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A690F" w14:textId="77777777" w:rsidR="008740C3" w:rsidRPr="008740C3" w:rsidRDefault="00CC3E1F" w:rsidP="00E26C52">
      <w:pPr>
        <w:pStyle w:val="Heading1"/>
        <w:rPr>
          <w:rStyle w:val="StyleUnderline"/>
          <w:highlight w:val="cyan"/>
        </w:rPr>
      </w:pPr>
      <w:r w:rsidRPr="008740C3">
        <w:t>1AC</w:t>
      </w:r>
    </w:p>
    <w:p w14:paraId="449D6C5F" w14:textId="77777777" w:rsidR="008740C3" w:rsidRPr="008740C3" w:rsidRDefault="00CC3E1F" w:rsidP="00CC3E1F">
      <w:pPr>
        <w:pStyle w:val="Heading3"/>
        <w:rPr>
          <w:rStyle w:val="StyleUnderline"/>
          <w:highlight w:val="cyan"/>
        </w:rPr>
      </w:pPr>
      <w:r w:rsidRPr="008740C3">
        <w:t>Unions Advantage---1AC</w:t>
      </w:r>
    </w:p>
    <w:p w14:paraId="27798220" w14:textId="77777777" w:rsidR="008740C3" w:rsidRPr="008740C3" w:rsidRDefault="00CC3E1F" w:rsidP="00CC3E1F">
      <w:pPr>
        <w:pStyle w:val="Heading4"/>
        <w:rPr>
          <w:rStyle w:val="StyleUnderline"/>
          <w:highlight w:val="cyan"/>
        </w:rPr>
      </w:pPr>
      <w:r w:rsidRPr="008740C3">
        <w:t xml:space="preserve">Advantage one: </w:t>
      </w:r>
      <w:r w:rsidRPr="008740C3">
        <w:rPr>
          <w:u w:val="single"/>
        </w:rPr>
        <w:t>UNIONS</w:t>
      </w:r>
      <w:r w:rsidRPr="008740C3">
        <w:t>.</w:t>
      </w:r>
    </w:p>
    <w:p w14:paraId="7B81CCBB" w14:textId="77777777" w:rsidR="008740C3" w:rsidRPr="008740C3" w:rsidRDefault="008740C3" w:rsidP="00CC3E1F">
      <w:pPr>
        <w:rPr>
          <w:rStyle w:val="StyleUnderline"/>
          <w:highlight w:val="cyan"/>
        </w:rPr>
      </w:pPr>
    </w:p>
    <w:p w14:paraId="0CCD73A5" w14:textId="77777777" w:rsidR="008740C3" w:rsidRPr="008740C3" w:rsidRDefault="00CC3E1F" w:rsidP="00CC3E1F">
      <w:pPr>
        <w:pStyle w:val="Heading4"/>
        <w:rPr>
          <w:rStyle w:val="StyleUnderline"/>
          <w:highlight w:val="cyan"/>
        </w:rPr>
      </w:pPr>
      <w:r w:rsidRPr="008740C3">
        <w:t xml:space="preserve">Trump </w:t>
      </w:r>
      <w:r w:rsidRPr="008740C3">
        <w:rPr>
          <w:u w:val="single"/>
        </w:rPr>
        <w:t>excluded</w:t>
      </w:r>
      <w:r w:rsidRPr="008740C3">
        <w:t xml:space="preserve"> federal workers from collective bargaining. That </w:t>
      </w:r>
      <w:r w:rsidRPr="008740C3">
        <w:rPr>
          <w:u w:val="single"/>
        </w:rPr>
        <w:t>dooms</w:t>
      </w:r>
      <w:r w:rsidRPr="008740C3">
        <w:t xml:space="preserve"> effective governance.</w:t>
      </w:r>
    </w:p>
    <w:p w14:paraId="0F924D9B" w14:textId="77777777" w:rsidR="008740C3" w:rsidRPr="008740C3" w:rsidRDefault="00CC3E1F" w:rsidP="00CC3E1F">
      <w:pPr>
        <w:rPr>
          <w:rStyle w:val="StyleUnderline"/>
          <w:highlight w:val="cyan"/>
        </w:rPr>
      </w:pPr>
      <w:r w:rsidRPr="008740C3">
        <w:t xml:space="preserve">Joseph </w:t>
      </w:r>
      <w:r w:rsidRPr="008740C3">
        <w:rPr>
          <w:rStyle w:val="Style13ptBold"/>
        </w:rPr>
        <w:t>McCartin et al. 25</w:t>
      </w:r>
      <w:r w:rsidRPr="008740C3">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7BA1E440" w14:textId="77777777" w:rsidR="008740C3" w:rsidRPr="008740C3" w:rsidRDefault="00CC3E1F" w:rsidP="00CC3E1F">
      <w:pPr>
        <w:rPr>
          <w:rStyle w:val="StyleUnderline"/>
          <w:highlight w:val="cyan"/>
        </w:rPr>
      </w:pPr>
      <w:r w:rsidRPr="008740C3">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8740C3">
        <w:rPr>
          <w:rStyle w:val="StyleUnderline"/>
          <w:highlight w:val="cyan"/>
        </w:rPr>
        <w:t>an</w:t>
      </w:r>
      <w:r w:rsidRPr="008740C3">
        <w:rPr>
          <w:sz w:val="16"/>
          <w:highlight w:val="cyan"/>
        </w:rPr>
        <w:t xml:space="preserve"> </w:t>
      </w:r>
      <w:r w:rsidRPr="008740C3">
        <w:rPr>
          <w:rStyle w:val="Emphasis"/>
          <w:highlight w:val="cyan"/>
        </w:rPr>
        <w:t>ability</w:t>
      </w:r>
      <w:r w:rsidRPr="008740C3">
        <w:rPr>
          <w:sz w:val="16"/>
          <w:highlight w:val="cyan"/>
        </w:rPr>
        <w:t xml:space="preserve"> </w:t>
      </w:r>
      <w:r w:rsidRPr="008740C3">
        <w:rPr>
          <w:rStyle w:val="StyleUnderline"/>
          <w:highlight w:val="cyan"/>
        </w:rPr>
        <w:t>to bring</w:t>
      </w:r>
      <w:r w:rsidRPr="008740C3">
        <w:rPr>
          <w:sz w:val="16"/>
        </w:rPr>
        <w:t xml:space="preserve"> </w:t>
      </w:r>
      <w:r w:rsidRPr="008740C3">
        <w:rPr>
          <w:rStyle w:val="Emphasis"/>
        </w:rPr>
        <w:t xml:space="preserve">federal workers </w:t>
      </w:r>
      <w:r w:rsidRPr="008740C3">
        <w:rPr>
          <w:rStyle w:val="Emphasis"/>
          <w:highlight w:val="cyan"/>
        </w:rPr>
        <w:t>voices</w:t>
      </w:r>
      <w:r w:rsidRPr="008740C3">
        <w:rPr>
          <w:sz w:val="16"/>
          <w:highlight w:val="cyan"/>
        </w:rPr>
        <w:t xml:space="preserve"> </w:t>
      </w:r>
      <w:r w:rsidRPr="008740C3">
        <w:rPr>
          <w:rStyle w:val="StyleUnderline"/>
          <w:highlight w:val="cyan"/>
        </w:rPr>
        <w:t>into agency policies</w:t>
      </w:r>
      <w:r w:rsidRPr="008740C3">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8740C3">
        <w:rPr>
          <w:rStyle w:val="StyleUnderline"/>
          <w:highlight w:val="cyan"/>
        </w:rPr>
        <w:t>contributes to</w:t>
      </w:r>
      <w:r w:rsidRPr="008740C3">
        <w:rPr>
          <w:sz w:val="16"/>
          <w:highlight w:val="cyan"/>
        </w:rPr>
        <w:t xml:space="preserve"> </w:t>
      </w:r>
      <w:r w:rsidRPr="008740C3">
        <w:rPr>
          <w:rStyle w:val="Emphasis"/>
          <w:highlight w:val="cyan"/>
        </w:rPr>
        <w:t>effective</w:t>
      </w:r>
      <w:r w:rsidRPr="008740C3">
        <w:rPr>
          <w:sz w:val="16"/>
        </w:rPr>
        <w:t xml:space="preserve"> </w:t>
      </w:r>
      <w:r w:rsidRPr="008740C3">
        <w:rPr>
          <w:rStyle w:val="StyleUnderline"/>
        </w:rPr>
        <w:t>conduct of</w:t>
      </w:r>
      <w:r w:rsidRPr="008740C3">
        <w:rPr>
          <w:sz w:val="16"/>
        </w:rPr>
        <w:t xml:space="preserve"> </w:t>
      </w:r>
      <w:r w:rsidRPr="008740C3">
        <w:rPr>
          <w:rStyle w:val="Emphasis"/>
        </w:rPr>
        <w:t>public business</w:t>
      </w:r>
      <w:r w:rsidRPr="008740C3">
        <w:rPr>
          <w:sz w:val="16"/>
        </w:rPr>
        <w:t xml:space="preserve">, and whereas the </w:t>
      </w:r>
      <w:r w:rsidRPr="008740C3">
        <w:rPr>
          <w:rStyle w:val="Emphasis"/>
        </w:rPr>
        <w:t>efficient</w:t>
      </w:r>
      <w:r w:rsidRPr="008740C3">
        <w:rPr>
          <w:sz w:val="16"/>
        </w:rPr>
        <w:t xml:space="preserve"> </w:t>
      </w:r>
      <w:r w:rsidRPr="008740C3">
        <w:rPr>
          <w:rStyle w:val="StyleUnderline"/>
          <w:highlight w:val="cyan"/>
        </w:rPr>
        <w:t>administration</w:t>
      </w:r>
      <w:r w:rsidRPr="008740C3">
        <w:rPr>
          <w:sz w:val="16"/>
        </w:rPr>
        <w:t xml:space="preserve"> of the government </w:t>
      </w:r>
      <w:r w:rsidRPr="008740C3">
        <w:rPr>
          <w:rStyle w:val="StyleUnderline"/>
        </w:rPr>
        <w:t>and the</w:t>
      </w:r>
      <w:r w:rsidRPr="008740C3">
        <w:rPr>
          <w:sz w:val="16"/>
        </w:rPr>
        <w:t xml:space="preserve"> </w:t>
      </w:r>
      <w:r w:rsidRPr="008740C3">
        <w:rPr>
          <w:rStyle w:val="Emphasis"/>
        </w:rPr>
        <w:t>well being</w:t>
      </w:r>
      <w:r w:rsidRPr="008740C3">
        <w:rPr>
          <w:sz w:val="16"/>
        </w:rPr>
        <w:t xml:space="preserve"> </w:t>
      </w:r>
      <w:r w:rsidRPr="008740C3">
        <w:rPr>
          <w:rStyle w:val="StyleUnderline"/>
        </w:rPr>
        <w:t>of employees</w:t>
      </w:r>
      <w:r w:rsidRPr="008740C3">
        <w:rPr>
          <w:sz w:val="16"/>
        </w:rPr>
        <w:t xml:space="preserve"> </w:t>
      </w:r>
      <w:r w:rsidRPr="008740C3">
        <w:rPr>
          <w:rStyle w:val="Emphasis"/>
        </w:rPr>
        <w:t>require</w:t>
      </w:r>
      <w:r w:rsidRPr="008740C3">
        <w:rPr>
          <w:sz w:val="16"/>
        </w:rPr>
        <w:t xml:space="preserve"> that orderly and constructive relationships be maintained between </w:t>
      </w:r>
      <w:r w:rsidRPr="008740C3">
        <w:rPr>
          <w:rStyle w:val="StyleUnderline"/>
        </w:rPr>
        <w:t>employee organizations</w:t>
      </w:r>
      <w:r w:rsidRPr="008740C3">
        <w:rPr>
          <w:sz w:val="16"/>
        </w:rPr>
        <w:t xml:space="preserve"> and management officials, and whereas, subject to to law and the paramount requirements of public service, employee management relations within </w:t>
      </w:r>
      <w:r w:rsidRPr="008740C3">
        <w:rPr>
          <w:rStyle w:val="StyleUnderline"/>
          <w:highlight w:val="cyan"/>
        </w:rPr>
        <w:t>the</w:t>
      </w:r>
      <w:r w:rsidRPr="008740C3">
        <w:rPr>
          <w:rStyle w:val="StyleUnderline"/>
        </w:rPr>
        <w:t xml:space="preserve"> federal </w:t>
      </w:r>
      <w:r w:rsidRPr="008740C3">
        <w:rPr>
          <w:rStyle w:val="StyleUnderline"/>
          <w:highlight w:val="cyan"/>
        </w:rPr>
        <w:t>service should be</w:t>
      </w:r>
      <w:r w:rsidRPr="008740C3">
        <w:rPr>
          <w:sz w:val="16"/>
          <w:highlight w:val="cyan"/>
        </w:rPr>
        <w:t xml:space="preserve"> </w:t>
      </w:r>
      <w:r w:rsidRPr="008740C3">
        <w:rPr>
          <w:rStyle w:val="Emphasis"/>
          <w:highlight w:val="cyan"/>
        </w:rPr>
        <w:t>improved</w:t>
      </w:r>
      <w:r w:rsidRPr="008740C3">
        <w:rPr>
          <w:sz w:val="16"/>
          <w:highlight w:val="cyan"/>
        </w:rPr>
        <w:t xml:space="preserve"> </w:t>
      </w:r>
      <w:r w:rsidRPr="008740C3">
        <w:rPr>
          <w:rStyle w:val="StyleUnderline"/>
          <w:highlight w:val="cyan"/>
        </w:rPr>
        <w:t>by providing</w:t>
      </w:r>
      <w:r w:rsidRPr="008740C3">
        <w:rPr>
          <w:sz w:val="16"/>
        </w:rPr>
        <w:t xml:space="preserve"> employees </w:t>
      </w:r>
      <w:r w:rsidRPr="008740C3">
        <w:rPr>
          <w:rStyle w:val="StyleUnderline"/>
        </w:rPr>
        <w:t>an</w:t>
      </w:r>
      <w:r w:rsidRPr="008740C3">
        <w:rPr>
          <w:sz w:val="16"/>
        </w:rPr>
        <w:t xml:space="preserve"> </w:t>
      </w:r>
      <w:r w:rsidRPr="008740C3">
        <w:rPr>
          <w:rStyle w:val="Emphasis"/>
        </w:rPr>
        <w:t>opportunity</w:t>
      </w:r>
      <w:r w:rsidRPr="008740C3">
        <w:rPr>
          <w:sz w:val="16"/>
        </w:rPr>
        <w:t xml:space="preserve"> </w:t>
      </w:r>
      <w:r w:rsidRPr="008740C3">
        <w:rPr>
          <w:rStyle w:val="StyleUnderline"/>
        </w:rPr>
        <w:t>for greater</w:t>
      </w:r>
      <w:r w:rsidRPr="008740C3">
        <w:rPr>
          <w:sz w:val="16"/>
        </w:rPr>
        <w:t xml:space="preserve"> </w:t>
      </w:r>
      <w:r w:rsidRPr="008740C3">
        <w:rPr>
          <w:rStyle w:val="Emphasis"/>
        </w:rPr>
        <w:t>participation</w:t>
      </w:r>
      <w:r w:rsidRPr="008740C3">
        <w:rPr>
          <w:sz w:val="16"/>
        </w:rPr>
        <w:t xml:space="preserve"> </w:t>
      </w:r>
      <w:r w:rsidRPr="008740C3">
        <w:rPr>
          <w:rStyle w:val="StyleUnderline"/>
        </w:rPr>
        <w:t>in</w:t>
      </w:r>
      <w:r w:rsidRPr="008740C3">
        <w:rPr>
          <w:sz w:val="16"/>
        </w:rPr>
        <w:t xml:space="preserve"> the formation and implementation of </w:t>
      </w:r>
      <w:r w:rsidRPr="008740C3">
        <w:rPr>
          <w:rStyle w:val="StyleUnderline"/>
        </w:rPr>
        <w:t>policies</w:t>
      </w:r>
      <w:r w:rsidRPr="008740C3">
        <w:rPr>
          <w:sz w:val="16"/>
        </w:rPr>
        <w:t xml:space="preserve"> and procedures </w:t>
      </w:r>
      <w:r w:rsidRPr="008740C3">
        <w:rPr>
          <w:rStyle w:val="StyleUnderline"/>
        </w:rPr>
        <w:t>affecting</w:t>
      </w:r>
      <w:r w:rsidRPr="008740C3">
        <w:rPr>
          <w:sz w:val="16"/>
        </w:rPr>
        <w:t xml:space="preserve"> the conditions of </w:t>
      </w:r>
      <w:r w:rsidRPr="008740C3">
        <w:rPr>
          <w:rStyle w:val="StyleUnderline"/>
        </w:rPr>
        <w:t>their</w:t>
      </w:r>
      <w:r w:rsidRPr="008740C3">
        <w:rPr>
          <w:sz w:val="16"/>
        </w:rPr>
        <w:t xml:space="preserve"> </w:t>
      </w:r>
      <w:r w:rsidRPr="008740C3">
        <w:rPr>
          <w:rStyle w:val="Emphasis"/>
        </w:rPr>
        <w:t>employment</w:t>
      </w:r>
      <w:r w:rsidRPr="008740C3">
        <w:rPr>
          <w:sz w:val="16"/>
        </w:rPr>
        <w:t xml:space="preserve">. And that's how the Kennedy order began. The order was about recognizing. </w:t>
      </w:r>
      <w:r w:rsidRPr="008740C3">
        <w:rPr>
          <w:rStyle w:val="StyleUnderline"/>
        </w:rPr>
        <w:t>When you give</w:t>
      </w:r>
      <w:r w:rsidRPr="008740C3">
        <w:rPr>
          <w:sz w:val="16"/>
        </w:rPr>
        <w:t xml:space="preserve"> </w:t>
      </w:r>
      <w:r w:rsidRPr="008740C3">
        <w:rPr>
          <w:rStyle w:val="Emphasis"/>
          <w:highlight w:val="cyan"/>
        </w:rPr>
        <w:t>workers</w:t>
      </w:r>
      <w:r w:rsidRPr="008740C3">
        <w:rPr>
          <w:sz w:val="16"/>
        </w:rPr>
        <w:t xml:space="preserve"> a voice and their agencies in </w:t>
      </w:r>
      <w:r w:rsidRPr="008740C3">
        <w:rPr>
          <w:rStyle w:val="StyleUnderline"/>
          <w:highlight w:val="cyan"/>
        </w:rPr>
        <w:t>a</w:t>
      </w:r>
      <w:r w:rsidRPr="008740C3">
        <w:rPr>
          <w:sz w:val="16"/>
          <w:highlight w:val="cyan"/>
        </w:rPr>
        <w:t xml:space="preserve"> </w:t>
      </w:r>
      <w:r w:rsidRPr="008740C3">
        <w:rPr>
          <w:rStyle w:val="Emphasis"/>
          <w:highlight w:val="cyan"/>
        </w:rPr>
        <w:t>formal</w:t>
      </w:r>
      <w:r w:rsidRPr="008740C3">
        <w:rPr>
          <w:rStyle w:val="Emphasis"/>
        </w:rPr>
        <w:t xml:space="preserve"> way</w:t>
      </w:r>
      <w:r w:rsidRPr="008740C3">
        <w:rPr>
          <w:sz w:val="16"/>
        </w:rPr>
        <w:t xml:space="preserve"> </w:t>
      </w:r>
      <w:r w:rsidRPr="008740C3">
        <w:rPr>
          <w:rStyle w:val="StyleUnderline"/>
        </w:rPr>
        <w:t>to express that</w:t>
      </w:r>
      <w:r w:rsidRPr="008740C3">
        <w:rPr>
          <w:sz w:val="16"/>
        </w:rPr>
        <w:t xml:space="preserve"> </w:t>
      </w:r>
      <w:r w:rsidRPr="008740C3">
        <w:rPr>
          <w:rStyle w:val="Emphasis"/>
          <w:highlight w:val="cyan"/>
        </w:rPr>
        <w:t>voice</w:t>
      </w:r>
      <w:r w:rsidRPr="008740C3">
        <w:rPr>
          <w:sz w:val="16"/>
        </w:rPr>
        <w:t xml:space="preserve">, it's going to make things work better. </w:t>
      </w:r>
      <w:r w:rsidRPr="008740C3">
        <w:rPr>
          <w:rStyle w:val="StyleUnderline"/>
        </w:rPr>
        <w:t>It's going to make</w:t>
      </w:r>
      <w:r w:rsidRPr="008740C3">
        <w:rPr>
          <w:sz w:val="16"/>
        </w:rPr>
        <w:t xml:space="preserve"> </w:t>
      </w:r>
      <w:r w:rsidRPr="008740C3">
        <w:rPr>
          <w:rStyle w:val="Emphasis"/>
        </w:rPr>
        <w:t>government</w:t>
      </w:r>
      <w:r w:rsidRPr="008740C3">
        <w:rPr>
          <w:sz w:val="16"/>
        </w:rPr>
        <w:t xml:space="preserve"> more responsive to the people. It's going to make the democracy </w:t>
      </w:r>
      <w:r w:rsidRPr="008740C3">
        <w:rPr>
          <w:rStyle w:val="Emphasis"/>
        </w:rPr>
        <w:t>work</w:t>
      </w:r>
      <w:r w:rsidRPr="008740C3">
        <w:rPr>
          <w:sz w:val="16"/>
        </w:rPr>
        <w:t xml:space="preserve"> </w:t>
      </w:r>
      <w:r w:rsidRPr="008740C3">
        <w:rPr>
          <w:rStyle w:val="StyleUnderline"/>
        </w:rPr>
        <w:t>more effectively</w:t>
      </w:r>
      <w:r w:rsidRPr="008740C3">
        <w:rPr>
          <w:sz w:val="16"/>
        </w:rPr>
        <w:t xml:space="preserve">. And I think the great tragedy of what we're what </w:t>
      </w:r>
      <w:r w:rsidRPr="008740C3">
        <w:rPr>
          <w:rStyle w:val="StyleUnderline"/>
          <w:highlight w:val="cyan"/>
        </w:rPr>
        <w:t>we're</w:t>
      </w:r>
      <w:r w:rsidRPr="008740C3">
        <w:rPr>
          <w:sz w:val="16"/>
        </w:rPr>
        <w:t xml:space="preserve"> currently </w:t>
      </w:r>
      <w:r w:rsidRPr="008740C3">
        <w:rPr>
          <w:rStyle w:val="StyleUnderline"/>
          <w:highlight w:val="cyan"/>
        </w:rPr>
        <w:t>witnessing</w:t>
      </w:r>
      <w:r w:rsidRPr="008740C3">
        <w:rPr>
          <w:sz w:val="16"/>
        </w:rPr>
        <w:t xml:space="preserve">, is </w:t>
      </w:r>
      <w:r w:rsidRPr="008740C3">
        <w:rPr>
          <w:rStyle w:val="StyleUnderline"/>
          <w:highlight w:val="cyan"/>
        </w:rPr>
        <w:t>a</w:t>
      </w:r>
      <w:r w:rsidRPr="008740C3">
        <w:rPr>
          <w:sz w:val="16"/>
        </w:rPr>
        <w:t xml:space="preserve"> </w:t>
      </w:r>
      <w:r w:rsidRPr="008740C3">
        <w:rPr>
          <w:rStyle w:val="Emphasis"/>
        </w:rPr>
        <w:t xml:space="preserve">tremendous </w:t>
      </w:r>
      <w:r w:rsidRPr="008740C3">
        <w:rPr>
          <w:rStyle w:val="Emphasis"/>
          <w:highlight w:val="cyan"/>
        </w:rPr>
        <w:t>rollback</w:t>
      </w:r>
      <w:r w:rsidRPr="008740C3">
        <w:rPr>
          <w:sz w:val="16"/>
        </w:rPr>
        <w:t xml:space="preserve"> </w:t>
      </w:r>
      <w:r w:rsidRPr="008740C3">
        <w:rPr>
          <w:rStyle w:val="StyleUnderline"/>
        </w:rPr>
        <w:t xml:space="preserve">of </w:t>
      </w:r>
      <w:r w:rsidRPr="008740C3">
        <w:rPr>
          <w:rStyle w:val="StyleUnderline"/>
          <w:highlight w:val="cyan"/>
        </w:rPr>
        <w:t>that</w:t>
      </w:r>
      <w:r w:rsidRPr="008740C3">
        <w:rPr>
          <w:rStyle w:val="StyleUnderline"/>
        </w:rPr>
        <w:t xml:space="preserve"> which </w:t>
      </w:r>
      <w:r w:rsidRPr="008740C3">
        <w:rPr>
          <w:rStyle w:val="StyleUnderline"/>
          <w:highlight w:val="cyan"/>
        </w:rPr>
        <w:t>is</w:t>
      </w:r>
      <w:r w:rsidRPr="008740C3">
        <w:rPr>
          <w:sz w:val="16"/>
        </w:rPr>
        <w:t xml:space="preserve">, you know, </w:t>
      </w:r>
      <w:r w:rsidRPr="008740C3">
        <w:rPr>
          <w:rStyle w:val="StyleUnderline"/>
          <w:highlight w:val="cyan"/>
        </w:rPr>
        <w:t>a</w:t>
      </w:r>
      <w:r w:rsidRPr="008740C3">
        <w:rPr>
          <w:sz w:val="16"/>
          <w:highlight w:val="cyan"/>
        </w:rPr>
        <w:t xml:space="preserve"> </w:t>
      </w:r>
      <w:r w:rsidRPr="008740C3">
        <w:rPr>
          <w:rStyle w:val="Emphasis"/>
          <w:highlight w:val="cyan"/>
        </w:rPr>
        <w:t>threat</w:t>
      </w:r>
      <w:r w:rsidRPr="008740C3">
        <w:rPr>
          <w:sz w:val="16"/>
          <w:highlight w:val="cyan"/>
        </w:rPr>
        <w:t xml:space="preserve"> </w:t>
      </w:r>
      <w:r w:rsidRPr="008740C3">
        <w:rPr>
          <w:rStyle w:val="StyleUnderline"/>
          <w:highlight w:val="cyan"/>
        </w:rPr>
        <w:t>to the</w:t>
      </w:r>
      <w:r w:rsidRPr="008740C3">
        <w:rPr>
          <w:sz w:val="16"/>
        </w:rPr>
        <w:t xml:space="preserve"> very </w:t>
      </w:r>
      <w:r w:rsidRPr="008740C3">
        <w:rPr>
          <w:rStyle w:val="Emphasis"/>
        </w:rPr>
        <w:t xml:space="preserve">function of </w:t>
      </w:r>
      <w:r w:rsidRPr="008740C3">
        <w:rPr>
          <w:rStyle w:val="Emphasis"/>
          <w:highlight w:val="cyan"/>
        </w:rPr>
        <w:t>government</w:t>
      </w:r>
      <w:r w:rsidRPr="008740C3">
        <w:rPr>
          <w:sz w:val="16"/>
        </w:rPr>
        <w:t xml:space="preserve"> itself. There was a reason why </w:t>
      </w:r>
      <w:r w:rsidRPr="008740C3">
        <w:rPr>
          <w:rStyle w:val="StyleUnderline"/>
        </w:rPr>
        <w:t>these</w:t>
      </w:r>
      <w:r w:rsidRPr="008740C3">
        <w:rPr>
          <w:sz w:val="16"/>
        </w:rPr>
        <w:t xml:space="preserve"> </w:t>
      </w:r>
      <w:r w:rsidRPr="008740C3">
        <w:rPr>
          <w:rStyle w:val="Emphasis"/>
        </w:rPr>
        <w:t>reforms</w:t>
      </w:r>
      <w:r w:rsidRPr="008740C3">
        <w:rPr>
          <w:sz w:val="16"/>
        </w:rPr>
        <w:t xml:space="preserve"> were implemented in the first place. They made government work more effectively. They </w:t>
      </w:r>
      <w:r w:rsidRPr="008740C3">
        <w:rPr>
          <w:rStyle w:val="StyleUnderline"/>
        </w:rPr>
        <w:t>made</w:t>
      </w:r>
      <w:r w:rsidRPr="008740C3">
        <w:rPr>
          <w:sz w:val="16"/>
        </w:rPr>
        <w:t xml:space="preserve"> all </w:t>
      </w:r>
      <w:r w:rsidRPr="008740C3">
        <w:rPr>
          <w:rStyle w:val="Emphasis"/>
        </w:rPr>
        <w:t>agencies</w:t>
      </w:r>
      <w:r w:rsidRPr="008740C3">
        <w:rPr>
          <w:sz w:val="16"/>
        </w:rPr>
        <w:t xml:space="preserve"> </w:t>
      </w:r>
      <w:r w:rsidRPr="008740C3">
        <w:rPr>
          <w:rStyle w:val="StyleUnderline"/>
        </w:rPr>
        <w:t>work more effectively</w:t>
      </w:r>
      <w:r w:rsidRPr="008740C3">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8740C3">
        <w:rPr>
          <w:rStyle w:val="StyleUnderline"/>
        </w:rPr>
        <w:t>recognizing</w:t>
      </w:r>
      <w:r w:rsidRPr="008740C3">
        <w:rPr>
          <w:sz w:val="16"/>
        </w:rPr>
        <w:t xml:space="preserve"> </w:t>
      </w:r>
      <w:r w:rsidRPr="008740C3">
        <w:rPr>
          <w:rStyle w:val="Emphasis"/>
        </w:rPr>
        <w:t>worker voice</w:t>
      </w:r>
      <w:r w:rsidRPr="008740C3">
        <w:rPr>
          <w:sz w:val="16"/>
        </w:rPr>
        <w:t xml:space="preserve"> </w:t>
      </w:r>
      <w:r w:rsidRPr="008740C3">
        <w:rPr>
          <w:rStyle w:val="StyleUnderline"/>
        </w:rPr>
        <w:t>would make government</w:t>
      </w:r>
      <w:r w:rsidRPr="008740C3">
        <w:rPr>
          <w:sz w:val="16"/>
        </w:rPr>
        <w:t xml:space="preserve"> </w:t>
      </w:r>
      <w:r w:rsidRPr="008740C3">
        <w:rPr>
          <w:rStyle w:val="Emphasis"/>
        </w:rPr>
        <w:t>work</w:t>
      </w:r>
      <w:r w:rsidRPr="008740C3">
        <w:rPr>
          <w:sz w:val="16"/>
        </w:rPr>
        <w:t xml:space="preserve">.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again, </w:t>
      </w:r>
      <w:r w:rsidRPr="008740C3">
        <w:rPr>
          <w:rStyle w:val="StyleUnderline"/>
        </w:rPr>
        <w:t>the</w:t>
      </w:r>
      <w:r w:rsidRPr="008740C3">
        <w:rPr>
          <w:sz w:val="16"/>
        </w:rPr>
        <w:t xml:space="preserve"> </w:t>
      </w:r>
      <w:r w:rsidRPr="008740C3">
        <w:rPr>
          <w:rStyle w:val="Emphasis"/>
        </w:rPr>
        <w:t>existence</w:t>
      </w:r>
      <w:r w:rsidRPr="008740C3">
        <w:rPr>
          <w:sz w:val="16"/>
        </w:rPr>
        <w:t xml:space="preserve"> </w:t>
      </w:r>
      <w:r w:rsidRPr="008740C3">
        <w:rPr>
          <w:rStyle w:val="StyleUnderline"/>
        </w:rPr>
        <w:t>of labor</w:t>
      </w:r>
      <w:r w:rsidRPr="008740C3">
        <w:rPr>
          <w:sz w:val="16"/>
        </w:rPr>
        <w:t xml:space="preserve"> management partnerships in the federal government really </w:t>
      </w:r>
      <w:r w:rsidRPr="008740C3">
        <w:rPr>
          <w:rStyle w:val="StyleUnderline"/>
        </w:rPr>
        <w:t>helped get us</w:t>
      </w:r>
      <w:r w:rsidRPr="008740C3">
        <w:rPr>
          <w:sz w:val="16"/>
        </w:rPr>
        <w:t xml:space="preserve"> </w:t>
      </w:r>
      <w:r w:rsidRPr="008740C3">
        <w:rPr>
          <w:rStyle w:val="Emphasis"/>
        </w:rPr>
        <w:t>through</w:t>
      </w:r>
      <w:r w:rsidRPr="008740C3">
        <w:rPr>
          <w:sz w:val="16"/>
        </w:rPr>
        <w:t xml:space="preserve"> </w:t>
      </w:r>
      <w:r w:rsidRPr="008740C3">
        <w:rPr>
          <w:rStyle w:val="StyleUnderline"/>
        </w:rPr>
        <w:t>that</w:t>
      </w:r>
      <w:r w:rsidRPr="008740C3">
        <w:rPr>
          <w:sz w:val="16"/>
        </w:rPr>
        <w:t xml:space="preserve">. So </w:t>
      </w:r>
      <w:r w:rsidRPr="008740C3">
        <w:rPr>
          <w:rStyle w:val="StyleUnderline"/>
        </w:rPr>
        <w:t>we're witnessing a</w:t>
      </w:r>
      <w:r w:rsidRPr="008740C3">
        <w:rPr>
          <w:sz w:val="16"/>
        </w:rPr>
        <w:t xml:space="preserve"> real </w:t>
      </w:r>
      <w:r w:rsidRPr="008740C3">
        <w:rPr>
          <w:rStyle w:val="Emphasis"/>
        </w:rPr>
        <w:t>tragic trashing</w:t>
      </w:r>
      <w:r w:rsidRPr="008740C3">
        <w:rPr>
          <w:sz w:val="16"/>
        </w:rPr>
        <w:t xml:space="preserve"> </w:t>
      </w:r>
      <w:r w:rsidRPr="008740C3">
        <w:rPr>
          <w:rStyle w:val="StyleUnderline"/>
        </w:rPr>
        <w:t>of a</w:t>
      </w:r>
      <w:r w:rsidRPr="008740C3">
        <w:rPr>
          <w:sz w:val="16"/>
        </w:rPr>
        <w:t xml:space="preserve"> very important, </w:t>
      </w:r>
      <w:r w:rsidRPr="008740C3">
        <w:rPr>
          <w:rStyle w:val="Emphasis"/>
        </w:rPr>
        <w:t>vitally</w:t>
      </w:r>
      <w:r w:rsidRPr="008740C3">
        <w:rPr>
          <w:sz w:val="16"/>
        </w:rPr>
        <w:t xml:space="preserve"> </w:t>
      </w:r>
      <w:r w:rsidRPr="008740C3">
        <w:rPr>
          <w:rStyle w:val="StyleUnderline"/>
        </w:rPr>
        <w:t>important</w:t>
      </w:r>
      <w:r w:rsidRPr="008740C3">
        <w:rPr>
          <w:sz w:val="16"/>
        </w:rPr>
        <w:t xml:space="preserve"> for our democracy </w:t>
      </w:r>
      <w:r w:rsidRPr="008740C3">
        <w:rPr>
          <w:rStyle w:val="StyleUnderline"/>
        </w:rPr>
        <w:t>system</w:t>
      </w:r>
      <w:r w:rsidRPr="008740C3">
        <w:rPr>
          <w:sz w:val="16"/>
        </w:rPr>
        <w:t xml:space="preserve"> that was constructed on a bipartisan basis.</w:t>
      </w:r>
    </w:p>
    <w:p w14:paraId="7DEE2CC0" w14:textId="77777777" w:rsidR="008740C3" w:rsidRPr="008740C3" w:rsidRDefault="00CC3E1F" w:rsidP="00CC3E1F">
      <w:pPr>
        <w:rPr>
          <w:rStyle w:val="StyleUnderline"/>
          <w:highlight w:val="cyan"/>
        </w:rPr>
      </w:pPr>
      <w:r w:rsidRPr="008740C3">
        <w:rPr>
          <w:sz w:val="16"/>
        </w:rPr>
        <w:t xml:space="preserve">NG: Yes, bipartisanship, I think that is a word that is really important to this discussion, because </w:t>
      </w:r>
      <w:r w:rsidRPr="008740C3">
        <w:rPr>
          <w:rStyle w:val="Emphasis"/>
        </w:rPr>
        <w:t>unions</w:t>
      </w:r>
      <w:r w:rsidRPr="008740C3">
        <w:rPr>
          <w:sz w:val="16"/>
        </w:rPr>
        <w:t xml:space="preserve">, </w:t>
      </w:r>
      <w:r w:rsidRPr="008740C3">
        <w:rPr>
          <w:rStyle w:val="StyleUnderline"/>
        </w:rPr>
        <w:t>you think</w:t>
      </w:r>
      <w:r w:rsidRPr="008740C3">
        <w:rPr>
          <w:sz w:val="16"/>
        </w:rPr>
        <w:t xml:space="preserve">, </w:t>
      </w:r>
      <w:r w:rsidRPr="008740C3">
        <w:rPr>
          <w:rStyle w:val="StyleUnderline"/>
        </w:rPr>
        <w:t>oh</w:t>
      </w:r>
      <w:r w:rsidRPr="008740C3">
        <w:rPr>
          <w:sz w:val="16"/>
        </w:rPr>
        <w:t xml:space="preserve">, real </w:t>
      </w:r>
      <w:r w:rsidRPr="008740C3">
        <w:rPr>
          <w:rStyle w:val="Emphasis"/>
        </w:rPr>
        <w:t>lefties</w:t>
      </w:r>
      <w:r w:rsidRPr="008740C3">
        <w:rPr>
          <w:sz w:val="16"/>
        </w:rPr>
        <w:t xml:space="preserve">, </w:t>
      </w:r>
      <w:r w:rsidRPr="008740C3">
        <w:rPr>
          <w:rStyle w:val="StyleUnderline"/>
        </w:rPr>
        <w:t>right</w:t>
      </w:r>
      <w:r w:rsidRPr="008740C3">
        <w:rPr>
          <w:sz w:val="16"/>
        </w:rPr>
        <w:t xml:space="preserve">? You know it's, it's a cause of the left when, in fact, it lifts. It's, </w:t>
      </w:r>
      <w:r w:rsidRPr="008740C3">
        <w:rPr>
          <w:rStyle w:val="StyleUnderline"/>
        </w:rPr>
        <w:t>it's been</w:t>
      </w:r>
      <w:r w:rsidRPr="008740C3">
        <w:rPr>
          <w:sz w:val="16"/>
        </w:rPr>
        <w:t xml:space="preserve"> </w:t>
      </w:r>
      <w:r w:rsidRPr="008740C3">
        <w:rPr>
          <w:rStyle w:val="Emphasis"/>
        </w:rPr>
        <w:t>historically bipartisan</w:t>
      </w:r>
      <w:r w:rsidRPr="008740C3">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351BB65B" w14:textId="77777777" w:rsidR="008740C3" w:rsidRPr="008740C3" w:rsidRDefault="00CC3E1F" w:rsidP="00CC3E1F">
      <w:pPr>
        <w:rPr>
          <w:rStyle w:val="StyleUnderline"/>
          <w:highlight w:val="cyan"/>
        </w:rPr>
      </w:pPr>
      <w:r w:rsidRPr="008740C3">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8740C3">
        <w:rPr>
          <w:rStyle w:val="Emphasis"/>
        </w:rPr>
        <w:t>D</w:t>
      </w:r>
      <w:r w:rsidRPr="008740C3">
        <w:rPr>
          <w:sz w:val="16"/>
        </w:rPr>
        <w:t xml:space="preserve">epartment </w:t>
      </w:r>
      <w:r w:rsidRPr="008740C3">
        <w:rPr>
          <w:rStyle w:val="Emphasis"/>
        </w:rPr>
        <w:t>o</w:t>
      </w:r>
      <w:r w:rsidRPr="008740C3">
        <w:rPr>
          <w:sz w:val="16"/>
        </w:rPr>
        <w:t xml:space="preserve">f </w:t>
      </w:r>
      <w:r w:rsidRPr="008740C3">
        <w:rPr>
          <w:rStyle w:val="Emphasis"/>
        </w:rPr>
        <w:t>g</w:t>
      </w:r>
      <w:r w:rsidRPr="008740C3">
        <w:rPr>
          <w:sz w:val="16"/>
        </w:rPr>
        <w:t xml:space="preserve">overnment </w:t>
      </w:r>
      <w:r w:rsidRPr="008740C3">
        <w:rPr>
          <w:rStyle w:val="Emphasis"/>
        </w:rPr>
        <w:t>e</w:t>
      </w:r>
      <w:r w:rsidRPr="008740C3">
        <w:rPr>
          <w:sz w:val="16"/>
        </w:rPr>
        <w:t xml:space="preserve">fficiency that got stood up immediately and </w:t>
      </w:r>
      <w:r w:rsidRPr="008740C3">
        <w:rPr>
          <w:rStyle w:val="StyleUnderline"/>
        </w:rPr>
        <w:t>started implementing</w:t>
      </w:r>
      <w:r w:rsidRPr="008740C3">
        <w:rPr>
          <w:sz w:val="16"/>
        </w:rPr>
        <w:t xml:space="preserve"> </w:t>
      </w:r>
      <w:r w:rsidRPr="008740C3">
        <w:rPr>
          <w:rStyle w:val="Emphasis"/>
        </w:rPr>
        <w:t>significant reforms</w:t>
      </w:r>
      <w:r w:rsidRPr="008740C3">
        <w:rPr>
          <w:sz w:val="16"/>
        </w:rPr>
        <w:t xml:space="preserve"> and agencies and departments </w:t>
      </w:r>
      <w:r w:rsidRPr="008740C3">
        <w:rPr>
          <w:rStyle w:val="Emphasis"/>
        </w:rPr>
        <w:t>across</w:t>
      </w:r>
      <w:r w:rsidRPr="008740C3">
        <w:rPr>
          <w:sz w:val="16"/>
        </w:rPr>
        <w:t xml:space="preserve"> </w:t>
      </w:r>
      <w:r w:rsidRPr="008740C3">
        <w:rPr>
          <w:rStyle w:val="StyleUnderline"/>
        </w:rPr>
        <w:t>the federal government</w:t>
      </w:r>
      <w:r w:rsidRPr="008740C3">
        <w:rPr>
          <w:sz w:val="16"/>
        </w:rPr>
        <w:t xml:space="preserve">, cutting staff, cutting services, </w:t>
      </w:r>
      <w:r w:rsidRPr="008740C3">
        <w:rPr>
          <w:rStyle w:val="Emphasis"/>
        </w:rPr>
        <w:t>canceling</w:t>
      </w:r>
      <w:r w:rsidRPr="008740C3">
        <w:rPr>
          <w:sz w:val="16"/>
        </w:rPr>
        <w:t xml:space="preserve"> </w:t>
      </w:r>
      <w:r w:rsidRPr="008740C3">
        <w:rPr>
          <w:rStyle w:val="StyleUnderline"/>
        </w:rPr>
        <w:t>contracts</w:t>
      </w:r>
      <w:r w:rsidRPr="008740C3">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8740C3">
        <w:rPr>
          <w:rStyle w:val="StyleUnderline"/>
        </w:rPr>
        <w:t>AFGE has been</w:t>
      </w:r>
      <w:r w:rsidRPr="008740C3">
        <w:rPr>
          <w:sz w:val="16"/>
        </w:rPr>
        <w:t xml:space="preserve"> </w:t>
      </w:r>
      <w:r w:rsidRPr="008740C3">
        <w:rPr>
          <w:rStyle w:val="Emphasis"/>
        </w:rPr>
        <w:t>pretty busy</w:t>
      </w:r>
      <w:r w:rsidRPr="008740C3">
        <w:rPr>
          <w:sz w:val="16"/>
        </w:rPr>
        <w:t xml:space="preserve"> </w:t>
      </w:r>
      <w:r w:rsidRPr="008740C3">
        <w:rPr>
          <w:rStyle w:val="StyleUnderline"/>
        </w:rPr>
        <w:t>in the</w:t>
      </w:r>
      <w:r w:rsidRPr="008740C3">
        <w:rPr>
          <w:sz w:val="16"/>
        </w:rPr>
        <w:t xml:space="preserve"> </w:t>
      </w:r>
      <w:r w:rsidRPr="008740C3">
        <w:rPr>
          <w:rStyle w:val="Emphasis"/>
        </w:rPr>
        <w:t>courts</w:t>
      </w:r>
      <w:r w:rsidRPr="008740C3">
        <w:rPr>
          <w:sz w:val="16"/>
        </w:rPr>
        <w:t xml:space="preserve">, </w:t>
      </w:r>
      <w:r w:rsidRPr="008740C3">
        <w:rPr>
          <w:rStyle w:val="StyleUnderline"/>
        </w:rPr>
        <w:t>filing lawsuits</w:t>
      </w:r>
      <w:r w:rsidRPr="008740C3">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8740C3">
        <w:rPr>
          <w:rStyle w:val="StyleUnderline"/>
        </w:rPr>
        <w:t xml:space="preserve">there was </w:t>
      </w:r>
      <w:r w:rsidRPr="008740C3">
        <w:rPr>
          <w:rStyle w:val="StyleUnderline"/>
          <w:highlight w:val="cyan"/>
        </w:rPr>
        <w:t>a big</w:t>
      </w:r>
      <w:r w:rsidRPr="008740C3">
        <w:rPr>
          <w:sz w:val="16"/>
          <w:highlight w:val="cyan"/>
        </w:rPr>
        <w:t xml:space="preserve"> </w:t>
      </w:r>
      <w:r w:rsidRPr="008740C3">
        <w:rPr>
          <w:rStyle w:val="Emphasis"/>
          <w:highlight w:val="cyan"/>
        </w:rPr>
        <w:t>e</w:t>
      </w:r>
      <w:r w:rsidRPr="008740C3">
        <w:rPr>
          <w:sz w:val="16"/>
        </w:rPr>
        <w:t xml:space="preserve">xecutive </w:t>
      </w:r>
      <w:r w:rsidRPr="008740C3">
        <w:rPr>
          <w:rStyle w:val="Emphasis"/>
          <w:highlight w:val="cyan"/>
        </w:rPr>
        <w:t>o</w:t>
      </w:r>
      <w:r w:rsidRPr="008740C3">
        <w:rPr>
          <w:sz w:val="16"/>
        </w:rPr>
        <w:t xml:space="preserve">rder on March 27 that </w:t>
      </w:r>
      <w:r w:rsidRPr="008740C3">
        <w:rPr>
          <w:rStyle w:val="StyleUnderline"/>
          <w:highlight w:val="cyan"/>
        </w:rPr>
        <w:t>changed</w:t>
      </w:r>
      <w:r w:rsidRPr="008740C3">
        <w:rPr>
          <w:rStyle w:val="StyleUnderline"/>
        </w:rPr>
        <w:t xml:space="preserve"> collective </w:t>
      </w:r>
      <w:r w:rsidRPr="008740C3">
        <w:rPr>
          <w:rStyle w:val="StyleUnderline"/>
          <w:highlight w:val="cyan"/>
        </w:rPr>
        <w:t>bargaining</w:t>
      </w:r>
      <w:r w:rsidRPr="008740C3">
        <w:rPr>
          <w:sz w:val="16"/>
        </w:rPr>
        <w:t xml:space="preserve"> as we know it, </w:t>
      </w:r>
      <w:r w:rsidRPr="008740C3">
        <w:rPr>
          <w:rStyle w:val="StyleUnderline"/>
          <w:highlight w:val="cyan"/>
        </w:rPr>
        <w:t>that impacted</w:t>
      </w:r>
      <w:r w:rsidRPr="008740C3">
        <w:rPr>
          <w:sz w:val="16"/>
        </w:rPr>
        <w:t xml:space="preserve"> us </w:t>
      </w:r>
      <w:r w:rsidRPr="008740C3">
        <w:rPr>
          <w:rStyle w:val="Emphasis"/>
          <w:highlight w:val="cyan"/>
        </w:rPr>
        <w:t>many</w:t>
      </w:r>
      <w:r w:rsidRPr="008740C3">
        <w:rPr>
          <w:sz w:val="16"/>
        </w:rPr>
        <w:t xml:space="preserve"> other </w:t>
      </w:r>
      <w:r w:rsidRPr="008740C3">
        <w:rPr>
          <w:rStyle w:val="StyleUnderline"/>
          <w:highlight w:val="cyan"/>
        </w:rPr>
        <w:t>unions</w:t>
      </w:r>
      <w:r w:rsidRPr="008740C3">
        <w:rPr>
          <w:sz w:val="16"/>
        </w:rPr>
        <w:t xml:space="preserve"> across the civil and Foreign Service, and </w:t>
      </w:r>
      <w:r w:rsidRPr="008740C3">
        <w:rPr>
          <w:rStyle w:val="StyleUnderline"/>
        </w:rPr>
        <w:t>what it did was invoke an</w:t>
      </w:r>
      <w:r w:rsidRPr="008740C3">
        <w:rPr>
          <w:sz w:val="16"/>
        </w:rPr>
        <w:t xml:space="preserve"> </w:t>
      </w:r>
      <w:r w:rsidRPr="008740C3">
        <w:rPr>
          <w:rStyle w:val="Emphasis"/>
        </w:rPr>
        <w:t>exception</w:t>
      </w:r>
      <w:r w:rsidRPr="008740C3">
        <w:rPr>
          <w:sz w:val="16"/>
        </w:rPr>
        <w:t xml:space="preserve"> </w:t>
      </w:r>
      <w:r w:rsidRPr="008740C3">
        <w:rPr>
          <w:rStyle w:val="StyleUnderline"/>
        </w:rPr>
        <w:t>in the statute that provides for</w:t>
      </w:r>
      <w:r w:rsidRPr="008740C3">
        <w:rPr>
          <w:sz w:val="16"/>
        </w:rPr>
        <w:t xml:space="preserve"> </w:t>
      </w:r>
      <w:r w:rsidRPr="008740C3">
        <w:rPr>
          <w:rStyle w:val="Emphasis"/>
        </w:rPr>
        <w:t>collective bargaining</w:t>
      </w:r>
      <w:r w:rsidRPr="008740C3">
        <w:rPr>
          <w:sz w:val="16"/>
        </w:rPr>
        <w:t xml:space="preserve"> in the federal government. </w:t>
      </w:r>
      <w:r w:rsidRPr="008740C3">
        <w:rPr>
          <w:rStyle w:val="StyleUnderline"/>
        </w:rPr>
        <w:t>It's been used historically</w:t>
      </w:r>
      <w:r w:rsidRPr="008740C3">
        <w:rPr>
          <w:sz w:val="16"/>
        </w:rPr>
        <w:t xml:space="preserve">, </w:t>
      </w:r>
      <w:r w:rsidRPr="008740C3">
        <w:rPr>
          <w:rStyle w:val="Emphasis"/>
        </w:rPr>
        <w:t>Quite narrowly</w:t>
      </w:r>
      <w:r w:rsidRPr="008740C3">
        <w:rPr>
          <w:sz w:val="16"/>
        </w:rPr>
        <w:t xml:space="preserve"> for national security purposes. So </w:t>
      </w:r>
      <w:r w:rsidRPr="008740C3">
        <w:rPr>
          <w:rStyle w:val="StyleUnderline"/>
        </w:rPr>
        <w:t>if there is a</w:t>
      </w:r>
      <w:r w:rsidRPr="008740C3">
        <w:rPr>
          <w:sz w:val="16"/>
        </w:rPr>
        <w:t xml:space="preserve"> </w:t>
      </w:r>
      <w:r w:rsidRPr="008740C3">
        <w:rPr>
          <w:rStyle w:val="Emphasis"/>
        </w:rPr>
        <w:t>subdivision</w:t>
      </w:r>
      <w:r w:rsidRPr="008740C3">
        <w:rPr>
          <w:sz w:val="16"/>
        </w:rPr>
        <w:t xml:space="preserve"> </w:t>
      </w:r>
      <w:r w:rsidRPr="008740C3">
        <w:rPr>
          <w:rStyle w:val="StyleUnderline"/>
        </w:rPr>
        <w:t>of a particular agency engaged in</w:t>
      </w:r>
      <w:r w:rsidRPr="008740C3">
        <w:rPr>
          <w:sz w:val="16"/>
        </w:rPr>
        <w:t xml:space="preserve"> </w:t>
      </w:r>
      <w:r w:rsidRPr="008740C3">
        <w:rPr>
          <w:rStyle w:val="Emphasis"/>
        </w:rPr>
        <w:t>national security</w:t>
      </w:r>
      <w:r w:rsidRPr="008740C3">
        <w:rPr>
          <w:sz w:val="16"/>
        </w:rPr>
        <w:t xml:space="preserve"> </w:t>
      </w:r>
      <w:r w:rsidRPr="008740C3">
        <w:rPr>
          <w:rStyle w:val="StyleUnderline"/>
        </w:rPr>
        <w:t>work</w:t>
      </w:r>
      <w:r w:rsidRPr="008740C3">
        <w:rPr>
          <w:sz w:val="16"/>
        </w:rPr>
        <w:t xml:space="preserve"> or intelligence as a primary function, and </w:t>
      </w:r>
      <w:r w:rsidRPr="008740C3">
        <w:rPr>
          <w:rStyle w:val="Emphasis"/>
        </w:rPr>
        <w:t>collective bargaining</w:t>
      </w:r>
      <w:r w:rsidRPr="008740C3">
        <w:rPr>
          <w:sz w:val="16"/>
        </w:rPr>
        <w:t xml:space="preserve"> </w:t>
      </w:r>
      <w:r w:rsidRPr="008740C3">
        <w:rPr>
          <w:rStyle w:val="StyleUnderline"/>
        </w:rPr>
        <w:t>cannot be applied</w:t>
      </w:r>
      <w:r w:rsidRPr="008740C3">
        <w:rPr>
          <w:sz w:val="16"/>
        </w:rPr>
        <w:t xml:space="preserve">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w:t>
      </w:r>
      <w:r w:rsidRPr="008740C3">
        <w:rPr>
          <w:rStyle w:val="StyleUnderline"/>
        </w:rPr>
        <w:t>it's</w:t>
      </w:r>
      <w:r w:rsidRPr="008740C3">
        <w:rPr>
          <w:sz w:val="16"/>
        </w:rPr>
        <w:t xml:space="preserve"> </w:t>
      </w:r>
      <w:r w:rsidRPr="008740C3">
        <w:rPr>
          <w:rStyle w:val="Emphasis"/>
        </w:rPr>
        <w:t>never</w:t>
      </w:r>
      <w:r w:rsidRPr="008740C3">
        <w:rPr>
          <w:sz w:val="16"/>
        </w:rPr>
        <w:t xml:space="preserve"> </w:t>
      </w:r>
      <w:r w:rsidRPr="008740C3">
        <w:rPr>
          <w:rStyle w:val="StyleUnderline"/>
        </w:rPr>
        <w:t>been used to</w:t>
      </w:r>
      <w:r w:rsidRPr="008740C3">
        <w:rPr>
          <w:sz w:val="16"/>
        </w:rPr>
        <w:t xml:space="preserve"> </w:t>
      </w:r>
      <w:r w:rsidRPr="008740C3">
        <w:rPr>
          <w:rStyle w:val="Emphasis"/>
        </w:rPr>
        <w:t>refuse</w:t>
      </w:r>
      <w:r w:rsidRPr="008740C3">
        <w:rPr>
          <w:sz w:val="16"/>
        </w:rPr>
        <w:t xml:space="preserve"> </w:t>
      </w:r>
      <w:r w:rsidRPr="008740C3">
        <w:rPr>
          <w:rStyle w:val="StyleUnderline"/>
        </w:rPr>
        <w:t>VA housekeepers from engaging in</w:t>
      </w:r>
      <w:r w:rsidRPr="008740C3">
        <w:rPr>
          <w:sz w:val="16"/>
        </w:rPr>
        <w:t xml:space="preserve"> </w:t>
      </w:r>
      <w:r w:rsidRPr="008740C3">
        <w:rPr>
          <w:rStyle w:val="Emphasis"/>
        </w:rPr>
        <w:t>collective bargaining</w:t>
      </w:r>
      <w:r w:rsidRPr="008740C3">
        <w:rPr>
          <w:sz w:val="16"/>
        </w:rPr>
        <w:t xml:space="preserve">, </w:t>
      </w:r>
      <w:r w:rsidRPr="008740C3">
        <w:rPr>
          <w:rStyle w:val="StyleUnderline"/>
        </w:rPr>
        <w:t>or</w:t>
      </w:r>
      <w:r w:rsidRPr="008740C3">
        <w:rPr>
          <w:sz w:val="16"/>
        </w:rPr>
        <w:t xml:space="preserve"> </w:t>
      </w:r>
      <w:r w:rsidRPr="008740C3">
        <w:rPr>
          <w:rStyle w:val="Emphasis"/>
        </w:rPr>
        <w:t>social workers</w:t>
      </w:r>
      <w:r w:rsidRPr="008740C3">
        <w:rPr>
          <w:sz w:val="16"/>
        </w:rPr>
        <w:t xml:space="preserve"> </w:t>
      </w:r>
      <w:r w:rsidRPr="008740C3">
        <w:rPr>
          <w:rStyle w:val="StyleUnderline"/>
        </w:rPr>
        <w:t>or certainly</w:t>
      </w:r>
      <w:r w:rsidRPr="008740C3">
        <w:rPr>
          <w:sz w:val="16"/>
        </w:rPr>
        <w:t xml:space="preserve"> </w:t>
      </w:r>
      <w:r w:rsidRPr="008740C3">
        <w:rPr>
          <w:rStyle w:val="Emphasis"/>
        </w:rPr>
        <w:t>Foreign Service</w:t>
      </w:r>
      <w:r w:rsidRPr="008740C3">
        <w:rPr>
          <w:sz w:val="16"/>
        </w:rPr>
        <w:t xml:space="preserve"> </w:t>
      </w:r>
      <w:r w:rsidRPr="008740C3">
        <w:rPr>
          <w:rStyle w:val="StyleUnderline"/>
        </w:rPr>
        <w:t>officers</w:t>
      </w:r>
      <w:r w:rsidRPr="008740C3">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8740C3">
        <w:rPr>
          <w:rStyle w:val="StyleUnderline"/>
        </w:rPr>
        <w:t>by</w:t>
      </w:r>
      <w:r w:rsidRPr="008740C3">
        <w:rPr>
          <w:sz w:val="16"/>
        </w:rPr>
        <w:t xml:space="preserve"> </w:t>
      </w:r>
      <w:r w:rsidRPr="008740C3">
        <w:rPr>
          <w:rStyle w:val="Emphasis"/>
        </w:rPr>
        <w:t>undercutting</w:t>
      </w:r>
      <w:r w:rsidRPr="008740C3">
        <w:rPr>
          <w:sz w:val="16"/>
        </w:rPr>
        <w:t xml:space="preserve"> the </w:t>
      </w:r>
      <w:r w:rsidRPr="008740C3">
        <w:rPr>
          <w:rStyle w:val="StyleUnderline"/>
        </w:rPr>
        <w:t>unions</w:t>
      </w:r>
      <w:r w:rsidRPr="008740C3">
        <w:rPr>
          <w:sz w:val="16"/>
        </w:rPr>
        <w:t xml:space="preserve"> that represent employees, </w:t>
      </w:r>
      <w:r w:rsidRPr="008740C3">
        <w:rPr>
          <w:rStyle w:val="StyleUnderline"/>
        </w:rPr>
        <w:t>it's</w:t>
      </w:r>
      <w:r w:rsidRPr="008740C3">
        <w:rPr>
          <w:sz w:val="16"/>
        </w:rPr>
        <w:t xml:space="preserve"> really </w:t>
      </w:r>
      <w:r w:rsidRPr="008740C3">
        <w:rPr>
          <w:rStyle w:val="Emphasis"/>
        </w:rPr>
        <w:t>wreaked havoc</w:t>
      </w:r>
      <w:r w:rsidRPr="008740C3">
        <w:rPr>
          <w:sz w:val="16"/>
        </w:rPr>
        <w:t xml:space="preserve"> </w:t>
      </w:r>
      <w:r w:rsidRPr="008740C3">
        <w:rPr>
          <w:rStyle w:val="StyleUnderline"/>
        </w:rPr>
        <w:t>on</w:t>
      </w:r>
      <w:r w:rsidRPr="008740C3">
        <w:rPr>
          <w:sz w:val="16"/>
        </w:rPr>
        <w:t xml:space="preserve"> the work lives of </w:t>
      </w:r>
      <w:r w:rsidRPr="008740C3">
        <w:rPr>
          <w:rStyle w:val="StyleUnderline"/>
        </w:rPr>
        <w:t>those individuals</w:t>
      </w:r>
      <w:r w:rsidRPr="008740C3">
        <w:rPr>
          <w:sz w:val="16"/>
        </w:rPr>
        <w:t xml:space="preserve">, </w:t>
      </w:r>
      <w:r w:rsidRPr="008740C3">
        <w:rPr>
          <w:rStyle w:val="StyleUnderline"/>
        </w:rPr>
        <w:t>and</w:t>
      </w:r>
      <w:r w:rsidRPr="008740C3">
        <w:rPr>
          <w:sz w:val="16"/>
        </w:rPr>
        <w:t xml:space="preserve"> since then, </w:t>
      </w:r>
      <w:r w:rsidRPr="008740C3">
        <w:rPr>
          <w:rStyle w:val="StyleUnderline"/>
        </w:rPr>
        <w:t>it's been</w:t>
      </w:r>
      <w:r w:rsidRPr="008740C3">
        <w:rPr>
          <w:sz w:val="16"/>
        </w:rPr>
        <w:t xml:space="preserve"> </w:t>
      </w:r>
      <w:r w:rsidRPr="008740C3">
        <w:rPr>
          <w:rStyle w:val="Emphasis"/>
        </w:rPr>
        <w:t>really chaotic</w:t>
      </w:r>
      <w:r w:rsidRPr="008740C3">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8740C3">
        <w:rPr>
          <w:rStyle w:val="StyleUnderline"/>
        </w:rPr>
        <w:t>there's</w:t>
      </w:r>
      <w:r w:rsidRPr="008740C3">
        <w:rPr>
          <w:sz w:val="16"/>
        </w:rPr>
        <w:t xml:space="preserve"> some </w:t>
      </w:r>
      <w:r w:rsidRPr="008740C3">
        <w:rPr>
          <w:rStyle w:val="Emphasis"/>
        </w:rPr>
        <w:t>legislation</w:t>
      </w:r>
      <w:r w:rsidRPr="008740C3">
        <w:rPr>
          <w:sz w:val="16"/>
        </w:rPr>
        <w:t xml:space="preserve"> </w:t>
      </w:r>
      <w:r w:rsidRPr="008740C3">
        <w:rPr>
          <w:rStyle w:val="StyleUnderline"/>
        </w:rPr>
        <w:t>pushing through</w:t>
      </w:r>
      <w:r w:rsidRPr="008740C3">
        <w:rPr>
          <w:sz w:val="16"/>
        </w:rPr>
        <w:t xml:space="preserve"> </w:t>
      </w:r>
      <w:r w:rsidRPr="008740C3">
        <w:rPr>
          <w:rStyle w:val="Emphasis"/>
        </w:rPr>
        <w:t>Congress</w:t>
      </w:r>
      <w:r w:rsidRPr="008740C3">
        <w:rPr>
          <w:sz w:val="16"/>
        </w:rPr>
        <w:t xml:space="preserve">. </w:t>
      </w:r>
      <w:r w:rsidRPr="008740C3">
        <w:rPr>
          <w:rStyle w:val="StyleUnderline"/>
        </w:rPr>
        <w:t>So it's</w:t>
      </w:r>
      <w:r w:rsidRPr="008740C3">
        <w:rPr>
          <w:sz w:val="16"/>
        </w:rPr>
        <w:t xml:space="preserve"> really, you know, </w:t>
      </w:r>
      <w:r w:rsidRPr="008740C3">
        <w:rPr>
          <w:rStyle w:val="StyleUnderline"/>
        </w:rPr>
        <w:t>an</w:t>
      </w:r>
      <w:r w:rsidRPr="008740C3">
        <w:rPr>
          <w:sz w:val="16"/>
        </w:rPr>
        <w:t xml:space="preserve"> </w:t>
      </w:r>
      <w:r w:rsidRPr="008740C3">
        <w:rPr>
          <w:rStyle w:val="Emphasis"/>
        </w:rPr>
        <w:t>all out</w:t>
      </w:r>
      <w:r w:rsidRPr="008740C3">
        <w:rPr>
          <w:sz w:val="16"/>
        </w:rPr>
        <w:t xml:space="preserve"> </w:t>
      </w:r>
      <w:r w:rsidRPr="008740C3">
        <w:rPr>
          <w:rStyle w:val="StyleUnderline"/>
        </w:rPr>
        <w:t>effort to</w:t>
      </w:r>
      <w:r w:rsidRPr="008740C3">
        <w:rPr>
          <w:sz w:val="16"/>
        </w:rPr>
        <w:t xml:space="preserve"> do what we can to </w:t>
      </w:r>
      <w:r w:rsidRPr="008740C3">
        <w:rPr>
          <w:rStyle w:val="Emphasis"/>
        </w:rPr>
        <w:t>protect</w:t>
      </w:r>
      <w:r w:rsidRPr="008740C3">
        <w:rPr>
          <w:sz w:val="16"/>
        </w:rPr>
        <w:t xml:space="preserve"> </w:t>
      </w:r>
      <w:r w:rsidRPr="008740C3">
        <w:rPr>
          <w:rStyle w:val="StyleUnderline"/>
        </w:rPr>
        <w:t>the civil and Foreign Service</w:t>
      </w:r>
      <w:r w:rsidRPr="008740C3">
        <w:rPr>
          <w:sz w:val="16"/>
        </w:rPr>
        <w:t xml:space="preserve"> as we know it.</w:t>
      </w:r>
    </w:p>
    <w:p w14:paraId="50B00542" w14:textId="77777777" w:rsidR="008740C3" w:rsidRPr="008740C3" w:rsidRDefault="00CC3E1F" w:rsidP="00CC3E1F">
      <w:pPr>
        <w:rPr>
          <w:rStyle w:val="StyleUnderline"/>
          <w:highlight w:val="cyan"/>
        </w:rPr>
      </w:pPr>
      <w:r w:rsidRPr="008740C3">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5ACF3732" w14:textId="77777777" w:rsidR="008740C3" w:rsidRPr="008740C3" w:rsidRDefault="00CC3E1F" w:rsidP="00CC3E1F">
      <w:pPr>
        <w:rPr>
          <w:rStyle w:val="StyleUnderline"/>
          <w:highlight w:val="cyan"/>
        </w:rPr>
      </w:pPr>
      <w:r w:rsidRPr="008740C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740C3">
        <w:rPr>
          <w:rStyle w:val="StyleUnderline"/>
          <w:highlight w:val="cyan"/>
        </w:rPr>
        <w:t>The</w:t>
      </w:r>
      <w:r w:rsidRPr="008740C3">
        <w:rPr>
          <w:sz w:val="16"/>
          <w:highlight w:val="cyan"/>
        </w:rPr>
        <w:t xml:space="preserve"> </w:t>
      </w:r>
      <w:r w:rsidRPr="008740C3">
        <w:rPr>
          <w:rStyle w:val="Emphasis"/>
          <w:highlight w:val="cyan"/>
        </w:rPr>
        <w:t>biggest thing</w:t>
      </w:r>
      <w:r w:rsidRPr="008740C3">
        <w:rPr>
          <w:sz w:val="16"/>
          <w:highlight w:val="cyan"/>
        </w:rPr>
        <w:t xml:space="preserve"> </w:t>
      </w:r>
      <w:r w:rsidRPr="008740C3">
        <w:rPr>
          <w:rStyle w:val="StyleUnderline"/>
          <w:highlight w:val="cyan"/>
        </w:rPr>
        <w:t>is losing</w:t>
      </w:r>
      <w:r w:rsidRPr="008740C3">
        <w:rPr>
          <w:rStyle w:val="StyleUnderline"/>
        </w:rPr>
        <w:t xml:space="preserve"> the</w:t>
      </w:r>
      <w:r w:rsidRPr="008740C3">
        <w:rPr>
          <w:sz w:val="16"/>
        </w:rPr>
        <w:t xml:space="preserve"> </w:t>
      </w:r>
      <w:r w:rsidRPr="008740C3">
        <w:rPr>
          <w:rStyle w:val="Emphasis"/>
        </w:rPr>
        <w:t>right</w:t>
      </w:r>
      <w:r w:rsidRPr="008740C3">
        <w:rPr>
          <w:sz w:val="16"/>
        </w:rPr>
        <w:t xml:space="preserve"> </w:t>
      </w:r>
      <w:r w:rsidRPr="008740C3">
        <w:rPr>
          <w:rStyle w:val="StyleUnderline"/>
        </w:rPr>
        <w:t>to engage in</w:t>
      </w:r>
      <w:r w:rsidRPr="008740C3">
        <w:rPr>
          <w:sz w:val="16"/>
        </w:rPr>
        <w:t xml:space="preserve"> </w:t>
      </w:r>
      <w:r w:rsidRPr="008740C3">
        <w:rPr>
          <w:rStyle w:val="Emphasis"/>
          <w:highlight w:val="cyan"/>
        </w:rPr>
        <w:t>collective bargaining</w:t>
      </w:r>
      <w:r w:rsidRPr="008740C3">
        <w:rPr>
          <w:sz w:val="16"/>
        </w:rPr>
        <w:t xml:space="preserve">, </w:t>
      </w:r>
      <w:r w:rsidRPr="008740C3">
        <w:rPr>
          <w:rStyle w:val="StyleUnderline"/>
        </w:rPr>
        <w:t>which means</w:t>
      </w:r>
      <w:r w:rsidRPr="008740C3">
        <w:rPr>
          <w:sz w:val="16"/>
        </w:rPr>
        <w:t xml:space="preserve"> that, you know, the </w:t>
      </w:r>
      <w:r w:rsidRPr="008740C3">
        <w:rPr>
          <w:rStyle w:val="StyleUnderline"/>
          <w:highlight w:val="cyan"/>
        </w:rPr>
        <w:t>agencies can</w:t>
      </w:r>
      <w:r w:rsidRPr="008740C3">
        <w:rPr>
          <w:sz w:val="16"/>
          <w:highlight w:val="cyan"/>
        </w:rPr>
        <w:t xml:space="preserve"> </w:t>
      </w:r>
      <w:r w:rsidRPr="008740C3">
        <w:rPr>
          <w:rStyle w:val="Emphasis"/>
          <w:highlight w:val="cyan"/>
        </w:rPr>
        <w:t>change</w:t>
      </w:r>
      <w:r w:rsidRPr="008740C3">
        <w:rPr>
          <w:sz w:val="16"/>
          <w:highlight w:val="cyan"/>
        </w:rPr>
        <w:t xml:space="preserve"> </w:t>
      </w:r>
      <w:r w:rsidRPr="008740C3">
        <w:rPr>
          <w:rStyle w:val="StyleUnderline"/>
          <w:highlight w:val="cyan"/>
        </w:rPr>
        <w:t>conditions</w:t>
      </w:r>
      <w:r w:rsidRPr="008740C3">
        <w:rPr>
          <w:rStyle w:val="StyleUnderline"/>
        </w:rPr>
        <w:t xml:space="preserve"> of employment</w:t>
      </w:r>
      <w:r w:rsidRPr="008740C3">
        <w:rPr>
          <w:sz w:val="16"/>
        </w:rPr>
        <w:t xml:space="preserve"> </w:t>
      </w:r>
      <w:r w:rsidRPr="008740C3">
        <w:rPr>
          <w:rStyle w:val="Emphasis"/>
          <w:highlight w:val="cyan"/>
        </w:rPr>
        <w:t>without</w:t>
      </w:r>
      <w:r w:rsidRPr="008740C3">
        <w:rPr>
          <w:sz w:val="16"/>
        </w:rPr>
        <w:t xml:space="preserve"> notifying the union, without </w:t>
      </w:r>
      <w:r w:rsidRPr="008740C3">
        <w:rPr>
          <w:rStyle w:val="StyleUnderline"/>
          <w:highlight w:val="cyan"/>
        </w:rPr>
        <w:t>negotiating</w:t>
      </w:r>
      <w:r w:rsidRPr="008740C3">
        <w:rPr>
          <w:sz w:val="16"/>
        </w:rPr>
        <w:t xml:space="preserve"> with the union, </w:t>
      </w:r>
      <w:r w:rsidRPr="008740C3">
        <w:rPr>
          <w:rStyle w:val="StyleUnderline"/>
          <w:highlight w:val="cyan"/>
        </w:rPr>
        <w:t>and</w:t>
      </w:r>
      <w:r w:rsidRPr="008740C3">
        <w:rPr>
          <w:sz w:val="16"/>
        </w:rPr>
        <w:t xml:space="preserve"> really </w:t>
      </w:r>
      <w:r w:rsidRPr="008740C3">
        <w:rPr>
          <w:rStyle w:val="StyleUnderline"/>
          <w:highlight w:val="cyan"/>
        </w:rPr>
        <w:t>we have</w:t>
      </w:r>
      <w:r w:rsidRPr="008740C3">
        <w:rPr>
          <w:sz w:val="16"/>
          <w:highlight w:val="cyan"/>
        </w:rPr>
        <w:t xml:space="preserve"> </w:t>
      </w:r>
      <w:r w:rsidRPr="008740C3">
        <w:rPr>
          <w:rStyle w:val="Emphasis"/>
          <w:highlight w:val="cyan"/>
        </w:rPr>
        <w:t>no</w:t>
      </w:r>
      <w:r w:rsidRPr="008740C3">
        <w:rPr>
          <w:sz w:val="16"/>
          <w:highlight w:val="cyan"/>
        </w:rPr>
        <w:t xml:space="preserve"> </w:t>
      </w:r>
      <w:r w:rsidRPr="008740C3">
        <w:rPr>
          <w:rStyle w:val="StyleUnderline"/>
          <w:highlight w:val="cyan"/>
        </w:rPr>
        <w:t>authority</w:t>
      </w:r>
      <w:r w:rsidRPr="008740C3">
        <w:rPr>
          <w:sz w:val="16"/>
        </w:rPr>
        <w:t xml:space="preserve"> under the statute </w:t>
      </w:r>
      <w:r w:rsidRPr="008740C3">
        <w:rPr>
          <w:rStyle w:val="StyleUnderline"/>
          <w:highlight w:val="cyan"/>
        </w:rPr>
        <w:t>to</w:t>
      </w:r>
      <w:r w:rsidRPr="008740C3">
        <w:rPr>
          <w:sz w:val="16"/>
          <w:highlight w:val="cyan"/>
        </w:rPr>
        <w:t xml:space="preserve"> </w:t>
      </w:r>
      <w:r w:rsidRPr="008740C3">
        <w:rPr>
          <w:rStyle w:val="Emphasis"/>
          <w:highlight w:val="cyan"/>
        </w:rPr>
        <w:t>stop</w:t>
      </w:r>
      <w:r w:rsidRPr="008740C3">
        <w:rPr>
          <w:sz w:val="16"/>
          <w:highlight w:val="cyan"/>
        </w:rPr>
        <w:t xml:space="preserve"> </w:t>
      </w:r>
      <w:r w:rsidRPr="008740C3">
        <w:rPr>
          <w:rStyle w:val="StyleUnderline"/>
          <w:highlight w:val="cyan"/>
        </w:rPr>
        <w:t>that</w:t>
      </w:r>
      <w:r w:rsidRPr="008740C3">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8740C3">
        <w:rPr>
          <w:rStyle w:val="StyleUnderline"/>
          <w:highlight w:val="cyan"/>
        </w:rPr>
        <w:t>under the</w:t>
      </w:r>
      <w:r w:rsidRPr="008740C3">
        <w:rPr>
          <w:sz w:val="16"/>
          <w:highlight w:val="cyan"/>
        </w:rPr>
        <w:t xml:space="preserve"> </w:t>
      </w:r>
      <w:r w:rsidRPr="008740C3">
        <w:rPr>
          <w:rStyle w:val="Emphasis"/>
          <w:highlight w:val="cyan"/>
        </w:rPr>
        <w:t>old</w:t>
      </w:r>
      <w:r w:rsidRPr="008740C3">
        <w:rPr>
          <w:sz w:val="16"/>
          <w:highlight w:val="cyan"/>
        </w:rPr>
        <w:t xml:space="preserve"> </w:t>
      </w:r>
      <w:r w:rsidRPr="008740C3">
        <w:rPr>
          <w:rStyle w:val="StyleUnderline"/>
          <w:highlight w:val="cyan"/>
        </w:rPr>
        <w:t>rules</w:t>
      </w:r>
      <w:r w:rsidRPr="008740C3">
        <w:rPr>
          <w:sz w:val="16"/>
        </w:rPr>
        <w:t xml:space="preserve">, what they do is they under that type of situation, </w:t>
      </w:r>
      <w:r w:rsidRPr="008740C3">
        <w:rPr>
          <w:rStyle w:val="StyleUnderline"/>
        </w:rPr>
        <w:t>there are</w:t>
      </w:r>
      <w:r w:rsidRPr="008740C3">
        <w:rPr>
          <w:sz w:val="16"/>
        </w:rPr>
        <w:t xml:space="preserve"> </w:t>
      </w:r>
      <w:r w:rsidRPr="008740C3">
        <w:rPr>
          <w:rStyle w:val="Emphasis"/>
          <w:highlight w:val="cyan"/>
        </w:rPr>
        <w:t>procedures</w:t>
      </w:r>
      <w:r w:rsidRPr="008740C3">
        <w:rPr>
          <w:sz w:val="16"/>
        </w:rPr>
        <w:t xml:space="preserve"> </w:t>
      </w:r>
      <w:r w:rsidRPr="008740C3">
        <w:rPr>
          <w:rStyle w:val="StyleUnderline"/>
        </w:rPr>
        <w:t>that</w:t>
      </w:r>
      <w:r w:rsidRPr="008740C3">
        <w:rPr>
          <w:sz w:val="16"/>
        </w:rPr>
        <w:t xml:space="preserve"> the the aim is to </w:t>
      </w:r>
      <w:r w:rsidRPr="008740C3">
        <w:rPr>
          <w:rStyle w:val="Emphasis"/>
          <w:highlight w:val="cyan"/>
        </w:rPr>
        <w:t>keep</w:t>
      </w:r>
      <w:r w:rsidRPr="008740C3">
        <w:rPr>
          <w:sz w:val="16"/>
        </w:rPr>
        <w:t xml:space="preserve"> </w:t>
      </w:r>
      <w:r w:rsidRPr="008740C3">
        <w:rPr>
          <w:rStyle w:val="StyleUnderline"/>
        </w:rPr>
        <w:t xml:space="preserve">people who are </w:t>
      </w:r>
      <w:r w:rsidRPr="008740C3">
        <w:rPr>
          <w:rStyle w:val="StyleUnderline"/>
          <w:highlight w:val="cyan"/>
        </w:rPr>
        <w:t>the</w:t>
      </w:r>
      <w:r w:rsidRPr="008740C3">
        <w:rPr>
          <w:sz w:val="16"/>
          <w:highlight w:val="cyan"/>
        </w:rPr>
        <w:t xml:space="preserve"> </w:t>
      </w:r>
      <w:r w:rsidRPr="008740C3">
        <w:rPr>
          <w:rStyle w:val="Emphasis"/>
          <w:highlight w:val="cyan"/>
        </w:rPr>
        <w:t>best performers</w:t>
      </w:r>
      <w:r w:rsidRPr="008740C3">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8740C3">
        <w:rPr>
          <w:rStyle w:val="StyleUnderline"/>
        </w:rPr>
        <w:t>The</w:t>
      </w:r>
      <w:r w:rsidRPr="008740C3">
        <w:rPr>
          <w:sz w:val="16"/>
        </w:rPr>
        <w:t xml:space="preserve"> </w:t>
      </w:r>
      <w:r w:rsidRPr="008740C3">
        <w:rPr>
          <w:rStyle w:val="Emphasis"/>
        </w:rPr>
        <w:t>way</w:t>
      </w:r>
      <w:r w:rsidRPr="008740C3">
        <w:rPr>
          <w:sz w:val="16"/>
        </w:rPr>
        <w:t xml:space="preserve"> </w:t>
      </w:r>
      <w:r w:rsidRPr="008740C3">
        <w:rPr>
          <w:rStyle w:val="StyleUnderline"/>
        </w:rPr>
        <w:t>they were supposed to</w:t>
      </w:r>
      <w:r w:rsidRPr="008740C3">
        <w:rPr>
          <w:sz w:val="16"/>
        </w:rPr>
        <w:t xml:space="preserve"> </w:t>
      </w:r>
      <w:r w:rsidRPr="008740C3">
        <w:rPr>
          <w:rStyle w:val="Emphasis"/>
        </w:rPr>
        <w:t>compare</w:t>
      </w:r>
      <w:r w:rsidRPr="008740C3">
        <w:rPr>
          <w:sz w:val="16"/>
        </w:rPr>
        <w:t xml:space="preserve"> </w:t>
      </w:r>
      <w:r w:rsidRPr="008740C3">
        <w:rPr>
          <w:rStyle w:val="StyleUnderline"/>
        </w:rPr>
        <w:t>people was</w:t>
      </w:r>
      <w:r w:rsidRPr="008740C3">
        <w:rPr>
          <w:sz w:val="16"/>
        </w:rPr>
        <w:t xml:space="preserve"> worldwide </w:t>
      </w:r>
      <w:r w:rsidRPr="008740C3">
        <w:rPr>
          <w:rStyle w:val="StyleUnderline"/>
        </w:rPr>
        <w:t>based upon</w:t>
      </w:r>
      <w:r w:rsidRPr="008740C3">
        <w:rPr>
          <w:sz w:val="16"/>
        </w:rPr>
        <w:t xml:space="preserve"> their grade and what your </w:t>
      </w:r>
      <w:r w:rsidRPr="008740C3">
        <w:rPr>
          <w:rStyle w:val="Emphasis"/>
        </w:rPr>
        <w:t>skill</w:t>
      </w:r>
      <w:r w:rsidRPr="008740C3">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8740C3">
        <w:rPr>
          <w:rStyle w:val="StyleUnderline"/>
        </w:rPr>
        <w:t>grievances</w:t>
      </w:r>
      <w:r w:rsidRPr="008740C3">
        <w:rPr>
          <w:sz w:val="16"/>
        </w:rPr>
        <w:t>. But what's happening? They'</w:t>
      </w:r>
      <w:r w:rsidRPr="008740C3">
        <w:rPr>
          <w:rStyle w:val="Emphasis"/>
        </w:rPr>
        <w:t>r</w:t>
      </w:r>
      <w:r w:rsidRPr="008740C3">
        <w:rPr>
          <w:sz w:val="16"/>
        </w:rPr>
        <w:t xml:space="preserve">e all </w:t>
      </w:r>
      <w:r w:rsidRPr="008740C3">
        <w:rPr>
          <w:rStyle w:val="StyleUnderline"/>
        </w:rPr>
        <w:t>being put</w:t>
      </w:r>
      <w:r w:rsidRPr="008740C3">
        <w:rPr>
          <w:sz w:val="16"/>
        </w:rPr>
        <w:t xml:space="preserve"> </w:t>
      </w:r>
      <w:r w:rsidRPr="008740C3">
        <w:rPr>
          <w:rStyle w:val="Emphasis"/>
        </w:rPr>
        <w:t>on hold</w:t>
      </w:r>
      <w:r w:rsidRPr="008740C3">
        <w:rPr>
          <w:sz w:val="16"/>
        </w:rPr>
        <w:t xml:space="preserve"> </w:t>
      </w:r>
      <w:r w:rsidRPr="008740C3">
        <w:rPr>
          <w:rStyle w:val="StyleUnderline"/>
        </w:rPr>
        <w:t>because of this</w:t>
      </w:r>
      <w:r w:rsidRPr="008740C3">
        <w:rPr>
          <w:sz w:val="16"/>
        </w:rPr>
        <w:t xml:space="preserve"> </w:t>
      </w:r>
      <w:r w:rsidRPr="008740C3">
        <w:rPr>
          <w:rStyle w:val="Emphasis"/>
        </w:rPr>
        <w:t>e</w:t>
      </w:r>
      <w:r w:rsidRPr="008740C3">
        <w:rPr>
          <w:sz w:val="16"/>
        </w:rPr>
        <w:t xml:space="preserve">xecutive </w:t>
      </w:r>
      <w:r w:rsidRPr="008740C3">
        <w:rPr>
          <w:rStyle w:val="Emphasis"/>
        </w:rPr>
        <w:t>o</w:t>
      </w:r>
      <w:r w:rsidRPr="008740C3">
        <w:rPr>
          <w:sz w:val="16"/>
        </w:rPr>
        <w:t xml:space="preserve">rder and ongoing litigation challenging this executive order. So </w:t>
      </w:r>
      <w:r w:rsidRPr="008740C3">
        <w:rPr>
          <w:rStyle w:val="StyleUnderline"/>
        </w:rPr>
        <w:t>it's been</w:t>
      </w:r>
      <w:r w:rsidRPr="008740C3">
        <w:rPr>
          <w:sz w:val="16"/>
        </w:rPr>
        <w:t xml:space="preserve"> </w:t>
      </w:r>
      <w:r w:rsidRPr="008740C3">
        <w:rPr>
          <w:rStyle w:val="Emphasis"/>
        </w:rPr>
        <w:t>very damaging</w:t>
      </w:r>
      <w:r w:rsidRPr="008740C3">
        <w:rPr>
          <w:sz w:val="16"/>
        </w:rPr>
        <w:t xml:space="preserve">, as Thomas was saying, </w:t>
      </w:r>
      <w:r w:rsidRPr="008740C3">
        <w:rPr>
          <w:rStyle w:val="StyleUnderline"/>
        </w:rPr>
        <w:t>it's</w:t>
      </w:r>
      <w:r w:rsidRPr="008740C3">
        <w:rPr>
          <w:sz w:val="16"/>
        </w:rPr>
        <w:t xml:space="preserve"> kind of </w:t>
      </w:r>
      <w:r w:rsidRPr="008740C3">
        <w:rPr>
          <w:rStyle w:val="Emphasis"/>
        </w:rPr>
        <w:t>total chaos</w:t>
      </w:r>
      <w:r w:rsidRPr="008740C3">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8740C3">
        <w:rPr>
          <w:rStyle w:val="StyleUnderline"/>
        </w:rPr>
        <w:t>it's just</w:t>
      </w:r>
      <w:r w:rsidRPr="008740C3">
        <w:rPr>
          <w:sz w:val="16"/>
        </w:rPr>
        <w:t xml:space="preserve"> </w:t>
      </w:r>
      <w:r w:rsidRPr="008740C3">
        <w:rPr>
          <w:rStyle w:val="Emphasis"/>
        </w:rPr>
        <w:t>total chaos</w:t>
      </w:r>
      <w:r w:rsidRPr="008740C3">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5A855BD8" w14:textId="77777777" w:rsidR="008740C3" w:rsidRPr="008740C3" w:rsidRDefault="008740C3" w:rsidP="00CC3E1F">
      <w:pPr>
        <w:rPr>
          <w:rStyle w:val="StyleUnderline"/>
          <w:highlight w:val="cyan"/>
        </w:rPr>
      </w:pPr>
    </w:p>
    <w:p w14:paraId="1DFE44C2" w14:textId="77777777" w:rsidR="008740C3" w:rsidRPr="008740C3" w:rsidRDefault="00CC3E1F" w:rsidP="00CC3E1F">
      <w:pPr>
        <w:pStyle w:val="Heading4"/>
        <w:rPr>
          <w:rStyle w:val="StyleUnderline"/>
          <w:highlight w:val="cyan"/>
        </w:rPr>
      </w:pPr>
      <w:r w:rsidRPr="008740C3">
        <w:t xml:space="preserve">Attacks on the civil service are </w:t>
      </w:r>
      <w:r w:rsidRPr="008740C3">
        <w:rPr>
          <w:u w:val="single"/>
        </w:rPr>
        <w:t>only</w:t>
      </w:r>
      <w:r w:rsidRPr="008740C3">
        <w:t xml:space="preserve"> set to increase.</w:t>
      </w:r>
    </w:p>
    <w:p w14:paraId="3255BF0F" w14:textId="77777777" w:rsidR="008740C3" w:rsidRPr="008740C3" w:rsidRDefault="00CC3E1F" w:rsidP="00CC3E1F">
      <w:pPr>
        <w:rPr>
          <w:rStyle w:val="StyleUnderline"/>
          <w:highlight w:val="cyan"/>
        </w:rPr>
      </w:pPr>
      <w:r w:rsidRPr="008740C3">
        <w:t xml:space="preserve">Sean </w:t>
      </w:r>
      <w:r w:rsidRPr="008740C3">
        <w:rPr>
          <w:rStyle w:val="Style13ptBold"/>
        </w:rPr>
        <w:t>Newhouse 26</w:t>
      </w:r>
      <w:r w:rsidRPr="008740C3">
        <w:t>. Staff reporter at Government Executive. "‘Harder days ahead in 2026’: Good government group predicts increased political interference in the civil service in Trump’s second year." Government Executive. 01/20/2026. https://www.govexec.com/management/2026/01/harder-days-ahead-2026-good-government-group-predicts-increased-political-interference-civil-service-trumps-second-year/410771/</w:t>
      </w:r>
    </w:p>
    <w:p w14:paraId="7D5E8591" w14:textId="77777777" w:rsidR="008740C3" w:rsidRPr="008740C3" w:rsidRDefault="00CC3E1F" w:rsidP="00CC3E1F">
      <w:pPr>
        <w:rPr>
          <w:rStyle w:val="StyleUnderline"/>
          <w:highlight w:val="cyan"/>
        </w:rPr>
      </w:pPr>
      <w:r w:rsidRPr="008740C3">
        <w:rPr>
          <w:sz w:val="16"/>
        </w:rPr>
        <w:t xml:space="preserve">On the first anniversary of President Donald </w:t>
      </w:r>
      <w:r w:rsidRPr="008740C3">
        <w:rPr>
          <w:rStyle w:val="StyleUnderline"/>
        </w:rPr>
        <w:t>Trump’s second inauguration</w:t>
      </w:r>
      <w:r w:rsidRPr="008740C3">
        <w:rPr>
          <w:sz w:val="16"/>
        </w:rPr>
        <w:t xml:space="preserve">, the Partnership for Public Service released a </w:t>
      </w:r>
      <w:r w:rsidRPr="008740C3">
        <w:rPr>
          <w:rStyle w:val="StyleUnderline"/>
        </w:rPr>
        <w:t>report</w:t>
      </w:r>
      <w:r w:rsidRPr="008740C3">
        <w:rPr>
          <w:sz w:val="16"/>
        </w:rPr>
        <w:t xml:space="preserve"> assessing the </w:t>
      </w:r>
      <w:r w:rsidRPr="008740C3">
        <w:rPr>
          <w:rStyle w:val="StyleUnderline"/>
        </w:rPr>
        <w:t>impacts</w:t>
      </w:r>
      <w:r w:rsidRPr="008740C3">
        <w:rPr>
          <w:sz w:val="16"/>
        </w:rPr>
        <w:t xml:space="preserve"> of his administration’s </w:t>
      </w:r>
      <w:r w:rsidRPr="008740C3">
        <w:rPr>
          <w:rStyle w:val="StyleUnderline"/>
        </w:rPr>
        <w:t>federal workforce reductions</w:t>
      </w:r>
      <w:r w:rsidRPr="008740C3">
        <w:rPr>
          <w:sz w:val="16"/>
        </w:rPr>
        <w:t xml:space="preserve">, concluding that they have </w:t>
      </w:r>
      <w:r w:rsidRPr="008740C3">
        <w:rPr>
          <w:rStyle w:val="StyleUnderline"/>
        </w:rPr>
        <w:t>decreased</w:t>
      </w:r>
      <w:r w:rsidRPr="008740C3">
        <w:rPr>
          <w:sz w:val="16"/>
        </w:rPr>
        <w:t xml:space="preserve"> the </w:t>
      </w:r>
      <w:r w:rsidRPr="008740C3">
        <w:rPr>
          <w:rStyle w:val="StyleUnderline"/>
        </w:rPr>
        <w:t>effectiveness</w:t>
      </w:r>
      <w:r w:rsidRPr="008740C3">
        <w:rPr>
          <w:sz w:val="16"/>
        </w:rPr>
        <w:t xml:space="preserve"> of government services, </w:t>
      </w:r>
      <w:r w:rsidRPr="008740C3">
        <w:rPr>
          <w:rStyle w:val="StyleUnderline"/>
        </w:rPr>
        <w:t>not</w:t>
      </w:r>
      <w:r w:rsidRPr="008740C3">
        <w:rPr>
          <w:sz w:val="16"/>
        </w:rPr>
        <w:t xml:space="preserve"> </w:t>
      </w:r>
      <w:r w:rsidRPr="008740C3">
        <w:rPr>
          <w:rStyle w:val="StyleUnderline"/>
        </w:rPr>
        <w:t>achieved</w:t>
      </w:r>
      <w:r w:rsidRPr="008740C3">
        <w:rPr>
          <w:sz w:val="16"/>
        </w:rPr>
        <w:t xml:space="preserve"> stated </w:t>
      </w:r>
      <w:r w:rsidRPr="008740C3">
        <w:rPr>
          <w:rStyle w:val="StyleUnderline"/>
        </w:rPr>
        <w:t>efficiency goals</w:t>
      </w:r>
      <w:r w:rsidRPr="008740C3">
        <w:rPr>
          <w:sz w:val="16"/>
        </w:rPr>
        <w:t xml:space="preserve"> and were </w:t>
      </w:r>
      <w:r w:rsidRPr="008740C3">
        <w:rPr>
          <w:rStyle w:val="StyleUnderline"/>
        </w:rPr>
        <w:t>conducted with minimal transparency</w:t>
      </w:r>
      <w:r w:rsidRPr="008740C3">
        <w:rPr>
          <w:sz w:val="16"/>
        </w:rPr>
        <w:t xml:space="preserve">. </w:t>
      </w:r>
    </w:p>
    <w:p w14:paraId="0F17BC5A" w14:textId="77777777" w:rsidR="008740C3" w:rsidRPr="008740C3" w:rsidRDefault="00CC3E1F" w:rsidP="00CC3E1F">
      <w:pPr>
        <w:rPr>
          <w:rStyle w:val="StyleUnderline"/>
          <w:highlight w:val="cyan"/>
        </w:rPr>
      </w:pPr>
      <w:r w:rsidRPr="008740C3">
        <w:rPr>
          <w:sz w:val="16"/>
        </w:rPr>
        <w:t>“</w:t>
      </w:r>
      <w:r w:rsidRPr="008740C3">
        <w:rPr>
          <w:rStyle w:val="StyleUnderline"/>
        </w:rPr>
        <w:t xml:space="preserve">As </w:t>
      </w:r>
      <w:r w:rsidRPr="008740C3">
        <w:rPr>
          <w:rStyle w:val="Emphasis"/>
        </w:rPr>
        <w:t>challenging</w:t>
      </w:r>
      <w:r w:rsidRPr="008740C3">
        <w:rPr>
          <w:rStyle w:val="StyleUnderline"/>
        </w:rPr>
        <w:t xml:space="preserve"> as </w:t>
      </w:r>
      <w:r w:rsidRPr="008740C3">
        <w:rPr>
          <w:rStyle w:val="Emphasis"/>
        </w:rPr>
        <w:t>2025</w:t>
      </w:r>
      <w:r w:rsidRPr="008740C3">
        <w:rPr>
          <w:rStyle w:val="StyleUnderline"/>
        </w:rPr>
        <w:t xml:space="preserve"> was, I think we can </w:t>
      </w:r>
      <w:r w:rsidRPr="008740C3">
        <w:rPr>
          <w:rStyle w:val="Emphasis"/>
          <w:highlight w:val="cyan"/>
        </w:rPr>
        <w:t>expect</w:t>
      </w:r>
      <w:r w:rsidRPr="008740C3">
        <w:rPr>
          <w:rStyle w:val="StyleUnderline"/>
        </w:rPr>
        <w:t xml:space="preserve"> even </w:t>
      </w:r>
      <w:r w:rsidRPr="008740C3">
        <w:rPr>
          <w:rStyle w:val="Emphasis"/>
          <w:highlight w:val="cyan"/>
        </w:rPr>
        <w:t>harder days</w:t>
      </w:r>
      <w:r w:rsidRPr="008740C3">
        <w:rPr>
          <w:rStyle w:val="StyleUnderline"/>
        </w:rPr>
        <w:t xml:space="preserve"> ahead </w:t>
      </w:r>
      <w:r w:rsidRPr="008740C3">
        <w:rPr>
          <w:rStyle w:val="StyleUnderline"/>
          <w:highlight w:val="cyan"/>
        </w:rPr>
        <w:t xml:space="preserve">in </w:t>
      </w:r>
      <w:r w:rsidRPr="008740C3">
        <w:rPr>
          <w:rStyle w:val="Emphasis"/>
          <w:highlight w:val="cyan"/>
        </w:rPr>
        <w:t>2026</w:t>
      </w:r>
      <w:r w:rsidRPr="008740C3">
        <w:rPr>
          <w:sz w:val="16"/>
        </w:rPr>
        <w:t xml:space="preserve">,” warned Max Stier, the nonpartisan nonprofit’s president and CEO, during a virtual press briefing ahead of the report’s release. </w:t>
      </w:r>
    </w:p>
    <w:p w14:paraId="78EC23C0" w14:textId="77777777" w:rsidR="008740C3" w:rsidRPr="008740C3" w:rsidRDefault="00CC3E1F" w:rsidP="00CC3E1F">
      <w:pPr>
        <w:rPr>
          <w:rStyle w:val="StyleUnderline"/>
          <w:highlight w:val="cyan"/>
        </w:rPr>
      </w:pPr>
      <w:r w:rsidRPr="008740C3">
        <w:rPr>
          <w:sz w:val="16"/>
        </w:rPr>
        <w:t>The Partnership’s report characterizes the first year of Trump’s second term as “</w:t>
      </w:r>
      <w:r w:rsidRPr="008740C3">
        <w:rPr>
          <w:rStyle w:val="StyleUnderline"/>
        </w:rPr>
        <w:t xml:space="preserve">the </w:t>
      </w:r>
      <w:r w:rsidRPr="008740C3">
        <w:rPr>
          <w:rStyle w:val="StyleUnderline"/>
          <w:highlight w:val="cyan"/>
        </w:rPr>
        <w:t xml:space="preserve">most </w:t>
      </w:r>
      <w:r w:rsidRPr="008740C3">
        <w:rPr>
          <w:rStyle w:val="Emphasis"/>
          <w:highlight w:val="cyan"/>
        </w:rPr>
        <w:t>radical</w:t>
      </w:r>
      <w:r w:rsidRPr="008740C3">
        <w:rPr>
          <w:rStyle w:val="StyleUnderline"/>
        </w:rPr>
        <w:t xml:space="preserve"> </w:t>
      </w:r>
      <w:r w:rsidRPr="008740C3">
        <w:rPr>
          <w:rStyle w:val="StyleUnderline"/>
          <w:highlight w:val="cyan"/>
        </w:rPr>
        <w:t>transformation</w:t>
      </w:r>
      <w:r w:rsidRPr="008740C3">
        <w:rPr>
          <w:rStyle w:val="StyleUnderline"/>
        </w:rPr>
        <w:t xml:space="preserve"> of the federal government </w:t>
      </w:r>
      <w:r w:rsidRPr="008740C3">
        <w:rPr>
          <w:rStyle w:val="StyleUnderline"/>
          <w:highlight w:val="cyan"/>
        </w:rPr>
        <w:t>in</w:t>
      </w:r>
      <w:r w:rsidRPr="008740C3">
        <w:rPr>
          <w:rStyle w:val="StyleUnderline"/>
        </w:rPr>
        <w:t xml:space="preserve"> </w:t>
      </w:r>
      <w:r w:rsidRPr="008740C3">
        <w:rPr>
          <w:rStyle w:val="StyleUnderline"/>
          <w:highlight w:val="cyan"/>
        </w:rPr>
        <w:t>over a</w:t>
      </w:r>
      <w:r w:rsidRPr="008740C3">
        <w:rPr>
          <w:rStyle w:val="StyleUnderline"/>
        </w:rPr>
        <w:t xml:space="preserve"> </w:t>
      </w:r>
      <w:r w:rsidRPr="008740C3">
        <w:rPr>
          <w:rStyle w:val="Emphasis"/>
          <w:highlight w:val="cyan"/>
        </w:rPr>
        <w:t>half-century</w:t>
      </w:r>
      <w:r w:rsidRPr="008740C3">
        <w:rPr>
          <w:sz w:val="16"/>
          <w:highlight w:val="cyan"/>
        </w:rPr>
        <w:t>.”</w:t>
      </w:r>
      <w:r w:rsidRPr="008740C3">
        <w:rPr>
          <w:sz w:val="16"/>
        </w:rPr>
        <w:t xml:space="preserve"> </w:t>
      </w:r>
    </w:p>
    <w:p w14:paraId="0F1CE25C" w14:textId="77777777" w:rsidR="008740C3" w:rsidRPr="008740C3" w:rsidRDefault="00CC3E1F" w:rsidP="00CC3E1F">
      <w:pPr>
        <w:rPr>
          <w:rStyle w:val="StyleUnderline"/>
          <w:highlight w:val="cyan"/>
        </w:rPr>
      </w:pPr>
      <w:r w:rsidRPr="008740C3">
        <w:rPr>
          <w:sz w:val="16"/>
        </w:rPr>
        <w:t xml:space="preserve">Its authors argued that </w:t>
      </w:r>
      <w:r w:rsidRPr="008740C3">
        <w:rPr>
          <w:rStyle w:val="StyleUnderline"/>
        </w:rPr>
        <w:t xml:space="preserve">workforce </w:t>
      </w:r>
      <w:r w:rsidRPr="008740C3">
        <w:rPr>
          <w:rStyle w:val="StyleUnderline"/>
          <w:highlight w:val="cyan"/>
        </w:rPr>
        <w:t>cuts a</w:t>
      </w:r>
      <w:r w:rsidRPr="008740C3">
        <w:rPr>
          <w:rStyle w:val="StyleUnderline"/>
        </w:rPr>
        <w:t>t</w:t>
      </w:r>
      <w:r w:rsidRPr="008740C3">
        <w:rPr>
          <w:sz w:val="16"/>
        </w:rPr>
        <w:t xml:space="preserve"> agencies like the </w:t>
      </w:r>
      <w:r w:rsidRPr="008740C3">
        <w:rPr>
          <w:rStyle w:val="Emphasis"/>
          <w:highlight w:val="cyan"/>
        </w:rPr>
        <w:t>C</w:t>
      </w:r>
      <w:r w:rsidRPr="008740C3">
        <w:rPr>
          <w:rStyle w:val="StyleUnderline"/>
        </w:rPr>
        <w:t xml:space="preserve">ybersecurity and </w:t>
      </w:r>
      <w:r w:rsidRPr="008740C3">
        <w:rPr>
          <w:rStyle w:val="Emphasis"/>
          <w:highlight w:val="cyan"/>
        </w:rPr>
        <w:t>I</w:t>
      </w:r>
      <w:r w:rsidRPr="008740C3">
        <w:rPr>
          <w:rStyle w:val="StyleUnderline"/>
        </w:rPr>
        <w:t xml:space="preserve">nfrastructure </w:t>
      </w:r>
      <w:r w:rsidRPr="008740C3">
        <w:rPr>
          <w:rStyle w:val="Emphasis"/>
          <w:highlight w:val="cyan"/>
        </w:rPr>
        <w:t>S</w:t>
      </w:r>
      <w:r w:rsidRPr="008740C3">
        <w:rPr>
          <w:rStyle w:val="StyleUnderline"/>
        </w:rPr>
        <w:t xml:space="preserve">ecurity </w:t>
      </w:r>
      <w:r w:rsidRPr="008740C3">
        <w:rPr>
          <w:rStyle w:val="Emphasis"/>
          <w:highlight w:val="cyan"/>
        </w:rPr>
        <w:t>A</w:t>
      </w:r>
      <w:r w:rsidRPr="008740C3">
        <w:rPr>
          <w:rStyle w:val="StyleUnderline"/>
        </w:rPr>
        <w:t>gency</w:t>
      </w:r>
      <w:r w:rsidRPr="008740C3">
        <w:rPr>
          <w:sz w:val="16"/>
        </w:rPr>
        <w:t xml:space="preserve">, </w:t>
      </w:r>
      <w:r w:rsidRPr="008740C3">
        <w:rPr>
          <w:rStyle w:val="Emphasis"/>
          <w:highlight w:val="cyan"/>
        </w:rPr>
        <w:t>F</w:t>
      </w:r>
      <w:r w:rsidRPr="008740C3">
        <w:rPr>
          <w:rStyle w:val="StyleUnderline"/>
        </w:rPr>
        <w:t xml:space="preserve">ederal </w:t>
      </w:r>
      <w:r w:rsidRPr="008740C3">
        <w:rPr>
          <w:rStyle w:val="Emphasis"/>
          <w:highlight w:val="cyan"/>
        </w:rPr>
        <w:t>E</w:t>
      </w:r>
      <w:r w:rsidRPr="008740C3">
        <w:rPr>
          <w:rStyle w:val="StyleUnderline"/>
        </w:rPr>
        <w:t xml:space="preserve">mergency </w:t>
      </w:r>
      <w:r w:rsidRPr="008740C3">
        <w:rPr>
          <w:rStyle w:val="Emphasis"/>
          <w:highlight w:val="cyan"/>
        </w:rPr>
        <w:t>M</w:t>
      </w:r>
      <w:r w:rsidRPr="008740C3">
        <w:rPr>
          <w:rStyle w:val="StyleUnderline"/>
        </w:rPr>
        <w:t xml:space="preserve">anagement </w:t>
      </w:r>
      <w:r w:rsidRPr="008740C3">
        <w:rPr>
          <w:rStyle w:val="Emphasis"/>
          <w:highlight w:val="cyan"/>
        </w:rPr>
        <w:t>A</w:t>
      </w:r>
      <w:r w:rsidRPr="008740C3">
        <w:rPr>
          <w:rStyle w:val="StyleUnderline"/>
        </w:rPr>
        <w:t xml:space="preserve">gency </w:t>
      </w:r>
      <w:r w:rsidRPr="008740C3">
        <w:rPr>
          <w:rStyle w:val="StyleUnderline"/>
          <w:highlight w:val="cyan"/>
        </w:rPr>
        <w:t>and</w:t>
      </w:r>
      <w:r w:rsidRPr="008740C3">
        <w:rPr>
          <w:rStyle w:val="StyleUnderline"/>
        </w:rPr>
        <w:t xml:space="preserve"> </w:t>
      </w:r>
      <w:r w:rsidRPr="008740C3">
        <w:rPr>
          <w:rStyle w:val="Emphasis"/>
          <w:highlight w:val="cyan"/>
        </w:rPr>
        <w:t>C</w:t>
      </w:r>
      <w:r w:rsidRPr="008740C3">
        <w:rPr>
          <w:rStyle w:val="StyleUnderline"/>
        </w:rPr>
        <w:t xml:space="preserve">enters for </w:t>
      </w:r>
      <w:r w:rsidRPr="008740C3">
        <w:rPr>
          <w:rStyle w:val="Emphasis"/>
          <w:highlight w:val="cyan"/>
        </w:rPr>
        <w:t>D</w:t>
      </w:r>
      <w:r w:rsidRPr="008740C3">
        <w:rPr>
          <w:rStyle w:val="StyleUnderline"/>
        </w:rPr>
        <w:t xml:space="preserve">isease </w:t>
      </w:r>
      <w:r w:rsidRPr="008740C3">
        <w:rPr>
          <w:rStyle w:val="Emphasis"/>
          <w:highlight w:val="cyan"/>
        </w:rPr>
        <w:t>C</w:t>
      </w:r>
      <w:r w:rsidRPr="008740C3">
        <w:rPr>
          <w:rStyle w:val="StyleUnderline"/>
        </w:rPr>
        <w:t>ontrol</w:t>
      </w:r>
      <w:r w:rsidRPr="008740C3">
        <w:rPr>
          <w:sz w:val="16"/>
        </w:rPr>
        <w:t xml:space="preserve"> and Prevention have made the U.S. less prepared for a future 9/11 terrorist attack, Hurricane Katrina or COVID-19 pandemic. </w:t>
      </w:r>
    </w:p>
    <w:p w14:paraId="3469BCF0" w14:textId="77777777" w:rsidR="008740C3" w:rsidRPr="008740C3" w:rsidRDefault="00CC3E1F" w:rsidP="00CC3E1F">
      <w:pPr>
        <w:rPr>
          <w:rStyle w:val="StyleUnderline"/>
          <w:highlight w:val="cyan"/>
        </w:rPr>
      </w:pPr>
      <w:r w:rsidRPr="008740C3">
        <w:rPr>
          <w:sz w:val="16"/>
        </w:rPr>
        <w:t xml:space="preserve">“We </w:t>
      </w:r>
      <w:r w:rsidRPr="008740C3">
        <w:rPr>
          <w:rStyle w:val="StyleUnderline"/>
        </w:rPr>
        <w:t xml:space="preserve">live in a </w:t>
      </w:r>
      <w:r w:rsidRPr="008740C3">
        <w:rPr>
          <w:rStyle w:val="Emphasis"/>
        </w:rPr>
        <w:t>dangerous</w:t>
      </w:r>
      <w:r w:rsidRPr="008740C3">
        <w:rPr>
          <w:rStyle w:val="StyleUnderline"/>
        </w:rPr>
        <w:t xml:space="preserve"> world</w:t>
      </w:r>
      <w:r w:rsidRPr="008740C3">
        <w:rPr>
          <w:sz w:val="16"/>
        </w:rPr>
        <w:t xml:space="preserve">, and I think we’re playing Russian roulette,” Stier said. “In so many ways, </w:t>
      </w:r>
      <w:r w:rsidRPr="008740C3">
        <w:rPr>
          <w:rStyle w:val="StyleUnderline"/>
        </w:rPr>
        <w:t xml:space="preserve">our government is about </w:t>
      </w:r>
      <w:r w:rsidRPr="008740C3">
        <w:rPr>
          <w:rStyle w:val="Emphasis"/>
        </w:rPr>
        <w:t>managing risk</w:t>
      </w:r>
      <w:r w:rsidRPr="008740C3">
        <w:rPr>
          <w:rStyle w:val="StyleUnderline"/>
        </w:rPr>
        <w:t>.</w:t>
      </w:r>
      <w:r w:rsidRPr="008740C3">
        <w:rPr>
          <w:sz w:val="16"/>
        </w:rPr>
        <w:t xml:space="preserve"> </w:t>
      </w:r>
      <w:r w:rsidRPr="008740C3">
        <w:rPr>
          <w:rStyle w:val="StyleUnderline"/>
        </w:rPr>
        <w:t xml:space="preserve">We're </w:t>
      </w:r>
      <w:r w:rsidRPr="008740C3">
        <w:rPr>
          <w:rStyle w:val="Emphasis"/>
          <w:highlight w:val="cyan"/>
        </w:rPr>
        <w:t>creat</w:t>
      </w:r>
      <w:r w:rsidRPr="008740C3">
        <w:rPr>
          <w:rStyle w:val="Emphasis"/>
        </w:rPr>
        <w:t>ing</w:t>
      </w:r>
      <w:r w:rsidRPr="008740C3">
        <w:rPr>
          <w:rStyle w:val="StyleUnderline"/>
        </w:rPr>
        <w:t xml:space="preserve"> more </w:t>
      </w:r>
      <w:r w:rsidRPr="008740C3">
        <w:rPr>
          <w:rStyle w:val="Emphasis"/>
          <w:highlight w:val="cyan"/>
        </w:rPr>
        <w:t>risk</w:t>
      </w:r>
      <w:r w:rsidRPr="008740C3">
        <w:rPr>
          <w:rStyle w:val="StyleUnderline"/>
        </w:rPr>
        <w:t xml:space="preserve"> for ourselves as a nation </w:t>
      </w:r>
      <w:r w:rsidRPr="008740C3">
        <w:rPr>
          <w:rStyle w:val="StyleUnderline"/>
          <w:highlight w:val="cyan"/>
        </w:rPr>
        <w:t>through</w:t>
      </w:r>
      <w:r w:rsidRPr="008740C3">
        <w:rPr>
          <w:rStyle w:val="StyleUnderline"/>
        </w:rPr>
        <w:t xml:space="preserve"> </w:t>
      </w:r>
      <w:r w:rsidRPr="008740C3">
        <w:rPr>
          <w:rStyle w:val="Emphasis"/>
          <w:highlight w:val="cyan"/>
        </w:rPr>
        <w:t>poor management</w:t>
      </w:r>
      <w:r w:rsidRPr="008740C3">
        <w:rPr>
          <w:sz w:val="16"/>
        </w:rPr>
        <w:t xml:space="preserve"> and the changes in outlook of how our government is operating.” </w:t>
      </w:r>
    </w:p>
    <w:p w14:paraId="34D45066" w14:textId="77777777" w:rsidR="008740C3" w:rsidRPr="008740C3" w:rsidRDefault="00CC3E1F" w:rsidP="00CC3E1F">
      <w:pPr>
        <w:rPr>
          <w:rStyle w:val="StyleUnderline"/>
          <w:highlight w:val="cyan"/>
        </w:rPr>
      </w:pPr>
      <w:r w:rsidRPr="008740C3">
        <w:rPr>
          <w:sz w:val="16"/>
        </w:rPr>
        <w:t xml:space="preserve">The report also emphasized that: </w:t>
      </w:r>
    </w:p>
    <w:p w14:paraId="09000658" w14:textId="77777777" w:rsidR="008740C3" w:rsidRPr="008740C3" w:rsidRDefault="00CC3E1F" w:rsidP="00CC3E1F">
      <w:pPr>
        <w:pStyle w:val="ListParagraph"/>
        <w:numPr>
          <w:ilvl w:val="0"/>
          <w:numId w:val="73"/>
        </w:numPr>
        <w:rPr>
          <w:rStyle w:val="StyleUnderline"/>
          <w:highlight w:val="cyan"/>
        </w:rPr>
      </w:pPr>
      <w:r w:rsidRPr="008740C3">
        <w:rPr>
          <w:sz w:val="16"/>
        </w:rPr>
        <w:t xml:space="preserve">Reorganizations at the Social Security Administration have strained customer service functions. </w:t>
      </w:r>
    </w:p>
    <w:p w14:paraId="5B876A20" w14:textId="77777777" w:rsidR="008740C3" w:rsidRPr="008740C3" w:rsidRDefault="00CC3E1F" w:rsidP="00CC3E1F">
      <w:pPr>
        <w:pStyle w:val="ListParagraph"/>
        <w:numPr>
          <w:ilvl w:val="0"/>
          <w:numId w:val="73"/>
        </w:numPr>
        <w:rPr>
          <w:rStyle w:val="StyleUnderline"/>
          <w:highlight w:val="cyan"/>
        </w:rPr>
      </w:pPr>
      <w:r w:rsidRPr="008740C3">
        <w:rPr>
          <w:sz w:val="16"/>
        </w:rPr>
        <w:t xml:space="preserve">Reductions at the National Weather Service have hurt its ability to maintain 24/7 forecasting operations. </w:t>
      </w:r>
    </w:p>
    <w:p w14:paraId="7FB8C270" w14:textId="77777777" w:rsidR="008740C3" w:rsidRPr="008740C3" w:rsidRDefault="00CC3E1F" w:rsidP="00CC3E1F">
      <w:pPr>
        <w:pStyle w:val="ListParagraph"/>
        <w:numPr>
          <w:ilvl w:val="0"/>
          <w:numId w:val="73"/>
        </w:numPr>
        <w:rPr>
          <w:rStyle w:val="StyleUnderline"/>
          <w:highlight w:val="cyan"/>
        </w:rPr>
      </w:pPr>
      <w:r w:rsidRPr="008740C3">
        <w:rPr>
          <w:sz w:val="16"/>
        </w:rPr>
        <w:t xml:space="preserve">A June 2025 study published in the Lancet medical journal estimated that 14 million people could die if cuts to foreign aid continued through 2030. </w:t>
      </w:r>
    </w:p>
    <w:p w14:paraId="4B7CD349" w14:textId="77777777" w:rsidR="008740C3" w:rsidRPr="008740C3" w:rsidRDefault="00CC3E1F" w:rsidP="00CC3E1F">
      <w:pPr>
        <w:rPr>
          <w:rStyle w:val="StyleUnderline"/>
          <w:highlight w:val="cyan"/>
        </w:rPr>
      </w:pPr>
      <w:r w:rsidRPr="008740C3">
        <w:rPr>
          <w:sz w:val="16"/>
        </w:rPr>
        <w:t xml:space="preserve">The Partnership contended that the </w:t>
      </w:r>
      <w:r w:rsidRPr="008740C3">
        <w:rPr>
          <w:rStyle w:val="Emphasis"/>
          <w:highlight w:val="cyan"/>
        </w:rPr>
        <w:t>Trump</w:t>
      </w:r>
      <w:r w:rsidRPr="008740C3">
        <w:rPr>
          <w:rStyle w:val="StyleUnderline"/>
        </w:rPr>
        <w:t xml:space="preserve"> administration also has </w:t>
      </w:r>
      <w:r w:rsidRPr="008740C3">
        <w:rPr>
          <w:rStyle w:val="Emphasis"/>
          <w:highlight w:val="cyan"/>
        </w:rPr>
        <w:t>failed</w:t>
      </w:r>
      <w:r w:rsidRPr="008740C3">
        <w:rPr>
          <w:rStyle w:val="StyleUnderline"/>
          <w:highlight w:val="cyan"/>
        </w:rPr>
        <w:t xml:space="preserve"> to improve</w:t>
      </w:r>
      <w:r w:rsidRPr="008740C3">
        <w:rPr>
          <w:rStyle w:val="StyleUnderline"/>
        </w:rPr>
        <w:t xml:space="preserve"> government </w:t>
      </w:r>
      <w:r w:rsidRPr="008740C3">
        <w:rPr>
          <w:rStyle w:val="Emphasis"/>
          <w:highlight w:val="cyan"/>
        </w:rPr>
        <w:t>efficiency</w:t>
      </w:r>
      <w:r w:rsidRPr="008740C3">
        <w:rPr>
          <w:sz w:val="16"/>
        </w:rPr>
        <w:t xml:space="preserve">, even though that was the stated motivation behind these cost-cutting measures. </w:t>
      </w:r>
    </w:p>
    <w:p w14:paraId="54A066CD" w14:textId="77777777" w:rsidR="008740C3" w:rsidRPr="008740C3" w:rsidRDefault="00CC3E1F" w:rsidP="00CC3E1F">
      <w:pPr>
        <w:rPr>
          <w:rStyle w:val="StyleUnderline"/>
          <w:highlight w:val="cyan"/>
        </w:rPr>
      </w:pPr>
      <w:r w:rsidRPr="008740C3">
        <w:rPr>
          <w:sz w:val="16"/>
        </w:rPr>
        <w:t xml:space="preserve">Notably, government spending increased between fiscal 2024 and 2025. </w:t>
      </w:r>
    </w:p>
    <w:p w14:paraId="6858746C" w14:textId="77777777" w:rsidR="008740C3" w:rsidRPr="008740C3" w:rsidRDefault="00CC3E1F" w:rsidP="00CC3E1F">
      <w:pPr>
        <w:rPr>
          <w:rStyle w:val="StyleUnderline"/>
          <w:highlight w:val="cyan"/>
        </w:rPr>
      </w:pPr>
      <w:r w:rsidRPr="008740C3">
        <w:rPr>
          <w:sz w:val="16"/>
        </w:rPr>
        <w:t xml:space="preserve">The report also criticized the Tech Force, a new initiative to recruit technologists for short-term stints in agencies. The Partnership argued that the program is duplicative of the U.S. Digital Service, which Trump transformed into the Department of Government Efficiency, and 18F, an internal government tech consultancy group that the administration eliminated. </w:t>
      </w:r>
    </w:p>
    <w:p w14:paraId="0F25143F" w14:textId="77777777" w:rsidR="008740C3" w:rsidRPr="008740C3" w:rsidRDefault="00CC3E1F" w:rsidP="00CC3E1F">
      <w:pPr>
        <w:rPr>
          <w:rStyle w:val="StyleUnderline"/>
          <w:highlight w:val="cyan"/>
        </w:rPr>
      </w:pPr>
      <w:r w:rsidRPr="008740C3">
        <w:rPr>
          <w:sz w:val="16"/>
        </w:rPr>
        <w:t xml:space="preserve">“Those cuts required the marshalling of additional resources to create a new program,” according to the report. “Keeping the existing infrastructure of the previous programs may have been more efficient and cost-effective.”  </w:t>
      </w:r>
    </w:p>
    <w:p w14:paraId="697B9F2E" w14:textId="77777777" w:rsidR="008740C3" w:rsidRPr="008740C3" w:rsidRDefault="00CC3E1F" w:rsidP="00CC3E1F">
      <w:pPr>
        <w:rPr>
          <w:rStyle w:val="StyleUnderline"/>
          <w:highlight w:val="cyan"/>
        </w:rPr>
      </w:pPr>
      <w:r w:rsidRPr="008740C3">
        <w:rPr>
          <w:sz w:val="16"/>
        </w:rPr>
        <w:t xml:space="preserve">Stier also pointed out that the percentage of federal employees younger than the age of 30 last year went from about 8.9% to 7.9%, according to a Partnership analysis of federal workforce data. In comparison, nearly 23% of the U.S. workforce is under 30. </w:t>
      </w:r>
    </w:p>
    <w:p w14:paraId="1CE84B5B" w14:textId="77777777" w:rsidR="008740C3" w:rsidRPr="008740C3" w:rsidRDefault="00CC3E1F" w:rsidP="00CC3E1F">
      <w:pPr>
        <w:rPr>
          <w:rStyle w:val="StyleUnderline"/>
          <w:highlight w:val="cyan"/>
        </w:rPr>
      </w:pPr>
      <w:r w:rsidRPr="008740C3">
        <w:rPr>
          <w:sz w:val="16"/>
        </w:rPr>
        <w:t xml:space="preserve">“You saw a disproportionate number of young, tech-savvy federal employees being shown the door [even though] the federal government has had a history of insufficient generationally diverse talent,” he said. </w:t>
      </w:r>
    </w:p>
    <w:p w14:paraId="0388F6D3" w14:textId="77777777" w:rsidR="008740C3" w:rsidRPr="008740C3" w:rsidRDefault="00CC3E1F" w:rsidP="00CC3E1F">
      <w:pPr>
        <w:rPr>
          <w:rStyle w:val="StyleUnderline"/>
          <w:highlight w:val="cyan"/>
        </w:rPr>
      </w:pPr>
      <w:r w:rsidRPr="008740C3">
        <w:rPr>
          <w:sz w:val="16"/>
        </w:rPr>
        <w:t xml:space="preserve">The Partnership attributed this, in part, to the </w:t>
      </w:r>
      <w:r w:rsidRPr="008740C3">
        <w:rPr>
          <w:rStyle w:val="StyleUnderline"/>
        </w:rPr>
        <w:t>federal hiring freeze and mass firing of probationary employees</w:t>
      </w:r>
      <w:r w:rsidRPr="008740C3">
        <w:rPr>
          <w:sz w:val="16"/>
        </w:rPr>
        <w:t xml:space="preserve">, which generally affected those who had been hired or promoted within the past year. </w:t>
      </w:r>
    </w:p>
    <w:p w14:paraId="7C61F4F3" w14:textId="77777777" w:rsidR="008740C3" w:rsidRPr="008740C3" w:rsidRDefault="00CC3E1F" w:rsidP="00CC3E1F">
      <w:pPr>
        <w:rPr>
          <w:rStyle w:val="StyleUnderline"/>
          <w:highlight w:val="cyan"/>
        </w:rPr>
      </w:pPr>
      <w:r w:rsidRPr="008740C3">
        <w:rPr>
          <w:sz w:val="16"/>
        </w:rPr>
        <w:t xml:space="preserve">While the Trump administration has described itself as the most transparent one ever, the Partnership noted that officials didn’t release data on governmentwide staff reductions until December. And the </w:t>
      </w:r>
      <w:r w:rsidRPr="008740C3">
        <w:rPr>
          <w:rStyle w:val="StyleUnderline"/>
        </w:rPr>
        <w:t>Office of Personnel Management in 2025 canceled an annual survey of federal employees’ engagement and morale</w:t>
      </w:r>
      <w:r w:rsidRPr="008740C3">
        <w:rPr>
          <w:sz w:val="16"/>
        </w:rPr>
        <w:t xml:space="preserve">, despite a law requiring it. </w:t>
      </w:r>
    </w:p>
    <w:p w14:paraId="5837524A" w14:textId="77777777" w:rsidR="008740C3" w:rsidRPr="008740C3" w:rsidRDefault="00CC3E1F" w:rsidP="00CC3E1F">
      <w:pPr>
        <w:rPr>
          <w:rStyle w:val="StyleUnderline"/>
          <w:highlight w:val="cyan"/>
        </w:rPr>
      </w:pPr>
      <w:r w:rsidRPr="008740C3">
        <w:rPr>
          <w:sz w:val="16"/>
        </w:rPr>
        <w:t xml:space="preserve">For its part, OPM in a New Year’s Eve blog post reported that its accomplishments in 2025 included creating a “leaner” federal workforce, managing the return to office for many government workers and leading the elimination of diversity, equity and inclusion programs. </w:t>
      </w:r>
    </w:p>
    <w:p w14:paraId="4DAA0C62" w14:textId="77777777" w:rsidR="008740C3" w:rsidRPr="008740C3" w:rsidRDefault="00CC3E1F" w:rsidP="00CC3E1F">
      <w:pPr>
        <w:rPr>
          <w:rStyle w:val="StyleUnderline"/>
          <w:highlight w:val="cyan"/>
        </w:rPr>
      </w:pPr>
      <w:r w:rsidRPr="008740C3">
        <w:rPr>
          <w:rStyle w:val="StyleUnderline"/>
        </w:rPr>
        <w:t>Looking ahead</w:t>
      </w:r>
      <w:r w:rsidRPr="008740C3">
        <w:rPr>
          <w:sz w:val="16"/>
        </w:rPr>
        <w:t xml:space="preserve">, Stier and the Partnership are </w:t>
      </w:r>
      <w:r w:rsidRPr="008740C3">
        <w:rPr>
          <w:rStyle w:val="StyleUnderline"/>
        </w:rPr>
        <w:t xml:space="preserve">concerned that efforts like </w:t>
      </w:r>
      <w:r w:rsidRPr="008740C3">
        <w:rPr>
          <w:rStyle w:val="Emphasis"/>
          <w:highlight w:val="cyan"/>
        </w:rPr>
        <w:t>Schedule Policy/</w:t>
      </w:r>
      <w:r w:rsidRPr="008740C3">
        <w:rPr>
          <w:rStyle w:val="StyleUnderline"/>
        </w:rPr>
        <w:t xml:space="preserve">Career, which </w:t>
      </w:r>
      <w:r w:rsidRPr="008740C3">
        <w:rPr>
          <w:rStyle w:val="Emphasis"/>
          <w:highlight w:val="cyan"/>
        </w:rPr>
        <w:t>could</w:t>
      </w:r>
      <w:r w:rsidRPr="008740C3">
        <w:rPr>
          <w:rStyle w:val="StyleUnderline"/>
        </w:rPr>
        <w:t xml:space="preserve"> </w:t>
      </w:r>
      <w:r w:rsidRPr="008740C3">
        <w:rPr>
          <w:rStyle w:val="StyleUnderline"/>
          <w:highlight w:val="cyan"/>
        </w:rPr>
        <w:t>remove</w:t>
      </w:r>
      <w:r w:rsidRPr="008740C3">
        <w:rPr>
          <w:rStyle w:val="StyleUnderline"/>
        </w:rPr>
        <w:t xml:space="preserve"> civil </w:t>
      </w:r>
      <w:r w:rsidRPr="008740C3">
        <w:rPr>
          <w:rStyle w:val="Emphasis"/>
          <w:highlight w:val="cyan"/>
        </w:rPr>
        <w:t xml:space="preserve">service </w:t>
      </w:r>
      <w:r w:rsidRPr="008740C3">
        <w:rPr>
          <w:rStyle w:val="Emphasis"/>
        </w:rPr>
        <w:t xml:space="preserve">job </w:t>
      </w:r>
      <w:r w:rsidRPr="008740C3">
        <w:rPr>
          <w:rStyle w:val="Emphasis"/>
          <w:highlight w:val="cyan"/>
        </w:rPr>
        <w:t>protections</w:t>
      </w:r>
      <w:r w:rsidRPr="008740C3">
        <w:rPr>
          <w:rStyle w:val="StyleUnderline"/>
        </w:rPr>
        <w:t xml:space="preserve"> from tens of thousands of federal employees, a new </w:t>
      </w:r>
      <w:r w:rsidRPr="008740C3">
        <w:rPr>
          <w:rStyle w:val="Emphasis"/>
          <w:highlight w:val="cyan"/>
        </w:rPr>
        <w:t>Schedule G</w:t>
      </w:r>
      <w:r w:rsidRPr="008740C3">
        <w:rPr>
          <w:rStyle w:val="StyleUnderline"/>
        </w:rPr>
        <w:t xml:space="preserve"> for political appointees and essay questions on government job </w:t>
      </w:r>
      <w:r w:rsidRPr="008740C3">
        <w:rPr>
          <w:rStyle w:val="Emphasis"/>
        </w:rPr>
        <w:t>postings</w:t>
      </w:r>
      <w:r w:rsidRPr="008740C3">
        <w:rPr>
          <w:rStyle w:val="StyleUnderline"/>
        </w:rPr>
        <w:t xml:space="preserve"> </w:t>
      </w:r>
      <w:r w:rsidRPr="008740C3">
        <w:rPr>
          <w:rStyle w:val="StyleUnderline"/>
          <w:highlight w:val="cyan"/>
        </w:rPr>
        <w:t>ask</w:t>
      </w:r>
      <w:r w:rsidRPr="008740C3">
        <w:rPr>
          <w:rStyle w:val="StyleUnderline"/>
        </w:rPr>
        <w:t xml:space="preserve">ing applicants to write about their </w:t>
      </w:r>
      <w:r w:rsidRPr="008740C3">
        <w:rPr>
          <w:rStyle w:val="Emphasis"/>
          <w:highlight w:val="cyan"/>
        </w:rPr>
        <w:t>favorite</w:t>
      </w:r>
      <w:r w:rsidRPr="008740C3">
        <w:rPr>
          <w:rStyle w:val="StyleUnderline"/>
          <w:highlight w:val="cyan"/>
        </w:rPr>
        <w:t xml:space="preserve"> Trump </w:t>
      </w:r>
      <w:r w:rsidRPr="008740C3">
        <w:rPr>
          <w:rStyle w:val="Emphasis"/>
          <w:highlight w:val="cyan"/>
        </w:rPr>
        <w:t>policy</w:t>
      </w:r>
      <w:r w:rsidRPr="008740C3">
        <w:rPr>
          <w:rStyle w:val="StyleUnderline"/>
        </w:rPr>
        <w:t xml:space="preserve"> will </w:t>
      </w:r>
      <w:r w:rsidRPr="008740C3">
        <w:rPr>
          <w:rStyle w:val="StyleUnderline"/>
          <w:highlight w:val="cyan"/>
        </w:rPr>
        <w:t>put</w:t>
      </w:r>
      <w:r w:rsidRPr="008740C3">
        <w:rPr>
          <w:rStyle w:val="StyleUnderline"/>
        </w:rPr>
        <w:t xml:space="preserve"> </w:t>
      </w:r>
      <w:r w:rsidRPr="008740C3">
        <w:rPr>
          <w:rStyle w:val="StyleUnderline"/>
          <w:highlight w:val="cyan"/>
        </w:rPr>
        <w:t xml:space="preserve">added </w:t>
      </w:r>
      <w:r w:rsidRPr="008740C3">
        <w:rPr>
          <w:rStyle w:val="Emphasis"/>
          <w:highlight w:val="cyan"/>
        </w:rPr>
        <w:t>political influence</w:t>
      </w:r>
      <w:r w:rsidRPr="008740C3">
        <w:rPr>
          <w:rStyle w:val="StyleUnderline"/>
        </w:rPr>
        <w:t xml:space="preserve"> </w:t>
      </w:r>
      <w:r w:rsidRPr="008740C3">
        <w:rPr>
          <w:rStyle w:val="StyleUnderline"/>
          <w:highlight w:val="cyan"/>
        </w:rPr>
        <w:t xml:space="preserve">on the </w:t>
      </w:r>
      <w:r w:rsidRPr="008740C3">
        <w:rPr>
          <w:rStyle w:val="Emphasis"/>
          <w:highlight w:val="cyan"/>
        </w:rPr>
        <w:t>civil service</w:t>
      </w:r>
      <w:r w:rsidRPr="008740C3">
        <w:rPr>
          <w:rStyle w:val="Emphasis"/>
        </w:rPr>
        <w:t>.</w:t>
      </w:r>
      <w:r w:rsidRPr="008740C3">
        <w:rPr>
          <w:rStyle w:val="StyleUnderline"/>
        </w:rPr>
        <w:t xml:space="preserve"> </w:t>
      </w:r>
    </w:p>
    <w:p w14:paraId="0221E541" w14:textId="77777777" w:rsidR="008740C3" w:rsidRPr="008740C3" w:rsidRDefault="00CC3E1F" w:rsidP="00CC3E1F">
      <w:pPr>
        <w:rPr>
          <w:rStyle w:val="StyleUnderline"/>
          <w:highlight w:val="cyan"/>
        </w:rPr>
      </w:pPr>
      <w:r w:rsidRPr="008740C3">
        <w:rPr>
          <w:sz w:val="16"/>
        </w:rPr>
        <w:t xml:space="preserve">“We expect, and unfortunately fear, that the larder will be </w:t>
      </w:r>
      <w:r w:rsidRPr="008740C3">
        <w:rPr>
          <w:rStyle w:val="Emphasis"/>
          <w:highlight w:val="cyan"/>
        </w:rPr>
        <w:t>restocked</w:t>
      </w:r>
      <w:r w:rsidRPr="008740C3">
        <w:rPr>
          <w:sz w:val="16"/>
        </w:rPr>
        <w:t xml:space="preserve">, </w:t>
      </w:r>
      <w:r w:rsidRPr="008740C3">
        <w:rPr>
          <w:rStyle w:val="StyleUnderline"/>
          <w:highlight w:val="cyan"/>
        </w:rPr>
        <w:t>not</w:t>
      </w:r>
      <w:r w:rsidRPr="008740C3">
        <w:rPr>
          <w:rStyle w:val="StyleUnderline"/>
        </w:rPr>
        <w:t xml:space="preserve"> </w:t>
      </w:r>
      <w:r w:rsidRPr="008740C3">
        <w:rPr>
          <w:rStyle w:val="StyleUnderline"/>
          <w:highlight w:val="cyan"/>
        </w:rPr>
        <w:t>with</w:t>
      </w:r>
      <w:r w:rsidRPr="008740C3">
        <w:rPr>
          <w:rStyle w:val="StyleUnderline"/>
        </w:rPr>
        <w:t xml:space="preserve"> those that are </w:t>
      </w:r>
      <w:r w:rsidRPr="008740C3">
        <w:rPr>
          <w:rStyle w:val="Emphasis"/>
          <w:highlight w:val="cyan"/>
        </w:rPr>
        <w:t>expert</w:t>
      </w:r>
      <w:r w:rsidRPr="008740C3">
        <w:rPr>
          <w:rStyle w:val="StyleUnderline"/>
        </w:rPr>
        <w:t xml:space="preserve">, </w:t>
      </w:r>
      <w:r w:rsidRPr="008740C3">
        <w:rPr>
          <w:rStyle w:val="Emphasis"/>
          <w:highlight w:val="cyan"/>
        </w:rPr>
        <w:t>nonpartisan civil servants</w:t>
      </w:r>
      <w:r w:rsidRPr="008740C3">
        <w:rPr>
          <w:sz w:val="16"/>
        </w:rPr>
        <w:t xml:space="preserve">, but that there is a structure being put in place to hire loyalists,” Stier said. </w:t>
      </w:r>
      <w:r w:rsidRPr="008740C3">
        <w:rPr>
          <w:rStyle w:val="StyleUnderline"/>
        </w:rPr>
        <w:t xml:space="preserve">“The </w:t>
      </w:r>
      <w:r w:rsidRPr="008740C3">
        <w:rPr>
          <w:rStyle w:val="Emphasis"/>
          <w:highlight w:val="cyan"/>
        </w:rPr>
        <w:t>change</w:t>
      </w:r>
      <w:r w:rsidRPr="008740C3">
        <w:rPr>
          <w:rStyle w:val="StyleUnderline"/>
        </w:rPr>
        <w:t xml:space="preserve"> of our </w:t>
      </w:r>
      <w:r w:rsidRPr="008740C3">
        <w:rPr>
          <w:rStyle w:val="Emphasis"/>
        </w:rPr>
        <w:t>federal</w:t>
      </w:r>
      <w:r w:rsidRPr="008740C3">
        <w:rPr>
          <w:rStyle w:val="StyleUnderline"/>
        </w:rPr>
        <w:t xml:space="preserve"> government </w:t>
      </w:r>
      <w:r w:rsidRPr="008740C3">
        <w:rPr>
          <w:rStyle w:val="StyleUnderline"/>
          <w:highlight w:val="cyan"/>
        </w:rPr>
        <w:t>into</w:t>
      </w:r>
      <w:r w:rsidRPr="008740C3">
        <w:rPr>
          <w:rStyle w:val="StyleUnderline"/>
        </w:rPr>
        <w:t xml:space="preserve"> one that is </w:t>
      </w:r>
      <w:r w:rsidRPr="008740C3">
        <w:rPr>
          <w:rStyle w:val="StyleUnderline"/>
          <w:highlight w:val="cyan"/>
        </w:rPr>
        <w:t xml:space="preserve">a </w:t>
      </w:r>
      <w:r w:rsidRPr="008740C3">
        <w:rPr>
          <w:rStyle w:val="Emphasis"/>
          <w:highlight w:val="cyan"/>
        </w:rPr>
        <w:t>loyalist workforce</w:t>
      </w:r>
      <w:r w:rsidRPr="008740C3">
        <w:rPr>
          <w:rStyle w:val="StyleUnderline"/>
        </w:rPr>
        <w:t xml:space="preserve">, </w:t>
      </w:r>
      <w:r w:rsidRPr="008740C3">
        <w:rPr>
          <w:rStyle w:val="StyleUnderline"/>
          <w:highlight w:val="cyan"/>
        </w:rPr>
        <w:t>as opposed to</w:t>
      </w:r>
      <w:r w:rsidRPr="008740C3">
        <w:rPr>
          <w:rStyle w:val="StyleUnderline"/>
        </w:rPr>
        <w:t xml:space="preserve"> a </w:t>
      </w:r>
      <w:r w:rsidRPr="008740C3">
        <w:rPr>
          <w:rStyle w:val="Emphasis"/>
          <w:highlight w:val="cyan"/>
        </w:rPr>
        <w:t>professional</w:t>
      </w:r>
      <w:r w:rsidRPr="008740C3">
        <w:rPr>
          <w:rStyle w:val="StyleUnderline"/>
        </w:rPr>
        <w:t xml:space="preserve"> one, is a process that we </w:t>
      </w:r>
      <w:r w:rsidRPr="008740C3">
        <w:rPr>
          <w:rStyle w:val="Emphasis"/>
        </w:rPr>
        <w:t>anticipate</w:t>
      </w:r>
      <w:r w:rsidRPr="008740C3">
        <w:rPr>
          <w:rStyle w:val="StyleUnderline"/>
        </w:rPr>
        <w:t xml:space="preserve"> moving forward in </w:t>
      </w:r>
      <w:r w:rsidRPr="008740C3">
        <w:rPr>
          <w:rStyle w:val="Emphasis"/>
        </w:rPr>
        <w:t>2026</w:t>
      </w:r>
      <w:r w:rsidRPr="008740C3">
        <w:t>.”</w:t>
      </w:r>
    </w:p>
    <w:p w14:paraId="55DEB031" w14:textId="77777777" w:rsidR="008740C3" w:rsidRPr="008740C3" w:rsidRDefault="00CC3E1F" w:rsidP="00CC3E1F">
      <w:pPr>
        <w:pStyle w:val="Heading4"/>
        <w:rPr>
          <w:rStyle w:val="StyleUnderline"/>
          <w:highlight w:val="cyan"/>
        </w:rPr>
      </w:pPr>
      <w:r w:rsidRPr="008740C3">
        <w:t xml:space="preserve">Expert administration checks a </w:t>
      </w:r>
      <w:r w:rsidRPr="008740C3">
        <w:rPr>
          <w:u w:val="single"/>
        </w:rPr>
        <w:t>multitude</w:t>
      </w:r>
      <w:r w:rsidRPr="008740C3">
        <w:t xml:space="preserve"> of risks.</w:t>
      </w:r>
    </w:p>
    <w:p w14:paraId="15135C0C" w14:textId="77777777" w:rsidR="008740C3" w:rsidRPr="008740C3" w:rsidRDefault="00CC3E1F" w:rsidP="00CC3E1F">
      <w:pPr>
        <w:rPr>
          <w:rStyle w:val="StyleUnderline"/>
          <w:highlight w:val="cyan"/>
        </w:rPr>
      </w:pPr>
      <w:r w:rsidRPr="008740C3">
        <w:t xml:space="preserve">Franklin </w:t>
      </w:r>
      <w:r w:rsidRPr="008740C3">
        <w:rPr>
          <w:rStyle w:val="Style13ptBold"/>
        </w:rPr>
        <w:t>Foer 26</w:t>
      </w:r>
      <w:r w:rsidRPr="008740C3">
        <w:t>. Staff writer at the Atlantic, B.A. from Columbia University. "The Purged." The Atlantic. 1-11-2026. theatlantic.com/magazine/2026/02/trump-federal-worker-layoffs-interviews/685321</w:t>
      </w:r>
    </w:p>
    <w:p w14:paraId="10730D8A" w14:textId="77777777" w:rsidR="008740C3" w:rsidRPr="008740C3" w:rsidRDefault="00CC3E1F" w:rsidP="00CC3E1F">
      <w:pPr>
        <w:rPr>
          <w:rStyle w:val="StyleUnderline"/>
          <w:highlight w:val="cyan"/>
        </w:rPr>
      </w:pPr>
      <w:r w:rsidRPr="008740C3">
        <w:rPr>
          <w:sz w:val="16"/>
        </w:rPr>
        <w:t xml:space="preserve">Yet </w:t>
      </w:r>
      <w:r w:rsidRPr="008740C3">
        <w:rPr>
          <w:rStyle w:val="Emphasis"/>
        </w:rPr>
        <w:t>regulators</w:t>
      </w:r>
      <w:r w:rsidRPr="008740C3">
        <w:rPr>
          <w:sz w:val="16"/>
        </w:rPr>
        <w:t xml:space="preserve"> also </w:t>
      </w:r>
      <w:r w:rsidRPr="008740C3">
        <w:rPr>
          <w:rStyle w:val="StyleUnderline"/>
        </w:rPr>
        <w:t>prevented</w:t>
      </w:r>
      <w:r w:rsidRPr="008740C3">
        <w:rPr>
          <w:sz w:val="16"/>
        </w:rPr>
        <w:t xml:space="preserve"> </w:t>
      </w:r>
      <w:r w:rsidRPr="008740C3">
        <w:rPr>
          <w:rStyle w:val="Emphasis"/>
        </w:rPr>
        <w:t>immense</w:t>
      </w:r>
      <w:r w:rsidRPr="008740C3">
        <w:rPr>
          <w:sz w:val="16"/>
        </w:rPr>
        <w:t xml:space="preserve"> </w:t>
      </w:r>
      <w:r w:rsidRPr="008740C3">
        <w:rPr>
          <w:rStyle w:val="StyleUnderline"/>
        </w:rPr>
        <w:t>human suffering</w:t>
      </w:r>
      <w:r w:rsidRPr="008740C3">
        <w:rPr>
          <w:sz w:val="16"/>
        </w:rPr>
        <w:t xml:space="preserve">. </w:t>
      </w:r>
      <w:r w:rsidRPr="008740C3">
        <w:rPr>
          <w:rStyle w:val="Emphasis"/>
          <w:highlight w:val="cyan"/>
        </w:rPr>
        <w:t>Before</w:t>
      </w:r>
      <w:r w:rsidRPr="008740C3">
        <w:rPr>
          <w:sz w:val="16"/>
          <w:highlight w:val="cyan"/>
        </w:rPr>
        <w:t xml:space="preserve"> </w:t>
      </w:r>
      <w:r w:rsidRPr="008740C3">
        <w:rPr>
          <w:rStyle w:val="StyleUnderline"/>
          <w:highlight w:val="cyan"/>
        </w:rPr>
        <w:t>the</w:t>
      </w:r>
      <w:r w:rsidRPr="008740C3">
        <w:rPr>
          <w:sz w:val="16"/>
        </w:rPr>
        <w:t xml:space="preserve"> advent of the </w:t>
      </w:r>
      <w:r w:rsidRPr="008740C3">
        <w:rPr>
          <w:rStyle w:val="StyleUnderline"/>
          <w:highlight w:val="cyan"/>
        </w:rPr>
        <w:t>modern state</w:t>
      </w:r>
      <w:r w:rsidRPr="008740C3">
        <w:rPr>
          <w:sz w:val="16"/>
        </w:rPr>
        <w:t xml:space="preserve">, </w:t>
      </w:r>
      <w:r w:rsidRPr="008740C3">
        <w:rPr>
          <w:rStyle w:val="StyleUnderline"/>
          <w:highlight w:val="cyan"/>
        </w:rPr>
        <w:t>the economy</w:t>
      </w:r>
      <w:r w:rsidRPr="008740C3">
        <w:rPr>
          <w:sz w:val="16"/>
          <w:highlight w:val="cyan"/>
        </w:rPr>
        <w:t xml:space="preserve"> </w:t>
      </w:r>
      <w:r w:rsidRPr="008740C3">
        <w:rPr>
          <w:rStyle w:val="Emphasis"/>
          <w:highlight w:val="cyan"/>
        </w:rPr>
        <w:t>convulsed</w:t>
      </w:r>
      <w:r w:rsidRPr="008740C3">
        <w:rPr>
          <w:sz w:val="16"/>
        </w:rPr>
        <w:t xml:space="preserve"> </w:t>
      </w:r>
      <w:r w:rsidRPr="008740C3">
        <w:rPr>
          <w:rStyle w:val="StyleUnderline"/>
        </w:rPr>
        <w:t>with financial panics</w:t>
      </w:r>
      <w:r w:rsidRPr="008740C3">
        <w:rPr>
          <w:sz w:val="16"/>
        </w:rPr>
        <w:t xml:space="preserve"> roughly </w:t>
      </w:r>
      <w:r w:rsidRPr="008740C3">
        <w:rPr>
          <w:rStyle w:val="StyleUnderline"/>
          <w:highlight w:val="cyan"/>
        </w:rPr>
        <w:t>every</w:t>
      </w:r>
      <w:r w:rsidRPr="008740C3">
        <w:rPr>
          <w:sz w:val="16"/>
          <w:highlight w:val="cyan"/>
        </w:rPr>
        <w:t xml:space="preserve"> </w:t>
      </w:r>
      <w:r w:rsidRPr="008740C3">
        <w:rPr>
          <w:rStyle w:val="Emphasis"/>
          <w:highlight w:val="cyan"/>
        </w:rPr>
        <w:t>20 years</w:t>
      </w:r>
      <w:r w:rsidRPr="008740C3">
        <w:rPr>
          <w:sz w:val="16"/>
        </w:rPr>
        <w:t xml:space="preserve">. </w:t>
      </w:r>
      <w:r w:rsidRPr="008740C3">
        <w:rPr>
          <w:rStyle w:val="StyleUnderline"/>
          <w:highlight w:val="cyan"/>
        </w:rPr>
        <w:t>After the</w:t>
      </w:r>
      <w:r w:rsidRPr="008740C3">
        <w:rPr>
          <w:sz w:val="16"/>
          <w:highlight w:val="cyan"/>
        </w:rPr>
        <w:t xml:space="preserve"> </w:t>
      </w:r>
      <w:r w:rsidRPr="008740C3">
        <w:rPr>
          <w:rStyle w:val="Emphasis"/>
          <w:highlight w:val="cyan"/>
        </w:rPr>
        <w:t>S</w:t>
      </w:r>
      <w:r w:rsidRPr="008740C3">
        <w:rPr>
          <w:sz w:val="16"/>
        </w:rPr>
        <w:t xml:space="preserve">ecurities and </w:t>
      </w:r>
      <w:r w:rsidRPr="008740C3">
        <w:rPr>
          <w:rStyle w:val="Emphasis"/>
          <w:highlight w:val="cyan"/>
        </w:rPr>
        <w:t>E</w:t>
      </w:r>
      <w:r w:rsidRPr="008740C3">
        <w:rPr>
          <w:sz w:val="16"/>
        </w:rPr>
        <w:t xml:space="preserve">xchange </w:t>
      </w:r>
      <w:r w:rsidRPr="008740C3">
        <w:rPr>
          <w:rStyle w:val="Emphasis"/>
          <w:highlight w:val="cyan"/>
        </w:rPr>
        <w:t>C</w:t>
      </w:r>
      <w:r w:rsidRPr="008740C3">
        <w:rPr>
          <w:sz w:val="16"/>
        </w:rPr>
        <w:t xml:space="preserve">ommission </w:t>
      </w:r>
      <w:r w:rsidRPr="008740C3">
        <w:rPr>
          <w:rStyle w:val="StyleUnderline"/>
          <w:highlight w:val="cyan"/>
        </w:rPr>
        <w:t>and</w:t>
      </w:r>
      <w:r w:rsidRPr="008740C3">
        <w:rPr>
          <w:rStyle w:val="StyleUnderline"/>
        </w:rPr>
        <w:t xml:space="preserve"> the</w:t>
      </w:r>
      <w:r w:rsidRPr="008740C3">
        <w:rPr>
          <w:sz w:val="16"/>
        </w:rPr>
        <w:t xml:space="preserve"> </w:t>
      </w:r>
      <w:r w:rsidRPr="008740C3">
        <w:rPr>
          <w:rStyle w:val="Emphasis"/>
          <w:highlight w:val="cyan"/>
        </w:rPr>
        <w:t>F</w:t>
      </w:r>
      <w:r w:rsidRPr="008740C3">
        <w:rPr>
          <w:sz w:val="16"/>
        </w:rPr>
        <w:t xml:space="preserve">ederal </w:t>
      </w:r>
      <w:r w:rsidRPr="008740C3">
        <w:rPr>
          <w:rStyle w:val="Emphasis"/>
          <w:highlight w:val="cyan"/>
        </w:rPr>
        <w:t>D</w:t>
      </w:r>
      <w:r w:rsidRPr="008740C3">
        <w:rPr>
          <w:sz w:val="16"/>
        </w:rPr>
        <w:t xml:space="preserve">eposit </w:t>
      </w:r>
      <w:r w:rsidRPr="008740C3">
        <w:rPr>
          <w:rStyle w:val="Emphasis"/>
          <w:highlight w:val="cyan"/>
        </w:rPr>
        <w:t>I</w:t>
      </w:r>
      <w:r w:rsidRPr="008740C3">
        <w:rPr>
          <w:sz w:val="16"/>
        </w:rPr>
        <w:t xml:space="preserve">nsurance </w:t>
      </w:r>
      <w:r w:rsidRPr="008740C3">
        <w:rPr>
          <w:rStyle w:val="Emphasis"/>
          <w:highlight w:val="cyan"/>
        </w:rPr>
        <w:t>C</w:t>
      </w:r>
      <w:r w:rsidRPr="008740C3">
        <w:rPr>
          <w:sz w:val="16"/>
        </w:rPr>
        <w:t xml:space="preserve">orporation </w:t>
      </w:r>
      <w:r w:rsidRPr="008740C3">
        <w:rPr>
          <w:rStyle w:val="StyleUnderline"/>
          <w:highlight w:val="cyan"/>
        </w:rPr>
        <w:t>were</w:t>
      </w:r>
      <w:r w:rsidRPr="008740C3">
        <w:rPr>
          <w:sz w:val="16"/>
          <w:highlight w:val="cyan"/>
        </w:rPr>
        <w:t xml:space="preserve"> </w:t>
      </w:r>
      <w:r w:rsidRPr="008740C3">
        <w:rPr>
          <w:rStyle w:val="Emphasis"/>
          <w:highlight w:val="cyan"/>
        </w:rPr>
        <w:t>created</w:t>
      </w:r>
      <w:r w:rsidRPr="008740C3">
        <w:rPr>
          <w:sz w:val="16"/>
        </w:rPr>
        <w:t xml:space="preserve"> in the 1930s, confidence replaced chaos. </w:t>
      </w:r>
      <w:r w:rsidRPr="008740C3">
        <w:rPr>
          <w:rStyle w:val="StyleUnderline"/>
          <w:highlight w:val="cyan"/>
        </w:rPr>
        <w:t>Generations passed</w:t>
      </w:r>
      <w:r w:rsidRPr="008740C3">
        <w:rPr>
          <w:sz w:val="16"/>
          <w:highlight w:val="cyan"/>
        </w:rPr>
        <w:t xml:space="preserve"> </w:t>
      </w:r>
      <w:r w:rsidRPr="008740C3">
        <w:rPr>
          <w:rStyle w:val="Emphasis"/>
          <w:highlight w:val="cyan"/>
        </w:rPr>
        <w:t>without</w:t>
      </w:r>
      <w:r w:rsidRPr="008740C3">
        <w:rPr>
          <w:sz w:val="16"/>
          <w:highlight w:val="cyan"/>
        </w:rPr>
        <w:t xml:space="preserve"> </w:t>
      </w:r>
      <w:r w:rsidRPr="008740C3">
        <w:rPr>
          <w:rStyle w:val="StyleUnderline"/>
          <w:highlight w:val="cyan"/>
        </w:rPr>
        <w:t>bank runs</w:t>
      </w:r>
      <w:r w:rsidRPr="008740C3">
        <w:rPr>
          <w:sz w:val="16"/>
        </w:rPr>
        <w:t xml:space="preserve">. </w:t>
      </w:r>
      <w:r w:rsidRPr="008740C3">
        <w:rPr>
          <w:rStyle w:val="StyleUnderline"/>
        </w:rPr>
        <w:t>American markets became the</w:t>
      </w:r>
      <w:r w:rsidRPr="008740C3">
        <w:rPr>
          <w:sz w:val="16"/>
        </w:rPr>
        <w:t xml:space="preserve"> </w:t>
      </w:r>
      <w:r w:rsidRPr="008740C3">
        <w:rPr>
          <w:rStyle w:val="Emphasis"/>
        </w:rPr>
        <w:t>safest bet</w:t>
      </w:r>
      <w:r w:rsidRPr="008740C3">
        <w:rPr>
          <w:sz w:val="16"/>
        </w:rPr>
        <w:t xml:space="preserve"> </w:t>
      </w:r>
      <w:r w:rsidRPr="008740C3">
        <w:rPr>
          <w:rStyle w:val="StyleUnderline"/>
        </w:rPr>
        <w:t>on the</w:t>
      </w:r>
      <w:r w:rsidRPr="008740C3">
        <w:rPr>
          <w:sz w:val="16"/>
        </w:rPr>
        <w:t xml:space="preserve"> </w:t>
      </w:r>
      <w:r w:rsidRPr="008740C3">
        <w:rPr>
          <w:rStyle w:val="Emphasis"/>
        </w:rPr>
        <w:t>planet</w:t>
      </w:r>
      <w:r w:rsidRPr="008740C3">
        <w:rPr>
          <w:sz w:val="16"/>
        </w:rPr>
        <w:t>.</w:t>
      </w:r>
    </w:p>
    <w:p w14:paraId="79E61557" w14:textId="77777777" w:rsidR="008740C3" w:rsidRPr="008740C3" w:rsidRDefault="00CC3E1F" w:rsidP="00CC3E1F">
      <w:pPr>
        <w:rPr>
          <w:rStyle w:val="StyleUnderline"/>
          <w:highlight w:val="cyan"/>
        </w:rPr>
      </w:pPr>
      <w:r w:rsidRPr="008740C3">
        <w:rPr>
          <w:rStyle w:val="StyleUnderline"/>
        </w:rPr>
        <w:t>At the</w:t>
      </w:r>
      <w:r w:rsidRPr="008740C3">
        <w:rPr>
          <w:sz w:val="16"/>
        </w:rPr>
        <w:t xml:space="preserve"> </w:t>
      </w:r>
      <w:r w:rsidRPr="008740C3">
        <w:rPr>
          <w:rStyle w:val="Emphasis"/>
        </w:rPr>
        <w:t>dawn</w:t>
      </w:r>
      <w:r w:rsidRPr="008740C3">
        <w:rPr>
          <w:sz w:val="16"/>
        </w:rPr>
        <w:t xml:space="preserve"> </w:t>
      </w:r>
      <w:r w:rsidRPr="008740C3">
        <w:rPr>
          <w:rStyle w:val="StyleUnderline"/>
        </w:rPr>
        <w:t>of the 20th century</w:t>
      </w:r>
      <w:r w:rsidRPr="008740C3">
        <w:rPr>
          <w:sz w:val="16"/>
        </w:rPr>
        <w:t xml:space="preserve">, American </w:t>
      </w:r>
      <w:r w:rsidRPr="008740C3">
        <w:rPr>
          <w:rStyle w:val="Emphasis"/>
          <w:highlight w:val="cyan"/>
        </w:rPr>
        <w:t>medicines</w:t>
      </w:r>
      <w:r w:rsidRPr="008740C3">
        <w:rPr>
          <w:sz w:val="16"/>
        </w:rPr>
        <w:t xml:space="preserve"> </w:t>
      </w:r>
      <w:r w:rsidRPr="008740C3">
        <w:rPr>
          <w:rStyle w:val="StyleUnderline"/>
        </w:rPr>
        <w:t>were</w:t>
      </w:r>
      <w:r w:rsidRPr="008740C3">
        <w:rPr>
          <w:sz w:val="16"/>
        </w:rPr>
        <w:t xml:space="preserve"> often </w:t>
      </w:r>
      <w:r w:rsidRPr="008740C3">
        <w:rPr>
          <w:rStyle w:val="StyleUnderline"/>
          <w:highlight w:val="cyan"/>
        </w:rPr>
        <w:t>laced with</w:t>
      </w:r>
      <w:r w:rsidRPr="008740C3">
        <w:rPr>
          <w:rStyle w:val="StyleUnderline"/>
        </w:rPr>
        <w:t xml:space="preserve"> alcohol</w:t>
      </w:r>
      <w:r w:rsidRPr="008740C3">
        <w:rPr>
          <w:sz w:val="16"/>
        </w:rPr>
        <w:t xml:space="preserve">, </w:t>
      </w:r>
      <w:r w:rsidRPr="008740C3">
        <w:rPr>
          <w:rStyle w:val="StyleUnderline"/>
          <w:highlight w:val="cyan"/>
        </w:rPr>
        <w:t>opiates</w:t>
      </w:r>
      <w:r w:rsidRPr="008740C3">
        <w:rPr>
          <w:sz w:val="16"/>
        </w:rPr>
        <w:t xml:space="preserve">, </w:t>
      </w:r>
      <w:r w:rsidRPr="008740C3">
        <w:rPr>
          <w:rStyle w:val="StyleUnderline"/>
        </w:rPr>
        <w:t>or narcotics</w:t>
      </w:r>
      <w:r w:rsidRPr="008740C3">
        <w:rPr>
          <w:sz w:val="16"/>
        </w:rPr>
        <w:t xml:space="preserve">. </w:t>
      </w:r>
      <w:r w:rsidRPr="008740C3">
        <w:rPr>
          <w:rStyle w:val="StyleUnderline"/>
        </w:rPr>
        <w:t>Thanks to the</w:t>
      </w:r>
      <w:r w:rsidRPr="008740C3">
        <w:rPr>
          <w:sz w:val="16"/>
        </w:rPr>
        <w:t xml:space="preserve"> </w:t>
      </w:r>
      <w:r w:rsidRPr="008740C3">
        <w:rPr>
          <w:rStyle w:val="Emphasis"/>
        </w:rPr>
        <w:t>FDA</w:t>
      </w:r>
      <w:r w:rsidRPr="008740C3">
        <w:rPr>
          <w:sz w:val="16"/>
        </w:rPr>
        <w:t xml:space="preserve">, those </w:t>
      </w:r>
      <w:r w:rsidRPr="008740C3">
        <w:rPr>
          <w:rStyle w:val="StyleUnderline"/>
        </w:rPr>
        <w:t xml:space="preserve">potions </w:t>
      </w:r>
      <w:r w:rsidRPr="008740C3">
        <w:rPr>
          <w:rStyle w:val="StyleUnderline"/>
          <w:highlight w:val="cyan"/>
        </w:rPr>
        <w:t>were</w:t>
      </w:r>
      <w:r w:rsidRPr="008740C3">
        <w:rPr>
          <w:sz w:val="16"/>
        </w:rPr>
        <w:t xml:space="preserve"> gradually </w:t>
      </w:r>
      <w:r w:rsidRPr="008740C3">
        <w:rPr>
          <w:rStyle w:val="Emphasis"/>
          <w:highlight w:val="cyan"/>
        </w:rPr>
        <w:t>replaced</w:t>
      </w:r>
      <w:r w:rsidRPr="008740C3">
        <w:rPr>
          <w:sz w:val="16"/>
        </w:rPr>
        <w:t xml:space="preserve"> </w:t>
      </w:r>
      <w:r w:rsidRPr="008740C3">
        <w:rPr>
          <w:rStyle w:val="StyleUnderline"/>
        </w:rPr>
        <w:t>by pharmaceuticals</w:t>
      </w:r>
      <w:r w:rsidRPr="008740C3">
        <w:rPr>
          <w:sz w:val="16"/>
        </w:rPr>
        <w:t xml:space="preserve"> </w:t>
      </w:r>
      <w:r w:rsidRPr="008740C3">
        <w:rPr>
          <w:rStyle w:val="Emphasis"/>
        </w:rPr>
        <w:t>tested</w:t>
      </w:r>
      <w:r w:rsidRPr="008740C3">
        <w:rPr>
          <w:sz w:val="16"/>
        </w:rPr>
        <w:t xml:space="preserve"> </w:t>
      </w:r>
      <w:r w:rsidRPr="008740C3">
        <w:rPr>
          <w:rStyle w:val="StyleUnderline"/>
        </w:rPr>
        <w:t>for safety</w:t>
      </w:r>
      <w:r w:rsidRPr="008740C3">
        <w:rPr>
          <w:sz w:val="16"/>
        </w:rPr>
        <w:t>—snake oil gave way to science.</w:t>
      </w:r>
    </w:p>
    <w:p w14:paraId="0C66F83F" w14:textId="77777777" w:rsidR="008740C3" w:rsidRPr="008740C3" w:rsidRDefault="00CC3E1F" w:rsidP="00CC3E1F">
      <w:pPr>
        <w:rPr>
          <w:rStyle w:val="StyleUnderline"/>
          <w:highlight w:val="cyan"/>
        </w:rPr>
      </w:pPr>
      <w:r w:rsidRPr="008740C3">
        <w:rPr>
          <w:sz w:val="16"/>
        </w:rPr>
        <w:t xml:space="preserve">The postwar era brought more triumphs. </w:t>
      </w:r>
      <w:r w:rsidRPr="008740C3">
        <w:rPr>
          <w:rStyle w:val="StyleUnderline"/>
        </w:rPr>
        <w:t>Following the</w:t>
      </w:r>
      <w:r w:rsidRPr="008740C3">
        <w:rPr>
          <w:sz w:val="16"/>
        </w:rPr>
        <w:t xml:space="preserve"> </w:t>
      </w:r>
      <w:r w:rsidRPr="008740C3">
        <w:rPr>
          <w:rStyle w:val="Emphasis"/>
        </w:rPr>
        <w:t>arrival</w:t>
      </w:r>
      <w:r w:rsidRPr="008740C3">
        <w:rPr>
          <w:sz w:val="16"/>
        </w:rPr>
        <w:t xml:space="preserve"> </w:t>
      </w:r>
      <w:r w:rsidRPr="008740C3">
        <w:rPr>
          <w:rStyle w:val="StyleUnderline"/>
        </w:rPr>
        <w:t>of the</w:t>
      </w:r>
      <w:r w:rsidRPr="008740C3">
        <w:rPr>
          <w:sz w:val="16"/>
        </w:rPr>
        <w:t xml:space="preserve"> </w:t>
      </w:r>
      <w:r w:rsidRPr="008740C3">
        <w:rPr>
          <w:rStyle w:val="Emphasis"/>
        </w:rPr>
        <w:t>N</w:t>
      </w:r>
      <w:r w:rsidRPr="008740C3">
        <w:rPr>
          <w:sz w:val="16"/>
        </w:rPr>
        <w:t xml:space="preserve">ational </w:t>
      </w:r>
      <w:r w:rsidRPr="008740C3">
        <w:rPr>
          <w:rStyle w:val="Emphasis"/>
        </w:rPr>
        <w:t>H</w:t>
      </w:r>
      <w:r w:rsidRPr="008740C3">
        <w:rPr>
          <w:sz w:val="16"/>
        </w:rPr>
        <w:t xml:space="preserve">ighway </w:t>
      </w:r>
      <w:r w:rsidRPr="008740C3">
        <w:rPr>
          <w:rStyle w:val="Emphasis"/>
        </w:rPr>
        <w:t>T</w:t>
      </w:r>
      <w:r w:rsidRPr="008740C3">
        <w:rPr>
          <w:sz w:val="16"/>
        </w:rPr>
        <w:t xml:space="preserve">raffic </w:t>
      </w:r>
      <w:r w:rsidRPr="008740C3">
        <w:rPr>
          <w:rStyle w:val="Emphasis"/>
        </w:rPr>
        <w:t>S</w:t>
      </w:r>
      <w:r w:rsidRPr="008740C3">
        <w:rPr>
          <w:sz w:val="16"/>
        </w:rPr>
        <w:t xml:space="preserve">afety </w:t>
      </w:r>
      <w:r w:rsidRPr="008740C3">
        <w:rPr>
          <w:rStyle w:val="Emphasis"/>
        </w:rPr>
        <w:t>A</w:t>
      </w:r>
      <w:r w:rsidRPr="008740C3">
        <w:rPr>
          <w:sz w:val="16"/>
        </w:rPr>
        <w:t xml:space="preserve">dministration in 1970, which mandated crash tests and new safety features, </w:t>
      </w:r>
      <w:r w:rsidRPr="008740C3">
        <w:rPr>
          <w:rStyle w:val="Emphasis"/>
        </w:rPr>
        <w:t>fatality rates</w:t>
      </w:r>
      <w:r w:rsidRPr="008740C3">
        <w:rPr>
          <w:sz w:val="16"/>
        </w:rPr>
        <w:t xml:space="preserve"> </w:t>
      </w:r>
      <w:r w:rsidRPr="008740C3">
        <w:rPr>
          <w:rStyle w:val="StyleUnderline"/>
        </w:rPr>
        <w:t>from car accidents were cut by</w:t>
      </w:r>
      <w:r w:rsidRPr="008740C3">
        <w:rPr>
          <w:sz w:val="16"/>
        </w:rPr>
        <w:t xml:space="preserve"> more than </w:t>
      </w:r>
      <w:r w:rsidRPr="008740C3">
        <w:rPr>
          <w:rStyle w:val="Emphasis"/>
        </w:rPr>
        <w:t>70 percent</w:t>
      </w:r>
      <w:r w:rsidRPr="008740C3">
        <w:rPr>
          <w:sz w:val="16"/>
        </w:rPr>
        <w:t xml:space="preserve">. </w:t>
      </w:r>
      <w:r w:rsidRPr="008740C3">
        <w:rPr>
          <w:rStyle w:val="StyleUnderline"/>
        </w:rPr>
        <w:t>After the</w:t>
      </w:r>
      <w:r w:rsidRPr="008740C3">
        <w:rPr>
          <w:sz w:val="16"/>
        </w:rPr>
        <w:t xml:space="preserve"> </w:t>
      </w:r>
      <w:r w:rsidRPr="008740C3">
        <w:rPr>
          <w:rStyle w:val="Emphasis"/>
        </w:rPr>
        <w:t>creation</w:t>
      </w:r>
      <w:r w:rsidRPr="008740C3">
        <w:rPr>
          <w:sz w:val="16"/>
        </w:rPr>
        <w:t xml:space="preserve"> </w:t>
      </w:r>
      <w:r w:rsidRPr="008740C3">
        <w:rPr>
          <w:rStyle w:val="StyleUnderline"/>
        </w:rPr>
        <w:t>of the</w:t>
      </w:r>
      <w:r w:rsidRPr="008740C3">
        <w:rPr>
          <w:sz w:val="16"/>
        </w:rPr>
        <w:t xml:space="preserve"> </w:t>
      </w:r>
      <w:r w:rsidRPr="008740C3">
        <w:rPr>
          <w:rStyle w:val="Emphasis"/>
        </w:rPr>
        <w:t>O</w:t>
      </w:r>
      <w:r w:rsidRPr="008740C3">
        <w:rPr>
          <w:sz w:val="16"/>
        </w:rPr>
        <w:t xml:space="preserve">ccupational </w:t>
      </w:r>
      <w:r w:rsidRPr="008740C3">
        <w:rPr>
          <w:rStyle w:val="Emphasis"/>
        </w:rPr>
        <w:t>S</w:t>
      </w:r>
      <w:r w:rsidRPr="008740C3">
        <w:rPr>
          <w:sz w:val="16"/>
        </w:rPr>
        <w:t xml:space="preserve">afety and </w:t>
      </w:r>
      <w:r w:rsidRPr="008740C3">
        <w:rPr>
          <w:rStyle w:val="Emphasis"/>
        </w:rPr>
        <w:t>H</w:t>
      </w:r>
      <w:r w:rsidRPr="008740C3">
        <w:rPr>
          <w:sz w:val="16"/>
        </w:rPr>
        <w:t xml:space="preserve">ealth </w:t>
      </w:r>
      <w:r w:rsidRPr="008740C3">
        <w:rPr>
          <w:rStyle w:val="Emphasis"/>
        </w:rPr>
        <w:t>A</w:t>
      </w:r>
      <w:r w:rsidRPr="008740C3">
        <w:rPr>
          <w:sz w:val="16"/>
        </w:rPr>
        <w:t xml:space="preserve">dministration in 1971, </w:t>
      </w:r>
      <w:r w:rsidRPr="008740C3">
        <w:rPr>
          <w:rStyle w:val="Emphasis"/>
        </w:rPr>
        <w:t>workplace</w:t>
      </w:r>
      <w:r w:rsidRPr="008740C3">
        <w:rPr>
          <w:sz w:val="16"/>
        </w:rPr>
        <w:t xml:space="preserve"> </w:t>
      </w:r>
      <w:r w:rsidRPr="008740C3">
        <w:rPr>
          <w:rStyle w:val="StyleUnderline"/>
        </w:rPr>
        <w:t>fatalities fell by</w:t>
      </w:r>
      <w:r w:rsidRPr="008740C3">
        <w:rPr>
          <w:sz w:val="16"/>
        </w:rPr>
        <w:t xml:space="preserve"> nearly </w:t>
      </w:r>
      <w:r w:rsidRPr="008740C3">
        <w:rPr>
          <w:rStyle w:val="Emphasis"/>
        </w:rPr>
        <w:t>70 percent</w:t>
      </w:r>
      <w:r w:rsidRPr="008740C3">
        <w:rPr>
          <w:sz w:val="16"/>
        </w:rPr>
        <w:t xml:space="preserve">. </w:t>
      </w:r>
      <w:r w:rsidRPr="008740C3">
        <w:rPr>
          <w:rStyle w:val="StyleUnderline"/>
          <w:highlight w:val="cyan"/>
        </w:rPr>
        <w:t>The state smoothed</w:t>
      </w:r>
      <w:r w:rsidRPr="008740C3">
        <w:rPr>
          <w:rStyle w:val="StyleUnderline"/>
        </w:rPr>
        <w:t xml:space="preserve"> the</w:t>
      </w:r>
      <w:r w:rsidRPr="008740C3">
        <w:rPr>
          <w:sz w:val="16"/>
        </w:rPr>
        <w:t xml:space="preserve"> </w:t>
      </w:r>
      <w:r w:rsidRPr="008740C3">
        <w:rPr>
          <w:rStyle w:val="Emphasis"/>
        </w:rPr>
        <w:t xml:space="preserve">roughest </w:t>
      </w:r>
      <w:r w:rsidRPr="008740C3">
        <w:rPr>
          <w:rStyle w:val="Emphasis"/>
          <w:highlight w:val="cyan"/>
        </w:rPr>
        <w:t>edges</w:t>
      </w:r>
      <w:r w:rsidRPr="008740C3">
        <w:rPr>
          <w:sz w:val="16"/>
          <w:highlight w:val="cyan"/>
        </w:rPr>
        <w:t xml:space="preserve"> </w:t>
      </w:r>
      <w:r w:rsidRPr="008740C3">
        <w:rPr>
          <w:rStyle w:val="StyleUnderline"/>
          <w:highlight w:val="cyan"/>
        </w:rPr>
        <w:t>of the</w:t>
      </w:r>
      <w:r w:rsidRPr="008740C3">
        <w:rPr>
          <w:sz w:val="16"/>
          <w:highlight w:val="cyan"/>
        </w:rPr>
        <w:t xml:space="preserve"> </w:t>
      </w:r>
      <w:r w:rsidRPr="008740C3">
        <w:rPr>
          <w:rStyle w:val="Emphasis"/>
          <w:highlight w:val="cyan"/>
        </w:rPr>
        <w:t>market</w:t>
      </w:r>
      <w:r w:rsidRPr="008740C3">
        <w:rPr>
          <w:sz w:val="16"/>
        </w:rPr>
        <w:t>; it tamed intractable dangers; it made American life more livable.</w:t>
      </w:r>
    </w:p>
    <w:p w14:paraId="0662E278" w14:textId="77777777" w:rsidR="008740C3" w:rsidRPr="008740C3" w:rsidRDefault="00CC3E1F" w:rsidP="00CC3E1F">
      <w:pPr>
        <w:rPr>
          <w:rStyle w:val="StyleUnderline"/>
          <w:highlight w:val="cyan"/>
        </w:rPr>
      </w:pPr>
      <w:r w:rsidRPr="008740C3">
        <w:rPr>
          <w:sz w:val="16"/>
        </w:rPr>
        <w:t>In the vernacular, the federal government is synonymous with Washington. That conflation obscures the fact that roughly 80 percent of its workforce is stationed outside the District of Columbia. Still, there’s no denying that Washington contains the densest concentration of civil servants—and the story of that caste is a morality tale.</w:t>
      </w:r>
    </w:p>
    <w:p w14:paraId="24DAB2A7" w14:textId="77777777" w:rsidR="008740C3" w:rsidRPr="008740C3" w:rsidRDefault="00CC3E1F" w:rsidP="00CC3E1F">
      <w:pPr>
        <w:rPr>
          <w:rStyle w:val="StyleUnderline"/>
          <w:highlight w:val="cyan"/>
        </w:rPr>
      </w:pPr>
      <w:r w:rsidRPr="008740C3">
        <w:rPr>
          <w:sz w:val="16"/>
        </w:rPr>
        <w:t>In the 1970s, Washington was a city distinctly devoid of flash. Even its most powerful denizens drove beat-up Volvos; its dandies shopped at Brooks Brothers. The elegant houses of Georgetown were ostentatiously weather-beaten. The children of wealthy law-firm partners and humble bureaucrats attended the same schools.</w:t>
      </w:r>
    </w:p>
    <w:p w14:paraId="49485A26" w14:textId="77777777" w:rsidR="008740C3" w:rsidRPr="008740C3" w:rsidRDefault="00CC3E1F" w:rsidP="00CC3E1F">
      <w:pPr>
        <w:rPr>
          <w:rStyle w:val="StyleUnderline"/>
          <w:highlight w:val="cyan"/>
        </w:rPr>
      </w:pPr>
      <w:r w:rsidRPr="008740C3">
        <w:rPr>
          <w:sz w:val="16"/>
        </w:rPr>
        <w:t>But beginning in the late 20th century, lobbying became a boom industry. Those law partners, who sold their ability to influence policy, began raking in seven-figure salaries. A gap in wealth—and lifestyle—started to separate the lawyers in private practice from the civil servants. They lived in different neighborhoods, shopped at different stores, sent their kids to different schools.</w:t>
      </w:r>
    </w:p>
    <w:p w14:paraId="4DB31E5E" w14:textId="77777777" w:rsidR="008740C3" w:rsidRPr="008740C3" w:rsidRDefault="00CC3E1F" w:rsidP="00CC3E1F">
      <w:pPr>
        <w:rPr>
          <w:rStyle w:val="StyleUnderline"/>
          <w:highlight w:val="cyan"/>
        </w:rPr>
      </w:pPr>
      <w:r w:rsidRPr="008740C3">
        <w:rPr>
          <w:sz w:val="16"/>
        </w:rPr>
        <w:t xml:space="preserve">That high-end lifestyle was seductive, and it attracted many government workers who wanted a beach house of their own. But the surprising thing, really, was how many </w:t>
      </w:r>
      <w:r w:rsidRPr="008740C3">
        <w:rPr>
          <w:rStyle w:val="Emphasis"/>
        </w:rPr>
        <w:t>preeminent</w:t>
      </w:r>
      <w:r w:rsidRPr="008740C3">
        <w:rPr>
          <w:sz w:val="16"/>
        </w:rPr>
        <w:t xml:space="preserve"> </w:t>
      </w:r>
      <w:r w:rsidRPr="008740C3">
        <w:rPr>
          <w:rStyle w:val="StyleUnderline"/>
        </w:rPr>
        <w:t>experts</w:t>
      </w:r>
      <w:r w:rsidRPr="008740C3">
        <w:rPr>
          <w:sz w:val="16"/>
        </w:rPr>
        <w:t>—</w:t>
      </w:r>
      <w:r w:rsidRPr="008740C3">
        <w:rPr>
          <w:rStyle w:val="StyleUnderline"/>
        </w:rPr>
        <w:t>scientists</w:t>
      </w:r>
      <w:r w:rsidRPr="008740C3">
        <w:rPr>
          <w:sz w:val="16"/>
        </w:rPr>
        <w:t xml:space="preserve">, </w:t>
      </w:r>
      <w:r w:rsidRPr="008740C3">
        <w:rPr>
          <w:rStyle w:val="StyleUnderline"/>
        </w:rPr>
        <w:t>intelligence analysts</w:t>
      </w:r>
      <w:r w:rsidRPr="008740C3">
        <w:rPr>
          <w:sz w:val="16"/>
        </w:rPr>
        <w:t xml:space="preserve">, </w:t>
      </w:r>
      <w:r w:rsidRPr="008740C3">
        <w:rPr>
          <w:rStyle w:val="StyleUnderline"/>
        </w:rPr>
        <w:t>economists</w:t>
      </w:r>
      <w:r w:rsidRPr="008740C3">
        <w:rPr>
          <w:sz w:val="16"/>
        </w:rPr>
        <w:t xml:space="preserve">, </w:t>
      </w:r>
      <w:r w:rsidRPr="008740C3">
        <w:rPr>
          <w:rStyle w:val="StyleUnderline"/>
        </w:rPr>
        <w:t>even lawyers</w:t>
      </w:r>
      <w:r w:rsidRPr="008740C3">
        <w:rPr>
          <w:sz w:val="16"/>
        </w:rPr>
        <w:t>—</w:t>
      </w:r>
      <w:r w:rsidRPr="008740C3">
        <w:rPr>
          <w:rStyle w:val="Emphasis"/>
        </w:rPr>
        <w:t>stayed</w:t>
      </w:r>
      <w:r w:rsidRPr="008740C3">
        <w:rPr>
          <w:sz w:val="16"/>
        </w:rPr>
        <w:t xml:space="preserve"> </w:t>
      </w:r>
      <w:r w:rsidRPr="008740C3">
        <w:rPr>
          <w:rStyle w:val="StyleUnderline"/>
        </w:rPr>
        <w:t>in their</w:t>
      </w:r>
      <w:r w:rsidRPr="008740C3">
        <w:rPr>
          <w:sz w:val="16"/>
        </w:rPr>
        <w:t xml:space="preserve"> </w:t>
      </w:r>
      <w:r w:rsidRPr="008740C3">
        <w:rPr>
          <w:rStyle w:val="Emphasis"/>
        </w:rPr>
        <w:t>government job</w:t>
      </w:r>
      <w:r w:rsidRPr="008740C3">
        <w:rPr>
          <w:sz w:val="16"/>
        </w:rPr>
        <w:t xml:space="preserve"> </w:t>
      </w:r>
      <w:r w:rsidRPr="008740C3">
        <w:rPr>
          <w:rStyle w:val="StyleUnderline"/>
        </w:rPr>
        <w:t>for the</w:t>
      </w:r>
      <w:r w:rsidRPr="008740C3">
        <w:rPr>
          <w:sz w:val="16"/>
        </w:rPr>
        <w:t xml:space="preserve"> </w:t>
      </w:r>
      <w:r w:rsidRPr="008740C3">
        <w:rPr>
          <w:rStyle w:val="Emphasis"/>
        </w:rPr>
        <w:t>entire arc</w:t>
      </w:r>
      <w:r w:rsidRPr="008740C3">
        <w:rPr>
          <w:sz w:val="16"/>
        </w:rPr>
        <w:t xml:space="preserve"> </w:t>
      </w:r>
      <w:r w:rsidRPr="008740C3">
        <w:rPr>
          <w:rStyle w:val="StyleUnderline"/>
        </w:rPr>
        <w:t>of their career</w:t>
      </w:r>
      <w:r w:rsidRPr="008740C3">
        <w:rPr>
          <w:sz w:val="16"/>
        </w:rPr>
        <w:t>.</w:t>
      </w:r>
    </w:p>
    <w:p w14:paraId="1734FA71" w14:textId="77777777" w:rsidR="008740C3" w:rsidRPr="008740C3" w:rsidRDefault="00CC3E1F" w:rsidP="00CC3E1F">
      <w:pPr>
        <w:rPr>
          <w:rStyle w:val="StyleUnderline"/>
          <w:highlight w:val="cyan"/>
        </w:rPr>
      </w:pPr>
      <w:r w:rsidRPr="008740C3">
        <w:rPr>
          <w:rStyle w:val="StyleUnderline"/>
        </w:rPr>
        <w:t>They</w:t>
      </w:r>
      <w:r w:rsidRPr="008740C3">
        <w:rPr>
          <w:sz w:val="16"/>
        </w:rPr>
        <w:t xml:space="preserve"> </w:t>
      </w:r>
      <w:r w:rsidRPr="008740C3">
        <w:rPr>
          <w:rStyle w:val="Emphasis"/>
        </w:rPr>
        <w:t>stayed</w:t>
      </w:r>
      <w:r w:rsidRPr="008740C3">
        <w:rPr>
          <w:sz w:val="16"/>
        </w:rPr>
        <w:t xml:space="preserve"> </w:t>
      </w:r>
      <w:r w:rsidRPr="008740C3">
        <w:rPr>
          <w:rStyle w:val="StyleUnderline"/>
        </w:rPr>
        <w:t>because the work</w:t>
      </w:r>
      <w:r w:rsidRPr="008740C3">
        <w:rPr>
          <w:sz w:val="16"/>
        </w:rPr>
        <w:t xml:space="preserve"> </w:t>
      </w:r>
      <w:r w:rsidRPr="008740C3">
        <w:rPr>
          <w:rStyle w:val="Emphasis"/>
        </w:rPr>
        <w:t>allowed</w:t>
      </w:r>
      <w:r w:rsidRPr="008740C3">
        <w:rPr>
          <w:sz w:val="16"/>
        </w:rPr>
        <w:t xml:space="preserve"> </w:t>
      </w:r>
      <w:r w:rsidRPr="008740C3">
        <w:rPr>
          <w:rStyle w:val="StyleUnderline"/>
        </w:rPr>
        <w:t>them</w:t>
      </w:r>
      <w:r w:rsidRPr="008740C3">
        <w:rPr>
          <w:sz w:val="16"/>
        </w:rPr>
        <w:t xml:space="preserve"> to accumulate new skills, to test themselves in crises, </w:t>
      </w:r>
      <w:r w:rsidRPr="008740C3">
        <w:rPr>
          <w:rStyle w:val="StyleUnderline"/>
        </w:rPr>
        <w:t>to solve</w:t>
      </w:r>
      <w:r w:rsidRPr="008740C3">
        <w:rPr>
          <w:sz w:val="16"/>
        </w:rPr>
        <w:t xml:space="preserve"> </w:t>
      </w:r>
      <w:r w:rsidRPr="008740C3">
        <w:rPr>
          <w:rStyle w:val="Emphasis"/>
        </w:rPr>
        <w:t>novel</w:t>
      </w:r>
      <w:r w:rsidRPr="008740C3">
        <w:rPr>
          <w:sz w:val="16"/>
        </w:rPr>
        <w:t xml:space="preserve"> </w:t>
      </w:r>
      <w:r w:rsidRPr="008740C3">
        <w:rPr>
          <w:rStyle w:val="StyleUnderline"/>
        </w:rPr>
        <w:t>problems</w:t>
      </w:r>
      <w:r w:rsidRPr="008740C3">
        <w:rPr>
          <w:sz w:val="16"/>
        </w:rPr>
        <w:t xml:space="preserve">. At its best, </w:t>
      </w:r>
      <w:r w:rsidRPr="008740C3">
        <w:rPr>
          <w:rStyle w:val="StyleUnderline"/>
        </w:rPr>
        <w:t>government work</w:t>
      </w:r>
      <w:r w:rsidRPr="008740C3">
        <w:rPr>
          <w:sz w:val="16"/>
        </w:rPr>
        <w:t xml:space="preserve"> </w:t>
      </w:r>
      <w:r w:rsidRPr="008740C3">
        <w:rPr>
          <w:rStyle w:val="Emphasis"/>
        </w:rPr>
        <w:t>supplied</w:t>
      </w:r>
      <w:r w:rsidRPr="008740C3">
        <w:rPr>
          <w:sz w:val="16"/>
        </w:rPr>
        <w:t xml:space="preserve"> the rush of being in the arena, </w:t>
      </w:r>
      <w:r w:rsidRPr="008740C3">
        <w:rPr>
          <w:rStyle w:val="StyleUnderline"/>
        </w:rPr>
        <w:t>a sense of</w:t>
      </w:r>
      <w:r w:rsidRPr="008740C3">
        <w:rPr>
          <w:sz w:val="16"/>
        </w:rPr>
        <w:t xml:space="preserve"> professional </w:t>
      </w:r>
      <w:r w:rsidRPr="008740C3">
        <w:rPr>
          <w:rStyle w:val="StyleUnderline"/>
        </w:rPr>
        <w:t>purpose</w:t>
      </w:r>
      <w:r w:rsidRPr="008740C3">
        <w:rPr>
          <w:sz w:val="16"/>
        </w:rPr>
        <w:t>—a higher meaning than most jobs can muster.</w:t>
      </w:r>
    </w:p>
    <w:p w14:paraId="39BE86D0" w14:textId="77777777" w:rsidR="008740C3" w:rsidRPr="008740C3" w:rsidRDefault="00CC3E1F" w:rsidP="00CC3E1F">
      <w:pPr>
        <w:rPr>
          <w:rStyle w:val="StyleUnderline"/>
          <w:highlight w:val="cyan"/>
        </w:rPr>
      </w:pPr>
      <w:r w:rsidRPr="008740C3">
        <w:rPr>
          <w:rStyle w:val="StyleUnderline"/>
        </w:rPr>
        <w:t>Until the</w:t>
      </w:r>
      <w:r w:rsidRPr="008740C3">
        <w:rPr>
          <w:sz w:val="16"/>
        </w:rPr>
        <w:t xml:space="preserve"> </w:t>
      </w:r>
      <w:r w:rsidRPr="008740C3">
        <w:rPr>
          <w:rStyle w:val="Emphasis"/>
        </w:rPr>
        <w:t>purges</w:t>
      </w:r>
      <w:r w:rsidRPr="008740C3">
        <w:rPr>
          <w:sz w:val="16"/>
        </w:rPr>
        <w:t xml:space="preserve"> </w:t>
      </w:r>
      <w:r w:rsidRPr="008740C3">
        <w:rPr>
          <w:rStyle w:val="StyleUnderline"/>
        </w:rPr>
        <w:t>of the past</w:t>
      </w:r>
      <w:r w:rsidRPr="008740C3">
        <w:rPr>
          <w:sz w:val="16"/>
        </w:rPr>
        <w:t xml:space="preserve"> </w:t>
      </w:r>
      <w:r w:rsidRPr="008740C3">
        <w:rPr>
          <w:rStyle w:val="Emphasis"/>
        </w:rPr>
        <w:t>year</w:t>
      </w:r>
      <w:r w:rsidRPr="008740C3">
        <w:rPr>
          <w:sz w:val="16"/>
        </w:rPr>
        <w:t xml:space="preserve">, </w:t>
      </w:r>
      <w:r w:rsidRPr="008740C3">
        <w:rPr>
          <w:rStyle w:val="StyleUnderline"/>
        </w:rPr>
        <w:t>the</w:t>
      </w:r>
      <w:r w:rsidRPr="008740C3">
        <w:rPr>
          <w:sz w:val="16"/>
        </w:rPr>
        <w:t xml:space="preserve"> U.S. </w:t>
      </w:r>
      <w:r w:rsidRPr="008740C3">
        <w:rPr>
          <w:rStyle w:val="StyleUnderline"/>
        </w:rPr>
        <w:t>government housed an</w:t>
      </w:r>
      <w:r w:rsidRPr="008740C3">
        <w:rPr>
          <w:sz w:val="16"/>
        </w:rPr>
        <w:t xml:space="preserve"> </w:t>
      </w:r>
      <w:r w:rsidRPr="008740C3">
        <w:rPr>
          <w:rStyle w:val="Emphasis"/>
        </w:rPr>
        <w:t>unmatched</w:t>
      </w:r>
      <w:r w:rsidRPr="008740C3">
        <w:rPr>
          <w:sz w:val="16"/>
        </w:rPr>
        <w:t xml:space="preserve"> </w:t>
      </w:r>
      <w:r w:rsidRPr="008740C3">
        <w:rPr>
          <w:rStyle w:val="StyleUnderline"/>
        </w:rPr>
        <w:t>collection of</w:t>
      </w:r>
      <w:r w:rsidRPr="008740C3">
        <w:rPr>
          <w:sz w:val="16"/>
        </w:rPr>
        <w:t xml:space="preserve"> </w:t>
      </w:r>
      <w:r w:rsidRPr="008740C3">
        <w:rPr>
          <w:rStyle w:val="Emphasis"/>
        </w:rPr>
        <w:t>experts</w:t>
      </w:r>
      <w:r w:rsidRPr="008740C3">
        <w:rPr>
          <w:sz w:val="16"/>
        </w:rPr>
        <w:t xml:space="preserve">, capable of some of the greatest feats in human existence. The achievements of this corps bear legendary names: the Manhattan Project, Apollo, the Human Genome Project. These aren’t just gauzy tales from the past. After </w:t>
      </w:r>
      <w:r w:rsidRPr="008740C3">
        <w:rPr>
          <w:rStyle w:val="StyleUnderline"/>
          <w:highlight w:val="cyan"/>
        </w:rPr>
        <w:t>the</w:t>
      </w:r>
      <w:r w:rsidRPr="008740C3">
        <w:rPr>
          <w:sz w:val="16"/>
          <w:highlight w:val="cyan"/>
        </w:rPr>
        <w:t xml:space="preserve"> </w:t>
      </w:r>
      <w:r w:rsidRPr="008740C3">
        <w:rPr>
          <w:rStyle w:val="Emphasis"/>
          <w:highlight w:val="cyan"/>
        </w:rPr>
        <w:t>N</w:t>
      </w:r>
      <w:r w:rsidRPr="008740C3">
        <w:rPr>
          <w:sz w:val="16"/>
        </w:rPr>
        <w:t xml:space="preserve">ational </w:t>
      </w:r>
      <w:r w:rsidRPr="008740C3">
        <w:rPr>
          <w:rStyle w:val="Emphasis"/>
          <w:highlight w:val="cyan"/>
        </w:rPr>
        <w:t>I</w:t>
      </w:r>
      <w:r w:rsidRPr="008740C3">
        <w:rPr>
          <w:sz w:val="16"/>
        </w:rPr>
        <w:t xml:space="preserve">nstitutes of </w:t>
      </w:r>
      <w:r w:rsidRPr="008740C3">
        <w:rPr>
          <w:rStyle w:val="Emphasis"/>
          <w:highlight w:val="cyan"/>
        </w:rPr>
        <w:t>H</w:t>
      </w:r>
      <w:r w:rsidRPr="008740C3">
        <w:rPr>
          <w:sz w:val="16"/>
        </w:rPr>
        <w:t xml:space="preserve">ealth helped sequence the genome, it </w:t>
      </w:r>
      <w:r w:rsidRPr="008740C3">
        <w:rPr>
          <w:rStyle w:val="StyleUnderline"/>
          <w:highlight w:val="cyan"/>
        </w:rPr>
        <w:t>funded</w:t>
      </w:r>
      <w:r w:rsidRPr="008740C3">
        <w:rPr>
          <w:sz w:val="16"/>
        </w:rPr>
        <w:t xml:space="preserve"> </w:t>
      </w:r>
      <w:r w:rsidRPr="008740C3">
        <w:rPr>
          <w:rStyle w:val="Emphasis"/>
        </w:rPr>
        <w:t>research</w:t>
      </w:r>
      <w:r w:rsidRPr="008740C3">
        <w:rPr>
          <w:sz w:val="16"/>
        </w:rPr>
        <w:t xml:space="preserve"> </w:t>
      </w:r>
      <w:r w:rsidRPr="008740C3">
        <w:rPr>
          <w:rStyle w:val="StyleUnderline"/>
        </w:rPr>
        <w:t>that turned</w:t>
      </w:r>
      <w:r w:rsidRPr="008740C3">
        <w:rPr>
          <w:sz w:val="16"/>
        </w:rPr>
        <w:t xml:space="preserve"> that knowledge </w:t>
      </w:r>
      <w:r w:rsidRPr="008740C3">
        <w:rPr>
          <w:rStyle w:val="StyleUnderline"/>
        </w:rPr>
        <w:t>into</w:t>
      </w:r>
      <w:r w:rsidRPr="008740C3">
        <w:rPr>
          <w:sz w:val="16"/>
        </w:rPr>
        <w:t xml:space="preserve"> </w:t>
      </w:r>
      <w:r w:rsidRPr="008740C3">
        <w:rPr>
          <w:rStyle w:val="Emphasis"/>
        </w:rPr>
        <w:t>pioneering</w:t>
      </w:r>
      <w:r w:rsidRPr="008740C3">
        <w:rPr>
          <w:sz w:val="16"/>
        </w:rPr>
        <w:t xml:space="preserve"> </w:t>
      </w:r>
      <w:r w:rsidRPr="008740C3">
        <w:rPr>
          <w:rStyle w:val="StyleUnderline"/>
          <w:highlight w:val="cyan"/>
        </w:rPr>
        <w:t>medicines</w:t>
      </w:r>
      <w:r w:rsidRPr="008740C3">
        <w:rPr>
          <w:rStyle w:val="StyleUnderline"/>
        </w:rPr>
        <w:t xml:space="preserve"> with the</w:t>
      </w:r>
      <w:r w:rsidRPr="008740C3">
        <w:rPr>
          <w:sz w:val="16"/>
        </w:rPr>
        <w:t xml:space="preserve"> </w:t>
      </w:r>
      <w:r w:rsidRPr="008740C3">
        <w:rPr>
          <w:rStyle w:val="Emphasis"/>
        </w:rPr>
        <w:t>potential</w:t>
      </w:r>
      <w:r w:rsidRPr="008740C3">
        <w:rPr>
          <w:sz w:val="16"/>
        </w:rPr>
        <w:t xml:space="preserve"> </w:t>
      </w:r>
      <w:r w:rsidRPr="008740C3">
        <w:rPr>
          <w:rStyle w:val="StyleUnderline"/>
          <w:highlight w:val="cyan"/>
        </w:rPr>
        <w:t>to treat</w:t>
      </w:r>
      <w:r w:rsidRPr="008740C3">
        <w:rPr>
          <w:sz w:val="16"/>
          <w:highlight w:val="cyan"/>
        </w:rPr>
        <w:t xml:space="preserve"> </w:t>
      </w:r>
      <w:r w:rsidRPr="008740C3">
        <w:rPr>
          <w:rStyle w:val="Emphasis"/>
          <w:highlight w:val="cyan"/>
        </w:rPr>
        <w:t>hundreds</w:t>
      </w:r>
      <w:r w:rsidRPr="008740C3">
        <w:rPr>
          <w:sz w:val="16"/>
          <w:highlight w:val="cyan"/>
        </w:rPr>
        <w:t xml:space="preserve"> </w:t>
      </w:r>
      <w:r w:rsidRPr="008740C3">
        <w:rPr>
          <w:rStyle w:val="StyleUnderline"/>
          <w:highlight w:val="cyan"/>
        </w:rPr>
        <w:t>of</w:t>
      </w:r>
      <w:r w:rsidRPr="008740C3">
        <w:rPr>
          <w:rStyle w:val="StyleUnderline"/>
        </w:rPr>
        <w:t xml:space="preserve"> rare </w:t>
      </w:r>
      <w:r w:rsidRPr="008740C3">
        <w:rPr>
          <w:rStyle w:val="StyleUnderline"/>
          <w:highlight w:val="cyan"/>
        </w:rPr>
        <w:t>diseases</w:t>
      </w:r>
      <w:r w:rsidRPr="008740C3">
        <w:rPr>
          <w:sz w:val="16"/>
        </w:rPr>
        <w:t>. It kept refining technology to make those treatments more affordable—and those therapeutics have dramatically improved survival rates for illnesses, such as pediatric leukemia and spinal muscular atrophy.</w:t>
      </w:r>
    </w:p>
    <w:p w14:paraId="7D6B7BEE" w14:textId="77777777" w:rsidR="008740C3" w:rsidRPr="008740C3" w:rsidRDefault="00CC3E1F" w:rsidP="00CC3E1F">
      <w:pPr>
        <w:rPr>
          <w:rStyle w:val="StyleUnderline"/>
          <w:highlight w:val="cyan"/>
        </w:rPr>
      </w:pPr>
      <w:r w:rsidRPr="008740C3">
        <w:rPr>
          <w:rStyle w:val="StyleUnderline"/>
          <w:highlight w:val="cyan"/>
        </w:rPr>
        <w:t>Under</w:t>
      </w:r>
      <w:r w:rsidRPr="008740C3">
        <w:rPr>
          <w:sz w:val="16"/>
          <w:highlight w:val="cyan"/>
        </w:rPr>
        <w:t xml:space="preserve"> </w:t>
      </w:r>
      <w:r w:rsidRPr="008740C3">
        <w:rPr>
          <w:rStyle w:val="Emphasis"/>
          <w:highlight w:val="cyan"/>
        </w:rPr>
        <w:t>Trump</w:t>
      </w:r>
      <w:r w:rsidRPr="008740C3">
        <w:rPr>
          <w:sz w:val="16"/>
        </w:rPr>
        <w:t xml:space="preserve">, the </w:t>
      </w:r>
      <w:r w:rsidRPr="008740C3">
        <w:rPr>
          <w:rStyle w:val="StyleUnderline"/>
          <w:highlight w:val="cyan"/>
        </w:rPr>
        <w:t>expertise</w:t>
      </w:r>
      <w:r w:rsidRPr="008740C3">
        <w:rPr>
          <w:sz w:val="16"/>
        </w:rPr>
        <w:t xml:space="preserve"> capable of such achievements </w:t>
      </w:r>
      <w:r w:rsidRPr="008740C3">
        <w:rPr>
          <w:rStyle w:val="StyleUnderline"/>
          <w:highlight w:val="cyan"/>
        </w:rPr>
        <w:t>has begun to</w:t>
      </w:r>
      <w:r w:rsidRPr="008740C3">
        <w:rPr>
          <w:sz w:val="16"/>
          <w:highlight w:val="cyan"/>
        </w:rPr>
        <w:t xml:space="preserve"> </w:t>
      </w:r>
      <w:r w:rsidRPr="008740C3">
        <w:rPr>
          <w:rStyle w:val="Emphasis"/>
          <w:highlight w:val="cyan"/>
        </w:rPr>
        <w:t>vanish</w:t>
      </w:r>
      <w:r w:rsidRPr="008740C3">
        <w:rPr>
          <w:sz w:val="16"/>
        </w:rPr>
        <w:t xml:space="preserve">. </w:t>
      </w:r>
      <w:r w:rsidRPr="008740C3">
        <w:rPr>
          <w:rStyle w:val="StyleUnderline"/>
        </w:rPr>
        <w:t>His administration</w:t>
      </w:r>
      <w:r w:rsidRPr="008740C3">
        <w:rPr>
          <w:sz w:val="16"/>
        </w:rPr>
        <w:t xml:space="preserve"> isn’t simply committed to shrinking government; it </w:t>
      </w:r>
      <w:r w:rsidRPr="008740C3">
        <w:rPr>
          <w:rStyle w:val="StyleUnderline"/>
        </w:rPr>
        <w:t>sees</w:t>
      </w:r>
      <w:r w:rsidRPr="008740C3">
        <w:rPr>
          <w:sz w:val="16"/>
        </w:rPr>
        <w:t xml:space="preserve"> </w:t>
      </w:r>
      <w:r w:rsidRPr="008740C3">
        <w:rPr>
          <w:rStyle w:val="Emphasis"/>
        </w:rPr>
        <w:t>career officials</w:t>
      </w:r>
      <w:r w:rsidRPr="008740C3">
        <w:rPr>
          <w:sz w:val="16"/>
        </w:rPr>
        <w:t xml:space="preserve"> </w:t>
      </w:r>
      <w:r w:rsidRPr="008740C3">
        <w:rPr>
          <w:rStyle w:val="StyleUnderline"/>
        </w:rPr>
        <w:t>as the</w:t>
      </w:r>
      <w:r w:rsidRPr="008740C3">
        <w:rPr>
          <w:sz w:val="16"/>
        </w:rPr>
        <w:t xml:space="preserve"> </w:t>
      </w:r>
      <w:r w:rsidRPr="008740C3">
        <w:rPr>
          <w:rStyle w:val="Emphasis"/>
        </w:rPr>
        <w:t>enemy</w:t>
      </w:r>
      <w:r w:rsidRPr="008740C3">
        <w:rPr>
          <w:sz w:val="16"/>
        </w:rPr>
        <w:t xml:space="preserve"> within, an entrenched elite exploiting its power and imposing its ideology on the nation. Its demise is not collateral damage but the imperative. What took generations to build is being dismantled in months, and with it goes not just expertise but what remains of the shared American faith in expertise itself.</w:t>
      </w:r>
    </w:p>
    <w:p w14:paraId="4CA1A7BF" w14:textId="77777777" w:rsidR="008740C3" w:rsidRPr="008740C3" w:rsidRDefault="00CC3E1F" w:rsidP="00CC3E1F">
      <w:pPr>
        <w:rPr>
          <w:rStyle w:val="StyleUnderline"/>
          <w:highlight w:val="cyan"/>
        </w:rPr>
      </w:pPr>
      <w:r w:rsidRPr="008740C3">
        <w:rPr>
          <w:rStyle w:val="StyleUnderline"/>
          <w:highlight w:val="cyan"/>
        </w:rPr>
        <w:t>Bureaucrats</w:t>
      </w:r>
      <w:r w:rsidRPr="008740C3">
        <w:rPr>
          <w:sz w:val="16"/>
          <w:highlight w:val="cyan"/>
        </w:rPr>
        <w:t xml:space="preserve"> </w:t>
      </w:r>
      <w:r w:rsidRPr="008740C3">
        <w:rPr>
          <w:rStyle w:val="Emphasis"/>
          <w:highlight w:val="cyan"/>
        </w:rPr>
        <w:t>extol</w:t>
      </w:r>
      <w:r w:rsidRPr="008740C3">
        <w:rPr>
          <w:sz w:val="16"/>
        </w:rPr>
        <w:t xml:space="preserve"> </w:t>
      </w:r>
      <w:r w:rsidRPr="008740C3">
        <w:rPr>
          <w:rStyle w:val="StyleUnderline"/>
        </w:rPr>
        <w:t>their ethos of</w:t>
      </w:r>
      <w:r w:rsidRPr="008740C3">
        <w:rPr>
          <w:sz w:val="16"/>
        </w:rPr>
        <w:t xml:space="preserve"> </w:t>
      </w:r>
      <w:r w:rsidRPr="008740C3">
        <w:rPr>
          <w:rStyle w:val="Emphasis"/>
          <w:highlight w:val="cyan"/>
        </w:rPr>
        <w:t>service</w:t>
      </w:r>
      <w:r w:rsidRPr="008740C3">
        <w:rPr>
          <w:sz w:val="16"/>
        </w:rPr>
        <w:t xml:space="preserve">. </w:t>
      </w:r>
      <w:r w:rsidRPr="008740C3">
        <w:rPr>
          <w:rStyle w:val="StyleUnderline"/>
        </w:rPr>
        <w:t>They describe</w:t>
      </w:r>
      <w:r w:rsidRPr="008740C3">
        <w:rPr>
          <w:sz w:val="16"/>
        </w:rPr>
        <w:t xml:space="preserve"> </w:t>
      </w:r>
      <w:r w:rsidRPr="008740C3">
        <w:rPr>
          <w:rStyle w:val="Emphasis"/>
        </w:rPr>
        <w:t>government work</w:t>
      </w:r>
      <w:r w:rsidRPr="008740C3">
        <w:rPr>
          <w:sz w:val="16"/>
        </w:rPr>
        <w:t xml:space="preserve"> </w:t>
      </w:r>
      <w:r w:rsidRPr="008740C3">
        <w:rPr>
          <w:rStyle w:val="StyleUnderline"/>
        </w:rPr>
        <w:t>as a</w:t>
      </w:r>
      <w:r w:rsidRPr="008740C3">
        <w:rPr>
          <w:sz w:val="16"/>
        </w:rPr>
        <w:t xml:space="preserve"> </w:t>
      </w:r>
      <w:r w:rsidRPr="008740C3">
        <w:rPr>
          <w:rStyle w:val="Emphasis"/>
        </w:rPr>
        <w:t>calling</w:t>
      </w:r>
      <w:r w:rsidRPr="008740C3">
        <w:rPr>
          <w:sz w:val="16"/>
        </w:rPr>
        <w:t>. Thirty percent of federal workers are military veterans who sought to extend their patriotic devotion into civilian life. Even those who never passed through the armed forces cast their career choices in similar terms. A generation of bureaucrats, now in the prime of their career, entered government after September 11. They were moved to emulate the commitment of the first responders they saw on television. They felt an obligation to serve.</w:t>
      </w:r>
    </w:p>
    <w:p w14:paraId="3E64AA75" w14:textId="77777777" w:rsidR="008740C3" w:rsidRPr="008740C3" w:rsidRDefault="00CC3E1F" w:rsidP="00CC3E1F">
      <w:pPr>
        <w:rPr>
          <w:rStyle w:val="StyleUnderline"/>
          <w:highlight w:val="cyan"/>
        </w:rPr>
      </w:pPr>
      <w:r w:rsidRPr="008740C3">
        <w:rPr>
          <w:sz w:val="16"/>
        </w:rPr>
        <w:t xml:space="preserve">Donald </w:t>
      </w:r>
      <w:r w:rsidRPr="008740C3">
        <w:rPr>
          <w:rStyle w:val="StyleUnderline"/>
          <w:highlight w:val="cyan"/>
        </w:rPr>
        <w:t>Trump</w:t>
      </w:r>
      <w:r w:rsidRPr="008740C3">
        <w:rPr>
          <w:rStyle w:val="StyleUnderline"/>
        </w:rPr>
        <w:t xml:space="preserve"> has</w:t>
      </w:r>
      <w:r w:rsidRPr="008740C3">
        <w:rPr>
          <w:sz w:val="16"/>
        </w:rPr>
        <w:t xml:space="preserve"> </w:t>
      </w:r>
      <w:r w:rsidRPr="008740C3">
        <w:rPr>
          <w:rStyle w:val="Emphasis"/>
          <w:highlight w:val="cyan"/>
        </w:rPr>
        <w:t>betrayed</w:t>
      </w:r>
      <w:r w:rsidRPr="008740C3">
        <w:rPr>
          <w:sz w:val="16"/>
          <w:highlight w:val="cyan"/>
        </w:rPr>
        <w:t xml:space="preserve"> </w:t>
      </w:r>
      <w:r w:rsidRPr="008740C3">
        <w:rPr>
          <w:rStyle w:val="StyleUnderline"/>
          <w:highlight w:val="cyan"/>
        </w:rPr>
        <w:t>those workers</w:t>
      </w:r>
      <w:r w:rsidRPr="008740C3">
        <w:rPr>
          <w:sz w:val="16"/>
        </w:rPr>
        <w:t xml:space="preserve">. By describing them as a hostile force, </w:t>
      </w:r>
      <w:r w:rsidRPr="008740C3">
        <w:rPr>
          <w:rStyle w:val="StyleUnderline"/>
        </w:rPr>
        <w:t>he’s</w:t>
      </w:r>
      <w:r w:rsidRPr="008740C3">
        <w:rPr>
          <w:sz w:val="16"/>
        </w:rPr>
        <w:t xml:space="preserve"> questioned their patriotism—and </w:t>
      </w:r>
      <w:r w:rsidRPr="008740C3">
        <w:rPr>
          <w:rStyle w:val="StyleUnderline"/>
        </w:rPr>
        <w:t>robbed the</w:t>
      </w:r>
      <w:r w:rsidRPr="008740C3">
        <w:rPr>
          <w:sz w:val="16"/>
        </w:rPr>
        <w:t xml:space="preserve"> </w:t>
      </w:r>
      <w:r w:rsidRPr="008740C3">
        <w:rPr>
          <w:rStyle w:val="Emphasis"/>
        </w:rPr>
        <w:t>sense of mission</w:t>
      </w:r>
      <w:r w:rsidRPr="008740C3">
        <w:rPr>
          <w:sz w:val="16"/>
        </w:rPr>
        <w:t xml:space="preserve"> </w:t>
      </w:r>
      <w:r w:rsidRPr="008740C3">
        <w:rPr>
          <w:rStyle w:val="StyleUnderline"/>
        </w:rPr>
        <w:t>from their</w:t>
      </w:r>
      <w:r w:rsidRPr="008740C3">
        <w:rPr>
          <w:sz w:val="16"/>
        </w:rPr>
        <w:t xml:space="preserve"> </w:t>
      </w:r>
      <w:r w:rsidRPr="008740C3">
        <w:rPr>
          <w:rStyle w:val="Emphasis"/>
        </w:rPr>
        <w:t>work</w:t>
      </w:r>
      <w:r w:rsidRPr="008740C3">
        <w:rPr>
          <w:sz w:val="16"/>
        </w:rPr>
        <w:t xml:space="preserve">. </w:t>
      </w:r>
      <w:r w:rsidRPr="008740C3">
        <w:rPr>
          <w:rStyle w:val="StyleUnderline"/>
        </w:rPr>
        <w:t>Employees</w:t>
      </w:r>
      <w:r w:rsidRPr="008740C3">
        <w:rPr>
          <w:sz w:val="16"/>
        </w:rPr>
        <w:t xml:space="preserve"> who signed up to serve a transcendent national interest, who understood their duty as being to the American people, now </w:t>
      </w:r>
      <w:r w:rsidRPr="008740C3">
        <w:rPr>
          <w:rStyle w:val="StyleUnderline"/>
        </w:rPr>
        <w:t>find themselves</w:t>
      </w:r>
      <w:r w:rsidRPr="008740C3">
        <w:rPr>
          <w:sz w:val="16"/>
        </w:rPr>
        <w:t xml:space="preserve"> </w:t>
      </w:r>
      <w:r w:rsidRPr="008740C3">
        <w:rPr>
          <w:rStyle w:val="Emphasis"/>
        </w:rPr>
        <w:t>instructed</w:t>
      </w:r>
      <w:r w:rsidRPr="008740C3">
        <w:rPr>
          <w:sz w:val="16"/>
        </w:rPr>
        <w:t xml:space="preserve"> </w:t>
      </w:r>
      <w:r w:rsidRPr="008740C3">
        <w:rPr>
          <w:rStyle w:val="StyleUnderline"/>
        </w:rPr>
        <w:t>to follow</w:t>
      </w:r>
      <w:r w:rsidRPr="008740C3">
        <w:rPr>
          <w:sz w:val="16"/>
        </w:rPr>
        <w:t xml:space="preserve"> the whims of </w:t>
      </w:r>
      <w:r w:rsidRPr="008740C3">
        <w:rPr>
          <w:rStyle w:val="StyleUnderline"/>
        </w:rPr>
        <w:t>a corrupt</w:t>
      </w:r>
      <w:r w:rsidRPr="008740C3">
        <w:rPr>
          <w:sz w:val="16"/>
        </w:rPr>
        <w:t xml:space="preserve">, </w:t>
      </w:r>
      <w:r w:rsidRPr="008740C3">
        <w:rPr>
          <w:rStyle w:val="StyleUnderline"/>
        </w:rPr>
        <w:t>narcissistic leader</w:t>
      </w:r>
      <w:r w:rsidRPr="008740C3">
        <w:rPr>
          <w:sz w:val="16"/>
        </w:rPr>
        <w:t>.</w:t>
      </w:r>
    </w:p>
    <w:p w14:paraId="1AFEE3DE" w14:textId="77777777" w:rsidR="008740C3" w:rsidRPr="008740C3" w:rsidRDefault="00CC3E1F" w:rsidP="00CC3E1F">
      <w:pPr>
        <w:rPr>
          <w:rStyle w:val="StyleUnderline"/>
          <w:highlight w:val="cyan"/>
        </w:rPr>
      </w:pPr>
      <w:r w:rsidRPr="008740C3">
        <w:rPr>
          <w:rStyle w:val="StyleUnderline"/>
        </w:rPr>
        <w:t>What’s been</w:t>
      </w:r>
      <w:r w:rsidRPr="008740C3">
        <w:rPr>
          <w:sz w:val="16"/>
        </w:rPr>
        <w:t xml:space="preserve"> </w:t>
      </w:r>
      <w:r w:rsidRPr="008740C3">
        <w:rPr>
          <w:rStyle w:val="Emphasis"/>
        </w:rPr>
        <w:t>lost</w:t>
      </w:r>
      <w:r w:rsidRPr="008740C3">
        <w:rPr>
          <w:sz w:val="16"/>
        </w:rPr>
        <w:t xml:space="preserve"> </w:t>
      </w:r>
      <w:r w:rsidRPr="008740C3">
        <w:rPr>
          <w:rStyle w:val="StyleUnderline"/>
        </w:rPr>
        <w:t>is</w:t>
      </w:r>
      <w:r w:rsidRPr="008740C3">
        <w:rPr>
          <w:sz w:val="16"/>
        </w:rPr>
        <w:t xml:space="preserve">n’t just a sense of purpose, but a body of </w:t>
      </w:r>
      <w:r w:rsidRPr="008740C3">
        <w:rPr>
          <w:rStyle w:val="Emphasis"/>
        </w:rPr>
        <w:t>knowledge</w:t>
      </w:r>
      <w:r w:rsidRPr="008740C3">
        <w:rPr>
          <w:sz w:val="16"/>
        </w:rPr>
        <w:t xml:space="preserve">—a way of </w:t>
      </w:r>
      <w:r w:rsidRPr="008740C3">
        <w:rPr>
          <w:rStyle w:val="StyleUnderline"/>
        </w:rPr>
        <w:t>making the</w:t>
      </w:r>
      <w:r w:rsidRPr="008740C3">
        <w:rPr>
          <w:sz w:val="16"/>
        </w:rPr>
        <w:t xml:space="preserve"> </w:t>
      </w:r>
      <w:r w:rsidRPr="008740C3">
        <w:rPr>
          <w:rStyle w:val="Emphasis"/>
        </w:rPr>
        <w:t>machinery</w:t>
      </w:r>
      <w:r w:rsidRPr="008740C3">
        <w:rPr>
          <w:sz w:val="16"/>
        </w:rPr>
        <w:t xml:space="preserve"> </w:t>
      </w:r>
      <w:r w:rsidRPr="008740C3">
        <w:rPr>
          <w:rStyle w:val="StyleUnderline"/>
        </w:rPr>
        <w:t>of the state</w:t>
      </w:r>
      <w:r w:rsidRPr="008740C3">
        <w:rPr>
          <w:sz w:val="16"/>
        </w:rPr>
        <w:t xml:space="preserve"> </w:t>
      </w:r>
      <w:r w:rsidRPr="008740C3">
        <w:rPr>
          <w:rStyle w:val="Emphasis"/>
        </w:rPr>
        <w:t>function</w:t>
      </w:r>
      <w:r w:rsidRPr="008740C3">
        <w:rPr>
          <w:sz w:val="16"/>
        </w:rPr>
        <w:t xml:space="preserve">. Early-20th-century bureaucrats may have aspired to govern as if they were practicing science, but the reality is something more like craft. </w:t>
      </w:r>
      <w:r w:rsidRPr="008740C3">
        <w:rPr>
          <w:rStyle w:val="StyleUnderline"/>
          <w:highlight w:val="cyan"/>
        </w:rPr>
        <w:t>The</w:t>
      </w:r>
      <w:r w:rsidRPr="008740C3">
        <w:rPr>
          <w:rStyle w:val="StyleUnderline"/>
        </w:rPr>
        <w:t xml:space="preserve"> American </w:t>
      </w:r>
      <w:r w:rsidRPr="008740C3">
        <w:rPr>
          <w:rStyle w:val="StyleUnderline"/>
          <w:highlight w:val="cyan"/>
        </w:rPr>
        <w:t>state</w:t>
      </w:r>
      <w:r w:rsidRPr="008740C3">
        <w:rPr>
          <w:sz w:val="16"/>
        </w:rPr>
        <w:t xml:space="preserve">, a product of compromises, is tricky terrain to master. Organizations duplicate one another; agencies are overseen by political leaders who arrive with minimal understanding of the workplace they will manage. Succeeding in such an environment </w:t>
      </w:r>
      <w:r w:rsidRPr="008740C3">
        <w:rPr>
          <w:rStyle w:val="StyleUnderline"/>
          <w:highlight w:val="cyan"/>
        </w:rPr>
        <w:t>requires</w:t>
      </w:r>
      <w:r w:rsidRPr="008740C3">
        <w:rPr>
          <w:sz w:val="16"/>
          <w:highlight w:val="cyan"/>
        </w:rPr>
        <w:t xml:space="preserve"> </w:t>
      </w:r>
      <w:r w:rsidRPr="008740C3">
        <w:rPr>
          <w:rStyle w:val="Emphasis"/>
          <w:highlight w:val="cyan"/>
        </w:rPr>
        <w:t>savvy</w:t>
      </w:r>
      <w:r w:rsidRPr="008740C3">
        <w:rPr>
          <w:sz w:val="16"/>
          <w:highlight w:val="cyan"/>
        </w:rPr>
        <w:t xml:space="preserve"> </w:t>
      </w:r>
      <w:r w:rsidRPr="008740C3">
        <w:rPr>
          <w:rStyle w:val="StyleUnderline"/>
          <w:highlight w:val="cyan"/>
        </w:rPr>
        <w:t>veterans</w:t>
      </w:r>
      <w:r w:rsidRPr="008740C3">
        <w:rPr>
          <w:rStyle w:val="StyleUnderline"/>
        </w:rPr>
        <w:t xml:space="preserve"> who have</w:t>
      </w:r>
      <w:r w:rsidRPr="008740C3">
        <w:rPr>
          <w:sz w:val="16"/>
        </w:rPr>
        <w:t xml:space="preserve"> </w:t>
      </w:r>
      <w:r w:rsidRPr="008740C3">
        <w:rPr>
          <w:rStyle w:val="Emphasis"/>
        </w:rPr>
        <w:t>learned</w:t>
      </w:r>
      <w:r w:rsidRPr="008740C3">
        <w:rPr>
          <w:sz w:val="16"/>
        </w:rPr>
        <w:t xml:space="preserve"> </w:t>
      </w:r>
      <w:r w:rsidRPr="008740C3">
        <w:rPr>
          <w:rStyle w:val="StyleUnderline"/>
        </w:rPr>
        <w:t>how to</w:t>
      </w:r>
      <w:r w:rsidRPr="008740C3">
        <w:rPr>
          <w:sz w:val="16"/>
        </w:rPr>
        <w:t xml:space="preserve"> </w:t>
      </w:r>
      <w:r w:rsidRPr="008740C3">
        <w:rPr>
          <w:rStyle w:val="Emphasis"/>
        </w:rPr>
        <w:t>operate</w:t>
      </w:r>
      <w:r w:rsidRPr="008740C3">
        <w:rPr>
          <w:sz w:val="16"/>
        </w:rPr>
        <w:t xml:space="preserve"> </w:t>
      </w:r>
      <w:r w:rsidRPr="008740C3">
        <w:rPr>
          <w:rStyle w:val="StyleUnderline"/>
        </w:rPr>
        <w:t>such an</w:t>
      </w:r>
      <w:r w:rsidRPr="008740C3">
        <w:rPr>
          <w:sz w:val="16"/>
        </w:rPr>
        <w:t xml:space="preserve"> </w:t>
      </w:r>
      <w:r w:rsidRPr="008740C3">
        <w:rPr>
          <w:rStyle w:val="Emphasis"/>
        </w:rPr>
        <w:t>unruly</w:t>
      </w:r>
      <w:r w:rsidRPr="008740C3">
        <w:rPr>
          <w:sz w:val="16"/>
        </w:rPr>
        <w:t xml:space="preserve"> </w:t>
      </w:r>
      <w:r w:rsidRPr="008740C3">
        <w:rPr>
          <w:rStyle w:val="StyleUnderline"/>
        </w:rPr>
        <w:t>machine</w:t>
      </w:r>
      <w:r w:rsidRPr="008740C3">
        <w:rPr>
          <w:sz w:val="16"/>
        </w:rPr>
        <w:t xml:space="preserve"> and can model how to do so for fresh-faced co-workers. </w:t>
      </w:r>
      <w:r w:rsidRPr="008740C3">
        <w:rPr>
          <w:rStyle w:val="StyleUnderline"/>
          <w:highlight w:val="cyan"/>
        </w:rPr>
        <w:t>By</w:t>
      </w:r>
      <w:r w:rsidRPr="008740C3">
        <w:rPr>
          <w:sz w:val="16"/>
          <w:highlight w:val="cyan"/>
        </w:rPr>
        <w:t xml:space="preserve"> </w:t>
      </w:r>
      <w:r w:rsidRPr="008740C3">
        <w:rPr>
          <w:rStyle w:val="Emphasis"/>
          <w:highlight w:val="cyan"/>
        </w:rPr>
        <w:t>wiping out</w:t>
      </w:r>
      <w:r w:rsidRPr="008740C3">
        <w:rPr>
          <w:sz w:val="16"/>
        </w:rPr>
        <w:t xml:space="preserve"> many of the bureaucracy’s most </w:t>
      </w:r>
      <w:r w:rsidRPr="008740C3">
        <w:rPr>
          <w:rStyle w:val="Emphasis"/>
          <w:highlight w:val="cyan"/>
        </w:rPr>
        <w:t>experience</w:t>
      </w:r>
      <w:r w:rsidRPr="008740C3">
        <w:rPr>
          <w:rStyle w:val="Emphasis"/>
        </w:rPr>
        <w:t>d</w:t>
      </w:r>
      <w:r w:rsidRPr="008740C3">
        <w:rPr>
          <w:sz w:val="16"/>
        </w:rPr>
        <w:t xml:space="preserve"> </w:t>
      </w:r>
      <w:r w:rsidRPr="008740C3">
        <w:rPr>
          <w:rStyle w:val="StyleUnderline"/>
        </w:rPr>
        <w:t>practitioners</w:t>
      </w:r>
      <w:r w:rsidRPr="008740C3">
        <w:rPr>
          <w:sz w:val="16"/>
        </w:rPr>
        <w:t xml:space="preserve">, </w:t>
      </w:r>
      <w:r w:rsidRPr="008740C3">
        <w:rPr>
          <w:rStyle w:val="StyleUnderline"/>
          <w:highlight w:val="cyan"/>
        </w:rPr>
        <w:t>Trump</w:t>
      </w:r>
      <w:r w:rsidRPr="008740C3">
        <w:rPr>
          <w:sz w:val="16"/>
        </w:rPr>
        <w:t xml:space="preserve"> has </w:t>
      </w:r>
      <w:r w:rsidRPr="008740C3">
        <w:rPr>
          <w:rStyle w:val="Emphasis"/>
          <w:highlight w:val="cyan"/>
        </w:rPr>
        <w:t>severed</w:t>
      </w:r>
      <w:r w:rsidRPr="008740C3">
        <w:rPr>
          <w:sz w:val="16"/>
        </w:rPr>
        <w:t xml:space="preserve"> the chain that allowed one generation of civil servants to pass on the habits of </w:t>
      </w:r>
      <w:r w:rsidRPr="008740C3">
        <w:rPr>
          <w:rStyle w:val="Emphasis"/>
          <w:highlight w:val="cyan"/>
        </w:rPr>
        <w:t>effective</w:t>
      </w:r>
      <w:r w:rsidRPr="008740C3">
        <w:rPr>
          <w:sz w:val="16"/>
          <w:highlight w:val="cyan"/>
        </w:rPr>
        <w:t xml:space="preserve"> </w:t>
      </w:r>
      <w:r w:rsidRPr="008740C3">
        <w:rPr>
          <w:rStyle w:val="StyleUnderline"/>
          <w:highlight w:val="cyan"/>
        </w:rPr>
        <w:t>government</w:t>
      </w:r>
      <w:r w:rsidRPr="008740C3">
        <w:rPr>
          <w:sz w:val="16"/>
        </w:rPr>
        <w:t xml:space="preserve"> to the next.</w:t>
      </w:r>
    </w:p>
    <w:p w14:paraId="0EEC3B05" w14:textId="77777777" w:rsidR="008740C3" w:rsidRPr="008740C3" w:rsidRDefault="00CC3E1F" w:rsidP="00CC3E1F">
      <w:pPr>
        <w:rPr>
          <w:rStyle w:val="StyleUnderline"/>
          <w:highlight w:val="cyan"/>
        </w:rPr>
      </w:pPr>
      <w:r w:rsidRPr="008740C3">
        <w:rPr>
          <w:sz w:val="16"/>
        </w:rPr>
        <w:t xml:space="preserve">Some of Trump’s firings have drawn attention, such as the peremptory dismissal of C. Q. Brown, the chairman of the Joint Chiefs of Staff, one of hundreds of military officers who have been removed alongside civil servants. But for the most part, </w:t>
      </w:r>
      <w:r w:rsidRPr="008740C3">
        <w:rPr>
          <w:rStyle w:val="StyleUnderline"/>
          <w:highlight w:val="cyan"/>
        </w:rPr>
        <w:t>the</w:t>
      </w:r>
      <w:r w:rsidRPr="008740C3">
        <w:rPr>
          <w:sz w:val="16"/>
          <w:highlight w:val="cyan"/>
        </w:rPr>
        <w:t xml:space="preserve"> </w:t>
      </w:r>
      <w:r w:rsidRPr="008740C3">
        <w:rPr>
          <w:rStyle w:val="Emphasis"/>
          <w:highlight w:val="cyan"/>
        </w:rPr>
        <w:t>crumbling</w:t>
      </w:r>
      <w:r w:rsidRPr="008740C3">
        <w:rPr>
          <w:sz w:val="16"/>
          <w:highlight w:val="cyan"/>
        </w:rPr>
        <w:t xml:space="preserve"> </w:t>
      </w:r>
      <w:r w:rsidRPr="008740C3">
        <w:rPr>
          <w:rStyle w:val="StyleUnderline"/>
          <w:highlight w:val="cyan"/>
        </w:rPr>
        <w:t>of the</w:t>
      </w:r>
      <w:r w:rsidRPr="008740C3">
        <w:rPr>
          <w:sz w:val="16"/>
        </w:rPr>
        <w:t xml:space="preserve"> American </w:t>
      </w:r>
      <w:r w:rsidRPr="008740C3">
        <w:rPr>
          <w:rStyle w:val="StyleUnderline"/>
          <w:highlight w:val="cyan"/>
        </w:rPr>
        <w:t>state</w:t>
      </w:r>
      <w:r w:rsidRPr="008740C3">
        <w:rPr>
          <w:sz w:val="16"/>
        </w:rPr>
        <w:t xml:space="preserve"> has </w:t>
      </w:r>
      <w:r w:rsidRPr="008740C3">
        <w:rPr>
          <w:rStyle w:val="Emphasis"/>
          <w:highlight w:val="cyan"/>
        </w:rPr>
        <w:t>unfolded</w:t>
      </w:r>
      <w:r w:rsidRPr="008740C3">
        <w:rPr>
          <w:sz w:val="16"/>
          <w:highlight w:val="cyan"/>
        </w:rPr>
        <w:t xml:space="preserve"> </w:t>
      </w:r>
      <w:r w:rsidRPr="008740C3">
        <w:rPr>
          <w:rStyle w:val="StyleUnderline"/>
          <w:highlight w:val="cyan"/>
        </w:rPr>
        <w:t>as</w:t>
      </w:r>
      <w:r w:rsidRPr="008740C3">
        <w:rPr>
          <w:rStyle w:val="StyleUnderline"/>
        </w:rPr>
        <w:t xml:space="preserve"> a</w:t>
      </w:r>
      <w:r w:rsidRPr="008740C3">
        <w:rPr>
          <w:sz w:val="16"/>
        </w:rPr>
        <w:t xml:space="preserve"> </w:t>
      </w:r>
      <w:r w:rsidRPr="008740C3">
        <w:rPr>
          <w:rStyle w:val="Emphasis"/>
          <w:highlight w:val="cyan"/>
        </w:rPr>
        <w:t>quiet</w:t>
      </w:r>
      <w:r w:rsidRPr="008740C3">
        <w:rPr>
          <w:sz w:val="16"/>
        </w:rPr>
        <w:t xml:space="preserve"> </w:t>
      </w:r>
      <w:r w:rsidRPr="008740C3">
        <w:rPr>
          <w:rStyle w:val="StyleUnderline"/>
        </w:rPr>
        <w:t>catastrophe</w:t>
      </w:r>
      <w:r w:rsidRPr="008740C3">
        <w:rPr>
          <w:sz w:val="16"/>
        </w:rPr>
        <w:t xml:space="preserve">. </w:t>
      </w:r>
      <w:r w:rsidRPr="008740C3">
        <w:rPr>
          <w:rStyle w:val="StyleUnderline"/>
          <w:highlight w:val="cyan"/>
        </w:rPr>
        <w:t>Bureaucrats are</w:t>
      </w:r>
      <w:r w:rsidRPr="008740C3">
        <w:rPr>
          <w:sz w:val="16"/>
        </w:rPr>
        <w:t xml:space="preserve"> the definition of </w:t>
      </w:r>
      <w:r w:rsidRPr="008740C3">
        <w:rPr>
          <w:rStyle w:val="Emphasis"/>
          <w:highlight w:val="cyan"/>
        </w:rPr>
        <w:t>anonymous</w:t>
      </w:r>
      <w:r w:rsidRPr="008740C3">
        <w:rPr>
          <w:sz w:val="16"/>
        </w:rPr>
        <w:t xml:space="preserve">. </w:t>
      </w:r>
      <w:r w:rsidRPr="008740C3">
        <w:rPr>
          <w:rStyle w:val="StyleUnderline"/>
        </w:rPr>
        <w:t>Their prestige</w:t>
      </w:r>
      <w:r w:rsidRPr="008740C3">
        <w:rPr>
          <w:sz w:val="16"/>
        </w:rPr>
        <w:t xml:space="preserve"> </w:t>
      </w:r>
      <w:r w:rsidRPr="008740C3">
        <w:rPr>
          <w:rStyle w:val="Emphasis"/>
        </w:rPr>
        <w:t>suffers</w:t>
      </w:r>
      <w:r w:rsidRPr="008740C3">
        <w:rPr>
          <w:sz w:val="16"/>
        </w:rPr>
        <w:t xml:space="preserve"> </w:t>
      </w:r>
      <w:r w:rsidRPr="008740C3">
        <w:rPr>
          <w:rStyle w:val="StyleUnderline"/>
        </w:rPr>
        <w:t>because it is</w:t>
      </w:r>
      <w:r w:rsidRPr="008740C3">
        <w:rPr>
          <w:sz w:val="16"/>
        </w:rPr>
        <w:t xml:space="preserve"> </w:t>
      </w:r>
      <w:r w:rsidRPr="008740C3">
        <w:rPr>
          <w:rStyle w:val="Emphasis"/>
        </w:rPr>
        <w:t>conflated</w:t>
      </w:r>
      <w:r w:rsidRPr="008740C3">
        <w:rPr>
          <w:sz w:val="16"/>
        </w:rPr>
        <w:t xml:space="preserve"> in the public’s mind </w:t>
      </w:r>
      <w:r w:rsidRPr="008740C3">
        <w:rPr>
          <w:rStyle w:val="StyleUnderline"/>
        </w:rPr>
        <w:t>with</w:t>
      </w:r>
      <w:r w:rsidRPr="008740C3">
        <w:rPr>
          <w:sz w:val="16"/>
        </w:rPr>
        <w:t xml:space="preserve"> long lines at </w:t>
      </w:r>
      <w:r w:rsidRPr="008740C3">
        <w:rPr>
          <w:rStyle w:val="StyleUnderline"/>
        </w:rPr>
        <w:t>the</w:t>
      </w:r>
      <w:r w:rsidRPr="008740C3">
        <w:rPr>
          <w:sz w:val="16"/>
        </w:rPr>
        <w:t xml:space="preserve"> </w:t>
      </w:r>
      <w:r w:rsidRPr="008740C3">
        <w:rPr>
          <w:rStyle w:val="StyleUnderline"/>
        </w:rPr>
        <w:t>DMV</w:t>
      </w:r>
      <w:r w:rsidRPr="008740C3">
        <w:rPr>
          <w:sz w:val="16"/>
        </w:rPr>
        <w:t xml:space="preserve">, fastidious building inspectors, parking tickets—the stuff of local functionaries. So much of </w:t>
      </w:r>
      <w:r w:rsidRPr="008740C3">
        <w:rPr>
          <w:rStyle w:val="StyleUnderline"/>
        </w:rPr>
        <w:t>the</w:t>
      </w:r>
      <w:r w:rsidRPr="008740C3">
        <w:rPr>
          <w:sz w:val="16"/>
        </w:rPr>
        <w:t xml:space="preserve"> </w:t>
      </w:r>
      <w:r w:rsidRPr="008740C3">
        <w:rPr>
          <w:rStyle w:val="Emphasis"/>
        </w:rPr>
        <w:t>civil service</w:t>
      </w:r>
      <w:r w:rsidRPr="008740C3">
        <w:rPr>
          <w:sz w:val="16"/>
        </w:rPr>
        <w:t xml:space="preserve"> </w:t>
      </w:r>
      <w:r w:rsidRPr="008740C3">
        <w:rPr>
          <w:rStyle w:val="StyleUnderline"/>
        </w:rPr>
        <w:t>is devoted to</w:t>
      </w:r>
      <w:r w:rsidRPr="008740C3">
        <w:rPr>
          <w:sz w:val="16"/>
        </w:rPr>
        <w:t xml:space="preserve"> long-term national flourishing—</w:t>
      </w:r>
      <w:r w:rsidRPr="008740C3">
        <w:rPr>
          <w:rStyle w:val="StyleUnderline"/>
        </w:rPr>
        <w:t>preventing</w:t>
      </w:r>
      <w:r w:rsidRPr="008740C3">
        <w:rPr>
          <w:sz w:val="16"/>
        </w:rPr>
        <w:t xml:space="preserve"> </w:t>
      </w:r>
      <w:r w:rsidRPr="008740C3">
        <w:rPr>
          <w:rStyle w:val="Emphasis"/>
        </w:rPr>
        <w:t>disease</w:t>
      </w:r>
      <w:r w:rsidRPr="008740C3">
        <w:rPr>
          <w:sz w:val="16"/>
        </w:rPr>
        <w:t xml:space="preserve">, </w:t>
      </w:r>
      <w:r w:rsidRPr="008740C3">
        <w:rPr>
          <w:rStyle w:val="StyleUnderline"/>
        </w:rPr>
        <w:t>safeguarding</w:t>
      </w:r>
      <w:r w:rsidRPr="008740C3">
        <w:rPr>
          <w:sz w:val="16"/>
        </w:rPr>
        <w:t xml:space="preserve"> </w:t>
      </w:r>
      <w:r w:rsidRPr="008740C3">
        <w:rPr>
          <w:rStyle w:val="Emphasis"/>
        </w:rPr>
        <w:t>financial markets</w:t>
      </w:r>
      <w:r w:rsidRPr="008740C3">
        <w:rPr>
          <w:sz w:val="16"/>
        </w:rPr>
        <w:t xml:space="preserve">—that </w:t>
      </w:r>
      <w:r w:rsidRPr="008740C3">
        <w:rPr>
          <w:rStyle w:val="StyleUnderline"/>
        </w:rPr>
        <w:t>its achievements go</w:t>
      </w:r>
      <w:r w:rsidRPr="008740C3">
        <w:rPr>
          <w:sz w:val="16"/>
        </w:rPr>
        <w:t xml:space="preserve"> </w:t>
      </w:r>
      <w:r w:rsidRPr="008740C3">
        <w:rPr>
          <w:rStyle w:val="Emphasis"/>
        </w:rPr>
        <w:t>unappreciated</w:t>
      </w:r>
      <w:r w:rsidRPr="008740C3">
        <w:rPr>
          <w:sz w:val="16"/>
        </w:rPr>
        <w:t>.</w:t>
      </w:r>
    </w:p>
    <w:p w14:paraId="10897AC5" w14:textId="77777777" w:rsidR="008740C3" w:rsidRPr="008740C3" w:rsidRDefault="00CC3E1F" w:rsidP="00CC3E1F">
      <w:pPr>
        <w:rPr>
          <w:rStyle w:val="StyleUnderline"/>
          <w:highlight w:val="cyan"/>
        </w:rPr>
      </w:pPr>
      <w:r w:rsidRPr="008740C3">
        <w:rPr>
          <w:sz w:val="16"/>
        </w:rPr>
        <w:t xml:space="preserve">The toll of the purge will become clear only gradually. </w:t>
      </w:r>
      <w:r w:rsidRPr="008740C3">
        <w:rPr>
          <w:rStyle w:val="StyleUnderline"/>
          <w:highlight w:val="cyan"/>
        </w:rPr>
        <w:t>When the</w:t>
      </w:r>
      <w:r w:rsidRPr="008740C3">
        <w:rPr>
          <w:sz w:val="16"/>
        </w:rPr>
        <w:t xml:space="preserve"> U.S. </w:t>
      </w:r>
      <w:r w:rsidRPr="008740C3">
        <w:rPr>
          <w:rStyle w:val="Emphasis"/>
          <w:highlight w:val="cyan"/>
        </w:rPr>
        <w:t>F</w:t>
      </w:r>
      <w:r w:rsidRPr="008740C3">
        <w:rPr>
          <w:sz w:val="16"/>
        </w:rPr>
        <w:t xml:space="preserve">ish and </w:t>
      </w:r>
      <w:r w:rsidRPr="008740C3">
        <w:rPr>
          <w:rStyle w:val="Emphasis"/>
          <w:highlight w:val="cyan"/>
        </w:rPr>
        <w:t>W</w:t>
      </w:r>
      <w:r w:rsidRPr="008740C3">
        <w:rPr>
          <w:sz w:val="16"/>
        </w:rPr>
        <w:t xml:space="preserve">ildlife </w:t>
      </w:r>
      <w:r w:rsidRPr="008740C3">
        <w:rPr>
          <w:rStyle w:val="Emphasis"/>
          <w:highlight w:val="cyan"/>
        </w:rPr>
        <w:t>S</w:t>
      </w:r>
      <w:r w:rsidRPr="008740C3">
        <w:rPr>
          <w:sz w:val="16"/>
        </w:rPr>
        <w:t xml:space="preserve">ervice </w:t>
      </w:r>
      <w:r w:rsidRPr="008740C3">
        <w:rPr>
          <w:rStyle w:val="StyleUnderline"/>
          <w:highlight w:val="cyan"/>
        </w:rPr>
        <w:t>loses</w:t>
      </w:r>
      <w:r w:rsidRPr="008740C3">
        <w:rPr>
          <w:rStyle w:val="StyleUnderline"/>
        </w:rPr>
        <w:t xml:space="preserve"> the</w:t>
      </w:r>
      <w:r w:rsidRPr="008740C3">
        <w:rPr>
          <w:sz w:val="16"/>
        </w:rPr>
        <w:t xml:space="preserve"> </w:t>
      </w:r>
      <w:r w:rsidRPr="008740C3">
        <w:rPr>
          <w:rStyle w:val="Emphasis"/>
          <w:highlight w:val="cyan"/>
        </w:rPr>
        <w:t>biologists</w:t>
      </w:r>
      <w:r w:rsidRPr="008740C3">
        <w:rPr>
          <w:sz w:val="16"/>
        </w:rPr>
        <w:t xml:space="preserve"> </w:t>
      </w:r>
      <w:r w:rsidRPr="008740C3">
        <w:rPr>
          <w:rStyle w:val="StyleUnderline"/>
        </w:rPr>
        <w:t>who track bat populations</w:t>
      </w:r>
      <w:r w:rsidRPr="008740C3">
        <w:rPr>
          <w:sz w:val="16"/>
        </w:rPr>
        <w:t xml:space="preserve">, </w:t>
      </w:r>
      <w:r w:rsidRPr="008740C3">
        <w:rPr>
          <w:rStyle w:val="Emphasis"/>
          <w:highlight w:val="cyan"/>
        </w:rPr>
        <w:t>vulnerable</w:t>
      </w:r>
      <w:r w:rsidRPr="008740C3">
        <w:rPr>
          <w:sz w:val="16"/>
          <w:highlight w:val="cyan"/>
        </w:rPr>
        <w:t xml:space="preserve"> </w:t>
      </w:r>
      <w:r w:rsidRPr="008740C3">
        <w:rPr>
          <w:rStyle w:val="StyleUnderline"/>
          <w:highlight w:val="cyan"/>
        </w:rPr>
        <w:t>species can</w:t>
      </w:r>
      <w:r w:rsidRPr="008740C3">
        <w:rPr>
          <w:sz w:val="16"/>
          <w:highlight w:val="cyan"/>
        </w:rPr>
        <w:t xml:space="preserve"> </w:t>
      </w:r>
      <w:r w:rsidRPr="008740C3">
        <w:rPr>
          <w:rStyle w:val="Emphasis"/>
          <w:highlight w:val="cyan"/>
        </w:rPr>
        <w:t>no longer</w:t>
      </w:r>
      <w:r w:rsidRPr="008740C3">
        <w:rPr>
          <w:sz w:val="16"/>
          <w:highlight w:val="cyan"/>
        </w:rPr>
        <w:t xml:space="preserve"> </w:t>
      </w:r>
      <w:r w:rsidRPr="008740C3">
        <w:rPr>
          <w:rStyle w:val="StyleUnderline"/>
          <w:highlight w:val="cyan"/>
        </w:rPr>
        <w:t>be</w:t>
      </w:r>
      <w:r w:rsidRPr="008740C3">
        <w:rPr>
          <w:sz w:val="16"/>
        </w:rPr>
        <w:t xml:space="preserve"> rigorously </w:t>
      </w:r>
      <w:r w:rsidRPr="008740C3">
        <w:rPr>
          <w:rStyle w:val="Emphasis"/>
          <w:highlight w:val="cyan"/>
        </w:rPr>
        <w:t>protected</w:t>
      </w:r>
      <w:r w:rsidRPr="008740C3">
        <w:rPr>
          <w:sz w:val="16"/>
        </w:rPr>
        <w:t xml:space="preserve">. </w:t>
      </w:r>
      <w:r w:rsidRPr="008740C3">
        <w:rPr>
          <w:rStyle w:val="StyleUnderline"/>
        </w:rPr>
        <w:t>When bat populations</w:t>
      </w:r>
      <w:r w:rsidRPr="008740C3">
        <w:rPr>
          <w:sz w:val="16"/>
        </w:rPr>
        <w:t xml:space="preserve"> </w:t>
      </w:r>
      <w:r w:rsidRPr="008740C3">
        <w:rPr>
          <w:rStyle w:val="Emphasis"/>
        </w:rPr>
        <w:t>dwindle</w:t>
      </w:r>
      <w:r w:rsidRPr="008740C3">
        <w:rPr>
          <w:sz w:val="16"/>
        </w:rPr>
        <w:t xml:space="preserve">, </w:t>
      </w:r>
      <w:r w:rsidRPr="008740C3">
        <w:rPr>
          <w:rStyle w:val="StyleUnderline"/>
        </w:rPr>
        <w:t>insects</w:t>
      </w:r>
      <w:r w:rsidRPr="008740C3">
        <w:rPr>
          <w:sz w:val="16"/>
        </w:rPr>
        <w:t xml:space="preserve"> </w:t>
      </w:r>
      <w:r w:rsidRPr="008740C3">
        <w:rPr>
          <w:rStyle w:val="Emphasis"/>
        </w:rPr>
        <w:t>proliferate</w:t>
      </w:r>
      <w:r w:rsidRPr="008740C3">
        <w:rPr>
          <w:sz w:val="16"/>
        </w:rPr>
        <w:t xml:space="preserve">. </w:t>
      </w:r>
      <w:r w:rsidRPr="008740C3">
        <w:rPr>
          <w:rStyle w:val="StyleUnderline"/>
        </w:rPr>
        <w:t>Farmers will</w:t>
      </w:r>
      <w:r w:rsidRPr="008740C3">
        <w:rPr>
          <w:sz w:val="16"/>
        </w:rPr>
        <w:t xml:space="preserve"> likely </w:t>
      </w:r>
      <w:r w:rsidRPr="008740C3">
        <w:rPr>
          <w:rStyle w:val="Emphasis"/>
        </w:rPr>
        <w:t>compensate</w:t>
      </w:r>
      <w:r w:rsidRPr="008740C3">
        <w:rPr>
          <w:sz w:val="16"/>
        </w:rPr>
        <w:t xml:space="preserve"> </w:t>
      </w:r>
      <w:r w:rsidRPr="008740C3">
        <w:rPr>
          <w:rStyle w:val="StyleUnderline"/>
        </w:rPr>
        <w:t>by deploying</w:t>
      </w:r>
      <w:r w:rsidRPr="008740C3">
        <w:rPr>
          <w:sz w:val="16"/>
        </w:rPr>
        <w:t xml:space="preserve"> </w:t>
      </w:r>
      <w:r w:rsidRPr="008740C3">
        <w:rPr>
          <w:rStyle w:val="Emphasis"/>
        </w:rPr>
        <w:t>insecticides</w:t>
      </w:r>
      <w:r w:rsidRPr="008740C3">
        <w:rPr>
          <w:sz w:val="16"/>
        </w:rPr>
        <w:t xml:space="preserve">, which government studies suggest can do significant prenatal harm. </w:t>
      </w:r>
      <w:r w:rsidRPr="008740C3">
        <w:rPr>
          <w:rStyle w:val="StyleUnderline"/>
          <w:highlight w:val="cyan"/>
        </w:rPr>
        <w:t>Government</w:t>
      </w:r>
      <w:r w:rsidRPr="008740C3">
        <w:rPr>
          <w:sz w:val="16"/>
        </w:rPr>
        <w:t xml:space="preserve">, too, </w:t>
      </w:r>
      <w:r w:rsidRPr="008740C3">
        <w:rPr>
          <w:rStyle w:val="StyleUnderline"/>
          <w:highlight w:val="cyan"/>
        </w:rPr>
        <w:t>is</w:t>
      </w:r>
      <w:r w:rsidRPr="008740C3">
        <w:rPr>
          <w:rStyle w:val="StyleUnderline"/>
        </w:rPr>
        <w:t xml:space="preserve"> part of </w:t>
      </w:r>
      <w:r w:rsidRPr="008740C3">
        <w:rPr>
          <w:rStyle w:val="StyleUnderline"/>
          <w:highlight w:val="cyan"/>
        </w:rPr>
        <w:t>a</w:t>
      </w:r>
      <w:r w:rsidRPr="008740C3">
        <w:rPr>
          <w:sz w:val="16"/>
          <w:highlight w:val="cyan"/>
        </w:rPr>
        <w:t xml:space="preserve"> </w:t>
      </w:r>
      <w:r w:rsidRPr="008740C3">
        <w:rPr>
          <w:rStyle w:val="Emphasis"/>
          <w:highlight w:val="cyan"/>
        </w:rPr>
        <w:t>delicate</w:t>
      </w:r>
      <w:r w:rsidRPr="008740C3">
        <w:rPr>
          <w:sz w:val="16"/>
        </w:rPr>
        <w:t xml:space="preserve"> American </w:t>
      </w:r>
      <w:r w:rsidRPr="008740C3">
        <w:rPr>
          <w:rStyle w:val="StyleUnderline"/>
          <w:highlight w:val="cyan"/>
        </w:rPr>
        <w:t>ecosystem</w:t>
      </w:r>
      <w:r w:rsidRPr="008740C3">
        <w:rPr>
          <w:sz w:val="16"/>
        </w:rPr>
        <w:t>—</w:t>
      </w:r>
      <w:r w:rsidRPr="008740C3">
        <w:rPr>
          <w:rStyle w:val="StyleUnderline"/>
          <w:highlight w:val="cyan"/>
        </w:rPr>
        <w:t>as it erodes</w:t>
      </w:r>
      <w:r w:rsidRPr="008740C3">
        <w:rPr>
          <w:sz w:val="16"/>
        </w:rPr>
        <w:t xml:space="preserve">, </w:t>
      </w:r>
      <w:r w:rsidRPr="008740C3">
        <w:rPr>
          <w:rStyle w:val="StyleUnderline"/>
          <w:highlight w:val="cyan"/>
        </w:rPr>
        <w:t>crises</w:t>
      </w:r>
      <w:r w:rsidRPr="008740C3">
        <w:rPr>
          <w:sz w:val="16"/>
        </w:rPr>
        <w:t xml:space="preserve"> that lay bare its indispensability </w:t>
      </w:r>
      <w:r w:rsidRPr="008740C3">
        <w:rPr>
          <w:rStyle w:val="StyleUnderline"/>
        </w:rPr>
        <w:t>will</w:t>
      </w:r>
      <w:r w:rsidRPr="008740C3">
        <w:rPr>
          <w:sz w:val="16"/>
        </w:rPr>
        <w:t xml:space="preserve"> </w:t>
      </w:r>
      <w:r w:rsidRPr="008740C3">
        <w:rPr>
          <w:rStyle w:val="Emphasis"/>
          <w:highlight w:val="cyan"/>
        </w:rPr>
        <w:t>multiply</w:t>
      </w:r>
      <w:r w:rsidRPr="008740C3">
        <w:rPr>
          <w:sz w:val="16"/>
        </w:rPr>
        <w:t>.</w:t>
      </w:r>
    </w:p>
    <w:p w14:paraId="3DCA0315" w14:textId="77777777" w:rsidR="008740C3" w:rsidRPr="008740C3" w:rsidRDefault="00CC3E1F" w:rsidP="00CC3E1F">
      <w:pPr>
        <w:rPr>
          <w:rStyle w:val="StyleUnderline"/>
          <w:highlight w:val="cyan"/>
        </w:rPr>
      </w:pPr>
      <w:r w:rsidRPr="008740C3">
        <w:rPr>
          <w:rStyle w:val="StyleUnderline"/>
        </w:rPr>
        <w:t>Capturing the</w:t>
      </w:r>
      <w:r w:rsidRPr="008740C3">
        <w:rPr>
          <w:sz w:val="16"/>
        </w:rPr>
        <w:t xml:space="preserve"> </w:t>
      </w:r>
      <w:r w:rsidRPr="008740C3">
        <w:rPr>
          <w:rStyle w:val="Emphasis"/>
        </w:rPr>
        <w:t>magnitude</w:t>
      </w:r>
      <w:r w:rsidRPr="008740C3">
        <w:rPr>
          <w:sz w:val="16"/>
        </w:rPr>
        <w:t xml:space="preserve"> </w:t>
      </w:r>
      <w:r w:rsidRPr="008740C3">
        <w:rPr>
          <w:rStyle w:val="StyleUnderline"/>
        </w:rPr>
        <w:t>of the destruction is an</w:t>
      </w:r>
      <w:r w:rsidRPr="008740C3">
        <w:rPr>
          <w:sz w:val="16"/>
        </w:rPr>
        <w:t xml:space="preserve"> almost </w:t>
      </w:r>
      <w:r w:rsidRPr="008740C3">
        <w:rPr>
          <w:rStyle w:val="Emphasis"/>
        </w:rPr>
        <w:t>impossible</w:t>
      </w:r>
      <w:r w:rsidRPr="008740C3">
        <w:rPr>
          <w:sz w:val="16"/>
        </w:rPr>
        <w:t xml:space="preserve"> </w:t>
      </w:r>
      <w:r w:rsidRPr="008740C3">
        <w:rPr>
          <w:rStyle w:val="StyleUnderline"/>
        </w:rPr>
        <w:t>task</w:t>
      </w:r>
      <w:r w:rsidRPr="008740C3">
        <w:rPr>
          <w:sz w:val="16"/>
        </w:rPr>
        <w:t xml:space="preserve">. Statistics can convey the scale, but only individual stories reveal what has actually vanished, the knowledge and skill that have been recklessly discarded. </w:t>
      </w:r>
      <w:r w:rsidRPr="008740C3">
        <w:rPr>
          <w:rStyle w:val="StyleUnderline"/>
          <w:highlight w:val="cyan"/>
        </w:rPr>
        <w:t>The</w:t>
      </w:r>
      <w:r w:rsidRPr="008740C3">
        <w:rPr>
          <w:sz w:val="16"/>
          <w:highlight w:val="cyan"/>
        </w:rPr>
        <w:t xml:space="preserve"> </w:t>
      </w:r>
      <w:r w:rsidRPr="008740C3">
        <w:rPr>
          <w:rStyle w:val="Emphasis"/>
          <w:highlight w:val="cyan"/>
        </w:rPr>
        <w:t>damage</w:t>
      </w:r>
      <w:r w:rsidRPr="008740C3">
        <w:rPr>
          <w:sz w:val="16"/>
          <w:highlight w:val="cyan"/>
        </w:rPr>
        <w:t xml:space="preserve"> </w:t>
      </w:r>
      <w:r w:rsidRPr="008740C3">
        <w:rPr>
          <w:rStyle w:val="StyleUnderline"/>
          <w:highlight w:val="cyan"/>
        </w:rPr>
        <w:t>will ripple</w:t>
      </w:r>
      <w:r w:rsidRPr="008740C3">
        <w:rPr>
          <w:sz w:val="16"/>
        </w:rPr>
        <w:t xml:space="preserve"> through every national park, every veterans’ hospital, every city and town.</w:t>
      </w:r>
    </w:p>
    <w:p w14:paraId="09E52203" w14:textId="77777777" w:rsidR="008740C3" w:rsidRPr="008740C3" w:rsidRDefault="008740C3" w:rsidP="00CC3E1F">
      <w:pPr>
        <w:rPr>
          <w:rStyle w:val="StyleUnderline"/>
          <w:highlight w:val="cyan"/>
        </w:rPr>
      </w:pPr>
    </w:p>
    <w:p w14:paraId="2E2D7C42" w14:textId="77777777" w:rsidR="008740C3" w:rsidRPr="008740C3" w:rsidRDefault="00CC3E1F" w:rsidP="00CC3E1F">
      <w:pPr>
        <w:pStyle w:val="Heading4"/>
        <w:rPr>
          <w:rStyle w:val="StyleUnderline"/>
          <w:highlight w:val="cyan"/>
        </w:rPr>
      </w:pPr>
      <w:r w:rsidRPr="008740C3">
        <w:t xml:space="preserve">The </w:t>
      </w:r>
      <w:r w:rsidRPr="008740C3">
        <w:rPr>
          <w:u w:val="single"/>
        </w:rPr>
        <w:t>cumulative effect</w:t>
      </w:r>
      <w:r w:rsidRPr="008740C3">
        <w:t xml:space="preserve"> is certain </w:t>
      </w:r>
      <w:r w:rsidRPr="008740C3">
        <w:rPr>
          <w:u w:val="single"/>
        </w:rPr>
        <w:t>extinction</w:t>
      </w:r>
      <w:r w:rsidRPr="008740C3">
        <w:t>.</w:t>
      </w:r>
    </w:p>
    <w:p w14:paraId="28277D7E" w14:textId="77777777" w:rsidR="008740C3" w:rsidRPr="008740C3" w:rsidRDefault="00CC3E1F" w:rsidP="00CC3E1F">
      <w:pPr>
        <w:rPr>
          <w:rStyle w:val="StyleUnderline"/>
          <w:highlight w:val="cyan"/>
        </w:rPr>
      </w:pPr>
      <w:r w:rsidRPr="008740C3">
        <w:t xml:space="preserve">Henry </w:t>
      </w:r>
      <w:r w:rsidRPr="008740C3">
        <w:rPr>
          <w:rStyle w:val="Style13ptBold"/>
        </w:rPr>
        <w:t>Farrell 25</w:t>
      </w:r>
      <w:r w:rsidRPr="008740C3">
        <w:t>. Professor of international affairs at Johns Hopkins University, Ph.D. in government from Georgetown University. "When the polycrisis hits the omnishambles, what comes next?" Programmable Mutter. 2-21-2025. programmablemutter.com/p/when-the-polycrisis-hits-the-omnishambles</w:t>
      </w:r>
    </w:p>
    <w:p w14:paraId="1C4751C1" w14:textId="77777777" w:rsidR="008740C3" w:rsidRPr="008740C3" w:rsidRDefault="00CC3E1F" w:rsidP="00CC3E1F">
      <w:pPr>
        <w:rPr>
          <w:rStyle w:val="StyleUnderline"/>
          <w:highlight w:val="cyan"/>
        </w:rPr>
      </w:pPr>
      <w:r w:rsidRPr="008740C3">
        <w:rPr>
          <w:sz w:val="16"/>
        </w:rPr>
        <w:t xml:space="preserve">A couple of years ago, on my now deleted Twitter account, I had a brief joking dialogue with Adam Tooze, about the concept of </w:t>
      </w:r>
      <w:r w:rsidRPr="008740C3">
        <w:rPr>
          <w:rStyle w:val="StyleUnderline"/>
          <w:highlight w:val="cyan"/>
        </w:rPr>
        <w:t>polycrisis</w:t>
      </w:r>
      <w:r w:rsidRPr="008740C3">
        <w:rPr>
          <w:sz w:val="16"/>
        </w:rPr>
        <w:t>, which he didn’t invent but has popularized. Adam explains the polycris</w:t>
      </w:r>
      <w:r w:rsidRPr="008740C3">
        <w:rPr>
          <w:rStyle w:val="StyleUnderline"/>
          <w:highlight w:val="cyan"/>
        </w:rPr>
        <w:t>is</w:t>
      </w:r>
      <w:r w:rsidRPr="008740C3">
        <w:rPr>
          <w:sz w:val="16"/>
        </w:rPr>
        <w:t xml:space="preserve"> as </w:t>
      </w:r>
      <w:r w:rsidRPr="008740C3">
        <w:rPr>
          <w:rStyle w:val="StyleUnderline"/>
          <w:highlight w:val="cyan"/>
        </w:rPr>
        <w:t>a</w:t>
      </w:r>
      <w:r w:rsidRPr="008740C3">
        <w:rPr>
          <w:sz w:val="16"/>
          <w:highlight w:val="cyan"/>
        </w:rPr>
        <w:t xml:space="preserve"> </w:t>
      </w:r>
      <w:r w:rsidRPr="008740C3">
        <w:rPr>
          <w:rStyle w:val="Emphasis"/>
          <w:highlight w:val="cyan"/>
        </w:rPr>
        <w:t>concatenation</w:t>
      </w:r>
      <w:r w:rsidRPr="008740C3">
        <w:rPr>
          <w:sz w:val="16"/>
          <w:highlight w:val="cyan"/>
        </w:rPr>
        <w:t xml:space="preserve"> </w:t>
      </w:r>
      <w:r w:rsidRPr="008740C3">
        <w:rPr>
          <w:rStyle w:val="StyleUnderline"/>
          <w:highlight w:val="cyan"/>
        </w:rPr>
        <w:t>of</w:t>
      </w:r>
      <w:r w:rsidRPr="008740C3">
        <w:rPr>
          <w:rStyle w:val="StyleUnderline"/>
        </w:rPr>
        <w:t xml:space="preserve"> big </w:t>
      </w:r>
      <w:r w:rsidRPr="008740C3">
        <w:rPr>
          <w:rStyle w:val="StyleUnderline"/>
          <w:highlight w:val="cyan"/>
        </w:rPr>
        <w:t>problems</w:t>
      </w:r>
      <w:r w:rsidRPr="008740C3">
        <w:rPr>
          <w:sz w:val="16"/>
        </w:rPr>
        <w:t xml:space="preserve"> - </w:t>
      </w:r>
      <w:r w:rsidRPr="008740C3">
        <w:rPr>
          <w:rStyle w:val="StyleUnderline"/>
        </w:rPr>
        <w:t>e.g</w:t>
      </w:r>
      <w:r w:rsidRPr="008740C3">
        <w:rPr>
          <w:sz w:val="16"/>
        </w:rPr>
        <w:t xml:space="preserve">. </w:t>
      </w:r>
      <w:r w:rsidRPr="008740C3">
        <w:rPr>
          <w:rStyle w:val="Emphasis"/>
        </w:rPr>
        <w:t>climate change</w:t>
      </w:r>
      <w:r w:rsidRPr="008740C3">
        <w:rPr>
          <w:sz w:val="16"/>
        </w:rPr>
        <w:t xml:space="preserve">; </w:t>
      </w:r>
      <w:r w:rsidRPr="008740C3">
        <w:rPr>
          <w:rStyle w:val="StyleUnderline"/>
        </w:rPr>
        <w:t>the crisis of</w:t>
      </w:r>
      <w:r w:rsidRPr="008740C3">
        <w:rPr>
          <w:sz w:val="16"/>
        </w:rPr>
        <w:t xml:space="preserve"> </w:t>
      </w:r>
      <w:r w:rsidRPr="008740C3">
        <w:rPr>
          <w:rStyle w:val="Emphasis"/>
        </w:rPr>
        <w:t>democracy</w:t>
      </w:r>
      <w:r w:rsidRPr="008740C3">
        <w:rPr>
          <w:sz w:val="16"/>
        </w:rPr>
        <w:t xml:space="preserve">; </w:t>
      </w:r>
      <w:r w:rsidRPr="008740C3">
        <w:rPr>
          <w:rStyle w:val="StyleUnderline"/>
        </w:rPr>
        <w:t>global</w:t>
      </w:r>
      <w:r w:rsidRPr="008740C3">
        <w:rPr>
          <w:sz w:val="16"/>
        </w:rPr>
        <w:t xml:space="preserve"> </w:t>
      </w:r>
      <w:r w:rsidRPr="008740C3">
        <w:rPr>
          <w:rStyle w:val="Emphasis"/>
        </w:rPr>
        <w:t>migration</w:t>
      </w:r>
      <w:r w:rsidRPr="008740C3">
        <w:rPr>
          <w:sz w:val="16"/>
        </w:rPr>
        <w:t xml:space="preserve"> - </w:t>
      </w:r>
      <w:r w:rsidRPr="008740C3">
        <w:rPr>
          <w:rStyle w:val="StyleUnderline"/>
          <w:highlight w:val="cyan"/>
        </w:rPr>
        <w:t>that</w:t>
      </w:r>
      <w:r w:rsidRPr="008740C3">
        <w:rPr>
          <w:rStyle w:val="StyleUnderline"/>
        </w:rPr>
        <w:t xml:space="preserve"> not only hit</w:t>
      </w:r>
      <w:r w:rsidRPr="008740C3">
        <w:rPr>
          <w:sz w:val="16"/>
        </w:rPr>
        <w:t xml:space="preserve"> </w:t>
      </w:r>
      <w:r w:rsidRPr="008740C3">
        <w:rPr>
          <w:rStyle w:val="Emphasis"/>
        </w:rPr>
        <w:t>simultaneously</w:t>
      </w:r>
      <w:r w:rsidRPr="008740C3">
        <w:rPr>
          <w:sz w:val="16"/>
        </w:rPr>
        <w:t xml:space="preserve"> </w:t>
      </w:r>
      <w:r w:rsidRPr="008740C3">
        <w:rPr>
          <w:rStyle w:val="StyleUnderline"/>
        </w:rPr>
        <w:t>but</w:t>
      </w:r>
      <w:r w:rsidRPr="008740C3">
        <w:rPr>
          <w:sz w:val="16"/>
        </w:rPr>
        <w:t xml:space="preserve"> plausibly </w:t>
      </w:r>
      <w:r w:rsidRPr="008740C3">
        <w:rPr>
          <w:rStyle w:val="StyleUnderline"/>
          <w:highlight w:val="cyan"/>
        </w:rPr>
        <w:t>make each other</w:t>
      </w:r>
      <w:r w:rsidRPr="008740C3">
        <w:rPr>
          <w:sz w:val="16"/>
          <w:highlight w:val="cyan"/>
        </w:rPr>
        <w:t xml:space="preserve"> </w:t>
      </w:r>
      <w:r w:rsidRPr="008740C3">
        <w:rPr>
          <w:rStyle w:val="Emphasis"/>
          <w:highlight w:val="cyan"/>
        </w:rPr>
        <w:t>worse</w:t>
      </w:r>
      <w:r w:rsidRPr="008740C3">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71AD62C2" w14:textId="77777777" w:rsidR="008740C3" w:rsidRPr="008740C3" w:rsidRDefault="00CC3E1F" w:rsidP="00CC3E1F">
      <w:pPr>
        <w:rPr>
          <w:rStyle w:val="StyleUnderline"/>
          <w:highlight w:val="cyan"/>
        </w:rPr>
      </w:pPr>
      <w:r w:rsidRPr="008740C3">
        <w:rPr>
          <w:sz w:val="16"/>
        </w:rPr>
        <w:t xml:space="preserve">It wasn’t a very good joke, but I think that there is a useful intuition behind it, which is worth turning into an entirely unfunny diagnosis. We are in a world where </w:t>
      </w:r>
      <w:r w:rsidRPr="008740C3">
        <w:rPr>
          <w:rStyle w:val="StyleUnderline"/>
          <w:highlight w:val="cyan"/>
        </w:rPr>
        <w:t>our</w:t>
      </w:r>
      <w:r w:rsidRPr="008740C3">
        <w:rPr>
          <w:sz w:val="16"/>
          <w:highlight w:val="cyan"/>
        </w:rPr>
        <w:t xml:space="preserve"> </w:t>
      </w:r>
      <w:r w:rsidRPr="008740C3">
        <w:rPr>
          <w:rStyle w:val="Emphasis"/>
          <w:highlight w:val="cyan"/>
        </w:rPr>
        <w:t>problems</w:t>
      </w:r>
      <w:r w:rsidRPr="008740C3">
        <w:rPr>
          <w:sz w:val="16"/>
          <w:highlight w:val="cyan"/>
        </w:rPr>
        <w:t xml:space="preserve"> </w:t>
      </w:r>
      <w:r w:rsidRPr="008740C3">
        <w:rPr>
          <w:rStyle w:val="StyleUnderline"/>
          <w:highlight w:val="cyan"/>
        </w:rPr>
        <w:t>are getting</w:t>
      </w:r>
      <w:r w:rsidRPr="008740C3">
        <w:rPr>
          <w:sz w:val="16"/>
          <w:highlight w:val="cyan"/>
        </w:rPr>
        <w:t xml:space="preserve"> </w:t>
      </w:r>
      <w:r w:rsidRPr="008740C3">
        <w:rPr>
          <w:rStyle w:val="Emphasis"/>
          <w:highlight w:val="cyan"/>
        </w:rPr>
        <w:t>bigger</w:t>
      </w:r>
      <w:r w:rsidRPr="008740C3">
        <w:rPr>
          <w:sz w:val="16"/>
        </w:rPr>
        <w:t xml:space="preserve">, </w:t>
      </w:r>
      <w:r w:rsidRPr="008740C3">
        <w:rPr>
          <w:rStyle w:val="StyleUnderline"/>
        </w:rPr>
        <w:t>and are</w:t>
      </w:r>
      <w:r w:rsidRPr="008740C3">
        <w:rPr>
          <w:sz w:val="16"/>
        </w:rPr>
        <w:t xml:space="preserve"> </w:t>
      </w:r>
      <w:r w:rsidRPr="008740C3">
        <w:rPr>
          <w:rStyle w:val="Emphasis"/>
        </w:rPr>
        <w:t>feeding</w:t>
      </w:r>
      <w:r w:rsidRPr="008740C3">
        <w:rPr>
          <w:sz w:val="16"/>
        </w:rPr>
        <w:t xml:space="preserve"> </w:t>
      </w:r>
      <w:r w:rsidRPr="008740C3">
        <w:rPr>
          <w:rStyle w:val="StyleUnderline"/>
        </w:rPr>
        <w:t>on</w:t>
      </w:r>
      <w:r w:rsidRPr="008740C3">
        <w:rPr>
          <w:sz w:val="16"/>
        </w:rPr>
        <w:t xml:space="preserve"> </w:t>
      </w:r>
      <w:r w:rsidRPr="008740C3">
        <w:rPr>
          <w:rStyle w:val="Emphasis"/>
        </w:rPr>
        <w:t>each other</w:t>
      </w:r>
      <w:r w:rsidRPr="008740C3">
        <w:rPr>
          <w:sz w:val="16"/>
        </w:rPr>
        <w:t xml:space="preserve">. Those of us who live in the U.S. are </w:t>
      </w:r>
      <w:r w:rsidRPr="008740C3">
        <w:rPr>
          <w:rStyle w:val="StyleUnderline"/>
          <w:highlight w:val="cyan"/>
        </w:rPr>
        <w:t>at the</w:t>
      </w:r>
      <w:r w:rsidRPr="008740C3">
        <w:rPr>
          <w:sz w:val="16"/>
          <w:highlight w:val="cyan"/>
        </w:rPr>
        <w:t xml:space="preserve"> </w:t>
      </w:r>
      <w:r w:rsidRPr="008740C3">
        <w:rPr>
          <w:rStyle w:val="Emphasis"/>
          <w:highlight w:val="cyan"/>
        </w:rPr>
        <w:t>beginning</w:t>
      </w:r>
      <w:r w:rsidRPr="008740C3">
        <w:rPr>
          <w:sz w:val="16"/>
          <w:highlight w:val="cyan"/>
        </w:rPr>
        <w:t xml:space="preserve"> </w:t>
      </w:r>
      <w:r w:rsidRPr="008740C3">
        <w:rPr>
          <w:rStyle w:val="StyleUnderline"/>
          <w:highlight w:val="cyan"/>
        </w:rPr>
        <w:t>of a</w:t>
      </w:r>
      <w:r w:rsidRPr="008740C3">
        <w:rPr>
          <w:rStyle w:val="StyleUnderline"/>
        </w:rPr>
        <w:t xml:space="preserve"> sudden and</w:t>
      </w:r>
      <w:r w:rsidRPr="008740C3">
        <w:rPr>
          <w:sz w:val="16"/>
        </w:rPr>
        <w:t xml:space="preserve"> </w:t>
      </w:r>
      <w:r w:rsidRPr="008740C3">
        <w:rPr>
          <w:rStyle w:val="Emphasis"/>
          <w:highlight w:val="cyan"/>
        </w:rPr>
        <w:t>dramatic</w:t>
      </w:r>
      <w:r w:rsidRPr="008740C3">
        <w:rPr>
          <w:sz w:val="16"/>
          <w:highlight w:val="cyan"/>
        </w:rPr>
        <w:t xml:space="preserve"> </w:t>
      </w:r>
      <w:r w:rsidRPr="008740C3">
        <w:rPr>
          <w:rStyle w:val="StyleUnderline"/>
          <w:highlight w:val="cyan"/>
        </w:rPr>
        <w:t>worsening of</w:t>
      </w:r>
      <w:r w:rsidRPr="008740C3">
        <w:rPr>
          <w:rStyle w:val="StyleUnderline"/>
        </w:rPr>
        <w:t xml:space="preserve"> the</w:t>
      </w:r>
      <w:r w:rsidRPr="008740C3">
        <w:rPr>
          <w:sz w:val="16"/>
        </w:rPr>
        <w:t xml:space="preserve"> </w:t>
      </w:r>
      <w:r w:rsidRPr="008740C3">
        <w:rPr>
          <w:rStyle w:val="Emphasis"/>
        </w:rPr>
        <w:t>quality</w:t>
      </w:r>
      <w:r w:rsidRPr="008740C3">
        <w:rPr>
          <w:sz w:val="16"/>
        </w:rPr>
        <w:t xml:space="preserve"> </w:t>
      </w:r>
      <w:r w:rsidRPr="008740C3">
        <w:rPr>
          <w:rStyle w:val="StyleUnderline"/>
        </w:rPr>
        <w:t xml:space="preserve">of </w:t>
      </w:r>
      <w:r w:rsidRPr="008740C3">
        <w:rPr>
          <w:rStyle w:val="StyleUnderline"/>
          <w:highlight w:val="cyan"/>
        </w:rPr>
        <w:t>government</w:t>
      </w:r>
      <w:r w:rsidRPr="008740C3">
        <w:rPr>
          <w:rStyle w:val="StyleUnderline"/>
        </w:rPr>
        <w:t xml:space="preserve"> policy making</w:t>
      </w:r>
      <w:r w:rsidRPr="008740C3">
        <w:rPr>
          <w:sz w:val="16"/>
        </w:rPr>
        <w:t>. In other words, we are about to see a collision between the polycrisis and the omnishambles. So how do we think about this collision usefully?</w:t>
      </w:r>
    </w:p>
    <w:p w14:paraId="1413D4F3" w14:textId="77777777" w:rsidR="008740C3" w:rsidRPr="008740C3" w:rsidRDefault="00CC3E1F" w:rsidP="00CC3E1F">
      <w:pPr>
        <w:rPr>
          <w:rStyle w:val="StyleUnderline"/>
          <w:highlight w:val="cyan"/>
        </w:rPr>
      </w:pPr>
      <w:r w:rsidRPr="008740C3">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740C3">
        <w:rPr>
          <w:rStyle w:val="StyleUnderline"/>
          <w:highlight w:val="cyan"/>
        </w:rPr>
        <w:t>a</w:t>
      </w:r>
      <w:r w:rsidRPr="008740C3">
        <w:rPr>
          <w:sz w:val="16"/>
        </w:rPr>
        <w:t xml:space="preserve"> “</w:t>
      </w:r>
      <w:r w:rsidRPr="008740C3">
        <w:rPr>
          <w:rStyle w:val="Emphasis"/>
          <w:highlight w:val="cyan"/>
        </w:rPr>
        <w:t>complex</w:t>
      </w:r>
      <w:r w:rsidRPr="008740C3">
        <w:rPr>
          <w:sz w:val="16"/>
          <w:highlight w:val="cyan"/>
        </w:rPr>
        <w:t xml:space="preserve"> </w:t>
      </w:r>
      <w:r w:rsidRPr="008740C3">
        <w:rPr>
          <w:rStyle w:val="StyleUnderline"/>
          <w:highlight w:val="cyan"/>
        </w:rPr>
        <w:t>system</w:t>
      </w:r>
      <w:r w:rsidRPr="008740C3">
        <w:rPr>
          <w:rStyle w:val="StyleUnderline"/>
        </w:rPr>
        <w:t xml:space="preserve"> consists of</w:t>
      </w:r>
      <w:r w:rsidRPr="008740C3">
        <w:rPr>
          <w:sz w:val="16"/>
        </w:rPr>
        <w:t xml:space="preserve"> </w:t>
      </w:r>
      <w:r w:rsidRPr="008740C3">
        <w:rPr>
          <w:rStyle w:val="Emphasis"/>
        </w:rPr>
        <w:t>diverse</w:t>
      </w:r>
      <w:r w:rsidRPr="008740C3">
        <w:rPr>
          <w:sz w:val="16"/>
        </w:rPr>
        <w:t xml:space="preserve"> </w:t>
      </w:r>
      <w:r w:rsidRPr="008740C3">
        <w:rPr>
          <w:rStyle w:val="StyleUnderline"/>
        </w:rPr>
        <w:t>entities that</w:t>
      </w:r>
      <w:r w:rsidRPr="008740C3">
        <w:rPr>
          <w:sz w:val="16"/>
        </w:rPr>
        <w:t xml:space="preserve"> </w:t>
      </w:r>
      <w:r w:rsidRPr="008740C3">
        <w:rPr>
          <w:rStyle w:val="Emphasis"/>
        </w:rPr>
        <w:t>interact</w:t>
      </w:r>
      <w:r w:rsidRPr="008740C3">
        <w:rPr>
          <w:sz w:val="16"/>
        </w:rPr>
        <w:t xml:space="preserve"> </w:t>
      </w:r>
      <w:r w:rsidRPr="008740C3">
        <w:rPr>
          <w:rStyle w:val="StyleUnderline"/>
        </w:rPr>
        <w:t>in a</w:t>
      </w:r>
      <w:r w:rsidRPr="008740C3">
        <w:rPr>
          <w:sz w:val="16"/>
        </w:rPr>
        <w:t xml:space="preserve"> </w:t>
      </w:r>
      <w:r w:rsidRPr="008740C3">
        <w:rPr>
          <w:rStyle w:val="Emphasis"/>
        </w:rPr>
        <w:t>network</w:t>
      </w:r>
      <w:r w:rsidRPr="008740C3">
        <w:rPr>
          <w:sz w:val="16"/>
        </w:rPr>
        <w:t xml:space="preserve"> or contact structure.” In less academic language, it is a larger system composed of smaller sub-systems that interact with each other. Even when these sub-systems are relatively simple, </w:t>
      </w:r>
      <w:r w:rsidRPr="008740C3">
        <w:rPr>
          <w:rStyle w:val="StyleUnderline"/>
        </w:rPr>
        <w:t>the whole may be</w:t>
      </w:r>
      <w:r w:rsidRPr="008740C3">
        <w:rPr>
          <w:sz w:val="16"/>
        </w:rPr>
        <w:t xml:space="preserve"> complex and </w:t>
      </w:r>
      <w:r w:rsidRPr="008740C3">
        <w:rPr>
          <w:rStyle w:val="StyleUnderline"/>
        </w:rPr>
        <w:t>unpredictable</w:t>
      </w:r>
      <w:r w:rsidRPr="008740C3">
        <w:rPr>
          <w:sz w:val="16"/>
        </w:rPr>
        <w:t>. And when they are themselves complex …</w:t>
      </w:r>
    </w:p>
    <w:p w14:paraId="5B6D0360" w14:textId="77777777" w:rsidR="008740C3" w:rsidRPr="008740C3" w:rsidRDefault="00CC3E1F" w:rsidP="00CC3E1F">
      <w:pPr>
        <w:rPr>
          <w:rStyle w:val="StyleUnderline"/>
          <w:highlight w:val="cyan"/>
        </w:rPr>
      </w:pPr>
      <w:r w:rsidRPr="008740C3">
        <w:rPr>
          <w:sz w:val="16"/>
        </w:rPr>
        <w:t xml:space="preserve">This way of thinking about the world helps clarify what the polycrisis involves. </w:t>
      </w:r>
      <w:r w:rsidRPr="008740C3">
        <w:rPr>
          <w:rStyle w:val="StyleUnderline"/>
        </w:rPr>
        <w:t xml:space="preserve">Complex interactions </w:t>
      </w:r>
      <w:r w:rsidRPr="008740C3">
        <w:rPr>
          <w:rStyle w:val="StyleUnderline"/>
          <w:highlight w:val="cyan"/>
        </w:rPr>
        <w:t>may give</w:t>
      </w:r>
      <w:r w:rsidRPr="008740C3">
        <w:rPr>
          <w:sz w:val="16"/>
          <w:highlight w:val="cyan"/>
        </w:rPr>
        <w:t xml:space="preserve"> </w:t>
      </w:r>
      <w:r w:rsidRPr="008740C3">
        <w:rPr>
          <w:rStyle w:val="Emphasis"/>
          <w:highlight w:val="cyan"/>
        </w:rPr>
        <w:t>rise</w:t>
      </w:r>
      <w:r w:rsidRPr="008740C3">
        <w:rPr>
          <w:sz w:val="16"/>
          <w:highlight w:val="cyan"/>
        </w:rPr>
        <w:t xml:space="preserve"> </w:t>
      </w:r>
      <w:r w:rsidRPr="008740C3">
        <w:rPr>
          <w:rStyle w:val="StyleUnderline"/>
          <w:highlight w:val="cyan"/>
        </w:rPr>
        <w:t>to</w:t>
      </w:r>
      <w:r w:rsidRPr="008740C3">
        <w:rPr>
          <w:sz w:val="16"/>
        </w:rPr>
        <w:t xml:space="preserve"> positive </w:t>
      </w:r>
      <w:r w:rsidRPr="008740C3">
        <w:rPr>
          <w:rStyle w:val="Emphasis"/>
          <w:highlight w:val="cyan"/>
        </w:rPr>
        <w:t>feedback</w:t>
      </w:r>
      <w:r w:rsidRPr="008740C3">
        <w:rPr>
          <w:sz w:val="16"/>
        </w:rPr>
        <w:t xml:space="preserve"> loop</w:t>
      </w:r>
      <w:r w:rsidRPr="008740C3">
        <w:rPr>
          <w:rStyle w:val="Emphasis"/>
          <w:highlight w:val="cyan"/>
        </w:rPr>
        <w:t>s</w:t>
      </w:r>
      <w:r w:rsidRPr="008740C3">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8740C3">
        <w:rPr>
          <w:rStyle w:val="StyleUnderline"/>
        </w:rPr>
        <w:t>complex systems</w:t>
      </w:r>
      <w:r w:rsidRPr="008740C3">
        <w:rPr>
          <w:sz w:val="16"/>
        </w:rPr>
        <w:t xml:space="preserve"> may </w:t>
      </w:r>
      <w:r w:rsidRPr="008740C3">
        <w:rPr>
          <w:rStyle w:val="Emphasis"/>
        </w:rPr>
        <w:t>also</w:t>
      </w:r>
      <w:r w:rsidRPr="008740C3">
        <w:rPr>
          <w:sz w:val="16"/>
        </w:rPr>
        <w:t xml:space="preserve"> </w:t>
      </w:r>
      <w:r w:rsidRPr="008740C3">
        <w:rPr>
          <w:rStyle w:val="StyleUnderline"/>
        </w:rPr>
        <w:t>give rise to</w:t>
      </w:r>
      <w:r w:rsidRPr="008740C3">
        <w:rPr>
          <w:sz w:val="16"/>
        </w:rPr>
        <w:t xml:space="preserve"> </w:t>
      </w:r>
      <w:r w:rsidRPr="008740C3">
        <w:rPr>
          <w:rStyle w:val="Emphasis"/>
        </w:rPr>
        <w:t>homeostasis</w:t>
      </w:r>
      <w:r w:rsidRPr="008740C3">
        <w:rPr>
          <w:sz w:val="16"/>
        </w:rPr>
        <w:t xml:space="preserve">, </w:t>
      </w:r>
      <w:r w:rsidRPr="008740C3">
        <w:rPr>
          <w:rStyle w:val="StyleUnderline"/>
        </w:rPr>
        <w:t>in which</w:t>
      </w:r>
      <w:r w:rsidRPr="008740C3">
        <w:rPr>
          <w:sz w:val="16"/>
        </w:rPr>
        <w:t xml:space="preserve"> some </w:t>
      </w:r>
      <w:r w:rsidRPr="008740C3">
        <w:rPr>
          <w:rStyle w:val="Emphasis"/>
        </w:rPr>
        <w:t>parts</w:t>
      </w:r>
      <w:r w:rsidRPr="008740C3">
        <w:rPr>
          <w:sz w:val="16"/>
        </w:rPr>
        <w:t xml:space="preserve"> </w:t>
      </w:r>
      <w:r w:rsidRPr="008740C3">
        <w:rPr>
          <w:rStyle w:val="StyleUnderline"/>
        </w:rPr>
        <w:t>of the system become</w:t>
      </w:r>
      <w:r w:rsidRPr="008740C3">
        <w:rPr>
          <w:sz w:val="16"/>
        </w:rPr>
        <w:t xml:space="preserve"> </w:t>
      </w:r>
      <w:r w:rsidRPr="008740C3">
        <w:rPr>
          <w:rStyle w:val="Emphasis"/>
        </w:rPr>
        <w:t>adaptive</w:t>
      </w:r>
      <w:r w:rsidRPr="008740C3">
        <w:rPr>
          <w:sz w:val="16"/>
        </w:rPr>
        <w:t xml:space="preserve">, perhaps </w:t>
      </w:r>
      <w:r w:rsidRPr="008740C3">
        <w:rPr>
          <w:rStyle w:val="Emphasis"/>
        </w:rPr>
        <w:t>dampening</w:t>
      </w:r>
      <w:r w:rsidRPr="008740C3">
        <w:rPr>
          <w:sz w:val="16"/>
        </w:rPr>
        <w:t xml:space="preserve"> down </w:t>
      </w:r>
      <w:r w:rsidRPr="008740C3">
        <w:rPr>
          <w:rStyle w:val="StyleUnderline"/>
        </w:rPr>
        <w:t>positive feedback loops</w:t>
      </w:r>
      <w:r w:rsidRPr="008740C3">
        <w:rPr>
          <w:sz w:val="16"/>
        </w:rPr>
        <w:t xml:space="preserve"> and responding dynamically to unexpected changes in the environment.</w:t>
      </w:r>
    </w:p>
    <w:p w14:paraId="02E56113" w14:textId="77777777" w:rsidR="008740C3" w:rsidRPr="008740C3" w:rsidRDefault="00CC3E1F" w:rsidP="00CC3E1F">
      <w:pPr>
        <w:rPr>
          <w:rStyle w:val="StyleUnderline"/>
          <w:highlight w:val="cyan"/>
        </w:rPr>
      </w:pPr>
      <w:r w:rsidRPr="008740C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740C3">
        <w:rPr>
          <w:rStyle w:val="StyleUnderline"/>
          <w:highlight w:val="cyan"/>
        </w:rPr>
        <w:t>the</w:t>
      </w:r>
      <w:r w:rsidRPr="008740C3">
        <w:rPr>
          <w:sz w:val="16"/>
        </w:rPr>
        <w:t xml:space="preserve"> Minsky cycle is exactly an example of how </w:t>
      </w:r>
      <w:r w:rsidRPr="008740C3">
        <w:rPr>
          <w:rStyle w:val="Emphasis"/>
          <w:highlight w:val="cyan"/>
        </w:rPr>
        <w:t>government</w:t>
      </w:r>
      <w:r w:rsidRPr="008740C3">
        <w:rPr>
          <w:sz w:val="16"/>
          <w:highlight w:val="cyan"/>
        </w:rPr>
        <w:t xml:space="preserve"> </w:t>
      </w:r>
      <w:r w:rsidRPr="008740C3">
        <w:rPr>
          <w:rStyle w:val="StyleUnderline"/>
          <w:highlight w:val="cyan"/>
        </w:rPr>
        <w:t>may</w:t>
      </w:r>
      <w:r w:rsidRPr="008740C3">
        <w:rPr>
          <w:rStyle w:val="StyleUnderline"/>
        </w:rPr>
        <w:t xml:space="preserve"> act to</w:t>
      </w:r>
      <w:r w:rsidRPr="008740C3">
        <w:rPr>
          <w:sz w:val="16"/>
        </w:rPr>
        <w:t xml:space="preserve"> </w:t>
      </w:r>
      <w:r w:rsidRPr="008740C3">
        <w:rPr>
          <w:rStyle w:val="Emphasis"/>
          <w:highlight w:val="cyan"/>
        </w:rPr>
        <w:t>limit</w:t>
      </w:r>
      <w:r w:rsidRPr="008740C3">
        <w:rPr>
          <w:sz w:val="16"/>
          <w:highlight w:val="cyan"/>
        </w:rPr>
        <w:t xml:space="preserve"> </w:t>
      </w:r>
      <w:r w:rsidRPr="008740C3">
        <w:rPr>
          <w:rStyle w:val="StyleUnderline"/>
          <w:highlight w:val="cyan"/>
        </w:rPr>
        <w:t>the likelihood of</w:t>
      </w:r>
      <w:r w:rsidRPr="008740C3">
        <w:rPr>
          <w:sz w:val="16"/>
        </w:rPr>
        <w:t xml:space="preserve"> positive </w:t>
      </w:r>
      <w:r w:rsidRPr="008740C3">
        <w:rPr>
          <w:rStyle w:val="StyleUnderline"/>
        </w:rPr>
        <w:t xml:space="preserve">feedback </w:t>
      </w:r>
      <w:r w:rsidRPr="008740C3">
        <w:rPr>
          <w:rStyle w:val="StyleUnderline"/>
          <w:highlight w:val="cyan"/>
        </w:rPr>
        <w:t>loops</w:t>
      </w:r>
      <w:r w:rsidRPr="008740C3">
        <w:rPr>
          <w:sz w:val="16"/>
        </w:rPr>
        <w:t xml:space="preserve"> getting out of hand. </w:t>
      </w:r>
      <w:r w:rsidRPr="008740C3">
        <w:rPr>
          <w:rStyle w:val="Emphasis"/>
        </w:rPr>
        <w:t>Without</w:t>
      </w:r>
      <w:r w:rsidRPr="008740C3">
        <w:rPr>
          <w:sz w:val="16"/>
        </w:rPr>
        <w:t xml:space="preserve"> </w:t>
      </w:r>
      <w:r w:rsidRPr="008740C3">
        <w:rPr>
          <w:rStyle w:val="StyleUnderline"/>
        </w:rPr>
        <w:t>regulation</w:t>
      </w:r>
      <w:r w:rsidRPr="008740C3">
        <w:rPr>
          <w:sz w:val="16"/>
        </w:rPr>
        <w:t xml:space="preserve">, </w:t>
      </w:r>
      <w:r w:rsidRPr="008740C3">
        <w:rPr>
          <w:rStyle w:val="StyleUnderline"/>
        </w:rPr>
        <w:t>irrational exuberance</w:t>
      </w:r>
      <w:r w:rsidRPr="008740C3">
        <w:rPr>
          <w:sz w:val="16"/>
        </w:rPr>
        <w:t xml:space="preserve"> </w:t>
      </w:r>
      <w:r w:rsidRPr="008740C3">
        <w:rPr>
          <w:rStyle w:val="Emphasis"/>
        </w:rPr>
        <w:t>feeds</w:t>
      </w:r>
      <w:r w:rsidRPr="008740C3">
        <w:rPr>
          <w:sz w:val="16"/>
        </w:rPr>
        <w:t xml:space="preserve"> </w:t>
      </w:r>
      <w:r w:rsidRPr="008740C3">
        <w:rPr>
          <w:rStyle w:val="StyleUnderline"/>
        </w:rPr>
        <w:t>upon itself</w:t>
      </w:r>
      <w:r w:rsidRPr="008740C3">
        <w:rPr>
          <w:sz w:val="16"/>
        </w:rPr>
        <w:t xml:space="preserve"> and the behaviors it induces. The role of the Federal Reserve, famously, is to order “the punch bowl removed just when the party [is] really warming up.”</w:t>
      </w:r>
    </w:p>
    <w:p w14:paraId="3C594D1F" w14:textId="77777777" w:rsidR="008740C3" w:rsidRPr="008740C3" w:rsidRDefault="00CC3E1F" w:rsidP="00CC3E1F">
      <w:pPr>
        <w:rPr>
          <w:rStyle w:val="StyleUnderline"/>
          <w:highlight w:val="cyan"/>
        </w:rPr>
      </w:pPr>
      <w:r w:rsidRPr="008740C3">
        <w:rPr>
          <w:sz w:val="16"/>
        </w:rPr>
        <w:t xml:space="preserve">Behind Paul’s post - and our piece - lies a possible understanding of the larger situation we face. </w:t>
      </w:r>
      <w:r w:rsidRPr="008740C3">
        <w:rPr>
          <w:rStyle w:val="StyleUnderline"/>
        </w:rPr>
        <w:t>In good times</w:t>
      </w:r>
      <w:r w:rsidRPr="008740C3">
        <w:rPr>
          <w:sz w:val="16"/>
        </w:rPr>
        <w:t xml:space="preserve">, we have an environment in which the problems are not too big, or can be dealt with one by one, or, ideally, both things are true at once. </w:t>
      </w:r>
      <w:r w:rsidRPr="008740C3">
        <w:rPr>
          <w:rStyle w:val="StyleUnderline"/>
        </w:rPr>
        <w:t>We have a</w:t>
      </w:r>
      <w:r w:rsidRPr="008740C3">
        <w:rPr>
          <w:sz w:val="16"/>
        </w:rPr>
        <w:t xml:space="preserve"> </w:t>
      </w:r>
      <w:r w:rsidRPr="008740C3">
        <w:rPr>
          <w:rStyle w:val="Emphasis"/>
        </w:rPr>
        <w:t>government</w:t>
      </w:r>
      <w:r w:rsidRPr="008740C3">
        <w:rPr>
          <w:sz w:val="16"/>
        </w:rPr>
        <w:t xml:space="preserve"> </w:t>
      </w:r>
      <w:r w:rsidRPr="008740C3">
        <w:rPr>
          <w:rStyle w:val="StyleUnderline"/>
        </w:rPr>
        <w:t>that is</w:t>
      </w:r>
      <w:r w:rsidRPr="008740C3">
        <w:rPr>
          <w:sz w:val="16"/>
        </w:rPr>
        <w:t xml:space="preserve"> capable of dealing with them, acting as </w:t>
      </w:r>
      <w:r w:rsidRPr="008740C3">
        <w:rPr>
          <w:rStyle w:val="StyleUnderline"/>
        </w:rPr>
        <w:t>a</w:t>
      </w:r>
      <w:r w:rsidRPr="008740C3">
        <w:rPr>
          <w:sz w:val="16"/>
        </w:rPr>
        <w:t xml:space="preserve"> kind of </w:t>
      </w:r>
      <w:r w:rsidRPr="008740C3">
        <w:rPr>
          <w:rStyle w:val="Emphasis"/>
        </w:rPr>
        <w:t>homeostatic regulator</w:t>
      </w:r>
      <w:r w:rsidRPr="008740C3">
        <w:rPr>
          <w:sz w:val="16"/>
        </w:rPr>
        <w:t xml:space="preserve">, </w:t>
      </w:r>
      <w:r w:rsidRPr="008740C3">
        <w:rPr>
          <w:rStyle w:val="StyleUnderline"/>
        </w:rPr>
        <w:t>which dampens</w:t>
      </w:r>
      <w:r w:rsidRPr="008740C3">
        <w:rPr>
          <w:sz w:val="16"/>
        </w:rPr>
        <w:t xml:space="preserve"> down </w:t>
      </w:r>
      <w:r w:rsidRPr="008740C3">
        <w:rPr>
          <w:rStyle w:val="StyleUnderline"/>
        </w:rPr>
        <w:t>the</w:t>
      </w:r>
      <w:r w:rsidRPr="008740C3">
        <w:rPr>
          <w:sz w:val="16"/>
        </w:rPr>
        <w:t xml:space="preserve"> </w:t>
      </w:r>
      <w:r w:rsidRPr="008740C3">
        <w:rPr>
          <w:rStyle w:val="Emphasis"/>
        </w:rPr>
        <w:t>possible chaos</w:t>
      </w:r>
      <w:r w:rsidRPr="008740C3">
        <w:rPr>
          <w:sz w:val="16"/>
        </w:rPr>
        <w:t xml:space="preserve"> without, and perhaps even takes advantage of the unexpected possibilities it provides (while avoiding eviscerating the dynamical aspects of the economy - one can absolutely have too much government).</w:t>
      </w:r>
    </w:p>
    <w:p w14:paraId="4BA845BD" w14:textId="77777777" w:rsidR="008740C3" w:rsidRPr="008740C3" w:rsidRDefault="00CC3E1F" w:rsidP="00CC3E1F">
      <w:pPr>
        <w:rPr>
          <w:rStyle w:val="StyleUnderline"/>
          <w:highlight w:val="cyan"/>
        </w:rPr>
      </w:pPr>
      <w:r w:rsidRPr="008740C3">
        <w:rPr>
          <w:rStyle w:val="StyleUnderline"/>
        </w:rPr>
        <w:t>We are not in those good times</w:t>
      </w:r>
      <w:r w:rsidRPr="008740C3">
        <w:rPr>
          <w:sz w:val="16"/>
        </w:rPr>
        <w:t xml:space="preserve">. Instead, </w:t>
      </w:r>
      <w:r w:rsidRPr="008740C3">
        <w:rPr>
          <w:rStyle w:val="StyleUnderline"/>
          <w:highlight w:val="cyan"/>
        </w:rPr>
        <w:t>we are in an</w:t>
      </w:r>
      <w:r w:rsidRPr="008740C3">
        <w:rPr>
          <w:sz w:val="16"/>
        </w:rPr>
        <w:t xml:space="preserve"> increasingly </w:t>
      </w:r>
      <w:r w:rsidRPr="008740C3">
        <w:rPr>
          <w:rStyle w:val="Emphasis"/>
          <w:highlight w:val="cyan"/>
        </w:rPr>
        <w:t>unpredictable</w:t>
      </w:r>
      <w:r w:rsidRPr="008740C3">
        <w:rPr>
          <w:sz w:val="16"/>
          <w:highlight w:val="cyan"/>
        </w:rPr>
        <w:t xml:space="preserve"> </w:t>
      </w:r>
      <w:r w:rsidRPr="008740C3">
        <w:rPr>
          <w:rStyle w:val="StyleUnderline"/>
          <w:highlight w:val="cyan"/>
        </w:rPr>
        <w:t>environment with</w:t>
      </w:r>
      <w:r w:rsidRPr="008740C3">
        <w:rPr>
          <w:sz w:val="16"/>
          <w:highlight w:val="cyan"/>
        </w:rPr>
        <w:t xml:space="preserve"> </w:t>
      </w:r>
      <w:r w:rsidRPr="008740C3">
        <w:rPr>
          <w:rStyle w:val="Emphasis"/>
          <w:highlight w:val="cyan"/>
        </w:rPr>
        <w:t>multiple</w:t>
      </w:r>
      <w:r w:rsidRPr="008740C3">
        <w:rPr>
          <w:sz w:val="16"/>
        </w:rPr>
        <w:t xml:space="preserve"> </w:t>
      </w:r>
      <w:r w:rsidRPr="008740C3">
        <w:rPr>
          <w:rStyle w:val="StyleUnderline"/>
        </w:rPr>
        <w:t xml:space="preserve">major </w:t>
      </w:r>
      <w:r w:rsidRPr="008740C3">
        <w:rPr>
          <w:rStyle w:val="StyleUnderline"/>
          <w:highlight w:val="cyan"/>
        </w:rPr>
        <w:t>problems</w:t>
      </w:r>
      <w:r w:rsidRPr="008740C3">
        <w:rPr>
          <w:sz w:val="16"/>
          <w:highlight w:val="cyan"/>
        </w:rPr>
        <w:t xml:space="preserve"> </w:t>
      </w:r>
      <w:r w:rsidRPr="008740C3">
        <w:rPr>
          <w:rStyle w:val="Emphasis"/>
          <w:highlight w:val="cyan"/>
        </w:rPr>
        <w:t>reinforcing</w:t>
      </w:r>
      <w:r w:rsidRPr="008740C3">
        <w:rPr>
          <w:sz w:val="16"/>
          <w:highlight w:val="cyan"/>
        </w:rPr>
        <w:t xml:space="preserve"> </w:t>
      </w:r>
      <w:r w:rsidRPr="008740C3">
        <w:rPr>
          <w:rStyle w:val="StyleUnderline"/>
          <w:highlight w:val="cyan"/>
        </w:rPr>
        <w:t>each other</w:t>
      </w:r>
      <w:r w:rsidRPr="008740C3">
        <w:rPr>
          <w:rStyle w:val="StyleUnderline"/>
        </w:rPr>
        <w:t xml:space="preserve"> in</w:t>
      </w:r>
      <w:r w:rsidRPr="008740C3">
        <w:rPr>
          <w:sz w:val="16"/>
        </w:rPr>
        <w:t xml:space="preserve"> </w:t>
      </w:r>
      <w:r w:rsidRPr="008740C3">
        <w:rPr>
          <w:rStyle w:val="Emphasis"/>
        </w:rPr>
        <w:t>complex ways</w:t>
      </w:r>
      <w:r w:rsidRPr="008740C3">
        <w:rPr>
          <w:sz w:val="16"/>
        </w:rPr>
        <w:t xml:space="preserve"> (the polycrisis). At much the same time, </w:t>
      </w:r>
      <w:r w:rsidRPr="008740C3">
        <w:rPr>
          <w:rStyle w:val="StyleUnderline"/>
        </w:rPr>
        <w:t>the</w:t>
      </w:r>
      <w:r w:rsidRPr="008740C3">
        <w:rPr>
          <w:sz w:val="16"/>
        </w:rPr>
        <w:t xml:space="preserve"> </w:t>
      </w:r>
      <w:r w:rsidRPr="008740C3">
        <w:rPr>
          <w:rStyle w:val="Emphasis"/>
        </w:rPr>
        <w:t>most significant</w:t>
      </w:r>
      <w:r w:rsidRPr="008740C3">
        <w:rPr>
          <w:sz w:val="16"/>
        </w:rPr>
        <w:t xml:space="preserve"> </w:t>
      </w:r>
      <w:r w:rsidRPr="008740C3">
        <w:rPr>
          <w:rStyle w:val="StyleUnderline"/>
        </w:rPr>
        <w:t>government in the</w:t>
      </w:r>
      <w:r w:rsidRPr="008740C3">
        <w:rPr>
          <w:sz w:val="16"/>
        </w:rPr>
        <w:t xml:space="preserve"> </w:t>
      </w:r>
      <w:r w:rsidRPr="008740C3">
        <w:rPr>
          <w:rStyle w:val="Emphasis"/>
        </w:rPr>
        <w:t>world</w:t>
      </w:r>
      <w:r w:rsidRPr="008740C3">
        <w:rPr>
          <w:sz w:val="16"/>
        </w:rPr>
        <w:t xml:space="preserve"> </w:t>
      </w:r>
      <w:r w:rsidRPr="008740C3">
        <w:rPr>
          <w:rStyle w:val="StyleUnderline"/>
        </w:rPr>
        <w:t>is</w:t>
      </w:r>
      <w:r w:rsidRPr="008740C3">
        <w:rPr>
          <w:sz w:val="16"/>
        </w:rPr>
        <w:t xml:space="preserve"> absolutely not acting as a homeostatic regulator. Instead, of dampening down the chaos, it is accelerating it, while </w:t>
      </w:r>
      <w:r w:rsidRPr="008740C3">
        <w:rPr>
          <w:rStyle w:val="Emphasis"/>
        </w:rPr>
        <w:t>ripping out</w:t>
      </w:r>
      <w:r w:rsidRPr="008740C3">
        <w:rPr>
          <w:sz w:val="16"/>
        </w:rPr>
        <w:t xml:space="preserve"> large swathes of </w:t>
      </w:r>
      <w:r w:rsidRPr="008740C3">
        <w:rPr>
          <w:rStyle w:val="StyleUnderline"/>
        </w:rPr>
        <w:t>the administrative apparatus</w:t>
      </w:r>
      <w:r w:rsidRPr="008740C3">
        <w:rPr>
          <w:sz w:val="16"/>
        </w:rPr>
        <w:t xml:space="preserve"> that potentially allow it to understand the environment and influence it.</w:t>
      </w:r>
    </w:p>
    <w:p w14:paraId="35248CB9" w14:textId="77777777" w:rsidR="008740C3" w:rsidRPr="008740C3" w:rsidRDefault="00CC3E1F" w:rsidP="00CC3E1F">
      <w:pPr>
        <w:rPr>
          <w:rStyle w:val="StyleUnderline"/>
          <w:highlight w:val="cyan"/>
        </w:rPr>
      </w:pPr>
      <w:r w:rsidRPr="008740C3">
        <w:rPr>
          <w:rStyle w:val="StyleUnderline"/>
        </w:rPr>
        <w:t>Trump’s</w:t>
      </w:r>
      <w:r w:rsidRPr="008740C3">
        <w:rPr>
          <w:sz w:val="16"/>
        </w:rPr>
        <w:t xml:space="preserve"> </w:t>
      </w:r>
      <w:r w:rsidRPr="008740C3">
        <w:rPr>
          <w:rStyle w:val="Emphasis"/>
        </w:rPr>
        <w:t>second</w:t>
      </w:r>
      <w:r w:rsidRPr="008740C3">
        <w:rPr>
          <w:sz w:val="16"/>
        </w:rPr>
        <w:t xml:space="preserve"> </w:t>
      </w:r>
      <w:r w:rsidRPr="008740C3">
        <w:rPr>
          <w:rStyle w:val="StyleUnderline"/>
        </w:rPr>
        <w:t>term is going to be</w:t>
      </w:r>
      <w:r w:rsidRPr="008740C3">
        <w:rPr>
          <w:sz w:val="16"/>
        </w:rPr>
        <w:t xml:space="preserve"> the apotheosis of the omnishambles. And it is potentially even </w:t>
      </w:r>
      <w:r w:rsidRPr="008740C3">
        <w:rPr>
          <w:rStyle w:val="Emphasis"/>
        </w:rPr>
        <w:t>grimmer</w:t>
      </w:r>
      <w:r w:rsidRPr="008740C3">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3F75BB6" w14:textId="77777777" w:rsidR="008740C3" w:rsidRPr="008740C3" w:rsidRDefault="00CC3E1F" w:rsidP="00CC3E1F">
      <w:pPr>
        <w:rPr>
          <w:rStyle w:val="StyleUnderline"/>
          <w:highlight w:val="cyan"/>
        </w:rPr>
      </w:pPr>
      <w:r w:rsidRPr="008740C3">
        <w:rPr>
          <w:sz w:val="16"/>
        </w:rPr>
        <w:t xml:space="preserve">As noted already, </w:t>
      </w:r>
      <w:r w:rsidRPr="008740C3">
        <w:rPr>
          <w:rStyle w:val="Emphasis"/>
        </w:rPr>
        <w:t>complexity</w:t>
      </w:r>
      <w:r w:rsidRPr="008740C3">
        <w:rPr>
          <w:sz w:val="16"/>
        </w:rPr>
        <w:t xml:space="preserve"> </w:t>
      </w:r>
      <w:r w:rsidRPr="008740C3">
        <w:rPr>
          <w:rStyle w:val="StyleUnderline"/>
        </w:rPr>
        <w:t>theory</w:t>
      </w:r>
      <w:r w:rsidRPr="008740C3">
        <w:rPr>
          <w:sz w:val="16"/>
        </w:rPr>
        <w:t xml:space="preserve"> is much better at describing problems like this than at predicting how they will turn out, let alone solving them. But it at least </w:t>
      </w:r>
      <w:r w:rsidRPr="008740C3">
        <w:rPr>
          <w:rStyle w:val="StyleUnderline"/>
        </w:rPr>
        <w:t>provides a</w:t>
      </w:r>
      <w:r w:rsidRPr="008740C3">
        <w:rPr>
          <w:sz w:val="16"/>
        </w:rPr>
        <w:t xml:space="preserve"> </w:t>
      </w:r>
      <w:r w:rsidRPr="008740C3">
        <w:rPr>
          <w:rStyle w:val="Emphasis"/>
        </w:rPr>
        <w:t>framework</w:t>
      </w:r>
      <w:r w:rsidRPr="008740C3">
        <w:rPr>
          <w:sz w:val="16"/>
        </w:rPr>
        <w:t xml:space="preserve"> </w:t>
      </w:r>
      <w:r w:rsidRPr="008740C3">
        <w:rPr>
          <w:rStyle w:val="StyleUnderline"/>
        </w:rPr>
        <w:t>for seeing how</w:t>
      </w:r>
      <w:r w:rsidRPr="008740C3">
        <w:rPr>
          <w:sz w:val="16"/>
        </w:rPr>
        <w:t xml:space="preserve"> the </w:t>
      </w:r>
      <w:r w:rsidRPr="008740C3">
        <w:rPr>
          <w:rStyle w:val="Emphasis"/>
        </w:rPr>
        <w:t>different sub-systems</w:t>
      </w:r>
      <w:r w:rsidRPr="008740C3">
        <w:rPr>
          <w:sz w:val="16"/>
        </w:rPr>
        <w:t xml:space="preserve"> </w:t>
      </w:r>
      <w:r w:rsidRPr="008740C3">
        <w:rPr>
          <w:rStyle w:val="StyleUnderline"/>
        </w:rPr>
        <w:t>might interact</w:t>
      </w:r>
      <w:r w:rsidRPr="008740C3">
        <w:rPr>
          <w:sz w:val="16"/>
        </w:rPr>
        <w:t xml:space="preserve"> together.</w:t>
      </w:r>
    </w:p>
    <w:p w14:paraId="2A8863EC" w14:textId="77777777" w:rsidR="008740C3" w:rsidRPr="008740C3" w:rsidRDefault="00CC3E1F" w:rsidP="00CC3E1F">
      <w:pPr>
        <w:rPr>
          <w:rStyle w:val="StyleUnderline"/>
          <w:highlight w:val="cyan"/>
        </w:rPr>
      </w:pPr>
      <w:r w:rsidRPr="008740C3">
        <w:rPr>
          <w:rStyle w:val="StyleUnderline"/>
          <w:highlight w:val="cyan"/>
        </w:rPr>
        <w:t>The</w:t>
      </w:r>
      <w:r w:rsidRPr="008740C3">
        <w:rPr>
          <w:sz w:val="16"/>
          <w:highlight w:val="cyan"/>
        </w:rPr>
        <w:t xml:space="preserve"> </w:t>
      </w:r>
      <w:r w:rsidRPr="008740C3">
        <w:rPr>
          <w:rStyle w:val="Emphasis"/>
          <w:highlight w:val="cyan"/>
        </w:rPr>
        <w:t>crises</w:t>
      </w:r>
      <w:r w:rsidRPr="008740C3">
        <w:rPr>
          <w:sz w:val="16"/>
          <w:highlight w:val="cyan"/>
        </w:rPr>
        <w:t xml:space="preserve"> </w:t>
      </w:r>
      <w:r w:rsidRPr="008740C3">
        <w:rPr>
          <w:rStyle w:val="StyleUnderline"/>
          <w:highlight w:val="cyan"/>
        </w:rPr>
        <w:t>we</w:t>
      </w:r>
      <w:r w:rsidRPr="008740C3">
        <w:rPr>
          <w:rStyle w:val="StyleUnderline"/>
        </w:rPr>
        <w:t xml:space="preserve"> are likely to </w:t>
      </w:r>
      <w:r w:rsidRPr="008740C3">
        <w:rPr>
          <w:rStyle w:val="StyleUnderline"/>
          <w:highlight w:val="cyan"/>
        </w:rPr>
        <w:t>face</w:t>
      </w:r>
      <w:r w:rsidRPr="008740C3">
        <w:rPr>
          <w:sz w:val="16"/>
        </w:rPr>
        <w:t xml:space="preserve"> in Trump’s second term </w:t>
      </w:r>
      <w:r w:rsidRPr="008740C3">
        <w:rPr>
          <w:rStyle w:val="StyleUnderline"/>
          <w:highlight w:val="cyan"/>
        </w:rPr>
        <w:t>are not</w:t>
      </w:r>
      <w:r w:rsidRPr="008740C3">
        <w:rPr>
          <w:sz w:val="16"/>
        </w:rPr>
        <w:t xml:space="preserve"> simply </w:t>
      </w:r>
      <w:r w:rsidRPr="008740C3">
        <w:rPr>
          <w:rStyle w:val="StyleUnderline"/>
        </w:rPr>
        <w:t>going to be crises of</w:t>
      </w:r>
      <w:r w:rsidRPr="008740C3">
        <w:rPr>
          <w:sz w:val="16"/>
        </w:rPr>
        <w:t xml:space="preserve"> </w:t>
      </w:r>
      <w:r w:rsidRPr="008740C3">
        <w:rPr>
          <w:rStyle w:val="Emphasis"/>
          <w:highlight w:val="cyan"/>
        </w:rPr>
        <w:t>financial</w:t>
      </w:r>
      <w:r w:rsidRPr="008740C3">
        <w:rPr>
          <w:sz w:val="16"/>
        </w:rPr>
        <w:t xml:space="preserve"> </w:t>
      </w:r>
      <w:r w:rsidRPr="008740C3">
        <w:rPr>
          <w:rStyle w:val="StyleUnderline"/>
        </w:rPr>
        <w:t>regulation</w:t>
      </w:r>
      <w:r w:rsidRPr="008740C3">
        <w:rPr>
          <w:sz w:val="16"/>
        </w:rPr>
        <w:t xml:space="preserve">, </w:t>
      </w:r>
      <w:r w:rsidRPr="008740C3">
        <w:rPr>
          <w:rStyle w:val="StyleUnderline"/>
        </w:rPr>
        <w:t>or of</w:t>
      </w:r>
      <w:r w:rsidRPr="008740C3">
        <w:rPr>
          <w:sz w:val="16"/>
        </w:rPr>
        <w:t xml:space="preserve"> </w:t>
      </w:r>
      <w:r w:rsidRPr="008740C3">
        <w:rPr>
          <w:rStyle w:val="Emphasis"/>
        </w:rPr>
        <w:t>tariffs</w:t>
      </w:r>
      <w:r w:rsidRPr="008740C3">
        <w:rPr>
          <w:sz w:val="16"/>
        </w:rPr>
        <w:t xml:space="preserve">, </w:t>
      </w:r>
      <w:r w:rsidRPr="008740C3">
        <w:rPr>
          <w:rStyle w:val="StyleUnderline"/>
          <w:highlight w:val="cyan"/>
        </w:rPr>
        <w:t>or of</w:t>
      </w:r>
      <w:r w:rsidRPr="008740C3">
        <w:rPr>
          <w:sz w:val="16"/>
        </w:rPr>
        <w:t xml:space="preserve"> </w:t>
      </w:r>
      <w:r w:rsidRPr="008740C3">
        <w:rPr>
          <w:rStyle w:val="Emphasis"/>
        </w:rPr>
        <w:t xml:space="preserve">withdrawn </w:t>
      </w:r>
      <w:r w:rsidRPr="008740C3">
        <w:rPr>
          <w:rStyle w:val="Emphasis"/>
          <w:highlight w:val="cyan"/>
        </w:rPr>
        <w:t>security</w:t>
      </w:r>
      <w:r w:rsidRPr="008740C3">
        <w:rPr>
          <w:sz w:val="16"/>
        </w:rPr>
        <w:t xml:space="preserve"> guarantees, </w:t>
      </w:r>
      <w:r w:rsidRPr="008740C3">
        <w:rPr>
          <w:rStyle w:val="StyleUnderline"/>
        </w:rPr>
        <w:t>or</w:t>
      </w:r>
      <w:r w:rsidRPr="008740C3">
        <w:rPr>
          <w:sz w:val="16"/>
        </w:rPr>
        <w:t xml:space="preserve"> </w:t>
      </w:r>
      <w:r w:rsidRPr="008740C3">
        <w:rPr>
          <w:rStyle w:val="Emphasis"/>
        </w:rPr>
        <w:t>breakdowns</w:t>
      </w:r>
      <w:r w:rsidRPr="008740C3">
        <w:rPr>
          <w:sz w:val="16"/>
        </w:rPr>
        <w:t xml:space="preserve"> </w:t>
      </w:r>
      <w:r w:rsidRPr="008740C3">
        <w:rPr>
          <w:rStyle w:val="StyleUnderline"/>
        </w:rPr>
        <w:t>of scientific knowledge</w:t>
      </w:r>
      <w:r w:rsidRPr="008740C3">
        <w:rPr>
          <w:sz w:val="16"/>
        </w:rPr>
        <w:t xml:space="preserve">, </w:t>
      </w:r>
      <w:r w:rsidRPr="008740C3">
        <w:rPr>
          <w:rStyle w:val="StyleUnderline"/>
        </w:rPr>
        <w:t>or</w:t>
      </w:r>
      <w:r w:rsidRPr="008740C3">
        <w:rPr>
          <w:sz w:val="16"/>
        </w:rPr>
        <w:t xml:space="preserve"> loss of </w:t>
      </w:r>
      <w:r w:rsidRPr="008740C3">
        <w:rPr>
          <w:rStyle w:val="Emphasis"/>
        </w:rPr>
        <w:t>capacity</w:t>
      </w:r>
      <w:r w:rsidRPr="008740C3">
        <w:rPr>
          <w:sz w:val="16"/>
        </w:rPr>
        <w:t xml:space="preserve"> </w:t>
      </w:r>
      <w:r w:rsidRPr="008740C3">
        <w:rPr>
          <w:rStyle w:val="StyleUnderline"/>
        </w:rPr>
        <w:t>to respond to</w:t>
      </w:r>
      <w:r w:rsidRPr="008740C3">
        <w:rPr>
          <w:sz w:val="16"/>
        </w:rPr>
        <w:t xml:space="preserve"> </w:t>
      </w:r>
      <w:r w:rsidRPr="008740C3">
        <w:rPr>
          <w:rStyle w:val="Emphasis"/>
        </w:rPr>
        <w:t>emergencies</w:t>
      </w:r>
      <w:r w:rsidRPr="008740C3">
        <w:rPr>
          <w:sz w:val="16"/>
        </w:rPr>
        <w:t xml:space="preserve">. </w:t>
      </w:r>
      <w:r w:rsidRPr="008740C3">
        <w:rPr>
          <w:rStyle w:val="StyleUnderline"/>
          <w:highlight w:val="cyan"/>
        </w:rPr>
        <w:t>They are</w:t>
      </w:r>
      <w:r w:rsidRPr="008740C3">
        <w:rPr>
          <w:sz w:val="16"/>
          <w:highlight w:val="cyan"/>
        </w:rPr>
        <w:t xml:space="preserve"> </w:t>
      </w:r>
      <w:r w:rsidRPr="008740C3">
        <w:rPr>
          <w:rStyle w:val="Emphasis"/>
          <w:highlight w:val="cyan"/>
        </w:rPr>
        <w:t>likely</w:t>
      </w:r>
      <w:r w:rsidRPr="008740C3">
        <w:rPr>
          <w:sz w:val="16"/>
        </w:rPr>
        <w:t xml:space="preserve">, instead </w:t>
      </w:r>
      <w:r w:rsidRPr="008740C3">
        <w:rPr>
          <w:rStyle w:val="StyleUnderline"/>
          <w:highlight w:val="cyan"/>
        </w:rPr>
        <w:t>to involve the</w:t>
      </w:r>
      <w:r w:rsidRPr="008740C3">
        <w:rPr>
          <w:sz w:val="16"/>
          <w:highlight w:val="cyan"/>
        </w:rPr>
        <w:t xml:space="preserve"> </w:t>
      </w:r>
      <w:r w:rsidRPr="008740C3">
        <w:rPr>
          <w:rStyle w:val="Emphasis"/>
          <w:highlight w:val="cyan"/>
        </w:rPr>
        <w:t>interactions</w:t>
      </w:r>
      <w:r w:rsidRPr="008740C3">
        <w:rPr>
          <w:sz w:val="16"/>
          <w:highlight w:val="cyan"/>
        </w:rPr>
        <w:t xml:space="preserve"> </w:t>
      </w:r>
      <w:r w:rsidRPr="008740C3">
        <w:rPr>
          <w:rStyle w:val="StyleUnderline"/>
        </w:rPr>
        <w:t>of</w:t>
      </w:r>
      <w:r w:rsidRPr="008740C3">
        <w:rPr>
          <w:sz w:val="16"/>
        </w:rPr>
        <w:t xml:space="preserve"> two or more of </w:t>
      </w:r>
      <w:r w:rsidRPr="008740C3">
        <w:rPr>
          <w:rStyle w:val="StyleUnderline"/>
        </w:rPr>
        <w:t>these factors</w:t>
      </w:r>
      <w:r w:rsidRPr="008740C3">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4D6E2BBA" w14:textId="77777777" w:rsidR="008740C3" w:rsidRPr="008740C3" w:rsidRDefault="008740C3" w:rsidP="00CC3E1F">
      <w:pPr>
        <w:rPr>
          <w:rStyle w:val="StyleUnderline"/>
          <w:highlight w:val="cyan"/>
        </w:rPr>
      </w:pPr>
    </w:p>
    <w:p w14:paraId="39F2ED73" w14:textId="77777777" w:rsidR="008740C3" w:rsidRPr="008740C3" w:rsidRDefault="00CC3E1F" w:rsidP="00CC3E1F">
      <w:pPr>
        <w:pStyle w:val="Heading4"/>
        <w:rPr>
          <w:rStyle w:val="StyleUnderline"/>
          <w:highlight w:val="cyan"/>
        </w:rPr>
      </w:pPr>
      <w:r w:rsidRPr="008740C3">
        <w:t>That overcomes every structural barrier to conventional risk mitigation.</w:t>
      </w:r>
    </w:p>
    <w:p w14:paraId="140581B1" w14:textId="77777777" w:rsidR="008740C3" w:rsidRPr="008740C3" w:rsidRDefault="00CC3E1F" w:rsidP="00CC3E1F">
      <w:pPr>
        <w:rPr>
          <w:rStyle w:val="StyleUnderline"/>
          <w:highlight w:val="cyan"/>
        </w:rPr>
      </w:pPr>
      <w:r w:rsidRPr="008740C3">
        <w:t xml:space="preserve">Florian </w:t>
      </w:r>
      <w:r w:rsidRPr="008740C3">
        <w:rPr>
          <w:rStyle w:val="Style13ptBold"/>
        </w:rPr>
        <w:t>Jehn 25</w:t>
      </w:r>
      <w:r w:rsidRPr="008740C3">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52B77EBB" w14:textId="77777777" w:rsidR="008740C3" w:rsidRPr="008740C3" w:rsidRDefault="00CC3E1F" w:rsidP="00CC3E1F">
      <w:pPr>
        <w:rPr>
          <w:rStyle w:val="StyleUnderline"/>
          <w:highlight w:val="cyan"/>
        </w:rPr>
      </w:pPr>
      <w:r w:rsidRPr="008740C3">
        <w:rPr>
          <w:rStyle w:val="StyleUnderline"/>
          <w:highlight w:val="cyan"/>
        </w:rPr>
        <w:t>Crises happen</w:t>
      </w:r>
      <w:r w:rsidRPr="008740C3">
        <w:rPr>
          <w:sz w:val="16"/>
          <w:highlight w:val="cyan"/>
        </w:rPr>
        <w:t xml:space="preserve"> </w:t>
      </w:r>
      <w:r w:rsidRPr="008740C3">
        <w:rPr>
          <w:rStyle w:val="Emphasis"/>
          <w:highlight w:val="cyan"/>
        </w:rPr>
        <w:t>all</w:t>
      </w:r>
      <w:r w:rsidRPr="008740C3">
        <w:rPr>
          <w:sz w:val="16"/>
          <w:highlight w:val="cyan"/>
        </w:rPr>
        <w:t xml:space="preserve"> </w:t>
      </w:r>
      <w:r w:rsidRPr="008740C3">
        <w:rPr>
          <w:rStyle w:val="StyleUnderline"/>
          <w:highlight w:val="cyan"/>
        </w:rPr>
        <w:t>the time and</w:t>
      </w:r>
      <w:r w:rsidRPr="008740C3">
        <w:rPr>
          <w:sz w:val="16"/>
        </w:rPr>
        <w:t xml:space="preserve"> </w:t>
      </w:r>
      <w:r w:rsidRPr="008740C3">
        <w:rPr>
          <w:rStyle w:val="Emphasis"/>
        </w:rPr>
        <w:t>usually</w:t>
      </w:r>
      <w:r w:rsidRPr="008740C3">
        <w:rPr>
          <w:sz w:val="16"/>
        </w:rPr>
        <w:t xml:space="preserve"> </w:t>
      </w:r>
      <w:r w:rsidRPr="008740C3">
        <w:rPr>
          <w:rStyle w:val="StyleUnderline"/>
          <w:highlight w:val="cyan"/>
        </w:rPr>
        <w:t>societies</w:t>
      </w:r>
      <w:r w:rsidRPr="008740C3">
        <w:rPr>
          <w:rStyle w:val="StyleUnderline"/>
        </w:rPr>
        <w:t xml:space="preserve"> are able to</w:t>
      </w:r>
      <w:r w:rsidRPr="008740C3">
        <w:rPr>
          <w:sz w:val="16"/>
        </w:rPr>
        <w:t xml:space="preserve"> </w:t>
      </w:r>
      <w:r w:rsidRPr="008740C3">
        <w:rPr>
          <w:rStyle w:val="Emphasis"/>
          <w:highlight w:val="cyan"/>
        </w:rPr>
        <w:t>solve</w:t>
      </w:r>
      <w:r w:rsidRPr="008740C3">
        <w:rPr>
          <w:sz w:val="16"/>
          <w:highlight w:val="cyan"/>
        </w:rPr>
        <w:t xml:space="preserve"> </w:t>
      </w:r>
      <w:r w:rsidRPr="008740C3">
        <w:rPr>
          <w:rStyle w:val="StyleUnderline"/>
          <w:highlight w:val="cyan"/>
        </w:rPr>
        <w:t>them</w:t>
      </w:r>
      <w:r w:rsidRPr="008740C3">
        <w:rPr>
          <w:sz w:val="16"/>
        </w:rPr>
        <w:t xml:space="preserve">. </w:t>
      </w:r>
      <w:r w:rsidRPr="008740C3">
        <w:rPr>
          <w:rStyle w:val="StyleUnderline"/>
          <w:highlight w:val="cyan"/>
        </w:rPr>
        <w:t>Only when you increase</w:t>
      </w:r>
      <w:r w:rsidRPr="008740C3">
        <w:rPr>
          <w:rStyle w:val="StyleUnderline"/>
        </w:rPr>
        <w:t xml:space="preserve"> the</w:t>
      </w:r>
      <w:r w:rsidRPr="008740C3">
        <w:rPr>
          <w:sz w:val="16"/>
        </w:rPr>
        <w:t xml:space="preserve"> </w:t>
      </w:r>
      <w:r w:rsidRPr="008740C3">
        <w:rPr>
          <w:rStyle w:val="Emphasis"/>
          <w:highlight w:val="cyan"/>
        </w:rPr>
        <w:t>vulnerability</w:t>
      </w:r>
      <w:r w:rsidRPr="008740C3">
        <w:rPr>
          <w:sz w:val="16"/>
        </w:rPr>
        <w:t xml:space="preserve"> </w:t>
      </w:r>
      <w:r w:rsidRPr="008740C3">
        <w:rPr>
          <w:rStyle w:val="StyleUnderline"/>
        </w:rPr>
        <w:t>of your</w:t>
      </w:r>
      <w:r w:rsidRPr="008740C3">
        <w:rPr>
          <w:sz w:val="16"/>
        </w:rPr>
        <w:t xml:space="preserve"> </w:t>
      </w:r>
      <w:r w:rsidRPr="008740C3">
        <w:rPr>
          <w:rStyle w:val="Emphasis"/>
        </w:rPr>
        <w:t>society</w:t>
      </w:r>
      <w:r w:rsidRPr="008740C3">
        <w:rPr>
          <w:sz w:val="16"/>
        </w:rPr>
        <w:t xml:space="preserve"> or when you are unable to address the vulnerabilities of your society </w:t>
      </w:r>
      <w:r w:rsidRPr="008740C3">
        <w:rPr>
          <w:rStyle w:val="StyleUnderline"/>
          <w:highlight w:val="cyan"/>
        </w:rPr>
        <w:t>you</w:t>
      </w:r>
      <w:r w:rsidRPr="008740C3">
        <w:rPr>
          <w:sz w:val="16"/>
        </w:rPr>
        <w:t xml:space="preserve"> start to </w:t>
      </w:r>
      <w:r w:rsidRPr="008740C3">
        <w:rPr>
          <w:rStyle w:val="StyleUnderline"/>
          <w:highlight w:val="cyan"/>
        </w:rPr>
        <w:t>have a</w:t>
      </w:r>
      <w:r w:rsidRPr="008740C3">
        <w:rPr>
          <w:rStyle w:val="StyleUnderline"/>
        </w:rPr>
        <w:t xml:space="preserve"> real </w:t>
      </w:r>
      <w:r w:rsidRPr="008740C3">
        <w:rPr>
          <w:rStyle w:val="StyleUnderline"/>
          <w:highlight w:val="cyan"/>
        </w:rPr>
        <w:t>problem</w:t>
      </w:r>
      <w:r w:rsidRPr="008740C3">
        <w:rPr>
          <w:sz w:val="16"/>
        </w:rPr>
        <w:t xml:space="preserve">. Hoyer et al. argue that one of the main processes here is when the state gets captured by elites. Once power, wealth and social privilege are entrenched, collective actions become much more difficult, as those people who have the power to change things, are very much interested in keeping the status quo. To highlight this, </w:t>
      </w:r>
      <w:r w:rsidRPr="008740C3">
        <w:rPr>
          <w:rStyle w:val="StyleUnderline"/>
        </w:rPr>
        <w:t>they looked at</w:t>
      </w:r>
      <w:r w:rsidRPr="008740C3">
        <w:rPr>
          <w:sz w:val="16"/>
        </w:rPr>
        <w:t xml:space="preserve"> a bunch of </w:t>
      </w:r>
      <w:r w:rsidRPr="008740C3">
        <w:rPr>
          <w:rStyle w:val="Emphasis"/>
        </w:rPr>
        <w:t>case studies</w:t>
      </w:r>
      <w:r w:rsidRPr="008740C3">
        <w:rPr>
          <w:sz w:val="16"/>
        </w:rPr>
        <w:t>:</w:t>
      </w:r>
    </w:p>
    <w:p w14:paraId="77F2FA8E" w14:textId="77777777" w:rsidR="008740C3" w:rsidRPr="008740C3" w:rsidRDefault="00CC3E1F" w:rsidP="00CC3E1F">
      <w:pPr>
        <w:ind w:left="1440" w:hanging="720"/>
        <w:rPr>
          <w:rStyle w:val="StyleUnderline"/>
          <w:highlight w:val="cyan"/>
        </w:rPr>
      </w:pPr>
      <w:r w:rsidRPr="008740C3">
        <w:rPr>
          <w:sz w:val="16"/>
        </w:rPr>
        <w:t>•</w:t>
      </w:r>
      <w:r w:rsidRPr="008740C3">
        <w:rPr>
          <w:sz w:val="16"/>
        </w:rPr>
        <w:tab/>
      </w:r>
      <w:r w:rsidRPr="008740C3">
        <w:rPr>
          <w:rStyle w:val="StyleUnderline"/>
        </w:rPr>
        <w:t>Qing dynasty in China</w:t>
      </w:r>
      <w:r w:rsidRPr="008740C3">
        <w:rPr>
          <w:sz w:val="16"/>
        </w:rPr>
        <w:t xml:space="preserve">: In their early period, </w:t>
      </w:r>
      <w:r w:rsidRPr="008740C3">
        <w:rPr>
          <w:rStyle w:val="StyleUnderline"/>
        </w:rPr>
        <w:t>strong</w:t>
      </w:r>
      <w:r w:rsidRPr="008740C3">
        <w:rPr>
          <w:sz w:val="16"/>
        </w:rPr>
        <w:t xml:space="preserve"> </w:t>
      </w:r>
      <w:r w:rsidRPr="008740C3">
        <w:rPr>
          <w:rStyle w:val="Emphasis"/>
          <w:highlight w:val="cyan"/>
        </w:rPr>
        <w:t>institutions</w:t>
      </w:r>
      <w:r w:rsidRPr="008740C3">
        <w:rPr>
          <w:sz w:val="16"/>
        </w:rPr>
        <w:t xml:space="preserve"> - especially their granary system - </w:t>
      </w:r>
      <w:r w:rsidRPr="008740C3">
        <w:rPr>
          <w:rStyle w:val="StyleUnderline"/>
          <w:highlight w:val="cyan"/>
        </w:rPr>
        <w:t>help</w:t>
      </w:r>
      <w:r w:rsidRPr="008740C3">
        <w:rPr>
          <w:rStyle w:val="StyleUnderline"/>
        </w:rPr>
        <w:t>ed them</w:t>
      </w:r>
      <w:r w:rsidRPr="008740C3">
        <w:rPr>
          <w:sz w:val="16"/>
        </w:rPr>
        <w:t xml:space="preserve"> </w:t>
      </w:r>
      <w:r w:rsidRPr="008740C3">
        <w:rPr>
          <w:rStyle w:val="Emphasis"/>
          <w:highlight w:val="cyan"/>
        </w:rPr>
        <w:t>weather</w:t>
      </w:r>
      <w:r w:rsidRPr="008740C3">
        <w:rPr>
          <w:sz w:val="16"/>
          <w:highlight w:val="cyan"/>
        </w:rPr>
        <w:t xml:space="preserve"> </w:t>
      </w:r>
      <w:r w:rsidRPr="008740C3">
        <w:rPr>
          <w:rStyle w:val="StyleUnderline"/>
          <w:highlight w:val="cyan"/>
        </w:rPr>
        <w:t>climate challenges</w:t>
      </w:r>
      <w:r w:rsidRPr="008740C3">
        <w:rPr>
          <w:rStyle w:val="StyleUnderline"/>
        </w:rPr>
        <w:t xml:space="preserve"> from the</w:t>
      </w:r>
      <w:r w:rsidRPr="008740C3">
        <w:rPr>
          <w:sz w:val="16"/>
        </w:rPr>
        <w:t xml:space="preserve"> </w:t>
      </w:r>
      <w:r w:rsidRPr="008740C3">
        <w:rPr>
          <w:rStyle w:val="Emphasis"/>
        </w:rPr>
        <w:t>Little Ice Age</w:t>
      </w:r>
      <w:r w:rsidRPr="008740C3">
        <w:rPr>
          <w:sz w:val="16"/>
        </w:rPr>
        <w:t xml:space="preserve">. However, similar environmental challenges in the 19th century contributed to the dynasty’s collapse, not because the threats were worse, but because social pressures had weakened state capacity. Overpopulation, a rigid bureaucracy creating frustrated elites, and </w:t>
      </w:r>
      <w:r w:rsidRPr="008740C3">
        <w:rPr>
          <w:rStyle w:val="StyleUnderline"/>
        </w:rPr>
        <w:t>corruption</w:t>
      </w:r>
      <w:r w:rsidRPr="008740C3">
        <w:rPr>
          <w:sz w:val="16"/>
        </w:rPr>
        <w:t xml:space="preserve"> had </w:t>
      </w:r>
      <w:r w:rsidRPr="008740C3">
        <w:rPr>
          <w:rStyle w:val="Emphasis"/>
        </w:rPr>
        <w:t>eroded</w:t>
      </w:r>
      <w:r w:rsidRPr="008740C3">
        <w:rPr>
          <w:sz w:val="16"/>
        </w:rPr>
        <w:t xml:space="preserve"> the </w:t>
      </w:r>
      <w:r w:rsidRPr="008740C3">
        <w:rPr>
          <w:rStyle w:val="StyleUnderline"/>
        </w:rPr>
        <w:t>institutions that</w:t>
      </w:r>
      <w:r w:rsidRPr="008740C3">
        <w:rPr>
          <w:sz w:val="16"/>
        </w:rPr>
        <w:t xml:space="preserve"> </w:t>
      </w:r>
      <w:r w:rsidRPr="008740C3">
        <w:rPr>
          <w:rStyle w:val="Emphasis"/>
        </w:rPr>
        <w:t>previously</w:t>
      </w:r>
      <w:r w:rsidRPr="008740C3">
        <w:rPr>
          <w:sz w:val="16"/>
        </w:rPr>
        <w:t xml:space="preserve"> </w:t>
      </w:r>
      <w:r w:rsidRPr="008740C3">
        <w:rPr>
          <w:rStyle w:val="StyleUnderline"/>
        </w:rPr>
        <w:t>provided resilience</w:t>
      </w:r>
      <w:r w:rsidRPr="008740C3">
        <w:rPr>
          <w:sz w:val="16"/>
        </w:rPr>
        <w:t xml:space="preserve">. This shows how </w:t>
      </w:r>
      <w:r w:rsidRPr="008740C3">
        <w:rPr>
          <w:rStyle w:val="Emphasis"/>
          <w:highlight w:val="cyan"/>
        </w:rPr>
        <w:t>environmental</w:t>
      </w:r>
      <w:r w:rsidRPr="008740C3">
        <w:rPr>
          <w:sz w:val="16"/>
        </w:rPr>
        <w:t xml:space="preserve"> </w:t>
      </w:r>
      <w:r w:rsidRPr="008740C3">
        <w:rPr>
          <w:rStyle w:val="StyleUnderline"/>
        </w:rPr>
        <w:t>threats don’t exist in</w:t>
      </w:r>
      <w:r w:rsidRPr="008740C3">
        <w:rPr>
          <w:sz w:val="16"/>
        </w:rPr>
        <w:t xml:space="preserve"> </w:t>
      </w:r>
      <w:r w:rsidRPr="008740C3">
        <w:rPr>
          <w:rStyle w:val="Emphasis"/>
        </w:rPr>
        <w:t>isolation</w:t>
      </w:r>
      <w:r w:rsidRPr="008740C3">
        <w:rPr>
          <w:sz w:val="16"/>
        </w:rPr>
        <w:t xml:space="preserve"> - </w:t>
      </w:r>
      <w:r w:rsidRPr="008740C3">
        <w:rPr>
          <w:rStyle w:val="StyleUnderline"/>
        </w:rPr>
        <w:t xml:space="preserve">their </w:t>
      </w:r>
      <w:r w:rsidRPr="008740C3">
        <w:rPr>
          <w:rStyle w:val="StyleUnderline"/>
          <w:highlight w:val="cyan"/>
        </w:rPr>
        <w:t>impact</w:t>
      </w:r>
      <w:r w:rsidRPr="008740C3">
        <w:rPr>
          <w:sz w:val="16"/>
        </w:rPr>
        <w:t xml:space="preserve"> </w:t>
      </w:r>
      <w:r w:rsidRPr="008740C3">
        <w:rPr>
          <w:rStyle w:val="Emphasis"/>
          <w:highlight w:val="cyan"/>
        </w:rPr>
        <w:t>depends</w:t>
      </w:r>
      <w:r w:rsidRPr="008740C3">
        <w:rPr>
          <w:rStyle w:val="Emphasis"/>
        </w:rPr>
        <w:t xml:space="preserve"> heavily</w:t>
      </w:r>
      <w:r w:rsidRPr="008740C3">
        <w:rPr>
          <w:sz w:val="16"/>
        </w:rPr>
        <w:t xml:space="preserve"> </w:t>
      </w:r>
      <w:r w:rsidRPr="008740C3">
        <w:rPr>
          <w:rStyle w:val="StyleUnderline"/>
          <w:highlight w:val="cyan"/>
        </w:rPr>
        <w:t>on</w:t>
      </w:r>
      <w:r w:rsidRPr="008740C3">
        <w:rPr>
          <w:rStyle w:val="StyleUnderline"/>
        </w:rPr>
        <w:t xml:space="preserve"> social and political </w:t>
      </w:r>
      <w:r w:rsidRPr="008740C3">
        <w:rPr>
          <w:rStyle w:val="StyleUnderline"/>
          <w:highlight w:val="cyan"/>
        </w:rPr>
        <w:t>context</w:t>
      </w:r>
      <w:r w:rsidRPr="008740C3">
        <w:rPr>
          <w:sz w:val="16"/>
        </w:rPr>
        <w:t>.</w:t>
      </w:r>
    </w:p>
    <w:p w14:paraId="1FB2B7E6" w14:textId="77777777" w:rsidR="008740C3" w:rsidRPr="008740C3" w:rsidRDefault="00CC3E1F" w:rsidP="00CC3E1F">
      <w:pPr>
        <w:ind w:left="1440" w:hanging="720"/>
        <w:rPr>
          <w:rStyle w:val="StyleUnderline"/>
          <w:highlight w:val="cyan"/>
        </w:rPr>
      </w:pPr>
      <w:r w:rsidRPr="008740C3">
        <w:rPr>
          <w:sz w:val="16"/>
        </w:rPr>
        <w:t>•</w:t>
      </w:r>
      <w:r w:rsidRPr="008740C3">
        <w:rPr>
          <w:sz w:val="16"/>
        </w:rPr>
        <w:tab/>
      </w:r>
      <w:r w:rsidRPr="008740C3">
        <w:rPr>
          <w:rStyle w:val="StyleUnderline"/>
        </w:rPr>
        <w:t>Ottoman Empire</w:t>
      </w:r>
      <w:r w:rsidRPr="008740C3">
        <w:rPr>
          <w:sz w:val="16"/>
        </w:rPr>
        <w:t xml:space="preserve">: The Ottoman Empire in the 16th century demonstrates how </w:t>
      </w:r>
      <w:r w:rsidRPr="008740C3">
        <w:rPr>
          <w:rStyle w:val="StyleUnderline"/>
        </w:rPr>
        <w:t>societies can survive</w:t>
      </w:r>
      <w:r w:rsidRPr="008740C3">
        <w:rPr>
          <w:sz w:val="16"/>
        </w:rPr>
        <w:t xml:space="preserve"> </w:t>
      </w:r>
      <w:r w:rsidRPr="008740C3">
        <w:rPr>
          <w:rStyle w:val="Emphasis"/>
        </w:rPr>
        <w:t>severe</w:t>
      </w:r>
      <w:r w:rsidRPr="008740C3">
        <w:rPr>
          <w:sz w:val="16"/>
        </w:rPr>
        <w:t xml:space="preserve"> </w:t>
      </w:r>
      <w:r w:rsidRPr="008740C3">
        <w:rPr>
          <w:rStyle w:val="StyleUnderline"/>
        </w:rPr>
        <w:t>environmental and social pressures</w:t>
      </w:r>
      <w:r w:rsidRPr="008740C3">
        <w:rPr>
          <w:sz w:val="16"/>
        </w:rPr>
        <w:t xml:space="preserve">. During this period, the empire faced multiple challenges: </w:t>
      </w:r>
      <w:r w:rsidRPr="008740C3">
        <w:rPr>
          <w:rStyle w:val="StyleUnderline"/>
        </w:rPr>
        <w:t>the</w:t>
      </w:r>
      <w:r w:rsidRPr="008740C3">
        <w:rPr>
          <w:sz w:val="16"/>
        </w:rPr>
        <w:t xml:space="preserve"> </w:t>
      </w:r>
      <w:r w:rsidRPr="008740C3">
        <w:rPr>
          <w:rStyle w:val="Emphasis"/>
        </w:rPr>
        <w:t>Little Ice Age</w:t>
      </w:r>
      <w:r w:rsidRPr="008740C3">
        <w:rPr>
          <w:sz w:val="16"/>
        </w:rPr>
        <w:t xml:space="preserve"> </w:t>
      </w:r>
      <w:r w:rsidRPr="008740C3">
        <w:rPr>
          <w:rStyle w:val="StyleUnderline"/>
        </w:rPr>
        <w:t>brought cold temperatures and drought</w:t>
      </w:r>
      <w:r w:rsidRPr="008740C3">
        <w:rPr>
          <w:sz w:val="16"/>
        </w:rPr>
        <w:t xml:space="preserve"> (including the worst drought in Ottoman history in the 1590s), </w:t>
      </w:r>
      <w:r w:rsidRPr="008740C3">
        <w:rPr>
          <w:rStyle w:val="StyleUnderline"/>
        </w:rPr>
        <w:t>while the</w:t>
      </w:r>
      <w:r w:rsidRPr="008740C3">
        <w:rPr>
          <w:sz w:val="16"/>
        </w:rPr>
        <w:t xml:space="preserve"> </w:t>
      </w:r>
      <w:r w:rsidRPr="008740C3">
        <w:rPr>
          <w:rStyle w:val="Emphasis"/>
        </w:rPr>
        <w:t>Celâlî Rebellions</w:t>
      </w:r>
      <w:r w:rsidRPr="008740C3">
        <w:rPr>
          <w:sz w:val="16"/>
        </w:rPr>
        <w:t xml:space="preserve"> </w:t>
      </w:r>
      <w:r w:rsidRPr="008740C3">
        <w:rPr>
          <w:rStyle w:val="StyleUnderline"/>
        </w:rPr>
        <w:t>created internal unrest</w:t>
      </w:r>
      <w:r w:rsidRPr="008740C3">
        <w:rPr>
          <w:sz w:val="16"/>
        </w:rPr>
        <w:t xml:space="preserve"> as local elites competed for declining resources and positions. Combined with external wars, these pressures led to a polycrisis that killed half the population in some regions. </w:t>
      </w:r>
      <w:r w:rsidRPr="008740C3">
        <w:rPr>
          <w:rStyle w:val="StyleUnderline"/>
        </w:rPr>
        <w:t>Yet unlike</w:t>
      </w:r>
      <w:r w:rsidRPr="008740C3">
        <w:rPr>
          <w:sz w:val="16"/>
        </w:rPr>
        <w:t xml:space="preserve"> </w:t>
      </w:r>
      <w:r w:rsidRPr="008740C3">
        <w:rPr>
          <w:rStyle w:val="Emphasis"/>
        </w:rPr>
        <w:t>many</w:t>
      </w:r>
      <w:r w:rsidRPr="008740C3">
        <w:rPr>
          <w:sz w:val="16"/>
        </w:rPr>
        <w:t xml:space="preserve"> </w:t>
      </w:r>
      <w:r w:rsidRPr="008740C3">
        <w:rPr>
          <w:rStyle w:val="StyleUnderline"/>
        </w:rPr>
        <w:t>societies</w:t>
      </w:r>
      <w:r w:rsidRPr="008740C3">
        <w:rPr>
          <w:sz w:val="16"/>
        </w:rPr>
        <w:t xml:space="preserve"> facing similar challenges, </w:t>
      </w:r>
      <w:r w:rsidRPr="008740C3">
        <w:rPr>
          <w:rStyle w:val="StyleUnderline"/>
        </w:rPr>
        <w:t>the Ottoman Empire</w:t>
      </w:r>
      <w:r w:rsidRPr="008740C3">
        <w:rPr>
          <w:sz w:val="16"/>
        </w:rPr>
        <w:t xml:space="preserve"> </w:t>
      </w:r>
      <w:r w:rsidRPr="008740C3">
        <w:rPr>
          <w:rStyle w:val="Emphasis"/>
        </w:rPr>
        <w:t>survived</w:t>
      </w:r>
      <w:r w:rsidRPr="008740C3">
        <w:rPr>
          <w:sz w:val="16"/>
        </w:rPr>
        <w:t xml:space="preserve">. </w:t>
      </w:r>
      <w:r w:rsidRPr="008740C3">
        <w:rPr>
          <w:rStyle w:val="StyleUnderline"/>
        </w:rPr>
        <w:t>Their resilience</w:t>
      </w:r>
      <w:r w:rsidRPr="008740C3">
        <w:rPr>
          <w:sz w:val="16"/>
        </w:rPr>
        <w:t xml:space="preserve"> </w:t>
      </w:r>
      <w:r w:rsidRPr="008740C3">
        <w:rPr>
          <w:rStyle w:val="Emphasis"/>
        </w:rPr>
        <w:t>stemmed</w:t>
      </w:r>
      <w:r w:rsidRPr="008740C3">
        <w:rPr>
          <w:sz w:val="16"/>
        </w:rPr>
        <w:t xml:space="preserve"> </w:t>
      </w:r>
      <w:r w:rsidRPr="008740C3">
        <w:rPr>
          <w:rStyle w:val="StyleUnderline"/>
        </w:rPr>
        <w:t>from maintaining</w:t>
      </w:r>
      <w:r w:rsidRPr="008740C3">
        <w:rPr>
          <w:sz w:val="16"/>
        </w:rPr>
        <w:t xml:space="preserve"> </w:t>
      </w:r>
      <w:r w:rsidRPr="008740C3">
        <w:rPr>
          <w:rStyle w:val="Emphasis"/>
        </w:rPr>
        <w:t>effective</w:t>
      </w:r>
      <w:r w:rsidRPr="008740C3">
        <w:rPr>
          <w:sz w:val="16"/>
        </w:rPr>
        <w:t xml:space="preserve"> </w:t>
      </w:r>
      <w:r w:rsidRPr="008740C3">
        <w:rPr>
          <w:rStyle w:val="StyleUnderline"/>
        </w:rPr>
        <w:t>infrastructure</w:t>
      </w:r>
      <w:r w:rsidRPr="008740C3">
        <w:rPr>
          <w:sz w:val="16"/>
        </w:rPr>
        <w:t xml:space="preserve"> and resource distribution systems, particularly water management. While the Qing dynasty’s similar systems later collapsed due to corruption, the Ottomans sustained theirs until conditions improved. This allowed them to maintain stability despite decades of stress, though at significant human cost in some regions. Their experience shows how </w:t>
      </w:r>
      <w:r w:rsidRPr="008740C3">
        <w:rPr>
          <w:rStyle w:val="StyleUnderline"/>
          <w:highlight w:val="cyan"/>
        </w:rPr>
        <w:t>societies</w:t>
      </w:r>
      <w:r w:rsidRPr="008740C3">
        <w:rPr>
          <w:rStyle w:val="StyleUnderline"/>
        </w:rPr>
        <w:t xml:space="preserve"> can </w:t>
      </w:r>
      <w:r w:rsidRPr="008740C3">
        <w:rPr>
          <w:rStyle w:val="StyleUnderline"/>
          <w:highlight w:val="cyan"/>
        </w:rPr>
        <w:t>survive multiple</w:t>
      </w:r>
      <w:r w:rsidRPr="008740C3">
        <w:rPr>
          <w:sz w:val="16"/>
        </w:rPr>
        <w:t xml:space="preserve"> </w:t>
      </w:r>
      <w:r w:rsidRPr="008740C3">
        <w:rPr>
          <w:rStyle w:val="Emphasis"/>
        </w:rPr>
        <w:t xml:space="preserve">overlapping </w:t>
      </w:r>
      <w:r w:rsidRPr="008740C3">
        <w:rPr>
          <w:rStyle w:val="Emphasis"/>
          <w:highlight w:val="cyan"/>
        </w:rPr>
        <w:t>crises</w:t>
      </w:r>
      <w:r w:rsidRPr="008740C3">
        <w:rPr>
          <w:sz w:val="16"/>
          <w:highlight w:val="cyan"/>
        </w:rPr>
        <w:t xml:space="preserve"> </w:t>
      </w:r>
      <w:r w:rsidRPr="008740C3">
        <w:rPr>
          <w:rStyle w:val="StyleUnderline"/>
          <w:highlight w:val="cyan"/>
        </w:rPr>
        <w:t>if they maintain</w:t>
      </w:r>
      <w:r w:rsidRPr="008740C3">
        <w:rPr>
          <w:sz w:val="16"/>
        </w:rPr>
        <w:t xml:space="preserve"> </w:t>
      </w:r>
      <w:r w:rsidRPr="008740C3">
        <w:rPr>
          <w:rStyle w:val="Emphasis"/>
        </w:rPr>
        <w:t xml:space="preserve">strong </w:t>
      </w:r>
      <w:r w:rsidRPr="008740C3">
        <w:rPr>
          <w:rStyle w:val="Emphasis"/>
          <w:highlight w:val="cyan"/>
        </w:rPr>
        <w:t>institutions</w:t>
      </w:r>
      <w:r w:rsidRPr="008740C3">
        <w:rPr>
          <w:sz w:val="16"/>
        </w:rPr>
        <w:t xml:space="preserve"> and resource distribution systems.</w:t>
      </w:r>
    </w:p>
    <w:p w14:paraId="5B5257CE" w14:textId="77777777" w:rsidR="008740C3" w:rsidRPr="008740C3" w:rsidRDefault="00CC3E1F" w:rsidP="00CC3E1F">
      <w:pPr>
        <w:ind w:left="1440" w:hanging="720"/>
        <w:rPr>
          <w:rStyle w:val="StyleUnderline"/>
          <w:highlight w:val="cyan"/>
        </w:rPr>
      </w:pPr>
      <w:r w:rsidRPr="008740C3">
        <w:rPr>
          <w:sz w:val="16"/>
        </w:rPr>
        <w:t>•</w:t>
      </w:r>
      <w:r w:rsidRPr="008740C3">
        <w:rPr>
          <w:sz w:val="16"/>
        </w:rPr>
        <w:tab/>
      </w:r>
      <w:r w:rsidRPr="008740C3">
        <w:rPr>
          <w:rStyle w:val="StyleUnderline"/>
        </w:rPr>
        <w:t>Monte Albán in Mexico</w:t>
      </w:r>
      <w:r w:rsidRPr="008740C3">
        <w:rPr>
          <w:sz w:val="16"/>
        </w:rPr>
        <w:t xml:space="preserve">: The hilltop city of Monte Albán in Mexico shows how </w:t>
      </w:r>
      <w:r w:rsidRPr="008740C3">
        <w:rPr>
          <w:rStyle w:val="StyleUnderline"/>
        </w:rPr>
        <w:t>rising</w:t>
      </w:r>
      <w:r w:rsidRPr="008740C3">
        <w:rPr>
          <w:sz w:val="16"/>
        </w:rPr>
        <w:t xml:space="preserve"> </w:t>
      </w:r>
      <w:r w:rsidRPr="008740C3">
        <w:rPr>
          <w:rStyle w:val="Emphasis"/>
        </w:rPr>
        <w:t>inequality</w:t>
      </w:r>
      <w:r w:rsidRPr="008740C3">
        <w:rPr>
          <w:sz w:val="16"/>
        </w:rPr>
        <w:t xml:space="preserve">, </w:t>
      </w:r>
      <w:r w:rsidRPr="008740C3">
        <w:rPr>
          <w:rStyle w:val="StyleUnderline"/>
        </w:rPr>
        <w:t>rather than environmental stress</w:t>
      </w:r>
      <w:r w:rsidRPr="008740C3">
        <w:rPr>
          <w:sz w:val="16"/>
        </w:rPr>
        <w:t xml:space="preserve"> </w:t>
      </w:r>
      <w:r w:rsidRPr="008740C3">
        <w:rPr>
          <w:rStyle w:val="Emphasis"/>
        </w:rPr>
        <w:t>alone</w:t>
      </w:r>
      <w:r w:rsidRPr="008740C3">
        <w:rPr>
          <w:sz w:val="16"/>
        </w:rPr>
        <w:t xml:space="preserve">, </w:t>
      </w:r>
      <w:r w:rsidRPr="008740C3">
        <w:rPr>
          <w:rStyle w:val="StyleUnderline"/>
        </w:rPr>
        <w:t>can drive</w:t>
      </w:r>
      <w:r w:rsidRPr="008740C3">
        <w:rPr>
          <w:sz w:val="16"/>
        </w:rPr>
        <w:t xml:space="preserve"> </w:t>
      </w:r>
      <w:r w:rsidRPr="008740C3">
        <w:rPr>
          <w:rStyle w:val="Emphasis"/>
        </w:rPr>
        <w:t>societal decline</w:t>
      </w:r>
      <w:r w:rsidRPr="008740C3">
        <w:rPr>
          <w:sz w:val="16"/>
        </w:rPr>
        <w:t xml:space="preserve">. For nearly 1000 years from 500 BCE, Monte Albán thrived despite its arid location by maintaining relatively equal social structures. This included distributed public spaces, similar-sized houses for elites and non-elites, and collective infrastructure projects. When Monte Albán declined around 800 CE, many blamed drought and warfare. However, recent evidence suggests a different story. While the region did face drought, nearby settlements actually grew as Monte Albán shrank. The timing coincided with growing inequality - elite houses became larger, ruler imagery more prominent, and public spaces less accessible. People “voted with their feet,” abandoning the city as social disparities widened. This pattern appears across pre-contact Mesoamerica - settlements with more equal, collective governance tended to better survive environmental challenges. The case demonstrates how </w:t>
      </w:r>
      <w:r w:rsidRPr="008740C3">
        <w:rPr>
          <w:rStyle w:val="Emphasis"/>
        </w:rPr>
        <w:t>environmental</w:t>
      </w:r>
      <w:r w:rsidRPr="008740C3">
        <w:rPr>
          <w:sz w:val="16"/>
        </w:rPr>
        <w:t xml:space="preserve"> </w:t>
      </w:r>
      <w:r w:rsidRPr="008740C3">
        <w:rPr>
          <w:rStyle w:val="StyleUnderline"/>
          <w:highlight w:val="cyan"/>
        </w:rPr>
        <w:t>threats</w:t>
      </w:r>
      <w:r w:rsidRPr="008740C3">
        <w:rPr>
          <w:rStyle w:val="StyleUnderline"/>
        </w:rPr>
        <w:t xml:space="preserve"> often </w:t>
      </w:r>
      <w:r w:rsidRPr="008740C3">
        <w:rPr>
          <w:rStyle w:val="StyleUnderline"/>
          <w:highlight w:val="cyan"/>
        </w:rPr>
        <w:t>become</w:t>
      </w:r>
      <w:r w:rsidRPr="008740C3">
        <w:rPr>
          <w:sz w:val="16"/>
          <w:highlight w:val="cyan"/>
        </w:rPr>
        <w:t xml:space="preserve"> </w:t>
      </w:r>
      <w:r w:rsidRPr="008740C3">
        <w:rPr>
          <w:rStyle w:val="Emphasis"/>
          <w:highlight w:val="cyan"/>
        </w:rPr>
        <w:t>dangerous</w:t>
      </w:r>
      <w:r w:rsidRPr="008740C3">
        <w:rPr>
          <w:sz w:val="16"/>
          <w:highlight w:val="cyan"/>
        </w:rPr>
        <w:t xml:space="preserve"> </w:t>
      </w:r>
      <w:r w:rsidRPr="008740C3">
        <w:rPr>
          <w:rStyle w:val="StyleUnderline"/>
          <w:highlight w:val="cyan"/>
        </w:rPr>
        <w:t>only when</w:t>
      </w:r>
      <w:r w:rsidRPr="008740C3">
        <w:rPr>
          <w:sz w:val="16"/>
          <w:highlight w:val="cyan"/>
        </w:rPr>
        <w:t xml:space="preserve"> </w:t>
      </w:r>
      <w:r w:rsidRPr="008740C3">
        <w:rPr>
          <w:rStyle w:val="Emphasis"/>
          <w:highlight w:val="cyan"/>
        </w:rPr>
        <w:t>combined</w:t>
      </w:r>
      <w:r w:rsidRPr="008740C3">
        <w:rPr>
          <w:sz w:val="16"/>
        </w:rPr>
        <w:t xml:space="preserve"> </w:t>
      </w:r>
      <w:r w:rsidRPr="008740C3">
        <w:rPr>
          <w:rStyle w:val="StyleUnderline"/>
        </w:rPr>
        <w:t>with social inequality</w:t>
      </w:r>
      <w:r w:rsidRPr="008740C3">
        <w:rPr>
          <w:sz w:val="16"/>
        </w:rPr>
        <w:t>.</w:t>
      </w:r>
    </w:p>
    <w:p w14:paraId="628C93BA" w14:textId="77777777" w:rsidR="008740C3" w:rsidRPr="008740C3" w:rsidRDefault="00CC3E1F" w:rsidP="00CC3E1F">
      <w:pPr>
        <w:rPr>
          <w:rStyle w:val="StyleUnderline"/>
          <w:highlight w:val="cyan"/>
        </w:rPr>
      </w:pPr>
      <w:r w:rsidRPr="008740C3">
        <w:rPr>
          <w:sz w:val="16"/>
        </w:rPr>
        <w:t>Interaction of systemic risk with global catastrophic risk</w:t>
      </w:r>
    </w:p>
    <w:p w14:paraId="5DE4AF82" w14:textId="77777777" w:rsidR="008740C3" w:rsidRPr="008740C3" w:rsidRDefault="00CC3E1F" w:rsidP="00CC3E1F">
      <w:pPr>
        <w:rPr>
          <w:rStyle w:val="StyleUnderline"/>
          <w:highlight w:val="cyan"/>
        </w:rPr>
      </w:pPr>
      <w:r w:rsidRPr="008740C3">
        <w:rPr>
          <w:sz w:val="16"/>
        </w:rPr>
        <w:t xml:space="preserve">Another topic which interacts with systemic risk and the polycrisis is global catastrophic risk. Arnscheidt et al. (2024) explored this in much detail, aiming to map out how </w:t>
      </w:r>
      <w:r w:rsidRPr="008740C3">
        <w:rPr>
          <w:rStyle w:val="StyleUnderline"/>
        </w:rPr>
        <w:t>events that</w:t>
      </w:r>
      <w:r w:rsidRPr="008740C3">
        <w:rPr>
          <w:sz w:val="16"/>
        </w:rPr>
        <w:t xml:space="preserve"> </w:t>
      </w:r>
      <w:r w:rsidRPr="008740C3">
        <w:rPr>
          <w:rStyle w:val="Emphasis"/>
        </w:rPr>
        <w:t>would</w:t>
      </w:r>
      <w:r w:rsidRPr="008740C3">
        <w:rPr>
          <w:sz w:val="16"/>
        </w:rPr>
        <w:t xml:space="preserve"> </w:t>
      </w:r>
      <w:r w:rsidRPr="008740C3">
        <w:rPr>
          <w:rStyle w:val="StyleUnderline"/>
        </w:rPr>
        <w:t>constitute a</w:t>
      </w:r>
      <w:r w:rsidRPr="008740C3">
        <w:rPr>
          <w:sz w:val="16"/>
        </w:rPr>
        <w:t xml:space="preserve"> </w:t>
      </w:r>
      <w:r w:rsidRPr="008740C3">
        <w:rPr>
          <w:rStyle w:val="Emphasis"/>
        </w:rPr>
        <w:t>global catastrophe</w:t>
      </w:r>
      <w:r w:rsidRPr="008740C3">
        <w:rPr>
          <w:sz w:val="16"/>
        </w:rPr>
        <w:t xml:space="preserve"> </w:t>
      </w:r>
      <w:r w:rsidRPr="008740C3">
        <w:rPr>
          <w:rStyle w:val="StyleUnderline"/>
        </w:rPr>
        <w:t>are made</w:t>
      </w:r>
      <w:r w:rsidRPr="008740C3">
        <w:rPr>
          <w:sz w:val="16"/>
        </w:rPr>
        <w:t xml:space="preserve"> </w:t>
      </w:r>
      <w:r w:rsidRPr="008740C3">
        <w:rPr>
          <w:rStyle w:val="Emphasis"/>
        </w:rPr>
        <w:t>more likely</w:t>
      </w:r>
      <w:r w:rsidRPr="008740C3">
        <w:rPr>
          <w:sz w:val="16"/>
        </w:rPr>
        <w:t xml:space="preserve"> </w:t>
      </w:r>
      <w:r w:rsidRPr="008740C3">
        <w:rPr>
          <w:rStyle w:val="StyleUnderline"/>
        </w:rPr>
        <w:t>by systemic contributions</w:t>
      </w:r>
      <w:r w:rsidRPr="008740C3">
        <w:rPr>
          <w:sz w:val="16"/>
        </w:rPr>
        <w:t xml:space="preserve">. The outcomes considered a global catastrophe are much larger than those usually considered in the polycrisis literature (think large asteroid impact instead of global financial crisis and geopolitical tension) </w:t>
      </w:r>
      <w:r w:rsidRPr="008740C3">
        <w:rPr>
          <w:rStyle w:val="StyleUnderline"/>
        </w:rPr>
        <w:t>Global</w:t>
      </w:r>
      <w:r w:rsidRPr="008740C3">
        <w:rPr>
          <w:sz w:val="16"/>
        </w:rPr>
        <w:t xml:space="preserve"> </w:t>
      </w:r>
      <w:r w:rsidRPr="008740C3">
        <w:rPr>
          <w:rStyle w:val="Emphasis"/>
        </w:rPr>
        <w:t xml:space="preserve">catastrophic </w:t>
      </w:r>
      <w:r w:rsidRPr="008740C3">
        <w:rPr>
          <w:rStyle w:val="Emphasis"/>
          <w:highlight w:val="cyan"/>
        </w:rPr>
        <w:t>risk</w:t>
      </w:r>
      <w:r w:rsidRPr="008740C3">
        <w:rPr>
          <w:sz w:val="16"/>
          <w:highlight w:val="cyan"/>
        </w:rPr>
        <w:t xml:space="preserve"> </w:t>
      </w:r>
      <w:r w:rsidRPr="008740C3">
        <w:rPr>
          <w:rStyle w:val="StyleUnderline"/>
          <w:highlight w:val="cyan"/>
        </w:rPr>
        <w:t>mitigation is</w:t>
      </w:r>
      <w:r w:rsidRPr="008740C3">
        <w:rPr>
          <w:rStyle w:val="StyleUnderline"/>
        </w:rPr>
        <w:t xml:space="preserve"> just</w:t>
      </w:r>
      <w:r w:rsidRPr="008740C3">
        <w:rPr>
          <w:sz w:val="16"/>
        </w:rPr>
        <w:t xml:space="preserve"> </w:t>
      </w:r>
      <w:r w:rsidRPr="008740C3">
        <w:rPr>
          <w:rStyle w:val="Emphasis"/>
          <w:highlight w:val="cyan"/>
        </w:rPr>
        <w:t>harder</w:t>
      </w:r>
      <w:r w:rsidRPr="008740C3">
        <w:rPr>
          <w:sz w:val="16"/>
          <w:highlight w:val="cyan"/>
        </w:rPr>
        <w:t xml:space="preserve"> </w:t>
      </w:r>
      <w:r w:rsidRPr="008740C3">
        <w:rPr>
          <w:rStyle w:val="StyleUnderline"/>
          <w:highlight w:val="cyan"/>
        </w:rPr>
        <w:t>in a</w:t>
      </w:r>
      <w:r w:rsidRPr="008740C3">
        <w:rPr>
          <w:sz w:val="16"/>
          <w:highlight w:val="cyan"/>
        </w:rPr>
        <w:t xml:space="preserve"> </w:t>
      </w:r>
      <w:r w:rsidRPr="008740C3">
        <w:rPr>
          <w:rStyle w:val="Emphasis"/>
          <w:highlight w:val="cyan"/>
        </w:rPr>
        <w:t>more</w:t>
      </w:r>
      <w:r w:rsidRPr="008740C3">
        <w:rPr>
          <w:sz w:val="16"/>
          <w:highlight w:val="cyan"/>
        </w:rPr>
        <w:t xml:space="preserve"> </w:t>
      </w:r>
      <w:r w:rsidRPr="008740C3">
        <w:rPr>
          <w:rStyle w:val="StyleUnderline"/>
          <w:highlight w:val="cyan"/>
        </w:rPr>
        <w:t>unstable world</w:t>
      </w:r>
      <w:r w:rsidRPr="008740C3">
        <w:rPr>
          <w:sz w:val="16"/>
        </w:rPr>
        <w:t xml:space="preserve">. </w:t>
      </w:r>
      <w:r w:rsidRPr="008740C3">
        <w:rPr>
          <w:rStyle w:val="StyleUnderline"/>
          <w:highlight w:val="cyan"/>
        </w:rPr>
        <w:t>If countries</w:t>
      </w:r>
      <w:r w:rsidRPr="008740C3">
        <w:rPr>
          <w:rStyle w:val="StyleUnderline"/>
        </w:rPr>
        <w:t xml:space="preserve"> are</w:t>
      </w:r>
      <w:r w:rsidRPr="008740C3">
        <w:rPr>
          <w:sz w:val="16"/>
        </w:rPr>
        <w:t xml:space="preserve"> </w:t>
      </w:r>
      <w:r w:rsidRPr="008740C3">
        <w:rPr>
          <w:rStyle w:val="Emphasis"/>
          <w:highlight w:val="cyan"/>
        </w:rPr>
        <w:t>constantly</w:t>
      </w:r>
      <w:r w:rsidRPr="008740C3">
        <w:rPr>
          <w:sz w:val="16"/>
        </w:rPr>
        <w:t xml:space="preserve"> </w:t>
      </w:r>
      <w:r w:rsidRPr="008740C3">
        <w:rPr>
          <w:rStyle w:val="StyleUnderline"/>
        </w:rPr>
        <w:t>trying to</w:t>
      </w:r>
      <w:r w:rsidRPr="008740C3">
        <w:rPr>
          <w:sz w:val="16"/>
        </w:rPr>
        <w:t xml:space="preserve"> </w:t>
      </w:r>
      <w:r w:rsidRPr="008740C3">
        <w:rPr>
          <w:rStyle w:val="Emphasis"/>
          <w:highlight w:val="cyan"/>
        </w:rPr>
        <w:t>put out</w:t>
      </w:r>
      <w:r w:rsidRPr="008740C3">
        <w:rPr>
          <w:sz w:val="16"/>
        </w:rPr>
        <w:t xml:space="preserve"> </w:t>
      </w:r>
      <w:r w:rsidRPr="008740C3">
        <w:rPr>
          <w:rStyle w:val="StyleUnderline"/>
        </w:rPr>
        <w:t>the</w:t>
      </w:r>
      <w:r w:rsidRPr="008740C3">
        <w:rPr>
          <w:sz w:val="16"/>
        </w:rPr>
        <w:t xml:space="preserve"> </w:t>
      </w:r>
      <w:r w:rsidRPr="008740C3">
        <w:rPr>
          <w:rStyle w:val="Emphasis"/>
          <w:highlight w:val="cyan"/>
        </w:rPr>
        <w:t>fires</w:t>
      </w:r>
      <w:r w:rsidRPr="008740C3">
        <w:rPr>
          <w:sz w:val="16"/>
          <w:highlight w:val="cyan"/>
        </w:rPr>
        <w:t xml:space="preserve"> </w:t>
      </w:r>
      <w:r w:rsidRPr="008740C3">
        <w:rPr>
          <w:rStyle w:val="StyleUnderline"/>
          <w:highlight w:val="cyan"/>
        </w:rPr>
        <w:t>of the</w:t>
      </w:r>
      <w:r w:rsidRPr="008740C3">
        <w:rPr>
          <w:sz w:val="16"/>
          <w:highlight w:val="cyan"/>
        </w:rPr>
        <w:t xml:space="preserve"> </w:t>
      </w:r>
      <w:r w:rsidRPr="008740C3">
        <w:rPr>
          <w:rStyle w:val="Emphasis"/>
          <w:highlight w:val="cyan"/>
        </w:rPr>
        <w:t>polycrisis</w:t>
      </w:r>
      <w:r w:rsidRPr="008740C3">
        <w:rPr>
          <w:sz w:val="16"/>
        </w:rPr>
        <w:t xml:space="preserve">, </w:t>
      </w:r>
      <w:r w:rsidRPr="008740C3">
        <w:rPr>
          <w:rStyle w:val="StyleUnderline"/>
          <w:highlight w:val="cyan"/>
        </w:rPr>
        <w:t>they</w:t>
      </w:r>
      <w:r w:rsidRPr="008740C3">
        <w:rPr>
          <w:rStyle w:val="StyleUnderline"/>
        </w:rPr>
        <w:t xml:space="preserve"> just </w:t>
      </w:r>
      <w:r w:rsidRPr="008740C3">
        <w:rPr>
          <w:rStyle w:val="StyleUnderline"/>
          <w:highlight w:val="cyan"/>
        </w:rPr>
        <w:t>have</w:t>
      </w:r>
      <w:r w:rsidRPr="008740C3">
        <w:rPr>
          <w:sz w:val="16"/>
          <w:highlight w:val="cyan"/>
        </w:rPr>
        <w:t xml:space="preserve"> </w:t>
      </w:r>
      <w:r w:rsidRPr="008740C3">
        <w:rPr>
          <w:rStyle w:val="Emphasis"/>
          <w:highlight w:val="cyan"/>
        </w:rPr>
        <w:t>fewer</w:t>
      </w:r>
      <w:r w:rsidRPr="008740C3">
        <w:rPr>
          <w:sz w:val="16"/>
          <w:highlight w:val="cyan"/>
        </w:rPr>
        <w:t xml:space="preserve"> </w:t>
      </w:r>
      <w:r w:rsidRPr="008740C3">
        <w:rPr>
          <w:rStyle w:val="StyleUnderline"/>
          <w:highlight w:val="cyan"/>
        </w:rPr>
        <w:t>resources</w:t>
      </w:r>
      <w:r w:rsidRPr="008740C3">
        <w:rPr>
          <w:sz w:val="16"/>
        </w:rPr>
        <w:t xml:space="preserve"> left </w:t>
      </w:r>
      <w:r w:rsidRPr="008740C3">
        <w:rPr>
          <w:rStyle w:val="StyleUnderline"/>
          <w:highlight w:val="cyan"/>
        </w:rPr>
        <w:t>to</w:t>
      </w:r>
      <w:r w:rsidRPr="008740C3">
        <w:rPr>
          <w:sz w:val="16"/>
          <w:highlight w:val="cyan"/>
        </w:rPr>
        <w:t xml:space="preserve"> </w:t>
      </w:r>
      <w:r w:rsidRPr="008740C3">
        <w:rPr>
          <w:rStyle w:val="Emphasis"/>
          <w:highlight w:val="cyan"/>
        </w:rPr>
        <w:t>do</w:t>
      </w:r>
      <w:r w:rsidRPr="008740C3">
        <w:rPr>
          <w:sz w:val="16"/>
          <w:highlight w:val="cyan"/>
        </w:rPr>
        <w:t xml:space="preserve"> </w:t>
      </w:r>
      <w:r w:rsidRPr="008740C3">
        <w:rPr>
          <w:rStyle w:val="StyleUnderline"/>
          <w:highlight w:val="cyan"/>
        </w:rPr>
        <w:t>something</w:t>
      </w:r>
      <w:r w:rsidRPr="008740C3">
        <w:rPr>
          <w:rStyle w:val="StyleUnderline"/>
        </w:rPr>
        <w:t xml:space="preserve"> about</w:t>
      </w:r>
      <w:r w:rsidRPr="008740C3">
        <w:rPr>
          <w:sz w:val="16"/>
        </w:rPr>
        <w:t xml:space="preserve"> global </w:t>
      </w:r>
      <w:r w:rsidRPr="008740C3">
        <w:rPr>
          <w:rStyle w:val="Emphasis"/>
          <w:highlight w:val="cyan"/>
        </w:rPr>
        <w:t>catastrophic risk</w:t>
      </w:r>
      <w:r w:rsidRPr="008740C3">
        <w:rPr>
          <w:sz w:val="16"/>
        </w:rPr>
        <w:t xml:space="preserve">, </w:t>
      </w:r>
      <w:r w:rsidRPr="008740C3">
        <w:rPr>
          <w:rStyle w:val="StyleUnderline"/>
        </w:rPr>
        <w:t>which leaves our society</w:t>
      </w:r>
      <w:r w:rsidRPr="008740C3">
        <w:rPr>
          <w:sz w:val="16"/>
        </w:rPr>
        <w:t xml:space="preserve"> more </w:t>
      </w:r>
      <w:r w:rsidRPr="008740C3">
        <w:rPr>
          <w:rStyle w:val="Emphasis"/>
        </w:rPr>
        <w:t>vulnerable</w:t>
      </w:r>
      <w:r w:rsidRPr="008740C3">
        <w:rPr>
          <w:sz w:val="16"/>
        </w:rPr>
        <w:t xml:space="preserve">. Arnscheidt et al., similarly to Hoyer et al., also highlight that </w:t>
      </w:r>
      <w:r w:rsidRPr="008740C3">
        <w:rPr>
          <w:rStyle w:val="StyleUnderline"/>
        </w:rPr>
        <w:t>one</w:t>
      </w:r>
      <w:r w:rsidRPr="008740C3">
        <w:rPr>
          <w:sz w:val="16"/>
        </w:rPr>
        <w:t xml:space="preserve"> </w:t>
      </w:r>
      <w:r w:rsidRPr="008740C3">
        <w:rPr>
          <w:rStyle w:val="Emphasis"/>
        </w:rPr>
        <w:t>key</w:t>
      </w:r>
      <w:r w:rsidRPr="008740C3">
        <w:rPr>
          <w:sz w:val="16"/>
        </w:rPr>
        <w:t xml:space="preserve"> </w:t>
      </w:r>
      <w:r w:rsidRPr="008740C3">
        <w:rPr>
          <w:rStyle w:val="StyleUnderline"/>
        </w:rPr>
        <w:t>thing here is</w:t>
      </w:r>
      <w:r w:rsidRPr="008740C3">
        <w:rPr>
          <w:sz w:val="16"/>
        </w:rPr>
        <w:t xml:space="preserve"> the </w:t>
      </w:r>
      <w:r w:rsidRPr="008740C3">
        <w:rPr>
          <w:rStyle w:val="StyleUnderline"/>
        </w:rPr>
        <w:t>vulnerability</w:t>
      </w:r>
      <w:r w:rsidRPr="008740C3">
        <w:rPr>
          <w:sz w:val="16"/>
        </w:rPr>
        <w:t xml:space="preserve"> of our society. </w:t>
      </w:r>
      <w:r w:rsidRPr="008740C3">
        <w:rPr>
          <w:rStyle w:val="StyleUnderline"/>
        </w:rPr>
        <w:t>A hazard is</w:t>
      </w:r>
      <w:r w:rsidRPr="008740C3">
        <w:rPr>
          <w:sz w:val="16"/>
        </w:rPr>
        <w:t xml:space="preserve"> </w:t>
      </w:r>
      <w:r w:rsidRPr="008740C3">
        <w:rPr>
          <w:rStyle w:val="Emphasis"/>
        </w:rPr>
        <w:t>only</w:t>
      </w:r>
      <w:r w:rsidRPr="008740C3">
        <w:rPr>
          <w:sz w:val="16"/>
        </w:rPr>
        <w:t xml:space="preserve"> </w:t>
      </w:r>
      <w:r w:rsidRPr="008740C3">
        <w:rPr>
          <w:rStyle w:val="StyleUnderline"/>
        </w:rPr>
        <w:t>a problem</w:t>
      </w:r>
      <w:r w:rsidRPr="008740C3">
        <w:rPr>
          <w:sz w:val="16"/>
        </w:rPr>
        <w:t xml:space="preserve"> for you </w:t>
      </w:r>
      <w:r w:rsidRPr="008740C3">
        <w:rPr>
          <w:rStyle w:val="StyleUnderline"/>
        </w:rPr>
        <w:t>as long as you are</w:t>
      </w:r>
      <w:r w:rsidRPr="008740C3">
        <w:rPr>
          <w:sz w:val="16"/>
        </w:rPr>
        <w:t xml:space="preserve"> </w:t>
      </w:r>
      <w:r w:rsidRPr="008740C3">
        <w:rPr>
          <w:rStyle w:val="Emphasis"/>
        </w:rPr>
        <w:t>vulnerable</w:t>
      </w:r>
      <w:r w:rsidRPr="008740C3">
        <w:rPr>
          <w:sz w:val="16"/>
        </w:rPr>
        <w:t xml:space="preserve"> </w:t>
      </w:r>
      <w:r w:rsidRPr="008740C3">
        <w:rPr>
          <w:rStyle w:val="StyleUnderline"/>
        </w:rPr>
        <w:t>to it</w:t>
      </w:r>
      <w:r w:rsidRPr="008740C3">
        <w:rPr>
          <w:sz w:val="16"/>
        </w:rPr>
        <w:t xml:space="preserve">. Unfortunately, it seems that </w:t>
      </w:r>
      <w:r w:rsidRPr="008740C3">
        <w:rPr>
          <w:rStyle w:val="StyleUnderline"/>
          <w:highlight w:val="cyan"/>
        </w:rPr>
        <w:t>the</w:t>
      </w:r>
      <w:r w:rsidRPr="008740C3">
        <w:rPr>
          <w:sz w:val="16"/>
        </w:rPr>
        <w:t xml:space="preserve"> </w:t>
      </w:r>
      <w:r w:rsidRPr="008740C3">
        <w:rPr>
          <w:rStyle w:val="Emphasis"/>
        </w:rPr>
        <w:t xml:space="preserve">global </w:t>
      </w:r>
      <w:r w:rsidRPr="008740C3">
        <w:rPr>
          <w:rStyle w:val="Emphasis"/>
          <w:highlight w:val="cyan"/>
        </w:rPr>
        <w:t>system</w:t>
      </w:r>
      <w:r w:rsidRPr="008740C3">
        <w:rPr>
          <w:sz w:val="16"/>
          <w:highlight w:val="cyan"/>
        </w:rPr>
        <w:t xml:space="preserve"> </w:t>
      </w:r>
      <w:r w:rsidRPr="008740C3">
        <w:rPr>
          <w:rStyle w:val="StyleUnderline"/>
          <w:highlight w:val="cyan"/>
        </w:rPr>
        <w:t>we</w:t>
      </w:r>
      <w:r w:rsidRPr="008740C3">
        <w:rPr>
          <w:sz w:val="16"/>
        </w:rPr>
        <w:t xml:space="preserve"> have </w:t>
      </w:r>
      <w:r w:rsidRPr="008740C3">
        <w:rPr>
          <w:rStyle w:val="StyleUnderline"/>
          <w:highlight w:val="cyan"/>
        </w:rPr>
        <w:t>built enables</w:t>
      </w:r>
      <w:r w:rsidRPr="008740C3">
        <w:rPr>
          <w:sz w:val="16"/>
          <w:highlight w:val="cyan"/>
        </w:rPr>
        <w:t xml:space="preserve"> </w:t>
      </w:r>
      <w:r w:rsidRPr="008740C3">
        <w:rPr>
          <w:rStyle w:val="Emphasis"/>
          <w:highlight w:val="cyan"/>
        </w:rPr>
        <w:t>worse</w:t>
      </w:r>
      <w:r w:rsidRPr="008740C3">
        <w:rPr>
          <w:sz w:val="16"/>
          <w:highlight w:val="cyan"/>
        </w:rPr>
        <w:t xml:space="preserve"> </w:t>
      </w:r>
      <w:r w:rsidRPr="008740C3">
        <w:rPr>
          <w:rStyle w:val="StyleUnderline"/>
          <w:highlight w:val="cyan"/>
        </w:rPr>
        <w:t>outcomes</w:t>
      </w:r>
      <w:r w:rsidRPr="008740C3">
        <w:rPr>
          <w:sz w:val="16"/>
        </w:rPr>
        <w:t xml:space="preserve"> than in the past. </w:t>
      </w:r>
      <w:r w:rsidRPr="008740C3">
        <w:rPr>
          <w:rStyle w:val="StyleUnderline"/>
          <w:highlight w:val="cyan"/>
        </w:rPr>
        <w:t>We have</w:t>
      </w:r>
      <w:r w:rsidRPr="008740C3">
        <w:rPr>
          <w:sz w:val="16"/>
        </w:rPr>
        <w:t xml:space="preserve"> more </w:t>
      </w:r>
      <w:r w:rsidRPr="008740C3">
        <w:rPr>
          <w:rStyle w:val="StyleUnderline"/>
        </w:rPr>
        <w:t>new</w:t>
      </w:r>
      <w:r w:rsidRPr="008740C3">
        <w:rPr>
          <w:sz w:val="16"/>
        </w:rPr>
        <w:t xml:space="preserve"> and </w:t>
      </w:r>
      <w:r w:rsidRPr="008740C3">
        <w:rPr>
          <w:rStyle w:val="Emphasis"/>
          <w:highlight w:val="cyan"/>
        </w:rPr>
        <w:t>dangerous</w:t>
      </w:r>
      <w:r w:rsidRPr="008740C3">
        <w:rPr>
          <w:sz w:val="16"/>
          <w:highlight w:val="cyan"/>
        </w:rPr>
        <w:t xml:space="preserve"> </w:t>
      </w:r>
      <w:r w:rsidRPr="008740C3">
        <w:rPr>
          <w:rStyle w:val="StyleUnderline"/>
          <w:highlight w:val="cyan"/>
        </w:rPr>
        <w:t>tech</w:t>
      </w:r>
      <w:r w:rsidRPr="008740C3">
        <w:rPr>
          <w:rStyle w:val="StyleUnderline"/>
        </w:rPr>
        <w:t>nologies</w:t>
      </w:r>
      <w:r w:rsidRPr="008740C3">
        <w:rPr>
          <w:sz w:val="16"/>
        </w:rPr>
        <w:t xml:space="preserve">, a lot of built-up vulnerabilities (like loss of social cohesion) </w:t>
      </w:r>
      <w:r w:rsidRPr="008740C3">
        <w:rPr>
          <w:rStyle w:val="StyleUnderline"/>
          <w:highlight w:val="cyan"/>
        </w:rPr>
        <w:t>and</w:t>
      </w:r>
      <w:r w:rsidRPr="008740C3">
        <w:rPr>
          <w:sz w:val="16"/>
        </w:rPr>
        <w:t xml:space="preserve"> have a </w:t>
      </w:r>
      <w:r w:rsidRPr="008740C3">
        <w:rPr>
          <w:rStyle w:val="Emphasis"/>
        </w:rPr>
        <w:t>higher</w:t>
      </w:r>
      <w:r w:rsidRPr="008740C3">
        <w:rPr>
          <w:sz w:val="16"/>
        </w:rPr>
        <w:t xml:space="preserve"> </w:t>
      </w:r>
      <w:r w:rsidRPr="008740C3">
        <w:rPr>
          <w:rStyle w:val="StyleUnderline"/>
          <w:highlight w:val="cyan"/>
        </w:rPr>
        <w:t>global connectedness</w:t>
      </w:r>
      <w:r w:rsidRPr="008740C3">
        <w:rPr>
          <w:sz w:val="16"/>
        </w:rPr>
        <w:t xml:space="preserve"> which </w:t>
      </w:r>
      <w:r w:rsidRPr="008740C3">
        <w:rPr>
          <w:rStyle w:val="Emphasis"/>
        </w:rPr>
        <w:t>leaves</w:t>
      </w:r>
      <w:r w:rsidRPr="008740C3">
        <w:rPr>
          <w:sz w:val="16"/>
        </w:rPr>
        <w:t xml:space="preserve"> </w:t>
      </w:r>
      <w:r w:rsidRPr="008740C3">
        <w:rPr>
          <w:rStyle w:val="StyleUnderline"/>
        </w:rPr>
        <w:t>us</w:t>
      </w:r>
      <w:r w:rsidRPr="008740C3">
        <w:rPr>
          <w:sz w:val="16"/>
        </w:rPr>
        <w:t xml:space="preserve"> more </w:t>
      </w:r>
      <w:r w:rsidRPr="008740C3">
        <w:rPr>
          <w:rStyle w:val="StyleUnderline"/>
        </w:rPr>
        <w:t>vulnerable</w:t>
      </w:r>
      <w:r w:rsidRPr="008740C3">
        <w:rPr>
          <w:sz w:val="16"/>
        </w:rPr>
        <w:t xml:space="preserve">, even to crises which start far away. This can also be seen already today that “small” events like the </w:t>
      </w:r>
      <w:r w:rsidRPr="008740C3">
        <w:rPr>
          <w:rStyle w:val="Emphasis"/>
        </w:rPr>
        <w:t>blockage</w:t>
      </w:r>
      <w:r w:rsidRPr="008740C3">
        <w:rPr>
          <w:sz w:val="16"/>
        </w:rPr>
        <w:t xml:space="preserve"> </w:t>
      </w:r>
      <w:r w:rsidRPr="008740C3">
        <w:rPr>
          <w:rStyle w:val="StyleUnderline"/>
        </w:rPr>
        <w:t>of the</w:t>
      </w:r>
      <w:r w:rsidRPr="008740C3">
        <w:rPr>
          <w:sz w:val="16"/>
        </w:rPr>
        <w:t xml:space="preserve"> </w:t>
      </w:r>
      <w:r w:rsidRPr="008740C3">
        <w:rPr>
          <w:rStyle w:val="Emphasis"/>
        </w:rPr>
        <w:t>Suez Canal</w:t>
      </w:r>
      <w:r w:rsidRPr="008740C3">
        <w:rPr>
          <w:sz w:val="16"/>
        </w:rPr>
        <w:t xml:space="preserve"> by the Ever Given, was an event that </w:t>
      </w:r>
      <w:r w:rsidRPr="008740C3">
        <w:rPr>
          <w:rStyle w:val="StyleUnderline"/>
        </w:rPr>
        <w:t>was felt</w:t>
      </w:r>
      <w:r w:rsidRPr="008740C3">
        <w:rPr>
          <w:sz w:val="16"/>
        </w:rPr>
        <w:t xml:space="preserve"> </w:t>
      </w:r>
      <w:r w:rsidRPr="008740C3">
        <w:rPr>
          <w:rStyle w:val="Emphasis"/>
        </w:rPr>
        <w:t>globally</w:t>
      </w:r>
      <w:r w:rsidRPr="008740C3">
        <w:rPr>
          <w:sz w:val="16"/>
        </w:rPr>
        <w:t>, even though it was just a single ship, blocking just one of the many trade routes we have globally.</w:t>
      </w:r>
    </w:p>
    <w:p w14:paraId="61A5606A" w14:textId="77777777" w:rsidR="008740C3" w:rsidRPr="008740C3" w:rsidRDefault="00CC3E1F" w:rsidP="00CC3E1F">
      <w:pPr>
        <w:rPr>
          <w:rStyle w:val="StyleUnderline"/>
          <w:highlight w:val="cyan"/>
        </w:rPr>
      </w:pPr>
      <w:r w:rsidRPr="008740C3">
        <w:rPr>
          <w:rStyle w:val="StyleUnderline"/>
        </w:rPr>
        <w:t>Another</w:t>
      </w:r>
      <w:r w:rsidRPr="008740C3">
        <w:rPr>
          <w:sz w:val="16"/>
        </w:rPr>
        <w:t xml:space="preserve"> </w:t>
      </w:r>
      <w:r w:rsidRPr="008740C3">
        <w:rPr>
          <w:rStyle w:val="Emphasis"/>
        </w:rPr>
        <w:t>important</w:t>
      </w:r>
      <w:r w:rsidRPr="008740C3">
        <w:rPr>
          <w:sz w:val="16"/>
        </w:rPr>
        <w:t xml:space="preserve"> </w:t>
      </w:r>
      <w:r w:rsidRPr="008740C3">
        <w:rPr>
          <w:rStyle w:val="StyleUnderline"/>
        </w:rPr>
        <w:t>factor</w:t>
      </w:r>
      <w:r w:rsidRPr="008740C3">
        <w:rPr>
          <w:sz w:val="16"/>
        </w:rPr>
        <w:t xml:space="preserve"> that Arnscheidt et al. highlight </w:t>
      </w:r>
      <w:r w:rsidRPr="008740C3">
        <w:rPr>
          <w:rStyle w:val="StyleUnderline"/>
        </w:rPr>
        <w:t>is</w:t>
      </w:r>
      <w:r w:rsidRPr="008740C3">
        <w:rPr>
          <w:sz w:val="16"/>
        </w:rPr>
        <w:t xml:space="preserve"> so-called </w:t>
      </w:r>
      <w:r w:rsidRPr="008740C3">
        <w:rPr>
          <w:rStyle w:val="Emphasis"/>
        </w:rPr>
        <w:t>latent</w:t>
      </w:r>
      <w:r w:rsidRPr="008740C3">
        <w:rPr>
          <w:sz w:val="16"/>
        </w:rPr>
        <w:t xml:space="preserve"> </w:t>
      </w:r>
      <w:r w:rsidRPr="008740C3">
        <w:rPr>
          <w:rStyle w:val="StyleUnderline"/>
        </w:rPr>
        <w:t>risk</w:t>
      </w:r>
      <w:r w:rsidRPr="008740C3">
        <w:rPr>
          <w:sz w:val="16"/>
        </w:rPr>
        <w:t xml:space="preserve">. The idea is </w:t>
      </w:r>
      <w:r w:rsidRPr="008740C3">
        <w:rPr>
          <w:rStyle w:val="StyleUnderline"/>
        </w:rPr>
        <w:t>a risk</w:t>
      </w:r>
      <w:r w:rsidRPr="008740C3">
        <w:rPr>
          <w:sz w:val="16"/>
        </w:rPr>
        <w:t xml:space="preserve"> that only </w:t>
      </w:r>
      <w:r w:rsidRPr="008740C3">
        <w:rPr>
          <w:rStyle w:val="StyleUnderline"/>
        </w:rPr>
        <w:t>becomes a problem once the conditions</w:t>
      </w:r>
      <w:r w:rsidRPr="008740C3">
        <w:rPr>
          <w:sz w:val="16"/>
        </w:rPr>
        <w:t xml:space="preserve"> </w:t>
      </w:r>
      <w:r w:rsidRPr="008740C3">
        <w:rPr>
          <w:rStyle w:val="Emphasis"/>
        </w:rPr>
        <w:t>around</w:t>
      </w:r>
      <w:r w:rsidRPr="008740C3">
        <w:rPr>
          <w:sz w:val="16"/>
        </w:rPr>
        <w:t xml:space="preserve"> </w:t>
      </w:r>
      <w:r w:rsidRPr="008740C3">
        <w:rPr>
          <w:rStyle w:val="StyleUnderline"/>
        </w:rPr>
        <w:t>it change</w:t>
      </w:r>
      <w:r w:rsidRPr="008740C3">
        <w:rPr>
          <w:sz w:val="16"/>
        </w:rPr>
        <w:t xml:space="preserve">. </w:t>
      </w:r>
      <w:r w:rsidRPr="008740C3">
        <w:rPr>
          <w:rStyle w:val="StyleUnderline"/>
        </w:rPr>
        <w:t>A</w:t>
      </w:r>
      <w:r w:rsidRPr="008740C3">
        <w:rPr>
          <w:sz w:val="16"/>
        </w:rPr>
        <w:t xml:space="preserve"> </w:t>
      </w:r>
      <w:r w:rsidRPr="008740C3">
        <w:rPr>
          <w:rStyle w:val="Emphasis"/>
        </w:rPr>
        <w:t>classic</w:t>
      </w:r>
      <w:r w:rsidRPr="008740C3">
        <w:rPr>
          <w:sz w:val="16"/>
        </w:rPr>
        <w:t xml:space="preserve"> </w:t>
      </w:r>
      <w:r w:rsidRPr="008740C3">
        <w:rPr>
          <w:rStyle w:val="StyleUnderline"/>
        </w:rPr>
        <w:t>example of this is</w:t>
      </w:r>
      <w:r w:rsidRPr="008740C3">
        <w:rPr>
          <w:sz w:val="16"/>
        </w:rPr>
        <w:t xml:space="preserve"> </w:t>
      </w:r>
      <w:r w:rsidRPr="008740C3">
        <w:rPr>
          <w:rStyle w:val="Emphasis"/>
        </w:rPr>
        <w:t>s</w:t>
      </w:r>
      <w:r w:rsidRPr="008740C3">
        <w:rPr>
          <w:sz w:val="16"/>
        </w:rPr>
        <w:t xml:space="preserve">tratospheric </w:t>
      </w:r>
      <w:r w:rsidRPr="008740C3">
        <w:rPr>
          <w:rStyle w:val="Emphasis"/>
        </w:rPr>
        <w:t>a</w:t>
      </w:r>
      <w:r w:rsidRPr="008740C3">
        <w:rPr>
          <w:sz w:val="16"/>
        </w:rPr>
        <w:t xml:space="preserve">erosol </w:t>
      </w:r>
      <w:r w:rsidRPr="008740C3">
        <w:rPr>
          <w:rStyle w:val="Emphasis"/>
        </w:rPr>
        <w:t>i</w:t>
      </w:r>
      <w:r w:rsidRPr="008740C3">
        <w:rPr>
          <w:sz w:val="16"/>
        </w:rPr>
        <w:t xml:space="preserve">njections </w:t>
      </w:r>
      <w:r w:rsidRPr="008740C3">
        <w:rPr>
          <w:rStyle w:val="StyleUnderline"/>
        </w:rPr>
        <w:t>to reduce</w:t>
      </w:r>
      <w:r w:rsidRPr="008740C3">
        <w:rPr>
          <w:sz w:val="16"/>
        </w:rPr>
        <w:t xml:space="preserve"> </w:t>
      </w:r>
      <w:r w:rsidRPr="008740C3">
        <w:rPr>
          <w:rStyle w:val="Emphasis"/>
        </w:rPr>
        <w:t>global warming</w:t>
      </w:r>
      <w:r w:rsidRPr="008740C3">
        <w:rPr>
          <w:sz w:val="16"/>
        </w:rPr>
        <w:t xml:space="preserve">. </w:t>
      </w:r>
      <w:r w:rsidRPr="008740C3">
        <w:rPr>
          <w:rStyle w:val="StyleUnderline"/>
        </w:rPr>
        <w:t>This</w:t>
      </w:r>
      <w:r w:rsidRPr="008740C3">
        <w:rPr>
          <w:sz w:val="16"/>
        </w:rPr>
        <w:t xml:space="preserve"> </w:t>
      </w:r>
      <w:r w:rsidRPr="008740C3">
        <w:rPr>
          <w:rStyle w:val="Emphasis"/>
        </w:rPr>
        <w:t>introduces</w:t>
      </w:r>
      <w:r w:rsidRPr="008740C3">
        <w:rPr>
          <w:sz w:val="16"/>
        </w:rPr>
        <w:t xml:space="preserve"> </w:t>
      </w:r>
      <w:r w:rsidRPr="008740C3">
        <w:rPr>
          <w:rStyle w:val="StyleUnderline"/>
        </w:rPr>
        <w:t>the risk of</w:t>
      </w:r>
      <w:r w:rsidRPr="008740C3">
        <w:rPr>
          <w:sz w:val="16"/>
        </w:rPr>
        <w:t xml:space="preserve"> </w:t>
      </w:r>
      <w:r w:rsidRPr="008740C3">
        <w:rPr>
          <w:rStyle w:val="Emphasis"/>
        </w:rPr>
        <w:t>termination shock</w:t>
      </w:r>
      <w:r w:rsidRPr="008740C3">
        <w:rPr>
          <w:sz w:val="16"/>
        </w:rPr>
        <w:t>, which means the sudden warming if the aerosol injections would halt. This halt could also be involuntary due to global disruptions like war.</w:t>
      </w:r>
    </w:p>
    <w:p w14:paraId="1DE83473" w14:textId="77777777" w:rsidR="008740C3" w:rsidRPr="008740C3" w:rsidRDefault="00CC3E1F" w:rsidP="00CC3E1F">
      <w:pPr>
        <w:rPr>
          <w:rStyle w:val="StyleUnderline"/>
          <w:highlight w:val="cyan"/>
        </w:rPr>
      </w:pPr>
      <w:r w:rsidRPr="008740C3">
        <w:rPr>
          <w:sz w:val="16"/>
        </w:rPr>
        <w:t xml:space="preserve">Arnscheidt et al. also argue that our </w:t>
      </w:r>
      <w:r w:rsidRPr="008740C3">
        <w:rPr>
          <w:rStyle w:val="StyleUnderline"/>
        </w:rPr>
        <w:t xml:space="preserve">global </w:t>
      </w:r>
      <w:r w:rsidRPr="008740C3">
        <w:rPr>
          <w:rStyle w:val="StyleUnderline"/>
          <w:highlight w:val="cyan"/>
        </w:rPr>
        <w:t>risks</w:t>
      </w:r>
      <w:r w:rsidRPr="008740C3">
        <w:rPr>
          <w:sz w:val="16"/>
        </w:rPr>
        <w:t xml:space="preserve"> have </w:t>
      </w:r>
      <w:r w:rsidRPr="008740C3">
        <w:rPr>
          <w:rStyle w:val="Emphasis"/>
          <w:highlight w:val="cyan"/>
        </w:rPr>
        <w:t>increased</w:t>
      </w:r>
      <w:r w:rsidRPr="008740C3">
        <w:rPr>
          <w:sz w:val="16"/>
          <w:highlight w:val="cyan"/>
        </w:rPr>
        <w:t xml:space="preserve"> </w:t>
      </w:r>
      <w:r w:rsidRPr="008740C3">
        <w:rPr>
          <w:rStyle w:val="StyleUnderline"/>
          <w:highlight w:val="cyan"/>
        </w:rPr>
        <w:t>due to</w:t>
      </w:r>
      <w:r w:rsidRPr="008740C3">
        <w:rPr>
          <w:sz w:val="16"/>
        </w:rPr>
        <w:t xml:space="preserve"> </w:t>
      </w:r>
      <w:r w:rsidRPr="008740C3">
        <w:rPr>
          <w:rStyle w:val="Emphasis"/>
        </w:rPr>
        <w:t>systemic</w:t>
      </w:r>
      <w:r w:rsidRPr="008740C3">
        <w:rPr>
          <w:sz w:val="16"/>
        </w:rPr>
        <w:t xml:space="preserve"> </w:t>
      </w:r>
      <w:r w:rsidRPr="008740C3">
        <w:rPr>
          <w:rStyle w:val="StyleUnderline"/>
        </w:rPr>
        <w:t>changes we have introduced</w:t>
      </w:r>
      <w:r w:rsidRPr="008740C3">
        <w:rPr>
          <w:sz w:val="16"/>
        </w:rPr>
        <w:t xml:space="preserve">, </w:t>
      </w:r>
      <w:r w:rsidRPr="008740C3">
        <w:rPr>
          <w:rStyle w:val="StyleUnderline"/>
        </w:rPr>
        <w:t>like</w:t>
      </w:r>
      <w:r w:rsidRPr="008740C3">
        <w:rPr>
          <w:sz w:val="16"/>
        </w:rPr>
        <w:t xml:space="preserve"> </w:t>
      </w:r>
      <w:r w:rsidRPr="008740C3">
        <w:rPr>
          <w:rStyle w:val="Emphasis"/>
          <w:highlight w:val="cyan"/>
        </w:rPr>
        <w:t>climate change</w:t>
      </w:r>
      <w:r w:rsidRPr="008740C3">
        <w:rPr>
          <w:sz w:val="16"/>
        </w:rPr>
        <w:t xml:space="preserve">, </w:t>
      </w:r>
      <w:r w:rsidRPr="008740C3">
        <w:rPr>
          <w:rStyle w:val="Emphasis"/>
          <w:highlight w:val="cyan"/>
        </w:rPr>
        <w:t>nuclear weapons</w:t>
      </w:r>
      <w:r w:rsidRPr="008740C3">
        <w:rPr>
          <w:sz w:val="16"/>
          <w:highlight w:val="cyan"/>
        </w:rPr>
        <w:t xml:space="preserve"> </w:t>
      </w:r>
      <w:r w:rsidRPr="008740C3">
        <w:rPr>
          <w:rStyle w:val="StyleUnderline"/>
          <w:highlight w:val="cyan"/>
        </w:rPr>
        <w:t>or</w:t>
      </w:r>
      <w:r w:rsidRPr="008740C3">
        <w:rPr>
          <w:sz w:val="16"/>
          <w:highlight w:val="cyan"/>
        </w:rPr>
        <w:t xml:space="preserve"> </w:t>
      </w:r>
      <w:r w:rsidRPr="008740C3">
        <w:rPr>
          <w:rStyle w:val="Emphasis"/>
          <w:highlight w:val="cyan"/>
        </w:rPr>
        <w:t>AI</w:t>
      </w:r>
      <w:r w:rsidRPr="008740C3">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740C3">
        <w:rPr>
          <w:rStyle w:val="StyleUnderline"/>
        </w:rPr>
        <w:t xml:space="preserve">increased </w:t>
      </w:r>
      <w:r w:rsidRPr="008740C3">
        <w:rPr>
          <w:rStyle w:val="StyleUnderline"/>
          <w:highlight w:val="cyan"/>
        </w:rPr>
        <w:t>risk</w:t>
      </w:r>
      <w:r w:rsidRPr="008740C3">
        <w:rPr>
          <w:sz w:val="16"/>
        </w:rPr>
        <w:t xml:space="preserve"> from such hazards </w:t>
      </w:r>
      <w:r w:rsidRPr="008740C3">
        <w:rPr>
          <w:rStyle w:val="StyleUnderline"/>
          <w:highlight w:val="cyan"/>
        </w:rPr>
        <w:t>is not</w:t>
      </w:r>
      <w:r w:rsidRPr="008740C3">
        <w:rPr>
          <w:sz w:val="16"/>
          <w:highlight w:val="cyan"/>
        </w:rPr>
        <w:t xml:space="preserve"> </w:t>
      </w:r>
      <w:r w:rsidRPr="008740C3">
        <w:rPr>
          <w:rStyle w:val="Emphasis"/>
          <w:highlight w:val="cyan"/>
        </w:rPr>
        <w:t>inevitable</w:t>
      </w:r>
      <w:r w:rsidRPr="008740C3">
        <w:rPr>
          <w:sz w:val="16"/>
        </w:rPr>
        <w:t xml:space="preserve">. </w:t>
      </w:r>
      <w:r w:rsidRPr="008740C3">
        <w:rPr>
          <w:rStyle w:val="StyleUnderline"/>
          <w:highlight w:val="cyan"/>
        </w:rPr>
        <w:t>We could</w:t>
      </w:r>
      <w:r w:rsidRPr="008740C3">
        <w:rPr>
          <w:sz w:val="16"/>
        </w:rPr>
        <w:t xml:space="preserve"> have </w:t>
      </w:r>
      <w:r w:rsidRPr="008740C3">
        <w:rPr>
          <w:rStyle w:val="Emphasis"/>
          <w:highlight w:val="cyan"/>
        </w:rPr>
        <w:t>address</w:t>
      </w:r>
      <w:r w:rsidRPr="008740C3">
        <w:rPr>
          <w:sz w:val="16"/>
        </w:rPr>
        <w:t xml:space="preserve">ed arising </w:t>
      </w:r>
      <w:r w:rsidRPr="008740C3">
        <w:rPr>
          <w:rStyle w:val="StyleUnderline"/>
          <w:highlight w:val="cyan"/>
        </w:rPr>
        <w:t>hazards</w:t>
      </w:r>
      <w:r w:rsidRPr="008740C3">
        <w:rPr>
          <w:sz w:val="16"/>
        </w:rPr>
        <w:t xml:space="preserve"> in the past </w:t>
      </w:r>
      <w:r w:rsidRPr="008740C3">
        <w:rPr>
          <w:rStyle w:val="Emphasis"/>
          <w:highlight w:val="cyan"/>
        </w:rPr>
        <w:t>politically</w:t>
      </w:r>
      <w:r w:rsidRPr="008740C3">
        <w:rPr>
          <w:sz w:val="16"/>
        </w:rPr>
        <w:t xml:space="preserve">, and we can still do so in many cases. For example, </w:t>
      </w:r>
      <w:r w:rsidRPr="008740C3">
        <w:rPr>
          <w:rStyle w:val="StyleUnderline"/>
        </w:rPr>
        <w:t>if we can find</w:t>
      </w:r>
      <w:r w:rsidRPr="008740C3">
        <w:rPr>
          <w:sz w:val="16"/>
        </w:rPr>
        <w:t xml:space="preserve"> </w:t>
      </w:r>
      <w:r w:rsidRPr="008740C3">
        <w:rPr>
          <w:rStyle w:val="Emphasis"/>
          <w:highlight w:val="cyan"/>
        </w:rPr>
        <w:t>agreements</w:t>
      </w:r>
      <w:r w:rsidRPr="008740C3">
        <w:rPr>
          <w:sz w:val="16"/>
        </w:rPr>
        <w:t xml:space="preserve"> </w:t>
      </w:r>
      <w:r w:rsidRPr="008740C3">
        <w:rPr>
          <w:rStyle w:val="StyleUnderline"/>
        </w:rPr>
        <w:t xml:space="preserve">that </w:t>
      </w:r>
      <w:r w:rsidRPr="008740C3">
        <w:rPr>
          <w:rStyle w:val="StyleUnderline"/>
          <w:highlight w:val="cyan"/>
        </w:rPr>
        <w:t>reduce</w:t>
      </w:r>
      <w:r w:rsidRPr="008740C3">
        <w:rPr>
          <w:sz w:val="16"/>
        </w:rPr>
        <w:t xml:space="preserve"> </w:t>
      </w:r>
      <w:r w:rsidRPr="008740C3">
        <w:rPr>
          <w:rStyle w:val="Emphasis"/>
        </w:rPr>
        <w:t xml:space="preserve">global </w:t>
      </w:r>
      <w:r w:rsidRPr="008740C3">
        <w:rPr>
          <w:rStyle w:val="Emphasis"/>
          <w:highlight w:val="cyan"/>
        </w:rPr>
        <w:t>warming</w:t>
      </w:r>
      <w:r w:rsidRPr="008740C3">
        <w:rPr>
          <w:sz w:val="16"/>
        </w:rPr>
        <w:t xml:space="preserve">, </w:t>
      </w:r>
      <w:r w:rsidRPr="008740C3">
        <w:rPr>
          <w:rStyle w:val="StyleUnderline"/>
        </w:rPr>
        <w:t>climate change mitigation becomes</w:t>
      </w:r>
      <w:r w:rsidRPr="008740C3">
        <w:rPr>
          <w:sz w:val="16"/>
        </w:rPr>
        <w:t xml:space="preserve"> </w:t>
      </w:r>
      <w:r w:rsidRPr="008740C3">
        <w:rPr>
          <w:rStyle w:val="Emphasis"/>
        </w:rPr>
        <w:t>much less</w:t>
      </w:r>
      <w:r w:rsidRPr="008740C3">
        <w:rPr>
          <w:sz w:val="16"/>
        </w:rPr>
        <w:t xml:space="preserve"> </w:t>
      </w:r>
      <w:r w:rsidRPr="008740C3">
        <w:rPr>
          <w:rStyle w:val="StyleUnderline"/>
        </w:rPr>
        <w:t>important</w:t>
      </w:r>
      <w:r w:rsidRPr="008740C3">
        <w:rPr>
          <w:sz w:val="16"/>
        </w:rPr>
        <w:t>.</w:t>
      </w:r>
    </w:p>
    <w:p w14:paraId="209D42D1" w14:textId="77777777" w:rsidR="008740C3" w:rsidRPr="008740C3" w:rsidRDefault="00CC3E1F" w:rsidP="00CC3E1F">
      <w:pPr>
        <w:rPr>
          <w:rStyle w:val="StyleUnderline"/>
          <w:highlight w:val="cyan"/>
        </w:rPr>
      </w:pPr>
      <w:r w:rsidRPr="008740C3">
        <w:rPr>
          <w:rStyle w:val="StyleUnderline"/>
          <w:highlight w:val="cyan"/>
        </w:rPr>
        <w:t>Polycrises</w:t>
      </w:r>
      <w:r w:rsidRPr="008740C3">
        <w:rPr>
          <w:sz w:val="16"/>
        </w:rPr>
        <w:t xml:space="preserve"> can </w:t>
      </w:r>
      <w:r w:rsidRPr="008740C3">
        <w:rPr>
          <w:rStyle w:val="Emphasis"/>
          <w:highlight w:val="cyan"/>
        </w:rPr>
        <w:t>erode</w:t>
      </w:r>
      <w:r w:rsidRPr="008740C3">
        <w:rPr>
          <w:sz w:val="16"/>
          <w:highlight w:val="cyan"/>
        </w:rPr>
        <w:t xml:space="preserve"> </w:t>
      </w:r>
      <w:r w:rsidRPr="008740C3">
        <w:rPr>
          <w:rStyle w:val="StyleUnderline"/>
          <w:highlight w:val="cyan"/>
        </w:rPr>
        <w:t>the</w:t>
      </w:r>
      <w:r w:rsidRPr="008740C3">
        <w:rPr>
          <w:rStyle w:val="StyleUnderline"/>
        </w:rPr>
        <w:t xml:space="preserve"> social and </w:t>
      </w:r>
      <w:r w:rsidRPr="008740C3">
        <w:rPr>
          <w:rStyle w:val="StyleUnderline"/>
          <w:highlight w:val="cyan"/>
        </w:rPr>
        <w:t>institutional</w:t>
      </w:r>
      <w:r w:rsidRPr="008740C3">
        <w:rPr>
          <w:sz w:val="16"/>
          <w:highlight w:val="cyan"/>
        </w:rPr>
        <w:t xml:space="preserve"> </w:t>
      </w:r>
      <w:r w:rsidRPr="008740C3">
        <w:rPr>
          <w:rStyle w:val="Emphasis"/>
          <w:highlight w:val="cyan"/>
        </w:rPr>
        <w:t>capacity</w:t>
      </w:r>
      <w:r w:rsidRPr="008740C3">
        <w:rPr>
          <w:sz w:val="16"/>
        </w:rPr>
        <w:t xml:space="preserve"> </w:t>
      </w:r>
      <w:r w:rsidRPr="008740C3">
        <w:rPr>
          <w:rStyle w:val="StyleUnderline"/>
        </w:rPr>
        <w:t xml:space="preserve">needed </w:t>
      </w:r>
      <w:r w:rsidRPr="008740C3">
        <w:rPr>
          <w:rStyle w:val="StyleUnderline"/>
          <w:highlight w:val="cyan"/>
        </w:rPr>
        <w:t>to</w:t>
      </w:r>
      <w:r w:rsidRPr="008740C3">
        <w:rPr>
          <w:sz w:val="16"/>
          <w:highlight w:val="cyan"/>
        </w:rPr>
        <w:t xml:space="preserve"> </w:t>
      </w:r>
      <w:r w:rsidRPr="008740C3">
        <w:rPr>
          <w:rStyle w:val="Emphasis"/>
          <w:highlight w:val="cyan"/>
        </w:rPr>
        <w:t>handle</w:t>
      </w:r>
      <w:r w:rsidRPr="008740C3">
        <w:rPr>
          <w:sz w:val="16"/>
        </w:rPr>
        <w:t xml:space="preserve"> both </w:t>
      </w:r>
      <w:r w:rsidRPr="008740C3">
        <w:rPr>
          <w:rStyle w:val="StyleUnderline"/>
        </w:rPr>
        <w:t xml:space="preserve">global catastrophic </w:t>
      </w:r>
      <w:r w:rsidRPr="008740C3">
        <w:rPr>
          <w:rStyle w:val="StyleUnderline"/>
          <w:highlight w:val="cyan"/>
        </w:rPr>
        <w:t>risk</w:t>
      </w:r>
      <w:r w:rsidRPr="008740C3">
        <w:rPr>
          <w:sz w:val="16"/>
        </w:rPr>
        <w:t xml:space="preserve"> in general, but </w:t>
      </w:r>
      <w:r w:rsidRPr="008740C3">
        <w:rPr>
          <w:rStyle w:val="StyleUnderline"/>
          <w:highlight w:val="cyan"/>
        </w:rPr>
        <w:t>especially</w:t>
      </w:r>
      <w:r w:rsidRPr="008740C3">
        <w:rPr>
          <w:rStyle w:val="StyleUnderline"/>
        </w:rPr>
        <w:t xml:space="preserve"> the</w:t>
      </w:r>
      <w:r w:rsidRPr="008740C3">
        <w:rPr>
          <w:sz w:val="16"/>
        </w:rPr>
        <w:t xml:space="preserve"> </w:t>
      </w:r>
      <w:r w:rsidRPr="008740C3">
        <w:rPr>
          <w:rStyle w:val="Emphasis"/>
          <w:highlight w:val="cyan"/>
        </w:rPr>
        <w:t>prevent</w:t>
      </w:r>
      <w:r w:rsidRPr="008740C3">
        <w:rPr>
          <w:rStyle w:val="Emphasis"/>
        </w:rPr>
        <w:t>ive</w:t>
      </w:r>
      <w:r w:rsidRPr="008740C3">
        <w:rPr>
          <w:sz w:val="16"/>
        </w:rPr>
        <w:t xml:space="preserve"> </w:t>
      </w:r>
      <w:r w:rsidRPr="008740C3">
        <w:rPr>
          <w:rStyle w:val="StyleUnderline"/>
          <w:highlight w:val="cyan"/>
        </w:rPr>
        <w:t>measures</w:t>
      </w:r>
      <w:r w:rsidRPr="008740C3">
        <w:rPr>
          <w:rStyle w:val="StyleUnderline"/>
        </w:rPr>
        <w:t xml:space="preserve"> needed </w:t>
      </w:r>
      <w:r w:rsidRPr="008740C3">
        <w:rPr>
          <w:rStyle w:val="StyleUnderline"/>
          <w:highlight w:val="cyan"/>
        </w:rPr>
        <w:t>to</w:t>
      </w:r>
      <w:r w:rsidRPr="008740C3">
        <w:rPr>
          <w:sz w:val="16"/>
          <w:highlight w:val="cyan"/>
        </w:rPr>
        <w:t xml:space="preserve"> </w:t>
      </w:r>
      <w:r w:rsidRPr="008740C3">
        <w:rPr>
          <w:rStyle w:val="Emphasis"/>
          <w:highlight w:val="cyan"/>
        </w:rPr>
        <w:t>stop</w:t>
      </w:r>
      <w:r w:rsidRPr="008740C3">
        <w:rPr>
          <w:sz w:val="16"/>
          <w:highlight w:val="cyan"/>
        </w:rPr>
        <w:t xml:space="preserve"> </w:t>
      </w:r>
      <w:r w:rsidRPr="008740C3">
        <w:rPr>
          <w:rStyle w:val="StyleUnderline"/>
          <w:highlight w:val="cyan"/>
        </w:rPr>
        <w:t>hazards from</w:t>
      </w:r>
      <w:r w:rsidRPr="008740C3">
        <w:rPr>
          <w:sz w:val="16"/>
          <w:highlight w:val="cyan"/>
        </w:rPr>
        <w:t xml:space="preserve"> </w:t>
      </w:r>
      <w:r w:rsidRPr="008740C3">
        <w:rPr>
          <w:rStyle w:val="Emphasis"/>
          <w:highlight w:val="cyan"/>
        </w:rPr>
        <w:t>growing</w:t>
      </w:r>
      <w:r w:rsidRPr="008740C3">
        <w:rPr>
          <w:sz w:val="16"/>
        </w:rPr>
        <w:t>. Political polarization and declining trust in institutions make coordinated responses to global threats more difficult.</w:t>
      </w:r>
    </w:p>
    <w:p w14:paraId="4C190864" w14:textId="77777777" w:rsidR="008740C3" w:rsidRPr="008740C3" w:rsidRDefault="008740C3" w:rsidP="00CC3E1F">
      <w:pPr>
        <w:rPr>
          <w:rStyle w:val="StyleUnderline"/>
          <w:highlight w:val="cyan"/>
        </w:rPr>
      </w:pPr>
    </w:p>
    <w:p w14:paraId="4BDEC2A0" w14:textId="77777777" w:rsidR="008740C3" w:rsidRPr="008740C3" w:rsidRDefault="00CC3E1F" w:rsidP="00CC3E1F">
      <w:pPr>
        <w:pStyle w:val="Heading4"/>
        <w:rPr>
          <w:rStyle w:val="StyleUnderline"/>
          <w:highlight w:val="cyan"/>
        </w:rPr>
      </w:pPr>
      <w:r w:rsidRPr="008740C3">
        <w:t xml:space="preserve">Small mistakes </w:t>
      </w:r>
      <w:r w:rsidRPr="008740C3">
        <w:rPr>
          <w:u w:val="single"/>
        </w:rPr>
        <w:t>cascade</w:t>
      </w:r>
      <w:r w:rsidRPr="008740C3">
        <w:t xml:space="preserve">. </w:t>
      </w:r>
    </w:p>
    <w:p w14:paraId="334716F0" w14:textId="77777777" w:rsidR="008740C3" w:rsidRPr="008740C3" w:rsidRDefault="00CC3E1F" w:rsidP="00CC3E1F">
      <w:pPr>
        <w:rPr>
          <w:rStyle w:val="StyleUnderline"/>
          <w:highlight w:val="cyan"/>
        </w:rPr>
      </w:pPr>
      <w:r w:rsidRPr="008740C3">
        <w:t xml:space="preserve">Peter </w:t>
      </w:r>
      <w:r w:rsidRPr="008740C3">
        <w:rPr>
          <w:rStyle w:val="Style13ptBold"/>
        </w:rPr>
        <w:t>Earle 26</w:t>
      </w:r>
      <w:r w:rsidRPr="008740C3">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63510C0A" w14:textId="77777777" w:rsidR="008740C3" w:rsidRPr="008740C3" w:rsidRDefault="00CC3E1F" w:rsidP="00CC3E1F">
      <w:pPr>
        <w:rPr>
          <w:rStyle w:val="StyleUnderline"/>
          <w:highlight w:val="cyan"/>
        </w:rPr>
      </w:pPr>
      <w:r w:rsidRPr="008740C3">
        <w:rPr>
          <w:sz w:val="16"/>
        </w:rPr>
        <w:t xml:space="preserve">Indeed, </w:t>
      </w:r>
      <w:r w:rsidRPr="008740C3">
        <w:rPr>
          <w:rStyle w:val="StyleUnderline"/>
        </w:rPr>
        <w:t>even the</w:t>
      </w:r>
      <w:r w:rsidRPr="008740C3">
        <w:rPr>
          <w:sz w:val="16"/>
        </w:rPr>
        <w:t xml:space="preserve"> </w:t>
      </w:r>
      <w:r w:rsidRPr="008740C3">
        <w:rPr>
          <w:rStyle w:val="Emphasis"/>
        </w:rPr>
        <w:t>loudest</w:t>
      </w:r>
      <w:r w:rsidRPr="008740C3">
        <w:rPr>
          <w:sz w:val="16"/>
        </w:rPr>
        <w:t xml:space="preserve"> </w:t>
      </w:r>
      <w:r w:rsidRPr="008740C3">
        <w:rPr>
          <w:rStyle w:val="StyleUnderline"/>
        </w:rPr>
        <w:t>critics of</w:t>
      </w:r>
      <w:r w:rsidRPr="008740C3">
        <w:rPr>
          <w:sz w:val="16"/>
        </w:rPr>
        <w:t xml:space="preserve"> what’s sloppily been called “</w:t>
      </w:r>
      <w:r w:rsidRPr="008740C3">
        <w:rPr>
          <w:rStyle w:val="Emphasis"/>
        </w:rPr>
        <w:t>credentialism</w:t>
      </w:r>
      <w:r w:rsidRPr="008740C3">
        <w:rPr>
          <w:sz w:val="16"/>
        </w:rPr>
        <w:t xml:space="preserve">” quietly </w:t>
      </w:r>
      <w:r w:rsidRPr="008740C3">
        <w:rPr>
          <w:rStyle w:val="StyleUnderline"/>
        </w:rPr>
        <w:t>rely on it</w:t>
      </w:r>
      <w:r w:rsidRPr="008740C3">
        <w:rPr>
          <w:sz w:val="16"/>
        </w:rPr>
        <w:t xml:space="preserve"> every day. </w:t>
      </w:r>
      <w:r w:rsidRPr="008740C3">
        <w:rPr>
          <w:rStyle w:val="Emphasis"/>
        </w:rPr>
        <w:t>Few people</w:t>
      </w:r>
      <w:r w:rsidRPr="008740C3">
        <w:rPr>
          <w:sz w:val="16"/>
        </w:rPr>
        <w:t xml:space="preserve"> </w:t>
      </w:r>
      <w:r w:rsidRPr="008740C3">
        <w:rPr>
          <w:rStyle w:val="StyleUnderline"/>
        </w:rPr>
        <w:t>are interested in performing their</w:t>
      </w:r>
      <w:r w:rsidRPr="008740C3">
        <w:rPr>
          <w:sz w:val="16"/>
        </w:rPr>
        <w:t xml:space="preserve"> </w:t>
      </w:r>
      <w:r w:rsidRPr="008740C3">
        <w:rPr>
          <w:rStyle w:val="Emphasis"/>
        </w:rPr>
        <w:t>own</w:t>
      </w:r>
      <w:r w:rsidRPr="008740C3">
        <w:rPr>
          <w:sz w:val="16"/>
        </w:rPr>
        <w:t xml:space="preserve"> </w:t>
      </w:r>
      <w:r w:rsidRPr="008740C3">
        <w:rPr>
          <w:rStyle w:val="StyleUnderline"/>
        </w:rPr>
        <w:t>surgery</w:t>
      </w:r>
      <w:r w:rsidRPr="008740C3">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8740C3">
        <w:rPr>
          <w:rStyle w:val="StyleUnderline"/>
        </w:rPr>
        <w:t>Amid the</w:t>
      </w:r>
      <w:r w:rsidRPr="008740C3">
        <w:rPr>
          <w:sz w:val="16"/>
        </w:rPr>
        <w:t xml:space="preserve"> </w:t>
      </w:r>
      <w:r w:rsidRPr="008740C3">
        <w:rPr>
          <w:rStyle w:val="Emphasis"/>
        </w:rPr>
        <w:t>churlish cry</w:t>
      </w:r>
      <w:r w:rsidRPr="008740C3">
        <w:rPr>
          <w:sz w:val="16"/>
        </w:rPr>
        <w:t xml:space="preserve"> </w:t>
      </w:r>
      <w:r w:rsidRPr="008740C3">
        <w:rPr>
          <w:rStyle w:val="StyleUnderline"/>
        </w:rPr>
        <w:t>of generalism-for-all</w:t>
      </w:r>
      <w:r w:rsidRPr="008740C3">
        <w:rPr>
          <w:sz w:val="16"/>
        </w:rPr>
        <w:t xml:space="preserve">, </w:t>
      </w:r>
      <w:r w:rsidRPr="008740C3">
        <w:rPr>
          <w:rStyle w:val="StyleUnderline"/>
        </w:rPr>
        <w:t>we</w:t>
      </w:r>
      <w:r w:rsidRPr="008740C3">
        <w:rPr>
          <w:sz w:val="16"/>
        </w:rPr>
        <w:t xml:space="preserve"> continue to </w:t>
      </w:r>
      <w:r w:rsidRPr="008740C3">
        <w:rPr>
          <w:rStyle w:val="StyleUnderline"/>
        </w:rPr>
        <w:t>trust</w:t>
      </w:r>
      <w:r w:rsidRPr="008740C3">
        <w:rPr>
          <w:sz w:val="16"/>
        </w:rPr>
        <w:t xml:space="preserve"> </w:t>
      </w:r>
      <w:r w:rsidRPr="008740C3">
        <w:rPr>
          <w:rStyle w:val="Emphasis"/>
        </w:rPr>
        <w:t>surgeons</w:t>
      </w:r>
      <w:r w:rsidRPr="008740C3">
        <w:rPr>
          <w:sz w:val="16"/>
        </w:rPr>
        <w:t xml:space="preserve"> </w:t>
      </w:r>
      <w:r w:rsidRPr="008740C3">
        <w:rPr>
          <w:rStyle w:val="StyleUnderline"/>
        </w:rPr>
        <w:t>to operate</w:t>
      </w:r>
      <w:r w:rsidRPr="008740C3">
        <w:rPr>
          <w:sz w:val="16"/>
        </w:rPr>
        <w:t xml:space="preserve">, airline pilots to fly, structural engineers to calculate loads, anesthesiologists to manage unconsciousness, and specialized mechanics to keep complex machines from failing at speed. </w:t>
      </w:r>
      <w:r w:rsidRPr="008740C3">
        <w:rPr>
          <w:rStyle w:val="StyleUnderline"/>
        </w:rPr>
        <w:t>We do so</w:t>
      </w:r>
      <w:r w:rsidRPr="008740C3">
        <w:rPr>
          <w:sz w:val="16"/>
        </w:rPr>
        <w:t xml:space="preserve"> </w:t>
      </w:r>
      <w:r w:rsidRPr="008740C3">
        <w:rPr>
          <w:rStyle w:val="Emphasis"/>
        </w:rPr>
        <w:t>not</w:t>
      </w:r>
      <w:r w:rsidRPr="008740C3">
        <w:rPr>
          <w:sz w:val="16"/>
        </w:rPr>
        <w:t xml:space="preserve"> </w:t>
      </w:r>
      <w:r w:rsidRPr="008740C3">
        <w:rPr>
          <w:rStyle w:val="StyleUnderline"/>
        </w:rPr>
        <w:t>because</w:t>
      </w:r>
      <w:r w:rsidRPr="008740C3">
        <w:rPr>
          <w:sz w:val="16"/>
        </w:rPr>
        <w:t xml:space="preserve"> these </w:t>
      </w:r>
      <w:r w:rsidRPr="008740C3">
        <w:rPr>
          <w:rStyle w:val="StyleUnderline"/>
        </w:rPr>
        <w:t>professionals are</w:t>
      </w:r>
      <w:r w:rsidRPr="008740C3">
        <w:rPr>
          <w:sz w:val="16"/>
        </w:rPr>
        <w:t xml:space="preserve"> </w:t>
      </w:r>
      <w:r w:rsidRPr="008740C3">
        <w:rPr>
          <w:rStyle w:val="Emphasis"/>
        </w:rPr>
        <w:t>infallible</w:t>
      </w:r>
      <w:r w:rsidRPr="008740C3">
        <w:rPr>
          <w:sz w:val="16"/>
        </w:rPr>
        <w:t xml:space="preserve">, </w:t>
      </w:r>
      <w:r w:rsidRPr="008740C3">
        <w:rPr>
          <w:rStyle w:val="StyleUnderline"/>
        </w:rPr>
        <w:t>but because</w:t>
      </w:r>
      <w:r w:rsidRPr="008740C3">
        <w:rPr>
          <w:sz w:val="16"/>
        </w:rPr>
        <w:t xml:space="preserve"> </w:t>
      </w:r>
      <w:r w:rsidRPr="008740C3">
        <w:rPr>
          <w:rStyle w:val="Emphasis"/>
        </w:rPr>
        <w:t>long training</w:t>
      </w:r>
      <w:r w:rsidRPr="008740C3">
        <w:rPr>
          <w:sz w:val="16"/>
        </w:rPr>
        <w:t xml:space="preserve">, apprenticeship, </w:t>
      </w:r>
      <w:r w:rsidRPr="008740C3">
        <w:rPr>
          <w:rStyle w:val="StyleUnderline"/>
        </w:rPr>
        <w:t>and</w:t>
      </w:r>
      <w:r w:rsidRPr="008740C3">
        <w:rPr>
          <w:sz w:val="16"/>
        </w:rPr>
        <w:t xml:space="preserve"> </w:t>
      </w:r>
      <w:r w:rsidRPr="008740C3">
        <w:rPr>
          <w:rStyle w:val="Emphasis"/>
        </w:rPr>
        <w:t>error correction</w:t>
      </w:r>
      <w:r w:rsidRPr="008740C3">
        <w:rPr>
          <w:sz w:val="16"/>
        </w:rPr>
        <w:t xml:space="preserve"> still </w:t>
      </w:r>
      <w:r w:rsidRPr="008740C3">
        <w:rPr>
          <w:rStyle w:val="StyleUnderline"/>
        </w:rPr>
        <w:t>matter in a world of</w:t>
      </w:r>
      <w:r w:rsidRPr="008740C3">
        <w:rPr>
          <w:sz w:val="16"/>
        </w:rPr>
        <w:t xml:space="preserve"> growing, </w:t>
      </w:r>
      <w:r w:rsidRPr="008740C3">
        <w:rPr>
          <w:rStyle w:val="Emphasis"/>
        </w:rPr>
        <w:t>unforgiving</w:t>
      </w:r>
      <w:r w:rsidRPr="008740C3">
        <w:rPr>
          <w:sz w:val="16"/>
        </w:rPr>
        <w:t xml:space="preserve"> </w:t>
      </w:r>
      <w:r w:rsidRPr="008740C3">
        <w:rPr>
          <w:rStyle w:val="StyleUnderline"/>
        </w:rPr>
        <w:t>complexity</w:t>
      </w:r>
      <w:r w:rsidRPr="008740C3">
        <w:rPr>
          <w:sz w:val="16"/>
        </w:rPr>
        <w:t>.</w:t>
      </w:r>
    </w:p>
    <w:p w14:paraId="590346D9" w14:textId="77777777" w:rsidR="008740C3" w:rsidRPr="008740C3" w:rsidRDefault="00CC3E1F" w:rsidP="00CC3E1F">
      <w:pPr>
        <w:rPr>
          <w:rStyle w:val="StyleUnderline"/>
          <w:highlight w:val="cyan"/>
        </w:rPr>
      </w:pPr>
      <w:r w:rsidRPr="008740C3">
        <w:rPr>
          <w:rStyle w:val="Emphasis"/>
        </w:rPr>
        <w:t xml:space="preserve">Modern </w:t>
      </w:r>
      <w:r w:rsidRPr="008740C3">
        <w:rPr>
          <w:rStyle w:val="Emphasis"/>
          <w:highlight w:val="cyan"/>
        </w:rPr>
        <w:t>systems</w:t>
      </w:r>
      <w:r w:rsidRPr="008740C3">
        <w:rPr>
          <w:sz w:val="16"/>
        </w:rPr>
        <w:t xml:space="preserve"> — technological, economic, social/cultural — </w:t>
      </w:r>
      <w:r w:rsidRPr="008740C3">
        <w:rPr>
          <w:rStyle w:val="StyleUnderline"/>
        </w:rPr>
        <w:t>are far from</w:t>
      </w:r>
      <w:r w:rsidRPr="008740C3">
        <w:rPr>
          <w:sz w:val="16"/>
        </w:rPr>
        <w:t xml:space="preserve"> </w:t>
      </w:r>
      <w:r w:rsidRPr="008740C3">
        <w:rPr>
          <w:rStyle w:val="Emphasis"/>
        </w:rPr>
        <w:t>intuitive</w:t>
      </w:r>
      <w:r w:rsidRPr="008740C3">
        <w:rPr>
          <w:sz w:val="16"/>
        </w:rPr>
        <w:t xml:space="preserve">. They </w:t>
      </w:r>
      <w:r w:rsidRPr="008740C3">
        <w:rPr>
          <w:rStyle w:val="StyleUnderline"/>
          <w:highlight w:val="cyan"/>
        </w:rPr>
        <w:t>are</w:t>
      </w:r>
      <w:r w:rsidRPr="008740C3">
        <w:rPr>
          <w:sz w:val="16"/>
        </w:rPr>
        <w:t xml:space="preserve"> </w:t>
      </w:r>
      <w:r w:rsidRPr="008740C3">
        <w:rPr>
          <w:rStyle w:val="Emphasis"/>
        </w:rPr>
        <w:t xml:space="preserve">tightly </w:t>
      </w:r>
      <w:r w:rsidRPr="008740C3">
        <w:rPr>
          <w:rStyle w:val="Emphasis"/>
          <w:highlight w:val="cyan"/>
        </w:rPr>
        <w:t>coupled</w:t>
      </w:r>
      <w:r w:rsidRPr="008740C3">
        <w:rPr>
          <w:sz w:val="16"/>
        </w:rPr>
        <w:t xml:space="preserve">, layered, </w:t>
      </w:r>
      <w:r w:rsidRPr="008740C3">
        <w:rPr>
          <w:rStyle w:val="StyleUnderline"/>
          <w:highlight w:val="cyan"/>
        </w:rPr>
        <w:t>and</w:t>
      </w:r>
      <w:r w:rsidRPr="008740C3">
        <w:rPr>
          <w:sz w:val="16"/>
        </w:rPr>
        <w:t xml:space="preserve"> increasingly </w:t>
      </w:r>
      <w:r w:rsidRPr="008740C3">
        <w:rPr>
          <w:rStyle w:val="Emphasis"/>
          <w:highlight w:val="cyan"/>
        </w:rPr>
        <w:t>nonlinear</w:t>
      </w:r>
      <w:r w:rsidRPr="008740C3">
        <w:rPr>
          <w:sz w:val="16"/>
        </w:rPr>
        <w:t xml:space="preserve">. </w:t>
      </w:r>
      <w:r w:rsidRPr="008740C3">
        <w:rPr>
          <w:rStyle w:val="StyleUnderline"/>
        </w:rPr>
        <w:t xml:space="preserve">Small </w:t>
      </w:r>
      <w:r w:rsidRPr="008740C3">
        <w:rPr>
          <w:rStyle w:val="StyleUnderline"/>
          <w:highlight w:val="cyan"/>
        </w:rPr>
        <w:t>mistakes</w:t>
      </w:r>
      <w:r w:rsidRPr="008740C3">
        <w:rPr>
          <w:rStyle w:val="StyleUnderline"/>
        </w:rPr>
        <w:t xml:space="preserve"> can</w:t>
      </w:r>
      <w:r w:rsidRPr="008740C3">
        <w:rPr>
          <w:sz w:val="16"/>
        </w:rPr>
        <w:t xml:space="preserve"> </w:t>
      </w:r>
      <w:r w:rsidRPr="008740C3">
        <w:rPr>
          <w:rStyle w:val="Emphasis"/>
          <w:highlight w:val="cyan"/>
        </w:rPr>
        <w:t>cascade</w:t>
      </w:r>
      <w:r w:rsidRPr="008740C3">
        <w:rPr>
          <w:sz w:val="16"/>
        </w:rPr>
        <w:t xml:space="preserve">. (Ask any actuary.) </w:t>
      </w:r>
      <w:r w:rsidRPr="008740C3">
        <w:rPr>
          <w:rStyle w:val="StyleUnderline"/>
        </w:rPr>
        <w:t>Partial understanding is</w:t>
      </w:r>
      <w:r w:rsidRPr="008740C3">
        <w:rPr>
          <w:sz w:val="16"/>
        </w:rPr>
        <w:t xml:space="preserve"> nearly </w:t>
      </w:r>
      <w:r w:rsidRPr="008740C3">
        <w:rPr>
          <w:rStyle w:val="Emphasis"/>
        </w:rPr>
        <w:t>always</w:t>
      </w:r>
      <w:r w:rsidRPr="008740C3">
        <w:rPr>
          <w:sz w:val="16"/>
        </w:rPr>
        <w:t xml:space="preserve"> </w:t>
      </w:r>
      <w:r w:rsidRPr="008740C3">
        <w:rPr>
          <w:rStyle w:val="StyleUnderline"/>
        </w:rPr>
        <w:t>more dangerous than</w:t>
      </w:r>
      <w:r w:rsidRPr="008740C3">
        <w:rPr>
          <w:sz w:val="16"/>
        </w:rPr>
        <w:t xml:space="preserve"> </w:t>
      </w:r>
      <w:r w:rsidRPr="008740C3">
        <w:rPr>
          <w:rStyle w:val="Emphasis"/>
          <w:highlight w:val="cyan"/>
        </w:rPr>
        <w:t>ignorance</w:t>
      </w:r>
      <w:r w:rsidRPr="008740C3">
        <w:rPr>
          <w:sz w:val="16"/>
        </w:rPr>
        <w:t xml:space="preserve"> </w:t>
      </w:r>
      <w:r w:rsidRPr="008740C3">
        <w:rPr>
          <w:rStyle w:val="StyleUnderline"/>
        </w:rPr>
        <w:t xml:space="preserve">when it </w:t>
      </w:r>
      <w:r w:rsidRPr="008740C3">
        <w:rPr>
          <w:rStyle w:val="StyleUnderline"/>
          <w:highlight w:val="cyan"/>
        </w:rPr>
        <w:t>encourages</w:t>
      </w:r>
      <w:r w:rsidRPr="008740C3">
        <w:rPr>
          <w:sz w:val="16"/>
        </w:rPr>
        <w:t xml:space="preserve"> confident </w:t>
      </w:r>
      <w:r w:rsidRPr="008740C3">
        <w:rPr>
          <w:rStyle w:val="StyleUnderline"/>
          <w:highlight w:val="cyan"/>
        </w:rPr>
        <w:t>intervention with</w:t>
      </w:r>
      <w:r w:rsidRPr="008740C3">
        <w:rPr>
          <w:rStyle w:val="StyleUnderline"/>
        </w:rPr>
        <w:t>out awareness of</w:t>
      </w:r>
      <w:r w:rsidRPr="008740C3">
        <w:rPr>
          <w:sz w:val="16"/>
        </w:rPr>
        <w:t xml:space="preserve"> </w:t>
      </w:r>
      <w:r w:rsidRPr="008740C3">
        <w:rPr>
          <w:rStyle w:val="Emphasis"/>
          <w:highlight w:val="cyan"/>
        </w:rPr>
        <w:t>second</w:t>
      </w:r>
      <w:r w:rsidRPr="008740C3">
        <w:rPr>
          <w:sz w:val="16"/>
        </w:rPr>
        <w:t xml:space="preserve">- </w:t>
      </w:r>
      <w:r w:rsidRPr="008740C3">
        <w:rPr>
          <w:rStyle w:val="StyleUnderline"/>
        </w:rPr>
        <w:t>and</w:t>
      </w:r>
      <w:r w:rsidRPr="008740C3">
        <w:rPr>
          <w:sz w:val="16"/>
        </w:rPr>
        <w:t xml:space="preserve"> </w:t>
      </w:r>
      <w:r w:rsidRPr="008740C3">
        <w:rPr>
          <w:rStyle w:val="Emphasis"/>
        </w:rPr>
        <w:t>third-</w:t>
      </w:r>
      <w:r w:rsidRPr="008740C3">
        <w:rPr>
          <w:rStyle w:val="Emphasis"/>
          <w:highlight w:val="cyan"/>
        </w:rPr>
        <w:t>order</w:t>
      </w:r>
      <w:r w:rsidRPr="008740C3">
        <w:rPr>
          <w:sz w:val="16"/>
          <w:highlight w:val="cyan"/>
        </w:rPr>
        <w:t xml:space="preserve"> </w:t>
      </w:r>
      <w:r w:rsidRPr="008740C3">
        <w:rPr>
          <w:rStyle w:val="StyleUnderline"/>
          <w:highlight w:val="cyan"/>
        </w:rPr>
        <w:t>effects</w:t>
      </w:r>
      <w:r w:rsidRPr="008740C3">
        <w:rPr>
          <w:sz w:val="16"/>
        </w:rPr>
        <w:t xml:space="preserve">. </w:t>
      </w:r>
      <w:r w:rsidRPr="008740C3">
        <w:rPr>
          <w:rStyle w:val="StyleUnderline"/>
        </w:rPr>
        <w:t>That’s</w:t>
      </w:r>
      <w:r w:rsidRPr="008740C3">
        <w:rPr>
          <w:sz w:val="16"/>
        </w:rPr>
        <w:t xml:space="preserve"> precisely </w:t>
      </w:r>
      <w:r w:rsidRPr="008740C3">
        <w:rPr>
          <w:rStyle w:val="StyleUnderline"/>
        </w:rPr>
        <w:t>why</w:t>
      </w:r>
      <w:r w:rsidRPr="008740C3">
        <w:rPr>
          <w:sz w:val="16"/>
        </w:rPr>
        <w:t xml:space="preserve"> </w:t>
      </w:r>
      <w:r w:rsidRPr="008740C3">
        <w:rPr>
          <w:rStyle w:val="Emphasis"/>
        </w:rPr>
        <w:t>expertise</w:t>
      </w:r>
      <w:r w:rsidRPr="008740C3">
        <w:rPr>
          <w:sz w:val="16"/>
        </w:rPr>
        <w:t xml:space="preserve"> </w:t>
      </w:r>
      <w:r w:rsidRPr="008740C3">
        <w:rPr>
          <w:rStyle w:val="StyleUnderline"/>
        </w:rPr>
        <w:t>developed</w:t>
      </w:r>
      <w:r w:rsidRPr="008740C3">
        <w:rPr>
          <w:sz w:val="16"/>
        </w:rPr>
        <w:t xml:space="preserve"> in the first place—not to exclude the public, but </w:t>
      </w:r>
      <w:r w:rsidRPr="008740C3">
        <w:rPr>
          <w:rStyle w:val="StyleUnderline"/>
        </w:rPr>
        <w:t>to reduce error in</w:t>
      </w:r>
      <w:r w:rsidRPr="008740C3">
        <w:rPr>
          <w:sz w:val="16"/>
        </w:rPr>
        <w:t xml:space="preserve"> </w:t>
      </w:r>
      <w:r w:rsidRPr="008740C3">
        <w:rPr>
          <w:rStyle w:val="Emphasis"/>
        </w:rPr>
        <w:t>domains</w:t>
      </w:r>
      <w:r w:rsidRPr="008740C3">
        <w:rPr>
          <w:sz w:val="16"/>
        </w:rPr>
        <w:t xml:space="preserve"> </w:t>
      </w:r>
      <w:r w:rsidRPr="008740C3">
        <w:rPr>
          <w:rStyle w:val="StyleUnderline"/>
        </w:rPr>
        <w:t>where error is</w:t>
      </w:r>
      <w:r w:rsidRPr="008740C3">
        <w:rPr>
          <w:sz w:val="16"/>
        </w:rPr>
        <w:t xml:space="preserve"> </w:t>
      </w:r>
      <w:r w:rsidRPr="008740C3">
        <w:rPr>
          <w:rStyle w:val="Emphasis"/>
        </w:rPr>
        <w:t>costly</w:t>
      </w:r>
      <w:r w:rsidRPr="008740C3">
        <w:rPr>
          <w:sz w:val="16"/>
        </w:rPr>
        <w:t>.</w:t>
      </w:r>
    </w:p>
    <w:p w14:paraId="3E9C36BE" w14:textId="77777777" w:rsidR="008740C3" w:rsidRPr="008740C3" w:rsidRDefault="00CC3E1F" w:rsidP="00CC3E1F">
      <w:pPr>
        <w:rPr>
          <w:rStyle w:val="StyleUnderline"/>
          <w:highlight w:val="cyan"/>
        </w:rPr>
      </w:pPr>
      <w:r w:rsidRPr="008740C3">
        <w:rPr>
          <w:sz w:val="16"/>
        </w:rPr>
        <w:t xml:space="preserve">Ironically, errors within </w:t>
      </w:r>
      <w:r w:rsidRPr="008740C3">
        <w:rPr>
          <w:rStyle w:val="Emphasis"/>
        </w:rPr>
        <w:t>expert</w:t>
      </w:r>
      <w:r w:rsidRPr="008740C3">
        <w:rPr>
          <w:sz w:val="16"/>
        </w:rPr>
        <w:t xml:space="preserve"> communitie</w:t>
      </w:r>
      <w:r w:rsidRPr="008740C3">
        <w:rPr>
          <w:rStyle w:val="Emphasis"/>
        </w:rPr>
        <w:t>s</w:t>
      </w:r>
      <w:r w:rsidRPr="008740C3">
        <w:rPr>
          <w:sz w:val="16"/>
        </w:rPr>
        <w:t xml:space="preserve"> tend to </w:t>
      </w:r>
      <w:r w:rsidRPr="008740C3">
        <w:rPr>
          <w:rStyle w:val="StyleUnderline"/>
        </w:rPr>
        <w:t>fail</w:t>
      </w:r>
      <w:r w:rsidRPr="008740C3">
        <w:rPr>
          <w:sz w:val="16"/>
        </w:rPr>
        <w:t xml:space="preserve"> </w:t>
      </w:r>
      <w:r w:rsidRPr="008740C3">
        <w:rPr>
          <w:rStyle w:val="Emphasis"/>
        </w:rPr>
        <w:t>slowly and visibly</w:t>
      </w:r>
      <w:r w:rsidRPr="008740C3">
        <w:rPr>
          <w:sz w:val="16"/>
        </w:rPr>
        <w:t xml:space="preserve">: </w:t>
      </w:r>
      <w:r w:rsidRPr="008740C3">
        <w:rPr>
          <w:rStyle w:val="StyleUnderline"/>
        </w:rPr>
        <w:t>they’re</w:t>
      </w:r>
      <w:r w:rsidRPr="008740C3">
        <w:rPr>
          <w:sz w:val="16"/>
        </w:rPr>
        <w:t xml:space="preserve"> </w:t>
      </w:r>
      <w:r w:rsidRPr="008740C3">
        <w:rPr>
          <w:rStyle w:val="Emphasis"/>
        </w:rPr>
        <w:t>constrained</w:t>
      </w:r>
      <w:r w:rsidRPr="008740C3">
        <w:rPr>
          <w:sz w:val="16"/>
        </w:rPr>
        <w:t xml:space="preserve"> </w:t>
      </w:r>
      <w:r w:rsidRPr="008740C3">
        <w:rPr>
          <w:rStyle w:val="StyleUnderline"/>
        </w:rPr>
        <w:t>by peer review</w:t>
      </w:r>
      <w:r w:rsidRPr="008740C3">
        <w:rPr>
          <w:sz w:val="16"/>
        </w:rPr>
        <w:t xml:space="preserve">, </w:t>
      </w:r>
      <w:r w:rsidRPr="008740C3">
        <w:rPr>
          <w:rStyle w:val="StyleUnderline"/>
        </w:rPr>
        <w:t>professional norms</w:t>
      </w:r>
      <w:r w:rsidRPr="008740C3">
        <w:rPr>
          <w:sz w:val="16"/>
        </w:rPr>
        <w:t xml:space="preserve">, </w:t>
      </w:r>
      <w:r w:rsidRPr="008740C3">
        <w:rPr>
          <w:rStyle w:val="StyleUnderline"/>
        </w:rPr>
        <w:t>and reputational risk</w:t>
      </w:r>
      <w:r w:rsidRPr="008740C3">
        <w:rPr>
          <w:sz w:val="16"/>
        </w:rPr>
        <w:t xml:space="preserve">. </w:t>
      </w:r>
      <w:r w:rsidRPr="008740C3">
        <w:rPr>
          <w:rStyle w:val="Emphasis"/>
        </w:rPr>
        <w:t>Popular error</w:t>
      </w:r>
      <w:r w:rsidRPr="008740C3">
        <w:rPr>
          <w:sz w:val="16"/>
        </w:rPr>
        <w:t xml:space="preserve">, by contrast, </w:t>
      </w:r>
      <w:r w:rsidRPr="008740C3">
        <w:rPr>
          <w:rStyle w:val="StyleUnderline"/>
        </w:rPr>
        <w:t>fails</w:t>
      </w:r>
      <w:r w:rsidRPr="008740C3">
        <w:rPr>
          <w:sz w:val="16"/>
        </w:rPr>
        <w:t xml:space="preserve"> </w:t>
      </w:r>
      <w:r w:rsidRPr="008740C3">
        <w:rPr>
          <w:rStyle w:val="Emphasis"/>
        </w:rPr>
        <w:t>quickly</w:t>
      </w:r>
      <w:r w:rsidRPr="008740C3">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8740C3">
        <w:rPr>
          <w:rStyle w:val="Emphasis"/>
        </w:rPr>
        <w:t xml:space="preserve">major </w:t>
      </w:r>
      <w:r w:rsidRPr="008740C3">
        <w:rPr>
          <w:rStyle w:val="Emphasis"/>
          <w:highlight w:val="cyan"/>
        </w:rPr>
        <w:t>disasters</w:t>
      </w:r>
      <w:r w:rsidRPr="008740C3">
        <w:rPr>
          <w:sz w:val="16"/>
          <w:highlight w:val="cyan"/>
        </w:rPr>
        <w:t xml:space="preserve"> </w:t>
      </w:r>
      <w:r w:rsidRPr="008740C3">
        <w:rPr>
          <w:rStyle w:val="StyleUnderline"/>
          <w:highlight w:val="cyan"/>
        </w:rPr>
        <w:t>are</w:t>
      </w:r>
      <w:r w:rsidRPr="008740C3">
        <w:rPr>
          <w:rStyle w:val="StyleUnderline"/>
        </w:rPr>
        <w:t xml:space="preserve"> more often</w:t>
      </w:r>
      <w:r w:rsidRPr="008740C3">
        <w:rPr>
          <w:sz w:val="16"/>
        </w:rPr>
        <w:t xml:space="preserve"> </w:t>
      </w:r>
      <w:r w:rsidRPr="008740C3">
        <w:rPr>
          <w:rStyle w:val="Emphasis"/>
          <w:highlight w:val="cyan"/>
        </w:rPr>
        <w:t>born</w:t>
      </w:r>
      <w:r w:rsidRPr="008740C3">
        <w:rPr>
          <w:sz w:val="16"/>
          <w:highlight w:val="cyan"/>
        </w:rPr>
        <w:t xml:space="preserve"> </w:t>
      </w:r>
      <w:r w:rsidRPr="008740C3">
        <w:rPr>
          <w:rStyle w:val="StyleUnderline"/>
          <w:highlight w:val="cyan"/>
        </w:rPr>
        <w:t>of</w:t>
      </w:r>
      <w:r w:rsidRPr="008740C3">
        <w:rPr>
          <w:sz w:val="16"/>
        </w:rPr>
        <w:t xml:space="preserve"> mass enthusiasm and </w:t>
      </w:r>
      <w:r w:rsidRPr="008740C3">
        <w:rPr>
          <w:rStyle w:val="Emphasis"/>
        </w:rPr>
        <w:t xml:space="preserve">political </w:t>
      </w:r>
      <w:r w:rsidRPr="008740C3">
        <w:rPr>
          <w:rStyle w:val="Emphasis"/>
          <w:highlight w:val="cyan"/>
        </w:rPr>
        <w:t>shortcuts</w:t>
      </w:r>
      <w:r w:rsidRPr="008740C3">
        <w:rPr>
          <w:sz w:val="16"/>
        </w:rPr>
        <w:t xml:space="preserve"> </w:t>
      </w:r>
      <w:r w:rsidRPr="008740C3">
        <w:rPr>
          <w:rStyle w:val="StyleUnderline"/>
        </w:rPr>
        <w:t>than of</w:t>
      </w:r>
      <w:r w:rsidRPr="008740C3">
        <w:rPr>
          <w:sz w:val="16"/>
        </w:rPr>
        <w:t xml:space="preserve"> excessive </w:t>
      </w:r>
      <w:r w:rsidRPr="008740C3">
        <w:rPr>
          <w:rStyle w:val="Emphasis"/>
        </w:rPr>
        <w:t>technical caution</w:t>
      </w:r>
      <w:r w:rsidRPr="008740C3">
        <w:rPr>
          <w:sz w:val="16"/>
        </w:rPr>
        <w:t>.</w:t>
      </w:r>
    </w:p>
    <w:p w14:paraId="62B016A5" w14:textId="77777777" w:rsidR="008740C3" w:rsidRPr="008740C3" w:rsidRDefault="00CC3E1F" w:rsidP="00CC3E1F">
      <w:pPr>
        <w:rPr>
          <w:rStyle w:val="StyleUnderline"/>
          <w:highlight w:val="cyan"/>
        </w:rPr>
      </w:pPr>
      <w:r w:rsidRPr="008740C3">
        <w:rPr>
          <w:sz w:val="16"/>
        </w:rPr>
        <w:t xml:space="preserve">None of this, of course, implies blind deference. Expertise should inform decisions, not dictate values. </w:t>
      </w:r>
      <w:r w:rsidRPr="008740C3">
        <w:rPr>
          <w:rStyle w:val="Emphasis"/>
          <w:highlight w:val="cyan"/>
        </w:rPr>
        <w:t>Specialists</w:t>
      </w:r>
      <w:r w:rsidRPr="008740C3">
        <w:rPr>
          <w:sz w:val="16"/>
          <w:highlight w:val="cyan"/>
        </w:rPr>
        <w:t xml:space="preserve"> </w:t>
      </w:r>
      <w:r w:rsidRPr="008740C3">
        <w:rPr>
          <w:rStyle w:val="StyleUnderline"/>
          <w:highlight w:val="cyan"/>
        </w:rPr>
        <w:t>are good at</w:t>
      </w:r>
      <w:r w:rsidRPr="008740C3">
        <w:rPr>
          <w:sz w:val="16"/>
          <w:highlight w:val="cyan"/>
        </w:rPr>
        <w:t xml:space="preserve"> </w:t>
      </w:r>
      <w:r w:rsidRPr="008740C3">
        <w:rPr>
          <w:rStyle w:val="Emphasis"/>
          <w:highlight w:val="cyan"/>
        </w:rPr>
        <w:t>explaining</w:t>
      </w:r>
      <w:r w:rsidRPr="008740C3">
        <w:rPr>
          <w:sz w:val="16"/>
        </w:rPr>
        <w:t xml:space="preserve"> </w:t>
      </w:r>
      <w:r w:rsidRPr="008740C3">
        <w:rPr>
          <w:rStyle w:val="StyleUnderline"/>
        </w:rPr>
        <w:t>constraints</w:t>
      </w:r>
      <w:r w:rsidRPr="008740C3">
        <w:rPr>
          <w:sz w:val="16"/>
        </w:rPr>
        <w:t xml:space="preserve">, </w:t>
      </w:r>
      <w:r w:rsidRPr="008740C3">
        <w:rPr>
          <w:rStyle w:val="StyleUnderline"/>
          <w:highlight w:val="cyan"/>
        </w:rPr>
        <w:t>tradeoffs</w:t>
      </w:r>
      <w:r w:rsidRPr="008740C3">
        <w:rPr>
          <w:sz w:val="16"/>
        </w:rPr>
        <w:t xml:space="preserve">, </w:t>
      </w:r>
      <w:r w:rsidRPr="008740C3">
        <w:rPr>
          <w:rStyle w:val="StyleUnderline"/>
        </w:rPr>
        <w:t>probabilities</w:t>
      </w:r>
      <w:r w:rsidRPr="008740C3">
        <w:rPr>
          <w:sz w:val="16"/>
        </w:rPr>
        <w:t xml:space="preserve">, </w:t>
      </w:r>
      <w:r w:rsidRPr="008740C3">
        <w:rPr>
          <w:rStyle w:val="StyleUnderline"/>
          <w:highlight w:val="cyan"/>
        </w:rPr>
        <w:t>and</w:t>
      </w:r>
      <w:r w:rsidRPr="008740C3">
        <w:rPr>
          <w:sz w:val="16"/>
          <w:highlight w:val="cyan"/>
        </w:rPr>
        <w:t xml:space="preserve"> </w:t>
      </w:r>
      <w:r w:rsidRPr="008740C3">
        <w:rPr>
          <w:rStyle w:val="Emphasis"/>
          <w:highlight w:val="cyan"/>
        </w:rPr>
        <w:t>risks</w:t>
      </w:r>
      <w:r w:rsidRPr="008740C3">
        <w:rPr>
          <w:sz w:val="16"/>
        </w:rPr>
        <w:t xml:space="preserve">: </w:t>
      </w:r>
      <w:r w:rsidRPr="008740C3">
        <w:rPr>
          <w:rStyle w:val="StyleUnderline"/>
        </w:rPr>
        <w:t>not at</w:t>
      </w:r>
      <w:r w:rsidRPr="008740C3">
        <w:rPr>
          <w:sz w:val="16"/>
        </w:rPr>
        <w:t xml:space="preserve"> </w:t>
      </w:r>
      <w:r w:rsidRPr="008740C3">
        <w:rPr>
          <w:rStyle w:val="Emphasis"/>
        </w:rPr>
        <w:t>deciding</w:t>
      </w:r>
      <w:r w:rsidRPr="008740C3">
        <w:rPr>
          <w:sz w:val="16"/>
        </w:rPr>
        <w:t xml:space="preserve"> </w:t>
      </w:r>
      <w:r w:rsidRPr="008740C3">
        <w:rPr>
          <w:rStyle w:val="StyleUnderline"/>
        </w:rPr>
        <w:t>collective goals</w:t>
      </w:r>
      <w:r w:rsidRPr="008740C3">
        <w:rPr>
          <w:sz w:val="16"/>
        </w:rPr>
        <w:t xml:space="preserve">. Much of the public backlash of recent years stems from role confusion, when technical advice was presented as moral certainty or political necessity. </w:t>
      </w:r>
      <w:r w:rsidRPr="008740C3">
        <w:rPr>
          <w:rStyle w:val="StyleUnderline"/>
        </w:rPr>
        <w:t>The</w:t>
      </w:r>
      <w:r w:rsidRPr="008740C3">
        <w:rPr>
          <w:sz w:val="16"/>
        </w:rPr>
        <w:t xml:space="preserve"> </w:t>
      </w:r>
      <w:r w:rsidRPr="008740C3">
        <w:rPr>
          <w:rStyle w:val="Emphasis"/>
        </w:rPr>
        <w:t>remedy</w:t>
      </w:r>
      <w:r w:rsidRPr="008740C3">
        <w:rPr>
          <w:sz w:val="16"/>
        </w:rPr>
        <w:t xml:space="preserve"> </w:t>
      </w:r>
      <w:r w:rsidRPr="008740C3">
        <w:rPr>
          <w:rStyle w:val="StyleUnderline"/>
        </w:rPr>
        <w:t>for</w:t>
      </w:r>
      <w:r w:rsidRPr="008740C3">
        <w:rPr>
          <w:sz w:val="16"/>
        </w:rPr>
        <w:t xml:space="preserve"> that </w:t>
      </w:r>
      <w:r w:rsidRPr="008740C3">
        <w:rPr>
          <w:rStyle w:val="Emphasis"/>
        </w:rPr>
        <w:t>failure</w:t>
      </w:r>
      <w:r w:rsidRPr="008740C3">
        <w:rPr>
          <w:sz w:val="16"/>
        </w:rPr>
        <w:t xml:space="preserve"> </w:t>
      </w:r>
      <w:r w:rsidRPr="008740C3">
        <w:rPr>
          <w:rStyle w:val="StyleUnderline"/>
        </w:rPr>
        <w:t>is not an</w:t>
      </w:r>
      <w:r w:rsidRPr="008740C3">
        <w:rPr>
          <w:sz w:val="16"/>
        </w:rPr>
        <w:t xml:space="preserve"> </w:t>
      </w:r>
      <w:r w:rsidRPr="008740C3">
        <w:rPr>
          <w:rStyle w:val="Emphasis"/>
        </w:rPr>
        <w:t>infantile</w:t>
      </w:r>
      <w:r w:rsidRPr="008740C3">
        <w:rPr>
          <w:sz w:val="16"/>
        </w:rPr>
        <w:t xml:space="preserve"> </w:t>
      </w:r>
      <w:r w:rsidRPr="008740C3">
        <w:rPr>
          <w:rStyle w:val="StyleUnderline"/>
        </w:rPr>
        <w:t>screed to</w:t>
      </w:r>
      <w:r w:rsidRPr="008740C3">
        <w:rPr>
          <w:sz w:val="16"/>
        </w:rPr>
        <w:t xml:space="preserve"> </w:t>
      </w:r>
      <w:r w:rsidRPr="008740C3">
        <w:rPr>
          <w:rStyle w:val="Emphasis"/>
        </w:rPr>
        <w:t>abandon</w:t>
      </w:r>
      <w:r w:rsidRPr="008740C3">
        <w:rPr>
          <w:sz w:val="16"/>
        </w:rPr>
        <w:t xml:space="preserve"> </w:t>
      </w:r>
      <w:r w:rsidRPr="008740C3">
        <w:rPr>
          <w:rStyle w:val="StyleUnderline"/>
        </w:rPr>
        <w:t>expertise</w:t>
      </w:r>
      <w:r w:rsidRPr="008740C3">
        <w:rPr>
          <w:sz w:val="16"/>
        </w:rPr>
        <w:t xml:space="preserve">, </w:t>
      </w:r>
      <w:r w:rsidRPr="008740C3">
        <w:rPr>
          <w:rStyle w:val="StyleUnderline"/>
        </w:rPr>
        <w:t>but to</w:t>
      </w:r>
      <w:r w:rsidRPr="008740C3">
        <w:rPr>
          <w:sz w:val="16"/>
        </w:rPr>
        <w:t xml:space="preserve"> </w:t>
      </w:r>
      <w:r w:rsidRPr="008740C3">
        <w:rPr>
          <w:rStyle w:val="Emphasis"/>
        </w:rPr>
        <w:t>restore</w:t>
      </w:r>
      <w:r w:rsidRPr="008740C3">
        <w:rPr>
          <w:sz w:val="16"/>
        </w:rPr>
        <w:t xml:space="preserve"> its </w:t>
      </w:r>
      <w:r w:rsidRPr="008740C3">
        <w:rPr>
          <w:rStyle w:val="StyleUnderline"/>
        </w:rPr>
        <w:t>proper boundaries</w:t>
      </w:r>
      <w:r w:rsidRPr="008740C3">
        <w:rPr>
          <w:sz w:val="16"/>
        </w:rPr>
        <w:t>.</w:t>
      </w:r>
    </w:p>
    <w:p w14:paraId="73982683" w14:textId="77777777" w:rsidR="008740C3" w:rsidRPr="008740C3" w:rsidRDefault="00CC3E1F" w:rsidP="00CC3E1F">
      <w:pPr>
        <w:rPr>
          <w:rStyle w:val="StyleUnderline"/>
          <w:highlight w:val="cyan"/>
        </w:rPr>
      </w:pPr>
      <w:r w:rsidRPr="008740C3">
        <w:rPr>
          <w:rStyle w:val="StyleUnderline"/>
          <w:highlight w:val="cyan"/>
        </w:rPr>
        <w:t>Throwing away</w:t>
      </w:r>
      <w:r w:rsidRPr="008740C3">
        <w:rPr>
          <w:sz w:val="16"/>
        </w:rPr>
        <w:t xml:space="preserve"> </w:t>
      </w:r>
      <w:r w:rsidRPr="008740C3">
        <w:rPr>
          <w:rStyle w:val="Emphasis"/>
        </w:rPr>
        <w:t xml:space="preserve">accumulated </w:t>
      </w:r>
      <w:r w:rsidRPr="008740C3">
        <w:rPr>
          <w:rStyle w:val="Emphasis"/>
          <w:highlight w:val="cyan"/>
        </w:rPr>
        <w:t>knowledge</w:t>
      </w:r>
      <w:r w:rsidRPr="008740C3">
        <w:rPr>
          <w:sz w:val="16"/>
        </w:rPr>
        <w:t xml:space="preserve"> </w:t>
      </w:r>
      <w:r w:rsidRPr="008740C3">
        <w:rPr>
          <w:rStyle w:val="StyleUnderline"/>
        </w:rPr>
        <w:t>does not</w:t>
      </w:r>
      <w:r w:rsidRPr="008740C3">
        <w:rPr>
          <w:sz w:val="16"/>
        </w:rPr>
        <w:t xml:space="preserve"> </w:t>
      </w:r>
      <w:r w:rsidRPr="008740C3">
        <w:rPr>
          <w:rStyle w:val="Emphasis"/>
        </w:rPr>
        <w:t>empower</w:t>
      </w:r>
      <w:r w:rsidRPr="008740C3">
        <w:rPr>
          <w:sz w:val="16"/>
        </w:rPr>
        <w:t xml:space="preserve"> </w:t>
      </w:r>
      <w:r w:rsidRPr="008740C3">
        <w:rPr>
          <w:rStyle w:val="StyleUnderline"/>
        </w:rPr>
        <w:t>citizens</w:t>
      </w:r>
      <w:r w:rsidRPr="008740C3">
        <w:rPr>
          <w:sz w:val="16"/>
        </w:rPr>
        <w:t xml:space="preserve">; </w:t>
      </w:r>
      <w:r w:rsidRPr="008740C3">
        <w:rPr>
          <w:rStyle w:val="StyleUnderline"/>
        </w:rPr>
        <w:t xml:space="preserve">it </w:t>
      </w:r>
      <w:r w:rsidRPr="008740C3">
        <w:rPr>
          <w:rStyle w:val="StyleUnderline"/>
          <w:highlight w:val="cyan"/>
        </w:rPr>
        <w:t>forces</w:t>
      </w:r>
      <w:r w:rsidRPr="008740C3">
        <w:rPr>
          <w:sz w:val="16"/>
        </w:rPr>
        <w:t xml:space="preserve"> </w:t>
      </w:r>
      <w:r w:rsidRPr="008740C3">
        <w:rPr>
          <w:rStyle w:val="Emphasis"/>
        </w:rPr>
        <w:t xml:space="preserve">complex </w:t>
      </w:r>
      <w:r w:rsidRPr="008740C3">
        <w:rPr>
          <w:rStyle w:val="Emphasis"/>
          <w:highlight w:val="cyan"/>
        </w:rPr>
        <w:t>choices</w:t>
      </w:r>
      <w:r w:rsidRPr="008740C3">
        <w:rPr>
          <w:sz w:val="16"/>
        </w:rPr>
        <w:t xml:space="preserve"> </w:t>
      </w:r>
      <w:r w:rsidRPr="008740C3">
        <w:rPr>
          <w:rStyle w:val="StyleUnderline"/>
        </w:rPr>
        <w:t xml:space="preserve">to be </w:t>
      </w:r>
      <w:r w:rsidRPr="008740C3">
        <w:rPr>
          <w:rStyle w:val="StyleUnderline"/>
          <w:highlight w:val="cyan"/>
        </w:rPr>
        <w:t>made by</w:t>
      </w:r>
      <w:r w:rsidRPr="008740C3">
        <w:rPr>
          <w:sz w:val="16"/>
          <w:highlight w:val="cyan"/>
        </w:rPr>
        <w:t xml:space="preserve"> </w:t>
      </w:r>
      <w:r w:rsidRPr="008740C3">
        <w:rPr>
          <w:rStyle w:val="Emphasis"/>
          <w:highlight w:val="cyan"/>
        </w:rPr>
        <w:t>guesses</w:t>
      </w:r>
      <w:r w:rsidRPr="008740C3">
        <w:rPr>
          <w:sz w:val="16"/>
        </w:rPr>
        <w:t xml:space="preserve">, intuition, </w:t>
      </w:r>
      <w:r w:rsidRPr="008740C3">
        <w:rPr>
          <w:rStyle w:val="Emphasis"/>
        </w:rPr>
        <w:t xml:space="preserve">tribal </w:t>
      </w:r>
      <w:r w:rsidRPr="008740C3">
        <w:rPr>
          <w:rStyle w:val="Emphasis"/>
          <w:highlight w:val="cyan"/>
        </w:rPr>
        <w:t>loyalty</w:t>
      </w:r>
      <w:r w:rsidRPr="008740C3">
        <w:rPr>
          <w:sz w:val="16"/>
        </w:rPr>
        <w:t xml:space="preserve">, </w:t>
      </w:r>
      <w:r w:rsidRPr="008740C3">
        <w:rPr>
          <w:rStyle w:val="StyleUnderline"/>
          <w:highlight w:val="cyan"/>
        </w:rPr>
        <w:t>or</w:t>
      </w:r>
      <w:r w:rsidRPr="008740C3">
        <w:rPr>
          <w:sz w:val="16"/>
          <w:highlight w:val="cyan"/>
        </w:rPr>
        <w:t xml:space="preserve"> </w:t>
      </w:r>
      <w:r w:rsidRPr="008740C3">
        <w:rPr>
          <w:rStyle w:val="Emphasis"/>
          <w:highlight w:val="cyan"/>
        </w:rPr>
        <w:t>rhetoric</w:t>
      </w:r>
      <w:r w:rsidRPr="008740C3">
        <w:rPr>
          <w:sz w:val="16"/>
        </w:rPr>
        <w:t xml:space="preserve">al force. </w:t>
      </w:r>
      <w:r w:rsidRPr="008740C3">
        <w:rPr>
          <w:rStyle w:val="StyleUnderline"/>
          <w:highlight w:val="cyan"/>
        </w:rPr>
        <w:t>Societies that</w:t>
      </w:r>
      <w:r w:rsidRPr="008740C3">
        <w:rPr>
          <w:sz w:val="16"/>
          <w:highlight w:val="cyan"/>
        </w:rPr>
        <w:t xml:space="preserve"> </w:t>
      </w:r>
      <w:r w:rsidRPr="008740C3">
        <w:rPr>
          <w:rStyle w:val="Emphasis"/>
          <w:highlight w:val="cyan"/>
        </w:rPr>
        <w:t>do</w:t>
      </w:r>
      <w:r w:rsidRPr="008740C3">
        <w:rPr>
          <w:sz w:val="16"/>
          <w:highlight w:val="cyan"/>
        </w:rPr>
        <w:t xml:space="preserve"> </w:t>
      </w:r>
      <w:r w:rsidRPr="008740C3">
        <w:rPr>
          <w:rStyle w:val="StyleUnderline"/>
          <w:highlight w:val="cyan"/>
        </w:rPr>
        <w:t>this</w:t>
      </w:r>
      <w:r w:rsidRPr="008740C3">
        <w:rPr>
          <w:sz w:val="16"/>
        </w:rPr>
        <w:t xml:space="preserve"> do not become freer or wiser. They </w:t>
      </w:r>
      <w:r w:rsidRPr="008740C3">
        <w:rPr>
          <w:rStyle w:val="StyleUnderline"/>
          <w:highlight w:val="cyan"/>
        </w:rPr>
        <w:t>become</w:t>
      </w:r>
      <w:r w:rsidRPr="008740C3">
        <w:rPr>
          <w:sz w:val="16"/>
        </w:rPr>
        <w:t xml:space="preserve"> more </w:t>
      </w:r>
      <w:r w:rsidRPr="008740C3">
        <w:rPr>
          <w:rStyle w:val="Emphasis"/>
          <w:highlight w:val="cyan"/>
        </w:rPr>
        <w:t>fragile</w:t>
      </w:r>
      <w:r w:rsidRPr="008740C3">
        <w:rPr>
          <w:sz w:val="16"/>
        </w:rPr>
        <w:t>.</w:t>
      </w:r>
    </w:p>
    <w:p w14:paraId="3E920EF1" w14:textId="77777777" w:rsidR="008740C3" w:rsidRPr="008740C3" w:rsidRDefault="00CC3E1F" w:rsidP="00CC3E1F">
      <w:pPr>
        <w:rPr>
          <w:rStyle w:val="StyleUnderline"/>
          <w:highlight w:val="cyan"/>
        </w:rPr>
      </w:pPr>
      <w:r w:rsidRPr="008740C3">
        <w:rPr>
          <w:sz w:val="16"/>
        </w:rPr>
        <w:t xml:space="preserve">The lesson of the past few years is not that expertise is obsolete or, in and of itself, dangerous. It is that </w:t>
      </w:r>
      <w:r w:rsidRPr="008740C3">
        <w:rPr>
          <w:rStyle w:val="Emphasis"/>
        </w:rPr>
        <w:t>expertise</w:t>
      </w:r>
      <w:r w:rsidRPr="008740C3">
        <w:rPr>
          <w:sz w:val="16"/>
        </w:rPr>
        <w:t xml:space="preserve">, </w:t>
      </w:r>
      <w:r w:rsidRPr="008740C3">
        <w:rPr>
          <w:rStyle w:val="StyleUnderline"/>
        </w:rPr>
        <w:t>severed from</w:t>
      </w:r>
      <w:r w:rsidRPr="008740C3">
        <w:rPr>
          <w:sz w:val="16"/>
        </w:rPr>
        <w:t xml:space="preserve"> humility and </w:t>
      </w:r>
      <w:r w:rsidRPr="008740C3">
        <w:rPr>
          <w:rStyle w:val="Emphasis"/>
        </w:rPr>
        <w:t>institutional restraint</w:t>
      </w:r>
      <w:r w:rsidRPr="008740C3">
        <w:rPr>
          <w:sz w:val="16"/>
        </w:rPr>
        <w:t xml:space="preserve">, </w:t>
      </w:r>
      <w:r w:rsidRPr="008740C3">
        <w:rPr>
          <w:rStyle w:val="StyleUnderline"/>
        </w:rPr>
        <w:t>can be</w:t>
      </w:r>
      <w:r w:rsidRPr="008740C3">
        <w:rPr>
          <w:sz w:val="16"/>
        </w:rPr>
        <w:t xml:space="preserve"> misused and even </w:t>
      </w:r>
      <w:r w:rsidRPr="008740C3">
        <w:rPr>
          <w:rStyle w:val="Emphasis"/>
        </w:rPr>
        <w:t>weaponized</w:t>
      </w:r>
      <w:r w:rsidRPr="008740C3">
        <w:rPr>
          <w:sz w:val="16"/>
        </w:rPr>
        <w:t xml:space="preserve">. </w:t>
      </w:r>
      <w:r w:rsidRPr="008740C3">
        <w:rPr>
          <w:rStyle w:val="StyleUnderline"/>
        </w:rPr>
        <w:t>The correct response is</w:t>
      </w:r>
      <w:r w:rsidRPr="008740C3">
        <w:rPr>
          <w:sz w:val="16"/>
        </w:rPr>
        <w:t xml:space="preserve"> </w:t>
      </w:r>
      <w:r w:rsidRPr="008740C3">
        <w:rPr>
          <w:rStyle w:val="Emphasis"/>
        </w:rPr>
        <w:t>accountability</w:t>
      </w:r>
      <w:r w:rsidRPr="008740C3">
        <w:rPr>
          <w:sz w:val="16"/>
        </w:rPr>
        <w:t xml:space="preserve">, not a ridiculous fantasy that we can replace hard-won competence with a disingenuous generalism, confidence, and crowd wisdom. </w:t>
      </w:r>
      <w:r w:rsidRPr="008740C3">
        <w:rPr>
          <w:rStyle w:val="StyleUnderline"/>
        </w:rPr>
        <w:t>Civilization</w:t>
      </w:r>
      <w:r w:rsidRPr="008740C3">
        <w:rPr>
          <w:sz w:val="16"/>
        </w:rPr>
        <w:t xml:space="preserve"> does not advance by pretending everyone is equally qualified to do everything. It </w:t>
      </w:r>
      <w:r w:rsidRPr="008740C3">
        <w:rPr>
          <w:rStyle w:val="StyleUnderline"/>
        </w:rPr>
        <w:t>advances by recognizing that</w:t>
      </w:r>
      <w:r w:rsidRPr="008740C3">
        <w:rPr>
          <w:sz w:val="16"/>
        </w:rPr>
        <w:t xml:space="preserve"> </w:t>
      </w:r>
      <w:r w:rsidRPr="008740C3">
        <w:rPr>
          <w:rStyle w:val="Emphasis"/>
        </w:rPr>
        <w:t>specialization</w:t>
      </w:r>
      <w:r w:rsidRPr="008740C3">
        <w:rPr>
          <w:sz w:val="16"/>
        </w:rPr>
        <w:t xml:space="preserve">, while imperfect, </w:t>
      </w:r>
      <w:r w:rsidRPr="008740C3">
        <w:rPr>
          <w:rStyle w:val="StyleUnderline"/>
        </w:rPr>
        <w:t>remains</w:t>
      </w:r>
      <w:r w:rsidRPr="008740C3">
        <w:rPr>
          <w:sz w:val="16"/>
        </w:rPr>
        <w:t xml:space="preserve"> </w:t>
      </w:r>
      <w:r w:rsidRPr="008740C3">
        <w:rPr>
          <w:rStyle w:val="Emphasis"/>
        </w:rPr>
        <w:t>indispensable</w:t>
      </w:r>
      <w:r w:rsidRPr="008740C3">
        <w:rPr>
          <w:sz w:val="16"/>
        </w:rPr>
        <w:t xml:space="preserve"> — and that abandoning it is not liberation, and hardly progress, but self-inflicted blindness.</w:t>
      </w:r>
    </w:p>
    <w:p w14:paraId="045408D3" w14:textId="77777777" w:rsidR="008740C3" w:rsidRPr="008740C3" w:rsidRDefault="008740C3" w:rsidP="00CC3E1F">
      <w:pPr>
        <w:rPr>
          <w:rStyle w:val="StyleUnderline"/>
          <w:highlight w:val="cyan"/>
        </w:rPr>
      </w:pPr>
    </w:p>
    <w:p w14:paraId="748AA90E" w14:textId="77777777" w:rsidR="008740C3" w:rsidRPr="008740C3" w:rsidRDefault="00CC3E1F" w:rsidP="00CC3E1F">
      <w:pPr>
        <w:pStyle w:val="Heading4"/>
        <w:rPr>
          <w:rStyle w:val="StyleUnderline"/>
          <w:highlight w:val="cyan"/>
        </w:rPr>
      </w:pPr>
      <w:r w:rsidRPr="008740C3">
        <w:t xml:space="preserve">Terminations gut the </w:t>
      </w:r>
      <w:r w:rsidRPr="008740C3">
        <w:rPr>
          <w:u w:val="single"/>
        </w:rPr>
        <w:t>CDC</w:t>
      </w:r>
      <w:r w:rsidRPr="008740C3">
        <w:t xml:space="preserve">. That decimates </w:t>
      </w:r>
      <w:r w:rsidRPr="008740C3">
        <w:rPr>
          <w:u w:val="single"/>
        </w:rPr>
        <w:t>disease response</w:t>
      </w:r>
      <w:r w:rsidRPr="008740C3">
        <w:t>.</w:t>
      </w:r>
    </w:p>
    <w:p w14:paraId="248327E8" w14:textId="77777777" w:rsidR="008740C3" w:rsidRPr="008740C3" w:rsidRDefault="00CC3E1F" w:rsidP="00CC3E1F">
      <w:pPr>
        <w:rPr>
          <w:rStyle w:val="StyleUnderline"/>
          <w:highlight w:val="cyan"/>
        </w:rPr>
      </w:pPr>
      <w:r w:rsidRPr="008740C3">
        <w:t xml:space="preserve">Noah </w:t>
      </w:r>
      <w:r w:rsidRPr="008740C3">
        <w:rPr>
          <w:rStyle w:val="Style13ptBold"/>
        </w:rPr>
        <w:t>Tong 25</w:t>
      </w:r>
      <w:r w:rsidRPr="008740C3">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232377B" w14:textId="77777777" w:rsidR="008740C3" w:rsidRPr="008740C3" w:rsidRDefault="00CC3E1F" w:rsidP="00CC3E1F">
      <w:pPr>
        <w:rPr>
          <w:rStyle w:val="StyleUnderline"/>
          <w:highlight w:val="cyan"/>
        </w:rPr>
      </w:pPr>
      <w:r w:rsidRPr="008740C3">
        <w:rPr>
          <w:sz w:val="16"/>
        </w:rPr>
        <w:t>"</w:t>
      </w:r>
      <w:r w:rsidRPr="008740C3">
        <w:rPr>
          <w:rStyle w:val="StyleUnderline"/>
        </w:rPr>
        <w:t xml:space="preserve">OPM’s </w:t>
      </w:r>
      <w:r w:rsidRPr="008740C3">
        <w:rPr>
          <w:rStyle w:val="Emphasis"/>
          <w:highlight w:val="cyan"/>
        </w:rPr>
        <w:t>directive</w:t>
      </w:r>
      <w:r w:rsidRPr="008740C3">
        <w:rPr>
          <w:rStyle w:val="StyleUnderline"/>
          <w:highlight w:val="cyan"/>
        </w:rPr>
        <w:t xml:space="preserve"> that</w:t>
      </w:r>
      <w:r w:rsidRPr="008740C3">
        <w:rPr>
          <w:rStyle w:val="StyleUnderline"/>
        </w:rPr>
        <w:t xml:space="preserve"> federal </w:t>
      </w:r>
      <w:r w:rsidRPr="008740C3">
        <w:rPr>
          <w:rStyle w:val="StyleUnderline"/>
          <w:highlight w:val="cyan"/>
        </w:rPr>
        <w:t>agencies terminate</w:t>
      </w:r>
      <w:r w:rsidRPr="008740C3">
        <w:rPr>
          <w:sz w:val="16"/>
        </w:rPr>
        <w:t xml:space="preserve"> these </w:t>
      </w:r>
      <w:r w:rsidRPr="008740C3">
        <w:rPr>
          <w:rStyle w:val="StyleUnderline"/>
          <w:highlight w:val="cyan"/>
        </w:rPr>
        <w:t xml:space="preserve">employees </w:t>
      </w:r>
      <w:r w:rsidRPr="008740C3">
        <w:rPr>
          <w:rStyle w:val="Emphasis"/>
          <w:highlight w:val="cyan"/>
        </w:rPr>
        <w:t>en masse</w:t>
      </w:r>
      <w:r w:rsidRPr="008740C3">
        <w:rPr>
          <w:sz w:val="16"/>
        </w:rPr>
        <w:t xml:space="preserve">, on pretextual grounds, </w:t>
      </w:r>
      <w:r w:rsidRPr="008740C3">
        <w:rPr>
          <w:rStyle w:val="StyleUnderline"/>
        </w:rPr>
        <w:t>seeks to further the</w:t>
      </w:r>
      <w:r w:rsidRPr="008740C3">
        <w:rPr>
          <w:sz w:val="16"/>
        </w:rPr>
        <w:t xml:space="preserve"> newly elected Presidential Administration’s policy </w:t>
      </w:r>
      <w:r w:rsidRPr="008740C3">
        <w:rPr>
          <w:rStyle w:val="StyleUnderline"/>
        </w:rPr>
        <w:t xml:space="preserve">goals of </w:t>
      </w:r>
      <w:r w:rsidRPr="008740C3">
        <w:rPr>
          <w:rStyle w:val="Emphasis"/>
        </w:rPr>
        <w:t>dramatically curtailing</w:t>
      </w:r>
      <w:r w:rsidRPr="008740C3">
        <w:rPr>
          <w:rStyle w:val="StyleUnderline"/>
        </w:rPr>
        <w:t xml:space="preserve"> the size and spending of the </w:t>
      </w:r>
      <w:r w:rsidRPr="008740C3">
        <w:rPr>
          <w:rStyle w:val="Emphasis"/>
        </w:rPr>
        <w:t>federal government</w:t>
      </w:r>
      <w:r w:rsidRPr="008740C3">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0E75A605" w14:textId="77777777" w:rsidR="008740C3" w:rsidRPr="008740C3" w:rsidRDefault="00CC3E1F" w:rsidP="00CC3E1F">
      <w:pPr>
        <w:rPr>
          <w:rStyle w:val="StyleUnderline"/>
          <w:highlight w:val="cyan"/>
        </w:rPr>
      </w:pPr>
      <w:r w:rsidRPr="008740C3">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F0E1F80" w14:textId="77777777" w:rsidR="008740C3" w:rsidRPr="008740C3" w:rsidRDefault="00CC3E1F" w:rsidP="00CC3E1F">
      <w:pPr>
        <w:rPr>
          <w:rStyle w:val="StyleUnderline"/>
          <w:highlight w:val="cyan"/>
        </w:rPr>
      </w:pPr>
      <w:r w:rsidRPr="008740C3">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AC8AD9C" w14:textId="77777777" w:rsidR="008740C3" w:rsidRPr="008740C3" w:rsidRDefault="00CC3E1F" w:rsidP="00CC3E1F">
      <w:pPr>
        <w:rPr>
          <w:rStyle w:val="StyleUnderline"/>
          <w:highlight w:val="cyan"/>
        </w:rPr>
      </w:pPr>
      <w:r w:rsidRPr="008740C3">
        <w:rPr>
          <w:sz w:val="16"/>
        </w:rPr>
        <w:t>Democratic Senators highlighted the impacts the HHS firings will have on public health in the country in a letter to HHS Secretary Robert F. Kennedy Jr.</w:t>
      </w:r>
    </w:p>
    <w:p w14:paraId="04717C5A" w14:textId="77777777" w:rsidR="008740C3" w:rsidRPr="008740C3" w:rsidRDefault="00CC3E1F" w:rsidP="00CC3E1F">
      <w:pPr>
        <w:rPr>
          <w:rStyle w:val="StyleUnderline"/>
          <w:highlight w:val="cyan"/>
        </w:rPr>
      </w:pPr>
      <w:r w:rsidRPr="008740C3">
        <w:rPr>
          <w:sz w:val="16"/>
        </w:rPr>
        <w:t>"</w:t>
      </w:r>
      <w:r w:rsidRPr="008740C3">
        <w:rPr>
          <w:rStyle w:val="StyleUnderline"/>
          <w:highlight w:val="cyan"/>
        </w:rPr>
        <w:t xml:space="preserve">With the </w:t>
      </w:r>
      <w:r w:rsidRPr="008740C3">
        <w:rPr>
          <w:rStyle w:val="Emphasis"/>
          <w:highlight w:val="cyan"/>
        </w:rPr>
        <w:t>worst flu season</w:t>
      </w:r>
      <w:r w:rsidRPr="008740C3">
        <w:rPr>
          <w:rStyle w:val="StyleUnderline"/>
          <w:highlight w:val="cyan"/>
        </w:rPr>
        <w:t xml:space="preserve"> in</w:t>
      </w:r>
      <w:r w:rsidRPr="008740C3">
        <w:rPr>
          <w:rStyle w:val="StyleUnderline"/>
        </w:rPr>
        <w:t xml:space="preserve"> over </w:t>
      </w:r>
      <w:r w:rsidRPr="008740C3">
        <w:rPr>
          <w:rStyle w:val="Emphasis"/>
          <w:highlight w:val="cyan"/>
        </w:rPr>
        <w:t>15 years</w:t>
      </w:r>
      <w:r w:rsidRPr="008740C3">
        <w:rPr>
          <w:sz w:val="16"/>
        </w:rPr>
        <w:t xml:space="preserve"> resulting in school closures in at least 10 states, </w:t>
      </w:r>
      <w:r w:rsidRPr="008740C3">
        <w:rPr>
          <w:rStyle w:val="StyleUnderline"/>
          <w:highlight w:val="cyan"/>
        </w:rPr>
        <w:t xml:space="preserve">an outbreak of </w:t>
      </w:r>
      <w:r w:rsidRPr="008740C3">
        <w:rPr>
          <w:rStyle w:val="Emphasis"/>
          <w:highlight w:val="cyan"/>
        </w:rPr>
        <w:t>Ebola</w:t>
      </w:r>
      <w:r w:rsidRPr="008740C3">
        <w:rPr>
          <w:rStyle w:val="StyleUnderline"/>
        </w:rPr>
        <w:t xml:space="preserve"> in Uganda, </w:t>
      </w:r>
      <w:r w:rsidRPr="008740C3">
        <w:rPr>
          <w:rStyle w:val="StyleUnderline"/>
          <w:highlight w:val="cyan"/>
        </w:rPr>
        <w:t>and</w:t>
      </w:r>
      <w:r w:rsidRPr="008740C3">
        <w:rPr>
          <w:rStyle w:val="StyleUnderline"/>
        </w:rPr>
        <w:t xml:space="preserve"> the growing threat of </w:t>
      </w:r>
      <w:r w:rsidRPr="008740C3">
        <w:rPr>
          <w:rStyle w:val="Emphasis"/>
          <w:highlight w:val="cyan"/>
        </w:rPr>
        <w:t>Avian</w:t>
      </w:r>
      <w:r w:rsidRPr="008740C3">
        <w:rPr>
          <w:rStyle w:val="StyleUnderline"/>
        </w:rPr>
        <w:t xml:space="preserve"> In</w:t>
      </w:r>
      <w:r w:rsidRPr="008740C3">
        <w:rPr>
          <w:rStyle w:val="Emphasis"/>
          <w:highlight w:val="cyan"/>
        </w:rPr>
        <w:t>flu</w:t>
      </w:r>
      <w:r w:rsidRPr="008740C3">
        <w:rPr>
          <w:rStyle w:val="StyleUnderline"/>
        </w:rPr>
        <w:t xml:space="preserve">enza, </w:t>
      </w:r>
      <w:r w:rsidRPr="008740C3">
        <w:rPr>
          <w:rStyle w:val="StyleUnderline"/>
          <w:highlight w:val="cyan"/>
        </w:rPr>
        <w:t>laying off CDC staff will allow</w:t>
      </w:r>
      <w:r w:rsidRPr="008740C3">
        <w:rPr>
          <w:rStyle w:val="StyleUnderline"/>
        </w:rPr>
        <w:t xml:space="preserve"> more </w:t>
      </w:r>
      <w:r w:rsidRPr="008740C3">
        <w:rPr>
          <w:rStyle w:val="Emphasis"/>
          <w:highlight w:val="cyan"/>
        </w:rPr>
        <w:t>diseases</w:t>
      </w:r>
      <w:r w:rsidRPr="008740C3">
        <w:rPr>
          <w:rStyle w:val="StyleUnderline"/>
        </w:rPr>
        <w:t xml:space="preserve"> to affect our communities</w:t>
      </w:r>
      <w:r w:rsidRPr="008740C3">
        <w:rPr>
          <w:sz w:val="16"/>
        </w:rPr>
        <w:t>," they said (PDF) in a letter Feb. 19.</w:t>
      </w:r>
    </w:p>
    <w:p w14:paraId="1FADDD8C" w14:textId="77777777" w:rsidR="008740C3" w:rsidRPr="008740C3" w:rsidRDefault="00CC3E1F" w:rsidP="00CC3E1F">
      <w:pPr>
        <w:rPr>
          <w:rStyle w:val="StyleUnderline"/>
          <w:highlight w:val="cyan"/>
        </w:rPr>
      </w:pPr>
      <w:r w:rsidRPr="008740C3">
        <w:rPr>
          <w:sz w:val="16"/>
        </w:rPr>
        <w:t xml:space="preserve">President </w:t>
      </w:r>
      <w:r w:rsidRPr="008740C3">
        <w:rPr>
          <w:rStyle w:val="StyleUnderline"/>
          <w:highlight w:val="cyan"/>
        </w:rPr>
        <w:t>Trump</w:t>
      </w:r>
      <w:r w:rsidRPr="008740C3">
        <w:rPr>
          <w:sz w:val="16"/>
        </w:rPr>
        <w:t xml:space="preserve">, RFK Jr. and DOGE leader Elon Musk have long </w:t>
      </w:r>
      <w:r w:rsidRPr="008740C3">
        <w:rPr>
          <w:rStyle w:val="StyleUnderline"/>
        </w:rPr>
        <w:t xml:space="preserve">promised to </w:t>
      </w:r>
      <w:r w:rsidRPr="008740C3">
        <w:rPr>
          <w:rStyle w:val="Emphasis"/>
        </w:rPr>
        <w:t xml:space="preserve">drastically </w:t>
      </w:r>
      <w:r w:rsidRPr="008740C3">
        <w:rPr>
          <w:rStyle w:val="Emphasis"/>
          <w:highlight w:val="cyan"/>
        </w:rPr>
        <w:t>reduce</w:t>
      </w:r>
      <w:r w:rsidRPr="008740C3">
        <w:rPr>
          <w:rStyle w:val="StyleUnderline"/>
          <w:highlight w:val="cyan"/>
        </w:rPr>
        <w:t xml:space="preserve"> the workforce at</w:t>
      </w:r>
      <w:r w:rsidRPr="008740C3">
        <w:rPr>
          <w:rStyle w:val="StyleUnderline"/>
        </w:rPr>
        <w:t xml:space="preserve"> federal </w:t>
      </w:r>
      <w:r w:rsidRPr="008740C3">
        <w:rPr>
          <w:rStyle w:val="Emphasis"/>
        </w:rPr>
        <w:t xml:space="preserve">health </w:t>
      </w:r>
      <w:r w:rsidRPr="008740C3">
        <w:rPr>
          <w:rStyle w:val="Emphasis"/>
          <w:highlight w:val="cyan"/>
        </w:rPr>
        <w:t>agencies</w:t>
      </w:r>
      <w:r w:rsidRPr="008740C3">
        <w:rPr>
          <w:sz w:val="16"/>
        </w:rPr>
        <w:t xml:space="preserve"> in an effort to fundamentally reshape the federal government.</w:t>
      </w:r>
    </w:p>
    <w:p w14:paraId="17F1AC18" w14:textId="77777777" w:rsidR="008740C3" w:rsidRPr="008740C3" w:rsidRDefault="00CC3E1F" w:rsidP="00CC3E1F">
      <w:pPr>
        <w:rPr>
          <w:rStyle w:val="StyleUnderline"/>
          <w:highlight w:val="cyan"/>
        </w:rPr>
      </w:pPr>
      <w:r w:rsidRPr="008740C3">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695CE851" w14:textId="77777777" w:rsidR="008740C3" w:rsidRPr="008740C3" w:rsidRDefault="00CC3E1F" w:rsidP="00CC3E1F">
      <w:pPr>
        <w:rPr>
          <w:rStyle w:val="StyleUnderline"/>
          <w:highlight w:val="cyan"/>
        </w:rPr>
      </w:pPr>
      <w:r w:rsidRPr="008740C3">
        <w:rPr>
          <w:sz w:val="16"/>
        </w:rPr>
        <w:t>Health agencies halted</w:t>
      </w:r>
    </w:p>
    <w:p w14:paraId="1282CCE9" w14:textId="77777777" w:rsidR="008740C3" w:rsidRPr="008740C3" w:rsidRDefault="00CC3E1F" w:rsidP="00CC3E1F">
      <w:pPr>
        <w:rPr>
          <w:rStyle w:val="StyleUnderline"/>
          <w:highlight w:val="cyan"/>
        </w:rPr>
      </w:pPr>
      <w:r w:rsidRPr="008740C3">
        <w:rPr>
          <w:rStyle w:val="StyleUnderline"/>
          <w:highlight w:val="cyan"/>
        </w:rPr>
        <w:t xml:space="preserve">The CDC </w:t>
      </w:r>
      <w:r w:rsidRPr="008740C3">
        <w:rPr>
          <w:rStyle w:val="Emphasis"/>
          <w:highlight w:val="cyan"/>
        </w:rPr>
        <w:t>eliminated</w:t>
      </w:r>
      <w:r w:rsidRPr="008740C3">
        <w:rPr>
          <w:rStyle w:val="StyleUnderline"/>
          <w:highlight w:val="cyan"/>
        </w:rPr>
        <w:t xml:space="preserve"> 1,300</w:t>
      </w:r>
      <w:r w:rsidRPr="008740C3">
        <w:rPr>
          <w:rStyle w:val="StyleUnderline"/>
        </w:rPr>
        <w:t xml:space="preserve"> probationary workers</w:t>
      </w:r>
      <w:r w:rsidRPr="008740C3">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5DAC6011" w14:textId="77777777" w:rsidR="008740C3" w:rsidRPr="008740C3" w:rsidRDefault="00CC3E1F" w:rsidP="00CC3E1F">
      <w:pPr>
        <w:rPr>
          <w:rStyle w:val="StyleUnderline"/>
          <w:highlight w:val="cyan"/>
        </w:rPr>
      </w:pPr>
      <w:r w:rsidRPr="008740C3">
        <w:rPr>
          <w:sz w:val="16"/>
        </w:rPr>
        <w:t xml:space="preserve">Up to 5,200 employees lost their jobs across HHS, initial reports indicated. They included employees at the CDC's Epidemic Intelligence Service division, CBS News and others reported. </w:t>
      </w:r>
    </w:p>
    <w:p w14:paraId="28401648" w14:textId="77777777" w:rsidR="008740C3" w:rsidRPr="008740C3" w:rsidRDefault="00CC3E1F" w:rsidP="00CC3E1F">
      <w:pPr>
        <w:rPr>
          <w:rStyle w:val="StyleUnderline"/>
          <w:highlight w:val="cyan"/>
        </w:rPr>
      </w:pPr>
      <w:r w:rsidRPr="008740C3">
        <w:rPr>
          <w:sz w:val="16"/>
        </w:rPr>
        <w:t xml:space="preserve">"They're </w:t>
      </w:r>
      <w:r w:rsidRPr="008740C3">
        <w:rPr>
          <w:rStyle w:val="StyleUnderline"/>
          <w:highlight w:val="cyan"/>
        </w:rPr>
        <w:t xml:space="preserve">top </w:t>
      </w:r>
      <w:r w:rsidRPr="008740C3">
        <w:rPr>
          <w:rStyle w:val="Emphasis"/>
          <w:highlight w:val="cyan"/>
        </w:rPr>
        <w:t>doctors</w:t>
      </w:r>
      <w:r w:rsidRPr="008740C3">
        <w:rPr>
          <w:rStyle w:val="StyleUnderline"/>
          <w:highlight w:val="cyan"/>
        </w:rPr>
        <w:t xml:space="preserve">, </w:t>
      </w:r>
      <w:r w:rsidRPr="008740C3">
        <w:rPr>
          <w:rStyle w:val="Emphasis"/>
          <w:highlight w:val="cyan"/>
        </w:rPr>
        <w:t>vet</w:t>
      </w:r>
      <w:r w:rsidRPr="008740C3">
        <w:rPr>
          <w:rStyle w:val="StyleUnderline"/>
        </w:rPr>
        <w:t>erinarian</w:t>
      </w:r>
      <w:r w:rsidRPr="008740C3">
        <w:rPr>
          <w:rStyle w:val="Emphasis"/>
          <w:highlight w:val="cyan"/>
        </w:rPr>
        <w:t>s</w:t>
      </w:r>
      <w:r w:rsidRPr="008740C3">
        <w:rPr>
          <w:rStyle w:val="StyleUnderline"/>
          <w:highlight w:val="cyan"/>
        </w:rPr>
        <w:t xml:space="preserve"> and other</w:t>
      </w:r>
      <w:r w:rsidRPr="008740C3">
        <w:rPr>
          <w:rStyle w:val="StyleUnderline"/>
        </w:rPr>
        <w:t xml:space="preserve"> </w:t>
      </w:r>
      <w:r w:rsidRPr="008740C3">
        <w:rPr>
          <w:rStyle w:val="Emphasis"/>
        </w:rPr>
        <w:t xml:space="preserve">health </w:t>
      </w:r>
      <w:r w:rsidRPr="008740C3">
        <w:rPr>
          <w:rStyle w:val="Emphasis"/>
          <w:highlight w:val="cyan"/>
        </w:rPr>
        <w:t>professionals</w:t>
      </w:r>
      <w:r w:rsidRPr="008740C3">
        <w:rPr>
          <w:rStyle w:val="StyleUnderline"/>
        </w:rPr>
        <w:t xml:space="preserve">," said Tom Frieden, M.D., the </w:t>
      </w:r>
      <w:r w:rsidRPr="008740C3">
        <w:rPr>
          <w:rStyle w:val="Emphasis"/>
        </w:rPr>
        <w:t>CDC director</w:t>
      </w:r>
      <w:r w:rsidRPr="008740C3">
        <w:rPr>
          <w:rStyle w:val="StyleUnderline"/>
        </w:rPr>
        <w:t xml:space="preserve"> under President Obama</w:t>
      </w:r>
      <w:r w:rsidRPr="008740C3">
        <w:rPr>
          <w:sz w:val="16"/>
        </w:rPr>
        <w:t>, on X. "They sign up for a two-year training program to serve the country. Not only is terminating them bad for the country, it's also a disgraceful violation of a commitment."</w:t>
      </w:r>
    </w:p>
    <w:p w14:paraId="47629E24" w14:textId="77777777" w:rsidR="008740C3" w:rsidRPr="008740C3" w:rsidRDefault="00CC3E1F" w:rsidP="00CC3E1F">
      <w:pPr>
        <w:rPr>
          <w:rStyle w:val="StyleUnderline"/>
          <w:highlight w:val="cyan"/>
        </w:rPr>
      </w:pPr>
      <w:r w:rsidRPr="008740C3">
        <w:rPr>
          <w:sz w:val="16"/>
        </w:rPr>
        <w:t>[BREAKS]</w:t>
      </w:r>
    </w:p>
    <w:p w14:paraId="60DF76A6" w14:textId="77777777" w:rsidR="008740C3" w:rsidRPr="008740C3" w:rsidRDefault="00CC3E1F" w:rsidP="00CC3E1F">
      <w:pPr>
        <w:rPr>
          <w:rStyle w:val="StyleUnderline"/>
          <w:highlight w:val="cyan"/>
        </w:rPr>
      </w:pPr>
      <w:r w:rsidRPr="008740C3">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670040B" w14:textId="77777777" w:rsidR="008740C3" w:rsidRPr="008740C3" w:rsidRDefault="00CC3E1F" w:rsidP="00CC3E1F">
      <w:pPr>
        <w:rPr>
          <w:rStyle w:val="StyleUnderline"/>
          <w:highlight w:val="cyan"/>
        </w:rPr>
      </w:pPr>
      <w:r w:rsidRPr="008740C3">
        <w:rPr>
          <w:sz w:val="16"/>
        </w:rPr>
        <w:t>[BREAKS]</w:t>
      </w:r>
    </w:p>
    <w:p w14:paraId="721E36D4" w14:textId="77777777" w:rsidR="008740C3" w:rsidRPr="008740C3" w:rsidRDefault="00CC3E1F" w:rsidP="00CC3E1F">
      <w:pPr>
        <w:rPr>
          <w:rStyle w:val="StyleUnderline"/>
          <w:highlight w:val="cyan"/>
        </w:rPr>
      </w:pPr>
      <w:r w:rsidRPr="008740C3">
        <w:rPr>
          <w:sz w:val="16"/>
        </w:rPr>
        <w:t xml:space="preserve">By the end of the weekend, </w:t>
      </w:r>
      <w:r w:rsidRPr="008740C3">
        <w:rPr>
          <w:rStyle w:val="StyleUnderline"/>
        </w:rPr>
        <w:t>federal workers at the</w:t>
      </w:r>
      <w:r w:rsidRPr="008740C3">
        <w:rPr>
          <w:sz w:val="16"/>
        </w:rPr>
        <w:t xml:space="preserve"> Administration for Children and Families (</w:t>
      </w:r>
      <w:r w:rsidRPr="008740C3">
        <w:rPr>
          <w:rStyle w:val="Emphasis"/>
        </w:rPr>
        <w:t>ACF</w:t>
      </w:r>
      <w:r w:rsidRPr="008740C3">
        <w:rPr>
          <w:sz w:val="16"/>
        </w:rPr>
        <w:t xml:space="preserve">), </w:t>
      </w:r>
      <w:r w:rsidRPr="008740C3">
        <w:rPr>
          <w:rStyle w:val="Emphasis"/>
        </w:rPr>
        <w:t>FDA</w:t>
      </w:r>
      <w:r w:rsidRPr="008740C3">
        <w:rPr>
          <w:rStyle w:val="StyleUnderline"/>
        </w:rPr>
        <w:t xml:space="preserve">, the </w:t>
      </w:r>
      <w:r w:rsidRPr="008740C3">
        <w:rPr>
          <w:rStyle w:val="Emphasis"/>
        </w:rPr>
        <w:t>C</w:t>
      </w:r>
      <w:r w:rsidRPr="008740C3">
        <w:rPr>
          <w:rStyle w:val="StyleUnderline"/>
        </w:rPr>
        <w:t xml:space="preserve">enter for </w:t>
      </w:r>
      <w:r w:rsidRPr="008740C3">
        <w:rPr>
          <w:rStyle w:val="Emphasis"/>
        </w:rPr>
        <w:t>C</w:t>
      </w:r>
      <w:r w:rsidRPr="008740C3">
        <w:rPr>
          <w:rStyle w:val="StyleUnderline"/>
        </w:rPr>
        <w:t xml:space="preserve">onsumer </w:t>
      </w:r>
      <w:r w:rsidRPr="008740C3">
        <w:rPr>
          <w:rStyle w:val="Emphasis"/>
        </w:rPr>
        <w:t>I</w:t>
      </w:r>
      <w:r w:rsidRPr="008740C3">
        <w:rPr>
          <w:rStyle w:val="StyleUnderline"/>
        </w:rPr>
        <w:t>nformation and</w:t>
      </w:r>
      <w:r w:rsidRPr="008740C3">
        <w:rPr>
          <w:sz w:val="16"/>
        </w:rPr>
        <w:t xml:space="preserve"> Insurance Oversight (</w:t>
      </w:r>
      <w:r w:rsidRPr="008740C3">
        <w:rPr>
          <w:rStyle w:val="Emphasis"/>
        </w:rPr>
        <w:t>CCIIO</w:t>
      </w:r>
      <w:r w:rsidRPr="008740C3">
        <w:rPr>
          <w:sz w:val="16"/>
        </w:rPr>
        <w:t xml:space="preserve">) unit within CMS and the Substance Abuse and Mental Health Services Administration (SAMHSA) all </w:t>
      </w:r>
      <w:r w:rsidRPr="008740C3">
        <w:rPr>
          <w:rStyle w:val="StyleUnderline"/>
        </w:rPr>
        <w:t>announced</w:t>
      </w:r>
      <w:r w:rsidRPr="008740C3">
        <w:rPr>
          <w:sz w:val="16"/>
        </w:rPr>
        <w:t xml:space="preserve"> their involuntary </w:t>
      </w:r>
      <w:r w:rsidRPr="008740C3">
        <w:rPr>
          <w:rStyle w:val="StyleUnderline"/>
        </w:rPr>
        <w:t>departures</w:t>
      </w:r>
      <w:r w:rsidRPr="008740C3">
        <w:rPr>
          <w:sz w:val="16"/>
        </w:rPr>
        <w:t xml:space="preserve"> on social media.</w:t>
      </w:r>
    </w:p>
    <w:p w14:paraId="4D281B64" w14:textId="77777777" w:rsidR="008740C3" w:rsidRPr="008740C3" w:rsidRDefault="00CC3E1F" w:rsidP="00CC3E1F">
      <w:pPr>
        <w:rPr>
          <w:rStyle w:val="StyleUnderline"/>
          <w:highlight w:val="cyan"/>
        </w:rPr>
      </w:pPr>
      <w:r w:rsidRPr="008740C3">
        <w:rPr>
          <w:sz w:val="16"/>
        </w:rPr>
        <w:t xml:space="preserve">All told, the </w:t>
      </w:r>
      <w:r w:rsidRPr="008740C3">
        <w:rPr>
          <w:rStyle w:val="StyleUnderline"/>
          <w:highlight w:val="cyan"/>
        </w:rPr>
        <w:t>fired</w:t>
      </w:r>
      <w:r w:rsidRPr="008740C3">
        <w:rPr>
          <w:rStyle w:val="StyleUnderline"/>
        </w:rPr>
        <w:t xml:space="preserve"> </w:t>
      </w:r>
      <w:r w:rsidRPr="008740C3">
        <w:rPr>
          <w:rStyle w:val="Emphasis"/>
        </w:rPr>
        <w:t xml:space="preserve">civil </w:t>
      </w:r>
      <w:r w:rsidRPr="008740C3">
        <w:rPr>
          <w:rStyle w:val="Emphasis"/>
          <w:highlight w:val="cyan"/>
        </w:rPr>
        <w:t>servants</w:t>
      </w:r>
      <w:r w:rsidRPr="008740C3">
        <w:rPr>
          <w:rStyle w:val="StyleUnderline"/>
        </w:rPr>
        <w:t xml:space="preserve"> at each federal department </w:t>
      </w:r>
      <w:r w:rsidRPr="008740C3">
        <w:rPr>
          <w:rStyle w:val="StyleUnderline"/>
          <w:highlight w:val="cyan"/>
        </w:rPr>
        <w:t>were responsible for helping combat</w:t>
      </w:r>
      <w:r w:rsidRPr="008740C3">
        <w:rPr>
          <w:rStyle w:val="StyleUnderline"/>
        </w:rPr>
        <w:t xml:space="preserve"> </w:t>
      </w:r>
      <w:r w:rsidRPr="008740C3">
        <w:rPr>
          <w:rStyle w:val="Emphasis"/>
        </w:rPr>
        <w:t xml:space="preserve">public health </w:t>
      </w:r>
      <w:r w:rsidRPr="008740C3">
        <w:rPr>
          <w:rStyle w:val="Emphasis"/>
          <w:highlight w:val="cyan"/>
        </w:rPr>
        <w:t>epidemics</w:t>
      </w:r>
      <w:r w:rsidRPr="008740C3">
        <w:rPr>
          <w:rStyle w:val="StyleUnderline"/>
        </w:rPr>
        <w:t xml:space="preserve">, </w:t>
      </w:r>
      <w:r w:rsidRPr="008740C3">
        <w:rPr>
          <w:rStyle w:val="Emphasis"/>
          <w:highlight w:val="cyan"/>
        </w:rPr>
        <w:t>research</w:t>
      </w:r>
      <w:r w:rsidRPr="008740C3">
        <w:rPr>
          <w:rStyle w:val="StyleUnderline"/>
        </w:rPr>
        <w:t xml:space="preserve"> and administer national</w:t>
      </w:r>
      <w:r w:rsidRPr="008740C3">
        <w:rPr>
          <w:sz w:val="16"/>
        </w:rPr>
        <w:t xml:space="preserve"> programs like </w:t>
      </w:r>
      <w:r w:rsidRPr="008740C3">
        <w:rPr>
          <w:rStyle w:val="StyleUnderline"/>
          <w:highlight w:val="cyan"/>
        </w:rPr>
        <w:t>the</w:t>
      </w:r>
      <w:r w:rsidRPr="008740C3">
        <w:rPr>
          <w:sz w:val="16"/>
        </w:rPr>
        <w:t xml:space="preserve"> Affordable Care Act (</w:t>
      </w:r>
      <w:r w:rsidRPr="008740C3">
        <w:rPr>
          <w:rStyle w:val="Emphasis"/>
          <w:highlight w:val="cyan"/>
        </w:rPr>
        <w:t>ACA</w:t>
      </w:r>
      <w:r w:rsidRPr="008740C3">
        <w:rPr>
          <w:sz w:val="16"/>
        </w:rPr>
        <w:t xml:space="preserve">) and Head Start, </w:t>
      </w:r>
      <w:r w:rsidRPr="008740C3">
        <w:rPr>
          <w:rStyle w:val="StyleUnderline"/>
          <w:highlight w:val="cyan"/>
        </w:rPr>
        <w:t>and</w:t>
      </w:r>
      <w:r w:rsidRPr="008740C3">
        <w:rPr>
          <w:rStyle w:val="StyleUnderline"/>
        </w:rPr>
        <w:t xml:space="preserve"> regulate </w:t>
      </w:r>
      <w:r w:rsidRPr="008740C3">
        <w:rPr>
          <w:rStyle w:val="Emphasis"/>
          <w:highlight w:val="cyan"/>
        </w:rPr>
        <w:t>medical devices</w:t>
      </w:r>
      <w:r w:rsidRPr="008740C3">
        <w:rPr>
          <w:sz w:val="16"/>
        </w:rPr>
        <w:t xml:space="preserve"> and artificial intelligence technology, among many other functions. Some workers were fired after hours on the weekend.</w:t>
      </w:r>
      <w:r w:rsidRPr="008740C3">
        <w:rPr>
          <w:sz w:val="16"/>
        </w:rPr>
        <w:tab/>
      </w:r>
    </w:p>
    <w:p w14:paraId="16AF96DC" w14:textId="77777777" w:rsidR="008740C3" w:rsidRPr="008740C3" w:rsidRDefault="008740C3" w:rsidP="00CC3E1F">
      <w:pPr>
        <w:rPr>
          <w:rStyle w:val="StyleUnderline"/>
          <w:highlight w:val="cyan"/>
        </w:rPr>
      </w:pPr>
    </w:p>
    <w:p w14:paraId="1E39F985" w14:textId="77777777" w:rsidR="008740C3" w:rsidRPr="008740C3" w:rsidRDefault="00CC3E1F" w:rsidP="00CC3E1F">
      <w:pPr>
        <w:pStyle w:val="Heading4"/>
        <w:rPr>
          <w:rStyle w:val="StyleUnderline"/>
          <w:highlight w:val="cyan"/>
        </w:rPr>
      </w:pPr>
      <w:r w:rsidRPr="008740C3">
        <w:t xml:space="preserve">Pandemics are </w:t>
      </w:r>
      <w:r w:rsidRPr="008740C3">
        <w:rPr>
          <w:u w:val="single"/>
        </w:rPr>
        <w:t>existential</w:t>
      </w:r>
      <w:r w:rsidRPr="008740C3">
        <w:t xml:space="preserve">. </w:t>
      </w:r>
    </w:p>
    <w:p w14:paraId="220DC454" w14:textId="77777777" w:rsidR="008740C3" w:rsidRPr="008740C3" w:rsidRDefault="00CC3E1F" w:rsidP="00CC3E1F">
      <w:pPr>
        <w:rPr>
          <w:rStyle w:val="StyleUnderline"/>
          <w:highlight w:val="cyan"/>
        </w:rPr>
      </w:pPr>
      <w:r w:rsidRPr="008740C3">
        <w:t xml:space="preserve">Kiseong </w:t>
      </w:r>
      <w:r w:rsidRPr="008740C3">
        <w:rPr>
          <w:rStyle w:val="Style13ptBold"/>
        </w:rPr>
        <w:t>Kim et al. 21</w:t>
      </w:r>
      <w:r w:rsidRPr="008740C3">
        <w:t>. Department of Bio and Brain Engineering, KAIST; R&amp;D Center, BioBrain Inc. Sunyong Yoo, Department of ICT Convergence System Engineering, Chonnam National University. Sangyeon Lee, Department of Bio and Brain Engineering, KAIST; Bio-Synergy Research Center. "Network Analysis to Identify the Risk of Epidemic Spreading." Applied Sciences. 11.7.</w:t>
      </w:r>
    </w:p>
    <w:p w14:paraId="5808BBF1" w14:textId="77777777" w:rsidR="008740C3" w:rsidRPr="008740C3" w:rsidRDefault="00CC3E1F" w:rsidP="00CC3E1F">
      <w:pPr>
        <w:rPr>
          <w:rStyle w:val="StyleUnderline"/>
          <w:highlight w:val="cyan"/>
        </w:rPr>
      </w:pPr>
      <w:r w:rsidRPr="008740C3">
        <w:rPr>
          <w:sz w:val="16"/>
        </w:rPr>
        <w:t xml:space="preserve">Several </w:t>
      </w:r>
      <w:r w:rsidRPr="008740C3">
        <w:rPr>
          <w:rStyle w:val="Emphasis"/>
          <w:highlight w:val="cyan"/>
        </w:rPr>
        <w:t>epidemics</w:t>
      </w:r>
      <w:r w:rsidRPr="008740C3">
        <w:rPr>
          <w:rStyle w:val="StyleUnderline"/>
        </w:rPr>
        <w:t xml:space="preserve">, such as the Black Death and the Spanish flu, have </w:t>
      </w:r>
      <w:r w:rsidRPr="008740C3">
        <w:rPr>
          <w:rStyle w:val="Emphasis"/>
          <w:highlight w:val="cyan"/>
        </w:rPr>
        <w:t>threaten</w:t>
      </w:r>
      <w:r w:rsidRPr="008740C3">
        <w:rPr>
          <w:rStyle w:val="StyleUnderline"/>
        </w:rPr>
        <w:t xml:space="preserve">ed </w:t>
      </w:r>
      <w:r w:rsidRPr="008740C3">
        <w:rPr>
          <w:rStyle w:val="Emphasis"/>
          <w:highlight w:val="cyan"/>
        </w:rPr>
        <w:t>human life</w:t>
      </w:r>
      <w:r w:rsidRPr="008740C3">
        <w:rPr>
          <w:rStyle w:val="Emphasis"/>
        </w:rPr>
        <w:t xml:space="preserve"> throughout history</w:t>
      </w:r>
      <w:r w:rsidRPr="008740C3">
        <w:rPr>
          <w:rStyle w:val="StyleUnderline"/>
        </w:rPr>
        <w:t xml:space="preserve">; however, it is </w:t>
      </w:r>
      <w:r w:rsidRPr="008740C3">
        <w:rPr>
          <w:rStyle w:val="Emphasis"/>
        </w:rPr>
        <w:t>unclear</w:t>
      </w:r>
      <w:r w:rsidRPr="008740C3">
        <w:rPr>
          <w:sz w:val="16"/>
        </w:rPr>
        <w:t xml:space="preserve"> </w:t>
      </w:r>
      <w:r w:rsidRPr="008740C3">
        <w:rPr>
          <w:rStyle w:val="StyleUnderline"/>
        </w:rPr>
        <w:t>if humans</w:t>
      </w:r>
      <w:r w:rsidRPr="008740C3">
        <w:rPr>
          <w:sz w:val="16"/>
        </w:rPr>
        <w:t xml:space="preserve"> </w:t>
      </w:r>
      <w:r w:rsidRPr="008740C3">
        <w:rPr>
          <w:rStyle w:val="StyleUnderline"/>
        </w:rPr>
        <w:t xml:space="preserve">will </w:t>
      </w:r>
      <w:r w:rsidRPr="008740C3">
        <w:rPr>
          <w:rStyle w:val="Emphasis"/>
        </w:rPr>
        <w:t>remain</w:t>
      </w:r>
      <w:r w:rsidRPr="008740C3">
        <w:rPr>
          <w:rStyle w:val="StyleUnderline"/>
        </w:rPr>
        <w:t xml:space="preserve"> safe from the </w:t>
      </w:r>
      <w:r w:rsidRPr="008740C3">
        <w:rPr>
          <w:rStyle w:val="Emphasis"/>
        </w:rPr>
        <w:t>sudden</w:t>
      </w:r>
      <w:r w:rsidRPr="008740C3">
        <w:rPr>
          <w:rStyle w:val="StyleUnderline"/>
        </w:rPr>
        <w:t xml:space="preserve"> and </w:t>
      </w:r>
      <w:r w:rsidRPr="008740C3">
        <w:rPr>
          <w:rStyle w:val="Emphasis"/>
        </w:rPr>
        <w:t>fast spread of epidemic diseases</w:t>
      </w:r>
      <w:r w:rsidRPr="008740C3">
        <w:rPr>
          <w:sz w:val="16"/>
        </w:rPr>
        <w:t xml:space="preserve">. Moreover, </w:t>
      </w:r>
      <w:r w:rsidRPr="008740C3">
        <w:rPr>
          <w:rStyle w:val="StyleUnderline"/>
        </w:rPr>
        <w:t xml:space="preserve">the transmission </w:t>
      </w:r>
      <w:r w:rsidRPr="008740C3">
        <w:rPr>
          <w:rStyle w:val="Emphasis"/>
        </w:rPr>
        <w:t>characteristics</w:t>
      </w:r>
      <w:r w:rsidRPr="008740C3">
        <w:rPr>
          <w:rStyle w:val="StyleUnderline"/>
        </w:rPr>
        <w:t xml:space="preserve"> of epidemics remain </w:t>
      </w:r>
      <w:r w:rsidRPr="008740C3">
        <w:rPr>
          <w:rStyle w:val="Emphasis"/>
        </w:rPr>
        <w:t>undiscovered</w:t>
      </w:r>
      <w:r w:rsidRPr="008740C3">
        <w:rPr>
          <w:sz w:val="16"/>
        </w:rPr>
        <w:t xml:space="preserve">. In this study, </w:t>
      </w:r>
      <w:r w:rsidRPr="008740C3">
        <w:rPr>
          <w:rStyle w:val="StyleUnderline"/>
          <w:highlight w:val="cyan"/>
        </w:rPr>
        <w:t>we present</w:t>
      </w:r>
      <w:r w:rsidRPr="008740C3">
        <w:rPr>
          <w:sz w:val="16"/>
        </w:rPr>
        <w:t xml:space="preserve"> the results of </w:t>
      </w:r>
      <w:r w:rsidRPr="008740C3">
        <w:rPr>
          <w:rStyle w:val="Emphasis"/>
          <w:highlight w:val="cyan"/>
        </w:rPr>
        <w:t>a</w:t>
      </w:r>
      <w:r w:rsidRPr="008740C3">
        <w:rPr>
          <w:rStyle w:val="StyleUnderline"/>
        </w:rPr>
        <w:t xml:space="preserve">n epidemic </w:t>
      </w:r>
      <w:r w:rsidRPr="008740C3">
        <w:rPr>
          <w:rStyle w:val="Emphasis"/>
          <w:highlight w:val="cyan"/>
        </w:rPr>
        <w:t>simulation experiment</w:t>
      </w:r>
      <w:r w:rsidRPr="008740C3">
        <w:rPr>
          <w:sz w:val="16"/>
        </w:rPr>
        <w:t xml:space="preserve"> </w:t>
      </w:r>
      <w:r w:rsidRPr="008740C3">
        <w:rPr>
          <w:rStyle w:val="StyleUnderline"/>
        </w:rPr>
        <w:t>revealing the relationship between epidemic parameters and pandemic risk</w:t>
      </w:r>
      <w:r w:rsidRPr="008740C3">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740C3">
        <w:rPr>
          <w:rStyle w:val="Emphasis"/>
          <w:highlight w:val="cyan"/>
        </w:rPr>
        <w:t>certain</w:t>
      </w:r>
      <w:r w:rsidRPr="008740C3">
        <w:rPr>
          <w:rStyle w:val="StyleUnderline"/>
          <w:highlight w:val="cyan"/>
        </w:rPr>
        <w:t xml:space="preserve"> diseases </w:t>
      </w:r>
      <w:r w:rsidRPr="008740C3">
        <w:rPr>
          <w:rStyle w:val="Emphasis"/>
          <w:highlight w:val="cyan"/>
        </w:rPr>
        <w:t>can</w:t>
      </w:r>
      <w:r w:rsidRPr="008740C3">
        <w:rPr>
          <w:sz w:val="16"/>
        </w:rPr>
        <w:t xml:space="preserve"> potentially </w:t>
      </w:r>
      <w:r w:rsidRPr="008740C3">
        <w:rPr>
          <w:rStyle w:val="Emphasis"/>
          <w:highlight w:val="cyan"/>
        </w:rPr>
        <w:t>infect all nodes in</w:t>
      </w:r>
      <w:r w:rsidRPr="008740C3">
        <w:rPr>
          <w:rStyle w:val="Emphasis"/>
        </w:rPr>
        <w:t xml:space="preserve"> the </w:t>
      </w:r>
      <w:r w:rsidRPr="008740C3">
        <w:rPr>
          <w:rStyle w:val="Emphasis"/>
          <w:highlight w:val="cyan"/>
        </w:rPr>
        <w:t>human</w:t>
      </w:r>
      <w:r w:rsidRPr="008740C3">
        <w:rPr>
          <w:rStyle w:val="Emphasis"/>
        </w:rPr>
        <w:t xml:space="preserve"> social </w:t>
      </w:r>
      <w:r w:rsidRPr="008740C3">
        <w:rPr>
          <w:rStyle w:val="Emphasis"/>
          <w:highlight w:val="cyan"/>
        </w:rPr>
        <w:t>networks</w:t>
      </w:r>
      <w:r w:rsidRPr="008740C3">
        <w:rPr>
          <w:sz w:val="16"/>
        </w:rPr>
        <w:t xml:space="preserve">, and </w:t>
      </w:r>
      <w:r w:rsidRPr="008740C3">
        <w:rPr>
          <w:rStyle w:val="StyleUnderline"/>
        </w:rPr>
        <w:t>these</w:t>
      </w:r>
      <w:r w:rsidRPr="008740C3">
        <w:rPr>
          <w:sz w:val="16"/>
        </w:rPr>
        <w:t xml:space="preserve"> diseases </w:t>
      </w:r>
      <w:r w:rsidRPr="008740C3">
        <w:rPr>
          <w:rStyle w:val="StyleUnderline"/>
        </w:rPr>
        <w:t xml:space="preserve">cause a pandemic when the average degree is </w:t>
      </w:r>
      <w:r w:rsidRPr="008740C3">
        <w:rPr>
          <w:rStyle w:val="Emphasis"/>
        </w:rPr>
        <w:t>larger than the threshold</w:t>
      </w:r>
      <w:r w:rsidRPr="008740C3">
        <w:rPr>
          <w:rStyle w:val="StyleUnderline"/>
        </w:rPr>
        <w:t xml:space="preserve"> value. </w:t>
      </w:r>
      <w:r w:rsidRPr="008740C3">
        <w:rPr>
          <w:rStyle w:val="StyleUnderline"/>
          <w:highlight w:val="cyan"/>
        </w:rPr>
        <w:t>These</w:t>
      </w:r>
      <w:r w:rsidRPr="008740C3">
        <w:rPr>
          <w:sz w:val="16"/>
        </w:rPr>
        <w:t xml:space="preserve"> results indicated that certain infectious </w:t>
      </w:r>
      <w:r w:rsidRPr="008740C3">
        <w:rPr>
          <w:rStyle w:val="StyleUnderline"/>
        </w:rPr>
        <w:t xml:space="preserve">diseases </w:t>
      </w:r>
      <w:r w:rsidRPr="008740C3">
        <w:rPr>
          <w:rStyle w:val="StyleUnderline"/>
          <w:highlight w:val="cyan"/>
        </w:rPr>
        <w:t>lead to</w:t>
      </w:r>
      <w:r w:rsidRPr="008740C3">
        <w:rPr>
          <w:rStyle w:val="StyleUnderline"/>
        </w:rPr>
        <w:t xml:space="preserve"> </w:t>
      </w:r>
      <w:r w:rsidRPr="008740C3">
        <w:rPr>
          <w:rStyle w:val="Emphasis"/>
        </w:rPr>
        <w:t xml:space="preserve">human </w:t>
      </w:r>
      <w:r w:rsidRPr="008740C3">
        <w:rPr>
          <w:rStyle w:val="Emphasis"/>
          <w:highlight w:val="cyan"/>
        </w:rPr>
        <w:t>extinction</w:t>
      </w:r>
      <w:r w:rsidRPr="008740C3">
        <w:rPr>
          <w:sz w:val="16"/>
        </w:rPr>
        <w:t xml:space="preserve"> and can be prevented by minimizing human contact.</w:t>
      </w:r>
    </w:p>
    <w:p w14:paraId="59817915" w14:textId="77777777" w:rsidR="008740C3" w:rsidRPr="008740C3" w:rsidRDefault="00CC3E1F" w:rsidP="00CC3E1F">
      <w:pPr>
        <w:rPr>
          <w:rStyle w:val="StyleUnderline"/>
          <w:highlight w:val="cyan"/>
        </w:rPr>
      </w:pPr>
      <w:r w:rsidRPr="008740C3">
        <w:rPr>
          <w:sz w:val="16"/>
        </w:rPr>
        <w:t>1. Introduction</w:t>
      </w:r>
    </w:p>
    <w:p w14:paraId="73AE724C" w14:textId="77777777" w:rsidR="008740C3" w:rsidRPr="008740C3" w:rsidRDefault="00CC3E1F" w:rsidP="00CC3E1F">
      <w:pPr>
        <w:rPr>
          <w:rStyle w:val="StyleUnderline"/>
          <w:highlight w:val="cyan"/>
        </w:rPr>
      </w:pPr>
      <w:r w:rsidRPr="008740C3">
        <w:rPr>
          <w:rStyle w:val="StyleUnderline"/>
        </w:rPr>
        <w:t xml:space="preserve">The emergence of a </w:t>
      </w:r>
      <w:r w:rsidRPr="008740C3">
        <w:rPr>
          <w:rStyle w:val="Emphasis"/>
        </w:rPr>
        <w:t>pandemic</w:t>
      </w:r>
      <w:r w:rsidRPr="008740C3">
        <w:rPr>
          <w:sz w:val="16"/>
        </w:rPr>
        <w:t xml:space="preserve"> </w:t>
      </w:r>
      <w:r w:rsidRPr="008740C3">
        <w:rPr>
          <w:rStyle w:val="StyleUnderline"/>
        </w:rPr>
        <w:t>is</w:t>
      </w:r>
      <w:r w:rsidRPr="008740C3">
        <w:rPr>
          <w:sz w:val="16"/>
        </w:rPr>
        <w:t xml:space="preserve"> one of the various scenarios frequently discussed as </w:t>
      </w:r>
      <w:r w:rsidRPr="008740C3">
        <w:rPr>
          <w:rStyle w:val="StyleUnderline"/>
        </w:rPr>
        <w:t>a</w:t>
      </w:r>
      <w:r w:rsidRPr="008740C3">
        <w:rPr>
          <w:sz w:val="16"/>
        </w:rPr>
        <w:t xml:space="preserve"> </w:t>
      </w:r>
      <w:r w:rsidRPr="008740C3">
        <w:rPr>
          <w:rStyle w:val="Emphasis"/>
        </w:rPr>
        <w:t>human extinction event</w:t>
      </w:r>
      <w:r w:rsidRPr="008740C3">
        <w:rPr>
          <w:sz w:val="16"/>
        </w:rPr>
        <w:t xml:space="preserve">, and it is listed as </w:t>
      </w:r>
      <w:r w:rsidRPr="008740C3">
        <w:rPr>
          <w:rStyle w:val="StyleUnderline"/>
        </w:rPr>
        <w:t>one of the global</w:t>
      </w:r>
      <w:r w:rsidRPr="008740C3">
        <w:rPr>
          <w:sz w:val="16"/>
        </w:rPr>
        <w:t xml:space="preserve"> </w:t>
      </w:r>
      <w:r w:rsidRPr="008740C3">
        <w:rPr>
          <w:rStyle w:val="Emphasis"/>
        </w:rPr>
        <w:t>catastrophic</w:t>
      </w:r>
      <w:r w:rsidRPr="008740C3">
        <w:rPr>
          <w:sz w:val="16"/>
        </w:rPr>
        <w:t xml:space="preserve"> </w:t>
      </w:r>
      <w:r w:rsidRPr="008740C3">
        <w:rPr>
          <w:rStyle w:val="StyleUnderline"/>
        </w:rPr>
        <w:t>risks in studies regarding the future</w:t>
      </w:r>
      <w:r w:rsidRPr="008740C3">
        <w:rPr>
          <w:sz w:val="16"/>
        </w:rPr>
        <w:t xml:space="preserve"> [1,2,3]. In particular, </w:t>
      </w:r>
      <w:r w:rsidRPr="008740C3">
        <w:rPr>
          <w:rStyle w:val="StyleUnderline"/>
        </w:rPr>
        <w:t>several</w:t>
      </w:r>
      <w:r w:rsidRPr="008740C3">
        <w:rPr>
          <w:sz w:val="16"/>
        </w:rPr>
        <w:t xml:space="preserve"> pandemics, </w:t>
      </w:r>
      <w:r w:rsidRPr="008740C3">
        <w:rPr>
          <w:rStyle w:val="StyleUnderline"/>
        </w:rPr>
        <w:t xml:space="preserve">such as </w:t>
      </w:r>
      <w:r w:rsidRPr="008740C3">
        <w:rPr>
          <w:rStyle w:val="StyleUnderline"/>
          <w:highlight w:val="cyan"/>
        </w:rPr>
        <w:t xml:space="preserve">the </w:t>
      </w:r>
      <w:r w:rsidRPr="008740C3">
        <w:rPr>
          <w:rStyle w:val="Emphasis"/>
          <w:highlight w:val="cyan"/>
        </w:rPr>
        <w:t>Black Death</w:t>
      </w:r>
      <w:r w:rsidRPr="008740C3">
        <w:rPr>
          <w:sz w:val="16"/>
        </w:rPr>
        <w:t xml:space="preserve"> [4,5], </w:t>
      </w:r>
      <w:r w:rsidRPr="008740C3">
        <w:rPr>
          <w:rStyle w:val="StyleUnderline"/>
        </w:rPr>
        <w:t>Spanish flu</w:t>
      </w:r>
      <w:r w:rsidRPr="008740C3">
        <w:rPr>
          <w:sz w:val="16"/>
        </w:rPr>
        <w:t xml:space="preserve"> [6], and those caused by </w:t>
      </w:r>
      <w:r w:rsidRPr="008740C3">
        <w:rPr>
          <w:rStyle w:val="Emphasis"/>
          <w:highlight w:val="cyan"/>
        </w:rPr>
        <w:t>smallpox</w:t>
      </w:r>
      <w:r w:rsidRPr="008740C3">
        <w:rPr>
          <w:sz w:val="16"/>
        </w:rPr>
        <w:t xml:space="preserve"> [7], severe acute respiratory syndrome (</w:t>
      </w:r>
      <w:r w:rsidRPr="008740C3">
        <w:rPr>
          <w:rStyle w:val="Emphasis"/>
          <w:highlight w:val="cyan"/>
        </w:rPr>
        <w:t>SARS</w:t>
      </w:r>
      <w:r w:rsidRPr="008740C3">
        <w:rPr>
          <w:sz w:val="16"/>
        </w:rPr>
        <w:t xml:space="preserve">) [8], </w:t>
      </w:r>
      <w:r w:rsidRPr="008740C3">
        <w:rPr>
          <w:rStyle w:val="StyleUnderline"/>
          <w:highlight w:val="cyan"/>
        </w:rPr>
        <w:t xml:space="preserve">and </w:t>
      </w:r>
      <w:r w:rsidRPr="008740C3">
        <w:rPr>
          <w:rStyle w:val="Emphasis"/>
          <w:highlight w:val="cyan"/>
        </w:rPr>
        <w:t>Ebola</w:t>
      </w:r>
      <w:r w:rsidRPr="008740C3">
        <w:rPr>
          <w:sz w:val="16"/>
        </w:rPr>
        <w:t xml:space="preserve"> [9], </w:t>
      </w:r>
      <w:r w:rsidRPr="008740C3">
        <w:rPr>
          <w:rStyle w:val="StyleUnderline"/>
        </w:rPr>
        <w:t xml:space="preserve">have </w:t>
      </w:r>
      <w:r w:rsidRPr="008740C3">
        <w:rPr>
          <w:rStyle w:val="StyleUnderline"/>
          <w:highlight w:val="cyan"/>
        </w:rPr>
        <w:t xml:space="preserve">affected a </w:t>
      </w:r>
      <w:r w:rsidRPr="008740C3">
        <w:rPr>
          <w:rStyle w:val="Emphasis"/>
          <w:highlight w:val="cyan"/>
        </w:rPr>
        <w:t>large population</w:t>
      </w:r>
      <w:r w:rsidRPr="008740C3">
        <w:rPr>
          <w:rStyle w:val="StyleUnderline"/>
        </w:rPr>
        <w:t xml:space="preserve"> throughout history. The </w:t>
      </w:r>
      <w:r w:rsidRPr="008740C3">
        <w:rPr>
          <w:rStyle w:val="StyleUnderline"/>
          <w:highlight w:val="cyan"/>
        </w:rPr>
        <w:t>risk</w:t>
      </w:r>
      <w:r w:rsidRPr="008740C3">
        <w:rPr>
          <w:rStyle w:val="StyleUnderline"/>
        </w:rPr>
        <w:t xml:space="preserve"> of pandemics </w:t>
      </w:r>
      <w:r w:rsidRPr="008740C3">
        <w:rPr>
          <w:rStyle w:val="Emphasis"/>
          <w:highlight w:val="cyan"/>
        </w:rPr>
        <w:t>increases</w:t>
      </w:r>
      <w:r w:rsidRPr="008740C3">
        <w:rPr>
          <w:sz w:val="16"/>
          <w:highlight w:val="cyan"/>
        </w:rPr>
        <w:t xml:space="preserve"> </w:t>
      </w:r>
      <w:r w:rsidRPr="008740C3">
        <w:rPr>
          <w:rStyle w:val="StyleUnderline"/>
          <w:highlight w:val="cyan"/>
        </w:rPr>
        <w:t>with</w:t>
      </w:r>
      <w:r w:rsidRPr="008740C3">
        <w:rPr>
          <w:rStyle w:val="StyleUnderline"/>
        </w:rPr>
        <w:t xml:space="preserve"> an increase in population </w:t>
      </w:r>
      <w:r w:rsidRPr="008740C3">
        <w:rPr>
          <w:rStyle w:val="Emphasis"/>
          <w:highlight w:val="cyan"/>
        </w:rPr>
        <w:t>mobility</w:t>
      </w:r>
      <w:r w:rsidRPr="008740C3">
        <w:rPr>
          <w:sz w:val="16"/>
        </w:rPr>
        <w:t xml:space="preserve"> between cities, nations, and continents, thereby </w:t>
      </w:r>
      <w:r w:rsidRPr="008740C3">
        <w:rPr>
          <w:rStyle w:val="StyleUnderline"/>
          <w:highlight w:val="cyan"/>
        </w:rPr>
        <w:t xml:space="preserve">threatening </w:t>
      </w:r>
      <w:r w:rsidRPr="008740C3">
        <w:rPr>
          <w:rStyle w:val="Emphasis"/>
          <w:highlight w:val="cyan"/>
        </w:rPr>
        <w:t>humankind</w:t>
      </w:r>
      <w:r w:rsidRPr="008740C3">
        <w:rPr>
          <w:sz w:val="16"/>
        </w:rPr>
        <w:t xml:space="preserve"> [10,11,12]. </w:t>
      </w:r>
      <w:r w:rsidRPr="008740C3">
        <w:rPr>
          <w:rStyle w:val="StyleUnderline"/>
        </w:rPr>
        <w:t xml:space="preserve">It is essential to analyze the epidemic spread in </w:t>
      </w:r>
      <w:r w:rsidRPr="008740C3">
        <w:rPr>
          <w:rStyle w:val="Emphasis"/>
        </w:rPr>
        <w:t>society</w:t>
      </w:r>
      <w:r w:rsidRPr="008740C3">
        <w:rPr>
          <w:sz w:val="16"/>
        </w:rPr>
        <w:t xml:space="preserve"> </w:t>
      </w:r>
      <w:r w:rsidRPr="008740C3">
        <w:rPr>
          <w:rStyle w:val="StyleUnderline"/>
        </w:rPr>
        <w:t>to</w:t>
      </w:r>
      <w:r w:rsidRPr="008740C3">
        <w:rPr>
          <w:sz w:val="16"/>
        </w:rPr>
        <w:t xml:space="preserve"> </w:t>
      </w:r>
      <w:r w:rsidRPr="008740C3">
        <w:rPr>
          <w:rStyle w:val="Emphasis"/>
        </w:rPr>
        <w:t>minimize</w:t>
      </w:r>
      <w:r w:rsidRPr="008740C3">
        <w:rPr>
          <w:sz w:val="16"/>
        </w:rPr>
        <w:t xml:space="preserve"> the </w:t>
      </w:r>
      <w:r w:rsidRPr="008740C3">
        <w:rPr>
          <w:rStyle w:val="Emphasis"/>
        </w:rPr>
        <w:t>damage</w:t>
      </w:r>
      <w:r w:rsidRPr="008740C3">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CFB4066" w14:textId="77777777" w:rsidR="008740C3" w:rsidRPr="008740C3" w:rsidRDefault="00CC3E1F" w:rsidP="00CC3E1F">
      <w:pPr>
        <w:rPr>
          <w:rStyle w:val="StyleUnderline"/>
          <w:highlight w:val="cyan"/>
        </w:rPr>
      </w:pPr>
      <w:r w:rsidRPr="008740C3">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8740C3">
        <w:rPr>
          <w:rStyle w:val="StyleUnderline"/>
        </w:rPr>
        <w:t xml:space="preserve">when the epidemic spreads to all </w:t>
      </w:r>
      <w:r w:rsidRPr="008740C3">
        <w:rPr>
          <w:rStyle w:val="Emphasis"/>
        </w:rPr>
        <w:t>nodes</w:t>
      </w:r>
      <w:r w:rsidRPr="008740C3">
        <w:rPr>
          <w:sz w:val="16"/>
        </w:rPr>
        <w:t xml:space="preserve"> of the network and the fatality rate is 100%, </w:t>
      </w:r>
      <w:r w:rsidRPr="008740C3">
        <w:rPr>
          <w:rStyle w:val="StyleUnderline"/>
        </w:rPr>
        <w:t xml:space="preserve">it can increase the </w:t>
      </w:r>
      <w:r w:rsidRPr="008740C3">
        <w:rPr>
          <w:rStyle w:val="Emphasis"/>
        </w:rPr>
        <w:t>pandemic</w:t>
      </w:r>
      <w:r w:rsidRPr="008740C3">
        <w:rPr>
          <w:rStyle w:val="StyleUnderline"/>
        </w:rPr>
        <w:t xml:space="preserve"> risk</w:t>
      </w:r>
      <w:r w:rsidRPr="008740C3">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E60BABD" w14:textId="77777777" w:rsidR="008740C3" w:rsidRPr="008740C3" w:rsidRDefault="00CC3E1F" w:rsidP="00CC3E1F">
      <w:pPr>
        <w:rPr>
          <w:rStyle w:val="StyleUnderline"/>
          <w:highlight w:val="cyan"/>
        </w:rPr>
      </w:pPr>
      <w:r w:rsidRPr="008740C3">
        <w:rPr>
          <w:sz w:val="16"/>
        </w:rPr>
        <w:t>2. Materials and Methods</w:t>
      </w:r>
    </w:p>
    <w:p w14:paraId="3DBEB33C" w14:textId="77777777" w:rsidR="008740C3" w:rsidRPr="008740C3" w:rsidRDefault="00CC3E1F" w:rsidP="00CC3E1F">
      <w:pPr>
        <w:rPr>
          <w:rStyle w:val="StyleUnderline"/>
          <w:highlight w:val="cyan"/>
        </w:rPr>
      </w:pPr>
      <w:r w:rsidRPr="008740C3">
        <w:rPr>
          <w:rStyle w:val="StyleUnderline"/>
        </w:rPr>
        <w:t xml:space="preserve">We designed an epidemic </w:t>
      </w:r>
      <w:r w:rsidRPr="008740C3">
        <w:rPr>
          <w:rStyle w:val="Emphasis"/>
        </w:rPr>
        <w:t>simulation process</w:t>
      </w:r>
      <w:r w:rsidRPr="008740C3">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0F14FA0" w14:textId="56A03650" w:rsidR="008740C3" w:rsidRPr="008740C3" w:rsidRDefault="00CC3E1F" w:rsidP="00CC3E1F">
      <w:pPr>
        <w:rPr>
          <w:rStyle w:val="StyleUnderline"/>
          <w:highlight w:val="cyan"/>
        </w:rPr>
      </w:pPr>
      <w:r w:rsidRPr="008740C3">
        <w:rPr>
          <w:noProof/>
          <w:sz w:val="16"/>
        </w:rPr>
        <w:drawing>
          <wp:inline distT="0" distB="0" distL="0" distR="0" wp14:anchorId="4AA691AD" wp14:editId="732F821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E61EBF5" w14:textId="77777777" w:rsidR="008740C3" w:rsidRPr="008740C3" w:rsidRDefault="00CC3E1F" w:rsidP="00CC3E1F">
      <w:pPr>
        <w:rPr>
          <w:rStyle w:val="StyleUnderline"/>
          <w:highlight w:val="cyan"/>
        </w:rPr>
      </w:pPr>
      <w:r w:rsidRPr="008740C3">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740C3">
        <w:rPr>
          <w:rStyle w:val="StyleUnderline"/>
        </w:rPr>
        <w:t xml:space="preserve">We adapted the </w:t>
      </w:r>
      <w:r w:rsidRPr="008740C3">
        <w:rPr>
          <w:rStyle w:val="Emphasis"/>
        </w:rPr>
        <w:t>Monte Carlo method</w:t>
      </w:r>
      <w:r w:rsidRPr="008740C3">
        <w:rPr>
          <w:sz w:val="16"/>
        </w:rPr>
        <w:t xml:space="preserve"> </w:t>
      </w:r>
      <w:r w:rsidRPr="008740C3">
        <w:rPr>
          <w:rStyle w:val="StyleUnderline"/>
        </w:rPr>
        <w:t>to determine the status of the transition</w:t>
      </w:r>
      <w:r w:rsidRPr="008740C3">
        <w:rPr>
          <w:sz w:val="16"/>
        </w:rPr>
        <w:t xml:space="preserve"> from the infection node to immunization node. Repeated simulations were performed until a steady state was achieved. (D) For every parameter set, 10,000 simulations were performed.</w:t>
      </w:r>
    </w:p>
    <w:p w14:paraId="6F59E0E2" w14:textId="77777777" w:rsidR="008740C3" w:rsidRPr="008740C3" w:rsidRDefault="00CC3E1F" w:rsidP="00CC3E1F">
      <w:pPr>
        <w:rPr>
          <w:rStyle w:val="StyleUnderline"/>
          <w:highlight w:val="cyan"/>
        </w:rPr>
      </w:pPr>
      <w:r w:rsidRPr="008740C3">
        <w:rPr>
          <w:sz w:val="16"/>
        </w:rPr>
        <w:t>2.1. Network Generation Based on a Scale-Free Model</w:t>
      </w:r>
    </w:p>
    <w:p w14:paraId="56439C42" w14:textId="77777777" w:rsidR="008740C3" w:rsidRPr="008740C3" w:rsidRDefault="00CC3E1F" w:rsidP="00CC3E1F">
      <w:pPr>
        <w:rPr>
          <w:rStyle w:val="StyleUnderline"/>
          <w:highlight w:val="cyan"/>
        </w:rPr>
      </w:pPr>
      <w:r w:rsidRPr="008740C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B53ED62" w14:textId="77777777" w:rsidR="008740C3" w:rsidRPr="008740C3" w:rsidRDefault="00CC3E1F" w:rsidP="00CC3E1F">
      <w:pPr>
        <w:rPr>
          <w:rStyle w:val="StyleUnderline"/>
          <w:highlight w:val="cyan"/>
        </w:rPr>
      </w:pPr>
      <w:r w:rsidRPr="008740C3">
        <w:t>[FIGURE 2 OMITTED]</w:t>
      </w:r>
    </w:p>
    <w:p w14:paraId="081EDD0E" w14:textId="77777777" w:rsidR="008740C3" w:rsidRPr="008740C3" w:rsidRDefault="00CC3E1F" w:rsidP="00CC3E1F">
      <w:pPr>
        <w:rPr>
          <w:rStyle w:val="StyleUnderline"/>
          <w:highlight w:val="cyan"/>
        </w:rPr>
      </w:pPr>
      <w:r w:rsidRPr="008740C3">
        <w:rPr>
          <w:sz w:val="10"/>
        </w:rPr>
        <w:t>Figure 2. Degree distribution of the scale-free network. We analyzed the degree distribution of the network based on the number of nodes (N) and mean degree (k).</w:t>
      </w:r>
    </w:p>
    <w:p w14:paraId="2DBC0C29" w14:textId="77777777" w:rsidR="008740C3" w:rsidRPr="008740C3" w:rsidRDefault="00CC3E1F" w:rsidP="00CC3E1F">
      <w:pPr>
        <w:rPr>
          <w:rStyle w:val="StyleUnderline"/>
          <w:highlight w:val="cyan"/>
        </w:rPr>
      </w:pPr>
      <w:r w:rsidRPr="008740C3">
        <w:rPr>
          <w:sz w:val="10"/>
        </w:rPr>
        <w:t>2.2. Epidemic Spreading Based on the SIR Model</w:t>
      </w:r>
    </w:p>
    <w:p w14:paraId="70289F4D" w14:textId="77777777" w:rsidR="008740C3" w:rsidRPr="008740C3" w:rsidRDefault="00CC3E1F" w:rsidP="00CC3E1F">
      <w:pPr>
        <w:rPr>
          <w:rStyle w:val="StyleUnderline"/>
          <w:highlight w:val="cyan"/>
        </w:rPr>
      </w:pPr>
      <w:r w:rsidRPr="008740C3">
        <w:rPr>
          <w:sz w:val="10"/>
        </w:rPr>
        <w:t>For the epidemic spreading simulations, we applied an SIR model to the generated scale-free network. The classical SIR model can be expressed by the following nonlinear differential equations [21]:</w:t>
      </w:r>
    </w:p>
    <w:p w14:paraId="41C23722" w14:textId="77777777" w:rsidR="008740C3" w:rsidRPr="008740C3" w:rsidRDefault="00CC3E1F" w:rsidP="00CC3E1F">
      <w:pPr>
        <w:rPr>
          <w:rStyle w:val="StyleUnderline"/>
          <w:highlight w:val="cyan"/>
        </w:rPr>
      </w:pPr>
      <w:r w:rsidRPr="008740C3">
        <w:t>[EQUATIONS OMITTED]</w:t>
      </w:r>
    </w:p>
    <w:p w14:paraId="29FBC730" w14:textId="77777777" w:rsidR="008740C3" w:rsidRPr="008740C3" w:rsidRDefault="00CC3E1F" w:rsidP="00CC3E1F">
      <w:pPr>
        <w:rPr>
          <w:rStyle w:val="StyleUnderline"/>
          <w:highlight w:val="cyan"/>
        </w:rPr>
      </w:pPr>
      <w:r w:rsidRPr="008740C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8B64057" w14:textId="77777777" w:rsidR="008740C3" w:rsidRPr="008740C3" w:rsidRDefault="00CC3E1F" w:rsidP="00CC3E1F">
      <w:pPr>
        <w:rPr>
          <w:rStyle w:val="StyleUnderline"/>
          <w:highlight w:val="cyan"/>
        </w:rPr>
      </w:pPr>
      <w:r w:rsidRPr="008740C3">
        <w:rPr>
          <w:sz w:val="10"/>
        </w:rPr>
        <w:t>2.3. Investigation of Epidemic Status Based on the Monte Carlo Method</w:t>
      </w:r>
    </w:p>
    <w:p w14:paraId="2113ACA1" w14:textId="77777777" w:rsidR="008740C3" w:rsidRPr="008740C3" w:rsidRDefault="00CC3E1F" w:rsidP="00CC3E1F">
      <w:pPr>
        <w:rPr>
          <w:rStyle w:val="StyleUnderline"/>
          <w:highlight w:val="cyan"/>
        </w:rPr>
      </w:pPr>
      <w:r w:rsidRPr="008740C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41E4833" w14:textId="77777777" w:rsidR="008740C3" w:rsidRPr="008740C3" w:rsidRDefault="00CC3E1F" w:rsidP="00CC3E1F">
      <w:pPr>
        <w:rPr>
          <w:rStyle w:val="StyleUnderline"/>
          <w:highlight w:val="cyan"/>
        </w:rPr>
      </w:pPr>
      <w:r w:rsidRPr="008740C3">
        <w:t>[FIGURE 3 OMITTED]</w:t>
      </w:r>
    </w:p>
    <w:p w14:paraId="0C90C5EB" w14:textId="77777777" w:rsidR="008740C3" w:rsidRPr="008740C3" w:rsidRDefault="00CC3E1F" w:rsidP="00CC3E1F">
      <w:pPr>
        <w:rPr>
          <w:rStyle w:val="StyleUnderline"/>
          <w:highlight w:val="cyan"/>
        </w:rPr>
      </w:pPr>
      <w:r w:rsidRPr="008740C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1227460" w14:textId="77777777" w:rsidR="008740C3" w:rsidRPr="008740C3" w:rsidRDefault="00CC3E1F" w:rsidP="00CC3E1F">
      <w:pPr>
        <w:rPr>
          <w:rStyle w:val="StyleUnderline"/>
          <w:highlight w:val="cyan"/>
        </w:rPr>
      </w:pPr>
      <w:r w:rsidRPr="008740C3">
        <w:t>[FIGURE 4 OMITTED]</w:t>
      </w:r>
    </w:p>
    <w:p w14:paraId="309D2786" w14:textId="77777777" w:rsidR="008740C3" w:rsidRPr="008740C3" w:rsidRDefault="00CC3E1F" w:rsidP="00CC3E1F">
      <w:pPr>
        <w:rPr>
          <w:rStyle w:val="StyleUnderline"/>
          <w:highlight w:val="cyan"/>
        </w:rPr>
      </w:pPr>
      <w:r w:rsidRPr="008740C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EF0EAA9" w14:textId="77777777" w:rsidR="008740C3" w:rsidRPr="008740C3" w:rsidRDefault="00CC3E1F" w:rsidP="00CC3E1F">
      <w:pPr>
        <w:rPr>
          <w:rStyle w:val="StyleUnderline"/>
          <w:highlight w:val="cyan"/>
        </w:rPr>
      </w:pPr>
      <w:r w:rsidRPr="008740C3">
        <w:t>[FIGURE 5 OMITTED]</w:t>
      </w:r>
    </w:p>
    <w:p w14:paraId="5E109F0C" w14:textId="77777777" w:rsidR="008740C3" w:rsidRPr="008740C3" w:rsidRDefault="00CC3E1F" w:rsidP="00CC3E1F">
      <w:pPr>
        <w:rPr>
          <w:rStyle w:val="StyleUnderline"/>
          <w:highlight w:val="cyan"/>
        </w:rPr>
      </w:pPr>
      <w:r w:rsidRPr="008740C3">
        <w:rPr>
          <w:sz w:val="10"/>
        </w:rPr>
        <w:t>2.4. Simulation Parameters</w:t>
      </w:r>
    </w:p>
    <w:p w14:paraId="61AACAF5" w14:textId="77777777" w:rsidR="008740C3" w:rsidRPr="008740C3" w:rsidRDefault="00CC3E1F" w:rsidP="00CC3E1F">
      <w:pPr>
        <w:rPr>
          <w:rStyle w:val="StyleUnderline"/>
          <w:highlight w:val="cyan"/>
        </w:rPr>
      </w:pPr>
      <w:r w:rsidRPr="008740C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912FD3A" w14:textId="77777777" w:rsidR="008740C3" w:rsidRPr="008740C3" w:rsidRDefault="00CC3E1F" w:rsidP="00CC3E1F">
      <w:pPr>
        <w:rPr>
          <w:rStyle w:val="StyleUnderline"/>
          <w:highlight w:val="cyan"/>
        </w:rPr>
      </w:pPr>
      <w:r w:rsidRPr="008740C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E752931" w14:textId="77777777" w:rsidR="008740C3" w:rsidRPr="008740C3" w:rsidRDefault="00CC3E1F" w:rsidP="00CC3E1F">
      <w:pPr>
        <w:rPr>
          <w:rStyle w:val="StyleUnderline"/>
          <w:highlight w:val="cyan"/>
        </w:rPr>
      </w:pPr>
      <w:r w:rsidRPr="008740C3">
        <w:rPr>
          <w:sz w:val="16"/>
        </w:rPr>
        <w:t>3. Results</w:t>
      </w:r>
    </w:p>
    <w:p w14:paraId="32ACD01C" w14:textId="77777777" w:rsidR="008740C3" w:rsidRPr="008740C3" w:rsidRDefault="00CC3E1F" w:rsidP="00CC3E1F">
      <w:pPr>
        <w:rPr>
          <w:rStyle w:val="StyleUnderline"/>
          <w:highlight w:val="cyan"/>
        </w:rPr>
      </w:pPr>
      <w:r w:rsidRPr="008740C3">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8740C3">
        <w:rPr>
          <w:rStyle w:val="StyleUnderline"/>
        </w:rPr>
        <w:t xml:space="preserve">Diseases causing </w:t>
      </w:r>
      <w:r w:rsidRPr="008740C3">
        <w:rPr>
          <w:rStyle w:val="StyleUnderline"/>
          <w:highlight w:val="cyan"/>
        </w:rPr>
        <w:t>extinctive spread</w:t>
      </w:r>
      <w:r w:rsidRPr="008740C3">
        <w:rPr>
          <w:rStyle w:val="StyleUnderline"/>
        </w:rPr>
        <w:t xml:space="preserve"> are potential candidates of </w:t>
      </w:r>
      <w:r w:rsidRPr="008740C3">
        <w:rPr>
          <w:rStyle w:val="Emphasis"/>
        </w:rPr>
        <w:t>high pandemic risk</w:t>
      </w:r>
      <w:r w:rsidRPr="008740C3">
        <w:rPr>
          <w:sz w:val="16"/>
        </w:rPr>
        <w:t xml:space="preserve">. In the real world, </w:t>
      </w:r>
      <w:r w:rsidRPr="008740C3">
        <w:rPr>
          <w:rStyle w:val="StyleUnderline"/>
        </w:rPr>
        <w:t>extinctive spreading indicates</w:t>
      </w:r>
      <w:r w:rsidRPr="008740C3">
        <w:rPr>
          <w:sz w:val="16"/>
        </w:rPr>
        <w:t xml:space="preserve"> that the </w:t>
      </w:r>
      <w:r w:rsidRPr="008740C3">
        <w:rPr>
          <w:rStyle w:val="StyleUnderline"/>
        </w:rPr>
        <w:t xml:space="preserve">disease will </w:t>
      </w:r>
      <w:r w:rsidRPr="008740C3">
        <w:rPr>
          <w:rStyle w:val="Emphasis"/>
          <w:highlight w:val="cyan"/>
        </w:rPr>
        <w:t>infect every person</w:t>
      </w:r>
      <w:r w:rsidRPr="008740C3">
        <w:rPr>
          <w:rStyle w:val="Emphasis"/>
        </w:rPr>
        <w:t xml:space="preserve"> in the society</w:t>
      </w:r>
      <w:r w:rsidRPr="008740C3">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7CA2AD1" w14:textId="77777777" w:rsidR="008740C3" w:rsidRPr="008740C3" w:rsidRDefault="00CC3E1F" w:rsidP="00CC3E1F">
      <w:pPr>
        <w:rPr>
          <w:rStyle w:val="StyleUnderline"/>
          <w:highlight w:val="cyan"/>
        </w:rPr>
      </w:pPr>
      <w:r w:rsidRPr="008740C3">
        <w:t>[FIGURE 6 OMITTED]</w:t>
      </w:r>
    </w:p>
    <w:p w14:paraId="37DA08FD" w14:textId="77777777" w:rsidR="008740C3" w:rsidRPr="008740C3" w:rsidRDefault="00CC3E1F" w:rsidP="00CC3E1F">
      <w:pPr>
        <w:rPr>
          <w:rStyle w:val="StyleUnderline"/>
          <w:highlight w:val="cyan"/>
        </w:rPr>
      </w:pPr>
      <w:r w:rsidRPr="008740C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C465D38" w14:textId="77777777" w:rsidR="008740C3" w:rsidRPr="008740C3" w:rsidRDefault="00CC3E1F" w:rsidP="00CC3E1F">
      <w:pPr>
        <w:rPr>
          <w:rStyle w:val="StyleUnderline"/>
          <w:highlight w:val="cyan"/>
        </w:rPr>
      </w:pPr>
      <w:r w:rsidRPr="008740C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3239985" w14:textId="77777777" w:rsidR="008740C3" w:rsidRPr="008740C3" w:rsidRDefault="00CC3E1F" w:rsidP="00CC3E1F">
      <w:pPr>
        <w:rPr>
          <w:rStyle w:val="StyleUnderline"/>
          <w:highlight w:val="cyan"/>
        </w:rPr>
      </w:pPr>
      <w:r w:rsidRPr="008740C3">
        <w:t>[TABLE 1 OMITTED]</w:t>
      </w:r>
    </w:p>
    <w:p w14:paraId="0A908DD3" w14:textId="77777777" w:rsidR="008740C3" w:rsidRPr="008740C3" w:rsidRDefault="00CC3E1F" w:rsidP="00CC3E1F">
      <w:pPr>
        <w:rPr>
          <w:rStyle w:val="StyleUnderline"/>
          <w:highlight w:val="cyan"/>
        </w:rPr>
      </w:pPr>
      <w:r w:rsidRPr="008740C3">
        <w:rPr>
          <w:sz w:val="10"/>
        </w:rPr>
        <w:t>4. Discussion</w:t>
      </w:r>
    </w:p>
    <w:p w14:paraId="4802DF3A" w14:textId="77777777" w:rsidR="008740C3" w:rsidRPr="008740C3" w:rsidRDefault="00CC3E1F" w:rsidP="00CC3E1F">
      <w:pPr>
        <w:rPr>
          <w:rStyle w:val="StyleUnderline"/>
          <w:highlight w:val="cyan"/>
        </w:rPr>
      </w:pPr>
      <w:r w:rsidRPr="008740C3">
        <w:rPr>
          <w:rStyle w:val="StyleUnderline"/>
        </w:rPr>
        <w:t xml:space="preserve">Many </w:t>
      </w:r>
      <w:r w:rsidRPr="008740C3">
        <w:rPr>
          <w:rStyle w:val="Emphasis"/>
          <w:highlight w:val="cyan"/>
        </w:rPr>
        <w:t>previous</w:t>
      </w:r>
      <w:r w:rsidRPr="008740C3">
        <w:rPr>
          <w:rStyle w:val="StyleUnderline"/>
          <w:highlight w:val="cyan"/>
        </w:rPr>
        <w:t xml:space="preserve"> studies</w:t>
      </w:r>
      <w:r w:rsidRPr="008740C3">
        <w:rPr>
          <w:rStyle w:val="StyleUnderline"/>
        </w:rPr>
        <w:t xml:space="preserve"> have made </w:t>
      </w:r>
      <w:r w:rsidRPr="008740C3">
        <w:rPr>
          <w:rStyle w:val="Emphasis"/>
        </w:rPr>
        <w:t>stochastic</w:t>
      </w:r>
      <w:r w:rsidRPr="008740C3">
        <w:rPr>
          <w:sz w:val="16"/>
        </w:rPr>
        <w:t xml:space="preserve"> </w:t>
      </w:r>
      <w:r w:rsidRPr="008740C3">
        <w:rPr>
          <w:rStyle w:val="StyleUnderline"/>
        </w:rPr>
        <w:t>SIR models to analyze the dynamics or stability of epidemic diseases</w:t>
      </w:r>
      <w:r w:rsidRPr="008740C3">
        <w:rPr>
          <w:sz w:val="16"/>
        </w:rPr>
        <w:t xml:space="preserve">. They investigated the distribution of susceptible, infected, and removed populations for specific epidemic disease spreading, such as cholera, SARS, Marburg, and MERS, based on mathematical modelling [52,53,54,55]. </w:t>
      </w:r>
      <w:r w:rsidRPr="008740C3">
        <w:rPr>
          <w:rStyle w:val="StyleUnderline"/>
        </w:rPr>
        <w:t xml:space="preserve">However, they </w:t>
      </w:r>
      <w:r w:rsidRPr="008740C3">
        <w:rPr>
          <w:rStyle w:val="StyleUnderline"/>
          <w:highlight w:val="cyan"/>
        </w:rPr>
        <w:t>did not conduct</w:t>
      </w:r>
      <w:r w:rsidRPr="008740C3">
        <w:rPr>
          <w:rStyle w:val="StyleUnderline"/>
        </w:rPr>
        <w:t xml:space="preserve"> a</w:t>
      </w:r>
      <w:r w:rsidRPr="008740C3">
        <w:rPr>
          <w:sz w:val="16"/>
        </w:rPr>
        <w:t xml:space="preserve"> </w:t>
      </w:r>
      <w:r w:rsidRPr="008740C3">
        <w:rPr>
          <w:rStyle w:val="Emphasis"/>
          <w:highlight w:val="cyan"/>
        </w:rPr>
        <w:t>quantitative</w:t>
      </w:r>
      <w:r w:rsidRPr="008740C3">
        <w:rPr>
          <w:sz w:val="16"/>
          <w:highlight w:val="cyan"/>
        </w:rPr>
        <w:t xml:space="preserve"> </w:t>
      </w:r>
      <w:r w:rsidRPr="008740C3">
        <w:rPr>
          <w:rStyle w:val="StyleUnderline"/>
          <w:highlight w:val="cyan"/>
        </w:rPr>
        <w:t>assessment</w:t>
      </w:r>
      <w:r w:rsidRPr="008740C3">
        <w:rPr>
          <w:rStyle w:val="StyleUnderline"/>
        </w:rPr>
        <w:t xml:space="preserve"> of pandemic risk taking into account</w:t>
      </w:r>
      <w:r w:rsidRPr="008740C3">
        <w:rPr>
          <w:sz w:val="16"/>
        </w:rPr>
        <w:t xml:space="preserve"> </w:t>
      </w:r>
      <w:r w:rsidRPr="008740C3">
        <w:rPr>
          <w:rStyle w:val="Emphasis"/>
        </w:rPr>
        <w:t>physical contact between people</w:t>
      </w:r>
      <w:r w:rsidRPr="008740C3">
        <w:rPr>
          <w:sz w:val="16"/>
        </w:rPr>
        <w:t xml:space="preserve">. To solve this limitation, we performed epidemic spreading simulations by applying an SIR model to scale-free networks with Monte Carlo simulation. In the simulation, </w:t>
      </w:r>
      <w:r w:rsidRPr="008740C3">
        <w:rPr>
          <w:rStyle w:val="StyleUnderline"/>
        </w:rPr>
        <w:t xml:space="preserve">we consider </w:t>
      </w:r>
      <w:r w:rsidRPr="008740C3">
        <w:rPr>
          <w:rStyle w:val="Emphasis"/>
          <w:highlight w:val="cyan"/>
        </w:rPr>
        <w:t>various</w:t>
      </w:r>
      <w:r w:rsidRPr="008740C3">
        <w:rPr>
          <w:rStyle w:val="StyleUnderline"/>
        </w:rPr>
        <w:t xml:space="preserve"> connectivity and </w:t>
      </w:r>
      <w:r w:rsidRPr="008740C3">
        <w:rPr>
          <w:rStyle w:val="Emphasis"/>
        </w:rPr>
        <w:t>disease</w:t>
      </w:r>
      <w:r w:rsidRPr="008740C3">
        <w:rPr>
          <w:rStyle w:val="StyleUnderline"/>
        </w:rPr>
        <w:t xml:space="preserve"> </w:t>
      </w:r>
      <w:r w:rsidRPr="008740C3">
        <w:rPr>
          <w:rStyle w:val="StyleUnderline"/>
          <w:highlight w:val="cyan"/>
        </w:rPr>
        <w:t>characteristics</w:t>
      </w:r>
      <w:r w:rsidRPr="008740C3">
        <w:rPr>
          <w:sz w:val="16"/>
        </w:rPr>
        <w:t xml:space="preserve"> on scale-free networks. For each network and epidemic parameter set, the probability of extinctive spread was calculated. </w:t>
      </w:r>
      <w:r w:rsidRPr="008740C3">
        <w:rPr>
          <w:rStyle w:val="StyleUnderline"/>
        </w:rPr>
        <w:t xml:space="preserve">The results </w:t>
      </w:r>
      <w:r w:rsidRPr="008740C3">
        <w:rPr>
          <w:rStyle w:val="Emphasis"/>
          <w:highlight w:val="cyan"/>
        </w:rPr>
        <w:t>reveal</w:t>
      </w:r>
      <w:r w:rsidRPr="008740C3">
        <w:rPr>
          <w:rStyle w:val="StyleUnderline"/>
        </w:rPr>
        <w:t xml:space="preserve">ed that </w:t>
      </w:r>
      <w:r w:rsidRPr="008740C3">
        <w:rPr>
          <w:rStyle w:val="Emphasis"/>
          <w:highlight w:val="cyan"/>
        </w:rPr>
        <w:t>certain</w:t>
      </w:r>
      <w:r w:rsidRPr="008740C3">
        <w:rPr>
          <w:rStyle w:val="Emphasis"/>
        </w:rPr>
        <w:t xml:space="preserve"> infectious </w:t>
      </w:r>
      <w:r w:rsidRPr="008740C3">
        <w:rPr>
          <w:rStyle w:val="Emphasis"/>
          <w:highlight w:val="cyan"/>
        </w:rPr>
        <w:t>diseases</w:t>
      </w:r>
      <w:r w:rsidRPr="008740C3">
        <w:rPr>
          <w:rStyle w:val="Emphasis"/>
        </w:rPr>
        <w:t xml:space="preserve"> can </w:t>
      </w:r>
      <w:r w:rsidRPr="008740C3">
        <w:rPr>
          <w:rStyle w:val="Emphasis"/>
          <w:highlight w:val="cyan"/>
        </w:rPr>
        <w:t>lead to</w:t>
      </w:r>
      <w:r w:rsidRPr="008740C3">
        <w:rPr>
          <w:rStyle w:val="Emphasis"/>
        </w:rPr>
        <w:t xml:space="preserve"> extinction</w:t>
      </w:r>
      <w:r w:rsidRPr="008740C3">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740C3">
        <w:rPr>
          <w:rStyle w:val="Emphasis"/>
          <w:highlight w:val="cyan"/>
        </w:rPr>
        <w:t>human extinction</w:t>
      </w:r>
      <w:r w:rsidRPr="008740C3">
        <w:rPr>
          <w:rStyle w:val="StyleUnderline"/>
        </w:rPr>
        <w:t xml:space="preserve"> is possible</w:t>
      </w:r>
      <w:r w:rsidRPr="008740C3">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BD392CE" w14:textId="77777777" w:rsidR="008740C3" w:rsidRPr="008740C3" w:rsidRDefault="00CC3E1F" w:rsidP="00CC3E1F">
      <w:pPr>
        <w:rPr>
          <w:rStyle w:val="StyleUnderline"/>
          <w:highlight w:val="cyan"/>
        </w:rPr>
      </w:pPr>
      <w:r w:rsidRPr="008740C3">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E439AEB" w14:textId="77777777" w:rsidR="008740C3" w:rsidRPr="008740C3" w:rsidRDefault="00CC3E1F" w:rsidP="00CC3E1F">
      <w:pPr>
        <w:rPr>
          <w:rStyle w:val="StyleUnderline"/>
          <w:highlight w:val="cyan"/>
        </w:rPr>
      </w:pPr>
      <w:r w:rsidRPr="008740C3">
        <w:rPr>
          <w:sz w:val="16"/>
        </w:rPr>
        <w:t>5. Conclusions</w:t>
      </w:r>
    </w:p>
    <w:p w14:paraId="1312DB1F" w14:textId="77777777" w:rsidR="008740C3" w:rsidRPr="008740C3" w:rsidRDefault="00CC3E1F" w:rsidP="00CC3E1F">
      <w:pPr>
        <w:rPr>
          <w:rStyle w:val="StyleUnderline"/>
          <w:highlight w:val="cyan"/>
        </w:rPr>
      </w:pPr>
      <w:r w:rsidRPr="008740C3">
        <w:rPr>
          <w:sz w:val="16"/>
        </w:rPr>
        <w:t xml:space="preserve">In this study, we analyzed the risk of epidemic diseases by creating an epidemic simulation on a scale-free network. </w:t>
      </w:r>
      <w:r w:rsidRPr="008740C3">
        <w:rPr>
          <w:rStyle w:val="StyleUnderline"/>
        </w:rPr>
        <w:t xml:space="preserve">Based on the </w:t>
      </w:r>
      <w:r w:rsidRPr="008740C3">
        <w:rPr>
          <w:rStyle w:val="Emphasis"/>
        </w:rPr>
        <w:t>simulation results</w:t>
      </w:r>
      <w:r w:rsidRPr="008740C3">
        <w:rPr>
          <w:sz w:val="16"/>
        </w:rPr>
        <w:t xml:space="preserve"> for various epidemic parameters, </w:t>
      </w:r>
      <w:r w:rsidRPr="008740C3">
        <w:rPr>
          <w:rStyle w:val="StyleUnderline"/>
        </w:rPr>
        <w:t>we</w:t>
      </w:r>
      <w:r w:rsidRPr="008740C3">
        <w:rPr>
          <w:sz w:val="16"/>
        </w:rPr>
        <w:t xml:space="preserve"> </w:t>
      </w:r>
      <w:r w:rsidRPr="008740C3">
        <w:rPr>
          <w:rStyle w:val="Emphasis"/>
        </w:rPr>
        <w:t>confirmed</w:t>
      </w:r>
      <w:r w:rsidRPr="008740C3">
        <w:rPr>
          <w:sz w:val="16"/>
        </w:rPr>
        <w:t xml:space="preserve"> that </w:t>
      </w:r>
      <w:r w:rsidRPr="008740C3">
        <w:rPr>
          <w:rStyle w:val="Emphasis"/>
        </w:rPr>
        <w:t>certain</w:t>
      </w:r>
      <w:r w:rsidRPr="008740C3">
        <w:rPr>
          <w:sz w:val="16"/>
        </w:rPr>
        <w:t xml:space="preserve"> </w:t>
      </w:r>
      <w:r w:rsidRPr="008740C3">
        <w:rPr>
          <w:rStyle w:val="StyleUnderline"/>
        </w:rPr>
        <w:t xml:space="preserve">infectious diseases </w:t>
      </w:r>
      <w:r w:rsidRPr="008740C3">
        <w:rPr>
          <w:rStyle w:val="Emphasis"/>
        </w:rPr>
        <w:t>can lead to extinction</w:t>
      </w:r>
      <w:r w:rsidRPr="008740C3">
        <w:rPr>
          <w:sz w:val="16"/>
        </w:rPr>
        <w:t xml:space="preserve"> and can be prevented by minimizing human contact. We believe that </w:t>
      </w:r>
      <w:r w:rsidRPr="008740C3">
        <w:rPr>
          <w:rStyle w:val="StyleUnderline"/>
        </w:rPr>
        <w:t>identifying</w:t>
      </w:r>
      <w:r w:rsidRPr="008740C3">
        <w:rPr>
          <w:sz w:val="16"/>
        </w:rPr>
        <w:t xml:space="preserve"> potential </w:t>
      </w:r>
      <w:r w:rsidRPr="008740C3">
        <w:rPr>
          <w:rStyle w:val="Emphasis"/>
        </w:rPr>
        <w:t>candidate</w:t>
      </w:r>
      <w:r w:rsidRPr="008740C3">
        <w:rPr>
          <w:sz w:val="16"/>
        </w:rPr>
        <w:t xml:space="preserve"> </w:t>
      </w:r>
      <w:r w:rsidRPr="008740C3">
        <w:rPr>
          <w:rStyle w:val="StyleUnderline"/>
        </w:rPr>
        <w:t>diseases</w:t>
      </w:r>
      <w:r w:rsidRPr="008740C3">
        <w:rPr>
          <w:sz w:val="16"/>
        </w:rPr>
        <w:t xml:space="preserve"> that may lead to human extinction </w:t>
      </w:r>
      <w:r w:rsidRPr="008740C3">
        <w:rPr>
          <w:rStyle w:val="StyleUnderline"/>
        </w:rPr>
        <w:t>is</w:t>
      </w:r>
      <w:r w:rsidRPr="008740C3">
        <w:rPr>
          <w:sz w:val="16"/>
        </w:rPr>
        <w:t xml:space="preserve"> </w:t>
      </w:r>
      <w:r w:rsidRPr="008740C3">
        <w:rPr>
          <w:rStyle w:val="Emphasis"/>
        </w:rPr>
        <w:t>crucial</w:t>
      </w:r>
      <w:r w:rsidRPr="008740C3">
        <w:rPr>
          <w:sz w:val="16"/>
        </w:rPr>
        <w:t xml:space="preserve"> </w:t>
      </w:r>
      <w:r w:rsidRPr="008740C3">
        <w:rPr>
          <w:rStyle w:val="StyleUnderline"/>
        </w:rPr>
        <w:t>in addressing epidemic prevention activities</w:t>
      </w:r>
      <w:r w:rsidRPr="008740C3">
        <w:rPr>
          <w:sz w:val="16"/>
        </w:rPr>
        <w:t xml:space="preserve"> such as quarantine.</w:t>
      </w:r>
    </w:p>
    <w:p w14:paraId="556CF0A8" w14:textId="77777777" w:rsidR="008740C3" w:rsidRPr="008740C3" w:rsidRDefault="008740C3" w:rsidP="00CC3E1F">
      <w:pPr>
        <w:rPr>
          <w:rStyle w:val="StyleUnderline"/>
          <w:highlight w:val="cyan"/>
        </w:rPr>
      </w:pPr>
    </w:p>
    <w:p w14:paraId="2C9DBA8E" w14:textId="77777777" w:rsidR="008740C3" w:rsidRPr="008740C3" w:rsidRDefault="00CC3E1F" w:rsidP="00CC3E1F">
      <w:pPr>
        <w:pStyle w:val="Heading4"/>
        <w:rPr>
          <w:rStyle w:val="StyleUnderline"/>
          <w:highlight w:val="cyan"/>
        </w:rPr>
      </w:pPr>
      <w:r w:rsidRPr="008740C3">
        <w:t xml:space="preserve">Unions hedge against </w:t>
      </w:r>
      <w:r w:rsidRPr="008740C3">
        <w:rPr>
          <w:u w:val="single"/>
        </w:rPr>
        <w:t>environmental</w:t>
      </w:r>
      <w:r w:rsidRPr="008740C3">
        <w:t xml:space="preserve"> deregulation.</w:t>
      </w:r>
    </w:p>
    <w:p w14:paraId="46E2D629" w14:textId="77777777" w:rsidR="008740C3" w:rsidRPr="008740C3" w:rsidRDefault="00CC3E1F" w:rsidP="00CC3E1F">
      <w:pPr>
        <w:rPr>
          <w:rStyle w:val="StyleUnderline"/>
          <w:highlight w:val="cyan"/>
        </w:rPr>
      </w:pPr>
      <w:r w:rsidRPr="008740C3">
        <w:t xml:space="preserve">Nicholas </w:t>
      </w:r>
      <w:r w:rsidRPr="008740C3">
        <w:rPr>
          <w:rStyle w:val="Style13ptBold"/>
        </w:rPr>
        <w:t>Handler 24</w:t>
      </w:r>
      <w:r w:rsidRPr="008740C3">
        <w:t xml:space="preserve">. Lecturer at Stanford Law School, J.D. from Yale Law School. "Separation of Powers by Contract: How Collective Bargaining Reshapes Presidential Power." </w:t>
      </w:r>
      <w:r w:rsidRPr="008740C3">
        <w:rPr>
          <w:i/>
          <w:iCs/>
        </w:rPr>
        <w:t>New York Univeristy Law Review</w:t>
      </w:r>
      <w:r w:rsidRPr="008740C3">
        <w:t>, 99(45), 110-113.</w:t>
      </w:r>
    </w:p>
    <w:p w14:paraId="0A37C85D" w14:textId="77777777" w:rsidR="008740C3" w:rsidRPr="008740C3" w:rsidRDefault="00CC3E1F" w:rsidP="00CC3E1F">
      <w:pPr>
        <w:rPr>
          <w:rStyle w:val="StyleUnderline"/>
          <w:highlight w:val="cyan"/>
        </w:rPr>
      </w:pPr>
      <w:r w:rsidRPr="008740C3">
        <w:rPr>
          <w:sz w:val="16"/>
        </w:rPr>
        <w:t>D. Environment</w:t>
      </w:r>
    </w:p>
    <w:p w14:paraId="55C02B9F" w14:textId="77777777" w:rsidR="008740C3" w:rsidRPr="008740C3" w:rsidRDefault="00CC3E1F" w:rsidP="00CC3E1F">
      <w:pPr>
        <w:rPr>
          <w:rStyle w:val="StyleUnderline"/>
          <w:highlight w:val="cyan"/>
        </w:rPr>
      </w:pPr>
      <w:r w:rsidRPr="008740C3">
        <w:rPr>
          <w:sz w:val="16"/>
        </w:rPr>
        <w:t xml:space="preserve">The story of labor rights inside the EPA mirrors aspects of both the immigration and tax stories. Like the IRS, </w:t>
      </w:r>
      <w:r w:rsidRPr="008740C3">
        <w:rPr>
          <w:rStyle w:val="StyleUnderline"/>
          <w:highlight w:val="cyan"/>
        </w:rPr>
        <w:t xml:space="preserve">the </w:t>
      </w:r>
      <w:r w:rsidRPr="008740C3">
        <w:rPr>
          <w:rStyle w:val="Emphasis"/>
          <w:highlight w:val="cyan"/>
        </w:rPr>
        <w:t>EPA</w:t>
      </w:r>
      <w:r w:rsidRPr="008740C3">
        <w:rPr>
          <w:rStyle w:val="StyleUnderline"/>
          <w:highlight w:val="cyan"/>
        </w:rPr>
        <w:t xml:space="preserve"> has</w:t>
      </w:r>
      <w:r w:rsidRPr="008740C3">
        <w:rPr>
          <w:rStyle w:val="StyleUnderline"/>
        </w:rPr>
        <w:t xml:space="preserve"> long </w:t>
      </w:r>
      <w:r w:rsidRPr="008740C3">
        <w:rPr>
          <w:rStyle w:val="StyleUnderline"/>
          <w:highlight w:val="cyan"/>
        </w:rPr>
        <w:t xml:space="preserve">been a </w:t>
      </w:r>
      <w:r w:rsidRPr="008740C3">
        <w:rPr>
          <w:rStyle w:val="Emphasis"/>
          <w:highlight w:val="cyan"/>
        </w:rPr>
        <w:t>target</w:t>
      </w:r>
      <w:r w:rsidRPr="008740C3">
        <w:rPr>
          <w:rStyle w:val="StyleUnderline"/>
          <w:highlight w:val="cyan"/>
        </w:rPr>
        <w:t xml:space="preserve"> of</w:t>
      </w:r>
      <w:r w:rsidRPr="008740C3">
        <w:rPr>
          <w:sz w:val="16"/>
        </w:rPr>
        <w:t xml:space="preserve"> political attacks and </w:t>
      </w:r>
      <w:r w:rsidRPr="008740C3">
        <w:rPr>
          <w:rStyle w:val="Emphasis"/>
        </w:rPr>
        <w:t xml:space="preserve">structural </w:t>
      </w:r>
      <w:r w:rsidRPr="008740C3">
        <w:rPr>
          <w:rStyle w:val="Emphasis"/>
          <w:highlight w:val="cyan"/>
        </w:rPr>
        <w:t>deregulation</w:t>
      </w:r>
      <w:r w:rsidRPr="008740C3">
        <w:rPr>
          <w:rStyle w:val="StyleUnderline"/>
        </w:rPr>
        <w:t xml:space="preserve">, to which </w:t>
      </w:r>
      <w:r w:rsidRPr="008740C3">
        <w:rPr>
          <w:rStyle w:val="StyleUnderline"/>
          <w:highlight w:val="cyan"/>
        </w:rPr>
        <w:t>labor has</w:t>
      </w:r>
      <w:r w:rsidRPr="008740C3">
        <w:rPr>
          <w:sz w:val="16"/>
        </w:rPr>
        <w:t xml:space="preserve"> historically </w:t>
      </w:r>
      <w:r w:rsidRPr="008740C3">
        <w:rPr>
          <w:rStyle w:val="StyleUnderline"/>
          <w:highlight w:val="cyan"/>
        </w:rPr>
        <w:t>been</w:t>
      </w:r>
      <w:r w:rsidRPr="008740C3">
        <w:rPr>
          <w:rStyle w:val="StyleUnderline"/>
        </w:rPr>
        <w:t xml:space="preserve"> a </w:t>
      </w:r>
      <w:r w:rsidRPr="008740C3">
        <w:rPr>
          <w:rStyle w:val="Emphasis"/>
          <w:highlight w:val="cyan"/>
        </w:rPr>
        <w:t>counterbalancing</w:t>
      </w:r>
      <w:r w:rsidRPr="008740C3">
        <w:rPr>
          <w:rStyle w:val="Emphasis"/>
        </w:rPr>
        <w:t xml:space="preserve"> force</w:t>
      </w:r>
      <w:r w:rsidRPr="008740C3">
        <w:rPr>
          <w:sz w:val="16"/>
        </w:rPr>
        <w:t>.324</w:t>
      </w:r>
    </w:p>
    <w:p w14:paraId="32F3540A" w14:textId="77777777" w:rsidR="008740C3" w:rsidRPr="008740C3" w:rsidRDefault="00CC3E1F" w:rsidP="00CC3E1F">
      <w:pPr>
        <w:rPr>
          <w:rStyle w:val="StyleUnderline"/>
          <w:highlight w:val="cyan"/>
        </w:rPr>
      </w:pPr>
      <w:r w:rsidRPr="008740C3">
        <w:rPr>
          <w:rStyle w:val="StyleUnderline"/>
        </w:rPr>
        <w:t xml:space="preserve">EPA </w:t>
      </w:r>
      <w:r w:rsidRPr="008740C3">
        <w:rPr>
          <w:rStyle w:val="StyleUnderline"/>
          <w:highlight w:val="cyan"/>
        </w:rPr>
        <w:t xml:space="preserve">staff </w:t>
      </w:r>
      <w:r w:rsidRPr="008740C3">
        <w:rPr>
          <w:rStyle w:val="Emphasis"/>
        </w:rPr>
        <w:t xml:space="preserve">first </w:t>
      </w:r>
      <w:r w:rsidRPr="008740C3">
        <w:rPr>
          <w:rStyle w:val="Emphasis"/>
          <w:highlight w:val="cyan"/>
        </w:rPr>
        <w:t>unionized</w:t>
      </w:r>
      <w:r w:rsidRPr="008740C3">
        <w:rPr>
          <w:rStyle w:val="StyleUnderline"/>
          <w:highlight w:val="cyan"/>
        </w:rPr>
        <w:t xml:space="preserve"> in response to</w:t>
      </w:r>
      <w:r w:rsidRPr="008740C3">
        <w:rPr>
          <w:rStyle w:val="StyleUnderline"/>
        </w:rPr>
        <w:t xml:space="preserve"> the </w:t>
      </w:r>
      <w:r w:rsidRPr="008740C3">
        <w:rPr>
          <w:rStyle w:val="Emphasis"/>
        </w:rPr>
        <w:t>deregulatory</w:t>
      </w:r>
      <w:r w:rsidRPr="008740C3">
        <w:rPr>
          <w:rStyle w:val="StyleUnderline"/>
        </w:rPr>
        <w:t xml:space="preserve"> efforts of</w:t>
      </w:r>
      <w:r w:rsidRPr="008740C3">
        <w:rPr>
          <w:sz w:val="16"/>
        </w:rPr>
        <w:t xml:space="preserve"> the </w:t>
      </w:r>
      <w:r w:rsidRPr="008740C3">
        <w:rPr>
          <w:rStyle w:val="Emphasis"/>
          <w:highlight w:val="cyan"/>
        </w:rPr>
        <w:t>Reagan</w:t>
      </w:r>
      <w:r w:rsidRPr="008740C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740C3">
        <w:rPr>
          <w:rStyle w:val="Emphasis"/>
        </w:rPr>
        <w:t>career staff</w:t>
      </w:r>
      <w:r w:rsidRPr="008740C3">
        <w:rPr>
          <w:sz w:val="16"/>
        </w:rPr>
        <w:t xml:space="preserve">, who </w:t>
      </w:r>
      <w:r w:rsidRPr="008740C3">
        <w:rPr>
          <w:rStyle w:val="StyleUnderline"/>
        </w:rPr>
        <w:t>gathered</w:t>
      </w:r>
      <w:r w:rsidRPr="008740C3">
        <w:rPr>
          <w:sz w:val="16"/>
        </w:rPr>
        <w:t xml:space="preserve"> in bars </w:t>
      </w:r>
      <w:r w:rsidRPr="008740C3">
        <w:rPr>
          <w:rStyle w:val="StyleUnderline"/>
        </w:rPr>
        <w:t xml:space="preserve">to plot </w:t>
      </w:r>
      <w:r w:rsidRPr="008740C3">
        <w:rPr>
          <w:rStyle w:val="Emphasis"/>
        </w:rPr>
        <w:t>strategies of resistance</w:t>
      </w:r>
      <w:r w:rsidRPr="008740C3">
        <w:rPr>
          <w:rStyle w:val="StyleUnderline"/>
        </w:rPr>
        <w:t xml:space="preserve"> and unionized</w:t>
      </w:r>
      <w:r w:rsidRPr="008740C3">
        <w:rPr>
          <w:sz w:val="16"/>
        </w:rPr>
        <w:t xml:space="preserve"> themselves </w:t>
      </w:r>
      <w:r w:rsidRPr="008740C3">
        <w:rPr>
          <w:rStyle w:val="StyleUnderline"/>
        </w:rPr>
        <w:t>to promote</w:t>
      </w:r>
      <w:r w:rsidRPr="008740C3">
        <w:rPr>
          <w:sz w:val="16"/>
        </w:rPr>
        <w:t xml:space="preserve"> job security and </w:t>
      </w:r>
      <w:r w:rsidRPr="008740C3">
        <w:rPr>
          <w:rStyle w:val="Emphasis"/>
        </w:rPr>
        <w:t>scientific integrity</w:t>
      </w:r>
      <w:r w:rsidRPr="008740C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60EFEFE6" w14:textId="77777777" w:rsidR="008740C3" w:rsidRPr="008740C3" w:rsidRDefault="00CC3E1F" w:rsidP="00CC3E1F">
      <w:pPr>
        <w:rPr>
          <w:rStyle w:val="StyleUnderline"/>
          <w:highlight w:val="cyan"/>
        </w:rPr>
      </w:pPr>
      <w:r w:rsidRPr="008740C3">
        <w:rPr>
          <w:sz w:val="16"/>
        </w:rPr>
        <w:t xml:space="preserve">President </w:t>
      </w:r>
      <w:r w:rsidRPr="008740C3">
        <w:rPr>
          <w:rStyle w:val="StyleUnderline"/>
          <w:highlight w:val="cyan"/>
        </w:rPr>
        <w:t>Trump pur</w:t>
      </w:r>
      <w:r w:rsidRPr="008740C3">
        <w:rPr>
          <w:rStyle w:val="StyleUnderline"/>
        </w:rPr>
        <w:t>sued</w:t>
      </w:r>
      <w:r w:rsidRPr="008740C3">
        <w:rPr>
          <w:sz w:val="16"/>
        </w:rPr>
        <w:t xml:space="preserve"> similarly </w:t>
      </w:r>
      <w:r w:rsidRPr="008740C3">
        <w:rPr>
          <w:rStyle w:val="Emphasis"/>
        </w:rPr>
        <w:t>aggressive</w:t>
      </w:r>
      <w:r w:rsidRPr="008740C3">
        <w:rPr>
          <w:rStyle w:val="StyleUnderline"/>
        </w:rPr>
        <w:t xml:space="preserve"> deregulatory policies</w:t>
      </w:r>
      <w:r w:rsidRPr="008740C3">
        <w:rPr>
          <w:sz w:val="16"/>
        </w:rPr>
        <w:t xml:space="preserve"> toward the EPA, </w:t>
      </w:r>
      <w:r w:rsidRPr="008740C3">
        <w:rPr>
          <w:rStyle w:val="StyleUnderline"/>
        </w:rPr>
        <w:t>including attempts to</w:t>
      </w:r>
      <w:r w:rsidRPr="008740C3">
        <w:rPr>
          <w:rStyle w:val="StyleUnderline"/>
          <w:highlight w:val="cyan"/>
        </w:rPr>
        <w:t xml:space="preserve"> </w:t>
      </w:r>
      <w:r w:rsidRPr="008740C3">
        <w:rPr>
          <w:rStyle w:val="Emphasis"/>
          <w:highlight w:val="cyan"/>
        </w:rPr>
        <w:t>limit</w:t>
      </w:r>
      <w:r w:rsidRPr="008740C3">
        <w:rPr>
          <w:rStyle w:val="StyleUnderline"/>
          <w:highlight w:val="cyan"/>
        </w:rPr>
        <w:t xml:space="preserve"> enforcement</w:t>
      </w:r>
      <w:r w:rsidRPr="008740C3">
        <w:rPr>
          <w:sz w:val="16"/>
        </w:rPr>
        <w:t xml:space="preserve"> actions, limit </w:t>
      </w:r>
      <w:r w:rsidRPr="008740C3">
        <w:rPr>
          <w:rStyle w:val="StyleUnderline"/>
        </w:rPr>
        <w:t xml:space="preserve">the use of </w:t>
      </w:r>
      <w:r w:rsidRPr="008740C3">
        <w:rPr>
          <w:rStyle w:val="Emphasis"/>
        </w:rPr>
        <w:t>scientific research</w:t>
      </w:r>
      <w:r w:rsidRPr="008740C3">
        <w:rPr>
          <w:sz w:val="16"/>
        </w:rPr>
        <w:t xml:space="preserve"> in decisionmaking, </w:t>
      </w:r>
      <w:r w:rsidRPr="008740C3">
        <w:rPr>
          <w:rStyle w:val="StyleUnderline"/>
        </w:rPr>
        <w:t xml:space="preserve">and to increase </w:t>
      </w:r>
      <w:r w:rsidRPr="008740C3">
        <w:rPr>
          <w:rStyle w:val="Emphasis"/>
        </w:rPr>
        <w:t>work burdens</w:t>
      </w:r>
      <w:r w:rsidRPr="008740C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8740C3">
        <w:rPr>
          <w:rStyle w:val="StyleUnderline"/>
          <w:highlight w:val="cyan"/>
        </w:rPr>
        <w:t>The agency</w:t>
      </w:r>
      <w:r w:rsidRPr="008740C3">
        <w:rPr>
          <w:sz w:val="16"/>
        </w:rPr>
        <w:t xml:space="preserve"> also </w:t>
      </w:r>
      <w:r w:rsidRPr="008740C3">
        <w:rPr>
          <w:rStyle w:val="StyleUnderline"/>
          <w:highlight w:val="cyan"/>
        </w:rPr>
        <w:t>made</w:t>
      </w:r>
      <w:r w:rsidRPr="008740C3">
        <w:rPr>
          <w:sz w:val="16"/>
        </w:rPr>
        <w:t xml:space="preserve"> more subtle </w:t>
      </w:r>
      <w:r w:rsidRPr="008740C3">
        <w:rPr>
          <w:rStyle w:val="Emphasis"/>
          <w:highlight w:val="cyan"/>
        </w:rPr>
        <w:t>attacks</w:t>
      </w:r>
      <w:r w:rsidRPr="008740C3">
        <w:rPr>
          <w:rStyle w:val="Emphasis"/>
        </w:rPr>
        <w:t xml:space="preserve"> on staff</w:t>
      </w:r>
      <w:r w:rsidRPr="008740C3">
        <w:rPr>
          <w:rStyle w:val="StyleUnderline"/>
          <w:highlight w:val="cyan"/>
        </w:rPr>
        <w:t xml:space="preserve">, such as tightening </w:t>
      </w:r>
      <w:r w:rsidRPr="008740C3">
        <w:rPr>
          <w:rStyle w:val="Emphasis"/>
          <w:highlight w:val="cyan"/>
        </w:rPr>
        <w:t>telework</w:t>
      </w:r>
      <w:r w:rsidRPr="008740C3">
        <w:rPr>
          <w:rStyle w:val="Emphasis"/>
        </w:rPr>
        <w:t xml:space="preserve"> allowances</w:t>
      </w:r>
      <w:r w:rsidRPr="008740C3">
        <w:rPr>
          <w:sz w:val="16"/>
        </w:rPr>
        <w:t xml:space="preserve">. The availability of </w:t>
      </w:r>
      <w:r w:rsidRPr="008740C3">
        <w:rPr>
          <w:rStyle w:val="StyleUnderline"/>
        </w:rPr>
        <w:t xml:space="preserve">telework is often a </w:t>
      </w:r>
      <w:r w:rsidRPr="008740C3">
        <w:rPr>
          <w:rStyle w:val="Emphasis"/>
          <w:highlight w:val="cyan"/>
        </w:rPr>
        <w:t>key</w:t>
      </w:r>
      <w:r w:rsidRPr="008740C3">
        <w:rPr>
          <w:rStyle w:val="Emphasis"/>
        </w:rPr>
        <w:t xml:space="preserve"> tool</w:t>
      </w:r>
      <w:r w:rsidRPr="008740C3">
        <w:rPr>
          <w:rStyle w:val="StyleUnderline"/>
          <w:highlight w:val="cyan"/>
        </w:rPr>
        <w:t xml:space="preserve"> for</w:t>
      </w:r>
      <w:r w:rsidRPr="008740C3">
        <w:rPr>
          <w:sz w:val="16"/>
        </w:rPr>
        <w:t xml:space="preserve"> recruiting and </w:t>
      </w:r>
      <w:r w:rsidRPr="008740C3">
        <w:rPr>
          <w:rStyle w:val="Emphasis"/>
          <w:highlight w:val="cyan"/>
        </w:rPr>
        <w:t>retaining</w:t>
      </w:r>
      <w:r w:rsidRPr="008740C3">
        <w:rPr>
          <w:rStyle w:val="StyleUnderline"/>
          <w:highlight w:val="cyan"/>
        </w:rPr>
        <w:t xml:space="preserve"> staff in areas</w:t>
      </w:r>
      <w:r w:rsidRPr="008740C3">
        <w:rPr>
          <w:sz w:val="16"/>
        </w:rPr>
        <w:t xml:space="preserve"> of the country </w:t>
      </w:r>
      <w:r w:rsidRPr="008740C3">
        <w:rPr>
          <w:rStyle w:val="StyleUnderline"/>
          <w:highlight w:val="cyan"/>
        </w:rPr>
        <w:t xml:space="preserve">with </w:t>
      </w:r>
      <w:r w:rsidRPr="008740C3">
        <w:rPr>
          <w:rStyle w:val="Emphasis"/>
        </w:rPr>
        <w:t xml:space="preserve">long </w:t>
      </w:r>
      <w:r w:rsidRPr="008740C3">
        <w:rPr>
          <w:rStyle w:val="Emphasis"/>
          <w:highlight w:val="cyan"/>
        </w:rPr>
        <w:t>commutes</w:t>
      </w:r>
      <w:r w:rsidRPr="008740C3">
        <w:rPr>
          <w:sz w:val="16"/>
        </w:rPr>
        <w:t xml:space="preserve"> or remote offices, allowing the agency to operate and conduct environmental enforcement nationwide.335 An EPA employee, characterizing management's posture, summarized: "</w:t>
      </w:r>
      <w:r w:rsidRPr="008740C3">
        <w:rPr>
          <w:rStyle w:val="StyleUnderline"/>
        </w:rPr>
        <w:t xml:space="preserve">We're going to make it </w:t>
      </w:r>
      <w:r w:rsidRPr="008740C3">
        <w:rPr>
          <w:rStyle w:val="Emphasis"/>
        </w:rPr>
        <w:t>difficult</w:t>
      </w:r>
      <w:r w:rsidRPr="008740C3">
        <w:rPr>
          <w:rStyle w:val="StyleUnderline"/>
        </w:rPr>
        <w:t xml:space="preserve"> for you to carry out your </w:t>
      </w:r>
      <w:r w:rsidRPr="008740C3">
        <w:rPr>
          <w:rStyle w:val="Emphasis"/>
        </w:rPr>
        <w:t>mission</w:t>
      </w:r>
      <w:r w:rsidRPr="008740C3">
        <w:rPr>
          <w:rStyle w:val="StyleUnderline"/>
        </w:rPr>
        <w:t xml:space="preserve"> of using </w:t>
      </w:r>
      <w:r w:rsidRPr="008740C3">
        <w:rPr>
          <w:rStyle w:val="Emphasis"/>
        </w:rPr>
        <w:t>science</w:t>
      </w:r>
      <w:r w:rsidRPr="008740C3">
        <w:rPr>
          <w:sz w:val="16"/>
        </w:rPr>
        <w:t xml:space="preserve"> and the law </w:t>
      </w:r>
      <w:r w:rsidRPr="008740C3">
        <w:rPr>
          <w:rStyle w:val="StyleUnderline"/>
        </w:rPr>
        <w:t xml:space="preserve">to protect the </w:t>
      </w:r>
      <w:r w:rsidRPr="008740C3">
        <w:rPr>
          <w:rStyle w:val="Emphasis"/>
        </w:rPr>
        <w:t>environment</w:t>
      </w:r>
      <w:r w:rsidRPr="008740C3">
        <w:rPr>
          <w:sz w:val="16"/>
        </w:rPr>
        <w:t xml:space="preserve"> .… And now we're also going to make it difficult for you to spend time with your families."336</w:t>
      </w:r>
    </w:p>
    <w:p w14:paraId="121F68C1" w14:textId="77777777" w:rsidR="008740C3" w:rsidRPr="008740C3" w:rsidRDefault="00CC3E1F" w:rsidP="00CC3E1F">
      <w:pPr>
        <w:rPr>
          <w:rStyle w:val="StyleUnderline"/>
          <w:highlight w:val="cyan"/>
        </w:rPr>
      </w:pPr>
      <w:r w:rsidRPr="008740C3">
        <w:rPr>
          <w:sz w:val="16"/>
        </w:rPr>
        <w:t xml:space="preserve">As in the IRS, </w:t>
      </w:r>
      <w:r w:rsidRPr="008740C3">
        <w:rPr>
          <w:rStyle w:val="StyleUnderline"/>
          <w:highlight w:val="cyan"/>
        </w:rPr>
        <w:t xml:space="preserve">the </w:t>
      </w:r>
      <w:r w:rsidRPr="008740C3">
        <w:rPr>
          <w:rStyle w:val="Emphasis"/>
        </w:rPr>
        <w:t xml:space="preserve">EPA's </w:t>
      </w:r>
      <w:r w:rsidRPr="008740C3">
        <w:rPr>
          <w:rStyle w:val="Emphasis"/>
          <w:highlight w:val="cyan"/>
        </w:rPr>
        <w:t>union</w:t>
      </w:r>
      <w:r w:rsidRPr="008740C3">
        <w:rPr>
          <w:rStyle w:val="StyleUnderline"/>
          <w:highlight w:val="cyan"/>
        </w:rPr>
        <w:t xml:space="preserve"> has been a </w:t>
      </w:r>
      <w:r w:rsidRPr="008740C3">
        <w:rPr>
          <w:rStyle w:val="Emphasis"/>
          <w:highlight w:val="cyan"/>
        </w:rPr>
        <w:t>focal point</w:t>
      </w:r>
      <w:r w:rsidRPr="008740C3">
        <w:rPr>
          <w:rStyle w:val="Emphasis"/>
        </w:rPr>
        <w:t xml:space="preserve"> of resistance</w:t>
      </w:r>
      <w:r w:rsidRPr="008740C3">
        <w:rPr>
          <w:rStyle w:val="StyleUnderline"/>
        </w:rPr>
        <w:t xml:space="preserve"> to structural deregulation</w:t>
      </w:r>
      <w:r w:rsidRPr="008740C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8740C3">
        <w:rPr>
          <w:rStyle w:val="StyleUnderline"/>
          <w:highlight w:val="cyan"/>
        </w:rPr>
        <w:t xml:space="preserve">Employees </w:t>
      </w:r>
      <w:r w:rsidRPr="008740C3">
        <w:rPr>
          <w:rStyle w:val="StyleUnderline"/>
        </w:rPr>
        <w:t>organized</w:t>
      </w:r>
      <w:r w:rsidRPr="008740C3">
        <w:rPr>
          <w:sz w:val="16"/>
        </w:rPr>
        <w:t xml:space="preserve"> leaks, </w:t>
      </w:r>
      <w:r w:rsidRPr="008740C3">
        <w:rPr>
          <w:rStyle w:val="Emphasis"/>
        </w:rPr>
        <w:t>public protests</w:t>
      </w:r>
      <w:r w:rsidRPr="008740C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740C3">
        <w:rPr>
          <w:rStyle w:val="StyleUnderline"/>
        </w:rPr>
        <w:t>the union leveraged its</w:t>
      </w:r>
      <w:r w:rsidRPr="008740C3">
        <w:rPr>
          <w:sz w:val="16"/>
        </w:rPr>
        <w:t xml:space="preserve"> employment </w:t>
      </w:r>
      <w:r w:rsidRPr="008740C3">
        <w:rPr>
          <w:rStyle w:val="StyleUnderline"/>
        </w:rPr>
        <w:t xml:space="preserve">rights to </w:t>
      </w:r>
      <w:r w:rsidRPr="008740C3">
        <w:rPr>
          <w:rStyle w:val="Emphasis"/>
          <w:highlight w:val="cyan"/>
        </w:rPr>
        <w:t>challenge</w:t>
      </w:r>
      <w:r w:rsidRPr="008740C3">
        <w:rPr>
          <w:sz w:val="16"/>
        </w:rPr>
        <w:t xml:space="preserve"> the </w:t>
      </w:r>
      <w:r w:rsidRPr="008740C3">
        <w:rPr>
          <w:rStyle w:val="StyleUnderline"/>
          <w:highlight w:val="cyan"/>
        </w:rPr>
        <w:t>Trump</w:t>
      </w:r>
      <w:r w:rsidRPr="008740C3">
        <w:rPr>
          <w:sz w:val="16"/>
        </w:rPr>
        <w:t xml:space="preserve"> Administration's </w:t>
      </w:r>
      <w:r w:rsidRPr="008740C3">
        <w:rPr>
          <w:rStyle w:val="StyleUnderline"/>
          <w:highlight w:val="cyan"/>
        </w:rPr>
        <w:t xml:space="preserve">policies </w:t>
      </w:r>
      <w:r w:rsidRPr="008740C3">
        <w:rPr>
          <w:rStyle w:val="Emphasis"/>
        </w:rPr>
        <w:t xml:space="preserve">more </w:t>
      </w:r>
      <w:r w:rsidRPr="008740C3">
        <w:rPr>
          <w:rStyle w:val="Emphasis"/>
          <w:highlight w:val="cyan"/>
        </w:rPr>
        <w:t>broadly</w:t>
      </w:r>
      <w:r w:rsidRPr="008740C3">
        <w:rPr>
          <w:sz w:val="16"/>
        </w:rPr>
        <w:t xml:space="preserve">. Union officials exercised their rights under 5 U.S.C. §7102(1) to speak publicly about internal agency operations, criticizing, for instance, Trump Administration policies that discouraged environmental enforcement actions.340 </w:t>
      </w:r>
      <w:r w:rsidRPr="008740C3">
        <w:rPr>
          <w:rStyle w:val="StyleUnderline"/>
        </w:rPr>
        <w:t>The union</w:t>
      </w:r>
      <w:r w:rsidRPr="008740C3">
        <w:rPr>
          <w:sz w:val="16"/>
        </w:rPr>
        <w:t xml:space="preserve"> also </w:t>
      </w:r>
      <w:r w:rsidRPr="008740C3">
        <w:rPr>
          <w:rStyle w:val="Emphasis"/>
        </w:rPr>
        <w:t>lobbied</w:t>
      </w:r>
      <w:r w:rsidRPr="008740C3">
        <w:rPr>
          <w:rStyle w:val="StyleUnderline"/>
        </w:rPr>
        <w:t xml:space="preserve"> against deep agency </w:t>
      </w:r>
      <w:r w:rsidRPr="008740C3">
        <w:rPr>
          <w:rStyle w:val="Emphasis"/>
        </w:rPr>
        <w:t>budget cuts</w:t>
      </w:r>
      <w:r w:rsidRPr="008740C3">
        <w:rPr>
          <w:sz w:val="16"/>
        </w:rPr>
        <w:t xml:space="preserve"> and publicly protested the appointment of Scott Pruitt as EPA administrator, though with less success than similar protests by ICE and CBP.341</w:t>
      </w:r>
    </w:p>
    <w:p w14:paraId="2B18C8D6" w14:textId="77777777" w:rsidR="008740C3" w:rsidRPr="008740C3" w:rsidRDefault="00CC3E1F" w:rsidP="00CC3E1F">
      <w:pPr>
        <w:rPr>
          <w:rStyle w:val="StyleUnderline"/>
          <w:highlight w:val="cyan"/>
        </w:rPr>
      </w:pPr>
      <w:r w:rsidRPr="008740C3">
        <w:rPr>
          <w:sz w:val="16"/>
        </w:rPr>
        <w:t xml:space="preserve">Since the end of the Trump Administration, </w:t>
      </w:r>
      <w:r w:rsidRPr="008740C3">
        <w:rPr>
          <w:rStyle w:val="StyleUnderline"/>
          <w:highlight w:val="cyan"/>
        </w:rPr>
        <w:t>the union</w:t>
      </w:r>
      <w:r w:rsidRPr="008740C3">
        <w:rPr>
          <w:rStyle w:val="StyleUnderline"/>
        </w:rPr>
        <w:t xml:space="preserve"> has </w:t>
      </w:r>
      <w:r w:rsidRPr="008740C3">
        <w:rPr>
          <w:rStyle w:val="Emphasis"/>
          <w:highlight w:val="cyan"/>
        </w:rPr>
        <w:t>sought</w:t>
      </w:r>
      <w:r w:rsidRPr="008740C3">
        <w:rPr>
          <w:rStyle w:val="Emphasis"/>
        </w:rPr>
        <w:t xml:space="preserve"> to leverage</w:t>
      </w:r>
      <w:r w:rsidRPr="008740C3">
        <w:rPr>
          <w:rStyle w:val="StyleUnderline"/>
        </w:rPr>
        <w:t xml:space="preserve"> labor rights for</w:t>
      </w:r>
      <w:r w:rsidRPr="008740C3">
        <w:rPr>
          <w:sz w:val="16"/>
        </w:rPr>
        <w:t xml:space="preserve"> more permanent </w:t>
      </w:r>
      <w:r w:rsidRPr="008740C3">
        <w:rPr>
          <w:rStyle w:val="Emphasis"/>
        </w:rPr>
        <w:t xml:space="preserve">bureaucratic </w:t>
      </w:r>
      <w:r w:rsidRPr="008740C3">
        <w:rPr>
          <w:rStyle w:val="Emphasis"/>
          <w:highlight w:val="cyan"/>
        </w:rPr>
        <w:t>independence</w:t>
      </w:r>
      <w:r w:rsidRPr="008740C3">
        <w:rPr>
          <w:rStyle w:val="StyleUnderline"/>
        </w:rPr>
        <w:t xml:space="preserve"> by negotiating </w:t>
      </w:r>
      <w:r w:rsidRPr="008740C3">
        <w:rPr>
          <w:rStyle w:val="StyleUnderline"/>
          <w:highlight w:val="cyan"/>
        </w:rPr>
        <w:t xml:space="preserve">a </w:t>
      </w:r>
      <w:r w:rsidRPr="008740C3">
        <w:rPr>
          <w:rStyle w:val="Emphasis"/>
          <w:highlight w:val="cyan"/>
        </w:rPr>
        <w:t>new contract</w:t>
      </w:r>
      <w:r w:rsidRPr="008740C3">
        <w:rPr>
          <w:sz w:val="16"/>
        </w:rPr>
        <w:t xml:space="preserve"> with the Biden Administration, which has rescinded the agreement imposed during the Trump Administration. </w:t>
      </w:r>
      <w:r w:rsidRPr="008740C3">
        <w:rPr>
          <w:rStyle w:val="StyleUnderline"/>
        </w:rPr>
        <w:t>This</w:t>
      </w:r>
      <w:r w:rsidRPr="008740C3">
        <w:rPr>
          <w:sz w:val="16"/>
        </w:rPr>
        <w:t xml:space="preserve"> development </w:t>
      </w:r>
      <w:r w:rsidRPr="008740C3">
        <w:rPr>
          <w:rStyle w:val="StyleUnderline"/>
          <w:highlight w:val="cyan"/>
        </w:rPr>
        <w:t xml:space="preserve">could signal a </w:t>
      </w:r>
      <w:r w:rsidRPr="008740C3">
        <w:rPr>
          <w:rStyle w:val="Emphasis"/>
          <w:highlight w:val="cyan"/>
        </w:rPr>
        <w:t>new era</w:t>
      </w:r>
      <w:r w:rsidRPr="008740C3">
        <w:rPr>
          <w:rStyle w:val="StyleUnderline"/>
        </w:rPr>
        <w:t xml:space="preserve"> in EPA labor relations</w:t>
      </w:r>
      <w:r w:rsidRPr="008740C3">
        <w:rPr>
          <w:sz w:val="16"/>
        </w:rPr>
        <w:t xml:space="preserve">, similar to the one that has emerged in the immigration context, </w:t>
      </w:r>
      <w:r w:rsidRPr="008740C3">
        <w:rPr>
          <w:rStyle w:val="StyleUnderline"/>
        </w:rPr>
        <w:t>in which</w:t>
      </w:r>
      <w:r w:rsidRPr="008740C3">
        <w:rPr>
          <w:sz w:val="16"/>
        </w:rPr>
        <w:t xml:space="preserve"> the union and friendly presidents leverage </w:t>
      </w:r>
      <w:r w:rsidRPr="008740C3">
        <w:rPr>
          <w:rStyle w:val="StyleUnderline"/>
        </w:rPr>
        <w:t xml:space="preserve">labor </w:t>
      </w:r>
      <w:r w:rsidRPr="008740C3">
        <w:rPr>
          <w:rStyle w:val="StyleUnderline"/>
          <w:highlight w:val="cyan"/>
        </w:rPr>
        <w:t>rights</w:t>
      </w:r>
      <w:r w:rsidRPr="008740C3">
        <w:rPr>
          <w:sz w:val="16"/>
        </w:rPr>
        <w:t xml:space="preserve"> to </w:t>
      </w:r>
      <w:r w:rsidRPr="008740C3">
        <w:rPr>
          <w:rStyle w:val="Emphasis"/>
          <w:highlight w:val="cyan"/>
        </w:rPr>
        <w:t>further</w:t>
      </w:r>
      <w:r w:rsidRPr="008740C3">
        <w:rPr>
          <w:rStyle w:val="StyleUnderline"/>
        </w:rPr>
        <w:t xml:space="preserve"> specific </w:t>
      </w:r>
      <w:r w:rsidRPr="008740C3">
        <w:rPr>
          <w:rStyle w:val="StyleUnderline"/>
          <w:highlight w:val="cyan"/>
        </w:rPr>
        <w:t>policy goals</w:t>
      </w:r>
      <w:r w:rsidRPr="008740C3">
        <w:rPr>
          <w:rStyle w:val="StyleUnderline"/>
        </w:rPr>
        <w:t>. The union is</w:t>
      </w:r>
      <w:r w:rsidRPr="008740C3">
        <w:rPr>
          <w:sz w:val="16"/>
        </w:rPr>
        <w:t xml:space="preserve">, for instance, </w:t>
      </w:r>
      <w:r w:rsidRPr="008740C3">
        <w:rPr>
          <w:rStyle w:val="StyleUnderline"/>
        </w:rPr>
        <w:t>seeking a "</w:t>
      </w:r>
      <w:r w:rsidRPr="008740C3">
        <w:rPr>
          <w:rStyle w:val="Emphasis"/>
        </w:rPr>
        <w:t>guarantee</w:t>
      </w:r>
      <w:r w:rsidRPr="008740C3">
        <w:rPr>
          <w:rStyle w:val="StyleUnderline"/>
        </w:rPr>
        <w:t xml:space="preserve"> that scientists will have a </w:t>
      </w:r>
      <w:r w:rsidRPr="008740C3">
        <w:rPr>
          <w:rStyle w:val="Emphasis"/>
        </w:rPr>
        <w:t>say</w:t>
      </w:r>
      <w:r w:rsidRPr="008740C3">
        <w:rPr>
          <w:rStyle w:val="StyleUnderline"/>
        </w:rPr>
        <w:t xml:space="preserve"> in</w:t>
      </w:r>
      <w:r w:rsidRPr="008740C3">
        <w:rPr>
          <w:sz w:val="16"/>
        </w:rPr>
        <w:t xml:space="preserve"> the drafting of </w:t>
      </w:r>
      <w:r w:rsidRPr="008740C3">
        <w:rPr>
          <w:rStyle w:val="StyleUnderline"/>
        </w:rPr>
        <w:t xml:space="preserve">any </w:t>
      </w:r>
      <w:r w:rsidRPr="008740C3">
        <w:rPr>
          <w:rStyle w:val="Emphasis"/>
        </w:rPr>
        <w:t>EPA</w:t>
      </w:r>
      <w:r w:rsidRPr="008740C3">
        <w:rPr>
          <w:sz w:val="16"/>
        </w:rPr>
        <w:t xml:space="preserve"> position or </w:t>
      </w:r>
      <w:r w:rsidRPr="008740C3">
        <w:rPr>
          <w:rStyle w:val="Emphasis"/>
        </w:rPr>
        <w:t>decision</w:t>
      </w:r>
      <w:r w:rsidRPr="008740C3">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0DD8BF0" w14:textId="77777777" w:rsidR="008740C3" w:rsidRPr="008740C3" w:rsidRDefault="008740C3" w:rsidP="00CC3E1F">
      <w:pPr>
        <w:rPr>
          <w:rStyle w:val="StyleUnderline"/>
          <w:highlight w:val="cyan"/>
        </w:rPr>
      </w:pPr>
    </w:p>
    <w:p w14:paraId="1EDF3D04" w14:textId="77777777" w:rsidR="008740C3" w:rsidRPr="008740C3" w:rsidRDefault="00CC3E1F" w:rsidP="00CC3E1F">
      <w:pPr>
        <w:pStyle w:val="Heading4"/>
        <w:rPr>
          <w:rStyle w:val="StyleUnderline"/>
          <w:highlight w:val="cyan"/>
        </w:rPr>
      </w:pPr>
      <w:r w:rsidRPr="008740C3">
        <w:t xml:space="preserve">Specifically, the EPA. Otherwise, HFCs lock in </w:t>
      </w:r>
      <w:r w:rsidRPr="008740C3">
        <w:rPr>
          <w:u w:val="single"/>
        </w:rPr>
        <w:t>climate change</w:t>
      </w:r>
      <w:r w:rsidRPr="008740C3">
        <w:t>.</w:t>
      </w:r>
    </w:p>
    <w:p w14:paraId="7CA7CE92" w14:textId="77777777" w:rsidR="008740C3" w:rsidRPr="008740C3" w:rsidRDefault="00CC3E1F" w:rsidP="00CC3E1F">
      <w:pPr>
        <w:rPr>
          <w:rStyle w:val="StyleUnderline"/>
          <w:highlight w:val="cyan"/>
        </w:rPr>
      </w:pPr>
      <w:r w:rsidRPr="008740C3">
        <w:rPr>
          <w:rStyle w:val="Style13ptBold"/>
        </w:rPr>
        <w:t>EPA 24</w:t>
      </w:r>
      <w:r w:rsidRPr="008740C3">
        <w:t>. "EPA Targeting Illegal Imports of Hydrofluorocarbon Super-Pollutants to Combat Climate Change." US EPA. 9-6-2024. https://www.epa.gov/enforcement/epa-targeting-illegal-imports-hydrofluorocarbon-super-pollutants-combat-climate-change</w:t>
      </w:r>
    </w:p>
    <w:p w14:paraId="1AD60210" w14:textId="77777777" w:rsidR="008740C3" w:rsidRPr="008740C3" w:rsidRDefault="00CC3E1F" w:rsidP="00CC3E1F">
      <w:pPr>
        <w:rPr>
          <w:rStyle w:val="StyleUnderline"/>
          <w:highlight w:val="cyan"/>
        </w:rPr>
      </w:pPr>
      <w:r w:rsidRPr="008740C3">
        <w:rPr>
          <w:rStyle w:val="Emphasis"/>
          <w:highlight w:val="cyan"/>
        </w:rPr>
        <w:t>EPA</w:t>
      </w:r>
      <w:r w:rsidRPr="008740C3">
        <w:rPr>
          <w:rStyle w:val="StyleUnderline"/>
          <w:highlight w:val="cyan"/>
        </w:rPr>
        <w:t xml:space="preserve"> Targeting </w:t>
      </w:r>
      <w:r w:rsidRPr="008740C3">
        <w:rPr>
          <w:rStyle w:val="Emphasis"/>
          <w:highlight w:val="cyan"/>
        </w:rPr>
        <w:t>Illegal Imports</w:t>
      </w:r>
      <w:r w:rsidRPr="008740C3">
        <w:rPr>
          <w:rStyle w:val="StyleUnderline"/>
          <w:highlight w:val="cyan"/>
        </w:rPr>
        <w:t xml:space="preserve"> of</w:t>
      </w:r>
      <w:r w:rsidRPr="008740C3">
        <w:rPr>
          <w:rStyle w:val="StyleUnderline"/>
        </w:rPr>
        <w:t xml:space="preserve"> Hydrofluorocarbon </w:t>
      </w:r>
      <w:r w:rsidRPr="008740C3">
        <w:rPr>
          <w:rStyle w:val="Emphasis"/>
        </w:rPr>
        <w:t>Super-</w:t>
      </w:r>
      <w:r w:rsidRPr="008740C3">
        <w:rPr>
          <w:rStyle w:val="Emphasis"/>
          <w:highlight w:val="cyan"/>
        </w:rPr>
        <w:t>Pollutants</w:t>
      </w:r>
      <w:r w:rsidRPr="008740C3">
        <w:rPr>
          <w:rStyle w:val="StyleUnderline"/>
          <w:highlight w:val="cyan"/>
        </w:rPr>
        <w:t xml:space="preserve"> to Combat </w:t>
      </w:r>
      <w:r w:rsidRPr="008740C3">
        <w:rPr>
          <w:rStyle w:val="Emphasis"/>
          <w:highlight w:val="cyan"/>
        </w:rPr>
        <w:t>Climate Change</w:t>
      </w:r>
    </w:p>
    <w:p w14:paraId="3FF90AF5"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American Innovation and Manufacturing Act (</w:t>
      </w:r>
      <w:r w:rsidRPr="008740C3">
        <w:rPr>
          <w:rStyle w:val="Emphasis"/>
        </w:rPr>
        <w:t>AIM Act</w:t>
      </w:r>
      <w:r w:rsidRPr="008740C3">
        <w:rPr>
          <w:sz w:val="16"/>
        </w:rPr>
        <w:t xml:space="preserve">) </w:t>
      </w:r>
      <w:r w:rsidRPr="008740C3">
        <w:rPr>
          <w:rStyle w:val="StyleUnderline"/>
        </w:rPr>
        <w:t>authorizes</w:t>
      </w:r>
      <w:r w:rsidRPr="008740C3">
        <w:rPr>
          <w:sz w:val="16"/>
        </w:rPr>
        <w:t xml:space="preserve"> </w:t>
      </w:r>
      <w:r w:rsidRPr="008740C3">
        <w:rPr>
          <w:rStyle w:val="StyleUnderline"/>
        </w:rPr>
        <w:t>the</w:t>
      </w:r>
      <w:r w:rsidRPr="008740C3">
        <w:rPr>
          <w:sz w:val="16"/>
        </w:rPr>
        <w:t xml:space="preserve"> U.S. </w:t>
      </w:r>
      <w:r w:rsidRPr="008740C3">
        <w:rPr>
          <w:rStyle w:val="Emphasis"/>
          <w:highlight w:val="cyan"/>
        </w:rPr>
        <w:t>E</w:t>
      </w:r>
      <w:r w:rsidRPr="008740C3">
        <w:rPr>
          <w:sz w:val="16"/>
        </w:rPr>
        <w:t xml:space="preserve">nvironmental </w:t>
      </w:r>
      <w:r w:rsidRPr="008740C3">
        <w:rPr>
          <w:rStyle w:val="Emphasis"/>
          <w:highlight w:val="cyan"/>
        </w:rPr>
        <w:t>P</w:t>
      </w:r>
      <w:r w:rsidRPr="008740C3">
        <w:rPr>
          <w:sz w:val="16"/>
        </w:rPr>
        <w:t xml:space="preserve">rotection </w:t>
      </w:r>
      <w:r w:rsidRPr="008740C3">
        <w:rPr>
          <w:rStyle w:val="Emphasis"/>
          <w:highlight w:val="cyan"/>
        </w:rPr>
        <w:t>A</w:t>
      </w:r>
      <w:r w:rsidRPr="008740C3">
        <w:rPr>
          <w:sz w:val="16"/>
        </w:rPr>
        <w:t xml:space="preserve">gency </w:t>
      </w:r>
      <w:r w:rsidRPr="008740C3">
        <w:rPr>
          <w:rStyle w:val="StyleUnderline"/>
        </w:rPr>
        <w:t xml:space="preserve">to </w:t>
      </w:r>
      <w:r w:rsidRPr="008740C3">
        <w:rPr>
          <w:rStyle w:val="StyleUnderline"/>
          <w:highlight w:val="cyan"/>
        </w:rPr>
        <w:t>address</w:t>
      </w:r>
      <w:r w:rsidRPr="008740C3">
        <w:rPr>
          <w:sz w:val="16"/>
        </w:rPr>
        <w:t xml:space="preserve"> hydrofluorocarbons (</w:t>
      </w:r>
      <w:r w:rsidRPr="008740C3">
        <w:rPr>
          <w:rStyle w:val="Emphasis"/>
          <w:highlight w:val="cyan"/>
        </w:rPr>
        <w:t>HFCs</w:t>
      </w:r>
      <w:r w:rsidRPr="008740C3">
        <w:rPr>
          <w:sz w:val="16"/>
        </w:rPr>
        <w:t xml:space="preserve">) by providing new authorities in three main areas: </w:t>
      </w:r>
      <w:r w:rsidRPr="008740C3">
        <w:rPr>
          <w:rStyle w:val="StyleUnderline"/>
        </w:rPr>
        <w:t xml:space="preserve">to phase down the production and consumption of listed </w:t>
      </w:r>
      <w:r w:rsidRPr="008740C3">
        <w:rPr>
          <w:rStyle w:val="Emphasis"/>
        </w:rPr>
        <w:t>HFCs</w:t>
      </w:r>
      <w:r w:rsidRPr="008740C3">
        <w:rPr>
          <w:rStyle w:val="StyleUnderline"/>
        </w:rPr>
        <w:t>,</w:t>
      </w:r>
      <w:r w:rsidRPr="008740C3">
        <w:rPr>
          <w:sz w:val="16"/>
        </w:rPr>
        <w:t xml:space="preserve"> manage these HFCs and their substitutes, </w:t>
      </w:r>
      <w:r w:rsidRPr="008740C3">
        <w:rPr>
          <w:rStyle w:val="StyleUnderline"/>
          <w:highlight w:val="cyan"/>
        </w:rPr>
        <w:t>and</w:t>
      </w:r>
      <w:r w:rsidRPr="008740C3">
        <w:rPr>
          <w:rStyle w:val="StyleUnderline"/>
        </w:rPr>
        <w:t xml:space="preserve"> </w:t>
      </w:r>
      <w:r w:rsidRPr="008740C3">
        <w:rPr>
          <w:rStyle w:val="Emphasis"/>
          <w:highlight w:val="cyan"/>
        </w:rPr>
        <w:t>facilitate</w:t>
      </w:r>
      <w:r w:rsidRPr="008740C3">
        <w:rPr>
          <w:rStyle w:val="StyleUnderline"/>
          <w:highlight w:val="cyan"/>
        </w:rPr>
        <w:t xml:space="preserve"> the </w:t>
      </w:r>
      <w:r w:rsidRPr="008740C3">
        <w:rPr>
          <w:rStyle w:val="Emphasis"/>
          <w:highlight w:val="cyan"/>
        </w:rPr>
        <w:t>transition</w:t>
      </w:r>
      <w:r w:rsidRPr="008740C3">
        <w:rPr>
          <w:rStyle w:val="StyleUnderline"/>
          <w:highlight w:val="cyan"/>
        </w:rPr>
        <w:t xml:space="preserve"> to </w:t>
      </w:r>
      <w:r w:rsidRPr="008740C3">
        <w:rPr>
          <w:rStyle w:val="Emphasis"/>
          <w:highlight w:val="cyan"/>
        </w:rPr>
        <w:t>next-gen</w:t>
      </w:r>
      <w:r w:rsidRPr="008740C3">
        <w:rPr>
          <w:rStyle w:val="Emphasis"/>
        </w:rPr>
        <w:t>eration</w:t>
      </w:r>
      <w:r w:rsidRPr="008740C3">
        <w:rPr>
          <w:rStyle w:val="StyleUnderline"/>
        </w:rPr>
        <w:t xml:space="preserve"> </w:t>
      </w:r>
      <w:r w:rsidRPr="008740C3">
        <w:rPr>
          <w:rStyle w:val="Emphasis"/>
          <w:highlight w:val="cyan"/>
        </w:rPr>
        <w:t>technologies</w:t>
      </w:r>
      <w:r w:rsidRPr="008740C3">
        <w:rPr>
          <w:rStyle w:val="StyleUnderline"/>
        </w:rPr>
        <w:t xml:space="preserve"> through sector-based restrictions</w:t>
      </w:r>
      <w:r w:rsidRPr="008740C3">
        <w:rPr>
          <w:sz w:val="16"/>
        </w:rPr>
        <w:t xml:space="preserve">. The AIM Act directs the EPA to phase down production and consumption of HFCs to 15% of their baseline levels in a stepwise manner by 2036 through an allowance allocation and trading program. </w:t>
      </w:r>
    </w:p>
    <w:p w14:paraId="621AD56D" w14:textId="77777777" w:rsidR="008740C3" w:rsidRPr="008740C3" w:rsidRDefault="00CC3E1F" w:rsidP="00CC3E1F">
      <w:pPr>
        <w:rPr>
          <w:rStyle w:val="StyleUnderline"/>
          <w:highlight w:val="cyan"/>
        </w:rPr>
      </w:pPr>
      <w:r w:rsidRPr="008740C3">
        <w:rPr>
          <w:sz w:val="16"/>
        </w:rPr>
        <w:t xml:space="preserve">This Enforcement Alert emphasizes that </w:t>
      </w:r>
      <w:r w:rsidRPr="008740C3">
        <w:rPr>
          <w:rStyle w:val="StyleUnderline"/>
        </w:rPr>
        <w:t xml:space="preserve">the </w:t>
      </w:r>
      <w:r w:rsidRPr="008740C3">
        <w:rPr>
          <w:rStyle w:val="StyleUnderline"/>
          <w:highlight w:val="cyan"/>
        </w:rPr>
        <w:t xml:space="preserve">EPA is </w:t>
      </w:r>
      <w:r w:rsidRPr="008740C3">
        <w:rPr>
          <w:rStyle w:val="Emphasis"/>
        </w:rPr>
        <w:t xml:space="preserve">vigorously </w:t>
      </w:r>
      <w:r w:rsidRPr="008740C3">
        <w:rPr>
          <w:rStyle w:val="Emphasis"/>
          <w:highlight w:val="cyan"/>
        </w:rPr>
        <w:t>enforcing</w:t>
      </w:r>
      <w:r w:rsidRPr="008740C3">
        <w:rPr>
          <w:rStyle w:val="StyleUnderline"/>
          <w:sz w:val="24"/>
          <w:szCs w:val="24"/>
        </w:rPr>
        <w:t xml:space="preserve"> </w:t>
      </w:r>
      <w:r w:rsidRPr="008740C3">
        <w:rPr>
          <w:rStyle w:val="StyleUnderline"/>
        </w:rPr>
        <w:t xml:space="preserve">the </w:t>
      </w:r>
      <w:r w:rsidRPr="008740C3">
        <w:rPr>
          <w:rStyle w:val="Emphasis"/>
          <w:highlight w:val="cyan"/>
        </w:rPr>
        <w:t>AIM</w:t>
      </w:r>
      <w:r w:rsidRPr="008740C3">
        <w:rPr>
          <w:rStyle w:val="Emphasis"/>
        </w:rPr>
        <w:t xml:space="preserve"> Act</w:t>
      </w:r>
      <w:r w:rsidRPr="008740C3">
        <w:rPr>
          <w:sz w:val="16"/>
        </w:rPr>
        <w:t xml:space="preserve">, </w:t>
      </w:r>
      <w:r w:rsidRPr="008740C3">
        <w:rPr>
          <w:rStyle w:val="StyleUnderline"/>
        </w:rPr>
        <w:t xml:space="preserve">using </w:t>
      </w:r>
      <w:r w:rsidRPr="008740C3">
        <w:rPr>
          <w:rStyle w:val="Emphasis"/>
        </w:rPr>
        <w:t>civil</w:t>
      </w:r>
      <w:r w:rsidRPr="008740C3">
        <w:rPr>
          <w:rStyle w:val="StyleUnderline"/>
        </w:rPr>
        <w:t xml:space="preserve"> and </w:t>
      </w:r>
      <w:r w:rsidRPr="008740C3">
        <w:rPr>
          <w:rStyle w:val="Emphasis"/>
        </w:rPr>
        <w:t>criminal enforcement authorities</w:t>
      </w:r>
      <w:r w:rsidRPr="008740C3">
        <w:rPr>
          <w:sz w:val="16"/>
        </w:rPr>
        <w:t xml:space="preserve">, </w:t>
      </w:r>
      <w:r w:rsidRPr="008740C3">
        <w:rPr>
          <w:rStyle w:val="StyleUnderline"/>
          <w:highlight w:val="cyan"/>
        </w:rPr>
        <w:t>to prevent</w:t>
      </w:r>
      <w:r w:rsidRPr="008740C3">
        <w:rPr>
          <w:rStyle w:val="StyleUnderline"/>
        </w:rPr>
        <w:t xml:space="preserve"> the </w:t>
      </w:r>
      <w:r w:rsidRPr="008740C3">
        <w:rPr>
          <w:rStyle w:val="Emphasis"/>
          <w:highlight w:val="cyan"/>
        </w:rPr>
        <w:t>illegal import</w:t>
      </w:r>
      <w:r w:rsidRPr="008740C3">
        <w:rPr>
          <w:rStyle w:val="StyleUnderline"/>
        </w:rPr>
        <w:t xml:space="preserve">, production, sale, or distribution, and/or offering for sale or distribution of the </w:t>
      </w:r>
      <w:r w:rsidRPr="008740C3">
        <w:rPr>
          <w:rStyle w:val="Emphasis"/>
        </w:rPr>
        <w:t>super-polluting</w:t>
      </w:r>
      <w:r w:rsidRPr="008740C3">
        <w:rPr>
          <w:sz w:val="16"/>
        </w:rPr>
        <w:t xml:space="preserve"> greenhouse gases (</w:t>
      </w:r>
      <w:r w:rsidRPr="008740C3">
        <w:rPr>
          <w:rStyle w:val="StyleUnderline"/>
        </w:rPr>
        <w:t>GHGs</w:t>
      </w:r>
      <w:r w:rsidRPr="008740C3">
        <w:rPr>
          <w:sz w:val="16"/>
        </w:rPr>
        <w:t xml:space="preserve">) </w:t>
      </w:r>
      <w:r w:rsidRPr="008740C3">
        <w:rPr>
          <w:rStyle w:val="StyleUnderline"/>
        </w:rPr>
        <w:t xml:space="preserve">known as </w:t>
      </w:r>
      <w:r w:rsidRPr="008740C3">
        <w:rPr>
          <w:rStyle w:val="Emphasis"/>
        </w:rPr>
        <w:t>HFCs</w:t>
      </w:r>
      <w:r w:rsidRPr="008740C3">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0EC6DF0A" w14:textId="77777777" w:rsidR="008740C3" w:rsidRPr="008740C3" w:rsidRDefault="00CC3E1F" w:rsidP="00CC3E1F">
      <w:pPr>
        <w:rPr>
          <w:rStyle w:val="StyleUnderline"/>
          <w:highlight w:val="cyan"/>
        </w:rPr>
      </w:pPr>
      <w:r w:rsidRPr="008740C3">
        <w:rPr>
          <w:sz w:val="16"/>
        </w:rPr>
        <w:t>Hydrofluorocarbons: Climate Impact and Importance of Phasing Down</w:t>
      </w:r>
    </w:p>
    <w:p w14:paraId="589681B7" w14:textId="77777777" w:rsidR="008740C3" w:rsidRPr="008740C3" w:rsidRDefault="00CC3E1F" w:rsidP="00CC3E1F">
      <w:pPr>
        <w:rPr>
          <w:rStyle w:val="StyleUnderline"/>
          <w:highlight w:val="cyan"/>
        </w:rPr>
      </w:pPr>
      <w:r w:rsidRPr="008740C3">
        <w:rPr>
          <w:rStyle w:val="StyleUnderline"/>
          <w:highlight w:val="cyan"/>
        </w:rPr>
        <w:t>HFCs</w:t>
      </w:r>
      <w:r w:rsidRPr="008740C3">
        <w:rPr>
          <w:rStyle w:val="StyleUnderline"/>
        </w:rPr>
        <w:t xml:space="preserve"> </w:t>
      </w:r>
      <w:r w:rsidRPr="008740C3">
        <w:rPr>
          <w:rStyle w:val="StyleUnderline"/>
          <w:highlight w:val="cyan"/>
        </w:rPr>
        <w:t>are</w:t>
      </w:r>
      <w:r w:rsidRPr="008740C3">
        <w:rPr>
          <w:rStyle w:val="StyleUnderline"/>
        </w:rPr>
        <w:t xml:space="preserve"> </w:t>
      </w:r>
      <w:r w:rsidRPr="008740C3">
        <w:rPr>
          <w:rStyle w:val="Emphasis"/>
        </w:rPr>
        <w:t>potent</w:t>
      </w:r>
      <w:r w:rsidRPr="008740C3">
        <w:rPr>
          <w:sz w:val="16"/>
        </w:rPr>
        <w:t xml:space="preserve">, </w:t>
      </w:r>
      <w:r w:rsidRPr="008740C3">
        <w:rPr>
          <w:rStyle w:val="Emphasis"/>
        </w:rPr>
        <w:t>super-polluting</w:t>
      </w:r>
      <w:r w:rsidRPr="008740C3">
        <w:rPr>
          <w:sz w:val="16"/>
        </w:rPr>
        <w:t xml:space="preserve"> </w:t>
      </w:r>
      <w:r w:rsidRPr="008740C3">
        <w:rPr>
          <w:rStyle w:val="StyleUnderline"/>
        </w:rPr>
        <w:t>greenhouse gases</w:t>
      </w:r>
      <w:r w:rsidRPr="008740C3">
        <w:rPr>
          <w:sz w:val="16"/>
        </w:rPr>
        <w:t xml:space="preserve">. </w:t>
      </w:r>
      <w:r w:rsidRPr="008740C3">
        <w:rPr>
          <w:rStyle w:val="StyleUnderline"/>
        </w:rPr>
        <w:t xml:space="preserve">HFCs have a global warming potential that can be hundreds to </w:t>
      </w:r>
      <w:r w:rsidRPr="008740C3">
        <w:rPr>
          <w:rStyle w:val="StyleUnderline"/>
          <w:highlight w:val="cyan"/>
        </w:rPr>
        <w:t xml:space="preserve">thousands of times </w:t>
      </w:r>
      <w:r w:rsidRPr="008740C3">
        <w:rPr>
          <w:rStyle w:val="Emphasis"/>
          <w:highlight w:val="cyan"/>
        </w:rPr>
        <w:t>greater</w:t>
      </w:r>
      <w:r w:rsidRPr="008740C3">
        <w:rPr>
          <w:rStyle w:val="StyleUnderline"/>
        </w:rPr>
        <w:t xml:space="preserve"> </w:t>
      </w:r>
      <w:r w:rsidRPr="008740C3">
        <w:rPr>
          <w:rStyle w:val="StyleUnderline"/>
          <w:highlight w:val="cyan"/>
        </w:rPr>
        <w:t xml:space="preserve">than </w:t>
      </w:r>
      <w:r w:rsidRPr="008740C3">
        <w:rPr>
          <w:rStyle w:val="Emphasis"/>
          <w:highlight w:val="cyan"/>
        </w:rPr>
        <w:t>carbon</w:t>
      </w:r>
      <w:r w:rsidRPr="008740C3">
        <w:rPr>
          <w:rStyle w:val="Emphasis"/>
        </w:rPr>
        <w:t xml:space="preserve"> dioxide</w:t>
      </w:r>
      <w:r w:rsidRPr="008740C3">
        <w:rPr>
          <w:sz w:val="16"/>
        </w:rPr>
        <w:t xml:space="preserve">. </w:t>
      </w:r>
      <w:r w:rsidRPr="008740C3">
        <w:rPr>
          <w:rStyle w:val="StyleUnderline"/>
        </w:rPr>
        <w:t xml:space="preserve">The planet’s </w:t>
      </w:r>
      <w:r w:rsidRPr="008740C3">
        <w:rPr>
          <w:rStyle w:val="Emphasis"/>
          <w:highlight w:val="cyan"/>
        </w:rPr>
        <w:t>surface temperature</w:t>
      </w:r>
      <w:r w:rsidRPr="008740C3">
        <w:rPr>
          <w:rStyle w:val="StyleUnderline"/>
        </w:rPr>
        <w:t xml:space="preserve"> is </w:t>
      </w:r>
      <w:r w:rsidRPr="008740C3">
        <w:rPr>
          <w:rStyle w:val="Emphasis"/>
          <w:highlight w:val="cyan"/>
        </w:rPr>
        <w:t>projected</w:t>
      </w:r>
      <w:r w:rsidRPr="008740C3">
        <w:rPr>
          <w:rStyle w:val="StyleUnderline"/>
          <w:highlight w:val="cyan"/>
        </w:rPr>
        <w:t xml:space="preserve"> to increase by</w:t>
      </w:r>
      <w:r w:rsidRPr="008740C3">
        <w:rPr>
          <w:rStyle w:val="StyleUnderline"/>
        </w:rPr>
        <w:t xml:space="preserve"> up to </w:t>
      </w:r>
      <w:r w:rsidRPr="008740C3">
        <w:rPr>
          <w:rStyle w:val="Emphasis"/>
          <w:sz w:val="28"/>
          <w:szCs w:val="28"/>
          <w:highlight w:val="cyan"/>
        </w:rPr>
        <w:t>0.5 degrees Celsius</w:t>
      </w:r>
      <w:r w:rsidRPr="008740C3">
        <w:rPr>
          <w:rStyle w:val="StyleUnderline"/>
          <w:sz w:val="28"/>
          <w:szCs w:val="28"/>
        </w:rPr>
        <w:t xml:space="preserve"> </w:t>
      </w:r>
      <w:r w:rsidRPr="008740C3">
        <w:rPr>
          <w:rStyle w:val="StyleUnderline"/>
          <w:highlight w:val="cyan"/>
        </w:rPr>
        <w:t>due to</w:t>
      </w:r>
      <w:r w:rsidRPr="008740C3">
        <w:rPr>
          <w:rStyle w:val="StyleUnderline"/>
        </w:rPr>
        <w:t xml:space="preserve"> </w:t>
      </w:r>
      <w:r w:rsidRPr="008740C3">
        <w:rPr>
          <w:rStyle w:val="Emphasis"/>
          <w:highlight w:val="cyan"/>
        </w:rPr>
        <w:t>HFCs</w:t>
      </w:r>
      <w:r w:rsidRPr="008740C3">
        <w:rPr>
          <w:rStyle w:val="StyleUnderline"/>
          <w:highlight w:val="cyan"/>
        </w:rPr>
        <w:t xml:space="preserve"> </w:t>
      </w:r>
      <w:r w:rsidRPr="008740C3">
        <w:rPr>
          <w:rStyle w:val="Emphasis"/>
          <w:highlight w:val="cyan"/>
        </w:rPr>
        <w:t>alone</w:t>
      </w:r>
      <w:r w:rsidRPr="008740C3">
        <w:rPr>
          <w:rStyle w:val="StyleUnderline"/>
        </w:rPr>
        <w:t xml:space="preserve"> by 2100 if HFCs are </w:t>
      </w:r>
      <w:r w:rsidRPr="008740C3">
        <w:rPr>
          <w:rStyle w:val="Emphasis"/>
        </w:rPr>
        <w:t>not controlled</w:t>
      </w:r>
      <w:r w:rsidRPr="008740C3">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0FB1ED3" w14:textId="77777777" w:rsidR="008740C3" w:rsidRPr="008740C3" w:rsidRDefault="008740C3" w:rsidP="00CC3E1F">
      <w:pPr>
        <w:rPr>
          <w:rStyle w:val="StyleUnderline"/>
          <w:highlight w:val="cyan"/>
        </w:rPr>
      </w:pPr>
    </w:p>
    <w:p w14:paraId="3FC400D1" w14:textId="77777777" w:rsidR="008740C3" w:rsidRPr="008740C3" w:rsidRDefault="00CC3E1F" w:rsidP="00CC3E1F">
      <w:pPr>
        <w:pStyle w:val="Heading4"/>
        <w:rPr>
          <w:rStyle w:val="StyleUnderline"/>
          <w:highlight w:val="cyan"/>
        </w:rPr>
      </w:pPr>
      <w:r w:rsidRPr="008740C3">
        <w:t xml:space="preserve">Warming causes </w:t>
      </w:r>
      <w:r w:rsidRPr="008740C3">
        <w:rPr>
          <w:u w:val="single"/>
        </w:rPr>
        <w:t>extinction</w:t>
      </w:r>
      <w:r w:rsidRPr="008740C3">
        <w:t xml:space="preserve"> and adaptation fails.</w:t>
      </w:r>
    </w:p>
    <w:p w14:paraId="4E1FA881" w14:textId="77777777" w:rsidR="008740C3" w:rsidRPr="008740C3" w:rsidRDefault="00CC3E1F" w:rsidP="00CC3E1F">
      <w:pPr>
        <w:rPr>
          <w:rStyle w:val="StyleUnderline"/>
          <w:highlight w:val="cyan"/>
        </w:rPr>
      </w:pPr>
      <w:r w:rsidRPr="008740C3">
        <w:t xml:space="preserve">William J. </w:t>
      </w:r>
      <w:r w:rsidRPr="008740C3">
        <w:rPr>
          <w:rStyle w:val="Style13ptBold"/>
        </w:rPr>
        <w:t>Ripple et al. 24</w:t>
      </w:r>
      <w:r w:rsidRPr="008740C3">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740C3">
        <w:rPr>
          <w:lang w:val="es-ES_tradnl"/>
        </w:rPr>
        <w:t xml:space="preserve">Cássio Cardoso Pereira, Ph.D. in ecoloy from Universidade Federal de Minas Gerais. </w:t>
      </w:r>
      <w:r w:rsidRPr="008740C3">
        <w:t xml:space="preserve">Beverly E. Law, professor of forest ecosystems and society at Oregon State University. Thomas W. Crowther, professor of environmental systems science at ETH Zurich. "The 2024 state of the climate report: Preilous times on planet Earth." </w:t>
      </w:r>
      <w:r w:rsidRPr="008740C3">
        <w:rPr>
          <w:i/>
          <w:iCs/>
        </w:rPr>
        <w:t>BioScience</w:t>
      </w:r>
      <w:r w:rsidRPr="008740C3">
        <w:t>, 74(12), 812-821.</w:t>
      </w:r>
    </w:p>
    <w:p w14:paraId="49C911FC" w14:textId="77777777" w:rsidR="008740C3" w:rsidRPr="008740C3" w:rsidRDefault="00CC3E1F" w:rsidP="00CC3E1F">
      <w:pPr>
        <w:rPr>
          <w:rStyle w:val="StyleUnderline"/>
          <w:highlight w:val="cyan"/>
        </w:rPr>
      </w:pPr>
      <w:r w:rsidRPr="008740C3">
        <w:rPr>
          <w:rStyle w:val="StyleUnderline"/>
          <w:highlight w:val="cyan"/>
        </w:rPr>
        <w:t xml:space="preserve">We are </w:t>
      </w:r>
      <w:r w:rsidRPr="008740C3">
        <w:rPr>
          <w:rStyle w:val="Emphasis"/>
          <w:highlight w:val="cyan"/>
        </w:rPr>
        <w:t>on the brink</w:t>
      </w:r>
      <w:r w:rsidRPr="008740C3">
        <w:rPr>
          <w:rStyle w:val="StyleUnderline"/>
        </w:rPr>
        <w:t xml:space="preserve"> of an </w:t>
      </w:r>
      <w:r w:rsidRPr="008740C3">
        <w:rPr>
          <w:rStyle w:val="Emphasis"/>
        </w:rPr>
        <w:t>irreversible</w:t>
      </w:r>
      <w:r w:rsidRPr="008740C3">
        <w:rPr>
          <w:rStyle w:val="StyleUnderline"/>
        </w:rPr>
        <w:t xml:space="preserve"> climate disaster</w:t>
      </w:r>
      <w:r w:rsidRPr="008740C3">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8740C3">
        <w:rPr>
          <w:rStyle w:val="Emphasis"/>
          <w:highlight w:val="cyan"/>
        </w:rPr>
        <w:t>15,000</w:t>
      </w:r>
      <w:r w:rsidRPr="008740C3">
        <w:rPr>
          <w:sz w:val="16"/>
        </w:rPr>
        <w:t xml:space="preserve">, have </w:t>
      </w:r>
      <w:r w:rsidRPr="008740C3">
        <w:rPr>
          <w:rStyle w:val="StyleUnderline"/>
          <w:highlight w:val="cyan"/>
        </w:rPr>
        <w:t xml:space="preserve">sounded the </w:t>
      </w:r>
      <w:r w:rsidRPr="008740C3">
        <w:rPr>
          <w:rStyle w:val="Emphasis"/>
          <w:highlight w:val="cyan"/>
        </w:rPr>
        <w:t>alarm</w:t>
      </w:r>
      <w:r w:rsidRPr="008740C3">
        <w:rPr>
          <w:sz w:val="16"/>
        </w:rPr>
        <w:t xml:space="preserve"> about the impending dangers of climate change driven by increasing greenhouse gas emissions and ecosystem change (Ripple et al. 2020). </w:t>
      </w:r>
      <w:r w:rsidRPr="008740C3">
        <w:rPr>
          <w:rStyle w:val="StyleUnderline"/>
        </w:rPr>
        <w:t xml:space="preserve">For </w:t>
      </w:r>
      <w:r w:rsidRPr="008740C3">
        <w:rPr>
          <w:rStyle w:val="Emphasis"/>
        </w:rPr>
        <w:t>half a century</w:t>
      </w:r>
      <w:r w:rsidRPr="008740C3">
        <w:rPr>
          <w:rStyle w:val="StyleUnderline"/>
        </w:rPr>
        <w:t xml:space="preserve">, global </w:t>
      </w:r>
      <w:r w:rsidRPr="008740C3">
        <w:rPr>
          <w:rStyle w:val="StyleUnderline"/>
          <w:highlight w:val="cyan"/>
        </w:rPr>
        <w:t>warming has been</w:t>
      </w:r>
      <w:r w:rsidRPr="008740C3">
        <w:rPr>
          <w:rStyle w:val="StyleUnderline"/>
        </w:rPr>
        <w:t xml:space="preserve"> correctly </w:t>
      </w:r>
      <w:r w:rsidRPr="008740C3">
        <w:rPr>
          <w:rStyle w:val="StyleUnderline"/>
          <w:highlight w:val="cyan"/>
        </w:rPr>
        <w:t>predicted</w:t>
      </w:r>
      <w:r w:rsidRPr="008740C3">
        <w:rPr>
          <w:sz w:val="16"/>
        </w:rPr>
        <w:t xml:space="preserve"> even </w:t>
      </w:r>
      <w:r w:rsidRPr="008740C3">
        <w:rPr>
          <w:rStyle w:val="StyleUnderline"/>
        </w:rPr>
        <w:t xml:space="preserve">before it was </w:t>
      </w:r>
      <w:r w:rsidRPr="008740C3">
        <w:rPr>
          <w:rStyle w:val="Emphasis"/>
        </w:rPr>
        <w:t>observed</w:t>
      </w:r>
      <w:r w:rsidRPr="008740C3">
        <w:rPr>
          <w:sz w:val="16"/>
        </w:rPr>
        <w:t xml:space="preserve">—and not only by independent academic scientists but also by fossil fuel companies (Supran et al. 2023). Despite these warnings, </w:t>
      </w:r>
      <w:r w:rsidRPr="008740C3">
        <w:rPr>
          <w:rStyle w:val="StyleUnderline"/>
          <w:highlight w:val="cyan"/>
        </w:rPr>
        <w:t>we are</w:t>
      </w:r>
      <w:r w:rsidRPr="008740C3">
        <w:rPr>
          <w:rStyle w:val="StyleUnderline"/>
        </w:rPr>
        <w:t xml:space="preserve"> still moving in the </w:t>
      </w:r>
      <w:r w:rsidRPr="008740C3">
        <w:rPr>
          <w:rStyle w:val="Emphasis"/>
        </w:rPr>
        <w:t>wrong direction</w:t>
      </w:r>
      <w:r w:rsidRPr="008740C3">
        <w:rPr>
          <w:sz w:val="16"/>
        </w:rPr>
        <w:t xml:space="preserve">; fossil fuel emissions have increased to an all-time high, the 3 hottest days ever occurred in July of 2024 (Guterres 2024), and current </w:t>
      </w:r>
      <w:r w:rsidRPr="008740C3">
        <w:rPr>
          <w:rStyle w:val="StyleUnderline"/>
        </w:rPr>
        <w:t xml:space="preserve">policies have us </w:t>
      </w:r>
      <w:r w:rsidRPr="008740C3">
        <w:rPr>
          <w:rStyle w:val="Emphasis"/>
          <w:highlight w:val="cyan"/>
        </w:rPr>
        <w:t>on track</w:t>
      </w:r>
      <w:r w:rsidRPr="008740C3">
        <w:rPr>
          <w:rStyle w:val="StyleUnderline"/>
          <w:highlight w:val="cyan"/>
        </w:rPr>
        <w:t xml:space="preserve"> for</w:t>
      </w:r>
      <w:r w:rsidRPr="008740C3">
        <w:rPr>
          <w:sz w:val="16"/>
        </w:rPr>
        <w:t xml:space="preserve"> approximately </w:t>
      </w:r>
      <w:r w:rsidRPr="008740C3">
        <w:rPr>
          <w:rStyle w:val="Emphasis"/>
          <w:highlight w:val="cyan"/>
        </w:rPr>
        <w:t>2.7</w:t>
      </w:r>
      <w:r w:rsidRPr="008740C3">
        <w:rPr>
          <w:rStyle w:val="Emphasis"/>
        </w:rPr>
        <w:t xml:space="preserve"> degrees</w:t>
      </w:r>
      <w:r w:rsidRPr="008740C3">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1854F21" w14:textId="77777777" w:rsidR="008740C3" w:rsidRPr="008740C3" w:rsidRDefault="00CC3E1F" w:rsidP="00CC3E1F">
      <w:pPr>
        <w:rPr>
          <w:rStyle w:val="StyleUnderline"/>
          <w:highlight w:val="cyan"/>
        </w:rPr>
      </w:pPr>
      <w:r w:rsidRPr="008740C3">
        <w:rPr>
          <w:sz w:val="16"/>
        </w:rPr>
        <w:t xml:space="preserve">Last year, </w:t>
      </w:r>
      <w:r w:rsidRPr="008740C3">
        <w:rPr>
          <w:rStyle w:val="StyleUnderline"/>
        </w:rPr>
        <w:t>we witnessed</w:t>
      </w:r>
      <w:r w:rsidRPr="008740C3">
        <w:rPr>
          <w:sz w:val="16"/>
        </w:rPr>
        <w:t xml:space="preserve"> record-breaking sea surface temperatures (Cheng et al. 2024), the hottest Northern Hemisphere extratropical summer in 2000 years (Esper et al. 2024), and the breaking of </w:t>
      </w:r>
      <w:r w:rsidRPr="008740C3">
        <w:rPr>
          <w:rStyle w:val="Emphasis"/>
        </w:rPr>
        <w:t>many</w:t>
      </w:r>
      <w:r w:rsidRPr="008740C3">
        <w:rPr>
          <w:sz w:val="16"/>
        </w:rPr>
        <w:t xml:space="preserve"> other </w:t>
      </w:r>
      <w:r w:rsidRPr="008740C3">
        <w:rPr>
          <w:rStyle w:val="StyleUnderline"/>
        </w:rPr>
        <w:t>climate records</w:t>
      </w:r>
      <w:r w:rsidRPr="008740C3">
        <w:rPr>
          <w:sz w:val="16"/>
        </w:rPr>
        <w:t xml:space="preserve"> (Ripple et al. 2023a). Moreover, </w:t>
      </w:r>
      <w:r w:rsidRPr="008740C3">
        <w:rPr>
          <w:rStyle w:val="StyleUnderline"/>
        </w:rPr>
        <w:t xml:space="preserve">we will see much more </w:t>
      </w:r>
      <w:r w:rsidRPr="008740C3">
        <w:rPr>
          <w:rStyle w:val="Emphasis"/>
        </w:rPr>
        <w:t>extreme weather</w:t>
      </w:r>
      <w:r w:rsidRPr="008740C3">
        <w:rPr>
          <w:sz w:val="16"/>
        </w:rPr>
        <w:t xml:space="preserve"> in the coming years (Masson-Delmotte et al. 2021). Human-caused carbon dioxide emissions and other greenhouse gases are the primary drivers of climate change. As of 2022, global </w:t>
      </w:r>
      <w:r w:rsidRPr="008740C3">
        <w:rPr>
          <w:rStyle w:val="Emphasis"/>
          <w:highlight w:val="cyan"/>
        </w:rPr>
        <w:t>fossil fuel</w:t>
      </w:r>
      <w:r w:rsidRPr="008740C3">
        <w:rPr>
          <w:sz w:val="16"/>
        </w:rPr>
        <w:t xml:space="preserve"> combustion and industrial processe</w:t>
      </w:r>
      <w:r w:rsidRPr="008740C3">
        <w:rPr>
          <w:rStyle w:val="Emphasis"/>
          <w:highlight w:val="cyan"/>
        </w:rPr>
        <w:t>s</w:t>
      </w:r>
      <w:r w:rsidRPr="008740C3">
        <w:rPr>
          <w:rStyle w:val="StyleUnderline"/>
          <w:highlight w:val="cyan"/>
        </w:rPr>
        <w:t xml:space="preserve"> account for</w:t>
      </w:r>
      <w:r w:rsidRPr="008740C3">
        <w:rPr>
          <w:sz w:val="16"/>
        </w:rPr>
        <w:t xml:space="preserve"> approximately </w:t>
      </w:r>
      <w:r w:rsidRPr="008740C3">
        <w:rPr>
          <w:rStyle w:val="Emphasis"/>
          <w:highlight w:val="cyan"/>
        </w:rPr>
        <w:t>90%</w:t>
      </w:r>
      <w:r w:rsidRPr="008740C3">
        <w:rPr>
          <w:rStyle w:val="StyleUnderline"/>
        </w:rPr>
        <w:t xml:space="preserve"> of these emissions</w:t>
      </w:r>
      <w:r w:rsidRPr="008740C3">
        <w:rPr>
          <w:sz w:val="16"/>
        </w:rPr>
        <w:t>, whereas land-use change, primarily deforestation, accounts for approximately 10% (supplemental figure S2).</w:t>
      </w:r>
    </w:p>
    <w:p w14:paraId="2CD2C11A" w14:textId="77777777" w:rsidR="008740C3" w:rsidRPr="008740C3" w:rsidRDefault="00CC3E1F" w:rsidP="00CC3E1F">
      <w:pPr>
        <w:rPr>
          <w:rStyle w:val="StyleUnderline"/>
          <w:highlight w:val="cyan"/>
        </w:rPr>
      </w:pPr>
      <w:r w:rsidRPr="008740C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46C9A7A" w14:textId="77777777" w:rsidR="008740C3" w:rsidRPr="008740C3" w:rsidRDefault="00CC3E1F" w:rsidP="00CC3E1F">
      <w:pPr>
        <w:rPr>
          <w:rStyle w:val="StyleUnderline"/>
          <w:highlight w:val="cyan"/>
        </w:rPr>
      </w:pPr>
      <w:r w:rsidRPr="008740C3">
        <w:rPr>
          <w:sz w:val="16"/>
        </w:rPr>
        <w:t>Recent trends in planetary vital signs</w:t>
      </w:r>
    </w:p>
    <w:p w14:paraId="5281CDC3" w14:textId="77777777" w:rsidR="008740C3" w:rsidRPr="008740C3" w:rsidRDefault="00CC3E1F" w:rsidP="00CC3E1F">
      <w:pPr>
        <w:rPr>
          <w:rStyle w:val="StyleUnderline"/>
          <w:highlight w:val="cyan"/>
        </w:rPr>
      </w:pPr>
      <w:r w:rsidRPr="008740C3">
        <w:rPr>
          <w:sz w:val="16"/>
        </w:rPr>
        <w:t xml:space="preserve">In 2023, various </w:t>
      </w:r>
      <w:r w:rsidRPr="008740C3">
        <w:rPr>
          <w:rStyle w:val="Emphasis"/>
          <w:highlight w:val="cyan"/>
        </w:rPr>
        <w:t>historical</w:t>
      </w:r>
      <w:r w:rsidRPr="008740C3">
        <w:rPr>
          <w:rStyle w:val="Emphasis"/>
        </w:rPr>
        <w:t xml:space="preserve"> temperature</w:t>
      </w:r>
      <w:r w:rsidRPr="008740C3">
        <w:rPr>
          <w:sz w:val="16"/>
        </w:rPr>
        <w:t xml:space="preserve"> and ice extent </w:t>
      </w:r>
      <w:r w:rsidRPr="008740C3">
        <w:rPr>
          <w:rStyle w:val="StyleUnderline"/>
          <w:highlight w:val="cyan"/>
        </w:rPr>
        <w:t>records were broken</w:t>
      </w:r>
      <w:r w:rsidRPr="008740C3">
        <w:rPr>
          <w:rStyle w:val="StyleUnderline"/>
        </w:rPr>
        <w:t xml:space="preserve"> by </w:t>
      </w:r>
      <w:r w:rsidRPr="008740C3">
        <w:rPr>
          <w:rStyle w:val="Emphasis"/>
        </w:rPr>
        <w:t>enormous margins</w:t>
      </w:r>
      <w:r w:rsidRPr="008740C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966AC79" w14:textId="77777777" w:rsidR="008740C3" w:rsidRPr="008740C3" w:rsidRDefault="00CC3E1F" w:rsidP="00CC3E1F">
      <w:pPr>
        <w:rPr>
          <w:rStyle w:val="StyleUnderline"/>
          <w:highlight w:val="cyan"/>
        </w:rPr>
      </w:pPr>
      <w:r w:rsidRPr="008740C3">
        <w:rPr>
          <w:sz w:val="16"/>
        </w:rPr>
        <w:t>&lt;Figures 1-3, Table 1 omitted&gt;</w:t>
      </w:r>
    </w:p>
    <w:p w14:paraId="54699AB3" w14:textId="77777777" w:rsidR="008740C3" w:rsidRPr="008740C3" w:rsidRDefault="00CC3E1F" w:rsidP="00CC3E1F">
      <w:pPr>
        <w:rPr>
          <w:rStyle w:val="StyleUnderline"/>
          <w:highlight w:val="cyan"/>
        </w:rPr>
      </w:pPr>
      <w:r w:rsidRPr="008740C3">
        <w:rPr>
          <w:sz w:val="16"/>
        </w:rPr>
        <w:t>The human enterprise</w:t>
      </w:r>
    </w:p>
    <w:p w14:paraId="7FD57228" w14:textId="77777777" w:rsidR="008740C3" w:rsidRPr="008740C3" w:rsidRDefault="00CC3E1F" w:rsidP="00CC3E1F">
      <w:pPr>
        <w:rPr>
          <w:rStyle w:val="StyleUnderline"/>
          <w:highlight w:val="cyan"/>
        </w:rPr>
      </w:pPr>
      <w:r w:rsidRPr="008740C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34D5403" w14:textId="77777777" w:rsidR="008740C3" w:rsidRPr="008740C3" w:rsidRDefault="00CC3E1F" w:rsidP="00CC3E1F">
      <w:pPr>
        <w:rPr>
          <w:rStyle w:val="StyleUnderline"/>
          <w:highlight w:val="cyan"/>
        </w:rPr>
      </w:pPr>
      <w:r w:rsidRPr="008740C3">
        <w:rPr>
          <w:sz w:val="16"/>
        </w:rPr>
        <w:t>Energy</w:t>
      </w:r>
    </w:p>
    <w:p w14:paraId="01B7BB45" w14:textId="77777777" w:rsidR="008740C3" w:rsidRPr="008740C3" w:rsidRDefault="00CC3E1F" w:rsidP="00CC3E1F">
      <w:pPr>
        <w:rPr>
          <w:rStyle w:val="StyleUnderline"/>
          <w:highlight w:val="cyan"/>
        </w:rPr>
      </w:pPr>
      <w:r w:rsidRPr="008740C3">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8740C3">
        <w:rPr>
          <w:rStyle w:val="StyleUnderline"/>
        </w:rPr>
        <w:t>renewable energy is</w:t>
      </w:r>
      <w:r w:rsidRPr="008740C3">
        <w:rPr>
          <w:sz w:val="16"/>
        </w:rPr>
        <w:t xml:space="preserve"> often </w:t>
      </w:r>
      <w:r w:rsidRPr="008740C3">
        <w:rPr>
          <w:rStyle w:val="Emphasis"/>
        </w:rPr>
        <w:t>cheaper</w:t>
      </w:r>
      <w:r w:rsidRPr="008740C3">
        <w:rPr>
          <w:rStyle w:val="StyleUnderline"/>
        </w:rPr>
        <w:t xml:space="preserve"> than</w:t>
      </w:r>
      <w:r w:rsidRPr="008740C3">
        <w:rPr>
          <w:sz w:val="16"/>
        </w:rPr>
        <w:t xml:space="preserve"> comparable new </w:t>
      </w:r>
      <w:r w:rsidRPr="008740C3">
        <w:rPr>
          <w:rStyle w:val="StyleUnderline"/>
        </w:rPr>
        <w:t>fossil fuel alternatives</w:t>
      </w:r>
      <w:r w:rsidRPr="008740C3">
        <w:rPr>
          <w:sz w:val="16"/>
        </w:rPr>
        <w:t xml:space="preserve"> (Roser 2020). However, </w:t>
      </w:r>
      <w:r w:rsidRPr="008740C3">
        <w:rPr>
          <w:rStyle w:val="StyleUnderline"/>
        </w:rPr>
        <w:t>fossil fuel consumption remains</w:t>
      </w:r>
      <w:r w:rsidRPr="008740C3">
        <w:rPr>
          <w:sz w:val="16"/>
        </w:rPr>
        <w:t xml:space="preserve"> roughly </w:t>
      </w:r>
      <w:r w:rsidRPr="008740C3">
        <w:rPr>
          <w:rStyle w:val="Emphasis"/>
        </w:rPr>
        <w:t>14 times</w:t>
      </w:r>
      <w:r w:rsidRPr="008740C3">
        <w:rPr>
          <w:rStyle w:val="StyleUnderline"/>
        </w:rPr>
        <w:t xml:space="preserve"> greater than solar and wind</w:t>
      </w:r>
      <w:r w:rsidRPr="008740C3">
        <w:rPr>
          <w:sz w:val="16"/>
        </w:rPr>
        <w:t xml:space="preserve"> energy consumption (figure 2h) and recent growth in the renewable share of electricity generation mostly covered increased demand, instead of replacing fossil fuels (REN21 2024).</w:t>
      </w:r>
    </w:p>
    <w:p w14:paraId="5EC09887" w14:textId="77777777" w:rsidR="008740C3" w:rsidRPr="008740C3" w:rsidRDefault="00CC3E1F" w:rsidP="00CC3E1F">
      <w:pPr>
        <w:rPr>
          <w:rStyle w:val="StyleUnderline"/>
          <w:highlight w:val="cyan"/>
        </w:rPr>
      </w:pPr>
      <w:r w:rsidRPr="008740C3">
        <w:rPr>
          <w:sz w:val="16"/>
        </w:rPr>
        <w:t>Forests</w:t>
      </w:r>
    </w:p>
    <w:p w14:paraId="5C71D41D" w14:textId="77777777" w:rsidR="008740C3" w:rsidRPr="008740C3" w:rsidRDefault="00CC3E1F" w:rsidP="00CC3E1F">
      <w:pPr>
        <w:rPr>
          <w:rStyle w:val="StyleUnderline"/>
          <w:highlight w:val="cyan"/>
        </w:rPr>
      </w:pPr>
      <w:r w:rsidRPr="008740C3">
        <w:rPr>
          <w:sz w:val="16"/>
        </w:rPr>
        <w:t xml:space="preserve">Global tree cover loss rose from 22.8 megahectares (Mha) per year in 2022 to 28.3 Mha per year in 2023, reaching its third-highest level (figure 2f); this was at least partly because of </w:t>
      </w:r>
      <w:r w:rsidRPr="008740C3">
        <w:rPr>
          <w:rStyle w:val="StyleUnderline"/>
          <w:highlight w:val="cyan"/>
        </w:rPr>
        <w:t>wildfires</w:t>
      </w:r>
      <w:r w:rsidRPr="008740C3">
        <w:rPr>
          <w:sz w:val="16"/>
        </w:rPr>
        <w:t xml:space="preserve">, which </w:t>
      </w:r>
      <w:r w:rsidRPr="008740C3">
        <w:rPr>
          <w:rStyle w:val="StyleUnderline"/>
          <w:highlight w:val="cyan"/>
        </w:rPr>
        <w:t xml:space="preserve">caused </w:t>
      </w:r>
      <w:r w:rsidRPr="008740C3">
        <w:rPr>
          <w:rStyle w:val="Emphasis"/>
          <w:highlight w:val="cyan"/>
        </w:rPr>
        <w:t>tree</w:t>
      </w:r>
      <w:r w:rsidRPr="008740C3">
        <w:rPr>
          <w:rStyle w:val="Emphasis"/>
        </w:rPr>
        <w:t xml:space="preserve"> cover</w:t>
      </w:r>
      <w:r w:rsidRPr="008740C3">
        <w:rPr>
          <w:rStyle w:val="StyleUnderline"/>
          <w:highlight w:val="cyan"/>
        </w:rPr>
        <w:t xml:space="preserve"> loss</w:t>
      </w:r>
      <w:r w:rsidRPr="008740C3">
        <w:rPr>
          <w:rStyle w:val="StyleUnderline"/>
        </w:rPr>
        <w:t xml:space="preserve"> to reach a record high</w:t>
      </w:r>
      <w:r w:rsidRPr="008740C3">
        <w:rPr>
          <w:sz w:val="16"/>
        </w:rPr>
        <w:t xml:space="preserve"> of 11.9 Mha (figure 3n). High rates of </w:t>
      </w:r>
      <w:r w:rsidRPr="008740C3">
        <w:rPr>
          <w:rStyle w:val="StyleUnderline"/>
        </w:rPr>
        <w:t xml:space="preserve">tree </w:t>
      </w:r>
      <w:r w:rsidRPr="008740C3">
        <w:rPr>
          <w:rStyle w:val="StyleUnderline"/>
          <w:highlight w:val="cyan"/>
        </w:rPr>
        <w:t>cover loss can drive</w:t>
      </w:r>
      <w:r w:rsidRPr="008740C3">
        <w:rPr>
          <w:sz w:val="16"/>
        </w:rPr>
        <w:t xml:space="preserve"> a set of related </w:t>
      </w:r>
      <w:r w:rsidRPr="008740C3">
        <w:rPr>
          <w:rStyle w:val="Emphasis"/>
        </w:rPr>
        <w:t xml:space="preserve">feedback </w:t>
      </w:r>
      <w:r w:rsidRPr="008740C3">
        <w:rPr>
          <w:rStyle w:val="Emphasis"/>
          <w:highlight w:val="cyan"/>
        </w:rPr>
        <w:t>loops</w:t>
      </w:r>
      <w:r w:rsidRPr="008740C3">
        <w:rPr>
          <w:rStyle w:val="StyleUnderline"/>
        </w:rPr>
        <w:t xml:space="preserve">, wherein </w:t>
      </w:r>
      <w:r w:rsidRPr="008740C3">
        <w:rPr>
          <w:rStyle w:val="StyleUnderline"/>
          <w:highlight w:val="cyan"/>
        </w:rPr>
        <w:t>the loss of</w:t>
      </w:r>
      <w:r w:rsidRPr="008740C3">
        <w:rPr>
          <w:rStyle w:val="StyleUnderline"/>
        </w:rPr>
        <w:t xml:space="preserve"> forest </w:t>
      </w:r>
      <w:r w:rsidRPr="008740C3">
        <w:rPr>
          <w:rStyle w:val="Emphasis"/>
        </w:rPr>
        <w:t xml:space="preserve">carbon </w:t>
      </w:r>
      <w:r w:rsidRPr="008740C3">
        <w:rPr>
          <w:rStyle w:val="Emphasis"/>
          <w:highlight w:val="cyan"/>
        </w:rPr>
        <w:t>sequestration</w:t>
      </w:r>
      <w:r w:rsidRPr="008740C3">
        <w:rPr>
          <w:rStyle w:val="StyleUnderline"/>
          <w:highlight w:val="cyan"/>
        </w:rPr>
        <w:t xml:space="preserve"> leads to</w:t>
      </w:r>
      <w:r w:rsidRPr="008740C3">
        <w:rPr>
          <w:rStyle w:val="StyleUnderline"/>
        </w:rPr>
        <w:t xml:space="preserve"> additional </w:t>
      </w:r>
      <w:r w:rsidRPr="008740C3">
        <w:rPr>
          <w:rStyle w:val="StyleUnderline"/>
          <w:highlight w:val="cyan"/>
        </w:rPr>
        <w:t>warming</w:t>
      </w:r>
      <w:r w:rsidRPr="008740C3">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8740C3">
        <w:rPr>
          <w:rStyle w:val="StyleUnderline"/>
        </w:rPr>
        <w:t>there was</w:t>
      </w:r>
      <w:r w:rsidRPr="008740C3">
        <w:rPr>
          <w:sz w:val="16"/>
        </w:rPr>
        <w:t xml:space="preserve"> also </w:t>
      </w:r>
      <w:r w:rsidRPr="008740C3">
        <w:rPr>
          <w:rStyle w:val="StyleUnderline"/>
        </w:rPr>
        <w:t xml:space="preserve">a </w:t>
      </w:r>
      <w:r w:rsidRPr="008740C3">
        <w:rPr>
          <w:rStyle w:val="Emphasis"/>
        </w:rPr>
        <w:t>dramatic decline</w:t>
      </w:r>
      <w:r w:rsidRPr="008740C3">
        <w:rPr>
          <w:rStyle w:val="StyleUnderline"/>
        </w:rPr>
        <w:t xml:space="preserve"> in the land carbon sink</w:t>
      </w:r>
      <w:r w:rsidRPr="008740C3">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9A9A709" w14:textId="77777777" w:rsidR="008740C3" w:rsidRPr="008740C3" w:rsidRDefault="00CC3E1F" w:rsidP="00CC3E1F">
      <w:pPr>
        <w:rPr>
          <w:rStyle w:val="StyleUnderline"/>
          <w:highlight w:val="cyan"/>
        </w:rPr>
      </w:pPr>
      <w:r w:rsidRPr="008740C3">
        <w:rPr>
          <w:sz w:val="16"/>
        </w:rPr>
        <w:t>Global greenhouse gases and temperature</w:t>
      </w:r>
    </w:p>
    <w:p w14:paraId="3CC02D86" w14:textId="77777777" w:rsidR="008740C3" w:rsidRPr="008740C3" w:rsidRDefault="00CC3E1F" w:rsidP="00CC3E1F">
      <w:pPr>
        <w:rPr>
          <w:rStyle w:val="StyleUnderline"/>
          <w:highlight w:val="cyan"/>
        </w:rPr>
      </w:pPr>
      <w:r w:rsidRPr="008740C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8740C3">
        <w:rPr>
          <w:rStyle w:val="StyleUnderline"/>
        </w:rPr>
        <w:t>Carbon dioxide levels were</w:t>
      </w:r>
      <w:r w:rsidRPr="008740C3">
        <w:rPr>
          <w:sz w:val="16"/>
        </w:rPr>
        <w:t xml:space="preserve"> recently observed to be </w:t>
      </w:r>
      <w:r w:rsidRPr="008740C3">
        <w:rPr>
          <w:rStyle w:val="Emphasis"/>
        </w:rPr>
        <w:t>surging</w:t>
      </w:r>
      <w:r w:rsidRPr="008740C3">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D710E8D" w14:textId="77777777" w:rsidR="008740C3" w:rsidRPr="008740C3" w:rsidRDefault="00CC3E1F" w:rsidP="00CC3E1F">
      <w:pPr>
        <w:rPr>
          <w:rStyle w:val="StyleUnderline"/>
          <w:highlight w:val="cyan"/>
        </w:rPr>
      </w:pPr>
      <w:r w:rsidRPr="008740C3">
        <w:rPr>
          <w:sz w:val="16"/>
        </w:rPr>
        <w:t xml:space="preserve">Surface temperature is at a record high, and 2024 is expected to be one of the hottest years ever recorded (figure 3d). </w:t>
      </w:r>
      <w:r w:rsidRPr="008740C3">
        <w:rPr>
          <w:rStyle w:val="StyleUnderline"/>
        </w:rPr>
        <w:t xml:space="preserve">Each </w:t>
      </w:r>
      <w:r w:rsidRPr="008740C3">
        <w:rPr>
          <w:rStyle w:val="Emphasis"/>
        </w:rPr>
        <w:t>0.1°</w:t>
      </w:r>
      <w:r w:rsidRPr="008740C3">
        <w:rPr>
          <w:rStyle w:val="StyleUnderline"/>
        </w:rPr>
        <w:t>C of global warming places</w:t>
      </w:r>
      <w:r w:rsidRPr="008740C3">
        <w:rPr>
          <w:sz w:val="16"/>
        </w:rPr>
        <w:t xml:space="preserve"> an extra </w:t>
      </w:r>
      <w:r w:rsidRPr="008740C3">
        <w:rPr>
          <w:rStyle w:val="Emphasis"/>
        </w:rPr>
        <w:t>100 million</w:t>
      </w:r>
      <w:r w:rsidRPr="008740C3">
        <w:rPr>
          <w:rStyle w:val="StyleUnderline"/>
        </w:rPr>
        <w:t xml:space="preserve"> people</w:t>
      </w:r>
      <w:r w:rsidRPr="008740C3">
        <w:rPr>
          <w:sz w:val="16"/>
        </w:rPr>
        <w:t xml:space="preserve"> (or more) </w:t>
      </w:r>
      <w:r w:rsidRPr="008740C3">
        <w:rPr>
          <w:rStyle w:val="StyleUnderline"/>
        </w:rPr>
        <w:t xml:space="preserve">into </w:t>
      </w:r>
      <w:r w:rsidRPr="008740C3">
        <w:rPr>
          <w:rStyle w:val="Emphasis"/>
        </w:rPr>
        <w:t>unprecedented</w:t>
      </w:r>
      <w:r w:rsidRPr="008740C3">
        <w:rPr>
          <w:rStyle w:val="StyleUnderline"/>
        </w:rPr>
        <w:t xml:space="preserve"> hot average temperatures</w:t>
      </w:r>
      <w:r w:rsidRPr="008740C3">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BCE6196" w14:textId="77777777" w:rsidR="008740C3" w:rsidRPr="008740C3" w:rsidRDefault="00CC3E1F" w:rsidP="00CC3E1F">
      <w:pPr>
        <w:rPr>
          <w:rStyle w:val="StyleUnderline"/>
          <w:highlight w:val="cyan"/>
        </w:rPr>
      </w:pPr>
      <w:r w:rsidRPr="008740C3">
        <w:rPr>
          <w:sz w:val="16"/>
        </w:rPr>
        <w:t>Oceans and ice</w:t>
      </w:r>
    </w:p>
    <w:p w14:paraId="1872AB98" w14:textId="77777777" w:rsidR="008740C3" w:rsidRPr="008740C3" w:rsidRDefault="00CC3E1F" w:rsidP="00CC3E1F">
      <w:pPr>
        <w:rPr>
          <w:rStyle w:val="StyleUnderline"/>
          <w:highlight w:val="cyan"/>
        </w:rPr>
      </w:pPr>
      <w:r w:rsidRPr="008740C3">
        <w:rPr>
          <w:rStyle w:val="Emphasis"/>
        </w:rPr>
        <w:t xml:space="preserve">Ocean </w:t>
      </w:r>
      <w:r w:rsidRPr="008740C3">
        <w:rPr>
          <w:rStyle w:val="Emphasis"/>
          <w:highlight w:val="cyan"/>
        </w:rPr>
        <w:t>acidity</w:t>
      </w:r>
      <w:r w:rsidRPr="008740C3">
        <w:rPr>
          <w:rStyle w:val="StyleUnderline"/>
          <w:highlight w:val="cyan"/>
        </w:rPr>
        <w:t xml:space="preserve"> and</w:t>
      </w:r>
      <w:r w:rsidRPr="008740C3">
        <w:rPr>
          <w:sz w:val="16"/>
        </w:rPr>
        <w:t xml:space="preserve"> ocean </w:t>
      </w:r>
      <w:r w:rsidRPr="008740C3">
        <w:rPr>
          <w:rStyle w:val="Emphasis"/>
          <w:highlight w:val="cyan"/>
        </w:rPr>
        <w:t>heat</w:t>
      </w:r>
      <w:r w:rsidRPr="008740C3">
        <w:rPr>
          <w:rStyle w:val="Emphasis"/>
        </w:rPr>
        <w:t xml:space="preserve"> content</w:t>
      </w:r>
      <w:r w:rsidRPr="008740C3">
        <w:rPr>
          <w:rStyle w:val="StyleUnderline"/>
          <w:highlight w:val="cyan"/>
        </w:rPr>
        <w:t xml:space="preserve"> are</w:t>
      </w:r>
      <w:r w:rsidRPr="008740C3">
        <w:rPr>
          <w:sz w:val="16"/>
        </w:rPr>
        <w:t xml:space="preserve"> both </w:t>
      </w:r>
      <w:r w:rsidRPr="008740C3">
        <w:rPr>
          <w:rStyle w:val="StyleUnderline"/>
          <w:highlight w:val="cyan"/>
        </w:rPr>
        <w:t>at</w:t>
      </w:r>
      <w:r w:rsidRPr="008740C3">
        <w:rPr>
          <w:rStyle w:val="StyleUnderline"/>
        </w:rPr>
        <w:t xml:space="preserve"> record </w:t>
      </w:r>
      <w:r w:rsidRPr="008740C3">
        <w:rPr>
          <w:rStyle w:val="StyleUnderline"/>
          <w:highlight w:val="cyan"/>
        </w:rPr>
        <w:t>extremes</w:t>
      </w:r>
      <w:r w:rsidRPr="008740C3">
        <w:rPr>
          <w:sz w:val="16"/>
        </w:rPr>
        <w:t xml:space="preserve"> (figure 3f, 3g), </w:t>
      </w:r>
      <w:r w:rsidRPr="008740C3">
        <w:rPr>
          <w:rStyle w:val="StyleUnderline"/>
          <w:highlight w:val="cyan"/>
        </w:rPr>
        <w:t>which</w:t>
      </w:r>
      <w:r w:rsidRPr="008740C3">
        <w:rPr>
          <w:rStyle w:val="StyleUnderline"/>
        </w:rPr>
        <w:t xml:space="preserve"> has </w:t>
      </w:r>
      <w:r w:rsidRPr="008740C3">
        <w:rPr>
          <w:rStyle w:val="StyleUnderline"/>
          <w:highlight w:val="cyan"/>
        </w:rPr>
        <w:t>led to</w:t>
      </w:r>
      <w:r w:rsidRPr="008740C3">
        <w:rPr>
          <w:sz w:val="16"/>
        </w:rPr>
        <w:t xml:space="preserve"> various ocean-related climate impacts. For example, heat waves in 2021 and 2023 caused </w:t>
      </w:r>
      <w:r w:rsidRPr="008740C3">
        <w:rPr>
          <w:rStyle w:val="StyleUnderline"/>
          <w:highlight w:val="cyan"/>
        </w:rPr>
        <w:t>marine</w:t>
      </w:r>
      <w:r w:rsidRPr="008740C3">
        <w:rPr>
          <w:rStyle w:val="StyleUnderline"/>
        </w:rPr>
        <w:t xml:space="preserve"> animal </w:t>
      </w:r>
      <w:r w:rsidRPr="008740C3">
        <w:rPr>
          <w:rStyle w:val="StyleUnderline"/>
          <w:highlight w:val="cyan"/>
        </w:rPr>
        <w:t>mass mortality</w:t>
      </w:r>
      <w:r w:rsidRPr="008740C3">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990BD4C" w14:textId="77777777" w:rsidR="008740C3" w:rsidRPr="008740C3" w:rsidRDefault="00CC3E1F" w:rsidP="00CC3E1F">
      <w:pPr>
        <w:rPr>
          <w:rStyle w:val="StyleUnderline"/>
          <w:highlight w:val="cyan"/>
        </w:rPr>
      </w:pPr>
      <w:r w:rsidRPr="008740C3">
        <w:rPr>
          <w:sz w:val="16"/>
        </w:rPr>
        <w:t>Climate impacts and extreme weather</w:t>
      </w:r>
    </w:p>
    <w:p w14:paraId="08E64378" w14:textId="77777777" w:rsidR="008740C3" w:rsidRPr="008740C3" w:rsidRDefault="00CC3E1F" w:rsidP="00CC3E1F">
      <w:pPr>
        <w:rPr>
          <w:rStyle w:val="StyleUnderline"/>
          <w:highlight w:val="cyan"/>
        </w:rPr>
      </w:pPr>
      <w:r w:rsidRPr="008740C3">
        <w:rPr>
          <w:sz w:val="16"/>
        </w:rPr>
        <w:t xml:space="preserve">Climate-related </w:t>
      </w:r>
      <w:r w:rsidRPr="008740C3">
        <w:rPr>
          <w:rStyle w:val="Emphasis"/>
        </w:rPr>
        <w:t>extreme weather</w:t>
      </w:r>
      <w:r w:rsidRPr="008740C3">
        <w:rPr>
          <w:sz w:val="16"/>
        </w:rPr>
        <w:t xml:space="preserve"> and </w:t>
      </w:r>
      <w:r w:rsidRPr="008740C3">
        <w:rPr>
          <w:rStyle w:val="Emphasis"/>
        </w:rPr>
        <w:t>disasters</w:t>
      </w:r>
      <w:r w:rsidRPr="008740C3">
        <w:rPr>
          <w:rStyle w:val="StyleUnderline"/>
        </w:rPr>
        <w:t xml:space="preserve"> are</w:t>
      </w:r>
      <w:r w:rsidRPr="008740C3">
        <w:rPr>
          <w:sz w:val="16"/>
        </w:rPr>
        <w:t xml:space="preserve"> contributing greatly to human suffering (figure 4). Increasing heat and rainfall extremes are now </w:t>
      </w:r>
      <w:r w:rsidRPr="008740C3">
        <w:rPr>
          <w:rStyle w:val="Emphasis"/>
        </w:rPr>
        <w:t>far outside</w:t>
      </w:r>
      <w:r w:rsidRPr="008740C3">
        <w:rPr>
          <w:rStyle w:val="StyleUnderline"/>
        </w:rPr>
        <w:t xml:space="preserve"> the historical climate</w:t>
      </w:r>
      <w:r w:rsidRPr="008740C3">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8740C3">
        <w:rPr>
          <w:rStyle w:val="Emphasis"/>
        </w:rPr>
        <w:t>numerous</w:t>
      </w:r>
      <w:r w:rsidRPr="008740C3">
        <w:rPr>
          <w:sz w:val="16"/>
        </w:rPr>
        <w:t xml:space="preserve"> other </w:t>
      </w:r>
      <w:r w:rsidRPr="008740C3">
        <w:rPr>
          <w:rStyle w:val="StyleUnderline"/>
        </w:rPr>
        <w:t>major climate-related disasters</w:t>
      </w:r>
      <w:r w:rsidRPr="008740C3">
        <w:rPr>
          <w:sz w:val="16"/>
        </w:rPr>
        <w:t xml:space="preserve"> have </w:t>
      </w:r>
      <w:r w:rsidRPr="008740C3">
        <w:rPr>
          <w:rStyle w:val="StyleUnderline"/>
        </w:rPr>
        <w:t>occurred</w:t>
      </w:r>
      <w:r w:rsidRPr="008740C3">
        <w:rPr>
          <w:sz w:val="16"/>
        </w:rPr>
        <w:t xml:space="preserve">, including a series of heat waves across Asia that killed more than a thousand people and led to temperatures reaching 50°C in some parts of India (table 1). </w:t>
      </w:r>
      <w:r w:rsidRPr="008740C3">
        <w:rPr>
          <w:rStyle w:val="StyleUnderline"/>
        </w:rPr>
        <w:t xml:space="preserve">Because the Earth system is </w:t>
      </w:r>
      <w:r w:rsidRPr="008740C3">
        <w:rPr>
          <w:rStyle w:val="Emphasis"/>
        </w:rPr>
        <w:t>strongly nonlinear</w:t>
      </w:r>
      <w:r w:rsidRPr="008740C3">
        <w:rPr>
          <w:rStyle w:val="StyleUnderline"/>
        </w:rPr>
        <w:t>, extreme weather</w:t>
      </w:r>
      <w:r w:rsidRPr="008740C3">
        <w:rPr>
          <w:sz w:val="16"/>
        </w:rPr>
        <w:t xml:space="preserve"> and disaster rates </w:t>
      </w:r>
      <w:r w:rsidRPr="008740C3">
        <w:rPr>
          <w:rStyle w:val="StyleUnderline"/>
        </w:rPr>
        <w:t xml:space="preserve">can </w:t>
      </w:r>
      <w:r w:rsidRPr="008740C3">
        <w:rPr>
          <w:rStyle w:val="Emphasis"/>
        </w:rPr>
        <w:t>increase dramatically</w:t>
      </w:r>
      <w:r w:rsidRPr="008740C3">
        <w:rPr>
          <w:rStyle w:val="StyleUnderline"/>
        </w:rPr>
        <w:t xml:space="preserve"> in response to global warming</w:t>
      </w:r>
      <w:r w:rsidRPr="008740C3">
        <w:rPr>
          <w:sz w:val="16"/>
        </w:rPr>
        <w:t>, including impacts on plant and animal life (figure 3m, 3o and supplemental figures S4 and S5; Calvin 2019, Robinson et al. 2021).</w:t>
      </w:r>
    </w:p>
    <w:p w14:paraId="7F1CD36E" w14:textId="77777777" w:rsidR="008740C3" w:rsidRPr="008740C3" w:rsidRDefault="00CC3E1F" w:rsidP="00CC3E1F">
      <w:pPr>
        <w:rPr>
          <w:rStyle w:val="StyleUnderline"/>
          <w:highlight w:val="cyan"/>
        </w:rPr>
      </w:pPr>
      <w:r w:rsidRPr="008740C3">
        <w:rPr>
          <w:sz w:val="16"/>
        </w:rPr>
        <w:t>&lt;Figure 4 omitted&gt;</w:t>
      </w:r>
    </w:p>
    <w:p w14:paraId="5446FA49" w14:textId="77777777" w:rsidR="008740C3" w:rsidRPr="008740C3" w:rsidRDefault="00CC3E1F" w:rsidP="00CC3E1F">
      <w:pPr>
        <w:rPr>
          <w:rStyle w:val="StyleUnderline"/>
          <w:highlight w:val="cyan"/>
        </w:rPr>
      </w:pPr>
      <w:r w:rsidRPr="008740C3">
        <w:rPr>
          <w:sz w:val="16"/>
        </w:rPr>
        <w:t>Climate spotlight</w:t>
      </w:r>
    </w:p>
    <w:p w14:paraId="12D6694C" w14:textId="77777777" w:rsidR="008740C3" w:rsidRPr="008740C3" w:rsidRDefault="00CC3E1F" w:rsidP="00CC3E1F">
      <w:pPr>
        <w:rPr>
          <w:rStyle w:val="StyleUnderline"/>
          <w:highlight w:val="cyan"/>
        </w:rPr>
      </w:pPr>
      <w:r w:rsidRPr="008740C3">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206D5F2" w14:textId="77777777" w:rsidR="008740C3" w:rsidRPr="008740C3" w:rsidRDefault="00CC3E1F" w:rsidP="00CC3E1F">
      <w:pPr>
        <w:rPr>
          <w:rStyle w:val="StyleUnderline"/>
          <w:highlight w:val="cyan"/>
        </w:rPr>
      </w:pPr>
      <w:r w:rsidRPr="008740C3">
        <w:rPr>
          <w:sz w:val="16"/>
        </w:rPr>
        <w:t>Coral bleaching</w:t>
      </w:r>
    </w:p>
    <w:p w14:paraId="4AC9D4EB" w14:textId="77777777" w:rsidR="008740C3" w:rsidRPr="008740C3" w:rsidRDefault="00CC3E1F" w:rsidP="00CC3E1F">
      <w:pPr>
        <w:rPr>
          <w:rStyle w:val="StyleUnderline"/>
          <w:highlight w:val="cyan"/>
        </w:rPr>
      </w:pPr>
      <w:r w:rsidRPr="008740C3">
        <w:rPr>
          <w:rStyle w:val="StyleUnderline"/>
        </w:rPr>
        <w:t xml:space="preserve">Coral reefs benefit </w:t>
      </w:r>
      <w:r w:rsidRPr="008740C3">
        <w:rPr>
          <w:rStyle w:val="Emphasis"/>
        </w:rPr>
        <w:t>millions of people</w:t>
      </w:r>
      <w:r w:rsidRPr="008740C3">
        <w:rPr>
          <w:rStyle w:val="StyleUnderline"/>
        </w:rPr>
        <w:t xml:space="preserve"> by providing</w:t>
      </w:r>
      <w:r w:rsidRPr="008740C3">
        <w:rPr>
          <w:sz w:val="16"/>
        </w:rPr>
        <w:t xml:space="preserve"> a wide range of </w:t>
      </w:r>
      <w:r w:rsidRPr="008740C3">
        <w:rPr>
          <w:rStyle w:val="Emphasis"/>
        </w:rPr>
        <w:t>ecosystem services</w:t>
      </w:r>
      <w:r w:rsidRPr="008740C3">
        <w:rPr>
          <w:rStyle w:val="StyleUnderline"/>
        </w:rPr>
        <w:t>, including</w:t>
      </w:r>
      <w:r w:rsidRPr="008740C3">
        <w:rPr>
          <w:sz w:val="16"/>
        </w:rPr>
        <w:t xml:space="preserve"> coastal protection, improved </w:t>
      </w:r>
      <w:r w:rsidRPr="008740C3">
        <w:rPr>
          <w:rStyle w:val="StyleUnderline"/>
        </w:rPr>
        <w:t>water quality, fisheries, and tourism</w:t>
      </w:r>
      <w:r w:rsidRPr="008740C3">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8740C3">
        <w:rPr>
          <w:rStyle w:val="StyleUnderline"/>
        </w:rPr>
        <w:t xml:space="preserve">When a </w:t>
      </w:r>
      <w:r w:rsidRPr="008740C3">
        <w:rPr>
          <w:rStyle w:val="Emphasis"/>
        </w:rPr>
        <w:t>sharp spike</w:t>
      </w:r>
      <w:r w:rsidRPr="008740C3">
        <w:rPr>
          <w:rStyle w:val="StyleUnderline"/>
        </w:rPr>
        <w:t xml:space="preserve"> in sea temperature unfolds</w:t>
      </w:r>
      <w:r w:rsidRPr="008740C3">
        <w:rPr>
          <w:sz w:val="16"/>
        </w:rPr>
        <w:t xml:space="preserve"> well above the long-term average summer maximum, </w:t>
      </w:r>
      <w:r w:rsidRPr="008740C3">
        <w:rPr>
          <w:rStyle w:val="StyleUnderline"/>
        </w:rPr>
        <w:t xml:space="preserve">many corals </w:t>
      </w:r>
      <w:r w:rsidRPr="008740C3">
        <w:rPr>
          <w:rStyle w:val="Emphasis"/>
        </w:rPr>
        <w:t>die quickly</w:t>
      </w:r>
      <w:r w:rsidRPr="008740C3">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26BBD0C" w14:textId="77777777" w:rsidR="008740C3" w:rsidRPr="008740C3" w:rsidRDefault="00CC3E1F" w:rsidP="00CC3E1F">
      <w:pPr>
        <w:rPr>
          <w:rStyle w:val="StyleUnderline"/>
          <w:highlight w:val="cyan"/>
        </w:rPr>
      </w:pPr>
      <w:r w:rsidRPr="008740C3">
        <w:rPr>
          <w:sz w:val="16"/>
        </w:rPr>
        <w:t>&lt;&lt;Figure 5 omitted&gt;&gt;</w:t>
      </w:r>
    </w:p>
    <w:p w14:paraId="07EA6843" w14:textId="77777777" w:rsidR="008740C3" w:rsidRPr="008740C3" w:rsidRDefault="00CC3E1F" w:rsidP="00CC3E1F">
      <w:pPr>
        <w:rPr>
          <w:rStyle w:val="StyleUnderline"/>
          <w:highlight w:val="cyan"/>
        </w:rPr>
      </w:pPr>
      <w:r w:rsidRPr="008740C3">
        <w:rPr>
          <w:sz w:val="16"/>
        </w:rPr>
        <w:t>Toxic orange rivers</w:t>
      </w:r>
    </w:p>
    <w:p w14:paraId="2DAFD2DC" w14:textId="77777777" w:rsidR="008740C3" w:rsidRPr="008740C3" w:rsidRDefault="00CC3E1F" w:rsidP="00CC3E1F">
      <w:pPr>
        <w:rPr>
          <w:rStyle w:val="StyleUnderline"/>
          <w:highlight w:val="cyan"/>
        </w:rPr>
      </w:pPr>
      <w:r w:rsidRPr="008740C3">
        <w:rPr>
          <w:sz w:val="16"/>
        </w:rPr>
        <w:t xml:space="preserve">Climate change in the Arctic is altering watershed hydrology and water biogeochemistry. Recently, </w:t>
      </w:r>
      <w:r w:rsidRPr="008740C3">
        <w:rPr>
          <w:rStyle w:val="StyleUnderline"/>
        </w:rPr>
        <w:t>researchers</w:t>
      </w:r>
      <w:r w:rsidRPr="008740C3">
        <w:rPr>
          <w:sz w:val="16"/>
        </w:rPr>
        <w:t xml:space="preserve"> have </w:t>
      </w:r>
      <w:r w:rsidRPr="008740C3">
        <w:rPr>
          <w:rStyle w:val="StyleUnderline"/>
        </w:rPr>
        <w:t>observed</w:t>
      </w:r>
      <w:r w:rsidRPr="008740C3">
        <w:rPr>
          <w:sz w:val="16"/>
        </w:rPr>
        <w:t xml:space="preserve"> an emergent threat in </w:t>
      </w:r>
      <w:r w:rsidRPr="008740C3">
        <w:rPr>
          <w:rStyle w:val="StyleUnderline"/>
        </w:rPr>
        <w:t xml:space="preserve">Arctic streams that turned </w:t>
      </w:r>
      <w:r w:rsidRPr="008740C3">
        <w:rPr>
          <w:rStyle w:val="Emphasis"/>
        </w:rPr>
        <w:t>orange</w:t>
      </w:r>
      <w:r w:rsidRPr="008740C3">
        <w:rPr>
          <w:rStyle w:val="StyleUnderline"/>
        </w:rPr>
        <w:t xml:space="preserve"> because of increased</w:t>
      </w:r>
      <w:r w:rsidRPr="008740C3">
        <w:rPr>
          <w:sz w:val="16"/>
        </w:rPr>
        <w:t xml:space="preserve"> iron and </w:t>
      </w:r>
      <w:r w:rsidRPr="008740C3">
        <w:rPr>
          <w:rStyle w:val="Emphasis"/>
        </w:rPr>
        <w:t>toxic metals</w:t>
      </w:r>
      <w:r w:rsidRPr="008740C3">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8740C3">
        <w:rPr>
          <w:rStyle w:val="StyleUnderline"/>
        </w:rPr>
        <w:t xml:space="preserve">discoloration </w:t>
      </w:r>
      <w:r w:rsidRPr="008740C3">
        <w:rPr>
          <w:rStyle w:val="Emphasis"/>
        </w:rPr>
        <w:t>correlates</w:t>
      </w:r>
      <w:r w:rsidRPr="008740C3">
        <w:rPr>
          <w:rStyle w:val="StyleUnderline"/>
        </w:rPr>
        <w:t xml:space="preserve"> with declines in</w:t>
      </w:r>
      <w:r w:rsidRPr="008740C3">
        <w:rPr>
          <w:sz w:val="16"/>
        </w:rPr>
        <w:t xml:space="preserve"> macroinvertebrate diversity and </w:t>
      </w:r>
      <w:r w:rsidRPr="008740C3">
        <w:rPr>
          <w:rStyle w:val="Emphasis"/>
        </w:rPr>
        <w:t>fish abundance</w:t>
      </w:r>
      <w:r w:rsidRPr="008740C3">
        <w:rPr>
          <w:sz w:val="16"/>
        </w:rPr>
        <w:t>, affecting drinking water and subsistence fisheries in rural Alaska (O'Donnell et al. 2024).</w:t>
      </w:r>
    </w:p>
    <w:p w14:paraId="23A2D13D" w14:textId="77777777" w:rsidR="008740C3" w:rsidRPr="008740C3" w:rsidRDefault="00CC3E1F" w:rsidP="00CC3E1F">
      <w:pPr>
        <w:rPr>
          <w:rStyle w:val="StyleUnderline"/>
          <w:highlight w:val="cyan"/>
        </w:rPr>
      </w:pPr>
      <w:r w:rsidRPr="008740C3">
        <w:rPr>
          <w:sz w:val="16"/>
        </w:rPr>
        <w:t>Solar radiation modification research</w:t>
      </w:r>
    </w:p>
    <w:p w14:paraId="4EC82B63" w14:textId="77777777" w:rsidR="008740C3" w:rsidRPr="008740C3" w:rsidRDefault="00CC3E1F" w:rsidP="00CC3E1F">
      <w:pPr>
        <w:rPr>
          <w:rStyle w:val="StyleUnderline"/>
          <w:highlight w:val="cyan"/>
        </w:rPr>
      </w:pPr>
      <w:r w:rsidRPr="008740C3">
        <w:rPr>
          <w:sz w:val="16"/>
        </w:rPr>
        <w:t>SRM research, also known as </w:t>
      </w:r>
      <w:r w:rsidRPr="008740C3">
        <w:rPr>
          <w:rStyle w:val="Emphasis"/>
        </w:rPr>
        <w:t xml:space="preserve">solar </w:t>
      </w:r>
      <w:r w:rsidRPr="008740C3">
        <w:rPr>
          <w:rStyle w:val="Emphasis"/>
          <w:highlight w:val="cyan"/>
        </w:rPr>
        <w:t>geoengineering</w:t>
      </w:r>
      <w:r w:rsidRPr="008740C3">
        <w:rPr>
          <w:sz w:val="16"/>
        </w:rPr>
        <w:t xml:space="preserve"> research, </w:t>
      </w:r>
      <w:r w:rsidRPr="008740C3">
        <w:rPr>
          <w:rStyle w:val="StyleUnderline"/>
          <w:highlight w:val="cyan"/>
        </w:rPr>
        <w:t>has been</w:t>
      </w:r>
      <w:r w:rsidRPr="008740C3">
        <w:rPr>
          <w:rStyle w:val="StyleUnderline"/>
        </w:rPr>
        <w:t xml:space="preserve"> dramatically </w:t>
      </w:r>
      <w:r w:rsidRPr="008740C3">
        <w:rPr>
          <w:rStyle w:val="StyleUnderline"/>
          <w:highlight w:val="cyan"/>
        </w:rPr>
        <w:t>increasing</w:t>
      </w:r>
      <w:r w:rsidRPr="008740C3">
        <w:rPr>
          <w:sz w:val="16"/>
        </w:rPr>
        <w:t xml:space="preserve"> in recent years (figure 5c). </w:t>
      </w:r>
      <w:r w:rsidRPr="008740C3">
        <w:rPr>
          <w:rStyle w:val="StyleUnderline"/>
          <w:highlight w:val="cyan"/>
        </w:rPr>
        <w:t>It involves</w:t>
      </w:r>
      <w:r w:rsidRPr="008740C3">
        <w:rPr>
          <w:sz w:val="16"/>
        </w:rPr>
        <w:t xml:space="preserve"> potentially </w:t>
      </w:r>
      <w:r w:rsidRPr="008740C3">
        <w:rPr>
          <w:rStyle w:val="Emphasis"/>
          <w:highlight w:val="cyan"/>
        </w:rPr>
        <w:t>risky</w:t>
      </w:r>
      <w:r w:rsidRPr="008740C3">
        <w:rPr>
          <w:rStyle w:val="StyleUnderline"/>
          <w:highlight w:val="cyan"/>
        </w:rPr>
        <w:t xml:space="preserve"> techniques</w:t>
      </w:r>
      <w:r w:rsidRPr="008740C3">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8740C3">
        <w:rPr>
          <w:rStyle w:val="StyleUnderline"/>
          <w:highlight w:val="cyan"/>
        </w:rPr>
        <w:t>there are</w:t>
      </w:r>
      <w:r w:rsidRPr="008740C3">
        <w:rPr>
          <w:rStyle w:val="StyleUnderline"/>
        </w:rPr>
        <w:t xml:space="preserve"> a number of </w:t>
      </w:r>
      <w:r w:rsidRPr="008740C3">
        <w:rPr>
          <w:rStyle w:val="Emphasis"/>
        </w:rPr>
        <w:t>environmental concerns</w:t>
      </w:r>
      <w:r w:rsidRPr="008740C3">
        <w:rPr>
          <w:sz w:val="16"/>
        </w:rPr>
        <w:t xml:space="preserve"> (IPCC 2018, Visioni et al. 2020). SRMs are also controversial </w:t>
      </w:r>
      <w:r w:rsidRPr="008740C3">
        <w:rPr>
          <w:rStyle w:val="StyleUnderline"/>
        </w:rPr>
        <w:t>because of</w:t>
      </w:r>
      <w:r w:rsidRPr="008740C3">
        <w:rPr>
          <w:sz w:val="16"/>
        </w:rPr>
        <w:t xml:space="preserve"> potential </w:t>
      </w:r>
      <w:r w:rsidRPr="008740C3">
        <w:rPr>
          <w:rStyle w:val="Emphasis"/>
          <w:highlight w:val="cyan"/>
        </w:rPr>
        <w:t>unintended</w:t>
      </w:r>
      <w:r w:rsidRPr="008740C3">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8740C3">
        <w:rPr>
          <w:rStyle w:val="Emphasis"/>
          <w:highlight w:val="cyan"/>
        </w:rPr>
        <w:t>geopolitical</w:t>
      </w:r>
      <w:r w:rsidRPr="008740C3">
        <w:rPr>
          <w:rStyle w:val="StyleUnderline"/>
          <w:highlight w:val="cyan"/>
        </w:rPr>
        <w:t xml:space="preserve"> impacts</w:t>
      </w:r>
      <w:r w:rsidRPr="008740C3">
        <w:rPr>
          <w:sz w:val="16"/>
        </w:rPr>
        <w:t xml:space="preserve">, as well as assessing effectiveness and safety </w:t>
      </w:r>
      <w:r w:rsidRPr="008740C3">
        <w:rPr>
          <w:rStyle w:val="StyleUnderline"/>
          <w:highlight w:val="cyan"/>
        </w:rPr>
        <w:t>on</w:t>
      </w:r>
      <w:r w:rsidRPr="008740C3">
        <w:rPr>
          <w:sz w:val="16"/>
        </w:rPr>
        <w:t xml:space="preserve"> both regional and </w:t>
      </w:r>
      <w:r w:rsidRPr="008740C3">
        <w:rPr>
          <w:rStyle w:val="Emphasis"/>
          <w:highlight w:val="cyan"/>
        </w:rPr>
        <w:t>global</w:t>
      </w:r>
      <w:r w:rsidRPr="008740C3">
        <w:rPr>
          <w:rStyle w:val="StyleUnderline"/>
          <w:highlight w:val="cyan"/>
        </w:rPr>
        <w:t xml:space="preserve"> scales</w:t>
      </w:r>
      <w:r w:rsidRPr="008740C3">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6B8968B" w14:textId="77777777" w:rsidR="008740C3" w:rsidRPr="008740C3" w:rsidRDefault="00CC3E1F" w:rsidP="00CC3E1F">
      <w:pPr>
        <w:rPr>
          <w:rStyle w:val="StyleUnderline"/>
          <w:highlight w:val="cyan"/>
        </w:rPr>
      </w:pPr>
      <w:r w:rsidRPr="008740C3">
        <w:rPr>
          <w:sz w:val="16"/>
        </w:rPr>
        <w:t>Climate scientists’ opinion on global temperatures</w:t>
      </w:r>
    </w:p>
    <w:p w14:paraId="2FA19C39" w14:textId="77777777" w:rsidR="008740C3" w:rsidRPr="008740C3" w:rsidRDefault="00CC3E1F" w:rsidP="00CC3E1F">
      <w:pPr>
        <w:rPr>
          <w:rStyle w:val="StyleUnderline"/>
          <w:highlight w:val="cyan"/>
        </w:rPr>
      </w:pPr>
      <w:r w:rsidRPr="008740C3">
        <w:rPr>
          <w:sz w:val="16"/>
        </w:rPr>
        <w:t xml:space="preserve">A 2024 opinion poll has unveiled the predictions of hundreds of prominent climate scientists of the IPCC, senior authors, and review editors (380 respondents). From a personal perspective, nearly </w:t>
      </w:r>
      <w:r w:rsidRPr="008740C3">
        <w:rPr>
          <w:rStyle w:val="Emphasis"/>
          <w:highlight w:val="cyan"/>
        </w:rPr>
        <w:t>80%</w:t>
      </w:r>
      <w:r w:rsidRPr="008740C3">
        <w:rPr>
          <w:rStyle w:val="StyleUnderline"/>
        </w:rPr>
        <w:t xml:space="preserve"> of</w:t>
      </w:r>
      <w:r w:rsidRPr="008740C3">
        <w:rPr>
          <w:sz w:val="16"/>
        </w:rPr>
        <w:t xml:space="preserve"> these </w:t>
      </w:r>
      <w:r w:rsidRPr="008740C3">
        <w:rPr>
          <w:rStyle w:val="StyleUnderline"/>
        </w:rPr>
        <w:t xml:space="preserve">scientists </w:t>
      </w:r>
      <w:r w:rsidRPr="008740C3">
        <w:rPr>
          <w:rStyle w:val="StyleUnderline"/>
          <w:highlight w:val="cyan"/>
        </w:rPr>
        <w:t>anticipate</w:t>
      </w:r>
      <w:r w:rsidRPr="008740C3">
        <w:rPr>
          <w:rStyle w:val="StyleUnderline"/>
        </w:rPr>
        <w:t xml:space="preserve"> global temperatures increasing by </w:t>
      </w:r>
      <w:r w:rsidRPr="008740C3">
        <w:rPr>
          <w:rStyle w:val="Emphasis"/>
        </w:rPr>
        <w:t xml:space="preserve">at least </w:t>
      </w:r>
      <w:r w:rsidRPr="008740C3">
        <w:rPr>
          <w:rStyle w:val="Emphasis"/>
          <w:highlight w:val="cyan"/>
        </w:rPr>
        <w:t>2.5°</w:t>
      </w:r>
      <w:r w:rsidRPr="008740C3">
        <w:rPr>
          <w:sz w:val="16"/>
        </w:rPr>
        <w:t xml:space="preserve">C above preindustrial levels by the end of the century (Carrington 2024). Nearly </w:t>
      </w:r>
      <w:r w:rsidRPr="008740C3">
        <w:rPr>
          <w:rStyle w:val="Emphasis"/>
        </w:rPr>
        <w:t>half</w:t>
      </w:r>
      <w:r w:rsidRPr="008740C3">
        <w:rPr>
          <w:sz w:val="16"/>
        </w:rPr>
        <w:t xml:space="preserve"> of them </w:t>
      </w:r>
      <w:r w:rsidRPr="008740C3">
        <w:rPr>
          <w:rStyle w:val="StyleUnderline"/>
        </w:rPr>
        <w:t>foresee</w:t>
      </w:r>
      <w:r w:rsidRPr="008740C3">
        <w:rPr>
          <w:sz w:val="16"/>
        </w:rPr>
        <w:t xml:space="preserve"> a rise of at least </w:t>
      </w:r>
      <w:r w:rsidRPr="008740C3">
        <w:rPr>
          <w:rStyle w:val="Emphasis"/>
        </w:rPr>
        <w:t>3°</w:t>
      </w:r>
      <w:r w:rsidRPr="008740C3">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8740C3">
        <w:rPr>
          <w:rStyle w:val="StyleUnderline"/>
        </w:rPr>
        <w:t xml:space="preserve">These projections paint a </w:t>
      </w:r>
      <w:r w:rsidRPr="008740C3">
        <w:rPr>
          <w:rStyle w:val="Emphasis"/>
        </w:rPr>
        <w:t>bleak picture</w:t>
      </w:r>
      <w:r w:rsidRPr="008740C3">
        <w:rPr>
          <w:sz w:val="16"/>
        </w:rPr>
        <w:t xml:space="preserve"> of the future, </w:t>
      </w:r>
      <w:r w:rsidRPr="008740C3">
        <w:rPr>
          <w:rStyle w:val="StyleUnderline"/>
        </w:rPr>
        <w:t>with</w:t>
      </w:r>
      <w:r w:rsidRPr="008740C3">
        <w:rPr>
          <w:sz w:val="16"/>
        </w:rPr>
        <w:t xml:space="preserve"> many </w:t>
      </w:r>
      <w:r w:rsidRPr="008740C3">
        <w:rPr>
          <w:rStyle w:val="StyleUnderline"/>
          <w:highlight w:val="cyan"/>
        </w:rPr>
        <w:t>scientists envision</w:t>
      </w:r>
      <w:r w:rsidRPr="008740C3">
        <w:rPr>
          <w:rStyle w:val="StyleUnderline"/>
        </w:rPr>
        <w:t>ing widespread</w:t>
      </w:r>
      <w:r w:rsidRPr="008740C3">
        <w:rPr>
          <w:sz w:val="16"/>
        </w:rPr>
        <w:t xml:space="preserve"> famines, </w:t>
      </w:r>
      <w:r w:rsidRPr="008740C3">
        <w:rPr>
          <w:rStyle w:val="Emphasis"/>
          <w:highlight w:val="cyan"/>
        </w:rPr>
        <w:t>conflicts</w:t>
      </w:r>
      <w:r w:rsidRPr="008740C3">
        <w:rPr>
          <w:sz w:val="16"/>
        </w:rPr>
        <w:t xml:space="preserve">, mass migration, </w:t>
      </w:r>
      <w:r w:rsidRPr="008740C3">
        <w:rPr>
          <w:rStyle w:val="StyleUnderline"/>
          <w:highlight w:val="cyan"/>
        </w:rPr>
        <w:t>and</w:t>
      </w:r>
      <w:r w:rsidRPr="008740C3">
        <w:rPr>
          <w:rStyle w:val="StyleUnderline"/>
        </w:rPr>
        <w:t xml:space="preserve"> increasing </w:t>
      </w:r>
      <w:r w:rsidRPr="008740C3">
        <w:rPr>
          <w:rStyle w:val="Emphasis"/>
          <w:highlight w:val="cyan"/>
        </w:rPr>
        <w:t>extreme weather</w:t>
      </w:r>
      <w:r w:rsidRPr="008740C3">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37A969B9" w14:textId="77777777" w:rsidR="008740C3" w:rsidRPr="008740C3" w:rsidRDefault="00CC3E1F" w:rsidP="00CC3E1F">
      <w:pPr>
        <w:rPr>
          <w:rStyle w:val="StyleUnderline"/>
          <w:highlight w:val="cyan"/>
        </w:rPr>
      </w:pPr>
      <w:r w:rsidRPr="008740C3">
        <w:rPr>
          <w:sz w:val="16"/>
        </w:rPr>
        <w:t xml:space="preserve">One of the numerous challenges for scientists is how to communicate about climate change (Guenther 2024). Some have argued that </w:t>
      </w:r>
      <w:r w:rsidRPr="008740C3">
        <w:rPr>
          <w:rStyle w:val="StyleUnderline"/>
        </w:rPr>
        <w:t xml:space="preserve">attitudes of </w:t>
      </w:r>
      <w:r w:rsidRPr="008740C3">
        <w:rPr>
          <w:rStyle w:val="Emphasis"/>
        </w:rPr>
        <w:t>pessimism</w:t>
      </w:r>
      <w:r w:rsidRPr="008740C3">
        <w:rPr>
          <w:sz w:val="16"/>
        </w:rPr>
        <w:t xml:space="preserve"> and resignation </w:t>
      </w:r>
      <w:r w:rsidRPr="008740C3">
        <w:rPr>
          <w:rStyle w:val="StyleUnderline"/>
        </w:rPr>
        <w:t xml:space="preserve">can be </w:t>
      </w:r>
      <w:r w:rsidRPr="008740C3">
        <w:rPr>
          <w:rStyle w:val="Emphasis"/>
        </w:rPr>
        <w:t>obstructive</w:t>
      </w:r>
      <w:r w:rsidRPr="008740C3">
        <w:rPr>
          <w:rStyle w:val="StyleUnderline"/>
        </w:rPr>
        <w:t xml:space="preserve"> to climate action</w:t>
      </w:r>
      <w:r w:rsidRPr="008740C3">
        <w:rPr>
          <w:sz w:val="16"/>
        </w:rPr>
        <w:t xml:space="preserve">. Moreover, some say those who oppose action have resorted to alternative strategies including the propagation of pessimism, </w:t>
      </w:r>
      <w:r w:rsidRPr="008740C3">
        <w:rPr>
          <w:rStyle w:val="StyleUnderline"/>
        </w:rPr>
        <w:t>because</w:t>
      </w:r>
      <w:r w:rsidRPr="008740C3">
        <w:rPr>
          <w:sz w:val="16"/>
        </w:rPr>
        <w:t xml:space="preserve"> embracing a sense of </w:t>
      </w:r>
      <w:r w:rsidRPr="008740C3">
        <w:rPr>
          <w:rStyle w:val="StyleUnderline"/>
        </w:rPr>
        <w:t xml:space="preserve">helplessness can </w:t>
      </w:r>
      <w:r w:rsidRPr="008740C3">
        <w:rPr>
          <w:rStyle w:val="Emphasis"/>
        </w:rPr>
        <w:t>undermine</w:t>
      </w:r>
      <w:r w:rsidRPr="008740C3">
        <w:rPr>
          <w:rStyle w:val="StyleUnderline"/>
        </w:rPr>
        <w:t xml:space="preserve"> the motivation for action</w:t>
      </w:r>
      <w:r w:rsidRPr="008740C3">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BD5F9A8" w14:textId="77777777" w:rsidR="008740C3" w:rsidRPr="008740C3" w:rsidRDefault="00CC3E1F" w:rsidP="00CC3E1F">
      <w:pPr>
        <w:rPr>
          <w:rStyle w:val="StyleUnderline"/>
          <w:highlight w:val="cyan"/>
        </w:rPr>
      </w:pPr>
      <w:r w:rsidRPr="008740C3">
        <w:rPr>
          <w:sz w:val="16"/>
        </w:rPr>
        <w:t xml:space="preserve">With the increasingly undeniable effects of climate change, a dire assessment is an honest assessment. </w:t>
      </w:r>
      <w:r w:rsidRPr="008740C3">
        <w:rPr>
          <w:rStyle w:val="StyleUnderline"/>
        </w:rPr>
        <w:t xml:space="preserve">Denying the </w:t>
      </w:r>
      <w:r w:rsidRPr="008740C3">
        <w:rPr>
          <w:rStyle w:val="Emphasis"/>
        </w:rPr>
        <w:t>existential threat</w:t>
      </w:r>
      <w:r w:rsidRPr="008740C3">
        <w:rPr>
          <w:rStyle w:val="StyleUnderline"/>
        </w:rPr>
        <w:t xml:space="preserve"> posed</w:t>
      </w:r>
      <w:r w:rsidRPr="008740C3">
        <w:rPr>
          <w:sz w:val="16"/>
        </w:rPr>
        <w:t xml:space="preserve"> by climate change </w:t>
      </w:r>
      <w:r w:rsidRPr="008740C3">
        <w:rPr>
          <w:rStyle w:val="StyleUnderline"/>
        </w:rPr>
        <w:t xml:space="preserve">is becoming </w:t>
      </w:r>
      <w:r w:rsidRPr="008740C3">
        <w:rPr>
          <w:rStyle w:val="Emphasis"/>
        </w:rPr>
        <w:t>increasingly less plausible</w:t>
      </w:r>
      <w:r w:rsidRPr="008740C3">
        <w:rPr>
          <w:sz w:val="16"/>
        </w:rPr>
        <w:t xml:space="preserve">. The fact is that </w:t>
      </w:r>
      <w:r w:rsidRPr="008740C3">
        <w:rPr>
          <w:rStyle w:val="StyleUnderline"/>
        </w:rPr>
        <w:t xml:space="preserve">avoiding </w:t>
      </w:r>
      <w:r w:rsidRPr="008740C3">
        <w:rPr>
          <w:rStyle w:val="StyleUnderline"/>
          <w:highlight w:val="cyan"/>
        </w:rPr>
        <w:t xml:space="preserve">every </w:t>
      </w:r>
      <w:r w:rsidRPr="008740C3">
        <w:rPr>
          <w:rStyle w:val="Emphasis"/>
        </w:rPr>
        <w:t xml:space="preserve">tenth of a </w:t>
      </w:r>
      <w:r w:rsidRPr="008740C3">
        <w:rPr>
          <w:rStyle w:val="Emphasis"/>
          <w:highlight w:val="cyan"/>
        </w:rPr>
        <w:t>degree</w:t>
      </w:r>
      <w:r w:rsidRPr="008740C3">
        <w:rPr>
          <w:rStyle w:val="StyleUnderline"/>
        </w:rPr>
        <w:t xml:space="preserve"> of warming </w:t>
      </w:r>
      <w:r w:rsidRPr="008740C3">
        <w:rPr>
          <w:rStyle w:val="StyleUnderline"/>
          <w:highlight w:val="cyan"/>
        </w:rPr>
        <w:t xml:space="preserve">is </w:t>
      </w:r>
      <w:r w:rsidRPr="008740C3">
        <w:rPr>
          <w:rStyle w:val="Emphasis"/>
        </w:rPr>
        <w:t xml:space="preserve">critically </w:t>
      </w:r>
      <w:r w:rsidRPr="008740C3">
        <w:rPr>
          <w:rStyle w:val="Emphasis"/>
          <w:highlight w:val="cyan"/>
        </w:rPr>
        <w:t>important</w:t>
      </w:r>
      <w:r w:rsidRPr="008740C3">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1F82DE6" w14:textId="77777777" w:rsidR="008740C3" w:rsidRPr="008740C3" w:rsidRDefault="00CC3E1F" w:rsidP="00CC3E1F">
      <w:pPr>
        <w:rPr>
          <w:rStyle w:val="StyleUnderline"/>
          <w:highlight w:val="cyan"/>
        </w:rPr>
      </w:pPr>
      <w:r w:rsidRPr="008740C3">
        <w:rPr>
          <w:sz w:val="16"/>
        </w:rPr>
        <w:t>Climate change as a social justice issue</w:t>
      </w:r>
    </w:p>
    <w:p w14:paraId="095B36E2" w14:textId="77777777" w:rsidR="008740C3" w:rsidRPr="008740C3" w:rsidRDefault="00CC3E1F" w:rsidP="00CC3E1F">
      <w:pPr>
        <w:rPr>
          <w:rStyle w:val="StyleUnderline"/>
          <w:highlight w:val="cyan"/>
        </w:rPr>
      </w:pPr>
      <w:r w:rsidRPr="008740C3">
        <w:rPr>
          <w:sz w:val="16"/>
        </w:rPr>
        <w:t xml:space="preserve">Climate change is a matter of diversity, equity, and inclusion (DEI), because the wealthy people that emit the most greenhouse gases are generally less vulnerable to climate impacts (figure 5e). Although the </w:t>
      </w:r>
      <w:r w:rsidRPr="008740C3">
        <w:rPr>
          <w:rStyle w:val="StyleUnderline"/>
        </w:rPr>
        <w:t>ramifications</w:t>
      </w:r>
      <w:r w:rsidRPr="008740C3">
        <w:rPr>
          <w:sz w:val="16"/>
        </w:rPr>
        <w:t xml:space="preserve"> of emissions are global, they </w:t>
      </w:r>
      <w:r w:rsidRPr="008740C3">
        <w:rPr>
          <w:rStyle w:val="StyleUnderline"/>
        </w:rPr>
        <w:t xml:space="preserve">are particularly severe in the </w:t>
      </w:r>
      <w:r w:rsidRPr="008740C3">
        <w:rPr>
          <w:rStyle w:val="Emphasis"/>
        </w:rPr>
        <w:t>Global South</w:t>
      </w:r>
      <w:r w:rsidRPr="008740C3">
        <w:rPr>
          <w:sz w:val="16"/>
        </w:rPr>
        <w:t xml:space="preserve"> (Ngcamu 2023). </w:t>
      </w:r>
      <w:r w:rsidRPr="008740C3">
        <w:rPr>
          <w:rStyle w:val="StyleUnderline"/>
        </w:rPr>
        <w:t xml:space="preserve">Vulnerability to climate change is shaped by a </w:t>
      </w:r>
      <w:r w:rsidRPr="008740C3">
        <w:rPr>
          <w:rStyle w:val="Emphasis"/>
        </w:rPr>
        <w:t>complex interplay</w:t>
      </w:r>
      <w:r w:rsidRPr="008740C3">
        <w:rPr>
          <w:rStyle w:val="StyleUnderline"/>
        </w:rPr>
        <w:t xml:space="preserve"> of</w:t>
      </w:r>
      <w:r w:rsidRPr="008740C3">
        <w:rPr>
          <w:sz w:val="16"/>
        </w:rPr>
        <w:t xml:space="preserve"> social, economic, and political </w:t>
      </w:r>
      <w:r w:rsidRPr="008740C3">
        <w:rPr>
          <w:rStyle w:val="StyleUnderline"/>
        </w:rPr>
        <w:t>factors, leaving</w:t>
      </w:r>
      <w:r w:rsidRPr="008740C3">
        <w:rPr>
          <w:sz w:val="16"/>
        </w:rPr>
        <w:t xml:space="preserve"> historically diverse, underserved, and </w:t>
      </w:r>
      <w:r w:rsidRPr="008740C3">
        <w:rPr>
          <w:rStyle w:val="Emphasis"/>
        </w:rPr>
        <w:t>marginalized communities</w:t>
      </w:r>
      <w:r w:rsidRPr="008740C3">
        <w:rPr>
          <w:rStyle w:val="StyleUnderline"/>
        </w:rPr>
        <w:t xml:space="preserve"> disproportionately affected</w:t>
      </w:r>
      <w:r w:rsidRPr="008740C3">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07636C3" w14:textId="77777777" w:rsidR="008740C3" w:rsidRPr="008740C3" w:rsidRDefault="00CC3E1F" w:rsidP="00CC3E1F">
      <w:pPr>
        <w:rPr>
          <w:rStyle w:val="StyleUnderline"/>
          <w:highlight w:val="cyan"/>
        </w:rPr>
      </w:pPr>
      <w:r w:rsidRPr="008740C3">
        <w:rPr>
          <w:sz w:val="16"/>
        </w:rPr>
        <w:t>The ethical dimensions of climate change have led many faith leaders to speak out on the issue (e.g., Nhat Hanh 2015, Pope Francis 2023). This represents an opportunity for diverse communities to build alliances around the issue.</w:t>
      </w:r>
    </w:p>
    <w:p w14:paraId="04C9D4E3" w14:textId="77777777" w:rsidR="008740C3" w:rsidRPr="008740C3" w:rsidRDefault="00CC3E1F" w:rsidP="00CC3E1F">
      <w:pPr>
        <w:rPr>
          <w:rStyle w:val="StyleUnderline"/>
          <w:highlight w:val="cyan"/>
        </w:rPr>
      </w:pPr>
      <w:r w:rsidRPr="008740C3">
        <w:rPr>
          <w:sz w:val="16"/>
        </w:rPr>
        <w:t>Climate feedback loops and tipping points</w:t>
      </w:r>
    </w:p>
    <w:p w14:paraId="5A3D9EFF" w14:textId="77777777" w:rsidR="008740C3" w:rsidRPr="008740C3" w:rsidRDefault="00CC3E1F" w:rsidP="00CC3E1F">
      <w:pPr>
        <w:rPr>
          <w:rStyle w:val="StyleUnderline"/>
          <w:highlight w:val="cyan"/>
        </w:rPr>
      </w:pPr>
      <w:r w:rsidRPr="008740C3">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8740C3">
        <w:rPr>
          <w:rStyle w:val="Emphasis"/>
          <w:highlight w:val="cyan"/>
        </w:rPr>
        <w:t>28</w:t>
      </w:r>
      <w:r w:rsidRPr="008740C3">
        <w:rPr>
          <w:rStyle w:val="StyleUnderline"/>
        </w:rPr>
        <w:t xml:space="preserve"> amplifying </w:t>
      </w:r>
      <w:r w:rsidRPr="008740C3">
        <w:rPr>
          <w:rStyle w:val="Emphasis"/>
          <w:highlight w:val="cyan"/>
        </w:rPr>
        <w:t>feedback</w:t>
      </w:r>
      <w:r w:rsidRPr="008740C3">
        <w:rPr>
          <w:sz w:val="16"/>
        </w:rPr>
        <w:t xml:space="preserve"> loop</w:t>
      </w:r>
      <w:r w:rsidRPr="008740C3">
        <w:rPr>
          <w:rStyle w:val="Emphasis"/>
          <w:highlight w:val="cyan"/>
        </w:rPr>
        <w:t>s</w:t>
      </w:r>
      <w:r w:rsidRPr="008740C3">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740C3">
        <w:rPr>
          <w:rStyle w:val="StyleUnderline"/>
          <w:highlight w:val="cyan"/>
        </w:rPr>
        <w:t>lead</w:t>
      </w:r>
      <w:r w:rsidRPr="008740C3">
        <w:rPr>
          <w:sz w:val="16"/>
        </w:rPr>
        <w:t xml:space="preserve">ing </w:t>
      </w:r>
      <w:r w:rsidRPr="008740C3">
        <w:rPr>
          <w:rStyle w:val="StyleUnderline"/>
          <w:highlight w:val="cyan"/>
        </w:rPr>
        <w:t xml:space="preserve">to </w:t>
      </w:r>
      <w:r w:rsidRPr="008740C3">
        <w:rPr>
          <w:rStyle w:val="Emphasis"/>
        </w:rPr>
        <w:t xml:space="preserve">further </w:t>
      </w:r>
      <w:r w:rsidRPr="008740C3">
        <w:rPr>
          <w:rStyle w:val="Emphasis"/>
          <w:highlight w:val="cyan"/>
        </w:rPr>
        <w:t>warming</w:t>
      </w:r>
      <w:r w:rsidRPr="008740C3">
        <w:rPr>
          <w:sz w:val="16"/>
        </w:rPr>
        <w:t xml:space="preserve">. Areas of active climate feedback loop research include permafrost–cloud interactions (de Vrese et al. 2024), glacier meltwater (Pelle et al. 2023), and biodiversity (Weiskopf et al. 2024). Because </w:t>
      </w:r>
      <w:r w:rsidRPr="008740C3">
        <w:rPr>
          <w:rStyle w:val="Emphasis"/>
        </w:rPr>
        <w:t xml:space="preserve">feedback </w:t>
      </w:r>
      <w:r w:rsidRPr="008740C3">
        <w:rPr>
          <w:rStyle w:val="Emphasis"/>
          <w:highlight w:val="cyan"/>
        </w:rPr>
        <w:t>loops</w:t>
      </w:r>
      <w:r w:rsidRPr="008740C3">
        <w:rPr>
          <w:rStyle w:val="StyleUnderline"/>
          <w:highlight w:val="cyan"/>
        </w:rPr>
        <w:t xml:space="preserve"> are not</w:t>
      </w:r>
      <w:r w:rsidRPr="008740C3">
        <w:rPr>
          <w:sz w:val="16"/>
        </w:rPr>
        <w:t xml:space="preserve"> yet </w:t>
      </w:r>
      <w:r w:rsidRPr="008740C3">
        <w:rPr>
          <w:rStyle w:val="StyleUnderline"/>
        </w:rPr>
        <w:t xml:space="preserve">fully </w:t>
      </w:r>
      <w:r w:rsidRPr="008740C3">
        <w:rPr>
          <w:rStyle w:val="StyleUnderline"/>
          <w:highlight w:val="cyan"/>
        </w:rPr>
        <w:t xml:space="preserve">integrated into </w:t>
      </w:r>
      <w:r w:rsidRPr="008740C3">
        <w:rPr>
          <w:rStyle w:val="Emphasis"/>
        </w:rPr>
        <w:t xml:space="preserve">climate </w:t>
      </w:r>
      <w:r w:rsidRPr="008740C3">
        <w:rPr>
          <w:rStyle w:val="Emphasis"/>
          <w:highlight w:val="cyan"/>
        </w:rPr>
        <w:t>models</w:t>
      </w:r>
      <w:r w:rsidRPr="008740C3">
        <w:rPr>
          <w:sz w:val="16"/>
        </w:rPr>
        <w:t>, current emissions reduction plans might fall short in adequately limiting future warming.</w:t>
      </w:r>
    </w:p>
    <w:p w14:paraId="4EB64E17" w14:textId="77777777" w:rsidR="008740C3" w:rsidRPr="008740C3" w:rsidRDefault="00CC3E1F" w:rsidP="00CC3E1F">
      <w:pPr>
        <w:rPr>
          <w:rStyle w:val="StyleUnderline"/>
          <w:highlight w:val="cyan"/>
        </w:rPr>
      </w:pPr>
      <w:r w:rsidRPr="008740C3">
        <w:rPr>
          <w:sz w:val="16"/>
        </w:rPr>
        <w:t>&lt;Table 2A, 2B omitted&gt;</w:t>
      </w:r>
    </w:p>
    <w:p w14:paraId="730F5DAD" w14:textId="77777777" w:rsidR="008740C3" w:rsidRPr="008740C3" w:rsidRDefault="00CC3E1F" w:rsidP="00CC3E1F">
      <w:pPr>
        <w:rPr>
          <w:rStyle w:val="StyleUnderline"/>
          <w:highlight w:val="cyan"/>
        </w:rPr>
      </w:pPr>
      <w:r w:rsidRPr="008740C3">
        <w:rPr>
          <w:sz w:val="16"/>
        </w:rPr>
        <w:t xml:space="preserve">Some climate </w:t>
      </w:r>
      <w:r w:rsidRPr="008740C3">
        <w:rPr>
          <w:rStyle w:val="StyleUnderline"/>
        </w:rPr>
        <w:t xml:space="preserve">feedback loops are linked to </w:t>
      </w:r>
      <w:r w:rsidRPr="008740C3">
        <w:rPr>
          <w:rStyle w:val="Emphasis"/>
          <w:highlight w:val="cyan"/>
        </w:rPr>
        <w:t>tipping points</w:t>
      </w:r>
      <w:r w:rsidRPr="008740C3">
        <w:rPr>
          <w:sz w:val="16"/>
        </w:rPr>
        <w:t xml:space="preserve">, potentially </w:t>
      </w:r>
      <w:r w:rsidRPr="008740C3">
        <w:rPr>
          <w:rStyle w:val="StyleUnderline"/>
          <w:highlight w:val="cyan"/>
        </w:rPr>
        <w:t>trigger</w:t>
      </w:r>
      <w:r w:rsidRPr="008740C3">
        <w:rPr>
          <w:rStyle w:val="StyleUnderline"/>
        </w:rPr>
        <w:t xml:space="preserve">ing </w:t>
      </w:r>
      <w:r w:rsidRPr="008740C3">
        <w:rPr>
          <w:rStyle w:val="Emphasis"/>
          <w:highlight w:val="cyan"/>
        </w:rPr>
        <w:t>major</w:t>
      </w:r>
      <w:r w:rsidRPr="008740C3">
        <w:rPr>
          <w:rStyle w:val="StyleUnderline"/>
        </w:rPr>
        <w:t xml:space="preserve"> and </w:t>
      </w:r>
      <w:r w:rsidRPr="008740C3">
        <w:rPr>
          <w:rStyle w:val="Emphasis"/>
        </w:rPr>
        <w:t xml:space="preserve">irreversible </w:t>
      </w:r>
      <w:r w:rsidRPr="008740C3">
        <w:rPr>
          <w:rStyle w:val="Emphasis"/>
          <w:highlight w:val="cyan"/>
        </w:rPr>
        <w:t>changes</w:t>
      </w:r>
      <w:r w:rsidRPr="008740C3">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8740C3">
        <w:rPr>
          <w:rStyle w:val="Emphasis"/>
        </w:rPr>
        <w:t>Five of sixteen</w:t>
      </w:r>
      <w:r w:rsidRPr="008740C3">
        <w:rPr>
          <w:sz w:val="16"/>
        </w:rPr>
        <w:t xml:space="preserve"> climate tipping elements </w:t>
      </w:r>
      <w:r w:rsidRPr="008740C3">
        <w:rPr>
          <w:rStyle w:val="StyleUnderline"/>
        </w:rPr>
        <w:t>are likely to cross</w:t>
      </w:r>
      <w:r w:rsidRPr="008740C3">
        <w:rPr>
          <w:sz w:val="16"/>
        </w:rPr>
        <w:t xml:space="preserve"> their tipping points </w:t>
      </w:r>
      <w:r w:rsidRPr="008740C3">
        <w:rPr>
          <w:rStyle w:val="StyleUnderline"/>
        </w:rPr>
        <w:t xml:space="preserve">at </w:t>
      </w:r>
      <w:r w:rsidRPr="008740C3">
        <w:rPr>
          <w:rStyle w:val="Emphasis"/>
        </w:rPr>
        <w:t>1.5°</w:t>
      </w:r>
      <w:r w:rsidRPr="008740C3">
        <w:rPr>
          <w:sz w:val="16"/>
        </w:rPr>
        <w:t xml:space="preserve">C: the Greenland ice sheet, the West Antarctic ice sheet, boreal permafrost, low-latitude coral reefs, and the Barents Sea Ice (Armstrong McKay et al. 2022). Several climate tipping elements are connected, and </w:t>
      </w:r>
      <w:r w:rsidRPr="008740C3">
        <w:rPr>
          <w:rStyle w:val="StyleUnderline"/>
          <w:highlight w:val="cyan"/>
        </w:rPr>
        <w:t xml:space="preserve">if </w:t>
      </w:r>
      <w:r w:rsidRPr="008740C3">
        <w:rPr>
          <w:rStyle w:val="Emphasis"/>
          <w:highlight w:val="cyan"/>
        </w:rPr>
        <w:t>one tips</w:t>
      </w:r>
      <w:r w:rsidRPr="008740C3">
        <w:rPr>
          <w:rStyle w:val="StyleUnderline"/>
          <w:highlight w:val="cyan"/>
        </w:rPr>
        <w:t>, others</w:t>
      </w:r>
      <w:r w:rsidRPr="008740C3">
        <w:rPr>
          <w:sz w:val="16"/>
        </w:rPr>
        <w:t xml:space="preserve"> may </w:t>
      </w:r>
      <w:r w:rsidRPr="008740C3">
        <w:rPr>
          <w:rStyle w:val="StyleUnderline"/>
        </w:rPr>
        <w:t xml:space="preserve">tip, </w:t>
      </w:r>
      <w:r w:rsidRPr="008740C3">
        <w:rPr>
          <w:rStyle w:val="StyleUnderline"/>
          <w:highlight w:val="cyan"/>
        </w:rPr>
        <w:t>trigger</w:t>
      </w:r>
      <w:r w:rsidRPr="008740C3">
        <w:rPr>
          <w:rStyle w:val="StyleUnderline"/>
        </w:rPr>
        <w:t xml:space="preserve">ing </w:t>
      </w:r>
      <w:r w:rsidRPr="008740C3">
        <w:rPr>
          <w:rStyle w:val="StyleUnderline"/>
          <w:highlight w:val="cyan"/>
        </w:rPr>
        <w:t xml:space="preserve">a </w:t>
      </w:r>
      <w:r w:rsidRPr="008740C3">
        <w:rPr>
          <w:rStyle w:val="Emphasis"/>
        </w:rPr>
        <w:t xml:space="preserve">tipping point </w:t>
      </w:r>
      <w:r w:rsidRPr="008740C3">
        <w:rPr>
          <w:rStyle w:val="Emphasis"/>
          <w:highlight w:val="cyan"/>
        </w:rPr>
        <w:t>cascade</w:t>
      </w:r>
      <w:r w:rsidRPr="008740C3">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078E9B6" w14:textId="77777777" w:rsidR="008740C3" w:rsidRPr="008740C3" w:rsidRDefault="00CC3E1F" w:rsidP="00CC3E1F">
      <w:pPr>
        <w:rPr>
          <w:rStyle w:val="StyleUnderline"/>
          <w:highlight w:val="cyan"/>
        </w:rPr>
      </w:pPr>
      <w:r w:rsidRPr="008740C3">
        <w:rPr>
          <w:sz w:val="16"/>
        </w:rPr>
        <w:t>Risk of societal collapse</w:t>
      </w:r>
    </w:p>
    <w:p w14:paraId="3863D064" w14:textId="77777777" w:rsidR="008740C3" w:rsidRPr="008740C3" w:rsidRDefault="00CC3E1F" w:rsidP="00CC3E1F">
      <w:pPr>
        <w:rPr>
          <w:rStyle w:val="StyleUnderline"/>
          <w:highlight w:val="cyan"/>
        </w:rPr>
      </w:pPr>
      <w:r w:rsidRPr="008740C3">
        <w:rPr>
          <w:sz w:val="16"/>
        </w:rPr>
        <w:t xml:space="preserve">The climate emergency is not an isolated issue. </w:t>
      </w:r>
      <w:r w:rsidRPr="008740C3">
        <w:rPr>
          <w:rStyle w:val="StyleUnderline"/>
        </w:rPr>
        <w:t>Global heating</w:t>
      </w:r>
      <w:r w:rsidRPr="008740C3">
        <w:rPr>
          <w:sz w:val="16"/>
        </w:rPr>
        <w:t xml:space="preserve">, although it is catastrophic, </w:t>
      </w:r>
      <w:r w:rsidRPr="008740C3">
        <w:rPr>
          <w:rStyle w:val="StyleUnderline"/>
        </w:rPr>
        <w:t>is</w:t>
      </w:r>
      <w:r w:rsidRPr="008740C3">
        <w:rPr>
          <w:sz w:val="16"/>
        </w:rPr>
        <w:t xml:space="preserve"> merely </w:t>
      </w:r>
      <w:r w:rsidRPr="008740C3">
        <w:rPr>
          <w:rStyle w:val="StyleUnderline"/>
        </w:rPr>
        <w:t xml:space="preserve">one aspect of a </w:t>
      </w:r>
      <w:r w:rsidRPr="008740C3">
        <w:rPr>
          <w:rStyle w:val="Emphasis"/>
        </w:rPr>
        <w:t>profound polycrisis</w:t>
      </w:r>
      <w:r w:rsidRPr="008740C3">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8740C3">
        <w:rPr>
          <w:rStyle w:val="StyleUnderline"/>
        </w:rPr>
        <w:t>Overshoot</w:t>
      </w:r>
      <w:r w:rsidRPr="008740C3">
        <w:rPr>
          <w:sz w:val="16"/>
        </w:rPr>
        <w:t xml:space="preserve"> is an inherently unstable state that </w:t>
      </w:r>
      <w:r w:rsidRPr="008740C3">
        <w:rPr>
          <w:rStyle w:val="StyleUnderline"/>
        </w:rPr>
        <w:t xml:space="preserve">cannot </w:t>
      </w:r>
      <w:r w:rsidRPr="008740C3">
        <w:rPr>
          <w:rStyle w:val="Emphasis"/>
        </w:rPr>
        <w:t>persist indefinitely</w:t>
      </w:r>
      <w:r w:rsidRPr="008740C3">
        <w:rPr>
          <w:sz w:val="16"/>
        </w:rPr>
        <w:t xml:space="preserve">. As pressures increase and the risk of Earth's climate system switching to a catastrophic state rises (Steffen et al. 2018), more and more </w:t>
      </w:r>
      <w:r w:rsidRPr="008740C3">
        <w:rPr>
          <w:rStyle w:val="StyleUnderline"/>
        </w:rPr>
        <w:t>scientists</w:t>
      </w:r>
      <w:r w:rsidRPr="008740C3">
        <w:rPr>
          <w:sz w:val="16"/>
        </w:rPr>
        <w:t xml:space="preserve"> have </w:t>
      </w:r>
      <w:r w:rsidRPr="008740C3">
        <w:rPr>
          <w:rStyle w:val="StyleUnderline"/>
        </w:rPr>
        <w:t>begun to research</w:t>
      </w:r>
      <w:r w:rsidRPr="008740C3">
        <w:rPr>
          <w:sz w:val="16"/>
        </w:rPr>
        <w:t xml:space="preserve"> the possibility of </w:t>
      </w:r>
      <w:r w:rsidRPr="008740C3">
        <w:rPr>
          <w:rStyle w:val="Emphasis"/>
        </w:rPr>
        <w:t>societal collapse</w:t>
      </w:r>
      <w:r w:rsidRPr="008740C3">
        <w:rPr>
          <w:sz w:val="16"/>
        </w:rPr>
        <w:t xml:space="preserve"> (Brozović 2023). Even in the absence of global collapse, climate change could cause many millions of additional deaths by 2050 (WHO 2023).</w:t>
      </w:r>
    </w:p>
    <w:p w14:paraId="3BA33FA6" w14:textId="77777777" w:rsidR="008740C3" w:rsidRPr="008740C3" w:rsidRDefault="00CC3E1F" w:rsidP="00CC3E1F">
      <w:pPr>
        <w:rPr>
          <w:rStyle w:val="StyleUnderline"/>
          <w:highlight w:val="cyan"/>
        </w:rPr>
      </w:pPr>
      <w:r w:rsidRPr="008740C3">
        <w:rPr>
          <w:sz w:val="16"/>
        </w:rPr>
        <w:t xml:space="preserve">Along with the broader danger of overshoot, </w:t>
      </w:r>
      <w:r w:rsidRPr="008740C3">
        <w:rPr>
          <w:rStyle w:val="StyleUnderline"/>
          <w:highlight w:val="cyan"/>
        </w:rPr>
        <w:t xml:space="preserve">climate change could </w:t>
      </w:r>
      <w:r w:rsidRPr="008740C3">
        <w:rPr>
          <w:rStyle w:val="Emphasis"/>
          <w:highlight w:val="cyan"/>
        </w:rPr>
        <w:t>contribute</w:t>
      </w:r>
      <w:r w:rsidRPr="008740C3">
        <w:rPr>
          <w:rStyle w:val="StyleUnderline"/>
          <w:highlight w:val="cyan"/>
        </w:rPr>
        <w:t xml:space="preserve"> to</w:t>
      </w:r>
      <w:r w:rsidRPr="008740C3">
        <w:rPr>
          <w:sz w:val="16"/>
        </w:rPr>
        <w:t xml:space="preserve"> a collapse by increasing the likelihood of </w:t>
      </w:r>
      <w:r w:rsidRPr="008740C3">
        <w:rPr>
          <w:rStyle w:val="StyleUnderline"/>
        </w:rPr>
        <w:t xml:space="preserve">catastrophic risks such as </w:t>
      </w:r>
      <w:r w:rsidRPr="008740C3">
        <w:rPr>
          <w:rStyle w:val="Emphasis"/>
        </w:rPr>
        <w:t xml:space="preserve">international </w:t>
      </w:r>
      <w:r w:rsidRPr="008740C3">
        <w:rPr>
          <w:rStyle w:val="Emphasis"/>
          <w:highlight w:val="cyan"/>
        </w:rPr>
        <w:t>conflict</w:t>
      </w:r>
      <w:r w:rsidRPr="008740C3">
        <w:rPr>
          <w:sz w:val="16"/>
        </w:rPr>
        <w:t xml:space="preserve"> or </w:t>
      </w:r>
      <w:r w:rsidRPr="008740C3">
        <w:rPr>
          <w:rStyle w:val="StyleUnderline"/>
          <w:highlight w:val="cyan"/>
        </w:rPr>
        <w:t xml:space="preserve">by causing </w:t>
      </w:r>
      <w:r w:rsidRPr="008740C3">
        <w:rPr>
          <w:rStyle w:val="Emphasis"/>
        </w:rPr>
        <w:t xml:space="preserve">multiple </w:t>
      </w:r>
      <w:r w:rsidRPr="008740C3">
        <w:rPr>
          <w:rStyle w:val="Emphasis"/>
          <w:highlight w:val="cyan"/>
        </w:rPr>
        <w:t>stresses</w:t>
      </w:r>
      <w:r w:rsidRPr="008740C3">
        <w:rPr>
          <w:rStyle w:val="StyleUnderline"/>
          <w:highlight w:val="cyan"/>
        </w:rPr>
        <w:t xml:space="preserve">, </w:t>
      </w:r>
      <w:r w:rsidRPr="008740C3">
        <w:rPr>
          <w:rStyle w:val="StyleUnderline"/>
        </w:rPr>
        <w:t>resulting in</w:t>
      </w:r>
      <w:r w:rsidRPr="008740C3">
        <w:rPr>
          <w:sz w:val="16"/>
        </w:rPr>
        <w:t xml:space="preserve"> system-wide </w:t>
      </w:r>
      <w:r w:rsidRPr="008740C3">
        <w:rPr>
          <w:rStyle w:val="Emphasis"/>
        </w:rPr>
        <w:t>synchronous failures</w:t>
      </w:r>
      <w:r w:rsidRPr="008740C3">
        <w:rPr>
          <w:sz w:val="16"/>
        </w:rPr>
        <w:t xml:space="preserve"> (Kemp et al. 2022). The number of published articles using climate change and societal collapse language has been dramatically increasing (figure 5f; supplemental methods). </w:t>
      </w:r>
      <w:r w:rsidRPr="008740C3">
        <w:rPr>
          <w:rStyle w:val="StyleUnderline"/>
        </w:rPr>
        <w:t>Climate change has</w:t>
      </w:r>
      <w:r w:rsidRPr="008740C3">
        <w:rPr>
          <w:sz w:val="16"/>
        </w:rPr>
        <w:t xml:space="preserve"> already displaced millions of people, and has </w:t>
      </w:r>
      <w:r w:rsidRPr="008740C3">
        <w:rPr>
          <w:rStyle w:val="StyleUnderline"/>
        </w:rPr>
        <w:t xml:space="preserve">the potential to </w:t>
      </w:r>
      <w:r w:rsidRPr="008740C3">
        <w:rPr>
          <w:rStyle w:val="Emphasis"/>
          <w:highlight w:val="cyan"/>
        </w:rPr>
        <w:t>displace</w:t>
      </w:r>
      <w:r w:rsidRPr="008740C3">
        <w:rPr>
          <w:sz w:val="16"/>
        </w:rPr>
        <w:t xml:space="preserve"> hundreds of millions or even </w:t>
      </w:r>
      <w:r w:rsidRPr="008740C3">
        <w:rPr>
          <w:rStyle w:val="Emphasis"/>
          <w:highlight w:val="cyan"/>
        </w:rPr>
        <w:t>billions</w:t>
      </w:r>
      <w:r w:rsidRPr="008740C3">
        <w:rPr>
          <w:sz w:val="16"/>
        </w:rPr>
        <w:t xml:space="preserve"> more, </w:t>
      </w:r>
      <w:r w:rsidRPr="008740C3">
        <w:rPr>
          <w:rStyle w:val="StyleUnderline"/>
          <w:highlight w:val="cyan"/>
        </w:rPr>
        <w:t>lead</w:t>
      </w:r>
      <w:r w:rsidRPr="008740C3">
        <w:rPr>
          <w:rStyle w:val="StyleUnderline"/>
        </w:rPr>
        <w:t>ing</w:t>
      </w:r>
      <w:r w:rsidRPr="008740C3">
        <w:rPr>
          <w:rStyle w:val="StyleUnderline"/>
          <w:highlight w:val="cyan"/>
        </w:rPr>
        <w:t xml:space="preserve"> to</w:t>
      </w:r>
      <w:r w:rsidRPr="008740C3">
        <w:rPr>
          <w:rStyle w:val="StyleUnderline"/>
        </w:rPr>
        <w:t xml:space="preserve"> greater </w:t>
      </w:r>
      <w:r w:rsidRPr="008740C3">
        <w:rPr>
          <w:rStyle w:val="Emphasis"/>
        </w:rPr>
        <w:t xml:space="preserve">geopolitical </w:t>
      </w:r>
      <w:r w:rsidRPr="008740C3">
        <w:rPr>
          <w:rStyle w:val="Emphasis"/>
          <w:highlight w:val="cyan"/>
        </w:rPr>
        <w:t>instability</w:t>
      </w:r>
      <w:r w:rsidRPr="008740C3">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0CD99C7" w14:textId="77777777" w:rsidR="008740C3" w:rsidRPr="008740C3" w:rsidRDefault="008740C3" w:rsidP="00CC3E1F">
      <w:pPr>
        <w:rPr>
          <w:rStyle w:val="StyleUnderline"/>
          <w:highlight w:val="cyan"/>
        </w:rPr>
      </w:pPr>
    </w:p>
    <w:p w14:paraId="6A910BEE" w14:textId="77777777" w:rsidR="008740C3" w:rsidRPr="008740C3" w:rsidRDefault="008740C3" w:rsidP="00CC3E1F">
      <w:pPr>
        <w:rPr>
          <w:rStyle w:val="StyleUnderline"/>
          <w:highlight w:val="cyan"/>
        </w:rPr>
      </w:pPr>
    </w:p>
    <w:p w14:paraId="2A0B27AA" w14:textId="77777777" w:rsidR="008740C3" w:rsidRPr="008740C3" w:rsidRDefault="00CC3E1F" w:rsidP="00CC3E1F">
      <w:pPr>
        <w:keepNext/>
        <w:keepLines/>
        <w:spacing w:before="40" w:after="0"/>
        <w:outlineLvl w:val="3"/>
        <w:rPr>
          <w:rStyle w:val="StyleUnderline"/>
          <w:highlight w:val="cyan"/>
        </w:rPr>
      </w:pPr>
      <w:r w:rsidRPr="008740C3">
        <w:rPr>
          <w:rFonts w:eastAsiaTheme="majorEastAsia" w:cstheme="majorBidi"/>
          <w:b/>
          <w:iCs/>
          <w:sz w:val="26"/>
        </w:rPr>
        <w:t xml:space="preserve">No alt causes: the cost of renewables is </w:t>
      </w:r>
      <w:r w:rsidRPr="008740C3">
        <w:rPr>
          <w:rFonts w:eastAsiaTheme="majorEastAsia" w:cstheme="majorBidi"/>
          <w:b/>
          <w:iCs/>
          <w:sz w:val="26"/>
          <w:u w:val="single"/>
        </w:rPr>
        <w:t>plummeting</w:t>
      </w:r>
      <w:r w:rsidRPr="008740C3">
        <w:rPr>
          <w:rFonts w:eastAsiaTheme="majorEastAsia" w:cstheme="majorBidi"/>
          <w:b/>
          <w:iCs/>
          <w:sz w:val="26"/>
        </w:rPr>
        <w:t>.</w:t>
      </w:r>
    </w:p>
    <w:p w14:paraId="7D5F22BD" w14:textId="77777777" w:rsidR="008740C3" w:rsidRPr="008740C3" w:rsidRDefault="00CC3E1F" w:rsidP="00CC3E1F">
      <w:pPr>
        <w:rPr>
          <w:rStyle w:val="StyleUnderline"/>
          <w:highlight w:val="cyan"/>
        </w:rPr>
      </w:pPr>
      <w:r w:rsidRPr="008740C3">
        <w:t xml:space="preserve">Eric </w:t>
      </w:r>
      <w:r w:rsidRPr="008740C3">
        <w:rPr>
          <w:rStyle w:val="Style13ptBold"/>
        </w:rPr>
        <w:t>Beinhocker &amp;</w:t>
      </w:r>
      <w:r w:rsidRPr="008740C3">
        <w:t xml:space="preserve"> J. Doyne </w:t>
      </w:r>
      <w:r w:rsidRPr="008740C3">
        <w:rPr>
          <w:rStyle w:val="Style13ptBold"/>
        </w:rPr>
        <w:t>Farmer 25</w:t>
      </w:r>
      <w:r w:rsidRPr="008740C3">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22BCE6F" w14:textId="77777777" w:rsidR="008740C3" w:rsidRPr="008740C3" w:rsidRDefault="00CC3E1F" w:rsidP="00CC3E1F">
      <w:pPr>
        <w:rPr>
          <w:rStyle w:val="StyleUnderline"/>
          <w:highlight w:val="cyan"/>
        </w:rPr>
      </w:pPr>
      <w:r w:rsidRPr="008740C3">
        <w:rPr>
          <w:sz w:val="16"/>
        </w:rPr>
        <w:t xml:space="preserve">But this bet is wrong. The clean energy revolution is being driven by fundamental technological and economic forces that are too strong to stop. </w:t>
      </w:r>
      <w:r w:rsidRPr="008740C3">
        <w:rPr>
          <w:rStyle w:val="StyleUnderline"/>
        </w:rPr>
        <w:t>Trump</w:t>
      </w:r>
      <w:r w:rsidRPr="008740C3">
        <w:rPr>
          <w:sz w:val="16"/>
        </w:rPr>
        <w:t xml:space="preserve">’s policies can marginally slow progress in the U.S. and harm the competitiveness of American companies, but they </w:t>
      </w:r>
      <w:r w:rsidRPr="008740C3">
        <w:rPr>
          <w:rStyle w:val="StyleUnderline"/>
        </w:rPr>
        <w:t xml:space="preserve">cannot halt the </w:t>
      </w:r>
      <w:r w:rsidRPr="008740C3">
        <w:rPr>
          <w:rStyle w:val="Emphasis"/>
        </w:rPr>
        <w:t>fundamental dynamics</w:t>
      </w:r>
      <w:r w:rsidRPr="008740C3">
        <w:rPr>
          <w:rStyle w:val="StyleUnderline"/>
        </w:rPr>
        <w:t xml:space="preserve"> of technological change or save a </w:t>
      </w:r>
      <w:r w:rsidRPr="008740C3">
        <w:rPr>
          <w:rStyle w:val="Emphasis"/>
        </w:rPr>
        <w:t>fossil fuel</w:t>
      </w:r>
      <w:r w:rsidRPr="008740C3">
        <w:rPr>
          <w:rStyle w:val="StyleUnderline"/>
        </w:rPr>
        <w:t xml:space="preserve"> industry that will </w:t>
      </w:r>
      <w:r w:rsidRPr="008740C3">
        <w:rPr>
          <w:rStyle w:val="Emphasis"/>
        </w:rPr>
        <w:t>inevitably shrink</w:t>
      </w:r>
      <w:r w:rsidRPr="008740C3">
        <w:rPr>
          <w:rStyle w:val="StyleUnderline"/>
        </w:rPr>
        <w:t xml:space="preserve"> dramatically</w:t>
      </w:r>
      <w:r w:rsidRPr="008740C3">
        <w:rPr>
          <w:sz w:val="16"/>
        </w:rPr>
        <w:t xml:space="preserve"> in the next two decades.</w:t>
      </w:r>
    </w:p>
    <w:p w14:paraId="313357DF" w14:textId="77777777" w:rsidR="008740C3" w:rsidRPr="008740C3" w:rsidRDefault="00CC3E1F" w:rsidP="00CC3E1F">
      <w:pPr>
        <w:rPr>
          <w:rStyle w:val="StyleUnderline"/>
          <w:highlight w:val="cyan"/>
        </w:rPr>
      </w:pPr>
      <w:r w:rsidRPr="008740C3">
        <w:rPr>
          <w:sz w:val="16"/>
        </w:rPr>
        <w:t xml:space="preserve">Our research shows that once </w:t>
      </w:r>
      <w:r w:rsidRPr="008740C3">
        <w:rPr>
          <w:rStyle w:val="Emphasis"/>
        </w:rPr>
        <w:t>new technologies</w:t>
      </w:r>
      <w:r w:rsidRPr="008740C3">
        <w:rPr>
          <w:sz w:val="16"/>
        </w:rPr>
        <w:t xml:space="preserve"> become established their </w:t>
      </w:r>
      <w:r w:rsidRPr="008740C3">
        <w:rPr>
          <w:rStyle w:val="StyleUnderline"/>
        </w:rPr>
        <w:t>patterns</w:t>
      </w:r>
      <w:r w:rsidRPr="008740C3">
        <w:rPr>
          <w:sz w:val="16"/>
        </w:rPr>
        <w:t xml:space="preserve"> in terms of cost </w:t>
      </w:r>
      <w:r w:rsidRPr="008740C3">
        <w:rPr>
          <w:rStyle w:val="StyleUnderline"/>
        </w:rPr>
        <w:t>are</w:t>
      </w:r>
      <w:r w:rsidRPr="008740C3">
        <w:rPr>
          <w:sz w:val="16"/>
        </w:rPr>
        <w:t xml:space="preserve"> surprisingly </w:t>
      </w:r>
      <w:r w:rsidRPr="008740C3">
        <w:rPr>
          <w:rStyle w:val="StyleUnderline"/>
        </w:rPr>
        <w:t>predictable</w:t>
      </w:r>
      <w:r w:rsidRPr="008740C3">
        <w:rPr>
          <w:sz w:val="16"/>
        </w:rPr>
        <w:t>. They generally follow one of three patterns.</w:t>
      </w:r>
    </w:p>
    <w:p w14:paraId="4AF79BDC" w14:textId="77777777" w:rsidR="008740C3" w:rsidRPr="008740C3" w:rsidRDefault="00CC3E1F" w:rsidP="00CC3E1F">
      <w:pPr>
        <w:rPr>
          <w:rStyle w:val="StyleUnderline"/>
          <w:highlight w:val="cyan"/>
        </w:rPr>
      </w:pPr>
      <w:r w:rsidRPr="008740C3">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4B5A126" w14:textId="77777777" w:rsidR="008740C3" w:rsidRPr="008740C3" w:rsidRDefault="00CC3E1F" w:rsidP="00CC3E1F">
      <w:pPr>
        <w:rPr>
          <w:rStyle w:val="StyleUnderline"/>
          <w:highlight w:val="cyan"/>
        </w:rPr>
      </w:pPr>
      <w:r w:rsidRPr="008740C3">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40363ED" w14:textId="77777777" w:rsidR="008740C3" w:rsidRPr="008740C3" w:rsidRDefault="00CC3E1F" w:rsidP="00CC3E1F">
      <w:pPr>
        <w:rPr>
          <w:rStyle w:val="StyleUnderline"/>
          <w:highlight w:val="cyan"/>
        </w:rPr>
      </w:pPr>
      <w:r w:rsidRPr="008740C3">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4B92C0E8" w14:textId="77777777" w:rsidR="008740C3" w:rsidRPr="008740C3" w:rsidRDefault="00CC3E1F" w:rsidP="00CC3E1F">
      <w:pPr>
        <w:rPr>
          <w:rStyle w:val="StyleUnderline"/>
          <w:highlight w:val="cyan"/>
        </w:rPr>
      </w:pPr>
      <w:r w:rsidRPr="008740C3">
        <w:rPr>
          <w:sz w:val="16"/>
        </w:rPr>
        <w:t xml:space="preserve">Clean energy technologies such as solar, wind and batteries all follow this pattern but at different rates. Since 1990, </w:t>
      </w:r>
      <w:r w:rsidRPr="008740C3">
        <w:rPr>
          <w:rStyle w:val="StyleUnderline"/>
          <w:highlight w:val="cyan"/>
        </w:rPr>
        <w:t xml:space="preserve">the </w:t>
      </w:r>
      <w:r w:rsidRPr="008740C3">
        <w:rPr>
          <w:rStyle w:val="Emphasis"/>
          <w:highlight w:val="cyan"/>
        </w:rPr>
        <w:t>cost</w:t>
      </w:r>
      <w:r w:rsidRPr="008740C3">
        <w:rPr>
          <w:rStyle w:val="Emphasis"/>
        </w:rPr>
        <w:t xml:space="preserve"> of wind</w:t>
      </w:r>
      <w:r w:rsidRPr="008740C3">
        <w:rPr>
          <w:rStyle w:val="StyleUnderline"/>
        </w:rPr>
        <w:t xml:space="preserve"> power</w:t>
      </w:r>
      <w:r w:rsidRPr="008740C3">
        <w:rPr>
          <w:sz w:val="16"/>
        </w:rPr>
        <w:t xml:space="preserve"> has </w:t>
      </w:r>
      <w:r w:rsidRPr="008740C3">
        <w:rPr>
          <w:rStyle w:val="StyleUnderline"/>
          <w:highlight w:val="cyan"/>
        </w:rPr>
        <w:t>dropped by</w:t>
      </w:r>
      <w:r w:rsidRPr="008740C3">
        <w:rPr>
          <w:sz w:val="16"/>
        </w:rPr>
        <w:t xml:space="preserve"> about </w:t>
      </w:r>
      <w:r w:rsidRPr="008740C3">
        <w:rPr>
          <w:rStyle w:val="Emphasis"/>
          <w:highlight w:val="cyan"/>
        </w:rPr>
        <w:t>4%</w:t>
      </w:r>
      <w:r w:rsidRPr="008740C3">
        <w:rPr>
          <w:rStyle w:val="Emphasis"/>
        </w:rPr>
        <w:t xml:space="preserve"> a year</w:t>
      </w:r>
      <w:r w:rsidRPr="008740C3">
        <w:rPr>
          <w:rStyle w:val="StyleUnderline"/>
        </w:rPr>
        <w:t xml:space="preserve">, solar energy by </w:t>
      </w:r>
      <w:r w:rsidRPr="008740C3">
        <w:rPr>
          <w:rStyle w:val="Emphasis"/>
        </w:rPr>
        <w:t>12%</w:t>
      </w:r>
      <w:r w:rsidRPr="008740C3">
        <w:rPr>
          <w:sz w:val="16"/>
        </w:rPr>
        <w:t xml:space="preserve"> a year </w:t>
      </w:r>
      <w:r w:rsidRPr="008740C3">
        <w:rPr>
          <w:rStyle w:val="StyleUnderline"/>
        </w:rPr>
        <w:t>and lithium-ion batteries by</w:t>
      </w:r>
      <w:r w:rsidRPr="008740C3">
        <w:rPr>
          <w:sz w:val="16"/>
        </w:rPr>
        <w:t xml:space="preserve"> about </w:t>
      </w:r>
      <w:r w:rsidRPr="008740C3">
        <w:rPr>
          <w:rStyle w:val="Emphasis"/>
        </w:rPr>
        <w:t>12%</w:t>
      </w:r>
      <w:r w:rsidRPr="008740C3">
        <w:rPr>
          <w:sz w:val="16"/>
        </w:rPr>
        <w:t xml:space="preserve"> a year. Like semiconductors, each of </w:t>
      </w:r>
      <w:r w:rsidRPr="008740C3">
        <w:rPr>
          <w:rStyle w:val="StyleUnderline"/>
        </w:rPr>
        <w:t xml:space="preserve">these </w:t>
      </w:r>
      <w:r w:rsidRPr="008740C3">
        <w:rPr>
          <w:rStyle w:val="StyleUnderline"/>
          <w:highlight w:val="cyan"/>
        </w:rPr>
        <w:t>technologies</w:t>
      </w:r>
      <w:r w:rsidRPr="008740C3">
        <w:rPr>
          <w:rStyle w:val="StyleUnderline"/>
        </w:rPr>
        <w:t xml:space="preserve"> can be </w:t>
      </w:r>
      <w:r w:rsidRPr="008740C3">
        <w:rPr>
          <w:rStyle w:val="Emphasis"/>
        </w:rPr>
        <w:t>mass produced</w:t>
      </w:r>
      <w:r w:rsidRPr="008740C3">
        <w:rPr>
          <w:rStyle w:val="StyleUnderline"/>
        </w:rPr>
        <w:t>. They</w:t>
      </w:r>
      <w:r w:rsidRPr="008740C3">
        <w:rPr>
          <w:sz w:val="16"/>
        </w:rPr>
        <w:t xml:space="preserve"> also </w:t>
      </w:r>
      <w:r w:rsidRPr="008740C3">
        <w:rPr>
          <w:rStyle w:val="StyleUnderline"/>
          <w:highlight w:val="cyan"/>
        </w:rPr>
        <w:t>benefit from</w:t>
      </w:r>
      <w:r w:rsidRPr="008740C3">
        <w:rPr>
          <w:sz w:val="16"/>
        </w:rPr>
        <w:t xml:space="preserve"> advances and </w:t>
      </w:r>
      <w:r w:rsidRPr="008740C3">
        <w:rPr>
          <w:rStyle w:val="StyleUnderline"/>
          <w:highlight w:val="cyan"/>
        </w:rPr>
        <w:t>economies of scale</w:t>
      </w:r>
      <w:r w:rsidRPr="008740C3">
        <w:rPr>
          <w:sz w:val="16"/>
        </w:rPr>
        <w:t xml:space="preserve"> in related sectors: solar photovoltaic systems from semiconductor manufacturing, wind from aerospace and batteries from consumer electronics.</w:t>
      </w:r>
    </w:p>
    <w:p w14:paraId="78B6D4DB" w14:textId="77777777" w:rsidR="008740C3" w:rsidRPr="008740C3" w:rsidRDefault="00CC3E1F" w:rsidP="00CC3E1F">
      <w:pPr>
        <w:rPr>
          <w:rStyle w:val="StyleUnderline"/>
          <w:highlight w:val="cyan"/>
        </w:rPr>
      </w:pPr>
      <w:r w:rsidRPr="008740C3">
        <w:rPr>
          <w:rStyle w:val="StyleUnderline"/>
        </w:rPr>
        <w:t xml:space="preserve">Solar energy is </w:t>
      </w:r>
      <w:r w:rsidRPr="008740C3">
        <w:rPr>
          <w:rStyle w:val="Emphasis"/>
        </w:rPr>
        <w:t>10,000</w:t>
      </w:r>
      <w:r w:rsidRPr="008740C3">
        <w:rPr>
          <w:rStyle w:val="StyleUnderline"/>
        </w:rPr>
        <w:t xml:space="preserve"> times cheaper today than when it was </w:t>
      </w:r>
      <w:r w:rsidRPr="008740C3">
        <w:rPr>
          <w:rStyle w:val="Emphasis"/>
        </w:rPr>
        <w:t>first used</w:t>
      </w:r>
      <w:r w:rsidRPr="008740C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8740C3">
        <w:rPr>
          <w:rStyle w:val="StyleUnderline"/>
        </w:rPr>
        <w:t xml:space="preserve">by </w:t>
      </w:r>
      <w:r w:rsidRPr="008740C3">
        <w:rPr>
          <w:rStyle w:val="Emphasis"/>
        </w:rPr>
        <w:t>2050</w:t>
      </w:r>
      <w:r w:rsidRPr="008740C3">
        <w:rPr>
          <w:rStyle w:val="StyleUnderline"/>
        </w:rPr>
        <w:t xml:space="preserve"> solar energy will cost a </w:t>
      </w:r>
      <w:r w:rsidRPr="008740C3">
        <w:rPr>
          <w:rStyle w:val="Emphasis"/>
        </w:rPr>
        <w:t>tenth</w:t>
      </w:r>
      <w:r w:rsidRPr="008740C3">
        <w:rPr>
          <w:rStyle w:val="StyleUnderline"/>
        </w:rPr>
        <w:t xml:space="preserve"> of what it does today, making it </w:t>
      </w:r>
      <w:r w:rsidRPr="008740C3">
        <w:rPr>
          <w:rStyle w:val="Emphasis"/>
        </w:rPr>
        <w:t>far cheaper</w:t>
      </w:r>
      <w:r w:rsidRPr="008740C3">
        <w:rPr>
          <w:rStyle w:val="StyleUnderline"/>
        </w:rPr>
        <w:t xml:space="preserve"> than any other source of energy</w:t>
      </w:r>
      <w:r w:rsidRPr="008740C3">
        <w:rPr>
          <w:sz w:val="16"/>
        </w:rPr>
        <w:t xml:space="preserve">. </w:t>
      </w:r>
    </w:p>
    <w:p w14:paraId="351954B2" w14:textId="77777777" w:rsidR="008740C3" w:rsidRPr="008740C3" w:rsidRDefault="00CC3E1F" w:rsidP="00CC3E1F">
      <w:pPr>
        <w:rPr>
          <w:rStyle w:val="StyleUnderline"/>
          <w:highlight w:val="cyan"/>
        </w:rPr>
      </w:pPr>
      <w:r w:rsidRPr="008740C3">
        <w:rPr>
          <w:sz w:val="16"/>
        </w:rPr>
        <w:t xml:space="preserve">At the same time, </w:t>
      </w:r>
      <w:r w:rsidRPr="008740C3">
        <w:rPr>
          <w:rStyle w:val="StyleUnderline"/>
          <w:highlight w:val="cyan"/>
        </w:rPr>
        <w:t>barriers</w:t>
      </w:r>
      <w:r w:rsidRPr="008740C3">
        <w:rPr>
          <w:rStyle w:val="StyleUnderline"/>
        </w:rPr>
        <w:t xml:space="preserve"> to </w:t>
      </w:r>
      <w:r w:rsidRPr="008740C3">
        <w:rPr>
          <w:rStyle w:val="Emphasis"/>
        </w:rPr>
        <w:t>large-scale</w:t>
      </w:r>
      <w:r w:rsidRPr="008740C3">
        <w:rPr>
          <w:rStyle w:val="StyleUnderline"/>
        </w:rPr>
        <w:t xml:space="preserve"> clean energy</w:t>
      </w:r>
      <w:r w:rsidRPr="008740C3">
        <w:rPr>
          <w:sz w:val="16"/>
        </w:rPr>
        <w:t xml:space="preserve"> use </w:t>
      </w:r>
      <w:r w:rsidRPr="008740C3">
        <w:rPr>
          <w:rStyle w:val="StyleUnderline"/>
          <w:highlight w:val="cyan"/>
        </w:rPr>
        <w:t xml:space="preserve">keep </w:t>
      </w:r>
      <w:r w:rsidRPr="008740C3">
        <w:rPr>
          <w:rStyle w:val="Emphasis"/>
          <w:highlight w:val="cyan"/>
        </w:rPr>
        <w:t>tumbling</w:t>
      </w:r>
      <w:r w:rsidRPr="008740C3">
        <w:rPr>
          <w:rStyle w:val="StyleUnderline"/>
          <w:highlight w:val="cyan"/>
        </w:rPr>
        <w:t>, thanks to</w:t>
      </w:r>
      <w:r w:rsidRPr="008740C3">
        <w:rPr>
          <w:rStyle w:val="StyleUnderline"/>
        </w:rPr>
        <w:t xml:space="preserve"> advances in </w:t>
      </w:r>
      <w:r w:rsidRPr="008740C3">
        <w:rPr>
          <w:rStyle w:val="Emphasis"/>
        </w:rPr>
        <w:t xml:space="preserve">energy </w:t>
      </w:r>
      <w:r w:rsidRPr="008740C3">
        <w:rPr>
          <w:rStyle w:val="Emphasis"/>
          <w:highlight w:val="cyan"/>
        </w:rPr>
        <w:t>storage</w:t>
      </w:r>
      <w:r w:rsidRPr="008740C3">
        <w:rPr>
          <w:rStyle w:val="StyleUnderline"/>
          <w:highlight w:val="cyan"/>
        </w:rPr>
        <w:t xml:space="preserve"> and</w:t>
      </w:r>
      <w:r w:rsidRPr="008740C3">
        <w:rPr>
          <w:rStyle w:val="StyleUnderline"/>
        </w:rPr>
        <w:t xml:space="preserve"> better </w:t>
      </w:r>
      <w:r w:rsidRPr="008740C3">
        <w:rPr>
          <w:rStyle w:val="StyleUnderline"/>
          <w:highlight w:val="cyan"/>
        </w:rPr>
        <w:t>grid</w:t>
      </w:r>
      <w:r w:rsidRPr="008740C3">
        <w:rPr>
          <w:rStyle w:val="StyleUnderline"/>
        </w:rPr>
        <w:t xml:space="preserve"> and demand </w:t>
      </w:r>
      <w:r w:rsidRPr="008740C3">
        <w:rPr>
          <w:rStyle w:val="StyleUnderline"/>
          <w:highlight w:val="cyan"/>
        </w:rPr>
        <w:t>management</w:t>
      </w:r>
      <w:r w:rsidRPr="008740C3">
        <w:rPr>
          <w:sz w:val="16"/>
        </w:rPr>
        <w:t xml:space="preserve">. And </w:t>
      </w:r>
      <w:r w:rsidRPr="008740C3">
        <w:rPr>
          <w:rStyle w:val="Emphasis"/>
        </w:rPr>
        <w:t>innovations</w:t>
      </w:r>
      <w:r w:rsidRPr="008740C3">
        <w:rPr>
          <w:rStyle w:val="StyleUnderline"/>
        </w:rPr>
        <w:t xml:space="preserve"> are enabling</w:t>
      </w:r>
      <w:r w:rsidRPr="008740C3">
        <w:rPr>
          <w:sz w:val="16"/>
        </w:rPr>
        <w:t xml:space="preserve"> the electrification of industrial processes with </w:t>
      </w:r>
      <w:r w:rsidRPr="008740C3">
        <w:rPr>
          <w:rStyle w:val="StyleUnderline"/>
        </w:rPr>
        <w:t xml:space="preserve">enormous </w:t>
      </w:r>
      <w:r w:rsidRPr="008740C3">
        <w:rPr>
          <w:rStyle w:val="Emphasis"/>
        </w:rPr>
        <w:t>efficiency gains</w:t>
      </w:r>
      <w:r w:rsidRPr="008740C3">
        <w:rPr>
          <w:sz w:val="16"/>
        </w:rPr>
        <w:t>.</w:t>
      </w:r>
    </w:p>
    <w:p w14:paraId="64108203" w14:textId="77777777" w:rsidR="008740C3" w:rsidRPr="008740C3" w:rsidRDefault="00CC3E1F" w:rsidP="00CC3E1F">
      <w:pPr>
        <w:rPr>
          <w:rStyle w:val="StyleUnderline"/>
          <w:highlight w:val="cyan"/>
        </w:rPr>
      </w:pPr>
      <w:r w:rsidRPr="008740C3">
        <w:rPr>
          <w:sz w:val="16"/>
        </w:rPr>
        <w:t xml:space="preserve">The falling price of clean energy has accelerated its adoption. The growth of </w:t>
      </w:r>
      <w:r w:rsidRPr="008740C3">
        <w:rPr>
          <w:rStyle w:val="StyleUnderline"/>
        </w:rPr>
        <w:t>new technologies</w:t>
      </w:r>
      <w:r w:rsidRPr="008740C3">
        <w:rPr>
          <w:sz w:val="16"/>
        </w:rPr>
        <w:t xml:space="preserve">, from railroads to mobile phones, </w:t>
      </w:r>
      <w:r w:rsidRPr="008740C3">
        <w:rPr>
          <w:rStyle w:val="StyleUnderline"/>
        </w:rPr>
        <w:t>follow</w:t>
      </w:r>
      <w:r w:rsidRPr="008740C3">
        <w:rPr>
          <w:sz w:val="16"/>
        </w:rPr>
        <w:t xml:space="preserve">s what is called </w:t>
      </w:r>
      <w:r w:rsidRPr="008740C3">
        <w:rPr>
          <w:rStyle w:val="StyleUnderline"/>
        </w:rPr>
        <w:t xml:space="preserve">an </w:t>
      </w:r>
      <w:r w:rsidRPr="008740C3">
        <w:rPr>
          <w:rStyle w:val="Emphasis"/>
        </w:rPr>
        <w:t>S-curve</w:t>
      </w:r>
      <w:r w:rsidRPr="008740C3">
        <w:rPr>
          <w:sz w:val="16"/>
        </w:rPr>
        <w:t xml:space="preserve">. When a </w:t>
      </w:r>
      <w:r w:rsidRPr="008740C3">
        <w:rPr>
          <w:rStyle w:val="StyleUnderline"/>
        </w:rPr>
        <w:t>technology</w:t>
      </w:r>
      <w:r w:rsidRPr="008740C3">
        <w:rPr>
          <w:sz w:val="16"/>
        </w:rPr>
        <w:t xml:space="preserve"> is new, it </w:t>
      </w:r>
      <w:r w:rsidRPr="008740C3">
        <w:rPr>
          <w:rStyle w:val="StyleUnderline"/>
        </w:rPr>
        <w:t xml:space="preserve">grows </w:t>
      </w:r>
      <w:r w:rsidRPr="008740C3">
        <w:rPr>
          <w:rStyle w:val="Emphasis"/>
        </w:rPr>
        <w:t>exponentially</w:t>
      </w:r>
      <w:r w:rsidRPr="008740C3">
        <w:rPr>
          <w:sz w:val="16"/>
        </w:rPr>
        <w:t xml:space="preserve">, but its share is tiny, so in absolute terms its growth looks almost flat. As exponential growth continues, however, </w:t>
      </w:r>
      <w:r w:rsidRPr="008740C3">
        <w:rPr>
          <w:rStyle w:val="StyleUnderline"/>
        </w:rPr>
        <w:t xml:space="preserve">its share suddenly becomes </w:t>
      </w:r>
      <w:r w:rsidRPr="008740C3">
        <w:rPr>
          <w:rStyle w:val="Emphasis"/>
        </w:rPr>
        <w:t>large</w:t>
      </w:r>
      <w:r w:rsidRPr="008740C3">
        <w:rPr>
          <w:sz w:val="16"/>
        </w:rPr>
        <w:t xml:space="preserve">, making its absolute growth large too, </w:t>
      </w:r>
      <w:r w:rsidRPr="008740C3">
        <w:rPr>
          <w:rStyle w:val="StyleUnderline"/>
        </w:rPr>
        <w:t>until the market</w:t>
      </w:r>
      <w:r w:rsidRPr="008740C3">
        <w:rPr>
          <w:sz w:val="16"/>
        </w:rPr>
        <w:t xml:space="preserve"> eventually </w:t>
      </w:r>
      <w:r w:rsidRPr="008740C3">
        <w:rPr>
          <w:rStyle w:val="StyleUnderline"/>
        </w:rPr>
        <w:t xml:space="preserve">becomes </w:t>
      </w:r>
      <w:r w:rsidRPr="008740C3">
        <w:rPr>
          <w:rStyle w:val="Emphasis"/>
        </w:rPr>
        <w:t>saturated</w:t>
      </w:r>
      <w:r w:rsidRPr="008740C3">
        <w:rPr>
          <w:sz w:val="16"/>
        </w:rPr>
        <w:t xml:space="preserve"> and growth starts to flatten. The result is an S-shaped adoption curve.</w:t>
      </w:r>
    </w:p>
    <w:p w14:paraId="281A802D" w14:textId="77777777" w:rsidR="008740C3" w:rsidRPr="008740C3" w:rsidRDefault="00CC3E1F" w:rsidP="00CC3E1F">
      <w:pPr>
        <w:rPr>
          <w:rStyle w:val="StyleUnderline"/>
          <w:highlight w:val="cyan"/>
        </w:rPr>
      </w:pPr>
      <w:r w:rsidRPr="008740C3">
        <w:rPr>
          <w:sz w:val="16"/>
        </w:rPr>
        <w:t xml:space="preserve">The energy provided by </w:t>
      </w:r>
      <w:r w:rsidRPr="008740C3">
        <w:rPr>
          <w:rStyle w:val="StyleUnderline"/>
        </w:rPr>
        <w:t>solar has been growing by</w:t>
      </w:r>
      <w:r w:rsidRPr="008740C3">
        <w:rPr>
          <w:sz w:val="16"/>
        </w:rPr>
        <w:t xml:space="preserve"> about </w:t>
      </w:r>
      <w:r w:rsidRPr="008740C3">
        <w:rPr>
          <w:rStyle w:val="Emphasis"/>
        </w:rPr>
        <w:t>30%</w:t>
      </w:r>
      <w:r w:rsidRPr="008740C3">
        <w:rPr>
          <w:rStyle w:val="StyleUnderline"/>
        </w:rPr>
        <w:t xml:space="preserve"> a year for</w:t>
      </w:r>
      <w:r w:rsidRPr="008740C3">
        <w:rPr>
          <w:sz w:val="16"/>
        </w:rPr>
        <w:t xml:space="preserve"> several </w:t>
      </w:r>
      <w:r w:rsidRPr="008740C3">
        <w:rPr>
          <w:rStyle w:val="Emphasis"/>
        </w:rPr>
        <w:t>decades</w:t>
      </w:r>
      <w:r w:rsidRPr="008740C3">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8740C3">
        <w:rPr>
          <w:rStyle w:val="StyleUnderline"/>
        </w:rPr>
        <w:t xml:space="preserve">based on </w:t>
      </w:r>
      <w:r w:rsidRPr="008740C3">
        <w:rPr>
          <w:rStyle w:val="Emphasis"/>
        </w:rPr>
        <w:t>historical growth</w:t>
      </w:r>
      <w:r w:rsidRPr="008740C3">
        <w:rPr>
          <w:sz w:val="16"/>
        </w:rPr>
        <w:t xml:space="preserve"> and its likely S-curve pattern, </w:t>
      </w:r>
      <w:r w:rsidRPr="008740C3">
        <w:rPr>
          <w:rStyle w:val="StyleUnderline"/>
        </w:rPr>
        <w:t>we can predict</w:t>
      </w:r>
      <w:r w:rsidRPr="008740C3">
        <w:rPr>
          <w:sz w:val="16"/>
        </w:rPr>
        <w:t xml:space="preserve"> that </w:t>
      </w:r>
      <w:r w:rsidRPr="008740C3">
        <w:rPr>
          <w:rStyle w:val="Emphasis"/>
          <w:highlight w:val="cyan"/>
        </w:rPr>
        <w:t>renewables</w:t>
      </w:r>
      <w:r w:rsidRPr="008740C3">
        <w:rPr>
          <w:sz w:val="16"/>
        </w:rPr>
        <w:t xml:space="preserve">, along with pre-existing hydropower and nuclear power, </w:t>
      </w:r>
      <w:r w:rsidRPr="008740C3">
        <w:rPr>
          <w:rStyle w:val="StyleUnderline"/>
          <w:highlight w:val="cyan"/>
        </w:rPr>
        <w:t xml:space="preserve">will </w:t>
      </w:r>
      <w:r w:rsidRPr="008740C3">
        <w:rPr>
          <w:rStyle w:val="Emphasis"/>
        </w:rPr>
        <w:t xml:space="preserve">largely </w:t>
      </w:r>
      <w:r w:rsidRPr="008740C3">
        <w:rPr>
          <w:rStyle w:val="Emphasis"/>
          <w:highlight w:val="cyan"/>
        </w:rPr>
        <w:t>displace</w:t>
      </w:r>
      <w:r w:rsidRPr="008740C3">
        <w:rPr>
          <w:rStyle w:val="StyleUnderline"/>
          <w:highlight w:val="cyan"/>
        </w:rPr>
        <w:t xml:space="preserve"> fossil fuels by</w:t>
      </w:r>
      <w:r w:rsidRPr="008740C3">
        <w:rPr>
          <w:sz w:val="16"/>
        </w:rPr>
        <w:t xml:space="preserve"> about </w:t>
      </w:r>
      <w:r w:rsidRPr="008740C3">
        <w:rPr>
          <w:rStyle w:val="StyleUnderline"/>
          <w:highlight w:val="cyan"/>
        </w:rPr>
        <w:t>2050</w:t>
      </w:r>
      <w:r w:rsidRPr="008740C3">
        <w:rPr>
          <w:sz w:val="16"/>
        </w:rPr>
        <w:t>.</w:t>
      </w:r>
    </w:p>
    <w:p w14:paraId="656FEDDC" w14:textId="77777777" w:rsidR="008740C3" w:rsidRPr="008740C3" w:rsidRDefault="00CC3E1F" w:rsidP="00CC3E1F">
      <w:pPr>
        <w:rPr>
          <w:rStyle w:val="StyleUnderline"/>
          <w:highlight w:val="cyan"/>
        </w:rPr>
      </w:pPr>
      <w:r w:rsidRPr="008740C3">
        <w:rPr>
          <w:sz w:val="16"/>
        </w:rPr>
        <w:t xml:space="preserve">For decades </w:t>
      </w:r>
      <w:r w:rsidRPr="008740C3">
        <w:rPr>
          <w:rStyle w:val="StyleUnderline"/>
          <w:highlight w:val="cyan"/>
        </w:rPr>
        <w:t xml:space="preserve">the </w:t>
      </w:r>
      <w:r w:rsidRPr="008740C3">
        <w:rPr>
          <w:rStyle w:val="Emphasis"/>
          <w:highlight w:val="cyan"/>
        </w:rPr>
        <w:t>IEA</w:t>
      </w:r>
      <w:r w:rsidRPr="008740C3">
        <w:rPr>
          <w:rStyle w:val="StyleUnderline"/>
        </w:rPr>
        <w:t xml:space="preserve"> and others</w:t>
      </w:r>
      <w:r w:rsidRPr="008740C3">
        <w:rPr>
          <w:sz w:val="16"/>
        </w:rPr>
        <w:t xml:space="preserve"> have </w:t>
      </w:r>
      <w:r w:rsidRPr="008740C3">
        <w:rPr>
          <w:rStyle w:val="StyleUnderline"/>
        </w:rPr>
        <w:t xml:space="preserve">consistently </w:t>
      </w:r>
      <w:r w:rsidRPr="008740C3">
        <w:rPr>
          <w:rStyle w:val="StyleUnderline"/>
          <w:highlight w:val="cyan"/>
        </w:rPr>
        <w:t>overestimated</w:t>
      </w:r>
      <w:r w:rsidRPr="008740C3">
        <w:rPr>
          <w:sz w:val="16"/>
        </w:rPr>
        <w:t xml:space="preserve"> the </w:t>
      </w:r>
      <w:r w:rsidRPr="008740C3">
        <w:rPr>
          <w:rStyle w:val="Emphasis"/>
        </w:rPr>
        <w:t>future costs</w:t>
      </w:r>
      <w:r w:rsidRPr="008740C3">
        <w:rPr>
          <w:rStyle w:val="StyleUnderline"/>
        </w:rPr>
        <w:t xml:space="preserve"> of renewable energy</w:t>
      </w:r>
      <w:r w:rsidRPr="008740C3">
        <w:rPr>
          <w:sz w:val="16"/>
        </w:rPr>
        <w:t xml:space="preserve"> and underestimated future rates of deployment, often by orders of magnitude. The underlying problem is a lack of awareness that technological change is not linear but exponential: A </w:t>
      </w:r>
      <w:r w:rsidRPr="008740C3">
        <w:rPr>
          <w:rStyle w:val="StyleUnderline"/>
        </w:rPr>
        <w:t>new technology</w:t>
      </w:r>
      <w:r w:rsidRPr="008740C3">
        <w:rPr>
          <w:sz w:val="16"/>
        </w:rPr>
        <w:t xml:space="preserve"> is small for a long time, and then it </w:t>
      </w:r>
      <w:r w:rsidRPr="008740C3">
        <w:rPr>
          <w:rStyle w:val="StyleUnderline"/>
        </w:rPr>
        <w:t xml:space="preserve">suddenly takes over. In </w:t>
      </w:r>
      <w:r w:rsidRPr="008740C3">
        <w:rPr>
          <w:rStyle w:val="Emphasis"/>
        </w:rPr>
        <w:t>2000</w:t>
      </w:r>
      <w:r w:rsidRPr="008740C3">
        <w:rPr>
          <w:sz w:val="16"/>
        </w:rPr>
        <w:t xml:space="preserve">, about </w:t>
      </w:r>
      <w:r w:rsidRPr="008740C3">
        <w:rPr>
          <w:rStyle w:val="StyleUnderline"/>
        </w:rPr>
        <w:t xml:space="preserve">95% of American households had a </w:t>
      </w:r>
      <w:r w:rsidRPr="008740C3">
        <w:rPr>
          <w:rStyle w:val="Emphasis"/>
        </w:rPr>
        <w:t>landline telephone</w:t>
      </w:r>
      <w:r w:rsidRPr="008740C3">
        <w:rPr>
          <w:sz w:val="16"/>
        </w:rPr>
        <w:t xml:space="preserve">. Few would have forecast that </w:t>
      </w:r>
      <w:r w:rsidRPr="008740C3">
        <w:rPr>
          <w:rStyle w:val="StyleUnderline"/>
        </w:rPr>
        <w:t xml:space="preserve">by </w:t>
      </w:r>
      <w:r w:rsidRPr="008740C3">
        <w:rPr>
          <w:rStyle w:val="Emphasis"/>
        </w:rPr>
        <w:t>2023</w:t>
      </w:r>
      <w:r w:rsidRPr="008740C3">
        <w:rPr>
          <w:rStyle w:val="StyleUnderline"/>
        </w:rPr>
        <w:t>, 75% of</w:t>
      </w:r>
      <w:r w:rsidRPr="008740C3">
        <w:rPr>
          <w:sz w:val="16"/>
        </w:rPr>
        <w:t xml:space="preserve"> U.S. </w:t>
      </w:r>
      <w:r w:rsidRPr="008740C3">
        <w:rPr>
          <w:rStyle w:val="StyleUnderline"/>
        </w:rPr>
        <w:t>adults would have</w:t>
      </w:r>
      <w:r w:rsidRPr="008740C3">
        <w:rPr>
          <w:sz w:val="16"/>
        </w:rPr>
        <w:t xml:space="preserve"> no landline, </w:t>
      </w:r>
      <w:r w:rsidRPr="008740C3">
        <w:rPr>
          <w:rStyle w:val="StyleUnderline"/>
        </w:rPr>
        <w:t xml:space="preserve">only a </w:t>
      </w:r>
      <w:r w:rsidRPr="008740C3">
        <w:rPr>
          <w:rStyle w:val="Emphasis"/>
        </w:rPr>
        <w:t>mobile phone</w:t>
      </w:r>
      <w:r w:rsidRPr="008740C3">
        <w:rPr>
          <w:sz w:val="16"/>
        </w:rPr>
        <w:t>. In just two decades, a massive, century-old industry virtually disappeared.</w:t>
      </w:r>
    </w:p>
    <w:p w14:paraId="64EDC722" w14:textId="77777777" w:rsidR="008740C3" w:rsidRPr="008740C3" w:rsidRDefault="00CC3E1F" w:rsidP="00CC3E1F">
      <w:pPr>
        <w:pStyle w:val="Heading4"/>
        <w:rPr>
          <w:rStyle w:val="StyleUnderline"/>
          <w:highlight w:val="cyan"/>
        </w:rPr>
      </w:pPr>
      <w:r w:rsidRPr="008740C3">
        <w:t xml:space="preserve">A credible bureaucracy </w:t>
      </w:r>
      <w:r w:rsidRPr="008740C3">
        <w:rPr>
          <w:u w:val="single"/>
        </w:rPr>
        <w:t>shapes</w:t>
      </w:r>
      <w:r w:rsidRPr="008740C3">
        <w:t xml:space="preserve"> policy AND reaches </w:t>
      </w:r>
      <w:r w:rsidRPr="008740C3">
        <w:rPr>
          <w:u w:val="single"/>
        </w:rPr>
        <w:t>globally</w:t>
      </w:r>
      <w:r w:rsidRPr="008740C3">
        <w:t xml:space="preserve">, even if centralized. </w:t>
      </w:r>
    </w:p>
    <w:p w14:paraId="638DB402" w14:textId="77777777" w:rsidR="008740C3" w:rsidRPr="008740C3" w:rsidRDefault="00CC3E1F" w:rsidP="00CC3E1F">
      <w:pPr>
        <w:rPr>
          <w:rStyle w:val="StyleUnderline"/>
          <w:highlight w:val="cyan"/>
        </w:rPr>
      </w:pPr>
      <w:r w:rsidRPr="008740C3">
        <w:t xml:space="preserve">Richard </w:t>
      </w:r>
      <w:r w:rsidRPr="008740C3">
        <w:rPr>
          <w:rStyle w:val="Style13ptBold"/>
        </w:rPr>
        <w:t>Clark et al. 26</w:t>
      </w:r>
      <w:r w:rsidRPr="008740C3">
        <w:t>. Assistant Professor of Political Science at the University of Notre Dame. Lindsay Dolan, Assistant Professor of Government at Wesleyan University. Tyler Jost, Assistant Professor of Political Science and International &amp; Public Affairs at Brown University; Watson Institute Assistant Professor of China Studies. "Bureaucratic Influence in International Politics." Annual Review of Political Science. 29.1. 1–23.</w:t>
      </w:r>
    </w:p>
    <w:p w14:paraId="774C077E" w14:textId="77777777" w:rsidR="008740C3" w:rsidRPr="008740C3" w:rsidRDefault="00CC3E1F" w:rsidP="00CC3E1F">
      <w:pPr>
        <w:rPr>
          <w:rStyle w:val="StyleUnderline"/>
          <w:highlight w:val="cyan"/>
        </w:rPr>
      </w:pPr>
      <w:r w:rsidRPr="008740C3">
        <w:rPr>
          <w:sz w:val="16"/>
        </w:rPr>
        <w:t>TYPES OF BUREAUCRATIC INFLUENCE</w:t>
      </w:r>
    </w:p>
    <w:p w14:paraId="31FBD354" w14:textId="77777777" w:rsidR="008740C3" w:rsidRPr="008740C3" w:rsidRDefault="00CC3E1F" w:rsidP="00CC3E1F">
      <w:pPr>
        <w:rPr>
          <w:rStyle w:val="StyleUnderline"/>
          <w:highlight w:val="cyan"/>
        </w:rPr>
      </w:pPr>
      <w:r w:rsidRPr="008740C3">
        <w:rPr>
          <w:sz w:val="16"/>
        </w:rPr>
        <w:t xml:space="preserve">Emerging scholarship on </w:t>
      </w:r>
      <w:r w:rsidRPr="008740C3">
        <w:rPr>
          <w:rStyle w:val="StyleUnderline"/>
        </w:rPr>
        <w:t>bureaucracy</w:t>
      </w:r>
      <w:r w:rsidRPr="008740C3">
        <w:rPr>
          <w:sz w:val="16"/>
        </w:rPr>
        <w:t xml:space="preserve"> in IR emphasizes two dimensions that conceptually distinguish different pathways for bureaucrats to </w:t>
      </w:r>
      <w:r w:rsidRPr="008740C3">
        <w:rPr>
          <w:rStyle w:val="StyleUnderline"/>
        </w:rPr>
        <w:t>shape international behaviors</w:t>
      </w:r>
      <w:r w:rsidRPr="008740C3">
        <w:rPr>
          <w:sz w:val="16"/>
        </w:rPr>
        <w:t xml:space="preserve">. First, the path by which </w:t>
      </w:r>
      <w:r w:rsidRPr="008740C3">
        <w:rPr>
          <w:rStyle w:val="StyleUnderline"/>
          <w:highlight w:val="cyan"/>
        </w:rPr>
        <w:t>bureaucrats</w:t>
      </w:r>
      <w:r w:rsidRPr="008740C3">
        <w:rPr>
          <w:rStyle w:val="StyleUnderline"/>
        </w:rPr>
        <w:t xml:space="preserve"> can </w:t>
      </w:r>
      <w:r w:rsidRPr="008740C3">
        <w:rPr>
          <w:rStyle w:val="Emphasis"/>
          <w:highlight w:val="cyan"/>
        </w:rPr>
        <w:t>influence</w:t>
      </w:r>
      <w:r w:rsidRPr="008740C3">
        <w:rPr>
          <w:rStyle w:val="StyleUnderline"/>
        </w:rPr>
        <w:t xml:space="preserve"> behavior depends on </w:t>
      </w:r>
      <w:r w:rsidRPr="008740C3">
        <w:rPr>
          <w:rStyle w:val="Emphasis"/>
          <w:highlight w:val="cyan"/>
        </w:rPr>
        <w:t>where</w:t>
      </w:r>
      <w:r w:rsidRPr="008740C3">
        <w:rPr>
          <w:rStyle w:val="StyleUnderline"/>
        </w:rPr>
        <w:t xml:space="preserve"> </w:t>
      </w:r>
      <w:r w:rsidRPr="008740C3">
        <w:rPr>
          <w:rStyle w:val="StyleUnderline"/>
          <w:highlight w:val="cyan"/>
        </w:rPr>
        <w:t>decisions are made</w:t>
      </w:r>
      <w:r w:rsidRPr="008740C3">
        <w:rPr>
          <w:rStyle w:val="StyleUnderline"/>
        </w:rPr>
        <w:t>.</w:t>
      </w:r>
      <w:r w:rsidRPr="008740C3">
        <w:rPr>
          <w:sz w:val="16"/>
        </w:rPr>
        <w:t xml:space="preserve"> Some decisions are made by bureaucrats themselves (decentralized decision-making), whereby principals delegate authority to bureaucrats and permit them to act within established limits. Such </w:t>
      </w:r>
      <w:r w:rsidRPr="008740C3">
        <w:rPr>
          <w:rStyle w:val="Emphasis"/>
        </w:rPr>
        <w:t>discretion</w:t>
      </w:r>
      <w:r w:rsidRPr="008740C3">
        <w:rPr>
          <w:rStyle w:val="StyleUnderline"/>
        </w:rPr>
        <w:t xml:space="preserve"> allows bureaucrats </w:t>
      </w:r>
      <w:r w:rsidRPr="008740C3">
        <w:rPr>
          <w:rStyle w:val="StyleUnderline"/>
          <w:highlight w:val="cyan"/>
        </w:rPr>
        <w:t>to</w:t>
      </w:r>
      <w:r w:rsidRPr="008740C3">
        <w:rPr>
          <w:rStyle w:val="StyleUnderline"/>
        </w:rPr>
        <w:t xml:space="preserve"> </w:t>
      </w:r>
      <w:r w:rsidRPr="008740C3">
        <w:rPr>
          <w:rStyle w:val="StyleUnderline"/>
          <w:highlight w:val="cyan"/>
        </w:rPr>
        <w:t xml:space="preserve">shape </w:t>
      </w:r>
      <w:r w:rsidRPr="008740C3">
        <w:rPr>
          <w:rStyle w:val="Emphasis"/>
          <w:highlight w:val="cyan"/>
        </w:rPr>
        <w:t>behavior</w:t>
      </w:r>
      <w:r w:rsidRPr="008740C3">
        <w:rPr>
          <w:rStyle w:val="StyleUnderline"/>
        </w:rPr>
        <w:t xml:space="preserve"> </w:t>
      </w:r>
      <w:r w:rsidRPr="008740C3">
        <w:rPr>
          <w:rStyle w:val="Emphasis"/>
          <w:highlight w:val="cyan"/>
        </w:rPr>
        <w:t>directly</w:t>
      </w:r>
      <w:r w:rsidRPr="008740C3">
        <w:rPr>
          <w:sz w:val="16"/>
        </w:rPr>
        <w:t xml:space="preserve">. Other foreign policy decisions are made by political leaders themselves (centralized decision-making). Yet, as we discuss below, </w:t>
      </w:r>
      <w:r w:rsidRPr="008740C3">
        <w:rPr>
          <w:rStyle w:val="Emphasis"/>
        </w:rPr>
        <w:t>centralized</w:t>
      </w:r>
      <w:r w:rsidRPr="008740C3">
        <w:rPr>
          <w:rStyle w:val="StyleUnderline"/>
        </w:rPr>
        <w:t xml:space="preserve"> decision-making does </w:t>
      </w:r>
      <w:r w:rsidRPr="008740C3">
        <w:rPr>
          <w:rStyle w:val="Emphasis"/>
        </w:rPr>
        <w:t>not</w:t>
      </w:r>
      <w:r w:rsidRPr="008740C3">
        <w:rPr>
          <w:rStyle w:val="StyleUnderline"/>
        </w:rPr>
        <w:t xml:space="preserve"> necessarily mean that bureaucrats </w:t>
      </w:r>
      <w:r w:rsidRPr="008740C3">
        <w:rPr>
          <w:rStyle w:val="Emphasis"/>
        </w:rPr>
        <w:t>cannot</w:t>
      </w:r>
      <w:r w:rsidRPr="008740C3">
        <w:rPr>
          <w:rStyle w:val="StyleUnderline"/>
        </w:rPr>
        <w:t xml:space="preserve"> </w:t>
      </w:r>
      <w:r w:rsidRPr="008740C3">
        <w:rPr>
          <w:rStyle w:val="Emphasis"/>
        </w:rPr>
        <w:t>shape policy</w:t>
      </w:r>
      <w:r w:rsidRPr="008740C3">
        <w:rPr>
          <w:rStyle w:val="StyleUnderline"/>
        </w:rPr>
        <w:t>.</w:t>
      </w:r>
      <w:r w:rsidRPr="008740C3">
        <w:rPr>
          <w:sz w:val="16"/>
        </w:rPr>
        <w:t xml:space="preserve"> On the contrary, </w:t>
      </w:r>
      <w:r w:rsidRPr="008740C3">
        <w:rPr>
          <w:rStyle w:val="Emphasis"/>
        </w:rPr>
        <w:t>leaders</w:t>
      </w:r>
      <w:r w:rsidRPr="008740C3">
        <w:rPr>
          <w:rStyle w:val="StyleUnderline"/>
        </w:rPr>
        <w:t xml:space="preserve"> often rely on bureaucrats as </w:t>
      </w:r>
      <w:r w:rsidRPr="008740C3">
        <w:rPr>
          <w:rStyle w:val="Emphasis"/>
        </w:rPr>
        <w:t>advisers</w:t>
      </w:r>
      <w:r w:rsidRPr="008740C3">
        <w:rPr>
          <w:sz w:val="16"/>
        </w:rPr>
        <w:t xml:space="preserve">, leaning on the information they collect and sometimes </w:t>
      </w:r>
      <w:r w:rsidRPr="008740C3">
        <w:rPr>
          <w:rStyle w:val="Emphasis"/>
        </w:rPr>
        <w:t>deferring</w:t>
      </w:r>
      <w:r w:rsidRPr="008740C3">
        <w:rPr>
          <w:rStyle w:val="StyleUnderline"/>
        </w:rPr>
        <w:t xml:space="preserve"> to the recommendations they supply. </w:t>
      </w:r>
    </w:p>
    <w:p w14:paraId="51386711" w14:textId="77777777" w:rsidR="008740C3" w:rsidRPr="008740C3" w:rsidRDefault="00CC3E1F" w:rsidP="00CC3E1F">
      <w:pPr>
        <w:rPr>
          <w:rStyle w:val="StyleUnderline"/>
          <w:highlight w:val="cyan"/>
        </w:rPr>
      </w:pPr>
      <w:r w:rsidRPr="008740C3">
        <w:rPr>
          <w:sz w:val="16"/>
        </w:rPr>
        <w:t xml:space="preserve">Second, how bureaucrats affect policy depends on the screening criteria for their appointment and promotion. Some bureaucrats enter their positions based on competence—knowledge, skills, or credentials orthogonal to the preferences of the political principal. Other bureaucrats enter their positions based on political bias, either because of preference alignment (a bureaucrat’s preferences match those of the principal) or out of loyalty (a commitment to follow a leader’s directions regardless of the content).12 In both cases, leaders hire bureaucrats with political views similar to their own, regardless of the competence they bring with them. </w:t>
      </w:r>
    </w:p>
    <w:p w14:paraId="79E9C5F6" w14:textId="77777777" w:rsidR="008740C3" w:rsidRPr="008740C3" w:rsidRDefault="00CC3E1F" w:rsidP="00CC3E1F">
      <w:pPr>
        <w:rPr>
          <w:rStyle w:val="StyleUnderline"/>
          <w:highlight w:val="cyan"/>
        </w:rPr>
      </w:pPr>
      <w:r w:rsidRPr="008740C3">
        <w:rPr>
          <w:sz w:val="16"/>
        </w:rPr>
        <w:t xml:space="preserve">As illustrated in Table 1, combining these two dimensions yields four types of bureaucratic influence: technocracy, counsel, politicization, and sycophancy. A state or IO bureaucracy often features a mix of centralized and decentralized decision-making—and sometimes applies different screening criteria to different parts of a single bureaucratic organization—meaning that </w:t>
      </w:r>
      <w:r w:rsidRPr="008740C3">
        <w:rPr>
          <w:rStyle w:val="StyleUnderline"/>
        </w:rPr>
        <w:t xml:space="preserve">bureaucrats may exert </w:t>
      </w:r>
      <w:r w:rsidRPr="008740C3">
        <w:rPr>
          <w:rStyle w:val="Emphasis"/>
        </w:rPr>
        <w:t>multiple</w:t>
      </w:r>
      <w:r w:rsidRPr="008740C3">
        <w:rPr>
          <w:rStyle w:val="StyleUnderline"/>
        </w:rPr>
        <w:t xml:space="preserve"> types of </w:t>
      </w:r>
      <w:r w:rsidRPr="008740C3">
        <w:rPr>
          <w:rStyle w:val="Emphasis"/>
        </w:rPr>
        <w:t>influence</w:t>
      </w:r>
      <w:r w:rsidRPr="008740C3">
        <w:rPr>
          <w:rStyle w:val="StyleUnderline"/>
        </w:rPr>
        <w:t xml:space="preserve"> within a given bureaucracy</w:t>
      </w:r>
      <w:r w:rsidRPr="008740C3">
        <w:rPr>
          <w:sz w:val="16"/>
        </w:rPr>
        <w:t>.</w:t>
      </w:r>
    </w:p>
    <w:p w14:paraId="2A13CAEE" w14:textId="77777777" w:rsidR="008740C3" w:rsidRPr="008740C3" w:rsidRDefault="00CC3E1F" w:rsidP="00CC3E1F">
      <w:pPr>
        <w:rPr>
          <w:rStyle w:val="StyleUnderline"/>
          <w:highlight w:val="cyan"/>
        </w:rPr>
      </w:pPr>
      <w:r w:rsidRPr="008740C3">
        <w:t>&lt;&lt;Table 1 Omitted&gt;</w:t>
      </w:r>
      <w:r w:rsidRPr="008740C3">
        <w:rPr>
          <w:sz w:val="16"/>
        </w:rPr>
        <w:t>&gt;</w:t>
      </w:r>
    </w:p>
    <w:p w14:paraId="084728D1" w14:textId="77777777" w:rsidR="008740C3" w:rsidRPr="008740C3" w:rsidRDefault="00CC3E1F" w:rsidP="00CC3E1F">
      <w:pPr>
        <w:rPr>
          <w:rStyle w:val="StyleUnderline"/>
          <w:highlight w:val="cyan"/>
        </w:rPr>
      </w:pPr>
      <w:r w:rsidRPr="008740C3">
        <w:rPr>
          <w:sz w:val="16"/>
        </w:rPr>
        <w:t xml:space="preserve">Different types of organizations feature certain patterns of decision-making or screening criteria. </w:t>
      </w:r>
      <w:r w:rsidRPr="008740C3">
        <w:rPr>
          <w:rStyle w:val="Emphasis"/>
          <w:highlight w:val="cyan"/>
        </w:rPr>
        <w:t>Fo</w:t>
      </w:r>
      <w:r w:rsidRPr="008740C3">
        <w:rPr>
          <w:rStyle w:val="StyleUnderline"/>
        </w:rPr>
        <w:t xml:space="preserve">reign </w:t>
      </w:r>
      <w:r w:rsidRPr="008740C3">
        <w:rPr>
          <w:rStyle w:val="Emphasis"/>
          <w:highlight w:val="cyan"/>
        </w:rPr>
        <w:t>po</w:t>
      </w:r>
      <w:r w:rsidRPr="008740C3">
        <w:rPr>
          <w:rStyle w:val="StyleUnderline"/>
        </w:rPr>
        <w:t xml:space="preserve">licy </w:t>
      </w:r>
      <w:r w:rsidRPr="008740C3">
        <w:rPr>
          <w:rStyle w:val="Emphasis"/>
          <w:highlight w:val="cyan"/>
        </w:rPr>
        <w:t>decision</w:t>
      </w:r>
      <w:r w:rsidRPr="008740C3">
        <w:rPr>
          <w:rStyle w:val="StyleUnderline"/>
        </w:rPr>
        <w:t xml:space="preserve">-making between national leaders </w:t>
      </w:r>
      <w:r w:rsidRPr="008740C3">
        <w:rPr>
          <w:sz w:val="16"/>
        </w:rPr>
        <w:t xml:space="preserve">(e.g., presidents, prime ministers, dictators) </w:t>
      </w:r>
      <w:r w:rsidRPr="008740C3">
        <w:rPr>
          <w:rStyle w:val="StyleUnderline"/>
          <w:highlight w:val="cyan"/>
        </w:rPr>
        <w:t>and</w:t>
      </w:r>
      <w:r w:rsidRPr="008740C3">
        <w:rPr>
          <w:rStyle w:val="StyleUnderline"/>
        </w:rPr>
        <w:t xml:space="preserve"> their </w:t>
      </w:r>
      <w:r w:rsidRPr="008740C3">
        <w:rPr>
          <w:rStyle w:val="StyleUnderline"/>
          <w:highlight w:val="cyan"/>
        </w:rPr>
        <w:t>diplomatic</w:t>
      </w:r>
      <w:r w:rsidRPr="008740C3">
        <w:rPr>
          <w:rStyle w:val="StyleUnderline"/>
        </w:rPr>
        <w:t xml:space="preserve">, defense, and intelligence </w:t>
      </w:r>
      <w:r w:rsidRPr="008740C3">
        <w:rPr>
          <w:rStyle w:val="Emphasis"/>
          <w:highlight w:val="cyan"/>
        </w:rPr>
        <w:t>bureaucracies</w:t>
      </w:r>
      <w:r w:rsidRPr="008740C3">
        <w:rPr>
          <w:rStyle w:val="StyleUnderline"/>
        </w:rPr>
        <w:t xml:space="preserve"> tends to be centralized, particularly when leaders are </w:t>
      </w:r>
      <w:r w:rsidRPr="008740C3">
        <w:rPr>
          <w:rStyle w:val="Emphasis"/>
          <w:highlight w:val="cyan"/>
        </w:rPr>
        <w:t>decid</w:t>
      </w:r>
      <w:r w:rsidRPr="008740C3">
        <w:rPr>
          <w:rStyle w:val="StyleUnderline"/>
        </w:rPr>
        <w:t xml:space="preserve">ing on </w:t>
      </w:r>
      <w:r w:rsidRPr="008740C3">
        <w:rPr>
          <w:rStyle w:val="StyleUnderline"/>
          <w:highlight w:val="cyan"/>
        </w:rPr>
        <w:t>high-stakes</w:t>
      </w:r>
      <w:r w:rsidRPr="008740C3">
        <w:rPr>
          <w:rStyle w:val="StyleUnderline"/>
        </w:rPr>
        <w:t xml:space="preserve"> issues such as the </w:t>
      </w:r>
      <w:r w:rsidRPr="008740C3">
        <w:rPr>
          <w:rStyle w:val="StyleUnderline"/>
          <w:highlight w:val="cyan"/>
        </w:rPr>
        <w:t>use of</w:t>
      </w:r>
      <w:r w:rsidRPr="008740C3">
        <w:rPr>
          <w:rStyle w:val="StyleUnderline"/>
        </w:rPr>
        <w:t xml:space="preserve"> military </w:t>
      </w:r>
      <w:r w:rsidRPr="008740C3">
        <w:rPr>
          <w:rStyle w:val="Emphasis"/>
          <w:highlight w:val="cyan"/>
        </w:rPr>
        <w:t>force</w:t>
      </w:r>
      <w:r w:rsidRPr="008740C3">
        <w:rPr>
          <w:rStyle w:val="StyleUnderline"/>
        </w:rPr>
        <w:t>.</w:t>
      </w:r>
      <w:r w:rsidRPr="008740C3">
        <w:rPr>
          <w:sz w:val="16"/>
        </w:rPr>
        <w:t xml:space="preserve"> In contrast, IO decision-making, such as inside the United Nations or IMF, tends to be more decentralized.13 Indeed, even in cases where a principal has disproportionate formal power in an IO, such as the United States at the World Bank, the level of power typically pales in comparison to that held by a national leader. </w:t>
      </w:r>
    </w:p>
    <w:p w14:paraId="6289623C" w14:textId="77777777" w:rsidR="008740C3" w:rsidRPr="008740C3" w:rsidRDefault="00CC3E1F" w:rsidP="00CC3E1F">
      <w:pPr>
        <w:rPr>
          <w:rStyle w:val="StyleUnderline"/>
          <w:highlight w:val="cyan"/>
        </w:rPr>
      </w:pPr>
      <w:r w:rsidRPr="008740C3">
        <w:rPr>
          <w:sz w:val="16"/>
        </w:rPr>
        <w:t xml:space="preserve">Similar variation is apparent in screening criteria. Some state bureaucracies, such as a diplomatic or defense ministry, feature more politicized criteria during some periods (e.g., China’s Ministry of Foreign Affairs during Mao Zedong’s later years or Pakistan’s Ministry of Defense under Yahya Khan) than others. IOs, meanwhile, tend to be more competence oriented (e.g., the IMF and the World Bank primarily hire economists with elite educational training). However, politicization is also apparent, especially in cases where powerful principals exert significant influence—the World Bank and the IMF, for instance, disproportionately employ Americans and promote them at higher rates than individuals with other nationalities to help ensure that bureaucrats pursue behaviors that align with US preferences (Kilby 2013, Clark &amp; Dolan 2021). </w:t>
      </w:r>
    </w:p>
    <w:p w14:paraId="1D8EB9D7" w14:textId="77777777" w:rsidR="008740C3" w:rsidRPr="008740C3" w:rsidRDefault="00CC3E1F" w:rsidP="00CC3E1F">
      <w:pPr>
        <w:rPr>
          <w:rStyle w:val="StyleUnderline"/>
          <w:highlight w:val="cyan"/>
        </w:rPr>
      </w:pPr>
      <w:r w:rsidRPr="008740C3">
        <w:rPr>
          <w:sz w:val="16"/>
        </w:rPr>
        <w:t xml:space="preserve">In the following sections, we leverage recent scholarship to illustrate each type of influence. We ground our discussion in two counterfactuals originally proposed by Jervis (1976, p. 28). First, what would the world be like had there been “no bureaucracy at all?” Second, what would the world be like with “a different constellation of bureaucratic interests?” The first counterfactual points us to how </w:t>
      </w:r>
      <w:r w:rsidRPr="008740C3">
        <w:rPr>
          <w:rStyle w:val="StyleUnderline"/>
        </w:rPr>
        <w:t>bureaucratic capacity</w:t>
      </w:r>
      <w:r w:rsidRPr="008740C3">
        <w:rPr>
          <w:sz w:val="16"/>
        </w:rPr>
        <w:t xml:space="preserve"> (or lack thereof ) </w:t>
      </w:r>
      <w:r w:rsidRPr="008740C3">
        <w:rPr>
          <w:rStyle w:val="Emphasis"/>
          <w:highlight w:val="cyan"/>
        </w:rPr>
        <w:t>changes</w:t>
      </w:r>
      <w:r w:rsidRPr="008740C3">
        <w:rPr>
          <w:rStyle w:val="StyleUnderline"/>
          <w:highlight w:val="cyan"/>
        </w:rPr>
        <w:t xml:space="preserve"> the scope</w:t>
      </w:r>
      <w:r w:rsidRPr="008740C3">
        <w:rPr>
          <w:rStyle w:val="StyleUnderline"/>
        </w:rPr>
        <w:t xml:space="preserve"> </w:t>
      </w:r>
      <w:r w:rsidRPr="008740C3">
        <w:rPr>
          <w:rStyle w:val="StyleUnderline"/>
          <w:highlight w:val="cyan"/>
        </w:rPr>
        <w:t>of</w:t>
      </w:r>
      <w:r w:rsidRPr="008740C3">
        <w:rPr>
          <w:rStyle w:val="StyleUnderline"/>
        </w:rPr>
        <w:t xml:space="preserve"> the state or IO </w:t>
      </w:r>
      <w:r w:rsidRPr="008740C3">
        <w:rPr>
          <w:rStyle w:val="StyleUnderline"/>
          <w:highlight w:val="cyan"/>
        </w:rPr>
        <w:t>behaviors</w:t>
      </w:r>
      <w:r w:rsidRPr="008740C3">
        <w:rPr>
          <w:rStyle w:val="StyleUnderline"/>
        </w:rPr>
        <w:t xml:space="preserve"> </w:t>
      </w:r>
      <w:r w:rsidRPr="008740C3">
        <w:rPr>
          <w:rStyle w:val="StyleUnderline"/>
          <w:highlight w:val="cyan"/>
        </w:rPr>
        <w:t>that</w:t>
      </w:r>
      <w:r w:rsidRPr="008740C3">
        <w:rPr>
          <w:rStyle w:val="StyleUnderline"/>
        </w:rPr>
        <w:t xml:space="preserve"> political </w:t>
      </w:r>
      <w:r w:rsidRPr="008740C3">
        <w:rPr>
          <w:rStyle w:val="Emphasis"/>
          <w:highlight w:val="cyan"/>
        </w:rPr>
        <w:t>leaders</w:t>
      </w:r>
      <w:r w:rsidRPr="008740C3">
        <w:rPr>
          <w:rStyle w:val="StyleUnderline"/>
        </w:rPr>
        <w:t xml:space="preserve"> </w:t>
      </w:r>
      <w:r w:rsidRPr="008740C3">
        <w:rPr>
          <w:rStyle w:val="StyleUnderline"/>
          <w:highlight w:val="cyan"/>
        </w:rPr>
        <w:t xml:space="preserve">are </w:t>
      </w:r>
      <w:r w:rsidRPr="008740C3">
        <w:rPr>
          <w:rStyle w:val="Emphasis"/>
          <w:highlight w:val="cyan"/>
        </w:rPr>
        <w:t>capable</w:t>
      </w:r>
      <w:r w:rsidRPr="008740C3">
        <w:rPr>
          <w:rStyle w:val="StyleUnderline"/>
          <w:highlight w:val="cyan"/>
        </w:rPr>
        <w:t xml:space="preserve"> of</w:t>
      </w:r>
      <w:r w:rsidRPr="008740C3">
        <w:rPr>
          <w:sz w:val="16"/>
        </w:rPr>
        <w:t>, whereas the second counterfactual points us to how selection criteria make some international behaviors more or less likely.</w:t>
      </w:r>
    </w:p>
    <w:p w14:paraId="425F0A41" w14:textId="77777777" w:rsidR="008740C3" w:rsidRPr="008740C3" w:rsidRDefault="00CC3E1F" w:rsidP="00CC3E1F">
      <w:pPr>
        <w:rPr>
          <w:rStyle w:val="StyleUnderline"/>
          <w:highlight w:val="cyan"/>
        </w:rPr>
      </w:pPr>
      <w:r w:rsidRPr="008740C3">
        <w:rPr>
          <w:sz w:val="16"/>
        </w:rPr>
        <w:t xml:space="preserve">Technocracy </w:t>
      </w:r>
    </w:p>
    <w:p w14:paraId="0A5C01B4" w14:textId="77777777" w:rsidR="008740C3" w:rsidRPr="008740C3" w:rsidRDefault="00CC3E1F" w:rsidP="00CC3E1F">
      <w:pPr>
        <w:rPr>
          <w:rStyle w:val="StyleUnderline"/>
          <w:highlight w:val="cyan"/>
        </w:rPr>
      </w:pPr>
      <w:r w:rsidRPr="008740C3">
        <w:rPr>
          <w:sz w:val="16"/>
        </w:rPr>
        <w:t xml:space="preserve">Technocracy is an influence pathway in which the autonomous decisions made by expert bureaucrats change international behaviors. By definition, technocratic </w:t>
      </w:r>
      <w:r w:rsidRPr="008740C3">
        <w:rPr>
          <w:rStyle w:val="StyleUnderline"/>
          <w:highlight w:val="cyan"/>
        </w:rPr>
        <w:t>discretion hinges on</w:t>
      </w:r>
      <w:r w:rsidRPr="008740C3">
        <w:rPr>
          <w:rStyle w:val="StyleUnderline"/>
        </w:rPr>
        <w:t xml:space="preserve"> </w:t>
      </w:r>
      <w:r w:rsidRPr="008740C3">
        <w:rPr>
          <w:rStyle w:val="Emphasis"/>
        </w:rPr>
        <w:t>selecting</w:t>
      </w:r>
      <w:r w:rsidRPr="008740C3">
        <w:rPr>
          <w:rStyle w:val="StyleUnderline"/>
        </w:rPr>
        <w:t xml:space="preserve"> bureaucrats on </w:t>
      </w:r>
      <w:r w:rsidRPr="008740C3">
        <w:rPr>
          <w:rStyle w:val="Emphasis"/>
        </w:rPr>
        <w:t>merit</w:t>
      </w:r>
      <w:r w:rsidRPr="008740C3">
        <w:rPr>
          <w:sz w:val="16"/>
        </w:rPr>
        <w:t xml:space="preserve">: Hiring is contingent on a demonstrated </w:t>
      </w:r>
      <w:r w:rsidRPr="008740C3">
        <w:rPr>
          <w:rStyle w:val="StyleUnderline"/>
          <w:highlight w:val="cyan"/>
        </w:rPr>
        <w:t>ability to perform</w:t>
      </w:r>
      <w:r w:rsidRPr="008740C3">
        <w:rPr>
          <w:rStyle w:val="StyleUnderline"/>
        </w:rPr>
        <w:t xml:space="preserve"> </w:t>
      </w:r>
      <w:r w:rsidRPr="008740C3">
        <w:rPr>
          <w:rStyle w:val="Emphasis"/>
          <w:highlight w:val="cyan"/>
        </w:rPr>
        <w:t>high-quality work</w:t>
      </w:r>
      <w:r w:rsidRPr="008740C3">
        <w:rPr>
          <w:rStyle w:val="StyleUnderline"/>
        </w:rPr>
        <w:t xml:space="preserve">, and principals </w:t>
      </w:r>
      <w:r w:rsidRPr="008740C3">
        <w:rPr>
          <w:rStyle w:val="Emphasis"/>
        </w:rPr>
        <w:t>extend</w:t>
      </w:r>
      <w:r w:rsidRPr="008740C3">
        <w:rPr>
          <w:rStyle w:val="StyleUnderline"/>
        </w:rPr>
        <w:t xml:space="preserve"> bureaucrats the freedom to select and </w:t>
      </w:r>
      <w:r w:rsidRPr="008740C3">
        <w:rPr>
          <w:rStyle w:val="Emphasis"/>
        </w:rPr>
        <w:t>implement policies</w:t>
      </w:r>
      <w:r w:rsidRPr="008740C3">
        <w:rPr>
          <w:rStyle w:val="StyleUnderline"/>
        </w:rPr>
        <w:t xml:space="preserve"> as they see fit.</w:t>
      </w:r>
      <w:r w:rsidRPr="008740C3">
        <w:rPr>
          <w:sz w:val="16"/>
        </w:rPr>
        <w:t xml:space="preserve"> Technocracy is at the heart of first- and second-wave models of bureaucratic politics, in which bureaucrats autonomously make decisions. As such, it is arguably the type of bureaucratic influence about which we know the most. </w:t>
      </w:r>
    </w:p>
    <w:p w14:paraId="2A8F3605" w14:textId="77777777" w:rsidR="008740C3" w:rsidRPr="008740C3" w:rsidRDefault="00CC3E1F" w:rsidP="00CC3E1F">
      <w:pPr>
        <w:rPr>
          <w:rStyle w:val="StyleUnderline"/>
          <w:highlight w:val="cyan"/>
        </w:rPr>
      </w:pPr>
      <w:r w:rsidRPr="008740C3">
        <w:rPr>
          <w:sz w:val="16"/>
        </w:rPr>
        <w:t xml:space="preserve">Third-wave scholarship documents the abundance of technocratic discretion present in contemporary state and IO bureaucracies. In many cases, delegating decision-making to expert bureaucrats follows the same script as earlier scholarship: Autonomous decision-making allows bureaucrats to pursue their parochial interests. Diplomats sometimes lobby for treaties that “bring home the bacon” to the localities from which they hail (Kim &amp; Fu 2025) and are responsive to lobbying by interest groups (Thrall 2025). Career incentives can lead economic planners to selectively uphold commitments to international trade agreements (Tan 2021). Development agencies may provide foreign aid in inefficient ways (Carcelli 2023, 2024a). Ambitious military commanders sometimes adopt risky battlefield strategies to improve their odds of promotion (Altman &amp; Lee 2022) or to line their pockets (Anderson 2023, 2025).14 </w:t>
      </w:r>
    </w:p>
    <w:p w14:paraId="60B7B53F" w14:textId="77777777" w:rsidR="008740C3" w:rsidRPr="008740C3" w:rsidRDefault="00CC3E1F" w:rsidP="00CC3E1F">
      <w:pPr>
        <w:rPr>
          <w:rStyle w:val="StyleUnderline"/>
          <w:highlight w:val="cyan"/>
        </w:rPr>
      </w:pPr>
      <w:r w:rsidRPr="008740C3">
        <w:rPr>
          <w:sz w:val="16"/>
        </w:rPr>
        <w:t xml:space="preserve">However, recent research suggests that technocracy may not always lead to poor performance. Instead, many third-wave accounts point to the benefits of technocratic discretion. First, </w:t>
      </w:r>
      <w:r w:rsidRPr="008740C3">
        <w:rPr>
          <w:rStyle w:val="Emphasis"/>
          <w:highlight w:val="cyan"/>
        </w:rPr>
        <w:t>specialization</w:t>
      </w:r>
      <w:r w:rsidRPr="008740C3">
        <w:rPr>
          <w:rStyle w:val="StyleUnderline"/>
          <w:highlight w:val="cyan"/>
        </w:rPr>
        <w:t xml:space="preserve"> allows </w:t>
      </w:r>
      <w:r w:rsidRPr="008740C3">
        <w:rPr>
          <w:rStyle w:val="Emphasis"/>
          <w:highlight w:val="cyan"/>
        </w:rPr>
        <w:t>bureaucrats</w:t>
      </w:r>
      <w:r w:rsidRPr="008740C3">
        <w:rPr>
          <w:rStyle w:val="StyleUnderline"/>
        </w:rPr>
        <w:t xml:space="preserve"> </w:t>
      </w:r>
      <w:r w:rsidRPr="008740C3">
        <w:rPr>
          <w:rStyle w:val="StyleUnderline"/>
          <w:highlight w:val="cyan"/>
        </w:rPr>
        <w:t>to</w:t>
      </w:r>
      <w:r w:rsidRPr="008740C3">
        <w:rPr>
          <w:rStyle w:val="StyleUnderline"/>
        </w:rPr>
        <w:t xml:space="preserve"> develop skills that help them </w:t>
      </w:r>
      <w:r w:rsidRPr="008740C3">
        <w:rPr>
          <w:rStyle w:val="StyleUnderline"/>
          <w:highlight w:val="cyan"/>
        </w:rPr>
        <w:t xml:space="preserve">perform </w:t>
      </w:r>
      <w:r w:rsidRPr="008740C3">
        <w:rPr>
          <w:rStyle w:val="Emphasis"/>
          <w:highlight w:val="cyan"/>
        </w:rPr>
        <w:t>tasks</w:t>
      </w:r>
      <w:r w:rsidRPr="008740C3">
        <w:rPr>
          <w:rStyle w:val="StyleUnderline"/>
        </w:rPr>
        <w:t xml:space="preserve"> more </w:t>
      </w:r>
      <w:r w:rsidRPr="008740C3">
        <w:rPr>
          <w:rStyle w:val="Emphasis"/>
          <w:highlight w:val="cyan"/>
        </w:rPr>
        <w:t>quickly</w:t>
      </w:r>
      <w:r w:rsidRPr="008740C3">
        <w:rPr>
          <w:rStyle w:val="StyleUnderline"/>
        </w:rPr>
        <w:t xml:space="preserve"> or </w:t>
      </w:r>
      <w:r w:rsidRPr="008740C3">
        <w:rPr>
          <w:rStyle w:val="StyleUnderline"/>
          <w:highlight w:val="cyan"/>
        </w:rPr>
        <w:t>with</w:t>
      </w:r>
      <w:r w:rsidRPr="008740C3">
        <w:rPr>
          <w:rStyle w:val="StyleUnderline"/>
        </w:rPr>
        <w:t xml:space="preserve"> </w:t>
      </w:r>
      <w:r w:rsidRPr="008740C3">
        <w:rPr>
          <w:rStyle w:val="Emphasis"/>
          <w:highlight w:val="cyan"/>
        </w:rPr>
        <w:t>great</w:t>
      </w:r>
      <w:r w:rsidRPr="008740C3">
        <w:rPr>
          <w:rStyle w:val="Emphasis"/>
        </w:rPr>
        <w:t xml:space="preserve">er </w:t>
      </w:r>
      <w:r w:rsidRPr="008740C3">
        <w:rPr>
          <w:rStyle w:val="Emphasis"/>
          <w:highlight w:val="cyan"/>
        </w:rPr>
        <w:t>expertise</w:t>
      </w:r>
      <w:r w:rsidRPr="008740C3">
        <w:rPr>
          <w:rStyle w:val="StyleUnderline"/>
        </w:rPr>
        <w:t xml:space="preserve"> than </w:t>
      </w:r>
      <w:r w:rsidRPr="008740C3">
        <w:rPr>
          <w:rStyle w:val="Emphasis"/>
        </w:rPr>
        <w:t>outsiders</w:t>
      </w:r>
      <w:r w:rsidRPr="008740C3">
        <w:rPr>
          <w:rStyle w:val="StyleUnderline"/>
        </w:rPr>
        <w:t xml:space="preserve">, </w:t>
      </w:r>
      <w:r w:rsidRPr="008740C3">
        <w:rPr>
          <w:rStyle w:val="StyleUnderline"/>
          <w:highlight w:val="cyan"/>
        </w:rPr>
        <w:t xml:space="preserve">particularly in </w:t>
      </w:r>
      <w:r w:rsidRPr="008740C3">
        <w:rPr>
          <w:rStyle w:val="Emphasis"/>
        </w:rPr>
        <w:t>technical areas</w:t>
      </w:r>
      <w:r w:rsidRPr="008740C3">
        <w:rPr>
          <w:rStyle w:val="StyleUnderline"/>
        </w:rPr>
        <w:t xml:space="preserve"> of international </w:t>
      </w:r>
      <w:r w:rsidRPr="008740C3">
        <w:rPr>
          <w:rStyle w:val="Emphasis"/>
          <w:highlight w:val="cyan"/>
        </w:rPr>
        <w:t>governance</w:t>
      </w:r>
      <w:r w:rsidRPr="008740C3">
        <w:rPr>
          <w:rStyle w:val="StyleUnderline"/>
        </w:rPr>
        <w:t xml:space="preserve">, such as </w:t>
      </w:r>
      <w:r w:rsidRPr="008740C3">
        <w:rPr>
          <w:rStyle w:val="Emphasis"/>
          <w:highlight w:val="cyan"/>
        </w:rPr>
        <w:t>public</w:t>
      </w:r>
      <w:r w:rsidRPr="008740C3">
        <w:rPr>
          <w:rStyle w:val="Emphasis"/>
        </w:rPr>
        <w:t xml:space="preserve"> </w:t>
      </w:r>
      <w:r w:rsidRPr="008740C3">
        <w:rPr>
          <w:rStyle w:val="Emphasis"/>
          <w:highlight w:val="cyan"/>
        </w:rPr>
        <w:t>service provision</w:t>
      </w:r>
      <w:r w:rsidRPr="008740C3">
        <w:rPr>
          <w:rStyle w:val="StyleUnderline"/>
        </w:rPr>
        <w:t xml:space="preserve"> </w:t>
      </w:r>
      <w:r w:rsidRPr="008740C3">
        <w:rPr>
          <w:rStyle w:val="StyleUnderline"/>
          <w:highlight w:val="cyan"/>
        </w:rPr>
        <w:t xml:space="preserve">and </w:t>
      </w:r>
      <w:r w:rsidRPr="008740C3">
        <w:rPr>
          <w:rStyle w:val="Emphasis"/>
          <w:highlight w:val="cyan"/>
        </w:rPr>
        <w:t>climate</w:t>
      </w:r>
      <w:r w:rsidRPr="008740C3">
        <w:rPr>
          <w:rStyle w:val="Emphasis"/>
        </w:rPr>
        <w:t xml:space="preserve"> change</w:t>
      </w:r>
      <w:r w:rsidRPr="008740C3">
        <w:rPr>
          <w:rStyle w:val="StyleUnderline"/>
        </w:rPr>
        <w:t xml:space="preserve"> </w:t>
      </w:r>
      <w:r w:rsidRPr="008740C3">
        <w:rPr>
          <w:rStyle w:val="Emphasis"/>
          <w:highlight w:val="cyan"/>
        </w:rPr>
        <w:t>policymaking</w:t>
      </w:r>
      <w:r w:rsidRPr="008740C3">
        <w:rPr>
          <w:rStyle w:val="StyleUnderline"/>
        </w:rPr>
        <w:t>.</w:t>
      </w:r>
      <w:r w:rsidRPr="008740C3">
        <w:rPr>
          <w:sz w:val="16"/>
        </w:rPr>
        <w:t xml:space="preserve"> For example, Eckhard (2021) shows that staffers’ societal </w:t>
      </w:r>
      <w:r w:rsidRPr="008740C3">
        <w:rPr>
          <w:rStyle w:val="Emphasis"/>
        </w:rPr>
        <w:t>backgrounds</w:t>
      </w:r>
      <w:r w:rsidRPr="008740C3">
        <w:rPr>
          <w:rStyle w:val="StyleUnderline"/>
        </w:rPr>
        <w:t xml:space="preserve"> provide them with </w:t>
      </w:r>
      <w:r w:rsidRPr="008740C3">
        <w:rPr>
          <w:rStyle w:val="Emphasis"/>
        </w:rPr>
        <w:t>unique</w:t>
      </w:r>
      <w:r w:rsidRPr="008740C3">
        <w:rPr>
          <w:rStyle w:val="StyleUnderline"/>
        </w:rPr>
        <w:t xml:space="preserve"> local information and relational </w:t>
      </w:r>
      <w:r w:rsidRPr="008740C3">
        <w:rPr>
          <w:rStyle w:val="Emphasis"/>
        </w:rPr>
        <w:t>skills</w:t>
      </w:r>
      <w:r w:rsidRPr="008740C3">
        <w:rPr>
          <w:rStyle w:val="StyleUnderline"/>
        </w:rPr>
        <w:t>.</w:t>
      </w:r>
      <w:r w:rsidRPr="008740C3">
        <w:rPr>
          <w:sz w:val="16"/>
        </w:rPr>
        <w:t xml:space="preserve"> Bureaucrats with more country-specific knowledge achieve higher performance at the World Bank (Heinzel 2022). </w:t>
      </w:r>
    </w:p>
    <w:p w14:paraId="621AD6B1" w14:textId="77777777" w:rsidR="008740C3" w:rsidRPr="008740C3" w:rsidRDefault="00CC3E1F" w:rsidP="00CC3E1F">
      <w:pPr>
        <w:rPr>
          <w:rStyle w:val="StyleUnderline"/>
          <w:highlight w:val="cyan"/>
        </w:rPr>
      </w:pPr>
      <w:r w:rsidRPr="008740C3">
        <w:rPr>
          <w:sz w:val="16"/>
        </w:rPr>
        <w:t xml:space="preserve">Second, technocratic discretion expands state and IO capacity for action beyond what political leaders could accomplish on their own. Political </w:t>
      </w:r>
      <w:r w:rsidRPr="008740C3">
        <w:rPr>
          <w:rStyle w:val="StyleUnderline"/>
        </w:rPr>
        <w:t>leaders in states</w:t>
      </w:r>
      <w:r w:rsidRPr="008740C3">
        <w:rPr>
          <w:sz w:val="16"/>
        </w:rPr>
        <w:t xml:space="preserve"> and IOs are </w:t>
      </w:r>
      <w:r w:rsidRPr="008740C3">
        <w:rPr>
          <w:rStyle w:val="StyleUnderline"/>
        </w:rPr>
        <w:t>responsible</w:t>
      </w:r>
      <w:r w:rsidRPr="008740C3">
        <w:rPr>
          <w:sz w:val="16"/>
        </w:rPr>
        <w:t xml:space="preserve"> for </w:t>
      </w:r>
      <w:r w:rsidRPr="008740C3">
        <w:rPr>
          <w:rStyle w:val="StyleUnderline"/>
        </w:rPr>
        <w:t>functionally and geographically sprawling international problems</w:t>
      </w:r>
      <w:r w:rsidRPr="008740C3">
        <w:rPr>
          <w:sz w:val="16"/>
        </w:rPr>
        <w:t xml:space="preserve">, </w:t>
      </w:r>
      <w:r w:rsidRPr="008740C3">
        <w:rPr>
          <w:rStyle w:val="StyleUnderline"/>
        </w:rPr>
        <w:t xml:space="preserve">ranging from </w:t>
      </w:r>
      <w:r w:rsidRPr="008740C3">
        <w:rPr>
          <w:rStyle w:val="Emphasis"/>
        </w:rPr>
        <w:t>climate</w:t>
      </w:r>
      <w:r w:rsidRPr="008740C3">
        <w:rPr>
          <w:rStyle w:val="StyleUnderline"/>
        </w:rPr>
        <w:t xml:space="preserve"> change </w:t>
      </w:r>
      <w:r w:rsidRPr="008740C3">
        <w:rPr>
          <w:rStyle w:val="Emphasis"/>
        </w:rPr>
        <w:t>mitigation</w:t>
      </w:r>
      <w:r w:rsidRPr="008740C3">
        <w:rPr>
          <w:rStyle w:val="StyleUnderline"/>
        </w:rPr>
        <w:t xml:space="preserve"> </w:t>
      </w:r>
      <w:r w:rsidRPr="008740C3">
        <w:rPr>
          <w:rStyle w:val="StyleUnderline"/>
          <w:highlight w:val="cyan"/>
        </w:rPr>
        <w:t>to</w:t>
      </w:r>
      <w:r w:rsidRPr="008740C3">
        <w:rPr>
          <w:rStyle w:val="StyleUnderline"/>
        </w:rPr>
        <w:t xml:space="preserve"> </w:t>
      </w:r>
      <w:r w:rsidRPr="008740C3">
        <w:rPr>
          <w:rStyle w:val="Emphasis"/>
          <w:highlight w:val="cyan"/>
        </w:rPr>
        <w:t>nonprolif</w:t>
      </w:r>
      <w:r w:rsidRPr="008740C3">
        <w:rPr>
          <w:rStyle w:val="StyleUnderline"/>
        </w:rPr>
        <w:t xml:space="preserve">eration </w:t>
      </w:r>
      <w:r w:rsidRPr="008740C3">
        <w:rPr>
          <w:rStyle w:val="StyleUnderline"/>
          <w:highlight w:val="cyan"/>
        </w:rPr>
        <w:t>monitoring</w:t>
      </w:r>
      <w:r w:rsidRPr="008740C3">
        <w:rPr>
          <w:rStyle w:val="StyleUnderline"/>
        </w:rPr>
        <w:t xml:space="preserve"> </w:t>
      </w:r>
      <w:r w:rsidRPr="008740C3">
        <w:rPr>
          <w:rStyle w:val="Emphasis"/>
        </w:rPr>
        <w:t>programs</w:t>
      </w:r>
      <w:r w:rsidRPr="008740C3">
        <w:rPr>
          <w:rStyle w:val="StyleUnderline"/>
        </w:rPr>
        <w:t>.</w:t>
      </w:r>
      <w:r w:rsidRPr="008740C3">
        <w:rPr>
          <w:sz w:val="16"/>
        </w:rPr>
        <w:t xml:space="preserve"> Bureaucracies, such as African Union peacekeeping missions and International Atomic Energy Agency (IAEA) nuclear facility inspections, extend the reach of political leaders to remote or sensitive areas. Diplomats in embassies stationed abroad stamp visas and implement public influence campaigns (Lindsey 2023), and vacant diplomatic posts are associated with higher rates of international conflict and lower levels of trade (Malis 2021). Bureaucrats embedded in commercial and treasury bureaucracies promote businesses abroad (Thrall 2025). Field agents in development organizations accumulate local knowledge and execute tailored projects (Honig 2020). Secretariat staffers are empowered by transparency to issue reports on polarized topics in World Trade Organization negotiations (Park &amp; Kim 2025). </w:t>
      </w:r>
    </w:p>
    <w:p w14:paraId="52C14777" w14:textId="77777777" w:rsidR="008740C3" w:rsidRPr="008740C3" w:rsidRDefault="00CC3E1F" w:rsidP="00CC3E1F">
      <w:pPr>
        <w:rPr>
          <w:rStyle w:val="StyleUnderline"/>
          <w:highlight w:val="cyan"/>
        </w:rPr>
      </w:pPr>
      <w:r w:rsidRPr="008740C3">
        <w:rPr>
          <w:sz w:val="16"/>
        </w:rPr>
        <w:t xml:space="preserve">One reason that technocratic discretion may be less pernicious than earlier scholarship anticipated is that principals have tools they can leverage to limit bureaucratic drift. Institutions that routinize interaction and information flow between leaders and bureaucrats reduce the risk that subordinates transmit unclear or inconsistent signals to other states (Casler &amp; Jost 2025). Social ties between leaders and bureaucrats can have analogous effects: Subordinates better understand the leader’s intent and can speak on their behalf with clarity and authority (Goldfein 2024).Carcelli (2024b) finds that less fragmented bureaucratic structures distribute foreign aid more effectively. In IOs such as the IMF, </w:t>
      </w:r>
      <w:r w:rsidRPr="008740C3">
        <w:rPr>
          <w:rStyle w:val="StyleUnderline"/>
        </w:rPr>
        <w:t xml:space="preserve">routine rotation of bureaucrats stationed abroad helps balance the </w:t>
      </w:r>
      <w:r w:rsidRPr="008740C3">
        <w:rPr>
          <w:rStyle w:val="Emphasis"/>
        </w:rPr>
        <w:t>collection</w:t>
      </w:r>
      <w:r w:rsidRPr="008740C3">
        <w:rPr>
          <w:rStyle w:val="StyleUnderline"/>
        </w:rPr>
        <w:t xml:space="preserve"> of local knowledge against bureaucrats’ </w:t>
      </w:r>
      <w:r w:rsidRPr="008740C3">
        <w:rPr>
          <w:rStyle w:val="Emphasis"/>
        </w:rPr>
        <w:t>devotion</w:t>
      </w:r>
      <w:r w:rsidRPr="008740C3">
        <w:rPr>
          <w:rStyle w:val="StyleUnderline"/>
        </w:rPr>
        <w:t xml:space="preserve"> to organizational </w:t>
      </w:r>
      <w:r w:rsidRPr="008740C3">
        <w:rPr>
          <w:rStyle w:val="Emphasis"/>
        </w:rPr>
        <w:t>missions</w:t>
      </w:r>
      <w:r w:rsidRPr="008740C3">
        <w:rPr>
          <w:sz w:val="16"/>
        </w:rPr>
        <w:t xml:space="preserve"> (Clark &amp; Zucker 2024). In short, the deleterious aspects of technocracy depend in part on institutional design.</w:t>
      </w:r>
    </w:p>
    <w:p w14:paraId="2A7FB200" w14:textId="77777777" w:rsidR="008740C3" w:rsidRPr="008740C3" w:rsidRDefault="00CC3E1F" w:rsidP="00CC3E1F">
      <w:pPr>
        <w:rPr>
          <w:rStyle w:val="StyleUnderline"/>
          <w:highlight w:val="cyan"/>
        </w:rPr>
      </w:pPr>
      <w:r w:rsidRPr="008740C3">
        <w:rPr>
          <w:sz w:val="16"/>
        </w:rPr>
        <w:t xml:space="preserve">Counsel </w:t>
      </w:r>
    </w:p>
    <w:p w14:paraId="493666BA" w14:textId="77777777" w:rsidR="008740C3" w:rsidRPr="008740C3" w:rsidRDefault="00CC3E1F" w:rsidP="00CC3E1F">
      <w:pPr>
        <w:rPr>
          <w:rStyle w:val="StyleUnderline"/>
          <w:highlight w:val="cyan"/>
        </w:rPr>
      </w:pPr>
      <w:r w:rsidRPr="008740C3">
        <w:rPr>
          <w:sz w:val="16"/>
        </w:rPr>
        <w:t xml:space="preserve">Counsel is an influence pathway in which the expert advice that bureaucrats provide to leaders changes international behaviors. In the case of counsel, </w:t>
      </w:r>
      <w:r w:rsidRPr="008740C3">
        <w:rPr>
          <w:rStyle w:val="StyleUnderline"/>
        </w:rPr>
        <w:t xml:space="preserve">leaders keep </w:t>
      </w:r>
      <w:r w:rsidRPr="008740C3">
        <w:rPr>
          <w:rStyle w:val="Emphasis"/>
        </w:rPr>
        <w:t>decision-making</w:t>
      </w:r>
      <w:r w:rsidRPr="008740C3">
        <w:rPr>
          <w:rStyle w:val="StyleUnderline"/>
        </w:rPr>
        <w:t xml:space="preserve"> </w:t>
      </w:r>
      <w:r w:rsidRPr="008740C3">
        <w:rPr>
          <w:rStyle w:val="Emphasis"/>
        </w:rPr>
        <w:t>centralized</w:t>
      </w:r>
      <w:r w:rsidRPr="008740C3">
        <w:rPr>
          <w:sz w:val="16"/>
        </w:rPr>
        <w:t xml:space="preserve">, but the </w:t>
      </w:r>
      <w:r w:rsidRPr="008740C3">
        <w:rPr>
          <w:rStyle w:val="Emphasis"/>
        </w:rPr>
        <w:t>information</w:t>
      </w:r>
      <w:r w:rsidRPr="008740C3">
        <w:rPr>
          <w:sz w:val="16"/>
        </w:rPr>
        <w:t xml:space="preserve">, </w:t>
      </w:r>
      <w:r w:rsidRPr="008740C3">
        <w:rPr>
          <w:rStyle w:val="StyleUnderline"/>
        </w:rPr>
        <w:t>recommendations</w:t>
      </w:r>
      <w:r w:rsidRPr="008740C3">
        <w:rPr>
          <w:sz w:val="16"/>
        </w:rPr>
        <w:t xml:space="preserve">, and representation of </w:t>
      </w:r>
      <w:r w:rsidRPr="008740C3">
        <w:rPr>
          <w:rStyle w:val="StyleUnderline"/>
          <w:highlight w:val="cyan"/>
        </w:rPr>
        <w:t xml:space="preserve">problems </w:t>
      </w:r>
      <w:r w:rsidRPr="008740C3">
        <w:rPr>
          <w:rStyle w:val="Emphasis"/>
          <w:highlight w:val="cyan"/>
        </w:rPr>
        <w:t>supplied</w:t>
      </w:r>
      <w:r w:rsidRPr="008740C3">
        <w:rPr>
          <w:rStyle w:val="StyleUnderline"/>
        </w:rPr>
        <w:t xml:space="preserve"> </w:t>
      </w:r>
      <w:r w:rsidRPr="008740C3">
        <w:rPr>
          <w:rStyle w:val="StyleUnderline"/>
          <w:highlight w:val="cyan"/>
        </w:rPr>
        <w:t>by bureaucrats</w:t>
      </w:r>
      <w:r w:rsidRPr="008740C3">
        <w:rPr>
          <w:rStyle w:val="StyleUnderline"/>
        </w:rPr>
        <w:t xml:space="preserve"> </w:t>
      </w:r>
      <w:r w:rsidRPr="008740C3">
        <w:rPr>
          <w:rStyle w:val="StyleUnderline"/>
          <w:highlight w:val="cyan"/>
        </w:rPr>
        <w:t>shape</w:t>
      </w:r>
      <w:r w:rsidRPr="008740C3">
        <w:rPr>
          <w:rStyle w:val="StyleUnderline"/>
        </w:rPr>
        <w:t xml:space="preserve"> the </w:t>
      </w:r>
      <w:r w:rsidRPr="008740C3">
        <w:rPr>
          <w:rStyle w:val="Emphasis"/>
          <w:highlight w:val="cyan"/>
        </w:rPr>
        <w:t>choices</w:t>
      </w:r>
      <w:r w:rsidRPr="008740C3">
        <w:rPr>
          <w:rStyle w:val="StyleUnderline"/>
        </w:rPr>
        <w:t xml:space="preserve"> </w:t>
      </w:r>
      <w:r w:rsidRPr="008740C3">
        <w:rPr>
          <w:rStyle w:val="StyleUnderline"/>
          <w:highlight w:val="cyan"/>
        </w:rPr>
        <w:t>that leaders</w:t>
      </w:r>
      <w:r w:rsidRPr="008740C3">
        <w:rPr>
          <w:rStyle w:val="StyleUnderline"/>
        </w:rPr>
        <w:t xml:space="preserve"> themselves </w:t>
      </w:r>
      <w:r w:rsidRPr="008740C3">
        <w:rPr>
          <w:rStyle w:val="StyleUnderline"/>
          <w:highlight w:val="cyan"/>
        </w:rPr>
        <w:t>make</w:t>
      </w:r>
      <w:r w:rsidRPr="008740C3">
        <w:rPr>
          <w:sz w:val="16"/>
        </w:rPr>
        <w:t xml:space="preserve"> (Destler 1972, George 1980, Jost et al. 2024). </w:t>
      </w:r>
    </w:p>
    <w:p w14:paraId="42FA5D79" w14:textId="77777777" w:rsidR="008740C3" w:rsidRPr="008740C3" w:rsidRDefault="00CC3E1F" w:rsidP="00CC3E1F">
      <w:pPr>
        <w:rPr>
          <w:rStyle w:val="StyleUnderline"/>
          <w:highlight w:val="cyan"/>
        </w:rPr>
      </w:pPr>
      <w:r w:rsidRPr="008740C3">
        <w:rPr>
          <w:sz w:val="16"/>
        </w:rPr>
        <w:t xml:space="preserve">Counsel is a somewhat surprising influence pathway. Some early </w:t>
      </w:r>
      <w:r w:rsidRPr="008740C3">
        <w:rPr>
          <w:rStyle w:val="Emphasis"/>
          <w:highlight w:val="cyan"/>
        </w:rPr>
        <w:t>critics</w:t>
      </w:r>
      <w:r w:rsidRPr="008740C3">
        <w:rPr>
          <w:rStyle w:val="StyleUnderline"/>
        </w:rPr>
        <w:t xml:space="preserve"> of bureaucratic discretion </w:t>
      </w:r>
      <w:r w:rsidRPr="008740C3">
        <w:rPr>
          <w:rStyle w:val="StyleUnderline"/>
          <w:highlight w:val="cyan"/>
        </w:rPr>
        <w:t>suggest</w:t>
      </w:r>
      <w:r w:rsidRPr="008740C3">
        <w:rPr>
          <w:rStyle w:val="StyleUnderline"/>
        </w:rPr>
        <w:t xml:space="preserve">ed that </w:t>
      </w:r>
      <w:r w:rsidRPr="008740C3">
        <w:rPr>
          <w:rStyle w:val="Emphasis"/>
          <w:highlight w:val="cyan"/>
        </w:rPr>
        <w:t>centralized</w:t>
      </w:r>
      <w:r w:rsidRPr="008740C3">
        <w:rPr>
          <w:rStyle w:val="StyleUnderline"/>
        </w:rPr>
        <w:t xml:space="preserve"> </w:t>
      </w:r>
      <w:r w:rsidRPr="008740C3">
        <w:rPr>
          <w:rStyle w:val="Emphasis"/>
        </w:rPr>
        <w:t>decision-making</w:t>
      </w:r>
      <w:r w:rsidRPr="008740C3">
        <w:rPr>
          <w:rStyle w:val="StyleUnderline"/>
        </w:rPr>
        <w:t xml:space="preserve"> might </w:t>
      </w:r>
      <w:r w:rsidRPr="008740C3">
        <w:rPr>
          <w:rStyle w:val="Emphasis"/>
          <w:highlight w:val="cyan"/>
        </w:rPr>
        <w:t>obviate</w:t>
      </w:r>
      <w:r w:rsidRPr="008740C3">
        <w:rPr>
          <w:rStyle w:val="StyleUnderline"/>
        </w:rPr>
        <w:t xml:space="preserve"> bureaucratic </w:t>
      </w:r>
      <w:r w:rsidRPr="008740C3">
        <w:rPr>
          <w:rStyle w:val="StyleUnderline"/>
          <w:highlight w:val="cyan"/>
        </w:rPr>
        <w:t>influence</w:t>
      </w:r>
      <w:r w:rsidRPr="008740C3">
        <w:rPr>
          <w:rStyle w:val="StyleUnderline"/>
        </w:rPr>
        <w:t xml:space="preserve"> on policy</w:t>
      </w:r>
      <w:r w:rsidRPr="008740C3">
        <w:rPr>
          <w:sz w:val="16"/>
        </w:rPr>
        <w:t xml:space="preserve"> (Krasner 1972, Byman &amp; Pollack 2001). Taken to the extreme, this critique implied that bureaucrats might not matter at all since leaders usually call the shots on the most consequential issues in world affairs. In addition, work in political psychology offers many reasons why, once decision-making is centralized, leaders in states and IOs might rely more on their personal experiences, worldviews, and direct observations (e.g., George 1969, McDermott 2001, Yarhi-Milo 2014, Horowitz et al. 2015, Fuhrmann 2020, Sahasrabuddhe 2025), rather than the individuals surrounding them, when setting international policy. </w:t>
      </w:r>
    </w:p>
    <w:p w14:paraId="5E15E15A" w14:textId="77777777" w:rsidR="008740C3" w:rsidRPr="008740C3" w:rsidRDefault="00CC3E1F" w:rsidP="00CC3E1F">
      <w:pPr>
        <w:rPr>
          <w:rStyle w:val="StyleUnderline"/>
        </w:rPr>
      </w:pPr>
      <w:r w:rsidRPr="008740C3">
        <w:rPr>
          <w:rStyle w:val="StyleUnderline"/>
          <w:highlight w:val="cyan"/>
        </w:rPr>
        <w:t xml:space="preserve">Yet </w:t>
      </w:r>
      <w:r w:rsidRPr="008740C3">
        <w:rPr>
          <w:rStyle w:val="Emphasis"/>
          <w:highlight w:val="cyan"/>
        </w:rPr>
        <w:t>recent</w:t>
      </w:r>
      <w:r w:rsidRPr="008740C3">
        <w:rPr>
          <w:rStyle w:val="StyleUnderline"/>
          <w:highlight w:val="cyan"/>
        </w:rPr>
        <w:t xml:space="preserve"> </w:t>
      </w:r>
      <w:r w:rsidRPr="008740C3">
        <w:rPr>
          <w:rStyle w:val="Emphasis"/>
          <w:highlight w:val="cyan"/>
        </w:rPr>
        <w:t>scholarship</w:t>
      </w:r>
      <w:r w:rsidRPr="008740C3">
        <w:rPr>
          <w:rStyle w:val="StyleUnderline"/>
        </w:rPr>
        <w:t xml:space="preserve"> </w:t>
      </w:r>
      <w:r w:rsidRPr="008740C3">
        <w:rPr>
          <w:rStyle w:val="StyleUnderline"/>
          <w:highlight w:val="cyan"/>
        </w:rPr>
        <w:t>illuminates</w:t>
      </w:r>
      <w:r w:rsidRPr="008740C3">
        <w:rPr>
          <w:rStyle w:val="StyleUnderline"/>
        </w:rPr>
        <w:t xml:space="preserve"> that </w:t>
      </w:r>
      <w:r w:rsidRPr="008740C3">
        <w:rPr>
          <w:rStyle w:val="StyleUnderline"/>
          <w:highlight w:val="cyan"/>
        </w:rPr>
        <w:t>counsel</w:t>
      </w:r>
      <w:r w:rsidRPr="008740C3">
        <w:rPr>
          <w:rStyle w:val="StyleUnderline"/>
        </w:rPr>
        <w:t xml:space="preserve"> frequently </w:t>
      </w:r>
      <w:r w:rsidRPr="008740C3">
        <w:rPr>
          <w:rStyle w:val="Emphasis"/>
          <w:highlight w:val="cyan"/>
        </w:rPr>
        <w:t>shapes</w:t>
      </w:r>
      <w:r w:rsidRPr="008740C3">
        <w:rPr>
          <w:rStyle w:val="StyleUnderline"/>
          <w:highlight w:val="cyan"/>
        </w:rPr>
        <w:t xml:space="preserve"> </w:t>
      </w:r>
      <w:r w:rsidRPr="008740C3">
        <w:rPr>
          <w:rStyle w:val="Emphasis"/>
          <w:highlight w:val="cyan"/>
        </w:rPr>
        <w:t>international</w:t>
      </w:r>
      <w:r w:rsidRPr="008740C3">
        <w:rPr>
          <w:rStyle w:val="StyleUnderline"/>
          <w:highlight w:val="cyan"/>
        </w:rPr>
        <w:t xml:space="preserve"> behavior</w:t>
      </w:r>
      <w:r w:rsidRPr="008740C3">
        <w:rPr>
          <w:rStyle w:val="StyleUnderline"/>
        </w:rPr>
        <w:t xml:space="preserve"> </w:t>
      </w:r>
      <w:r w:rsidRPr="008740C3">
        <w:rPr>
          <w:rStyle w:val="StyleUnderline"/>
          <w:highlight w:val="cyan"/>
        </w:rPr>
        <w:t>by</w:t>
      </w:r>
      <w:r w:rsidRPr="008740C3">
        <w:rPr>
          <w:rStyle w:val="StyleUnderline"/>
        </w:rPr>
        <w:t xml:space="preserve"> </w:t>
      </w:r>
      <w:r w:rsidRPr="008740C3">
        <w:rPr>
          <w:rStyle w:val="Emphasis"/>
          <w:highlight w:val="cyan"/>
        </w:rPr>
        <w:t>affecting</w:t>
      </w:r>
      <w:r w:rsidRPr="008740C3">
        <w:rPr>
          <w:rStyle w:val="StyleUnderline"/>
        </w:rPr>
        <w:t xml:space="preserve"> the </w:t>
      </w:r>
      <w:r w:rsidRPr="008740C3">
        <w:rPr>
          <w:rStyle w:val="Emphasis"/>
          <w:highlight w:val="cyan"/>
        </w:rPr>
        <w:t>decisions</w:t>
      </w:r>
      <w:r w:rsidRPr="008740C3">
        <w:rPr>
          <w:rStyle w:val="StyleUnderline"/>
        </w:rPr>
        <w:t xml:space="preserve"> </w:t>
      </w:r>
      <w:r w:rsidRPr="008740C3">
        <w:rPr>
          <w:rStyle w:val="StyleUnderline"/>
          <w:highlight w:val="cyan"/>
        </w:rPr>
        <w:t>that</w:t>
      </w:r>
      <w:r w:rsidRPr="008740C3">
        <w:rPr>
          <w:rStyle w:val="StyleUnderline"/>
        </w:rPr>
        <w:t xml:space="preserve"> national </w:t>
      </w:r>
      <w:r w:rsidRPr="008740C3">
        <w:rPr>
          <w:rStyle w:val="Emphasis"/>
          <w:highlight w:val="cyan"/>
        </w:rPr>
        <w:t>leaders make</w:t>
      </w:r>
      <w:r w:rsidRPr="008740C3">
        <w:rPr>
          <w:rStyle w:val="StyleUnderline"/>
          <w:highlight w:val="cyan"/>
        </w:rPr>
        <w:t>.</w:t>
      </w:r>
      <w:r w:rsidRPr="008740C3">
        <w:rPr>
          <w:rStyle w:val="StyleUnderline"/>
        </w:rPr>
        <w:t xml:space="preserve"> Leaders face significant </w:t>
      </w:r>
      <w:r w:rsidRPr="008740C3">
        <w:rPr>
          <w:rStyle w:val="Emphasis"/>
        </w:rPr>
        <w:t>cognitive</w:t>
      </w:r>
      <w:r w:rsidRPr="008740C3">
        <w:rPr>
          <w:rStyle w:val="StyleUnderline"/>
        </w:rPr>
        <w:t xml:space="preserve"> and </w:t>
      </w:r>
      <w:r w:rsidRPr="008740C3">
        <w:rPr>
          <w:rStyle w:val="Emphasis"/>
        </w:rPr>
        <w:t>resource constraints</w:t>
      </w:r>
      <w:r w:rsidRPr="008740C3">
        <w:rPr>
          <w:rStyle w:val="StyleUnderline"/>
        </w:rPr>
        <w:t xml:space="preserve"> on their ability to collect and process information across the </w:t>
      </w:r>
      <w:r w:rsidRPr="008740C3">
        <w:rPr>
          <w:rStyle w:val="Emphasis"/>
        </w:rPr>
        <w:t>array</w:t>
      </w:r>
      <w:r w:rsidRPr="008740C3">
        <w:rPr>
          <w:rStyle w:val="StyleUnderline"/>
        </w:rPr>
        <w:t xml:space="preserve"> of </w:t>
      </w:r>
      <w:r w:rsidRPr="008740C3">
        <w:rPr>
          <w:rStyle w:val="Emphasis"/>
        </w:rPr>
        <w:t>activities</w:t>
      </w:r>
      <w:r w:rsidRPr="008740C3">
        <w:rPr>
          <w:rStyle w:val="StyleUnderline"/>
        </w:rPr>
        <w:t xml:space="preserve"> on which they set policy.</w:t>
      </w:r>
      <w:r w:rsidRPr="008740C3">
        <w:rPr>
          <w:sz w:val="16"/>
        </w:rPr>
        <w:t xml:space="preserve"> As Neustadt (1990, p. 128) observed, a leader’s “first essential need is information.” Thus, it is natural for </w:t>
      </w:r>
      <w:r w:rsidRPr="008740C3">
        <w:rPr>
          <w:rStyle w:val="Emphasis"/>
        </w:rPr>
        <w:t>leaders</w:t>
      </w:r>
      <w:r w:rsidRPr="008740C3">
        <w:rPr>
          <w:rStyle w:val="StyleUnderline"/>
        </w:rPr>
        <w:t xml:space="preserve"> to outsource </w:t>
      </w:r>
      <w:r w:rsidRPr="008740C3">
        <w:rPr>
          <w:rStyle w:val="Emphasis"/>
        </w:rPr>
        <w:t>some</w:t>
      </w:r>
      <w:r w:rsidRPr="008740C3">
        <w:rPr>
          <w:rStyle w:val="StyleUnderline"/>
        </w:rPr>
        <w:t xml:space="preserve"> of this analytical work to bureaucratic </w:t>
      </w:r>
      <w:r w:rsidRPr="008740C3">
        <w:rPr>
          <w:rStyle w:val="Emphasis"/>
        </w:rPr>
        <w:t>advisers</w:t>
      </w:r>
      <w:r w:rsidRPr="008740C3">
        <w:rPr>
          <w:sz w:val="16"/>
        </w:rPr>
        <w:t xml:space="preserve"> and subsequently </w:t>
      </w:r>
      <w:r w:rsidRPr="008740C3">
        <w:rPr>
          <w:rStyle w:val="Emphasis"/>
        </w:rPr>
        <w:t>rely</w:t>
      </w:r>
      <w:r w:rsidRPr="008740C3">
        <w:rPr>
          <w:rStyle w:val="StyleUnderline"/>
        </w:rPr>
        <w:t xml:space="preserve"> on that counsel as they set </w:t>
      </w:r>
      <w:r w:rsidRPr="008740C3">
        <w:rPr>
          <w:rStyle w:val="Emphasis"/>
        </w:rPr>
        <w:t>policy</w:t>
      </w:r>
      <w:r w:rsidRPr="008740C3">
        <w:rPr>
          <w:sz w:val="16"/>
        </w:rPr>
        <w:t xml:space="preserve"> (Brooks 2008; Saunders 2017; Schub 2022; Jost 2023, 2024; Carson et al. 2024; Jost et al. 2024; Casler 2025).15 </w:t>
      </w:r>
    </w:p>
    <w:p w14:paraId="41654494" w14:textId="77777777" w:rsidR="008740C3" w:rsidRPr="008740C3" w:rsidRDefault="00CC3E1F" w:rsidP="00CC3E1F">
      <w:pPr>
        <w:rPr>
          <w:rStyle w:val="StyleUnderline"/>
          <w:highlight w:val="cyan"/>
        </w:rPr>
      </w:pPr>
      <w:r w:rsidRPr="008740C3">
        <w:rPr>
          <w:sz w:val="16"/>
        </w:rPr>
        <w:t xml:space="preserve">Bureaucrats can also shape IO behavior through the information they collect and analyze: </w:t>
      </w:r>
      <w:r w:rsidRPr="008740C3">
        <w:rPr>
          <w:rStyle w:val="Emphasis"/>
        </w:rPr>
        <w:t>WHO</w:t>
      </w:r>
      <w:r w:rsidRPr="008740C3">
        <w:rPr>
          <w:rStyle w:val="StyleUnderline"/>
        </w:rPr>
        <w:t xml:space="preserve"> tracks </w:t>
      </w:r>
      <w:r w:rsidRPr="008740C3">
        <w:rPr>
          <w:rStyle w:val="Emphasis"/>
        </w:rPr>
        <w:t>disease outbreaks</w:t>
      </w:r>
      <w:r w:rsidRPr="008740C3">
        <w:rPr>
          <w:rStyle w:val="StyleUnderline"/>
        </w:rPr>
        <w:t xml:space="preserve"> across the globe</w:t>
      </w:r>
      <w:r w:rsidRPr="008740C3">
        <w:rPr>
          <w:sz w:val="16"/>
        </w:rPr>
        <w:t xml:space="preserve"> (Ge 2024); the </w:t>
      </w:r>
      <w:r w:rsidRPr="008740C3">
        <w:rPr>
          <w:rStyle w:val="Emphasis"/>
        </w:rPr>
        <w:t>IAEA</w:t>
      </w:r>
      <w:r w:rsidRPr="008740C3">
        <w:rPr>
          <w:rStyle w:val="StyleUnderline"/>
        </w:rPr>
        <w:t xml:space="preserve"> investigates states’ nuclear </w:t>
      </w:r>
      <w:r w:rsidRPr="008740C3">
        <w:rPr>
          <w:rStyle w:val="Emphasis"/>
        </w:rPr>
        <w:t>facilities</w:t>
      </w:r>
      <w:r w:rsidRPr="008740C3">
        <w:rPr>
          <w:sz w:val="16"/>
        </w:rPr>
        <w:t xml:space="preserve"> (Carnegie &amp; Carson 2020); </w:t>
      </w:r>
      <w:r w:rsidRPr="008740C3">
        <w:rPr>
          <w:rStyle w:val="Emphasis"/>
        </w:rPr>
        <w:t>rank-and-file</w:t>
      </w:r>
      <w:r w:rsidRPr="008740C3">
        <w:rPr>
          <w:rStyle w:val="StyleUnderline"/>
        </w:rPr>
        <w:t xml:space="preserve"> staff</w:t>
      </w:r>
      <w:r w:rsidRPr="008740C3">
        <w:rPr>
          <w:sz w:val="16"/>
        </w:rPr>
        <w:t xml:space="preserve"> at the World Bank </w:t>
      </w:r>
      <w:r w:rsidRPr="008740C3">
        <w:rPr>
          <w:rStyle w:val="StyleUnderline"/>
        </w:rPr>
        <w:t xml:space="preserve">conduct research on </w:t>
      </w:r>
      <w:r w:rsidRPr="008740C3">
        <w:rPr>
          <w:rStyle w:val="Emphasis"/>
        </w:rPr>
        <w:t>development</w:t>
      </w:r>
      <w:r w:rsidRPr="008740C3">
        <w:rPr>
          <w:rStyle w:val="StyleUnderline"/>
        </w:rPr>
        <w:t xml:space="preserve"> and economic outcomes</w:t>
      </w:r>
      <w:r w:rsidRPr="008740C3">
        <w:rPr>
          <w:sz w:val="16"/>
        </w:rPr>
        <w:t xml:space="preserve"> (Carnegie et al. 2024); and IMF bureaucrats surveil states’ economies to identify risks (Breen &amp; Doak 2023). </w:t>
      </w:r>
      <w:r w:rsidRPr="008740C3">
        <w:rPr>
          <w:rStyle w:val="StyleUnderline"/>
          <w:highlight w:val="cyan"/>
        </w:rPr>
        <w:t>Recommendations</w:t>
      </w:r>
      <w:r w:rsidRPr="008740C3">
        <w:rPr>
          <w:sz w:val="16"/>
        </w:rPr>
        <w:t xml:space="preserve"> made to member states in IMF reports </w:t>
      </w:r>
      <w:r w:rsidRPr="008740C3">
        <w:rPr>
          <w:rStyle w:val="Emphasis"/>
          <w:highlight w:val="cyan"/>
        </w:rPr>
        <w:t>shape</w:t>
      </w:r>
      <w:r w:rsidRPr="008740C3">
        <w:rPr>
          <w:rStyle w:val="StyleUnderline"/>
        </w:rPr>
        <w:t xml:space="preserve"> such </w:t>
      </w:r>
      <w:r w:rsidRPr="008740C3">
        <w:rPr>
          <w:rStyle w:val="StyleUnderline"/>
          <w:highlight w:val="cyan"/>
        </w:rPr>
        <w:t xml:space="preserve">countries’ </w:t>
      </w:r>
      <w:r w:rsidRPr="008740C3">
        <w:rPr>
          <w:rStyle w:val="Emphasis"/>
          <w:highlight w:val="cyan"/>
        </w:rPr>
        <w:t>environmental policy</w:t>
      </w:r>
      <w:r w:rsidRPr="008740C3">
        <w:rPr>
          <w:rStyle w:val="StyleUnderline"/>
        </w:rPr>
        <w:t xml:space="preserve"> choices</w:t>
      </w:r>
      <w:r w:rsidRPr="008740C3">
        <w:rPr>
          <w:sz w:val="16"/>
        </w:rPr>
        <w:t xml:space="preserve"> (Clark &amp; Zucker 2024, Goes &amp; Chapman 2024), while bureaucratic research at the World Bank shapes the content of loan conditions (Cormier &amp; Manger 2022). </w:t>
      </w:r>
    </w:p>
    <w:p w14:paraId="04109ECB" w14:textId="77777777" w:rsidR="008740C3" w:rsidRPr="008740C3" w:rsidRDefault="00CC3E1F" w:rsidP="00CC3E1F">
      <w:pPr>
        <w:rPr>
          <w:rStyle w:val="StyleUnderline"/>
          <w:highlight w:val="cyan"/>
        </w:rPr>
      </w:pPr>
      <w:r w:rsidRPr="008740C3">
        <w:rPr>
          <w:sz w:val="16"/>
        </w:rPr>
        <w:t xml:space="preserve">Third-wave scholarship suggests that, like technocracy, counsel does not necessarily lead to poor performance. Bureaucracy affords leaders with limited time and resources the capacity to collect more information and analyze more problems than they could independently (Schub 2022, Jost 2023, Jost et al. 2024). Schub (2025), for instance, shows that </w:t>
      </w:r>
      <w:r w:rsidRPr="008740C3">
        <w:rPr>
          <w:rStyle w:val="Emphasis"/>
        </w:rPr>
        <w:t>integration</w:t>
      </w:r>
      <w:r w:rsidRPr="008740C3">
        <w:rPr>
          <w:rStyle w:val="StyleUnderline"/>
        </w:rPr>
        <w:t xml:space="preserve"> of foreign policy </w:t>
      </w:r>
      <w:r w:rsidRPr="008740C3">
        <w:rPr>
          <w:rStyle w:val="Emphasis"/>
        </w:rPr>
        <w:t>advisers</w:t>
      </w:r>
      <w:r w:rsidRPr="008740C3">
        <w:rPr>
          <w:rStyle w:val="StyleUnderline"/>
        </w:rPr>
        <w:t xml:space="preserve"> into deliberations helps decision-makers </w:t>
      </w:r>
      <w:r w:rsidRPr="008740C3">
        <w:rPr>
          <w:rStyle w:val="Emphasis"/>
        </w:rPr>
        <w:t>avoid</w:t>
      </w:r>
      <w:r w:rsidRPr="008740C3">
        <w:rPr>
          <w:rStyle w:val="StyleUnderline"/>
        </w:rPr>
        <w:t xml:space="preserve"> </w:t>
      </w:r>
      <w:r w:rsidRPr="008740C3">
        <w:rPr>
          <w:rStyle w:val="Emphasis"/>
        </w:rPr>
        <w:t>misplaced certainty</w:t>
      </w:r>
      <w:r w:rsidRPr="008740C3">
        <w:rPr>
          <w:rStyle w:val="StyleUnderline"/>
        </w:rPr>
        <w:t xml:space="preserve"> on the road to war.</w:t>
      </w:r>
      <w:r w:rsidRPr="008740C3">
        <w:rPr>
          <w:sz w:val="16"/>
        </w:rPr>
        <w:t xml:space="preserve"> Instead, recent scholarship illuminates how the effects of counsel often depend on the institutions leaders utilize to manage the advisory process. Institutional designs that pit bureaucrats with competing perspectives against one another during deliberations, for instance, help leaders uncover bias in the information they receive and deter bureaucrats from intentionally cooking the books (Jost 2024, 2025). Information sharing (Zegart 2007) and more precise procedures for documenting analytical uncertainty (Friedman 2019) improve performance in intelligence forecasting. Classification schemes and secrecy provisions in IOs help uncover information from member states (Carnegie &amp; Carson 2020). Finally, a leader’s own prior bureaucratic experiences may assist them in monitoring the advisory process, helping them discern when subordinates are providing biased or inaccurate information (George 1980, Saunders 2017).</w:t>
      </w:r>
    </w:p>
    <w:p w14:paraId="359349D5" w14:textId="77777777" w:rsidR="008740C3" w:rsidRPr="008740C3" w:rsidRDefault="00CC3E1F" w:rsidP="00CC3E1F">
      <w:pPr>
        <w:rPr>
          <w:rStyle w:val="StyleUnderline"/>
          <w:highlight w:val="cyan"/>
        </w:rPr>
      </w:pPr>
      <w:r w:rsidRPr="008740C3">
        <w:rPr>
          <w:sz w:val="16"/>
        </w:rPr>
        <w:t xml:space="preserve">Politicization </w:t>
      </w:r>
    </w:p>
    <w:p w14:paraId="61F2711A" w14:textId="77777777" w:rsidR="008740C3" w:rsidRPr="008740C3" w:rsidRDefault="00CC3E1F" w:rsidP="00CC3E1F">
      <w:pPr>
        <w:rPr>
          <w:rStyle w:val="StyleUnderline"/>
          <w:highlight w:val="cyan"/>
        </w:rPr>
      </w:pPr>
      <w:r w:rsidRPr="008740C3">
        <w:rPr>
          <w:sz w:val="16"/>
        </w:rPr>
        <w:t xml:space="preserve">Politicization is an influence pathway in which autonomous choices made by politically aligned bureaucrats change international behaviors. Like technocracy, bureaucrats have discretion to design and execute policies, but the way in which they perform those actions tends to closely align with the political biases of their principals. Here, the counterfactual to consider is how discretionary choices might have been different under a different set of screening criteria (e.g., one that favors competence). </w:t>
      </w:r>
    </w:p>
    <w:p w14:paraId="2511A75C" w14:textId="77777777" w:rsidR="008740C3" w:rsidRPr="008740C3" w:rsidRDefault="00CC3E1F" w:rsidP="00CC3E1F">
      <w:pPr>
        <w:rPr>
          <w:rStyle w:val="StyleUnderline"/>
          <w:highlight w:val="cyan"/>
        </w:rPr>
      </w:pPr>
      <w:r w:rsidRPr="008740C3">
        <w:rPr>
          <w:sz w:val="16"/>
        </w:rPr>
        <w:t xml:space="preserve">Appointing bureaucrats based on political alignment offers one way to potentially reduce the risk of bureaucratic drift. When political biases are shared, leaders may see less need for monitoring, expecting bureaucrats to act as they themselves would. The IMF and the World Bank illustrate this dynamic clearly. At the IMF, neoliberal beliefs dominate the bureaucracy, and hiring decisions often favor educational backgrounds that signal commitment to those ideas (Chwieroth 2013, 2015; Nelson 2017). Strong organizational culture reinforces these preferences, as Weaver (2008) shows in the case of the World Bank. In such politicized institutions, bureaucrats tend to anticipate the preferences of powerful member states—sometimes consciously, sometimes not (Clark &amp; Dolan 2021). For instance, IMF staff shape the number and content of loan conditions in line with their own ideological leanings (Lang et al. 2025). </w:t>
      </w:r>
    </w:p>
    <w:p w14:paraId="20E71700" w14:textId="77777777" w:rsidR="008740C3" w:rsidRPr="008740C3" w:rsidRDefault="00CC3E1F" w:rsidP="00CC3E1F">
      <w:pPr>
        <w:rPr>
          <w:rStyle w:val="StyleUnderline"/>
          <w:highlight w:val="cyan"/>
        </w:rPr>
      </w:pPr>
      <w:r w:rsidRPr="008740C3">
        <w:rPr>
          <w:sz w:val="16"/>
        </w:rPr>
        <w:t xml:space="preserve">Yet </w:t>
      </w:r>
      <w:r w:rsidRPr="008740C3">
        <w:rPr>
          <w:rStyle w:val="Emphasis"/>
          <w:highlight w:val="cyan"/>
        </w:rPr>
        <w:t>political</w:t>
      </w:r>
      <w:r w:rsidRPr="008740C3">
        <w:rPr>
          <w:rStyle w:val="StyleUnderline"/>
          <w:highlight w:val="cyan"/>
        </w:rPr>
        <w:t xml:space="preserve"> alignment</w:t>
      </w:r>
      <w:r w:rsidRPr="008740C3">
        <w:rPr>
          <w:rStyle w:val="StyleUnderline"/>
        </w:rPr>
        <w:t xml:space="preserve"> </w:t>
      </w:r>
      <w:r w:rsidRPr="008740C3">
        <w:rPr>
          <w:rStyle w:val="StyleUnderline"/>
          <w:highlight w:val="cyan"/>
        </w:rPr>
        <w:t xml:space="preserve">does </w:t>
      </w:r>
      <w:r w:rsidRPr="008740C3">
        <w:rPr>
          <w:rStyle w:val="Emphasis"/>
          <w:highlight w:val="cyan"/>
        </w:rPr>
        <w:t>not</w:t>
      </w:r>
      <w:r w:rsidRPr="008740C3">
        <w:rPr>
          <w:rStyle w:val="StyleUnderline"/>
        </w:rPr>
        <w:t xml:space="preserve"> necessarily </w:t>
      </w:r>
      <w:r w:rsidRPr="008740C3">
        <w:rPr>
          <w:rStyle w:val="Emphasis"/>
          <w:highlight w:val="cyan"/>
        </w:rPr>
        <w:t>enhance</w:t>
      </w:r>
      <w:r w:rsidRPr="008740C3">
        <w:rPr>
          <w:rStyle w:val="Emphasis"/>
        </w:rPr>
        <w:t xml:space="preserve"> </w:t>
      </w:r>
      <w:r w:rsidRPr="008740C3">
        <w:rPr>
          <w:rStyle w:val="Emphasis"/>
          <w:highlight w:val="cyan"/>
        </w:rPr>
        <w:t>performance</w:t>
      </w:r>
      <w:r w:rsidRPr="008740C3">
        <w:rPr>
          <w:sz w:val="16"/>
          <w:highlight w:val="cyan"/>
        </w:rPr>
        <w:t xml:space="preserve">. </w:t>
      </w:r>
      <w:r w:rsidRPr="008740C3">
        <w:rPr>
          <w:sz w:val="16"/>
        </w:rPr>
        <w:t xml:space="preserve">Leaders can exploit bias based appointments for political gain, and such appointments may undermine competence. Evidence from the World Bank suggests that the identities of program managers help explain variation in development outcomes (Denizer et al. 2013, Heinzel &amp; Liese 2021), implying that politically motivated hiring could reduce effectiveness. Moreover, </w:t>
      </w:r>
      <w:r w:rsidRPr="008740C3">
        <w:rPr>
          <w:rStyle w:val="StyleUnderline"/>
          <w:highlight w:val="cyan"/>
        </w:rPr>
        <w:t xml:space="preserve">less </w:t>
      </w:r>
      <w:r w:rsidRPr="008740C3">
        <w:rPr>
          <w:rStyle w:val="Emphasis"/>
          <w:highlight w:val="cyan"/>
        </w:rPr>
        <w:t>diverse</w:t>
      </w:r>
      <w:r w:rsidRPr="008740C3">
        <w:rPr>
          <w:rStyle w:val="StyleUnderline"/>
        </w:rPr>
        <w:t xml:space="preserve"> </w:t>
      </w:r>
      <w:r w:rsidRPr="008740C3">
        <w:rPr>
          <w:rStyle w:val="Emphasis"/>
          <w:highlight w:val="cyan"/>
        </w:rPr>
        <w:t>bureaucracies</w:t>
      </w:r>
      <w:r w:rsidRPr="008740C3">
        <w:rPr>
          <w:rStyle w:val="StyleUnderline"/>
        </w:rPr>
        <w:t xml:space="preserve"> tend to be </w:t>
      </w:r>
      <w:r w:rsidRPr="008740C3">
        <w:rPr>
          <w:rStyle w:val="StyleUnderline"/>
          <w:highlight w:val="cyan"/>
        </w:rPr>
        <w:t>viewed</w:t>
      </w:r>
      <w:r w:rsidRPr="008740C3">
        <w:rPr>
          <w:rStyle w:val="StyleUnderline"/>
        </w:rPr>
        <w:t xml:space="preserve"> by publics </w:t>
      </w:r>
      <w:r w:rsidRPr="008740C3">
        <w:rPr>
          <w:rStyle w:val="StyleUnderline"/>
          <w:highlight w:val="cyan"/>
        </w:rPr>
        <w:t xml:space="preserve">as </w:t>
      </w:r>
      <w:r w:rsidRPr="008740C3">
        <w:rPr>
          <w:rStyle w:val="Emphasis"/>
          <w:highlight w:val="cyan"/>
        </w:rPr>
        <w:t>less legitimate</w:t>
      </w:r>
      <w:r w:rsidRPr="008740C3">
        <w:rPr>
          <w:sz w:val="16"/>
        </w:rPr>
        <w:t xml:space="preserve"> (Steinberg &amp; McDowell 2024). In addition, when leaders apply politicized screening criteria, self-interested bureaucrats may be more likely to implement policies in ways that affirm those political credentials, even when policies perform poorly. For example, as political ideology campaigns in China’s foreign ministry increased in frequency and intensity during the 2010s, China’s diplomats began employing more strident and evocative language in both public and private settings (Xu 2024). Experimental studies suggest that such diplomacy was ineffective in positively shaping public opinion in foreign countries—and may have led to less favorable impressions of China abroad (Mattingly &amp; Sundquist 2023). Nevertheless, Chinese diplomats reportedly viewed these tactics as an important method to demonstrate political loyalty (Loh 2024). Similar patterns are evident in political economy. Politically aligned IOs are more likely than misaligned ones to collaborate on joint development projects, yet such cooperation can also create bureaucratic frictions that undermine performance (Clark 2025). In short, </w:t>
      </w:r>
      <w:r w:rsidRPr="008740C3">
        <w:rPr>
          <w:rStyle w:val="StyleUnderline"/>
        </w:rPr>
        <w:t xml:space="preserve">while </w:t>
      </w:r>
      <w:r w:rsidRPr="008740C3">
        <w:rPr>
          <w:rStyle w:val="Emphasis"/>
          <w:highlight w:val="cyan"/>
        </w:rPr>
        <w:t>politicization</w:t>
      </w:r>
      <w:r w:rsidRPr="008740C3">
        <w:rPr>
          <w:rStyle w:val="StyleUnderline"/>
        </w:rPr>
        <w:t xml:space="preserve"> can curtail bureaucratic drift, it can also </w:t>
      </w:r>
      <w:r w:rsidRPr="008740C3">
        <w:rPr>
          <w:rStyle w:val="Emphasis"/>
          <w:highlight w:val="cyan"/>
        </w:rPr>
        <w:t>degrade</w:t>
      </w:r>
      <w:r w:rsidRPr="008740C3">
        <w:rPr>
          <w:rStyle w:val="StyleUnderline"/>
          <w:highlight w:val="cyan"/>
        </w:rPr>
        <w:t xml:space="preserve"> </w:t>
      </w:r>
      <w:r w:rsidRPr="008740C3">
        <w:rPr>
          <w:rStyle w:val="Emphasis"/>
          <w:highlight w:val="cyan"/>
        </w:rPr>
        <w:t>performance</w:t>
      </w:r>
      <w:r w:rsidRPr="008740C3">
        <w:rPr>
          <w:rStyle w:val="StyleUnderline"/>
        </w:rPr>
        <w:t>.</w:t>
      </w:r>
    </w:p>
    <w:p w14:paraId="6FD080EA" w14:textId="77777777" w:rsidR="008740C3" w:rsidRPr="008740C3" w:rsidRDefault="00CC3E1F" w:rsidP="00CC3E1F">
      <w:pPr>
        <w:pStyle w:val="Heading3"/>
        <w:rPr>
          <w:rStyle w:val="StyleUnderline"/>
          <w:highlight w:val="cyan"/>
        </w:rPr>
      </w:pPr>
      <w:r w:rsidRPr="008740C3">
        <w:t>Consolidation Advantage---1AC</w:t>
      </w:r>
    </w:p>
    <w:p w14:paraId="569EDDDD" w14:textId="77777777" w:rsidR="008740C3" w:rsidRPr="008740C3" w:rsidRDefault="00CC3E1F" w:rsidP="00CC3E1F">
      <w:pPr>
        <w:pStyle w:val="Heading4"/>
        <w:rPr>
          <w:rStyle w:val="StyleUnderline"/>
          <w:highlight w:val="cyan"/>
        </w:rPr>
      </w:pPr>
      <w:r w:rsidRPr="008740C3">
        <w:t>Advantage two: CONSOLIDATION.</w:t>
      </w:r>
    </w:p>
    <w:p w14:paraId="27B2507C" w14:textId="77777777" w:rsidR="008740C3" w:rsidRPr="008740C3" w:rsidRDefault="008740C3" w:rsidP="00CC3E1F">
      <w:pPr>
        <w:rPr>
          <w:rStyle w:val="StyleUnderline"/>
          <w:highlight w:val="cyan"/>
        </w:rPr>
      </w:pPr>
    </w:p>
    <w:p w14:paraId="20211A96" w14:textId="77777777" w:rsidR="008740C3" w:rsidRPr="008740C3" w:rsidRDefault="00CC3E1F" w:rsidP="00CC3E1F">
      <w:pPr>
        <w:pStyle w:val="Heading4"/>
        <w:rPr>
          <w:rStyle w:val="StyleUnderline"/>
          <w:highlight w:val="cyan"/>
        </w:rPr>
      </w:pPr>
      <w:r w:rsidRPr="008740C3">
        <w:t xml:space="preserve">Unions check </w:t>
      </w:r>
      <w:r w:rsidRPr="008740C3">
        <w:rPr>
          <w:u w:val="single"/>
        </w:rPr>
        <w:t>administrative politicization</w:t>
      </w:r>
      <w:r w:rsidRPr="008740C3">
        <w:t>, sustaining democracy.</w:t>
      </w:r>
    </w:p>
    <w:p w14:paraId="43E19035" w14:textId="77777777" w:rsidR="008740C3" w:rsidRPr="008740C3" w:rsidRDefault="00CC3E1F" w:rsidP="00CC3E1F">
      <w:pPr>
        <w:rPr>
          <w:rStyle w:val="StyleUnderline"/>
          <w:highlight w:val="cyan"/>
        </w:rPr>
      </w:pPr>
      <w:r w:rsidRPr="008740C3">
        <w:t xml:space="preserve">Donad </w:t>
      </w:r>
      <w:r w:rsidRPr="008740C3">
        <w:rPr>
          <w:rStyle w:val="Style13ptBold"/>
        </w:rPr>
        <w:t>Moynihan 21</w:t>
      </w:r>
      <w:r w:rsidRPr="008740C3">
        <w:t xml:space="preserve">. Professor of public policy at the University of Michigan, Ph.D. in public administration from Syracuse University. "Populism and the Deep State: The Attack on Public Service Under Trump." </w:t>
      </w:r>
      <w:r w:rsidRPr="008740C3">
        <w:rPr>
          <w:i/>
          <w:iCs/>
        </w:rPr>
        <w:t>Democratic Backsliding and Public Administration</w:t>
      </w:r>
      <w:r w:rsidRPr="008740C3">
        <w:t>, 151-159.</w:t>
      </w:r>
    </w:p>
    <w:p w14:paraId="4CFBE470" w14:textId="77777777" w:rsidR="008740C3" w:rsidRPr="008740C3" w:rsidRDefault="00CC3E1F" w:rsidP="00CC3E1F">
      <w:pPr>
        <w:rPr>
          <w:rStyle w:val="StyleUnderline"/>
          <w:highlight w:val="cyan"/>
        </w:rPr>
      </w:pPr>
      <w:r w:rsidRPr="008740C3">
        <w:rPr>
          <w:sz w:val="16"/>
        </w:rPr>
        <w:t>Introduction</w:t>
      </w:r>
    </w:p>
    <w:p w14:paraId="636943EA" w14:textId="77777777" w:rsidR="008740C3" w:rsidRPr="008740C3" w:rsidRDefault="00CC3E1F" w:rsidP="00CC3E1F">
      <w:pPr>
        <w:rPr>
          <w:rStyle w:val="StyleUnderline"/>
          <w:highlight w:val="cyan"/>
        </w:rPr>
      </w:pPr>
      <w:r w:rsidRPr="008740C3">
        <w:rPr>
          <w:sz w:val="16"/>
        </w:rPr>
        <w:t xml:space="preserve">This chapter addresses the ways in which the </w:t>
      </w:r>
      <w:r w:rsidRPr="008740C3">
        <w:rPr>
          <w:rStyle w:val="StyleUnderline"/>
          <w:highlight w:val="cyan"/>
        </w:rPr>
        <w:t>Trump</w:t>
      </w:r>
      <w:r w:rsidRPr="008740C3">
        <w:rPr>
          <w:sz w:val="16"/>
        </w:rPr>
        <w:t xml:space="preserve"> administration </w:t>
      </w:r>
      <w:r w:rsidRPr="008740C3">
        <w:rPr>
          <w:rStyle w:val="StyleUnderline"/>
        </w:rPr>
        <w:t>has</w:t>
      </w:r>
      <w:r w:rsidRPr="008740C3">
        <w:rPr>
          <w:sz w:val="16"/>
        </w:rPr>
        <w:t xml:space="preserve"> exemplified and </w:t>
      </w:r>
      <w:r w:rsidRPr="008740C3">
        <w:rPr>
          <w:rStyle w:val="Emphasis"/>
          <w:highlight w:val="cyan"/>
        </w:rPr>
        <w:t>sped up</w:t>
      </w:r>
      <w:r w:rsidRPr="008740C3">
        <w:rPr>
          <w:sz w:val="16"/>
        </w:rPr>
        <w:t xml:space="preserve"> </w:t>
      </w:r>
      <w:r w:rsidRPr="008740C3">
        <w:rPr>
          <w:rStyle w:val="StyleUnderline"/>
        </w:rPr>
        <w:t xml:space="preserve">a </w:t>
      </w:r>
      <w:r w:rsidRPr="008740C3">
        <w:rPr>
          <w:rStyle w:val="StyleUnderline"/>
          <w:highlight w:val="cyan"/>
        </w:rPr>
        <w:t>long-term</w:t>
      </w:r>
      <w:r w:rsidRPr="008740C3">
        <w:rPr>
          <w:rStyle w:val="StyleUnderline"/>
        </w:rPr>
        <w:t xml:space="preserve"> trend toward</w:t>
      </w:r>
      <w:r w:rsidRPr="008740C3">
        <w:rPr>
          <w:sz w:val="16"/>
        </w:rPr>
        <w:t xml:space="preserve"> </w:t>
      </w:r>
      <w:r w:rsidRPr="008740C3">
        <w:rPr>
          <w:rStyle w:val="Emphasis"/>
        </w:rPr>
        <w:t xml:space="preserve">democratic </w:t>
      </w:r>
      <w:r w:rsidRPr="008740C3">
        <w:rPr>
          <w:rStyle w:val="Emphasis"/>
          <w:highlight w:val="cyan"/>
        </w:rPr>
        <w:t>backsliding</w:t>
      </w:r>
      <w:r w:rsidRPr="008740C3">
        <w:rPr>
          <w:sz w:val="16"/>
        </w:rPr>
        <w:t xml:space="preserve"> in the United States </w:t>
      </w:r>
      <w:r w:rsidRPr="008740C3">
        <w:rPr>
          <w:rStyle w:val="StyleUnderline"/>
          <w:highlight w:val="cyan"/>
        </w:rPr>
        <w:t>by</w:t>
      </w:r>
      <w:r w:rsidRPr="008740C3">
        <w:rPr>
          <w:sz w:val="16"/>
          <w:highlight w:val="cyan"/>
        </w:rPr>
        <w:t xml:space="preserve"> </w:t>
      </w:r>
      <w:r w:rsidRPr="008740C3">
        <w:rPr>
          <w:rStyle w:val="Emphasis"/>
          <w:highlight w:val="cyan"/>
        </w:rPr>
        <w:t>undermining</w:t>
      </w:r>
      <w:r w:rsidRPr="008740C3">
        <w:rPr>
          <w:sz w:val="16"/>
        </w:rPr>
        <w:t xml:space="preserve"> public sector institutions, with particular focus on </w:t>
      </w:r>
      <w:r w:rsidRPr="008740C3">
        <w:rPr>
          <w:rStyle w:val="StyleUnderline"/>
        </w:rPr>
        <w:t>the</w:t>
      </w:r>
      <w:r w:rsidRPr="008740C3">
        <w:rPr>
          <w:sz w:val="16"/>
        </w:rPr>
        <w:t xml:space="preserve"> federal career </w:t>
      </w:r>
      <w:r w:rsidRPr="008740C3">
        <w:rPr>
          <w:rStyle w:val="Emphasis"/>
        </w:rPr>
        <w:t>public service</w:t>
      </w:r>
      <w:r w:rsidRPr="008740C3">
        <w:rPr>
          <w:sz w:val="16"/>
        </w:rPr>
        <w:t xml:space="preserve">. While previous administrations have looked for ways to exert closer control over parts of government they are ideologically at odds with, the </w:t>
      </w:r>
      <w:r w:rsidRPr="008740C3">
        <w:rPr>
          <w:rStyle w:val="StyleUnderline"/>
        </w:rPr>
        <w:t>Trump</w:t>
      </w:r>
      <w:r w:rsidRPr="008740C3">
        <w:rPr>
          <w:sz w:val="16"/>
        </w:rPr>
        <w:t xml:space="preserve"> administration </w:t>
      </w:r>
      <w:r w:rsidRPr="008740C3">
        <w:rPr>
          <w:rStyle w:val="StyleUnderline"/>
        </w:rPr>
        <w:t>has</w:t>
      </w:r>
      <w:r w:rsidRPr="008740C3">
        <w:rPr>
          <w:sz w:val="16"/>
        </w:rPr>
        <w:t xml:space="preserve"> gone further. It has </w:t>
      </w:r>
      <w:r w:rsidRPr="008740C3">
        <w:rPr>
          <w:rStyle w:val="Emphasis"/>
        </w:rPr>
        <w:t>sidelined</w:t>
      </w:r>
      <w:r w:rsidRPr="008740C3">
        <w:rPr>
          <w:sz w:val="16"/>
        </w:rPr>
        <w:t xml:space="preserve"> </w:t>
      </w:r>
      <w:r w:rsidRPr="008740C3">
        <w:rPr>
          <w:rStyle w:val="StyleUnderline"/>
        </w:rPr>
        <w:t>administrative expertise</w:t>
      </w:r>
      <w:r w:rsidRPr="008740C3">
        <w:rPr>
          <w:sz w:val="16"/>
        </w:rPr>
        <w:t xml:space="preserve"> and scientists in many areas, </w:t>
      </w:r>
      <w:r w:rsidRPr="008740C3">
        <w:rPr>
          <w:rStyle w:val="StyleUnderline"/>
        </w:rPr>
        <w:t>selecting</w:t>
      </w:r>
      <w:r w:rsidRPr="008740C3">
        <w:rPr>
          <w:sz w:val="16"/>
        </w:rPr>
        <w:t xml:space="preserve"> </w:t>
      </w:r>
      <w:r w:rsidRPr="008740C3">
        <w:rPr>
          <w:rStyle w:val="Emphasis"/>
        </w:rPr>
        <w:t>senior leaders</w:t>
      </w:r>
      <w:r w:rsidRPr="008740C3">
        <w:rPr>
          <w:sz w:val="16"/>
        </w:rPr>
        <w:t xml:space="preserve"> </w:t>
      </w:r>
      <w:r w:rsidRPr="008740C3">
        <w:rPr>
          <w:rStyle w:val="StyleUnderline"/>
        </w:rPr>
        <w:t>whose lack of qualification is</w:t>
      </w:r>
      <w:r w:rsidRPr="008740C3">
        <w:rPr>
          <w:sz w:val="16"/>
        </w:rPr>
        <w:t xml:space="preserve"> frequently </w:t>
      </w:r>
      <w:r w:rsidRPr="008740C3">
        <w:rPr>
          <w:rStyle w:val="StyleUnderline"/>
        </w:rPr>
        <w:t>matched</w:t>
      </w:r>
      <w:r w:rsidRPr="008740C3">
        <w:rPr>
          <w:sz w:val="16"/>
        </w:rPr>
        <w:t xml:space="preserve"> </w:t>
      </w:r>
      <w:r w:rsidRPr="008740C3">
        <w:rPr>
          <w:rStyle w:val="Emphasis"/>
        </w:rPr>
        <w:t>only</w:t>
      </w:r>
      <w:r w:rsidRPr="008740C3">
        <w:rPr>
          <w:sz w:val="16"/>
        </w:rPr>
        <w:t xml:space="preserve"> </w:t>
      </w:r>
      <w:r w:rsidRPr="008740C3">
        <w:rPr>
          <w:rStyle w:val="StyleUnderline"/>
        </w:rPr>
        <w:t>by their</w:t>
      </w:r>
      <w:r w:rsidRPr="008740C3">
        <w:rPr>
          <w:sz w:val="16"/>
        </w:rPr>
        <w:t xml:space="preserve"> </w:t>
      </w:r>
      <w:r w:rsidRPr="008740C3">
        <w:rPr>
          <w:rStyle w:val="Emphasis"/>
        </w:rPr>
        <w:t>disdain</w:t>
      </w:r>
      <w:r w:rsidRPr="008740C3">
        <w:rPr>
          <w:sz w:val="16"/>
        </w:rPr>
        <w:t xml:space="preserve"> </w:t>
      </w:r>
      <w:r w:rsidRPr="008740C3">
        <w:rPr>
          <w:rStyle w:val="StyleUnderline"/>
        </w:rPr>
        <w:t>for their</w:t>
      </w:r>
      <w:r w:rsidRPr="008740C3">
        <w:rPr>
          <w:sz w:val="16"/>
        </w:rPr>
        <w:t xml:space="preserve"> organizational </w:t>
      </w:r>
      <w:r w:rsidRPr="008740C3">
        <w:rPr>
          <w:rStyle w:val="StyleUnderline"/>
        </w:rPr>
        <w:t>mission</w:t>
      </w:r>
      <w:r w:rsidRPr="008740C3">
        <w:rPr>
          <w:sz w:val="16"/>
        </w:rPr>
        <w:t xml:space="preserve">. To achieve its goals, the </w:t>
      </w:r>
      <w:r w:rsidRPr="008740C3">
        <w:rPr>
          <w:rStyle w:val="StyleUnderline"/>
        </w:rPr>
        <w:t>Trump</w:t>
      </w:r>
      <w:r w:rsidRPr="008740C3">
        <w:rPr>
          <w:sz w:val="16"/>
        </w:rPr>
        <w:t xml:space="preserve"> administration </w:t>
      </w:r>
      <w:r w:rsidRPr="008740C3">
        <w:rPr>
          <w:rStyle w:val="StyleUnderline"/>
        </w:rPr>
        <w:t>has shown a</w:t>
      </w:r>
      <w:r w:rsidRPr="008740C3">
        <w:rPr>
          <w:sz w:val="16"/>
        </w:rPr>
        <w:t xml:space="preserve"> </w:t>
      </w:r>
      <w:r w:rsidRPr="008740C3">
        <w:rPr>
          <w:rStyle w:val="Emphasis"/>
        </w:rPr>
        <w:t>willingness</w:t>
      </w:r>
      <w:r w:rsidRPr="008740C3">
        <w:rPr>
          <w:sz w:val="16"/>
        </w:rPr>
        <w:t xml:space="preserve"> </w:t>
      </w:r>
      <w:r w:rsidRPr="008740C3">
        <w:rPr>
          <w:rStyle w:val="StyleUnderline"/>
        </w:rPr>
        <w:t>to push the</w:t>
      </w:r>
      <w:r w:rsidRPr="008740C3">
        <w:rPr>
          <w:sz w:val="16"/>
        </w:rPr>
        <w:t xml:space="preserve"> boundaries of the </w:t>
      </w:r>
      <w:r w:rsidRPr="008740C3">
        <w:rPr>
          <w:rStyle w:val="StyleUnderline"/>
        </w:rPr>
        <w:t>law beyond its</w:t>
      </w:r>
      <w:r w:rsidRPr="008740C3">
        <w:rPr>
          <w:sz w:val="16"/>
        </w:rPr>
        <w:t xml:space="preserve"> </w:t>
      </w:r>
      <w:r w:rsidRPr="008740C3">
        <w:rPr>
          <w:rStyle w:val="Emphasis"/>
        </w:rPr>
        <w:t>breaking</w:t>
      </w:r>
      <w:r w:rsidRPr="008740C3">
        <w:rPr>
          <w:sz w:val="16"/>
        </w:rPr>
        <w:t xml:space="preserve"> </w:t>
      </w:r>
      <w:r w:rsidRPr="008740C3">
        <w:rPr>
          <w:rStyle w:val="StyleUnderline"/>
        </w:rPr>
        <w:t>point</w:t>
      </w:r>
      <w:r w:rsidRPr="008740C3">
        <w:rPr>
          <w:sz w:val="16"/>
        </w:rPr>
        <w:t xml:space="preserve">. While avoiding a direct attack on the civil service via a governmentwide reform, the </w:t>
      </w:r>
      <w:r w:rsidRPr="008740C3">
        <w:rPr>
          <w:rStyle w:val="StyleUnderline"/>
        </w:rPr>
        <w:t>Trump</w:t>
      </w:r>
      <w:r w:rsidRPr="008740C3">
        <w:rPr>
          <w:sz w:val="16"/>
        </w:rPr>
        <w:t xml:space="preserve"> administration </w:t>
      </w:r>
      <w:r w:rsidRPr="008740C3">
        <w:rPr>
          <w:rStyle w:val="StyleUnderline"/>
        </w:rPr>
        <w:t>has sought to</w:t>
      </w:r>
      <w:r w:rsidRPr="008740C3">
        <w:rPr>
          <w:sz w:val="16"/>
        </w:rPr>
        <w:t xml:space="preserve"> </w:t>
      </w:r>
      <w:r w:rsidRPr="008740C3">
        <w:rPr>
          <w:rStyle w:val="Emphasis"/>
        </w:rPr>
        <w:t>weaken</w:t>
      </w:r>
      <w:r w:rsidRPr="008740C3">
        <w:rPr>
          <w:sz w:val="16"/>
        </w:rPr>
        <w:t xml:space="preserve"> the ability of </w:t>
      </w:r>
      <w:r w:rsidRPr="008740C3">
        <w:rPr>
          <w:rStyle w:val="StyleUnderline"/>
        </w:rPr>
        <w:t xml:space="preserve">public sector </w:t>
      </w:r>
      <w:r w:rsidRPr="008740C3">
        <w:rPr>
          <w:rStyle w:val="StyleUnderline"/>
          <w:highlight w:val="cyan"/>
        </w:rPr>
        <w:t>unions</w:t>
      </w:r>
      <w:r w:rsidRPr="008740C3">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8740C3">
        <w:rPr>
          <w:rStyle w:val="StyleUnderline"/>
          <w:highlight w:val="cyan"/>
        </w:rPr>
        <w:t>Trump is</w:t>
      </w:r>
      <w:r w:rsidRPr="008740C3">
        <w:rPr>
          <w:rStyle w:val="StyleUnderline"/>
        </w:rPr>
        <w:t xml:space="preserve"> an</w:t>
      </w:r>
      <w:r w:rsidRPr="008740C3">
        <w:rPr>
          <w:sz w:val="16"/>
        </w:rPr>
        <w:t xml:space="preserve"> </w:t>
      </w:r>
      <w:r w:rsidRPr="008740C3">
        <w:rPr>
          <w:rStyle w:val="Emphasis"/>
        </w:rPr>
        <w:t>outlier</w:t>
      </w:r>
      <w:r w:rsidRPr="008740C3">
        <w:rPr>
          <w:sz w:val="16"/>
        </w:rPr>
        <w:t xml:space="preserve">, </w:t>
      </w:r>
      <w:r w:rsidRPr="008740C3">
        <w:rPr>
          <w:rStyle w:val="StyleUnderline"/>
        </w:rPr>
        <w:t xml:space="preserve">but </w:t>
      </w:r>
      <w:r w:rsidRPr="008740C3">
        <w:rPr>
          <w:rStyle w:val="StyleUnderline"/>
          <w:highlight w:val="cyan"/>
        </w:rPr>
        <w:t>not an</w:t>
      </w:r>
      <w:r w:rsidRPr="008740C3">
        <w:rPr>
          <w:sz w:val="16"/>
          <w:highlight w:val="cyan"/>
        </w:rPr>
        <w:t xml:space="preserve"> </w:t>
      </w:r>
      <w:r w:rsidRPr="008740C3">
        <w:rPr>
          <w:rStyle w:val="Emphasis"/>
          <w:highlight w:val="cyan"/>
        </w:rPr>
        <w:t>anomaly</w:t>
      </w:r>
      <w:r w:rsidRPr="008740C3">
        <w:rPr>
          <w:sz w:val="16"/>
        </w:rPr>
        <w:t xml:space="preserve">, </w:t>
      </w:r>
      <w:r w:rsidRPr="008740C3">
        <w:rPr>
          <w:rStyle w:val="StyleUnderline"/>
        </w:rPr>
        <w:t>in terms of</w:t>
      </w:r>
      <w:r w:rsidRPr="008740C3">
        <w:rPr>
          <w:sz w:val="16"/>
        </w:rPr>
        <w:t xml:space="preserve"> US </w:t>
      </w:r>
      <w:r w:rsidRPr="008740C3">
        <w:rPr>
          <w:rStyle w:val="Emphasis"/>
        </w:rPr>
        <w:t>democratic backsliding</w:t>
      </w:r>
      <w:r w:rsidRPr="008740C3">
        <w:rPr>
          <w:sz w:val="16"/>
        </w:rPr>
        <w:t>.</w:t>
      </w:r>
    </w:p>
    <w:p w14:paraId="5DD4C0CE" w14:textId="77777777" w:rsidR="008740C3" w:rsidRPr="008740C3" w:rsidRDefault="00CC3E1F" w:rsidP="00CC3E1F">
      <w:pPr>
        <w:rPr>
          <w:rStyle w:val="StyleUnderline"/>
          <w:highlight w:val="cyan"/>
        </w:rPr>
      </w:pPr>
      <w:r w:rsidRPr="008740C3">
        <w:rPr>
          <w:rStyle w:val="StyleUnderline"/>
        </w:rPr>
        <w:t>There can be</w:t>
      </w:r>
      <w:r w:rsidRPr="008740C3">
        <w:rPr>
          <w:sz w:val="16"/>
        </w:rPr>
        <w:t xml:space="preserve"> </w:t>
      </w:r>
      <w:r w:rsidRPr="008740C3">
        <w:rPr>
          <w:rStyle w:val="Emphasis"/>
        </w:rPr>
        <w:t>little</w:t>
      </w:r>
      <w:r w:rsidRPr="008740C3">
        <w:rPr>
          <w:sz w:val="16"/>
        </w:rPr>
        <w:t xml:space="preserve"> </w:t>
      </w:r>
      <w:r w:rsidRPr="008740C3">
        <w:rPr>
          <w:rStyle w:val="StyleUnderline"/>
        </w:rPr>
        <w:t>doubt</w:t>
      </w:r>
      <w:r w:rsidRPr="008740C3">
        <w:rPr>
          <w:sz w:val="16"/>
        </w:rPr>
        <w:t xml:space="preserve"> that the </w:t>
      </w:r>
      <w:r w:rsidRPr="008740C3">
        <w:rPr>
          <w:rStyle w:val="StyleUnderline"/>
        </w:rPr>
        <w:t>Trump</w:t>
      </w:r>
      <w:r w:rsidRPr="008740C3">
        <w:rPr>
          <w:sz w:val="16"/>
        </w:rPr>
        <w:t xml:space="preserve"> administration </w:t>
      </w:r>
      <w:r w:rsidRPr="008740C3">
        <w:rPr>
          <w:rStyle w:val="StyleUnderline"/>
        </w:rPr>
        <w:t>counts as a</w:t>
      </w:r>
      <w:r w:rsidRPr="008740C3">
        <w:rPr>
          <w:sz w:val="16"/>
        </w:rPr>
        <w:t xml:space="preserve"> </w:t>
      </w:r>
      <w:r w:rsidRPr="008740C3">
        <w:rPr>
          <w:rStyle w:val="Emphasis"/>
        </w:rPr>
        <w:t>populist</w:t>
      </w:r>
      <w:r w:rsidRPr="008740C3">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8740C3">
        <w:rPr>
          <w:rStyle w:val="StyleUnderline"/>
        </w:rPr>
        <w:t>Trumpism has</w:t>
      </w:r>
      <w:r w:rsidRPr="008740C3">
        <w:rPr>
          <w:sz w:val="16"/>
        </w:rPr>
        <w:t xml:space="preserve"> </w:t>
      </w:r>
      <w:r w:rsidRPr="008740C3">
        <w:rPr>
          <w:rStyle w:val="Emphasis"/>
        </w:rPr>
        <w:t>few</w:t>
      </w:r>
      <w:r w:rsidRPr="008740C3">
        <w:rPr>
          <w:sz w:val="16"/>
        </w:rPr>
        <w:t xml:space="preserve"> </w:t>
      </w:r>
      <w:r w:rsidRPr="008740C3">
        <w:rPr>
          <w:rStyle w:val="StyleUnderline"/>
        </w:rPr>
        <w:t>fixed ideological</w:t>
      </w:r>
      <w:r w:rsidRPr="008740C3">
        <w:rPr>
          <w:sz w:val="16"/>
        </w:rPr>
        <w:t xml:space="preserve"> </w:t>
      </w:r>
      <w:r w:rsidRPr="008740C3">
        <w:rPr>
          <w:rStyle w:val="Emphasis"/>
        </w:rPr>
        <w:t>points of reference</w:t>
      </w:r>
      <w:r w:rsidRPr="008740C3">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7A30DC52" w14:textId="77777777" w:rsidR="008740C3" w:rsidRPr="008740C3" w:rsidRDefault="00CC3E1F" w:rsidP="00CC3E1F">
      <w:pPr>
        <w:rPr>
          <w:rStyle w:val="StyleUnderline"/>
          <w:highlight w:val="cyan"/>
        </w:rPr>
      </w:pPr>
      <w:r w:rsidRPr="008740C3">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8740C3">
        <w:rPr>
          <w:rStyle w:val="StyleUnderline"/>
        </w:rPr>
        <w:t>This</w:t>
      </w:r>
      <w:r w:rsidRPr="008740C3">
        <w:rPr>
          <w:sz w:val="16"/>
        </w:rPr>
        <w:t xml:space="preserve"> </w:t>
      </w:r>
      <w:r w:rsidRPr="008740C3">
        <w:rPr>
          <w:rStyle w:val="Emphasis"/>
        </w:rPr>
        <w:t>populist</w:t>
      </w:r>
      <w:r w:rsidRPr="008740C3">
        <w:rPr>
          <w:sz w:val="16"/>
        </w:rPr>
        <w:t xml:space="preserve"> </w:t>
      </w:r>
      <w:r w:rsidRPr="008740C3">
        <w:rPr>
          <w:rStyle w:val="StyleUnderline"/>
        </w:rPr>
        <w:t>rhetorical style has been</w:t>
      </w:r>
      <w:r w:rsidRPr="008740C3">
        <w:rPr>
          <w:sz w:val="16"/>
        </w:rPr>
        <w:t xml:space="preserve"> </w:t>
      </w:r>
      <w:r w:rsidRPr="008740C3">
        <w:rPr>
          <w:rStyle w:val="Emphasis"/>
        </w:rPr>
        <w:t>extended</w:t>
      </w:r>
      <w:r w:rsidRPr="008740C3">
        <w:rPr>
          <w:sz w:val="16"/>
        </w:rPr>
        <w:t xml:space="preserve"> </w:t>
      </w:r>
      <w:r w:rsidRPr="008740C3">
        <w:rPr>
          <w:rStyle w:val="StyleUnderline"/>
        </w:rPr>
        <w:t>to the</w:t>
      </w:r>
      <w:r w:rsidRPr="008740C3">
        <w:rPr>
          <w:sz w:val="16"/>
        </w:rPr>
        <w:t xml:space="preserve"> </w:t>
      </w:r>
      <w:r w:rsidRPr="008740C3">
        <w:rPr>
          <w:rStyle w:val="Emphasis"/>
        </w:rPr>
        <w:t>public sector</w:t>
      </w:r>
      <w:r w:rsidRPr="008740C3">
        <w:rPr>
          <w:sz w:val="16"/>
        </w:rPr>
        <w:t xml:space="preserve">. </w:t>
      </w:r>
      <w:r w:rsidRPr="008740C3">
        <w:rPr>
          <w:rStyle w:val="StyleUnderline"/>
        </w:rPr>
        <w:t>While</w:t>
      </w:r>
      <w:r w:rsidRPr="008740C3">
        <w:rPr>
          <w:sz w:val="16"/>
        </w:rPr>
        <w:t xml:space="preserve"> </w:t>
      </w:r>
      <w:r w:rsidRPr="008740C3">
        <w:rPr>
          <w:rStyle w:val="Emphasis"/>
        </w:rPr>
        <w:t>previous</w:t>
      </w:r>
      <w:r w:rsidRPr="008740C3">
        <w:rPr>
          <w:sz w:val="16"/>
        </w:rPr>
        <w:t xml:space="preserve"> </w:t>
      </w:r>
      <w:r w:rsidRPr="008740C3">
        <w:rPr>
          <w:rStyle w:val="StyleUnderline"/>
        </w:rPr>
        <w:t>Presidents engaged in</w:t>
      </w:r>
      <w:r w:rsidRPr="008740C3">
        <w:rPr>
          <w:sz w:val="16"/>
        </w:rPr>
        <w:t xml:space="preserve"> some form of </w:t>
      </w:r>
      <w:r w:rsidRPr="008740C3">
        <w:rPr>
          <w:rStyle w:val="Emphasis"/>
        </w:rPr>
        <w:t>bureaucracy bashing</w:t>
      </w:r>
      <w:r w:rsidRPr="008740C3">
        <w:rPr>
          <w:sz w:val="16"/>
        </w:rPr>
        <w:t xml:space="preserve">, </w:t>
      </w:r>
      <w:r w:rsidRPr="008740C3">
        <w:rPr>
          <w:rStyle w:val="StyleUnderline"/>
        </w:rPr>
        <w:t>Trump went</w:t>
      </w:r>
      <w:r w:rsidRPr="008740C3">
        <w:rPr>
          <w:sz w:val="16"/>
        </w:rPr>
        <w:t xml:space="preserve"> dramatically </w:t>
      </w:r>
      <w:r w:rsidRPr="008740C3">
        <w:rPr>
          <w:rStyle w:val="Emphasis"/>
        </w:rPr>
        <w:t>further</w:t>
      </w:r>
      <w:r w:rsidRPr="008740C3">
        <w:rPr>
          <w:sz w:val="16"/>
        </w:rPr>
        <w:t>, portraying the broader administrative system as a “deep state” or “swamp” that only he can fix.</w:t>
      </w:r>
    </w:p>
    <w:p w14:paraId="58FBBA4C" w14:textId="77777777" w:rsidR="008740C3" w:rsidRPr="008740C3" w:rsidRDefault="00CC3E1F" w:rsidP="00CC3E1F">
      <w:pPr>
        <w:rPr>
          <w:rStyle w:val="StyleUnderline"/>
          <w:highlight w:val="cyan"/>
        </w:rPr>
      </w:pPr>
      <w:r w:rsidRPr="008740C3">
        <w:rPr>
          <w:sz w:val="16"/>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8740C3">
        <w:rPr>
          <w:rStyle w:val="StyleUnderline"/>
        </w:rPr>
        <w:t>the</w:t>
      </w:r>
      <w:r w:rsidRPr="008740C3">
        <w:rPr>
          <w:sz w:val="16"/>
        </w:rPr>
        <w:t xml:space="preserve"> </w:t>
      </w:r>
      <w:r w:rsidRPr="008740C3">
        <w:rPr>
          <w:rStyle w:val="Emphasis"/>
          <w:highlight w:val="cyan"/>
        </w:rPr>
        <w:t>erosion</w:t>
      </w:r>
      <w:r w:rsidRPr="008740C3">
        <w:rPr>
          <w:sz w:val="16"/>
        </w:rPr>
        <w:t xml:space="preserve"> </w:t>
      </w:r>
      <w:r w:rsidRPr="008740C3">
        <w:rPr>
          <w:rStyle w:val="StyleUnderline"/>
        </w:rPr>
        <w:t xml:space="preserve">of public sector institutions </w:t>
      </w:r>
      <w:r w:rsidRPr="008740C3">
        <w:rPr>
          <w:rStyle w:val="StyleUnderline"/>
          <w:highlight w:val="cyan"/>
        </w:rPr>
        <w:t>did not start with</w:t>
      </w:r>
      <w:r w:rsidRPr="008740C3">
        <w:rPr>
          <w:sz w:val="16"/>
          <w:highlight w:val="cyan"/>
        </w:rPr>
        <w:t xml:space="preserve"> </w:t>
      </w:r>
      <w:r w:rsidRPr="008740C3">
        <w:rPr>
          <w:rStyle w:val="Emphasis"/>
          <w:highlight w:val="cyan"/>
        </w:rPr>
        <w:t>Trump</w:t>
      </w:r>
      <w:r w:rsidRPr="008740C3">
        <w:rPr>
          <w:sz w:val="16"/>
        </w:rPr>
        <w:t xml:space="preserve">; </w:t>
      </w:r>
      <w:r w:rsidRPr="008740C3">
        <w:rPr>
          <w:rStyle w:val="StyleUnderline"/>
        </w:rPr>
        <w:t>many were</w:t>
      </w:r>
      <w:r w:rsidRPr="008740C3">
        <w:rPr>
          <w:sz w:val="16"/>
        </w:rPr>
        <w:t xml:space="preserve"> </w:t>
      </w:r>
      <w:r w:rsidRPr="008740C3">
        <w:rPr>
          <w:rStyle w:val="Emphasis"/>
        </w:rPr>
        <w:t>already</w:t>
      </w:r>
      <w:r w:rsidRPr="008740C3">
        <w:rPr>
          <w:sz w:val="16"/>
        </w:rPr>
        <w:t xml:space="preserve"> </w:t>
      </w:r>
      <w:r w:rsidRPr="008740C3">
        <w:rPr>
          <w:rStyle w:val="StyleUnderline"/>
        </w:rPr>
        <w:t>in place</w:t>
      </w:r>
      <w:r w:rsidRPr="008740C3">
        <w:rPr>
          <w:sz w:val="16"/>
        </w:rPr>
        <w:t xml:space="preserve">, </w:t>
      </w:r>
      <w:r w:rsidRPr="008740C3">
        <w:rPr>
          <w:rStyle w:val="StyleUnderline"/>
          <w:highlight w:val="cyan"/>
        </w:rPr>
        <w:t>though</w:t>
      </w:r>
      <w:r w:rsidRPr="008740C3">
        <w:rPr>
          <w:sz w:val="16"/>
        </w:rPr>
        <w:t xml:space="preserve"> not previously exploited by a leader with such clear authoritarian tendencies. The </w:t>
      </w:r>
      <w:r w:rsidRPr="008740C3">
        <w:rPr>
          <w:rStyle w:val="StyleUnderline"/>
          <w:highlight w:val="cyan"/>
        </w:rPr>
        <w:t>Trump</w:t>
      </w:r>
      <w:r w:rsidRPr="008740C3">
        <w:rPr>
          <w:sz w:val="16"/>
        </w:rPr>
        <w:t xml:space="preserve"> administration has </w:t>
      </w:r>
      <w:r w:rsidRPr="008740C3">
        <w:rPr>
          <w:rStyle w:val="StyleUnderline"/>
          <w:highlight w:val="cyan"/>
        </w:rPr>
        <w:t>pursued</w:t>
      </w:r>
      <w:r w:rsidRPr="008740C3">
        <w:rPr>
          <w:sz w:val="16"/>
        </w:rPr>
        <w:t xml:space="preserve"> </w:t>
      </w:r>
      <w:r w:rsidRPr="008740C3">
        <w:rPr>
          <w:rStyle w:val="Emphasis"/>
        </w:rPr>
        <w:t xml:space="preserve">democratic </w:t>
      </w:r>
      <w:r w:rsidRPr="008740C3">
        <w:rPr>
          <w:rStyle w:val="Emphasis"/>
          <w:highlight w:val="cyan"/>
        </w:rPr>
        <w:t>backsliding</w:t>
      </w:r>
      <w:r w:rsidRPr="008740C3">
        <w:rPr>
          <w:sz w:val="16"/>
          <w:highlight w:val="cyan"/>
        </w:rPr>
        <w:t xml:space="preserve"> </w:t>
      </w:r>
      <w:r w:rsidRPr="008740C3">
        <w:rPr>
          <w:rStyle w:val="StyleUnderline"/>
          <w:highlight w:val="cyan"/>
        </w:rPr>
        <w:t>with</w:t>
      </w:r>
      <w:r w:rsidRPr="008740C3">
        <w:rPr>
          <w:sz w:val="16"/>
          <w:highlight w:val="cyan"/>
        </w:rPr>
        <w:t xml:space="preserve"> </w:t>
      </w:r>
      <w:r w:rsidRPr="008740C3">
        <w:rPr>
          <w:rStyle w:val="Emphasis"/>
          <w:highlight w:val="cyan"/>
        </w:rPr>
        <w:t>great</w:t>
      </w:r>
      <w:r w:rsidRPr="008740C3">
        <w:rPr>
          <w:rStyle w:val="Emphasis"/>
        </w:rPr>
        <w:t>est</w:t>
      </w:r>
      <w:r w:rsidRPr="008740C3">
        <w:rPr>
          <w:sz w:val="16"/>
        </w:rPr>
        <w:t xml:space="preserve"> </w:t>
      </w:r>
      <w:r w:rsidRPr="008740C3">
        <w:rPr>
          <w:rStyle w:val="StyleUnderline"/>
          <w:highlight w:val="cyan"/>
        </w:rPr>
        <w:t>effects</w:t>
      </w:r>
      <w:r w:rsidRPr="008740C3">
        <w:rPr>
          <w:rStyle w:val="StyleUnderline"/>
        </w:rPr>
        <w:t xml:space="preserve"> in the</w:t>
      </w:r>
      <w:r w:rsidRPr="008740C3">
        <w:rPr>
          <w:sz w:val="16"/>
        </w:rPr>
        <w:t xml:space="preserve"> </w:t>
      </w:r>
      <w:r w:rsidRPr="008740C3">
        <w:rPr>
          <w:rStyle w:val="Emphasis"/>
        </w:rPr>
        <w:t>politicization</w:t>
      </w:r>
      <w:r w:rsidRPr="008740C3">
        <w:rPr>
          <w:sz w:val="16"/>
        </w:rPr>
        <w:t xml:space="preserve"> </w:t>
      </w:r>
      <w:r w:rsidRPr="008740C3">
        <w:rPr>
          <w:rStyle w:val="StyleUnderline"/>
        </w:rPr>
        <w:t>of personnel</w:t>
      </w:r>
      <w:r w:rsidRPr="008740C3">
        <w:rPr>
          <w:sz w:val="16"/>
        </w:rPr>
        <w:t xml:space="preserve"> and norms, and an evasion of traditional mechanisms of traditional accountability.</w:t>
      </w:r>
    </w:p>
    <w:p w14:paraId="0AD9BEF5" w14:textId="77777777" w:rsidR="008740C3" w:rsidRPr="008740C3" w:rsidRDefault="00CC3E1F" w:rsidP="00CC3E1F">
      <w:pPr>
        <w:rPr>
          <w:rStyle w:val="StyleUnderline"/>
          <w:highlight w:val="cyan"/>
        </w:rPr>
      </w:pPr>
      <w:r w:rsidRPr="008740C3">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8740C3">
        <w:rPr>
          <w:rStyle w:val="StyleUnderline"/>
        </w:rPr>
        <w:t>This</w:t>
      </w:r>
      <w:r w:rsidRPr="008740C3">
        <w:rPr>
          <w:sz w:val="16"/>
        </w:rPr>
        <w:t xml:space="preserve"> ra</w:t>
      </w:r>
      <w:r w:rsidRPr="008740C3">
        <w:rPr>
          <w:rStyle w:val="StyleUnderline"/>
        </w:rPr>
        <w:t>is</w:t>
      </w:r>
      <w:r w:rsidRPr="008740C3">
        <w:rPr>
          <w:sz w:val="16"/>
        </w:rPr>
        <w:t xml:space="preserve">es perhaps the most </w:t>
      </w:r>
      <w:r w:rsidRPr="008740C3">
        <w:rPr>
          <w:rStyle w:val="StyleUnderline"/>
        </w:rPr>
        <w:t>worrying</w:t>
      </w:r>
      <w:r w:rsidRPr="008740C3">
        <w:rPr>
          <w:sz w:val="16"/>
        </w:rPr>
        <w:t xml:space="preserve"> aspect of the US case: </w:t>
      </w:r>
      <w:r w:rsidRPr="008740C3">
        <w:rPr>
          <w:rStyle w:val="StyleUnderline"/>
        </w:rPr>
        <w:t>democratic backsliding is</w:t>
      </w:r>
      <w:r w:rsidRPr="008740C3">
        <w:rPr>
          <w:sz w:val="16"/>
        </w:rPr>
        <w:t xml:space="preserve"> largely understood through a </w:t>
      </w:r>
      <w:r w:rsidRPr="008740C3">
        <w:rPr>
          <w:rStyle w:val="Emphasis"/>
        </w:rPr>
        <w:t>partisan</w:t>
      </w:r>
      <w:r w:rsidRPr="008740C3">
        <w:rPr>
          <w:sz w:val="16"/>
        </w:rPr>
        <w:t xml:space="preserve"> perspective, with one party largely the author of such backsliding, and with its backers largely indifferent or supportive of the process. </w:t>
      </w:r>
      <w:r w:rsidRPr="008740C3">
        <w:rPr>
          <w:rStyle w:val="StyleUnderline"/>
        </w:rPr>
        <w:t>It becomes</w:t>
      </w:r>
      <w:r w:rsidRPr="008740C3">
        <w:rPr>
          <w:sz w:val="16"/>
        </w:rPr>
        <w:t xml:space="preserve"> </w:t>
      </w:r>
      <w:r w:rsidRPr="008740C3">
        <w:rPr>
          <w:rStyle w:val="Emphasis"/>
        </w:rPr>
        <w:t>hard</w:t>
      </w:r>
      <w:r w:rsidRPr="008740C3">
        <w:rPr>
          <w:sz w:val="16"/>
        </w:rPr>
        <w:t xml:space="preserve"> </w:t>
      </w:r>
      <w:r w:rsidRPr="008740C3">
        <w:rPr>
          <w:rStyle w:val="StyleUnderline"/>
        </w:rPr>
        <w:t>to see how a</w:t>
      </w:r>
      <w:r w:rsidRPr="008740C3">
        <w:rPr>
          <w:sz w:val="16"/>
        </w:rPr>
        <w:t xml:space="preserve"> </w:t>
      </w:r>
      <w:r w:rsidRPr="008740C3">
        <w:rPr>
          <w:rStyle w:val="Emphasis"/>
        </w:rPr>
        <w:t>polarized</w:t>
      </w:r>
      <w:r w:rsidRPr="008740C3">
        <w:rPr>
          <w:sz w:val="16"/>
        </w:rPr>
        <w:t xml:space="preserve"> </w:t>
      </w:r>
      <w:r w:rsidRPr="008740C3">
        <w:rPr>
          <w:rStyle w:val="StyleUnderline"/>
        </w:rPr>
        <w:t>electorate can</w:t>
      </w:r>
      <w:r w:rsidRPr="008740C3">
        <w:rPr>
          <w:sz w:val="16"/>
        </w:rPr>
        <w:t xml:space="preserve"> </w:t>
      </w:r>
      <w:r w:rsidRPr="008740C3">
        <w:rPr>
          <w:rStyle w:val="Emphasis"/>
        </w:rPr>
        <w:t>break</w:t>
      </w:r>
      <w:r w:rsidRPr="008740C3">
        <w:rPr>
          <w:sz w:val="16"/>
        </w:rPr>
        <w:t xml:space="preserve"> </w:t>
      </w:r>
      <w:r w:rsidRPr="008740C3">
        <w:rPr>
          <w:rStyle w:val="StyleUnderline"/>
        </w:rPr>
        <w:t>this cycle</w:t>
      </w:r>
      <w:r w:rsidRPr="008740C3">
        <w:rPr>
          <w:sz w:val="16"/>
        </w:rPr>
        <w:t>.</w:t>
      </w:r>
    </w:p>
    <w:p w14:paraId="5AFF455D" w14:textId="77777777" w:rsidR="008740C3" w:rsidRPr="008740C3" w:rsidRDefault="00CC3E1F" w:rsidP="00CC3E1F">
      <w:pPr>
        <w:rPr>
          <w:rStyle w:val="StyleUnderline"/>
          <w:highlight w:val="cyan"/>
        </w:rPr>
      </w:pPr>
      <w:r w:rsidRPr="008740C3">
        <w:rPr>
          <w:sz w:val="16"/>
        </w:rPr>
        <w:t>Patterns of Backsliding</w:t>
      </w:r>
    </w:p>
    <w:p w14:paraId="5042273D" w14:textId="77777777" w:rsidR="008740C3" w:rsidRPr="008740C3" w:rsidRDefault="00CC3E1F" w:rsidP="00CC3E1F">
      <w:pPr>
        <w:rPr>
          <w:rStyle w:val="StyleUnderline"/>
          <w:highlight w:val="cyan"/>
        </w:rPr>
      </w:pPr>
      <w:r w:rsidRPr="008740C3">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287FA1ED" w14:textId="77777777" w:rsidR="008740C3" w:rsidRPr="008740C3" w:rsidRDefault="00CC3E1F" w:rsidP="00CC3E1F">
      <w:pPr>
        <w:rPr>
          <w:rStyle w:val="StyleUnderline"/>
          <w:highlight w:val="cyan"/>
        </w:rPr>
      </w:pPr>
      <w:r w:rsidRPr="008740C3">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8740C3">
        <w:rPr>
          <w:rStyle w:val="Emphasis"/>
        </w:rPr>
        <w:t>one</w:t>
      </w:r>
      <w:r w:rsidRPr="008740C3">
        <w:rPr>
          <w:sz w:val="16"/>
        </w:rPr>
        <w:t xml:space="preserve"> </w:t>
      </w:r>
      <w:r w:rsidRPr="008740C3">
        <w:rPr>
          <w:rStyle w:val="StyleUnderline"/>
        </w:rPr>
        <w:t>aspect of</w:t>
      </w:r>
      <w:r w:rsidRPr="008740C3">
        <w:rPr>
          <w:sz w:val="16"/>
        </w:rPr>
        <w:t xml:space="preserve"> </w:t>
      </w:r>
      <w:r w:rsidRPr="008740C3">
        <w:rPr>
          <w:rStyle w:val="Emphasis"/>
        </w:rPr>
        <w:t>US exceptionalism</w:t>
      </w:r>
      <w:r w:rsidRPr="008740C3">
        <w:rPr>
          <w:sz w:val="16"/>
        </w:rPr>
        <w:t xml:space="preserve"> </w:t>
      </w:r>
      <w:r w:rsidRPr="008740C3">
        <w:rPr>
          <w:rStyle w:val="StyleUnderline"/>
        </w:rPr>
        <w:t>is populist suspicion of the</w:t>
      </w:r>
      <w:r w:rsidRPr="008740C3">
        <w:rPr>
          <w:sz w:val="16"/>
        </w:rPr>
        <w:t xml:space="preserve"> federal </w:t>
      </w:r>
      <w:r w:rsidRPr="008740C3">
        <w:rPr>
          <w:rStyle w:val="Emphasis"/>
          <w:highlight w:val="cyan"/>
        </w:rPr>
        <w:t>bureaucracy</w:t>
      </w:r>
      <w:r w:rsidRPr="008740C3">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8740C3">
        <w:rPr>
          <w:rStyle w:val="StyleUnderline"/>
        </w:rPr>
        <w:t>The</w:t>
      </w:r>
      <w:r w:rsidRPr="008740C3">
        <w:rPr>
          <w:sz w:val="16"/>
        </w:rPr>
        <w:t xml:space="preserve"> introduction of the </w:t>
      </w:r>
      <w:r w:rsidRPr="008740C3">
        <w:rPr>
          <w:rStyle w:val="Emphasis"/>
        </w:rPr>
        <w:t>civil service</w:t>
      </w:r>
      <w:r w:rsidRPr="008740C3">
        <w:rPr>
          <w:sz w:val="16"/>
        </w:rPr>
        <w:t xml:space="preserve"> system at the end of the 19th century </w:t>
      </w:r>
      <w:r w:rsidRPr="008740C3">
        <w:rPr>
          <w:rStyle w:val="Emphasis"/>
        </w:rPr>
        <w:t>tempered</w:t>
      </w:r>
      <w:r w:rsidRPr="008740C3">
        <w:rPr>
          <w:sz w:val="16"/>
        </w:rPr>
        <w:t xml:space="preserve"> </w:t>
      </w:r>
      <w:r w:rsidRPr="008740C3">
        <w:rPr>
          <w:rStyle w:val="StyleUnderline"/>
        </w:rPr>
        <w:t>this pattern</w:t>
      </w:r>
      <w:r w:rsidRPr="008740C3">
        <w:rPr>
          <w:sz w:val="16"/>
        </w:rPr>
        <w:t xml:space="preserve">, </w:t>
      </w:r>
      <w:r w:rsidRPr="008740C3">
        <w:rPr>
          <w:rStyle w:val="StyleUnderline"/>
        </w:rPr>
        <w:t>and</w:t>
      </w:r>
      <w:r w:rsidRPr="008740C3">
        <w:rPr>
          <w:sz w:val="16"/>
        </w:rPr>
        <w:t xml:space="preserve"> for much of the 20th century, </w:t>
      </w:r>
      <w:r w:rsidRPr="008740C3">
        <w:rPr>
          <w:rStyle w:val="StyleUnderline"/>
        </w:rPr>
        <w:t>good government advocates</w:t>
      </w:r>
      <w:r w:rsidRPr="008740C3">
        <w:rPr>
          <w:sz w:val="16"/>
        </w:rPr>
        <w:t xml:space="preserve"> </w:t>
      </w:r>
      <w:r w:rsidRPr="008740C3">
        <w:rPr>
          <w:rStyle w:val="Emphasis"/>
          <w:highlight w:val="cyan"/>
        </w:rPr>
        <w:t>succeeded</w:t>
      </w:r>
      <w:r w:rsidRPr="008740C3">
        <w:rPr>
          <w:sz w:val="16"/>
          <w:highlight w:val="cyan"/>
        </w:rPr>
        <w:t xml:space="preserve"> </w:t>
      </w:r>
      <w:r w:rsidRPr="008740C3">
        <w:rPr>
          <w:rStyle w:val="StyleUnderline"/>
          <w:highlight w:val="cyan"/>
        </w:rPr>
        <w:t>in</w:t>
      </w:r>
      <w:r w:rsidRPr="008740C3">
        <w:rPr>
          <w:rStyle w:val="StyleUnderline"/>
        </w:rPr>
        <w:t xml:space="preserve"> expanding</w:t>
      </w:r>
      <w:r w:rsidRPr="008740C3">
        <w:rPr>
          <w:sz w:val="16"/>
        </w:rPr>
        <w:t xml:space="preserve"> investments in </w:t>
      </w:r>
      <w:r w:rsidRPr="008740C3">
        <w:rPr>
          <w:rStyle w:val="StyleUnderline"/>
        </w:rPr>
        <w:t>expertise</w:t>
      </w:r>
      <w:r w:rsidRPr="008740C3">
        <w:rPr>
          <w:sz w:val="16"/>
        </w:rPr>
        <w:t xml:space="preserve"> and neutrality </w:t>
      </w:r>
      <w:r w:rsidRPr="008740C3">
        <w:rPr>
          <w:rStyle w:val="StyleUnderline"/>
        </w:rPr>
        <w:t>by giving federal employees</w:t>
      </w:r>
      <w:r w:rsidRPr="008740C3">
        <w:rPr>
          <w:sz w:val="16"/>
        </w:rPr>
        <w:t xml:space="preserve"> more </w:t>
      </w:r>
      <w:r w:rsidRPr="008740C3">
        <w:rPr>
          <w:rStyle w:val="StyleUnderline"/>
        </w:rPr>
        <w:t>protections</w:t>
      </w:r>
      <w:r w:rsidRPr="008740C3">
        <w:rPr>
          <w:sz w:val="16"/>
        </w:rPr>
        <w:t xml:space="preserve"> (Gailmaird and Patty 2013).</w:t>
      </w:r>
    </w:p>
    <w:p w14:paraId="4ACEC6F6" w14:textId="77777777" w:rsidR="008740C3" w:rsidRPr="008740C3" w:rsidRDefault="00CC3E1F" w:rsidP="00CC3E1F">
      <w:pPr>
        <w:rPr>
          <w:rStyle w:val="StyleUnderline"/>
          <w:highlight w:val="cyan"/>
        </w:rPr>
      </w:pPr>
      <w:r w:rsidRPr="008740C3">
        <w:rPr>
          <w:rStyle w:val="StyleUnderline"/>
        </w:rPr>
        <w:t>Whatever</w:t>
      </w:r>
      <w:r w:rsidRPr="008740C3">
        <w:rPr>
          <w:sz w:val="16"/>
        </w:rPr>
        <w:t xml:space="preserve"> consensus </w:t>
      </w:r>
      <w:r w:rsidRPr="008740C3">
        <w:rPr>
          <w:rStyle w:val="Emphasis"/>
        </w:rPr>
        <w:t>existed</w:t>
      </w:r>
      <w:r w:rsidRPr="008740C3">
        <w:rPr>
          <w:sz w:val="16"/>
        </w:rPr>
        <w:t xml:space="preserve"> </w:t>
      </w:r>
      <w:r w:rsidRPr="008740C3">
        <w:rPr>
          <w:rStyle w:val="StyleUnderline"/>
        </w:rPr>
        <w:t>about the</w:t>
      </w:r>
      <w:r w:rsidRPr="008740C3">
        <w:rPr>
          <w:sz w:val="16"/>
        </w:rPr>
        <w:t xml:space="preserve"> </w:t>
      </w:r>
      <w:r w:rsidRPr="008740C3">
        <w:rPr>
          <w:rStyle w:val="Emphasis"/>
        </w:rPr>
        <w:t>role</w:t>
      </w:r>
      <w:r w:rsidRPr="008740C3">
        <w:rPr>
          <w:sz w:val="16"/>
        </w:rPr>
        <w:t xml:space="preserve"> </w:t>
      </w:r>
      <w:r w:rsidRPr="008740C3">
        <w:rPr>
          <w:rStyle w:val="StyleUnderline"/>
        </w:rPr>
        <w:t>of the administrative state in</w:t>
      </w:r>
      <w:r w:rsidRPr="008740C3">
        <w:rPr>
          <w:sz w:val="16"/>
        </w:rPr>
        <w:t xml:space="preserve"> </w:t>
      </w:r>
      <w:r w:rsidRPr="008740C3">
        <w:rPr>
          <w:rStyle w:val="Emphasis"/>
          <w:highlight w:val="cyan"/>
        </w:rPr>
        <w:t>supporting</w:t>
      </w:r>
      <w:r w:rsidRPr="008740C3">
        <w:rPr>
          <w:sz w:val="16"/>
          <w:highlight w:val="cyan"/>
        </w:rPr>
        <w:t xml:space="preserve"> </w:t>
      </w:r>
      <w:r w:rsidRPr="008740C3">
        <w:rPr>
          <w:rStyle w:val="StyleUnderline"/>
          <w:highlight w:val="cyan"/>
        </w:rPr>
        <w:t>democracy</w:t>
      </w:r>
      <w:r w:rsidRPr="008740C3">
        <w:rPr>
          <w:sz w:val="16"/>
        </w:rPr>
        <w:t xml:space="preserve">, </w:t>
      </w:r>
      <w:r w:rsidRPr="008740C3">
        <w:rPr>
          <w:rStyle w:val="StyleUnderline"/>
        </w:rPr>
        <w:t>it was an</w:t>
      </w:r>
      <w:r w:rsidRPr="008740C3">
        <w:rPr>
          <w:sz w:val="16"/>
        </w:rPr>
        <w:t xml:space="preserve"> </w:t>
      </w:r>
      <w:r w:rsidRPr="008740C3">
        <w:rPr>
          <w:rStyle w:val="Emphasis"/>
        </w:rPr>
        <w:t>American</w:t>
      </w:r>
      <w:r w:rsidRPr="008740C3">
        <w:rPr>
          <w:sz w:val="16"/>
        </w:rPr>
        <w:t xml:space="preserve"> </w:t>
      </w:r>
      <w:r w:rsidRPr="008740C3">
        <w:rPr>
          <w:rStyle w:val="StyleUnderline"/>
        </w:rPr>
        <w:t>one</w:t>
      </w:r>
      <w:r w:rsidRPr="008740C3">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9A52D24" w14:textId="77777777" w:rsidR="008740C3" w:rsidRPr="008740C3" w:rsidRDefault="00CC3E1F" w:rsidP="00CC3E1F">
      <w:pPr>
        <w:rPr>
          <w:rStyle w:val="StyleUnderline"/>
          <w:highlight w:val="cyan"/>
        </w:rPr>
      </w:pPr>
      <w:r w:rsidRPr="008740C3">
        <w:rPr>
          <w:sz w:val="16"/>
        </w:rPr>
        <w:t xml:space="preserve">In the decades that followed, the parties moved further apart in their evaluation of the career public service. </w:t>
      </w:r>
      <w:r w:rsidRPr="008740C3">
        <w:rPr>
          <w:rStyle w:val="StyleUnderline"/>
        </w:rPr>
        <w:t>The</w:t>
      </w:r>
      <w:r w:rsidRPr="008740C3">
        <w:rPr>
          <w:sz w:val="16"/>
        </w:rPr>
        <w:t xml:space="preserve"> </w:t>
      </w:r>
      <w:r w:rsidRPr="008740C3">
        <w:rPr>
          <w:rStyle w:val="Emphasis"/>
          <w:highlight w:val="cyan"/>
        </w:rPr>
        <w:t>Nixon</w:t>
      </w:r>
      <w:r w:rsidRPr="008740C3">
        <w:rPr>
          <w:sz w:val="16"/>
        </w:rPr>
        <w:t xml:space="preserve"> </w:t>
      </w:r>
      <w:r w:rsidRPr="008740C3">
        <w:rPr>
          <w:rStyle w:val="StyleUnderline"/>
        </w:rPr>
        <w:t xml:space="preserve">administration </w:t>
      </w:r>
      <w:r w:rsidRPr="008740C3">
        <w:rPr>
          <w:rStyle w:val="StyleUnderline"/>
          <w:highlight w:val="cyan"/>
        </w:rPr>
        <w:t>undertook a campaign of</w:t>
      </w:r>
      <w:r w:rsidRPr="008740C3">
        <w:rPr>
          <w:sz w:val="16"/>
        </w:rPr>
        <w:t xml:space="preserve"> </w:t>
      </w:r>
      <w:r w:rsidRPr="008740C3">
        <w:rPr>
          <w:rStyle w:val="Emphasis"/>
        </w:rPr>
        <w:t xml:space="preserve">political </w:t>
      </w:r>
      <w:r w:rsidRPr="008740C3">
        <w:rPr>
          <w:rStyle w:val="Emphasis"/>
          <w:highlight w:val="cyan"/>
        </w:rPr>
        <w:t>control</w:t>
      </w:r>
      <w:r w:rsidRPr="008740C3">
        <w:rPr>
          <w:sz w:val="16"/>
        </w:rPr>
        <w:t xml:space="preserve"> </w:t>
      </w:r>
      <w:r w:rsidRPr="008740C3">
        <w:rPr>
          <w:rStyle w:val="StyleUnderline"/>
        </w:rPr>
        <w:t>of</w:t>
      </w:r>
      <w:r w:rsidRPr="008740C3">
        <w:rPr>
          <w:sz w:val="16"/>
        </w:rPr>
        <w:t xml:space="preserve"> career </w:t>
      </w:r>
      <w:r w:rsidRPr="008740C3">
        <w:rPr>
          <w:rStyle w:val="StyleUnderline"/>
        </w:rPr>
        <w:t>bureaucrats</w:t>
      </w:r>
      <w:r w:rsidRPr="008740C3">
        <w:rPr>
          <w:sz w:val="16"/>
        </w:rPr>
        <w:t xml:space="preserve">, aspects of </w:t>
      </w:r>
      <w:r w:rsidRPr="008740C3">
        <w:rPr>
          <w:rStyle w:val="StyleUnderline"/>
          <w:highlight w:val="cyan"/>
        </w:rPr>
        <w:t>which would be</w:t>
      </w:r>
      <w:r w:rsidRPr="008740C3">
        <w:rPr>
          <w:sz w:val="16"/>
          <w:highlight w:val="cyan"/>
        </w:rPr>
        <w:t xml:space="preserve"> </w:t>
      </w:r>
      <w:r w:rsidRPr="008740C3">
        <w:rPr>
          <w:rStyle w:val="Emphasis"/>
          <w:highlight w:val="cyan"/>
        </w:rPr>
        <w:t>repeated</w:t>
      </w:r>
      <w:r w:rsidRPr="008740C3">
        <w:rPr>
          <w:sz w:val="16"/>
          <w:highlight w:val="cyan"/>
        </w:rPr>
        <w:t xml:space="preserve"> </w:t>
      </w:r>
      <w:r w:rsidRPr="008740C3">
        <w:rPr>
          <w:rStyle w:val="StyleUnderline"/>
          <w:highlight w:val="cyan"/>
        </w:rPr>
        <w:t>by future Presidents</w:t>
      </w:r>
      <w:r w:rsidRPr="008740C3">
        <w:rPr>
          <w:sz w:val="16"/>
        </w:rPr>
        <w:t xml:space="preserve">, </w:t>
      </w:r>
      <w:r w:rsidRPr="008740C3">
        <w:rPr>
          <w:rStyle w:val="StyleUnderline"/>
          <w:highlight w:val="cyan"/>
        </w:rPr>
        <w:t>but used</w:t>
      </w:r>
      <w:r w:rsidRPr="008740C3">
        <w:rPr>
          <w:sz w:val="16"/>
        </w:rPr>
        <w:t xml:space="preserve"> </w:t>
      </w:r>
      <w:r w:rsidRPr="008740C3">
        <w:rPr>
          <w:rStyle w:val="Emphasis"/>
        </w:rPr>
        <w:t xml:space="preserve">most </w:t>
      </w:r>
      <w:r w:rsidRPr="008740C3">
        <w:rPr>
          <w:rStyle w:val="Emphasis"/>
          <w:highlight w:val="cyan"/>
        </w:rPr>
        <w:t>aggressively</w:t>
      </w:r>
      <w:r w:rsidRPr="008740C3">
        <w:rPr>
          <w:sz w:val="16"/>
          <w:highlight w:val="cyan"/>
        </w:rPr>
        <w:t xml:space="preserve"> </w:t>
      </w:r>
      <w:r w:rsidRPr="008740C3">
        <w:rPr>
          <w:rStyle w:val="StyleUnderline"/>
          <w:highlight w:val="cyan"/>
        </w:rPr>
        <w:t>by Republicans</w:t>
      </w:r>
      <w:r w:rsidRPr="008740C3">
        <w:rPr>
          <w:rStyle w:val="StyleUnderline"/>
        </w:rPr>
        <w:t xml:space="preserve"> and taken to a</w:t>
      </w:r>
      <w:r w:rsidRPr="008740C3">
        <w:rPr>
          <w:sz w:val="16"/>
        </w:rPr>
        <w:t xml:space="preserve"> </w:t>
      </w:r>
      <w:r w:rsidRPr="008740C3">
        <w:rPr>
          <w:rStyle w:val="Emphasis"/>
        </w:rPr>
        <w:t>new level</w:t>
      </w:r>
      <w:r w:rsidRPr="008740C3">
        <w:rPr>
          <w:sz w:val="16"/>
        </w:rPr>
        <w:t xml:space="preserve"> </w:t>
      </w:r>
      <w:r w:rsidRPr="008740C3">
        <w:rPr>
          <w:rStyle w:val="StyleUnderline"/>
        </w:rPr>
        <w:t>by Trump</w:t>
      </w:r>
      <w:r w:rsidRPr="008740C3">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3351A60B" w14:textId="77777777" w:rsidR="008740C3" w:rsidRPr="008740C3" w:rsidRDefault="00CC3E1F" w:rsidP="00CC3E1F">
      <w:pPr>
        <w:rPr>
          <w:rStyle w:val="StyleUnderline"/>
          <w:highlight w:val="cyan"/>
        </w:rPr>
      </w:pPr>
      <w:r w:rsidRPr="008740C3">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0B2966A" w14:textId="77777777" w:rsidR="008740C3" w:rsidRPr="008740C3" w:rsidRDefault="00CC3E1F" w:rsidP="00CC3E1F">
      <w:pPr>
        <w:rPr>
          <w:rStyle w:val="StyleUnderline"/>
          <w:highlight w:val="cyan"/>
        </w:rPr>
      </w:pPr>
      <w:r w:rsidRPr="008740C3">
        <w:rPr>
          <w:sz w:val="16"/>
        </w:rPr>
        <w:t>Centralizing Control</w:t>
      </w:r>
    </w:p>
    <w:p w14:paraId="7F3E7805" w14:textId="77777777" w:rsidR="008740C3" w:rsidRPr="008740C3" w:rsidRDefault="00CC3E1F" w:rsidP="00CC3E1F">
      <w:pPr>
        <w:rPr>
          <w:rStyle w:val="StyleUnderline"/>
          <w:highlight w:val="cyan"/>
        </w:rPr>
      </w:pPr>
      <w:r w:rsidRPr="008740C3">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8740C3">
        <w:rPr>
          <w:rStyle w:val="StyleUnderline"/>
        </w:rPr>
        <w:t>Members of the</w:t>
      </w:r>
      <w:r w:rsidRPr="008740C3">
        <w:rPr>
          <w:sz w:val="16"/>
        </w:rPr>
        <w:t xml:space="preserve"> </w:t>
      </w:r>
      <w:r w:rsidRPr="008740C3">
        <w:rPr>
          <w:rStyle w:val="Emphasis"/>
        </w:rPr>
        <w:t>White House</w:t>
      </w:r>
      <w:r w:rsidRPr="008740C3">
        <w:rPr>
          <w:sz w:val="16"/>
        </w:rPr>
        <w:t xml:space="preserve"> </w:t>
      </w:r>
      <w:r w:rsidRPr="008740C3">
        <w:rPr>
          <w:rStyle w:val="StyleUnderline"/>
        </w:rPr>
        <w:t>inner circle included</w:t>
      </w:r>
      <w:r w:rsidRPr="008740C3">
        <w:rPr>
          <w:sz w:val="16"/>
        </w:rPr>
        <w:t xml:space="preserve"> the President’s own family, and </w:t>
      </w:r>
      <w:r w:rsidRPr="008740C3">
        <w:rPr>
          <w:rStyle w:val="StyleUnderline"/>
        </w:rPr>
        <w:t>others with</w:t>
      </w:r>
      <w:r w:rsidRPr="008740C3">
        <w:rPr>
          <w:sz w:val="16"/>
        </w:rPr>
        <w:t xml:space="preserve"> </w:t>
      </w:r>
      <w:r w:rsidRPr="008740C3">
        <w:rPr>
          <w:rStyle w:val="Emphasis"/>
        </w:rPr>
        <w:t>little</w:t>
      </w:r>
      <w:r w:rsidRPr="008740C3">
        <w:rPr>
          <w:sz w:val="16"/>
        </w:rPr>
        <w:t xml:space="preserve"> </w:t>
      </w:r>
      <w:r w:rsidRPr="008740C3">
        <w:rPr>
          <w:rStyle w:val="StyleUnderline"/>
        </w:rPr>
        <w:t>experience in</w:t>
      </w:r>
      <w:r w:rsidRPr="008740C3">
        <w:rPr>
          <w:sz w:val="16"/>
        </w:rPr>
        <w:t xml:space="preserve">, and much skepticism of, </w:t>
      </w:r>
      <w:r w:rsidRPr="008740C3">
        <w:rPr>
          <w:rStyle w:val="Emphasis"/>
        </w:rPr>
        <w:t>government</w:t>
      </w:r>
      <w:r w:rsidRPr="008740C3">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0A63F038" w14:textId="77777777" w:rsidR="008740C3" w:rsidRPr="008740C3" w:rsidRDefault="00CC3E1F" w:rsidP="00CC3E1F">
      <w:pPr>
        <w:rPr>
          <w:rStyle w:val="StyleUnderline"/>
          <w:highlight w:val="cyan"/>
        </w:rPr>
      </w:pPr>
      <w:r w:rsidRPr="008740C3">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1490AD55" w14:textId="77777777" w:rsidR="008740C3" w:rsidRPr="008740C3" w:rsidRDefault="00CC3E1F" w:rsidP="00CC3E1F">
      <w:pPr>
        <w:rPr>
          <w:rStyle w:val="StyleUnderline"/>
          <w:highlight w:val="cyan"/>
        </w:rPr>
      </w:pPr>
      <w:r w:rsidRPr="008740C3">
        <w:rPr>
          <w:sz w:val="16"/>
        </w:rPr>
        <w:t xml:space="preserve">The </w:t>
      </w:r>
      <w:r w:rsidRPr="008740C3">
        <w:rPr>
          <w:rStyle w:val="StyleUnderline"/>
        </w:rPr>
        <w:t>centralization</w:t>
      </w:r>
      <w:r w:rsidRPr="008740C3">
        <w:rPr>
          <w:sz w:val="16"/>
        </w:rPr>
        <w:t xml:space="preserve"> of resource allocation that Bauer and Becker (2020) identify </w:t>
      </w:r>
      <w:r w:rsidRPr="008740C3">
        <w:rPr>
          <w:rStyle w:val="StyleUnderline"/>
        </w:rPr>
        <w:t>fits</w:t>
      </w:r>
      <w:r w:rsidRPr="008740C3">
        <w:rPr>
          <w:sz w:val="16"/>
        </w:rPr>
        <w:t xml:space="preserve"> </w:t>
      </w:r>
      <w:r w:rsidRPr="008740C3">
        <w:rPr>
          <w:rStyle w:val="Emphasis"/>
        </w:rPr>
        <w:t>less</w:t>
      </w:r>
      <w:r w:rsidRPr="008740C3">
        <w:rPr>
          <w:sz w:val="16"/>
        </w:rPr>
        <w:t xml:space="preserve"> </w:t>
      </w:r>
      <w:r w:rsidRPr="008740C3">
        <w:rPr>
          <w:rStyle w:val="StyleUnderline"/>
        </w:rPr>
        <w:t>well with the</w:t>
      </w:r>
      <w:r w:rsidRPr="008740C3">
        <w:rPr>
          <w:sz w:val="16"/>
        </w:rPr>
        <w:t xml:space="preserve"> </w:t>
      </w:r>
      <w:r w:rsidRPr="008740C3">
        <w:rPr>
          <w:rStyle w:val="Emphasis"/>
        </w:rPr>
        <w:t>US</w:t>
      </w:r>
      <w:r w:rsidRPr="008740C3">
        <w:rPr>
          <w:sz w:val="16"/>
        </w:rPr>
        <w:t xml:space="preserve"> </w:t>
      </w:r>
      <w:r w:rsidRPr="008740C3">
        <w:rPr>
          <w:rStyle w:val="StyleUnderline"/>
        </w:rPr>
        <w:t>context</w:t>
      </w:r>
      <w:r w:rsidRPr="008740C3">
        <w:rPr>
          <w:sz w:val="16"/>
        </w:rPr>
        <w:t xml:space="preserve">, </w:t>
      </w:r>
      <w:r w:rsidRPr="008740C3">
        <w:rPr>
          <w:rStyle w:val="StyleUnderline"/>
        </w:rPr>
        <w:t>given the</w:t>
      </w:r>
      <w:r w:rsidRPr="008740C3">
        <w:rPr>
          <w:sz w:val="16"/>
        </w:rPr>
        <w:t xml:space="preserve"> </w:t>
      </w:r>
      <w:r w:rsidRPr="008740C3">
        <w:rPr>
          <w:rStyle w:val="Emphasis"/>
        </w:rPr>
        <w:t>separation of powers</w:t>
      </w:r>
      <w:r w:rsidRPr="008740C3">
        <w:rPr>
          <w:sz w:val="16"/>
        </w:rPr>
        <w:t xml:space="preserve"> </w:t>
      </w:r>
      <w:r w:rsidRPr="008740C3">
        <w:rPr>
          <w:rStyle w:val="StyleUnderline"/>
        </w:rPr>
        <w:t>in the budget process</w:t>
      </w:r>
      <w:r w:rsidRPr="008740C3">
        <w:rPr>
          <w:sz w:val="16"/>
        </w:rPr>
        <w:t xml:space="preserve">. As many Presidents have learned, </w:t>
      </w:r>
      <w:r w:rsidRPr="008740C3">
        <w:rPr>
          <w:rStyle w:val="StyleUnderline"/>
        </w:rPr>
        <w:t>Congress</w:t>
      </w:r>
      <w:r w:rsidRPr="008740C3">
        <w:rPr>
          <w:sz w:val="16"/>
        </w:rPr>
        <w:t xml:space="preserve"> </w:t>
      </w:r>
      <w:r w:rsidRPr="008740C3">
        <w:rPr>
          <w:rStyle w:val="Emphasis"/>
        </w:rPr>
        <w:t>jealously</w:t>
      </w:r>
      <w:r w:rsidRPr="008740C3">
        <w:rPr>
          <w:sz w:val="16"/>
        </w:rPr>
        <w:t xml:space="preserve"> </w:t>
      </w:r>
      <w:r w:rsidRPr="008740C3">
        <w:rPr>
          <w:rStyle w:val="StyleUnderline"/>
        </w:rPr>
        <w:t>guards the</w:t>
      </w:r>
      <w:r w:rsidRPr="008740C3">
        <w:rPr>
          <w:sz w:val="16"/>
        </w:rPr>
        <w:t xml:space="preserve"> </w:t>
      </w:r>
      <w:r w:rsidRPr="008740C3">
        <w:rPr>
          <w:rStyle w:val="Emphasis"/>
        </w:rPr>
        <w:t>power of the purse</w:t>
      </w:r>
      <w:r w:rsidRPr="008740C3">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8740C3">
        <w:rPr>
          <w:rStyle w:val="StyleUnderline"/>
        </w:rPr>
        <w:t>the</w:t>
      </w:r>
      <w:r w:rsidRPr="008740C3">
        <w:rPr>
          <w:sz w:val="16"/>
        </w:rPr>
        <w:t xml:space="preserve"> </w:t>
      </w:r>
      <w:r w:rsidRPr="008740C3">
        <w:rPr>
          <w:rStyle w:val="Emphasis"/>
        </w:rPr>
        <w:t>President’s</w:t>
      </w:r>
      <w:r w:rsidRPr="008740C3">
        <w:rPr>
          <w:sz w:val="16"/>
        </w:rPr>
        <w:t xml:space="preserve"> budget </w:t>
      </w:r>
      <w:r w:rsidRPr="008740C3">
        <w:rPr>
          <w:rStyle w:val="StyleUnderline"/>
        </w:rPr>
        <w:t>proposal is</w:t>
      </w:r>
      <w:r w:rsidRPr="008740C3">
        <w:rPr>
          <w:sz w:val="16"/>
        </w:rPr>
        <w:t xml:space="preserve"> </w:t>
      </w:r>
      <w:r w:rsidRPr="008740C3">
        <w:rPr>
          <w:rStyle w:val="Emphasis"/>
        </w:rPr>
        <w:t>just</w:t>
      </w:r>
      <w:r w:rsidRPr="008740C3">
        <w:rPr>
          <w:sz w:val="16"/>
        </w:rPr>
        <w:t xml:space="preserve"> </w:t>
      </w:r>
      <w:r w:rsidRPr="008740C3">
        <w:rPr>
          <w:rStyle w:val="StyleUnderline"/>
        </w:rPr>
        <w:t>a proposal</w:t>
      </w:r>
      <w:r w:rsidRPr="008740C3">
        <w:rPr>
          <w:sz w:val="16"/>
        </w:rPr>
        <w:t xml:space="preserve">, </w:t>
      </w:r>
      <w:r w:rsidRPr="008740C3">
        <w:rPr>
          <w:rStyle w:val="StyleUnderline"/>
        </w:rPr>
        <w:t>with</w:t>
      </w:r>
      <w:r w:rsidRPr="008740C3">
        <w:rPr>
          <w:sz w:val="16"/>
        </w:rPr>
        <w:t xml:space="preserve"> </w:t>
      </w:r>
      <w:r w:rsidRPr="008740C3">
        <w:rPr>
          <w:rStyle w:val="Emphasis"/>
        </w:rPr>
        <w:t>limited</w:t>
      </w:r>
      <w:r w:rsidRPr="008740C3">
        <w:rPr>
          <w:sz w:val="16"/>
        </w:rPr>
        <w:t xml:space="preserve"> </w:t>
      </w:r>
      <w:r w:rsidRPr="008740C3">
        <w:rPr>
          <w:rStyle w:val="StyleUnderline"/>
        </w:rPr>
        <w:t>influence on actual</w:t>
      </w:r>
      <w:r w:rsidRPr="008740C3">
        <w:rPr>
          <w:sz w:val="16"/>
        </w:rPr>
        <w:t xml:space="preserve"> budget </w:t>
      </w:r>
      <w:r w:rsidRPr="008740C3">
        <w:rPr>
          <w:rStyle w:val="Emphasis"/>
        </w:rPr>
        <w:t>decisions</w:t>
      </w:r>
      <w:r w:rsidRPr="008740C3">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6062EAA" w14:textId="77777777" w:rsidR="008740C3" w:rsidRPr="008740C3" w:rsidRDefault="00CC3E1F" w:rsidP="00CC3E1F">
      <w:pPr>
        <w:rPr>
          <w:rStyle w:val="StyleUnderline"/>
          <w:highlight w:val="cyan"/>
        </w:rPr>
      </w:pPr>
      <w:r w:rsidRPr="008740C3">
        <w:rPr>
          <w:sz w:val="16"/>
        </w:rPr>
        <w:t>Politicization of Personnel</w:t>
      </w:r>
    </w:p>
    <w:p w14:paraId="067115E7" w14:textId="77777777" w:rsidR="008740C3" w:rsidRPr="008740C3" w:rsidRDefault="00CC3E1F" w:rsidP="00CC3E1F">
      <w:pPr>
        <w:rPr>
          <w:rStyle w:val="StyleUnderline"/>
          <w:highlight w:val="cyan"/>
        </w:rPr>
      </w:pPr>
      <w:r w:rsidRPr="008740C3">
        <w:rPr>
          <w:sz w:val="16"/>
        </w:rPr>
        <w:t>The second form of control pursued by prior Presidents was closer political control of the bureaucracy. Here, the Trump administration again extends past patterns, moving beyond the norms of past Presidents to a considerable degree.</w:t>
      </w:r>
    </w:p>
    <w:p w14:paraId="37FE99F8" w14:textId="77777777" w:rsidR="008740C3" w:rsidRPr="008740C3" w:rsidRDefault="00CC3E1F" w:rsidP="00CC3E1F">
      <w:pPr>
        <w:rPr>
          <w:rStyle w:val="StyleUnderline"/>
          <w:highlight w:val="cyan"/>
        </w:rPr>
      </w:pPr>
      <w:r w:rsidRPr="008740C3">
        <w:rPr>
          <w:sz w:val="16"/>
        </w:rPr>
        <w:t xml:space="preserve">The United States is unusual in the prevalence and power of non-career political appointees. The </w:t>
      </w:r>
      <w:r w:rsidRPr="008740C3">
        <w:rPr>
          <w:rStyle w:val="Emphasis"/>
        </w:rPr>
        <w:t>reliance</w:t>
      </w:r>
      <w:r w:rsidRPr="008740C3">
        <w:rPr>
          <w:sz w:val="16"/>
        </w:rPr>
        <w:t xml:space="preserve"> </w:t>
      </w:r>
      <w:r w:rsidRPr="008740C3">
        <w:rPr>
          <w:rStyle w:val="StyleUnderline"/>
        </w:rPr>
        <w:t>on</w:t>
      </w:r>
      <w:r w:rsidRPr="008740C3">
        <w:rPr>
          <w:sz w:val="16"/>
        </w:rPr>
        <w:t xml:space="preserve"> about 4,000 </w:t>
      </w:r>
      <w:r w:rsidRPr="008740C3">
        <w:rPr>
          <w:rStyle w:val="StyleUnderline"/>
        </w:rPr>
        <w:t>appointees is</w:t>
      </w:r>
      <w:r w:rsidRPr="008740C3">
        <w:rPr>
          <w:sz w:val="16"/>
        </w:rPr>
        <w:t xml:space="preserve"> partly </w:t>
      </w:r>
      <w:r w:rsidRPr="008740C3">
        <w:rPr>
          <w:rStyle w:val="StyleUnderline"/>
        </w:rPr>
        <w:t>the</w:t>
      </w:r>
      <w:r w:rsidRPr="008740C3">
        <w:rPr>
          <w:sz w:val="16"/>
        </w:rPr>
        <w:t xml:space="preserve"> </w:t>
      </w:r>
      <w:r w:rsidRPr="008740C3">
        <w:rPr>
          <w:rStyle w:val="Emphasis"/>
        </w:rPr>
        <w:t>historical echo</w:t>
      </w:r>
      <w:r w:rsidRPr="008740C3">
        <w:rPr>
          <w:sz w:val="16"/>
        </w:rPr>
        <w:t xml:space="preserve"> </w:t>
      </w:r>
      <w:r w:rsidRPr="008740C3">
        <w:rPr>
          <w:rStyle w:val="StyleUnderline"/>
        </w:rPr>
        <w:t>of the</w:t>
      </w:r>
      <w:r w:rsidRPr="008740C3">
        <w:rPr>
          <w:sz w:val="16"/>
        </w:rPr>
        <w:t xml:space="preserve"> </w:t>
      </w:r>
      <w:r w:rsidRPr="008740C3">
        <w:rPr>
          <w:rStyle w:val="Emphasis"/>
        </w:rPr>
        <w:t>spoils system</w:t>
      </w:r>
      <w:r w:rsidRPr="008740C3">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8740C3">
        <w:rPr>
          <w:rStyle w:val="StyleUnderline"/>
        </w:rPr>
        <w:t>This</w:t>
      </w:r>
      <w:r w:rsidRPr="008740C3">
        <w:rPr>
          <w:sz w:val="16"/>
        </w:rPr>
        <w:t xml:space="preserve"> philosophy </w:t>
      </w:r>
      <w:r w:rsidRPr="008740C3">
        <w:rPr>
          <w:rStyle w:val="StyleUnderline"/>
        </w:rPr>
        <w:t>reached an</w:t>
      </w:r>
      <w:r w:rsidRPr="008740C3">
        <w:rPr>
          <w:sz w:val="16"/>
        </w:rPr>
        <w:t xml:space="preserve"> </w:t>
      </w:r>
      <w:r w:rsidRPr="008740C3">
        <w:rPr>
          <w:rStyle w:val="Emphasis"/>
        </w:rPr>
        <w:t>apotheosis</w:t>
      </w:r>
      <w:r w:rsidRPr="008740C3">
        <w:rPr>
          <w:sz w:val="16"/>
        </w:rPr>
        <w:t xml:space="preserve"> </w:t>
      </w:r>
      <w:r w:rsidRPr="008740C3">
        <w:rPr>
          <w:rStyle w:val="StyleUnderline"/>
        </w:rPr>
        <w:t>under Trump</w:t>
      </w:r>
      <w:r w:rsidRPr="008740C3">
        <w:rPr>
          <w:sz w:val="16"/>
        </w:rPr>
        <w:t>, who sees the career civil service as “the deep state” permanently plotting his demise.</w:t>
      </w:r>
    </w:p>
    <w:p w14:paraId="79D78677" w14:textId="77777777" w:rsidR="008740C3" w:rsidRPr="008740C3" w:rsidRDefault="00CC3E1F" w:rsidP="00CC3E1F">
      <w:pPr>
        <w:rPr>
          <w:rStyle w:val="StyleUnderline"/>
          <w:highlight w:val="cyan"/>
        </w:rPr>
      </w:pPr>
      <w:r w:rsidRPr="008740C3">
        <w:rPr>
          <w:sz w:val="16"/>
        </w:rPr>
        <w:t xml:space="preserve">It is easy to think of politicization of personnel as occurring on one dimension: </w:t>
      </w:r>
      <w:r w:rsidRPr="008740C3">
        <w:rPr>
          <w:rStyle w:val="StyleUnderline"/>
        </w:rPr>
        <w:t>the neutral expert is</w:t>
      </w:r>
      <w:r w:rsidRPr="008740C3">
        <w:rPr>
          <w:sz w:val="16"/>
        </w:rPr>
        <w:t xml:space="preserve"> </w:t>
      </w:r>
      <w:r w:rsidRPr="008740C3">
        <w:rPr>
          <w:rStyle w:val="Emphasis"/>
        </w:rPr>
        <w:t>replaced</w:t>
      </w:r>
      <w:r w:rsidRPr="008740C3">
        <w:rPr>
          <w:sz w:val="16"/>
        </w:rPr>
        <w:t xml:space="preserve"> </w:t>
      </w:r>
      <w:r w:rsidRPr="008740C3">
        <w:rPr>
          <w:rStyle w:val="StyleUnderline"/>
        </w:rPr>
        <w:t>with someone</w:t>
      </w:r>
      <w:r w:rsidRPr="008740C3">
        <w:rPr>
          <w:sz w:val="16"/>
        </w:rPr>
        <w:t xml:space="preserve"> </w:t>
      </w:r>
      <w:r w:rsidRPr="008740C3">
        <w:rPr>
          <w:rStyle w:val="Emphasis"/>
        </w:rPr>
        <w:t>selected</w:t>
      </w:r>
      <w:r w:rsidRPr="008740C3">
        <w:rPr>
          <w:sz w:val="16"/>
        </w:rPr>
        <w:t xml:space="preserve"> </w:t>
      </w:r>
      <w:r w:rsidRPr="008740C3">
        <w:rPr>
          <w:rStyle w:val="StyleUnderline"/>
        </w:rPr>
        <w:t>on the basis of</w:t>
      </w:r>
      <w:r w:rsidRPr="008740C3">
        <w:rPr>
          <w:sz w:val="16"/>
        </w:rPr>
        <w:t xml:space="preserve"> </w:t>
      </w:r>
      <w:r w:rsidRPr="008740C3">
        <w:rPr>
          <w:rStyle w:val="Emphasis"/>
        </w:rPr>
        <w:t>political loyalty</w:t>
      </w:r>
      <w:r w:rsidRPr="008740C3">
        <w:rPr>
          <w:sz w:val="16"/>
        </w:rPr>
        <w:t xml:space="preserve">. The degree to which that loyalty matters in selection, the greater the politicization. If political appointees offer responsiveness to elected officials through their loyalty, this responsiveness comes at a cost. </w:t>
      </w:r>
      <w:r w:rsidRPr="008740C3">
        <w:rPr>
          <w:rStyle w:val="StyleUnderline"/>
          <w:highlight w:val="cyan"/>
        </w:rPr>
        <w:t>The</w:t>
      </w:r>
      <w:r w:rsidRPr="008740C3">
        <w:rPr>
          <w:sz w:val="16"/>
          <w:highlight w:val="cyan"/>
        </w:rPr>
        <w:t xml:space="preserve"> </w:t>
      </w:r>
      <w:r w:rsidRPr="008740C3">
        <w:rPr>
          <w:rStyle w:val="Emphasis"/>
          <w:highlight w:val="cyan"/>
        </w:rPr>
        <w:t>best ev</w:t>
      </w:r>
      <w:r w:rsidRPr="008740C3">
        <w:rPr>
          <w:sz w:val="16"/>
        </w:rPr>
        <w:t xml:space="preserve">idence </w:t>
      </w:r>
      <w:r w:rsidRPr="008740C3">
        <w:rPr>
          <w:rStyle w:val="StyleUnderline"/>
        </w:rPr>
        <w:t xml:space="preserve">we have </w:t>
      </w:r>
      <w:r w:rsidRPr="008740C3">
        <w:rPr>
          <w:rStyle w:val="StyleUnderline"/>
          <w:highlight w:val="cyan"/>
        </w:rPr>
        <w:t>is that appointees generate</w:t>
      </w:r>
      <w:r w:rsidRPr="008740C3">
        <w:rPr>
          <w:sz w:val="16"/>
          <w:highlight w:val="cyan"/>
        </w:rPr>
        <w:t xml:space="preserve"> </w:t>
      </w:r>
      <w:r w:rsidRPr="008740C3">
        <w:rPr>
          <w:rStyle w:val="Emphasis"/>
          <w:highlight w:val="cyan"/>
        </w:rPr>
        <w:t>poorer</w:t>
      </w:r>
      <w:r w:rsidRPr="008740C3">
        <w:rPr>
          <w:sz w:val="16"/>
        </w:rPr>
        <w:t xml:space="preserve"> </w:t>
      </w:r>
      <w:r w:rsidRPr="008740C3">
        <w:rPr>
          <w:rStyle w:val="StyleUnderline"/>
        </w:rPr>
        <w:t xml:space="preserve">organizational </w:t>
      </w:r>
      <w:r w:rsidRPr="008740C3">
        <w:rPr>
          <w:rStyle w:val="StyleUnderline"/>
          <w:highlight w:val="cyan"/>
        </w:rPr>
        <w:t>performance</w:t>
      </w:r>
      <w:r w:rsidRPr="008740C3">
        <w:rPr>
          <w:rStyle w:val="StyleUnderline"/>
        </w:rPr>
        <w:t xml:space="preserve"> relative to</w:t>
      </w:r>
      <w:r w:rsidRPr="008740C3">
        <w:rPr>
          <w:sz w:val="16"/>
        </w:rPr>
        <w:t xml:space="preserve"> </w:t>
      </w:r>
      <w:r w:rsidRPr="008740C3">
        <w:rPr>
          <w:rStyle w:val="Emphasis"/>
        </w:rPr>
        <w:t>career officials</w:t>
      </w:r>
      <w:r w:rsidRPr="008740C3">
        <w:rPr>
          <w:sz w:val="16"/>
        </w:rPr>
        <w:t xml:space="preserve"> (Lewis 2007). On this dimension, the Trump administration has assuredly become more politicized. </w:t>
      </w:r>
      <w:r w:rsidRPr="008740C3">
        <w:rPr>
          <w:rStyle w:val="StyleUnderline"/>
        </w:rPr>
        <w:t>Many</w:t>
      </w:r>
      <w:r w:rsidRPr="008740C3">
        <w:rPr>
          <w:sz w:val="16"/>
        </w:rPr>
        <w:t xml:space="preserve"> </w:t>
      </w:r>
      <w:r w:rsidRPr="008740C3">
        <w:rPr>
          <w:rStyle w:val="Emphasis"/>
        </w:rPr>
        <w:t>experienced</w:t>
      </w:r>
      <w:r w:rsidRPr="008740C3">
        <w:rPr>
          <w:sz w:val="16"/>
        </w:rPr>
        <w:t xml:space="preserve"> </w:t>
      </w:r>
      <w:r w:rsidRPr="008740C3">
        <w:rPr>
          <w:rStyle w:val="StyleUnderline"/>
        </w:rPr>
        <w:t>Republicans were</w:t>
      </w:r>
      <w:r w:rsidRPr="008740C3">
        <w:rPr>
          <w:sz w:val="16"/>
        </w:rPr>
        <w:t xml:space="preserve"> </w:t>
      </w:r>
      <w:r w:rsidRPr="008740C3">
        <w:rPr>
          <w:rStyle w:val="Emphasis"/>
        </w:rPr>
        <w:t>reluctant</w:t>
      </w:r>
      <w:r w:rsidRPr="008740C3">
        <w:rPr>
          <w:sz w:val="16"/>
        </w:rPr>
        <w:t xml:space="preserve"> </w:t>
      </w:r>
      <w:r w:rsidRPr="008740C3">
        <w:rPr>
          <w:rStyle w:val="StyleUnderline"/>
        </w:rPr>
        <w:t>to work for him given his volatility</w:t>
      </w:r>
      <w:r w:rsidRPr="008740C3">
        <w:rPr>
          <w:sz w:val="16"/>
        </w:rPr>
        <w:t xml:space="preserve"> and character (Rein and Philip 2017). </w:t>
      </w:r>
      <w:r w:rsidRPr="008740C3">
        <w:rPr>
          <w:rStyle w:val="StyleUnderline"/>
        </w:rPr>
        <w:t>The administration</w:t>
      </w:r>
      <w:r w:rsidRPr="008740C3">
        <w:rPr>
          <w:sz w:val="16"/>
        </w:rPr>
        <w:t xml:space="preserve"> </w:t>
      </w:r>
      <w:r w:rsidRPr="008740C3">
        <w:rPr>
          <w:rStyle w:val="Emphasis"/>
        </w:rPr>
        <w:t>relied heavily</w:t>
      </w:r>
      <w:r w:rsidRPr="008740C3">
        <w:rPr>
          <w:sz w:val="16"/>
        </w:rPr>
        <w:t xml:space="preserve"> </w:t>
      </w:r>
      <w:r w:rsidRPr="008740C3">
        <w:rPr>
          <w:rStyle w:val="StyleUnderline"/>
        </w:rPr>
        <w:t xml:space="preserve">on political </w:t>
      </w:r>
      <w:r w:rsidRPr="008740C3">
        <w:rPr>
          <w:rStyle w:val="StyleUnderline"/>
          <w:highlight w:val="cyan"/>
        </w:rPr>
        <w:t>loyalists</w:t>
      </w:r>
      <w:r w:rsidRPr="008740C3">
        <w:rPr>
          <w:rStyle w:val="StyleUnderline"/>
        </w:rPr>
        <w:t xml:space="preserve"> who</w:t>
      </w:r>
      <w:r w:rsidRPr="008740C3">
        <w:rPr>
          <w:sz w:val="16"/>
        </w:rPr>
        <w:t xml:space="preserve"> often </w:t>
      </w:r>
      <w:r w:rsidRPr="008740C3">
        <w:rPr>
          <w:rStyle w:val="StyleUnderline"/>
          <w:highlight w:val="cyan"/>
        </w:rPr>
        <w:t>had</w:t>
      </w:r>
      <w:r w:rsidRPr="008740C3">
        <w:rPr>
          <w:sz w:val="16"/>
          <w:highlight w:val="cyan"/>
        </w:rPr>
        <w:t xml:space="preserve"> </w:t>
      </w:r>
      <w:r w:rsidRPr="008740C3">
        <w:rPr>
          <w:rStyle w:val="Emphasis"/>
          <w:highlight w:val="cyan"/>
        </w:rPr>
        <w:t>little</w:t>
      </w:r>
      <w:r w:rsidRPr="008740C3">
        <w:rPr>
          <w:sz w:val="16"/>
        </w:rPr>
        <w:t xml:space="preserve"> interest in or </w:t>
      </w:r>
      <w:r w:rsidRPr="008740C3">
        <w:rPr>
          <w:rStyle w:val="StyleUnderline"/>
          <w:highlight w:val="cyan"/>
        </w:rPr>
        <w:t>knowledge</w:t>
      </w:r>
      <w:r w:rsidRPr="008740C3">
        <w:rPr>
          <w:sz w:val="16"/>
        </w:rPr>
        <w:t xml:space="preserve"> about their job, or lobbyists looking out for clients (Lewis 2018). To an unprecedented degree, </w:t>
      </w:r>
      <w:r w:rsidRPr="008740C3">
        <w:rPr>
          <w:rStyle w:val="StyleUnderline"/>
        </w:rPr>
        <w:t>senior leaders</w:t>
      </w:r>
      <w:r w:rsidRPr="008740C3">
        <w:rPr>
          <w:sz w:val="16"/>
        </w:rPr>
        <w:t xml:space="preserve"> appointed to agencies </w:t>
      </w:r>
      <w:r w:rsidRPr="008740C3">
        <w:rPr>
          <w:rStyle w:val="StyleUnderline"/>
        </w:rPr>
        <w:t>expressed suspicion</w:t>
      </w:r>
      <w:r w:rsidRPr="008740C3">
        <w:rPr>
          <w:sz w:val="16"/>
        </w:rPr>
        <w:t xml:space="preserve"> or outright hostility to elements of their agency’s mission </w:t>
      </w:r>
      <w:r w:rsidRPr="008740C3">
        <w:rPr>
          <w:rStyle w:val="StyleUnderline"/>
        </w:rPr>
        <w:t>in a</w:t>
      </w:r>
      <w:r w:rsidRPr="008740C3">
        <w:rPr>
          <w:sz w:val="16"/>
        </w:rPr>
        <w:t xml:space="preserve"> </w:t>
      </w:r>
      <w:r w:rsidRPr="008740C3">
        <w:rPr>
          <w:rStyle w:val="Emphasis"/>
        </w:rPr>
        <w:t>vast array</w:t>
      </w:r>
      <w:r w:rsidRPr="008740C3">
        <w:rPr>
          <w:sz w:val="16"/>
        </w:rPr>
        <w:t xml:space="preserve"> </w:t>
      </w:r>
      <w:r w:rsidRPr="008740C3">
        <w:rPr>
          <w:rStyle w:val="StyleUnderline"/>
        </w:rPr>
        <w:t>of policy areas</w:t>
      </w:r>
      <w:r w:rsidRPr="008740C3">
        <w:rPr>
          <w:sz w:val="16"/>
        </w:rPr>
        <w:t xml:space="preserve">, </w:t>
      </w:r>
      <w:r w:rsidRPr="008740C3">
        <w:rPr>
          <w:rStyle w:val="StyleUnderline"/>
        </w:rPr>
        <w:t>including</w:t>
      </w:r>
      <w:r w:rsidRPr="008740C3">
        <w:rPr>
          <w:sz w:val="16"/>
        </w:rPr>
        <w:t xml:space="preserve"> </w:t>
      </w:r>
      <w:r w:rsidRPr="008740C3">
        <w:rPr>
          <w:rStyle w:val="Emphasis"/>
        </w:rPr>
        <w:t>environmental</w:t>
      </w:r>
      <w:r w:rsidRPr="008740C3">
        <w:rPr>
          <w:sz w:val="16"/>
        </w:rPr>
        <w:t xml:space="preserve">, </w:t>
      </w:r>
      <w:r w:rsidRPr="008740C3">
        <w:rPr>
          <w:rStyle w:val="StyleUnderline"/>
        </w:rPr>
        <w:t>energy and</w:t>
      </w:r>
      <w:r w:rsidRPr="008740C3">
        <w:rPr>
          <w:sz w:val="16"/>
        </w:rPr>
        <w:t xml:space="preserve"> federal </w:t>
      </w:r>
      <w:r w:rsidRPr="008740C3">
        <w:rPr>
          <w:rStyle w:val="StyleUnderline"/>
        </w:rPr>
        <w:t>land regulation</w:t>
      </w:r>
      <w:r w:rsidRPr="008740C3">
        <w:rPr>
          <w:sz w:val="16"/>
        </w:rPr>
        <w:t xml:space="preserve">, </w:t>
      </w:r>
      <w:r w:rsidRPr="008740C3">
        <w:rPr>
          <w:rStyle w:val="Emphasis"/>
        </w:rPr>
        <w:t>public education</w:t>
      </w:r>
      <w:r w:rsidRPr="008740C3">
        <w:rPr>
          <w:sz w:val="16"/>
        </w:rPr>
        <w:t xml:space="preserve">, </w:t>
      </w:r>
      <w:r w:rsidRPr="008740C3">
        <w:rPr>
          <w:rStyle w:val="StyleUnderline"/>
        </w:rPr>
        <w:t>housing</w:t>
      </w:r>
      <w:r w:rsidRPr="008740C3">
        <w:rPr>
          <w:sz w:val="16"/>
        </w:rPr>
        <w:t xml:space="preserve">, </w:t>
      </w:r>
      <w:r w:rsidRPr="008740C3">
        <w:rPr>
          <w:rStyle w:val="StyleUnderline"/>
        </w:rPr>
        <w:t>health and</w:t>
      </w:r>
      <w:r w:rsidRPr="008740C3">
        <w:rPr>
          <w:sz w:val="16"/>
        </w:rPr>
        <w:t xml:space="preserve"> </w:t>
      </w:r>
      <w:r w:rsidRPr="008740C3">
        <w:rPr>
          <w:rStyle w:val="Emphasis"/>
        </w:rPr>
        <w:t>social</w:t>
      </w:r>
      <w:r w:rsidRPr="008740C3">
        <w:rPr>
          <w:sz w:val="16"/>
        </w:rPr>
        <w:t xml:space="preserve"> </w:t>
      </w:r>
      <w:r w:rsidRPr="008740C3">
        <w:rPr>
          <w:rStyle w:val="StyleUnderline"/>
        </w:rPr>
        <w:t>programs</w:t>
      </w:r>
      <w:r w:rsidRPr="008740C3">
        <w:rPr>
          <w:sz w:val="16"/>
        </w:rPr>
        <w:t>.</w:t>
      </w:r>
    </w:p>
    <w:p w14:paraId="48466B67" w14:textId="77777777" w:rsidR="008740C3" w:rsidRPr="008740C3" w:rsidRDefault="00CC3E1F" w:rsidP="00CC3E1F">
      <w:pPr>
        <w:rPr>
          <w:rStyle w:val="StyleUnderline"/>
          <w:highlight w:val="cyan"/>
        </w:rPr>
      </w:pPr>
      <w:r w:rsidRPr="008740C3">
        <w:rPr>
          <w:sz w:val="16"/>
        </w:rPr>
        <w:t xml:space="preserve">There are two other relevant criteria to politicization that effects the quality of government and seem especially relevant under populist regimes. The first is what we might call depth. The </w:t>
      </w:r>
      <w:r w:rsidRPr="008740C3">
        <w:rPr>
          <w:rStyle w:val="StyleUnderline"/>
          <w:highlight w:val="cyan"/>
        </w:rPr>
        <w:t>Trump</w:t>
      </w:r>
      <w:r w:rsidRPr="008740C3">
        <w:rPr>
          <w:sz w:val="16"/>
        </w:rPr>
        <w:t xml:space="preserve"> administration </w:t>
      </w:r>
      <w:r w:rsidRPr="008740C3">
        <w:rPr>
          <w:rStyle w:val="StyleUnderline"/>
        </w:rPr>
        <w:t xml:space="preserve">simply </w:t>
      </w:r>
      <w:r w:rsidRPr="008740C3">
        <w:rPr>
          <w:rStyle w:val="StyleUnderline"/>
          <w:highlight w:val="cyan"/>
        </w:rPr>
        <w:t>does</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have enough</w:t>
      </w:r>
      <w:r w:rsidRPr="008740C3">
        <w:rPr>
          <w:sz w:val="16"/>
        </w:rPr>
        <w:t xml:space="preserve"> </w:t>
      </w:r>
      <w:r w:rsidRPr="008740C3">
        <w:rPr>
          <w:rStyle w:val="Emphasis"/>
        </w:rPr>
        <w:t xml:space="preserve">qualified </w:t>
      </w:r>
      <w:r w:rsidRPr="008740C3">
        <w:rPr>
          <w:rStyle w:val="Emphasis"/>
          <w:highlight w:val="cyan"/>
        </w:rPr>
        <w:t>players</w:t>
      </w:r>
      <w:r w:rsidRPr="008740C3">
        <w:rPr>
          <w:sz w:val="16"/>
          <w:highlight w:val="cyan"/>
        </w:rPr>
        <w:t xml:space="preserve"> </w:t>
      </w:r>
      <w:r w:rsidRPr="008740C3">
        <w:rPr>
          <w:rStyle w:val="StyleUnderline"/>
          <w:highlight w:val="cyan"/>
        </w:rPr>
        <w:t>to field a</w:t>
      </w:r>
      <w:r w:rsidRPr="008740C3">
        <w:rPr>
          <w:sz w:val="16"/>
        </w:rPr>
        <w:t xml:space="preserve"> </w:t>
      </w:r>
      <w:r w:rsidRPr="008740C3">
        <w:rPr>
          <w:rStyle w:val="Emphasis"/>
        </w:rPr>
        <w:t xml:space="preserve">full </w:t>
      </w:r>
      <w:r w:rsidRPr="008740C3">
        <w:rPr>
          <w:rStyle w:val="Emphasis"/>
          <w:highlight w:val="cyan"/>
        </w:rPr>
        <w:t>team</w:t>
      </w:r>
      <w:r w:rsidRPr="008740C3">
        <w:rPr>
          <w:sz w:val="16"/>
        </w:rPr>
        <w:t xml:space="preserve">. The second criterion is stability. </w:t>
      </w:r>
      <w:r w:rsidRPr="008740C3">
        <w:rPr>
          <w:rStyle w:val="StyleUnderline"/>
        </w:rPr>
        <w:t>The</w:t>
      </w:r>
      <w:r w:rsidRPr="008740C3">
        <w:rPr>
          <w:sz w:val="16"/>
        </w:rPr>
        <w:t xml:space="preserve"> </w:t>
      </w:r>
      <w:r w:rsidRPr="008740C3">
        <w:rPr>
          <w:rStyle w:val="Emphasis"/>
        </w:rPr>
        <w:t>expert</w:t>
      </w:r>
      <w:r w:rsidRPr="008740C3">
        <w:rPr>
          <w:sz w:val="16"/>
        </w:rPr>
        <w:t xml:space="preserve"> </w:t>
      </w:r>
      <w:r w:rsidRPr="008740C3">
        <w:rPr>
          <w:rStyle w:val="StyleUnderline"/>
        </w:rPr>
        <w:t>is</w:t>
      </w:r>
      <w:r w:rsidRPr="008740C3">
        <w:rPr>
          <w:sz w:val="16"/>
        </w:rPr>
        <w:t xml:space="preserve"> generally </w:t>
      </w:r>
      <w:r w:rsidRPr="008740C3">
        <w:rPr>
          <w:rStyle w:val="StyleUnderline"/>
        </w:rPr>
        <w:t>assumed to be a</w:t>
      </w:r>
      <w:r w:rsidRPr="008740C3">
        <w:rPr>
          <w:sz w:val="16"/>
        </w:rPr>
        <w:t xml:space="preserve"> </w:t>
      </w:r>
      <w:r w:rsidRPr="008740C3">
        <w:rPr>
          <w:rStyle w:val="Emphasis"/>
        </w:rPr>
        <w:t>career</w:t>
      </w:r>
      <w:r w:rsidRPr="008740C3">
        <w:rPr>
          <w:sz w:val="16"/>
        </w:rPr>
        <w:t xml:space="preserve"> </w:t>
      </w:r>
      <w:r w:rsidRPr="008740C3">
        <w:rPr>
          <w:rStyle w:val="StyleUnderline"/>
        </w:rPr>
        <w:t>official</w:t>
      </w:r>
      <w:r w:rsidRPr="008740C3">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8740C3">
        <w:rPr>
          <w:rStyle w:val="StyleUnderline"/>
        </w:rPr>
        <w:t>In the</w:t>
      </w:r>
      <w:r w:rsidRPr="008740C3">
        <w:rPr>
          <w:sz w:val="16"/>
        </w:rPr>
        <w:t xml:space="preserve"> </w:t>
      </w:r>
      <w:r w:rsidRPr="008740C3">
        <w:rPr>
          <w:rStyle w:val="Emphasis"/>
        </w:rPr>
        <w:t>Trump</w:t>
      </w:r>
      <w:r w:rsidRPr="008740C3">
        <w:rPr>
          <w:sz w:val="16"/>
        </w:rPr>
        <w:t xml:space="preserve"> </w:t>
      </w:r>
      <w:r w:rsidRPr="008740C3">
        <w:rPr>
          <w:rStyle w:val="StyleUnderline"/>
        </w:rPr>
        <w:t>administration</w:t>
      </w:r>
      <w:r w:rsidRPr="008740C3">
        <w:rPr>
          <w:sz w:val="16"/>
        </w:rPr>
        <w:t xml:space="preserve">, </w:t>
      </w:r>
      <w:r w:rsidRPr="008740C3">
        <w:rPr>
          <w:rStyle w:val="StyleUnderline"/>
          <w:highlight w:val="cyan"/>
        </w:rPr>
        <w:t>turnover is</w:t>
      </w:r>
      <w:r w:rsidRPr="008740C3">
        <w:rPr>
          <w:sz w:val="16"/>
          <w:highlight w:val="cyan"/>
        </w:rPr>
        <w:t xml:space="preserve"> </w:t>
      </w:r>
      <w:r w:rsidRPr="008740C3">
        <w:rPr>
          <w:rStyle w:val="Emphasis"/>
          <w:highlight w:val="cyan"/>
        </w:rPr>
        <w:t>higher</w:t>
      </w:r>
      <w:r w:rsidRPr="008740C3">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38A19BF8" w14:textId="77777777" w:rsidR="008740C3" w:rsidRPr="008740C3" w:rsidRDefault="00CC3E1F" w:rsidP="00CC3E1F">
      <w:pPr>
        <w:rPr>
          <w:rStyle w:val="StyleUnderline"/>
          <w:highlight w:val="cyan"/>
        </w:rPr>
      </w:pPr>
      <w:r w:rsidRPr="008740C3">
        <w:rPr>
          <w:sz w:val="16"/>
        </w:rPr>
        <w:t xml:space="preserve">Such </w:t>
      </w:r>
      <w:r w:rsidRPr="008740C3">
        <w:rPr>
          <w:rStyle w:val="StyleUnderline"/>
          <w:highlight w:val="cyan"/>
        </w:rPr>
        <w:t>temporary leaders cannot</w:t>
      </w:r>
      <w:r w:rsidRPr="008740C3">
        <w:rPr>
          <w:rStyle w:val="StyleUnderline"/>
        </w:rPr>
        <w:t xml:space="preserve"> establish</w:t>
      </w:r>
      <w:r w:rsidRPr="008740C3">
        <w:rPr>
          <w:sz w:val="16"/>
        </w:rPr>
        <w:t xml:space="preserve"> </w:t>
      </w:r>
      <w:r w:rsidRPr="008740C3">
        <w:rPr>
          <w:rStyle w:val="Emphasis"/>
        </w:rPr>
        <w:t>medium-term goals</w:t>
      </w:r>
      <w:r w:rsidRPr="008740C3">
        <w:rPr>
          <w:sz w:val="16"/>
        </w:rPr>
        <w:t xml:space="preserve">, </w:t>
      </w:r>
      <w:r w:rsidRPr="008740C3">
        <w:rPr>
          <w:rStyle w:val="StyleUnderline"/>
          <w:highlight w:val="cyan"/>
        </w:rPr>
        <w:t>make</w:t>
      </w:r>
      <w:r w:rsidRPr="008740C3">
        <w:rPr>
          <w:sz w:val="16"/>
          <w:highlight w:val="cyan"/>
        </w:rPr>
        <w:t xml:space="preserve"> </w:t>
      </w:r>
      <w:r w:rsidRPr="008740C3">
        <w:rPr>
          <w:rStyle w:val="Emphasis"/>
          <w:highlight w:val="cyan"/>
        </w:rPr>
        <w:t>credible</w:t>
      </w:r>
      <w:r w:rsidRPr="008740C3">
        <w:rPr>
          <w:sz w:val="16"/>
          <w:highlight w:val="cyan"/>
        </w:rPr>
        <w:t xml:space="preserve"> </w:t>
      </w:r>
      <w:r w:rsidRPr="008740C3">
        <w:rPr>
          <w:rStyle w:val="StyleUnderline"/>
          <w:highlight w:val="cyan"/>
        </w:rPr>
        <w:t>commitments or offer a</w:t>
      </w:r>
      <w:r w:rsidRPr="008740C3">
        <w:rPr>
          <w:sz w:val="16"/>
          <w:highlight w:val="cyan"/>
        </w:rPr>
        <w:t xml:space="preserve"> </w:t>
      </w:r>
      <w:r w:rsidRPr="008740C3">
        <w:rPr>
          <w:rStyle w:val="Emphasis"/>
          <w:highlight w:val="cyan"/>
        </w:rPr>
        <w:t>vision</w:t>
      </w:r>
      <w:r w:rsidRPr="008740C3">
        <w:rPr>
          <w:sz w:val="16"/>
        </w:rPr>
        <w:t xml:space="preserve"> </w:t>
      </w:r>
      <w:r w:rsidRPr="008740C3">
        <w:rPr>
          <w:rStyle w:val="StyleUnderline"/>
        </w:rPr>
        <w:t>for</w:t>
      </w:r>
      <w:r w:rsidRPr="008740C3">
        <w:rPr>
          <w:sz w:val="16"/>
        </w:rPr>
        <w:t xml:space="preserve"> the direction of </w:t>
      </w:r>
      <w:r w:rsidRPr="008740C3">
        <w:rPr>
          <w:rStyle w:val="StyleUnderline"/>
        </w:rPr>
        <w:t>their</w:t>
      </w:r>
      <w:r w:rsidRPr="008740C3">
        <w:rPr>
          <w:sz w:val="16"/>
        </w:rPr>
        <w:t xml:space="preserve"> </w:t>
      </w:r>
      <w:r w:rsidRPr="008740C3">
        <w:rPr>
          <w:rStyle w:val="Emphasis"/>
        </w:rPr>
        <w:t>agency</w:t>
      </w:r>
      <w:r w:rsidRPr="008740C3">
        <w:rPr>
          <w:sz w:val="16"/>
        </w:rPr>
        <w:t xml:space="preserve">. </w:t>
      </w:r>
      <w:r w:rsidRPr="008740C3">
        <w:rPr>
          <w:rStyle w:val="StyleUnderline"/>
          <w:highlight w:val="cyan"/>
        </w:rPr>
        <w:t>They have</w:t>
      </w:r>
      <w:r w:rsidRPr="008740C3">
        <w:rPr>
          <w:sz w:val="16"/>
        </w:rPr>
        <w:t xml:space="preserve"> </w:t>
      </w:r>
      <w:r w:rsidRPr="008740C3">
        <w:rPr>
          <w:rStyle w:val="Emphasis"/>
        </w:rPr>
        <w:t>all</w:t>
      </w:r>
      <w:r w:rsidRPr="008740C3">
        <w:rPr>
          <w:sz w:val="16"/>
        </w:rPr>
        <w:t xml:space="preserve"> </w:t>
      </w:r>
      <w:r w:rsidRPr="008740C3">
        <w:rPr>
          <w:rStyle w:val="StyleUnderline"/>
        </w:rPr>
        <w:t xml:space="preserve">of </w:t>
      </w:r>
      <w:r w:rsidRPr="008740C3">
        <w:rPr>
          <w:rStyle w:val="StyleUnderline"/>
          <w:highlight w:val="cyan"/>
        </w:rPr>
        <w:t>the cred</w:t>
      </w:r>
      <w:r w:rsidRPr="008740C3">
        <w:rPr>
          <w:rStyle w:val="StyleUnderline"/>
        </w:rPr>
        <w:t xml:space="preserve">ibility </w:t>
      </w:r>
      <w:r w:rsidRPr="008740C3">
        <w:rPr>
          <w:rStyle w:val="StyleUnderline"/>
          <w:highlight w:val="cyan"/>
        </w:rPr>
        <w:t>of a</w:t>
      </w:r>
      <w:r w:rsidRPr="008740C3">
        <w:rPr>
          <w:sz w:val="16"/>
          <w:highlight w:val="cyan"/>
        </w:rPr>
        <w:t xml:space="preserve"> </w:t>
      </w:r>
      <w:r w:rsidRPr="008740C3">
        <w:rPr>
          <w:rStyle w:val="Emphasis"/>
          <w:highlight w:val="cyan"/>
        </w:rPr>
        <w:t>substitute</w:t>
      </w:r>
      <w:r w:rsidRPr="008740C3">
        <w:rPr>
          <w:rStyle w:val="Emphasis"/>
        </w:rPr>
        <w:t xml:space="preserve"> teacher</w:t>
      </w:r>
      <w:r w:rsidRPr="008740C3">
        <w:rPr>
          <w:sz w:val="16"/>
        </w:rPr>
        <w:t>. By one calculation, for the most senior Cabinet level jobs have been filled by “acting” officials one-ninth of the time, about three times the rate of the prior Obama administration (Blake 2020).</w:t>
      </w:r>
    </w:p>
    <w:p w14:paraId="51C6A786" w14:textId="77777777" w:rsidR="008740C3" w:rsidRPr="008740C3" w:rsidRDefault="00CC3E1F" w:rsidP="00CC3E1F">
      <w:pPr>
        <w:rPr>
          <w:rStyle w:val="StyleUnderline"/>
          <w:highlight w:val="cyan"/>
        </w:rPr>
      </w:pPr>
      <w:r w:rsidRPr="008740C3">
        <w:rPr>
          <w:rStyle w:val="StyleUnderline"/>
        </w:rPr>
        <w:t>One</w:t>
      </w:r>
      <w:r w:rsidRPr="008740C3">
        <w:rPr>
          <w:sz w:val="16"/>
        </w:rPr>
        <w:t xml:space="preserve"> </w:t>
      </w:r>
      <w:r w:rsidRPr="008740C3">
        <w:rPr>
          <w:rStyle w:val="Emphasis"/>
        </w:rPr>
        <w:t>implication</w:t>
      </w:r>
      <w:r w:rsidRPr="008740C3">
        <w:rPr>
          <w:sz w:val="16"/>
        </w:rPr>
        <w:t xml:space="preserve"> </w:t>
      </w:r>
      <w:r w:rsidRPr="008740C3">
        <w:rPr>
          <w:rStyle w:val="StyleUnderline"/>
        </w:rPr>
        <w:t>of the</w:t>
      </w:r>
      <w:r w:rsidRPr="008740C3">
        <w:rPr>
          <w:sz w:val="16"/>
        </w:rPr>
        <w:t xml:space="preserve"> </w:t>
      </w:r>
      <w:r w:rsidRPr="008740C3">
        <w:rPr>
          <w:rStyle w:val="Emphasis"/>
        </w:rPr>
        <w:t>lack of depth</w:t>
      </w:r>
      <w:r w:rsidRPr="008740C3">
        <w:rPr>
          <w:sz w:val="16"/>
        </w:rPr>
        <w:t xml:space="preserve"> </w:t>
      </w:r>
      <w:r w:rsidRPr="008740C3">
        <w:rPr>
          <w:rStyle w:val="StyleUnderline"/>
        </w:rPr>
        <w:t>is tied to the</w:t>
      </w:r>
      <w:r w:rsidRPr="008740C3">
        <w:rPr>
          <w:sz w:val="16"/>
        </w:rPr>
        <w:t xml:space="preserve"> </w:t>
      </w:r>
      <w:r w:rsidRPr="008740C3">
        <w:rPr>
          <w:rStyle w:val="Emphasis"/>
        </w:rPr>
        <w:t>lack of stability</w:t>
      </w:r>
      <w:r w:rsidRPr="008740C3">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33617E4" w14:textId="77777777" w:rsidR="008740C3" w:rsidRPr="008740C3" w:rsidRDefault="00CC3E1F" w:rsidP="00CC3E1F">
      <w:pPr>
        <w:rPr>
          <w:rStyle w:val="StyleUnderline"/>
          <w:highlight w:val="cyan"/>
        </w:rPr>
      </w:pPr>
      <w:r w:rsidRPr="008740C3">
        <w:rPr>
          <w:rStyle w:val="StyleUnderline"/>
        </w:rPr>
        <w:t>These aspects of</w:t>
      </w:r>
      <w:r w:rsidRPr="008740C3">
        <w:rPr>
          <w:sz w:val="16"/>
        </w:rPr>
        <w:t xml:space="preserve"> </w:t>
      </w:r>
      <w:r w:rsidRPr="008740C3">
        <w:rPr>
          <w:rStyle w:val="Emphasis"/>
        </w:rPr>
        <w:t>politicization</w:t>
      </w:r>
      <w:r w:rsidRPr="008740C3">
        <w:rPr>
          <w:sz w:val="16"/>
        </w:rPr>
        <w:t xml:space="preserve"> – expertise, depth, and stability – </w:t>
      </w:r>
      <w:r w:rsidRPr="008740C3">
        <w:rPr>
          <w:rStyle w:val="StyleUnderline"/>
        </w:rPr>
        <w:t>have</w:t>
      </w:r>
      <w:r w:rsidRPr="008740C3">
        <w:rPr>
          <w:sz w:val="16"/>
        </w:rPr>
        <w:t xml:space="preserve"> </w:t>
      </w:r>
      <w:r w:rsidRPr="008740C3">
        <w:rPr>
          <w:rStyle w:val="Emphasis"/>
        </w:rPr>
        <w:t>combined</w:t>
      </w:r>
      <w:r w:rsidRPr="008740C3">
        <w:rPr>
          <w:sz w:val="16"/>
        </w:rPr>
        <w:t xml:space="preserve">, </w:t>
      </w:r>
      <w:r w:rsidRPr="008740C3">
        <w:rPr>
          <w:rStyle w:val="StyleUnderline"/>
          <w:highlight w:val="cyan"/>
        </w:rPr>
        <w:t>resulting in a</w:t>
      </w:r>
      <w:r w:rsidRPr="008740C3">
        <w:rPr>
          <w:sz w:val="16"/>
          <w:highlight w:val="cyan"/>
        </w:rPr>
        <w:t xml:space="preserve"> </w:t>
      </w:r>
      <w:r w:rsidRPr="008740C3">
        <w:rPr>
          <w:rStyle w:val="Emphasis"/>
          <w:highlight w:val="cyan"/>
        </w:rPr>
        <w:t>shambolic</w:t>
      </w:r>
      <w:r w:rsidRPr="008740C3">
        <w:rPr>
          <w:sz w:val="16"/>
          <w:highlight w:val="cyan"/>
        </w:rPr>
        <w:t xml:space="preserve"> </w:t>
      </w:r>
      <w:r w:rsidRPr="008740C3">
        <w:rPr>
          <w:rStyle w:val="StyleUnderline"/>
          <w:highlight w:val="cyan"/>
        </w:rPr>
        <w:t>outcome</w:t>
      </w:r>
      <w:r w:rsidRPr="008740C3">
        <w:rPr>
          <w:sz w:val="16"/>
        </w:rPr>
        <w:t xml:space="preserve">, both </w:t>
      </w:r>
      <w:r w:rsidRPr="008740C3">
        <w:rPr>
          <w:rStyle w:val="StyleUnderline"/>
          <w:highlight w:val="cyan"/>
        </w:rPr>
        <w:t>in terms of</w:t>
      </w:r>
      <w:r w:rsidRPr="008740C3">
        <w:rPr>
          <w:rStyle w:val="StyleUnderline"/>
        </w:rPr>
        <w:t xml:space="preserve"> a</w:t>
      </w:r>
      <w:r w:rsidRPr="008740C3">
        <w:rPr>
          <w:sz w:val="16"/>
        </w:rPr>
        <w:t xml:space="preserve"> more </w:t>
      </w:r>
      <w:r w:rsidRPr="008740C3">
        <w:rPr>
          <w:rStyle w:val="Emphasis"/>
        </w:rPr>
        <w:t>politicized</w:t>
      </w:r>
      <w:r w:rsidRPr="008740C3">
        <w:rPr>
          <w:sz w:val="16"/>
        </w:rPr>
        <w:t xml:space="preserve"> </w:t>
      </w:r>
      <w:r w:rsidRPr="008740C3">
        <w:rPr>
          <w:rStyle w:val="StyleUnderline"/>
        </w:rPr>
        <w:t>personnel and</w:t>
      </w:r>
      <w:r w:rsidRPr="008740C3">
        <w:rPr>
          <w:sz w:val="16"/>
        </w:rPr>
        <w:t xml:space="preserve"> </w:t>
      </w:r>
      <w:r w:rsidRPr="008740C3">
        <w:rPr>
          <w:rStyle w:val="Emphasis"/>
          <w:highlight w:val="cyan"/>
        </w:rPr>
        <w:t>performance</w:t>
      </w:r>
      <w:r w:rsidRPr="008740C3">
        <w:rPr>
          <w:sz w:val="16"/>
        </w:rPr>
        <w:t xml:space="preserve">. In other areas </w:t>
      </w:r>
      <w:r w:rsidRPr="008740C3">
        <w:rPr>
          <w:rStyle w:val="StyleUnderline"/>
        </w:rPr>
        <w:t>Trump has</w:t>
      </w:r>
      <w:r w:rsidRPr="008740C3">
        <w:rPr>
          <w:sz w:val="16"/>
        </w:rPr>
        <w:t xml:space="preserve"> </w:t>
      </w:r>
      <w:r w:rsidRPr="008740C3">
        <w:rPr>
          <w:rStyle w:val="Emphasis"/>
        </w:rPr>
        <w:t>undermined</w:t>
      </w:r>
      <w:r w:rsidRPr="008740C3">
        <w:rPr>
          <w:sz w:val="16"/>
        </w:rPr>
        <w:t xml:space="preserve"> </w:t>
      </w:r>
      <w:r w:rsidRPr="008740C3">
        <w:rPr>
          <w:rStyle w:val="StyleUnderline"/>
        </w:rPr>
        <w:t>federal employee protections</w:t>
      </w:r>
      <w:r w:rsidRPr="008740C3">
        <w:rPr>
          <w:sz w:val="16"/>
        </w:rPr>
        <w:t xml:space="preserve">. In terms of legislature, Congress passed the Department of Veterans Affairs Accountability and Whistleblower Protection Act in 2017, which weakened employee protections in the largest federal agency, </w:t>
      </w:r>
      <w:r w:rsidRPr="008740C3">
        <w:rPr>
          <w:rStyle w:val="StyleUnderline"/>
        </w:rPr>
        <w:t>making it</w:t>
      </w:r>
      <w:r w:rsidRPr="008740C3">
        <w:rPr>
          <w:sz w:val="16"/>
        </w:rPr>
        <w:t xml:space="preserve"> </w:t>
      </w:r>
      <w:r w:rsidRPr="008740C3">
        <w:rPr>
          <w:rStyle w:val="Emphasis"/>
        </w:rPr>
        <w:t>easier</w:t>
      </w:r>
      <w:r w:rsidRPr="008740C3">
        <w:rPr>
          <w:sz w:val="16"/>
        </w:rPr>
        <w:t xml:space="preserve"> </w:t>
      </w:r>
      <w:r w:rsidRPr="008740C3">
        <w:rPr>
          <w:rStyle w:val="StyleUnderline"/>
        </w:rPr>
        <w:t>to fire them and</w:t>
      </w:r>
      <w:r w:rsidRPr="008740C3">
        <w:rPr>
          <w:sz w:val="16"/>
        </w:rPr>
        <w:t xml:space="preserve"> </w:t>
      </w:r>
      <w:r w:rsidRPr="008740C3">
        <w:rPr>
          <w:rStyle w:val="Emphasis"/>
        </w:rPr>
        <w:t>harder</w:t>
      </w:r>
      <w:r w:rsidRPr="008740C3">
        <w:rPr>
          <w:sz w:val="16"/>
        </w:rPr>
        <w:t xml:space="preserve"> </w:t>
      </w:r>
      <w:r w:rsidRPr="008740C3">
        <w:rPr>
          <w:rStyle w:val="StyleUnderline"/>
        </w:rPr>
        <w:t>for employees to</w:t>
      </w:r>
      <w:r w:rsidRPr="008740C3">
        <w:rPr>
          <w:sz w:val="16"/>
        </w:rPr>
        <w:t xml:space="preserve"> </w:t>
      </w:r>
      <w:r w:rsidRPr="008740C3">
        <w:rPr>
          <w:rStyle w:val="Emphasis"/>
        </w:rPr>
        <w:t>appeal</w:t>
      </w:r>
      <w:r w:rsidRPr="008740C3">
        <w:rPr>
          <w:sz w:val="16"/>
        </w:rPr>
        <w:t xml:space="preserve"> </w:t>
      </w:r>
      <w:r w:rsidRPr="008740C3">
        <w:rPr>
          <w:rStyle w:val="StyleUnderline"/>
        </w:rPr>
        <w:t>disciplinary actions</w:t>
      </w:r>
      <w:r w:rsidRPr="008740C3">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23AA0D2" w14:textId="77777777" w:rsidR="008740C3" w:rsidRPr="008740C3" w:rsidRDefault="00CC3E1F" w:rsidP="00CC3E1F">
      <w:pPr>
        <w:rPr>
          <w:rStyle w:val="StyleUnderline"/>
          <w:highlight w:val="cyan"/>
        </w:rPr>
      </w:pPr>
      <w:r w:rsidRPr="008740C3">
        <w:rPr>
          <w:sz w:val="16"/>
        </w:rPr>
        <w:t xml:space="preserve">The irony of </w:t>
      </w:r>
      <w:r w:rsidRPr="008740C3">
        <w:rPr>
          <w:rStyle w:val="StyleUnderline"/>
        </w:rPr>
        <w:t>Trump</w:t>
      </w:r>
      <w:r w:rsidRPr="008740C3">
        <w:rPr>
          <w:sz w:val="16"/>
        </w:rPr>
        <w:t xml:space="preserve">’s legislative failures is that he </w:t>
      </w:r>
      <w:r w:rsidRPr="008740C3">
        <w:rPr>
          <w:rStyle w:val="StyleUnderline"/>
        </w:rPr>
        <w:t>turned to the</w:t>
      </w:r>
      <w:r w:rsidRPr="008740C3">
        <w:rPr>
          <w:sz w:val="16"/>
        </w:rPr>
        <w:t xml:space="preserve"> very </w:t>
      </w:r>
      <w:r w:rsidRPr="008740C3">
        <w:rPr>
          <w:rStyle w:val="StyleUnderline"/>
        </w:rPr>
        <w:t>administrative state</w:t>
      </w:r>
      <w:r w:rsidRPr="008740C3">
        <w:rPr>
          <w:sz w:val="16"/>
        </w:rPr>
        <w:t xml:space="preserve"> that </w:t>
      </w:r>
      <w:r w:rsidRPr="008740C3">
        <w:rPr>
          <w:rStyle w:val="StyleUnderline"/>
        </w:rPr>
        <w:t>he has</w:t>
      </w:r>
      <w:r w:rsidRPr="008740C3">
        <w:rPr>
          <w:sz w:val="16"/>
        </w:rPr>
        <w:t xml:space="preserve"> </w:t>
      </w:r>
      <w:r w:rsidRPr="008740C3">
        <w:rPr>
          <w:rStyle w:val="Emphasis"/>
        </w:rPr>
        <w:t>denounced</w:t>
      </w:r>
      <w:r w:rsidRPr="008740C3">
        <w:rPr>
          <w:sz w:val="16"/>
        </w:rPr>
        <w:t xml:space="preserve">. </w:t>
      </w:r>
      <w:r w:rsidRPr="008740C3">
        <w:rPr>
          <w:rStyle w:val="StyleUnderline"/>
        </w:rPr>
        <w:t>A</w:t>
      </w:r>
      <w:r w:rsidRPr="008740C3">
        <w:rPr>
          <w:sz w:val="16"/>
        </w:rPr>
        <w:t xml:space="preserve"> </w:t>
      </w:r>
      <w:r w:rsidRPr="008740C3">
        <w:rPr>
          <w:rStyle w:val="Emphasis"/>
        </w:rPr>
        <w:t>huge proportion</w:t>
      </w:r>
      <w:r w:rsidRPr="008740C3">
        <w:rPr>
          <w:sz w:val="16"/>
        </w:rPr>
        <w:t xml:space="preserve"> </w:t>
      </w:r>
      <w:r w:rsidRPr="008740C3">
        <w:rPr>
          <w:rStyle w:val="StyleUnderline"/>
        </w:rPr>
        <w:t>of his</w:t>
      </w:r>
      <w:r w:rsidRPr="008740C3">
        <w:rPr>
          <w:sz w:val="16"/>
        </w:rPr>
        <w:t xml:space="preserve"> more </w:t>
      </w:r>
      <w:r w:rsidRPr="008740C3">
        <w:rPr>
          <w:rStyle w:val="Emphasis"/>
        </w:rPr>
        <w:t>significant</w:t>
      </w:r>
      <w:r w:rsidRPr="008740C3">
        <w:rPr>
          <w:sz w:val="16"/>
        </w:rPr>
        <w:t xml:space="preserve"> </w:t>
      </w:r>
      <w:r w:rsidRPr="008740C3">
        <w:rPr>
          <w:rStyle w:val="StyleUnderline"/>
        </w:rPr>
        <w:t>policy goals</w:t>
      </w:r>
      <w:r w:rsidRPr="008740C3">
        <w:rPr>
          <w:sz w:val="16"/>
        </w:rPr>
        <w:t xml:space="preserve"> – in immigration, regulatory and welfare policy areas for example – </w:t>
      </w:r>
      <w:r w:rsidRPr="008740C3">
        <w:rPr>
          <w:rStyle w:val="StyleUnderline"/>
        </w:rPr>
        <w:t>have been</w:t>
      </w:r>
      <w:r w:rsidRPr="008740C3">
        <w:rPr>
          <w:sz w:val="16"/>
        </w:rPr>
        <w:t xml:space="preserve"> </w:t>
      </w:r>
      <w:r w:rsidRPr="008740C3">
        <w:rPr>
          <w:rStyle w:val="Emphasis"/>
        </w:rPr>
        <w:t>pursued</w:t>
      </w:r>
      <w:r w:rsidRPr="008740C3">
        <w:rPr>
          <w:sz w:val="16"/>
        </w:rPr>
        <w:t xml:space="preserve"> </w:t>
      </w:r>
      <w:r w:rsidRPr="008740C3">
        <w:rPr>
          <w:rStyle w:val="StyleUnderline"/>
        </w:rPr>
        <w:t>via</w:t>
      </w:r>
      <w:r w:rsidRPr="008740C3">
        <w:rPr>
          <w:sz w:val="16"/>
        </w:rPr>
        <w:t xml:space="preserve"> executive orders and </w:t>
      </w:r>
      <w:r w:rsidRPr="008740C3">
        <w:rPr>
          <w:rStyle w:val="StyleUnderline"/>
        </w:rPr>
        <w:t>the</w:t>
      </w:r>
      <w:r w:rsidRPr="008740C3">
        <w:rPr>
          <w:sz w:val="16"/>
        </w:rPr>
        <w:t xml:space="preserve"> </w:t>
      </w:r>
      <w:r w:rsidRPr="008740C3">
        <w:rPr>
          <w:rStyle w:val="Emphasis"/>
        </w:rPr>
        <w:t>rulemaking</w:t>
      </w:r>
      <w:r w:rsidRPr="008740C3">
        <w:rPr>
          <w:sz w:val="16"/>
        </w:rPr>
        <w:t xml:space="preserve"> </w:t>
      </w:r>
      <w:r w:rsidRPr="008740C3">
        <w:rPr>
          <w:rStyle w:val="StyleUnderline"/>
        </w:rPr>
        <w:t>process</w:t>
      </w:r>
      <w:r w:rsidRPr="008740C3">
        <w:rPr>
          <w:sz w:val="16"/>
        </w:rPr>
        <w:t>.</w:t>
      </w:r>
    </w:p>
    <w:p w14:paraId="565F8F15" w14:textId="77777777" w:rsidR="008740C3" w:rsidRPr="008740C3" w:rsidRDefault="00CC3E1F" w:rsidP="00CC3E1F">
      <w:pPr>
        <w:rPr>
          <w:rStyle w:val="StyleUnderline"/>
          <w:highlight w:val="cyan"/>
        </w:rPr>
      </w:pPr>
      <w:r w:rsidRPr="008740C3">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8740C3">
        <w:rPr>
          <w:rStyle w:val="StyleUnderline"/>
        </w:rPr>
        <w:t>He has pursued a</w:t>
      </w:r>
      <w:r w:rsidRPr="008740C3">
        <w:rPr>
          <w:sz w:val="16"/>
        </w:rPr>
        <w:t xml:space="preserve"> </w:t>
      </w:r>
      <w:r w:rsidRPr="008740C3">
        <w:rPr>
          <w:rStyle w:val="Emphasis"/>
        </w:rPr>
        <w:t>broad battle</w:t>
      </w:r>
      <w:r w:rsidRPr="008740C3">
        <w:rPr>
          <w:sz w:val="16"/>
        </w:rPr>
        <w:t xml:space="preserve"> </w:t>
      </w:r>
      <w:r w:rsidRPr="008740C3">
        <w:rPr>
          <w:rStyle w:val="StyleUnderline"/>
        </w:rPr>
        <w:t>against</w:t>
      </w:r>
      <w:r w:rsidRPr="008740C3">
        <w:rPr>
          <w:sz w:val="16"/>
        </w:rPr>
        <w:t xml:space="preserve"> public sector </w:t>
      </w:r>
      <w:r w:rsidRPr="008740C3">
        <w:rPr>
          <w:rStyle w:val="Emphasis"/>
        </w:rPr>
        <w:t>unions</w:t>
      </w:r>
      <w:r w:rsidRPr="008740C3">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8740C3">
        <w:rPr>
          <w:rStyle w:val="StyleUnderline"/>
        </w:rPr>
        <w:t>Trump proposed</w:t>
      </w:r>
      <w:r w:rsidRPr="008740C3">
        <w:rPr>
          <w:sz w:val="16"/>
        </w:rPr>
        <w:t xml:space="preserve"> </w:t>
      </w:r>
      <w:r w:rsidRPr="008740C3">
        <w:rPr>
          <w:rStyle w:val="Emphasis"/>
        </w:rPr>
        <w:t>eliminating</w:t>
      </w:r>
      <w:r w:rsidRPr="008740C3">
        <w:rPr>
          <w:sz w:val="16"/>
        </w:rPr>
        <w:t xml:space="preserve"> </w:t>
      </w:r>
      <w:r w:rsidRPr="008740C3">
        <w:rPr>
          <w:rStyle w:val="StyleUnderline"/>
        </w:rPr>
        <w:t>collective bargaining</w:t>
      </w:r>
      <w:r w:rsidRPr="008740C3">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5F5FABE2" w14:textId="77777777" w:rsidR="008740C3" w:rsidRPr="008740C3" w:rsidRDefault="00CC3E1F" w:rsidP="00CC3E1F">
      <w:pPr>
        <w:rPr>
          <w:rStyle w:val="StyleUnderline"/>
          <w:highlight w:val="cyan"/>
        </w:rPr>
      </w:pPr>
      <w:r w:rsidRPr="008740C3">
        <w:rPr>
          <w:sz w:val="16"/>
        </w:rPr>
        <w:t xml:space="preserve">For federal employees, there are obvious concerns about how </w:t>
      </w:r>
      <w:r w:rsidRPr="008740C3">
        <w:rPr>
          <w:rStyle w:val="StyleUnderline"/>
          <w:highlight w:val="cyan"/>
        </w:rPr>
        <w:t>weakening</w:t>
      </w:r>
      <w:r w:rsidRPr="008740C3">
        <w:rPr>
          <w:sz w:val="16"/>
          <w:highlight w:val="cyan"/>
        </w:rPr>
        <w:t xml:space="preserve"> </w:t>
      </w:r>
      <w:r w:rsidRPr="008740C3">
        <w:rPr>
          <w:rStyle w:val="Emphasis"/>
          <w:highlight w:val="cyan"/>
        </w:rPr>
        <w:t>bargaining</w:t>
      </w:r>
      <w:r w:rsidRPr="008740C3">
        <w:rPr>
          <w:rStyle w:val="Emphasis"/>
        </w:rPr>
        <w:t xml:space="preserve"> rights</w:t>
      </w:r>
      <w:r w:rsidRPr="008740C3">
        <w:rPr>
          <w:sz w:val="16"/>
        </w:rPr>
        <w:t xml:space="preserve"> </w:t>
      </w:r>
      <w:r w:rsidRPr="008740C3">
        <w:rPr>
          <w:rStyle w:val="StyleUnderline"/>
          <w:highlight w:val="cyan"/>
        </w:rPr>
        <w:t>will</w:t>
      </w:r>
      <w:r w:rsidRPr="008740C3">
        <w:rPr>
          <w:sz w:val="16"/>
        </w:rPr>
        <w:t xml:space="preserve"> hurt their pocketbook. In his proposed budgets, Trump has sought to make employees pay more toward their benefits and limit pay raises. There are broader concerns </w:t>
      </w:r>
      <w:r w:rsidRPr="008740C3">
        <w:rPr>
          <w:rStyle w:val="StyleUnderline"/>
        </w:rPr>
        <w:t>not just</w:t>
      </w:r>
      <w:r w:rsidRPr="008740C3">
        <w:rPr>
          <w:sz w:val="16"/>
        </w:rPr>
        <w:t xml:space="preserve"> about whether such cuts </w:t>
      </w:r>
      <w:r w:rsidRPr="008740C3">
        <w:rPr>
          <w:rStyle w:val="StyleUnderline"/>
          <w:highlight w:val="cyan"/>
        </w:rPr>
        <w:t>undermine the ability</w:t>
      </w:r>
      <w:r w:rsidRPr="008740C3">
        <w:rPr>
          <w:rStyle w:val="StyleUnderline"/>
        </w:rPr>
        <w:t xml:space="preserve"> of the</w:t>
      </w:r>
      <w:r w:rsidRPr="008740C3">
        <w:rPr>
          <w:sz w:val="16"/>
        </w:rPr>
        <w:t xml:space="preserve"> federal </w:t>
      </w:r>
      <w:r w:rsidRPr="008740C3">
        <w:rPr>
          <w:rStyle w:val="StyleUnderline"/>
        </w:rPr>
        <w:t xml:space="preserve">government </w:t>
      </w:r>
      <w:r w:rsidRPr="008740C3">
        <w:rPr>
          <w:rStyle w:val="StyleUnderline"/>
          <w:highlight w:val="cyan"/>
        </w:rPr>
        <w:t>to</w:t>
      </w:r>
      <w:r w:rsidRPr="008740C3">
        <w:rPr>
          <w:sz w:val="16"/>
          <w:highlight w:val="cyan"/>
        </w:rPr>
        <w:t xml:space="preserve"> </w:t>
      </w:r>
      <w:r w:rsidRPr="008740C3">
        <w:rPr>
          <w:rStyle w:val="Emphasis"/>
          <w:highlight w:val="cyan"/>
        </w:rPr>
        <w:t>recruit</w:t>
      </w:r>
      <w:r w:rsidRPr="008740C3">
        <w:rPr>
          <w:rStyle w:val="Emphasis"/>
        </w:rPr>
        <w:t xml:space="preserve"> and retain</w:t>
      </w:r>
      <w:r w:rsidRPr="008740C3">
        <w:rPr>
          <w:sz w:val="16"/>
        </w:rPr>
        <w:t xml:space="preserve"> </w:t>
      </w:r>
      <w:r w:rsidRPr="008740C3">
        <w:rPr>
          <w:rStyle w:val="StyleUnderline"/>
          <w:highlight w:val="cyan"/>
        </w:rPr>
        <w:t>talent</w:t>
      </w:r>
      <w:r w:rsidRPr="008740C3">
        <w:rPr>
          <w:sz w:val="16"/>
        </w:rPr>
        <w:t xml:space="preserve">, but also about the potential for a less-protected federal workforce to be more subject to politicization. </w:t>
      </w:r>
      <w:r w:rsidRPr="008740C3">
        <w:rPr>
          <w:rStyle w:val="StyleUnderline"/>
          <w:highlight w:val="cyan"/>
        </w:rPr>
        <w:t>Unions</w:t>
      </w:r>
      <w:r w:rsidRPr="008740C3">
        <w:rPr>
          <w:sz w:val="16"/>
        </w:rPr>
        <w:t xml:space="preserve"> are not perfect, but they </w:t>
      </w:r>
      <w:r w:rsidRPr="008740C3">
        <w:rPr>
          <w:rStyle w:val="StyleUnderline"/>
          <w:highlight w:val="cyan"/>
        </w:rPr>
        <w:t>offer</w:t>
      </w:r>
      <w:r w:rsidRPr="008740C3">
        <w:rPr>
          <w:sz w:val="16"/>
        </w:rPr>
        <w:t xml:space="preserve"> one </w:t>
      </w:r>
      <w:r w:rsidRPr="008740C3">
        <w:rPr>
          <w:rStyle w:val="Emphasis"/>
          <w:highlight w:val="cyan"/>
        </w:rPr>
        <w:t>organized</w:t>
      </w:r>
      <w:r w:rsidRPr="008740C3">
        <w:rPr>
          <w:sz w:val="16"/>
        </w:rPr>
        <w:t xml:space="preserve"> form of </w:t>
      </w:r>
      <w:r w:rsidRPr="008740C3">
        <w:rPr>
          <w:rStyle w:val="Emphasis"/>
          <w:highlight w:val="cyan"/>
        </w:rPr>
        <w:t>resistance</w:t>
      </w:r>
      <w:r w:rsidRPr="008740C3">
        <w:rPr>
          <w:sz w:val="16"/>
          <w:highlight w:val="cyan"/>
        </w:rPr>
        <w:t xml:space="preserve"> </w:t>
      </w:r>
      <w:r w:rsidRPr="008740C3">
        <w:rPr>
          <w:rStyle w:val="StyleUnderline"/>
          <w:highlight w:val="cyan"/>
        </w:rPr>
        <w:t>against politicization</w:t>
      </w:r>
      <w:r w:rsidRPr="008740C3">
        <w:rPr>
          <w:sz w:val="16"/>
        </w:rPr>
        <w:t xml:space="preserve">, and have been willing protest the Trump administration’s efforts in those areas. </w:t>
      </w:r>
      <w:r w:rsidRPr="008740C3">
        <w:rPr>
          <w:rStyle w:val="Emphasis"/>
        </w:rPr>
        <w:t>Stripped</w:t>
      </w:r>
      <w:r w:rsidRPr="008740C3">
        <w:rPr>
          <w:sz w:val="16"/>
        </w:rPr>
        <w:t xml:space="preserve"> </w:t>
      </w:r>
      <w:r w:rsidRPr="008740C3">
        <w:rPr>
          <w:rStyle w:val="StyleUnderline"/>
        </w:rPr>
        <w:t>of their</w:t>
      </w:r>
      <w:r w:rsidRPr="008740C3">
        <w:rPr>
          <w:sz w:val="16"/>
        </w:rPr>
        <w:t xml:space="preserve"> </w:t>
      </w:r>
      <w:r w:rsidRPr="008740C3">
        <w:rPr>
          <w:rStyle w:val="Emphasis"/>
        </w:rPr>
        <w:t>bargaining rights</w:t>
      </w:r>
      <w:r w:rsidRPr="008740C3">
        <w:rPr>
          <w:sz w:val="16"/>
        </w:rPr>
        <w:t xml:space="preserve">, </w:t>
      </w:r>
      <w:r w:rsidRPr="008740C3">
        <w:rPr>
          <w:rStyle w:val="StyleUnderline"/>
        </w:rPr>
        <w:t>they become</w:t>
      </w:r>
      <w:r w:rsidRPr="008740C3">
        <w:rPr>
          <w:sz w:val="16"/>
        </w:rPr>
        <w:t xml:space="preserve"> less relevant, and </w:t>
      </w:r>
      <w:r w:rsidRPr="008740C3">
        <w:rPr>
          <w:rStyle w:val="Emphasis"/>
        </w:rPr>
        <w:t>less able</w:t>
      </w:r>
      <w:r w:rsidRPr="008740C3">
        <w:rPr>
          <w:sz w:val="16"/>
        </w:rPr>
        <w:t xml:space="preserve"> </w:t>
      </w:r>
      <w:r w:rsidRPr="008740C3">
        <w:rPr>
          <w:rStyle w:val="StyleUnderline"/>
        </w:rPr>
        <w:t>to defend their members from</w:t>
      </w:r>
      <w:r w:rsidRPr="008740C3">
        <w:rPr>
          <w:sz w:val="16"/>
        </w:rPr>
        <w:t xml:space="preserve"> </w:t>
      </w:r>
      <w:r w:rsidRPr="008740C3">
        <w:rPr>
          <w:rStyle w:val="Emphasis"/>
        </w:rPr>
        <w:t>politicization</w:t>
      </w:r>
      <w:r w:rsidRPr="008740C3">
        <w:rPr>
          <w:sz w:val="16"/>
        </w:rPr>
        <w:t>.</w:t>
      </w:r>
    </w:p>
    <w:p w14:paraId="05C349CB" w14:textId="77777777" w:rsidR="008740C3" w:rsidRPr="008740C3" w:rsidRDefault="00CC3E1F" w:rsidP="00CC3E1F">
      <w:pPr>
        <w:pStyle w:val="Heading4"/>
        <w:rPr>
          <w:rStyle w:val="StyleUnderline"/>
          <w:highlight w:val="cyan"/>
        </w:rPr>
      </w:pPr>
      <w:r w:rsidRPr="008740C3">
        <w:t xml:space="preserve">A democratic bureaucracy restrains </w:t>
      </w:r>
      <w:r w:rsidRPr="008740C3">
        <w:rPr>
          <w:u w:val="single"/>
        </w:rPr>
        <w:t>personalism</w:t>
      </w:r>
      <w:r w:rsidRPr="008740C3">
        <w:t xml:space="preserve">. Else, </w:t>
      </w:r>
      <w:r w:rsidRPr="008740C3">
        <w:rPr>
          <w:u w:val="single"/>
        </w:rPr>
        <w:t>nuclear war</w:t>
      </w:r>
      <w:r w:rsidRPr="008740C3">
        <w:t>.</w:t>
      </w:r>
    </w:p>
    <w:p w14:paraId="08038DDE" w14:textId="77777777" w:rsidR="008740C3" w:rsidRPr="008740C3" w:rsidRDefault="00CC3E1F" w:rsidP="00CC3E1F">
      <w:pPr>
        <w:rPr>
          <w:rStyle w:val="StyleUnderline"/>
          <w:highlight w:val="cyan"/>
        </w:rPr>
      </w:pPr>
      <w:r w:rsidRPr="008740C3">
        <w:t xml:space="preserve">Seva </w:t>
      </w:r>
      <w:r w:rsidRPr="008740C3">
        <w:rPr>
          <w:rStyle w:val="Style13ptBold"/>
        </w:rPr>
        <w:t>Gunitsky &amp;</w:t>
      </w:r>
      <w:r w:rsidRPr="008740C3">
        <w:t xml:space="preserve"> Semuhi </w:t>
      </w:r>
      <w:r w:rsidRPr="008740C3">
        <w:rPr>
          <w:rStyle w:val="Style13ptBold"/>
        </w:rPr>
        <w:t>Sinanoglu 26</w:t>
      </w:r>
      <w:r w:rsidRPr="008740C3">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6D3A8A7B" w14:textId="77777777" w:rsidR="008740C3" w:rsidRPr="008740C3" w:rsidRDefault="00CC3E1F" w:rsidP="00CC3E1F">
      <w:pPr>
        <w:rPr>
          <w:rStyle w:val="StyleUnderline"/>
          <w:highlight w:val="cyan"/>
        </w:rPr>
      </w:pPr>
      <w:r w:rsidRPr="008740C3">
        <w:rPr>
          <w:sz w:val="16"/>
        </w:rPr>
        <w:t xml:space="preserve">And then there is </w:t>
      </w:r>
      <w:r w:rsidRPr="008740C3">
        <w:rPr>
          <w:rStyle w:val="Emphasis"/>
          <w:highlight w:val="cyan"/>
        </w:rPr>
        <w:t>Trump</w:t>
      </w:r>
      <w:r w:rsidRPr="008740C3">
        <w:rPr>
          <w:sz w:val="16"/>
        </w:rPr>
        <w:t xml:space="preserve">. The U.S. president </w:t>
      </w:r>
      <w:r w:rsidRPr="008740C3">
        <w:rPr>
          <w:rStyle w:val="StyleUnderline"/>
        </w:rPr>
        <w:t>leads an</w:t>
      </w:r>
      <w:r w:rsidRPr="008740C3">
        <w:rPr>
          <w:sz w:val="16"/>
        </w:rPr>
        <w:t xml:space="preserve"> </w:t>
      </w:r>
      <w:r w:rsidRPr="008740C3">
        <w:rPr>
          <w:rStyle w:val="Emphasis"/>
        </w:rPr>
        <w:t>unusual</w:t>
      </w:r>
      <w:r w:rsidRPr="008740C3">
        <w:rPr>
          <w:sz w:val="16"/>
        </w:rPr>
        <w:t xml:space="preserve"> </w:t>
      </w:r>
      <w:r w:rsidRPr="008740C3">
        <w:rPr>
          <w:rStyle w:val="StyleUnderline"/>
        </w:rPr>
        <w:t>type of</w:t>
      </w:r>
      <w:r w:rsidRPr="008740C3">
        <w:rPr>
          <w:sz w:val="16"/>
        </w:rPr>
        <w:t xml:space="preserve"> </w:t>
      </w:r>
      <w:r w:rsidRPr="008740C3">
        <w:rPr>
          <w:rStyle w:val="Emphasis"/>
        </w:rPr>
        <w:t>personalist</w:t>
      </w:r>
      <w:r w:rsidRPr="008740C3">
        <w:rPr>
          <w:sz w:val="16"/>
        </w:rPr>
        <w:t xml:space="preserve"> </w:t>
      </w:r>
      <w:r w:rsidRPr="008740C3">
        <w:rPr>
          <w:rStyle w:val="StyleUnderline"/>
        </w:rPr>
        <w:t>system</w:t>
      </w:r>
      <w:r w:rsidRPr="008740C3">
        <w:rPr>
          <w:sz w:val="16"/>
        </w:rPr>
        <w:t xml:space="preserve">. He still faces legal constraints and meaningful opposition, unlike Xi or Putin. But </w:t>
      </w:r>
      <w:r w:rsidRPr="008740C3">
        <w:rPr>
          <w:rStyle w:val="StyleUnderline"/>
        </w:rPr>
        <w:t xml:space="preserve">he </w:t>
      </w:r>
      <w:r w:rsidRPr="008740C3">
        <w:rPr>
          <w:rStyle w:val="StyleUnderline"/>
          <w:highlight w:val="cyan"/>
        </w:rPr>
        <w:t>is</w:t>
      </w:r>
      <w:r w:rsidRPr="008740C3">
        <w:rPr>
          <w:sz w:val="16"/>
          <w:highlight w:val="cyan"/>
        </w:rPr>
        <w:t xml:space="preserve"> </w:t>
      </w:r>
      <w:r w:rsidRPr="008740C3">
        <w:rPr>
          <w:rStyle w:val="Emphasis"/>
          <w:highlight w:val="cyan"/>
        </w:rPr>
        <w:t>bypassing</w:t>
      </w:r>
      <w:r w:rsidRPr="008740C3">
        <w:rPr>
          <w:sz w:val="16"/>
        </w:rPr>
        <w:t xml:space="preserve"> </w:t>
      </w:r>
      <w:r w:rsidRPr="008740C3">
        <w:rPr>
          <w:rStyle w:val="StyleUnderline"/>
        </w:rPr>
        <w:t>long-standing</w:t>
      </w:r>
      <w:r w:rsidRPr="008740C3">
        <w:rPr>
          <w:sz w:val="16"/>
        </w:rPr>
        <w:t xml:space="preserve"> </w:t>
      </w:r>
      <w:r w:rsidRPr="008740C3">
        <w:rPr>
          <w:rStyle w:val="Emphasis"/>
        </w:rPr>
        <w:t xml:space="preserve">institutional </w:t>
      </w:r>
      <w:r w:rsidRPr="008740C3">
        <w:rPr>
          <w:rStyle w:val="Emphasis"/>
          <w:highlight w:val="cyan"/>
        </w:rPr>
        <w:t>checks</w:t>
      </w:r>
      <w:r w:rsidRPr="008740C3">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0E42432F" w14:textId="77777777" w:rsidR="008740C3" w:rsidRPr="008740C3" w:rsidRDefault="00CC3E1F" w:rsidP="00CC3E1F">
      <w:pPr>
        <w:rPr>
          <w:rStyle w:val="StyleUnderline"/>
          <w:highlight w:val="cyan"/>
        </w:rPr>
      </w:pPr>
      <w:r w:rsidRPr="008740C3">
        <w:rPr>
          <w:sz w:val="16"/>
        </w:rPr>
        <w:t xml:space="preserve">The United States, unlike China and Russia, has plenty of loud critics of its leader. But that does not mean the president is giving them any consideration. </w:t>
      </w:r>
      <w:r w:rsidRPr="008740C3">
        <w:rPr>
          <w:rStyle w:val="StyleUnderline"/>
        </w:rPr>
        <w:t>Trump</w:t>
      </w:r>
      <w:r w:rsidRPr="008740C3">
        <w:rPr>
          <w:sz w:val="16"/>
        </w:rPr>
        <w:t xml:space="preserve"> has cultivated an inner circle that resembles Putin’s in its capacity for subservience. The president </w:t>
      </w:r>
      <w:r w:rsidRPr="008740C3">
        <w:rPr>
          <w:rStyle w:val="StyleUnderline"/>
        </w:rPr>
        <w:t>has</w:t>
      </w:r>
      <w:r w:rsidRPr="008740C3">
        <w:rPr>
          <w:sz w:val="16"/>
        </w:rPr>
        <w:t xml:space="preserve"> </w:t>
      </w:r>
      <w:r w:rsidRPr="008740C3">
        <w:rPr>
          <w:rStyle w:val="Emphasis"/>
          <w:highlight w:val="cyan"/>
        </w:rPr>
        <w:t>sidelined</w:t>
      </w:r>
      <w:r w:rsidRPr="008740C3">
        <w:rPr>
          <w:sz w:val="16"/>
          <w:highlight w:val="cyan"/>
        </w:rPr>
        <w:t xml:space="preserve"> </w:t>
      </w:r>
      <w:r w:rsidRPr="008740C3">
        <w:rPr>
          <w:rStyle w:val="StyleUnderline"/>
          <w:highlight w:val="cyan"/>
        </w:rPr>
        <w:t>the</w:t>
      </w:r>
      <w:r w:rsidRPr="008740C3">
        <w:rPr>
          <w:rStyle w:val="StyleUnderline"/>
        </w:rPr>
        <w:t xml:space="preserve"> normal</w:t>
      </w:r>
      <w:r w:rsidRPr="008740C3">
        <w:rPr>
          <w:sz w:val="16"/>
        </w:rPr>
        <w:t xml:space="preserve"> </w:t>
      </w:r>
      <w:r w:rsidRPr="008740C3">
        <w:rPr>
          <w:rStyle w:val="Emphasis"/>
          <w:highlight w:val="cyan"/>
        </w:rPr>
        <w:t>interagency</w:t>
      </w:r>
      <w:r w:rsidRPr="008740C3">
        <w:rPr>
          <w:sz w:val="16"/>
        </w:rPr>
        <w:t xml:space="preserve"> </w:t>
      </w:r>
      <w:r w:rsidRPr="008740C3">
        <w:rPr>
          <w:rStyle w:val="StyleUnderline"/>
        </w:rPr>
        <w:t xml:space="preserve">policymaking </w:t>
      </w:r>
      <w:r w:rsidRPr="008740C3">
        <w:rPr>
          <w:rStyle w:val="StyleUnderline"/>
          <w:highlight w:val="cyan"/>
        </w:rPr>
        <w:t>process and pushed out</w:t>
      </w:r>
      <w:r w:rsidRPr="008740C3">
        <w:rPr>
          <w:sz w:val="16"/>
          <w:highlight w:val="cyan"/>
        </w:rPr>
        <w:t xml:space="preserve"> </w:t>
      </w:r>
      <w:r w:rsidRPr="008740C3">
        <w:rPr>
          <w:rStyle w:val="Emphasis"/>
          <w:highlight w:val="cyan"/>
        </w:rPr>
        <w:t>career officials</w:t>
      </w:r>
      <w:r w:rsidRPr="008740C3">
        <w:rPr>
          <w:sz w:val="16"/>
        </w:rPr>
        <w:t xml:space="preserve">. In doing so, </w:t>
      </w:r>
      <w:r w:rsidRPr="008740C3">
        <w:rPr>
          <w:rStyle w:val="StyleUnderline"/>
          <w:highlight w:val="cyan"/>
        </w:rPr>
        <w:t>he</w:t>
      </w:r>
      <w:r w:rsidRPr="008740C3">
        <w:rPr>
          <w:sz w:val="16"/>
        </w:rPr>
        <w:t xml:space="preserve"> has </w:t>
      </w:r>
      <w:r w:rsidRPr="008740C3">
        <w:rPr>
          <w:rStyle w:val="Emphasis"/>
          <w:highlight w:val="cyan"/>
        </w:rPr>
        <w:t>eliminated</w:t>
      </w:r>
      <w:r w:rsidRPr="008740C3">
        <w:rPr>
          <w:sz w:val="16"/>
        </w:rPr>
        <w:t xml:space="preserve"> </w:t>
      </w:r>
      <w:r w:rsidRPr="008740C3">
        <w:rPr>
          <w:rStyle w:val="StyleUnderline"/>
        </w:rPr>
        <w:t>channels for disciplined</w:t>
      </w:r>
      <w:r w:rsidRPr="008740C3">
        <w:rPr>
          <w:sz w:val="16"/>
        </w:rPr>
        <w:t xml:space="preserve">, </w:t>
      </w:r>
      <w:r w:rsidRPr="008740C3">
        <w:rPr>
          <w:rStyle w:val="Emphasis"/>
          <w:highlight w:val="cyan"/>
        </w:rPr>
        <w:t>professional</w:t>
      </w:r>
      <w:r w:rsidRPr="008740C3">
        <w:rPr>
          <w:sz w:val="16"/>
          <w:highlight w:val="cyan"/>
        </w:rPr>
        <w:t xml:space="preserve"> </w:t>
      </w:r>
      <w:r w:rsidRPr="008740C3">
        <w:rPr>
          <w:rStyle w:val="StyleUnderline"/>
          <w:highlight w:val="cyan"/>
        </w:rPr>
        <w:t>advice in favor of</w:t>
      </w:r>
      <w:r w:rsidRPr="008740C3">
        <w:rPr>
          <w:sz w:val="16"/>
        </w:rPr>
        <w:t xml:space="preserve"> courtiers and </w:t>
      </w:r>
      <w:r w:rsidRPr="008740C3">
        <w:rPr>
          <w:rStyle w:val="StyleUnderline"/>
          <w:highlight w:val="cyan"/>
        </w:rPr>
        <w:t>sycophants</w:t>
      </w:r>
      <w:r w:rsidRPr="008740C3">
        <w:rPr>
          <w:sz w:val="16"/>
        </w:rPr>
        <w:t xml:space="preserve">, like Steve Witkoff, real estate friend turned U.S. special envoy, and Pete Hegseth, Fox News host turned defense secretary. Meanwhile, </w:t>
      </w:r>
      <w:r w:rsidRPr="008740C3">
        <w:rPr>
          <w:rStyle w:val="StyleUnderline"/>
          <w:highlight w:val="cyan"/>
        </w:rPr>
        <w:t>he</w:t>
      </w:r>
      <w:r w:rsidRPr="008740C3">
        <w:rPr>
          <w:sz w:val="16"/>
        </w:rPr>
        <w:t xml:space="preserve"> mistrusts and </w:t>
      </w:r>
      <w:r w:rsidRPr="008740C3">
        <w:rPr>
          <w:rStyle w:val="Emphasis"/>
          <w:highlight w:val="cyan"/>
        </w:rPr>
        <w:t>attacks</w:t>
      </w:r>
      <w:r w:rsidRPr="008740C3">
        <w:rPr>
          <w:sz w:val="16"/>
        </w:rPr>
        <w:t xml:space="preserve"> traditional </w:t>
      </w:r>
      <w:r w:rsidRPr="008740C3">
        <w:rPr>
          <w:rStyle w:val="StyleUnderline"/>
          <w:highlight w:val="cyan"/>
        </w:rPr>
        <w:t>experts</w:t>
      </w:r>
      <w:r w:rsidRPr="008740C3">
        <w:rPr>
          <w:rStyle w:val="StyleUnderline"/>
        </w:rPr>
        <w:t xml:space="preserve"> if their beliefs</w:t>
      </w:r>
      <w:r w:rsidRPr="008740C3">
        <w:rPr>
          <w:sz w:val="16"/>
        </w:rPr>
        <w:t xml:space="preserve"> </w:t>
      </w:r>
      <w:r w:rsidRPr="008740C3">
        <w:rPr>
          <w:rStyle w:val="Emphasis"/>
        </w:rPr>
        <w:t>run contrary</w:t>
      </w:r>
      <w:r w:rsidRPr="008740C3">
        <w:rPr>
          <w:sz w:val="16"/>
        </w:rPr>
        <w:t xml:space="preserve"> </w:t>
      </w:r>
      <w:r w:rsidRPr="008740C3">
        <w:rPr>
          <w:rStyle w:val="StyleUnderline"/>
        </w:rPr>
        <w:t>to his</w:t>
      </w:r>
      <w:r w:rsidRPr="008740C3">
        <w:rPr>
          <w:sz w:val="16"/>
        </w:rPr>
        <w:t xml:space="preserve"> </w:t>
      </w:r>
      <w:r w:rsidRPr="008740C3">
        <w:rPr>
          <w:rStyle w:val="Emphasis"/>
        </w:rPr>
        <w:t>own</w:t>
      </w:r>
      <w:r w:rsidRPr="008740C3">
        <w:rPr>
          <w:sz w:val="16"/>
        </w:rPr>
        <w:t>, such as Federal Reserve Chair Jerome Powell, whom Trump has threatened to fire and prosecute for refusing to lower interest rates. Unlike in his first term, nobody close to Trump now has the desire or resolve to contradict him.</w:t>
      </w:r>
    </w:p>
    <w:p w14:paraId="7B58845F" w14:textId="77777777" w:rsidR="008740C3" w:rsidRPr="008740C3" w:rsidRDefault="00CC3E1F" w:rsidP="00CC3E1F">
      <w:pPr>
        <w:rPr>
          <w:rStyle w:val="StyleUnderline"/>
          <w:highlight w:val="cyan"/>
        </w:rPr>
      </w:pPr>
      <w:r w:rsidRPr="008740C3">
        <w:rPr>
          <w:rStyle w:val="StyleUnderline"/>
        </w:rPr>
        <w:t>This</w:t>
      </w:r>
      <w:r w:rsidRPr="008740C3">
        <w:rPr>
          <w:sz w:val="16"/>
        </w:rPr>
        <w:t xml:space="preserve"> system </w:t>
      </w:r>
      <w:r w:rsidRPr="008740C3">
        <w:rPr>
          <w:rStyle w:val="StyleUnderline"/>
        </w:rPr>
        <w:t>has</w:t>
      </w:r>
      <w:r w:rsidRPr="008740C3">
        <w:rPr>
          <w:sz w:val="16"/>
        </w:rPr>
        <w:t xml:space="preserve"> </w:t>
      </w:r>
      <w:r w:rsidRPr="008740C3">
        <w:rPr>
          <w:rStyle w:val="Emphasis"/>
          <w:highlight w:val="cyan"/>
        </w:rPr>
        <w:t>weakened</w:t>
      </w:r>
      <w:r w:rsidRPr="008740C3">
        <w:rPr>
          <w:sz w:val="16"/>
          <w:highlight w:val="cyan"/>
        </w:rPr>
        <w:t xml:space="preserve"> </w:t>
      </w:r>
      <w:r w:rsidRPr="008740C3">
        <w:rPr>
          <w:rStyle w:val="StyleUnderline"/>
          <w:highlight w:val="cyan"/>
        </w:rPr>
        <w:t>Trump’s</w:t>
      </w:r>
      <w:r w:rsidRPr="008740C3">
        <w:rPr>
          <w:sz w:val="16"/>
        </w:rPr>
        <w:t xml:space="preserve"> already tenuous </w:t>
      </w:r>
      <w:r w:rsidRPr="008740C3">
        <w:rPr>
          <w:rStyle w:val="StyleUnderline"/>
          <w:highlight w:val="cyan"/>
        </w:rPr>
        <w:t>relationship to</w:t>
      </w:r>
      <w:r w:rsidRPr="008740C3">
        <w:rPr>
          <w:sz w:val="16"/>
          <w:highlight w:val="cyan"/>
        </w:rPr>
        <w:t xml:space="preserve"> </w:t>
      </w:r>
      <w:r w:rsidRPr="008740C3">
        <w:rPr>
          <w:rStyle w:val="Emphasis"/>
          <w:highlight w:val="cyan"/>
        </w:rPr>
        <w:t>reality</w:t>
      </w:r>
      <w:r w:rsidRPr="008740C3">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8740C3">
        <w:rPr>
          <w:rStyle w:val="StyleUnderline"/>
        </w:rPr>
        <w:t>a</w:t>
      </w:r>
      <w:r w:rsidRPr="008740C3">
        <w:rPr>
          <w:sz w:val="16"/>
        </w:rPr>
        <w:t xml:space="preserve"> </w:t>
      </w:r>
      <w:r w:rsidRPr="008740C3">
        <w:rPr>
          <w:rStyle w:val="Emphasis"/>
        </w:rPr>
        <w:t>courtier</w:t>
      </w:r>
      <w:r w:rsidRPr="008740C3">
        <w:rPr>
          <w:sz w:val="16"/>
        </w:rPr>
        <w:t xml:space="preserve"> </w:t>
      </w:r>
      <w:r w:rsidRPr="008740C3">
        <w:rPr>
          <w:rStyle w:val="StyleUnderline"/>
        </w:rPr>
        <w:t>telling his</w:t>
      </w:r>
      <w:r w:rsidRPr="008740C3">
        <w:rPr>
          <w:sz w:val="16"/>
        </w:rPr>
        <w:t xml:space="preserve"> </w:t>
      </w:r>
      <w:r w:rsidRPr="008740C3">
        <w:rPr>
          <w:rStyle w:val="Emphasis"/>
        </w:rPr>
        <w:t>patron</w:t>
      </w:r>
      <w:r w:rsidRPr="008740C3">
        <w:rPr>
          <w:sz w:val="16"/>
        </w:rPr>
        <w:t xml:space="preserve"> </w:t>
      </w:r>
      <w:r w:rsidRPr="008740C3">
        <w:rPr>
          <w:rStyle w:val="StyleUnderline"/>
        </w:rPr>
        <w:t>what he</w:t>
      </w:r>
      <w:r w:rsidRPr="008740C3">
        <w:rPr>
          <w:sz w:val="16"/>
        </w:rPr>
        <w:t xml:space="preserve"> </w:t>
      </w:r>
      <w:r w:rsidRPr="008740C3">
        <w:rPr>
          <w:rStyle w:val="Emphasis"/>
        </w:rPr>
        <w:t>wanted</w:t>
      </w:r>
      <w:r w:rsidRPr="008740C3">
        <w:rPr>
          <w:sz w:val="16"/>
        </w:rPr>
        <w:t xml:space="preserve"> </w:t>
      </w:r>
      <w:r w:rsidRPr="008740C3">
        <w:rPr>
          <w:rStyle w:val="StyleUnderline"/>
        </w:rPr>
        <w:t>to hear rather than the</w:t>
      </w:r>
      <w:r w:rsidRPr="008740C3">
        <w:rPr>
          <w:sz w:val="16"/>
        </w:rPr>
        <w:t xml:space="preserve"> </w:t>
      </w:r>
      <w:r w:rsidRPr="008740C3">
        <w:rPr>
          <w:rStyle w:val="Emphasis"/>
        </w:rPr>
        <w:t>truth</w:t>
      </w:r>
      <w:r w:rsidRPr="008740C3">
        <w:rPr>
          <w:sz w:val="16"/>
        </w:rPr>
        <w:t xml:space="preserve">. The result </w:t>
      </w:r>
      <w:r w:rsidRPr="008740C3">
        <w:rPr>
          <w:rStyle w:val="StyleUnderline"/>
        </w:rPr>
        <w:t>was</w:t>
      </w:r>
      <w:r w:rsidRPr="008740C3">
        <w:rPr>
          <w:sz w:val="16"/>
        </w:rPr>
        <w:t xml:space="preserve"> a </w:t>
      </w:r>
      <w:r w:rsidRPr="008740C3">
        <w:rPr>
          <w:rStyle w:val="Emphasis"/>
        </w:rPr>
        <w:t>disastrous</w:t>
      </w:r>
      <w:r w:rsidRPr="008740C3">
        <w:rPr>
          <w:sz w:val="16"/>
        </w:rPr>
        <w:t xml:space="preserve"> meeting for the White House. Instead of jumpstarting peace talks, Trump endured another historical lecture from Russia’s leader. The fighting in Ukraine, meanwhile, has continued.</w:t>
      </w:r>
    </w:p>
    <w:p w14:paraId="2D7867C3" w14:textId="77777777" w:rsidR="008740C3" w:rsidRPr="008740C3" w:rsidRDefault="00CC3E1F" w:rsidP="00CC3E1F">
      <w:pPr>
        <w:rPr>
          <w:rStyle w:val="StyleUnderline"/>
          <w:highlight w:val="cyan"/>
        </w:rPr>
      </w:pPr>
      <w:r w:rsidRPr="008740C3">
        <w:rPr>
          <w:sz w:val="16"/>
        </w:rPr>
        <w:t>THE PERSONALIST IS POLITICAL</w:t>
      </w:r>
    </w:p>
    <w:p w14:paraId="27873B35" w14:textId="77777777" w:rsidR="008740C3" w:rsidRPr="008740C3" w:rsidRDefault="00CC3E1F" w:rsidP="00CC3E1F">
      <w:pPr>
        <w:rPr>
          <w:rStyle w:val="StyleUnderline"/>
          <w:highlight w:val="cyan"/>
        </w:rPr>
      </w:pPr>
      <w:r w:rsidRPr="008740C3">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8740C3">
        <w:rPr>
          <w:rStyle w:val="Emphasis"/>
          <w:highlight w:val="cyan"/>
        </w:rPr>
        <w:t>personalist</w:t>
      </w:r>
      <w:r w:rsidRPr="008740C3">
        <w:rPr>
          <w:sz w:val="16"/>
        </w:rPr>
        <w:t xml:space="preserve"> leader</w:t>
      </w:r>
      <w:r w:rsidRPr="008740C3">
        <w:rPr>
          <w:rStyle w:val="Emphasis"/>
          <w:highlight w:val="cyan"/>
        </w:rPr>
        <w:t>s</w:t>
      </w:r>
      <w:r w:rsidRPr="008740C3">
        <w:rPr>
          <w:sz w:val="16"/>
          <w:highlight w:val="cyan"/>
        </w:rPr>
        <w:t xml:space="preserve"> </w:t>
      </w:r>
      <w:r w:rsidRPr="008740C3">
        <w:rPr>
          <w:rStyle w:val="StyleUnderline"/>
          <w:highlight w:val="cyan"/>
        </w:rPr>
        <w:t>make</w:t>
      </w:r>
      <w:r w:rsidRPr="008740C3">
        <w:rPr>
          <w:sz w:val="16"/>
          <w:highlight w:val="cyan"/>
        </w:rPr>
        <w:t xml:space="preserve"> </w:t>
      </w:r>
      <w:r w:rsidRPr="008740C3">
        <w:rPr>
          <w:rStyle w:val="Emphasis"/>
          <w:highlight w:val="cyan"/>
        </w:rPr>
        <w:t>poor</w:t>
      </w:r>
      <w:r w:rsidRPr="008740C3">
        <w:rPr>
          <w:sz w:val="16"/>
          <w:highlight w:val="cyan"/>
        </w:rPr>
        <w:t xml:space="preserve"> </w:t>
      </w:r>
      <w:r w:rsidRPr="008740C3">
        <w:rPr>
          <w:rStyle w:val="StyleUnderline"/>
          <w:highlight w:val="cyan"/>
        </w:rPr>
        <w:t>partners</w:t>
      </w:r>
      <w:r w:rsidRPr="008740C3">
        <w:rPr>
          <w:sz w:val="16"/>
        </w:rPr>
        <w:t xml:space="preserve">, even for one another. To really grant one another spheres of influence, Putin, Trump, and Xi would need to exercise mutual restraint, which personalist leaders lack. Other analysts continue to proclaim a return to </w:t>
      </w:r>
      <w:r w:rsidRPr="008740C3">
        <w:rPr>
          <w:rStyle w:val="StyleUnderline"/>
        </w:rPr>
        <w:t>great-power competition</w:t>
      </w:r>
      <w:r w:rsidRPr="008740C3">
        <w:rPr>
          <w:sz w:val="16"/>
        </w:rPr>
        <w:t xml:space="preserve">. But this framework, too, </w:t>
      </w:r>
      <w:r w:rsidRPr="008740C3">
        <w:rPr>
          <w:rStyle w:val="StyleUnderline"/>
        </w:rPr>
        <w:t>does</w:t>
      </w:r>
      <w:r w:rsidRPr="008740C3">
        <w:rPr>
          <w:sz w:val="16"/>
        </w:rPr>
        <w:t xml:space="preserve"> </w:t>
      </w:r>
      <w:r w:rsidRPr="008740C3">
        <w:rPr>
          <w:rStyle w:val="Emphasis"/>
        </w:rPr>
        <w:t>not</w:t>
      </w:r>
      <w:r w:rsidRPr="008740C3">
        <w:rPr>
          <w:sz w:val="16"/>
        </w:rPr>
        <w:t xml:space="preserve"> </w:t>
      </w:r>
      <w:r w:rsidRPr="008740C3">
        <w:rPr>
          <w:rStyle w:val="StyleUnderline"/>
        </w:rPr>
        <w:t>fit a</w:t>
      </w:r>
      <w:r w:rsidRPr="008740C3">
        <w:rPr>
          <w:sz w:val="16"/>
        </w:rPr>
        <w:t xml:space="preserve"> </w:t>
      </w:r>
      <w:r w:rsidRPr="008740C3">
        <w:rPr>
          <w:rStyle w:val="Emphasis"/>
        </w:rPr>
        <w:t>personalist</w:t>
      </w:r>
      <w:r w:rsidRPr="008740C3">
        <w:rPr>
          <w:sz w:val="16"/>
        </w:rPr>
        <w:t xml:space="preserve"> </w:t>
      </w:r>
      <w:r w:rsidRPr="008740C3">
        <w:rPr>
          <w:rStyle w:val="StyleUnderline"/>
        </w:rPr>
        <w:t>global system</w:t>
      </w:r>
      <w:r w:rsidRPr="008740C3">
        <w:rPr>
          <w:sz w:val="16"/>
        </w:rPr>
        <w:t xml:space="preserve">. Today’s </w:t>
      </w:r>
      <w:r w:rsidRPr="008740C3">
        <w:rPr>
          <w:rStyle w:val="StyleUnderline"/>
        </w:rPr>
        <w:t>great-power leaders</w:t>
      </w:r>
      <w:r w:rsidRPr="008740C3">
        <w:rPr>
          <w:sz w:val="16"/>
        </w:rPr>
        <w:t xml:space="preserve"> </w:t>
      </w:r>
      <w:r w:rsidRPr="008740C3">
        <w:rPr>
          <w:rStyle w:val="Emphasis"/>
        </w:rPr>
        <w:t>want</w:t>
      </w:r>
      <w:r w:rsidRPr="008740C3">
        <w:rPr>
          <w:sz w:val="16"/>
        </w:rPr>
        <w:t xml:space="preserve"> </w:t>
      </w:r>
      <w:r w:rsidRPr="008740C3">
        <w:rPr>
          <w:rStyle w:val="StyleUnderline"/>
        </w:rPr>
        <w:t>the things they are</w:t>
      </w:r>
      <w:r w:rsidRPr="008740C3">
        <w:rPr>
          <w:sz w:val="16"/>
        </w:rPr>
        <w:t xml:space="preserve"> </w:t>
      </w:r>
      <w:r w:rsidRPr="008740C3">
        <w:rPr>
          <w:rStyle w:val="Emphasis"/>
        </w:rPr>
        <w:t>fixated</w:t>
      </w:r>
      <w:r w:rsidRPr="008740C3">
        <w:rPr>
          <w:sz w:val="16"/>
        </w:rPr>
        <w:t xml:space="preserve"> </w:t>
      </w:r>
      <w:r w:rsidRPr="008740C3">
        <w:rPr>
          <w:rStyle w:val="StyleUnderline"/>
        </w:rPr>
        <w:t>on</w:t>
      </w:r>
      <w:r w:rsidRPr="008740C3">
        <w:rPr>
          <w:sz w:val="16"/>
        </w:rPr>
        <w:t>—</w:t>
      </w:r>
      <w:r w:rsidRPr="008740C3">
        <w:rPr>
          <w:rStyle w:val="StyleUnderline"/>
        </w:rPr>
        <w:t>oil</w:t>
      </w:r>
      <w:r w:rsidRPr="008740C3">
        <w:rPr>
          <w:sz w:val="16"/>
        </w:rPr>
        <w:t xml:space="preserve">, </w:t>
      </w:r>
      <w:r w:rsidRPr="008740C3">
        <w:rPr>
          <w:rStyle w:val="StyleUnderline"/>
        </w:rPr>
        <w:t>Taiwan</w:t>
      </w:r>
      <w:r w:rsidRPr="008740C3">
        <w:rPr>
          <w:sz w:val="16"/>
        </w:rPr>
        <w:t xml:space="preserve">, </w:t>
      </w:r>
      <w:r w:rsidRPr="008740C3">
        <w:rPr>
          <w:rStyle w:val="StyleUnderline"/>
        </w:rPr>
        <w:t>Ukraine</w:t>
      </w:r>
      <w:r w:rsidRPr="008740C3">
        <w:rPr>
          <w:sz w:val="16"/>
        </w:rPr>
        <w:t xml:space="preserve">—and will compete over those. </w:t>
      </w:r>
      <w:r w:rsidRPr="008740C3">
        <w:rPr>
          <w:rStyle w:val="StyleUnderline"/>
        </w:rPr>
        <w:t>But</w:t>
      </w:r>
      <w:r w:rsidRPr="008740C3">
        <w:rPr>
          <w:sz w:val="16"/>
        </w:rPr>
        <w:t xml:space="preserve"> they </w:t>
      </w:r>
      <w:r w:rsidRPr="008740C3">
        <w:rPr>
          <w:rStyle w:val="StyleUnderline"/>
        </w:rPr>
        <w:t>will</w:t>
      </w:r>
      <w:r w:rsidRPr="008740C3">
        <w:rPr>
          <w:sz w:val="16"/>
        </w:rPr>
        <w:t xml:space="preserve"> </w:t>
      </w:r>
      <w:r w:rsidRPr="008740C3">
        <w:rPr>
          <w:rStyle w:val="Emphasis"/>
        </w:rPr>
        <w:t>not</w:t>
      </w:r>
      <w:r w:rsidRPr="008740C3">
        <w:rPr>
          <w:sz w:val="16"/>
        </w:rPr>
        <w:t xml:space="preserve"> </w:t>
      </w:r>
      <w:r w:rsidRPr="008740C3">
        <w:rPr>
          <w:rStyle w:val="StyleUnderline"/>
        </w:rPr>
        <w:t>jockey to make their countries</w:t>
      </w:r>
      <w:r w:rsidRPr="008740C3">
        <w:rPr>
          <w:sz w:val="16"/>
        </w:rPr>
        <w:t xml:space="preserve"> </w:t>
      </w:r>
      <w:r w:rsidRPr="008740C3">
        <w:rPr>
          <w:rStyle w:val="Emphasis"/>
        </w:rPr>
        <w:t>more</w:t>
      </w:r>
      <w:r w:rsidRPr="008740C3">
        <w:rPr>
          <w:sz w:val="16"/>
        </w:rPr>
        <w:t xml:space="preserve"> prosperous and </w:t>
      </w:r>
      <w:r w:rsidRPr="008740C3">
        <w:rPr>
          <w:rStyle w:val="Emphasis"/>
        </w:rPr>
        <w:t>secure</w:t>
      </w:r>
      <w:r w:rsidRPr="008740C3">
        <w:rPr>
          <w:sz w:val="16"/>
        </w:rPr>
        <w:t xml:space="preserve"> </w:t>
      </w:r>
      <w:r w:rsidRPr="008740C3">
        <w:rPr>
          <w:rStyle w:val="StyleUnderline"/>
        </w:rPr>
        <w:t>on the</w:t>
      </w:r>
      <w:r w:rsidRPr="008740C3">
        <w:rPr>
          <w:sz w:val="16"/>
        </w:rPr>
        <w:t xml:space="preserve"> </w:t>
      </w:r>
      <w:r w:rsidRPr="008740C3">
        <w:rPr>
          <w:rStyle w:val="Emphasis"/>
        </w:rPr>
        <w:t>whole</w:t>
      </w:r>
      <w:r w:rsidRPr="008740C3">
        <w:rPr>
          <w:sz w:val="16"/>
        </w:rPr>
        <w:t>.</w:t>
      </w:r>
    </w:p>
    <w:p w14:paraId="670D3AFB" w14:textId="77777777" w:rsidR="008740C3" w:rsidRPr="008740C3" w:rsidRDefault="00CC3E1F" w:rsidP="00CC3E1F">
      <w:pPr>
        <w:rPr>
          <w:rStyle w:val="StyleUnderline"/>
          <w:highlight w:val="cyan"/>
        </w:rPr>
      </w:pPr>
      <w:r w:rsidRPr="008740C3">
        <w:rPr>
          <w:rStyle w:val="StyleUnderline"/>
          <w:highlight w:val="cyan"/>
        </w:rPr>
        <w:t>A</w:t>
      </w:r>
      <w:r w:rsidRPr="008740C3">
        <w:rPr>
          <w:sz w:val="16"/>
          <w:highlight w:val="cyan"/>
        </w:rPr>
        <w:t xml:space="preserve"> </w:t>
      </w:r>
      <w:r w:rsidRPr="008740C3">
        <w:rPr>
          <w:rStyle w:val="Emphasis"/>
          <w:highlight w:val="cyan"/>
        </w:rPr>
        <w:t>personalist</w:t>
      </w:r>
      <w:r w:rsidRPr="008740C3">
        <w:rPr>
          <w:sz w:val="16"/>
        </w:rPr>
        <w:t xml:space="preserve"> </w:t>
      </w:r>
      <w:r w:rsidRPr="008740C3">
        <w:rPr>
          <w:rStyle w:val="StyleUnderline"/>
        </w:rPr>
        <w:t xml:space="preserve">global </w:t>
      </w:r>
      <w:r w:rsidRPr="008740C3">
        <w:rPr>
          <w:rStyle w:val="StyleUnderline"/>
          <w:highlight w:val="cyan"/>
        </w:rPr>
        <w:t>system is one of</w:t>
      </w:r>
      <w:r w:rsidRPr="008740C3">
        <w:rPr>
          <w:sz w:val="16"/>
          <w:highlight w:val="cyan"/>
        </w:rPr>
        <w:t xml:space="preserve"> </w:t>
      </w:r>
      <w:r w:rsidRPr="008740C3">
        <w:rPr>
          <w:rStyle w:val="Emphasis"/>
          <w:highlight w:val="cyan"/>
        </w:rPr>
        <w:t>uncertainty</w:t>
      </w:r>
      <w:r w:rsidRPr="008740C3">
        <w:rPr>
          <w:sz w:val="16"/>
        </w:rPr>
        <w:t xml:space="preserve">, corruption, and private bargains. </w:t>
      </w:r>
      <w:r w:rsidRPr="008740C3">
        <w:rPr>
          <w:rStyle w:val="Emphasis"/>
        </w:rPr>
        <w:t>Self-interested</w:t>
      </w:r>
      <w:r w:rsidRPr="008740C3">
        <w:rPr>
          <w:sz w:val="16"/>
        </w:rPr>
        <w:t xml:space="preserve"> </w:t>
      </w:r>
      <w:r w:rsidRPr="008740C3">
        <w:rPr>
          <w:rStyle w:val="StyleUnderline"/>
        </w:rPr>
        <w:t>leaders are open to</w:t>
      </w:r>
      <w:r w:rsidRPr="008740C3">
        <w:rPr>
          <w:sz w:val="16"/>
        </w:rPr>
        <w:t xml:space="preserve"> </w:t>
      </w:r>
      <w:r w:rsidRPr="008740C3">
        <w:rPr>
          <w:rStyle w:val="Emphasis"/>
        </w:rPr>
        <w:t>showy deals</w:t>
      </w:r>
      <w:r w:rsidRPr="008740C3">
        <w:rPr>
          <w:sz w:val="16"/>
        </w:rPr>
        <w:t xml:space="preserve"> </w:t>
      </w:r>
      <w:r w:rsidRPr="008740C3">
        <w:rPr>
          <w:rStyle w:val="StyleUnderline"/>
        </w:rPr>
        <w:t>that</w:t>
      </w:r>
      <w:r w:rsidRPr="008740C3">
        <w:rPr>
          <w:sz w:val="16"/>
        </w:rPr>
        <w:t xml:space="preserve"> discard or </w:t>
      </w:r>
      <w:r w:rsidRPr="008740C3">
        <w:rPr>
          <w:rStyle w:val="Emphasis"/>
        </w:rPr>
        <w:t>weaken</w:t>
      </w:r>
      <w:r w:rsidRPr="008740C3">
        <w:rPr>
          <w:sz w:val="16"/>
        </w:rPr>
        <w:t xml:space="preserve"> </w:t>
      </w:r>
      <w:r w:rsidRPr="008740C3">
        <w:rPr>
          <w:rStyle w:val="StyleUnderline"/>
        </w:rPr>
        <w:t>alliances</w:t>
      </w:r>
      <w:r w:rsidRPr="008740C3">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8740C3">
        <w:rPr>
          <w:rStyle w:val="StyleUnderline"/>
        </w:rPr>
        <w:t>Trump might consider</w:t>
      </w:r>
      <w:r w:rsidRPr="008740C3">
        <w:rPr>
          <w:sz w:val="16"/>
        </w:rPr>
        <w:t xml:space="preserve"> </w:t>
      </w:r>
      <w:r w:rsidRPr="008740C3">
        <w:rPr>
          <w:rStyle w:val="Emphasis"/>
        </w:rPr>
        <w:t>reducing</w:t>
      </w:r>
      <w:r w:rsidRPr="008740C3">
        <w:rPr>
          <w:sz w:val="16"/>
        </w:rPr>
        <w:t xml:space="preserve"> </w:t>
      </w:r>
      <w:r w:rsidRPr="008740C3">
        <w:rPr>
          <w:rStyle w:val="StyleUnderline"/>
        </w:rPr>
        <w:t>U.S. support for</w:t>
      </w:r>
      <w:r w:rsidRPr="008740C3">
        <w:rPr>
          <w:sz w:val="16"/>
        </w:rPr>
        <w:t xml:space="preserve"> </w:t>
      </w:r>
      <w:r w:rsidRPr="008740C3">
        <w:rPr>
          <w:rStyle w:val="Emphasis"/>
        </w:rPr>
        <w:t>Taiwan</w:t>
      </w:r>
      <w:r w:rsidRPr="008740C3">
        <w:rPr>
          <w:sz w:val="16"/>
        </w:rPr>
        <w:t xml:space="preserve">—the president has vacillated on how much to back it—or lifting export restrictions. </w:t>
      </w:r>
      <w:r w:rsidRPr="008740C3">
        <w:rPr>
          <w:rStyle w:val="StyleUnderline"/>
        </w:rPr>
        <w:t>Trump has</w:t>
      </w:r>
      <w:r w:rsidRPr="008740C3">
        <w:rPr>
          <w:sz w:val="16"/>
        </w:rPr>
        <w:t xml:space="preserve"> already </w:t>
      </w:r>
      <w:r w:rsidRPr="008740C3">
        <w:rPr>
          <w:rStyle w:val="Emphasis"/>
        </w:rPr>
        <w:t>loosened</w:t>
      </w:r>
      <w:r w:rsidRPr="008740C3">
        <w:rPr>
          <w:sz w:val="16"/>
        </w:rPr>
        <w:t xml:space="preserve"> </w:t>
      </w:r>
      <w:r w:rsidRPr="008740C3">
        <w:rPr>
          <w:rStyle w:val="StyleUnderline"/>
        </w:rPr>
        <w:t>restrictions on</w:t>
      </w:r>
      <w:r w:rsidRPr="008740C3">
        <w:rPr>
          <w:sz w:val="16"/>
        </w:rPr>
        <w:t xml:space="preserve"> </w:t>
      </w:r>
      <w:r w:rsidRPr="008740C3">
        <w:rPr>
          <w:rStyle w:val="Emphasis"/>
        </w:rPr>
        <w:t>computing chips</w:t>
      </w:r>
      <w:r w:rsidRPr="008740C3">
        <w:rPr>
          <w:sz w:val="16"/>
        </w:rPr>
        <w:t xml:space="preserve">, </w:t>
      </w:r>
      <w:r w:rsidRPr="008740C3">
        <w:rPr>
          <w:rStyle w:val="StyleUnderline"/>
        </w:rPr>
        <w:t>giving China a</w:t>
      </w:r>
      <w:r w:rsidRPr="008740C3">
        <w:rPr>
          <w:sz w:val="16"/>
        </w:rPr>
        <w:t xml:space="preserve"> </w:t>
      </w:r>
      <w:r w:rsidRPr="008740C3">
        <w:rPr>
          <w:rStyle w:val="Emphasis"/>
        </w:rPr>
        <w:t>boost</w:t>
      </w:r>
      <w:r w:rsidRPr="008740C3">
        <w:rPr>
          <w:sz w:val="16"/>
        </w:rPr>
        <w:t xml:space="preserve"> </w:t>
      </w:r>
      <w:r w:rsidRPr="008740C3">
        <w:rPr>
          <w:rStyle w:val="StyleUnderline"/>
        </w:rPr>
        <w:t>in its</w:t>
      </w:r>
      <w:r w:rsidRPr="008740C3">
        <w:rPr>
          <w:sz w:val="16"/>
        </w:rPr>
        <w:t xml:space="preserve"> </w:t>
      </w:r>
      <w:r w:rsidRPr="008740C3">
        <w:rPr>
          <w:rStyle w:val="Emphasis"/>
        </w:rPr>
        <w:t>a</w:t>
      </w:r>
      <w:r w:rsidRPr="008740C3">
        <w:rPr>
          <w:sz w:val="16"/>
        </w:rPr>
        <w:t xml:space="preserve">rtificial </w:t>
      </w:r>
      <w:r w:rsidRPr="008740C3">
        <w:rPr>
          <w:rStyle w:val="Emphasis"/>
        </w:rPr>
        <w:t>i</w:t>
      </w:r>
      <w:r w:rsidRPr="008740C3">
        <w:rPr>
          <w:sz w:val="16"/>
        </w:rPr>
        <w:t xml:space="preserve">ntelligence </w:t>
      </w:r>
      <w:r w:rsidRPr="008740C3">
        <w:rPr>
          <w:rStyle w:val="StyleUnderline"/>
        </w:rPr>
        <w:t>rivalry</w:t>
      </w:r>
      <w:r w:rsidRPr="008740C3">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72E47BED" w14:textId="77777777" w:rsidR="008740C3" w:rsidRPr="008740C3" w:rsidRDefault="00CC3E1F" w:rsidP="00CC3E1F">
      <w:pPr>
        <w:rPr>
          <w:rStyle w:val="StyleUnderline"/>
          <w:highlight w:val="cyan"/>
        </w:rPr>
      </w:pPr>
      <w:r w:rsidRPr="008740C3">
        <w:rPr>
          <w:sz w:val="16"/>
        </w:rPr>
        <w:t xml:space="preserve">Such </w:t>
      </w:r>
      <w:r w:rsidRPr="008740C3">
        <w:rPr>
          <w:rStyle w:val="StyleUnderline"/>
        </w:rPr>
        <w:t>settlements</w:t>
      </w:r>
      <w:r w:rsidRPr="008740C3">
        <w:rPr>
          <w:sz w:val="16"/>
        </w:rPr>
        <w:t xml:space="preserve"> may become more likely in a personalist global system. But they </w:t>
      </w:r>
      <w:r w:rsidRPr="008740C3">
        <w:rPr>
          <w:rStyle w:val="StyleUnderline"/>
        </w:rPr>
        <w:t>will</w:t>
      </w:r>
      <w:r w:rsidRPr="008740C3">
        <w:rPr>
          <w:sz w:val="16"/>
        </w:rPr>
        <w:t xml:space="preserve"> also </w:t>
      </w:r>
      <w:r w:rsidRPr="008740C3">
        <w:rPr>
          <w:rStyle w:val="StyleUnderline"/>
        </w:rPr>
        <w:t>be</w:t>
      </w:r>
      <w:r w:rsidRPr="008740C3">
        <w:rPr>
          <w:sz w:val="16"/>
        </w:rPr>
        <w:t xml:space="preserve"> </w:t>
      </w:r>
      <w:r w:rsidRPr="008740C3">
        <w:rPr>
          <w:rStyle w:val="Emphasis"/>
        </w:rPr>
        <w:t>fleeting</w:t>
      </w:r>
      <w:r w:rsidRPr="008740C3">
        <w:rPr>
          <w:sz w:val="16"/>
        </w:rPr>
        <w:t xml:space="preserve">. </w:t>
      </w:r>
      <w:r w:rsidRPr="008740C3">
        <w:rPr>
          <w:rStyle w:val="StyleUnderline"/>
          <w:highlight w:val="cyan"/>
        </w:rPr>
        <w:t>In</w:t>
      </w:r>
      <w:r w:rsidRPr="008740C3">
        <w:rPr>
          <w:sz w:val="16"/>
          <w:highlight w:val="cyan"/>
        </w:rPr>
        <w:t xml:space="preserve"> </w:t>
      </w:r>
      <w:r w:rsidRPr="008740C3">
        <w:rPr>
          <w:rStyle w:val="Emphasis"/>
          <w:highlight w:val="cyan"/>
        </w:rPr>
        <w:t>institutionalized</w:t>
      </w:r>
      <w:r w:rsidRPr="008740C3">
        <w:rPr>
          <w:sz w:val="16"/>
          <w:highlight w:val="cyan"/>
        </w:rPr>
        <w:t xml:space="preserve"> </w:t>
      </w:r>
      <w:r w:rsidRPr="008740C3">
        <w:rPr>
          <w:rStyle w:val="StyleUnderline"/>
          <w:highlight w:val="cyan"/>
        </w:rPr>
        <w:t>governments</w:t>
      </w:r>
      <w:r w:rsidRPr="008740C3">
        <w:rPr>
          <w:sz w:val="16"/>
        </w:rPr>
        <w:t xml:space="preserve">, </w:t>
      </w:r>
      <w:r w:rsidRPr="008740C3">
        <w:rPr>
          <w:rStyle w:val="StyleUnderline"/>
        </w:rPr>
        <w:t xml:space="preserve">international </w:t>
      </w:r>
      <w:r w:rsidRPr="008740C3">
        <w:rPr>
          <w:rStyle w:val="StyleUnderline"/>
          <w:highlight w:val="cyan"/>
        </w:rPr>
        <w:t>deals depend on</w:t>
      </w:r>
      <w:r w:rsidRPr="008740C3">
        <w:rPr>
          <w:sz w:val="16"/>
          <w:highlight w:val="cyan"/>
        </w:rPr>
        <w:t xml:space="preserve"> </w:t>
      </w:r>
      <w:r w:rsidRPr="008740C3">
        <w:rPr>
          <w:rStyle w:val="Emphasis"/>
          <w:highlight w:val="cyan"/>
        </w:rPr>
        <w:t>bureaucratic</w:t>
      </w:r>
      <w:r w:rsidRPr="008740C3">
        <w:rPr>
          <w:sz w:val="16"/>
          <w:highlight w:val="cyan"/>
        </w:rPr>
        <w:t xml:space="preserve"> </w:t>
      </w:r>
      <w:r w:rsidRPr="008740C3">
        <w:rPr>
          <w:rStyle w:val="StyleUnderline"/>
          <w:highlight w:val="cyan"/>
        </w:rPr>
        <w:t>machinery</w:t>
      </w:r>
      <w:r w:rsidRPr="008740C3">
        <w:rPr>
          <w:sz w:val="16"/>
        </w:rPr>
        <w:t xml:space="preserve">, </w:t>
      </w:r>
      <w:r w:rsidRPr="008740C3">
        <w:rPr>
          <w:rStyle w:val="StyleUnderline"/>
        </w:rPr>
        <w:t>but</w:t>
      </w:r>
      <w:r w:rsidRPr="008740C3">
        <w:rPr>
          <w:sz w:val="16"/>
        </w:rPr>
        <w:t xml:space="preserve"> </w:t>
      </w:r>
      <w:r w:rsidRPr="008740C3">
        <w:rPr>
          <w:rStyle w:val="Emphasis"/>
        </w:rPr>
        <w:t>personalist</w:t>
      </w:r>
      <w:r w:rsidRPr="008740C3">
        <w:rPr>
          <w:sz w:val="16"/>
        </w:rPr>
        <w:t xml:space="preserve"> </w:t>
      </w:r>
      <w:r w:rsidRPr="008740C3">
        <w:rPr>
          <w:rStyle w:val="StyleUnderline"/>
        </w:rPr>
        <w:t>arrangements are</w:t>
      </w:r>
      <w:r w:rsidRPr="008740C3">
        <w:rPr>
          <w:sz w:val="16"/>
        </w:rPr>
        <w:t xml:space="preserve"> </w:t>
      </w:r>
      <w:r w:rsidRPr="008740C3">
        <w:rPr>
          <w:rStyle w:val="Emphasis"/>
        </w:rPr>
        <w:t>leader-to-leader</w:t>
      </w:r>
      <w:r w:rsidRPr="008740C3">
        <w:rPr>
          <w:sz w:val="16"/>
        </w:rPr>
        <w:t xml:space="preserve"> productions marketed as a ruler’s special genius. They are thinly institutionalized </w:t>
      </w:r>
      <w:r w:rsidRPr="008740C3">
        <w:rPr>
          <w:rStyle w:val="StyleUnderline"/>
        </w:rPr>
        <w:t>and therefore</w:t>
      </w:r>
      <w:r w:rsidRPr="008740C3">
        <w:rPr>
          <w:sz w:val="16"/>
        </w:rPr>
        <w:t xml:space="preserve"> </w:t>
      </w:r>
      <w:r w:rsidRPr="008740C3">
        <w:rPr>
          <w:rStyle w:val="Emphasis"/>
        </w:rPr>
        <w:t>brittle</w:t>
      </w:r>
      <w:r w:rsidRPr="008740C3">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58DFEA1E" w14:textId="77777777" w:rsidR="008740C3" w:rsidRPr="008740C3" w:rsidRDefault="00CC3E1F" w:rsidP="00CC3E1F">
      <w:pPr>
        <w:rPr>
          <w:rStyle w:val="StyleUnderline"/>
          <w:highlight w:val="cyan"/>
        </w:rPr>
      </w:pPr>
      <w:r w:rsidRPr="008740C3">
        <w:rPr>
          <w:rStyle w:val="StyleUnderline"/>
          <w:highlight w:val="cyan"/>
        </w:rPr>
        <w:t>Alliances</w:t>
      </w:r>
      <w:r w:rsidRPr="008740C3">
        <w:rPr>
          <w:sz w:val="16"/>
        </w:rPr>
        <w:t xml:space="preserve">, likewise, </w:t>
      </w:r>
      <w:r w:rsidRPr="008740C3">
        <w:rPr>
          <w:rStyle w:val="Emphasis"/>
          <w:highlight w:val="cyan"/>
        </w:rPr>
        <w:t>waver</w:t>
      </w:r>
      <w:r w:rsidRPr="008740C3">
        <w:rPr>
          <w:sz w:val="16"/>
          <w:highlight w:val="cyan"/>
        </w:rPr>
        <w:t xml:space="preserve"> </w:t>
      </w:r>
      <w:r w:rsidRPr="008740C3">
        <w:rPr>
          <w:rStyle w:val="StyleUnderline"/>
          <w:highlight w:val="cyan"/>
        </w:rPr>
        <w:t>in a</w:t>
      </w:r>
      <w:r w:rsidRPr="008740C3">
        <w:rPr>
          <w:sz w:val="16"/>
          <w:highlight w:val="cyan"/>
        </w:rPr>
        <w:t xml:space="preserve"> </w:t>
      </w:r>
      <w:r w:rsidRPr="008740C3">
        <w:rPr>
          <w:rStyle w:val="Emphasis"/>
          <w:highlight w:val="cyan"/>
        </w:rPr>
        <w:t>personalist</w:t>
      </w:r>
      <w:r w:rsidRPr="008740C3">
        <w:rPr>
          <w:sz w:val="16"/>
          <w:highlight w:val="cyan"/>
        </w:rPr>
        <w:t xml:space="preserve"> </w:t>
      </w:r>
      <w:r w:rsidRPr="008740C3">
        <w:rPr>
          <w:rStyle w:val="StyleUnderline"/>
          <w:highlight w:val="cyan"/>
        </w:rPr>
        <w:t>world</w:t>
      </w:r>
      <w:r w:rsidRPr="008740C3">
        <w:rPr>
          <w:sz w:val="16"/>
        </w:rPr>
        <w:t xml:space="preserve">. </w:t>
      </w:r>
      <w:r w:rsidRPr="008740C3">
        <w:rPr>
          <w:rStyle w:val="StyleUnderline"/>
        </w:rPr>
        <w:t xml:space="preserve">Leaders might </w:t>
      </w:r>
      <w:r w:rsidRPr="008740C3">
        <w:rPr>
          <w:rStyle w:val="Emphasis"/>
          <w:highlight w:val="cyan"/>
        </w:rPr>
        <w:t>embrace</w:t>
      </w:r>
      <w:r w:rsidRPr="008740C3">
        <w:rPr>
          <w:sz w:val="16"/>
          <w:highlight w:val="cyan"/>
        </w:rPr>
        <w:t xml:space="preserve"> </w:t>
      </w:r>
      <w:r w:rsidRPr="008740C3">
        <w:rPr>
          <w:rStyle w:val="StyleUnderline"/>
          <w:highlight w:val="cyan"/>
        </w:rPr>
        <w:t>a country</w:t>
      </w:r>
      <w:r w:rsidRPr="008740C3">
        <w:rPr>
          <w:sz w:val="16"/>
          <w:highlight w:val="cyan"/>
        </w:rPr>
        <w:t xml:space="preserve"> </w:t>
      </w:r>
      <w:r w:rsidRPr="008740C3">
        <w:rPr>
          <w:rStyle w:val="Emphasis"/>
          <w:highlight w:val="cyan"/>
        </w:rPr>
        <w:t>one day</w:t>
      </w:r>
      <w:r w:rsidRPr="008740C3">
        <w:rPr>
          <w:sz w:val="16"/>
          <w:highlight w:val="cyan"/>
        </w:rPr>
        <w:t xml:space="preserve"> </w:t>
      </w:r>
      <w:r w:rsidRPr="008740C3">
        <w:rPr>
          <w:rStyle w:val="StyleUnderline"/>
          <w:highlight w:val="cyan"/>
        </w:rPr>
        <w:t>only to</w:t>
      </w:r>
      <w:r w:rsidRPr="008740C3">
        <w:rPr>
          <w:sz w:val="16"/>
          <w:highlight w:val="cyan"/>
        </w:rPr>
        <w:t xml:space="preserve"> </w:t>
      </w:r>
      <w:r w:rsidRPr="008740C3">
        <w:rPr>
          <w:rStyle w:val="Emphasis"/>
          <w:highlight w:val="cyan"/>
        </w:rPr>
        <w:t>abandon</w:t>
      </w:r>
      <w:r w:rsidRPr="008740C3">
        <w:rPr>
          <w:sz w:val="16"/>
          <w:highlight w:val="cyan"/>
        </w:rPr>
        <w:t xml:space="preserve"> </w:t>
      </w:r>
      <w:r w:rsidRPr="008740C3">
        <w:rPr>
          <w:rStyle w:val="StyleUnderline"/>
          <w:highlight w:val="cyan"/>
        </w:rPr>
        <w:t>it the</w:t>
      </w:r>
      <w:r w:rsidRPr="008740C3">
        <w:rPr>
          <w:sz w:val="16"/>
          <w:highlight w:val="cyan"/>
        </w:rPr>
        <w:t xml:space="preserve"> </w:t>
      </w:r>
      <w:r w:rsidRPr="008740C3">
        <w:rPr>
          <w:rStyle w:val="Emphasis"/>
          <w:highlight w:val="cyan"/>
        </w:rPr>
        <w:t>next</w:t>
      </w:r>
      <w:r w:rsidRPr="008740C3">
        <w:rPr>
          <w:sz w:val="16"/>
        </w:rPr>
        <w:t xml:space="preserve">. </w:t>
      </w:r>
      <w:r w:rsidRPr="008740C3">
        <w:rPr>
          <w:rStyle w:val="StyleUnderline"/>
        </w:rPr>
        <w:t>Trump’s hostility to</w:t>
      </w:r>
      <w:r w:rsidRPr="008740C3">
        <w:rPr>
          <w:sz w:val="16"/>
        </w:rPr>
        <w:t xml:space="preserve"> </w:t>
      </w:r>
      <w:r w:rsidRPr="008740C3">
        <w:rPr>
          <w:rStyle w:val="Emphasis"/>
        </w:rPr>
        <w:t>NATO</w:t>
      </w:r>
      <w:r w:rsidRPr="008740C3">
        <w:rPr>
          <w:sz w:val="16"/>
        </w:rPr>
        <w:t xml:space="preserve">, for example, </w:t>
      </w:r>
      <w:r w:rsidRPr="008740C3">
        <w:rPr>
          <w:rStyle w:val="StyleUnderline"/>
        </w:rPr>
        <w:t>stems</w:t>
      </w:r>
      <w:r w:rsidRPr="008740C3">
        <w:rPr>
          <w:sz w:val="16"/>
        </w:rPr>
        <w:t xml:space="preserve"> </w:t>
      </w:r>
      <w:r w:rsidRPr="008740C3">
        <w:rPr>
          <w:rStyle w:val="Emphasis"/>
        </w:rPr>
        <w:t>directly</w:t>
      </w:r>
      <w:r w:rsidRPr="008740C3">
        <w:rPr>
          <w:sz w:val="16"/>
        </w:rPr>
        <w:t xml:space="preserve"> </w:t>
      </w:r>
      <w:r w:rsidRPr="008740C3">
        <w:rPr>
          <w:rStyle w:val="StyleUnderline"/>
        </w:rPr>
        <w:t>from his</w:t>
      </w:r>
      <w:r w:rsidRPr="008740C3">
        <w:rPr>
          <w:sz w:val="16"/>
        </w:rPr>
        <w:t xml:space="preserve"> </w:t>
      </w:r>
      <w:r w:rsidRPr="008740C3">
        <w:rPr>
          <w:rStyle w:val="Emphasis"/>
        </w:rPr>
        <w:t>personalist</w:t>
      </w:r>
      <w:r w:rsidRPr="008740C3">
        <w:rPr>
          <w:sz w:val="16"/>
        </w:rPr>
        <w:t xml:space="preserve"> </w:t>
      </w:r>
      <w:r w:rsidRPr="008740C3">
        <w:rPr>
          <w:rStyle w:val="StyleUnderline"/>
        </w:rPr>
        <w:t>view of statecraft</w:t>
      </w:r>
      <w:r w:rsidRPr="008740C3">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8740C3">
        <w:rPr>
          <w:rStyle w:val="StyleUnderline"/>
        </w:rPr>
        <w:t>Personalist leaders</w:t>
      </w:r>
      <w:r w:rsidRPr="008740C3">
        <w:rPr>
          <w:sz w:val="16"/>
        </w:rPr>
        <w:t xml:space="preserve"> </w:t>
      </w:r>
      <w:r w:rsidRPr="008740C3">
        <w:rPr>
          <w:rStyle w:val="Emphasis"/>
        </w:rPr>
        <w:t>dispense</w:t>
      </w:r>
      <w:r w:rsidRPr="008740C3">
        <w:rPr>
          <w:sz w:val="16"/>
        </w:rPr>
        <w:t xml:space="preserve"> </w:t>
      </w:r>
      <w:r w:rsidRPr="008740C3">
        <w:rPr>
          <w:rStyle w:val="StyleUnderline"/>
        </w:rPr>
        <w:t>with</w:t>
      </w:r>
      <w:r w:rsidRPr="008740C3">
        <w:rPr>
          <w:sz w:val="16"/>
        </w:rPr>
        <w:t xml:space="preserve"> these </w:t>
      </w:r>
      <w:r w:rsidRPr="008740C3">
        <w:rPr>
          <w:rStyle w:val="StyleUnderline"/>
        </w:rPr>
        <w:t>formalities</w:t>
      </w:r>
      <w:r w:rsidRPr="008740C3">
        <w:rPr>
          <w:sz w:val="16"/>
        </w:rPr>
        <w:t xml:space="preserve">. </w:t>
      </w:r>
      <w:r w:rsidRPr="008740C3">
        <w:rPr>
          <w:rStyle w:val="StyleUnderline"/>
        </w:rPr>
        <w:t>They</w:t>
      </w:r>
      <w:r w:rsidRPr="008740C3">
        <w:rPr>
          <w:sz w:val="16"/>
        </w:rPr>
        <w:t xml:space="preserve"> </w:t>
      </w:r>
      <w:r w:rsidRPr="008740C3">
        <w:rPr>
          <w:rStyle w:val="Emphasis"/>
        </w:rPr>
        <w:t>loosen</w:t>
      </w:r>
      <w:r w:rsidRPr="008740C3">
        <w:rPr>
          <w:sz w:val="16"/>
        </w:rPr>
        <w:t xml:space="preserve"> and tighten </w:t>
      </w:r>
      <w:r w:rsidRPr="008740C3">
        <w:rPr>
          <w:rStyle w:val="StyleUnderline"/>
        </w:rPr>
        <w:t>alliances according to</w:t>
      </w:r>
      <w:r w:rsidRPr="008740C3">
        <w:rPr>
          <w:sz w:val="16"/>
        </w:rPr>
        <w:t xml:space="preserve"> </w:t>
      </w:r>
      <w:r w:rsidRPr="008740C3">
        <w:rPr>
          <w:rStyle w:val="Emphasis"/>
        </w:rPr>
        <w:t>private preferences</w:t>
      </w:r>
      <w:r w:rsidRPr="008740C3">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8740C3">
        <w:rPr>
          <w:rStyle w:val="StyleUnderline"/>
          <w:highlight w:val="cyan"/>
        </w:rPr>
        <w:t>personalist flex</w:t>
      </w:r>
      <w:r w:rsidRPr="008740C3">
        <w:rPr>
          <w:rStyle w:val="StyleUnderline"/>
        </w:rPr>
        <w:t>ibility</w:t>
      </w:r>
      <w:r w:rsidRPr="008740C3">
        <w:rPr>
          <w:sz w:val="16"/>
        </w:rPr>
        <w:t xml:space="preserve"> also </w:t>
      </w:r>
      <w:r w:rsidRPr="008740C3">
        <w:rPr>
          <w:rStyle w:val="StyleUnderline"/>
          <w:highlight w:val="cyan"/>
        </w:rPr>
        <w:t>makes Washington</w:t>
      </w:r>
      <w:r w:rsidRPr="008740C3">
        <w:rPr>
          <w:rStyle w:val="StyleUnderline"/>
        </w:rPr>
        <w:t xml:space="preserve"> into a</w:t>
      </w:r>
      <w:r w:rsidRPr="008740C3">
        <w:rPr>
          <w:sz w:val="16"/>
        </w:rPr>
        <w:t xml:space="preserve"> </w:t>
      </w:r>
      <w:r w:rsidRPr="008740C3">
        <w:rPr>
          <w:rStyle w:val="Emphasis"/>
          <w:highlight w:val="cyan"/>
        </w:rPr>
        <w:t>less reliable</w:t>
      </w:r>
      <w:r w:rsidRPr="008740C3">
        <w:rPr>
          <w:sz w:val="16"/>
        </w:rPr>
        <w:t xml:space="preserve"> </w:t>
      </w:r>
      <w:r w:rsidRPr="008740C3">
        <w:rPr>
          <w:rStyle w:val="StyleUnderline"/>
        </w:rPr>
        <w:t>partner</w:t>
      </w:r>
      <w:r w:rsidRPr="008740C3">
        <w:rPr>
          <w:sz w:val="16"/>
        </w:rPr>
        <w:t xml:space="preserve">. </w:t>
      </w:r>
      <w:r w:rsidRPr="008740C3">
        <w:rPr>
          <w:rStyle w:val="StyleUnderline"/>
        </w:rPr>
        <w:t>U.S. allies will</w:t>
      </w:r>
      <w:r w:rsidRPr="008740C3">
        <w:rPr>
          <w:sz w:val="16"/>
        </w:rPr>
        <w:t xml:space="preserve"> </w:t>
      </w:r>
      <w:r w:rsidRPr="008740C3">
        <w:rPr>
          <w:rStyle w:val="Emphasis"/>
        </w:rPr>
        <w:t>hedge more</w:t>
      </w:r>
      <w:r w:rsidRPr="008740C3">
        <w:rPr>
          <w:sz w:val="16"/>
        </w:rPr>
        <w:t xml:space="preserve"> and spend greater amounts on their own militaries in the years to come, </w:t>
      </w:r>
      <w:r w:rsidRPr="008740C3">
        <w:rPr>
          <w:rStyle w:val="Emphasis"/>
        </w:rPr>
        <w:t>weakening</w:t>
      </w:r>
      <w:r w:rsidRPr="008740C3">
        <w:rPr>
          <w:sz w:val="16"/>
        </w:rPr>
        <w:t xml:space="preserve"> </w:t>
      </w:r>
      <w:r w:rsidRPr="008740C3">
        <w:rPr>
          <w:rStyle w:val="StyleUnderline"/>
        </w:rPr>
        <w:t>American leverage</w:t>
      </w:r>
      <w:r w:rsidRPr="008740C3">
        <w:rPr>
          <w:sz w:val="16"/>
        </w:rPr>
        <w:t>. The same is true for China’s and Russia’s partners; neither Xi nor Putin can make credible commitments. The result is a fracturing global system with countries that strike out on their own.</w:t>
      </w:r>
    </w:p>
    <w:p w14:paraId="352487A5" w14:textId="77777777" w:rsidR="008740C3" w:rsidRPr="008740C3" w:rsidRDefault="00CC3E1F" w:rsidP="00CC3E1F">
      <w:pPr>
        <w:rPr>
          <w:rStyle w:val="StyleUnderline"/>
          <w:highlight w:val="cyan"/>
        </w:rPr>
      </w:pPr>
      <w:r w:rsidRPr="008740C3">
        <w:rPr>
          <w:rStyle w:val="StyleUnderline"/>
          <w:highlight w:val="cyan"/>
        </w:rPr>
        <w:t>The</w:t>
      </w:r>
      <w:r w:rsidRPr="008740C3">
        <w:rPr>
          <w:sz w:val="16"/>
        </w:rPr>
        <w:t xml:space="preserve"> </w:t>
      </w:r>
      <w:r w:rsidRPr="008740C3">
        <w:rPr>
          <w:rStyle w:val="Emphasis"/>
        </w:rPr>
        <w:t xml:space="preserve">global </w:t>
      </w:r>
      <w:r w:rsidRPr="008740C3">
        <w:rPr>
          <w:rStyle w:val="Emphasis"/>
          <w:highlight w:val="cyan"/>
        </w:rPr>
        <w:t>system</w:t>
      </w:r>
      <w:r w:rsidRPr="008740C3">
        <w:rPr>
          <w:sz w:val="16"/>
          <w:highlight w:val="cyan"/>
        </w:rPr>
        <w:t xml:space="preserve"> </w:t>
      </w:r>
      <w:r w:rsidRPr="008740C3">
        <w:rPr>
          <w:rStyle w:val="StyleUnderline"/>
          <w:highlight w:val="cyan"/>
        </w:rPr>
        <w:t>will</w:t>
      </w:r>
      <w:r w:rsidRPr="008740C3">
        <w:rPr>
          <w:rStyle w:val="StyleUnderline"/>
        </w:rPr>
        <w:t xml:space="preserve"> also </w:t>
      </w:r>
      <w:r w:rsidRPr="008740C3">
        <w:rPr>
          <w:rStyle w:val="StyleUnderline"/>
          <w:highlight w:val="cyan"/>
        </w:rPr>
        <w:t>be</w:t>
      </w:r>
      <w:r w:rsidRPr="008740C3">
        <w:rPr>
          <w:sz w:val="16"/>
          <w:highlight w:val="cyan"/>
        </w:rPr>
        <w:t xml:space="preserve"> </w:t>
      </w:r>
      <w:r w:rsidRPr="008740C3">
        <w:rPr>
          <w:rStyle w:val="Emphasis"/>
          <w:highlight w:val="cyan"/>
        </w:rPr>
        <w:t>less</w:t>
      </w:r>
      <w:r w:rsidRPr="008740C3">
        <w:rPr>
          <w:sz w:val="16"/>
          <w:highlight w:val="cyan"/>
        </w:rPr>
        <w:t xml:space="preserve"> </w:t>
      </w:r>
      <w:r w:rsidRPr="008740C3">
        <w:rPr>
          <w:rStyle w:val="StyleUnderline"/>
          <w:highlight w:val="cyan"/>
        </w:rPr>
        <w:t>democratic</w:t>
      </w:r>
      <w:r w:rsidRPr="008740C3">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8740C3">
        <w:rPr>
          <w:rStyle w:val="StyleUnderline"/>
          <w:highlight w:val="cyan"/>
        </w:rPr>
        <w:t>Washington</w:t>
      </w:r>
      <w:r w:rsidRPr="008740C3">
        <w:rPr>
          <w:rStyle w:val="StyleUnderline"/>
        </w:rPr>
        <w:t xml:space="preserve"> has</w:t>
      </w:r>
      <w:r w:rsidRPr="008740C3">
        <w:rPr>
          <w:sz w:val="16"/>
        </w:rPr>
        <w:t xml:space="preserve"> effectively </w:t>
      </w:r>
      <w:r w:rsidRPr="008740C3">
        <w:rPr>
          <w:rStyle w:val="Emphasis"/>
          <w:highlight w:val="cyan"/>
        </w:rPr>
        <w:t>abandoned</w:t>
      </w:r>
      <w:r w:rsidRPr="008740C3">
        <w:rPr>
          <w:sz w:val="16"/>
          <w:highlight w:val="cyan"/>
        </w:rPr>
        <w:t xml:space="preserve"> </w:t>
      </w:r>
      <w:r w:rsidRPr="008740C3">
        <w:rPr>
          <w:rStyle w:val="StyleUnderline"/>
          <w:highlight w:val="cyan"/>
        </w:rPr>
        <w:t>democracy promotion</w:t>
      </w:r>
      <w:r w:rsidRPr="008740C3">
        <w:rPr>
          <w:rStyle w:val="StyleUnderline"/>
        </w:rPr>
        <w:t xml:space="preserve"> and is</w:t>
      </w:r>
      <w:r w:rsidRPr="008740C3">
        <w:rPr>
          <w:sz w:val="16"/>
        </w:rPr>
        <w:t xml:space="preserve"> </w:t>
      </w:r>
      <w:r w:rsidRPr="008740C3">
        <w:rPr>
          <w:rStyle w:val="Emphasis"/>
        </w:rPr>
        <w:t>forging</w:t>
      </w:r>
      <w:r w:rsidRPr="008740C3">
        <w:rPr>
          <w:sz w:val="16"/>
        </w:rPr>
        <w:t xml:space="preserve"> </w:t>
      </w:r>
      <w:r w:rsidRPr="008740C3">
        <w:rPr>
          <w:rStyle w:val="StyleUnderline"/>
        </w:rPr>
        <w:t>links with</w:t>
      </w:r>
      <w:r w:rsidRPr="008740C3">
        <w:rPr>
          <w:sz w:val="16"/>
        </w:rPr>
        <w:t xml:space="preserve"> </w:t>
      </w:r>
      <w:r w:rsidRPr="008740C3">
        <w:rPr>
          <w:rStyle w:val="Emphasis"/>
        </w:rPr>
        <w:t>authoritarian</w:t>
      </w:r>
      <w:r w:rsidRPr="008740C3">
        <w:rPr>
          <w:sz w:val="16"/>
        </w:rPr>
        <w:t xml:space="preserve"> leader</w:t>
      </w:r>
      <w:r w:rsidRPr="008740C3">
        <w:rPr>
          <w:rStyle w:val="Emphasis"/>
        </w:rPr>
        <w:t>s</w:t>
      </w:r>
      <w:r w:rsidRPr="008740C3">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772FC27D" w14:textId="77777777" w:rsidR="008740C3" w:rsidRPr="008740C3" w:rsidRDefault="00CC3E1F" w:rsidP="00CC3E1F">
      <w:pPr>
        <w:rPr>
          <w:rStyle w:val="StyleUnderline"/>
          <w:highlight w:val="cyan"/>
        </w:rPr>
      </w:pPr>
      <w:r w:rsidRPr="008740C3">
        <w:rPr>
          <w:sz w:val="16"/>
        </w:rPr>
        <w:t>TOMORROW’S TROUBLE</w:t>
      </w:r>
    </w:p>
    <w:p w14:paraId="3D3E1B34" w14:textId="77777777" w:rsidR="008740C3" w:rsidRPr="008740C3" w:rsidRDefault="00CC3E1F" w:rsidP="00CC3E1F">
      <w:pPr>
        <w:rPr>
          <w:rStyle w:val="StyleUnderline"/>
          <w:highlight w:val="cyan"/>
        </w:rPr>
      </w:pPr>
      <w:r w:rsidRPr="008740C3">
        <w:rPr>
          <w:rStyle w:val="StyleUnderline"/>
          <w:highlight w:val="cyan"/>
        </w:rPr>
        <w:t>The</w:t>
      </w:r>
      <w:r w:rsidRPr="008740C3">
        <w:rPr>
          <w:sz w:val="16"/>
          <w:highlight w:val="cyan"/>
        </w:rPr>
        <w:t xml:space="preserve"> </w:t>
      </w:r>
      <w:r w:rsidRPr="008740C3">
        <w:rPr>
          <w:rStyle w:val="Emphasis"/>
          <w:highlight w:val="cyan"/>
        </w:rPr>
        <w:t>flexibility</w:t>
      </w:r>
      <w:r w:rsidRPr="008740C3">
        <w:rPr>
          <w:sz w:val="16"/>
        </w:rPr>
        <w:t xml:space="preserve"> </w:t>
      </w:r>
      <w:r w:rsidRPr="008740C3">
        <w:rPr>
          <w:rStyle w:val="StyleUnderline"/>
        </w:rPr>
        <w:t xml:space="preserve">that personalist </w:t>
      </w:r>
      <w:r w:rsidRPr="008740C3">
        <w:rPr>
          <w:rStyle w:val="StyleUnderline"/>
          <w:highlight w:val="cyan"/>
        </w:rPr>
        <w:t>rulers</w:t>
      </w:r>
      <w:r w:rsidRPr="008740C3">
        <w:rPr>
          <w:sz w:val="16"/>
          <w:highlight w:val="cyan"/>
        </w:rPr>
        <w:t xml:space="preserve"> </w:t>
      </w:r>
      <w:r w:rsidRPr="008740C3">
        <w:rPr>
          <w:rStyle w:val="Emphasis"/>
          <w:highlight w:val="cyan"/>
        </w:rPr>
        <w:t>afford</w:t>
      </w:r>
      <w:r w:rsidRPr="008740C3">
        <w:rPr>
          <w:sz w:val="16"/>
        </w:rPr>
        <w:t xml:space="preserve"> </w:t>
      </w:r>
      <w:r w:rsidRPr="008740C3">
        <w:rPr>
          <w:rStyle w:val="StyleUnderline"/>
        </w:rPr>
        <w:t xml:space="preserve">themselves might </w:t>
      </w:r>
      <w:r w:rsidRPr="008740C3">
        <w:rPr>
          <w:rStyle w:val="StyleUnderline"/>
          <w:highlight w:val="cyan"/>
        </w:rPr>
        <w:t>make it</w:t>
      </w:r>
      <w:r w:rsidRPr="008740C3">
        <w:rPr>
          <w:sz w:val="16"/>
          <w:highlight w:val="cyan"/>
        </w:rPr>
        <w:t xml:space="preserve"> </w:t>
      </w:r>
      <w:r w:rsidRPr="008740C3">
        <w:rPr>
          <w:rStyle w:val="Emphasis"/>
          <w:highlight w:val="cyan"/>
        </w:rPr>
        <w:t>easier</w:t>
      </w:r>
      <w:r w:rsidRPr="008740C3">
        <w:rPr>
          <w:sz w:val="16"/>
        </w:rPr>
        <w:t xml:space="preserve"> to solve some conflicts. But it is just as likely </w:t>
      </w:r>
      <w:r w:rsidRPr="008740C3">
        <w:rPr>
          <w:rStyle w:val="StyleUnderline"/>
          <w:highlight w:val="cyan"/>
        </w:rPr>
        <w:t>to</w:t>
      </w:r>
      <w:r w:rsidRPr="008740C3">
        <w:rPr>
          <w:sz w:val="16"/>
          <w:highlight w:val="cyan"/>
        </w:rPr>
        <w:t xml:space="preserve"> </w:t>
      </w:r>
      <w:r w:rsidRPr="008740C3">
        <w:rPr>
          <w:rStyle w:val="Emphasis"/>
          <w:highlight w:val="cyan"/>
        </w:rPr>
        <w:t>start</w:t>
      </w:r>
      <w:r w:rsidRPr="008740C3">
        <w:rPr>
          <w:sz w:val="16"/>
        </w:rPr>
        <w:t xml:space="preserve"> others. Russia is so overstretched in Ukraine, for instance, that further confrontation now seems reckless and unlikely. But many experts thought that Putin wasn’t rash enough to start </w:t>
      </w:r>
      <w:r w:rsidRPr="008740C3">
        <w:rPr>
          <w:rStyle w:val="StyleUnderline"/>
          <w:highlight w:val="cyan"/>
        </w:rPr>
        <w:t>a major war</w:t>
      </w:r>
      <w:r w:rsidRPr="008740C3">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159EAB06" w14:textId="77777777" w:rsidR="008740C3" w:rsidRPr="008740C3" w:rsidRDefault="00CC3E1F" w:rsidP="00CC3E1F">
      <w:pPr>
        <w:rPr>
          <w:rStyle w:val="StyleUnderline"/>
          <w:highlight w:val="cyan"/>
        </w:rPr>
      </w:pPr>
      <w:r w:rsidRPr="008740C3">
        <w:rPr>
          <w:rStyle w:val="StyleUnderline"/>
        </w:rPr>
        <w:t>In a</w:t>
      </w:r>
      <w:r w:rsidRPr="008740C3">
        <w:rPr>
          <w:sz w:val="16"/>
        </w:rPr>
        <w:t xml:space="preserve"> fractured </w:t>
      </w:r>
      <w:r w:rsidRPr="008740C3">
        <w:rPr>
          <w:rStyle w:val="StyleUnderline"/>
        </w:rPr>
        <w:t>personalist world</w:t>
      </w:r>
      <w:r w:rsidRPr="008740C3">
        <w:rPr>
          <w:sz w:val="16"/>
        </w:rPr>
        <w:t xml:space="preserve">, </w:t>
      </w:r>
      <w:r w:rsidRPr="008740C3">
        <w:rPr>
          <w:rStyle w:val="StyleUnderline"/>
        </w:rPr>
        <w:t>there will be</w:t>
      </w:r>
      <w:r w:rsidRPr="008740C3">
        <w:rPr>
          <w:sz w:val="16"/>
        </w:rPr>
        <w:t xml:space="preserve"> </w:t>
      </w:r>
      <w:r w:rsidRPr="008740C3">
        <w:rPr>
          <w:rStyle w:val="Emphasis"/>
        </w:rPr>
        <w:t>far fewer</w:t>
      </w:r>
      <w:r w:rsidRPr="008740C3">
        <w:rPr>
          <w:sz w:val="16"/>
        </w:rPr>
        <w:t xml:space="preserve"> </w:t>
      </w:r>
      <w:r w:rsidRPr="008740C3">
        <w:rPr>
          <w:rStyle w:val="StyleUnderline"/>
        </w:rPr>
        <w:t>checks</w:t>
      </w:r>
      <w:r w:rsidRPr="008740C3">
        <w:rPr>
          <w:sz w:val="16"/>
        </w:rPr>
        <w:t xml:space="preserve"> to stop these leaders from acting on their impulses. </w:t>
      </w:r>
      <w:r w:rsidRPr="008740C3">
        <w:rPr>
          <w:rStyle w:val="StyleUnderline"/>
          <w:highlight w:val="cyan"/>
        </w:rPr>
        <w:t>If</w:t>
      </w:r>
      <w:r w:rsidRPr="008740C3">
        <w:rPr>
          <w:sz w:val="16"/>
          <w:highlight w:val="cyan"/>
        </w:rPr>
        <w:t xml:space="preserve"> </w:t>
      </w:r>
      <w:r w:rsidRPr="008740C3">
        <w:rPr>
          <w:rStyle w:val="Emphasis"/>
          <w:highlight w:val="cyan"/>
        </w:rPr>
        <w:t>personalist</w:t>
      </w:r>
      <w:r w:rsidRPr="008740C3">
        <w:rPr>
          <w:sz w:val="16"/>
        </w:rPr>
        <w:t xml:space="preserve"> leader</w:t>
      </w:r>
      <w:r w:rsidRPr="008740C3">
        <w:rPr>
          <w:rStyle w:val="Emphasis"/>
          <w:highlight w:val="cyan"/>
        </w:rPr>
        <w:t>s</w:t>
      </w:r>
      <w:r w:rsidRPr="008740C3">
        <w:rPr>
          <w:sz w:val="16"/>
          <w:highlight w:val="cyan"/>
        </w:rPr>
        <w:t xml:space="preserve"> </w:t>
      </w:r>
      <w:r w:rsidRPr="008740C3">
        <w:rPr>
          <w:rStyle w:val="StyleUnderline"/>
        </w:rPr>
        <w:t>wind up</w:t>
      </w:r>
      <w:r w:rsidRPr="008740C3">
        <w:rPr>
          <w:sz w:val="16"/>
        </w:rPr>
        <w:t xml:space="preserve"> </w:t>
      </w:r>
      <w:r w:rsidRPr="008740C3">
        <w:rPr>
          <w:rStyle w:val="Emphasis"/>
          <w:highlight w:val="cyan"/>
        </w:rPr>
        <w:t>squar</w:t>
      </w:r>
      <w:r w:rsidRPr="008740C3">
        <w:rPr>
          <w:rStyle w:val="Emphasis"/>
        </w:rPr>
        <w:t>ing</w:t>
      </w:r>
      <w:r w:rsidRPr="008740C3">
        <w:rPr>
          <w:rStyle w:val="Emphasis"/>
          <w:highlight w:val="cyan"/>
        </w:rPr>
        <w:t xml:space="preserve"> off</w:t>
      </w:r>
      <w:r w:rsidRPr="008740C3">
        <w:rPr>
          <w:sz w:val="16"/>
        </w:rPr>
        <w:t xml:space="preserve"> against each other </w:t>
      </w:r>
      <w:r w:rsidRPr="008740C3">
        <w:rPr>
          <w:rStyle w:val="StyleUnderline"/>
        </w:rPr>
        <w:t>during a</w:t>
      </w:r>
      <w:r w:rsidRPr="008740C3">
        <w:rPr>
          <w:sz w:val="16"/>
        </w:rPr>
        <w:t xml:space="preserve"> </w:t>
      </w:r>
      <w:r w:rsidRPr="008740C3">
        <w:rPr>
          <w:rStyle w:val="Emphasis"/>
        </w:rPr>
        <w:t>crisis</w:t>
      </w:r>
      <w:r w:rsidRPr="008740C3">
        <w:rPr>
          <w:sz w:val="16"/>
        </w:rPr>
        <w:t xml:space="preserve">, </w:t>
      </w:r>
      <w:r w:rsidRPr="008740C3">
        <w:rPr>
          <w:rStyle w:val="StyleUnderline"/>
          <w:highlight w:val="cyan"/>
        </w:rPr>
        <w:t>they may be more likely to</w:t>
      </w:r>
      <w:r w:rsidRPr="008740C3">
        <w:rPr>
          <w:sz w:val="16"/>
          <w:highlight w:val="cyan"/>
        </w:rPr>
        <w:t xml:space="preserve"> </w:t>
      </w:r>
      <w:r w:rsidRPr="008740C3">
        <w:rPr>
          <w:rStyle w:val="Emphasis"/>
          <w:highlight w:val="cyan"/>
        </w:rPr>
        <w:t>escalate</w:t>
      </w:r>
      <w:r w:rsidRPr="008740C3">
        <w:rPr>
          <w:sz w:val="16"/>
        </w:rPr>
        <w:t xml:space="preserve"> than would normal leaders. </w:t>
      </w:r>
      <w:r w:rsidRPr="008740C3">
        <w:rPr>
          <w:rStyle w:val="StyleUnderline"/>
        </w:rPr>
        <w:t>Personalists</w:t>
      </w:r>
      <w:r w:rsidRPr="008740C3">
        <w:rPr>
          <w:sz w:val="16"/>
        </w:rPr>
        <w:t xml:space="preserve">, after all, </w:t>
      </w:r>
      <w:r w:rsidRPr="008740C3">
        <w:rPr>
          <w:rStyle w:val="StyleUnderline"/>
        </w:rPr>
        <w:t xml:space="preserve">are </w:t>
      </w:r>
      <w:r w:rsidRPr="008740C3">
        <w:rPr>
          <w:rStyle w:val="StyleUnderline"/>
          <w:highlight w:val="cyan"/>
        </w:rPr>
        <w:t>reassured by</w:t>
      </w:r>
      <w:r w:rsidRPr="008740C3">
        <w:rPr>
          <w:sz w:val="16"/>
          <w:highlight w:val="cyan"/>
        </w:rPr>
        <w:t xml:space="preserve"> </w:t>
      </w:r>
      <w:r w:rsidRPr="008740C3">
        <w:rPr>
          <w:rStyle w:val="Emphasis"/>
          <w:highlight w:val="cyan"/>
        </w:rPr>
        <w:t>sycophantic</w:t>
      </w:r>
      <w:r w:rsidRPr="008740C3">
        <w:rPr>
          <w:sz w:val="16"/>
          <w:highlight w:val="cyan"/>
        </w:rPr>
        <w:t xml:space="preserve"> </w:t>
      </w:r>
      <w:r w:rsidRPr="008740C3">
        <w:rPr>
          <w:rStyle w:val="StyleUnderline"/>
          <w:highlight w:val="cyan"/>
        </w:rPr>
        <w:t>advisers</w:t>
      </w:r>
      <w:r w:rsidRPr="008740C3">
        <w:rPr>
          <w:sz w:val="16"/>
        </w:rPr>
        <w:t xml:space="preserve"> and thus have fewer reasons to stand down. </w:t>
      </w:r>
      <w:r w:rsidRPr="008740C3">
        <w:rPr>
          <w:rStyle w:val="StyleUnderline"/>
        </w:rPr>
        <w:t>This</w:t>
      </w:r>
      <w:r w:rsidRPr="008740C3">
        <w:rPr>
          <w:sz w:val="16"/>
        </w:rPr>
        <w:t xml:space="preserve"> tendency </w:t>
      </w:r>
      <w:r w:rsidRPr="008740C3">
        <w:rPr>
          <w:rStyle w:val="StyleUnderline"/>
        </w:rPr>
        <w:t>is</w:t>
      </w:r>
      <w:r w:rsidRPr="008740C3">
        <w:rPr>
          <w:sz w:val="16"/>
        </w:rPr>
        <w:t xml:space="preserve"> </w:t>
      </w:r>
      <w:r w:rsidRPr="008740C3">
        <w:rPr>
          <w:rStyle w:val="Emphasis"/>
          <w:highlight w:val="cyan"/>
        </w:rPr>
        <w:t>alarming</w:t>
      </w:r>
      <w:r w:rsidRPr="008740C3">
        <w:rPr>
          <w:sz w:val="16"/>
          <w:highlight w:val="cyan"/>
        </w:rPr>
        <w:t xml:space="preserve"> </w:t>
      </w:r>
      <w:r w:rsidRPr="008740C3">
        <w:rPr>
          <w:rStyle w:val="StyleUnderline"/>
          <w:highlight w:val="cyan"/>
        </w:rPr>
        <w:t xml:space="preserve">given </w:t>
      </w:r>
      <w:r w:rsidRPr="008740C3">
        <w:rPr>
          <w:rStyle w:val="StyleUnderline"/>
        </w:rPr>
        <w:t xml:space="preserve">that </w:t>
      </w:r>
      <w:r w:rsidRPr="008740C3">
        <w:rPr>
          <w:rStyle w:val="StyleUnderline"/>
          <w:highlight w:val="cyan"/>
        </w:rPr>
        <w:t>China</w:t>
      </w:r>
      <w:r w:rsidRPr="008740C3">
        <w:rPr>
          <w:sz w:val="16"/>
        </w:rPr>
        <w:t xml:space="preserve">, </w:t>
      </w:r>
      <w:r w:rsidRPr="008740C3">
        <w:rPr>
          <w:rStyle w:val="StyleUnderline"/>
          <w:highlight w:val="cyan"/>
        </w:rPr>
        <w:t>Russia</w:t>
      </w:r>
      <w:r w:rsidRPr="008740C3">
        <w:rPr>
          <w:sz w:val="16"/>
        </w:rPr>
        <w:t xml:space="preserve">, </w:t>
      </w:r>
      <w:r w:rsidRPr="008740C3">
        <w:rPr>
          <w:rStyle w:val="StyleUnderline"/>
          <w:highlight w:val="cyan"/>
        </w:rPr>
        <w:t>and the</w:t>
      </w:r>
      <w:r w:rsidRPr="008740C3">
        <w:rPr>
          <w:sz w:val="16"/>
          <w:highlight w:val="cyan"/>
        </w:rPr>
        <w:t xml:space="preserve"> </w:t>
      </w:r>
      <w:r w:rsidRPr="008740C3">
        <w:rPr>
          <w:rStyle w:val="Emphasis"/>
          <w:highlight w:val="cyan"/>
        </w:rPr>
        <w:t>U</w:t>
      </w:r>
      <w:r w:rsidRPr="008740C3">
        <w:rPr>
          <w:sz w:val="16"/>
        </w:rPr>
        <w:t xml:space="preserve">nited </w:t>
      </w:r>
      <w:r w:rsidRPr="008740C3">
        <w:rPr>
          <w:rStyle w:val="Emphasis"/>
          <w:highlight w:val="cyan"/>
        </w:rPr>
        <w:t>S</w:t>
      </w:r>
      <w:r w:rsidRPr="008740C3">
        <w:rPr>
          <w:sz w:val="16"/>
        </w:rPr>
        <w:t xml:space="preserve">tates </w:t>
      </w:r>
      <w:r w:rsidRPr="008740C3">
        <w:rPr>
          <w:rStyle w:val="StyleUnderline"/>
          <w:highlight w:val="cyan"/>
        </w:rPr>
        <w:t>possess</w:t>
      </w:r>
      <w:r w:rsidRPr="008740C3">
        <w:rPr>
          <w:rStyle w:val="StyleUnderline"/>
        </w:rPr>
        <w:t xml:space="preserve"> the world’s </w:t>
      </w:r>
      <w:r w:rsidRPr="008740C3">
        <w:rPr>
          <w:rStyle w:val="StyleUnderline"/>
          <w:highlight w:val="cyan"/>
        </w:rPr>
        <w:t>large</w:t>
      </w:r>
      <w:r w:rsidRPr="008740C3">
        <w:rPr>
          <w:rStyle w:val="StyleUnderline"/>
        </w:rPr>
        <w:t>st</w:t>
      </w:r>
      <w:r w:rsidRPr="008740C3">
        <w:rPr>
          <w:sz w:val="16"/>
        </w:rPr>
        <w:t xml:space="preserve"> </w:t>
      </w:r>
      <w:r w:rsidRPr="008740C3">
        <w:rPr>
          <w:rStyle w:val="Emphasis"/>
          <w:highlight w:val="cyan"/>
        </w:rPr>
        <w:t>nuclear arsenals</w:t>
      </w:r>
      <w:r w:rsidRPr="008740C3">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285A82CA" w14:textId="77777777" w:rsidR="008740C3" w:rsidRPr="008740C3" w:rsidRDefault="00CC3E1F" w:rsidP="00CC3E1F">
      <w:pPr>
        <w:rPr>
          <w:rStyle w:val="StyleUnderline"/>
          <w:highlight w:val="cyan"/>
        </w:rPr>
      </w:pPr>
      <w:r w:rsidRPr="008740C3">
        <w:rPr>
          <w:sz w:val="16"/>
        </w:rPr>
        <w:t xml:space="preserve">The potential </w:t>
      </w:r>
      <w:r w:rsidRPr="008740C3">
        <w:rPr>
          <w:rStyle w:val="Emphasis"/>
          <w:highlight w:val="cyan"/>
        </w:rPr>
        <w:t>flashpoints</w:t>
      </w:r>
      <w:r w:rsidRPr="008740C3">
        <w:rPr>
          <w:sz w:val="16"/>
          <w:highlight w:val="cyan"/>
        </w:rPr>
        <w:t xml:space="preserve"> </w:t>
      </w:r>
      <w:r w:rsidRPr="008740C3">
        <w:rPr>
          <w:rStyle w:val="StyleUnderline"/>
          <w:highlight w:val="cyan"/>
        </w:rPr>
        <w:t>are</w:t>
      </w:r>
      <w:r w:rsidRPr="008740C3">
        <w:rPr>
          <w:sz w:val="16"/>
        </w:rPr>
        <w:t xml:space="preserve"> already </w:t>
      </w:r>
      <w:r w:rsidRPr="008740C3">
        <w:rPr>
          <w:rStyle w:val="StyleUnderline"/>
          <w:highlight w:val="cyan"/>
        </w:rPr>
        <w:t>visible</w:t>
      </w:r>
      <w:r w:rsidRPr="008740C3">
        <w:rPr>
          <w:sz w:val="16"/>
        </w:rPr>
        <w:t xml:space="preserve">. </w:t>
      </w:r>
      <w:r w:rsidRPr="008740C3">
        <w:rPr>
          <w:rStyle w:val="StyleUnderline"/>
          <w:highlight w:val="cyan"/>
        </w:rPr>
        <w:t>In</w:t>
      </w:r>
      <w:r w:rsidRPr="008740C3">
        <w:rPr>
          <w:sz w:val="16"/>
          <w:highlight w:val="cyan"/>
        </w:rPr>
        <w:t xml:space="preserve"> </w:t>
      </w:r>
      <w:r w:rsidRPr="008740C3">
        <w:rPr>
          <w:rStyle w:val="Emphasis"/>
          <w:highlight w:val="cyan"/>
        </w:rPr>
        <w:t>Europe</w:t>
      </w:r>
      <w:r w:rsidRPr="008740C3">
        <w:rPr>
          <w:sz w:val="16"/>
        </w:rPr>
        <w:t xml:space="preserve">, </w:t>
      </w:r>
      <w:r w:rsidRPr="008740C3">
        <w:rPr>
          <w:rStyle w:val="StyleUnderline"/>
          <w:highlight w:val="cyan"/>
        </w:rPr>
        <w:t>Putin’s appetite</w:t>
      </w:r>
      <w:r w:rsidRPr="008740C3">
        <w:rPr>
          <w:rStyle w:val="StyleUnderline"/>
        </w:rPr>
        <w:t xml:space="preserve"> for</w:t>
      </w:r>
      <w:r w:rsidRPr="008740C3">
        <w:rPr>
          <w:sz w:val="16"/>
        </w:rPr>
        <w:t xml:space="preserve"> </w:t>
      </w:r>
      <w:r w:rsidRPr="008740C3">
        <w:rPr>
          <w:rStyle w:val="Emphasis"/>
        </w:rPr>
        <w:t>territorial expansion</w:t>
      </w:r>
      <w:r w:rsidRPr="008740C3">
        <w:rPr>
          <w:sz w:val="16"/>
        </w:rPr>
        <w:t xml:space="preserve"> </w:t>
      </w:r>
      <w:r w:rsidRPr="008740C3">
        <w:rPr>
          <w:rStyle w:val="StyleUnderline"/>
          <w:highlight w:val="cyan"/>
        </w:rPr>
        <w:t>hasn’t been sated</w:t>
      </w:r>
      <w:r w:rsidRPr="008740C3">
        <w:rPr>
          <w:rStyle w:val="StyleUnderline"/>
        </w:rPr>
        <w:t xml:space="preserve"> by Ukraine</w:t>
      </w:r>
      <w:r w:rsidRPr="008740C3">
        <w:rPr>
          <w:sz w:val="16"/>
        </w:rPr>
        <w:t xml:space="preserve">, </w:t>
      </w:r>
      <w:r w:rsidRPr="008740C3">
        <w:rPr>
          <w:rStyle w:val="StyleUnderline"/>
        </w:rPr>
        <w:t>leaving the continent’s east</w:t>
      </w:r>
      <w:r w:rsidRPr="008740C3">
        <w:rPr>
          <w:sz w:val="16"/>
        </w:rPr>
        <w:t xml:space="preserve"> </w:t>
      </w:r>
      <w:r w:rsidRPr="008740C3">
        <w:rPr>
          <w:rStyle w:val="Emphasis"/>
        </w:rPr>
        <w:t>vulnerable</w:t>
      </w:r>
      <w:r w:rsidRPr="008740C3">
        <w:rPr>
          <w:sz w:val="16"/>
        </w:rPr>
        <w:t xml:space="preserve"> </w:t>
      </w:r>
      <w:r w:rsidRPr="008740C3">
        <w:rPr>
          <w:rStyle w:val="StyleUnderline"/>
        </w:rPr>
        <w:t>to aggression</w:t>
      </w:r>
      <w:r w:rsidRPr="008740C3">
        <w:rPr>
          <w:sz w:val="16"/>
        </w:rPr>
        <w:t xml:space="preserve">. (According to the International Institute for Strategic Studies, Russian sabotage operations across Europe have already quadrupled over the past year.) </w:t>
      </w:r>
      <w:r w:rsidRPr="008740C3">
        <w:rPr>
          <w:rStyle w:val="StyleUnderline"/>
          <w:highlight w:val="cyan"/>
        </w:rPr>
        <w:t>In</w:t>
      </w:r>
      <w:r w:rsidRPr="008740C3">
        <w:rPr>
          <w:sz w:val="16"/>
        </w:rPr>
        <w:t xml:space="preserve"> </w:t>
      </w:r>
      <w:r w:rsidRPr="008740C3">
        <w:rPr>
          <w:rStyle w:val="Emphasis"/>
        </w:rPr>
        <w:t xml:space="preserve">East </w:t>
      </w:r>
      <w:r w:rsidRPr="008740C3">
        <w:rPr>
          <w:rStyle w:val="Emphasis"/>
          <w:highlight w:val="cyan"/>
        </w:rPr>
        <w:t>Asia</w:t>
      </w:r>
      <w:r w:rsidRPr="008740C3">
        <w:rPr>
          <w:sz w:val="16"/>
        </w:rPr>
        <w:t xml:space="preserve">, </w:t>
      </w:r>
      <w:r w:rsidRPr="008740C3">
        <w:rPr>
          <w:rStyle w:val="StyleUnderline"/>
          <w:highlight w:val="cyan"/>
        </w:rPr>
        <w:t>Xi</w:t>
      </w:r>
      <w:r w:rsidRPr="008740C3">
        <w:rPr>
          <w:sz w:val="16"/>
        </w:rPr>
        <w:t xml:space="preserve"> has </w:t>
      </w:r>
      <w:r w:rsidRPr="008740C3">
        <w:rPr>
          <w:rStyle w:val="StyleUnderline"/>
          <w:highlight w:val="cyan"/>
        </w:rPr>
        <w:t>implied</w:t>
      </w:r>
      <w:r w:rsidRPr="008740C3">
        <w:rPr>
          <w:rStyle w:val="StyleUnderline"/>
        </w:rPr>
        <w:t xml:space="preserve"> that</w:t>
      </w:r>
      <w:r w:rsidRPr="008740C3">
        <w:rPr>
          <w:sz w:val="16"/>
        </w:rPr>
        <w:t xml:space="preserve"> </w:t>
      </w:r>
      <w:r w:rsidRPr="008740C3">
        <w:rPr>
          <w:rStyle w:val="Emphasis"/>
          <w:highlight w:val="cyan"/>
        </w:rPr>
        <w:t>Taiwan</w:t>
      </w:r>
      <w:r w:rsidRPr="008740C3">
        <w:rPr>
          <w:sz w:val="16"/>
        </w:rPr>
        <w:t xml:space="preserve">’s absorption </w:t>
      </w:r>
      <w:r w:rsidRPr="008740C3">
        <w:rPr>
          <w:rStyle w:val="StyleUnderline"/>
          <w:highlight w:val="cyan"/>
        </w:rPr>
        <w:t>is a matter of</w:t>
      </w:r>
      <w:r w:rsidRPr="008740C3">
        <w:rPr>
          <w:sz w:val="16"/>
          <w:highlight w:val="cyan"/>
        </w:rPr>
        <w:t xml:space="preserve"> </w:t>
      </w:r>
      <w:r w:rsidRPr="008740C3">
        <w:rPr>
          <w:rStyle w:val="Emphasis"/>
          <w:highlight w:val="cyan"/>
        </w:rPr>
        <w:t>personal legacy</w:t>
      </w:r>
      <w:r w:rsidRPr="008740C3">
        <w:rPr>
          <w:sz w:val="16"/>
        </w:rPr>
        <w:t xml:space="preserve">, not merely national interest, and as Ukraine shows, personalist leaders are willing to pay high costs for legacy projects. Trump has outwardly pledged to dominate the Western Hemisphere. Meanwhile, </w:t>
      </w:r>
      <w:r w:rsidRPr="008740C3">
        <w:rPr>
          <w:rStyle w:val="StyleUnderline"/>
          <w:highlight w:val="cyan"/>
        </w:rPr>
        <w:t>the</w:t>
      </w:r>
      <w:r w:rsidRPr="008740C3">
        <w:rPr>
          <w:sz w:val="16"/>
          <w:highlight w:val="cyan"/>
        </w:rPr>
        <w:t xml:space="preserve"> </w:t>
      </w:r>
      <w:r w:rsidRPr="008740C3">
        <w:rPr>
          <w:rStyle w:val="Emphasis"/>
          <w:highlight w:val="cyan"/>
        </w:rPr>
        <w:t>Middle East</w:t>
      </w:r>
      <w:r w:rsidRPr="008740C3">
        <w:rPr>
          <w:sz w:val="16"/>
        </w:rPr>
        <w:t xml:space="preserve">, already volatile, </w:t>
      </w:r>
      <w:r w:rsidRPr="008740C3">
        <w:rPr>
          <w:rStyle w:val="StyleUnderline"/>
          <w:highlight w:val="cyan"/>
        </w:rPr>
        <w:t>offers</w:t>
      </w:r>
      <w:r w:rsidRPr="008740C3">
        <w:rPr>
          <w:sz w:val="16"/>
        </w:rPr>
        <w:t xml:space="preserve"> especially </w:t>
      </w:r>
      <w:r w:rsidRPr="008740C3">
        <w:rPr>
          <w:rStyle w:val="StyleUnderline"/>
        </w:rPr>
        <w:t xml:space="preserve">rich </w:t>
      </w:r>
      <w:r w:rsidRPr="008740C3">
        <w:rPr>
          <w:rStyle w:val="StyleUnderline"/>
          <w:highlight w:val="cyan"/>
        </w:rPr>
        <w:t>ground for</w:t>
      </w:r>
      <w:r w:rsidRPr="008740C3">
        <w:rPr>
          <w:sz w:val="16"/>
        </w:rPr>
        <w:t xml:space="preserve"> </w:t>
      </w:r>
      <w:r w:rsidRPr="008740C3">
        <w:rPr>
          <w:rStyle w:val="Emphasis"/>
        </w:rPr>
        <w:t xml:space="preserve">personalist </w:t>
      </w:r>
      <w:r w:rsidRPr="008740C3">
        <w:rPr>
          <w:rStyle w:val="Emphasis"/>
          <w:highlight w:val="cyan"/>
        </w:rPr>
        <w:t>miscalc</w:t>
      </w:r>
      <w:r w:rsidRPr="008740C3">
        <w:rPr>
          <w:sz w:val="16"/>
        </w:rPr>
        <w:t xml:space="preserve">ulation, </w:t>
      </w:r>
      <w:r w:rsidRPr="008740C3">
        <w:rPr>
          <w:rStyle w:val="StyleUnderline"/>
          <w:highlight w:val="cyan"/>
        </w:rPr>
        <w:t>given</w:t>
      </w:r>
      <w:r w:rsidRPr="008740C3">
        <w:rPr>
          <w:rStyle w:val="StyleUnderline"/>
        </w:rPr>
        <w:t xml:space="preserve"> that China</w:t>
      </w:r>
      <w:r w:rsidRPr="008740C3">
        <w:rPr>
          <w:sz w:val="16"/>
        </w:rPr>
        <w:t xml:space="preserve">, </w:t>
      </w:r>
      <w:r w:rsidRPr="008740C3">
        <w:rPr>
          <w:rStyle w:val="StyleUnderline"/>
        </w:rPr>
        <w:t>Russia</w:t>
      </w:r>
      <w:r w:rsidRPr="008740C3">
        <w:rPr>
          <w:sz w:val="16"/>
        </w:rPr>
        <w:t xml:space="preserve">, </w:t>
      </w:r>
      <w:r w:rsidRPr="008740C3">
        <w:rPr>
          <w:rStyle w:val="StyleUnderline"/>
        </w:rPr>
        <w:t>and the</w:t>
      </w:r>
      <w:r w:rsidRPr="008740C3">
        <w:rPr>
          <w:sz w:val="16"/>
        </w:rPr>
        <w:t xml:space="preserve"> </w:t>
      </w:r>
      <w:r w:rsidRPr="008740C3">
        <w:rPr>
          <w:rStyle w:val="Emphasis"/>
        </w:rPr>
        <w:t>U</w:t>
      </w:r>
      <w:r w:rsidRPr="008740C3">
        <w:rPr>
          <w:sz w:val="16"/>
        </w:rPr>
        <w:t xml:space="preserve">nited </w:t>
      </w:r>
      <w:r w:rsidRPr="008740C3">
        <w:rPr>
          <w:rStyle w:val="Emphasis"/>
        </w:rPr>
        <w:t>S</w:t>
      </w:r>
      <w:r w:rsidRPr="008740C3">
        <w:rPr>
          <w:sz w:val="16"/>
        </w:rPr>
        <w:t xml:space="preserve">tates </w:t>
      </w:r>
      <w:r w:rsidRPr="008740C3">
        <w:rPr>
          <w:rStyle w:val="StyleUnderline"/>
        </w:rPr>
        <w:t>all have</w:t>
      </w:r>
      <w:r w:rsidRPr="008740C3">
        <w:rPr>
          <w:sz w:val="16"/>
        </w:rPr>
        <w:t xml:space="preserve"> </w:t>
      </w:r>
      <w:r w:rsidRPr="008740C3">
        <w:rPr>
          <w:rStyle w:val="Emphasis"/>
          <w:highlight w:val="cyan"/>
        </w:rPr>
        <w:t>energy interests</w:t>
      </w:r>
      <w:r w:rsidRPr="008740C3">
        <w:rPr>
          <w:sz w:val="16"/>
        </w:rPr>
        <w:t xml:space="preserve"> </w:t>
      </w:r>
      <w:r w:rsidRPr="008740C3">
        <w:rPr>
          <w:rStyle w:val="StyleUnderline"/>
        </w:rPr>
        <w:t>in the region</w:t>
      </w:r>
      <w:r w:rsidRPr="008740C3">
        <w:rPr>
          <w:sz w:val="16"/>
        </w:rPr>
        <w:t>.</w:t>
      </w:r>
    </w:p>
    <w:p w14:paraId="5C336D1C" w14:textId="77777777" w:rsidR="008740C3" w:rsidRPr="008740C3" w:rsidRDefault="00CC3E1F" w:rsidP="00CC3E1F">
      <w:pPr>
        <w:rPr>
          <w:rStyle w:val="StyleUnderline"/>
          <w:highlight w:val="cyan"/>
        </w:rPr>
      </w:pPr>
      <w:r w:rsidRPr="008740C3">
        <w:rPr>
          <w:sz w:val="16"/>
        </w:rPr>
        <w:t xml:space="preserve">The emerging global system is one in which three </w:t>
      </w:r>
      <w:r w:rsidRPr="008740C3">
        <w:rPr>
          <w:rStyle w:val="Emphasis"/>
          <w:highlight w:val="cyan"/>
        </w:rPr>
        <w:t>nuclear</w:t>
      </w:r>
      <w:r w:rsidRPr="008740C3">
        <w:rPr>
          <w:rStyle w:val="Emphasis"/>
        </w:rPr>
        <w:t>-armed</w:t>
      </w:r>
      <w:r w:rsidRPr="008740C3">
        <w:rPr>
          <w:sz w:val="16"/>
        </w:rPr>
        <w:t xml:space="preserve"> </w:t>
      </w:r>
      <w:r w:rsidRPr="008740C3">
        <w:rPr>
          <w:rStyle w:val="StyleUnderline"/>
          <w:highlight w:val="cyan"/>
        </w:rPr>
        <w:t>leaders</w:t>
      </w:r>
      <w:r w:rsidRPr="008740C3">
        <w:rPr>
          <w:sz w:val="16"/>
        </w:rPr>
        <w:t xml:space="preserve">, </w:t>
      </w:r>
      <w:r w:rsidRPr="008740C3">
        <w:rPr>
          <w:rStyle w:val="Emphasis"/>
          <w:highlight w:val="cyan"/>
        </w:rPr>
        <w:t>insulated</w:t>
      </w:r>
      <w:r w:rsidRPr="008740C3">
        <w:rPr>
          <w:sz w:val="16"/>
          <w:highlight w:val="cyan"/>
        </w:rPr>
        <w:t xml:space="preserve"> </w:t>
      </w:r>
      <w:r w:rsidRPr="008740C3">
        <w:rPr>
          <w:rStyle w:val="StyleUnderline"/>
          <w:highlight w:val="cyan"/>
        </w:rPr>
        <w:t>from dissent</w:t>
      </w:r>
      <w:r w:rsidRPr="008740C3">
        <w:rPr>
          <w:sz w:val="16"/>
        </w:rPr>
        <w:t xml:space="preserve">, </w:t>
      </w:r>
      <w:r w:rsidRPr="008740C3">
        <w:rPr>
          <w:rStyle w:val="StyleUnderline"/>
          <w:highlight w:val="cyan"/>
        </w:rPr>
        <w:t>pursue</w:t>
      </w:r>
      <w:r w:rsidRPr="008740C3">
        <w:rPr>
          <w:sz w:val="16"/>
          <w:highlight w:val="cyan"/>
        </w:rPr>
        <w:t xml:space="preserve"> </w:t>
      </w:r>
      <w:r w:rsidRPr="008740C3">
        <w:rPr>
          <w:rStyle w:val="Emphasis"/>
          <w:highlight w:val="cyan"/>
        </w:rPr>
        <w:t>risky</w:t>
      </w:r>
      <w:r w:rsidRPr="008740C3">
        <w:rPr>
          <w:sz w:val="16"/>
          <w:highlight w:val="cyan"/>
        </w:rPr>
        <w:t xml:space="preserve"> </w:t>
      </w:r>
      <w:r w:rsidRPr="008740C3">
        <w:rPr>
          <w:rStyle w:val="StyleUnderline"/>
          <w:highlight w:val="cyan"/>
        </w:rPr>
        <w:t>gambits</w:t>
      </w:r>
      <w:r w:rsidRPr="008740C3">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285E8490" w14:textId="77777777" w:rsidR="008740C3" w:rsidRPr="008740C3" w:rsidRDefault="00CC3E1F" w:rsidP="00CC3E1F">
      <w:pPr>
        <w:pStyle w:val="Heading4"/>
        <w:rPr>
          <w:rStyle w:val="StyleUnderline"/>
          <w:highlight w:val="cyan"/>
        </w:rPr>
      </w:pPr>
      <w:r w:rsidRPr="008740C3">
        <w:t xml:space="preserve">Autocratic control of the bureaucracy makes miscalculation </w:t>
      </w:r>
      <w:r w:rsidRPr="008740C3">
        <w:rPr>
          <w:u w:val="single"/>
        </w:rPr>
        <w:t>inevitable</w:t>
      </w:r>
      <w:r w:rsidRPr="008740C3">
        <w:t>.</w:t>
      </w:r>
    </w:p>
    <w:p w14:paraId="06DA77A1" w14:textId="77777777" w:rsidR="008740C3" w:rsidRPr="008740C3" w:rsidRDefault="00CC3E1F" w:rsidP="00CC3E1F">
      <w:pPr>
        <w:rPr>
          <w:rStyle w:val="StyleUnderline"/>
          <w:highlight w:val="cyan"/>
        </w:rPr>
      </w:pPr>
      <w:r w:rsidRPr="008740C3">
        <w:t xml:space="preserve">Tyler </w:t>
      </w:r>
      <w:r w:rsidRPr="008740C3">
        <w:rPr>
          <w:rStyle w:val="Style13ptBold"/>
        </w:rPr>
        <w:t>Jost 24</w:t>
      </w:r>
      <w:r w:rsidRPr="008740C3">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8740C3">
        <w:rPr>
          <w:i/>
          <w:iCs/>
        </w:rPr>
        <w:t>Bureaucracies at War</w:t>
      </w:r>
      <w:r w:rsidRPr="008740C3">
        <w:t>, ch. 2, 21-38.</w:t>
      </w:r>
    </w:p>
    <w:p w14:paraId="65B6AF56" w14:textId="77777777" w:rsidR="008740C3" w:rsidRPr="008740C3" w:rsidRDefault="00CC3E1F" w:rsidP="00CC3E1F">
      <w:pPr>
        <w:rPr>
          <w:rStyle w:val="StyleUnderline"/>
          <w:highlight w:val="cyan"/>
        </w:rPr>
      </w:pPr>
      <w:r w:rsidRPr="008740C3">
        <w:rPr>
          <w:sz w:val="16"/>
        </w:rPr>
        <w:t xml:space="preserve">This chapter presents an institutional theory explaining why some leaders are more likely to miscalculate on the road to war. The central proposition is that </w:t>
      </w:r>
      <w:r w:rsidRPr="008740C3">
        <w:rPr>
          <w:rStyle w:val="StyleUnderline"/>
          <w:highlight w:val="cyan"/>
        </w:rPr>
        <w:t>leaders face a</w:t>
      </w:r>
      <w:r w:rsidRPr="008740C3">
        <w:rPr>
          <w:sz w:val="16"/>
          <w:highlight w:val="cyan"/>
        </w:rPr>
        <w:t xml:space="preserve"> </w:t>
      </w:r>
      <w:r w:rsidRPr="008740C3">
        <w:rPr>
          <w:rStyle w:val="Emphasis"/>
          <w:highlight w:val="cyan"/>
        </w:rPr>
        <w:t>trade-off</w:t>
      </w:r>
      <w:r w:rsidRPr="008740C3">
        <w:rPr>
          <w:sz w:val="16"/>
        </w:rPr>
        <w:t xml:space="preserve">. </w:t>
      </w:r>
      <w:r w:rsidRPr="008740C3">
        <w:rPr>
          <w:rStyle w:val="StyleUnderline"/>
        </w:rPr>
        <w:t>They can design</w:t>
      </w:r>
      <w:r w:rsidRPr="008740C3">
        <w:rPr>
          <w:sz w:val="16"/>
        </w:rPr>
        <w:t xml:space="preserve"> </w:t>
      </w:r>
      <w:r w:rsidRPr="008740C3">
        <w:rPr>
          <w:rStyle w:val="Emphasis"/>
        </w:rPr>
        <w:t>institutions</w:t>
      </w:r>
      <w:r w:rsidRPr="008740C3">
        <w:rPr>
          <w:sz w:val="16"/>
        </w:rPr>
        <w:t xml:space="preserve"> </w:t>
      </w:r>
      <w:r w:rsidRPr="008740C3">
        <w:rPr>
          <w:rStyle w:val="StyleUnderline"/>
        </w:rPr>
        <w:t xml:space="preserve">that </w:t>
      </w:r>
      <w:r w:rsidRPr="008740C3">
        <w:rPr>
          <w:rStyle w:val="StyleUnderline"/>
          <w:highlight w:val="cyan"/>
        </w:rPr>
        <w:t>ensure</w:t>
      </w:r>
      <w:r w:rsidRPr="008740C3">
        <w:rPr>
          <w:rStyle w:val="StyleUnderline"/>
        </w:rPr>
        <w:t xml:space="preserve"> they receive </w:t>
      </w:r>
      <w:r w:rsidRPr="008740C3">
        <w:rPr>
          <w:rStyle w:val="StyleUnderline"/>
          <w:highlight w:val="cyan"/>
        </w:rPr>
        <w:t>the</w:t>
      </w:r>
      <w:r w:rsidRPr="008740C3">
        <w:rPr>
          <w:sz w:val="16"/>
          <w:highlight w:val="cyan"/>
        </w:rPr>
        <w:t xml:space="preserve"> </w:t>
      </w:r>
      <w:r w:rsidRPr="008740C3">
        <w:rPr>
          <w:rStyle w:val="Emphasis"/>
          <w:highlight w:val="cyan"/>
        </w:rPr>
        <w:t>best</w:t>
      </w:r>
      <w:r w:rsidRPr="008740C3">
        <w:rPr>
          <w:sz w:val="16"/>
        </w:rPr>
        <w:t xml:space="preserve"> </w:t>
      </w:r>
      <w:r w:rsidRPr="008740C3">
        <w:rPr>
          <w:rStyle w:val="StyleUnderline"/>
        </w:rPr>
        <w:t xml:space="preserve">possible </w:t>
      </w:r>
      <w:r w:rsidRPr="008740C3">
        <w:rPr>
          <w:rStyle w:val="StyleUnderline"/>
          <w:highlight w:val="cyan"/>
        </w:rPr>
        <w:t>advice</w:t>
      </w:r>
      <w:r w:rsidRPr="008740C3">
        <w:rPr>
          <w:sz w:val="16"/>
          <w:highlight w:val="cyan"/>
        </w:rPr>
        <w:t xml:space="preserve"> </w:t>
      </w:r>
      <w:r w:rsidRPr="008740C3">
        <w:rPr>
          <w:rStyle w:val="Emphasis"/>
          <w:highlight w:val="cyan"/>
        </w:rPr>
        <w:t>or</w:t>
      </w:r>
      <w:r w:rsidRPr="008740C3">
        <w:rPr>
          <w:sz w:val="16"/>
        </w:rPr>
        <w:t xml:space="preserve"> </w:t>
      </w:r>
      <w:r w:rsidRPr="008740C3">
        <w:rPr>
          <w:rStyle w:val="StyleUnderline"/>
        </w:rPr>
        <w:t>they can</w:t>
      </w:r>
      <w:r w:rsidRPr="008740C3">
        <w:rPr>
          <w:sz w:val="16"/>
        </w:rPr>
        <w:t xml:space="preserve"> design institutions that </w:t>
      </w:r>
      <w:r w:rsidRPr="008740C3">
        <w:rPr>
          <w:rStyle w:val="StyleUnderline"/>
          <w:highlight w:val="cyan"/>
        </w:rPr>
        <w:t>ensure the</w:t>
      </w:r>
      <w:r w:rsidRPr="008740C3">
        <w:rPr>
          <w:sz w:val="16"/>
          <w:highlight w:val="cyan"/>
        </w:rPr>
        <w:t xml:space="preserve"> </w:t>
      </w:r>
      <w:r w:rsidRPr="008740C3">
        <w:rPr>
          <w:rStyle w:val="Emphasis"/>
          <w:highlight w:val="cyan"/>
        </w:rPr>
        <w:t>bureaucracy</w:t>
      </w:r>
      <w:r w:rsidRPr="008740C3">
        <w:rPr>
          <w:sz w:val="16"/>
          <w:highlight w:val="cyan"/>
        </w:rPr>
        <w:t xml:space="preserve"> </w:t>
      </w:r>
      <w:r w:rsidRPr="008740C3">
        <w:rPr>
          <w:rStyle w:val="StyleUnderline"/>
          <w:highlight w:val="cyan"/>
        </w:rPr>
        <w:t xml:space="preserve">is powerless </w:t>
      </w:r>
      <w:r w:rsidRPr="008740C3">
        <w:rPr>
          <w:rStyle w:val="StyleUnderline"/>
        </w:rPr>
        <w:t>to</w:t>
      </w:r>
      <w:r w:rsidRPr="008740C3">
        <w:rPr>
          <w:sz w:val="16"/>
        </w:rPr>
        <w:t xml:space="preserve"> </w:t>
      </w:r>
      <w:r w:rsidRPr="008740C3">
        <w:rPr>
          <w:rStyle w:val="Emphasis"/>
        </w:rPr>
        <w:t>threaten</w:t>
      </w:r>
      <w:r w:rsidRPr="008740C3">
        <w:rPr>
          <w:sz w:val="16"/>
        </w:rPr>
        <w:t xml:space="preserve"> </w:t>
      </w:r>
      <w:r w:rsidRPr="008740C3">
        <w:rPr>
          <w:rStyle w:val="StyleUnderline"/>
        </w:rPr>
        <w:t>them</w:t>
      </w:r>
      <w:r w:rsidRPr="008740C3">
        <w:rPr>
          <w:sz w:val="16"/>
        </w:rPr>
        <w:t>.</w:t>
      </w:r>
    </w:p>
    <w:p w14:paraId="15FF7A6D" w14:textId="77777777" w:rsidR="008740C3" w:rsidRPr="008740C3" w:rsidRDefault="00CC3E1F" w:rsidP="00CC3E1F">
      <w:pPr>
        <w:rPr>
          <w:rStyle w:val="StyleUnderline"/>
          <w:highlight w:val="cyan"/>
        </w:rPr>
      </w:pPr>
      <w:r w:rsidRPr="008740C3">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8740C3">
        <w:rPr>
          <w:rStyle w:val="StyleUnderline"/>
          <w:highlight w:val="cyan"/>
        </w:rPr>
        <w:t>leaders</w:t>
      </w:r>
      <w:r w:rsidRPr="008740C3">
        <w:rPr>
          <w:rStyle w:val="StyleUnderline"/>
        </w:rPr>
        <w:t xml:space="preserve"> are</w:t>
      </w:r>
      <w:r w:rsidRPr="008740C3">
        <w:rPr>
          <w:sz w:val="16"/>
        </w:rPr>
        <w:t xml:space="preserve"> </w:t>
      </w:r>
      <w:r w:rsidRPr="008740C3">
        <w:rPr>
          <w:rStyle w:val="Emphasis"/>
        </w:rPr>
        <w:t>best</w:t>
      </w:r>
      <w:r w:rsidRPr="008740C3">
        <w:rPr>
          <w:sz w:val="16"/>
        </w:rPr>
        <w:t xml:space="preserve"> </w:t>
      </w:r>
      <w:r w:rsidRPr="008740C3">
        <w:rPr>
          <w:rStyle w:val="StyleUnderline"/>
        </w:rPr>
        <w:t>positioned to</w:t>
      </w:r>
      <w:r w:rsidRPr="008740C3">
        <w:rPr>
          <w:sz w:val="16"/>
        </w:rPr>
        <w:t xml:space="preserve"> </w:t>
      </w:r>
      <w:r w:rsidRPr="008740C3">
        <w:rPr>
          <w:rStyle w:val="Emphasis"/>
          <w:highlight w:val="cyan"/>
        </w:rPr>
        <w:t>avoid</w:t>
      </w:r>
      <w:r w:rsidRPr="008740C3">
        <w:rPr>
          <w:sz w:val="16"/>
          <w:highlight w:val="cyan"/>
        </w:rPr>
        <w:t xml:space="preserve"> </w:t>
      </w:r>
      <w:r w:rsidRPr="008740C3">
        <w:rPr>
          <w:rStyle w:val="StyleUnderline"/>
          <w:highlight w:val="cyan"/>
        </w:rPr>
        <w:t>miscalc</w:t>
      </w:r>
      <w:r w:rsidRPr="008740C3">
        <w:rPr>
          <w:rStyle w:val="StyleUnderline"/>
        </w:rPr>
        <w:t xml:space="preserve">ulation </w:t>
      </w:r>
      <w:r w:rsidRPr="008740C3">
        <w:rPr>
          <w:rStyle w:val="StyleUnderline"/>
          <w:highlight w:val="cyan"/>
        </w:rPr>
        <w:t>when they</w:t>
      </w:r>
      <w:r w:rsidRPr="008740C3">
        <w:rPr>
          <w:sz w:val="16"/>
          <w:highlight w:val="cyan"/>
        </w:rPr>
        <w:t xml:space="preserve"> </w:t>
      </w:r>
      <w:r w:rsidRPr="008740C3">
        <w:rPr>
          <w:rStyle w:val="Emphasis"/>
          <w:highlight w:val="cyan"/>
        </w:rPr>
        <w:t>possess</w:t>
      </w:r>
      <w:r w:rsidRPr="008740C3">
        <w:rPr>
          <w:sz w:val="16"/>
        </w:rPr>
        <w:t xml:space="preserve"> integrated institutions that increase search capacity and permit wide inter-</w:t>
      </w:r>
      <w:r w:rsidRPr="008740C3">
        <w:rPr>
          <w:rStyle w:val="StyleUnderline"/>
        </w:rPr>
        <w:t>bureaucratic</w:t>
      </w:r>
      <w:r w:rsidRPr="008740C3">
        <w:rPr>
          <w:sz w:val="16"/>
        </w:rPr>
        <w:t xml:space="preserve"> access to </w:t>
      </w:r>
      <w:r w:rsidRPr="008740C3">
        <w:rPr>
          <w:rStyle w:val="Emphasis"/>
          <w:highlight w:val="cyan"/>
        </w:rPr>
        <w:t>info</w:t>
      </w:r>
      <w:r w:rsidRPr="008740C3">
        <w:rPr>
          <w:sz w:val="14"/>
        </w:rPr>
        <w:t>r</w:t>
      </w:r>
      <w:r w:rsidRPr="008740C3">
        <w:rPr>
          <w:sz w:val="16"/>
        </w:rPr>
        <w:t>mation.</w:t>
      </w:r>
    </w:p>
    <w:p w14:paraId="30B3EA5F" w14:textId="77777777" w:rsidR="008740C3" w:rsidRPr="008740C3" w:rsidRDefault="00CC3E1F" w:rsidP="00CC3E1F">
      <w:pPr>
        <w:rPr>
          <w:rStyle w:val="StyleUnderline"/>
          <w:highlight w:val="cyan"/>
        </w:rPr>
      </w:pPr>
      <w:r w:rsidRPr="008740C3">
        <w:rPr>
          <w:sz w:val="16"/>
        </w:rPr>
        <w:t xml:space="preserve">The theory next turns to the question of why leaders adopt nonintegrated institutions. After all, </w:t>
      </w:r>
      <w:r w:rsidRPr="008740C3">
        <w:rPr>
          <w:rStyle w:val="StyleUnderline"/>
        </w:rPr>
        <w:t>why choose an institution that</w:t>
      </w:r>
      <w:r w:rsidRPr="008740C3">
        <w:rPr>
          <w:sz w:val="16"/>
        </w:rPr>
        <w:t xml:space="preserve"> </w:t>
      </w:r>
      <w:r w:rsidRPr="008740C3">
        <w:rPr>
          <w:rStyle w:val="Emphasis"/>
        </w:rPr>
        <w:t>degrades</w:t>
      </w:r>
      <w:r w:rsidRPr="008740C3">
        <w:rPr>
          <w:sz w:val="16"/>
        </w:rPr>
        <w:t xml:space="preserve"> </w:t>
      </w:r>
      <w:r w:rsidRPr="008740C3">
        <w:rPr>
          <w:rStyle w:val="StyleUnderline"/>
        </w:rPr>
        <w:t>judgment</w:t>
      </w:r>
      <w:r w:rsidRPr="008740C3">
        <w:rPr>
          <w:sz w:val="16"/>
        </w:rPr>
        <w:t xml:space="preserve">? The reason is that while integrated </w:t>
      </w:r>
      <w:r w:rsidRPr="008740C3">
        <w:rPr>
          <w:rStyle w:val="StyleUnderline"/>
        </w:rPr>
        <w:t>institutions</w:t>
      </w:r>
      <w:r w:rsidRPr="008740C3">
        <w:rPr>
          <w:sz w:val="16"/>
        </w:rPr>
        <w:t xml:space="preserve"> offer informational benefits, they can also </w:t>
      </w:r>
      <w:r w:rsidRPr="008740C3">
        <w:rPr>
          <w:rStyle w:val="StyleUnderline"/>
        </w:rPr>
        <w:t>impose</w:t>
      </w:r>
      <w:r w:rsidRPr="008740C3">
        <w:rPr>
          <w:sz w:val="16"/>
        </w:rPr>
        <w:t xml:space="preserve"> </w:t>
      </w:r>
      <w:r w:rsidRPr="008740C3">
        <w:rPr>
          <w:rStyle w:val="Emphasis"/>
        </w:rPr>
        <w:t>political costs</w:t>
      </w:r>
      <w:r w:rsidRPr="008740C3">
        <w:rPr>
          <w:sz w:val="16"/>
        </w:rPr>
        <w:t xml:space="preserve">. </w:t>
      </w:r>
      <w:r w:rsidRPr="008740C3">
        <w:rPr>
          <w:rStyle w:val="StyleUnderline"/>
          <w:highlight w:val="cyan"/>
        </w:rPr>
        <w:t>By motivating bureaucrat</w:t>
      </w:r>
      <w:r w:rsidRPr="008740C3">
        <w:rPr>
          <w:rStyle w:val="StyleUnderline"/>
        </w:rPr>
        <w:t>s to develop</w:t>
      </w:r>
      <w:r w:rsidRPr="008740C3">
        <w:rPr>
          <w:sz w:val="16"/>
        </w:rPr>
        <w:t xml:space="preserve"> </w:t>
      </w:r>
      <w:r w:rsidRPr="008740C3">
        <w:rPr>
          <w:rStyle w:val="Emphasis"/>
          <w:highlight w:val="cyan"/>
        </w:rPr>
        <w:t>expertise</w:t>
      </w:r>
      <w:r w:rsidRPr="008740C3">
        <w:rPr>
          <w:sz w:val="16"/>
        </w:rPr>
        <w:t xml:space="preserve"> and granting access to information, integrated </w:t>
      </w:r>
      <w:r w:rsidRPr="008740C3">
        <w:rPr>
          <w:rStyle w:val="StyleUnderline"/>
          <w:highlight w:val="cyan"/>
        </w:rPr>
        <w:t>institutions</w:t>
      </w:r>
      <w:r w:rsidRPr="008740C3">
        <w:rPr>
          <w:sz w:val="16"/>
          <w:highlight w:val="cyan"/>
        </w:rPr>
        <w:t xml:space="preserve"> </w:t>
      </w:r>
      <w:r w:rsidRPr="008740C3">
        <w:rPr>
          <w:rStyle w:val="Emphasis"/>
          <w:highlight w:val="cyan"/>
        </w:rPr>
        <w:t>empower</w:t>
      </w:r>
      <w:r w:rsidRPr="008740C3">
        <w:rPr>
          <w:sz w:val="16"/>
        </w:rPr>
        <w:t xml:space="preserve"> </w:t>
      </w:r>
      <w:r w:rsidRPr="008740C3">
        <w:rPr>
          <w:rStyle w:val="StyleUnderline"/>
        </w:rPr>
        <w:t>bureaucrats to use their</w:t>
      </w:r>
      <w:r w:rsidRPr="008740C3">
        <w:rPr>
          <w:sz w:val="16"/>
        </w:rPr>
        <w:t xml:space="preserve"> </w:t>
      </w:r>
      <w:r w:rsidRPr="008740C3">
        <w:rPr>
          <w:rStyle w:val="Emphasis"/>
          <w:highlight w:val="cyan"/>
        </w:rPr>
        <w:t>competence</w:t>
      </w:r>
      <w:r w:rsidRPr="008740C3">
        <w:rPr>
          <w:sz w:val="16"/>
        </w:rPr>
        <w:t xml:space="preserve"> and access </w:t>
      </w:r>
      <w:r w:rsidRPr="008740C3">
        <w:rPr>
          <w:rStyle w:val="StyleUnderline"/>
          <w:highlight w:val="cyan"/>
        </w:rPr>
        <w:t>to</w:t>
      </w:r>
      <w:r w:rsidRPr="008740C3">
        <w:rPr>
          <w:sz w:val="16"/>
          <w:highlight w:val="cyan"/>
        </w:rPr>
        <w:t xml:space="preserve"> </w:t>
      </w:r>
      <w:r w:rsidRPr="008740C3">
        <w:rPr>
          <w:rStyle w:val="Emphasis"/>
          <w:highlight w:val="cyan"/>
        </w:rPr>
        <w:t>punish</w:t>
      </w:r>
      <w:r w:rsidRPr="008740C3">
        <w:rPr>
          <w:sz w:val="16"/>
          <w:highlight w:val="cyan"/>
        </w:rPr>
        <w:t xml:space="preserve"> </w:t>
      </w:r>
      <w:r w:rsidRPr="008740C3">
        <w:rPr>
          <w:rStyle w:val="StyleUnderline"/>
          <w:highlight w:val="cyan"/>
        </w:rPr>
        <w:t>the leader</w:t>
      </w:r>
      <w:r w:rsidRPr="008740C3">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1EF534FC" w14:textId="77777777" w:rsidR="008740C3" w:rsidRPr="008740C3" w:rsidRDefault="00CC3E1F" w:rsidP="00CC3E1F">
      <w:pPr>
        <w:rPr>
          <w:rStyle w:val="StyleUnderline"/>
          <w:highlight w:val="cyan"/>
        </w:rPr>
      </w:pPr>
      <w:r w:rsidRPr="008740C3">
        <w:rPr>
          <w:sz w:val="16"/>
        </w:rPr>
        <w:t>Leaders, Bureaucracy, and International Crises: A Theoretical Framework</w:t>
      </w:r>
    </w:p>
    <w:p w14:paraId="1CB1A9F3" w14:textId="77777777" w:rsidR="008740C3" w:rsidRPr="008740C3" w:rsidRDefault="00CC3E1F" w:rsidP="00CC3E1F">
      <w:pPr>
        <w:rPr>
          <w:rStyle w:val="StyleUnderline"/>
          <w:highlight w:val="cyan"/>
        </w:rPr>
      </w:pPr>
      <w:r w:rsidRPr="008740C3">
        <w:rPr>
          <w:rStyle w:val="StyleUnderline"/>
        </w:rPr>
        <w:t>Why do</w:t>
      </w:r>
      <w:r w:rsidRPr="008740C3">
        <w:rPr>
          <w:sz w:val="16"/>
        </w:rPr>
        <w:t xml:space="preserve"> </w:t>
      </w:r>
      <w:r w:rsidRPr="008740C3">
        <w:rPr>
          <w:rStyle w:val="Emphasis"/>
        </w:rPr>
        <w:t>some</w:t>
      </w:r>
      <w:r w:rsidRPr="008740C3">
        <w:rPr>
          <w:sz w:val="16"/>
        </w:rPr>
        <w:t xml:space="preserve"> </w:t>
      </w:r>
      <w:r w:rsidRPr="008740C3">
        <w:rPr>
          <w:rStyle w:val="StyleUnderline"/>
        </w:rPr>
        <w:t>states miscalculate</w:t>
      </w:r>
      <w:r w:rsidRPr="008740C3">
        <w:rPr>
          <w:sz w:val="16"/>
        </w:rPr>
        <w:t xml:space="preserve"> </w:t>
      </w:r>
      <w:r w:rsidRPr="008740C3">
        <w:rPr>
          <w:rStyle w:val="Emphasis"/>
        </w:rPr>
        <w:t>more</w:t>
      </w:r>
      <w:r w:rsidRPr="008740C3">
        <w:rPr>
          <w:sz w:val="16"/>
        </w:rPr>
        <w:t xml:space="preserve"> often than others as they choose to initiate international crises</w:t>
      </w:r>
      <w:r w:rsidRPr="008740C3">
        <w:rPr>
          <w:rStyle w:val="Emphasis"/>
        </w:rPr>
        <w:t>?</w:t>
      </w:r>
      <w:r w:rsidRPr="008740C3">
        <w:rPr>
          <w:sz w:val="16"/>
        </w:rPr>
        <w:t xml:space="preserve"> To answer this question, we must begin by examining how states initiate crises in the first place. International </w:t>
      </w:r>
      <w:r w:rsidRPr="008740C3">
        <w:rPr>
          <w:rStyle w:val="StyleUnderline"/>
        </w:rPr>
        <w:t>crises are</w:t>
      </w:r>
      <w:r w:rsidRPr="008740C3">
        <w:rPr>
          <w:sz w:val="16"/>
        </w:rPr>
        <w:t xml:space="preserve"> </w:t>
      </w:r>
      <w:r w:rsidRPr="008740C3">
        <w:rPr>
          <w:rStyle w:val="Emphasis"/>
        </w:rPr>
        <w:t>situations</w:t>
      </w:r>
      <w:r w:rsidRPr="008740C3">
        <w:rPr>
          <w:sz w:val="16"/>
        </w:rPr>
        <w:t xml:space="preserve"> </w:t>
      </w:r>
      <w:r w:rsidRPr="008740C3">
        <w:rPr>
          <w:rStyle w:val="StyleUnderline"/>
        </w:rPr>
        <w:t>in which decision-makers</w:t>
      </w:r>
      <w:r w:rsidRPr="008740C3">
        <w:rPr>
          <w:sz w:val="16"/>
        </w:rPr>
        <w:t xml:space="preserve"> </w:t>
      </w:r>
      <w:r w:rsidRPr="008740C3">
        <w:rPr>
          <w:rStyle w:val="Emphasis"/>
        </w:rPr>
        <w:t>perceive</w:t>
      </w:r>
      <w:r w:rsidRPr="008740C3">
        <w:rPr>
          <w:sz w:val="16"/>
        </w:rPr>
        <w:t xml:space="preserve"> </w:t>
      </w:r>
      <w:r w:rsidRPr="008740C3">
        <w:rPr>
          <w:rStyle w:val="StyleUnderline"/>
        </w:rPr>
        <w:t>a</w:t>
      </w:r>
      <w:r w:rsidRPr="008740C3">
        <w:rPr>
          <w:sz w:val="16"/>
        </w:rPr>
        <w:t xml:space="preserve"> time-sensitive </w:t>
      </w:r>
      <w:r w:rsidRPr="008740C3">
        <w:rPr>
          <w:rStyle w:val="StyleUnderline"/>
        </w:rPr>
        <w:t>threat</w:t>
      </w:r>
      <w:r w:rsidRPr="008740C3">
        <w:rPr>
          <w:sz w:val="16"/>
        </w:rPr>
        <w:t xml:space="preserve"> to their interests </w:t>
      </w:r>
      <w:r w:rsidRPr="008740C3">
        <w:rPr>
          <w:rStyle w:val="StyleUnderline"/>
        </w:rPr>
        <w:t>and</w:t>
      </w:r>
      <w:r w:rsidRPr="008740C3">
        <w:rPr>
          <w:sz w:val="16"/>
        </w:rPr>
        <w:t xml:space="preserve"> a heightened possibility of </w:t>
      </w:r>
      <w:r w:rsidRPr="008740C3">
        <w:rPr>
          <w:rStyle w:val="StyleUnderline"/>
        </w:rPr>
        <w:t>military hostility</w:t>
      </w:r>
      <w:r w:rsidRPr="008740C3">
        <w:rPr>
          <w:sz w:val="16"/>
        </w:rPr>
        <w:t xml:space="preserve">.1 They are the result of strategic choices made by states. More specifically, </w:t>
      </w:r>
      <w:r w:rsidRPr="008740C3">
        <w:rPr>
          <w:rStyle w:val="Emphasis"/>
          <w:highlight w:val="cyan"/>
        </w:rPr>
        <w:t>crises</w:t>
      </w:r>
      <w:r w:rsidRPr="008740C3">
        <w:rPr>
          <w:sz w:val="16"/>
          <w:highlight w:val="cyan"/>
        </w:rPr>
        <w:t xml:space="preserve"> </w:t>
      </w:r>
      <w:r w:rsidRPr="008740C3">
        <w:rPr>
          <w:rStyle w:val="StyleUnderline"/>
          <w:highlight w:val="cyan"/>
        </w:rPr>
        <w:t>are the result of</w:t>
      </w:r>
      <w:r w:rsidRPr="008740C3">
        <w:rPr>
          <w:sz w:val="16"/>
          <w:highlight w:val="cyan"/>
        </w:rPr>
        <w:t xml:space="preserve"> </w:t>
      </w:r>
      <w:r w:rsidRPr="008740C3">
        <w:rPr>
          <w:rStyle w:val="Emphasis"/>
          <w:highlight w:val="cyan"/>
        </w:rPr>
        <w:t>choices</w:t>
      </w:r>
      <w:r w:rsidRPr="008740C3">
        <w:rPr>
          <w:sz w:val="16"/>
        </w:rPr>
        <w:t xml:space="preserve"> </w:t>
      </w:r>
      <w:r w:rsidRPr="008740C3">
        <w:rPr>
          <w:rStyle w:val="StyleUnderline"/>
        </w:rPr>
        <w:t>made by leaders</w:t>
      </w:r>
      <w:r w:rsidRPr="008740C3">
        <w:rPr>
          <w:sz w:val="16"/>
        </w:rPr>
        <w:t xml:space="preserve"> – presidents, prime minister, </w:t>
      </w:r>
      <w:r w:rsidRPr="008740C3">
        <w:rPr>
          <w:rStyle w:val="Emphasis"/>
          <w:highlight w:val="cyan"/>
        </w:rPr>
        <w:t>dictators</w:t>
      </w:r>
      <w:r w:rsidRPr="008740C3">
        <w:rPr>
          <w:sz w:val="16"/>
        </w:rPr>
        <w:t xml:space="preserve"> – </w:t>
      </w:r>
      <w:r w:rsidRPr="008740C3">
        <w:rPr>
          <w:rStyle w:val="StyleUnderline"/>
        </w:rPr>
        <w:t xml:space="preserve">who </w:t>
      </w:r>
      <w:r w:rsidRPr="008740C3">
        <w:rPr>
          <w:rStyle w:val="StyleUnderline"/>
          <w:highlight w:val="cyan"/>
        </w:rPr>
        <w:t>enjoy</w:t>
      </w:r>
      <w:r w:rsidRPr="008740C3">
        <w:rPr>
          <w:rStyle w:val="StyleUnderline"/>
        </w:rPr>
        <w:t xml:space="preserve"> an</w:t>
      </w:r>
      <w:r w:rsidRPr="008740C3">
        <w:rPr>
          <w:sz w:val="16"/>
        </w:rPr>
        <w:t xml:space="preserve"> </w:t>
      </w:r>
      <w:r w:rsidRPr="008740C3">
        <w:rPr>
          <w:rStyle w:val="Emphasis"/>
          <w:highlight w:val="cyan"/>
        </w:rPr>
        <w:t>outsized</w:t>
      </w:r>
      <w:r w:rsidRPr="008740C3">
        <w:rPr>
          <w:sz w:val="16"/>
        </w:rPr>
        <w:t xml:space="preserve"> </w:t>
      </w:r>
      <w:r w:rsidRPr="008740C3">
        <w:rPr>
          <w:rStyle w:val="StyleUnderline"/>
        </w:rPr>
        <w:t>degree of</w:t>
      </w:r>
      <w:r w:rsidRPr="008740C3">
        <w:rPr>
          <w:sz w:val="16"/>
        </w:rPr>
        <w:t xml:space="preserve"> </w:t>
      </w:r>
      <w:r w:rsidRPr="008740C3">
        <w:rPr>
          <w:rStyle w:val="Emphasis"/>
          <w:highlight w:val="cyan"/>
        </w:rPr>
        <w:t>authority</w:t>
      </w:r>
      <w:r w:rsidRPr="008740C3">
        <w:rPr>
          <w:sz w:val="16"/>
        </w:rPr>
        <w:t xml:space="preserve"> </w:t>
      </w:r>
      <w:r w:rsidRPr="008740C3">
        <w:rPr>
          <w:rStyle w:val="StyleUnderline"/>
        </w:rPr>
        <w:t>in determining whether</w:t>
      </w:r>
      <w:r w:rsidRPr="008740C3">
        <w:rPr>
          <w:sz w:val="16"/>
        </w:rPr>
        <w:t xml:space="preserve"> </w:t>
      </w:r>
      <w:r w:rsidRPr="008740C3">
        <w:rPr>
          <w:rStyle w:val="Emphasis"/>
        </w:rPr>
        <w:t>initiating</w:t>
      </w:r>
      <w:r w:rsidRPr="008740C3">
        <w:rPr>
          <w:sz w:val="16"/>
        </w:rPr>
        <w:t xml:space="preserve"> </w:t>
      </w:r>
      <w:r w:rsidRPr="008740C3">
        <w:rPr>
          <w:rStyle w:val="StyleUnderline"/>
        </w:rPr>
        <w:t>an international crisis can achieve</w:t>
      </w:r>
      <w:r w:rsidRPr="008740C3">
        <w:rPr>
          <w:sz w:val="16"/>
        </w:rPr>
        <w:t xml:space="preserve"> </w:t>
      </w:r>
      <w:r w:rsidRPr="008740C3">
        <w:rPr>
          <w:rStyle w:val="Emphasis"/>
        </w:rPr>
        <w:t>benefits</w:t>
      </w:r>
      <w:r w:rsidRPr="008740C3">
        <w:rPr>
          <w:sz w:val="16"/>
        </w:rPr>
        <w:t xml:space="preserve"> at an acceptable cost.</w:t>
      </w:r>
    </w:p>
    <w:p w14:paraId="10CDFE0D" w14:textId="77777777" w:rsidR="008740C3" w:rsidRPr="008740C3" w:rsidRDefault="00CC3E1F" w:rsidP="00CC3E1F">
      <w:pPr>
        <w:rPr>
          <w:rStyle w:val="StyleUnderline"/>
          <w:highlight w:val="cyan"/>
        </w:rPr>
      </w:pPr>
      <w:r w:rsidRPr="008740C3">
        <w:rPr>
          <w:rStyle w:val="StyleUnderline"/>
        </w:rPr>
        <w:t>Leaders</w:t>
      </w:r>
      <w:r w:rsidRPr="008740C3">
        <w:rPr>
          <w:sz w:val="16"/>
        </w:rPr>
        <w:t xml:space="preserve"> make choices about crisis initiation in a purposeful manner. Namely, they </w:t>
      </w:r>
      <w:r w:rsidRPr="008740C3">
        <w:rPr>
          <w:rStyle w:val="StyleUnderline"/>
        </w:rPr>
        <w:t>weigh the</w:t>
      </w:r>
      <w:r w:rsidRPr="008740C3">
        <w:rPr>
          <w:sz w:val="16"/>
        </w:rPr>
        <w:t xml:space="preserve"> </w:t>
      </w:r>
      <w:r w:rsidRPr="008740C3">
        <w:rPr>
          <w:rStyle w:val="Emphasis"/>
        </w:rPr>
        <w:t>benefits</w:t>
      </w:r>
      <w:r w:rsidRPr="008740C3">
        <w:rPr>
          <w:sz w:val="16"/>
        </w:rPr>
        <w:t xml:space="preserve"> that they expect to reap from initiating a crisis </w:t>
      </w:r>
      <w:r w:rsidRPr="008740C3">
        <w:rPr>
          <w:rStyle w:val="StyleUnderline"/>
        </w:rPr>
        <w:t>against the</w:t>
      </w:r>
      <w:r w:rsidRPr="008740C3">
        <w:rPr>
          <w:sz w:val="16"/>
        </w:rPr>
        <w:t xml:space="preserve"> </w:t>
      </w:r>
      <w:r w:rsidRPr="008740C3">
        <w:rPr>
          <w:rStyle w:val="Emphasis"/>
        </w:rPr>
        <w:t>costs</w:t>
      </w:r>
      <w:r w:rsidRPr="008740C3">
        <w:rPr>
          <w:sz w:val="16"/>
        </w:rPr>
        <w:t xml:space="preserve"> </w:t>
      </w:r>
      <w:r w:rsidRPr="008740C3">
        <w:rPr>
          <w:rStyle w:val="StyleUnderline"/>
        </w:rPr>
        <w:t>that crisis will</w:t>
      </w:r>
      <w:r w:rsidRPr="008740C3">
        <w:rPr>
          <w:sz w:val="16"/>
        </w:rPr>
        <w:t xml:space="preserve"> </w:t>
      </w:r>
      <w:r w:rsidRPr="008740C3">
        <w:rPr>
          <w:rStyle w:val="Emphasis"/>
        </w:rPr>
        <w:t>impose</w:t>
      </w:r>
      <w:r w:rsidRPr="008740C3">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8740C3">
        <w:rPr>
          <w:rStyle w:val="StyleUnderline"/>
        </w:rPr>
        <w:t>International crises that</w:t>
      </w:r>
      <w:r w:rsidRPr="008740C3">
        <w:rPr>
          <w:sz w:val="16"/>
        </w:rPr>
        <w:t xml:space="preserve"> </w:t>
      </w:r>
      <w:r w:rsidRPr="008740C3">
        <w:rPr>
          <w:rStyle w:val="Emphasis"/>
        </w:rPr>
        <w:t>escalate</w:t>
      </w:r>
      <w:r w:rsidRPr="008740C3">
        <w:rPr>
          <w:sz w:val="16"/>
        </w:rPr>
        <w:t xml:space="preserve"> to fighting on the battlefield </w:t>
      </w:r>
      <w:r w:rsidRPr="008740C3">
        <w:rPr>
          <w:rStyle w:val="StyleUnderline"/>
        </w:rPr>
        <w:t>inflict a</w:t>
      </w:r>
      <w:r w:rsidRPr="008740C3">
        <w:rPr>
          <w:sz w:val="16"/>
        </w:rPr>
        <w:t xml:space="preserve"> </w:t>
      </w:r>
      <w:r w:rsidRPr="008740C3">
        <w:rPr>
          <w:rStyle w:val="Emphasis"/>
        </w:rPr>
        <w:t>human</w:t>
      </w:r>
      <w:r w:rsidRPr="008740C3">
        <w:rPr>
          <w:sz w:val="16"/>
        </w:rPr>
        <w:t xml:space="preserve"> </w:t>
      </w:r>
      <w:r w:rsidRPr="008740C3">
        <w:rPr>
          <w:rStyle w:val="StyleUnderline"/>
        </w:rPr>
        <w:t>and</w:t>
      </w:r>
      <w:r w:rsidRPr="008740C3">
        <w:rPr>
          <w:sz w:val="16"/>
        </w:rPr>
        <w:t xml:space="preserve"> </w:t>
      </w:r>
      <w:r w:rsidRPr="008740C3">
        <w:rPr>
          <w:rStyle w:val="Emphasis"/>
        </w:rPr>
        <w:t>economic</w:t>
      </w:r>
      <w:r w:rsidRPr="008740C3">
        <w:rPr>
          <w:sz w:val="16"/>
        </w:rPr>
        <w:t xml:space="preserve"> </w:t>
      </w:r>
      <w:r w:rsidRPr="008740C3">
        <w:rPr>
          <w:rStyle w:val="StyleUnderline"/>
        </w:rPr>
        <w:t>toll</w:t>
      </w:r>
      <w:r w:rsidRPr="008740C3">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67D0E9B8" w14:textId="77777777" w:rsidR="008740C3" w:rsidRPr="008740C3" w:rsidRDefault="00CC3E1F" w:rsidP="00CC3E1F">
      <w:pPr>
        <w:rPr>
          <w:rStyle w:val="StyleUnderline"/>
          <w:highlight w:val="cyan"/>
        </w:rPr>
      </w:pPr>
      <w:r w:rsidRPr="008740C3">
        <w:rPr>
          <w:rStyle w:val="StyleUnderline"/>
          <w:highlight w:val="cyan"/>
        </w:rPr>
        <w:t>A leader’s</w:t>
      </w:r>
      <w:r w:rsidRPr="008740C3">
        <w:rPr>
          <w:sz w:val="16"/>
          <w:highlight w:val="cyan"/>
        </w:rPr>
        <w:t xml:space="preserve"> </w:t>
      </w:r>
      <w:r w:rsidRPr="008740C3">
        <w:rPr>
          <w:rStyle w:val="Emphasis"/>
          <w:highlight w:val="cyan"/>
        </w:rPr>
        <w:t>choice</w:t>
      </w:r>
      <w:r w:rsidRPr="008740C3">
        <w:rPr>
          <w:sz w:val="16"/>
        </w:rPr>
        <w:t xml:space="preserve"> </w:t>
      </w:r>
      <w:r w:rsidRPr="008740C3">
        <w:rPr>
          <w:rStyle w:val="StyleUnderline"/>
        </w:rPr>
        <w:t xml:space="preserve">for crisis initiation </w:t>
      </w:r>
      <w:r w:rsidRPr="008740C3">
        <w:rPr>
          <w:rStyle w:val="StyleUnderline"/>
          <w:highlight w:val="cyan"/>
        </w:rPr>
        <w:t>is</w:t>
      </w:r>
      <w:r w:rsidRPr="008740C3">
        <w:rPr>
          <w:sz w:val="16"/>
          <w:highlight w:val="cyan"/>
        </w:rPr>
        <w:t xml:space="preserve"> </w:t>
      </w:r>
      <w:r w:rsidRPr="008740C3">
        <w:rPr>
          <w:rStyle w:val="Emphasis"/>
          <w:highlight w:val="cyan"/>
        </w:rPr>
        <w:t>informed</w:t>
      </w:r>
      <w:r w:rsidRPr="008740C3">
        <w:rPr>
          <w:sz w:val="16"/>
          <w:highlight w:val="cyan"/>
        </w:rPr>
        <w:t xml:space="preserve"> </w:t>
      </w:r>
      <w:r w:rsidRPr="008740C3">
        <w:rPr>
          <w:rStyle w:val="StyleUnderline"/>
          <w:highlight w:val="cyan"/>
        </w:rPr>
        <w:t>by</w:t>
      </w:r>
      <w:r w:rsidRPr="008740C3">
        <w:rPr>
          <w:sz w:val="16"/>
        </w:rPr>
        <w:t xml:space="preserve"> judgments and </w:t>
      </w:r>
      <w:r w:rsidRPr="008740C3">
        <w:rPr>
          <w:rStyle w:val="Emphasis"/>
          <w:highlight w:val="cyan"/>
        </w:rPr>
        <w:t>projections</w:t>
      </w:r>
      <w:r w:rsidRPr="008740C3">
        <w:rPr>
          <w:sz w:val="16"/>
        </w:rPr>
        <w:t xml:space="preserve"> </w:t>
      </w:r>
      <w:r w:rsidRPr="008740C3">
        <w:rPr>
          <w:rStyle w:val="StyleUnderline"/>
        </w:rPr>
        <w:t>about the</w:t>
      </w:r>
      <w:r w:rsidRPr="008740C3">
        <w:rPr>
          <w:sz w:val="16"/>
        </w:rPr>
        <w:t xml:space="preserve"> </w:t>
      </w:r>
      <w:r w:rsidRPr="008740C3">
        <w:rPr>
          <w:rStyle w:val="Emphasis"/>
        </w:rPr>
        <w:t>situation</w:t>
      </w:r>
      <w:r w:rsidRPr="008740C3">
        <w:rPr>
          <w:sz w:val="16"/>
        </w:rPr>
        <w:t xml:space="preserve"> </w:t>
      </w:r>
      <w:r w:rsidRPr="008740C3">
        <w:rPr>
          <w:rStyle w:val="StyleUnderline"/>
        </w:rPr>
        <w:t>they face</w:t>
      </w:r>
      <w:r w:rsidRPr="008740C3">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740C3">
        <w:rPr>
          <w:rStyle w:val="StyleUnderline"/>
          <w:highlight w:val="cyan"/>
        </w:rPr>
        <w:t>leaders need</w:t>
      </w:r>
      <w:r w:rsidRPr="008740C3">
        <w:rPr>
          <w:sz w:val="16"/>
          <w:highlight w:val="cyan"/>
        </w:rPr>
        <w:t xml:space="preserve"> </w:t>
      </w:r>
      <w:r w:rsidRPr="008740C3">
        <w:rPr>
          <w:rStyle w:val="Emphasis"/>
          <w:highlight w:val="cyan"/>
        </w:rPr>
        <w:t>info</w:t>
      </w:r>
      <w:r w:rsidRPr="008740C3">
        <w:rPr>
          <w:sz w:val="16"/>
        </w:rPr>
        <w:t xml:space="preserve">rmation </w:t>
      </w:r>
      <w:r w:rsidRPr="008740C3">
        <w:rPr>
          <w:rStyle w:val="StyleUnderline"/>
        </w:rPr>
        <w:t>about their</w:t>
      </w:r>
      <w:r w:rsidRPr="008740C3">
        <w:rPr>
          <w:sz w:val="16"/>
        </w:rPr>
        <w:t xml:space="preserve"> </w:t>
      </w:r>
      <w:r w:rsidRPr="008740C3">
        <w:rPr>
          <w:rStyle w:val="Emphasis"/>
        </w:rPr>
        <w:t>strategic options</w:t>
      </w:r>
      <w:r w:rsidRPr="008740C3">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1103C011" w14:textId="77777777" w:rsidR="008740C3" w:rsidRPr="008740C3" w:rsidRDefault="00CC3E1F" w:rsidP="00CC3E1F">
      <w:pPr>
        <w:rPr>
          <w:rStyle w:val="StyleUnderline"/>
          <w:highlight w:val="cyan"/>
        </w:rPr>
      </w:pPr>
      <w:r w:rsidRPr="008740C3">
        <w:rPr>
          <w:sz w:val="16"/>
        </w:rPr>
        <w:t xml:space="preserve">Second, </w:t>
      </w:r>
      <w:r w:rsidRPr="008740C3">
        <w:rPr>
          <w:rStyle w:val="StyleUnderline"/>
        </w:rPr>
        <w:t>leaders judge how</w:t>
      </w:r>
      <w:r w:rsidRPr="008740C3">
        <w:rPr>
          <w:sz w:val="16"/>
        </w:rPr>
        <w:t xml:space="preserve"> </w:t>
      </w:r>
      <w:r w:rsidRPr="008740C3">
        <w:rPr>
          <w:rStyle w:val="Emphasis"/>
        </w:rPr>
        <w:t>costly</w:t>
      </w:r>
      <w:r w:rsidRPr="008740C3">
        <w:rPr>
          <w:sz w:val="16"/>
        </w:rPr>
        <w:t xml:space="preserve"> </w:t>
      </w:r>
      <w:r w:rsidRPr="008740C3">
        <w:rPr>
          <w:rStyle w:val="StyleUnderline"/>
        </w:rPr>
        <w:t>potential</w:t>
      </w:r>
      <w:r w:rsidRPr="008740C3">
        <w:rPr>
          <w:sz w:val="16"/>
        </w:rPr>
        <w:t xml:space="preserve"> crisis </w:t>
      </w:r>
      <w:r w:rsidRPr="008740C3">
        <w:rPr>
          <w:rStyle w:val="StyleUnderline"/>
        </w:rPr>
        <w:t>strategies will</w:t>
      </w:r>
      <w:r w:rsidRPr="008740C3">
        <w:rPr>
          <w:sz w:val="16"/>
        </w:rPr>
        <w:t xml:space="preserve"> </w:t>
      </w:r>
      <w:r w:rsidRPr="008740C3">
        <w:rPr>
          <w:rStyle w:val="Emphasis"/>
        </w:rPr>
        <w:t>be</w:t>
      </w:r>
      <w:r w:rsidRPr="008740C3">
        <w:rPr>
          <w:sz w:val="16"/>
        </w:rPr>
        <w:t xml:space="preserve"> relative to the strategies available apart from confrontation. Leaders presumably know the value that they assign to achieving their goals in a crisis. Yet </w:t>
      </w:r>
      <w:r w:rsidRPr="008740C3">
        <w:rPr>
          <w:rStyle w:val="StyleUnderline"/>
        </w:rPr>
        <w:t>leaders</w:t>
      </w:r>
      <w:r w:rsidRPr="008740C3">
        <w:rPr>
          <w:sz w:val="16"/>
        </w:rPr>
        <w:t xml:space="preserve"> </w:t>
      </w:r>
      <w:r w:rsidRPr="008740C3">
        <w:rPr>
          <w:rStyle w:val="StyleUnderline"/>
        </w:rPr>
        <w:t>must</w:t>
      </w:r>
      <w:r w:rsidRPr="008740C3">
        <w:rPr>
          <w:sz w:val="16"/>
        </w:rPr>
        <w:t xml:space="preserve"> </w:t>
      </w:r>
      <w:r w:rsidRPr="008740C3">
        <w:rPr>
          <w:rStyle w:val="Emphasis"/>
        </w:rPr>
        <w:t>project</w:t>
      </w:r>
      <w:r w:rsidRPr="008740C3">
        <w:rPr>
          <w:sz w:val="16"/>
        </w:rPr>
        <w:t xml:space="preserve"> </w:t>
      </w:r>
      <w:r w:rsidRPr="008740C3">
        <w:rPr>
          <w:rStyle w:val="StyleUnderline"/>
        </w:rPr>
        <w:t>the countervailing costs</w:t>
      </w:r>
      <w:r w:rsidRPr="008740C3">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1328E1F0" w14:textId="77777777" w:rsidR="008740C3" w:rsidRPr="008740C3" w:rsidRDefault="00CC3E1F" w:rsidP="00CC3E1F">
      <w:pPr>
        <w:rPr>
          <w:rStyle w:val="StyleUnderline"/>
          <w:highlight w:val="cyan"/>
        </w:rPr>
      </w:pPr>
      <w:r w:rsidRPr="008740C3">
        <w:rPr>
          <w:sz w:val="16"/>
        </w:rPr>
        <w:t xml:space="preserve">Finally, </w:t>
      </w:r>
      <w:r w:rsidRPr="008740C3">
        <w:rPr>
          <w:rStyle w:val="StyleUnderline"/>
        </w:rPr>
        <w:t>leaders judge the</w:t>
      </w:r>
      <w:r w:rsidRPr="008740C3">
        <w:rPr>
          <w:sz w:val="16"/>
        </w:rPr>
        <w:t xml:space="preserve"> </w:t>
      </w:r>
      <w:r w:rsidRPr="008740C3">
        <w:rPr>
          <w:rStyle w:val="Emphasis"/>
        </w:rPr>
        <w:t>probable outcomes</w:t>
      </w:r>
      <w:r w:rsidRPr="008740C3">
        <w:rPr>
          <w:sz w:val="16"/>
        </w:rPr>
        <w:t xml:space="preserve"> of the available strategies. That is, </w:t>
      </w:r>
      <w:r w:rsidRPr="008740C3">
        <w:rPr>
          <w:rStyle w:val="StyleUnderline"/>
        </w:rPr>
        <w:t>leaders project whether they are</w:t>
      </w:r>
      <w:r w:rsidRPr="008740C3">
        <w:rPr>
          <w:sz w:val="16"/>
        </w:rPr>
        <w:t xml:space="preserve"> </w:t>
      </w:r>
      <w:r w:rsidRPr="008740C3">
        <w:rPr>
          <w:rStyle w:val="Emphasis"/>
        </w:rPr>
        <w:t>likely</w:t>
      </w:r>
      <w:r w:rsidRPr="008740C3">
        <w:rPr>
          <w:sz w:val="16"/>
        </w:rPr>
        <w:t xml:space="preserve"> </w:t>
      </w:r>
      <w:r w:rsidRPr="008740C3">
        <w:rPr>
          <w:rStyle w:val="StyleUnderline"/>
        </w:rPr>
        <w:t>to be</w:t>
      </w:r>
      <w:r w:rsidRPr="008740C3">
        <w:rPr>
          <w:sz w:val="16"/>
        </w:rPr>
        <w:t xml:space="preserve"> </w:t>
      </w:r>
      <w:r w:rsidRPr="008740C3">
        <w:rPr>
          <w:rStyle w:val="Emphasis"/>
        </w:rPr>
        <w:t>successful</w:t>
      </w:r>
      <w:r w:rsidRPr="008740C3">
        <w:rPr>
          <w:sz w:val="16"/>
        </w:rPr>
        <w:t xml:space="preserve"> during the crisis </w:t>
      </w:r>
      <w:r w:rsidRPr="008740C3">
        <w:rPr>
          <w:rStyle w:val="StyleUnderline"/>
        </w:rPr>
        <w:t>and possible</w:t>
      </w:r>
      <w:r w:rsidRPr="008740C3">
        <w:rPr>
          <w:sz w:val="16"/>
        </w:rPr>
        <w:t xml:space="preserve"> </w:t>
      </w:r>
      <w:r w:rsidRPr="008740C3">
        <w:rPr>
          <w:rStyle w:val="Emphasis"/>
        </w:rPr>
        <w:t>escalations</w:t>
      </w:r>
      <w:r w:rsidRPr="008740C3">
        <w:rPr>
          <w:sz w:val="16"/>
        </w:rPr>
        <w:t xml:space="preserve"> to battlefield </w:t>
      </w:r>
      <w:r w:rsidRPr="008740C3">
        <w:rPr>
          <w:rStyle w:val="StyleUnderline"/>
        </w:rPr>
        <w:t>conflict</w:t>
      </w:r>
      <w:r w:rsidRPr="008740C3">
        <w:rPr>
          <w:sz w:val="16"/>
        </w:rPr>
        <w:t xml:space="preserve">, as well as whether such confrontations will translate into desired concessions from the adversary. </w:t>
      </w:r>
      <w:r w:rsidRPr="008740C3">
        <w:rPr>
          <w:rStyle w:val="StyleUnderline"/>
        </w:rPr>
        <w:t>With</w:t>
      </w:r>
      <w:r w:rsidRPr="008740C3">
        <w:rPr>
          <w:sz w:val="16"/>
        </w:rPr>
        <w:t xml:space="preserve"> </w:t>
      </w:r>
      <w:r w:rsidRPr="008740C3">
        <w:rPr>
          <w:rStyle w:val="Emphasis"/>
        </w:rPr>
        <w:t>perfect</w:t>
      </w:r>
      <w:r w:rsidRPr="008740C3">
        <w:rPr>
          <w:sz w:val="16"/>
        </w:rPr>
        <w:t xml:space="preserve"> </w:t>
      </w:r>
      <w:r w:rsidRPr="008740C3">
        <w:rPr>
          <w:rStyle w:val="StyleUnderline"/>
        </w:rPr>
        <w:t>projections</w:t>
      </w:r>
      <w:r w:rsidRPr="008740C3">
        <w:rPr>
          <w:sz w:val="16"/>
        </w:rPr>
        <w:t xml:space="preserve"> about crisis outcomes, </w:t>
      </w:r>
      <w:r w:rsidRPr="008740C3">
        <w:rPr>
          <w:rStyle w:val="StyleUnderline"/>
        </w:rPr>
        <w:t>leaders can</w:t>
      </w:r>
      <w:r w:rsidRPr="008740C3">
        <w:rPr>
          <w:sz w:val="16"/>
        </w:rPr>
        <w:t xml:space="preserve"> choose to </w:t>
      </w:r>
      <w:r w:rsidRPr="008740C3">
        <w:rPr>
          <w:rStyle w:val="Emphasis"/>
        </w:rPr>
        <w:t>avoid</w:t>
      </w:r>
      <w:r w:rsidRPr="008740C3">
        <w:rPr>
          <w:sz w:val="16"/>
        </w:rPr>
        <w:t xml:space="preserve"> </w:t>
      </w:r>
      <w:r w:rsidRPr="008740C3">
        <w:rPr>
          <w:rStyle w:val="StyleUnderline"/>
        </w:rPr>
        <w:t>international crises</w:t>
      </w:r>
      <w:r w:rsidRPr="008740C3">
        <w:rPr>
          <w:sz w:val="16"/>
        </w:rPr>
        <w:t xml:space="preserve"> in which the outcome does not advance the leader’s interests beyond the status quo.2</w:t>
      </w:r>
    </w:p>
    <w:p w14:paraId="4FF4B785" w14:textId="77777777" w:rsidR="008740C3" w:rsidRPr="008740C3" w:rsidRDefault="00CC3E1F" w:rsidP="00CC3E1F">
      <w:pPr>
        <w:rPr>
          <w:rStyle w:val="StyleUnderline"/>
          <w:highlight w:val="cyan"/>
        </w:rPr>
      </w:pPr>
      <w:r w:rsidRPr="008740C3">
        <w:rPr>
          <w:sz w:val="16"/>
        </w:rPr>
        <w:t>The Leader’s Informational Challenge</w:t>
      </w:r>
    </w:p>
    <w:p w14:paraId="50B8F262" w14:textId="77777777" w:rsidR="008740C3" w:rsidRPr="008740C3" w:rsidRDefault="00CC3E1F" w:rsidP="00CC3E1F">
      <w:pPr>
        <w:rPr>
          <w:rStyle w:val="StyleUnderline"/>
          <w:highlight w:val="cyan"/>
        </w:rPr>
      </w:pPr>
      <w:r w:rsidRPr="008740C3">
        <w:rPr>
          <w:rStyle w:val="StyleUnderline"/>
        </w:rPr>
        <w:t>One of the</w:t>
      </w:r>
      <w:r w:rsidRPr="008740C3">
        <w:rPr>
          <w:sz w:val="16"/>
        </w:rPr>
        <w:t xml:space="preserve"> </w:t>
      </w:r>
      <w:r w:rsidRPr="008740C3">
        <w:rPr>
          <w:rStyle w:val="Emphasis"/>
        </w:rPr>
        <w:t>central</w:t>
      </w:r>
      <w:r w:rsidRPr="008740C3">
        <w:rPr>
          <w:sz w:val="16"/>
        </w:rPr>
        <w:t xml:space="preserve"> </w:t>
      </w:r>
      <w:r w:rsidRPr="008740C3">
        <w:rPr>
          <w:rStyle w:val="StyleUnderline"/>
        </w:rPr>
        <w:t>challenges that leaders</w:t>
      </w:r>
      <w:r w:rsidRPr="008740C3">
        <w:rPr>
          <w:sz w:val="16"/>
        </w:rPr>
        <w:t xml:space="preserve"> </w:t>
      </w:r>
      <w:r w:rsidRPr="008740C3">
        <w:rPr>
          <w:rStyle w:val="Emphasis"/>
        </w:rPr>
        <w:t>face</w:t>
      </w:r>
      <w:r w:rsidRPr="008740C3">
        <w:rPr>
          <w:sz w:val="16"/>
        </w:rPr>
        <w:t xml:space="preserve"> </w:t>
      </w:r>
      <w:r w:rsidRPr="008740C3">
        <w:rPr>
          <w:rStyle w:val="StyleUnderline"/>
        </w:rPr>
        <w:t>is that they</w:t>
      </w:r>
      <w:r w:rsidRPr="008740C3">
        <w:rPr>
          <w:sz w:val="16"/>
        </w:rPr>
        <w:t xml:space="preserve"> </w:t>
      </w:r>
      <w:r w:rsidRPr="008740C3">
        <w:rPr>
          <w:rStyle w:val="Emphasis"/>
        </w:rPr>
        <w:t>lack</w:t>
      </w:r>
      <w:r w:rsidRPr="008740C3">
        <w:rPr>
          <w:sz w:val="16"/>
        </w:rPr>
        <w:t xml:space="preserve"> </w:t>
      </w:r>
      <w:r w:rsidRPr="008740C3">
        <w:rPr>
          <w:rStyle w:val="StyleUnderline"/>
        </w:rPr>
        <w:t>complete information</w:t>
      </w:r>
      <w:r w:rsidRPr="008740C3">
        <w:rPr>
          <w:sz w:val="16"/>
        </w:rPr>
        <w:t xml:space="preserve"> about the outcome and costs of initiating a crisis relative to other strategic alternatives available to the state.</w:t>
      </w:r>
    </w:p>
    <w:p w14:paraId="02941BE7" w14:textId="77777777" w:rsidR="008740C3" w:rsidRPr="008740C3" w:rsidRDefault="00CC3E1F" w:rsidP="00CC3E1F">
      <w:pPr>
        <w:rPr>
          <w:rStyle w:val="StyleUnderline"/>
          <w:highlight w:val="cyan"/>
        </w:rPr>
      </w:pPr>
      <w:r w:rsidRPr="008740C3">
        <w:rPr>
          <w:sz w:val="16"/>
        </w:rPr>
        <w:t xml:space="preserve">Part of the leader’s informational challenge is structural in nature. </w:t>
      </w:r>
      <w:r w:rsidRPr="008740C3">
        <w:rPr>
          <w:rStyle w:val="Emphasis"/>
        </w:rPr>
        <w:t>Uncertainty</w:t>
      </w:r>
      <w:r w:rsidRPr="008740C3">
        <w:rPr>
          <w:sz w:val="16"/>
        </w:rPr>
        <w:t xml:space="preserve"> </w:t>
      </w:r>
      <w:r w:rsidRPr="008740C3">
        <w:rPr>
          <w:rStyle w:val="StyleUnderline"/>
        </w:rPr>
        <w:t>pervades international politics</w:t>
      </w:r>
      <w:r w:rsidRPr="008740C3">
        <w:rPr>
          <w:sz w:val="16"/>
        </w:rPr>
        <w:t xml:space="preserve"> </w:t>
      </w:r>
      <w:r w:rsidRPr="008740C3">
        <w:rPr>
          <w:rStyle w:val="Emphasis"/>
        </w:rPr>
        <w:t>generally</w:t>
      </w:r>
      <w:r w:rsidRPr="008740C3">
        <w:rPr>
          <w:sz w:val="16"/>
        </w:rPr>
        <w:t xml:space="preserve"> </w:t>
      </w:r>
      <w:r w:rsidRPr="008740C3">
        <w:rPr>
          <w:rStyle w:val="StyleUnderline"/>
        </w:rPr>
        <w:t>and international crises</w:t>
      </w:r>
      <w:r w:rsidRPr="008740C3">
        <w:rPr>
          <w:sz w:val="16"/>
        </w:rPr>
        <w:t xml:space="preserve"> </w:t>
      </w:r>
      <w:r w:rsidRPr="008740C3">
        <w:rPr>
          <w:rStyle w:val="Emphasis"/>
        </w:rPr>
        <w:t>specifically</w:t>
      </w:r>
      <w:r w:rsidRPr="008740C3">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8740C3">
        <w:rPr>
          <w:rStyle w:val="Emphasis"/>
        </w:rPr>
        <w:t>many</w:t>
      </w:r>
      <w:r w:rsidRPr="008740C3">
        <w:rPr>
          <w:sz w:val="16"/>
        </w:rPr>
        <w:t xml:space="preserve"> </w:t>
      </w:r>
      <w:r w:rsidRPr="008740C3">
        <w:rPr>
          <w:rStyle w:val="StyleUnderline"/>
        </w:rPr>
        <w:t>interpretations</w:t>
      </w:r>
      <w:r w:rsidRPr="008740C3">
        <w:rPr>
          <w:sz w:val="16"/>
        </w:rPr>
        <w:t xml:space="preserve">” </w:t>
      </w:r>
      <w:r w:rsidRPr="008740C3">
        <w:rPr>
          <w:rStyle w:val="StyleUnderline"/>
        </w:rPr>
        <w:t>of the</w:t>
      </w:r>
      <w:r w:rsidRPr="008740C3">
        <w:rPr>
          <w:sz w:val="16"/>
        </w:rPr>
        <w:t xml:space="preserve"> </w:t>
      </w:r>
      <w:r w:rsidRPr="008740C3">
        <w:rPr>
          <w:rStyle w:val="Emphasis"/>
        </w:rPr>
        <w:t>balance of power</w:t>
      </w:r>
      <w:r w:rsidRPr="008740C3">
        <w:rPr>
          <w:sz w:val="16"/>
        </w:rPr>
        <w:t xml:space="preserve"> </w:t>
      </w:r>
      <w:r w:rsidRPr="008740C3">
        <w:rPr>
          <w:rStyle w:val="StyleUnderline"/>
        </w:rPr>
        <w:t>are</w:t>
      </w:r>
      <w:r w:rsidRPr="008740C3">
        <w:rPr>
          <w:sz w:val="16"/>
        </w:rPr>
        <w:t xml:space="preserve"> “</w:t>
      </w:r>
      <w:r w:rsidRPr="008740C3">
        <w:rPr>
          <w:rStyle w:val="StyleUnderline"/>
        </w:rPr>
        <w:t>always possible</w:t>
      </w:r>
      <w:r w:rsidRPr="008740C3">
        <w:rPr>
          <w:sz w:val="16"/>
        </w:rPr>
        <w:t xml:space="preserve">.”5 Similarly, </w:t>
      </w:r>
      <w:r w:rsidRPr="008740C3">
        <w:rPr>
          <w:rStyle w:val="StyleUnderline"/>
        </w:rPr>
        <w:t>leaders</w:t>
      </w:r>
      <w:r w:rsidRPr="008740C3">
        <w:rPr>
          <w:sz w:val="16"/>
        </w:rPr>
        <w:t xml:space="preserve"> </w:t>
      </w:r>
      <w:r w:rsidRPr="008740C3">
        <w:rPr>
          <w:rStyle w:val="Emphasis"/>
        </w:rPr>
        <w:t>lack</w:t>
      </w:r>
      <w:r w:rsidRPr="008740C3">
        <w:rPr>
          <w:sz w:val="16"/>
        </w:rPr>
        <w:t xml:space="preserve"> </w:t>
      </w:r>
      <w:r w:rsidRPr="008740C3">
        <w:rPr>
          <w:rStyle w:val="StyleUnderline"/>
        </w:rPr>
        <w:t>complete information</w:t>
      </w:r>
      <w:r w:rsidRPr="008740C3">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0314E52F" w14:textId="77777777" w:rsidR="008740C3" w:rsidRPr="008740C3" w:rsidRDefault="00CC3E1F" w:rsidP="00CC3E1F">
      <w:pPr>
        <w:rPr>
          <w:rStyle w:val="StyleUnderline"/>
          <w:highlight w:val="cyan"/>
        </w:rPr>
      </w:pPr>
      <w:r w:rsidRPr="008740C3">
        <w:rPr>
          <w:sz w:val="16"/>
        </w:rPr>
        <w:t xml:space="preserve">Another part of the challenge stems from the leader’s human limitations. The structure of the international system does not preclude leaders from attempting to manage it as best they can by searching for information. Yet </w:t>
      </w:r>
      <w:r w:rsidRPr="008740C3">
        <w:rPr>
          <w:rStyle w:val="StyleUnderline"/>
        </w:rPr>
        <w:t>leaders are</w:t>
      </w:r>
      <w:r w:rsidRPr="008740C3">
        <w:rPr>
          <w:sz w:val="16"/>
        </w:rPr>
        <w:t xml:space="preserve"> </w:t>
      </w:r>
      <w:r w:rsidRPr="008740C3">
        <w:rPr>
          <w:rStyle w:val="Emphasis"/>
        </w:rPr>
        <w:t>constrained</w:t>
      </w:r>
      <w:r w:rsidRPr="008740C3">
        <w:rPr>
          <w:sz w:val="16"/>
        </w:rPr>
        <w:t xml:space="preserve"> </w:t>
      </w:r>
      <w:r w:rsidRPr="008740C3">
        <w:rPr>
          <w:rStyle w:val="StyleUnderline"/>
        </w:rPr>
        <w:t>in their ability to perform the</w:t>
      </w:r>
      <w:r w:rsidRPr="008740C3">
        <w:rPr>
          <w:sz w:val="16"/>
        </w:rPr>
        <w:t xml:space="preserve"> </w:t>
      </w:r>
      <w:r w:rsidRPr="008740C3">
        <w:rPr>
          <w:rStyle w:val="Emphasis"/>
        </w:rPr>
        <w:t>time-intensive task</w:t>
      </w:r>
      <w:r w:rsidRPr="008740C3">
        <w:rPr>
          <w:sz w:val="16"/>
        </w:rPr>
        <w:t xml:space="preserve"> </w:t>
      </w:r>
      <w:r w:rsidRPr="008740C3">
        <w:rPr>
          <w:rStyle w:val="StyleUnderline"/>
        </w:rPr>
        <w:t>of searching for</w:t>
      </w:r>
      <w:r w:rsidRPr="008740C3">
        <w:rPr>
          <w:sz w:val="16"/>
        </w:rPr>
        <w:t xml:space="preserve"> </w:t>
      </w:r>
      <w:r w:rsidRPr="008740C3">
        <w:rPr>
          <w:rStyle w:val="Emphasis"/>
        </w:rPr>
        <w:t>info</w:t>
      </w:r>
      <w:r w:rsidRPr="008740C3">
        <w:rPr>
          <w:sz w:val="16"/>
        </w:rPr>
        <w:t xml:space="preserve">rmation concerning their crisis prospects.7 As one report from the United Kingdom observes, </w:t>
      </w:r>
      <w:r w:rsidRPr="008740C3">
        <w:rPr>
          <w:rStyle w:val="StyleUnderline"/>
        </w:rPr>
        <w:t>leaders</w:t>
      </w:r>
      <w:r w:rsidRPr="008740C3">
        <w:rPr>
          <w:sz w:val="16"/>
        </w:rPr>
        <w:t xml:space="preserve"> “</w:t>
      </w:r>
      <w:r w:rsidRPr="008740C3">
        <w:rPr>
          <w:rStyle w:val="StyleUnderline"/>
        </w:rPr>
        <w:t>cannot</w:t>
      </w:r>
      <w:r w:rsidRPr="008740C3">
        <w:rPr>
          <w:sz w:val="16"/>
        </w:rPr>
        <w:t xml:space="preserve"> </w:t>
      </w:r>
      <w:r w:rsidRPr="008740C3">
        <w:rPr>
          <w:rStyle w:val="Emphasis"/>
        </w:rPr>
        <w:t>themselves</w:t>
      </w:r>
      <w:r w:rsidRPr="008740C3">
        <w:rPr>
          <w:sz w:val="16"/>
        </w:rPr>
        <w:t xml:space="preserve"> </w:t>
      </w:r>
      <w:r w:rsidRPr="008740C3">
        <w:rPr>
          <w:rStyle w:val="StyleUnderline"/>
        </w:rPr>
        <w:t>be</w:t>
      </w:r>
      <w:r w:rsidRPr="008740C3">
        <w:rPr>
          <w:sz w:val="16"/>
        </w:rPr>
        <w:t xml:space="preserve"> expected to be </w:t>
      </w:r>
      <w:r w:rsidRPr="008740C3">
        <w:rPr>
          <w:rStyle w:val="Emphasis"/>
        </w:rPr>
        <w:t>deep experts</w:t>
      </w:r>
      <w:r w:rsidRPr="008740C3">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740C3">
        <w:rPr>
          <w:rStyle w:val="StyleUnderline"/>
        </w:rPr>
        <w:t>In the</w:t>
      </w:r>
      <w:r w:rsidRPr="008740C3">
        <w:rPr>
          <w:sz w:val="16"/>
        </w:rPr>
        <w:t xml:space="preserve"> </w:t>
      </w:r>
      <w:r w:rsidRPr="008740C3">
        <w:rPr>
          <w:rStyle w:val="Emphasis"/>
        </w:rPr>
        <w:t>wake</w:t>
      </w:r>
      <w:r w:rsidRPr="008740C3">
        <w:rPr>
          <w:sz w:val="16"/>
        </w:rPr>
        <w:t xml:space="preserve"> </w:t>
      </w:r>
      <w:r w:rsidRPr="008740C3">
        <w:rPr>
          <w:rStyle w:val="StyleUnderline"/>
        </w:rPr>
        <w:t>of Iraq’s</w:t>
      </w:r>
      <w:r w:rsidRPr="008740C3">
        <w:rPr>
          <w:sz w:val="16"/>
        </w:rPr>
        <w:t xml:space="preserve"> </w:t>
      </w:r>
      <w:r w:rsidRPr="008740C3">
        <w:rPr>
          <w:rStyle w:val="Emphasis"/>
        </w:rPr>
        <w:t>invasion of Kuwait</w:t>
      </w:r>
      <w:r w:rsidRPr="008740C3">
        <w:rPr>
          <w:sz w:val="16"/>
        </w:rPr>
        <w:t xml:space="preserve">, for example, George H. W. </w:t>
      </w:r>
      <w:r w:rsidRPr="008740C3">
        <w:rPr>
          <w:rStyle w:val="StyleUnderline"/>
        </w:rPr>
        <w:t>Bush</w:t>
      </w:r>
      <w:r w:rsidRPr="008740C3">
        <w:rPr>
          <w:sz w:val="16"/>
        </w:rPr>
        <w:t xml:space="preserve"> later </w:t>
      </w:r>
      <w:r w:rsidRPr="008740C3">
        <w:rPr>
          <w:rStyle w:val="StyleUnderline"/>
        </w:rPr>
        <w:t>admitted</w:t>
      </w:r>
      <w:r w:rsidRPr="008740C3">
        <w:rPr>
          <w:sz w:val="16"/>
        </w:rPr>
        <w:t xml:space="preserve"> that </w:t>
      </w:r>
      <w:r w:rsidRPr="008740C3">
        <w:rPr>
          <w:rStyle w:val="StyleUnderline"/>
        </w:rPr>
        <w:t>he</w:t>
      </w:r>
      <w:r w:rsidRPr="008740C3">
        <w:rPr>
          <w:sz w:val="16"/>
        </w:rPr>
        <w:t xml:space="preserve"> “</w:t>
      </w:r>
      <w:r w:rsidRPr="008740C3">
        <w:rPr>
          <w:rStyle w:val="StyleUnderline"/>
        </w:rPr>
        <w:t>had</w:t>
      </w:r>
      <w:r w:rsidRPr="008740C3">
        <w:rPr>
          <w:sz w:val="16"/>
        </w:rPr>
        <w:t xml:space="preserve"> </w:t>
      </w:r>
      <w:r w:rsidRPr="008740C3">
        <w:rPr>
          <w:rStyle w:val="Emphasis"/>
        </w:rPr>
        <w:t>no idea</w:t>
      </w:r>
      <w:r w:rsidRPr="008740C3">
        <w:rPr>
          <w:sz w:val="16"/>
        </w:rPr>
        <w:t xml:space="preserve"> </w:t>
      </w:r>
      <w:r w:rsidRPr="008740C3">
        <w:rPr>
          <w:rStyle w:val="StyleUnderline"/>
        </w:rPr>
        <w:t>what</w:t>
      </w:r>
      <w:r w:rsidRPr="008740C3">
        <w:rPr>
          <w:sz w:val="16"/>
        </w:rPr>
        <w:t xml:space="preserve"> [</w:t>
      </w:r>
      <w:r w:rsidRPr="008740C3">
        <w:rPr>
          <w:rStyle w:val="StyleUnderline"/>
        </w:rPr>
        <w:t>U.S.</w:t>
      </w:r>
      <w:r w:rsidRPr="008740C3">
        <w:rPr>
          <w:sz w:val="16"/>
        </w:rPr>
        <w:t xml:space="preserve">] </w:t>
      </w:r>
      <w:r w:rsidRPr="008740C3">
        <w:rPr>
          <w:rStyle w:val="Emphasis"/>
        </w:rPr>
        <w:t>options</w:t>
      </w:r>
      <w:r w:rsidRPr="008740C3">
        <w:rPr>
          <w:sz w:val="16"/>
        </w:rPr>
        <w:t xml:space="preserve"> </w:t>
      </w:r>
      <w:r w:rsidRPr="008740C3">
        <w:rPr>
          <w:rStyle w:val="StyleUnderline"/>
        </w:rPr>
        <w:t>were</w:t>
      </w:r>
      <w:r w:rsidRPr="008740C3">
        <w:rPr>
          <w:sz w:val="16"/>
        </w:rPr>
        <w:t>.”12 In short, information is costly for leaders to acquire.13</w:t>
      </w:r>
    </w:p>
    <w:p w14:paraId="10682788" w14:textId="77777777" w:rsidR="008740C3" w:rsidRPr="008740C3" w:rsidRDefault="00CC3E1F" w:rsidP="00CC3E1F">
      <w:pPr>
        <w:rPr>
          <w:rStyle w:val="StyleUnderline"/>
          <w:highlight w:val="cyan"/>
        </w:rPr>
      </w:pPr>
      <w:r w:rsidRPr="008740C3">
        <w:rPr>
          <w:rStyle w:val="Emphasis"/>
          <w:highlight w:val="cyan"/>
        </w:rPr>
        <w:t>Constraints</w:t>
      </w:r>
      <w:r w:rsidRPr="008740C3">
        <w:rPr>
          <w:sz w:val="16"/>
        </w:rPr>
        <w:t xml:space="preserve"> </w:t>
      </w:r>
      <w:r w:rsidRPr="008740C3">
        <w:rPr>
          <w:rStyle w:val="StyleUnderline"/>
        </w:rPr>
        <w:t>on information</w:t>
      </w:r>
      <w:r w:rsidRPr="008740C3">
        <w:rPr>
          <w:sz w:val="16"/>
        </w:rPr>
        <w:t xml:space="preserve"> acquisition </w:t>
      </w:r>
      <w:r w:rsidRPr="008740C3">
        <w:rPr>
          <w:rStyle w:val="StyleUnderline"/>
          <w:highlight w:val="cyan"/>
        </w:rPr>
        <w:t>can</w:t>
      </w:r>
      <w:r w:rsidRPr="008740C3">
        <w:rPr>
          <w:sz w:val="16"/>
          <w:highlight w:val="cyan"/>
        </w:rPr>
        <w:t xml:space="preserve"> </w:t>
      </w:r>
      <w:r w:rsidRPr="008740C3">
        <w:rPr>
          <w:rStyle w:val="Emphasis"/>
          <w:highlight w:val="cyan"/>
        </w:rPr>
        <w:t>cause</w:t>
      </w:r>
      <w:r w:rsidRPr="008740C3">
        <w:rPr>
          <w:sz w:val="16"/>
        </w:rPr>
        <w:t xml:space="preserve"> </w:t>
      </w:r>
      <w:r w:rsidRPr="008740C3">
        <w:rPr>
          <w:rStyle w:val="StyleUnderline"/>
        </w:rPr>
        <w:t>leaders to</w:t>
      </w:r>
      <w:r w:rsidRPr="008740C3">
        <w:rPr>
          <w:sz w:val="16"/>
        </w:rPr>
        <w:t xml:space="preserve"> </w:t>
      </w:r>
      <w:r w:rsidRPr="008740C3">
        <w:rPr>
          <w:rStyle w:val="Emphasis"/>
          <w:highlight w:val="cyan"/>
        </w:rPr>
        <w:t>miscalc</w:t>
      </w:r>
      <w:r w:rsidRPr="008740C3">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740C3">
        <w:rPr>
          <w:rStyle w:val="StyleUnderline"/>
          <w:highlight w:val="cyan"/>
        </w:rPr>
        <w:t>leaders</w:t>
      </w:r>
      <w:r w:rsidRPr="008740C3">
        <w:rPr>
          <w:sz w:val="16"/>
        </w:rPr>
        <w:t xml:space="preserve"> </w:t>
      </w:r>
      <w:r w:rsidRPr="008740C3">
        <w:rPr>
          <w:rStyle w:val="Emphasis"/>
        </w:rPr>
        <w:t>might</w:t>
      </w:r>
      <w:r w:rsidRPr="008740C3">
        <w:rPr>
          <w:sz w:val="16"/>
        </w:rPr>
        <w:t xml:space="preserve"> </w:t>
      </w:r>
      <w:r w:rsidRPr="008740C3">
        <w:rPr>
          <w:rStyle w:val="StyleUnderline"/>
          <w:highlight w:val="cyan"/>
        </w:rPr>
        <w:t>initiate a conflict believing</w:t>
      </w:r>
      <w:r w:rsidRPr="008740C3">
        <w:rPr>
          <w:rStyle w:val="StyleUnderline"/>
        </w:rPr>
        <w:t xml:space="preserve"> that</w:t>
      </w:r>
      <w:r w:rsidRPr="008740C3">
        <w:rPr>
          <w:sz w:val="16"/>
        </w:rPr>
        <w:t xml:space="preserve"> </w:t>
      </w:r>
      <w:r w:rsidRPr="008740C3">
        <w:rPr>
          <w:rStyle w:val="Emphasis"/>
        </w:rPr>
        <w:t>their</w:t>
      </w:r>
      <w:r w:rsidRPr="008740C3">
        <w:rPr>
          <w:sz w:val="16"/>
        </w:rPr>
        <w:t xml:space="preserve"> </w:t>
      </w:r>
      <w:r w:rsidRPr="008740C3">
        <w:rPr>
          <w:rStyle w:val="StyleUnderline"/>
        </w:rPr>
        <w:t>military enjoys an</w:t>
      </w:r>
      <w:r w:rsidRPr="008740C3">
        <w:rPr>
          <w:sz w:val="16"/>
        </w:rPr>
        <w:t xml:space="preserve"> </w:t>
      </w:r>
      <w:r w:rsidRPr="008740C3">
        <w:rPr>
          <w:rStyle w:val="Emphasis"/>
        </w:rPr>
        <w:t>overwhelming</w:t>
      </w:r>
      <w:r w:rsidRPr="008740C3">
        <w:rPr>
          <w:sz w:val="16"/>
        </w:rPr>
        <w:t xml:space="preserve"> numerical </w:t>
      </w:r>
      <w:r w:rsidRPr="008740C3">
        <w:rPr>
          <w:rStyle w:val="StyleUnderline"/>
        </w:rPr>
        <w:t>advantage</w:t>
      </w:r>
      <w:r w:rsidRPr="008740C3">
        <w:rPr>
          <w:sz w:val="16"/>
        </w:rPr>
        <w:t xml:space="preserve"> in the number of troops deployed to the battlefield, when in fact the local balance of power is at parity. Similarly, </w:t>
      </w:r>
      <w:r w:rsidRPr="008740C3">
        <w:rPr>
          <w:rStyle w:val="StyleUnderline"/>
        </w:rPr>
        <w:t>leaders might</w:t>
      </w:r>
      <w:r w:rsidRPr="008740C3">
        <w:rPr>
          <w:sz w:val="16"/>
        </w:rPr>
        <w:t xml:space="preserve"> </w:t>
      </w:r>
      <w:r w:rsidRPr="008740C3">
        <w:rPr>
          <w:rStyle w:val="Emphasis"/>
        </w:rPr>
        <w:t>start</w:t>
      </w:r>
      <w:r w:rsidRPr="008740C3">
        <w:rPr>
          <w:sz w:val="16"/>
        </w:rPr>
        <w:t xml:space="preserve"> </w:t>
      </w:r>
      <w:r w:rsidRPr="008740C3">
        <w:rPr>
          <w:rStyle w:val="StyleUnderline"/>
        </w:rPr>
        <w:t>a crisis believing</w:t>
      </w:r>
      <w:r w:rsidRPr="008740C3">
        <w:rPr>
          <w:sz w:val="16"/>
        </w:rPr>
        <w:t xml:space="preserve"> that </w:t>
      </w:r>
      <w:r w:rsidRPr="008740C3">
        <w:rPr>
          <w:rStyle w:val="StyleUnderline"/>
          <w:highlight w:val="cyan"/>
        </w:rPr>
        <w:t>their adversary will</w:t>
      </w:r>
      <w:r w:rsidRPr="008740C3">
        <w:rPr>
          <w:sz w:val="16"/>
          <w:highlight w:val="cyan"/>
        </w:rPr>
        <w:t xml:space="preserve"> </w:t>
      </w:r>
      <w:r w:rsidRPr="008740C3">
        <w:rPr>
          <w:rStyle w:val="Emphasis"/>
          <w:highlight w:val="cyan"/>
        </w:rPr>
        <w:t>yield</w:t>
      </w:r>
      <w:r w:rsidRPr="008740C3">
        <w:rPr>
          <w:sz w:val="16"/>
        </w:rPr>
        <w:t xml:space="preserve"> </w:t>
      </w:r>
      <w:r w:rsidRPr="008740C3">
        <w:rPr>
          <w:rStyle w:val="StyleUnderline"/>
        </w:rPr>
        <w:t>to their demands</w:t>
      </w:r>
      <w:r w:rsidRPr="008740C3">
        <w:rPr>
          <w:sz w:val="16"/>
        </w:rPr>
        <w:t xml:space="preserve">, </w:t>
      </w:r>
      <w:r w:rsidRPr="008740C3">
        <w:rPr>
          <w:rStyle w:val="StyleUnderline"/>
        </w:rPr>
        <w:t>when</w:t>
      </w:r>
      <w:r w:rsidRPr="008740C3">
        <w:rPr>
          <w:sz w:val="16"/>
        </w:rPr>
        <w:t xml:space="preserve"> </w:t>
      </w:r>
      <w:r w:rsidRPr="008740C3">
        <w:rPr>
          <w:rStyle w:val="Emphasis"/>
        </w:rPr>
        <w:t>in fact</w:t>
      </w:r>
      <w:r w:rsidRPr="008740C3">
        <w:rPr>
          <w:sz w:val="16"/>
        </w:rPr>
        <w:t xml:space="preserve"> </w:t>
      </w:r>
      <w:r w:rsidRPr="008740C3">
        <w:rPr>
          <w:rStyle w:val="StyleUnderline"/>
        </w:rPr>
        <w:t>the other state</w:t>
      </w:r>
      <w:r w:rsidRPr="008740C3">
        <w:rPr>
          <w:sz w:val="16"/>
        </w:rPr>
        <w:t xml:space="preserve"> </w:t>
      </w:r>
      <w:r w:rsidRPr="008740C3">
        <w:rPr>
          <w:rStyle w:val="Emphasis"/>
        </w:rPr>
        <w:t>escalates</w:t>
      </w:r>
      <w:r w:rsidRPr="008740C3">
        <w:rPr>
          <w:sz w:val="16"/>
        </w:rPr>
        <w:t xml:space="preserve"> the confrontation and imposes unanticipated costs.</w:t>
      </w:r>
    </w:p>
    <w:p w14:paraId="409C9D2D" w14:textId="77777777" w:rsidR="008740C3" w:rsidRPr="008740C3" w:rsidRDefault="00CC3E1F" w:rsidP="00CC3E1F">
      <w:pPr>
        <w:rPr>
          <w:rStyle w:val="StyleUnderline"/>
          <w:highlight w:val="cyan"/>
        </w:rPr>
      </w:pPr>
      <w:r w:rsidRPr="008740C3">
        <w:rPr>
          <w:sz w:val="16"/>
        </w:rPr>
        <w:t xml:space="preserve">Thus, the idea of miscalculation does not simply refer to the presence of uncertainty in the international system. Rather, the idea of </w:t>
      </w:r>
      <w:r w:rsidRPr="008740C3">
        <w:rPr>
          <w:rStyle w:val="Emphasis"/>
        </w:rPr>
        <w:t>miscalc</w:t>
      </w:r>
      <w:r w:rsidRPr="008740C3">
        <w:rPr>
          <w:sz w:val="16"/>
        </w:rPr>
        <w:t xml:space="preserve">ulation </w:t>
      </w:r>
      <w:r w:rsidRPr="008740C3">
        <w:rPr>
          <w:rStyle w:val="StyleUnderline"/>
        </w:rPr>
        <w:t>suggests that</w:t>
      </w:r>
      <w:r w:rsidRPr="008740C3">
        <w:rPr>
          <w:sz w:val="16"/>
        </w:rPr>
        <w:t xml:space="preserve"> </w:t>
      </w:r>
      <w:r w:rsidRPr="008740C3">
        <w:rPr>
          <w:rStyle w:val="Emphasis"/>
        </w:rPr>
        <w:t>given</w:t>
      </w:r>
      <w:r w:rsidRPr="008740C3">
        <w:rPr>
          <w:sz w:val="16"/>
        </w:rPr>
        <w:t xml:space="preserve"> </w:t>
      </w:r>
      <w:r w:rsidRPr="008740C3">
        <w:rPr>
          <w:rStyle w:val="StyleUnderline"/>
        </w:rPr>
        <w:t>the constraints of</w:t>
      </w:r>
      <w:r w:rsidRPr="008740C3">
        <w:rPr>
          <w:sz w:val="16"/>
        </w:rPr>
        <w:t xml:space="preserve"> </w:t>
      </w:r>
      <w:r w:rsidRPr="008740C3">
        <w:rPr>
          <w:rStyle w:val="Emphasis"/>
        </w:rPr>
        <w:t>uncertainty</w:t>
      </w:r>
      <w:r w:rsidRPr="008740C3">
        <w:rPr>
          <w:sz w:val="16"/>
        </w:rPr>
        <w:t xml:space="preserve">, </w:t>
      </w:r>
      <w:r w:rsidRPr="008740C3">
        <w:rPr>
          <w:rStyle w:val="StyleUnderline"/>
        </w:rPr>
        <w:t>leaders</w:t>
      </w:r>
      <w:r w:rsidRPr="008740C3">
        <w:rPr>
          <w:sz w:val="16"/>
        </w:rPr>
        <w:t xml:space="preserve"> sometimes </w:t>
      </w:r>
      <w:r w:rsidRPr="008740C3">
        <w:rPr>
          <w:rStyle w:val="Emphasis"/>
        </w:rPr>
        <w:t>derive</w:t>
      </w:r>
      <w:r w:rsidRPr="008740C3">
        <w:rPr>
          <w:sz w:val="16"/>
        </w:rPr>
        <w:t xml:space="preserve"> </w:t>
      </w:r>
      <w:r w:rsidRPr="008740C3">
        <w:rPr>
          <w:rStyle w:val="StyleUnderline"/>
        </w:rPr>
        <w:t>beliefs that are</w:t>
      </w:r>
      <w:r w:rsidRPr="008740C3">
        <w:rPr>
          <w:sz w:val="16"/>
        </w:rPr>
        <w:t xml:space="preserve"> </w:t>
      </w:r>
      <w:r w:rsidRPr="008740C3">
        <w:rPr>
          <w:rStyle w:val="Emphasis"/>
        </w:rPr>
        <w:t>at odds</w:t>
      </w:r>
      <w:r w:rsidRPr="008740C3">
        <w:rPr>
          <w:sz w:val="16"/>
        </w:rPr>
        <w:t xml:space="preserve"> </w:t>
      </w:r>
      <w:r w:rsidRPr="008740C3">
        <w:rPr>
          <w:rStyle w:val="StyleUnderline"/>
        </w:rPr>
        <w:t>with the information</w:t>
      </w:r>
      <w:r w:rsidRPr="008740C3">
        <w:rPr>
          <w:sz w:val="16"/>
        </w:rPr>
        <w:t xml:space="preserve"> </w:t>
      </w:r>
      <w:r w:rsidRPr="008740C3">
        <w:rPr>
          <w:rStyle w:val="Emphasis"/>
        </w:rPr>
        <w:t>available</w:t>
      </w:r>
      <w:r w:rsidRPr="008740C3">
        <w:rPr>
          <w:sz w:val="16"/>
        </w:rPr>
        <w:t xml:space="preserve"> in the international system, information which a single leader cannot effectively collect and process on their own.</w:t>
      </w:r>
    </w:p>
    <w:p w14:paraId="57EA5CE0" w14:textId="77777777" w:rsidR="008740C3" w:rsidRPr="008740C3" w:rsidRDefault="00CC3E1F" w:rsidP="00CC3E1F">
      <w:pPr>
        <w:rPr>
          <w:rStyle w:val="StyleUnderline"/>
          <w:highlight w:val="cyan"/>
        </w:rPr>
      </w:pPr>
      <w:r w:rsidRPr="008740C3">
        <w:rPr>
          <w:rStyle w:val="Emphasis"/>
          <w:highlight w:val="cyan"/>
        </w:rPr>
        <w:t>Bureaucracy</w:t>
      </w:r>
      <w:r w:rsidRPr="008740C3">
        <w:rPr>
          <w:sz w:val="16"/>
          <w:highlight w:val="cyan"/>
        </w:rPr>
        <w:t xml:space="preserve"> </w:t>
      </w:r>
      <w:r w:rsidRPr="008740C3">
        <w:rPr>
          <w:rStyle w:val="StyleUnderline"/>
          <w:highlight w:val="cyan"/>
        </w:rPr>
        <w:t>offers one</w:t>
      </w:r>
      <w:r w:rsidRPr="008740C3">
        <w:rPr>
          <w:sz w:val="16"/>
          <w:highlight w:val="cyan"/>
        </w:rPr>
        <w:t xml:space="preserve"> </w:t>
      </w:r>
      <w:r w:rsidRPr="008740C3">
        <w:rPr>
          <w:rStyle w:val="Emphasis"/>
          <w:highlight w:val="cyan"/>
        </w:rPr>
        <w:t>solution</w:t>
      </w:r>
      <w:r w:rsidRPr="008740C3">
        <w:rPr>
          <w:sz w:val="16"/>
        </w:rPr>
        <w:t xml:space="preserve"> </w:t>
      </w:r>
      <w:r w:rsidRPr="008740C3">
        <w:rPr>
          <w:rStyle w:val="StyleUnderline"/>
        </w:rPr>
        <w:t>to alleviate the</w:t>
      </w:r>
      <w:r w:rsidRPr="008740C3">
        <w:rPr>
          <w:sz w:val="16"/>
        </w:rPr>
        <w:t xml:space="preserve"> </w:t>
      </w:r>
      <w:r w:rsidRPr="008740C3">
        <w:rPr>
          <w:rStyle w:val="Emphasis"/>
        </w:rPr>
        <w:t>human limit</w:t>
      </w:r>
      <w:r w:rsidRPr="008740C3">
        <w:rPr>
          <w:sz w:val="16"/>
        </w:rPr>
        <w:t>ation</w:t>
      </w:r>
      <w:r w:rsidRPr="008740C3">
        <w:rPr>
          <w:rStyle w:val="Emphasis"/>
        </w:rPr>
        <w:t>s</w:t>
      </w:r>
      <w:r w:rsidRPr="008740C3">
        <w:rPr>
          <w:sz w:val="16"/>
        </w:rPr>
        <w:t xml:space="preserve"> </w:t>
      </w:r>
      <w:r w:rsidRPr="008740C3">
        <w:rPr>
          <w:rStyle w:val="StyleUnderline"/>
        </w:rPr>
        <w:t>of information acquisition</w:t>
      </w:r>
      <w:r w:rsidRPr="008740C3">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740C3">
        <w:rPr>
          <w:rStyle w:val="StyleUnderline"/>
        </w:rPr>
        <w:t>leaders can</w:t>
      </w:r>
      <w:r w:rsidRPr="008740C3">
        <w:rPr>
          <w:sz w:val="16"/>
        </w:rPr>
        <w:t xml:space="preserve"> further </w:t>
      </w:r>
      <w:r w:rsidRPr="008740C3">
        <w:rPr>
          <w:rStyle w:val="Emphasis"/>
        </w:rPr>
        <w:t>divide</w:t>
      </w:r>
      <w:r w:rsidRPr="008740C3">
        <w:rPr>
          <w:sz w:val="16"/>
        </w:rPr>
        <w:t xml:space="preserve"> </w:t>
      </w:r>
      <w:r w:rsidRPr="008740C3">
        <w:rPr>
          <w:rStyle w:val="StyleUnderline"/>
        </w:rPr>
        <w:t xml:space="preserve">labor among </w:t>
      </w:r>
      <w:r w:rsidRPr="008740C3">
        <w:rPr>
          <w:rStyle w:val="StyleUnderline"/>
          <w:highlight w:val="cyan"/>
        </w:rPr>
        <w:t>bureaucrats</w:t>
      </w:r>
      <w:r w:rsidRPr="008740C3">
        <w:rPr>
          <w:rStyle w:val="StyleUnderline"/>
        </w:rPr>
        <w:t xml:space="preserve"> to </w:t>
      </w:r>
      <w:r w:rsidRPr="008740C3">
        <w:rPr>
          <w:rStyle w:val="StyleUnderline"/>
          <w:highlight w:val="cyan"/>
        </w:rPr>
        <w:t>foster</w:t>
      </w:r>
      <w:r w:rsidRPr="008740C3">
        <w:rPr>
          <w:sz w:val="16"/>
        </w:rPr>
        <w:t xml:space="preserve"> </w:t>
      </w:r>
      <w:r w:rsidRPr="008740C3">
        <w:rPr>
          <w:rStyle w:val="Emphasis"/>
        </w:rPr>
        <w:t xml:space="preserve">task </w:t>
      </w:r>
      <w:r w:rsidRPr="008740C3">
        <w:rPr>
          <w:rStyle w:val="Emphasis"/>
          <w:highlight w:val="cyan"/>
        </w:rPr>
        <w:t>specialization</w:t>
      </w:r>
      <w:r w:rsidRPr="008740C3">
        <w:rPr>
          <w:sz w:val="16"/>
        </w:rPr>
        <w:t xml:space="preserve">, </w:t>
      </w:r>
      <w:r w:rsidRPr="008740C3">
        <w:rPr>
          <w:rStyle w:val="StyleUnderline"/>
        </w:rPr>
        <w:t>allowing bureaucrats to develop</w:t>
      </w:r>
      <w:r w:rsidRPr="008740C3">
        <w:rPr>
          <w:sz w:val="16"/>
        </w:rPr>
        <w:t xml:space="preserve"> knowledge and </w:t>
      </w:r>
      <w:r w:rsidRPr="008740C3">
        <w:rPr>
          <w:rStyle w:val="Emphasis"/>
        </w:rPr>
        <w:t>expertise</w:t>
      </w:r>
      <w:r w:rsidRPr="008740C3">
        <w:rPr>
          <w:sz w:val="16"/>
        </w:rPr>
        <w:t xml:space="preserve"> in specific domains. In short, leaders need information and bureaucracies can supply it.17</w:t>
      </w:r>
    </w:p>
    <w:p w14:paraId="117FB69C" w14:textId="77777777" w:rsidR="008740C3" w:rsidRPr="008740C3" w:rsidRDefault="00CC3E1F" w:rsidP="00CC3E1F">
      <w:pPr>
        <w:rPr>
          <w:rStyle w:val="StyleUnderline"/>
          <w:highlight w:val="cyan"/>
        </w:rPr>
      </w:pPr>
      <w:r w:rsidRPr="008740C3">
        <w:rPr>
          <w:rStyle w:val="StyleUnderline"/>
        </w:rPr>
        <w:t>Although a</w:t>
      </w:r>
      <w:r w:rsidRPr="008740C3">
        <w:rPr>
          <w:sz w:val="16"/>
        </w:rPr>
        <w:t xml:space="preserve"> </w:t>
      </w:r>
      <w:r w:rsidRPr="008740C3">
        <w:rPr>
          <w:rStyle w:val="Emphasis"/>
        </w:rPr>
        <w:t>division of labor</w:t>
      </w:r>
      <w:r w:rsidRPr="008740C3">
        <w:rPr>
          <w:sz w:val="16"/>
        </w:rPr>
        <w:t xml:space="preserve"> among bureaucracies </w:t>
      </w:r>
      <w:r w:rsidRPr="008740C3">
        <w:rPr>
          <w:rStyle w:val="Emphasis"/>
        </w:rPr>
        <w:t>can</w:t>
      </w:r>
      <w:r w:rsidRPr="008740C3">
        <w:rPr>
          <w:sz w:val="16"/>
        </w:rPr>
        <w:t xml:space="preserve"> </w:t>
      </w:r>
      <w:r w:rsidRPr="008740C3">
        <w:rPr>
          <w:rStyle w:val="StyleUnderline"/>
        </w:rPr>
        <w:t>afford leaders with</w:t>
      </w:r>
      <w:r w:rsidRPr="008740C3">
        <w:rPr>
          <w:sz w:val="16"/>
        </w:rPr>
        <w:t xml:space="preserve"> more and potentially </w:t>
      </w:r>
      <w:r w:rsidRPr="008740C3">
        <w:rPr>
          <w:rStyle w:val="Emphasis"/>
        </w:rPr>
        <w:t>better</w:t>
      </w:r>
      <w:r w:rsidRPr="008740C3">
        <w:rPr>
          <w:sz w:val="16"/>
        </w:rPr>
        <w:t xml:space="preserve"> </w:t>
      </w:r>
      <w:r w:rsidRPr="008740C3">
        <w:rPr>
          <w:rStyle w:val="StyleUnderline"/>
        </w:rPr>
        <w:t>information</w:t>
      </w:r>
      <w:r w:rsidRPr="008740C3">
        <w:rPr>
          <w:sz w:val="16"/>
        </w:rPr>
        <w:t xml:space="preserve"> than they could obtain on their own, </w:t>
      </w:r>
      <w:r w:rsidRPr="008740C3">
        <w:rPr>
          <w:rStyle w:val="StyleUnderline"/>
        </w:rPr>
        <w:t>it can</w:t>
      </w:r>
      <w:r w:rsidRPr="008740C3">
        <w:rPr>
          <w:sz w:val="16"/>
        </w:rPr>
        <w:t xml:space="preserve"> </w:t>
      </w:r>
      <w:r w:rsidRPr="008740C3">
        <w:rPr>
          <w:rStyle w:val="Emphasis"/>
        </w:rPr>
        <w:t>also</w:t>
      </w:r>
      <w:r w:rsidRPr="008740C3">
        <w:rPr>
          <w:sz w:val="16"/>
        </w:rPr>
        <w:t xml:space="preserve"> </w:t>
      </w:r>
      <w:r w:rsidRPr="008740C3">
        <w:rPr>
          <w:rStyle w:val="StyleUnderline"/>
        </w:rPr>
        <w:t>introduce a</w:t>
      </w:r>
      <w:r w:rsidRPr="008740C3">
        <w:rPr>
          <w:sz w:val="16"/>
        </w:rPr>
        <w:t xml:space="preserve"> </w:t>
      </w:r>
      <w:r w:rsidRPr="008740C3">
        <w:rPr>
          <w:rStyle w:val="Emphasis"/>
        </w:rPr>
        <w:t>new</w:t>
      </w:r>
      <w:r w:rsidRPr="008740C3">
        <w:rPr>
          <w:sz w:val="16"/>
        </w:rPr>
        <w:t xml:space="preserve"> </w:t>
      </w:r>
      <w:r w:rsidRPr="008740C3">
        <w:rPr>
          <w:rStyle w:val="StyleUnderline"/>
        </w:rPr>
        <w:t>set of pathways to miscalculation</w:t>
      </w:r>
      <w:r w:rsidRPr="008740C3">
        <w:rPr>
          <w:sz w:val="16"/>
        </w:rPr>
        <w:t xml:space="preserve">. First, leaders might miscalculate because they lack information that bureaucrats possess or could easily possess. Second, </w:t>
      </w:r>
      <w:r w:rsidRPr="008740C3">
        <w:rPr>
          <w:rStyle w:val="StyleUnderline"/>
          <w:highlight w:val="cyan"/>
        </w:rPr>
        <w:t>leaders</w:t>
      </w:r>
      <w:r w:rsidRPr="008740C3">
        <w:rPr>
          <w:rStyle w:val="StyleUnderline"/>
        </w:rPr>
        <w:t xml:space="preserve"> might </w:t>
      </w:r>
      <w:r w:rsidRPr="008740C3">
        <w:rPr>
          <w:rStyle w:val="StyleUnderline"/>
          <w:highlight w:val="cyan"/>
        </w:rPr>
        <w:t>miscalc</w:t>
      </w:r>
      <w:r w:rsidRPr="008740C3">
        <w:rPr>
          <w:rStyle w:val="StyleUnderline"/>
        </w:rPr>
        <w:t xml:space="preserve">ulate </w:t>
      </w:r>
      <w:r w:rsidRPr="008740C3">
        <w:rPr>
          <w:rStyle w:val="StyleUnderline"/>
          <w:highlight w:val="cyan"/>
        </w:rPr>
        <w:t>because</w:t>
      </w:r>
      <w:r w:rsidRPr="008740C3">
        <w:rPr>
          <w:rStyle w:val="StyleUnderline"/>
        </w:rPr>
        <w:t xml:space="preserve"> the</w:t>
      </w:r>
      <w:r w:rsidRPr="008740C3">
        <w:rPr>
          <w:sz w:val="16"/>
        </w:rPr>
        <w:t xml:space="preserve"> </w:t>
      </w:r>
      <w:r w:rsidRPr="008740C3">
        <w:rPr>
          <w:rStyle w:val="Emphasis"/>
          <w:highlight w:val="cyan"/>
        </w:rPr>
        <w:t>info</w:t>
      </w:r>
      <w:r w:rsidRPr="008740C3">
        <w:rPr>
          <w:sz w:val="16"/>
        </w:rPr>
        <w:t xml:space="preserve">rmation that </w:t>
      </w:r>
      <w:r w:rsidRPr="008740C3">
        <w:rPr>
          <w:rStyle w:val="StyleUnderline"/>
        </w:rPr>
        <w:t>bureaucrats</w:t>
      </w:r>
      <w:r w:rsidRPr="008740C3">
        <w:rPr>
          <w:sz w:val="16"/>
        </w:rPr>
        <w:t xml:space="preserve"> </w:t>
      </w:r>
      <w:r w:rsidRPr="008740C3">
        <w:rPr>
          <w:rStyle w:val="Emphasis"/>
        </w:rPr>
        <w:t>provide</w:t>
      </w:r>
      <w:r w:rsidRPr="008740C3">
        <w:rPr>
          <w:sz w:val="16"/>
        </w:rPr>
        <w:t xml:space="preserve"> </w:t>
      </w:r>
      <w:r w:rsidRPr="008740C3">
        <w:rPr>
          <w:rStyle w:val="StyleUnderline"/>
          <w:highlight w:val="cyan"/>
        </w:rPr>
        <w:t>is</w:t>
      </w:r>
      <w:r w:rsidRPr="008740C3">
        <w:rPr>
          <w:rStyle w:val="StyleUnderline"/>
        </w:rPr>
        <w:t xml:space="preserve"> of</w:t>
      </w:r>
      <w:r w:rsidRPr="008740C3">
        <w:rPr>
          <w:sz w:val="16"/>
        </w:rPr>
        <w:t xml:space="preserve"> </w:t>
      </w:r>
      <w:r w:rsidRPr="008740C3">
        <w:rPr>
          <w:rStyle w:val="Emphasis"/>
          <w:highlight w:val="cyan"/>
        </w:rPr>
        <w:t>low-quality</w:t>
      </w:r>
      <w:r w:rsidRPr="008740C3">
        <w:rPr>
          <w:sz w:val="16"/>
        </w:rPr>
        <w:t xml:space="preserve">. </w:t>
      </w:r>
      <w:r w:rsidRPr="008740C3">
        <w:rPr>
          <w:rStyle w:val="StyleUnderline"/>
        </w:rPr>
        <w:t>Bureaucrats might search</w:t>
      </w:r>
      <w:r w:rsidRPr="008740C3">
        <w:rPr>
          <w:sz w:val="16"/>
        </w:rPr>
        <w:t xml:space="preserve"> </w:t>
      </w:r>
      <w:r w:rsidRPr="008740C3">
        <w:rPr>
          <w:rStyle w:val="Emphasis"/>
        </w:rPr>
        <w:t>halfheartedly</w:t>
      </w:r>
      <w:r w:rsidRPr="008740C3">
        <w:rPr>
          <w:sz w:val="16"/>
        </w:rPr>
        <w:t xml:space="preserve">, </w:t>
      </w:r>
      <w:r w:rsidRPr="008740C3">
        <w:rPr>
          <w:rStyle w:val="StyleUnderline"/>
        </w:rPr>
        <w:t>fail to</w:t>
      </w:r>
      <w:r w:rsidRPr="008740C3">
        <w:rPr>
          <w:sz w:val="16"/>
        </w:rPr>
        <w:t xml:space="preserve"> </w:t>
      </w:r>
      <w:r w:rsidRPr="008740C3">
        <w:rPr>
          <w:rStyle w:val="Emphasis"/>
        </w:rPr>
        <w:t>identify</w:t>
      </w:r>
      <w:r w:rsidRPr="008740C3">
        <w:rPr>
          <w:sz w:val="16"/>
        </w:rPr>
        <w:t xml:space="preserve"> </w:t>
      </w:r>
      <w:r w:rsidRPr="008740C3">
        <w:rPr>
          <w:rStyle w:val="StyleUnderline"/>
        </w:rPr>
        <w:t>what info</w:t>
      </w:r>
      <w:r w:rsidRPr="008740C3">
        <w:rPr>
          <w:sz w:val="16"/>
        </w:rPr>
        <w:t xml:space="preserve">rmation </w:t>
      </w:r>
      <w:r w:rsidRPr="008740C3">
        <w:rPr>
          <w:rStyle w:val="StyleUnderline"/>
        </w:rPr>
        <w:t>is</w:t>
      </w:r>
      <w:r w:rsidRPr="008740C3">
        <w:rPr>
          <w:sz w:val="16"/>
        </w:rPr>
        <w:t xml:space="preserve"> </w:t>
      </w:r>
      <w:r w:rsidRPr="008740C3">
        <w:rPr>
          <w:rStyle w:val="Emphasis"/>
        </w:rPr>
        <w:t>valuable</w:t>
      </w:r>
      <w:r w:rsidRPr="008740C3">
        <w:rPr>
          <w:sz w:val="16"/>
        </w:rPr>
        <w:t xml:space="preserve"> for leaders to know, </w:t>
      </w:r>
      <w:r w:rsidRPr="008740C3">
        <w:rPr>
          <w:rStyle w:val="StyleUnderline"/>
        </w:rPr>
        <w:t>or</w:t>
      </w:r>
      <w:r w:rsidRPr="008740C3">
        <w:rPr>
          <w:sz w:val="16"/>
        </w:rPr>
        <w:t xml:space="preserve"> </w:t>
      </w:r>
      <w:r w:rsidRPr="008740C3">
        <w:rPr>
          <w:rStyle w:val="Emphasis"/>
        </w:rPr>
        <w:t>distort</w:t>
      </w:r>
      <w:r w:rsidRPr="008740C3">
        <w:rPr>
          <w:sz w:val="16"/>
        </w:rPr>
        <w:t xml:space="preserve"> </w:t>
      </w:r>
      <w:r w:rsidRPr="008740C3">
        <w:rPr>
          <w:rStyle w:val="StyleUnderline"/>
        </w:rPr>
        <w:t>the information</w:t>
      </w:r>
      <w:r w:rsidRPr="008740C3">
        <w:rPr>
          <w:sz w:val="16"/>
        </w:rPr>
        <w:t xml:space="preserve"> they relay.</w:t>
      </w:r>
    </w:p>
    <w:p w14:paraId="24BAF71B" w14:textId="77777777" w:rsidR="008740C3" w:rsidRPr="008740C3" w:rsidRDefault="00CC3E1F" w:rsidP="00CC3E1F">
      <w:pPr>
        <w:rPr>
          <w:rStyle w:val="StyleUnderline"/>
          <w:highlight w:val="cyan"/>
        </w:rPr>
      </w:pPr>
      <w:r w:rsidRPr="008740C3">
        <w:rPr>
          <w:sz w:val="16"/>
        </w:rPr>
        <w:t xml:space="preserve">These pathways draw attention to two questions. First, how costly (i.e., how easy) is it for leaders to search for information? Second, what are </w:t>
      </w:r>
      <w:r w:rsidRPr="008740C3">
        <w:rPr>
          <w:rStyle w:val="StyleUnderline"/>
        </w:rPr>
        <w:t>the</w:t>
      </w:r>
      <w:r w:rsidRPr="008740C3">
        <w:rPr>
          <w:sz w:val="16"/>
        </w:rPr>
        <w:t xml:space="preserve"> </w:t>
      </w:r>
      <w:r w:rsidRPr="008740C3">
        <w:rPr>
          <w:rStyle w:val="Emphasis"/>
          <w:highlight w:val="cyan"/>
        </w:rPr>
        <w:t>incentives</w:t>
      </w:r>
      <w:r w:rsidRPr="008740C3">
        <w:rPr>
          <w:sz w:val="16"/>
        </w:rPr>
        <w:t xml:space="preserve"> </w:t>
      </w:r>
      <w:r w:rsidRPr="008740C3">
        <w:rPr>
          <w:rStyle w:val="StyleUnderline"/>
        </w:rPr>
        <w:t>for</w:t>
      </w:r>
      <w:r w:rsidRPr="008740C3">
        <w:rPr>
          <w:sz w:val="16"/>
        </w:rPr>
        <w:t xml:space="preserve"> and constraints on the </w:t>
      </w:r>
      <w:r w:rsidRPr="008740C3">
        <w:rPr>
          <w:rStyle w:val="StyleUnderline"/>
        </w:rPr>
        <w:t xml:space="preserve">bureaucracy </w:t>
      </w:r>
      <w:r w:rsidRPr="008740C3">
        <w:rPr>
          <w:rStyle w:val="StyleUnderline"/>
          <w:highlight w:val="cyan"/>
        </w:rPr>
        <w:t>to</w:t>
      </w:r>
      <w:r w:rsidRPr="008740C3">
        <w:rPr>
          <w:sz w:val="16"/>
          <w:highlight w:val="cyan"/>
        </w:rPr>
        <w:t xml:space="preserve"> </w:t>
      </w:r>
      <w:r w:rsidRPr="008740C3">
        <w:rPr>
          <w:rStyle w:val="Emphasis"/>
          <w:highlight w:val="cyan"/>
        </w:rPr>
        <w:t>provide</w:t>
      </w:r>
      <w:r w:rsidRPr="008740C3">
        <w:rPr>
          <w:sz w:val="16"/>
          <w:highlight w:val="cyan"/>
        </w:rPr>
        <w:t xml:space="preserve"> </w:t>
      </w:r>
      <w:r w:rsidRPr="008740C3">
        <w:rPr>
          <w:rStyle w:val="StyleUnderline"/>
          <w:highlight w:val="cyan"/>
        </w:rPr>
        <w:t>quality info</w:t>
      </w:r>
      <w:r w:rsidRPr="008740C3">
        <w:rPr>
          <w:rStyle w:val="StyleUnderline"/>
        </w:rPr>
        <w:t>rmation</w:t>
      </w:r>
      <w:r w:rsidRPr="008740C3">
        <w:rPr>
          <w:sz w:val="16"/>
        </w:rPr>
        <w:t xml:space="preserve">? The next section argues that the answers to these questions </w:t>
      </w:r>
      <w:r w:rsidRPr="008740C3">
        <w:rPr>
          <w:rStyle w:val="StyleUnderline"/>
          <w:highlight w:val="cyan"/>
        </w:rPr>
        <w:t>depend on</w:t>
      </w:r>
      <w:r w:rsidRPr="008740C3">
        <w:rPr>
          <w:sz w:val="16"/>
        </w:rPr>
        <w:t xml:space="preserve"> the state’s national security </w:t>
      </w:r>
      <w:r w:rsidRPr="008740C3">
        <w:rPr>
          <w:rStyle w:val="StyleUnderline"/>
        </w:rPr>
        <w:t>institutions</w:t>
      </w:r>
      <w:r w:rsidRPr="008740C3">
        <w:rPr>
          <w:sz w:val="16"/>
        </w:rPr>
        <w:t xml:space="preserve">. While there is always a baseline risk of initiating crises that fail to achieve the anticipated goals – either because of private information or cognitive resistance to belief revision – </w:t>
      </w:r>
      <w:r w:rsidRPr="008740C3">
        <w:rPr>
          <w:rStyle w:val="Emphasis"/>
        </w:rPr>
        <w:t>some</w:t>
      </w:r>
      <w:r w:rsidRPr="008740C3">
        <w:rPr>
          <w:sz w:val="16"/>
        </w:rPr>
        <w:t xml:space="preserve"> </w:t>
      </w:r>
      <w:r w:rsidRPr="008740C3">
        <w:rPr>
          <w:rStyle w:val="StyleUnderline"/>
        </w:rPr>
        <w:t>leaders face</w:t>
      </w:r>
      <w:r w:rsidRPr="008740C3">
        <w:rPr>
          <w:sz w:val="16"/>
        </w:rPr>
        <w:t xml:space="preserve"> </w:t>
      </w:r>
      <w:r w:rsidRPr="008740C3">
        <w:rPr>
          <w:rStyle w:val="Emphasis"/>
        </w:rPr>
        <w:t>institutional constraints</w:t>
      </w:r>
      <w:r w:rsidRPr="008740C3">
        <w:rPr>
          <w:sz w:val="16"/>
        </w:rPr>
        <w:t xml:space="preserve"> </w:t>
      </w:r>
      <w:r w:rsidRPr="008740C3">
        <w:rPr>
          <w:rStyle w:val="StyleUnderline"/>
        </w:rPr>
        <w:t>on</w:t>
      </w:r>
      <w:r w:rsidRPr="008740C3">
        <w:rPr>
          <w:sz w:val="16"/>
        </w:rPr>
        <w:t xml:space="preserve"> the </w:t>
      </w:r>
      <w:r w:rsidRPr="008740C3">
        <w:rPr>
          <w:rStyle w:val="StyleUnderline"/>
        </w:rPr>
        <w:t>information</w:t>
      </w:r>
      <w:r w:rsidRPr="008740C3">
        <w:rPr>
          <w:sz w:val="16"/>
        </w:rPr>
        <w:t xml:space="preserve"> available </w:t>
      </w:r>
      <w:r w:rsidRPr="008740C3">
        <w:rPr>
          <w:rStyle w:val="StyleUnderline"/>
        </w:rPr>
        <w:t>that others do</w:t>
      </w:r>
      <w:r w:rsidRPr="008740C3">
        <w:rPr>
          <w:sz w:val="16"/>
        </w:rPr>
        <w:t xml:space="preserve"> </w:t>
      </w:r>
      <w:r w:rsidRPr="008740C3">
        <w:rPr>
          <w:rStyle w:val="Emphasis"/>
        </w:rPr>
        <w:t>not</w:t>
      </w:r>
      <w:r w:rsidRPr="008740C3">
        <w:rPr>
          <w:sz w:val="16"/>
        </w:rPr>
        <w:t>.18</w:t>
      </w:r>
    </w:p>
    <w:p w14:paraId="1703F94B" w14:textId="77777777" w:rsidR="008740C3" w:rsidRPr="008740C3" w:rsidRDefault="00CC3E1F" w:rsidP="00CC3E1F">
      <w:pPr>
        <w:rPr>
          <w:rStyle w:val="StyleUnderline"/>
          <w:highlight w:val="cyan"/>
        </w:rPr>
      </w:pPr>
      <w:r w:rsidRPr="008740C3">
        <w:rPr>
          <w:sz w:val="16"/>
        </w:rPr>
        <w:t>National Security Institutions and Miscalculation</w:t>
      </w:r>
    </w:p>
    <w:p w14:paraId="4C22D133" w14:textId="77777777" w:rsidR="008740C3" w:rsidRPr="008740C3" w:rsidRDefault="00CC3E1F" w:rsidP="00CC3E1F">
      <w:pPr>
        <w:rPr>
          <w:rStyle w:val="StyleUnderline"/>
          <w:highlight w:val="cyan"/>
        </w:rPr>
      </w:pPr>
      <w:r w:rsidRPr="008740C3">
        <w:rPr>
          <w:sz w:val="16"/>
        </w:rPr>
        <w:t xml:space="preserve">States differ in their capacity to perform the functions of governance. In the context of foreign policy decision-making, </w:t>
      </w:r>
      <w:r w:rsidRPr="008740C3">
        <w:rPr>
          <w:rStyle w:val="Emphasis"/>
        </w:rPr>
        <w:t>state capacity</w:t>
      </w:r>
      <w:r w:rsidRPr="008740C3">
        <w:rPr>
          <w:sz w:val="16"/>
        </w:rPr>
        <w:t xml:space="preserve"> </w:t>
      </w:r>
      <w:r w:rsidRPr="008740C3">
        <w:rPr>
          <w:rStyle w:val="StyleUnderline"/>
        </w:rPr>
        <w:t>to collect</w:t>
      </w:r>
      <w:r w:rsidRPr="008740C3">
        <w:rPr>
          <w:sz w:val="16"/>
        </w:rPr>
        <w:t xml:space="preserve"> and process </w:t>
      </w:r>
      <w:r w:rsidRPr="008740C3">
        <w:rPr>
          <w:rStyle w:val="StyleUnderline"/>
        </w:rPr>
        <w:t>information is</w:t>
      </w:r>
      <w:r w:rsidRPr="008740C3">
        <w:rPr>
          <w:sz w:val="16"/>
        </w:rPr>
        <w:t xml:space="preserve"> </w:t>
      </w:r>
      <w:r w:rsidRPr="008740C3">
        <w:rPr>
          <w:rStyle w:val="Emphasis"/>
        </w:rPr>
        <w:t>established</w:t>
      </w:r>
      <w:r w:rsidRPr="008740C3">
        <w:rPr>
          <w:sz w:val="16"/>
        </w:rPr>
        <w:t xml:space="preserve"> </w:t>
      </w:r>
      <w:r w:rsidRPr="008740C3">
        <w:rPr>
          <w:rStyle w:val="StyleUnderline"/>
        </w:rPr>
        <w:t>by</w:t>
      </w:r>
      <w:r w:rsidRPr="008740C3">
        <w:rPr>
          <w:sz w:val="16"/>
        </w:rPr>
        <w:t xml:space="preserve"> national security institutions: a set of </w:t>
      </w:r>
      <w:r w:rsidRPr="008740C3">
        <w:rPr>
          <w:rStyle w:val="Emphasis"/>
          <w:highlight w:val="cyan"/>
        </w:rPr>
        <w:t>rules</w:t>
      </w:r>
      <w:r w:rsidRPr="008740C3">
        <w:rPr>
          <w:sz w:val="16"/>
        </w:rPr>
        <w:t xml:space="preserve"> and procedures </w:t>
      </w:r>
      <w:r w:rsidRPr="008740C3">
        <w:rPr>
          <w:rStyle w:val="StyleUnderline"/>
          <w:highlight w:val="cyan"/>
        </w:rPr>
        <w:t>that</w:t>
      </w:r>
      <w:r w:rsidRPr="008740C3">
        <w:rPr>
          <w:sz w:val="16"/>
          <w:highlight w:val="cyan"/>
        </w:rPr>
        <w:t xml:space="preserve"> </w:t>
      </w:r>
      <w:r w:rsidRPr="008740C3">
        <w:rPr>
          <w:rStyle w:val="Emphasis"/>
          <w:highlight w:val="cyan"/>
        </w:rPr>
        <w:t>define</w:t>
      </w:r>
      <w:r w:rsidRPr="008740C3">
        <w:rPr>
          <w:sz w:val="16"/>
        </w:rPr>
        <w:t xml:space="preserve"> </w:t>
      </w:r>
      <w:r w:rsidRPr="008740C3">
        <w:rPr>
          <w:rStyle w:val="StyleUnderline"/>
        </w:rPr>
        <w:t>the roles</w:t>
      </w:r>
      <w:r w:rsidRPr="008740C3">
        <w:rPr>
          <w:sz w:val="16"/>
        </w:rPr>
        <w:t xml:space="preserve">, </w:t>
      </w:r>
      <w:r w:rsidRPr="008740C3">
        <w:rPr>
          <w:rStyle w:val="StyleUnderline"/>
          <w:highlight w:val="cyan"/>
        </w:rPr>
        <w:t>constraints</w:t>
      </w:r>
      <w:r w:rsidRPr="008740C3">
        <w:rPr>
          <w:sz w:val="16"/>
        </w:rPr>
        <w:t xml:space="preserve">, </w:t>
      </w:r>
      <w:r w:rsidRPr="008740C3">
        <w:rPr>
          <w:rStyle w:val="StyleUnderline"/>
        </w:rPr>
        <w:t xml:space="preserve">and expectations </w:t>
      </w:r>
      <w:r w:rsidRPr="008740C3">
        <w:rPr>
          <w:rStyle w:val="StyleUnderline"/>
          <w:highlight w:val="cyan"/>
        </w:rPr>
        <w:t>of</w:t>
      </w:r>
      <w:r w:rsidRPr="008740C3">
        <w:rPr>
          <w:sz w:val="16"/>
        </w:rPr>
        <w:t xml:space="preserve"> the </w:t>
      </w:r>
      <w:r w:rsidRPr="008740C3">
        <w:rPr>
          <w:rStyle w:val="StyleUnderline"/>
          <w:highlight w:val="cyan"/>
        </w:rPr>
        <w:t>bureaucracies</w:t>
      </w:r>
      <w:r w:rsidRPr="008740C3">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69FD2320" w14:textId="77777777" w:rsidR="008740C3" w:rsidRPr="008740C3" w:rsidRDefault="00CC3E1F" w:rsidP="00CC3E1F">
      <w:pPr>
        <w:rPr>
          <w:rStyle w:val="StyleUnderline"/>
          <w:highlight w:val="cyan"/>
        </w:rPr>
      </w:pPr>
      <w:r w:rsidRPr="008740C3">
        <w:rPr>
          <w:sz w:val="16"/>
        </w:rPr>
        <w:t xml:space="preserve">National security institutions differ along two key dimensions. First, </w:t>
      </w:r>
      <w:r w:rsidRPr="008740C3">
        <w:rPr>
          <w:rStyle w:val="StyleUnderline"/>
        </w:rPr>
        <w:t>institutions</w:t>
      </w:r>
      <w:r w:rsidRPr="008740C3">
        <w:rPr>
          <w:sz w:val="16"/>
        </w:rPr>
        <w:t xml:space="preserve"> </w:t>
      </w:r>
      <w:r w:rsidRPr="008740C3">
        <w:rPr>
          <w:rStyle w:val="Emphasis"/>
        </w:rPr>
        <w:t>differ</w:t>
      </w:r>
      <w:r w:rsidRPr="008740C3">
        <w:rPr>
          <w:sz w:val="16"/>
        </w:rPr>
        <w:t xml:space="preserve"> </w:t>
      </w:r>
      <w:r w:rsidRPr="008740C3">
        <w:rPr>
          <w:rStyle w:val="StyleUnderline"/>
        </w:rPr>
        <w:t>in their</w:t>
      </w:r>
      <w:r w:rsidRPr="008740C3">
        <w:rPr>
          <w:sz w:val="16"/>
        </w:rPr>
        <w:t xml:space="preserve"> </w:t>
      </w:r>
      <w:r w:rsidRPr="008740C3">
        <w:rPr>
          <w:rStyle w:val="Emphasis"/>
        </w:rPr>
        <w:t>capacity</w:t>
      </w:r>
      <w:r w:rsidRPr="008740C3">
        <w:rPr>
          <w:sz w:val="16"/>
        </w:rPr>
        <w:t xml:space="preserve"> </w:t>
      </w:r>
      <w:r w:rsidRPr="008740C3">
        <w:rPr>
          <w:rStyle w:val="StyleUnderline"/>
        </w:rPr>
        <w:t>to assist leaders in their search for</w:t>
      </w:r>
      <w:r w:rsidRPr="008740C3">
        <w:rPr>
          <w:sz w:val="16"/>
        </w:rPr>
        <w:t xml:space="preserve"> </w:t>
      </w:r>
      <w:r w:rsidRPr="008740C3">
        <w:rPr>
          <w:rStyle w:val="Emphasis"/>
        </w:rPr>
        <w:t>info</w:t>
      </w:r>
      <w:r w:rsidRPr="008740C3">
        <w:rPr>
          <w:sz w:val="16"/>
        </w:rPr>
        <w:t xml:space="preserve">rmation. </w:t>
      </w:r>
      <w:r w:rsidRPr="008740C3">
        <w:rPr>
          <w:rStyle w:val="StyleUnderline"/>
        </w:rPr>
        <w:t>Some</w:t>
      </w:r>
      <w:r w:rsidRPr="008740C3">
        <w:rPr>
          <w:sz w:val="16"/>
        </w:rPr>
        <w:t xml:space="preserve"> states feature inclusive structures that build bureaucratic capacity to collect information and reduce costs for information to flow vertically from the bureaucracy to the leader.21 Other </w:t>
      </w:r>
      <w:r w:rsidRPr="008740C3">
        <w:rPr>
          <w:rStyle w:val="StyleUnderline"/>
        </w:rPr>
        <w:t>states</w:t>
      </w:r>
      <w:r w:rsidRPr="008740C3">
        <w:rPr>
          <w:sz w:val="16"/>
        </w:rPr>
        <w:t xml:space="preserve"> instead </w:t>
      </w:r>
      <w:r w:rsidRPr="008740C3">
        <w:rPr>
          <w:rStyle w:val="StyleUnderline"/>
        </w:rPr>
        <w:t>feature</w:t>
      </w:r>
      <w:r w:rsidRPr="008740C3">
        <w:rPr>
          <w:sz w:val="16"/>
        </w:rPr>
        <w:t xml:space="preserve"> </w:t>
      </w:r>
      <w:r w:rsidRPr="008740C3">
        <w:rPr>
          <w:rStyle w:val="Emphasis"/>
        </w:rPr>
        <w:t>insular</w:t>
      </w:r>
      <w:r w:rsidRPr="008740C3">
        <w:rPr>
          <w:sz w:val="16"/>
        </w:rPr>
        <w:t xml:space="preserve"> </w:t>
      </w:r>
      <w:r w:rsidRPr="008740C3">
        <w:rPr>
          <w:rStyle w:val="StyleUnderline"/>
        </w:rPr>
        <w:t>structures that</w:t>
      </w:r>
      <w:r w:rsidRPr="008740C3">
        <w:rPr>
          <w:sz w:val="16"/>
        </w:rPr>
        <w:t xml:space="preserve"> </w:t>
      </w:r>
      <w:r w:rsidRPr="008740C3">
        <w:rPr>
          <w:rStyle w:val="Emphasis"/>
        </w:rPr>
        <w:t>reduce</w:t>
      </w:r>
      <w:r w:rsidRPr="008740C3">
        <w:rPr>
          <w:sz w:val="16"/>
        </w:rPr>
        <w:t xml:space="preserve"> </w:t>
      </w:r>
      <w:r w:rsidRPr="008740C3">
        <w:rPr>
          <w:rStyle w:val="StyleUnderline"/>
        </w:rPr>
        <w:t>bureaucratic capacity</w:t>
      </w:r>
      <w:r w:rsidRPr="008740C3">
        <w:rPr>
          <w:sz w:val="16"/>
        </w:rPr>
        <w:t xml:space="preserve"> and obstruct vertical information flow. Second, </w:t>
      </w:r>
      <w:r w:rsidRPr="008740C3">
        <w:rPr>
          <w:rStyle w:val="StyleUnderline"/>
        </w:rPr>
        <w:t>states</w:t>
      </w:r>
      <w:r w:rsidRPr="008740C3">
        <w:rPr>
          <w:sz w:val="16"/>
        </w:rPr>
        <w:t xml:space="preserve"> </w:t>
      </w:r>
      <w:r w:rsidRPr="008740C3">
        <w:rPr>
          <w:rStyle w:val="Emphasis"/>
        </w:rPr>
        <w:t>differ</w:t>
      </w:r>
      <w:r w:rsidRPr="008740C3">
        <w:rPr>
          <w:sz w:val="16"/>
        </w:rPr>
        <w:t xml:space="preserve"> </w:t>
      </w:r>
      <w:r w:rsidRPr="008740C3">
        <w:rPr>
          <w:rStyle w:val="StyleUnderline"/>
        </w:rPr>
        <w:t>in their</w:t>
      </w:r>
      <w:r w:rsidRPr="008740C3">
        <w:rPr>
          <w:sz w:val="16"/>
        </w:rPr>
        <w:t xml:space="preserve"> </w:t>
      </w:r>
      <w:r w:rsidRPr="008740C3">
        <w:rPr>
          <w:rStyle w:val="Emphasis"/>
        </w:rPr>
        <w:t>capacity</w:t>
      </w:r>
      <w:r w:rsidRPr="008740C3">
        <w:rPr>
          <w:sz w:val="16"/>
        </w:rPr>
        <w:t xml:space="preserve"> </w:t>
      </w:r>
      <w:r w:rsidRPr="008740C3">
        <w:rPr>
          <w:rStyle w:val="StyleUnderline"/>
        </w:rPr>
        <w:t>to facilitate</w:t>
      </w:r>
      <w:r w:rsidRPr="008740C3">
        <w:rPr>
          <w:sz w:val="16"/>
        </w:rPr>
        <w:t xml:space="preserve"> </w:t>
      </w:r>
      <w:r w:rsidRPr="008740C3">
        <w:rPr>
          <w:rStyle w:val="Emphasis"/>
        </w:rPr>
        <w:t>info</w:t>
      </w:r>
      <w:r w:rsidRPr="008740C3">
        <w:rPr>
          <w:sz w:val="16"/>
        </w:rPr>
        <w:t xml:space="preserve">rmation </w:t>
      </w:r>
      <w:r w:rsidRPr="008740C3">
        <w:rPr>
          <w:rStyle w:val="Emphasis"/>
        </w:rPr>
        <w:t>sharing</w:t>
      </w:r>
      <w:r w:rsidRPr="008740C3">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4896FC24" w14:textId="77777777" w:rsidR="008740C3" w:rsidRPr="008740C3" w:rsidRDefault="00CC3E1F" w:rsidP="00CC3E1F">
      <w:pPr>
        <w:rPr>
          <w:rStyle w:val="StyleUnderline"/>
          <w:highlight w:val="cyan"/>
        </w:rPr>
      </w:pPr>
      <w:r w:rsidRPr="008740C3">
        <w:rPr>
          <w:sz w:val="16"/>
        </w:rPr>
        <w:t xml:space="preserve">The remainder of this section develops a theory explaining when and why states are likely to miscalculate along the pathways discussed earlier. The theory makes three core claims. First, </w:t>
      </w:r>
      <w:r w:rsidRPr="008740C3">
        <w:rPr>
          <w:rStyle w:val="Emphasis"/>
          <w:highlight w:val="cyan"/>
        </w:rPr>
        <w:t>miscalc</w:t>
      </w:r>
      <w:r w:rsidRPr="008740C3">
        <w:rPr>
          <w:sz w:val="16"/>
        </w:rPr>
        <w:t xml:space="preserve">ulation </w:t>
      </w:r>
      <w:r w:rsidRPr="008740C3">
        <w:rPr>
          <w:rStyle w:val="StyleUnderline"/>
          <w:highlight w:val="cyan"/>
        </w:rPr>
        <w:t>is</w:t>
      </w:r>
      <w:r w:rsidRPr="008740C3">
        <w:rPr>
          <w:sz w:val="16"/>
        </w:rPr>
        <w:t xml:space="preserve"> least likely under integrated institutions and </w:t>
      </w:r>
      <w:r w:rsidRPr="008740C3">
        <w:rPr>
          <w:rStyle w:val="Emphasis"/>
          <w:highlight w:val="cyan"/>
        </w:rPr>
        <w:t>most</w:t>
      </w:r>
      <w:r w:rsidRPr="008740C3">
        <w:rPr>
          <w:sz w:val="16"/>
          <w:highlight w:val="cyan"/>
        </w:rPr>
        <w:t xml:space="preserve"> </w:t>
      </w:r>
      <w:r w:rsidRPr="008740C3">
        <w:rPr>
          <w:rStyle w:val="StyleUnderline"/>
          <w:highlight w:val="cyan"/>
        </w:rPr>
        <w:t>likely under</w:t>
      </w:r>
      <w:r w:rsidRPr="008740C3">
        <w:rPr>
          <w:rStyle w:val="StyleUnderline"/>
        </w:rPr>
        <w:t xml:space="preserve"> fragmented institutions</w:t>
      </w:r>
      <w:r w:rsidRPr="008740C3">
        <w:rPr>
          <w:sz w:val="16"/>
        </w:rPr>
        <w:t xml:space="preserve">, with the likelihood of miscalculation under siloed institutions falling somewhere in between. Second, siloed and fragmented institutions lead states to miscalculate along systematically different pathways. Third, </w:t>
      </w:r>
      <w:r w:rsidRPr="008740C3">
        <w:rPr>
          <w:rStyle w:val="StyleUnderline"/>
        </w:rPr>
        <w:t>states with</w:t>
      </w:r>
      <w:r w:rsidRPr="008740C3">
        <w:rPr>
          <w:sz w:val="16"/>
        </w:rPr>
        <w:t xml:space="preserve"> </w:t>
      </w:r>
      <w:r w:rsidRPr="008740C3">
        <w:rPr>
          <w:rStyle w:val="Emphasis"/>
          <w:highlight w:val="cyan"/>
        </w:rPr>
        <w:t>dictatorial</w:t>
      </w:r>
      <w:r w:rsidRPr="008740C3">
        <w:rPr>
          <w:sz w:val="16"/>
          <w:highlight w:val="cyan"/>
        </w:rPr>
        <w:t xml:space="preserve"> </w:t>
      </w:r>
      <w:r w:rsidRPr="008740C3">
        <w:rPr>
          <w:rStyle w:val="StyleUnderline"/>
          <w:highlight w:val="cyan"/>
        </w:rPr>
        <w:t>institutions</w:t>
      </w:r>
      <w:r w:rsidRPr="008740C3">
        <w:rPr>
          <w:rStyle w:val="StyleUnderline"/>
        </w:rPr>
        <w:t xml:space="preserve"> tend to</w:t>
      </w:r>
      <w:r w:rsidRPr="008740C3">
        <w:rPr>
          <w:sz w:val="16"/>
        </w:rPr>
        <w:t xml:space="preserve"> </w:t>
      </w:r>
      <w:r w:rsidRPr="008740C3">
        <w:rPr>
          <w:rStyle w:val="Emphasis"/>
        </w:rPr>
        <w:t>miscalc</w:t>
      </w:r>
      <w:r w:rsidRPr="008740C3">
        <w:rPr>
          <w:sz w:val="16"/>
        </w:rPr>
        <w:t>ulate in ways similar to fragmented institutions, but these institutional designs are rare.</w:t>
      </w:r>
    </w:p>
    <w:p w14:paraId="2115259D" w14:textId="77777777" w:rsidR="008740C3" w:rsidRPr="008740C3" w:rsidRDefault="00CC3E1F" w:rsidP="00CC3E1F">
      <w:pPr>
        <w:rPr>
          <w:rStyle w:val="StyleUnderline"/>
          <w:highlight w:val="cyan"/>
        </w:rPr>
      </w:pPr>
      <w:r w:rsidRPr="008740C3">
        <w:rPr>
          <w:sz w:val="16"/>
        </w:rPr>
        <w:t>Information Search Capacity: Inclusive and Insular Structures</w:t>
      </w:r>
    </w:p>
    <w:p w14:paraId="0B8DF2B6" w14:textId="77777777" w:rsidR="008740C3" w:rsidRPr="008740C3" w:rsidRDefault="00CC3E1F" w:rsidP="00CC3E1F">
      <w:pPr>
        <w:rPr>
          <w:rStyle w:val="StyleUnderline"/>
          <w:highlight w:val="cyan"/>
        </w:rPr>
      </w:pPr>
      <w:r w:rsidRPr="008740C3">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2745EA2" w14:textId="77777777" w:rsidR="008740C3" w:rsidRPr="008740C3" w:rsidRDefault="00CC3E1F" w:rsidP="00CC3E1F">
      <w:pPr>
        <w:rPr>
          <w:rStyle w:val="StyleUnderline"/>
          <w:highlight w:val="cyan"/>
        </w:rPr>
      </w:pPr>
      <w:r w:rsidRPr="008740C3">
        <w:rPr>
          <w:rStyle w:val="StyleUnderline"/>
          <w:highlight w:val="cyan"/>
        </w:rPr>
        <w:t>Inclusive bodies</w:t>
      </w:r>
      <w:r w:rsidRPr="008740C3">
        <w:rPr>
          <w:rStyle w:val="StyleUnderline"/>
        </w:rPr>
        <w:t xml:space="preserve"> for</w:t>
      </w:r>
      <w:r w:rsidRPr="008740C3">
        <w:rPr>
          <w:sz w:val="16"/>
        </w:rPr>
        <w:t xml:space="preserve"> </w:t>
      </w:r>
      <w:r w:rsidRPr="008740C3">
        <w:rPr>
          <w:rStyle w:val="Emphasis"/>
        </w:rPr>
        <w:t>decision-making</w:t>
      </w:r>
      <w:r w:rsidRPr="008740C3">
        <w:rPr>
          <w:sz w:val="16"/>
        </w:rPr>
        <w:t xml:space="preserve"> shape the information available to leaders in two ways.24 First, they </w:t>
      </w:r>
      <w:r w:rsidRPr="008740C3">
        <w:rPr>
          <w:rStyle w:val="StyleUnderline"/>
        </w:rPr>
        <w:t>reduce</w:t>
      </w:r>
      <w:r w:rsidRPr="008740C3">
        <w:rPr>
          <w:sz w:val="16"/>
        </w:rPr>
        <w:t xml:space="preserve"> </w:t>
      </w:r>
      <w:r w:rsidRPr="008740C3">
        <w:rPr>
          <w:rStyle w:val="Emphasis"/>
        </w:rPr>
        <w:t>transaction costs</w:t>
      </w:r>
      <w:r w:rsidRPr="008740C3">
        <w:rPr>
          <w:sz w:val="16"/>
        </w:rPr>
        <w:t xml:space="preserve"> </w:t>
      </w:r>
      <w:r w:rsidRPr="008740C3">
        <w:rPr>
          <w:rStyle w:val="StyleUnderline"/>
        </w:rPr>
        <w:t>of channeling information</w:t>
      </w:r>
      <w:r w:rsidRPr="008740C3">
        <w:rPr>
          <w:sz w:val="16"/>
        </w:rPr>
        <w:t xml:space="preserve"> from the bureaucracy to the leader. </w:t>
      </w:r>
      <w:r w:rsidRPr="008740C3">
        <w:rPr>
          <w:rStyle w:val="Emphasis"/>
        </w:rPr>
        <w:t>Info</w:t>
      </w:r>
      <w:r w:rsidRPr="008740C3">
        <w:rPr>
          <w:sz w:val="16"/>
        </w:rPr>
        <w:t xml:space="preserve">rmation, in short, </w:t>
      </w:r>
      <w:r w:rsidRPr="008740C3">
        <w:rPr>
          <w:rStyle w:val="StyleUnderline"/>
        </w:rPr>
        <w:t>is</w:t>
      </w:r>
      <w:r w:rsidRPr="008740C3">
        <w:rPr>
          <w:sz w:val="16"/>
        </w:rPr>
        <w:t xml:space="preserve"> “more </w:t>
      </w:r>
      <w:r w:rsidRPr="008740C3">
        <w:rPr>
          <w:rStyle w:val="Emphasis"/>
        </w:rPr>
        <w:t>cheaply</w:t>
      </w:r>
      <w:r w:rsidRPr="008740C3">
        <w:rPr>
          <w:sz w:val="16"/>
        </w:rPr>
        <w:t xml:space="preserve"> </w:t>
      </w:r>
      <w:r w:rsidRPr="008740C3">
        <w:rPr>
          <w:rStyle w:val="StyleUnderline"/>
        </w:rPr>
        <w:t>available</w:t>
      </w:r>
      <w:r w:rsidRPr="008740C3">
        <w:rPr>
          <w:sz w:val="16"/>
        </w:rPr>
        <w:t xml:space="preserve">” when states possess these capacities.25 Second, inclusive decision-making </w:t>
      </w:r>
      <w:r w:rsidRPr="008740C3">
        <w:rPr>
          <w:rStyle w:val="StyleUnderline"/>
        </w:rPr>
        <w:t>bodies</w:t>
      </w:r>
      <w:r w:rsidRPr="008740C3">
        <w:rPr>
          <w:sz w:val="16"/>
        </w:rPr>
        <w:t xml:space="preserve"> </w:t>
      </w:r>
      <w:r w:rsidRPr="008740C3">
        <w:rPr>
          <w:rStyle w:val="Emphasis"/>
          <w:highlight w:val="cyan"/>
        </w:rPr>
        <w:t>motivate</w:t>
      </w:r>
      <w:r w:rsidRPr="008740C3">
        <w:rPr>
          <w:sz w:val="16"/>
          <w:highlight w:val="cyan"/>
        </w:rPr>
        <w:t xml:space="preserve"> </w:t>
      </w:r>
      <w:r w:rsidRPr="008740C3">
        <w:rPr>
          <w:rStyle w:val="StyleUnderline"/>
          <w:highlight w:val="cyan"/>
        </w:rPr>
        <w:t>bureaucrats to</w:t>
      </w:r>
      <w:r w:rsidRPr="008740C3">
        <w:rPr>
          <w:sz w:val="16"/>
          <w:highlight w:val="cyan"/>
        </w:rPr>
        <w:t xml:space="preserve"> </w:t>
      </w:r>
      <w:r w:rsidRPr="008740C3">
        <w:rPr>
          <w:rStyle w:val="Emphasis"/>
          <w:highlight w:val="cyan"/>
        </w:rPr>
        <w:t>look</w:t>
      </w:r>
      <w:r w:rsidRPr="008740C3">
        <w:rPr>
          <w:rStyle w:val="Emphasis"/>
        </w:rPr>
        <w:t xml:space="preserve"> for info</w:t>
      </w:r>
      <w:r w:rsidRPr="008740C3">
        <w:rPr>
          <w:sz w:val="16"/>
        </w:rPr>
        <w:t xml:space="preserve">rmation. Foreign policy information is costly to acquire. In inclusive structures, the opportunity to shape the leader’s choices encourages bureaucrats to pay these costs.26 In sum, </w:t>
      </w:r>
      <w:r w:rsidRPr="008740C3">
        <w:rPr>
          <w:rStyle w:val="StyleUnderline"/>
        </w:rPr>
        <w:t>bureaucrats</w:t>
      </w:r>
      <w:r w:rsidRPr="008740C3">
        <w:rPr>
          <w:sz w:val="16"/>
        </w:rPr>
        <w:t xml:space="preserve"> in inclusive structures </w:t>
      </w:r>
      <w:r w:rsidRPr="008740C3">
        <w:rPr>
          <w:rStyle w:val="Emphasis"/>
        </w:rPr>
        <w:t>should</w:t>
      </w:r>
      <w:r w:rsidRPr="008740C3">
        <w:rPr>
          <w:sz w:val="16"/>
        </w:rPr>
        <w:t xml:space="preserve"> both </w:t>
      </w:r>
      <w:r w:rsidRPr="008740C3">
        <w:rPr>
          <w:rStyle w:val="StyleUnderline"/>
        </w:rPr>
        <w:t>be driven to uncover</w:t>
      </w:r>
      <w:r w:rsidRPr="008740C3">
        <w:rPr>
          <w:sz w:val="16"/>
        </w:rPr>
        <w:t xml:space="preserve"> </w:t>
      </w:r>
      <w:r w:rsidRPr="008740C3">
        <w:rPr>
          <w:rStyle w:val="Emphasis"/>
        </w:rPr>
        <w:t>more info</w:t>
      </w:r>
      <w:r w:rsidRPr="008740C3">
        <w:rPr>
          <w:sz w:val="16"/>
        </w:rPr>
        <w:t xml:space="preserve">rmation </w:t>
      </w:r>
      <w:r w:rsidRPr="008740C3">
        <w:rPr>
          <w:rStyle w:val="StyleUnderline"/>
        </w:rPr>
        <w:t>and have an easier time</w:t>
      </w:r>
      <w:r w:rsidRPr="008740C3">
        <w:rPr>
          <w:sz w:val="16"/>
        </w:rPr>
        <w:t xml:space="preserve"> </w:t>
      </w:r>
      <w:r w:rsidRPr="008740C3">
        <w:rPr>
          <w:rStyle w:val="Emphasis"/>
        </w:rPr>
        <w:t>relaying</w:t>
      </w:r>
      <w:r w:rsidRPr="008740C3">
        <w:rPr>
          <w:sz w:val="16"/>
        </w:rPr>
        <w:t xml:space="preserve"> </w:t>
      </w:r>
      <w:r w:rsidRPr="008740C3">
        <w:rPr>
          <w:rStyle w:val="StyleUnderline"/>
        </w:rPr>
        <w:t>that information</w:t>
      </w:r>
      <w:r w:rsidRPr="008740C3">
        <w:rPr>
          <w:sz w:val="16"/>
        </w:rPr>
        <w:t xml:space="preserve"> to the leader.</w:t>
      </w:r>
    </w:p>
    <w:p w14:paraId="4480B674" w14:textId="77777777" w:rsidR="008740C3" w:rsidRPr="008740C3" w:rsidRDefault="00CC3E1F" w:rsidP="00CC3E1F">
      <w:pPr>
        <w:rPr>
          <w:rStyle w:val="StyleUnderline"/>
          <w:highlight w:val="cyan"/>
        </w:rPr>
      </w:pPr>
      <w:r w:rsidRPr="008740C3">
        <w:rPr>
          <w:sz w:val="16"/>
        </w:rPr>
        <w:t xml:space="preserve">At the other end of the institutional spectrum are states with </w:t>
      </w:r>
      <w:r w:rsidRPr="008740C3">
        <w:rPr>
          <w:rStyle w:val="Emphasis"/>
          <w:highlight w:val="cyan"/>
        </w:rPr>
        <w:t>insular</w:t>
      </w:r>
      <w:r w:rsidRPr="008740C3">
        <w:rPr>
          <w:sz w:val="16"/>
          <w:highlight w:val="cyan"/>
        </w:rPr>
        <w:t xml:space="preserve"> </w:t>
      </w:r>
      <w:r w:rsidRPr="008740C3">
        <w:rPr>
          <w:rStyle w:val="StyleUnderline"/>
          <w:highlight w:val="cyan"/>
        </w:rPr>
        <w:t>structures</w:t>
      </w:r>
      <w:r w:rsidRPr="008740C3">
        <w:rPr>
          <w:sz w:val="16"/>
        </w:rPr>
        <w:t xml:space="preserve">, which </w:t>
      </w:r>
      <w:r w:rsidRPr="008740C3">
        <w:rPr>
          <w:rStyle w:val="StyleUnderline"/>
          <w:highlight w:val="cyan"/>
        </w:rPr>
        <w:t>have</w:t>
      </w:r>
      <w:r w:rsidRPr="008740C3">
        <w:rPr>
          <w:rStyle w:val="StyleUnderline"/>
        </w:rPr>
        <w:t xml:space="preserve"> a</w:t>
      </w:r>
      <w:r w:rsidRPr="008740C3">
        <w:rPr>
          <w:sz w:val="16"/>
        </w:rPr>
        <w:t xml:space="preserve"> </w:t>
      </w:r>
      <w:r w:rsidRPr="008740C3">
        <w:rPr>
          <w:rStyle w:val="Emphasis"/>
          <w:highlight w:val="cyan"/>
        </w:rPr>
        <w:t>limited</w:t>
      </w:r>
      <w:r w:rsidRPr="008740C3">
        <w:rPr>
          <w:sz w:val="16"/>
        </w:rPr>
        <w:t xml:space="preserve"> </w:t>
      </w:r>
      <w:r w:rsidRPr="008740C3">
        <w:rPr>
          <w:rStyle w:val="StyleUnderline"/>
        </w:rPr>
        <w:t>capacity to</w:t>
      </w:r>
      <w:r w:rsidRPr="008740C3">
        <w:rPr>
          <w:sz w:val="16"/>
        </w:rPr>
        <w:t xml:space="preserve"> </w:t>
      </w:r>
      <w:r w:rsidRPr="008740C3">
        <w:rPr>
          <w:rStyle w:val="Emphasis"/>
        </w:rPr>
        <w:t>relay</w:t>
      </w:r>
      <w:r w:rsidRPr="008740C3">
        <w:rPr>
          <w:sz w:val="16"/>
        </w:rPr>
        <w:t xml:space="preserve"> </w:t>
      </w:r>
      <w:r w:rsidRPr="008740C3">
        <w:rPr>
          <w:rStyle w:val="StyleUnderline"/>
        </w:rPr>
        <w:t>information</w:t>
      </w:r>
      <w:r w:rsidRPr="008740C3">
        <w:rPr>
          <w:sz w:val="16"/>
        </w:rPr>
        <w:t xml:space="preserve"> to leaders. Information outside the state system, as well as </w:t>
      </w:r>
      <w:r w:rsidRPr="008740C3">
        <w:rPr>
          <w:rStyle w:val="StyleUnderline"/>
        </w:rPr>
        <w:t>bureaucratic</w:t>
      </w:r>
      <w:r w:rsidRPr="008740C3">
        <w:rPr>
          <w:sz w:val="16"/>
        </w:rPr>
        <w:t xml:space="preserve"> </w:t>
      </w:r>
      <w:r w:rsidRPr="008740C3">
        <w:rPr>
          <w:rStyle w:val="Emphasis"/>
          <w:highlight w:val="cyan"/>
        </w:rPr>
        <w:t>expertise</w:t>
      </w:r>
      <w:r w:rsidRPr="008740C3">
        <w:rPr>
          <w:sz w:val="16"/>
        </w:rPr>
        <w:t xml:space="preserve"> within it, </w:t>
      </w:r>
      <w:r w:rsidRPr="008740C3">
        <w:rPr>
          <w:rStyle w:val="StyleUnderline"/>
        </w:rPr>
        <w:t>is</w:t>
      </w:r>
      <w:r w:rsidRPr="008740C3">
        <w:rPr>
          <w:sz w:val="16"/>
        </w:rPr>
        <w:t xml:space="preserve"> </w:t>
      </w:r>
      <w:r w:rsidRPr="008740C3">
        <w:rPr>
          <w:rStyle w:val="Emphasis"/>
        </w:rPr>
        <w:t>less</w:t>
      </w:r>
      <w:r w:rsidRPr="008740C3">
        <w:rPr>
          <w:sz w:val="16"/>
        </w:rPr>
        <w:t xml:space="preserve"> </w:t>
      </w:r>
      <w:r w:rsidRPr="008740C3">
        <w:rPr>
          <w:rStyle w:val="StyleUnderline"/>
        </w:rPr>
        <w:t>likely to be incorporated</w:t>
      </w:r>
      <w:r w:rsidRPr="008740C3">
        <w:rPr>
          <w:sz w:val="16"/>
        </w:rPr>
        <w:t xml:space="preserve"> into a leader’s information set. This might be </w:t>
      </w:r>
      <w:r w:rsidRPr="008740C3">
        <w:rPr>
          <w:rStyle w:val="StyleUnderline"/>
        </w:rPr>
        <w:t>because</w:t>
      </w:r>
      <w:r w:rsidRPr="008740C3">
        <w:rPr>
          <w:sz w:val="16"/>
        </w:rPr>
        <w:t xml:space="preserve"> transaction costs are higher or because </w:t>
      </w:r>
      <w:r w:rsidRPr="008740C3">
        <w:rPr>
          <w:rStyle w:val="StyleUnderline"/>
        </w:rPr>
        <w:t>bureaucrats have</w:t>
      </w:r>
      <w:r w:rsidRPr="008740C3">
        <w:rPr>
          <w:sz w:val="16"/>
        </w:rPr>
        <w:t xml:space="preserve"> </w:t>
      </w:r>
      <w:r w:rsidRPr="008740C3">
        <w:rPr>
          <w:rStyle w:val="Emphasis"/>
        </w:rPr>
        <w:t>limited</w:t>
      </w:r>
      <w:r w:rsidRPr="008740C3">
        <w:rPr>
          <w:sz w:val="16"/>
        </w:rPr>
        <w:t xml:space="preserve"> </w:t>
      </w:r>
      <w:r w:rsidRPr="008740C3">
        <w:rPr>
          <w:rStyle w:val="StyleUnderline"/>
        </w:rPr>
        <w:t>motives to provide</w:t>
      </w:r>
      <w:r w:rsidRPr="008740C3">
        <w:rPr>
          <w:sz w:val="16"/>
        </w:rPr>
        <w:t xml:space="preserve"> </w:t>
      </w:r>
      <w:r w:rsidRPr="008740C3">
        <w:rPr>
          <w:rStyle w:val="Emphasis"/>
        </w:rPr>
        <w:t>counsel</w:t>
      </w:r>
      <w:r w:rsidRPr="008740C3">
        <w:rPr>
          <w:sz w:val="16"/>
        </w:rPr>
        <w:t>.</w:t>
      </w:r>
    </w:p>
    <w:p w14:paraId="0BEC7D65" w14:textId="77777777" w:rsidR="008740C3" w:rsidRPr="008740C3" w:rsidRDefault="00CC3E1F" w:rsidP="00CC3E1F">
      <w:pPr>
        <w:rPr>
          <w:rStyle w:val="StyleUnderline"/>
          <w:highlight w:val="cyan"/>
        </w:rPr>
      </w:pPr>
      <w:r w:rsidRPr="008740C3">
        <w:rPr>
          <w:sz w:val="16"/>
        </w:rPr>
        <w:t xml:space="preserve">Several </w:t>
      </w:r>
      <w:r w:rsidRPr="008740C3">
        <w:rPr>
          <w:rStyle w:val="Emphasis"/>
        </w:rPr>
        <w:t>historical</w:t>
      </w:r>
      <w:r w:rsidRPr="008740C3">
        <w:rPr>
          <w:sz w:val="16"/>
        </w:rPr>
        <w:t xml:space="preserve"> </w:t>
      </w:r>
      <w:r w:rsidRPr="008740C3">
        <w:rPr>
          <w:rStyle w:val="StyleUnderline"/>
        </w:rPr>
        <w:t>examples illustrate how</w:t>
      </w:r>
      <w:r w:rsidRPr="008740C3">
        <w:rPr>
          <w:sz w:val="16"/>
        </w:rPr>
        <w:t xml:space="preserve"> </w:t>
      </w:r>
      <w:r w:rsidRPr="008740C3">
        <w:rPr>
          <w:rStyle w:val="Emphasis"/>
        </w:rPr>
        <w:t>insular</w:t>
      </w:r>
      <w:r w:rsidRPr="008740C3">
        <w:rPr>
          <w:sz w:val="16"/>
        </w:rPr>
        <w:t xml:space="preserve"> </w:t>
      </w:r>
      <w:r w:rsidRPr="008740C3">
        <w:rPr>
          <w:rStyle w:val="StyleUnderline"/>
        </w:rPr>
        <w:t>structures create</w:t>
      </w:r>
      <w:r w:rsidRPr="008740C3">
        <w:rPr>
          <w:sz w:val="16"/>
        </w:rPr>
        <w:t xml:space="preserve"> </w:t>
      </w:r>
      <w:r w:rsidRPr="008740C3">
        <w:rPr>
          <w:rStyle w:val="Emphasis"/>
        </w:rPr>
        <w:t>incomplete</w:t>
      </w:r>
      <w:r w:rsidRPr="008740C3">
        <w:rPr>
          <w:sz w:val="16"/>
        </w:rPr>
        <w:t xml:space="preserve"> </w:t>
      </w:r>
      <w:r w:rsidRPr="008740C3">
        <w:rPr>
          <w:rStyle w:val="StyleUnderline"/>
        </w:rPr>
        <w:t>information</w:t>
      </w:r>
      <w:r w:rsidRPr="008740C3">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8740C3">
        <w:rPr>
          <w:rStyle w:val="StyleUnderline"/>
        </w:rPr>
        <w:t>one</w:t>
      </w:r>
      <w:r w:rsidRPr="008740C3">
        <w:rPr>
          <w:sz w:val="16"/>
        </w:rPr>
        <w:t xml:space="preserve"> </w:t>
      </w:r>
      <w:r w:rsidRPr="008740C3">
        <w:rPr>
          <w:rStyle w:val="Emphasis"/>
        </w:rPr>
        <w:t>review</w:t>
      </w:r>
      <w:r w:rsidRPr="008740C3">
        <w:rPr>
          <w:sz w:val="16"/>
        </w:rPr>
        <w:t xml:space="preserve"> </w:t>
      </w:r>
      <w:r w:rsidRPr="008740C3">
        <w:rPr>
          <w:rStyle w:val="StyleUnderline"/>
        </w:rPr>
        <w:t>of</w:t>
      </w:r>
      <w:r w:rsidRPr="008740C3">
        <w:rPr>
          <w:sz w:val="16"/>
        </w:rPr>
        <w:t xml:space="preserve"> European </w:t>
      </w:r>
      <w:r w:rsidRPr="008740C3">
        <w:rPr>
          <w:rStyle w:val="StyleUnderline"/>
        </w:rPr>
        <w:t>intelligence agencies</w:t>
      </w:r>
      <w:r w:rsidRPr="008740C3">
        <w:rPr>
          <w:sz w:val="16"/>
        </w:rPr>
        <w:t xml:space="preserve"> prior to World War I and World War II </w:t>
      </w:r>
      <w:r w:rsidRPr="008740C3">
        <w:rPr>
          <w:rStyle w:val="StyleUnderline"/>
        </w:rPr>
        <w:t>found that</w:t>
      </w:r>
      <w:r w:rsidRPr="008740C3">
        <w:rPr>
          <w:sz w:val="16"/>
        </w:rPr>
        <w:t xml:space="preserve"> </w:t>
      </w:r>
      <w:r w:rsidRPr="008740C3">
        <w:rPr>
          <w:rStyle w:val="Emphasis"/>
        </w:rPr>
        <w:t>less</w:t>
      </w:r>
      <w:r w:rsidRPr="008740C3">
        <w:rPr>
          <w:sz w:val="16"/>
        </w:rPr>
        <w:t xml:space="preserve"> </w:t>
      </w:r>
      <w:r w:rsidRPr="008740C3">
        <w:rPr>
          <w:rStyle w:val="StyleUnderline"/>
        </w:rPr>
        <w:t>successful intelligence</w:t>
      </w:r>
      <w:r w:rsidRPr="008740C3">
        <w:rPr>
          <w:sz w:val="16"/>
        </w:rPr>
        <w:t xml:space="preserve"> performance </w:t>
      </w:r>
      <w:r w:rsidRPr="008740C3">
        <w:rPr>
          <w:rStyle w:val="StyleUnderline"/>
        </w:rPr>
        <w:t>was</w:t>
      </w:r>
      <w:r w:rsidRPr="008740C3">
        <w:rPr>
          <w:sz w:val="16"/>
        </w:rPr>
        <w:t xml:space="preserve"> </w:t>
      </w:r>
      <w:r w:rsidRPr="008740C3">
        <w:rPr>
          <w:rStyle w:val="Emphasis"/>
        </w:rPr>
        <w:t>characterized</w:t>
      </w:r>
      <w:r w:rsidRPr="008740C3">
        <w:rPr>
          <w:sz w:val="16"/>
        </w:rPr>
        <w:t xml:space="preserve"> </w:t>
      </w:r>
      <w:r w:rsidRPr="008740C3">
        <w:rPr>
          <w:rStyle w:val="StyleUnderline"/>
        </w:rPr>
        <w:t>by</w:t>
      </w:r>
      <w:r w:rsidRPr="008740C3">
        <w:rPr>
          <w:sz w:val="16"/>
        </w:rPr>
        <w:t xml:space="preserve"> poor information flow and </w:t>
      </w:r>
      <w:r w:rsidRPr="008740C3">
        <w:rPr>
          <w:rStyle w:val="Emphasis"/>
        </w:rPr>
        <w:t>unstable</w:t>
      </w:r>
      <w:r w:rsidRPr="008740C3">
        <w:rPr>
          <w:sz w:val="16"/>
        </w:rPr>
        <w:t xml:space="preserve"> </w:t>
      </w:r>
      <w:r w:rsidRPr="008740C3">
        <w:rPr>
          <w:rStyle w:val="StyleUnderline"/>
        </w:rPr>
        <w:t>processes</w:t>
      </w:r>
      <w:r w:rsidRPr="008740C3">
        <w:rPr>
          <w:sz w:val="16"/>
        </w:rPr>
        <w:t>.29</w:t>
      </w:r>
    </w:p>
    <w:p w14:paraId="4BB7BFA4" w14:textId="77777777" w:rsidR="008740C3" w:rsidRPr="008740C3" w:rsidRDefault="00CC3E1F" w:rsidP="00CC3E1F">
      <w:pPr>
        <w:rPr>
          <w:rStyle w:val="StyleUnderline"/>
          <w:highlight w:val="cyan"/>
        </w:rPr>
      </w:pPr>
      <w:r w:rsidRPr="008740C3">
        <w:rPr>
          <w:sz w:val="16"/>
        </w:rPr>
        <w:t>Quality of Bureaucratic Information: Open and Closed Structures</w:t>
      </w:r>
    </w:p>
    <w:p w14:paraId="226AA7B3" w14:textId="77777777" w:rsidR="008740C3" w:rsidRPr="008740C3" w:rsidRDefault="00CC3E1F" w:rsidP="00CC3E1F">
      <w:pPr>
        <w:rPr>
          <w:rStyle w:val="StyleUnderline"/>
          <w:highlight w:val="cyan"/>
        </w:rPr>
      </w:pPr>
      <w:r w:rsidRPr="008740C3">
        <w:rPr>
          <w:sz w:val="16"/>
        </w:rPr>
        <w:t xml:space="preserve">Having established that some states possess more search capacity than others, we now turn to the quality of information that leaders receive. Here, </w:t>
      </w:r>
      <w:r w:rsidRPr="008740C3">
        <w:rPr>
          <w:rStyle w:val="Emphasis"/>
        </w:rPr>
        <w:t>high quality</w:t>
      </w:r>
      <w:r w:rsidRPr="008740C3">
        <w:rPr>
          <w:sz w:val="16"/>
        </w:rPr>
        <w:t xml:space="preserve"> </w:t>
      </w:r>
      <w:r w:rsidRPr="008740C3">
        <w:rPr>
          <w:rStyle w:val="StyleUnderline"/>
        </w:rPr>
        <w:t>refers to</w:t>
      </w:r>
      <w:r w:rsidRPr="008740C3">
        <w:rPr>
          <w:sz w:val="16"/>
        </w:rPr>
        <w:t xml:space="preserve"> the most </w:t>
      </w:r>
      <w:r w:rsidRPr="008740C3">
        <w:rPr>
          <w:rStyle w:val="Emphasis"/>
        </w:rPr>
        <w:t>accurate</w:t>
      </w:r>
      <w:r w:rsidRPr="008740C3">
        <w:rPr>
          <w:sz w:val="16"/>
        </w:rPr>
        <w:t xml:space="preserve"> </w:t>
      </w:r>
      <w:r w:rsidRPr="008740C3">
        <w:rPr>
          <w:rStyle w:val="StyleUnderline"/>
        </w:rPr>
        <w:t>information available</w:t>
      </w:r>
      <w:r w:rsidRPr="008740C3">
        <w:rPr>
          <w:sz w:val="16"/>
        </w:rPr>
        <w:t xml:space="preserve"> given the constraints of the international system. </w:t>
      </w:r>
      <w:r w:rsidRPr="008740C3">
        <w:rPr>
          <w:rStyle w:val="StyleUnderline"/>
          <w:highlight w:val="cyan"/>
        </w:rPr>
        <w:t>The</w:t>
      </w:r>
      <w:r w:rsidRPr="008740C3">
        <w:rPr>
          <w:sz w:val="16"/>
          <w:highlight w:val="cyan"/>
        </w:rPr>
        <w:t xml:space="preserve"> </w:t>
      </w:r>
      <w:r w:rsidRPr="008740C3">
        <w:rPr>
          <w:rStyle w:val="Emphasis"/>
          <w:highlight w:val="cyan"/>
        </w:rPr>
        <w:t>key</w:t>
      </w:r>
      <w:r w:rsidRPr="008740C3">
        <w:rPr>
          <w:sz w:val="16"/>
        </w:rPr>
        <w:t xml:space="preserve"> </w:t>
      </w:r>
      <w:r w:rsidRPr="008740C3">
        <w:rPr>
          <w:rStyle w:val="StyleUnderline"/>
        </w:rPr>
        <w:t>insight</w:t>
      </w:r>
      <w:r w:rsidRPr="008740C3">
        <w:rPr>
          <w:sz w:val="16"/>
        </w:rPr>
        <w:t xml:space="preserve"> here </w:t>
      </w:r>
      <w:r w:rsidRPr="008740C3">
        <w:rPr>
          <w:rStyle w:val="StyleUnderline"/>
          <w:highlight w:val="cyan"/>
        </w:rPr>
        <w:t>is</w:t>
      </w:r>
      <w:r w:rsidRPr="008740C3">
        <w:rPr>
          <w:rStyle w:val="StyleUnderline"/>
        </w:rPr>
        <w:t xml:space="preserve"> that</w:t>
      </w:r>
      <w:r w:rsidRPr="008740C3">
        <w:rPr>
          <w:sz w:val="16"/>
        </w:rPr>
        <w:t xml:space="preserve"> </w:t>
      </w:r>
      <w:r w:rsidRPr="008740C3">
        <w:rPr>
          <w:rStyle w:val="Emphasis"/>
        </w:rPr>
        <w:t>quality</w:t>
      </w:r>
      <w:r w:rsidRPr="008740C3">
        <w:rPr>
          <w:sz w:val="16"/>
        </w:rPr>
        <w:t xml:space="preserve"> </w:t>
      </w:r>
      <w:r w:rsidRPr="008740C3">
        <w:rPr>
          <w:rStyle w:val="StyleUnderline"/>
        </w:rPr>
        <w:t>emerges from the</w:t>
      </w:r>
      <w:r w:rsidRPr="008740C3">
        <w:rPr>
          <w:sz w:val="16"/>
        </w:rPr>
        <w:t xml:space="preserve"> </w:t>
      </w:r>
      <w:r w:rsidRPr="008740C3">
        <w:rPr>
          <w:rStyle w:val="Emphasis"/>
          <w:highlight w:val="cyan"/>
        </w:rPr>
        <w:t>incentives</w:t>
      </w:r>
      <w:r w:rsidRPr="008740C3">
        <w:rPr>
          <w:sz w:val="16"/>
        </w:rPr>
        <w:t xml:space="preserve"> and constraints </w:t>
      </w:r>
      <w:r w:rsidRPr="008740C3">
        <w:rPr>
          <w:rStyle w:val="StyleUnderline"/>
          <w:highlight w:val="cyan"/>
        </w:rPr>
        <w:t>that</w:t>
      </w:r>
      <w:r w:rsidRPr="008740C3">
        <w:rPr>
          <w:rStyle w:val="StyleUnderline"/>
        </w:rPr>
        <w:t xml:space="preserve"> institutional </w:t>
      </w:r>
      <w:r w:rsidRPr="008740C3">
        <w:rPr>
          <w:rStyle w:val="StyleUnderline"/>
          <w:highlight w:val="cyan"/>
        </w:rPr>
        <w:t>structure</w:t>
      </w:r>
      <w:r w:rsidRPr="008740C3">
        <w:rPr>
          <w:sz w:val="16"/>
          <w:highlight w:val="cyan"/>
        </w:rPr>
        <w:t xml:space="preserve"> </w:t>
      </w:r>
      <w:r w:rsidRPr="008740C3">
        <w:rPr>
          <w:rStyle w:val="Emphasis"/>
          <w:highlight w:val="cyan"/>
        </w:rPr>
        <w:t>imposes</w:t>
      </w:r>
      <w:r w:rsidRPr="008740C3">
        <w:rPr>
          <w:sz w:val="16"/>
        </w:rPr>
        <w:t xml:space="preserve"> </w:t>
      </w:r>
      <w:r w:rsidRPr="008740C3">
        <w:rPr>
          <w:rStyle w:val="StyleUnderline"/>
        </w:rPr>
        <w:t>on the bureaucracy</w:t>
      </w:r>
      <w:r w:rsidRPr="008740C3">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35FFCA27" w14:textId="77777777" w:rsidR="008740C3" w:rsidRPr="008740C3" w:rsidRDefault="00CC3E1F" w:rsidP="00CC3E1F">
      <w:pPr>
        <w:rPr>
          <w:rStyle w:val="StyleUnderline"/>
          <w:highlight w:val="cyan"/>
        </w:rPr>
      </w:pPr>
      <w:r w:rsidRPr="008740C3">
        <w:rPr>
          <w:sz w:val="16"/>
        </w:rPr>
        <w:t xml:space="preserve">Specifically, </w:t>
      </w:r>
      <w:r w:rsidRPr="008740C3">
        <w:rPr>
          <w:rStyle w:val="StyleUnderline"/>
        </w:rPr>
        <w:t>the</w:t>
      </w:r>
      <w:r w:rsidRPr="008740C3">
        <w:rPr>
          <w:sz w:val="16"/>
        </w:rPr>
        <w:t xml:space="preserve"> </w:t>
      </w:r>
      <w:r w:rsidRPr="008740C3">
        <w:rPr>
          <w:rStyle w:val="Emphasis"/>
        </w:rPr>
        <w:t>quality</w:t>
      </w:r>
      <w:r w:rsidRPr="008740C3">
        <w:rPr>
          <w:sz w:val="16"/>
        </w:rPr>
        <w:t xml:space="preserve"> </w:t>
      </w:r>
      <w:r w:rsidRPr="008740C3">
        <w:rPr>
          <w:rStyle w:val="StyleUnderline"/>
        </w:rPr>
        <w:t>of information a leader receives</w:t>
      </w:r>
      <w:r w:rsidRPr="008740C3">
        <w:rPr>
          <w:sz w:val="16"/>
        </w:rPr>
        <w:t xml:space="preserve"> </w:t>
      </w:r>
      <w:r w:rsidRPr="008740C3">
        <w:rPr>
          <w:rStyle w:val="Emphasis"/>
        </w:rPr>
        <w:t>hinges</w:t>
      </w:r>
      <w:r w:rsidRPr="008740C3">
        <w:rPr>
          <w:sz w:val="16"/>
        </w:rPr>
        <w:t xml:space="preserve"> </w:t>
      </w:r>
      <w:r w:rsidRPr="008740C3">
        <w:rPr>
          <w:rStyle w:val="StyleUnderline"/>
        </w:rPr>
        <w:t>in large part</w:t>
      </w:r>
      <w:r w:rsidRPr="008740C3">
        <w:rPr>
          <w:sz w:val="16"/>
        </w:rPr>
        <w:t xml:space="preserve"> on a second dimension </w:t>
      </w:r>
      <w:r w:rsidRPr="008740C3">
        <w:rPr>
          <w:rStyle w:val="StyleUnderline"/>
        </w:rPr>
        <w:t>of</w:t>
      </w:r>
      <w:r w:rsidRPr="008740C3">
        <w:rPr>
          <w:sz w:val="16"/>
        </w:rPr>
        <w:t xml:space="preserve"> national security institutions: </w:t>
      </w:r>
      <w:r w:rsidRPr="008740C3">
        <w:rPr>
          <w:rStyle w:val="StyleUnderline"/>
        </w:rPr>
        <w:t>a bureaucracy’s</w:t>
      </w:r>
      <w:r w:rsidRPr="008740C3">
        <w:rPr>
          <w:sz w:val="16"/>
        </w:rPr>
        <w:t xml:space="preserve"> </w:t>
      </w:r>
      <w:r w:rsidRPr="008740C3">
        <w:rPr>
          <w:rStyle w:val="Emphasis"/>
        </w:rPr>
        <w:t>access</w:t>
      </w:r>
      <w:r w:rsidRPr="008740C3">
        <w:rPr>
          <w:sz w:val="16"/>
        </w:rPr>
        <w:t xml:space="preserve"> </w:t>
      </w:r>
      <w:r w:rsidRPr="008740C3">
        <w:rPr>
          <w:rStyle w:val="StyleUnderline"/>
        </w:rPr>
        <w:t>to information</w:t>
      </w:r>
      <w:r w:rsidRPr="008740C3">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2907FBBF" w14:textId="77777777" w:rsidR="008740C3" w:rsidRPr="008740C3" w:rsidRDefault="00CC3E1F" w:rsidP="00CC3E1F">
      <w:pPr>
        <w:rPr>
          <w:rStyle w:val="StyleUnderline"/>
          <w:highlight w:val="cyan"/>
        </w:rPr>
      </w:pPr>
      <w:r w:rsidRPr="008740C3">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8740C3">
        <w:rPr>
          <w:rStyle w:val="StyleUnderline"/>
        </w:rPr>
        <w:t>Bureaucrats must</w:t>
      </w:r>
      <w:r w:rsidRPr="008740C3">
        <w:rPr>
          <w:sz w:val="16"/>
        </w:rPr>
        <w:t xml:space="preserve"> </w:t>
      </w:r>
      <w:r w:rsidRPr="008740C3">
        <w:rPr>
          <w:rStyle w:val="Emphasis"/>
        </w:rPr>
        <w:t>choose</w:t>
      </w:r>
      <w:r w:rsidRPr="008740C3">
        <w:rPr>
          <w:sz w:val="16"/>
        </w:rPr>
        <w:t xml:space="preserve"> </w:t>
      </w:r>
      <w:r w:rsidRPr="008740C3">
        <w:rPr>
          <w:rStyle w:val="StyleUnderline"/>
        </w:rPr>
        <w:t>which pieces of information are</w:t>
      </w:r>
      <w:r w:rsidRPr="008740C3">
        <w:rPr>
          <w:sz w:val="16"/>
        </w:rPr>
        <w:t xml:space="preserve"> </w:t>
      </w:r>
      <w:r w:rsidRPr="008740C3">
        <w:rPr>
          <w:rStyle w:val="Emphasis"/>
        </w:rPr>
        <w:t>valuable</w:t>
      </w:r>
      <w:r w:rsidRPr="008740C3">
        <w:rPr>
          <w:sz w:val="16"/>
        </w:rPr>
        <w:t xml:space="preserve"> </w:t>
      </w:r>
      <w:r w:rsidRPr="008740C3">
        <w:rPr>
          <w:rStyle w:val="StyleUnderline"/>
        </w:rPr>
        <w:t>enough for the leader to</w:t>
      </w:r>
      <w:r w:rsidRPr="008740C3">
        <w:rPr>
          <w:sz w:val="16"/>
        </w:rPr>
        <w:t xml:space="preserve"> </w:t>
      </w:r>
      <w:r w:rsidRPr="008740C3">
        <w:rPr>
          <w:rStyle w:val="Emphasis"/>
        </w:rPr>
        <w:t>know</w:t>
      </w:r>
      <w:r w:rsidRPr="008740C3">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01EEC7E7" w14:textId="77777777" w:rsidR="008740C3" w:rsidRPr="008740C3" w:rsidRDefault="00CC3E1F" w:rsidP="00CC3E1F">
      <w:pPr>
        <w:rPr>
          <w:rStyle w:val="StyleUnderline"/>
          <w:highlight w:val="cyan"/>
        </w:rPr>
      </w:pPr>
      <w:r w:rsidRPr="008740C3">
        <w:rPr>
          <w:sz w:val="16"/>
        </w:rPr>
        <w:t xml:space="preserve">Second, </w:t>
      </w:r>
      <w:r w:rsidRPr="008740C3">
        <w:rPr>
          <w:rStyle w:val="Emphasis"/>
        </w:rPr>
        <w:t>horizontal</w:t>
      </w:r>
      <w:r w:rsidRPr="008740C3">
        <w:rPr>
          <w:sz w:val="16"/>
        </w:rPr>
        <w:t xml:space="preserve"> </w:t>
      </w:r>
      <w:r w:rsidRPr="008740C3">
        <w:rPr>
          <w:rStyle w:val="StyleUnderline"/>
        </w:rPr>
        <w:t>information flow</w:t>
      </w:r>
      <w:r w:rsidRPr="008740C3">
        <w:rPr>
          <w:sz w:val="16"/>
        </w:rPr>
        <w:t xml:space="preserve"> </w:t>
      </w:r>
      <w:r w:rsidRPr="008740C3">
        <w:rPr>
          <w:rStyle w:val="Emphasis"/>
        </w:rPr>
        <w:t>affects</w:t>
      </w:r>
      <w:r w:rsidRPr="008740C3">
        <w:rPr>
          <w:sz w:val="16"/>
        </w:rPr>
        <w:t xml:space="preserve"> </w:t>
      </w:r>
      <w:r w:rsidRPr="008740C3">
        <w:rPr>
          <w:rStyle w:val="StyleUnderline"/>
        </w:rPr>
        <w:t>incentives</w:t>
      </w:r>
      <w:r w:rsidRPr="008740C3">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8740C3">
        <w:rPr>
          <w:rStyle w:val="Emphasis"/>
        </w:rPr>
        <w:t>dissenting</w:t>
      </w:r>
      <w:r w:rsidRPr="008740C3">
        <w:rPr>
          <w:sz w:val="16"/>
        </w:rPr>
        <w:t xml:space="preserve"> </w:t>
      </w:r>
      <w:r w:rsidRPr="008740C3">
        <w:rPr>
          <w:rStyle w:val="StyleUnderline"/>
        </w:rPr>
        <w:t>bureaucrats</w:t>
      </w:r>
      <w:r w:rsidRPr="008740C3">
        <w:rPr>
          <w:sz w:val="16"/>
        </w:rPr>
        <w:t xml:space="preserve"> to </w:t>
      </w:r>
      <w:r w:rsidRPr="008740C3">
        <w:rPr>
          <w:rStyle w:val="StyleUnderline"/>
        </w:rPr>
        <w:t>relay their</w:t>
      </w:r>
      <w:r w:rsidRPr="008740C3">
        <w:rPr>
          <w:sz w:val="16"/>
        </w:rPr>
        <w:t xml:space="preserve"> </w:t>
      </w:r>
      <w:r w:rsidRPr="008740C3">
        <w:rPr>
          <w:rStyle w:val="Emphasis"/>
        </w:rPr>
        <w:t>own</w:t>
      </w:r>
      <w:r w:rsidRPr="008740C3">
        <w:rPr>
          <w:sz w:val="16"/>
        </w:rPr>
        <w:t xml:space="preserve"> </w:t>
      </w:r>
      <w:r w:rsidRPr="008740C3">
        <w:rPr>
          <w:rStyle w:val="StyleUnderline"/>
        </w:rPr>
        <w:t>information to initiate a</w:t>
      </w:r>
      <w:r w:rsidRPr="008740C3">
        <w:rPr>
          <w:sz w:val="16"/>
        </w:rPr>
        <w:t xml:space="preserve"> </w:t>
      </w:r>
      <w:r w:rsidRPr="008740C3">
        <w:rPr>
          <w:rStyle w:val="Emphasis"/>
        </w:rPr>
        <w:t>debate</w:t>
      </w:r>
      <w:r w:rsidRPr="008740C3">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458FB932" w14:textId="77777777" w:rsidR="008740C3" w:rsidRPr="008740C3" w:rsidRDefault="00CC3E1F" w:rsidP="00CC3E1F">
      <w:pPr>
        <w:rPr>
          <w:rStyle w:val="StyleUnderline"/>
          <w:highlight w:val="cyan"/>
        </w:rPr>
      </w:pPr>
      <w:r w:rsidRPr="008740C3">
        <w:rPr>
          <w:rStyle w:val="StyleUnderline"/>
        </w:rPr>
        <w:t>This ability to</w:t>
      </w:r>
      <w:r w:rsidRPr="008740C3">
        <w:rPr>
          <w:sz w:val="16"/>
        </w:rPr>
        <w:t xml:space="preserve"> </w:t>
      </w:r>
      <w:r w:rsidRPr="008740C3">
        <w:rPr>
          <w:rStyle w:val="Emphasis"/>
        </w:rPr>
        <w:t>police</w:t>
      </w:r>
      <w:r w:rsidRPr="008740C3">
        <w:rPr>
          <w:sz w:val="16"/>
        </w:rPr>
        <w:t xml:space="preserve"> </w:t>
      </w:r>
      <w:r w:rsidRPr="008740C3">
        <w:rPr>
          <w:rStyle w:val="StyleUnderline"/>
        </w:rPr>
        <w:t>one another’s information</w:t>
      </w:r>
      <w:r w:rsidRPr="008740C3">
        <w:rPr>
          <w:sz w:val="16"/>
        </w:rPr>
        <w:t xml:space="preserve"> </w:t>
      </w:r>
      <w:r w:rsidRPr="008740C3">
        <w:rPr>
          <w:rStyle w:val="Emphasis"/>
        </w:rPr>
        <w:t>shapes</w:t>
      </w:r>
      <w:r w:rsidRPr="008740C3">
        <w:rPr>
          <w:sz w:val="16"/>
        </w:rPr>
        <w:t xml:space="preserve"> </w:t>
      </w:r>
      <w:r w:rsidRPr="008740C3">
        <w:rPr>
          <w:rStyle w:val="StyleUnderline"/>
        </w:rPr>
        <w:t>the incentives of bureaucrats for providing</w:t>
      </w:r>
      <w:r w:rsidRPr="008740C3">
        <w:rPr>
          <w:sz w:val="16"/>
        </w:rPr>
        <w:t xml:space="preserve"> </w:t>
      </w:r>
      <w:r w:rsidRPr="008740C3">
        <w:rPr>
          <w:rStyle w:val="Emphasis"/>
        </w:rPr>
        <w:t>quality</w:t>
      </w:r>
      <w:r w:rsidRPr="008740C3">
        <w:rPr>
          <w:sz w:val="16"/>
        </w:rPr>
        <w:t xml:space="preserve"> </w:t>
      </w:r>
      <w:r w:rsidRPr="008740C3">
        <w:rPr>
          <w:rStyle w:val="StyleUnderline"/>
        </w:rPr>
        <w:t>information in the</w:t>
      </w:r>
      <w:r w:rsidRPr="008740C3">
        <w:rPr>
          <w:sz w:val="16"/>
        </w:rPr>
        <w:t xml:space="preserve"> </w:t>
      </w:r>
      <w:r w:rsidRPr="008740C3">
        <w:rPr>
          <w:rStyle w:val="Emphasis"/>
        </w:rPr>
        <w:t>first</w:t>
      </w:r>
      <w:r w:rsidRPr="008740C3">
        <w:rPr>
          <w:sz w:val="16"/>
        </w:rPr>
        <w:t xml:space="preserve"> </w:t>
      </w:r>
      <w:r w:rsidRPr="008740C3">
        <w:rPr>
          <w:rStyle w:val="StyleUnderline"/>
        </w:rPr>
        <w:t>place</w:t>
      </w:r>
      <w:r w:rsidRPr="008740C3">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82782F0" w14:textId="77777777" w:rsidR="008740C3" w:rsidRPr="008740C3" w:rsidRDefault="00CC3E1F" w:rsidP="00CC3E1F">
      <w:pPr>
        <w:rPr>
          <w:rStyle w:val="StyleUnderline"/>
          <w:highlight w:val="cyan"/>
        </w:rPr>
      </w:pPr>
      <w:r w:rsidRPr="008740C3">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8740C3">
        <w:rPr>
          <w:rStyle w:val="Emphasis"/>
        </w:rPr>
        <w:t>integrated</w:t>
      </w:r>
      <w:r w:rsidRPr="008740C3">
        <w:rPr>
          <w:sz w:val="16"/>
        </w:rPr>
        <w:t xml:space="preserve"> </w:t>
      </w:r>
      <w:r w:rsidRPr="008740C3">
        <w:rPr>
          <w:rStyle w:val="StyleUnderline"/>
        </w:rPr>
        <w:t>institutions</w:t>
      </w:r>
      <w:r w:rsidRPr="008740C3">
        <w:rPr>
          <w:sz w:val="16"/>
        </w:rPr>
        <w:t xml:space="preserve">, which </w:t>
      </w:r>
      <w:r w:rsidRPr="008740C3">
        <w:rPr>
          <w:rStyle w:val="StyleUnderline"/>
        </w:rPr>
        <w:t>are</w:t>
      </w:r>
      <w:r w:rsidRPr="008740C3">
        <w:rPr>
          <w:sz w:val="16"/>
        </w:rPr>
        <w:t xml:space="preserve"> </w:t>
      </w:r>
      <w:r w:rsidRPr="008740C3">
        <w:rPr>
          <w:rStyle w:val="Emphasis"/>
        </w:rPr>
        <w:t>best</w:t>
      </w:r>
      <w:r w:rsidRPr="008740C3">
        <w:rPr>
          <w:sz w:val="16"/>
        </w:rPr>
        <w:t xml:space="preserve"> </w:t>
      </w:r>
      <w:r w:rsidRPr="008740C3">
        <w:rPr>
          <w:rStyle w:val="StyleUnderline"/>
        </w:rPr>
        <w:t>suited to</w:t>
      </w:r>
      <w:r w:rsidRPr="008740C3">
        <w:rPr>
          <w:sz w:val="16"/>
        </w:rPr>
        <w:t xml:space="preserve"> </w:t>
      </w:r>
      <w:r w:rsidRPr="008740C3">
        <w:rPr>
          <w:rStyle w:val="Emphasis"/>
        </w:rPr>
        <w:t>avoid</w:t>
      </w:r>
      <w:r w:rsidRPr="008740C3">
        <w:rPr>
          <w:sz w:val="16"/>
        </w:rPr>
        <w:t xml:space="preserve"> </w:t>
      </w:r>
      <w:r w:rsidRPr="008740C3">
        <w:rPr>
          <w:rStyle w:val="StyleUnderline"/>
        </w:rPr>
        <w:t>miscalculation</w:t>
      </w:r>
      <w:r w:rsidRPr="008740C3">
        <w:rPr>
          <w:sz w:val="16"/>
        </w:rPr>
        <w:t>. It then compares integrated institutions to three other institutional types – siloed, fragmented, and dictatorial – which make miscalculation more likely relative to integrated alternatives.</w:t>
      </w:r>
    </w:p>
    <w:p w14:paraId="7C69EAB8" w14:textId="77777777" w:rsidR="008740C3" w:rsidRPr="008740C3" w:rsidRDefault="00CC3E1F" w:rsidP="00CC3E1F">
      <w:pPr>
        <w:rPr>
          <w:rStyle w:val="StyleUnderline"/>
          <w:highlight w:val="cyan"/>
        </w:rPr>
      </w:pPr>
      <w:r w:rsidRPr="008740C3">
        <w:rPr>
          <w:b/>
          <w:bCs/>
        </w:rPr>
        <w:t>&lt;Condensed&gt;</w:t>
      </w:r>
    </w:p>
    <w:p w14:paraId="7363B7BB" w14:textId="77777777" w:rsidR="008740C3" w:rsidRPr="008740C3" w:rsidRDefault="00CC3E1F" w:rsidP="00CC3E1F">
      <w:pPr>
        <w:rPr>
          <w:rStyle w:val="StyleUnderline"/>
          <w:highlight w:val="cyan"/>
        </w:rPr>
      </w:pPr>
      <w:r w:rsidRPr="008740C3">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4D6BAE41" w14:textId="77777777" w:rsidR="008740C3" w:rsidRPr="008740C3" w:rsidRDefault="00CC3E1F" w:rsidP="00CC3E1F">
      <w:pPr>
        <w:rPr>
          <w:rStyle w:val="StyleUnderline"/>
          <w:highlight w:val="cyan"/>
        </w:rPr>
      </w:pPr>
      <w:r w:rsidRPr="008740C3">
        <w:rPr>
          <w:b/>
          <w:bCs/>
        </w:rPr>
        <w:t>&lt;Integrity Returns&gt;</w:t>
      </w:r>
    </w:p>
    <w:p w14:paraId="6AC9A9C3" w14:textId="77777777" w:rsidR="008740C3" w:rsidRPr="008740C3" w:rsidRDefault="00CC3E1F" w:rsidP="00CC3E1F">
      <w:pPr>
        <w:rPr>
          <w:rStyle w:val="StyleUnderline"/>
          <w:highlight w:val="cyan"/>
        </w:rPr>
      </w:pPr>
      <w:r w:rsidRPr="008740C3">
        <w:rPr>
          <w:sz w:val="16"/>
        </w:rPr>
        <w:t xml:space="preserve">Fragmented Institutions: The Costs of Uninformed Leaders. </w:t>
      </w:r>
      <w:r w:rsidRPr="008740C3">
        <w:rPr>
          <w:rStyle w:val="Emphasis"/>
          <w:highlight w:val="cyan"/>
        </w:rPr>
        <w:t>Fragmented</w:t>
      </w:r>
      <w:r w:rsidRPr="008740C3">
        <w:rPr>
          <w:sz w:val="16"/>
          <w:highlight w:val="cyan"/>
        </w:rPr>
        <w:t xml:space="preserve"> </w:t>
      </w:r>
      <w:r w:rsidRPr="008740C3">
        <w:rPr>
          <w:rStyle w:val="StyleUnderline"/>
          <w:highlight w:val="cyan"/>
        </w:rPr>
        <w:t>institutions</w:t>
      </w:r>
      <w:r w:rsidRPr="008740C3">
        <w:rPr>
          <w:sz w:val="16"/>
        </w:rPr>
        <w:t xml:space="preserve"> also </w:t>
      </w:r>
      <w:r w:rsidRPr="008740C3">
        <w:rPr>
          <w:rStyle w:val="StyleUnderline"/>
        </w:rPr>
        <w:t>tend to</w:t>
      </w:r>
      <w:r w:rsidRPr="008740C3">
        <w:rPr>
          <w:sz w:val="16"/>
        </w:rPr>
        <w:t xml:space="preserve"> </w:t>
      </w:r>
      <w:r w:rsidRPr="008740C3">
        <w:rPr>
          <w:rStyle w:val="Emphasis"/>
          <w:highlight w:val="cyan"/>
        </w:rPr>
        <w:t>raise</w:t>
      </w:r>
      <w:r w:rsidRPr="008740C3">
        <w:rPr>
          <w:sz w:val="16"/>
          <w:highlight w:val="cyan"/>
        </w:rPr>
        <w:t xml:space="preserve"> </w:t>
      </w:r>
      <w:r w:rsidRPr="008740C3">
        <w:rPr>
          <w:rStyle w:val="StyleUnderline"/>
          <w:highlight w:val="cyan"/>
        </w:rPr>
        <w:t>the risk</w:t>
      </w:r>
      <w:r w:rsidRPr="008740C3">
        <w:rPr>
          <w:rStyle w:val="StyleUnderline"/>
        </w:rPr>
        <w:t xml:space="preserve"> of</w:t>
      </w:r>
      <w:r w:rsidRPr="008740C3">
        <w:rPr>
          <w:sz w:val="16"/>
        </w:rPr>
        <w:t xml:space="preserve"> </w:t>
      </w:r>
      <w:r w:rsidRPr="008740C3">
        <w:rPr>
          <w:rStyle w:val="Emphasis"/>
        </w:rPr>
        <w:t>miscalc</w:t>
      </w:r>
      <w:r w:rsidRPr="008740C3">
        <w:rPr>
          <w:sz w:val="16"/>
        </w:rPr>
        <w:t xml:space="preserve">ulation, but for different reasons. One reason is that </w:t>
      </w:r>
      <w:r w:rsidRPr="008740C3">
        <w:rPr>
          <w:rStyle w:val="StyleUnderline"/>
        </w:rPr>
        <w:t>they</w:t>
      </w:r>
      <w:r w:rsidRPr="008740C3">
        <w:rPr>
          <w:sz w:val="16"/>
        </w:rPr>
        <w:t xml:space="preserve"> </w:t>
      </w:r>
      <w:r w:rsidRPr="008740C3">
        <w:rPr>
          <w:rStyle w:val="Emphasis"/>
        </w:rPr>
        <w:t>introduce</w:t>
      </w:r>
      <w:r w:rsidRPr="008740C3">
        <w:rPr>
          <w:sz w:val="16"/>
        </w:rPr>
        <w:t xml:space="preserve"> </w:t>
      </w:r>
      <w:r w:rsidRPr="008740C3">
        <w:rPr>
          <w:rStyle w:val="StyleUnderline"/>
        </w:rPr>
        <w:t>the possibility of</w:t>
      </w:r>
      <w:r w:rsidRPr="008740C3">
        <w:rPr>
          <w:sz w:val="16"/>
        </w:rPr>
        <w:t xml:space="preserve"> </w:t>
      </w:r>
      <w:r w:rsidRPr="008740C3">
        <w:rPr>
          <w:rStyle w:val="Emphasis"/>
        </w:rPr>
        <w:t>functional failures</w:t>
      </w:r>
      <w:r w:rsidRPr="008740C3">
        <w:rPr>
          <w:sz w:val="16"/>
        </w:rPr>
        <w:t xml:space="preserve"> </w:t>
      </w:r>
      <w:r w:rsidRPr="008740C3">
        <w:rPr>
          <w:rStyle w:val="StyleUnderline"/>
        </w:rPr>
        <w:t>in information exchange</w:t>
      </w:r>
      <w:r w:rsidRPr="008740C3">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8740C3">
        <w:rPr>
          <w:rStyle w:val="StyleUnderline"/>
        </w:rPr>
        <w:t>Exclusion of</w:t>
      </w:r>
      <w:r w:rsidRPr="008740C3">
        <w:rPr>
          <w:sz w:val="16"/>
        </w:rPr>
        <w:t xml:space="preserve"> </w:t>
      </w:r>
      <w:r w:rsidRPr="008740C3">
        <w:rPr>
          <w:rStyle w:val="Emphasis"/>
        </w:rPr>
        <w:t>diplomatic</w:t>
      </w:r>
      <w:r w:rsidRPr="008740C3">
        <w:rPr>
          <w:sz w:val="16"/>
        </w:rPr>
        <w:t xml:space="preserve"> </w:t>
      </w:r>
      <w:r w:rsidRPr="008740C3">
        <w:rPr>
          <w:rStyle w:val="StyleUnderline"/>
        </w:rPr>
        <w:t>bureaucracies might</w:t>
      </w:r>
      <w:r w:rsidRPr="008740C3">
        <w:rPr>
          <w:sz w:val="16"/>
        </w:rPr>
        <w:t xml:space="preserve"> </w:t>
      </w:r>
      <w:r w:rsidRPr="008740C3">
        <w:rPr>
          <w:rStyle w:val="Emphasis"/>
        </w:rPr>
        <w:t>limit</w:t>
      </w:r>
      <w:r w:rsidRPr="008740C3">
        <w:rPr>
          <w:sz w:val="16"/>
        </w:rPr>
        <w:t xml:space="preserve"> </w:t>
      </w:r>
      <w:r w:rsidRPr="008740C3">
        <w:rPr>
          <w:rStyle w:val="StyleUnderline"/>
        </w:rPr>
        <w:t>access to information about the</w:t>
      </w:r>
      <w:r w:rsidRPr="008740C3">
        <w:rPr>
          <w:sz w:val="16"/>
        </w:rPr>
        <w:t xml:space="preserve"> </w:t>
      </w:r>
      <w:r w:rsidRPr="008740C3">
        <w:rPr>
          <w:rStyle w:val="Emphasis"/>
        </w:rPr>
        <w:t>prospects</w:t>
      </w:r>
      <w:r w:rsidRPr="008740C3">
        <w:rPr>
          <w:sz w:val="16"/>
        </w:rPr>
        <w:t xml:space="preserve"> </w:t>
      </w:r>
      <w:r w:rsidRPr="008740C3">
        <w:rPr>
          <w:rStyle w:val="StyleUnderline"/>
        </w:rPr>
        <w:t>of adversary concessions</w:t>
      </w:r>
      <w:r w:rsidRPr="008740C3">
        <w:rPr>
          <w:sz w:val="16"/>
        </w:rPr>
        <w:t xml:space="preserve">, likely adversary reactions, </w:t>
      </w:r>
      <w:r w:rsidRPr="008740C3">
        <w:rPr>
          <w:rStyle w:val="StyleUnderline"/>
        </w:rPr>
        <w:t>or</w:t>
      </w:r>
      <w:r w:rsidRPr="008740C3">
        <w:rPr>
          <w:sz w:val="16"/>
        </w:rPr>
        <w:t xml:space="preserve"> possible </w:t>
      </w:r>
      <w:r w:rsidRPr="008740C3">
        <w:rPr>
          <w:rStyle w:val="Emphasis"/>
        </w:rPr>
        <w:t>negotiated</w:t>
      </w:r>
      <w:r w:rsidRPr="008740C3">
        <w:rPr>
          <w:sz w:val="16"/>
        </w:rPr>
        <w:t xml:space="preserve"> </w:t>
      </w:r>
      <w:r w:rsidRPr="008740C3">
        <w:rPr>
          <w:rStyle w:val="StyleUnderline"/>
        </w:rPr>
        <w:t>settlements</w:t>
      </w:r>
      <w:r w:rsidRPr="008740C3">
        <w:rPr>
          <w:sz w:val="16"/>
        </w:rPr>
        <w:t>.</w:t>
      </w:r>
    </w:p>
    <w:p w14:paraId="0E40C5D2" w14:textId="77777777" w:rsidR="008740C3" w:rsidRPr="008740C3" w:rsidRDefault="00CC3E1F" w:rsidP="00CC3E1F">
      <w:pPr>
        <w:rPr>
          <w:rStyle w:val="StyleUnderline"/>
          <w:highlight w:val="cyan"/>
        </w:rPr>
      </w:pPr>
      <w:r w:rsidRPr="008740C3">
        <w:rPr>
          <w:sz w:val="16"/>
        </w:rPr>
        <w:t xml:space="preserve">Yet </w:t>
      </w:r>
      <w:r w:rsidRPr="008740C3">
        <w:rPr>
          <w:rStyle w:val="StyleUnderline"/>
        </w:rPr>
        <w:t xml:space="preserve">fragmented </w:t>
      </w:r>
      <w:r w:rsidRPr="008740C3">
        <w:rPr>
          <w:rStyle w:val="StyleUnderline"/>
          <w:highlight w:val="cyan"/>
        </w:rPr>
        <w:t>institutions</w:t>
      </w:r>
      <w:r w:rsidRPr="008740C3">
        <w:rPr>
          <w:sz w:val="16"/>
        </w:rPr>
        <w:t xml:space="preserve"> lead to miscalculation for another reason as well. They </w:t>
      </w:r>
      <w:r w:rsidRPr="008740C3">
        <w:rPr>
          <w:rStyle w:val="StyleUnderline"/>
          <w:highlight w:val="cyan"/>
        </w:rPr>
        <w:t>cause bureaucrats to</w:t>
      </w:r>
      <w:r w:rsidRPr="008740C3">
        <w:rPr>
          <w:sz w:val="16"/>
          <w:highlight w:val="cyan"/>
        </w:rPr>
        <w:t xml:space="preserve"> </w:t>
      </w:r>
      <w:r w:rsidRPr="008740C3">
        <w:rPr>
          <w:rStyle w:val="Emphasis"/>
          <w:highlight w:val="cyan"/>
        </w:rPr>
        <w:t>censor</w:t>
      </w:r>
      <w:r w:rsidRPr="008740C3">
        <w:rPr>
          <w:sz w:val="16"/>
        </w:rPr>
        <w:t xml:space="preserve"> </w:t>
      </w:r>
      <w:r w:rsidRPr="008740C3">
        <w:rPr>
          <w:rStyle w:val="StyleUnderline"/>
        </w:rPr>
        <w:t>their counsel and</w:t>
      </w:r>
      <w:r w:rsidRPr="008740C3">
        <w:rPr>
          <w:sz w:val="16"/>
        </w:rPr>
        <w:t xml:space="preserve"> </w:t>
      </w:r>
      <w:r w:rsidRPr="008740C3">
        <w:rPr>
          <w:rStyle w:val="Emphasis"/>
        </w:rPr>
        <w:t>manipulate</w:t>
      </w:r>
      <w:r w:rsidRPr="008740C3">
        <w:rPr>
          <w:sz w:val="16"/>
        </w:rPr>
        <w:t xml:space="preserve"> </w:t>
      </w:r>
      <w:r w:rsidRPr="008740C3">
        <w:rPr>
          <w:rStyle w:val="StyleUnderline"/>
        </w:rPr>
        <w:t xml:space="preserve">the </w:t>
      </w:r>
      <w:r w:rsidRPr="008740C3">
        <w:rPr>
          <w:rStyle w:val="StyleUnderline"/>
          <w:highlight w:val="cyan"/>
        </w:rPr>
        <w:t>info</w:t>
      </w:r>
      <w:r w:rsidRPr="008740C3">
        <w:rPr>
          <w:rStyle w:val="StyleUnderline"/>
        </w:rPr>
        <w:t>rmation that they</w:t>
      </w:r>
      <w:r w:rsidRPr="008740C3">
        <w:rPr>
          <w:sz w:val="16"/>
        </w:rPr>
        <w:t xml:space="preserve"> </w:t>
      </w:r>
      <w:r w:rsidRPr="008740C3">
        <w:rPr>
          <w:rStyle w:val="Emphasis"/>
        </w:rPr>
        <w:t>supply</w:t>
      </w:r>
      <w:r w:rsidRPr="008740C3">
        <w:rPr>
          <w:sz w:val="16"/>
        </w:rPr>
        <w:t xml:space="preserve"> </w:t>
      </w:r>
      <w:r w:rsidRPr="008740C3">
        <w:rPr>
          <w:rStyle w:val="StyleUnderline"/>
          <w:highlight w:val="cyan"/>
        </w:rPr>
        <w:t>to match the</w:t>
      </w:r>
      <w:r w:rsidRPr="008740C3">
        <w:rPr>
          <w:sz w:val="16"/>
          <w:highlight w:val="cyan"/>
        </w:rPr>
        <w:t xml:space="preserve"> </w:t>
      </w:r>
      <w:r w:rsidRPr="008740C3">
        <w:rPr>
          <w:rStyle w:val="Emphasis"/>
          <w:highlight w:val="cyan"/>
        </w:rPr>
        <w:t>leader</w:t>
      </w:r>
      <w:r w:rsidRPr="008740C3">
        <w:rPr>
          <w:rStyle w:val="Emphasis"/>
        </w:rPr>
        <w:t>’s beliefs</w:t>
      </w:r>
      <w:r w:rsidRPr="008740C3">
        <w:rPr>
          <w:sz w:val="16"/>
        </w:rPr>
        <w:t>. Fragmentation does not simply create barriers to information provision. It also shapes a bureaucrat’s understanding of the types of behaviors that the leader deems appropriate and will therefore reward for two broad reasons.</w:t>
      </w:r>
    </w:p>
    <w:p w14:paraId="047C2D0B" w14:textId="77777777" w:rsidR="008740C3" w:rsidRPr="008740C3" w:rsidRDefault="00CC3E1F" w:rsidP="00CC3E1F">
      <w:pPr>
        <w:rPr>
          <w:rStyle w:val="StyleUnderline"/>
          <w:highlight w:val="cyan"/>
        </w:rPr>
      </w:pPr>
      <w:r w:rsidRPr="008740C3">
        <w:rPr>
          <w:sz w:val="16"/>
        </w:rPr>
        <w:t xml:space="preserve">First, </w:t>
      </w:r>
      <w:r w:rsidRPr="008740C3">
        <w:rPr>
          <w:rStyle w:val="StyleUnderline"/>
        </w:rPr>
        <w:t>the</w:t>
      </w:r>
      <w:r w:rsidRPr="008740C3">
        <w:rPr>
          <w:sz w:val="16"/>
        </w:rPr>
        <w:t xml:space="preserve"> </w:t>
      </w:r>
      <w:r w:rsidRPr="008740C3">
        <w:rPr>
          <w:rStyle w:val="Emphasis"/>
        </w:rPr>
        <w:t>decision</w:t>
      </w:r>
      <w:r w:rsidRPr="008740C3">
        <w:rPr>
          <w:sz w:val="16"/>
        </w:rPr>
        <w:t xml:space="preserve"> </w:t>
      </w:r>
      <w:r w:rsidRPr="008740C3">
        <w:rPr>
          <w:rStyle w:val="StyleUnderline"/>
        </w:rPr>
        <w:t>to fragment institutions</w:t>
      </w:r>
      <w:r w:rsidRPr="008740C3">
        <w:rPr>
          <w:sz w:val="16"/>
        </w:rPr>
        <w:t xml:space="preserve"> in itself </w:t>
      </w:r>
      <w:r w:rsidRPr="008740C3">
        <w:rPr>
          <w:rStyle w:val="StyleUnderline"/>
        </w:rPr>
        <w:t xml:space="preserve">conveys that </w:t>
      </w:r>
      <w:r w:rsidRPr="008740C3">
        <w:rPr>
          <w:rStyle w:val="StyleUnderline"/>
          <w:highlight w:val="cyan"/>
        </w:rPr>
        <w:t>leaders will</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permit</w:t>
      </w:r>
      <w:r w:rsidRPr="008740C3">
        <w:rPr>
          <w:sz w:val="16"/>
        </w:rPr>
        <w:t xml:space="preserve"> deliberation or </w:t>
      </w:r>
      <w:r w:rsidRPr="008740C3">
        <w:rPr>
          <w:rStyle w:val="Emphasis"/>
          <w:highlight w:val="cyan"/>
        </w:rPr>
        <w:t>dissent</w:t>
      </w:r>
      <w:r w:rsidRPr="008740C3">
        <w:rPr>
          <w:sz w:val="16"/>
        </w:rPr>
        <w:t xml:space="preserve"> within the administration – </w:t>
      </w:r>
      <w:r w:rsidRPr="008740C3">
        <w:rPr>
          <w:rStyle w:val="StyleUnderline"/>
        </w:rPr>
        <w:t>and</w:t>
      </w:r>
      <w:r w:rsidRPr="008740C3">
        <w:rPr>
          <w:sz w:val="16"/>
        </w:rPr>
        <w:t xml:space="preserve"> may </w:t>
      </w:r>
      <w:r w:rsidRPr="008740C3">
        <w:rPr>
          <w:rStyle w:val="Emphasis"/>
        </w:rPr>
        <w:t>punish</w:t>
      </w:r>
      <w:r w:rsidRPr="008740C3">
        <w:rPr>
          <w:sz w:val="16"/>
        </w:rPr>
        <w:t xml:space="preserve"> </w:t>
      </w:r>
      <w:r w:rsidRPr="008740C3">
        <w:rPr>
          <w:rStyle w:val="StyleUnderline"/>
        </w:rPr>
        <w:t>bureaucrats who speak</w:t>
      </w:r>
      <w:r w:rsidRPr="008740C3">
        <w:rPr>
          <w:sz w:val="16"/>
        </w:rPr>
        <w:t xml:space="preserve"> </w:t>
      </w:r>
      <w:r w:rsidRPr="008740C3">
        <w:rPr>
          <w:rStyle w:val="Emphasis"/>
        </w:rPr>
        <w:t>truth</w:t>
      </w:r>
      <w:r w:rsidRPr="008740C3">
        <w:rPr>
          <w:sz w:val="16"/>
        </w:rPr>
        <w:t xml:space="preserve"> </w:t>
      </w:r>
      <w:r w:rsidRPr="008740C3">
        <w:rPr>
          <w:rStyle w:val="StyleUnderline"/>
        </w:rPr>
        <w:t>to power</w:t>
      </w:r>
      <w:r w:rsidRPr="008740C3">
        <w:rPr>
          <w:sz w:val="16"/>
        </w:rPr>
        <w:t xml:space="preserve">. </w:t>
      </w:r>
      <w:r w:rsidRPr="008740C3">
        <w:rPr>
          <w:rStyle w:val="StyleUnderline"/>
        </w:rPr>
        <w:t>Seeing</w:t>
      </w:r>
      <w:r w:rsidRPr="008740C3">
        <w:rPr>
          <w:sz w:val="16"/>
        </w:rPr>
        <w:t xml:space="preserve"> </w:t>
      </w:r>
      <w:r w:rsidRPr="008740C3">
        <w:rPr>
          <w:rStyle w:val="Emphasis"/>
        </w:rPr>
        <w:t>some</w:t>
      </w:r>
      <w:r w:rsidRPr="008740C3">
        <w:rPr>
          <w:sz w:val="16"/>
        </w:rPr>
        <w:t xml:space="preserve"> </w:t>
      </w:r>
      <w:r w:rsidRPr="008740C3">
        <w:rPr>
          <w:rStyle w:val="StyleUnderline"/>
        </w:rPr>
        <w:t>bureaucrats</w:t>
      </w:r>
      <w:r w:rsidRPr="008740C3">
        <w:rPr>
          <w:sz w:val="16"/>
        </w:rPr>
        <w:t xml:space="preserve"> </w:t>
      </w:r>
      <w:r w:rsidRPr="008740C3">
        <w:rPr>
          <w:rStyle w:val="Emphasis"/>
        </w:rPr>
        <w:t>shut out</w:t>
      </w:r>
      <w:r w:rsidRPr="008740C3">
        <w:rPr>
          <w:sz w:val="16"/>
        </w:rPr>
        <w:t xml:space="preserve"> </w:t>
      </w:r>
      <w:r w:rsidRPr="008740C3">
        <w:rPr>
          <w:rStyle w:val="StyleUnderline"/>
        </w:rPr>
        <w:t>leads others to</w:t>
      </w:r>
      <w:r w:rsidRPr="008740C3">
        <w:rPr>
          <w:sz w:val="16"/>
        </w:rPr>
        <w:t xml:space="preserve"> </w:t>
      </w:r>
      <w:r w:rsidRPr="008740C3">
        <w:rPr>
          <w:rStyle w:val="Emphasis"/>
        </w:rPr>
        <w:t>shut down</w:t>
      </w:r>
      <w:r w:rsidRPr="008740C3">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8740C3">
        <w:rPr>
          <w:rStyle w:val="StyleUnderline"/>
          <w:highlight w:val="cyan"/>
        </w:rPr>
        <w:t>fragmentation</w:t>
      </w:r>
      <w:r w:rsidRPr="008740C3">
        <w:rPr>
          <w:sz w:val="16"/>
        </w:rPr>
        <w:t xml:space="preserve"> instead </w:t>
      </w:r>
      <w:r w:rsidRPr="008740C3">
        <w:rPr>
          <w:rStyle w:val="Emphasis"/>
          <w:highlight w:val="cyan"/>
        </w:rPr>
        <w:t>signals</w:t>
      </w:r>
      <w:r w:rsidRPr="008740C3">
        <w:rPr>
          <w:sz w:val="16"/>
        </w:rPr>
        <w:t xml:space="preserve"> </w:t>
      </w:r>
      <w:r w:rsidRPr="008740C3">
        <w:rPr>
          <w:rStyle w:val="StyleUnderline"/>
        </w:rPr>
        <w:t xml:space="preserve">that </w:t>
      </w:r>
      <w:r w:rsidRPr="008740C3">
        <w:rPr>
          <w:rStyle w:val="StyleUnderline"/>
          <w:highlight w:val="cyan"/>
        </w:rPr>
        <w:t>leaders</w:t>
      </w:r>
      <w:r w:rsidRPr="008740C3">
        <w:rPr>
          <w:sz w:val="16"/>
          <w:highlight w:val="cyan"/>
        </w:rPr>
        <w:t xml:space="preserve"> </w:t>
      </w:r>
      <w:r w:rsidRPr="008740C3">
        <w:rPr>
          <w:rStyle w:val="Emphasis"/>
          <w:highlight w:val="cyan"/>
        </w:rPr>
        <w:t>prefer</w:t>
      </w:r>
      <w:r w:rsidRPr="008740C3">
        <w:rPr>
          <w:sz w:val="16"/>
        </w:rPr>
        <w:t xml:space="preserve"> </w:t>
      </w:r>
      <w:r w:rsidRPr="008740C3">
        <w:rPr>
          <w:rStyle w:val="StyleUnderline"/>
        </w:rPr>
        <w:t xml:space="preserve">that </w:t>
      </w:r>
      <w:r w:rsidRPr="008740C3">
        <w:rPr>
          <w:rStyle w:val="StyleUnderline"/>
          <w:highlight w:val="cyan"/>
        </w:rPr>
        <w:t>bureaucrats remain</w:t>
      </w:r>
      <w:r w:rsidRPr="008740C3">
        <w:rPr>
          <w:sz w:val="16"/>
          <w:highlight w:val="cyan"/>
        </w:rPr>
        <w:t xml:space="preserve"> </w:t>
      </w:r>
      <w:r w:rsidRPr="008740C3">
        <w:rPr>
          <w:rStyle w:val="Emphasis"/>
          <w:highlight w:val="cyan"/>
        </w:rPr>
        <w:t>silent</w:t>
      </w:r>
      <w:r w:rsidRPr="008740C3">
        <w:rPr>
          <w:sz w:val="16"/>
        </w:rPr>
        <w:t xml:space="preserve">. </w:t>
      </w:r>
      <w:r w:rsidRPr="008740C3">
        <w:rPr>
          <w:rStyle w:val="StyleUnderline"/>
        </w:rPr>
        <w:t>Fragmented institutions thus</w:t>
      </w:r>
      <w:r w:rsidRPr="008740C3">
        <w:rPr>
          <w:sz w:val="16"/>
        </w:rPr>
        <w:t xml:space="preserve"> </w:t>
      </w:r>
      <w:r w:rsidRPr="008740C3">
        <w:rPr>
          <w:rStyle w:val="Emphasis"/>
        </w:rPr>
        <w:t>shut down</w:t>
      </w:r>
      <w:r w:rsidRPr="008740C3">
        <w:rPr>
          <w:sz w:val="16"/>
        </w:rPr>
        <w:t xml:space="preserve"> </w:t>
      </w:r>
      <w:r w:rsidRPr="008740C3">
        <w:rPr>
          <w:rStyle w:val="StyleUnderline"/>
        </w:rPr>
        <w:t>genuine debate</w:t>
      </w:r>
      <w:r w:rsidRPr="008740C3">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58A7E215" w14:textId="77777777" w:rsidR="008740C3" w:rsidRPr="008740C3" w:rsidRDefault="00CC3E1F" w:rsidP="00CC3E1F">
      <w:pPr>
        <w:rPr>
          <w:rStyle w:val="StyleUnderline"/>
          <w:highlight w:val="cyan"/>
        </w:rPr>
      </w:pPr>
      <w:r w:rsidRPr="008740C3">
        <w:rPr>
          <w:sz w:val="16"/>
        </w:rPr>
        <w:t xml:space="preserve">Second, </w:t>
      </w:r>
      <w:r w:rsidRPr="008740C3">
        <w:rPr>
          <w:rStyle w:val="StyleUnderline"/>
        </w:rPr>
        <w:t>fragmented institutions</w:t>
      </w:r>
      <w:r w:rsidRPr="008740C3">
        <w:rPr>
          <w:sz w:val="16"/>
        </w:rPr>
        <w:t xml:space="preserve"> </w:t>
      </w:r>
      <w:r w:rsidRPr="008740C3">
        <w:rPr>
          <w:rStyle w:val="Emphasis"/>
        </w:rPr>
        <w:t>strip</w:t>
      </w:r>
      <w:r w:rsidRPr="008740C3">
        <w:rPr>
          <w:sz w:val="16"/>
        </w:rPr>
        <w:t xml:space="preserve"> </w:t>
      </w:r>
      <w:r w:rsidRPr="008740C3">
        <w:rPr>
          <w:rStyle w:val="StyleUnderline"/>
        </w:rPr>
        <w:t>bureaucrats of the</w:t>
      </w:r>
      <w:r w:rsidRPr="008740C3">
        <w:rPr>
          <w:sz w:val="16"/>
        </w:rPr>
        <w:t xml:space="preserve"> status and </w:t>
      </w:r>
      <w:r w:rsidRPr="008740C3">
        <w:rPr>
          <w:rStyle w:val="Emphasis"/>
        </w:rPr>
        <w:t>authority</w:t>
      </w:r>
      <w:r w:rsidRPr="008740C3">
        <w:rPr>
          <w:sz w:val="16"/>
        </w:rPr>
        <w:t xml:space="preserve"> </w:t>
      </w:r>
      <w:r w:rsidRPr="008740C3">
        <w:rPr>
          <w:rStyle w:val="StyleUnderline"/>
        </w:rPr>
        <w:t>that assists them in speaking</w:t>
      </w:r>
      <w:r w:rsidRPr="008740C3">
        <w:rPr>
          <w:sz w:val="16"/>
        </w:rPr>
        <w:t xml:space="preserve"> </w:t>
      </w:r>
      <w:r w:rsidRPr="008740C3">
        <w:rPr>
          <w:rStyle w:val="Emphasis"/>
        </w:rPr>
        <w:t>truth to power</w:t>
      </w:r>
      <w:r w:rsidRPr="008740C3">
        <w:rPr>
          <w:sz w:val="16"/>
        </w:rPr>
        <w:t xml:space="preserve">.55 </w:t>
      </w:r>
      <w:r w:rsidRPr="008740C3">
        <w:rPr>
          <w:rStyle w:val="StyleUnderline"/>
        </w:rPr>
        <w:t>Bureaucrats with</w:t>
      </w:r>
      <w:r w:rsidRPr="008740C3">
        <w:rPr>
          <w:sz w:val="16"/>
        </w:rPr>
        <w:t xml:space="preserve"> </w:t>
      </w:r>
      <w:r w:rsidRPr="008740C3">
        <w:rPr>
          <w:rStyle w:val="Emphasis"/>
        </w:rPr>
        <w:t>low</w:t>
      </w:r>
      <w:r w:rsidRPr="008740C3">
        <w:rPr>
          <w:sz w:val="16"/>
        </w:rPr>
        <w:t xml:space="preserve"> </w:t>
      </w:r>
      <w:r w:rsidRPr="008740C3">
        <w:rPr>
          <w:rStyle w:val="StyleUnderline"/>
        </w:rPr>
        <w:t>status fear</w:t>
      </w:r>
      <w:r w:rsidRPr="008740C3">
        <w:rPr>
          <w:sz w:val="16"/>
        </w:rPr>
        <w:t xml:space="preserve"> </w:t>
      </w:r>
      <w:r w:rsidRPr="008740C3">
        <w:rPr>
          <w:rStyle w:val="Emphasis"/>
        </w:rPr>
        <w:t>arbitrary punishment</w:t>
      </w:r>
      <w:r w:rsidRPr="008740C3">
        <w:rPr>
          <w:sz w:val="16"/>
        </w:rPr>
        <w:t xml:space="preserve"> at the hands of the leader for reporting what the leader does not want to hear. As a result, they might protect themselves by only providing information they know the leader already believes. </w:t>
      </w:r>
      <w:r w:rsidRPr="008740C3">
        <w:rPr>
          <w:rStyle w:val="Emphasis"/>
        </w:rPr>
        <w:t>Instead</w:t>
      </w:r>
      <w:r w:rsidRPr="008740C3">
        <w:rPr>
          <w:sz w:val="16"/>
        </w:rPr>
        <w:t xml:space="preserve"> </w:t>
      </w:r>
      <w:r w:rsidRPr="008740C3">
        <w:rPr>
          <w:rStyle w:val="StyleUnderline"/>
        </w:rPr>
        <w:t>of expending effort to gain information on the</w:t>
      </w:r>
      <w:r w:rsidRPr="008740C3">
        <w:rPr>
          <w:sz w:val="16"/>
        </w:rPr>
        <w:t xml:space="preserve"> </w:t>
      </w:r>
      <w:r w:rsidRPr="008740C3">
        <w:rPr>
          <w:rStyle w:val="Emphasis"/>
        </w:rPr>
        <w:t>true</w:t>
      </w:r>
      <w:r w:rsidRPr="008740C3">
        <w:rPr>
          <w:sz w:val="16"/>
        </w:rPr>
        <w:t xml:space="preserve"> </w:t>
      </w:r>
      <w:r w:rsidRPr="008740C3">
        <w:rPr>
          <w:rStyle w:val="StyleUnderline"/>
        </w:rPr>
        <w:t>state of the</w:t>
      </w:r>
      <w:r w:rsidRPr="008740C3">
        <w:rPr>
          <w:sz w:val="16"/>
        </w:rPr>
        <w:t xml:space="preserve"> world, </w:t>
      </w:r>
      <w:r w:rsidRPr="008740C3">
        <w:rPr>
          <w:rStyle w:val="StyleUnderline"/>
        </w:rPr>
        <w:t>bureaucrats</w:t>
      </w:r>
      <w:r w:rsidRPr="008740C3">
        <w:rPr>
          <w:sz w:val="16"/>
        </w:rPr>
        <w:t xml:space="preserve"> </w:t>
      </w:r>
      <w:r w:rsidRPr="008740C3">
        <w:rPr>
          <w:rStyle w:val="Emphasis"/>
        </w:rPr>
        <w:t>instead</w:t>
      </w:r>
      <w:r w:rsidRPr="008740C3">
        <w:rPr>
          <w:sz w:val="16"/>
        </w:rPr>
        <w:t xml:space="preserve"> </w:t>
      </w:r>
      <w:r w:rsidRPr="008740C3">
        <w:rPr>
          <w:rStyle w:val="StyleUnderline"/>
        </w:rPr>
        <w:t>expend effort</w:t>
      </w:r>
      <w:r w:rsidRPr="008740C3">
        <w:rPr>
          <w:sz w:val="16"/>
        </w:rPr>
        <w:t xml:space="preserve"> </w:t>
      </w:r>
      <w:r w:rsidRPr="008740C3">
        <w:rPr>
          <w:rStyle w:val="Emphasis"/>
        </w:rPr>
        <w:t>determining</w:t>
      </w:r>
      <w:r w:rsidRPr="008740C3">
        <w:rPr>
          <w:sz w:val="16"/>
        </w:rPr>
        <w:t xml:space="preserve"> </w:t>
      </w:r>
      <w:r w:rsidRPr="008740C3">
        <w:rPr>
          <w:rStyle w:val="StyleUnderline"/>
        </w:rPr>
        <w:t>what the leader</w:t>
      </w:r>
      <w:r w:rsidRPr="008740C3">
        <w:rPr>
          <w:sz w:val="16"/>
        </w:rPr>
        <w:t xml:space="preserve"> </w:t>
      </w:r>
      <w:r w:rsidRPr="008740C3">
        <w:rPr>
          <w:rStyle w:val="Emphasis"/>
        </w:rPr>
        <w:t>already</w:t>
      </w:r>
      <w:r w:rsidRPr="008740C3">
        <w:rPr>
          <w:sz w:val="16"/>
        </w:rPr>
        <w:t xml:space="preserve"> </w:t>
      </w:r>
      <w:r w:rsidRPr="008740C3">
        <w:rPr>
          <w:rStyle w:val="StyleUnderline"/>
        </w:rPr>
        <w:t>believes and</w:t>
      </w:r>
      <w:r w:rsidRPr="008740C3">
        <w:rPr>
          <w:sz w:val="16"/>
        </w:rPr>
        <w:t xml:space="preserve"> </w:t>
      </w:r>
      <w:r w:rsidRPr="008740C3">
        <w:rPr>
          <w:rStyle w:val="Emphasis"/>
        </w:rPr>
        <w:t>tailoring</w:t>
      </w:r>
      <w:r w:rsidRPr="008740C3">
        <w:rPr>
          <w:sz w:val="16"/>
        </w:rPr>
        <w:t xml:space="preserve"> </w:t>
      </w:r>
      <w:r w:rsidRPr="008740C3">
        <w:rPr>
          <w:rStyle w:val="StyleUnderline"/>
        </w:rPr>
        <w:t>their reporting</w:t>
      </w:r>
      <w:r w:rsidRPr="008740C3">
        <w:rPr>
          <w:sz w:val="16"/>
        </w:rPr>
        <w:t xml:space="preserve"> to match it.56 On the eve of the First World War, for instance, German </w:t>
      </w:r>
      <w:r w:rsidRPr="008740C3">
        <w:rPr>
          <w:rStyle w:val="StyleUnderline"/>
        </w:rPr>
        <w:t>diplomats</w:t>
      </w:r>
      <w:r w:rsidRPr="008740C3">
        <w:rPr>
          <w:sz w:val="16"/>
        </w:rPr>
        <w:t xml:space="preserve"> distorted and </w:t>
      </w:r>
      <w:r w:rsidRPr="008740C3">
        <w:rPr>
          <w:rStyle w:val="Emphasis"/>
        </w:rPr>
        <w:t>omitted</w:t>
      </w:r>
      <w:r w:rsidRPr="008740C3">
        <w:rPr>
          <w:sz w:val="16"/>
        </w:rPr>
        <w:t xml:space="preserve"> important </w:t>
      </w:r>
      <w:r w:rsidRPr="008740C3">
        <w:rPr>
          <w:rStyle w:val="StyleUnderline"/>
        </w:rPr>
        <w:t>details</w:t>
      </w:r>
      <w:r w:rsidRPr="008740C3">
        <w:rPr>
          <w:sz w:val="16"/>
        </w:rPr>
        <w:t xml:space="preserve"> in their reporting in order to relay what Berlin “wanted to hear,” </w:t>
      </w:r>
      <w:r w:rsidRPr="008740C3">
        <w:rPr>
          <w:rStyle w:val="Emphasis"/>
        </w:rPr>
        <w:t>even</w:t>
      </w:r>
      <w:r w:rsidRPr="008740C3">
        <w:rPr>
          <w:sz w:val="16"/>
        </w:rPr>
        <w:t xml:space="preserve"> </w:t>
      </w:r>
      <w:r w:rsidRPr="008740C3">
        <w:rPr>
          <w:rStyle w:val="StyleUnderline"/>
        </w:rPr>
        <w:t>when</w:t>
      </w:r>
      <w:r w:rsidRPr="008740C3">
        <w:rPr>
          <w:sz w:val="16"/>
        </w:rPr>
        <w:t xml:space="preserve"> “</w:t>
      </w:r>
      <w:r w:rsidRPr="008740C3">
        <w:rPr>
          <w:rStyle w:val="StyleUnderline"/>
        </w:rPr>
        <w:t>they knew it to</w:t>
      </w:r>
      <w:r w:rsidRPr="008740C3">
        <w:rPr>
          <w:sz w:val="16"/>
        </w:rPr>
        <w:t xml:space="preserve"> </w:t>
      </w:r>
      <w:r w:rsidRPr="008740C3">
        <w:rPr>
          <w:rStyle w:val="Emphasis"/>
        </w:rPr>
        <w:t>fly in the face</w:t>
      </w:r>
      <w:r w:rsidRPr="008740C3">
        <w:rPr>
          <w:sz w:val="16"/>
        </w:rPr>
        <w:t xml:space="preserve"> </w:t>
      </w:r>
      <w:r w:rsidRPr="008740C3">
        <w:rPr>
          <w:rStyle w:val="StyleUnderline"/>
        </w:rPr>
        <w:t>of reality</w:t>
      </w:r>
      <w:r w:rsidRPr="008740C3">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3B991D97" w14:textId="77777777" w:rsidR="008740C3" w:rsidRPr="008740C3" w:rsidRDefault="008740C3" w:rsidP="00CC3E1F">
      <w:pPr>
        <w:rPr>
          <w:rStyle w:val="StyleUnderline"/>
          <w:highlight w:val="cyan"/>
        </w:rPr>
      </w:pPr>
    </w:p>
    <w:p w14:paraId="327FE415" w14:textId="77777777" w:rsidR="008740C3" w:rsidRPr="008740C3" w:rsidRDefault="00CC3E1F" w:rsidP="00CC3E1F">
      <w:pPr>
        <w:pStyle w:val="Heading4"/>
        <w:rPr>
          <w:rStyle w:val="StyleUnderline"/>
          <w:highlight w:val="cyan"/>
        </w:rPr>
      </w:pPr>
      <w:r w:rsidRPr="008740C3">
        <w:t xml:space="preserve">That makes interstate AND civil war </w:t>
      </w:r>
      <w:r w:rsidRPr="008740C3">
        <w:rPr>
          <w:u w:val="single"/>
        </w:rPr>
        <w:t>inevitable</w:t>
      </w:r>
      <w:r w:rsidRPr="008740C3">
        <w:t>.</w:t>
      </w:r>
    </w:p>
    <w:p w14:paraId="791FA6F5" w14:textId="77777777" w:rsidR="008740C3" w:rsidRPr="008740C3" w:rsidRDefault="00CC3E1F" w:rsidP="00CC3E1F">
      <w:pPr>
        <w:jc w:val="both"/>
        <w:rPr>
          <w:rStyle w:val="StyleUnderline"/>
          <w:highlight w:val="cyan"/>
        </w:rPr>
      </w:pPr>
      <w:r w:rsidRPr="008740C3">
        <w:t xml:space="preserve">Jeremey </w:t>
      </w:r>
      <w:r w:rsidRPr="008740C3">
        <w:rPr>
          <w:rStyle w:val="Style13ptBold"/>
        </w:rPr>
        <w:t>Ko 25</w:t>
      </w:r>
      <w:r w:rsidRPr="008740C3">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8740C3">
        <w:rPr>
          <w:i/>
          <w:iCs/>
        </w:rPr>
        <w:t>Social Science Quarterly</w:t>
      </w:r>
      <w:r w:rsidRPr="008740C3">
        <w:t>, 106(7), 2-9.</w:t>
      </w:r>
    </w:p>
    <w:p w14:paraId="2F4B0D47" w14:textId="77777777" w:rsidR="008740C3" w:rsidRPr="008740C3" w:rsidRDefault="00CC3E1F" w:rsidP="00CC3E1F">
      <w:pPr>
        <w:rPr>
          <w:rStyle w:val="StyleUnderline"/>
          <w:highlight w:val="cyan"/>
        </w:rPr>
      </w:pPr>
      <w:r w:rsidRPr="008740C3">
        <w:rPr>
          <w:sz w:val="16"/>
        </w:rPr>
        <w:t xml:space="preserve">Whether these domestic institutional transitions fundamentally threaten international stability remains debated. Yet, </w:t>
      </w:r>
      <w:r w:rsidRPr="008740C3">
        <w:rPr>
          <w:rStyle w:val="Emphasis"/>
        </w:rPr>
        <w:t>across</w:t>
      </w:r>
      <w:r w:rsidRPr="008740C3">
        <w:rPr>
          <w:sz w:val="16"/>
        </w:rPr>
        <w:t xml:space="preserve"> </w:t>
      </w:r>
      <w:r w:rsidRPr="008740C3">
        <w:rPr>
          <w:rStyle w:val="StyleUnderline"/>
        </w:rPr>
        <w:t>diverse contexts</w:t>
      </w:r>
      <w:r w:rsidRPr="008740C3">
        <w:rPr>
          <w:sz w:val="16"/>
        </w:rPr>
        <w:t xml:space="preserve">, </w:t>
      </w:r>
      <w:r w:rsidRPr="008740C3">
        <w:rPr>
          <w:rStyle w:val="StyleUnderline"/>
        </w:rPr>
        <w:t>episodes of</w:t>
      </w:r>
      <w:r w:rsidRPr="008740C3">
        <w:rPr>
          <w:sz w:val="16"/>
        </w:rPr>
        <w:t xml:space="preserve"> </w:t>
      </w:r>
      <w:r w:rsidRPr="008740C3">
        <w:rPr>
          <w:rStyle w:val="Emphasis"/>
          <w:highlight w:val="cyan"/>
        </w:rPr>
        <w:t>authoritarian deepening</w:t>
      </w:r>
      <w:r w:rsidRPr="008740C3">
        <w:rPr>
          <w:sz w:val="16"/>
        </w:rPr>
        <w:t xml:space="preserve"> </w:t>
      </w:r>
      <w:r w:rsidRPr="008740C3">
        <w:rPr>
          <w:rStyle w:val="StyleUnderline"/>
        </w:rPr>
        <w:t xml:space="preserve">have </w:t>
      </w:r>
      <w:r w:rsidRPr="008740C3">
        <w:rPr>
          <w:rStyle w:val="StyleUnderline"/>
          <w:highlight w:val="cyan"/>
        </w:rPr>
        <w:t>coincided with</w:t>
      </w:r>
      <w:r w:rsidRPr="008740C3">
        <w:rPr>
          <w:sz w:val="16"/>
        </w:rPr>
        <w:t xml:space="preserve"> more assertive or </w:t>
      </w:r>
      <w:r w:rsidRPr="008740C3">
        <w:rPr>
          <w:rStyle w:val="Emphasis"/>
          <w:highlight w:val="cyan"/>
        </w:rPr>
        <w:t>aggressive</w:t>
      </w:r>
      <w:r w:rsidRPr="008740C3">
        <w:rPr>
          <w:sz w:val="16"/>
        </w:rPr>
        <w:t xml:space="preserve"> </w:t>
      </w:r>
      <w:r w:rsidRPr="008740C3">
        <w:rPr>
          <w:rStyle w:val="StyleUnderline"/>
        </w:rPr>
        <w:t xml:space="preserve">interstate </w:t>
      </w:r>
      <w:r w:rsidRPr="008740C3">
        <w:rPr>
          <w:rStyle w:val="StyleUnderline"/>
          <w:highlight w:val="cyan"/>
        </w:rPr>
        <w:t>conduct</w:t>
      </w:r>
      <w:r w:rsidRPr="008740C3">
        <w:rPr>
          <w:sz w:val="16"/>
        </w:rPr>
        <w:t xml:space="preserve">. </w:t>
      </w:r>
      <w:r w:rsidRPr="008740C3">
        <w:rPr>
          <w:rStyle w:val="StyleUnderline"/>
        </w:rPr>
        <w:t>In</w:t>
      </w:r>
      <w:r w:rsidRPr="008740C3">
        <w:rPr>
          <w:sz w:val="16"/>
        </w:rPr>
        <w:t xml:space="preserve"> </w:t>
      </w:r>
      <w:r w:rsidRPr="008740C3">
        <w:rPr>
          <w:rStyle w:val="Emphasis"/>
        </w:rPr>
        <w:t>Russia</w:t>
      </w:r>
      <w:r w:rsidRPr="008740C3">
        <w:rPr>
          <w:sz w:val="16"/>
        </w:rPr>
        <w:t xml:space="preserve">, partial and uneven </w:t>
      </w:r>
      <w:r w:rsidRPr="008740C3">
        <w:rPr>
          <w:rStyle w:val="StyleUnderline"/>
        </w:rPr>
        <w:t>democratization</w:t>
      </w:r>
      <w:r w:rsidRPr="008740C3">
        <w:rPr>
          <w:sz w:val="16"/>
        </w:rPr>
        <w:t xml:space="preserve"> in the 1990s </w:t>
      </w:r>
      <w:r w:rsidRPr="008740C3">
        <w:rPr>
          <w:rStyle w:val="StyleUnderline"/>
        </w:rPr>
        <w:t>was followed by</w:t>
      </w:r>
      <w:r w:rsidRPr="008740C3">
        <w:rPr>
          <w:sz w:val="16"/>
        </w:rPr>
        <w:t xml:space="preserve"> </w:t>
      </w:r>
      <w:r w:rsidRPr="008740C3">
        <w:rPr>
          <w:rStyle w:val="Emphasis"/>
        </w:rPr>
        <w:t>rapid</w:t>
      </w:r>
      <w:r w:rsidRPr="008740C3">
        <w:rPr>
          <w:sz w:val="16"/>
        </w:rPr>
        <w:t xml:space="preserve"> </w:t>
      </w:r>
      <w:r w:rsidRPr="008740C3">
        <w:rPr>
          <w:rStyle w:val="StyleUnderline"/>
        </w:rPr>
        <w:t>centralization</w:t>
      </w:r>
      <w:r w:rsidRPr="008740C3">
        <w:rPr>
          <w:sz w:val="16"/>
        </w:rPr>
        <w:t xml:space="preserve"> under Putin and Medvedev, </w:t>
      </w:r>
      <w:r w:rsidRPr="008740C3">
        <w:rPr>
          <w:rStyle w:val="StyleUnderline"/>
        </w:rPr>
        <w:t>preceding the</w:t>
      </w:r>
      <w:r w:rsidRPr="008740C3">
        <w:rPr>
          <w:sz w:val="16"/>
        </w:rPr>
        <w:t xml:space="preserve"> </w:t>
      </w:r>
      <w:r w:rsidRPr="008740C3">
        <w:rPr>
          <w:rStyle w:val="Emphasis"/>
        </w:rPr>
        <w:t>use of force</w:t>
      </w:r>
      <w:r w:rsidRPr="008740C3">
        <w:rPr>
          <w:sz w:val="16"/>
        </w:rPr>
        <w:t xml:space="preserve"> </w:t>
      </w:r>
      <w:r w:rsidRPr="008740C3">
        <w:rPr>
          <w:rStyle w:val="StyleUnderline"/>
        </w:rPr>
        <w:t>against Georgia</w:t>
      </w:r>
      <w:r w:rsidRPr="008740C3">
        <w:rPr>
          <w:sz w:val="16"/>
        </w:rPr>
        <w:t xml:space="preserve"> (2008) </w:t>
      </w:r>
      <w:r w:rsidRPr="008740C3">
        <w:rPr>
          <w:rStyle w:val="StyleUnderline"/>
        </w:rPr>
        <w:t>and</w:t>
      </w:r>
      <w:r w:rsidRPr="008740C3">
        <w:rPr>
          <w:sz w:val="16"/>
        </w:rPr>
        <w:t xml:space="preserve"> successive escalations against </w:t>
      </w:r>
      <w:r w:rsidRPr="008740C3">
        <w:rPr>
          <w:rStyle w:val="StyleUnderline"/>
        </w:rPr>
        <w:t>Ukraine</w:t>
      </w:r>
      <w:r w:rsidRPr="008740C3">
        <w:rPr>
          <w:sz w:val="16"/>
        </w:rPr>
        <w:t xml:space="preserve"> (2014, 2022) (Klimovich 2023; Snegovaya 2023). </w:t>
      </w:r>
      <w:r w:rsidRPr="008740C3">
        <w:rPr>
          <w:rStyle w:val="StyleUnderline"/>
        </w:rPr>
        <w:t>In</w:t>
      </w:r>
      <w:r w:rsidRPr="008740C3">
        <w:rPr>
          <w:sz w:val="16"/>
        </w:rPr>
        <w:t xml:space="preserve"> </w:t>
      </w:r>
      <w:r w:rsidRPr="008740C3">
        <w:rPr>
          <w:rStyle w:val="Emphasis"/>
        </w:rPr>
        <w:t>Israel</w:t>
      </w:r>
      <w:r w:rsidRPr="008740C3">
        <w:rPr>
          <w:sz w:val="16"/>
        </w:rPr>
        <w:t xml:space="preserve">, prolonged executive </w:t>
      </w:r>
      <w:r w:rsidRPr="008740C3">
        <w:rPr>
          <w:rStyle w:val="StyleUnderline"/>
        </w:rPr>
        <w:t>consolidation</w:t>
      </w:r>
      <w:r w:rsidRPr="008740C3">
        <w:rPr>
          <w:sz w:val="16"/>
        </w:rPr>
        <w:t xml:space="preserve"> under Benjamin Netanyahu—including the 2023 judicial overhaul widely viewed as undermining judicial independence—</w:t>
      </w:r>
      <w:r w:rsidRPr="008740C3">
        <w:rPr>
          <w:rStyle w:val="StyleUnderline"/>
        </w:rPr>
        <w:t>occurred</w:t>
      </w:r>
      <w:r w:rsidRPr="008740C3">
        <w:rPr>
          <w:sz w:val="16"/>
        </w:rPr>
        <w:t xml:space="preserve"> </w:t>
      </w:r>
      <w:r w:rsidRPr="008740C3">
        <w:rPr>
          <w:rStyle w:val="Emphasis"/>
        </w:rPr>
        <w:t>alongside</w:t>
      </w:r>
      <w:r w:rsidRPr="008740C3">
        <w:rPr>
          <w:sz w:val="16"/>
        </w:rPr>
        <w:t xml:space="preserve"> </w:t>
      </w:r>
      <w:r w:rsidRPr="008740C3">
        <w:rPr>
          <w:rStyle w:val="StyleUnderline"/>
        </w:rPr>
        <w:t xml:space="preserve">repeated uses of </w:t>
      </w:r>
      <w:r w:rsidRPr="008740C3">
        <w:rPr>
          <w:rStyle w:val="StyleUnderline"/>
          <w:highlight w:val="cyan"/>
        </w:rPr>
        <w:t>force</w:t>
      </w:r>
      <w:r w:rsidRPr="008740C3">
        <w:rPr>
          <w:sz w:val="16"/>
        </w:rPr>
        <w:t>: the 2010 Gaza flotilla raid, major Gaza operations(2012, 2014, 2021, 2023-</w:t>
      </w:r>
      <w:r w:rsidRPr="008740C3">
        <w:rPr>
          <w:sz w:val="16"/>
        </w:rPr>
        <w:noBreakHyphen/>
        <w:t xml:space="preserve">present), persistent strikesin Syria since 2013, and escalation with Iran and Hezbollah since 2023 (Akirav 2024; Mhajne 2025; Shomer et al. 2025). </w:t>
      </w:r>
      <w:r w:rsidRPr="008740C3">
        <w:rPr>
          <w:rStyle w:val="StyleUnderline"/>
        </w:rPr>
        <w:t>These cases</w:t>
      </w:r>
      <w:r w:rsidRPr="008740C3">
        <w:rPr>
          <w:sz w:val="16"/>
        </w:rPr>
        <w:t xml:space="preserve"> </w:t>
      </w:r>
      <w:r w:rsidRPr="008740C3">
        <w:rPr>
          <w:rStyle w:val="Emphasis"/>
        </w:rPr>
        <w:t>illustrate</w:t>
      </w:r>
      <w:r w:rsidRPr="008740C3">
        <w:rPr>
          <w:sz w:val="16"/>
        </w:rPr>
        <w:t xml:space="preserve"> </w:t>
      </w:r>
      <w:r w:rsidRPr="008740C3">
        <w:rPr>
          <w:rStyle w:val="StyleUnderline"/>
        </w:rPr>
        <w:t>how the</w:t>
      </w:r>
      <w:r w:rsidRPr="008740C3">
        <w:rPr>
          <w:sz w:val="16"/>
        </w:rPr>
        <w:t xml:space="preserve"> </w:t>
      </w:r>
      <w:r w:rsidRPr="008740C3">
        <w:rPr>
          <w:rStyle w:val="Emphasis"/>
        </w:rPr>
        <w:t>consolidation</w:t>
      </w:r>
      <w:r w:rsidRPr="008740C3">
        <w:rPr>
          <w:sz w:val="16"/>
        </w:rPr>
        <w:t xml:space="preserve"> </w:t>
      </w:r>
      <w:r w:rsidRPr="008740C3">
        <w:rPr>
          <w:rStyle w:val="StyleUnderline"/>
        </w:rPr>
        <w:t>of power and</w:t>
      </w:r>
      <w:r w:rsidRPr="008740C3">
        <w:rPr>
          <w:sz w:val="16"/>
        </w:rPr>
        <w:t xml:space="preserve"> </w:t>
      </w:r>
      <w:r w:rsidRPr="008740C3">
        <w:rPr>
          <w:rStyle w:val="Emphasis"/>
        </w:rPr>
        <w:t>erosion</w:t>
      </w:r>
      <w:r w:rsidRPr="008740C3">
        <w:rPr>
          <w:sz w:val="16"/>
        </w:rPr>
        <w:t xml:space="preserve"> </w:t>
      </w:r>
      <w:r w:rsidRPr="008740C3">
        <w:rPr>
          <w:rStyle w:val="StyleUnderline"/>
        </w:rPr>
        <w:t xml:space="preserve">of accountability </w:t>
      </w:r>
      <w:r w:rsidRPr="008740C3">
        <w:rPr>
          <w:rStyle w:val="StyleUnderline"/>
          <w:highlight w:val="cyan"/>
        </w:rPr>
        <w:t>can</w:t>
      </w:r>
      <w:r w:rsidRPr="008740C3">
        <w:rPr>
          <w:rStyle w:val="StyleUnderline"/>
        </w:rPr>
        <w:t xml:space="preserve"> make</w:t>
      </w:r>
      <w:r w:rsidRPr="008740C3">
        <w:rPr>
          <w:sz w:val="16"/>
        </w:rPr>
        <w:t xml:space="preserve"> </w:t>
      </w:r>
      <w:r w:rsidRPr="008740C3">
        <w:rPr>
          <w:rStyle w:val="Emphasis"/>
        </w:rPr>
        <w:t>military action</w:t>
      </w:r>
      <w:r w:rsidRPr="008740C3">
        <w:rPr>
          <w:sz w:val="16"/>
        </w:rPr>
        <w:t xml:space="preserve"> </w:t>
      </w:r>
      <w:r w:rsidRPr="008740C3">
        <w:rPr>
          <w:rStyle w:val="StyleUnderline"/>
        </w:rPr>
        <w:t>more politically viable</w:t>
      </w:r>
      <w:r w:rsidRPr="008740C3">
        <w:rPr>
          <w:sz w:val="16"/>
        </w:rPr>
        <w:t xml:space="preserve">. </w:t>
      </w:r>
      <w:r w:rsidRPr="008740C3">
        <w:rPr>
          <w:rStyle w:val="StyleUnderline"/>
        </w:rPr>
        <w:t>As political leaders</w:t>
      </w:r>
      <w:r w:rsidRPr="008740C3">
        <w:rPr>
          <w:sz w:val="16"/>
        </w:rPr>
        <w:t xml:space="preserve"> </w:t>
      </w:r>
      <w:r w:rsidRPr="008740C3">
        <w:rPr>
          <w:rStyle w:val="Emphasis"/>
        </w:rPr>
        <w:t>weaken</w:t>
      </w:r>
      <w:r w:rsidRPr="008740C3">
        <w:rPr>
          <w:sz w:val="16"/>
        </w:rPr>
        <w:t xml:space="preserve"> </w:t>
      </w:r>
      <w:r w:rsidRPr="008740C3">
        <w:rPr>
          <w:rStyle w:val="StyleUnderline"/>
        </w:rPr>
        <w:t>institutional constraints</w:t>
      </w:r>
      <w:r w:rsidRPr="008740C3">
        <w:rPr>
          <w:sz w:val="16"/>
        </w:rPr>
        <w:t xml:space="preserve"> and public oversight, external </w:t>
      </w:r>
      <w:r w:rsidRPr="008740C3">
        <w:rPr>
          <w:rStyle w:val="StyleUnderline"/>
        </w:rPr>
        <w:t xml:space="preserve">conflict </w:t>
      </w:r>
      <w:r w:rsidRPr="008740C3">
        <w:rPr>
          <w:rStyle w:val="StyleUnderline"/>
          <w:highlight w:val="cyan"/>
        </w:rPr>
        <w:t>be</w:t>
      </w:r>
      <w:r w:rsidRPr="008740C3">
        <w:rPr>
          <w:rStyle w:val="StyleUnderline"/>
        </w:rPr>
        <w:t xml:space="preserve">comes </w:t>
      </w:r>
      <w:r w:rsidRPr="008740C3">
        <w:rPr>
          <w:rStyle w:val="StyleUnderline"/>
          <w:highlight w:val="cyan"/>
        </w:rPr>
        <w:t>an</w:t>
      </w:r>
      <w:r w:rsidRPr="008740C3">
        <w:rPr>
          <w:sz w:val="16"/>
          <w:highlight w:val="cyan"/>
        </w:rPr>
        <w:t xml:space="preserve"> </w:t>
      </w:r>
      <w:r w:rsidRPr="008740C3">
        <w:rPr>
          <w:rStyle w:val="Emphasis"/>
          <w:highlight w:val="cyan"/>
        </w:rPr>
        <w:t>instrument</w:t>
      </w:r>
      <w:r w:rsidRPr="008740C3">
        <w:rPr>
          <w:sz w:val="16"/>
          <w:highlight w:val="cyan"/>
        </w:rPr>
        <w:t xml:space="preserve"> </w:t>
      </w:r>
      <w:r w:rsidRPr="008740C3">
        <w:rPr>
          <w:rStyle w:val="StyleUnderline"/>
          <w:highlight w:val="cyan"/>
        </w:rPr>
        <w:t>for consolidating authority</w:t>
      </w:r>
      <w:r w:rsidRPr="008740C3">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2A5D7212" w14:textId="77777777" w:rsidR="008740C3" w:rsidRPr="008740C3" w:rsidRDefault="00CC3E1F" w:rsidP="00CC3E1F">
      <w:pPr>
        <w:rPr>
          <w:rStyle w:val="StyleUnderline"/>
          <w:highlight w:val="cyan"/>
        </w:rPr>
      </w:pPr>
      <w:r w:rsidRPr="008740C3">
        <w:rPr>
          <w:sz w:val="16"/>
        </w:rPr>
        <w:t xml:space="preserve">Research on regime change and conflict has grown steadily, but less attention has been paid to how </w:t>
      </w:r>
      <w:r w:rsidRPr="008740C3">
        <w:rPr>
          <w:rStyle w:val="StyleUnderline"/>
          <w:highlight w:val="cyan"/>
        </w:rPr>
        <w:t>autocratization</w:t>
      </w:r>
      <w:r w:rsidRPr="008740C3">
        <w:rPr>
          <w:sz w:val="16"/>
          <w:highlight w:val="cyan"/>
        </w:rPr>
        <w:t xml:space="preserve"> </w:t>
      </w:r>
      <w:r w:rsidRPr="008740C3">
        <w:rPr>
          <w:rStyle w:val="Emphasis"/>
          <w:highlight w:val="cyan"/>
        </w:rPr>
        <w:t>reshapes</w:t>
      </w:r>
      <w:r w:rsidRPr="008740C3">
        <w:rPr>
          <w:sz w:val="16"/>
        </w:rPr>
        <w:t xml:space="preserve"> </w:t>
      </w:r>
      <w:r w:rsidRPr="008740C3">
        <w:rPr>
          <w:rStyle w:val="StyleUnderline"/>
        </w:rPr>
        <w:t>the</w:t>
      </w:r>
      <w:r w:rsidRPr="008740C3">
        <w:rPr>
          <w:sz w:val="16"/>
        </w:rPr>
        <w:t xml:space="preserve"> domestic </w:t>
      </w:r>
      <w:r w:rsidRPr="008740C3">
        <w:rPr>
          <w:rStyle w:val="Emphasis"/>
        </w:rPr>
        <w:t>survival incentives</w:t>
      </w:r>
      <w:r w:rsidRPr="008740C3">
        <w:rPr>
          <w:sz w:val="16"/>
        </w:rPr>
        <w:t xml:space="preserve"> </w:t>
      </w:r>
      <w:r w:rsidRPr="008740C3">
        <w:rPr>
          <w:rStyle w:val="StyleUnderline"/>
        </w:rPr>
        <w:t>that drive leaders’</w:t>
      </w:r>
      <w:r w:rsidRPr="008740C3">
        <w:rPr>
          <w:sz w:val="16"/>
        </w:rPr>
        <w:t xml:space="preserve"> </w:t>
      </w:r>
      <w:r w:rsidRPr="008740C3">
        <w:rPr>
          <w:rStyle w:val="Emphasis"/>
        </w:rPr>
        <w:t>decisions</w:t>
      </w:r>
      <w:r w:rsidRPr="008740C3">
        <w:rPr>
          <w:sz w:val="16"/>
        </w:rPr>
        <w:t xml:space="preserve"> </w:t>
      </w:r>
      <w:r w:rsidRPr="008740C3">
        <w:rPr>
          <w:rStyle w:val="StyleUnderline"/>
        </w:rPr>
        <w:t>to become</w:t>
      </w:r>
      <w:r w:rsidRPr="008740C3">
        <w:rPr>
          <w:sz w:val="16"/>
        </w:rPr>
        <w:t xml:space="preserve"> </w:t>
      </w:r>
      <w:r w:rsidRPr="008740C3">
        <w:rPr>
          <w:rStyle w:val="Emphasis"/>
        </w:rPr>
        <w:t>involved</w:t>
      </w:r>
      <w:r w:rsidRPr="008740C3">
        <w:rPr>
          <w:sz w:val="16"/>
        </w:rPr>
        <w:t xml:space="preserve"> </w:t>
      </w:r>
      <w:r w:rsidRPr="008740C3">
        <w:rPr>
          <w:rStyle w:val="StyleUnderline"/>
        </w:rPr>
        <w:t>in interstate war</w:t>
      </w:r>
      <w:r w:rsidRPr="008740C3">
        <w:rPr>
          <w:sz w:val="16"/>
        </w:rPr>
        <w:t xml:space="preserve">. Drawing on selectorate theory developed by De Mesquita et al. (2004), I argue that democratic backsliding narrows the coalition a leader must satisfy to remain in power. As that coalition contracts, </w:t>
      </w:r>
      <w:r w:rsidRPr="008740C3">
        <w:rPr>
          <w:rStyle w:val="StyleUnderline"/>
        </w:rPr>
        <w:t>dependence on</w:t>
      </w:r>
      <w:r w:rsidRPr="008740C3">
        <w:rPr>
          <w:sz w:val="16"/>
        </w:rPr>
        <w:t xml:space="preserve"> </w:t>
      </w:r>
      <w:r w:rsidRPr="008740C3">
        <w:rPr>
          <w:rStyle w:val="Emphasis"/>
        </w:rPr>
        <w:t>elite patronage</w:t>
      </w:r>
      <w:r w:rsidRPr="008740C3">
        <w:rPr>
          <w:sz w:val="16"/>
        </w:rPr>
        <w:t xml:space="preserve"> </w:t>
      </w:r>
      <w:r w:rsidRPr="008740C3">
        <w:rPr>
          <w:rStyle w:val="StyleUnderline"/>
        </w:rPr>
        <w:t>deepens while public accountability</w:t>
      </w:r>
      <w:r w:rsidRPr="008740C3">
        <w:rPr>
          <w:sz w:val="16"/>
        </w:rPr>
        <w:t xml:space="preserve"> </w:t>
      </w:r>
      <w:r w:rsidRPr="008740C3">
        <w:rPr>
          <w:rStyle w:val="Emphasis"/>
        </w:rPr>
        <w:t>weakens</w:t>
      </w:r>
      <w:r w:rsidRPr="008740C3">
        <w:rPr>
          <w:sz w:val="16"/>
        </w:rPr>
        <w:t xml:space="preserve">, </w:t>
      </w:r>
      <w:r w:rsidRPr="008740C3">
        <w:rPr>
          <w:rStyle w:val="StyleUnderline"/>
        </w:rPr>
        <w:t>giving leaders</w:t>
      </w:r>
      <w:r w:rsidRPr="008740C3">
        <w:rPr>
          <w:sz w:val="16"/>
        </w:rPr>
        <w:t xml:space="preserve"> greater </w:t>
      </w:r>
      <w:r w:rsidRPr="008740C3">
        <w:rPr>
          <w:rStyle w:val="Emphasis"/>
        </w:rPr>
        <w:t>freedom</w:t>
      </w:r>
      <w:r w:rsidRPr="008740C3">
        <w:rPr>
          <w:sz w:val="16"/>
        </w:rPr>
        <w:t xml:space="preserve"> </w:t>
      </w:r>
      <w:r w:rsidRPr="008740C3">
        <w:rPr>
          <w:rStyle w:val="StyleUnderline"/>
        </w:rPr>
        <w:t>to take risks</w:t>
      </w:r>
      <w:r w:rsidRPr="008740C3">
        <w:rPr>
          <w:sz w:val="16"/>
        </w:rPr>
        <w:t xml:space="preserve"> </w:t>
      </w:r>
      <w:r w:rsidRPr="008740C3">
        <w:rPr>
          <w:rStyle w:val="Emphasis"/>
        </w:rPr>
        <w:t>abroad</w:t>
      </w:r>
      <w:r w:rsidRPr="008740C3">
        <w:rPr>
          <w:sz w:val="16"/>
        </w:rPr>
        <w:t xml:space="preserve">. </w:t>
      </w:r>
      <w:r w:rsidRPr="008740C3">
        <w:rPr>
          <w:rStyle w:val="StyleUnderline"/>
        </w:rPr>
        <w:t>External confrontation</w:t>
      </w:r>
      <w:r w:rsidRPr="008740C3">
        <w:rPr>
          <w:sz w:val="16"/>
        </w:rPr>
        <w:t xml:space="preserve"> thus </w:t>
      </w:r>
      <w:r w:rsidRPr="008740C3">
        <w:rPr>
          <w:rStyle w:val="StyleUnderline"/>
        </w:rPr>
        <w:t>becomes a means of</w:t>
      </w:r>
      <w:r w:rsidRPr="008740C3">
        <w:rPr>
          <w:sz w:val="16"/>
        </w:rPr>
        <w:t xml:space="preserve"> </w:t>
      </w:r>
      <w:r w:rsidRPr="008740C3">
        <w:rPr>
          <w:rStyle w:val="Emphasis"/>
        </w:rPr>
        <w:t>reinforcing</w:t>
      </w:r>
      <w:r w:rsidRPr="008740C3">
        <w:rPr>
          <w:sz w:val="16"/>
        </w:rPr>
        <w:t xml:space="preserve"> </w:t>
      </w:r>
      <w:r w:rsidRPr="008740C3">
        <w:rPr>
          <w:rStyle w:val="StyleUnderline"/>
        </w:rPr>
        <w:t>elite loyalty and diverting</w:t>
      </w:r>
      <w:r w:rsidRPr="008740C3">
        <w:rPr>
          <w:sz w:val="16"/>
        </w:rPr>
        <w:t xml:space="preserve"> public </w:t>
      </w:r>
      <w:r w:rsidRPr="008740C3">
        <w:rPr>
          <w:rStyle w:val="Emphasis"/>
        </w:rPr>
        <w:t>dissatisfaction</w:t>
      </w:r>
      <w:r w:rsidRPr="008740C3">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8740C3">
        <w:rPr>
          <w:rStyle w:val="StyleUnderline"/>
        </w:rPr>
        <w:t>autocratization</w:t>
      </w:r>
      <w:r w:rsidRPr="008740C3">
        <w:rPr>
          <w:sz w:val="16"/>
        </w:rPr>
        <w:t xml:space="preserve"> as an ongoing domestic process </w:t>
      </w:r>
      <w:r w:rsidRPr="008740C3">
        <w:rPr>
          <w:rStyle w:val="Emphasis"/>
        </w:rPr>
        <w:t>reshapes</w:t>
      </w:r>
      <w:r w:rsidRPr="008740C3">
        <w:rPr>
          <w:sz w:val="16"/>
        </w:rPr>
        <w:t xml:space="preserve"> </w:t>
      </w:r>
      <w:r w:rsidRPr="008740C3">
        <w:rPr>
          <w:rStyle w:val="StyleUnderline"/>
        </w:rPr>
        <w:t>the logic of</w:t>
      </w:r>
      <w:r w:rsidRPr="008740C3">
        <w:rPr>
          <w:sz w:val="16"/>
        </w:rPr>
        <w:t xml:space="preserve"> interstate </w:t>
      </w:r>
      <w:r w:rsidRPr="008740C3">
        <w:rPr>
          <w:rStyle w:val="Emphasis"/>
        </w:rPr>
        <w:t>conflict</w:t>
      </w:r>
      <w:r w:rsidRPr="008740C3">
        <w:rPr>
          <w:sz w:val="16"/>
        </w:rPr>
        <w:t xml:space="preserve">, </w:t>
      </w:r>
      <w:r w:rsidRPr="008740C3">
        <w:rPr>
          <w:rStyle w:val="StyleUnderline"/>
        </w:rPr>
        <w:t>raising new concerns for</w:t>
      </w:r>
      <w:r w:rsidRPr="008740C3">
        <w:rPr>
          <w:sz w:val="16"/>
        </w:rPr>
        <w:t xml:space="preserve"> </w:t>
      </w:r>
      <w:r w:rsidRPr="008740C3">
        <w:rPr>
          <w:rStyle w:val="Emphasis"/>
        </w:rPr>
        <w:t>international stability</w:t>
      </w:r>
      <w:r w:rsidRPr="008740C3">
        <w:rPr>
          <w:sz w:val="16"/>
        </w:rPr>
        <w:t xml:space="preserve"> and security as leaders in backsliding regimes grow more willing to use coercion for political survival.</w:t>
      </w:r>
    </w:p>
    <w:p w14:paraId="0C540173" w14:textId="77777777" w:rsidR="008740C3" w:rsidRPr="008740C3" w:rsidRDefault="00CC3E1F" w:rsidP="00CC3E1F">
      <w:pPr>
        <w:rPr>
          <w:rStyle w:val="StyleUnderline"/>
          <w:highlight w:val="cyan"/>
        </w:rPr>
      </w:pPr>
      <w:r w:rsidRPr="008740C3">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5895261C" w14:textId="77777777" w:rsidR="008740C3" w:rsidRPr="008740C3" w:rsidRDefault="00CC3E1F" w:rsidP="00CC3E1F">
      <w:pPr>
        <w:rPr>
          <w:rStyle w:val="StyleUnderline"/>
          <w:highlight w:val="cyan"/>
        </w:rPr>
      </w:pPr>
      <w:r w:rsidRPr="008740C3">
        <w:rPr>
          <w:sz w:val="16"/>
        </w:rPr>
        <w:t>2 | Literature Review and Hypothesis Formation</w:t>
      </w:r>
    </w:p>
    <w:p w14:paraId="002908FC" w14:textId="77777777" w:rsidR="008740C3" w:rsidRPr="008740C3" w:rsidRDefault="00CC3E1F" w:rsidP="00CC3E1F">
      <w:pPr>
        <w:rPr>
          <w:rStyle w:val="StyleUnderline"/>
          <w:highlight w:val="cyan"/>
        </w:rPr>
      </w:pPr>
      <w:r w:rsidRPr="008740C3">
        <w:rPr>
          <w:sz w:val="16"/>
        </w:rPr>
        <w:t>2.1 | Selectorate Theory and Its Application to Armed Conflict Initiation</w:t>
      </w:r>
    </w:p>
    <w:p w14:paraId="5CF2BD70" w14:textId="77777777" w:rsidR="008740C3" w:rsidRPr="008740C3" w:rsidRDefault="00CC3E1F" w:rsidP="00CC3E1F">
      <w:pPr>
        <w:rPr>
          <w:rStyle w:val="StyleUnderline"/>
          <w:highlight w:val="cyan"/>
        </w:rPr>
      </w:pPr>
      <w:r w:rsidRPr="008740C3">
        <w:rPr>
          <w:sz w:val="16"/>
        </w:rPr>
        <w:t xml:space="preserve">Selectorate theory, developed by De Mesquita et al. (2004), offers a framework for understanding how the structure of political regimes shapes leaders’ incentives in decisions of war and peace. The theory posits that </w:t>
      </w:r>
      <w:r w:rsidRPr="008740C3">
        <w:rPr>
          <w:rStyle w:val="Emphasis"/>
        </w:rPr>
        <w:t>all leaders</w:t>
      </w:r>
      <w:r w:rsidRPr="008740C3">
        <w:rPr>
          <w:sz w:val="16"/>
        </w:rPr>
        <w:t xml:space="preserve"> </w:t>
      </w:r>
      <w:r w:rsidRPr="008740C3">
        <w:rPr>
          <w:rStyle w:val="StyleUnderline"/>
        </w:rPr>
        <w:t>depend on a</w:t>
      </w:r>
      <w:r w:rsidRPr="008740C3">
        <w:rPr>
          <w:sz w:val="16"/>
        </w:rPr>
        <w:t xml:space="preserve"> </w:t>
      </w:r>
      <w:r w:rsidRPr="008740C3">
        <w:rPr>
          <w:rStyle w:val="Emphasis"/>
        </w:rPr>
        <w:t>winning coalition</w:t>
      </w:r>
      <w:r w:rsidRPr="008740C3">
        <w:rPr>
          <w:sz w:val="16"/>
        </w:rPr>
        <w:t xml:space="preserve"> (W)—</w:t>
      </w:r>
      <w:r w:rsidRPr="008740C3">
        <w:rPr>
          <w:rStyle w:val="StyleUnderline"/>
        </w:rPr>
        <w:t>the group whose</w:t>
      </w:r>
      <w:r w:rsidRPr="008740C3">
        <w:rPr>
          <w:sz w:val="16"/>
        </w:rPr>
        <w:t xml:space="preserve"> continued </w:t>
      </w:r>
      <w:r w:rsidRPr="008740C3">
        <w:rPr>
          <w:rStyle w:val="StyleUnderline"/>
        </w:rPr>
        <w:t>support is</w:t>
      </w:r>
      <w:r w:rsidRPr="008740C3">
        <w:rPr>
          <w:sz w:val="16"/>
        </w:rPr>
        <w:t xml:space="preserve"> </w:t>
      </w:r>
      <w:r w:rsidRPr="008740C3">
        <w:rPr>
          <w:rStyle w:val="Emphasis"/>
        </w:rPr>
        <w:t>essential</w:t>
      </w:r>
      <w:r w:rsidRPr="008740C3">
        <w:rPr>
          <w:sz w:val="16"/>
        </w:rPr>
        <w:t xml:space="preserve"> </w:t>
      </w:r>
      <w:r w:rsidRPr="008740C3">
        <w:rPr>
          <w:rStyle w:val="StyleUnderline"/>
        </w:rPr>
        <w:t>for staying in</w:t>
      </w:r>
      <w:r w:rsidRPr="008740C3">
        <w:rPr>
          <w:sz w:val="16"/>
        </w:rPr>
        <w:t xml:space="preserve"> </w:t>
      </w:r>
      <w:r w:rsidRPr="008740C3">
        <w:rPr>
          <w:rStyle w:val="Emphasis"/>
        </w:rPr>
        <w:t>power</w:t>
      </w:r>
      <w:r w:rsidRPr="008740C3">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8740C3">
        <w:rPr>
          <w:rStyle w:val="StyleUnderline"/>
        </w:rPr>
        <w:t>In democracies</w:t>
      </w:r>
      <w:r w:rsidRPr="008740C3">
        <w:rPr>
          <w:sz w:val="16"/>
        </w:rPr>
        <w:t xml:space="preserve">, the W/S ratio is large because competitive elections, free media, and institutional accountability empower broad constituenciesto decide politicalsurvival. </w:t>
      </w:r>
      <w:r w:rsidRPr="008740C3">
        <w:rPr>
          <w:rStyle w:val="StyleUnderline"/>
        </w:rPr>
        <w:t>Leaders must</w:t>
      </w:r>
      <w:r w:rsidRPr="008740C3">
        <w:rPr>
          <w:sz w:val="16"/>
        </w:rPr>
        <w:t xml:space="preserve"> therefore </w:t>
      </w:r>
      <w:r w:rsidRPr="008740C3">
        <w:rPr>
          <w:rStyle w:val="StyleUnderline"/>
        </w:rPr>
        <w:t>focus on</w:t>
      </w:r>
      <w:r w:rsidRPr="008740C3">
        <w:rPr>
          <w:sz w:val="16"/>
        </w:rPr>
        <w:t xml:space="preserve"> the provision of public goods that benefits </w:t>
      </w:r>
      <w:r w:rsidRPr="008740C3">
        <w:rPr>
          <w:rStyle w:val="StyleUnderline"/>
        </w:rPr>
        <w:t>the</w:t>
      </w:r>
      <w:r w:rsidRPr="008740C3">
        <w:rPr>
          <w:sz w:val="16"/>
        </w:rPr>
        <w:t xml:space="preserve"> </w:t>
      </w:r>
      <w:r w:rsidRPr="008740C3">
        <w:rPr>
          <w:rStyle w:val="Emphasis"/>
        </w:rPr>
        <w:t>welfare</w:t>
      </w:r>
      <w:r w:rsidRPr="008740C3">
        <w:rPr>
          <w:sz w:val="16"/>
        </w:rPr>
        <w:t xml:space="preserve"> </w:t>
      </w:r>
      <w:r w:rsidRPr="008740C3">
        <w:rPr>
          <w:rStyle w:val="StyleUnderline"/>
        </w:rPr>
        <w:t>of the</w:t>
      </w:r>
      <w:r w:rsidRPr="008740C3">
        <w:rPr>
          <w:sz w:val="16"/>
        </w:rPr>
        <w:t xml:space="preserve"> </w:t>
      </w:r>
      <w:r w:rsidRPr="008740C3">
        <w:rPr>
          <w:rStyle w:val="Emphasis"/>
        </w:rPr>
        <w:t>population</w:t>
      </w:r>
      <w:r w:rsidRPr="008740C3">
        <w:rPr>
          <w:sz w:val="16"/>
        </w:rPr>
        <w:t xml:space="preserve"> </w:t>
      </w:r>
      <w:r w:rsidRPr="008740C3">
        <w:rPr>
          <w:rStyle w:val="StyleUnderline"/>
        </w:rPr>
        <w:t>rather than</w:t>
      </w:r>
      <w:r w:rsidRPr="008740C3">
        <w:rPr>
          <w:sz w:val="16"/>
        </w:rPr>
        <w:t xml:space="preserve"> </w:t>
      </w:r>
      <w:r w:rsidRPr="008740C3">
        <w:rPr>
          <w:rStyle w:val="Emphasis"/>
        </w:rPr>
        <w:t>selective privilege</w:t>
      </w:r>
      <w:r w:rsidRPr="008740C3">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110169D6" w14:textId="77777777" w:rsidR="008740C3" w:rsidRPr="008740C3" w:rsidRDefault="00CC3E1F" w:rsidP="00CC3E1F">
      <w:pPr>
        <w:rPr>
          <w:rStyle w:val="StyleUnderline"/>
          <w:highlight w:val="cyan"/>
        </w:rPr>
      </w:pPr>
      <w:r w:rsidRPr="008740C3">
        <w:rPr>
          <w:rStyle w:val="StyleUnderline"/>
        </w:rPr>
        <w:t xml:space="preserve">Domestic </w:t>
      </w:r>
      <w:r w:rsidRPr="008740C3">
        <w:rPr>
          <w:rStyle w:val="StyleUnderline"/>
          <w:highlight w:val="cyan"/>
        </w:rPr>
        <w:t>populations</w:t>
      </w:r>
      <w:r w:rsidRPr="008740C3">
        <w:rPr>
          <w:sz w:val="16"/>
          <w:highlight w:val="cyan"/>
        </w:rPr>
        <w:t xml:space="preserve"> </w:t>
      </w:r>
      <w:r w:rsidRPr="008740C3">
        <w:rPr>
          <w:rStyle w:val="Emphasis"/>
          <w:highlight w:val="cyan"/>
        </w:rPr>
        <w:t>bear</w:t>
      </w:r>
      <w:r w:rsidRPr="008740C3">
        <w:rPr>
          <w:sz w:val="16"/>
          <w:highlight w:val="cyan"/>
        </w:rPr>
        <w:t xml:space="preserve"> </w:t>
      </w:r>
      <w:r w:rsidRPr="008740C3">
        <w:rPr>
          <w:rStyle w:val="StyleUnderline"/>
          <w:highlight w:val="cyan"/>
        </w:rPr>
        <w:t>the</w:t>
      </w:r>
      <w:r w:rsidRPr="008740C3">
        <w:rPr>
          <w:sz w:val="16"/>
        </w:rPr>
        <w:t xml:space="preserve"> tangible </w:t>
      </w:r>
      <w:r w:rsidRPr="008740C3">
        <w:rPr>
          <w:rStyle w:val="Emphasis"/>
          <w:highlight w:val="cyan"/>
        </w:rPr>
        <w:t>hardships</w:t>
      </w:r>
      <w:r w:rsidRPr="008740C3">
        <w:rPr>
          <w:sz w:val="16"/>
          <w:highlight w:val="cyan"/>
        </w:rPr>
        <w:t xml:space="preserve"> </w:t>
      </w:r>
      <w:r w:rsidRPr="008740C3">
        <w:rPr>
          <w:rStyle w:val="StyleUnderline"/>
          <w:highlight w:val="cyan"/>
        </w:rPr>
        <w:t>of recession</w:t>
      </w:r>
      <w:r w:rsidRPr="008740C3">
        <w:rPr>
          <w:sz w:val="16"/>
        </w:rPr>
        <w:t xml:space="preserve">, inflation, </w:t>
      </w:r>
      <w:r w:rsidRPr="008740C3">
        <w:rPr>
          <w:rStyle w:val="StyleUnderline"/>
          <w:highlight w:val="cyan"/>
        </w:rPr>
        <w:t>and</w:t>
      </w:r>
      <w:r w:rsidRPr="008740C3">
        <w:rPr>
          <w:sz w:val="16"/>
        </w:rPr>
        <w:t xml:space="preserve"> socioeconomic </w:t>
      </w:r>
      <w:r w:rsidRPr="008740C3">
        <w:rPr>
          <w:rStyle w:val="Emphasis"/>
        </w:rPr>
        <w:t>insecurity</w:t>
      </w:r>
      <w:r w:rsidRPr="008740C3">
        <w:rPr>
          <w:sz w:val="16"/>
        </w:rPr>
        <w:t xml:space="preserve"> </w:t>
      </w:r>
      <w:r w:rsidRPr="008740C3">
        <w:rPr>
          <w:rStyle w:val="StyleUnderline"/>
        </w:rPr>
        <w:t>and face the</w:t>
      </w:r>
      <w:r w:rsidRPr="008740C3">
        <w:rPr>
          <w:sz w:val="16"/>
        </w:rPr>
        <w:t xml:space="preserve"> </w:t>
      </w:r>
      <w:r w:rsidRPr="008740C3">
        <w:rPr>
          <w:rStyle w:val="Emphasis"/>
        </w:rPr>
        <w:t>risk</w:t>
      </w:r>
      <w:r w:rsidRPr="008740C3">
        <w:rPr>
          <w:sz w:val="16"/>
        </w:rPr>
        <w:t xml:space="preserve"> </w:t>
      </w:r>
      <w:r w:rsidRPr="008740C3">
        <w:rPr>
          <w:rStyle w:val="StyleUnderline"/>
        </w:rPr>
        <w:t>of</w:t>
      </w:r>
      <w:r w:rsidRPr="008740C3">
        <w:rPr>
          <w:sz w:val="16"/>
        </w:rPr>
        <w:t xml:space="preserve"> direct mobilization or </w:t>
      </w:r>
      <w:r w:rsidRPr="008740C3">
        <w:rPr>
          <w:rStyle w:val="Emphasis"/>
          <w:highlight w:val="cyan"/>
        </w:rPr>
        <w:t>conscription</w:t>
      </w:r>
      <w:r w:rsidRPr="008740C3">
        <w:rPr>
          <w:sz w:val="16"/>
        </w:rPr>
        <w:t xml:space="preserve"> </w:t>
      </w:r>
      <w:r w:rsidRPr="008740C3">
        <w:rPr>
          <w:rStyle w:val="StyleUnderline"/>
        </w:rPr>
        <w:t>into armed conflict</w:t>
      </w:r>
      <w:r w:rsidRPr="008740C3">
        <w:rPr>
          <w:sz w:val="16"/>
        </w:rPr>
        <w:t xml:space="preserve">, </w:t>
      </w:r>
      <w:r w:rsidRPr="008740C3">
        <w:rPr>
          <w:rStyle w:val="StyleUnderline"/>
          <w:highlight w:val="cyan"/>
        </w:rPr>
        <w:t>making war</w:t>
      </w:r>
      <w:r w:rsidRPr="008740C3">
        <w:rPr>
          <w:sz w:val="16"/>
        </w:rPr>
        <w:t xml:space="preserve"> an </w:t>
      </w:r>
      <w:r w:rsidRPr="008740C3">
        <w:rPr>
          <w:rStyle w:val="StyleUnderline"/>
        </w:rPr>
        <w:t xml:space="preserve">acutely </w:t>
      </w:r>
      <w:r w:rsidRPr="008740C3">
        <w:rPr>
          <w:rStyle w:val="StyleUnderline"/>
          <w:highlight w:val="cyan"/>
        </w:rPr>
        <w:t>visible</w:t>
      </w:r>
      <w:r w:rsidRPr="008740C3">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8740C3">
        <w:rPr>
          <w:rStyle w:val="StyleUnderline"/>
        </w:rPr>
        <w:t>the mass public</w:t>
      </w:r>
      <w:r w:rsidRPr="008740C3">
        <w:rPr>
          <w:sz w:val="16"/>
        </w:rPr>
        <w:t xml:space="preserve"> </w:t>
      </w:r>
      <w:r w:rsidRPr="008740C3">
        <w:rPr>
          <w:rStyle w:val="Emphasis"/>
        </w:rPr>
        <w:t>overwhelmingly</w:t>
      </w:r>
      <w:r w:rsidRPr="008740C3">
        <w:rPr>
          <w:sz w:val="16"/>
        </w:rPr>
        <w:t xml:space="preserve"> </w:t>
      </w:r>
      <w:r w:rsidRPr="008740C3">
        <w:rPr>
          <w:rStyle w:val="StyleUnderline"/>
        </w:rPr>
        <w:t>perceives war as</w:t>
      </w:r>
      <w:r w:rsidRPr="008740C3">
        <w:rPr>
          <w:sz w:val="16"/>
        </w:rPr>
        <w:t xml:space="preserve"> </w:t>
      </w:r>
      <w:r w:rsidRPr="008740C3">
        <w:rPr>
          <w:rStyle w:val="Emphasis"/>
        </w:rPr>
        <w:t>detrimental</w:t>
      </w:r>
      <w:r w:rsidRPr="008740C3">
        <w:rPr>
          <w:sz w:val="16"/>
        </w:rPr>
        <w:t xml:space="preserve"> </w:t>
      </w:r>
      <w:r w:rsidRPr="008740C3">
        <w:rPr>
          <w:rStyle w:val="StyleUnderline"/>
        </w:rPr>
        <w:t>to collective welfare</w:t>
      </w:r>
      <w:r w:rsidRPr="008740C3">
        <w:rPr>
          <w:sz w:val="16"/>
        </w:rPr>
        <w:t xml:space="preserve">. </w:t>
      </w:r>
      <w:r w:rsidRPr="008740C3">
        <w:rPr>
          <w:rStyle w:val="Emphasis"/>
        </w:rPr>
        <w:t>Democratic</w:t>
      </w:r>
      <w:r w:rsidRPr="008740C3">
        <w:rPr>
          <w:sz w:val="16"/>
        </w:rPr>
        <w:t xml:space="preserve"> </w:t>
      </w:r>
      <w:r w:rsidRPr="008740C3">
        <w:rPr>
          <w:rStyle w:val="StyleUnderline"/>
          <w:highlight w:val="cyan"/>
        </w:rPr>
        <w:t>leaders</w:t>
      </w:r>
      <w:r w:rsidRPr="008740C3">
        <w:rPr>
          <w:sz w:val="16"/>
        </w:rPr>
        <w:t xml:space="preserve"> therefore </w:t>
      </w:r>
      <w:r w:rsidRPr="008740C3">
        <w:rPr>
          <w:rStyle w:val="StyleUnderline"/>
          <w:highlight w:val="cyan"/>
        </w:rPr>
        <w:t>confront</w:t>
      </w:r>
      <w:r w:rsidRPr="008740C3">
        <w:rPr>
          <w:sz w:val="16"/>
          <w:highlight w:val="cyan"/>
        </w:rPr>
        <w:t xml:space="preserve"> </w:t>
      </w:r>
      <w:r w:rsidRPr="008740C3">
        <w:rPr>
          <w:rStyle w:val="Emphasis"/>
          <w:highlight w:val="cyan"/>
        </w:rPr>
        <w:t>substantial</w:t>
      </w:r>
      <w:r w:rsidRPr="008740C3">
        <w:rPr>
          <w:sz w:val="16"/>
        </w:rPr>
        <w:t xml:space="preserve"> </w:t>
      </w:r>
      <w:r w:rsidRPr="008740C3">
        <w:rPr>
          <w:rStyle w:val="StyleUnderline"/>
        </w:rPr>
        <w:t xml:space="preserve">audience </w:t>
      </w:r>
      <w:r w:rsidRPr="008740C3">
        <w:rPr>
          <w:rStyle w:val="StyleUnderline"/>
          <w:highlight w:val="cyan"/>
        </w:rPr>
        <w:t>costs</w:t>
      </w:r>
      <w:r w:rsidRPr="008740C3">
        <w:rPr>
          <w:sz w:val="16"/>
        </w:rPr>
        <w:t xml:space="preserve">—the domestic political and reputational penalties imposed by informed citizens when leaders act inconsistently, escalate irresponsibly, or suffer defeat. These </w:t>
      </w:r>
      <w:r w:rsidRPr="008740C3">
        <w:rPr>
          <w:rStyle w:val="StyleUnderline"/>
        </w:rPr>
        <w:t>audience costs make the</w:t>
      </w:r>
      <w:r w:rsidRPr="008740C3">
        <w:rPr>
          <w:sz w:val="16"/>
        </w:rPr>
        <w:t xml:space="preserve"> </w:t>
      </w:r>
      <w:r w:rsidRPr="008740C3">
        <w:rPr>
          <w:rStyle w:val="Emphasis"/>
        </w:rPr>
        <w:t>political price</w:t>
      </w:r>
      <w:r w:rsidRPr="008740C3">
        <w:rPr>
          <w:sz w:val="16"/>
        </w:rPr>
        <w:t xml:space="preserve"> </w:t>
      </w:r>
      <w:r w:rsidRPr="008740C3">
        <w:rPr>
          <w:rStyle w:val="StyleUnderline"/>
        </w:rPr>
        <w:t>of using force</w:t>
      </w:r>
      <w:r w:rsidRPr="008740C3">
        <w:rPr>
          <w:sz w:val="16"/>
        </w:rPr>
        <w:t xml:space="preserve"> </w:t>
      </w:r>
      <w:r w:rsidRPr="008740C3">
        <w:rPr>
          <w:rStyle w:val="Emphasis"/>
        </w:rPr>
        <w:t>exceptionally high</w:t>
      </w:r>
      <w:r w:rsidRPr="008740C3">
        <w:rPr>
          <w:sz w:val="16"/>
        </w:rPr>
        <w:t xml:space="preserve"> </w:t>
      </w:r>
      <w:r w:rsidRPr="008740C3">
        <w:rPr>
          <w:rStyle w:val="StyleUnderline"/>
        </w:rPr>
        <w:t>and encourage</w:t>
      </w:r>
      <w:r w:rsidRPr="008740C3">
        <w:rPr>
          <w:sz w:val="16"/>
        </w:rPr>
        <w:t xml:space="preserve"> </w:t>
      </w:r>
      <w:r w:rsidRPr="008740C3">
        <w:rPr>
          <w:rStyle w:val="Emphasis"/>
        </w:rPr>
        <w:t>restraint</w:t>
      </w:r>
      <w:r w:rsidRPr="008740C3">
        <w:rPr>
          <w:sz w:val="16"/>
        </w:rPr>
        <w:t xml:space="preserve"> </w:t>
      </w:r>
      <w:r w:rsidRPr="008740C3">
        <w:rPr>
          <w:rStyle w:val="StyleUnderline"/>
        </w:rPr>
        <w:t>in foreign policy</w:t>
      </w:r>
      <w:r w:rsidRPr="008740C3">
        <w:rPr>
          <w:sz w:val="16"/>
        </w:rPr>
        <w:t xml:space="preserve"> decisions (Bausch 2015). Consequently, the large</w:t>
      </w:r>
      <w:r w:rsidRPr="008740C3">
        <w:rPr>
          <w:sz w:val="16"/>
        </w:rPr>
        <w:noBreakHyphen/>
        <w:t>W structure characteristic of democracies alignsleaders’ incentives with peace, as producing the public bad of war undermines, rather than sustains, their political survival.</w:t>
      </w:r>
    </w:p>
    <w:p w14:paraId="5A51425C" w14:textId="77777777" w:rsidR="008740C3" w:rsidRPr="008740C3" w:rsidRDefault="00CC3E1F" w:rsidP="00CC3E1F">
      <w:pPr>
        <w:rPr>
          <w:rStyle w:val="StyleUnderline"/>
          <w:highlight w:val="cyan"/>
        </w:rPr>
      </w:pPr>
      <w:r w:rsidRPr="008740C3">
        <w:rPr>
          <w:sz w:val="16"/>
        </w:rPr>
        <w:t xml:space="preserve">Because the winning coalition (W) </w:t>
      </w:r>
      <w:r w:rsidRPr="008740C3">
        <w:rPr>
          <w:rStyle w:val="StyleUnderline"/>
          <w:highlight w:val="cyan"/>
        </w:rPr>
        <w:t>in autocracies</w:t>
      </w:r>
      <w:r w:rsidRPr="008740C3">
        <w:rPr>
          <w:sz w:val="16"/>
        </w:rPr>
        <w:t xml:space="preserve"> is small relative to the selectorate (S), leaders in these regimes face fundamentally different incentives from those in large</w:t>
      </w:r>
      <w:r w:rsidRPr="008740C3">
        <w:rPr>
          <w:sz w:val="16"/>
        </w:rPr>
        <w:noBreakHyphen/>
        <w:t xml:space="preserve">W democracies. When the W/S ratio is low, </w:t>
      </w:r>
      <w:r w:rsidRPr="008740C3">
        <w:rPr>
          <w:rStyle w:val="Emphasis"/>
        </w:rPr>
        <w:t>political survival</w:t>
      </w:r>
      <w:r w:rsidRPr="008740C3">
        <w:rPr>
          <w:sz w:val="16"/>
        </w:rPr>
        <w:t xml:space="preserve"> </w:t>
      </w:r>
      <w:r w:rsidRPr="008740C3">
        <w:rPr>
          <w:rStyle w:val="StyleUnderline"/>
        </w:rPr>
        <w:t>depends on distributing</w:t>
      </w:r>
      <w:r w:rsidRPr="008740C3">
        <w:rPr>
          <w:sz w:val="16"/>
        </w:rPr>
        <w:t xml:space="preserve"> </w:t>
      </w:r>
      <w:r w:rsidRPr="008740C3">
        <w:rPr>
          <w:rStyle w:val="Emphasis"/>
        </w:rPr>
        <w:t>private</w:t>
      </w:r>
      <w:r w:rsidRPr="008740C3">
        <w:rPr>
          <w:sz w:val="16"/>
        </w:rPr>
        <w:t xml:space="preserve"> </w:t>
      </w:r>
      <w:r w:rsidRPr="008740C3">
        <w:rPr>
          <w:rStyle w:val="StyleUnderline"/>
        </w:rPr>
        <w:t>goods</w:t>
      </w:r>
      <w:r w:rsidRPr="008740C3">
        <w:rPr>
          <w:sz w:val="16"/>
        </w:rPr>
        <w:t>—monetary payments, patronage, or privileged access to resources—</w:t>
      </w:r>
      <w:r w:rsidRPr="008740C3">
        <w:rPr>
          <w:rStyle w:val="StyleUnderline"/>
        </w:rPr>
        <w:t>to a</w:t>
      </w:r>
      <w:r w:rsidRPr="008740C3">
        <w:rPr>
          <w:sz w:val="16"/>
        </w:rPr>
        <w:t xml:space="preserve"> </w:t>
      </w:r>
      <w:r w:rsidRPr="008740C3">
        <w:rPr>
          <w:rStyle w:val="Emphasis"/>
        </w:rPr>
        <w:t>narrow</w:t>
      </w:r>
      <w:r w:rsidRPr="008740C3">
        <w:rPr>
          <w:sz w:val="16"/>
        </w:rPr>
        <w:t xml:space="preserve"> </w:t>
      </w:r>
      <w:r w:rsidRPr="008740C3">
        <w:rPr>
          <w:rStyle w:val="StyleUnderline"/>
        </w:rPr>
        <w:t>group of</w:t>
      </w:r>
      <w:r w:rsidRPr="008740C3">
        <w:rPr>
          <w:sz w:val="16"/>
        </w:rPr>
        <w:t xml:space="preserve"> </w:t>
      </w:r>
      <w:r w:rsidRPr="008740C3">
        <w:rPr>
          <w:rStyle w:val="Emphasis"/>
        </w:rPr>
        <w:t>loyal elites</w:t>
      </w:r>
      <w:r w:rsidRPr="008740C3">
        <w:rPr>
          <w:sz w:val="16"/>
        </w:rPr>
        <w:t xml:space="preserve"> rather than producing broad public goods (De Mesquita et al. 2004). Under this configuration, </w:t>
      </w:r>
      <w:r w:rsidRPr="008740C3">
        <w:rPr>
          <w:rStyle w:val="StyleUnderline"/>
        </w:rPr>
        <w:t>the</w:t>
      </w:r>
      <w:r w:rsidRPr="008740C3">
        <w:rPr>
          <w:sz w:val="16"/>
        </w:rPr>
        <w:t xml:space="preserve"> </w:t>
      </w:r>
      <w:r w:rsidRPr="008740C3">
        <w:rPr>
          <w:rStyle w:val="Emphasis"/>
          <w:highlight w:val="cyan"/>
        </w:rPr>
        <w:t>costs</w:t>
      </w:r>
      <w:r w:rsidRPr="008740C3">
        <w:rPr>
          <w:sz w:val="16"/>
        </w:rPr>
        <w:t xml:space="preserve"> </w:t>
      </w:r>
      <w:r w:rsidRPr="008740C3">
        <w:rPr>
          <w:rStyle w:val="StyleUnderline"/>
        </w:rPr>
        <w:t>of war</w:t>
      </w:r>
      <w:r w:rsidRPr="008740C3">
        <w:rPr>
          <w:sz w:val="16"/>
        </w:rPr>
        <w:t>—human casualties, economic disruption, and resource depletion—</w:t>
      </w:r>
      <w:r w:rsidRPr="008740C3">
        <w:rPr>
          <w:rStyle w:val="StyleUnderline"/>
          <w:highlight w:val="cyan"/>
        </w:rPr>
        <w:t>are</w:t>
      </w:r>
      <w:r w:rsidRPr="008740C3">
        <w:rPr>
          <w:sz w:val="16"/>
          <w:highlight w:val="cyan"/>
        </w:rPr>
        <w:t xml:space="preserve"> </w:t>
      </w:r>
      <w:r w:rsidRPr="008740C3">
        <w:rPr>
          <w:rStyle w:val="Emphasis"/>
          <w:highlight w:val="cyan"/>
        </w:rPr>
        <w:t>dispersed</w:t>
      </w:r>
      <w:r w:rsidRPr="008740C3">
        <w:rPr>
          <w:sz w:val="16"/>
          <w:highlight w:val="cyan"/>
        </w:rPr>
        <w:t xml:space="preserve"> </w:t>
      </w:r>
      <w:r w:rsidRPr="008740C3">
        <w:rPr>
          <w:rStyle w:val="StyleUnderline"/>
          <w:highlight w:val="cyan"/>
        </w:rPr>
        <w:t>across the</w:t>
      </w:r>
      <w:r w:rsidRPr="008740C3">
        <w:rPr>
          <w:sz w:val="16"/>
        </w:rPr>
        <w:t xml:space="preserve"> </w:t>
      </w:r>
      <w:r w:rsidRPr="008740C3">
        <w:rPr>
          <w:rStyle w:val="Emphasis"/>
        </w:rPr>
        <w:t>vast</w:t>
      </w:r>
      <w:r w:rsidRPr="008740C3">
        <w:rPr>
          <w:sz w:val="16"/>
        </w:rPr>
        <w:t xml:space="preserve"> </w:t>
      </w:r>
      <w:r w:rsidRPr="008740C3">
        <w:rPr>
          <w:rStyle w:val="StyleUnderline"/>
        </w:rPr>
        <w:t xml:space="preserve">excluded </w:t>
      </w:r>
      <w:r w:rsidRPr="008740C3">
        <w:rPr>
          <w:rStyle w:val="StyleUnderline"/>
          <w:highlight w:val="cyan"/>
        </w:rPr>
        <w:t>portion</w:t>
      </w:r>
      <w:r w:rsidRPr="008740C3">
        <w:rPr>
          <w:sz w:val="16"/>
        </w:rPr>
        <w:t xml:space="preserve"> of S, </w:t>
      </w:r>
      <w:r w:rsidRPr="008740C3">
        <w:rPr>
          <w:rStyle w:val="StyleUnderline"/>
          <w:highlight w:val="cyan"/>
        </w:rPr>
        <w:t>which</w:t>
      </w:r>
      <w:r w:rsidRPr="008740C3">
        <w:rPr>
          <w:sz w:val="16"/>
          <w:highlight w:val="cyan"/>
        </w:rPr>
        <w:t xml:space="preserve"> </w:t>
      </w:r>
      <w:r w:rsidRPr="008740C3">
        <w:rPr>
          <w:rStyle w:val="Emphasis"/>
          <w:highlight w:val="cyan"/>
        </w:rPr>
        <w:t>lacks</w:t>
      </w:r>
      <w:r w:rsidRPr="008740C3">
        <w:rPr>
          <w:sz w:val="16"/>
        </w:rPr>
        <w:t xml:space="preserve"> </w:t>
      </w:r>
      <w:r w:rsidRPr="008740C3">
        <w:rPr>
          <w:rStyle w:val="StyleUnderline"/>
        </w:rPr>
        <w:t xml:space="preserve">the </w:t>
      </w:r>
      <w:r w:rsidRPr="008740C3">
        <w:rPr>
          <w:rStyle w:val="StyleUnderline"/>
          <w:highlight w:val="cyan"/>
        </w:rPr>
        <w:t>capacity to hold leaders</w:t>
      </w:r>
      <w:r w:rsidRPr="008740C3">
        <w:rPr>
          <w:sz w:val="16"/>
          <w:highlight w:val="cyan"/>
        </w:rPr>
        <w:t xml:space="preserve"> </w:t>
      </w:r>
      <w:r w:rsidRPr="008740C3">
        <w:rPr>
          <w:rStyle w:val="Emphasis"/>
          <w:highlight w:val="cyan"/>
        </w:rPr>
        <w:t>accountable</w:t>
      </w:r>
      <w:r w:rsidRPr="008740C3">
        <w:rPr>
          <w:sz w:val="16"/>
        </w:rPr>
        <w:t xml:space="preserve">. Meanwhile, the returns from conflict—such as territorial gains, rents, and prestige—can be concentrated among members of W, whose continued support secures regime stability (Bausch 2015). Consequently, </w:t>
      </w:r>
      <w:r w:rsidRPr="008740C3">
        <w:rPr>
          <w:rStyle w:val="Emphasis"/>
        </w:rPr>
        <w:t>autocratic</w:t>
      </w:r>
      <w:r w:rsidRPr="008740C3">
        <w:rPr>
          <w:sz w:val="16"/>
        </w:rPr>
        <w:t xml:space="preserve"> </w:t>
      </w:r>
      <w:r w:rsidRPr="008740C3">
        <w:rPr>
          <w:rStyle w:val="StyleUnderline"/>
        </w:rPr>
        <w:t>systems</w:t>
      </w:r>
      <w:r w:rsidRPr="008740C3">
        <w:rPr>
          <w:sz w:val="16"/>
        </w:rPr>
        <w:t>, defined by small</w:t>
      </w:r>
      <w:r w:rsidRPr="008740C3">
        <w:rPr>
          <w:sz w:val="16"/>
        </w:rPr>
        <w:noBreakHyphen/>
        <w:t>W and large</w:t>
      </w:r>
      <w:r w:rsidRPr="008740C3">
        <w:rPr>
          <w:sz w:val="16"/>
        </w:rPr>
        <w:noBreakHyphen/>
        <w:t xml:space="preserve">S structures, </w:t>
      </w:r>
      <w:r w:rsidRPr="008740C3">
        <w:rPr>
          <w:rStyle w:val="StyleUnderline"/>
        </w:rPr>
        <w:t>face</w:t>
      </w:r>
      <w:r w:rsidRPr="008740C3">
        <w:rPr>
          <w:sz w:val="16"/>
        </w:rPr>
        <w:t xml:space="preserve"> </w:t>
      </w:r>
      <w:r w:rsidRPr="008740C3">
        <w:rPr>
          <w:rStyle w:val="Emphasis"/>
        </w:rPr>
        <w:t>weaker</w:t>
      </w:r>
      <w:r w:rsidRPr="008740C3">
        <w:rPr>
          <w:sz w:val="16"/>
        </w:rPr>
        <w:t xml:space="preserve"> </w:t>
      </w:r>
      <w:r w:rsidRPr="008740C3">
        <w:rPr>
          <w:rStyle w:val="StyleUnderline"/>
        </w:rPr>
        <w:t>constraints on the</w:t>
      </w:r>
      <w:r w:rsidRPr="008740C3">
        <w:rPr>
          <w:sz w:val="16"/>
        </w:rPr>
        <w:t xml:space="preserve"> </w:t>
      </w:r>
      <w:r w:rsidRPr="008740C3">
        <w:rPr>
          <w:rStyle w:val="Emphasis"/>
        </w:rPr>
        <w:t>use of force</w:t>
      </w:r>
      <w:r w:rsidRPr="008740C3">
        <w:rPr>
          <w:sz w:val="16"/>
        </w:rPr>
        <w:t>: the political risks of failure are confined to a handful of insiders who can be compensated through renewed private benefits. With the broader selectorate largely disenfranchised, war in low</w:t>
      </w:r>
      <w:r w:rsidRPr="008740C3">
        <w:rPr>
          <w:sz w:val="16"/>
        </w:rPr>
        <w:noBreakHyphen/>
        <w:t>W/S regimes functions as a strategic tool of coalition maintenance, enabling rulers to channel resources toward their core supporters and thereby preserve their political survival (De Mesquita et al. 2004).</w:t>
      </w:r>
    </w:p>
    <w:p w14:paraId="10DB3E38" w14:textId="77777777" w:rsidR="008740C3" w:rsidRPr="008740C3" w:rsidRDefault="00CC3E1F" w:rsidP="00CC3E1F">
      <w:pPr>
        <w:rPr>
          <w:rStyle w:val="StyleUnderline"/>
          <w:highlight w:val="cyan"/>
        </w:rPr>
      </w:pPr>
      <w:r w:rsidRPr="008740C3">
        <w:rPr>
          <w:sz w:val="16"/>
        </w:rPr>
        <w:t>2.2 | Empirical Literature on Regime Change and Interstate War</w:t>
      </w:r>
    </w:p>
    <w:p w14:paraId="6CD0627A" w14:textId="77777777" w:rsidR="008740C3" w:rsidRPr="008740C3" w:rsidRDefault="00CC3E1F" w:rsidP="00CC3E1F">
      <w:pPr>
        <w:rPr>
          <w:rStyle w:val="StyleUnderline"/>
          <w:highlight w:val="cyan"/>
        </w:rPr>
      </w:pPr>
      <w:r w:rsidRPr="008740C3">
        <w:rPr>
          <w:rStyle w:val="Emphasis"/>
        </w:rPr>
        <w:t>Early</w:t>
      </w:r>
      <w:r w:rsidRPr="008740C3">
        <w:rPr>
          <w:sz w:val="16"/>
        </w:rPr>
        <w:t xml:space="preserve"> </w:t>
      </w:r>
      <w:r w:rsidRPr="008740C3">
        <w:rPr>
          <w:rStyle w:val="StyleUnderline"/>
        </w:rPr>
        <w:t>studies</w:t>
      </w:r>
      <w:r w:rsidRPr="008740C3">
        <w:rPr>
          <w:sz w:val="16"/>
        </w:rPr>
        <w:t xml:space="preserve"> of regime change and conflict </w:t>
      </w:r>
      <w:r w:rsidRPr="008740C3">
        <w:rPr>
          <w:rStyle w:val="StyleUnderline"/>
        </w:rPr>
        <w:t>were</w:t>
      </w:r>
      <w:r w:rsidRPr="008740C3">
        <w:rPr>
          <w:sz w:val="16"/>
        </w:rPr>
        <w:t xml:space="preserve"> deeply </w:t>
      </w:r>
      <w:r w:rsidRPr="008740C3">
        <w:rPr>
          <w:rStyle w:val="StyleUnderline"/>
        </w:rPr>
        <w:t>influenced by</w:t>
      </w:r>
      <w:r w:rsidRPr="008740C3">
        <w:rPr>
          <w:sz w:val="16"/>
        </w:rPr>
        <w:t xml:space="preserve"> </w:t>
      </w:r>
      <w:r w:rsidRPr="008740C3">
        <w:rPr>
          <w:rStyle w:val="Emphasis"/>
        </w:rPr>
        <w:t>concerns</w:t>
      </w:r>
      <w:r w:rsidRPr="008740C3">
        <w:rPr>
          <w:sz w:val="16"/>
        </w:rPr>
        <w:t xml:space="preserve"> </w:t>
      </w:r>
      <w:r w:rsidRPr="008740C3">
        <w:rPr>
          <w:rStyle w:val="StyleUnderline"/>
        </w:rPr>
        <w:t>about the</w:t>
      </w:r>
      <w:r w:rsidRPr="008740C3">
        <w:rPr>
          <w:sz w:val="16"/>
        </w:rPr>
        <w:t xml:space="preserve"> turbulent </w:t>
      </w:r>
      <w:r w:rsidRPr="008740C3">
        <w:rPr>
          <w:rStyle w:val="StyleUnderline"/>
        </w:rPr>
        <w:t>effects of</w:t>
      </w:r>
      <w:r w:rsidRPr="008740C3">
        <w:rPr>
          <w:sz w:val="16"/>
        </w:rPr>
        <w:t xml:space="preserve"> </w:t>
      </w:r>
      <w:r w:rsidRPr="008740C3">
        <w:rPr>
          <w:rStyle w:val="Emphasis"/>
        </w:rPr>
        <w:t>democratization</w:t>
      </w:r>
      <w:r w:rsidRPr="008740C3">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8740C3">
        <w:rPr>
          <w:rStyle w:val="Emphasis"/>
        </w:rPr>
        <w:t>Later</w:t>
      </w:r>
      <w:r w:rsidRPr="008740C3">
        <w:rPr>
          <w:sz w:val="16"/>
        </w:rPr>
        <w:t xml:space="preserve"> </w:t>
      </w:r>
      <w:r w:rsidRPr="008740C3">
        <w:rPr>
          <w:rStyle w:val="StyleUnderline"/>
        </w:rPr>
        <w:t>work</w:t>
      </w:r>
      <w:r w:rsidRPr="008740C3">
        <w:rPr>
          <w:sz w:val="16"/>
        </w:rPr>
        <w:t xml:space="preserve">, however, </w:t>
      </w:r>
      <w:r w:rsidRPr="008740C3">
        <w:rPr>
          <w:rStyle w:val="StyleUnderline"/>
        </w:rPr>
        <w:t>casts</w:t>
      </w:r>
      <w:r w:rsidRPr="008740C3">
        <w:rPr>
          <w:sz w:val="16"/>
        </w:rPr>
        <w:t xml:space="preserve"> </w:t>
      </w:r>
      <w:r w:rsidRPr="008740C3">
        <w:rPr>
          <w:rStyle w:val="Emphasis"/>
        </w:rPr>
        <w:t>doubt</w:t>
      </w:r>
      <w:r w:rsidRPr="008740C3">
        <w:rPr>
          <w:sz w:val="16"/>
        </w:rPr>
        <w:t xml:space="preserve"> </w:t>
      </w:r>
      <w:r w:rsidRPr="008740C3">
        <w:rPr>
          <w:rStyle w:val="StyleUnderline"/>
        </w:rPr>
        <w:t>on whether</w:t>
      </w:r>
      <w:r w:rsidRPr="008740C3">
        <w:rPr>
          <w:sz w:val="16"/>
        </w:rPr>
        <w:t xml:space="preserve"> </w:t>
      </w:r>
      <w:r w:rsidRPr="008740C3">
        <w:rPr>
          <w:rStyle w:val="Emphasis"/>
        </w:rPr>
        <w:t>democratization by itself</w:t>
      </w:r>
      <w:r w:rsidRPr="008740C3">
        <w:rPr>
          <w:sz w:val="16"/>
        </w:rPr>
        <w:t xml:space="preserve"> </w:t>
      </w:r>
      <w:r w:rsidRPr="008740C3">
        <w:rPr>
          <w:rStyle w:val="StyleUnderline"/>
        </w:rPr>
        <w:t>drives interstate aggression</w:t>
      </w:r>
      <w:r w:rsidRPr="008740C3">
        <w:rPr>
          <w:sz w:val="16"/>
        </w:rPr>
        <w:t xml:space="preserve">. Enterline (1998), for example, suggests that </w:t>
      </w:r>
      <w:r w:rsidRPr="008740C3">
        <w:rPr>
          <w:rStyle w:val="StyleUnderline"/>
        </w:rPr>
        <w:t>the real danger lies</w:t>
      </w:r>
      <w:r w:rsidRPr="008740C3">
        <w:rPr>
          <w:sz w:val="16"/>
        </w:rPr>
        <w:t xml:space="preserve"> not </w:t>
      </w:r>
      <w:r w:rsidRPr="008740C3">
        <w:rPr>
          <w:rStyle w:val="StyleUnderline"/>
        </w:rPr>
        <w:t>in states</w:t>
      </w:r>
      <w:r w:rsidRPr="008740C3">
        <w:rPr>
          <w:sz w:val="16"/>
        </w:rPr>
        <w:t xml:space="preserve"> opening politically, but in those </w:t>
      </w:r>
      <w:r w:rsidRPr="008740C3">
        <w:rPr>
          <w:rStyle w:val="StyleUnderline"/>
        </w:rPr>
        <w:t>sliding back</w:t>
      </w:r>
      <w:r w:rsidRPr="008740C3">
        <w:rPr>
          <w:sz w:val="16"/>
        </w:rPr>
        <w:t xml:space="preserve"> </w:t>
      </w:r>
      <w:r w:rsidRPr="008740C3">
        <w:rPr>
          <w:rStyle w:val="StyleUnderline"/>
        </w:rPr>
        <w:t>toward autocracy</w:t>
      </w:r>
      <w:r w:rsidRPr="008740C3">
        <w:rPr>
          <w:sz w:val="16"/>
        </w:rPr>
        <w:t>. Following the collapse of hybrid or pseudo</w:t>
      </w:r>
      <w:r w:rsidRPr="008740C3">
        <w:rPr>
          <w:sz w:val="16"/>
        </w:rPr>
        <w:noBreakHyphen/>
        <w:t xml:space="preserve">democratic systems, </w:t>
      </w:r>
      <w:r w:rsidRPr="008740C3">
        <w:rPr>
          <w:rStyle w:val="Emphasis"/>
        </w:rPr>
        <w:t xml:space="preserve">new </w:t>
      </w:r>
      <w:r w:rsidRPr="008740C3">
        <w:rPr>
          <w:rStyle w:val="Emphasis"/>
          <w:highlight w:val="cyan"/>
        </w:rPr>
        <w:t>autocrats</w:t>
      </w:r>
      <w:r w:rsidRPr="008740C3">
        <w:rPr>
          <w:sz w:val="16"/>
        </w:rPr>
        <w:t xml:space="preserve"> often </w:t>
      </w:r>
      <w:r w:rsidRPr="008740C3">
        <w:rPr>
          <w:rStyle w:val="StyleUnderline"/>
          <w:highlight w:val="cyan"/>
        </w:rPr>
        <w:t>consolidate</w:t>
      </w:r>
      <w:r w:rsidRPr="008740C3">
        <w:rPr>
          <w:rStyle w:val="StyleUnderline"/>
        </w:rPr>
        <w:t xml:space="preserve"> power </w:t>
      </w:r>
      <w:r w:rsidRPr="008740C3">
        <w:rPr>
          <w:rStyle w:val="StyleUnderline"/>
          <w:highlight w:val="cyan"/>
        </w:rPr>
        <w:t>through</w:t>
      </w:r>
      <w:r w:rsidRPr="008740C3">
        <w:rPr>
          <w:sz w:val="16"/>
        </w:rPr>
        <w:t xml:space="preserve"> </w:t>
      </w:r>
      <w:r w:rsidRPr="008740C3">
        <w:rPr>
          <w:rStyle w:val="Emphasis"/>
        </w:rPr>
        <w:t xml:space="preserve">foreign </w:t>
      </w:r>
      <w:r w:rsidRPr="008740C3">
        <w:rPr>
          <w:rStyle w:val="Emphasis"/>
          <w:highlight w:val="cyan"/>
        </w:rPr>
        <w:t>adventures</w:t>
      </w:r>
      <w:r w:rsidRPr="008740C3">
        <w:rPr>
          <w:sz w:val="16"/>
          <w:highlight w:val="cyan"/>
        </w:rPr>
        <w:t xml:space="preserve"> </w:t>
      </w:r>
      <w:r w:rsidRPr="008740C3">
        <w:rPr>
          <w:rStyle w:val="StyleUnderline"/>
          <w:highlight w:val="cyan"/>
        </w:rPr>
        <w:t>that</w:t>
      </w:r>
      <w:r w:rsidRPr="008740C3">
        <w:rPr>
          <w:sz w:val="16"/>
          <w:highlight w:val="cyan"/>
        </w:rPr>
        <w:t xml:space="preserve"> </w:t>
      </w:r>
      <w:r w:rsidRPr="008740C3">
        <w:rPr>
          <w:rStyle w:val="Emphasis"/>
          <w:highlight w:val="cyan"/>
        </w:rPr>
        <w:t>distract</w:t>
      </w:r>
      <w:r w:rsidRPr="008740C3">
        <w:rPr>
          <w:sz w:val="16"/>
          <w:highlight w:val="cyan"/>
        </w:rPr>
        <w:t xml:space="preserve"> </w:t>
      </w:r>
      <w:r w:rsidRPr="008740C3">
        <w:rPr>
          <w:rStyle w:val="StyleUnderline"/>
          <w:highlight w:val="cyan"/>
        </w:rPr>
        <w:t>from</w:t>
      </w:r>
      <w:r w:rsidRPr="008740C3">
        <w:rPr>
          <w:rStyle w:val="StyleUnderline"/>
        </w:rPr>
        <w:t xml:space="preserve"> domestic </w:t>
      </w:r>
      <w:r w:rsidRPr="008740C3">
        <w:rPr>
          <w:rStyle w:val="StyleUnderline"/>
          <w:highlight w:val="cyan"/>
        </w:rPr>
        <w:t>fragility</w:t>
      </w:r>
      <w:r w:rsidRPr="008740C3">
        <w:rPr>
          <w:sz w:val="16"/>
        </w:rPr>
        <w:t xml:space="preserve">. </w:t>
      </w:r>
      <w:r w:rsidRPr="008740C3">
        <w:rPr>
          <w:rStyle w:val="Emphasis"/>
        </w:rPr>
        <w:t>Democratizing</w:t>
      </w:r>
      <w:r w:rsidRPr="008740C3">
        <w:rPr>
          <w:sz w:val="16"/>
        </w:rPr>
        <w:t xml:space="preserve"> </w:t>
      </w:r>
      <w:r w:rsidRPr="008740C3">
        <w:rPr>
          <w:rStyle w:val="StyleUnderline"/>
        </w:rPr>
        <w:t>states</w:t>
      </w:r>
      <w:r w:rsidRPr="008740C3">
        <w:rPr>
          <w:sz w:val="16"/>
        </w:rPr>
        <w:t xml:space="preserve">, by contrast, </w:t>
      </w:r>
      <w:r w:rsidRPr="008740C3">
        <w:rPr>
          <w:rStyle w:val="StyleUnderline"/>
        </w:rPr>
        <w:t>tend to remain</w:t>
      </w:r>
      <w:r w:rsidRPr="008740C3">
        <w:rPr>
          <w:sz w:val="16"/>
        </w:rPr>
        <w:t xml:space="preserve"> </w:t>
      </w:r>
      <w:r w:rsidRPr="008740C3">
        <w:rPr>
          <w:rStyle w:val="Emphasis"/>
        </w:rPr>
        <w:t>constrained</w:t>
      </w:r>
      <w:r w:rsidRPr="008740C3">
        <w:rPr>
          <w:sz w:val="16"/>
        </w:rPr>
        <w:t xml:space="preserve"> enough to avoid the reckless external behavior seen in these reversals.</w:t>
      </w:r>
    </w:p>
    <w:p w14:paraId="7F72C871" w14:textId="77777777" w:rsidR="008740C3" w:rsidRPr="008740C3" w:rsidRDefault="00CC3E1F" w:rsidP="00CC3E1F">
      <w:pPr>
        <w:rPr>
          <w:rStyle w:val="StyleUnderline"/>
          <w:highlight w:val="cyan"/>
        </w:rPr>
      </w:pPr>
      <w:r w:rsidRPr="008740C3">
        <w:rPr>
          <w:sz w:val="16"/>
        </w:rPr>
        <w:t xml:space="preserve">Although findings on democratization and interstate war remain mixed, scholars largely agree that </w:t>
      </w:r>
      <w:r w:rsidRPr="008740C3">
        <w:rPr>
          <w:rStyle w:val="StyleUnderline"/>
        </w:rPr>
        <w:t xml:space="preserve">regime </w:t>
      </w:r>
      <w:r w:rsidRPr="008740C3">
        <w:rPr>
          <w:rStyle w:val="StyleUnderline"/>
          <w:highlight w:val="cyan"/>
        </w:rPr>
        <w:t>transitions</w:t>
      </w:r>
      <w:r w:rsidRPr="008740C3">
        <w:rPr>
          <w:sz w:val="16"/>
        </w:rPr>
        <w:t>—especially democratization—</w:t>
      </w:r>
      <w:r w:rsidRPr="008740C3">
        <w:rPr>
          <w:rStyle w:val="StyleUnderline"/>
        </w:rPr>
        <w:t>carry a</w:t>
      </w:r>
      <w:r w:rsidRPr="008740C3">
        <w:rPr>
          <w:sz w:val="16"/>
        </w:rPr>
        <w:t xml:space="preserve"> </w:t>
      </w:r>
      <w:r w:rsidRPr="008740C3">
        <w:rPr>
          <w:rStyle w:val="Emphasis"/>
        </w:rPr>
        <w:t>pronounced</w:t>
      </w:r>
      <w:r w:rsidRPr="008740C3">
        <w:rPr>
          <w:sz w:val="16"/>
        </w:rPr>
        <w:t xml:space="preserve"> </w:t>
      </w:r>
      <w:r w:rsidRPr="008740C3">
        <w:rPr>
          <w:rStyle w:val="StyleUnderline"/>
          <w:highlight w:val="cyan"/>
        </w:rPr>
        <w:t>risk</w:t>
      </w:r>
      <w:r w:rsidRPr="008740C3">
        <w:rPr>
          <w:rStyle w:val="StyleUnderline"/>
        </w:rPr>
        <w:t xml:space="preserve"> of</w:t>
      </w:r>
      <w:r w:rsidRPr="008740C3">
        <w:rPr>
          <w:sz w:val="16"/>
        </w:rPr>
        <w:t xml:space="preserve"> </w:t>
      </w:r>
      <w:r w:rsidRPr="008740C3">
        <w:rPr>
          <w:rStyle w:val="Emphasis"/>
        </w:rPr>
        <w:t xml:space="preserve">internal </w:t>
      </w:r>
      <w:r w:rsidRPr="008740C3">
        <w:rPr>
          <w:rStyle w:val="Emphasis"/>
          <w:highlight w:val="cyan"/>
        </w:rPr>
        <w:t>conflict</w:t>
      </w:r>
      <w:r w:rsidRPr="008740C3">
        <w:rPr>
          <w:sz w:val="16"/>
        </w:rPr>
        <w:t xml:space="preserve">. Cederman et al. (2010) show how </w:t>
      </w:r>
      <w:r w:rsidRPr="008740C3">
        <w:rPr>
          <w:rStyle w:val="Emphasis"/>
          <w:highlight w:val="cyan"/>
        </w:rPr>
        <w:t>rapid</w:t>
      </w:r>
      <w:r w:rsidRPr="008740C3">
        <w:rPr>
          <w:sz w:val="16"/>
        </w:rPr>
        <w:t xml:space="preserve"> </w:t>
      </w:r>
      <w:r w:rsidRPr="008740C3">
        <w:rPr>
          <w:rStyle w:val="StyleUnderline"/>
        </w:rPr>
        <w:t xml:space="preserve">political </w:t>
      </w:r>
      <w:r w:rsidRPr="008740C3">
        <w:rPr>
          <w:rStyle w:val="StyleUnderline"/>
          <w:highlight w:val="cyan"/>
        </w:rPr>
        <w:t>openings</w:t>
      </w:r>
      <w:r w:rsidRPr="008740C3">
        <w:rPr>
          <w:sz w:val="16"/>
          <w:highlight w:val="cyan"/>
        </w:rPr>
        <w:t xml:space="preserve"> </w:t>
      </w:r>
      <w:r w:rsidRPr="008740C3">
        <w:rPr>
          <w:rStyle w:val="Emphasis"/>
          <w:highlight w:val="cyan"/>
        </w:rPr>
        <w:t>destabilize</w:t>
      </w:r>
      <w:r w:rsidRPr="008740C3">
        <w:rPr>
          <w:sz w:val="16"/>
        </w:rPr>
        <w:t xml:space="preserve"> </w:t>
      </w:r>
      <w:r w:rsidRPr="008740C3">
        <w:rPr>
          <w:rStyle w:val="StyleUnderline"/>
        </w:rPr>
        <w:t xml:space="preserve">existing </w:t>
      </w:r>
      <w:r w:rsidRPr="008740C3">
        <w:rPr>
          <w:rStyle w:val="StyleUnderline"/>
          <w:highlight w:val="cyan"/>
        </w:rPr>
        <w:t>hierarchies</w:t>
      </w:r>
      <w:r w:rsidRPr="008740C3">
        <w:rPr>
          <w:sz w:val="16"/>
        </w:rPr>
        <w:t xml:space="preserve">: </w:t>
      </w:r>
      <w:r w:rsidRPr="008740C3">
        <w:rPr>
          <w:rStyle w:val="Emphasis"/>
          <w:highlight w:val="cyan"/>
        </w:rPr>
        <w:t>new</w:t>
      </w:r>
      <w:r w:rsidRPr="008740C3">
        <w:rPr>
          <w:sz w:val="16"/>
        </w:rPr>
        <w:t xml:space="preserve">ly empowered </w:t>
      </w:r>
      <w:r w:rsidRPr="008740C3">
        <w:rPr>
          <w:rStyle w:val="StyleUnderline"/>
          <w:highlight w:val="cyan"/>
        </w:rPr>
        <w:t>actors</w:t>
      </w:r>
      <w:r w:rsidRPr="008740C3">
        <w:rPr>
          <w:sz w:val="16"/>
          <w:highlight w:val="cyan"/>
        </w:rPr>
        <w:t xml:space="preserve"> </w:t>
      </w:r>
      <w:r w:rsidRPr="008740C3">
        <w:rPr>
          <w:rStyle w:val="Emphasis"/>
          <w:highlight w:val="cyan"/>
        </w:rPr>
        <w:t>compete</w:t>
      </w:r>
      <w:r w:rsidRPr="008740C3">
        <w:rPr>
          <w:rStyle w:val="Emphasis"/>
        </w:rPr>
        <w:t xml:space="preserve"> for influence</w:t>
      </w:r>
      <w:r w:rsidRPr="008740C3">
        <w:rPr>
          <w:sz w:val="16"/>
        </w:rPr>
        <w:t xml:space="preserve"> </w:t>
      </w:r>
      <w:r w:rsidRPr="008740C3">
        <w:rPr>
          <w:rStyle w:val="StyleUnderline"/>
        </w:rPr>
        <w:t>while displaced elites resist</w:t>
      </w:r>
      <w:r w:rsidRPr="008740C3">
        <w:rPr>
          <w:sz w:val="16"/>
        </w:rPr>
        <w:t xml:space="preserve"> the emerging order. When expanded participation exceeds institutional capacity, </w:t>
      </w:r>
      <w:r w:rsidRPr="008740C3">
        <w:rPr>
          <w:rStyle w:val="StyleUnderline"/>
        </w:rPr>
        <w:t>these</w:t>
      </w:r>
      <w:r w:rsidRPr="008740C3">
        <w:rPr>
          <w:sz w:val="16"/>
        </w:rPr>
        <w:t xml:space="preserve"> </w:t>
      </w:r>
      <w:r w:rsidRPr="008740C3">
        <w:rPr>
          <w:rStyle w:val="Emphasis"/>
          <w:highlight w:val="cyan"/>
        </w:rPr>
        <w:t>tensions</w:t>
      </w:r>
      <w:r w:rsidRPr="008740C3">
        <w:rPr>
          <w:sz w:val="16"/>
        </w:rPr>
        <w:t xml:space="preserve"> </w:t>
      </w:r>
      <w:r w:rsidRPr="008740C3">
        <w:rPr>
          <w:rStyle w:val="StyleUnderline"/>
        </w:rPr>
        <w:t xml:space="preserve">can </w:t>
      </w:r>
      <w:r w:rsidRPr="008740C3">
        <w:rPr>
          <w:rStyle w:val="StyleUnderline"/>
          <w:highlight w:val="cyan"/>
        </w:rPr>
        <w:t>spiral into</w:t>
      </w:r>
      <w:r w:rsidRPr="008740C3">
        <w:rPr>
          <w:sz w:val="16"/>
          <w:highlight w:val="cyan"/>
        </w:rPr>
        <w:t xml:space="preserve"> </w:t>
      </w:r>
      <w:r w:rsidRPr="008740C3">
        <w:rPr>
          <w:rStyle w:val="Emphasis"/>
          <w:highlight w:val="cyan"/>
        </w:rPr>
        <w:t>civil war</w:t>
      </w:r>
      <w:r w:rsidRPr="008740C3">
        <w:rPr>
          <w:sz w:val="16"/>
        </w:rPr>
        <w:t xml:space="preserve">, particularly in fragile states. The resulting </w:t>
      </w:r>
      <w:r w:rsidRPr="008740C3">
        <w:rPr>
          <w:rStyle w:val="StyleUnderline"/>
          <w:highlight w:val="cyan"/>
        </w:rPr>
        <w:t>instability</w:t>
      </w:r>
      <w:r w:rsidRPr="008740C3">
        <w:rPr>
          <w:sz w:val="16"/>
        </w:rPr>
        <w:t xml:space="preserve"> thus </w:t>
      </w:r>
      <w:r w:rsidRPr="008740C3">
        <w:rPr>
          <w:rStyle w:val="StyleUnderline"/>
          <w:highlight w:val="cyan"/>
        </w:rPr>
        <w:t>reflects</w:t>
      </w:r>
      <w:r w:rsidRPr="008740C3">
        <w:rPr>
          <w:rStyle w:val="StyleUnderline"/>
        </w:rPr>
        <w:t xml:space="preserve"> the</w:t>
      </w:r>
      <w:r w:rsidRPr="008740C3">
        <w:rPr>
          <w:sz w:val="16"/>
        </w:rPr>
        <w:t xml:space="preserve"> </w:t>
      </w:r>
      <w:r w:rsidRPr="008740C3">
        <w:rPr>
          <w:rStyle w:val="Emphasis"/>
          <w:highlight w:val="cyan"/>
        </w:rPr>
        <w:t>upheaval</w:t>
      </w:r>
      <w:r w:rsidRPr="008740C3">
        <w:rPr>
          <w:rStyle w:val="Emphasis"/>
        </w:rPr>
        <w:t xml:space="preserve"> of transition</w:t>
      </w:r>
      <w:r w:rsidRPr="008740C3">
        <w:rPr>
          <w:sz w:val="16"/>
        </w:rPr>
        <w:t xml:space="preserve"> </w:t>
      </w:r>
      <w:r w:rsidRPr="008740C3">
        <w:rPr>
          <w:rStyle w:val="StyleUnderline"/>
        </w:rPr>
        <w:t xml:space="preserve">itself </w:t>
      </w:r>
      <w:r w:rsidRPr="008740C3">
        <w:rPr>
          <w:rStyle w:val="StyleUnderline"/>
          <w:highlight w:val="cyan"/>
        </w:rPr>
        <w:t>rather than an</w:t>
      </w:r>
      <w:r w:rsidRPr="008740C3">
        <w:rPr>
          <w:rStyle w:val="StyleUnderline"/>
        </w:rPr>
        <w:t>y</w:t>
      </w:r>
      <w:r w:rsidRPr="008740C3">
        <w:rPr>
          <w:sz w:val="16"/>
        </w:rPr>
        <w:t xml:space="preserve"> </w:t>
      </w:r>
      <w:r w:rsidRPr="008740C3">
        <w:rPr>
          <w:rStyle w:val="Emphasis"/>
          <w:highlight w:val="cyan"/>
        </w:rPr>
        <w:t>inherent</w:t>
      </w:r>
      <w:r w:rsidRPr="008740C3">
        <w:rPr>
          <w:sz w:val="16"/>
        </w:rPr>
        <w:t xml:space="preserve"> </w:t>
      </w:r>
      <w:r w:rsidRPr="008740C3">
        <w:rPr>
          <w:rStyle w:val="StyleUnderline"/>
        </w:rPr>
        <w:t xml:space="preserve">democratic </w:t>
      </w:r>
      <w:r w:rsidRPr="008740C3">
        <w:rPr>
          <w:rStyle w:val="StyleUnderline"/>
          <w:highlight w:val="cyan"/>
        </w:rPr>
        <w:t>impulse</w:t>
      </w:r>
      <w:r w:rsidRPr="008740C3">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8740C3">
        <w:rPr>
          <w:rStyle w:val="Emphasis"/>
        </w:rPr>
        <w:t>authoritarianism</w:t>
      </w:r>
      <w:r w:rsidRPr="008740C3">
        <w:rPr>
          <w:sz w:val="16"/>
        </w:rPr>
        <w:t xml:space="preserve">, </w:t>
      </w:r>
      <w:r w:rsidRPr="008740C3">
        <w:rPr>
          <w:rStyle w:val="StyleUnderline"/>
        </w:rPr>
        <w:t>provokes</w:t>
      </w:r>
      <w:r w:rsidRPr="008740C3">
        <w:rPr>
          <w:sz w:val="16"/>
        </w:rPr>
        <w:t xml:space="preserve"> </w:t>
      </w:r>
      <w:r w:rsidRPr="008740C3">
        <w:rPr>
          <w:rStyle w:val="Emphasis"/>
        </w:rPr>
        <w:t>resistance</w:t>
      </w:r>
      <w:r w:rsidRPr="008740C3">
        <w:rPr>
          <w:sz w:val="16"/>
        </w:rPr>
        <w:t xml:space="preserve"> </w:t>
      </w:r>
      <w:r w:rsidRPr="008740C3">
        <w:rPr>
          <w:rStyle w:val="StyleUnderline"/>
        </w:rPr>
        <w:t>among excluded groups</w:t>
      </w:r>
      <w:r w:rsidRPr="008740C3">
        <w:rPr>
          <w:sz w:val="16"/>
        </w:rPr>
        <w:t xml:space="preserve">. </w:t>
      </w:r>
      <w:r w:rsidRPr="008740C3">
        <w:rPr>
          <w:rStyle w:val="StyleUnderline"/>
        </w:rPr>
        <w:t>With institutions</w:t>
      </w:r>
      <w:r w:rsidRPr="008740C3">
        <w:rPr>
          <w:sz w:val="16"/>
        </w:rPr>
        <w:t xml:space="preserve"> </w:t>
      </w:r>
      <w:r w:rsidRPr="008740C3">
        <w:rPr>
          <w:rStyle w:val="Emphasis"/>
        </w:rPr>
        <w:t>weakened</w:t>
      </w:r>
      <w:r w:rsidRPr="008740C3">
        <w:rPr>
          <w:sz w:val="16"/>
        </w:rPr>
        <w:t xml:space="preserve"> and participation channels cut off, </w:t>
      </w:r>
      <w:r w:rsidRPr="008740C3">
        <w:rPr>
          <w:rStyle w:val="StyleUnderline"/>
        </w:rPr>
        <w:t>states become</w:t>
      </w:r>
      <w:r w:rsidRPr="008740C3">
        <w:rPr>
          <w:sz w:val="16"/>
        </w:rPr>
        <w:t xml:space="preserve"> </w:t>
      </w:r>
      <w:r w:rsidRPr="008740C3">
        <w:rPr>
          <w:rStyle w:val="Emphasis"/>
        </w:rPr>
        <w:t>vulnerable</w:t>
      </w:r>
      <w:r w:rsidRPr="008740C3">
        <w:rPr>
          <w:sz w:val="16"/>
        </w:rPr>
        <w:t xml:space="preserve"> </w:t>
      </w:r>
      <w:r w:rsidRPr="008740C3">
        <w:rPr>
          <w:rStyle w:val="StyleUnderline"/>
        </w:rPr>
        <w:t>to renewed violence</w:t>
      </w:r>
      <w:r w:rsidRPr="008740C3">
        <w:rPr>
          <w:sz w:val="16"/>
        </w:rPr>
        <w:t xml:space="preserve">. These studies emphasize that </w:t>
      </w:r>
      <w:r w:rsidRPr="008740C3">
        <w:rPr>
          <w:rStyle w:val="StyleUnderline"/>
        </w:rPr>
        <w:t>instability flows</w:t>
      </w:r>
      <w:r w:rsidRPr="008740C3">
        <w:rPr>
          <w:sz w:val="16"/>
        </w:rPr>
        <w:t xml:space="preserve"> </w:t>
      </w:r>
      <w:r w:rsidRPr="008740C3">
        <w:rPr>
          <w:rStyle w:val="Emphasis"/>
        </w:rPr>
        <w:t>less</w:t>
      </w:r>
      <w:r w:rsidRPr="008740C3">
        <w:rPr>
          <w:sz w:val="16"/>
        </w:rPr>
        <w:t xml:space="preserve"> </w:t>
      </w:r>
      <w:r w:rsidRPr="008740C3">
        <w:rPr>
          <w:rStyle w:val="StyleUnderline"/>
        </w:rPr>
        <w:t>from the ideological</w:t>
      </w:r>
      <w:r w:rsidRPr="008740C3">
        <w:rPr>
          <w:sz w:val="16"/>
        </w:rPr>
        <w:t xml:space="preserve"> direction of </w:t>
      </w:r>
      <w:r w:rsidRPr="008740C3">
        <w:rPr>
          <w:rStyle w:val="Emphasis"/>
        </w:rPr>
        <w:t>change</w:t>
      </w:r>
      <w:r w:rsidRPr="008740C3">
        <w:rPr>
          <w:sz w:val="16"/>
        </w:rPr>
        <w:t xml:space="preserve"> </w:t>
      </w:r>
      <w:r w:rsidRPr="008740C3">
        <w:rPr>
          <w:rStyle w:val="StyleUnderline"/>
        </w:rPr>
        <w:t>than from the institutional shocks</w:t>
      </w:r>
      <w:r w:rsidRPr="008740C3">
        <w:rPr>
          <w:sz w:val="16"/>
        </w:rPr>
        <w:t xml:space="preserve"> and lost legitimacy </w:t>
      </w:r>
      <w:r w:rsidRPr="008740C3">
        <w:rPr>
          <w:rStyle w:val="StyleUnderline"/>
        </w:rPr>
        <w:t>that</w:t>
      </w:r>
      <w:r w:rsidRPr="008740C3">
        <w:rPr>
          <w:sz w:val="16"/>
        </w:rPr>
        <w:t xml:space="preserve"> </w:t>
      </w:r>
      <w:r w:rsidRPr="008740C3">
        <w:rPr>
          <w:rStyle w:val="Emphasis"/>
        </w:rPr>
        <w:t>accompany</w:t>
      </w:r>
      <w:r w:rsidRPr="008740C3">
        <w:rPr>
          <w:sz w:val="16"/>
        </w:rPr>
        <w:t xml:space="preserve"> </w:t>
      </w:r>
      <w:r w:rsidRPr="008740C3">
        <w:rPr>
          <w:rStyle w:val="StyleUnderline"/>
        </w:rPr>
        <w:t>it</w:t>
      </w:r>
      <w:r w:rsidRPr="008740C3">
        <w:rPr>
          <w:sz w:val="16"/>
        </w:rPr>
        <w:t>.</w:t>
      </w:r>
    </w:p>
    <w:p w14:paraId="6C3D5589" w14:textId="77777777" w:rsidR="008740C3" w:rsidRPr="008740C3" w:rsidRDefault="00CC3E1F" w:rsidP="00CC3E1F">
      <w:pPr>
        <w:rPr>
          <w:rStyle w:val="StyleUnderline"/>
          <w:highlight w:val="cyan"/>
        </w:rPr>
      </w:pPr>
      <w:r w:rsidRPr="008740C3">
        <w:rPr>
          <w:sz w:val="16"/>
        </w:rPr>
        <w:t xml:space="preserve">Extending this reasoning to foreign policy, more </w:t>
      </w:r>
      <w:r w:rsidRPr="008740C3">
        <w:rPr>
          <w:rStyle w:val="Emphasis"/>
        </w:rPr>
        <w:t>recent</w:t>
      </w:r>
      <w:r w:rsidRPr="008740C3">
        <w:rPr>
          <w:sz w:val="16"/>
        </w:rPr>
        <w:t xml:space="preserve"> </w:t>
      </w:r>
      <w:r w:rsidRPr="008740C3">
        <w:rPr>
          <w:rStyle w:val="StyleUnderline"/>
        </w:rPr>
        <w:t>work suggests that autocratization</w:t>
      </w:r>
      <w:r w:rsidRPr="008740C3">
        <w:rPr>
          <w:sz w:val="16"/>
        </w:rPr>
        <w:t xml:space="preserve"> also </w:t>
      </w:r>
      <w:r w:rsidRPr="008740C3">
        <w:rPr>
          <w:rStyle w:val="Emphasis"/>
        </w:rPr>
        <w:t>heightens</w:t>
      </w:r>
      <w:r w:rsidRPr="008740C3">
        <w:rPr>
          <w:sz w:val="16"/>
        </w:rPr>
        <w:t xml:space="preserve"> </w:t>
      </w:r>
      <w:r w:rsidRPr="008740C3">
        <w:rPr>
          <w:rStyle w:val="StyleUnderline"/>
        </w:rPr>
        <w:t>the risks of</w:t>
      </w:r>
      <w:r w:rsidRPr="008740C3">
        <w:rPr>
          <w:sz w:val="16"/>
        </w:rPr>
        <w:t xml:space="preserve"> </w:t>
      </w:r>
      <w:r w:rsidRPr="008740C3">
        <w:rPr>
          <w:rStyle w:val="Emphasis"/>
        </w:rPr>
        <w:t>interstate conflict</w:t>
      </w:r>
      <w:r w:rsidRPr="008740C3">
        <w:rPr>
          <w:sz w:val="16"/>
        </w:rPr>
        <w:t xml:space="preserve">. Enterline (1998) observes that </w:t>
      </w:r>
      <w:r w:rsidRPr="008740C3">
        <w:rPr>
          <w:rStyle w:val="Emphasis"/>
        </w:rPr>
        <w:t>emerging</w:t>
      </w:r>
      <w:r w:rsidRPr="008740C3">
        <w:rPr>
          <w:sz w:val="16"/>
        </w:rPr>
        <w:t xml:space="preserve"> </w:t>
      </w:r>
      <w:r w:rsidRPr="008740C3">
        <w:rPr>
          <w:rStyle w:val="StyleUnderline"/>
        </w:rPr>
        <w:t>autocrats</w:t>
      </w:r>
      <w:r w:rsidRPr="008740C3">
        <w:rPr>
          <w:sz w:val="16"/>
        </w:rPr>
        <w:t xml:space="preserve"> often </w:t>
      </w:r>
      <w:r w:rsidRPr="008740C3">
        <w:rPr>
          <w:rStyle w:val="StyleUnderline"/>
        </w:rPr>
        <w:t>use</w:t>
      </w:r>
      <w:r w:rsidRPr="008740C3">
        <w:rPr>
          <w:sz w:val="16"/>
        </w:rPr>
        <w:t xml:space="preserve"> </w:t>
      </w:r>
      <w:r w:rsidRPr="008740C3">
        <w:rPr>
          <w:rStyle w:val="Emphasis"/>
        </w:rPr>
        <w:t>military disputes</w:t>
      </w:r>
      <w:r w:rsidRPr="008740C3">
        <w:rPr>
          <w:sz w:val="16"/>
        </w:rPr>
        <w:t xml:space="preserve"> </w:t>
      </w:r>
      <w:r w:rsidRPr="008740C3">
        <w:rPr>
          <w:rStyle w:val="StyleUnderline"/>
        </w:rPr>
        <w:t>to consolidate rule</w:t>
      </w:r>
      <w:r w:rsidRPr="008740C3">
        <w:rPr>
          <w:sz w:val="16"/>
        </w:rPr>
        <w:t>. Downes and O’Rourke (2016) show that foreign</w:t>
      </w:r>
      <w:r w:rsidRPr="008740C3">
        <w:rPr>
          <w:sz w:val="16"/>
        </w:rPr>
        <w:noBreakHyphen/>
        <w:t xml:space="preserve">imposed regime changes can produce principal–agent frictions between interveners and the leaders they install, frequently resulting in renewed hostility. Tschantret (2020) adds that </w:t>
      </w:r>
      <w:r w:rsidRPr="008740C3">
        <w:rPr>
          <w:rStyle w:val="Emphasis"/>
        </w:rPr>
        <w:t>democratic breakdown</w:t>
      </w:r>
      <w:r w:rsidRPr="008740C3">
        <w:rPr>
          <w:sz w:val="16"/>
        </w:rPr>
        <w:t xml:space="preserve"> </w:t>
      </w:r>
      <w:r w:rsidRPr="008740C3">
        <w:rPr>
          <w:rStyle w:val="StyleUnderline"/>
        </w:rPr>
        <w:t>tends to</w:t>
      </w:r>
      <w:r w:rsidRPr="008740C3">
        <w:rPr>
          <w:sz w:val="16"/>
        </w:rPr>
        <w:t xml:space="preserve"> </w:t>
      </w:r>
      <w:r w:rsidRPr="008740C3">
        <w:rPr>
          <w:rStyle w:val="Emphasis"/>
        </w:rPr>
        <w:t>empower</w:t>
      </w:r>
      <w:r w:rsidRPr="008740C3">
        <w:rPr>
          <w:sz w:val="16"/>
        </w:rPr>
        <w:t xml:space="preserve"> </w:t>
      </w:r>
      <w:r w:rsidRPr="008740C3">
        <w:rPr>
          <w:rStyle w:val="StyleUnderline"/>
        </w:rPr>
        <w:t>leaders drawn to</w:t>
      </w:r>
      <w:r w:rsidRPr="008740C3">
        <w:rPr>
          <w:sz w:val="16"/>
        </w:rPr>
        <w:t xml:space="preserve"> decisiveness and quick victories; in </w:t>
      </w:r>
      <w:r w:rsidRPr="008740C3">
        <w:rPr>
          <w:rStyle w:val="Emphasis"/>
        </w:rPr>
        <w:t>personalist</w:t>
      </w:r>
      <w:r w:rsidRPr="008740C3">
        <w:rPr>
          <w:sz w:val="16"/>
        </w:rPr>
        <w:t xml:space="preserve"> system</w:t>
      </w:r>
      <w:r w:rsidRPr="008740C3">
        <w:rPr>
          <w:rStyle w:val="Emphasis"/>
        </w:rPr>
        <w:t>s</w:t>
      </w:r>
      <w:r w:rsidRPr="008740C3">
        <w:rPr>
          <w:sz w:val="16"/>
        </w:rPr>
        <w:t>—</w:t>
      </w:r>
      <w:r w:rsidRPr="008740C3">
        <w:rPr>
          <w:rStyle w:val="StyleUnderline"/>
        </w:rPr>
        <w:t>where audience costs</w:t>
      </w:r>
      <w:r w:rsidRPr="008740C3">
        <w:rPr>
          <w:sz w:val="16"/>
        </w:rPr>
        <w:t xml:space="preserve"> </w:t>
      </w:r>
      <w:r w:rsidRPr="008740C3">
        <w:rPr>
          <w:rStyle w:val="Emphasis"/>
        </w:rPr>
        <w:t>vanish</w:t>
      </w:r>
      <w:r w:rsidRPr="008740C3">
        <w:rPr>
          <w:sz w:val="16"/>
        </w:rPr>
        <w:t>—</w:t>
      </w:r>
      <w:r w:rsidRPr="008740C3">
        <w:rPr>
          <w:rStyle w:val="StyleUnderline"/>
        </w:rPr>
        <w:t>these impulses</w:t>
      </w:r>
      <w:r w:rsidRPr="008740C3">
        <w:rPr>
          <w:sz w:val="16"/>
        </w:rPr>
        <w:t xml:space="preserve"> </w:t>
      </w:r>
      <w:r w:rsidRPr="008740C3">
        <w:rPr>
          <w:rStyle w:val="Emphasis"/>
        </w:rPr>
        <w:t>easily translate</w:t>
      </w:r>
      <w:r w:rsidRPr="008740C3">
        <w:rPr>
          <w:sz w:val="16"/>
        </w:rPr>
        <w:t xml:space="preserve"> </w:t>
      </w:r>
      <w:r w:rsidRPr="008740C3">
        <w:rPr>
          <w:rStyle w:val="StyleUnderline"/>
        </w:rPr>
        <w:t>into external aggression</w:t>
      </w:r>
      <w:r w:rsidRPr="008740C3">
        <w:rPr>
          <w:sz w:val="16"/>
        </w:rPr>
        <w:t>. Taken together, this body of research suggests that autocratization, whether internal or externally induced, tends to increase short</w:t>
      </w:r>
      <w:r w:rsidRPr="008740C3">
        <w:rPr>
          <w:sz w:val="16"/>
        </w:rPr>
        <w:noBreakHyphen/>
        <w:t xml:space="preserve">term propensities for conflict. The mechanisms differ—ranging from elite consolidation and leader opportunism to institutional misalignment and lingering nationalist mobilization—but </w:t>
      </w:r>
      <w:r w:rsidRPr="008740C3">
        <w:rPr>
          <w:rStyle w:val="StyleUnderline"/>
        </w:rPr>
        <w:t>the</w:t>
      </w:r>
      <w:r w:rsidRPr="008740C3">
        <w:rPr>
          <w:sz w:val="16"/>
        </w:rPr>
        <w:t xml:space="preserve"> </w:t>
      </w:r>
      <w:r w:rsidRPr="008740C3">
        <w:rPr>
          <w:rStyle w:val="Emphasis"/>
        </w:rPr>
        <w:t>underlying theme</w:t>
      </w:r>
      <w:r w:rsidRPr="008740C3">
        <w:rPr>
          <w:sz w:val="16"/>
        </w:rPr>
        <w:t xml:space="preserve"> </w:t>
      </w:r>
      <w:r w:rsidRPr="008740C3">
        <w:rPr>
          <w:rStyle w:val="StyleUnderline"/>
        </w:rPr>
        <w:t>is consistent</w:t>
      </w:r>
      <w:r w:rsidRPr="008740C3">
        <w:rPr>
          <w:sz w:val="16"/>
        </w:rPr>
        <w:t xml:space="preserve">: when political authority contracts and constraints weaken, </w:t>
      </w:r>
      <w:r w:rsidRPr="008740C3">
        <w:rPr>
          <w:rStyle w:val="StyleUnderline"/>
        </w:rPr>
        <w:t>leaders face</w:t>
      </w:r>
      <w:r w:rsidRPr="008740C3">
        <w:rPr>
          <w:sz w:val="16"/>
        </w:rPr>
        <w:t xml:space="preserve"> </w:t>
      </w:r>
      <w:r w:rsidRPr="008740C3">
        <w:rPr>
          <w:rStyle w:val="Emphasis"/>
        </w:rPr>
        <w:t>stronger incentives</w:t>
      </w:r>
      <w:r w:rsidRPr="008740C3">
        <w:rPr>
          <w:sz w:val="16"/>
        </w:rPr>
        <w:t xml:space="preserve"> </w:t>
      </w:r>
      <w:r w:rsidRPr="008740C3">
        <w:rPr>
          <w:rStyle w:val="StyleUnderline"/>
        </w:rPr>
        <w:t>to use</w:t>
      </w:r>
      <w:r w:rsidRPr="008740C3">
        <w:rPr>
          <w:sz w:val="16"/>
        </w:rPr>
        <w:t xml:space="preserve"> </w:t>
      </w:r>
      <w:r w:rsidRPr="008740C3">
        <w:rPr>
          <w:rStyle w:val="Emphasis"/>
        </w:rPr>
        <w:t>military force</w:t>
      </w:r>
      <w:r w:rsidRPr="008740C3">
        <w:rPr>
          <w:sz w:val="16"/>
        </w:rPr>
        <w:t xml:space="preserve"> </w:t>
      </w:r>
      <w:r w:rsidRPr="008740C3">
        <w:rPr>
          <w:rStyle w:val="StyleUnderline"/>
        </w:rPr>
        <w:t>as a means of</w:t>
      </w:r>
      <w:r w:rsidRPr="008740C3">
        <w:rPr>
          <w:sz w:val="16"/>
        </w:rPr>
        <w:t xml:space="preserve"> </w:t>
      </w:r>
      <w:r w:rsidRPr="008740C3">
        <w:rPr>
          <w:rStyle w:val="Emphasis"/>
        </w:rPr>
        <w:t>securing</w:t>
      </w:r>
      <w:r w:rsidRPr="008740C3">
        <w:rPr>
          <w:sz w:val="16"/>
        </w:rPr>
        <w:t xml:space="preserve"> </w:t>
      </w:r>
      <w:r w:rsidRPr="008740C3">
        <w:rPr>
          <w:rStyle w:val="StyleUnderline"/>
        </w:rPr>
        <w:t>their own survival</w:t>
      </w:r>
      <w:r w:rsidRPr="008740C3">
        <w:rPr>
          <w:sz w:val="16"/>
        </w:rPr>
        <w:t>.</w:t>
      </w:r>
    </w:p>
    <w:p w14:paraId="1B81962D" w14:textId="77777777" w:rsidR="008740C3" w:rsidRPr="008740C3" w:rsidRDefault="00CC3E1F" w:rsidP="00CC3E1F">
      <w:pPr>
        <w:rPr>
          <w:rStyle w:val="StyleUnderline"/>
          <w:highlight w:val="cyan"/>
        </w:rPr>
      </w:pPr>
      <w:r w:rsidRPr="008740C3">
        <w:rPr>
          <w:b/>
          <w:bCs/>
        </w:rPr>
        <w:t>&lt;Condensed&gt;</w:t>
      </w:r>
    </w:p>
    <w:p w14:paraId="067BB56B" w14:textId="77777777" w:rsidR="008740C3" w:rsidRPr="008740C3" w:rsidRDefault="00CC3E1F" w:rsidP="00CC3E1F">
      <w:pPr>
        <w:rPr>
          <w:rStyle w:val="StyleUnderline"/>
          <w:highlight w:val="cyan"/>
        </w:rPr>
      </w:pPr>
      <w:r w:rsidRPr="008740C3">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8740C3">
        <w:rPr>
          <w:sz w:val="4"/>
          <w:szCs w:val="4"/>
        </w:rPr>
        <w:noBreakHyphen/>
        <w:t>on</w:t>
      </w:r>
      <w:r w:rsidRPr="008740C3">
        <w:rPr>
          <w:sz w:val="4"/>
          <w:szCs w:val="4"/>
        </w:rPr>
        <w:noBreakHyphen/>
        <w:t>year backsliding severity index derived from V</w:t>
      </w:r>
      <w:r w:rsidRPr="008740C3">
        <w:rPr>
          <w:sz w:val="4"/>
          <w:szCs w:val="4"/>
        </w:rPr>
        <w:noBreakHyphen/>
        <w:t>Dem components and aggregating 5</w:t>
      </w:r>
      <w:r w:rsidRPr="008740C3">
        <w:rPr>
          <w:sz w:val="4"/>
          <w:szCs w:val="4"/>
        </w:rPr>
        <w:noBreakHyphen/>
        <w:t>year declines. By estimating the dose</w:t>
      </w:r>
      <w:r w:rsidRPr="008740C3">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8740C3">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8740C3">
        <w:rPr>
          <w:sz w:val="4"/>
          <w:szCs w:val="4"/>
        </w:rPr>
        <w:noBreakHyphen/>
        <w:t>on</w:t>
      </w:r>
      <w:r w:rsidRPr="008740C3">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8740C3">
        <w:rPr>
          <w:sz w:val="4"/>
          <w:szCs w:val="4"/>
        </w:rPr>
        <w:noBreakHyphen/>
        <w:t>time regime change, but as an ongoing adjustment in the domestic bases of political survival that can unfold in both democratic and authoritarian settings. This process</w:t>
      </w:r>
      <w:r w:rsidRPr="008740C3">
        <w:rPr>
          <w:sz w:val="4"/>
          <w:szCs w:val="4"/>
        </w:rPr>
        <w:noBreakHyphen/>
        <w:t>oriented view allows for a clearer understanding of how different trajectories—slow attrition or sudden collapse—shape a state’s willingness to engage in interstate conflict, moving beyond rigid threshold</w:t>
      </w:r>
      <w:r w:rsidRPr="008740C3">
        <w:rPr>
          <w:sz w:val="4"/>
          <w:szCs w:val="4"/>
        </w:rPr>
        <w:noBreakHyphen/>
        <w:t>based classifications. Third, although some research has explored the belligerence of regimes formed through democratic breakdown, these analyses often rely on frameworks such as principal–agent dynamics or elite</w:t>
      </w:r>
      <w:r w:rsidRPr="008740C3">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8740C3">
        <w:rPr>
          <w:sz w:val="4"/>
          <w:szCs w:val="4"/>
        </w:rPr>
        <w:noBreakHyphen/>
        <w:t>imposed regime changes and fail to capture internally driven processes like democratic backsliding in Turkey or Hungary. Similarly, elite</w:t>
      </w:r>
      <w:r w:rsidRPr="008740C3">
        <w:rPr>
          <w:sz w:val="4"/>
          <w:szCs w:val="4"/>
        </w:rPr>
        <w:noBreakHyphen/>
        <w:t>driven nationalism, as formulated by Mansfield and Snyder (1995, 2002), focuses on short</w:t>
      </w:r>
      <w:r w:rsidRPr="008740C3">
        <w:rPr>
          <w:sz w:val="4"/>
          <w:szCs w:val="4"/>
        </w:rPr>
        <w:noBreakHyphen/>
        <w:t>term elite manipulation during transitional periods and often overlooks how long</w:t>
      </w:r>
      <w:r w:rsidRPr="008740C3">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8740C3">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8740C3">
        <w:rPr>
          <w:sz w:val="4"/>
          <w:szCs w:val="4"/>
        </w:rPr>
        <w:noBreakHyphen/>
        <w:t>imposed regime changes and fail to capture internally driven processes like autocratization in Russia. Similarly, elite</w:t>
      </w:r>
      <w:r w:rsidRPr="008740C3">
        <w:rPr>
          <w:sz w:val="4"/>
          <w:szCs w:val="4"/>
        </w:rPr>
        <w:noBreakHyphen/>
        <w:t>driven nationalism, as described by Mansfield and Snyder (1995, 2002), focuses on short</w:t>
      </w:r>
      <w:r w:rsidRPr="008740C3">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8740C3">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8740C3">
        <w:rPr>
          <w:sz w:val="4"/>
          <w:szCs w:val="4"/>
        </w:rPr>
        <w:noBreakHyphen/>
        <w:t>to</w:t>
      </w:r>
      <w:r w:rsidRPr="008740C3">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8740C3">
        <w:rPr>
          <w:sz w:val="4"/>
          <w:szCs w:val="4"/>
        </w:rPr>
        <w:noBreakHyphen/>
        <w:t>risk, high</w:t>
      </w:r>
      <w:r w:rsidRPr="008740C3">
        <w:rPr>
          <w:sz w:val="4"/>
          <w:szCs w:val="4"/>
        </w:rPr>
        <w:noBreakHyphen/>
        <w:t>return tool for political survival rooted in the private</w:t>
      </w:r>
      <w:r w:rsidRPr="008740C3">
        <w:rPr>
          <w:sz w:val="4"/>
          <w:szCs w:val="4"/>
        </w:rPr>
        <w:noBreakHyphen/>
        <w:t>-goods logic central to selectorate theory. Hypothesis. Autocratization (regardless of democracy or autocracy) increases the risk of a country engaging in interstate war within the next 5 years</w:t>
      </w:r>
    </w:p>
    <w:p w14:paraId="2E5CFAB4" w14:textId="77777777" w:rsidR="008740C3" w:rsidRPr="008740C3" w:rsidRDefault="00CC3E1F" w:rsidP="00CC3E1F">
      <w:pPr>
        <w:rPr>
          <w:rStyle w:val="StyleUnderline"/>
          <w:highlight w:val="cyan"/>
        </w:rPr>
      </w:pPr>
      <w:r w:rsidRPr="008740C3">
        <w:rPr>
          <w:b/>
          <w:bCs/>
        </w:rPr>
        <w:t>&lt;Integrity Returns&gt;</w:t>
      </w:r>
    </w:p>
    <w:p w14:paraId="73B3B721" w14:textId="77777777" w:rsidR="008740C3" w:rsidRPr="008740C3" w:rsidRDefault="00CC3E1F" w:rsidP="00CC3E1F">
      <w:pPr>
        <w:rPr>
          <w:rStyle w:val="StyleUnderline"/>
          <w:highlight w:val="cyan"/>
        </w:rPr>
      </w:pPr>
      <w:r w:rsidRPr="008740C3">
        <w:rPr>
          <w:sz w:val="16"/>
        </w:rPr>
        <w:t>3 | Methodology</w:t>
      </w:r>
    </w:p>
    <w:p w14:paraId="26F4C26B" w14:textId="77777777" w:rsidR="008740C3" w:rsidRPr="008740C3" w:rsidRDefault="00CC3E1F" w:rsidP="00CC3E1F">
      <w:pPr>
        <w:rPr>
          <w:rStyle w:val="StyleUnderline"/>
          <w:highlight w:val="cyan"/>
        </w:rPr>
      </w:pPr>
      <w:r w:rsidRPr="008740C3">
        <w:rPr>
          <w:sz w:val="16"/>
        </w:rPr>
        <w:t>3.1 | Study Focus</w:t>
      </w:r>
    </w:p>
    <w:p w14:paraId="42D84379" w14:textId="77777777" w:rsidR="008740C3" w:rsidRPr="008740C3" w:rsidRDefault="00CC3E1F" w:rsidP="00CC3E1F">
      <w:pPr>
        <w:rPr>
          <w:rStyle w:val="StyleUnderline"/>
          <w:highlight w:val="cyan"/>
        </w:rPr>
      </w:pPr>
      <w:r w:rsidRPr="008740C3">
        <w:rPr>
          <w:rStyle w:val="StyleUnderline"/>
        </w:rPr>
        <w:t xml:space="preserve">I employ </w:t>
      </w:r>
      <w:r w:rsidRPr="008740C3">
        <w:rPr>
          <w:rStyle w:val="StyleUnderline"/>
          <w:highlight w:val="cyan"/>
        </w:rPr>
        <w:t>a</w:t>
      </w:r>
      <w:r w:rsidRPr="008740C3">
        <w:rPr>
          <w:sz w:val="16"/>
          <w:highlight w:val="cyan"/>
        </w:rPr>
        <w:t xml:space="preserve"> </w:t>
      </w:r>
      <w:r w:rsidRPr="008740C3">
        <w:rPr>
          <w:rStyle w:val="Emphasis"/>
          <w:highlight w:val="cyan"/>
        </w:rPr>
        <w:t>cross-national</w:t>
      </w:r>
      <w:r w:rsidRPr="008740C3">
        <w:rPr>
          <w:sz w:val="16"/>
        </w:rPr>
        <w:t xml:space="preserve"> </w:t>
      </w:r>
      <w:r w:rsidRPr="008740C3">
        <w:rPr>
          <w:rStyle w:val="StyleUnderline"/>
        </w:rPr>
        <w:t>time-series</w:t>
      </w:r>
      <w:r w:rsidRPr="008740C3">
        <w:rPr>
          <w:sz w:val="16"/>
        </w:rPr>
        <w:t xml:space="preserve"> (CNTS) </w:t>
      </w:r>
      <w:r w:rsidRPr="008740C3">
        <w:rPr>
          <w:rStyle w:val="StyleUnderline"/>
        </w:rPr>
        <w:t>design</w:t>
      </w:r>
      <w:r w:rsidRPr="008740C3">
        <w:rPr>
          <w:sz w:val="16"/>
        </w:rPr>
        <w:t xml:space="preserve"> with the country-year as the unit of analysis. </w:t>
      </w:r>
      <w:r w:rsidRPr="008740C3">
        <w:rPr>
          <w:rStyle w:val="StyleUnderline"/>
        </w:rPr>
        <w:t>The</w:t>
      </w:r>
      <w:r w:rsidRPr="008740C3">
        <w:rPr>
          <w:sz w:val="16"/>
        </w:rPr>
        <w:t xml:space="preserve"> </w:t>
      </w:r>
      <w:r w:rsidRPr="008740C3">
        <w:rPr>
          <w:rStyle w:val="Emphasis"/>
          <w:highlight w:val="cyan"/>
        </w:rPr>
        <w:t>panel</w:t>
      </w:r>
      <w:r w:rsidRPr="008740C3">
        <w:rPr>
          <w:sz w:val="16"/>
          <w:highlight w:val="cyan"/>
        </w:rPr>
        <w:t xml:space="preserve"> </w:t>
      </w:r>
      <w:r w:rsidRPr="008740C3">
        <w:rPr>
          <w:rStyle w:val="StyleUnderline"/>
          <w:highlight w:val="cyan"/>
        </w:rPr>
        <w:t>covers</w:t>
      </w:r>
      <w:r w:rsidRPr="008740C3">
        <w:rPr>
          <w:sz w:val="16"/>
        </w:rPr>
        <w:t xml:space="preserve"> up to </w:t>
      </w:r>
      <w:r w:rsidRPr="008740C3">
        <w:rPr>
          <w:rStyle w:val="Emphasis"/>
          <w:highlight w:val="cyan"/>
        </w:rPr>
        <w:t>155</w:t>
      </w:r>
      <w:r w:rsidRPr="008740C3">
        <w:rPr>
          <w:sz w:val="16"/>
          <w:highlight w:val="cyan"/>
        </w:rPr>
        <w:t xml:space="preserve"> </w:t>
      </w:r>
      <w:r w:rsidRPr="008740C3">
        <w:rPr>
          <w:rStyle w:val="StyleUnderline"/>
          <w:highlight w:val="cyan"/>
        </w:rPr>
        <w:t>countries from</w:t>
      </w:r>
      <w:r w:rsidRPr="008740C3">
        <w:rPr>
          <w:sz w:val="16"/>
          <w:highlight w:val="cyan"/>
        </w:rPr>
        <w:t xml:space="preserve"> </w:t>
      </w:r>
      <w:r w:rsidRPr="008740C3">
        <w:rPr>
          <w:rStyle w:val="Emphasis"/>
          <w:highlight w:val="cyan"/>
        </w:rPr>
        <w:t>1970</w:t>
      </w:r>
      <w:r w:rsidRPr="008740C3">
        <w:rPr>
          <w:sz w:val="16"/>
        </w:rPr>
        <w:t xml:space="preserve"> </w:t>
      </w:r>
      <w:r w:rsidRPr="008740C3">
        <w:rPr>
          <w:rStyle w:val="StyleUnderline"/>
          <w:highlight w:val="cyan"/>
        </w:rPr>
        <w:t>to</w:t>
      </w:r>
      <w:r w:rsidRPr="008740C3">
        <w:rPr>
          <w:sz w:val="16"/>
          <w:highlight w:val="cyan"/>
        </w:rPr>
        <w:t xml:space="preserve"> </w:t>
      </w:r>
      <w:r w:rsidRPr="008740C3">
        <w:rPr>
          <w:rStyle w:val="Emphasis"/>
          <w:highlight w:val="cyan"/>
        </w:rPr>
        <w:t>2023</w:t>
      </w:r>
      <w:r w:rsidRPr="008740C3">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8740C3">
        <w:rPr>
          <w:rStyle w:val="StyleUnderline"/>
        </w:rPr>
        <w:t>The 1970–2023 window spans</w:t>
      </w:r>
      <w:r w:rsidRPr="008740C3">
        <w:rPr>
          <w:sz w:val="16"/>
        </w:rPr>
        <w:t xml:space="preserve"> </w:t>
      </w:r>
      <w:r w:rsidRPr="008740C3">
        <w:rPr>
          <w:rStyle w:val="Emphasis"/>
        </w:rPr>
        <w:t>major</w:t>
      </w:r>
      <w:r w:rsidRPr="008740C3">
        <w:rPr>
          <w:sz w:val="16"/>
        </w:rPr>
        <w:t xml:space="preserve"> </w:t>
      </w:r>
      <w:r w:rsidRPr="008740C3">
        <w:rPr>
          <w:rStyle w:val="StyleUnderline"/>
        </w:rPr>
        <w:t>geopolitical and economic shifts</w:t>
      </w:r>
      <w:r w:rsidRPr="008740C3">
        <w:rPr>
          <w:sz w:val="16"/>
        </w:rPr>
        <w:t>—</w:t>
      </w:r>
      <w:r w:rsidRPr="008740C3">
        <w:rPr>
          <w:rStyle w:val="StyleUnderline"/>
        </w:rPr>
        <w:t>including</w:t>
      </w:r>
      <w:r w:rsidRPr="008740C3">
        <w:rPr>
          <w:sz w:val="16"/>
        </w:rPr>
        <w:t xml:space="preserve">, </w:t>
      </w:r>
      <w:r w:rsidRPr="008740C3">
        <w:rPr>
          <w:rStyle w:val="StyleUnderline"/>
        </w:rPr>
        <w:t>the</w:t>
      </w:r>
      <w:r w:rsidRPr="008740C3">
        <w:rPr>
          <w:sz w:val="16"/>
        </w:rPr>
        <w:t xml:space="preserve"> </w:t>
      </w:r>
      <w:r w:rsidRPr="008740C3">
        <w:rPr>
          <w:rStyle w:val="Emphasis"/>
        </w:rPr>
        <w:t>Cold War</w:t>
      </w:r>
      <w:r w:rsidRPr="008740C3">
        <w:rPr>
          <w:sz w:val="16"/>
        </w:rPr>
        <w:t xml:space="preserve"> </w:t>
      </w:r>
      <w:r w:rsidRPr="008740C3">
        <w:rPr>
          <w:rStyle w:val="StyleUnderline"/>
        </w:rPr>
        <w:t>and its end</w:t>
      </w:r>
      <w:r w:rsidRPr="008740C3">
        <w:rPr>
          <w:sz w:val="16"/>
        </w:rPr>
        <w:t xml:space="preserve">, </w:t>
      </w:r>
      <w:r w:rsidRPr="008740C3">
        <w:rPr>
          <w:rStyle w:val="Emphasis"/>
        </w:rPr>
        <w:t>oil</w:t>
      </w:r>
      <w:r w:rsidRPr="008740C3">
        <w:rPr>
          <w:sz w:val="16"/>
        </w:rPr>
        <w:t xml:space="preserve"> </w:t>
      </w:r>
      <w:r w:rsidRPr="008740C3">
        <w:rPr>
          <w:rStyle w:val="StyleUnderline"/>
        </w:rPr>
        <w:t>and</w:t>
      </w:r>
      <w:r w:rsidRPr="008740C3">
        <w:rPr>
          <w:sz w:val="16"/>
        </w:rPr>
        <w:t xml:space="preserve"> </w:t>
      </w:r>
      <w:r w:rsidRPr="008740C3">
        <w:rPr>
          <w:rStyle w:val="Emphasis"/>
        </w:rPr>
        <w:t>debt</w:t>
      </w:r>
      <w:r w:rsidRPr="008740C3">
        <w:rPr>
          <w:sz w:val="16"/>
        </w:rPr>
        <w:t xml:space="preserve"> </w:t>
      </w:r>
      <w:r w:rsidRPr="008740C3">
        <w:rPr>
          <w:rStyle w:val="StyleUnderline"/>
        </w:rPr>
        <w:t>crises</w:t>
      </w:r>
      <w:r w:rsidRPr="008740C3">
        <w:rPr>
          <w:sz w:val="16"/>
        </w:rPr>
        <w:t xml:space="preserve">, </w:t>
      </w:r>
      <w:r w:rsidRPr="008740C3">
        <w:rPr>
          <w:rStyle w:val="StyleUnderline"/>
        </w:rPr>
        <w:t>the</w:t>
      </w:r>
      <w:r w:rsidRPr="008740C3">
        <w:rPr>
          <w:sz w:val="16"/>
        </w:rPr>
        <w:t xml:space="preserve"> </w:t>
      </w:r>
      <w:r w:rsidRPr="008740C3">
        <w:rPr>
          <w:rStyle w:val="Emphasis"/>
        </w:rPr>
        <w:t>third wave</w:t>
      </w:r>
      <w:r w:rsidRPr="008740C3">
        <w:rPr>
          <w:sz w:val="16"/>
        </w:rPr>
        <w:t xml:space="preserve"> </w:t>
      </w:r>
      <w:r w:rsidRPr="008740C3">
        <w:rPr>
          <w:rStyle w:val="StyleUnderline"/>
        </w:rPr>
        <w:t>of democratization</w:t>
      </w:r>
      <w:r w:rsidRPr="008740C3">
        <w:rPr>
          <w:sz w:val="16"/>
        </w:rPr>
        <w:t xml:space="preserve">, </w:t>
      </w:r>
      <w:r w:rsidRPr="008740C3">
        <w:rPr>
          <w:rStyle w:val="Emphasis"/>
        </w:rPr>
        <w:t>market liberalization</w:t>
      </w:r>
      <w:r w:rsidRPr="008740C3">
        <w:rPr>
          <w:sz w:val="16"/>
        </w:rPr>
        <w:t xml:space="preserve"> </w:t>
      </w:r>
      <w:r w:rsidRPr="008740C3">
        <w:rPr>
          <w:rStyle w:val="StyleUnderline"/>
        </w:rPr>
        <w:t>and globalization</w:t>
      </w:r>
      <w:r w:rsidRPr="008740C3">
        <w:rPr>
          <w:sz w:val="16"/>
        </w:rPr>
        <w:t xml:space="preserve">, </w:t>
      </w:r>
      <w:r w:rsidRPr="008740C3">
        <w:rPr>
          <w:rStyle w:val="StyleUnderline"/>
        </w:rPr>
        <w:t>the 2008–09 global</w:t>
      </w:r>
      <w:r w:rsidRPr="008740C3">
        <w:rPr>
          <w:sz w:val="16"/>
        </w:rPr>
        <w:t xml:space="preserve"> </w:t>
      </w:r>
      <w:r w:rsidRPr="008740C3">
        <w:rPr>
          <w:rStyle w:val="Emphasis"/>
        </w:rPr>
        <w:t>financial crisis</w:t>
      </w:r>
      <w:r w:rsidRPr="008740C3">
        <w:rPr>
          <w:sz w:val="16"/>
        </w:rPr>
        <w:t xml:space="preserve">, </w:t>
      </w:r>
      <w:r w:rsidRPr="008740C3">
        <w:rPr>
          <w:rStyle w:val="StyleUnderline"/>
        </w:rPr>
        <w:t>the</w:t>
      </w:r>
      <w:r w:rsidRPr="008740C3">
        <w:rPr>
          <w:sz w:val="16"/>
        </w:rPr>
        <w:t xml:space="preserve"> </w:t>
      </w:r>
      <w:r w:rsidRPr="008740C3">
        <w:rPr>
          <w:rStyle w:val="Emphasis"/>
        </w:rPr>
        <w:t>Arab Spring</w:t>
      </w:r>
      <w:r w:rsidRPr="008740C3">
        <w:rPr>
          <w:sz w:val="16"/>
        </w:rPr>
        <w:t xml:space="preserve">, the </w:t>
      </w:r>
      <w:r w:rsidRPr="008740C3">
        <w:rPr>
          <w:rStyle w:val="Emphasis"/>
        </w:rPr>
        <w:t>COVID</w:t>
      </w:r>
      <w:r w:rsidRPr="008740C3">
        <w:rPr>
          <w:sz w:val="16"/>
        </w:rPr>
        <w:t xml:space="preserve">-19 pandemic, </w:t>
      </w:r>
      <w:r w:rsidRPr="008740C3">
        <w:rPr>
          <w:rStyle w:val="StyleUnderline"/>
        </w:rPr>
        <w:t>and the rise of</w:t>
      </w:r>
      <w:r w:rsidRPr="008740C3">
        <w:rPr>
          <w:sz w:val="16"/>
        </w:rPr>
        <w:t xml:space="preserve"> </w:t>
      </w:r>
      <w:r w:rsidRPr="008740C3">
        <w:rPr>
          <w:rStyle w:val="Emphasis"/>
        </w:rPr>
        <w:t>digital</w:t>
      </w:r>
      <w:r w:rsidRPr="008740C3">
        <w:rPr>
          <w:sz w:val="16"/>
        </w:rPr>
        <w:t xml:space="preserve"> </w:t>
      </w:r>
      <w:r w:rsidRPr="008740C3">
        <w:rPr>
          <w:rStyle w:val="StyleUnderline"/>
        </w:rPr>
        <w:t>information ecosystems</w:t>
      </w:r>
      <w:r w:rsidRPr="008740C3">
        <w:rPr>
          <w:sz w:val="16"/>
        </w:rPr>
        <w:t>— providing temporal heterogeneity across contexts to identify relationships between autocratization and the countries engaging in interstate war.</w:t>
      </w:r>
    </w:p>
    <w:p w14:paraId="32B5797A" w14:textId="77777777" w:rsidR="008740C3" w:rsidRPr="008740C3" w:rsidRDefault="00CC3E1F" w:rsidP="00CC3E1F">
      <w:pPr>
        <w:rPr>
          <w:rStyle w:val="StyleUnderline"/>
          <w:highlight w:val="cyan"/>
        </w:rPr>
      </w:pPr>
      <w:r w:rsidRPr="008740C3">
        <w:rPr>
          <w:b/>
          <w:bCs/>
        </w:rPr>
        <w:t>&lt;Condensed&gt;</w:t>
      </w:r>
    </w:p>
    <w:p w14:paraId="26F7494B" w14:textId="77777777" w:rsidR="008740C3" w:rsidRPr="008740C3" w:rsidRDefault="00CC3E1F" w:rsidP="00CC3E1F">
      <w:pPr>
        <w:rPr>
          <w:rStyle w:val="StyleUnderline"/>
          <w:highlight w:val="cyan"/>
        </w:rPr>
      </w:pPr>
      <w:r w:rsidRPr="008740C3">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8740C3">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8740C3">
        <w:rPr>
          <w:sz w:val="4"/>
          <w:szCs w:val="4"/>
        </w:rPr>
        <w:noBreakHyphen/>
        <w:t>year change in a country’s democracy score for each country</w:t>
      </w:r>
      <w:r w:rsidRPr="008740C3">
        <w:rPr>
          <w:sz w:val="4"/>
          <w:szCs w:val="4"/>
        </w:rPr>
        <w:noBreakHyphen/>
        <w:t>year observation. This temporal window reflects the long</w:t>
      </w:r>
      <w:r w:rsidRPr="008740C3">
        <w:rPr>
          <w:sz w:val="4"/>
          <w:szCs w:val="4"/>
        </w:rPr>
        <w:noBreakHyphen/>
        <w:t>term and incremental nature of institutional degradation, as single</w:t>
      </w:r>
      <w:r w:rsidRPr="008740C3">
        <w:rPr>
          <w:sz w:val="4"/>
          <w:szCs w:val="4"/>
        </w:rPr>
        <w:noBreakHyphen/>
        <w:t>year fluctuations may underestimate the persistence of democratic decline. A multi</w:t>
      </w:r>
      <w:r w:rsidRPr="008740C3">
        <w:rPr>
          <w:sz w:val="4"/>
          <w:szCs w:val="4"/>
        </w:rPr>
        <w:noBreakHyphen/>
        <w:t>year measure therefore provides a more reliable indicator of structural autocratization rather than short</w:t>
      </w:r>
      <w:r w:rsidRPr="008740C3">
        <w:rPr>
          <w:sz w:val="4"/>
          <w:szCs w:val="4"/>
        </w:rPr>
        <w:noBreakHyphen/>
        <w:t>term political volatility. Consistent with prior research (e.g., Bagchi and Fagerstrom 2023; Vourvoulia and Kampas, 2024), I employ a composite democracy index derived from the Varieties of Democracy (V</w:t>
      </w:r>
      <w:r w:rsidRPr="008740C3">
        <w:rPr>
          <w:sz w:val="4"/>
          <w:szCs w:val="4"/>
        </w:rPr>
        <w:noBreakHyphen/>
        <w:t>Dem) dataset (Coppedge et al. 2019). The index is computed as the simple average of five sub</w:t>
      </w:r>
      <w:r w:rsidRPr="008740C3">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8740C3">
        <w:rPr>
          <w:sz w:val="4"/>
          <w:szCs w:val="4"/>
        </w:rPr>
        <w:noBreakHyphen/>
        <w:t>year change in this composite score, recoded so that declines in democracy yield positive values (indicating greater autocratization) and improvements yield negative values. For each country</w:t>
      </w:r>
      <w:r w:rsidRPr="008740C3">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8740C3">
        <w:rPr>
          <w:sz w:val="4"/>
          <w:szCs w:val="4"/>
        </w:rPr>
        <w:noBreakHyphen/>
        <w:t>coalition</w:t>
      </w:r>
      <w:r w:rsidRPr="008740C3">
        <w:rPr>
          <w:sz w:val="4"/>
          <w:szCs w:val="4"/>
        </w:rPr>
        <w:noBreakHyphen/>
        <w:t>to</w:t>
      </w:r>
      <w:r w:rsidRPr="008740C3">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8740C3">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8740C3">
        <w:rPr>
          <w:rFonts w:ascii="Cambria Math" w:hAnsi="Cambria Math" w:cs="Cambria Math"/>
          <w:sz w:val="4"/>
          <w:szCs w:val="4"/>
        </w:rPr>
        <w:t>𝐶𝑜𝑛𝑓𝑙𝑖𝑐𝑡</w:t>
      </w:r>
      <w:r w:rsidRPr="008740C3">
        <w:rPr>
          <w:sz w:val="4"/>
          <w:szCs w:val="4"/>
        </w:rPr>
        <w:t xml:space="preserve">+5 = </w:t>
      </w:r>
      <w:r w:rsidRPr="008740C3">
        <w:rPr>
          <w:rFonts w:ascii="Cambria Math" w:hAnsi="Cambria Math" w:cs="Cambria Math"/>
          <w:sz w:val="4"/>
          <w:szCs w:val="4"/>
        </w:rPr>
        <w:t>𝑎</w:t>
      </w:r>
      <w:r w:rsidRPr="008740C3">
        <w:rPr>
          <w:sz w:val="4"/>
          <w:szCs w:val="4"/>
        </w:rPr>
        <w:t xml:space="preserve">0 + </w:t>
      </w:r>
      <w:r w:rsidRPr="008740C3">
        <w:rPr>
          <w:rFonts w:ascii="Cambria Math" w:hAnsi="Cambria Math" w:cs="Cambria Math"/>
          <w:sz w:val="4"/>
          <w:szCs w:val="4"/>
        </w:rPr>
        <w:t>𝑎</w:t>
      </w:r>
      <w:r w:rsidRPr="008740C3">
        <w:rPr>
          <w:sz w:val="4"/>
          <w:szCs w:val="4"/>
        </w:rPr>
        <w:t>1</w:t>
      </w:r>
      <w:r w:rsidRPr="008740C3">
        <w:rPr>
          <w:rFonts w:ascii="Cambria Math" w:hAnsi="Cambria Math" w:cs="Cambria Math"/>
          <w:sz w:val="4"/>
          <w:szCs w:val="4"/>
        </w:rPr>
        <w:t>𝐴𝑢𝑡𝑜𝑐𝑟𝑎𝑡𝑖𝑧𝑎𝑡𝑖𝑜𝑛</w:t>
      </w:r>
      <w:r w:rsidRPr="008740C3">
        <w:rPr>
          <w:sz w:val="4"/>
          <w:szCs w:val="4"/>
        </w:rPr>
        <w:t xml:space="preserve">−5 + </w:t>
      </w:r>
      <w:r w:rsidRPr="008740C3">
        <w:rPr>
          <w:rFonts w:ascii="Cambria Math" w:hAnsi="Cambria Math" w:cs="Cambria Math"/>
          <w:sz w:val="4"/>
          <w:szCs w:val="4"/>
        </w:rPr>
        <w:t>𝑎</w:t>
      </w:r>
      <w:r w:rsidRPr="008740C3">
        <w:rPr>
          <w:sz w:val="4"/>
          <w:szCs w:val="4"/>
        </w:rPr>
        <w:t>2</w:t>
      </w:r>
      <w:r w:rsidRPr="008740C3">
        <w:rPr>
          <w:rFonts w:ascii="Cambria Math" w:hAnsi="Cambria Math" w:cs="Cambria Math"/>
          <w:sz w:val="4"/>
          <w:szCs w:val="4"/>
        </w:rPr>
        <w:t>𝑋</w:t>
      </w:r>
      <w:r w:rsidRPr="008740C3">
        <w:rPr>
          <w:sz w:val="4"/>
          <w:szCs w:val="4"/>
        </w:rPr>
        <w:t xml:space="preserve">it + </w:t>
      </w:r>
      <w:r w:rsidRPr="008740C3">
        <w:rPr>
          <w:rFonts w:ascii="Cambria Math" w:hAnsi="Cambria Math" w:cs="Cambria Math"/>
          <w:sz w:val="4"/>
          <w:szCs w:val="4"/>
        </w:rPr>
        <w:t>𝑐𝑖</w:t>
      </w:r>
      <w:r w:rsidRPr="008740C3">
        <w:rPr>
          <w:sz w:val="4"/>
          <w:szCs w:val="4"/>
        </w:rPr>
        <w:t xml:space="preserve"> + </w:t>
      </w:r>
      <w:r w:rsidRPr="008740C3">
        <w:rPr>
          <w:rFonts w:ascii="Cambria Math" w:hAnsi="Cambria Math" w:cs="Cambria Math"/>
          <w:sz w:val="4"/>
          <w:szCs w:val="4"/>
        </w:rPr>
        <w:t>𝑦𝑡</w:t>
      </w:r>
      <w:r w:rsidRPr="008740C3">
        <w:rPr>
          <w:sz w:val="4"/>
          <w:szCs w:val="4"/>
        </w:rPr>
        <w:t xml:space="preserve"> + </w:t>
      </w:r>
      <w:r w:rsidRPr="008740C3">
        <w:rPr>
          <w:rFonts w:ascii="Cambria Math" w:hAnsi="Cambria Math" w:cs="Cambria Math"/>
          <w:sz w:val="4"/>
          <w:szCs w:val="4"/>
        </w:rPr>
        <w:t>𝑒</w:t>
      </w:r>
      <w:r w:rsidRPr="008740C3">
        <w:rPr>
          <w:sz w:val="4"/>
          <w:szCs w:val="4"/>
        </w:rPr>
        <w:t xml:space="preserve">it (1) where </w:t>
      </w:r>
      <w:r w:rsidRPr="008740C3">
        <w:rPr>
          <w:rFonts w:ascii="Cambria Math" w:hAnsi="Cambria Math" w:cs="Cambria Math"/>
          <w:sz w:val="4"/>
          <w:szCs w:val="4"/>
        </w:rPr>
        <w:t>𝐶𝑜𝑛𝑓𝑙𝑖𝑐𝑡</w:t>
      </w:r>
      <w:r w:rsidRPr="008740C3">
        <w:rPr>
          <w:sz w:val="4"/>
          <w:szCs w:val="4"/>
        </w:rPr>
        <w:t xml:space="preserve">+5 is the probability of interstate conflict in the subsequent 5 years; </w:t>
      </w:r>
      <w:r w:rsidRPr="008740C3">
        <w:rPr>
          <w:rFonts w:ascii="Cambria Math" w:hAnsi="Cambria Math" w:cs="Cambria Math"/>
          <w:sz w:val="4"/>
          <w:szCs w:val="4"/>
        </w:rPr>
        <w:t>𝐴𝑢𝑡𝑜𝑐𝑟𝑎𝑡𝑖𝑧𝑎𝑡𝑖𝑜𝑛</w:t>
      </w:r>
      <w:r w:rsidRPr="008740C3">
        <w:rPr>
          <w:sz w:val="4"/>
          <w:szCs w:val="4"/>
        </w:rPr>
        <w:t xml:space="preserve">−5 is the autocratization variable that measures changes in democratic regression of a country over the past 5 years; </w:t>
      </w:r>
      <w:r w:rsidRPr="008740C3">
        <w:rPr>
          <w:rFonts w:ascii="Cambria Math" w:hAnsi="Cambria Math" w:cs="Cambria Math"/>
          <w:sz w:val="4"/>
          <w:szCs w:val="4"/>
        </w:rPr>
        <w:t>𝑋</w:t>
      </w:r>
      <w:r w:rsidRPr="008740C3">
        <w:rPr>
          <w:sz w:val="4"/>
          <w:szCs w:val="4"/>
        </w:rPr>
        <w:t xml:space="preserve">it is a vector of time-varying control variables mentioned in Section 3.4; and </w:t>
      </w:r>
      <w:r w:rsidRPr="008740C3">
        <w:rPr>
          <w:rFonts w:ascii="Cambria Math" w:hAnsi="Cambria Math" w:cs="Cambria Math"/>
          <w:sz w:val="4"/>
          <w:szCs w:val="4"/>
        </w:rPr>
        <w:t>𝑐𝑖</w:t>
      </w:r>
      <w:r w:rsidRPr="008740C3">
        <w:rPr>
          <w:sz w:val="4"/>
          <w:szCs w:val="4"/>
        </w:rPr>
        <w:t xml:space="preserve">, </w:t>
      </w:r>
      <w:r w:rsidRPr="008740C3">
        <w:rPr>
          <w:rFonts w:ascii="Cambria Math" w:hAnsi="Cambria Math" w:cs="Cambria Math"/>
          <w:sz w:val="4"/>
          <w:szCs w:val="4"/>
        </w:rPr>
        <w:t>𝑦𝑡</w:t>
      </w:r>
      <w:r w:rsidRPr="008740C3">
        <w:rPr>
          <w:sz w:val="4"/>
          <w:szCs w:val="4"/>
        </w:rPr>
        <w:t xml:space="preserve">, and </w:t>
      </w:r>
      <w:r w:rsidRPr="008740C3">
        <w:rPr>
          <w:rFonts w:ascii="Cambria Math" w:hAnsi="Cambria Math" w:cs="Cambria Math"/>
          <w:sz w:val="4"/>
          <w:szCs w:val="4"/>
        </w:rPr>
        <w:t>𝑒</w:t>
      </w:r>
      <w:r w:rsidRPr="008740C3">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2134841F" w14:textId="77777777" w:rsidR="008740C3" w:rsidRPr="008740C3" w:rsidRDefault="00CC3E1F" w:rsidP="00CC3E1F">
      <w:pPr>
        <w:rPr>
          <w:rStyle w:val="StyleUnderline"/>
          <w:highlight w:val="cyan"/>
        </w:rPr>
      </w:pPr>
      <w:r w:rsidRPr="008740C3">
        <w:rPr>
          <w:b/>
          <w:bCs/>
        </w:rPr>
        <w:t>&lt;Integrity Returns&gt;</w:t>
      </w:r>
    </w:p>
    <w:p w14:paraId="5A5A9C1F" w14:textId="77777777" w:rsidR="008740C3" w:rsidRPr="008740C3" w:rsidRDefault="00CC3E1F" w:rsidP="00CC3E1F">
      <w:pPr>
        <w:rPr>
          <w:rStyle w:val="StyleUnderline"/>
          <w:highlight w:val="cyan"/>
        </w:rPr>
      </w:pPr>
      <w:r w:rsidRPr="008740C3">
        <w:rPr>
          <w:sz w:val="16"/>
        </w:rPr>
        <w:t>4.2.5 | Summary of Findings</w:t>
      </w:r>
    </w:p>
    <w:p w14:paraId="4317DBCF" w14:textId="77777777" w:rsidR="008740C3" w:rsidRPr="008740C3" w:rsidRDefault="00CC3E1F" w:rsidP="00CC3E1F">
      <w:pPr>
        <w:rPr>
          <w:rStyle w:val="StyleUnderline"/>
          <w:highlight w:val="cyan"/>
        </w:rPr>
      </w:pPr>
      <w:r w:rsidRPr="008740C3">
        <w:rPr>
          <w:rStyle w:val="StyleUnderline"/>
        </w:rPr>
        <w:t>Across</w:t>
      </w:r>
      <w:r w:rsidRPr="008740C3">
        <w:rPr>
          <w:sz w:val="16"/>
        </w:rPr>
        <w:t xml:space="preserve"> </w:t>
      </w:r>
      <w:r w:rsidRPr="008740C3">
        <w:rPr>
          <w:rStyle w:val="Emphasis"/>
        </w:rPr>
        <w:t>all</w:t>
      </w:r>
      <w:r w:rsidRPr="008740C3">
        <w:rPr>
          <w:sz w:val="16"/>
        </w:rPr>
        <w:t xml:space="preserve"> </w:t>
      </w:r>
      <w:r w:rsidRPr="008740C3">
        <w:rPr>
          <w:rStyle w:val="StyleUnderline"/>
        </w:rPr>
        <w:t>checks</w:t>
      </w:r>
      <w:r w:rsidRPr="008740C3">
        <w:rPr>
          <w:sz w:val="16"/>
        </w:rPr>
        <w:t xml:space="preserve">, </w:t>
      </w:r>
      <w:r w:rsidRPr="008740C3">
        <w:rPr>
          <w:rStyle w:val="StyleUnderline"/>
        </w:rPr>
        <w:t>the</w:t>
      </w:r>
      <w:r w:rsidRPr="008740C3">
        <w:rPr>
          <w:sz w:val="16"/>
        </w:rPr>
        <w:t xml:space="preserve"> </w:t>
      </w:r>
      <w:r w:rsidRPr="008740C3">
        <w:rPr>
          <w:rStyle w:val="Emphasis"/>
        </w:rPr>
        <w:t>results</w:t>
      </w:r>
      <w:r w:rsidRPr="008740C3">
        <w:rPr>
          <w:sz w:val="16"/>
        </w:rPr>
        <w:t xml:space="preserve"> </w:t>
      </w:r>
      <w:r w:rsidRPr="008740C3">
        <w:rPr>
          <w:rStyle w:val="StyleUnderline"/>
        </w:rPr>
        <w:t>point to a</w:t>
      </w:r>
      <w:r w:rsidRPr="008740C3">
        <w:rPr>
          <w:sz w:val="16"/>
        </w:rPr>
        <w:t xml:space="preserve"> </w:t>
      </w:r>
      <w:r w:rsidRPr="008740C3">
        <w:rPr>
          <w:rStyle w:val="Emphasis"/>
        </w:rPr>
        <w:t>consistent</w:t>
      </w:r>
      <w:r w:rsidRPr="008740C3">
        <w:rPr>
          <w:sz w:val="16"/>
        </w:rPr>
        <w:t xml:space="preserve"> </w:t>
      </w:r>
      <w:r w:rsidRPr="008740C3">
        <w:rPr>
          <w:rStyle w:val="StyleUnderline"/>
        </w:rPr>
        <w:t>pattern</w:t>
      </w:r>
      <w:r w:rsidRPr="008740C3">
        <w:rPr>
          <w:sz w:val="16"/>
        </w:rPr>
        <w:t xml:space="preserve">: </w:t>
      </w:r>
      <w:r w:rsidRPr="008740C3">
        <w:rPr>
          <w:rStyle w:val="StyleUnderline"/>
          <w:highlight w:val="cyan"/>
        </w:rPr>
        <w:t>countries that</w:t>
      </w:r>
      <w:r w:rsidRPr="008740C3">
        <w:rPr>
          <w:sz w:val="16"/>
          <w:highlight w:val="cyan"/>
        </w:rPr>
        <w:t xml:space="preserve"> </w:t>
      </w:r>
      <w:r w:rsidRPr="008740C3">
        <w:rPr>
          <w:rStyle w:val="Emphasis"/>
          <w:highlight w:val="cyan"/>
        </w:rPr>
        <w:t>autocratize</w:t>
      </w:r>
      <w:r w:rsidRPr="008740C3">
        <w:rPr>
          <w:sz w:val="16"/>
        </w:rPr>
        <w:t xml:space="preserve"> over a 5-year window </w:t>
      </w:r>
      <w:r w:rsidRPr="008740C3">
        <w:rPr>
          <w:rStyle w:val="StyleUnderline"/>
          <w:highlight w:val="cyan"/>
        </w:rPr>
        <w:t>face</w:t>
      </w:r>
      <w:r w:rsidRPr="008740C3">
        <w:rPr>
          <w:rStyle w:val="StyleUnderline"/>
        </w:rPr>
        <w:t xml:space="preserve"> a</w:t>
      </w:r>
      <w:r w:rsidRPr="008740C3">
        <w:rPr>
          <w:sz w:val="16"/>
        </w:rPr>
        <w:t xml:space="preserve"> </w:t>
      </w:r>
      <w:r w:rsidRPr="008740C3">
        <w:rPr>
          <w:rStyle w:val="Emphasis"/>
        </w:rPr>
        <w:t>higher</w:t>
      </w:r>
      <w:r w:rsidRPr="008740C3">
        <w:rPr>
          <w:sz w:val="16"/>
        </w:rPr>
        <w:t xml:space="preserve"> </w:t>
      </w:r>
      <w:r w:rsidRPr="008740C3">
        <w:rPr>
          <w:rStyle w:val="StyleUnderline"/>
        </w:rPr>
        <w:t>probability of</w:t>
      </w:r>
      <w:r w:rsidRPr="008740C3">
        <w:rPr>
          <w:sz w:val="16"/>
        </w:rPr>
        <w:t xml:space="preserve"> interstate </w:t>
      </w:r>
      <w:r w:rsidRPr="008740C3">
        <w:rPr>
          <w:rStyle w:val="Emphasis"/>
          <w:highlight w:val="cyan"/>
        </w:rPr>
        <w:t>war</w:t>
      </w:r>
      <w:r w:rsidRPr="008740C3">
        <w:rPr>
          <w:sz w:val="16"/>
        </w:rPr>
        <w:t xml:space="preserve"> in the subsequent 5 years, with small but statistically meaningful effects that increase as democracy declines. </w:t>
      </w:r>
      <w:r w:rsidRPr="008740C3">
        <w:rPr>
          <w:rStyle w:val="StyleUnderline"/>
          <w:highlight w:val="cyan"/>
        </w:rPr>
        <w:t>This</w:t>
      </w:r>
      <w:r w:rsidRPr="008740C3">
        <w:rPr>
          <w:sz w:val="16"/>
        </w:rPr>
        <w:t xml:space="preserve"> finding </w:t>
      </w:r>
      <w:r w:rsidRPr="008740C3">
        <w:rPr>
          <w:rStyle w:val="StyleUnderline"/>
          <w:highlight w:val="cyan"/>
        </w:rPr>
        <w:t>is</w:t>
      </w:r>
      <w:r w:rsidRPr="008740C3">
        <w:rPr>
          <w:sz w:val="16"/>
          <w:highlight w:val="cyan"/>
        </w:rPr>
        <w:t xml:space="preserve"> </w:t>
      </w:r>
      <w:r w:rsidRPr="008740C3">
        <w:rPr>
          <w:rStyle w:val="Emphasis"/>
          <w:highlight w:val="cyan"/>
        </w:rPr>
        <w:t>robust</w:t>
      </w:r>
      <w:r w:rsidRPr="008740C3">
        <w:rPr>
          <w:sz w:val="16"/>
          <w:highlight w:val="cyan"/>
        </w:rPr>
        <w:t xml:space="preserve"> </w:t>
      </w:r>
      <w:r w:rsidRPr="008740C3">
        <w:rPr>
          <w:rStyle w:val="StyleUnderline"/>
          <w:highlight w:val="cyan"/>
        </w:rPr>
        <w:t xml:space="preserve">to </w:t>
      </w:r>
      <w:r w:rsidRPr="008740C3">
        <w:rPr>
          <w:rStyle w:val="Emphasis"/>
          <w:highlight w:val="cyan"/>
        </w:rPr>
        <w:t>alternative</w:t>
      </w:r>
      <w:r w:rsidRPr="008740C3">
        <w:rPr>
          <w:sz w:val="16"/>
        </w:rPr>
        <w:t xml:space="preserve"> operationalization</w:t>
      </w:r>
      <w:r w:rsidRPr="008740C3">
        <w:rPr>
          <w:rStyle w:val="Emphasis"/>
          <w:highlight w:val="cyan"/>
        </w:rPr>
        <w:t>s</w:t>
      </w:r>
      <w:r w:rsidRPr="008740C3">
        <w:rPr>
          <w:sz w:val="16"/>
        </w:rPr>
        <w:t xml:space="preserve"> of regime change and conflict (e.g., V-Dem dimensions, Polity, Militarized Interstate Disputes (MIDs)), different horizons, and multiple estimators (logit, PCSE, FGLS, System GMM). </w:t>
      </w:r>
      <w:r w:rsidRPr="008740C3">
        <w:rPr>
          <w:rStyle w:val="StyleUnderline"/>
        </w:rPr>
        <w:t>Diagnostic checks</w:t>
      </w:r>
      <w:r w:rsidRPr="008740C3">
        <w:rPr>
          <w:sz w:val="16"/>
        </w:rPr>
        <w:t xml:space="preserve"> further </w:t>
      </w:r>
      <w:r w:rsidRPr="008740C3">
        <w:rPr>
          <w:rStyle w:val="StyleUnderline"/>
        </w:rPr>
        <w:t>indicate</w:t>
      </w:r>
      <w:r w:rsidRPr="008740C3">
        <w:rPr>
          <w:sz w:val="16"/>
        </w:rPr>
        <w:t xml:space="preserve"> that </w:t>
      </w:r>
      <w:r w:rsidRPr="008740C3">
        <w:rPr>
          <w:rStyle w:val="StyleUnderline"/>
          <w:highlight w:val="cyan"/>
        </w:rPr>
        <w:t>it is</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driven by</w:t>
      </w:r>
      <w:r w:rsidRPr="008740C3">
        <w:rPr>
          <w:sz w:val="16"/>
        </w:rPr>
        <w:t xml:space="preserve"> heteroskedasticity, cross-sectional dependence, or mis-specified dynamics, mitigating—though not eliminating—</w:t>
      </w:r>
      <w:r w:rsidRPr="008740C3">
        <w:rPr>
          <w:rStyle w:val="Emphasis"/>
          <w:highlight w:val="cyan"/>
        </w:rPr>
        <w:t>endogeneity</w:t>
      </w:r>
      <w:r w:rsidRPr="008740C3">
        <w:rPr>
          <w:sz w:val="16"/>
        </w:rPr>
        <w:t xml:space="preserve"> </w:t>
      </w:r>
      <w:r w:rsidRPr="008740C3">
        <w:rPr>
          <w:rStyle w:val="StyleUnderline"/>
        </w:rPr>
        <w:t>concerns</w:t>
      </w:r>
      <w:r w:rsidRPr="008740C3">
        <w:rPr>
          <w:sz w:val="16"/>
        </w:rPr>
        <w:t>.</w:t>
      </w:r>
    </w:p>
    <w:p w14:paraId="2ADE9A30" w14:textId="77777777" w:rsidR="008740C3" w:rsidRPr="008740C3" w:rsidRDefault="00CC3E1F" w:rsidP="00CC3E1F">
      <w:pPr>
        <w:rPr>
          <w:rStyle w:val="StyleUnderline"/>
          <w:highlight w:val="cyan"/>
        </w:rPr>
      </w:pPr>
      <w:r w:rsidRPr="008740C3">
        <w:rPr>
          <w:sz w:val="16"/>
        </w:rPr>
        <w:t>5 | Discussion and Conclusion</w:t>
      </w:r>
    </w:p>
    <w:p w14:paraId="4F977431" w14:textId="77777777" w:rsidR="008740C3" w:rsidRPr="008740C3" w:rsidRDefault="00CC3E1F" w:rsidP="00CC3E1F">
      <w:pPr>
        <w:rPr>
          <w:rStyle w:val="StyleUnderline"/>
          <w:highlight w:val="cyan"/>
        </w:rPr>
      </w:pPr>
      <w:r w:rsidRPr="008740C3">
        <w:rPr>
          <w:sz w:val="16"/>
        </w:rPr>
        <w:t>5.1 | Reasons for the Results With Examples</w:t>
      </w:r>
    </w:p>
    <w:p w14:paraId="4B8303EC" w14:textId="77777777" w:rsidR="008740C3" w:rsidRPr="008740C3" w:rsidRDefault="00CC3E1F" w:rsidP="00CC3E1F">
      <w:pPr>
        <w:rPr>
          <w:rStyle w:val="StyleUnderline"/>
          <w:highlight w:val="cyan"/>
        </w:rPr>
      </w:pPr>
      <w:r w:rsidRPr="008740C3">
        <w:rPr>
          <w:sz w:val="16"/>
        </w:rPr>
        <w:t xml:space="preserve">I argue that the </w:t>
      </w:r>
      <w:r w:rsidRPr="008740C3">
        <w:rPr>
          <w:rStyle w:val="StyleUnderline"/>
        </w:rPr>
        <w:t>results correspond</w:t>
      </w:r>
      <w:r w:rsidRPr="008740C3">
        <w:rPr>
          <w:sz w:val="16"/>
        </w:rPr>
        <w:t xml:space="preserve"> </w:t>
      </w:r>
      <w:r w:rsidRPr="008740C3">
        <w:rPr>
          <w:rStyle w:val="Emphasis"/>
        </w:rPr>
        <w:t>closely</w:t>
      </w:r>
      <w:r w:rsidRPr="008740C3">
        <w:rPr>
          <w:sz w:val="16"/>
        </w:rPr>
        <w:t xml:space="preserve"> </w:t>
      </w:r>
      <w:r w:rsidRPr="008740C3">
        <w:rPr>
          <w:rStyle w:val="StyleUnderline"/>
        </w:rPr>
        <w:t>with the</w:t>
      </w:r>
      <w:r w:rsidRPr="008740C3">
        <w:rPr>
          <w:sz w:val="16"/>
        </w:rPr>
        <w:t xml:space="preserve"> </w:t>
      </w:r>
      <w:r w:rsidRPr="008740C3">
        <w:rPr>
          <w:rStyle w:val="Emphasis"/>
        </w:rPr>
        <w:t>mechanism</w:t>
      </w:r>
      <w:r w:rsidRPr="008740C3">
        <w:rPr>
          <w:sz w:val="16"/>
        </w:rPr>
        <w:t xml:space="preserve"> </w:t>
      </w:r>
      <w:r w:rsidRPr="008740C3">
        <w:rPr>
          <w:rStyle w:val="StyleUnderline"/>
        </w:rPr>
        <w:t>predicted by</w:t>
      </w:r>
      <w:r w:rsidRPr="008740C3">
        <w:rPr>
          <w:sz w:val="16"/>
        </w:rPr>
        <w:t xml:space="preserve"> </w:t>
      </w:r>
      <w:r w:rsidRPr="008740C3">
        <w:rPr>
          <w:rStyle w:val="Emphasis"/>
        </w:rPr>
        <w:t>selectorate theory</w:t>
      </w:r>
      <w:r w:rsidRPr="008740C3">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6435B9D6" w14:textId="77777777" w:rsidR="008740C3" w:rsidRPr="008740C3" w:rsidRDefault="00CC3E1F" w:rsidP="00CC3E1F">
      <w:pPr>
        <w:rPr>
          <w:rStyle w:val="StyleUnderline"/>
          <w:highlight w:val="cyan"/>
        </w:rPr>
      </w:pPr>
      <w:r w:rsidRPr="008740C3">
        <w:rPr>
          <w:rStyle w:val="StyleUnderline"/>
        </w:rPr>
        <w:t>Autocratization systematically alters</w:t>
      </w:r>
      <w:r w:rsidRPr="008740C3">
        <w:rPr>
          <w:sz w:val="16"/>
        </w:rPr>
        <w:t xml:space="preserve"> this balance by contracting W relative to S, shifting </w:t>
      </w:r>
      <w:r w:rsidRPr="008740C3">
        <w:rPr>
          <w:rStyle w:val="StyleUnderline"/>
        </w:rPr>
        <w:t>the</w:t>
      </w:r>
      <w:r w:rsidRPr="008740C3">
        <w:rPr>
          <w:sz w:val="16"/>
        </w:rPr>
        <w:t xml:space="preserve"> </w:t>
      </w:r>
      <w:r w:rsidRPr="008740C3">
        <w:rPr>
          <w:rStyle w:val="Emphasis"/>
        </w:rPr>
        <w:t>basis</w:t>
      </w:r>
      <w:r w:rsidRPr="008740C3">
        <w:rPr>
          <w:sz w:val="16"/>
        </w:rPr>
        <w:t xml:space="preserve"> </w:t>
      </w:r>
      <w:r w:rsidRPr="008740C3">
        <w:rPr>
          <w:rStyle w:val="StyleUnderline"/>
        </w:rPr>
        <w:t>of regime survival from</w:t>
      </w:r>
      <w:r w:rsidRPr="008740C3">
        <w:rPr>
          <w:sz w:val="16"/>
        </w:rPr>
        <w:t xml:space="preserve"> </w:t>
      </w:r>
      <w:r w:rsidRPr="008740C3">
        <w:rPr>
          <w:rStyle w:val="Emphasis"/>
        </w:rPr>
        <w:t>broad</w:t>
      </w:r>
      <w:r w:rsidRPr="008740C3">
        <w:rPr>
          <w:sz w:val="16"/>
        </w:rPr>
        <w:t xml:space="preserve"> </w:t>
      </w:r>
      <w:r w:rsidRPr="008740C3">
        <w:rPr>
          <w:rStyle w:val="StyleUnderline"/>
        </w:rPr>
        <w:t>legitimacy to</w:t>
      </w:r>
      <w:r w:rsidRPr="008740C3">
        <w:rPr>
          <w:sz w:val="16"/>
        </w:rPr>
        <w:t xml:space="preserve"> </w:t>
      </w:r>
      <w:r w:rsidRPr="008740C3">
        <w:rPr>
          <w:rStyle w:val="Emphasis"/>
        </w:rPr>
        <w:t>elite dependence</w:t>
      </w:r>
      <w:r w:rsidRPr="008740C3">
        <w:rPr>
          <w:sz w:val="16"/>
        </w:rPr>
        <w:t xml:space="preserve">. As institutional checks weaken and accountability declines, </w:t>
      </w:r>
      <w:r w:rsidRPr="008740C3">
        <w:rPr>
          <w:rStyle w:val="Emphasis"/>
        </w:rPr>
        <w:t>political loyalty</w:t>
      </w:r>
      <w:r w:rsidRPr="008740C3">
        <w:rPr>
          <w:sz w:val="16"/>
        </w:rPr>
        <w:t xml:space="preserve"> </w:t>
      </w:r>
      <w:r w:rsidRPr="008740C3">
        <w:rPr>
          <w:rStyle w:val="StyleUnderline"/>
        </w:rPr>
        <w:t>rather than</w:t>
      </w:r>
      <w:r w:rsidRPr="008740C3">
        <w:rPr>
          <w:sz w:val="16"/>
        </w:rPr>
        <w:t xml:space="preserve"> </w:t>
      </w:r>
      <w:r w:rsidRPr="008740C3">
        <w:rPr>
          <w:rStyle w:val="Emphasis"/>
        </w:rPr>
        <w:t>institutional performance</w:t>
      </w:r>
      <w:r w:rsidRPr="008740C3">
        <w:rPr>
          <w:sz w:val="16"/>
        </w:rPr>
        <w:t xml:space="preserve"> </w:t>
      </w:r>
      <w:r w:rsidRPr="008740C3">
        <w:rPr>
          <w:rStyle w:val="StyleUnderline"/>
        </w:rPr>
        <w:t>becomes the principal</w:t>
      </w:r>
      <w:r w:rsidRPr="008740C3">
        <w:rPr>
          <w:sz w:val="16"/>
        </w:rPr>
        <w:t xml:space="preserve"> </w:t>
      </w:r>
      <w:r w:rsidRPr="008740C3">
        <w:rPr>
          <w:rStyle w:val="Emphasis"/>
        </w:rPr>
        <w:t>currency</w:t>
      </w:r>
      <w:r w:rsidRPr="008740C3">
        <w:rPr>
          <w:sz w:val="16"/>
        </w:rPr>
        <w:t xml:space="preserve"> </w:t>
      </w:r>
      <w:r w:rsidRPr="008740C3">
        <w:rPr>
          <w:rStyle w:val="StyleUnderline"/>
        </w:rPr>
        <w:t>of power</w:t>
      </w:r>
      <w:r w:rsidRPr="008740C3">
        <w:rPr>
          <w:sz w:val="16"/>
        </w:rPr>
        <w:t>. For the general population, war remains a public bad with widespread economic and human costs. For insiders— military officers, party elites, and business patrons—</w:t>
      </w:r>
      <w:r w:rsidRPr="008740C3">
        <w:rPr>
          <w:rStyle w:val="StyleUnderline"/>
        </w:rPr>
        <w:t>conflict can generate</w:t>
      </w:r>
      <w:r w:rsidRPr="008740C3">
        <w:rPr>
          <w:sz w:val="16"/>
        </w:rPr>
        <w:t xml:space="preserve"> </w:t>
      </w:r>
      <w:r w:rsidRPr="008740C3">
        <w:rPr>
          <w:rStyle w:val="Emphasis"/>
        </w:rPr>
        <w:t>selective gains</w:t>
      </w:r>
      <w:r w:rsidRPr="008740C3">
        <w:rPr>
          <w:sz w:val="16"/>
        </w:rPr>
        <w:t xml:space="preserve"> </w:t>
      </w:r>
      <w:r w:rsidRPr="008740C3">
        <w:rPr>
          <w:rStyle w:val="StyleUnderline"/>
        </w:rPr>
        <w:t>such as expanded</w:t>
      </w:r>
      <w:r w:rsidRPr="008740C3">
        <w:rPr>
          <w:sz w:val="16"/>
        </w:rPr>
        <w:t xml:space="preserve"> </w:t>
      </w:r>
      <w:r w:rsidRPr="008740C3">
        <w:rPr>
          <w:rStyle w:val="Emphasis"/>
        </w:rPr>
        <w:t>budgets</w:t>
      </w:r>
      <w:r w:rsidRPr="008740C3">
        <w:rPr>
          <w:sz w:val="16"/>
        </w:rPr>
        <w:t xml:space="preserve">, </w:t>
      </w:r>
      <w:r w:rsidRPr="008740C3">
        <w:rPr>
          <w:rStyle w:val="Emphasis"/>
        </w:rPr>
        <w:t>promotions</w:t>
      </w:r>
      <w:r w:rsidRPr="008740C3">
        <w:rPr>
          <w:sz w:val="16"/>
        </w:rPr>
        <w:t xml:space="preserve">, </w:t>
      </w:r>
      <w:r w:rsidRPr="008740C3">
        <w:rPr>
          <w:rStyle w:val="StyleUnderline"/>
        </w:rPr>
        <w:t>or privileged</w:t>
      </w:r>
      <w:r w:rsidRPr="008740C3">
        <w:rPr>
          <w:sz w:val="16"/>
        </w:rPr>
        <w:t xml:space="preserve"> access to </w:t>
      </w:r>
      <w:r w:rsidRPr="008740C3">
        <w:rPr>
          <w:rStyle w:val="Emphasis"/>
        </w:rPr>
        <w:t>state contracts</w:t>
      </w:r>
      <w:r w:rsidRPr="008740C3">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090A8CE7" w14:textId="77777777" w:rsidR="008740C3" w:rsidRPr="008740C3" w:rsidRDefault="00CC3E1F" w:rsidP="00CC3E1F">
      <w:pPr>
        <w:rPr>
          <w:rStyle w:val="StyleUnderline"/>
          <w:highlight w:val="cyan"/>
        </w:rPr>
      </w:pPr>
      <w:r w:rsidRPr="008740C3">
        <w:rPr>
          <w:sz w:val="16"/>
        </w:rPr>
        <w:t xml:space="preserve">As W/S declines, </w:t>
      </w:r>
      <w:r w:rsidRPr="008740C3">
        <w:rPr>
          <w:rStyle w:val="StyleUnderline"/>
        </w:rPr>
        <w:t>leaders become</w:t>
      </w:r>
      <w:r w:rsidRPr="008740C3">
        <w:rPr>
          <w:sz w:val="16"/>
        </w:rPr>
        <w:t xml:space="preserve"> </w:t>
      </w:r>
      <w:r w:rsidRPr="008740C3">
        <w:rPr>
          <w:rStyle w:val="Emphasis"/>
        </w:rPr>
        <w:t>less</w:t>
      </w:r>
      <w:r w:rsidRPr="008740C3">
        <w:rPr>
          <w:sz w:val="16"/>
        </w:rPr>
        <w:t xml:space="preserve"> </w:t>
      </w:r>
      <w:r w:rsidRPr="008740C3">
        <w:rPr>
          <w:rStyle w:val="StyleUnderline"/>
        </w:rPr>
        <w:t>dependent on</w:t>
      </w:r>
      <w:r w:rsidRPr="008740C3">
        <w:rPr>
          <w:sz w:val="16"/>
        </w:rPr>
        <w:t xml:space="preserve"> </w:t>
      </w:r>
      <w:r w:rsidRPr="008740C3">
        <w:rPr>
          <w:rStyle w:val="Emphasis"/>
        </w:rPr>
        <w:t>popular approval</w:t>
      </w:r>
      <w:r w:rsidRPr="008740C3">
        <w:rPr>
          <w:sz w:val="16"/>
        </w:rPr>
        <w:t xml:space="preserve"> and more attentive to the interests of a narrow inner circle. </w:t>
      </w:r>
      <w:r w:rsidRPr="008740C3">
        <w:rPr>
          <w:rStyle w:val="StyleUnderline"/>
        </w:rPr>
        <w:t>The</w:t>
      </w:r>
      <w:r w:rsidRPr="008740C3">
        <w:rPr>
          <w:sz w:val="16"/>
        </w:rPr>
        <w:t xml:space="preserve"> </w:t>
      </w:r>
      <w:r w:rsidRPr="008740C3">
        <w:rPr>
          <w:rStyle w:val="Emphasis"/>
        </w:rPr>
        <w:t>political risks</w:t>
      </w:r>
      <w:r w:rsidRPr="008740C3">
        <w:rPr>
          <w:sz w:val="16"/>
        </w:rPr>
        <w:t xml:space="preserve"> </w:t>
      </w:r>
      <w:r w:rsidRPr="008740C3">
        <w:rPr>
          <w:rStyle w:val="StyleUnderline"/>
        </w:rPr>
        <w:t>of conflict therefore</w:t>
      </w:r>
      <w:r w:rsidRPr="008740C3">
        <w:rPr>
          <w:sz w:val="16"/>
        </w:rPr>
        <w:t xml:space="preserve"> </w:t>
      </w:r>
      <w:r w:rsidRPr="008740C3">
        <w:rPr>
          <w:rStyle w:val="Emphasis"/>
        </w:rPr>
        <w:t>diminish</w:t>
      </w:r>
      <w:r w:rsidRPr="008740C3">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8740C3">
        <w:rPr>
          <w:sz w:val="16"/>
        </w:rPr>
        <w:noBreakHyphen/>
        <w:t>driven system. These changes unfold gradually, consistent with the incremental nature of autocratization. The observed 4</w:t>
      </w:r>
      <w:r w:rsidRPr="008740C3">
        <w:rPr>
          <w:sz w:val="16"/>
        </w:rPr>
        <w:noBreakHyphen/>
        <w:t xml:space="preserve"> to 10</w:t>
      </w:r>
      <w:r w:rsidRPr="008740C3">
        <w:rPr>
          <w:sz w:val="16"/>
        </w:rPr>
        <w:noBreakHyphen/>
        <w:t xml:space="preserve">year lag between democratic backsliding and interstate conflict onset reflects the slow contraction of W/S and the institutional adjustments that accompany it. </w:t>
      </w:r>
      <w:r w:rsidRPr="008740C3">
        <w:rPr>
          <w:rStyle w:val="StyleUnderline"/>
        </w:rPr>
        <w:t>As executives</w:t>
      </w:r>
      <w:r w:rsidRPr="008740C3">
        <w:rPr>
          <w:sz w:val="16"/>
        </w:rPr>
        <w:t xml:space="preserve"> </w:t>
      </w:r>
      <w:r w:rsidRPr="008740C3">
        <w:rPr>
          <w:rStyle w:val="Emphasis"/>
        </w:rPr>
        <w:t>consolidate</w:t>
      </w:r>
      <w:r w:rsidRPr="008740C3">
        <w:rPr>
          <w:sz w:val="16"/>
        </w:rPr>
        <w:t xml:space="preserve"> </w:t>
      </w:r>
      <w:r w:rsidRPr="008740C3">
        <w:rPr>
          <w:rStyle w:val="StyleUnderline"/>
        </w:rPr>
        <w:t>authority</w:t>
      </w:r>
      <w:r w:rsidRPr="008740C3">
        <w:rPr>
          <w:sz w:val="16"/>
        </w:rPr>
        <w:t xml:space="preserve">, </w:t>
      </w:r>
      <w:r w:rsidRPr="008740C3">
        <w:rPr>
          <w:rStyle w:val="Emphasis"/>
        </w:rPr>
        <w:t>politicize</w:t>
      </w:r>
      <w:r w:rsidRPr="008740C3">
        <w:rPr>
          <w:sz w:val="16"/>
        </w:rPr>
        <w:t xml:space="preserve"> </w:t>
      </w:r>
      <w:r w:rsidRPr="008740C3">
        <w:rPr>
          <w:rStyle w:val="StyleUnderline"/>
        </w:rPr>
        <w:t>the security apparatus</w:t>
      </w:r>
      <w:r w:rsidRPr="008740C3">
        <w:rPr>
          <w:sz w:val="16"/>
        </w:rPr>
        <w:t xml:space="preserve">, </w:t>
      </w:r>
      <w:r w:rsidRPr="008740C3">
        <w:rPr>
          <w:rStyle w:val="StyleUnderline"/>
        </w:rPr>
        <w:t>and</w:t>
      </w:r>
      <w:r w:rsidRPr="008740C3">
        <w:rPr>
          <w:sz w:val="16"/>
        </w:rPr>
        <w:t xml:space="preserve"> </w:t>
      </w:r>
      <w:r w:rsidRPr="008740C3">
        <w:rPr>
          <w:rStyle w:val="Emphasis"/>
        </w:rPr>
        <w:t>weaken</w:t>
      </w:r>
      <w:r w:rsidRPr="008740C3">
        <w:rPr>
          <w:sz w:val="16"/>
        </w:rPr>
        <w:t xml:space="preserve"> </w:t>
      </w:r>
      <w:r w:rsidRPr="008740C3">
        <w:rPr>
          <w:rStyle w:val="StyleUnderline"/>
        </w:rPr>
        <w:t>oversight</w:t>
      </w:r>
      <w:r w:rsidRPr="008740C3">
        <w:rPr>
          <w:sz w:val="16"/>
        </w:rPr>
        <w:t xml:space="preserve">, </w:t>
      </w:r>
      <w:r w:rsidRPr="008740C3">
        <w:rPr>
          <w:rStyle w:val="StyleUnderline"/>
        </w:rPr>
        <w:t>the effective selectorate</w:t>
      </w:r>
      <w:r w:rsidRPr="008740C3">
        <w:rPr>
          <w:sz w:val="16"/>
        </w:rPr>
        <w:t xml:space="preserve"> </w:t>
      </w:r>
      <w:r w:rsidRPr="008740C3">
        <w:rPr>
          <w:rStyle w:val="Emphasis"/>
        </w:rPr>
        <w:t>continues</w:t>
      </w:r>
      <w:r w:rsidRPr="008740C3">
        <w:rPr>
          <w:sz w:val="16"/>
        </w:rPr>
        <w:t xml:space="preserve"> </w:t>
      </w:r>
      <w:r w:rsidRPr="008740C3">
        <w:rPr>
          <w:rStyle w:val="StyleUnderline"/>
        </w:rPr>
        <w:t>to shrink while</w:t>
      </w:r>
      <w:r w:rsidRPr="008740C3">
        <w:rPr>
          <w:sz w:val="16"/>
        </w:rPr>
        <w:t xml:space="preserve"> </w:t>
      </w:r>
      <w:r w:rsidRPr="008740C3">
        <w:rPr>
          <w:rStyle w:val="Emphasis"/>
        </w:rPr>
        <w:t>loyalty</w:t>
      </w:r>
      <w:r w:rsidRPr="008740C3">
        <w:rPr>
          <w:sz w:val="16"/>
        </w:rPr>
        <w:t xml:space="preserve"> </w:t>
      </w:r>
      <w:r w:rsidRPr="008740C3">
        <w:rPr>
          <w:rStyle w:val="StyleUnderline"/>
        </w:rPr>
        <w:t>networks become</w:t>
      </w:r>
      <w:r w:rsidRPr="008740C3">
        <w:rPr>
          <w:sz w:val="16"/>
        </w:rPr>
        <w:t xml:space="preserve"> </w:t>
      </w:r>
      <w:r w:rsidRPr="008740C3">
        <w:rPr>
          <w:rStyle w:val="Emphasis"/>
        </w:rPr>
        <w:t>entrenched</w:t>
      </w:r>
      <w:r w:rsidRPr="008740C3">
        <w:rPr>
          <w:sz w:val="16"/>
        </w:rPr>
        <w:t>. A progressively smaller W/S renders conflict increasingly attractive: private benefits tied to war grow, while public opposition loses political relevance. Over time, leaders in low</w:t>
      </w:r>
      <w:r w:rsidRPr="008740C3">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5663DF78" w14:textId="77777777" w:rsidR="008740C3" w:rsidRPr="008740C3" w:rsidRDefault="00CC3E1F" w:rsidP="00CC3E1F">
      <w:pPr>
        <w:rPr>
          <w:rStyle w:val="StyleUnderline"/>
          <w:highlight w:val="cyan"/>
        </w:rPr>
      </w:pPr>
      <w:r w:rsidRPr="008740C3">
        <w:rPr>
          <w:rStyle w:val="Emphasis"/>
        </w:rPr>
        <w:t>Russia</w:t>
      </w:r>
      <w:r w:rsidRPr="008740C3">
        <w:rPr>
          <w:sz w:val="16"/>
        </w:rPr>
        <w:t xml:space="preserve"> </w:t>
      </w:r>
      <w:r w:rsidRPr="008740C3">
        <w:rPr>
          <w:rStyle w:val="StyleUnderline"/>
        </w:rPr>
        <w:t>provides a</w:t>
      </w:r>
      <w:r w:rsidRPr="008740C3">
        <w:rPr>
          <w:sz w:val="16"/>
        </w:rPr>
        <w:t xml:space="preserve"> </w:t>
      </w:r>
      <w:r w:rsidRPr="008740C3">
        <w:rPr>
          <w:rStyle w:val="Emphasis"/>
        </w:rPr>
        <w:t>clear illustration</w:t>
      </w:r>
      <w:r w:rsidRPr="008740C3">
        <w:rPr>
          <w:sz w:val="16"/>
        </w:rPr>
        <w:t xml:space="preserve"> of how a declining W/S ratio reconfigures these incentives. Since 2000, </w:t>
      </w:r>
      <w:r w:rsidRPr="008740C3">
        <w:rPr>
          <w:rStyle w:val="StyleUnderline"/>
        </w:rPr>
        <w:t>Vladimir Putin’s</w:t>
      </w:r>
      <w:r w:rsidRPr="008740C3">
        <w:rPr>
          <w:sz w:val="16"/>
        </w:rPr>
        <w:t xml:space="preserve"> </w:t>
      </w:r>
      <w:r w:rsidRPr="008740C3">
        <w:rPr>
          <w:rStyle w:val="Emphasis"/>
        </w:rPr>
        <w:t>consolidation of power</w:t>
      </w:r>
      <w:r w:rsidRPr="008740C3">
        <w:rPr>
          <w:sz w:val="16"/>
        </w:rPr>
        <w:t xml:space="preserve"> progressively </w:t>
      </w:r>
      <w:r w:rsidRPr="008740C3">
        <w:rPr>
          <w:rStyle w:val="StyleUnderline"/>
        </w:rPr>
        <w:t>narrowed the selectorate</w:t>
      </w:r>
      <w:r w:rsidRPr="008740C3">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8740C3">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740C3">
        <w:rPr>
          <w:rStyle w:val="StyleUnderline"/>
        </w:rPr>
        <w:t>Wars in</w:t>
      </w:r>
      <w:r w:rsidRPr="008740C3">
        <w:rPr>
          <w:sz w:val="16"/>
        </w:rPr>
        <w:t xml:space="preserve"> </w:t>
      </w:r>
      <w:r w:rsidRPr="008740C3">
        <w:rPr>
          <w:rStyle w:val="Emphasis"/>
          <w:highlight w:val="cyan"/>
        </w:rPr>
        <w:t>Georgia</w:t>
      </w:r>
      <w:r w:rsidRPr="008740C3">
        <w:rPr>
          <w:sz w:val="16"/>
        </w:rPr>
        <w:t xml:space="preserve"> (2008), </w:t>
      </w:r>
      <w:r w:rsidRPr="008740C3">
        <w:rPr>
          <w:rStyle w:val="Emphasis"/>
          <w:highlight w:val="cyan"/>
        </w:rPr>
        <w:t>Crimea</w:t>
      </w:r>
      <w:r w:rsidRPr="008740C3">
        <w:rPr>
          <w:sz w:val="16"/>
        </w:rPr>
        <w:t xml:space="preserve"> and Donbas (2014), </w:t>
      </w:r>
      <w:r w:rsidRPr="008740C3">
        <w:rPr>
          <w:rStyle w:val="StyleUnderline"/>
          <w:highlight w:val="cyan"/>
        </w:rPr>
        <w:t>and</w:t>
      </w:r>
      <w:r w:rsidRPr="008740C3">
        <w:rPr>
          <w:sz w:val="16"/>
          <w:highlight w:val="cyan"/>
        </w:rPr>
        <w:t xml:space="preserve"> </w:t>
      </w:r>
      <w:r w:rsidRPr="008740C3">
        <w:rPr>
          <w:rStyle w:val="Emphasis"/>
          <w:highlight w:val="cyan"/>
        </w:rPr>
        <w:t>Ukraine</w:t>
      </w:r>
      <w:r w:rsidRPr="008740C3">
        <w:rPr>
          <w:sz w:val="16"/>
        </w:rPr>
        <w:t xml:space="preserve"> (2022) </w:t>
      </w:r>
      <w:r w:rsidRPr="008740C3">
        <w:rPr>
          <w:rStyle w:val="StyleUnderline"/>
          <w:highlight w:val="cyan"/>
        </w:rPr>
        <w:t>yielded</w:t>
      </w:r>
      <w:r w:rsidRPr="008740C3">
        <w:rPr>
          <w:sz w:val="16"/>
          <w:highlight w:val="cyan"/>
        </w:rPr>
        <w:t xml:space="preserve"> </w:t>
      </w:r>
      <w:r w:rsidRPr="008740C3">
        <w:rPr>
          <w:rStyle w:val="Emphasis"/>
          <w:highlight w:val="cyan"/>
        </w:rPr>
        <w:t>material</w:t>
      </w:r>
      <w:r w:rsidRPr="008740C3">
        <w:rPr>
          <w:sz w:val="16"/>
        </w:rPr>
        <w:t xml:space="preserve"> </w:t>
      </w:r>
      <w:r w:rsidRPr="008740C3">
        <w:rPr>
          <w:rStyle w:val="StyleUnderline"/>
        </w:rPr>
        <w:t>and</w:t>
      </w:r>
      <w:r w:rsidRPr="008740C3">
        <w:rPr>
          <w:sz w:val="16"/>
        </w:rPr>
        <w:t xml:space="preserve"> </w:t>
      </w:r>
      <w:r w:rsidRPr="008740C3">
        <w:rPr>
          <w:rStyle w:val="Emphasis"/>
        </w:rPr>
        <w:t>symbolic</w:t>
      </w:r>
      <w:r w:rsidRPr="008740C3">
        <w:rPr>
          <w:sz w:val="16"/>
        </w:rPr>
        <w:t xml:space="preserve"> </w:t>
      </w:r>
      <w:r w:rsidRPr="008740C3">
        <w:rPr>
          <w:rStyle w:val="StyleUnderline"/>
          <w:highlight w:val="cyan"/>
        </w:rPr>
        <w:t>benefits for</w:t>
      </w:r>
      <w:r w:rsidRPr="008740C3">
        <w:rPr>
          <w:sz w:val="16"/>
        </w:rPr>
        <w:t xml:space="preserve"> these </w:t>
      </w:r>
      <w:r w:rsidRPr="008740C3">
        <w:rPr>
          <w:rStyle w:val="Emphasis"/>
          <w:highlight w:val="cyan"/>
        </w:rPr>
        <w:t>insiders</w:t>
      </w:r>
      <w:r w:rsidRPr="008740C3">
        <w:rPr>
          <w:sz w:val="16"/>
        </w:rPr>
        <w:t xml:space="preserve">, from increased budgets to enhanced political dominance. As loyalty replaced performance as the currency of survival, </w:t>
      </w:r>
      <w:r w:rsidRPr="008740C3">
        <w:rPr>
          <w:rStyle w:val="StyleUnderline"/>
        </w:rPr>
        <w:t>military aggression became</w:t>
      </w:r>
      <w:r w:rsidRPr="008740C3">
        <w:rPr>
          <w:sz w:val="16"/>
        </w:rPr>
        <w:t xml:space="preserve"> a </w:t>
      </w:r>
      <w:r w:rsidRPr="008740C3">
        <w:rPr>
          <w:rStyle w:val="StyleUnderline"/>
        </w:rPr>
        <w:t>predictable</w:t>
      </w:r>
      <w:r w:rsidRPr="008740C3">
        <w:rPr>
          <w:sz w:val="16"/>
        </w:rPr>
        <w:t xml:space="preserve"> outcome of elite maintenance—precisely the selectorate</w:t>
      </w:r>
      <w:r w:rsidRPr="008740C3">
        <w:rPr>
          <w:sz w:val="16"/>
        </w:rPr>
        <w:noBreakHyphen/>
        <w:t>theory logic (Casier 2025; Klimovich 2023).</w:t>
      </w:r>
    </w:p>
    <w:p w14:paraId="7A29E9EC" w14:textId="77777777" w:rsidR="008740C3" w:rsidRPr="008740C3" w:rsidRDefault="00CC3E1F" w:rsidP="00CC3E1F">
      <w:pPr>
        <w:rPr>
          <w:rStyle w:val="StyleUnderline"/>
          <w:highlight w:val="cyan"/>
        </w:rPr>
      </w:pPr>
      <w:r w:rsidRPr="008740C3">
        <w:rPr>
          <w:rStyle w:val="StyleUnderline"/>
        </w:rPr>
        <w:t>A</w:t>
      </w:r>
      <w:r w:rsidRPr="008740C3">
        <w:rPr>
          <w:sz w:val="16"/>
        </w:rPr>
        <w:t xml:space="preserve"> </w:t>
      </w:r>
      <w:r w:rsidRPr="008740C3">
        <w:rPr>
          <w:rStyle w:val="Emphasis"/>
        </w:rPr>
        <w:t>similar</w:t>
      </w:r>
      <w:r w:rsidRPr="008740C3">
        <w:rPr>
          <w:sz w:val="16"/>
        </w:rPr>
        <w:t xml:space="preserve"> </w:t>
      </w:r>
      <w:r w:rsidRPr="008740C3">
        <w:rPr>
          <w:rStyle w:val="StyleUnderline"/>
        </w:rPr>
        <w:t>process is evident in</w:t>
      </w:r>
      <w:r w:rsidRPr="008740C3">
        <w:rPr>
          <w:sz w:val="16"/>
        </w:rPr>
        <w:t xml:space="preserve"> </w:t>
      </w:r>
      <w:r w:rsidRPr="008740C3">
        <w:rPr>
          <w:rStyle w:val="Emphasis"/>
        </w:rPr>
        <w:t>Israel</w:t>
      </w:r>
      <w:r w:rsidRPr="008740C3">
        <w:rPr>
          <w:sz w:val="16"/>
        </w:rPr>
        <w:t xml:space="preserve">. </w:t>
      </w:r>
      <w:r w:rsidRPr="008740C3">
        <w:rPr>
          <w:rStyle w:val="StyleUnderline"/>
        </w:rPr>
        <w:t>Democratic backsliding that</w:t>
      </w:r>
      <w:r w:rsidRPr="008740C3">
        <w:rPr>
          <w:sz w:val="16"/>
        </w:rPr>
        <w:t xml:space="preserve"> </w:t>
      </w:r>
      <w:r w:rsidRPr="008740C3">
        <w:rPr>
          <w:rStyle w:val="Emphasis"/>
        </w:rPr>
        <w:t>accelerated</w:t>
      </w:r>
      <w:r w:rsidRPr="008740C3">
        <w:rPr>
          <w:sz w:val="16"/>
        </w:rPr>
        <w:t xml:space="preserve"> in the late 2010s and early 2020s </w:t>
      </w:r>
      <w:r w:rsidRPr="008740C3">
        <w:rPr>
          <w:rStyle w:val="StyleUnderline"/>
        </w:rPr>
        <w:t>created the</w:t>
      </w:r>
      <w:r w:rsidRPr="008740C3">
        <w:rPr>
          <w:sz w:val="16"/>
        </w:rPr>
        <w:t xml:space="preserve"> </w:t>
      </w:r>
      <w:r w:rsidRPr="008740C3">
        <w:rPr>
          <w:rStyle w:val="Emphasis"/>
        </w:rPr>
        <w:t>conditions</w:t>
      </w:r>
      <w:r w:rsidRPr="008740C3">
        <w:rPr>
          <w:sz w:val="16"/>
        </w:rPr>
        <w:t xml:space="preserve"> </w:t>
      </w:r>
      <w:r w:rsidRPr="008740C3">
        <w:rPr>
          <w:rStyle w:val="StyleUnderline"/>
        </w:rPr>
        <w:t>for a</w:t>
      </w:r>
      <w:r w:rsidRPr="008740C3">
        <w:rPr>
          <w:sz w:val="16"/>
        </w:rPr>
        <w:t xml:space="preserve"> </w:t>
      </w:r>
      <w:r w:rsidRPr="008740C3">
        <w:rPr>
          <w:rStyle w:val="Emphasis"/>
        </w:rPr>
        <w:t>narrowing</w:t>
      </w:r>
      <w:r w:rsidRPr="008740C3">
        <w:rPr>
          <w:sz w:val="16"/>
        </w:rPr>
        <w:t xml:space="preserve"> </w:t>
      </w:r>
      <w:r w:rsidRPr="008740C3">
        <w:rPr>
          <w:rStyle w:val="StyleUnderline"/>
        </w:rPr>
        <w:t>selectorate under</w:t>
      </w:r>
      <w:r w:rsidRPr="008740C3">
        <w:rPr>
          <w:sz w:val="16"/>
        </w:rPr>
        <w:t xml:space="preserve"> Benjamin </w:t>
      </w:r>
      <w:r w:rsidRPr="008740C3">
        <w:rPr>
          <w:rStyle w:val="StyleUnderline"/>
        </w:rPr>
        <w:t>Netanyahu</w:t>
      </w:r>
      <w:r w:rsidRPr="008740C3">
        <w:rPr>
          <w:sz w:val="16"/>
        </w:rPr>
        <w:t xml:space="preserve">’s governments. </w:t>
      </w:r>
      <w:r w:rsidRPr="008740C3">
        <w:rPr>
          <w:rStyle w:val="StyleUnderline"/>
        </w:rPr>
        <w:t>Efforts to</w:t>
      </w:r>
      <w:r w:rsidRPr="008740C3">
        <w:rPr>
          <w:sz w:val="16"/>
        </w:rPr>
        <w:t xml:space="preserve"> </w:t>
      </w:r>
      <w:r w:rsidRPr="008740C3">
        <w:rPr>
          <w:rStyle w:val="Emphasis"/>
        </w:rPr>
        <w:t>weaken</w:t>
      </w:r>
      <w:r w:rsidRPr="008740C3">
        <w:rPr>
          <w:sz w:val="16"/>
        </w:rPr>
        <w:t xml:space="preserve"> </w:t>
      </w:r>
      <w:r w:rsidRPr="008740C3">
        <w:rPr>
          <w:rStyle w:val="StyleUnderline"/>
        </w:rPr>
        <w:t>institutional checks</w:t>
      </w:r>
      <w:r w:rsidRPr="008740C3">
        <w:rPr>
          <w:sz w:val="16"/>
        </w:rPr>
        <w:t xml:space="preserve"> and expand executive authority—most notably the 2023–2024 judicial overhaul proposals and increased political oversight of law enforcement—reduced accountability and </w:t>
      </w:r>
      <w:r w:rsidRPr="008740C3">
        <w:rPr>
          <w:rStyle w:val="Emphasis"/>
        </w:rPr>
        <w:t>concentrated</w:t>
      </w:r>
      <w:r w:rsidRPr="008740C3">
        <w:rPr>
          <w:sz w:val="16"/>
        </w:rPr>
        <w:t xml:space="preserve"> </w:t>
      </w:r>
      <w:r w:rsidRPr="008740C3">
        <w:rPr>
          <w:rStyle w:val="StyleUnderline"/>
        </w:rPr>
        <w:t>power</w:t>
      </w:r>
      <w:r w:rsidRPr="008740C3">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8740C3">
        <w:rPr>
          <w:sz w:val="16"/>
        </w:rPr>
        <w:noBreakHyphen/>
        <w:t xml:space="preserve">expansion policies, and judicial reforms (Shultziner 2023). As the W/S ratio contracted, Netanyahu’s selectorate became smaller, more ideologically uniform, and increasingly tied to the security sector. </w:t>
      </w:r>
      <w:r w:rsidRPr="008740C3">
        <w:rPr>
          <w:rStyle w:val="StyleUnderline"/>
        </w:rPr>
        <w:t>His push to extend executive control</w:t>
      </w:r>
      <w:r w:rsidRPr="008740C3">
        <w:rPr>
          <w:sz w:val="16"/>
        </w:rPr>
        <w:t>—tightening influence over the police and proposing a National Guard within the National Security Ministry—</w:t>
      </w:r>
      <w:r w:rsidRPr="008740C3">
        <w:rPr>
          <w:rStyle w:val="Emphasis"/>
        </w:rPr>
        <w:t>further</w:t>
      </w:r>
      <w:r w:rsidRPr="008740C3">
        <w:rPr>
          <w:sz w:val="16"/>
        </w:rPr>
        <w:t xml:space="preserve"> </w:t>
      </w:r>
      <w:r w:rsidRPr="008740C3">
        <w:rPr>
          <w:rStyle w:val="StyleUnderline"/>
        </w:rPr>
        <w:t>centralized coercive capacity</w:t>
      </w:r>
      <w:r w:rsidRPr="008740C3">
        <w:rPr>
          <w:sz w:val="16"/>
        </w:rPr>
        <w:t xml:space="preserve"> within the ruling bloc. In this environment, </w:t>
      </w:r>
      <w:r w:rsidRPr="008740C3">
        <w:rPr>
          <w:rStyle w:val="Emphasis"/>
        </w:rPr>
        <w:t>interstate conflicts</w:t>
      </w:r>
      <w:r w:rsidRPr="008740C3">
        <w:rPr>
          <w:sz w:val="16"/>
        </w:rPr>
        <w:t>—</w:t>
      </w:r>
      <w:r w:rsidRPr="008740C3">
        <w:rPr>
          <w:rStyle w:val="StyleUnderline"/>
        </w:rPr>
        <w:t>such as</w:t>
      </w:r>
      <w:r w:rsidRPr="008740C3">
        <w:rPr>
          <w:sz w:val="16"/>
        </w:rPr>
        <w:t xml:space="preserve"> Israeli </w:t>
      </w:r>
      <w:r w:rsidRPr="008740C3">
        <w:rPr>
          <w:rStyle w:val="StyleUnderline"/>
        </w:rPr>
        <w:t>airstrikes in</w:t>
      </w:r>
      <w:r w:rsidRPr="008740C3">
        <w:rPr>
          <w:sz w:val="16"/>
        </w:rPr>
        <w:t xml:space="preserve"> </w:t>
      </w:r>
      <w:r w:rsidRPr="008740C3">
        <w:rPr>
          <w:rStyle w:val="Emphasis"/>
        </w:rPr>
        <w:t>Syria</w:t>
      </w:r>
      <w:r w:rsidRPr="008740C3">
        <w:rPr>
          <w:sz w:val="16"/>
        </w:rPr>
        <w:t xml:space="preserve">, </w:t>
      </w:r>
      <w:r w:rsidRPr="008740C3">
        <w:rPr>
          <w:rStyle w:val="StyleUnderline"/>
        </w:rPr>
        <w:t>operations in</w:t>
      </w:r>
      <w:r w:rsidRPr="008740C3">
        <w:rPr>
          <w:sz w:val="16"/>
        </w:rPr>
        <w:t xml:space="preserve"> </w:t>
      </w:r>
      <w:r w:rsidRPr="008740C3">
        <w:rPr>
          <w:rStyle w:val="Emphasis"/>
        </w:rPr>
        <w:t>Gaza</w:t>
      </w:r>
      <w:r w:rsidRPr="008740C3">
        <w:rPr>
          <w:sz w:val="16"/>
        </w:rPr>
        <w:t xml:space="preserve">, </w:t>
      </w:r>
      <w:r w:rsidRPr="008740C3">
        <w:rPr>
          <w:rStyle w:val="StyleUnderline"/>
        </w:rPr>
        <w:t>and</w:t>
      </w:r>
      <w:r w:rsidRPr="008740C3">
        <w:rPr>
          <w:sz w:val="16"/>
        </w:rPr>
        <w:t xml:space="preserve"> direct </w:t>
      </w:r>
      <w:r w:rsidRPr="008740C3">
        <w:rPr>
          <w:rStyle w:val="StyleUnderline"/>
        </w:rPr>
        <w:t>exchanges with</w:t>
      </w:r>
      <w:r w:rsidRPr="008740C3">
        <w:rPr>
          <w:sz w:val="16"/>
        </w:rPr>
        <w:t xml:space="preserve"> </w:t>
      </w:r>
      <w:r w:rsidRPr="008740C3">
        <w:rPr>
          <w:rStyle w:val="Emphasis"/>
        </w:rPr>
        <w:t>Iran</w:t>
      </w:r>
      <w:r w:rsidRPr="008740C3">
        <w:rPr>
          <w:sz w:val="16"/>
        </w:rPr>
        <w:t xml:space="preserve"> </w:t>
      </w:r>
      <w:r w:rsidRPr="008740C3">
        <w:rPr>
          <w:rStyle w:val="StyleUnderline"/>
        </w:rPr>
        <w:t>during the</w:t>
      </w:r>
      <w:r w:rsidRPr="008740C3">
        <w:rPr>
          <w:sz w:val="16"/>
        </w:rPr>
        <w:t xml:space="preserve"> 2025 </w:t>
      </w:r>
      <w:r w:rsidRPr="008740C3">
        <w:rPr>
          <w:rStyle w:val="StyleUnderline"/>
        </w:rPr>
        <w:t>Twelve</w:t>
      </w:r>
      <w:r w:rsidRPr="008740C3">
        <w:rPr>
          <w:rStyle w:val="StyleUnderline"/>
        </w:rPr>
        <w:noBreakHyphen/>
        <w:t>Day War</w:t>
      </w:r>
      <w:r w:rsidRPr="008740C3">
        <w:rPr>
          <w:sz w:val="16"/>
        </w:rPr>
        <w:t>—</w:t>
      </w:r>
      <w:r w:rsidRPr="008740C3">
        <w:rPr>
          <w:rStyle w:val="StyleUnderline"/>
        </w:rPr>
        <w:t>served</w:t>
      </w:r>
      <w:r w:rsidRPr="008740C3">
        <w:rPr>
          <w:sz w:val="16"/>
        </w:rPr>
        <w:t xml:space="preserve"> not only strategic but also domestic </w:t>
      </w:r>
      <w:r w:rsidRPr="008740C3">
        <w:rPr>
          <w:rStyle w:val="StyleUnderline"/>
        </w:rPr>
        <w:t>political functions</w:t>
      </w:r>
      <w:r w:rsidRPr="008740C3">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5E0A3116" w14:textId="77777777" w:rsidR="008740C3" w:rsidRPr="008740C3" w:rsidRDefault="00CC3E1F" w:rsidP="00CC3E1F">
      <w:pPr>
        <w:rPr>
          <w:rStyle w:val="StyleUnderline"/>
          <w:highlight w:val="cyan"/>
        </w:rPr>
      </w:pPr>
      <w:r w:rsidRPr="008740C3">
        <w:rPr>
          <w:sz w:val="16"/>
        </w:rPr>
        <w:t xml:space="preserve">Across both cases, </w:t>
      </w:r>
      <w:r w:rsidRPr="008740C3">
        <w:rPr>
          <w:rStyle w:val="StyleUnderline"/>
        </w:rPr>
        <w:t>the</w:t>
      </w:r>
      <w:r w:rsidRPr="008740C3">
        <w:rPr>
          <w:sz w:val="16"/>
        </w:rPr>
        <w:t xml:space="preserve"> </w:t>
      </w:r>
      <w:r w:rsidRPr="008740C3">
        <w:rPr>
          <w:rStyle w:val="Emphasis"/>
        </w:rPr>
        <w:t>ev</w:t>
      </w:r>
      <w:r w:rsidRPr="008740C3">
        <w:rPr>
          <w:sz w:val="16"/>
        </w:rPr>
        <w:t xml:space="preserve">idence </w:t>
      </w:r>
      <w:r w:rsidRPr="008740C3">
        <w:rPr>
          <w:rStyle w:val="StyleUnderline"/>
        </w:rPr>
        <w:t>reveals a</w:t>
      </w:r>
      <w:r w:rsidRPr="008740C3">
        <w:rPr>
          <w:sz w:val="16"/>
        </w:rPr>
        <w:t xml:space="preserve"> </w:t>
      </w:r>
      <w:r w:rsidRPr="008740C3">
        <w:rPr>
          <w:rStyle w:val="Emphasis"/>
        </w:rPr>
        <w:t>common</w:t>
      </w:r>
      <w:r w:rsidRPr="008740C3">
        <w:rPr>
          <w:sz w:val="16"/>
        </w:rPr>
        <w:t xml:space="preserve"> </w:t>
      </w:r>
      <w:r w:rsidRPr="008740C3">
        <w:rPr>
          <w:rStyle w:val="StyleUnderline"/>
        </w:rPr>
        <w:t>mechanism</w:t>
      </w:r>
      <w:r w:rsidRPr="008740C3">
        <w:rPr>
          <w:sz w:val="16"/>
        </w:rPr>
        <w:t xml:space="preserve">: as autocratization compresses the W/S ratio, </w:t>
      </w:r>
      <w:r w:rsidRPr="008740C3">
        <w:rPr>
          <w:rStyle w:val="StyleUnderline"/>
        </w:rPr>
        <w:t>leaders’</w:t>
      </w:r>
      <w:r w:rsidRPr="008740C3">
        <w:rPr>
          <w:sz w:val="16"/>
        </w:rPr>
        <w:t xml:space="preserve"> </w:t>
      </w:r>
      <w:r w:rsidRPr="008740C3">
        <w:rPr>
          <w:rStyle w:val="Emphasis"/>
        </w:rPr>
        <w:t>political survival</w:t>
      </w:r>
      <w:r w:rsidRPr="008740C3">
        <w:rPr>
          <w:sz w:val="16"/>
        </w:rPr>
        <w:t xml:space="preserve"> </w:t>
      </w:r>
      <w:r w:rsidRPr="008740C3">
        <w:rPr>
          <w:rStyle w:val="StyleUnderline"/>
        </w:rPr>
        <w:t>becomes anchored within</w:t>
      </w:r>
      <w:r w:rsidRPr="008740C3">
        <w:rPr>
          <w:sz w:val="16"/>
        </w:rPr>
        <w:t xml:space="preserve"> </w:t>
      </w:r>
      <w:r w:rsidRPr="008740C3">
        <w:rPr>
          <w:rStyle w:val="Emphasis"/>
        </w:rPr>
        <w:t>narrow</w:t>
      </w:r>
      <w:r w:rsidRPr="008740C3">
        <w:rPr>
          <w:sz w:val="16"/>
        </w:rPr>
        <w:t xml:space="preserve"> </w:t>
      </w:r>
      <w:r w:rsidRPr="008740C3">
        <w:rPr>
          <w:rStyle w:val="StyleUnderline"/>
        </w:rPr>
        <w:t>elite networks</w:t>
      </w:r>
      <w:r w:rsidRPr="008740C3">
        <w:rPr>
          <w:sz w:val="16"/>
        </w:rPr>
        <w:t xml:space="preserve">, </w:t>
      </w:r>
      <w:r w:rsidRPr="008740C3">
        <w:rPr>
          <w:rStyle w:val="Emphasis"/>
        </w:rPr>
        <w:t>reducing</w:t>
      </w:r>
      <w:r w:rsidRPr="008740C3">
        <w:rPr>
          <w:sz w:val="16"/>
        </w:rPr>
        <w:t xml:space="preserve"> </w:t>
      </w:r>
      <w:r w:rsidRPr="008740C3">
        <w:rPr>
          <w:rStyle w:val="StyleUnderline"/>
        </w:rPr>
        <w:t>the</w:t>
      </w:r>
      <w:r w:rsidRPr="008740C3">
        <w:rPr>
          <w:sz w:val="16"/>
        </w:rPr>
        <w:t xml:space="preserve"> domestic </w:t>
      </w:r>
      <w:r w:rsidRPr="008740C3">
        <w:rPr>
          <w:rStyle w:val="StyleUnderline"/>
        </w:rPr>
        <w:t>costs</w:t>
      </w:r>
      <w:r w:rsidRPr="008740C3">
        <w:rPr>
          <w:sz w:val="16"/>
        </w:rPr>
        <w:t xml:space="preserve"> and heightening the incentives </w:t>
      </w:r>
      <w:r w:rsidRPr="008740C3">
        <w:rPr>
          <w:rStyle w:val="StyleUnderline"/>
        </w:rPr>
        <w:t>to employ</w:t>
      </w:r>
      <w:r w:rsidRPr="008740C3">
        <w:rPr>
          <w:sz w:val="16"/>
        </w:rPr>
        <w:t xml:space="preserve"> </w:t>
      </w:r>
      <w:r w:rsidRPr="008740C3">
        <w:rPr>
          <w:rStyle w:val="Emphasis"/>
        </w:rPr>
        <w:t>force</w:t>
      </w:r>
      <w:r w:rsidRPr="008740C3">
        <w:rPr>
          <w:sz w:val="16"/>
        </w:rPr>
        <w:t xml:space="preserve">. </w:t>
      </w:r>
      <w:r w:rsidRPr="008740C3">
        <w:rPr>
          <w:rStyle w:val="StyleUnderline"/>
          <w:highlight w:val="cyan"/>
        </w:rPr>
        <w:t>This</w:t>
      </w:r>
      <w:r w:rsidRPr="008740C3">
        <w:rPr>
          <w:sz w:val="16"/>
        </w:rPr>
        <w:t xml:space="preserve"> shift </w:t>
      </w:r>
      <w:r w:rsidRPr="008740C3">
        <w:rPr>
          <w:rStyle w:val="StyleUnderline"/>
          <w:highlight w:val="cyan"/>
        </w:rPr>
        <w:t>represents a</w:t>
      </w:r>
      <w:r w:rsidRPr="008740C3">
        <w:rPr>
          <w:sz w:val="16"/>
        </w:rPr>
        <w:t xml:space="preserve"> “</w:t>
      </w:r>
      <w:r w:rsidRPr="008740C3">
        <w:rPr>
          <w:rStyle w:val="Emphasis"/>
          <w:highlight w:val="cyan"/>
        </w:rPr>
        <w:t>peace penalty</w:t>
      </w:r>
      <w:r w:rsidRPr="008740C3">
        <w:rPr>
          <w:sz w:val="16"/>
        </w:rPr>
        <w:t xml:space="preserve">” </w:t>
      </w:r>
      <w:r w:rsidRPr="008740C3">
        <w:rPr>
          <w:rStyle w:val="StyleUnderline"/>
          <w:highlight w:val="cyan"/>
        </w:rPr>
        <w:t>of autocratization</w:t>
      </w:r>
      <w:r w:rsidRPr="008740C3">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8740C3">
        <w:rPr>
          <w:rStyle w:val="StyleUnderline"/>
        </w:rPr>
        <w:t>making</w:t>
      </w:r>
      <w:r w:rsidRPr="008740C3">
        <w:rPr>
          <w:sz w:val="16"/>
        </w:rPr>
        <w:t xml:space="preserve"> external </w:t>
      </w:r>
      <w:r w:rsidRPr="008740C3">
        <w:rPr>
          <w:rStyle w:val="Emphasis"/>
        </w:rPr>
        <w:t>conflict</w:t>
      </w:r>
      <w:r w:rsidRPr="008740C3">
        <w:rPr>
          <w:sz w:val="16"/>
        </w:rPr>
        <w:t xml:space="preserve"> </w:t>
      </w:r>
      <w:r w:rsidRPr="008740C3">
        <w:rPr>
          <w:rStyle w:val="StyleUnderline"/>
        </w:rPr>
        <w:t>an</w:t>
      </w:r>
      <w:r w:rsidRPr="008740C3">
        <w:rPr>
          <w:sz w:val="16"/>
        </w:rPr>
        <w:t xml:space="preserve"> increasingly </w:t>
      </w:r>
      <w:r w:rsidRPr="008740C3">
        <w:rPr>
          <w:rStyle w:val="Emphasis"/>
        </w:rPr>
        <w:t>attractive</w:t>
      </w:r>
      <w:r w:rsidRPr="008740C3">
        <w:rPr>
          <w:sz w:val="16"/>
        </w:rPr>
        <w:t xml:space="preserve"> </w:t>
      </w:r>
      <w:r w:rsidRPr="008740C3">
        <w:rPr>
          <w:rStyle w:val="StyleUnderline"/>
        </w:rPr>
        <w:t>strategy</w:t>
      </w:r>
      <w:r w:rsidRPr="008740C3">
        <w:rPr>
          <w:sz w:val="16"/>
        </w:rPr>
        <w:t xml:space="preserve"> for preserving power.</w:t>
      </w:r>
    </w:p>
    <w:p w14:paraId="42B27029" w14:textId="77777777" w:rsidR="008740C3" w:rsidRPr="008740C3" w:rsidRDefault="00CC3E1F" w:rsidP="00CC3E1F">
      <w:pPr>
        <w:pStyle w:val="Heading4"/>
        <w:rPr>
          <w:rStyle w:val="StyleUnderline"/>
          <w:highlight w:val="cyan"/>
        </w:rPr>
      </w:pPr>
      <w:r w:rsidRPr="008740C3">
        <w:t xml:space="preserve">Civil breakdown triggers global nuclear use. </w:t>
      </w:r>
    </w:p>
    <w:p w14:paraId="6D67D5A6" w14:textId="77777777" w:rsidR="008740C3" w:rsidRPr="008740C3" w:rsidRDefault="00CC3E1F" w:rsidP="00CC3E1F">
      <w:pPr>
        <w:rPr>
          <w:rStyle w:val="StyleUnderline"/>
          <w:highlight w:val="cyan"/>
        </w:rPr>
      </w:pPr>
      <w:r w:rsidRPr="008740C3">
        <w:t xml:space="preserve">Paul B. </w:t>
      </w:r>
      <w:r w:rsidRPr="008740C3">
        <w:rPr>
          <w:rStyle w:val="Style13ptBold"/>
        </w:rPr>
        <w:t>Stares 24</w:t>
      </w:r>
      <w:r w:rsidRPr="008740C3">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D6072A4" w14:textId="77777777" w:rsidR="008740C3" w:rsidRPr="008740C3" w:rsidRDefault="00CC3E1F" w:rsidP="00CC3E1F">
      <w:pPr>
        <w:rPr>
          <w:rStyle w:val="StyleUnderline"/>
          <w:highlight w:val="cyan"/>
        </w:rPr>
      </w:pPr>
      <w:r w:rsidRPr="008740C3">
        <w:rPr>
          <w:sz w:val="16"/>
        </w:rPr>
        <w:t xml:space="preserve">For the first time since the survey began 16 years ago, three of the 30 </w:t>
      </w:r>
      <w:r w:rsidRPr="008740C3">
        <w:rPr>
          <w:rStyle w:val="Emphasis"/>
        </w:rPr>
        <w:t xml:space="preserve">conflict-related </w:t>
      </w:r>
      <w:r w:rsidRPr="008740C3">
        <w:rPr>
          <w:rStyle w:val="Emphasis"/>
          <w:highlight w:val="cyan"/>
        </w:rPr>
        <w:t>risks</w:t>
      </w:r>
      <w:r w:rsidRPr="008740C3">
        <w:rPr>
          <w:sz w:val="16"/>
        </w:rPr>
        <w:t xml:space="preserve"> that respondents were asked to assess </w:t>
      </w:r>
      <w:r w:rsidRPr="008740C3">
        <w:rPr>
          <w:rStyle w:val="StyleUnderline"/>
          <w:highlight w:val="cyan"/>
        </w:rPr>
        <w:t>were</w:t>
      </w:r>
      <w:r w:rsidRPr="008740C3">
        <w:rPr>
          <w:rStyle w:val="StyleUnderline"/>
        </w:rPr>
        <w:t xml:space="preserve"> judged to be</w:t>
      </w:r>
      <w:r w:rsidRPr="008740C3">
        <w:rPr>
          <w:sz w:val="16"/>
        </w:rPr>
        <w:t xml:space="preserve"> both highly threatening to U.S. interests and </w:t>
      </w:r>
      <w:r w:rsidRPr="008740C3">
        <w:rPr>
          <w:rStyle w:val="Emphasis"/>
        </w:rPr>
        <w:t xml:space="preserve">highly </w:t>
      </w:r>
      <w:r w:rsidRPr="008740C3">
        <w:rPr>
          <w:rStyle w:val="Emphasis"/>
          <w:highlight w:val="cyan"/>
        </w:rPr>
        <w:t>likely</w:t>
      </w:r>
      <w:r w:rsidRPr="008740C3">
        <w:rPr>
          <w:sz w:val="16"/>
        </w:rPr>
        <w:t xml:space="preserve"> to occur </w:t>
      </w:r>
      <w:r w:rsidRPr="008740C3">
        <w:rPr>
          <w:rStyle w:val="StyleUnderline"/>
          <w:highlight w:val="cyan"/>
        </w:rPr>
        <w:t>over the next</w:t>
      </w:r>
      <w:r w:rsidRPr="008740C3">
        <w:rPr>
          <w:rStyle w:val="StyleUnderline"/>
        </w:rPr>
        <w:t xml:space="preserve"> 12 </w:t>
      </w:r>
      <w:r w:rsidRPr="008740C3">
        <w:rPr>
          <w:rStyle w:val="StyleUnderline"/>
          <w:highlight w:val="cyan"/>
        </w:rPr>
        <w:t>months</w:t>
      </w:r>
      <w:r w:rsidRPr="008740C3">
        <w:rPr>
          <w:sz w:val="16"/>
        </w:rPr>
        <w:t xml:space="preserve">. </w:t>
      </w:r>
    </w:p>
    <w:p w14:paraId="42076345" w14:textId="77777777" w:rsidR="008740C3" w:rsidRPr="008740C3" w:rsidRDefault="00CC3E1F" w:rsidP="00CC3E1F">
      <w:pPr>
        <w:rPr>
          <w:rStyle w:val="StyleUnderline"/>
          <w:highlight w:val="cyan"/>
        </w:rPr>
      </w:pPr>
      <w:r w:rsidRPr="008740C3">
        <w:rPr>
          <w:sz w:val="16"/>
        </w:rPr>
        <w:t xml:space="preserve">Most shockingly, by far </w:t>
      </w:r>
      <w:r w:rsidRPr="008740C3">
        <w:rPr>
          <w:rStyle w:val="StyleUnderline"/>
          <w:highlight w:val="cyan"/>
        </w:rPr>
        <w:t xml:space="preserve">the </w:t>
      </w:r>
      <w:r w:rsidRPr="008740C3">
        <w:rPr>
          <w:rStyle w:val="Emphasis"/>
        </w:rPr>
        <w:t xml:space="preserve">leading </w:t>
      </w:r>
      <w:r w:rsidRPr="008740C3">
        <w:rPr>
          <w:rStyle w:val="Emphasis"/>
          <w:highlight w:val="cyan"/>
        </w:rPr>
        <w:t>concern</w:t>
      </w:r>
      <w:r w:rsidRPr="008740C3">
        <w:rPr>
          <w:sz w:val="16"/>
        </w:rPr>
        <w:t xml:space="preserve"> for 2024 </w:t>
      </w:r>
      <w:r w:rsidRPr="008740C3">
        <w:rPr>
          <w:rStyle w:val="StyleUnderline"/>
          <w:highlight w:val="cyan"/>
        </w:rPr>
        <w:t>is</w:t>
      </w:r>
      <w:r w:rsidRPr="008740C3">
        <w:rPr>
          <w:sz w:val="16"/>
        </w:rPr>
        <w:t xml:space="preserve"> not an overseas conflict or foreign threat but a </w:t>
      </w:r>
      <w:r w:rsidRPr="008740C3">
        <w:rPr>
          <w:rStyle w:val="Emphasis"/>
          <w:highlight w:val="cyan"/>
        </w:rPr>
        <w:t>homegrown</w:t>
      </w:r>
      <w:r w:rsidRPr="008740C3">
        <w:rPr>
          <w:sz w:val="16"/>
        </w:rPr>
        <w:t xml:space="preserve"> one: </w:t>
      </w:r>
      <w:r w:rsidRPr="008740C3">
        <w:rPr>
          <w:rStyle w:val="StyleUnderline"/>
        </w:rPr>
        <w:t xml:space="preserve">potential </w:t>
      </w:r>
      <w:r w:rsidRPr="008740C3">
        <w:rPr>
          <w:rStyle w:val="Emphasis"/>
        </w:rPr>
        <w:t>domestic terror</w:t>
      </w:r>
      <w:r w:rsidRPr="008740C3">
        <w:rPr>
          <w:sz w:val="16"/>
        </w:rPr>
        <w:t xml:space="preserve">ism </w:t>
      </w:r>
      <w:r w:rsidRPr="008740C3">
        <w:rPr>
          <w:rStyle w:val="StyleUnderline"/>
        </w:rPr>
        <w:t>and</w:t>
      </w:r>
      <w:r w:rsidRPr="008740C3">
        <w:rPr>
          <w:sz w:val="16"/>
        </w:rPr>
        <w:t xml:space="preserve"> other </w:t>
      </w:r>
      <w:r w:rsidRPr="008740C3">
        <w:rPr>
          <w:rStyle w:val="StyleUnderline"/>
        </w:rPr>
        <w:t xml:space="preserve">forms of </w:t>
      </w:r>
      <w:r w:rsidRPr="008740C3">
        <w:rPr>
          <w:rStyle w:val="Emphasis"/>
        </w:rPr>
        <w:t>political violence</w:t>
      </w:r>
      <w:r w:rsidRPr="008740C3">
        <w:rPr>
          <w:sz w:val="16"/>
        </w:rPr>
        <w:t xml:space="preserve"> in the United States, especially around the upcoming presidential election. </w:t>
      </w:r>
    </w:p>
    <w:p w14:paraId="0A07BED5" w14:textId="77777777" w:rsidR="008740C3" w:rsidRPr="008740C3" w:rsidRDefault="00CC3E1F" w:rsidP="00CC3E1F">
      <w:pPr>
        <w:rPr>
          <w:rStyle w:val="StyleUnderline"/>
          <w:highlight w:val="cyan"/>
        </w:rPr>
      </w:pPr>
      <w:r w:rsidRPr="008740C3">
        <w:rPr>
          <w:sz w:val="16"/>
        </w:rPr>
        <w:t xml:space="preserve">That so many American </w:t>
      </w:r>
      <w:r w:rsidRPr="008740C3">
        <w:rPr>
          <w:rStyle w:val="Emphasis"/>
        </w:rPr>
        <w:t>foreign policy experts</w:t>
      </w:r>
      <w:r w:rsidRPr="008740C3">
        <w:rPr>
          <w:sz w:val="16"/>
        </w:rPr>
        <w:t xml:space="preserve"> now </w:t>
      </w:r>
      <w:r w:rsidRPr="008740C3">
        <w:rPr>
          <w:rStyle w:val="StyleUnderline"/>
        </w:rPr>
        <w:t>worry about</w:t>
      </w:r>
      <w:r w:rsidRPr="008740C3">
        <w:rPr>
          <w:sz w:val="16"/>
        </w:rPr>
        <w:t xml:space="preserve"> the impact of domestic terrorism and political violence in the United States is telling. Beyond the immediate threat to life and liberty at home, they almost certainly fret over </w:t>
      </w:r>
      <w:r w:rsidRPr="008740C3">
        <w:rPr>
          <w:rStyle w:val="StyleUnderline"/>
        </w:rPr>
        <w:t xml:space="preserve">a </w:t>
      </w:r>
      <w:r w:rsidRPr="008740C3">
        <w:rPr>
          <w:rStyle w:val="Emphasis"/>
        </w:rPr>
        <w:t>wider set</w:t>
      </w:r>
      <w:r w:rsidRPr="008740C3">
        <w:rPr>
          <w:rStyle w:val="StyleUnderline"/>
        </w:rPr>
        <w:t xml:space="preserve"> of risks</w:t>
      </w:r>
      <w:r w:rsidRPr="008740C3">
        <w:rPr>
          <w:sz w:val="16"/>
        </w:rPr>
        <w:t xml:space="preserve"> to U.S. interests. </w:t>
      </w:r>
    </w:p>
    <w:p w14:paraId="720EE44A" w14:textId="77777777" w:rsidR="008740C3" w:rsidRPr="008740C3" w:rsidRDefault="00CC3E1F" w:rsidP="00CC3E1F">
      <w:pPr>
        <w:rPr>
          <w:rStyle w:val="StyleUnderline"/>
          <w:highlight w:val="cyan"/>
        </w:rPr>
      </w:pPr>
      <w:r w:rsidRPr="008740C3">
        <w:rPr>
          <w:sz w:val="16"/>
        </w:rPr>
        <w:t xml:space="preserve">For a start, </w:t>
      </w:r>
      <w:r w:rsidRPr="008740C3">
        <w:rPr>
          <w:rStyle w:val="StyleUnderline"/>
        </w:rPr>
        <w:t xml:space="preserve">America’s ability to </w:t>
      </w:r>
      <w:r w:rsidRPr="008740C3">
        <w:rPr>
          <w:rStyle w:val="Emphasis"/>
        </w:rPr>
        <w:t>promote democracy</w:t>
      </w:r>
      <w:r w:rsidRPr="008740C3">
        <w:rPr>
          <w:sz w:val="16"/>
        </w:rPr>
        <w:t xml:space="preserve"> abroad, which is so important to a more stable and prosperous world, </w:t>
      </w:r>
      <w:r w:rsidRPr="008740C3">
        <w:rPr>
          <w:rStyle w:val="StyleUnderline"/>
        </w:rPr>
        <w:t xml:space="preserve">will take an </w:t>
      </w:r>
      <w:r w:rsidRPr="008740C3">
        <w:rPr>
          <w:rStyle w:val="Emphasis"/>
        </w:rPr>
        <w:t>immediate</w:t>
      </w:r>
      <w:r w:rsidRPr="008740C3">
        <w:rPr>
          <w:rStyle w:val="StyleUnderline"/>
        </w:rPr>
        <w:t xml:space="preserve"> and</w:t>
      </w:r>
      <w:r w:rsidRPr="008740C3">
        <w:rPr>
          <w:sz w:val="16"/>
        </w:rPr>
        <w:t xml:space="preserve"> potentially </w:t>
      </w:r>
      <w:r w:rsidRPr="008740C3">
        <w:rPr>
          <w:rStyle w:val="Emphasis"/>
        </w:rPr>
        <w:t>lasting hit</w:t>
      </w:r>
      <w:r w:rsidRPr="008740C3">
        <w:rPr>
          <w:sz w:val="16"/>
        </w:rPr>
        <w:t xml:space="preserve">. To state the obvious, it will be hard to advocate for peaceful elections and orderly government transitions in other countries </w:t>
      </w:r>
      <w:r w:rsidRPr="008740C3">
        <w:rPr>
          <w:rStyle w:val="StyleUnderline"/>
          <w:highlight w:val="cyan"/>
        </w:rPr>
        <w:t xml:space="preserve">when the </w:t>
      </w:r>
      <w:r w:rsidRPr="008740C3">
        <w:rPr>
          <w:rStyle w:val="Emphasis"/>
          <w:highlight w:val="cyan"/>
        </w:rPr>
        <w:t>U</w:t>
      </w:r>
      <w:r w:rsidRPr="008740C3">
        <w:rPr>
          <w:sz w:val="16"/>
        </w:rPr>
        <w:t xml:space="preserve">nited </w:t>
      </w:r>
      <w:r w:rsidRPr="008740C3">
        <w:rPr>
          <w:rStyle w:val="Emphasis"/>
          <w:highlight w:val="cyan"/>
        </w:rPr>
        <w:t>S</w:t>
      </w:r>
      <w:r w:rsidRPr="008740C3">
        <w:rPr>
          <w:sz w:val="16"/>
        </w:rPr>
        <w:t xml:space="preserve">tates </w:t>
      </w:r>
      <w:r w:rsidRPr="008740C3">
        <w:rPr>
          <w:rStyle w:val="StyleUnderline"/>
          <w:highlight w:val="cyan"/>
        </w:rPr>
        <w:t xml:space="preserve">cannot practice what it </w:t>
      </w:r>
      <w:r w:rsidRPr="008740C3">
        <w:rPr>
          <w:rStyle w:val="Emphasis"/>
          <w:highlight w:val="cyan"/>
        </w:rPr>
        <w:t>preaches</w:t>
      </w:r>
      <w:r w:rsidRPr="008740C3">
        <w:rPr>
          <w:sz w:val="16"/>
        </w:rPr>
        <w:t xml:space="preserve">. Authoritarian rivals will not miss a beat to highlight the contradiction if not hypocrisy of U.S. foreign policy. </w:t>
      </w:r>
    </w:p>
    <w:p w14:paraId="2D50E766" w14:textId="77777777" w:rsidR="008740C3" w:rsidRPr="008740C3" w:rsidRDefault="00CC3E1F" w:rsidP="00CC3E1F">
      <w:pPr>
        <w:rPr>
          <w:rStyle w:val="StyleUnderline"/>
          <w:highlight w:val="cyan"/>
        </w:rPr>
      </w:pPr>
      <w:r w:rsidRPr="008740C3">
        <w:rPr>
          <w:sz w:val="16"/>
        </w:rPr>
        <w:t xml:space="preserve">More worrisome is the risk that </w:t>
      </w:r>
      <w:r w:rsidRPr="008740C3">
        <w:rPr>
          <w:rStyle w:val="StyleUnderline"/>
        </w:rPr>
        <w:t xml:space="preserve">America’s </w:t>
      </w:r>
      <w:r w:rsidRPr="008740C3">
        <w:rPr>
          <w:rStyle w:val="Emphasis"/>
          <w:highlight w:val="cyan"/>
        </w:rPr>
        <w:t>adversaries</w:t>
      </w:r>
      <w:r w:rsidRPr="008740C3">
        <w:rPr>
          <w:sz w:val="16"/>
        </w:rPr>
        <w:t xml:space="preserve"> — whether it’s states or non-state actors — </w:t>
      </w:r>
      <w:r w:rsidRPr="008740C3">
        <w:rPr>
          <w:rStyle w:val="StyleUnderline"/>
        </w:rPr>
        <w:t xml:space="preserve">will </w:t>
      </w:r>
      <w:r w:rsidRPr="008740C3">
        <w:rPr>
          <w:rStyle w:val="StyleUnderline"/>
          <w:highlight w:val="cyan"/>
        </w:rPr>
        <w:t>take advantage of</w:t>
      </w:r>
      <w:r w:rsidRPr="008740C3">
        <w:rPr>
          <w:sz w:val="16"/>
        </w:rPr>
        <w:t xml:space="preserve"> America’s </w:t>
      </w:r>
      <w:r w:rsidRPr="008740C3">
        <w:rPr>
          <w:rStyle w:val="Emphasis"/>
        </w:rPr>
        <w:t xml:space="preserve">internal </w:t>
      </w:r>
      <w:r w:rsidRPr="008740C3">
        <w:rPr>
          <w:rStyle w:val="Emphasis"/>
          <w:highlight w:val="cyan"/>
        </w:rPr>
        <w:t>divisions</w:t>
      </w:r>
      <w:r w:rsidRPr="008740C3">
        <w:rPr>
          <w:rStyle w:val="StyleUnderline"/>
          <w:highlight w:val="cyan"/>
        </w:rPr>
        <w:t xml:space="preserve"> to</w:t>
      </w:r>
      <w:r w:rsidRPr="008740C3">
        <w:rPr>
          <w:sz w:val="16"/>
        </w:rPr>
        <w:t xml:space="preserve"> not only sow further discord in the country (particularly through provocative disinformation on social media) but also </w:t>
      </w:r>
      <w:r w:rsidRPr="008740C3">
        <w:rPr>
          <w:rStyle w:val="StyleUnderline"/>
          <w:highlight w:val="cyan"/>
        </w:rPr>
        <w:t>pursue</w:t>
      </w:r>
      <w:r w:rsidRPr="008740C3">
        <w:rPr>
          <w:rStyle w:val="StyleUnderline"/>
        </w:rPr>
        <w:t xml:space="preserve"> their</w:t>
      </w:r>
      <w:r w:rsidRPr="008740C3">
        <w:rPr>
          <w:sz w:val="16"/>
        </w:rPr>
        <w:t xml:space="preserve"> local or </w:t>
      </w:r>
      <w:r w:rsidRPr="008740C3">
        <w:rPr>
          <w:rStyle w:val="Emphasis"/>
          <w:highlight w:val="cyan"/>
        </w:rPr>
        <w:t>regional aims</w:t>
      </w:r>
      <w:r w:rsidRPr="008740C3">
        <w:rPr>
          <w:sz w:val="16"/>
        </w:rPr>
        <w:t xml:space="preserve"> to the detriment of U.S. interests. </w:t>
      </w:r>
    </w:p>
    <w:p w14:paraId="48F70233" w14:textId="77777777" w:rsidR="008740C3" w:rsidRPr="008740C3" w:rsidRDefault="00CC3E1F" w:rsidP="00CC3E1F">
      <w:pPr>
        <w:rPr>
          <w:rStyle w:val="StyleUnderline"/>
          <w:highlight w:val="cyan"/>
        </w:rPr>
      </w:pPr>
      <w:r w:rsidRPr="008740C3">
        <w:rPr>
          <w:sz w:val="16"/>
        </w:rPr>
        <w:t xml:space="preserve">As the CFR survey’s results also make abundantly clear, this is not a good time for the United States to be distracted by internal political turmoil. </w:t>
      </w:r>
    </w:p>
    <w:p w14:paraId="221E0F24" w14:textId="77777777" w:rsidR="008740C3" w:rsidRPr="008740C3" w:rsidRDefault="00CC3E1F" w:rsidP="00CC3E1F">
      <w:pPr>
        <w:rPr>
          <w:rStyle w:val="StyleUnderline"/>
          <w:highlight w:val="cyan"/>
        </w:rPr>
      </w:pPr>
      <w:r w:rsidRPr="008740C3">
        <w:rPr>
          <w:sz w:val="16"/>
        </w:rPr>
        <w:t xml:space="preserve">Besides domestic terrorism and political violence, </w:t>
      </w:r>
      <w:r w:rsidRPr="008740C3">
        <w:rPr>
          <w:rStyle w:val="StyleUnderline"/>
        </w:rPr>
        <w:t>respondents were</w:t>
      </w:r>
      <w:r w:rsidRPr="008740C3">
        <w:rPr>
          <w:sz w:val="16"/>
        </w:rPr>
        <w:t xml:space="preserve"> particularly </w:t>
      </w:r>
      <w:r w:rsidRPr="008740C3">
        <w:rPr>
          <w:rStyle w:val="Emphasis"/>
        </w:rPr>
        <w:t>concerned</w:t>
      </w:r>
      <w:r w:rsidRPr="008740C3">
        <w:rPr>
          <w:rStyle w:val="StyleUnderline"/>
        </w:rPr>
        <w:t xml:space="preserve"> with</w:t>
      </w:r>
      <w:r w:rsidRPr="008740C3">
        <w:rPr>
          <w:sz w:val="16"/>
        </w:rPr>
        <w:t xml:space="preserve"> two other pressing issues: </w:t>
      </w:r>
      <w:r w:rsidRPr="008740C3">
        <w:rPr>
          <w:rStyle w:val="StyleUnderline"/>
        </w:rPr>
        <w:t xml:space="preserve">the </w:t>
      </w:r>
      <w:r w:rsidRPr="008740C3">
        <w:rPr>
          <w:rStyle w:val="Emphasis"/>
        </w:rPr>
        <w:t>potential</w:t>
      </w:r>
      <w:r w:rsidRPr="008740C3">
        <w:rPr>
          <w:rStyle w:val="StyleUnderline"/>
        </w:rPr>
        <w:t xml:space="preserve"> for the war in Gaza</w:t>
      </w:r>
      <w:r w:rsidRPr="008740C3">
        <w:rPr>
          <w:sz w:val="16"/>
        </w:rPr>
        <w:t xml:space="preserve"> between Israel and Hamas </w:t>
      </w:r>
      <w:r w:rsidRPr="008740C3">
        <w:rPr>
          <w:rStyle w:val="StyleUnderline"/>
        </w:rPr>
        <w:t xml:space="preserve">to escalate into a </w:t>
      </w:r>
      <w:r w:rsidRPr="008740C3">
        <w:rPr>
          <w:rStyle w:val="Emphasis"/>
        </w:rPr>
        <w:t>wider regional conflict</w:t>
      </w:r>
      <w:r w:rsidRPr="008740C3">
        <w:rPr>
          <w:sz w:val="16"/>
        </w:rPr>
        <w:t xml:space="preserve"> as well as surging migration across the southern border driven in part by criminal violence, economic hardship and political corruption in Mexico and Central America. </w:t>
      </w:r>
    </w:p>
    <w:p w14:paraId="4CB22F98" w14:textId="77777777" w:rsidR="008740C3" w:rsidRPr="008740C3" w:rsidRDefault="00CC3E1F" w:rsidP="00CC3E1F">
      <w:pPr>
        <w:rPr>
          <w:rStyle w:val="StyleUnderline"/>
          <w:highlight w:val="cyan"/>
        </w:rPr>
      </w:pPr>
      <w:r w:rsidRPr="008740C3">
        <w:rPr>
          <w:sz w:val="16"/>
        </w:rPr>
        <w:t xml:space="preserve">And if these concerns are not vexing enough to the United States, others are not far behind in the overall ranking. </w:t>
      </w:r>
    </w:p>
    <w:p w14:paraId="154FC2D5"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ongoing </w:t>
      </w:r>
      <w:r w:rsidRPr="008740C3">
        <w:rPr>
          <w:rStyle w:val="StyleUnderline"/>
        </w:rPr>
        <w:t xml:space="preserve">war in </w:t>
      </w:r>
      <w:r w:rsidRPr="008740C3">
        <w:rPr>
          <w:rStyle w:val="StyleUnderline"/>
          <w:highlight w:val="cyan"/>
        </w:rPr>
        <w:t>Ukraine</w:t>
      </w:r>
      <w:r w:rsidRPr="008740C3">
        <w:rPr>
          <w:sz w:val="16"/>
        </w:rPr>
        <w:t xml:space="preserve">, which has already cost hundreds of thousands of lives, </w:t>
      </w:r>
      <w:r w:rsidRPr="008740C3">
        <w:rPr>
          <w:rStyle w:val="StyleUnderline"/>
          <w:highlight w:val="cyan"/>
        </w:rPr>
        <w:t xml:space="preserve">could </w:t>
      </w:r>
      <w:r w:rsidRPr="008740C3">
        <w:rPr>
          <w:rStyle w:val="Emphasis"/>
          <w:highlight w:val="cyan"/>
        </w:rPr>
        <w:t>escalate</w:t>
      </w:r>
      <w:r w:rsidRPr="008740C3">
        <w:rPr>
          <w:sz w:val="16"/>
        </w:rPr>
        <w:t xml:space="preserve"> in several very dangerous ways. Likewise, tensions between </w:t>
      </w:r>
      <w:r w:rsidRPr="008740C3">
        <w:rPr>
          <w:rStyle w:val="Emphasis"/>
          <w:highlight w:val="cyan"/>
        </w:rPr>
        <w:t>Taiwan</w:t>
      </w:r>
      <w:r w:rsidRPr="008740C3">
        <w:rPr>
          <w:rStyle w:val="Emphasis"/>
        </w:rPr>
        <w:t xml:space="preserve"> and China</w:t>
      </w:r>
      <w:r w:rsidRPr="008740C3">
        <w:rPr>
          <w:sz w:val="16"/>
        </w:rPr>
        <w:t xml:space="preserve"> that have been steadily rising in recent years </w:t>
      </w:r>
      <w:r w:rsidRPr="008740C3">
        <w:rPr>
          <w:rStyle w:val="StyleUnderline"/>
        </w:rPr>
        <w:t>could</w:t>
      </w:r>
      <w:r w:rsidRPr="008740C3">
        <w:rPr>
          <w:sz w:val="16"/>
        </w:rPr>
        <w:t xml:space="preserve"> easily </w:t>
      </w:r>
      <w:r w:rsidRPr="008740C3">
        <w:rPr>
          <w:rStyle w:val="StyleUnderline"/>
          <w:highlight w:val="cyan"/>
        </w:rPr>
        <w:t xml:space="preserve">morph into </w:t>
      </w:r>
      <w:r w:rsidRPr="008740C3">
        <w:rPr>
          <w:rStyle w:val="Emphasis"/>
        </w:rPr>
        <w:t xml:space="preserve">open </w:t>
      </w:r>
      <w:r w:rsidRPr="008740C3">
        <w:rPr>
          <w:rStyle w:val="Emphasis"/>
          <w:highlight w:val="cyan"/>
        </w:rPr>
        <w:t>conflict</w:t>
      </w:r>
      <w:r w:rsidRPr="008740C3">
        <w:rPr>
          <w:sz w:val="16"/>
        </w:rPr>
        <w:t xml:space="preserve">, especially around Taiwan’s upcoming presidential election. The possibility of a military </w:t>
      </w:r>
      <w:r w:rsidRPr="008740C3">
        <w:rPr>
          <w:rStyle w:val="Emphasis"/>
        </w:rPr>
        <w:t>confrontation</w:t>
      </w:r>
      <w:r w:rsidRPr="008740C3">
        <w:rPr>
          <w:rStyle w:val="StyleUnderline"/>
        </w:rPr>
        <w:t xml:space="preserve"> between Israel and </w:t>
      </w:r>
      <w:r w:rsidRPr="008740C3">
        <w:rPr>
          <w:rStyle w:val="StyleUnderline"/>
          <w:highlight w:val="cyan"/>
        </w:rPr>
        <w:t>Iran</w:t>
      </w:r>
      <w:r w:rsidRPr="008740C3">
        <w:rPr>
          <w:rStyle w:val="StyleUnderline"/>
        </w:rPr>
        <w:t xml:space="preserve"> due to</w:t>
      </w:r>
      <w:r w:rsidRPr="008740C3">
        <w:rPr>
          <w:sz w:val="16"/>
        </w:rPr>
        <w:t xml:space="preserve"> the latter</w:t>
      </w:r>
      <w:r w:rsidRPr="008740C3">
        <w:rPr>
          <w:rStyle w:val="StyleUnderline"/>
          <w:highlight w:val="cyan"/>
        </w:rPr>
        <w:t>’s</w:t>
      </w:r>
      <w:r w:rsidRPr="008740C3">
        <w:rPr>
          <w:rStyle w:val="StyleUnderline"/>
        </w:rPr>
        <w:t xml:space="preserve"> support for</w:t>
      </w:r>
      <w:r w:rsidRPr="008740C3">
        <w:rPr>
          <w:sz w:val="16"/>
        </w:rPr>
        <w:t xml:space="preserve"> various </w:t>
      </w:r>
      <w:r w:rsidRPr="008740C3">
        <w:rPr>
          <w:rStyle w:val="StyleUnderline"/>
        </w:rPr>
        <w:t>militant groups</w:t>
      </w:r>
      <w:r w:rsidRPr="008740C3">
        <w:rPr>
          <w:sz w:val="16"/>
        </w:rPr>
        <w:t xml:space="preserve"> in the region </w:t>
      </w:r>
      <w:r w:rsidRPr="008740C3">
        <w:rPr>
          <w:rStyle w:val="StyleUnderline"/>
        </w:rPr>
        <w:t>along with its</w:t>
      </w:r>
      <w:r w:rsidRPr="008740C3">
        <w:rPr>
          <w:sz w:val="16"/>
        </w:rPr>
        <w:t xml:space="preserve"> continuing </w:t>
      </w:r>
      <w:r w:rsidRPr="008740C3">
        <w:rPr>
          <w:rStyle w:val="StyleUnderline"/>
          <w:highlight w:val="cyan"/>
        </w:rPr>
        <w:t>interest in</w:t>
      </w:r>
      <w:r w:rsidRPr="008740C3">
        <w:rPr>
          <w:sz w:val="16"/>
        </w:rPr>
        <w:t xml:space="preserve"> acquiring </w:t>
      </w:r>
      <w:r w:rsidRPr="008740C3">
        <w:rPr>
          <w:rStyle w:val="Emphasis"/>
        </w:rPr>
        <w:t xml:space="preserve">nuclear </w:t>
      </w:r>
      <w:r w:rsidRPr="008740C3">
        <w:rPr>
          <w:rStyle w:val="Emphasis"/>
          <w:highlight w:val="cyan"/>
        </w:rPr>
        <w:t>weapons</w:t>
      </w:r>
      <w:r w:rsidRPr="008740C3">
        <w:rPr>
          <w:sz w:val="16"/>
        </w:rPr>
        <w:t xml:space="preserve">, also </w:t>
      </w:r>
      <w:r w:rsidRPr="008740C3">
        <w:rPr>
          <w:rStyle w:val="StyleUnderline"/>
        </w:rPr>
        <w:t>remains a serious concern</w:t>
      </w:r>
      <w:r w:rsidRPr="008740C3">
        <w:rPr>
          <w:sz w:val="16"/>
        </w:rPr>
        <w:t xml:space="preserve">. </w:t>
      </w:r>
    </w:p>
    <w:p w14:paraId="77D84266" w14:textId="77777777" w:rsidR="008740C3" w:rsidRPr="008740C3" w:rsidRDefault="00CC3E1F" w:rsidP="00CC3E1F">
      <w:pPr>
        <w:rPr>
          <w:rStyle w:val="StyleUnderline"/>
          <w:highlight w:val="cyan"/>
        </w:rPr>
      </w:pPr>
      <w:r w:rsidRPr="008740C3">
        <w:rPr>
          <w:sz w:val="16"/>
        </w:rPr>
        <w:t xml:space="preserve">Meanwhile, </w:t>
      </w:r>
      <w:r w:rsidRPr="008740C3">
        <w:rPr>
          <w:rStyle w:val="StyleUnderline"/>
        </w:rPr>
        <w:t xml:space="preserve">North </w:t>
      </w:r>
      <w:r w:rsidRPr="008740C3">
        <w:rPr>
          <w:rStyle w:val="StyleUnderline"/>
          <w:highlight w:val="cyan"/>
        </w:rPr>
        <w:t>Korea</w:t>
      </w:r>
      <w:r w:rsidRPr="008740C3">
        <w:rPr>
          <w:rStyle w:val="StyleUnderline"/>
        </w:rPr>
        <w:t xml:space="preserve"> shows </w:t>
      </w:r>
      <w:r w:rsidRPr="008740C3">
        <w:rPr>
          <w:rStyle w:val="Emphasis"/>
        </w:rPr>
        <w:t>no sign</w:t>
      </w:r>
      <w:r w:rsidRPr="008740C3">
        <w:rPr>
          <w:rStyle w:val="StyleUnderline"/>
        </w:rPr>
        <w:t xml:space="preserve"> of becoming</w:t>
      </w:r>
      <w:r w:rsidRPr="008740C3">
        <w:rPr>
          <w:sz w:val="16"/>
        </w:rPr>
        <w:t xml:space="preserve"> any </w:t>
      </w:r>
      <w:r w:rsidRPr="008740C3">
        <w:rPr>
          <w:rStyle w:val="Emphasis"/>
        </w:rPr>
        <w:t>less</w:t>
      </w:r>
      <w:r w:rsidRPr="008740C3">
        <w:rPr>
          <w:rStyle w:val="StyleUnderline"/>
        </w:rPr>
        <w:t xml:space="preserve"> belligerent</w:t>
      </w:r>
      <w:r w:rsidRPr="008740C3">
        <w:rPr>
          <w:sz w:val="16"/>
        </w:rPr>
        <w:t xml:space="preserve"> toward the United States </w:t>
      </w:r>
      <w:r w:rsidRPr="008740C3">
        <w:rPr>
          <w:rStyle w:val="StyleUnderline"/>
        </w:rPr>
        <w:t>and</w:t>
      </w:r>
      <w:r w:rsidRPr="008740C3">
        <w:rPr>
          <w:sz w:val="16"/>
        </w:rPr>
        <w:t xml:space="preserve"> now </w:t>
      </w:r>
      <w:r w:rsidRPr="008740C3">
        <w:rPr>
          <w:rStyle w:val="StyleUnderline"/>
          <w:highlight w:val="cyan"/>
        </w:rPr>
        <w:t xml:space="preserve">has an </w:t>
      </w:r>
      <w:r w:rsidRPr="008740C3">
        <w:rPr>
          <w:rStyle w:val="Emphasis"/>
          <w:highlight w:val="cyan"/>
        </w:rPr>
        <w:t>arsenal</w:t>
      </w:r>
      <w:r w:rsidRPr="008740C3">
        <w:rPr>
          <w:rStyle w:val="StyleUnderline"/>
        </w:rPr>
        <w:t xml:space="preserve"> of nuclear weapons</w:t>
      </w:r>
      <w:r w:rsidRPr="008740C3">
        <w:rPr>
          <w:sz w:val="16"/>
        </w:rPr>
        <w:t xml:space="preserve"> to threaten U.S. allies in the region and even U.S. territory.</w:t>
      </w:r>
    </w:p>
    <w:p w14:paraId="230FF6E3" w14:textId="77777777" w:rsidR="008740C3" w:rsidRPr="008740C3" w:rsidRDefault="00CC3E1F" w:rsidP="00CC3E1F">
      <w:pPr>
        <w:rPr>
          <w:rStyle w:val="StyleUnderline"/>
          <w:highlight w:val="cyan"/>
        </w:rPr>
      </w:pPr>
      <w:r w:rsidRPr="008740C3">
        <w:rPr>
          <w:sz w:val="16"/>
        </w:rPr>
        <w:t xml:space="preserve">These conflict-related risks, it should be emphasized, constitute just the top-tier concerns for U.S. policymakers. </w:t>
      </w:r>
      <w:r w:rsidRPr="008740C3">
        <w:rPr>
          <w:rStyle w:val="StyleUnderline"/>
          <w:highlight w:val="cyan"/>
        </w:rPr>
        <w:t xml:space="preserve">Experts surveyed </w:t>
      </w:r>
      <w:r w:rsidRPr="008740C3">
        <w:rPr>
          <w:rStyle w:val="Emphasis"/>
          <w:highlight w:val="cyan"/>
        </w:rPr>
        <w:t>30</w:t>
      </w:r>
      <w:r w:rsidRPr="008740C3">
        <w:rPr>
          <w:rStyle w:val="Emphasis"/>
        </w:rPr>
        <w:t xml:space="preserve"> plausible </w:t>
      </w:r>
      <w:r w:rsidRPr="008740C3">
        <w:rPr>
          <w:rStyle w:val="Emphasis"/>
          <w:highlight w:val="cyan"/>
        </w:rPr>
        <w:t>contingencies</w:t>
      </w:r>
      <w:r w:rsidRPr="008740C3">
        <w:rPr>
          <w:sz w:val="16"/>
        </w:rPr>
        <w:t xml:space="preserve"> in 2024 </w:t>
      </w:r>
      <w:r w:rsidRPr="008740C3">
        <w:rPr>
          <w:rStyle w:val="StyleUnderline"/>
        </w:rPr>
        <w:t xml:space="preserve">and </w:t>
      </w:r>
      <w:r w:rsidRPr="008740C3">
        <w:rPr>
          <w:rStyle w:val="StyleUnderline"/>
          <w:highlight w:val="cyan"/>
        </w:rPr>
        <w:t xml:space="preserve">only </w:t>
      </w:r>
      <w:r w:rsidRPr="008740C3">
        <w:rPr>
          <w:rStyle w:val="Emphasis"/>
          <w:highlight w:val="cyan"/>
        </w:rPr>
        <w:t>two</w:t>
      </w:r>
      <w:r w:rsidRPr="008740C3">
        <w:rPr>
          <w:sz w:val="16"/>
        </w:rPr>
        <w:t xml:space="preserve"> of them </w:t>
      </w:r>
      <w:r w:rsidRPr="008740C3">
        <w:rPr>
          <w:rStyle w:val="StyleUnderline"/>
          <w:highlight w:val="cyan"/>
        </w:rPr>
        <w:t>were</w:t>
      </w:r>
      <w:r w:rsidRPr="008740C3">
        <w:rPr>
          <w:rStyle w:val="StyleUnderline"/>
        </w:rPr>
        <w:t xml:space="preserve"> considered</w:t>
      </w:r>
      <w:r w:rsidRPr="008740C3">
        <w:rPr>
          <w:sz w:val="16"/>
        </w:rPr>
        <w:t xml:space="preserve"> to have a </w:t>
      </w:r>
      <w:r w:rsidRPr="008740C3">
        <w:rPr>
          <w:rStyle w:val="Emphasis"/>
          <w:highlight w:val="cyan"/>
        </w:rPr>
        <w:t>low probability</w:t>
      </w:r>
      <w:r w:rsidRPr="008740C3">
        <w:rPr>
          <w:sz w:val="16"/>
        </w:rPr>
        <w:t xml:space="preserve"> of occurring. </w:t>
      </w:r>
    </w:p>
    <w:p w14:paraId="459063AE" w14:textId="77777777" w:rsidR="008740C3" w:rsidRPr="008740C3" w:rsidRDefault="00CC3E1F" w:rsidP="00CC3E1F">
      <w:pPr>
        <w:rPr>
          <w:rStyle w:val="StyleUnderline"/>
          <w:highlight w:val="cyan"/>
        </w:rPr>
      </w:pPr>
      <w:r w:rsidRPr="008740C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15A54FA" w14:textId="77777777" w:rsidR="008740C3" w:rsidRPr="008740C3" w:rsidRDefault="00CC3E1F" w:rsidP="00CC3E1F">
      <w:pPr>
        <w:rPr>
          <w:rStyle w:val="StyleUnderline"/>
          <w:highlight w:val="cyan"/>
        </w:rPr>
      </w:pPr>
      <w:r w:rsidRPr="008740C3">
        <w:rPr>
          <w:rStyle w:val="StyleUnderline"/>
        </w:rPr>
        <w:t xml:space="preserve">The </w:t>
      </w:r>
      <w:r w:rsidRPr="008740C3">
        <w:rPr>
          <w:rStyle w:val="Emphasis"/>
        </w:rPr>
        <w:t>U</w:t>
      </w:r>
      <w:r w:rsidRPr="008740C3">
        <w:rPr>
          <w:sz w:val="16"/>
        </w:rPr>
        <w:t xml:space="preserve">nited </w:t>
      </w:r>
      <w:r w:rsidRPr="008740C3">
        <w:rPr>
          <w:rStyle w:val="Emphasis"/>
        </w:rPr>
        <w:t>S</w:t>
      </w:r>
      <w:r w:rsidRPr="008740C3">
        <w:rPr>
          <w:sz w:val="16"/>
        </w:rPr>
        <w:t xml:space="preserve">tates has </w:t>
      </w:r>
      <w:r w:rsidRPr="008740C3">
        <w:rPr>
          <w:rStyle w:val="StyleUnderline"/>
        </w:rPr>
        <w:t>demonstrated</w:t>
      </w:r>
      <w:r w:rsidRPr="008740C3">
        <w:rPr>
          <w:sz w:val="16"/>
        </w:rPr>
        <w:t xml:space="preserve"> on many occasions </w:t>
      </w:r>
      <w:r w:rsidRPr="008740C3">
        <w:rPr>
          <w:rStyle w:val="StyleUnderline"/>
        </w:rPr>
        <w:t xml:space="preserve">the </w:t>
      </w:r>
      <w:r w:rsidRPr="008740C3">
        <w:rPr>
          <w:rStyle w:val="Emphasis"/>
        </w:rPr>
        <w:t>will and capacity</w:t>
      </w:r>
      <w:r w:rsidRPr="008740C3">
        <w:rPr>
          <w:rStyle w:val="StyleUnderline"/>
        </w:rPr>
        <w:t xml:space="preserve"> to keep</w:t>
      </w:r>
      <w:r w:rsidRPr="008740C3">
        <w:rPr>
          <w:sz w:val="16"/>
        </w:rPr>
        <w:t xml:space="preserve"> the </w:t>
      </w:r>
      <w:r w:rsidRPr="008740C3">
        <w:rPr>
          <w:rStyle w:val="StyleUnderline"/>
          <w:highlight w:val="cyan"/>
        </w:rPr>
        <w:t>peace</w:t>
      </w:r>
      <w:r w:rsidRPr="008740C3">
        <w:rPr>
          <w:sz w:val="16"/>
        </w:rPr>
        <w:t xml:space="preserve"> and restore order around the world. </w:t>
      </w:r>
      <w:r w:rsidRPr="008740C3">
        <w:rPr>
          <w:rStyle w:val="StyleUnderline"/>
        </w:rPr>
        <w:t xml:space="preserve">This </w:t>
      </w:r>
      <w:r w:rsidRPr="008740C3">
        <w:rPr>
          <w:rStyle w:val="StyleUnderline"/>
          <w:highlight w:val="cyan"/>
        </w:rPr>
        <w:t xml:space="preserve">will become </w:t>
      </w:r>
      <w:r w:rsidRPr="008740C3">
        <w:rPr>
          <w:rStyle w:val="Emphasis"/>
        </w:rPr>
        <w:t xml:space="preserve">nigh on </w:t>
      </w:r>
      <w:r w:rsidRPr="008740C3">
        <w:rPr>
          <w:rStyle w:val="Emphasis"/>
          <w:highlight w:val="cyan"/>
        </w:rPr>
        <w:t>impossible</w:t>
      </w:r>
      <w:r w:rsidRPr="008740C3">
        <w:rPr>
          <w:sz w:val="16"/>
        </w:rPr>
        <w:t xml:space="preserve"> to do, however, </w:t>
      </w:r>
      <w:r w:rsidRPr="008740C3">
        <w:rPr>
          <w:rStyle w:val="StyleUnderline"/>
        </w:rPr>
        <w:t xml:space="preserve">if America </w:t>
      </w:r>
      <w:r w:rsidRPr="008740C3">
        <w:rPr>
          <w:rStyle w:val="Emphasis"/>
        </w:rPr>
        <w:t>succumbs</w:t>
      </w:r>
      <w:r w:rsidRPr="008740C3">
        <w:rPr>
          <w:rStyle w:val="StyleUnderline"/>
        </w:rPr>
        <w:t xml:space="preserve"> to</w:t>
      </w:r>
      <w:r w:rsidRPr="008740C3">
        <w:rPr>
          <w:sz w:val="16"/>
        </w:rPr>
        <w:t xml:space="preserve"> further </w:t>
      </w:r>
      <w:r w:rsidRPr="008740C3">
        <w:rPr>
          <w:rStyle w:val="StyleUnderline"/>
        </w:rPr>
        <w:t>political</w:t>
      </w:r>
      <w:r w:rsidRPr="008740C3">
        <w:rPr>
          <w:sz w:val="16"/>
        </w:rPr>
        <w:t xml:space="preserve"> polarization and, worse, deadly </w:t>
      </w:r>
      <w:r w:rsidRPr="008740C3">
        <w:rPr>
          <w:rStyle w:val="StyleUnderline"/>
        </w:rPr>
        <w:t>violence</w:t>
      </w:r>
      <w:r w:rsidRPr="008740C3">
        <w:rPr>
          <w:sz w:val="16"/>
        </w:rPr>
        <w:t xml:space="preserve"> in 2024. In this sense, </w:t>
      </w:r>
      <w:r w:rsidRPr="008740C3">
        <w:rPr>
          <w:rStyle w:val="StyleUnderline"/>
        </w:rPr>
        <w:t xml:space="preserve">conflict </w:t>
      </w:r>
      <w:r w:rsidRPr="008740C3">
        <w:rPr>
          <w:rStyle w:val="StyleUnderline"/>
          <w:highlight w:val="cyan"/>
        </w:rPr>
        <w:t>prevention must</w:t>
      </w:r>
      <w:r w:rsidRPr="008740C3">
        <w:rPr>
          <w:sz w:val="16"/>
        </w:rPr>
        <w:t xml:space="preserve"> now </w:t>
      </w:r>
      <w:r w:rsidRPr="008740C3">
        <w:rPr>
          <w:rStyle w:val="StyleUnderline"/>
          <w:highlight w:val="cyan"/>
        </w:rPr>
        <w:t xml:space="preserve">begin </w:t>
      </w:r>
      <w:r w:rsidRPr="008740C3">
        <w:rPr>
          <w:rStyle w:val="Emphasis"/>
          <w:highlight w:val="cyan"/>
        </w:rPr>
        <w:t>at home</w:t>
      </w:r>
      <w:r w:rsidRPr="008740C3">
        <w:rPr>
          <w:sz w:val="16"/>
        </w:rPr>
        <w:t xml:space="preserve">. </w:t>
      </w:r>
    </w:p>
    <w:p w14:paraId="2EAD9B0B" w14:textId="77777777" w:rsidR="008740C3" w:rsidRPr="008740C3" w:rsidRDefault="00CC3E1F" w:rsidP="00CC3E1F">
      <w:pPr>
        <w:pStyle w:val="Heading4"/>
        <w:rPr>
          <w:rStyle w:val="StyleUnderline"/>
          <w:highlight w:val="cyan"/>
        </w:rPr>
      </w:pPr>
      <w:r w:rsidRPr="008740C3">
        <w:t xml:space="preserve">A strong admin state solves </w:t>
      </w:r>
      <w:r w:rsidRPr="008740C3">
        <w:rPr>
          <w:u w:val="single"/>
        </w:rPr>
        <w:t>every</w:t>
      </w:r>
      <w:r w:rsidRPr="008740C3">
        <w:t xml:space="preserve"> objection to democracy.</w:t>
      </w:r>
    </w:p>
    <w:p w14:paraId="0C92DEB8" w14:textId="77777777" w:rsidR="008740C3" w:rsidRPr="008740C3" w:rsidRDefault="00CC3E1F" w:rsidP="00CC3E1F">
      <w:pPr>
        <w:rPr>
          <w:rStyle w:val="StyleUnderline"/>
          <w:highlight w:val="cyan"/>
        </w:rPr>
      </w:pPr>
      <w:r w:rsidRPr="008740C3">
        <w:t xml:space="preserve">Edward </w:t>
      </w:r>
      <w:r w:rsidRPr="008740C3">
        <w:rPr>
          <w:rStyle w:val="Style13ptBold"/>
        </w:rPr>
        <w:t>Rubin 25</w:t>
      </w:r>
      <w:r w:rsidRPr="008740C3">
        <w:t xml:space="preserve">. Distinguished university professor of law and political science at Vanderbilt University. "Responsive Democracy and the Administrative State." </w:t>
      </w:r>
      <w:r w:rsidRPr="008740C3">
        <w:rPr>
          <w:i/>
          <w:iCs/>
        </w:rPr>
        <w:t>Case Western Reserve Law Review</w:t>
      </w:r>
      <w:r w:rsidRPr="008740C3">
        <w:t>, 75(3), 949-955.</w:t>
      </w:r>
    </w:p>
    <w:p w14:paraId="64969D77" w14:textId="77777777" w:rsidR="008740C3" w:rsidRPr="008740C3" w:rsidRDefault="00CC3E1F" w:rsidP="00CC3E1F">
      <w:pPr>
        <w:rPr>
          <w:rStyle w:val="StyleUnderline"/>
          <w:highlight w:val="cyan"/>
        </w:rPr>
      </w:pPr>
      <w:r w:rsidRPr="008740C3">
        <w:rPr>
          <w:sz w:val="16"/>
        </w:rPr>
        <w:t xml:space="preserve">In this situation, how can we create a government that responds to the needs and desires of the people? </w:t>
      </w:r>
      <w:r w:rsidRPr="008740C3">
        <w:rPr>
          <w:rStyle w:val="StyleUnderline"/>
          <w:highlight w:val="cyan"/>
        </w:rPr>
        <w:t>At the</w:t>
      </w:r>
      <w:r w:rsidRPr="008740C3">
        <w:rPr>
          <w:sz w:val="16"/>
          <w:highlight w:val="cyan"/>
        </w:rPr>
        <w:t xml:space="preserve"> </w:t>
      </w:r>
      <w:r w:rsidRPr="008740C3">
        <w:rPr>
          <w:rStyle w:val="Emphasis"/>
          <w:highlight w:val="cyan"/>
        </w:rPr>
        <w:t>highest</w:t>
      </w:r>
      <w:r w:rsidRPr="008740C3">
        <w:rPr>
          <w:sz w:val="16"/>
        </w:rPr>
        <w:t xml:space="preserve"> </w:t>
      </w:r>
      <w:r w:rsidRPr="008740C3">
        <w:rPr>
          <w:rStyle w:val="StyleUnderline"/>
        </w:rPr>
        <w:t xml:space="preserve">policy </w:t>
      </w:r>
      <w:r w:rsidRPr="008740C3">
        <w:rPr>
          <w:rStyle w:val="StyleUnderline"/>
          <w:highlight w:val="cyan"/>
        </w:rPr>
        <w:t>level</w:t>
      </w:r>
      <w:r w:rsidRPr="008740C3">
        <w:rPr>
          <w:sz w:val="16"/>
        </w:rPr>
        <w:t xml:space="preserve">, </w:t>
      </w:r>
      <w:r w:rsidRPr="008740C3">
        <w:rPr>
          <w:rStyle w:val="StyleUnderline"/>
        </w:rPr>
        <w:t>involving</w:t>
      </w:r>
      <w:r w:rsidRPr="008740C3">
        <w:rPr>
          <w:sz w:val="16"/>
        </w:rPr>
        <w:t xml:space="preserve"> </w:t>
      </w:r>
      <w:r w:rsidRPr="008740C3">
        <w:rPr>
          <w:rStyle w:val="Emphasis"/>
        </w:rPr>
        <w:t>war</w:t>
      </w:r>
      <w:r w:rsidRPr="008740C3">
        <w:rPr>
          <w:sz w:val="16"/>
        </w:rPr>
        <w:t xml:space="preserve"> and peace, </w:t>
      </w:r>
      <w:r w:rsidRPr="008740C3">
        <w:rPr>
          <w:rStyle w:val="Emphasis"/>
        </w:rPr>
        <w:t>civil rights</w:t>
      </w:r>
      <w:r w:rsidRPr="008740C3">
        <w:rPr>
          <w:sz w:val="16"/>
        </w:rPr>
        <w:t xml:space="preserve">, discrimination, </w:t>
      </w:r>
      <w:r w:rsidRPr="008740C3">
        <w:rPr>
          <w:rStyle w:val="Emphasis"/>
        </w:rPr>
        <w:t>criminal</w:t>
      </w:r>
      <w:r w:rsidRPr="008740C3">
        <w:rPr>
          <w:sz w:val="16"/>
        </w:rPr>
        <w:t xml:space="preserve"> </w:t>
      </w:r>
      <w:r w:rsidRPr="008740C3">
        <w:rPr>
          <w:rStyle w:val="StyleUnderline"/>
        </w:rPr>
        <w:t>liability</w:t>
      </w:r>
      <w:r w:rsidRPr="008740C3">
        <w:rPr>
          <w:sz w:val="16"/>
        </w:rPr>
        <w:t xml:space="preserve">, </w:t>
      </w:r>
      <w:r w:rsidRPr="008740C3">
        <w:rPr>
          <w:rStyle w:val="Emphasis"/>
        </w:rPr>
        <w:t>wealth</w:t>
      </w:r>
      <w:r w:rsidRPr="008740C3">
        <w:rPr>
          <w:sz w:val="16"/>
        </w:rPr>
        <w:t xml:space="preserve"> </w:t>
      </w:r>
      <w:r w:rsidRPr="008740C3">
        <w:rPr>
          <w:rStyle w:val="StyleUnderline"/>
        </w:rPr>
        <w:t>distribution</w:t>
      </w:r>
      <w:r w:rsidRPr="008740C3">
        <w:rPr>
          <w:sz w:val="16"/>
        </w:rPr>
        <w:t xml:space="preserve">, </w:t>
      </w:r>
      <w:r w:rsidRPr="008740C3">
        <w:rPr>
          <w:rStyle w:val="StyleUnderline"/>
        </w:rPr>
        <w:t>level of</w:t>
      </w:r>
      <w:r w:rsidRPr="008740C3">
        <w:rPr>
          <w:sz w:val="16"/>
        </w:rPr>
        <w:t xml:space="preserve"> </w:t>
      </w:r>
      <w:r w:rsidRPr="008740C3">
        <w:rPr>
          <w:rStyle w:val="Emphasis"/>
        </w:rPr>
        <w:t>regulation</w:t>
      </w:r>
      <w:r w:rsidRPr="008740C3">
        <w:rPr>
          <w:sz w:val="16"/>
        </w:rPr>
        <w:t xml:space="preserve">, and control over one’s body and intimate relationships, </w:t>
      </w:r>
      <w:r w:rsidRPr="008740C3">
        <w:rPr>
          <w:rStyle w:val="StyleUnderline"/>
          <w:highlight w:val="cyan"/>
        </w:rPr>
        <w:t>people are capable of</w:t>
      </w:r>
      <w:r w:rsidRPr="008740C3">
        <w:rPr>
          <w:sz w:val="16"/>
          <w:highlight w:val="cyan"/>
        </w:rPr>
        <w:t xml:space="preserve"> </w:t>
      </w:r>
      <w:r w:rsidRPr="008740C3">
        <w:rPr>
          <w:rStyle w:val="Emphasis"/>
          <w:highlight w:val="cyan"/>
        </w:rPr>
        <w:t>understanding</w:t>
      </w:r>
      <w:r w:rsidRPr="008740C3">
        <w:rPr>
          <w:sz w:val="16"/>
        </w:rPr>
        <w:t xml:space="preserve"> </w:t>
      </w:r>
      <w:r w:rsidRPr="008740C3">
        <w:rPr>
          <w:rStyle w:val="StyleUnderline"/>
        </w:rPr>
        <w:t xml:space="preserve">the </w:t>
      </w:r>
      <w:r w:rsidRPr="008740C3">
        <w:rPr>
          <w:rStyle w:val="StyleUnderline"/>
          <w:highlight w:val="cyan"/>
        </w:rPr>
        <w:t>issues</w:t>
      </w:r>
      <w:r w:rsidRPr="008740C3">
        <w:rPr>
          <w:sz w:val="16"/>
        </w:rPr>
        <w:t xml:space="preserve"> and making their own decisions. </w:t>
      </w:r>
      <w:r w:rsidRPr="008740C3">
        <w:rPr>
          <w:rStyle w:val="StyleUnderline"/>
        </w:rPr>
        <w:t>Some</w:t>
      </w:r>
      <w:r w:rsidRPr="008740C3">
        <w:rPr>
          <w:sz w:val="16"/>
        </w:rPr>
        <w:t xml:space="preserve"> observers </w:t>
      </w:r>
      <w:r w:rsidRPr="008740C3">
        <w:rPr>
          <w:rStyle w:val="StyleUnderline"/>
        </w:rPr>
        <w:t>may</w:t>
      </w:r>
      <w:r w:rsidRPr="008740C3">
        <w:rPr>
          <w:sz w:val="16"/>
        </w:rPr>
        <w:t xml:space="preserve"> </w:t>
      </w:r>
      <w:r w:rsidRPr="008740C3">
        <w:rPr>
          <w:rStyle w:val="Emphasis"/>
        </w:rPr>
        <w:t>bemoan</w:t>
      </w:r>
      <w:r w:rsidRPr="008740C3">
        <w:rPr>
          <w:sz w:val="16"/>
        </w:rPr>
        <w:t xml:space="preserve"> </w:t>
      </w:r>
      <w:r w:rsidRPr="008740C3">
        <w:rPr>
          <w:rStyle w:val="StyleUnderline"/>
          <w:highlight w:val="cyan"/>
        </w:rPr>
        <w:t>voter ignorance</w:t>
      </w:r>
      <w:r w:rsidRPr="008740C3">
        <w:rPr>
          <w:sz w:val="16"/>
        </w:rPr>
        <w:t xml:space="preserve">, </w:t>
      </w:r>
      <w:r w:rsidRPr="008740C3">
        <w:rPr>
          <w:rStyle w:val="StyleUnderline"/>
        </w:rPr>
        <w:t xml:space="preserve">but these </w:t>
      </w:r>
      <w:r w:rsidRPr="008740C3">
        <w:rPr>
          <w:rStyle w:val="StyleUnderline"/>
          <w:highlight w:val="cyan"/>
        </w:rPr>
        <w:t>accusations are</w:t>
      </w:r>
      <w:r w:rsidRPr="008740C3">
        <w:rPr>
          <w:sz w:val="16"/>
        </w:rPr>
        <w:t xml:space="preserve"> often </w:t>
      </w:r>
      <w:r w:rsidRPr="008740C3">
        <w:rPr>
          <w:rStyle w:val="StyleUnderline"/>
        </w:rPr>
        <w:t>based on</w:t>
      </w:r>
      <w:r w:rsidRPr="008740C3">
        <w:rPr>
          <w:sz w:val="16"/>
        </w:rPr>
        <w:t xml:space="preserve"> </w:t>
      </w:r>
      <w:r w:rsidRPr="008740C3">
        <w:rPr>
          <w:rStyle w:val="Emphasis"/>
          <w:highlight w:val="cyan"/>
        </w:rPr>
        <w:t>unreasonable</w:t>
      </w:r>
      <w:r w:rsidRPr="008740C3">
        <w:rPr>
          <w:sz w:val="16"/>
        </w:rPr>
        <w:t xml:space="preserve"> </w:t>
      </w:r>
      <w:r w:rsidRPr="008740C3">
        <w:rPr>
          <w:rStyle w:val="StyleUnderline"/>
        </w:rPr>
        <w:t>expectations or</w:t>
      </w:r>
      <w:r w:rsidRPr="008740C3">
        <w:rPr>
          <w:sz w:val="16"/>
        </w:rPr>
        <w:t xml:space="preserve"> </w:t>
      </w:r>
      <w:r w:rsidRPr="008740C3">
        <w:rPr>
          <w:rStyle w:val="Emphasis"/>
        </w:rPr>
        <w:t>externally</w:t>
      </w:r>
      <w:r w:rsidRPr="008740C3">
        <w:rPr>
          <w:sz w:val="16"/>
        </w:rPr>
        <w:t xml:space="preserve"> </w:t>
      </w:r>
      <w:r w:rsidRPr="008740C3">
        <w:rPr>
          <w:rStyle w:val="StyleUnderline"/>
        </w:rPr>
        <w:t>imposed standards of</w:t>
      </w:r>
      <w:r w:rsidRPr="008740C3">
        <w:rPr>
          <w:sz w:val="16"/>
        </w:rPr>
        <w:t xml:space="preserve"> </w:t>
      </w:r>
      <w:r w:rsidRPr="008740C3">
        <w:rPr>
          <w:rStyle w:val="Emphasis"/>
        </w:rPr>
        <w:t>rationality</w:t>
      </w:r>
      <w:r w:rsidRPr="008740C3">
        <w:rPr>
          <w:sz w:val="16"/>
        </w:rPr>
        <w:t xml:space="preserve">.94 At the level of government operations involving the regulation of working conditions, consumer products and the environment, as well as the delivery of education, health care, and social welfare, however, </w:t>
      </w:r>
      <w:r w:rsidRPr="008740C3">
        <w:rPr>
          <w:rStyle w:val="StyleUnderline"/>
          <w:highlight w:val="cyan"/>
        </w:rPr>
        <w:t>it is</w:t>
      </w:r>
      <w:r w:rsidRPr="008740C3">
        <w:rPr>
          <w:sz w:val="16"/>
          <w:highlight w:val="cyan"/>
        </w:rPr>
        <w:t xml:space="preserve"> </w:t>
      </w:r>
      <w:r w:rsidRPr="008740C3">
        <w:rPr>
          <w:rStyle w:val="Emphasis"/>
          <w:highlight w:val="cyan"/>
        </w:rPr>
        <w:t>impossible</w:t>
      </w:r>
      <w:r w:rsidRPr="008740C3">
        <w:rPr>
          <w:sz w:val="16"/>
        </w:rPr>
        <w:t xml:space="preserve"> </w:t>
      </w:r>
      <w:r w:rsidRPr="008740C3">
        <w:rPr>
          <w:rStyle w:val="StyleUnderline"/>
        </w:rPr>
        <w:t xml:space="preserve">for people </w:t>
      </w:r>
      <w:r w:rsidRPr="008740C3">
        <w:rPr>
          <w:rStyle w:val="StyleUnderline"/>
          <w:highlight w:val="cyan"/>
        </w:rPr>
        <w:t>to be</w:t>
      </w:r>
      <w:r w:rsidRPr="008740C3">
        <w:rPr>
          <w:sz w:val="16"/>
        </w:rPr>
        <w:t xml:space="preserve"> </w:t>
      </w:r>
      <w:r w:rsidRPr="008740C3">
        <w:rPr>
          <w:rStyle w:val="Emphasis"/>
        </w:rPr>
        <w:t>sufficiently</w:t>
      </w:r>
      <w:r w:rsidRPr="008740C3">
        <w:rPr>
          <w:sz w:val="16"/>
        </w:rPr>
        <w:t xml:space="preserve"> </w:t>
      </w:r>
      <w:r w:rsidRPr="008740C3">
        <w:rPr>
          <w:rStyle w:val="StyleUnderline"/>
          <w:highlight w:val="cyan"/>
        </w:rPr>
        <w:t>knowledgeable</w:t>
      </w:r>
      <w:r w:rsidRPr="008740C3">
        <w:rPr>
          <w:sz w:val="16"/>
        </w:rPr>
        <w:t xml:space="preserve"> to determine how their interests can be served by government. </w:t>
      </w:r>
      <w:r w:rsidRPr="008740C3">
        <w:rPr>
          <w:rStyle w:val="StyleUnderline"/>
          <w:highlight w:val="cyan"/>
        </w:rPr>
        <w:t>This</w:t>
      </w:r>
      <w:r w:rsidRPr="008740C3">
        <w:rPr>
          <w:rStyle w:val="StyleUnderline"/>
        </w:rPr>
        <w:t xml:space="preserve"> does</w:t>
      </w:r>
      <w:r w:rsidRPr="008740C3">
        <w:rPr>
          <w:sz w:val="16"/>
        </w:rPr>
        <w:t xml:space="preserve"> </w:t>
      </w:r>
      <w:r w:rsidRPr="008740C3">
        <w:rPr>
          <w:rStyle w:val="Emphasis"/>
        </w:rPr>
        <w:t>not</w:t>
      </w:r>
      <w:r w:rsidRPr="008740C3">
        <w:rPr>
          <w:sz w:val="16"/>
        </w:rPr>
        <w:t xml:space="preserve"> </w:t>
      </w:r>
      <w:r w:rsidRPr="008740C3">
        <w:rPr>
          <w:rStyle w:val="StyleUnderline"/>
        </w:rPr>
        <w:t>apply only to the</w:t>
      </w:r>
      <w:r w:rsidRPr="008740C3">
        <w:rPr>
          <w:sz w:val="16"/>
        </w:rPr>
        <w:t xml:space="preserve"> proverbial “</w:t>
      </w:r>
      <w:r w:rsidRPr="008740C3">
        <w:rPr>
          <w:rStyle w:val="Emphasis"/>
        </w:rPr>
        <w:t>ordinary person</w:t>
      </w:r>
      <w:r w:rsidRPr="008740C3">
        <w:rPr>
          <w:sz w:val="16"/>
        </w:rPr>
        <w:t xml:space="preserve">” </w:t>
      </w:r>
      <w:r w:rsidRPr="008740C3">
        <w:rPr>
          <w:rStyle w:val="StyleUnderline"/>
        </w:rPr>
        <w:t>but to everyone</w:t>
      </w:r>
      <w:r w:rsidRPr="008740C3">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8740C3">
        <w:rPr>
          <w:rStyle w:val="StyleUnderline"/>
        </w:rPr>
        <w:t>the</w:t>
      </w:r>
      <w:r w:rsidRPr="008740C3">
        <w:rPr>
          <w:sz w:val="16"/>
        </w:rPr>
        <w:t xml:space="preserve"> </w:t>
      </w:r>
      <w:r w:rsidRPr="008740C3">
        <w:rPr>
          <w:rStyle w:val="Emphasis"/>
        </w:rPr>
        <w:t>fact</w:t>
      </w:r>
      <w:r w:rsidRPr="008740C3">
        <w:rPr>
          <w:sz w:val="16"/>
        </w:rPr>
        <w:t xml:space="preserve"> </w:t>
      </w:r>
      <w:r w:rsidRPr="008740C3">
        <w:rPr>
          <w:rStyle w:val="StyleUnderline"/>
          <w:highlight w:val="cyan"/>
        </w:rPr>
        <w:t>is</w:t>
      </w:r>
      <w:r w:rsidRPr="008740C3">
        <w:rPr>
          <w:rStyle w:val="StyleUnderline"/>
        </w:rPr>
        <w:t xml:space="preserve"> that it is</w:t>
      </w:r>
      <w:r w:rsidRPr="008740C3">
        <w:rPr>
          <w:sz w:val="16"/>
        </w:rPr>
        <w:t xml:space="preserve"> </w:t>
      </w:r>
      <w:r w:rsidRPr="008740C3">
        <w:rPr>
          <w:rStyle w:val="Emphasis"/>
          <w:highlight w:val="cyan"/>
        </w:rPr>
        <w:t>here</w:t>
      </w:r>
      <w:r w:rsidRPr="008740C3">
        <w:rPr>
          <w:rStyle w:val="Emphasis"/>
        </w:rPr>
        <w:t xml:space="preserve"> to stay</w:t>
      </w:r>
      <w:r w:rsidRPr="008740C3">
        <w:rPr>
          <w:sz w:val="16"/>
        </w:rPr>
        <w:t xml:space="preserve">, </w:t>
      </w:r>
      <w:r w:rsidRPr="008740C3">
        <w:rPr>
          <w:rStyle w:val="StyleUnderline"/>
          <w:highlight w:val="cyan"/>
        </w:rPr>
        <w:t>and</w:t>
      </w:r>
      <w:r w:rsidRPr="008740C3">
        <w:rPr>
          <w:rStyle w:val="StyleUnderline"/>
        </w:rPr>
        <w:t xml:space="preserve"> democratic </w:t>
      </w:r>
      <w:r w:rsidRPr="008740C3">
        <w:rPr>
          <w:rStyle w:val="StyleUnderline"/>
          <w:highlight w:val="cyan"/>
        </w:rPr>
        <w:t>governments must</w:t>
      </w:r>
      <w:r w:rsidRPr="008740C3">
        <w:rPr>
          <w:sz w:val="16"/>
        </w:rPr>
        <w:t xml:space="preserve"> find ways to </w:t>
      </w:r>
      <w:r w:rsidRPr="008740C3">
        <w:rPr>
          <w:rStyle w:val="Emphasis"/>
          <w:highlight w:val="cyan"/>
        </w:rPr>
        <w:t>deal</w:t>
      </w:r>
      <w:r w:rsidRPr="008740C3">
        <w:rPr>
          <w:sz w:val="16"/>
          <w:highlight w:val="cyan"/>
        </w:rPr>
        <w:t xml:space="preserve"> </w:t>
      </w:r>
      <w:r w:rsidRPr="008740C3">
        <w:rPr>
          <w:rStyle w:val="StyleUnderline"/>
          <w:highlight w:val="cyan"/>
        </w:rPr>
        <w:t>with it</w:t>
      </w:r>
      <w:r w:rsidRPr="008740C3">
        <w:rPr>
          <w:sz w:val="16"/>
        </w:rPr>
        <w:t>.</w:t>
      </w:r>
    </w:p>
    <w:p w14:paraId="54A3C1D4" w14:textId="77777777" w:rsidR="008740C3" w:rsidRPr="008740C3" w:rsidRDefault="00CC3E1F" w:rsidP="00CC3E1F">
      <w:pPr>
        <w:rPr>
          <w:rStyle w:val="StyleUnderline"/>
          <w:highlight w:val="cyan"/>
        </w:rPr>
      </w:pPr>
      <w:r w:rsidRPr="008740C3">
        <w:rPr>
          <w:rStyle w:val="StyleUnderline"/>
          <w:highlight w:val="cyan"/>
        </w:rPr>
        <w:t>The</w:t>
      </w:r>
      <w:r w:rsidRPr="008740C3">
        <w:rPr>
          <w:sz w:val="16"/>
          <w:highlight w:val="cyan"/>
        </w:rPr>
        <w:t xml:space="preserve"> </w:t>
      </w:r>
      <w:r w:rsidRPr="008740C3">
        <w:rPr>
          <w:rStyle w:val="Emphasis"/>
          <w:highlight w:val="cyan"/>
        </w:rPr>
        <w:t>mechanism</w:t>
      </w:r>
      <w:r w:rsidRPr="008740C3">
        <w:rPr>
          <w:sz w:val="16"/>
        </w:rPr>
        <w:t xml:space="preserve"> </w:t>
      </w:r>
      <w:r w:rsidRPr="008740C3">
        <w:rPr>
          <w:rStyle w:val="StyleUnderline"/>
        </w:rPr>
        <w:t>for doing so</w:t>
      </w:r>
      <w:r w:rsidRPr="008740C3">
        <w:rPr>
          <w:sz w:val="16"/>
        </w:rPr>
        <w:t xml:space="preserve">, the pragmatic instrument of government that operates at the operational level of policy implementation rather than policy formation, </w:t>
      </w:r>
      <w:r w:rsidRPr="008740C3">
        <w:rPr>
          <w:rStyle w:val="StyleUnderline"/>
          <w:highlight w:val="cyan"/>
        </w:rPr>
        <w:t>is the</w:t>
      </w:r>
      <w:r w:rsidRPr="008740C3">
        <w:rPr>
          <w:sz w:val="16"/>
        </w:rPr>
        <w:t xml:space="preserve"> </w:t>
      </w:r>
      <w:r w:rsidRPr="008740C3">
        <w:rPr>
          <w:rStyle w:val="Emphasis"/>
        </w:rPr>
        <w:t xml:space="preserve">administrative </w:t>
      </w:r>
      <w:r w:rsidRPr="008740C3">
        <w:rPr>
          <w:rStyle w:val="Emphasis"/>
          <w:highlight w:val="cyan"/>
        </w:rPr>
        <w:t>agency</w:t>
      </w:r>
      <w:r w:rsidRPr="008740C3">
        <w:rPr>
          <w:sz w:val="16"/>
        </w:rPr>
        <w:t xml:space="preserve">. </w:t>
      </w:r>
      <w:r w:rsidRPr="008740C3">
        <w:rPr>
          <w:rStyle w:val="StyleUnderline"/>
          <w:highlight w:val="cyan"/>
        </w:rPr>
        <w:t>Because they have</w:t>
      </w:r>
      <w:r w:rsidRPr="008740C3">
        <w:rPr>
          <w:sz w:val="16"/>
        </w:rPr>
        <w:t xml:space="preserve"> </w:t>
      </w:r>
      <w:r w:rsidRPr="008740C3">
        <w:rPr>
          <w:rStyle w:val="Emphasis"/>
        </w:rPr>
        <w:t>defined</w:t>
      </w:r>
      <w:r w:rsidRPr="008740C3">
        <w:rPr>
          <w:sz w:val="16"/>
        </w:rPr>
        <w:t xml:space="preserve"> </w:t>
      </w:r>
      <w:r w:rsidRPr="008740C3">
        <w:rPr>
          <w:rStyle w:val="StyleUnderline"/>
        </w:rPr>
        <w:t>areas of jurisdiction</w:t>
      </w:r>
      <w:r w:rsidRPr="008740C3">
        <w:rPr>
          <w:sz w:val="16"/>
        </w:rPr>
        <w:t xml:space="preserve">, </w:t>
      </w:r>
      <w:r w:rsidRPr="008740C3">
        <w:rPr>
          <w:rStyle w:val="Emphasis"/>
        </w:rPr>
        <w:t xml:space="preserve">full-time </w:t>
      </w:r>
      <w:r w:rsidRPr="008740C3">
        <w:rPr>
          <w:rStyle w:val="Emphasis"/>
          <w:highlight w:val="cyan"/>
        </w:rPr>
        <w:t>staff</w:t>
      </w:r>
      <w:r w:rsidRPr="008740C3">
        <w:rPr>
          <w:sz w:val="16"/>
          <w:highlight w:val="cyan"/>
        </w:rPr>
        <w:t xml:space="preserve"> </w:t>
      </w:r>
      <w:r w:rsidRPr="008740C3">
        <w:rPr>
          <w:rStyle w:val="StyleUnderline"/>
          <w:highlight w:val="cyan"/>
        </w:rPr>
        <w:t>with</w:t>
      </w:r>
      <w:r w:rsidRPr="008740C3">
        <w:rPr>
          <w:sz w:val="16"/>
        </w:rPr>
        <w:t xml:space="preserve"> training and </w:t>
      </w:r>
      <w:r w:rsidRPr="008740C3">
        <w:rPr>
          <w:rStyle w:val="Emphasis"/>
          <w:highlight w:val="cyan"/>
        </w:rPr>
        <w:t>experience</w:t>
      </w:r>
      <w:r w:rsidRPr="008740C3">
        <w:rPr>
          <w:sz w:val="16"/>
        </w:rPr>
        <w:t xml:space="preserve"> </w:t>
      </w:r>
      <w:r w:rsidRPr="008740C3">
        <w:rPr>
          <w:rStyle w:val="StyleUnderline"/>
        </w:rPr>
        <w:t>in their particular area</w:t>
      </w:r>
      <w:r w:rsidRPr="008740C3">
        <w:rPr>
          <w:sz w:val="16"/>
        </w:rPr>
        <w:t xml:space="preserve">, operational budgets, and institutional continuity, </w:t>
      </w:r>
      <w:r w:rsidRPr="008740C3">
        <w:rPr>
          <w:rStyle w:val="StyleUnderline"/>
        </w:rPr>
        <w:t>agencies have the</w:t>
      </w:r>
      <w:r w:rsidRPr="008740C3">
        <w:rPr>
          <w:sz w:val="16"/>
        </w:rPr>
        <w:t xml:space="preserve"> </w:t>
      </w:r>
      <w:r w:rsidRPr="008740C3">
        <w:rPr>
          <w:rStyle w:val="Emphasis"/>
        </w:rPr>
        <w:t>capacity</w:t>
      </w:r>
      <w:r w:rsidRPr="008740C3">
        <w:rPr>
          <w:sz w:val="16"/>
        </w:rPr>
        <w:t xml:space="preserve"> </w:t>
      </w:r>
      <w:r w:rsidRPr="008740C3">
        <w:rPr>
          <w:rStyle w:val="StyleUnderline"/>
        </w:rPr>
        <w:t>to understand</w:t>
      </w:r>
      <w:r w:rsidRPr="008740C3">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8740C3">
        <w:rPr>
          <w:rStyle w:val="StyleUnderline"/>
        </w:rPr>
        <w:t xml:space="preserve">administrative </w:t>
      </w:r>
      <w:r w:rsidRPr="008740C3">
        <w:rPr>
          <w:rStyle w:val="StyleUnderline"/>
          <w:highlight w:val="cyan"/>
        </w:rPr>
        <w:t>agencies</w:t>
      </w:r>
      <w:r w:rsidRPr="008740C3">
        <w:rPr>
          <w:rStyle w:val="StyleUnderline"/>
        </w:rPr>
        <w:t xml:space="preserve"> are</w:t>
      </w:r>
      <w:r w:rsidRPr="008740C3">
        <w:rPr>
          <w:sz w:val="16"/>
        </w:rPr>
        <w:t xml:space="preserve"> historically generated institutions that democratic societies have </w:t>
      </w:r>
      <w:r w:rsidRPr="008740C3">
        <w:rPr>
          <w:rStyle w:val="Emphasis"/>
        </w:rPr>
        <w:t>deployed</w:t>
      </w:r>
      <w:r w:rsidRPr="008740C3">
        <w:rPr>
          <w:sz w:val="16"/>
        </w:rPr>
        <w:t xml:space="preserve"> </w:t>
      </w:r>
      <w:r w:rsidRPr="008740C3">
        <w:rPr>
          <w:rStyle w:val="StyleUnderline"/>
        </w:rPr>
        <w:t>to achieve</w:t>
      </w:r>
      <w:r w:rsidRPr="008740C3">
        <w:rPr>
          <w:sz w:val="16"/>
        </w:rPr>
        <w:t xml:space="preserve"> their underlying political goal, which is to establish </w:t>
      </w:r>
      <w:r w:rsidRPr="008740C3">
        <w:rPr>
          <w:rStyle w:val="StyleUnderline"/>
        </w:rPr>
        <w:t>a</w:t>
      </w:r>
      <w:r w:rsidRPr="008740C3">
        <w:rPr>
          <w:sz w:val="16"/>
        </w:rPr>
        <w:t xml:space="preserve"> </w:t>
      </w:r>
      <w:r w:rsidRPr="008740C3">
        <w:rPr>
          <w:rStyle w:val="Emphasis"/>
        </w:rPr>
        <w:t>responsive</w:t>
      </w:r>
      <w:r w:rsidRPr="008740C3">
        <w:rPr>
          <w:sz w:val="16"/>
        </w:rPr>
        <w:t xml:space="preserve"> </w:t>
      </w:r>
      <w:r w:rsidRPr="008740C3">
        <w:rPr>
          <w:rStyle w:val="StyleUnderline"/>
        </w:rPr>
        <w:t>government</w:t>
      </w:r>
      <w:r w:rsidRPr="008740C3">
        <w:rPr>
          <w:sz w:val="16"/>
        </w:rPr>
        <w:t xml:space="preserve">. Representatives are expected to respond to the desires of people directly, through the process of election. Agencies must respond indirectly. </w:t>
      </w:r>
      <w:r w:rsidRPr="008740C3">
        <w:rPr>
          <w:rStyle w:val="StyleUnderline"/>
        </w:rPr>
        <w:t>Their</w:t>
      </w:r>
      <w:r w:rsidRPr="008740C3">
        <w:rPr>
          <w:sz w:val="16"/>
        </w:rPr>
        <w:t xml:space="preserve"> </w:t>
      </w:r>
      <w:r w:rsidRPr="008740C3">
        <w:rPr>
          <w:rStyle w:val="Emphasis"/>
        </w:rPr>
        <w:t>task</w:t>
      </w:r>
      <w:r w:rsidRPr="008740C3">
        <w:rPr>
          <w:sz w:val="16"/>
        </w:rPr>
        <w:t xml:space="preserve"> </w:t>
      </w:r>
      <w:r w:rsidRPr="008740C3">
        <w:rPr>
          <w:rStyle w:val="StyleUnderline"/>
        </w:rPr>
        <w:t xml:space="preserve">is to </w:t>
      </w:r>
      <w:r w:rsidRPr="008740C3">
        <w:rPr>
          <w:rStyle w:val="StyleUnderline"/>
          <w:highlight w:val="cyan"/>
        </w:rPr>
        <w:t>do what</w:t>
      </w:r>
      <w:r w:rsidRPr="008740C3">
        <w:rPr>
          <w:sz w:val="16"/>
        </w:rPr>
        <w:t xml:space="preserve"> the </w:t>
      </w:r>
      <w:r w:rsidRPr="008740C3">
        <w:rPr>
          <w:rStyle w:val="StyleUnderline"/>
          <w:highlight w:val="cyan"/>
        </w:rPr>
        <w:t>people would</w:t>
      </w:r>
      <w:r w:rsidRPr="008740C3">
        <w:rPr>
          <w:sz w:val="16"/>
          <w:highlight w:val="cyan"/>
        </w:rPr>
        <w:t xml:space="preserve"> </w:t>
      </w:r>
      <w:r w:rsidRPr="008740C3">
        <w:rPr>
          <w:rStyle w:val="Emphasis"/>
          <w:highlight w:val="cyan"/>
        </w:rPr>
        <w:t>want</w:t>
      </w:r>
      <w:r w:rsidRPr="008740C3">
        <w:rPr>
          <w:sz w:val="16"/>
        </w:rPr>
        <w:t xml:space="preserve"> </w:t>
      </w:r>
      <w:r w:rsidRPr="008740C3">
        <w:rPr>
          <w:rStyle w:val="StyleUnderline"/>
        </w:rPr>
        <w:t>them to do</w:t>
      </w:r>
      <w:r w:rsidRPr="008740C3">
        <w:rPr>
          <w:sz w:val="16"/>
        </w:rPr>
        <w:t xml:space="preserve"> </w:t>
      </w:r>
      <w:r w:rsidRPr="008740C3">
        <w:rPr>
          <w:rStyle w:val="Emphasis"/>
          <w:highlight w:val="cyan"/>
        </w:rPr>
        <w:t>if</w:t>
      </w:r>
      <w:r w:rsidRPr="008740C3">
        <w:rPr>
          <w:sz w:val="16"/>
        </w:rPr>
        <w:t xml:space="preserve"> </w:t>
      </w:r>
      <w:r w:rsidRPr="008740C3">
        <w:rPr>
          <w:rStyle w:val="StyleUnderline"/>
        </w:rPr>
        <w:t xml:space="preserve">the </w:t>
      </w:r>
      <w:r w:rsidRPr="008740C3">
        <w:rPr>
          <w:rStyle w:val="StyleUnderline"/>
          <w:highlight w:val="cyan"/>
        </w:rPr>
        <w:t>people had</w:t>
      </w:r>
      <w:r w:rsidRPr="008740C3">
        <w:rPr>
          <w:rStyle w:val="StyleUnderline"/>
        </w:rPr>
        <w:t xml:space="preserve"> the</w:t>
      </w:r>
      <w:r w:rsidRPr="008740C3">
        <w:rPr>
          <w:sz w:val="16"/>
        </w:rPr>
        <w:t xml:space="preserve"> </w:t>
      </w:r>
      <w:r w:rsidRPr="008740C3">
        <w:rPr>
          <w:rStyle w:val="Emphasis"/>
          <w:highlight w:val="cyan"/>
        </w:rPr>
        <w:t>knowledge</w:t>
      </w:r>
      <w:r w:rsidRPr="008740C3">
        <w:rPr>
          <w:rStyle w:val="Emphasis"/>
        </w:rPr>
        <w:t xml:space="preserve"> necessary</w:t>
      </w:r>
      <w:r w:rsidRPr="008740C3">
        <w:rPr>
          <w:sz w:val="16"/>
        </w:rPr>
        <w:t xml:space="preserve"> </w:t>
      </w:r>
      <w:r w:rsidRPr="008740C3">
        <w:rPr>
          <w:rStyle w:val="StyleUnderline"/>
        </w:rPr>
        <w:t>to issue</w:t>
      </w:r>
      <w:r w:rsidRPr="008740C3">
        <w:rPr>
          <w:sz w:val="16"/>
        </w:rPr>
        <w:t xml:space="preserve"> </w:t>
      </w:r>
      <w:r w:rsidRPr="008740C3">
        <w:rPr>
          <w:rStyle w:val="Emphasis"/>
        </w:rPr>
        <w:t>direct instructions</w:t>
      </w:r>
      <w:r w:rsidRPr="008740C3">
        <w:rPr>
          <w:sz w:val="16"/>
        </w:rPr>
        <w:t xml:space="preserve"> in some manner. Because such knowledge is impossible, it is the agency’s task, using its expertise, to discern what the people would desire.</w:t>
      </w:r>
    </w:p>
    <w:p w14:paraId="7353D8C7"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w:t>
      </w:r>
      <w:r w:rsidRPr="008740C3">
        <w:rPr>
          <w:rStyle w:val="Emphasis"/>
        </w:rPr>
        <w:t>basic features</w:t>
      </w:r>
      <w:r w:rsidRPr="008740C3">
        <w:rPr>
          <w:sz w:val="16"/>
        </w:rPr>
        <w:t xml:space="preserve"> </w:t>
      </w:r>
      <w:r w:rsidRPr="008740C3">
        <w:rPr>
          <w:rStyle w:val="StyleUnderline"/>
        </w:rPr>
        <w:t>of administrative agencies flow</w:t>
      </w:r>
      <w:r w:rsidRPr="008740C3">
        <w:rPr>
          <w:sz w:val="16"/>
        </w:rPr>
        <w:t xml:space="preserve"> </w:t>
      </w:r>
      <w:r w:rsidRPr="008740C3">
        <w:rPr>
          <w:rStyle w:val="Emphasis"/>
        </w:rPr>
        <w:t>directly</w:t>
      </w:r>
      <w:r w:rsidRPr="008740C3">
        <w:rPr>
          <w:sz w:val="16"/>
        </w:rPr>
        <w:t xml:space="preserve"> </w:t>
      </w:r>
      <w:r w:rsidRPr="008740C3">
        <w:rPr>
          <w:rStyle w:val="StyleUnderline"/>
        </w:rPr>
        <w:t>from their role in providing a</w:t>
      </w:r>
      <w:r w:rsidRPr="008740C3">
        <w:rPr>
          <w:sz w:val="16"/>
        </w:rPr>
        <w:t xml:space="preserve"> </w:t>
      </w:r>
      <w:r w:rsidRPr="008740C3">
        <w:rPr>
          <w:rStyle w:val="Emphasis"/>
        </w:rPr>
        <w:t>responsive</w:t>
      </w:r>
      <w:r w:rsidRPr="008740C3">
        <w:rPr>
          <w:sz w:val="16"/>
        </w:rPr>
        <w:t xml:space="preserve"> </w:t>
      </w:r>
      <w:r w:rsidRPr="008740C3">
        <w:rPr>
          <w:rStyle w:val="StyleUnderline"/>
        </w:rPr>
        <w:t>government in</w:t>
      </w:r>
      <w:r w:rsidRPr="008740C3">
        <w:rPr>
          <w:sz w:val="16"/>
        </w:rPr>
        <w:t xml:space="preserve"> </w:t>
      </w:r>
      <w:r w:rsidRPr="008740C3">
        <w:rPr>
          <w:rStyle w:val="Emphasis"/>
        </w:rPr>
        <w:t>technologically complex</w:t>
      </w:r>
      <w:r w:rsidRPr="008740C3">
        <w:rPr>
          <w:sz w:val="16"/>
        </w:rPr>
        <w:t xml:space="preserve"> </w:t>
      </w:r>
      <w:r w:rsidRPr="008740C3">
        <w:rPr>
          <w:rStyle w:val="StyleUnderline"/>
        </w:rPr>
        <w:t>areas</w:t>
      </w:r>
      <w:r w:rsidRPr="008740C3">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6E692FDA" w14:textId="77777777" w:rsidR="008740C3" w:rsidRPr="008740C3" w:rsidRDefault="00CC3E1F" w:rsidP="00CC3E1F">
      <w:pPr>
        <w:rPr>
          <w:rStyle w:val="StyleUnderline"/>
          <w:highlight w:val="cyan"/>
        </w:rPr>
      </w:pPr>
      <w:r w:rsidRPr="008740C3">
        <w:rPr>
          <w:sz w:val="16"/>
        </w:rPr>
        <w:t xml:space="preserve">A government institution cannot even participate in the discourse of the area that it is trying to govern unless it possesses the expertise to function at the advancing edge of knowledge in that area. </w:t>
      </w:r>
      <w:r w:rsidRPr="008740C3">
        <w:rPr>
          <w:rStyle w:val="StyleUnderline"/>
        </w:rPr>
        <w:t>If</w:t>
      </w:r>
      <w:r w:rsidRPr="008740C3">
        <w:rPr>
          <w:sz w:val="16"/>
        </w:rPr>
        <w:t xml:space="preserve">, </w:t>
      </w:r>
      <w:r w:rsidRPr="008740C3">
        <w:rPr>
          <w:rStyle w:val="StyleUnderline"/>
        </w:rPr>
        <w:t>for</w:t>
      </w:r>
      <w:r w:rsidRPr="008740C3">
        <w:rPr>
          <w:sz w:val="16"/>
        </w:rPr>
        <w:t xml:space="preserve"> </w:t>
      </w:r>
      <w:r w:rsidRPr="008740C3">
        <w:rPr>
          <w:rStyle w:val="Emphasis"/>
        </w:rPr>
        <w:t>example</w:t>
      </w:r>
      <w:r w:rsidRPr="008740C3">
        <w:rPr>
          <w:sz w:val="16"/>
        </w:rPr>
        <w:t xml:space="preserve">, </w:t>
      </w:r>
      <w:r w:rsidRPr="008740C3">
        <w:rPr>
          <w:rStyle w:val="StyleUnderline"/>
        </w:rPr>
        <w:t xml:space="preserve">it is </w:t>
      </w:r>
      <w:r w:rsidRPr="008740C3">
        <w:rPr>
          <w:rStyle w:val="StyleUnderline"/>
          <w:highlight w:val="cyan"/>
        </w:rPr>
        <w:t>regulating</w:t>
      </w:r>
      <w:r w:rsidRPr="008740C3">
        <w:rPr>
          <w:sz w:val="16"/>
        </w:rPr>
        <w:t xml:space="preserve"> </w:t>
      </w:r>
      <w:r w:rsidRPr="008740C3">
        <w:rPr>
          <w:rStyle w:val="Emphasis"/>
        </w:rPr>
        <w:t>pesticides</w:t>
      </w:r>
      <w:r w:rsidRPr="008740C3">
        <w:rPr>
          <w:sz w:val="16"/>
        </w:rPr>
        <w:t xml:space="preserve"> </w:t>
      </w:r>
      <w:r w:rsidRPr="008740C3">
        <w:rPr>
          <w:rStyle w:val="StyleUnderline"/>
        </w:rPr>
        <w:t>or airplane safety</w:t>
      </w:r>
      <w:r w:rsidRPr="008740C3">
        <w:rPr>
          <w:sz w:val="16"/>
        </w:rPr>
        <w:t xml:space="preserve">, </w:t>
      </w:r>
      <w:r w:rsidRPr="008740C3">
        <w:rPr>
          <w:rStyle w:val="StyleUnderline"/>
        </w:rPr>
        <w:t xml:space="preserve">it </w:t>
      </w:r>
      <w:r w:rsidRPr="008740C3">
        <w:rPr>
          <w:rStyle w:val="StyleUnderline"/>
          <w:highlight w:val="cyan"/>
        </w:rPr>
        <w:t>is</w:t>
      </w:r>
      <w:r w:rsidRPr="008740C3">
        <w:rPr>
          <w:sz w:val="16"/>
          <w:highlight w:val="cyan"/>
        </w:rPr>
        <w:t xml:space="preserve"> </w:t>
      </w:r>
      <w:r w:rsidRPr="008740C3">
        <w:rPr>
          <w:rStyle w:val="Emphasis"/>
          <w:highlight w:val="cyan"/>
        </w:rPr>
        <w:t>impossible</w:t>
      </w:r>
      <w:r w:rsidRPr="008740C3">
        <w:rPr>
          <w:sz w:val="16"/>
        </w:rPr>
        <w:t xml:space="preserve"> </w:t>
      </w:r>
      <w:r w:rsidRPr="008740C3">
        <w:rPr>
          <w:rStyle w:val="StyleUnderline"/>
        </w:rPr>
        <w:t>to even talk</w:t>
      </w:r>
      <w:r w:rsidRPr="008740C3">
        <w:rPr>
          <w:sz w:val="16"/>
        </w:rPr>
        <w:t xml:space="preserve"> to the decision-makers </w:t>
      </w:r>
      <w:r w:rsidRPr="008740C3">
        <w:rPr>
          <w:rStyle w:val="StyleUnderline"/>
        </w:rPr>
        <w:t xml:space="preserve">in those areas </w:t>
      </w:r>
      <w:r w:rsidRPr="008740C3">
        <w:rPr>
          <w:rStyle w:val="StyleUnderline"/>
          <w:highlight w:val="cyan"/>
        </w:rPr>
        <w:t>without</w:t>
      </w:r>
      <w:r w:rsidRPr="008740C3">
        <w:rPr>
          <w:rStyle w:val="StyleUnderline"/>
        </w:rPr>
        <w:t xml:space="preserve"> possessing a</w:t>
      </w:r>
      <w:r w:rsidRPr="008740C3">
        <w:rPr>
          <w:sz w:val="16"/>
        </w:rPr>
        <w:t xml:space="preserve"> </w:t>
      </w:r>
      <w:r w:rsidRPr="008740C3">
        <w:rPr>
          <w:rStyle w:val="Emphasis"/>
        </w:rPr>
        <w:t>level of knowledge</w:t>
      </w:r>
      <w:r w:rsidRPr="008740C3">
        <w:rPr>
          <w:sz w:val="16"/>
        </w:rPr>
        <w:t xml:space="preserve"> and training </w:t>
      </w:r>
      <w:r w:rsidRPr="008740C3">
        <w:rPr>
          <w:rStyle w:val="StyleUnderline"/>
        </w:rPr>
        <w:t>equivalent to</w:t>
      </w:r>
      <w:r w:rsidRPr="008740C3">
        <w:rPr>
          <w:sz w:val="16"/>
        </w:rPr>
        <w:t xml:space="preserve"> the executives and </w:t>
      </w:r>
      <w:r w:rsidRPr="008740C3">
        <w:rPr>
          <w:rStyle w:val="Emphasis"/>
        </w:rPr>
        <w:t>cutting-edge</w:t>
      </w:r>
      <w:r w:rsidRPr="008740C3">
        <w:rPr>
          <w:sz w:val="16"/>
        </w:rPr>
        <w:t xml:space="preserve"> </w:t>
      </w:r>
      <w:r w:rsidRPr="008740C3">
        <w:rPr>
          <w:rStyle w:val="StyleUnderline"/>
        </w:rPr>
        <w:t>technicians</w:t>
      </w:r>
      <w:r w:rsidRPr="008740C3">
        <w:rPr>
          <w:sz w:val="16"/>
        </w:rPr>
        <w:t xml:space="preserve"> in the area. </w:t>
      </w:r>
      <w:r w:rsidRPr="008740C3">
        <w:rPr>
          <w:rStyle w:val="StyleUnderline"/>
        </w:rPr>
        <w:t>It</w:t>
      </w:r>
      <w:r w:rsidRPr="008740C3">
        <w:rPr>
          <w:sz w:val="16"/>
        </w:rPr>
        <w:t xml:space="preserve"> </w:t>
      </w:r>
      <w:r w:rsidRPr="008740C3">
        <w:rPr>
          <w:rStyle w:val="Emphasis"/>
        </w:rPr>
        <w:t>certainly</w:t>
      </w:r>
      <w:r w:rsidRPr="008740C3">
        <w:rPr>
          <w:sz w:val="16"/>
        </w:rPr>
        <w:t xml:space="preserve"> </w:t>
      </w:r>
      <w:r w:rsidRPr="008740C3">
        <w:rPr>
          <w:rStyle w:val="StyleUnderline"/>
        </w:rPr>
        <w:t>is impossible to</w:t>
      </w:r>
      <w:r w:rsidRPr="008740C3">
        <w:rPr>
          <w:sz w:val="16"/>
        </w:rPr>
        <w:t xml:space="preserve"> </w:t>
      </w:r>
      <w:r w:rsidRPr="008740C3">
        <w:rPr>
          <w:rStyle w:val="Emphasis"/>
        </w:rPr>
        <w:t>intervene effectively</w:t>
      </w:r>
      <w:r w:rsidRPr="008740C3">
        <w:rPr>
          <w:sz w:val="16"/>
        </w:rPr>
        <w:t xml:space="preserve"> </w:t>
      </w:r>
      <w:r w:rsidRPr="008740C3">
        <w:rPr>
          <w:rStyle w:val="StyleUnderline"/>
        </w:rPr>
        <w:t>without</w:t>
      </w:r>
      <w:r w:rsidRPr="008740C3">
        <w:rPr>
          <w:sz w:val="16"/>
        </w:rPr>
        <w:t xml:space="preserve"> that level of </w:t>
      </w:r>
      <w:r w:rsidRPr="008740C3">
        <w:rPr>
          <w:rStyle w:val="Emphasis"/>
          <w:highlight w:val="cyan"/>
        </w:rPr>
        <w:t>expertise</w:t>
      </w:r>
      <w:r w:rsidRPr="008740C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294D3899" w14:textId="77777777" w:rsidR="008740C3" w:rsidRPr="008740C3" w:rsidRDefault="00CC3E1F" w:rsidP="00CC3E1F">
      <w:pPr>
        <w:rPr>
          <w:rStyle w:val="StyleUnderline"/>
          <w:highlight w:val="cyan"/>
        </w:rPr>
      </w:pPr>
      <w:r w:rsidRPr="008740C3">
        <w:rPr>
          <w:sz w:val="16"/>
        </w:rPr>
        <w:t xml:space="preserve">While the advent of administrative agencies can be attributed to the same desire to serve the people that led to the advent of representative institutions, an insistent question is how this purpose can be maintained. </w:t>
      </w:r>
      <w:r w:rsidRPr="008740C3">
        <w:rPr>
          <w:rStyle w:val="StyleUnderline"/>
          <w:highlight w:val="cyan"/>
        </w:rPr>
        <w:t>Those who wield power</w:t>
      </w:r>
      <w:r w:rsidRPr="008740C3">
        <w:rPr>
          <w:sz w:val="16"/>
        </w:rPr>
        <w:t xml:space="preserve">, </w:t>
      </w:r>
      <w:r w:rsidRPr="008740C3">
        <w:rPr>
          <w:rStyle w:val="StyleUnderline"/>
          <w:highlight w:val="cyan"/>
        </w:rPr>
        <w:t>if</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controlled by some</w:t>
      </w:r>
      <w:r w:rsidRPr="008740C3">
        <w:rPr>
          <w:sz w:val="16"/>
        </w:rPr>
        <w:t xml:space="preserve"> </w:t>
      </w:r>
      <w:r w:rsidRPr="008740C3">
        <w:rPr>
          <w:rStyle w:val="Emphasis"/>
        </w:rPr>
        <w:t xml:space="preserve">external </w:t>
      </w:r>
      <w:r w:rsidRPr="008740C3">
        <w:rPr>
          <w:rStyle w:val="Emphasis"/>
          <w:highlight w:val="cyan"/>
        </w:rPr>
        <w:t>force</w:t>
      </w:r>
      <w:r w:rsidRPr="008740C3">
        <w:rPr>
          <w:sz w:val="16"/>
        </w:rPr>
        <w:t xml:space="preserve">, tend to </w:t>
      </w:r>
      <w:r w:rsidRPr="008740C3">
        <w:rPr>
          <w:rStyle w:val="StyleUnderline"/>
          <w:highlight w:val="cyan"/>
        </w:rPr>
        <w:t>serve their</w:t>
      </w:r>
      <w:r w:rsidRPr="008740C3">
        <w:rPr>
          <w:sz w:val="16"/>
          <w:highlight w:val="cyan"/>
        </w:rPr>
        <w:t xml:space="preserve"> </w:t>
      </w:r>
      <w:r w:rsidRPr="008740C3">
        <w:rPr>
          <w:rStyle w:val="Emphasis"/>
          <w:highlight w:val="cyan"/>
        </w:rPr>
        <w:t>own</w:t>
      </w:r>
      <w:r w:rsidRPr="008740C3">
        <w:rPr>
          <w:sz w:val="16"/>
          <w:highlight w:val="cyan"/>
        </w:rPr>
        <w:t xml:space="preserve"> </w:t>
      </w:r>
      <w:r w:rsidRPr="008740C3">
        <w:rPr>
          <w:rStyle w:val="StyleUnderline"/>
          <w:highlight w:val="cyan"/>
        </w:rPr>
        <w:t>interests</w:t>
      </w:r>
      <w:r w:rsidRPr="008740C3">
        <w:rPr>
          <w:sz w:val="16"/>
        </w:rPr>
        <w:t xml:space="preserve"> rather than the ones they are supposed to serve, a problem that is amplified by Jacques Ellul’s observation that technology itself displays a self-sustaining dynamic.99 The leaders of administrative </w:t>
      </w:r>
      <w:r w:rsidRPr="008740C3">
        <w:rPr>
          <w:rStyle w:val="StyleUnderline"/>
        </w:rPr>
        <w:t>agencies</w:t>
      </w:r>
      <w:r w:rsidRPr="008740C3">
        <w:rPr>
          <w:sz w:val="16"/>
        </w:rPr>
        <w:t xml:space="preserve"> </w:t>
      </w:r>
      <w:r w:rsidRPr="008740C3">
        <w:rPr>
          <w:rStyle w:val="Emphasis"/>
        </w:rPr>
        <w:t>cannot</w:t>
      </w:r>
      <w:r w:rsidRPr="008740C3">
        <w:rPr>
          <w:sz w:val="16"/>
        </w:rPr>
        <w:t xml:space="preserve"> </w:t>
      </w:r>
      <w:r w:rsidRPr="008740C3">
        <w:rPr>
          <w:rStyle w:val="StyleUnderline"/>
        </w:rPr>
        <w:t>be elected</w:t>
      </w:r>
      <w:r w:rsidRPr="008740C3">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E40682C" w14:textId="77777777" w:rsidR="008740C3" w:rsidRPr="008740C3" w:rsidRDefault="00CC3E1F" w:rsidP="00CC3E1F">
      <w:pPr>
        <w:rPr>
          <w:rStyle w:val="StyleUnderline"/>
          <w:highlight w:val="cyan"/>
        </w:rPr>
      </w:pPr>
      <w:r w:rsidRPr="008740C3">
        <w:rPr>
          <w:sz w:val="16"/>
        </w:rPr>
        <w:t xml:space="preserve">Most basically, the answer is intrinsic in the design of administrative agencies, and so well accepted that one might say that there is no problem at all. </w:t>
      </w:r>
      <w:r w:rsidRPr="008740C3">
        <w:rPr>
          <w:rStyle w:val="StyleUnderline"/>
        </w:rPr>
        <w:t>Elected representatives set the</w:t>
      </w:r>
      <w:r w:rsidRPr="008740C3">
        <w:rPr>
          <w:sz w:val="16"/>
        </w:rPr>
        <w:t xml:space="preserve"> </w:t>
      </w:r>
      <w:r w:rsidRPr="008740C3">
        <w:rPr>
          <w:rStyle w:val="Emphasis"/>
        </w:rPr>
        <w:t>general policy</w:t>
      </w:r>
      <w:r w:rsidRPr="008740C3">
        <w:rPr>
          <w:sz w:val="16"/>
        </w:rPr>
        <w:t xml:space="preserve"> </w:t>
      </w:r>
      <w:r w:rsidRPr="008740C3">
        <w:rPr>
          <w:rStyle w:val="StyleUnderline"/>
        </w:rPr>
        <w:t>of government</w:t>
      </w:r>
      <w:r w:rsidRPr="008740C3">
        <w:rPr>
          <w:sz w:val="16"/>
        </w:rPr>
        <w:t xml:space="preserve">, making major decisions on the basis of their mission to respond to the citizenry’s desires and subject to dismissal if they fail in that purpose. </w:t>
      </w:r>
      <w:r w:rsidRPr="008740C3">
        <w:rPr>
          <w:rStyle w:val="StyleUnderline"/>
        </w:rPr>
        <w:t>Administrative agents</w:t>
      </w:r>
      <w:r w:rsidRPr="008740C3">
        <w:rPr>
          <w:sz w:val="16"/>
        </w:rPr>
        <w:t xml:space="preserve"> then </w:t>
      </w:r>
      <w:r w:rsidRPr="008740C3">
        <w:rPr>
          <w:rStyle w:val="Emphasis"/>
        </w:rPr>
        <w:t>implement</w:t>
      </w:r>
      <w:r w:rsidRPr="008740C3">
        <w:rPr>
          <w:sz w:val="16"/>
        </w:rPr>
        <w:t xml:space="preserve"> </w:t>
      </w:r>
      <w:r w:rsidRPr="008740C3">
        <w:rPr>
          <w:rStyle w:val="StyleUnderline"/>
        </w:rPr>
        <w:t>these policies</w:t>
      </w:r>
      <w:r w:rsidRPr="008740C3">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8740C3">
        <w:rPr>
          <w:rStyle w:val="StyleUnderline"/>
          <w:highlight w:val="cyan"/>
        </w:rPr>
        <w:t>controls</w:t>
      </w:r>
      <w:r w:rsidRPr="008740C3">
        <w:rPr>
          <w:sz w:val="16"/>
        </w:rPr>
        <w:t xml:space="preserve">, </w:t>
      </w:r>
      <w:r w:rsidRPr="008740C3">
        <w:rPr>
          <w:rStyle w:val="Emphasis"/>
        </w:rPr>
        <w:t>however</w:t>
      </w:r>
      <w:r w:rsidRPr="008740C3">
        <w:rPr>
          <w:sz w:val="16"/>
        </w:rPr>
        <w:t xml:space="preserve">, </w:t>
      </w:r>
      <w:r w:rsidRPr="008740C3">
        <w:rPr>
          <w:rStyle w:val="StyleUnderline"/>
          <w:highlight w:val="cyan"/>
        </w:rPr>
        <w:t>leave</w:t>
      </w:r>
      <w:r w:rsidRPr="008740C3">
        <w:rPr>
          <w:rStyle w:val="StyleUnderline"/>
        </w:rPr>
        <w:t xml:space="preserve"> a</w:t>
      </w:r>
      <w:r w:rsidRPr="008740C3">
        <w:rPr>
          <w:sz w:val="16"/>
        </w:rPr>
        <w:t xml:space="preserve"> </w:t>
      </w:r>
      <w:r w:rsidRPr="008740C3">
        <w:rPr>
          <w:rStyle w:val="Emphasis"/>
          <w:highlight w:val="cyan"/>
        </w:rPr>
        <w:t>great</w:t>
      </w:r>
      <w:r w:rsidRPr="008740C3">
        <w:rPr>
          <w:sz w:val="16"/>
        </w:rPr>
        <w:t xml:space="preserve"> </w:t>
      </w:r>
      <w:r w:rsidRPr="008740C3">
        <w:rPr>
          <w:rStyle w:val="StyleUnderline"/>
        </w:rPr>
        <w:t>deal of</w:t>
      </w:r>
      <w:r w:rsidRPr="008740C3">
        <w:rPr>
          <w:sz w:val="16"/>
        </w:rPr>
        <w:t xml:space="preserve"> </w:t>
      </w:r>
      <w:r w:rsidRPr="008740C3">
        <w:rPr>
          <w:rStyle w:val="Emphasis"/>
          <w:highlight w:val="cyan"/>
        </w:rPr>
        <w:t>discretion</w:t>
      </w:r>
      <w:r w:rsidRPr="008740C3">
        <w:rPr>
          <w:sz w:val="16"/>
          <w:highlight w:val="cyan"/>
        </w:rPr>
        <w:t xml:space="preserve"> </w:t>
      </w:r>
      <w:r w:rsidRPr="008740C3">
        <w:rPr>
          <w:rStyle w:val="StyleUnderline"/>
          <w:highlight w:val="cyan"/>
        </w:rPr>
        <w:t>to</w:t>
      </w:r>
      <w:r w:rsidRPr="008740C3">
        <w:rPr>
          <w:rStyle w:val="StyleUnderline"/>
        </w:rPr>
        <w:t xml:space="preserve"> administrative </w:t>
      </w:r>
      <w:r w:rsidRPr="008740C3">
        <w:rPr>
          <w:rStyle w:val="StyleUnderline"/>
          <w:highlight w:val="cyan"/>
        </w:rPr>
        <w:t>agents</w:t>
      </w:r>
      <w:r w:rsidRPr="008740C3">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8740C3">
        <w:rPr>
          <w:rStyle w:val="StyleUnderline"/>
        </w:rPr>
        <w:t>Agencies</w:t>
      </w:r>
      <w:r w:rsidRPr="008740C3">
        <w:rPr>
          <w:sz w:val="16"/>
        </w:rPr>
        <w:t xml:space="preserve">, not by inadvertence but design, </w:t>
      </w:r>
      <w:r w:rsidRPr="008740C3">
        <w:rPr>
          <w:rStyle w:val="StyleUnderline"/>
        </w:rPr>
        <w:t>exercise a</w:t>
      </w:r>
      <w:r w:rsidRPr="008740C3">
        <w:rPr>
          <w:sz w:val="16"/>
        </w:rPr>
        <w:t xml:space="preserve"> </w:t>
      </w:r>
      <w:r w:rsidRPr="008740C3">
        <w:rPr>
          <w:rStyle w:val="Emphasis"/>
        </w:rPr>
        <w:t>great deal</w:t>
      </w:r>
      <w:r w:rsidRPr="008740C3">
        <w:rPr>
          <w:sz w:val="16"/>
        </w:rPr>
        <w:t xml:space="preserve"> </w:t>
      </w:r>
      <w:r w:rsidRPr="008740C3">
        <w:rPr>
          <w:rStyle w:val="StyleUnderline"/>
        </w:rPr>
        <w:t>of authority</w:t>
      </w:r>
      <w:r w:rsidRPr="008740C3">
        <w:rPr>
          <w:sz w:val="16"/>
        </w:rPr>
        <w:t xml:space="preserve"> in the modern state, and the issue is how they can be induced to serve the public in the absence of electoral discipline.</w:t>
      </w:r>
    </w:p>
    <w:p w14:paraId="1C6CE205" w14:textId="77777777" w:rsidR="008740C3" w:rsidRPr="008740C3" w:rsidRDefault="00CC3E1F" w:rsidP="00CC3E1F">
      <w:pPr>
        <w:rPr>
          <w:rStyle w:val="StyleUnderline"/>
          <w:highlight w:val="cyan"/>
        </w:rPr>
      </w:pPr>
      <w:r w:rsidRPr="008740C3">
        <w:rPr>
          <w:rStyle w:val="StyleUnderline"/>
        </w:rPr>
        <w:t>One solution that can be</w:t>
      </w:r>
      <w:r w:rsidRPr="008740C3">
        <w:rPr>
          <w:sz w:val="16"/>
        </w:rPr>
        <w:t xml:space="preserve"> </w:t>
      </w:r>
      <w:r w:rsidRPr="008740C3">
        <w:rPr>
          <w:rStyle w:val="Emphasis"/>
        </w:rPr>
        <w:t>readily rejected</w:t>
      </w:r>
      <w:r w:rsidRPr="008740C3">
        <w:rPr>
          <w:sz w:val="16"/>
        </w:rPr>
        <w:t xml:space="preserve"> </w:t>
      </w:r>
      <w:r w:rsidRPr="008740C3">
        <w:rPr>
          <w:rStyle w:val="StyleUnderline"/>
        </w:rPr>
        <w:t>is that</w:t>
      </w:r>
      <w:r w:rsidRPr="008740C3">
        <w:rPr>
          <w:sz w:val="16"/>
        </w:rPr>
        <w:t xml:space="preserve"> this effort is impossible, and that administrative </w:t>
      </w:r>
      <w:r w:rsidRPr="008740C3">
        <w:rPr>
          <w:rStyle w:val="StyleUnderline"/>
        </w:rPr>
        <w:t>agencies should be</w:t>
      </w:r>
      <w:r w:rsidRPr="008740C3">
        <w:rPr>
          <w:sz w:val="16"/>
        </w:rPr>
        <w:t xml:space="preserve"> severely restricted or even </w:t>
      </w:r>
      <w:r w:rsidRPr="008740C3">
        <w:rPr>
          <w:rStyle w:val="Emphasis"/>
        </w:rPr>
        <w:t>eliminated</w:t>
      </w:r>
      <w:r w:rsidRPr="008740C3">
        <w:rPr>
          <w:sz w:val="16"/>
        </w:rPr>
        <w:t xml:space="preserve"> </w:t>
      </w:r>
      <w:r w:rsidRPr="008740C3">
        <w:rPr>
          <w:rStyle w:val="StyleUnderline"/>
        </w:rPr>
        <w:t>in a democratic government</w:t>
      </w:r>
      <w:r w:rsidRPr="008740C3">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8740C3">
        <w:rPr>
          <w:rStyle w:val="Emphasis"/>
        </w:rPr>
        <w:t>global arguments</w:t>
      </w:r>
      <w:r w:rsidRPr="008740C3">
        <w:rPr>
          <w:sz w:val="16"/>
        </w:rPr>
        <w:t xml:space="preserve"> </w:t>
      </w:r>
      <w:r w:rsidRPr="008740C3">
        <w:rPr>
          <w:rStyle w:val="StyleUnderline"/>
        </w:rPr>
        <w:t>against agencies are</w:t>
      </w:r>
      <w:r w:rsidRPr="008740C3">
        <w:rPr>
          <w:sz w:val="16"/>
        </w:rPr>
        <w:t xml:space="preserve"> equally </w:t>
      </w:r>
      <w:r w:rsidRPr="008740C3">
        <w:rPr>
          <w:rStyle w:val="Emphasis"/>
        </w:rPr>
        <w:t>defective</w:t>
      </w:r>
      <w:r w:rsidRPr="008740C3">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4432BC14" w14:textId="77777777" w:rsidR="008740C3" w:rsidRPr="008740C3" w:rsidRDefault="00CC3E1F" w:rsidP="00CC3E1F">
      <w:pPr>
        <w:rPr>
          <w:rStyle w:val="StyleUnderline"/>
          <w:highlight w:val="cyan"/>
        </w:rPr>
      </w:pPr>
      <w:r w:rsidRPr="008740C3">
        <w:rPr>
          <w:rStyle w:val="StyleUnderline"/>
        </w:rPr>
        <w:t>The reason</w:t>
      </w:r>
      <w:r w:rsidRPr="008740C3">
        <w:rPr>
          <w:sz w:val="16"/>
        </w:rPr>
        <w:t xml:space="preserve"> global </w:t>
      </w:r>
      <w:r w:rsidRPr="008740C3">
        <w:rPr>
          <w:rStyle w:val="StyleUnderline"/>
        </w:rPr>
        <w:t>condemnations of</w:t>
      </w:r>
      <w:r w:rsidRPr="008740C3">
        <w:rPr>
          <w:sz w:val="16"/>
        </w:rPr>
        <w:t xml:space="preserve"> administrative </w:t>
      </w:r>
      <w:r w:rsidRPr="008740C3">
        <w:rPr>
          <w:rStyle w:val="StyleUnderline"/>
        </w:rPr>
        <w:t>agencies</w:t>
      </w:r>
      <w:r w:rsidRPr="008740C3">
        <w:rPr>
          <w:sz w:val="16"/>
        </w:rPr>
        <w:t xml:space="preserve"> </w:t>
      </w:r>
      <w:r w:rsidRPr="008740C3">
        <w:rPr>
          <w:rStyle w:val="Emphasis"/>
        </w:rPr>
        <w:t>must</w:t>
      </w:r>
      <w:r w:rsidRPr="008740C3">
        <w:rPr>
          <w:sz w:val="16"/>
        </w:rPr>
        <w:t xml:space="preserve"> </w:t>
      </w:r>
      <w:r w:rsidRPr="008740C3">
        <w:rPr>
          <w:rStyle w:val="StyleUnderline"/>
        </w:rPr>
        <w:t>resort to</w:t>
      </w:r>
      <w:r w:rsidRPr="008740C3">
        <w:rPr>
          <w:sz w:val="16"/>
        </w:rPr>
        <w:t xml:space="preserve"> </w:t>
      </w:r>
      <w:r w:rsidRPr="008740C3">
        <w:rPr>
          <w:rStyle w:val="Emphasis"/>
        </w:rPr>
        <w:t>dishonest</w:t>
      </w:r>
      <w:r w:rsidRPr="008740C3">
        <w:rPr>
          <w:sz w:val="16"/>
        </w:rPr>
        <w:t xml:space="preserve"> </w:t>
      </w:r>
      <w:r w:rsidRPr="008740C3">
        <w:rPr>
          <w:rStyle w:val="StyleUnderline"/>
        </w:rPr>
        <w:t xml:space="preserve">arguments is that </w:t>
      </w:r>
      <w:r w:rsidRPr="008740C3">
        <w:rPr>
          <w:rStyle w:val="StyleUnderline"/>
          <w:highlight w:val="cyan"/>
        </w:rPr>
        <w:t>the</w:t>
      </w:r>
      <w:r w:rsidRPr="008740C3">
        <w:rPr>
          <w:sz w:val="16"/>
        </w:rPr>
        <w:t xml:space="preserve"> </w:t>
      </w:r>
      <w:r w:rsidRPr="008740C3">
        <w:rPr>
          <w:rStyle w:val="Emphasis"/>
        </w:rPr>
        <w:t xml:space="preserve">administrative </w:t>
      </w:r>
      <w:r w:rsidRPr="008740C3">
        <w:rPr>
          <w:rStyle w:val="Emphasis"/>
          <w:highlight w:val="cyan"/>
        </w:rPr>
        <w:t>apparatus</w:t>
      </w:r>
      <w:r w:rsidRPr="008740C3">
        <w:rPr>
          <w:sz w:val="16"/>
          <w:highlight w:val="cyan"/>
        </w:rPr>
        <w:t xml:space="preserve"> </w:t>
      </w:r>
      <w:r w:rsidRPr="008740C3">
        <w:rPr>
          <w:rStyle w:val="StyleUnderline"/>
          <w:highlight w:val="cyan"/>
        </w:rPr>
        <w:t>is a</w:t>
      </w:r>
      <w:r w:rsidRPr="008740C3">
        <w:rPr>
          <w:sz w:val="16"/>
          <w:highlight w:val="cyan"/>
        </w:rPr>
        <w:t xml:space="preserve"> </w:t>
      </w:r>
      <w:r w:rsidRPr="008740C3">
        <w:rPr>
          <w:rStyle w:val="Emphasis"/>
          <w:highlight w:val="cyan"/>
        </w:rPr>
        <w:t>necessary</w:t>
      </w:r>
      <w:r w:rsidRPr="008740C3">
        <w:rPr>
          <w:sz w:val="16"/>
          <w:highlight w:val="cyan"/>
        </w:rPr>
        <w:t xml:space="preserve"> </w:t>
      </w:r>
      <w:r w:rsidRPr="008740C3">
        <w:rPr>
          <w:rStyle w:val="StyleUnderline"/>
          <w:highlight w:val="cyan"/>
        </w:rPr>
        <w:t>component of</w:t>
      </w:r>
      <w:r w:rsidRPr="008740C3">
        <w:rPr>
          <w:sz w:val="16"/>
          <w:highlight w:val="cyan"/>
        </w:rPr>
        <w:t xml:space="preserve"> </w:t>
      </w:r>
      <w:r w:rsidRPr="008740C3">
        <w:rPr>
          <w:rStyle w:val="Emphasis"/>
          <w:highlight w:val="cyan"/>
        </w:rPr>
        <w:t>any</w:t>
      </w:r>
      <w:r w:rsidRPr="008740C3">
        <w:rPr>
          <w:sz w:val="16"/>
        </w:rPr>
        <w:t xml:space="preserve"> </w:t>
      </w:r>
      <w:r w:rsidRPr="008740C3">
        <w:rPr>
          <w:rStyle w:val="StyleUnderline"/>
        </w:rPr>
        <w:t xml:space="preserve">modern </w:t>
      </w:r>
      <w:r w:rsidRPr="008740C3">
        <w:rPr>
          <w:rStyle w:val="StyleUnderline"/>
          <w:highlight w:val="cyan"/>
        </w:rPr>
        <w:t>government</w:t>
      </w:r>
      <w:r w:rsidRPr="008740C3">
        <w:rPr>
          <w:sz w:val="16"/>
        </w:rPr>
        <w:t xml:space="preserve">, </w:t>
      </w:r>
      <w:r w:rsidRPr="008740C3">
        <w:rPr>
          <w:rStyle w:val="StyleUnderline"/>
        </w:rPr>
        <w:t>and a</w:t>
      </w:r>
      <w:r w:rsidRPr="008740C3">
        <w:rPr>
          <w:sz w:val="16"/>
        </w:rPr>
        <w:t xml:space="preserve"> </w:t>
      </w:r>
      <w:r w:rsidRPr="008740C3">
        <w:rPr>
          <w:rStyle w:val="Emphasis"/>
        </w:rPr>
        <w:t>necessary</w:t>
      </w:r>
      <w:r w:rsidRPr="008740C3">
        <w:rPr>
          <w:sz w:val="16"/>
        </w:rPr>
        <w:t xml:space="preserve"> </w:t>
      </w:r>
      <w:r w:rsidRPr="008740C3">
        <w:rPr>
          <w:rStyle w:val="StyleUnderline"/>
        </w:rPr>
        <w:t>component of any</w:t>
      </w:r>
      <w:r w:rsidRPr="008740C3">
        <w:rPr>
          <w:sz w:val="16"/>
        </w:rPr>
        <w:t xml:space="preserve"> </w:t>
      </w:r>
      <w:r w:rsidRPr="008740C3">
        <w:rPr>
          <w:rStyle w:val="Emphasis"/>
        </w:rPr>
        <w:t>democratic</w:t>
      </w:r>
      <w:r w:rsidRPr="008740C3">
        <w:rPr>
          <w:sz w:val="16"/>
        </w:rPr>
        <w:t xml:space="preserve"> </w:t>
      </w:r>
      <w:r w:rsidRPr="008740C3">
        <w:rPr>
          <w:rStyle w:val="StyleUnderline"/>
        </w:rPr>
        <w:t>government</w:t>
      </w:r>
      <w:r w:rsidRPr="008740C3">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696614B1" w14:textId="77777777" w:rsidR="008740C3" w:rsidRPr="008740C3" w:rsidRDefault="008740C3" w:rsidP="00CC3E1F">
      <w:pPr>
        <w:rPr>
          <w:rStyle w:val="StyleUnderline"/>
          <w:highlight w:val="cyan"/>
        </w:rPr>
      </w:pPr>
    </w:p>
    <w:p w14:paraId="60550804" w14:textId="77777777" w:rsidR="008740C3" w:rsidRPr="008740C3" w:rsidRDefault="00CC3E1F" w:rsidP="00CC3E1F">
      <w:pPr>
        <w:pStyle w:val="Heading3"/>
        <w:rPr>
          <w:rStyle w:val="StyleUnderline"/>
          <w:highlight w:val="cyan"/>
        </w:rPr>
      </w:pPr>
      <w:r w:rsidRPr="008740C3">
        <w:t>Solvency---1AC</w:t>
      </w:r>
    </w:p>
    <w:p w14:paraId="52EE38EE" w14:textId="77777777" w:rsidR="008740C3" w:rsidRPr="008740C3" w:rsidRDefault="00CC3E1F" w:rsidP="00CC3E1F">
      <w:pPr>
        <w:pStyle w:val="Heading4"/>
        <w:rPr>
          <w:rStyle w:val="StyleUnderline"/>
          <w:highlight w:val="cyan"/>
        </w:rPr>
      </w:pPr>
      <w:r w:rsidRPr="008740C3">
        <w:t>The United States federal government should substantially strengthen collective bargaining rights for federal workers in the United States.</w:t>
      </w:r>
    </w:p>
    <w:p w14:paraId="180AE67E" w14:textId="77777777" w:rsidR="008740C3" w:rsidRPr="008740C3" w:rsidRDefault="008740C3" w:rsidP="00CC3E1F">
      <w:pPr>
        <w:rPr>
          <w:rStyle w:val="StyleUnderline"/>
          <w:highlight w:val="cyan"/>
        </w:rPr>
      </w:pPr>
    </w:p>
    <w:p w14:paraId="2EDB9F76" w14:textId="77777777" w:rsidR="008740C3" w:rsidRPr="008740C3" w:rsidRDefault="00CC3E1F" w:rsidP="00CC3E1F">
      <w:pPr>
        <w:pStyle w:val="Heading4"/>
        <w:rPr>
          <w:rStyle w:val="StyleUnderline"/>
          <w:highlight w:val="cyan"/>
        </w:rPr>
      </w:pPr>
      <w:r w:rsidRPr="008740C3">
        <w:t xml:space="preserve">Finally, </w:t>
      </w:r>
      <w:r w:rsidRPr="008740C3">
        <w:rPr>
          <w:u w:val="single"/>
        </w:rPr>
        <w:t>SOLVENCY</w:t>
      </w:r>
      <w:r w:rsidRPr="008740C3">
        <w:t>:</w:t>
      </w:r>
    </w:p>
    <w:p w14:paraId="3A814CC2" w14:textId="77777777" w:rsidR="008740C3" w:rsidRPr="008740C3" w:rsidRDefault="008740C3" w:rsidP="00CC3E1F">
      <w:pPr>
        <w:rPr>
          <w:rStyle w:val="StyleUnderline"/>
          <w:highlight w:val="cyan"/>
        </w:rPr>
      </w:pPr>
    </w:p>
    <w:p w14:paraId="47226975" w14:textId="77777777" w:rsidR="008740C3" w:rsidRPr="008740C3" w:rsidRDefault="00CC3E1F" w:rsidP="00CC3E1F">
      <w:pPr>
        <w:pStyle w:val="Heading4"/>
        <w:rPr>
          <w:rStyle w:val="StyleUnderline"/>
          <w:highlight w:val="cyan"/>
        </w:rPr>
      </w:pPr>
      <w:r w:rsidRPr="008740C3">
        <w:t xml:space="preserve">The aff </w:t>
      </w:r>
      <w:r w:rsidRPr="008740C3">
        <w:rPr>
          <w:u w:val="single"/>
        </w:rPr>
        <w:t>strikes down</w:t>
      </w:r>
      <w:r w:rsidRPr="008740C3">
        <w:t xml:space="preserve"> Trump’s EOs on the basis that he </w:t>
      </w:r>
      <w:r w:rsidRPr="008740C3">
        <w:rPr>
          <w:u w:val="single"/>
        </w:rPr>
        <w:t>illegally retaliated</w:t>
      </w:r>
      <w:r w:rsidRPr="008740C3">
        <w:t xml:space="preserve"> against federal workers.</w:t>
      </w:r>
    </w:p>
    <w:p w14:paraId="0F44B7A3" w14:textId="77777777" w:rsidR="008740C3" w:rsidRPr="008740C3" w:rsidRDefault="00CC3E1F" w:rsidP="00CC3E1F">
      <w:pPr>
        <w:rPr>
          <w:rStyle w:val="StyleUnderline"/>
          <w:highlight w:val="cyan"/>
        </w:rPr>
      </w:pPr>
      <w:r w:rsidRPr="008740C3">
        <w:t xml:space="preserve">Barry </w:t>
      </w:r>
      <w:r w:rsidRPr="008740C3">
        <w:rPr>
          <w:rStyle w:val="Style13ptBold"/>
        </w:rPr>
        <w:t>Winograd 25</w:t>
      </w:r>
      <w:r w:rsidRPr="008740C3">
        <w:t>. Lecturer at the University of California, Berkeley School of Law, L.L.M. from the University of California, Berkeley School of Law, J.D. from the University of California, Berkeley School of Law. "Destination Supreme Court: Collective Bargaining for Federal Employees and the First Amendment." Verdict. 6-11-2025. verdict.justia.com/2025/06/11/destination-supreme-court-collective-bargaining-for-federal-employees-and-the-first-amendment</w:t>
      </w:r>
    </w:p>
    <w:p w14:paraId="3C21FF16" w14:textId="77777777" w:rsidR="008740C3" w:rsidRPr="008740C3" w:rsidRDefault="00CC3E1F" w:rsidP="00CC3E1F">
      <w:pPr>
        <w:rPr>
          <w:rStyle w:val="StyleUnderline"/>
          <w:highlight w:val="cyan"/>
        </w:rPr>
      </w:pPr>
      <w:r w:rsidRPr="008740C3">
        <w:rPr>
          <w:sz w:val="16"/>
        </w:rPr>
        <w:t xml:space="preserve">The </w:t>
      </w:r>
      <w:r w:rsidRPr="008740C3">
        <w:rPr>
          <w:rStyle w:val="StyleUnderline"/>
        </w:rPr>
        <w:t>Trump</w:t>
      </w:r>
      <w:r w:rsidRPr="008740C3">
        <w:rPr>
          <w:sz w:val="16"/>
        </w:rPr>
        <w:t xml:space="preserve"> administration </w:t>
      </w:r>
      <w:r w:rsidRPr="008740C3">
        <w:rPr>
          <w:rStyle w:val="StyleUnderline"/>
        </w:rPr>
        <w:t>is seeking to</w:t>
      </w:r>
      <w:r w:rsidRPr="008740C3">
        <w:rPr>
          <w:sz w:val="16"/>
        </w:rPr>
        <w:t xml:space="preserve"> </w:t>
      </w:r>
      <w:r w:rsidRPr="008740C3">
        <w:rPr>
          <w:rStyle w:val="Emphasis"/>
        </w:rPr>
        <w:t>transform</w:t>
      </w:r>
      <w:r w:rsidRPr="008740C3">
        <w:rPr>
          <w:sz w:val="16"/>
        </w:rPr>
        <w:t xml:space="preserve"> </w:t>
      </w:r>
      <w:r w:rsidRPr="008740C3">
        <w:rPr>
          <w:rStyle w:val="StyleUnderline"/>
        </w:rPr>
        <w:t>the federal workplace</w:t>
      </w:r>
      <w:r w:rsidRPr="008740C3">
        <w:rPr>
          <w:sz w:val="16"/>
        </w:rPr>
        <w:t xml:space="preserve">, </w:t>
      </w:r>
      <w:r w:rsidRPr="008740C3">
        <w:rPr>
          <w:rStyle w:val="StyleUnderline"/>
        </w:rPr>
        <w:t>but is facing</w:t>
      </w:r>
      <w:r w:rsidRPr="008740C3">
        <w:rPr>
          <w:sz w:val="16"/>
        </w:rPr>
        <w:t xml:space="preserve"> </w:t>
      </w:r>
      <w:r w:rsidRPr="008740C3">
        <w:rPr>
          <w:rStyle w:val="Emphasis"/>
        </w:rPr>
        <w:t>resistance</w:t>
      </w:r>
      <w:r w:rsidRPr="008740C3">
        <w:rPr>
          <w:sz w:val="16"/>
        </w:rPr>
        <w:t xml:space="preserve"> </w:t>
      </w:r>
      <w:r w:rsidRPr="008740C3">
        <w:rPr>
          <w:rStyle w:val="StyleUnderline"/>
        </w:rPr>
        <w:t>from union lawsuits</w:t>
      </w:r>
      <w:r w:rsidRPr="008740C3">
        <w:rPr>
          <w:sz w:val="16"/>
        </w:rPr>
        <w:t xml:space="preserve">. Since the beginning of President Donald Trump’s second term, unions have sued on matters of widespread public concern, including civil service rules, resignation procedures, mass layoffs, probationary employee firings, agency closings, and employee privacy rights. The Administration has pushed back, not only in court, but through unilateral administrative action. Without any authorization by Congress, the </w:t>
      </w:r>
      <w:r w:rsidRPr="008740C3">
        <w:rPr>
          <w:rStyle w:val="StyleUnderline"/>
          <w:highlight w:val="cyan"/>
        </w:rPr>
        <w:t>Trump</w:t>
      </w:r>
      <w:r w:rsidRPr="008740C3">
        <w:rPr>
          <w:sz w:val="16"/>
        </w:rPr>
        <w:t xml:space="preserve"> administration has </w:t>
      </w:r>
      <w:r w:rsidRPr="008740C3">
        <w:rPr>
          <w:rStyle w:val="StyleUnderline"/>
          <w:highlight w:val="cyan"/>
        </w:rPr>
        <w:t>announced an</w:t>
      </w:r>
      <w:r w:rsidRPr="008740C3">
        <w:rPr>
          <w:sz w:val="16"/>
          <w:highlight w:val="cyan"/>
        </w:rPr>
        <w:t xml:space="preserve"> </w:t>
      </w:r>
      <w:r w:rsidRPr="008740C3">
        <w:rPr>
          <w:rStyle w:val="Emphasis"/>
          <w:highlight w:val="cyan"/>
        </w:rPr>
        <w:t>end</w:t>
      </w:r>
      <w:r w:rsidRPr="008740C3">
        <w:rPr>
          <w:sz w:val="16"/>
          <w:highlight w:val="cyan"/>
        </w:rPr>
        <w:t xml:space="preserve"> </w:t>
      </w:r>
      <w:r w:rsidRPr="008740C3">
        <w:rPr>
          <w:rStyle w:val="StyleUnderline"/>
          <w:highlight w:val="cyan"/>
        </w:rPr>
        <w:t>to</w:t>
      </w:r>
      <w:r w:rsidRPr="008740C3">
        <w:rPr>
          <w:sz w:val="16"/>
        </w:rPr>
        <w:t xml:space="preserve"> labor law protections and </w:t>
      </w:r>
      <w:r w:rsidRPr="008740C3">
        <w:rPr>
          <w:rStyle w:val="Emphasis"/>
          <w:highlight w:val="cyan"/>
        </w:rPr>
        <w:t>collective bargaining</w:t>
      </w:r>
      <w:r w:rsidRPr="008740C3">
        <w:rPr>
          <w:sz w:val="16"/>
        </w:rPr>
        <w:t xml:space="preserve"> agreements (CBAs) </w:t>
      </w:r>
      <w:r w:rsidRPr="008740C3">
        <w:rPr>
          <w:rStyle w:val="StyleUnderline"/>
          <w:highlight w:val="cyan"/>
        </w:rPr>
        <w:t>for</w:t>
      </w:r>
      <w:r w:rsidRPr="008740C3">
        <w:rPr>
          <w:sz w:val="16"/>
        </w:rPr>
        <w:t xml:space="preserve"> </w:t>
      </w:r>
      <w:r w:rsidRPr="008740C3">
        <w:rPr>
          <w:rStyle w:val="Emphasis"/>
        </w:rPr>
        <w:t>more</w:t>
      </w:r>
      <w:r w:rsidRPr="008740C3">
        <w:rPr>
          <w:sz w:val="16"/>
        </w:rPr>
        <w:t xml:space="preserve"> </w:t>
      </w:r>
      <w:r w:rsidRPr="008740C3">
        <w:rPr>
          <w:rStyle w:val="StyleUnderline"/>
        </w:rPr>
        <w:t xml:space="preserve">than </w:t>
      </w:r>
      <w:r w:rsidRPr="008740C3">
        <w:rPr>
          <w:rStyle w:val="StyleUnderline"/>
          <w:highlight w:val="cyan"/>
        </w:rPr>
        <w:t>a</w:t>
      </w:r>
      <w:r w:rsidRPr="008740C3">
        <w:rPr>
          <w:sz w:val="16"/>
          <w:highlight w:val="cyan"/>
        </w:rPr>
        <w:t xml:space="preserve"> </w:t>
      </w:r>
      <w:r w:rsidRPr="008740C3">
        <w:rPr>
          <w:rStyle w:val="Emphasis"/>
          <w:highlight w:val="cyan"/>
        </w:rPr>
        <w:t>million</w:t>
      </w:r>
      <w:r w:rsidRPr="008740C3">
        <w:rPr>
          <w:sz w:val="16"/>
          <w:highlight w:val="cyan"/>
        </w:rPr>
        <w:t xml:space="preserve"> </w:t>
      </w:r>
      <w:r w:rsidRPr="008740C3">
        <w:rPr>
          <w:rStyle w:val="StyleUnderline"/>
          <w:highlight w:val="cyan"/>
        </w:rPr>
        <w:t>federal employees</w:t>
      </w:r>
      <w:r w:rsidRPr="008740C3">
        <w:rPr>
          <w:sz w:val="16"/>
        </w:rPr>
        <w:t xml:space="preserve">. In this essay, </w:t>
      </w:r>
      <w:r w:rsidRPr="008740C3">
        <w:rPr>
          <w:rStyle w:val="StyleUnderline"/>
        </w:rPr>
        <w:t>I will describe</w:t>
      </w:r>
      <w:r w:rsidRPr="008740C3">
        <w:rPr>
          <w:sz w:val="16"/>
        </w:rPr>
        <w:t xml:space="preserve"> the </w:t>
      </w:r>
      <w:r w:rsidRPr="008740C3">
        <w:rPr>
          <w:rStyle w:val="Emphasis"/>
        </w:rPr>
        <w:t>litigation</w:t>
      </w:r>
      <w:r w:rsidRPr="008740C3">
        <w:rPr>
          <w:sz w:val="16"/>
        </w:rPr>
        <w:t xml:space="preserve"> </w:t>
      </w:r>
      <w:r w:rsidRPr="008740C3">
        <w:rPr>
          <w:rStyle w:val="StyleUnderline"/>
        </w:rPr>
        <w:t>to preserve</w:t>
      </w:r>
      <w:r w:rsidRPr="008740C3">
        <w:rPr>
          <w:sz w:val="16"/>
        </w:rPr>
        <w:t xml:space="preserve"> </w:t>
      </w:r>
      <w:r w:rsidRPr="008740C3">
        <w:rPr>
          <w:rStyle w:val="Emphasis"/>
        </w:rPr>
        <w:t>labor law rights</w:t>
      </w:r>
      <w:r w:rsidRPr="008740C3">
        <w:rPr>
          <w:sz w:val="16"/>
        </w:rPr>
        <w:t xml:space="preserve"> and CBAs for federal employees. </w:t>
      </w:r>
      <w:r w:rsidRPr="008740C3">
        <w:rPr>
          <w:rStyle w:val="Emphasis"/>
          <w:sz w:val="30"/>
          <w:szCs w:val="30"/>
          <w:highlight w:val="cyan"/>
        </w:rPr>
        <w:t>Very likely</w:t>
      </w:r>
      <w:r w:rsidRPr="008740C3">
        <w:rPr>
          <w:sz w:val="16"/>
        </w:rPr>
        <w:t xml:space="preserve">, </w:t>
      </w:r>
      <w:r w:rsidRPr="008740C3">
        <w:rPr>
          <w:rStyle w:val="StyleUnderline"/>
          <w:highlight w:val="cyan"/>
        </w:rPr>
        <w:t>the</w:t>
      </w:r>
      <w:r w:rsidRPr="008740C3">
        <w:rPr>
          <w:rStyle w:val="StyleUnderline"/>
        </w:rPr>
        <w:t xml:space="preserve"> Supreme </w:t>
      </w:r>
      <w:r w:rsidRPr="008740C3">
        <w:rPr>
          <w:rStyle w:val="StyleUnderline"/>
          <w:highlight w:val="cyan"/>
        </w:rPr>
        <w:t>Court will</w:t>
      </w:r>
      <w:r w:rsidRPr="008740C3">
        <w:rPr>
          <w:sz w:val="16"/>
          <w:highlight w:val="cyan"/>
        </w:rPr>
        <w:t xml:space="preserve"> </w:t>
      </w:r>
      <w:r w:rsidRPr="008740C3">
        <w:rPr>
          <w:rStyle w:val="Emphasis"/>
          <w:highlight w:val="cyan"/>
        </w:rPr>
        <w:t>consider</w:t>
      </w:r>
      <w:r w:rsidRPr="008740C3">
        <w:rPr>
          <w:sz w:val="16"/>
        </w:rPr>
        <w:t xml:space="preserve"> one or more of </w:t>
      </w:r>
      <w:r w:rsidRPr="008740C3">
        <w:rPr>
          <w:rStyle w:val="StyleUnderline"/>
        </w:rPr>
        <w:t>the cases</w:t>
      </w:r>
      <w:r w:rsidRPr="008740C3">
        <w:rPr>
          <w:sz w:val="16"/>
        </w:rPr>
        <w:t xml:space="preserve">, perhaps within weeks. While the </w:t>
      </w:r>
      <w:r w:rsidRPr="008740C3">
        <w:rPr>
          <w:rStyle w:val="StyleUnderline"/>
        </w:rPr>
        <w:t>cases</w:t>
      </w:r>
      <w:r w:rsidRPr="008740C3">
        <w:rPr>
          <w:sz w:val="16"/>
        </w:rPr>
        <w:t xml:space="preserve"> </w:t>
      </w:r>
      <w:r w:rsidRPr="008740C3">
        <w:rPr>
          <w:rStyle w:val="Emphasis"/>
        </w:rPr>
        <w:t>present</w:t>
      </w:r>
      <w:r w:rsidRPr="008740C3">
        <w:rPr>
          <w:sz w:val="16"/>
        </w:rPr>
        <w:t xml:space="preserve"> a number of issues—among them, jurisdictional disputes, and questions of presidential discretion and statutory interpretation—the focus of this essay is on </w:t>
      </w:r>
      <w:r w:rsidRPr="008740C3">
        <w:rPr>
          <w:rStyle w:val="StyleUnderline"/>
          <w:highlight w:val="cyan"/>
        </w:rPr>
        <w:t>union claims</w:t>
      </w:r>
      <w:r w:rsidRPr="008740C3">
        <w:rPr>
          <w:rStyle w:val="StyleUnderline"/>
        </w:rPr>
        <w:t xml:space="preserve"> under the</w:t>
      </w:r>
      <w:r w:rsidRPr="008740C3">
        <w:rPr>
          <w:sz w:val="16"/>
        </w:rPr>
        <w:t xml:space="preserve"> </w:t>
      </w:r>
      <w:r w:rsidRPr="008740C3">
        <w:rPr>
          <w:rStyle w:val="Emphasis"/>
        </w:rPr>
        <w:t>First Amendment</w:t>
      </w:r>
      <w:r w:rsidRPr="008740C3">
        <w:rPr>
          <w:sz w:val="16"/>
        </w:rPr>
        <w:t xml:space="preserve">. I believe </w:t>
      </w:r>
      <w:r w:rsidRPr="008740C3">
        <w:rPr>
          <w:rStyle w:val="Emphasis"/>
        </w:rPr>
        <w:t>compelling ev</w:t>
      </w:r>
      <w:r w:rsidRPr="008740C3">
        <w:rPr>
          <w:sz w:val="16"/>
        </w:rPr>
        <w:t xml:space="preserve">idence </w:t>
      </w:r>
      <w:r w:rsidRPr="008740C3">
        <w:rPr>
          <w:rStyle w:val="StyleUnderline"/>
        </w:rPr>
        <w:t>demonstrates a</w:t>
      </w:r>
      <w:r w:rsidRPr="008740C3">
        <w:rPr>
          <w:sz w:val="16"/>
        </w:rPr>
        <w:t xml:space="preserve"> </w:t>
      </w:r>
      <w:r w:rsidRPr="008740C3">
        <w:rPr>
          <w:rStyle w:val="Emphasis"/>
        </w:rPr>
        <w:t>violation</w:t>
      </w:r>
      <w:r w:rsidRPr="008740C3">
        <w:rPr>
          <w:sz w:val="16"/>
        </w:rPr>
        <w:t xml:space="preserve"> </w:t>
      </w:r>
      <w:r w:rsidRPr="008740C3">
        <w:rPr>
          <w:rStyle w:val="StyleUnderline"/>
        </w:rPr>
        <w:t>of First Amendment rights</w:t>
      </w:r>
      <w:r w:rsidRPr="008740C3">
        <w:rPr>
          <w:sz w:val="16"/>
        </w:rPr>
        <w:t xml:space="preserve"> and offers strong protection for union representation </w:t>
      </w:r>
      <w:r w:rsidRPr="008740C3">
        <w:rPr>
          <w:rStyle w:val="StyleUnderline"/>
        </w:rPr>
        <w:t>for federal employees</w:t>
      </w:r>
      <w:r w:rsidRPr="008740C3">
        <w:rPr>
          <w:sz w:val="16"/>
        </w:rPr>
        <w:t>.</w:t>
      </w:r>
    </w:p>
    <w:p w14:paraId="633DAA6D" w14:textId="77777777" w:rsidR="008740C3" w:rsidRPr="008740C3" w:rsidRDefault="00CC3E1F" w:rsidP="00CC3E1F">
      <w:pPr>
        <w:rPr>
          <w:rStyle w:val="StyleUnderline"/>
          <w:highlight w:val="cyan"/>
        </w:rPr>
      </w:pPr>
      <w:r w:rsidRPr="008740C3">
        <w:rPr>
          <w:b/>
          <w:bCs/>
        </w:rPr>
        <w:t>&lt;Condensed&gt;</w:t>
      </w:r>
    </w:p>
    <w:p w14:paraId="11D1E509" w14:textId="77777777" w:rsidR="008740C3" w:rsidRPr="008740C3" w:rsidRDefault="00CC3E1F" w:rsidP="00CC3E1F">
      <w:pPr>
        <w:rPr>
          <w:rStyle w:val="StyleUnderline"/>
          <w:highlight w:val="cyan"/>
        </w:rPr>
      </w:pPr>
      <w:r w:rsidRPr="008740C3">
        <w:rPr>
          <w:sz w:val="4"/>
          <w:szCs w:val="4"/>
        </w:rPr>
        <w:t>The prospect of ending union representation might be the Administration’s ultimate goal. This would be consistent with Project 2025’s Mandate for Leadership, a compilation of proposed government changes assembled by the Heritage Foundation. In the section titled “Managing Personnel in a Union Environment,” the report urges Congress to “consider whether public sector unions are appropriate in the first place,” asserting there was a consensus years ago that they are “not compatible with constitutional government.” Is termination of federal sector CBAs an Administration compromise short of a total ban, or is it a precursor to the next steps to be taken? Either way, the First Amendment can be key in stopping the attack on federal employees and their unions. Trump Administration Directives In early March, the first shoe dropped. Department of Homeland Security (DHS) Secretary Kristi Noem, in the “Noem Determination,” announced the termination of union representation and the CBA for employees of the Transportation Security Administration (TSA). The action covers approximately 47,000 workers. Soon after, the American Federation of Government Employees (AFGE), the union representative, sued. 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 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 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 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 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 Soon after the EO, unions filed suit. The AFGE was the lead plaintiff in one case. Suits were filed as well by the National Treasury Employees Union (NTEU), the American Foreign Service Association (AFSA), and the Federal Education Association (FEA). For its part, the Trump administration filed two actions for declaratory relief to rescind CBAs, one in Texas against the AFGE and the other in Kentucky against NTEU. The Trump administration’s legal basis for the EO is that a primary function of the excluded agencies involves national security under the governing statute, 5 U.S.C. Section 7103(b)(1). That section states: The President may issue an order excluding any agency or subdivision thereof from coverage under this chapter if the President determines that—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Unions opposing the EO contend that the national security exception is narrow, and that approving the EO would undermine the labor relations system established by Congress nearly 50 years ago. In the litigation record regarding the EO, there is no reference by the Trump administration to any comparable presidential order drastically reducing the scope of federal employment designated by Congress for possible unionization. The Administration’s actions in the CBA cases deal with the large majority of federal employees who are subject to the FSLMRS and other labor laws, whether in unions or not. There are nearly 2.4 million federal employees, not including the postal service and active duty military. Over one million federal employees are represented by unions. In understanding the federal workforce, private sector contractors for agencies cannot be overlooked. Contractor employees work a variety of jobs, and exceed the number of federal employees, with some unionized and some not. In light of the Administration’s actions applying to those working in any agency with a national security function, even if not a dominant function, the President presumably could advance a similar rationale for employees of private contractors in federal service, particularly if the agency is one for which the EO applies. Litigation As of this writing, three decisions have issued in cases brought by unions regarding the Trump administration’s labor law and CBA terminations. In the first decisions, Judge Paul Friedman in the U.S. District Court for the District of Columbia granted injunctive relief in two cases; one in the NTEU filing on April 28, and the other in AFSA v. Trump on May 14. A third decision on June 2 by Judge Marsha Pechman in the U.S. District Court for the Western District of Washington enjoined the DHS action for TSA employees. A decision also issued in one of the declaratory relief actions filed by the Trump administration. On May 20, Department of the Treasury v. NTEU in Kentucky was dismissed for lack of standing, without reaching the merits of the EO. Hearings this month are set in other cases. 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constitutional and statutory claims that were not the type of labor relations and personnel disputes customarily resolved by administrative agencies. In any event, for the judges, the Administration’s actions ending statutory coverage and CBAs rendered the agencies irrelevant. Turning to whether relief was warranted, Judge Friedman in the NTEU case followed the analytical steps from a previous circuit court decision on the national security exclusion, AFGE v. Reagan. Judge Friedman concluded that the EO exceeded the statutory authority for a national security exemption. In doing so, Judge Friedman declined to extend a presumption of regularity to the EO, in part because the sweep of the EO was at odds with Congress’s goals and findings, and in part because of the retaliatory, pretextual nature of the President’s action. 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 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 The second decision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 The third decision, by Judge Pechman in AFGE v. Noem, considered a different administrative context for DHS, but held that injunctive relief was appropriate.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the DHS determination was likely a retaliatory, pretextual attack on the AFGE’s First Amendment rights of speech and association. I will have more to say on this aspect of the case below. Federal Sector Bargaining 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 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 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 Upon passage of the FSLMRS, several agencies were expressly excluded from coverage. In the years since, a modest number of additional orders have been based on the national security exception. 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543A1670" w14:textId="77777777" w:rsidR="008740C3" w:rsidRPr="008740C3" w:rsidRDefault="00CC3E1F" w:rsidP="00CC3E1F">
      <w:pPr>
        <w:rPr>
          <w:rStyle w:val="StyleUnderline"/>
          <w:highlight w:val="cyan"/>
        </w:rPr>
      </w:pPr>
      <w:r w:rsidRPr="008740C3">
        <w:rPr>
          <w:b/>
          <w:bCs/>
        </w:rPr>
        <w:t>&lt;Integrity Returns&gt;</w:t>
      </w:r>
    </w:p>
    <w:p w14:paraId="48AD6E02" w14:textId="77777777" w:rsidR="008740C3" w:rsidRPr="008740C3" w:rsidRDefault="00CC3E1F" w:rsidP="00CC3E1F">
      <w:pPr>
        <w:rPr>
          <w:rStyle w:val="StyleUnderline"/>
          <w:highlight w:val="cyan"/>
        </w:rPr>
      </w:pPr>
      <w:r w:rsidRPr="008740C3">
        <w:rPr>
          <w:rStyle w:val="StyleUnderline"/>
          <w:highlight w:val="cyan"/>
        </w:rPr>
        <w:t>The</w:t>
      </w:r>
      <w:r w:rsidRPr="008740C3">
        <w:rPr>
          <w:rStyle w:val="StyleUnderline"/>
        </w:rPr>
        <w:t xml:space="preserve"> Supreme </w:t>
      </w:r>
      <w:r w:rsidRPr="008740C3">
        <w:rPr>
          <w:rStyle w:val="StyleUnderline"/>
          <w:highlight w:val="cyan"/>
        </w:rPr>
        <w:t>Court</w:t>
      </w:r>
      <w:r w:rsidRPr="008740C3">
        <w:rPr>
          <w:sz w:val="16"/>
        </w:rPr>
        <w:t xml:space="preserve"> </w:t>
      </w:r>
      <w:r w:rsidRPr="008740C3">
        <w:rPr>
          <w:rStyle w:val="Emphasis"/>
        </w:rPr>
        <w:t xml:space="preserve">has </w:t>
      </w:r>
      <w:r w:rsidRPr="008740C3">
        <w:rPr>
          <w:rStyle w:val="Emphasis"/>
          <w:highlight w:val="cyan"/>
        </w:rPr>
        <w:t>considered</w:t>
      </w:r>
      <w:r w:rsidRPr="008740C3">
        <w:rPr>
          <w:sz w:val="16"/>
          <w:highlight w:val="cyan"/>
        </w:rPr>
        <w:t xml:space="preserve"> </w:t>
      </w:r>
      <w:r w:rsidRPr="008740C3">
        <w:rPr>
          <w:rStyle w:val="StyleUnderline"/>
          <w:highlight w:val="cyan"/>
        </w:rPr>
        <w:t>the FSLMRS</w:t>
      </w:r>
      <w:r w:rsidRPr="008740C3">
        <w:rPr>
          <w:sz w:val="16"/>
        </w:rPr>
        <w:t xml:space="preserve"> sparingly. </w:t>
      </w:r>
      <w:r w:rsidRPr="008740C3">
        <w:rPr>
          <w:rStyle w:val="StyleUnderline"/>
          <w:highlight w:val="cyan"/>
        </w:rPr>
        <w:t>In</w:t>
      </w:r>
      <w:r w:rsidRPr="008740C3">
        <w:rPr>
          <w:sz w:val="16"/>
        </w:rPr>
        <w:t xml:space="preserve"> an early case, Bureau of </w:t>
      </w:r>
      <w:r w:rsidRPr="008740C3">
        <w:rPr>
          <w:rStyle w:val="Emphasis"/>
          <w:highlight w:val="cyan"/>
        </w:rPr>
        <w:t>A</w:t>
      </w:r>
      <w:r w:rsidRPr="008740C3">
        <w:rPr>
          <w:sz w:val="16"/>
        </w:rPr>
        <w:t xml:space="preserve">lcohol, </w:t>
      </w:r>
      <w:r w:rsidRPr="008740C3">
        <w:rPr>
          <w:rStyle w:val="Emphasis"/>
          <w:highlight w:val="cyan"/>
        </w:rPr>
        <w:t>T</w:t>
      </w:r>
      <w:r w:rsidRPr="008740C3">
        <w:rPr>
          <w:sz w:val="16"/>
        </w:rPr>
        <w:t xml:space="preserve">obacco &amp; </w:t>
      </w:r>
      <w:r w:rsidRPr="008740C3">
        <w:rPr>
          <w:rStyle w:val="Emphasis"/>
          <w:highlight w:val="cyan"/>
        </w:rPr>
        <w:t>F</w:t>
      </w:r>
      <w:r w:rsidRPr="008740C3">
        <w:rPr>
          <w:sz w:val="16"/>
        </w:rPr>
        <w:t xml:space="preserve">irearms </w:t>
      </w:r>
      <w:r w:rsidRPr="008740C3">
        <w:rPr>
          <w:rStyle w:val="StyleUnderline"/>
          <w:highlight w:val="cyan"/>
        </w:rPr>
        <w:t>v</w:t>
      </w:r>
      <w:r w:rsidRPr="008740C3">
        <w:rPr>
          <w:sz w:val="16"/>
        </w:rPr>
        <w:t xml:space="preserve">. </w:t>
      </w:r>
      <w:r w:rsidRPr="008740C3">
        <w:rPr>
          <w:rStyle w:val="Emphasis"/>
          <w:highlight w:val="cyan"/>
        </w:rPr>
        <w:t>FLRA</w:t>
      </w:r>
      <w:r w:rsidRPr="008740C3">
        <w:rPr>
          <w:sz w:val="16"/>
        </w:rPr>
        <w:t xml:space="preserve">, </w:t>
      </w:r>
      <w:r w:rsidRPr="008740C3">
        <w:rPr>
          <w:rStyle w:val="StyleUnderline"/>
          <w:highlight w:val="cyan"/>
        </w:rPr>
        <w:t>the Court</w:t>
      </w:r>
      <w:r w:rsidRPr="008740C3">
        <w:rPr>
          <w:sz w:val="16"/>
        </w:rPr>
        <w:t xml:space="preserve"> dealt with government travel payments for union personnel on official business. The Court </w:t>
      </w:r>
      <w:r w:rsidRPr="008740C3">
        <w:rPr>
          <w:rStyle w:val="Emphasis"/>
        </w:rPr>
        <w:t>emphasized</w:t>
      </w:r>
      <w:r w:rsidRPr="008740C3">
        <w:rPr>
          <w:sz w:val="16"/>
        </w:rPr>
        <w:t xml:space="preserve"> the importance of public sector labor rights, acknowledging, in the words of the statute, that “</w:t>
      </w:r>
      <w:r w:rsidRPr="008740C3">
        <w:rPr>
          <w:rStyle w:val="StyleUnderline"/>
        </w:rPr>
        <w:t>labor organizations and collective bargaining in the</w:t>
      </w:r>
      <w:r w:rsidRPr="008740C3">
        <w:rPr>
          <w:sz w:val="16"/>
        </w:rPr>
        <w:t xml:space="preserve"> </w:t>
      </w:r>
      <w:r w:rsidRPr="008740C3">
        <w:rPr>
          <w:rStyle w:val="Emphasis"/>
        </w:rPr>
        <w:t>civil service</w:t>
      </w:r>
      <w:r w:rsidRPr="008740C3">
        <w:rPr>
          <w:sz w:val="16"/>
        </w:rPr>
        <w:t xml:space="preserve"> </w:t>
      </w:r>
      <w:r w:rsidRPr="008740C3">
        <w:rPr>
          <w:rStyle w:val="StyleUnderline"/>
        </w:rPr>
        <w:t>are in the</w:t>
      </w:r>
      <w:r w:rsidRPr="008740C3">
        <w:rPr>
          <w:sz w:val="16"/>
        </w:rPr>
        <w:t xml:space="preserve"> </w:t>
      </w:r>
      <w:r w:rsidRPr="008740C3">
        <w:rPr>
          <w:rStyle w:val="Emphasis"/>
        </w:rPr>
        <w:t>public interest</w:t>
      </w:r>
      <w:r w:rsidRPr="008740C3">
        <w:rPr>
          <w:sz w:val="16"/>
        </w:rPr>
        <w:t xml:space="preserve">,” </w:t>
      </w:r>
      <w:r w:rsidRPr="008740C3">
        <w:rPr>
          <w:rStyle w:val="StyleUnderline"/>
        </w:rPr>
        <w:t>as they promote</w:t>
      </w:r>
      <w:r w:rsidRPr="008740C3">
        <w:rPr>
          <w:sz w:val="16"/>
        </w:rPr>
        <w:t xml:space="preserve"> “</w:t>
      </w:r>
      <w:r w:rsidRPr="008740C3">
        <w:rPr>
          <w:rStyle w:val="StyleUnderline"/>
        </w:rPr>
        <w:t>an</w:t>
      </w:r>
      <w:r w:rsidRPr="008740C3">
        <w:rPr>
          <w:sz w:val="16"/>
        </w:rPr>
        <w:t xml:space="preserve"> </w:t>
      </w:r>
      <w:r w:rsidRPr="008740C3">
        <w:rPr>
          <w:rStyle w:val="Emphasis"/>
        </w:rPr>
        <w:t>effective</w:t>
      </w:r>
      <w:r w:rsidRPr="008740C3">
        <w:rPr>
          <w:sz w:val="16"/>
        </w:rPr>
        <w:t xml:space="preserve"> and efficient </w:t>
      </w:r>
      <w:r w:rsidRPr="008740C3">
        <w:rPr>
          <w:rStyle w:val="StyleUnderline"/>
        </w:rPr>
        <w:t>Government</w:t>
      </w:r>
      <w:r w:rsidRPr="008740C3">
        <w:rPr>
          <w:sz w:val="16"/>
        </w:rPr>
        <w:t xml:space="preserve">.” </w:t>
      </w:r>
      <w:r w:rsidRPr="008740C3">
        <w:rPr>
          <w:rStyle w:val="StyleUnderline"/>
        </w:rPr>
        <w:t>The Court</w:t>
      </w:r>
      <w:r w:rsidRPr="008740C3">
        <w:rPr>
          <w:sz w:val="16"/>
        </w:rPr>
        <w:t xml:space="preserve"> </w:t>
      </w:r>
      <w:r w:rsidRPr="008740C3">
        <w:rPr>
          <w:rStyle w:val="Emphasis"/>
          <w:highlight w:val="cyan"/>
        </w:rPr>
        <w:t>affirmed</w:t>
      </w:r>
      <w:r w:rsidRPr="008740C3">
        <w:rPr>
          <w:sz w:val="16"/>
        </w:rPr>
        <w:t xml:space="preserve"> the statutory authorization for employees to “form, join or assist any labor organization, or to refrain from such activity,” and approved </w:t>
      </w:r>
      <w:r w:rsidRPr="008740C3">
        <w:rPr>
          <w:rStyle w:val="StyleUnderline"/>
        </w:rPr>
        <w:t>agency</w:t>
      </w:r>
      <w:r w:rsidRPr="008740C3">
        <w:rPr>
          <w:sz w:val="16"/>
        </w:rPr>
        <w:t xml:space="preserve"> </w:t>
      </w:r>
      <w:r w:rsidRPr="008740C3">
        <w:rPr>
          <w:rStyle w:val="Emphasis"/>
          <w:highlight w:val="cyan"/>
        </w:rPr>
        <w:t>bargaining</w:t>
      </w:r>
      <w:r w:rsidRPr="008740C3">
        <w:rPr>
          <w:sz w:val="16"/>
        </w:rPr>
        <w:t xml:space="preserve"> </w:t>
      </w:r>
      <w:r w:rsidRPr="008740C3">
        <w:rPr>
          <w:rStyle w:val="StyleUnderline"/>
        </w:rPr>
        <w:t>with unions</w:t>
      </w:r>
      <w:r w:rsidRPr="008740C3">
        <w:rPr>
          <w:sz w:val="16"/>
        </w:rPr>
        <w:t xml:space="preserve">, except for management prerogatives. </w:t>
      </w:r>
      <w:r w:rsidRPr="008740C3">
        <w:rPr>
          <w:rStyle w:val="StyleUnderline"/>
          <w:highlight w:val="cyan"/>
        </w:rPr>
        <w:t>If</w:t>
      </w:r>
      <w:r w:rsidRPr="008740C3">
        <w:rPr>
          <w:rStyle w:val="StyleUnderline"/>
        </w:rPr>
        <w:t xml:space="preserve"> the Administration’s labor law </w:t>
      </w:r>
      <w:r w:rsidRPr="008740C3">
        <w:rPr>
          <w:rStyle w:val="StyleUnderline"/>
          <w:highlight w:val="cyan"/>
        </w:rPr>
        <w:t>actions are</w:t>
      </w:r>
      <w:r w:rsidRPr="008740C3">
        <w:rPr>
          <w:sz w:val="16"/>
          <w:highlight w:val="cyan"/>
        </w:rPr>
        <w:t xml:space="preserve"> </w:t>
      </w:r>
      <w:r w:rsidRPr="008740C3">
        <w:rPr>
          <w:rStyle w:val="Emphasis"/>
          <w:highlight w:val="cyan"/>
        </w:rPr>
        <w:t>upheld</w:t>
      </w:r>
      <w:r w:rsidRPr="008740C3">
        <w:rPr>
          <w:sz w:val="16"/>
        </w:rPr>
        <w:t xml:space="preserve">, </w:t>
      </w:r>
      <w:r w:rsidRPr="008740C3">
        <w:rPr>
          <w:rStyle w:val="StyleUnderline"/>
          <w:highlight w:val="cyan"/>
        </w:rPr>
        <w:t>one can imagine</w:t>
      </w:r>
      <w:r w:rsidRPr="008740C3">
        <w:rPr>
          <w:rStyle w:val="StyleUnderline"/>
        </w:rPr>
        <w:t xml:space="preserve"> the</w:t>
      </w:r>
      <w:r w:rsidRPr="008740C3">
        <w:rPr>
          <w:sz w:val="16"/>
        </w:rPr>
        <w:t xml:space="preserve"> </w:t>
      </w:r>
      <w:r w:rsidRPr="008740C3">
        <w:rPr>
          <w:rStyle w:val="Emphasis"/>
          <w:highlight w:val="cyan"/>
        </w:rPr>
        <w:t>increasing caseloads</w:t>
      </w:r>
      <w:r w:rsidRPr="008740C3">
        <w:rPr>
          <w:sz w:val="16"/>
        </w:rPr>
        <w:t xml:space="preserve"> </w:t>
      </w:r>
      <w:r w:rsidRPr="008740C3">
        <w:rPr>
          <w:rStyle w:val="StyleUnderline"/>
        </w:rPr>
        <w:t>for courts</w:t>
      </w:r>
      <w:r w:rsidRPr="008740C3">
        <w:rPr>
          <w:sz w:val="16"/>
        </w:rPr>
        <w:t xml:space="preserve"> once federal sector labor law—and recourse to the FLRA or to arbitration—is blocked.</w:t>
      </w:r>
    </w:p>
    <w:p w14:paraId="0F4AB436" w14:textId="77777777" w:rsidR="008740C3" w:rsidRPr="008740C3" w:rsidRDefault="00CC3E1F" w:rsidP="00CC3E1F">
      <w:pPr>
        <w:rPr>
          <w:rStyle w:val="StyleUnderline"/>
          <w:highlight w:val="cyan"/>
        </w:rPr>
      </w:pPr>
      <w:r w:rsidRPr="008740C3">
        <w:rPr>
          <w:sz w:val="16"/>
        </w:rPr>
        <w:t>The National Security Exception</w:t>
      </w:r>
    </w:p>
    <w:p w14:paraId="7F7618EB" w14:textId="77777777" w:rsidR="008740C3" w:rsidRPr="008740C3" w:rsidRDefault="00CC3E1F" w:rsidP="00CC3E1F">
      <w:pPr>
        <w:rPr>
          <w:rStyle w:val="StyleUnderline"/>
          <w:highlight w:val="cyan"/>
        </w:rPr>
      </w:pPr>
      <w:r w:rsidRPr="008740C3">
        <w:rPr>
          <w:sz w:val="16"/>
        </w:rPr>
        <w:t>On the issue of national security, there are two relevant provisions in the FSLMRS. One is in the section on definitions, 5 U.S.C. § 7103(b)(1), quoted above. The second, 5 U.S.C. § 7112(b)(6), refers to bargaining units, providing that union representation is not appropriate for national security positions.</w:t>
      </w:r>
    </w:p>
    <w:p w14:paraId="4D814053" w14:textId="77777777" w:rsidR="008740C3" w:rsidRPr="008740C3" w:rsidRDefault="00CC3E1F" w:rsidP="00CC3E1F">
      <w:pPr>
        <w:rPr>
          <w:rStyle w:val="StyleUnderline"/>
          <w:highlight w:val="cyan"/>
        </w:rPr>
      </w:pPr>
      <w:r w:rsidRPr="008740C3">
        <w:rPr>
          <w:sz w:val="16"/>
        </w:rPr>
        <w:t xml:space="preserve">An early FLRA decision, Oak Ridge, determined that the statutory exclusion from union representation should apply narrowly to work that “directly affects national security,” citing as key concerns “espionage, sabotage, subversion, foreign aggression, and any other illegal acts which adversely affect the national defense.” </w:t>
      </w:r>
      <w:r w:rsidRPr="008740C3">
        <w:rPr>
          <w:rStyle w:val="StyleUnderline"/>
        </w:rPr>
        <w:t>In Oak Ridge</w:t>
      </w:r>
      <w:r w:rsidRPr="008740C3">
        <w:rPr>
          <w:sz w:val="16"/>
        </w:rPr>
        <w:t xml:space="preserve">, the FLRA relied on Cole v. Young, a 1956 decision of the Supreme Court rejecting summary discipline based on a national security claim. </w:t>
      </w:r>
      <w:r w:rsidRPr="008740C3">
        <w:rPr>
          <w:rStyle w:val="StyleUnderline"/>
        </w:rPr>
        <w:t>The Court</w:t>
      </w:r>
      <w:r w:rsidRPr="008740C3">
        <w:rPr>
          <w:sz w:val="16"/>
        </w:rPr>
        <w:t xml:space="preserve"> </w:t>
      </w:r>
      <w:r w:rsidRPr="008740C3">
        <w:rPr>
          <w:rStyle w:val="Emphasis"/>
        </w:rPr>
        <w:t>concluded</w:t>
      </w:r>
      <w:r w:rsidRPr="008740C3">
        <w:rPr>
          <w:sz w:val="16"/>
        </w:rPr>
        <w:t xml:space="preserve"> </w:t>
      </w:r>
      <w:r w:rsidRPr="008740C3">
        <w:rPr>
          <w:rStyle w:val="StyleUnderline"/>
        </w:rPr>
        <w:t>that the national security rationale was</w:t>
      </w:r>
      <w:r w:rsidRPr="008740C3">
        <w:rPr>
          <w:sz w:val="16"/>
        </w:rPr>
        <w:t xml:space="preserve"> </w:t>
      </w:r>
      <w:r w:rsidRPr="008740C3">
        <w:rPr>
          <w:rStyle w:val="Emphasis"/>
        </w:rPr>
        <w:t>intended</w:t>
      </w:r>
      <w:r w:rsidRPr="008740C3">
        <w:rPr>
          <w:sz w:val="16"/>
        </w:rPr>
        <w:t xml:space="preserve"> </w:t>
      </w:r>
      <w:r w:rsidRPr="008740C3">
        <w:rPr>
          <w:rStyle w:val="StyleUnderline"/>
        </w:rPr>
        <w:t>to apply</w:t>
      </w:r>
      <w:r w:rsidRPr="008740C3">
        <w:rPr>
          <w:sz w:val="16"/>
        </w:rPr>
        <w:t xml:space="preserve"> </w:t>
      </w:r>
      <w:r w:rsidRPr="008740C3">
        <w:rPr>
          <w:rStyle w:val="Emphasis"/>
        </w:rPr>
        <w:t>only</w:t>
      </w:r>
      <w:r w:rsidRPr="008740C3">
        <w:rPr>
          <w:sz w:val="16"/>
        </w:rPr>
        <w:t xml:space="preserve"> </w:t>
      </w:r>
      <w:r w:rsidRPr="008740C3">
        <w:rPr>
          <w:rStyle w:val="StyleUnderline"/>
        </w:rPr>
        <w:t>to</w:t>
      </w:r>
      <w:r w:rsidRPr="008740C3">
        <w:rPr>
          <w:sz w:val="16"/>
        </w:rPr>
        <w:t xml:space="preserve"> “…those </w:t>
      </w:r>
      <w:r w:rsidRPr="008740C3">
        <w:rPr>
          <w:rStyle w:val="StyleUnderline"/>
        </w:rPr>
        <w:t>activities</w:t>
      </w:r>
      <w:r w:rsidRPr="008740C3">
        <w:rPr>
          <w:sz w:val="16"/>
        </w:rPr>
        <w:t xml:space="preserve"> of the Government </w:t>
      </w:r>
      <w:r w:rsidRPr="008740C3">
        <w:rPr>
          <w:rStyle w:val="StyleUnderline"/>
        </w:rPr>
        <w:t>that are</w:t>
      </w:r>
      <w:r w:rsidRPr="008740C3">
        <w:rPr>
          <w:sz w:val="16"/>
        </w:rPr>
        <w:t xml:space="preserve"> </w:t>
      </w:r>
      <w:r w:rsidRPr="008740C3">
        <w:rPr>
          <w:rStyle w:val="Emphasis"/>
        </w:rPr>
        <w:t>directly concerned</w:t>
      </w:r>
      <w:r w:rsidRPr="008740C3">
        <w:rPr>
          <w:sz w:val="16"/>
        </w:rPr>
        <w:t xml:space="preserve"> </w:t>
      </w:r>
      <w:r w:rsidRPr="008740C3">
        <w:rPr>
          <w:rStyle w:val="StyleUnderline"/>
        </w:rPr>
        <w:t>with the</w:t>
      </w:r>
      <w:r w:rsidRPr="008740C3">
        <w:rPr>
          <w:sz w:val="16"/>
        </w:rPr>
        <w:t xml:space="preserve"> </w:t>
      </w:r>
      <w:r w:rsidRPr="008740C3">
        <w:rPr>
          <w:rStyle w:val="Emphasis"/>
        </w:rPr>
        <w:t>protection</w:t>
      </w:r>
      <w:r w:rsidRPr="008740C3">
        <w:rPr>
          <w:sz w:val="16"/>
        </w:rPr>
        <w:t xml:space="preserve"> </w:t>
      </w:r>
      <w:r w:rsidRPr="008740C3">
        <w:rPr>
          <w:rStyle w:val="StyleUnderline"/>
        </w:rPr>
        <w:t>of the Nation from</w:t>
      </w:r>
      <w:r w:rsidRPr="008740C3">
        <w:rPr>
          <w:sz w:val="16"/>
        </w:rPr>
        <w:t xml:space="preserve"> internal subversion or foreign </w:t>
      </w:r>
      <w:r w:rsidRPr="008740C3">
        <w:rPr>
          <w:rStyle w:val="StyleUnderline"/>
        </w:rPr>
        <w:t>aggression</w:t>
      </w:r>
      <w:r w:rsidRPr="008740C3">
        <w:rPr>
          <w:sz w:val="16"/>
        </w:rPr>
        <w:t>….” For the Court, an “indefinite and virtually unlimited” understanding of national security would create an exception to general personnel laws that “could be utilized effectively to supersede those laws.” The same reasoning can apply to the EO.</w:t>
      </w:r>
    </w:p>
    <w:p w14:paraId="3A8C2B9A" w14:textId="77777777" w:rsidR="008740C3" w:rsidRPr="008740C3" w:rsidRDefault="00CC3E1F" w:rsidP="00CC3E1F">
      <w:pPr>
        <w:rPr>
          <w:rStyle w:val="StyleUnderline"/>
          <w:highlight w:val="cyan"/>
        </w:rPr>
      </w:pPr>
      <w:r w:rsidRPr="008740C3">
        <w:rPr>
          <w:rStyle w:val="StyleUnderline"/>
        </w:rPr>
        <w:t>Oak Ridge</w:t>
      </w:r>
      <w:r w:rsidRPr="008740C3">
        <w:rPr>
          <w:sz w:val="16"/>
        </w:rPr>
        <w:t xml:space="preserve"> </w:t>
      </w:r>
      <w:r w:rsidRPr="008740C3">
        <w:rPr>
          <w:rStyle w:val="Emphasis"/>
        </w:rPr>
        <w:t>remains</w:t>
      </w:r>
      <w:r w:rsidRPr="008740C3">
        <w:rPr>
          <w:sz w:val="16"/>
        </w:rPr>
        <w:t xml:space="preserve"> </w:t>
      </w:r>
      <w:r w:rsidRPr="008740C3">
        <w:rPr>
          <w:rStyle w:val="StyleUnderline"/>
        </w:rPr>
        <w:t>controlling precedent</w:t>
      </w:r>
      <w:r w:rsidRPr="008740C3">
        <w:rPr>
          <w:sz w:val="16"/>
        </w:rPr>
        <w:t xml:space="preserve"> under the FSLMRS. In Judge Friedman’s decisions, he relied on it and on Cole v. Young. Indeed, the EO cites Oak Ridge as defining what constitutes “national security.” </w:t>
      </w:r>
      <w:r w:rsidRPr="008740C3">
        <w:rPr>
          <w:rStyle w:val="StyleUnderline"/>
          <w:highlight w:val="cyan"/>
        </w:rPr>
        <w:t>A</w:t>
      </w:r>
      <w:r w:rsidRPr="008740C3">
        <w:rPr>
          <w:rStyle w:val="StyleUnderline"/>
        </w:rPr>
        <w:t xml:space="preserve"> national </w:t>
      </w:r>
      <w:r w:rsidRPr="008740C3">
        <w:rPr>
          <w:rStyle w:val="StyleUnderline"/>
          <w:highlight w:val="cyan"/>
        </w:rPr>
        <w:t>security</w:t>
      </w:r>
      <w:r w:rsidRPr="008740C3">
        <w:rPr>
          <w:sz w:val="16"/>
          <w:highlight w:val="cyan"/>
        </w:rPr>
        <w:t xml:space="preserve"> </w:t>
      </w:r>
      <w:r w:rsidRPr="008740C3">
        <w:rPr>
          <w:rStyle w:val="Emphasis"/>
          <w:highlight w:val="cyan"/>
        </w:rPr>
        <w:t>exception</w:t>
      </w:r>
      <w:r w:rsidRPr="008740C3">
        <w:rPr>
          <w:sz w:val="16"/>
          <w:highlight w:val="cyan"/>
        </w:rPr>
        <w:t xml:space="preserve"> </w:t>
      </w:r>
      <w:r w:rsidRPr="008740C3">
        <w:rPr>
          <w:rStyle w:val="StyleUnderline"/>
          <w:highlight w:val="cyan"/>
        </w:rPr>
        <w:t>is not provided for</w:t>
      </w:r>
      <w:r w:rsidRPr="008740C3">
        <w:rPr>
          <w:sz w:val="16"/>
          <w:highlight w:val="cyan"/>
        </w:rPr>
        <w:t xml:space="preserve"> </w:t>
      </w:r>
      <w:r w:rsidRPr="008740C3">
        <w:rPr>
          <w:rStyle w:val="Emphasis"/>
          <w:highlight w:val="cyan"/>
        </w:rPr>
        <w:t>DHS</w:t>
      </w:r>
      <w:r w:rsidRPr="008740C3">
        <w:rPr>
          <w:sz w:val="16"/>
        </w:rPr>
        <w:t xml:space="preserve"> </w:t>
      </w:r>
      <w:r w:rsidRPr="008740C3">
        <w:rPr>
          <w:rStyle w:val="StyleUnderline"/>
        </w:rPr>
        <w:t>by statute</w:t>
      </w:r>
      <w:r w:rsidRPr="008740C3">
        <w:rPr>
          <w:sz w:val="16"/>
        </w:rPr>
        <w:t xml:space="preserve">, </w:t>
      </w:r>
      <w:r w:rsidRPr="008740C3">
        <w:rPr>
          <w:rStyle w:val="StyleUnderline"/>
          <w:highlight w:val="cyan"/>
        </w:rPr>
        <w:t>but</w:t>
      </w:r>
      <w:r w:rsidRPr="008740C3">
        <w:rPr>
          <w:sz w:val="16"/>
        </w:rPr>
        <w:t xml:space="preserve">, given the TSA’s work, </w:t>
      </w:r>
      <w:r w:rsidRPr="008740C3">
        <w:rPr>
          <w:rStyle w:val="StyleUnderline"/>
        </w:rPr>
        <w:t>it is</w:t>
      </w:r>
      <w:r w:rsidRPr="008740C3">
        <w:rPr>
          <w:sz w:val="16"/>
        </w:rPr>
        <w:t xml:space="preserve"> </w:t>
      </w:r>
      <w:r w:rsidRPr="008740C3">
        <w:rPr>
          <w:rStyle w:val="Emphasis"/>
        </w:rPr>
        <w:t>fair</w:t>
      </w:r>
      <w:r w:rsidRPr="008740C3">
        <w:rPr>
          <w:sz w:val="16"/>
        </w:rPr>
        <w:t xml:space="preserve"> </w:t>
      </w:r>
      <w:r w:rsidRPr="008740C3">
        <w:rPr>
          <w:rStyle w:val="StyleUnderline"/>
        </w:rPr>
        <w:t>to assume that</w:t>
      </w:r>
      <w:r w:rsidRPr="008740C3">
        <w:rPr>
          <w:sz w:val="16"/>
        </w:rPr>
        <w:t xml:space="preserve"> </w:t>
      </w:r>
      <w:r w:rsidRPr="008740C3">
        <w:rPr>
          <w:rStyle w:val="Emphasis"/>
        </w:rPr>
        <w:t xml:space="preserve">at least </w:t>
      </w:r>
      <w:r w:rsidRPr="008740C3">
        <w:rPr>
          <w:rStyle w:val="Emphasis"/>
          <w:highlight w:val="cyan"/>
        </w:rPr>
        <w:t>some</w:t>
      </w:r>
      <w:r w:rsidRPr="008740C3">
        <w:rPr>
          <w:sz w:val="16"/>
          <w:highlight w:val="cyan"/>
        </w:rPr>
        <w:t xml:space="preserve"> </w:t>
      </w:r>
      <w:r w:rsidRPr="008740C3">
        <w:rPr>
          <w:rStyle w:val="StyleUnderline"/>
          <w:highlight w:val="cyan"/>
        </w:rPr>
        <w:t>positions could be</w:t>
      </w:r>
      <w:r w:rsidRPr="008740C3">
        <w:rPr>
          <w:sz w:val="16"/>
          <w:highlight w:val="cyan"/>
        </w:rPr>
        <w:t xml:space="preserve"> </w:t>
      </w:r>
      <w:r w:rsidRPr="008740C3">
        <w:rPr>
          <w:rStyle w:val="Emphasis"/>
          <w:highlight w:val="cyan"/>
        </w:rPr>
        <w:t>excluded</w:t>
      </w:r>
      <w:r w:rsidRPr="008740C3">
        <w:rPr>
          <w:sz w:val="16"/>
        </w:rPr>
        <w:t>.</w:t>
      </w:r>
    </w:p>
    <w:p w14:paraId="5463D600" w14:textId="77777777" w:rsidR="008740C3" w:rsidRPr="008740C3" w:rsidRDefault="00CC3E1F" w:rsidP="00CC3E1F">
      <w:pPr>
        <w:rPr>
          <w:rStyle w:val="StyleUnderline"/>
          <w:highlight w:val="cyan"/>
        </w:rPr>
      </w:pPr>
      <w:r w:rsidRPr="008740C3">
        <w:rPr>
          <w:sz w:val="16"/>
        </w:rPr>
        <w:t>Pressing a First Amendment Claim</w:t>
      </w:r>
    </w:p>
    <w:p w14:paraId="7C9674EC" w14:textId="77777777" w:rsidR="008740C3" w:rsidRPr="008740C3" w:rsidRDefault="00CC3E1F" w:rsidP="00CC3E1F">
      <w:pPr>
        <w:rPr>
          <w:rStyle w:val="StyleUnderline"/>
          <w:highlight w:val="cyan"/>
        </w:rPr>
      </w:pPr>
      <w:r w:rsidRPr="008740C3">
        <w:rPr>
          <w:rStyle w:val="StyleUnderline"/>
          <w:highlight w:val="cyan"/>
        </w:rPr>
        <w:t>In litigation</w:t>
      </w:r>
      <w:r w:rsidRPr="008740C3">
        <w:rPr>
          <w:sz w:val="16"/>
          <w:highlight w:val="cyan"/>
        </w:rPr>
        <w:t xml:space="preserve"> </w:t>
      </w:r>
      <w:r w:rsidRPr="008740C3">
        <w:rPr>
          <w:rStyle w:val="Emphasis"/>
          <w:highlight w:val="cyan"/>
        </w:rPr>
        <w:t>challenging</w:t>
      </w:r>
      <w:r w:rsidRPr="008740C3">
        <w:rPr>
          <w:sz w:val="16"/>
          <w:highlight w:val="cyan"/>
        </w:rPr>
        <w:t xml:space="preserve"> </w:t>
      </w:r>
      <w:r w:rsidRPr="008740C3">
        <w:rPr>
          <w:rStyle w:val="StyleUnderline"/>
          <w:highlight w:val="cyan"/>
        </w:rPr>
        <w:t>the</w:t>
      </w:r>
      <w:r w:rsidRPr="008740C3">
        <w:rPr>
          <w:rStyle w:val="StyleUnderline"/>
        </w:rPr>
        <w:t xml:space="preserve"> Trump administration’s</w:t>
      </w:r>
      <w:r w:rsidRPr="008740C3">
        <w:rPr>
          <w:sz w:val="16"/>
        </w:rPr>
        <w:t xml:space="preserve"> labor law and </w:t>
      </w:r>
      <w:r w:rsidRPr="008740C3">
        <w:rPr>
          <w:rStyle w:val="Emphasis"/>
          <w:highlight w:val="cyan"/>
        </w:rPr>
        <w:t>CBA</w:t>
      </w:r>
      <w:r w:rsidRPr="008740C3">
        <w:rPr>
          <w:sz w:val="16"/>
          <w:highlight w:val="cyan"/>
        </w:rPr>
        <w:t xml:space="preserve"> </w:t>
      </w:r>
      <w:r w:rsidRPr="008740C3">
        <w:rPr>
          <w:rStyle w:val="StyleUnderline"/>
          <w:highlight w:val="cyan"/>
        </w:rPr>
        <w:t>actions</w:t>
      </w:r>
      <w:r w:rsidRPr="008740C3">
        <w:rPr>
          <w:sz w:val="16"/>
        </w:rPr>
        <w:t xml:space="preserve">, </w:t>
      </w:r>
      <w:r w:rsidRPr="008740C3">
        <w:rPr>
          <w:rStyle w:val="StyleUnderline"/>
          <w:highlight w:val="cyan"/>
        </w:rPr>
        <w:t>unions</w:t>
      </w:r>
      <w:r w:rsidRPr="008740C3">
        <w:rPr>
          <w:sz w:val="16"/>
        </w:rPr>
        <w:t xml:space="preserve"> have </w:t>
      </w:r>
      <w:r w:rsidRPr="008740C3">
        <w:rPr>
          <w:rStyle w:val="Emphasis"/>
          <w:highlight w:val="cyan"/>
        </w:rPr>
        <w:t>argued</w:t>
      </w:r>
      <w:r w:rsidRPr="008740C3">
        <w:rPr>
          <w:sz w:val="16"/>
        </w:rPr>
        <w:t xml:space="preserve"> </w:t>
      </w:r>
      <w:r w:rsidRPr="008740C3">
        <w:rPr>
          <w:rStyle w:val="StyleUnderline"/>
        </w:rPr>
        <w:t xml:space="preserve">that </w:t>
      </w:r>
      <w:r w:rsidRPr="008740C3">
        <w:rPr>
          <w:rStyle w:val="StyleUnderline"/>
          <w:highlight w:val="cyan"/>
        </w:rPr>
        <w:t>they constitute a</w:t>
      </w:r>
      <w:r w:rsidRPr="008740C3">
        <w:rPr>
          <w:sz w:val="16"/>
          <w:highlight w:val="cyan"/>
        </w:rPr>
        <w:t xml:space="preserve"> </w:t>
      </w:r>
      <w:r w:rsidRPr="008740C3">
        <w:rPr>
          <w:rStyle w:val="Emphasis"/>
          <w:highlight w:val="cyan"/>
        </w:rPr>
        <w:t>retaliatory</w:t>
      </w:r>
      <w:r w:rsidRPr="008740C3">
        <w:rPr>
          <w:sz w:val="16"/>
          <w:highlight w:val="cyan"/>
        </w:rPr>
        <w:t xml:space="preserve"> </w:t>
      </w:r>
      <w:r w:rsidRPr="008740C3">
        <w:rPr>
          <w:rStyle w:val="StyleUnderline"/>
          <w:highlight w:val="cyan"/>
        </w:rPr>
        <w:t>attack</w:t>
      </w:r>
      <w:r w:rsidRPr="008740C3">
        <w:rPr>
          <w:rStyle w:val="StyleUnderline"/>
        </w:rPr>
        <w:t xml:space="preserve"> under the</w:t>
      </w:r>
      <w:r w:rsidRPr="008740C3">
        <w:rPr>
          <w:sz w:val="16"/>
        </w:rPr>
        <w:t xml:space="preserve"> </w:t>
      </w:r>
      <w:r w:rsidRPr="008740C3">
        <w:rPr>
          <w:rStyle w:val="Emphasis"/>
        </w:rPr>
        <w:t>First Amendment</w:t>
      </w:r>
      <w:r w:rsidRPr="008740C3">
        <w:rPr>
          <w:sz w:val="16"/>
        </w:rPr>
        <w:t xml:space="preserve">. Judge Pechman agreed in AFGE v. Noem. While Judge Friedman did not rule on the First Amendment question in the NTEU and AFSA cases, he applied constitutional principles to strengthen rejection of the President’s national security rationale. </w:t>
      </w:r>
      <w:r w:rsidRPr="008740C3">
        <w:rPr>
          <w:rStyle w:val="StyleUnderline"/>
        </w:rPr>
        <w:t>As</w:t>
      </w:r>
      <w:r w:rsidRPr="008740C3">
        <w:rPr>
          <w:sz w:val="16"/>
        </w:rPr>
        <w:t xml:space="preserve"> other </w:t>
      </w:r>
      <w:r w:rsidRPr="008740C3">
        <w:rPr>
          <w:rStyle w:val="StyleUnderline"/>
        </w:rPr>
        <w:t>cases</w:t>
      </w:r>
      <w:r w:rsidRPr="008740C3">
        <w:rPr>
          <w:sz w:val="16"/>
        </w:rPr>
        <w:t xml:space="preserve"> involving the labor law rights of federal employees </w:t>
      </w:r>
      <w:r w:rsidRPr="008740C3">
        <w:rPr>
          <w:rStyle w:val="StyleUnderline"/>
        </w:rPr>
        <w:t>move</w:t>
      </w:r>
      <w:r w:rsidRPr="008740C3">
        <w:rPr>
          <w:sz w:val="16"/>
        </w:rPr>
        <w:t xml:space="preserve"> </w:t>
      </w:r>
      <w:r w:rsidRPr="008740C3">
        <w:rPr>
          <w:rStyle w:val="Emphasis"/>
        </w:rPr>
        <w:t>forward</w:t>
      </w:r>
      <w:r w:rsidRPr="008740C3">
        <w:rPr>
          <w:sz w:val="16"/>
        </w:rPr>
        <w:t xml:space="preserve">, </w:t>
      </w:r>
      <w:r w:rsidRPr="008740C3">
        <w:rPr>
          <w:rStyle w:val="StyleUnderline"/>
        </w:rPr>
        <w:t>unions are</w:t>
      </w:r>
      <w:r w:rsidRPr="008740C3">
        <w:rPr>
          <w:sz w:val="16"/>
        </w:rPr>
        <w:t xml:space="preserve"> </w:t>
      </w:r>
      <w:r w:rsidRPr="008740C3">
        <w:rPr>
          <w:rStyle w:val="Emphasis"/>
        </w:rPr>
        <w:t>pressing</w:t>
      </w:r>
      <w:r w:rsidRPr="008740C3">
        <w:rPr>
          <w:sz w:val="16"/>
        </w:rPr>
        <w:t xml:space="preserve"> </w:t>
      </w:r>
      <w:r w:rsidRPr="008740C3">
        <w:rPr>
          <w:rStyle w:val="StyleUnderline"/>
        </w:rPr>
        <w:t>the First Amendment issue for</w:t>
      </w:r>
      <w:r w:rsidRPr="008740C3">
        <w:rPr>
          <w:sz w:val="16"/>
        </w:rPr>
        <w:t xml:space="preserve"> </w:t>
      </w:r>
      <w:r w:rsidRPr="008740C3">
        <w:rPr>
          <w:rStyle w:val="Emphasis"/>
        </w:rPr>
        <w:t>likely</w:t>
      </w:r>
      <w:r w:rsidRPr="008740C3">
        <w:rPr>
          <w:sz w:val="16"/>
        </w:rPr>
        <w:t xml:space="preserve"> </w:t>
      </w:r>
      <w:r w:rsidRPr="008740C3">
        <w:rPr>
          <w:rStyle w:val="StyleUnderline"/>
        </w:rPr>
        <w:t>consideration by the</w:t>
      </w:r>
      <w:r w:rsidRPr="008740C3">
        <w:rPr>
          <w:sz w:val="16"/>
        </w:rPr>
        <w:t xml:space="preserve"> </w:t>
      </w:r>
      <w:r w:rsidRPr="008740C3">
        <w:rPr>
          <w:rStyle w:val="Emphasis"/>
        </w:rPr>
        <w:t>Supreme Court</w:t>
      </w:r>
      <w:r w:rsidRPr="008740C3">
        <w:rPr>
          <w:sz w:val="16"/>
        </w:rPr>
        <w:t>.</w:t>
      </w:r>
    </w:p>
    <w:p w14:paraId="1CBA15E6" w14:textId="77777777" w:rsidR="008740C3" w:rsidRPr="008740C3" w:rsidRDefault="00CC3E1F" w:rsidP="00CC3E1F">
      <w:pPr>
        <w:rPr>
          <w:rStyle w:val="StyleUnderline"/>
          <w:highlight w:val="cyan"/>
        </w:rPr>
      </w:pPr>
      <w:r w:rsidRPr="008740C3">
        <w:rPr>
          <w:sz w:val="16"/>
        </w:rPr>
        <w:t xml:space="preserve">In assessing the strength of a constitutional claim, </w:t>
      </w:r>
      <w:r w:rsidRPr="008740C3">
        <w:rPr>
          <w:rStyle w:val="StyleUnderline"/>
        </w:rPr>
        <w:t>the First Amendment provides</w:t>
      </w:r>
      <w:r w:rsidRPr="008740C3">
        <w:rPr>
          <w:sz w:val="16"/>
        </w:rPr>
        <w:t xml:space="preserve"> </w:t>
      </w:r>
      <w:r w:rsidRPr="008740C3">
        <w:rPr>
          <w:rStyle w:val="Emphasis"/>
        </w:rPr>
        <w:t>fundamental</w:t>
      </w:r>
      <w:r w:rsidRPr="008740C3">
        <w:rPr>
          <w:sz w:val="16"/>
        </w:rPr>
        <w:t xml:space="preserve"> </w:t>
      </w:r>
      <w:r w:rsidRPr="008740C3">
        <w:rPr>
          <w:rStyle w:val="StyleUnderline"/>
        </w:rPr>
        <w:t>protections for</w:t>
      </w:r>
      <w:r w:rsidRPr="008740C3">
        <w:rPr>
          <w:sz w:val="16"/>
        </w:rPr>
        <w:t xml:space="preserve"> </w:t>
      </w:r>
      <w:r w:rsidRPr="008740C3">
        <w:rPr>
          <w:rStyle w:val="Emphasis"/>
        </w:rPr>
        <w:t>unions</w:t>
      </w:r>
      <w:r w:rsidRPr="008740C3">
        <w:rPr>
          <w:sz w:val="16"/>
        </w:rPr>
        <w:t xml:space="preserve"> when raising concerns for those they represent, </w:t>
      </w:r>
      <w:r w:rsidRPr="008740C3">
        <w:rPr>
          <w:rStyle w:val="StyleUnderline"/>
        </w:rPr>
        <w:t>with</w:t>
      </w:r>
      <w:r w:rsidRPr="008740C3">
        <w:rPr>
          <w:sz w:val="16"/>
        </w:rPr>
        <w:t xml:space="preserve"> </w:t>
      </w:r>
      <w:r w:rsidRPr="008740C3">
        <w:rPr>
          <w:rStyle w:val="Emphasis"/>
        </w:rPr>
        <w:t>recent</w:t>
      </w:r>
      <w:r w:rsidRPr="008740C3">
        <w:rPr>
          <w:sz w:val="16"/>
        </w:rPr>
        <w:t xml:space="preserve"> </w:t>
      </w:r>
      <w:r w:rsidRPr="008740C3">
        <w:rPr>
          <w:rStyle w:val="StyleUnderline"/>
        </w:rPr>
        <w:t>First Amendment case</w:t>
      </w:r>
      <w:r w:rsidRPr="008740C3">
        <w:rPr>
          <w:sz w:val="16"/>
        </w:rPr>
        <w:t xml:space="preserve"> law potentially </w:t>
      </w:r>
      <w:r w:rsidRPr="008740C3">
        <w:rPr>
          <w:rStyle w:val="Emphasis"/>
        </w:rPr>
        <w:t>strengthening</w:t>
      </w:r>
      <w:r w:rsidRPr="008740C3">
        <w:rPr>
          <w:sz w:val="16"/>
        </w:rPr>
        <w:t xml:space="preserve"> </w:t>
      </w:r>
      <w:r w:rsidRPr="008740C3">
        <w:rPr>
          <w:rStyle w:val="StyleUnderline"/>
        </w:rPr>
        <w:t>the union argument</w:t>
      </w:r>
      <w:r w:rsidRPr="008740C3">
        <w:rPr>
          <w:sz w:val="16"/>
        </w:rPr>
        <w:t xml:space="preserve">. </w:t>
      </w:r>
      <w:r w:rsidRPr="008740C3">
        <w:rPr>
          <w:rStyle w:val="StyleUnderline"/>
        </w:rPr>
        <w:t>Supreme Court decisions</w:t>
      </w:r>
      <w:r w:rsidRPr="008740C3">
        <w:rPr>
          <w:sz w:val="16"/>
        </w:rPr>
        <w:t xml:space="preserve"> in the 1930s and 1940s </w:t>
      </w:r>
      <w:r w:rsidRPr="008740C3">
        <w:rPr>
          <w:rStyle w:val="StyleUnderline"/>
        </w:rPr>
        <w:t>provided</w:t>
      </w:r>
      <w:r w:rsidRPr="008740C3">
        <w:rPr>
          <w:sz w:val="16"/>
        </w:rPr>
        <w:t xml:space="preserve"> </w:t>
      </w:r>
      <w:r w:rsidRPr="008740C3">
        <w:rPr>
          <w:rStyle w:val="Emphasis"/>
        </w:rPr>
        <w:t>bedrock</w:t>
      </w:r>
      <w:r w:rsidRPr="008740C3">
        <w:rPr>
          <w:sz w:val="16"/>
        </w:rPr>
        <w:t xml:space="preserve"> </w:t>
      </w:r>
      <w:r w:rsidRPr="008740C3">
        <w:rPr>
          <w:rStyle w:val="StyleUnderline"/>
        </w:rPr>
        <w:t>protections for</w:t>
      </w:r>
      <w:r w:rsidRPr="008740C3">
        <w:rPr>
          <w:sz w:val="16"/>
        </w:rPr>
        <w:t xml:space="preserve"> </w:t>
      </w:r>
      <w:r w:rsidRPr="008740C3">
        <w:rPr>
          <w:rStyle w:val="Emphasis"/>
        </w:rPr>
        <w:t>union activity</w:t>
      </w:r>
      <w:r w:rsidRPr="008740C3">
        <w:rPr>
          <w:sz w:val="16"/>
        </w:rPr>
        <w:t>, initially in the private sector. Examples include street gatherings, peaceful picketing, displaying signs, and union speech. Later cases trimmed these core rights, but basic protections have been confirmed by narrowly construing the NLRA.</w:t>
      </w:r>
    </w:p>
    <w:p w14:paraId="1B108853" w14:textId="77777777" w:rsidR="008740C3" w:rsidRPr="008740C3" w:rsidRDefault="00CC3E1F" w:rsidP="00CC3E1F">
      <w:pPr>
        <w:rPr>
          <w:rStyle w:val="StyleUnderline"/>
          <w:highlight w:val="cyan"/>
        </w:rPr>
      </w:pPr>
      <w:r w:rsidRPr="008740C3">
        <w:rPr>
          <w:rStyle w:val="StyleUnderline"/>
        </w:rPr>
        <w:t xml:space="preserve">Public </w:t>
      </w:r>
      <w:r w:rsidRPr="008740C3">
        <w:rPr>
          <w:rStyle w:val="StyleUnderline"/>
          <w:highlight w:val="cyan"/>
        </w:rPr>
        <w:t>employees</w:t>
      </w:r>
      <w:r w:rsidRPr="008740C3">
        <w:rPr>
          <w:sz w:val="16"/>
        </w:rPr>
        <w:t xml:space="preserve"> also </w:t>
      </w:r>
      <w:r w:rsidRPr="008740C3">
        <w:rPr>
          <w:rStyle w:val="StyleUnderline"/>
          <w:highlight w:val="cyan"/>
        </w:rPr>
        <w:t>are</w:t>
      </w:r>
      <w:r w:rsidRPr="008740C3">
        <w:rPr>
          <w:sz w:val="16"/>
          <w:highlight w:val="cyan"/>
        </w:rPr>
        <w:t xml:space="preserve"> </w:t>
      </w:r>
      <w:r w:rsidRPr="008740C3">
        <w:rPr>
          <w:rStyle w:val="Emphasis"/>
          <w:highlight w:val="cyan"/>
        </w:rPr>
        <w:t>protected</w:t>
      </w:r>
      <w:r w:rsidRPr="008740C3">
        <w:rPr>
          <w:sz w:val="16"/>
          <w:highlight w:val="cyan"/>
        </w:rPr>
        <w:t xml:space="preserve"> </w:t>
      </w:r>
      <w:r w:rsidRPr="008740C3">
        <w:rPr>
          <w:rStyle w:val="StyleUnderline"/>
          <w:highlight w:val="cyan"/>
        </w:rPr>
        <w:t>from retaliation</w:t>
      </w:r>
      <w:r w:rsidRPr="008740C3">
        <w:rPr>
          <w:rStyle w:val="StyleUnderline"/>
        </w:rPr>
        <w:t xml:space="preserve"> for exercising</w:t>
      </w:r>
      <w:r w:rsidRPr="008740C3">
        <w:rPr>
          <w:sz w:val="16"/>
        </w:rPr>
        <w:t xml:space="preserve"> </w:t>
      </w:r>
      <w:r w:rsidRPr="008740C3">
        <w:rPr>
          <w:rStyle w:val="Emphasis"/>
        </w:rPr>
        <w:t>First Amendment</w:t>
      </w:r>
      <w:r w:rsidRPr="008740C3">
        <w:rPr>
          <w:sz w:val="16"/>
        </w:rPr>
        <w:t xml:space="preserve"> </w:t>
      </w:r>
      <w:r w:rsidRPr="008740C3">
        <w:rPr>
          <w:rStyle w:val="StyleUnderline"/>
        </w:rPr>
        <w:t>rights</w:t>
      </w:r>
      <w:r w:rsidRPr="008740C3">
        <w:rPr>
          <w:sz w:val="16"/>
        </w:rPr>
        <w:t xml:space="preserve">. </w:t>
      </w:r>
      <w:r w:rsidRPr="008740C3">
        <w:rPr>
          <w:rStyle w:val="StyleUnderline"/>
        </w:rPr>
        <w:t>Protection</w:t>
      </w:r>
      <w:r w:rsidRPr="008740C3">
        <w:rPr>
          <w:sz w:val="16"/>
        </w:rPr>
        <w:t xml:space="preserve"> </w:t>
      </w:r>
      <w:r w:rsidRPr="008740C3">
        <w:rPr>
          <w:rStyle w:val="Emphasis"/>
        </w:rPr>
        <w:t>extends</w:t>
      </w:r>
      <w:r w:rsidRPr="008740C3">
        <w:rPr>
          <w:sz w:val="16"/>
        </w:rPr>
        <w:t xml:space="preserve"> </w:t>
      </w:r>
      <w:r w:rsidRPr="008740C3">
        <w:rPr>
          <w:rStyle w:val="StyleUnderline"/>
        </w:rPr>
        <w:t>to filing</w:t>
      </w:r>
      <w:r w:rsidRPr="008740C3">
        <w:rPr>
          <w:sz w:val="16"/>
        </w:rPr>
        <w:t xml:space="preserve"> </w:t>
      </w:r>
      <w:r w:rsidRPr="008740C3">
        <w:rPr>
          <w:rStyle w:val="Emphasis"/>
        </w:rPr>
        <w:t>union grievances</w:t>
      </w:r>
      <w:r w:rsidRPr="008740C3">
        <w:rPr>
          <w:sz w:val="16"/>
        </w:rPr>
        <w:t xml:space="preserve"> </w:t>
      </w:r>
      <w:r w:rsidRPr="008740C3">
        <w:rPr>
          <w:rStyle w:val="StyleUnderline"/>
        </w:rPr>
        <w:t>on matters of</w:t>
      </w:r>
      <w:r w:rsidRPr="008740C3">
        <w:rPr>
          <w:sz w:val="16"/>
        </w:rPr>
        <w:t xml:space="preserve"> </w:t>
      </w:r>
      <w:r w:rsidRPr="008740C3">
        <w:rPr>
          <w:rStyle w:val="Emphasis"/>
        </w:rPr>
        <w:t>public concern</w:t>
      </w:r>
      <w:r w:rsidRPr="008740C3">
        <w:rPr>
          <w:sz w:val="16"/>
        </w:rPr>
        <w:t xml:space="preserve">, as in Borough of Duryea v. Guarnieri, and to testifying in court about corrupt government practices, as in Lane v. Franks. Protection is available even if public sector unions cannot rely on the First Amendment to compel an employer to bargain, or to listen and respond to grievances, and even if </w:t>
      </w:r>
      <w:r w:rsidRPr="008740C3">
        <w:rPr>
          <w:rStyle w:val="Emphasis"/>
        </w:rPr>
        <w:t>some</w:t>
      </w:r>
      <w:r w:rsidRPr="008740C3">
        <w:rPr>
          <w:sz w:val="16"/>
        </w:rPr>
        <w:t xml:space="preserve"> </w:t>
      </w:r>
      <w:r w:rsidRPr="008740C3">
        <w:rPr>
          <w:rStyle w:val="StyleUnderline"/>
        </w:rPr>
        <w:t>actions</w:t>
      </w:r>
      <w:r w:rsidRPr="008740C3">
        <w:rPr>
          <w:sz w:val="16"/>
        </w:rPr>
        <w:t xml:space="preserve">, </w:t>
      </w:r>
      <w:r w:rsidRPr="008740C3">
        <w:rPr>
          <w:rStyle w:val="StyleUnderline"/>
        </w:rPr>
        <w:t>such as</w:t>
      </w:r>
      <w:r w:rsidRPr="008740C3">
        <w:rPr>
          <w:sz w:val="16"/>
        </w:rPr>
        <w:t xml:space="preserve"> </w:t>
      </w:r>
      <w:r w:rsidRPr="008740C3">
        <w:rPr>
          <w:rStyle w:val="Emphasis"/>
        </w:rPr>
        <w:t>strikes</w:t>
      </w:r>
      <w:r w:rsidRPr="008740C3">
        <w:rPr>
          <w:sz w:val="16"/>
        </w:rPr>
        <w:t xml:space="preserve"> </w:t>
      </w:r>
      <w:r w:rsidRPr="008740C3">
        <w:rPr>
          <w:rStyle w:val="StyleUnderline"/>
        </w:rPr>
        <w:t>by federal employees</w:t>
      </w:r>
      <w:r w:rsidRPr="008740C3">
        <w:rPr>
          <w:sz w:val="16"/>
        </w:rPr>
        <w:t xml:space="preserve">, </w:t>
      </w:r>
      <w:r w:rsidRPr="008740C3">
        <w:rPr>
          <w:rStyle w:val="StyleUnderline"/>
        </w:rPr>
        <w:t>are</w:t>
      </w:r>
      <w:r w:rsidRPr="008740C3">
        <w:rPr>
          <w:sz w:val="16"/>
        </w:rPr>
        <w:t xml:space="preserve"> </w:t>
      </w:r>
      <w:r w:rsidRPr="008740C3">
        <w:rPr>
          <w:rStyle w:val="Emphasis"/>
        </w:rPr>
        <w:t>barred</w:t>
      </w:r>
      <w:r w:rsidRPr="008740C3">
        <w:rPr>
          <w:sz w:val="16"/>
        </w:rPr>
        <w:t xml:space="preserve"> </w:t>
      </w:r>
      <w:r w:rsidRPr="008740C3">
        <w:rPr>
          <w:rStyle w:val="StyleUnderline"/>
        </w:rPr>
        <w:t>by statute and</w:t>
      </w:r>
      <w:r w:rsidRPr="008740C3">
        <w:rPr>
          <w:sz w:val="16"/>
        </w:rPr>
        <w:t xml:space="preserve"> </w:t>
      </w:r>
      <w:r w:rsidRPr="008740C3">
        <w:rPr>
          <w:rStyle w:val="Emphasis"/>
        </w:rPr>
        <w:t>not</w:t>
      </w:r>
      <w:r w:rsidRPr="008740C3">
        <w:rPr>
          <w:sz w:val="16"/>
        </w:rPr>
        <w:t xml:space="preserve"> </w:t>
      </w:r>
      <w:r w:rsidRPr="008740C3">
        <w:rPr>
          <w:rStyle w:val="StyleUnderline"/>
        </w:rPr>
        <w:t>protected</w:t>
      </w:r>
      <w:r w:rsidRPr="008740C3">
        <w:rPr>
          <w:sz w:val="16"/>
        </w:rPr>
        <w:t>.</w:t>
      </w:r>
    </w:p>
    <w:p w14:paraId="1C59BFF6" w14:textId="77777777" w:rsidR="008740C3" w:rsidRPr="008740C3" w:rsidRDefault="00CC3E1F" w:rsidP="00CC3E1F">
      <w:pPr>
        <w:rPr>
          <w:rStyle w:val="StyleUnderline"/>
          <w:highlight w:val="cyan"/>
        </w:rPr>
      </w:pPr>
      <w:r w:rsidRPr="008740C3">
        <w:rPr>
          <w:sz w:val="16"/>
        </w:rPr>
        <w:t xml:space="preserve">In presenting a case, a public sector union has standing to advance a First Amendment claim not only for its own injury, but also for employees it represents. </w:t>
      </w:r>
      <w:r w:rsidRPr="008740C3">
        <w:rPr>
          <w:rStyle w:val="StyleUnderline"/>
        </w:rPr>
        <w:t>Organizational standing has</w:t>
      </w:r>
      <w:r w:rsidRPr="008740C3">
        <w:rPr>
          <w:sz w:val="16"/>
        </w:rPr>
        <w:t xml:space="preserve"> </w:t>
      </w:r>
      <w:r w:rsidRPr="008740C3">
        <w:rPr>
          <w:rStyle w:val="Emphasis"/>
        </w:rPr>
        <w:t>roots</w:t>
      </w:r>
      <w:r w:rsidRPr="008740C3">
        <w:rPr>
          <w:sz w:val="16"/>
        </w:rPr>
        <w:t xml:space="preserve"> </w:t>
      </w:r>
      <w:r w:rsidRPr="008740C3">
        <w:rPr>
          <w:rStyle w:val="StyleUnderline"/>
        </w:rPr>
        <w:t>in the</w:t>
      </w:r>
      <w:r w:rsidRPr="008740C3">
        <w:rPr>
          <w:sz w:val="16"/>
        </w:rPr>
        <w:t xml:space="preserve"> </w:t>
      </w:r>
      <w:r w:rsidRPr="008740C3">
        <w:rPr>
          <w:rStyle w:val="Emphasis"/>
        </w:rPr>
        <w:t>civil rights</w:t>
      </w:r>
      <w:r w:rsidRPr="008740C3">
        <w:rPr>
          <w:sz w:val="16"/>
        </w:rPr>
        <w:t xml:space="preserve"> </w:t>
      </w:r>
      <w:r w:rsidRPr="008740C3">
        <w:rPr>
          <w:rStyle w:val="StyleUnderline"/>
        </w:rPr>
        <w:t>movement</w:t>
      </w:r>
      <w:r w:rsidRPr="008740C3">
        <w:rPr>
          <w:sz w:val="16"/>
        </w:rPr>
        <w:t xml:space="preserve">, </w:t>
      </w:r>
      <w:r w:rsidRPr="008740C3">
        <w:rPr>
          <w:rStyle w:val="StyleUnderline"/>
        </w:rPr>
        <w:t>and has been</w:t>
      </w:r>
      <w:r w:rsidRPr="008740C3">
        <w:rPr>
          <w:sz w:val="16"/>
        </w:rPr>
        <w:t xml:space="preserve"> </w:t>
      </w:r>
      <w:r w:rsidRPr="008740C3">
        <w:rPr>
          <w:rStyle w:val="Emphasis"/>
        </w:rPr>
        <w:t>confirmed</w:t>
      </w:r>
      <w:r w:rsidRPr="008740C3">
        <w:rPr>
          <w:sz w:val="16"/>
        </w:rPr>
        <w:t xml:space="preserve"> </w:t>
      </w:r>
      <w:r w:rsidRPr="008740C3">
        <w:rPr>
          <w:rStyle w:val="StyleUnderline"/>
        </w:rPr>
        <w:t>by the Supreme Court</w:t>
      </w:r>
      <w:r w:rsidRPr="008740C3">
        <w:rPr>
          <w:sz w:val="16"/>
        </w:rPr>
        <w:t xml:space="preserve"> for unions dealing with lost benefits and layoffs affecting employees. In union cases, drawing upon litigation by other groups, a union not only can sue for its own injuries, but it can litigate to protect employee rights germane to the union’s purposes, even if individual employees are not named in a union lawsuit.</w:t>
      </w:r>
    </w:p>
    <w:p w14:paraId="611068B6" w14:textId="77777777" w:rsidR="008740C3" w:rsidRPr="008740C3" w:rsidRDefault="00CC3E1F" w:rsidP="00CC3E1F">
      <w:pPr>
        <w:rPr>
          <w:rStyle w:val="StyleUnderline"/>
          <w:highlight w:val="cyan"/>
        </w:rPr>
      </w:pPr>
      <w:r w:rsidRPr="008740C3">
        <w:rPr>
          <w:sz w:val="16"/>
        </w:rPr>
        <w:t>Briefly stated, the elements of a First Amendment retaliation claim by a public sector union are: (1) protected activity on a matter of public concern; (2) adverse action with injury to the union and to employees it represents; and, (3) causation linking the action to animus against the union. For a defendant to prevail against a union claim, it must show a legitimate, non-discriminatory justification without regard to the protected conduct.</w:t>
      </w:r>
    </w:p>
    <w:p w14:paraId="5A78379C" w14:textId="77777777" w:rsidR="008740C3" w:rsidRPr="008740C3" w:rsidRDefault="00CC3E1F" w:rsidP="00CC3E1F">
      <w:pPr>
        <w:rPr>
          <w:rStyle w:val="StyleUnderline"/>
          <w:highlight w:val="cyan"/>
        </w:rPr>
      </w:pPr>
      <w:r w:rsidRPr="008740C3">
        <w:rPr>
          <w:rStyle w:val="StyleUnderline"/>
        </w:rPr>
        <w:t>How will a union</w:t>
      </w:r>
      <w:r w:rsidRPr="008740C3">
        <w:rPr>
          <w:sz w:val="16"/>
        </w:rPr>
        <w:t xml:space="preserve"> </w:t>
      </w:r>
      <w:r w:rsidRPr="008740C3">
        <w:rPr>
          <w:rStyle w:val="Emphasis"/>
        </w:rPr>
        <w:t>prove</w:t>
      </w:r>
      <w:r w:rsidRPr="008740C3">
        <w:rPr>
          <w:sz w:val="16"/>
        </w:rPr>
        <w:t xml:space="preserve"> the elements of </w:t>
      </w:r>
      <w:r w:rsidRPr="008740C3">
        <w:rPr>
          <w:rStyle w:val="StyleUnderline"/>
        </w:rPr>
        <w:t>a retaliation claim</w:t>
      </w:r>
      <w:r w:rsidRPr="008740C3">
        <w:rPr>
          <w:sz w:val="16"/>
        </w:rPr>
        <w:t xml:space="preserve">, particularly showing anti-union animus as a driving force? </w:t>
      </w:r>
      <w:r w:rsidRPr="008740C3">
        <w:rPr>
          <w:rStyle w:val="StyleUnderline"/>
        </w:rPr>
        <w:t>Forms of</w:t>
      </w:r>
      <w:r w:rsidRPr="008740C3">
        <w:rPr>
          <w:sz w:val="16"/>
        </w:rPr>
        <w:t xml:space="preserve"> </w:t>
      </w:r>
      <w:r w:rsidRPr="008740C3">
        <w:rPr>
          <w:rStyle w:val="Emphasis"/>
        </w:rPr>
        <w:t>proof</w:t>
      </w:r>
      <w:r w:rsidRPr="008740C3">
        <w:rPr>
          <w:sz w:val="16"/>
        </w:rPr>
        <w:t xml:space="preserve">, all present here, </w:t>
      </w:r>
      <w:r w:rsidRPr="008740C3">
        <w:rPr>
          <w:rStyle w:val="StyleUnderline"/>
        </w:rPr>
        <w:t>include</w:t>
      </w:r>
      <w:r w:rsidRPr="008740C3">
        <w:rPr>
          <w:sz w:val="16"/>
        </w:rPr>
        <w:t xml:space="preserve"> </w:t>
      </w:r>
      <w:r w:rsidRPr="008740C3">
        <w:rPr>
          <w:rStyle w:val="Emphasis"/>
        </w:rPr>
        <w:t>written</w:t>
      </w:r>
      <w:r w:rsidRPr="008740C3">
        <w:rPr>
          <w:sz w:val="16"/>
        </w:rPr>
        <w:t xml:space="preserve"> </w:t>
      </w:r>
      <w:r w:rsidRPr="008740C3">
        <w:rPr>
          <w:rStyle w:val="StyleUnderline"/>
        </w:rPr>
        <w:t>and</w:t>
      </w:r>
      <w:r w:rsidRPr="008740C3">
        <w:rPr>
          <w:sz w:val="16"/>
        </w:rPr>
        <w:t xml:space="preserve"> </w:t>
      </w:r>
      <w:r w:rsidRPr="008740C3">
        <w:rPr>
          <w:rStyle w:val="Emphasis"/>
        </w:rPr>
        <w:t>verbal</w:t>
      </w:r>
      <w:r w:rsidRPr="008740C3">
        <w:rPr>
          <w:sz w:val="16"/>
        </w:rPr>
        <w:t xml:space="preserve"> </w:t>
      </w:r>
      <w:r w:rsidRPr="008740C3">
        <w:rPr>
          <w:rStyle w:val="StyleUnderline"/>
        </w:rPr>
        <w:t>statements</w:t>
      </w:r>
      <w:r w:rsidRPr="008740C3">
        <w:rPr>
          <w:sz w:val="16"/>
        </w:rPr>
        <w:t xml:space="preserve">, </w:t>
      </w:r>
      <w:r w:rsidRPr="008740C3">
        <w:rPr>
          <w:rStyle w:val="StyleUnderline"/>
        </w:rPr>
        <w:t>the</w:t>
      </w:r>
      <w:r w:rsidRPr="008740C3">
        <w:rPr>
          <w:sz w:val="16"/>
        </w:rPr>
        <w:t xml:space="preserve"> </w:t>
      </w:r>
      <w:r w:rsidRPr="008740C3">
        <w:rPr>
          <w:rStyle w:val="Emphasis"/>
        </w:rPr>
        <w:t>timing</w:t>
      </w:r>
      <w:r w:rsidRPr="008740C3">
        <w:rPr>
          <w:sz w:val="16"/>
        </w:rPr>
        <w:t xml:space="preserve"> </w:t>
      </w:r>
      <w:r w:rsidRPr="008740C3">
        <w:rPr>
          <w:rStyle w:val="StyleUnderline"/>
        </w:rPr>
        <w:t>of the action</w:t>
      </w:r>
      <w:r w:rsidRPr="008740C3">
        <w:rPr>
          <w:sz w:val="16"/>
        </w:rPr>
        <w:t xml:space="preserve">, </w:t>
      </w:r>
      <w:r w:rsidRPr="008740C3">
        <w:rPr>
          <w:rStyle w:val="Emphasis"/>
        </w:rPr>
        <w:t>deviation</w:t>
      </w:r>
      <w:r w:rsidRPr="008740C3">
        <w:rPr>
          <w:sz w:val="16"/>
        </w:rPr>
        <w:t xml:space="preserve"> </w:t>
      </w:r>
      <w:r w:rsidRPr="008740C3">
        <w:rPr>
          <w:rStyle w:val="StyleUnderline"/>
        </w:rPr>
        <w:t>from established practice</w:t>
      </w:r>
      <w:r w:rsidRPr="008740C3">
        <w:rPr>
          <w:sz w:val="16"/>
        </w:rPr>
        <w:t xml:space="preserve">, </w:t>
      </w:r>
      <w:r w:rsidRPr="008740C3">
        <w:rPr>
          <w:rStyle w:val="StyleUnderline"/>
        </w:rPr>
        <w:t>the</w:t>
      </w:r>
      <w:r w:rsidRPr="008740C3">
        <w:rPr>
          <w:sz w:val="16"/>
        </w:rPr>
        <w:t xml:space="preserve"> </w:t>
      </w:r>
      <w:r w:rsidRPr="008740C3">
        <w:rPr>
          <w:rStyle w:val="Emphasis"/>
        </w:rPr>
        <w:t>absence</w:t>
      </w:r>
      <w:r w:rsidRPr="008740C3">
        <w:rPr>
          <w:sz w:val="16"/>
        </w:rPr>
        <w:t xml:space="preserve"> </w:t>
      </w:r>
      <w:r w:rsidRPr="008740C3">
        <w:rPr>
          <w:rStyle w:val="StyleUnderline"/>
        </w:rPr>
        <w:t>of a</w:t>
      </w:r>
      <w:r w:rsidRPr="008740C3">
        <w:rPr>
          <w:sz w:val="16"/>
        </w:rPr>
        <w:t xml:space="preserve"> </w:t>
      </w:r>
      <w:r w:rsidRPr="008740C3">
        <w:rPr>
          <w:rStyle w:val="Emphasis"/>
        </w:rPr>
        <w:t>reasoned</w:t>
      </w:r>
      <w:r w:rsidRPr="008740C3">
        <w:rPr>
          <w:sz w:val="16"/>
        </w:rPr>
        <w:t xml:space="preserve"> </w:t>
      </w:r>
      <w:r w:rsidRPr="008740C3">
        <w:rPr>
          <w:rStyle w:val="StyleUnderline"/>
        </w:rPr>
        <w:t>explanation</w:t>
      </w:r>
      <w:r w:rsidRPr="008740C3">
        <w:rPr>
          <w:sz w:val="16"/>
        </w:rPr>
        <w:t xml:space="preserve">, </w:t>
      </w:r>
      <w:r w:rsidRPr="008740C3">
        <w:rPr>
          <w:rStyle w:val="StyleUnderline"/>
        </w:rPr>
        <w:t>and</w:t>
      </w:r>
      <w:r w:rsidRPr="008740C3">
        <w:rPr>
          <w:sz w:val="16"/>
        </w:rPr>
        <w:t xml:space="preserve"> </w:t>
      </w:r>
      <w:r w:rsidRPr="008740C3">
        <w:rPr>
          <w:rStyle w:val="Emphasis"/>
        </w:rPr>
        <w:t>differential</w:t>
      </w:r>
      <w:r w:rsidRPr="008740C3">
        <w:rPr>
          <w:sz w:val="16"/>
        </w:rPr>
        <w:t xml:space="preserve"> </w:t>
      </w:r>
      <w:r w:rsidRPr="008740C3">
        <w:rPr>
          <w:rStyle w:val="StyleUnderline"/>
        </w:rPr>
        <w:t>treatment of</w:t>
      </w:r>
      <w:r w:rsidRPr="008740C3">
        <w:rPr>
          <w:sz w:val="16"/>
        </w:rPr>
        <w:t xml:space="preserve"> </w:t>
      </w:r>
      <w:r w:rsidRPr="008740C3">
        <w:rPr>
          <w:rStyle w:val="Emphasis"/>
        </w:rPr>
        <w:t>other</w:t>
      </w:r>
      <w:r w:rsidRPr="008740C3">
        <w:rPr>
          <w:sz w:val="16"/>
        </w:rPr>
        <w:t xml:space="preserve"> similarly situated </w:t>
      </w:r>
      <w:r w:rsidRPr="008740C3">
        <w:rPr>
          <w:rStyle w:val="StyleUnderline"/>
        </w:rPr>
        <w:t>unions</w:t>
      </w:r>
      <w:r w:rsidRPr="008740C3">
        <w:rPr>
          <w:sz w:val="16"/>
        </w:rPr>
        <w:t>.</w:t>
      </w:r>
    </w:p>
    <w:p w14:paraId="2DC92763" w14:textId="77777777" w:rsidR="008740C3" w:rsidRPr="008740C3" w:rsidRDefault="00CC3E1F" w:rsidP="00CC3E1F">
      <w:pPr>
        <w:rPr>
          <w:rStyle w:val="StyleUnderline"/>
          <w:highlight w:val="cyan"/>
        </w:rPr>
      </w:pPr>
      <w:r w:rsidRPr="008740C3">
        <w:rPr>
          <w:sz w:val="16"/>
        </w:rPr>
        <w:t xml:space="preserve">The premise of this essay is that, although existing law provides for union representation and bargaining for public employees as a statutory right, and is not Constitution-based, </w:t>
      </w:r>
      <w:r w:rsidRPr="008740C3">
        <w:rPr>
          <w:rStyle w:val="StyleUnderline"/>
          <w:highlight w:val="cyan"/>
        </w:rPr>
        <w:t>retaliation cannot</w:t>
      </w:r>
      <w:r w:rsidRPr="008740C3">
        <w:rPr>
          <w:sz w:val="16"/>
          <w:highlight w:val="cyan"/>
        </w:rPr>
        <w:t xml:space="preserve"> </w:t>
      </w:r>
      <w:r w:rsidRPr="008740C3">
        <w:rPr>
          <w:rStyle w:val="Emphasis"/>
          <w:highlight w:val="cyan"/>
        </w:rPr>
        <w:t>strip</w:t>
      </w:r>
      <w:r w:rsidRPr="008740C3">
        <w:rPr>
          <w:rStyle w:val="Emphasis"/>
        </w:rPr>
        <w:t xml:space="preserve"> away</w:t>
      </w:r>
      <w:r w:rsidRPr="008740C3">
        <w:rPr>
          <w:sz w:val="16"/>
        </w:rPr>
        <w:t xml:space="preserve"> </w:t>
      </w:r>
      <w:r w:rsidRPr="008740C3">
        <w:rPr>
          <w:rStyle w:val="StyleUnderline"/>
          <w:highlight w:val="cyan"/>
        </w:rPr>
        <w:t>a statutory right</w:t>
      </w:r>
      <w:r w:rsidRPr="008740C3">
        <w:rPr>
          <w:sz w:val="16"/>
        </w:rPr>
        <w:t xml:space="preserve">. </w:t>
      </w:r>
      <w:r w:rsidRPr="008740C3">
        <w:rPr>
          <w:rStyle w:val="StyleUnderline"/>
        </w:rPr>
        <w:t>This is</w:t>
      </w:r>
      <w:r w:rsidRPr="008740C3">
        <w:rPr>
          <w:sz w:val="16"/>
        </w:rPr>
        <w:t xml:space="preserve"> </w:t>
      </w:r>
      <w:r w:rsidRPr="008740C3">
        <w:rPr>
          <w:rStyle w:val="Emphasis"/>
        </w:rPr>
        <w:t>consistent</w:t>
      </w:r>
      <w:r w:rsidRPr="008740C3">
        <w:rPr>
          <w:sz w:val="16"/>
        </w:rPr>
        <w:t xml:space="preserve"> </w:t>
      </w:r>
      <w:r w:rsidRPr="008740C3">
        <w:rPr>
          <w:rStyle w:val="StyleUnderline"/>
        </w:rPr>
        <w:t>with a</w:t>
      </w:r>
      <w:r w:rsidRPr="008740C3">
        <w:rPr>
          <w:sz w:val="16"/>
        </w:rPr>
        <w:t xml:space="preserve"> </w:t>
      </w:r>
      <w:r w:rsidRPr="008740C3">
        <w:rPr>
          <w:rStyle w:val="Emphasis"/>
        </w:rPr>
        <w:t>legal distinction</w:t>
      </w:r>
      <w:r w:rsidRPr="008740C3">
        <w:rPr>
          <w:sz w:val="16"/>
        </w:rPr>
        <w:t xml:space="preserve"> </w:t>
      </w:r>
      <w:r w:rsidRPr="008740C3">
        <w:rPr>
          <w:rStyle w:val="StyleUnderline"/>
        </w:rPr>
        <w:t>between discrimination</w:t>
      </w:r>
      <w:r w:rsidRPr="008740C3">
        <w:rPr>
          <w:sz w:val="16"/>
        </w:rPr>
        <w:t xml:space="preserve"> or other harm </w:t>
      </w:r>
      <w:r w:rsidRPr="008740C3">
        <w:rPr>
          <w:rStyle w:val="StyleUnderline"/>
        </w:rPr>
        <w:t>based on a plaintiff’s</w:t>
      </w:r>
      <w:r w:rsidRPr="008740C3">
        <w:rPr>
          <w:sz w:val="16"/>
        </w:rPr>
        <w:t xml:space="preserve"> </w:t>
      </w:r>
      <w:r w:rsidRPr="008740C3">
        <w:rPr>
          <w:rStyle w:val="Emphasis"/>
        </w:rPr>
        <w:t>status</w:t>
      </w:r>
      <w:r w:rsidRPr="008740C3">
        <w:rPr>
          <w:sz w:val="16"/>
        </w:rPr>
        <w:t>, and retaliation based on an intent to punish conduct.</w:t>
      </w:r>
    </w:p>
    <w:p w14:paraId="1C485585" w14:textId="77777777" w:rsidR="008740C3" w:rsidRPr="008740C3" w:rsidRDefault="00CC3E1F" w:rsidP="00CC3E1F">
      <w:pPr>
        <w:rPr>
          <w:rStyle w:val="StyleUnderline"/>
          <w:highlight w:val="cyan"/>
        </w:rPr>
      </w:pPr>
      <w:r w:rsidRPr="008740C3">
        <w:rPr>
          <w:sz w:val="16"/>
        </w:rPr>
        <w:t>In Judge Friedman’s decisions in the NTEU and AFSA cases, his statutory analysis carefully applied circuit court precedent, and expressly declined to rule on the unions’ First Amendment claims. As an experienced and respected federal judge, it is understandable that he adhered to a restrained judicial approach of “constitutional avoidance.”</w:t>
      </w:r>
    </w:p>
    <w:p w14:paraId="58F263D1" w14:textId="77777777" w:rsidR="008740C3" w:rsidRPr="008740C3" w:rsidRDefault="00CC3E1F" w:rsidP="00CC3E1F">
      <w:pPr>
        <w:rPr>
          <w:rStyle w:val="StyleUnderline"/>
          <w:highlight w:val="cyan"/>
        </w:rPr>
      </w:pPr>
      <w:r w:rsidRPr="008740C3">
        <w:rPr>
          <w:sz w:val="16"/>
        </w:rPr>
        <w:t xml:space="preserve">This statutory interpretation, however, will be resisted by the Trump administration with a recurring argument; that is, the President has broad discretion under the FSLMRS (or under the law authorizing DHS), to determine an agency has national security functions. A decision relying on a statutory analysis, no matter how well-crafted and faithful to judicial process, can face a contrary interpretation in higher courts, as already shown by the D.C. Circuit panel’s reference to the President’s national security rationale. </w:t>
      </w:r>
      <w:r w:rsidRPr="008740C3">
        <w:rPr>
          <w:rStyle w:val="StyleUnderline"/>
        </w:rPr>
        <w:t xml:space="preserve">Who can say </w:t>
      </w:r>
      <w:r w:rsidRPr="008740C3">
        <w:rPr>
          <w:rStyle w:val="StyleUnderline"/>
          <w:highlight w:val="cyan"/>
        </w:rPr>
        <w:t>what is</w:t>
      </w:r>
      <w:r w:rsidRPr="008740C3">
        <w:rPr>
          <w:sz w:val="16"/>
          <w:highlight w:val="cyan"/>
        </w:rPr>
        <w:t xml:space="preserve"> </w:t>
      </w:r>
      <w:r w:rsidRPr="008740C3">
        <w:rPr>
          <w:rStyle w:val="Emphasis"/>
          <w:highlight w:val="cyan"/>
        </w:rPr>
        <w:t>likely</w:t>
      </w:r>
      <w:r w:rsidRPr="008740C3">
        <w:rPr>
          <w:sz w:val="16"/>
        </w:rPr>
        <w:t xml:space="preserve"> </w:t>
      </w:r>
      <w:r w:rsidRPr="008740C3">
        <w:rPr>
          <w:rStyle w:val="StyleUnderline"/>
        </w:rPr>
        <w:t xml:space="preserve">to happen </w:t>
      </w:r>
      <w:r w:rsidRPr="008740C3">
        <w:rPr>
          <w:rStyle w:val="StyleUnderline"/>
          <w:highlight w:val="cyan"/>
        </w:rPr>
        <w:t>before the</w:t>
      </w:r>
      <w:r w:rsidRPr="008740C3">
        <w:rPr>
          <w:sz w:val="16"/>
        </w:rPr>
        <w:t xml:space="preserve"> </w:t>
      </w:r>
      <w:r w:rsidRPr="008740C3">
        <w:rPr>
          <w:rStyle w:val="Emphasis"/>
        </w:rPr>
        <w:t xml:space="preserve">Supreme </w:t>
      </w:r>
      <w:r w:rsidRPr="008740C3">
        <w:rPr>
          <w:rStyle w:val="Emphasis"/>
          <w:highlight w:val="cyan"/>
        </w:rPr>
        <w:t>Court</w:t>
      </w:r>
      <w:r w:rsidRPr="008740C3">
        <w:rPr>
          <w:sz w:val="16"/>
          <w:highlight w:val="cyan"/>
        </w:rPr>
        <w:t xml:space="preserve"> </w:t>
      </w:r>
      <w:r w:rsidRPr="008740C3">
        <w:rPr>
          <w:rStyle w:val="StyleUnderline"/>
          <w:highlight w:val="cyan"/>
        </w:rPr>
        <w:t>given</w:t>
      </w:r>
      <w:r w:rsidRPr="008740C3">
        <w:rPr>
          <w:rStyle w:val="StyleUnderline"/>
        </w:rPr>
        <w:t xml:space="preserve"> a </w:t>
      </w:r>
      <w:r w:rsidRPr="008740C3">
        <w:rPr>
          <w:rStyle w:val="StyleUnderline"/>
          <w:highlight w:val="cyan"/>
        </w:rPr>
        <w:t>leaning that</w:t>
      </w:r>
      <w:r w:rsidRPr="008740C3">
        <w:rPr>
          <w:sz w:val="16"/>
          <w:highlight w:val="cyan"/>
        </w:rPr>
        <w:t xml:space="preserve"> </w:t>
      </w:r>
      <w:r w:rsidRPr="008740C3">
        <w:rPr>
          <w:rStyle w:val="Emphasis"/>
          <w:highlight w:val="cyan"/>
        </w:rPr>
        <w:t>favors</w:t>
      </w:r>
      <w:r w:rsidRPr="008740C3">
        <w:rPr>
          <w:sz w:val="16"/>
        </w:rPr>
        <w:t xml:space="preserve"> </w:t>
      </w:r>
      <w:r w:rsidRPr="008740C3">
        <w:rPr>
          <w:rStyle w:val="StyleUnderline"/>
        </w:rPr>
        <w:t>the President’s</w:t>
      </w:r>
      <w:r w:rsidRPr="008740C3">
        <w:rPr>
          <w:sz w:val="16"/>
        </w:rPr>
        <w:t xml:space="preserve"> unitary </w:t>
      </w:r>
      <w:r w:rsidRPr="008740C3">
        <w:rPr>
          <w:rStyle w:val="Emphasis"/>
          <w:highlight w:val="cyan"/>
        </w:rPr>
        <w:t>executive authority</w:t>
      </w:r>
      <w:r w:rsidRPr="008740C3">
        <w:rPr>
          <w:sz w:val="16"/>
        </w:rPr>
        <w:t xml:space="preserve"> regardless of congressional intent? By relying on statutory analyses, </w:t>
      </w:r>
      <w:r w:rsidRPr="008740C3">
        <w:rPr>
          <w:rStyle w:val="StyleUnderline"/>
        </w:rPr>
        <w:t xml:space="preserve">there </w:t>
      </w:r>
      <w:r w:rsidRPr="008740C3">
        <w:rPr>
          <w:rStyle w:val="StyleUnderline"/>
          <w:highlight w:val="cyan"/>
        </w:rPr>
        <w:t>is a</w:t>
      </w:r>
      <w:r w:rsidRPr="008740C3">
        <w:rPr>
          <w:sz w:val="16"/>
          <w:highlight w:val="cyan"/>
        </w:rPr>
        <w:t xml:space="preserve"> </w:t>
      </w:r>
      <w:r w:rsidRPr="008740C3">
        <w:rPr>
          <w:rStyle w:val="Emphasis"/>
          <w:highlight w:val="cyan"/>
        </w:rPr>
        <w:t>risk</w:t>
      </w:r>
      <w:r w:rsidRPr="008740C3">
        <w:rPr>
          <w:sz w:val="16"/>
          <w:highlight w:val="cyan"/>
        </w:rPr>
        <w:t xml:space="preserve"> </w:t>
      </w:r>
      <w:r w:rsidRPr="008740C3">
        <w:rPr>
          <w:rStyle w:val="StyleUnderline"/>
          <w:highlight w:val="cyan"/>
        </w:rPr>
        <w:t>that</w:t>
      </w:r>
      <w:r w:rsidRPr="008740C3">
        <w:rPr>
          <w:rStyle w:val="StyleUnderline"/>
        </w:rPr>
        <w:t xml:space="preserve"> recent </w:t>
      </w:r>
      <w:r w:rsidRPr="008740C3">
        <w:rPr>
          <w:rStyle w:val="StyleUnderline"/>
          <w:highlight w:val="cyan"/>
        </w:rPr>
        <w:t>decisions will be</w:t>
      </w:r>
      <w:r w:rsidRPr="008740C3">
        <w:rPr>
          <w:sz w:val="16"/>
          <w:highlight w:val="cyan"/>
        </w:rPr>
        <w:t xml:space="preserve"> </w:t>
      </w:r>
      <w:r w:rsidRPr="008740C3">
        <w:rPr>
          <w:rStyle w:val="Emphasis"/>
          <w:highlight w:val="cyan"/>
        </w:rPr>
        <w:t>reversed</w:t>
      </w:r>
      <w:r w:rsidRPr="008740C3">
        <w:rPr>
          <w:sz w:val="16"/>
        </w:rPr>
        <w:t xml:space="preserve"> without considering, on the merits, convincing evidence of retaliation for the exercise of First Amendment rights.</w:t>
      </w:r>
    </w:p>
    <w:p w14:paraId="2FB96278" w14:textId="77777777" w:rsidR="008740C3" w:rsidRPr="008740C3" w:rsidRDefault="00CC3E1F" w:rsidP="00CC3E1F">
      <w:pPr>
        <w:rPr>
          <w:rStyle w:val="StyleUnderline"/>
          <w:highlight w:val="cyan"/>
        </w:rPr>
      </w:pPr>
      <w:r w:rsidRPr="008740C3">
        <w:rPr>
          <w:sz w:val="16"/>
        </w:rPr>
        <w:t xml:space="preserve">Regarding proof of retaliation, core elements have been identified already. In this respect, the White House “Fact Sheet” is at the heart of a First Amendment claim. </w:t>
      </w:r>
      <w:r w:rsidRPr="008740C3">
        <w:rPr>
          <w:rStyle w:val="StyleUnderline"/>
        </w:rPr>
        <w:t>According to the</w:t>
      </w:r>
      <w:r w:rsidRPr="008740C3">
        <w:rPr>
          <w:sz w:val="16"/>
        </w:rPr>
        <w:t xml:space="preserve"> </w:t>
      </w:r>
      <w:r w:rsidRPr="008740C3">
        <w:rPr>
          <w:rStyle w:val="Emphasis"/>
        </w:rPr>
        <w:t>White House</w:t>
      </w:r>
      <w:r w:rsidRPr="008740C3">
        <w:rPr>
          <w:sz w:val="16"/>
        </w:rPr>
        <w:t xml:space="preserve">, </w:t>
      </w:r>
      <w:r w:rsidRPr="008740C3">
        <w:rPr>
          <w:rStyle w:val="StyleUnderline"/>
        </w:rPr>
        <w:t>the FSLMRS</w:t>
      </w:r>
      <w:r w:rsidRPr="008740C3">
        <w:rPr>
          <w:sz w:val="16"/>
        </w:rPr>
        <w:t xml:space="preserve"> “</w:t>
      </w:r>
      <w:r w:rsidRPr="008740C3">
        <w:rPr>
          <w:rStyle w:val="StyleUnderline"/>
        </w:rPr>
        <w:t>enables</w:t>
      </w:r>
      <w:r w:rsidRPr="008740C3">
        <w:rPr>
          <w:sz w:val="16"/>
        </w:rPr>
        <w:t xml:space="preserve"> </w:t>
      </w:r>
      <w:r w:rsidRPr="008740C3">
        <w:rPr>
          <w:rStyle w:val="Emphasis"/>
        </w:rPr>
        <w:t>hostile</w:t>
      </w:r>
      <w:r w:rsidRPr="008740C3">
        <w:rPr>
          <w:sz w:val="16"/>
        </w:rPr>
        <w:t xml:space="preserve"> </w:t>
      </w:r>
      <w:r w:rsidRPr="008740C3">
        <w:rPr>
          <w:rStyle w:val="StyleUnderline"/>
        </w:rPr>
        <w:t>Federal unions to</w:t>
      </w:r>
      <w:r w:rsidRPr="008740C3">
        <w:rPr>
          <w:sz w:val="16"/>
        </w:rPr>
        <w:t xml:space="preserve"> </w:t>
      </w:r>
      <w:r w:rsidRPr="008740C3">
        <w:rPr>
          <w:rStyle w:val="Emphasis"/>
        </w:rPr>
        <w:t>obstruct</w:t>
      </w:r>
      <w:r w:rsidRPr="008740C3">
        <w:rPr>
          <w:sz w:val="16"/>
        </w:rPr>
        <w:t xml:space="preserve"> </w:t>
      </w:r>
      <w:r w:rsidRPr="008740C3">
        <w:rPr>
          <w:rStyle w:val="StyleUnderline"/>
        </w:rPr>
        <w:t>agency management</w:t>
      </w:r>
      <w:r w:rsidRPr="008740C3">
        <w:rPr>
          <w:sz w:val="16"/>
        </w:rPr>
        <w:t xml:space="preserve">,” asserting this is “dangerous in agencies with national security responsibilities,” but </w:t>
      </w:r>
      <w:r w:rsidRPr="008740C3">
        <w:rPr>
          <w:rStyle w:val="StyleUnderline"/>
        </w:rPr>
        <w:t>without offering</w:t>
      </w:r>
      <w:r w:rsidRPr="008740C3">
        <w:rPr>
          <w:sz w:val="16"/>
        </w:rPr>
        <w:t xml:space="preserve"> </w:t>
      </w:r>
      <w:r w:rsidRPr="008740C3">
        <w:rPr>
          <w:rStyle w:val="Emphasis"/>
        </w:rPr>
        <w:t>ev</w:t>
      </w:r>
      <w:r w:rsidRPr="008740C3">
        <w:rPr>
          <w:sz w:val="16"/>
        </w:rPr>
        <w:t xml:space="preserve">idence </w:t>
      </w:r>
      <w:r w:rsidRPr="008740C3">
        <w:rPr>
          <w:rStyle w:val="StyleUnderline"/>
        </w:rPr>
        <w:t>of how this is so</w:t>
      </w:r>
      <w:r w:rsidRPr="008740C3">
        <w:rPr>
          <w:sz w:val="16"/>
        </w:rPr>
        <w:t>. The Fact Sheet states that unions rely on CBA terms to block organizational changes and to prevent removal of poor performing employees, but again without showing a link to national security. For the White House, “certain Federal unions have declared war” on the President’s agenda, by, among other actions, “widely filing grievances.” In contrast, as the Fact Sheet comments, the President “supports constructive partnerships with unions who work with him.” For Judge Friedman, the Fact Sheet showed that the EO, by excluding more than a dozen agencies and large majority of federal employees, is contrary to Congress’s determination of the public interest.</w:t>
      </w:r>
    </w:p>
    <w:p w14:paraId="7CDF669B" w14:textId="77777777" w:rsidR="008740C3" w:rsidRPr="008740C3" w:rsidRDefault="00CC3E1F" w:rsidP="00CC3E1F">
      <w:pPr>
        <w:rPr>
          <w:rStyle w:val="StyleUnderline"/>
          <w:highlight w:val="cyan"/>
        </w:rPr>
      </w:pPr>
      <w:r w:rsidRPr="008740C3">
        <w:rPr>
          <w:sz w:val="16"/>
        </w:rPr>
        <w:t xml:space="preserve">As to unions favored by the President, Judge Friedman noted that </w:t>
      </w:r>
      <w:r w:rsidRPr="008740C3">
        <w:rPr>
          <w:rStyle w:val="StyleUnderline"/>
        </w:rPr>
        <w:t>the EO</w:t>
      </w:r>
      <w:r w:rsidRPr="008740C3">
        <w:rPr>
          <w:sz w:val="16"/>
        </w:rPr>
        <w:t xml:space="preserve"> </w:t>
      </w:r>
      <w:r w:rsidRPr="008740C3">
        <w:rPr>
          <w:rStyle w:val="Emphasis"/>
        </w:rPr>
        <w:t>exempts</w:t>
      </w:r>
      <w:r w:rsidRPr="008740C3">
        <w:rPr>
          <w:sz w:val="16"/>
        </w:rPr>
        <w:t xml:space="preserve"> </w:t>
      </w:r>
      <w:r w:rsidRPr="008740C3">
        <w:rPr>
          <w:rStyle w:val="StyleUnderline"/>
        </w:rPr>
        <w:t>police</w:t>
      </w:r>
      <w:r w:rsidRPr="008740C3">
        <w:rPr>
          <w:sz w:val="16"/>
        </w:rPr>
        <w:t xml:space="preserve">, </w:t>
      </w:r>
      <w:r w:rsidRPr="008740C3">
        <w:rPr>
          <w:rStyle w:val="StyleUnderline"/>
        </w:rPr>
        <w:t>security guards</w:t>
      </w:r>
      <w:r w:rsidRPr="008740C3">
        <w:rPr>
          <w:sz w:val="16"/>
        </w:rPr>
        <w:t xml:space="preserve">, </w:t>
      </w:r>
      <w:r w:rsidRPr="008740C3">
        <w:rPr>
          <w:rStyle w:val="StyleUnderline"/>
        </w:rPr>
        <w:t>and firefighter employee organizations</w:t>
      </w:r>
      <w:r w:rsidRPr="008740C3">
        <w:rPr>
          <w:sz w:val="16"/>
        </w:rPr>
        <w:t xml:space="preserve">, </w:t>
      </w:r>
      <w:r w:rsidRPr="008740C3">
        <w:rPr>
          <w:rStyle w:val="StyleUnderline"/>
        </w:rPr>
        <w:t>but</w:t>
      </w:r>
      <w:r w:rsidRPr="008740C3">
        <w:rPr>
          <w:sz w:val="16"/>
        </w:rPr>
        <w:t xml:space="preserve"> </w:t>
      </w:r>
      <w:r w:rsidRPr="008740C3">
        <w:rPr>
          <w:rStyle w:val="Emphasis"/>
        </w:rPr>
        <w:t>not</w:t>
      </w:r>
      <w:r w:rsidRPr="008740C3">
        <w:rPr>
          <w:sz w:val="16"/>
        </w:rPr>
        <w:t xml:space="preserve"> </w:t>
      </w:r>
      <w:r w:rsidRPr="008740C3">
        <w:rPr>
          <w:rStyle w:val="StyleUnderline"/>
        </w:rPr>
        <w:t>prison guards represented by a</w:t>
      </w:r>
      <w:r w:rsidRPr="008740C3">
        <w:rPr>
          <w:sz w:val="16"/>
        </w:rPr>
        <w:t xml:space="preserve"> </w:t>
      </w:r>
      <w:r w:rsidRPr="008740C3">
        <w:rPr>
          <w:rStyle w:val="Emphasis"/>
        </w:rPr>
        <w:t>union</w:t>
      </w:r>
      <w:r w:rsidRPr="008740C3">
        <w:rPr>
          <w:sz w:val="16"/>
        </w:rPr>
        <w:t xml:space="preserve"> </w:t>
      </w:r>
      <w:r w:rsidRPr="008740C3">
        <w:rPr>
          <w:rStyle w:val="StyleUnderline"/>
        </w:rPr>
        <w:t>that did not</w:t>
      </w:r>
      <w:r w:rsidRPr="008740C3">
        <w:rPr>
          <w:sz w:val="16"/>
        </w:rPr>
        <w:t xml:space="preserve"> </w:t>
      </w:r>
      <w:r w:rsidRPr="008740C3">
        <w:rPr>
          <w:rStyle w:val="Emphasis"/>
        </w:rPr>
        <w:t>back</w:t>
      </w:r>
      <w:r w:rsidRPr="008740C3">
        <w:rPr>
          <w:sz w:val="16"/>
        </w:rPr>
        <w:t xml:space="preserve"> </w:t>
      </w:r>
      <w:r w:rsidRPr="008740C3">
        <w:rPr>
          <w:rStyle w:val="StyleUnderline"/>
        </w:rPr>
        <w:t>President Trump</w:t>
      </w:r>
      <w:r w:rsidRPr="008740C3">
        <w:rPr>
          <w:sz w:val="16"/>
        </w:rPr>
        <w:t xml:space="preserve">. In the AFSA case, the judge observed that the President excluded the Border Patrol from coverage under the EO, and he reasoned this was evidence of wrongful intent given the agency’s security role in guarding the U.S. border and its backing of Trump in the 2024 election. In addition, Judge Friedman found evidence of retaliation in a post-EO decision favoring a union at the Veterans Administration that had filed “no or few” grievances. </w:t>
      </w:r>
      <w:r w:rsidRPr="008740C3">
        <w:rPr>
          <w:rStyle w:val="StyleUnderline"/>
        </w:rPr>
        <w:t>The</w:t>
      </w:r>
      <w:r w:rsidRPr="008740C3">
        <w:rPr>
          <w:sz w:val="16"/>
        </w:rPr>
        <w:t xml:space="preserve"> </w:t>
      </w:r>
      <w:r w:rsidRPr="008740C3">
        <w:rPr>
          <w:rStyle w:val="Emphasis"/>
        </w:rPr>
        <w:t>unequal</w:t>
      </w:r>
      <w:r w:rsidRPr="008740C3">
        <w:rPr>
          <w:sz w:val="16"/>
        </w:rPr>
        <w:t xml:space="preserve"> </w:t>
      </w:r>
      <w:r w:rsidRPr="008740C3">
        <w:rPr>
          <w:rStyle w:val="StyleUnderline"/>
        </w:rPr>
        <w:t>treatment of federal sector unions</w:t>
      </w:r>
      <w:r w:rsidRPr="008740C3">
        <w:rPr>
          <w:sz w:val="16"/>
        </w:rPr>
        <w:t xml:space="preserve"> </w:t>
      </w:r>
      <w:r w:rsidRPr="008740C3">
        <w:rPr>
          <w:rStyle w:val="Emphasis"/>
        </w:rPr>
        <w:t>strengthens</w:t>
      </w:r>
      <w:r w:rsidRPr="008740C3">
        <w:rPr>
          <w:sz w:val="16"/>
        </w:rPr>
        <w:t xml:space="preserve"> </w:t>
      </w:r>
      <w:r w:rsidRPr="008740C3">
        <w:rPr>
          <w:rStyle w:val="StyleUnderline"/>
        </w:rPr>
        <w:t>a claim of</w:t>
      </w:r>
      <w:r w:rsidRPr="008740C3">
        <w:rPr>
          <w:sz w:val="16"/>
        </w:rPr>
        <w:t xml:space="preserve"> </w:t>
      </w:r>
      <w:r w:rsidRPr="008740C3">
        <w:rPr>
          <w:rStyle w:val="Emphasis"/>
        </w:rPr>
        <w:t>retaliation</w:t>
      </w:r>
      <w:r w:rsidRPr="008740C3">
        <w:rPr>
          <w:sz w:val="16"/>
        </w:rPr>
        <w:t>.</w:t>
      </w:r>
    </w:p>
    <w:p w14:paraId="69B1F152" w14:textId="77777777" w:rsidR="008740C3" w:rsidRPr="008740C3" w:rsidRDefault="00CC3E1F" w:rsidP="00CC3E1F">
      <w:pPr>
        <w:rPr>
          <w:rStyle w:val="StyleUnderline"/>
          <w:highlight w:val="cyan"/>
        </w:rPr>
      </w:pPr>
      <w:r w:rsidRPr="008740C3">
        <w:rPr>
          <w:sz w:val="16"/>
        </w:rPr>
        <w:t>On the First Amendment issue in AFGE v. Noem, Judge Pechman cited the multiple lawsuits brought by the AFGE against Trump administration orders as protected acts that appear to have triggered Secretary Noem’s unsupported attack on the AFGE as the “sole” beneficiary of the CBA. Judge Pechman also referred to the Noem Determination’s failure to offer a sufficient explanation to depart from longstanding DHS findings of collective bargaining benefits, to anti-union comments in the DHS press release, and to the Trump administration’s subsequent comments about the AFGE and hostile unions, generally.</w:t>
      </w:r>
    </w:p>
    <w:p w14:paraId="5B972594" w14:textId="77777777" w:rsidR="008740C3" w:rsidRPr="008740C3" w:rsidRDefault="00CC3E1F" w:rsidP="00CC3E1F">
      <w:pPr>
        <w:rPr>
          <w:rStyle w:val="StyleUnderline"/>
          <w:highlight w:val="cyan"/>
        </w:rPr>
      </w:pPr>
      <w:r w:rsidRPr="008740C3">
        <w:rPr>
          <w:sz w:val="16"/>
        </w:rPr>
        <w:t xml:space="preserve">Although not mentioned by either Judge Friedman or Judge Pechman, </w:t>
      </w:r>
      <w:r w:rsidRPr="008740C3">
        <w:rPr>
          <w:rStyle w:val="StyleUnderline"/>
        </w:rPr>
        <w:t>the</w:t>
      </w:r>
      <w:r w:rsidRPr="008740C3">
        <w:rPr>
          <w:sz w:val="16"/>
        </w:rPr>
        <w:t xml:space="preserve"> </w:t>
      </w:r>
      <w:r w:rsidRPr="008740C3">
        <w:rPr>
          <w:rStyle w:val="Emphasis"/>
        </w:rPr>
        <w:t>different</w:t>
      </w:r>
      <w:r w:rsidRPr="008740C3">
        <w:rPr>
          <w:sz w:val="16"/>
        </w:rPr>
        <w:t xml:space="preserve"> </w:t>
      </w:r>
      <w:r w:rsidRPr="008740C3">
        <w:rPr>
          <w:rStyle w:val="StyleUnderline"/>
        </w:rPr>
        <w:t>treatment of private</w:t>
      </w:r>
      <w:r w:rsidRPr="008740C3">
        <w:rPr>
          <w:sz w:val="16"/>
        </w:rPr>
        <w:t xml:space="preserve"> </w:t>
      </w:r>
      <w:r w:rsidRPr="008740C3">
        <w:rPr>
          <w:rStyle w:val="Emphasis"/>
        </w:rPr>
        <w:t>contractor</w:t>
      </w:r>
      <w:r w:rsidRPr="008740C3">
        <w:rPr>
          <w:sz w:val="16"/>
        </w:rPr>
        <w:t xml:space="preserve"> employee</w:t>
      </w:r>
      <w:r w:rsidRPr="008740C3">
        <w:rPr>
          <w:rStyle w:val="Emphasis"/>
        </w:rPr>
        <w:t>s</w:t>
      </w:r>
      <w:r w:rsidRPr="008740C3">
        <w:rPr>
          <w:sz w:val="16"/>
        </w:rPr>
        <w:t xml:space="preserve"> </w:t>
      </w:r>
      <w:r w:rsidRPr="008740C3">
        <w:rPr>
          <w:rStyle w:val="StyleUnderline"/>
        </w:rPr>
        <w:t>and</w:t>
      </w:r>
      <w:r w:rsidRPr="008740C3">
        <w:rPr>
          <w:sz w:val="16"/>
        </w:rPr>
        <w:t xml:space="preserve"> their </w:t>
      </w:r>
      <w:r w:rsidRPr="008740C3">
        <w:rPr>
          <w:rStyle w:val="Emphasis"/>
        </w:rPr>
        <w:t>unions</w:t>
      </w:r>
      <w:r w:rsidRPr="008740C3">
        <w:rPr>
          <w:sz w:val="16"/>
        </w:rPr>
        <w:t xml:space="preserve"> </w:t>
      </w:r>
      <w:r w:rsidRPr="008740C3">
        <w:rPr>
          <w:rStyle w:val="StyleUnderline"/>
        </w:rPr>
        <w:t>also is</w:t>
      </w:r>
      <w:r w:rsidRPr="008740C3">
        <w:rPr>
          <w:sz w:val="16"/>
        </w:rPr>
        <w:t xml:space="preserve"> </w:t>
      </w:r>
      <w:r w:rsidRPr="008740C3">
        <w:rPr>
          <w:rStyle w:val="Emphasis"/>
        </w:rPr>
        <w:t>ev</w:t>
      </w:r>
      <w:r w:rsidRPr="008740C3">
        <w:rPr>
          <w:sz w:val="16"/>
        </w:rPr>
        <w:t xml:space="preserve">idence </w:t>
      </w:r>
      <w:r w:rsidRPr="008740C3">
        <w:rPr>
          <w:rStyle w:val="StyleUnderline"/>
        </w:rPr>
        <w:t>of intent to</w:t>
      </w:r>
      <w:r w:rsidRPr="008740C3">
        <w:rPr>
          <w:sz w:val="16"/>
        </w:rPr>
        <w:t xml:space="preserve"> </w:t>
      </w:r>
      <w:r w:rsidRPr="008740C3">
        <w:rPr>
          <w:rStyle w:val="Emphasis"/>
        </w:rPr>
        <w:t>selectively harm</w:t>
      </w:r>
      <w:r w:rsidRPr="008740C3">
        <w:rPr>
          <w:sz w:val="16"/>
        </w:rPr>
        <w:t xml:space="preserve"> </w:t>
      </w:r>
      <w:r w:rsidRPr="008740C3">
        <w:rPr>
          <w:rStyle w:val="StyleUnderline"/>
        </w:rPr>
        <w:t>federal sector unions for</w:t>
      </w:r>
      <w:r w:rsidRPr="008740C3">
        <w:rPr>
          <w:sz w:val="16"/>
        </w:rPr>
        <w:t xml:space="preserve"> </w:t>
      </w:r>
      <w:r w:rsidRPr="008740C3">
        <w:rPr>
          <w:rStyle w:val="Emphasis"/>
        </w:rPr>
        <w:t>First Amendment</w:t>
      </w:r>
      <w:r w:rsidRPr="008740C3">
        <w:rPr>
          <w:sz w:val="16"/>
        </w:rPr>
        <w:t xml:space="preserve"> </w:t>
      </w:r>
      <w:r w:rsidRPr="008740C3">
        <w:rPr>
          <w:rStyle w:val="StyleUnderline"/>
        </w:rPr>
        <w:t>activity</w:t>
      </w:r>
      <w:r w:rsidRPr="008740C3">
        <w:rPr>
          <w:sz w:val="16"/>
        </w:rPr>
        <w:t>. How is it that those represented by federal sector unions can be denied representation, but private contractor employees represented by unions are not, even if engaged in similar work for an agency listed in the EO?</w:t>
      </w:r>
    </w:p>
    <w:p w14:paraId="4651B38E" w14:textId="77777777" w:rsidR="008740C3" w:rsidRPr="008740C3" w:rsidRDefault="00CC3E1F" w:rsidP="00CC3E1F">
      <w:pPr>
        <w:rPr>
          <w:rStyle w:val="StyleUnderline"/>
          <w:highlight w:val="cyan"/>
        </w:rPr>
      </w:pPr>
      <w:r w:rsidRPr="008740C3">
        <w:rPr>
          <w:sz w:val="16"/>
        </w:rPr>
        <w:t xml:space="preserve">Summing up, union grievances under negotiated procedures in CBAs, whether authorized by the FSLMRS or by administrative decision, are protected against retaliation by the First Amendment, as are lawsuits objecting to Administration actions. </w:t>
      </w:r>
      <w:r w:rsidRPr="008740C3">
        <w:rPr>
          <w:rStyle w:val="StyleUnderline"/>
          <w:highlight w:val="cyan"/>
        </w:rPr>
        <w:t>With</w:t>
      </w:r>
      <w:r w:rsidRPr="008740C3">
        <w:rPr>
          <w:sz w:val="16"/>
        </w:rPr>
        <w:t xml:space="preserve"> </w:t>
      </w:r>
      <w:r w:rsidRPr="008740C3">
        <w:rPr>
          <w:rStyle w:val="Emphasis"/>
        </w:rPr>
        <w:t xml:space="preserve">several </w:t>
      </w:r>
      <w:r w:rsidRPr="008740C3">
        <w:rPr>
          <w:rStyle w:val="Emphasis"/>
          <w:highlight w:val="cyan"/>
        </w:rPr>
        <w:t>cases</w:t>
      </w:r>
      <w:r w:rsidRPr="008740C3">
        <w:rPr>
          <w:sz w:val="16"/>
          <w:highlight w:val="cyan"/>
        </w:rPr>
        <w:t xml:space="preserve"> </w:t>
      </w:r>
      <w:r w:rsidRPr="008740C3">
        <w:rPr>
          <w:rStyle w:val="StyleUnderline"/>
          <w:highlight w:val="cyan"/>
        </w:rPr>
        <w:t>challenging</w:t>
      </w:r>
      <w:r w:rsidRPr="008740C3">
        <w:rPr>
          <w:rStyle w:val="StyleUnderline"/>
        </w:rPr>
        <w:t xml:space="preserve"> the</w:t>
      </w:r>
      <w:r w:rsidRPr="008740C3">
        <w:rPr>
          <w:sz w:val="16"/>
        </w:rPr>
        <w:t xml:space="preserve"> labor law and </w:t>
      </w:r>
      <w:r w:rsidRPr="008740C3">
        <w:rPr>
          <w:rStyle w:val="Emphasis"/>
        </w:rPr>
        <w:t>CBA directives</w:t>
      </w:r>
      <w:r w:rsidRPr="008740C3">
        <w:rPr>
          <w:sz w:val="16"/>
        </w:rPr>
        <w:t xml:space="preserve"> </w:t>
      </w:r>
      <w:r w:rsidRPr="008740C3">
        <w:rPr>
          <w:rStyle w:val="StyleUnderline"/>
        </w:rPr>
        <w:t xml:space="preserve">of the </w:t>
      </w:r>
      <w:r w:rsidRPr="008740C3">
        <w:rPr>
          <w:rStyle w:val="StyleUnderline"/>
          <w:highlight w:val="cyan"/>
        </w:rPr>
        <w:t>Trump</w:t>
      </w:r>
      <w:r w:rsidRPr="008740C3">
        <w:rPr>
          <w:rStyle w:val="StyleUnderline"/>
        </w:rPr>
        <w:t xml:space="preserve"> administration</w:t>
      </w:r>
      <w:r w:rsidRPr="008740C3">
        <w:rPr>
          <w:sz w:val="16"/>
        </w:rPr>
        <w:t xml:space="preserve">, </w:t>
      </w:r>
      <w:r w:rsidRPr="008740C3">
        <w:rPr>
          <w:rStyle w:val="StyleUnderline"/>
          <w:highlight w:val="cyan"/>
        </w:rPr>
        <w:t>our</w:t>
      </w:r>
      <w:r w:rsidRPr="008740C3">
        <w:rPr>
          <w:sz w:val="16"/>
          <w:highlight w:val="cyan"/>
        </w:rPr>
        <w:t xml:space="preserve"> </w:t>
      </w:r>
      <w:r w:rsidRPr="008740C3">
        <w:rPr>
          <w:rStyle w:val="Emphasis"/>
          <w:highlight w:val="cyan"/>
        </w:rPr>
        <w:t>attention</w:t>
      </w:r>
      <w:r w:rsidRPr="008740C3">
        <w:rPr>
          <w:sz w:val="16"/>
          <w:highlight w:val="cyan"/>
        </w:rPr>
        <w:t xml:space="preserve"> </w:t>
      </w:r>
      <w:r w:rsidRPr="008740C3">
        <w:rPr>
          <w:rStyle w:val="StyleUnderline"/>
          <w:highlight w:val="cyan"/>
        </w:rPr>
        <w:t>will be drawn to</w:t>
      </w:r>
      <w:r w:rsidRPr="008740C3">
        <w:rPr>
          <w:sz w:val="16"/>
          <w:highlight w:val="cyan"/>
        </w:rPr>
        <w:t xml:space="preserve"> </w:t>
      </w:r>
      <w:r w:rsidRPr="008740C3">
        <w:rPr>
          <w:rStyle w:val="Emphasis"/>
          <w:highlight w:val="cyan"/>
        </w:rPr>
        <w:t>courts</w:t>
      </w:r>
      <w:r w:rsidRPr="008740C3">
        <w:rPr>
          <w:sz w:val="16"/>
          <w:highlight w:val="cyan"/>
        </w:rPr>
        <w:t xml:space="preserve"> </w:t>
      </w:r>
      <w:r w:rsidRPr="008740C3">
        <w:rPr>
          <w:rStyle w:val="StyleUnderline"/>
          <w:highlight w:val="cyan"/>
        </w:rPr>
        <w:t>deciding if the</w:t>
      </w:r>
      <w:r w:rsidRPr="008740C3">
        <w:rPr>
          <w:sz w:val="16"/>
          <w:highlight w:val="cyan"/>
        </w:rPr>
        <w:t xml:space="preserve"> </w:t>
      </w:r>
      <w:r w:rsidRPr="008740C3">
        <w:rPr>
          <w:rStyle w:val="Emphasis"/>
          <w:highlight w:val="cyan"/>
        </w:rPr>
        <w:t>President</w:t>
      </w:r>
      <w:r w:rsidRPr="008740C3">
        <w:rPr>
          <w:sz w:val="16"/>
          <w:highlight w:val="cyan"/>
        </w:rPr>
        <w:t xml:space="preserve"> </w:t>
      </w:r>
      <w:r w:rsidRPr="008740C3">
        <w:rPr>
          <w:rStyle w:val="StyleUnderline"/>
          <w:highlight w:val="cyan"/>
        </w:rPr>
        <w:t>has gone</w:t>
      </w:r>
      <w:r w:rsidRPr="008740C3">
        <w:rPr>
          <w:sz w:val="16"/>
          <w:highlight w:val="cyan"/>
        </w:rPr>
        <w:t xml:space="preserve"> </w:t>
      </w:r>
      <w:r w:rsidRPr="008740C3">
        <w:rPr>
          <w:rStyle w:val="Emphasis"/>
          <w:highlight w:val="cyan"/>
        </w:rPr>
        <w:t>too far</w:t>
      </w:r>
      <w:r w:rsidRPr="008740C3">
        <w:rPr>
          <w:sz w:val="16"/>
        </w:rPr>
        <w:t xml:space="preserve">. </w:t>
      </w:r>
      <w:r w:rsidRPr="008740C3">
        <w:rPr>
          <w:rStyle w:val="StyleUnderline"/>
        </w:rPr>
        <w:t>The</w:t>
      </w:r>
      <w:r w:rsidRPr="008740C3">
        <w:rPr>
          <w:sz w:val="16"/>
        </w:rPr>
        <w:t xml:space="preserve"> </w:t>
      </w:r>
      <w:r w:rsidRPr="008740C3">
        <w:rPr>
          <w:rStyle w:val="Emphasis"/>
        </w:rPr>
        <w:t>final</w:t>
      </w:r>
      <w:r w:rsidRPr="008740C3">
        <w:rPr>
          <w:sz w:val="16"/>
        </w:rPr>
        <w:t xml:space="preserve"> </w:t>
      </w:r>
      <w:r w:rsidRPr="008740C3">
        <w:rPr>
          <w:rStyle w:val="StyleUnderline"/>
        </w:rPr>
        <w:t>say will be the Supreme Court’s</w:t>
      </w:r>
      <w:r w:rsidRPr="008740C3">
        <w:rPr>
          <w:sz w:val="16"/>
        </w:rPr>
        <w:t>. Will the Court subordinate the First Amendment right of federal sector unions to represent employees on matters of public concern, and instead approve anti-union retaliation by the President?</w:t>
      </w:r>
    </w:p>
    <w:p w14:paraId="476235B0" w14:textId="77777777" w:rsidR="008740C3" w:rsidRPr="008740C3" w:rsidRDefault="008740C3" w:rsidP="00CC3E1F">
      <w:pPr>
        <w:rPr>
          <w:rStyle w:val="StyleUnderline"/>
          <w:highlight w:val="cyan"/>
        </w:rPr>
      </w:pPr>
    </w:p>
    <w:p w14:paraId="62C0FA1A" w14:textId="77777777" w:rsidR="008740C3" w:rsidRPr="008740C3" w:rsidRDefault="00CC3E1F" w:rsidP="00CC3E1F">
      <w:pPr>
        <w:pStyle w:val="Heading4"/>
        <w:rPr>
          <w:rStyle w:val="StyleUnderline"/>
          <w:highlight w:val="cyan"/>
        </w:rPr>
      </w:pPr>
      <w:r w:rsidRPr="008740C3">
        <w:t>The AFF is key:</w:t>
      </w:r>
    </w:p>
    <w:p w14:paraId="2047A19F" w14:textId="77777777" w:rsidR="008740C3" w:rsidRPr="008740C3" w:rsidRDefault="008740C3" w:rsidP="00CC3E1F">
      <w:pPr>
        <w:rPr>
          <w:rStyle w:val="StyleUnderline"/>
          <w:highlight w:val="cyan"/>
        </w:rPr>
      </w:pPr>
    </w:p>
    <w:p w14:paraId="3EB5B05B" w14:textId="77777777" w:rsidR="008740C3" w:rsidRPr="008740C3" w:rsidRDefault="00CC3E1F" w:rsidP="00CC3E1F">
      <w:pPr>
        <w:pStyle w:val="Heading4"/>
        <w:rPr>
          <w:rStyle w:val="StyleUnderline"/>
          <w:highlight w:val="cyan"/>
        </w:rPr>
      </w:pPr>
      <w:r w:rsidRPr="008740C3">
        <w:t xml:space="preserve">1. </w:t>
      </w:r>
      <w:r w:rsidRPr="008740C3">
        <w:rPr>
          <w:u w:val="single"/>
        </w:rPr>
        <w:t>AUTONOMY</w:t>
      </w:r>
      <w:r w:rsidRPr="008740C3">
        <w:t xml:space="preserve">. Unions fund </w:t>
      </w:r>
      <w:r w:rsidRPr="008740C3">
        <w:rPr>
          <w:u w:val="single"/>
        </w:rPr>
        <w:t>litigation</w:t>
      </w:r>
      <w:r w:rsidRPr="008740C3">
        <w:t xml:space="preserve">, protect employees from </w:t>
      </w:r>
      <w:r w:rsidRPr="008740C3">
        <w:rPr>
          <w:u w:val="single"/>
        </w:rPr>
        <w:t>firings</w:t>
      </w:r>
      <w:r w:rsidRPr="008740C3">
        <w:t xml:space="preserve">, and </w:t>
      </w:r>
      <w:r w:rsidRPr="008740C3">
        <w:rPr>
          <w:u w:val="single"/>
        </w:rPr>
        <w:t>lobby</w:t>
      </w:r>
      <w:r w:rsidRPr="008740C3">
        <w:t xml:space="preserve"> to check mission creep.</w:t>
      </w:r>
    </w:p>
    <w:p w14:paraId="10D0909C" w14:textId="77777777" w:rsidR="008740C3" w:rsidRPr="008740C3" w:rsidRDefault="00CC3E1F" w:rsidP="00CC3E1F">
      <w:pPr>
        <w:rPr>
          <w:rStyle w:val="StyleUnderline"/>
          <w:highlight w:val="cyan"/>
        </w:rPr>
      </w:pPr>
      <w:r w:rsidRPr="008740C3">
        <w:t xml:space="preserve">Nicholas </w:t>
      </w:r>
      <w:r w:rsidRPr="008740C3">
        <w:rPr>
          <w:rStyle w:val="Style13ptBold"/>
        </w:rPr>
        <w:t>Handler 24</w:t>
      </w:r>
      <w:r w:rsidRPr="008740C3">
        <w:t xml:space="preserve">. Lecturer at Stanford Law School, J.D. from Yale Law School. "Separation of Powers by Contract: How Collective Bargaining Reshapes Presidential Power." </w:t>
      </w:r>
      <w:r w:rsidRPr="008740C3">
        <w:rPr>
          <w:i/>
          <w:iCs/>
        </w:rPr>
        <w:t>New York University Law Review</w:t>
      </w:r>
      <w:r w:rsidRPr="008740C3">
        <w:t>, 99(45), 77-80.</w:t>
      </w:r>
    </w:p>
    <w:p w14:paraId="72C07A3F" w14:textId="77777777" w:rsidR="008740C3" w:rsidRPr="008740C3" w:rsidRDefault="00CC3E1F" w:rsidP="00CC3E1F">
      <w:pPr>
        <w:rPr>
          <w:rStyle w:val="StyleUnderline"/>
          <w:highlight w:val="cyan"/>
        </w:rPr>
      </w:pPr>
      <w:r w:rsidRPr="008740C3">
        <w:rPr>
          <w:sz w:val="16"/>
        </w:rPr>
        <w:t>1. The Value of Unions</w:t>
      </w:r>
    </w:p>
    <w:p w14:paraId="7E85AE3D" w14:textId="77777777" w:rsidR="008740C3" w:rsidRPr="008740C3" w:rsidRDefault="00CC3E1F" w:rsidP="00CC3E1F">
      <w:pPr>
        <w:rPr>
          <w:rStyle w:val="StyleUnderline"/>
          <w:highlight w:val="cyan"/>
        </w:rPr>
      </w:pPr>
      <w:r w:rsidRPr="008740C3">
        <w:rPr>
          <w:sz w:val="16"/>
        </w:rPr>
        <w:t xml:space="preserve">The civil service's move toward unionization reflects a broader recognition of the value of organized groups in protecting rights and pursuing key political objectives.160 </w:t>
      </w:r>
      <w:r w:rsidRPr="008740C3">
        <w:rPr>
          <w:rStyle w:val="StyleUnderline"/>
          <w:highlight w:val="cyan"/>
        </w:rPr>
        <w:t xml:space="preserve">Unions accumulate </w:t>
      </w:r>
      <w:r w:rsidRPr="008740C3">
        <w:rPr>
          <w:rStyle w:val="Emphasis"/>
          <w:highlight w:val="cyan"/>
        </w:rPr>
        <w:t>resources</w:t>
      </w:r>
      <w:r w:rsidRPr="008740C3">
        <w:rPr>
          <w:rStyle w:val="Emphasis"/>
        </w:rPr>
        <w:t xml:space="preserve"> and expertise</w:t>
      </w:r>
      <w:r w:rsidRPr="008740C3">
        <w:rPr>
          <w:rStyle w:val="StyleUnderline"/>
          <w:highlight w:val="cyan"/>
        </w:rPr>
        <w:t>, allowing</w:t>
      </w:r>
      <w:r w:rsidRPr="008740C3">
        <w:rPr>
          <w:rStyle w:val="StyleUnderline"/>
        </w:rPr>
        <w:t xml:space="preserve"> civil </w:t>
      </w:r>
      <w:r w:rsidRPr="008740C3">
        <w:rPr>
          <w:rStyle w:val="StyleUnderline"/>
          <w:highlight w:val="cyan"/>
        </w:rPr>
        <w:t>servants to mount</w:t>
      </w:r>
      <w:r w:rsidRPr="008740C3">
        <w:rPr>
          <w:sz w:val="16"/>
        </w:rPr>
        <w:t xml:space="preserve"> sophisticated and </w:t>
      </w:r>
      <w:r w:rsidRPr="008740C3">
        <w:rPr>
          <w:rStyle w:val="Emphasis"/>
        </w:rPr>
        <w:t xml:space="preserve">well-financed </w:t>
      </w:r>
      <w:r w:rsidRPr="008740C3">
        <w:rPr>
          <w:rStyle w:val="Emphasis"/>
          <w:highlight w:val="cyan"/>
        </w:rPr>
        <w:t>defenses</w:t>
      </w:r>
      <w:r w:rsidRPr="008740C3">
        <w:rPr>
          <w:rStyle w:val="StyleUnderline"/>
        </w:rPr>
        <w:t xml:space="preserve"> in labor disputes </w:t>
      </w:r>
      <w:r w:rsidRPr="008740C3">
        <w:rPr>
          <w:rStyle w:val="StyleUnderline"/>
          <w:highlight w:val="cyan"/>
        </w:rPr>
        <w:t>and</w:t>
      </w:r>
      <w:r w:rsidRPr="008740C3">
        <w:rPr>
          <w:rStyle w:val="StyleUnderline"/>
        </w:rPr>
        <w:t xml:space="preserve"> to </w:t>
      </w:r>
      <w:r w:rsidRPr="008740C3">
        <w:rPr>
          <w:rStyle w:val="Emphasis"/>
          <w:highlight w:val="cyan"/>
        </w:rPr>
        <w:t>lobby</w:t>
      </w:r>
      <w:r w:rsidRPr="008740C3">
        <w:rPr>
          <w:rStyle w:val="Emphasis"/>
        </w:rPr>
        <w:t xml:space="preserve"> effectively</w:t>
      </w:r>
      <w:r w:rsidRPr="008740C3">
        <w:rPr>
          <w:rStyle w:val="StyleUnderline"/>
        </w:rPr>
        <w:t xml:space="preserve"> on key issues</w:t>
      </w:r>
      <w:r w:rsidRPr="008740C3">
        <w:rPr>
          <w:sz w:val="16"/>
        </w:rPr>
        <w:t xml:space="preserve">.161 </w:t>
      </w:r>
      <w:r w:rsidRPr="008740C3">
        <w:rPr>
          <w:rStyle w:val="StyleUnderline"/>
          <w:highlight w:val="cyan"/>
        </w:rPr>
        <w:t>Unions</w:t>
      </w:r>
      <w:r w:rsidRPr="008740C3">
        <w:rPr>
          <w:sz w:val="16"/>
        </w:rPr>
        <w:t xml:space="preserve">, for instance, are more effective at litigating employment disputes, a key tool in resisting the disciplinary efforts of management.162 They </w:t>
      </w:r>
      <w:r w:rsidRPr="008740C3">
        <w:rPr>
          <w:rStyle w:val="StyleUnderline"/>
          <w:highlight w:val="cyan"/>
        </w:rPr>
        <w:t xml:space="preserve">achieve higher </w:t>
      </w:r>
      <w:r w:rsidRPr="008740C3">
        <w:rPr>
          <w:rStyle w:val="Emphasis"/>
          <w:highlight w:val="cyan"/>
        </w:rPr>
        <w:t>win rates</w:t>
      </w:r>
      <w:r w:rsidRPr="008740C3">
        <w:rPr>
          <w:rStyle w:val="StyleUnderline"/>
        </w:rPr>
        <w:t xml:space="preserve"> than unrepresented employees</w:t>
      </w:r>
      <w:r w:rsidRPr="008740C3">
        <w:rPr>
          <w:sz w:val="16"/>
        </w:rPr>
        <w:t xml:space="preserve"> before arbitrators, </w:t>
      </w:r>
      <w:r w:rsidRPr="008740C3">
        <w:rPr>
          <w:rStyle w:val="StyleUnderline"/>
        </w:rPr>
        <w:t xml:space="preserve">a </w:t>
      </w:r>
      <w:r w:rsidRPr="008740C3">
        <w:rPr>
          <w:rStyle w:val="Emphasis"/>
        </w:rPr>
        <w:t>key</w:t>
      </w:r>
      <w:r w:rsidRPr="008740C3">
        <w:rPr>
          <w:rStyle w:val="StyleUnderline"/>
        </w:rPr>
        <w:t xml:space="preserve"> strategic consideration for </w:t>
      </w:r>
      <w:r w:rsidRPr="008740C3">
        <w:rPr>
          <w:rStyle w:val="Emphasis"/>
        </w:rPr>
        <w:t>union-side counsel</w:t>
      </w:r>
      <w:r w:rsidRPr="008740C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8740C3">
        <w:rPr>
          <w:rStyle w:val="StyleUnderline"/>
        </w:rPr>
        <w:t>Unions</w:t>
      </w:r>
      <w:r w:rsidRPr="008740C3">
        <w:rPr>
          <w:sz w:val="16"/>
        </w:rPr>
        <w:t xml:space="preserve"> also </w:t>
      </w:r>
      <w:r w:rsidRPr="008740C3">
        <w:rPr>
          <w:rStyle w:val="StyleUnderline"/>
        </w:rPr>
        <w:t>provide extensive</w:t>
      </w:r>
      <w:r w:rsidRPr="008740C3">
        <w:rPr>
          <w:sz w:val="16"/>
        </w:rPr>
        <w:t xml:space="preserve"> financial and </w:t>
      </w:r>
      <w:r w:rsidRPr="008740C3">
        <w:rPr>
          <w:rStyle w:val="Emphasis"/>
        </w:rPr>
        <w:t>logistical support</w:t>
      </w:r>
      <w:r w:rsidRPr="008740C3">
        <w:rPr>
          <w:rStyle w:val="StyleUnderline"/>
        </w:rPr>
        <w:t xml:space="preserve"> to individual employees</w:t>
      </w:r>
      <w:r w:rsidRPr="008740C3">
        <w:rPr>
          <w:sz w:val="16"/>
        </w:rPr>
        <w:t>. The National Border Patrol Council, for instance, has established legal defense funds for CBP officers who are under investigation for their involvement in "critical incidents," such as the use of force.166</w:t>
      </w:r>
    </w:p>
    <w:p w14:paraId="164E0F15" w14:textId="77777777" w:rsidR="008740C3" w:rsidRPr="008740C3" w:rsidRDefault="00CC3E1F" w:rsidP="00CC3E1F">
      <w:pPr>
        <w:rPr>
          <w:rStyle w:val="StyleUnderline"/>
          <w:highlight w:val="cyan"/>
        </w:rPr>
      </w:pPr>
      <w:r w:rsidRPr="008740C3">
        <w:rPr>
          <w:sz w:val="16"/>
        </w:rPr>
        <w:t xml:space="preserve">Even when unions do not litigate labor disputes directly, </w:t>
      </w:r>
      <w:r w:rsidRPr="008740C3">
        <w:rPr>
          <w:rStyle w:val="StyleUnderline"/>
          <w:highlight w:val="cyan"/>
        </w:rPr>
        <w:t xml:space="preserve">the </w:t>
      </w:r>
      <w:r w:rsidRPr="008740C3">
        <w:rPr>
          <w:rStyle w:val="Emphasis"/>
          <w:highlight w:val="cyan"/>
        </w:rPr>
        <w:t>threat</w:t>
      </w:r>
      <w:r w:rsidRPr="008740C3">
        <w:rPr>
          <w:rStyle w:val="Emphasis"/>
        </w:rPr>
        <w:t xml:space="preserve"> of litigation</w:t>
      </w:r>
      <w:r w:rsidRPr="008740C3">
        <w:rPr>
          <w:sz w:val="16"/>
        </w:rPr>
        <w:t xml:space="preserve"> - </w:t>
      </w:r>
      <w:r w:rsidRPr="008740C3">
        <w:rPr>
          <w:rStyle w:val="StyleUnderline"/>
        </w:rPr>
        <w:t xml:space="preserve">the </w:t>
      </w:r>
      <w:r w:rsidRPr="008740C3">
        <w:rPr>
          <w:rStyle w:val="Emphasis"/>
        </w:rPr>
        <w:t>possibility of losing</w:t>
      </w:r>
      <w:r w:rsidRPr="008740C3">
        <w:rPr>
          <w:sz w:val="16"/>
        </w:rPr>
        <w:t xml:space="preserve">, the need to delay policy implementation, the drain on budgets, </w:t>
      </w:r>
      <w:r w:rsidRPr="008740C3">
        <w:rPr>
          <w:rStyle w:val="StyleUnderline"/>
          <w:highlight w:val="cyan"/>
        </w:rPr>
        <w:t>and</w:t>
      </w:r>
      <w:r w:rsidRPr="008740C3">
        <w:rPr>
          <w:sz w:val="16"/>
        </w:rPr>
        <w:t xml:space="preserve"> the attendant </w:t>
      </w:r>
      <w:r w:rsidRPr="008740C3">
        <w:rPr>
          <w:rStyle w:val="Emphasis"/>
          <w:highlight w:val="cyan"/>
        </w:rPr>
        <w:t>uncertainty</w:t>
      </w:r>
      <w:r w:rsidRPr="008740C3">
        <w:rPr>
          <w:sz w:val="16"/>
        </w:rPr>
        <w:t xml:space="preserve"> - </w:t>
      </w:r>
      <w:r w:rsidRPr="008740C3">
        <w:rPr>
          <w:rStyle w:val="StyleUnderline"/>
          <w:highlight w:val="cyan"/>
        </w:rPr>
        <w:t xml:space="preserve">incentivizes agencies to </w:t>
      </w:r>
      <w:r w:rsidRPr="008740C3">
        <w:rPr>
          <w:rStyle w:val="Emphasis"/>
          <w:highlight w:val="cyan"/>
        </w:rPr>
        <w:t>cooperate</w:t>
      </w:r>
      <w:r w:rsidRPr="008740C3">
        <w:rPr>
          <w:rStyle w:val="Emphasis"/>
        </w:rPr>
        <w:t xml:space="preserve"> with unions</w:t>
      </w:r>
      <w:r w:rsidRPr="008740C3">
        <w:rPr>
          <w:rStyle w:val="StyleUnderline"/>
          <w:highlight w:val="cyan"/>
        </w:rPr>
        <w:t>, and</w:t>
      </w:r>
      <w:r w:rsidRPr="008740C3">
        <w:rPr>
          <w:rStyle w:val="StyleUnderline"/>
        </w:rPr>
        <w:t xml:space="preserve"> to </w:t>
      </w:r>
      <w:r w:rsidRPr="008740C3">
        <w:rPr>
          <w:rStyle w:val="StyleUnderline"/>
          <w:highlight w:val="cyan"/>
        </w:rPr>
        <w:t>take their preferences into account</w:t>
      </w:r>
      <w:r w:rsidRPr="008740C3">
        <w:rPr>
          <w:rStyle w:val="StyleUnderline"/>
        </w:rPr>
        <w:t xml:space="preserve"> when</w:t>
      </w:r>
      <w:r w:rsidRPr="008740C3">
        <w:rPr>
          <w:sz w:val="16"/>
        </w:rPr>
        <w:t xml:space="preserve"> staffing political positions and </w:t>
      </w:r>
      <w:r w:rsidRPr="008740C3">
        <w:rPr>
          <w:rStyle w:val="Emphasis"/>
        </w:rPr>
        <w:t>formulating</w:t>
      </w:r>
      <w:r w:rsidRPr="008740C3">
        <w:rPr>
          <w:rStyle w:val="StyleUnderline"/>
        </w:rPr>
        <w:t xml:space="preserve"> policy</w:t>
      </w:r>
      <w:r w:rsidRPr="008740C3">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2CC724C" w14:textId="77777777" w:rsidR="008740C3" w:rsidRPr="008740C3" w:rsidRDefault="00CC3E1F" w:rsidP="00CC3E1F">
      <w:pPr>
        <w:rPr>
          <w:rStyle w:val="StyleUnderline"/>
          <w:highlight w:val="cyan"/>
        </w:rPr>
      </w:pPr>
      <w:r w:rsidRPr="008740C3">
        <w:rPr>
          <w:sz w:val="16"/>
        </w:rPr>
        <w:t xml:space="preserve">Perhaps </w:t>
      </w:r>
      <w:r w:rsidRPr="008740C3">
        <w:rPr>
          <w:rStyle w:val="StyleUnderline"/>
        </w:rPr>
        <w:t xml:space="preserve">the </w:t>
      </w:r>
      <w:r w:rsidRPr="008740C3">
        <w:rPr>
          <w:rStyle w:val="Emphasis"/>
        </w:rPr>
        <w:t>best example</w:t>
      </w:r>
      <w:r w:rsidRPr="008740C3">
        <w:rPr>
          <w:rStyle w:val="StyleUnderline"/>
        </w:rPr>
        <w:t xml:space="preserve"> of labor's </w:t>
      </w:r>
      <w:r w:rsidRPr="008740C3">
        <w:rPr>
          <w:rStyle w:val="Emphasis"/>
        </w:rPr>
        <w:t>deterrent power</w:t>
      </w:r>
      <w:r w:rsidRPr="008740C3">
        <w:rPr>
          <w:rStyle w:val="StyleUnderline"/>
        </w:rPr>
        <w:t xml:space="preserve"> is</w:t>
      </w:r>
      <w:r w:rsidRPr="008740C3">
        <w:rPr>
          <w:sz w:val="16"/>
        </w:rPr>
        <w:t xml:space="preserve"> President </w:t>
      </w:r>
      <w:r w:rsidRPr="008740C3">
        <w:rPr>
          <w:rStyle w:val="StyleUnderline"/>
        </w:rPr>
        <w:t xml:space="preserve">Clinton's </w:t>
      </w:r>
      <w:r w:rsidRPr="008740C3">
        <w:rPr>
          <w:rStyle w:val="Emphasis"/>
        </w:rPr>
        <w:t>N</w:t>
      </w:r>
      <w:r w:rsidRPr="008740C3">
        <w:rPr>
          <w:sz w:val="16"/>
        </w:rPr>
        <w:t xml:space="preserve">ational </w:t>
      </w:r>
      <w:r w:rsidRPr="008740C3">
        <w:rPr>
          <w:rStyle w:val="Emphasis"/>
        </w:rPr>
        <w:t>P</w:t>
      </w:r>
      <w:r w:rsidRPr="008740C3">
        <w:rPr>
          <w:sz w:val="16"/>
        </w:rPr>
        <w:t xml:space="preserve">erformance </w:t>
      </w:r>
      <w:r w:rsidRPr="008740C3">
        <w:rPr>
          <w:rStyle w:val="Emphasis"/>
        </w:rPr>
        <w:t>R</w:t>
      </w:r>
      <w:r w:rsidRPr="008740C3">
        <w:rPr>
          <w:sz w:val="16"/>
        </w:rPr>
        <w:t xml:space="preserve">eview (NPR) program, launched in 1993. NPR's goal was to "reinvent[]" government by streamlining agency operations, reducing the size of the federal workforce, and reducing labor-management litigation.168 </w:t>
      </w:r>
      <w:r w:rsidRPr="008740C3">
        <w:rPr>
          <w:rStyle w:val="Emphasis"/>
        </w:rPr>
        <w:t>In exchange</w:t>
      </w:r>
      <w:r w:rsidRPr="008740C3">
        <w:rPr>
          <w:rStyle w:val="StyleUnderline"/>
        </w:rPr>
        <w:t xml:space="preserve"> for union support</w:t>
      </w:r>
      <w:r w:rsidRPr="008740C3">
        <w:rPr>
          <w:sz w:val="16"/>
        </w:rPr>
        <w:t xml:space="preserve"> for a variety of cost- and personnel-cutting measures, President </w:t>
      </w:r>
      <w:r w:rsidRPr="008740C3">
        <w:rPr>
          <w:rStyle w:val="StyleUnderline"/>
        </w:rPr>
        <w:t xml:space="preserve">Clinton granted unions </w:t>
      </w:r>
      <w:r w:rsidRPr="008740C3">
        <w:rPr>
          <w:rStyle w:val="Emphasis"/>
        </w:rPr>
        <w:t>substantial</w:t>
      </w:r>
      <w:r w:rsidRPr="008740C3">
        <w:rPr>
          <w:rStyle w:val="StyleUnderline"/>
        </w:rPr>
        <w:t xml:space="preserve"> new powers</w:t>
      </w:r>
      <w:r w:rsidRPr="008740C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8740C3">
        <w:rPr>
          <w:rStyle w:val="StyleUnderline"/>
          <w:highlight w:val="cyan"/>
        </w:rPr>
        <w:t>Unions</w:t>
      </w:r>
      <w:r w:rsidRPr="008740C3">
        <w:rPr>
          <w:sz w:val="16"/>
        </w:rPr>
        <w:t xml:space="preserve"> also </w:t>
      </w:r>
      <w:r w:rsidRPr="008740C3">
        <w:rPr>
          <w:rStyle w:val="StyleUnderline"/>
          <w:highlight w:val="cyan"/>
        </w:rPr>
        <w:t xml:space="preserve">took a </w:t>
      </w:r>
      <w:r w:rsidRPr="008740C3">
        <w:rPr>
          <w:rStyle w:val="Emphasis"/>
        </w:rPr>
        <w:t xml:space="preserve">substantial </w:t>
      </w:r>
      <w:r w:rsidRPr="008740C3">
        <w:rPr>
          <w:rStyle w:val="Emphasis"/>
          <w:highlight w:val="cyan"/>
        </w:rPr>
        <w:t>role</w:t>
      </w:r>
      <w:r w:rsidRPr="008740C3">
        <w:rPr>
          <w:rStyle w:val="StyleUnderline"/>
          <w:highlight w:val="cyan"/>
        </w:rPr>
        <w:t xml:space="preserve"> in shaping</w:t>
      </w:r>
      <w:r w:rsidRPr="008740C3">
        <w:rPr>
          <w:rStyle w:val="StyleUnderline"/>
        </w:rPr>
        <w:t xml:space="preserve"> the</w:t>
      </w:r>
      <w:r w:rsidRPr="008740C3">
        <w:rPr>
          <w:sz w:val="16"/>
        </w:rPr>
        <w:t xml:space="preserve"> federal government's </w:t>
      </w:r>
      <w:r w:rsidRPr="008740C3">
        <w:rPr>
          <w:rStyle w:val="Emphasis"/>
          <w:highlight w:val="cyan"/>
        </w:rPr>
        <w:t>downsizing</w:t>
      </w:r>
      <w:r w:rsidRPr="008740C3">
        <w:rPr>
          <w:rStyle w:val="StyleUnderline"/>
          <w:highlight w:val="cyan"/>
        </w:rPr>
        <w:t xml:space="preserve"> to ensure</w:t>
      </w:r>
      <w:r w:rsidRPr="008740C3">
        <w:rPr>
          <w:rStyle w:val="StyleUnderline"/>
        </w:rPr>
        <w:t xml:space="preserve"> union </w:t>
      </w:r>
      <w:r w:rsidRPr="008740C3">
        <w:rPr>
          <w:rStyle w:val="StyleUnderline"/>
          <w:highlight w:val="cyan"/>
        </w:rPr>
        <w:t xml:space="preserve">positions received </w:t>
      </w:r>
      <w:r w:rsidRPr="008740C3">
        <w:rPr>
          <w:rStyle w:val="Emphasis"/>
          <w:highlight w:val="cyan"/>
        </w:rPr>
        <w:t>protection</w:t>
      </w:r>
      <w:r w:rsidRPr="008740C3">
        <w:rPr>
          <w:rStyle w:val="StyleUnderline"/>
        </w:rPr>
        <w:t xml:space="preserve"> during workforce reduction</w:t>
      </w:r>
      <w:r w:rsidRPr="008740C3">
        <w:rPr>
          <w:sz w:val="16"/>
        </w:rPr>
        <w:t>.172</w:t>
      </w:r>
    </w:p>
    <w:p w14:paraId="5970BD91" w14:textId="77777777" w:rsidR="008740C3" w:rsidRPr="008740C3" w:rsidRDefault="00CC3E1F" w:rsidP="00CC3E1F">
      <w:pPr>
        <w:rPr>
          <w:rStyle w:val="StyleUnderline"/>
          <w:highlight w:val="cyan"/>
        </w:rPr>
      </w:pPr>
      <w:r w:rsidRPr="008740C3">
        <w:rPr>
          <w:sz w:val="16"/>
        </w:rPr>
        <w:t xml:space="preserve">In addition to litigation, </w:t>
      </w:r>
      <w:r w:rsidRPr="008740C3">
        <w:rPr>
          <w:rStyle w:val="StyleUnderline"/>
          <w:highlight w:val="cyan"/>
        </w:rPr>
        <w:t>unions</w:t>
      </w:r>
      <w:r w:rsidRPr="008740C3">
        <w:rPr>
          <w:sz w:val="16"/>
        </w:rPr>
        <w:t xml:space="preserve"> also </w:t>
      </w:r>
      <w:r w:rsidRPr="008740C3">
        <w:rPr>
          <w:rStyle w:val="StyleUnderline"/>
        </w:rPr>
        <w:t xml:space="preserve">have </w:t>
      </w:r>
      <w:r w:rsidRPr="008740C3">
        <w:rPr>
          <w:rStyle w:val="Emphasis"/>
        </w:rPr>
        <w:t>extensive</w:t>
      </w:r>
      <w:r w:rsidRPr="008740C3">
        <w:rPr>
          <w:rStyle w:val="StyleUnderline"/>
        </w:rPr>
        <w:t xml:space="preserve"> statutory power to </w:t>
      </w:r>
      <w:r w:rsidRPr="008740C3">
        <w:rPr>
          <w:rStyle w:val="Emphasis"/>
          <w:highlight w:val="cyan"/>
        </w:rPr>
        <w:t>lobby</w:t>
      </w:r>
      <w:r w:rsidRPr="008740C3">
        <w:rPr>
          <w:rStyle w:val="Emphasis"/>
        </w:rPr>
        <w:t xml:space="preserve"> Congress</w:t>
      </w:r>
      <w:r w:rsidRPr="008740C3">
        <w:rPr>
          <w:sz w:val="16"/>
        </w:rPr>
        <w:t xml:space="preserve">, often </w:t>
      </w:r>
      <w:r w:rsidRPr="008740C3">
        <w:rPr>
          <w:rStyle w:val="StyleUnderline"/>
          <w:highlight w:val="cyan"/>
        </w:rPr>
        <w:t xml:space="preserve">acting as </w:t>
      </w:r>
      <w:r w:rsidRPr="008740C3">
        <w:rPr>
          <w:rStyle w:val="Emphasis"/>
        </w:rPr>
        <w:t xml:space="preserve">one of </w:t>
      </w:r>
      <w:r w:rsidRPr="008740C3">
        <w:rPr>
          <w:rStyle w:val="Emphasis"/>
          <w:highlight w:val="cyan"/>
        </w:rPr>
        <w:t>the only</w:t>
      </w:r>
      <w:r w:rsidRPr="008740C3">
        <w:rPr>
          <w:sz w:val="16"/>
        </w:rPr>
        <w:t xml:space="preserve"> sophisticated, </w:t>
      </w:r>
      <w:r w:rsidRPr="008740C3">
        <w:rPr>
          <w:rStyle w:val="Emphasis"/>
          <w:highlight w:val="cyan"/>
        </w:rPr>
        <w:t>proregulation</w:t>
      </w:r>
      <w:r w:rsidRPr="008740C3">
        <w:rPr>
          <w:rStyle w:val="StyleUnderline"/>
        </w:rPr>
        <w:t xml:space="preserve"> advocacy </w:t>
      </w:r>
      <w:r w:rsidRPr="008740C3">
        <w:rPr>
          <w:rStyle w:val="StyleUnderline"/>
          <w:highlight w:val="cyan"/>
        </w:rPr>
        <w:t>group</w:t>
      </w:r>
      <w:r w:rsidRPr="008740C3">
        <w:rPr>
          <w:rStyle w:val="StyleUnderline"/>
        </w:rPr>
        <w:t>s</w:t>
      </w:r>
      <w:r w:rsidRPr="008740C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740C3">
        <w:rPr>
          <w:rStyle w:val="StyleUnderline"/>
        </w:rPr>
        <w:t>Congress</w:t>
      </w:r>
      <w:r w:rsidRPr="008740C3">
        <w:rPr>
          <w:sz w:val="16"/>
        </w:rPr>
        <w:t xml:space="preserve"> also </w:t>
      </w:r>
      <w:r w:rsidRPr="008740C3">
        <w:rPr>
          <w:rStyle w:val="StyleUnderline"/>
        </w:rPr>
        <w:t>created</w:t>
      </w:r>
      <w:r w:rsidRPr="008740C3">
        <w:rPr>
          <w:sz w:val="16"/>
        </w:rPr>
        <w:t xml:space="preserve"> numerous </w:t>
      </w:r>
      <w:r w:rsidRPr="008740C3">
        <w:rPr>
          <w:rStyle w:val="Emphasis"/>
        </w:rPr>
        <w:t>exceptions</w:t>
      </w:r>
      <w:r w:rsidRPr="008740C3">
        <w:rPr>
          <w:rStyle w:val="StyleUnderline"/>
        </w:rPr>
        <w:t xml:space="preserve"> to rules governing </w:t>
      </w:r>
      <w:r w:rsidRPr="008740C3">
        <w:rPr>
          <w:rStyle w:val="Emphasis"/>
        </w:rPr>
        <w:t>political engagement</w:t>
      </w:r>
      <w:r w:rsidRPr="008740C3">
        <w:rPr>
          <w:rStyle w:val="StyleUnderline"/>
        </w:rPr>
        <w:t xml:space="preserve"> by civil servants, including the </w:t>
      </w:r>
      <w:r w:rsidRPr="008740C3">
        <w:rPr>
          <w:rStyle w:val="Emphasis"/>
        </w:rPr>
        <w:t>right to lobby</w:t>
      </w:r>
      <w:r w:rsidRPr="008740C3">
        <w:rPr>
          <w:sz w:val="16"/>
        </w:rPr>
        <w:t xml:space="preserve"> on behalf of a labor organization and Hatch Act exemptions to participate in politics.174</w:t>
      </w:r>
    </w:p>
    <w:p w14:paraId="0FAA6EA8" w14:textId="77777777" w:rsidR="008740C3" w:rsidRPr="008740C3" w:rsidRDefault="00CC3E1F" w:rsidP="00CC3E1F">
      <w:pPr>
        <w:rPr>
          <w:rStyle w:val="StyleUnderline"/>
          <w:highlight w:val="cyan"/>
        </w:rPr>
      </w:pPr>
      <w:r w:rsidRPr="008740C3">
        <w:rPr>
          <w:sz w:val="16"/>
        </w:rPr>
        <w:t xml:space="preserve">Unionized </w:t>
      </w:r>
      <w:r w:rsidRPr="008740C3">
        <w:rPr>
          <w:rStyle w:val="StyleUnderline"/>
        </w:rPr>
        <w:t xml:space="preserve">federal </w:t>
      </w:r>
      <w:r w:rsidRPr="008740C3">
        <w:rPr>
          <w:rStyle w:val="StyleUnderline"/>
          <w:highlight w:val="cyan"/>
        </w:rPr>
        <w:t>employees</w:t>
      </w:r>
      <w:r w:rsidRPr="008740C3">
        <w:rPr>
          <w:rStyle w:val="StyleUnderline"/>
        </w:rPr>
        <w:t xml:space="preserve"> have been </w:t>
      </w:r>
      <w:r w:rsidRPr="008740C3">
        <w:rPr>
          <w:rStyle w:val="Emphasis"/>
        </w:rPr>
        <w:t>politically engaged</w:t>
      </w:r>
      <w:r w:rsidRPr="008740C3">
        <w:rPr>
          <w:rStyle w:val="StyleUnderline"/>
        </w:rPr>
        <w:t xml:space="preserve"> since</w:t>
      </w:r>
      <w:r w:rsidRPr="008740C3">
        <w:rPr>
          <w:sz w:val="16"/>
        </w:rPr>
        <w:t xml:space="preserve"> the enactment of </w:t>
      </w:r>
      <w:r w:rsidRPr="008740C3">
        <w:rPr>
          <w:rStyle w:val="StyleUnderline"/>
        </w:rPr>
        <w:t xml:space="preserve">the CSRA, </w:t>
      </w:r>
      <w:r w:rsidRPr="008740C3">
        <w:rPr>
          <w:rStyle w:val="StyleUnderline"/>
          <w:highlight w:val="cyan"/>
        </w:rPr>
        <w:t>lobby</w:t>
      </w:r>
      <w:r w:rsidRPr="008740C3">
        <w:rPr>
          <w:rStyle w:val="StyleUnderline"/>
        </w:rPr>
        <w:t xml:space="preserve">ing </w:t>
      </w:r>
      <w:r w:rsidRPr="008740C3">
        <w:rPr>
          <w:rStyle w:val="StyleUnderline"/>
          <w:highlight w:val="cyan"/>
        </w:rPr>
        <w:t xml:space="preserve">on a </w:t>
      </w:r>
      <w:r w:rsidRPr="008740C3">
        <w:rPr>
          <w:rStyle w:val="Emphasis"/>
          <w:highlight w:val="cyan"/>
        </w:rPr>
        <w:t>range</w:t>
      </w:r>
      <w:r w:rsidRPr="008740C3">
        <w:rPr>
          <w:rStyle w:val="StyleUnderline"/>
          <w:highlight w:val="cyan"/>
        </w:rPr>
        <w:t xml:space="preserve"> of</w:t>
      </w:r>
      <w:r w:rsidRPr="008740C3">
        <w:rPr>
          <w:sz w:val="16"/>
        </w:rPr>
        <w:t xml:space="preserve"> budgetary and </w:t>
      </w:r>
      <w:r w:rsidRPr="008740C3">
        <w:rPr>
          <w:rStyle w:val="Emphasis"/>
          <w:highlight w:val="cyan"/>
        </w:rPr>
        <w:t>regulatory</w:t>
      </w:r>
      <w:r w:rsidRPr="008740C3">
        <w:rPr>
          <w:rStyle w:val="StyleUnderline"/>
        </w:rPr>
        <w:t xml:space="preserve"> reform </w:t>
      </w:r>
      <w:r w:rsidRPr="008740C3">
        <w:rPr>
          <w:rStyle w:val="StyleUnderline"/>
          <w:highlight w:val="cyan"/>
        </w:rPr>
        <w:t>issues</w:t>
      </w:r>
      <w:r w:rsidRPr="008740C3">
        <w:rPr>
          <w:sz w:val="16"/>
        </w:rPr>
        <w:t xml:space="preserve">.175 </w:t>
      </w:r>
      <w:r w:rsidRPr="008740C3">
        <w:rPr>
          <w:rStyle w:val="StyleUnderline"/>
          <w:highlight w:val="cyan"/>
        </w:rPr>
        <w:t>Unions lobby on</w:t>
      </w:r>
      <w:r w:rsidRPr="008740C3">
        <w:rPr>
          <w:sz w:val="16"/>
        </w:rPr>
        <w:t xml:space="preserve"> issues ranging from regulatory </w:t>
      </w:r>
      <w:r w:rsidRPr="008740C3">
        <w:rPr>
          <w:rStyle w:val="Emphasis"/>
          <w:highlight w:val="cyan"/>
        </w:rPr>
        <w:t>enforcement</w:t>
      </w:r>
      <w:r w:rsidRPr="008740C3">
        <w:rPr>
          <w:sz w:val="16"/>
        </w:rPr>
        <w:t xml:space="preserve"> policy, to </w:t>
      </w:r>
      <w:r w:rsidRPr="008740C3">
        <w:rPr>
          <w:rStyle w:val="StyleUnderline"/>
        </w:rPr>
        <w:t xml:space="preserve">the selection of </w:t>
      </w:r>
      <w:r w:rsidRPr="008740C3">
        <w:rPr>
          <w:rStyle w:val="StyleUnderline"/>
          <w:highlight w:val="cyan"/>
        </w:rPr>
        <w:t>agency leadership</w:t>
      </w:r>
      <w:r w:rsidRPr="008740C3">
        <w:rPr>
          <w:sz w:val="16"/>
        </w:rPr>
        <w:t xml:space="preserve">, to questions of </w:t>
      </w:r>
      <w:r w:rsidRPr="008740C3">
        <w:rPr>
          <w:rStyle w:val="Emphasis"/>
          <w:highlight w:val="cyan"/>
        </w:rPr>
        <w:t>funding</w:t>
      </w:r>
      <w:r w:rsidRPr="008740C3">
        <w:rPr>
          <w:sz w:val="16"/>
        </w:rPr>
        <w:t xml:space="preserve"> - </w:t>
      </w:r>
      <w:r w:rsidRPr="008740C3">
        <w:rPr>
          <w:rStyle w:val="StyleUnderline"/>
          <w:highlight w:val="cyan"/>
        </w:rPr>
        <w:t>and</w:t>
      </w:r>
      <w:r w:rsidRPr="008740C3">
        <w:rPr>
          <w:rStyle w:val="StyleUnderline"/>
        </w:rPr>
        <w:t xml:space="preserve"> their efforts</w:t>
      </w:r>
      <w:r w:rsidRPr="008740C3">
        <w:rPr>
          <w:sz w:val="16"/>
        </w:rPr>
        <w:t xml:space="preserve"> have </w:t>
      </w:r>
      <w:r w:rsidRPr="008740C3">
        <w:rPr>
          <w:rStyle w:val="StyleUnderline"/>
          <w:highlight w:val="cyan"/>
        </w:rPr>
        <w:t xml:space="preserve">had </w:t>
      </w:r>
      <w:r w:rsidRPr="008740C3">
        <w:rPr>
          <w:rStyle w:val="Emphasis"/>
          <w:highlight w:val="cyan"/>
        </w:rPr>
        <w:t>substantial</w:t>
      </w:r>
      <w:r w:rsidRPr="008740C3">
        <w:rPr>
          <w:rStyle w:val="StyleUnderline"/>
          <w:highlight w:val="cyan"/>
        </w:rPr>
        <w:t xml:space="preserve"> influence</w:t>
      </w:r>
      <w:r w:rsidRPr="008740C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8740C3">
        <w:rPr>
          <w:rStyle w:val="StyleUnderline"/>
        </w:rPr>
        <w:t>Labor</w:t>
      </w:r>
      <w:r w:rsidRPr="008740C3">
        <w:rPr>
          <w:sz w:val="16"/>
        </w:rPr>
        <w:t xml:space="preserve"> also </w:t>
      </w:r>
      <w:r w:rsidRPr="008740C3">
        <w:rPr>
          <w:rStyle w:val="StyleUnderline"/>
        </w:rPr>
        <w:t xml:space="preserve">endorses </w:t>
      </w:r>
      <w:r w:rsidRPr="008740C3">
        <w:rPr>
          <w:rStyle w:val="Emphasis"/>
        </w:rPr>
        <w:t>political candidates</w:t>
      </w:r>
      <w:r w:rsidRPr="008740C3">
        <w:rPr>
          <w:rStyle w:val="StyleUnderline"/>
        </w:rPr>
        <w:t xml:space="preserve">, testifies </w:t>
      </w:r>
      <w:r w:rsidRPr="008740C3">
        <w:rPr>
          <w:rStyle w:val="Emphasis"/>
        </w:rPr>
        <w:t>routinely before Congress</w:t>
      </w:r>
      <w:r w:rsidRPr="008740C3">
        <w:rPr>
          <w:rStyle w:val="StyleUnderline"/>
        </w:rPr>
        <w:t>, and speaks</w:t>
      </w:r>
      <w:r w:rsidRPr="008740C3">
        <w:rPr>
          <w:sz w:val="16"/>
        </w:rPr>
        <w:t xml:space="preserve"> to the press </w:t>
      </w:r>
      <w:r w:rsidRPr="008740C3">
        <w:rPr>
          <w:rStyle w:val="StyleUnderline"/>
        </w:rPr>
        <w:t xml:space="preserve">on </w:t>
      </w:r>
      <w:r w:rsidRPr="008740C3">
        <w:rPr>
          <w:rStyle w:val="Emphasis"/>
        </w:rPr>
        <w:t>high-visibility</w:t>
      </w:r>
      <w:r w:rsidRPr="008740C3">
        <w:rPr>
          <w:rStyle w:val="StyleUnderline"/>
        </w:rPr>
        <w:t xml:space="preserve"> policy issues</w:t>
      </w:r>
      <w:r w:rsidRPr="008740C3">
        <w:rPr>
          <w:sz w:val="16"/>
        </w:rPr>
        <w:t>, often expressing views contrary to the views of agency leadership.178</w:t>
      </w:r>
    </w:p>
    <w:p w14:paraId="1863D5AF" w14:textId="77777777" w:rsidR="008740C3" w:rsidRPr="008740C3" w:rsidRDefault="008740C3" w:rsidP="00CC3E1F">
      <w:pPr>
        <w:rPr>
          <w:rStyle w:val="StyleUnderline"/>
          <w:highlight w:val="cyan"/>
        </w:rPr>
      </w:pPr>
    </w:p>
    <w:p w14:paraId="098D6627" w14:textId="77777777" w:rsidR="008740C3" w:rsidRPr="008740C3" w:rsidRDefault="00CC3E1F" w:rsidP="00CC3E1F">
      <w:pPr>
        <w:pStyle w:val="Heading4"/>
        <w:rPr>
          <w:rStyle w:val="StyleUnderline"/>
          <w:highlight w:val="cyan"/>
        </w:rPr>
      </w:pPr>
      <w:r w:rsidRPr="008740C3">
        <w:t xml:space="preserve">Rights are </w:t>
      </w:r>
      <w:r w:rsidRPr="008740C3">
        <w:rPr>
          <w:u w:val="single"/>
        </w:rPr>
        <w:t>enforceable</w:t>
      </w:r>
      <w:r w:rsidRPr="008740C3">
        <w:t xml:space="preserve"> even during </w:t>
      </w:r>
      <w:r w:rsidRPr="008740C3">
        <w:rPr>
          <w:u w:val="single"/>
        </w:rPr>
        <w:t>Republican</w:t>
      </w:r>
      <w:r w:rsidRPr="008740C3">
        <w:t xml:space="preserve"> presidencies.</w:t>
      </w:r>
    </w:p>
    <w:p w14:paraId="2D7B7BC6" w14:textId="77777777" w:rsidR="008740C3" w:rsidRPr="008740C3" w:rsidRDefault="00CC3E1F" w:rsidP="00CC3E1F">
      <w:pPr>
        <w:rPr>
          <w:rStyle w:val="StyleUnderline"/>
          <w:highlight w:val="cyan"/>
        </w:rPr>
      </w:pPr>
      <w:r w:rsidRPr="008740C3">
        <w:t xml:space="preserve">Nicholas </w:t>
      </w:r>
      <w:r w:rsidRPr="008740C3">
        <w:rPr>
          <w:rStyle w:val="Style13ptBold"/>
        </w:rPr>
        <w:t>Handler 24</w:t>
      </w:r>
      <w:r w:rsidRPr="008740C3">
        <w:t xml:space="preserve">. Lecturer at Stanford Law School, J.D. from Yale Law School. "Separation of Powers by Contract: How Collective Bargaining Reshapes Presidential Power." </w:t>
      </w:r>
      <w:r w:rsidRPr="008740C3">
        <w:rPr>
          <w:i/>
          <w:iCs/>
        </w:rPr>
        <w:t>New York University Law Review</w:t>
      </w:r>
      <w:r w:rsidRPr="008740C3">
        <w:t>, 99(45), 84-90.</w:t>
      </w:r>
    </w:p>
    <w:p w14:paraId="6B82593D" w14:textId="77777777" w:rsidR="008740C3" w:rsidRPr="008740C3" w:rsidRDefault="00CC3E1F" w:rsidP="00CC3E1F">
      <w:pPr>
        <w:rPr>
          <w:rStyle w:val="StyleUnderline"/>
          <w:highlight w:val="cyan"/>
        </w:rPr>
      </w:pPr>
      <w:r w:rsidRPr="008740C3">
        <w:rPr>
          <w:sz w:val="16"/>
        </w:rPr>
        <w:t>III Bargaining as Bureaucratic Power in Contemporary Practice</w:t>
      </w:r>
    </w:p>
    <w:p w14:paraId="470C3C39" w14:textId="77777777" w:rsidR="008740C3" w:rsidRPr="008740C3" w:rsidRDefault="00CC3E1F" w:rsidP="00CC3E1F">
      <w:pPr>
        <w:rPr>
          <w:rStyle w:val="StyleUnderline"/>
          <w:highlight w:val="cyan"/>
        </w:rPr>
      </w:pPr>
      <w:r w:rsidRPr="008740C3">
        <w:rPr>
          <w:sz w:val="16"/>
        </w:rPr>
        <w:t xml:space="preserve">Part II provided a typology of federal labor rights and examined how different rights can constrain presidential power. </w:t>
      </w:r>
      <w:r w:rsidRPr="008740C3">
        <w:rPr>
          <w:rStyle w:val="StyleUnderline"/>
        </w:rPr>
        <w:t>This</w:t>
      </w:r>
      <w:r w:rsidRPr="008740C3">
        <w:rPr>
          <w:sz w:val="16"/>
        </w:rPr>
        <w:t xml:space="preserve"> Part </w:t>
      </w:r>
      <w:r w:rsidRPr="008740C3">
        <w:rPr>
          <w:rStyle w:val="StyleUnderline"/>
        </w:rPr>
        <w:t>provides</w:t>
      </w:r>
      <w:r w:rsidRPr="008740C3">
        <w:rPr>
          <w:sz w:val="16"/>
        </w:rPr>
        <w:t xml:space="preserve"> </w:t>
      </w:r>
      <w:r w:rsidRPr="008740C3">
        <w:rPr>
          <w:rStyle w:val="Emphasis"/>
          <w:highlight w:val="cyan"/>
        </w:rPr>
        <w:t>data</w:t>
      </w:r>
      <w:r w:rsidRPr="008740C3">
        <w:rPr>
          <w:sz w:val="16"/>
          <w:highlight w:val="cyan"/>
        </w:rPr>
        <w:t xml:space="preserve"> </w:t>
      </w:r>
      <w:r w:rsidRPr="008740C3">
        <w:rPr>
          <w:rStyle w:val="StyleUnderline"/>
          <w:highlight w:val="cyan"/>
        </w:rPr>
        <w:t>and</w:t>
      </w:r>
      <w:r w:rsidRPr="008740C3">
        <w:rPr>
          <w:sz w:val="16"/>
          <w:highlight w:val="cyan"/>
        </w:rPr>
        <w:t xml:space="preserve"> </w:t>
      </w:r>
      <w:r w:rsidRPr="008740C3">
        <w:rPr>
          <w:rStyle w:val="Emphasis"/>
          <w:highlight w:val="cyan"/>
        </w:rPr>
        <w:t>real-world</w:t>
      </w:r>
      <w:r w:rsidRPr="008740C3">
        <w:rPr>
          <w:sz w:val="16"/>
          <w:highlight w:val="cyan"/>
        </w:rPr>
        <w:t xml:space="preserve"> </w:t>
      </w:r>
      <w:r w:rsidRPr="008740C3">
        <w:rPr>
          <w:rStyle w:val="StyleUnderline"/>
          <w:highlight w:val="cyan"/>
        </w:rPr>
        <w:t>examples</w:t>
      </w:r>
      <w:r w:rsidRPr="008740C3">
        <w:rPr>
          <w:sz w:val="16"/>
        </w:rPr>
        <w:t xml:space="preserve"> from three policy areas - immigration, tax, and environmental regulation - </w:t>
      </w:r>
      <w:r w:rsidRPr="008740C3">
        <w:rPr>
          <w:rStyle w:val="StyleUnderline"/>
        </w:rPr>
        <w:t>to</w:t>
      </w:r>
      <w:r w:rsidRPr="008740C3">
        <w:rPr>
          <w:sz w:val="16"/>
        </w:rPr>
        <w:t xml:space="preserve"> </w:t>
      </w:r>
      <w:r w:rsidRPr="008740C3">
        <w:rPr>
          <w:rStyle w:val="Emphasis"/>
          <w:highlight w:val="cyan"/>
        </w:rPr>
        <w:t>show</w:t>
      </w:r>
      <w:r w:rsidRPr="008740C3">
        <w:rPr>
          <w:sz w:val="16"/>
          <w:highlight w:val="cyan"/>
        </w:rPr>
        <w:t xml:space="preserve"> </w:t>
      </w:r>
      <w:r w:rsidRPr="008740C3">
        <w:rPr>
          <w:rStyle w:val="StyleUnderline"/>
          <w:highlight w:val="cyan"/>
        </w:rPr>
        <w:t>how</w:t>
      </w:r>
      <w:r w:rsidRPr="008740C3">
        <w:rPr>
          <w:sz w:val="16"/>
        </w:rPr>
        <w:t xml:space="preserve"> these different forces can work in tandem to shape bureaucratic culture and affect policy outcomes throughout very different areas of federal law. These case studies are critical to understanding the true power of </w:t>
      </w:r>
      <w:r w:rsidRPr="008740C3">
        <w:rPr>
          <w:rStyle w:val="StyleUnderline"/>
        </w:rPr>
        <w:t>labor rights</w:t>
      </w:r>
      <w:r w:rsidRPr="008740C3">
        <w:rPr>
          <w:sz w:val="16"/>
        </w:rPr>
        <w:t xml:space="preserve"> to </w:t>
      </w:r>
      <w:r w:rsidRPr="008740C3">
        <w:rPr>
          <w:rStyle w:val="StyleUnderline"/>
        </w:rPr>
        <w:t>reshape the executive branch</w:t>
      </w:r>
      <w:r w:rsidRPr="008740C3">
        <w:rPr>
          <w:sz w:val="16"/>
        </w:rPr>
        <w:t xml:space="preserve">. In isolation, the different contractual rights outlined above can hinder or redirect certain managerial initiatives. But </w:t>
      </w:r>
      <w:r w:rsidRPr="008740C3">
        <w:rPr>
          <w:rStyle w:val="StyleUnderline"/>
          <w:highlight w:val="cyan"/>
        </w:rPr>
        <w:t>when</w:t>
      </w:r>
      <w:r w:rsidRPr="008740C3">
        <w:rPr>
          <w:sz w:val="16"/>
          <w:highlight w:val="cyan"/>
        </w:rPr>
        <w:t xml:space="preserve"> </w:t>
      </w:r>
      <w:r w:rsidRPr="008740C3">
        <w:rPr>
          <w:rStyle w:val="Emphasis"/>
        </w:rPr>
        <w:t>many</w:t>
      </w:r>
      <w:r w:rsidRPr="008740C3">
        <w:rPr>
          <w:sz w:val="16"/>
        </w:rPr>
        <w:t xml:space="preserve"> of these </w:t>
      </w:r>
      <w:r w:rsidRPr="008740C3">
        <w:rPr>
          <w:rStyle w:val="Emphasis"/>
        </w:rPr>
        <w:t xml:space="preserve">contractual </w:t>
      </w:r>
      <w:r w:rsidRPr="008740C3">
        <w:rPr>
          <w:rStyle w:val="Emphasis"/>
          <w:highlight w:val="cyan"/>
        </w:rPr>
        <w:t>rights</w:t>
      </w:r>
      <w:r w:rsidRPr="008740C3">
        <w:rPr>
          <w:sz w:val="16"/>
          <w:highlight w:val="cyan"/>
        </w:rPr>
        <w:t xml:space="preserve"> </w:t>
      </w:r>
      <w:r w:rsidRPr="008740C3">
        <w:rPr>
          <w:rStyle w:val="StyleUnderline"/>
          <w:highlight w:val="cyan"/>
        </w:rPr>
        <w:t>are deployed</w:t>
      </w:r>
      <w:r w:rsidRPr="008740C3">
        <w:rPr>
          <w:sz w:val="16"/>
          <w:highlight w:val="cyan"/>
        </w:rPr>
        <w:t xml:space="preserve"> </w:t>
      </w:r>
      <w:r w:rsidRPr="008740C3">
        <w:rPr>
          <w:rStyle w:val="Emphasis"/>
          <w:highlight w:val="cyan"/>
        </w:rPr>
        <w:t>simultaneously</w:t>
      </w:r>
      <w:r w:rsidRPr="008740C3">
        <w:rPr>
          <w:sz w:val="16"/>
        </w:rPr>
        <w:t xml:space="preserve">, over years and decades, </w:t>
      </w:r>
      <w:r w:rsidRPr="008740C3">
        <w:rPr>
          <w:rStyle w:val="StyleUnderline"/>
        </w:rPr>
        <w:t>by</w:t>
      </w:r>
      <w:r w:rsidRPr="008740C3">
        <w:rPr>
          <w:sz w:val="16"/>
        </w:rPr>
        <w:t xml:space="preserve"> </w:t>
      </w:r>
      <w:r w:rsidRPr="008740C3">
        <w:rPr>
          <w:rStyle w:val="Emphasis"/>
        </w:rPr>
        <w:t>sophisticated</w:t>
      </w:r>
      <w:r w:rsidRPr="008740C3">
        <w:rPr>
          <w:sz w:val="16"/>
        </w:rPr>
        <w:t xml:space="preserve"> and well-organized </w:t>
      </w:r>
      <w:r w:rsidRPr="008740C3">
        <w:rPr>
          <w:rStyle w:val="StyleUnderline"/>
        </w:rPr>
        <w:t>unions</w:t>
      </w:r>
      <w:r w:rsidRPr="008740C3">
        <w:rPr>
          <w:sz w:val="16"/>
        </w:rPr>
        <w:t xml:space="preserve">, </w:t>
      </w:r>
      <w:r w:rsidRPr="008740C3">
        <w:rPr>
          <w:rStyle w:val="StyleUnderline"/>
          <w:highlight w:val="cyan"/>
        </w:rPr>
        <w:t>they</w:t>
      </w:r>
      <w:r w:rsidRPr="008740C3">
        <w:rPr>
          <w:rStyle w:val="StyleUnderline"/>
        </w:rPr>
        <w:t xml:space="preserve"> can</w:t>
      </w:r>
      <w:r w:rsidRPr="008740C3">
        <w:rPr>
          <w:sz w:val="16"/>
        </w:rPr>
        <w:t xml:space="preserve"> </w:t>
      </w:r>
      <w:r w:rsidRPr="008740C3">
        <w:rPr>
          <w:rStyle w:val="Emphasis"/>
        </w:rPr>
        <w:t>profoundly</w:t>
      </w:r>
      <w:r w:rsidRPr="008740C3">
        <w:rPr>
          <w:sz w:val="16"/>
        </w:rPr>
        <w:t xml:space="preserve"> </w:t>
      </w:r>
      <w:r w:rsidRPr="008740C3">
        <w:rPr>
          <w:rStyle w:val="StyleUnderline"/>
          <w:highlight w:val="cyan"/>
        </w:rPr>
        <w:t>change</w:t>
      </w:r>
      <w:r w:rsidRPr="008740C3">
        <w:rPr>
          <w:sz w:val="16"/>
        </w:rPr>
        <w:t xml:space="preserve"> an organization's culture, its </w:t>
      </w:r>
      <w:r w:rsidRPr="008740C3">
        <w:rPr>
          <w:rStyle w:val="StyleUnderline"/>
          <w:highlight w:val="cyan"/>
        </w:rPr>
        <w:t>institutional practices</w:t>
      </w:r>
      <w:r w:rsidRPr="008740C3">
        <w:rPr>
          <w:sz w:val="16"/>
        </w:rPr>
        <w:t>, and its mission.</w:t>
      </w:r>
    </w:p>
    <w:p w14:paraId="330DFA64" w14:textId="77777777" w:rsidR="008740C3" w:rsidRPr="008740C3" w:rsidRDefault="00CC3E1F" w:rsidP="00CC3E1F">
      <w:pPr>
        <w:rPr>
          <w:rStyle w:val="StyleUnderline"/>
          <w:highlight w:val="cyan"/>
        </w:rPr>
      </w:pPr>
      <w:r w:rsidRPr="008740C3">
        <w:rPr>
          <w:sz w:val="16"/>
        </w:rPr>
        <w:t xml:space="preserve">These rights have been used differently in the different policy areas surveyed below. In immigration, </w:t>
      </w:r>
      <w:r w:rsidRPr="008740C3">
        <w:rPr>
          <w:rStyle w:val="StyleUnderline"/>
        </w:rPr>
        <w:t>labor rights have been</w:t>
      </w:r>
      <w:r w:rsidRPr="008740C3">
        <w:rPr>
          <w:sz w:val="16"/>
        </w:rPr>
        <w:t xml:space="preserve"> </w:t>
      </w:r>
      <w:r w:rsidRPr="008740C3">
        <w:rPr>
          <w:rStyle w:val="Emphasis"/>
        </w:rPr>
        <w:t>increasingly weaponized</w:t>
      </w:r>
      <w:r w:rsidRPr="008740C3">
        <w:rPr>
          <w:sz w:val="16"/>
        </w:rPr>
        <w:t xml:space="preserve"> </w:t>
      </w:r>
      <w:r w:rsidRPr="008740C3">
        <w:rPr>
          <w:rStyle w:val="StyleUnderline"/>
        </w:rPr>
        <w:t>by bureaucrats</w:t>
      </w:r>
      <w:r w:rsidRPr="008740C3">
        <w:rPr>
          <w:sz w:val="16"/>
        </w:rPr>
        <w:t xml:space="preserve"> and their political allies </w:t>
      </w:r>
      <w:r w:rsidRPr="008740C3">
        <w:rPr>
          <w:rStyle w:val="StyleUnderline"/>
        </w:rPr>
        <w:t>to pursue</w:t>
      </w:r>
      <w:r w:rsidRPr="008740C3">
        <w:rPr>
          <w:sz w:val="16"/>
        </w:rPr>
        <w:t xml:space="preserve"> certain </w:t>
      </w:r>
      <w:r w:rsidRPr="008740C3">
        <w:rPr>
          <w:rStyle w:val="Emphasis"/>
        </w:rPr>
        <w:t>ideological</w:t>
      </w:r>
      <w:r w:rsidRPr="008740C3">
        <w:rPr>
          <w:sz w:val="16"/>
        </w:rPr>
        <w:t xml:space="preserve"> </w:t>
      </w:r>
      <w:r w:rsidRPr="008740C3">
        <w:rPr>
          <w:rStyle w:val="StyleUnderline"/>
        </w:rPr>
        <w:t>objectives</w:t>
      </w:r>
      <w:r w:rsidRPr="008740C3">
        <w:rPr>
          <w:sz w:val="16"/>
        </w:rPr>
        <w:t xml:space="preserve">. In the tax </w:t>
      </w:r>
      <w:r w:rsidRPr="008740C3">
        <w:rPr>
          <w:rStyle w:val="StyleUnderline"/>
        </w:rPr>
        <w:t>and</w:t>
      </w:r>
      <w:r w:rsidRPr="008740C3">
        <w:rPr>
          <w:sz w:val="16"/>
        </w:rPr>
        <w:t xml:space="preserve"> environmental areas, they have been used more defensively, </w:t>
      </w:r>
      <w:r w:rsidRPr="008740C3">
        <w:rPr>
          <w:rStyle w:val="StyleUnderline"/>
        </w:rPr>
        <w:t>as a</w:t>
      </w:r>
      <w:r w:rsidRPr="008740C3">
        <w:rPr>
          <w:sz w:val="16"/>
        </w:rPr>
        <w:t xml:space="preserve"> </w:t>
      </w:r>
      <w:r w:rsidRPr="008740C3">
        <w:rPr>
          <w:rStyle w:val="Emphasis"/>
        </w:rPr>
        <w:t>shield</w:t>
      </w:r>
      <w:r w:rsidRPr="008740C3">
        <w:rPr>
          <w:sz w:val="16"/>
        </w:rPr>
        <w:t xml:space="preserve"> </w:t>
      </w:r>
      <w:r w:rsidRPr="008740C3">
        <w:rPr>
          <w:rStyle w:val="StyleUnderline"/>
        </w:rPr>
        <w:t>against</w:t>
      </w:r>
      <w:r w:rsidRPr="008740C3">
        <w:rPr>
          <w:sz w:val="16"/>
        </w:rPr>
        <w:t xml:space="preserve"> structural </w:t>
      </w:r>
      <w:r w:rsidRPr="008740C3">
        <w:rPr>
          <w:rStyle w:val="StyleUnderline"/>
        </w:rPr>
        <w:t>deregulation</w:t>
      </w:r>
      <w:r w:rsidRPr="008740C3">
        <w:rPr>
          <w:sz w:val="16"/>
        </w:rPr>
        <w:t>. But each study demonstrates the role that labor can play in pushing back against presidential administration.</w:t>
      </w:r>
    </w:p>
    <w:p w14:paraId="004EF007" w14:textId="77777777" w:rsidR="008740C3" w:rsidRPr="008740C3" w:rsidRDefault="00CC3E1F" w:rsidP="00CC3E1F">
      <w:pPr>
        <w:rPr>
          <w:rStyle w:val="StyleUnderline"/>
          <w:highlight w:val="cyan"/>
        </w:rPr>
      </w:pPr>
      <w:r w:rsidRPr="008740C3">
        <w:rPr>
          <w:rStyle w:val="StyleUnderline"/>
        </w:rPr>
        <w:t>This</w:t>
      </w:r>
      <w:r w:rsidRPr="008740C3">
        <w:rPr>
          <w:sz w:val="16"/>
        </w:rPr>
        <w:t xml:space="preserve"> Part consists of four subparts. Section III.A </w:t>
      </w:r>
      <w:r w:rsidRPr="008740C3">
        <w:rPr>
          <w:rStyle w:val="StyleUnderline"/>
        </w:rPr>
        <w:t>examines a</w:t>
      </w:r>
      <w:r w:rsidRPr="008740C3">
        <w:rPr>
          <w:sz w:val="16"/>
        </w:rPr>
        <w:t xml:space="preserve"> </w:t>
      </w:r>
      <w:r w:rsidRPr="008740C3">
        <w:rPr>
          <w:rStyle w:val="Emphasis"/>
        </w:rPr>
        <w:t>novel dataset</w:t>
      </w:r>
      <w:r w:rsidRPr="008740C3">
        <w:rPr>
          <w:sz w:val="16"/>
        </w:rPr>
        <w:t xml:space="preserve"> </w:t>
      </w:r>
      <w:r w:rsidRPr="008740C3">
        <w:rPr>
          <w:rStyle w:val="StyleUnderline"/>
        </w:rPr>
        <w:t>of</w:t>
      </w:r>
      <w:r w:rsidRPr="008740C3">
        <w:rPr>
          <w:sz w:val="16"/>
        </w:rPr>
        <w:t xml:space="preserve"> </w:t>
      </w:r>
      <w:r w:rsidRPr="008740C3">
        <w:rPr>
          <w:rStyle w:val="Emphasis"/>
        </w:rPr>
        <w:t>986</w:t>
      </w:r>
      <w:r w:rsidRPr="008740C3">
        <w:rPr>
          <w:sz w:val="16"/>
        </w:rPr>
        <w:t xml:space="preserve"> </w:t>
      </w:r>
      <w:r w:rsidRPr="008740C3">
        <w:rPr>
          <w:rStyle w:val="StyleUnderline"/>
        </w:rPr>
        <w:t>FLRA cases</w:t>
      </w:r>
      <w:r w:rsidRPr="008740C3">
        <w:rPr>
          <w:sz w:val="16"/>
        </w:rPr>
        <w:t xml:space="preserve"> involving immigration, tax, and environmental regulation over the past 40 years. A central claim of this Article is that labor rights exert an important influence on the executive branch. The data confirms that hypothesis: </w:t>
      </w:r>
      <w:r w:rsidRPr="008740C3">
        <w:rPr>
          <w:rStyle w:val="StyleUnderline"/>
          <w:highlight w:val="cyan"/>
        </w:rPr>
        <w:t>Labor</w:t>
      </w:r>
      <w:r w:rsidRPr="008740C3">
        <w:rPr>
          <w:rStyle w:val="StyleUnderline"/>
        </w:rPr>
        <w:t xml:space="preserve"> often </w:t>
      </w:r>
      <w:r w:rsidRPr="008740C3">
        <w:rPr>
          <w:rStyle w:val="StyleUnderline"/>
          <w:highlight w:val="cyan"/>
        </w:rPr>
        <w:t>prevails in</w:t>
      </w:r>
      <w:r w:rsidRPr="008740C3">
        <w:rPr>
          <w:sz w:val="16"/>
        </w:rPr>
        <w:t xml:space="preserve"> </w:t>
      </w:r>
      <w:r w:rsidRPr="008740C3">
        <w:rPr>
          <w:rStyle w:val="Emphasis"/>
        </w:rPr>
        <w:t xml:space="preserve">contract </w:t>
      </w:r>
      <w:r w:rsidRPr="008740C3">
        <w:rPr>
          <w:rStyle w:val="Emphasis"/>
          <w:highlight w:val="cyan"/>
        </w:rPr>
        <w:t>disputes</w:t>
      </w:r>
      <w:r w:rsidRPr="008740C3">
        <w:rPr>
          <w:sz w:val="16"/>
        </w:rPr>
        <w:t xml:space="preserve"> </w:t>
      </w:r>
      <w:r w:rsidRPr="008740C3">
        <w:rPr>
          <w:rStyle w:val="StyleUnderline"/>
        </w:rPr>
        <w:t>with agency management</w:t>
      </w:r>
      <w:r w:rsidRPr="008740C3">
        <w:rPr>
          <w:sz w:val="16"/>
        </w:rPr>
        <w:t xml:space="preserve">, </w:t>
      </w:r>
      <w:r w:rsidRPr="008740C3">
        <w:rPr>
          <w:rStyle w:val="StyleUnderline"/>
        </w:rPr>
        <w:t xml:space="preserve">including </w:t>
      </w:r>
      <w:r w:rsidRPr="008740C3">
        <w:rPr>
          <w:rStyle w:val="StyleUnderline"/>
          <w:highlight w:val="cyan"/>
        </w:rPr>
        <w:t>under</w:t>
      </w:r>
      <w:r w:rsidRPr="008740C3">
        <w:rPr>
          <w:sz w:val="16"/>
          <w:highlight w:val="cyan"/>
        </w:rPr>
        <w:t xml:space="preserve"> </w:t>
      </w:r>
      <w:r w:rsidRPr="008740C3">
        <w:rPr>
          <w:rStyle w:val="Emphasis"/>
          <w:highlight w:val="cyan"/>
        </w:rPr>
        <w:t>hostile</w:t>
      </w:r>
      <w:r w:rsidRPr="008740C3">
        <w:rPr>
          <w:sz w:val="16"/>
          <w:highlight w:val="cyan"/>
        </w:rPr>
        <w:t xml:space="preserve"> </w:t>
      </w:r>
      <w:r w:rsidRPr="008740C3">
        <w:rPr>
          <w:rStyle w:val="StyleUnderline"/>
          <w:highlight w:val="cyan"/>
        </w:rPr>
        <w:t>presidential</w:t>
      </w:r>
      <w:r w:rsidRPr="008740C3">
        <w:rPr>
          <w:rStyle w:val="StyleUnderline"/>
        </w:rPr>
        <w:t xml:space="preserve"> administrations </w:t>
      </w:r>
      <w:r w:rsidRPr="008740C3">
        <w:rPr>
          <w:rStyle w:val="StyleUnderline"/>
          <w:highlight w:val="cyan"/>
        </w:rPr>
        <w:t>and</w:t>
      </w:r>
      <w:r w:rsidRPr="008740C3">
        <w:rPr>
          <w:sz w:val="16"/>
        </w:rPr>
        <w:t xml:space="preserve"> </w:t>
      </w:r>
      <w:r w:rsidRPr="008740C3">
        <w:rPr>
          <w:rStyle w:val="Emphasis"/>
        </w:rPr>
        <w:t>hostile</w:t>
      </w:r>
      <w:r w:rsidRPr="008740C3">
        <w:rPr>
          <w:sz w:val="16"/>
        </w:rPr>
        <w:t xml:space="preserve"> </w:t>
      </w:r>
      <w:r w:rsidRPr="008740C3">
        <w:rPr>
          <w:rStyle w:val="StyleUnderline"/>
          <w:highlight w:val="cyan"/>
        </w:rPr>
        <w:t>FLRA majorities</w:t>
      </w:r>
      <w:r w:rsidRPr="008740C3">
        <w:rPr>
          <w:sz w:val="16"/>
        </w:rPr>
        <w:t xml:space="preserve">. Many of these cases carry important implications for presidential control of specific agencies. The data also demonstrate that as </w:t>
      </w:r>
      <w:r w:rsidRPr="008740C3">
        <w:rPr>
          <w:rStyle w:val="StyleUnderline"/>
        </w:rPr>
        <w:t>labor is</w:t>
      </w:r>
      <w:r w:rsidRPr="008740C3">
        <w:rPr>
          <w:sz w:val="16"/>
        </w:rPr>
        <w:t xml:space="preserve"> </w:t>
      </w:r>
      <w:r w:rsidRPr="008740C3">
        <w:rPr>
          <w:rStyle w:val="Emphasis"/>
        </w:rPr>
        <w:t>increasingly</w:t>
      </w:r>
      <w:r w:rsidRPr="008740C3">
        <w:rPr>
          <w:sz w:val="16"/>
        </w:rPr>
        <w:t xml:space="preserve"> </w:t>
      </w:r>
      <w:r w:rsidRPr="008740C3">
        <w:rPr>
          <w:rStyle w:val="StyleUnderline"/>
        </w:rPr>
        <w:t>weaponized to</w:t>
      </w:r>
      <w:r w:rsidRPr="008740C3">
        <w:rPr>
          <w:sz w:val="16"/>
        </w:rPr>
        <w:t xml:space="preserve"> </w:t>
      </w:r>
      <w:r w:rsidRPr="008740C3">
        <w:rPr>
          <w:rStyle w:val="Emphasis"/>
        </w:rPr>
        <w:t>contend</w:t>
      </w:r>
      <w:r w:rsidRPr="008740C3">
        <w:rPr>
          <w:sz w:val="16"/>
        </w:rPr>
        <w:t xml:space="preserve"> </w:t>
      </w:r>
      <w:r w:rsidRPr="008740C3">
        <w:rPr>
          <w:rStyle w:val="StyleUnderline"/>
        </w:rPr>
        <w:t>with</w:t>
      </w:r>
      <w:r w:rsidRPr="008740C3">
        <w:rPr>
          <w:sz w:val="16"/>
        </w:rPr>
        <w:t xml:space="preserve"> more </w:t>
      </w:r>
      <w:r w:rsidRPr="008740C3">
        <w:rPr>
          <w:rStyle w:val="Emphasis"/>
        </w:rPr>
        <w:t>aggressive</w:t>
      </w:r>
      <w:r w:rsidRPr="008740C3">
        <w:rPr>
          <w:sz w:val="16"/>
        </w:rPr>
        <w:t xml:space="preserve"> </w:t>
      </w:r>
      <w:r w:rsidRPr="008740C3">
        <w:rPr>
          <w:rStyle w:val="StyleUnderline"/>
        </w:rPr>
        <w:t>versions of presidential administration</w:t>
      </w:r>
      <w:r w:rsidRPr="008740C3">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BD122DC" w14:textId="77777777" w:rsidR="008740C3" w:rsidRPr="008740C3" w:rsidRDefault="00CC3E1F" w:rsidP="00CC3E1F">
      <w:pPr>
        <w:rPr>
          <w:rStyle w:val="StyleUnderline"/>
          <w:highlight w:val="cyan"/>
        </w:rPr>
      </w:pPr>
      <w:r w:rsidRPr="008740C3">
        <w:rPr>
          <w:sz w:val="16"/>
        </w:rPr>
        <w:t>A. Data</w:t>
      </w:r>
    </w:p>
    <w:p w14:paraId="4DD5E68E" w14:textId="77777777" w:rsidR="008740C3" w:rsidRPr="008740C3" w:rsidRDefault="00CC3E1F" w:rsidP="00CC3E1F">
      <w:pPr>
        <w:rPr>
          <w:rStyle w:val="StyleUnderline"/>
          <w:highlight w:val="cyan"/>
        </w:rPr>
      </w:pPr>
      <w:r w:rsidRPr="008740C3">
        <w:rPr>
          <w:sz w:val="16"/>
        </w:rPr>
        <w:t xml:space="preserve">This Section presents </w:t>
      </w:r>
      <w:r w:rsidRPr="008740C3">
        <w:rPr>
          <w:rStyle w:val="StyleUnderline"/>
        </w:rPr>
        <w:t>an analysis of</w:t>
      </w:r>
      <w:r w:rsidRPr="008740C3">
        <w:rPr>
          <w:sz w:val="16"/>
        </w:rPr>
        <w:t xml:space="preserve"> </w:t>
      </w:r>
      <w:r w:rsidRPr="008740C3">
        <w:rPr>
          <w:rStyle w:val="Emphasis"/>
          <w:highlight w:val="cyan"/>
        </w:rPr>
        <w:t>986</w:t>
      </w:r>
      <w:r w:rsidRPr="008740C3">
        <w:rPr>
          <w:sz w:val="16"/>
        </w:rPr>
        <w:t xml:space="preserve"> </w:t>
      </w:r>
      <w:r w:rsidRPr="008740C3">
        <w:rPr>
          <w:rStyle w:val="StyleUnderline"/>
        </w:rPr>
        <w:t xml:space="preserve">FLRA </w:t>
      </w:r>
      <w:r w:rsidRPr="008740C3">
        <w:rPr>
          <w:rStyle w:val="StyleUnderline"/>
          <w:highlight w:val="cyan"/>
        </w:rPr>
        <w:t>adjudications spanning</w:t>
      </w:r>
      <w:r w:rsidRPr="008740C3">
        <w:rPr>
          <w:sz w:val="16"/>
        </w:rPr>
        <w:t xml:space="preserve"> </w:t>
      </w:r>
      <w:r w:rsidRPr="008740C3">
        <w:rPr>
          <w:rStyle w:val="Emphasis"/>
        </w:rPr>
        <w:t>more</w:t>
      </w:r>
      <w:r w:rsidRPr="008740C3">
        <w:rPr>
          <w:sz w:val="16"/>
        </w:rPr>
        <w:t xml:space="preserve"> </w:t>
      </w:r>
      <w:r w:rsidRPr="008740C3">
        <w:rPr>
          <w:rStyle w:val="StyleUnderline"/>
        </w:rPr>
        <w:t>than</w:t>
      </w:r>
      <w:r w:rsidRPr="008740C3">
        <w:rPr>
          <w:sz w:val="16"/>
        </w:rPr>
        <w:t xml:space="preserve"> </w:t>
      </w:r>
      <w:r w:rsidRPr="008740C3">
        <w:rPr>
          <w:rStyle w:val="Emphasis"/>
          <w:highlight w:val="cyan"/>
        </w:rPr>
        <w:t>forty years</w:t>
      </w:r>
      <w:r w:rsidRPr="008740C3">
        <w:rPr>
          <w:sz w:val="16"/>
        </w:rPr>
        <w:t xml:space="preserve">, from 1979 to 2022, </w:t>
      </w:r>
      <w:r w:rsidRPr="008740C3">
        <w:rPr>
          <w:rStyle w:val="StyleUnderline"/>
        </w:rPr>
        <w:t>across</w:t>
      </w:r>
      <w:r w:rsidRPr="008740C3">
        <w:rPr>
          <w:sz w:val="16"/>
        </w:rPr>
        <w:t xml:space="preserve"> </w:t>
      </w:r>
      <w:r w:rsidRPr="008740C3">
        <w:rPr>
          <w:rStyle w:val="Emphasis"/>
        </w:rPr>
        <w:t>seven</w:t>
      </w:r>
      <w:r w:rsidRPr="008740C3">
        <w:rPr>
          <w:sz w:val="16"/>
        </w:rPr>
        <w:t xml:space="preserve"> </w:t>
      </w:r>
      <w:r w:rsidRPr="008740C3">
        <w:rPr>
          <w:rStyle w:val="StyleUnderline"/>
        </w:rPr>
        <w:t>agencies</w:t>
      </w:r>
      <w:r w:rsidRPr="008740C3">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8740C3">
        <w:rPr>
          <w:rStyle w:val="StyleUnderline"/>
        </w:rPr>
        <w:t>examines how</w:t>
      </w:r>
      <w:r w:rsidRPr="008740C3">
        <w:rPr>
          <w:sz w:val="16"/>
        </w:rPr>
        <w:t xml:space="preserve"> </w:t>
      </w:r>
      <w:r w:rsidRPr="008740C3">
        <w:rPr>
          <w:rStyle w:val="Emphasis"/>
        </w:rPr>
        <w:t>frequently</w:t>
      </w:r>
      <w:r w:rsidRPr="008740C3">
        <w:rPr>
          <w:sz w:val="16"/>
        </w:rPr>
        <w:t xml:space="preserve"> </w:t>
      </w:r>
      <w:r w:rsidRPr="008740C3">
        <w:rPr>
          <w:rStyle w:val="StyleUnderline"/>
        </w:rPr>
        <w:t>labor and management</w:t>
      </w:r>
      <w:r w:rsidRPr="008740C3">
        <w:rPr>
          <w:sz w:val="16"/>
        </w:rPr>
        <w:t xml:space="preserve"> </w:t>
      </w:r>
      <w:r w:rsidRPr="008740C3">
        <w:rPr>
          <w:rStyle w:val="Emphasis"/>
        </w:rPr>
        <w:t>prevail</w:t>
      </w:r>
      <w:r w:rsidRPr="008740C3">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7684E72" w14:textId="77777777" w:rsidR="008740C3" w:rsidRPr="008740C3" w:rsidRDefault="00CC3E1F" w:rsidP="00CC3E1F">
      <w:pPr>
        <w:rPr>
          <w:rStyle w:val="StyleUnderline"/>
          <w:highlight w:val="cyan"/>
        </w:rPr>
      </w:pPr>
      <w:r w:rsidRPr="008740C3">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8740C3">
        <w:rPr>
          <w:rStyle w:val="StyleUnderline"/>
        </w:rPr>
        <w:t>the</w:t>
      </w:r>
      <w:r w:rsidRPr="008740C3">
        <w:rPr>
          <w:sz w:val="16"/>
        </w:rPr>
        <w:t xml:space="preserve"> </w:t>
      </w:r>
      <w:r w:rsidRPr="008740C3">
        <w:rPr>
          <w:rStyle w:val="Emphasis"/>
        </w:rPr>
        <w:t>FLRA</w:t>
      </w:r>
      <w:r w:rsidRPr="008740C3">
        <w:rPr>
          <w:sz w:val="16"/>
        </w:rPr>
        <w:t xml:space="preserve"> </w:t>
      </w:r>
      <w:r w:rsidRPr="008740C3">
        <w:rPr>
          <w:rStyle w:val="StyleUnderline"/>
        </w:rPr>
        <w:t>plays a</w:t>
      </w:r>
      <w:r w:rsidRPr="008740C3">
        <w:rPr>
          <w:sz w:val="16"/>
        </w:rPr>
        <w:t xml:space="preserve"> </w:t>
      </w:r>
      <w:r w:rsidRPr="008740C3">
        <w:rPr>
          <w:rStyle w:val="Emphasis"/>
        </w:rPr>
        <w:t>formative</w:t>
      </w:r>
      <w:r w:rsidRPr="008740C3">
        <w:rPr>
          <w:sz w:val="16"/>
        </w:rPr>
        <w:t xml:space="preserve"> </w:t>
      </w:r>
      <w:r w:rsidRPr="008740C3">
        <w:rPr>
          <w:rStyle w:val="StyleUnderline"/>
        </w:rPr>
        <w:t>role in</w:t>
      </w:r>
      <w:r w:rsidRPr="008740C3">
        <w:rPr>
          <w:sz w:val="16"/>
        </w:rPr>
        <w:t xml:space="preserve"> </w:t>
      </w:r>
      <w:r w:rsidRPr="008740C3">
        <w:rPr>
          <w:rStyle w:val="Emphasis"/>
        </w:rPr>
        <w:t>setting</w:t>
      </w:r>
      <w:r w:rsidRPr="008740C3">
        <w:rPr>
          <w:sz w:val="16"/>
        </w:rPr>
        <w:t xml:space="preserve"> </w:t>
      </w:r>
      <w:r w:rsidRPr="008740C3">
        <w:rPr>
          <w:rStyle w:val="StyleUnderline"/>
        </w:rPr>
        <w:t>federal labor policy</w:t>
      </w:r>
      <w:r w:rsidRPr="008740C3">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975F11A" w14:textId="77777777" w:rsidR="008740C3" w:rsidRPr="008740C3" w:rsidRDefault="00CC3E1F" w:rsidP="00CC3E1F">
      <w:pPr>
        <w:rPr>
          <w:rStyle w:val="StyleUnderline"/>
          <w:highlight w:val="cyan"/>
        </w:rPr>
      </w:pPr>
      <w:r w:rsidRPr="008740C3">
        <w:rPr>
          <w:sz w:val="16"/>
        </w:rPr>
        <w:t>1. Wins and Losses</w:t>
      </w:r>
    </w:p>
    <w:p w14:paraId="3609A383" w14:textId="77777777" w:rsidR="008740C3" w:rsidRPr="008740C3" w:rsidRDefault="00CC3E1F" w:rsidP="00CC3E1F">
      <w:pPr>
        <w:rPr>
          <w:rStyle w:val="StyleUnderline"/>
          <w:highlight w:val="cyan"/>
        </w:rPr>
      </w:pPr>
      <w:r w:rsidRPr="008740C3">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8740C3">
        <w:rPr>
          <w:rStyle w:val="StyleUnderline"/>
        </w:rPr>
        <w:t>federal</w:t>
      </w:r>
      <w:r w:rsidRPr="008740C3">
        <w:rPr>
          <w:sz w:val="16"/>
        </w:rPr>
        <w:t xml:space="preserve"> sector </w:t>
      </w:r>
      <w:r w:rsidRPr="008740C3">
        <w:rPr>
          <w:rStyle w:val="StyleUnderline"/>
        </w:rPr>
        <w:t>labor rights were the product of</w:t>
      </w:r>
      <w:r w:rsidRPr="008740C3">
        <w:rPr>
          <w:sz w:val="16"/>
        </w:rPr>
        <w:t xml:space="preserve"> </w:t>
      </w:r>
      <w:r w:rsidRPr="008740C3">
        <w:rPr>
          <w:rStyle w:val="Emphasis"/>
        </w:rPr>
        <w:t>compromise</w:t>
      </w:r>
      <w:r w:rsidRPr="008740C3">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8740C3">
        <w:rPr>
          <w:rStyle w:val="StyleUnderline"/>
        </w:rPr>
        <w:t>one would expect</w:t>
      </w:r>
      <w:r w:rsidRPr="008740C3">
        <w:rPr>
          <w:sz w:val="16"/>
        </w:rPr>
        <w:t xml:space="preserve"> </w:t>
      </w:r>
      <w:r w:rsidRPr="008740C3">
        <w:rPr>
          <w:rStyle w:val="Emphasis"/>
        </w:rPr>
        <w:t>both</w:t>
      </w:r>
      <w:r w:rsidRPr="008740C3">
        <w:rPr>
          <w:sz w:val="16"/>
        </w:rPr>
        <w:t xml:space="preserve"> </w:t>
      </w:r>
      <w:r w:rsidRPr="008740C3">
        <w:rPr>
          <w:rStyle w:val="StyleUnderline"/>
        </w:rPr>
        <w:t>labor and the President to</w:t>
      </w:r>
      <w:r w:rsidRPr="008740C3">
        <w:rPr>
          <w:sz w:val="16"/>
        </w:rPr>
        <w:t xml:space="preserve"> </w:t>
      </w:r>
      <w:r w:rsidRPr="008740C3">
        <w:rPr>
          <w:rStyle w:val="Emphasis"/>
        </w:rPr>
        <w:t>prevail</w:t>
      </w:r>
      <w:r w:rsidRPr="008740C3">
        <w:rPr>
          <w:sz w:val="16"/>
        </w:rPr>
        <w:t xml:space="preserve"> </w:t>
      </w:r>
      <w:r w:rsidRPr="008740C3">
        <w:rPr>
          <w:rStyle w:val="StyleUnderline"/>
        </w:rPr>
        <w:t>a</w:t>
      </w:r>
      <w:r w:rsidRPr="008740C3">
        <w:rPr>
          <w:sz w:val="16"/>
        </w:rPr>
        <w:t xml:space="preserve"> </w:t>
      </w:r>
      <w:r w:rsidRPr="008740C3">
        <w:rPr>
          <w:rStyle w:val="Emphasis"/>
        </w:rPr>
        <w:t>meaningful percentage</w:t>
      </w:r>
      <w:r w:rsidRPr="008740C3">
        <w:rPr>
          <w:sz w:val="16"/>
        </w:rPr>
        <w:t xml:space="preserve"> </w:t>
      </w:r>
      <w:r w:rsidRPr="008740C3">
        <w:rPr>
          <w:rStyle w:val="StyleUnderline"/>
        </w:rPr>
        <w:t>of the time</w:t>
      </w:r>
      <w:r w:rsidRPr="008740C3">
        <w:rPr>
          <w:sz w:val="16"/>
        </w:rPr>
        <w:t>. Guarantees of moderating power would be useless if one side gains a decisive or permanent advantage.</w:t>
      </w:r>
    </w:p>
    <w:p w14:paraId="6D95D457" w14:textId="77777777" w:rsidR="008740C3" w:rsidRPr="008740C3" w:rsidRDefault="00CC3E1F" w:rsidP="00CC3E1F">
      <w:pPr>
        <w:rPr>
          <w:rStyle w:val="StyleUnderline"/>
          <w:highlight w:val="cyan"/>
        </w:rPr>
      </w:pPr>
      <w:r w:rsidRPr="008740C3">
        <w:rPr>
          <w:sz w:val="16"/>
        </w:rPr>
        <w:t xml:space="preserve">The </w:t>
      </w:r>
      <w:r w:rsidRPr="008740C3">
        <w:rPr>
          <w:rStyle w:val="Emphasis"/>
        </w:rPr>
        <w:t>data</w:t>
      </w:r>
      <w:r w:rsidRPr="008740C3">
        <w:rPr>
          <w:sz w:val="16"/>
        </w:rPr>
        <w:t xml:space="preserve"> </w:t>
      </w:r>
      <w:r w:rsidRPr="008740C3">
        <w:rPr>
          <w:rStyle w:val="StyleUnderline"/>
          <w:highlight w:val="cyan"/>
        </w:rPr>
        <w:t>indicates</w:t>
      </w:r>
      <w:r w:rsidRPr="008740C3">
        <w:rPr>
          <w:sz w:val="16"/>
        </w:rPr>
        <w:t xml:space="preserve"> that </w:t>
      </w:r>
      <w:r w:rsidRPr="008740C3">
        <w:rPr>
          <w:rStyle w:val="Emphasis"/>
        </w:rPr>
        <w:t>both</w:t>
      </w:r>
      <w:r w:rsidRPr="008740C3">
        <w:rPr>
          <w:sz w:val="16"/>
        </w:rPr>
        <w:t xml:space="preserve"> </w:t>
      </w:r>
      <w:r w:rsidRPr="008740C3">
        <w:rPr>
          <w:rStyle w:val="StyleUnderline"/>
        </w:rPr>
        <w:t>labor and management</w:t>
      </w:r>
      <w:r w:rsidRPr="008740C3">
        <w:rPr>
          <w:sz w:val="16"/>
        </w:rPr>
        <w:t xml:space="preserve"> </w:t>
      </w:r>
      <w:r w:rsidRPr="008740C3">
        <w:rPr>
          <w:rStyle w:val="Emphasis"/>
        </w:rPr>
        <w:t>do</w:t>
      </w:r>
      <w:r w:rsidRPr="008740C3">
        <w:rPr>
          <w:sz w:val="16"/>
        </w:rPr>
        <w:t xml:space="preserve"> </w:t>
      </w:r>
      <w:r w:rsidRPr="008740C3">
        <w:rPr>
          <w:rStyle w:val="StyleUnderline"/>
        </w:rPr>
        <w:t>win a</w:t>
      </w:r>
      <w:r w:rsidRPr="008740C3">
        <w:rPr>
          <w:sz w:val="16"/>
        </w:rPr>
        <w:t xml:space="preserve"> </w:t>
      </w:r>
      <w:r w:rsidRPr="008740C3">
        <w:rPr>
          <w:rStyle w:val="Emphasis"/>
        </w:rPr>
        <w:t>meaningful</w:t>
      </w:r>
      <w:r w:rsidRPr="008740C3">
        <w:rPr>
          <w:sz w:val="16"/>
        </w:rPr>
        <w:t xml:space="preserve"> </w:t>
      </w:r>
      <w:r w:rsidRPr="008740C3">
        <w:rPr>
          <w:rStyle w:val="StyleUnderline"/>
        </w:rPr>
        <w:t>percentage of the time</w:t>
      </w:r>
      <w:r w:rsidRPr="008740C3">
        <w:rPr>
          <w:sz w:val="16"/>
        </w:rPr>
        <w:t xml:space="preserve">.208 As shown in Figures 1 and 2, </w:t>
      </w:r>
      <w:r w:rsidRPr="008740C3">
        <w:rPr>
          <w:rStyle w:val="StyleUnderline"/>
        </w:rPr>
        <w:t>this is true</w:t>
      </w:r>
      <w:r w:rsidRPr="008740C3">
        <w:rPr>
          <w:sz w:val="16"/>
        </w:rPr>
        <w:t xml:space="preserve"> </w:t>
      </w:r>
      <w:r w:rsidRPr="008740C3">
        <w:rPr>
          <w:rStyle w:val="Emphasis"/>
        </w:rPr>
        <w:t>across</w:t>
      </w:r>
      <w:r w:rsidRPr="008740C3">
        <w:rPr>
          <w:sz w:val="16"/>
        </w:rPr>
        <w:t xml:space="preserve"> </w:t>
      </w:r>
      <w:r w:rsidRPr="008740C3">
        <w:rPr>
          <w:rStyle w:val="StyleUnderline"/>
        </w:rPr>
        <w:t>presidential administrations</w:t>
      </w:r>
      <w:r w:rsidRPr="008740C3">
        <w:rPr>
          <w:sz w:val="16"/>
        </w:rPr>
        <w:t>, from 1979 to the present. It is true in periods of labor turmoil, such as the Reagan Administration, as well as times of relative rapprochement, such as the Clinton era.</w:t>
      </w:r>
    </w:p>
    <w:p w14:paraId="242D1AD0" w14:textId="77777777" w:rsidR="008740C3" w:rsidRPr="008740C3" w:rsidRDefault="00CC3E1F" w:rsidP="00CC3E1F">
      <w:pPr>
        <w:rPr>
          <w:rStyle w:val="StyleUnderline"/>
          <w:highlight w:val="cyan"/>
        </w:rPr>
      </w:pPr>
      <w:r w:rsidRPr="008740C3">
        <w:rPr>
          <w:sz w:val="16"/>
        </w:rPr>
        <w:t xml:space="preserve">As shown in Figures 3 and 4, </w:t>
      </w:r>
      <w:r w:rsidRPr="008740C3">
        <w:rPr>
          <w:rStyle w:val="StyleUnderline"/>
        </w:rPr>
        <w:t>while labor wins</w:t>
      </w:r>
      <w:r w:rsidRPr="008740C3">
        <w:rPr>
          <w:sz w:val="16"/>
        </w:rPr>
        <w:t xml:space="preserve"> </w:t>
      </w:r>
      <w:r w:rsidRPr="008740C3">
        <w:rPr>
          <w:rStyle w:val="Emphasis"/>
        </w:rPr>
        <w:t>slightly</w:t>
      </w:r>
      <w:r w:rsidRPr="008740C3">
        <w:rPr>
          <w:sz w:val="16"/>
        </w:rPr>
        <w:t xml:space="preserve"> </w:t>
      </w:r>
      <w:r w:rsidRPr="008740C3">
        <w:rPr>
          <w:rStyle w:val="StyleUnderline"/>
        </w:rPr>
        <w:t>more frequently when the</w:t>
      </w:r>
      <w:r w:rsidRPr="008740C3">
        <w:rPr>
          <w:sz w:val="16"/>
        </w:rPr>
        <w:t xml:space="preserve"> </w:t>
      </w:r>
      <w:r w:rsidRPr="008740C3">
        <w:rPr>
          <w:rStyle w:val="Emphasis"/>
        </w:rPr>
        <w:t>FLRA</w:t>
      </w:r>
      <w:r w:rsidRPr="008740C3">
        <w:rPr>
          <w:sz w:val="16"/>
        </w:rPr>
        <w:t xml:space="preserve"> </w:t>
      </w:r>
      <w:r w:rsidRPr="008740C3">
        <w:rPr>
          <w:rStyle w:val="StyleUnderline"/>
        </w:rPr>
        <w:t>has a</w:t>
      </w:r>
      <w:r w:rsidRPr="008740C3">
        <w:rPr>
          <w:sz w:val="16"/>
        </w:rPr>
        <w:t xml:space="preserve"> </w:t>
      </w:r>
      <w:r w:rsidRPr="008740C3">
        <w:rPr>
          <w:rStyle w:val="Emphasis"/>
        </w:rPr>
        <w:t>Democratic</w:t>
      </w:r>
      <w:r w:rsidRPr="008740C3">
        <w:rPr>
          <w:sz w:val="16"/>
        </w:rPr>
        <w:t xml:space="preserve"> </w:t>
      </w:r>
      <w:r w:rsidRPr="008740C3">
        <w:rPr>
          <w:rStyle w:val="StyleUnderline"/>
        </w:rPr>
        <w:t>majority</w:t>
      </w:r>
      <w:r w:rsidRPr="008740C3">
        <w:rPr>
          <w:sz w:val="16"/>
        </w:rPr>
        <w:t xml:space="preserve"> (51.7% versus 48.0% during Republican majorities), </w:t>
      </w:r>
      <w:r w:rsidRPr="008740C3">
        <w:rPr>
          <w:rStyle w:val="StyleUnderline"/>
        </w:rPr>
        <w:t>the difference is</w:t>
      </w:r>
      <w:r w:rsidRPr="008740C3">
        <w:rPr>
          <w:sz w:val="16"/>
        </w:rPr>
        <w:t xml:space="preserve"> </w:t>
      </w:r>
      <w:r w:rsidRPr="008740C3">
        <w:rPr>
          <w:rStyle w:val="Emphasis"/>
        </w:rPr>
        <w:t>relatively modest</w:t>
      </w:r>
      <w:r w:rsidRPr="008740C3">
        <w:rPr>
          <w:sz w:val="16"/>
        </w:rPr>
        <w:t xml:space="preserve">. Indeed, </w:t>
      </w:r>
      <w:r w:rsidRPr="008740C3">
        <w:rPr>
          <w:rStyle w:val="Emphasis"/>
          <w:highlight w:val="cyan"/>
        </w:rPr>
        <w:t>win rates</w:t>
      </w:r>
      <w:r w:rsidRPr="008740C3">
        <w:rPr>
          <w:sz w:val="16"/>
        </w:rPr>
        <w:t xml:space="preserve"> </w:t>
      </w:r>
      <w:r w:rsidRPr="008740C3">
        <w:rPr>
          <w:rStyle w:val="StyleUnderline"/>
        </w:rPr>
        <w:t xml:space="preserve">for labor </w:t>
      </w:r>
      <w:r w:rsidRPr="008740C3">
        <w:rPr>
          <w:rStyle w:val="StyleUnderline"/>
          <w:highlight w:val="cyan"/>
        </w:rPr>
        <w:t>are</w:t>
      </w:r>
      <w:r w:rsidRPr="008740C3">
        <w:rPr>
          <w:sz w:val="16"/>
        </w:rPr>
        <w:t xml:space="preserve"> </w:t>
      </w:r>
      <w:r w:rsidRPr="008740C3">
        <w:rPr>
          <w:rStyle w:val="Emphasis"/>
        </w:rPr>
        <w:t xml:space="preserve">much </w:t>
      </w:r>
      <w:r w:rsidRPr="008740C3">
        <w:rPr>
          <w:rStyle w:val="Emphasis"/>
          <w:highlight w:val="cyan"/>
        </w:rPr>
        <w:t>higher</w:t>
      </w:r>
      <w:r w:rsidRPr="008740C3">
        <w:rPr>
          <w:sz w:val="16"/>
        </w:rPr>
        <w:t xml:space="preserve"> than for equivalent disputes </w:t>
      </w:r>
      <w:r w:rsidRPr="008740C3">
        <w:rPr>
          <w:rStyle w:val="StyleUnderline"/>
          <w:highlight w:val="cyan"/>
        </w:rPr>
        <w:t>before the</w:t>
      </w:r>
      <w:r w:rsidRPr="008740C3">
        <w:rPr>
          <w:sz w:val="16"/>
          <w:highlight w:val="cyan"/>
        </w:rPr>
        <w:t xml:space="preserve"> </w:t>
      </w:r>
      <w:r w:rsidRPr="008740C3">
        <w:rPr>
          <w:rStyle w:val="Emphasis"/>
          <w:highlight w:val="cyan"/>
        </w:rPr>
        <w:t>MSPB</w:t>
      </w:r>
      <w:r w:rsidRPr="008740C3">
        <w:rPr>
          <w:sz w:val="16"/>
        </w:rPr>
        <w:t xml:space="preserve">, </w:t>
      </w:r>
      <w:r w:rsidRPr="008740C3">
        <w:rPr>
          <w:rStyle w:val="StyleUnderline"/>
        </w:rPr>
        <w:t>where surveys have</w:t>
      </w:r>
      <w:r w:rsidRPr="008740C3">
        <w:rPr>
          <w:sz w:val="16"/>
        </w:rPr>
        <w:t xml:space="preserve"> </w:t>
      </w:r>
      <w:r w:rsidRPr="008740C3">
        <w:rPr>
          <w:rStyle w:val="Emphasis"/>
        </w:rPr>
        <w:t>consistently</w:t>
      </w:r>
      <w:r w:rsidRPr="008740C3">
        <w:rPr>
          <w:sz w:val="16"/>
        </w:rPr>
        <w:t xml:space="preserve"> </w:t>
      </w:r>
      <w:r w:rsidRPr="008740C3">
        <w:rPr>
          <w:rStyle w:val="StyleUnderline"/>
        </w:rPr>
        <w:t xml:space="preserve">shown that </w:t>
      </w:r>
      <w:r w:rsidRPr="008740C3">
        <w:rPr>
          <w:rStyle w:val="StyleUnderline"/>
          <w:highlight w:val="cyan"/>
        </w:rPr>
        <w:t>agencies win</w:t>
      </w:r>
      <w:r w:rsidRPr="008740C3">
        <w:rPr>
          <w:sz w:val="16"/>
        </w:rPr>
        <w:t xml:space="preserve"> </w:t>
      </w:r>
      <w:r w:rsidRPr="008740C3">
        <w:rPr>
          <w:rStyle w:val="Emphasis"/>
        </w:rPr>
        <w:t xml:space="preserve">over </w:t>
      </w:r>
      <w:r w:rsidRPr="008740C3">
        <w:rPr>
          <w:rStyle w:val="Emphasis"/>
          <w:highlight w:val="cyan"/>
        </w:rPr>
        <w:t>75%</w:t>
      </w:r>
      <w:r w:rsidRPr="008740C3">
        <w:rPr>
          <w:sz w:val="16"/>
        </w:rPr>
        <w:t xml:space="preserve">, </w:t>
      </w:r>
      <w:r w:rsidRPr="008740C3">
        <w:rPr>
          <w:rStyle w:val="StyleUnderline"/>
        </w:rPr>
        <w:t>and</w:t>
      </w:r>
      <w:r w:rsidRPr="008740C3">
        <w:rPr>
          <w:sz w:val="16"/>
        </w:rPr>
        <w:t xml:space="preserve"> </w:t>
      </w:r>
      <w:r w:rsidRPr="008740C3">
        <w:rPr>
          <w:rStyle w:val="Emphasis"/>
        </w:rPr>
        <w:t>perhaps</w:t>
      </w:r>
      <w:r w:rsidRPr="008740C3">
        <w:rPr>
          <w:sz w:val="16"/>
        </w:rPr>
        <w:t xml:space="preserve"> </w:t>
      </w:r>
      <w:r w:rsidRPr="008740C3">
        <w:rPr>
          <w:rStyle w:val="StyleUnderline"/>
        </w:rPr>
        <w:t>as much as</w:t>
      </w:r>
      <w:r w:rsidRPr="008740C3">
        <w:rPr>
          <w:sz w:val="16"/>
        </w:rPr>
        <w:t xml:space="preserve"> </w:t>
      </w:r>
      <w:r w:rsidRPr="008740C3">
        <w:rPr>
          <w:rStyle w:val="Emphasis"/>
        </w:rPr>
        <w:t>90%</w:t>
      </w:r>
      <w:r w:rsidRPr="008740C3">
        <w:rPr>
          <w:sz w:val="16"/>
        </w:rPr>
        <w:t xml:space="preserve">, </w:t>
      </w:r>
      <w:r w:rsidRPr="008740C3">
        <w:rPr>
          <w:rStyle w:val="StyleUnderline"/>
          <w:highlight w:val="cyan"/>
        </w:rPr>
        <w:t>of the time</w:t>
      </w:r>
      <w:r w:rsidRPr="008740C3">
        <w:rPr>
          <w:sz w:val="16"/>
        </w:rPr>
        <w:t>.209 This data supports labor and Congress's assumption that unionized representation could serve as a more effective check on managerial authority than traditional civil service protections.</w:t>
      </w:r>
    </w:p>
    <w:p w14:paraId="17D05181" w14:textId="77777777" w:rsidR="008740C3" w:rsidRPr="008740C3" w:rsidRDefault="00CC3E1F" w:rsidP="00CC3E1F">
      <w:pPr>
        <w:rPr>
          <w:rStyle w:val="StyleUnderline"/>
          <w:highlight w:val="cyan"/>
        </w:rPr>
      </w:pPr>
      <w:r w:rsidRPr="008740C3">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8740C3">
        <w:rPr>
          <w:rStyle w:val="StyleUnderline"/>
        </w:rPr>
        <w:t xml:space="preserve">FLRA </w:t>
      </w:r>
      <w:r w:rsidRPr="008740C3">
        <w:rPr>
          <w:rStyle w:val="StyleUnderline"/>
          <w:highlight w:val="cyan"/>
        </w:rPr>
        <w:t>litigation is</w:t>
      </w:r>
      <w:r w:rsidRPr="008740C3">
        <w:rPr>
          <w:sz w:val="16"/>
          <w:highlight w:val="cyan"/>
        </w:rPr>
        <w:t xml:space="preserve"> </w:t>
      </w:r>
      <w:r w:rsidRPr="008740C3">
        <w:rPr>
          <w:rStyle w:val="Emphasis"/>
          <w:highlight w:val="cyan"/>
        </w:rPr>
        <w:t>costly</w:t>
      </w:r>
      <w:r w:rsidRPr="008740C3">
        <w:rPr>
          <w:sz w:val="16"/>
          <w:highlight w:val="cyan"/>
        </w:rPr>
        <w:t xml:space="preserve"> </w:t>
      </w:r>
      <w:r w:rsidRPr="008740C3">
        <w:rPr>
          <w:rStyle w:val="StyleUnderline"/>
          <w:highlight w:val="cyan"/>
        </w:rPr>
        <w:t>and</w:t>
      </w:r>
      <w:r w:rsidRPr="008740C3">
        <w:rPr>
          <w:sz w:val="16"/>
          <w:highlight w:val="cyan"/>
        </w:rPr>
        <w:t xml:space="preserve"> </w:t>
      </w:r>
      <w:r w:rsidRPr="008740C3">
        <w:rPr>
          <w:rStyle w:val="Emphasis"/>
          <w:highlight w:val="cyan"/>
        </w:rPr>
        <w:t>disruptive</w:t>
      </w:r>
      <w:r w:rsidRPr="008740C3">
        <w:rPr>
          <w:sz w:val="16"/>
        </w:rPr>
        <w:t xml:space="preserve">. While there is no clear data on management council outcomes, anecdotes suggest that </w:t>
      </w:r>
      <w:r w:rsidRPr="008740C3">
        <w:rPr>
          <w:rStyle w:val="StyleUnderline"/>
          <w:highlight w:val="cyan"/>
        </w:rPr>
        <w:t>labor has a</w:t>
      </w:r>
      <w:r w:rsidRPr="008740C3">
        <w:rPr>
          <w:sz w:val="16"/>
        </w:rPr>
        <w:t xml:space="preserve"> </w:t>
      </w:r>
      <w:r w:rsidRPr="008740C3">
        <w:rPr>
          <w:rStyle w:val="Emphasis"/>
        </w:rPr>
        <w:t xml:space="preserve">meaningful </w:t>
      </w:r>
      <w:r w:rsidRPr="008740C3">
        <w:rPr>
          <w:rStyle w:val="Emphasis"/>
          <w:highlight w:val="cyan"/>
        </w:rPr>
        <w:t>role</w:t>
      </w:r>
      <w:r w:rsidRPr="008740C3">
        <w:rPr>
          <w:sz w:val="16"/>
          <w:highlight w:val="cyan"/>
        </w:rPr>
        <w:t xml:space="preserve"> </w:t>
      </w:r>
      <w:r w:rsidRPr="008740C3">
        <w:rPr>
          <w:rStyle w:val="StyleUnderline"/>
          <w:highlight w:val="cyan"/>
        </w:rPr>
        <w:t>in shaping</w:t>
      </w:r>
      <w:r w:rsidRPr="008740C3">
        <w:rPr>
          <w:sz w:val="16"/>
        </w:rPr>
        <w:t xml:space="preserve"> </w:t>
      </w:r>
      <w:r w:rsidRPr="008740C3">
        <w:rPr>
          <w:rStyle w:val="Emphasis"/>
        </w:rPr>
        <w:t xml:space="preserve">management </w:t>
      </w:r>
      <w:r w:rsidRPr="008740C3">
        <w:rPr>
          <w:rStyle w:val="Emphasis"/>
          <w:highlight w:val="cyan"/>
        </w:rPr>
        <w:t>policy</w:t>
      </w:r>
      <w:r w:rsidRPr="008740C3">
        <w:rPr>
          <w:sz w:val="16"/>
        </w:rPr>
        <w:t xml:space="preserve">, </w:t>
      </w:r>
      <w:r w:rsidRPr="008740C3">
        <w:rPr>
          <w:rStyle w:val="StyleUnderline"/>
        </w:rPr>
        <w:t>and</w:t>
      </w:r>
      <w:r w:rsidRPr="008740C3">
        <w:rPr>
          <w:sz w:val="16"/>
        </w:rPr>
        <w:t xml:space="preserve"> the </w:t>
      </w:r>
      <w:r w:rsidRPr="008740C3">
        <w:rPr>
          <w:rStyle w:val="StyleUnderline"/>
        </w:rPr>
        <w:t>councils are</w:t>
      </w:r>
      <w:r w:rsidRPr="008740C3">
        <w:rPr>
          <w:sz w:val="16"/>
        </w:rPr>
        <w:t xml:space="preserve"> </w:t>
      </w:r>
      <w:r w:rsidRPr="008740C3">
        <w:rPr>
          <w:rStyle w:val="Emphasis"/>
        </w:rPr>
        <w:t>responsive</w:t>
      </w:r>
      <w:r w:rsidRPr="008740C3">
        <w:rPr>
          <w:sz w:val="16"/>
        </w:rPr>
        <w:t xml:space="preserve"> </w:t>
      </w:r>
      <w:r w:rsidRPr="008740C3">
        <w:rPr>
          <w:rStyle w:val="StyleUnderline"/>
        </w:rPr>
        <w:t>to unions' concerns</w:t>
      </w:r>
      <w:r w:rsidRPr="008740C3">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65484BE" w14:textId="77777777" w:rsidR="008740C3" w:rsidRPr="008740C3" w:rsidRDefault="00CC3E1F" w:rsidP="00CC3E1F">
      <w:pPr>
        <w:rPr>
          <w:rStyle w:val="StyleUnderline"/>
          <w:highlight w:val="cyan"/>
        </w:rPr>
      </w:pPr>
      <w:r w:rsidRPr="008740C3">
        <w:rPr>
          <w:sz w:val="16"/>
        </w:rPr>
        <w:t>2. Controversy</w:t>
      </w:r>
    </w:p>
    <w:p w14:paraId="11F08335" w14:textId="77777777" w:rsidR="008740C3" w:rsidRPr="008740C3" w:rsidRDefault="00CC3E1F" w:rsidP="00CC3E1F">
      <w:pPr>
        <w:rPr>
          <w:rStyle w:val="StyleUnderline"/>
          <w:highlight w:val="cyan"/>
        </w:rPr>
      </w:pPr>
      <w:r w:rsidRPr="008740C3">
        <w:rPr>
          <w:rStyle w:val="StyleUnderline"/>
          <w:highlight w:val="cyan"/>
        </w:rPr>
        <w:t xml:space="preserve">The </w:t>
      </w:r>
      <w:r w:rsidRPr="008740C3">
        <w:rPr>
          <w:rStyle w:val="Emphasis"/>
          <w:highlight w:val="cyan"/>
        </w:rPr>
        <w:t>data</w:t>
      </w:r>
      <w:r w:rsidRPr="008740C3">
        <w:rPr>
          <w:sz w:val="16"/>
        </w:rPr>
        <w:t xml:space="preserve"> also </w:t>
      </w:r>
      <w:r w:rsidRPr="008740C3">
        <w:rPr>
          <w:rStyle w:val="StyleUnderline"/>
          <w:highlight w:val="cyan"/>
        </w:rPr>
        <w:t xml:space="preserve">appear to show </w:t>
      </w:r>
      <w:r w:rsidRPr="008740C3">
        <w:rPr>
          <w:rStyle w:val="Emphasis"/>
        </w:rPr>
        <w:t xml:space="preserve">relative </w:t>
      </w:r>
      <w:r w:rsidRPr="008740C3">
        <w:rPr>
          <w:rStyle w:val="Emphasis"/>
          <w:highlight w:val="cyan"/>
        </w:rPr>
        <w:t>stability</w:t>
      </w:r>
      <w:r w:rsidRPr="008740C3">
        <w:rPr>
          <w:rStyle w:val="StyleUnderline"/>
          <w:highlight w:val="cyan"/>
        </w:rPr>
        <w:t xml:space="preserve"> through</w:t>
      </w:r>
      <w:r w:rsidRPr="008740C3">
        <w:rPr>
          <w:rStyle w:val="StyleUnderline"/>
        </w:rPr>
        <w:t xml:space="preserve"> the </w:t>
      </w:r>
      <w:r w:rsidRPr="008740C3">
        <w:rPr>
          <w:rStyle w:val="StyleUnderline"/>
          <w:highlight w:val="cyan"/>
        </w:rPr>
        <w:t>Trump</w:t>
      </w:r>
      <w:r w:rsidRPr="008740C3">
        <w:rPr>
          <w:rStyle w:val="StyleUnderline"/>
        </w:rPr>
        <w:t xml:space="preserve"> Administration</w:t>
      </w:r>
      <w:r w:rsidRPr="008740C3">
        <w:rPr>
          <w:sz w:val="16"/>
        </w:rPr>
        <w:t xml:space="preserve">. This is significant, given President Trump's overt hostility to labor and the many ways in which his administration departed from traditional norms of labor relations.214 </w:t>
      </w:r>
      <w:r w:rsidRPr="008740C3">
        <w:rPr>
          <w:rStyle w:val="StyleUnderline"/>
        </w:rPr>
        <w:t>Observers</w:t>
      </w:r>
      <w:r w:rsidRPr="008740C3">
        <w:rPr>
          <w:sz w:val="16"/>
        </w:rPr>
        <w:t xml:space="preserve"> have </w:t>
      </w:r>
      <w:r w:rsidRPr="008740C3">
        <w:rPr>
          <w:rStyle w:val="StyleUnderline"/>
        </w:rPr>
        <w:t xml:space="preserve">presumed that the </w:t>
      </w:r>
      <w:r w:rsidRPr="008740C3">
        <w:rPr>
          <w:rStyle w:val="Emphasis"/>
        </w:rPr>
        <w:t>FLRA</w:t>
      </w:r>
      <w:r w:rsidRPr="008740C3">
        <w:rPr>
          <w:sz w:val="16"/>
        </w:rPr>
        <w:t xml:space="preserve"> majority appointed by President Trump </w:t>
      </w:r>
      <w:r w:rsidRPr="008740C3">
        <w:rPr>
          <w:rStyle w:val="StyleUnderline"/>
        </w:rPr>
        <w:t>was</w:t>
      </w:r>
      <w:r w:rsidRPr="008740C3">
        <w:rPr>
          <w:sz w:val="16"/>
        </w:rPr>
        <w:t xml:space="preserve"> more </w:t>
      </w:r>
      <w:r w:rsidRPr="008740C3">
        <w:rPr>
          <w:rStyle w:val="Emphasis"/>
        </w:rPr>
        <w:t>hostile to labor</w:t>
      </w:r>
      <w:r w:rsidRPr="008740C3">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8740C3">
        <w:rPr>
          <w:rStyle w:val="StyleUnderline"/>
          <w:highlight w:val="cyan"/>
        </w:rPr>
        <w:t>In terms of</w:t>
      </w:r>
      <w:r w:rsidRPr="008740C3">
        <w:rPr>
          <w:sz w:val="16"/>
        </w:rPr>
        <w:t xml:space="preserve"> raw </w:t>
      </w:r>
      <w:r w:rsidRPr="008740C3">
        <w:rPr>
          <w:rStyle w:val="Emphasis"/>
        </w:rPr>
        <w:t xml:space="preserve">numbers on </w:t>
      </w:r>
      <w:r w:rsidRPr="008740C3">
        <w:rPr>
          <w:rStyle w:val="Emphasis"/>
          <w:highlight w:val="cyan"/>
        </w:rPr>
        <w:t>wins</w:t>
      </w:r>
      <w:r w:rsidRPr="008740C3">
        <w:rPr>
          <w:sz w:val="16"/>
        </w:rPr>
        <w:t xml:space="preserve"> and losses, </w:t>
      </w:r>
      <w:r w:rsidRPr="008740C3">
        <w:rPr>
          <w:rStyle w:val="StyleUnderline"/>
          <w:highlight w:val="cyan"/>
        </w:rPr>
        <w:t xml:space="preserve">there is </w:t>
      </w:r>
      <w:r w:rsidRPr="008740C3">
        <w:rPr>
          <w:rStyle w:val="Emphasis"/>
          <w:highlight w:val="cyan"/>
        </w:rPr>
        <w:t>no</w:t>
      </w:r>
      <w:r w:rsidRPr="008740C3">
        <w:rPr>
          <w:rStyle w:val="Emphasis"/>
        </w:rPr>
        <w:t xml:space="preserve"> clear indication</w:t>
      </w:r>
      <w:r w:rsidRPr="008740C3">
        <w:rPr>
          <w:rStyle w:val="StyleUnderline"/>
        </w:rPr>
        <w:t xml:space="preserve"> of a strong </w:t>
      </w:r>
      <w:r w:rsidRPr="008740C3">
        <w:rPr>
          <w:rStyle w:val="Emphasis"/>
        </w:rPr>
        <w:t xml:space="preserve">anti-union </w:t>
      </w:r>
      <w:r w:rsidRPr="008740C3">
        <w:rPr>
          <w:rStyle w:val="Emphasis"/>
          <w:highlight w:val="cyan"/>
        </w:rPr>
        <w:t>bias</w:t>
      </w:r>
      <w:r w:rsidRPr="008740C3">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8740C3">
        <w:rPr>
          <w:rStyle w:val="StyleUnderline"/>
        </w:rPr>
        <w:t xml:space="preserve">data </w:t>
      </w:r>
      <w:r w:rsidRPr="008740C3">
        <w:rPr>
          <w:rStyle w:val="Emphasis"/>
        </w:rPr>
        <w:t>do provide</w:t>
      </w:r>
      <w:r w:rsidRPr="008740C3">
        <w:rPr>
          <w:rStyle w:val="StyleUnderline"/>
        </w:rPr>
        <w:t xml:space="preserve"> some indication</w:t>
      </w:r>
      <w:r w:rsidRPr="008740C3">
        <w:rPr>
          <w:sz w:val="16"/>
        </w:rPr>
        <w:t xml:space="preserve"> that </w:t>
      </w:r>
      <w:r w:rsidRPr="008740C3">
        <w:rPr>
          <w:rStyle w:val="StyleUnderline"/>
        </w:rPr>
        <w:t xml:space="preserve">labor has become more </w:t>
      </w:r>
      <w:r w:rsidRPr="008740C3">
        <w:rPr>
          <w:rStyle w:val="Emphasis"/>
        </w:rPr>
        <w:t>politically divisive</w:t>
      </w:r>
      <w:r w:rsidRPr="008740C3">
        <w:rPr>
          <w:sz w:val="16"/>
        </w:rPr>
        <w:t xml:space="preserve"> in the past decade.</w:t>
      </w:r>
    </w:p>
    <w:p w14:paraId="52E638E2" w14:textId="77777777" w:rsidR="008740C3" w:rsidRPr="008740C3" w:rsidRDefault="008740C3" w:rsidP="00CC3E1F">
      <w:pPr>
        <w:rPr>
          <w:rStyle w:val="StyleUnderline"/>
          <w:highlight w:val="cyan"/>
        </w:rPr>
      </w:pPr>
    </w:p>
    <w:p w14:paraId="3FC3C9DA" w14:textId="77777777" w:rsidR="008740C3" w:rsidRPr="008740C3" w:rsidRDefault="00CC3E1F" w:rsidP="00CC3E1F">
      <w:pPr>
        <w:pStyle w:val="Heading4"/>
        <w:rPr>
          <w:rStyle w:val="StyleUnderline"/>
          <w:highlight w:val="cyan"/>
        </w:rPr>
      </w:pPr>
      <w:r w:rsidRPr="008740C3">
        <w:t xml:space="preserve">That shared voice is </w:t>
      </w:r>
      <w:r w:rsidRPr="008740C3">
        <w:rPr>
          <w:u w:val="single"/>
        </w:rPr>
        <w:t>essential</w:t>
      </w:r>
      <w:r w:rsidRPr="008740C3">
        <w:t xml:space="preserve"> for employee empowerment.</w:t>
      </w:r>
    </w:p>
    <w:p w14:paraId="51535758" w14:textId="77777777" w:rsidR="008740C3" w:rsidRPr="008740C3" w:rsidRDefault="00CC3E1F" w:rsidP="00CC3E1F">
      <w:pPr>
        <w:rPr>
          <w:rStyle w:val="StyleUnderline"/>
          <w:highlight w:val="cyan"/>
        </w:rPr>
      </w:pPr>
      <w:r w:rsidRPr="008740C3">
        <w:t xml:space="preserve">Sabina </w:t>
      </w:r>
      <w:r w:rsidRPr="008740C3">
        <w:rPr>
          <w:rStyle w:val="Style13ptBold"/>
        </w:rPr>
        <w:t>Schnell &amp;</w:t>
      </w:r>
      <w:r w:rsidRPr="008740C3">
        <w:t xml:space="preserve"> Catherine </w:t>
      </w:r>
      <w:r w:rsidRPr="008740C3">
        <w:rPr>
          <w:rStyle w:val="Style13ptBold"/>
        </w:rPr>
        <w:t>Gerard 23</w:t>
      </w:r>
      <w:r w:rsidRPr="008740C3">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8740C3">
        <w:rPr>
          <w:i/>
          <w:iCs/>
        </w:rPr>
        <w:t>Review of Public Personnel Administration</w:t>
      </w:r>
      <w:r w:rsidRPr="008740C3">
        <w:t>, 43(4), 658-663.</w:t>
      </w:r>
    </w:p>
    <w:p w14:paraId="1BE947A4" w14:textId="77777777" w:rsidR="008740C3" w:rsidRPr="008740C3" w:rsidRDefault="00CC3E1F" w:rsidP="00CC3E1F">
      <w:pPr>
        <w:rPr>
          <w:rStyle w:val="StyleUnderline"/>
          <w:highlight w:val="cyan"/>
        </w:rPr>
      </w:pPr>
      <w:r w:rsidRPr="008740C3">
        <w:rPr>
          <w:rStyle w:val="StyleUnderline"/>
          <w:highlight w:val="cyan"/>
        </w:rPr>
        <w:t>Labor</w:t>
      </w:r>
      <w:r w:rsidRPr="008740C3">
        <w:rPr>
          <w:rStyle w:val="StyleUnderline"/>
        </w:rPr>
        <w:t xml:space="preserve">-management </w:t>
      </w:r>
      <w:r w:rsidRPr="008740C3">
        <w:rPr>
          <w:rStyle w:val="StyleUnderline"/>
          <w:highlight w:val="cyan"/>
        </w:rPr>
        <w:t>relations and</w:t>
      </w:r>
      <w:r w:rsidRPr="008740C3">
        <w:rPr>
          <w:sz w:val="16"/>
          <w:highlight w:val="cyan"/>
        </w:rPr>
        <w:t xml:space="preserve"> </w:t>
      </w:r>
      <w:r w:rsidRPr="008740C3">
        <w:rPr>
          <w:rStyle w:val="Emphasis"/>
          <w:highlight w:val="cyan"/>
        </w:rPr>
        <w:t>unionization</w:t>
      </w:r>
      <w:r w:rsidRPr="008740C3">
        <w:rPr>
          <w:sz w:val="16"/>
          <w:highlight w:val="cyan"/>
        </w:rPr>
        <w:t xml:space="preserve"> </w:t>
      </w:r>
      <w:r w:rsidRPr="008740C3">
        <w:rPr>
          <w:rStyle w:val="StyleUnderline"/>
          <w:highlight w:val="cyan"/>
        </w:rPr>
        <w:t>are linked to</w:t>
      </w:r>
      <w:r w:rsidRPr="008740C3">
        <w:rPr>
          <w:sz w:val="16"/>
        </w:rPr>
        <w:t xml:space="preserve"> the themes of intraorganizational democracy and </w:t>
      </w:r>
      <w:r w:rsidRPr="008740C3">
        <w:rPr>
          <w:rStyle w:val="StyleUnderline"/>
          <w:highlight w:val="cyan"/>
        </w:rPr>
        <w:t>employee</w:t>
      </w:r>
      <w:r w:rsidRPr="008740C3">
        <w:rPr>
          <w:sz w:val="16"/>
          <w:highlight w:val="cyan"/>
        </w:rPr>
        <w:t xml:space="preserve"> </w:t>
      </w:r>
      <w:r w:rsidRPr="008740C3">
        <w:rPr>
          <w:rStyle w:val="Emphasis"/>
          <w:highlight w:val="cyan"/>
        </w:rPr>
        <w:t>empowerment</w:t>
      </w:r>
      <w:r w:rsidRPr="008740C3">
        <w:rPr>
          <w:sz w:val="16"/>
        </w:rPr>
        <w:t xml:space="preserve">. NPA thinking was sometimes quite radical in advocating for intra-organizational democracy, seeking to change power relations through a “consociated” model, where </w:t>
      </w:r>
      <w:r w:rsidRPr="008740C3">
        <w:rPr>
          <w:rStyle w:val="StyleUnderline"/>
        </w:rPr>
        <w:t xml:space="preserve">labor </w:t>
      </w:r>
      <w:r w:rsidRPr="008740C3">
        <w:rPr>
          <w:rStyle w:val="StyleUnderline"/>
          <w:highlight w:val="cyan"/>
        </w:rPr>
        <w:t>unions</w:t>
      </w:r>
      <w:r w:rsidRPr="008740C3">
        <w:rPr>
          <w:sz w:val="16"/>
        </w:rPr>
        <w:t xml:space="preserve"> and public staff </w:t>
      </w:r>
      <w:r w:rsidRPr="008740C3">
        <w:rPr>
          <w:rStyle w:val="StyleUnderline"/>
        </w:rPr>
        <w:t>could</w:t>
      </w:r>
      <w:r w:rsidRPr="008740C3">
        <w:rPr>
          <w:sz w:val="16"/>
        </w:rPr>
        <w:t xml:space="preserve"> “</w:t>
      </w:r>
      <w:r w:rsidRPr="008740C3">
        <w:rPr>
          <w:rStyle w:val="Emphasis"/>
          <w:highlight w:val="cyan"/>
        </w:rPr>
        <w:t>speak truth</w:t>
      </w:r>
      <w:r w:rsidRPr="008740C3">
        <w:rPr>
          <w:sz w:val="16"/>
          <w:highlight w:val="cyan"/>
        </w:rPr>
        <w:t xml:space="preserve"> </w:t>
      </w:r>
      <w:r w:rsidRPr="008740C3">
        <w:rPr>
          <w:rStyle w:val="StyleUnderline"/>
          <w:highlight w:val="cyan"/>
        </w:rPr>
        <w:t>to power</w:t>
      </w:r>
      <w:r w:rsidRPr="008740C3">
        <w:rPr>
          <w:sz w:val="16"/>
        </w:rPr>
        <w:t xml:space="preserve">” </w:t>
      </w:r>
      <w:r w:rsidRPr="008740C3">
        <w:rPr>
          <w:rStyle w:val="StyleUnderline"/>
        </w:rPr>
        <w:t>and</w:t>
      </w:r>
      <w:r w:rsidRPr="008740C3">
        <w:rPr>
          <w:sz w:val="16"/>
        </w:rPr>
        <w:t xml:space="preserve"> </w:t>
      </w:r>
      <w:r w:rsidRPr="008740C3">
        <w:rPr>
          <w:rStyle w:val="Emphasis"/>
        </w:rPr>
        <w:t>fundamentally</w:t>
      </w:r>
      <w:r w:rsidRPr="008740C3">
        <w:rPr>
          <w:sz w:val="16"/>
        </w:rPr>
        <w:t xml:space="preserve"> </w:t>
      </w:r>
      <w:r w:rsidRPr="008740C3">
        <w:rPr>
          <w:rStyle w:val="StyleUnderline"/>
        </w:rPr>
        <w:t>challenge</w:t>
      </w:r>
      <w:r w:rsidRPr="008740C3">
        <w:rPr>
          <w:sz w:val="16"/>
        </w:rPr>
        <w:t xml:space="preserve"> traditional </w:t>
      </w:r>
      <w:r w:rsidRPr="008740C3">
        <w:rPr>
          <w:rStyle w:val="StyleUnderline"/>
        </w:rPr>
        <w:t>authority structures</w:t>
      </w:r>
      <w:r w:rsidRPr="008740C3">
        <w:rPr>
          <w:sz w:val="16"/>
        </w:rPr>
        <w:t xml:space="preserve"> in organizations (P. W. Ingraham &amp; Rosenbloom, 1998; Marini, 1971). Public sector unions emerged strongly in the 1960s and 1970s at the state level, and </w:t>
      </w:r>
      <w:r w:rsidRPr="008740C3">
        <w:rPr>
          <w:rStyle w:val="StyleUnderline"/>
        </w:rPr>
        <w:t>the</w:t>
      </w:r>
      <w:r w:rsidRPr="008740C3">
        <w:rPr>
          <w:sz w:val="16"/>
        </w:rPr>
        <w:t xml:space="preserve"> 1978 </w:t>
      </w:r>
      <w:r w:rsidRPr="008740C3">
        <w:rPr>
          <w:rStyle w:val="Emphasis"/>
        </w:rPr>
        <w:t>CSRA</w:t>
      </w:r>
      <w:r w:rsidRPr="008740C3">
        <w:rPr>
          <w:sz w:val="16"/>
        </w:rPr>
        <w:t xml:space="preserve"> </w:t>
      </w:r>
      <w:r w:rsidRPr="008740C3">
        <w:rPr>
          <w:rStyle w:val="StyleUnderline"/>
        </w:rPr>
        <w:t>opened up the</w:t>
      </w:r>
      <w:r w:rsidRPr="008740C3">
        <w:rPr>
          <w:sz w:val="16"/>
        </w:rPr>
        <w:t xml:space="preserve"> </w:t>
      </w:r>
      <w:r w:rsidRPr="008740C3">
        <w:rPr>
          <w:rStyle w:val="Emphasis"/>
        </w:rPr>
        <w:t>possibility</w:t>
      </w:r>
      <w:r w:rsidRPr="008740C3">
        <w:rPr>
          <w:sz w:val="16"/>
        </w:rPr>
        <w:t xml:space="preserve"> </w:t>
      </w:r>
      <w:r w:rsidRPr="008740C3">
        <w:rPr>
          <w:rStyle w:val="StyleUnderline"/>
        </w:rPr>
        <w:t>of unionization at</w:t>
      </w:r>
      <w:r w:rsidRPr="008740C3">
        <w:rPr>
          <w:sz w:val="16"/>
        </w:rPr>
        <w:t xml:space="preserve"> </w:t>
      </w:r>
      <w:r w:rsidRPr="008740C3">
        <w:rPr>
          <w:rStyle w:val="Emphasis"/>
        </w:rPr>
        <w:t>federal</w:t>
      </w:r>
      <w:r w:rsidRPr="008740C3">
        <w:rPr>
          <w:sz w:val="16"/>
        </w:rPr>
        <w:t xml:space="preserve"> </w:t>
      </w:r>
      <w:r w:rsidRPr="008740C3">
        <w:rPr>
          <w:rStyle w:val="StyleUnderline"/>
        </w:rPr>
        <w:t>level</w:t>
      </w:r>
      <w:r w:rsidRPr="008740C3">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1E7500B7" w14:textId="77777777" w:rsidR="008740C3" w:rsidRPr="008740C3" w:rsidRDefault="00CC3E1F" w:rsidP="00CC3E1F">
      <w:pPr>
        <w:rPr>
          <w:rStyle w:val="StyleUnderline"/>
          <w:highlight w:val="cyan"/>
        </w:rPr>
      </w:pPr>
      <w:r w:rsidRPr="008740C3">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3A2D154E" w14:textId="77777777" w:rsidR="008740C3" w:rsidRPr="008740C3" w:rsidRDefault="00CC3E1F" w:rsidP="00CC3E1F">
      <w:pPr>
        <w:rPr>
          <w:rStyle w:val="StyleUnderline"/>
          <w:highlight w:val="cyan"/>
        </w:rPr>
      </w:pPr>
      <w:r w:rsidRPr="008740C3">
        <w:rPr>
          <w:sz w:val="16"/>
        </w:rPr>
        <w:t xml:space="preserve">Second, and relatedly, the NPA paradigm is built on very optimistic assumptions about human nature of public administrators and citizens alike. For public administrators, </w:t>
      </w:r>
      <w:r w:rsidRPr="008740C3">
        <w:rPr>
          <w:rStyle w:val="StyleUnderline"/>
        </w:rPr>
        <w:t>even if</w:t>
      </w:r>
      <w:r w:rsidRPr="008740C3">
        <w:rPr>
          <w:sz w:val="16"/>
        </w:rPr>
        <w:t xml:space="preserve"> empirically </w:t>
      </w:r>
      <w:r w:rsidRPr="008740C3">
        <w:rPr>
          <w:rStyle w:val="StyleUnderline"/>
        </w:rPr>
        <w:t>there is</w:t>
      </w:r>
      <w:r w:rsidRPr="008740C3">
        <w:rPr>
          <w:sz w:val="16"/>
        </w:rPr>
        <w:t xml:space="preserve"> </w:t>
      </w:r>
      <w:r w:rsidRPr="008740C3">
        <w:rPr>
          <w:rStyle w:val="Emphasis"/>
        </w:rPr>
        <w:t>some</w:t>
      </w:r>
      <w:r w:rsidRPr="008740C3">
        <w:rPr>
          <w:sz w:val="16"/>
        </w:rPr>
        <w:t xml:space="preserve"> </w:t>
      </w:r>
      <w:r w:rsidRPr="008740C3">
        <w:rPr>
          <w:rStyle w:val="StyleUnderline"/>
        </w:rPr>
        <w:t>evidence that</w:t>
      </w:r>
      <w:r w:rsidRPr="008740C3">
        <w:rPr>
          <w:sz w:val="16"/>
        </w:rPr>
        <w:t xml:space="preserve"> </w:t>
      </w:r>
      <w:r w:rsidRPr="008740C3">
        <w:rPr>
          <w:rStyle w:val="Emphasis"/>
        </w:rPr>
        <w:t>public sector motivation</w:t>
      </w:r>
      <w:r w:rsidRPr="008740C3">
        <w:rPr>
          <w:sz w:val="16"/>
        </w:rPr>
        <w:t xml:space="preserve"> (PSM) </w:t>
      </w:r>
      <w:r w:rsidRPr="008740C3">
        <w:rPr>
          <w:rStyle w:val="StyleUnderline"/>
        </w:rPr>
        <w:t>is what</w:t>
      </w:r>
      <w:r w:rsidRPr="008740C3">
        <w:rPr>
          <w:sz w:val="16"/>
        </w:rPr>
        <w:t xml:space="preserve"> </w:t>
      </w:r>
      <w:r w:rsidRPr="008740C3">
        <w:rPr>
          <w:rStyle w:val="Emphasis"/>
        </w:rPr>
        <w:t>attracts</w:t>
      </w:r>
      <w:r w:rsidRPr="008740C3">
        <w:rPr>
          <w:sz w:val="16"/>
        </w:rPr>
        <w:t xml:space="preserve"> </w:t>
      </w:r>
      <w:r w:rsidRPr="008740C3">
        <w:rPr>
          <w:rStyle w:val="StyleUnderline"/>
        </w:rPr>
        <w:t>many to</w:t>
      </w:r>
      <w:r w:rsidRPr="008740C3">
        <w:rPr>
          <w:sz w:val="16"/>
        </w:rPr>
        <w:t xml:space="preserve"> </w:t>
      </w:r>
      <w:r w:rsidRPr="008740C3">
        <w:rPr>
          <w:rStyle w:val="Emphasis"/>
        </w:rPr>
        <w:t>work for government</w:t>
      </w:r>
      <w:r w:rsidRPr="008740C3">
        <w:rPr>
          <w:sz w:val="16"/>
        </w:rPr>
        <w:t xml:space="preserve"> (Carpenter et al., 2012; Georgellis et al., 2011; Vandenabeele, 2008), </w:t>
      </w:r>
      <w:r w:rsidRPr="008740C3">
        <w:rPr>
          <w:rStyle w:val="StyleUnderline"/>
        </w:rPr>
        <w:t>it is</w:t>
      </w:r>
      <w:r w:rsidRPr="008740C3">
        <w:rPr>
          <w:sz w:val="16"/>
        </w:rPr>
        <w:t xml:space="preserve"> often </w:t>
      </w:r>
      <w:r w:rsidRPr="008740C3">
        <w:rPr>
          <w:rStyle w:val="StyleUnderline"/>
        </w:rPr>
        <w:t>not the</w:t>
      </w:r>
      <w:r w:rsidRPr="008740C3">
        <w:rPr>
          <w:sz w:val="16"/>
        </w:rPr>
        <w:t xml:space="preserve"> </w:t>
      </w:r>
      <w:r w:rsidRPr="008740C3">
        <w:rPr>
          <w:rStyle w:val="Emphasis"/>
        </w:rPr>
        <w:t>only</w:t>
      </w:r>
      <w:r w:rsidRPr="008740C3">
        <w:rPr>
          <w:sz w:val="16"/>
        </w:rPr>
        <w:t xml:space="preserve"> </w:t>
      </w:r>
      <w:r w:rsidRPr="008740C3">
        <w:rPr>
          <w:rStyle w:val="StyleUnderline"/>
        </w:rPr>
        <w:t>motivator and it can</w:t>
      </w:r>
      <w:r w:rsidRPr="008740C3">
        <w:rPr>
          <w:sz w:val="16"/>
        </w:rPr>
        <w:t xml:space="preserve"> </w:t>
      </w:r>
      <w:r w:rsidRPr="008740C3">
        <w:rPr>
          <w:rStyle w:val="Emphasis"/>
        </w:rPr>
        <w:t>change</w:t>
      </w:r>
      <w:r w:rsidRPr="008740C3">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34F37677" w14:textId="77777777" w:rsidR="008740C3" w:rsidRPr="008740C3" w:rsidRDefault="00CC3E1F" w:rsidP="00CC3E1F">
      <w:pPr>
        <w:rPr>
          <w:rStyle w:val="StyleUnderline"/>
          <w:highlight w:val="cyan"/>
        </w:rPr>
      </w:pPr>
      <w:r w:rsidRPr="008740C3">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8740C3">
        <w:rPr>
          <w:rStyle w:val="Emphasis"/>
        </w:rPr>
        <w:t xml:space="preserve">guerrilla </w:t>
      </w:r>
      <w:r w:rsidRPr="008740C3">
        <w:rPr>
          <w:rStyle w:val="Emphasis"/>
          <w:highlight w:val="cyan"/>
        </w:rPr>
        <w:t>bureaucrats</w:t>
      </w:r>
      <w:r w:rsidRPr="008740C3">
        <w:rPr>
          <w:sz w:val="16"/>
        </w:rPr>
        <w:t xml:space="preserve">” </w:t>
      </w:r>
      <w:r w:rsidRPr="008740C3">
        <w:rPr>
          <w:rStyle w:val="StyleUnderline"/>
        </w:rPr>
        <w:t>can end up pursuing</w:t>
      </w:r>
      <w:r w:rsidRPr="008740C3">
        <w:rPr>
          <w:sz w:val="16"/>
        </w:rPr>
        <w:t xml:space="preserve"> </w:t>
      </w:r>
      <w:r w:rsidRPr="008740C3">
        <w:rPr>
          <w:rStyle w:val="Emphasis"/>
        </w:rPr>
        <w:t>goals</w:t>
      </w:r>
      <w:r w:rsidRPr="008740C3">
        <w:rPr>
          <w:sz w:val="16"/>
        </w:rPr>
        <w:t xml:space="preserve"> </w:t>
      </w:r>
      <w:r w:rsidRPr="008740C3">
        <w:rPr>
          <w:rStyle w:val="StyleUnderline"/>
        </w:rPr>
        <w:t xml:space="preserve">that </w:t>
      </w:r>
      <w:r w:rsidRPr="008740C3">
        <w:rPr>
          <w:rStyle w:val="StyleUnderline"/>
          <w:highlight w:val="cyan"/>
        </w:rPr>
        <w:t>are</w:t>
      </w:r>
      <w:r w:rsidRPr="008740C3">
        <w:rPr>
          <w:sz w:val="16"/>
        </w:rPr>
        <w:t xml:space="preserve"> different from those of hierarchical superiors or political principals (R. O’Leary, 2019). This is not necessarily a bad thing—in some cases it is even </w:t>
      </w:r>
      <w:r w:rsidRPr="008740C3">
        <w:rPr>
          <w:rStyle w:val="Emphasis"/>
          <w:highlight w:val="cyan"/>
        </w:rPr>
        <w:t>desirable</w:t>
      </w:r>
      <w:r w:rsidRPr="008740C3">
        <w:rPr>
          <w:sz w:val="16"/>
          <w:highlight w:val="cyan"/>
        </w:rPr>
        <w:t xml:space="preserve"> </w:t>
      </w:r>
      <w:r w:rsidRPr="008740C3">
        <w:rPr>
          <w:rStyle w:val="StyleUnderline"/>
          <w:highlight w:val="cyan"/>
        </w:rPr>
        <w:t>to fulfill</w:t>
      </w:r>
      <w:r w:rsidRPr="008740C3">
        <w:rPr>
          <w:rStyle w:val="StyleUnderline"/>
        </w:rPr>
        <w:t xml:space="preserve"> broader </w:t>
      </w:r>
      <w:r w:rsidRPr="008740C3">
        <w:rPr>
          <w:rStyle w:val="StyleUnderline"/>
          <w:highlight w:val="cyan"/>
        </w:rPr>
        <w:t>public aims</w:t>
      </w:r>
      <w:r w:rsidRPr="008740C3">
        <w:rPr>
          <w:sz w:val="16"/>
        </w:rPr>
        <w:t xml:space="preserve"> (</w:t>
      </w:r>
      <w:r w:rsidRPr="008740C3">
        <w:rPr>
          <w:rStyle w:val="StyleUnderline"/>
          <w:highlight w:val="cyan"/>
        </w:rPr>
        <w:t>think</w:t>
      </w:r>
      <w:r w:rsidRPr="008740C3">
        <w:rPr>
          <w:sz w:val="16"/>
        </w:rPr>
        <w:t xml:space="preserve"> </w:t>
      </w:r>
      <w:r w:rsidRPr="008740C3">
        <w:rPr>
          <w:rStyle w:val="Emphasis"/>
        </w:rPr>
        <w:t>Watergate</w:t>
      </w:r>
      <w:r w:rsidRPr="008740C3">
        <w:rPr>
          <w:sz w:val="16"/>
        </w:rPr>
        <w:t xml:space="preserve"> </w:t>
      </w:r>
      <w:r w:rsidRPr="008740C3">
        <w:rPr>
          <w:rStyle w:val="StyleUnderline"/>
        </w:rPr>
        <w:t>and other instances of</w:t>
      </w:r>
      <w:r w:rsidRPr="008740C3">
        <w:rPr>
          <w:sz w:val="16"/>
        </w:rPr>
        <w:t xml:space="preserve"> </w:t>
      </w:r>
      <w:r w:rsidRPr="008740C3">
        <w:rPr>
          <w:rStyle w:val="Emphasis"/>
          <w:highlight w:val="cyan"/>
        </w:rPr>
        <w:t>whistleblowing</w:t>
      </w:r>
      <w:r w:rsidRPr="008740C3">
        <w:rPr>
          <w:sz w:val="16"/>
        </w:rPr>
        <w:t xml:space="preserve"> </w:t>
      </w:r>
      <w:r w:rsidRPr="008740C3">
        <w:rPr>
          <w:rStyle w:val="StyleUnderline"/>
        </w:rPr>
        <w:t>about</w:t>
      </w:r>
      <w:r w:rsidRPr="008740C3">
        <w:rPr>
          <w:sz w:val="16"/>
        </w:rPr>
        <w:t xml:space="preserve"> administrative or </w:t>
      </w:r>
      <w:r w:rsidRPr="008740C3">
        <w:rPr>
          <w:rStyle w:val="Emphasis"/>
        </w:rPr>
        <w:t>political wrongdoing</w:t>
      </w:r>
      <w:r w:rsidRPr="008740C3">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5D0A8D81" w14:textId="77777777" w:rsidR="008740C3" w:rsidRPr="008740C3" w:rsidRDefault="00CC3E1F" w:rsidP="00CC3E1F">
      <w:pPr>
        <w:rPr>
          <w:rStyle w:val="StyleUnderline"/>
          <w:highlight w:val="cyan"/>
        </w:rPr>
      </w:pPr>
      <w:r w:rsidRPr="008740C3">
        <w:rPr>
          <w:b/>
          <w:bCs/>
        </w:rPr>
        <w:t>&lt;Condensed&gt;</w:t>
      </w:r>
    </w:p>
    <w:p w14:paraId="4A109367" w14:textId="77777777" w:rsidR="008740C3" w:rsidRPr="008740C3" w:rsidRDefault="00CC3E1F" w:rsidP="00CC3E1F">
      <w:pPr>
        <w:rPr>
          <w:rStyle w:val="StyleUnderline"/>
          <w:highlight w:val="cyan"/>
        </w:rPr>
      </w:pPr>
      <w:r w:rsidRPr="008740C3">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38E89833" w14:textId="77777777" w:rsidR="008740C3" w:rsidRPr="008740C3" w:rsidRDefault="00CC3E1F" w:rsidP="00CC3E1F">
      <w:pPr>
        <w:rPr>
          <w:rStyle w:val="StyleUnderline"/>
          <w:highlight w:val="cyan"/>
        </w:rPr>
      </w:pPr>
      <w:r w:rsidRPr="008740C3">
        <w:rPr>
          <w:b/>
          <w:bCs/>
        </w:rPr>
        <w:t>&lt;Integrity Returns&gt;</w:t>
      </w:r>
    </w:p>
    <w:p w14:paraId="4A0F91B8" w14:textId="77777777" w:rsidR="008740C3" w:rsidRPr="008740C3" w:rsidRDefault="00CC3E1F" w:rsidP="00CC3E1F">
      <w:pPr>
        <w:rPr>
          <w:rStyle w:val="StyleUnderline"/>
          <w:highlight w:val="cyan"/>
        </w:rPr>
      </w:pPr>
      <w:r w:rsidRPr="008740C3">
        <w:rPr>
          <w:sz w:val="16"/>
        </w:rPr>
        <w:t xml:space="preserve">It also suggests a reevaluation of the impact of unionization and labor-management relations on employee engagement and organizational democracy. NPM-style workplace </w:t>
      </w:r>
      <w:r w:rsidRPr="008740C3">
        <w:rPr>
          <w:rStyle w:val="StyleUnderline"/>
          <w:highlight w:val="cyan"/>
        </w:rPr>
        <w:t>engagement programs</w:t>
      </w:r>
      <w:r w:rsidRPr="008740C3">
        <w:rPr>
          <w:sz w:val="16"/>
        </w:rPr>
        <w:t xml:space="preserve"> </w:t>
      </w:r>
      <w:r w:rsidRPr="008740C3">
        <w:rPr>
          <w:rStyle w:val="Emphasis"/>
        </w:rPr>
        <w:t>can</w:t>
      </w:r>
      <w:r w:rsidRPr="008740C3">
        <w:rPr>
          <w:sz w:val="16"/>
        </w:rPr>
        <w:t xml:space="preserve"> </w:t>
      </w:r>
      <w:r w:rsidRPr="008740C3">
        <w:rPr>
          <w:rStyle w:val="StyleUnderline"/>
          <w:highlight w:val="cyan"/>
        </w:rPr>
        <w:t>elicit</w:t>
      </w:r>
      <w:r w:rsidRPr="008740C3">
        <w:rPr>
          <w:rStyle w:val="StyleUnderline"/>
        </w:rPr>
        <w:t xml:space="preserve"> staff views </w:t>
      </w:r>
      <w:r w:rsidRPr="008740C3">
        <w:rPr>
          <w:rStyle w:val="StyleUnderline"/>
          <w:highlight w:val="cyan"/>
        </w:rPr>
        <w:t>a</w:t>
      </w:r>
      <w:r w:rsidRPr="008740C3">
        <w:rPr>
          <w:rStyle w:val="StyleUnderline"/>
        </w:rPr>
        <w:t>nd</w:t>
      </w:r>
      <w:r w:rsidRPr="008740C3">
        <w:rPr>
          <w:sz w:val="16"/>
        </w:rPr>
        <w:t xml:space="preserve"> </w:t>
      </w:r>
      <w:r w:rsidRPr="008740C3">
        <w:rPr>
          <w:rStyle w:val="Emphasis"/>
        </w:rPr>
        <w:t>potentially</w:t>
      </w:r>
      <w:r w:rsidRPr="008740C3">
        <w:rPr>
          <w:sz w:val="16"/>
        </w:rPr>
        <w:t xml:space="preserve"> </w:t>
      </w:r>
      <w:r w:rsidRPr="008740C3">
        <w:rPr>
          <w:rStyle w:val="StyleUnderline"/>
        </w:rPr>
        <w:t>give them</w:t>
      </w:r>
      <w:r w:rsidRPr="008740C3">
        <w:rPr>
          <w:sz w:val="16"/>
        </w:rPr>
        <w:t xml:space="preserve"> “</w:t>
      </w:r>
      <w:r w:rsidRPr="008740C3">
        <w:rPr>
          <w:rStyle w:val="Emphasis"/>
          <w:highlight w:val="cyan"/>
        </w:rPr>
        <w:t>voice</w:t>
      </w:r>
      <w:r w:rsidRPr="008740C3">
        <w:rPr>
          <w:sz w:val="16"/>
        </w:rPr>
        <w:t xml:space="preserve">,” </w:t>
      </w:r>
      <w:r w:rsidRPr="008740C3">
        <w:rPr>
          <w:rStyle w:val="StyleUnderline"/>
        </w:rPr>
        <w:t>but whether that voice is</w:t>
      </w:r>
      <w:r w:rsidRPr="008740C3">
        <w:rPr>
          <w:sz w:val="16"/>
        </w:rPr>
        <w:t xml:space="preserve"> </w:t>
      </w:r>
      <w:r w:rsidRPr="008740C3">
        <w:rPr>
          <w:rStyle w:val="Emphasis"/>
        </w:rPr>
        <w:t>heard</w:t>
      </w:r>
      <w:r w:rsidRPr="008740C3">
        <w:rPr>
          <w:sz w:val="16"/>
        </w:rPr>
        <w:t xml:space="preserve"> </w:t>
      </w:r>
      <w:r w:rsidRPr="008740C3">
        <w:rPr>
          <w:rStyle w:val="StyleUnderline"/>
        </w:rPr>
        <w:t>is at the</w:t>
      </w:r>
      <w:r w:rsidRPr="008740C3">
        <w:rPr>
          <w:sz w:val="16"/>
        </w:rPr>
        <w:t xml:space="preserve"> </w:t>
      </w:r>
      <w:r w:rsidRPr="008740C3">
        <w:rPr>
          <w:rStyle w:val="Emphasis"/>
        </w:rPr>
        <w:t>discretion</w:t>
      </w:r>
      <w:r w:rsidRPr="008740C3">
        <w:rPr>
          <w:sz w:val="16"/>
        </w:rPr>
        <w:t xml:space="preserve"> </w:t>
      </w:r>
      <w:r w:rsidRPr="008740C3">
        <w:rPr>
          <w:rStyle w:val="StyleUnderline"/>
        </w:rPr>
        <w:t>of agency leadership</w:t>
      </w:r>
      <w:r w:rsidRPr="008740C3">
        <w:rPr>
          <w:sz w:val="16"/>
        </w:rPr>
        <w:t xml:space="preserve">, </w:t>
      </w:r>
      <w:r w:rsidRPr="008740C3">
        <w:rPr>
          <w:rStyle w:val="StyleUnderline"/>
        </w:rPr>
        <w:t>and thus</w:t>
      </w:r>
      <w:r w:rsidRPr="008740C3">
        <w:rPr>
          <w:sz w:val="16"/>
        </w:rPr>
        <w:t xml:space="preserve"> </w:t>
      </w:r>
      <w:r w:rsidRPr="008740C3">
        <w:rPr>
          <w:rStyle w:val="Emphasis"/>
        </w:rPr>
        <w:t>no</w:t>
      </w:r>
      <w:r w:rsidRPr="008740C3">
        <w:rPr>
          <w:sz w:val="16"/>
        </w:rPr>
        <w:t xml:space="preserve"> </w:t>
      </w:r>
      <w:r w:rsidRPr="008740C3">
        <w:rPr>
          <w:rStyle w:val="StyleUnderline"/>
        </w:rPr>
        <w:t>substitute for</w:t>
      </w:r>
      <w:r w:rsidRPr="008740C3">
        <w:rPr>
          <w:sz w:val="16"/>
        </w:rPr>
        <w:t xml:space="preserve"> </w:t>
      </w:r>
      <w:r w:rsidRPr="008740C3">
        <w:rPr>
          <w:rStyle w:val="Emphasis"/>
        </w:rPr>
        <w:t>actual</w:t>
      </w:r>
      <w:r w:rsidRPr="008740C3">
        <w:rPr>
          <w:sz w:val="16"/>
        </w:rPr>
        <w:t xml:space="preserve"> staff </w:t>
      </w:r>
      <w:r w:rsidRPr="008740C3">
        <w:rPr>
          <w:rStyle w:val="StyleUnderline"/>
        </w:rPr>
        <w:t>representation</w:t>
      </w:r>
      <w:r w:rsidRPr="008740C3">
        <w:rPr>
          <w:sz w:val="16"/>
        </w:rPr>
        <w:t xml:space="preserve"> in agency decisions. If staff is afraid to lose their jobs by speaking up, no survey is going to make them feel empowered. </w:t>
      </w:r>
      <w:r w:rsidRPr="008740C3">
        <w:rPr>
          <w:rStyle w:val="StyleUnderline"/>
          <w:highlight w:val="cyan"/>
        </w:rPr>
        <w:t>Unionization can give</w:t>
      </w:r>
      <w:r w:rsidRPr="008740C3">
        <w:rPr>
          <w:rStyle w:val="StyleUnderline"/>
        </w:rPr>
        <w:t xml:space="preserve"> staff </w:t>
      </w:r>
      <w:r w:rsidRPr="008740C3">
        <w:rPr>
          <w:rStyle w:val="StyleUnderline"/>
          <w:highlight w:val="cyan"/>
        </w:rPr>
        <w:t>a</w:t>
      </w:r>
      <w:r w:rsidRPr="008740C3">
        <w:rPr>
          <w:sz w:val="16"/>
        </w:rPr>
        <w:t xml:space="preserve"> </w:t>
      </w:r>
      <w:r w:rsidRPr="008740C3">
        <w:rPr>
          <w:rStyle w:val="Emphasis"/>
        </w:rPr>
        <w:t xml:space="preserve">much more </w:t>
      </w:r>
      <w:r w:rsidRPr="008740C3">
        <w:rPr>
          <w:rStyle w:val="Emphasis"/>
          <w:highlight w:val="cyan"/>
        </w:rPr>
        <w:t>powerful</w:t>
      </w:r>
      <w:r w:rsidRPr="008740C3">
        <w:rPr>
          <w:sz w:val="16"/>
          <w:highlight w:val="cyan"/>
        </w:rPr>
        <w:t xml:space="preserve"> </w:t>
      </w:r>
      <w:r w:rsidRPr="008740C3">
        <w:rPr>
          <w:rStyle w:val="StyleUnderline"/>
          <w:highlight w:val="cyan"/>
        </w:rPr>
        <w:t>voice</w:t>
      </w:r>
      <w:r w:rsidRPr="008740C3">
        <w:rPr>
          <w:sz w:val="16"/>
        </w:rPr>
        <w:t xml:space="preserve"> than a survey can. For example, </w:t>
      </w:r>
      <w:r w:rsidRPr="008740C3">
        <w:rPr>
          <w:rStyle w:val="StyleUnderline"/>
        </w:rPr>
        <w:t>unions have</w:t>
      </w:r>
      <w:r w:rsidRPr="008740C3">
        <w:rPr>
          <w:sz w:val="16"/>
        </w:rPr>
        <w:t xml:space="preserve"> </w:t>
      </w:r>
      <w:r w:rsidRPr="008740C3">
        <w:rPr>
          <w:rStyle w:val="Emphasis"/>
        </w:rPr>
        <w:t>successfully</w:t>
      </w:r>
      <w:r w:rsidRPr="008740C3">
        <w:rPr>
          <w:sz w:val="16"/>
        </w:rPr>
        <w:t xml:space="preserve"> </w:t>
      </w:r>
      <w:r w:rsidRPr="008740C3">
        <w:rPr>
          <w:rStyle w:val="StyleUnderline"/>
          <w:highlight w:val="cyan"/>
        </w:rPr>
        <w:t>blocked</w:t>
      </w:r>
      <w:r w:rsidRPr="008740C3">
        <w:rPr>
          <w:sz w:val="16"/>
        </w:rPr>
        <w:t xml:space="preserve"> or stalled </w:t>
      </w:r>
      <w:r w:rsidRPr="008740C3">
        <w:rPr>
          <w:rStyle w:val="Emphasis"/>
          <w:highlight w:val="cyan"/>
        </w:rPr>
        <w:t>legislation</w:t>
      </w:r>
      <w:r w:rsidRPr="008740C3">
        <w:rPr>
          <w:sz w:val="16"/>
          <w:highlight w:val="cyan"/>
        </w:rPr>
        <w:t xml:space="preserve"> </w:t>
      </w:r>
      <w:r w:rsidRPr="008740C3">
        <w:rPr>
          <w:rStyle w:val="StyleUnderline"/>
          <w:highlight w:val="cyan"/>
        </w:rPr>
        <w:t>that</w:t>
      </w:r>
      <w:r w:rsidRPr="008740C3">
        <w:rPr>
          <w:rStyle w:val="StyleUnderline"/>
        </w:rPr>
        <w:t xml:space="preserve"> could have</w:t>
      </w:r>
      <w:r w:rsidRPr="008740C3">
        <w:rPr>
          <w:sz w:val="16"/>
        </w:rPr>
        <w:t xml:space="preserve"> </w:t>
      </w:r>
      <w:r w:rsidRPr="008740C3">
        <w:rPr>
          <w:rStyle w:val="Emphasis"/>
        </w:rPr>
        <w:t xml:space="preserve">negatively </w:t>
      </w:r>
      <w:r w:rsidRPr="008740C3">
        <w:rPr>
          <w:rStyle w:val="Emphasis"/>
          <w:highlight w:val="cyan"/>
        </w:rPr>
        <w:t>impacted</w:t>
      </w:r>
      <w:r w:rsidRPr="008740C3">
        <w:rPr>
          <w:sz w:val="16"/>
        </w:rPr>
        <w:t xml:space="preserve"> </w:t>
      </w:r>
      <w:r w:rsidRPr="008740C3">
        <w:rPr>
          <w:rStyle w:val="StyleUnderline"/>
        </w:rPr>
        <w:t xml:space="preserve">public sector </w:t>
      </w:r>
      <w:r w:rsidRPr="008740C3">
        <w:rPr>
          <w:rStyle w:val="StyleUnderline"/>
          <w:highlight w:val="cyan"/>
        </w:rPr>
        <w:t>workers</w:t>
      </w:r>
      <w:r w:rsidRPr="008740C3">
        <w:rPr>
          <w:sz w:val="16"/>
        </w:rPr>
        <w:t xml:space="preserve"> (N. M. Riccucci, 2011). </w:t>
      </w:r>
      <w:r w:rsidRPr="008740C3">
        <w:rPr>
          <w:rStyle w:val="StyleUnderline"/>
        </w:rPr>
        <w:t xml:space="preserve">Union </w:t>
      </w:r>
      <w:r w:rsidRPr="008740C3">
        <w:rPr>
          <w:rStyle w:val="StyleUnderline"/>
          <w:highlight w:val="cyan"/>
        </w:rPr>
        <w:t>membership has</w:t>
      </w:r>
      <w:r w:rsidRPr="008740C3">
        <w:rPr>
          <w:sz w:val="16"/>
        </w:rPr>
        <w:t xml:space="preserve"> also </w:t>
      </w:r>
      <w:r w:rsidRPr="008740C3">
        <w:rPr>
          <w:rStyle w:val="StyleUnderline"/>
          <w:highlight w:val="cyan"/>
        </w:rPr>
        <w:t>been found to</w:t>
      </w:r>
      <w:r w:rsidRPr="008740C3">
        <w:rPr>
          <w:sz w:val="16"/>
          <w:highlight w:val="cyan"/>
        </w:rPr>
        <w:t xml:space="preserve"> </w:t>
      </w:r>
      <w:r w:rsidRPr="008740C3">
        <w:rPr>
          <w:rStyle w:val="Emphasis"/>
          <w:highlight w:val="cyan"/>
        </w:rPr>
        <w:t>increase</w:t>
      </w:r>
      <w:r w:rsidRPr="008740C3">
        <w:rPr>
          <w:sz w:val="16"/>
          <w:highlight w:val="cyan"/>
        </w:rPr>
        <w:t xml:space="preserve"> </w:t>
      </w:r>
      <w:r w:rsidRPr="008740C3">
        <w:rPr>
          <w:rStyle w:val="StyleUnderline"/>
          <w:highlight w:val="cyan"/>
        </w:rPr>
        <w:t>PSM</w:t>
      </w:r>
      <w:r w:rsidRPr="008740C3">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8740C3">
        <w:rPr>
          <w:rStyle w:val="Emphasis"/>
          <w:highlight w:val="cyan"/>
        </w:rPr>
        <w:t>identity-building</w:t>
      </w:r>
      <w:r w:rsidRPr="008740C3">
        <w:rPr>
          <w:sz w:val="16"/>
          <w:highlight w:val="cyan"/>
        </w:rPr>
        <w:t xml:space="preserve"> </w:t>
      </w:r>
      <w:r w:rsidRPr="008740C3">
        <w:rPr>
          <w:rStyle w:val="StyleUnderline"/>
          <w:highlight w:val="cyan"/>
        </w:rPr>
        <w:t>aspects</w:t>
      </w:r>
      <w:r w:rsidRPr="008740C3">
        <w:rPr>
          <w:rStyle w:val="StyleUnderline"/>
        </w:rPr>
        <w:t xml:space="preserve"> of</w:t>
      </w:r>
      <w:r w:rsidRPr="008740C3">
        <w:rPr>
          <w:sz w:val="16"/>
        </w:rPr>
        <w:t xml:space="preserve"> </w:t>
      </w:r>
      <w:r w:rsidRPr="008740C3">
        <w:rPr>
          <w:rStyle w:val="Emphasis"/>
        </w:rPr>
        <w:t>unions</w:t>
      </w:r>
      <w:r w:rsidRPr="008740C3">
        <w:rPr>
          <w:sz w:val="16"/>
        </w:rPr>
        <w:t xml:space="preserve"> can be further leveraged to </w:t>
      </w:r>
      <w:r w:rsidRPr="008740C3">
        <w:rPr>
          <w:rStyle w:val="Emphasis"/>
          <w:highlight w:val="cyan"/>
        </w:rPr>
        <w:t>increase</w:t>
      </w:r>
      <w:r w:rsidRPr="008740C3">
        <w:rPr>
          <w:sz w:val="16"/>
        </w:rPr>
        <w:t xml:space="preserve"> </w:t>
      </w:r>
      <w:r w:rsidRPr="008740C3">
        <w:rPr>
          <w:rStyle w:val="StyleUnderline"/>
        </w:rPr>
        <w:t xml:space="preserve">workplace </w:t>
      </w:r>
      <w:r w:rsidRPr="008740C3">
        <w:rPr>
          <w:rStyle w:val="StyleUnderline"/>
          <w:highlight w:val="cyan"/>
        </w:rPr>
        <w:t>democracy</w:t>
      </w:r>
      <w:r w:rsidRPr="008740C3">
        <w:rPr>
          <w:sz w:val="16"/>
        </w:rPr>
        <w:t xml:space="preserve"> and citizenship, especially considering negative public opinion and pushback against public sector unions in several states.</w:t>
      </w:r>
    </w:p>
    <w:p w14:paraId="525614BD" w14:textId="77777777" w:rsidR="008740C3" w:rsidRPr="008740C3" w:rsidRDefault="008740C3" w:rsidP="00CC3E1F">
      <w:pPr>
        <w:rPr>
          <w:rStyle w:val="StyleUnderline"/>
          <w:highlight w:val="cyan"/>
        </w:rPr>
      </w:pPr>
    </w:p>
    <w:p w14:paraId="32CE9D7E" w14:textId="77777777" w:rsidR="008740C3" w:rsidRPr="008740C3" w:rsidRDefault="00CC3E1F" w:rsidP="00CC3E1F">
      <w:pPr>
        <w:pStyle w:val="Heading4"/>
        <w:rPr>
          <w:rStyle w:val="StyleUnderline"/>
          <w:highlight w:val="cyan"/>
        </w:rPr>
      </w:pPr>
      <w:r w:rsidRPr="008740C3">
        <w:t xml:space="preserve">2. </w:t>
      </w:r>
      <w:r w:rsidRPr="008740C3">
        <w:rPr>
          <w:u w:val="single"/>
        </w:rPr>
        <w:t>PERSONNEL</w:t>
      </w:r>
      <w:r w:rsidRPr="008740C3">
        <w:t>. The expertise of bureaucrats shapes policy.</w:t>
      </w:r>
    </w:p>
    <w:p w14:paraId="3CDD2937" w14:textId="77777777" w:rsidR="008740C3" w:rsidRPr="008740C3" w:rsidRDefault="00CC3E1F" w:rsidP="00CC3E1F">
      <w:pPr>
        <w:rPr>
          <w:rStyle w:val="StyleUnderline"/>
          <w:highlight w:val="cyan"/>
        </w:rPr>
      </w:pPr>
      <w:r w:rsidRPr="008740C3">
        <w:t xml:space="preserve">J. Edward </w:t>
      </w:r>
      <w:r w:rsidRPr="008740C3">
        <w:rPr>
          <w:rStyle w:val="Style13ptBold"/>
        </w:rPr>
        <w:t>Kellough 24</w:t>
      </w:r>
      <w:r w:rsidRPr="008740C3">
        <w:t>. Professor of public administration and policy at the University of Georgia, Ph.D. from Miami University. "The Risk to Expertise</w:t>
      </w:r>
      <w:r w:rsidRPr="008740C3">
        <w:rPr>
          <w:i/>
          <w:iCs/>
        </w:rPr>
        <w:t>." The Fragility of Merit: Presidential Power and the Civil Service Under Trump</w:t>
      </w:r>
      <w:r w:rsidRPr="008740C3">
        <w:t>, ch. 8, 111-113.</w:t>
      </w:r>
    </w:p>
    <w:p w14:paraId="3BAB3024" w14:textId="77777777" w:rsidR="008740C3" w:rsidRPr="008740C3" w:rsidRDefault="00CC3E1F" w:rsidP="00CC3E1F">
      <w:pPr>
        <w:rPr>
          <w:rStyle w:val="StyleUnderline"/>
          <w:highlight w:val="cyan"/>
        </w:rPr>
      </w:pPr>
      <w:r w:rsidRPr="008740C3">
        <w:rPr>
          <w:rStyle w:val="StyleUnderline"/>
        </w:rPr>
        <w:t>There is</w:t>
      </w:r>
      <w:r w:rsidRPr="008740C3">
        <w:rPr>
          <w:sz w:val="16"/>
        </w:rPr>
        <w:t xml:space="preserve">, however, </w:t>
      </w:r>
      <w:r w:rsidRPr="008740C3">
        <w:rPr>
          <w:rStyle w:val="StyleUnderline"/>
        </w:rPr>
        <w:t>an</w:t>
      </w:r>
      <w:r w:rsidRPr="008740C3">
        <w:rPr>
          <w:sz w:val="16"/>
        </w:rPr>
        <w:t xml:space="preserve">other </w:t>
      </w:r>
      <w:r w:rsidRPr="008740C3">
        <w:rPr>
          <w:rStyle w:val="Emphasis"/>
        </w:rPr>
        <w:t>essential</w:t>
      </w:r>
      <w:r w:rsidRPr="008740C3">
        <w:rPr>
          <w:sz w:val="16"/>
        </w:rPr>
        <w:t xml:space="preserve"> </w:t>
      </w:r>
      <w:r w:rsidRPr="008740C3">
        <w:rPr>
          <w:rStyle w:val="StyleUnderline"/>
        </w:rPr>
        <w:t>actor in the</w:t>
      </w:r>
      <w:r w:rsidRPr="008740C3">
        <w:rPr>
          <w:sz w:val="16"/>
        </w:rPr>
        <w:t xml:space="preserve"> </w:t>
      </w:r>
      <w:r w:rsidRPr="008740C3">
        <w:rPr>
          <w:rStyle w:val="Emphasis"/>
        </w:rPr>
        <w:t>policy process</w:t>
      </w:r>
      <w:r w:rsidRPr="008740C3">
        <w:rPr>
          <w:sz w:val="16"/>
        </w:rPr>
        <w:t xml:space="preserve">: </w:t>
      </w:r>
      <w:r w:rsidRPr="008740C3">
        <w:rPr>
          <w:rStyle w:val="StyleUnderline"/>
        </w:rPr>
        <w:t>The</w:t>
      </w:r>
      <w:r w:rsidRPr="008740C3">
        <w:rPr>
          <w:sz w:val="16"/>
        </w:rPr>
        <w:t xml:space="preserve"> </w:t>
      </w:r>
      <w:r w:rsidRPr="008740C3">
        <w:rPr>
          <w:rStyle w:val="Emphasis"/>
        </w:rPr>
        <w:t>bureaucracy</w:t>
      </w:r>
      <w:r w:rsidRPr="008740C3">
        <w:rPr>
          <w:sz w:val="16"/>
        </w:rPr>
        <w:t xml:space="preserve">. The bureaucracy encompasses all of the various federal departments and agencies within the executive branch of the government. These organizations are established to implement laws and programs, and the power to implement includes the power to make decisions that give form to the operation of policies and programs. Implementation is the process through which plans and directives are translated into the day-to-day functioning of program activities. </w:t>
      </w:r>
      <w:r w:rsidRPr="008740C3">
        <w:rPr>
          <w:rStyle w:val="StyleUnderline"/>
        </w:rPr>
        <w:t xml:space="preserve">Government </w:t>
      </w:r>
      <w:r w:rsidRPr="008740C3">
        <w:rPr>
          <w:rStyle w:val="StyleUnderline"/>
          <w:highlight w:val="cyan"/>
        </w:rPr>
        <w:t>policies become</w:t>
      </w:r>
      <w:r w:rsidRPr="008740C3">
        <w:rPr>
          <w:sz w:val="16"/>
          <w:highlight w:val="cyan"/>
        </w:rPr>
        <w:t xml:space="preserve"> </w:t>
      </w:r>
      <w:r w:rsidRPr="008740C3">
        <w:rPr>
          <w:rStyle w:val="Emphasis"/>
          <w:highlight w:val="cyan"/>
        </w:rPr>
        <w:t>real</w:t>
      </w:r>
      <w:r w:rsidRPr="008740C3">
        <w:rPr>
          <w:sz w:val="16"/>
          <w:highlight w:val="cyan"/>
        </w:rPr>
        <w:t xml:space="preserve"> </w:t>
      </w:r>
      <w:r w:rsidRPr="008740C3">
        <w:rPr>
          <w:rStyle w:val="StyleUnderline"/>
          <w:highlight w:val="cyan"/>
        </w:rPr>
        <w:t>through</w:t>
      </w:r>
      <w:r w:rsidRPr="008740C3">
        <w:rPr>
          <w:rStyle w:val="StyleUnderline"/>
        </w:rPr>
        <w:t xml:space="preserve"> the</w:t>
      </w:r>
      <w:r w:rsidRPr="008740C3">
        <w:rPr>
          <w:sz w:val="16"/>
        </w:rPr>
        <w:t xml:space="preserve"> </w:t>
      </w:r>
      <w:r w:rsidRPr="008740C3">
        <w:rPr>
          <w:rStyle w:val="Emphasis"/>
          <w:highlight w:val="cyan"/>
        </w:rPr>
        <w:t>implementation</w:t>
      </w:r>
      <w:r w:rsidRPr="008740C3">
        <w:rPr>
          <w:sz w:val="16"/>
        </w:rPr>
        <w:t xml:space="preserve"> </w:t>
      </w:r>
      <w:r w:rsidRPr="008740C3">
        <w:rPr>
          <w:rStyle w:val="StyleUnderline"/>
        </w:rPr>
        <w:t>process</w:t>
      </w:r>
      <w:r w:rsidRPr="008740C3">
        <w:rPr>
          <w:sz w:val="16"/>
        </w:rPr>
        <w:t xml:space="preserve">. </w:t>
      </w:r>
      <w:r w:rsidRPr="008740C3">
        <w:rPr>
          <w:rStyle w:val="StyleUnderline"/>
        </w:rPr>
        <w:t>Those</w:t>
      </w:r>
      <w:r w:rsidRPr="008740C3">
        <w:rPr>
          <w:sz w:val="16"/>
        </w:rPr>
        <w:t xml:space="preserve"> </w:t>
      </w:r>
      <w:r w:rsidRPr="008740C3">
        <w:rPr>
          <w:rStyle w:val="Emphasis"/>
        </w:rPr>
        <w:t>working</w:t>
      </w:r>
      <w:r w:rsidRPr="008740C3">
        <w:rPr>
          <w:sz w:val="16"/>
        </w:rPr>
        <w:t xml:space="preserve"> </w:t>
      </w:r>
      <w:r w:rsidRPr="008740C3">
        <w:rPr>
          <w:rStyle w:val="StyleUnderline"/>
        </w:rPr>
        <w:t>within the bureaucracy are given</w:t>
      </w:r>
      <w:r w:rsidRPr="008740C3">
        <w:rPr>
          <w:sz w:val="16"/>
        </w:rPr>
        <w:t xml:space="preserve"> </w:t>
      </w:r>
      <w:r w:rsidRPr="008740C3">
        <w:rPr>
          <w:rStyle w:val="Emphasis"/>
        </w:rPr>
        <w:t>discretion</w:t>
      </w:r>
      <w:r w:rsidRPr="008740C3">
        <w:rPr>
          <w:sz w:val="16"/>
        </w:rPr>
        <w:t xml:space="preserve"> </w:t>
      </w:r>
      <w:r w:rsidRPr="008740C3">
        <w:rPr>
          <w:rStyle w:val="StyleUnderline"/>
        </w:rPr>
        <w:t>to use their</w:t>
      </w:r>
      <w:r w:rsidRPr="008740C3">
        <w:rPr>
          <w:sz w:val="16"/>
        </w:rPr>
        <w:t xml:space="preserve"> </w:t>
      </w:r>
      <w:r w:rsidRPr="008740C3">
        <w:rPr>
          <w:rStyle w:val="Emphasis"/>
        </w:rPr>
        <w:t>expertise</w:t>
      </w:r>
      <w:r w:rsidRPr="008740C3">
        <w:rPr>
          <w:sz w:val="16"/>
        </w:rPr>
        <w:t xml:space="preserve"> </w:t>
      </w:r>
      <w:r w:rsidRPr="008740C3">
        <w:rPr>
          <w:rStyle w:val="StyleUnderline"/>
        </w:rPr>
        <w:t>to fill in</w:t>
      </w:r>
      <w:r w:rsidRPr="008740C3">
        <w:rPr>
          <w:sz w:val="16"/>
        </w:rPr>
        <w:t xml:space="preserve"> </w:t>
      </w:r>
      <w:r w:rsidRPr="008740C3">
        <w:rPr>
          <w:rStyle w:val="Emphasis"/>
        </w:rPr>
        <w:t>details</w:t>
      </w:r>
      <w:r w:rsidRPr="008740C3">
        <w:rPr>
          <w:sz w:val="16"/>
        </w:rPr>
        <w:t xml:space="preserve"> </w:t>
      </w:r>
      <w:r w:rsidRPr="008740C3">
        <w:rPr>
          <w:rStyle w:val="StyleUnderline"/>
        </w:rPr>
        <w:t>during</w:t>
      </w:r>
      <w:r w:rsidRPr="008740C3">
        <w:rPr>
          <w:sz w:val="16"/>
        </w:rPr>
        <w:t xml:space="preserve"> the </w:t>
      </w:r>
      <w:r w:rsidRPr="008740C3">
        <w:rPr>
          <w:rStyle w:val="StyleUnderline"/>
        </w:rPr>
        <w:t>implementation</w:t>
      </w:r>
      <w:r w:rsidRPr="008740C3">
        <w:rPr>
          <w:sz w:val="16"/>
        </w:rPr>
        <w:t xml:space="preserve"> process </w:t>
      </w:r>
      <w:r w:rsidRPr="008740C3">
        <w:rPr>
          <w:rStyle w:val="StyleUnderline"/>
        </w:rPr>
        <w:t>to</w:t>
      </w:r>
      <w:r w:rsidRPr="008740C3">
        <w:rPr>
          <w:sz w:val="16"/>
        </w:rPr>
        <w:t xml:space="preserve"> </w:t>
      </w:r>
      <w:r w:rsidRPr="008740C3">
        <w:rPr>
          <w:rStyle w:val="Emphasis"/>
        </w:rPr>
        <w:t>respond</w:t>
      </w:r>
      <w:r w:rsidRPr="008740C3">
        <w:rPr>
          <w:sz w:val="16"/>
        </w:rPr>
        <w:t xml:space="preserve"> </w:t>
      </w:r>
      <w:r w:rsidRPr="008740C3">
        <w:rPr>
          <w:rStyle w:val="StyleUnderline"/>
        </w:rPr>
        <w:t>to issues</w:t>
      </w:r>
      <w:r w:rsidRPr="008740C3">
        <w:rPr>
          <w:sz w:val="16"/>
        </w:rPr>
        <w:t xml:space="preserve"> that arise </w:t>
      </w:r>
      <w:r w:rsidRPr="008740C3">
        <w:rPr>
          <w:rStyle w:val="StyleUnderline"/>
        </w:rPr>
        <w:t>that were not</w:t>
      </w:r>
      <w:r w:rsidRPr="008740C3">
        <w:rPr>
          <w:sz w:val="16"/>
        </w:rPr>
        <w:t xml:space="preserve"> </w:t>
      </w:r>
      <w:r w:rsidRPr="008740C3">
        <w:rPr>
          <w:rStyle w:val="Emphasis"/>
        </w:rPr>
        <w:t>foreseen</w:t>
      </w:r>
      <w:r w:rsidRPr="008740C3">
        <w:rPr>
          <w:sz w:val="16"/>
        </w:rPr>
        <w:t xml:space="preserve"> </w:t>
      </w:r>
      <w:r w:rsidRPr="008740C3">
        <w:rPr>
          <w:rStyle w:val="StyleUnderline"/>
        </w:rPr>
        <w:t>when programs were</w:t>
      </w:r>
      <w:r w:rsidRPr="008740C3">
        <w:rPr>
          <w:sz w:val="16"/>
        </w:rPr>
        <w:t xml:space="preserve"> </w:t>
      </w:r>
      <w:r w:rsidRPr="008740C3">
        <w:rPr>
          <w:rStyle w:val="Emphasis"/>
        </w:rPr>
        <w:t>first authorized</w:t>
      </w:r>
      <w:r w:rsidRPr="008740C3">
        <w:rPr>
          <w:sz w:val="16"/>
        </w:rPr>
        <w:t xml:space="preserve">. In addition, </w:t>
      </w:r>
      <w:r w:rsidRPr="008740C3">
        <w:rPr>
          <w:rStyle w:val="StyleUnderline"/>
          <w:highlight w:val="cyan"/>
        </w:rPr>
        <w:t>employees</w:t>
      </w:r>
      <w:r w:rsidRPr="008740C3">
        <w:rPr>
          <w:sz w:val="16"/>
        </w:rPr>
        <w:t xml:space="preserve"> from federal departments and agencies work with and </w:t>
      </w:r>
      <w:r w:rsidRPr="008740C3">
        <w:rPr>
          <w:rStyle w:val="StyleUnderline"/>
          <w:highlight w:val="cyan"/>
        </w:rPr>
        <w:t>advise</w:t>
      </w:r>
      <w:r w:rsidRPr="008740C3">
        <w:rPr>
          <w:sz w:val="16"/>
        </w:rPr>
        <w:t xml:space="preserve"> members of </w:t>
      </w:r>
      <w:r w:rsidRPr="008740C3">
        <w:rPr>
          <w:rStyle w:val="Emphasis"/>
          <w:highlight w:val="cyan"/>
        </w:rPr>
        <w:t>Congress</w:t>
      </w:r>
      <w:r w:rsidRPr="008740C3">
        <w:rPr>
          <w:sz w:val="16"/>
        </w:rPr>
        <w:t xml:space="preserve"> and congressional committees </w:t>
      </w:r>
      <w:r w:rsidRPr="008740C3">
        <w:rPr>
          <w:rStyle w:val="StyleUnderline"/>
        </w:rPr>
        <w:t>as</w:t>
      </w:r>
      <w:r w:rsidRPr="008740C3">
        <w:rPr>
          <w:sz w:val="16"/>
        </w:rPr>
        <w:t xml:space="preserve"> </w:t>
      </w:r>
      <w:r w:rsidRPr="008740C3">
        <w:rPr>
          <w:rStyle w:val="Emphasis"/>
        </w:rPr>
        <w:t>legislation</w:t>
      </w:r>
      <w:r w:rsidRPr="008740C3">
        <w:rPr>
          <w:sz w:val="16"/>
        </w:rPr>
        <w:t xml:space="preserve"> </w:t>
      </w:r>
      <w:r w:rsidRPr="008740C3">
        <w:rPr>
          <w:rStyle w:val="StyleUnderline"/>
        </w:rPr>
        <w:t>is</w:t>
      </w:r>
      <w:r w:rsidRPr="008740C3">
        <w:rPr>
          <w:sz w:val="16"/>
        </w:rPr>
        <w:t xml:space="preserve"> being </w:t>
      </w:r>
      <w:r w:rsidRPr="008740C3">
        <w:rPr>
          <w:rStyle w:val="StyleUnderline"/>
        </w:rPr>
        <w:t>drafted</w:t>
      </w:r>
      <w:r w:rsidRPr="008740C3">
        <w:rPr>
          <w:sz w:val="16"/>
        </w:rPr>
        <w:t xml:space="preserve"> and considered. Many </w:t>
      </w:r>
      <w:r w:rsidRPr="008740C3">
        <w:rPr>
          <w:rStyle w:val="StyleUnderline"/>
          <w:highlight w:val="cyan"/>
        </w:rPr>
        <w:t>agencies</w:t>
      </w:r>
      <w:r w:rsidRPr="008740C3">
        <w:rPr>
          <w:sz w:val="16"/>
        </w:rPr>
        <w:t xml:space="preserve"> also issue rules and regulations that govern segments of our economy, and they </w:t>
      </w:r>
      <w:r w:rsidRPr="008740C3">
        <w:rPr>
          <w:rStyle w:val="StyleUnderline"/>
          <w:highlight w:val="cyan"/>
        </w:rPr>
        <w:t>ensure</w:t>
      </w:r>
      <w:r w:rsidRPr="008740C3">
        <w:rPr>
          <w:rStyle w:val="StyleUnderline"/>
        </w:rPr>
        <w:t xml:space="preserve"> the</w:t>
      </w:r>
      <w:r w:rsidRPr="008740C3">
        <w:rPr>
          <w:sz w:val="16"/>
        </w:rPr>
        <w:t xml:space="preserve"> </w:t>
      </w:r>
      <w:r w:rsidRPr="008740C3">
        <w:rPr>
          <w:rStyle w:val="Emphasis"/>
          <w:highlight w:val="cyan"/>
        </w:rPr>
        <w:t>functioning</w:t>
      </w:r>
      <w:r w:rsidRPr="008740C3">
        <w:rPr>
          <w:sz w:val="16"/>
        </w:rPr>
        <w:t xml:space="preserve"> </w:t>
      </w:r>
      <w:r w:rsidRPr="008740C3">
        <w:rPr>
          <w:rStyle w:val="StyleUnderline"/>
        </w:rPr>
        <w:t xml:space="preserve">of the </w:t>
      </w:r>
      <w:r w:rsidRPr="008740C3">
        <w:rPr>
          <w:rStyle w:val="StyleUnderline"/>
          <w:highlight w:val="cyan"/>
        </w:rPr>
        <w:t>government</w:t>
      </w:r>
      <w:r w:rsidRPr="008740C3">
        <w:rPr>
          <w:sz w:val="16"/>
        </w:rPr>
        <w:t xml:space="preserve"> on a daily basis. The “bureaucracy” thus plays a significant role in the public policy process. This fact has long been recognized and has consumed the intellectual energy of countless public policy and administration scholars for decades (see, e.g., Meier and Bohte, 2007; Rourke, 1965, 1968; Simon, 1947; Waldo, 1948).</w:t>
      </w:r>
    </w:p>
    <w:p w14:paraId="32C054D4" w14:textId="77777777" w:rsidR="008740C3" w:rsidRPr="008740C3" w:rsidRDefault="00CC3E1F" w:rsidP="00CC3E1F">
      <w:pPr>
        <w:rPr>
          <w:rStyle w:val="StyleUnderline"/>
          <w:highlight w:val="cyan"/>
        </w:rPr>
      </w:pPr>
      <w:r w:rsidRPr="008740C3">
        <w:rPr>
          <w:rStyle w:val="StyleUnderline"/>
          <w:highlight w:val="cyan"/>
        </w:rPr>
        <w:t>Employees</w:t>
      </w:r>
      <w:r w:rsidRPr="008740C3">
        <w:rPr>
          <w:sz w:val="16"/>
        </w:rPr>
        <w:t xml:space="preserve"> working </w:t>
      </w:r>
      <w:r w:rsidRPr="008740C3">
        <w:rPr>
          <w:rStyle w:val="Emphasis"/>
        </w:rPr>
        <w:t>within</w:t>
      </w:r>
      <w:r w:rsidRPr="008740C3">
        <w:rPr>
          <w:sz w:val="16"/>
        </w:rPr>
        <w:t xml:space="preserve"> the departments and </w:t>
      </w:r>
      <w:r w:rsidRPr="008740C3">
        <w:rPr>
          <w:rStyle w:val="StyleUnderline"/>
        </w:rPr>
        <w:t>agencies</w:t>
      </w:r>
      <w:r w:rsidRPr="008740C3">
        <w:rPr>
          <w:sz w:val="16"/>
        </w:rPr>
        <w:t xml:space="preserve"> of the executive branch </w:t>
      </w:r>
      <w:r w:rsidRPr="008740C3">
        <w:rPr>
          <w:rStyle w:val="StyleUnderline"/>
          <w:highlight w:val="cyan"/>
        </w:rPr>
        <w:t>are given</w:t>
      </w:r>
      <w:r w:rsidRPr="008740C3">
        <w:rPr>
          <w:sz w:val="16"/>
        </w:rPr>
        <w:t xml:space="preserve"> </w:t>
      </w:r>
      <w:r w:rsidRPr="008740C3">
        <w:rPr>
          <w:rStyle w:val="Emphasis"/>
        </w:rPr>
        <w:t xml:space="preserve">discretionary </w:t>
      </w:r>
      <w:r w:rsidRPr="008740C3">
        <w:rPr>
          <w:rStyle w:val="Emphasis"/>
          <w:highlight w:val="cyan"/>
        </w:rPr>
        <w:t>authority</w:t>
      </w:r>
      <w:r w:rsidRPr="008740C3">
        <w:rPr>
          <w:sz w:val="16"/>
          <w:highlight w:val="cyan"/>
        </w:rPr>
        <w:t xml:space="preserve"> </w:t>
      </w:r>
      <w:r w:rsidRPr="008740C3">
        <w:rPr>
          <w:rStyle w:val="StyleUnderline"/>
          <w:highlight w:val="cyan"/>
        </w:rPr>
        <w:t>to</w:t>
      </w:r>
      <w:r w:rsidRPr="008740C3">
        <w:rPr>
          <w:rStyle w:val="StyleUnderline"/>
        </w:rPr>
        <w:t xml:space="preserve"> help</w:t>
      </w:r>
      <w:r w:rsidRPr="008740C3">
        <w:rPr>
          <w:sz w:val="16"/>
        </w:rPr>
        <w:t xml:space="preserve"> </w:t>
      </w:r>
      <w:r w:rsidRPr="008740C3">
        <w:rPr>
          <w:rStyle w:val="Emphasis"/>
          <w:highlight w:val="cyan"/>
        </w:rPr>
        <w:t>shape</w:t>
      </w:r>
      <w:r w:rsidRPr="008740C3">
        <w:rPr>
          <w:sz w:val="16"/>
        </w:rPr>
        <w:t xml:space="preserve"> </w:t>
      </w:r>
      <w:r w:rsidRPr="008740C3">
        <w:rPr>
          <w:rStyle w:val="StyleUnderline"/>
        </w:rPr>
        <w:t xml:space="preserve">public </w:t>
      </w:r>
      <w:r w:rsidRPr="008740C3">
        <w:rPr>
          <w:rStyle w:val="StyleUnderline"/>
          <w:highlight w:val="cyan"/>
        </w:rPr>
        <w:t>policy</w:t>
      </w:r>
      <w:r w:rsidRPr="008740C3">
        <w:rPr>
          <w:sz w:val="16"/>
        </w:rPr>
        <w:t xml:space="preserve"> for two reasons. The first is the incapacity of the political branches of government. For example, neither the Congress nor the President can identify and address every circumstance or detailed problem that may arise in policy or program implementation (see Chapter 1, supra). As a result, discretion must be assigned to the bureaucrats. However, the assignment of discretionary authority to administrative agencies is eased by the fact that </w:t>
      </w:r>
      <w:r w:rsidRPr="008740C3">
        <w:rPr>
          <w:rStyle w:val="StyleUnderline"/>
        </w:rPr>
        <w:t>employees</w:t>
      </w:r>
      <w:r w:rsidRPr="008740C3">
        <w:rPr>
          <w:sz w:val="16"/>
        </w:rPr>
        <w:t xml:space="preserve"> within those agencies </w:t>
      </w:r>
      <w:r w:rsidRPr="008740C3">
        <w:rPr>
          <w:rStyle w:val="StyleUnderline"/>
        </w:rPr>
        <w:t>have</w:t>
      </w:r>
      <w:r w:rsidRPr="008740C3">
        <w:rPr>
          <w:sz w:val="16"/>
        </w:rPr>
        <w:t xml:space="preserve"> </w:t>
      </w:r>
      <w:r w:rsidRPr="008740C3">
        <w:rPr>
          <w:rStyle w:val="Emphasis"/>
        </w:rPr>
        <w:t>expertise</w:t>
      </w:r>
      <w:r w:rsidRPr="008740C3">
        <w:rPr>
          <w:sz w:val="16"/>
        </w:rPr>
        <w:t xml:space="preserve"> </w:t>
      </w:r>
      <w:r w:rsidRPr="008740C3">
        <w:rPr>
          <w:rStyle w:val="StyleUnderline"/>
        </w:rPr>
        <w:t>in substantive</w:t>
      </w:r>
      <w:r w:rsidRPr="008740C3">
        <w:rPr>
          <w:sz w:val="16"/>
        </w:rPr>
        <w:t xml:space="preserve"> </w:t>
      </w:r>
      <w:r w:rsidRPr="008740C3">
        <w:rPr>
          <w:rStyle w:val="Emphasis"/>
        </w:rPr>
        <w:t>policy areas</w:t>
      </w:r>
      <w:r w:rsidRPr="008740C3">
        <w:rPr>
          <w:sz w:val="16"/>
        </w:rPr>
        <w:t xml:space="preserve">, </w:t>
      </w:r>
      <w:r w:rsidRPr="008740C3">
        <w:rPr>
          <w:rStyle w:val="StyleUnderline"/>
        </w:rPr>
        <w:t>and</w:t>
      </w:r>
      <w:r w:rsidRPr="008740C3">
        <w:rPr>
          <w:sz w:val="16"/>
        </w:rPr>
        <w:t xml:space="preserve"> often</w:t>
      </w:r>
      <w:r w:rsidRPr="008740C3">
        <w:rPr>
          <w:rStyle w:val="StyleUnderline"/>
        </w:rPr>
        <w:t>,</w:t>
      </w:r>
      <w:r w:rsidRPr="008740C3">
        <w:rPr>
          <w:sz w:val="16"/>
        </w:rPr>
        <w:t xml:space="preserve"> </w:t>
      </w:r>
      <w:r w:rsidRPr="008740C3">
        <w:rPr>
          <w:rStyle w:val="StyleUnderline"/>
        </w:rPr>
        <w:t>these</w:t>
      </w:r>
      <w:r w:rsidRPr="008740C3">
        <w:rPr>
          <w:sz w:val="16"/>
        </w:rPr>
        <w:t xml:space="preserve"> </w:t>
      </w:r>
      <w:r w:rsidRPr="008740C3">
        <w:rPr>
          <w:rStyle w:val="Emphasis"/>
          <w:highlight w:val="cyan"/>
        </w:rPr>
        <w:t>civil servants</w:t>
      </w:r>
      <w:r w:rsidRPr="008740C3">
        <w:rPr>
          <w:sz w:val="16"/>
          <w:highlight w:val="cyan"/>
        </w:rPr>
        <w:t xml:space="preserve"> </w:t>
      </w:r>
      <w:r w:rsidRPr="008740C3">
        <w:rPr>
          <w:rStyle w:val="StyleUnderline"/>
          <w:highlight w:val="cyan"/>
        </w:rPr>
        <w:t>have a</w:t>
      </w:r>
      <w:r w:rsidRPr="008740C3">
        <w:rPr>
          <w:sz w:val="16"/>
          <w:highlight w:val="cyan"/>
        </w:rPr>
        <w:t xml:space="preserve"> </w:t>
      </w:r>
      <w:r w:rsidRPr="008740C3">
        <w:rPr>
          <w:rStyle w:val="Emphasis"/>
          <w:highlight w:val="cyan"/>
        </w:rPr>
        <w:t>monopoly</w:t>
      </w:r>
      <w:r w:rsidRPr="008740C3">
        <w:rPr>
          <w:rStyle w:val="Emphasis"/>
        </w:rPr>
        <w:t xml:space="preserve"> on expertise</w:t>
      </w:r>
      <w:r w:rsidRPr="008740C3">
        <w:rPr>
          <w:sz w:val="16"/>
        </w:rPr>
        <w:t xml:space="preserve"> in specific fields. This is the second reason that employees in federal agencies are given administrative discretion. Bureaucratic expertise means that </w:t>
      </w:r>
      <w:r w:rsidRPr="008740C3">
        <w:rPr>
          <w:rStyle w:val="StyleUnderline"/>
        </w:rPr>
        <w:t>employees</w:t>
      </w:r>
      <w:r w:rsidRPr="008740C3">
        <w:rPr>
          <w:sz w:val="16"/>
        </w:rPr>
        <w:t xml:space="preserve"> and the agencies they work in </w:t>
      </w:r>
      <w:r w:rsidRPr="008740C3">
        <w:rPr>
          <w:rStyle w:val="StyleUnderline"/>
        </w:rPr>
        <w:t>have the knowledge</w:t>
      </w:r>
      <w:r w:rsidRPr="008740C3">
        <w:rPr>
          <w:sz w:val="16"/>
        </w:rPr>
        <w:t xml:space="preserve">, </w:t>
      </w:r>
      <w:r w:rsidRPr="008740C3">
        <w:rPr>
          <w:rStyle w:val="StyleUnderline"/>
        </w:rPr>
        <w:t>skills</w:t>
      </w:r>
      <w:r w:rsidRPr="008740C3">
        <w:rPr>
          <w:sz w:val="16"/>
        </w:rPr>
        <w:t xml:space="preserve">, </w:t>
      </w:r>
      <w:r w:rsidRPr="008740C3">
        <w:rPr>
          <w:rStyle w:val="StyleUnderline"/>
        </w:rPr>
        <w:t>and abilities to get things</w:t>
      </w:r>
      <w:r w:rsidRPr="008740C3">
        <w:rPr>
          <w:sz w:val="16"/>
        </w:rPr>
        <w:t xml:space="preserve"> </w:t>
      </w:r>
      <w:r w:rsidRPr="008740C3">
        <w:rPr>
          <w:rStyle w:val="Emphasis"/>
        </w:rPr>
        <w:t>done</w:t>
      </w:r>
      <w:r w:rsidRPr="008740C3">
        <w:rPr>
          <w:sz w:val="16"/>
        </w:rPr>
        <w:t>.</w:t>
      </w:r>
    </w:p>
    <w:p w14:paraId="19FFFE36" w14:textId="77777777" w:rsidR="008740C3" w:rsidRPr="008740C3" w:rsidRDefault="00CC3E1F" w:rsidP="00CC3E1F">
      <w:pPr>
        <w:rPr>
          <w:rStyle w:val="StyleUnderline"/>
          <w:highlight w:val="cyan"/>
        </w:rPr>
      </w:pPr>
      <w:r w:rsidRPr="008740C3">
        <w:rPr>
          <w:sz w:val="16"/>
        </w:rPr>
        <w:t xml:space="preserve">In addition, as Francis Rourke (1968) noted decades ago, </w:t>
      </w:r>
      <w:r w:rsidRPr="008740C3">
        <w:rPr>
          <w:rStyle w:val="StyleUnderline"/>
        </w:rPr>
        <w:t>the</w:t>
      </w:r>
      <w:r w:rsidRPr="008740C3">
        <w:rPr>
          <w:sz w:val="16"/>
        </w:rPr>
        <w:t xml:space="preserve"> </w:t>
      </w:r>
      <w:r w:rsidRPr="008740C3">
        <w:rPr>
          <w:rStyle w:val="Emphasis"/>
          <w:highlight w:val="cyan"/>
        </w:rPr>
        <w:t>power</w:t>
      </w:r>
      <w:r w:rsidRPr="008740C3">
        <w:rPr>
          <w:sz w:val="16"/>
        </w:rPr>
        <w:t xml:space="preserve"> </w:t>
      </w:r>
      <w:r w:rsidRPr="008740C3">
        <w:rPr>
          <w:rStyle w:val="StyleUnderline"/>
        </w:rPr>
        <w:t>of bureaucrats</w:t>
      </w:r>
      <w:r w:rsidRPr="008740C3">
        <w:rPr>
          <w:sz w:val="16"/>
        </w:rPr>
        <w:t xml:space="preserve"> </w:t>
      </w:r>
      <w:r w:rsidRPr="008740C3">
        <w:rPr>
          <w:rStyle w:val="Emphasis"/>
          <w:highlight w:val="cyan"/>
        </w:rPr>
        <w:t>varies</w:t>
      </w:r>
      <w:r w:rsidRPr="008740C3">
        <w:rPr>
          <w:sz w:val="16"/>
          <w:highlight w:val="cyan"/>
        </w:rPr>
        <w:t xml:space="preserve"> </w:t>
      </w:r>
      <w:r w:rsidRPr="008740C3">
        <w:rPr>
          <w:rStyle w:val="StyleUnderline"/>
          <w:highlight w:val="cyan"/>
        </w:rPr>
        <w:t>with</w:t>
      </w:r>
      <w:r w:rsidRPr="008740C3">
        <w:rPr>
          <w:sz w:val="16"/>
        </w:rPr>
        <w:t xml:space="preserve"> the nature of </w:t>
      </w:r>
      <w:r w:rsidRPr="008740C3">
        <w:rPr>
          <w:rStyle w:val="StyleUnderline"/>
        </w:rPr>
        <w:t>their</w:t>
      </w:r>
      <w:r w:rsidRPr="008740C3">
        <w:rPr>
          <w:sz w:val="16"/>
        </w:rPr>
        <w:t xml:space="preserve"> </w:t>
      </w:r>
      <w:r w:rsidRPr="008740C3">
        <w:rPr>
          <w:rStyle w:val="Emphasis"/>
          <w:highlight w:val="cyan"/>
        </w:rPr>
        <w:t>expertise</w:t>
      </w:r>
      <w:r w:rsidRPr="008740C3">
        <w:rPr>
          <w:sz w:val="16"/>
        </w:rPr>
        <w:t>,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74751E2B" w14:textId="77777777" w:rsidR="008740C3" w:rsidRPr="008740C3" w:rsidRDefault="00CC3E1F" w:rsidP="00CC3E1F">
      <w:pPr>
        <w:rPr>
          <w:rStyle w:val="StyleUnderline"/>
          <w:highlight w:val="cyan"/>
        </w:rPr>
      </w:pPr>
      <w:r w:rsidRPr="008740C3">
        <w:rPr>
          <w:sz w:val="16"/>
        </w:rPr>
        <w:t xml:space="preserve">As a consequence of this context, administrative discretion can never be entirely eliminated, nor would we want that to happen. </w:t>
      </w:r>
      <w:r w:rsidRPr="008740C3">
        <w:rPr>
          <w:rStyle w:val="StyleUnderline"/>
        </w:rPr>
        <w:t>Administrative expertise</w:t>
      </w:r>
      <w:r w:rsidRPr="008740C3">
        <w:rPr>
          <w:sz w:val="16"/>
        </w:rPr>
        <w:t xml:space="preserve"> </w:t>
      </w:r>
      <w:r w:rsidRPr="008740C3">
        <w:rPr>
          <w:rStyle w:val="Emphasis"/>
        </w:rPr>
        <w:t>facilitates</w:t>
      </w:r>
      <w:r w:rsidRPr="008740C3">
        <w:rPr>
          <w:sz w:val="16"/>
        </w:rPr>
        <w:t xml:space="preserve"> </w:t>
      </w:r>
      <w:r w:rsidRPr="008740C3">
        <w:rPr>
          <w:rStyle w:val="StyleUnderline"/>
        </w:rPr>
        <w:t>the operation of</w:t>
      </w:r>
      <w:r w:rsidRPr="008740C3">
        <w:rPr>
          <w:sz w:val="16"/>
        </w:rPr>
        <w:t xml:space="preserve"> </w:t>
      </w:r>
      <w:r w:rsidRPr="008740C3">
        <w:rPr>
          <w:rStyle w:val="Emphasis"/>
        </w:rPr>
        <w:t>public programs</w:t>
      </w:r>
      <w:r w:rsidRPr="008740C3">
        <w:rPr>
          <w:sz w:val="16"/>
        </w:rPr>
        <w:t xml:space="preserve"> and provides justification for administrative discretion. But administrative expertise creates a core problem for  government accountability. In an excellent book on the need for expertise in government, Don Kettl (2023) described the dilemma well:</w:t>
      </w:r>
    </w:p>
    <w:p w14:paraId="1D59689C" w14:textId="77777777" w:rsidR="008740C3" w:rsidRPr="008740C3" w:rsidRDefault="00CC3E1F" w:rsidP="00CC3E1F">
      <w:pPr>
        <w:ind w:left="720"/>
        <w:rPr>
          <w:rStyle w:val="StyleUnderline"/>
          <w:highlight w:val="cyan"/>
        </w:rPr>
      </w:pPr>
      <w:r w:rsidRPr="008740C3">
        <w:rPr>
          <w:sz w:val="16"/>
        </w:rPr>
        <w:t xml:space="preserve">“The fundamental, eternal paradox about experts in government is this: </w:t>
      </w:r>
      <w:r w:rsidRPr="008740C3">
        <w:rPr>
          <w:rStyle w:val="StyleUnderline"/>
          <w:highlight w:val="cyan"/>
        </w:rPr>
        <w:t>it is</w:t>
      </w:r>
      <w:r w:rsidRPr="008740C3">
        <w:rPr>
          <w:sz w:val="16"/>
          <w:highlight w:val="cyan"/>
        </w:rPr>
        <w:t xml:space="preserve"> </w:t>
      </w:r>
      <w:r w:rsidRPr="008740C3">
        <w:rPr>
          <w:rStyle w:val="Emphasis"/>
          <w:highlight w:val="cyan"/>
        </w:rPr>
        <w:t>impossible</w:t>
      </w:r>
      <w:r w:rsidRPr="008740C3">
        <w:rPr>
          <w:sz w:val="16"/>
          <w:highlight w:val="cyan"/>
        </w:rPr>
        <w:t xml:space="preserve"> </w:t>
      </w:r>
      <w:r w:rsidRPr="008740C3">
        <w:rPr>
          <w:rStyle w:val="StyleUnderline"/>
          <w:highlight w:val="cyan"/>
        </w:rPr>
        <w:t>to implement</w:t>
      </w:r>
      <w:r w:rsidRPr="008740C3">
        <w:rPr>
          <w:sz w:val="16"/>
        </w:rPr>
        <w:t xml:space="preserve"> </w:t>
      </w:r>
      <w:r w:rsidRPr="008740C3">
        <w:rPr>
          <w:rStyle w:val="Emphasis"/>
        </w:rPr>
        <w:t>complicated</w:t>
      </w:r>
      <w:r w:rsidRPr="008740C3">
        <w:rPr>
          <w:sz w:val="16"/>
        </w:rPr>
        <w:t xml:space="preserve"> </w:t>
      </w:r>
      <w:r w:rsidRPr="008740C3">
        <w:rPr>
          <w:rStyle w:val="StyleUnderline"/>
        </w:rPr>
        <w:t xml:space="preserve">government </w:t>
      </w:r>
      <w:r w:rsidRPr="008740C3">
        <w:rPr>
          <w:rStyle w:val="StyleUnderline"/>
          <w:highlight w:val="cyan"/>
        </w:rPr>
        <w:t>programs</w:t>
      </w:r>
      <w:r w:rsidRPr="008740C3">
        <w:rPr>
          <w:sz w:val="16"/>
        </w:rPr>
        <w:t xml:space="preserve">, </w:t>
      </w:r>
      <w:r w:rsidRPr="008740C3">
        <w:rPr>
          <w:rStyle w:val="StyleUnderline"/>
          <w:highlight w:val="cyan"/>
        </w:rPr>
        <w:t>from</w:t>
      </w:r>
      <w:r w:rsidRPr="008740C3">
        <w:rPr>
          <w:sz w:val="16"/>
          <w:highlight w:val="cyan"/>
        </w:rPr>
        <w:t xml:space="preserve"> </w:t>
      </w:r>
      <w:r w:rsidRPr="008740C3">
        <w:rPr>
          <w:rStyle w:val="Emphasis"/>
          <w:highlight w:val="cyan"/>
        </w:rPr>
        <w:t>roads</w:t>
      </w:r>
      <w:r w:rsidRPr="008740C3">
        <w:rPr>
          <w:sz w:val="16"/>
          <w:highlight w:val="cyan"/>
        </w:rPr>
        <w:t xml:space="preserve"> </w:t>
      </w:r>
      <w:r w:rsidRPr="008740C3">
        <w:rPr>
          <w:rStyle w:val="StyleUnderline"/>
          <w:highlight w:val="cyan"/>
        </w:rPr>
        <w:t>to</w:t>
      </w:r>
      <w:r w:rsidRPr="008740C3">
        <w:rPr>
          <w:sz w:val="16"/>
        </w:rPr>
        <w:t xml:space="preserve"> </w:t>
      </w:r>
      <w:r w:rsidRPr="008740C3">
        <w:rPr>
          <w:rStyle w:val="Emphasis"/>
        </w:rPr>
        <w:t xml:space="preserve">national </w:t>
      </w:r>
      <w:r w:rsidRPr="008740C3">
        <w:rPr>
          <w:rStyle w:val="Emphasis"/>
          <w:highlight w:val="cyan"/>
        </w:rPr>
        <w:t>defense</w:t>
      </w:r>
      <w:r w:rsidRPr="008740C3">
        <w:rPr>
          <w:sz w:val="16"/>
        </w:rPr>
        <w:t xml:space="preserve">, </w:t>
      </w:r>
      <w:r w:rsidRPr="008740C3">
        <w:rPr>
          <w:rStyle w:val="StyleUnderline"/>
          <w:highlight w:val="cyan"/>
        </w:rPr>
        <w:t>without</w:t>
      </w:r>
      <w:r w:rsidRPr="008740C3">
        <w:rPr>
          <w:sz w:val="16"/>
          <w:highlight w:val="cyan"/>
        </w:rPr>
        <w:t xml:space="preserve"> </w:t>
      </w:r>
      <w:r w:rsidRPr="008740C3">
        <w:rPr>
          <w:rStyle w:val="Emphasis"/>
          <w:highlight w:val="cyan"/>
        </w:rPr>
        <w:t>experts</w:t>
      </w:r>
      <w:r w:rsidRPr="008740C3">
        <w:rPr>
          <w:sz w:val="16"/>
        </w:rPr>
        <w:t xml:space="preserve">. However, expert knowledge inevitably creates its own political power and instability, because it is always hard for government leaders to know enough to keep that power in check.” </w:t>
      </w:r>
    </w:p>
    <w:p w14:paraId="7B565EFA" w14:textId="77777777" w:rsidR="008740C3" w:rsidRPr="008740C3" w:rsidRDefault="00CC3E1F" w:rsidP="00CC3E1F">
      <w:pPr>
        <w:ind w:left="720"/>
        <w:rPr>
          <w:rStyle w:val="StyleUnderline"/>
          <w:highlight w:val="cyan"/>
        </w:rPr>
      </w:pPr>
      <w:r w:rsidRPr="008740C3">
        <w:rPr>
          <w:sz w:val="16"/>
        </w:rPr>
        <w:t>Kettl (2023, p. 1)</w:t>
      </w:r>
    </w:p>
    <w:p w14:paraId="3490B461" w14:textId="77777777" w:rsidR="008740C3" w:rsidRPr="008740C3" w:rsidRDefault="00CC3E1F" w:rsidP="00CC3E1F">
      <w:pPr>
        <w:rPr>
          <w:rStyle w:val="StyleUnderline"/>
          <w:highlight w:val="cyan"/>
        </w:rPr>
      </w:pPr>
      <w:r w:rsidRPr="008740C3">
        <w:rPr>
          <w:sz w:val="16"/>
        </w:rPr>
        <w:t xml:space="preserve">In short, </w:t>
      </w:r>
      <w:r w:rsidRPr="008740C3">
        <w:rPr>
          <w:rStyle w:val="StyleUnderline"/>
        </w:rPr>
        <w:t>we</w:t>
      </w:r>
      <w:r w:rsidRPr="008740C3">
        <w:rPr>
          <w:sz w:val="16"/>
        </w:rPr>
        <w:t xml:space="preserve"> </w:t>
      </w:r>
      <w:r w:rsidRPr="008740C3">
        <w:rPr>
          <w:rStyle w:val="Emphasis"/>
        </w:rPr>
        <w:t>need</w:t>
      </w:r>
      <w:r w:rsidRPr="008740C3">
        <w:rPr>
          <w:sz w:val="16"/>
        </w:rPr>
        <w:t xml:space="preserve"> </w:t>
      </w:r>
      <w:r w:rsidRPr="008740C3">
        <w:rPr>
          <w:rStyle w:val="StyleUnderline"/>
        </w:rPr>
        <w:t>expertise</w:t>
      </w:r>
      <w:r w:rsidRPr="008740C3">
        <w:rPr>
          <w:sz w:val="16"/>
        </w:rPr>
        <w:t xml:space="preserve"> in the administrative agencies of government, </w:t>
      </w:r>
      <w:r w:rsidRPr="008740C3">
        <w:rPr>
          <w:rStyle w:val="StyleUnderline"/>
        </w:rPr>
        <w:t xml:space="preserve">and </w:t>
      </w:r>
      <w:r w:rsidRPr="008740C3">
        <w:rPr>
          <w:rStyle w:val="StyleUnderline"/>
          <w:highlight w:val="cyan"/>
        </w:rPr>
        <w:t>as</w:t>
      </w:r>
      <w:r w:rsidRPr="008740C3">
        <w:rPr>
          <w:rStyle w:val="StyleUnderline"/>
        </w:rPr>
        <w:t xml:space="preserve"> the</w:t>
      </w:r>
      <w:r w:rsidRPr="008740C3">
        <w:rPr>
          <w:sz w:val="16"/>
        </w:rPr>
        <w:t xml:space="preserve"> </w:t>
      </w:r>
      <w:r w:rsidRPr="008740C3">
        <w:rPr>
          <w:rStyle w:val="Emphasis"/>
        </w:rPr>
        <w:t>complexity</w:t>
      </w:r>
      <w:r w:rsidRPr="008740C3">
        <w:rPr>
          <w:sz w:val="16"/>
        </w:rPr>
        <w:t xml:space="preserve"> </w:t>
      </w:r>
      <w:r w:rsidRPr="008740C3">
        <w:rPr>
          <w:rStyle w:val="StyleUnderline"/>
        </w:rPr>
        <w:t>of</w:t>
      </w:r>
      <w:r w:rsidRPr="008740C3">
        <w:rPr>
          <w:sz w:val="16"/>
        </w:rPr>
        <w:t xml:space="preserve"> the </w:t>
      </w:r>
      <w:r w:rsidRPr="008740C3">
        <w:rPr>
          <w:rStyle w:val="StyleUnderline"/>
          <w:highlight w:val="cyan"/>
        </w:rPr>
        <w:t>problems</w:t>
      </w:r>
      <w:r w:rsidRPr="008740C3">
        <w:rPr>
          <w:sz w:val="16"/>
        </w:rPr>
        <w:t xml:space="preserve"> that the government addresses </w:t>
      </w:r>
      <w:r w:rsidRPr="008740C3">
        <w:rPr>
          <w:rStyle w:val="StyleUnderline"/>
        </w:rPr>
        <w:t xml:space="preserve">has </w:t>
      </w:r>
      <w:r w:rsidRPr="008740C3">
        <w:rPr>
          <w:rStyle w:val="StyleUnderline"/>
          <w:highlight w:val="cyan"/>
        </w:rPr>
        <w:t>grow</w:t>
      </w:r>
      <w:r w:rsidRPr="008740C3">
        <w:rPr>
          <w:rStyle w:val="StyleUnderline"/>
        </w:rPr>
        <w:t>n</w:t>
      </w:r>
      <w:r w:rsidRPr="008740C3">
        <w:rPr>
          <w:sz w:val="16"/>
        </w:rPr>
        <w:t xml:space="preserve"> </w:t>
      </w:r>
      <w:r w:rsidRPr="008740C3">
        <w:rPr>
          <w:rStyle w:val="Emphasis"/>
        </w:rPr>
        <w:t xml:space="preserve">more </w:t>
      </w:r>
      <w:r w:rsidRPr="008740C3">
        <w:rPr>
          <w:rStyle w:val="Emphasis"/>
          <w:highlight w:val="cyan"/>
        </w:rPr>
        <w:t>prominent</w:t>
      </w:r>
      <w:r w:rsidRPr="008740C3">
        <w:rPr>
          <w:sz w:val="16"/>
        </w:rPr>
        <w:t xml:space="preserve">, </w:t>
      </w:r>
      <w:r w:rsidRPr="008740C3">
        <w:rPr>
          <w:rStyle w:val="StyleUnderline"/>
          <w:highlight w:val="cyan"/>
        </w:rPr>
        <w:t>the need for expertise</w:t>
      </w:r>
      <w:r w:rsidRPr="008740C3">
        <w:rPr>
          <w:sz w:val="16"/>
        </w:rPr>
        <w:t xml:space="preserve"> has </w:t>
      </w:r>
      <w:r w:rsidRPr="008740C3">
        <w:rPr>
          <w:rStyle w:val="Emphasis"/>
          <w:highlight w:val="cyan"/>
        </w:rPr>
        <w:t>increased</w:t>
      </w:r>
      <w:r w:rsidRPr="008740C3">
        <w:rPr>
          <w:sz w:val="16"/>
        </w:rPr>
        <w:t xml:space="preserve">. </w:t>
      </w:r>
      <w:r w:rsidRPr="008740C3">
        <w:rPr>
          <w:rStyle w:val="StyleUnderline"/>
          <w:highlight w:val="cyan"/>
        </w:rPr>
        <w:t>Consider</w:t>
      </w:r>
      <w:r w:rsidRPr="008740C3">
        <w:rPr>
          <w:sz w:val="16"/>
        </w:rPr>
        <w:t xml:space="preserve">, for example, </w:t>
      </w:r>
      <w:r w:rsidRPr="008740C3">
        <w:rPr>
          <w:rStyle w:val="StyleUnderline"/>
        </w:rPr>
        <w:t>the</w:t>
      </w:r>
      <w:r w:rsidRPr="008740C3">
        <w:rPr>
          <w:sz w:val="16"/>
        </w:rPr>
        <w:t xml:space="preserve"> complex </w:t>
      </w:r>
      <w:r w:rsidRPr="008740C3">
        <w:rPr>
          <w:rStyle w:val="Emphasis"/>
        </w:rPr>
        <w:t>work</w:t>
      </w:r>
      <w:r w:rsidRPr="008740C3">
        <w:rPr>
          <w:sz w:val="16"/>
        </w:rPr>
        <w:t xml:space="preserve"> </w:t>
      </w:r>
      <w:r w:rsidRPr="008740C3">
        <w:rPr>
          <w:rStyle w:val="StyleUnderline"/>
        </w:rPr>
        <w:t xml:space="preserve">of </w:t>
      </w:r>
      <w:r w:rsidRPr="008740C3">
        <w:rPr>
          <w:rStyle w:val="StyleUnderline"/>
          <w:highlight w:val="cyan"/>
        </w:rPr>
        <w:t>the</w:t>
      </w:r>
      <w:r w:rsidRPr="008740C3">
        <w:rPr>
          <w:sz w:val="16"/>
          <w:highlight w:val="cyan"/>
        </w:rPr>
        <w:t xml:space="preserve"> </w:t>
      </w:r>
      <w:r w:rsidRPr="008740C3">
        <w:rPr>
          <w:rStyle w:val="Emphasis"/>
          <w:highlight w:val="cyan"/>
        </w:rPr>
        <w:t>N</w:t>
      </w:r>
      <w:r w:rsidRPr="008740C3">
        <w:rPr>
          <w:sz w:val="16"/>
        </w:rPr>
        <w:t xml:space="preserve">uclear </w:t>
      </w:r>
      <w:r w:rsidRPr="008740C3">
        <w:rPr>
          <w:rStyle w:val="Emphasis"/>
          <w:highlight w:val="cyan"/>
        </w:rPr>
        <w:t>R</w:t>
      </w:r>
      <w:r w:rsidRPr="008740C3">
        <w:rPr>
          <w:sz w:val="16"/>
        </w:rPr>
        <w:t xml:space="preserve">egulatory </w:t>
      </w:r>
      <w:r w:rsidRPr="008740C3">
        <w:rPr>
          <w:rStyle w:val="Emphasis"/>
          <w:highlight w:val="cyan"/>
        </w:rPr>
        <w:t>C</w:t>
      </w:r>
      <w:r w:rsidRPr="008740C3">
        <w:rPr>
          <w:sz w:val="16"/>
        </w:rPr>
        <w:t xml:space="preserve">ommission </w:t>
      </w:r>
      <w:r w:rsidRPr="008740C3">
        <w:rPr>
          <w:rStyle w:val="StyleUnderline"/>
          <w:highlight w:val="cyan"/>
        </w:rPr>
        <w:t>regarding</w:t>
      </w:r>
      <w:r w:rsidRPr="008740C3">
        <w:rPr>
          <w:rStyle w:val="StyleUnderline"/>
        </w:rPr>
        <w:t xml:space="preserve"> the </w:t>
      </w:r>
      <w:r w:rsidRPr="008740C3">
        <w:rPr>
          <w:rStyle w:val="StyleUnderline"/>
          <w:highlight w:val="cyan"/>
        </w:rPr>
        <w:t>safe</w:t>
      </w:r>
      <w:r w:rsidRPr="008740C3">
        <w:rPr>
          <w:rStyle w:val="StyleUnderline"/>
        </w:rPr>
        <w:t xml:space="preserve"> use</w:t>
      </w:r>
      <w:r w:rsidRPr="008740C3">
        <w:rPr>
          <w:sz w:val="16"/>
        </w:rPr>
        <w:t xml:space="preserve"> and storage </w:t>
      </w:r>
      <w:r w:rsidRPr="008740C3">
        <w:rPr>
          <w:rStyle w:val="StyleUnderline"/>
        </w:rPr>
        <w:t>of</w:t>
      </w:r>
      <w:r w:rsidRPr="008740C3">
        <w:rPr>
          <w:sz w:val="16"/>
        </w:rPr>
        <w:t xml:space="preserve"> </w:t>
      </w:r>
      <w:r w:rsidRPr="008740C3">
        <w:rPr>
          <w:rStyle w:val="Emphasis"/>
          <w:highlight w:val="cyan"/>
        </w:rPr>
        <w:t>radioactive</w:t>
      </w:r>
      <w:r w:rsidRPr="008740C3">
        <w:rPr>
          <w:sz w:val="16"/>
          <w:highlight w:val="cyan"/>
        </w:rPr>
        <w:t xml:space="preserve"> </w:t>
      </w:r>
      <w:r w:rsidRPr="008740C3">
        <w:rPr>
          <w:rStyle w:val="StyleUnderline"/>
          <w:highlight w:val="cyan"/>
        </w:rPr>
        <w:t>materials</w:t>
      </w:r>
      <w:r w:rsidRPr="008740C3">
        <w:rPr>
          <w:sz w:val="16"/>
        </w:rPr>
        <w:t xml:space="preserve">. </w:t>
      </w:r>
      <w:r w:rsidRPr="008740C3">
        <w:rPr>
          <w:rStyle w:val="StyleUnderline"/>
        </w:rPr>
        <w:t>Alternatively</w:t>
      </w:r>
      <w:r w:rsidRPr="008740C3">
        <w:rPr>
          <w:sz w:val="16"/>
        </w:rPr>
        <w:t xml:space="preserve">, think about </w:t>
      </w:r>
      <w:r w:rsidRPr="008740C3">
        <w:rPr>
          <w:rStyle w:val="StyleUnderline"/>
          <w:highlight w:val="cyan"/>
        </w:rPr>
        <w:t>the</w:t>
      </w:r>
      <w:r w:rsidRPr="008740C3">
        <w:rPr>
          <w:sz w:val="16"/>
          <w:highlight w:val="cyan"/>
        </w:rPr>
        <w:t xml:space="preserve"> </w:t>
      </w:r>
      <w:r w:rsidRPr="008740C3">
        <w:rPr>
          <w:rStyle w:val="Emphasis"/>
          <w:highlight w:val="cyan"/>
        </w:rPr>
        <w:t>S</w:t>
      </w:r>
      <w:r w:rsidRPr="008740C3">
        <w:rPr>
          <w:sz w:val="16"/>
        </w:rPr>
        <w:t xml:space="preserve">ecurities and </w:t>
      </w:r>
      <w:r w:rsidRPr="008740C3">
        <w:rPr>
          <w:rStyle w:val="Emphasis"/>
          <w:highlight w:val="cyan"/>
        </w:rPr>
        <w:t>E</w:t>
      </w:r>
      <w:r w:rsidRPr="008740C3">
        <w:rPr>
          <w:sz w:val="16"/>
        </w:rPr>
        <w:t xml:space="preserve">xchange </w:t>
      </w:r>
      <w:r w:rsidRPr="008740C3">
        <w:rPr>
          <w:rStyle w:val="Emphasis"/>
          <w:highlight w:val="cyan"/>
        </w:rPr>
        <w:t>C</w:t>
      </w:r>
      <w:r w:rsidRPr="008740C3">
        <w:rPr>
          <w:sz w:val="16"/>
        </w:rPr>
        <w:t>ommission</w:t>
      </w:r>
      <w:r w:rsidRPr="008740C3">
        <w:rPr>
          <w:rStyle w:val="Emphasis"/>
          <w:highlight w:val="cyan"/>
        </w:rPr>
        <w:t>’s</w:t>
      </w:r>
      <w:r w:rsidRPr="008740C3">
        <w:rPr>
          <w:sz w:val="16"/>
          <w:highlight w:val="cyan"/>
        </w:rPr>
        <w:t xml:space="preserve"> </w:t>
      </w:r>
      <w:r w:rsidRPr="008740C3">
        <w:rPr>
          <w:rStyle w:val="StyleUnderline"/>
        </w:rPr>
        <w:t>responsibility to</w:t>
      </w:r>
      <w:r w:rsidRPr="008740C3">
        <w:rPr>
          <w:sz w:val="16"/>
        </w:rPr>
        <w:t xml:space="preserve"> </w:t>
      </w:r>
      <w:r w:rsidRPr="008740C3">
        <w:rPr>
          <w:rStyle w:val="Emphasis"/>
          <w:highlight w:val="cyan"/>
        </w:rPr>
        <w:t>regulate</w:t>
      </w:r>
      <w:r w:rsidRPr="008740C3">
        <w:rPr>
          <w:sz w:val="16"/>
          <w:highlight w:val="cyan"/>
        </w:rPr>
        <w:t xml:space="preserve"> </w:t>
      </w:r>
      <w:r w:rsidRPr="008740C3">
        <w:rPr>
          <w:rStyle w:val="StyleUnderline"/>
          <w:highlight w:val="cyan"/>
        </w:rPr>
        <w:t>securities</w:t>
      </w:r>
      <w:r w:rsidRPr="008740C3">
        <w:rPr>
          <w:rStyle w:val="StyleUnderline"/>
        </w:rPr>
        <w:t xml:space="preserve"> markets</w:t>
      </w:r>
      <w:r w:rsidRPr="008740C3">
        <w:rPr>
          <w:sz w:val="16"/>
        </w:rPr>
        <w:t xml:space="preserve"> and protect the interests of investors. </w:t>
      </w:r>
      <w:r w:rsidRPr="008740C3">
        <w:rPr>
          <w:rStyle w:val="StyleUnderline"/>
        </w:rPr>
        <w:t>The</w:t>
      </w:r>
      <w:r w:rsidRPr="008740C3">
        <w:rPr>
          <w:sz w:val="16"/>
        </w:rPr>
        <w:t xml:space="preserve"> </w:t>
      </w:r>
      <w:r w:rsidRPr="008740C3">
        <w:rPr>
          <w:rStyle w:val="Emphasis"/>
        </w:rPr>
        <w:t>F</w:t>
      </w:r>
      <w:r w:rsidRPr="008740C3">
        <w:rPr>
          <w:sz w:val="16"/>
        </w:rPr>
        <w:t xml:space="preserve">ood and </w:t>
      </w:r>
      <w:r w:rsidRPr="008740C3">
        <w:rPr>
          <w:rStyle w:val="Emphasis"/>
        </w:rPr>
        <w:t>D</w:t>
      </w:r>
      <w:r w:rsidRPr="008740C3">
        <w:rPr>
          <w:sz w:val="16"/>
        </w:rPr>
        <w:t xml:space="preserve">rug </w:t>
      </w:r>
      <w:r w:rsidRPr="008740C3">
        <w:rPr>
          <w:rStyle w:val="Emphasis"/>
        </w:rPr>
        <w:t>A</w:t>
      </w:r>
      <w:r w:rsidRPr="008740C3">
        <w:rPr>
          <w:sz w:val="16"/>
        </w:rPr>
        <w:t xml:space="preserve">dministration faces a similarly complex job as it </w:t>
      </w:r>
      <w:r w:rsidRPr="008740C3">
        <w:rPr>
          <w:rStyle w:val="StyleUnderline"/>
        </w:rPr>
        <w:t>works to</w:t>
      </w:r>
      <w:r w:rsidRPr="008740C3">
        <w:rPr>
          <w:sz w:val="16"/>
        </w:rPr>
        <w:t xml:space="preserve"> </w:t>
      </w:r>
      <w:r w:rsidRPr="008740C3">
        <w:rPr>
          <w:rStyle w:val="Emphasis"/>
        </w:rPr>
        <w:t>ensure</w:t>
      </w:r>
      <w:r w:rsidRPr="008740C3">
        <w:rPr>
          <w:sz w:val="16"/>
        </w:rPr>
        <w:t xml:space="preserve"> </w:t>
      </w:r>
      <w:r w:rsidRPr="008740C3">
        <w:rPr>
          <w:rStyle w:val="StyleUnderline"/>
        </w:rPr>
        <w:t>the</w:t>
      </w:r>
      <w:r w:rsidRPr="008740C3">
        <w:rPr>
          <w:sz w:val="16"/>
        </w:rPr>
        <w:t xml:space="preserve"> purity and </w:t>
      </w:r>
      <w:r w:rsidRPr="008740C3">
        <w:rPr>
          <w:rStyle w:val="StyleUnderline"/>
        </w:rPr>
        <w:t>safety of food and medicines</w:t>
      </w:r>
      <w:r w:rsidRPr="008740C3">
        <w:rPr>
          <w:sz w:val="16"/>
        </w:rPr>
        <w:t xml:space="preserve">. The work of </w:t>
      </w:r>
      <w:r w:rsidRPr="008740C3">
        <w:rPr>
          <w:rStyle w:val="StyleUnderline"/>
          <w:highlight w:val="cyan"/>
        </w:rPr>
        <w:t>the</w:t>
      </w:r>
      <w:r w:rsidRPr="008740C3">
        <w:rPr>
          <w:sz w:val="16"/>
          <w:highlight w:val="cyan"/>
        </w:rPr>
        <w:t xml:space="preserve"> </w:t>
      </w:r>
      <w:r w:rsidRPr="008740C3">
        <w:rPr>
          <w:rStyle w:val="Emphasis"/>
          <w:highlight w:val="cyan"/>
        </w:rPr>
        <w:t>E</w:t>
      </w:r>
      <w:r w:rsidRPr="008740C3">
        <w:rPr>
          <w:sz w:val="16"/>
        </w:rPr>
        <w:t xml:space="preserve">nvironmental </w:t>
      </w:r>
      <w:r w:rsidRPr="008740C3">
        <w:rPr>
          <w:rStyle w:val="Emphasis"/>
          <w:highlight w:val="cyan"/>
        </w:rPr>
        <w:t>P</w:t>
      </w:r>
      <w:r w:rsidRPr="008740C3">
        <w:rPr>
          <w:sz w:val="16"/>
        </w:rPr>
        <w:t xml:space="preserve">rotection </w:t>
      </w:r>
      <w:r w:rsidRPr="008740C3">
        <w:rPr>
          <w:rStyle w:val="Emphasis"/>
          <w:highlight w:val="cyan"/>
        </w:rPr>
        <w:t>A</w:t>
      </w:r>
      <w:r w:rsidRPr="008740C3">
        <w:rPr>
          <w:sz w:val="16"/>
        </w:rPr>
        <w:t xml:space="preserve">gency is difficult as well and </w:t>
      </w:r>
      <w:r w:rsidRPr="008740C3">
        <w:rPr>
          <w:rStyle w:val="StyleUnderline"/>
          <w:highlight w:val="cyan"/>
        </w:rPr>
        <w:t>rests on</w:t>
      </w:r>
      <w:r w:rsidRPr="008740C3">
        <w:rPr>
          <w:sz w:val="16"/>
          <w:highlight w:val="cyan"/>
        </w:rPr>
        <w:t xml:space="preserve"> </w:t>
      </w:r>
      <w:r w:rsidRPr="008740C3">
        <w:rPr>
          <w:rStyle w:val="Emphasis"/>
          <w:highlight w:val="cyan"/>
        </w:rPr>
        <w:t>scientific</w:t>
      </w:r>
      <w:r w:rsidRPr="008740C3">
        <w:rPr>
          <w:sz w:val="16"/>
          <w:highlight w:val="cyan"/>
        </w:rPr>
        <w:t xml:space="preserve"> </w:t>
      </w:r>
      <w:r w:rsidRPr="008740C3">
        <w:rPr>
          <w:rStyle w:val="StyleUnderline"/>
          <w:highlight w:val="cyan"/>
        </w:rPr>
        <w:t>knowledge</w:t>
      </w:r>
      <w:r w:rsidRPr="008740C3">
        <w:rPr>
          <w:sz w:val="16"/>
        </w:rPr>
        <w:t xml:space="preserve">, </w:t>
      </w:r>
      <w:r w:rsidRPr="008740C3">
        <w:rPr>
          <w:rStyle w:val="StyleUnderline"/>
          <w:highlight w:val="cyan"/>
        </w:rPr>
        <w:t>as do</w:t>
      </w:r>
      <w:r w:rsidRPr="008740C3">
        <w:rPr>
          <w:rStyle w:val="StyleUnderline"/>
        </w:rPr>
        <w:t xml:space="preserve"> the</w:t>
      </w:r>
      <w:r w:rsidRPr="008740C3">
        <w:rPr>
          <w:sz w:val="16"/>
        </w:rPr>
        <w:t xml:space="preserve"> </w:t>
      </w:r>
      <w:r w:rsidRPr="008740C3">
        <w:rPr>
          <w:rStyle w:val="Emphasis"/>
          <w:highlight w:val="cyan"/>
        </w:rPr>
        <w:t>efforts</w:t>
      </w:r>
      <w:r w:rsidRPr="008740C3">
        <w:rPr>
          <w:sz w:val="16"/>
          <w:highlight w:val="cyan"/>
        </w:rPr>
        <w:t xml:space="preserve"> </w:t>
      </w:r>
      <w:r w:rsidRPr="008740C3">
        <w:rPr>
          <w:rStyle w:val="StyleUnderline"/>
          <w:highlight w:val="cyan"/>
        </w:rPr>
        <w:t>of the</w:t>
      </w:r>
      <w:r w:rsidRPr="008740C3">
        <w:rPr>
          <w:sz w:val="16"/>
          <w:highlight w:val="cyan"/>
        </w:rPr>
        <w:t xml:space="preserve"> </w:t>
      </w:r>
      <w:r w:rsidRPr="008740C3">
        <w:rPr>
          <w:rStyle w:val="Emphasis"/>
          <w:highlight w:val="cyan"/>
        </w:rPr>
        <w:t>C</w:t>
      </w:r>
      <w:r w:rsidRPr="008740C3">
        <w:rPr>
          <w:sz w:val="16"/>
        </w:rPr>
        <w:t xml:space="preserve">enters for </w:t>
      </w:r>
      <w:r w:rsidRPr="008740C3">
        <w:rPr>
          <w:rStyle w:val="Emphasis"/>
          <w:highlight w:val="cyan"/>
        </w:rPr>
        <w:t>D</w:t>
      </w:r>
      <w:r w:rsidRPr="008740C3">
        <w:rPr>
          <w:sz w:val="16"/>
        </w:rPr>
        <w:t xml:space="preserve">isease </w:t>
      </w:r>
      <w:r w:rsidRPr="008740C3">
        <w:rPr>
          <w:rStyle w:val="Emphasis"/>
          <w:highlight w:val="cyan"/>
        </w:rPr>
        <w:t>C</w:t>
      </w:r>
      <w:r w:rsidRPr="008740C3">
        <w:rPr>
          <w:sz w:val="16"/>
        </w:rPr>
        <w:t xml:space="preserve">ontrol and Prevention </w:t>
      </w:r>
      <w:r w:rsidRPr="008740C3">
        <w:rPr>
          <w:rStyle w:val="StyleUnderline"/>
          <w:highlight w:val="cyan"/>
        </w:rPr>
        <w:t>to protect</w:t>
      </w:r>
      <w:r w:rsidRPr="008740C3">
        <w:rPr>
          <w:sz w:val="16"/>
        </w:rPr>
        <w:t xml:space="preserve"> </w:t>
      </w:r>
      <w:r w:rsidRPr="008740C3">
        <w:rPr>
          <w:rStyle w:val="Emphasis"/>
        </w:rPr>
        <w:t xml:space="preserve">public </w:t>
      </w:r>
      <w:r w:rsidRPr="008740C3">
        <w:rPr>
          <w:rStyle w:val="Emphasis"/>
          <w:highlight w:val="cyan"/>
        </w:rPr>
        <w:t>health</w:t>
      </w:r>
      <w:r w:rsidRPr="008740C3">
        <w:rPr>
          <w:sz w:val="16"/>
        </w:rPr>
        <w:t xml:space="preserve">. Tasks performed by the Department of Homeland Security are equally complicated and important, as is the work of the National Weather Service, as we have discussed. Virtually </w:t>
      </w:r>
      <w:r w:rsidRPr="008740C3">
        <w:rPr>
          <w:rStyle w:val="Emphasis"/>
        </w:rPr>
        <w:t>all</w:t>
      </w:r>
      <w:r w:rsidRPr="008740C3">
        <w:rPr>
          <w:sz w:val="16"/>
        </w:rPr>
        <w:t xml:space="preserve"> </w:t>
      </w:r>
      <w:r w:rsidRPr="008740C3">
        <w:rPr>
          <w:rStyle w:val="StyleUnderline"/>
        </w:rPr>
        <w:t>federal agencies address</w:t>
      </w:r>
      <w:r w:rsidRPr="008740C3">
        <w:rPr>
          <w:sz w:val="16"/>
        </w:rPr>
        <w:t xml:space="preserve"> complex or “</w:t>
      </w:r>
      <w:r w:rsidRPr="008740C3">
        <w:rPr>
          <w:rStyle w:val="StyleUnderline"/>
        </w:rPr>
        <w:t>wicked</w:t>
      </w:r>
      <w:r w:rsidRPr="008740C3">
        <w:rPr>
          <w:sz w:val="16"/>
        </w:rPr>
        <w:t xml:space="preserve">” </w:t>
      </w:r>
      <w:r w:rsidRPr="008740C3">
        <w:rPr>
          <w:rStyle w:val="StyleUnderline"/>
        </w:rPr>
        <w:t>problems</w:t>
      </w:r>
      <w:r w:rsidRPr="008740C3">
        <w:rPr>
          <w:sz w:val="16"/>
        </w:rPr>
        <w:t xml:space="preserve"> (see Ferlie, Fitzgerald, McGivern, Dopson and Bennett, 2011).</w:t>
      </w:r>
    </w:p>
    <w:p w14:paraId="2E64CF19" w14:textId="77777777" w:rsidR="008740C3" w:rsidRPr="008740C3" w:rsidRDefault="008740C3" w:rsidP="00CC3E1F">
      <w:pPr>
        <w:rPr>
          <w:rStyle w:val="StyleUnderline"/>
          <w:highlight w:val="cyan"/>
        </w:rPr>
      </w:pPr>
    </w:p>
    <w:p w14:paraId="2D48E1E1" w14:textId="77777777" w:rsidR="008740C3" w:rsidRPr="008740C3" w:rsidRDefault="00CC3E1F" w:rsidP="00CC3E1F">
      <w:pPr>
        <w:pStyle w:val="Heading4"/>
        <w:rPr>
          <w:rStyle w:val="StyleUnderline"/>
          <w:highlight w:val="cyan"/>
        </w:rPr>
      </w:pPr>
      <w:r w:rsidRPr="008740C3">
        <w:t>The consensus of research proves.</w:t>
      </w:r>
    </w:p>
    <w:p w14:paraId="1E6DE683" w14:textId="77777777" w:rsidR="008740C3" w:rsidRPr="008740C3" w:rsidRDefault="00CC3E1F" w:rsidP="00CC3E1F">
      <w:pPr>
        <w:rPr>
          <w:rStyle w:val="StyleUnderline"/>
          <w:highlight w:val="cyan"/>
        </w:rPr>
      </w:pPr>
      <w:r w:rsidRPr="008740C3">
        <w:t xml:space="preserve">Kohei </w:t>
      </w:r>
      <w:r w:rsidRPr="008740C3">
        <w:rPr>
          <w:rStyle w:val="Style13ptBold"/>
        </w:rPr>
        <w:t>Suzuki 25</w:t>
      </w:r>
      <w:r w:rsidRPr="008740C3">
        <w:t xml:space="preserve">. Assistant professor of public administration at Leiden University, Ph.D. in public policy from Indiana University. "Government efficiency or administrative backsliding?: warning signs from global experience with administrative decline." </w:t>
      </w:r>
      <w:r w:rsidRPr="008740C3">
        <w:rPr>
          <w:i/>
          <w:iCs/>
        </w:rPr>
        <w:t>Asia Pacific Journal of Public Administration</w:t>
      </w:r>
      <w:r w:rsidRPr="008740C3">
        <w:t>, 47(2), 91-94.</w:t>
      </w:r>
    </w:p>
    <w:p w14:paraId="647B09B9" w14:textId="77777777" w:rsidR="008740C3" w:rsidRPr="008740C3" w:rsidRDefault="00CC3E1F" w:rsidP="00CC3E1F">
      <w:pPr>
        <w:rPr>
          <w:rStyle w:val="StyleUnderline"/>
          <w:highlight w:val="cyan"/>
        </w:rPr>
      </w:pPr>
      <w:r w:rsidRPr="008740C3">
        <w:rPr>
          <w:sz w:val="16"/>
        </w:rPr>
        <w:t xml:space="preserve">The second </w:t>
      </w:r>
      <w:r w:rsidRPr="008740C3">
        <w:rPr>
          <w:rStyle w:val="Emphasis"/>
        </w:rPr>
        <w:t>Trump</w:t>
      </w:r>
      <w:r w:rsidRPr="008740C3">
        <w:rPr>
          <w:sz w:val="16"/>
        </w:rPr>
        <w:t xml:space="preserve"> administration </w:t>
      </w:r>
      <w:r w:rsidRPr="008740C3">
        <w:rPr>
          <w:rStyle w:val="StyleUnderline"/>
        </w:rPr>
        <w:t>has initiated</w:t>
      </w:r>
      <w:r w:rsidRPr="008740C3">
        <w:rPr>
          <w:sz w:val="16"/>
        </w:rPr>
        <w:t xml:space="preserve"> </w:t>
      </w:r>
      <w:r w:rsidRPr="008740C3">
        <w:rPr>
          <w:rStyle w:val="Emphasis"/>
        </w:rPr>
        <w:t>unprecedented</w:t>
      </w:r>
      <w:r w:rsidRPr="008740C3">
        <w:rPr>
          <w:sz w:val="16"/>
        </w:rPr>
        <w:t xml:space="preserve"> </w:t>
      </w:r>
      <w:r w:rsidRPr="008740C3">
        <w:rPr>
          <w:rStyle w:val="StyleUnderline"/>
        </w:rPr>
        <w:t>reforms of the</w:t>
      </w:r>
      <w:r w:rsidRPr="008740C3">
        <w:rPr>
          <w:sz w:val="16"/>
        </w:rPr>
        <w:t xml:space="preserve"> federal </w:t>
      </w:r>
      <w:r w:rsidRPr="008740C3">
        <w:rPr>
          <w:rStyle w:val="Emphasis"/>
        </w:rPr>
        <w:t>civil service</w:t>
      </w:r>
      <w:r w:rsidRPr="008740C3">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8740C3">
        <w:rPr>
          <w:rStyle w:val="StyleUnderline"/>
        </w:rPr>
        <w:t>The</w:t>
      </w:r>
      <w:r w:rsidRPr="008740C3">
        <w:rPr>
          <w:sz w:val="16"/>
        </w:rPr>
        <w:t xml:space="preserve"> </w:t>
      </w:r>
      <w:r w:rsidRPr="008740C3">
        <w:rPr>
          <w:rStyle w:val="Emphasis"/>
        </w:rPr>
        <w:t>scale</w:t>
      </w:r>
      <w:r w:rsidRPr="008740C3">
        <w:rPr>
          <w:sz w:val="16"/>
        </w:rPr>
        <w:t xml:space="preserve"> </w:t>
      </w:r>
      <w:r w:rsidRPr="008740C3">
        <w:rPr>
          <w:rStyle w:val="StyleUnderline"/>
        </w:rPr>
        <w:t>and</w:t>
      </w:r>
      <w:r w:rsidRPr="008740C3">
        <w:rPr>
          <w:sz w:val="16"/>
        </w:rPr>
        <w:t xml:space="preserve"> </w:t>
      </w:r>
      <w:r w:rsidRPr="008740C3">
        <w:rPr>
          <w:rStyle w:val="Emphasis"/>
        </w:rPr>
        <w:t>speed</w:t>
      </w:r>
      <w:r w:rsidRPr="008740C3">
        <w:rPr>
          <w:sz w:val="16"/>
        </w:rPr>
        <w:t xml:space="preserve"> </w:t>
      </w:r>
      <w:r w:rsidRPr="008740C3">
        <w:rPr>
          <w:rStyle w:val="StyleUnderline"/>
        </w:rPr>
        <w:t>of these reductions are</w:t>
      </w:r>
      <w:r w:rsidRPr="008740C3">
        <w:rPr>
          <w:sz w:val="16"/>
        </w:rPr>
        <w:t xml:space="preserve"> </w:t>
      </w:r>
      <w:r w:rsidRPr="008740C3">
        <w:rPr>
          <w:rStyle w:val="Emphasis"/>
        </w:rPr>
        <w:t>without precedent</w:t>
      </w:r>
      <w:r w:rsidRPr="008740C3">
        <w:rPr>
          <w:sz w:val="16"/>
        </w:rPr>
        <w:t xml:space="preserve"> </w:t>
      </w:r>
      <w:r w:rsidRPr="008740C3">
        <w:rPr>
          <w:rStyle w:val="StyleUnderline"/>
        </w:rPr>
        <w:t>in American administrative history</w:t>
      </w:r>
      <w:r w:rsidRPr="008740C3">
        <w:rPr>
          <w:sz w:val="16"/>
        </w:rPr>
        <w:t xml:space="preserve"> (Schoop, 2025).1</w:t>
      </w:r>
    </w:p>
    <w:p w14:paraId="742CE45E" w14:textId="77777777" w:rsidR="008740C3" w:rsidRPr="008740C3" w:rsidRDefault="00CC3E1F" w:rsidP="00CC3E1F">
      <w:pPr>
        <w:rPr>
          <w:rStyle w:val="StyleUnderline"/>
          <w:highlight w:val="cyan"/>
        </w:rPr>
      </w:pPr>
      <w:r w:rsidRPr="008740C3">
        <w:rPr>
          <w:sz w:val="16"/>
        </w:rPr>
        <w:t xml:space="preserve">The most controversial aspect of these reforms is the “Schedule Policy/Career” classification, a revised version of </w:t>
      </w:r>
      <w:r w:rsidRPr="008740C3">
        <w:rPr>
          <w:rStyle w:val="Emphasis"/>
          <w:highlight w:val="cyan"/>
        </w:rPr>
        <w:t>Schedule F</w:t>
      </w:r>
      <w:r w:rsidRPr="008740C3">
        <w:rPr>
          <w:sz w:val="16"/>
        </w:rPr>
        <w:t xml:space="preserve"> that would create a new category of readily dismissible political appointees. This change </w:t>
      </w:r>
      <w:r w:rsidRPr="008740C3">
        <w:rPr>
          <w:rStyle w:val="StyleUnderline"/>
          <w:highlight w:val="cyan"/>
        </w:rPr>
        <w:t>could</w:t>
      </w:r>
      <w:r w:rsidRPr="008740C3">
        <w:rPr>
          <w:sz w:val="16"/>
        </w:rPr>
        <w:t xml:space="preserve"> </w:t>
      </w:r>
      <w:r w:rsidRPr="008740C3">
        <w:rPr>
          <w:rStyle w:val="Emphasis"/>
        </w:rPr>
        <w:t>expand</w:t>
      </w:r>
      <w:r w:rsidRPr="008740C3">
        <w:rPr>
          <w:sz w:val="16"/>
        </w:rPr>
        <w:t xml:space="preserve"> </w:t>
      </w:r>
      <w:r w:rsidRPr="008740C3">
        <w:rPr>
          <w:rStyle w:val="StyleUnderline"/>
        </w:rPr>
        <w:t>the number of</w:t>
      </w:r>
      <w:r w:rsidRPr="008740C3">
        <w:rPr>
          <w:sz w:val="16"/>
        </w:rPr>
        <w:t xml:space="preserve"> </w:t>
      </w:r>
      <w:r w:rsidRPr="008740C3">
        <w:rPr>
          <w:rStyle w:val="Emphasis"/>
        </w:rPr>
        <w:t>political appointments</w:t>
      </w:r>
      <w:r w:rsidRPr="008740C3">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8740C3">
        <w:rPr>
          <w:rStyle w:val="StyleUnderline"/>
        </w:rPr>
        <w:t>The administration’s</w:t>
      </w:r>
      <w:r w:rsidRPr="008740C3">
        <w:rPr>
          <w:sz w:val="16"/>
        </w:rPr>
        <w:t xml:space="preserve"> </w:t>
      </w:r>
      <w:r w:rsidRPr="008740C3">
        <w:rPr>
          <w:rStyle w:val="Emphasis"/>
        </w:rPr>
        <w:t>clear aim</w:t>
      </w:r>
      <w:r w:rsidRPr="008740C3">
        <w:rPr>
          <w:sz w:val="16"/>
        </w:rPr>
        <w:t xml:space="preserve"> </w:t>
      </w:r>
      <w:r w:rsidRPr="008740C3">
        <w:rPr>
          <w:rStyle w:val="StyleUnderline"/>
        </w:rPr>
        <w:t>is to</w:t>
      </w:r>
      <w:r w:rsidRPr="008740C3">
        <w:rPr>
          <w:sz w:val="16"/>
        </w:rPr>
        <w:t xml:space="preserve"> </w:t>
      </w:r>
      <w:r w:rsidRPr="008740C3">
        <w:rPr>
          <w:rStyle w:val="Emphasis"/>
          <w:highlight w:val="cyan"/>
        </w:rPr>
        <w:t>replace</w:t>
      </w:r>
      <w:r w:rsidRPr="008740C3">
        <w:rPr>
          <w:sz w:val="16"/>
        </w:rPr>
        <w:t xml:space="preserve"> </w:t>
      </w:r>
      <w:r w:rsidRPr="008740C3">
        <w:rPr>
          <w:rStyle w:val="StyleUnderline"/>
        </w:rPr>
        <w:t xml:space="preserve">career </w:t>
      </w:r>
      <w:r w:rsidRPr="008740C3">
        <w:rPr>
          <w:rStyle w:val="StyleUnderline"/>
          <w:highlight w:val="cyan"/>
        </w:rPr>
        <w:t>bureaucrats with officials</w:t>
      </w:r>
      <w:r w:rsidRPr="008740C3">
        <w:rPr>
          <w:sz w:val="16"/>
        </w:rPr>
        <w:t xml:space="preserve"> </w:t>
      </w:r>
      <w:r w:rsidRPr="008740C3">
        <w:rPr>
          <w:rStyle w:val="Emphasis"/>
        </w:rPr>
        <w:t xml:space="preserve">more </w:t>
      </w:r>
      <w:r w:rsidRPr="008740C3">
        <w:rPr>
          <w:rStyle w:val="Emphasis"/>
          <w:highlight w:val="cyan"/>
        </w:rPr>
        <w:t>aligned</w:t>
      </w:r>
      <w:r w:rsidRPr="008740C3">
        <w:rPr>
          <w:sz w:val="16"/>
          <w:highlight w:val="cyan"/>
        </w:rPr>
        <w:t xml:space="preserve"> </w:t>
      </w:r>
      <w:r w:rsidRPr="008740C3">
        <w:rPr>
          <w:rStyle w:val="StyleUnderline"/>
          <w:highlight w:val="cyan"/>
        </w:rPr>
        <w:t>with its</w:t>
      </w:r>
      <w:r w:rsidRPr="008740C3">
        <w:rPr>
          <w:sz w:val="16"/>
          <w:highlight w:val="cyan"/>
        </w:rPr>
        <w:t xml:space="preserve"> </w:t>
      </w:r>
      <w:r w:rsidRPr="008740C3">
        <w:rPr>
          <w:rStyle w:val="Emphasis"/>
          <w:highlight w:val="cyan"/>
        </w:rPr>
        <w:t>agenda</w:t>
      </w:r>
      <w:r w:rsidRPr="008740C3">
        <w:rPr>
          <w:sz w:val="16"/>
        </w:rPr>
        <w:t>.</w:t>
      </w:r>
    </w:p>
    <w:p w14:paraId="6F4721C5" w14:textId="77777777" w:rsidR="008740C3" w:rsidRPr="008740C3" w:rsidRDefault="00CC3E1F" w:rsidP="00CC3E1F">
      <w:pPr>
        <w:rPr>
          <w:rStyle w:val="StyleUnderline"/>
          <w:highlight w:val="cyan"/>
        </w:rPr>
      </w:pPr>
      <w:r w:rsidRPr="008740C3">
        <w:rPr>
          <w:sz w:val="16"/>
        </w:rPr>
        <w:t xml:space="preserve">While such </w:t>
      </w:r>
      <w:r w:rsidRPr="008740C3">
        <w:rPr>
          <w:rStyle w:val="StyleUnderline"/>
          <w:highlight w:val="cyan"/>
        </w:rPr>
        <w:t>reforms</w:t>
      </w:r>
      <w:r w:rsidRPr="008740C3">
        <w:rPr>
          <w:sz w:val="16"/>
        </w:rPr>
        <w:t xml:space="preserve"> might yield short-term efficiency gains and expenditure cuts, they </w:t>
      </w:r>
      <w:r w:rsidRPr="008740C3">
        <w:rPr>
          <w:rStyle w:val="StyleUnderline"/>
          <w:highlight w:val="cyan"/>
        </w:rPr>
        <w:t>raise</w:t>
      </w:r>
      <w:r w:rsidRPr="008740C3">
        <w:rPr>
          <w:sz w:val="16"/>
        </w:rPr>
        <w:t xml:space="preserve"> </w:t>
      </w:r>
      <w:r w:rsidRPr="008740C3">
        <w:rPr>
          <w:rStyle w:val="Emphasis"/>
        </w:rPr>
        <w:t xml:space="preserve">serious </w:t>
      </w:r>
      <w:r w:rsidRPr="008740C3">
        <w:rPr>
          <w:rStyle w:val="Emphasis"/>
          <w:highlight w:val="cyan"/>
        </w:rPr>
        <w:t>concerns</w:t>
      </w:r>
      <w:r w:rsidRPr="008740C3">
        <w:rPr>
          <w:sz w:val="16"/>
          <w:highlight w:val="cyan"/>
        </w:rPr>
        <w:t xml:space="preserve"> </w:t>
      </w:r>
      <w:r w:rsidRPr="008740C3">
        <w:rPr>
          <w:rStyle w:val="StyleUnderline"/>
          <w:highlight w:val="cyan"/>
        </w:rPr>
        <w:t>about</w:t>
      </w:r>
      <w:r w:rsidRPr="008740C3">
        <w:rPr>
          <w:rStyle w:val="StyleUnderline"/>
        </w:rPr>
        <w:t xml:space="preserve"> the</w:t>
      </w:r>
      <w:r w:rsidRPr="008740C3">
        <w:rPr>
          <w:sz w:val="16"/>
        </w:rPr>
        <w:t xml:space="preserve"> </w:t>
      </w:r>
      <w:r w:rsidRPr="008740C3">
        <w:rPr>
          <w:rStyle w:val="Emphasis"/>
        </w:rPr>
        <w:t>long-term</w:t>
      </w:r>
      <w:r w:rsidRPr="008740C3">
        <w:rPr>
          <w:sz w:val="16"/>
        </w:rPr>
        <w:t xml:space="preserve"> </w:t>
      </w:r>
      <w:r w:rsidRPr="008740C3">
        <w:rPr>
          <w:rStyle w:val="StyleUnderline"/>
        </w:rPr>
        <w:t>consequences for</w:t>
      </w:r>
      <w:r w:rsidRPr="008740C3">
        <w:rPr>
          <w:sz w:val="16"/>
        </w:rPr>
        <w:t xml:space="preserve"> bureaucratic </w:t>
      </w:r>
      <w:r w:rsidRPr="008740C3">
        <w:rPr>
          <w:rStyle w:val="Emphasis"/>
          <w:highlight w:val="cyan"/>
        </w:rPr>
        <w:t>autonomy</w:t>
      </w:r>
      <w:r w:rsidRPr="008740C3">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8126E06" w14:textId="77777777" w:rsidR="008740C3" w:rsidRPr="008740C3" w:rsidRDefault="00CC3E1F" w:rsidP="00CC3E1F">
      <w:pPr>
        <w:rPr>
          <w:rStyle w:val="StyleUnderline"/>
          <w:highlight w:val="cyan"/>
        </w:rPr>
      </w:pPr>
      <w:r w:rsidRPr="008740C3">
        <w:rPr>
          <w:sz w:val="16"/>
        </w:rPr>
        <w:t xml:space="preserve">To address this question, we must consider why professional bureaucracies are essential to modern governance. </w:t>
      </w:r>
      <w:r w:rsidRPr="008740C3">
        <w:rPr>
          <w:rStyle w:val="Emphasis"/>
        </w:rPr>
        <w:t>Effective</w:t>
      </w:r>
      <w:r w:rsidRPr="008740C3">
        <w:rPr>
          <w:sz w:val="16"/>
        </w:rPr>
        <w:t xml:space="preserve"> </w:t>
      </w:r>
      <w:r w:rsidRPr="008740C3">
        <w:rPr>
          <w:rStyle w:val="StyleUnderline"/>
        </w:rPr>
        <w:t>policy implementation requires</w:t>
      </w:r>
      <w:r w:rsidRPr="008740C3">
        <w:rPr>
          <w:sz w:val="16"/>
        </w:rPr>
        <w:t xml:space="preserve"> both </w:t>
      </w:r>
      <w:r w:rsidRPr="008740C3">
        <w:rPr>
          <w:rStyle w:val="Emphasis"/>
        </w:rPr>
        <w:t>political direction</w:t>
      </w:r>
      <w:r w:rsidRPr="008740C3">
        <w:rPr>
          <w:sz w:val="16"/>
        </w:rPr>
        <w:t xml:space="preserve"> </w:t>
      </w:r>
      <w:r w:rsidRPr="008740C3">
        <w:rPr>
          <w:rStyle w:val="StyleUnderline"/>
        </w:rPr>
        <w:t>and</w:t>
      </w:r>
      <w:r w:rsidRPr="008740C3">
        <w:rPr>
          <w:sz w:val="16"/>
        </w:rPr>
        <w:t xml:space="preserve"> administrative </w:t>
      </w:r>
      <w:r w:rsidRPr="008740C3">
        <w:rPr>
          <w:rStyle w:val="Emphasis"/>
        </w:rPr>
        <w:t>expertise</w:t>
      </w:r>
      <w:r w:rsidRPr="008740C3">
        <w:rPr>
          <w:sz w:val="16"/>
        </w:rPr>
        <w:t xml:space="preserve">. </w:t>
      </w:r>
      <w:r w:rsidRPr="008740C3">
        <w:rPr>
          <w:rStyle w:val="StyleUnderline"/>
        </w:rPr>
        <w:t xml:space="preserve">While elected </w:t>
      </w:r>
      <w:r w:rsidRPr="008740C3">
        <w:rPr>
          <w:rStyle w:val="StyleUnderline"/>
          <w:highlight w:val="cyan"/>
        </w:rPr>
        <w:t>officials</w:t>
      </w:r>
      <w:r w:rsidRPr="008740C3">
        <w:rPr>
          <w:sz w:val="16"/>
          <w:highlight w:val="cyan"/>
        </w:rPr>
        <w:t xml:space="preserve"> </w:t>
      </w:r>
      <w:r w:rsidRPr="008740C3">
        <w:rPr>
          <w:rStyle w:val="Emphasis"/>
        </w:rPr>
        <w:t>establish</w:t>
      </w:r>
      <w:r w:rsidRPr="008740C3">
        <w:rPr>
          <w:sz w:val="16"/>
        </w:rPr>
        <w:t xml:space="preserve"> broad </w:t>
      </w:r>
      <w:r w:rsidRPr="008740C3">
        <w:rPr>
          <w:rStyle w:val="StyleUnderline"/>
        </w:rPr>
        <w:t>policy goals</w:t>
      </w:r>
      <w:r w:rsidRPr="008740C3">
        <w:rPr>
          <w:sz w:val="16"/>
        </w:rPr>
        <w:t xml:space="preserve">, </w:t>
      </w:r>
      <w:r w:rsidRPr="008740C3">
        <w:rPr>
          <w:rStyle w:val="StyleUnderline"/>
        </w:rPr>
        <w:t>they</w:t>
      </w:r>
      <w:r w:rsidRPr="008740C3">
        <w:rPr>
          <w:sz w:val="16"/>
        </w:rPr>
        <w:t xml:space="preserve"> </w:t>
      </w:r>
      <w:r w:rsidRPr="008740C3">
        <w:rPr>
          <w:rStyle w:val="Emphasis"/>
          <w:highlight w:val="cyan"/>
        </w:rPr>
        <w:t>lack</w:t>
      </w:r>
      <w:r w:rsidRPr="008740C3">
        <w:rPr>
          <w:sz w:val="16"/>
        </w:rPr>
        <w:t xml:space="preserve"> </w:t>
      </w:r>
      <w:r w:rsidRPr="008740C3">
        <w:rPr>
          <w:rStyle w:val="StyleUnderline"/>
        </w:rPr>
        <w:t xml:space="preserve">the specialised </w:t>
      </w:r>
      <w:r w:rsidRPr="008740C3">
        <w:rPr>
          <w:rStyle w:val="StyleUnderline"/>
          <w:highlight w:val="cyan"/>
        </w:rPr>
        <w:t>knowledge</w:t>
      </w:r>
      <w:r w:rsidRPr="008740C3">
        <w:rPr>
          <w:sz w:val="16"/>
        </w:rPr>
        <w:t xml:space="preserve"> needed </w:t>
      </w:r>
      <w:r w:rsidRPr="008740C3">
        <w:rPr>
          <w:rStyle w:val="StyleUnderline"/>
          <w:highlight w:val="cyan"/>
        </w:rPr>
        <w:t>for the</w:t>
      </w:r>
      <w:r w:rsidRPr="008740C3">
        <w:rPr>
          <w:sz w:val="16"/>
          <w:highlight w:val="cyan"/>
        </w:rPr>
        <w:t xml:space="preserve"> </w:t>
      </w:r>
      <w:r w:rsidRPr="008740C3">
        <w:rPr>
          <w:rStyle w:val="Emphasis"/>
          <w:highlight w:val="cyan"/>
        </w:rPr>
        <w:t>thousands</w:t>
      </w:r>
      <w:r w:rsidRPr="008740C3">
        <w:rPr>
          <w:sz w:val="16"/>
          <w:highlight w:val="cyan"/>
        </w:rPr>
        <w:t xml:space="preserve"> </w:t>
      </w:r>
      <w:r w:rsidRPr="008740C3">
        <w:rPr>
          <w:rStyle w:val="StyleUnderline"/>
          <w:highlight w:val="cyan"/>
        </w:rPr>
        <w:t>of</w:t>
      </w:r>
      <w:r w:rsidRPr="008740C3">
        <w:rPr>
          <w:sz w:val="16"/>
        </w:rPr>
        <w:t xml:space="preserve"> </w:t>
      </w:r>
      <w:r w:rsidRPr="008740C3">
        <w:rPr>
          <w:rStyle w:val="Emphasis"/>
          <w:highlight w:val="cyan"/>
        </w:rPr>
        <w:t>technical</w:t>
      </w:r>
      <w:r w:rsidRPr="008740C3">
        <w:rPr>
          <w:rStyle w:val="Emphasis"/>
        </w:rPr>
        <w:t xml:space="preserve"> </w:t>
      </w:r>
      <w:r w:rsidRPr="008740C3">
        <w:rPr>
          <w:rStyle w:val="Emphasis"/>
          <w:highlight w:val="cyan"/>
        </w:rPr>
        <w:t>decisions</w:t>
      </w:r>
      <w:r w:rsidRPr="008740C3">
        <w:rPr>
          <w:sz w:val="16"/>
        </w:rPr>
        <w:t xml:space="preserve"> </w:t>
      </w:r>
      <w:r w:rsidRPr="008740C3">
        <w:rPr>
          <w:rStyle w:val="StyleUnderline"/>
        </w:rPr>
        <w:t xml:space="preserve">that government </w:t>
      </w:r>
      <w:r w:rsidRPr="008740C3">
        <w:rPr>
          <w:rStyle w:val="StyleUnderline"/>
          <w:highlight w:val="cyan"/>
        </w:rPr>
        <w:t>operations demand</w:t>
      </w:r>
      <w:r w:rsidRPr="008740C3">
        <w:rPr>
          <w:sz w:val="16"/>
        </w:rPr>
        <w:t xml:space="preserve"> daily. Career </w:t>
      </w:r>
      <w:r w:rsidRPr="008740C3">
        <w:rPr>
          <w:rStyle w:val="StyleUnderline"/>
        </w:rPr>
        <w:t>civil servants</w:t>
      </w:r>
      <w:r w:rsidRPr="008740C3">
        <w:rPr>
          <w:sz w:val="16"/>
        </w:rPr>
        <w:t xml:space="preserve"> </w:t>
      </w:r>
      <w:r w:rsidRPr="008740C3">
        <w:rPr>
          <w:rStyle w:val="Emphasis"/>
        </w:rPr>
        <w:t>bridge</w:t>
      </w:r>
      <w:r w:rsidRPr="008740C3">
        <w:rPr>
          <w:sz w:val="16"/>
        </w:rPr>
        <w:t xml:space="preserve"> </w:t>
      </w:r>
      <w:r w:rsidRPr="008740C3">
        <w:rPr>
          <w:rStyle w:val="StyleUnderline"/>
        </w:rPr>
        <w:t>this gap</w:t>
      </w:r>
      <w:r w:rsidRPr="008740C3">
        <w:rPr>
          <w:sz w:val="16"/>
        </w:rPr>
        <w:t xml:space="preserve">, </w:t>
      </w:r>
      <w:r w:rsidRPr="008740C3">
        <w:rPr>
          <w:rStyle w:val="StyleUnderline"/>
        </w:rPr>
        <w:t>providing the</w:t>
      </w:r>
      <w:r w:rsidRPr="008740C3">
        <w:rPr>
          <w:sz w:val="16"/>
        </w:rPr>
        <w:t xml:space="preserve"> </w:t>
      </w:r>
      <w:r w:rsidRPr="008740C3">
        <w:rPr>
          <w:rStyle w:val="Emphasis"/>
        </w:rPr>
        <w:t>expertise</w:t>
      </w:r>
      <w:r w:rsidRPr="008740C3">
        <w:rPr>
          <w:sz w:val="16"/>
        </w:rPr>
        <w:t xml:space="preserve"> and continuity </w:t>
      </w:r>
      <w:r w:rsidRPr="008740C3">
        <w:rPr>
          <w:rStyle w:val="Emphasis"/>
        </w:rPr>
        <w:t>necessary</w:t>
      </w:r>
      <w:r w:rsidRPr="008740C3">
        <w:rPr>
          <w:sz w:val="16"/>
        </w:rPr>
        <w:t xml:space="preserve"> for effective public service delivery.</w:t>
      </w:r>
    </w:p>
    <w:p w14:paraId="3D548E53" w14:textId="77777777" w:rsidR="008740C3" w:rsidRPr="008740C3" w:rsidRDefault="00CC3E1F" w:rsidP="00CC3E1F">
      <w:pPr>
        <w:rPr>
          <w:rStyle w:val="StyleUnderline"/>
          <w:highlight w:val="cyan"/>
        </w:rPr>
      </w:pPr>
      <w:r w:rsidRPr="008740C3">
        <w:rPr>
          <w:sz w:val="16"/>
        </w:rPr>
        <w:t xml:space="preserve">Career civil servants’ </w:t>
      </w:r>
      <w:r w:rsidRPr="008740C3">
        <w:rPr>
          <w:rStyle w:val="StyleUnderline"/>
        </w:rPr>
        <w:t>expertise becomes</w:t>
      </w:r>
      <w:r w:rsidRPr="008740C3">
        <w:rPr>
          <w:sz w:val="16"/>
        </w:rPr>
        <w:t xml:space="preserve"> </w:t>
      </w:r>
      <w:r w:rsidRPr="008740C3">
        <w:rPr>
          <w:rStyle w:val="Emphasis"/>
        </w:rPr>
        <w:t>evident</w:t>
      </w:r>
      <w:r w:rsidRPr="008740C3">
        <w:rPr>
          <w:sz w:val="16"/>
        </w:rPr>
        <w:t xml:space="preserve"> </w:t>
      </w:r>
      <w:r w:rsidRPr="008740C3">
        <w:rPr>
          <w:rStyle w:val="StyleUnderline"/>
        </w:rPr>
        <w:t>when we examine the</w:t>
      </w:r>
      <w:r w:rsidRPr="008740C3">
        <w:rPr>
          <w:sz w:val="16"/>
        </w:rPr>
        <w:t xml:space="preserve"> </w:t>
      </w:r>
      <w:r w:rsidRPr="008740C3">
        <w:rPr>
          <w:rStyle w:val="Emphasis"/>
        </w:rPr>
        <w:t>complex</w:t>
      </w:r>
      <w:r w:rsidRPr="008740C3">
        <w:rPr>
          <w:sz w:val="16"/>
        </w:rPr>
        <w:t xml:space="preserve"> </w:t>
      </w:r>
      <w:r w:rsidRPr="008740C3">
        <w:rPr>
          <w:rStyle w:val="StyleUnderline"/>
        </w:rPr>
        <w:t>tasks of</w:t>
      </w:r>
      <w:r w:rsidRPr="008740C3">
        <w:rPr>
          <w:sz w:val="16"/>
        </w:rPr>
        <w:t xml:space="preserve"> modern </w:t>
      </w:r>
      <w:r w:rsidRPr="008740C3">
        <w:rPr>
          <w:rStyle w:val="StyleUnderline"/>
        </w:rPr>
        <w:t>governance</w:t>
      </w:r>
      <w:r w:rsidRPr="008740C3">
        <w:rPr>
          <w:sz w:val="16"/>
        </w:rPr>
        <w:t xml:space="preserve">. Daily operations include activities like collecting pension premiums, analysing economic data, implementing financial regulations, and managing defence procurement. </w:t>
      </w:r>
      <w:r w:rsidRPr="008740C3">
        <w:rPr>
          <w:rStyle w:val="StyleUnderline"/>
        </w:rPr>
        <w:t>These</w:t>
      </w:r>
      <w:r w:rsidRPr="008740C3">
        <w:rPr>
          <w:sz w:val="16"/>
        </w:rPr>
        <w:t xml:space="preserve"> </w:t>
      </w:r>
      <w:r w:rsidRPr="008740C3">
        <w:rPr>
          <w:rStyle w:val="Emphasis"/>
        </w:rPr>
        <w:t>functions</w:t>
      </w:r>
      <w:r w:rsidRPr="008740C3">
        <w:rPr>
          <w:sz w:val="16"/>
        </w:rPr>
        <w:t xml:space="preserve"> </w:t>
      </w:r>
      <w:r w:rsidRPr="008740C3">
        <w:rPr>
          <w:rStyle w:val="StyleUnderline"/>
        </w:rPr>
        <w:t>demand not just</w:t>
      </w:r>
      <w:r w:rsidRPr="008740C3">
        <w:rPr>
          <w:sz w:val="16"/>
        </w:rPr>
        <w:t xml:space="preserve"> </w:t>
      </w:r>
      <w:r w:rsidRPr="008740C3">
        <w:rPr>
          <w:rStyle w:val="Emphasis"/>
        </w:rPr>
        <w:t>specialised knowledge</w:t>
      </w:r>
      <w:r w:rsidRPr="008740C3">
        <w:rPr>
          <w:sz w:val="16"/>
        </w:rPr>
        <w:t xml:space="preserve"> </w:t>
      </w:r>
      <w:r w:rsidRPr="008740C3">
        <w:rPr>
          <w:rStyle w:val="StyleUnderline"/>
        </w:rPr>
        <w:t>but years of</w:t>
      </w:r>
      <w:r w:rsidRPr="008740C3">
        <w:rPr>
          <w:sz w:val="16"/>
        </w:rPr>
        <w:t xml:space="preserve"> </w:t>
      </w:r>
      <w:r w:rsidRPr="008740C3">
        <w:rPr>
          <w:rStyle w:val="Emphasis"/>
        </w:rPr>
        <w:t xml:space="preserve">practical </w:t>
      </w:r>
      <w:r w:rsidRPr="008740C3">
        <w:rPr>
          <w:rStyle w:val="Emphasis"/>
          <w:highlight w:val="cyan"/>
        </w:rPr>
        <w:t>experience</w:t>
      </w:r>
      <w:r w:rsidRPr="008740C3">
        <w:rPr>
          <w:sz w:val="16"/>
        </w:rPr>
        <w:t xml:space="preserve"> and institutional understanding – </w:t>
      </w:r>
      <w:r w:rsidRPr="008740C3">
        <w:rPr>
          <w:rStyle w:val="StyleUnderline"/>
        </w:rPr>
        <w:t>qualities that</w:t>
      </w:r>
      <w:r w:rsidRPr="008740C3">
        <w:rPr>
          <w:sz w:val="16"/>
        </w:rPr>
        <w:t xml:space="preserve"> </w:t>
      </w:r>
      <w:r w:rsidRPr="008740C3">
        <w:rPr>
          <w:rStyle w:val="Emphasis"/>
          <w:highlight w:val="cyan"/>
        </w:rPr>
        <w:t>cannot</w:t>
      </w:r>
      <w:r w:rsidRPr="008740C3">
        <w:rPr>
          <w:sz w:val="16"/>
          <w:highlight w:val="cyan"/>
        </w:rPr>
        <w:t xml:space="preserve"> </w:t>
      </w:r>
      <w:r w:rsidRPr="008740C3">
        <w:rPr>
          <w:rStyle w:val="StyleUnderline"/>
          <w:highlight w:val="cyan"/>
        </w:rPr>
        <w:t>be</w:t>
      </w:r>
      <w:r w:rsidRPr="008740C3">
        <w:rPr>
          <w:sz w:val="16"/>
        </w:rPr>
        <w:t xml:space="preserve"> rapidly replaced or </w:t>
      </w:r>
      <w:r w:rsidRPr="008740C3">
        <w:rPr>
          <w:rStyle w:val="StyleUnderline"/>
          <w:highlight w:val="cyan"/>
        </w:rPr>
        <w:t>replicated</w:t>
      </w:r>
      <w:r w:rsidRPr="008740C3">
        <w:rPr>
          <w:sz w:val="16"/>
        </w:rPr>
        <w:t>.</w:t>
      </w:r>
    </w:p>
    <w:p w14:paraId="3A918386" w14:textId="77777777" w:rsidR="008740C3" w:rsidRPr="008740C3" w:rsidRDefault="00CC3E1F" w:rsidP="00CC3E1F">
      <w:pPr>
        <w:rPr>
          <w:rStyle w:val="StyleUnderline"/>
          <w:highlight w:val="cyan"/>
        </w:rPr>
      </w:pPr>
      <w:r w:rsidRPr="008740C3">
        <w:rPr>
          <w:sz w:val="16"/>
        </w:rPr>
        <w:t xml:space="preserve">The effective functioning of democratic governance thus depends on a careful balance: elected officials provide policy direction while professional bureaucrats handle technical implementation. Critical </w:t>
      </w:r>
      <w:r w:rsidRPr="008740C3">
        <w:rPr>
          <w:rStyle w:val="StyleUnderline"/>
          <w:highlight w:val="cyan"/>
        </w:rPr>
        <w:t>decisions</w:t>
      </w:r>
      <w:r w:rsidRPr="008740C3">
        <w:rPr>
          <w:sz w:val="16"/>
        </w:rPr>
        <w:t xml:space="preserve"> – from monetary policy to drug safety certification – </w:t>
      </w:r>
      <w:r w:rsidRPr="008740C3">
        <w:rPr>
          <w:rStyle w:val="StyleUnderline"/>
          <w:highlight w:val="cyan"/>
        </w:rPr>
        <w:t>require</w:t>
      </w:r>
      <w:r w:rsidRPr="008740C3">
        <w:rPr>
          <w:rStyle w:val="StyleUnderline"/>
        </w:rPr>
        <w:t xml:space="preserve"> deep</w:t>
      </w:r>
      <w:r w:rsidRPr="008740C3">
        <w:rPr>
          <w:sz w:val="16"/>
        </w:rPr>
        <w:t xml:space="preserve"> </w:t>
      </w:r>
      <w:r w:rsidRPr="008740C3">
        <w:rPr>
          <w:rStyle w:val="Emphasis"/>
        </w:rPr>
        <w:t xml:space="preserve">technical </w:t>
      </w:r>
      <w:r w:rsidRPr="008740C3">
        <w:rPr>
          <w:rStyle w:val="Emphasis"/>
          <w:highlight w:val="cyan"/>
        </w:rPr>
        <w:t>expertise</w:t>
      </w:r>
      <w:r w:rsidRPr="008740C3">
        <w:rPr>
          <w:sz w:val="16"/>
          <w:highlight w:val="cyan"/>
        </w:rPr>
        <w:t xml:space="preserve"> </w:t>
      </w:r>
      <w:r w:rsidRPr="008740C3">
        <w:rPr>
          <w:rStyle w:val="StyleUnderline"/>
          <w:highlight w:val="cyan"/>
        </w:rPr>
        <w:t>rather than</w:t>
      </w:r>
      <w:r w:rsidRPr="008740C3">
        <w:rPr>
          <w:sz w:val="16"/>
          <w:highlight w:val="cyan"/>
        </w:rPr>
        <w:t xml:space="preserve"> </w:t>
      </w:r>
      <w:r w:rsidRPr="008740C3">
        <w:rPr>
          <w:rStyle w:val="Emphasis"/>
          <w:highlight w:val="cyan"/>
        </w:rPr>
        <w:t>political</w:t>
      </w:r>
      <w:r w:rsidRPr="008740C3">
        <w:rPr>
          <w:sz w:val="16"/>
          <w:highlight w:val="cyan"/>
        </w:rPr>
        <w:t xml:space="preserve"> </w:t>
      </w:r>
      <w:r w:rsidRPr="008740C3">
        <w:rPr>
          <w:rStyle w:val="StyleUnderline"/>
          <w:highlight w:val="cyan"/>
        </w:rPr>
        <w:t>judgement</w:t>
      </w:r>
      <w:r w:rsidRPr="008740C3">
        <w:rPr>
          <w:sz w:val="16"/>
        </w:rPr>
        <w:t xml:space="preserve"> (Fukuyama, 2024). </w:t>
      </w:r>
      <w:r w:rsidRPr="008740C3">
        <w:rPr>
          <w:rStyle w:val="StyleUnderline"/>
        </w:rPr>
        <w:t>When politicians</w:t>
      </w:r>
      <w:r w:rsidRPr="008740C3">
        <w:rPr>
          <w:sz w:val="16"/>
        </w:rPr>
        <w:t xml:space="preserve"> </w:t>
      </w:r>
      <w:r w:rsidRPr="008740C3">
        <w:rPr>
          <w:rStyle w:val="Emphasis"/>
        </w:rPr>
        <w:t>overreach</w:t>
      </w:r>
      <w:r w:rsidRPr="008740C3">
        <w:rPr>
          <w:sz w:val="16"/>
        </w:rPr>
        <w:t xml:space="preserve"> </w:t>
      </w:r>
      <w:r w:rsidRPr="008740C3">
        <w:rPr>
          <w:rStyle w:val="StyleUnderline"/>
        </w:rPr>
        <w:t>into these</w:t>
      </w:r>
      <w:r w:rsidRPr="008740C3">
        <w:rPr>
          <w:sz w:val="16"/>
        </w:rPr>
        <w:t xml:space="preserve"> </w:t>
      </w:r>
      <w:r w:rsidRPr="008740C3">
        <w:rPr>
          <w:rStyle w:val="Emphasis"/>
        </w:rPr>
        <w:t>technical domains</w:t>
      </w:r>
      <w:r w:rsidRPr="008740C3">
        <w:rPr>
          <w:sz w:val="16"/>
        </w:rPr>
        <w:t xml:space="preserve">, </w:t>
      </w:r>
      <w:r w:rsidRPr="008740C3">
        <w:rPr>
          <w:rStyle w:val="StyleUnderline"/>
        </w:rPr>
        <w:t>their</w:t>
      </w:r>
      <w:r w:rsidRPr="008740C3">
        <w:rPr>
          <w:sz w:val="16"/>
        </w:rPr>
        <w:t xml:space="preserve"> </w:t>
      </w:r>
      <w:r w:rsidRPr="008740C3">
        <w:rPr>
          <w:rStyle w:val="Emphasis"/>
        </w:rPr>
        <w:t>limited</w:t>
      </w:r>
      <w:r w:rsidRPr="008740C3">
        <w:rPr>
          <w:sz w:val="16"/>
        </w:rPr>
        <w:t xml:space="preserve"> </w:t>
      </w:r>
      <w:r w:rsidRPr="008740C3">
        <w:rPr>
          <w:rStyle w:val="StyleUnderline"/>
        </w:rPr>
        <w:t>specialised knowledge and focus on</w:t>
      </w:r>
      <w:r w:rsidRPr="008740C3">
        <w:rPr>
          <w:sz w:val="16"/>
        </w:rPr>
        <w:t xml:space="preserve"> </w:t>
      </w:r>
      <w:r w:rsidRPr="008740C3">
        <w:rPr>
          <w:rStyle w:val="Emphasis"/>
        </w:rPr>
        <w:t>short-term</w:t>
      </w:r>
      <w:r w:rsidRPr="008740C3">
        <w:rPr>
          <w:sz w:val="16"/>
        </w:rPr>
        <w:t xml:space="preserve"> </w:t>
      </w:r>
      <w:r w:rsidRPr="008740C3">
        <w:rPr>
          <w:rStyle w:val="StyleUnderline"/>
        </w:rPr>
        <w:t>political gains</w:t>
      </w:r>
      <w:r w:rsidRPr="008740C3">
        <w:rPr>
          <w:sz w:val="16"/>
        </w:rPr>
        <w:t xml:space="preserve"> often </w:t>
      </w:r>
      <w:r w:rsidRPr="008740C3">
        <w:rPr>
          <w:rStyle w:val="StyleUnderline"/>
        </w:rPr>
        <w:t>leads to</w:t>
      </w:r>
      <w:r w:rsidRPr="008740C3">
        <w:rPr>
          <w:sz w:val="16"/>
        </w:rPr>
        <w:t xml:space="preserve"> suboptimal or even </w:t>
      </w:r>
      <w:r w:rsidRPr="008740C3">
        <w:rPr>
          <w:rStyle w:val="Emphasis"/>
        </w:rPr>
        <w:t>harmful</w:t>
      </w:r>
      <w:r w:rsidRPr="008740C3">
        <w:rPr>
          <w:sz w:val="16"/>
        </w:rPr>
        <w:t xml:space="preserve"> </w:t>
      </w:r>
      <w:r w:rsidRPr="008740C3">
        <w:rPr>
          <w:rStyle w:val="StyleUnderline"/>
        </w:rPr>
        <w:t>outcomes</w:t>
      </w:r>
      <w:r w:rsidRPr="008740C3">
        <w:rPr>
          <w:sz w:val="16"/>
        </w:rPr>
        <w:t>.</w:t>
      </w:r>
    </w:p>
    <w:p w14:paraId="7F485DA9" w14:textId="77777777" w:rsidR="008740C3" w:rsidRPr="008740C3" w:rsidRDefault="00CC3E1F" w:rsidP="00CC3E1F">
      <w:pPr>
        <w:rPr>
          <w:rStyle w:val="StyleUnderline"/>
          <w:highlight w:val="cyan"/>
        </w:rPr>
      </w:pPr>
      <w:r w:rsidRPr="008740C3">
        <w:rPr>
          <w:sz w:val="16"/>
        </w:rPr>
        <w:t xml:space="preserve">While the need for professional bureaucracy is universal, </w:t>
      </w:r>
      <w:r w:rsidRPr="008740C3">
        <w:rPr>
          <w:rStyle w:val="StyleUnderline"/>
        </w:rPr>
        <w:t>countries vary</w:t>
      </w:r>
      <w:r w:rsidRPr="008740C3">
        <w:rPr>
          <w:sz w:val="16"/>
        </w:rPr>
        <w:t xml:space="preserve"> </w:t>
      </w:r>
      <w:r w:rsidRPr="008740C3">
        <w:rPr>
          <w:rStyle w:val="Emphasis"/>
        </w:rPr>
        <w:t>considerably</w:t>
      </w:r>
      <w:r w:rsidRPr="008740C3">
        <w:rPr>
          <w:sz w:val="16"/>
        </w:rPr>
        <w:t xml:space="preserve"> </w:t>
      </w:r>
      <w:r w:rsidRPr="008740C3">
        <w:rPr>
          <w:rStyle w:val="StyleUnderline"/>
        </w:rPr>
        <w:t>in how they</w:t>
      </w:r>
      <w:r w:rsidRPr="008740C3">
        <w:rPr>
          <w:sz w:val="16"/>
        </w:rPr>
        <w:t xml:space="preserve"> </w:t>
      </w:r>
      <w:r w:rsidRPr="008740C3">
        <w:rPr>
          <w:rStyle w:val="Emphasis"/>
        </w:rPr>
        <w:t>balance</w:t>
      </w:r>
      <w:r w:rsidRPr="008740C3">
        <w:rPr>
          <w:sz w:val="16"/>
        </w:rPr>
        <w:t xml:space="preserve"> </w:t>
      </w:r>
      <w:r w:rsidRPr="008740C3">
        <w:rPr>
          <w:rStyle w:val="StyleUnderline"/>
        </w:rPr>
        <w:t>political leadership and administrative expertise</w:t>
      </w:r>
      <w:r w:rsidRPr="008740C3">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5130B66" w14:textId="77777777" w:rsidR="008740C3" w:rsidRPr="008740C3" w:rsidRDefault="00CC3E1F" w:rsidP="00CC3E1F">
      <w:pPr>
        <w:rPr>
          <w:rStyle w:val="StyleUnderline"/>
          <w:highlight w:val="cyan"/>
        </w:rPr>
      </w:pPr>
      <w:r w:rsidRPr="008740C3">
        <w:rPr>
          <w:rStyle w:val="StyleUnderline"/>
        </w:rPr>
        <w:t>Under</w:t>
      </w:r>
      <w:r w:rsidRPr="008740C3">
        <w:rPr>
          <w:sz w:val="16"/>
        </w:rPr>
        <w:t xml:space="preserve"> </w:t>
      </w:r>
      <w:r w:rsidRPr="008740C3">
        <w:rPr>
          <w:rStyle w:val="Emphasis"/>
        </w:rPr>
        <w:t>merit-based</w:t>
      </w:r>
      <w:r w:rsidRPr="008740C3">
        <w:rPr>
          <w:sz w:val="16"/>
        </w:rPr>
        <w:t xml:space="preserve"> </w:t>
      </w:r>
      <w:r w:rsidRPr="008740C3">
        <w:rPr>
          <w:rStyle w:val="StyleUnderline"/>
        </w:rPr>
        <w:t>systems</w:t>
      </w:r>
      <w:r w:rsidRPr="008740C3">
        <w:rPr>
          <w:sz w:val="16"/>
        </w:rPr>
        <w:t xml:space="preserve">, civil service </w:t>
      </w:r>
      <w:r w:rsidRPr="008740C3">
        <w:rPr>
          <w:rStyle w:val="StyleUnderline"/>
        </w:rPr>
        <w:t>appointments</w:t>
      </w:r>
      <w:r w:rsidRPr="008740C3">
        <w:rPr>
          <w:sz w:val="16"/>
        </w:rPr>
        <w:t xml:space="preserve"> </w:t>
      </w:r>
      <w:r w:rsidRPr="008740C3">
        <w:rPr>
          <w:rStyle w:val="Emphasis"/>
        </w:rPr>
        <w:t>primarily</w:t>
      </w:r>
      <w:r w:rsidRPr="008740C3">
        <w:rPr>
          <w:sz w:val="16"/>
        </w:rPr>
        <w:t xml:space="preserve"> </w:t>
      </w:r>
      <w:r w:rsidRPr="008740C3">
        <w:rPr>
          <w:rStyle w:val="StyleUnderline"/>
        </w:rPr>
        <w:t>depend on</w:t>
      </w:r>
      <w:r w:rsidRPr="008740C3">
        <w:rPr>
          <w:sz w:val="16"/>
        </w:rPr>
        <w:t xml:space="preserve"> educational background and </w:t>
      </w:r>
      <w:r w:rsidRPr="008740C3">
        <w:rPr>
          <w:rStyle w:val="Emphasis"/>
        </w:rPr>
        <w:t>professional experience</w:t>
      </w:r>
      <w:r w:rsidRPr="008740C3">
        <w:rPr>
          <w:sz w:val="16"/>
        </w:rPr>
        <w:t xml:space="preserve"> </w:t>
      </w:r>
      <w:r w:rsidRPr="008740C3">
        <w:rPr>
          <w:rStyle w:val="StyleUnderline"/>
        </w:rPr>
        <w:t>rather than</w:t>
      </w:r>
      <w:r w:rsidRPr="008740C3">
        <w:rPr>
          <w:sz w:val="16"/>
        </w:rPr>
        <w:t xml:space="preserve"> </w:t>
      </w:r>
      <w:r w:rsidRPr="008740C3">
        <w:rPr>
          <w:rStyle w:val="Emphasis"/>
        </w:rPr>
        <w:t>political</w:t>
      </w:r>
      <w:r w:rsidRPr="008740C3">
        <w:rPr>
          <w:sz w:val="16"/>
        </w:rPr>
        <w:t xml:space="preserve"> </w:t>
      </w:r>
      <w:r w:rsidRPr="008740C3">
        <w:rPr>
          <w:rStyle w:val="StyleUnderline"/>
        </w:rPr>
        <w:t>connections</w:t>
      </w:r>
      <w:r w:rsidRPr="008740C3">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8740C3">
        <w:rPr>
          <w:rStyle w:val="StyleUnderline"/>
        </w:rPr>
        <w:t>Such</w:t>
      </w:r>
      <w:r w:rsidRPr="008740C3">
        <w:rPr>
          <w:sz w:val="16"/>
        </w:rPr>
        <w:t xml:space="preserve"> </w:t>
      </w:r>
      <w:r w:rsidRPr="008740C3">
        <w:rPr>
          <w:rStyle w:val="Emphasis"/>
        </w:rPr>
        <w:t>high degree</w:t>
      </w:r>
      <w:r w:rsidRPr="008740C3">
        <w:rPr>
          <w:sz w:val="16"/>
        </w:rPr>
        <w:t xml:space="preserve"> </w:t>
      </w:r>
      <w:r w:rsidRPr="008740C3">
        <w:rPr>
          <w:rStyle w:val="StyleUnderline"/>
        </w:rPr>
        <w:t>of political influence in</w:t>
      </w:r>
      <w:r w:rsidRPr="008740C3">
        <w:rPr>
          <w:sz w:val="16"/>
        </w:rPr>
        <w:t xml:space="preserve"> </w:t>
      </w:r>
      <w:r w:rsidRPr="008740C3">
        <w:rPr>
          <w:rStyle w:val="Emphasis"/>
        </w:rPr>
        <w:t>personnel</w:t>
      </w:r>
      <w:r w:rsidRPr="008740C3">
        <w:rPr>
          <w:sz w:val="16"/>
        </w:rPr>
        <w:t xml:space="preserve"> </w:t>
      </w:r>
      <w:r w:rsidRPr="008740C3">
        <w:rPr>
          <w:rStyle w:val="StyleUnderline"/>
        </w:rPr>
        <w:t>matters has</w:t>
      </w:r>
      <w:r w:rsidRPr="008740C3">
        <w:rPr>
          <w:sz w:val="16"/>
        </w:rPr>
        <w:t xml:space="preserve"> </w:t>
      </w:r>
      <w:r w:rsidRPr="008740C3">
        <w:rPr>
          <w:rStyle w:val="Emphasis"/>
        </w:rPr>
        <w:t>long distinguished</w:t>
      </w:r>
      <w:r w:rsidRPr="008740C3">
        <w:rPr>
          <w:sz w:val="16"/>
        </w:rPr>
        <w:t xml:space="preserve"> </w:t>
      </w:r>
      <w:r w:rsidRPr="008740C3">
        <w:rPr>
          <w:rStyle w:val="StyleUnderline"/>
        </w:rPr>
        <w:t>the</w:t>
      </w:r>
      <w:r w:rsidRPr="008740C3">
        <w:rPr>
          <w:sz w:val="16"/>
        </w:rPr>
        <w:t xml:space="preserve"> U.S. </w:t>
      </w:r>
      <w:r w:rsidRPr="008740C3">
        <w:rPr>
          <w:rStyle w:val="StyleUnderline"/>
        </w:rPr>
        <w:t>federal bureaucracy from its counterparts in</w:t>
      </w:r>
      <w:r w:rsidRPr="008740C3">
        <w:rPr>
          <w:sz w:val="16"/>
        </w:rPr>
        <w:t xml:space="preserve"> </w:t>
      </w:r>
      <w:r w:rsidRPr="008740C3">
        <w:rPr>
          <w:rStyle w:val="Emphasis"/>
        </w:rPr>
        <w:t>other</w:t>
      </w:r>
      <w:r w:rsidRPr="008740C3">
        <w:rPr>
          <w:sz w:val="16"/>
        </w:rPr>
        <w:t xml:space="preserve"> </w:t>
      </w:r>
      <w:r w:rsidRPr="008740C3">
        <w:rPr>
          <w:rStyle w:val="StyleUnderline"/>
        </w:rPr>
        <w:t>advanced democracies</w:t>
      </w:r>
      <w:r w:rsidRPr="008740C3">
        <w:rPr>
          <w:sz w:val="16"/>
        </w:rPr>
        <w:t>.</w:t>
      </w:r>
    </w:p>
    <w:p w14:paraId="462F0A31" w14:textId="77777777" w:rsidR="008740C3" w:rsidRPr="008740C3" w:rsidRDefault="00CC3E1F" w:rsidP="00CC3E1F">
      <w:pPr>
        <w:rPr>
          <w:rStyle w:val="StyleUnderline"/>
          <w:highlight w:val="cyan"/>
        </w:rPr>
      </w:pPr>
      <w:r w:rsidRPr="008740C3">
        <w:rPr>
          <w:sz w:val="16"/>
        </w:rPr>
        <w:t xml:space="preserve">The extensive use of </w:t>
      </w:r>
      <w:r w:rsidRPr="008740C3">
        <w:rPr>
          <w:rStyle w:val="StyleUnderline"/>
        </w:rPr>
        <w:t xml:space="preserve">political </w:t>
      </w:r>
      <w:r w:rsidRPr="008740C3">
        <w:rPr>
          <w:rStyle w:val="StyleUnderline"/>
          <w:highlight w:val="cyan"/>
        </w:rPr>
        <w:t>appointments</w:t>
      </w:r>
      <w:r w:rsidRPr="008740C3">
        <w:rPr>
          <w:sz w:val="16"/>
        </w:rPr>
        <w:t xml:space="preserve"> in the U.S. federal bureaucracy </w:t>
      </w:r>
      <w:r w:rsidRPr="008740C3">
        <w:rPr>
          <w:rStyle w:val="StyleUnderline"/>
          <w:highlight w:val="cyan"/>
        </w:rPr>
        <w:t>reflect</w:t>
      </w:r>
      <w:r w:rsidRPr="008740C3">
        <w:rPr>
          <w:sz w:val="16"/>
        </w:rPr>
        <w:t xml:space="preserve">s </w:t>
      </w:r>
      <w:r w:rsidRPr="008740C3">
        <w:rPr>
          <w:rStyle w:val="StyleUnderline"/>
        </w:rPr>
        <w:t>a</w:t>
      </w:r>
      <w:r w:rsidRPr="008740C3">
        <w:rPr>
          <w:sz w:val="16"/>
        </w:rPr>
        <w:t xml:space="preserve"> </w:t>
      </w:r>
      <w:r w:rsidRPr="008740C3">
        <w:rPr>
          <w:rStyle w:val="Emphasis"/>
        </w:rPr>
        <w:t>broader</w:t>
      </w:r>
      <w:r w:rsidRPr="008740C3">
        <w:rPr>
          <w:sz w:val="16"/>
        </w:rPr>
        <w:t xml:space="preserve"> </w:t>
      </w:r>
      <w:r w:rsidRPr="008740C3">
        <w:rPr>
          <w:rStyle w:val="StyleUnderline"/>
        </w:rPr>
        <w:t>phenomenon that</w:t>
      </w:r>
      <w:r w:rsidRPr="008740C3">
        <w:rPr>
          <w:sz w:val="16"/>
        </w:rPr>
        <w:t xml:space="preserve"> public administration </w:t>
      </w:r>
      <w:r w:rsidRPr="008740C3">
        <w:rPr>
          <w:rStyle w:val="StyleUnderline"/>
        </w:rPr>
        <w:t>scholars term</w:t>
      </w:r>
      <w:r w:rsidRPr="008740C3">
        <w:rPr>
          <w:sz w:val="16"/>
        </w:rPr>
        <w:t xml:space="preserve"> “</w:t>
      </w:r>
      <w:r w:rsidRPr="008740C3">
        <w:rPr>
          <w:rStyle w:val="Emphasis"/>
          <w:highlight w:val="cyan"/>
        </w:rPr>
        <w:t>politicisation</w:t>
      </w:r>
      <w:r w:rsidRPr="008740C3">
        <w:rPr>
          <w:sz w:val="16"/>
        </w:rPr>
        <w:t xml:space="preserve">” - </w:t>
      </w:r>
      <w:r w:rsidRPr="008740C3">
        <w:rPr>
          <w:rStyle w:val="StyleUnderline"/>
        </w:rPr>
        <w:t>the practice of basing</w:t>
      </w:r>
      <w:r w:rsidRPr="008740C3">
        <w:rPr>
          <w:sz w:val="16"/>
        </w:rPr>
        <w:t xml:space="preserve"> civil service </w:t>
      </w:r>
      <w:r w:rsidRPr="008740C3">
        <w:rPr>
          <w:rStyle w:val="Emphasis"/>
        </w:rPr>
        <w:t>personnel</w:t>
      </w:r>
      <w:r w:rsidRPr="008740C3">
        <w:rPr>
          <w:sz w:val="16"/>
        </w:rPr>
        <w:t xml:space="preserve"> </w:t>
      </w:r>
      <w:r w:rsidRPr="008740C3">
        <w:rPr>
          <w:rStyle w:val="StyleUnderline"/>
        </w:rPr>
        <w:t>decisions on</w:t>
      </w:r>
      <w:r w:rsidRPr="008740C3">
        <w:rPr>
          <w:sz w:val="16"/>
        </w:rPr>
        <w:t xml:space="preserve"> political criteria such as </w:t>
      </w:r>
      <w:r w:rsidRPr="008740C3">
        <w:rPr>
          <w:rStyle w:val="Emphasis"/>
        </w:rPr>
        <w:t>party relationships</w:t>
      </w:r>
      <w:r w:rsidRPr="008740C3">
        <w:rPr>
          <w:sz w:val="16"/>
        </w:rPr>
        <w:t xml:space="preserve">, personal connections, </w:t>
      </w:r>
      <w:r w:rsidRPr="008740C3">
        <w:rPr>
          <w:rStyle w:val="StyleUnderline"/>
        </w:rPr>
        <w:t>or ideological alignment</w:t>
      </w:r>
      <w:r w:rsidRPr="008740C3">
        <w:rPr>
          <w:sz w:val="16"/>
        </w:rPr>
        <w:t xml:space="preserve"> rather than merit criteria (Peters &amp; Pierre, 2004). The current reforms under the second Trump administration would significantly expand this already distinctive feature of American public administration.</w:t>
      </w:r>
    </w:p>
    <w:p w14:paraId="3E6AD139" w14:textId="77777777" w:rsidR="008740C3" w:rsidRPr="008740C3" w:rsidRDefault="00CC3E1F" w:rsidP="00CC3E1F">
      <w:pPr>
        <w:rPr>
          <w:rStyle w:val="StyleUnderline"/>
          <w:highlight w:val="cyan"/>
        </w:rPr>
      </w:pPr>
      <w:r w:rsidRPr="008740C3">
        <w:rPr>
          <w:sz w:val="16"/>
        </w:rPr>
        <w:t xml:space="preserve">The consequences of such politicisation have been extensively studied. </w:t>
      </w:r>
      <w:r w:rsidRPr="008740C3">
        <w:rPr>
          <w:rStyle w:val="StyleUnderline"/>
        </w:rPr>
        <w:t>A</w:t>
      </w:r>
      <w:r w:rsidRPr="008740C3">
        <w:rPr>
          <w:sz w:val="16"/>
        </w:rPr>
        <w:t xml:space="preserve"> </w:t>
      </w:r>
      <w:r w:rsidRPr="008740C3">
        <w:rPr>
          <w:rStyle w:val="Emphasis"/>
          <w:highlight w:val="cyan"/>
        </w:rPr>
        <w:t>robust</w:t>
      </w:r>
      <w:r w:rsidRPr="008740C3">
        <w:rPr>
          <w:sz w:val="16"/>
        </w:rPr>
        <w:t xml:space="preserve"> </w:t>
      </w:r>
      <w:r w:rsidRPr="008740C3">
        <w:rPr>
          <w:rStyle w:val="StyleUnderline"/>
        </w:rPr>
        <w:t xml:space="preserve">body of </w:t>
      </w:r>
      <w:r w:rsidRPr="008740C3">
        <w:rPr>
          <w:rStyle w:val="StyleUnderline"/>
          <w:highlight w:val="cyan"/>
        </w:rPr>
        <w:t>research</w:t>
      </w:r>
      <w:r w:rsidRPr="008740C3">
        <w:rPr>
          <w:sz w:val="16"/>
        </w:rPr>
        <w:t xml:space="preserve">, </w:t>
      </w:r>
      <w:r w:rsidRPr="008740C3">
        <w:rPr>
          <w:rStyle w:val="StyleUnderline"/>
        </w:rPr>
        <w:t xml:space="preserve">drawing </w:t>
      </w:r>
      <w:r w:rsidRPr="008740C3">
        <w:rPr>
          <w:rStyle w:val="StyleUnderline"/>
          <w:highlight w:val="cyan"/>
        </w:rPr>
        <w:t>from</w:t>
      </w:r>
      <w:r w:rsidRPr="008740C3">
        <w:rPr>
          <w:sz w:val="16"/>
          <w:highlight w:val="cyan"/>
        </w:rPr>
        <w:t xml:space="preserve"> </w:t>
      </w:r>
      <w:r w:rsidRPr="008740C3">
        <w:rPr>
          <w:rStyle w:val="Emphasis"/>
          <w:highlight w:val="cyan"/>
        </w:rPr>
        <w:t>diverse</w:t>
      </w:r>
      <w:r w:rsidRPr="008740C3">
        <w:rPr>
          <w:sz w:val="16"/>
        </w:rPr>
        <w:t xml:space="preserve"> </w:t>
      </w:r>
      <w:r w:rsidRPr="008740C3">
        <w:rPr>
          <w:rStyle w:val="StyleUnderline"/>
        </w:rPr>
        <w:t xml:space="preserve">national </w:t>
      </w:r>
      <w:r w:rsidRPr="008740C3">
        <w:rPr>
          <w:rStyle w:val="StyleUnderline"/>
          <w:highlight w:val="cyan"/>
        </w:rPr>
        <w:t>contexts</w:t>
      </w:r>
      <w:r w:rsidRPr="008740C3">
        <w:rPr>
          <w:sz w:val="16"/>
        </w:rPr>
        <w:t xml:space="preserve"> including both developed and developing countries, </w:t>
      </w:r>
      <w:r w:rsidRPr="008740C3">
        <w:rPr>
          <w:rStyle w:val="StyleUnderline"/>
        </w:rPr>
        <w:t>demonstrates</w:t>
      </w:r>
      <w:r w:rsidRPr="008740C3">
        <w:rPr>
          <w:sz w:val="16"/>
        </w:rPr>
        <w:t xml:space="preserve"> that increasing </w:t>
      </w:r>
      <w:r w:rsidRPr="008740C3">
        <w:rPr>
          <w:rStyle w:val="Emphasis"/>
        </w:rPr>
        <w:t xml:space="preserve">political </w:t>
      </w:r>
      <w:r w:rsidRPr="008740C3">
        <w:rPr>
          <w:rStyle w:val="Emphasis"/>
          <w:highlight w:val="cyan"/>
        </w:rPr>
        <w:t>control</w:t>
      </w:r>
      <w:r w:rsidRPr="008740C3">
        <w:rPr>
          <w:sz w:val="16"/>
        </w:rPr>
        <w:t xml:space="preserve"> </w:t>
      </w:r>
      <w:r w:rsidRPr="008740C3">
        <w:rPr>
          <w:rStyle w:val="StyleUnderline"/>
        </w:rPr>
        <w:t xml:space="preserve">over bureaucracy </w:t>
      </w:r>
      <w:r w:rsidRPr="008740C3">
        <w:rPr>
          <w:rStyle w:val="StyleUnderline"/>
          <w:highlight w:val="cyan"/>
        </w:rPr>
        <w:t>tends to undermine</w:t>
      </w:r>
      <w:r w:rsidRPr="008740C3">
        <w:rPr>
          <w:sz w:val="16"/>
        </w:rPr>
        <w:t xml:space="preserve">, rather than enhance, </w:t>
      </w:r>
      <w:r w:rsidRPr="008740C3">
        <w:rPr>
          <w:rStyle w:val="Emphasis"/>
        </w:rPr>
        <w:t>government</w:t>
      </w:r>
      <w:r w:rsidRPr="008740C3">
        <w:rPr>
          <w:sz w:val="16"/>
        </w:rPr>
        <w:t xml:space="preserve"> </w:t>
      </w:r>
      <w:r w:rsidRPr="008740C3">
        <w:rPr>
          <w:rStyle w:val="StyleUnderline"/>
          <w:highlight w:val="cyan"/>
        </w:rPr>
        <w:t>performance</w:t>
      </w:r>
      <w:r w:rsidRPr="008740C3">
        <w:rPr>
          <w:sz w:val="16"/>
        </w:rPr>
        <w:t>.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6940F82E" w14:textId="77777777" w:rsidR="008740C3" w:rsidRPr="008740C3" w:rsidRDefault="00CC3E1F" w:rsidP="00CC3E1F">
      <w:pPr>
        <w:rPr>
          <w:rStyle w:val="StyleUnderline"/>
          <w:highlight w:val="cyan"/>
        </w:rPr>
      </w:pPr>
      <w:r w:rsidRPr="008740C3">
        <w:rPr>
          <w:rStyle w:val="StyleUnderline"/>
        </w:rPr>
        <w:t>In</w:t>
      </w:r>
      <w:r w:rsidRPr="008740C3">
        <w:rPr>
          <w:sz w:val="16"/>
        </w:rPr>
        <w:t xml:space="preserve"> </w:t>
      </w:r>
      <w:r w:rsidRPr="008740C3">
        <w:rPr>
          <w:rStyle w:val="Emphasis"/>
        </w:rPr>
        <w:t>light</w:t>
      </w:r>
      <w:r w:rsidRPr="008740C3">
        <w:rPr>
          <w:sz w:val="16"/>
        </w:rPr>
        <w:t xml:space="preserve"> </w:t>
      </w:r>
      <w:r w:rsidRPr="008740C3">
        <w:rPr>
          <w:rStyle w:val="StyleUnderline"/>
        </w:rPr>
        <w:t>of these</w:t>
      </w:r>
      <w:r w:rsidRPr="008740C3">
        <w:rPr>
          <w:sz w:val="16"/>
        </w:rPr>
        <w:t xml:space="preserve"> </w:t>
      </w:r>
      <w:r w:rsidRPr="008740C3">
        <w:rPr>
          <w:rStyle w:val="Emphasis"/>
        </w:rPr>
        <w:t>empirical findings</w:t>
      </w:r>
      <w:r w:rsidRPr="008740C3">
        <w:rPr>
          <w:sz w:val="16"/>
        </w:rPr>
        <w:t xml:space="preserve">, </w:t>
      </w:r>
      <w:r w:rsidRPr="008740C3">
        <w:rPr>
          <w:rStyle w:val="StyleUnderline"/>
        </w:rPr>
        <w:t>the</w:t>
      </w:r>
      <w:r w:rsidRPr="008740C3">
        <w:rPr>
          <w:sz w:val="16"/>
        </w:rPr>
        <w:t xml:space="preserve"> </w:t>
      </w:r>
      <w:r w:rsidRPr="008740C3">
        <w:rPr>
          <w:rStyle w:val="Emphasis"/>
        </w:rPr>
        <w:t>current</w:t>
      </w:r>
      <w:r w:rsidRPr="008740C3">
        <w:rPr>
          <w:sz w:val="16"/>
        </w:rPr>
        <w:t xml:space="preserve"> </w:t>
      </w:r>
      <w:r w:rsidRPr="008740C3">
        <w:rPr>
          <w:rStyle w:val="StyleUnderline"/>
        </w:rPr>
        <w:t>reforms warrant</w:t>
      </w:r>
      <w:r w:rsidRPr="008740C3">
        <w:rPr>
          <w:sz w:val="16"/>
        </w:rPr>
        <w:t xml:space="preserve"> </w:t>
      </w:r>
      <w:r w:rsidRPr="008740C3">
        <w:rPr>
          <w:rStyle w:val="Emphasis"/>
        </w:rPr>
        <w:t>examination</w:t>
      </w:r>
      <w:r w:rsidRPr="008740C3">
        <w:rPr>
          <w:sz w:val="16"/>
        </w:rPr>
        <w:t xml:space="preserve"> within a broader global context. Public administration scholars have increasingly focused on how populist politics affects bureaucratic capacity and civil service performance (Michael W. Bauer et al., 2021). This </w:t>
      </w:r>
      <w:r w:rsidRPr="008740C3">
        <w:rPr>
          <w:rStyle w:val="StyleUnderline"/>
        </w:rPr>
        <w:t>research has identified</w:t>
      </w:r>
      <w:r w:rsidRPr="008740C3">
        <w:rPr>
          <w:sz w:val="16"/>
        </w:rPr>
        <w:t xml:space="preserve"> a pattern that Michael W Bauer (2024) terms “</w:t>
      </w:r>
      <w:r w:rsidRPr="008740C3">
        <w:rPr>
          <w:rStyle w:val="Emphasis"/>
        </w:rPr>
        <w:t>administrative backsliding</w:t>
      </w:r>
      <w:r w:rsidRPr="008740C3">
        <w:rPr>
          <w:sz w:val="16"/>
        </w:rPr>
        <w:t>” - the systematic weakening of bureaucratic institutions in countries experiencing democratic decline.</w:t>
      </w:r>
    </w:p>
    <w:p w14:paraId="052EF348" w14:textId="77777777" w:rsidR="008740C3" w:rsidRPr="008740C3" w:rsidRDefault="00CC3E1F" w:rsidP="00CC3E1F">
      <w:pPr>
        <w:rPr>
          <w:rStyle w:val="StyleUnderline"/>
          <w:highlight w:val="cyan"/>
        </w:rPr>
      </w:pPr>
      <w:r w:rsidRPr="008740C3">
        <w:rPr>
          <w:sz w:val="16"/>
        </w:rPr>
        <w:t xml:space="preserve">The consequences of such reforms are well-documented. Brazil’s experience shows how </w:t>
      </w:r>
      <w:r w:rsidRPr="008740C3">
        <w:rPr>
          <w:rStyle w:val="StyleUnderline"/>
        </w:rPr>
        <w:t>political appointees</w:t>
      </w:r>
      <w:r w:rsidRPr="008740C3">
        <w:rPr>
          <w:sz w:val="16"/>
        </w:rPr>
        <w:t xml:space="preserve"> </w:t>
      </w:r>
      <w:r w:rsidRPr="008740C3">
        <w:rPr>
          <w:rStyle w:val="Emphasis"/>
        </w:rPr>
        <w:t>lacking</w:t>
      </w:r>
      <w:r w:rsidRPr="008740C3">
        <w:rPr>
          <w:sz w:val="16"/>
        </w:rPr>
        <w:t xml:space="preserve"> adequate </w:t>
      </w:r>
      <w:r w:rsidRPr="008740C3">
        <w:rPr>
          <w:rStyle w:val="StyleUnderline"/>
        </w:rPr>
        <w:t>expertise</w:t>
      </w:r>
      <w:r w:rsidRPr="008740C3">
        <w:rPr>
          <w:sz w:val="16"/>
        </w:rPr>
        <w:t xml:space="preserve"> </w:t>
      </w:r>
      <w:r w:rsidRPr="008740C3">
        <w:rPr>
          <w:rStyle w:val="Emphasis"/>
        </w:rPr>
        <w:t>decreased</w:t>
      </w:r>
      <w:r w:rsidRPr="008740C3">
        <w:rPr>
          <w:sz w:val="16"/>
        </w:rPr>
        <w:t xml:space="preserve"> </w:t>
      </w:r>
      <w:r w:rsidRPr="008740C3">
        <w:rPr>
          <w:rStyle w:val="StyleUnderline"/>
        </w:rPr>
        <w:t>administrative efficiency</w:t>
      </w:r>
      <w:r w:rsidRPr="008740C3">
        <w:rPr>
          <w:sz w:val="16"/>
        </w:rPr>
        <w:t xml:space="preserve"> (Story et al., 2023). In Hungary, politically motivated </w:t>
      </w:r>
      <w:r w:rsidRPr="008740C3">
        <w:rPr>
          <w:rStyle w:val="StyleUnderline"/>
        </w:rPr>
        <w:t>personnel decisions</w:t>
      </w:r>
      <w:r w:rsidRPr="008740C3">
        <w:rPr>
          <w:sz w:val="16"/>
        </w:rPr>
        <w:t xml:space="preserve"> </w:t>
      </w:r>
      <w:r w:rsidRPr="008740C3">
        <w:rPr>
          <w:rStyle w:val="Emphasis"/>
        </w:rPr>
        <w:t>demoralised</w:t>
      </w:r>
      <w:r w:rsidRPr="008740C3">
        <w:rPr>
          <w:sz w:val="16"/>
        </w:rPr>
        <w:t xml:space="preserve"> </w:t>
      </w:r>
      <w:r w:rsidRPr="008740C3">
        <w:rPr>
          <w:rStyle w:val="StyleUnderline"/>
        </w:rPr>
        <w:t>civil servants</w:t>
      </w:r>
      <w:r w:rsidRPr="008740C3">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8740C3">
        <w:rPr>
          <w:rStyle w:val="StyleUnderline"/>
        </w:rPr>
        <w:t>patterns emerged during</w:t>
      </w:r>
      <w:r w:rsidRPr="008740C3">
        <w:rPr>
          <w:sz w:val="16"/>
        </w:rPr>
        <w:t xml:space="preserve"> </w:t>
      </w:r>
      <w:r w:rsidRPr="008740C3">
        <w:rPr>
          <w:rStyle w:val="Emphasis"/>
        </w:rPr>
        <w:t>Trump’s</w:t>
      </w:r>
      <w:r w:rsidRPr="008740C3">
        <w:rPr>
          <w:sz w:val="16"/>
        </w:rPr>
        <w:t xml:space="preserve"> </w:t>
      </w:r>
      <w:r w:rsidRPr="008740C3">
        <w:rPr>
          <w:rStyle w:val="StyleUnderline"/>
        </w:rPr>
        <w:t>first term</w:t>
      </w:r>
      <w:r w:rsidRPr="008740C3">
        <w:rPr>
          <w:sz w:val="16"/>
        </w:rPr>
        <w:t xml:space="preserve">, where expert staff were often viewed as “political resistance forces”, </w:t>
      </w:r>
      <w:r w:rsidRPr="008740C3">
        <w:rPr>
          <w:rStyle w:val="StyleUnderline"/>
        </w:rPr>
        <w:t>leading to a</w:t>
      </w:r>
      <w:r w:rsidRPr="008740C3">
        <w:rPr>
          <w:sz w:val="16"/>
        </w:rPr>
        <w:t xml:space="preserve"> </w:t>
      </w:r>
      <w:r w:rsidRPr="008740C3">
        <w:rPr>
          <w:rStyle w:val="Emphasis"/>
        </w:rPr>
        <w:t>devaluation</w:t>
      </w:r>
      <w:r w:rsidRPr="008740C3">
        <w:rPr>
          <w:sz w:val="16"/>
        </w:rPr>
        <w:t xml:space="preserve"> </w:t>
      </w:r>
      <w:r w:rsidRPr="008740C3">
        <w:rPr>
          <w:rStyle w:val="StyleUnderline"/>
        </w:rPr>
        <w:t>of expert judgement and</w:t>
      </w:r>
      <w:r w:rsidRPr="008740C3">
        <w:rPr>
          <w:sz w:val="16"/>
        </w:rPr>
        <w:t xml:space="preserve"> </w:t>
      </w:r>
      <w:r w:rsidRPr="008740C3">
        <w:rPr>
          <w:rStyle w:val="Emphasis"/>
        </w:rPr>
        <w:t>loss</w:t>
      </w:r>
      <w:r w:rsidRPr="008740C3">
        <w:rPr>
          <w:sz w:val="16"/>
        </w:rPr>
        <w:t xml:space="preserve"> </w:t>
      </w:r>
      <w:r w:rsidRPr="008740C3">
        <w:rPr>
          <w:rStyle w:val="StyleUnderline"/>
        </w:rPr>
        <w:t>of organisational expertise</w:t>
      </w:r>
      <w:r w:rsidRPr="008740C3">
        <w:rPr>
          <w:sz w:val="16"/>
        </w:rPr>
        <w:t xml:space="preserve"> as experienced staff resigned (Kucinskas &amp; Zylan, 2023).</w:t>
      </w:r>
    </w:p>
    <w:p w14:paraId="79BE32A8" w14:textId="77777777" w:rsidR="008740C3" w:rsidRPr="008740C3" w:rsidRDefault="00CC3E1F" w:rsidP="00CC3E1F">
      <w:pPr>
        <w:rPr>
          <w:rStyle w:val="StyleUnderline"/>
          <w:highlight w:val="cyan"/>
        </w:rPr>
      </w:pPr>
      <w:r w:rsidRPr="008740C3">
        <w:rPr>
          <w:sz w:val="16"/>
        </w:rPr>
        <w:t xml:space="preserve">Radical bureaucratic reforms, as exemplified by the Trump administration, can be understood as both a response to problems within existing bureaucratic systems and a reflection of public distrust in bureaucracy. However, </w:t>
      </w:r>
      <w:r w:rsidRPr="008740C3">
        <w:rPr>
          <w:rStyle w:val="Emphasis"/>
        </w:rPr>
        <w:t xml:space="preserve">excessive </w:t>
      </w:r>
      <w:r w:rsidRPr="008740C3">
        <w:rPr>
          <w:rStyle w:val="Emphasis"/>
          <w:highlight w:val="cyan"/>
        </w:rPr>
        <w:t>politicisation</w:t>
      </w:r>
      <w:r w:rsidRPr="008740C3">
        <w:rPr>
          <w:sz w:val="16"/>
        </w:rPr>
        <w:t xml:space="preserve"> </w:t>
      </w:r>
      <w:r w:rsidRPr="008740C3">
        <w:rPr>
          <w:rStyle w:val="StyleUnderline"/>
        </w:rPr>
        <w:t>of bureaucratic systems</w:t>
      </w:r>
      <w:r w:rsidRPr="008740C3">
        <w:rPr>
          <w:sz w:val="16"/>
        </w:rPr>
        <w:t xml:space="preserve"> </w:t>
      </w:r>
      <w:r w:rsidRPr="008740C3">
        <w:rPr>
          <w:rStyle w:val="Emphasis"/>
          <w:highlight w:val="cyan"/>
        </w:rPr>
        <w:t>compromises</w:t>
      </w:r>
      <w:r w:rsidRPr="008740C3">
        <w:rPr>
          <w:sz w:val="16"/>
        </w:rPr>
        <w:t xml:space="preserve"> </w:t>
      </w:r>
      <w:r w:rsidRPr="008740C3">
        <w:rPr>
          <w:rStyle w:val="StyleUnderline"/>
        </w:rPr>
        <w:t>administrative</w:t>
      </w:r>
      <w:r w:rsidRPr="008740C3">
        <w:rPr>
          <w:sz w:val="16"/>
        </w:rPr>
        <w:t xml:space="preserve"> </w:t>
      </w:r>
      <w:r w:rsidRPr="008740C3">
        <w:rPr>
          <w:rStyle w:val="Emphasis"/>
          <w:highlight w:val="cyan"/>
        </w:rPr>
        <w:t>expertise</w:t>
      </w:r>
      <w:r w:rsidRPr="008740C3">
        <w:rPr>
          <w:sz w:val="16"/>
          <w:highlight w:val="cyan"/>
        </w:rPr>
        <w:t xml:space="preserve"> </w:t>
      </w:r>
      <w:r w:rsidRPr="008740C3">
        <w:rPr>
          <w:rStyle w:val="StyleUnderline"/>
          <w:highlight w:val="cyan"/>
        </w:rPr>
        <w:t>and</w:t>
      </w:r>
      <w:r w:rsidRPr="008740C3">
        <w:rPr>
          <w:sz w:val="16"/>
          <w:highlight w:val="cyan"/>
        </w:rPr>
        <w:t xml:space="preserve"> </w:t>
      </w:r>
      <w:r w:rsidRPr="008740C3">
        <w:rPr>
          <w:rStyle w:val="Emphasis"/>
          <w:highlight w:val="cyan"/>
        </w:rPr>
        <w:t>autonomy</w:t>
      </w:r>
      <w:r w:rsidRPr="008740C3">
        <w:rPr>
          <w:sz w:val="16"/>
        </w:rPr>
        <w:t xml:space="preserve">, </w:t>
      </w:r>
      <w:r w:rsidRPr="008740C3">
        <w:rPr>
          <w:rStyle w:val="StyleUnderline"/>
          <w:highlight w:val="cyan"/>
        </w:rPr>
        <w:t>risking a</w:t>
      </w:r>
      <w:r w:rsidRPr="008740C3">
        <w:rPr>
          <w:sz w:val="16"/>
        </w:rPr>
        <w:t xml:space="preserve"> </w:t>
      </w:r>
      <w:r w:rsidRPr="008740C3">
        <w:rPr>
          <w:rStyle w:val="Emphasis"/>
        </w:rPr>
        <w:t>long-term</w:t>
      </w:r>
      <w:r w:rsidRPr="008740C3">
        <w:rPr>
          <w:sz w:val="16"/>
        </w:rPr>
        <w:t xml:space="preserve"> </w:t>
      </w:r>
      <w:r w:rsidRPr="008740C3">
        <w:rPr>
          <w:rStyle w:val="StyleUnderline"/>
          <w:highlight w:val="cyan"/>
        </w:rPr>
        <w:t>decline in</w:t>
      </w:r>
      <w:r w:rsidRPr="008740C3">
        <w:rPr>
          <w:sz w:val="16"/>
          <w:highlight w:val="cyan"/>
        </w:rPr>
        <w:t xml:space="preserve"> </w:t>
      </w:r>
      <w:r w:rsidRPr="008740C3">
        <w:rPr>
          <w:rStyle w:val="Emphasis"/>
          <w:highlight w:val="cyan"/>
        </w:rPr>
        <w:t>policy</w:t>
      </w:r>
      <w:r w:rsidRPr="008740C3">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0AA445B" w14:textId="77777777" w:rsidR="008740C3" w:rsidRPr="008740C3" w:rsidRDefault="008740C3" w:rsidP="00CC3E1F">
      <w:pPr>
        <w:rPr>
          <w:rStyle w:val="StyleUnderline"/>
          <w:highlight w:val="cyan"/>
        </w:rPr>
      </w:pPr>
    </w:p>
    <w:p w14:paraId="6270FA68" w14:textId="77777777" w:rsidR="008740C3" w:rsidRPr="008740C3" w:rsidRDefault="00CC3E1F" w:rsidP="00CC3E1F">
      <w:pPr>
        <w:pStyle w:val="Heading4"/>
        <w:rPr>
          <w:rStyle w:val="StyleUnderline"/>
          <w:highlight w:val="cyan"/>
        </w:rPr>
      </w:pPr>
      <w:r w:rsidRPr="008740C3">
        <w:t xml:space="preserve">Only </w:t>
      </w:r>
      <w:r w:rsidRPr="008740C3">
        <w:rPr>
          <w:u w:val="single"/>
        </w:rPr>
        <w:t>collective bargaining</w:t>
      </w:r>
      <w:r w:rsidRPr="008740C3">
        <w:t xml:space="preserve"> unlocks expert bureaucracy.</w:t>
      </w:r>
    </w:p>
    <w:p w14:paraId="66FCB9A3" w14:textId="77777777" w:rsidR="008740C3" w:rsidRPr="008740C3" w:rsidRDefault="00CC3E1F" w:rsidP="00CC3E1F">
      <w:pPr>
        <w:rPr>
          <w:rStyle w:val="StyleUnderline"/>
          <w:highlight w:val="cyan"/>
        </w:rPr>
      </w:pPr>
      <w:r w:rsidRPr="008740C3">
        <w:t xml:space="preserve">Nicholas </w:t>
      </w:r>
      <w:r w:rsidRPr="008740C3">
        <w:rPr>
          <w:rStyle w:val="Style13ptBold"/>
        </w:rPr>
        <w:t>Bednar 26</w:t>
      </w:r>
      <w:r w:rsidRPr="008740C3">
        <w:t xml:space="preserve">. Associate professor of law at the University of Minnesota Law School, Ph.D. in political science from Vanderbilt University, J.D. from the University of Minnesota Law School. "Presidential Control of the Civil Service." </w:t>
      </w:r>
      <w:r w:rsidRPr="008740C3">
        <w:rPr>
          <w:i/>
          <w:iCs/>
        </w:rPr>
        <w:t>Minnesota Law Review</w:t>
      </w:r>
      <w:r w:rsidRPr="008740C3">
        <w:t>, Forthcoming 2026, 49-54.</w:t>
      </w:r>
    </w:p>
    <w:p w14:paraId="7C14097E" w14:textId="77777777" w:rsidR="008740C3" w:rsidRPr="008740C3" w:rsidRDefault="00CC3E1F" w:rsidP="00CC3E1F">
      <w:pPr>
        <w:rPr>
          <w:rStyle w:val="StyleUnderline"/>
          <w:highlight w:val="cyan"/>
        </w:rPr>
      </w:pPr>
      <w:r w:rsidRPr="008740C3">
        <w:rPr>
          <w:sz w:val="16"/>
        </w:rPr>
        <w:t>C. Restrictions on Unions</w:t>
      </w:r>
    </w:p>
    <w:p w14:paraId="1B0C3EEB" w14:textId="77777777" w:rsidR="008740C3" w:rsidRPr="008740C3" w:rsidRDefault="00CC3E1F" w:rsidP="00CC3E1F">
      <w:pPr>
        <w:rPr>
          <w:rStyle w:val="StyleUnderline"/>
          <w:highlight w:val="cyan"/>
        </w:rPr>
      </w:pPr>
      <w:r w:rsidRPr="008740C3">
        <w:rPr>
          <w:sz w:val="16"/>
        </w:rPr>
        <w:t xml:space="preserve">The Federal Labor-Management Relations Statute reflects Congress’s belief that </w:t>
      </w:r>
      <w:r w:rsidRPr="008740C3">
        <w:rPr>
          <w:rStyle w:val="StyleUnderline"/>
        </w:rPr>
        <w:t xml:space="preserve">federal labor </w:t>
      </w:r>
      <w:r w:rsidRPr="008740C3">
        <w:rPr>
          <w:rStyle w:val="StyleUnderline"/>
          <w:highlight w:val="cyan"/>
        </w:rPr>
        <w:t>unions provide</w:t>
      </w:r>
      <w:r w:rsidRPr="008740C3">
        <w:rPr>
          <w:sz w:val="16"/>
        </w:rPr>
        <w:t xml:space="preserve"> certain </w:t>
      </w:r>
      <w:r w:rsidRPr="008740C3">
        <w:rPr>
          <w:rStyle w:val="Emphasis"/>
          <w:highlight w:val="cyan"/>
        </w:rPr>
        <w:t>benefits</w:t>
      </w:r>
      <w:r w:rsidRPr="008740C3">
        <w:rPr>
          <w:sz w:val="16"/>
        </w:rPr>
        <w:t xml:space="preserve"> </w:t>
      </w:r>
      <w:r w:rsidRPr="008740C3">
        <w:rPr>
          <w:rStyle w:val="StyleUnderline"/>
        </w:rPr>
        <w:t>to the</w:t>
      </w:r>
      <w:r w:rsidRPr="008740C3">
        <w:rPr>
          <w:sz w:val="16"/>
        </w:rPr>
        <w:t xml:space="preserve"> </w:t>
      </w:r>
      <w:r w:rsidRPr="008740C3">
        <w:rPr>
          <w:rStyle w:val="Emphasis"/>
        </w:rPr>
        <w:t>federal workforce</w:t>
      </w:r>
      <w:r w:rsidRPr="008740C3">
        <w:rPr>
          <w:sz w:val="16"/>
        </w:rPr>
        <w:t xml:space="preserve">. Nevertheless, President </w:t>
      </w:r>
      <w:r w:rsidRPr="008740C3">
        <w:rPr>
          <w:rStyle w:val="StyleUnderline"/>
          <w:highlight w:val="cyan"/>
        </w:rPr>
        <w:t>Trump</w:t>
      </w:r>
      <w:r w:rsidRPr="008740C3">
        <w:rPr>
          <w:rStyle w:val="StyleUnderline"/>
        </w:rPr>
        <w:t xml:space="preserve"> has </w:t>
      </w:r>
      <w:r w:rsidRPr="008740C3">
        <w:rPr>
          <w:rStyle w:val="StyleUnderline"/>
          <w:highlight w:val="cyan"/>
        </w:rPr>
        <w:t>used</w:t>
      </w:r>
      <w:r w:rsidRPr="008740C3">
        <w:rPr>
          <w:rStyle w:val="StyleUnderline"/>
        </w:rPr>
        <w:t xml:space="preserve"> his </w:t>
      </w:r>
      <w:r w:rsidRPr="008740C3">
        <w:rPr>
          <w:rStyle w:val="StyleUnderline"/>
          <w:highlight w:val="cyan"/>
        </w:rPr>
        <w:t>authority to</w:t>
      </w:r>
      <w:r w:rsidRPr="008740C3">
        <w:rPr>
          <w:sz w:val="16"/>
          <w:highlight w:val="cyan"/>
        </w:rPr>
        <w:t xml:space="preserve"> </w:t>
      </w:r>
      <w:r w:rsidRPr="008740C3">
        <w:rPr>
          <w:rStyle w:val="Emphasis"/>
          <w:highlight w:val="cyan"/>
        </w:rPr>
        <w:t>undermine</w:t>
      </w:r>
      <w:r w:rsidRPr="008740C3">
        <w:rPr>
          <w:sz w:val="16"/>
          <w:highlight w:val="cyan"/>
        </w:rPr>
        <w:t xml:space="preserve"> </w:t>
      </w:r>
      <w:r w:rsidRPr="008740C3">
        <w:rPr>
          <w:rStyle w:val="StyleUnderline"/>
          <w:highlight w:val="cyan"/>
        </w:rPr>
        <w:t>the ability</w:t>
      </w:r>
      <w:r w:rsidRPr="008740C3">
        <w:rPr>
          <w:rStyle w:val="StyleUnderline"/>
        </w:rPr>
        <w:t xml:space="preserve"> of employees </w:t>
      </w:r>
      <w:r w:rsidRPr="008740C3">
        <w:rPr>
          <w:rStyle w:val="StyleUnderline"/>
          <w:highlight w:val="cyan"/>
        </w:rPr>
        <w:t>to</w:t>
      </w:r>
      <w:r w:rsidRPr="008740C3">
        <w:rPr>
          <w:sz w:val="16"/>
          <w:highlight w:val="cyan"/>
        </w:rPr>
        <w:t xml:space="preserve"> </w:t>
      </w:r>
      <w:r w:rsidRPr="008740C3">
        <w:rPr>
          <w:rStyle w:val="Emphasis"/>
          <w:highlight w:val="cyan"/>
        </w:rPr>
        <w:t>unionize</w:t>
      </w:r>
      <w:r w:rsidRPr="008740C3">
        <w:rPr>
          <w:sz w:val="16"/>
        </w:rPr>
        <w:t>.</w:t>
      </w:r>
    </w:p>
    <w:p w14:paraId="24A4F91D" w14:textId="77777777" w:rsidR="008740C3" w:rsidRPr="008740C3" w:rsidRDefault="00CC3E1F" w:rsidP="00CC3E1F">
      <w:pPr>
        <w:rPr>
          <w:rStyle w:val="StyleUnderline"/>
          <w:highlight w:val="cyan"/>
        </w:rPr>
      </w:pPr>
      <w:r w:rsidRPr="008740C3">
        <w:rPr>
          <w:sz w:val="16"/>
        </w:rPr>
        <w:t xml:space="preserve">During his first administration, President </w:t>
      </w:r>
      <w:r w:rsidRPr="008740C3">
        <w:rPr>
          <w:rStyle w:val="StyleUnderline"/>
        </w:rPr>
        <w:t>Trump signed</w:t>
      </w:r>
      <w:r w:rsidRPr="008740C3">
        <w:rPr>
          <w:sz w:val="16"/>
        </w:rPr>
        <w:t xml:space="preserve"> three </w:t>
      </w:r>
      <w:r w:rsidRPr="008740C3">
        <w:rPr>
          <w:rStyle w:val="Emphasis"/>
        </w:rPr>
        <w:t>e</w:t>
      </w:r>
      <w:r w:rsidRPr="008740C3">
        <w:rPr>
          <w:sz w:val="16"/>
        </w:rPr>
        <w:t xml:space="preserve">xecutive </w:t>
      </w:r>
      <w:r w:rsidRPr="008740C3">
        <w:rPr>
          <w:rStyle w:val="Emphasis"/>
        </w:rPr>
        <w:t>o</w:t>
      </w:r>
      <w:r w:rsidRPr="008740C3">
        <w:rPr>
          <w:sz w:val="16"/>
        </w:rPr>
        <w:t>rder</w:t>
      </w:r>
      <w:r w:rsidRPr="008740C3">
        <w:rPr>
          <w:rStyle w:val="Emphasis"/>
        </w:rPr>
        <w:t>s</w:t>
      </w:r>
      <w:r w:rsidRPr="008740C3">
        <w:rPr>
          <w:sz w:val="16"/>
        </w:rPr>
        <w:t xml:space="preserve"> </w:t>
      </w:r>
      <w:r w:rsidRPr="008740C3">
        <w:rPr>
          <w:rStyle w:val="StyleUnderline"/>
        </w:rPr>
        <w:t>aimed at</w:t>
      </w:r>
      <w:r w:rsidRPr="008740C3">
        <w:rPr>
          <w:sz w:val="16"/>
        </w:rPr>
        <w:t xml:space="preserve"> </w:t>
      </w:r>
      <w:r w:rsidRPr="008740C3">
        <w:rPr>
          <w:rStyle w:val="Emphasis"/>
        </w:rPr>
        <w:t>curtailing</w:t>
      </w:r>
      <w:r w:rsidRPr="008740C3">
        <w:rPr>
          <w:sz w:val="16"/>
        </w:rPr>
        <w:t xml:space="preserve"> </w:t>
      </w:r>
      <w:r w:rsidRPr="008740C3">
        <w:rPr>
          <w:rStyle w:val="StyleUnderline"/>
        </w:rPr>
        <w:t>the influence of federal labor unions</w:t>
      </w:r>
      <w:r w:rsidRPr="008740C3">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8740C3">
        <w:rPr>
          <w:rStyle w:val="StyleUnderline"/>
        </w:rPr>
        <w:t>restrictions were</w:t>
      </w:r>
      <w:r w:rsidRPr="008740C3">
        <w:rPr>
          <w:sz w:val="16"/>
        </w:rPr>
        <w:t xml:space="preserve"> </w:t>
      </w:r>
      <w:r w:rsidRPr="008740C3">
        <w:rPr>
          <w:rStyle w:val="Emphasis"/>
        </w:rPr>
        <w:t>reinstated</w:t>
      </w:r>
      <w:r w:rsidRPr="008740C3">
        <w:rPr>
          <w:sz w:val="16"/>
        </w:rPr>
        <w:t xml:space="preserve"> </w:t>
      </w:r>
      <w:r w:rsidRPr="008740C3">
        <w:rPr>
          <w:rStyle w:val="StyleUnderline"/>
        </w:rPr>
        <w:t>during his second term</w:t>
      </w:r>
      <w:r w:rsidRPr="008740C3">
        <w:rPr>
          <w:sz w:val="16"/>
        </w:rPr>
        <w:t xml:space="preserve">, </w:t>
      </w:r>
      <w:r w:rsidRPr="008740C3">
        <w:rPr>
          <w:rStyle w:val="StyleUnderline"/>
        </w:rPr>
        <w:t>underscoring his</w:t>
      </w:r>
      <w:r w:rsidRPr="008740C3">
        <w:rPr>
          <w:sz w:val="16"/>
        </w:rPr>
        <w:t xml:space="preserve"> </w:t>
      </w:r>
      <w:r w:rsidRPr="008740C3">
        <w:rPr>
          <w:rStyle w:val="Emphasis"/>
        </w:rPr>
        <w:t>sustained effort</w:t>
      </w:r>
      <w:r w:rsidRPr="008740C3">
        <w:rPr>
          <w:sz w:val="16"/>
        </w:rPr>
        <w:t xml:space="preserve"> </w:t>
      </w:r>
      <w:r w:rsidRPr="008740C3">
        <w:rPr>
          <w:rStyle w:val="StyleUnderline"/>
        </w:rPr>
        <w:t>to diminish</w:t>
      </w:r>
      <w:r w:rsidRPr="008740C3">
        <w:rPr>
          <w:sz w:val="16"/>
        </w:rPr>
        <w:t xml:space="preserve"> </w:t>
      </w:r>
      <w:r w:rsidRPr="008740C3">
        <w:rPr>
          <w:rStyle w:val="Emphasis"/>
        </w:rPr>
        <w:t>union influence</w:t>
      </w:r>
      <w:r w:rsidRPr="008740C3">
        <w:rPr>
          <w:sz w:val="16"/>
        </w:rPr>
        <w:t xml:space="preserve"> within the federal workforce.365</w:t>
      </w:r>
    </w:p>
    <w:p w14:paraId="5203EF02" w14:textId="77777777" w:rsidR="008740C3" w:rsidRPr="008740C3" w:rsidRDefault="00CC3E1F" w:rsidP="00CC3E1F">
      <w:pPr>
        <w:rPr>
          <w:rStyle w:val="StyleUnderline"/>
          <w:highlight w:val="cyan"/>
        </w:rPr>
      </w:pPr>
      <w:r w:rsidRPr="008740C3">
        <w:rPr>
          <w:sz w:val="16"/>
        </w:rPr>
        <w:t xml:space="preserve">In addition to limiting union activities, during his second term, President </w:t>
      </w:r>
      <w:r w:rsidRPr="008740C3">
        <w:rPr>
          <w:rStyle w:val="StyleUnderline"/>
        </w:rPr>
        <w:t>Trump</w:t>
      </w:r>
      <w:r w:rsidRPr="008740C3">
        <w:rPr>
          <w:sz w:val="16"/>
        </w:rPr>
        <w:t xml:space="preserve"> </w:t>
      </w:r>
      <w:r w:rsidRPr="008740C3">
        <w:rPr>
          <w:rStyle w:val="Emphasis"/>
        </w:rPr>
        <w:t>significantly</w:t>
      </w:r>
      <w:r w:rsidRPr="008740C3">
        <w:rPr>
          <w:sz w:val="16"/>
        </w:rPr>
        <w:t xml:space="preserve"> </w:t>
      </w:r>
      <w:r w:rsidRPr="008740C3">
        <w:rPr>
          <w:rStyle w:val="StyleUnderline"/>
        </w:rPr>
        <w:t>expanded the number of</w:t>
      </w:r>
      <w:r w:rsidRPr="008740C3">
        <w:rPr>
          <w:sz w:val="16"/>
        </w:rPr>
        <w:t xml:space="preserve"> “</w:t>
      </w:r>
      <w:r w:rsidRPr="008740C3">
        <w:rPr>
          <w:rStyle w:val="Emphasis"/>
        </w:rPr>
        <w:t>national-security</w:t>
      </w:r>
      <w:r w:rsidRPr="008740C3">
        <w:rPr>
          <w:sz w:val="16"/>
        </w:rPr>
        <w:t xml:space="preserve">” </w:t>
      </w:r>
      <w:r w:rsidRPr="008740C3">
        <w:rPr>
          <w:rStyle w:val="StyleUnderline"/>
        </w:rPr>
        <w:t>agencies excluded from the</w:t>
      </w:r>
      <w:r w:rsidRPr="008740C3">
        <w:rPr>
          <w:sz w:val="16"/>
        </w:rPr>
        <w:t xml:space="preserve"> </w:t>
      </w:r>
      <w:r w:rsidRPr="008740C3">
        <w:rPr>
          <w:rStyle w:val="Emphasis"/>
        </w:rPr>
        <w:t>F</w:t>
      </w:r>
      <w:r w:rsidRPr="008740C3">
        <w:rPr>
          <w:sz w:val="16"/>
        </w:rPr>
        <w:t xml:space="preserve">ederal </w:t>
      </w:r>
      <w:r w:rsidRPr="008740C3">
        <w:rPr>
          <w:rStyle w:val="Emphasis"/>
        </w:rPr>
        <w:t>S</w:t>
      </w:r>
      <w:r w:rsidRPr="008740C3">
        <w:rPr>
          <w:sz w:val="16"/>
        </w:rPr>
        <w:t xml:space="preserve">ervice </w:t>
      </w:r>
      <w:r w:rsidRPr="008740C3">
        <w:rPr>
          <w:rStyle w:val="Emphasis"/>
        </w:rPr>
        <w:t>L</w:t>
      </w:r>
      <w:r w:rsidRPr="008740C3">
        <w:rPr>
          <w:sz w:val="16"/>
        </w:rPr>
        <w:t>abor-</w:t>
      </w:r>
      <w:r w:rsidRPr="008740C3">
        <w:rPr>
          <w:rStyle w:val="Emphasis"/>
        </w:rPr>
        <w:t>M</w:t>
      </w:r>
      <w:r w:rsidRPr="008740C3">
        <w:rPr>
          <w:sz w:val="16"/>
        </w:rPr>
        <w:t xml:space="preserve">anagement </w:t>
      </w:r>
      <w:r w:rsidRPr="008740C3">
        <w:rPr>
          <w:rStyle w:val="Emphasis"/>
        </w:rPr>
        <w:t>R</w:t>
      </w:r>
      <w:r w:rsidRPr="008740C3">
        <w:rPr>
          <w:sz w:val="16"/>
        </w:rPr>
        <w:t xml:space="preserve">elations </w:t>
      </w:r>
      <w:r w:rsidRPr="008740C3">
        <w:rPr>
          <w:rStyle w:val="Emphasis"/>
        </w:rPr>
        <w:t>S</w:t>
      </w:r>
      <w:r w:rsidRPr="008740C3">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8740C3">
        <w:rPr>
          <w:rStyle w:val="StyleUnderline"/>
        </w:rPr>
        <w:t>the order would</w:t>
      </w:r>
      <w:r w:rsidRPr="008740C3">
        <w:rPr>
          <w:sz w:val="16"/>
        </w:rPr>
        <w:t xml:space="preserve"> </w:t>
      </w:r>
      <w:r w:rsidRPr="008740C3">
        <w:rPr>
          <w:rStyle w:val="Emphasis"/>
        </w:rPr>
        <w:t>strip</w:t>
      </w:r>
      <w:r w:rsidRPr="008740C3">
        <w:rPr>
          <w:sz w:val="16"/>
        </w:rPr>
        <w:t xml:space="preserve"> </w:t>
      </w:r>
      <w:r w:rsidRPr="008740C3">
        <w:rPr>
          <w:rStyle w:val="StyleUnderline"/>
        </w:rPr>
        <w:t>more than a</w:t>
      </w:r>
      <w:r w:rsidRPr="008740C3">
        <w:rPr>
          <w:sz w:val="16"/>
        </w:rPr>
        <w:t xml:space="preserve"> </w:t>
      </w:r>
      <w:r w:rsidRPr="008740C3">
        <w:rPr>
          <w:rStyle w:val="Emphasis"/>
        </w:rPr>
        <w:t>million</w:t>
      </w:r>
      <w:r w:rsidRPr="008740C3">
        <w:rPr>
          <w:sz w:val="16"/>
        </w:rPr>
        <w:t xml:space="preserve"> </w:t>
      </w:r>
      <w:r w:rsidRPr="008740C3">
        <w:rPr>
          <w:rStyle w:val="StyleUnderline"/>
        </w:rPr>
        <w:t>employees</w:t>
      </w:r>
      <w:r w:rsidRPr="008740C3">
        <w:rPr>
          <w:sz w:val="16"/>
        </w:rPr>
        <w:t>—</w:t>
      </w:r>
      <w:r w:rsidRPr="008740C3">
        <w:rPr>
          <w:rStyle w:val="StyleUnderline"/>
        </w:rPr>
        <w:t>nearly</w:t>
      </w:r>
      <w:r w:rsidRPr="008740C3">
        <w:rPr>
          <w:sz w:val="16"/>
        </w:rPr>
        <w:t xml:space="preserve"> </w:t>
      </w:r>
      <w:r w:rsidRPr="008740C3">
        <w:rPr>
          <w:rStyle w:val="Emphasis"/>
        </w:rPr>
        <w:t>half</w:t>
      </w:r>
      <w:r w:rsidRPr="008740C3">
        <w:rPr>
          <w:sz w:val="16"/>
        </w:rPr>
        <w:t xml:space="preserve"> </w:t>
      </w:r>
      <w:r w:rsidRPr="008740C3">
        <w:rPr>
          <w:rStyle w:val="StyleUnderline"/>
        </w:rPr>
        <w:t>of the federal workforce</w:t>
      </w:r>
      <w:r w:rsidRPr="008740C3">
        <w:rPr>
          <w:sz w:val="16"/>
        </w:rPr>
        <w:t>—</w:t>
      </w:r>
      <w:r w:rsidRPr="008740C3">
        <w:rPr>
          <w:rStyle w:val="StyleUnderline"/>
        </w:rPr>
        <w:t>of their</w:t>
      </w:r>
      <w:r w:rsidRPr="008740C3">
        <w:rPr>
          <w:sz w:val="16"/>
        </w:rPr>
        <w:t xml:space="preserve"> </w:t>
      </w:r>
      <w:r w:rsidRPr="008740C3">
        <w:rPr>
          <w:rStyle w:val="Emphasis"/>
        </w:rPr>
        <w:t>c</w:t>
      </w:r>
      <w:r w:rsidRPr="008740C3">
        <w:rPr>
          <w:sz w:val="16"/>
        </w:rPr>
        <w:t xml:space="preserve">ollective </w:t>
      </w:r>
      <w:r w:rsidRPr="008740C3">
        <w:rPr>
          <w:rStyle w:val="Emphasis"/>
        </w:rPr>
        <w:t>b</w:t>
      </w:r>
      <w:r w:rsidRPr="008740C3">
        <w:rPr>
          <w:sz w:val="16"/>
        </w:rPr>
        <w:t xml:space="preserve">argaining </w:t>
      </w:r>
      <w:r w:rsidRPr="008740C3">
        <w:rPr>
          <w:rStyle w:val="Emphasis"/>
        </w:rPr>
        <w:t>r</w:t>
      </w:r>
      <w:r w:rsidRPr="008740C3">
        <w:rPr>
          <w:sz w:val="16"/>
        </w:rPr>
        <w:t>ight</w:t>
      </w:r>
      <w:r w:rsidRPr="008740C3">
        <w:rPr>
          <w:rStyle w:val="Emphasis"/>
        </w:rPr>
        <w:t>s</w:t>
      </w:r>
      <w:r w:rsidRPr="008740C3">
        <w:rPr>
          <w:sz w:val="16"/>
        </w:rPr>
        <w:t>.367</w:t>
      </w:r>
    </w:p>
    <w:p w14:paraId="02758610" w14:textId="77777777" w:rsidR="008740C3" w:rsidRPr="008740C3" w:rsidRDefault="00CC3E1F" w:rsidP="00CC3E1F">
      <w:pPr>
        <w:rPr>
          <w:rStyle w:val="StyleUnderline"/>
          <w:highlight w:val="cyan"/>
        </w:rPr>
      </w:pPr>
      <w:r w:rsidRPr="008740C3">
        <w:rPr>
          <w:b/>
          <w:bCs/>
        </w:rPr>
        <w:t>&lt;Condensed&gt;</w:t>
      </w:r>
    </w:p>
    <w:p w14:paraId="5B5B5E16" w14:textId="77777777" w:rsidR="008740C3" w:rsidRPr="008740C3" w:rsidRDefault="00CC3E1F" w:rsidP="00CC3E1F">
      <w:pPr>
        <w:rPr>
          <w:rStyle w:val="StyleUnderline"/>
          <w:highlight w:val="cyan"/>
        </w:rPr>
      </w:pPr>
      <w:r w:rsidRPr="008740C3">
        <w:rPr>
          <w:sz w:val="10"/>
          <w:szCs w:val="10"/>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2B0649E0" w14:textId="77777777" w:rsidR="008740C3" w:rsidRPr="008740C3" w:rsidRDefault="00CC3E1F" w:rsidP="00CC3E1F">
      <w:pPr>
        <w:rPr>
          <w:rStyle w:val="StyleUnderline"/>
          <w:highlight w:val="cyan"/>
        </w:rPr>
      </w:pPr>
      <w:r w:rsidRPr="008740C3">
        <w:rPr>
          <w:b/>
          <w:bCs/>
        </w:rPr>
        <w:t>&lt;Integrity Returns&gt;</w:t>
      </w:r>
    </w:p>
    <w:p w14:paraId="3DAEAD6F" w14:textId="77777777" w:rsidR="008740C3" w:rsidRPr="008740C3" w:rsidRDefault="00CC3E1F" w:rsidP="00CC3E1F">
      <w:pPr>
        <w:rPr>
          <w:rStyle w:val="StyleUnderline"/>
          <w:highlight w:val="cyan"/>
        </w:rPr>
      </w:pPr>
      <w:r w:rsidRPr="008740C3">
        <w:rPr>
          <w:sz w:val="16"/>
        </w:rPr>
        <w:t>A. Threats to Congressional Power</w:t>
      </w:r>
    </w:p>
    <w:p w14:paraId="4C26FCE5" w14:textId="77777777" w:rsidR="008740C3" w:rsidRPr="008740C3" w:rsidRDefault="00CC3E1F" w:rsidP="00CC3E1F">
      <w:pPr>
        <w:rPr>
          <w:rStyle w:val="StyleUnderline"/>
          <w:highlight w:val="cyan"/>
        </w:rPr>
      </w:pPr>
      <w:r w:rsidRPr="008740C3">
        <w:rPr>
          <w:rStyle w:val="StyleUnderline"/>
        </w:rPr>
        <w:t>Personnel policy</w:t>
      </w:r>
      <w:r w:rsidRPr="008740C3">
        <w:rPr>
          <w:sz w:val="16"/>
        </w:rPr>
        <w:t xml:space="preserve"> is central to legislative design: it </w:t>
      </w:r>
      <w:r w:rsidRPr="008740C3">
        <w:rPr>
          <w:rStyle w:val="StyleUnderline"/>
        </w:rPr>
        <w:t>shapes</w:t>
      </w:r>
      <w:r w:rsidRPr="008740C3">
        <w:rPr>
          <w:sz w:val="16"/>
        </w:rPr>
        <w:t xml:space="preserve"> </w:t>
      </w:r>
      <w:r w:rsidRPr="008740C3">
        <w:rPr>
          <w:rStyle w:val="Emphasis"/>
        </w:rPr>
        <w:t>who</w:t>
      </w:r>
      <w:r w:rsidRPr="008740C3">
        <w:rPr>
          <w:sz w:val="16"/>
        </w:rPr>
        <w:t xml:space="preserve"> </w:t>
      </w:r>
      <w:r w:rsidRPr="008740C3">
        <w:rPr>
          <w:rStyle w:val="StyleUnderline"/>
        </w:rPr>
        <w:t>interprets statutes</w:t>
      </w:r>
      <w:r w:rsidRPr="008740C3">
        <w:rPr>
          <w:sz w:val="16"/>
        </w:rPr>
        <w:t xml:space="preserve">, </w:t>
      </w:r>
      <w:r w:rsidRPr="008740C3">
        <w:rPr>
          <w:rStyle w:val="StyleUnderline"/>
        </w:rPr>
        <w:t>how</w:t>
      </w:r>
      <w:r w:rsidRPr="008740C3">
        <w:rPr>
          <w:sz w:val="16"/>
        </w:rPr>
        <w:t xml:space="preserve"> </w:t>
      </w:r>
      <w:r w:rsidRPr="008740C3">
        <w:rPr>
          <w:rStyle w:val="Emphasis"/>
        </w:rPr>
        <w:t>faithfully</w:t>
      </w:r>
      <w:r w:rsidRPr="008740C3">
        <w:rPr>
          <w:sz w:val="16"/>
        </w:rPr>
        <w:t xml:space="preserve"> </w:t>
      </w:r>
      <w:r w:rsidRPr="008740C3">
        <w:rPr>
          <w:rStyle w:val="StyleUnderline"/>
        </w:rPr>
        <w:t>agencies carry out statutory mandates</w:t>
      </w:r>
      <w:r w:rsidRPr="008740C3">
        <w:rPr>
          <w:sz w:val="16"/>
        </w:rPr>
        <w:t xml:space="preserve">, </w:t>
      </w:r>
      <w:r w:rsidRPr="008740C3">
        <w:rPr>
          <w:rStyle w:val="StyleUnderline"/>
        </w:rPr>
        <w:t>and</w:t>
      </w:r>
      <w:r w:rsidRPr="008740C3">
        <w:rPr>
          <w:sz w:val="16"/>
        </w:rPr>
        <w:t xml:space="preserve"> whether the federal government possesses the administrative capacity necessary to transform statutory commands into meaningful policy outcomes. </w:t>
      </w:r>
      <w:r w:rsidRPr="008740C3">
        <w:rPr>
          <w:rStyle w:val="StyleUnderline"/>
          <w:highlight w:val="cyan"/>
        </w:rPr>
        <w:t>When</w:t>
      </w:r>
      <w:r w:rsidRPr="008740C3">
        <w:rPr>
          <w:sz w:val="16"/>
          <w:highlight w:val="cyan"/>
        </w:rPr>
        <w:t xml:space="preserve"> </w:t>
      </w:r>
      <w:r w:rsidRPr="008740C3">
        <w:rPr>
          <w:rStyle w:val="Emphasis"/>
          <w:highlight w:val="cyan"/>
        </w:rPr>
        <w:t>presidents</w:t>
      </w:r>
      <w:r w:rsidRPr="008740C3">
        <w:rPr>
          <w:sz w:val="16"/>
        </w:rPr>
        <w:t xml:space="preserve"> exercise their authority to reshape hiring rules or </w:t>
      </w:r>
      <w:r w:rsidRPr="008740C3">
        <w:rPr>
          <w:rStyle w:val="Emphasis"/>
          <w:highlight w:val="cyan"/>
        </w:rPr>
        <w:t>diminish</w:t>
      </w:r>
      <w:r w:rsidRPr="008740C3">
        <w:rPr>
          <w:sz w:val="16"/>
        </w:rPr>
        <w:t xml:space="preserve"> </w:t>
      </w:r>
      <w:r w:rsidRPr="008740C3">
        <w:rPr>
          <w:rStyle w:val="StyleUnderline"/>
        </w:rPr>
        <w:t>the size and</w:t>
      </w:r>
      <w:r w:rsidRPr="008740C3">
        <w:rPr>
          <w:sz w:val="16"/>
        </w:rPr>
        <w:t xml:space="preserve"> </w:t>
      </w:r>
      <w:r w:rsidRPr="008740C3">
        <w:rPr>
          <w:rStyle w:val="Emphasis"/>
          <w:highlight w:val="cyan"/>
        </w:rPr>
        <w:t>expertise</w:t>
      </w:r>
      <w:r w:rsidRPr="008740C3">
        <w:rPr>
          <w:sz w:val="16"/>
        </w:rPr>
        <w:t xml:space="preserve"> </w:t>
      </w:r>
      <w:r w:rsidRPr="008740C3">
        <w:rPr>
          <w:rStyle w:val="StyleUnderline"/>
        </w:rPr>
        <w:t>of the federal workforce</w:t>
      </w:r>
      <w:r w:rsidRPr="008740C3">
        <w:rPr>
          <w:sz w:val="16"/>
        </w:rPr>
        <w:t xml:space="preserve">, </w:t>
      </w:r>
      <w:r w:rsidRPr="008740C3">
        <w:rPr>
          <w:rStyle w:val="StyleUnderline"/>
          <w:highlight w:val="cyan"/>
        </w:rPr>
        <w:t>they</w:t>
      </w:r>
      <w:r w:rsidRPr="008740C3">
        <w:rPr>
          <w:sz w:val="16"/>
        </w:rPr>
        <w:t xml:space="preserve"> effectively </w:t>
      </w:r>
      <w:r w:rsidRPr="008740C3">
        <w:rPr>
          <w:rStyle w:val="Emphasis"/>
          <w:highlight w:val="cyan"/>
        </w:rPr>
        <w:t>rewrite</w:t>
      </w:r>
      <w:r w:rsidRPr="008740C3">
        <w:rPr>
          <w:sz w:val="16"/>
          <w:highlight w:val="cyan"/>
        </w:rPr>
        <w:t xml:space="preserve"> </w:t>
      </w:r>
      <w:r w:rsidRPr="008740C3">
        <w:rPr>
          <w:rStyle w:val="StyleUnderline"/>
          <w:highlight w:val="cyan"/>
        </w:rPr>
        <w:t>the terms of</w:t>
      </w:r>
      <w:r w:rsidRPr="008740C3">
        <w:rPr>
          <w:sz w:val="16"/>
          <w:highlight w:val="cyan"/>
        </w:rPr>
        <w:t xml:space="preserve"> </w:t>
      </w:r>
      <w:r w:rsidRPr="008740C3">
        <w:rPr>
          <w:rStyle w:val="Emphasis"/>
          <w:highlight w:val="cyan"/>
        </w:rPr>
        <w:t>implementation</w:t>
      </w:r>
      <w:r w:rsidRPr="008740C3">
        <w:rPr>
          <w:sz w:val="16"/>
        </w:rPr>
        <w:t xml:space="preserve"> without altering the underlying statutes. Congress has a compelling political and legal claim to assert stronger structural control over the personnel system that gives its legislation practical effect.</w:t>
      </w:r>
    </w:p>
    <w:p w14:paraId="12FDF6C9" w14:textId="77777777" w:rsidR="008740C3" w:rsidRPr="008740C3" w:rsidRDefault="00CC3E1F" w:rsidP="00CC3E1F">
      <w:pPr>
        <w:rPr>
          <w:rStyle w:val="StyleUnderline"/>
          <w:highlight w:val="cyan"/>
        </w:rPr>
      </w:pPr>
      <w:r w:rsidRPr="008740C3">
        <w:rPr>
          <w:sz w:val="16"/>
        </w:rPr>
        <w:t xml:space="preserve">1. </w:t>
      </w:r>
      <w:r w:rsidRPr="008740C3">
        <w:rPr>
          <w:rStyle w:val="StyleUnderline"/>
        </w:rPr>
        <w:t>Personnel</w:t>
      </w:r>
      <w:r w:rsidRPr="008740C3">
        <w:rPr>
          <w:sz w:val="16"/>
        </w:rPr>
        <w:t xml:space="preserve"> </w:t>
      </w:r>
      <w:r w:rsidRPr="008740C3">
        <w:rPr>
          <w:rStyle w:val="Emphasis"/>
        </w:rPr>
        <w:t>Is</w:t>
      </w:r>
      <w:r w:rsidRPr="008740C3">
        <w:rPr>
          <w:sz w:val="16"/>
        </w:rPr>
        <w:t xml:space="preserve"> </w:t>
      </w:r>
      <w:r w:rsidRPr="008740C3">
        <w:rPr>
          <w:rStyle w:val="StyleUnderline"/>
        </w:rPr>
        <w:t>Policy</w:t>
      </w:r>
    </w:p>
    <w:p w14:paraId="4ACC5C8B" w14:textId="77777777" w:rsidR="008740C3" w:rsidRPr="008740C3" w:rsidRDefault="00CC3E1F" w:rsidP="00CC3E1F">
      <w:pPr>
        <w:rPr>
          <w:rStyle w:val="StyleUnderline"/>
          <w:highlight w:val="cyan"/>
        </w:rPr>
      </w:pPr>
      <w:r w:rsidRPr="008740C3">
        <w:rPr>
          <w:sz w:val="16"/>
        </w:rPr>
        <w:t xml:space="preserve">Congress must legislate against the background of policy implementation. </w:t>
      </w:r>
      <w:r w:rsidRPr="008740C3">
        <w:rPr>
          <w:rStyle w:val="StyleUnderline"/>
        </w:rPr>
        <w:t>Legal scholars have</w:t>
      </w:r>
      <w:r w:rsidRPr="008740C3">
        <w:rPr>
          <w:sz w:val="16"/>
        </w:rPr>
        <w:t xml:space="preserve"> </w:t>
      </w:r>
      <w:r w:rsidRPr="008740C3">
        <w:rPr>
          <w:rStyle w:val="Emphasis"/>
        </w:rPr>
        <w:t>long</w:t>
      </w:r>
      <w:r w:rsidRPr="008740C3">
        <w:rPr>
          <w:sz w:val="16"/>
        </w:rPr>
        <w:t xml:space="preserve"> </w:t>
      </w:r>
      <w:r w:rsidRPr="008740C3">
        <w:rPr>
          <w:rStyle w:val="StyleUnderline"/>
        </w:rPr>
        <w:t>recognized that</w:t>
      </w:r>
      <w:r w:rsidRPr="008740C3">
        <w:rPr>
          <w:sz w:val="16"/>
        </w:rPr>
        <w:t xml:space="preserve"> </w:t>
      </w:r>
      <w:r w:rsidRPr="008740C3">
        <w:rPr>
          <w:rStyle w:val="Emphasis"/>
          <w:highlight w:val="cyan"/>
        </w:rPr>
        <w:t>procedural</w:t>
      </w:r>
      <w:r w:rsidRPr="008740C3">
        <w:rPr>
          <w:sz w:val="16"/>
          <w:highlight w:val="cyan"/>
        </w:rPr>
        <w:t xml:space="preserve"> </w:t>
      </w:r>
      <w:r w:rsidRPr="008740C3">
        <w:rPr>
          <w:rStyle w:val="StyleUnderline"/>
          <w:highlight w:val="cyan"/>
        </w:rPr>
        <w:t>design shapes the</w:t>
      </w:r>
      <w:r w:rsidRPr="008740C3">
        <w:rPr>
          <w:sz w:val="16"/>
        </w:rPr>
        <w:t xml:space="preserve"> substantive outcomes produced by </w:t>
      </w:r>
      <w:r w:rsidRPr="008740C3">
        <w:rPr>
          <w:rStyle w:val="Emphasis"/>
          <w:highlight w:val="cyan"/>
        </w:rPr>
        <w:t>law</w:t>
      </w:r>
      <w:r w:rsidRPr="008740C3">
        <w:rPr>
          <w:sz w:val="16"/>
        </w:rPr>
        <w:t xml:space="preserve">. 380 </w:t>
      </w:r>
      <w:r w:rsidRPr="008740C3">
        <w:rPr>
          <w:rStyle w:val="StyleUnderline"/>
          <w:highlight w:val="cyan"/>
        </w:rPr>
        <w:t>Congress</w:t>
      </w:r>
      <w:r w:rsidRPr="008740C3">
        <w:rPr>
          <w:sz w:val="16"/>
        </w:rPr>
        <w:t xml:space="preserve"> </w:t>
      </w:r>
      <w:r w:rsidRPr="008740C3">
        <w:rPr>
          <w:rStyle w:val="Emphasis"/>
        </w:rPr>
        <w:t>deliberately</w:t>
      </w:r>
      <w:r w:rsidRPr="008740C3">
        <w:rPr>
          <w:sz w:val="16"/>
        </w:rPr>
        <w:t xml:space="preserve"> </w:t>
      </w:r>
      <w:r w:rsidRPr="008740C3">
        <w:rPr>
          <w:rStyle w:val="StyleUnderline"/>
          <w:highlight w:val="cyan"/>
        </w:rPr>
        <w:t>crafts procedure</w:t>
      </w:r>
      <w:r w:rsidRPr="008740C3">
        <w:rPr>
          <w:sz w:val="16"/>
        </w:rPr>
        <w:t>—such as notice-and-comment rulemaking and judicial review—</w:t>
      </w:r>
      <w:r w:rsidRPr="008740C3">
        <w:rPr>
          <w:rStyle w:val="StyleUnderline"/>
          <w:highlight w:val="cyan"/>
        </w:rPr>
        <w:t xml:space="preserve">to </w:t>
      </w:r>
      <w:r w:rsidRPr="008740C3">
        <w:rPr>
          <w:rStyle w:val="Emphasis"/>
          <w:highlight w:val="cyan"/>
        </w:rPr>
        <w:t>channel</w:t>
      </w:r>
      <w:r w:rsidRPr="008740C3">
        <w:rPr>
          <w:sz w:val="16"/>
        </w:rPr>
        <w:t xml:space="preserve"> </w:t>
      </w:r>
      <w:r w:rsidRPr="008740C3">
        <w:rPr>
          <w:rStyle w:val="StyleUnderline"/>
        </w:rPr>
        <w:t>agencies toward</w:t>
      </w:r>
      <w:r w:rsidRPr="008740C3">
        <w:rPr>
          <w:sz w:val="16"/>
        </w:rPr>
        <w:t xml:space="preserve"> decisions grounded in </w:t>
      </w:r>
      <w:r w:rsidRPr="008740C3">
        <w:rPr>
          <w:rStyle w:val="Emphasis"/>
          <w:highlight w:val="cyan"/>
        </w:rPr>
        <w:t>expertise</w:t>
      </w:r>
      <w:r w:rsidRPr="008740C3">
        <w:rPr>
          <w:sz w:val="16"/>
        </w:rPr>
        <w:t xml:space="preserve"> and deliberation </w:t>
      </w:r>
      <w:r w:rsidRPr="008740C3">
        <w:rPr>
          <w:rStyle w:val="StyleUnderline"/>
        </w:rPr>
        <w:t>rather than politics</w:t>
      </w:r>
      <w:r w:rsidRPr="008740C3">
        <w:rPr>
          <w:sz w:val="16"/>
        </w:rPr>
        <w:t xml:space="preserve"> or expedience. 381 Procedure thus functions not merely as a set of technical requirements but as an integral part of Congress’s legislative strategy.382 Yet </w:t>
      </w:r>
      <w:r w:rsidRPr="008740C3">
        <w:rPr>
          <w:rStyle w:val="StyleUnderline"/>
        </w:rPr>
        <w:t>the personnel who</w:t>
      </w:r>
      <w:r w:rsidRPr="008740C3">
        <w:rPr>
          <w:sz w:val="16"/>
        </w:rPr>
        <w:t xml:space="preserve"> </w:t>
      </w:r>
      <w:r w:rsidRPr="008740C3">
        <w:rPr>
          <w:rStyle w:val="Emphasis"/>
        </w:rPr>
        <w:t>follow</w:t>
      </w:r>
      <w:r w:rsidRPr="008740C3">
        <w:rPr>
          <w:sz w:val="16"/>
        </w:rPr>
        <w:t xml:space="preserve"> these </w:t>
      </w:r>
      <w:r w:rsidRPr="008740C3">
        <w:rPr>
          <w:rStyle w:val="StyleUnderline"/>
        </w:rPr>
        <w:t>procedures</w:t>
      </w:r>
      <w:r w:rsidRPr="008740C3">
        <w:rPr>
          <w:sz w:val="16"/>
        </w:rPr>
        <w:t xml:space="preserve"> often </w:t>
      </w:r>
      <w:r w:rsidRPr="008740C3">
        <w:rPr>
          <w:rStyle w:val="StyleUnderline"/>
        </w:rPr>
        <w:t>exert</w:t>
      </w:r>
      <w:r w:rsidRPr="008740C3">
        <w:rPr>
          <w:sz w:val="16"/>
        </w:rPr>
        <w:t xml:space="preserve"> </w:t>
      </w:r>
      <w:r w:rsidRPr="008740C3">
        <w:rPr>
          <w:rStyle w:val="Emphasis"/>
        </w:rPr>
        <w:t>substantial influence</w:t>
      </w:r>
      <w:r w:rsidRPr="008740C3">
        <w:rPr>
          <w:sz w:val="16"/>
        </w:rPr>
        <w:t xml:space="preserve"> </w:t>
      </w:r>
      <w:r w:rsidRPr="008740C3">
        <w:rPr>
          <w:rStyle w:val="StyleUnderline"/>
        </w:rPr>
        <w:t>over the policy outcomes</w:t>
      </w:r>
      <w:r w:rsidRPr="008740C3">
        <w:rPr>
          <w:sz w:val="16"/>
        </w:rPr>
        <w:t xml:space="preserve"> </w:t>
      </w:r>
      <w:r w:rsidRPr="008740C3">
        <w:rPr>
          <w:rStyle w:val="Emphasis"/>
        </w:rPr>
        <w:t>produced</w:t>
      </w:r>
      <w:r w:rsidRPr="008740C3">
        <w:rPr>
          <w:sz w:val="16"/>
        </w:rPr>
        <w:t>. 383 As Michael Lipsky observed, “</w:t>
      </w:r>
      <w:r w:rsidRPr="008740C3">
        <w:rPr>
          <w:rStyle w:val="StyleUnderline"/>
        </w:rPr>
        <w:t>the decisions of</w:t>
      </w:r>
      <w:r w:rsidRPr="008740C3">
        <w:rPr>
          <w:sz w:val="16"/>
        </w:rPr>
        <w:t xml:space="preserve"> </w:t>
      </w:r>
      <w:r w:rsidRPr="008740C3">
        <w:rPr>
          <w:rStyle w:val="Emphasis"/>
        </w:rPr>
        <w:t>street-level bureaucrats</w:t>
      </w:r>
      <w:r w:rsidRPr="008740C3">
        <w:rPr>
          <w:sz w:val="16"/>
        </w:rPr>
        <w:t xml:space="preserve">, the routines they establish, and the devices they invent to cope with uncertainties and work pressures, effectively </w:t>
      </w:r>
      <w:r w:rsidRPr="008740C3">
        <w:rPr>
          <w:rStyle w:val="StyleUnderline"/>
        </w:rPr>
        <w:t>become the public policies they</w:t>
      </w:r>
      <w:r w:rsidRPr="008740C3">
        <w:rPr>
          <w:sz w:val="16"/>
        </w:rPr>
        <w:t xml:space="preserve"> </w:t>
      </w:r>
      <w:r w:rsidRPr="008740C3">
        <w:rPr>
          <w:rStyle w:val="Emphasis"/>
        </w:rPr>
        <w:t>carry out</w:t>
      </w:r>
      <w:r w:rsidRPr="008740C3">
        <w:rPr>
          <w:sz w:val="16"/>
        </w:rPr>
        <w:t>.”384</w:t>
      </w:r>
    </w:p>
    <w:p w14:paraId="36C90D0D" w14:textId="77777777" w:rsidR="008740C3" w:rsidRPr="008740C3" w:rsidRDefault="00CC3E1F" w:rsidP="00CC3E1F">
      <w:pPr>
        <w:rPr>
          <w:rStyle w:val="StyleUnderline"/>
          <w:highlight w:val="cyan"/>
        </w:rPr>
      </w:pPr>
      <w:r w:rsidRPr="008740C3">
        <w:rPr>
          <w:rStyle w:val="StyleUnderline"/>
        </w:rPr>
        <w:t>Personnel policy determines who</w:t>
      </w:r>
      <w:r w:rsidRPr="008740C3">
        <w:rPr>
          <w:sz w:val="16"/>
        </w:rPr>
        <w:t xml:space="preserve"> </w:t>
      </w:r>
      <w:r w:rsidRPr="008740C3">
        <w:rPr>
          <w:rStyle w:val="Emphasis"/>
        </w:rPr>
        <w:t>implements</w:t>
      </w:r>
      <w:r w:rsidRPr="008740C3">
        <w:rPr>
          <w:sz w:val="16"/>
        </w:rPr>
        <w:t xml:space="preserve"> </w:t>
      </w:r>
      <w:r w:rsidRPr="008740C3">
        <w:rPr>
          <w:rStyle w:val="StyleUnderline"/>
        </w:rPr>
        <w:t>law and what</w:t>
      </w:r>
      <w:r w:rsidRPr="008740C3">
        <w:rPr>
          <w:sz w:val="16"/>
        </w:rPr>
        <w:t xml:space="preserve"> </w:t>
      </w:r>
      <w:r w:rsidRPr="008740C3">
        <w:rPr>
          <w:rStyle w:val="Emphasis"/>
        </w:rPr>
        <w:t>incentives</w:t>
      </w:r>
      <w:r w:rsidRPr="008740C3">
        <w:rPr>
          <w:sz w:val="16"/>
        </w:rPr>
        <w:t xml:space="preserve"> </w:t>
      </w:r>
      <w:r w:rsidRPr="008740C3">
        <w:rPr>
          <w:rStyle w:val="StyleUnderline"/>
        </w:rPr>
        <w:t>shape their</w:t>
      </w:r>
      <w:r w:rsidRPr="008740C3">
        <w:rPr>
          <w:sz w:val="16"/>
        </w:rPr>
        <w:t xml:space="preserve"> </w:t>
      </w:r>
      <w:r w:rsidRPr="008740C3">
        <w:rPr>
          <w:rStyle w:val="Emphasis"/>
        </w:rPr>
        <w:t>choices</w:t>
      </w:r>
      <w:r w:rsidRPr="008740C3">
        <w:rPr>
          <w:sz w:val="16"/>
        </w:rPr>
        <w:t xml:space="preserve">. </w:t>
      </w:r>
      <w:r w:rsidRPr="008740C3">
        <w:rPr>
          <w:rStyle w:val="StyleUnderline"/>
        </w:rPr>
        <w:t>A merit system</w:t>
      </w:r>
      <w:r w:rsidRPr="008740C3">
        <w:rPr>
          <w:sz w:val="16"/>
        </w:rPr>
        <w:t xml:space="preserve"> </w:t>
      </w:r>
      <w:r w:rsidRPr="008740C3">
        <w:rPr>
          <w:rStyle w:val="Emphasis"/>
        </w:rPr>
        <w:t>attracts</w:t>
      </w:r>
      <w:r w:rsidRPr="008740C3">
        <w:rPr>
          <w:sz w:val="16"/>
        </w:rPr>
        <w:t xml:space="preserve"> </w:t>
      </w:r>
      <w:r w:rsidRPr="008740C3">
        <w:rPr>
          <w:rStyle w:val="StyleUnderline"/>
        </w:rPr>
        <w:t>individuals with</w:t>
      </w:r>
      <w:r w:rsidRPr="008740C3">
        <w:rPr>
          <w:sz w:val="16"/>
        </w:rPr>
        <w:t xml:space="preserve"> </w:t>
      </w:r>
      <w:r w:rsidRPr="008740C3">
        <w:rPr>
          <w:rStyle w:val="Emphasis"/>
        </w:rPr>
        <w:t>specialized</w:t>
      </w:r>
      <w:r w:rsidRPr="008740C3">
        <w:rPr>
          <w:sz w:val="16"/>
        </w:rPr>
        <w:t xml:space="preserve"> </w:t>
      </w:r>
      <w:r w:rsidRPr="008740C3">
        <w:rPr>
          <w:rStyle w:val="StyleUnderline"/>
        </w:rPr>
        <w:t>knowledge</w:t>
      </w:r>
      <w:r w:rsidRPr="008740C3">
        <w:rPr>
          <w:sz w:val="16"/>
        </w:rPr>
        <w:t xml:space="preserve">, professional training, and long-term career incentives to invest in their competence and judgment. </w:t>
      </w:r>
      <w:r w:rsidRPr="008740C3">
        <w:rPr>
          <w:rStyle w:val="StyleUnderline"/>
        </w:rPr>
        <w:t>A</w:t>
      </w:r>
      <w:r w:rsidRPr="008740C3">
        <w:rPr>
          <w:sz w:val="16"/>
        </w:rPr>
        <w:t xml:space="preserve"> </w:t>
      </w:r>
      <w:r w:rsidRPr="008740C3">
        <w:rPr>
          <w:rStyle w:val="Emphasis"/>
        </w:rPr>
        <w:t>spoils</w:t>
      </w:r>
      <w:r w:rsidRPr="008740C3">
        <w:rPr>
          <w:sz w:val="16"/>
        </w:rPr>
        <w:t xml:space="preserve"> </w:t>
      </w:r>
      <w:r w:rsidRPr="008740C3">
        <w:rPr>
          <w:rStyle w:val="StyleUnderline"/>
        </w:rPr>
        <w:t>system</w:t>
      </w:r>
      <w:r w:rsidRPr="008740C3">
        <w:rPr>
          <w:sz w:val="16"/>
        </w:rPr>
        <w:t xml:space="preserve">, by contrast, </w:t>
      </w:r>
      <w:r w:rsidRPr="008740C3">
        <w:rPr>
          <w:rStyle w:val="StyleUnderline"/>
        </w:rPr>
        <w:t>prioritizes loyalty</w:t>
      </w:r>
      <w:r w:rsidRPr="008740C3">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8740C3">
        <w:rPr>
          <w:rStyle w:val="StyleUnderline"/>
        </w:rPr>
        <w:t>In</w:t>
      </w:r>
      <w:r w:rsidRPr="008740C3">
        <w:rPr>
          <w:sz w:val="16"/>
        </w:rPr>
        <w:t xml:space="preserve"> </w:t>
      </w:r>
      <w:r w:rsidRPr="008740C3">
        <w:rPr>
          <w:rStyle w:val="Emphasis"/>
        </w:rPr>
        <w:t>this</w:t>
      </w:r>
      <w:r w:rsidRPr="008740C3">
        <w:rPr>
          <w:sz w:val="16"/>
        </w:rPr>
        <w:t xml:space="preserve"> </w:t>
      </w:r>
      <w:r w:rsidRPr="008740C3">
        <w:rPr>
          <w:rStyle w:val="StyleUnderline"/>
        </w:rPr>
        <w:t>sense</w:t>
      </w:r>
      <w:r w:rsidRPr="008740C3">
        <w:rPr>
          <w:sz w:val="16"/>
        </w:rPr>
        <w:t xml:space="preserve">, </w:t>
      </w:r>
      <w:r w:rsidRPr="008740C3">
        <w:rPr>
          <w:rStyle w:val="StyleUnderline"/>
        </w:rPr>
        <w:t>personnel policy is</w:t>
      </w:r>
      <w:r w:rsidRPr="008740C3">
        <w:rPr>
          <w:sz w:val="16"/>
        </w:rPr>
        <w:t xml:space="preserve"> </w:t>
      </w:r>
      <w:r w:rsidRPr="008740C3">
        <w:rPr>
          <w:rStyle w:val="Emphasis"/>
        </w:rPr>
        <w:t>part and parcel</w:t>
      </w:r>
      <w:r w:rsidRPr="008740C3">
        <w:rPr>
          <w:sz w:val="16"/>
        </w:rPr>
        <w:t xml:space="preserve"> </w:t>
      </w:r>
      <w:r w:rsidRPr="008740C3">
        <w:rPr>
          <w:rStyle w:val="StyleUnderline"/>
        </w:rPr>
        <w:t>of legislative design</w:t>
      </w:r>
      <w:r w:rsidRPr="008740C3">
        <w:rPr>
          <w:sz w:val="16"/>
        </w:rPr>
        <w:t xml:space="preserve">. </w:t>
      </w:r>
      <w:r w:rsidRPr="008740C3">
        <w:rPr>
          <w:rStyle w:val="StyleUnderline"/>
        </w:rPr>
        <w:t>By determining</w:t>
      </w:r>
      <w:r w:rsidRPr="008740C3">
        <w:rPr>
          <w:sz w:val="16"/>
        </w:rPr>
        <w:t xml:space="preserve"> </w:t>
      </w:r>
      <w:r w:rsidRPr="008740C3">
        <w:rPr>
          <w:rStyle w:val="Emphasis"/>
        </w:rPr>
        <w:t>who</w:t>
      </w:r>
      <w:r w:rsidRPr="008740C3">
        <w:rPr>
          <w:sz w:val="16"/>
        </w:rPr>
        <w:t xml:space="preserve"> </w:t>
      </w:r>
      <w:r w:rsidRPr="008740C3">
        <w:rPr>
          <w:rStyle w:val="StyleUnderline"/>
        </w:rPr>
        <w:t>implements the law</w:t>
      </w:r>
      <w:r w:rsidRPr="008740C3">
        <w:rPr>
          <w:sz w:val="16"/>
        </w:rPr>
        <w:t xml:space="preserve">, </w:t>
      </w:r>
      <w:r w:rsidRPr="008740C3">
        <w:rPr>
          <w:rStyle w:val="StyleUnderline"/>
        </w:rPr>
        <w:t>Congress shapes the</w:t>
      </w:r>
      <w:r w:rsidRPr="008740C3">
        <w:rPr>
          <w:sz w:val="16"/>
        </w:rPr>
        <w:t xml:space="preserve"> </w:t>
      </w:r>
      <w:r w:rsidRPr="008740C3">
        <w:rPr>
          <w:rStyle w:val="Emphasis"/>
        </w:rPr>
        <w:t>normative commitments</w:t>
      </w:r>
      <w:r w:rsidRPr="008740C3">
        <w:rPr>
          <w:sz w:val="16"/>
        </w:rPr>
        <w:t xml:space="preserve"> </w:t>
      </w:r>
      <w:r w:rsidRPr="008740C3">
        <w:rPr>
          <w:rStyle w:val="StyleUnderline"/>
        </w:rPr>
        <w:t>that guide</w:t>
      </w:r>
      <w:r w:rsidRPr="008740C3">
        <w:rPr>
          <w:sz w:val="16"/>
        </w:rPr>
        <w:t xml:space="preserve"> </w:t>
      </w:r>
      <w:r w:rsidRPr="008740C3">
        <w:rPr>
          <w:rStyle w:val="Emphasis"/>
        </w:rPr>
        <w:t>implementation</w:t>
      </w:r>
      <w:r w:rsidRPr="008740C3">
        <w:rPr>
          <w:sz w:val="16"/>
        </w:rPr>
        <w:t>.</w:t>
      </w:r>
    </w:p>
    <w:p w14:paraId="446497D5" w14:textId="77777777" w:rsidR="008740C3" w:rsidRPr="008740C3" w:rsidRDefault="00CC3E1F" w:rsidP="00CC3E1F">
      <w:pPr>
        <w:rPr>
          <w:rStyle w:val="StyleUnderline"/>
          <w:highlight w:val="cyan"/>
        </w:rPr>
      </w:pPr>
      <w:r w:rsidRPr="008740C3">
        <w:rPr>
          <w:sz w:val="16"/>
        </w:rPr>
        <w:t xml:space="preserve">Modern administrative </w:t>
      </w:r>
      <w:r w:rsidRPr="008740C3">
        <w:rPr>
          <w:rStyle w:val="StyleUnderline"/>
        </w:rPr>
        <w:t>governance</w:t>
      </w:r>
      <w:r w:rsidRPr="008740C3">
        <w:rPr>
          <w:sz w:val="16"/>
        </w:rPr>
        <w:t xml:space="preserve"> often </w:t>
      </w:r>
      <w:r w:rsidRPr="008740C3">
        <w:rPr>
          <w:rStyle w:val="Emphasis"/>
        </w:rPr>
        <w:t>requires</w:t>
      </w:r>
      <w:r w:rsidRPr="008740C3">
        <w:rPr>
          <w:sz w:val="16"/>
        </w:rPr>
        <w:t xml:space="preserve"> </w:t>
      </w:r>
      <w:r w:rsidRPr="008740C3">
        <w:rPr>
          <w:rStyle w:val="StyleUnderline"/>
        </w:rPr>
        <w:t>the federal government</w:t>
      </w:r>
      <w:r w:rsidRPr="008740C3">
        <w:rPr>
          <w:sz w:val="16"/>
        </w:rPr>
        <w:t xml:space="preserve"> to </w:t>
      </w:r>
      <w:r w:rsidRPr="008740C3">
        <w:rPr>
          <w:rStyle w:val="StyleUnderline"/>
        </w:rPr>
        <w:t>hire employees from</w:t>
      </w:r>
      <w:r w:rsidRPr="008740C3">
        <w:rPr>
          <w:sz w:val="16"/>
        </w:rPr>
        <w:t xml:space="preserve"> </w:t>
      </w:r>
      <w:r w:rsidRPr="008740C3">
        <w:rPr>
          <w:rStyle w:val="Emphasis"/>
        </w:rPr>
        <w:t>varied</w:t>
      </w:r>
      <w:r w:rsidRPr="008740C3">
        <w:rPr>
          <w:sz w:val="16"/>
        </w:rPr>
        <w:t xml:space="preserve"> </w:t>
      </w:r>
      <w:r w:rsidRPr="008740C3">
        <w:rPr>
          <w:rStyle w:val="StyleUnderline"/>
        </w:rPr>
        <w:t>professional backgrounds</w:t>
      </w:r>
      <w:r w:rsidRPr="008740C3">
        <w:rPr>
          <w:sz w:val="16"/>
        </w:rPr>
        <w:t xml:space="preserve">. </w:t>
      </w:r>
      <w:r w:rsidRPr="008740C3">
        <w:rPr>
          <w:rStyle w:val="StyleUnderline"/>
        </w:rPr>
        <w:t>Employees</w:t>
      </w:r>
      <w:r w:rsidRPr="008740C3">
        <w:rPr>
          <w:sz w:val="16"/>
        </w:rPr>
        <w:t xml:space="preserve"> </w:t>
      </w:r>
      <w:r w:rsidRPr="008740C3">
        <w:rPr>
          <w:rStyle w:val="Emphasis"/>
        </w:rPr>
        <w:t>must</w:t>
      </w:r>
      <w:r w:rsidRPr="008740C3">
        <w:rPr>
          <w:sz w:val="16"/>
        </w:rPr>
        <w:t xml:space="preserve"> </w:t>
      </w:r>
      <w:r w:rsidRPr="008740C3">
        <w:rPr>
          <w:rStyle w:val="StyleUnderline"/>
        </w:rPr>
        <w:t>work in</w:t>
      </w:r>
      <w:r w:rsidRPr="008740C3">
        <w:rPr>
          <w:sz w:val="16"/>
        </w:rPr>
        <w:t xml:space="preserve"> </w:t>
      </w:r>
      <w:r w:rsidRPr="008740C3">
        <w:rPr>
          <w:rStyle w:val="Emphasis"/>
        </w:rPr>
        <w:t>teams of experts</w:t>
      </w:r>
      <w:r w:rsidRPr="008740C3">
        <w:rPr>
          <w:sz w:val="16"/>
        </w:rPr>
        <w:t xml:space="preserve"> </w:t>
      </w:r>
      <w:r w:rsidRPr="008740C3">
        <w:rPr>
          <w:rStyle w:val="StyleUnderline"/>
        </w:rPr>
        <w:t>to tackle</w:t>
      </w:r>
      <w:r w:rsidRPr="008740C3">
        <w:rPr>
          <w:sz w:val="16"/>
        </w:rPr>
        <w:t xml:space="preserve"> </w:t>
      </w:r>
      <w:r w:rsidRPr="008740C3">
        <w:rPr>
          <w:rStyle w:val="Emphasis"/>
        </w:rPr>
        <w:t>complex</w:t>
      </w:r>
      <w:r w:rsidRPr="008740C3">
        <w:rPr>
          <w:sz w:val="16"/>
        </w:rPr>
        <w:t xml:space="preserve"> </w:t>
      </w:r>
      <w:r w:rsidRPr="008740C3">
        <w:rPr>
          <w:rStyle w:val="StyleUnderline"/>
        </w:rPr>
        <w:t>policy problems</w:t>
      </w:r>
      <w:r w:rsidRPr="008740C3">
        <w:rPr>
          <w:sz w:val="16"/>
        </w:rPr>
        <w:t xml:space="preserve"> </w:t>
      </w:r>
      <w:r w:rsidRPr="008740C3">
        <w:rPr>
          <w:rStyle w:val="Emphasis"/>
        </w:rPr>
        <w:t>related</w:t>
      </w:r>
      <w:r w:rsidRPr="008740C3">
        <w:rPr>
          <w:sz w:val="16"/>
        </w:rPr>
        <w:t xml:space="preserve"> </w:t>
      </w:r>
      <w:r w:rsidRPr="008740C3">
        <w:rPr>
          <w:rStyle w:val="StyleUnderline"/>
        </w:rPr>
        <w:t>to the environment</w:t>
      </w:r>
      <w:r w:rsidRPr="008740C3">
        <w:rPr>
          <w:sz w:val="16"/>
        </w:rPr>
        <w:t xml:space="preserve">, </w:t>
      </w:r>
      <w:r w:rsidRPr="008740C3">
        <w:rPr>
          <w:rStyle w:val="StyleUnderline"/>
        </w:rPr>
        <w:t>banking</w:t>
      </w:r>
      <w:r w:rsidRPr="008740C3">
        <w:rPr>
          <w:sz w:val="16"/>
        </w:rPr>
        <w:t xml:space="preserve">, </w:t>
      </w:r>
      <w:r w:rsidRPr="008740C3">
        <w:rPr>
          <w:rStyle w:val="StyleUnderline"/>
        </w:rPr>
        <w:t>immigration</w:t>
      </w:r>
      <w:r w:rsidRPr="008740C3">
        <w:rPr>
          <w:sz w:val="16"/>
        </w:rPr>
        <w:t xml:space="preserve">, </w:t>
      </w:r>
      <w:r w:rsidRPr="008740C3">
        <w:rPr>
          <w:rStyle w:val="StyleUnderline"/>
        </w:rPr>
        <w:t>healthcare</w:t>
      </w:r>
      <w:r w:rsidRPr="008740C3">
        <w:rPr>
          <w:sz w:val="16"/>
        </w:rPr>
        <w:t xml:space="preserve">, </w:t>
      </w:r>
      <w:r w:rsidRPr="008740C3">
        <w:rPr>
          <w:rStyle w:val="StyleUnderline"/>
        </w:rPr>
        <w:t>and a</w:t>
      </w:r>
      <w:r w:rsidRPr="008740C3">
        <w:rPr>
          <w:sz w:val="16"/>
        </w:rPr>
        <w:t xml:space="preserve"> </w:t>
      </w:r>
      <w:r w:rsidRPr="008740C3">
        <w:rPr>
          <w:rStyle w:val="Emphasis"/>
        </w:rPr>
        <w:t>myriad</w:t>
      </w:r>
      <w:r w:rsidRPr="008740C3">
        <w:rPr>
          <w:sz w:val="16"/>
        </w:rPr>
        <w:t xml:space="preserve"> </w:t>
      </w:r>
      <w:r w:rsidRPr="008740C3">
        <w:rPr>
          <w:rStyle w:val="StyleUnderline"/>
        </w:rPr>
        <w:t>of other issues</w:t>
      </w:r>
      <w:r w:rsidRPr="008740C3">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8740C3">
        <w:rPr>
          <w:rStyle w:val="StyleUnderline"/>
        </w:rPr>
        <w:t>Scientists</w:t>
      </w:r>
      <w:r w:rsidRPr="008740C3">
        <w:rPr>
          <w:sz w:val="16"/>
        </w:rPr>
        <w:t xml:space="preserve">, </w:t>
      </w:r>
      <w:r w:rsidRPr="008740C3">
        <w:rPr>
          <w:rStyle w:val="StyleUnderline"/>
        </w:rPr>
        <w:t>economists</w:t>
      </w:r>
      <w:r w:rsidRPr="008740C3">
        <w:rPr>
          <w:sz w:val="16"/>
        </w:rPr>
        <w:t xml:space="preserve">, </w:t>
      </w:r>
      <w:r w:rsidRPr="008740C3">
        <w:rPr>
          <w:rStyle w:val="StyleUnderline"/>
        </w:rPr>
        <w:t>and engineers</w:t>
      </w:r>
      <w:r w:rsidRPr="008740C3">
        <w:rPr>
          <w:sz w:val="16"/>
        </w:rPr>
        <w:t xml:space="preserve"> likewise </w:t>
      </w:r>
      <w:r w:rsidRPr="008740C3">
        <w:rPr>
          <w:rStyle w:val="StyleUnderline"/>
        </w:rPr>
        <w:t>rely on</w:t>
      </w:r>
      <w:r w:rsidRPr="008740C3">
        <w:rPr>
          <w:sz w:val="16"/>
        </w:rPr>
        <w:t xml:space="preserve"> </w:t>
      </w:r>
      <w:r w:rsidRPr="008740C3">
        <w:rPr>
          <w:rStyle w:val="Emphasis"/>
        </w:rPr>
        <w:t xml:space="preserve">disciplinary </w:t>
      </w:r>
      <w:r w:rsidRPr="008740C3">
        <w:rPr>
          <w:rStyle w:val="Emphasis"/>
          <w:highlight w:val="cyan"/>
        </w:rPr>
        <w:t>standards</w:t>
      </w:r>
      <w:r w:rsidRPr="008740C3">
        <w:rPr>
          <w:sz w:val="16"/>
        </w:rPr>
        <w:t xml:space="preserve"> </w:t>
      </w:r>
      <w:r w:rsidRPr="008740C3">
        <w:rPr>
          <w:rStyle w:val="StyleUnderline"/>
        </w:rPr>
        <w:t xml:space="preserve">that </w:t>
      </w:r>
      <w:r w:rsidRPr="008740C3">
        <w:rPr>
          <w:rStyle w:val="StyleUnderline"/>
          <w:highlight w:val="cyan"/>
        </w:rPr>
        <w:t>guide</w:t>
      </w:r>
      <w:r w:rsidRPr="008740C3">
        <w:rPr>
          <w:rStyle w:val="StyleUnderline"/>
        </w:rPr>
        <w:t xml:space="preserve"> how they collect</w:t>
      </w:r>
      <w:r w:rsidRPr="008740C3">
        <w:rPr>
          <w:sz w:val="16"/>
        </w:rPr>
        <w:t xml:space="preserve"> </w:t>
      </w:r>
      <w:r w:rsidRPr="008740C3">
        <w:rPr>
          <w:rStyle w:val="Emphasis"/>
        </w:rPr>
        <w:t>ev</w:t>
      </w:r>
      <w:r w:rsidRPr="008740C3">
        <w:rPr>
          <w:sz w:val="16"/>
        </w:rPr>
        <w:t xml:space="preserve">idence, </w:t>
      </w:r>
      <w:r w:rsidRPr="008740C3">
        <w:rPr>
          <w:rStyle w:val="StyleUnderline"/>
        </w:rPr>
        <w:t>evaluate</w:t>
      </w:r>
      <w:r w:rsidRPr="008740C3">
        <w:rPr>
          <w:sz w:val="16"/>
        </w:rPr>
        <w:t xml:space="preserve"> </w:t>
      </w:r>
      <w:r w:rsidRPr="008740C3">
        <w:rPr>
          <w:rStyle w:val="Emphasis"/>
        </w:rPr>
        <w:t>competing claims</w:t>
      </w:r>
      <w:r w:rsidRPr="008740C3">
        <w:rPr>
          <w:sz w:val="16"/>
        </w:rPr>
        <w:t xml:space="preserve">, </w:t>
      </w:r>
      <w:r w:rsidRPr="008740C3">
        <w:rPr>
          <w:rStyle w:val="StyleUnderline"/>
        </w:rPr>
        <w:t>and make</w:t>
      </w:r>
      <w:r w:rsidRPr="008740C3">
        <w:rPr>
          <w:sz w:val="16"/>
        </w:rPr>
        <w:t xml:space="preserve"> </w:t>
      </w:r>
      <w:r w:rsidRPr="008740C3">
        <w:rPr>
          <w:rStyle w:val="Emphasis"/>
        </w:rPr>
        <w:t xml:space="preserve">policy </w:t>
      </w:r>
      <w:r w:rsidRPr="008740C3">
        <w:rPr>
          <w:rStyle w:val="Emphasis"/>
          <w:highlight w:val="cyan"/>
        </w:rPr>
        <w:t>recommendations</w:t>
      </w:r>
      <w:r w:rsidRPr="008740C3">
        <w:rPr>
          <w:sz w:val="16"/>
        </w:rPr>
        <w:t>.388</w:t>
      </w:r>
    </w:p>
    <w:p w14:paraId="409EC3E9" w14:textId="77777777" w:rsidR="008740C3" w:rsidRPr="008740C3" w:rsidRDefault="00CC3E1F" w:rsidP="00CC3E1F">
      <w:pPr>
        <w:rPr>
          <w:rStyle w:val="StyleUnderline"/>
          <w:highlight w:val="cyan"/>
        </w:rPr>
      </w:pPr>
      <w:r w:rsidRPr="008740C3">
        <w:rPr>
          <w:sz w:val="16"/>
        </w:rPr>
        <w:t xml:space="preserve">For better or worse, the </w:t>
      </w:r>
      <w:r w:rsidRPr="008740C3">
        <w:rPr>
          <w:rStyle w:val="StyleUnderline"/>
          <w:highlight w:val="cyan"/>
        </w:rPr>
        <w:t>professional norms</w:t>
      </w:r>
      <w:r w:rsidRPr="008740C3">
        <w:rPr>
          <w:sz w:val="16"/>
        </w:rPr>
        <w:t xml:space="preserve"> that employees bring with them help </w:t>
      </w:r>
      <w:r w:rsidRPr="008740C3">
        <w:rPr>
          <w:rStyle w:val="Emphasis"/>
          <w:highlight w:val="cyan"/>
        </w:rPr>
        <w:t>shape</w:t>
      </w:r>
      <w:r w:rsidRPr="008740C3">
        <w:rPr>
          <w:sz w:val="16"/>
        </w:rPr>
        <w:t xml:space="preserve"> </w:t>
      </w:r>
      <w:r w:rsidRPr="008740C3">
        <w:rPr>
          <w:rStyle w:val="StyleUnderline"/>
        </w:rPr>
        <w:t xml:space="preserve">an </w:t>
      </w:r>
      <w:r w:rsidRPr="008740C3">
        <w:rPr>
          <w:rStyle w:val="StyleUnderline"/>
          <w:highlight w:val="cyan"/>
        </w:rPr>
        <w:t>agency</w:t>
      </w:r>
      <w:r w:rsidRPr="008740C3">
        <w:rPr>
          <w:rStyle w:val="StyleUnderline"/>
        </w:rPr>
        <w:t>’s</w:t>
      </w:r>
      <w:r w:rsidRPr="008740C3">
        <w:rPr>
          <w:sz w:val="16"/>
        </w:rPr>
        <w:t xml:space="preserve"> </w:t>
      </w:r>
      <w:r w:rsidRPr="008740C3">
        <w:rPr>
          <w:rStyle w:val="Emphasis"/>
          <w:highlight w:val="cyan"/>
        </w:rPr>
        <w:t>culture</w:t>
      </w:r>
      <w:r w:rsidRPr="008740C3">
        <w:rPr>
          <w:sz w:val="16"/>
        </w:rPr>
        <w:t xml:space="preserve"> </w:t>
      </w:r>
      <w:r w:rsidRPr="008740C3">
        <w:rPr>
          <w:rStyle w:val="StyleUnderline"/>
        </w:rPr>
        <w:t>and</w:t>
      </w:r>
      <w:r w:rsidRPr="008740C3">
        <w:rPr>
          <w:sz w:val="16"/>
        </w:rPr>
        <w:t xml:space="preserve">, in turn, </w:t>
      </w:r>
      <w:r w:rsidRPr="008740C3">
        <w:rPr>
          <w:rStyle w:val="StyleUnderline"/>
        </w:rPr>
        <w:t>influence</w:t>
      </w:r>
      <w:r w:rsidRPr="008740C3">
        <w:rPr>
          <w:sz w:val="16"/>
        </w:rPr>
        <w:t xml:space="preserve"> </w:t>
      </w:r>
      <w:r w:rsidRPr="008740C3">
        <w:rPr>
          <w:rStyle w:val="Emphasis"/>
        </w:rPr>
        <w:t>how</w:t>
      </w:r>
      <w:r w:rsidRPr="008740C3">
        <w:rPr>
          <w:sz w:val="16"/>
        </w:rPr>
        <w:t xml:space="preserve"> </w:t>
      </w:r>
      <w:r w:rsidRPr="008740C3">
        <w:rPr>
          <w:rStyle w:val="StyleUnderline"/>
        </w:rPr>
        <w:t>it carries out the</w:t>
      </w:r>
      <w:r w:rsidRPr="008740C3">
        <w:rPr>
          <w:sz w:val="16"/>
        </w:rPr>
        <w:t xml:space="preserve"> </w:t>
      </w:r>
      <w:r w:rsidRPr="008740C3">
        <w:rPr>
          <w:rStyle w:val="Emphasis"/>
        </w:rPr>
        <w:t>authority</w:t>
      </w:r>
      <w:r w:rsidRPr="008740C3">
        <w:rPr>
          <w:sz w:val="16"/>
        </w:rPr>
        <w:t xml:space="preserve"> </w:t>
      </w:r>
      <w:r w:rsidRPr="008740C3">
        <w:rPr>
          <w:rStyle w:val="StyleUnderline"/>
        </w:rPr>
        <w:t>delegated</w:t>
      </w:r>
      <w:r w:rsidRPr="008740C3">
        <w:rPr>
          <w:sz w:val="16"/>
        </w:rPr>
        <w:t xml:space="preserve"> to it </w:t>
      </w:r>
      <w:r w:rsidRPr="008740C3">
        <w:rPr>
          <w:rStyle w:val="StyleUnderline"/>
        </w:rPr>
        <w:t>by Congress</w:t>
      </w:r>
      <w:r w:rsidRPr="008740C3">
        <w:rPr>
          <w:sz w:val="16"/>
        </w:rPr>
        <w:t xml:space="preserve">. 389 </w:t>
      </w:r>
      <w:r w:rsidRPr="008740C3">
        <w:rPr>
          <w:rStyle w:val="StyleUnderline"/>
        </w:rPr>
        <w:t>Changes to the</w:t>
      </w:r>
      <w:r w:rsidRPr="008740C3">
        <w:rPr>
          <w:sz w:val="16"/>
        </w:rPr>
        <w:t xml:space="preserve"> </w:t>
      </w:r>
      <w:r w:rsidRPr="008740C3">
        <w:rPr>
          <w:rStyle w:val="Emphasis"/>
        </w:rPr>
        <w:t>Postal Service</w:t>
      </w:r>
      <w:r w:rsidRPr="008740C3">
        <w:rPr>
          <w:sz w:val="16"/>
        </w:rPr>
        <w:t xml:space="preserve">’s personnel structure in the nineteenth century transformed it into a more professionalized organization whose growing expertise and reputation </w:t>
      </w:r>
      <w:r w:rsidRPr="008740C3">
        <w:rPr>
          <w:rStyle w:val="StyleUnderline"/>
        </w:rPr>
        <w:t>enabled</w:t>
      </w:r>
      <w:r w:rsidRPr="008740C3">
        <w:rPr>
          <w:sz w:val="16"/>
        </w:rPr>
        <w:t xml:space="preserve"> meaningful policy </w:t>
      </w:r>
      <w:r w:rsidRPr="008740C3">
        <w:rPr>
          <w:rStyle w:val="Emphasis"/>
        </w:rPr>
        <w:t>innovation</w:t>
      </w:r>
      <w:r w:rsidRPr="008740C3">
        <w:rPr>
          <w:rStyle w:val="StyleUnderline"/>
        </w:rPr>
        <w:t xml:space="preserve"> and</w:t>
      </w:r>
      <w:r w:rsidRPr="008740C3">
        <w:rPr>
          <w:sz w:val="16"/>
        </w:rPr>
        <w:t xml:space="preserve"> more </w:t>
      </w:r>
      <w:r w:rsidRPr="008740C3">
        <w:rPr>
          <w:rStyle w:val="Emphasis"/>
        </w:rPr>
        <w:t>reliable</w:t>
      </w:r>
      <w:r w:rsidRPr="008740C3">
        <w:rPr>
          <w:sz w:val="16"/>
        </w:rPr>
        <w:t xml:space="preserve">, efficient </w:t>
      </w:r>
      <w:r w:rsidRPr="008740C3">
        <w:rPr>
          <w:rStyle w:val="StyleUnderline"/>
        </w:rPr>
        <w:t>service</w:t>
      </w:r>
      <w:r w:rsidRPr="008740C3">
        <w:rPr>
          <w:sz w:val="16"/>
        </w:rPr>
        <w:t xml:space="preserve"> delivery.390 Of course, Congress sometimes seeks to conserve resources by assigning new responsibilities to existing agencies—even when those agencies’ cultures may relegate the new policy to a secondary priority. 391 </w:t>
      </w:r>
      <w:r w:rsidRPr="008740C3">
        <w:rPr>
          <w:rStyle w:val="StyleUnderline"/>
        </w:rPr>
        <w:t>The IRS</w:t>
      </w:r>
      <w:r w:rsidRPr="008740C3">
        <w:rPr>
          <w:sz w:val="16"/>
        </w:rPr>
        <w:t xml:space="preserve">, for instance, </w:t>
      </w:r>
      <w:r w:rsidRPr="008740C3">
        <w:rPr>
          <w:rStyle w:val="StyleUnderline"/>
        </w:rPr>
        <w:t>is</w:t>
      </w:r>
      <w:r w:rsidRPr="008740C3">
        <w:rPr>
          <w:sz w:val="16"/>
        </w:rPr>
        <w:t xml:space="preserve"> </w:t>
      </w:r>
      <w:r w:rsidRPr="008740C3">
        <w:rPr>
          <w:rStyle w:val="Emphasis"/>
        </w:rPr>
        <w:t>staffed</w:t>
      </w:r>
      <w:r w:rsidRPr="008740C3">
        <w:rPr>
          <w:sz w:val="16"/>
        </w:rPr>
        <w:t xml:space="preserve"> </w:t>
      </w:r>
      <w:r w:rsidRPr="008740C3">
        <w:rPr>
          <w:rStyle w:val="StyleUnderline"/>
        </w:rPr>
        <w:t>largely by accountants whose</w:t>
      </w:r>
      <w:r w:rsidRPr="008740C3">
        <w:rPr>
          <w:sz w:val="16"/>
        </w:rPr>
        <w:t xml:space="preserve"> </w:t>
      </w:r>
      <w:r w:rsidRPr="008740C3">
        <w:rPr>
          <w:rStyle w:val="Emphasis"/>
        </w:rPr>
        <w:t>fiscal conservatism</w:t>
      </w:r>
      <w:r w:rsidRPr="008740C3">
        <w:rPr>
          <w:sz w:val="16"/>
        </w:rPr>
        <w:t xml:space="preserve"> sometimes </w:t>
      </w:r>
      <w:r w:rsidRPr="008740C3">
        <w:rPr>
          <w:rStyle w:val="StyleUnderline"/>
        </w:rPr>
        <w:t>creates</w:t>
      </w:r>
      <w:r w:rsidRPr="008740C3">
        <w:rPr>
          <w:sz w:val="16"/>
        </w:rPr>
        <w:t xml:space="preserve"> “</w:t>
      </w:r>
      <w:r w:rsidRPr="008740C3">
        <w:rPr>
          <w:rStyle w:val="Emphasis"/>
        </w:rPr>
        <w:t>obstacles</w:t>
      </w:r>
      <w:r w:rsidRPr="008740C3">
        <w:rPr>
          <w:sz w:val="16"/>
        </w:rPr>
        <w:t xml:space="preserve"> </w:t>
      </w:r>
      <w:r w:rsidRPr="008740C3">
        <w:rPr>
          <w:rStyle w:val="StyleUnderline"/>
        </w:rPr>
        <w:t>to</w:t>
      </w:r>
      <w:r w:rsidRPr="008740C3">
        <w:rPr>
          <w:sz w:val="16"/>
        </w:rPr>
        <w:t xml:space="preserve"> accomplishing congressional goals of </w:t>
      </w:r>
      <w:r w:rsidRPr="008740C3">
        <w:rPr>
          <w:rStyle w:val="StyleUnderline"/>
        </w:rPr>
        <w:t>alleviating</w:t>
      </w:r>
      <w:r w:rsidRPr="008740C3">
        <w:rPr>
          <w:sz w:val="16"/>
        </w:rPr>
        <w:t xml:space="preserve"> </w:t>
      </w:r>
      <w:r w:rsidRPr="008740C3">
        <w:rPr>
          <w:rStyle w:val="Emphasis"/>
        </w:rPr>
        <w:t>poverty</w:t>
      </w:r>
      <w:r w:rsidRPr="008740C3">
        <w:rPr>
          <w:sz w:val="16"/>
        </w:rPr>
        <w:t>, improving access to health care, or encouraging the pursuits of the nonprofit sector.” 392 Even if one disagrees with Congress’s policy choices, they are choices that Congress—not the president—must make when drafting legislation.</w:t>
      </w:r>
    </w:p>
    <w:p w14:paraId="01E4F916" w14:textId="77777777" w:rsidR="008740C3" w:rsidRPr="008740C3" w:rsidRDefault="00CC3E1F" w:rsidP="00CC3E1F">
      <w:pPr>
        <w:rPr>
          <w:rStyle w:val="StyleUnderline"/>
          <w:highlight w:val="cyan"/>
        </w:rPr>
      </w:pPr>
      <w:r w:rsidRPr="008740C3">
        <w:rPr>
          <w:sz w:val="16"/>
        </w:rPr>
        <w:t xml:space="preserve">Congress has legitimate reasons to cultivate a workforce capable of faithfully implementing its laws, policies, and programs. </w:t>
      </w:r>
      <w:r w:rsidRPr="008740C3">
        <w:rPr>
          <w:rStyle w:val="StyleUnderline"/>
        </w:rPr>
        <w:t xml:space="preserve">Members of </w:t>
      </w:r>
      <w:r w:rsidRPr="008740C3">
        <w:rPr>
          <w:rStyle w:val="StyleUnderline"/>
          <w:highlight w:val="cyan"/>
        </w:rPr>
        <w:t>Congress are</w:t>
      </w:r>
      <w:r w:rsidRPr="008740C3">
        <w:rPr>
          <w:sz w:val="16"/>
          <w:highlight w:val="cyan"/>
        </w:rPr>
        <w:t xml:space="preserve"> </w:t>
      </w:r>
      <w:r w:rsidRPr="008740C3">
        <w:rPr>
          <w:rStyle w:val="Emphasis"/>
          <w:highlight w:val="cyan"/>
        </w:rPr>
        <w:t>generalists</w:t>
      </w:r>
      <w:r w:rsidRPr="008740C3">
        <w:rPr>
          <w:sz w:val="16"/>
          <w:highlight w:val="cyan"/>
        </w:rPr>
        <w:t xml:space="preserve"> </w:t>
      </w:r>
      <w:r w:rsidRPr="008740C3">
        <w:rPr>
          <w:rStyle w:val="StyleUnderline"/>
          <w:highlight w:val="cyan"/>
        </w:rPr>
        <w:t>who</w:t>
      </w:r>
      <w:r w:rsidRPr="008740C3">
        <w:rPr>
          <w:sz w:val="16"/>
        </w:rPr>
        <w:t xml:space="preserve"> often </w:t>
      </w:r>
      <w:r w:rsidRPr="008740C3">
        <w:rPr>
          <w:rStyle w:val="StyleUnderline"/>
          <w:highlight w:val="cyan"/>
        </w:rPr>
        <w:t>lack</w:t>
      </w:r>
      <w:r w:rsidRPr="008740C3">
        <w:rPr>
          <w:rStyle w:val="StyleUnderline"/>
        </w:rPr>
        <w:t xml:space="preserve"> the</w:t>
      </w:r>
      <w:r w:rsidRPr="008740C3">
        <w:rPr>
          <w:sz w:val="16"/>
        </w:rPr>
        <w:t xml:space="preserve"> </w:t>
      </w:r>
      <w:r w:rsidRPr="008740C3">
        <w:rPr>
          <w:rStyle w:val="Emphasis"/>
        </w:rPr>
        <w:t xml:space="preserve">specialized </w:t>
      </w:r>
      <w:r w:rsidRPr="008740C3">
        <w:rPr>
          <w:rStyle w:val="Emphasis"/>
          <w:highlight w:val="cyan"/>
        </w:rPr>
        <w:t>expertise</w:t>
      </w:r>
      <w:r w:rsidRPr="008740C3">
        <w:rPr>
          <w:sz w:val="16"/>
        </w:rPr>
        <w:t xml:space="preserve"> </w:t>
      </w:r>
      <w:r w:rsidRPr="008740C3">
        <w:rPr>
          <w:rStyle w:val="StyleUnderline"/>
        </w:rPr>
        <w:t>needed to address</w:t>
      </w:r>
      <w:r w:rsidRPr="008740C3">
        <w:rPr>
          <w:sz w:val="16"/>
        </w:rPr>
        <w:t xml:space="preserve"> </w:t>
      </w:r>
      <w:r w:rsidRPr="008740C3">
        <w:rPr>
          <w:rStyle w:val="Emphasis"/>
        </w:rPr>
        <w:t>modern policy problems</w:t>
      </w:r>
      <w:r w:rsidRPr="008740C3">
        <w:rPr>
          <w:sz w:val="16"/>
        </w:rPr>
        <w:t xml:space="preserve">. Indeed, </w:t>
      </w:r>
      <w:r w:rsidRPr="008740C3">
        <w:rPr>
          <w:rStyle w:val="StyleUnderline"/>
          <w:highlight w:val="cyan"/>
        </w:rPr>
        <w:t>they</w:t>
      </w:r>
      <w:r w:rsidRPr="008740C3">
        <w:rPr>
          <w:sz w:val="16"/>
        </w:rPr>
        <w:t xml:space="preserve"> </w:t>
      </w:r>
      <w:r w:rsidRPr="008740C3">
        <w:rPr>
          <w:rStyle w:val="Emphasis"/>
        </w:rPr>
        <w:t>regularly</w:t>
      </w:r>
      <w:r w:rsidRPr="008740C3">
        <w:rPr>
          <w:sz w:val="16"/>
        </w:rPr>
        <w:t xml:space="preserve"> </w:t>
      </w:r>
      <w:r w:rsidRPr="008740C3">
        <w:rPr>
          <w:rStyle w:val="StyleUnderline"/>
          <w:highlight w:val="cyan"/>
        </w:rPr>
        <w:t>rely on the</w:t>
      </w:r>
      <w:r w:rsidRPr="008740C3">
        <w:rPr>
          <w:sz w:val="16"/>
          <w:highlight w:val="cyan"/>
        </w:rPr>
        <w:t xml:space="preserve"> </w:t>
      </w:r>
      <w:r w:rsidRPr="008740C3">
        <w:rPr>
          <w:rStyle w:val="Emphasis"/>
          <w:highlight w:val="cyan"/>
        </w:rPr>
        <w:t>civil service</w:t>
      </w:r>
      <w:r w:rsidRPr="008740C3">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8740C3">
        <w:rPr>
          <w:rStyle w:val="Emphasis"/>
        </w:rPr>
        <w:t>Personnel</w:t>
      </w:r>
      <w:r w:rsidRPr="008740C3">
        <w:rPr>
          <w:sz w:val="16"/>
        </w:rPr>
        <w:t xml:space="preserve"> </w:t>
      </w:r>
      <w:r w:rsidRPr="008740C3">
        <w:rPr>
          <w:rStyle w:val="StyleUnderline"/>
        </w:rPr>
        <w:t>choices serve as a</w:t>
      </w:r>
      <w:r w:rsidRPr="008740C3">
        <w:rPr>
          <w:sz w:val="16"/>
        </w:rPr>
        <w:t xml:space="preserve"> </w:t>
      </w:r>
      <w:r w:rsidRPr="008740C3">
        <w:rPr>
          <w:rStyle w:val="Emphasis"/>
        </w:rPr>
        <w:t>cultural constraint</w:t>
      </w:r>
      <w:r w:rsidRPr="008740C3">
        <w:rPr>
          <w:sz w:val="16"/>
        </w:rPr>
        <w:t xml:space="preserve"> that helps bind the executive branch to those commitments. Personnel policy is therefore inextricably intertwined with legislative design. In some cases, </w:t>
      </w:r>
      <w:r w:rsidRPr="008740C3">
        <w:rPr>
          <w:rStyle w:val="StyleUnderline"/>
          <w:highlight w:val="cyan"/>
        </w:rPr>
        <w:t>Congress might</w:t>
      </w:r>
      <w:r w:rsidRPr="008740C3">
        <w:rPr>
          <w:sz w:val="16"/>
        </w:rPr>
        <w:t xml:space="preserve"> well </w:t>
      </w:r>
      <w:r w:rsidRPr="008740C3">
        <w:rPr>
          <w:rStyle w:val="StyleUnderline"/>
        </w:rPr>
        <w:t xml:space="preserve">have </w:t>
      </w:r>
      <w:r w:rsidRPr="008740C3">
        <w:rPr>
          <w:rStyle w:val="StyleUnderline"/>
          <w:highlight w:val="cyan"/>
        </w:rPr>
        <w:t>draft</w:t>
      </w:r>
      <w:r w:rsidRPr="008740C3">
        <w:rPr>
          <w:rStyle w:val="StyleUnderline"/>
        </w:rPr>
        <w:t xml:space="preserve">ed </w:t>
      </w:r>
      <w:r w:rsidRPr="008740C3">
        <w:rPr>
          <w:rStyle w:val="StyleUnderline"/>
          <w:highlight w:val="cyan"/>
        </w:rPr>
        <w:t>a</w:t>
      </w:r>
      <w:r w:rsidRPr="008740C3">
        <w:rPr>
          <w:sz w:val="16"/>
          <w:highlight w:val="cyan"/>
        </w:rPr>
        <w:t xml:space="preserve"> </w:t>
      </w:r>
      <w:r w:rsidRPr="008740C3">
        <w:rPr>
          <w:rStyle w:val="Emphasis"/>
          <w:highlight w:val="cyan"/>
        </w:rPr>
        <w:t>different</w:t>
      </w:r>
      <w:r w:rsidRPr="008740C3">
        <w:rPr>
          <w:sz w:val="16"/>
          <w:highlight w:val="cyan"/>
        </w:rPr>
        <w:t xml:space="preserve"> </w:t>
      </w:r>
      <w:r w:rsidRPr="008740C3">
        <w:rPr>
          <w:rStyle w:val="StyleUnderline"/>
          <w:highlight w:val="cyan"/>
        </w:rPr>
        <w:t>statute</w:t>
      </w:r>
      <w:r w:rsidRPr="008740C3">
        <w:rPr>
          <w:sz w:val="16"/>
        </w:rPr>
        <w:t>—or declined to legislate altogether—</w:t>
      </w:r>
      <w:r w:rsidRPr="008740C3">
        <w:rPr>
          <w:rStyle w:val="StyleUnderline"/>
          <w:highlight w:val="cyan"/>
        </w:rPr>
        <w:t>had it</w:t>
      </w:r>
      <w:r w:rsidRPr="008740C3">
        <w:rPr>
          <w:sz w:val="16"/>
          <w:highlight w:val="cyan"/>
        </w:rPr>
        <w:t xml:space="preserve"> </w:t>
      </w:r>
      <w:r w:rsidRPr="008740C3">
        <w:rPr>
          <w:rStyle w:val="Emphasis"/>
          <w:highlight w:val="cyan"/>
        </w:rPr>
        <w:t>anticipated</w:t>
      </w:r>
      <w:r w:rsidRPr="008740C3">
        <w:rPr>
          <w:sz w:val="16"/>
          <w:highlight w:val="cyan"/>
        </w:rPr>
        <w:t xml:space="preserve"> </w:t>
      </w:r>
      <w:r w:rsidRPr="008740C3">
        <w:rPr>
          <w:rStyle w:val="StyleUnderline"/>
          <w:highlight w:val="cyan"/>
        </w:rPr>
        <w:t>a</w:t>
      </w:r>
      <w:r w:rsidRPr="008740C3">
        <w:rPr>
          <w:rStyle w:val="StyleUnderline"/>
        </w:rPr>
        <w:t xml:space="preserve">n agency </w:t>
      </w:r>
      <w:r w:rsidRPr="008740C3">
        <w:rPr>
          <w:rStyle w:val="StyleUnderline"/>
          <w:highlight w:val="cyan"/>
        </w:rPr>
        <w:t>workforce guided by</w:t>
      </w:r>
      <w:r w:rsidRPr="008740C3">
        <w:rPr>
          <w:sz w:val="16"/>
          <w:highlight w:val="cyan"/>
        </w:rPr>
        <w:t xml:space="preserve"> </w:t>
      </w:r>
      <w:r w:rsidRPr="008740C3">
        <w:rPr>
          <w:rStyle w:val="Emphasis"/>
          <w:highlight w:val="cyan"/>
        </w:rPr>
        <w:t>different</w:t>
      </w:r>
      <w:r w:rsidRPr="008740C3">
        <w:rPr>
          <w:sz w:val="16"/>
        </w:rPr>
        <w:t xml:space="preserve"> </w:t>
      </w:r>
      <w:r w:rsidRPr="008740C3">
        <w:rPr>
          <w:rStyle w:val="StyleUnderline"/>
        </w:rPr>
        <w:t xml:space="preserve">normative </w:t>
      </w:r>
      <w:r w:rsidRPr="008740C3">
        <w:rPr>
          <w:rStyle w:val="StyleUnderline"/>
          <w:highlight w:val="cyan"/>
        </w:rPr>
        <w:t>commitments</w:t>
      </w:r>
      <w:r w:rsidRPr="008740C3">
        <w:rPr>
          <w:sz w:val="16"/>
        </w:rPr>
        <w:t>.</w:t>
      </w:r>
    </w:p>
    <w:p w14:paraId="1E22FFC1" w14:textId="77777777" w:rsidR="008740C3" w:rsidRPr="008740C3" w:rsidRDefault="00CC3E1F" w:rsidP="00CC3E1F">
      <w:pPr>
        <w:rPr>
          <w:rStyle w:val="StyleUnderline"/>
          <w:highlight w:val="cyan"/>
        </w:rPr>
      </w:pPr>
      <w:r w:rsidRPr="008740C3">
        <w:rPr>
          <w:rStyle w:val="StyleUnderline"/>
        </w:rPr>
        <w:t>Congress’ ability to</w:t>
      </w:r>
      <w:r w:rsidRPr="008740C3">
        <w:rPr>
          <w:sz w:val="16"/>
        </w:rPr>
        <w:t xml:space="preserve"> </w:t>
      </w:r>
      <w:r w:rsidRPr="008740C3">
        <w:rPr>
          <w:rStyle w:val="Emphasis"/>
        </w:rPr>
        <w:t>cultivate</w:t>
      </w:r>
      <w:r w:rsidRPr="008740C3">
        <w:rPr>
          <w:sz w:val="16"/>
        </w:rPr>
        <w:t xml:space="preserve"> </w:t>
      </w:r>
      <w:r w:rsidRPr="008740C3">
        <w:rPr>
          <w:rStyle w:val="StyleUnderline"/>
        </w:rPr>
        <w:t>a workforce with</w:t>
      </w:r>
      <w:r w:rsidRPr="008740C3">
        <w:rPr>
          <w:sz w:val="16"/>
        </w:rPr>
        <w:t xml:space="preserve"> certain </w:t>
      </w:r>
      <w:r w:rsidRPr="008740C3">
        <w:rPr>
          <w:rStyle w:val="Emphasis"/>
        </w:rPr>
        <w:t>expertise</w:t>
      </w:r>
      <w:r w:rsidRPr="008740C3">
        <w:rPr>
          <w:sz w:val="16"/>
        </w:rPr>
        <w:t xml:space="preserve">, experience, and professional norms </w:t>
      </w:r>
      <w:r w:rsidRPr="008740C3">
        <w:rPr>
          <w:rStyle w:val="StyleUnderline"/>
        </w:rPr>
        <w:t>requires a personnel system</w:t>
      </w:r>
      <w:r w:rsidRPr="008740C3">
        <w:rPr>
          <w:sz w:val="16"/>
        </w:rPr>
        <w:t xml:space="preserve"> </w:t>
      </w:r>
      <w:r w:rsidRPr="008740C3">
        <w:rPr>
          <w:rStyle w:val="Emphasis"/>
        </w:rPr>
        <w:t>capable</w:t>
      </w:r>
      <w:r w:rsidRPr="008740C3">
        <w:rPr>
          <w:sz w:val="16"/>
        </w:rPr>
        <w:t xml:space="preserve"> </w:t>
      </w:r>
      <w:r w:rsidRPr="008740C3">
        <w:rPr>
          <w:rStyle w:val="StyleUnderline"/>
        </w:rPr>
        <w:t>of recruiting</w:t>
      </w:r>
      <w:r w:rsidRPr="008740C3">
        <w:rPr>
          <w:sz w:val="16"/>
        </w:rPr>
        <w:t xml:space="preserve"> and retaining </w:t>
      </w:r>
      <w:r w:rsidRPr="008740C3">
        <w:rPr>
          <w:rStyle w:val="StyleUnderline"/>
        </w:rPr>
        <w:t>certain</w:t>
      </w:r>
      <w:r w:rsidRPr="008740C3">
        <w:rPr>
          <w:sz w:val="16"/>
        </w:rPr>
        <w:t xml:space="preserve"> </w:t>
      </w:r>
      <w:r w:rsidRPr="008740C3">
        <w:rPr>
          <w:rStyle w:val="Emphasis"/>
        </w:rPr>
        <w:t>types of employees</w:t>
      </w:r>
      <w:r w:rsidRPr="008740C3">
        <w:rPr>
          <w:sz w:val="16"/>
        </w:rPr>
        <w:t xml:space="preserve">. Civil service </w:t>
      </w:r>
      <w:r w:rsidRPr="008740C3">
        <w:rPr>
          <w:rStyle w:val="StyleUnderline"/>
          <w:highlight w:val="cyan"/>
        </w:rPr>
        <w:t>protections foster</w:t>
      </w:r>
      <w:r w:rsidRPr="008740C3">
        <w:rPr>
          <w:rStyle w:val="StyleUnderline"/>
        </w:rPr>
        <w:t xml:space="preserve"> the</w:t>
      </w:r>
      <w:r w:rsidRPr="008740C3">
        <w:rPr>
          <w:sz w:val="16"/>
        </w:rPr>
        <w:t xml:space="preserve"> sort of </w:t>
      </w:r>
      <w:r w:rsidRPr="008740C3">
        <w:rPr>
          <w:rStyle w:val="Emphasis"/>
          <w:highlight w:val="cyan"/>
        </w:rPr>
        <w:t>stability</w:t>
      </w:r>
      <w:r w:rsidRPr="008740C3">
        <w:rPr>
          <w:sz w:val="16"/>
          <w:highlight w:val="cyan"/>
        </w:rPr>
        <w:t xml:space="preserve"> </w:t>
      </w:r>
      <w:r w:rsidRPr="008740C3">
        <w:rPr>
          <w:rStyle w:val="StyleUnderline"/>
          <w:highlight w:val="cyan"/>
        </w:rPr>
        <w:t>and autonomy that attract</w:t>
      </w:r>
      <w:r w:rsidRPr="008740C3">
        <w:rPr>
          <w:sz w:val="16"/>
          <w:highlight w:val="cyan"/>
        </w:rPr>
        <w:t xml:space="preserve"> </w:t>
      </w:r>
      <w:r w:rsidRPr="008740C3">
        <w:rPr>
          <w:rStyle w:val="Emphasis"/>
          <w:highlight w:val="cyan"/>
        </w:rPr>
        <w:t>expert</w:t>
      </w:r>
      <w:r w:rsidRPr="008740C3">
        <w:rPr>
          <w:sz w:val="16"/>
        </w:rPr>
        <w:t xml:space="preserve"> and experienced individual</w:t>
      </w:r>
      <w:r w:rsidRPr="008740C3">
        <w:rPr>
          <w:rStyle w:val="Emphasis"/>
          <w:highlight w:val="cyan"/>
        </w:rPr>
        <w:t>s</w:t>
      </w:r>
      <w:r w:rsidRPr="008740C3">
        <w:rPr>
          <w:sz w:val="16"/>
        </w:rPr>
        <w:t xml:space="preserve"> to government. 395 </w:t>
      </w:r>
      <w:r w:rsidRPr="008740C3">
        <w:rPr>
          <w:rStyle w:val="StyleUnderline"/>
        </w:rPr>
        <w:t>Without these</w:t>
      </w:r>
      <w:r w:rsidRPr="008740C3">
        <w:rPr>
          <w:sz w:val="16"/>
        </w:rPr>
        <w:t xml:space="preserve"> structural </w:t>
      </w:r>
      <w:r w:rsidRPr="008740C3">
        <w:rPr>
          <w:rStyle w:val="StyleUnderline"/>
        </w:rPr>
        <w:t>guarantees</w:t>
      </w:r>
      <w:r w:rsidRPr="008740C3">
        <w:rPr>
          <w:sz w:val="16"/>
        </w:rPr>
        <w:t xml:space="preserve">, </w:t>
      </w:r>
      <w:r w:rsidRPr="008740C3">
        <w:rPr>
          <w:rStyle w:val="StyleUnderline"/>
        </w:rPr>
        <w:t>the workforce becomes</w:t>
      </w:r>
      <w:r w:rsidRPr="008740C3">
        <w:rPr>
          <w:sz w:val="16"/>
        </w:rPr>
        <w:t xml:space="preserve"> more </w:t>
      </w:r>
      <w:r w:rsidRPr="008740C3">
        <w:rPr>
          <w:rStyle w:val="StyleUnderline"/>
        </w:rPr>
        <w:t>susceptible to</w:t>
      </w:r>
      <w:r w:rsidRPr="008740C3">
        <w:rPr>
          <w:sz w:val="16"/>
        </w:rPr>
        <w:t xml:space="preserve"> </w:t>
      </w:r>
      <w:r w:rsidRPr="008740C3">
        <w:rPr>
          <w:rStyle w:val="Emphasis"/>
        </w:rPr>
        <w:t>politicization</w:t>
      </w:r>
      <w:r w:rsidRPr="008740C3">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6B28A387" w14:textId="77777777" w:rsidR="008740C3" w:rsidRPr="008740C3" w:rsidRDefault="00CC3E1F" w:rsidP="00CC3E1F">
      <w:pPr>
        <w:rPr>
          <w:rStyle w:val="StyleUnderline"/>
          <w:highlight w:val="cyan"/>
        </w:rPr>
      </w:pPr>
      <w:r w:rsidRPr="008740C3">
        <w:rPr>
          <w:sz w:val="16"/>
        </w:rPr>
        <w:t xml:space="preserve">At times, </w:t>
      </w:r>
      <w:r w:rsidRPr="008740C3">
        <w:rPr>
          <w:rStyle w:val="Emphasis"/>
        </w:rPr>
        <w:t>presidential control</w:t>
      </w:r>
      <w:r w:rsidRPr="008740C3">
        <w:rPr>
          <w:sz w:val="16"/>
        </w:rPr>
        <w:t xml:space="preserve"> </w:t>
      </w:r>
      <w:r w:rsidRPr="008740C3">
        <w:rPr>
          <w:rStyle w:val="StyleUnderline"/>
        </w:rPr>
        <w:t>of the civil service</w:t>
      </w:r>
      <w:r w:rsidRPr="008740C3">
        <w:rPr>
          <w:sz w:val="16"/>
        </w:rPr>
        <w:t xml:space="preserve"> </w:t>
      </w:r>
      <w:r w:rsidRPr="008740C3">
        <w:rPr>
          <w:rStyle w:val="Emphasis"/>
        </w:rPr>
        <w:t>undermines</w:t>
      </w:r>
      <w:r w:rsidRPr="008740C3">
        <w:rPr>
          <w:sz w:val="16"/>
        </w:rPr>
        <w:t xml:space="preserve"> </w:t>
      </w:r>
      <w:r w:rsidRPr="008740C3">
        <w:rPr>
          <w:rStyle w:val="StyleUnderline"/>
        </w:rPr>
        <w:t>the legislative bargain by</w:t>
      </w:r>
      <w:r w:rsidRPr="008740C3">
        <w:rPr>
          <w:sz w:val="16"/>
        </w:rPr>
        <w:t xml:space="preserve"> </w:t>
      </w:r>
      <w:r w:rsidRPr="008740C3">
        <w:rPr>
          <w:rStyle w:val="Emphasis"/>
        </w:rPr>
        <w:t>steering</w:t>
      </w:r>
      <w:r w:rsidRPr="008740C3">
        <w:rPr>
          <w:sz w:val="16"/>
        </w:rPr>
        <w:t xml:space="preserve"> </w:t>
      </w:r>
      <w:r w:rsidRPr="008740C3">
        <w:rPr>
          <w:rStyle w:val="StyleUnderline"/>
        </w:rPr>
        <w:t>agencies toward</w:t>
      </w:r>
      <w:r w:rsidRPr="008740C3">
        <w:rPr>
          <w:sz w:val="16"/>
        </w:rPr>
        <w:t xml:space="preserve"> hiring employees who lack the normative commitments Congress assumed would guide implementation. The continual pursuit of political control and </w:t>
      </w:r>
      <w:r w:rsidRPr="008740C3">
        <w:rPr>
          <w:rStyle w:val="StyleUnderline"/>
        </w:rPr>
        <w:t>patronage</w:t>
      </w:r>
      <w:r w:rsidRPr="008740C3">
        <w:rPr>
          <w:sz w:val="16"/>
        </w:rPr>
        <w:t xml:space="preserve"> creates a workforce increasingly responsive to the president’s immediate policy agenda </w:t>
      </w:r>
      <w:r w:rsidRPr="008740C3">
        <w:rPr>
          <w:rStyle w:val="StyleUnderline"/>
        </w:rPr>
        <w:t>at the expense of</w:t>
      </w:r>
      <w:r w:rsidRPr="008740C3">
        <w:rPr>
          <w:sz w:val="16"/>
        </w:rPr>
        <w:t xml:space="preserve"> </w:t>
      </w:r>
      <w:r w:rsidRPr="008740C3">
        <w:rPr>
          <w:rStyle w:val="Emphasis"/>
        </w:rPr>
        <w:t>expertise</w:t>
      </w:r>
      <w:r w:rsidRPr="008740C3">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8740C3">
        <w:rPr>
          <w:rStyle w:val="StyleUnderline"/>
        </w:rPr>
        <w:t>Defending the</w:t>
      </w:r>
      <w:r w:rsidRPr="008740C3">
        <w:rPr>
          <w:sz w:val="16"/>
        </w:rPr>
        <w:t xml:space="preserve"> </w:t>
      </w:r>
      <w:r w:rsidRPr="008740C3">
        <w:rPr>
          <w:rStyle w:val="Emphasis"/>
          <w:highlight w:val="cyan"/>
        </w:rPr>
        <w:t>merit</w:t>
      </w:r>
      <w:r w:rsidRPr="008740C3">
        <w:rPr>
          <w:rStyle w:val="Emphasis"/>
        </w:rPr>
        <w:t xml:space="preserve"> system</w:t>
      </w:r>
      <w:r w:rsidRPr="008740C3">
        <w:rPr>
          <w:sz w:val="16"/>
        </w:rPr>
        <w:t xml:space="preserve"> </w:t>
      </w:r>
      <w:r w:rsidRPr="008740C3">
        <w:rPr>
          <w:rStyle w:val="StyleUnderline"/>
        </w:rPr>
        <w:t>is</w:t>
      </w:r>
      <w:r w:rsidRPr="008740C3">
        <w:rPr>
          <w:sz w:val="16"/>
        </w:rPr>
        <w:t xml:space="preserve"> thus </w:t>
      </w:r>
      <w:r w:rsidRPr="008740C3">
        <w:rPr>
          <w:rStyle w:val="StyleUnderline"/>
        </w:rPr>
        <w:t>important</w:t>
      </w:r>
      <w:r w:rsidRPr="008740C3">
        <w:rPr>
          <w:sz w:val="16"/>
        </w:rPr>
        <w:t xml:space="preserve"> not only </w:t>
      </w:r>
      <w:r w:rsidRPr="008740C3">
        <w:rPr>
          <w:rStyle w:val="StyleUnderline"/>
        </w:rPr>
        <w:t>because it</w:t>
      </w:r>
      <w:r w:rsidRPr="008740C3">
        <w:rPr>
          <w:sz w:val="16"/>
        </w:rPr>
        <w:t xml:space="preserve"> </w:t>
      </w:r>
      <w:r w:rsidRPr="008740C3">
        <w:rPr>
          <w:rStyle w:val="Emphasis"/>
          <w:highlight w:val="cyan"/>
        </w:rPr>
        <w:t>improves</w:t>
      </w:r>
      <w:r w:rsidRPr="008740C3">
        <w:rPr>
          <w:sz w:val="16"/>
        </w:rPr>
        <w:t xml:space="preserve"> </w:t>
      </w:r>
      <w:r w:rsidRPr="008740C3">
        <w:rPr>
          <w:rStyle w:val="StyleUnderline"/>
        </w:rPr>
        <w:t xml:space="preserve">government </w:t>
      </w:r>
      <w:r w:rsidRPr="008740C3">
        <w:rPr>
          <w:rStyle w:val="StyleUnderline"/>
          <w:highlight w:val="cyan"/>
        </w:rPr>
        <w:t>performance</w:t>
      </w:r>
      <w:r w:rsidRPr="008740C3">
        <w:rPr>
          <w:sz w:val="16"/>
        </w:rPr>
        <w:t xml:space="preserve"> but also because Congress itself embraced merit to ensure that its laws would be carried out by qualified and expert employees.</w:t>
      </w:r>
    </w:p>
    <w:p w14:paraId="11166FC7" w14:textId="77777777" w:rsidR="008740C3" w:rsidRPr="008740C3" w:rsidRDefault="008740C3" w:rsidP="00CC3E1F">
      <w:pPr>
        <w:rPr>
          <w:rStyle w:val="StyleUnderline"/>
          <w:highlight w:val="cyan"/>
        </w:rPr>
      </w:pPr>
    </w:p>
    <w:p w14:paraId="13BFDCB1" w14:textId="77777777" w:rsidR="008740C3" w:rsidRPr="008740C3" w:rsidRDefault="00CC3E1F" w:rsidP="00CC3E1F">
      <w:pPr>
        <w:pStyle w:val="Heading4"/>
        <w:rPr>
          <w:rStyle w:val="StyleUnderline"/>
          <w:highlight w:val="cyan"/>
        </w:rPr>
      </w:pPr>
      <w:r w:rsidRPr="008740C3">
        <w:t xml:space="preserve">3. </w:t>
      </w:r>
      <w:r w:rsidRPr="008740C3">
        <w:rPr>
          <w:u w:val="single"/>
        </w:rPr>
        <w:t>DISPUTES</w:t>
      </w:r>
      <w:r w:rsidRPr="008740C3">
        <w:t xml:space="preserve">. Collective bargaining breeds the </w:t>
      </w:r>
      <w:r w:rsidRPr="008740C3">
        <w:rPr>
          <w:u w:val="single"/>
        </w:rPr>
        <w:t>workplace harmony</w:t>
      </w:r>
      <w:r w:rsidRPr="008740C3">
        <w:t xml:space="preserve"> necessary for effective governance.</w:t>
      </w:r>
    </w:p>
    <w:p w14:paraId="16DBCA5D" w14:textId="77777777" w:rsidR="008740C3" w:rsidRPr="008740C3" w:rsidRDefault="00CC3E1F" w:rsidP="00CC3E1F">
      <w:pPr>
        <w:rPr>
          <w:rStyle w:val="StyleUnderline"/>
          <w:highlight w:val="cyan"/>
        </w:rPr>
      </w:pPr>
      <w:r w:rsidRPr="008740C3">
        <w:t xml:space="preserve">Tomaž </w:t>
      </w:r>
      <w:r w:rsidRPr="008740C3">
        <w:rPr>
          <w:rStyle w:val="Style13ptBold"/>
        </w:rPr>
        <w:t>Novak 24</w:t>
      </w:r>
      <w:r w:rsidRPr="008740C3">
        <w:t xml:space="preserve">. Professor of local government and public policy at the University of Ljubljana. "Balancing State Authority and Autonomy in Public Sector Employment Relations: The Role of Legal and Social Dialogue Frameworks." </w:t>
      </w:r>
      <w:r w:rsidRPr="008740C3">
        <w:rPr>
          <w:i/>
          <w:iCs/>
        </w:rPr>
        <w:t>Future-Public Administration and Policy Innovations</w:t>
      </w:r>
      <w:r w:rsidRPr="008740C3">
        <w:t>, 1(2), 1-2.</w:t>
      </w:r>
    </w:p>
    <w:p w14:paraId="55B2211D" w14:textId="77777777" w:rsidR="008740C3" w:rsidRPr="008740C3" w:rsidRDefault="00CC3E1F" w:rsidP="00CC3E1F">
      <w:pPr>
        <w:rPr>
          <w:rStyle w:val="StyleUnderline"/>
          <w:highlight w:val="cyan"/>
        </w:rPr>
      </w:pPr>
      <w:r w:rsidRPr="008740C3">
        <w:rPr>
          <w:sz w:val="16"/>
        </w:rPr>
        <w:t xml:space="preserve">An essential constitutional value also emerges from the principles of the rule of law and the welfare state,which impose a dual role on the modern state: acting as both a regulator and a social partner. </w:t>
      </w:r>
      <w:r w:rsidRPr="008740C3">
        <w:rPr>
          <w:rStyle w:val="StyleUnderline"/>
          <w:highlight w:val="cyan"/>
        </w:rPr>
        <w:t>Governments</w:t>
      </w:r>
      <w:r w:rsidRPr="008740C3">
        <w:rPr>
          <w:sz w:val="16"/>
        </w:rPr>
        <w:t xml:space="preserve"> are thus expected to legislate effectively for social dialogue while actively </w:t>
      </w:r>
      <w:r w:rsidRPr="008740C3">
        <w:rPr>
          <w:rStyle w:val="StyleUnderline"/>
          <w:highlight w:val="cyan"/>
        </w:rPr>
        <w:t>support</w:t>
      </w:r>
      <w:r w:rsidRPr="008740C3">
        <w:rPr>
          <w:sz w:val="16"/>
        </w:rPr>
        <w:t xml:space="preserve">ing </w:t>
      </w:r>
      <w:r w:rsidRPr="008740C3">
        <w:rPr>
          <w:rStyle w:val="StyleUnderline"/>
          <w:highlight w:val="cyan"/>
        </w:rPr>
        <w:t>collective bargaining</w:t>
      </w:r>
      <w:r w:rsidRPr="008740C3">
        <w:rPr>
          <w:sz w:val="16"/>
        </w:rPr>
        <w:t xml:space="preserve"> </w:t>
      </w:r>
      <w:r w:rsidRPr="008740C3">
        <w:rPr>
          <w:rStyle w:val="Emphasis"/>
        </w:rPr>
        <w:t>processes</w:t>
      </w:r>
      <w:r w:rsidRPr="008740C3">
        <w:rPr>
          <w:sz w:val="16"/>
        </w:rPr>
        <w:t xml:space="preserve">. However, several factors influence how successfully a state performs in these roles. </w:t>
      </w:r>
      <w:r w:rsidRPr="008740C3">
        <w:rPr>
          <w:rStyle w:val="StyleUnderline"/>
        </w:rPr>
        <w:t>A</w:t>
      </w:r>
      <w:r w:rsidRPr="008740C3">
        <w:rPr>
          <w:sz w:val="16"/>
        </w:rPr>
        <w:t xml:space="preserve"> </w:t>
      </w:r>
      <w:r w:rsidRPr="008740C3">
        <w:rPr>
          <w:rStyle w:val="Emphasis"/>
          <w:highlight w:val="cyan"/>
        </w:rPr>
        <w:t>key</w:t>
      </w:r>
      <w:r w:rsidRPr="008740C3">
        <w:rPr>
          <w:rStyle w:val="Emphasis"/>
        </w:rPr>
        <w:t xml:space="preserve"> aspect</w:t>
      </w:r>
      <w:r w:rsidRPr="008740C3">
        <w:rPr>
          <w:sz w:val="16"/>
        </w:rPr>
        <w:t xml:space="preserve"> </w:t>
      </w:r>
      <w:r w:rsidRPr="008740C3">
        <w:rPr>
          <w:rStyle w:val="StyleUnderline"/>
          <w:highlight w:val="cyan"/>
        </w:rPr>
        <w:t>is the</w:t>
      </w:r>
      <w:r w:rsidRPr="008740C3">
        <w:rPr>
          <w:sz w:val="16"/>
        </w:rPr>
        <w:t xml:space="preserve"> </w:t>
      </w:r>
      <w:r w:rsidRPr="008740C3">
        <w:rPr>
          <w:rStyle w:val="Emphasis"/>
        </w:rPr>
        <w:t xml:space="preserve">degree of </w:t>
      </w:r>
      <w:r w:rsidRPr="008740C3">
        <w:rPr>
          <w:rStyle w:val="Emphasis"/>
          <w:highlight w:val="cyan"/>
        </w:rPr>
        <w:t>efficiency</w:t>
      </w:r>
      <w:r w:rsidRPr="008740C3">
        <w:rPr>
          <w:sz w:val="16"/>
          <w:highlight w:val="cyan"/>
        </w:rPr>
        <w:t xml:space="preserve"> </w:t>
      </w:r>
      <w:r w:rsidRPr="008740C3">
        <w:rPr>
          <w:rStyle w:val="StyleUnderline"/>
          <w:highlight w:val="cyan"/>
        </w:rPr>
        <w:t>in</w:t>
      </w:r>
      <w:r w:rsidRPr="008740C3">
        <w:rPr>
          <w:rStyle w:val="StyleUnderline"/>
        </w:rPr>
        <w:t xml:space="preserve"> </w:t>
      </w:r>
      <w:r w:rsidRPr="008740C3">
        <w:rPr>
          <w:sz w:val="16"/>
        </w:rPr>
        <w:t xml:space="preserve">the regulation and practice of </w:t>
      </w:r>
      <w:r w:rsidRPr="008740C3">
        <w:rPr>
          <w:rStyle w:val="Emphasis"/>
          <w:highlight w:val="cyan"/>
        </w:rPr>
        <w:t>preventing</w:t>
      </w:r>
      <w:r w:rsidRPr="008740C3">
        <w:rPr>
          <w:sz w:val="16"/>
        </w:rPr>
        <w:t xml:space="preserve"> </w:t>
      </w:r>
      <w:r w:rsidRPr="008740C3">
        <w:rPr>
          <w:rStyle w:val="StyleUnderline"/>
        </w:rPr>
        <w:t>and resolving</w:t>
      </w:r>
      <w:r w:rsidRPr="008740C3">
        <w:rPr>
          <w:sz w:val="16"/>
        </w:rPr>
        <w:t xml:space="preserve"> labour </w:t>
      </w:r>
      <w:r w:rsidRPr="008740C3">
        <w:rPr>
          <w:rStyle w:val="Emphasis"/>
          <w:highlight w:val="cyan"/>
        </w:rPr>
        <w:t>disputes</w:t>
      </w:r>
      <w:r w:rsidRPr="008740C3">
        <w:rPr>
          <w:sz w:val="16"/>
        </w:rPr>
        <w:t xml:space="preserve"> </w:t>
      </w:r>
      <w:r w:rsidRPr="008740C3">
        <w:rPr>
          <w:rStyle w:val="StyleUnderline"/>
        </w:rPr>
        <w:t>between civil servants and their public employers</w:t>
      </w:r>
      <w:r w:rsidRPr="008740C3">
        <w:rPr>
          <w:sz w:val="16"/>
        </w:rPr>
        <w:t>. While legal systems provide formal court-based remedies for labour disputes, human resources policies and legal doctrines increasingly promote alternative dispute resolution (ADR) mechanisms as more efficient and cooperative approaches.</w:t>
      </w:r>
    </w:p>
    <w:p w14:paraId="689A8090" w14:textId="77777777" w:rsidR="008740C3" w:rsidRPr="008740C3" w:rsidRDefault="00CC3E1F" w:rsidP="00CC3E1F">
      <w:pPr>
        <w:rPr>
          <w:rStyle w:val="StyleUnderline"/>
          <w:highlight w:val="cyan"/>
        </w:rPr>
      </w:pPr>
      <w:r w:rsidRPr="008740C3">
        <w:rPr>
          <w:sz w:val="16"/>
        </w:rPr>
        <w:t xml:space="preserve">Social </w:t>
      </w:r>
      <w:r w:rsidRPr="008740C3">
        <w:rPr>
          <w:rStyle w:val="Emphasis"/>
          <w:highlight w:val="cyan"/>
        </w:rPr>
        <w:t>dialogue</w:t>
      </w:r>
      <w:r w:rsidRPr="008740C3">
        <w:rPr>
          <w:sz w:val="16"/>
        </w:rPr>
        <w:t xml:space="preserve">, grounded in constitutional values, </w:t>
      </w:r>
      <w:r w:rsidRPr="008740C3">
        <w:rPr>
          <w:rStyle w:val="StyleUnderline"/>
          <w:highlight w:val="cyan"/>
        </w:rPr>
        <w:t>is</w:t>
      </w:r>
      <w:r w:rsidRPr="008740C3">
        <w:rPr>
          <w:sz w:val="16"/>
          <w:highlight w:val="cyan"/>
        </w:rPr>
        <w:t xml:space="preserve"> </w:t>
      </w:r>
      <w:r w:rsidRPr="008740C3">
        <w:rPr>
          <w:rStyle w:val="Emphasis"/>
          <w:highlight w:val="cyan"/>
        </w:rPr>
        <w:t>crucial</w:t>
      </w:r>
      <w:r w:rsidRPr="008740C3">
        <w:rPr>
          <w:sz w:val="16"/>
          <w:highlight w:val="cyan"/>
        </w:rPr>
        <w:t xml:space="preserve"> </w:t>
      </w:r>
      <w:r w:rsidRPr="008740C3">
        <w:rPr>
          <w:rStyle w:val="StyleUnderline"/>
          <w:highlight w:val="cyan"/>
        </w:rPr>
        <w:t>in</w:t>
      </w:r>
      <w:r w:rsidRPr="008740C3">
        <w:rPr>
          <w:rStyle w:val="StyleUnderline"/>
        </w:rPr>
        <w:t xml:space="preserve"> creating</w:t>
      </w:r>
      <w:r w:rsidRPr="008740C3">
        <w:rPr>
          <w:sz w:val="16"/>
        </w:rPr>
        <w:t xml:space="preserve"> a </w:t>
      </w:r>
      <w:r w:rsidRPr="008740C3">
        <w:rPr>
          <w:rStyle w:val="Emphasis"/>
          <w:highlight w:val="cyan"/>
        </w:rPr>
        <w:t>collab</w:t>
      </w:r>
      <w:r w:rsidRPr="008740C3">
        <w:rPr>
          <w:sz w:val="16"/>
        </w:rPr>
        <w:t xml:space="preserve">orative space </w:t>
      </w:r>
      <w:r w:rsidRPr="008740C3">
        <w:rPr>
          <w:rStyle w:val="StyleUnderline"/>
          <w:highlight w:val="cyan"/>
        </w:rPr>
        <w:t>among</w:t>
      </w:r>
      <w:r w:rsidRPr="008740C3">
        <w:rPr>
          <w:sz w:val="16"/>
        </w:rPr>
        <w:t xml:space="preserve"> </w:t>
      </w:r>
      <w:r w:rsidRPr="008740C3">
        <w:rPr>
          <w:rStyle w:val="Emphasis"/>
        </w:rPr>
        <w:t>key</w:t>
      </w:r>
      <w:r w:rsidRPr="008740C3">
        <w:rPr>
          <w:sz w:val="16"/>
        </w:rPr>
        <w:t xml:space="preserve"> </w:t>
      </w:r>
      <w:r w:rsidRPr="008740C3">
        <w:rPr>
          <w:rStyle w:val="StyleUnderline"/>
        </w:rPr>
        <w:t>social stakeholders</w:t>
      </w:r>
      <w:r w:rsidRPr="008740C3">
        <w:rPr>
          <w:sz w:val="16"/>
        </w:rPr>
        <w:t xml:space="preserve">—trade </w:t>
      </w:r>
      <w:r w:rsidRPr="008740C3">
        <w:rPr>
          <w:rStyle w:val="Emphasis"/>
          <w:highlight w:val="cyan"/>
        </w:rPr>
        <w:t>unions</w:t>
      </w:r>
      <w:r w:rsidRPr="008740C3">
        <w:rPr>
          <w:sz w:val="16"/>
        </w:rPr>
        <w:t xml:space="preserve">, employers, </w:t>
      </w:r>
      <w:r w:rsidRPr="008740C3">
        <w:rPr>
          <w:rStyle w:val="StyleUnderline"/>
          <w:highlight w:val="cyan"/>
        </w:rPr>
        <w:t>and the</w:t>
      </w:r>
      <w:r w:rsidRPr="008740C3">
        <w:rPr>
          <w:sz w:val="16"/>
          <w:highlight w:val="cyan"/>
        </w:rPr>
        <w:t xml:space="preserve"> </w:t>
      </w:r>
      <w:r w:rsidRPr="008740C3">
        <w:rPr>
          <w:rStyle w:val="Emphasis"/>
          <w:highlight w:val="cyan"/>
        </w:rPr>
        <w:t>state</w:t>
      </w:r>
      <w:r w:rsidRPr="008740C3">
        <w:rPr>
          <w:sz w:val="16"/>
        </w:rPr>
        <w:t xml:space="preserve">. </w:t>
      </w:r>
      <w:r w:rsidRPr="008740C3">
        <w:rPr>
          <w:rStyle w:val="StyleUnderline"/>
          <w:highlight w:val="cyan"/>
        </w:rPr>
        <w:t>This</w:t>
      </w:r>
      <w:r w:rsidRPr="008740C3">
        <w:rPr>
          <w:sz w:val="16"/>
        </w:rPr>
        <w:t xml:space="preserve"> dialogue occurs at various levels, from national to regional to individual institutions. It is a </w:t>
      </w:r>
      <w:r w:rsidRPr="008740C3">
        <w:rPr>
          <w:rStyle w:val="Emphasis"/>
          <w:highlight w:val="cyan"/>
        </w:rPr>
        <w:t>process</w:t>
      </w:r>
      <w:r w:rsidRPr="008740C3">
        <w:rPr>
          <w:sz w:val="16"/>
        </w:rPr>
        <w:t xml:space="preserve"> that </w:t>
      </w:r>
      <w:r w:rsidRPr="008740C3">
        <w:rPr>
          <w:rStyle w:val="StyleUnderline"/>
          <w:highlight w:val="cyan"/>
        </w:rPr>
        <w:t>seeks to</w:t>
      </w:r>
      <w:r w:rsidRPr="008740C3">
        <w:rPr>
          <w:sz w:val="16"/>
          <w:highlight w:val="cyan"/>
        </w:rPr>
        <w:t xml:space="preserve"> </w:t>
      </w:r>
      <w:r w:rsidRPr="008740C3">
        <w:rPr>
          <w:rStyle w:val="Emphasis"/>
          <w:highlight w:val="cyan"/>
        </w:rPr>
        <w:t>harmonize</w:t>
      </w:r>
      <w:r w:rsidRPr="008740C3">
        <w:rPr>
          <w:sz w:val="16"/>
          <w:highlight w:val="cyan"/>
        </w:rPr>
        <w:t xml:space="preserve"> </w:t>
      </w:r>
      <w:r w:rsidRPr="008740C3">
        <w:rPr>
          <w:rStyle w:val="StyleUnderline"/>
          <w:highlight w:val="cyan"/>
        </w:rPr>
        <w:t>differing interests</w:t>
      </w:r>
      <w:r w:rsidRPr="008740C3">
        <w:rPr>
          <w:rStyle w:val="StyleUnderline"/>
        </w:rPr>
        <w:t xml:space="preserve"> and foster</w:t>
      </w:r>
      <w:r w:rsidRPr="008740C3">
        <w:rPr>
          <w:sz w:val="16"/>
        </w:rPr>
        <w:t xml:space="preserve"> </w:t>
      </w:r>
      <w:r w:rsidRPr="008740C3">
        <w:rPr>
          <w:rStyle w:val="Emphasis"/>
        </w:rPr>
        <w:t>consensus</w:t>
      </w:r>
      <w:r w:rsidRPr="008740C3">
        <w:rPr>
          <w:sz w:val="16"/>
        </w:rPr>
        <w:t xml:space="preserve">, particularly </w:t>
      </w:r>
      <w:r w:rsidRPr="008740C3">
        <w:rPr>
          <w:rStyle w:val="StyleUnderline"/>
          <w:highlight w:val="cyan"/>
        </w:rPr>
        <w:t>during</w:t>
      </w:r>
      <w:r w:rsidRPr="008740C3">
        <w:rPr>
          <w:rStyle w:val="StyleUnderline"/>
        </w:rPr>
        <w:t xml:space="preserve"> periods of</w:t>
      </w:r>
      <w:r w:rsidRPr="008740C3">
        <w:rPr>
          <w:sz w:val="16"/>
        </w:rPr>
        <w:t xml:space="preserve"> </w:t>
      </w:r>
      <w:r w:rsidRPr="008740C3">
        <w:rPr>
          <w:rStyle w:val="Emphasis"/>
        </w:rPr>
        <w:t>economic</w:t>
      </w:r>
      <w:r w:rsidRPr="008740C3">
        <w:rPr>
          <w:sz w:val="16"/>
        </w:rPr>
        <w:t xml:space="preserve"> </w:t>
      </w:r>
      <w:r w:rsidRPr="008740C3">
        <w:rPr>
          <w:rStyle w:val="StyleUnderline"/>
        </w:rPr>
        <w:t>or</w:t>
      </w:r>
      <w:r w:rsidRPr="008740C3">
        <w:rPr>
          <w:sz w:val="16"/>
        </w:rPr>
        <w:t xml:space="preserve"> </w:t>
      </w:r>
      <w:r w:rsidRPr="008740C3">
        <w:rPr>
          <w:rStyle w:val="Emphasis"/>
        </w:rPr>
        <w:t xml:space="preserve">social </w:t>
      </w:r>
      <w:r w:rsidRPr="008740C3">
        <w:rPr>
          <w:rStyle w:val="Emphasis"/>
          <w:highlight w:val="cyan"/>
        </w:rPr>
        <w:t>crisis</w:t>
      </w:r>
      <w:r w:rsidRPr="008740C3">
        <w:rPr>
          <w:sz w:val="16"/>
        </w:rPr>
        <w:t xml:space="preserve">. </w:t>
      </w:r>
      <w:r w:rsidRPr="008740C3">
        <w:rPr>
          <w:rStyle w:val="StyleUnderline"/>
        </w:rPr>
        <w:t>In such times</w:t>
      </w:r>
      <w:r w:rsidRPr="008740C3">
        <w:rPr>
          <w:sz w:val="16"/>
        </w:rPr>
        <w:t xml:space="preserve">, social </w:t>
      </w:r>
      <w:r w:rsidRPr="008740C3">
        <w:rPr>
          <w:rStyle w:val="Emphasis"/>
          <w:highlight w:val="cyan"/>
        </w:rPr>
        <w:t>dialogue</w:t>
      </w:r>
      <w:r w:rsidRPr="008740C3">
        <w:rPr>
          <w:sz w:val="16"/>
        </w:rPr>
        <w:t xml:space="preserve"> </w:t>
      </w:r>
      <w:r w:rsidRPr="008740C3">
        <w:rPr>
          <w:rStyle w:val="StyleUnderline"/>
        </w:rPr>
        <w:t>plays a</w:t>
      </w:r>
      <w:r w:rsidRPr="008740C3">
        <w:rPr>
          <w:sz w:val="16"/>
        </w:rPr>
        <w:t xml:space="preserve"> </w:t>
      </w:r>
      <w:r w:rsidRPr="008740C3">
        <w:rPr>
          <w:rStyle w:val="Emphasis"/>
        </w:rPr>
        <w:t>vital role</w:t>
      </w:r>
      <w:r w:rsidRPr="008740C3">
        <w:rPr>
          <w:sz w:val="16"/>
        </w:rPr>
        <w:t xml:space="preserve"> in balancing the preservation of traditional social values with the need for economic and structural reforms. As an alternative to authoritative top-down regulation, social </w:t>
      </w:r>
      <w:r w:rsidRPr="008740C3">
        <w:rPr>
          <w:rStyle w:val="StyleUnderline"/>
        </w:rPr>
        <w:t>dialogue promotes</w:t>
      </w:r>
      <w:r w:rsidRPr="008740C3">
        <w:rPr>
          <w:sz w:val="16"/>
        </w:rPr>
        <w:t xml:space="preserve"> </w:t>
      </w:r>
      <w:r w:rsidRPr="008740C3">
        <w:rPr>
          <w:rStyle w:val="Emphasis"/>
        </w:rPr>
        <w:t>participatory</w:t>
      </w:r>
      <w:r w:rsidRPr="008740C3">
        <w:rPr>
          <w:sz w:val="16"/>
        </w:rPr>
        <w:t xml:space="preserve"> </w:t>
      </w:r>
      <w:r w:rsidRPr="008740C3">
        <w:rPr>
          <w:rStyle w:val="StyleUnderline"/>
        </w:rPr>
        <w:t>governance</w:t>
      </w:r>
      <w:r w:rsidRPr="008740C3">
        <w:rPr>
          <w:sz w:val="16"/>
        </w:rPr>
        <w:t xml:space="preserve">, </w:t>
      </w:r>
      <w:r w:rsidRPr="008740C3">
        <w:rPr>
          <w:rStyle w:val="StyleUnderline"/>
        </w:rPr>
        <w:t>offering</w:t>
      </w:r>
      <w:r w:rsidRPr="008740C3">
        <w:rPr>
          <w:sz w:val="16"/>
        </w:rPr>
        <w:t xml:space="preserve"> a middle path that upholds </w:t>
      </w:r>
      <w:r w:rsidRPr="008740C3">
        <w:rPr>
          <w:rStyle w:val="Emphasis"/>
        </w:rPr>
        <w:t>democratic</w:t>
      </w:r>
      <w:r w:rsidRPr="008740C3">
        <w:rPr>
          <w:sz w:val="16"/>
        </w:rPr>
        <w:t xml:space="preserve"> </w:t>
      </w:r>
      <w:r w:rsidRPr="008740C3">
        <w:rPr>
          <w:rStyle w:val="StyleUnderline"/>
        </w:rPr>
        <w:t>accountability</w:t>
      </w:r>
      <w:r w:rsidRPr="008740C3">
        <w:rPr>
          <w:sz w:val="16"/>
        </w:rPr>
        <w:t xml:space="preserve"> and mutual understanding.</w:t>
      </w:r>
    </w:p>
    <w:p w14:paraId="45CB136D"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w:t>
      </w:r>
      <w:r w:rsidRPr="008740C3">
        <w:rPr>
          <w:rStyle w:val="Emphasis"/>
        </w:rPr>
        <w:t>equilibrium</w:t>
      </w:r>
      <w:r w:rsidRPr="008740C3">
        <w:rPr>
          <w:sz w:val="16"/>
        </w:rPr>
        <w:t xml:space="preserve"> between authoritative regulation and autonomous dialogue </w:t>
      </w:r>
      <w:r w:rsidRPr="008740C3">
        <w:rPr>
          <w:rStyle w:val="StyleUnderline"/>
          <w:highlight w:val="cyan"/>
        </w:rPr>
        <w:t>is</w:t>
      </w:r>
      <w:r w:rsidRPr="008740C3">
        <w:rPr>
          <w:sz w:val="16"/>
          <w:highlight w:val="cyan"/>
        </w:rPr>
        <w:t xml:space="preserve"> </w:t>
      </w:r>
      <w:r w:rsidRPr="008740C3">
        <w:rPr>
          <w:rStyle w:val="Emphasis"/>
          <w:highlight w:val="cyan"/>
        </w:rPr>
        <w:t>central</w:t>
      </w:r>
      <w:r w:rsidRPr="008740C3">
        <w:rPr>
          <w:sz w:val="16"/>
          <w:highlight w:val="cyan"/>
        </w:rPr>
        <w:t xml:space="preserve"> </w:t>
      </w:r>
      <w:r w:rsidRPr="008740C3">
        <w:rPr>
          <w:rStyle w:val="StyleUnderline"/>
          <w:highlight w:val="cyan"/>
        </w:rPr>
        <w:t>to</w:t>
      </w:r>
      <w:r w:rsidRPr="008740C3">
        <w:rPr>
          <w:rStyle w:val="StyleUnderline"/>
        </w:rPr>
        <w:t xml:space="preserve"> effective </w:t>
      </w:r>
      <w:r w:rsidRPr="008740C3">
        <w:rPr>
          <w:rStyle w:val="StyleUnderline"/>
          <w:highlight w:val="cyan"/>
        </w:rPr>
        <w:t>governance</w:t>
      </w:r>
      <w:r w:rsidRPr="008740C3">
        <w:rPr>
          <w:sz w:val="16"/>
        </w:rPr>
        <w:t xml:space="preserve">. </w:t>
      </w:r>
      <w:r w:rsidRPr="008740C3">
        <w:rPr>
          <w:rStyle w:val="Emphasis"/>
        </w:rPr>
        <w:t>Excessive</w:t>
      </w:r>
      <w:r w:rsidRPr="008740C3">
        <w:rPr>
          <w:sz w:val="16"/>
        </w:rPr>
        <w:t xml:space="preserve"> </w:t>
      </w:r>
      <w:r w:rsidRPr="008740C3">
        <w:rPr>
          <w:rStyle w:val="StyleUnderline"/>
        </w:rPr>
        <w:t>state control can</w:t>
      </w:r>
      <w:r w:rsidRPr="008740C3">
        <w:rPr>
          <w:sz w:val="16"/>
        </w:rPr>
        <w:t xml:space="preserve"> </w:t>
      </w:r>
      <w:r w:rsidRPr="008740C3">
        <w:rPr>
          <w:rStyle w:val="Emphasis"/>
        </w:rPr>
        <w:t>hinder</w:t>
      </w:r>
      <w:r w:rsidRPr="008740C3">
        <w:rPr>
          <w:sz w:val="16"/>
        </w:rPr>
        <w:t xml:space="preserve"> </w:t>
      </w:r>
      <w:r w:rsidRPr="008740C3">
        <w:rPr>
          <w:rStyle w:val="StyleUnderline"/>
        </w:rPr>
        <w:t>innovation</w:t>
      </w:r>
      <w:r w:rsidRPr="008740C3">
        <w:rPr>
          <w:sz w:val="16"/>
        </w:rPr>
        <w:t xml:space="preserve"> and responsiveness, while unregulated autonomy can lead to inconsistencies and inequity. Therefore, careful calibration is needed to ensure that neither extreme undermines the objectives of employment policy and public administration.</w:t>
      </w:r>
    </w:p>
    <w:p w14:paraId="2E4D6DD4" w14:textId="77777777" w:rsidR="008740C3" w:rsidRPr="008740C3" w:rsidRDefault="00CC3E1F" w:rsidP="00CC3E1F">
      <w:pPr>
        <w:rPr>
          <w:rStyle w:val="StyleUnderline"/>
          <w:highlight w:val="cyan"/>
        </w:rPr>
      </w:pPr>
      <w:r w:rsidRPr="008740C3">
        <w:rPr>
          <w:sz w:val="16"/>
        </w:rPr>
        <w:t xml:space="preserve">This article aims to identify the principles and practical measures that determine the optimal balance between state authority and autonomous regulation in public sector employment. It begins by examining general theoretical findings relevant to evaluating social dialogue, including economic conditions, political dynamics, and administrative organization. </w:t>
      </w:r>
      <w:r w:rsidRPr="008740C3">
        <w:rPr>
          <w:rStyle w:val="StyleUnderline"/>
        </w:rPr>
        <w:t>A</w:t>
      </w:r>
      <w:r w:rsidRPr="008740C3">
        <w:rPr>
          <w:sz w:val="16"/>
        </w:rPr>
        <w:t xml:space="preserve"> </w:t>
      </w:r>
      <w:r w:rsidRPr="008740C3">
        <w:rPr>
          <w:rStyle w:val="Emphasis"/>
          <w:highlight w:val="cyan"/>
        </w:rPr>
        <w:t>strong</w:t>
      </w:r>
      <w:r w:rsidRPr="008740C3">
        <w:rPr>
          <w:sz w:val="16"/>
          <w:highlight w:val="cyan"/>
        </w:rPr>
        <w:t xml:space="preserve"> </w:t>
      </w:r>
      <w:r w:rsidRPr="008740C3">
        <w:rPr>
          <w:rStyle w:val="StyleUnderline"/>
          <w:highlight w:val="cyan"/>
        </w:rPr>
        <w:t>civil</w:t>
      </w:r>
      <w:r w:rsidRPr="008740C3">
        <w:rPr>
          <w:rStyle w:val="StyleUnderline"/>
        </w:rPr>
        <w:t xml:space="preserve"> society and</w:t>
      </w:r>
      <w:r w:rsidRPr="008740C3">
        <w:rPr>
          <w:sz w:val="16"/>
        </w:rPr>
        <w:t xml:space="preserve"> </w:t>
      </w:r>
      <w:r w:rsidRPr="008740C3">
        <w:rPr>
          <w:rStyle w:val="Emphasis"/>
        </w:rPr>
        <w:t>active</w:t>
      </w:r>
      <w:r w:rsidRPr="008740C3">
        <w:rPr>
          <w:sz w:val="16"/>
        </w:rPr>
        <w:t xml:space="preserve"> </w:t>
      </w:r>
      <w:r w:rsidRPr="008740C3">
        <w:rPr>
          <w:rStyle w:val="StyleUnderline"/>
        </w:rPr>
        <w:t xml:space="preserve">social </w:t>
      </w:r>
      <w:r w:rsidRPr="008740C3">
        <w:rPr>
          <w:rStyle w:val="StyleUnderline"/>
          <w:highlight w:val="cyan"/>
        </w:rPr>
        <w:t>partners are</w:t>
      </w:r>
      <w:r w:rsidRPr="008740C3">
        <w:rPr>
          <w:sz w:val="16"/>
          <w:highlight w:val="cyan"/>
        </w:rPr>
        <w:t xml:space="preserve"> </w:t>
      </w:r>
      <w:r w:rsidRPr="008740C3">
        <w:rPr>
          <w:rStyle w:val="Emphasis"/>
          <w:highlight w:val="cyan"/>
        </w:rPr>
        <w:t>vital</w:t>
      </w:r>
      <w:r w:rsidRPr="008740C3">
        <w:rPr>
          <w:sz w:val="16"/>
          <w:highlight w:val="cyan"/>
        </w:rPr>
        <w:t xml:space="preserve"> </w:t>
      </w:r>
      <w:r w:rsidRPr="008740C3">
        <w:rPr>
          <w:rStyle w:val="StyleUnderline"/>
          <w:highlight w:val="cyan"/>
        </w:rPr>
        <w:t>in mitigating</w:t>
      </w:r>
      <w:r w:rsidRPr="008740C3">
        <w:rPr>
          <w:rStyle w:val="StyleUnderline"/>
        </w:rPr>
        <w:t xml:space="preserve"> the</w:t>
      </w:r>
      <w:r w:rsidRPr="008740C3">
        <w:rPr>
          <w:sz w:val="16"/>
        </w:rPr>
        <w:t xml:space="preserve"> </w:t>
      </w:r>
      <w:r w:rsidRPr="008740C3">
        <w:rPr>
          <w:rStyle w:val="Emphasis"/>
          <w:highlight w:val="cyan"/>
        </w:rPr>
        <w:t>risks</w:t>
      </w:r>
      <w:r w:rsidRPr="008740C3">
        <w:rPr>
          <w:sz w:val="16"/>
        </w:rPr>
        <w:t xml:space="preserve"> </w:t>
      </w:r>
      <w:r w:rsidRPr="008740C3">
        <w:rPr>
          <w:rStyle w:val="StyleUnderline"/>
        </w:rPr>
        <w:t>of</w:t>
      </w:r>
      <w:r w:rsidRPr="008740C3">
        <w:rPr>
          <w:sz w:val="16"/>
        </w:rPr>
        <w:t xml:space="preserve"> </w:t>
      </w:r>
      <w:r w:rsidRPr="008740C3">
        <w:rPr>
          <w:rStyle w:val="Emphasis"/>
        </w:rPr>
        <w:t>systemic disintegration</w:t>
      </w:r>
      <w:r w:rsidRPr="008740C3">
        <w:rPr>
          <w:sz w:val="16"/>
        </w:rPr>
        <w:t xml:space="preserve">, </w:t>
      </w:r>
      <w:r w:rsidRPr="008740C3">
        <w:rPr>
          <w:rStyle w:val="StyleUnderline"/>
        </w:rPr>
        <w:t>especially during</w:t>
      </w:r>
      <w:r w:rsidRPr="008740C3">
        <w:rPr>
          <w:sz w:val="16"/>
        </w:rPr>
        <w:t xml:space="preserve"> </w:t>
      </w:r>
      <w:r w:rsidRPr="008740C3">
        <w:rPr>
          <w:rStyle w:val="Emphasis"/>
        </w:rPr>
        <w:t>crises</w:t>
      </w:r>
      <w:r w:rsidRPr="008740C3">
        <w:rPr>
          <w:sz w:val="16"/>
        </w:rPr>
        <w:t xml:space="preserve">. Scholars have noted the erosion of public trust in political elites, particularly in the wake of financial crises. </w:t>
      </w:r>
      <w:r w:rsidRPr="008740C3">
        <w:rPr>
          <w:rStyle w:val="StyleUnderline"/>
          <w:highlight w:val="cyan"/>
        </w:rPr>
        <w:t>These</w:t>
      </w:r>
      <w:r w:rsidRPr="008740C3">
        <w:rPr>
          <w:sz w:val="16"/>
          <w:highlight w:val="cyan"/>
        </w:rPr>
        <w:t xml:space="preserve"> </w:t>
      </w:r>
      <w:r w:rsidRPr="008740C3">
        <w:rPr>
          <w:rStyle w:val="Emphasis"/>
          <w:highlight w:val="cyan"/>
        </w:rPr>
        <w:t>events</w:t>
      </w:r>
      <w:r w:rsidRPr="008740C3">
        <w:rPr>
          <w:sz w:val="16"/>
          <w:highlight w:val="cyan"/>
        </w:rPr>
        <w:t xml:space="preserve"> </w:t>
      </w:r>
      <w:r w:rsidRPr="008740C3">
        <w:rPr>
          <w:rStyle w:val="StyleUnderline"/>
          <w:highlight w:val="cyan"/>
        </w:rPr>
        <w:t>reveal</w:t>
      </w:r>
      <w:r w:rsidRPr="008740C3">
        <w:rPr>
          <w:rStyle w:val="StyleUnderline"/>
        </w:rPr>
        <w:t xml:space="preserve">ed </w:t>
      </w:r>
      <w:r w:rsidRPr="008740C3">
        <w:rPr>
          <w:rStyle w:val="StyleUnderline"/>
          <w:highlight w:val="cyan"/>
        </w:rPr>
        <w:t>a</w:t>
      </w:r>
      <w:r w:rsidRPr="008740C3">
        <w:rPr>
          <w:rStyle w:val="StyleUnderline"/>
        </w:rPr>
        <w:t xml:space="preserve"> regulatory </w:t>
      </w:r>
      <w:r w:rsidRPr="008740C3">
        <w:rPr>
          <w:rStyle w:val="StyleUnderline"/>
          <w:highlight w:val="cyan"/>
        </w:rPr>
        <w:t>state</w:t>
      </w:r>
      <w:r w:rsidRPr="008740C3">
        <w:rPr>
          <w:rStyle w:val="StyleUnderline"/>
        </w:rPr>
        <w:t xml:space="preserve"> often </w:t>
      </w:r>
      <w:r w:rsidRPr="008740C3">
        <w:rPr>
          <w:rStyle w:val="StyleUnderline"/>
          <w:highlight w:val="cyan"/>
        </w:rPr>
        <w:t>too</w:t>
      </w:r>
      <w:r w:rsidRPr="008740C3">
        <w:rPr>
          <w:sz w:val="16"/>
        </w:rPr>
        <w:t xml:space="preserve"> </w:t>
      </w:r>
      <w:r w:rsidRPr="008740C3">
        <w:rPr>
          <w:rStyle w:val="Emphasis"/>
        </w:rPr>
        <w:t>weak</w:t>
      </w:r>
      <w:r w:rsidRPr="008740C3">
        <w:rPr>
          <w:sz w:val="16"/>
        </w:rPr>
        <w:t xml:space="preserve"> </w:t>
      </w:r>
      <w:r w:rsidRPr="008740C3">
        <w:rPr>
          <w:rStyle w:val="StyleUnderline"/>
        </w:rPr>
        <w:t xml:space="preserve">or </w:t>
      </w:r>
      <w:r w:rsidRPr="008740C3">
        <w:rPr>
          <w:rStyle w:val="StyleUnderline"/>
          <w:highlight w:val="cyan"/>
        </w:rPr>
        <w:t>inflexible to address</w:t>
      </w:r>
      <w:r w:rsidRPr="008740C3">
        <w:rPr>
          <w:sz w:val="16"/>
          <w:highlight w:val="cyan"/>
        </w:rPr>
        <w:t xml:space="preserve"> </w:t>
      </w:r>
      <w:r w:rsidRPr="008740C3">
        <w:rPr>
          <w:rStyle w:val="Emphasis"/>
          <w:highlight w:val="cyan"/>
        </w:rPr>
        <w:t>complex</w:t>
      </w:r>
      <w:r w:rsidRPr="008740C3">
        <w:rPr>
          <w:sz w:val="16"/>
        </w:rPr>
        <w:t xml:space="preserve"> </w:t>
      </w:r>
      <w:r w:rsidRPr="008740C3">
        <w:rPr>
          <w:rStyle w:val="StyleUnderline"/>
        </w:rPr>
        <w:t xml:space="preserve">socio-economic </w:t>
      </w:r>
      <w:r w:rsidRPr="008740C3">
        <w:rPr>
          <w:rStyle w:val="StyleUnderline"/>
          <w:highlight w:val="cyan"/>
        </w:rPr>
        <w:t>challenges</w:t>
      </w:r>
      <w:r w:rsidRPr="008740C3">
        <w:rPr>
          <w:sz w:val="16"/>
        </w:rPr>
        <w:t xml:space="preserve"> </w:t>
      </w:r>
      <w:r w:rsidRPr="008740C3">
        <w:rPr>
          <w:rStyle w:val="Emphasis"/>
        </w:rPr>
        <w:t>effectively</w:t>
      </w:r>
      <w:r w:rsidRPr="008740C3">
        <w:rPr>
          <w:sz w:val="16"/>
        </w:rPr>
        <w:t>.</w:t>
      </w:r>
    </w:p>
    <w:p w14:paraId="70122A20" w14:textId="77777777" w:rsidR="008740C3" w:rsidRPr="008740C3" w:rsidRDefault="00CC3E1F" w:rsidP="00CC3E1F">
      <w:pPr>
        <w:rPr>
          <w:rStyle w:val="StyleUnderline"/>
          <w:highlight w:val="cyan"/>
        </w:rPr>
      </w:pPr>
      <w:r w:rsidRPr="008740C3">
        <w:rPr>
          <w:sz w:val="16"/>
        </w:rPr>
        <w:t xml:space="preserve">Efforts to develop and institutionalize ethical standards within the public service are also critical to reinforcing governance. </w:t>
      </w:r>
      <w:r w:rsidRPr="008740C3">
        <w:rPr>
          <w:rStyle w:val="StyleUnderline"/>
        </w:rPr>
        <w:t>The</w:t>
      </w:r>
      <w:r w:rsidRPr="008740C3">
        <w:rPr>
          <w:sz w:val="16"/>
        </w:rPr>
        <w:t xml:space="preserve"> </w:t>
      </w:r>
      <w:r w:rsidRPr="008740C3">
        <w:rPr>
          <w:rStyle w:val="Emphasis"/>
          <w:highlight w:val="cyan"/>
        </w:rPr>
        <w:t>behavior</w:t>
      </w:r>
      <w:r w:rsidRPr="008740C3">
        <w:rPr>
          <w:sz w:val="16"/>
          <w:highlight w:val="cyan"/>
        </w:rPr>
        <w:t xml:space="preserve"> </w:t>
      </w:r>
      <w:r w:rsidRPr="008740C3">
        <w:rPr>
          <w:rStyle w:val="StyleUnderline"/>
          <w:highlight w:val="cyan"/>
        </w:rPr>
        <w:t>of</w:t>
      </w:r>
      <w:r w:rsidRPr="008740C3">
        <w:rPr>
          <w:rStyle w:val="StyleUnderline"/>
        </w:rPr>
        <w:t xml:space="preserve"> civil </w:t>
      </w:r>
      <w:r w:rsidRPr="008740C3">
        <w:rPr>
          <w:rStyle w:val="StyleUnderline"/>
          <w:highlight w:val="cyan"/>
        </w:rPr>
        <w:t>servants</w:t>
      </w:r>
      <w:r w:rsidRPr="008740C3">
        <w:rPr>
          <w:sz w:val="16"/>
        </w:rPr>
        <w:t xml:space="preserve"> </w:t>
      </w:r>
      <w:r w:rsidRPr="008740C3">
        <w:rPr>
          <w:rStyle w:val="Emphasis"/>
        </w:rPr>
        <w:t>directly</w:t>
      </w:r>
      <w:r w:rsidRPr="008740C3">
        <w:rPr>
          <w:sz w:val="16"/>
        </w:rPr>
        <w:t xml:space="preserve"> </w:t>
      </w:r>
      <w:r w:rsidRPr="008740C3">
        <w:rPr>
          <w:rStyle w:val="StyleUnderline"/>
          <w:highlight w:val="cyan"/>
        </w:rPr>
        <w:t>influences</w:t>
      </w:r>
      <w:r w:rsidRPr="008740C3">
        <w:rPr>
          <w:rStyle w:val="StyleUnderline"/>
        </w:rPr>
        <w:t xml:space="preserve"> the</w:t>
      </w:r>
      <w:r w:rsidRPr="008740C3">
        <w:rPr>
          <w:sz w:val="16"/>
        </w:rPr>
        <w:t xml:space="preserve"> </w:t>
      </w:r>
      <w:r w:rsidRPr="008740C3">
        <w:rPr>
          <w:rStyle w:val="Emphasis"/>
        </w:rPr>
        <w:t>success</w:t>
      </w:r>
      <w:r w:rsidRPr="008740C3">
        <w:rPr>
          <w:sz w:val="16"/>
        </w:rPr>
        <w:t xml:space="preserve"> </w:t>
      </w:r>
      <w:r w:rsidRPr="008740C3">
        <w:rPr>
          <w:rStyle w:val="StyleUnderline"/>
        </w:rPr>
        <w:t xml:space="preserve">of </w:t>
      </w:r>
      <w:r w:rsidRPr="008740C3">
        <w:rPr>
          <w:rStyle w:val="StyleUnderline"/>
          <w:highlight w:val="cyan"/>
        </w:rPr>
        <w:t>public policies</w:t>
      </w:r>
      <w:r w:rsidRPr="008740C3">
        <w:rPr>
          <w:sz w:val="16"/>
        </w:rPr>
        <w:t xml:space="preserve">. Ethical codes and principles serve as tools to enhance professionalism and accountability within state institutions.However, </w:t>
      </w:r>
      <w:r w:rsidRPr="008740C3">
        <w:rPr>
          <w:rStyle w:val="StyleUnderline"/>
        </w:rPr>
        <w:t>political elites</w:t>
      </w:r>
      <w:r w:rsidRPr="008740C3">
        <w:rPr>
          <w:sz w:val="16"/>
        </w:rPr>
        <w:t xml:space="preserve"> have </w:t>
      </w:r>
      <w:r w:rsidRPr="008740C3">
        <w:rPr>
          <w:rStyle w:val="StyleUnderline"/>
        </w:rPr>
        <w:t>often show</w:t>
      </w:r>
      <w:r w:rsidRPr="008740C3">
        <w:rPr>
          <w:sz w:val="16"/>
        </w:rPr>
        <w:t xml:space="preserve">n </w:t>
      </w:r>
      <w:r w:rsidRPr="008740C3">
        <w:rPr>
          <w:rStyle w:val="Emphasis"/>
        </w:rPr>
        <w:t>resistance</w:t>
      </w:r>
      <w:r w:rsidRPr="008740C3">
        <w:rPr>
          <w:sz w:val="16"/>
        </w:rPr>
        <w:t xml:space="preserve"> </w:t>
      </w:r>
      <w:r w:rsidRPr="008740C3">
        <w:rPr>
          <w:rStyle w:val="StyleUnderline"/>
        </w:rPr>
        <w:t>to reform</w:t>
      </w:r>
      <w:r w:rsidRPr="008740C3">
        <w:rPr>
          <w:sz w:val="16"/>
        </w:rPr>
        <w:t xml:space="preserve">, </w:t>
      </w:r>
      <w:r w:rsidRPr="008740C3">
        <w:rPr>
          <w:rStyle w:val="StyleUnderline"/>
        </w:rPr>
        <w:t>even in times of systemic crisis</w:t>
      </w:r>
      <w:r w:rsidRPr="008740C3">
        <w:rPr>
          <w:sz w:val="16"/>
        </w:rPr>
        <w:t>. For example, despite the severity of recent financial collapses, many governments reverted to liberal economic policies soon after the initial recovery period, undermining opportunities for long-term structural change.</w:t>
      </w:r>
    </w:p>
    <w:p w14:paraId="5152580A" w14:textId="77777777" w:rsidR="008740C3" w:rsidRPr="008740C3" w:rsidRDefault="00CC3E1F" w:rsidP="00CC3E1F">
      <w:pPr>
        <w:rPr>
          <w:rStyle w:val="StyleUnderline"/>
          <w:highlight w:val="cyan"/>
        </w:rPr>
      </w:pPr>
      <w:r w:rsidRPr="008740C3">
        <w:rPr>
          <w:sz w:val="16"/>
        </w:rPr>
        <w:t xml:space="preserve">Authoritative regulation, while sometimes necessary, does not automatically contribute to societal progress. </w:t>
      </w:r>
      <w:r w:rsidRPr="008740C3">
        <w:rPr>
          <w:rStyle w:val="StyleUnderline"/>
        </w:rPr>
        <w:t>Bureaucratic</w:t>
      </w:r>
      <w:r w:rsidRPr="008740C3">
        <w:rPr>
          <w:sz w:val="16"/>
        </w:rPr>
        <w:t xml:space="preserve"> </w:t>
      </w:r>
      <w:r w:rsidRPr="008740C3">
        <w:rPr>
          <w:rStyle w:val="Emphasis"/>
          <w:highlight w:val="cyan"/>
        </w:rPr>
        <w:t>overreach</w:t>
      </w:r>
      <w:r w:rsidRPr="008740C3">
        <w:rPr>
          <w:sz w:val="16"/>
        </w:rPr>
        <w:t xml:space="preserve"> and excessive centralization </w:t>
      </w:r>
      <w:r w:rsidRPr="008740C3">
        <w:rPr>
          <w:rStyle w:val="StyleUnderline"/>
          <w:highlight w:val="cyan"/>
        </w:rPr>
        <w:t>can</w:t>
      </w:r>
      <w:r w:rsidRPr="008740C3">
        <w:rPr>
          <w:sz w:val="16"/>
          <w:highlight w:val="cyan"/>
        </w:rPr>
        <w:t xml:space="preserve"> </w:t>
      </w:r>
      <w:r w:rsidRPr="008740C3">
        <w:rPr>
          <w:rStyle w:val="Emphasis"/>
          <w:highlight w:val="cyan"/>
        </w:rPr>
        <w:t>stifle</w:t>
      </w:r>
      <w:r w:rsidRPr="008740C3">
        <w:rPr>
          <w:sz w:val="16"/>
        </w:rPr>
        <w:t xml:space="preserve"> </w:t>
      </w:r>
      <w:r w:rsidRPr="008740C3">
        <w:rPr>
          <w:rStyle w:val="StyleUnderline"/>
        </w:rPr>
        <w:t xml:space="preserve">individual </w:t>
      </w:r>
      <w:r w:rsidRPr="008740C3">
        <w:rPr>
          <w:rStyle w:val="StyleUnderline"/>
          <w:highlight w:val="cyan"/>
        </w:rPr>
        <w:t>initiative</w:t>
      </w:r>
      <w:r w:rsidRPr="008740C3">
        <w:rPr>
          <w:sz w:val="16"/>
        </w:rPr>
        <w:t xml:space="preserve">, create administrative burdens, and limit citizens' ability to engage meaningfully with the state. Therefore, </w:t>
      </w:r>
      <w:r w:rsidRPr="008740C3">
        <w:rPr>
          <w:rStyle w:val="StyleUnderline"/>
        </w:rPr>
        <w:t>fostering</w:t>
      </w:r>
      <w:r w:rsidRPr="008740C3">
        <w:rPr>
          <w:sz w:val="16"/>
        </w:rPr>
        <w:t xml:space="preserve"> social </w:t>
      </w:r>
      <w:r w:rsidRPr="008740C3">
        <w:rPr>
          <w:rStyle w:val="Emphasis"/>
          <w:highlight w:val="cyan"/>
        </w:rPr>
        <w:t>dialogue</w:t>
      </w:r>
      <w:r w:rsidRPr="008740C3">
        <w:rPr>
          <w:sz w:val="16"/>
          <w:highlight w:val="cyan"/>
        </w:rPr>
        <w:t xml:space="preserve"> </w:t>
      </w:r>
      <w:r w:rsidRPr="008740C3">
        <w:rPr>
          <w:rStyle w:val="StyleUnderline"/>
          <w:highlight w:val="cyan"/>
        </w:rPr>
        <w:t>presents a</w:t>
      </w:r>
      <w:r w:rsidRPr="008740C3">
        <w:rPr>
          <w:sz w:val="16"/>
          <w:highlight w:val="cyan"/>
        </w:rPr>
        <w:t xml:space="preserve"> </w:t>
      </w:r>
      <w:r w:rsidRPr="008740C3">
        <w:rPr>
          <w:rStyle w:val="Emphasis"/>
          <w:highlight w:val="cyan"/>
        </w:rPr>
        <w:t>viable</w:t>
      </w:r>
      <w:r w:rsidRPr="008740C3">
        <w:rPr>
          <w:sz w:val="16"/>
        </w:rPr>
        <w:t xml:space="preserve"> </w:t>
      </w:r>
      <w:r w:rsidRPr="008740C3">
        <w:rPr>
          <w:rStyle w:val="StyleUnderline"/>
        </w:rPr>
        <w:t>and</w:t>
      </w:r>
      <w:r w:rsidRPr="008740C3">
        <w:rPr>
          <w:sz w:val="16"/>
        </w:rPr>
        <w:t xml:space="preserve"> often more </w:t>
      </w:r>
      <w:r w:rsidRPr="008740C3">
        <w:rPr>
          <w:rStyle w:val="Emphasis"/>
        </w:rPr>
        <w:t>constructive</w:t>
      </w:r>
      <w:r w:rsidRPr="008740C3">
        <w:rPr>
          <w:sz w:val="16"/>
        </w:rPr>
        <w:t xml:space="preserve"> </w:t>
      </w:r>
      <w:r w:rsidRPr="008740C3">
        <w:rPr>
          <w:rStyle w:val="StyleUnderline"/>
          <w:highlight w:val="cyan"/>
        </w:rPr>
        <w:t>alternative</w:t>
      </w:r>
      <w:r w:rsidRPr="008740C3">
        <w:rPr>
          <w:sz w:val="16"/>
        </w:rPr>
        <w:t xml:space="preserve">. It is particularly relevant </w:t>
      </w:r>
      <w:r w:rsidRPr="008740C3">
        <w:rPr>
          <w:rStyle w:val="StyleUnderline"/>
        </w:rPr>
        <w:t>in</w:t>
      </w:r>
      <w:r w:rsidRPr="008740C3">
        <w:rPr>
          <w:sz w:val="16"/>
        </w:rPr>
        <w:t xml:space="preserve"> the regulation of </w:t>
      </w:r>
      <w:r w:rsidRPr="008740C3">
        <w:rPr>
          <w:rStyle w:val="Emphasis"/>
        </w:rPr>
        <w:t>employment relations</w:t>
      </w:r>
      <w:r w:rsidRPr="008740C3">
        <w:rPr>
          <w:sz w:val="16"/>
        </w:rPr>
        <w:t xml:space="preserve"> at regional and local levels.</w:t>
      </w:r>
    </w:p>
    <w:p w14:paraId="5F085332" w14:textId="77777777" w:rsidR="008740C3" w:rsidRPr="008740C3" w:rsidRDefault="008740C3" w:rsidP="00CC3E1F">
      <w:pPr>
        <w:rPr>
          <w:rStyle w:val="StyleUnderline"/>
          <w:highlight w:val="cyan"/>
        </w:rPr>
      </w:pPr>
    </w:p>
    <w:p w14:paraId="261D5D5D" w14:textId="77777777" w:rsidR="008740C3" w:rsidRPr="008740C3" w:rsidRDefault="00CC3E1F" w:rsidP="00CC3E1F">
      <w:pPr>
        <w:pStyle w:val="Heading4"/>
        <w:rPr>
          <w:rStyle w:val="StyleUnderline"/>
          <w:highlight w:val="cyan"/>
        </w:rPr>
      </w:pPr>
      <w:r w:rsidRPr="008740C3">
        <w:t xml:space="preserve">The process facilitates </w:t>
      </w:r>
      <w:r w:rsidRPr="008740C3">
        <w:rPr>
          <w:u w:val="single"/>
        </w:rPr>
        <w:t>harmonious</w:t>
      </w:r>
      <w:r w:rsidRPr="008740C3">
        <w:t xml:space="preserve"> labor relations.</w:t>
      </w:r>
    </w:p>
    <w:p w14:paraId="6AF9DAF8" w14:textId="77777777" w:rsidR="008740C3" w:rsidRPr="008740C3" w:rsidRDefault="00CC3E1F" w:rsidP="00CC3E1F">
      <w:pPr>
        <w:rPr>
          <w:rStyle w:val="StyleUnderline"/>
          <w:highlight w:val="cyan"/>
        </w:rPr>
      </w:pPr>
      <w:r w:rsidRPr="008740C3">
        <w:t xml:space="preserve">Noah </w:t>
      </w:r>
      <w:r w:rsidRPr="008740C3">
        <w:rPr>
          <w:rStyle w:val="Style13ptBold"/>
        </w:rPr>
        <w:t>Maringe 26</w:t>
      </w:r>
      <w:r w:rsidRPr="008740C3">
        <w:t xml:space="preserve">. Dean of law at Ezekiel Guti University, Ph.D. in law from the University of South Africa. "The Role of Collective Bargaining in Enhancing Government Efficiency Through Improved Conditions of Service." </w:t>
      </w:r>
      <w:r w:rsidRPr="008740C3">
        <w:rPr>
          <w:i/>
          <w:iCs/>
        </w:rPr>
        <w:t>Sustainable Governance in Contemporary Law</w:t>
      </w:r>
      <w:r w:rsidRPr="008740C3">
        <w:t>, ch. 8, 84-85.</w:t>
      </w:r>
    </w:p>
    <w:p w14:paraId="048F90B2" w14:textId="77777777" w:rsidR="008740C3" w:rsidRPr="008740C3" w:rsidRDefault="00CC3E1F" w:rsidP="00CC3E1F">
      <w:pPr>
        <w:rPr>
          <w:rStyle w:val="StyleUnderline"/>
          <w:highlight w:val="cyan"/>
        </w:rPr>
      </w:pPr>
      <w:r w:rsidRPr="008740C3">
        <w:rPr>
          <w:sz w:val="16"/>
        </w:rPr>
        <w:t xml:space="preserve">Fourthly, the human capital theory highlights the significance of employee skills and education in influencing productivity and potential earnings. Moreover, collective bargaining is instrumental in negotiating wages that correspond to employees’ qualifications, particularly in addressing wage disparities for individuals with advanced educational backgrounds (Becker, 1964). Finally, </w:t>
      </w:r>
      <w:r w:rsidRPr="008740C3">
        <w:rPr>
          <w:rStyle w:val="StyleUnderline"/>
        </w:rPr>
        <w:t>the</w:t>
      </w:r>
      <w:r w:rsidRPr="008740C3">
        <w:rPr>
          <w:sz w:val="16"/>
        </w:rPr>
        <w:t xml:space="preserve"> </w:t>
      </w:r>
      <w:r w:rsidRPr="008740C3">
        <w:rPr>
          <w:rStyle w:val="Emphasis"/>
        </w:rPr>
        <w:t>conflict</w:t>
      </w:r>
      <w:r w:rsidRPr="008740C3">
        <w:rPr>
          <w:sz w:val="16"/>
        </w:rPr>
        <w:t xml:space="preserve"> </w:t>
      </w:r>
      <w:r w:rsidRPr="008740C3">
        <w:rPr>
          <w:rStyle w:val="StyleUnderline"/>
        </w:rPr>
        <w:t>theory perceives the</w:t>
      </w:r>
      <w:r w:rsidRPr="008740C3">
        <w:rPr>
          <w:sz w:val="16"/>
        </w:rPr>
        <w:t xml:space="preserve"> </w:t>
      </w:r>
      <w:r w:rsidRPr="008740C3">
        <w:rPr>
          <w:rStyle w:val="Emphasis"/>
        </w:rPr>
        <w:t>labour market</w:t>
      </w:r>
      <w:r w:rsidRPr="008740C3">
        <w:rPr>
          <w:sz w:val="16"/>
        </w:rPr>
        <w:t xml:space="preserve"> </w:t>
      </w:r>
      <w:r w:rsidRPr="008740C3">
        <w:rPr>
          <w:rStyle w:val="StyleUnderline"/>
        </w:rPr>
        <w:t>as a</w:t>
      </w:r>
      <w:r w:rsidRPr="008740C3">
        <w:rPr>
          <w:sz w:val="16"/>
        </w:rPr>
        <w:t xml:space="preserve"> </w:t>
      </w:r>
      <w:r w:rsidRPr="008740C3">
        <w:rPr>
          <w:rStyle w:val="Emphasis"/>
        </w:rPr>
        <w:t>battleground</w:t>
      </w:r>
      <w:r w:rsidRPr="008740C3">
        <w:rPr>
          <w:sz w:val="16"/>
        </w:rPr>
        <w:t xml:space="preserve"> </w:t>
      </w:r>
      <w:r w:rsidRPr="008740C3">
        <w:rPr>
          <w:rStyle w:val="StyleUnderline"/>
        </w:rPr>
        <w:t>for conflict</w:t>
      </w:r>
      <w:r w:rsidRPr="008740C3">
        <w:rPr>
          <w:sz w:val="16"/>
        </w:rPr>
        <w:t xml:space="preserve"> among various social classes, </w:t>
      </w:r>
      <w:r w:rsidRPr="008740C3">
        <w:rPr>
          <w:rStyle w:val="StyleUnderline"/>
        </w:rPr>
        <w:t>where the</w:t>
      </w:r>
      <w:r w:rsidRPr="008740C3">
        <w:rPr>
          <w:sz w:val="16"/>
        </w:rPr>
        <w:t xml:space="preserve"> </w:t>
      </w:r>
      <w:r w:rsidRPr="008740C3">
        <w:rPr>
          <w:rStyle w:val="Emphasis"/>
          <w:highlight w:val="cyan"/>
        </w:rPr>
        <w:t>interests</w:t>
      </w:r>
      <w:r w:rsidRPr="008740C3">
        <w:rPr>
          <w:sz w:val="16"/>
        </w:rPr>
        <w:t xml:space="preserve"> </w:t>
      </w:r>
      <w:r w:rsidRPr="008740C3">
        <w:rPr>
          <w:rStyle w:val="StyleUnderline"/>
        </w:rPr>
        <w:t xml:space="preserve">of employees and employers </w:t>
      </w:r>
      <w:r w:rsidRPr="008740C3">
        <w:rPr>
          <w:rStyle w:val="StyleUnderline"/>
          <w:highlight w:val="cyan"/>
        </w:rPr>
        <w:t>are</w:t>
      </w:r>
      <w:r w:rsidRPr="008740C3">
        <w:rPr>
          <w:sz w:val="16"/>
        </w:rPr>
        <w:t xml:space="preserve"> </w:t>
      </w:r>
      <w:r w:rsidRPr="008740C3">
        <w:rPr>
          <w:rStyle w:val="Emphasis"/>
        </w:rPr>
        <w:t>fundamentally</w:t>
      </w:r>
      <w:r w:rsidRPr="008740C3">
        <w:rPr>
          <w:sz w:val="16"/>
        </w:rPr>
        <w:t xml:space="preserve"> </w:t>
      </w:r>
      <w:r w:rsidRPr="008740C3">
        <w:rPr>
          <w:rStyle w:val="StyleUnderline"/>
          <w:highlight w:val="cyan"/>
        </w:rPr>
        <w:t>at odds</w:t>
      </w:r>
      <w:r w:rsidRPr="008740C3">
        <w:rPr>
          <w:sz w:val="16"/>
        </w:rPr>
        <w:t xml:space="preserve">. Thus, </w:t>
      </w:r>
      <w:r w:rsidRPr="008740C3">
        <w:rPr>
          <w:rStyle w:val="StyleUnderline"/>
        </w:rPr>
        <w:t xml:space="preserve">collective </w:t>
      </w:r>
      <w:r w:rsidRPr="008740C3">
        <w:rPr>
          <w:rStyle w:val="StyleUnderline"/>
          <w:highlight w:val="cyan"/>
        </w:rPr>
        <w:t>bargaining</w:t>
      </w:r>
      <w:r w:rsidRPr="008740C3">
        <w:rPr>
          <w:sz w:val="16"/>
          <w:highlight w:val="cyan"/>
        </w:rPr>
        <w:t xml:space="preserve"> </w:t>
      </w:r>
      <w:r w:rsidRPr="008740C3">
        <w:rPr>
          <w:rStyle w:val="Emphasis"/>
          <w:highlight w:val="cyan"/>
        </w:rPr>
        <w:t>serves</w:t>
      </w:r>
      <w:r w:rsidRPr="008740C3">
        <w:rPr>
          <w:sz w:val="16"/>
        </w:rPr>
        <w:t xml:space="preserve"> </w:t>
      </w:r>
      <w:r w:rsidRPr="008740C3">
        <w:rPr>
          <w:rStyle w:val="StyleUnderline"/>
        </w:rPr>
        <w:t xml:space="preserve">as a means </w:t>
      </w:r>
      <w:r w:rsidRPr="008740C3">
        <w:rPr>
          <w:rStyle w:val="StyleUnderline"/>
          <w:highlight w:val="cyan"/>
        </w:rPr>
        <w:t>to address</w:t>
      </w:r>
      <w:r w:rsidRPr="008740C3">
        <w:rPr>
          <w:sz w:val="16"/>
        </w:rPr>
        <w:t xml:space="preserve"> these </w:t>
      </w:r>
      <w:r w:rsidRPr="008740C3">
        <w:rPr>
          <w:rStyle w:val="StyleUnderline"/>
          <w:highlight w:val="cyan"/>
        </w:rPr>
        <w:t>conflicts by facilitating</w:t>
      </w:r>
      <w:r w:rsidRPr="008740C3">
        <w:rPr>
          <w:sz w:val="16"/>
          <w:highlight w:val="cyan"/>
        </w:rPr>
        <w:t xml:space="preserve"> </w:t>
      </w:r>
      <w:r w:rsidRPr="008740C3">
        <w:rPr>
          <w:rStyle w:val="Emphasis"/>
          <w:highlight w:val="cyan"/>
        </w:rPr>
        <w:t>discussions</w:t>
      </w:r>
      <w:r w:rsidRPr="008740C3">
        <w:rPr>
          <w:sz w:val="16"/>
        </w:rPr>
        <w:t xml:space="preserve"> </w:t>
      </w:r>
      <w:r w:rsidRPr="008740C3">
        <w:rPr>
          <w:rStyle w:val="StyleUnderline"/>
        </w:rPr>
        <w:t>regarding</w:t>
      </w:r>
      <w:r w:rsidRPr="008740C3">
        <w:rPr>
          <w:sz w:val="16"/>
        </w:rPr>
        <w:t xml:space="preserve"> wages, </w:t>
      </w:r>
      <w:r w:rsidRPr="008740C3">
        <w:rPr>
          <w:rStyle w:val="StyleUnderline"/>
        </w:rPr>
        <w:t>working conditions</w:t>
      </w:r>
      <w:r w:rsidRPr="008740C3">
        <w:rPr>
          <w:sz w:val="16"/>
        </w:rPr>
        <w:t xml:space="preserve">, and benefits (Marx &amp; Engels, 1848). In that regard, </w:t>
      </w:r>
      <w:r w:rsidRPr="008740C3">
        <w:rPr>
          <w:rStyle w:val="StyleUnderline"/>
        </w:rPr>
        <w:t xml:space="preserve">collective </w:t>
      </w:r>
      <w:r w:rsidRPr="008740C3">
        <w:rPr>
          <w:rStyle w:val="StyleUnderline"/>
          <w:highlight w:val="cyan"/>
        </w:rPr>
        <w:t>bargaining</w:t>
      </w:r>
      <w:r w:rsidRPr="008740C3">
        <w:rPr>
          <w:sz w:val="16"/>
        </w:rPr>
        <w:t xml:space="preserve"> </w:t>
      </w:r>
      <w:r w:rsidRPr="008740C3">
        <w:rPr>
          <w:rStyle w:val="Emphasis"/>
        </w:rPr>
        <w:t>reduces</w:t>
      </w:r>
      <w:r w:rsidRPr="008740C3">
        <w:rPr>
          <w:sz w:val="16"/>
        </w:rPr>
        <w:t xml:space="preserve"> </w:t>
      </w:r>
      <w:r w:rsidRPr="008740C3">
        <w:rPr>
          <w:rStyle w:val="StyleUnderline"/>
        </w:rPr>
        <w:t xml:space="preserve">conflicts and </w:t>
      </w:r>
      <w:r w:rsidRPr="008740C3">
        <w:rPr>
          <w:rStyle w:val="StyleUnderline"/>
          <w:highlight w:val="cyan"/>
        </w:rPr>
        <w:t>promotes</w:t>
      </w:r>
      <w:r w:rsidRPr="008740C3">
        <w:rPr>
          <w:sz w:val="16"/>
        </w:rPr>
        <w:t xml:space="preserve"> </w:t>
      </w:r>
      <w:r w:rsidRPr="008740C3">
        <w:rPr>
          <w:rStyle w:val="Emphasis"/>
        </w:rPr>
        <w:t xml:space="preserve">industrial </w:t>
      </w:r>
      <w:r w:rsidRPr="008740C3">
        <w:rPr>
          <w:rStyle w:val="Emphasis"/>
          <w:highlight w:val="cyan"/>
        </w:rPr>
        <w:t>harmony</w:t>
      </w:r>
      <w:r w:rsidRPr="008740C3">
        <w:rPr>
          <w:sz w:val="16"/>
        </w:rPr>
        <w:t xml:space="preserve"> </w:t>
      </w:r>
      <w:r w:rsidRPr="008740C3">
        <w:rPr>
          <w:rStyle w:val="StyleUnderline"/>
        </w:rPr>
        <w:t>in the public sector</w:t>
      </w:r>
      <w:r w:rsidRPr="008740C3">
        <w:rPr>
          <w:sz w:val="16"/>
        </w:rPr>
        <w:t>. The importance of industrial harmony goes beyond the workplace as was aptly captured by Igbokwe (2024) in the following words:</w:t>
      </w:r>
    </w:p>
    <w:p w14:paraId="4FB428C3" w14:textId="77777777" w:rsidR="008740C3" w:rsidRPr="008740C3" w:rsidRDefault="00CC3E1F" w:rsidP="00CC3E1F">
      <w:pPr>
        <w:ind w:left="720"/>
        <w:rPr>
          <w:rStyle w:val="StyleUnderline"/>
          <w:highlight w:val="cyan"/>
        </w:rPr>
      </w:pPr>
      <w:r w:rsidRPr="008740C3">
        <w:rPr>
          <w:sz w:val="16"/>
        </w:rPr>
        <w:t xml:space="preserve">Industrial </w:t>
      </w:r>
      <w:r w:rsidRPr="008740C3">
        <w:rPr>
          <w:rStyle w:val="Emphasis"/>
        </w:rPr>
        <w:t>harmony</w:t>
      </w:r>
      <w:r w:rsidRPr="008740C3">
        <w:rPr>
          <w:sz w:val="16"/>
        </w:rPr>
        <w:t xml:space="preserve"> </w:t>
      </w:r>
      <w:r w:rsidRPr="008740C3">
        <w:rPr>
          <w:rStyle w:val="StyleUnderline"/>
        </w:rPr>
        <w:t>is a vital component of</w:t>
      </w:r>
      <w:r w:rsidRPr="008740C3">
        <w:rPr>
          <w:sz w:val="16"/>
        </w:rPr>
        <w:t xml:space="preserve"> every modern economic system in the contemporary </w:t>
      </w:r>
      <w:r w:rsidRPr="008740C3">
        <w:rPr>
          <w:rStyle w:val="StyleUnderline"/>
        </w:rPr>
        <w:t>global society</w:t>
      </w:r>
      <w:r w:rsidRPr="008740C3">
        <w:rPr>
          <w:sz w:val="16"/>
        </w:rPr>
        <w:t xml:space="preserve">. Its importance derives from several functions that it serves (Girigiri &amp; Badom, 2021). What </w:t>
      </w:r>
      <w:r w:rsidRPr="008740C3">
        <w:rPr>
          <w:rStyle w:val="StyleUnderline"/>
        </w:rPr>
        <w:t>this means</w:t>
      </w:r>
      <w:r w:rsidRPr="008740C3">
        <w:rPr>
          <w:sz w:val="16"/>
        </w:rPr>
        <w:t xml:space="preserve"> is that a good industrial harmony or </w:t>
      </w:r>
      <w:r w:rsidRPr="008740C3">
        <w:rPr>
          <w:rStyle w:val="Emphasis"/>
          <w:highlight w:val="cyan"/>
        </w:rPr>
        <w:t>peaceful</w:t>
      </w:r>
      <w:r w:rsidRPr="008740C3">
        <w:rPr>
          <w:sz w:val="16"/>
          <w:highlight w:val="cyan"/>
        </w:rPr>
        <w:t xml:space="preserve"> </w:t>
      </w:r>
      <w:r w:rsidRPr="008740C3">
        <w:rPr>
          <w:rStyle w:val="StyleUnderline"/>
          <w:highlight w:val="cyan"/>
        </w:rPr>
        <w:t>co-existence</w:t>
      </w:r>
      <w:r w:rsidRPr="008740C3">
        <w:rPr>
          <w:rStyle w:val="StyleUnderline"/>
        </w:rPr>
        <w:t xml:space="preserve"> between</w:t>
      </w:r>
      <w:r w:rsidRPr="008740C3">
        <w:rPr>
          <w:sz w:val="16"/>
        </w:rPr>
        <w:t xml:space="preserve"> </w:t>
      </w:r>
      <w:r w:rsidRPr="008740C3">
        <w:rPr>
          <w:rStyle w:val="Emphasis"/>
        </w:rPr>
        <w:t>workers</w:t>
      </w:r>
      <w:r w:rsidRPr="008740C3">
        <w:rPr>
          <w:sz w:val="16"/>
        </w:rPr>
        <w:t xml:space="preserve"> (Trade Union) </w:t>
      </w:r>
      <w:r w:rsidRPr="008740C3">
        <w:rPr>
          <w:rStyle w:val="StyleUnderline"/>
        </w:rPr>
        <w:t>and</w:t>
      </w:r>
      <w:r w:rsidRPr="008740C3">
        <w:rPr>
          <w:sz w:val="16"/>
        </w:rPr>
        <w:t xml:space="preserve"> </w:t>
      </w:r>
      <w:r w:rsidRPr="008740C3">
        <w:rPr>
          <w:rStyle w:val="Emphasis"/>
        </w:rPr>
        <w:t>management</w:t>
      </w:r>
      <w:r w:rsidRPr="008740C3">
        <w:rPr>
          <w:sz w:val="16"/>
        </w:rPr>
        <w:t xml:space="preserve">, at least will definitely showcase a give and take relationship is mutually inclusive in nature </w:t>
      </w:r>
      <w:r w:rsidRPr="008740C3">
        <w:rPr>
          <w:rStyle w:val="StyleUnderline"/>
        </w:rPr>
        <w:t xml:space="preserve">and </w:t>
      </w:r>
      <w:r w:rsidRPr="008740C3">
        <w:rPr>
          <w:rStyle w:val="StyleUnderline"/>
          <w:highlight w:val="cyan"/>
        </w:rPr>
        <w:t>will</w:t>
      </w:r>
      <w:r w:rsidRPr="008740C3">
        <w:rPr>
          <w:sz w:val="16"/>
        </w:rPr>
        <w:t xml:space="preserve"> in no small measure </w:t>
      </w:r>
      <w:r w:rsidRPr="008740C3">
        <w:rPr>
          <w:rStyle w:val="StyleUnderline"/>
          <w:highlight w:val="cyan"/>
        </w:rPr>
        <w:t>encourage</w:t>
      </w:r>
      <w:r w:rsidRPr="008740C3">
        <w:rPr>
          <w:rStyle w:val="StyleUnderline"/>
        </w:rPr>
        <w:t xml:space="preserve"> high</w:t>
      </w:r>
      <w:r w:rsidRPr="008740C3">
        <w:rPr>
          <w:sz w:val="16"/>
        </w:rPr>
        <w:t xml:space="preserve"> workers </w:t>
      </w:r>
      <w:r w:rsidRPr="008740C3">
        <w:rPr>
          <w:rStyle w:val="Emphasis"/>
          <w:highlight w:val="cyan"/>
        </w:rPr>
        <w:t>morale</w:t>
      </w:r>
      <w:r w:rsidRPr="008740C3">
        <w:rPr>
          <w:sz w:val="16"/>
        </w:rPr>
        <w:t xml:space="preserve">; </w:t>
      </w:r>
      <w:r w:rsidRPr="008740C3">
        <w:rPr>
          <w:rStyle w:val="StyleUnderline"/>
        </w:rPr>
        <w:t>and</w:t>
      </w:r>
      <w:r w:rsidRPr="008740C3">
        <w:rPr>
          <w:sz w:val="16"/>
        </w:rPr>
        <w:t xml:space="preserve"> by so doing, the </w:t>
      </w:r>
      <w:r w:rsidRPr="008740C3">
        <w:rPr>
          <w:rStyle w:val="StyleUnderline"/>
        </w:rPr>
        <w:t>performance</w:t>
      </w:r>
      <w:r w:rsidRPr="008740C3">
        <w:rPr>
          <w:sz w:val="16"/>
        </w:rPr>
        <w:t xml:space="preserve"> and productivity profile of labour </w:t>
      </w:r>
      <w:r w:rsidRPr="008740C3">
        <w:rPr>
          <w:rStyle w:val="StyleUnderline"/>
        </w:rPr>
        <w:t>will</w:t>
      </w:r>
      <w:r w:rsidRPr="008740C3">
        <w:rPr>
          <w:sz w:val="16"/>
        </w:rPr>
        <w:t xml:space="preserve"> be on the </w:t>
      </w:r>
      <w:r w:rsidRPr="008740C3">
        <w:rPr>
          <w:rStyle w:val="Emphasis"/>
        </w:rPr>
        <w:t>increase</w:t>
      </w:r>
      <w:r w:rsidRPr="008740C3">
        <w:rPr>
          <w:sz w:val="16"/>
        </w:rPr>
        <w:t xml:space="preserve">. Also, good </w:t>
      </w:r>
      <w:r w:rsidRPr="008740C3">
        <w:rPr>
          <w:rStyle w:val="Emphasis"/>
        </w:rPr>
        <w:t xml:space="preserve">industrial </w:t>
      </w:r>
      <w:r w:rsidRPr="008740C3">
        <w:rPr>
          <w:rStyle w:val="Emphasis"/>
          <w:highlight w:val="cyan"/>
        </w:rPr>
        <w:t>harmony</w:t>
      </w:r>
      <w:r w:rsidRPr="008740C3">
        <w:rPr>
          <w:sz w:val="16"/>
        </w:rPr>
        <w:t xml:space="preserve"> fosters development of the industrial system and </w:t>
      </w:r>
      <w:r w:rsidRPr="008740C3">
        <w:rPr>
          <w:rStyle w:val="StyleUnderline"/>
          <w:highlight w:val="cyan"/>
        </w:rPr>
        <w:t>ensures</w:t>
      </w:r>
      <w:r w:rsidRPr="008740C3">
        <w:rPr>
          <w:sz w:val="16"/>
          <w:highlight w:val="cyan"/>
        </w:rPr>
        <w:t xml:space="preserve"> </w:t>
      </w:r>
      <w:r w:rsidRPr="008740C3">
        <w:rPr>
          <w:rStyle w:val="Emphasis"/>
          <w:highlight w:val="cyan"/>
        </w:rPr>
        <w:t>stability</w:t>
      </w:r>
      <w:r w:rsidRPr="008740C3">
        <w:rPr>
          <w:sz w:val="16"/>
          <w:highlight w:val="cyan"/>
        </w:rPr>
        <w:t xml:space="preserve"> </w:t>
      </w:r>
      <w:r w:rsidRPr="008740C3">
        <w:rPr>
          <w:rStyle w:val="StyleUnderline"/>
          <w:highlight w:val="cyan"/>
        </w:rPr>
        <w:t>in</w:t>
      </w:r>
      <w:r w:rsidRPr="008740C3">
        <w:rPr>
          <w:rStyle w:val="StyleUnderline"/>
        </w:rPr>
        <w:t xml:space="preserve"> the spheres of</w:t>
      </w:r>
      <w:r w:rsidRPr="008740C3">
        <w:rPr>
          <w:sz w:val="16"/>
        </w:rPr>
        <w:t xml:space="preserve"> </w:t>
      </w:r>
      <w:r w:rsidRPr="008740C3">
        <w:rPr>
          <w:rStyle w:val="Emphasis"/>
          <w:highlight w:val="cyan"/>
        </w:rPr>
        <w:t>governance</w:t>
      </w:r>
      <w:r w:rsidRPr="008740C3">
        <w:rPr>
          <w:sz w:val="16"/>
        </w:rPr>
        <w:t xml:space="preserve">. </w:t>
      </w:r>
      <w:r w:rsidRPr="008740C3">
        <w:rPr>
          <w:rStyle w:val="StyleUnderline"/>
        </w:rPr>
        <w:t>This is true</w:t>
      </w:r>
      <w:r w:rsidRPr="008740C3">
        <w:rPr>
          <w:sz w:val="16"/>
        </w:rPr>
        <w:t xml:space="preserve">, </w:t>
      </w:r>
      <w:r w:rsidRPr="008740C3">
        <w:rPr>
          <w:rStyle w:val="StyleUnderline"/>
        </w:rPr>
        <w:t>in</w:t>
      </w:r>
      <w:r w:rsidRPr="008740C3">
        <w:rPr>
          <w:sz w:val="16"/>
        </w:rPr>
        <w:t xml:space="preserve"> </w:t>
      </w:r>
      <w:r w:rsidRPr="008740C3">
        <w:rPr>
          <w:rStyle w:val="Emphasis"/>
        </w:rPr>
        <w:t>particular</w:t>
      </w:r>
      <w:r w:rsidRPr="008740C3">
        <w:rPr>
          <w:sz w:val="16"/>
        </w:rPr>
        <w:t xml:space="preserve">, </w:t>
      </w:r>
      <w:r w:rsidRPr="008740C3">
        <w:rPr>
          <w:rStyle w:val="StyleUnderline"/>
        </w:rPr>
        <w:t>for public sector labour relations</w:t>
      </w:r>
      <w:r w:rsidRPr="008740C3">
        <w:rPr>
          <w:sz w:val="16"/>
        </w:rPr>
        <w:t xml:space="preserve"> that will benefit private sector issues (David &amp; John, 1992). </w:t>
      </w:r>
      <w:r w:rsidRPr="008740C3">
        <w:rPr>
          <w:rStyle w:val="StyleUnderline"/>
        </w:rPr>
        <w:t>Cooperation</w:t>
      </w:r>
      <w:r w:rsidRPr="008740C3">
        <w:rPr>
          <w:sz w:val="16"/>
        </w:rPr>
        <w:t xml:space="preserve"> between employees and management in an environment of good industrial understanding </w:t>
      </w:r>
      <w:r w:rsidRPr="008740C3">
        <w:rPr>
          <w:rStyle w:val="StyleUnderline"/>
        </w:rPr>
        <w:t>is</w:t>
      </w:r>
      <w:r w:rsidRPr="008740C3">
        <w:rPr>
          <w:sz w:val="16"/>
        </w:rPr>
        <w:t xml:space="preserve"> typically </w:t>
      </w:r>
      <w:r w:rsidRPr="008740C3">
        <w:rPr>
          <w:rStyle w:val="StyleUnderline"/>
        </w:rPr>
        <w:t>conducive to</w:t>
      </w:r>
      <w:r w:rsidRPr="008740C3">
        <w:rPr>
          <w:sz w:val="16"/>
        </w:rPr>
        <w:t xml:space="preserve"> </w:t>
      </w:r>
      <w:r w:rsidRPr="008740C3">
        <w:rPr>
          <w:rStyle w:val="Emphasis"/>
        </w:rPr>
        <w:t>political stability</w:t>
      </w:r>
      <w:r w:rsidRPr="008740C3">
        <w:rPr>
          <w:sz w:val="16"/>
        </w:rPr>
        <w:t xml:space="preserve"> </w:t>
      </w:r>
      <w:r w:rsidRPr="008740C3">
        <w:rPr>
          <w:rStyle w:val="StyleUnderline"/>
        </w:rPr>
        <w:t>that</w:t>
      </w:r>
      <w:r w:rsidRPr="008740C3">
        <w:rPr>
          <w:sz w:val="16"/>
        </w:rPr>
        <w:t xml:space="preserve"> in turn </w:t>
      </w:r>
      <w:r w:rsidRPr="008740C3">
        <w:rPr>
          <w:rStyle w:val="Emphasis"/>
        </w:rPr>
        <w:t>fundamentally</w:t>
      </w:r>
      <w:r w:rsidRPr="008740C3">
        <w:rPr>
          <w:sz w:val="16"/>
        </w:rPr>
        <w:t xml:space="preserve"> </w:t>
      </w:r>
      <w:r w:rsidRPr="008740C3">
        <w:rPr>
          <w:rStyle w:val="StyleUnderline"/>
        </w:rPr>
        <w:t>lays the</w:t>
      </w:r>
      <w:r w:rsidRPr="008740C3">
        <w:rPr>
          <w:sz w:val="16"/>
        </w:rPr>
        <w:t xml:space="preserve"> </w:t>
      </w:r>
      <w:r w:rsidRPr="008740C3">
        <w:rPr>
          <w:rStyle w:val="Emphasis"/>
        </w:rPr>
        <w:t>groundwork</w:t>
      </w:r>
      <w:r w:rsidRPr="008740C3">
        <w:rPr>
          <w:sz w:val="16"/>
        </w:rPr>
        <w:t xml:space="preserve"> </w:t>
      </w:r>
      <w:r w:rsidRPr="008740C3">
        <w:rPr>
          <w:rStyle w:val="StyleUnderline"/>
        </w:rPr>
        <w:t>for</w:t>
      </w:r>
      <w:r w:rsidRPr="008740C3">
        <w:rPr>
          <w:sz w:val="16"/>
        </w:rPr>
        <w:t xml:space="preserve"> the </w:t>
      </w:r>
      <w:r w:rsidRPr="008740C3">
        <w:rPr>
          <w:rStyle w:val="StyleUnderline"/>
        </w:rPr>
        <w:t>growth</w:t>
      </w:r>
      <w:r w:rsidRPr="008740C3">
        <w:rPr>
          <w:sz w:val="16"/>
        </w:rPr>
        <w:t xml:space="preserve"> of local industries, serves as an attraction for foreign investment, and invariably creates jobs for the populace (Girigiri, 2002, 2007). In that line, adherence to collective bargaining agreement brings about industrial harmony.</w:t>
      </w:r>
    </w:p>
    <w:p w14:paraId="277866FA" w14:textId="77777777" w:rsidR="008740C3" w:rsidRPr="008740C3" w:rsidRDefault="00CC3E1F" w:rsidP="00CC3E1F">
      <w:pPr>
        <w:rPr>
          <w:rStyle w:val="StyleUnderline"/>
          <w:highlight w:val="cyan"/>
        </w:rPr>
      </w:pPr>
      <w:r w:rsidRPr="008740C3">
        <w:rPr>
          <w:sz w:val="16"/>
        </w:rPr>
        <w:t xml:space="preserve">It follows that </w:t>
      </w:r>
      <w:r w:rsidRPr="008740C3">
        <w:rPr>
          <w:rStyle w:val="StyleUnderline"/>
        </w:rPr>
        <w:t>the</w:t>
      </w:r>
      <w:r w:rsidRPr="008740C3">
        <w:rPr>
          <w:sz w:val="16"/>
        </w:rPr>
        <w:t xml:space="preserve"> </w:t>
      </w:r>
      <w:r w:rsidRPr="008740C3">
        <w:rPr>
          <w:rStyle w:val="Emphasis"/>
        </w:rPr>
        <w:t>advantages</w:t>
      </w:r>
      <w:r w:rsidRPr="008740C3">
        <w:rPr>
          <w:sz w:val="16"/>
        </w:rPr>
        <w:t xml:space="preserve"> </w:t>
      </w:r>
      <w:r w:rsidRPr="008740C3">
        <w:rPr>
          <w:rStyle w:val="StyleUnderline"/>
        </w:rPr>
        <w:t>of fostering</w:t>
      </w:r>
      <w:r w:rsidRPr="008740C3">
        <w:rPr>
          <w:sz w:val="16"/>
        </w:rPr>
        <w:t xml:space="preserve"> </w:t>
      </w:r>
      <w:r w:rsidRPr="008740C3">
        <w:rPr>
          <w:rStyle w:val="Emphasis"/>
        </w:rPr>
        <w:t>positive</w:t>
      </w:r>
      <w:r w:rsidRPr="008740C3">
        <w:rPr>
          <w:sz w:val="16"/>
        </w:rPr>
        <w:t xml:space="preserve"> </w:t>
      </w:r>
      <w:r w:rsidRPr="008740C3">
        <w:rPr>
          <w:rStyle w:val="StyleUnderline"/>
        </w:rPr>
        <w:t>working relationships</w:t>
      </w:r>
      <w:r w:rsidRPr="008740C3">
        <w:rPr>
          <w:sz w:val="16"/>
        </w:rPr>
        <w:t xml:space="preserve"> </w:t>
      </w:r>
      <w:r w:rsidRPr="008740C3">
        <w:rPr>
          <w:rStyle w:val="Emphasis"/>
        </w:rPr>
        <w:t>within</w:t>
      </w:r>
      <w:r w:rsidRPr="008740C3">
        <w:rPr>
          <w:sz w:val="16"/>
        </w:rPr>
        <w:t xml:space="preserve"> </w:t>
      </w:r>
      <w:r w:rsidRPr="008740C3">
        <w:rPr>
          <w:rStyle w:val="StyleUnderline"/>
        </w:rPr>
        <w:t>the public sector extend</w:t>
      </w:r>
      <w:r w:rsidRPr="008740C3">
        <w:rPr>
          <w:sz w:val="16"/>
        </w:rPr>
        <w:t xml:space="preserve"> </w:t>
      </w:r>
      <w:r w:rsidRPr="008740C3">
        <w:rPr>
          <w:rStyle w:val="Emphasis"/>
        </w:rPr>
        <w:t>beyond</w:t>
      </w:r>
      <w:r w:rsidRPr="008740C3">
        <w:rPr>
          <w:sz w:val="16"/>
        </w:rPr>
        <w:t xml:space="preserve"> the </w:t>
      </w:r>
      <w:r w:rsidRPr="008740C3">
        <w:rPr>
          <w:rStyle w:val="StyleUnderline"/>
        </w:rPr>
        <w:t>dynamics between employers and employees</w:t>
      </w:r>
      <w:r w:rsidRPr="008740C3">
        <w:rPr>
          <w:sz w:val="16"/>
        </w:rPr>
        <w:t xml:space="preserve">, </w:t>
      </w:r>
      <w:r w:rsidRPr="008740C3">
        <w:rPr>
          <w:rStyle w:val="StyleUnderline"/>
        </w:rPr>
        <w:t>influencing</w:t>
      </w:r>
      <w:r w:rsidRPr="008740C3">
        <w:rPr>
          <w:sz w:val="16"/>
        </w:rPr>
        <w:t xml:space="preserve"> </w:t>
      </w:r>
      <w:r w:rsidRPr="008740C3">
        <w:rPr>
          <w:rStyle w:val="Emphasis"/>
        </w:rPr>
        <w:t>wider</w:t>
      </w:r>
      <w:r w:rsidRPr="008740C3">
        <w:rPr>
          <w:sz w:val="16"/>
        </w:rPr>
        <w:t xml:space="preserve"> national matters such as economic development that is facilitated by an </w:t>
      </w:r>
      <w:r w:rsidRPr="008740C3">
        <w:rPr>
          <w:rStyle w:val="StyleUnderline"/>
        </w:rPr>
        <w:t>effective governance</w:t>
      </w:r>
      <w:r w:rsidRPr="008740C3">
        <w:rPr>
          <w:sz w:val="16"/>
        </w:rPr>
        <w:t xml:space="preserve"> system. The aforementioned theories indicate that </w:t>
      </w:r>
      <w:r w:rsidRPr="008740C3">
        <w:rPr>
          <w:rStyle w:val="StyleUnderline"/>
        </w:rPr>
        <w:t xml:space="preserve">collective </w:t>
      </w:r>
      <w:r w:rsidRPr="008740C3">
        <w:rPr>
          <w:rStyle w:val="StyleUnderline"/>
          <w:highlight w:val="cyan"/>
        </w:rPr>
        <w:t>bargaining is</w:t>
      </w:r>
      <w:r w:rsidRPr="008740C3">
        <w:rPr>
          <w:sz w:val="16"/>
          <w:highlight w:val="cyan"/>
        </w:rPr>
        <w:t xml:space="preserve"> </w:t>
      </w:r>
      <w:r w:rsidRPr="008740C3">
        <w:rPr>
          <w:rStyle w:val="Emphasis"/>
          <w:highlight w:val="cyan"/>
        </w:rPr>
        <w:t>crucial</w:t>
      </w:r>
      <w:r w:rsidRPr="008740C3">
        <w:rPr>
          <w:sz w:val="16"/>
          <w:highlight w:val="cyan"/>
        </w:rPr>
        <w:t xml:space="preserve"> </w:t>
      </w:r>
      <w:r w:rsidRPr="008740C3">
        <w:rPr>
          <w:rStyle w:val="StyleUnderline"/>
          <w:highlight w:val="cyan"/>
        </w:rPr>
        <w:t>in</w:t>
      </w:r>
      <w:r w:rsidRPr="008740C3">
        <w:rPr>
          <w:rStyle w:val="StyleUnderline"/>
        </w:rPr>
        <w:t xml:space="preserve"> addressing</w:t>
      </w:r>
      <w:r w:rsidRPr="008740C3">
        <w:rPr>
          <w:sz w:val="16"/>
        </w:rPr>
        <w:t xml:space="preserve"> </w:t>
      </w:r>
      <w:r w:rsidRPr="008740C3">
        <w:rPr>
          <w:rStyle w:val="Emphasis"/>
          <w:highlight w:val="cyan"/>
        </w:rPr>
        <w:t>disputes</w:t>
      </w:r>
      <w:r w:rsidRPr="008740C3">
        <w:rPr>
          <w:sz w:val="16"/>
        </w:rPr>
        <w:t xml:space="preserve"> related to conditions of service in the public sector. Consequently, </w:t>
      </w:r>
      <w:r w:rsidRPr="008740C3">
        <w:rPr>
          <w:rStyle w:val="StyleUnderline"/>
          <w:highlight w:val="cyan"/>
        </w:rPr>
        <w:t>it</w:t>
      </w:r>
      <w:r w:rsidRPr="008740C3">
        <w:rPr>
          <w:sz w:val="16"/>
          <w:highlight w:val="cyan"/>
        </w:rPr>
        <w:t xml:space="preserve"> </w:t>
      </w:r>
      <w:r w:rsidRPr="008740C3">
        <w:rPr>
          <w:rStyle w:val="Emphasis"/>
          <w:highlight w:val="cyan"/>
        </w:rPr>
        <w:t>serves</w:t>
      </w:r>
      <w:r w:rsidRPr="008740C3">
        <w:rPr>
          <w:sz w:val="16"/>
          <w:highlight w:val="cyan"/>
        </w:rPr>
        <w:t xml:space="preserve"> </w:t>
      </w:r>
      <w:r w:rsidRPr="008740C3">
        <w:rPr>
          <w:rStyle w:val="StyleUnderline"/>
          <w:highlight w:val="cyan"/>
        </w:rPr>
        <w:t>as</w:t>
      </w:r>
      <w:r w:rsidRPr="008740C3">
        <w:rPr>
          <w:rStyle w:val="StyleUnderline"/>
        </w:rPr>
        <w:t xml:space="preserve"> a</w:t>
      </w:r>
      <w:r w:rsidRPr="008740C3">
        <w:rPr>
          <w:sz w:val="16"/>
        </w:rPr>
        <w:t xml:space="preserve"> </w:t>
      </w:r>
      <w:r w:rsidRPr="008740C3">
        <w:rPr>
          <w:rStyle w:val="Emphasis"/>
          <w:highlight w:val="cyan"/>
        </w:rPr>
        <w:t>vital</w:t>
      </w:r>
      <w:r w:rsidRPr="008740C3">
        <w:rPr>
          <w:sz w:val="16"/>
        </w:rPr>
        <w:t xml:space="preserve"> i</w:t>
      </w:r>
      <w:r w:rsidRPr="008740C3">
        <w:rPr>
          <w:rStyle w:val="StyleUnderline"/>
        </w:rPr>
        <w:t xml:space="preserve">nstrument </w:t>
      </w:r>
      <w:r w:rsidRPr="008740C3">
        <w:rPr>
          <w:rStyle w:val="StyleUnderline"/>
          <w:highlight w:val="cyan"/>
        </w:rPr>
        <w:t>in</w:t>
      </w:r>
      <w:r w:rsidRPr="008740C3">
        <w:rPr>
          <w:rStyle w:val="StyleUnderline"/>
        </w:rPr>
        <w:t xml:space="preserve"> enhancing</w:t>
      </w:r>
      <w:r w:rsidRPr="008740C3">
        <w:rPr>
          <w:sz w:val="16"/>
        </w:rPr>
        <w:t xml:space="preserve"> </w:t>
      </w:r>
      <w:r w:rsidRPr="008740C3">
        <w:rPr>
          <w:rStyle w:val="Emphasis"/>
        </w:rPr>
        <w:t>service delivery</w:t>
      </w:r>
      <w:r w:rsidRPr="008740C3">
        <w:rPr>
          <w:sz w:val="16"/>
        </w:rPr>
        <w:t xml:space="preserve"> </w:t>
      </w:r>
      <w:r w:rsidRPr="008740C3">
        <w:rPr>
          <w:rStyle w:val="StyleUnderline"/>
        </w:rPr>
        <w:t xml:space="preserve">by </w:t>
      </w:r>
      <w:r w:rsidRPr="008740C3">
        <w:rPr>
          <w:rStyle w:val="StyleUnderline"/>
          <w:highlight w:val="cyan"/>
        </w:rPr>
        <w:t>cultivating a</w:t>
      </w:r>
      <w:r w:rsidRPr="008740C3">
        <w:rPr>
          <w:sz w:val="16"/>
          <w:highlight w:val="cyan"/>
        </w:rPr>
        <w:t xml:space="preserve"> </w:t>
      </w:r>
      <w:r w:rsidRPr="008740C3">
        <w:rPr>
          <w:rStyle w:val="Emphasis"/>
          <w:highlight w:val="cyan"/>
        </w:rPr>
        <w:t>motivated</w:t>
      </w:r>
      <w:r w:rsidRPr="008740C3">
        <w:rPr>
          <w:sz w:val="16"/>
          <w:highlight w:val="cyan"/>
        </w:rPr>
        <w:t xml:space="preserve"> </w:t>
      </w:r>
      <w:r w:rsidRPr="008740C3">
        <w:rPr>
          <w:rStyle w:val="StyleUnderline"/>
          <w:highlight w:val="cyan"/>
        </w:rPr>
        <w:t>workforce</w:t>
      </w:r>
      <w:r w:rsidRPr="008740C3">
        <w:rPr>
          <w:sz w:val="16"/>
        </w:rPr>
        <w:t>. Furthermore, collective bargaining can assist in combating corruption (ILO, 2014). This is because, a well-compensated workforce is likely to exhibit reduced motivation to participate in corrupt practices.</w:t>
      </w:r>
    </w:p>
    <w:p w14:paraId="5113560B" w14:textId="77777777" w:rsidR="008740C3" w:rsidRPr="008740C3" w:rsidRDefault="008740C3" w:rsidP="00CC3E1F">
      <w:pPr>
        <w:rPr>
          <w:rStyle w:val="StyleUnderline"/>
          <w:highlight w:val="cyan"/>
        </w:rPr>
      </w:pPr>
    </w:p>
    <w:p w14:paraId="2E621324" w14:textId="77777777" w:rsidR="008740C3" w:rsidRPr="008740C3" w:rsidRDefault="00CC3E1F" w:rsidP="00CC3E1F">
      <w:pPr>
        <w:pStyle w:val="Heading4"/>
        <w:rPr>
          <w:rStyle w:val="StyleUnderline"/>
          <w:highlight w:val="cyan"/>
        </w:rPr>
      </w:pPr>
      <w:r w:rsidRPr="008740C3">
        <w:t>And provides a “</w:t>
      </w:r>
      <w:r w:rsidRPr="008740C3">
        <w:rPr>
          <w:u w:val="single"/>
        </w:rPr>
        <w:t>collective identity</w:t>
      </w:r>
      <w:r w:rsidRPr="008740C3">
        <w:t>” that strengthens governance.</w:t>
      </w:r>
    </w:p>
    <w:p w14:paraId="239F95FB" w14:textId="77777777" w:rsidR="008740C3" w:rsidRPr="008740C3" w:rsidRDefault="00CC3E1F" w:rsidP="00CC3E1F">
      <w:pPr>
        <w:rPr>
          <w:rStyle w:val="StyleUnderline"/>
          <w:highlight w:val="cyan"/>
        </w:rPr>
      </w:pPr>
      <w:r w:rsidRPr="008740C3">
        <w:t xml:space="preserve">Robert </w:t>
      </w:r>
      <w:r w:rsidRPr="008740C3">
        <w:rPr>
          <w:rStyle w:val="Style13ptBold"/>
        </w:rPr>
        <w:t>Bruno &amp;</w:t>
      </w:r>
      <w:r w:rsidRPr="008740C3">
        <w:t xml:space="preserve"> Brandon </w:t>
      </w:r>
      <w:r w:rsidRPr="008740C3">
        <w:rPr>
          <w:rStyle w:val="Style13ptBold"/>
        </w:rPr>
        <w:t>Grant 16</w:t>
      </w:r>
      <w:r w:rsidRPr="008740C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69B3E564" w14:textId="77777777" w:rsidR="008740C3" w:rsidRPr="008740C3" w:rsidRDefault="00CC3E1F" w:rsidP="00CC3E1F">
      <w:pPr>
        <w:rPr>
          <w:rStyle w:val="StyleUnderline"/>
          <w:highlight w:val="cyan"/>
        </w:rPr>
      </w:pPr>
      <w:r w:rsidRPr="008740C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8740C3">
        <w:rPr>
          <w:rStyle w:val="Emphasis"/>
        </w:rPr>
        <w:t>new evidence</w:t>
      </w:r>
      <w:r w:rsidRPr="008740C3">
        <w:rPr>
          <w:sz w:val="16"/>
        </w:rPr>
        <w:t xml:space="preserve"> that </w:t>
      </w:r>
      <w:r w:rsidRPr="008740C3">
        <w:rPr>
          <w:rStyle w:val="StyleUnderline"/>
        </w:rPr>
        <w:t>government employees</w:t>
      </w:r>
      <w:r w:rsidRPr="008740C3">
        <w:rPr>
          <w:sz w:val="16"/>
        </w:rPr>
        <w:t xml:space="preserve"> are strongly motivated to </w:t>
      </w:r>
      <w:r w:rsidRPr="008740C3">
        <w:rPr>
          <w:rStyle w:val="StyleUnderline"/>
        </w:rPr>
        <w:t xml:space="preserve">find “purpose in work that is </w:t>
      </w:r>
      <w:r w:rsidRPr="008740C3">
        <w:rPr>
          <w:rStyle w:val="Emphasis"/>
        </w:rPr>
        <w:t>greater</w:t>
      </w:r>
      <w:r w:rsidRPr="008740C3">
        <w:rPr>
          <w:rStyle w:val="StyleUnderline"/>
        </w:rPr>
        <w:t xml:space="preserve"> than the extrinsic </w:t>
      </w:r>
      <w:r w:rsidRPr="008740C3">
        <w:rPr>
          <w:rStyle w:val="Emphasis"/>
        </w:rPr>
        <w:t>outcomes</w:t>
      </w:r>
      <w:r w:rsidRPr="008740C3">
        <w:rPr>
          <w:rStyle w:val="StyleUnderline"/>
        </w:rPr>
        <w:t xml:space="preserve"> of the work</w:t>
      </w:r>
      <w:r w:rsidRPr="008740C3">
        <w:rPr>
          <w:sz w:val="16"/>
        </w:rPr>
        <w:t xml:space="preserve">.” Additionally, we find that </w:t>
      </w:r>
      <w:r w:rsidRPr="008740C3">
        <w:rPr>
          <w:rStyle w:val="StyleUnderline"/>
        </w:rPr>
        <w:t xml:space="preserve">government </w:t>
      </w:r>
      <w:r w:rsidRPr="008740C3">
        <w:rPr>
          <w:rStyle w:val="StyleUnderline"/>
          <w:highlight w:val="cyan"/>
        </w:rPr>
        <w:t>employees view their</w:t>
      </w:r>
      <w:r w:rsidRPr="008740C3">
        <w:rPr>
          <w:sz w:val="16"/>
        </w:rPr>
        <w:t xml:space="preserve"> public sector </w:t>
      </w:r>
      <w:r w:rsidRPr="008740C3">
        <w:rPr>
          <w:rStyle w:val="Emphasis"/>
          <w:highlight w:val="cyan"/>
        </w:rPr>
        <w:t>union</w:t>
      </w:r>
      <w:r w:rsidRPr="008740C3">
        <w:rPr>
          <w:rStyle w:val="StyleUnderline"/>
          <w:highlight w:val="cyan"/>
        </w:rPr>
        <w:t xml:space="preserve"> as</w:t>
      </w:r>
      <w:r w:rsidRPr="008740C3">
        <w:rPr>
          <w:rStyle w:val="StyleUnderline"/>
        </w:rPr>
        <w:t xml:space="preserve"> a </w:t>
      </w:r>
      <w:r w:rsidRPr="008740C3">
        <w:rPr>
          <w:rStyle w:val="Emphasis"/>
        </w:rPr>
        <w:t>primary</w:t>
      </w:r>
      <w:r w:rsidRPr="008740C3">
        <w:rPr>
          <w:rStyle w:val="StyleUnderline"/>
        </w:rPr>
        <w:t xml:space="preserve"> source of </w:t>
      </w:r>
      <w:r w:rsidRPr="008740C3">
        <w:rPr>
          <w:rStyle w:val="Emphasis"/>
        </w:rPr>
        <w:t xml:space="preserve">intrinsic </w:t>
      </w:r>
      <w:r w:rsidRPr="008740C3">
        <w:rPr>
          <w:rStyle w:val="Emphasis"/>
          <w:highlight w:val="cyan"/>
        </w:rPr>
        <w:t>motivation</w:t>
      </w:r>
      <w:r w:rsidRPr="008740C3">
        <w:rPr>
          <w:sz w:val="16"/>
        </w:rPr>
        <w:t xml:space="preserve">. </w:t>
      </w:r>
    </w:p>
    <w:p w14:paraId="41EA2FC6" w14:textId="77777777" w:rsidR="008740C3" w:rsidRPr="008740C3" w:rsidRDefault="00CC3E1F" w:rsidP="00CC3E1F">
      <w:pPr>
        <w:rPr>
          <w:rStyle w:val="StyleUnderline"/>
          <w:highlight w:val="cyan"/>
        </w:rPr>
      </w:pPr>
      <w:r w:rsidRPr="008740C3">
        <w:rPr>
          <w:sz w:val="16"/>
        </w:rPr>
        <w:t xml:space="preserve">The </w:t>
      </w:r>
      <w:r w:rsidRPr="008740C3">
        <w:rPr>
          <w:rStyle w:val="Emphasis"/>
        </w:rPr>
        <w:t>unions</w:t>
      </w:r>
      <w:r w:rsidRPr="008740C3">
        <w:rPr>
          <w:sz w:val="16"/>
        </w:rPr>
        <w:t xml:space="preserve"> that public sector workers belong to, do more than simply negotiate and enforce collective bargaining agreements. As our findings suggest, they </w:t>
      </w:r>
      <w:r w:rsidRPr="008740C3">
        <w:rPr>
          <w:rStyle w:val="StyleUnderline"/>
        </w:rPr>
        <w:t>are</w:t>
      </w:r>
      <w:r w:rsidRPr="008740C3">
        <w:rPr>
          <w:sz w:val="16"/>
        </w:rPr>
        <w:t xml:space="preserve"> also </w:t>
      </w:r>
      <w:r w:rsidRPr="008740C3">
        <w:rPr>
          <w:rStyle w:val="StyleUnderline"/>
        </w:rPr>
        <w:t>related to the</w:t>
      </w:r>
      <w:r w:rsidRPr="008740C3">
        <w:rPr>
          <w:sz w:val="16"/>
        </w:rPr>
        <w:t xml:space="preserve"> </w:t>
      </w:r>
      <w:r w:rsidRPr="008740C3">
        <w:rPr>
          <w:rStyle w:val="Emphasis"/>
        </w:rPr>
        <w:t>competence</w:t>
      </w:r>
      <w:r w:rsidRPr="008740C3">
        <w:rPr>
          <w:sz w:val="16"/>
        </w:rPr>
        <w:t xml:space="preserve"> </w:t>
      </w:r>
      <w:r w:rsidRPr="008740C3">
        <w:rPr>
          <w:rStyle w:val="StyleUnderline"/>
        </w:rPr>
        <w:t>and</w:t>
      </w:r>
      <w:r w:rsidRPr="008740C3">
        <w:rPr>
          <w:sz w:val="16"/>
        </w:rPr>
        <w:t xml:space="preserve"> </w:t>
      </w:r>
      <w:r w:rsidRPr="008740C3">
        <w:rPr>
          <w:rStyle w:val="Emphasis"/>
        </w:rPr>
        <w:t>performance</w:t>
      </w:r>
      <w:r w:rsidRPr="008740C3">
        <w:rPr>
          <w:sz w:val="16"/>
        </w:rPr>
        <w:t xml:space="preserve"> level </w:t>
      </w:r>
      <w:r w:rsidRPr="008740C3">
        <w:rPr>
          <w:rStyle w:val="StyleUnderline"/>
        </w:rPr>
        <w:t>of</w:t>
      </w:r>
      <w:r w:rsidRPr="008740C3">
        <w:rPr>
          <w:sz w:val="16"/>
        </w:rPr>
        <w:t xml:space="preserve"> </w:t>
      </w:r>
      <w:r w:rsidRPr="008740C3">
        <w:rPr>
          <w:rStyle w:val="StyleUnderline"/>
        </w:rPr>
        <w:t>public sector employees</w:t>
      </w:r>
      <w:r w:rsidRPr="008740C3">
        <w:rPr>
          <w:sz w:val="16"/>
        </w:rPr>
        <w:t xml:space="preserve">. But perhaps more provocatively, it is likely that the </w:t>
      </w:r>
      <w:r w:rsidRPr="008740C3">
        <w:rPr>
          <w:rStyle w:val="StyleUnderline"/>
        </w:rPr>
        <w:t xml:space="preserve">union plays an </w:t>
      </w:r>
      <w:r w:rsidRPr="008740C3">
        <w:rPr>
          <w:rStyle w:val="Emphasis"/>
        </w:rPr>
        <w:t>important</w:t>
      </w:r>
      <w:r w:rsidRPr="008740C3">
        <w:rPr>
          <w:rStyle w:val="StyleUnderline"/>
        </w:rPr>
        <w:t xml:space="preserve"> role in the</w:t>
      </w:r>
      <w:r w:rsidRPr="008740C3">
        <w:rPr>
          <w:sz w:val="16"/>
        </w:rPr>
        <w:t xml:space="preserve"> </w:t>
      </w:r>
      <w:r w:rsidRPr="008740C3">
        <w:rPr>
          <w:rStyle w:val="Emphasis"/>
        </w:rPr>
        <w:t>meaningful work</w:t>
      </w:r>
      <w:r w:rsidRPr="008740C3">
        <w:rPr>
          <w:sz w:val="16"/>
        </w:rPr>
        <w:t xml:space="preserve"> </w:t>
      </w:r>
      <w:r w:rsidRPr="008740C3">
        <w:rPr>
          <w:rStyle w:val="StyleUnderline"/>
        </w:rPr>
        <w:t>that they experience</w:t>
      </w:r>
      <w:r w:rsidRPr="008740C3">
        <w:rPr>
          <w:sz w:val="16"/>
        </w:rPr>
        <w:t xml:space="preserve"> while on the job, the </w:t>
      </w:r>
      <w:r w:rsidRPr="008740C3">
        <w:rPr>
          <w:rStyle w:val="StyleUnderline"/>
        </w:rPr>
        <w:t>job satisfaction</w:t>
      </w:r>
      <w:r w:rsidRPr="008740C3">
        <w:rPr>
          <w:sz w:val="16"/>
        </w:rPr>
        <w:t xml:space="preserve"> they experience, </w:t>
      </w:r>
      <w:r w:rsidRPr="008740C3">
        <w:rPr>
          <w:rStyle w:val="StyleUnderline"/>
        </w:rPr>
        <w:t>and the</w:t>
      </w:r>
      <w:r w:rsidRPr="008740C3">
        <w:rPr>
          <w:sz w:val="16"/>
        </w:rPr>
        <w:t xml:space="preserve"> </w:t>
      </w:r>
      <w:r w:rsidRPr="008740C3">
        <w:rPr>
          <w:rStyle w:val="Emphasis"/>
        </w:rPr>
        <w:t>prosocial values</w:t>
      </w:r>
      <w:r w:rsidRPr="008740C3">
        <w:rPr>
          <w:rStyle w:val="StyleUnderline"/>
        </w:rPr>
        <w:t xml:space="preserve"> they maintain</w:t>
      </w:r>
      <w:r w:rsidRPr="008740C3">
        <w:rPr>
          <w:sz w:val="16"/>
        </w:rPr>
        <w:t xml:space="preserve">; some of </w:t>
      </w:r>
      <w:r w:rsidRPr="008740C3">
        <w:rPr>
          <w:rStyle w:val="StyleUnderline"/>
        </w:rPr>
        <w:t xml:space="preserve">the </w:t>
      </w:r>
      <w:r w:rsidRPr="008740C3">
        <w:rPr>
          <w:rStyle w:val="Emphasis"/>
        </w:rPr>
        <w:t>very factors</w:t>
      </w:r>
      <w:r w:rsidRPr="008740C3">
        <w:rPr>
          <w:rStyle w:val="StyleUnderline"/>
        </w:rPr>
        <w:t xml:space="preserve"> that draw individuals</w:t>
      </w:r>
      <w:r w:rsidRPr="008740C3">
        <w:rPr>
          <w:sz w:val="16"/>
        </w:rPr>
        <w:t xml:space="preserve"> into public service. </w:t>
      </w:r>
    </w:p>
    <w:p w14:paraId="7DD5E74A" w14:textId="77777777" w:rsidR="008740C3" w:rsidRPr="008740C3" w:rsidRDefault="00CC3E1F" w:rsidP="00CC3E1F">
      <w:pPr>
        <w:rPr>
          <w:rStyle w:val="StyleUnderline"/>
          <w:highlight w:val="cyan"/>
        </w:rPr>
      </w:pPr>
      <w:r w:rsidRPr="008740C3">
        <w:rPr>
          <w:sz w:val="16"/>
        </w:rPr>
        <w:t xml:space="preserve">The policy implications for Illinois and other states are obvious. First, by </w:t>
      </w:r>
      <w:r w:rsidRPr="008740C3">
        <w:rPr>
          <w:rStyle w:val="StyleUnderline"/>
          <w:highlight w:val="cyan"/>
        </w:rPr>
        <w:t xml:space="preserve">taking away the </w:t>
      </w:r>
      <w:r w:rsidRPr="008740C3">
        <w:rPr>
          <w:rStyle w:val="Emphasis"/>
          <w:highlight w:val="cyan"/>
        </w:rPr>
        <w:t>right</w:t>
      </w:r>
      <w:r w:rsidRPr="008740C3">
        <w:rPr>
          <w:rStyle w:val="Emphasis"/>
        </w:rPr>
        <w:t xml:space="preserve"> to unionize</w:t>
      </w:r>
      <w:r w:rsidRPr="008740C3">
        <w:rPr>
          <w:sz w:val="16"/>
        </w:rPr>
        <w:t xml:space="preserve"> or denigrating the value of collective bargaining, as occurred in Wisconsin, Indiana, and Michigan the state </w:t>
      </w:r>
      <w:r w:rsidRPr="008740C3">
        <w:rPr>
          <w:rStyle w:val="StyleUnderline"/>
          <w:highlight w:val="cyan"/>
        </w:rPr>
        <w:t xml:space="preserve">may be </w:t>
      </w:r>
      <w:r w:rsidRPr="008740C3">
        <w:rPr>
          <w:rStyle w:val="Emphasis"/>
          <w:highlight w:val="cyan"/>
        </w:rPr>
        <w:t>removing</w:t>
      </w:r>
      <w:r w:rsidRPr="008740C3">
        <w:rPr>
          <w:rStyle w:val="StyleUnderline"/>
        </w:rPr>
        <w:t xml:space="preserve"> one of </w:t>
      </w:r>
      <w:r w:rsidRPr="008740C3">
        <w:rPr>
          <w:rStyle w:val="StyleUnderline"/>
          <w:highlight w:val="cyan"/>
        </w:rPr>
        <w:t xml:space="preserve">the </w:t>
      </w:r>
      <w:r w:rsidRPr="008740C3">
        <w:rPr>
          <w:rStyle w:val="Emphasis"/>
          <w:highlight w:val="cyan"/>
        </w:rPr>
        <w:t>most important</w:t>
      </w:r>
      <w:r w:rsidRPr="008740C3">
        <w:rPr>
          <w:rStyle w:val="StyleUnderline"/>
          <w:highlight w:val="cyan"/>
        </w:rPr>
        <w:t xml:space="preserve"> incentive</w:t>
      </w:r>
      <w:r w:rsidRPr="008740C3">
        <w:rPr>
          <w:rStyle w:val="StyleUnderline"/>
        </w:rPr>
        <w:t xml:space="preserve">s </w:t>
      </w:r>
      <w:r w:rsidRPr="008740C3">
        <w:rPr>
          <w:rStyle w:val="StyleUnderline"/>
          <w:highlight w:val="cyan"/>
        </w:rPr>
        <w:t xml:space="preserve">to recruit </w:t>
      </w:r>
      <w:r w:rsidRPr="008740C3">
        <w:rPr>
          <w:rStyle w:val="Emphasis"/>
        </w:rPr>
        <w:t>highly educated</w:t>
      </w:r>
      <w:r w:rsidRPr="008740C3">
        <w:rPr>
          <w:rStyle w:val="StyleUnderline"/>
        </w:rPr>
        <w:t xml:space="preserve"> people to public service</w:t>
      </w:r>
      <w:r w:rsidRPr="008740C3">
        <w:rPr>
          <w:sz w:val="16"/>
        </w:rPr>
        <w:t xml:space="preserve">. Second, </w:t>
      </w:r>
      <w:r w:rsidRPr="008740C3">
        <w:rPr>
          <w:rStyle w:val="StyleUnderline"/>
        </w:rPr>
        <w:t xml:space="preserve">a </w:t>
      </w:r>
      <w:r w:rsidRPr="008740C3">
        <w:rPr>
          <w:rStyle w:val="Emphasis"/>
        </w:rPr>
        <w:t>weaker</w:t>
      </w:r>
      <w:r w:rsidRPr="008740C3">
        <w:rPr>
          <w:sz w:val="16"/>
        </w:rPr>
        <w:t xml:space="preserve"> or nonexistent </w:t>
      </w:r>
      <w:r w:rsidRPr="008740C3">
        <w:rPr>
          <w:rStyle w:val="StyleUnderline"/>
        </w:rPr>
        <w:t xml:space="preserve">unionized government labor force may </w:t>
      </w:r>
      <w:r w:rsidRPr="008740C3">
        <w:rPr>
          <w:rStyle w:val="Emphasis"/>
        </w:rPr>
        <w:t>transform</w:t>
      </w:r>
      <w:r w:rsidRPr="008740C3">
        <w:rPr>
          <w:rStyle w:val="StyleUnderline"/>
        </w:rPr>
        <w:t xml:space="preserve"> the choice of public service into</w:t>
      </w:r>
      <w:r w:rsidRPr="008740C3">
        <w:rPr>
          <w:sz w:val="16"/>
        </w:rPr>
        <w:t xml:space="preserve"> merely </w:t>
      </w:r>
      <w:r w:rsidRPr="008740C3">
        <w:rPr>
          <w:rStyle w:val="StyleUnderline"/>
        </w:rPr>
        <w:t xml:space="preserve">a </w:t>
      </w:r>
      <w:r w:rsidRPr="008740C3">
        <w:rPr>
          <w:rStyle w:val="Emphasis"/>
        </w:rPr>
        <w:t>self-interested</w:t>
      </w:r>
      <w:r w:rsidRPr="008740C3">
        <w:rPr>
          <w:rStyle w:val="StyleUnderline"/>
        </w:rPr>
        <w:t xml:space="preserve"> financial exchange</w:t>
      </w:r>
      <w:r w:rsidRPr="008740C3">
        <w:rPr>
          <w:sz w:val="16"/>
        </w:rPr>
        <w:t xml:space="preserve">; labor becomes just another commodity. </w:t>
      </w:r>
    </w:p>
    <w:p w14:paraId="1789D9D0" w14:textId="77777777" w:rsidR="008740C3" w:rsidRPr="008740C3" w:rsidRDefault="00CC3E1F" w:rsidP="00CC3E1F">
      <w:pPr>
        <w:rPr>
          <w:rStyle w:val="StyleUnderline"/>
          <w:highlight w:val="cyan"/>
        </w:rPr>
      </w:pPr>
      <w:bookmarkStart w:id="0" w:name="_Hlk218076185"/>
      <w:r w:rsidRPr="008740C3">
        <w:rPr>
          <w:sz w:val="16"/>
        </w:rPr>
        <w:t xml:space="preserve">Finally and most potentially troubling, </w:t>
      </w:r>
      <w:r w:rsidRPr="008740C3">
        <w:rPr>
          <w:rStyle w:val="StyleUnderline"/>
          <w:highlight w:val="cyan"/>
        </w:rPr>
        <w:t>if workers are without</w:t>
      </w:r>
      <w:r w:rsidRPr="008740C3">
        <w:rPr>
          <w:rStyle w:val="StyleUnderline"/>
        </w:rPr>
        <w:t xml:space="preserve"> a</w:t>
      </w:r>
      <w:r w:rsidRPr="008740C3">
        <w:rPr>
          <w:sz w:val="16"/>
        </w:rPr>
        <w:t xml:space="preserve"> </w:t>
      </w:r>
      <w:r w:rsidRPr="008740C3">
        <w:rPr>
          <w:rStyle w:val="Emphasis"/>
          <w:highlight w:val="cyan"/>
        </w:rPr>
        <w:t>collective identity</w:t>
      </w:r>
      <w:r w:rsidRPr="008740C3">
        <w:rPr>
          <w:sz w:val="16"/>
        </w:rPr>
        <w:t xml:space="preserve"> that potentially facilitates their quest for meaningful work and subsequently, </w:t>
      </w:r>
      <w:r w:rsidRPr="008740C3">
        <w:rPr>
          <w:rStyle w:val="StyleUnderline"/>
          <w:highlight w:val="cyan"/>
        </w:rPr>
        <w:t>they perceive</w:t>
      </w:r>
      <w:r w:rsidRPr="008740C3">
        <w:rPr>
          <w:rStyle w:val="StyleUnderline"/>
        </w:rPr>
        <w:t xml:space="preserve"> their </w:t>
      </w:r>
      <w:r w:rsidRPr="008740C3">
        <w:rPr>
          <w:rStyle w:val="StyleUnderline"/>
          <w:highlight w:val="cyan"/>
        </w:rPr>
        <w:t>employment</w:t>
      </w:r>
      <w:r w:rsidRPr="008740C3">
        <w:rPr>
          <w:rStyle w:val="StyleUnderline"/>
        </w:rPr>
        <w:t xml:space="preserve"> as</w:t>
      </w:r>
      <w:r w:rsidRPr="008740C3">
        <w:rPr>
          <w:sz w:val="16"/>
        </w:rPr>
        <w:t xml:space="preserve"> primarily or </w:t>
      </w:r>
      <w:r w:rsidRPr="008740C3">
        <w:rPr>
          <w:rStyle w:val="Emphasis"/>
          <w:highlight w:val="cyan"/>
        </w:rPr>
        <w:t>solely</w:t>
      </w:r>
      <w:r w:rsidRPr="008740C3">
        <w:rPr>
          <w:rStyle w:val="StyleUnderline"/>
        </w:rPr>
        <w:t xml:space="preserve"> as </w:t>
      </w:r>
      <w:r w:rsidRPr="008740C3">
        <w:rPr>
          <w:rStyle w:val="StyleUnderline"/>
          <w:highlight w:val="cyan"/>
        </w:rPr>
        <w:t xml:space="preserve">a way to </w:t>
      </w:r>
      <w:r w:rsidRPr="008740C3">
        <w:rPr>
          <w:rStyle w:val="Emphasis"/>
          <w:highlight w:val="cyan"/>
        </w:rPr>
        <w:t>earn</w:t>
      </w:r>
      <w:r w:rsidRPr="008740C3">
        <w:rPr>
          <w:rStyle w:val="Emphasis"/>
        </w:rPr>
        <w:t xml:space="preserve"> living</w:t>
      </w:r>
      <w:r w:rsidRPr="008740C3">
        <w:rPr>
          <w:rStyle w:val="StyleUnderline"/>
        </w:rPr>
        <w:t>, then public service</w:t>
      </w:r>
      <w:r w:rsidRPr="008740C3">
        <w:rPr>
          <w:sz w:val="16"/>
        </w:rPr>
        <w:t xml:space="preserve"> itself </w:t>
      </w:r>
      <w:r w:rsidRPr="008740C3">
        <w:rPr>
          <w:rStyle w:val="StyleUnderline"/>
        </w:rPr>
        <w:t>loses a</w:t>
      </w:r>
      <w:r w:rsidRPr="008740C3">
        <w:rPr>
          <w:sz w:val="16"/>
        </w:rPr>
        <w:t xml:space="preserve"> </w:t>
      </w:r>
      <w:r w:rsidRPr="008740C3">
        <w:rPr>
          <w:rStyle w:val="StyleUnderline"/>
        </w:rPr>
        <w:t>significant portion</w:t>
      </w:r>
      <w:r w:rsidRPr="008740C3">
        <w:rPr>
          <w:sz w:val="16"/>
        </w:rPr>
        <w:t xml:space="preserve"> </w:t>
      </w:r>
      <w:r w:rsidRPr="008740C3">
        <w:rPr>
          <w:rStyle w:val="StyleUnderline"/>
        </w:rPr>
        <w:t>of its service dimension</w:t>
      </w:r>
      <w:r w:rsidRPr="008740C3">
        <w:rPr>
          <w:sz w:val="16"/>
        </w:rPr>
        <w:t xml:space="preserve">. Ironically, </w:t>
      </w:r>
      <w:r w:rsidRPr="008740C3">
        <w:rPr>
          <w:rStyle w:val="StyleUnderline"/>
          <w:highlight w:val="cyan"/>
        </w:rPr>
        <w:t>weakening the</w:t>
      </w:r>
      <w:r w:rsidRPr="008740C3">
        <w:rPr>
          <w:sz w:val="16"/>
          <w:highlight w:val="cyan"/>
        </w:rPr>
        <w:t xml:space="preserve"> </w:t>
      </w:r>
      <w:r w:rsidRPr="008740C3">
        <w:rPr>
          <w:rStyle w:val="Emphasis"/>
          <w:highlight w:val="cyan"/>
        </w:rPr>
        <w:t>institution</w:t>
      </w:r>
      <w:r w:rsidRPr="008740C3">
        <w:rPr>
          <w:sz w:val="16"/>
        </w:rPr>
        <w:t xml:space="preserve"> that is unjustifiably characterized as imposing a financial burden on citizens may produce a workforce that labors for little more than a paycheck. </w:t>
      </w:r>
      <w:r w:rsidRPr="008740C3">
        <w:rPr>
          <w:rStyle w:val="StyleUnderline"/>
        </w:rPr>
        <w:t>Fair compensation should be a</w:t>
      </w:r>
      <w:r w:rsidRPr="008740C3">
        <w:rPr>
          <w:sz w:val="16"/>
        </w:rPr>
        <w:t xml:space="preserve"> </w:t>
      </w:r>
      <w:r w:rsidRPr="008740C3">
        <w:rPr>
          <w:rStyle w:val="Emphasis"/>
        </w:rPr>
        <w:t>minimum requirement</w:t>
      </w:r>
      <w:r w:rsidRPr="008740C3">
        <w:rPr>
          <w:sz w:val="16"/>
        </w:rPr>
        <w:t xml:space="preserve"> for government employees, </w:t>
      </w:r>
      <w:r w:rsidRPr="008740C3">
        <w:rPr>
          <w:rStyle w:val="StyleUnderline"/>
        </w:rPr>
        <w:t>but so should a commitment to preserving the people’s</w:t>
      </w:r>
      <w:r w:rsidRPr="008740C3">
        <w:rPr>
          <w:sz w:val="16"/>
        </w:rPr>
        <w:t xml:space="preserve"> </w:t>
      </w:r>
      <w:r w:rsidRPr="008740C3">
        <w:rPr>
          <w:rStyle w:val="Emphasis"/>
        </w:rPr>
        <w:t>common assets</w:t>
      </w:r>
      <w:r w:rsidRPr="008740C3">
        <w:rPr>
          <w:sz w:val="16"/>
        </w:rPr>
        <w:t xml:space="preserve">. </w:t>
      </w:r>
    </w:p>
    <w:p w14:paraId="23E4DCAE" w14:textId="77777777" w:rsidR="008740C3" w:rsidRPr="008740C3" w:rsidRDefault="00CC3E1F" w:rsidP="00CC3E1F">
      <w:pPr>
        <w:rPr>
          <w:rStyle w:val="StyleUnderline"/>
          <w:highlight w:val="cyan"/>
        </w:rPr>
      </w:pPr>
      <w:r w:rsidRPr="008740C3">
        <w:rPr>
          <w:sz w:val="16"/>
        </w:rPr>
        <w:t xml:space="preserve">Our study challenges the claim that public sector unions act contrary to the common good. We found evidence that not only do </w:t>
      </w:r>
      <w:r w:rsidRPr="008740C3">
        <w:rPr>
          <w:rStyle w:val="StyleUnderline"/>
          <w:highlight w:val="cyan"/>
        </w:rPr>
        <w:t>workers</w:t>
      </w:r>
      <w:r w:rsidRPr="008740C3">
        <w:rPr>
          <w:sz w:val="16"/>
        </w:rPr>
        <w:t xml:space="preserve"> who </w:t>
      </w:r>
      <w:r w:rsidRPr="008740C3">
        <w:rPr>
          <w:rStyle w:val="StyleUnderline"/>
        </w:rPr>
        <w:t xml:space="preserve">choose to </w:t>
      </w:r>
      <w:r w:rsidRPr="008740C3">
        <w:rPr>
          <w:rStyle w:val="StyleUnderline"/>
          <w:highlight w:val="cyan"/>
        </w:rPr>
        <w:t>pursue careers in the public sector</w:t>
      </w:r>
      <w:r w:rsidRPr="008740C3">
        <w:rPr>
          <w:sz w:val="16"/>
        </w:rPr>
        <w:t xml:space="preserve"> do so </w:t>
      </w:r>
      <w:r w:rsidRPr="008740C3">
        <w:rPr>
          <w:rStyle w:val="Emphasis"/>
          <w:highlight w:val="cyan"/>
        </w:rPr>
        <w:t>in spite</w:t>
      </w:r>
      <w:r w:rsidRPr="008740C3">
        <w:rPr>
          <w:sz w:val="16"/>
          <w:highlight w:val="cyan"/>
        </w:rPr>
        <w:t xml:space="preserve"> </w:t>
      </w:r>
      <w:r w:rsidRPr="008740C3">
        <w:rPr>
          <w:rStyle w:val="StyleUnderline"/>
          <w:highlight w:val="cyan"/>
        </w:rPr>
        <w:t>of</w:t>
      </w:r>
      <w:r w:rsidRPr="008740C3">
        <w:rPr>
          <w:rStyle w:val="StyleUnderline"/>
        </w:rPr>
        <w:t xml:space="preserve"> the</w:t>
      </w:r>
      <w:r w:rsidRPr="008740C3">
        <w:rPr>
          <w:sz w:val="16"/>
        </w:rPr>
        <w:t xml:space="preserve"> </w:t>
      </w:r>
      <w:r w:rsidRPr="008740C3">
        <w:rPr>
          <w:rStyle w:val="Emphasis"/>
        </w:rPr>
        <w:t xml:space="preserve">comparative </w:t>
      </w:r>
      <w:r w:rsidRPr="008740C3">
        <w:rPr>
          <w:rStyle w:val="Emphasis"/>
          <w:highlight w:val="cyan"/>
        </w:rPr>
        <w:t>lower wages</w:t>
      </w:r>
      <w:r w:rsidRPr="008740C3">
        <w:rPr>
          <w:sz w:val="16"/>
        </w:rPr>
        <w:t xml:space="preserve"> that they earn, but that the </w:t>
      </w:r>
      <w:r w:rsidRPr="008740C3">
        <w:rPr>
          <w:rStyle w:val="StyleUnderline"/>
        </w:rPr>
        <w:t>unions</w:t>
      </w:r>
      <w:r w:rsidRPr="008740C3">
        <w:rPr>
          <w:sz w:val="16"/>
        </w:rPr>
        <w:t xml:space="preserve"> they belong to </w:t>
      </w:r>
      <w:r w:rsidRPr="008740C3">
        <w:rPr>
          <w:rStyle w:val="Emphasis"/>
        </w:rPr>
        <w:t>strongly</w:t>
      </w:r>
      <w:r w:rsidRPr="008740C3">
        <w:rPr>
          <w:rStyle w:val="StyleUnderline"/>
        </w:rPr>
        <w:t xml:space="preserve"> related to their desire to</w:t>
      </w:r>
      <w:r w:rsidRPr="008740C3">
        <w:rPr>
          <w:sz w:val="16"/>
        </w:rPr>
        <w:t xml:space="preserve"> </w:t>
      </w:r>
      <w:r w:rsidRPr="008740C3">
        <w:rPr>
          <w:rStyle w:val="Emphasis"/>
        </w:rPr>
        <w:t>accomplish more</w:t>
      </w:r>
      <w:r w:rsidRPr="008740C3">
        <w:rPr>
          <w:sz w:val="16"/>
        </w:rPr>
        <w:t xml:space="preserve"> </w:t>
      </w:r>
      <w:r w:rsidRPr="008740C3">
        <w:rPr>
          <w:rStyle w:val="StyleUnderline"/>
        </w:rPr>
        <w:t xml:space="preserve">thorough work than </w:t>
      </w:r>
      <w:r w:rsidRPr="008740C3">
        <w:rPr>
          <w:rStyle w:val="Emphasis"/>
        </w:rPr>
        <w:t>earning an income</w:t>
      </w:r>
      <w:r w:rsidRPr="008740C3">
        <w:rPr>
          <w:rStyle w:val="StyleUnderline"/>
        </w:rPr>
        <w:t>. Work in the public sector serves as a</w:t>
      </w:r>
      <w:r w:rsidRPr="008740C3">
        <w:rPr>
          <w:sz w:val="16"/>
        </w:rPr>
        <w:t xml:space="preserve"> </w:t>
      </w:r>
      <w:r w:rsidRPr="008740C3">
        <w:rPr>
          <w:rStyle w:val="StyleUnderline"/>
        </w:rPr>
        <w:t>vehicle to fulfill</w:t>
      </w:r>
      <w:r w:rsidRPr="008740C3">
        <w:rPr>
          <w:sz w:val="16"/>
        </w:rPr>
        <w:t xml:space="preserve">, at least in part, </w:t>
      </w:r>
      <w:r w:rsidRPr="008740C3">
        <w:rPr>
          <w:rStyle w:val="StyleUnderline"/>
        </w:rPr>
        <w:t>a</w:t>
      </w:r>
      <w:r w:rsidRPr="008740C3">
        <w:rPr>
          <w:sz w:val="16"/>
        </w:rPr>
        <w:t xml:space="preserve"> </w:t>
      </w:r>
      <w:r w:rsidRPr="008740C3">
        <w:rPr>
          <w:rStyle w:val="Emphasis"/>
        </w:rPr>
        <w:t>personal need</w:t>
      </w:r>
      <w:r w:rsidRPr="008740C3">
        <w:rPr>
          <w:sz w:val="16"/>
        </w:rPr>
        <w:t xml:space="preserve"> </w:t>
      </w:r>
      <w:r w:rsidRPr="008740C3">
        <w:rPr>
          <w:rStyle w:val="StyleUnderline"/>
        </w:rPr>
        <w:t>to experience a</w:t>
      </w:r>
      <w:r w:rsidRPr="008740C3">
        <w:rPr>
          <w:sz w:val="16"/>
        </w:rPr>
        <w:t xml:space="preserve"> </w:t>
      </w:r>
      <w:r w:rsidRPr="008740C3">
        <w:rPr>
          <w:rStyle w:val="Emphasis"/>
        </w:rPr>
        <w:t>meaningful life</w:t>
      </w:r>
      <w:r w:rsidRPr="008740C3">
        <w:rPr>
          <w:sz w:val="16"/>
        </w:rPr>
        <w:t xml:space="preserve"> </w:t>
      </w:r>
      <w:r w:rsidRPr="008740C3">
        <w:rPr>
          <w:rStyle w:val="StyleUnderline"/>
        </w:rPr>
        <w:t>and job</w:t>
      </w:r>
      <w:r w:rsidRPr="008740C3">
        <w:rPr>
          <w:sz w:val="16"/>
        </w:rPr>
        <w:t xml:space="preserve">. </w:t>
      </w:r>
    </w:p>
    <w:bookmarkEnd w:id="0"/>
    <w:p w14:paraId="46C4443D" w14:textId="77777777" w:rsidR="008740C3" w:rsidRPr="008740C3" w:rsidRDefault="008740C3" w:rsidP="00CC3E1F">
      <w:pPr>
        <w:rPr>
          <w:rStyle w:val="StyleUnderline"/>
          <w:highlight w:val="cyan"/>
        </w:rPr>
      </w:pPr>
    </w:p>
    <w:p w14:paraId="6650CF96" w14:textId="77777777" w:rsidR="008740C3" w:rsidRPr="008740C3" w:rsidRDefault="00CC3E1F" w:rsidP="00CC3E1F">
      <w:pPr>
        <w:pStyle w:val="Heading4"/>
        <w:rPr>
          <w:rStyle w:val="StyleUnderline"/>
          <w:highlight w:val="cyan"/>
        </w:rPr>
      </w:pPr>
      <w:r w:rsidRPr="008740C3">
        <w:t>Be skeptical of NEG authors.</w:t>
      </w:r>
    </w:p>
    <w:p w14:paraId="27BA7660" w14:textId="77777777" w:rsidR="008740C3" w:rsidRPr="008740C3" w:rsidRDefault="00CC3E1F" w:rsidP="00CC3E1F">
      <w:pPr>
        <w:rPr>
          <w:rStyle w:val="StyleUnderline"/>
          <w:highlight w:val="cyan"/>
        </w:rPr>
      </w:pPr>
      <w:r w:rsidRPr="008740C3">
        <w:t xml:space="preserve">J. Edward </w:t>
      </w:r>
      <w:r w:rsidRPr="008740C3">
        <w:rPr>
          <w:rStyle w:val="Style13ptBold"/>
        </w:rPr>
        <w:t>Kellough 25</w:t>
      </w:r>
      <w:r w:rsidRPr="008740C3">
        <w:t xml:space="preserve">. Professor of public administration and policy at the University of Georgia, Ph.D. from Miami University. "The Fragility of Merit: Erosion of the Foundation of Public Service Under Trump." </w:t>
      </w:r>
      <w:r w:rsidRPr="008740C3">
        <w:rPr>
          <w:i/>
          <w:iCs/>
        </w:rPr>
        <w:t>Review of Public Personnel Administration</w:t>
      </w:r>
      <w:r w:rsidRPr="008740C3">
        <w:t>," 45(1), 20-21.</w:t>
      </w:r>
    </w:p>
    <w:p w14:paraId="62267F69" w14:textId="77777777" w:rsidR="008740C3" w:rsidRPr="008740C3" w:rsidRDefault="00CC3E1F" w:rsidP="00CC3E1F">
      <w:pPr>
        <w:rPr>
          <w:rStyle w:val="StyleUnderline"/>
          <w:highlight w:val="cyan"/>
        </w:rPr>
      </w:pPr>
      <w:r w:rsidRPr="008740C3">
        <w:rPr>
          <w:sz w:val="16"/>
        </w:rPr>
        <w:t>Discussion and Conclusion</w:t>
      </w:r>
    </w:p>
    <w:p w14:paraId="7380C13F" w14:textId="77777777" w:rsidR="008740C3" w:rsidRPr="008740C3" w:rsidRDefault="00CC3E1F" w:rsidP="00CC3E1F">
      <w:pPr>
        <w:rPr>
          <w:rStyle w:val="StyleUnderline"/>
          <w:highlight w:val="cyan"/>
        </w:rPr>
      </w:pPr>
      <w:r w:rsidRPr="008740C3">
        <w:rPr>
          <w:rStyle w:val="StyleUnderline"/>
        </w:rPr>
        <w:t xml:space="preserve">Government </w:t>
      </w:r>
      <w:r w:rsidRPr="008740C3">
        <w:rPr>
          <w:rStyle w:val="StyleUnderline"/>
          <w:highlight w:val="cyan"/>
        </w:rPr>
        <w:t>employees</w:t>
      </w:r>
      <w:r w:rsidRPr="008740C3">
        <w:rPr>
          <w:sz w:val="16"/>
          <w:highlight w:val="cyan"/>
        </w:rPr>
        <w:t xml:space="preserve"> </w:t>
      </w:r>
      <w:r w:rsidRPr="008740C3">
        <w:rPr>
          <w:rStyle w:val="Emphasis"/>
          <w:highlight w:val="cyan"/>
        </w:rPr>
        <w:t>implement</w:t>
      </w:r>
      <w:r w:rsidRPr="008740C3">
        <w:rPr>
          <w:sz w:val="16"/>
          <w:highlight w:val="cyan"/>
        </w:rPr>
        <w:t xml:space="preserve"> </w:t>
      </w:r>
      <w:r w:rsidRPr="008740C3">
        <w:rPr>
          <w:rStyle w:val="StyleUnderline"/>
          <w:highlight w:val="cyan"/>
        </w:rPr>
        <w:t>policies</w:t>
      </w:r>
      <w:r w:rsidRPr="008740C3">
        <w:rPr>
          <w:sz w:val="16"/>
        </w:rPr>
        <w:t xml:space="preserve"> and programs, </w:t>
      </w:r>
      <w:r w:rsidRPr="008740C3">
        <w:rPr>
          <w:rStyle w:val="StyleUnderline"/>
          <w:highlight w:val="cyan"/>
        </w:rPr>
        <w:t>issue</w:t>
      </w:r>
      <w:r w:rsidRPr="008740C3">
        <w:rPr>
          <w:sz w:val="16"/>
        </w:rPr>
        <w:t xml:space="preserve"> rules and </w:t>
      </w:r>
      <w:r w:rsidRPr="008740C3">
        <w:rPr>
          <w:rStyle w:val="Emphasis"/>
          <w:highlight w:val="cyan"/>
        </w:rPr>
        <w:t>regulations</w:t>
      </w:r>
      <w:r w:rsidRPr="008740C3">
        <w:rPr>
          <w:sz w:val="16"/>
        </w:rPr>
        <w:t xml:space="preserve">, </w:t>
      </w:r>
      <w:r w:rsidRPr="008740C3">
        <w:rPr>
          <w:rStyle w:val="StyleUnderline"/>
          <w:highlight w:val="cyan"/>
        </w:rPr>
        <w:t>and ensure</w:t>
      </w:r>
      <w:r w:rsidRPr="008740C3">
        <w:rPr>
          <w:rStyle w:val="StyleUnderline"/>
        </w:rPr>
        <w:t xml:space="preserve"> the</w:t>
      </w:r>
      <w:r w:rsidRPr="008740C3">
        <w:rPr>
          <w:sz w:val="16"/>
        </w:rPr>
        <w:t xml:space="preserve"> </w:t>
      </w:r>
      <w:r w:rsidRPr="008740C3">
        <w:rPr>
          <w:rStyle w:val="Emphasis"/>
          <w:highlight w:val="cyan"/>
        </w:rPr>
        <w:t>operation</w:t>
      </w:r>
      <w:r w:rsidRPr="008740C3">
        <w:rPr>
          <w:sz w:val="16"/>
        </w:rPr>
        <w:t xml:space="preserve"> </w:t>
      </w:r>
      <w:r w:rsidRPr="008740C3">
        <w:rPr>
          <w:rStyle w:val="StyleUnderline"/>
        </w:rPr>
        <w:t>of</w:t>
      </w:r>
      <w:r w:rsidRPr="008740C3">
        <w:rPr>
          <w:sz w:val="16"/>
        </w:rPr>
        <w:t xml:space="preserve"> public </w:t>
      </w:r>
      <w:r w:rsidRPr="008740C3">
        <w:rPr>
          <w:rStyle w:val="StyleUnderline"/>
        </w:rPr>
        <w:t>agencies</w:t>
      </w:r>
      <w:r w:rsidRPr="008740C3">
        <w:rPr>
          <w:sz w:val="16"/>
        </w:rPr>
        <w:t xml:space="preserve">. Given these responsibilities, </w:t>
      </w:r>
      <w:r w:rsidRPr="008740C3">
        <w:rPr>
          <w:rStyle w:val="StyleUnderline"/>
        </w:rPr>
        <w:t>it is</w:t>
      </w:r>
      <w:r w:rsidRPr="008740C3">
        <w:rPr>
          <w:sz w:val="16"/>
        </w:rPr>
        <w:t xml:space="preserve"> </w:t>
      </w:r>
      <w:r w:rsidRPr="008740C3">
        <w:rPr>
          <w:rStyle w:val="Emphasis"/>
        </w:rPr>
        <w:t>essential</w:t>
      </w:r>
      <w:r w:rsidRPr="008740C3">
        <w:rPr>
          <w:sz w:val="16"/>
        </w:rPr>
        <w:t xml:space="preserve"> </w:t>
      </w:r>
      <w:r w:rsidRPr="008740C3">
        <w:rPr>
          <w:rStyle w:val="StyleUnderline"/>
        </w:rPr>
        <w:t>that the</w:t>
      </w:r>
      <w:r w:rsidRPr="008740C3">
        <w:rPr>
          <w:sz w:val="16"/>
        </w:rPr>
        <w:t xml:space="preserve"> federal </w:t>
      </w:r>
      <w:r w:rsidRPr="008740C3">
        <w:rPr>
          <w:rStyle w:val="StyleUnderline"/>
        </w:rPr>
        <w:t>workforce be</w:t>
      </w:r>
      <w:r w:rsidRPr="008740C3">
        <w:rPr>
          <w:sz w:val="16"/>
        </w:rPr>
        <w:t xml:space="preserve"> </w:t>
      </w:r>
      <w:r w:rsidRPr="008740C3">
        <w:rPr>
          <w:rStyle w:val="Emphasis"/>
        </w:rPr>
        <w:t>staffed</w:t>
      </w:r>
      <w:r w:rsidRPr="008740C3">
        <w:rPr>
          <w:sz w:val="16"/>
        </w:rPr>
        <w:t xml:space="preserve"> </w:t>
      </w:r>
      <w:r w:rsidRPr="008740C3">
        <w:rPr>
          <w:rStyle w:val="StyleUnderline"/>
        </w:rPr>
        <w:t>with people who act on the</w:t>
      </w:r>
      <w:r w:rsidRPr="008740C3">
        <w:rPr>
          <w:sz w:val="16"/>
        </w:rPr>
        <w:t xml:space="preserve"> </w:t>
      </w:r>
      <w:r w:rsidRPr="008740C3">
        <w:rPr>
          <w:rStyle w:val="Emphasis"/>
        </w:rPr>
        <w:t>basis</w:t>
      </w:r>
      <w:r w:rsidRPr="008740C3">
        <w:rPr>
          <w:sz w:val="16"/>
        </w:rPr>
        <w:t xml:space="preserve"> </w:t>
      </w:r>
      <w:r w:rsidRPr="008740C3">
        <w:rPr>
          <w:rStyle w:val="StyleUnderline"/>
        </w:rPr>
        <w:t>of</w:t>
      </w:r>
      <w:r w:rsidRPr="008740C3">
        <w:rPr>
          <w:sz w:val="16"/>
        </w:rPr>
        <w:t xml:space="preserve"> politically neutral competence. Employees’ decisions should be based on </w:t>
      </w:r>
      <w:r w:rsidRPr="008740C3">
        <w:rPr>
          <w:rStyle w:val="StyleUnderline"/>
        </w:rPr>
        <w:t>expertise</w:t>
      </w:r>
      <w:r w:rsidRPr="008740C3">
        <w:rPr>
          <w:sz w:val="16"/>
        </w:rPr>
        <w:t xml:space="preserve">. </w:t>
      </w:r>
      <w:r w:rsidRPr="008740C3">
        <w:rPr>
          <w:rStyle w:val="StyleUnderline"/>
        </w:rPr>
        <w:t>They should be</w:t>
      </w:r>
      <w:r w:rsidRPr="008740C3">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8740C3">
        <w:rPr>
          <w:rStyle w:val="StyleUnderline"/>
        </w:rPr>
        <w:t>selected on</w:t>
      </w:r>
      <w:r w:rsidRPr="008740C3">
        <w:rPr>
          <w:sz w:val="16"/>
        </w:rPr>
        <w:t xml:space="preserve"> </w:t>
      </w:r>
      <w:r w:rsidRPr="008740C3">
        <w:rPr>
          <w:rStyle w:val="Emphasis"/>
        </w:rPr>
        <w:t>merit</w:t>
      </w:r>
      <w:r w:rsidRPr="008740C3">
        <w:rPr>
          <w:sz w:val="16"/>
        </w:rPr>
        <w:t xml:space="preserve"> principles </w:t>
      </w:r>
      <w:r w:rsidRPr="008740C3">
        <w:rPr>
          <w:rStyle w:val="StyleUnderline"/>
        </w:rPr>
        <w:t>and protected from</w:t>
      </w:r>
      <w:r w:rsidRPr="008740C3">
        <w:rPr>
          <w:sz w:val="16"/>
        </w:rPr>
        <w:t xml:space="preserve"> </w:t>
      </w:r>
      <w:r w:rsidRPr="008740C3">
        <w:rPr>
          <w:rStyle w:val="Emphasis"/>
        </w:rPr>
        <w:t>partisan abuse</w:t>
      </w:r>
      <w:r w:rsidRPr="008740C3">
        <w:rPr>
          <w:sz w:val="16"/>
        </w:rPr>
        <w:t>.</w:t>
      </w:r>
    </w:p>
    <w:p w14:paraId="0183FD48" w14:textId="77777777" w:rsidR="008740C3" w:rsidRPr="008740C3" w:rsidRDefault="00CC3E1F" w:rsidP="00CC3E1F">
      <w:pPr>
        <w:rPr>
          <w:rStyle w:val="StyleUnderline"/>
          <w:highlight w:val="cyan"/>
        </w:rPr>
      </w:pPr>
      <w:r w:rsidRPr="008740C3">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8740C3">
        <w:rPr>
          <w:rStyle w:val="StyleUnderline"/>
        </w:rPr>
        <w:t>the merit system is</w:t>
      </w:r>
      <w:r w:rsidRPr="008740C3">
        <w:rPr>
          <w:sz w:val="16"/>
        </w:rPr>
        <w:t xml:space="preserve"> </w:t>
      </w:r>
      <w:r w:rsidRPr="008740C3">
        <w:rPr>
          <w:rStyle w:val="Emphasis"/>
        </w:rPr>
        <w:t>vulnerable</w:t>
      </w:r>
      <w:r w:rsidRPr="008740C3">
        <w:rPr>
          <w:sz w:val="16"/>
        </w:rPr>
        <w:t xml:space="preserve"> </w:t>
      </w:r>
      <w:r w:rsidRPr="008740C3">
        <w:rPr>
          <w:rStyle w:val="StyleUnderline"/>
        </w:rPr>
        <w:t>to attack</w:t>
      </w:r>
      <w:r w:rsidRPr="008740C3">
        <w:rPr>
          <w:sz w:val="16"/>
        </w:rPr>
        <w:t xml:space="preserve">. </w:t>
      </w:r>
      <w:r w:rsidRPr="008740C3">
        <w:rPr>
          <w:rStyle w:val="StyleUnderline"/>
          <w:highlight w:val="cyan"/>
        </w:rPr>
        <w:t>The</w:t>
      </w:r>
      <w:r w:rsidRPr="008740C3">
        <w:rPr>
          <w:sz w:val="16"/>
          <w:highlight w:val="cyan"/>
        </w:rPr>
        <w:t xml:space="preserve"> </w:t>
      </w:r>
      <w:r w:rsidRPr="008740C3">
        <w:rPr>
          <w:rStyle w:val="Emphasis"/>
          <w:highlight w:val="cyan"/>
        </w:rPr>
        <w:t>virtues</w:t>
      </w:r>
      <w:r w:rsidRPr="008740C3">
        <w:rPr>
          <w:sz w:val="16"/>
          <w:highlight w:val="cyan"/>
        </w:rPr>
        <w:t xml:space="preserve"> </w:t>
      </w:r>
      <w:r w:rsidRPr="008740C3">
        <w:rPr>
          <w:rStyle w:val="StyleUnderline"/>
          <w:highlight w:val="cyan"/>
        </w:rPr>
        <w:t>of</w:t>
      </w:r>
      <w:r w:rsidRPr="008740C3">
        <w:rPr>
          <w:sz w:val="16"/>
        </w:rPr>
        <w:t xml:space="preserve"> the structures erected to secure </w:t>
      </w:r>
      <w:r w:rsidRPr="008740C3">
        <w:rPr>
          <w:rStyle w:val="Emphasis"/>
          <w:highlight w:val="cyan"/>
        </w:rPr>
        <w:t>merit</w:t>
      </w:r>
      <w:r w:rsidRPr="008740C3">
        <w:rPr>
          <w:sz w:val="16"/>
        </w:rPr>
        <w:t xml:space="preserve"> are many. Included among them </w:t>
      </w:r>
      <w:r w:rsidRPr="008740C3">
        <w:rPr>
          <w:rStyle w:val="StyleUnderline"/>
          <w:highlight w:val="cyan"/>
        </w:rPr>
        <w:t>are the promotion of</w:t>
      </w:r>
      <w:r w:rsidRPr="008740C3">
        <w:rPr>
          <w:sz w:val="16"/>
          <w:highlight w:val="cyan"/>
        </w:rPr>
        <w:t xml:space="preserve"> </w:t>
      </w:r>
      <w:r w:rsidRPr="008740C3">
        <w:rPr>
          <w:rStyle w:val="Emphasis"/>
          <w:highlight w:val="cyan"/>
        </w:rPr>
        <w:t>competence</w:t>
      </w:r>
      <w:r w:rsidRPr="008740C3">
        <w:rPr>
          <w:sz w:val="16"/>
        </w:rPr>
        <w:t xml:space="preserve"> </w:t>
      </w:r>
      <w:r w:rsidRPr="008740C3">
        <w:rPr>
          <w:rStyle w:val="StyleUnderline"/>
        </w:rPr>
        <w:t>in government</w:t>
      </w:r>
      <w:r w:rsidRPr="008740C3">
        <w:rPr>
          <w:sz w:val="16"/>
        </w:rPr>
        <w:t xml:space="preserve"> and commitment to the rule of law (Aberbach &amp; Rockman, 2023). But </w:t>
      </w:r>
      <w:r w:rsidRPr="008740C3">
        <w:rPr>
          <w:rStyle w:val="StyleUnderline"/>
          <w:highlight w:val="cyan"/>
        </w:rPr>
        <w:t>the</w:t>
      </w:r>
      <w:r w:rsidRPr="008740C3">
        <w:rPr>
          <w:rStyle w:val="StyleUnderline"/>
        </w:rPr>
        <w:t xml:space="preserve"> merit </w:t>
      </w:r>
      <w:r w:rsidRPr="008740C3">
        <w:rPr>
          <w:rStyle w:val="StyleUnderline"/>
          <w:highlight w:val="cyan"/>
        </w:rPr>
        <w:t>system</w:t>
      </w:r>
      <w:r w:rsidRPr="008740C3">
        <w:rPr>
          <w:sz w:val="16"/>
        </w:rPr>
        <w:t xml:space="preserve"> will not endure unless our consensus on its underlying principles is upheld, and we maintain a general agreement that we will abide by those principles.</w:t>
      </w:r>
    </w:p>
    <w:p w14:paraId="56E22CCA" w14:textId="77777777" w:rsidR="008740C3" w:rsidRPr="008740C3" w:rsidRDefault="00CC3E1F" w:rsidP="00CC3E1F">
      <w:pPr>
        <w:rPr>
          <w:rStyle w:val="StyleUnderline"/>
          <w:highlight w:val="cyan"/>
        </w:rPr>
      </w:pPr>
      <w:r w:rsidRPr="008740C3">
        <w:rPr>
          <w:sz w:val="16"/>
        </w:rPr>
        <w:t xml:space="preserve">Today, that agreement </w:t>
      </w:r>
      <w:r w:rsidRPr="008740C3">
        <w:rPr>
          <w:rStyle w:val="StyleUnderline"/>
          <w:highlight w:val="cyan"/>
        </w:rPr>
        <w:t>is</w:t>
      </w:r>
      <w:r w:rsidRPr="008740C3">
        <w:rPr>
          <w:sz w:val="16"/>
          <w:highlight w:val="cyan"/>
        </w:rPr>
        <w:t xml:space="preserve"> </w:t>
      </w:r>
      <w:r w:rsidRPr="008740C3">
        <w:rPr>
          <w:rStyle w:val="Emphasis"/>
          <w:highlight w:val="cyan"/>
        </w:rPr>
        <w:t>threatened</w:t>
      </w:r>
      <w:r w:rsidRPr="008740C3">
        <w:rPr>
          <w:sz w:val="16"/>
          <w:highlight w:val="cyan"/>
        </w:rPr>
        <w:t xml:space="preserve"> </w:t>
      </w:r>
      <w:r w:rsidRPr="008740C3">
        <w:rPr>
          <w:rStyle w:val="StyleUnderline"/>
          <w:highlight w:val="cyan"/>
        </w:rPr>
        <w:t>by</w:t>
      </w:r>
      <w:r w:rsidRPr="008740C3">
        <w:rPr>
          <w:sz w:val="16"/>
        </w:rPr>
        <w:t xml:space="preserve"> a politicians and </w:t>
      </w:r>
      <w:r w:rsidRPr="008740C3">
        <w:rPr>
          <w:rStyle w:val="Emphasis"/>
          <w:highlight w:val="cyan"/>
        </w:rPr>
        <w:t>conservative</w:t>
      </w:r>
      <w:r w:rsidRPr="008740C3">
        <w:rPr>
          <w:sz w:val="16"/>
        </w:rPr>
        <w:t xml:space="preserve"> policy and legal </w:t>
      </w:r>
      <w:r w:rsidRPr="008740C3">
        <w:rPr>
          <w:rStyle w:val="StyleUnderline"/>
          <w:highlight w:val="cyan"/>
        </w:rPr>
        <w:t>scholars dedicated to</w:t>
      </w:r>
      <w:r w:rsidRPr="008740C3">
        <w:rPr>
          <w:sz w:val="16"/>
        </w:rPr>
        <w:t xml:space="preserve"> </w:t>
      </w:r>
      <w:r w:rsidRPr="008740C3">
        <w:rPr>
          <w:rStyle w:val="Emphasis"/>
        </w:rPr>
        <w:t>changes</w:t>
      </w:r>
      <w:r w:rsidRPr="008740C3">
        <w:rPr>
          <w:sz w:val="16"/>
        </w:rPr>
        <w:t xml:space="preserve"> </w:t>
      </w:r>
      <w:r w:rsidRPr="008740C3">
        <w:rPr>
          <w:rStyle w:val="StyleUnderline"/>
        </w:rPr>
        <w:t xml:space="preserve">that will </w:t>
      </w:r>
      <w:r w:rsidRPr="008740C3">
        <w:rPr>
          <w:rStyle w:val="StyleUnderline"/>
          <w:highlight w:val="cyan"/>
        </w:rPr>
        <w:t>overturn</w:t>
      </w:r>
      <w:r w:rsidRPr="008740C3">
        <w:rPr>
          <w:sz w:val="16"/>
        </w:rPr>
        <w:t xml:space="preserve"> core aspects of </w:t>
      </w:r>
      <w:r w:rsidRPr="008740C3">
        <w:rPr>
          <w:rStyle w:val="StyleUnderline"/>
        </w:rPr>
        <w:t xml:space="preserve">the </w:t>
      </w:r>
      <w:r w:rsidRPr="008740C3">
        <w:rPr>
          <w:rStyle w:val="StyleUnderline"/>
          <w:highlight w:val="cyan"/>
        </w:rPr>
        <w:t>merit</w:t>
      </w:r>
      <w:r w:rsidRPr="008740C3">
        <w:rPr>
          <w:rStyle w:val="StyleUnderline"/>
        </w:rPr>
        <w:t xml:space="preserve"> system</w:t>
      </w:r>
      <w:r w:rsidRPr="008740C3">
        <w:rPr>
          <w:sz w:val="16"/>
        </w:rPr>
        <w:t xml:space="preserve">. </w:t>
      </w:r>
      <w:r w:rsidRPr="008740C3">
        <w:rPr>
          <w:rStyle w:val="Emphasis"/>
          <w:highlight w:val="cyan"/>
        </w:rPr>
        <w:t>Examples</w:t>
      </w:r>
      <w:r w:rsidRPr="008740C3">
        <w:rPr>
          <w:sz w:val="16"/>
        </w:rPr>
        <w:t xml:space="preserve"> </w:t>
      </w:r>
      <w:r w:rsidRPr="008740C3">
        <w:rPr>
          <w:rStyle w:val="StyleUnderline"/>
        </w:rPr>
        <w:t xml:space="preserve">of their views </w:t>
      </w:r>
      <w:r w:rsidRPr="008740C3">
        <w:rPr>
          <w:rStyle w:val="StyleUnderline"/>
          <w:highlight w:val="cyan"/>
        </w:rPr>
        <w:t>are found in</w:t>
      </w:r>
      <w:r w:rsidRPr="008740C3">
        <w:rPr>
          <w:sz w:val="16"/>
        </w:rPr>
        <w:t xml:space="preserve"> statements and policy papers from </w:t>
      </w:r>
      <w:r w:rsidRPr="008740C3">
        <w:rPr>
          <w:rStyle w:val="StyleUnderline"/>
        </w:rPr>
        <w:t xml:space="preserve">the </w:t>
      </w:r>
      <w:r w:rsidRPr="008740C3">
        <w:rPr>
          <w:rStyle w:val="StyleUnderline"/>
          <w:highlight w:val="cyan"/>
        </w:rPr>
        <w:t>Heritage</w:t>
      </w:r>
      <w:r w:rsidRPr="008740C3">
        <w:rPr>
          <w:rStyle w:val="StyleUnderline"/>
        </w:rPr>
        <w:t xml:space="preserve"> Foundation</w:t>
      </w:r>
      <w:r w:rsidRPr="008740C3">
        <w:rPr>
          <w:sz w:val="16"/>
        </w:rPr>
        <w:t xml:space="preserve"> (2017; Muhlhausen 2017a, 2017b) </w:t>
      </w:r>
      <w:r w:rsidRPr="008740C3">
        <w:rPr>
          <w:rStyle w:val="StyleUnderline"/>
          <w:highlight w:val="cyan"/>
        </w:rPr>
        <w:t>and</w:t>
      </w:r>
      <w:r w:rsidRPr="008740C3">
        <w:rPr>
          <w:rStyle w:val="StyleUnderline"/>
        </w:rPr>
        <w:t xml:space="preserve"> in</w:t>
      </w:r>
      <w:r w:rsidRPr="008740C3">
        <w:rPr>
          <w:sz w:val="16"/>
        </w:rPr>
        <w:t xml:space="preserve"> the writings of </w:t>
      </w:r>
      <w:r w:rsidRPr="008740C3">
        <w:rPr>
          <w:rStyle w:val="StyleUnderline"/>
        </w:rPr>
        <w:t>analysts such as</w:t>
      </w:r>
      <w:r w:rsidRPr="008740C3">
        <w:rPr>
          <w:sz w:val="16"/>
        </w:rPr>
        <w:t xml:space="preserve"> </w:t>
      </w:r>
      <w:r w:rsidRPr="008740C3">
        <w:rPr>
          <w:rStyle w:val="Emphasis"/>
        </w:rPr>
        <w:t xml:space="preserve">Philip K. </w:t>
      </w:r>
      <w:r w:rsidRPr="008740C3">
        <w:rPr>
          <w:rStyle w:val="Emphasis"/>
          <w:highlight w:val="cyan"/>
        </w:rPr>
        <w:t>Howard</w:t>
      </w:r>
      <w:r w:rsidRPr="008740C3">
        <w:rPr>
          <w:sz w:val="16"/>
        </w:rPr>
        <w:t xml:space="preserve"> (2017). </w:t>
      </w:r>
      <w:r w:rsidRPr="008740C3">
        <w:rPr>
          <w:rStyle w:val="Emphasis"/>
        </w:rPr>
        <w:t xml:space="preserve">James </w:t>
      </w:r>
      <w:r w:rsidRPr="008740C3">
        <w:rPr>
          <w:rStyle w:val="Emphasis"/>
          <w:highlight w:val="cyan"/>
        </w:rPr>
        <w:t>Sherk</w:t>
      </w:r>
      <w:r w:rsidRPr="008740C3">
        <w:rPr>
          <w:sz w:val="16"/>
        </w:rPr>
        <w:t xml:space="preserve">, </w:t>
      </w:r>
      <w:r w:rsidRPr="008740C3">
        <w:rPr>
          <w:rStyle w:val="StyleUnderline"/>
        </w:rPr>
        <w:t>of the Heritage Foundation</w:t>
      </w:r>
      <w:r w:rsidRPr="008740C3">
        <w:rPr>
          <w:sz w:val="16"/>
        </w:rPr>
        <w:t xml:space="preserve"> and later the America First Policy Institute, is another forceful and articulate spokesperson for these views. Sherk </w:t>
      </w:r>
      <w:r w:rsidRPr="008740C3">
        <w:rPr>
          <w:rStyle w:val="Emphasis"/>
          <w:highlight w:val="cyan"/>
        </w:rPr>
        <w:t>served</w:t>
      </w:r>
      <w:r w:rsidRPr="008740C3">
        <w:rPr>
          <w:sz w:val="16"/>
        </w:rPr>
        <w:t xml:space="preserve"> </w:t>
      </w:r>
      <w:r w:rsidRPr="008740C3">
        <w:rPr>
          <w:rStyle w:val="StyleUnderline"/>
        </w:rPr>
        <w:t>in the</w:t>
      </w:r>
      <w:r w:rsidRPr="008740C3">
        <w:rPr>
          <w:sz w:val="16"/>
        </w:rPr>
        <w:t xml:space="preserve"> </w:t>
      </w:r>
      <w:r w:rsidRPr="008740C3">
        <w:rPr>
          <w:rStyle w:val="Emphasis"/>
          <w:highlight w:val="cyan"/>
        </w:rPr>
        <w:t>Trump</w:t>
      </w:r>
      <w:r w:rsidRPr="008740C3">
        <w:rPr>
          <w:sz w:val="16"/>
        </w:rPr>
        <w:t xml:space="preserve"> </w:t>
      </w:r>
      <w:r w:rsidRPr="008740C3">
        <w:rPr>
          <w:rStyle w:val="StyleUnderline"/>
        </w:rPr>
        <w:t>Admin</w:t>
      </w:r>
      <w:r w:rsidRPr="008740C3">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8740C3">
        <w:rPr>
          <w:rStyle w:val="StyleUnderline"/>
        </w:rPr>
        <w:t>was the</w:t>
      </w:r>
      <w:r w:rsidRPr="008740C3">
        <w:rPr>
          <w:sz w:val="16"/>
        </w:rPr>
        <w:t xml:space="preserve"> </w:t>
      </w:r>
      <w:r w:rsidRPr="008740C3">
        <w:rPr>
          <w:rStyle w:val="Emphasis"/>
        </w:rPr>
        <w:t>architect</w:t>
      </w:r>
      <w:r w:rsidRPr="008740C3">
        <w:rPr>
          <w:sz w:val="16"/>
        </w:rPr>
        <w:t xml:space="preserve"> </w:t>
      </w:r>
      <w:r w:rsidRPr="008740C3">
        <w:rPr>
          <w:rStyle w:val="StyleUnderline"/>
        </w:rPr>
        <w:t>of</w:t>
      </w:r>
      <w:r w:rsidRPr="008740C3">
        <w:rPr>
          <w:sz w:val="16"/>
        </w:rPr>
        <w:t xml:space="preserve"> President Trump’s Executive orders of May 25, 2018, and of the President’s Executive Order establishing </w:t>
      </w:r>
      <w:r w:rsidRPr="008740C3">
        <w:rPr>
          <w:rStyle w:val="Emphasis"/>
        </w:rPr>
        <w:t>Schedule F</w:t>
      </w:r>
      <w:r w:rsidRPr="008740C3">
        <w:rPr>
          <w:sz w:val="16"/>
        </w:rPr>
        <w:t xml:space="preserve"> (Sherk, 2022).</w:t>
      </w:r>
    </w:p>
    <w:p w14:paraId="65E5F153" w14:textId="77777777" w:rsidR="008740C3" w:rsidRPr="008740C3" w:rsidRDefault="00CC3E1F" w:rsidP="00CC3E1F">
      <w:pPr>
        <w:rPr>
          <w:rStyle w:val="StyleUnderline"/>
          <w:highlight w:val="cyan"/>
        </w:rPr>
      </w:pPr>
      <w:r w:rsidRPr="008740C3">
        <w:rPr>
          <w:rStyle w:val="StyleUnderline"/>
        </w:rPr>
        <w:t>Reforms</w:t>
      </w:r>
      <w:r w:rsidRPr="008740C3">
        <w:rPr>
          <w:sz w:val="16"/>
        </w:rPr>
        <w:t xml:space="preserve"> </w:t>
      </w:r>
      <w:r w:rsidRPr="008740C3">
        <w:rPr>
          <w:rStyle w:val="Emphasis"/>
        </w:rPr>
        <w:t>advocated</w:t>
      </w:r>
      <w:r w:rsidRPr="008740C3">
        <w:rPr>
          <w:sz w:val="16"/>
        </w:rPr>
        <w:t xml:space="preserve"> </w:t>
      </w:r>
      <w:r w:rsidRPr="008740C3">
        <w:rPr>
          <w:rStyle w:val="StyleUnderline"/>
        </w:rPr>
        <w:t>by Sherk and others</w:t>
      </w:r>
      <w:r w:rsidRPr="008740C3">
        <w:rPr>
          <w:sz w:val="16"/>
        </w:rPr>
        <w:t xml:space="preserve"> and implemented during the Trump years </w:t>
      </w:r>
      <w:r w:rsidRPr="008740C3">
        <w:rPr>
          <w:rStyle w:val="StyleUnderline"/>
        </w:rPr>
        <w:t>are</w:t>
      </w:r>
      <w:r w:rsidRPr="008740C3">
        <w:rPr>
          <w:sz w:val="16"/>
        </w:rPr>
        <w:t xml:space="preserve"> </w:t>
      </w:r>
      <w:r w:rsidRPr="008740C3">
        <w:rPr>
          <w:rStyle w:val="Emphasis"/>
        </w:rPr>
        <w:t>examples</w:t>
      </w:r>
      <w:r w:rsidRPr="008740C3">
        <w:rPr>
          <w:sz w:val="16"/>
        </w:rPr>
        <w:t xml:space="preserve"> </w:t>
      </w:r>
      <w:r w:rsidRPr="008740C3">
        <w:rPr>
          <w:rStyle w:val="StyleUnderline"/>
        </w:rPr>
        <w:t>the kinds of</w:t>
      </w:r>
      <w:r w:rsidRPr="008740C3">
        <w:rPr>
          <w:sz w:val="16"/>
        </w:rPr>
        <w:t xml:space="preserve"> </w:t>
      </w:r>
      <w:r w:rsidRPr="008740C3">
        <w:rPr>
          <w:rStyle w:val="Emphasis"/>
        </w:rPr>
        <w:t>transformations</w:t>
      </w:r>
      <w:r w:rsidRPr="008740C3">
        <w:rPr>
          <w:sz w:val="16"/>
        </w:rPr>
        <w:t xml:space="preserve"> </w:t>
      </w:r>
      <w:r w:rsidRPr="008740C3">
        <w:rPr>
          <w:rStyle w:val="StyleUnderline"/>
        </w:rPr>
        <w:t>that opponents of</w:t>
      </w:r>
      <w:r w:rsidRPr="008740C3">
        <w:rPr>
          <w:sz w:val="16"/>
        </w:rPr>
        <w:t xml:space="preserve"> traditional concepts of </w:t>
      </w:r>
      <w:r w:rsidRPr="008740C3">
        <w:rPr>
          <w:rStyle w:val="Emphasis"/>
        </w:rPr>
        <w:t>merit</w:t>
      </w:r>
      <w:r w:rsidRPr="008740C3">
        <w:rPr>
          <w:sz w:val="16"/>
        </w:rPr>
        <w:t xml:space="preserve"> </w:t>
      </w:r>
      <w:r w:rsidRPr="008740C3">
        <w:rPr>
          <w:rStyle w:val="StyleUnderline"/>
        </w:rPr>
        <w:t>wish to impose</w:t>
      </w:r>
      <w:r w:rsidRPr="008740C3">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8740C3">
        <w:rPr>
          <w:rStyle w:val="Emphasis"/>
          <w:highlight w:val="cyan"/>
        </w:rPr>
        <w:t>advocates</w:t>
      </w:r>
      <w:r w:rsidRPr="008740C3">
        <w:rPr>
          <w:sz w:val="16"/>
          <w:highlight w:val="cyan"/>
        </w:rPr>
        <w:t xml:space="preserve"> </w:t>
      </w:r>
      <w:r w:rsidRPr="008740C3">
        <w:rPr>
          <w:rStyle w:val="StyleUnderline"/>
          <w:highlight w:val="cyan"/>
        </w:rPr>
        <w:t>for</w:t>
      </w:r>
      <w:r w:rsidRPr="008740C3">
        <w:rPr>
          <w:rStyle w:val="StyleUnderline"/>
        </w:rPr>
        <w:t xml:space="preserve"> the</w:t>
      </w:r>
      <w:r w:rsidRPr="008740C3">
        <w:rPr>
          <w:sz w:val="16"/>
        </w:rPr>
        <w:t xml:space="preserve"> kinds of </w:t>
      </w:r>
      <w:r w:rsidRPr="008740C3">
        <w:rPr>
          <w:rStyle w:val="StyleUnderline"/>
          <w:highlight w:val="cyan"/>
        </w:rPr>
        <w:t>reforms</w:t>
      </w:r>
      <w:r w:rsidRPr="008740C3">
        <w:rPr>
          <w:sz w:val="16"/>
        </w:rPr>
        <w:t xml:space="preserve"> </w:t>
      </w:r>
      <w:r w:rsidRPr="008740C3">
        <w:rPr>
          <w:rStyle w:val="Emphasis"/>
        </w:rPr>
        <w:t>initiated</w:t>
      </w:r>
      <w:r w:rsidRPr="008740C3">
        <w:rPr>
          <w:sz w:val="16"/>
        </w:rPr>
        <w:t xml:space="preserve"> </w:t>
      </w:r>
      <w:r w:rsidRPr="008740C3">
        <w:rPr>
          <w:rStyle w:val="StyleUnderline"/>
        </w:rPr>
        <w:t>under President Trump</w:t>
      </w:r>
      <w:r w:rsidRPr="008740C3">
        <w:rPr>
          <w:sz w:val="16"/>
        </w:rPr>
        <w:t xml:space="preserve"> </w:t>
      </w:r>
      <w:r w:rsidRPr="008740C3">
        <w:rPr>
          <w:rStyle w:val="Emphasis"/>
          <w:highlight w:val="cyan"/>
        </w:rPr>
        <w:t>remain</w:t>
      </w:r>
      <w:r w:rsidRPr="008740C3">
        <w:rPr>
          <w:sz w:val="16"/>
          <w:highlight w:val="cyan"/>
        </w:rPr>
        <w:t xml:space="preserve"> </w:t>
      </w:r>
      <w:r w:rsidRPr="008740C3">
        <w:rPr>
          <w:rStyle w:val="StyleUnderline"/>
          <w:highlight w:val="cyan"/>
        </w:rPr>
        <w:t>at work</w:t>
      </w:r>
      <w:r w:rsidRPr="008740C3">
        <w:rPr>
          <w:sz w:val="16"/>
        </w:rPr>
        <w:t xml:space="preserve"> </w:t>
      </w:r>
      <w:r w:rsidRPr="008740C3">
        <w:rPr>
          <w:rStyle w:val="Emphasis"/>
        </w:rPr>
        <w:t>today</w:t>
      </w:r>
      <w:r w:rsidRPr="008740C3">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8740C3">
        <w:rPr>
          <w:rStyle w:val="Emphasis"/>
          <w:highlight w:val="cyan"/>
        </w:rPr>
        <w:t>Congress</w:t>
      </w:r>
      <w:r w:rsidRPr="008740C3">
        <w:rPr>
          <w:sz w:val="16"/>
          <w:highlight w:val="cyan"/>
        </w:rPr>
        <w:t xml:space="preserve"> </w:t>
      </w:r>
      <w:r w:rsidRPr="008740C3">
        <w:rPr>
          <w:rStyle w:val="StyleUnderline"/>
          <w:highlight w:val="cyan"/>
        </w:rPr>
        <w:t>could pass legislation</w:t>
      </w:r>
      <w:r w:rsidRPr="008740C3">
        <w:rPr>
          <w:sz w:val="16"/>
        </w:rPr>
        <w:t xml:space="preserve"> </w:t>
      </w:r>
      <w:r w:rsidRPr="008740C3">
        <w:rPr>
          <w:rStyle w:val="Emphasis"/>
        </w:rPr>
        <w:t>prohibiting</w:t>
      </w:r>
      <w:r w:rsidRPr="008740C3">
        <w:rPr>
          <w:sz w:val="16"/>
        </w:rPr>
        <w:t xml:space="preserve"> </w:t>
      </w:r>
      <w:r w:rsidRPr="008740C3">
        <w:rPr>
          <w:rStyle w:val="StyleUnderline"/>
        </w:rPr>
        <w:t>certain kinds of actions</w:t>
      </w:r>
      <w:r w:rsidRPr="008740C3">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8740C3">
        <w:rPr>
          <w:rStyle w:val="StyleUnderline"/>
        </w:rPr>
        <w:t>given the</w:t>
      </w:r>
      <w:r w:rsidRPr="008740C3">
        <w:rPr>
          <w:sz w:val="16"/>
        </w:rPr>
        <w:t xml:space="preserve"> </w:t>
      </w:r>
      <w:r w:rsidRPr="008740C3">
        <w:rPr>
          <w:rStyle w:val="Emphasis"/>
        </w:rPr>
        <w:t>enormous</w:t>
      </w:r>
      <w:r w:rsidRPr="008740C3">
        <w:rPr>
          <w:sz w:val="16"/>
        </w:rPr>
        <w:t xml:space="preserve"> </w:t>
      </w:r>
      <w:r w:rsidRPr="008740C3">
        <w:rPr>
          <w:rStyle w:val="StyleUnderline"/>
        </w:rPr>
        <w:t>authority granted to the</w:t>
      </w:r>
      <w:r w:rsidRPr="008740C3">
        <w:rPr>
          <w:sz w:val="16"/>
        </w:rPr>
        <w:t xml:space="preserve"> </w:t>
      </w:r>
      <w:r w:rsidRPr="008740C3">
        <w:rPr>
          <w:rStyle w:val="Emphasis"/>
        </w:rPr>
        <w:t>President</w:t>
      </w:r>
      <w:r w:rsidRPr="008740C3">
        <w:rPr>
          <w:sz w:val="16"/>
        </w:rPr>
        <w:t xml:space="preserve"> </w:t>
      </w:r>
      <w:r w:rsidRPr="008740C3">
        <w:rPr>
          <w:rStyle w:val="StyleUnderline"/>
        </w:rPr>
        <w:t>by the Constitution</w:t>
      </w:r>
      <w:r w:rsidRPr="008740C3">
        <w:rPr>
          <w:sz w:val="16"/>
        </w:rPr>
        <w:t xml:space="preserve">, such </w:t>
      </w:r>
      <w:r w:rsidRPr="008740C3">
        <w:rPr>
          <w:rStyle w:val="StyleUnderline"/>
        </w:rPr>
        <w:t>legislation would</w:t>
      </w:r>
      <w:r w:rsidRPr="008740C3">
        <w:rPr>
          <w:sz w:val="16"/>
        </w:rPr>
        <w:t xml:space="preserve"> likely </w:t>
      </w:r>
      <w:r w:rsidRPr="008740C3">
        <w:rPr>
          <w:rStyle w:val="Emphasis"/>
        </w:rPr>
        <w:t>not</w:t>
      </w:r>
      <w:r w:rsidRPr="008740C3">
        <w:rPr>
          <w:sz w:val="16"/>
        </w:rPr>
        <w:t xml:space="preserve"> </w:t>
      </w:r>
      <w:r w:rsidRPr="008740C3">
        <w:rPr>
          <w:rStyle w:val="StyleUnderline"/>
        </w:rPr>
        <w:t>withstand judicial scrutiny</w:t>
      </w:r>
      <w:r w:rsidRPr="008740C3">
        <w:rPr>
          <w:sz w:val="16"/>
        </w:rPr>
        <w:t xml:space="preserve">. </w:t>
      </w:r>
      <w:r w:rsidRPr="008740C3">
        <w:rPr>
          <w:rStyle w:val="StyleUnderline"/>
        </w:rPr>
        <w:t>The federal merit system is</w:t>
      </w:r>
      <w:r w:rsidRPr="008740C3">
        <w:rPr>
          <w:sz w:val="16"/>
        </w:rPr>
        <w:t xml:space="preserve"> </w:t>
      </w:r>
      <w:r w:rsidRPr="008740C3">
        <w:rPr>
          <w:rStyle w:val="Emphasis"/>
        </w:rPr>
        <w:t>vulnerable</w:t>
      </w:r>
      <w:r w:rsidRPr="008740C3">
        <w:rPr>
          <w:sz w:val="16"/>
        </w:rPr>
        <w:t xml:space="preserve"> because of the way the U.S. Constitution structures authority over the civil service. That is, in all practical effect, a permanent vulnerability.</w:t>
      </w:r>
    </w:p>
    <w:p w14:paraId="4D07E263" w14:textId="77777777" w:rsidR="008740C3" w:rsidRPr="008740C3" w:rsidRDefault="00CC3E1F" w:rsidP="00CC3E1F">
      <w:pPr>
        <w:rPr>
          <w:rStyle w:val="StyleUnderline"/>
          <w:highlight w:val="cyan"/>
        </w:rPr>
      </w:pPr>
      <w:r w:rsidRPr="008740C3">
        <w:rPr>
          <w:sz w:val="16"/>
        </w:rPr>
        <w:t xml:space="preserve">In an insightful article on the Trump Presidency and the federal bureaucracy, political scientist Bert Rockman (2019) notes that the neglect or downgrading of merit and </w:t>
      </w:r>
      <w:r w:rsidRPr="008740C3">
        <w:rPr>
          <w:rStyle w:val="StyleUnderline"/>
          <w:highlight w:val="cyan"/>
        </w:rPr>
        <w:t>efforts to elevate</w:t>
      </w:r>
      <w:r w:rsidRPr="008740C3">
        <w:rPr>
          <w:sz w:val="16"/>
        </w:rPr>
        <w:t xml:space="preserve"> </w:t>
      </w:r>
      <w:r w:rsidRPr="008740C3">
        <w:rPr>
          <w:rStyle w:val="Emphasis"/>
        </w:rPr>
        <w:t xml:space="preserve">personal </w:t>
      </w:r>
      <w:r w:rsidRPr="008740C3">
        <w:rPr>
          <w:rStyle w:val="Emphasis"/>
          <w:highlight w:val="cyan"/>
        </w:rPr>
        <w:t>loyalty</w:t>
      </w:r>
      <w:r w:rsidRPr="008740C3">
        <w:rPr>
          <w:sz w:val="16"/>
        </w:rPr>
        <w:t xml:space="preserve"> </w:t>
      </w:r>
      <w:r w:rsidRPr="008740C3">
        <w:rPr>
          <w:rStyle w:val="StyleUnderline"/>
        </w:rPr>
        <w:t>to the President</w:t>
      </w:r>
      <w:r w:rsidRPr="008740C3">
        <w:rPr>
          <w:sz w:val="16"/>
        </w:rPr>
        <w:t xml:space="preserve"> during the Trump years </w:t>
      </w:r>
      <w:r w:rsidRPr="008740C3">
        <w:rPr>
          <w:rStyle w:val="StyleUnderline"/>
        </w:rPr>
        <w:t>were tools to</w:t>
      </w:r>
      <w:r w:rsidRPr="008740C3">
        <w:rPr>
          <w:sz w:val="16"/>
        </w:rPr>
        <w:t xml:space="preserve"> </w:t>
      </w:r>
      <w:r w:rsidRPr="008740C3">
        <w:rPr>
          <w:rStyle w:val="Emphasis"/>
          <w:highlight w:val="cyan"/>
        </w:rPr>
        <w:t>delegitimize</w:t>
      </w:r>
      <w:r w:rsidRPr="008740C3">
        <w:rPr>
          <w:sz w:val="16"/>
          <w:highlight w:val="cyan"/>
        </w:rPr>
        <w:t xml:space="preserve"> </w:t>
      </w:r>
      <w:r w:rsidRPr="008740C3">
        <w:rPr>
          <w:rStyle w:val="StyleUnderline"/>
          <w:highlight w:val="cyan"/>
        </w:rPr>
        <w:t>government</w:t>
      </w:r>
      <w:r w:rsidRPr="008740C3">
        <w:rPr>
          <w:sz w:val="16"/>
        </w:rPr>
        <w:t xml:space="preserve">, </w:t>
      </w:r>
      <w:r w:rsidRPr="008740C3">
        <w:rPr>
          <w:rStyle w:val="StyleUnderline"/>
        </w:rPr>
        <w:t>damage</w:t>
      </w:r>
      <w:r w:rsidRPr="008740C3">
        <w:rPr>
          <w:sz w:val="16"/>
        </w:rPr>
        <w:t xml:space="preserve"> </w:t>
      </w:r>
      <w:r w:rsidRPr="008740C3">
        <w:rPr>
          <w:rStyle w:val="Emphasis"/>
        </w:rPr>
        <w:t>neutral competence</w:t>
      </w:r>
      <w:r w:rsidRPr="008740C3">
        <w:rPr>
          <w:sz w:val="16"/>
        </w:rPr>
        <w:t xml:space="preserve">, </w:t>
      </w:r>
      <w:r w:rsidRPr="008740C3">
        <w:rPr>
          <w:rStyle w:val="StyleUnderline"/>
          <w:highlight w:val="cyan"/>
        </w:rPr>
        <w:t>and facilitate an</w:t>
      </w:r>
      <w:r w:rsidRPr="008740C3">
        <w:rPr>
          <w:sz w:val="16"/>
          <w:highlight w:val="cyan"/>
        </w:rPr>
        <w:t xml:space="preserve"> </w:t>
      </w:r>
      <w:r w:rsidRPr="008740C3">
        <w:rPr>
          <w:rStyle w:val="Emphasis"/>
          <w:highlight w:val="cyan"/>
        </w:rPr>
        <w:t>authoritarian</w:t>
      </w:r>
      <w:r w:rsidRPr="008740C3">
        <w:rPr>
          <w:sz w:val="16"/>
        </w:rPr>
        <w:t xml:space="preserve"> </w:t>
      </w:r>
      <w:r w:rsidRPr="008740C3">
        <w:rPr>
          <w:rStyle w:val="StyleUnderline"/>
        </w:rPr>
        <w:t>conquest of the</w:t>
      </w:r>
      <w:r w:rsidRPr="008740C3">
        <w:rPr>
          <w:sz w:val="16"/>
        </w:rPr>
        <w:t xml:space="preserve"> </w:t>
      </w:r>
      <w:r w:rsidRPr="008740C3">
        <w:rPr>
          <w:rStyle w:val="Emphasis"/>
          <w:highlight w:val="cyan"/>
        </w:rPr>
        <w:t>civil service</w:t>
      </w:r>
      <w:r w:rsidRPr="008740C3">
        <w:rPr>
          <w:sz w:val="16"/>
        </w:rPr>
        <w:t xml:space="preserve"> (p. 26). As Rockman (2019) explains, a public bureaucracy with a measure of </w:t>
      </w:r>
      <w:r w:rsidRPr="008740C3">
        <w:rPr>
          <w:rStyle w:val="Emphasis"/>
        </w:rPr>
        <w:t>independence</w:t>
      </w:r>
      <w:r w:rsidRPr="008740C3">
        <w:t xml:space="preserve"> </w:t>
      </w:r>
      <w:r w:rsidRPr="008740C3">
        <w:rPr>
          <w:rStyle w:val="StyleUnderline"/>
        </w:rPr>
        <w:t>is essential for the</w:t>
      </w:r>
      <w:r w:rsidRPr="008740C3">
        <w:rPr>
          <w:sz w:val="16"/>
        </w:rPr>
        <w:t xml:space="preserve"> </w:t>
      </w:r>
      <w:r w:rsidRPr="008740C3">
        <w:rPr>
          <w:rStyle w:val="Emphasis"/>
        </w:rPr>
        <w:t>rule of law</w:t>
      </w:r>
      <w:r w:rsidRPr="008740C3">
        <w:rPr>
          <w:sz w:val="16"/>
        </w:rPr>
        <w:t xml:space="preserve"> (p. 14). The reforms initiated under President Trump, however, were oriented toward a different objective—political loyalty. Ultimately, </w:t>
      </w:r>
      <w:r w:rsidRPr="008740C3">
        <w:rPr>
          <w:rStyle w:val="StyleUnderline"/>
        </w:rPr>
        <w:t>the</w:t>
      </w:r>
      <w:r w:rsidRPr="008740C3">
        <w:rPr>
          <w:sz w:val="16"/>
        </w:rPr>
        <w:t xml:space="preserve"> </w:t>
      </w:r>
      <w:r w:rsidRPr="008740C3">
        <w:rPr>
          <w:rStyle w:val="Emphasis"/>
        </w:rPr>
        <w:t>effectiveness</w:t>
      </w:r>
      <w:r w:rsidRPr="008740C3">
        <w:rPr>
          <w:sz w:val="16"/>
        </w:rPr>
        <w:t xml:space="preserve"> </w:t>
      </w:r>
      <w:r w:rsidRPr="008740C3">
        <w:rPr>
          <w:rStyle w:val="StyleUnderline"/>
        </w:rPr>
        <w:t>of government was threatened</w:t>
      </w:r>
      <w:r w:rsidRPr="008740C3">
        <w:rPr>
          <w:sz w:val="16"/>
        </w:rPr>
        <w:t xml:space="preserve">, especially </w:t>
      </w:r>
      <w:r w:rsidRPr="008740C3">
        <w:rPr>
          <w:rStyle w:val="StyleUnderline"/>
        </w:rPr>
        <w:t>given the devaluing of administrative</w:t>
      </w:r>
      <w:r w:rsidRPr="008740C3">
        <w:rPr>
          <w:sz w:val="16"/>
        </w:rPr>
        <w:t xml:space="preserve"> </w:t>
      </w:r>
      <w:r w:rsidRPr="008740C3">
        <w:rPr>
          <w:rStyle w:val="Emphasis"/>
        </w:rPr>
        <w:t>capability</w:t>
      </w:r>
      <w:r w:rsidRPr="008740C3">
        <w:rPr>
          <w:sz w:val="16"/>
        </w:rPr>
        <w:t xml:space="preserve"> </w:t>
      </w:r>
      <w:r w:rsidRPr="008740C3">
        <w:rPr>
          <w:rStyle w:val="StyleUnderline"/>
        </w:rPr>
        <w:t>and</w:t>
      </w:r>
      <w:r w:rsidRPr="008740C3">
        <w:rPr>
          <w:sz w:val="16"/>
        </w:rPr>
        <w:t xml:space="preserve"> </w:t>
      </w:r>
      <w:r w:rsidRPr="008740C3">
        <w:rPr>
          <w:rStyle w:val="Emphasis"/>
        </w:rPr>
        <w:t>expertise</w:t>
      </w:r>
      <w:r w:rsidRPr="008740C3">
        <w:rPr>
          <w:sz w:val="16"/>
        </w:rPr>
        <w:t xml:space="preserve"> underlying the Trump agenda.</w:t>
      </w:r>
    </w:p>
    <w:p w14:paraId="7A69FF13" w14:textId="77777777" w:rsidR="008740C3" w:rsidRPr="008740C3" w:rsidRDefault="00CC3E1F" w:rsidP="00CC3E1F">
      <w:pPr>
        <w:rPr>
          <w:rStyle w:val="StyleUnderline"/>
          <w:highlight w:val="cyan"/>
        </w:rPr>
      </w:pPr>
      <w:r w:rsidRPr="008740C3">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8740C3">
        <w:rPr>
          <w:rStyle w:val="Emphasis"/>
        </w:rPr>
        <w:t>right-wing populism</w:t>
      </w:r>
      <w:r w:rsidRPr="008740C3">
        <w:rPr>
          <w:sz w:val="16"/>
        </w:rPr>
        <w:t xml:space="preserve"> and the Trump Presidency proved this assumption wrong.19 Administrative reforms are usually </w:t>
      </w:r>
      <w:r w:rsidRPr="008740C3">
        <w:rPr>
          <w:rStyle w:val="StyleUnderline"/>
        </w:rPr>
        <w:t>grounded on</w:t>
      </w:r>
      <w:r w:rsidRPr="008740C3">
        <w:rPr>
          <w:sz w:val="16"/>
        </w:rPr>
        <w:t xml:space="preserve"> </w:t>
      </w:r>
      <w:r w:rsidRPr="008740C3">
        <w:rPr>
          <w:rStyle w:val="Emphasis"/>
        </w:rPr>
        <w:t>political motives</w:t>
      </w:r>
      <w:r w:rsidRPr="008740C3">
        <w:rPr>
          <w:sz w:val="16"/>
        </w:rPr>
        <w:t xml:space="preserve"> and, at the federal level, </w:t>
      </w:r>
      <w:r w:rsidRPr="008740C3">
        <w:rPr>
          <w:rStyle w:val="StyleUnderline"/>
        </w:rPr>
        <w:t>are</w:t>
      </w:r>
      <w:r w:rsidRPr="008740C3">
        <w:rPr>
          <w:sz w:val="16"/>
        </w:rPr>
        <w:t xml:space="preserve"> almost always </w:t>
      </w:r>
      <w:r w:rsidRPr="008740C3">
        <w:rPr>
          <w:rStyle w:val="Emphasis"/>
        </w:rPr>
        <w:t>oriented</w:t>
      </w:r>
      <w:r w:rsidRPr="008740C3">
        <w:rPr>
          <w:sz w:val="16"/>
        </w:rPr>
        <w:t xml:space="preserve"> </w:t>
      </w:r>
      <w:r w:rsidRPr="008740C3">
        <w:rPr>
          <w:rStyle w:val="StyleUnderline"/>
        </w:rPr>
        <w:t>toward augmenting</w:t>
      </w:r>
      <w:r w:rsidRPr="008740C3">
        <w:rPr>
          <w:sz w:val="16"/>
        </w:rPr>
        <w:t xml:space="preserve"> Presidential control (Rockman, 2019). </w:t>
      </w:r>
      <w:r w:rsidRPr="008740C3">
        <w:rPr>
          <w:rStyle w:val="StyleUnderline"/>
        </w:rPr>
        <w:t>The federal</w:t>
      </w:r>
      <w:r w:rsidRPr="008740C3">
        <w:rPr>
          <w:sz w:val="16"/>
        </w:rPr>
        <w:t xml:space="preserve"> </w:t>
      </w:r>
      <w:r w:rsidRPr="008740C3">
        <w:rPr>
          <w:rStyle w:val="Emphasis"/>
        </w:rPr>
        <w:t>merit system</w:t>
      </w:r>
      <w:r w:rsidRPr="008740C3">
        <w:rPr>
          <w:sz w:val="16"/>
        </w:rPr>
        <w:t xml:space="preserve"> was initiated and developed to promote the growth of administrative expertise needed for effective government. </w:t>
      </w:r>
      <w:r w:rsidRPr="008740C3">
        <w:rPr>
          <w:rStyle w:val="StyleUnderline"/>
        </w:rPr>
        <w:t>Work should</w:t>
      </w:r>
      <w:r w:rsidRPr="008740C3">
        <w:rPr>
          <w:sz w:val="16"/>
        </w:rPr>
        <w:t xml:space="preserve"> be undertaken to </w:t>
      </w:r>
      <w:r w:rsidRPr="008740C3">
        <w:rPr>
          <w:rStyle w:val="Emphasis"/>
        </w:rPr>
        <w:t>rebuild</w:t>
      </w:r>
      <w:r w:rsidRPr="008740C3">
        <w:rPr>
          <w:sz w:val="16"/>
        </w:rPr>
        <w:t xml:space="preserve"> a national consensus in </w:t>
      </w:r>
      <w:r w:rsidRPr="008740C3">
        <w:rPr>
          <w:rStyle w:val="StyleUnderline"/>
        </w:rPr>
        <w:t>support of</w:t>
      </w:r>
      <w:r w:rsidRPr="008740C3">
        <w:rPr>
          <w:sz w:val="16"/>
        </w:rPr>
        <w:t xml:space="preserve"> </w:t>
      </w:r>
      <w:r w:rsidRPr="008740C3">
        <w:rPr>
          <w:rStyle w:val="Emphasis"/>
        </w:rPr>
        <w:t>merit</w:t>
      </w:r>
      <w:r w:rsidRPr="008740C3">
        <w:rPr>
          <w:sz w:val="16"/>
        </w:rPr>
        <w:t xml:space="preserve"> </w:t>
      </w:r>
      <w:r w:rsidRPr="008740C3">
        <w:rPr>
          <w:rStyle w:val="StyleUnderline"/>
        </w:rPr>
        <w:t>as the</w:t>
      </w:r>
      <w:r w:rsidRPr="008740C3">
        <w:rPr>
          <w:sz w:val="16"/>
        </w:rPr>
        <w:t xml:space="preserve"> </w:t>
      </w:r>
      <w:r w:rsidRPr="008740C3">
        <w:rPr>
          <w:rStyle w:val="Emphasis"/>
        </w:rPr>
        <w:t>foundation</w:t>
      </w:r>
      <w:r w:rsidRPr="008740C3">
        <w:rPr>
          <w:sz w:val="16"/>
        </w:rPr>
        <w:t xml:space="preserve"> </w:t>
      </w:r>
      <w:r w:rsidRPr="008740C3">
        <w:rPr>
          <w:rStyle w:val="StyleUnderline"/>
        </w:rPr>
        <w:t>of public service</w:t>
      </w:r>
      <w:r w:rsidRPr="008740C3">
        <w:rPr>
          <w:sz w:val="16"/>
        </w:rPr>
        <w:t xml:space="preserve">. </w:t>
      </w:r>
      <w:r w:rsidRPr="008740C3">
        <w:rPr>
          <w:rStyle w:val="StyleUnderline"/>
        </w:rPr>
        <w:t>A</w:t>
      </w:r>
      <w:r w:rsidRPr="008740C3">
        <w:rPr>
          <w:sz w:val="16"/>
        </w:rPr>
        <w:t xml:space="preserve"> </w:t>
      </w:r>
      <w:r w:rsidRPr="008740C3">
        <w:rPr>
          <w:rStyle w:val="Emphasis"/>
        </w:rPr>
        <w:t>failure</w:t>
      </w:r>
      <w:r w:rsidRPr="008740C3">
        <w:rPr>
          <w:sz w:val="16"/>
        </w:rPr>
        <w:t xml:space="preserve"> </w:t>
      </w:r>
      <w:r w:rsidRPr="008740C3">
        <w:rPr>
          <w:rStyle w:val="StyleUnderline"/>
        </w:rPr>
        <w:t>to do so will place the</w:t>
      </w:r>
      <w:r w:rsidRPr="008740C3">
        <w:rPr>
          <w:sz w:val="16"/>
        </w:rPr>
        <w:t xml:space="preserve"> </w:t>
      </w:r>
      <w:r w:rsidRPr="008740C3">
        <w:rPr>
          <w:rStyle w:val="Emphasis"/>
        </w:rPr>
        <w:t>effectiveness</w:t>
      </w:r>
      <w:r w:rsidRPr="008740C3">
        <w:rPr>
          <w:sz w:val="16"/>
        </w:rPr>
        <w:t xml:space="preserve"> and stability </w:t>
      </w:r>
      <w:r w:rsidRPr="008740C3">
        <w:rPr>
          <w:rStyle w:val="StyleUnderline"/>
        </w:rPr>
        <w:t>of government at</w:t>
      </w:r>
      <w:r w:rsidRPr="008740C3">
        <w:rPr>
          <w:sz w:val="16"/>
        </w:rPr>
        <w:t xml:space="preserve"> </w:t>
      </w:r>
      <w:r w:rsidRPr="008740C3">
        <w:rPr>
          <w:rStyle w:val="Emphasis"/>
        </w:rPr>
        <w:t>risk</w:t>
      </w:r>
      <w:r w:rsidRPr="008740C3">
        <w:rPr>
          <w:sz w:val="16"/>
        </w:rPr>
        <w:t>.</w:t>
      </w:r>
    </w:p>
    <w:p w14:paraId="4F6B79B5" w14:textId="77777777" w:rsidR="008740C3" w:rsidRPr="008740C3" w:rsidRDefault="008740C3" w:rsidP="00CC3E1F">
      <w:pPr>
        <w:rPr>
          <w:rStyle w:val="StyleUnderline"/>
          <w:highlight w:val="cyan"/>
        </w:rPr>
      </w:pPr>
    </w:p>
    <w:p w14:paraId="62339071" w14:textId="77777777" w:rsidR="008740C3" w:rsidRPr="008740C3" w:rsidRDefault="008740C3" w:rsidP="008740C3">
      <w:pPr>
        <w:pStyle w:val="Heading4"/>
        <w:rPr>
          <w:rStyle w:val="StyleUnderline"/>
          <w:highlight w:val="cyan"/>
        </w:rPr>
      </w:pPr>
      <w:r w:rsidRPr="008740C3">
        <w:t xml:space="preserve">Governmental </w:t>
      </w:r>
      <w:r w:rsidRPr="008740C3">
        <w:rPr>
          <w:u w:val="single"/>
        </w:rPr>
        <w:t>capacity</w:t>
      </w:r>
      <w:r w:rsidRPr="008740C3">
        <w:t xml:space="preserve"> is strong, but workers are </w:t>
      </w:r>
      <w:r w:rsidRPr="008740C3">
        <w:rPr>
          <w:u w:val="single"/>
        </w:rPr>
        <w:t>too scared</w:t>
      </w:r>
      <w:r w:rsidRPr="008740C3">
        <w:t xml:space="preserve"> to speak up.</w:t>
      </w:r>
    </w:p>
    <w:p w14:paraId="7E14E222" w14:textId="77777777" w:rsidR="008740C3" w:rsidRPr="008740C3" w:rsidRDefault="008740C3" w:rsidP="008740C3">
      <w:pPr>
        <w:rPr>
          <w:rStyle w:val="StyleUnderline"/>
          <w:highlight w:val="cyan"/>
        </w:rPr>
      </w:pPr>
      <w:r w:rsidRPr="008740C3">
        <w:t xml:space="preserve">Erin </w:t>
      </w:r>
      <w:r w:rsidRPr="008740C3">
        <w:rPr>
          <w:rStyle w:val="Style13ptBold"/>
        </w:rPr>
        <w:t>Schumaker 25</w:t>
      </w:r>
      <w:r w:rsidRPr="008740C3">
        <w:t>. Health care reporter, covering the National Institutes of Health. "The ‘deep state’ is proving to Trump it’s a worthy foe." Politico. 9-14-2025. politico.com/news/2025/09/14/trump-federal-workers-deep-state-civil-service-00558940</w:t>
      </w:r>
    </w:p>
    <w:p w14:paraId="25FD54EC" w14:textId="77777777" w:rsidR="008740C3" w:rsidRPr="008740C3" w:rsidRDefault="008740C3" w:rsidP="008740C3">
      <w:pPr>
        <w:rPr>
          <w:rStyle w:val="StyleUnderline"/>
          <w:highlight w:val="cyan"/>
        </w:rPr>
      </w:pPr>
      <w:r w:rsidRPr="008740C3">
        <w:rPr>
          <w:sz w:val="16"/>
        </w:rPr>
        <w:t xml:space="preserve">But if </w:t>
      </w:r>
      <w:r w:rsidRPr="008740C3">
        <w:rPr>
          <w:rStyle w:val="StyleUnderline"/>
          <w:highlight w:val="cyan"/>
        </w:rPr>
        <w:t>Trump’s</w:t>
      </w:r>
      <w:r w:rsidRPr="008740C3">
        <w:rPr>
          <w:sz w:val="16"/>
        </w:rPr>
        <w:t xml:space="preserve"> goal was to dismantle the workforce he calls the “deep state” — and blames for the failings of his first term — he’s </w:t>
      </w:r>
      <w:r w:rsidRPr="008740C3">
        <w:rPr>
          <w:rStyle w:val="StyleUnderline"/>
          <w:highlight w:val="cyan"/>
        </w:rPr>
        <w:t>got a</w:t>
      </w:r>
      <w:r w:rsidRPr="008740C3">
        <w:rPr>
          <w:sz w:val="16"/>
        </w:rPr>
        <w:t xml:space="preserve"> </w:t>
      </w:r>
      <w:r w:rsidRPr="008740C3">
        <w:rPr>
          <w:rStyle w:val="Emphasis"/>
        </w:rPr>
        <w:t xml:space="preserve">long </w:t>
      </w:r>
      <w:r w:rsidRPr="008740C3">
        <w:rPr>
          <w:rStyle w:val="Emphasis"/>
          <w:highlight w:val="cyan"/>
        </w:rPr>
        <w:t>way</w:t>
      </w:r>
      <w:r w:rsidRPr="008740C3">
        <w:rPr>
          <w:sz w:val="16"/>
          <w:highlight w:val="cyan"/>
        </w:rPr>
        <w:t xml:space="preserve"> </w:t>
      </w:r>
      <w:r w:rsidRPr="008740C3">
        <w:rPr>
          <w:rStyle w:val="StyleUnderline"/>
          <w:highlight w:val="cyan"/>
        </w:rPr>
        <w:t>to go</w:t>
      </w:r>
      <w:r w:rsidRPr="008740C3">
        <w:rPr>
          <w:sz w:val="16"/>
        </w:rPr>
        <w:t xml:space="preserve">. Although he’s disrupted swaths of the government, </w:t>
      </w:r>
      <w:r w:rsidRPr="008740C3">
        <w:rPr>
          <w:rStyle w:val="StyleUnderline"/>
          <w:highlight w:val="cyan"/>
        </w:rPr>
        <w:t>the</w:t>
      </w:r>
      <w:r w:rsidRPr="008740C3">
        <w:rPr>
          <w:sz w:val="16"/>
        </w:rPr>
        <w:t xml:space="preserve"> </w:t>
      </w:r>
      <w:r w:rsidRPr="008740C3">
        <w:rPr>
          <w:rStyle w:val="Emphasis"/>
        </w:rPr>
        <w:t xml:space="preserve">vast </w:t>
      </w:r>
      <w:r w:rsidRPr="008740C3">
        <w:rPr>
          <w:rStyle w:val="Emphasis"/>
          <w:highlight w:val="cyan"/>
        </w:rPr>
        <w:t>majority</w:t>
      </w:r>
      <w:r w:rsidRPr="008740C3">
        <w:rPr>
          <w:sz w:val="16"/>
          <w:highlight w:val="cyan"/>
        </w:rPr>
        <w:t xml:space="preserve"> </w:t>
      </w:r>
      <w:r w:rsidRPr="008740C3">
        <w:rPr>
          <w:rStyle w:val="StyleUnderline"/>
          <w:highlight w:val="cyan"/>
        </w:rPr>
        <w:t>of</w:t>
      </w:r>
      <w:r w:rsidRPr="008740C3">
        <w:rPr>
          <w:sz w:val="16"/>
        </w:rPr>
        <w:t xml:space="preserve"> career </w:t>
      </w:r>
      <w:r w:rsidRPr="008740C3">
        <w:rPr>
          <w:rStyle w:val="StyleUnderline"/>
        </w:rPr>
        <w:t xml:space="preserve">federal </w:t>
      </w:r>
      <w:r w:rsidRPr="008740C3">
        <w:rPr>
          <w:rStyle w:val="StyleUnderline"/>
          <w:highlight w:val="cyan"/>
        </w:rPr>
        <w:t>employees</w:t>
      </w:r>
      <w:r w:rsidRPr="008740C3">
        <w:rPr>
          <w:rStyle w:val="StyleUnderline"/>
        </w:rPr>
        <w:t xml:space="preserve"> who</w:t>
      </w:r>
      <w:r w:rsidRPr="008740C3">
        <w:rPr>
          <w:sz w:val="16"/>
        </w:rPr>
        <w:t xml:space="preserve"> </w:t>
      </w:r>
      <w:r w:rsidRPr="008740C3">
        <w:rPr>
          <w:rStyle w:val="Emphasis"/>
        </w:rPr>
        <w:t>avoided</w:t>
      </w:r>
      <w:r w:rsidRPr="008740C3">
        <w:rPr>
          <w:sz w:val="16"/>
        </w:rPr>
        <w:t xml:space="preserve"> </w:t>
      </w:r>
      <w:r w:rsidRPr="008740C3">
        <w:rPr>
          <w:rStyle w:val="StyleUnderline"/>
        </w:rPr>
        <w:t>the firings</w:t>
      </w:r>
      <w:r w:rsidRPr="008740C3">
        <w:rPr>
          <w:sz w:val="16"/>
        </w:rPr>
        <w:t xml:space="preserve"> of the past seven months </w:t>
      </w:r>
      <w:r w:rsidRPr="008740C3">
        <w:rPr>
          <w:rStyle w:val="StyleUnderline"/>
          <w:highlight w:val="cyan"/>
        </w:rPr>
        <w:t>are</w:t>
      </w:r>
      <w:r w:rsidRPr="008740C3">
        <w:rPr>
          <w:sz w:val="16"/>
          <w:highlight w:val="cyan"/>
        </w:rPr>
        <w:t xml:space="preserve"> </w:t>
      </w:r>
      <w:r w:rsidRPr="008740C3">
        <w:rPr>
          <w:rStyle w:val="Emphasis"/>
          <w:highlight w:val="cyan"/>
        </w:rPr>
        <w:t>sticking</w:t>
      </w:r>
      <w:r w:rsidRPr="008740C3">
        <w:rPr>
          <w:rStyle w:val="Emphasis"/>
        </w:rPr>
        <w:t xml:space="preserve"> it out</w:t>
      </w:r>
      <w:r w:rsidRPr="008740C3">
        <w:rPr>
          <w:sz w:val="16"/>
        </w:rPr>
        <w:t>, according to Labor Department statistics and the White House’s own admission.</w:t>
      </w:r>
    </w:p>
    <w:p w14:paraId="29770DB1" w14:textId="77777777" w:rsidR="008740C3" w:rsidRPr="008740C3" w:rsidRDefault="008740C3" w:rsidP="008740C3">
      <w:pPr>
        <w:rPr>
          <w:rStyle w:val="StyleUnderline"/>
          <w:highlight w:val="cyan"/>
        </w:rPr>
      </w:pPr>
      <w:r w:rsidRPr="008740C3">
        <w:rPr>
          <w:rStyle w:val="Emphasis"/>
          <w:highlight w:val="cyan"/>
        </w:rPr>
        <w:t>Many</w:t>
      </w:r>
      <w:r w:rsidRPr="008740C3">
        <w:rPr>
          <w:sz w:val="16"/>
        </w:rPr>
        <w:t xml:space="preserve"> of those </w:t>
      </w:r>
      <w:r w:rsidRPr="008740C3">
        <w:rPr>
          <w:rStyle w:val="StyleUnderline"/>
          <w:highlight w:val="cyan"/>
        </w:rPr>
        <w:t>who</w:t>
      </w:r>
      <w:r w:rsidRPr="008740C3">
        <w:rPr>
          <w:rStyle w:val="StyleUnderline"/>
        </w:rPr>
        <w:t>’ve</w:t>
      </w:r>
      <w:r w:rsidRPr="008740C3">
        <w:rPr>
          <w:sz w:val="16"/>
        </w:rPr>
        <w:t xml:space="preserve"> </w:t>
      </w:r>
      <w:r w:rsidRPr="008740C3">
        <w:rPr>
          <w:rStyle w:val="Emphasis"/>
        </w:rPr>
        <w:t xml:space="preserve">chosen to </w:t>
      </w:r>
      <w:r w:rsidRPr="008740C3">
        <w:rPr>
          <w:rStyle w:val="Emphasis"/>
          <w:highlight w:val="cyan"/>
        </w:rPr>
        <w:t>remain</w:t>
      </w:r>
      <w:r w:rsidRPr="008740C3">
        <w:rPr>
          <w:sz w:val="16"/>
          <w:highlight w:val="cyan"/>
        </w:rPr>
        <w:t xml:space="preserve"> </w:t>
      </w:r>
      <w:r w:rsidRPr="008740C3">
        <w:rPr>
          <w:rStyle w:val="StyleUnderline"/>
          <w:highlight w:val="cyan"/>
        </w:rPr>
        <w:t>are keeping their</w:t>
      </w:r>
      <w:r w:rsidRPr="008740C3">
        <w:rPr>
          <w:sz w:val="16"/>
          <w:highlight w:val="cyan"/>
        </w:rPr>
        <w:t xml:space="preserve"> </w:t>
      </w:r>
      <w:r w:rsidRPr="008740C3">
        <w:rPr>
          <w:rStyle w:val="Emphasis"/>
          <w:highlight w:val="cyan"/>
        </w:rPr>
        <w:t>heads down</w:t>
      </w:r>
      <w:r w:rsidRPr="008740C3">
        <w:rPr>
          <w:sz w:val="16"/>
        </w:rPr>
        <w:t>. Some aren’t — and their open defiance of Trump administration policies may make it harder for the administration to achieve Trump’s goals — much like Trump complained they did in his first term.</w:t>
      </w:r>
    </w:p>
    <w:p w14:paraId="761169FE" w14:textId="77777777" w:rsidR="008740C3" w:rsidRPr="008740C3" w:rsidRDefault="008740C3" w:rsidP="008740C3">
      <w:pPr>
        <w:rPr>
          <w:rStyle w:val="StyleUnderline"/>
          <w:highlight w:val="cyan"/>
        </w:rPr>
      </w:pPr>
      <w:r w:rsidRPr="008740C3">
        <w:rPr>
          <w:sz w:val="16"/>
        </w:rPr>
        <w:t>At the end of the day, career staffers still believe that politicians come and go and it’s them who will persevere, the survivors told POLITICO.</w:t>
      </w:r>
    </w:p>
    <w:p w14:paraId="74E64A61" w14:textId="77777777" w:rsidR="008740C3" w:rsidRPr="008740C3" w:rsidRDefault="008740C3" w:rsidP="008740C3">
      <w:pPr>
        <w:rPr>
          <w:rStyle w:val="StyleUnderline"/>
          <w:highlight w:val="cyan"/>
        </w:rPr>
      </w:pPr>
      <w:r w:rsidRPr="008740C3">
        <w:rPr>
          <w:sz w:val="16"/>
        </w:rPr>
        <w:t>“</w:t>
      </w:r>
      <w:r w:rsidRPr="008740C3">
        <w:rPr>
          <w:rStyle w:val="StyleUnderline"/>
          <w:highlight w:val="cyan"/>
        </w:rPr>
        <w:t>They are</w:t>
      </w:r>
      <w:r w:rsidRPr="008740C3">
        <w:rPr>
          <w:sz w:val="16"/>
          <w:highlight w:val="cyan"/>
        </w:rPr>
        <w:t xml:space="preserve"> </w:t>
      </w:r>
      <w:r w:rsidRPr="008740C3">
        <w:rPr>
          <w:rStyle w:val="Emphasis"/>
          <w:highlight w:val="cyan"/>
        </w:rPr>
        <w:t>staying</w:t>
      </w:r>
      <w:r w:rsidRPr="008740C3">
        <w:rPr>
          <w:sz w:val="16"/>
        </w:rPr>
        <w:t xml:space="preserve"> </w:t>
      </w:r>
      <w:r w:rsidRPr="008740C3">
        <w:rPr>
          <w:rStyle w:val="StyleUnderline"/>
        </w:rPr>
        <w:t>in their jobs</w:t>
      </w:r>
      <w:r w:rsidRPr="008740C3">
        <w:rPr>
          <w:sz w:val="16"/>
        </w:rPr>
        <w:t xml:space="preserve"> — </w:t>
      </w:r>
      <w:r w:rsidRPr="008740C3">
        <w:rPr>
          <w:rStyle w:val="StyleUnderline"/>
        </w:rPr>
        <w:t>the</w:t>
      </w:r>
      <w:r w:rsidRPr="008740C3">
        <w:rPr>
          <w:sz w:val="16"/>
        </w:rPr>
        <w:t xml:space="preserve"> </w:t>
      </w:r>
      <w:r w:rsidRPr="008740C3">
        <w:rPr>
          <w:rStyle w:val="Emphasis"/>
        </w:rPr>
        <w:t>vast majority</w:t>
      </w:r>
      <w:r w:rsidRPr="008740C3">
        <w:rPr>
          <w:sz w:val="16"/>
        </w:rPr>
        <w:t xml:space="preserve"> </w:t>
      </w:r>
      <w:r w:rsidRPr="008740C3">
        <w:rPr>
          <w:rStyle w:val="StyleUnderline"/>
        </w:rPr>
        <w:t>of people</w:t>
      </w:r>
      <w:r w:rsidRPr="008740C3">
        <w:rPr>
          <w:sz w:val="16"/>
        </w:rPr>
        <w:t xml:space="preserve">, </w:t>
      </w:r>
      <w:r w:rsidRPr="008740C3">
        <w:rPr>
          <w:rStyle w:val="StyleUnderline"/>
        </w:rPr>
        <w:t xml:space="preserve">even though </w:t>
      </w:r>
      <w:r w:rsidRPr="008740C3">
        <w:rPr>
          <w:rStyle w:val="StyleUnderline"/>
          <w:highlight w:val="cyan"/>
        </w:rPr>
        <w:t>they</w:t>
      </w:r>
      <w:r w:rsidRPr="008740C3">
        <w:rPr>
          <w:sz w:val="16"/>
          <w:highlight w:val="cyan"/>
        </w:rPr>
        <w:t xml:space="preserve"> </w:t>
      </w:r>
      <w:r w:rsidRPr="008740C3">
        <w:rPr>
          <w:rStyle w:val="Emphasis"/>
          <w:highlight w:val="cyan"/>
        </w:rPr>
        <w:t>could</w:t>
      </w:r>
      <w:r w:rsidRPr="008740C3">
        <w:rPr>
          <w:sz w:val="16"/>
          <w:highlight w:val="cyan"/>
        </w:rPr>
        <w:t xml:space="preserve"> </w:t>
      </w:r>
      <w:r w:rsidRPr="008740C3">
        <w:rPr>
          <w:rStyle w:val="StyleUnderline"/>
          <w:highlight w:val="cyan"/>
        </w:rPr>
        <w:t>get a job</w:t>
      </w:r>
      <w:r w:rsidRPr="008740C3">
        <w:rPr>
          <w:sz w:val="16"/>
          <w:highlight w:val="cyan"/>
        </w:rPr>
        <w:t xml:space="preserve"> </w:t>
      </w:r>
      <w:r w:rsidRPr="008740C3">
        <w:rPr>
          <w:rStyle w:val="Emphasis"/>
          <w:highlight w:val="cyan"/>
        </w:rPr>
        <w:t>somewhere else</w:t>
      </w:r>
      <w:r w:rsidRPr="008740C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C964F02" w14:textId="77777777" w:rsidR="008740C3" w:rsidRPr="008740C3" w:rsidRDefault="008740C3" w:rsidP="008740C3">
      <w:pPr>
        <w:rPr>
          <w:rStyle w:val="StyleUnderline"/>
          <w:highlight w:val="cyan"/>
        </w:rPr>
      </w:pPr>
      <w:r w:rsidRPr="008740C3">
        <w:rPr>
          <w:sz w:val="16"/>
        </w:rPr>
        <w:t xml:space="preserve">For many, that’s true, but for others, such as those </w:t>
      </w:r>
      <w:r w:rsidRPr="008740C3">
        <w:rPr>
          <w:rStyle w:val="StyleUnderline"/>
          <w:highlight w:val="cyan"/>
        </w:rPr>
        <w:t>in</w:t>
      </w:r>
      <w:r w:rsidRPr="008740C3">
        <w:rPr>
          <w:sz w:val="16"/>
        </w:rPr>
        <w:t xml:space="preserve"> </w:t>
      </w:r>
      <w:r w:rsidRPr="008740C3">
        <w:rPr>
          <w:rStyle w:val="Emphasis"/>
        </w:rPr>
        <w:t xml:space="preserve">highly </w:t>
      </w:r>
      <w:r w:rsidRPr="008740C3">
        <w:rPr>
          <w:rStyle w:val="Emphasis"/>
          <w:highlight w:val="cyan"/>
        </w:rPr>
        <w:t>specialized</w:t>
      </w:r>
      <w:r w:rsidRPr="008740C3">
        <w:rPr>
          <w:sz w:val="16"/>
          <w:highlight w:val="cyan"/>
        </w:rPr>
        <w:t xml:space="preserve"> </w:t>
      </w:r>
      <w:r w:rsidRPr="008740C3">
        <w:rPr>
          <w:rStyle w:val="StyleUnderline"/>
          <w:highlight w:val="cyan"/>
        </w:rPr>
        <w:t>fields</w:t>
      </w:r>
      <w:r w:rsidRPr="008740C3">
        <w:rPr>
          <w:sz w:val="16"/>
        </w:rPr>
        <w:t xml:space="preserve"> like foreign aid, </w:t>
      </w:r>
      <w:r w:rsidRPr="008740C3">
        <w:rPr>
          <w:rStyle w:val="StyleUnderline"/>
          <w:highlight w:val="cyan"/>
        </w:rPr>
        <w:t>the</w:t>
      </w:r>
      <w:r w:rsidRPr="008740C3">
        <w:rPr>
          <w:sz w:val="16"/>
        </w:rPr>
        <w:t xml:space="preserve"> </w:t>
      </w:r>
      <w:r w:rsidRPr="008740C3">
        <w:rPr>
          <w:rStyle w:val="Emphasis"/>
        </w:rPr>
        <w:t xml:space="preserve">job </w:t>
      </w:r>
      <w:r w:rsidRPr="008740C3">
        <w:rPr>
          <w:rStyle w:val="Emphasis"/>
          <w:highlight w:val="cyan"/>
        </w:rPr>
        <w:t>market</w:t>
      </w:r>
      <w:r w:rsidRPr="008740C3">
        <w:rPr>
          <w:sz w:val="16"/>
        </w:rPr>
        <w:t xml:space="preserve"> </w:t>
      </w:r>
      <w:r w:rsidRPr="008740C3">
        <w:rPr>
          <w:rStyle w:val="StyleUnderline"/>
        </w:rPr>
        <w:t xml:space="preserve">for former government workers </w:t>
      </w:r>
      <w:r w:rsidRPr="008740C3">
        <w:rPr>
          <w:rStyle w:val="StyleUnderline"/>
          <w:highlight w:val="cyan"/>
        </w:rPr>
        <w:t>is</w:t>
      </w:r>
      <w:r w:rsidRPr="008740C3">
        <w:rPr>
          <w:sz w:val="16"/>
          <w:highlight w:val="cyan"/>
        </w:rPr>
        <w:t xml:space="preserve"> </w:t>
      </w:r>
      <w:r w:rsidRPr="008740C3">
        <w:rPr>
          <w:rStyle w:val="Emphasis"/>
          <w:highlight w:val="cyan"/>
        </w:rPr>
        <w:t>limited</w:t>
      </w:r>
      <w:r w:rsidRPr="008740C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27AEC8DE" w14:textId="77777777" w:rsidR="008740C3" w:rsidRPr="008740C3" w:rsidRDefault="008740C3" w:rsidP="008740C3">
      <w:pPr>
        <w:rPr>
          <w:rStyle w:val="StyleUnderline"/>
          <w:highlight w:val="cyan"/>
        </w:rPr>
      </w:pPr>
      <w:r w:rsidRPr="008740C3">
        <w:rPr>
          <w:rStyle w:val="StyleUnderline"/>
        </w:rPr>
        <w:t>While</w:t>
      </w:r>
      <w:r w:rsidRPr="008740C3">
        <w:rPr>
          <w:sz w:val="16"/>
        </w:rPr>
        <w:t xml:space="preserve"> </w:t>
      </w:r>
      <w:r w:rsidRPr="008740C3">
        <w:rPr>
          <w:rStyle w:val="Emphasis"/>
        </w:rPr>
        <w:t>200,000</w:t>
      </w:r>
      <w:r w:rsidRPr="008740C3">
        <w:rPr>
          <w:sz w:val="16"/>
        </w:rPr>
        <w:t xml:space="preserve"> </w:t>
      </w:r>
      <w:r w:rsidRPr="008740C3">
        <w:rPr>
          <w:rStyle w:val="StyleUnderline"/>
        </w:rPr>
        <w:t>federal workers have</w:t>
      </w:r>
      <w:r w:rsidRPr="008740C3">
        <w:rPr>
          <w:sz w:val="16"/>
        </w:rPr>
        <w:t xml:space="preserve"> </w:t>
      </w:r>
      <w:r w:rsidRPr="008740C3">
        <w:rPr>
          <w:rStyle w:val="Emphasis"/>
        </w:rPr>
        <w:t>left</w:t>
      </w:r>
      <w:r w:rsidRPr="008740C3">
        <w:rPr>
          <w:sz w:val="16"/>
        </w:rPr>
        <w:t xml:space="preserve"> </w:t>
      </w:r>
      <w:r w:rsidRPr="008740C3">
        <w:rPr>
          <w:rStyle w:val="StyleUnderline"/>
        </w:rPr>
        <w:t>the government</w:t>
      </w:r>
      <w:r w:rsidRPr="008740C3">
        <w:rPr>
          <w:sz w:val="16"/>
        </w:rPr>
        <w:t xml:space="preserve"> this year, the most in a single year since World War II, </w:t>
      </w:r>
      <w:r w:rsidRPr="008740C3">
        <w:rPr>
          <w:rStyle w:val="StyleUnderline"/>
          <w:highlight w:val="cyan"/>
        </w:rPr>
        <w:t>Trump</w:t>
      </w:r>
      <w:r w:rsidRPr="008740C3">
        <w:rPr>
          <w:sz w:val="16"/>
          <w:highlight w:val="cyan"/>
        </w:rPr>
        <w:t xml:space="preserve"> </w:t>
      </w:r>
      <w:r w:rsidRPr="008740C3">
        <w:rPr>
          <w:rStyle w:val="Emphasis"/>
          <w:highlight w:val="cyan"/>
        </w:rPr>
        <w:t>still</w:t>
      </w:r>
      <w:r w:rsidRPr="008740C3">
        <w:rPr>
          <w:sz w:val="16"/>
          <w:highlight w:val="cyan"/>
        </w:rPr>
        <w:t xml:space="preserve"> </w:t>
      </w:r>
      <w:r w:rsidRPr="008740C3">
        <w:rPr>
          <w:rStyle w:val="StyleUnderline"/>
          <w:highlight w:val="cyan"/>
        </w:rPr>
        <w:t>employs</w:t>
      </w:r>
      <w:r w:rsidRPr="008740C3">
        <w:rPr>
          <w:sz w:val="16"/>
        </w:rPr>
        <w:t xml:space="preserve"> about </w:t>
      </w:r>
      <w:r w:rsidRPr="008740C3">
        <w:rPr>
          <w:rStyle w:val="Emphasis"/>
          <w:highlight w:val="cyan"/>
        </w:rPr>
        <w:t>2.2 million</w:t>
      </w:r>
      <w:r w:rsidRPr="008740C3">
        <w:rPr>
          <w:sz w:val="16"/>
        </w:rPr>
        <w:t xml:space="preserve"> </w:t>
      </w:r>
      <w:r w:rsidRPr="008740C3">
        <w:rPr>
          <w:rStyle w:val="StyleUnderline"/>
        </w:rPr>
        <w:t>civil servants</w:t>
      </w:r>
      <w:r w:rsidRPr="008740C3">
        <w:rPr>
          <w:sz w:val="16"/>
        </w:rPr>
        <w:t>.</w:t>
      </w:r>
    </w:p>
    <w:p w14:paraId="39BC632C" w14:textId="77777777" w:rsidR="008740C3" w:rsidRPr="008740C3" w:rsidRDefault="008740C3" w:rsidP="008740C3">
      <w:pPr>
        <w:rPr>
          <w:rStyle w:val="StyleUnderline"/>
          <w:highlight w:val="cyan"/>
        </w:rPr>
      </w:pPr>
      <w:r w:rsidRPr="008740C3">
        <w:rPr>
          <w:sz w:val="16"/>
        </w:rPr>
        <w:t xml:space="preserve">By year’s end, the administration expects to cut loose 100,000 more federal workers, according to the White House Office of Personnel Management. </w:t>
      </w:r>
      <w:r w:rsidRPr="008740C3">
        <w:rPr>
          <w:rStyle w:val="StyleUnderline"/>
        </w:rPr>
        <w:t>That’s a</w:t>
      </w:r>
      <w:r w:rsidRPr="008740C3">
        <w:rPr>
          <w:sz w:val="16"/>
        </w:rPr>
        <w:t xml:space="preserve"> </w:t>
      </w:r>
      <w:r w:rsidRPr="008740C3">
        <w:rPr>
          <w:rStyle w:val="Emphasis"/>
        </w:rPr>
        <w:t>lot</w:t>
      </w:r>
      <w:r w:rsidRPr="008740C3">
        <w:rPr>
          <w:sz w:val="16"/>
        </w:rPr>
        <w:t xml:space="preserve">, </w:t>
      </w:r>
      <w:r w:rsidRPr="008740C3">
        <w:rPr>
          <w:rStyle w:val="StyleUnderline"/>
        </w:rPr>
        <w:t>but it</w:t>
      </w:r>
      <w:r w:rsidRPr="008740C3">
        <w:rPr>
          <w:sz w:val="16"/>
        </w:rPr>
        <w:t xml:space="preserve"> </w:t>
      </w:r>
      <w:r w:rsidRPr="008740C3">
        <w:rPr>
          <w:rStyle w:val="Emphasis"/>
        </w:rPr>
        <w:t>amounts</w:t>
      </w:r>
      <w:r w:rsidRPr="008740C3">
        <w:rPr>
          <w:sz w:val="16"/>
        </w:rPr>
        <w:t xml:space="preserve"> </w:t>
      </w:r>
      <w:r w:rsidRPr="008740C3">
        <w:rPr>
          <w:rStyle w:val="StyleUnderline"/>
        </w:rPr>
        <w:t>to a cut of</w:t>
      </w:r>
      <w:r w:rsidRPr="008740C3">
        <w:rPr>
          <w:sz w:val="16"/>
        </w:rPr>
        <w:t xml:space="preserve"> about </w:t>
      </w:r>
      <w:r w:rsidRPr="008740C3">
        <w:rPr>
          <w:rStyle w:val="Emphasis"/>
        </w:rPr>
        <w:t>12 percent</w:t>
      </w:r>
      <w:r w:rsidRPr="008740C3">
        <w:rPr>
          <w:sz w:val="16"/>
        </w:rPr>
        <w:t>.</w:t>
      </w:r>
    </w:p>
    <w:p w14:paraId="1CACA530" w14:textId="77777777" w:rsidR="008740C3" w:rsidRPr="008740C3" w:rsidRDefault="008740C3" w:rsidP="008740C3">
      <w:pPr>
        <w:rPr>
          <w:rStyle w:val="StyleUnderline"/>
          <w:highlight w:val="cyan"/>
        </w:rPr>
      </w:pPr>
      <w:r w:rsidRPr="008740C3">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A247DBA" w14:textId="77777777" w:rsidR="008740C3" w:rsidRPr="008740C3" w:rsidRDefault="008740C3" w:rsidP="008740C3">
      <w:pPr>
        <w:rPr>
          <w:rStyle w:val="StyleUnderline"/>
          <w:highlight w:val="cyan"/>
        </w:rPr>
      </w:pPr>
      <w:r w:rsidRPr="008740C3">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451A293" w14:textId="77777777" w:rsidR="008740C3" w:rsidRPr="008740C3" w:rsidRDefault="008740C3" w:rsidP="008740C3">
      <w:pPr>
        <w:rPr>
          <w:rStyle w:val="StyleUnderline"/>
          <w:highlight w:val="cyan"/>
        </w:rPr>
      </w:pPr>
      <w:r w:rsidRPr="008740C3">
        <w:rPr>
          <w:sz w:val="16"/>
        </w:rPr>
        <w:t xml:space="preserve">But </w:t>
      </w:r>
      <w:r w:rsidRPr="008740C3">
        <w:rPr>
          <w:rStyle w:val="StyleUnderline"/>
          <w:highlight w:val="cyan"/>
        </w:rPr>
        <w:t>for</w:t>
      </w:r>
      <w:r w:rsidRPr="008740C3">
        <w:rPr>
          <w:sz w:val="16"/>
          <w:highlight w:val="cyan"/>
        </w:rPr>
        <w:t xml:space="preserve"> </w:t>
      </w:r>
      <w:r w:rsidRPr="008740C3">
        <w:rPr>
          <w:rStyle w:val="Emphasis"/>
          <w:highlight w:val="cyan"/>
        </w:rPr>
        <w:t>all</w:t>
      </w:r>
      <w:r w:rsidRPr="008740C3">
        <w:rPr>
          <w:sz w:val="16"/>
        </w:rPr>
        <w:t xml:space="preserve"> </w:t>
      </w:r>
      <w:r w:rsidRPr="008740C3">
        <w:rPr>
          <w:rStyle w:val="StyleUnderline"/>
        </w:rPr>
        <w:t xml:space="preserve">of </w:t>
      </w:r>
      <w:r w:rsidRPr="008740C3">
        <w:rPr>
          <w:rStyle w:val="StyleUnderline"/>
          <w:highlight w:val="cyan"/>
        </w:rPr>
        <w:t>Trump’s</w:t>
      </w:r>
      <w:r w:rsidRPr="008740C3">
        <w:rPr>
          <w:sz w:val="16"/>
          <w:highlight w:val="cyan"/>
        </w:rPr>
        <w:t xml:space="preserve"> </w:t>
      </w:r>
      <w:r w:rsidRPr="008740C3">
        <w:rPr>
          <w:rStyle w:val="Emphasis"/>
          <w:highlight w:val="cyan"/>
        </w:rPr>
        <w:t>broadsides</w:t>
      </w:r>
      <w:r w:rsidRPr="008740C3">
        <w:rPr>
          <w:sz w:val="16"/>
        </w:rPr>
        <w:t xml:space="preserve"> — </w:t>
      </w:r>
      <w:r w:rsidRPr="008740C3">
        <w:rPr>
          <w:rStyle w:val="StyleUnderline"/>
        </w:rPr>
        <w:t>he’s called civil servants</w:t>
      </w:r>
      <w:r w:rsidRPr="008740C3">
        <w:rPr>
          <w:sz w:val="16"/>
        </w:rPr>
        <w:t xml:space="preserve"> “</w:t>
      </w:r>
      <w:r w:rsidRPr="008740C3">
        <w:rPr>
          <w:rStyle w:val="Emphasis"/>
        </w:rPr>
        <w:t>crooked</w:t>
      </w:r>
      <w:r w:rsidRPr="008740C3">
        <w:rPr>
          <w:sz w:val="16"/>
        </w:rPr>
        <w:t xml:space="preserve">” and “dishonest” people who are “destroying this country” — </w:t>
      </w:r>
      <w:r w:rsidRPr="008740C3">
        <w:rPr>
          <w:rStyle w:val="StyleUnderline"/>
        </w:rPr>
        <w:t>the</w:t>
      </w:r>
      <w:r w:rsidRPr="008740C3">
        <w:rPr>
          <w:sz w:val="16"/>
        </w:rPr>
        <w:t xml:space="preserve"> </w:t>
      </w:r>
      <w:r w:rsidRPr="008740C3">
        <w:rPr>
          <w:rStyle w:val="Emphasis"/>
        </w:rPr>
        <w:t>percentage</w:t>
      </w:r>
      <w:r w:rsidRPr="008740C3">
        <w:rPr>
          <w:sz w:val="16"/>
        </w:rPr>
        <w:t xml:space="preserve"> </w:t>
      </w:r>
      <w:r w:rsidRPr="008740C3">
        <w:rPr>
          <w:rStyle w:val="StyleUnderline"/>
        </w:rPr>
        <w:t>of federal workers</w:t>
      </w:r>
      <w:r w:rsidRPr="008740C3">
        <w:rPr>
          <w:sz w:val="16"/>
        </w:rPr>
        <w:t xml:space="preserve"> </w:t>
      </w:r>
      <w:r w:rsidRPr="008740C3">
        <w:rPr>
          <w:rStyle w:val="Emphasis"/>
        </w:rPr>
        <w:t>quitting</w:t>
      </w:r>
      <w:r w:rsidRPr="008740C3">
        <w:rPr>
          <w:sz w:val="16"/>
        </w:rPr>
        <w:t xml:space="preserve"> </w:t>
      </w:r>
      <w:r w:rsidRPr="008740C3">
        <w:rPr>
          <w:rStyle w:val="StyleUnderline"/>
        </w:rPr>
        <w:t>each month</w:t>
      </w:r>
      <w:r w:rsidRPr="008740C3">
        <w:rPr>
          <w:sz w:val="16"/>
        </w:rPr>
        <w:t xml:space="preserve"> </w:t>
      </w:r>
      <w:r w:rsidRPr="008740C3">
        <w:rPr>
          <w:rStyle w:val="Emphasis"/>
        </w:rPr>
        <w:t>hasn’t</w:t>
      </w:r>
      <w:r w:rsidRPr="008740C3">
        <w:rPr>
          <w:sz w:val="16"/>
        </w:rPr>
        <w:t xml:space="preserve"> </w:t>
      </w:r>
      <w:r w:rsidRPr="008740C3">
        <w:rPr>
          <w:rStyle w:val="StyleUnderline"/>
        </w:rPr>
        <w:t>budged</w:t>
      </w:r>
      <w:r w:rsidRPr="008740C3">
        <w:rPr>
          <w:sz w:val="16"/>
        </w:rPr>
        <w:t xml:space="preserve">, according to Bureau of Labor Statistics data. </w:t>
      </w:r>
      <w:r w:rsidRPr="008740C3">
        <w:rPr>
          <w:rStyle w:val="StyleUnderline"/>
          <w:highlight w:val="cyan"/>
        </w:rPr>
        <w:t>The</w:t>
      </w:r>
      <w:r w:rsidRPr="008740C3">
        <w:rPr>
          <w:sz w:val="16"/>
          <w:highlight w:val="cyan"/>
        </w:rPr>
        <w:t xml:space="preserve"> </w:t>
      </w:r>
      <w:r w:rsidRPr="008740C3">
        <w:rPr>
          <w:rStyle w:val="Emphasis"/>
          <w:highlight w:val="cyan"/>
        </w:rPr>
        <w:t>quit rate</w:t>
      </w:r>
      <w:r w:rsidRPr="008740C3">
        <w:rPr>
          <w:sz w:val="16"/>
          <w:highlight w:val="cyan"/>
        </w:rPr>
        <w:t xml:space="preserve"> </w:t>
      </w:r>
      <w:r w:rsidRPr="008740C3">
        <w:rPr>
          <w:rStyle w:val="StyleUnderline"/>
          <w:highlight w:val="cyan"/>
        </w:rPr>
        <w:t>is holding</w:t>
      </w:r>
      <w:r w:rsidRPr="008740C3">
        <w:rPr>
          <w:rStyle w:val="StyleUnderline"/>
        </w:rPr>
        <w:t xml:space="preserve"> steady</w:t>
      </w:r>
      <w:r w:rsidRPr="008740C3">
        <w:rPr>
          <w:sz w:val="16"/>
        </w:rPr>
        <w:t xml:space="preserve"> at 0.5 percent as of July, the same percentage as last year before Trump took office and down from 0.7 percent at the height of the pandemic.</w:t>
      </w:r>
    </w:p>
    <w:p w14:paraId="48814639" w14:textId="77777777" w:rsidR="008740C3" w:rsidRPr="008740C3" w:rsidRDefault="008740C3" w:rsidP="008740C3">
      <w:pPr>
        <w:rPr>
          <w:rStyle w:val="StyleUnderline"/>
          <w:highlight w:val="cyan"/>
        </w:rPr>
      </w:pPr>
      <w:r w:rsidRPr="008740C3">
        <w:rPr>
          <w:rStyle w:val="StyleUnderline"/>
        </w:rPr>
        <w:t>A</w:t>
      </w:r>
      <w:r w:rsidRPr="008740C3">
        <w:rPr>
          <w:sz w:val="16"/>
        </w:rPr>
        <w:t xml:space="preserve"> </w:t>
      </w:r>
      <w:r w:rsidRPr="008740C3">
        <w:rPr>
          <w:rStyle w:val="Emphasis"/>
        </w:rPr>
        <w:t>minority</w:t>
      </w:r>
      <w:r w:rsidRPr="008740C3">
        <w:rPr>
          <w:sz w:val="16"/>
        </w:rPr>
        <w:t xml:space="preserve"> </w:t>
      </w:r>
      <w:r w:rsidRPr="008740C3">
        <w:rPr>
          <w:rStyle w:val="StyleUnderline"/>
        </w:rPr>
        <w:t>of federal workers</w:t>
      </w:r>
      <w:r w:rsidRPr="008740C3">
        <w:rPr>
          <w:sz w:val="16"/>
        </w:rPr>
        <w:t xml:space="preserve"> </w:t>
      </w:r>
      <w:r w:rsidRPr="008740C3">
        <w:rPr>
          <w:rStyle w:val="Emphasis"/>
        </w:rPr>
        <w:t>back</w:t>
      </w:r>
      <w:r w:rsidRPr="008740C3">
        <w:rPr>
          <w:sz w:val="16"/>
        </w:rPr>
        <w:t xml:space="preserve"> </w:t>
      </w:r>
      <w:r w:rsidRPr="008740C3">
        <w:rPr>
          <w:rStyle w:val="StyleUnderline"/>
        </w:rPr>
        <w:t>Trump and</w:t>
      </w:r>
      <w:r w:rsidRPr="008740C3">
        <w:rPr>
          <w:sz w:val="16"/>
        </w:rPr>
        <w:t xml:space="preserve"> </w:t>
      </w:r>
      <w:r w:rsidRPr="008740C3">
        <w:rPr>
          <w:rStyle w:val="Emphasis"/>
        </w:rPr>
        <w:t>support</w:t>
      </w:r>
      <w:r w:rsidRPr="008740C3">
        <w:rPr>
          <w:sz w:val="16"/>
        </w:rPr>
        <w:t xml:space="preserve"> </w:t>
      </w:r>
      <w:r w:rsidRPr="008740C3">
        <w:rPr>
          <w:rStyle w:val="StyleUnderline"/>
        </w:rPr>
        <w:t>what he’s doing</w:t>
      </w:r>
      <w:r w:rsidRPr="008740C3">
        <w:rPr>
          <w:sz w:val="16"/>
        </w:rPr>
        <w:t xml:space="preserve">. </w:t>
      </w:r>
      <w:r w:rsidRPr="008740C3">
        <w:rPr>
          <w:rStyle w:val="Emphasis"/>
          <w:highlight w:val="cyan"/>
        </w:rPr>
        <w:t>Thirty-eight</w:t>
      </w:r>
      <w:r w:rsidRPr="008740C3">
        <w:rPr>
          <w:sz w:val="16"/>
          <w:highlight w:val="cyan"/>
        </w:rPr>
        <w:t xml:space="preserve"> </w:t>
      </w:r>
      <w:r w:rsidRPr="008740C3">
        <w:rPr>
          <w:rStyle w:val="StyleUnderline"/>
          <w:highlight w:val="cyan"/>
        </w:rPr>
        <w:t>percent</w:t>
      </w:r>
      <w:r w:rsidRPr="008740C3">
        <w:rPr>
          <w:rStyle w:val="StyleUnderline"/>
        </w:rPr>
        <w:t xml:space="preserve"> of them</w:t>
      </w:r>
      <w:r w:rsidRPr="008740C3">
        <w:rPr>
          <w:sz w:val="16"/>
        </w:rPr>
        <w:t xml:space="preserve"> </w:t>
      </w:r>
      <w:r w:rsidRPr="008740C3">
        <w:rPr>
          <w:rStyle w:val="StyleUnderline"/>
          <w:highlight w:val="cyan"/>
        </w:rPr>
        <w:t>voted for him</w:t>
      </w:r>
      <w:r w:rsidRPr="008740C3">
        <w:rPr>
          <w:sz w:val="16"/>
        </w:rPr>
        <w:t xml:space="preserve"> last November, according to a Washington Post-Ipsos poll conducted in early March, and 83 percent of those who voted for Trump approved of his job performance, </w:t>
      </w:r>
      <w:r w:rsidRPr="008740C3">
        <w:rPr>
          <w:rStyle w:val="StyleUnderline"/>
        </w:rPr>
        <w:t>despite the</w:t>
      </w:r>
      <w:r w:rsidRPr="008740C3">
        <w:rPr>
          <w:sz w:val="16"/>
        </w:rPr>
        <w:t xml:space="preserve"> </w:t>
      </w:r>
      <w:r w:rsidRPr="008740C3">
        <w:rPr>
          <w:rStyle w:val="Emphasis"/>
        </w:rPr>
        <w:t>turmoil</w:t>
      </w:r>
      <w:r w:rsidRPr="008740C3">
        <w:rPr>
          <w:sz w:val="16"/>
        </w:rPr>
        <w:t xml:space="preserve"> </w:t>
      </w:r>
      <w:r w:rsidRPr="008740C3">
        <w:rPr>
          <w:rStyle w:val="StyleUnderline"/>
        </w:rPr>
        <w:t>in their workplaces that was</w:t>
      </w:r>
      <w:r w:rsidRPr="008740C3">
        <w:rPr>
          <w:sz w:val="16"/>
        </w:rPr>
        <w:t xml:space="preserve"> </w:t>
      </w:r>
      <w:r w:rsidRPr="008740C3">
        <w:rPr>
          <w:rStyle w:val="Emphasis"/>
        </w:rPr>
        <w:t>well underway</w:t>
      </w:r>
      <w:r w:rsidRPr="008740C3">
        <w:rPr>
          <w:sz w:val="16"/>
        </w:rPr>
        <w:t xml:space="preserve"> </w:t>
      </w:r>
      <w:r w:rsidRPr="008740C3">
        <w:rPr>
          <w:rStyle w:val="StyleUnderline"/>
        </w:rPr>
        <w:t>at the time</w:t>
      </w:r>
      <w:r w:rsidRPr="008740C3">
        <w:rPr>
          <w:sz w:val="16"/>
        </w:rPr>
        <w:t>.</w:t>
      </w:r>
    </w:p>
    <w:p w14:paraId="3976B94E" w14:textId="77777777" w:rsidR="008740C3" w:rsidRPr="008740C3" w:rsidRDefault="008740C3" w:rsidP="008740C3">
      <w:pPr>
        <w:rPr>
          <w:rStyle w:val="StyleUnderline"/>
          <w:highlight w:val="cyan"/>
        </w:rPr>
      </w:pPr>
      <w:r w:rsidRPr="008740C3">
        <w:rPr>
          <w:rStyle w:val="StyleUnderline"/>
        </w:rPr>
        <w:t>The</w:t>
      </w:r>
      <w:r w:rsidRPr="008740C3">
        <w:rPr>
          <w:sz w:val="16"/>
        </w:rPr>
        <w:t xml:space="preserve"> </w:t>
      </w:r>
      <w:r w:rsidRPr="008740C3">
        <w:rPr>
          <w:rStyle w:val="Emphasis"/>
        </w:rPr>
        <w:t>quit rate</w:t>
      </w:r>
      <w:r w:rsidRPr="008740C3">
        <w:rPr>
          <w:sz w:val="16"/>
        </w:rPr>
        <w:t xml:space="preserve"> </w:t>
      </w:r>
      <w:r w:rsidRPr="008740C3">
        <w:rPr>
          <w:rStyle w:val="StyleUnderline"/>
        </w:rPr>
        <w:t>among federal workers is still</w:t>
      </w:r>
      <w:r w:rsidRPr="008740C3">
        <w:rPr>
          <w:sz w:val="16"/>
        </w:rPr>
        <w:t xml:space="preserve"> </w:t>
      </w:r>
      <w:r w:rsidRPr="008740C3">
        <w:rPr>
          <w:rStyle w:val="Emphasis"/>
        </w:rPr>
        <w:t>far below</w:t>
      </w:r>
      <w:r w:rsidRPr="008740C3">
        <w:rPr>
          <w:sz w:val="16"/>
        </w:rPr>
        <w:t xml:space="preserve"> </w:t>
      </w:r>
      <w:r w:rsidRPr="008740C3">
        <w:rPr>
          <w:rStyle w:val="StyleUnderline"/>
        </w:rPr>
        <w:t>the</w:t>
      </w:r>
      <w:r w:rsidRPr="008740C3">
        <w:rPr>
          <w:sz w:val="16"/>
        </w:rPr>
        <w:t xml:space="preserve"> 2.2 percent </w:t>
      </w:r>
      <w:r w:rsidRPr="008740C3">
        <w:rPr>
          <w:rStyle w:val="StyleUnderline"/>
        </w:rPr>
        <w:t>rate of the</w:t>
      </w:r>
      <w:r w:rsidRPr="008740C3">
        <w:rPr>
          <w:sz w:val="16"/>
        </w:rPr>
        <w:t xml:space="preserve"> </w:t>
      </w:r>
      <w:r w:rsidRPr="008740C3">
        <w:rPr>
          <w:rStyle w:val="Emphasis"/>
        </w:rPr>
        <w:t>private sector</w:t>
      </w:r>
      <w:r w:rsidRPr="008740C3">
        <w:rPr>
          <w:sz w:val="16"/>
        </w:rPr>
        <w:t>.</w:t>
      </w:r>
    </w:p>
    <w:p w14:paraId="619C8628" w14:textId="77777777" w:rsidR="008740C3" w:rsidRPr="008740C3" w:rsidRDefault="008740C3" w:rsidP="008740C3">
      <w:pPr>
        <w:rPr>
          <w:rStyle w:val="StyleUnderline"/>
          <w:highlight w:val="cyan"/>
        </w:rPr>
      </w:pPr>
      <w:r w:rsidRPr="008740C3">
        <w:rPr>
          <w:sz w:val="16"/>
        </w:rPr>
        <w:t>That’s despite the White House’s estimate that 80 percent of the departures were voluntary.</w:t>
      </w:r>
    </w:p>
    <w:p w14:paraId="6EEFC178" w14:textId="77777777" w:rsidR="008740C3" w:rsidRPr="008740C3" w:rsidRDefault="008740C3" w:rsidP="008740C3">
      <w:pPr>
        <w:rPr>
          <w:rStyle w:val="StyleUnderline"/>
          <w:highlight w:val="cyan"/>
        </w:rPr>
      </w:pPr>
      <w:r w:rsidRPr="008740C3">
        <w:rPr>
          <w:rStyle w:val="StyleUnderline"/>
          <w:highlight w:val="cyan"/>
        </w:rPr>
        <w:t>It’s</w:t>
      </w:r>
      <w:r w:rsidRPr="008740C3">
        <w:rPr>
          <w:sz w:val="16"/>
          <w:highlight w:val="cyan"/>
        </w:rPr>
        <w:t xml:space="preserve"> </w:t>
      </w:r>
      <w:r w:rsidRPr="008740C3">
        <w:rPr>
          <w:rStyle w:val="Emphasis"/>
          <w:highlight w:val="cyan"/>
        </w:rPr>
        <w:t>not</w:t>
      </w:r>
      <w:r w:rsidRPr="008740C3">
        <w:rPr>
          <w:sz w:val="16"/>
          <w:highlight w:val="cyan"/>
        </w:rPr>
        <w:t xml:space="preserve"> </w:t>
      </w:r>
      <w:r w:rsidRPr="008740C3">
        <w:rPr>
          <w:rStyle w:val="StyleUnderline"/>
          <w:highlight w:val="cyan"/>
        </w:rPr>
        <w:t>clear how</w:t>
      </w:r>
      <w:r w:rsidRPr="008740C3">
        <w:rPr>
          <w:sz w:val="16"/>
          <w:highlight w:val="cyan"/>
        </w:rPr>
        <w:t xml:space="preserve"> </w:t>
      </w:r>
      <w:r w:rsidRPr="008740C3">
        <w:rPr>
          <w:rStyle w:val="Emphasis"/>
          <w:highlight w:val="cyan"/>
        </w:rPr>
        <w:t>many</w:t>
      </w:r>
      <w:r w:rsidRPr="008740C3">
        <w:rPr>
          <w:sz w:val="16"/>
        </w:rPr>
        <w:t xml:space="preserve"> </w:t>
      </w:r>
      <w:r w:rsidRPr="008740C3">
        <w:rPr>
          <w:rStyle w:val="StyleUnderline"/>
        </w:rPr>
        <w:t xml:space="preserve">of those workers </w:t>
      </w:r>
      <w:r w:rsidRPr="008740C3">
        <w:rPr>
          <w:rStyle w:val="StyleUnderline"/>
          <w:highlight w:val="cyan"/>
        </w:rPr>
        <w:t>were</w:t>
      </w:r>
      <w:r w:rsidRPr="008740C3">
        <w:rPr>
          <w:sz w:val="16"/>
          <w:highlight w:val="cyan"/>
        </w:rPr>
        <w:t xml:space="preserve"> </w:t>
      </w:r>
      <w:r w:rsidRPr="008740C3">
        <w:rPr>
          <w:rStyle w:val="Emphasis"/>
          <w:highlight w:val="cyan"/>
        </w:rPr>
        <w:t>planning</w:t>
      </w:r>
      <w:r w:rsidRPr="008740C3">
        <w:rPr>
          <w:sz w:val="16"/>
          <w:highlight w:val="cyan"/>
        </w:rPr>
        <w:t xml:space="preserve"> </w:t>
      </w:r>
      <w:r w:rsidRPr="008740C3">
        <w:rPr>
          <w:rStyle w:val="StyleUnderline"/>
          <w:highlight w:val="cyan"/>
        </w:rPr>
        <w:t>to</w:t>
      </w:r>
      <w:r w:rsidRPr="008740C3">
        <w:rPr>
          <w:rStyle w:val="StyleUnderline"/>
        </w:rPr>
        <w:t xml:space="preserve"> quit</w:t>
      </w:r>
      <w:r w:rsidRPr="008740C3">
        <w:rPr>
          <w:sz w:val="16"/>
        </w:rPr>
        <w:t xml:space="preserve">, </w:t>
      </w:r>
      <w:r w:rsidRPr="008740C3">
        <w:rPr>
          <w:rStyle w:val="StyleUnderline"/>
        </w:rPr>
        <w:t xml:space="preserve">or </w:t>
      </w:r>
      <w:r w:rsidRPr="008740C3">
        <w:rPr>
          <w:rStyle w:val="StyleUnderline"/>
          <w:highlight w:val="cyan"/>
        </w:rPr>
        <w:t>retire</w:t>
      </w:r>
      <w:r w:rsidRPr="008740C3">
        <w:rPr>
          <w:sz w:val="16"/>
        </w:rPr>
        <w:t xml:space="preserve">, </w:t>
      </w:r>
      <w:r w:rsidRPr="008740C3">
        <w:rPr>
          <w:rStyle w:val="Emphasis"/>
          <w:highlight w:val="cyan"/>
        </w:rPr>
        <w:t>anyway</w:t>
      </w:r>
      <w:r w:rsidRPr="008740C3">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4EC4F97" w14:textId="77777777" w:rsidR="008740C3" w:rsidRPr="008740C3" w:rsidRDefault="008740C3" w:rsidP="008740C3">
      <w:pPr>
        <w:rPr>
          <w:rStyle w:val="StyleUnderline"/>
          <w:highlight w:val="cyan"/>
        </w:rPr>
      </w:pPr>
      <w:r w:rsidRPr="008740C3">
        <w:rPr>
          <w:sz w:val="16"/>
        </w:rPr>
        <w:t xml:space="preserve">Rather than go quietly, </w:t>
      </w:r>
      <w:r w:rsidRPr="008740C3">
        <w:rPr>
          <w:rStyle w:val="StyleUnderline"/>
          <w:highlight w:val="cyan"/>
        </w:rPr>
        <w:t>workers who</w:t>
      </w:r>
      <w:r w:rsidRPr="008740C3">
        <w:rPr>
          <w:sz w:val="16"/>
          <w:highlight w:val="cyan"/>
        </w:rPr>
        <w:t xml:space="preserve"> </w:t>
      </w:r>
      <w:r w:rsidRPr="008740C3">
        <w:rPr>
          <w:rStyle w:val="Emphasis"/>
          <w:highlight w:val="cyan"/>
        </w:rPr>
        <w:t>resent</w:t>
      </w:r>
      <w:r w:rsidRPr="008740C3">
        <w:rPr>
          <w:sz w:val="16"/>
        </w:rPr>
        <w:t xml:space="preserve"> Trump’s attacks, as well as </w:t>
      </w:r>
      <w:r w:rsidRPr="008740C3">
        <w:rPr>
          <w:rStyle w:val="StyleUnderline"/>
          <w:highlight w:val="cyan"/>
        </w:rPr>
        <w:t>the</w:t>
      </w:r>
      <w:r w:rsidRPr="008740C3">
        <w:rPr>
          <w:sz w:val="16"/>
          <w:highlight w:val="cyan"/>
        </w:rPr>
        <w:t xml:space="preserve"> </w:t>
      </w:r>
      <w:r w:rsidRPr="008740C3">
        <w:rPr>
          <w:rStyle w:val="Emphasis"/>
          <w:highlight w:val="cyan"/>
        </w:rPr>
        <w:t>damage</w:t>
      </w:r>
      <w:r w:rsidRPr="008740C3">
        <w:rPr>
          <w:sz w:val="16"/>
        </w:rPr>
        <w:t xml:space="preserve"> they say </w:t>
      </w:r>
      <w:r w:rsidRPr="008740C3">
        <w:rPr>
          <w:rStyle w:val="StyleUnderline"/>
        </w:rPr>
        <w:t>the president has</w:t>
      </w:r>
      <w:r w:rsidRPr="008740C3">
        <w:rPr>
          <w:sz w:val="16"/>
        </w:rPr>
        <w:t xml:space="preserve"> </w:t>
      </w:r>
      <w:r w:rsidRPr="008740C3">
        <w:rPr>
          <w:rStyle w:val="Emphasis"/>
        </w:rPr>
        <w:t>done</w:t>
      </w:r>
      <w:r w:rsidRPr="008740C3">
        <w:rPr>
          <w:sz w:val="16"/>
        </w:rPr>
        <w:t xml:space="preserve"> </w:t>
      </w:r>
      <w:r w:rsidRPr="008740C3">
        <w:rPr>
          <w:rStyle w:val="StyleUnderline"/>
        </w:rPr>
        <w:t>to the</w:t>
      </w:r>
      <w:r w:rsidRPr="008740C3">
        <w:rPr>
          <w:sz w:val="16"/>
        </w:rPr>
        <w:t xml:space="preserve"> </w:t>
      </w:r>
      <w:r w:rsidRPr="008740C3">
        <w:rPr>
          <w:rStyle w:val="Emphasis"/>
        </w:rPr>
        <w:t>programs</w:t>
      </w:r>
      <w:r w:rsidRPr="008740C3">
        <w:rPr>
          <w:sz w:val="16"/>
        </w:rPr>
        <w:t xml:space="preserve"> </w:t>
      </w:r>
      <w:r w:rsidRPr="008740C3">
        <w:rPr>
          <w:rStyle w:val="StyleUnderline"/>
        </w:rPr>
        <w:t>they work on</w:t>
      </w:r>
      <w:r w:rsidRPr="008740C3">
        <w:rPr>
          <w:sz w:val="16"/>
        </w:rPr>
        <w:t xml:space="preserve">, </w:t>
      </w:r>
      <w:r w:rsidRPr="008740C3">
        <w:rPr>
          <w:rStyle w:val="Emphasis"/>
          <w:highlight w:val="cyan"/>
        </w:rPr>
        <w:t>intend</w:t>
      </w:r>
      <w:r w:rsidRPr="008740C3">
        <w:rPr>
          <w:sz w:val="16"/>
          <w:highlight w:val="cyan"/>
        </w:rPr>
        <w:t xml:space="preserve"> </w:t>
      </w:r>
      <w:r w:rsidRPr="008740C3">
        <w:rPr>
          <w:rStyle w:val="StyleUnderline"/>
          <w:highlight w:val="cyan"/>
        </w:rPr>
        <w:t>to fight</w:t>
      </w:r>
      <w:r w:rsidRPr="008740C3">
        <w:rPr>
          <w:rStyle w:val="StyleUnderline"/>
        </w:rPr>
        <w:t xml:space="preserve"> it out</w:t>
      </w:r>
      <w:r w:rsidRPr="008740C3">
        <w:rPr>
          <w:sz w:val="16"/>
        </w:rPr>
        <w:t>.</w:t>
      </w:r>
    </w:p>
    <w:p w14:paraId="1B13103E" w14:textId="77777777" w:rsidR="008740C3" w:rsidRPr="008740C3" w:rsidRDefault="008740C3" w:rsidP="008740C3">
      <w:pPr>
        <w:rPr>
          <w:rStyle w:val="StyleUnderline"/>
          <w:highlight w:val="cyan"/>
        </w:rPr>
      </w:pPr>
      <w:r w:rsidRPr="008740C3">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BFB56DB" w14:textId="77777777" w:rsidR="008740C3" w:rsidRPr="008740C3" w:rsidRDefault="008740C3" w:rsidP="008740C3">
      <w:pPr>
        <w:rPr>
          <w:rStyle w:val="StyleUnderline"/>
          <w:highlight w:val="cyan"/>
        </w:rPr>
      </w:pPr>
      <w:r w:rsidRPr="008740C3">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8CBFC09" w14:textId="77777777" w:rsidR="008740C3" w:rsidRPr="008740C3" w:rsidRDefault="008740C3" w:rsidP="008740C3">
      <w:pPr>
        <w:rPr>
          <w:rStyle w:val="StyleUnderline"/>
          <w:highlight w:val="cyan"/>
        </w:rPr>
      </w:pPr>
      <w:r w:rsidRPr="008740C3">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F53EE9A" w14:textId="77777777" w:rsidR="008740C3" w:rsidRPr="008740C3" w:rsidRDefault="008740C3" w:rsidP="008740C3">
      <w:pPr>
        <w:rPr>
          <w:rStyle w:val="StyleUnderline"/>
          <w:highlight w:val="cyan"/>
        </w:rPr>
      </w:pPr>
      <w:r w:rsidRPr="008740C3">
        <w:rPr>
          <w:rStyle w:val="StyleUnderline"/>
        </w:rPr>
        <w:t xml:space="preserve">Agency </w:t>
      </w:r>
      <w:r w:rsidRPr="008740C3">
        <w:rPr>
          <w:rStyle w:val="StyleUnderline"/>
          <w:highlight w:val="cyan"/>
        </w:rPr>
        <w:t>leaders</w:t>
      </w:r>
      <w:r w:rsidRPr="008740C3">
        <w:rPr>
          <w:rStyle w:val="StyleUnderline"/>
        </w:rPr>
        <w:t xml:space="preserve"> have</w:t>
      </w:r>
      <w:r w:rsidRPr="008740C3">
        <w:rPr>
          <w:sz w:val="16"/>
        </w:rPr>
        <w:t xml:space="preserve">, in other cases, </w:t>
      </w:r>
      <w:r w:rsidRPr="008740C3">
        <w:rPr>
          <w:rStyle w:val="Emphasis"/>
          <w:highlight w:val="cyan"/>
        </w:rPr>
        <w:t>punished</w:t>
      </w:r>
      <w:r w:rsidRPr="008740C3">
        <w:rPr>
          <w:sz w:val="16"/>
          <w:highlight w:val="cyan"/>
        </w:rPr>
        <w:t xml:space="preserve"> </w:t>
      </w:r>
      <w:r w:rsidRPr="008740C3">
        <w:rPr>
          <w:rStyle w:val="StyleUnderline"/>
          <w:highlight w:val="cyan"/>
        </w:rPr>
        <w:t>workers who</w:t>
      </w:r>
      <w:r w:rsidRPr="008740C3">
        <w:rPr>
          <w:rStyle w:val="StyleUnderline"/>
        </w:rPr>
        <w:t>’ve</w:t>
      </w:r>
      <w:r w:rsidRPr="008740C3">
        <w:rPr>
          <w:sz w:val="16"/>
        </w:rPr>
        <w:t xml:space="preserve"> </w:t>
      </w:r>
      <w:r w:rsidRPr="008740C3">
        <w:rPr>
          <w:rStyle w:val="Emphasis"/>
          <w:highlight w:val="cyan"/>
        </w:rPr>
        <w:t>resisted</w:t>
      </w:r>
      <w:r w:rsidRPr="008740C3">
        <w:rPr>
          <w:sz w:val="16"/>
        </w:rPr>
        <w:t xml:space="preserve"> </w:t>
      </w:r>
      <w:r w:rsidRPr="008740C3">
        <w:rPr>
          <w:rStyle w:val="StyleUnderline"/>
        </w:rPr>
        <w:t>Trump’s moves</w:t>
      </w:r>
      <w:r w:rsidRPr="008740C3">
        <w:rPr>
          <w:sz w:val="16"/>
        </w:rPr>
        <w:t xml:space="preserve">. </w:t>
      </w:r>
      <w:r w:rsidRPr="008740C3">
        <w:rPr>
          <w:rStyle w:val="StyleUnderline"/>
        </w:rPr>
        <w:t>The</w:t>
      </w:r>
      <w:r w:rsidRPr="008740C3">
        <w:rPr>
          <w:sz w:val="16"/>
        </w:rPr>
        <w:t xml:space="preserve"> </w:t>
      </w:r>
      <w:r w:rsidRPr="008740C3">
        <w:rPr>
          <w:rStyle w:val="Emphasis"/>
        </w:rPr>
        <w:t>E</w:t>
      </w:r>
      <w:r w:rsidRPr="008740C3">
        <w:rPr>
          <w:sz w:val="16"/>
        </w:rPr>
        <w:t xml:space="preserve">nvironmental </w:t>
      </w:r>
      <w:r w:rsidRPr="008740C3">
        <w:rPr>
          <w:rStyle w:val="Emphasis"/>
        </w:rPr>
        <w:t>P</w:t>
      </w:r>
      <w:r w:rsidRPr="008740C3">
        <w:rPr>
          <w:sz w:val="16"/>
        </w:rPr>
        <w:t xml:space="preserve">rotection </w:t>
      </w:r>
      <w:r w:rsidRPr="008740C3">
        <w:rPr>
          <w:rStyle w:val="Emphasis"/>
        </w:rPr>
        <w:t>A</w:t>
      </w:r>
      <w:r w:rsidRPr="008740C3">
        <w:rPr>
          <w:sz w:val="16"/>
        </w:rPr>
        <w:t xml:space="preserve">gency </w:t>
      </w:r>
      <w:r w:rsidRPr="008740C3">
        <w:rPr>
          <w:rStyle w:val="Emphasis"/>
        </w:rPr>
        <w:t>fired</w:t>
      </w:r>
      <w:r w:rsidRPr="008740C3">
        <w:rPr>
          <w:sz w:val="16"/>
        </w:rPr>
        <w:t xml:space="preserve"> </w:t>
      </w:r>
      <w:r w:rsidRPr="008740C3">
        <w:rPr>
          <w:rStyle w:val="StyleUnderline"/>
        </w:rPr>
        <w:t>employees</w:t>
      </w:r>
      <w:r w:rsidRPr="008740C3">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0800AFB" w14:textId="77777777" w:rsidR="008740C3" w:rsidRPr="008740C3" w:rsidRDefault="008740C3" w:rsidP="008740C3">
      <w:pPr>
        <w:rPr>
          <w:rStyle w:val="StyleUnderline"/>
          <w:highlight w:val="cyan"/>
        </w:rPr>
      </w:pPr>
      <w:r w:rsidRPr="008740C3">
        <w:rPr>
          <w:rStyle w:val="StyleUnderline"/>
          <w:highlight w:val="cyan"/>
        </w:rPr>
        <w:t>Those in the</w:t>
      </w:r>
      <w:r w:rsidRPr="008740C3">
        <w:rPr>
          <w:sz w:val="16"/>
          <w:highlight w:val="cyan"/>
        </w:rPr>
        <w:t xml:space="preserve"> </w:t>
      </w:r>
      <w:r w:rsidRPr="008740C3">
        <w:rPr>
          <w:rStyle w:val="Emphasis"/>
          <w:highlight w:val="cyan"/>
        </w:rPr>
        <w:t>crosshairs</w:t>
      </w:r>
      <w:r w:rsidRPr="008740C3">
        <w:rPr>
          <w:sz w:val="16"/>
        </w:rPr>
        <w:t xml:space="preserve"> </w:t>
      </w:r>
      <w:r w:rsidRPr="008740C3">
        <w:rPr>
          <w:rStyle w:val="StyleUnderline"/>
        </w:rPr>
        <w:t>say they’re</w:t>
      </w:r>
      <w:r w:rsidRPr="008740C3">
        <w:rPr>
          <w:sz w:val="16"/>
        </w:rPr>
        <w:t xml:space="preserve"> </w:t>
      </w:r>
      <w:r w:rsidRPr="008740C3">
        <w:rPr>
          <w:rStyle w:val="Emphasis"/>
          <w:highlight w:val="cyan"/>
        </w:rPr>
        <w:t>lean</w:t>
      </w:r>
      <w:r w:rsidRPr="008740C3">
        <w:rPr>
          <w:rStyle w:val="Emphasis"/>
        </w:rPr>
        <w:t>ing</w:t>
      </w:r>
      <w:r w:rsidRPr="008740C3">
        <w:rPr>
          <w:sz w:val="16"/>
        </w:rPr>
        <w:t xml:space="preserve"> </w:t>
      </w:r>
      <w:r w:rsidRPr="008740C3">
        <w:rPr>
          <w:rStyle w:val="StyleUnderline"/>
          <w:highlight w:val="cyan"/>
        </w:rPr>
        <w:t>on</w:t>
      </w:r>
      <w:r w:rsidRPr="008740C3">
        <w:rPr>
          <w:rStyle w:val="StyleUnderline"/>
        </w:rPr>
        <w:t xml:space="preserve"> the</w:t>
      </w:r>
      <w:r w:rsidRPr="008740C3">
        <w:rPr>
          <w:sz w:val="16"/>
        </w:rPr>
        <w:t xml:space="preserve"> </w:t>
      </w:r>
      <w:r w:rsidRPr="008740C3">
        <w:rPr>
          <w:rStyle w:val="Emphasis"/>
        </w:rPr>
        <w:t>extensive</w:t>
      </w:r>
      <w:r w:rsidRPr="008740C3">
        <w:rPr>
          <w:sz w:val="16"/>
        </w:rPr>
        <w:t xml:space="preserve"> </w:t>
      </w:r>
      <w:r w:rsidRPr="008740C3">
        <w:rPr>
          <w:rStyle w:val="StyleUnderline"/>
        </w:rPr>
        <w:t>system of</w:t>
      </w:r>
      <w:r w:rsidRPr="008740C3">
        <w:rPr>
          <w:sz w:val="16"/>
        </w:rPr>
        <w:t xml:space="preserve"> </w:t>
      </w:r>
      <w:r w:rsidRPr="008740C3">
        <w:rPr>
          <w:rStyle w:val="Emphasis"/>
          <w:highlight w:val="cyan"/>
        </w:rPr>
        <w:t>protections</w:t>
      </w:r>
      <w:r w:rsidRPr="008740C3">
        <w:rPr>
          <w:sz w:val="16"/>
        </w:rPr>
        <w:t xml:space="preserve"> </w:t>
      </w:r>
      <w:r w:rsidRPr="008740C3">
        <w:rPr>
          <w:rStyle w:val="StyleUnderline"/>
        </w:rPr>
        <w:t xml:space="preserve">Congress created </w:t>
      </w:r>
      <w:r w:rsidRPr="008740C3">
        <w:rPr>
          <w:rStyle w:val="StyleUnderline"/>
          <w:highlight w:val="cyan"/>
        </w:rPr>
        <w:t>to</w:t>
      </w:r>
      <w:r w:rsidRPr="008740C3">
        <w:rPr>
          <w:sz w:val="16"/>
          <w:highlight w:val="cyan"/>
        </w:rPr>
        <w:t xml:space="preserve"> </w:t>
      </w:r>
      <w:r w:rsidRPr="008740C3">
        <w:rPr>
          <w:rStyle w:val="Emphasis"/>
          <w:highlight w:val="cyan"/>
        </w:rPr>
        <w:t>shield</w:t>
      </w:r>
      <w:r w:rsidRPr="008740C3">
        <w:rPr>
          <w:sz w:val="16"/>
          <w:highlight w:val="cyan"/>
        </w:rPr>
        <w:t xml:space="preserve"> </w:t>
      </w:r>
      <w:r w:rsidRPr="008740C3">
        <w:rPr>
          <w:rStyle w:val="StyleUnderline"/>
          <w:highlight w:val="cyan"/>
        </w:rPr>
        <w:t>the</w:t>
      </w:r>
      <w:r w:rsidRPr="008740C3">
        <w:rPr>
          <w:rStyle w:val="StyleUnderline"/>
        </w:rPr>
        <w:t xml:space="preserve"> civil </w:t>
      </w:r>
      <w:r w:rsidRPr="008740C3">
        <w:rPr>
          <w:rStyle w:val="StyleUnderline"/>
          <w:highlight w:val="cyan"/>
        </w:rPr>
        <w:t>service</w:t>
      </w:r>
      <w:r w:rsidRPr="008740C3">
        <w:rPr>
          <w:rStyle w:val="StyleUnderline"/>
        </w:rPr>
        <w:t xml:space="preserve"> from</w:t>
      </w:r>
      <w:r w:rsidRPr="008740C3">
        <w:rPr>
          <w:sz w:val="16"/>
        </w:rPr>
        <w:t xml:space="preserve"> </w:t>
      </w:r>
      <w:r w:rsidRPr="008740C3">
        <w:rPr>
          <w:rStyle w:val="Emphasis"/>
        </w:rPr>
        <w:t>political interference</w:t>
      </w:r>
      <w:r w:rsidRPr="008740C3">
        <w:rPr>
          <w:sz w:val="16"/>
        </w:rPr>
        <w:t>. “I’m grounded in what the rules are,” said a career senior executive at the Department of Health and Human Services, who was placed on administrative leave and offered a transfer to the Indian Health Service.</w:t>
      </w:r>
    </w:p>
    <w:p w14:paraId="3B321E6B" w14:textId="77777777" w:rsidR="008740C3" w:rsidRPr="008740C3" w:rsidRDefault="008740C3" w:rsidP="00CC3E1F">
      <w:pPr>
        <w:rPr>
          <w:rStyle w:val="StyleUnderline"/>
          <w:highlight w:val="cyan"/>
        </w:rPr>
      </w:pPr>
    </w:p>
    <w:p w14:paraId="19EB68B7" w14:textId="77777777" w:rsidR="008740C3" w:rsidRPr="008740C3" w:rsidRDefault="00CC3E1F" w:rsidP="00CC3E1F">
      <w:pPr>
        <w:pStyle w:val="Heading4"/>
        <w:rPr>
          <w:rStyle w:val="StyleUnderline"/>
          <w:highlight w:val="cyan"/>
        </w:rPr>
      </w:pPr>
      <w:r w:rsidRPr="008740C3">
        <w:t>Certainty is key. The process of restoring CBRs guides its effectiveness.</w:t>
      </w:r>
    </w:p>
    <w:p w14:paraId="2D48B92A" w14:textId="77777777" w:rsidR="008740C3" w:rsidRPr="008740C3" w:rsidRDefault="00CC3E1F" w:rsidP="00CC3E1F">
      <w:pPr>
        <w:rPr>
          <w:rStyle w:val="StyleUnderline"/>
          <w:highlight w:val="cyan"/>
        </w:rPr>
      </w:pPr>
      <w:r w:rsidRPr="008740C3">
        <w:t>Andrea</w:t>
      </w:r>
      <w:r w:rsidRPr="008740C3">
        <w:rPr>
          <w:rStyle w:val="Style13ptBold"/>
        </w:rPr>
        <w:t xml:space="preserve"> Bazzoli &amp;</w:t>
      </w:r>
      <w:r w:rsidRPr="008740C3">
        <w:t xml:space="preserve"> Tahira </w:t>
      </w:r>
      <w:r w:rsidRPr="008740C3">
        <w:rPr>
          <w:rStyle w:val="Style13ptBold"/>
        </w:rPr>
        <w:t>Probst 25</w:t>
      </w:r>
      <w:r w:rsidRPr="008740C3">
        <w:t>. Department of Psychology, Baruch College and CUNY Graduate Center. Department of Psychology, Washington State University Vancouver. “The science of job (In)security: Industrial-organizational psychology insights on reshaping the federal workforce using Schedule F (Policy/Career).” Industrial and Organizational Psychology, 18(3).</w:t>
      </w:r>
    </w:p>
    <w:p w14:paraId="0E0344D4" w14:textId="77777777" w:rsidR="008740C3" w:rsidRPr="008740C3" w:rsidRDefault="00CC3E1F" w:rsidP="00CC3E1F">
      <w:pPr>
        <w:rPr>
          <w:rStyle w:val="StyleUnderline"/>
          <w:highlight w:val="cyan"/>
        </w:rPr>
      </w:pPr>
      <w:r w:rsidRPr="008740C3">
        <w:rPr>
          <w:sz w:val="16"/>
        </w:rPr>
        <w:t>At-will employment and chronic job insecurity</w:t>
      </w:r>
    </w:p>
    <w:p w14:paraId="382C82D8" w14:textId="77777777" w:rsidR="008740C3" w:rsidRPr="008740C3" w:rsidRDefault="00CC3E1F" w:rsidP="00CC3E1F">
      <w:pPr>
        <w:rPr>
          <w:rStyle w:val="StyleUnderline"/>
          <w:highlight w:val="cyan"/>
        </w:rPr>
      </w:pPr>
      <w:r w:rsidRPr="008740C3">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8740C3">
        <w:rPr>
          <w:rStyle w:val="StyleUnderline"/>
          <w:highlight w:val="cyan"/>
        </w:rPr>
        <w:t xml:space="preserve">absent a </w:t>
      </w:r>
      <w:r w:rsidRPr="008740C3">
        <w:rPr>
          <w:rStyle w:val="Emphasis"/>
          <w:highlight w:val="cyan"/>
        </w:rPr>
        <w:t>c</w:t>
      </w:r>
      <w:r w:rsidRPr="008740C3">
        <w:rPr>
          <w:rStyle w:val="Emphasis"/>
        </w:rPr>
        <w:t xml:space="preserve">ollective </w:t>
      </w:r>
      <w:r w:rsidRPr="008740C3">
        <w:rPr>
          <w:rStyle w:val="Emphasis"/>
          <w:highlight w:val="cyan"/>
        </w:rPr>
        <w:t>b</w:t>
      </w:r>
      <w:r w:rsidRPr="008740C3">
        <w:rPr>
          <w:rStyle w:val="Emphasis"/>
        </w:rPr>
        <w:t xml:space="preserve">argaining </w:t>
      </w:r>
      <w:r w:rsidRPr="008740C3">
        <w:rPr>
          <w:rStyle w:val="Emphasis"/>
          <w:highlight w:val="cyan"/>
        </w:rPr>
        <w:t>a</w:t>
      </w:r>
      <w:r w:rsidRPr="008740C3">
        <w:rPr>
          <w:rStyle w:val="Emphasis"/>
        </w:rPr>
        <w:t>greement</w:t>
      </w:r>
      <w:r w:rsidRPr="008740C3">
        <w:rPr>
          <w:sz w:val="16"/>
        </w:rPr>
        <w:t xml:space="preserve"> or explicit just-cause contractual protections, at-will employment </w:t>
      </w:r>
      <w:r w:rsidRPr="008740C3">
        <w:rPr>
          <w:rStyle w:val="Emphasis"/>
          <w:highlight w:val="cyan"/>
        </w:rPr>
        <w:t>lacks any guarantees</w:t>
      </w:r>
      <w:r w:rsidRPr="008740C3">
        <w:rPr>
          <w:rStyle w:val="StyleUnderline"/>
          <w:highlight w:val="cyan"/>
        </w:rPr>
        <w:t xml:space="preserve"> of </w:t>
      </w:r>
      <w:r w:rsidRPr="008740C3">
        <w:rPr>
          <w:rStyle w:val="Emphasis"/>
          <w:highlight w:val="cyan"/>
        </w:rPr>
        <w:t>job security</w:t>
      </w:r>
      <w:r w:rsidRPr="008740C3">
        <w:rPr>
          <w:sz w:val="16"/>
        </w:rPr>
        <w:t xml:space="preserve"> (Alcorn, Reference Alcorn2023). </w:t>
      </w:r>
      <w:r w:rsidRPr="008740C3">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8740C3">
        <w:rPr>
          <w:sz w:val="16"/>
        </w:rPr>
        <w:t xml:space="preserve">nited </w:t>
      </w:r>
      <w:r w:rsidRPr="008740C3">
        <w:rPr>
          <w:rStyle w:val="StyleUnderline"/>
        </w:rPr>
        <w:t>S</w:t>
      </w:r>
      <w:r w:rsidRPr="008740C3">
        <w:rPr>
          <w:sz w:val="16"/>
        </w:rPr>
        <w:t>tates (Racabi, Reference Racabi2023).</w:t>
      </w:r>
    </w:p>
    <w:p w14:paraId="26578BA6" w14:textId="77777777" w:rsidR="008740C3" w:rsidRPr="008740C3" w:rsidRDefault="00CC3E1F" w:rsidP="00CC3E1F">
      <w:pPr>
        <w:rPr>
          <w:rStyle w:val="StyleUnderline"/>
          <w:highlight w:val="cyan"/>
        </w:rPr>
      </w:pPr>
      <w:r w:rsidRPr="008740C3">
        <w:rPr>
          <w:sz w:val="16"/>
        </w:rPr>
        <w:t xml:space="preserve">Although proponents of at-will employment argue it allows for more efficient removal of non-meritorious employees, at-will employment also </w:t>
      </w:r>
      <w:r w:rsidRPr="008740C3">
        <w:rPr>
          <w:rStyle w:val="StyleUnderline"/>
        </w:rPr>
        <w:t xml:space="preserve">renders federal workers </w:t>
      </w:r>
      <w:r w:rsidRPr="008740C3">
        <w:rPr>
          <w:rStyle w:val="Emphasis"/>
        </w:rPr>
        <w:t>vulnerable</w:t>
      </w:r>
      <w:r w:rsidRPr="008740C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8740C3">
        <w:rPr>
          <w:sz w:val="16"/>
        </w:rPr>
        <w:t>.</w:t>
      </w:r>
    </w:p>
    <w:p w14:paraId="7F4E79AF" w14:textId="77777777" w:rsidR="008740C3" w:rsidRPr="008740C3" w:rsidRDefault="00CC3E1F" w:rsidP="00CC3E1F">
      <w:pPr>
        <w:rPr>
          <w:rStyle w:val="StyleUnderline"/>
          <w:highlight w:val="cyan"/>
        </w:rPr>
      </w:pPr>
      <w:r w:rsidRPr="008740C3">
        <w:rPr>
          <w:sz w:val="16"/>
        </w:rPr>
        <w:t>Procedural justice in organizations and psychological contract breach</w:t>
      </w:r>
    </w:p>
    <w:p w14:paraId="75036359" w14:textId="77777777" w:rsidR="008740C3" w:rsidRPr="008740C3" w:rsidRDefault="00CC3E1F" w:rsidP="00CC3E1F">
      <w:pPr>
        <w:rPr>
          <w:rStyle w:val="StyleUnderline"/>
          <w:highlight w:val="cyan"/>
        </w:rPr>
      </w:pPr>
      <w:r w:rsidRPr="008740C3">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8740C3">
        <w:rPr>
          <w:rStyle w:val="Emphasis"/>
          <w:highlight w:val="cyan"/>
        </w:rPr>
        <w:t>Employees judge</w:t>
      </w:r>
      <w:r w:rsidRPr="008740C3">
        <w:rPr>
          <w:rStyle w:val="StyleUnderline"/>
        </w:rPr>
        <w:t xml:space="preserve"> whether</w:t>
      </w:r>
      <w:r w:rsidRPr="008740C3">
        <w:rPr>
          <w:sz w:val="16"/>
        </w:rPr>
        <w:t xml:space="preserve"> an outcome (e.g., </w:t>
      </w:r>
      <w:r w:rsidRPr="008740C3">
        <w:rPr>
          <w:rStyle w:val="StyleUnderline"/>
        </w:rPr>
        <w:t xml:space="preserve">a </w:t>
      </w:r>
      <w:r w:rsidRPr="008740C3">
        <w:rPr>
          <w:rStyle w:val="Emphasis"/>
          <w:highlight w:val="cyan"/>
        </w:rPr>
        <w:t>new policy</w:t>
      </w:r>
      <w:r w:rsidRPr="008740C3">
        <w:rPr>
          <w:sz w:val="16"/>
        </w:rPr>
        <w:t xml:space="preserve">) </w:t>
      </w:r>
      <w:r w:rsidRPr="008740C3">
        <w:rPr>
          <w:rStyle w:val="StyleUnderline"/>
        </w:rPr>
        <w:t xml:space="preserve">is favorable and fair </w:t>
      </w:r>
      <w:r w:rsidRPr="008740C3">
        <w:rPr>
          <w:rStyle w:val="StyleUnderline"/>
          <w:highlight w:val="cyan"/>
        </w:rPr>
        <w:t xml:space="preserve">but </w:t>
      </w:r>
      <w:r w:rsidRPr="008740C3">
        <w:rPr>
          <w:rStyle w:val="Emphasis"/>
          <w:sz w:val="32"/>
          <w:highlight w:val="cyan"/>
        </w:rPr>
        <w:t>also</w:t>
      </w:r>
      <w:r w:rsidRPr="008740C3">
        <w:rPr>
          <w:rStyle w:val="StyleUnderline"/>
        </w:rPr>
        <w:t xml:space="preserve"> if </w:t>
      </w:r>
      <w:r w:rsidRPr="008740C3">
        <w:rPr>
          <w:rStyle w:val="StyleUnderline"/>
          <w:sz w:val="32"/>
          <w:szCs w:val="32"/>
          <w:highlight w:val="cyan"/>
        </w:rPr>
        <w:t xml:space="preserve">the </w:t>
      </w:r>
      <w:r w:rsidRPr="008740C3">
        <w:rPr>
          <w:rStyle w:val="Emphasis"/>
          <w:sz w:val="32"/>
          <w:highlight w:val="cyan"/>
        </w:rPr>
        <w:t>processes that determined it</w:t>
      </w:r>
      <w:r w:rsidRPr="008740C3">
        <w:rPr>
          <w:rStyle w:val="StyleUnderline"/>
        </w:rPr>
        <w:t xml:space="preserve"> were devoid of bias</w:t>
      </w:r>
      <w:r w:rsidRPr="008740C3">
        <w:rPr>
          <w:sz w:val="16"/>
        </w:rPr>
        <w:t xml:space="preserve">. Relatedly, an employment relationship should involve an exchange of employee time and effort for material benefits from the organization. Yet, </w:t>
      </w:r>
      <w:r w:rsidRPr="008740C3">
        <w:rPr>
          <w:rStyle w:val="StyleUnderline"/>
        </w:rPr>
        <w:t xml:space="preserve">employees </w:t>
      </w:r>
      <w:r w:rsidRPr="008740C3">
        <w:rPr>
          <w:rStyle w:val="StyleUnderline"/>
          <w:highlight w:val="cyan"/>
        </w:rPr>
        <w:t>develop</w:t>
      </w:r>
      <w:r w:rsidRPr="008740C3">
        <w:rPr>
          <w:rStyle w:val="StyleUnderline"/>
        </w:rPr>
        <w:t xml:space="preserve"> </w:t>
      </w:r>
      <w:r w:rsidRPr="008740C3">
        <w:rPr>
          <w:rStyle w:val="Emphasis"/>
        </w:rPr>
        <w:t xml:space="preserve">implicit and explicit </w:t>
      </w:r>
      <w:r w:rsidRPr="008740C3">
        <w:rPr>
          <w:rStyle w:val="Emphasis"/>
          <w:highlight w:val="cyan"/>
        </w:rPr>
        <w:t>beliefs</w:t>
      </w:r>
      <w:r w:rsidRPr="008740C3">
        <w:rPr>
          <w:rStyle w:val="StyleUnderline"/>
          <w:highlight w:val="cyan"/>
        </w:rPr>
        <w:t xml:space="preserve"> about</w:t>
      </w:r>
      <w:r w:rsidRPr="008740C3">
        <w:rPr>
          <w:rStyle w:val="StyleUnderline"/>
        </w:rPr>
        <w:t xml:space="preserve"> the terms and </w:t>
      </w:r>
      <w:r w:rsidRPr="008740C3">
        <w:rPr>
          <w:rStyle w:val="Emphasis"/>
          <w:highlight w:val="cyan"/>
        </w:rPr>
        <w:t>conditions</w:t>
      </w:r>
      <w:r w:rsidRPr="008740C3">
        <w:rPr>
          <w:rStyle w:val="StyleUnderline"/>
        </w:rPr>
        <w:t xml:space="preserve"> of this transaction, referred to </w:t>
      </w:r>
      <w:r w:rsidRPr="008740C3">
        <w:rPr>
          <w:rStyle w:val="StyleUnderline"/>
          <w:highlight w:val="cyan"/>
        </w:rPr>
        <w:t>as</w:t>
      </w:r>
      <w:r w:rsidRPr="008740C3">
        <w:rPr>
          <w:rStyle w:val="StyleUnderline"/>
        </w:rPr>
        <w:t xml:space="preserve"> the </w:t>
      </w:r>
      <w:r w:rsidRPr="008740C3">
        <w:rPr>
          <w:rStyle w:val="Emphasis"/>
          <w:highlight w:val="cyan"/>
        </w:rPr>
        <w:t>psychological contract</w:t>
      </w:r>
      <w:r w:rsidRPr="008740C3">
        <w:rPr>
          <w:sz w:val="16"/>
        </w:rPr>
        <w:t xml:space="preserve"> (Morrison &amp; Robinson, Reference Morrison and Robinson1997).</w:t>
      </w:r>
    </w:p>
    <w:p w14:paraId="18A98452" w14:textId="77777777" w:rsidR="008740C3" w:rsidRPr="008740C3" w:rsidRDefault="00CC3E1F" w:rsidP="00CC3E1F">
      <w:pPr>
        <w:rPr>
          <w:rStyle w:val="StyleUnderline"/>
          <w:highlight w:val="cyan"/>
        </w:rPr>
      </w:pPr>
      <w:r w:rsidRPr="008740C3">
        <w:rPr>
          <w:rStyle w:val="Emphasis"/>
          <w:highlight w:val="cyan"/>
        </w:rPr>
        <w:t>Empirical ev</w:t>
      </w:r>
      <w:r w:rsidRPr="008740C3">
        <w:rPr>
          <w:rStyle w:val="Emphasis"/>
        </w:rPr>
        <w:t>idence</w:t>
      </w:r>
      <w:r w:rsidRPr="008740C3">
        <w:rPr>
          <w:rStyle w:val="StyleUnderline"/>
        </w:rPr>
        <w:t xml:space="preserve"> </w:t>
      </w:r>
      <w:r w:rsidRPr="008740C3">
        <w:rPr>
          <w:rStyle w:val="StyleUnderline"/>
          <w:highlight w:val="cyan"/>
        </w:rPr>
        <w:t>supports</w:t>
      </w:r>
      <w:r w:rsidRPr="008740C3">
        <w:rPr>
          <w:rStyle w:val="StyleUnderline"/>
        </w:rPr>
        <w:t xml:space="preserve"> the notion that </w:t>
      </w:r>
      <w:r w:rsidRPr="008740C3">
        <w:rPr>
          <w:rStyle w:val="Emphasis"/>
        </w:rPr>
        <w:t>job security</w:t>
      </w:r>
      <w:r w:rsidRPr="008740C3">
        <w:rPr>
          <w:rStyle w:val="StyleUnderline"/>
        </w:rPr>
        <w:t xml:space="preserve"> is an implicit employee expectation</w:t>
      </w:r>
      <w:r w:rsidRPr="008740C3">
        <w:rPr>
          <w:sz w:val="16"/>
        </w:rPr>
        <w:t xml:space="preserve">. Indeed, until being dropped from their annual survey, the Society for Human Resource Management </w:t>
      </w:r>
      <w:r w:rsidRPr="008740C3">
        <w:rPr>
          <w:rStyle w:val="StyleUnderline"/>
        </w:rPr>
        <w:t xml:space="preserve">consistently found that workers listed </w:t>
      </w:r>
      <w:r w:rsidRPr="008740C3">
        <w:rPr>
          <w:rStyle w:val="Emphasis"/>
        </w:rPr>
        <w:t>job security</w:t>
      </w:r>
      <w:r w:rsidRPr="008740C3">
        <w:rPr>
          <w:rStyle w:val="StyleUnderline"/>
        </w:rPr>
        <w:t xml:space="preserve"> as the </w:t>
      </w:r>
      <w:r w:rsidRPr="008740C3">
        <w:rPr>
          <w:rStyle w:val="Emphasis"/>
        </w:rPr>
        <w:t>most important</w:t>
      </w:r>
      <w:r w:rsidRPr="008740C3">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8740C3">
        <w:rPr>
          <w:rStyle w:val="StyleUnderline"/>
        </w:rPr>
        <w:t>a lack of security is perceived by employees as an organization’s failure to sustain its end of the bargain</w:t>
      </w:r>
      <w:r w:rsidRPr="008740C3">
        <w:rPr>
          <w:sz w:val="16"/>
        </w:rPr>
        <w:t xml:space="preserve"> (Loi et al., Reference Loi, Lam and Chan2012; Probst et al., Reference Probst, Bazzoli, Jenkins, Jiang and Bohle2021).</w:t>
      </w:r>
    </w:p>
    <w:p w14:paraId="29902081" w14:textId="77777777" w:rsidR="008740C3" w:rsidRPr="008740C3" w:rsidRDefault="00CC3E1F" w:rsidP="00CC3E1F">
      <w:pPr>
        <w:rPr>
          <w:rStyle w:val="StyleUnderline"/>
          <w:highlight w:val="cyan"/>
        </w:rPr>
      </w:pPr>
      <w:r w:rsidRPr="008740C3">
        <w:rPr>
          <w:sz w:val="16"/>
        </w:rPr>
        <w:t xml:space="preserve">Injustice and </w:t>
      </w:r>
      <w:r w:rsidRPr="008740C3">
        <w:rPr>
          <w:rStyle w:val="Emphasis"/>
        </w:rPr>
        <w:t>psychological contract breach</w:t>
      </w:r>
      <w:r w:rsidRPr="008740C3">
        <w:rPr>
          <w:rStyle w:val="StyleUnderline"/>
        </w:rPr>
        <w:t xml:space="preserve"> can help </w:t>
      </w:r>
      <w:r w:rsidRPr="008740C3">
        <w:rPr>
          <w:rStyle w:val="Emphasis"/>
        </w:rPr>
        <w:t>explain</w:t>
      </w:r>
      <w:r w:rsidRPr="008740C3">
        <w:rPr>
          <w:rStyle w:val="StyleUnderline"/>
        </w:rPr>
        <w:t xml:space="preserve"> the link between </w:t>
      </w:r>
      <w:r w:rsidRPr="008740C3">
        <w:rPr>
          <w:rStyle w:val="Emphasis"/>
        </w:rPr>
        <w:t>job insecurity</w:t>
      </w:r>
      <w:r w:rsidRPr="008740C3">
        <w:rPr>
          <w:rStyle w:val="StyleUnderline"/>
        </w:rPr>
        <w:t xml:space="preserve"> and </w:t>
      </w:r>
      <w:r w:rsidRPr="008740C3">
        <w:rPr>
          <w:rStyle w:val="Emphasis"/>
        </w:rPr>
        <w:t>adverse outcomes</w:t>
      </w:r>
      <w:r w:rsidRPr="008740C3">
        <w:rPr>
          <w:sz w:val="16"/>
        </w:rPr>
        <w:t xml:space="preserve"> (Bazzoli &amp; Probst, Reference Bazzoli and Probst2022): </w:t>
      </w:r>
      <w:r w:rsidRPr="008740C3">
        <w:rPr>
          <w:rStyle w:val="StyleUnderline"/>
          <w:highlight w:val="cyan"/>
        </w:rPr>
        <w:t xml:space="preserve">When </w:t>
      </w:r>
      <w:r w:rsidRPr="008740C3">
        <w:rPr>
          <w:rStyle w:val="Emphasis"/>
          <w:highlight w:val="cyan"/>
        </w:rPr>
        <w:t>workers perceive</w:t>
      </w:r>
      <w:r w:rsidRPr="008740C3">
        <w:rPr>
          <w:rStyle w:val="StyleUnderline"/>
        </w:rPr>
        <w:t xml:space="preserve"> that </w:t>
      </w:r>
      <w:r w:rsidRPr="008740C3">
        <w:rPr>
          <w:rStyle w:val="StyleUnderline"/>
          <w:highlight w:val="cyan"/>
        </w:rPr>
        <w:t xml:space="preserve">their </w:t>
      </w:r>
      <w:r w:rsidRPr="008740C3">
        <w:rPr>
          <w:rStyle w:val="Emphasis"/>
          <w:highlight w:val="cyan"/>
        </w:rPr>
        <w:t xml:space="preserve">job </w:t>
      </w:r>
      <w:r w:rsidRPr="008740C3">
        <w:rPr>
          <w:rStyle w:val="Emphasis"/>
          <w:sz w:val="32"/>
          <w:highlight w:val="cyan"/>
        </w:rPr>
        <w:t>may</w:t>
      </w:r>
      <w:r w:rsidRPr="008740C3">
        <w:rPr>
          <w:rStyle w:val="Emphasis"/>
          <w:highlight w:val="cyan"/>
        </w:rPr>
        <w:t xml:space="preserve"> be at risk</w:t>
      </w:r>
      <w:r w:rsidRPr="008740C3">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8740C3">
        <w:rPr>
          <w:rStyle w:val="Emphasis"/>
          <w:highlight w:val="cyan"/>
        </w:rPr>
        <w:t>affective</w:t>
      </w:r>
      <w:r w:rsidRPr="008740C3">
        <w:rPr>
          <w:rStyle w:val="Emphasis"/>
        </w:rPr>
        <w:t xml:space="preserve">, attitudinal, </w:t>
      </w:r>
      <w:r w:rsidRPr="008740C3">
        <w:rPr>
          <w:rStyle w:val="Emphasis"/>
          <w:highlight w:val="cyan"/>
        </w:rPr>
        <w:t>and behavioral responses</w:t>
      </w:r>
      <w:r w:rsidRPr="008740C3">
        <w:rPr>
          <w:rStyle w:val="StyleUnderline"/>
        </w:rPr>
        <w:t xml:space="preserve"> that </w:t>
      </w:r>
      <w:r w:rsidRPr="008740C3">
        <w:rPr>
          <w:rStyle w:val="StyleUnderline"/>
          <w:highlight w:val="cyan"/>
        </w:rPr>
        <w:t xml:space="preserve">are </w:t>
      </w:r>
      <w:r w:rsidRPr="008740C3">
        <w:rPr>
          <w:rStyle w:val="Emphasis"/>
          <w:highlight w:val="cyan"/>
        </w:rPr>
        <w:t>negative</w:t>
      </w:r>
      <w:r w:rsidRPr="008740C3">
        <w:rPr>
          <w:rStyle w:val="StyleUnderline"/>
        </w:rPr>
        <w:t xml:space="preserve"> in nature</w:t>
      </w:r>
      <w:r w:rsidRPr="008740C3">
        <w:rPr>
          <w:sz w:val="16"/>
        </w:rPr>
        <w:t xml:space="preserve"> (Zhao et al., Reference Zhao, Wayne, Glibkowski and Bravo2007).</w:t>
      </w:r>
    </w:p>
    <w:p w14:paraId="245C1940" w14:textId="77777777" w:rsidR="008740C3" w:rsidRPr="008740C3" w:rsidRDefault="00CC3E1F" w:rsidP="00CC3E1F">
      <w:pPr>
        <w:rPr>
          <w:rStyle w:val="StyleUnderline"/>
          <w:highlight w:val="cyan"/>
        </w:rPr>
      </w:pPr>
      <w:r w:rsidRPr="008740C3">
        <w:rPr>
          <w:sz w:val="16"/>
        </w:rPr>
        <w:t>Implications for research and practice</w:t>
      </w:r>
    </w:p>
    <w:p w14:paraId="73724F32" w14:textId="77777777" w:rsidR="008740C3" w:rsidRPr="008740C3" w:rsidRDefault="00CC3E1F" w:rsidP="00CC3E1F">
      <w:pPr>
        <w:rPr>
          <w:rStyle w:val="StyleUnderline"/>
          <w:highlight w:val="cyan"/>
        </w:rPr>
      </w:pPr>
      <w:r w:rsidRPr="008740C3">
        <w:rPr>
          <w:rStyle w:val="StyleUnderline"/>
        </w:rPr>
        <w:t xml:space="preserve">Given </w:t>
      </w:r>
      <w:r w:rsidRPr="008740C3">
        <w:rPr>
          <w:rStyle w:val="StyleUnderline"/>
          <w:highlight w:val="cyan"/>
        </w:rPr>
        <w:t xml:space="preserve">the </w:t>
      </w:r>
      <w:r w:rsidRPr="008740C3">
        <w:rPr>
          <w:rStyle w:val="Emphasis"/>
          <w:highlight w:val="cyan"/>
        </w:rPr>
        <w:t>seismic shift</w:t>
      </w:r>
      <w:r w:rsidRPr="008740C3">
        <w:rPr>
          <w:rStyle w:val="StyleUnderline"/>
          <w:highlight w:val="cyan"/>
        </w:rPr>
        <w:t xml:space="preserve"> that </w:t>
      </w:r>
      <w:r w:rsidRPr="008740C3">
        <w:rPr>
          <w:rStyle w:val="Emphasis"/>
          <w:highlight w:val="cyan"/>
        </w:rPr>
        <w:t>Schedule F</w:t>
      </w:r>
      <w:r w:rsidRPr="008740C3">
        <w:rPr>
          <w:rStyle w:val="StyleUnderline"/>
          <w:highlight w:val="cyan"/>
        </w:rPr>
        <w:t xml:space="preserve"> represents</w:t>
      </w:r>
      <w:r w:rsidRPr="008740C3">
        <w:rPr>
          <w:rStyle w:val="StyleUnderline"/>
        </w:rPr>
        <w:t xml:space="preserve"> toward at-will employment </w:t>
      </w:r>
      <w:r w:rsidRPr="008740C3">
        <w:rPr>
          <w:rStyle w:val="StyleUnderline"/>
          <w:highlight w:val="cyan"/>
        </w:rPr>
        <w:t xml:space="preserve">resulting in </w:t>
      </w:r>
      <w:r w:rsidRPr="008740C3">
        <w:rPr>
          <w:rStyle w:val="Emphasis"/>
          <w:highlight w:val="cyan"/>
        </w:rPr>
        <w:t>severe psychological</w:t>
      </w:r>
      <w:r w:rsidRPr="008740C3">
        <w:rPr>
          <w:rStyle w:val="Emphasis"/>
        </w:rPr>
        <w:t xml:space="preserve"> contract </w:t>
      </w:r>
      <w:r w:rsidRPr="008740C3">
        <w:rPr>
          <w:rStyle w:val="Emphasis"/>
          <w:highlight w:val="cyan"/>
        </w:rPr>
        <w:t>breach</w:t>
      </w:r>
      <w:r w:rsidRPr="008740C3">
        <w:rPr>
          <w:rStyle w:val="StyleUnderline"/>
        </w:rPr>
        <w:t xml:space="preserve"> and chronic job insecurity</w:t>
      </w:r>
      <w:r w:rsidRPr="008740C3">
        <w:rPr>
          <w:sz w:val="16"/>
        </w:rPr>
        <w:t xml:space="preserve">, we next examine the potential consequences on the federal workforce, federal agencies, and their customers. Unfortunately, </w:t>
      </w:r>
      <w:r w:rsidRPr="008740C3">
        <w:rPr>
          <w:rStyle w:val="Emphasis"/>
          <w:highlight w:val="cyan"/>
        </w:rPr>
        <w:t>decades of research</w:t>
      </w:r>
      <w:r w:rsidRPr="008740C3">
        <w:rPr>
          <w:rStyle w:val="StyleUnderline"/>
        </w:rPr>
        <w:t xml:space="preserve"> paint a </w:t>
      </w:r>
      <w:r w:rsidRPr="008740C3">
        <w:rPr>
          <w:rStyle w:val="Emphasis"/>
          <w:highlight w:val="cyan"/>
        </w:rPr>
        <w:t>grim</w:t>
      </w:r>
      <w:r w:rsidRPr="008740C3">
        <w:rPr>
          <w:rStyle w:val="Emphasis"/>
        </w:rPr>
        <w:t xml:space="preserve"> picture</w:t>
      </w:r>
      <w:r w:rsidRPr="008740C3">
        <w:rPr>
          <w:sz w:val="16"/>
        </w:rPr>
        <w:t xml:space="preserve"> with regard to the policy’s chance of achieving its stated goals.</w:t>
      </w:r>
    </w:p>
    <w:p w14:paraId="035529BA" w14:textId="77777777" w:rsidR="008740C3" w:rsidRPr="008740C3" w:rsidRDefault="008740C3" w:rsidP="00CC3E1F">
      <w:pPr>
        <w:rPr>
          <w:rStyle w:val="StyleUnderline"/>
          <w:highlight w:val="cyan"/>
        </w:rPr>
      </w:pPr>
    </w:p>
    <w:p w14:paraId="144164B5" w14:textId="77777777" w:rsidR="008740C3" w:rsidRPr="008740C3" w:rsidRDefault="00CC3E1F" w:rsidP="00CC3E1F">
      <w:pPr>
        <w:pStyle w:val="Heading4"/>
        <w:rPr>
          <w:rStyle w:val="StyleUnderline"/>
          <w:highlight w:val="cyan"/>
        </w:rPr>
      </w:pPr>
      <w:r w:rsidRPr="008740C3">
        <w:t xml:space="preserve">Which is why alternative options can’t solve </w:t>
      </w:r>
      <w:r w:rsidRPr="008740C3">
        <w:rPr>
          <w:u w:val="single"/>
        </w:rPr>
        <w:t>morale</w:t>
      </w:r>
      <w:r w:rsidRPr="008740C3">
        <w:t>.</w:t>
      </w:r>
    </w:p>
    <w:p w14:paraId="2D2A472D" w14:textId="77777777" w:rsidR="008740C3" w:rsidRPr="008740C3" w:rsidRDefault="00CC3E1F" w:rsidP="00CC3E1F">
      <w:pPr>
        <w:rPr>
          <w:rStyle w:val="StyleUnderline"/>
          <w:highlight w:val="cyan"/>
        </w:rPr>
      </w:pPr>
      <w:r w:rsidRPr="008740C3">
        <w:t xml:space="preserve">Sophie </w:t>
      </w:r>
      <w:r w:rsidRPr="008740C3">
        <w:rPr>
          <w:rStyle w:val="Style13ptBold"/>
        </w:rPr>
        <w:t>Gardner 25</w:t>
      </w:r>
      <w:r w:rsidRPr="008740C3">
        <w:t>. Healthcare reporter. "Inside the CDC whiplash." Politico. 11-21-2025. politico.com/news/2025/11/21/inside-the-cdc-whiplash-00664632</w:t>
      </w:r>
    </w:p>
    <w:p w14:paraId="7B096C07" w14:textId="77777777" w:rsidR="008740C3" w:rsidRPr="008740C3" w:rsidRDefault="00CC3E1F" w:rsidP="00CC3E1F">
      <w:pPr>
        <w:rPr>
          <w:rStyle w:val="StyleUnderline"/>
          <w:highlight w:val="cyan"/>
        </w:rPr>
      </w:pPr>
      <w:r w:rsidRPr="008740C3">
        <w:rPr>
          <w:sz w:val="16"/>
        </w:rPr>
        <w:t xml:space="preserve">Hundreds of </w:t>
      </w:r>
      <w:r w:rsidRPr="008740C3">
        <w:rPr>
          <w:rStyle w:val="StyleUnderline"/>
        </w:rPr>
        <w:t>workers</w:t>
      </w:r>
      <w:r w:rsidRPr="008740C3">
        <w:rPr>
          <w:sz w:val="16"/>
        </w:rPr>
        <w:t xml:space="preserve"> at the Centers for Disease Control and Prevention </w:t>
      </w:r>
      <w:r w:rsidRPr="008740C3">
        <w:rPr>
          <w:rStyle w:val="StyleUnderline"/>
        </w:rPr>
        <w:t>who were</w:t>
      </w:r>
      <w:r w:rsidRPr="008740C3">
        <w:rPr>
          <w:sz w:val="16"/>
        </w:rPr>
        <w:t xml:space="preserve"> </w:t>
      </w:r>
      <w:r w:rsidRPr="008740C3">
        <w:rPr>
          <w:rStyle w:val="Emphasis"/>
        </w:rPr>
        <w:t>fired</w:t>
      </w:r>
      <w:r w:rsidRPr="008740C3">
        <w:rPr>
          <w:sz w:val="16"/>
        </w:rPr>
        <w:t xml:space="preserve"> in October </w:t>
      </w:r>
      <w:r w:rsidRPr="008740C3">
        <w:rPr>
          <w:rStyle w:val="Emphasis"/>
        </w:rPr>
        <w:t>returned to work</w:t>
      </w:r>
      <w:r w:rsidRPr="008740C3">
        <w:rPr>
          <w:sz w:val="16"/>
        </w:rPr>
        <w:t xml:space="preserve"> this week, </w:t>
      </w:r>
      <w:r w:rsidRPr="008740C3">
        <w:rPr>
          <w:rStyle w:val="StyleUnderline"/>
        </w:rPr>
        <w:t>thanks to</w:t>
      </w:r>
      <w:r w:rsidRPr="008740C3">
        <w:rPr>
          <w:sz w:val="16"/>
        </w:rPr>
        <w:t xml:space="preserve"> a provision in the shutdown-ending deal passed by </w:t>
      </w:r>
      <w:r w:rsidRPr="008740C3">
        <w:rPr>
          <w:rStyle w:val="Emphasis"/>
        </w:rPr>
        <w:t>Congress</w:t>
      </w:r>
      <w:r w:rsidRPr="008740C3">
        <w:rPr>
          <w:sz w:val="16"/>
        </w:rPr>
        <w:t>.</w:t>
      </w:r>
    </w:p>
    <w:p w14:paraId="2508BD59" w14:textId="77777777" w:rsidR="008740C3" w:rsidRPr="008740C3" w:rsidRDefault="00CC3E1F" w:rsidP="00CC3E1F">
      <w:pPr>
        <w:rPr>
          <w:rStyle w:val="StyleUnderline"/>
          <w:highlight w:val="cyan"/>
        </w:rPr>
      </w:pPr>
      <w:r w:rsidRPr="008740C3">
        <w:rPr>
          <w:rStyle w:val="StyleUnderline"/>
        </w:rPr>
        <w:t>For</w:t>
      </w:r>
      <w:r w:rsidRPr="008740C3">
        <w:rPr>
          <w:sz w:val="16"/>
        </w:rPr>
        <w:t xml:space="preserve"> </w:t>
      </w:r>
      <w:r w:rsidRPr="008740C3">
        <w:rPr>
          <w:rStyle w:val="Emphasis"/>
        </w:rPr>
        <w:t>many</w:t>
      </w:r>
      <w:r w:rsidRPr="008740C3">
        <w:rPr>
          <w:sz w:val="16"/>
        </w:rPr>
        <w:t xml:space="preserve">, however, </w:t>
      </w:r>
      <w:r w:rsidRPr="008740C3">
        <w:rPr>
          <w:rStyle w:val="StyleUnderline"/>
        </w:rPr>
        <w:t>the</w:t>
      </w:r>
      <w:r w:rsidRPr="008740C3">
        <w:rPr>
          <w:sz w:val="16"/>
        </w:rPr>
        <w:t xml:space="preserve"> </w:t>
      </w:r>
      <w:r w:rsidRPr="008740C3">
        <w:rPr>
          <w:rStyle w:val="Emphasis"/>
        </w:rPr>
        <w:t>trip back</w:t>
      </w:r>
      <w:r w:rsidRPr="008740C3">
        <w:rPr>
          <w:sz w:val="16"/>
        </w:rPr>
        <w:t xml:space="preserve"> </w:t>
      </w:r>
      <w:r w:rsidRPr="008740C3">
        <w:rPr>
          <w:rStyle w:val="StyleUnderline"/>
        </w:rPr>
        <w:t>to the office is</w:t>
      </w:r>
      <w:r w:rsidRPr="008740C3">
        <w:rPr>
          <w:sz w:val="16"/>
        </w:rPr>
        <w:t xml:space="preserve"> </w:t>
      </w:r>
      <w:r w:rsidRPr="008740C3">
        <w:rPr>
          <w:rStyle w:val="Emphasis"/>
        </w:rPr>
        <w:t>far</w:t>
      </w:r>
      <w:r w:rsidRPr="008740C3">
        <w:rPr>
          <w:sz w:val="16"/>
        </w:rPr>
        <w:t xml:space="preserve"> </w:t>
      </w:r>
      <w:r w:rsidRPr="008740C3">
        <w:rPr>
          <w:rStyle w:val="StyleUnderline"/>
        </w:rPr>
        <w:t>from joyful</w:t>
      </w:r>
      <w:r w:rsidRPr="008740C3">
        <w:rPr>
          <w:sz w:val="16"/>
        </w:rPr>
        <w:t>.</w:t>
      </w:r>
    </w:p>
    <w:p w14:paraId="5CC99072" w14:textId="77777777" w:rsidR="008740C3" w:rsidRPr="008740C3" w:rsidRDefault="00CC3E1F" w:rsidP="00CC3E1F">
      <w:pPr>
        <w:rPr>
          <w:rStyle w:val="StyleUnderline"/>
          <w:highlight w:val="cyan"/>
        </w:rPr>
      </w:pPr>
      <w:r w:rsidRPr="008740C3">
        <w:rPr>
          <w:sz w:val="16"/>
        </w:rPr>
        <w:t xml:space="preserve">Over the past nine months, under the supervision of Health Secretary Robert F. Kennedy Jr., CDC </w:t>
      </w:r>
      <w:r w:rsidRPr="008740C3">
        <w:rPr>
          <w:rStyle w:val="Emphasis"/>
          <w:highlight w:val="cyan"/>
        </w:rPr>
        <w:t>employees</w:t>
      </w:r>
      <w:r w:rsidRPr="008740C3">
        <w:rPr>
          <w:sz w:val="16"/>
        </w:rPr>
        <w:t xml:space="preserve"> </w:t>
      </w:r>
      <w:r w:rsidRPr="008740C3">
        <w:rPr>
          <w:rStyle w:val="StyleUnderline"/>
        </w:rPr>
        <w:t>have experienced</w:t>
      </w:r>
      <w:r w:rsidRPr="008740C3">
        <w:rPr>
          <w:sz w:val="16"/>
        </w:rPr>
        <w:t xml:space="preserve"> more </w:t>
      </w:r>
      <w:r w:rsidRPr="008740C3">
        <w:rPr>
          <w:rStyle w:val="Emphasis"/>
        </w:rPr>
        <w:t>turmoil</w:t>
      </w:r>
      <w:r w:rsidRPr="008740C3">
        <w:rPr>
          <w:sz w:val="16"/>
        </w:rPr>
        <w:t xml:space="preserve"> than most under the Trump administration.</w:t>
      </w:r>
    </w:p>
    <w:p w14:paraId="01FF3B66" w14:textId="77777777" w:rsidR="008740C3" w:rsidRPr="008740C3" w:rsidRDefault="00CC3E1F" w:rsidP="00CC3E1F">
      <w:pPr>
        <w:rPr>
          <w:rStyle w:val="StyleUnderline"/>
          <w:highlight w:val="cyan"/>
        </w:rPr>
      </w:pPr>
      <w:r w:rsidRPr="008740C3">
        <w:rPr>
          <w:rStyle w:val="StyleUnderline"/>
        </w:rPr>
        <w:t xml:space="preserve">They’ve </w:t>
      </w:r>
      <w:r w:rsidRPr="008740C3">
        <w:rPr>
          <w:rStyle w:val="StyleUnderline"/>
          <w:highlight w:val="cyan"/>
        </w:rPr>
        <w:t>faced</w:t>
      </w:r>
      <w:r w:rsidRPr="008740C3">
        <w:rPr>
          <w:sz w:val="16"/>
          <w:highlight w:val="cyan"/>
        </w:rPr>
        <w:t xml:space="preserve"> </w:t>
      </w:r>
      <w:r w:rsidRPr="008740C3">
        <w:rPr>
          <w:rStyle w:val="Emphasis"/>
          <w:highlight w:val="cyan"/>
        </w:rPr>
        <w:t>several</w:t>
      </w:r>
      <w:r w:rsidRPr="008740C3">
        <w:rPr>
          <w:sz w:val="16"/>
        </w:rPr>
        <w:t xml:space="preserve"> </w:t>
      </w:r>
      <w:r w:rsidRPr="008740C3">
        <w:rPr>
          <w:rStyle w:val="StyleUnderline"/>
        </w:rPr>
        <w:t xml:space="preserve">rounds of </w:t>
      </w:r>
      <w:r w:rsidRPr="008740C3">
        <w:rPr>
          <w:rStyle w:val="StyleUnderline"/>
          <w:highlight w:val="cyan"/>
        </w:rPr>
        <w:t>firings and</w:t>
      </w:r>
      <w:r w:rsidRPr="008740C3">
        <w:rPr>
          <w:sz w:val="16"/>
          <w:highlight w:val="cyan"/>
        </w:rPr>
        <w:t xml:space="preserve"> </w:t>
      </w:r>
      <w:r w:rsidRPr="008740C3">
        <w:rPr>
          <w:rStyle w:val="Emphasis"/>
          <w:highlight w:val="cyan"/>
        </w:rPr>
        <w:t>sporadic</w:t>
      </w:r>
      <w:r w:rsidRPr="008740C3">
        <w:rPr>
          <w:sz w:val="16"/>
          <w:highlight w:val="cyan"/>
        </w:rPr>
        <w:t xml:space="preserve"> </w:t>
      </w:r>
      <w:r w:rsidRPr="008740C3">
        <w:rPr>
          <w:rStyle w:val="StyleUnderline"/>
          <w:highlight w:val="cyan"/>
        </w:rPr>
        <w:t>reinstatements</w:t>
      </w:r>
      <w:r w:rsidRPr="008740C3">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2082B3C4" w14:textId="77777777" w:rsidR="008740C3" w:rsidRPr="008740C3" w:rsidRDefault="00CC3E1F" w:rsidP="00CC3E1F">
      <w:pPr>
        <w:rPr>
          <w:rStyle w:val="StyleUnderline"/>
          <w:highlight w:val="cyan"/>
        </w:rPr>
      </w:pPr>
      <w:r w:rsidRPr="008740C3">
        <w:rPr>
          <w:sz w:val="16"/>
        </w:rPr>
        <w:t>In addition to all that, like most federal workers, many CDC employees went without paychecks during the longest-ever closure of the federal government.</w:t>
      </w:r>
    </w:p>
    <w:p w14:paraId="49C9FAEB" w14:textId="77777777" w:rsidR="008740C3" w:rsidRPr="008740C3" w:rsidRDefault="00CC3E1F" w:rsidP="00CC3E1F">
      <w:pPr>
        <w:rPr>
          <w:rStyle w:val="StyleUnderline"/>
          <w:highlight w:val="cyan"/>
        </w:rPr>
      </w:pPr>
      <w:r w:rsidRPr="008740C3">
        <w:rPr>
          <w:sz w:val="16"/>
        </w:rPr>
        <w:t xml:space="preserve">On Wednesday, </w:t>
      </w:r>
      <w:r w:rsidRPr="008740C3">
        <w:rPr>
          <w:rStyle w:val="StyleUnderline"/>
        </w:rPr>
        <w:t>as</w:t>
      </w:r>
      <w:r w:rsidRPr="008740C3">
        <w:rPr>
          <w:sz w:val="16"/>
        </w:rPr>
        <w:t xml:space="preserve"> some </w:t>
      </w:r>
      <w:r w:rsidRPr="008740C3">
        <w:rPr>
          <w:rStyle w:val="StyleUnderline"/>
        </w:rPr>
        <w:t>employees</w:t>
      </w:r>
      <w:r w:rsidRPr="008740C3">
        <w:rPr>
          <w:sz w:val="16"/>
        </w:rPr>
        <w:t xml:space="preserve"> </w:t>
      </w:r>
      <w:r w:rsidRPr="008740C3">
        <w:rPr>
          <w:rStyle w:val="Emphasis"/>
        </w:rPr>
        <w:t>returned</w:t>
      </w:r>
      <w:r w:rsidRPr="008740C3">
        <w:rPr>
          <w:sz w:val="16"/>
        </w:rPr>
        <w:t xml:space="preserve"> to buildings riddled with bullet holes, </w:t>
      </w:r>
      <w:r w:rsidRPr="008740C3">
        <w:rPr>
          <w:rStyle w:val="StyleUnderline"/>
        </w:rPr>
        <w:t>morale took a</w:t>
      </w:r>
      <w:r w:rsidRPr="008740C3">
        <w:rPr>
          <w:sz w:val="16"/>
        </w:rPr>
        <w:t xml:space="preserve">nother </w:t>
      </w:r>
      <w:r w:rsidRPr="008740C3">
        <w:rPr>
          <w:rStyle w:val="Emphasis"/>
        </w:rPr>
        <w:t>hit</w:t>
      </w:r>
      <w:r w:rsidRPr="008740C3">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30582A61" w14:textId="77777777" w:rsidR="008740C3" w:rsidRPr="008740C3" w:rsidRDefault="00CC3E1F" w:rsidP="00CC3E1F">
      <w:pPr>
        <w:rPr>
          <w:rStyle w:val="StyleUnderline"/>
          <w:highlight w:val="cyan"/>
        </w:rPr>
      </w:pPr>
      <w:r w:rsidRPr="008740C3">
        <w:rPr>
          <w:sz w:val="16"/>
        </w:rPr>
        <w:t>In a statement, HHS spokesperson Andrew Nixon described the change as a “common-sense update” to fulfill a “commitment to transparency and Gold Standard Science.”</w:t>
      </w:r>
    </w:p>
    <w:p w14:paraId="634C6BD6" w14:textId="77777777" w:rsidR="008740C3" w:rsidRPr="008740C3" w:rsidRDefault="00CC3E1F" w:rsidP="00CC3E1F">
      <w:pPr>
        <w:rPr>
          <w:rStyle w:val="StyleUnderline"/>
          <w:highlight w:val="cyan"/>
        </w:rPr>
      </w:pPr>
      <w:r w:rsidRPr="008740C3">
        <w:rPr>
          <w:sz w:val="16"/>
        </w:rPr>
        <w:t>He also said that Kennedy is trying to restore a “broken” CDC: “His focus is on returning the CDC to its core mission and ending the culture of insularity that has undermined public confidence.”</w:t>
      </w:r>
    </w:p>
    <w:p w14:paraId="60E4934B" w14:textId="77777777" w:rsidR="008740C3" w:rsidRPr="008740C3" w:rsidRDefault="00CC3E1F" w:rsidP="00CC3E1F">
      <w:pPr>
        <w:rPr>
          <w:rStyle w:val="StyleUnderline"/>
          <w:highlight w:val="cyan"/>
        </w:rPr>
      </w:pPr>
      <w:r w:rsidRPr="008740C3">
        <w:rPr>
          <w:sz w:val="16"/>
        </w:rPr>
        <w:t>Some employees have a different take.</w:t>
      </w:r>
    </w:p>
    <w:p w14:paraId="0960CAD6" w14:textId="77777777" w:rsidR="008740C3" w:rsidRPr="008740C3" w:rsidRDefault="00CC3E1F" w:rsidP="00CC3E1F">
      <w:pPr>
        <w:rPr>
          <w:rStyle w:val="StyleUnderline"/>
          <w:highlight w:val="cyan"/>
        </w:rPr>
      </w:pPr>
      <w:r w:rsidRPr="008740C3">
        <w:rPr>
          <w:sz w:val="16"/>
        </w:rPr>
        <w:t>“</w:t>
      </w:r>
      <w:r w:rsidRPr="008740C3">
        <w:rPr>
          <w:rStyle w:val="StyleUnderline"/>
        </w:rPr>
        <w:t>On top of the</w:t>
      </w:r>
      <w:r w:rsidRPr="008740C3">
        <w:rPr>
          <w:sz w:val="16"/>
        </w:rPr>
        <w:t xml:space="preserve"> </w:t>
      </w:r>
      <w:r w:rsidRPr="008740C3">
        <w:rPr>
          <w:rStyle w:val="Emphasis"/>
        </w:rPr>
        <w:t>never-ending feeling</w:t>
      </w:r>
      <w:r w:rsidRPr="008740C3">
        <w:rPr>
          <w:sz w:val="16"/>
        </w:rPr>
        <w:t xml:space="preserve"> </w:t>
      </w:r>
      <w:r w:rsidRPr="008740C3">
        <w:rPr>
          <w:rStyle w:val="StyleUnderline"/>
        </w:rPr>
        <w:t>that we have</w:t>
      </w:r>
      <w:r w:rsidRPr="008740C3">
        <w:rPr>
          <w:sz w:val="16"/>
        </w:rPr>
        <w:t xml:space="preserve"> metaphorical </w:t>
      </w:r>
      <w:r w:rsidRPr="008740C3">
        <w:rPr>
          <w:rStyle w:val="Emphasis"/>
        </w:rPr>
        <w:t>targets</w:t>
      </w:r>
      <w:r w:rsidRPr="008740C3">
        <w:rPr>
          <w:sz w:val="16"/>
        </w:rPr>
        <w:t xml:space="preserve"> </w:t>
      </w:r>
      <w:r w:rsidRPr="008740C3">
        <w:rPr>
          <w:rStyle w:val="StyleUnderline"/>
        </w:rPr>
        <w:t>on our backs</w:t>
      </w:r>
      <w:r w:rsidRPr="008740C3">
        <w:rPr>
          <w:sz w:val="16"/>
        </w:rPr>
        <w:t>, a lot of employees feel like they have literal targets on their backs,” one CDC employee said. “</w:t>
      </w:r>
      <w:r w:rsidRPr="008740C3">
        <w:rPr>
          <w:rStyle w:val="StyleUnderline"/>
          <w:highlight w:val="cyan"/>
        </w:rPr>
        <w:t>The</w:t>
      </w:r>
      <w:r w:rsidRPr="008740C3">
        <w:rPr>
          <w:sz w:val="16"/>
          <w:highlight w:val="cyan"/>
        </w:rPr>
        <w:t xml:space="preserve"> </w:t>
      </w:r>
      <w:r w:rsidRPr="008740C3">
        <w:rPr>
          <w:rStyle w:val="Emphasis"/>
          <w:highlight w:val="cyan"/>
        </w:rPr>
        <w:t>mood</w:t>
      </w:r>
      <w:r w:rsidRPr="008740C3">
        <w:rPr>
          <w:sz w:val="16"/>
        </w:rPr>
        <w:t xml:space="preserve"> </w:t>
      </w:r>
      <w:r w:rsidRPr="008740C3">
        <w:rPr>
          <w:rStyle w:val="StyleUnderline"/>
        </w:rPr>
        <w:t>among</w:t>
      </w:r>
      <w:r w:rsidRPr="008740C3">
        <w:rPr>
          <w:sz w:val="16"/>
        </w:rPr>
        <w:t xml:space="preserve"> CDC </w:t>
      </w:r>
      <w:r w:rsidRPr="008740C3">
        <w:rPr>
          <w:rStyle w:val="StyleUnderline"/>
        </w:rPr>
        <w:t xml:space="preserve">staff </w:t>
      </w:r>
      <w:r w:rsidRPr="008740C3">
        <w:rPr>
          <w:rStyle w:val="StyleUnderline"/>
          <w:highlight w:val="cyan"/>
        </w:rPr>
        <w:t>is</w:t>
      </w:r>
      <w:r w:rsidRPr="008740C3">
        <w:rPr>
          <w:sz w:val="16"/>
        </w:rPr>
        <w:t xml:space="preserve"> ‘</w:t>
      </w:r>
      <w:r w:rsidRPr="008740C3">
        <w:rPr>
          <w:rStyle w:val="Emphasis"/>
          <w:highlight w:val="cyan"/>
        </w:rPr>
        <w:t>dead</w:t>
      </w:r>
      <w:r w:rsidRPr="008740C3">
        <w:rPr>
          <w:rStyle w:val="Emphasis"/>
        </w:rPr>
        <w:t xml:space="preserve"> man walking</w:t>
      </w:r>
      <w:r w:rsidRPr="008740C3">
        <w:rPr>
          <w:sz w:val="16"/>
        </w:rPr>
        <w:t>.’”</w:t>
      </w:r>
    </w:p>
    <w:p w14:paraId="29CE08F6" w14:textId="77777777" w:rsidR="008740C3" w:rsidRPr="008740C3" w:rsidRDefault="00CC3E1F" w:rsidP="00CC3E1F">
      <w:pPr>
        <w:rPr>
          <w:rStyle w:val="StyleUnderline"/>
          <w:highlight w:val="cyan"/>
        </w:rPr>
      </w:pPr>
      <w:r w:rsidRPr="008740C3">
        <w:rPr>
          <w:rStyle w:val="StyleUnderline"/>
        </w:rPr>
        <w:t>The</w:t>
      </w:r>
      <w:r w:rsidRPr="008740C3">
        <w:rPr>
          <w:sz w:val="16"/>
        </w:rPr>
        <w:t xml:space="preserve"> </w:t>
      </w:r>
      <w:r w:rsidRPr="008740C3">
        <w:rPr>
          <w:rStyle w:val="Emphasis"/>
        </w:rPr>
        <w:t>congressionally-mandated</w:t>
      </w:r>
      <w:r w:rsidRPr="008740C3">
        <w:rPr>
          <w:sz w:val="16"/>
        </w:rPr>
        <w:t xml:space="preserve"> </w:t>
      </w:r>
      <w:r w:rsidRPr="008740C3">
        <w:rPr>
          <w:rStyle w:val="StyleUnderline"/>
        </w:rPr>
        <w:t>reinstatement of fired</w:t>
      </w:r>
      <w:r w:rsidRPr="008740C3">
        <w:rPr>
          <w:sz w:val="16"/>
        </w:rPr>
        <w:t xml:space="preserve"> CDC </w:t>
      </w:r>
      <w:r w:rsidRPr="008740C3">
        <w:rPr>
          <w:rStyle w:val="StyleUnderline"/>
        </w:rPr>
        <w:t>workers marks</w:t>
      </w:r>
      <w:r w:rsidRPr="008740C3">
        <w:rPr>
          <w:sz w:val="16"/>
        </w:rPr>
        <w:t xml:space="preserve"> at least </w:t>
      </w:r>
      <w:r w:rsidRPr="008740C3">
        <w:rPr>
          <w:rStyle w:val="StyleUnderline"/>
        </w:rPr>
        <w:t>the</w:t>
      </w:r>
      <w:r w:rsidRPr="008740C3">
        <w:rPr>
          <w:sz w:val="16"/>
        </w:rPr>
        <w:t xml:space="preserve"> </w:t>
      </w:r>
      <w:r w:rsidRPr="008740C3">
        <w:rPr>
          <w:rStyle w:val="Emphasis"/>
        </w:rPr>
        <w:t>fourth</w:t>
      </w:r>
      <w:r w:rsidRPr="008740C3">
        <w:rPr>
          <w:sz w:val="16"/>
        </w:rPr>
        <w:t xml:space="preserve"> </w:t>
      </w:r>
      <w:r w:rsidRPr="008740C3">
        <w:rPr>
          <w:rStyle w:val="StyleUnderline"/>
        </w:rPr>
        <w:t>time the administration has had to</w:t>
      </w:r>
      <w:r w:rsidRPr="008740C3">
        <w:rPr>
          <w:sz w:val="16"/>
        </w:rPr>
        <w:t xml:space="preserve"> </w:t>
      </w:r>
      <w:r w:rsidRPr="008740C3">
        <w:rPr>
          <w:rStyle w:val="Emphasis"/>
        </w:rPr>
        <w:t>backtrack</w:t>
      </w:r>
      <w:r w:rsidRPr="008740C3">
        <w:rPr>
          <w:sz w:val="16"/>
        </w:rPr>
        <w:t xml:space="preserve"> </w:t>
      </w:r>
      <w:r w:rsidRPr="008740C3">
        <w:rPr>
          <w:rStyle w:val="StyleUnderline"/>
        </w:rPr>
        <w:t>on planned firings of</w:t>
      </w:r>
      <w:r w:rsidRPr="008740C3">
        <w:rPr>
          <w:sz w:val="16"/>
        </w:rPr>
        <w:t xml:space="preserve"> </w:t>
      </w:r>
      <w:r w:rsidRPr="008740C3">
        <w:rPr>
          <w:rStyle w:val="Emphasis"/>
        </w:rPr>
        <w:t>large chunks</w:t>
      </w:r>
      <w:r w:rsidRPr="008740C3">
        <w:rPr>
          <w:sz w:val="16"/>
        </w:rPr>
        <w:t xml:space="preserve"> </w:t>
      </w:r>
      <w:r w:rsidRPr="008740C3">
        <w:rPr>
          <w:rStyle w:val="StyleUnderline"/>
        </w:rPr>
        <w:t>of the agency’s workforce</w:t>
      </w:r>
      <w:r w:rsidRPr="008740C3">
        <w:rPr>
          <w:sz w:val="16"/>
        </w:rPr>
        <w:t>.</w:t>
      </w:r>
    </w:p>
    <w:p w14:paraId="44060569" w14:textId="77777777" w:rsidR="008740C3" w:rsidRPr="008740C3" w:rsidRDefault="00CC3E1F" w:rsidP="00CC3E1F">
      <w:pPr>
        <w:rPr>
          <w:rStyle w:val="StyleUnderline"/>
          <w:highlight w:val="cyan"/>
        </w:rPr>
      </w:pPr>
      <w:r w:rsidRPr="008740C3">
        <w:rPr>
          <w:sz w:val="16"/>
        </w:rPr>
        <w:t>POLITICO interviewed current and recently departed CDC employees about the changed work environment. Most of them were granted anonymity for fear of retribution.</w:t>
      </w:r>
    </w:p>
    <w:p w14:paraId="45940072" w14:textId="77777777" w:rsidR="008740C3" w:rsidRPr="008740C3" w:rsidRDefault="00CC3E1F" w:rsidP="00CC3E1F">
      <w:pPr>
        <w:rPr>
          <w:rStyle w:val="StyleUnderline"/>
          <w:highlight w:val="cyan"/>
        </w:rPr>
      </w:pPr>
      <w:r w:rsidRPr="008740C3">
        <w:rPr>
          <w:sz w:val="16"/>
        </w:rPr>
        <w:t xml:space="preserve">Taken together, the eight </w:t>
      </w:r>
      <w:r w:rsidRPr="008740C3">
        <w:rPr>
          <w:rStyle w:val="StyleUnderline"/>
          <w:highlight w:val="cyan"/>
        </w:rPr>
        <w:t>workers described</w:t>
      </w:r>
      <w:r w:rsidRPr="008740C3">
        <w:rPr>
          <w:rStyle w:val="StyleUnderline"/>
        </w:rPr>
        <w:t xml:space="preserve"> a culture of</w:t>
      </w:r>
      <w:r w:rsidRPr="008740C3">
        <w:rPr>
          <w:sz w:val="16"/>
        </w:rPr>
        <w:t xml:space="preserve"> </w:t>
      </w:r>
      <w:r w:rsidRPr="008740C3">
        <w:rPr>
          <w:rStyle w:val="Emphasis"/>
          <w:highlight w:val="cyan"/>
        </w:rPr>
        <w:t>declining faith</w:t>
      </w:r>
      <w:r w:rsidRPr="008740C3">
        <w:rPr>
          <w:sz w:val="16"/>
        </w:rPr>
        <w:t xml:space="preserve"> </w:t>
      </w:r>
      <w:r w:rsidRPr="008740C3">
        <w:rPr>
          <w:rStyle w:val="StyleUnderline"/>
        </w:rPr>
        <w:t>in the agency and a</w:t>
      </w:r>
      <w:r w:rsidRPr="008740C3">
        <w:rPr>
          <w:sz w:val="16"/>
        </w:rPr>
        <w:t xml:space="preserve"> </w:t>
      </w:r>
      <w:r w:rsidRPr="008740C3">
        <w:rPr>
          <w:rStyle w:val="Emphasis"/>
        </w:rPr>
        <w:t>lack</w:t>
      </w:r>
      <w:r w:rsidRPr="008740C3">
        <w:rPr>
          <w:sz w:val="16"/>
        </w:rPr>
        <w:t xml:space="preserve"> </w:t>
      </w:r>
      <w:r w:rsidRPr="008740C3">
        <w:rPr>
          <w:rStyle w:val="StyleUnderline"/>
        </w:rPr>
        <w:t>of</w:t>
      </w:r>
      <w:r w:rsidRPr="008740C3">
        <w:rPr>
          <w:sz w:val="16"/>
        </w:rPr>
        <w:t xml:space="preserve"> guidance and </w:t>
      </w:r>
      <w:r w:rsidRPr="008740C3">
        <w:rPr>
          <w:rStyle w:val="Emphasis"/>
        </w:rPr>
        <w:t>communication</w:t>
      </w:r>
      <w:r w:rsidRPr="008740C3">
        <w:rPr>
          <w:sz w:val="16"/>
        </w:rPr>
        <w:t xml:space="preserve"> </w:t>
      </w:r>
      <w:r w:rsidRPr="008740C3">
        <w:rPr>
          <w:rStyle w:val="StyleUnderline"/>
        </w:rPr>
        <w:t>from leadership</w:t>
      </w:r>
      <w:r w:rsidRPr="008740C3">
        <w:rPr>
          <w:sz w:val="16"/>
        </w:rPr>
        <w:t>. In his nearly three months on the job, CDC Acting Director Jim O’Neill has sent only one agency-wide email, two employees said, about how the agency should improve.</w:t>
      </w:r>
    </w:p>
    <w:p w14:paraId="4D2B50B2" w14:textId="77777777" w:rsidR="008740C3" w:rsidRPr="008740C3" w:rsidRDefault="00CC3E1F" w:rsidP="00CC3E1F">
      <w:pPr>
        <w:rPr>
          <w:rStyle w:val="StyleUnderline"/>
          <w:highlight w:val="cyan"/>
        </w:rPr>
      </w:pPr>
      <w:r w:rsidRPr="008740C3">
        <w:rPr>
          <w:sz w:val="16"/>
        </w:rPr>
        <w:t>“Usually we have regular ‘all hands’ calls with the director. And the director takes time to meet the agency,” said a second CDC employee. “We’ve never heard the man even speak.”</w:t>
      </w:r>
    </w:p>
    <w:p w14:paraId="199F4B73" w14:textId="77777777" w:rsidR="008740C3" w:rsidRPr="008740C3" w:rsidRDefault="00CC3E1F" w:rsidP="00CC3E1F">
      <w:pPr>
        <w:rPr>
          <w:rStyle w:val="StyleUnderline"/>
          <w:highlight w:val="cyan"/>
        </w:rPr>
      </w:pPr>
      <w:r w:rsidRPr="008740C3">
        <w:rPr>
          <w:sz w:val="16"/>
        </w:rPr>
        <w:t>Nixon said that O’Neill is having “almost daily meetings with CDC leadership” and has led the response to a recent infant formula recall.</w:t>
      </w:r>
    </w:p>
    <w:p w14:paraId="14BBBB76" w14:textId="77777777" w:rsidR="008740C3" w:rsidRPr="008740C3" w:rsidRDefault="00CC3E1F" w:rsidP="00CC3E1F">
      <w:pPr>
        <w:rPr>
          <w:rStyle w:val="StyleUnderline"/>
          <w:highlight w:val="cyan"/>
        </w:rPr>
      </w:pPr>
      <w:r w:rsidRPr="008740C3">
        <w:rPr>
          <w:sz w:val="16"/>
        </w:rPr>
        <w:t xml:space="preserve">In early October — just 10 days into the shutdown — the </w:t>
      </w:r>
      <w:r w:rsidRPr="008740C3">
        <w:rPr>
          <w:rStyle w:val="StyleUnderline"/>
        </w:rPr>
        <w:t>Trump</w:t>
      </w:r>
      <w:r w:rsidRPr="008740C3">
        <w:rPr>
          <w:sz w:val="16"/>
        </w:rPr>
        <w:t xml:space="preserve"> administration </w:t>
      </w:r>
      <w:r w:rsidRPr="008740C3">
        <w:rPr>
          <w:rStyle w:val="StyleUnderline"/>
        </w:rPr>
        <w:t>laid off</w:t>
      </w:r>
      <w:r w:rsidRPr="008740C3">
        <w:rPr>
          <w:sz w:val="16"/>
        </w:rPr>
        <w:t xml:space="preserve"> around </w:t>
      </w:r>
      <w:r w:rsidRPr="008740C3">
        <w:rPr>
          <w:rStyle w:val="Emphasis"/>
        </w:rPr>
        <w:t>1,760</w:t>
      </w:r>
      <w:r w:rsidRPr="008740C3">
        <w:rPr>
          <w:sz w:val="16"/>
        </w:rPr>
        <w:t xml:space="preserve"> </w:t>
      </w:r>
      <w:r w:rsidRPr="008740C3">
        <w:rPr>
          <w:rStyle w:val="StyleUnderline"/>
        </w:rPr>
        <w:t>HHS employees</w:t>
      </w:r>
      <w:r w:rsidRPr="008740C3">
        <w:rPr>
          <w:sz w:val="16"/>
        </w:rPr>
        <w:t xml:space="preserve">, primarily hitting the CDC. </w:t>
      </w:r>
      <w:r w:rsidRPr="008740C3">
        <w:rPr>
          <w:rStyle w:val="StyleUnderline"/>
        </w:rPr>
        <w:t>It later</w:t>
      </w:r>
      <w:r w:rsidRPr="008740C3">
        <w:rPr>
          <w:sz w:val="16"/>
        </w:rPr>
        <w:t xml:space="preserve"> </w:t>
      </w:r>
      <w:r w:rsidRPr="008740C3">
        <w:rPr>
          <w:rStyle w:val="Emphasis"/>
        </w:rPr>
        <w:t>reversed</w:t>
      </w:r>
      <w:r w:rsidRPr="008740C3">
        <w:rPr>
          <w:sz w:val="16"/>
        </w:rPr>
        <w:t xml:space="preserve"> </w:t>
      </w:r>
      <w:r w:rsidRPr="008740C3">
        <w:rPr>
          <w:rStyle w:val="StyleUnderline"/>
        </w:rPr>
        <w:t>about half of those firings</w:t>
      </w:r>
      <w:r w:rsidRPr="008740C3">
        <w:rPr>
          <w:sz w:val="16"/>
        </w:rPr>
        <w:t xml:space="preserve">, </w:t>
      </w:r>
      <w:r w:rsidRPr="008740C3">
        <w:rPr>
          <w:rStyle w:val="StyleUnderline"/>
        </w:rPr>
        <w:t>citing</w:t>
      </w:r>
      <w:r w:rsidRPr="008740C3">
        <w:rPr>
          <w:sz w:val="16"/>
        </w:rPr>
        <w:t xml:space="preserve"> “</w:t>
      </w:r>
      <w:r w:rsidRPr="008740C3">
        <w:rPr>
          <w:rStyle w:val="Emphasis"/>
        </w:rPr>
        <w:t>data</w:t>
      </w:r>
      <w:r w:rsidRPr="008740C3">
        <w:rPr>
          <w:sz w:val="16"/>
        </w:rPr>
        <w:t xml:space="preserve"> discrepancies and processing </w:t>
      </w:r>
      <w:r w:rsidRPr="008740C3">
        <w:rPr>
          <w:rStyle w:val="Emphasis"/>
        </w:rPr>
        <w:t>errors</w:t>
      </w:r>
      <w:r w:rsidRPr="008740C3">
        <w:rPr>
          <w:sz w:val="16"/>
        </w:rPr>
        <w:t>.”</w:t>
      </w:r>
    </w:p>
    <w:p w14:paraId="5C21BA47" w14:textId="77777777" w:rsidR="008740C3" w:rsidRPr="008740C3" w:rsidRDefault="00CC3E1F" w:rsidP="00CC3E1F">
      <w:pPr>
        <w:rPr>
          <w:rStyle w:val="StyleUnderline"/>
          <w:highlight w:val="cyan"/>
        </w:rPr>
      </w:pPr>
      <w:r w:rsidRPr="008740C3">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8740C3">
        <w:rPr>
          <w:rStyle w:val="StyleUnderline"/>
          <w:highlight w:val="cyan"/>
        </w:rPr>
        <w:t>employees are</w:t>
      </w:r>
      <w:r w:rsidRPr="008740C3">
        <w:rPr>
          <w:sz w:val="16"/>
          <w:highlight w:val="cyan"/>
        </w:rPr>
        <w:t xml:space="preserve"> </w:t>
      </w:r>
      <w:r w:rsidRPr="008740C3">
        <w:rPr>
          <w:rStyle w:val="Emphasis"/>
          <w:highlight w:val="cyan"/>
        </w:rPr>
        <w:t>skeptical</w:t>
      </w:r>
      <w:r w:rsidRPr="008740C3">
        <w:rPr>
          <w:sz w:val="16"/>
        </w:rPr>
        <w:t xml:space="preserve"> </w:t>
      </w:r>
      <w:r w:rsidRPr="008740C3">
        <w:rPr>
          <w:rStyle w:val="StyleUnderline"/>
        </w:rPr>
        <w:t xml:space="preserve">that their </w:t>
      </w:r>
      <w:r w:rsidRPr="008740C3">
        <w:rPr>
          <w:rStyle w:val="StyleUnderline"/>
          <w:highlight w:val="cyan"/>
        </w:rPr>
        <w:t>reinstatements will</w:t>
      </w:r>
      <w:r w:rsidRPr="008740C3">
        <w:rPr>
          <w:sz w:val="16"/>
          <w:highlight w:val="cyan"/>
        </w:rPr>
        <w:t xml:space="preserve"> </w:t>
      </w:r>
      <w:r w:rsidRPr="008740C3">
        <w:rPr>
          <w:rStyle w:val="Emphasis"/>
          <w:highlight w:val="cyan"/>
        </w:rPr>
        <w:t>stick</w:t>
      </w:r>
      <w:r w:rsidRPr="008740C3">
        <w:rPr>
          <w:sz w:val="16"/>
        </w:rPr>
        <w:t>.</w:t>
      </w:r>
    </w:p>
    <w:p w14:paraId="75CE6B88" w14:textId="77777777" w:rsidR="008740C3" w:rsidRPr="008740C3" w:rsidRDefault="00CC3E1F" w:rsidP="00CC3E1F">
      <w:pPr>
        <w:rPr>
          <w:rStyle w:val="StyleUnderline"/>
          <w:highlight w:val="cyan"/>
        </w:rPr>
      </w:pPr>
      <w:r w:rsidRPr="008740C3">
        <w:rPr>
          <w:sz w:val="16"/>
        </w:rPr>
        <w:t>“</w:t>
      </w:r>
      <w:r w:rsidRPr="008740C3">
        <w:rPr>
          <w:rStyle w:val="StyleUnderline"/>
        </w:rPr>
        <w:t>These people</w:t>
      </w:r>
      <w:r w:rsidRPr="008740C3">
        <w:rPr>
          <w:sz w:val="16"/>
        </w:rPr>
        <w:t xml:space="preserve">, especially those </w:t>
      </w:r>
      <w:r w:rsidRPr="008740C3">
        <w:rPr>
          <w:rStyle w:val="StyleUnderline"/>
        </w:rPr>
        <w:t>who received the</w:t>
      </w:r>
      <w:r w:rsidRPr="008740C3">
        <w:rPr>
          <w:sz w:val="16"/>
        </w:rPr>
        <w:t xml:space="preserve"> </w:t>
      </w:r>
      <w:r w:rsidRPr="008740C3">
        <w:rPr>
          <w:rStyle w:val="Emphasis"/>
        </w:rPr>
        <w:t>r</w:t>
      </w:r>
      <w:r w:rsidRPr="008740C3">
        <w:rPr>
          <w:sz w:val="16"/>
        </w:rPr>
        <w:t>eduction-</w:t>
      </w:r>
      <w:r w:rsidRPr="008740C3">
        <w:rPr>
          <w:rStyle w:val="Emphasis"/>
        </w:rPr>
        <w:t>i</w:t>
      </w:r>
      <w:r w:rsidRPr="008740C3">
        <w:rPr>
          <w:sz w:val="16"/>
        </w:rPr>
        <w:t>n-</w:t>
      </w:r>
      <w:r w:rsidRPr="008740C3">
        <w:rPr>
          <w:rStyle w:val="Emphasis"/>
        </w:rPr>
        <w:t>f</w:t>
      </w:r>
      <w:r w:rsidRPr="008740C3">
        <w:rPr>
          <w:sz w:val="16"/>
        </w:rPr>
        <w:t xml:space="preserve">orce </w:t>
      </w:r>
      <w:r w:rsidRPr="008740C3">
        <w:rPr>
          <w:rStyle w:val="StyleUnderline"/>
        </w:rPr>
        <w:t>notices</w:t>
      </w:r>
      <w:r w:rsidRPr="008740C3">
        <w:rPr>
          <w:sz w:val="16"/>
        </w:rPr>
        <w:t xml:space="preserve"> on Oct. 10, </w:t>
      </w:r>
      <w:r w:rsidRPr="008740C3">
        <w:rPr>
          <w:rStyle w:val="StyleUnderline"/>
        </w:rPr>
        <w:t>are</w:t>
      </w:r>
      <w:r w:rsidRPr="008740C3">
        <w:rPr>
          <w:sz w:val="16"/>
        </w:rPr>
        <w:t xml:space="preserve"> </w:t>
      </w:r>
      <w:r w:rsidRPr="008740C3">
        <w:rPr>
          <w:rStyle w:val="Emphasis"/>
        </w:rPr>
        <w:t>wondering</w:t>
      </w:r>
      <w:r w:rsidRPr="008740C3">
        <w:rPr>
          <w:sz w:val="16"/>
        </w:rPr>
        <w:t xml:space="preserve"> </w:t>
      </w:r>
      <w:r w:rsidRPr="008740C3">
        <w:rPr>
          <w:rStyle w:val="StyleUnderline"/>
        </w:rPr>
        <w:t>what happens</w:t>
      </w:r>
      <w:r w:rsidRPr="008740C3">
        <w:rPr>
          <w:sz w:val="16"/>
        </w:rPr>
        <w:t xml:space="preserve"> Jan. 31,” the day </w:t>
      </w:r>
      <w:r w:rsidRPr="008740C3">
        <w:rPr>
          <w:rStyle w:val="StyleUnderline"/>
        </w:rPr>
        <w:t>after the</w:t>
      </w:r>
      <w:r w:rsidRPr="008740C3">
        <w:rPr>
          <w:sz w:val="16"/>
        </w:rPr>
        <w:t xml:space="preserve"> </w:t>
      </w:r>
      <w:r w:rsidRPr="008740C3">
        <w:rPr>
          <w:rStyle w:val="Emphasis"/>
        </w:rPr>
        <w:t>c</w:t>
      </w:r>
      <w:r w:rsidRPr="008740C3">
        <w:rPr>
          <w:sz w:val="16"/>
        </w:rPr>
        <w:t xml:space="preserve">ontinuing </w:t>
      </w:r>
      <w:r w:rsidRPr="008740C3">
        <w:rPr>
          <w:rStyle w:val="Emphasis"/>
        </w:rPr>
        <w:t>r</w:t>
      </w:r>
      <w:r w:rsidRPr="008740C3">
        <w:rPr>
          <w:sz w:val="16"/>
        </w:rPr>
        <w:t xml:space="preserve">esolution </w:t>
      </w:r>
      <w:r w:rsidRPr="008740C3">
        <w:rPr>
          <w:rStyle w:val="Emphasis"/>
        </w:rPr>
        <w:t>expires</w:t>
      </w:r>
      <w:r w:rsidRPr="008740C3">
        <w:rPr>
          <w:sz w:val="16"/>
        </w:rPr>
        <w:t>, said Yolanda Jacobs, president of American Federation of Government Employees 2883 representing CDC workers in Atlanta.</w:t>
      </w:r>
    </w:p>
    <w:p w14:paraId="21ECA751" w14:textId="77777777" w:rsidR="008740C3" w:rsidRPr="008740C3" w:rsidRDefault="00CC3E1F" w:rsidP="00CC3E1F">
      <w:pPr>
        <w:rPr>
          <w:rStyle w:val="StyleUnderline"/>
          <w:highlight w:val="cyan"/>
        </w:rPr>
      </w:pPr>
      <w:r w:rsidRPr="008740C3">
        <w:rPr>
          <w:sz w:val="16"/>
        </w:rPr>
        <w:t>“</w:t>
      </w:r>
      <w:r w:rsidRPr="008740C3">
        <w:rPr>
          <w:rStyle w:val="StyleUnderline"/>
          <w:highlight w:val="cyan"/>
        </w:rPr>
        <w:t>Are they going to be</w:t>
      </w:r>
      <w:r w:rsidRPr="008740C3">
        <w:rPr>
          <w:sz w:val="16"/>
        </w:rPr>
        <w:t xml:space="preserve"> </w:t>
      </w:r>
      <w:r w:rsidRPr="008740C3">
        <w:rPr>
          <w:rStyle w:val="Emphasis"/>
        </w:rPr>
        <w:t>back</w:t>
      </w:r>
      <w:r w:rsidRPr="008740C3">
        <w:rPr>
          <w:sz w:val="16"/>
        </w:rPr>
        <w:t xml:space="preserve"> [</w:t>
      </w:r>
      <w:r w:rsidRPr="008740C3">
        <w:rPr>
          <w:rStyle w:val="StyleUnderline"/>
        </w:rPr>
        <w:t>to</w:t>
      </w:r>
      <w:r w:rsidRPr="008740C3">
        <w:rPr>
          <w:sz w:val="16"/>
        </w:rPr>
        <w:t xml:space="preserve">] … </w:t>
      </w:r>
      <w:r w:rsidRPr="008740C3">
        <w:rPr>
          <w:rStyle w:val="StyleUnderline"/>
        </w:rPr>
        <w:t>being used as</w:t>
      </w:r>
      <w:r w:rsidRPr="008740C3">
        <w:rPr>
          <w:sz w:val="16"/>
        </w:rPr>
        <w:t xml:space="preserve"> </w:t>
      </w:r>
      <w:r w:rsidRPr="008740C3">
        <w:rPr>
          <w:rStyle w:val="Emphasis"/>
          <w:highlight w:val="cyan"/>
        </w:rPr>
        <w:t>bargaining chips</w:t>
      </w:r>
      <w:r w:rsidRPr="008740C3">
        <w:rPr>
          <w:sz w:val="16"/>
        </w:rPr>
        <w:t>?,” Jacobs said. “</w:t>
      </w:r>
      <w:r w:rsidRPr="008740C3">
        <w:rPr>
          <w:rStyle w:val="StyleUnderline"/>
        </w:rPr>
        <w:t>When</w:t>
      </w:r>
      <w:r w:rsidRPr="008740C3">
        <w:rPr>
          <w:sz w:val="16"/>
        </w:rPr>
        <w:t xml:space="preserve"> </w:t>
      </w:r>
      <w:r w:rsidRPr="008740C3">
        <w:rPr>
          <w:rStyle w:val="Emphasis"/>
        </w:rPr>
        <w:t>this</w:t>
      </w:r>
      <w:r w:rsidRPr="008740C3">
        <w:rPr>
          <w:sz w:val="16"/>
        </w:rPr>
        <w:t xml:space="preserve"> </w:t>
      </w:r>
      <w:r w:rsidRPr="008740C3">
        <w:rPr>
          <w:rStyle w:val="StyleUnderline"/>
        </w:rPr>
        <w:t>administration makes</w:t>
      </w:r>
      <w:r w:rsidRPr="008740C3">
        <w:rPr>
          <w:sz w:val="16"/>
        </w:rPr>
        <w:t xml:space="preserve"> </w:t>
      </w:r>
      <w:r w:rsidRPr="008740C3">
        <w:rPr>
          <w:rStyle w:val="Emphasis"/>
        </w:rPr>
        <w:t>threats</w:t>
      </w:r>
      <w:r w:rsidRPr="008740C3">
        <w:rPr>
          <w:sz w:val="16"/>
        </w:rPr>
        <w:t xml:space="preserve">, </w:t>
      </w:r>
      <w:r w:rsidRPr="008740C3">
        <w:rPr>
          <w:rStyle w:val="StyleUnderline"/>
        </w:rPr>
        <w:t>it does</w:t>
      </w:r>
      <w:r w:rsidRPr="008740C3">
        <w:rPr>
          <w:sz w:val="16"/>
        </w:rPr>
        <w:t xml:space="preserve"> </w:t>
      </w:r>
      <w:r w:rsidRPr="008740C3">
        <w:rPr>
          <w:rStyle w:val="Emphasis"/>
        </w:rPr>
        <w:t>everything</w:t>
      </w:r>
      <w:r w:rsidRPr="008740C3">
        <w:rPr>
          <w:sz w:val="16"/>
        </w:rPr>
        <w:t xml:space="preserve"> </w:t>
      </w:r>
      <w:r w:rsidRPr="008740C3">
        <w:rPr>
          <w:rStyle w:val="StyleUnderline"/>
        </w:rPr>
        <w:t>that it</w:t>
      </w:r>
      <w:r w:rsidRPr="008740C3">
        <w:rPr>
          <w:sz w:val="16"/>
        </w:rPr>
        <w:t xml:space="preserve"> possibly </w:t>
      </w:r>
      <w:r w:rsidRPr="008740C3">
        <w:rPr>
          <w:rStyle w:val="StyleUnderline"/>
        </w:rPr>
        <w:t>can to</w:t>
      </w:r>
      <w:r w:rsidRPr="008740C3">
        <w:rPr>
          <w:sz w:val="16"/>
        </w:rPr>
        <w:t xml:space="preserve"> </w:t>
      </w:r>
      <w:r w:rsidRPr="008740C3">
        <w:rPr>
          <w:rStyle w:val="Emphasis"/>
        </w:rPr>
        <w:t>make good</w:t>
      </w:r>
      <w:r w:rsidRPr="008740C3">
        <w:rPr>
          <w:sz w:val="16"/>
        </w:rPr>
        <w:t xml:space="preserve"> </w:t>
      </w:r>
      <w:r w:rsidRPr="008740C3">
        <w:rPr>
          <w:rStyle w:val="StyleUnderline"/>
        </w:rPr>
        <w:t>on those threats</w:t>
      </w:r>
      <w:r w:rsidRPr="008740C3">
        <w:rPr>
          <w:sz w:val="16"/>
        </w:rPr>
        <w:t>.”</w:t>
      </w:r>
    </w:p>
    <w:p w14:paraId="19CAC1C9" w14:textId="77777777" w:rsidR="008740C3" w:rsidRPr="008740C3" w:rsidRDefault="00CC3E1F" w:rsidP="00CC3E1F">
      <w:pPr>
        <w:rPr>
          <w:rStyle w:val="StyleUnderline"/>
          <w:highlight w:val="cyan"/>
        </w:rPr>
      </w:pPr>
      <w:r w:rsidRPr="008740C3">
        <w:rPr>
          <w:sz w:val="16"/>
        </w:rPr>
        <w:t xml:space="preserve">Max Stier, president and CEO of the Partnership for Public Service, a nonprofit that promotes government service, said </w:t>
      </w:r>
      <w:r w:rsidRPr="008740C3">
        <w:rPr>
          <w:rStyle w:val="StyleUnderline"/>
        </w:rPr>
        <w:t>those concerns are</w:t>
      </w:r>
      <w:r w:rsidRPr="008740C3">
        <w:rPr>
          <w:sz w:val="16"/>
        </w:rPr>
        <w:t xml:space="preserve"> </w:t>
      </w:r>
      <w:r w:rsidRPr="008740C3">
        <w:rPr>
          <w:rStyle w:val="Emphasis"/>
        </w:rPr>
        <w:t>not</w:t>
      </w:r>
      <w:r w:rsidRPr="008740C3">
        <w:rPr>
          <w:sz w:val="16"/>
        </w:rPr>
        <w:t xml:space="preserve"> </w:t>
      </w:r>
      <w:r w:rsidRPr="008740C3">
        <w:rPr>
          <w:rStyle w:val="StyleUnderline"/>
        </w:rPr>
        <w:t>baseless</w:t>
      </w:r>
      <w:r w:rsidRPr="008740C3">
        <w:rPr>
          <w:sz w:val="16"/>
        </w:rPr>
        <w:t>.</w:t>
      </w:r>
    </w:p>
    <w:p w14:paraId="4703F03A" w14:textId="77777777" w:rsidR="008740C3" w:rsidRPr="008740C3" w:rsidRDefault="00CC3E1F" w:rsidP="00CC3E1F">
      <w:pPr>
        <w:rPr>
          <w:rStyle w:val="StyleUnderline"/>
          <w:highlight w:val="cyan"/>
        </w:rPr>
      </w:pPr>
      <w:r w:rsidRPr="008740C3">
        <w:rPr>
          <w:sz w:val="16"/>
        </w:rPr>
        <w:t>“Come Jan. 31 — the CR ends Jan. 30 — all bets are off,” Stier said. He added that other protections governing the firing of federal workers still apply.</w:t>
      </w:r>
    </w:p>
    <w:p w14:paraId="60335DE4" w14:textId="77777777" w:rsidR="008740C3" w:rsidRPr="008740C3" w:rsidRDefault="00CC3E1F" w:rsidP="00CC3E1F">
      <w:pPr>
        <w:rPr>
          <w:rStyle w:val="StyleUnderline"/>
          <w:highlight w:val="cyan"/>
        </w:rPr>
      </w:pPr>
      <w:r w:rsidRPr="008740C3">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4ECF93C6" w14:textId="77777777" w:rsidR="008740C3" w:rsidRPr="008740C3" w:rsidRDefault="00CC3E1F" w:rsidP="00CC3E1F">
      <w:pPr>
        <w:rPr>
          <w:rStyle w:val="StyleUnderline"/>
          <w:highlight w:val="cyan"/>
        </w:rPr>
      </w:pPr>
      <w:r w:rsidRPr="008740C3">
        <w:rPr>
          <w:sz w:val="16"/>
        </w:rPr>
        <w:t xml:space="preserve">The shutdown-ending deal means those </w:t>
      </w:r>
      <w:r w:rsidRPr="008740C3">
        <w:rPr>
          <w:rStyle w:val="StyleUnderline"/>
        </w:rPr>
        <w:t>employees</w:t>
      </w:r>
      <w:r w:rsidRPr="008740C3">
        <w:rPr>
          <w:sz w:val="16"/>
        </w:rPr>
        <w:t xml:space="preserve"> are now </w:t>
      </w:r>
      <w:r w:rsidRPr="008740C3">
        <w:rPr>
          <w:rStyle w:val="StyleUnderline"/>
        </w:rPr>
        <w:t>being</w:t>
      </w:r>
      <w:r w:rsidRPr="008740C3">
        <w:rPr>
          <w:sz w:val="16"/>
        </w:rPr>
        <w:t xml:space="preserve"> </w:t>
      </w:r>
      <w:r w:rsidRPr="008740C3">
        <w:rPr>
          <w:rStyle w:val="Emphasis"/>
        </w:rPr>
        <w:t>reinstated</w:t>
      </w:r>
      <w:r w:rsidRPr="008740C3">
        <w:rPr>
          <w:sz w:val="16"/>
        </w:rPr>
        <w:t>.</w:t>
      </w:r>
    </w:p>
    <w:p w14:paraId="16189C09" w14:textId="77777777" w:rsidR="008740C3" w:rsidRPr="008740C3" w:rsidRDefault="00CC3E1F" w:rsidP="00CC3E1F">
      <w:pPr>
        <w:rPr>
          <w:rStyle w:val="StyleUnderline"/>
          <w:highlight w:val="cyan"/>
        </w:rPr>
      </w:pPr>
      <w:r w:rsidRPr="008740C3">
        <w:rPr>
          <w:sz w:val="16"/>
        </w:rPr>
        <w:t xml:space="preserve">The agency has </w:t>
      </w:r>
      <w:r w:rsidRPr="008740C3">
        <w:rPr>
          <w:rStyle w:val="StyleUnderline"/>
        </w:rPr>
        <w:t>see</w:t>
      </w:r>
      <w:r w:rsidRPr="008740C3">
        <w:rPr>
          <w:sz w:val="16"/>
        </w:rPr>
        <w:t xml:space="preserve">n </w:t>
      </w:r>
      <w:r w:rsidRPr="008740C3">
        <w:rPr>
          <w:rStyle w:val="Emphasis"/>
        </w:rPr>
        <w:t>three</w:t>
      </w:r>
      <w:r w:rsidRPr="008740C3">
        <w:rPr>
          <w:sz w:val="16"/>
        </w:rPr>
        <w:t xml:space="preserve"> </w:t>
      </w:r>
      <w:r w:rsidRPr="008740C3">
        <w:rPr>
          <w:rStyle w:val="StyleUnderline"/>
        </w:rPr>
        <w:t>large scale layoffs</w:t>
      </w:r>
      <w:r w:rsidRPr="008740C3">
        <w:rPr>
          <w:sz w:val="16"/>
        </w:rPr>
        <w:t>, in February, April and October — making it one of the hardest hit agencies during the Trump administration. In the days or weeks following each round, some employees have been told their firings were a mistake and asked to return.</w:t>
      </w:r>
    </w:p>
    <w:p w14:paraId="6F3975A8" w14:textId="77777777" w:rsidR="008740C3" w:rsidRPr="008740C3" w:rsidRDefault="00CC3E1F" w:rsidP="00CC3E1F">
      <w:pPr>
        <w:rPr>
          <w:rStyle w:val="StyleUnderline"/>
          <w:highlight w:val="cyan"/>
        </w:rPr>
      </w:pPr>
      <w:r w:rsidRPr="008740C3">
        <w:rPr>
          <w:sz w:val="16"/>
        </w:rPr>
        <w:t>“We know of people who have now received three RIF notices,” a third CDC employee said.</w:t>
      </w:r>
    </w:p>
    <w:p w14:paraId="2C680DD2" w14:textId="77777777" w:rsidR="008740C3" w:rsidRPr="008740C3" w:rsidRDefault="00CC3E1F" w:rsidP="00CC3E1F">
      <w:pPr>
        <w:rPr>
          <w:rStyle w:val="StyleUnderline"/>
          <w:highlight w:val="cyan"/>
        </w:rPr>
      </w:pPr>
      <w:r w:rsidRPr="008740C3">
        <w:rPr>
          <w:sz w:val="16"/>
        </w:rPr>
        <w:t>An agency in chaos</w:t>
      </w:r>
    </w:p>
    <w:p w14:paraId="70E4DFAF" w14:textId="77777777" w:rsidR="008740C3" w:rsidRPr="008740C3" w:rsidRDefault="00CC3E1F" w:rsidP="00CC3E1F">
      <w:pPr>
        <w:rPr>
          <w:rStyle w:val="StyleUnderline"/>
          <w:highlight w:val="cyan"/>
        </w:rPr>
      </w:pPr>
      <w:r w:rsidRPr="008740C3">
        <w:rPr>
          <w:sz w:val="16"/>
        </w:rPr>
        <w:t>Despite the volatility, Amy Kirby had assumed her team — which had been working on a project to centralize CDC disease surveillance data from across the agency — was safe.</w:t>
      </w:r>
    </w:p>
    <w:p w14:paraId="45706FE9" w14:textId="77777777" w:rsidR="008740C3" w:rsidRPr="008740C3" w:rsidRDefault="00CC3E1F" w:rsidP="00CC3E1F">
      <w:pPr>
        <w:rPr>
          <w:rStyle w:val="StyleUnderline"/>
          <w:highlight w:val="cyan"/>
        </w:rPr>
      </w:pPr>
      <w:r w:rsidRPr="008740C3">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680B8167" w14:textId="77777777" w:rsidR="008740C3" w:rsidRPr="008740C3" w:rsidRDefault="00CC3E1F" w:rsidP="00CC3E1F">
      <w:pPr>
        <w:rPr>
          <w:rStyle w:val="StyleUnderline"/>
          <w:highlight w:val="cyan"/>
        </w:rPr>
      </w:pPr>
      <w:r w:rsidRPr="008740C3">
        <w:rPr>
          <w:sz w:val="16"/>
        </w:rPr>
        <w:t>Kirby was shocked to learn that, on Oct. 10, the majority of employees working on the project – around 16 people — had received reduction-in-force notices.</w:t>
      </w:r>
    </w:p>
    <w:p w14:paraId="173BCF59" w14:textId="77777777" w:rsidR="008740C3" w:rsidRPr="008740C3" w:rsidRDefault="00CC3E1F" w:rsidP="00CC3E1F">
      <w:pPr>
        <w:rPr>
          <w:rStyle w:val="StyleUnderline"/>
          <w:highlight w:val="cyan"/>
        </w:rPr>
      </w:pPr>
      <w:r w:rsidRPr="008740C3">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2874BABA" w14:textId="77777777" w:rsidR="008740C3" w:rsidRPr="008740C3" w:rsidRDefault="00CC3E1F" w:rsidP="00CC3E1F">
      <w:pPr>
        <w:rPr>
          <w:rStyle w:val="StyleUnderline"/>
          <w:highlight w:val="cyan"/>
        </w:rPr>
      </w:pPr>
      <w:r w:rsidRPr="008740C3">
        <w:rPr>
          <w:sz w:val="16"/>
        </w:rPr>
        <w:t>“It’s very odd that in a month, they couldn’t reverse what they were saying was a mistake,” Kirby said.</w:t>
      </w:r>
    </w:p>
    <w:p w14:paraId="36DDC04A" w14:textId="77777777" w:rsidR="008740C3" w:rsidRPr="008740C3" w:rsidRDefault="00CC3E1F" w:rsidP="00CC3E1F">
      <w:pPr>
        <w:rPr>
          <w:rStyle w:val="StyleUnderline"/>
          <w:highlight w:val="cyan"/>
        </w:rPr>
      </w:pPr>
      <w:r w:rsidRPr="008740C3">
        <w:rPr>
          <w:sz w:val="16"/>
        </w:rPr>
        <w:t>She believes the firings were purposeful. “</w:t>
      </w:r>
      <w:r w:rsidRPr="008740C3">
        <w:rPr>
          <w:rStyle w:val="StyleUnderline"/>
        </w:rPr>
        <w:t>Even if you’re working on an</w:t>
      </w:r>
      <w:r w:rsidRPr="008740C3">
        <w:rPr>
          <w:sz w:val="16"/>
        </w:rPr>
        <w:t xml:space="preserve"> </w:t>
      </w:r>
      <w:r w:rsidRPr="008740C3">
        <w:rPr>
          <w:rStyle w:val="Emphasis"/>
        </w:rPr>
        <w:t>agency priority</w:t>
      </w:r>
      <w:r w:rsidRPr="008740C3">
        <w:rPr>
          <w:sz w:val="16"/>
        </w:rPr>
        <w:t xml:space="preserve">, </w:t>
      </w:r>
      <w:r w:rsidRPr="008740C3">
        <w:rPr>
          <w:rStyle w:val="StyleUnderline"/>
        </w:rPr>
        <w:t>they will</w:t>
      </w:r>
      <w:r w:rsidRPr="008740C3">
        <w:rPr>
          <w:sz w:val="16"/>
        </w:rPr>
        <w:t xml:space="preserve"> </w:t>
      </w:r>
      <w:r w:rsidRPr="008740C3">
        <w:rPr>
          <w:rStyle w:val="Emphasis"/>
        </w:rPr>
        <w:t>still</w:t>
      </w:r>
      <w:r w:rsidRPr="008740C3">
        <w:rPr>
          <w:sz w:val="16"/>
        </w:rPr>
        <w:t xml:space="preserve"> </w:t>
      </w:r>
      <w:r w:rsidRPr="008740C3">
        <w:rPr>
          <w:rStyle w:val="StyleUnderline"/>
        </w:rPr>
        <w:t>fire you</w:t>
      </w:r>
      <w:r w:rsidRPr="008740C3">
        <w:rPr>
          <w:sz w:val="16"/>
        </w:rPr>
        <w:t>.”</w:t>
      </w:r>
    </w:p>
    <w:p w14:paraId="09DB0BF4" w14:textId="77777777" w:rsidR="008740C3" w:rsidRPr="008740C3" w:rsidRDefault="00CC3E1F" w:rsidP="00CC3E1F">
      <w:pPr>
        <w:rPr>
          <w:rStyle w:val="StyleUnderline"/>
          <w:highlight w:val="cyan"/>
        </w:rPr>
      </w:pPr>
      <w:r w:rsidRPr="008740C3">
        <w:rPr>
          <w:sz w:val="16"/>
        </w:rPr>
        <w:t>Kirby herself never received a reduction-in-force notice. But she decided to quit after most of her team was fired.</w:t>
      </w:r>
    </w:p>
    <w:p w14:paraId="76269C30" w14:textId="77777777" w:rsidR="008740C3" w:rsidRPr="008740C3" w:rsidRDefault="00CC3E1F" w:rsidP="00CC3E1F">
      <w:pPr>
        <w:rPr>
          <w:rStyle w:val="StyleUnderline"/>
          <w:highlight w:val="cyan"/>
        </w:rPr>
      </w:pPr>
      <w:r w:rsidRPr="008740C3">
        <w:rPr>
          <w:sz w:val="16"/>
        </w:rPr>
        <w:t xml:space="preserve">Her team is now returning, but </w:t>
      </w:r>
      <w:r w:rsidRPr="008740C3">
        <w:rPr>
          <w:rStyle w:val="StyleUnderline"/>
        </w:rPr>
        <w:t>they</w:t>
      </w:r>
      <w:r w:rsidRPr="008740C3">
        <w:rPr>
          <w:sz w:val="16"/>
        </w:rPr>
        <w:t xml:space="preserve"> “</w:t>
      </w:r>
      <w:r w:rsidRPr="008740C3">
        <w:rPr>
          <w:rStyle w:val="StyleUnderline"/>
        </w:rPr>
        <w:t>don’t feel</w:t>
      </w:r>
      <w:r w:rsidRPr="008740C3">
        <w:rPr>
          <w:sz w:val="16"/>
        </w:rPr>
        <w:t xml:space="preserve"> </w:t>
      </w:r>
      <w:r w:rsidRPr="008740C3">
        <w:rPr>
          <w:rStyle w:val="Emphasis"/>
        </w:rPr>
        <w:t>safe</w:t>
      </w:r>
      <w:r w:rsidRPr="008740C3">
        <w:rPr>
          <w:sz w:val="16"/>
        </w:rPr>
        <w:t>,” she said. “</w:t>
      </w:r>
      <w:r w:rsidRPr="008740C3">
        <w:rPr>
          <w:rStyle w:val="StyleUnderline"/>
        </w:rPr>
        <w:t>They are</w:t>
      </w:r>
      <w:r w:rsidRPr="008740C3">
        <w:rPr>
          <w:sz w:val="16"/>
        </w:rPr>
        <w:t xml:space="preserve"> </w:t>
      </w:r>
      <w:r w:rsidRPr="008740C3">
        <w:rPr>
          <w:rStyle w:val="Emphasis"/>
        </w:rPr>
        <w:t>working</w:t>
      </w:r>
      <w:r w:rsidRPr="008740C3">
        <w:rPr>
          <w:sz w:val="16"/>
        </w:rPr>
        <w:t xml:space="preserve"> </w:t>
      </w:r>
      <w:r w:rsidRPr="008740C3">
        <w:rPr>
          <w:rStyle w:val="StyleUnderline"/>
        </w:rPr>
        <w:t>under the</w:t>
      </w:r>
      <w:r w:rsidRPr="008740C3">
        <w:rPr>
          <w:sz w:val="16"/>
        </w:rPr>
        <w:t xml:space="preserve"> </w:t>
      </w:r>
      <w:r w:rsidRPr="008740C3">
        <w:rPr>
          <w:rStyle w:val="Emphasis"/>
        </w:rPr>
        <w:t>assumption</w:t>
      </w:r>
      <w:r w:rsidRPr="008740C3">
        <w:rPr>
          <w:sz w:val="16"/>
        </w:rPr>
        <w:t xml:space="preserve"> that in February </w:t>
      </w:r>
      <w:r w:rsidRPr="008740C3">
        <w:rPr>
          <w:rStyle w:val="StyleUnderline"/>
        </w:rPr>
        <w:t>they’re going to get RIFed</w:t>
      </w:r>
      <w:r w:rsidRPr="008740C3">
        <w:rPr>
          <w:sz w:val="16"/>
        </w:rPr>
        <w:t xml:space="preserve"> </w:t>
      </w:r>
      <w:r w:rsidRPr="008740C3">
        <w:rPr>
          <w:rStyle w:val="Emphasis"/>
        </w:rPr>
        <w:t>again</w:t>
      </w:r>
      <w:r w:rsidRPr="008740C3">
        <w:rPr>
          <w:sz w:val="16"/>
        </w:rPr>
        <w:t>.”</w:t>
      </w:r>
    </w:p>
    <w:p w14:paraId="17918D1B" w14:textId="77777777" w:rsidR="008740C3" w:rsidRPr="008740C3" w:rsidRDefault="00CC3E1F" w:rsidP="00CC3E1F">
      <w:pPr>
        <w:rPr>
          <w:rStyle w:val="StyleUnderline"/>
          <w:highlight w:val="cyan"/>
        </w:rPr>
      </w:pPr>
      <w:r w:rsidRPr="008740C3">
        <w:rPr>
          <w:sz w:val="16"/>
        </w:rPr>
        <w:t>“</w:t>
      </w:r>
      <w:r w:rsidRPr="008740C3">
        <w:rPr>
          <w:rStyle w:val="StyleUnderline"/>
        </w:rPr>
        <w:t>It is</w:t>
      </w:r>
      <w:r w:rsidRPr="008740C3">
        <w:rPr>
          <w:sz w:val="16"/>
        </w:rPr>
        <w:t xml:space="preserve"> </w:t>
      </w:r>
      <w:r w:rsidRPr="008740C3">
        <w:rPr>
          <w:rStyle w:val="Emphasis"/>
        </w:rPr>
        <w:t>heartbreaking</w:t>
      </w:r>
      <w:r w:rsidRPr="008740C3">
        <w:rPr>
          <w:sz w:val="16"/>
        </w:rPr>
        <w:t xml:space="preserve">,” Kirby said. “I’m sad for the </w:t>
      </w:r>
      <w:r w:rsidRPr="008740C3">
        <w:rPr>
          <w:rStyle w:val="StyleUnderline"/>
        </w:rPr>
        <w:t>people that are</w:t>
      </w:r>
      <w:r w:rsidRPr="008740C3">
        <w:rPr>
          <w:sz w:val="16"/>
        </w:rPr>
        <w:t xml:space="preserve"> </w:t>
      </w:r>
      <w:r w:rsidRPr="008740C3">
        <w:rPr>
          <w:rStyle w:val="Emphasis"/>
        </w:rPr>
        <w:t>still there</w:t>
      </w:r>
      <w:r w:rsidRPr="008740C3">
        <w:rPr>
          <w:sz w:val="16"/>
        </w:rPr>
        <w:t xml:space="preserve"> having to </w:t>
      </w:r>
      <w:r w:rsidRPr="008740C3">
        <w:rPr>
          <w:rStyle w:val="Emphasis"/>
        </w:rPr>
        <w:t>struggle</w:t>
      </w:r>
      <w:r w:rsidRPr="008740C3">
        <w:rPr>
          <w:sz w:val="16"/>
        </w:rPr>
        <w:t xml:space="preserve"> </w:t>
      </w:r>
      <w:r w:rsidRPr="008740C3">
        <w:rPr>
          <w:rStyle w:val="StyleUnderline"/>
        </w:rPr>
        <w:t>through all of that</w:t>
      </w:r>
      <w:r w:rsidRPr="008740C3">
        <w:rPr>
          <w:sz w:val="16"/>
        </w:rPr>
        <w:t>. I’m sad for our country that we don’t have CDC at its best.”</w:t>
      </w:r>
    </w:p>
    <w:p w14:paraId="1A238970" w14:textId="77777777" w:rsidR="008740C3" w:rsidRPr="008740C3" w:rsidRDefault="00CC3E1F" w:rsidP="00CC3E1F">
      <w:pPr>
        <w:rPr>
          <w:rStyle w:val="StyleUnderline"/>
          <w:highlight w:val="cyan"/>
        </w:rPr>
      </w:pPr>
      <w:r w:rsidRPr="008740C3">
        <w:rPr>
          <w:sz w:val="16"/>
        </w:rPr>
        <w:t xml:space="preserve">A fourth employee said </w:t>
      </w:r>
      <w:r w:rsidRPr="008740C3">
        <w:rPr>
          <w:rStyle w:val="StyleUnderline"/>
          <w:highlight w:val="cyan"/>
        </w:rPr>
        <w:t>they</w:t>
      </w:r>
      <w:r w:rsidRPr="008740C3">
        <w:rPr>
          <w:sz w:val="16"/>
        </w:rPr>
        <w:t xml:space="preserve"> have </w:t>
      </w:r>
      <w:r w:rsidRPr="008740C3">
        <w:rPr>
          <w:rStyle w:val="Emphasis"/>
          <w:highlight w:val="cyan"/>
        </w:rPr>
        <w:t>struggled</w:t>
      </w:r>
      <w:r w:rsidRPr="008740C3">
        <w:rPr>
          <w:sz w:val="16"/>
          <w:highlight w:val="cyan"/>
        </w:rPr>
        <w:t xml:space="preserve"> </w:t>
      </w:r>
      <w:r w:rsidRPr="008740C3">
        <w:rPr>
          <w:rStyle w:val="StyleUnderline"/>
          <w:highlight w:val="cyan"/>
        </w:rPr>
        <w:t>to plan</w:t>
      </w:r>
      <w:r w:rsidRPr="008740C3">
        <w:rPr>
          <w:rStyle w:val="StyleUnderline"/>
        </w:rPr>
        <w:t xml:space="preserve"> for the</w:t>
      </w:r>
      <w:r w:rsidRPr="008740C3">
        <w:rPr>
          <w:sz w:val="16"/>
        </w:rPr>
        <w:t xml:space="preserve"> </w:t>
      </w:r>
      <w:r w:rsidRPr="008740C3">
        <w:rPr>
          <w:rStyle w:val="Emphasis"/>
        </w:rPr>
        <w:t>future</w:t>
      </w:r>
      <w:r w:rsidRPr="008740C3">
        <w:rPr>
          <w:sz w:val="16"/>
        </w:rPr>
        <w:t xml:space="preserve"> </w:t>
      </w:r>
      <w:r w:rsidRPr="008740C3">
        <w:rPr>
          <w:rStyle w:val="StyleUnderline"/>
        </w:rPr>
        <w:t>without a</w:t>
      </w:r>
      <w:r w:rsidRPr="008740C3">
        <w:rPr>
          <w:sz w:val="16"/>
        </w:rPr>
        <w:t xml:space="preserve"> </w:t>
      </w:r>
      <w:r w:rsidRPr="008740C3">
        <w:rPr>
          <w:rStyle w:val="Emphasis"/>
        </w:rPr>
        <w:t>clear picture</w:t>
      </w:r>
      <w:r w:rsidRPr="008740C3">
        <w:rPr>
          <w:sz w:val="16"/>
        </w:rPr>
        <w:t xml:space="preserve"> </w:t>
      </w:r>
      <w:r w:rsidRPr="008740C3">
        <w:rPr>
          <w:rStyle w:val="StyleUnderline"/>
        </w:rPr>
        <w:t>of what it will</w:t>
      </w:r>
      <w:r w:rsidRPr="008740C3">
        <w:rPr>
          <w:sz w:val="16"/>
        </w:rPr>
        <w:t xml:space="preserve"> </w:t>
      </w:r>
      <w:r w:rsidRPr="008740C3">
        <w:rPr>
          <w:rStyle w:val="Emphasis"/>
        </w:rPr>
        <w:t>look like</w:t>
      </w:r>
      <w:r w:rsidRPr="008740C3">
        <w:rPr>
          <w:sz w:val="16"/>
        </w:rPr>
        <w:t xml:space="preserve"> — and who will be left.</w:t>
      </w:r>
    </w:p>
    <w:p w14:paraId="510E3978" w14:textId="77777777" w:rsidR="008740C3" w:rsidRPr="008740C3" w:rsidRDefault="00CC3E1F" w:rsidP="00CC3E1F">
      <w:pPr>
        <w:rPr>
          <w:rStyle w:val="StyleUnderline"/>
          <w:highlight w:val="cyan"/>
        </w:rPr>
      </w:pPr>
      <w:r w:rsidRPr="008740C3">
        <w:rPr>
          <w:sz w:val="16"/>
        </w:rPr>
        <w:t>“</w:t>
      </w:r>
      <w:r w:rsidRPr="008740C3">
        <w:rPr>
          <w:rStyle w:val="StyleUnderline"/>
          <w:highlight w:val="cyan"/>
        </w:rPr>
        <w:t>We</w:t>
      </w:r>
      <w:r w:rsidRPr="008740C3">
        <w:rPr>
          <w:sz w:val="16"/>
        </w:rPr>
        <w:t xml:space="preserve"> simply </w:t>
      </w:r>
      <w:r w:rsidRPr="008740C3">
        <w:rPr>
          <w:rStyle w:val="StyleUnderline"/>
          <w:highlight w:val="cyan"/>
        </w:rPr>
        <w:t>can’t do the</w:t>
      </w:r>
      <w:r w:rsidRPr="008740C3">
        <w:rPr>
          <w:sz w:val="16"/>
        </w:rPr>
        <w:t xml:space="preserve"> kind of </w:t>
      </w:r>
      <w:r w:rsidRPr="008740C3">
        <w:rPr>
          <w:rStyle w:val="Emphasis"/>
        </w:rPr>
        <w:t>transformative</w:t>
      </w:r>
      <w:r w:rsidRPr="008740C3">
        <w:rPr>
          <w:sz w:val="16"/>
        </w:rPr>
        <w:t xml:space="preserve"> </w:t>
      </w:r>
      <w:r w:rsidRPr="008740C3">
        <w:rPr>
          <w:rStyle w:val="StyleUnderline"/>
          <w:highlight w:val="cyan"/>
        </w:rPr>
        <w:t>long-term thinking</w:t>
      </w:r>
      <w:r w:rsidRPr="008740C3">
        <w:rPr>
          <w:rStyle w:val="StyleUnderline"/>
        </w:rPr>
        <w:t xml:space="preserve"> that is</w:t>
      </w:r>
      <w:r w:rsidRPr="008740C3">
        <w:rPr>
          <w:sz w:val="16"/>
        </w:rPr>
        <w:t xml:space="preserve"> </w:t>
      </w:r>
      <w:r w:rsidRPr="008740C3">
        <w:rPr>
          <w:rStyle w:val="Emphasis"/>
          <w:highlight w:val="cyan"/>
        </w:rPr>
        <w:t>needed</w:t>
      </w:r>
      <w:r w:rsidRPr="008740C3">
        <w:rPr>
          <w:sz w:val="16"/>
        </w:rPr>
        <w:t xml:space="preserve"> </w:t>
      </w:r>
      <w:r w:rsidRPr="008740C3">
        <w:rPr>
          <w:rStyle w:val="StyleUnderline"/>
        </w:rPr>
        <w:t>for this</w:t>
      </w:r>
      <w:r w:rsidRPr="008740C3">
        <w:rPr>
          <w:sz w:val="16"/>
        </w:rPr>
        <w:t xml:space="preserve"> work (or this </w:t>
      </w:r>
      <w:r w:rsidRPr="008740C3">
        <w:rPr>
          <w:rStyle w:val="StyleUnderline"/>
        </w:rPr>
        <w:t>administration</w:t>
      </w:r>
      <w:r w:rsidRPr="008740C3">
        <w:rPr>
          <w:sz w:val="16"/>
        </w:rPr>
        <w:t xml:space="preserve">) </w:t>
      </w:r>
      <w:r w:rsidRPr="008740C3">
        <w:rPr>
          <w:rStyle w:val="StyleUnderline"/>
        </w:rPr>
        <w:t>to be a</w:t>
      </w:r>
      <w:r w:rsidRPr="008740C3">
        <w:rPr>
          <w:sz w:val="16"/>
        </w:rPr>
        <w:t xml:space="preserve"> </w:t>
      </w:r>
      <w:r w:rsidRPr="008740C3">
        <w:rPr>
          <w:rStyle w:val="Emphasis"/>
        </w:rPr>
        <w:t>success</w:t>
      </w:r>
      <w:r w:rsidRPr="008740C3">
        <w:rPr>
          <w:sz w:val="16"/>
        </w:rPr>
        <w:t>,” they said.</w:t>
      </w:r>
    </w:p>
    <w:p w14:paraId="3453F451" w14:textId="77777777" w:rsidR="008740C3" w:rsidRPr="008740C3" w:rsidRDefault="00CC3E1F" w:rsidP="00CC3E1F">
      <w:pPr>
        <w:rPr>
          <w:rStyle w:val="StyleUnderline"/>
          <w:highlight w:val="cyan"/>
        </w:rPr>
      </w:pPr>
      <w:r w:rsidRPr="008740C3">
        <w:rPr>
          <w:sz w:val="16"/>
        </w:rPr>
        <w:t>Several leadership positions have been left vacant, including chief medical officer. Houry resigned from that job in August, citing politicization of the agency.</w:t>
      </w:r>
    </w:p>
    <w:p w14:paraId="436EBA67" w14:textId="77777777" w:rsidR="008740C3" w:rsidRPr="008740C3" w:rsidRDefault="00CC3E1F" w:rsidP="00CC3E1F">
      <w:pPr>
        <w:rPr>
          <w:rStyle w:val="StyleUnderline"/>
          <w:highlight w:val="cyan"/>
        </w:rPr>
      </w:pPr>
      <w:r w:rsidRPr="008740C3">
        <w:rPr>
          <w:sz w:val="16"/>
        </w:rPr>
        <w:t>The Office of Public Health Data, Surveillance, and Technology lost its director, Jennifer Layden, after she too resigned in August. Kirby’s division — which sits inside that office — also had lost some staff, and needed to restructure.</w:t>
      </w:r>
    </w:p>
    <w:p w14:paraId="20FC078D" w14:textId="77777777" w:rsidR="008740C3" w:rsidRPr="008740C3" w:rsidRDefault="00CC3E1F" w:rsidP="00CC3E1F">
      <w:pPr>
        <w:rPr>
          <w:rStyle w:val="StyleUnderline"/>
          <w:highlight w:val="cyan"/>
        </w:rPr>
      </w:pPr>
      <w:r w:rsidRPr="008740C3">
        <w:rPr>
          <w:sz w:val="16"/>
        </w:rPr>
        <w:t>But because no one had been tapped as acting director of the office, “</w:t>
      </w:r>
      <w:r w:rsidRPr="008740C3">
        <w:rPr>
          <w:rStyle w:val="StyleUnderline"/>
        </w:rPr>
        <w:t>there was</w:t>
      </w:r>
      <w:r w:rsidRPr="008740C3">
        <w:rPr>
          <w:sz w:val="16"/>
        </w:rPr>
        <w:t xml:space="preserve"> no one to approve those changes” and the plan had to be tabled, Kirby said. “Then the shutdown hit and the RIFs added other pressing issues to resolve.”</w:t>
      </w:r>
    </w:p>
    <w:p w14:paraId="30AA9183" w14:textId="77777777" w:rsidR="008740C3" w:rsidRPr="008740C3" w:rsidRDefault="00CC3E1F" w:rsidP="00CC3E1F">
      <w:pPr>
        <w:rPr>
          <w:rStyle w:val="StyleUnderline"/>
          <w:highlight w:val="cyan"/>
        </w:rPr>
      </w:pPr>
      <w:r w:rsidRPr="008740C3">
        <w:rPr>
          <w:sz w:val="16"/>
        </w:rPr>
        <w:t>Layden’s position is still vacant.</w:t>
      </w:r>
    </w:p>
    <w:p w14:paraId="1A0816EE" w14:textId="77777777" w:rsidR="008740C3" w:rsidRPr="008740C3" w:rsidRDefault="00CC3E1F" w:rsidP="00CC3E1F">
      <w:pPr>
        <w:rPr>
          <w:rStyle w:val="StyleUnderline"/>
          <w:highlight w:val="cyan"/>
        </w:rPr>
      </w:pPr>
      <w:r w:rsidRPr="008740C3">
        <w:rPr>
          <w:sz w:val="16"/>
        </w:rPr>
        <w:t xml:space="preserve">‘Basically </w:t>
      </w:r>
      <w:r w:rsidRPr="008740C3">
        <w:rPr>
          <w:rStyle w:val="StyleUnderline"/>
        </w:rPr>
        <w:t>a</w:t>
      </w:r>
      <w:r w:rsidRPr="008740C3">
        <w:rPr>
          <w:sz w:val="16"/>
        </w:rPr>
        <w:t xml:space="preserve"> </w:t>
      </w:r>
      <w:r w:rsidRPr="008740C3">
        <w:rPr>
          <w:rStyle w:val="Emphasis"/>
        </w:rPr>
        <w:t>hostile</w:t>
      </w:r>
      <w:r w:rsidRPr="008740C3">
        <w:rPr>
          <w:sz w:val="16"/>
        </w:rPr>
        <w:t xml:space="preserve"> </w:t>
      </w:r>
      <w:r w:rsidRPr="008740C3">
        <w:rPr>
          <w:rStyle w:val="StyleUnderline"/>
        </w:rPr>
        <w:t>work environment</w:t>
      </w:r>
      <w:r w:rsidRPr="008740C3">
        <w:rPr>
          <w:sz w:val="16"/>
        </w:rPr>
        <w:t>’</w:t>
      </w:r>
    </w:p>
    <w:p w14:paraId="7C83D3B8" w14:textId="77777777" w:rsidR="008740C3" w:rsidRPr="008740C3" w:rsidRDefault="00CC3E1F" w:rsidP="00CC3E1F">
      <w:pPr>
        <w:rPr>
          <w:rStyle w:val="StyleUnderline"/>
          <w:highlight w:val="cyan"/>
        </w:rPr>
      </w:pPr>
      <w:r w:rsidRPr="008740C3">
        <w:rPr>
          <w:sz w:val="16"/>
        </w:rPr>
        <w:t xml:space="preserve">In addition to logistical challenges, the </w:t>
      </w:r>
      <w:r w:rsidRPr="008740C3">
        <w:rPr>
          <w:rStyle w:val="Emphasis"/>
        </w:rPr>
        <w:t>volatility</w:t>
      </w:r>
      <w:r w:rsidRPr="008740C3">
        <w:rPr>
          <w:sz w:val="16"/>
        </w:rPr>
        <w:t xml:space="preserve"> </w:t>
      </w:r>
      <w:r w:rsidRPr="008740C3">
        <w:rPr>
          <w:rStyle w:val="StyleUnderline"/>
        </w:rPr>
        <w:t>has also created an</w:t>
      </w:r>
      <w:r w:rsidRPr="008740C3">
        <w:rPr>
          <w:sz w:val="16"/>
        </w:rPr>
        <w:t xml:space="preserve"> </w:t>
      </w:r>
      <w:r w:rsidRPr="008740C3">
        <w:rPr>
          <w:rStyle w:val="Emphasis"/>
        </w:rPr>
        <w:t>environment</w:t>
      </w:r>
      <w:r w:rsidRPr="008740C3">
        <w:rPr>
          <w:sz w:val="16"/>
        </w:rPr>
        <w:t xml:space="preserve"> </w:t>
      </w:r>
      <w:r w:rsidRPr="008740C3">
        <w:rPr>
          <w:rStyle w:val="StyleUnderline"/>
        </w:rPr>
        <w:t xml:space="preserve">where </w:t>
      </w:r>
      <w:r w:rsidRPr="008740C3">
        <w:rPr>
          <w:rStyle w:val="StyleUnderline"/>
          <w:highlight w:val="cyan"/>
        </w:rPr>
        <w:t>employees</w:t>
      </w:r>
      <w:r w:rsidRPr="008740C3">
        <w:rPr>
          <w:sz w:val="16"/>
        </w:rPr>
        <w:t xml:space="preserve"> often </w:t>
      </w:r>
      <w:r w:rsidRPr="008740C3">
        <w:rPr>
          <w:rStyle w:val="Emphasis"/>
          <w:highlight w:val="cyan"/>
        </w:rPr>
        <w:t>feel</w:t>
      </w:r>
      <w:r w:rsidRPr="008740C3">
        <w:rPr>
          <w:sz w:val="16"/>
          <w:highlight w:val="cyan"/>
        </w:rPr>
        <w:t xml:space="preserve"> </w:t>
      </w:r>
      <w:r w:rsidRPr="008740C3">
        <w:rPr>
          <w:rStyle w:val="StyleUnderline"/>
          <w:highlight w:val="cyan"/>
        </w:rPr>
        <w:t>they can be ousted at</w:t>
      </w:r>
      <w:r w:rsidRPr="008740C3">
        <w:rPr>
          <w:sz w:val="16"/>
          <w:highlight w:val="cyan"/>
        </w:rPr>
        <w:t xml:space="preserve"> </w:t>
      </w:r>
      <w:r w:rsidRPr="008740C3">
        <w:rPr>
          <w:rStyle w:val="Emphasis"/>
          <w:highlight w:val="cyan"/>
        </w:rPr>
        <w:t>any</w:t>
      </w:r>
      <w:r w:rsidRPr="008740C3">
        <w:rPr>
          <w:sz w:val="16"/>
          <w:highlight w:val="cyan"/>
        </w:rPr>
        <w:t xml:space="preserve"> </w:t>
      </w:r>
      <w:r w:rsidRPr="008740C3">
        <w:rPr>
          <w:rStyle w:val="StyleUnderline"/>
          <w:highlight w:val="cyan"/>
        </w:rPr>
        <w:t>moment</w:t>
      </w:r>
      <w:r w:rsidRPr="008740C3">
        <w:rPr>
          <w:sz w:val="16"/>
        </w:rPr>
        <w:t xml:space="preserve">. And </w:t>
      </w:r>
      <w:r w:rsidRPr="008740C3">
        <w:rPr>
          <w:rStyle w:val="StyleUnderline"/>
          <w:highlight w:val="cyan"/>
        </w:rPr>
        <w:t>they’ve</w:t>
      </w:r>
      <w:r w:rsidRPr="008740C3">
        <w:rPr>
          <w:sz w:val="16"/>
        </w:rPr>
        <w:t xml:space="preserve"> also </w:t>
      </w:r>
      <w:r w:rsidRPr="008740C3">
        <w:rPr>
          <w:rStyle w:val="StyleUnderline"/>
          <w:highlight w:val="cyan"/>
        </w:rPr>
        <w:t>lost a</w:t>
      </w:r>
      <w:r w:rsidRPr="008740C3">
        <w:rPr>
          <w:sz w:val="16"/>
          <w:highlight w:val="cyan"/>
        </w:rPr>
        <w:t xml:space="preserve"> </w:t>
      </w:r>
      <w:r w:rsidRPr="008740C3">
        <w:rPr>
          <w:rStyle w:val="Emphasis"/>
          <w:highlight w:val="cyan"/>
        </w:rPr>
        <w:t>key</w:t>
      </w:r>
      <w:r w:rsidRPr="008740C3">
        <w:rPr>
          <w:sz w:val="16"/>
        </w:rPr>
        <w:t xml:space="preserve"> </w:t>
      </w:r>
      <w:r w:rsidRPr="008740C3">
        <w:rPr>
          <w:rStyle w:val="StyleUnderline"/>
        </w:rPr>
        <w:t>layer of</w:t>
      </w:r>
      <w:r w:rsidRPr="008740C3">
        <w:rPr>
          <w:sz w:val="16"/>
        </w:rPr>
        <w:t xml:space="preserve"> </w:t>
      </w:r>
      <w:r w:rsidRPr="008740C3">
        <w:rPr>
          <w:rStyle w:val="Emphasis"/>
          <w:highlight w:val="cyan"/>
        </w:rPr>
        <w:t>protection</w:t>
      </w:r>
      <w:r w:rsidRPr="008740C3">
        <w:rPr>
          <w:sz w:val="16"/>
        </w:rPr>
        <w:t>.</w:t>
      </w:r>
    </w:p>
    <w:p w14:paraId="7F508DD9" w14:textId="77777777" w:rsidR="008740C3" w:rsidRPr="008740C3" w:rsidRDefault="00CC3E1F" w:rsidP="00CC3E1F">
      <w:pPr>
        <w:rPr>
          <w:rStyle w:val="StyleUnderline"/>
          <w:highlight w:val="cyan"/>
        </w:rPr>
      </w:pPr>
      <w:r w:rsidRPr="008740C3">
        <w:rPr>
          <w:sz w:val="16"/>
        </w:rPr>
        <w:t xml:space="preserve">In August, </w:t>
      </w:r>
      <w:r w:rsidRPr="008740C3">
        <w:rPr>
          <w:rStyle w:val="StyleUnderline"/>
        </w:rPr>
        <w:t>HHS moved to</w:t>
      </w:r>
      <w:r w:rsidRPr="008740C3">
        <w:rPr>
          <w:sz w:val="16"/>
        </w:rPr>
        <w:t xml:space="preserve"> </w:t>
      </w:r>
      <w:r w:rsidRPr="008740C3">
        <w:rPr>
          <w:rStyle w:val="Emphasis"/>
        </w:rPr>
        <w:t>stop</w:t>
      </w:r>
      <w:r w:rsidRPr="008740C3">
        <w:rPr>
          <w:sz w:val="16"/>
        </w:rPr>
        <w:t xml:space="preserve"> </w:t>
      </w:r>
      <w:r w:rsidRPr="008740C3">
        <w:rPr>
          <w:rStyle w:val="StyleUnderline"/>
        </w:rPr>
        <w:t>recognizing</w:t>
      </w:r>
      <w:r w:rsidRPr="008740C3">
        <w:rPr>
          <w:sz w:val="16"/>
        </w:rPr>
        <w:t xml:space="preserve"> several </w:t>
      </w:r>
      <w:r w:rsidRPr="008740C3">
        <w:rPr>
          <w:rStyle w:val="Emphasis"/>
        </w:rPr>
        <w:t>unions</w:t>
      </w:r>
      <w:r w:rsidRPr="008740C3">
        <w:rPr>
          <w:sz w:val="16"/>
        </w:rPr>
        <w:t>, including one that represents CDC workers at the agency’s Atlanta headquarters.</w:t>
      </w:r>
    </w:p>
    <w:p w14:paraId="5CF81916" w14:textId="77777777" w:rsidR="008740C3" w:rsidRPr="008740C3" w:rsidRDefault="00CC3E1F" w:rsidP="00CC3E1F">
      <w:pPr>
        <w:rPr>
          <w:rStyle w:val="StyleUnderline"/>
          <w:highlight w:val="cyan"/>
        </w:rPr>
      </w:pPr>
      <w:r w:rsidRPr="008740C3">
        <w:rPr>
          <w:sz w:val="16"/>
        </w:rPr>
        <w:t xml:space="preserve">Nixon, addressing HHS’s decision to stop recognizing the unions, said President </w:t>
      </w:r>
      <w:r w:rsidRPr="008740C3">
        <w:rPr>
          <w:rStyle w:val="StyleUnderline"/>
          <w:highlight w:val="cyan"/>
        </w:rPr>
        <w:t>Trump</w:t>
      </w:r>
      <w:r w:rsidRPr="008740C3">
        <w:rPr>
          <w:rStyle w:val="StyleUnderline"/>
        </w:rPr>
        <w:t xml:space="preserve"> implemented</w:t>
      </w:r>
      <w:r w:rsidRPr="008740C3">
        <w:rPr>
          <w:sz w:val="16"/>
        </w:rPr>
        <w:t xml:space="preserve"> </w:t>
      </w:r>
      <w:r w:rsidRPr="008740C3">
        <w:rPr>
          <w:rStyle w:val="Emphasis"/>
        </w:rPr>
        <w:t>E</w:t>
      </w:r>
      <w:r w:rsidRPr="008740C3">
        <w:rPr>
          <w:sz w:val="16"/>
        </w:rPr>
        <w:t xml:space="preserve">xecutive </w:t>
      </w:r>
      <w:r w:rsidRPr="008740C3">
        <w:rPr>
          <w:rStyle w:val="Emphasis"/>
        </w:rPr>
        <w:t>O</w:t>
      </w:r>
      <w:r w:rsidRPr="008740C3">
        <w:rPr>
          <w:sz w:val="16"/>
        </w:rPr>
        <w:t xml:space="preserve">rder </w:t>
      </w:r>
      <w:r w:rsidRPr="008740C3">
        <w:rPr>
          <w:rStyle w:val="StyleUnderline"/>
        </w:rPr>
        <w:t>14251</w:t>
      </w:r>
      <w:r w:rsidRPr="008740C3">
        <w:rPr>
          <w:sz w:val="16"/>
        </w:rPr>
        <w:t xml:space="preserve">, </w:t>
      </w:r>
      <w:r w:rsidRPr="008740C3">
        <w:rPr>
          <w:rStyle w:val="StyleUnderline"/>
        </w:rPr>
        <w:t>which</w:t>
      </w:r>
      <w:r w:rsidRPr="008740C3">
        <w:rPr>
          <w:sz w:val="16"/>
        </w:rPr>
        <w:t xml:space="preserve"> </w:t>
      </w:r>
      <w:r w:rsidRPr="008740C3">
        <w:rPr>
          <w:rStyle w:val="Emphasis"/>
          <w:highlight w:val="cyan"/>
        </w:rPr>
        <w:t>excluded</w:t>
      </w:r>
      <w:r w:rsidRPr="008740C3">
        <w:rPr>
          <w:sz w:val="16"/>
        </w:rPr>
        <w:t xml:space="preserve"> </w:t>
      </w:r>
      <w:r w:rsidRPr="008740C3">
        <w:rPr>
          <w:rStyle w:val="StyleUnderline"/>
        </w:rPr>
        <w:t xml:space="preserve">many </w:t>
      </w:r>
      <w:r w:rsidRPr="008740C3">
        <w:rPr>
          <w:rStyle w:val="StyleUnderline"/>
          <w:highlight w:val="cyan"/>
        </w:rPr>
        <w:t>agencies from</w:t>
      </w:r>
      <w:r w:rsidRPr="008740C3">
        <w:rPr>
          <w:sz w:val="16"/>
        </w:rPr>
        <w:t xml:space="preserve"> </w:t>
      </w:r>
      <w:r w:rsidRPr="008740C3">
        <w:rPr>
          <w:rStyle w:val="Emphasis"/>
        </w:rPr>
        <w:t xml:space="preserve">collective </w:t>
      </w:r>
      <w:r w:rsidRPr="008740C3">
        <w:rPr>
          <w:rStyle w:val="Emphasis"/>
          <w:highlight w:val="cyan"/>
        </w:rPr>
        <w:t>bargaining</w:t>
      </w:r>
      <w:r w:rsidRPr="008740C3">
        <w:rPr>
          <w:sz w:val="16"/>
        </w:rPr>
        <w:t>, “to remove unnecessary obstacles to mission-critical work and space previously used for union activities.”</w:t>
      </w:r>
    </w:p>
    <w:p w14:paraId="2A213D01" w14:textId="77777777" w:rsidR="008740C3" w:rsidRPr="008740C3" w:rsidRDefault="00CC3E1F" w:rsidP="00CC3E1F">
      <w:pPr>
        <w:rPr>
          <w:rStyle w:val="StyleUnderline"/>
          <w:highlight w:val="cyan"/>
        </w:rPr>
      </w:pPr>
      <w:r w:rsidRPr="008740C3">
        <w:rPr>
          <w:rStyle w:val="StyleUnderline"/>
        </w:rPr>
        <w:t>As a</w:t>
      </w:r>
      <w:r w:rsidRPr="008740C3">
        <w:rPr>
          <w:sz w:val="16"/>
        </w:rPr>
        <w:t xml:space="preserve"> </w:t>
      </w:r>
      <w:r w:rsidRPr="008740C3">
        <w:rPr>
          <w:rStyle w:val="Emphasis"/>
        </w:rPr>
        <w:t>result</w:t>
      </w:r>
      <w:r w:rsidRPr="008740C3">
        <w:rPr>
          <w:sz w:val="16"/>
        </w:rPr>
        <w:t xml:space="preserve">, said Jacobs, </w:t>
      </w:r>
      <w:r w:rsidRPr="008740C3">
        <w:rPr>
          <w:rStyle w:val="StyleUnderline"/>
          <w:highlight w:val="cyan"/>
        </w:rPr>
        <w:t>there is no one to</w:t>
      </w:r>
      <w:r w:rsidRPr="008740C3">
        <w:rPr>
          <w:sz w:val="16"/>
          <w:highlight w:val="cyan"/>
        </w:rPr>
        <w:t xml:space="preserve"> </w:t>
      </w:r>
      <w:r w:rsidRPr="008740C3">
        <w:rPr>
          <w:rStyle w:val="Emphasis"/>
          <w:highlight w:val="cyan"/>
        </w:rPr>
        <w:t>de-escalate</w:t>
      </w:r>
      <w:r w:rsidRPr="008740C3">
        <w:rPr>
          <w:sz w:val="16"/>
          <w:highlight w:val="cyan"/>
        </w:rPr>
        <w:t xml:space="preserve"> </w:t>
      </w:r>
      <w:r w:rsidRPr="008740C3">
        <w:rPr>
          <w:rStyle w:val="StyleUnderline"/>
          <w:highlight w:val="cyan"/>
        </w:rPr>
        <w:t>conflicts</w:t>
      </w:r>
      <w:r w:rsidRPr="008740C3">
        <w:rPr>
          <w:sz w:val="16"/>
        </w:rPr>
        <w:t xml:space="preserve">, </w:t>
      </w:r>
      <w:r w:rsidRPr="008740C3">
        <w:rPr>
          <w:rStyle w:val="StyleUnderline"/>
        </w:rPr>
        <w:t>and</w:t>
      </w:r>
      <w:r w:rsidRPr="008740C3">
        <w:rPr>
          <w:sz w:val="16"/>
        </w:rPr>
        <w:t xml:space="preserve"> </w:t>
      </w:r>
      <w:r w:rsidRPr="008740C3">
        <w:rPr>
          <w:rStyle w:val="Emphasis"/>
        </w:rPr>
        <w:t>more</w:t>
      </w:r>
      <w:r w:rsidRPr="008740C3">
        <w:rPr>
          <w:sz w:val="16"/>
        </w:rPr>
        <w:t xml:space="preserve"> </w:t>
      </w:r>
      <w:r w:rsidRPr="008740C3">
        <w:rPr>
          <w:rStyle w:val="StyleUnderline"/>
        </w:rPr>
        <w:t>employees than</w:t>
      </w:r>
      <w:r w:rsidRPr="008740C3">
        <w:rPr>
          <w:sz w:val="16"/>
        </w:rPr>
        <w:t xml:space="preserve"> </w:t>
      </w:r>
      <w:r w:rsidRPr="008740C3">
        <w:rPr>
          <w:rStyle w:val="Emphasis"/>
        </w:rPr>
        <w:t>usual</w:t>
      </w:r>
      <w:r w:rsidRPr="008740C3">
        <w:rPr>
          <w:sz w:val="16"/>
        </w:rPr>
        <w:t xml:space="preserve"> </w:t>
      </w:r>
      <w:r w:rsidRPr="008740C3">
        <w:rPr>
          <w:rStyle w:val="StyleUnderline"/>
        </w:rPr>
        <w:t>are facing</w:t>
      </w:r>
      <w:r w:rsidRPr="008740C3">
        <w:rPr>
          <w:sz w:val="16"/>
        </w:rPr>
        <w:t xml:space="preserve"> </w:t>
      </w:r>
      <w:r w:rsidRPr="008740C3">
        <w:rPr>
          <w:rStyle w:val="Emphasis"/>
        </w:rPr>
        <w:t>disciplinary actions</w:t>
      </w:r>
      <w:r w:rsidRPr="008740C3">
        <w:rPr>
          <w:sz w:val="16"/>
        </w:rPr>
        <w:t>.</w:t>
      </w:r>
    </w:p>
    <w:p w14:paraId="7A94083A" w14:textId="77777777" w:rsidR="008740C3" w:rsidRPr="008740C3" w:rsidRDefault="00CC3E1F" w:rsidP="00CC3E1F">
      <w:pPr>
        <w:rPr>
          <w:rStyle w:val="StyleUnderline"/>
          <w:highlight w:val="cyan"/>
        </w:rPr>
      </w:pPr>
      <w:r w:rsidRPr="008740C3">
        <w:rPr>
          <w:sz w:val="16"/>
        </w:rPr>
        <w:t xml:space="preserve">Jacobs said </w:t>
      </w:r>
      <w:r w:rsidRPr="008740C3">
        <w:rPr>
          <w:rStyle w:val="StyleUnderline"/>
        </w:rPr>
        <w:t>they’ve seen</w:t>
      </w:r>
      <w:r w:rsidRPr="008740C3">
        <w:rPr>
          <w:sz w:val="16"/>
        </w:rPr>
        <w:t xml:space="preserve"> </w:t>
      </w:r>
      <w:r w:rsidRPr="008740C3">
        <w:rPr>
          <w:rStyle w:val="Emphasis"/>
        </w:rPr>
        <w:t>more</w:t>
      </w:r>
      <w:r w:rsidRPr="008740C3">
        <w:rPr>
          <w:sz w:val="16"/>
        </w:rPr>
        <w:t xml:space="preserve"> </w:t>
      </w:r>
      <w:r w:rsidRPr="008740C3">
        <w:rPr>
          <w:rStyle w:val="StyleUnderline"/>
        </w:rPr>
        <w:t>employees</w:t>
      </w:r>
      <w:r w:rsidRPr="008740C3">
        <w:rPr>
          <w:sz w:val="16"/>
        </w:rPr>
        <w:t xml:space="preserve"> placed on performance improvement plans or </w:t>
      </w:r>
      <w:r w:rsidRPr="008740C3">
        <w:rPr>
          <w:rStyle w:val="Emphasis"/>
        </w:rPr>
        <w:t>suspended</w:t>
      </w:r>
      <w:r w:rsidRPr="008740C3">
        <w:rPr>
          <w:sz w:val="16"/>
        </w:rPr>
        <w:t>.</w:t>
      </w:r>
    </w:p>
    <w:p w14:paraId="2AFEFD24" w14:textId="77777777" w:rsidR="008740C3" w:rsidRPr="008740C3" w:rsidRDefault="00CC3E1F" w:rsidP="00CC3E1F">
      <w:pPr>
        <w:rPr>
          <w:rStyle w:val="StyleUnderline"/>
          <w:highlight w:val="cyan"/>
        </w:rPr>
      </w:pPr>
      <w:r w:rsidRPr="008740C3">
        <w:rPr>
          <w:sz w:val="16"/>
        </w:rPr>
        <w:t>“</w:t>
      </w:r>
      <w:r w:rsidRPr="008740C3">
        <w:rPr>
          <w:rStyle w:val="StyleUnderline"/>
          <w:highlight w:val="cyan"/>
        </w:rPr>
        <w:t>When the</w:t>
      </w:r>
      <w:r w:rsidRPr="008740C3">
        <w:rPr>
          <w:sz w:val="16"/>
          <w:highlight w:val="cyan"/>
        </w:rPr>
        <w:t xml:space="preserve"> </w:t>
      </w:r>
      <w:r w:rsidRPr="008740C3">
        <w:rPr>
          <w:rStyle w:val="Emphasis"/>
          <w:highlight w:val="cyan"/>
        </w:rPr>
        <w:t>union</w:t>
      </w:r>
      <w:r w:rsidRPr="008740C3">
        <w:rPr>
          <w:sz w:val="16"/>
          <w:highlight w:val="cyan"/>
        </w:rPr>
        <w:t xml:space="preserve"> </w:t>
      </w:r>
      <w:r w:rsidRPr="008740C3">
        <w:rPr>
          <w:rStyle w:val="StyleUnderline"/>
          <w:highlight w:val="cyan"/>
        </w:rPr>
        <w:t>is in</w:t>
      </w:r>
      <w:r w:rsidRPr="008740C3">
        <w:rPr>
          <w:rStyle w:val="StyleUnderline"/>
        </w:rPr>
        <w:t xml:space="preserve"> the building</w:t>
      </w:r>
      <w:r w:rsidRPr="008740C3">
        <w:rPr>
          <w:sz w:val="16"/>
        </w:rPr>
        <w:t xml:space="preserve">, </w:t>
      </w:r>
      <w:r w:rsidRPr="008740C3">
        <w:rPr>
          <w:rStyle w:val="StyleUnderline"/>
        </w:rPr>
        <w:t>a</w:t>
      </w:r>
      <w:r w:rsidRPr="008740C3">
        <w:rPr>
          <w:sz w:val="16"/>
        </w:rPr>
        <w:t xml:space="preserve"> </w:t>
      </w:r>
      <w:r w:rsidRPr="008740C3">
        <w:rPr>
          <w:rStyle w:val="Emphasis"/>
        </w:rPr>
        <w:t>lot</w:t>
      </w:r>
      <w:r w:rsidRPr="008740C3">
        <w:rPr>
          <w:sz w:val="16"/>
        </w:rPr>
        <w:t xml:space="preserve"> </w:t>
      </w:r>
      <w:r w:rsidRPr="008740C3">
        <w:rPr>
          <w:rStyle w:val="StyleUnderline"/>
        </w:rPr>
        <w:t xml:space="preserve">of </w:t>
      </w:r>
      <w:r w:rsidRPr="008740C3">
        <w:rPr>
          <w:rStyle w:val="StyleUnderline"/>
          <w:highlight w:val="cyan"/>
        </w:rPr>
        <w:t>these</w:t>
      </w:r>
      <w:r w:rsidRPr="008740C3">
        <w:rPr>
          <w:rStyle w:val="StyleUnderline"/>
        </w:rPr>
        <w:t xml:space="preserve"> disciplinary </w:t>
      </w:r>
      <w:r w:rsidRPr="008740C3">
        <w:rPr>
          <w:rStyle w:val="StyleUnderline"/>
          <w:highlight w:val="cyan"/>
        </w:rPr>
        <w:t>actions don’t</w:t>
      </w:r>
      <w:r w:rsidRPr="008740C3">
        <w:rPr>
          <w:sz w:val="16"/>
        </w:rPr>
        <w:t xml:space="preserve"> have to </w:t>
      </w:r>
      <w:r w:rsidRPr="008740C3">
        <w:rPr>
          <w:rStyle w:val="Emphasis"/>
          <w:highlight w:val="cyan"/>
        </w:rPr>
        <w:t>escalate</w:t>
      </w:r>
      <w:r w:rsidRPr="008740C3">
        <w:rPr>
          <w:sz w:val="16"/>
        </w:rPr>
        <w:t xml:space="preserve"> </w:t>
      </w:r>
      <w:r w:rsidRPr="008740C3">
        <w:rPr>
          <w:rStyle w:val="StyleUnderline"/>
        </w:rPr>
        <w:t>to that point</w:t>
      </w:r>
      <w:r w:rsidRPr="008740C3">
        <w:rPr>
          <w:sz w:val="16"/>
        </w:rPr>
        <w:t xml:space="preserve">, </w:t>
      </w:r>
      <w:r w:rsidRPr="008740C3">
        <w:rPr>
          <w:rStyle w:val="StyleUnderline"/>
          <w:highlight w:val="cyan"/>
        </w:rPr>
        <w:t>because</w:t>
      </w:r>
      <w:r w:rsidRPr="008740C3">
        <w:rPr>
          <w:sz w:val="16"/>
        </w:rPr>
        <w:t xml:space="preserve"> a lot of times, a lot of </w:t>
      </w:r>
      <w:r w:rsidRPr="008740C3">
        <w:rPr>
          <w:rStyle w:val="StyleUnderline"/>
        </w:rPr>
        <w:t xml:space="preserve">those </w:t>
      </w:r>
      <w:r w:rsidRPr="008740C3">
        <w:rPr>
          <w:rStyle w:val="StyleUnderline"/>
          <w:highlight w:val="cyan"/>
        </w:rPr>
        <w:t>situations can be</w:t>
      </w:r>
      <w:r w:rsidRPr="008740C3">
        <w:rPr>
          <w:sz w:val="16"/>
          <w:highlight w:val="cyan"/>
        </w:rPr>
        <w:t xml:space="preserve"> </w:t>
      </w:r>
      <w:r w:rsidRPr="008740C3">
        <w:rPr>
          <w:rStyle w:val="Emphasis"/>
          <w:highlight w:val="cyan"/>
        </w:rPr>
        <w:t>resolved</w:t>
      </w:r>
      <w:r w:rsidRPr="008740C3">
        <w:rPr>
          <w:sz w:val="16"/>
        </w:rPr>
        <w:t xml:space="preserve"> </w:t>
      </w:r>
      <w:r w:rsidRPr="008740C3">
        <w:rPr>
          <w:rStyle w:val="StyleUnderline"/>
        </w:rPr>
        <w:t>at</w:t>
      </w:r>
      <w:r w:rsidRPr="008740C3">
        <w:rPr>
          <w:sz w:val="16"/>
        </w:rPr>
        <w:t xml:space="preserve"> much </w:t>
      </w:r>
      <w:r w:rsidRPr="008740C3">
        <w:rPr>
          <w:rStyle w:val="StyleUnderline"/>
        </w:rPr>
        <w:t>lower level</w:t>
      </w:r>
      <w:r w:rsidRPr="008740C3">
        <w:rPr>
          <w:sz w:val="16"/>
        </w:rPr>
        <w:t>,” Jacobs said.</w:t>
      </w:r>
    </w:p>
    <w:p w14:paraId="13421291" w14:textId="77777777" w:rsidR="008740C3" w:rsidRPr="008740C3" w:rsidRDefault="008740C3" w:rsidP="00CC3E1F">
      <w:pPr>
        <w:rPr>
          <w:rStyle w:val="StyleUnderline"/>
          <w:highlight w:val="cyan"/>
        </w:rPr>
      </w:pPr>
    </w:p>
    <w:p w14:paraId="68CEF8E6" w14:textId="77777777" w:rsidR="008740C3" w:rsidRPr="008740C3" w:rsidRDefault="008740C3" w:rsidP="005D388F">
      <w:pPr>
        <w:rPr>
          <w:rStyle w:val="StyleUnderline"/>
          <w:highlight w:val="cyan"/>
        </w:rPr>
      </w:pPr>
    </w:p>
    <w:p w14:paraId="0E513A9C" w14:textId="771BFAD9" w:rsidR="00E26C52" w:rsidRDefault="00E26C52" w:rsidP="00E26C52">
      <w:pPr>
        <w:pStyle w:val="Heading1"/>
      </w:pPr>
      <w:r>
        <w:t>2A</w:t>
      </w:r>
      <w:r>
        <w:t>C</w:t>
      </w:r>
    </w:p>
    <w:p w14:paraId="5D422EFD" w14:textId="77777777" w:rsidR="00E26C52" w:rsidRDefault="00E26C52" w:rsidP="00E26C52">
      <w:pPr>
        <w:pStyle w:val="Heading2"/>
      </w:pPr>
      <w:r>
        <w:t>Unions Advantage</w:t>
      </w:r>
    </w:p>
    <w:p w14:paraId="3CFF064F" w14:textId="77777777" w:rsidR="00E26C52" w:rsidRDefault="00E26C52" w:rsidP="00E26C52">
      <w:pPr>
        <w:pStyle w:val="Heading2"/>
      </w:pPr>
      <w:r>
        <w:t>Consolidation Advantage</w:t>
      </w:r>
    </w:p>
    <w:p w14:paraId="5A5D6F5A" w14:textId="77777777" w:rsidR="00E26C52" w:rsidRDefault="00E26C52" w:rsidP="00E26C52">
      <w:pPr>
        <w:pStyle w:val="Heading2"/>
      </w:pPr>
      <w:r>
        <w:t>Solvency</w:t>
      </w:r>
    </w:p>
    <w:p w14:paraId="54B7248F" w14:textId="77777777" w:rsidR="00E26C52" w:rsidRDefault="00E26C52" w:rsidP="00E26C52">
      <w:pPr>
        <w:pStyle w:val="Heading4"/>
      </w:pPr>
      <w:r>
        <w:t>FLRA supports unions. That’s Handler AND…</w:t>
      </w:r>
    </w:p>
    <w:p w14:paraId="11025B91" w14:textId="77777777" w:rsidR="00E26C52" w:rsidRPr="00D30F4B" w:rsidRDefault="00E26C52" w:rsidP="00E26C52">
      <w:r w:rsidRPr="00D30F4B">
        <w:rPr>
          <w:rStyle w:val="Style13ptBold"/>
        </w:rPr>
        <w:t>AFGE 26</w:t>
      </w:r>
      <w:r>
        <w:t>. American Federation of Government Employees. “FLRA Reaches Quorum as Congress Confirms Trump Nominee.” January 12</w:t>
      </w:r>
      <w:r w:rsidRPr="00D30F4B">
        <w:rPr>
          <w:vertAlign w:val="superscript"/>
        </w:rPr>
        <w:t>th</w:t>
      </w:r>
      <w:r>
        <w:t>, 2026. https://www.afge.org/article/flra-reaches-quorum-as-congress-confirms-trump-nominee/</w:t>
      </w:r>
    </w:p>
    <w:p w14:paraId="227F8672" w14:textId="77777777" w:rsidR="00E26C52" w:rsidRPr="00D30F4B" w:rsidRDefault="00E26C52" w:rsidP="00E26C52">
      <w:pPr>
        <w:rPr>
          <w:rStyle w:val="StyleUnderline"/>
        </w:rPr>
      </w:pPr>
      <w:r w:rsidRPr="00D30F4B">
        <w:rPr>
          <w:sz w:val="16"/>
        </w:rPr>
        <w:t xml:space="preserve">The </w:t>
      </w:r>
      <w:r w:rsidRPr="00D30F4B">
        <w:rPr>
          <w:rStyle w:val="Emphasis"/>
          <w:highlight w:val="cyan"/>
        </w:rPr>
        <w:t>F</w:t>
      </w:r>
      <w:r w:rsidRPr="00D30F4B">
        <w:rPr>
          <w:rStyle w:val="StyleUnderline"/>
        </w:rPr>
        <w:t xml:space="preserve">ederal </w:t>
      </w:r>
      <w:r w:rsidRPr="00D30F4B">
        <w:rPr>
          <w:rStyle w:val="Emphasis"/>
          <w:highlight w:val="cyan"/>
        </w:rPr>
        <w:t>L</w:t>
      </w:r>
      <w:r w:rsidRPr="00D30F4B">
        <w:rPr>
          <w:rStyle w:val="StyleUnderline"/>
        </w:rPr>
        <w:t xml:space="preserve">abor </w:t>
      </w:r>
      <w:r w:rsidRPr="00D30F4B">
        <w:rPr>
          <w:rStyle w:val="Emphasis"/>
          <w:highlight w:val="cyan"/>
        </w:rPr>
        <w:t>R</w:t>
      </w:r>
      <w:r w:rsidRPr="00D30F4B">
        <w:rPr>
          <w:rStyle w:val="StyleUnderline"/>
        </w:rPr>
        <w:t xml:space="preserve">elations </w:t>
      </w:r>
      <w:r w:rsidRPr="00D30F4B">
        <w:rPr>
          <w:rStyle w:val="Emphasis"/>
          <w:highlight w:val="cyan"/>
        </w:rPr>
        <w:t>A</w:t>
      </w:r>
      <w:r w:rsidRPr="00D30F4B">
        <w:rPr>
          <w:rStyle w:val="StyleUnderline"/>
        </w:rPr>
        <w:t>uthority</w:t>
      </w:r>
      <w:r w:rsidRPr="00D30F4B">
        <w:rPr>
          <w:sz w:val="16"/>
        </w:rPr>
        <w:t xml:space="preserve"> </w:t>
      </w:r>
      <w:r w:rsidRPr="00D30F4B">
        <w:rPr>
          <w:rStyle w:val="Emphasis"/>
          <w:highlight w:val="cyan"/>
        </w:rPr>
        <w:t>now has a quorum</w:t>
      </w:r>
      <w:r w:rsidRPr="00D30F4B">
        <w:rPr>
          <w:rStyle w:val="StyleUnderline"/>
        </w:rPr>
        <w:t xml:space="preserve"> and </w:t>
      </w:r>
      <w:r w:rsidRPr="00D30F4B">
        <w:rPr>
          <w:rStyle w:val="Emphasis"/>
          <w:highlight w:val="cyan"/>
        </w:rPr>
        <w:t>can</w:t>
      </w:r>
      <w:r w:rsidRPr="00D30F4B">
        <w:rPr>
          <w:rStyle w:val="StyleUnderline"/>
        </w:rPr>
        <w:t xml:space="preserve"> </w:t>
      </w:r>
      <w:r w:rsidRPr="00D30F4B">
        <w:rPr>
          <w:rStyle w:val="Emphasis"/>
          <w:highlight w:val="cyan"/>
        </w:rPr>
        <w:t>begin</w:t>
      </w:r>
      <w:r w:rsidRPr="00D30F4B">
        <w:rPr>
          <w:rStyle w:val="StyleUnderline"/>
        </w:rPr>
        <w:t xml:space="preserve"> </w:t>
      </w:r>
      <w:r w:rsidRPr="00D30F4B">
        <w:rPr>
          <w:rStyle w:val="StyleUnderline"/>
          <w:highlight w:val="cyan"/>
        </w:rPr>
        <w:t xml:space="preserve">issuing </w:t>
      </w:r>
      <w:r w:rsidRPr="00D30F4B">
        <w:rPr>
          <w:rStyle w:val="Emphasis"/>
          <w:highlight w:val="cyan"/>
        </w:rPr>
        <w:t>decisions</w:t>
      </w:r>
      <w:r w:rsidRPr="00D30F4B">
        <w:rPr>
          <w:rStyle w:val="StyleUnderline"/>
        </w:rPr>
        <w:t xml:space="preserve"> and undertaking rulemakings that have been delayed.</w:t>
      </w:r>
    </w:p>
    <w:p w14:paraId="115582CE" w14:textId="77777777" w:rsidR="00E26C52" w:rsidRDefault="00E26C52" w:rsidP="00E26C52">
      <w:pPr>
        <w:rPr>
          <w:sz w:val="16"/>
        </w:rPr>
      </w:pPr>
      <w:r w:rsidRPr="00D30F4B">
        <w:rPr>
          <w:sz w:val="16"/>
        </w:rPr>
        <w:t xml:space="preserve">On Dec. 18, the U.S. </w:t>
      </w:r>
      <w:r w:rsidRPr="00D30F4B">
        <w:rPr>
          <w:rStyle w:val="Emphasis"/>
          <w:highlight w:val="cyan"/>
        </w:rPr>
        <w:t>Senate</w:t>
      </w:r>
      <w:r w:rsidRPr="00D30F4B">
        <w:rPr>
          <w:rStyle w:val="StyleUnderline"/>
        </w:rPr>
        <w:t xml:space="preserve"> </w:t>
      </w:r>
      <w:r w:rsidRPr="00D30F4B">
        <w:rPr>
          <w:rStyle w:val="StyleUnderline"/>
          <w:highlight w:val="cyan"/>
        </w:rPr>
        <w:t>confirmed</w:t>
      </w:r>
      <w:r w:rsidRPr="00D30F4B">
        <w:rPr>
          <w:rStyle w:val="StyleUnderline"/>
        </w:rPr>
        <w:t xml:space="preserve"> Charles </w:t>
      </w:r>
      <w:r w:rsidRPr="00D30F4B">
        <w:rPr>
          <w:rStyle w:val="StyleUnderline"/>
          <w:highlight w:val="cyan"/>
        </w:rPr>
        <w:t>Arrington</w:t>
      </w:r>
      <w:r w:rsidRPr="00D30F4B">
        <w:rPr>
          <w:sz w:val="16"/>
        </w:rPr>
        <w:t xml:space="preserve"> as a member of the FLRA along </w:t>
      </w:r>
      <w:r w:rsidRPr="00D30F4B">
        <w:rPr>
          <w:rStyle w:val="Emphasis"/>
          <w:highlight w:val="cyan"/>
        </w:rPr>
        <w:t>with</w:t>
      </w:r>
      <w:r w:rsidRPr="00D30F4B">
        <w:rPr>
          <w:rStyle w:val="StyleUnderline"/>
        </w:rPr>
        <w:t xml:space="preserve"> nearly </w:t>
      </w:r>
      <w:r w:rsidRPr="00D30F4B">
        <w:rPr>
          <w:rStyle w:val="Emphasis"/>
          <w:highlight w:val="cyan"/>
        </w:rPr>
        <w:t>100 other nominees</w:t>
      </w:r>
      <w:r w:rsidRPr="00D30F4B">
        <w:rPr>
          <w:sz w:val="16"/>
        </w:rPr>
        <w:t>. The vote was 53 in favor and 43 opposed.</w:t>
      </w:r>
    </w:p>
    <w:p w14:paraId="57460435" w14:textId="77777777" w:rsidR="00E26C52" w:rsidRDefault="00E26C52" w:rsidP="00E26C52"/>
    <w:p w14:paraId="341C3D25" w14:textId="77777777" w:rsidR="00E26C52" w:rsidRPr="00E62D95" w:rsidRDefault="00E26C52" w:rsidP="00E26C52">
      <w:pPr>
        <w:pStyle w:val="Heading4"/>
        <w:rPr>
          <w:b w:val="0"/>
          <w:bCs/>
        </w:rPr>
      </w:pPr>
      <w:r>
        <w:t xml:space="preserve">Lofthouse is </w:t>
      </w:r>
      <w:r w:rsidRPr="00B94D77">
        <w:rPr>
          <w:u w:val="single"/>
        </w:rPr>
        <w:t>AFF</w:t>
      </w:r>
      <w:r>
        <w:t xml:space="preserve">. </w:t>
      </w:r>
      <w:r w:rsidRPr="00B94D77">
        <w:rPr>
          <w:b w:val="0"/>
          <w:bCs/>
        </w:rPr>
        <w:t xml:space="preserve">The benefits of </w:t>
      </w:r>
      <w:r w:rsidRPr="00B94D77">
        <w:rPr>
          <w:b w:val="0"/>
          <w:bCs/>
          <w:u w:val="single"/>
        </w:rPr>
        <w:t>unionization</w:t>
      </w:r>
      <w:r w:rsidRPr="00B94D77">
        <w:rPr>
          <w:b w:val="0"/>
          <w:bCs/>
        </w:rPr>
        <w:t xml:space="preserve"> solve the</w:t>
      </w:r>
      <w:r w:rsidRPr="00E62D95">
        <w:rPr>
          <w:b w:val="0"/>
          <w:bCs/>
        </w:rPr>
        <w:t xml:space="preserve"> admin state’s deficiencies.</w:t>
      </w:r>
    </w:p>
    <w:p w14:paraId="3A6290C1" w14:textId="77777777" w:rsidR="00E26C52" w:rsidRDefault="00E26C52" w:rsidP="00E26C52">
      <w:r>
        <w:t xml:space="preserve">Jordan </w:t>
      </w:r>
      <w:r w:rsidRPr="00430249">
        <w:rPr>
          <w:rStyle w:val="Style13ptBold"/>
        </w:rPr>
        <w:t>Lofthouse &amp;</w:t>
      </w:r>
      <w:r>
        <w:t xml:space="preserve"> Alexander </w:t>
      </w:r>
      <w:r w:rsidRPr="00430249">
        <w:rPr>
          <w:rStyle w:val="Style13ptBold"/>
        </w:rPr>
        <w:t>Schaefer 24</w:t>
      </w:r>
      <w:r>
        <w:t xml:space="preserve">. Ph.D. in economics from George Mason University. Ph.D. in philosophy from the University of Arizona."Expert knowledge and the administrative state." </w:t>
      </w:r>
      <w:r w:rsidRPr="00430249">
        <w:rPr>
          <w:i/>
          <w:iCs/>
        </w:rPr>
        <w:t>Public Choice</w:t>
      </w:r>
      <w:r>
        <w:t>, vol. 202, 434.</w:t>
      </w:r>
    </w:p>
    <w:p w14:paraId="72580D8F" w14:textId="77777777" w:rsidR="00E26C52" w:rsidRPr="004105AB" w:rsidRDefault="00E26C52" w:rsidP="00E26C52">
      <w:pPr>
        <w:rPr>
          <w:sz w:val="16"/>
        </w:rPr>
      </w:pPr>
      <w:r w:rsidRPr="00E62D95">
        <w:rPr>
          <w:rStyle w:val="Emphasis"/>
        </w:rPr>
        <w:t xml:space="preserve">Many </w:t>
      </w:r>
      <w:r w:rsidRPr="005E51FC">
        <w:rPr>
          <w:rStyle w:val="Emphasis"/>
          <w:highlight w:val="cyan"/>
        </w:rPr>
        <w:t>points</w:t>
      </w:r>
      <w:r w:rsidRPr="005E51FC">
        <w:rPr>
          <w:sz w:val="16"/>
          <w:highlight w:val="cyan"/>
        </w:rPr>
        <w:t xml:space="preserve"> </w:t>
      </w:r>
      <w:r w:rsidRPr="005E51FC">
        <w:rPr>
          <w:rStyle w:val="StyleUnderline"/>
          <w:highlight w:val="cyan"/>
        </w:rPr>
        <w:t>raised by</w:t>
      </w:r>
      <w:r w:rsidRPr="00E62D95">
        <w:rPr>
          <w:rStyle w:val="StyleUnderline"/>
        </w:rPr>
        <w:t xml:space="preserve"> the</w:t>
      </w:r>
      <w:r w:rsidRPr="004105AB">
        <w:rPr>
          <w:sz w:val="16"/>
        </w:rPr>
        <w:t xml:space="preserve"> </w:t>
      </w:r>
      <w:r w:rsidRPr="005E51FC">
        <w:rPr>
          <w:rStyle w:val="Emphasis"/>
          <w:highlight w:val="cyan"/>
        </w:rPr>
        <w:t>advocates</w:t>
      </w:r>
      <w:r w:rsidRPr="004105AB">
        <w:rPr>
          <w:sz w:val="16"/>
        </w:rPr>
        <w:t xml:space="preserve"> </w:t>
      </w:r>
      <w:r w:rsidRPr="00E62D95">
        <w:rPr>
          <w:rStyle w:val="StyleUnderline"/>
        </w:rPr>
        <w:t>of</w:t>
      </w:r>
      <w:r w:rsidRPr="004105AB">
        <w:rPr>
          <w:sz w:val="16"/>
        </w:rPr>
        <w:t xml:space="preserve"> discretionary </w:t>
      </w:r>
      <w:r w:rsidRPr="00E62D95">
        <w:rPr>
          <w:rStyle w:val="StyleUnderline"/>
        </w:rPr>
        <w:t xml:space="preserve">administrative power </w:t>
      </w:r>
      <w:r w:rsidRPr="005E51FC">
        <w:rPr>
          <w:rStyle w:val="StyleUnderline"/>
          <w:highlight w:val="cyan"/>
        </w:rPr>
        <w:t>are</w:t>
      </w:r>
      <w:r w:rsidRPr="005E51FC">
        <w:rPr>
          <w:sz w:val="16"/>
          <w:highlight w:val="cyan"/>
        </w:rPr>
        <w:t xml:space="preserve"> </w:t>
      </w:r>
      <w:r w:rsidRPr="005E51FC">
        <w:rPr>
          <w:rStyle w:val="Emphasis"/>
          <w:highlight w:val="cyan"/>
        </w:rPr>
        <w:t>correct</w:t>
      </w:r>
      <w:r w:rsidRPr="004105AB">
        <w:rPr>
          <w:sz w:val="16"/>
        </w:rPr>
        <w:t xml:space="preserve">, or at least plausible. Even scholars skeptical of administrative power typically admit that democratic decision-making is no substitute for expert judgment (Brennan, 2017; Caplan, 2007; Downs, 1957; Somin, 2013). Nevertheless, defenders of the administrative state employ a premise that has been under-scrutinized. That premise—which we call </w:t>
      </w:r>
      <w:r w:rsidRPr="00E62D95">
        <w:rPr>
          <w:rStyle w:val="StyleUnderline"/>
        </w:rPr>
        <w:t>the</w:t>
      </w:r>
      <w:r w:rsidRPr="004105AB">
        <w:rPr>
          <w:sz w:val="16"/>
        </w:rPr>
        <w:t xml:space="preserve"> </w:t>
      </w:r>
      <w:r w:rsidRPr="00E62D95">
        <w:rPr>
          <w:rStyle w:val="Emphasis"/>
        </w:rPr>
        <w:t>expertise</w:t>
      </w:r>
      <w:r w:rsidRPr="004105AB">
        <w:rPr>
          <w:sz w:val="16"/>
        </w:rPr>
        <w:t xml:space="preserve"> </w:t>
      </w:r>
      <w:r w:rsidRPr="00E62D95">
        <w:rPr>
          <w:rStyle w:val="StyleUnderline"/>
        </w:rPr>
        <w:t>claim</w:t>
      </w:r>
      <w:r w:rsidRPr="004105AB">
        <w:rPr>
          <w:sz w:val="16"/>
        </w:rPr>
        <w:t xml:space="preserve">—asserts that good governance requires politically empowered experts. The truth of the expertise claim, we argue, </w:t>
      </w:r>
      <w:r w:rsidRPr="00E62D95">
        <w:rPr>
          <w:rStyle w:val="StyleUnderline"/>
        </w:rPr>
        <w:t>is</w:t>
      </w:r>
      <w:r w:rsidRPr="004105AB">
        <w:rPr>
          <w:sz w:val="16"/>
        </w:rPr>
        <w:t xml:space="preserve"> </w:t>
      </w:r>
      <w:r w:rsidRPr="00E62D95">
        <w:rPr>
          <w:rStyle w:val="Emphasis"/>
        </w:rPr>
        <w:t>contingent</w:t>
      </w:r>
      <w:r w:rsidRPr="004105AB">
        <w:rPr>
          <w:sz w:val="16"/>
        </w:rPr>
        <w:t xml:space="preserve"> because the reliability of expertise is institutionally sensitive.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370D11CC" w14:textId="77777777" w:rsidR="00E26C52" w:rsidRPr="004105AB" w:rsidRDefault="00E26C52" w:rsidP="00E26C52">
      <w:pPr>
        <w:rPr>
          <w:sz w:val="16"/>
        </w:rPr>
      </w:pPr>
      <w:r w:rsidRPr="004105AB">
        <w:rPr>
          <w:sz w:val="16"/>
        </w:rPr>
        <w:t xml:space="preserve">The contingency of the expertise claim, we argue, raises difficulties for defenders of the modern administrative state. </w:t>
      </w:r>
      <w:r w:rsidRPr="00E62D95">
        <w:rPr>
          <w:rStyle w:val="StyleUnderline"/>
        </w:rPr>
        <w:t>Institutions</w:t>
      </w:r>
      <w:r w:rsidRPr="004105AB">
        <w:rPr>
          <w:sz w:val="16"/>
        </w:rPr>
        <w:t xml:space="preserve"> of public administration </w:t>
      </w:r>
      <w:r w:rsidRPr="00E62D95">
        <w:rPr>
          <w:rStyle w:val="StyleUnderline"/>
        </w:rPr>
        <w:t>that are highly centralized</w:t>
      </w:r>
      <w:r w:rsidRPr="004105AB">
        <w:rPr>
          <w:sz w:val="16"/>
        </w:rPr>
        <w:t xml:space="preserve"> </w:t>
      </w:r>
      <w:r w:rsidRPr="00E62D95">
        <w:rPr>
          <w:rStyle w:val="Emphasis"/>
        </w:rPr>
        <w:t>impede</w:t>
      </w:r>
      <w:r w:rsidRPr="004105AB">
        <w:rPr>
          <w:sz w:val="16"/>
        </w:rPr>
        <w:t xml:space="preserve"> </w:t>
      </w:r>
      <w:r w:rsidRPr="00E62D95">
        <w:rPr>
          <w:rStyle w:val="StyleUnderline"/>
        </w:rPr>
        <w:t>the reliable</w:t>
      </w:r>
      <w:r w:rsidRPr="004105AB">
        <w:rPr>
          <w:sz w:val="16"/>
        </w:rPr>
        <w:t xml:space="preserve"> discovery and </w:t>
      </w:r>
      <w:r w:rsidRPr="00E62D95">
        <w:rPr>
          <w:rStyle w:val="Emphasis"/>
        </w:rPr>
        <w:t>communication</w:t>
      </w:r>
      <w:r w:rsidRPr="004105AB">
        <w:rPr>
          <w:sz w:val="16"/>
        </w:rPr>
        <w:t xml:space="preserve"> </w:t>
      </w:r>
      <w:r w:rsidRPr="00E62D95">
        <w:rPr>
          <w:rStyle w:val="StyleUnderline"/>
        </w:rPr>
        <w:t>of expert knowledge</w:t>
      </w:r>
      <w:r w:rsidRPr="004105AB">
        <w:rPr>
          <w:sz w:val="16"/>
        </w:rPr>
        <w:t xml:space="preserve">. The result is that </w:t>
      </w:r>
      <w:r w:rsidRPr="00E62D95">
        <w:rPr>
          <w:rStyle w:val="StyleUnderline"/>
        </w:rPr>
        <w:t>experts are</w:t>
      </w:r>
      <w:r w:rsidRPr="004105AB">
        <w:rPr>
          <w:sz w:val="16"/>
        </w:rPr>
        <w:t xml:space="preserve"> </w:t>
      </w:r>
      <w:r w:rsidRPr="00E62D95">
        <w:rPr>
          <w:rStyle w:val="Emphasis"/>
        </w:rPr>
        <w:t>less</w:t>
      </w:r>
      <w:r w:rsidRPr="004105AB">
        <w:rPr>
          <w:sz w:val="16"/>
        </w:rPr>
        <w:t xml:space="preserve"> </w:t>
      </w:r>
      <w:r w:rsidRPr="00E62D95">
        <w:rPr>
          <w:rStyle w:val="StyleUnderline"/>
        </w:rPr>
        <w:t>beneficial than they</w:t>
      </w:r>
      <w:r w:rsidRPr="004105AB">
        <w:rPr>
          <w:sz w:val="16"/>
        </w:rPr>
        <w:t xml:space="preserve"> </w:t>
      </w:r>
      <w:r w:rsidRPr="00E62D95">
        <w:rPr>
          <w:rStyle w:val="Emphasis"/>
        </w:rPr>
        <w:t>could</w:t>
      </w:r>
      <w:r w:rsidRPr="004105AB">
        <w:rPr>
          <w:sz w:val="16"/>
        </w:rPr>
        <w:t xml:space="preserve"> </w:t>
      </w:r>
      <w:r w:rsidRPr="00E62D95">
        <w:rPr>
          <w:rStyle w:val="StyleUnderline"/>
        </w:rPr>
        <w:t>be</w:t>
      </w:r>
      <w:r w:rsidRPr="004105AB">
        <w:rPr>
          <w:sz w:val="16"/>
        </w:rPr>
        <w:t xml:space="preserve"> in shaping public policy decisions. </w:t>
      </w:r>
      <w:r w:rsidRPr="005E51FC">
        <w:rPr>
          <w:rStyle w:val="StyleUnderline"/>
          <w:highlight w:val="cyan"/>
        </w:rPr>
        <w:t>The</w:t>
      </w:r>
      <w:r w:rsidRPr="005E51FC">
        <w:rPr>
          <w:sz w:val="16"/>
          <w:highlight w:val="cyan"/>
        </w:rPr>
        <w:t xml:space="preserve"> </w:t>
      </w:r>
      <w:r w:rsidRPr="005E51FC">
        <w:rPr>
          <w:rStyle w:val="Emphasis"/>
          <w:highlight w:val="cyan"/>
        </w:rPr>
        <w:t>key</w:t>
      </w:r>
      <w:r w:rsidRPr="004105AB">
        <w:rPr>
          <w:sz w:val="16"/>
        </w:rPr>
        <w:t xml:space="preserve"> to overcoming that hurdle </w:t>
      </w:r>
      <w:r w:rsidRPr="005E51FC">
        <w:rPr>
          <w:rStyle w:val="StyleUnderline"/>
          <w:highlight w:val="cyan"/>
        </w:rPr>
        <w:t>is</w:t>
      </w:r>
      <w:r w:rsidRPr="004105AB">
        <w:rPr>
          <w:rStyle w:val="StyleUnderline"/>
        </w:rPr>
        <w:t xml:space="preserve"> to ensure</w:t>
      </w:r>
      <w:r w:rsidRPr="004105AB">
        <w:rPr>
          <w:sz w:val="16"/>
        </w:rPr>
        <w:t xml:space="preserve"> that the relevant </w:t>
      </w:r>
      <w:r w:rsidRPr="004105AB">
        <w:rPr>
          <w:rStyle w:val="StyleUnderline"/>
        </w:rPr>
        <w:t>experts</w:t>
      </w:r>
      <w:r w:rsidRPr="004105AB">
        <w:rPr>
          <w:sz w:val="16"/>
        </w:rPr>
        <w:t xml:space="preserve"> </w:t>
      </w:r>
      <w:r w:rsidRPr="005E51FC">
        <w:rPr>
          <w:rStyle w:val="StyleUnderline"/>
        </w:rPr>
        <w:t>reach their</w:t>
      </w:r>
      <w:r w:rsidRPr="004105AB">
        <w:rPr>
          <w:rStyle w:val="StyleUnderline"/>
        </w:rPr>
        <w:t xml:space="preserve"> judgments in </w:t>
      </w:r>
      <w:r w:rsidRPr="005E51FC">
        <w:rPr>
          <w:rStyle w:val="StyleUnderline"/>
          <w:highlight w:val="cyan"/>
        </w:rPr>
        <w:t>a</w:t>
      </w:r>
      <w:r w:rsidRPr="005E51FC">
        <w:rPr>
          <w:sz w:val="16"/>
          <w:highlight w:val="cyan"/>
        </w:rPr>
        <w:t xml:space="preserve"> </w:t>
      </w:r>
      <w:r w:rsidRPr="005E51FC">
        <w:rPr>
          <w:rStyle w:val="Emphasis"/>
          <w:highlight w:val="cyan"/>
        </w:rPr>
        <w:t>deliberative</w:t>
      </w:r>
      <w:r w:rsidRPr="005E51FC">
        <w:rPr>
          <w:sz w:val="16"/>
          <w:highlight w:val="cyan"/>
        </w:rPr>
        <w:t xml:space="preserve"> </w:t>
      </w:r>
      <w:r w:rsidRPr="005E51FC">
        <w:rPr>
          <w:rStyle w:val="StyleUnderline"/>
          <w:highlight w:val="cyan"/>
        </w:rPr>
        <w:t>context</w:t>
      </w:r>
      <w:r w:rsidRPr="004105AB">
        <w:rPr>
          <w:sz w:val="16"/>
        </w:rPr>
        <w:t xml:space="preserve"> conducive to the discovery and implementation of socially useful knowledge. In other words, experts need to operate in an epistemic ecosystem that mitigates “expert failure” (Koppl, 2018).Footnote4</w:t>
      </w:r>
    </w:p>
    <w:p w14:paraId="0B7099DA" w14:textId="77777777" w:rsidR="00E26C52" w:rsidRPr="00FC02C9" w:rsidRDefault="00E26C52" w:rsidP="00E26C52">
      <w:pPr>
        <w:rPr>
          <w:sz w:val="16"/>
        </w:rPr>
      </w:pPr>
      <w:r w:rsidRPr="004105AB">
        <w:rPr>
          <w:sz w:val="16"/>
        </w:rPr>
        <w:t xml:space="preserve">We argue that </w:t>
      </w:r>
      <w:r w:rsidRPr="005E51FC">
        <w:rPr>
          <w:rStyle w:val="StyleUnderline"/>
          <w:highlight w:val="cyan"/>
        </w:rPr>
        <w:t>the</w:t>
      </w:r>
      <w:r w:rsidRPr="004105AB">
        <w:rPr>
          <w:rStyle w:val="StyleUnderline"/>
        </w:rPr>
        <w:t xml:space="preserve"> </w:t>
      </w:r>
      <w:r w:rsidRPr="004105AB">
        <w:rPr>
          <w:rStyle w:val="Emphasis"/>
        </w:rPr>
        <w:t xml:space="preserve">epistemic </w:t>
      </w:r>
      <w:r w:rsidRPr="005E51FC">
        <w:rPr>
          <w:rStyle w:val="Emphasis"/>
          <w:highlight w:val="cyan"/>
        </w:rPr>
        <w:t>ecosystem</w:t>
      </w:r>
      <w:r w:rsidRPr="004105AB">
        <w:rPr>
          <w:sz w:val="16"/>
        </w:rPr>
        <w:t xml:space="preserve"> </w:t>
      </w:r>
      <w:r w:rsidRPr="004105AB">
        <w:rPr>
          <w:rStyle w:val="StyleUnderline"/>
        </w:rPr>
        <w:t xml:space="preserve">best suited </w:t>
      </w:r>
      <w:r w:rsidRPr="005E51FC">
        <w:rPr>
          <w:rStyle w:val="StyleUnderline"/>
          <w:highlight w:val="cyan"/>
        </w:rPr>
        <w:t>to</w:t>
      </w:r>
      <w:r w:rsidRPr="005E51FC">
        <w:rPr>
          <w:sz w:val="16"/>
          <w:highlight w:val="cyan"/>
        </w:rPr>
        <w:t xml:space="preserve"> </w:t>
      </w:r>
      <w:r w:rsidRPr="005E51FC">
        <w:rPr>
          <w:rStyle w:val="Emphasis"/>
          <w:highlight w:val="cyan"/>
        </w:rPr>
        <w:t>mitigate</w:t>
      </w:r>
      <w:r w:rsidRPr="004105AB">
        <w:rPr>
          <w:sz w:val="16"/>
        </w:rPr>
        <w:t xml:space="preserve"> </w:t>
      </w:r>
      <w:r w:rsidRPr="004105AB">
        <w:rPr>
          <w:rStyle w:val="StyleUnderline"/>
        </w:rPr>
        <w:t xml:space="preserve">expert </w:t>
      </w:r>
      <w:r w:rsidRPr="005E51FC">
        <w:rPr>
          <w:rStyle w:val="StyleUnderline"/>
          <w:highlight w:val="cyan"/>
        </w:rPr>
        <w:t>failure is one of</w:t>
      </w:r>
      <w:r w:rsidRPr="004105AB">
        <w:rPr>
          <w:sz w:val="16"/>
        </w:rPr>
        <w:t xml:space="preserve"> </w:t>
      </w:r>
      <w:r w:rsidRPr="005E51FC">
        <w:rPr>
          <w:rStyle w:val="Emphasis"/>
        </w:rPr>
        <w:t>polycentric</w:t>
      </w:r>
      <w:r w:rsidRPr="004105AB">
        <w:rPr>
          <w:sz w:val="16"/>
        </w:rPr>
        <w:t xml:space="preserve"> </w:t>
      </w:r>
      <w:r w:rsidRPr="004105AB">
        <w:rPr>
          <w:rStyle w:val="StyleUnderline"/>
        </w:rPr>
        <w:t>governance</w:t>
      </w:r>
      <w:r w:rsidRPr="004105AB">
        <w:rPr>
          <w:sz w:val="16"/>
        </w:rPr>
        <w:t xml:space="preserve">. Within a polycentric system, </w:t>
      </w:r>
      <w:r w:rsidRPr="004105AB">
        <w:rPr>
          <w:rStyle w:val="StyleUnderline"/>
        </w:rPr>
        <w:t>decision-making is</w:t>
      </w:r>
      <w:r w:rsidRPr="004105AB">
        <w:rPr>
          <w:sz w:val="16"/>
        </w:rPr>
        <w:t xml:space="preserve"> </w:t>
      </w:r>
      <w:r w:rsidRPr="004105AB">
        <w:rPr>
          <w:rStyle w:val="Emphasis"/>
        </w:rPr>
        <w:t>not</w:t>
      </w:r>
      <w:r w:rsidRPr="004105AB">
        <w:rPr>
          <w:sz w:val="16"/>
        </w:rPr>
        <w:t xml:space="preserve"> </w:t>
      </w:r>
      <w:r w:rsidRPr="004105AB">
        <w:rPr>
          <w:rStyle w:val="StyleUnderline"/>
        </w:rPr>
        <w:t>centra</w:t>
      </w:r>
      <w:r w:rsidRPr="005E51FC">
        <w:rPr>
          <w:rStyle w:val="StyleUnderline"/>
        </w:rPr>
        <w:t>lized or</w:t>
      </w:r>
      <w:r w:rsidRPr="004105AB">
        <w:rPr>
          <w:sz w:val="16"/>
        </w:rPr>
        <w:t xml:space="preserve"> </w:t>
      </w:r>
      <w:r w:rsidRPr="005E51FC">
        <w:rPr>
          <w:rStyle w:val="Emphasis"/>
        </w:rPr>
        <w:t>hierarchical</w:t>
      </w:r>
      <w:r w:rsidRPr="004105AB">
        <w:rPr>
          <w:sz w:val="16"/>
        </w:rPr>
        <w:t xml:space="preserve">. Instead, </w:t>
      </w:r>
      <w:r w:rsidRPr="004105AB">
        <w:rPr>
          <w:rStyle w:val="StyleUnderline"/>
        </w:rPr>
        <w:t xml:space="preserve">decisions are made </w:t>
      </w:r>
      <w:r w:rsidRPr="005E51FC">
        <w:rPr>
          <w:rStyle w:val="StyleUnderline"/>
        </w:rPr>
        <w:t>at multiple</w:t>
      </w:r>
      <w:r w:rsidRPr="004105AB">
        <w:rPr>
          <w:sz w:val="16"/>
        </w:rPr>
        <w:t xml:space="preserve">, </w:t>
      </w:r>
      <w:r w:rsidRPr="005E51FC">
        <w:rPr>
          <w:rStyle w:val="Emphasis"/>
          <w:highlight w:val="cyan"/>
        </w:rPr>
        <w:t>autonomous</w:t>
      </w:r>
      <w:r w:rsidRPr="004105AB">
        <w:rPr>
          <w:sz w:val="16"/>
        </w:rPr>
        <w:t xml:space="preserve">, and interdependent </w:t>
      </w:r>
      <w:r w:rsidRPr="005E51FC">
        <w:rPr>
          <w:rStyle w:val="StyleUnderline"/>
          <w:highlight w:val="cyan"/>
        </w:rPr>
        <w:t>nodes</w:t>
      </w:r>
      <w:r w:rsidRPr="004105AB">
        <w:rPr>
          <w:sz w:val="16"/>
        </w:rPr>
        <w:t xml:space="preserve"> (Ostrom, 2005, 2010). </w:t>
      </w:r>
      <w:r w:rsidRPr="004105AB">
        <w:rPr>
          <w:rStyle w:val="StyleUnderline"/>
        </w:rPr>
        <w:t>Polycentric systems are characterized by</w:t>
      </w:r>
      <w:r w:rsidRPr="004105AB">
        <w:rPr>
          <w:sz w:val="16"/>
        </w:rPr>
        <w:t xml:space="preserve"> </w:t>
      </w:r>
      <w:r w:rsidRPr="004105AB">
        <w:rPr>
          <w:rStyle w:val="Emphasis"/>
        </w:rPr>
        <w:t>contestation</w:t>
      </w:r>
      <w:r w:rsidRPr="004105AB">
        <w:rPr>
          <w:sz w:val="16"/>
        </w:rPr>
        <w:t xml:space="preserve"> and cooperation among the various nodes at different scales.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t>
      </w:r>
      <w:r w:rsidRPr="004105AB">
        <w:rPr>
          <w:rStyle w:val="StyleUnderline"/>
        </w:rPr>
        <w:t>When decision-making is</w:t>
      </w:r>
      <w:r w:rsidRPr="004105AB">
        <w:rPr>
          <w:sz w:val="16"/>
        </w:rPr>
        <w:t xml:space="preserve"> increasingly </w:t>
      </w:r>
      <w:r w:rsidRPr="004105AB">
        <w:rPr>
          <w:rStyle w:val="Emphasis"/>
        </w:rPr>
        <w:t>centralized</w:t>
      </w:r>
      <w:r w:rsidRPr="004105AB">
        <w:rPr>
          <w:sz w:val="16"/>
        </w:rPr>
        <w:t xml:space="preserve">, </w:t>
      </w:r>
      <w:r w:rsidRPr="004105AB">
        <w:rPr>
          <w:rStyle w:val="StyleUnderline"/>
        </w:rPr>
        <w:t>the epistemic ecosystem is</w:t>
      </w:r>
      <w:r w:rsidRPr="004105AB">
        <w:rPr>
          <w:sz w:val="16"/>
        </w:rPr>
        <w:t xml:space="preserve"> </w:t>
      </w:r>
      <w:r w:rsidRPr="004105AB">
        <w:rPr>
          <w:rStyle w:val="Emphasis"/>
        </w:rPr>
        <w:t>artificially constrained</w:t>
      </w:r>
      <w:r w:rsidRPr="004105AB">
        <w:rPr>
          <w:sz w:val="16"/>
        </w:rPr>
        <w:t>.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7462E42B" w14:textId="77777777" w:rsidR="00E26C52" w:rsidRDefault="00E26C52" w:rsidP="00E26C52">
      <w:pPr>
        <w:pStyle w:val="Heading2"/>
      </w:pPr>
      <w:r>
        <w:t>T Private Sector</w:t>
      </w:r>
    </w:p>
    <w:p w14:paraId="4F9793E4" w14:textId="77777777" w:rsidR="00E26C52" w:rsidRPr="00DE7185" w:rsidRDefault="00E26C52" w:rsidP="00E26C52">
      <w:pPr>
        <w:pStyle w:val="Heading4"/>
        <w:rPr>
          <w:b w:val="0"/>
          <w:bCs/>
        </w:rPr>
      </w:pPr>
      <w:r>
        <w:t xml:space="preserve">We meet. </w:t>
      </w:r>
      <w:r w:rsidRPr="00DE7185">
        <w:rPr>
          <w:b w:val="0"/>
          <w:bCs/>
        </w:rPr>
        <w:t xml:space="preserve">The government’s </w:t>
      </w:r>
      <w:r w:rsidRPr="00DE7185">
        <w:rPr>
          <w:b w:val="0"/>
          <w:bCs/>
          <w:u w:val="single"/>
        </w:rPr>
        <w:t>obviously</w:t>
      </w:r>
      <w:r w:rsidRPr="00DE7185">
        <w:rPr>
          <w:b w:val="0"/>
          <w:bCs/>
        </w:rPr>
        <w:t xml:space="preserve"> an employer, federal workers </w:t>
      </w:r>
      <w:r w:rsidRPr="00DE7185">
        <w:rPr>
          <w:b w:val="0"/>
          <w:bCs/>
          <w:u w:val="single"/>
        </w:rPr>
        <w:t>obviously</w:t>
      </w:r>
      <w:r w:rsidRPr="00DE7185">
        <w:rPr>
          <w:b w:val="0"/>
          <w:bCs/>
        </w:rPr>
        <w:t xml:space="preserve"> are employees.</w:t>
      </w:r>
    </w:p>
    <w:p w14:paraId="05116B4C" w14:textId="77777777" w:rsidR="00E26C52" w:rsidRPr="003346C4" w:rsidRDefault="00E26C52" w:rsidP="00E26C52">
      <w:r>
        <w:t xml:space="preserve">Richard </w:t>
      </w:r>
      <w:r w:rsidRPr="003346C4">
        <w:rPr>
          <w:rStyle w:val="Style13ptBold"/>
        </w:rPr>
        <w:t>Taranto 24</w:t>
      </w:r>
      <w:r>
        <w:t>. Judge for the United States Court of Appeals. "Lambro v. United States." 90 F.4th 1375, Lexis.</w:t>
      </w:r>
    </w:p>
    <w:p w14:paraId="084DF171" w14:textId="77777777" w:rsidR="00E26C52" w:rsidRPr="003346C4" w:rsidRDefault="00E26C52" w:rsidP="00E26C52">
      <w:pPr>
        <w:rPr>
          <w:sz w:val="16"/>
        </w:rPr>
      </w:pPr>
      <w:r w:rsidRPr="003346C4">
        <w:rPr>
          <w:sz w:val="16"/>
        </w:rPr>
        <w:t>Overview</w:t>
      </w:r>
    </w:p>
    <w:p w14:paraId="313443AF" w14:textId="77777777" w:rsidR="00E26C52" w:rsidRDefault="00E26C52" w:rsidP="00E26C52">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08C8E7C9" w14:textId="77777777" w:rsidR="00E26C52" w:rsidRDefault="00E26C52" w:rsidP="00E26C52"/>
    <w:p w14:paraId="1E70BB40" w14:textId="77777777" w:rsidR="00E26C52" w:rsidRPr="002E6648" w:rsidRDefault="00E26C52" w:rsidP="00E26C52">
      <w:pPr>
        <w:pStyle w:val="Heading4"/>
        <w:rPr>
          <w:b w:val="0"/>
          <w:bCs/>
        </w:rPr>
      </w:pPr>
      <w:r>
        <w:t xml:space="preserve">‘CBR’ </w:t>
      </w:r>
      <w:r w:rsidRPr="00771221">
        <w:rPr>
          <w:u w:val="single"/>
        </w:rPr>
        <w:t>include</w:t>
      </w:r>
      <w:r>
        <w:rPr>
          <w:u w:val="single"/>
        </w:rPr>
        <w:t>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65CC46B0" w14:textId="77777777" w:rsidR="00E26C52" w:rsidRPr="00BF6516" w:rsidRDefault="00E26C52" w:rsidP="00E26C52">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8C0AFDE" w14:textId="77777777" w:rsidR="00E26C52" w:rsidRPr="00BF6516" w:rsidRDefault="00E26C52" w:rsidP="00E26C52">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4327C0FF" w14:textId="77777777" w:rsidR="00E26C52" w:rsidRPr="00162AA4" w:rsidRDefault="00E26C52" w:rsidP="00E26C52">
      <w:pPr>
        <w:rPr>
          <w:sz w:val="16"/>
        </w:rPr>
      </w:pPr>
      <w:r w:rsidRPr="00162AA4">
        <w:rPr>
          <w:sz w:val="16"/>
        </w:rPr>
        <w:t xml:space="preserve">As a federal employee, you have the </w:t>
      </w:r>
      <w:r w:rsidRPr="00162AA4">
        <w:rPr>
          <w:rStyle w:val="Emphasis"/>
        </w:rPr>
        <w:t>statutory right</w:t>
      </w:r>
      <w:r w:rsidRPr="00162AA4">
        <w:rPr>
          <w:rStyle w:val="StyleUnderline"/>
        </w:rPr>
        <w:t xml:space="preserve"> to organize</w:t>
      </w:r>
      <w:r w:rsidRPr="00162AA4">
        <w:rPr>
          <w:sz w:val="16"/>
        </w:rPr>
        <w:t xml:space="preserve">, </w:t>
      </w:r>
      <w:r w:rsidRPr="00162AA4">
        <w:rPr>
          <w:rStyle w:val="StyleUnderline"/>
        </w:rPr>
        <w:t>form unions</w:t>
      </w:r>
      <w:r w:rsidRPr="00162AA4">
        <w:rPr>
          <w:sz w:val="16"/>
        </w:rPr>
        <w:t xml:space="preserve">, and negotiate collective bargaining agreements that govern working conditions, though with significant restrictions that don’t apply to private sector workers. Your rights, </w:t>
      </w:r>
      <w:r w:rsidRPr="00162AA4">
        <w:rPr>
          <w:rStyle w:val="StyleUnderline"/>
        </w:rPr>
        <w:t>established under Title 5 of the U.S. Code</w:t>
      </w:r>
      <w:r w:rsidRPr="00162AA4">
        <w:rPr>
          <w:sz w:val="16"/>
        </w:rPr>
        <w:t>, specifically exclude bargaining over wages, benefits, and certain management decisions that are fixed by law rather than negotiation.</w:t>
      </w:r>
    </w:p>
    <w:p w14:paraId="6723DF4F" w14:textId="77777777" w:rsidR="00E26C52" w:rsidRDefault="00E26C52" w:rsidP="00E26C52">
      <w:pPr>
        <w:rPr>
          <w:sz w:val="16"/>
        </w:rPr>
      </w:pPr>
      <w:r w:rsidRPr="00162AA4">
        <w:rPr>
          <w:sz w:val="16"/>
        </w:rPr>
        <w:t xml:space="preserve">Unlike your counterparts in the private sector who operate under the National Labor Relations Act, your bargaining </w:t>
      </w:r>
      <w:r w:rsidRPr="00162AA4">
        <w:rPr>
          <w:rStyle w:val="StyleUnderline"/>
        </w:rPr>
        <w:t xml:space="preserve">rights </w:t>
      </w:r>
      <w:r w:rsidRPr="00867C20">
        <w:rPr>
          <w:rStyle w:val="StyleUnderline"/>
          <w:highlight w:val="cyan"/>
        </w:rPr>
        <w:t>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663AD062" w14:textId="77777777" w:rsidR="00E26C52" w:rsidRDefault="00E26C52" w:rsidP="00E26C52">
      <w:pPr>
        <w:pStyle w:val="Heading4"/>
      </w:pPr>
      <w:r>
        <w:t xml:space="preserve">‘Worker’ and ‘employee’ are </w:t>
      </w:r>
      <w:r>
        <w:rPr>
          <w:u w:val="single"/>
        </w:rPr>
        <w:t>different</w:t>
      </w:r>
      <w:r>
        <w:t>.</w:t>
      </w:r>
    </w:p>
    <w:p w14:paraId="79593503" w14:textId="77777777" w:rsidR="00E26C52" w:rsidRPr="000B73AF" w:rsidRDefault="00E26C52" w:rsidP="00E26C52">
      <w:r>
        <w:t xml:space="preserve">John </w:t>
      </w:r>
      <w:r w:rsidRPr="000B73AF">
        <w:rPr>
          <w:rStyle w:val="Style13ptBold"/>
        </w:rPr>
        <w:t>Petrich 92</w:t>
      </w:r>
      <w:r>
        <w:t>. Washing Appeals Court judge. "Jamison v. Dep't of Labor &amp; Indus." 65 Wn. App. 125, Lexis.</w:t>
      </w:r>
    </w:p>
    <w:p w14:paraId="6E53A621" w14:textId="77777777" w:rsidR="00E26C52" w:rsidRDefault="00E26C52" w:rsidP="00E26C52">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0899B8DF" w14:textId="77777777" w:rsidR="00E26C52" w:rsidRPr="00B75935" w:rsidRDefault="00E26C52" w:rsidP="00E26C52">
      <w:pPr>
        <w:pStyle w:val="Heading4"/>
      </w:pPr>
      <w:r>
        <w:t xml:space="preserve">Vacca cites </w:t>
      </w:r>
      <w:r>
        <w:rPr>
          <w:u w:val="single"/>
        </w:rPr>
        <w:t>OSHA</w:t>
      </w:r>
      <w:r>
        <w:t>, which is “</w:t>
      </w:r>
      <w:r>
        <w:rPr>
          <w:u w:val="single"/>
        </w:rPr>
        <w:t>circular</w:t>
      </w:r>
      <w:r>
        <w:t>” and “</w:t>
      </w:r>
      <w:r>
        <w:rPr>
          <w:u w:val="single"/>
        </w:rPr>
        <w:t>unhelpful</w:t>
      </w:r>
      <w:r>
        <w:t>.”</w:t>
      </w:r>
    </w:p>
    <w:p w14:paraId="0C5607E0" w14:textId="77777777" w:rsidR="00E26C52" w:rsidRPr="00C157B4" w:rsidRDefault="00E26C52" w:rsidP="00E26C52">
      <w:r w:rsidRPr="009C4C27">
        <w:rPr>
          <w:rStyle w:val="Style13ptBold"/>
          <w:highlight w:val="yellow"/>
        </w:rPr>
        <w:t>Vacca 19</w:t>
      </w:r>
      <w:r>
        <w:t xml:space="preserve">, Professor of Law at the University of New Hampshire School of Law (Ryan Vacca, 2019, “Uncertainty in Employee Status Across Federal Law,” Temple Law Review, University of Kansas Libraries, Lexis) </w:t>
      </w:r>
    </w:p>
    <w:p w14:paraId="5B78CD14" w14:textId="77777777" w:rsidR="00E26C52" w:rsidRPr="00B75935" w:rsidRDefault="00E26C52" w:rsidP="00E26C52">
      <w:pPr>
        <w:rPr>
          <w:sz w:val="16"/>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68047EC1" w14:textId="729C8ACE" w:rsidR="00E26C52" w:rsidRDefault="00E26C52" w:rsidP="00E26C52">
      <w:pPr>
        <w:pStyle w:val="Heading2"/>
      </w:pPr>
      <w:r>
        <w:t>CISA</w:t>
      </w:r>
      <w:r>
        <w:t xml:space="preserve"> PIC</w:t>
      </w:r>
    </w:p>
    <w:p w14:paraId="0455756B" w14:textId="77777777" w:rsidR="00E26C52" w:rsidRPr="008A54A1" w:rsidRDefault="00E26C52" w:rsidP="00E26C52">
      <w:pPr>
        <w:pStyle w:val="Analytics"/>
      </w:pPr>
      <w:r>
        <w:t xml:space="preserve">Permutation: do the counterplan. The AFF can be </w:t>
      </w:r>
      <w:r>
        <w:rPr>
          <w:u w:val="single"/>
        </w:rPr>
        <w:t>targeted</w:t>
      </w:r>
      <w:r>
        <w:t>.</w:t>
      </w:r>
    </w:p>
    <w:p w14:paraId="5D862BD0" w14:textId="77777777" w:rsidR="00E26C52" w:rsidRPr="00D143F7" w:rsidRDefault="00E26C52" w:rsidP="00E26C52">
      <w:r>
        <w:t xml:space="preserve">Nicolas </w:t>
      </w:r>
      <w:r w:rsidRPr="00D143F7">
        <w:rPr>
          <w:rStyle w:val="Style13ptBold"/>
        </w:rPr>
        <w:t>Handler 25</w:t>
      </w:r>
      <w:r>
        <w:t xml:space="preserve">. Associate Professor of Law at Texas A&amp;M. “Unpacking Trump’s Attack on Federal Sector Unions.” 4/29/25 </w:t>
      </w:r>
      <w:hyperlink r:id="rId9" w:history="1">
        <w:r w:rsidRPr="00693891">
          <w:rPr>
            <w:rStyle w:val="Hyperlink"/>
          </w:rPr>
          <w:t>https://www</w:t>
        </w:r>
      </w:hyperlink>
      <w:r>
        <w:t xml:space="preserve">.lawfaremedia.org/article/unpacking-trump-s-attack-on-federal-sector-unions. </w:t>
      </w:r>
    </w:p>
    <w:p w14:paraId="7F4BAF43" w14:textId="77777777" w:rsidR="00E26C52" w:rsidRDefault="00E26C52" w:rsidP="00E26C52">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F4FE6B7" w14:textId="7A85EC81" w:rsidR="00E26C52" w:rsidRPr="009D30E2" w:rsidRDefault="00E26C52" w:rsidP="00E26C52">
      <w:pPr>
        <w:pStyle w:val="Heading4"/>
      </w:pPr>
      <w:r>
        <w:t>CONSOLIDATION. The “</w:t>
      </w:r>
      <w:r>
        <w:rPr>
          <w:u w:val="single"/>
        </w:rPr>
        <w:t>residual bucket</w:t>
      </w:r>
      <w:r>
        <w:t xml:space="preserve">” of powers that the counterplan leaves untouched is </w:t>
      </w:r>
      <w:r w:rsidRPr="009D30E2">
        <w:rPr>
          <w:u w:val="single"/>
        </w:rPr>
        <w:t>still huge</w:t>
      </w:r>
      <w:r>
        <w:t>.</w:t>
      </w:r>
    </w:p>
    <w:p w14:paraId="1752E6C1" w14:textId="77777777" w:rsidR="00E26C52" w:rsidRPr="00FF7328" w:rsidRDefault="00E26C52" w:rsidP="00E26C52">
      <w:r>
        <w:t xml:space="preserve">Thomas </w:t>
      </w:r>
      <w:r w:rsidRPr="00FF7328">
        <w:rPr>
          <w:rStyle w:val="Style13ptBold"/>
        </w:rPr>
        <w:t xml:space="preserve">Merrill </w:t>
      </w:r>
      <w:r>
        <w:rPr>
          <w:rStyle w:val="Style13ptBold"/>
        </w:rPr>
        <w:t>3-3</w:t>
      </w:r>
      <w:r>
        <w:t>. Charles Evans Hughes Professor of Law at Columbia Law School; former dean of Columbia Law School; scholar of administrative and constitutional law. "The 'Unitary Executive' Theory's Contribution to the Deformation of the Constitution." Reason. March 3</w:t>
      </w:r>
      <w:r w:rsidRPr="00FF7328">
        <w:rPr>
          <w:vertAlign w:val="superscript"/>
        </w:rPr>
        <w:t>rd</w:t>
      </w:r>
      <w:r>
        <w:t>, 2026. https://reason.com/volokh/2026/03/03/the-unitary-executive-theorys-contribution-to-the-deformation-of-the-constitution/</w:t>
      </w:r>
    </w:p>
    <w:p w14:paraId="626B3FA5" w14:textId="77777777" w:rsidR="00E26C52" w:rsidRPr="007E0D68" w:rsidRDefault="00E26C52" w:rsidP="00E26C52">
      <w:pPr>
        <w:rPr>
          <w:sz w:val="16"/>
        </w:rPr>
      </w:pPr>
      <w:r w:rsidRPr="007E0D68">
        <w:rPr>
          <w:sz w:val="16"/>
        </w:rPr>
        <w:t xml:space="preserve">The </w:t>
      </w:r>
      <w:r w:rsidRPr="007E0D68">
        <w:rPr>
          <w:rStyle w:val="StyleUnderline"/>
        </w:rPr>
        <w:t>justification</w:t>
      </w:r>
      <w:r w:rsidRPr="007E0D68">
        <w:rPr>
          <w:sz w:val="16"/>
        </w:rPr>
        <w:t xml:space="preserve"> for the </w:t>
      </w:r>
      <w:r w:rsidRPr="007E0D68">
        <w:rPr>
          <w:rStyle w:val="Emphasis"/>
          <w:highlight w:val="cyan"/>
        </w:rPr>
        <w:t>unitary</w:t>
      </w:r>
      <w:r w:rsidRPr="007E0D68">
        <w:rPr>
          <w:rStyle w:val="StyleUnderline"/>
        </w:rPr>
        <w:t xml:space="preserve"> </w:t>
      </w:r>
      <w:r w:rsidRPr="007E0D68">
        <w:rPr>
          <w:rStyle w:val="Emphasis"/>
          <w:highlight w:val="cyan"/>
        </w:rPr>
        <w:t>executive</w:t>
      </w:r>
      <w:r w:rsidRPr="007E0D68">
        <w:rPr>
          <w:rStyle w:val="StyleUnderline"/>
        </w:rPr>
        <w:t xml:space="preserve"> proposition</w:t>
      </w:r>
      <w:r w:rsidRPr="007E0D68">
        <w:rPr>
          <w:sz w:val="16"/>
        </w:rPr>
        <w:t xml:space="preserve"> </w:t>
      </w:r>
      <w:r w:rsidRPr="007E0D68">
        <w:rPr>
          <w:rStyle w:val="StyleUnderline"/>
        </w:rPr>
        <w:t>is</w:t>
      </w:r>
      <w:r w:rsidRPr="007E0D68">
        <w:rPr>
          <w:sz w:val="16"/>
        </w:rPr>
        <w:t xml:space="preserve"> the </w:t>
      </w:r>
      <w:r w:rsidRPr="007E0D68">
        <w:rPr>
          <w:rStyle w:val="StyleUnderline"/>
        </w:rPr>
        <w:t>vesting clause</w:t>
      </w:r>
      <w:r w:rsidRPr="007E0D68">
        <w:rPr>
          <w:sz w:val="16"/>
        </w:rPr>
        <w:t xml:space="preserve"> of </w:t>
      </w:r>
      <w:r w:rsidRPr="007E0D68">
        <w:rPr>
          <w:rStyle w:val="StyleUnderline"/>
        </w:rPr>
        <w:t>Article II</w:t>
      </w:r>
      <w:r w:rsidRPr="007E0D68">
        <w:rPr>
          <w:sz w:val="16"/>
        </w:rPr>
        <w:t xml:space="preserve"> of the Constitution, which says that "[t]he executive Power shall be vested in a President of the United States." </w:t>
      </w:r>
      <w:r w:rsidRPr="007E0D68">
        <w:rPr>
          <w:rStyle w:val="StyleUnderline"/>
        </w:rPr>
        <w:t xml:space="preserve">The unitarians </w:t>
      </w:r>
      <w:r w:rsidRPr="007E0D68">
        <w:rPr>
          <w:rStyle w:val="StyleUnderline"/>
          <w:highlight w:val="cyan"/>
        </w:rPr>
        <w:t>argue</w:t>
      </w:r>
      <w:r w:rsidRPr="007E0D68">
        <w:rPr>
          <w:rStyle w:val="StyleUnderline"/>
        </w:rPr>
        <w:t xml:space="preserve"> that this means </w:t>
      </w:r>
      <w:r w:rsidRPr="007E0D68">
        <w:rPr>
          <w:rStyle w:val="Emphasis"/>
          <w:highlight w:val="cyan"/>
        </w:rPr>
        <w:t>all</w:t>
      </w:r>
      <w:r w:rsidRPr="007E0D68">
        <w:rPr>
          <w:rStyle w:val="StyleUnderline"/>
        </w:rPr>
        <w:t xml:space="preserve"> executive </w:t>
      </w:r>
      <w:r w:rsidRPr="007E0D68">
        <w:rPr>
          <w:rStyle w:val="Emphasis"/>
          <w:highlight w:val="cyan"/>
        </w:rPr>
        <w:t>power</w:t>
      </w:r>
      <w:r w:rsidRPr="007E0D68">
        <w:rPr>
          <w:rStyle w:val="StyleUnderline"/>
        </w:rPr>
        <w:t xml:space="preserve"> must be </w:t>
      </w:r>
      <w:r w:rsidRPr="007E0D68">
        <w:rPr>
          <w:rStyle w:val="StyleUnderline"/>
          <w:highlight w:val="cyan"/>
        </w:rPr>
        <w:t>subject to</w:t>
      </w:r>
      <w:r w:rsidRPr="007E0D68">
        <w:rPr>
          <w:rStyle w:val="StyleUnderline"/>
        </w:rPr>
        <w:t xml:space="preserve"> the control of </w:t>
      </w:r>
      <w:r w:rsidRPr="007E0D68">
        <w:rPr>
          <w:rStyle w:val="StyleUnderline"/>
          <w:highlight w:val="cyan"/>
        </w:rPr>
        <w:t>a</w:t>
      </w:r>
      <w:r w:rsidRPr="007E0D68">
        <w:rPr>
          <w:rStyle w:val="StyleUnderline"/>
        </w:rPr>
        <w:t xml:space="preserve"> </w:t>
      </w:r>
      <w:r w:rsidRPr="007E0D68">
        <w:rPr>
          <w:rStyle w:val="Emphasis"/>
          <w:highlight w:val="cyan"/>
        </w:rPr>
        <w:t>single person</w:t>
      </w:r>
      <w:r w:rsidRPr="007E0D68">
        <w:rPr>
          <w:rStyle w:val="StyleUnderline"/>
        </w:rPr>
        <w:t xml:space="preserve">—the President. </w:t>
      </w:r>
      <w:r w:rsidRPr="007E0D68">
        <w:rPr>
          <w:sz w:val="16"/>
        </w:rPr>
        <w:t>This is a lot of weight to put on the use of a singular indefinite article—"a"—in an introductory clause of an Article of the Constitution, but let that pass.</w:t>
      </w:r>
    </w:p>
    <w:p w14:paraId="47758C5C" w14:textId="77777777" w:rsidR="00E26C52" w:rsidRPr="007E0D68" w:rsidRDefault="00E26C52" w:rsidP="00E26C52">
      <w:pPr>
        <w:rPr>
          <w:rStyle w:val="StyleUnderline"/>
        </w:rPr>
      </w:pPr>
      <w:r w:rsidRPr="007E0D68">
        <w:rPr>
          <w:sz w:val="16"/>
        </w:rPr>
        <w:t xml:space="preserve">The point is that once the legal system encompasses an unstated idea—that the </w:t>
      </w:r>
      <w:r w:rsidRPr="007E0D68">
        <w:rPr>
          <w:rStyle w:val="StyleUnderline"/>
          <w:highlight w:val="cyan"/>
        </w:rPr>
        <w:t>executive</w:t>
      </w:r>
      <w:r w:rsidRPr="007E0D68">
        <w:rPr>
          <w:rStyle w:val="StyleUnderline"/>
        </w:rPr>
        <w:t xml:space="preserve"> branch </w:t>
      </w:r>
      <w:r w:rsidRPr="007E0D68">
        <w:rPr>
          <w:rStyle w:val="StyleUnderline"/>
          <w:highlight w:val="cyan"/>
        </w:rPr>
        <w:t xml:space="preserve">is a </w:t>
      </w:r>
      <w:r w:rsidRPr="007E0D68">
        <w:rPr>
          <w:rStyle w:val="Emphasis"/>
          <w:highlight w:val="cyan"/>
        </w:rPr>
        <w:t>residual</w:t>
      </w:r>
      <w:r w:rsidRPr="007E0D68">
        <w:rPr>
          <w:rStyle w:val="StyleUnderline"/>
          <w:highlight w:val="cyan"/>
        </w:rPr>
        <w:t xml:space="preserve"> </w:t>
      </w:r>
      <w:r w:rsidRPr="007E0D68">
        <w:rPr>
          <w:rStyle w:val="Emphasis"/>
          <w:highlight w:val="cyan"/>
        </w:rPr>
        <w:t>bucket</w:t>
      </w:r>
      <w:r w:rsidRPr="007E0D68">
        <w:rPr>
          <w:rStyle w:val="StyleUnderline"/>
        </w:rPr>
        <w:t xml:space="preserve"> into </w:t>
      </w:r>
      <w:r w:rsidRPr="007E0D68">
        <w:rPr>
          <w:rStyle w:val="StyleUnderline"/>
          <w:highlight w:val="cyan"/>
        </w:rPr>
        <w:t xml:space="preserve">which </w:t>
      </w:r>
      <w:r w:rsidRPr="007E0D68">
        <w:rPr>
          <w:rStyle w:val="Emphasis"/>
          <w:highlight w:val="cyan"/>
        </w:rPr>
        <w:t>all</w:t>
      </w:r>
      <w:r w:rsidRPr="007E0D68">
        <w:rPr>
          <w:rStyle w:val="StyleUnderline"/>
        </w:rPr>
        <w:t xml:space="preserve"> </w:t>
      </w:r>
      <w:r w:rsidRPr="007E0D68">
        <w:rPr>
          <w:rStyle w:val="StyleUnderline"/>
          <w:highlight w:val="cyan"/>
        </w:rPr>
        <w:t>government</w:t>
      </w:r>
      <w:r w:rsidRPr="007E0D68">
        <w:rPr>
          <w:rStyle w:val="StyleUnderline"/>
        </w:rPr>
        <w:t xml:space="preserve"> </w:t>
      </w:r>
      <w:r w:rsidRPr="007E0D68">
        <w:rPr>
          <w:rStyle w:val="Emphasis"/>
        </w:rPr>
        <w:t>activity</w:t>
      </w:r>
      <w:r w:rsidRPr="007E0D68">
        <w:rPr>
          <w:sz w:val="16"/>
        </w:rPr>
        <w:t xml:space="preserve"> </w:t>
      </w:r>
      <w:r w:rsidRPr="007E0D68">
        <w:rPr>
          <w:rStyle w:val="StyleUnderline"/>
          <w:highlight w:val="cyan"/>
        </w:rPr>
        <w:t>flows</w:t>
      </w:r>
      <w:r w:rsidRPr="007E0D68">
        <w:rPr>
          <w:sz w:val="16"/>
        </w:rPr>
        <w:t xml:space="preserve"> that cannot be ascribed to the legislative or the judicial buckets—and this is combined with an expressly stated idea that everything in the executive bucket must be controlled by the President, what do you get? </w:t>
      </w:r>
      <w:r w:rsidRPr="007E0D68">
        <w:rPr>
          <w:rStyle w:val="StyleUnderline"/>
        </w:rPr>
        <w:t xml:space="preserve">You get a federal government in which the President exercises </w:t>
      </w:r>
      <w:r w:rsidRPr="007E0D68">
        <w:rPr>
          <w:rStyle w:val="Emphasis"/>
        </w:rPr>
        <w:t>enormous</w:t>
      </w:r>
      <w:r w:rsidRPr="007E0D68">
        <w:rPr>
          <w:rStyle w:val="StyleUnderline"/>
        </w:rPr>
        <w:t xml:space="preserve"> power.</w:t>
      </w:r>
    </w:p>
    <w:p w14:paraId="03968316" w14:textId="77777777" w:rsidR="00E26C52" w:rsidRDefault="00E26C52" w:rsidP="00E26C52">
      <w:pPr>
        <w:rPr>
          <w:rStyle w:val="Emphasis"/>
        </w:rPr>
      </w:pPr>
      <w:r w:rsidRPr="007E0D68">
        <w:rPr>
          <w:sz w:val="16"/>
        </w:rPr>
        <w:t xml:space="preserve">Perhaps </w:t>
      </w:r>
      <w:r w:rsidRPr="007E0D68">
        <w:rPr>
          <w:rStyle w:val="StyleUnderline"/>
          <w:highlight w:val="cyan"/>
        </w:rPr>
        <w:t>if we</w:t>
      </w:r>
      <w:r w:rsidRPr="007E0D68">
        <w:rPr>
          <w:rStyle w:val="StyleUnderline"/>
        </w:rPr>
        <w:t xml:space="preserve"> </w:t>
      </w:r>
      <w:r w:rsidRPr="007E0D68">
        <w:rPr>
          <w:rStyle w:val="StyleUnderline"/>
          <w:highlight w:val="cyan"/>
        </w:rPr>
        <w:t>had</w:t>
      </w:r>
      <w:r w:rsidRPr="007E0D68">
        <w:rPr>
          <w:rStyle w:val="StyleUnderline"/>
        </w:rPr>
        <w:t xml:space="preserve"> </w:t>
      </w:r>
      <w:r w:rsidRPr="007E0D68">
        <w:rPr>
          <w:rStyle w:val="StyleUnderline"/>
          <w:highlight w:val="cyan"/>
        </w:rPr>
        <w:t>a</w:t>
      </w:r>
      <w:r w:rsidRPr="007E0D68">
        <w:rPr>
          <w:rStyle w:val="StyleUnderline"/>
        </w:rPr>
        <w:t xml:space="preserve"> fairly </w:t>
      </w:r>
      <w:r w:rsidRPr="007E0D68">
        <w:rPr>
          <w:rStyle w:val="Emphasis"/>
          <w:highlight w:val="cyan"/>
        </w:rPr>
        <w:t>narrow</w:t>
      </w:r>
      <w:r w:rsidRPr="007E0D68">
        <w:rPr>
          <w:rStyle w:val="StyleUnderline"/>
          <w:highlight w:val="cyan"/>
        </w:rPr>
        <w:t xml:space="preserve"> </w:t>
      </w:r>
      <w:r w:rsidRPr="007E0D68">
        <w:rPr>
          <w:rStyle w:val="Emphasis"/>
          <w:highlight w:val="cyan"/>
        </w:rPr>
        <w:t>conception</w:t>
      </w:r>
      <w:r w:rsidRPr="007E0D68">
        <w:rPr>
          <w:rStyle w:val="StyleUnderline"/>
        </w:rPr>
        <w:t xml:space="preserve"> of the </w:t>
      </w:r>
      <w:r w:rsidRPr="007E0D68">
        <w:rPr>
          <w:rStyle w:val="Emphasis"/>
        </w:rPr>
        <w:t>executive power</w:t>
      </w:r>
      <w:r w:rsidRPr="007E0D68">
        <w:rPr>
          <w:sz w:val="16"/>
        </w:rPr>
        <w:t>—as, say, the power to determine when to initiate enforcement actions by the federal government—</w:t>
      </w:r>
      <w:r w:rsidRPr="007E0D68">
        <w:rPr>
          <w:rStyle w:val="StyleUnderline"/>
        </w:rPr>
        <w:t xml:space="preserve">the </w:t>
      </w:r>
      <w:r w:rsidRPr="007E0D68">
        <w:rPr>
          <w:rStyle w:val="StyleUnderline"/>
          <w:highlight w:val="cyan"/>
        </w:rPr>
        <w:t>unitary</w:t>
      </w:r>
      <w:r w:rsidRPr="007E0D68">
        <w:rPr>
          <w:rStyle w:val="StyleUnderline"/>
        </w:rPr>
        <w:t xml:space="preserve"> executive </w:t>
      </w:r>
      <w:r w:rsidRPr="007E0D68">
        <w:rPr>
          <w:rStyle w:val="StyleUnderline"/>
          <w:highlight w:val="cyan"/>
        </w:rPr>
        <w:t>thesis</w:t>
      </w:r>
      <w:r w:rsidRPr="007E0D68">
        <w:rPr>
          <w:rStyle w:val="StyleUnderline"/>
        </w:rPr>
        <w:t xml:space="preserve"> </w:t>
      </w:r>
      <w:r w:rsidRPr="007E0D68">
        <w:rPr>
          <w:rStyle w:val="StyleUnderline"/>
          <w:highlight w:val="cyan"/>
        </w:rPr>
        <w:t xml:space="preserve">would </w:t>
      </w:r>
      <w:r w:rsidRPr="007E0D68">
        <w:rPr>
          <w:rStyle w:val="Emphasis"/>
          <w:highlight w:val="cyan"/>
        </w:rPr>
        <w:t>not</w:t>
      </w:r>
      <w:r w:rsidRPr="007E0D68">
        <w:rPr>
          <w:rStyle w:val="StyleUnderline"/>
        </w:rPr>
        <w:t xml:space="preserve"> </w:t>
      </w:r>
      <w:r w:rsidRPr="007E0D68">
        <w:rPr>
          <w:rStyle w:val="StyleUnderline"/>
          <w:highlight w:val="cyan"/>
        </w:rPr>
        <w:t>be</w:t>
      </w:r>
      <w:r w:rsidRPr="007E0D68">
        <w:rPr>
          <w:rStyle w:val="StyleUnderline"/>
        </w:rPr>
        <w:t xml:space="preserve"> </w:t>
      </w:r>
      <w:r w:rsidRPr="007E0D68">
        <w:rPr>
          <w:rStyle w:val="Emphasis"/>
        </w:rPr>
        <w:t xml:space="preserve">so </w:t>
      </w:r>
      <w:r w:rsidRPr="007E0D68">
        <w:rPr>
          <w:rStyle w:val="Emphasis"/>
          <w:highlight w:val="cyan"/>
        </w:rPr>
        <w:t>destabilizing</w:t>
      </w:r>
      <w:r w:rsidRPr="007E0D68">
        <w:rPr>
          <w:rStyle w:val="StyleUnderline"/>
        </w:rPr>
        <w:t>.</w:t>
      </w:r>
      <w:r w:rsidRPr="007E0D68">
        <w:rPr>
          <w:sz w:val="16"/>
        </w:rPr>
        <w:t xml:space="preserve"> Maybe the Federal Trade Commission, which has the power to sue to enjoin certain mergers, should lose its ability to perform this function without presidential control. </w:t>
      </w:r>
      <w:r w:rsidRPr="007E0D68">
        <w:rPr>
          <w:rStyle w:val="StyleUnderline"/>
          <w:highlight w:val="cyan"/>
        </w:rPr>
        <w:t>But</w:t>
      </w:r>
      <w:r w:rsidRPr="007E0D68">
        <w:rPr>
          <w:rStyle w:val="StyleUnderline"/>
        </w:rPr>
        <w:t xml:space="preserve"> </w:t>
      </w:r>
      <w:r w:rsidRPr="007E0D68">
        <w:rPr>
          <w:rStyle w:val="StyleUnderline"/>
          <w:highlight w:val="cyan"/>
        </w:rPr>
        <w:t>once</w:t>
      </w:r>
      <w:r w:rsidRPr="007E0D68">
        <w:rPr>
          <w:rStyle w:val="StyleUnderline"/>
        </w:rPr>
        <w:t xml:space="preserve"> </w:t>
      </w:r>
      <w:r w:rsidRPr="007E0D68">
        <w:rPr>
          <w:rStyle w:val="StyleUnderline"/>
          <w:highlight w:val="cyan"/>
        </w:rPr>
        <w:t xml:space="preserve">the </w:t>
      </w:r>
      <w:r w:rsidRPr="007E0D68">
        <w:rPr>
          <w:rStyle w:val="Emphasis"/>
          <w:highlight w:val="cyan"/>
        </w:rPr>
        <w:t>unstated</w:t>
      </w:r>
      <w:r w:rsidRPr="007E0D68">
        <w:rPr>
          <w:rStyle w:val="StyleUnderline"/>
          <w:highlight w:val="cyan"/>
        </w:rPr>
        <w:t xml:space="preserve"> </w:t>
      </w:r>
      <w:r w:rsidRPr="007E0D68">
        <w:rPr>
          <w:rStyle w:val="Emphasis"/>
          <w:highlight w:val="cyan"/>
        </w:rPr>
        <w:t>picture</w:t>
      </w:r>
      <w:r w:rsidRPr="007E0D68">
        <w:rPr>
          <w:rStyle w:val="StyleUnderline"/>
        </w:rPr>
        <w:t xml:space="preserve"> of three buckets </w:t>
      </w:r>
      <w:r w:rsidRPr="00E71CE3">
        <w:rPr>
          <w:rStyle w:val="Emphasis"/>
          <w:highlight w:val="cyan"/>
        </w:rPr>
        <w:t xml:space="preserve">takes </w:t>
      </w:r>
      <w:r w:rsidRPr="007E0D68">
        <w:rPr>
          <w:rStyle w:val="Emphasis"/>
          <w:highlight w:val="cyan"/>
        </w:rPr>
        <w:t>hold</w:t>
      </w:r>
      <w:r w:rsidRPr="007E0D68">
        <w:rPr>
          <w:rStyle w:val="StyleUnderline"/>
        </w:rPr>
        <w:t xml:space="preserve">, and is </w:t>
      </w:r>
      <w:r w:rsidRPr="007E0D68">
        <w:rPr>
          <w:rStyle w:val="Emphasis"/>
          <w:highlight w:val="cyan"/>
        </w:rPr>
        <w:t>combined</w:t>
      </w:r>
      <w:r w:rsidRPr="007E0D68">
        <w:rPr>
          <w:rStyle w:val="StyleUnderline"/>
          <w:highlight w:val="cyan"/>
        </w:rPr>
        <w:t xml:space="preserve"> with a </w:t>
      </w:r>
      <w:r w:rsidRPr="007E0D68">
        <w:rPr>
          <w:rStyle w:val="Emphasis"/>
          <w:highlight w:val="cyan"/>
        </w:rPr>
        <w:t>zealous faith</w:t>
      </w:r>
      <w:r w:rsidRPr="007E0D68">
        <w:rPr>
          <w:rStyle w:val="StyleUnderline"/>
        </w:rPr>
        <w:t xml:space="preserve"> </w:t>
      </w:r>
      <w:r w:rsidRPr="007E0D68">
        <w:rPr>
          <w:rStyle w:val="StyleUnderline"/>
          <w:highlight w:val="cyan"/>
        </w:rPr>
        <w:t>in</w:t>
      </w:r>
      <w:r w:rsidRPr="007E0D68">
        <w:rPr>
          <w:rStyle w:val="StyleUnderline"/>
        </w:rPr>
        <w:t xml:space="preserve"> the notion of a </w:t>
      </w:r>
      <w:r w:rsidRPr="007E0D68">
        <w:rPr>
          <w:rStyle w:val="StyleUnderline"/>
          <w:highlight w:val="cyan"/>
        </w:rPr>
        <w:t>unitary executive</w:t>
      </w:r>
      <w:r w:rsidRPr="007E0D68">
        <w:rPr>
          <w:rStyle w:val="StyleUnderline"/>
        </w:rPr>
        <w:t xml:space="preserve">, then </w:t>
      </w:r>
      <w:r w:rsidRPr="007E0D68">
        <w:rPr>
          <w:rStyle w:val="Emphasis"/>
          <w:sz w:val="26"/>
          <w:szCs w:val="26"/>
          <w:highlight w:val="cyan"/>
        </w:rPr>
        <w:t>everything</w:t>
      </w:r>
      <w:r w:rsidRPr="007E0D68">
        <w:rPr>
          <w:rStyle w:val="StyleUnderline"/>
        </w:rPr>
        <w:t xml:space="preserve"> </w:t>
      </w:r>
      <w:r w:rsidRPr="007E0D68">
        <w:rPr>
          <w:rStyle w:val="StyleUnderline"/>
          <w:highlight w:val="cyan"/>
        </w:rPr>
        <w:t xml:space="preserve">in a </w:t>
      </w:r>
      <w:r w:rsidRPr="007E0D68">
        <w:rPr>
          <w:rStyle w:val="Emphasis"/>
          <w:highlight w:val="cyan"/>
        </w:rPr>
        <w:t>very large</w:t>
      </w:r>
      <w:r w:rsidRPr="007E0D68">
        <w:rPr>
          <w:rStyle w:val="StyleUnderline"/>
        </w:rPr>
        <w:t xml:space="preserve"> and </w:t>
      </w:r>
      <w:r w:rsidRPr="007E0D68">
        <w:rPr>
          <w:rStyle w:val="Emphasis"/>
        </w:rPr>
        <w:t xml:space="preserve">residual </w:t>
      </w:r>
      <w:r w:rsidRPr="007E0D68">
        <w:rPr>
          <w:rStyle w:val="Emphasis"/>
          <w:highlight w:val="cyan"/>
        </w:rPr>
        <w:t>bucket falls</w:t>
      </w:r>
      <w:r w:rsidRPr="007E0D68">
        <w:rPr>
          <w:rStyle w:val="StyleUnderline"/>
        </w:rPr>
        <w:t xml:space="preserve"> </w:t>
      </w:r>
      <w:r w:rsidRPr="007E0D68">
        <w:rPr>
          <w:rStyle w:val="StyleUnderline"/>
          <w:highlight w:val="cyan"/>
        </w:rPr>
        <w:t>within the</w:t>
      </w:r>
      <w:r w:rsidRPr="007E0D68">
        <w:rPr>
          <w:rStyle w:val="StyleUnderline"/>
        </w:rPr>
        <w:t xml:space="preserve"> </w:t>
      </w:r>
      <w:r w:rsidRPr="007E0D68">
        <w:rPr>
          <w:rStyle w:val="Emphasis"/>
          <w:highlight w:val="cyan"/>
        </w:rPr>
        <w:t>discretion</w:t>
      </w:r>
      <w:r w:rsidRPr="007E0D68">
        <w:rPr>
          <w:rStyle w:val="Emphasis"/>
        </w:rPr>
        <w:t xml:space="preserve">ary control </w:t>
      </w:r>
      <w:r w:rsidRPr="007E0D68">
        <w:rPr>
          <w:rStyle w:val="Emphasis"/>
          <w:highlight w:val="cyan"/>
        </w:rPr>
        <w:t>of the President</w:t>
      </w:r>
      <w:r w:rsidRPr="007E0D68">
        <w:rPr>
          <w:rStyle w:val="Emphasis"/>
        </w:rPr>
        <w:t>.</w:t>
      </w:r>
    </w:p>
    <w:p w14:paraId="6A7A0E2E" w14:textId="01D544BA" w:rsidR="00E26C52" w:rsidRPr="00013FFC" w:rsidRDefault="00E26C52" w:rsidP="00E26C52">
      <w:pPr>
        <w:pStyle w:val="Heading4"/>
      </w:pPr>
      <w:r>
        <w:t>A b</w:t>
      </w:r>
      <w:r>
        <w:t>illion AC.</w:t>
      </w:r>
    </w:p>
    <w:p w14:paraId="677EF49E" w14:textId="77777777" w:rsidR="00E26C52" w:rsidRDefault="00E26C52" w:rsidP="00E26C52">
      <w:r>
        <w:rPr>
          <w:rStyle w:val="Style13ptBold"/>
        </w:rPr>
        <w:t xml:space="preserve">1NC </w:t>
      </w:r>
      <w:r w:rsidRPr="00177ED7">
        <w:rPr>
          <w:rStyle w:val="Style13ptBold"/>
        </w:rPr>
        <w:t>Miller 25</w:t>
      </w:r>
      <w:r w:rsidRPr="00177ED7">
        <w:t xml:space="preserve">, Wade Miller, </w:t>
      </w:r>
      <w:r>
        <w:t xml:space="preserve">Senior Advisor, combat veteran who served in the U.S. Marine Corps as an infantryman, </w:t>
      </w:r>
      <w:r w:rsidRPr="00177ED7">
        <w:t>Center for Renewing America, 2-7-2025 ["Policy Brief: Dismantle Entities Actively Censoring Americans," available on:  https://americarenewing.com/policy-brief-dismantle-entities-actively-censoring-americans/, accessed:  2-13-2026]rrf</w:t>
      </w:r>
    </w:p>
    <w:p w14:paraId="0C7B3F8C" w14:textId="77777777" w:rsidR="00E26C52" w:rsidRDefault="00E26C52" w:rsidP="00E26C52">
      <w:pPr>
        <w:rPr>
          <w:sz w:val="16"/>
        </w:rPr>
      </w:pPr>
      <w:r w:rsidRPr="006F7F40">
        <w:rPr>
          <w:highlight w:val="green"/>
          <w:u w:val="single"/>
        </w:rPr>
        <w:t>The</w:t>
      </w:r>
      <w:r w:rsidRPr="006F7F40">
        <w:rPr>
          <w:u w:val="single"/>
        </w:rPr>
        <w:t xml:space="preserve"> phrase “</w:t>
      </w:r>
      <w:r w:rsidRPr="006F7F40">
        <w:rPr>
          <w:rStyle w:val="Emphasis"/>
          <w:highlight w:val="green"/>
        </w:rPr>
        <w:t>censorship industrial complex</w:t>
      </w:r>
      <w:r w:rsidRPr="006F7F40">
        <w:rPr>
          <w:u w:val="single"/>
        </w:rPr>
        <w:t xml:space="preserve">” has come to </w:t>
      </w:r>
      <w:r w:rsidRPr="006F7F40">
        <w:rPr>
          <w:highlight w:val="green"/>
          <w:u w:val="single"/>
        </w:rPr>
        <w:t>describe the</w:t>
      </w:r>
      <w:r w:rsidRPr="006F7F40">
        <w:rPr>
          <w:u w:val="single"/>
        </w:rPr>
        <w:t xml:space="preserve"> </w:t>
      </w:r>
      <w:r w:rsidRPr="006F7F40">
        <w:rPr>
          <w:rStyle w:val="Emphasis"/>
        </w:rPr>
        <w:t xml:space="preserve">global </w:t>
      </w:r>
      <w:r w:rsidRPr="006F7F40">
        <w:rPr>
          <w:rStyle w:val="Emphasis"/>
          <w:highlight w:val="green"/>
        </w:rPr>
        <w:t>nexus</w:t>
      </w:r>
      <w:r w:rsidRPr="006F7F40">
        <w:rPr>
          <w:highlight w:val="green"/>
          <w:u w:val="single"/>
        </w:rPr>
        <w:t xml:space="preserve"> of</w:t>
      </w:r>
      <w:r w:rsidRPr="006F7F40">
        <w:rPr>
          <w:u w:val="single"/>
        </w:rPr>
        <w:t xml:space="preserve"> governmental, non-profit, and private sector </w:t>
      </w:r>
      <w:r w:rsidRPr="006F7F40">
        <w:rPr>
          <w:highlight w:val="green"/>
          <w:u w:val="single"/>
        </w:rPr>
        <w:t>entities that</w:t>
      </w:r>
      <w:r w:rsidRPr="006F7F40">
        <w:rPr>
          <w:u w:val="single"/>
        </w:rPr>
        <w:t xml:space="preserve"> work together to monitor and </w:t>
      </w:r>
      <w:r w:rsidRPr="006F7F40">
        <w:rPr>
          <w:rStyle w:val="Emphasis"/>
          <w:highlight w:val="green"/>
        </w:rPr>
        <w:t>stifle speech</w:t>
      </w:r>
      <w:r w:rsidRPr="006F7F40">
        <w:rPr>
          <w:u w:val="single"/>
        </w:rPr>
        <w:t xml:space="preserve"> that threatens the elite political and ideological consensus</w:t>
      </w:r>
      <w:r w:rsidRPr="006F7F40">
        <w:rPr>
          <w:sz w:val="16"/>
        </w:rPr>
        <w:t xml:space="preserve">.3 </w:t>
      </w:r>
      <w:r w:rsidRPr="006F7F40">
        <w:rPr>
          <w:highlight w:val="green"/>
          <w:u w:val="single"/>
        </w:rPr>
        <w:t>These</w:t>
      </w:r>
      <w:r w:rsidRPr="006F7F40">
        <w:rPr>
          <w:u w:val="single"/>
        </w:rPr>
        <w:t xml:space="preserve"> entities </w:t>
      </w:r>
      <w:r w:rsidRPr="006F7F40">
        <w:rPr>
          <w:highlight w:val="green"/>
          <w:u w:val="single"/>
        </w:rPr>
        <w:t>include</w:t>
      </w:r>
      <w:r w:rsidRPr="006F7F40">
        <w:rPr>
          <w:u w:val="single"/>
        </w:rPr>
        <w:t xml:space="preserve"> agencies like the Cybersecurity and Infrastructure Security Agency (</w:t>
      </w:r>
      <w:r w:rsidRPr="006F7F40">
        <w:rPr>
          <w:rStyle w:val="Emphasis"/>
          <w:highlight w:val="green"/>
        </w:rPr>
        <w:t>CISA</w:t>
      </w:r>
      <w:r w:rsidRPr="00287F86">
        <w:rPr>
          <w:rStyle w:val="Emphasis"/>
          <w:highlight w:val="cyan"/>
        </w:rPr>
        <w:t>), tech giants like Meta or Twitter, higher-education affiliated centers like the Stanford Internet Observatory, and non-profits such as Meedan.</w:t>
      </w:r>
      <w:r w:rsidRPr="006F7F40">
        <w:rPr>
          <w:sz w:val="16"/>
        </w:rPr>
        <w:t xml:space="preserve"> </w:t>
      </w:r>
      <w:r w:rsidRPr="006F7F40">
        <w:rPr>
          <w:highlight w:val="green"/>
          <w:u w:val="single"/>
        </w:rPr>
        <w:t>These organizations are utilizing</w:t>
      </w:r>
      <w:r w:rsidRPr="006F7F40">
        <w:rPr>
          <w:u w:val="single"/>
        </w:rPr>
        <w:t xml:space="preserve"> the </w:t>
      </w:r>
      <w:r w:rsidRPr="006F7F40">
        <w:rPr>
          <w:highlight w:val="green"/>
          <w:u w:val="single"/>
        </w:rPr>
        <w:t>strands of</w:t>
      </w:r>
      <w:r w:rsidRPr="006F7F40">
        <w:rPr>
          <w:u w:val="single"/>
        </w:rPr>
        <w:t xml:space="preserve"> </w:t>
      </w:r>
      <w:r w:rsidRPr="006F7F40">
        <w:rPr>
          <w:rStyle w:val="Emphasis"/>
        </w:rPr>
        <w:t xml:space="preserve">institutional </w:t>
      </w:r>
      <w:r w:rsidRPr="006F7F40">
        <w:rPr>
          <w:rStyle w:val="Emphasis"/>
          <w:highlight w:val="green"/>
        </w:rPr>
        <w:t>power</w:t>
      </w:r>
      <w:r w:rsidRPr="006F7F40">
        <w:rPr>
          <w:highlight w:val="green"/>
          <w:u w:val="single"/>
        </w:rPr>
        <w:t xml:space="preserve"> to</w:t>
      </w:r>
      <w:r w:rsidRPr="006F7F40">
        <w:rPr>
          <w:u w:val="single"/>
        </w:rPr>
        <w:t xml:space="preserve"> establish the political, policy, and </w:t>
      </w:r>
      <w:r w:rsidRPr="006F7F40">
        <w:rPr>
          <w:rStyle w:val="Emphasis"/>
        </w:rPr>
        <w:t>moral predicate</w:t>
      </w:r>
      <w:r w:rsidRPr="006F7F40">
        <w:rPr>
          <w:u w:val="single"/>
        </w:rPr>
        <w:t xml:space="preserve"> to </w:t>
      </w:r>
      <w:r w:rsidRPr="006F7F40">
        <w:rPr>
          <w:highlight w:val="green"/>
          <w:u w:val="single"/>
        </w:rPr>
        <w:t>justify</w:t>
      </w:r>
      <w:r w:rsidRPr="006F7F40">
        <w:rPr>
          <w:u w:val="single"/>
        </w:rPr>
        <w:t xml:space="preserve"> the </w:t>
      </w:r>
      <w:r w:rsidRPr="006F7F40">
        <w:rPr>
          <w:rStyle w:val="Emphasis"/>
          <w:highlight w:val="green"/>
        </w:rPr>
        <w:t>policing</w:t>
      </w:r>
      <w:r w:rsidRPr="006F7F40">
        <w:rPr>
          <w:highlight w:val="green"/>
          <w:u w:val="single"/>
        </w:rPr>
        <w:t xml:space="preserve"> </w:t>
      </w:r>
      <w:r w:rsidRPr="006F7F40">
        <w:rPr>
          <w:u w:val="single"/>
        </w:rPr>
        <w:t xml:space="preserve">of </w:t>
      </w:r>
      <w:r w:rsidRPr="00672BC1">
        <w:rPr>
          <w:rStyle w:val="Emphasis"/>
          <w:highlight w:val="green"/>
        </w:rPr>
        <w:t>free</w:t>
      </w:r>
      <w:r w:rsidRPr="006F7F40">
        <w:rPr>
          <w:rStyle w:val="Emphasis"/>
          <w:highlight w:val="green"/>
        </w:rPr>
        <w:t xml:space="preserve"> expression</w:t>
      </w:r>
      <w:r w:rsidRPr="006F7F40">
        <w:rPr>
          <w:sz w:val="16"/>
        </w:rPr>
        <w:t xml:space="preserve"> in a direct threat to foundational God-given rights recognized in the U.S. Constitution. </w:t>
      </w:r>
      <w:r w:rsidRPr="002E2FEC">
        <w:rPr>
          <w:sz w:val="12"/>
        </w:rPr>
        <w:t>¶</w:t>
      </w:r>
      <w:r w:rsidRPr="006F7F40">
        <w:rPr>
          <w:sz w:val="16"/>
        </w:rPr>
        <w:t xml:space="preserve"> </w:t>
      </w:r>
      <w:r w:rsidRPr="006F7F40">
        <w:rPr>
          <w:u w:val="single"/>
        </w:rPr>
        <w:t xml:space="preserve">While the onset of the </w:t>
      </w:r>
      <w:r w:rsidRPr="006F7F40">
        <w:rPr>
          <w:highlight w:val="green"/>
          <w:u w:val="single"/>
        </w:rPr>
        <w:t>COVID</w:t>
      </w:r>
      <w:r w:rsidRPr="006F7F40">
        <w:rPr>
          <w:u w:val="single"/>
        </w:rPr>
        <w:t xml:space="preserve">-19 pandemic </w:t>
      </w:r>
      <w:r w:rsidRPr="006F7F40">
        <w:rPr>
          <w:highlight w:val="green"/>
          <w:u w:val="single"/>
        </w:rPr>
        <w:t>provided much of the</w:t>
      </w:r>
      <w:r w:rsidRPr="006F7F40">
        <w:rPr>
          <w:u w:val="single"/>
        </w:rPr>
        <w:t xml:space="preserve"> catalyzing </w:t>
      </w:r>
      <w:r w:rsidRPr="006F7F40">
        <w:rPr>
          <w:rStyle w:val="Emphasis"/>
          <w:highlight w:val="green"/>
        </w:rPr>
        <w:t>rationale</w:t>
      </w:r>
      <w:r w:rsidRPr="006F7F40">
        <w:rPr>
          <w:u w:val="single"/>
        </w:rPr>
        <w:t xml:space="preserve"> for the widening of this web—censoring speech under the guise of fighting “dis-,” “mis-,” or “malinformation”—</w:t>
      </w:r>
      <w:r w:rsidRPr="006F7F40">
        <w:rPr>
          <w:highlight w:val="green"/>
          <w:u w:val="single"/>
        </w:rPr>
        <w:t xml:space="preserve">the </w:t>
      </w:r>
      <w:r w:rsidRPr="006F7F40">
        <w:rPr>
          <w:rStyle w:val="Emphasis"/>
          <w:highlight w:val="green"/>
        </w:rPr>
        <w:t>intent</w:t>
      </w:r>
      <w:r w:rsidRPr="006F7F40">
        <w:rPr>
          <w:u w:val="single"/>
        </w:rPr>
        <w:t xml:space="preserve"> and effect was and </w:t>
      </w:r>
      <w:r w:rsidRPr="006F7F40">
        <w:rPr>
          <w:highlight w:val="green"/>
          <w:u w:val="single"/>
        </w:rPr>
        <w:t xml:space="preserve">remains the </w:t>
      </w:r>
      <w:r w:rsidRPr="006F7F40">
        <w:rPr>
          <w:rStyle w:val="Emphasis"/>
          <w:highlight w:val="green"/>
        </w:rPr>
        <w:t>mitigation</w:t>
      </w:r>
      <w:r w:rsidRPr="006F7F40">
        <w:rPr>
          <w:highlight w:val="green"/>
          <w:u w:val="single"/>
        </w:rPr>
        <w:t xml:space="preserve"> of </w:t>
      </w:r>
      <w:r w:rsidRPr="006F7F40">
        <w:rPr>
          <w:rStyle w:val="Emphasis"/>
          <w:highlight w:val="green"/>
        </w:rPr>
        <w:t>free speech</w:t>
      </w:r>
      <w:r w:rsidRPr="006F7F40">
        <w:rPr>
          <w:u w:val="single"/>
        </w:rPr>
        <w:t xml:space="preserve"> and marginalization of those who share the “wrong” views.</w:t>
      </w:r>
      <w:r w:rsidRPr="006F7F40">
        <w:rPr>
          <w:sz w:val="16"/>
        </w:rPr>
        <w:t xml:space="preserve"> The tools utilized to facilitate this censorship ecosystem exist primarily due to “capacity building” efforts abroad. In this context, a useful definition of capacity building is “the operational and organizational improvement of the federal government’s capabilities that facilitate greater levels of success to accomplish specific missions.”</w:t>
      </w:r>
      <w:r w:rsidRPr="002E2FEC">
        <w:rPr>
          <w:sz w:val="12"/>
        </w:rPr>
        <w:t>¶</w:t>
      </w:r>
      <w:r w:rsidRPr="006F7F40">
        <w:rPr>
          <w:sz w:val="16"/>
        </w:rPr>
        <w:t xml:space="preserve"> </w:t>
      </w:r>
    </w:p>
    <w:p w14:paraId="6F4191C8" w14:textId="77777777" w:rsidR="00E26C52" w:rsidRDefault="00E26C52" w:rsidP="00E26C52">
      <w:pPr>
        <w:rPr>
          <w:sz w:val="16"/>
        </w:rPr>
      </w:pPr>
      <w:r>
        <w:rPr>
          <w:sz w:val="16"/>
        </w:rPr>
        <w:t>[TEXT SHRUNK, NOTHING OMITTED]</w:t>
      </w:r>
    </w:p>
    <w:p w14:paraId="4182A123" w14:textId="77777777" w:rsidR="00E26C52" w:rsidRPr="006F7F40" w:rsidRDefault="00E26C52" w:rsidP="00E26C52">
      <w:pPr>
        <w:rPr>
          <w:sz w:val="8"/>
          <w:szCs w:val="8"/>
        </w:rPr>
      </w:pPr>
      <w:r w:rsidRPr="006F7F40">
        <w:rPr>
          <w:sz w:val="8"/>
          <w:szCs w:val="8"/>
        </w:rPr>
        <w:t xml:space="preserve">Simply put, federal intelligence and security agencies saw success over the decades in running propaganda and censorship campaigns in nations overseas, iterated on those processes, and were then able to cultivate an ecosystem-through partnerships with NGOs and the private sector-that quickly took root at the domestic level. </w:t>
      </w:r>
      <w:r w:rsidRPr="002E2FEC">
        <w:rPr>
          <w:sz w:val="12"/>
          <w:szCs w:val="8"/>
        </w:rPr>
        <w:t>¶</w:t>
      </w:r>
      <w:r w:rsidRPr="006F7F40">
        <w:rPr>
          <w:sz w:val="8"/>
          <w:szCs w:val="8"/>
        </w:rPr>
        <w:t xml:space="preserve"> The full scope of this web was not fully grasped by the general public or many policymakers until Elon Musk purchased Twitter (now known as X) and empowered the release of the so-called “Twitter Files” to the public beginning in late 2022.4 This resulted in the release of internal memos and communications from inside Twitter and revealed just how complex, established, and intentional the effort to censor has become, with much of it funded by American taxpayers.</w:t>
      </w:r>
      <w:r w:rsidRPr="002E2FEC">
        <w:rPr>
          <w:sz w:val="12"/>
          <w:szCs w:val="8"/>
        </w:rPr>
        <w:t>¶</w:t>
      </w:r>
      <w:r w:rsidRPr="006F7F40">
        <w:rPr>
          <w:sz w:val="8"/>
          <w:szCs w:val="8"/>
        </w:rPr>
        <w:t xml:space="preserve"> The Twitter Files revealed that employees at the social media tech giant had actively worked with government officials at the FBI, CISA, and other parts of the Department of Homeland Security to remove specific content or specific users from their platform.5 Thousands of Americans were targeted, banned, and silenced by their own government with the aid of private companies and non-profit organizations. Famous instances include the government-led (and media-arranged) disinformation campaign surrounding the New York Post’s reporting on the Hunter Biden laptop in the lead-up to the 2020 election,6 as well as the suspension of President Trump’s Twitter account.7</w:t>
      </w:r>
      <w:r w:rsidRPr="002E2FEC">
        <w:rPr>
          <w:sz w:val="12"/>
          <w:szCs w:val="8"/>
        </w:rPr>
        <w:t>¶</w:t>
      </w:r>
      <w:r w:rsidRPr="006F7F40">
        <w:rPr>
          <w:sz w:val="8"/>
          <w:szCs w:val="8"/>
        </w:rPr>
        <w:t xml:space="preserve"> The relationship between these federal security agencies and private organizations moved far beyond communication into active coordination and collaboration. The Election Integrity Partnership (EIP), a consortium of entities created at the behest of CISA mere months before the 2020 election, worked to develop “misinformation” response capabilities in real-time.8 Operating mostly in the shadows, the EIP included “external stakeholders” such as the Stanford Internet Observatory, Graphika, the Atlantic Council’s Digital Forensic Research Lab (DFRLab), and the University of Washington’s Center for an Informed Public with the express intent to do what the government on its own did not have the constitutional authority to do: violate the First Amendment rights of its own citizens.9</w:t>
      </w:r>
      <w:r w:rsidRPr="002E2FEC">
        <w:rPr>
          <w:sz w:val="12"/>
          <w:szCs w:val="8"/>
        </w:rPr>
        <w:t>¶</w:t>
      </w:r>
      <w:r w:rsidRPr="006F7F40">
        <w:rPr>
          <w:sz w:val="8"/>
          <w:szCs w:val="8"/>
        </w:rPr>
        <w:t xml:space="preserve"> Among the self-stated goals of the EIP was identifying misinformation early before it went viral and flagging prospective policy violations to social media platforms to pressure those platforms to take punitive action against specific users. Alex Stamos, a member of EIP and affiliated at the time with the Stanford Internet Observatory, wrote in an email to a NextDoor employee that the EIP was created “to provide a one-stop shop for local election officials, DHS, and voter protection organizations to report potential disinformation for the EIP to investigate and to refer to the appropriate platforms.”10</w:t>
      </w:r>
      <w:r w:rsidRPr="002E2FEC">
        <w:rPr>
          <w:sz w:val="12"/>
          <w:szCs w:val="8"/>
        </w:rPr>
        <w:t>¶</w:t>
      </w:r>
      <w:r w:rsidRPr="006F7F40">
        <w:rPr>
          <w:sz w:val="8"/>
          <w:szCs w:val="8"/>
        </w:rPr>
        <w:t xml:space="preserve"> This level of sophistication, in which private entities were explicitly tasked by federal security agencies to flag posts, tweets, and other online commentary from American citizens to be passed on to various social media companies, resulted in widespread violations of Americans’ First Amendment rights. One of the more common actions taken was so-called “shadowbans,” where individuals who shared the “wrong” views had their accounts algorithmically suppressed in other users’ feeds in an attempt to prevent certain opinions or material from reaching wider audiences. In other instances, the censorship machine targeted individuals and entities with suspensions or outright platform bans—including Twitter’s suspension of the New York Post’s account following their accurate reporting on the Hunter Biden laptop scandal.11 </w:t>
      </w:r>
      <w:r w:rsidRPr="002E2FEC">
        <w:rPr>
          <w:sz w:val="12"/>
          <w:szCs w:val="8"/>
        </w:rPr>
        <w:t>¶</w:t>
      </w:r>
      <w:r w:rsidRPr="006F7F40">
        <w:rPr>
          <w:sz w:val="8"/>
          <w:szCs w:val="8"/>
        </w:rPr>
        <w:t xml:space="preserve"> Other topics flagged by these entities as “disinformation” or “misinformation” resulting in censorship or de-platforming included the origins of COVID-19, doubts over the safety and efficacy of the vaccines,12 skepticism of mail-in voting protocols and ballot harvesting, suspicions of voter fraud, and questioning the media narrative surrounding January 6th.13 Unsurprisingly, the views and positions flagged by the EIP were overwhelmingly held by political conservatives concerned about the narratives being proffered by the government and political elites. Some media outlets like the left-wing Tech Policy Press have defended the mass de-platforming of tens of thousands of Americans as “effective in reducing various online harms.”14</w:t>
      </w:r>
      <w:r w:rsidRPr="002E2FEC">
        <w:rPr>
          <w:sz w:val="12"/>
          <w:szCs w:val="8"/>
        </w:rPr>
        <w:t>¶</w:t>
      </w:r>
      <w:r w:rsidRPr="006F7F40">
        <w:rPr>
          <w:sz w:val="8"/>
          <w:szCs w:val="8"/>
        </w:rPr>
        <w:t xml:space="preserve"> Importantly, these tyrannical activities by the EIP were completely intertwined with CISA under an operating paradigm designed to have all involved entities acting as a single unit. Congressional investigators uncovered that the project included over 100 students, including at least four who were employed by CISA and routinely coordinated and communicated with senior CISA personnel like Brian Scully regarding its censorship activities.15 </w:t>
      </w:r>
      <w:r w:rsidRPr="002E2FEC">
        <w:rPr>
          <w:sz w:val="12"/>
          <w:szCs w:val="8"/>
        </w:rPr>
        <w:t>¶</w:t>
      </w:r>
      <w:r w:rsidRPr="006F7F40">
        <w:rPr>
          <w:sz w:val="8"/>
          <w:szCs w:val="8"/>
        </w:rPr>
        <w:t xml:space="preserve"> </w:t>
      </w:r>
    </w:p>
    <w:p w14:paraId="4B6CA2BE" w14:textId="77777777" w:rsidR="00E26C52" w:rsidRDefault="00E26C52" w:rsidP="00E26C52">
      <w:pPr>
        <w:rPr>
          <w:sz w:val="16"/>
        </w:rPr>
      </w:pPr>
      <w:r w:rsidRPr="006F7F40">
        <w:rPr>
          <w:u w:val="single"/>
        </w:rPr>
        <w:t xml:space="preserve">Perhaps </w:t>
      </w:r>
      <w:r w:rsidRPr="006F7F40">
        <w:rPr>
          <w:highlight w:val="green"/>
          <w:u w:val="single"/>
        </w:rPr>
        <w:t>most alarming</w:t>
      </w:r>
      <w:r w:rsidRPr="006F7F40">
        <w:rPr>
          <w:u w:val="single"/>
        </w:rPr>
        <w:t xml:space="preserve">, however, </w:t>
      </w:r>
      <w:r w:rsidRPr="006F7F40">
        <w:rPr>
          <w:highlight w:val="green"/>
          <w:u w:val="single"/>
        </w:rPr>
        <w:t>is the dramatic change in CISA’s disclaimers to social media companies</w:t>
      </w:r>
      <w:r w:rsidRPr="006F7F40">
        <w:rPr>
          <w:sz w:val="16"/>
        </w:rPr>
        <w:t xml:space="preserve">. </w:t>
      </w:r>
      <w:r w:rsidRPr="006F7F40">
        <w:rPr>
          <w:u w:val="single"/>
        </w:rPr>
        <w:t>CISA</w:t>
      </w:r>
      <w:r w:rsidRPr="006F7F40">
        <w:rPr>
          <w:sz w:val="16"/>
        </w:rPr>
        <w:t xml:space="preserve"> initially issued disclaimers to these companies after flagging specific posts or comments stating that “such a request was not a requirement or demand” and that CISA “would not take any action, favorable or unfavorable, based on decisions about whether or not to respond” to a particular flag. Within just two months of the EIP’s creation, the agency </w:t>
      </w:r>
      <w:r w:rsidRPr="006F7F40">
        <w:rPr>
          <w:u w:val="single"/>
        </w:rPr>
        <w:t>began adding a bone-chilling addendum that, “This information may also be shared with law enforcement or intelligence agencies.”</w:t>
      </w:r>
      <w:r w:rsidRPr="006F7F40">
        <w:rPr>
          <w:sz w:val="16"/>
        </w:rPr>
        <w:t xml:space="preserve">16 </w:t>
      </w:r>
      <w:r w:rsidRPr="002E2FEC">
        <w:rPr>
          <w:sz w:val="12"/>
        </w:rPr>
        <w:t>¶</w:t>
      </w:r>
      <w:r w:rsidRPr="006F7F40">
        <w:rPr>
          <w:sz w:val="16"/>
        </w:rPr>
        <w:t xml:space="preserve"> </w:t>
      </w:r>
      <w:r w:rsidRPr="006F7F40">
        <w:rPr>
          <w:highlight w:val="green"/>
          <w:u w:val="single"/>
        </w:rPr>
        <w:t>This</w:t>
      </w:r>
      <w:r w:rsidRPr="006F7F40">
        <w:rPr>
          <w:u w:val="single"/>
        </w:rPr>
        <w:t xml:space="preserve"> disclaimer </w:t>
      </w:r>
      <w:r w:rsidRPr="006F7F40">
        <w:rPr>
          <w:highlight w:val="green"/>
          <w:u w:val="single"/>
        </w:rPr>
        <w:t>served as</w:t>
      </w:r>
      <w:r w:rsidRPr="006F7F40">
        <w:rPr>
          <w:u w:val="single"/>
        </w:rPr>
        <w:t xml:space="preserve"> both </w:t>
      </w:r>
      <w:r w:rsidRPr="006F7F40">
        <w:rPr>
          <w:highlight w:val="green"/>
          <w:u w:val="single"/>
        </w:rPr>
        <w:t>an</w:t>
      </w:r>
      <w:r w:rsidRPr="006F7F40">
        <w:rPr>
          <w:u w:val="single"/>
        </w:rPr>
        <w:t xml:space="preserve"> unspoken </w:t>
      </w:r>
      <w:r w:rsidRPr="006F7F40">
        <w:rPr>
          <w:rStyle w:val="Emphasis"/>
          <w:highlight w:val="green"/>
        </w:rPr>
        <w:t>intimidation tactic</w:t>
      </w:r>
      <w:r w:rsidRPr="006F7F40">
        <w:rPr>
          <w:u w:val="single"/>
        </w:rPr>
        <w:t xml:space="preserve"> against companies like Twitter and Facebook </w:t>
      </w:r>
      <w:r w:rsidRPr="006F7F40">
        <w:rPr>
          <w:highlight w:val="green"/>
          <w:u w:val="single"/>
        </w:rPr>
        <w:t>while also</w:t>
      </w:r>
      <w:r w:rsidRPr="006F7F40">
        <w:rPr>
          <w:u w:val="single"/>
        </w:rPr>
        <w:t xml:space="preserve"> acting as a legal attempt to </w:t>
      </w:r>
      <w:r w:rsidRPr="006F7F40">
        <w:rPr>
          <w:rStyle w:val="Emphasis"/>
          <w:highlight w:val="green"/>
        </w:rPr>
        <w:t>inoculate</w:t>
      </w:r>
      <w:r w:rsidRPr="006F7F40">
        <w:rPr>
          <w:highlight w:val="green"/>
          <w:u w:val="single"/>
        </w:rPr>
        <w:t xml:space="preserve"> the agency from</w:t>
      </w:r>
      <w:r w:rsidRPr="006F7F40">
        <w:rPr>
          <w:u w:val="single"/>
        </w:rPr>
        <w:t xml:space="preserve"> </w:t>
      </w:r>
      <w:r w:rsidRPr="006F7F40">
        <w:rPr>
          <w:rStyle w:val="Emphasis"/>
        </w:rPr>
        <w:t xml:space="preserve">prospective </w:t>
      </w:r>
      <w:r w:rsidRPr="006F7F40">
        <w:rPr>
          <w:rStyle w:val="Emphasis"/>
          <w:highlight w:val="green"/>
        </w:rPr>
        <w:t>lawsuits</w:t>
      </w:r>
      <w:r w:rsidRPr="006F7F40">
        <w:rPr>
          <w:u w:val="single"/>
        </w:rPr>
        <w:t xml:space="preserve"> should its activities be discovered</w:t>
      </w:r>
      <w:r w:rsidRPr="006F7F40">
        <w:rPr>
          <w:sz w:val="16"/>
        </w:rPr>
        <w:t xml:space="preserve">. But the effect on companies was clear: while CISA itself may not retaliate against the company, there was no such guarantee from the FBI or NSA, who routinely informed these companies when they had received a “misinformation” report.17 </w:t>
      </w:r>
      <w:r w:rsidRPr="002E2FEC">
        <w:rPr>
          <w:sz w:val="12"/>
        </w:rPr>
        <w:t>¶</w:t>
      </w:r>
      <w:r w:rsidRPr="006F7F40">
        <w:rPr>
          <w:sz w:val="16"/>
        </w:rPr>
        <w:t xml:space="preserve"> By laundering its illicit and unconstitutional efforts against American citizens to outside entities, </w:t>
      </w:r>
      <w:r w:rsidRPr="006F7F40">
        <w:rPr>
          <w:highlight w:val="green"/>
          <w:u w:val="single"/>
        </w:rPr>
        <w:t xml:space="preserve">the </w:t>
      </w:r>
      <w:r w:rsidRPr="006F7F40">
        <w:rPr>
          <w:rStyle w:val="Emphasis"/>
          <w:highlight w:val="green"/>
        </w:rPr>
        <w:t>CISA bureaucracy</w:t>
      </w:r>
      <w:r w:rsidRPr="006F7F40">
        <w:rPr>
          <w:highlight w:val="green"/>
          <w:u w:val="single"/>
        </w:rPr>
        <w:t xml:space="preserve"> revealed the </w:t>
      </w:r>
      <w:r w:rsidRPr="006F7F40">
        <w:rPr>
          <w:rStyle w:val="Emphasis"/>
          <w:highlight w:val="green"/>
        </w:rPr>
        <w:t>true danger</w:t>
      </w:r>
      <w:r w:rsidRPr="006F7F40">
        <w:rPr>
          <w:u w:val="single"/>
        </w:rPr>
        <w:t xml:space="preserve"> that </w:t>
      </w:r>
      <w:r w:rsidRPr="006F7F40">
        <w:rPr>
          <w:highlight w:val="green"/>
          <w:u w:val="single"/>
        </w:rPr>
        <w:t>they</w:t>
      </w:r>
      <w:r w:rsidRPr="006F7F40">
        <w:rPr>
          <w:u w:val="single"/>
        </w:rPr>
        <w:t xml:space="preserve"> and the </w:t>
      </w:r>
      <w:r w:rsidRPr="006F7F40">
        <w:rPr>
          <w:rStyle w:val="Emphasis"/>
        </w:rPr>
        <w:t>censorship regime</w:t>
      </w:r>
      <w:r w:rsidRPr="006F7F40">
        <w:rPr>
          <w:u w:val="single"/>
        </w:rPr>
        <w:t xml:space="preserve"> </w:t>
      </w:r>
      <w:r w:rsidRPr="006F7F40">
        <w:rPr>
          <w:highlight w:val="green"/>
          <w:u w:val="single"/>
        </w:rPr>
        <w:t xml:space="preserve">pose to the </w:t>
      </w:r>
      <w:r w:rsidRPr="006F7F40">
        <w:rPr>
          <w:rStyle w:val="Emphasis"/>
          <w:highlight w:val="green"/>
        </w:rPr>
        <w:t>American people</w:t>
      </w:r>
      <w:r w:rsidRPr="006F7F40">
        <w:rPr>
          <w:sz w:val="16"/>
        </w:rPr>
        <w:t>. The release of the Twitter Files served as an act of immensely consequential courage that opened the eyes of the public to the full weaponization of their own government against them and spurred numerous significant congressional investigations exposing the extent of this nefarious censorship regime.</w:t>
      </w:r>
    </w:p>
    <w:p w14:paraId="21AC2380" w14:textId="77777777" w:rsidR="00E26C52" w:rsidRPr="00287F86" w:rsidRDefault="00E26C52" w:rsidP="00E26C52"/>
    <w:p w14:paraId="63DA9C1F" w14:textId="539535CE" w:rsidR="00E26C52" w:rsidRDefault="00E26C52" w:rsidP="00E26C52">
      <w:pPr>
        <w:pStyle w:val="Heading4"/>
      </w:pPr>
      <w:r w:rsidRPr="00B234D6">
        <w:rPr>
          <w:u w:val="single"/>
        </w:rPr>
        <w:t>FACIALLY</w:t>
      </w:r>
      <w:r>
        <w:t xml:space="preserve">. The link is </w:t>
      </w:r>
      <w:r w:rsidRPr="00115F5F">
        <w:t xml:space="preserve">conservative </w:t>
      </w:r>
      <w:r>
        <w:rPr>
          <w:u w:val="single"/>
        </w:rPr>
        <w:t>legal trash</w:t>
      </w:r>
      <w:r>
        <w:t>.</w:t>
      </w:r>
    </w:p>
    <w:p w14:paraId="54A43B0F" w14:textId="77777777" w:rsidR="00E26C52" w:rsidRDefault="00E26C52" w:rsidP="00E26C52">
      <w:r>
        <w:t xml:space="preserve">Michael </w:t>
      </w:r>
      <w:r w:rsidRPr="00A647A9">
        <w:rPr>
          <w:rStyle w:val="Style13ptBold"/>
        </w:rPr>
        <w:t>Oswalt 21</w:t>
      </w:r>
      <w:r>
        <w:t>. Professor of law at Wayne State University, J.D. from Duke Law School. "The Doomed Constitutional Case Against Exclusive Representation." American Constitution Society. June 2021. acslaw.org/wp-content/uploads/2021/06/Constitutional-Attacks-on-Exclusive-Representation-Oswalt.pdf</w:t>
      </w:r>
    </w:p>
    <w:p w14:paraId="3B7A9A92" w14:textId="77777777" w:rsidR="00E26C52" w:rsidRPr="003D7770" w:rsidRDefault="00E26C52" w:rsidP="00E26C52">
      <w:pPr>
        <w:rPr>
          <w:sz w:val="16"/>
        </w:rPr>
      </w:pPr>
      <w:r w:rsidRPr="003D7770">
        <w:rPr>
          <w:sz w:val="16"/>
        </w:rPr>
        <w:t xml:space="preserve">II. From Knight to Janus and Beyond </w:t>
      </w:r>
    </w:p>
    <w:p w14:paraId="6988B0FF" w14:textId="77777777" w:rsidR="00E26C52" w:rsidRPr="003D7770" w:rsidRDefault="00E26C52" w:rsidP="00E26C52">
      <w:pPr>
        <w:rPr>
          <w:sz w:val="16"/>
        </w:rPr>
      </w:pPr>
      <w:r w:rsidRPr="003D7770">
        <w:rPr>
          <w:sz w:val="16"/>
        </w:rPr>
        <w:t xml:space="preserve">Deciphering the current moment begins with Minnesota State Board for Community Colleges v. </w:t>
      </w:r>
      <w:r w:rsidRPr="00115F5F">
        <w:rPr>
          <w:rStyle w:val="Emphasis"/>
          <w:highlight w:val="cyan"/>
        </w:rPr>
        <w:t>Knight</w:t>
      </w:r>
      <w:r w:rsidRPr="003D7770">
        <w:rPr>
          <w:sz w:val="16"/>
        </w:rPr>
        <w:t xml:space="preserve">, 15 the Supreme Court’s 1984 decision that </w:t>
      </w:r>
      <w:r w:rsidRPr="00115F5F">
        <w:rPr>
          <w:rStyle w:val="StyleUnderline"/>
          <w:highlight w:val="cyan"/>
        </w:rPr>
        <w:t>underpins</w:t>
      </w:r>
      <w:r w:rsidRPr="003D7770">
        <w:rPr>
          <w:rStyle w:val="StyleUnderline"/>
        </w:rPr>
        <w:t xml:space="preserve"> exclusive representation’s </w:t>
      </w:r>
      <w:r w:rsidRPr="00115F5F">
        <w:rPr>
          <w:rStyle w:val="Emphasis"/>
          <w:highlight w:val="cyan"/>
        </w:rPr>
        <w:t>constitutionality</w:t>
      </w:r>
      <w:r w:rsidRPr="003D7770">
        <w:rPr>
          <w:sz w:val="16"/>
        </w:rPr>
        <w:t xml:space="preserve"> for public employers. In 1971, Minnesota passed a law allowing public employees to designate a union supported by a majority as their exclusive representative. State agencies, in this case a university board, were required to “meet and negotiate” with the union to set wages, hours, and working conditions for the faculty. Agencies were also required to “meet and confer” with the union on subjects less directly related to employment issues, say, admissions standards, with no expectation that they come to any formal agreement. Both relationships were challenged on First Amendment speech and association grounds, freedoms the Court concluded were “in no way restrained.”16 </w:t>
      </w:r>
      <w:r w:rsidRPr="00115F5F">
        <w:rPr>
          <w:rStyle w:val="StyleUnderline"/>
          <w:highlight w:val="cyan"/>
        </w:rPr>
        <w:t>Since</w:t>
      </w:r>
      <w:r w:rsidRPr="00183B06">
        <w:rPr>
          <w:rStyle w:val="StyleUnderline"/>
        </w:rPr>
        <w:t xml:space="preserve"> over </w:t>
      </w:r>
      <w:r w:rsidRPr="00115F5F">
        <w:rPr>
          <w:rStyle w:val="Emphasis"/>
          <w:highlight w:val="cyan"/>
        </w:rPr>
        <w:t>half</w:t>
      </w:r>
      <w:r w:rsidRPr="00183B06">
        <w:rPr>
          <w:rStyle w:val="Emphasis"/>
        </w:rPr>
        <w:t xml:space="preserve"> the workforc</w:t>
      </w:r>
      <w:r w:rsidRPr="003D7770">
        <w:rPr>
          <w:rStyle w:val="Emphasis"/>
        </w:rPr>
        <w:t>e</w:t>
      </w:r>
      <w:r w:rsidRPr="003D7770">
        <w:rPr>
          <w:rStyle w:val="StyleUnderline"/>
          <w:highlight w:val="cyan"/>
        </w:rPr>
        <w:t xml:space="preserve"> backed </w:t>
      </w:r>
      <w:r w:rsidRPr="00115F5F">
        <w:rPr>
          <w:rStyle w:val="StyleUnderline"/>
          <w:highlight w:val="cyan"/>
        </w:rPr>
        <w:t>the union</w:t>
      </w:r>
      <w:r w:rsidRPr="00183B06">
        <w:rPr>
          <w:rStyle w:val="StyleUnderline"/>
        </w:rPr>
        <w:t xml:space="preserve">, the </w:t>
      </w:r>
      <w:r w:rsidRPr="003D7770">
        <w:rPr>
          <w:rStyle w:val="StyleUnderline"/>
        </w:rPr>
        <w:t xml:space="preserve">board presumed </w:t>
      </w:r>
      <w:r w:rsidRPr="00115F5F">
        <w:rPr>
          <w:rStyle w:val="StyleUnderline"/>
          <w:highlight w:val="cyan"/>
        </w:rPr>
        <w:t>it conveyed “the</w:t>
      </w:r>
      <w:r w:rsidRPr="00183B06">
        <w:rPr>
          <w:rStyle w:val="StyleUnderline"/>
        </w:rPr>
        <w:t xml:space="preserve"> faculty’s </w:t>
      </w:r>
      <w:r w:rsidRPr="00115F5F">
        <w:rPr>
          <w:rStyle w:val="Emphasis"/>
          <w:highlight w:val="cyan"/>
        </w:rPr>
        <w:t>official</w:t>
      </w:r>
      <w:r w:rsidRPr="00183B06">
        <w:rPr>
          <w:rStyle w:val="Emphasis"/>
        </w:rPr>
        <w:t xml:space="preserve"> collective </w:t>
      </w:r>
      <w:r w:rsidRPr="00115F5F">
        <w:rPr>
          <w:rStyle w:val="Emphasis"/>
          <w:highlight w:val="cyan"/>
        </w:rPr>
        <w:t>position</w:t>
      </w:r>
      <w:r w:rsidRPr="00183B06">
        <w:rPr>
          <w:rStyle w:val="StyleUnderline"/>
        </w:rPr>
        <w:t xml:space="preserve">,” but also </w:t>
      </w:r>
      <w:r w:rsidRPr="003D7770">
        <w:rPr>
          <w:rStyle w:val="StyleUnderline"/>
        </w:rPr>
        <w:t>recognized</w:t>
      </w:r>
      <w:r w:rsidRPr="003D7770">
        <w:rPr>
          <w:sz w:val="16"/>
        </w:rPr>
        <w:t>—logically—</w:t>
      </w:r>
      <w:r w:rsidRPr="00183B06">
        <w:rPr>
          <w:rStyle w:val="StyleUnderline"/>
        </w:rPr>
        <w:t xml:space="preserve">that “not </w:t>
      </w:r>
      <w:r w:rsidRPr="00183B06">
        <w:rPr>
          <w:rStyle w:val="Emphasis"/>
        </w:rPr>
        <w:t>every</w:t>
      </w:r>
      <w:r w:rsidRPr="00183B06">
        <w:rPr>
          <w:rStyle w:val="StyleUnderline"/>
        </w:rPr>
        <w:t xml:space="preserve"> instructor agrees</w:t>
      </w:r>
      <w:r w:rsidRPr="003D7770">
        <w:rPr>
          <w:sz w:val="16"/>
        </w:rPr>
        <w:t xml:space="preserve"> with the official faculty view on every policy question.”17 And, in fact, </w:t>
      </w:r>
      <w:r w:rsidRPr="00115F5F">
        <w:rPr>
          <w:rStyle w:val="Emphasis"/>
          <w:highlight w:val="cyan"/>
        </w:rPr>
        <w:t>dissenters</w:t>
      </w:r>
      <w:r w:rsidRPr="00115F5F">
        <w:rPr>
          <w:rStyle w:val="StyleUnderline"/>
          <w:highlight w:val="cyan"/>
        </w:rPr>
        <w:t xml:space="preserve"> were welcome “to</w:t>
      </w:r>
      <w:r w:rsidRPr="00183B06">
        <w:rPr>
          <w:rStyle w:val="StyleUnderline"/>
        </w:rPr>
        <w:t xml:space="preserve"> form</w:t>
      </w:r>
      <w:r w:rsidRPr="003D7770">
        <w:rPr>
          <w:sz w:val="16"/>
        </w:rPr>
        <w:t xml:space="preserve"> whatever </w:t>
      </w:r>
      <w:r w:rsidRPr="00183B06">
        <w:rPr>
          <w:rStyle w:val="StyleUnderline"/>
        </w:rPr>
        <w:t>advocacy groups</w:t>
      </w:r>
      <w:r w:rsidRPr="003D7770">
        <w:rPr>
          <w:sz w:val="16"/>
        </w:rPr>
        <w:t xml:space="preserve"> they like”18 </w:t>
      </w:r>
      <w:r w:rsidRPr="00183B06">
        <w:rPr>
          <w:rStyle w:val="StyleUnderline"/>
        </w:rPr>
        <w:t xml:space="preserve">and </w:t>
      </w:r>
      <w:r w:rsidRPr="00115F5F">
        <w:rPr>
          <w:rStyle w:val="Emphasis"/>
          <w:highlight w:val="cyan"/>
        </w:rPr>
        <w:t>present</w:t>
      </w:r>
      <w:r w:rsidRPr="00115F5F">
        <w:rPr>
          <w:rStyle w:val="StyleUnderline"/>
          <w:highlight w:val="cyan"/>
        </w:rPr>
        <w:t xml:space="preserve"> their views</w:t>
      </w:r>
      <w:r w:rsidRPr="003D7770">
        <w:rPr>
          <w:sz w:val="16"/>
        </w:rPr>
        <w:t xml:space="preserve"> to the board or university administrators by showing up at various “luncheons and breakfasts,” townhalls, assorted faculty meetings attended by officials, or by simply making appointments through documented “open-door” policies.19</w:t>
      </w:r>
    </w:p>
    <w:p w14:paraId="3BFB1E4C" w14:textId="77777777" w:rsidR="00E26C52" w:rsidRPr="003D7770" w:rsidRDefault="00E26C52" w:rsidP="00E26C52">
      <w:pPr>
        <w:rPr>
          <w:sz w:val="16"/>
        </w:rPr>
      </w:pPr>
      <w:r w:rsidRPr="00115F5F">
        <w:rPr>
          <w:rStyle w:val="StyleUnderline"/>
          <w:highlight w:val="cyan"/>
        </w:rPr>
        <w:t xml:space="preserve">Knight </w:t>
      </w:r>
      <w:r w:rsidRPr="00115F5F">
        <w:rPr>
          <w:rStyle w:val="Emphasis"/>
          <w:highlight w:val="cyan"/>
        </w:rPr>
        <w:t>is</w:t>
      </w:r>
      <w:r w:rsidRPr="00183B06">
        <w:rPr>
          <w:rStyle w:val="StyleUnderline"/>
        </w:rPr>
        <w:t xml:space="preserve">, and </w:t>
      </w:r>
      <w:r w:rsidRPr="00183B06">
        <w:rPr>
          <w:rStyle w:val="Emphasis"/>
        </w:rPr>
        <w:t>should</w:t>
      </w:r>
      <w:r w:rsidRPr="00183B06">
        <w:rPr>
          <w:rStyle w:val="StyleUnderline"/>
        </w:rPr>
        <w:t xml:space="preserve"> be, the beginning and </w:t>
      </w:r>
      <w:r w:rsidRPr="00115F5F">
        <w:rPr>
          <w:rStyle w:val="StyleUnderline"/>
          <w:highlight w:val="cyan"/>
        </w:rPr>
        <w:t xml:space="preserve">the </w:t>
      </w:r>
      <w:r w:rsidRPr="00115F5F">
        <w:rPr>
          <w:rStyle w:val="Emphasis"/>
          <w:highlight w:val="cyan"/>
        </w:rPr>
        <w:t>end</w:t>
      </w:r>
      <w:r w:rsidRPr="00183B06">
        <w:rPr>
          <w:rStyle w:val="Emphasis"/>
        </w:rPr>
        <w:t xml:space="preserve"> to the story</w:t>
      </w:r>
      <w:r w:rsidRPr="00115F5F">
        <w:rPr>
          <w:rStyle w:val="StyleUnderline"/>
          <w:highlight w:val="cyan"/>
        </w:rPr>
        <w:t>. The decision is</w:t>
      </w:r>
      <w:r w:rsidRPr="003D7770">
        <w:rPr>
          <w:sz w:val="16"/>
        </w:rPr>
        <w:t xml:space="preserve"> broad, </w:t>
      </w:r>
      <w:r w:rsidRPr="00183B06">
        <w:rPr>
          <w:rStyle w:val="Emphasis"/>
        </w:rPr>
        <w:t>well-</w:t>
      </w:r>
      <w:r w:rsidRPr="00115F5F">
        <w:rPr>
          <w:rStyle w:val="Emphasis"/>
          <w:highlight w:val="cyan"/>
        </w:rPr>
        <w:t>reasoned</w:t>
      </w:r>
      <w:r w:rsidRPr="00183B06">
        <w:rPr>
          <w:rStyle w:val="StyleUnderline"/>
        </w:rPr>
        <w:t xml:space="preserve">, and the intervening </w:t>
      </w:r>
      <w:r w:rsidRPr="00183B06">
        <w:rPr>
          <w:rStyle w:val="Emphasis"/>
        </w:rPr>
        <w:t>quarter-century</w:t>
      </w:r>
      <w:r w:rsidRPr="00183B06">
        <w:rPr>
          <w:rStyle w:val="StyleUnderline"/>
        </w:rPr>
        <w:t xml:space="preserve"> has not seen significant changes</w:t>
      </w:r>
      <w:r w:rsidRPr="003D7770">
        <w:rPr>
          <w:sz w:val="16"/>
        </w:rPr>
        <w:t xml:space="preserve"> to state-designed exclusive representation systems.20 What has arguably transformed is the Court’s take on the First Amendment, which Justice Kagan recently warned has become “weaponized” to undo any economic or regulatory policy that “affects or touches speech.”21 That is to say, potentially all of it.</w:t>
      </w:r>
    </w:p>
    <w:p w14:paraId="2BC62686" w14:textId="77777777" w:rsidR="00E26C52" w:rsidRPr="003D7770" w:rsidRDefault="00E26C52" w:rsidP="00E26C52">
      <w:pPr>
        <w:rPr>
          <w:sz w:val="16"/>
        </w:rPr>
      </w:pPr>
      <w:r w:rsidRPr="003D7770">
        <w:rPr>
          <w:sz w:val="16"/>
        </w:rPr>
        <w:t xml:space="preserve">A raft of advertising,22 health care,23 and election-related24 laws have already fallen prey to evolving speech theories, but the First Amendment’s new powers to upend settled workplace governance took center-stage in the Supreme Court’s 2018 decision in Janus. Since 1977, </w:t>
      </w:r>
      <w:r w:rsidRPr="00183B06">
        <w:rPr>
          <w:rStyle w:val="StyleUnderline"/>
        </w:rPr>
        <w:t xml:space="preserve">constitutional </w:t>
      </w:r>
      <w:r w:rsidRPr="00115F5F">
        <w:rPr>
          <w:rStyle w:val="StyleUnderline"/>
        </w:rPr>
        <w:t xml:space="preserve">doctrine was </w:t>
      </w:r>
      <w:r w:rsidRPr="00115F5F">
        <w:rPr>
          <w:rStyle w:val="Emphasis"/>
        </w:rPr>
        <w:t>clear</w:t>
      </w:r>
      <w:r w:rsidRPr="00115F5F">
        <w:rPr>
          <w:rStyle w:val="StyleUnderline"/>
        </w:rPr>
        <w:t xml:space="preserve"> that</w:t>
      </w:r>
      <w:r w:rsidRPr="00183B06">
        <w:rPr>
          <w:rStyle w:val="StyleUnderline"/>
        </w:rPr>
        <w:t xml:space="preserve"> </w:t>
      </w:r>
      <w:r w:rsidRPr="00115F5F">
        <w:rPr>
          <w:rStyle w:val="StyleUnderline"/>
          <w:highlight w:val="cyan"/>
        </w:rPr>
        <w:t xml:space="preserve">just as a town could </w:t>
      </w:r>
      <w:r w:rsidRPr="00115F5F">
        <w:rPr>
          <w:rStyle w:val="Emphasis"/>
        </w:rPr>
        <w:t>c</w:t>
      </w:r>
      <w:r w:rsidRPr="00183B06">
        <w:rPr>
          <w:rStyle w:val="Emphasis"/>
        </w:rPr>
        <w:t xml:space="preserve">harge citizens </w:t>
      </w:r>
      <w:r w:rsidRPr="00115F5F">
        <w:rPr>
          <w:rStyle w:val="Emphasis"/>
          <w:highlight w:val="cyan"/>
        </w:rPr>
        <w:t>tax</w:t>
      </w:r>
      <w:r w:rsidRPr="00183B06">
        <w:rPr>
          <w:rStyle w:val="Emphasis"/>
        </w:rPr>
        <w:t>es</w:t>
      </w:r>
      <w:r w:rsidRPr="00183B06">
        <w:rPr>
          <w:rStyle w:val="StyleUnderline"/>
        </w:rPr>
        <w:t xml:space="preserve"> to support schools, police, or parks</w:t>
      </w:r>
      <w:r w:rsidRPr="003D7770">
        <w:rPr>
          <w:sz w:val="16"/>
        </w:rPr>
        <w:t xml:space="preserve">, states could allow public sector </w:t>
      </w:r>
      <w:r w:rsidRPr="00115F5F">
        <w:rPr>
          <w:rStyle w:val="StyleUnderline"/>
          <w:highlight w:val="cyan"/>
        </w:rPr>
        <w:t>unions</w:t>
      </w:r>
      <w:r w:rsidRPr="003D7770">
        <w:rPr>
          <w:sz w:val="16"/>
        </w:rPr>
        <w:t xml:space="preserve"> and state agencies to </w:t>
      </w:r>
      <w:r w:rsidRPr="00115F5F">
        <w:rPr>
          <w:rStyle w:val="StyleUnderline"/>
          <w:highlight w:val="cyan"/>
        </w:rPr>
        <w:t>collect “</w:t>
      </w:r>
      <w:r w:rsidRPr="00183B06">
        <w:rPr>
          <w:rStyle w:val="Emphasis"/>
        </w:rPr>
        <w:t xml:space="preserve">fair share </w:t>
      </w:r>
      <w:r w:rsidRPr="00115F5F">
        <w:rPr>
          <w:rStyle w:val="Emphasis"/>
          <w:highlight w:val="cyan"/>
        </w:rPr>
        <w:t>fees</w:t>
      </w:r>
      <w:r w:rsidRPr="00115F5F">
        <w:rPr>
          <w:rStyle w:val="StyleUnderline"/>
          <w:highlight w:val="cyan"/>
        </w:rPr>
        <w:t>”</w:t>
      </w:r>
      <w:r w:rsidRPr="003D7770">
        <w:rPr>
          <w:sz w:val="16"/>
        </w:rPr>
        <w:t xml:space="preserve"> from employees to help cover the mandatory costs of bargaining, enforcing, and defending workers under the contract. The Janus majority said all of it—the money and the representation—was speech. Since preventing unions from being forced to work for free was, according to the Court, not a compelling interest, payments could never be required.</w:t>
      </w:r>
    </w:p>
    <w:p w14:paraId="6BC09F25" w14:textId="77777777" w:rsidR="00E26C52" w:rsidRPr="008F7122" w:rsidRDefault="00E26C52" w:rsidP="00E26C52">
      <w:pPr>
        <w:rPr>
          <w:sz w:val="16"/>
        </w:rPr>
      </w:pPr>
      <w:r w:rsidRPr="008F7122">
        <w:rPr>
          <w:sz w:val="16"/>
        </w:rPr>
        <w:t xml:space="preserve">As commentators predicted,25 and are now documenting,26 Janus’s underlying theory has become the swiss-army knife of workplace speech claims, justifying an astonishing array of challenges to otherwise vanilla public sector employment principles. That includes a wave of frontal attacks on exclusive representation. To this point, all have failed,27 up to and including multiple denials of certiorari in 2019.28 The composition of the Court, though, has changed. Justice Barrett now votes in place of Justice Ginsburg. And last year, in Thompson v. Marietta Education Association, the Sixth Circuit rejected a challenge to Ohio’s system of exclusive representation while also characterizing it as a “take-it-or-leave-it system…in direct conflict with the principles enunciated in Janus v. AFSCME.” 29 Again, challengers sought certiorari. </w:t>
      </w:r>
      <w:r w:rsidRPr="00B25692">
        <w:rPr>
          <w:rStyle w:val="StyleUnderline"/>
        </w:rPr>
        <w:t xml:space="preserve">Again, </w:t>
      </w:r>
      <w:r w:rsidRPr="00B25692">
        <w:rPr>
          <w:rStyle w:val="Emphasis"/>
        </w:rPr>
        <w:t>Americans for Prosperity</w:t>
      </w:r>
      <w:r w:rsidRPr="00B25692">
        <w:rPr>
          <w:rStyle w:val="StyleUnderline"/>
        </w:rPr>
        <w:t xml:space="preserve">, the </w:t>
      </w:r>
      <w:r w:rsidRPr="00B25692">
        <w:rPr>
          <w:rStyle w:val="Emphasis"/>
        </w:rPr>
        <w:t>N</w:t>
      </w:r>
      <w:r w:rsidRPr="008F7122">
        <w:rPr>
          <w:sz w:val="16"/>
        </w:rPr>
        <w:t xml:space="preserve">ational </w:t>
      </w:r>
      <w:r w:rsidRPr="00B25692">
        <w:rPr>
          <w:rStyle w:val="Emphasis"/>
        </w:rPr>
        <w:t>R</w:t>
      </w:r>
      <w:r w:rsidRPr="008F7122">
        <w:rPr>
          <w:sz w:val="16"/>
        </w:rPr>
        <w:t xml:space="preserve">ight to </w:t>
      </w:r>
      <w:r w:rsidRPr="00B25692">
        <w:rPr>
          <w:rStyle w:val="Emphasis"/>
        </w:rPr>
        <w:t>W</w:t>
      </w:r>
      <w:r w:rsidRPr="008F7122">
        <w:rPr>
          <w:sz w:val="16"/>
        </w:rPr>
        <w:t xml:space="preserve">ork </w:t>
      </w:r>
      <w:r w:rsidRPr="00B25692">
        <w:rPr>
          <w:rStyle w:val="Emphasis"/>
        </w:rPr>
        <w:t>L</w:t>
      </w:r>
      <w:r w:rsidRPr="008F7122">
        <w:rPr>
          <w:sz w:val="16"/>
        </w:rPr>
        <w:t xml:space="preserve">egal </w:t>
      </w:r>
      <w:r w:rsidRPr="00B25692">
        <w:rPr>
          <w:rStyle w:val="Emphasis"/>
        </w:rPr>
        <w:t>D</w:t>
      </w:r>
      <w:r w:rsidRPr="008F7122">
        <w:rPr>
          <w:sz w:val="16"/>
        </w:rPr>
        <w:t xml:space="preserve">efense </w:t>
      </w:r>
      <w:r w:rsidRPr="00B25692">
        <w:rPr>
          <w:rStyle w:val="Emphasis"/>
        </w:rPr>
        <w:t>F</w:t>
      </w:r>
      <w:r w:rsidRPr="008F7122">
        <w:rPr>
          <w:sz w:val="16"/>
        </w:rPr>
        <w:t xml:space="preserve">oundation, </w:t>
      </w:r>
      <w:r w:rsidRPr="00B25692">
        <w:rPr>
          <w:rStyle w:val="StyleUnderline"/>
        </w:rPr>
        <w:t xml:space="preserve">the </w:t>
      </w:r>
      <w:r w:rsidRPr="00B25692">
        <w:rPr>
          <w:rStyle w:val="Emphasis"/>
        </w:rPr>
        <w:t>Pacific Legal Foundation</w:t>
      </w:r>
      <w:r w:rsidRPr="00B25692">
        <w:rPr>
          <w:rStyle w:val="StyleUnderline"/>
        </w:rPr>
        <w:t>, and</w:t>
      </w:r>
      <w:r w:rsidRPr="008F7122">
        <w:rPr>
          <w:sz w:val="16"/>
        </w:rPr>
        <w:t xml:space="preserve"> the </w:t>
      </w:r>
      <w:r w:rsidRPr="00B25692">
        <w:rPr>
          <w:rStyle w:val="Emphasis"/>
        </w:rPr>
        <w:t>Cato</w:t>
      </w:r>
      <w:r w:rsidRPr="008F7122">
        <w:rPr>
          <w:sz w:val="16"/>
        </w:rPr>
        <w:t>, Goldwater, and Competitive Enterprise Institutes – the same groups that supported and funded Janus –</w:t>
      </w:r>
      <w:r w:rsidRPr="00B25692">
        <w:rPr>
          <w:rStyle w:val="StyleUnderline"/>
        </w:rPr>
        <w:t xml:space="preserve">filed briefs </w:t>
      </w:r>
      <w:r w:rsidRPr="008F7122">
        <w:rPr>
          <w:rStyle w:val="StyleUnderline"/>
        </w:rPr>
        <w:t>in support</w:t>
      </w:r>
      <w:r w:rsidRPr="008F7122">
        <w:rPr>
          <w:sz w:val="16"/>
        </w:rPr>
        <w:t xml:space="preserve">. And while again the petition was denied, the </w:t>
      </w:r>
      <w:r w:rsidRPr="00183B06">
        <w:rPr>
          <w:rStyle w:val="StyleUnderline"/>
        </w:rPr>
        <w:t xml:space="preserve">attacks on </w:t>
      </w:r>
      <w:r w:rsidRPr="00183B06">
        <w:rPr>
          <w:rStyle w:val="Emphasis"/>
        </w:rPr>
        <w:t>exclusive representation</w:t>
      </w:r>
      <w:r w:rsidRPr="00183B06">
        <w:rPr>
          <w:rStyle w:val="StyleUnderline"/>
        </w:rPr>
        <w:t xml:space="preserve"> are likely to persist. </w:t>
      </w:r>
      <w:r w:rsidRPr="00115F5F">
        <w:rPr>
          <w:rStyle w:val="StyleUnderline"/>
        </w:rPr>
        <w:t xml:space="preserve">But so should the </w:t>
      </w:r>
      <w:r w:rsidRPr="00115F5F">
        <w:rPr>
          <w:rStyle w:val="Emphasis"/>
        </w:rPr>
        <w:t>futility</w:t>
      </w:r>
      <w:r w:rsidRPr="008F7122">
        <w:rPr>
          <w:sz w:val="16"/>
        </w:rPr>
        <w:t xml:space="preserve">. As it turns out, </w:t>
      </w:r>
      <w:r w:rsidRPr="00115F5F">
        <w:rPr>
          <w:rStyle w:val="StyleUnderline"/>
        </w:rPr>
        <w:t xml:space="preserve">the </w:t>
      </w:r>
      <w:r w:rsidRPr="00115F5F">
        <w:rPr>
          <w:rStyle w:val="Emphasis"/>
        </w:rPr>
        <w:t>legal case</w:t>
      </w:r>
      <w:r w:rsidRPr="00115F5F">
        <w:rPr>
          <w:rStyle w:val="StyleUnderline"/>
        </w:rPr>
        <w:t xml:space="preserve"> for exclusive representation is </w:t>
      </w:r>
      <w:r w:rsidRPr="00115F5F">
        <w:rPr>
          <w:rStyle w:val="Emphasis"/>
        </w:rPr>
        <w:t>stronger than ever</w:t>
      </w:r>
      <w:r w:rsidRPr="008F7122">
        <w:rPr>
          <w:sz w:val="16"/>
        </w:rPr>
        <w:t>.</w:t>
      </w:r>
    </w:p>
    <w:p w14:paraId="57A63EAF" w14:textId="77777777" w:rsidR="00E26C52" w:rsidRPr="008F7122" w:rsidRDefault="00E26C52" w:rsidP="00E26C52">
      <w:pPr>
        <w:rPr>
          <w:sz w:val="16"/>
        </w:rPr>
      </w:pPr>
      <w:r w:rsidRPr="008F7122">
        <w:rPr>
          <w:sz w:val="16"/>
        </w:rPr>
        <w:t>III. Exclusive Representation is Constitutional</w:t>
      </w:r>
    </w:p>
    <w:p w14:paraId="1FBF9D50" w14:textId="77777777" w:rsidR="00E26C52" w:rsidRPr="008F7122" w:rsidRDefault="00E26C52" w:rsidP="00E26C52">
      <w:pPr>
        <w:rPr>
          <w:sz w:val="16"/>
        </w:rPr>
      </w:pPr>
      <w:r w:rsidRPr="008F7122">
        <w:rPr>
          <w:sz w:val="16"/>
        </w:rPr>
        <w:t xml:space="preserve">The main reason exclusive representation is constitutional is the simplest: </w:t>
      </w:r>
      <w:r w:rsidRPr="00115F5F">
        <w:rPr>
          <w:rStyle w:val="StyleUnderline"/>
          <w:highlight w:val="cyan"/>
        </w:rPr>
        <w:t>far from</w:t>
      </w:r>
      <w:r w:rsidRPr="008F7122">
        <w:rPr>
          <w:sz w:val="16"/>
        </w:rPr>
        <w:t xml:space="preserve"> overruling or even </w:t>
      </w:r>
      <w:r w:rsidRPr="00115F5F">
        <w:rPr>
          <w:rStyle w:val="StyleUnderline"/>
          <w:highlight w:val="cyan"/>
        </w:rPr>
        <w:t xml:space="preserve">casting </w:t>
      </w:r>
      <w:r w:rsidRPr="00115F5F">
        <w:rPr>
          <w:rStyle w:val="Emphasis"/>
          <w:highlight w:val="cyan"/>
        </w:rPr>
        <w:t>doubt</w:t>
      </w:r>
      <w:r w:rsidRPr="00183B06">
        <w:rPr>
          <w:rStyle w:val="Emphasis"/>
        </w:rPr>
        <w:t xml:space="preserve"> on Knight</w:t>
      </w:r>
      <w:r w:rsidRPr="00115F5F">
        <w:rPr>
          <w:rStyle w:val="StyleUnderline"/>
          <w:highlight w:val="cyan"/>
        </w:rPr>
        <w:t xml:space="preserve">, Janus </w:t>
      </w:r>
      <w:r w:rsidRPr="00115F5F">
        <w:rPr>
          <w:rStyle w:val="Emphasis"/>
          <w:highlight w:val="cyan"/>
        </w:rPr>
        <w:t>reaffirmed</w:t>
      </w:r>
      <w:r w:rsidRPr="00115F5F">
        <w:rPr>
          <w:rStyle w:val="StyleUnderline"/>
          <w:highlight w:val="cyan"/>
        </w:rPr>
        <w:t xml:space="preserve"> it</w:t>
      </w:r>
      <w:r w:rsidRPr="008F7122">
        <w:rPr>
          <w:sz w:val="16"/>
        </w:rPr>
        <w:t xml:space="preserve">. In all concluded and pending suits, challengers seize on a single aside in </w:t>
      </w:r>
      <w:r w:rsidRPr="00115F5F">
        <w:rPr>
          <w:rStyle w:val="StyleUnderline"/>
          <w:highlight w:val="cyan"/>
        </w:rPr>
        <w:t>Janus</w:t>
      </w:r>
      <w:r w:rsidRPr="00115F5F">
        <w:rPr>
          <w:rStyle w:val="StyleUnderline"/>
        </w:rPr>
        <w:t xml:space="preserve">’s </w:t>
      </w:r>
      <w:r w:rsidRPr="00115F5F">
        <w:rPr>
          <w:rStyle w:val="Emphasis"/>
        </w:rPr>
        <w:t>majority opinion</w:t>
      </w:r>
      <w:r w:rsidRPr="008F7122">
        <w:rPr>
          <w:sz w:val="16"/>
        </w:rPr>
        <w:t xml:space="preserve"> stating that exclusive representation is “a significant impingement on associational freedoms that would not be tolerated in other contexts.”30 Literally, the remark </w:t>
      </w:r>
      <w:r w:rsidRPr="00183B06">
        <w:rPr>
          <w:rStyle w:val="StyleUnderline"/>
        </w:rPr>
        <w:t>means</w:t>
      </w:r>
      <w:r w:rsidRPr="008F7122">
        <w:rPr>
          <w:sz w:val="16"/>
        </w:rPr>
        <w:t xml:space="preserve"> that </w:t>
      </w:r>
      <w:r w:rsidRPr="00183B06">
        <w:rPr>
          <w:rStyle w:val="StyleUnderline"/>
        </w:rPr>
        <w:t xml:space="preserve">the “impingement” is </w:t>
      </w:r>
      <w:r w:rsidRPr="00183B06">
        <w:rPr>
          <w:rStyle w:val="Emphasis"/>
        </w:rPr>
        <w:t>constitutional in this context</w:t>
      </w:r>
      <w:r w:rsidRPr="008F7122">
        <w:rPr>
          <w:sz w:val="16"/>
        </w:rPr>
        <w:t xml:space="preserve">.31 </w:t>
      </w:r>
      <w:r w:rsidRPr="00183B06">
        <w:rPr>
          <w:rStyle w:val="StyleUnderline"/>
        </w:rPr>
        <w:t>That this</w:t>
      </w:r>
      <w:r w:rsidRPr="008F7122">
        <w:rPr>
          <w:sz w:val="16"/>
        </w:rPr>
        <w:t xml:space="preserve"> literal reading </w:t>
      </w:r>
      <w:r w:rsidRPr="00183B06">
        <w:rPr>
          <w:rStyle w:val="StyleUnderline"/>
        </w:rPr>
        <w:t>is</w:t>
      </w:r>
      <w:r w:rsidRPr="008F7122">
        <w:rPr>
          <w:sz w:val="16"/>
        </w:rPr>
        <w:t xml:space="preserve"> also the </w:t>
      </w:r>
      <w:r w:rsidRPr="00183B06">
        <w:rPr>
          <w:rStyle w:val="Emphasis"/>
        </w:rPr>
        <w:t>correct</w:t>
      </w:r>
      <w:r w:rsidRPr="008F7122">
        <w:rPr>
          <w:sz w:val="16"/>
        </w:rPr>
        <w:t xml:space="preserve"> one—and not some sort of bread crumb for the future—</w:t>
      </w:r>
      <w:r w:rsidRPr="00183B06">
        <w:rPr>
          <w:rStyle w:val="StyleUnderline"/>
        </w:rPr>
        <w:t xml:space="preserve">is </w:t>
      </w:r>
      <w:r w:rsidRPr="00183B06">
        <w:rPr>
          <w:rStyle w:val="Emphasis"/>
        </w:rPr>
        <w:t>confirmed elsewhere</w:t>
      </w:r>
      <w:r w:rsidRPr="008F7122">
        <w:rPr>
          <w:sz w:val="16"/>
        </w:rPr>
        <w:t xml:space="preserve">, where </w:t>
      </w:r>
      <w:r w:rsidRPr="00183B06">
        <w:rPr>
          <w:rStyle w:val="StyleUnderline"/>
        </w:rPr>
        <w:t xml:space="preserve">the majority </w:t>
      </w:r>
      <w:r w:rsidRPr="00115F5F">
        <w:rPr>
          <w:rStyle w:val="Emphasis"/>
          <w:highlight w:val="cyan"/>
        </w:rPr>
        <w:t>stressed</w:t>
      </w:r>
      <w:r w:rsidRPr="00115F5F">
        <w:rPr>
          <w:rStyle w:val="StyleUnderline"/>
          <w:highlight w:val="cyan"/>
        </w:rPr>
        <w:t xml:space="preserve"> that</w:t>
      </w:r>
      <w:r w:rsidRPr="00183B06">
        <w:rPr>
          <w:rStyle w:val="StyleUnderline"/>
        </w:rPr>
        <w:t>, outside of</w:t>
      </w:r>
      <w:r w:rsidRPr="008F7122">
        <w:rPr>
          <w:sz w:val="16"/>
        </w:rPr>
        <w:t xml:space="preserve"> reforming fair share </w:t>
      </w:r>
      <w:r w:rsidRPr="00183B06">
        <w:rPr>
          <w:rStyle w:val="StyleUnderline"/>
        </w:rPr>
        <w:t xml:space="preserve">fees, </w:t>
      </w:r>
      <w:r w:rsidRPr="00115F5F">
        <w:rPr>
          <w:rStyle w:val="StyleUnderline"/>
          <w:highlight w:val="cyan"/>
        </w:rPr>
        <w:t xml:space="preserve">states “can </w:t>
      </w:r>
      <w:r w:rsidRPr="00115F5F">
        <w:rPr>
          <w:rStyle w:val="Emphasis"/>
          <w:highlight w:val="cyan"/>
        </w:rPr>
        <w:t>keep</w:t>
      </w:r>
      <w:r w:rsidRPr="008F7122">
        <w:rPr>
          <w:sz w:val="16"/>
        </w:rPr>
        <w:t xml:space="preserve"> their </w:t>
      </w:r>
      <w:r w:rsidRPr="00183B06">
        <w:rPr>
          <w:rStyle w:val="StyleUnderline"/>
        </w:rPr>
        <w:t xml:space="preserve">labor-relations </w:t>
      </w:r>
      <w:r w:rsidRPr="00115F5F">
        <w:rPr>
          <w:rStyle w:val="StyleUnderline"/>
          <w:highlight w:val="cyan"/>
        </w:rPr>
        <w:t xml:space="preserve">systems </w:t>
      </w:r>
      <w:r w:rsidRPr="00115F5F">
        <w:rPr>
          <w:rStyle w:val="Emphasis"/>
        </w:rPr>
        <w:t>e</w:t>
      </w:r>
      <w:r w:rsidRPr="00183B06">
        <w:rPr>
          <w:rStyle w:val="Emphasis"/>
        </w:rPr>
        <w:t xml:space="preserve">xactly </w:t>
      </w:r>
      <w:r w:rsidRPr="00115F5F">
        <w:rPr>
          <w:rStyle w:val="Emphasis"/>
          <w:highlight w:val="cyan"/>
        </w:rPr>
        <w:t>as they are</w:t>
      </w:r>
      <w:r w:rsidRPr="00115F5F">
        <w:rPr>
          <w:rStyle w:val="StyleUnderline"/>
          <w:highlight w:val="cyan"/>
        </w:rPr>
        <w:t>”</w:t>
      </w:r>
      <w:r w:rsidRPr="008F7122">
        <w:rPr>
          <w:sz w:val="16"/>
        </w:rPr>
        <w:t xml:space="preserve"> and simply “follow the model” of so-called right-to-work states.32 Right-to-work jurisdictions have long banned fair share agreements—but they keep exclusive representation.33</w:t>
      </w:r>
    </w:p>
    <w:p w14:paraId="1502C275" w14:textId="77777777" w:rsidR="00E26C52" w:rsidRPr="008F7122" w:rsidRDefault="00E26C52" w:rsidP="00E26C52">
      <w:pPr>
        <w:rPr>
          <w:sz w:val="16"/>
        </w:rPr>
      </w:pPr>
      <w:r w:rsidRPr="008F7122">
        <w:rPr>
          <w:sz w:val="16"/>
        </w:rPr>
        <w:t xml:space="preserve">Yet, </w:t>
      </w:r>
      <w:r w:rsidRPr="00183B06">
        <w:rPr>
          <w:rStyle w:val="StyleUnderline"/>
        </w:rPr>
        <w:t xml:space="preserve">exclusive representation </w:t>
      </w:r>
      <w:r w:rsidRPr="00183B06">
        <w:rPr>
          <w:rStyle w:val="Emphasis"/>
        </w:rPr>
        <w:t>would</w:t>
      </w:r>
      <w:r w:rsidRPr="00183B06">
        <w:rPr>
          <w:rStyle w:val="StyleUnderline"/>
        </w:rPr>
        <w:t xml:space="preserve"> be constitutional </w:t>
      </w:r>
      <w:r w:rsidRPr="00183B06">
        <w:rPr>
          <w:rStyle w:val="Emphasis"/>
        </w:rPr>
        <w:t>even if</w:t>
      </w:r>
      <w:r w:rsidRPr="00183B06">
        <w:rPr>
          <w:rStyle w:val="StyleUnderline"/>
        </w:rPr>
        <w:t xml:space="preserve"> Knight did not exist</w:t>
      </w:r>
      <w:r w:rsidRPr="008F7122">
        <w:rPr>
          <w:sz w:val="16"/>
        </w:rPr>
        <w:t>. Challengers tend to make both compelled and free-standing speech and association claims attacking the principle, 34 none of which are especially persuasive or supported by even the most recent wave of First Amendment precedents.</w:t>
      </w:r>
    </w:p>
    <w:p w14:paraId="25EAC56B" w14:textId="77777777" w:rsidR="00E26C52" w:rsidRPr="008F7122" w:rsidRDefault="00E26C52" w:rsidP="00E26C52">
      <w:pPr>
        <w:rPr>
          <w:sz w:val="16"/>
        </w:rPr>
      </w:pPr>
      <w:r w:rsidRPr="008F7122">
        <w:rPr>
          <w:sz w:val="16"/>
        </w:rPr>
        <w:t>A. “Compelled” Association and “Compelled” Speech Where Nothing is Compelled</w:t>
      </w:r>
    </w:p>
    <w:p w14:paraId="3AA45537" w14:textId="77777777" w:rsidR="00E26C52" w:rsidRPr="008F7122" w:rsidRDefault="00E26C52" w:rsidP="00E26C52">
      <w:pPr>
        <w:rPr>
          <w:sz w:val="16"/>
        </w:rPr>
      </w:pPr>
      <w:r w:rsidRPr="008F7122">
        <w:rPr>
          <w:sz w:val="16"/>
        </w:rPr>
        <w:t xml:space="preserve">Compelled association and speech </w:t>
      </w:r>
      <w:r w:rsidRPr="00B25692">
        <w:rPr>
          <w:rStyle w:val="StyleUnderline"/>
        </w:rPr>
        <w:t xml:space="preserve">suits </w:t>
      </w:r>
      <w:r w:rsidRPr="00B25692">
        <w:rPr>
          <w:rStyle w:val="Emphasis"/>
        </w:rPr>
        <w:t>contend</w:t>
      </w:r>
      <w:r w:rsidRPr="008F7122">
        <w:rPr>
          <w:sz w:val="16"/>
        </w:rPr>
        <w:t xml:space="preserve"> that </w:t>
      </w:r>
      <w:r w:rsidRPr="00B25692">
        <w:rPr>
          <w:rStyle w:val="StyleUnderline"/>
        </w:rPr>
        <w:t xml:space="preserve">the government has </w:t>
      </w:r>
      <w:r w:rsidRPr="00B25692">
        <w:rPr>
          <w:rStyle w:val="Emphasis"/>
        </w:rPr>
        <w:t>forced</w:t>
      </w:r>
      <w:r w:rsidRPr="00B25692">
        <w:rPr>
          <w:rStyle w:val="StyleUnderline"/>
        </w:rPr>
        <w:t xml:space="preserve"> people to</w:t>
      </w:r>
      <w:r w:rsidRPr="008F7122">
        <w:rPr>
          <w:sz w:val="16"/>
        </w:rPr>
        <w:t xml:space="preserve"> identify with others or “</w:t>
      </w:r>
      <w:r w:rsidRPr="008F7122">
        <w:rPr>
          <w:rStyle w:val="Emphasis"/>
        </w:rPr>
        <w:t>mouth support</w:t>
      </w:r>
      <w:r w:rsidRPr="008F7122">
        <w:rPr>
          <w:rStyle w:val="StyleUnderline"/>
        </w:rPr>
        <w:t xml:space="preserve"> for views</w:t>
      </w:r>
      <w:r w:rsidRPr="00B25692">
        <w:rPr>
          <w:rStyle w:val="StyleUnderline"/>
        </w:rPr>
        <w:t xml:space="preserve">” that “they find </w:t>
      </w:r>
      <w:r w:rsidRPr="008F7122">
        <w:rPr>
          <w:rStyle w:val="StyleUnderline"/>
        </w:rPr>
        <w:t>objectionable</w:t>
      </w:r>
      <w:r w:rsidRPr="008F7122">
        <w:rPr>
          <w:sz w:val="16"/>
        </w:rPr>
        <w:t xml:space="preserve">.”35 The claims are an inherently strange fit for exclusive representation challenges, because majority rule does not require anyone to actually do anything.36 </w:t>
      </w:r>
      <w:r w:rsidRPr="00B25692">
        <w:rPr>
          <w:rStyle w:val="StyleUnderline"/>
        </w:rPr>
        <w:t xml:space="preserve">No worker is ever required to </w:t>
      </w:r>
      <w:r w:rsidRPr="00B25692">
        <w:rPr>
          <w:rStyle w:val="Emphasis"/>
        </w:rPr>
        <w:t>join the union</w:t>
      </w:r>
      <w:r w:rsidRPr="00115F5F">
        <w:rPr>
          <w:rStyle w:val="StyleUnderline"/>
          <w:highlight w:val="cyan"/>
        </w:rPr>
        <w:t xml:space="preserve">. No worker is </w:t>
      </w:r>
      <w:r w:rsidRPr="00115F5F">
        <w:rPr>
          <w:rStyle w:val="Emphasis"/>
          <w:highlight w:val="cyan"/>
        </w:rPr>
        <w:t>ever expected</w:t>
      </w:r>
      <w:r w:rsidRPr="00115F5F">
        <w:rPr>
          <w:rStyle w:val="StyleUnderline"/>
          <w:highlight w:val="cyan"/>
        </w:rPr>
        <w:t xml:space="preserve"> to</w:t>
      </w:r>
      <w:r w:rsidRPr="00B25692">
        <w:rPr>
          <w:rStyle w:val="StyleUnderline"/>
        </w:rPr>
        <w:t xml:space="preserve"> parrot</w:t>
      </w:r>
      <w:r w:rsidRPr="008F7122">
        <w:rPr>
          <w:sz w:val="16"/>
        </w:rPr>
        <w:t xml:space="preserve">, endorse, </w:t>
      </w:r>
      <w:r w:rsidRPr="00B25692">
        <w:rPr>
          <w:rStyle w:val="StyleUnderline"/>
        </w:rPr>
        <w:t>or</w:t>
      </w:r>
      <w:r w:rsidRPr="008F7122">
        <w:rPr>
          <w:sz w:val="16"/>
        </w:rPr>
        <w:t xml:space="preserve"> make any effort to even </w:t>
      </w:r>
      <w:r w:rsidRPr="00B25692">
        <w:rPr>
          <w:rStyle w:val="Emphasis"/>
        </w:rPr>
        <w:t xml:space="preserve">pretend to </w:t>
      </w:r>
      <w:r w:rsidRPr="00115F5F">
        <w:rPr>
          <w:rStyle w:val="Emphasis"/>
          <w:highlight w:val="cyan"/>
        </w:rPr>
        <w:t>support</w:t>
      </w:r>
      <w:r w:rsidRPr="00115F5F">
        <w:rPr>
          <w:rStyle w:val="StyleUnderline"/>
          <w:highlight w:val="cyan"/>
        </w:rPr>
        <w:t xml:space="preserve"> union speech</w:t>
      </w:r>
      <w:r w:rsidRPr="008F7122">
        <w:rPr>
          <w:sz w:val="16"/>
        </w:rPr>
        <w:t>. Post-Janus, dissenters get the union wage scale for free.</w:t>
      </w:r>
    </w:p>
    <w:p w14:paraId="4D65F36D" w14:textId="77777777" w:rsidR="00E26C52" w:rsidRPr="008F7122" w:rsidRDefault="00E26C52" w:rsidP="00E26C52">
      <w:pPr>
        <w:rPr>
          <w:sz w:val="16"/>
        </w:rPr>
      </w:pPr>
      <w:r w:rsidRPr="008F7122">
        <w:rPr>
          <w:sz w:val="16"/>
        </w:rPr>
        <w:t xml:space="preserve">Given this reality, </w:t>
      </w:r>
      <w:r w:rsidRPr="00B25692">
        <w:rPr>
          <w:rStyle w:val="StyleUnderline"/>
        </w:rPr>
        <w:t xml:space="preserve">plaintiffs are </w:t>
      </w:r>
      <w:r w:rsidRPr="00B25692">
        <w:rPr>
          <w:rStyle w:val="Emphasis"/>
        </w:rPr>
        <w:t>limited to arguing</w:t>
      </w:r>
      <w:r w:rsidRPr="00B25692">
        <w:rPr>
          <w:rStyle w:val="StyleUnderline"/>
        </w:rPr>
        <w:t xml:space="preserve"> that</w:t>
      </w:r>
      <w:r w:rsidRPr="008F7122">
        <w:rPr>
          <w:sz w:val="16"/>
        </w:rPr>
        <w:t xml:space="preserve"> merely </w:t>
      </w:r>
      <w:r w:rsidRPr="00B25692">
        <w:rPr>
          <w:rStyle w:val="StyleUnderline"/>
        </w:rPr>
        <w:t>allowing a</w:t>
      </w:r>
      <w:r w:rsidRPr="008F7122">
        <w:rPr>
          <w:sz w:val="16"/>
        </w:rPr>
        <w:t xml:space="preserve"> majority’s </w:t>
      </w:r>
      <w:r w:rsidRPr="003E5270">
        <w:rPr>
          <w:rStyle w:val="StyleUnderline"/>
        </w:rPr>
        <w:t>selected representative to bargain</w:t>
      </w:r>
      <w:r w:rsidRPr="008F7122">
        <w:rPr>
          <w:sz w:val="16"/>
        </w:rPr>
        <w:t xml:space="preserve"> for a workplace-wide contract </w:t>
      </w:r>
      <w:r w:rsidRPr="00B25692">
        <w:rPr>
          <w:rStyle w:val="StyleUnderline"/>
        </w:rPr>
        <w:t xml:space="preserve">is </w:t>
      </w:r>
      <w:r w:rsidRPr="00B25692">
        <w:rPr>
          <w:rStyle w:val="Emphasis"/>
        </w:rPr>
        <w:t>compelled</w:t>
      </w:r>
      <w:r w:rsidRPr="008F7122">
        <w:rPr>
          <w:sz w:val="16"/>
        </w:rPr>
        <w:t xml:space="preserve"> association and </w:t>
      </w:r>
      <w:r w:rsidRPr="00B25692">
        <w:rPr>
          <w:rStyle w:val="Emphasis"/>
        </w:rPr>
        <w:t>speech</w:t>
      </w:r>
      <w:r w:rsidRPr="008F7122">
        <w:rPr>
          <w:sz w:val="16"/>
        </w:rPr>
        <w:t xml:space="preserve">. But having access to a negotiated health care plan is not forced “association” in any First Amendment sense. </w:t>
      </w:r>
      <w:r w:rsidRPr="00115F5F">
        <w:rPr>
          <w:rStyle w:val="StyleUnderline"/>
          <w:highlight w:val="cyan"/>
        </w:rPr>
        <w:t xml:space="preserve">A </w:t>
      </w:r>
      <w:r w:rsidRPr="00115F5F">
        <w:rPr>
          <w:rStyle w:val="Emphasis"/>
        </w:rPr>
        <w:t>c</w:t>
      </w:r>
      <w:r w:rsidRPr="00B25692">
        <w:rPr>
          <w:rStyle w:val="Emphasis"/>
        </w:rPr>
        <w:t xml:space="preserve">onstitutional </w:t>
      </w:r>
      <w:r w:rsidRPr="00115F5F">
        <w:rPr>
          <w:rStyle w:val="Emphasis"/>
          <w:highlight w:val="cyan"/>
        </w:rPr>
        <w:t>question</w:t>
      </w:r>
      <w:r w:rsidRPr="00115F5F">
        <w:rPr>
          <w:rStyle w:val="StyleUnderline"/>
          <w:highlight w:val="cyan"/>
        </w:rPr>
        <w:t xml:space="preserve"> arises</w:t>
      </w:r>
      <w:r w:rsidRPr="00B25692">
        <w:rPr>
          <w:rStyle w:val="StyleUnderline"/>
        </w:rPr>
        <w:t xml:space="preserve"> only </w:t>
      </w:r>
      <w:r w:rsidRPr="00115F5F">
        <w:rPr>
          <w:rStyle w:val="StyleUnderline"/>
          <w:highlight w:val="cyan"/>
        </w:rPr>
        <w:t xml:space="preserve">if a </w:t>
      </w:r>
      <w:r w:rsidRPr="003E5270">
        <w:rPr>
          <w:rStyle w:val="Emphasis"/>
          <w:highlight w:val="cyan"/>
        </w:rPr>
        <w:t>reasonable</w:t>
      </w:r>
      <w:r w:rsidRPr="00115F5F">
        <w:rPr>
          <w:rStyle w:val="StyleUnderline"/>
          <w:highlight w:val="cyan"/>
        </w:rPr>
        <w:t xml:space="preserve"> outsider would </w:t>
      </w:r>
      <w:r w:rsidRPr="00115F5F">
        <w:rPr>
          <w:rStyle w:val="Emphasis"/>
          <w:highlight w:val="cyan"/>
        </w:rPr>
        <w:t>think</w:t>
      </w:r>
      <w:r w:rsidRPr="00B25692">
        <w:rPr>
          <w:rStyle w:val="StyleUnderline"/>
        </w:rPr>
        <w:t xml:space="preserve"> that </w:t>
      </w:r>
      <w:r w:rsidRPr="00115F5F">
        <w:rPr>
          <w:rStyle w:val="StyleUnderline"/>
          <w:highlight w:val="cyan"/>
        </w:rPr>
        <w:t>those covered</w:t>
      </w:r>
      <w:r w:rsidRPr="008F7122">
        <w:rPr>
          <w:sz w:val="16"/>
        </w:rPr>
        <w:t xml:space="preserve"> by the contract </w:t>
      </w:r>
      <w:r w:rsidRPr="00115F5F">
        <w:rPr>
          <w:rStyle w:val="Emphasis"/>
          <w:highlight w:val="cyan"/>
        </w:rPr>
        <w:t>agree</w:t>
      </w:r>
      <w:r w:rsidRPr="00B25692">
        <w:rPr>
          <w:rStyle w:val="StyleUnderline"/>
        </w:rPr>
        <w:t xml:space="preserve"> with the union’s position on</w:t>
      </w:r>
      <w:r w:rsidRPr="008F7122">
        <w:rPr>
          <w:sz w:val="16"/>
        </w:rPr>
        <w:t xml:space="preserve"> drug pricing, co-pays, or </w:t>
      </w:r>
      <w:r w:rsidRPr="00B25692">
        <w:rPr>
          <w:rStyle w:val="StyleUnderline"/>
        </w:rPr>
        <w:t>anything else</w:t>
      </w:r>
      <w:r w:rsidRPr="008F7122">
        <w:rPr>
          <w:sz w:val="16"/>
        </w:rPr>
        <w:t xml:space="preserve">.37 And reasonable </w:t>
      </w:r>
      <w:r w:rsidRPr="00B25692">
        <w:rPr>
          <w:rStyle w:val="StyleUnderline"/>
        </w:rPr>
        <w:t xml:space="preserve">people </w:t>
      </w:r>
      <w:r w:rsidRPr="008F7122">
        <w:rPr>
          <w:rStyle w:val="StyleUnderline"/>
        </w:rPr>
        <w:t>understand</w:t>
      </w:r>
      <w:r w:rsidRPr="00B25692">
        <w:rPr>
          <w:rStyle w:val="StyleUnderline"/>
        </w:rPr>
        <w:t xml:space="preserve"> that democratic decision-making is </w:t>
      </w:r>
      <w:r w:rsidRPr="00B25692">
        <w:rPr>
          <w:rStyle w:val="Emphasis"/>
        </w:rPr>
        <w:t>rarely</w:t>
      </w:r>
      <w:r w:rsidRPr="00B25692">
        <w:rPr>
          <w:rStyle w:val="StyleUnderline"/>
        </w:rPr>
        <w:t xml:space="preserve"> unanimous.</w:t>
      </w:r>
      <w:r w:rsidRPr="008F7122">
        <w:rPr>
          <w:sz w:val="16"/>
        </w:rPr>
        <w:t xml:space="preserve"> That is why public school </w:t>
      </w:r>
      <w:r w:rsidRPr="00115F5F">
        <w:rPr>
          <w:rStyle w:val="Emphasis"/>
          <w:highlight w:val="cyan"/>
        </w:rPr>
        <w:t>parents</w:t>
      </w:r>
      <w:r w:rsidRPr="00115F5F">
        <w:rPr>
          <w:rStyle w:val="StyleUnderline"/>
          <w:highlight w:val="cyan"/>
        </w:rPr>
        <w:t xml:space="preserve"> do not have a </w:t>
      </w:r>
      <w:r w:rsidRPr="00115F5F">
        <w:rPr>
          <w:rStyle w:val="Emphasis"/>
        </w:rPr>
        <w:t>F</w:t>
      </w:r>
      <w:r w:rsidRPr="00B25692">
        <w:rPr>
          <w:rStyle w:val="Emphasis"/>
        </w:rPr>
        <w:t xml:space="preserve">irst Amendment </w:t>
      </w:r>
      <w:r w:rsidRPr="00115F5F">
        <w:rPr>
          <w:rStyle w:val="Emphasis"/>
          <w:highlight w:val="cyan"/>
        </w:rPr>
        <w:t>case</w:t>
      </w:r>
      <w:r w:rsidRPr="00115F5F">
        <w:rPr>
          <w:rStyle w:val="StyleUnderline"/>
          <w:highlight w:val="cyan"/>
        </w:rPr>
        <w:t xml:space="preserve"> against the </w:t>
      </w:r>
      <w:r w:rsidRPr="00115F5F">
        <w:rPr>
          <w:rStyle w:val="Emphasis"/>
        </w:rPr>
        <w:t>elected</w:t>
      </w:r>
      <w:r w:rsidRPr="00B25692">
        <w:rPr>
          <w:rStyle w:val="Emphasis"/>
        </w:rPr>
        <w:t xml:space="preserve"> </w:t>
      </w:r>
      <w:r w:rsidRPr="00115F5F">
        <w:rPr>
          <w:rStyle w:val="Emphasis"/>
          <w:highlight w:val="cyan"/>
        </w:rPr>
        <w:t>PTA</w:t>
      </w:r>
      <w:r w:rsidRPr="008F7122">
        <w:rPr>
          <w:sz w:val="16"/>
        </w:rPr>
        <w:t xml:space="preserve"> when it revises library hours with the school board. Reasonable people also do not think every state university graduate supports the alumni association’s take on the expensive stadium upgrade.38 Absent state bar membership, lawyers cannot practice. Yet, “everyone understands or should understand that the views expressed are those of the State Bar as an entity separate and distinct from each individual” attorney.39 Evidence </w:t>
      </w:r>
      <w:r w:rsidRPr="00B25692">
        <w:rPr>
          <w:rStyle w:val="StyleUnderline"/>
        </w:rPr>
        <w:t xml:space="preserve">that </w:t>
      </w:r>
      <w:r w:rsidRPr="00B25692">
        <w:rPr>
          <w:rStyle w:val="Emphasis"/>
        </w:rPr>
        <w:t>anyone assumes</w:t>
      </w:r>
      <w:r w:rsidRPr="00B25692">
        <w:rPr>
          <w:rStyle w:val="StyleUnderline"/>
        </w:rPr>
        <w:t xml:space="preserve"> a union’s view</w:t>
      </w:r>
      <w:r w:rsidRPr="008F7122">
        <w:rPr>
          <w:sz w:val="16"/>
        </w:rPr>
        <w:t xml:space="preserve"> is naturally a non-member’s view is never found in exclusive representation litigation because it does not exist. It </w:t>
      </w:r>
      <w:r w:rsidRPr="00B25692">
        <w:rPr>
          <w:rStyle w:val="StyleUnderline"/>
        </w:rPr>
        <w:t>would</w:t>
      </w:r>
      <w:r w:rsidRPr="008F7122">
        <w:rPr>
          <w:sz w:val="16"/>
        </w:rPr>
        <w:t xml:space="preserve"> also </w:t>
      </w:r>
      <w:r w:rsidRPr="00B25692">
        <w:rPr>
          <w:rStyle w:val="StyleUnderline"/>
        </w:rPr>
        <w:t xml:space="preserve">make </w:t>
      </w:r>
      <w:r w:rsidRPr="00B25692">
        <w:rPr>
          <w:rStyle w:val="Emphasis"/>
        </w:rPr>
        <w:t>no sense</w:t>
      </w:r>
      <w:r w:rsidRPr="00B25692">
        <w:rPr>
          <w:rStyle w:val="StyleUnderline"/>
        </w:rPr>
        <w:t>, since unions</w:t>
      </w:r>
      <w:r w:rsidRPr="008F7122">
        <w:rPr>
          <w:sz w:val="16"/>
        </w:rPr>
        <w:t xml:space="preserve"> do not bargain on behalf of individuals; they </w:t>
      </w:r>
      <w:r w:rsidRPr="00B25692">
        <w:rPr>
          <w:rStyle w:val="StyleUnderline"/>
        </w:rPr>
        <w:t xml:space="preserve">bargain on behalf of </w:t>
      </w:r>
      <w:r w:rsidRPr="00B25692">
        <w:rPr>
          <w:rStyle w:val="Emphasis"/>
        </w:rPr>
        <w:t>groups</w:t>
      </w:r>
      <w:r w:rsidRPr="008F7122">
        <w:rPr>
          <w:sz w:val="16"/>
        </w:rPr>
        <w:t>. And because every proposal will impact individuals a bit differently—free glasses are a boon to some and worthless to others—so will their feelings about it. Everyone understands this.</w:t>
      </w:r>
    </w:p>
    <w:p w14:paraId="5B386B45" w14:textId="77777777" w:rsidR="00E26C52" w:rsidRPr="008F7122" w:rsidRDefault="00E26C52" w:rsidP="00E26C52">
      <w:pPr>
        <w:rPr>
          <w:sz w:val="16"/>
        </w:rPr>
      </w:pPr>
      <w:r w:rsidRPr="008F7122">
        <w:rPr>
          <w:sz w:val="16"/>
        </w:rPr>
        <w:t xml:space="preserve">As for compelled speech, </w:t>
      </w:r>
      <w:r w:rsidRPr="00B25692">
        <w:rPr>
          <w:rStyle w:val="StyleUnderline"/>
        </w:rPr>
        <w:t xml:space="preserve">Knight’s </w:t>
      </w:r>
      <w:r w:rsidRPr="00B25692">
        <w:rPr>
          <w:rStyle w:val="Emphasis"/>
        </w:rPr>
        <w:t>early insight</w:t>
      </w:r>
      <w:r w:rsidRPr="00B25692">
        <w:rPr>
          <w:rStyle w:val="StyleUnderline"/>
        </w:rPr>
        <w:t xml:space="preserve"> that dissenters</w:t>
      </w:r>
      <w:r w:rsidRPr="008F7122">
        <w:rPr>
          <w:sz w:val="16"/>
        </w:rPr>
        <w:t xml:space="preserve">’ freedom “to </w:t>
      </w:r>
      <w:r w:rsidRPr="00B25692">
        <w:rPr>
          <w:rStyle w:val="Emphasis"/>
        </w:rPr>
        <w:t>speak out publicly</w:t>
      </w:r>
      <w:r w:rsidRPr="00B25692">
        <w:rPr>
          <w:rStyle w:val="StyleUnderline"/>
        </w:rPr>
        <w:t xml:space="preserve"> on any union position</w:t>
      </w:r>
      <w:r w:rsidRPr="008F7122">
        <w:rPr>
          <w:sz w:val="16"/>
        </w:rPr>
        <w:t>…</w:t>
      </w:r>
      <w:r w:rsidRPr="00B25692">
        <w:rPr>
          <w:rStyle w:val="Emphasis"/>
        </w:rPr>
        <w:t>counters</w:t>
      </w:r>
      <w:r w:rsidRPr="00B25692">
        <w:rPr>
          <w:rStyle w:val="StyleUnderline"/>
        </w:rPr>
        <w:t xml:space="preserve"> the claim</w:t>
      </w:r>
      <w:r w:rsidRPr="008F7122">
        <w:rPr>
          <w:sz w:val="16"/>
        </w:rPr>
        <w:t xml:space="preserve"> that there is an unacceptable risk the union speech will be attributed to them contrary to their own views”40 has radically metastasized. All of the 1984 speech options remain—plus the internet. Online, everyone can be a critic, anyone can potentially draw a crowd, and all of it is free. It has never been easier to both amplify voice and mobilize protest—including in-person—against an institution or cause.41 It’s no coincidence that Occupy, Black Lives Matter, Me Too, and countless other narrower resistance campaigns that eventually saturated public consciousness can also be stated as hashtags.42</w:t>
      </w:r>
    </w:p>
    <w:p w14:paraId="1E782BA2" w14:textId="77777777" w:rsidR="00E26C52" w:rsidRPr="008F7122" w:rsidRDefault="00E26C52" w:rsidP="00E26C52">
      <w:pPr>
        <w:rPr>
          <w:sz w:val="16"/>
        </w:rPr>
      </w:pPr>
      <w:r w:rsidRPr="008F7122">
        <w:rPr>
          <w:sz w:val="16"/>
        </w:rPr>
        <w:t xml:space="preserve">It is true that the state allows the exclusive representative to advocate for workers at set times and places. But </w:t>
      </w:r>
      <w:r w:rsidRPr="00B25692">
        <w:rPr>
          <w:rStyle w:val="StyleUnderline"/>
        </w:rPr>
        <w:t>even the “</w:t>
      </w:r>
      <w:r w:rsidRPr="00B25692">
        <w:rPr>
          <w:rStyle w:val="Emphasis"/>
        </w:rPr>
        <w:t>higher volume</w:t>
      </w:r>
      <w:r w:rsidRPr="00B25692">
        <w:rPr>
          <w:rStyle w:val="StyleUnderline"/>
        </w:rPr>
        <w:t xml:space="preserve"> of the union’s speech</w:t>
      </w:r>
      <w:r w:rsidRPr="008F7122">
        <w:rPr>
          <w:sz w:val="16"/>
        </w:rPr>
        <w:t xml:space="preserve">”43 </w:t>
      </w:r>
      <w:r w:rsidRPr="00B25692">
        <w:rPr>
          <w:rStyle w:val="StyleUnderline"/>
        </w:rPr>
        <w:t xml:space="preserve">does not risk </w:t>
      </w:r>
      <w:r w:rsidRPr="00B25692">
        <w:rPr>
          <w:rStyle w:val="Emphasis"/>
        </w:rPr>
        <w:t>misattributing</w:t>
      </w:r>
      <w:r w:rsidRPr="00B25692">
        <w:rPr>
          <w:rStyle w:val="StyleUnderline"/>
        </w:rPr>
        <w:t xml:space="preserve"> it to others, who </w:t>
      </w:r>
      <w:r w:rsidRPr="00B25692">
        <w:rPr>
          <w:rStyle w:val="Emphasis"/>
        </w:rPr>
        <w:t>remain free</w:t>
      </w:r>
      <w:r w:rsidRPr="00B25692">
        <w:rPr>
          <w:rStyle w:val="StyleUnderline"/>
        </w:rPr>
        <w:t xml:space="preserve"> to make opposite points</w:t>
      </w:r>
      <w:r w:rsidRPr="008F7122">
        <w:rPr>
          <w:sz w:val="16"/>
        </w:rPr>
        <w:t xml:space="preserve"> in many other settings and at many other times.44 For this reason, none of the Court’s compelled speech cases are good analogies. Working under employment rules set by majority rule is different from being forced to recite the pledge of allegiance,45 put a political motto on your car,46 print an editorial,47 or slip ideological messages into your mail.48 No one, in other words, is “obliged personally to express a message [she] disagrees with.”49 </w:t>
      </w:r>
      <w:r w:rsidRPr="00B25692">
        <w:rPr>
          <w:rStyle w:val="StyleUnderline"/>
        </w:rPr>
        <w:t xml:space="preserve">Unlike </w:t>
      </w:r>
      <w:r w:rsidRPr="00B25692">
        <w:rPr>
          <w:rStyle w:val="Emphasis"/>
        </w:rPr>
        <w:t>nearly every other job</w:t>
      </w:r>
      <w:r w:rsidRPr="00B25692">
        <w:rPr>
          <w:rStyle w:val="StyleUnderline"/>
        </w:rPr>
        <w:t>, the boss</w:t>
      </w:r>
      <w:r w:rsidRPr="008F7122">
        <w:rPr>
          <w:sz w:val="16"/>
        </w:rPr>
        <w:t xml:space="preserve"> just </w:t>
      </w:r>
      <w:r w:rsidRPr="00B25692">
        <w:rPr>
          <w:rStyle w:val="StyleUnderline"/>
        </w:rPr>
        <w:t xml:space="preserve">doesn’t set wages and benefits </w:t>
      </w:r>
      <w:r w:rsidRPr="00B25692">
        <w:rPr>
          <w:rStyle w:val="Emphasis"/>
        </w:rPr>
        <w:t>unilaterally</w:t>
      </w:r>
      <w:r w:rsidRPr="008F7122">
        <w:rPr>
          <w:sz w:val="16"/>
        </w:rPr>
        <w:t>.</w:t>
      </w:r>
    </w:p>
    <w:p w14:paraId="032E991B" w14:textId="77777777" w:rsidR="00E26C52" w:rsidRPr="008F7122" w:rsidRDefault="00E26C52" w:rsidP="00E26C52">
      <w:pPr>
        <w:rPr>
          <w:sz w:val="16"/>
        </w:rPr>
      </w:pPr>
      <w:r w:rsidRPr="008F7122">
        <w:rPr>
          <w:sz w:val="16"/>
        </w:rPr>
        <w:t>That last point, in fact, helps explain why exclusive representation does not violate affirmative association and speech rights either.</w:t>
      </w:r>
    </w:p>
    <w:p w14:paraId="2DB45D94" w14:textId="77777777" w:rsidR="00E26C52" w:rsidRPr="008F7122" w:rsidRDefault="00E26C52" w:rsidP="00E26C52">
      <w:pPr>
        <w:rPr>
          <w:sz w:val="16"/>
        </w:rPr>
      </w:pPr>
      <w:r w:rsidRPr="008F7122">
        <w:rPr>
          <w:sz w:val="16"/>
        </w:rPr>
        <w:t>B. “Infringed” Association and “Infringed” Speech Where Nothing is Infringed</w:t>
      </w:r>
    </w:p>
    <w:p w14:paraId="7B76B627" w14:textId="77777777" w:rsidR="00E26C52" w:rsidRPr="008F7122" w:rsidRDefault="00E26C52" w:rsidP="00E26C52">
      <w:pPr>
        <w:rPr>
          <w:sz w:val="16"/>
        </w:rPr>
      </w:pPr>
      <w:r w:rsidRPr="008F7122">
        <w:rPr>
          <w:sz w:val="16"/>
        </w:rPr>
        <w:t xml:space="preserve">When the government restricts a person’s ability to associate with others or express certain content or views, that person can claim that their First Amendment rights have been infringed. But the existence of </w:t>
      </w:r>
      <w:r w:rsidRPr="00B25692">
        <w:rPr>
          <w:rStyle w:val="StyleUnderline"/>
        </w:rPr>
        <w:t>a</w:t>
      </w:r>
      <w:r w:rsidRPr="008F7122">
        <w:rPr>
          <w:sz w:val="16"/>
        </w:rPr>
        <w:t xml:space="preserve">n exclusive </w:t>
      </w:r>
      <w:r w:rsidRPr="00B25692">
        <w:rPr>
          <w:rStyle w:val="Emphasis"/>
        </w:rPr>
        <w:t>union</w:t>
      </w:r>
      <w:r w:rsidRPr="008F7122">
        <w:rPr>
          <w:sz w:val="16"/>
        </w:rPr>
        <w:t xml:space="preserve"> contract </w:t>
      </w:r>
      <w:r w:rsidRPr="00B25692">
        <w:rPr>
          <w:rStyle w:val="StyleUnderline"/>
        </w:rPr>
        <w:t>does not interfere with</w:t>
      </w:r>
      <w:r w:rsidRPr="008F7122">
        <w:rPr>
          <w:sz w:val="16"/>
        </w:rPr>
        <w:t xml:space="preserve"> those </w:t>
      </w:r>
      <w:r w:rsidRPr="00B25692">
        <w:rPr>
          <w:rStyle w:val="StyleUnderline"/>
        </w:rPr>
        <w:t xml:space="preserve">freedoms because the </w:t>
      </w:r>
      <w:r w:rsidRPr="00B25692">
        <w:rPr>
          <w:rStyle w:val="Emphasis"/>
        </w:rPr>
        <w:t>alternatives</w:t>
      </w:r>
      <w:r w:rsidRPr="008F7122">
        <w:rPr>
          <w:sz w:val="16"/>
        </w:rPr>
        <w:t>—</w:t>
      </w:r>
      <w:r w:rsidRPr="00B25692">
        <w:rPr>
          <w:rStyle w:val="StyleUnderline"/>
        </w:rPr>
        <w:t>individual or small group bargaining</w:t>
      </w:r>
      <w:r w:rsidRPr="008F7122">
        <w:rPr>
          <w:sz w:val="16"/>
        </w:rPr>
        <w:t>—</w:t>
      </w:r>
      <w:r w:rsidRPr="00B25692">
        <w:rPr>
          <w:rStyle w:val="StyleUnderline"/>
        </w:rPr>
        <w:t>are not protected</w:t>
      </w:r>
      <w:r w:rsidRPr="008F7122">
        <w:rPr>
          <w:sz w:val="16"/>
        </w:rPr>
        <w:t xml:space="preserve"> by the First Amendment. 50 There </w:t>
      </w:r>
      <w:r w:rsidRPr="00B25692">
        <w:rPr>
          <w:rStyle w:val="StyleUnderline"/>
        </w:rPr>
        <w:t>is no constitutional “</w:t>
      </w:r>
      <w:r w:rsidRPr="00B25692">
        <w:rPr>
          <w:rStyle w:val="Emphasis"/>
        </w:rPr>
        <w:t>negotiate with me</w:t>
      </w:r>
      <w:r w:rsidRPr="00B25692">
        <w:rPr>
          <w:rStyle w:val="StyleUnderline"/>
        </w:rPr>
        <w:t>” right</w:t>
      </w:r>
      <w:r w:rsidRPr="008F7122">
        <w:rPr>
          <w:sz w:val="16"/>
        </w:rPr>
        <w:t>.51 Knight recognized that state officials need flexibility to “make policy decisions based only on the advice they decide they need and choose to hear”52 and constitutionalizing input would not just “work a revolution” in decision-making but “likely grind” government “to a halt.”53 The leeway is especially critical when states make Human Resource-related judgments about their own workers, since how an agency sets workplace policies directly impacts government efficiency, reliability, and public trust.54</w:t>
      </w:r>
    </w:p>
    <w:p w14:paraId="143700A3" w14:textId="77777777" w:rsidR="00E26C52" w:rsidRPr="008F7122" w:rsidRDefault="00E26C52" w:rsidP="00E26C52">
      <w:pPr>
        <w:rPr>
          <w:sz w:val="16"/>
        </w:rPr>
      </w:pPr>
      <w:r w:rsidRPr="008F7122">
        <w:rPr>
          <w:sz w:val="16"/>
        </w:rPr>
        <w:t xml:space="preserve">So, it does not interfere with one individual’s speech rights if the state sweetens parental leave after meeting with a negotiator favored by many more individuals. Furthermore, nothing prevents the state from taking a position in that meeting based on the opinions of those opposed to the representative aired on Twitter, chanted at a rally, mentioned in a chance encounter, or stressed in any other forum. If anything, </w:t>
      </w:r>
      <w:r w:rsidRPr="00B25692">
        <w:rPr>
          <w:rStyle w:val="StyleUnderline"/>
        </w:rPr>
        <w:t xml:space="preserve">the </w:t>
      </w:r>
      <w:r w:rsidRPr="005B34AB">
        <w:rPr>
          <w:rStyle w:val="StyleUnderline"/>
        </w:rPr>
        <w:t>union’s</w:t>
      </w:r>
      <w:r w:rsidRPr="00B25692">
        <w:rPr>
          <w:rStyle w:val="StyleUnderline"/>
        </w:rPr>
        <w:t xml:space="preserve"> </w:t>
      </w:r>
      <w:r w:rsidRPr="005B34AB">
        <w:rPr>
          <w:rStyle w:val="StyleUnderline"/>
          <w:highlight w:val="cyan"/>
        </w:rPr>
        <w:t xml:space="preserve">presence </w:t>
      </w:r>
      <w:r w:rsidRPr="005B34AB">
        <w:rPr>
          <w:rStyle w:val="Emphasis"/>
          <w:highlight w:val="cyan"/>
        </w:rPr>
        <w:t>protects</w:t>
      </w:r>
      <w:r w:rsidRPr="008F7122">
        <w:rPr>
          <w:sz w:val="16"/>
        </w:rPr>
        <w:t xml:space="preserve"> these </w:t>
      </w:r>
      <w:r w:rsidRPr="005B34AB">
        <w:rPr>
          <w:rStyle w:val="StyleUnderline"/>
          <w:highlight w:val="cyan"/>
        </w:rPr>
        <w:t>views since the contract is</w:t>
      </w:r>
      <w:r w:rsidRPr="008F7122">
        <w:rPr>
          <w:sz w:val="16"/>
        </w:rPr>
        <w:t xml:space="preserve"> nothing if not </w:t>
      </w:r>
      <w:r w:rsidRPr="005B34AB">
        <w:rPr>
          <w:rStyle w:val="StyleUnderline"/>
          <w:highlight w:val="cyan"/>
        </w:rPr>
        <w:t xml:space="preserve">a </w:t>
      </w:r>
      <w:r w:rsidRPr="005B34AB">
        <w:rPr>
          <w:rStyle w:val="Emphasis"/>
        </w:rPr>
        <w:t>l</w:t>
      </w:r>
      <w:r w:rsidRPr="00B25692">
        <w:rPr>
          <w:rStyle w:val="Emphasis"/>
        </w:rPr>
        <w:t xml:space="preserve">egal </w:t>
      </w:r>
      <w:r w:rsidRPr="005B34AB">
        <w:rPr>
          <w:rStyle w:val="Emphasis"/>
          <w:highlight w:val="cyan"/>
        </w:rPr>
        <w:t>bulwark</w:t>
      </w:r>
      <w:r w:rsidRPr="005B34AB">
        <w:rPr>
          <w:rStyle w:val="StyleUnderline"/>
          <w:highlight w:val="cyan"/>
        </w:rPr>
        <w:t xml:space="preserve"> against</w:t>
      </w:r>
      <w:r w:rsidRPr="00B25692">
        <w:rPr>
          <w:rStyle w:val="StyleUnderline"/>
        </w:rPr>
        <w:t xml:space="preserve"> unfair</w:t>
      </w:r>
      <w:r w:rsidRPr="008F7122">
        <w:rPr>
          <w:sz w:val="16"/>
        </w:rPr>
        <w:t xml:space="preserve">, arbitrary, or </w:t>
      </w:r>
      <w:r w:rsidRPr="00B25692">
        <w:rPr>
          <w:rStyle w:val="Emphasis"/>
        </w:rPr>
        <w:t xml:space="preserve">retaliatory </w:t>
      </w:r>
      <w:r w:rsidRPr="005B34AB">
        <w:rPr>
          <w:rStyle w:val="Emphasis"/>
          <w:highlight w:val="cyan"/>
        </w:rPr>
        <w:t>firings</w:t>
      </w:r>
      <w:r w:rsidRPr="008F7122">
        <w:rPr>
          <w:sz w:val="16"/>
        </w:rPr>
        <w:t xml:space="preserve">.55 </w:t>
      </w:r>
      <w:r w:rsidRPr="00B25692">
        <w:rPr>
          <w:rStyle w:val="StyleUnderline"/>
        </w:rPr>
        <w:t>Unionization</w:t>
      </w:r>
      <w:r w:rsidRPr="008F7122">
        <w:rPr>
          <w:sz w:val="16"/>
        </w:rPr>
        <w:t xml:space="preserve">, in this sense, </w:t>
      </w:r>
      <w:r w:rsidRPr="00B25692">
        <w:rPr>
          <w:rStyle w:val="StyleUnderline"/>
        </w:rPr>
        <w:t xml:space="preserve">is a </w:t>
      </w:r>
      <w:r w:rsidRPr="00B25692">
        <w:rPr>
          <w:rStyle w:val="Emphasis"/>
        </w:rPr>
        <w:t>speech multiplier</w:t>
      </w:r>
      <w:r w:rsidRPr="008F7122">
        <w:rPr>
          <w:sz w:val="16"/>
        </w:rPr>
        <w:t>.</w:t>
      </w:r>
    </w:p>
    <w:p w14:paraId="1D203A78" w14:textId="77777777" w:rsidR="00E26C52" w:rsidRPr="008F7122" w:rsidRDefault="00E26C52" w:rsidP="00E26C52">
      <w:pPr>
        <w:rPr>
          <w:sz w:val="16"/>
        </w:rPr>
      </w:pPr>
      <w:r w:rsidRPr="008F7122">
        <w:rPr>
          <w:sz w:val="16"/>
        </w:rPr>
        <w:t>C. Exacting Scrutiny, Labor Peace, and the Only System that Works</w:t>
      </w:r>
    </w:p>
    <w:p w14:paraId="786FCB7B" w14:textId="77777777" w:rsidR="00E26C52" w:rsidRPr="008F7122" w:rsidRDefault="00E26C52" w:rsidP="00E26C52">
      <w:pPr>
        <w:rPr>
          <w:sz w:val="16"/>
        </w:rPr>
      </w:pPr>
      <w:r w:rsidRPr="008F7122">
        <w:rPr>
          <w:sz w:val="16"/>
        </w:rPr>
        <w:t xml:space="preserve">For all of these reasons Knight said exclusive representation did not affect First Amendment interests at all. But </w:t>
      </w:r>
      <w:r w:rsidRPr="00B25692">
        <w:rPr>
          <w:rStyle w:val="Emphasis"/>
        </w:rPr>
        <w:t>even if</w:t>
      </w:r>
      <w:r w:rsidRPr="00B25692">
        <w:rPr>
          <w:rStyle w:val="StyleUnderline"/>
        </w:rPr>
        <w:t xml:space="preserve"> an infringement is </w:t>
      </w:r>
      <w:r w:rsidRPr="00B25692">
        <w:rPr>
          <w:rStyle w:val="Emphasis"/>
        </w:rPr>
        <w:t>presumed</w:t>
      </w:r>
      <w:r w:rsidRPr="005B34AB">
        <w:rPr>
          <w:rStyle w:val="StyleUnderline"/>
          <w:highlight w:val="cyan"/>
        </w:rPr>
        <w:t xml:space="preserve">, the principle would </w:t>
      </w:r>
      <w:r w:rsidRPr="005B34AB">
        <w:rPr>
          <w:rStyle w:val="Emphasis"/>
          <w:highlight w:val="cyan"/>
        </w:rPr>
        <w:t>satisfy</w:t>
      </w:r>
      <w:r w:rsidRPr="00B25692">
        <w:rPr>
          <w:rStyle w:val="StyleUnderline"/>
        </w:rPr>
        <w:t xml:space="preserve"> the </w:t>
      </w:r>
      <w:r w:rsidRPr="005B34AB">
        <w:rPr>
          <w:rStyle w:val="StyleUnderline"/>
          <w:highlight w:val="cyan"/>
        </w:rPr>
        <w:t>“</w:t>
      </w:r>
      <w:r w:rsidRPr="005B34AB">
        <w:rPr>
          <w:rStyle w:val="Emphasis"/>
          <w:highlight w:val="cyan"/>
        </w:rPr>
        <w:t>exacting</w:t>
      </w:r>
      <w:r w:rsidRPr="005B34AB">
        <w:rPr>
          <w:rStyle w:val="StyleUnderline"/>
          <w:highlight w:val="cyan"/>
        </w:rPr>
        <w:t>”</w:t>
      </w:r>
      <w:r w:rsidRPr="00B25692">
        <w:rPr>
          <w:rStyle w:val="StyleUnderline"/>
        </w:rPr>
        <w:t xml:space="preserve"> level of </w:t>
      </w:r>
      <w:r w:rsidRPr="005B34AB">
        <w:rPr>
          <w:rStyle w:val="Emphasis"/>
        </w:rPr>
        <w:t>judicial</w:t>
      </w:r>
      <w:r w:rsidRPr="00B25692">
        <w:rPr>
          <w:rStyle w:val="Emphasis"/>
        </w:rPr>
        <w:t xml:space="preserve"> </w:t>
      </w:r>
      <w:r w:rsidRPr="005B34AB">
        <w:rPr>
          <w:rStyle w:val="Emphasis"/>
          <w:highlight w:val="cyan"/>
        </w:rPr>
        <w:t>scrutiny</w:t>
      </w:r>
      <w:r w:rsidRPr="003B29D9">
        <w:rPr>
          <w:rStyle w:val="StyleUnderline"/>
        </w:rPr>
        <w:t xml:space="preserve"> used in Janus</w:t>
      </w:r>
      <w:r w:rsidRPr="008F7122">
        <w:rPr>
          <w:sz w:val="16"/>
        </w:rPr>
        <w:t xml:space="preserve"> and other recent public sector union cases.</w:t>
      </w:r>
    </w:p>
    <w:p w14:paraId="73DE2F3B" w14:textId="77777777" w:rsidR="00E26C52" w:rsidRPr="008F7122" w:rsidRDefault="00E26C52" w:rsidP="00E26C52">
      <w:pPr>
        <w:rPr>
          <w:sz w:val="16"/>
        </w:rPr>
      </w:pPr>
      <w:r w:rsidRPr="003B29D9">
        <w:rPr>
          <w:rStyle w:val="StyleUnderline"/>
        </w:rPr>
        <w:t xml:space="preserve">Exacting scrutiny </w:t>
      </w:r>
      <w:r w:rsidRPr="005B34AB">
        <w:rPr>
          <w:rStyle w:val="StyleUnderline"/>
        </w:rPr>
        <w:t>requires</w:t>
      </w:r>
      <w:r w:rsidRPr="008F7122">
        <w:rPr>
          <w:sz w:val="16"/>
        </w:rPr>
        <w:t xml:space="preserve"> that </w:t>
      </w:r>
      <w:r w:rsidRPr="003B29D9">
        <w:rPr>
          <w:rStyle w:val="StyleUnderline"/>
        </w:rPr>
        <w:t xml:space="preserve">a law “serve </w:t>
      </w:r>
      <w:r w:rsidRPr="005B34AB">
        <w:rPr>
          <w:rStyle w:val="StyleUnderline"/>
          <w:highlight w:val="cyan"/>
        </w:rPr>
        <w:t xml:space="preserve">a </w:t>
      </w:r>
      <w:r w:rsidRPr="005B34AB">
        <w:rPr>
          <w:rStyle w:val="Emphasis"/>
          <w:highlight w:val="cyan"/>
        </w:rPr>
        <w:t>compelling</w:t>
      </w:r>
      <w:r w:rsidRPr="003B29D9">
        <w:rPr>
          <w:rStyle w:val="Emphasis"/>
        </w:rPr>
        <w:t xml:space="preserve"> state </w:t>
      </w:r>
      <w:r w:rsidRPr="005B34AB">
        <w:rPr>
          <w:rStyle w:val="Emphasis"/>
          <w:highlight w:val="cyan"/>
        </w:rPr>
        <w:t>interest</w:t>
      </w:r>
      <w:r w:rsidRPr="005B34AB">
        <w:rPr>
          <w:rStyle w:val="StyleUnderline"/>
          <w:highlight w:val="cyan"/>
        </w:rPr>
        <w:t>”</w:t>
      </w:r>
      <w:r w:rsidRPr="008F7122">
        <w:rPr>
          <w:sz w:val="16"/>
        </w:rPr>
        <w:t xml:space="preserve"> that cannot be met by a significantly less restrictive alternative. 56 Here, </w:t>
      </w:r>
      <w:r w:rsidRPr="003B29D9">
        <w:rPr>
          <w:rStyle w:val="StyleUnderline"/>
        </w:rPr>
        <w:t>the</w:t>
      </w:r>
      <w:r w:rsidRPr="008F7122">
        <w:rPr>
          <w:sz w:val="16"/>
        </w:rPr>
        <w:t xml:space="preserve"> compelling state </w:t>
      </w:r>
      <w:r w:rsidRPr="003B29D9">
        <w:rPr>
          <w:rStyle w:val="StyleUnderline"/>
        </w:rPr>
        <w:t xml:space="preserve">interest </w:t>
      </w:r>
      <w:r w:rsidRPr="005B34AB">
        <w:rPr>
          <w:rStyle w:val="StyleUnderline"/>
          <w:highlight w:val="cyan"/>
        </w:rPr>
        <w:t>is “</w:t>
      </w:r>
      <w:r w:rsidRPr="003B29D9">
        <w:rPr>
          <w:rStyle w:val="Emphasis"/>
        </w:rPr>
        <w:t xml:space="preserve">labor </w:t>
      </w:r>
      <w:r w:rsidRPr="005B34AB">
        <w:rPr>
          <w:rStyle w:val="Emphasis"/>
          <w:highlight w:val="cyan"/>
        </w:rPr>
        <w:t>peace</w:t>
      </w:r>
      <w:r w:rsidRPr="005B34AB">
        <w:rPr>
          <w:rStyle w:val="StyleUnderline"/>
          <w:highlight w:val="cyan"/>
        </w:rPr>
        <w:t>,”</w:t>
      </w:r>
      <w:r w:rsidRPr="003B29D9">
        <w:rPr>
          <w:rStyle w:val="StyleUnderline"/>
        </w:rPr>
        <w:t xml:space="preserve"> which was </w:t>
      </w:r>
      <w:r w:rsidRPr="005B34AB">
        <w:rPr>
          <w:rStyle w:val="Emphasis"/>
        </w:rPr>
        <w:t>reaffirmed</w:t>
      </w:r>
      <w:r w:rsidRPr="008F7122">
        <w:rPr>
          <w:sz w:val="16"/>
        </w:rPr>
        <w:t xml:space="preserve"> as compelling </w:t>
      </w:r>
      <w:r w:rsidRPr="003B29D9">
        <w:rPr>
          <w:rStyle w:val="StyleUnderline"/>
        </w:rPr>
        <w:t>in Janus</w:t>
      </w:r>
      <w:r w:rsidRPr="008F7122">
        <w:rPr>
          <w:sz w:val="16"/>
        </w:rPr>
        <w:t xml:space="preserve">57 and is traditionally characterized as minimizing “conflict and disruption,” “dissension,” and “inter-union rivalries” in the workplace.58 While the lack of such “pandemonium” in states that had already eliminated fair share fees suggested to the Janus majority that the payments were not related to labor peace,59 </w:t>
      </w:r>
      <w:r w:rsidRPr="005B34AB">
        <w:rPr>
          <w:rStyle w:val="StyleUnderline"/>
        </w:rPr>
        <w:t xml:space="preserve">the </w:t>
      </w:r>
      <w:r w:rsidRPr="005B34AB">
        <w:rPr>
          <w:rStyle w:val="Emphasis"/>
        </w:rPr>
        <w:t>history</w:t>
      </w:r>
      <w:r w:rsidRPr="005B34AB">
        <w:rPr>
          <w:rStyle w:val="StyleUnderline"/>
        </w:rPr>
        <w:t xml:space="preserve"> of public sector labor relations in the </w:t>
      </w:r>
      <w:r w:rsidRPr="005B34AB">
        <w:rPr>
          <w:rStyle w:val="Emphasis"/>
        </w:rPr>
        <w:t>absence</w:t>
      </w:r>
      <w:r w:rsidRPr="005B34AB">
        <w:rPr>
          <w:rStyle w:val="StyleUnderline"/>
        </w:rPr>
        <w:t xml:space="preserve"> of exclusive representation is</w:t>
      </w:r>
      <w:r w:rsidRPr="008F7122">
        <w:rPr>
          <w:sz w:val="16"/>
        </w:rPr>
        <w:t xml:space="preserve">, in fact, </w:t>
      </w:r>
      <w:r w:rsidRPr="005B34AB">
        <w:rPr>
          <w:rStyle w:val="Emphasis"/>
        </w:rPr>
        <w:t>pandemonium</w:t>
      </w:r>
      <w:r w:rsidRPr="008F7122">
        <w:rPr>
          <w:sz w:val="16"/>
        </w:rPr>
        <w:t>.</w:t>
      </w:r>
    </w:p>
    <w:p w14:paraId="2DC6ECE3" w14:textId="77777777" w:rsidR="00E26C52" w:rsidRPr="008F7122" w:rsidRDefault="00E26C52" w:rsidP="00E26C52">
      <w:pPr>
        <w:rPr>
          <w:sz w:val="16"/>
        </w:rPr>
      </w:pPr>
      <w:r w:rsidRPr="008F7122">
        <w:rPr>
          <w:sz w:val="16"/>
        </w:rPr>
        <w:t>In 1967, Life magazine published a photo essay with the headline, “The Shock of Public Strikes: Ford was expected, but teachers, firemen, cops!”60 The astonishment was surely short-lived. In 1968, teachers shuttered schools in San Francisco, Pittsburgh, Cincinnati, D.C., Albuquerque, much of Maryland, and nearly the entire state of Florida. Twenty-thousand educators booed Pennsylvania’s governor off the stage. Leaders were jailed and confrontations sometimes turned violent.61 All of it happened before April, and all of it was in support of exclusive bargaining rights. Later that year, the nation’s attention turned to Martin Luther King, Jr.’s trip to Memphis and the last public remarks of his profound life. The speech is known for his vision of the “mountaintop.” But he was there to support the city’s sanitation workers.62 “The issue,” he said, “is the refusal of Memphis to be fair and honest in its dealings with its public servants,”63 who were, like the teachers, striking for the right to negotiate collectively. “We went through this in the ‘30s in the private sector,” remarked a state official at the time. “Now we are going through it in the public.” 64</w:t>
      </w:r>
    </w:p>
    <w:p w14:paraId="437A7D15" w14:textId="77777777" w:rsidR="00E26C52" w:rsidRPr="008F7122" w:rsidRDefault="00E26C52" w:rsidP="00E26C52">
      <w:pPr>
        <w:rPr>
          <w:sz w:val="16"/>
        </w:rPr>
      </w:pPr>
      <w:r w:rsidRPr="008F7122">
        <w:rPr>
          <w:sz w:val="16"/>
        </w:rPr>
        <w:t xml:space="preserve">And just like the private sector, where strikes sparked the NLRA, the unrest led to legislation— this time state-by-state—to better employment relations by letting workers pick exclusive representatives and start negotiating. </w:t>
      </w:r>
      <w:r w:rsidRPr="005B34AB">
        <w:rPr>
          <w:rStyle w:val="Emphasis"/>
          <w:highlight w:val="cyan"/>
        </w:rPr>
        <w:t>Proof</w:t>
      </w:r>
      <w:r w:rsidRPr="003B29D9">
        <w:rPr>
          <w:rStyle w:val="StyleUnderline"/>
        </w:rPr>
        <w:t xml:space="preserve"> that </w:t>
      </w:r>
      <w:r w:rsidRPr="005B34AB">
        <w:rPr>
          <w:rStyle w:val="StyleUnderline"/>
          <w:highlight w:val="cyan"/>
        </w:rPr>
        <w:t xml:space="preserve">these laws </w:t>
      </w:r>
      <w:r w:rsidRPr="005B34AB">
        <w:rPr>
          <w:rStyle w:val="Emphasis"/>
        </w:rPr>
        <w:t>e</w:t>
      </w:r>
      <w:r w:rsidRPr="003B29D9">
        <w:rPr>
          <w:rStyle w:val="Emphasis"/>
        </w:rPr>
        <w:t xml:space="preserve">xist </w:t>
      </w:r>
      <w:r w:rsidRPr="005B34AB">
        <w:rPr>
          <w:rStyle w:val="Emphasis"/>
        </w:rPr>
        <w:t>to</w:t>
      </w:r>
      <w:r w:rsidRPr="003B29D9">
        <w:rPr>
          <w:rStyle w:val="Emphasis"/>
        </w:rPr>
        <w:t xml:space="preserve"> </w:t>
      </w:r>
      <w:r w:rsidRPr="005B34AB">
        <w:rPr>
          <w:rStyle w:val="Emphasis"/>
          <w:highlight w:val="cyan"/>
        </w:rPr>
        <w:t>facilitate</w:t>
      </w:r>
      <w:r w:rsidRPr="003B29D9">
        <w:rPr>
          <w:rStyle w:val="StyleUnderline"/>
        </w:rPr>
        <w:t xml:space="preserve"> labor </w:t>
      </w:r>
      <w:r w:rsidRPr="005B34AB">
        <w:rPr>
          <w:rStyle w:val="StyleUnderline"/>
          <w:highlight w:val="cyan"/>
        </w:rPr>
        <w:t xml:space="preserve">peace is </w:t>
      </w:r>
      <w:r w:rsidRPr="005B34AB">
        <w:rPr>
          <w:rStyle w:val="Emphasis"/>
          <w:highlight w:val="cyan"/>
        </w:rPr>
        <w:t>everywhere</w:t>
      </w:r>
      <w:r w:rsidRPr="008F7122">
        <w:rPr>
          <w:sz w:val="16"/>
        </w:rPr>
        <w:t xml:space="preserve">. Half of the thirty exclusive representation provisions enacted between 1959 and 1980 came in the twenty-four months following what journalist Irwin Ross called the “turbulent” public worker uprisings of 1967 and 1968.65 Many statutes, like New York’s, declare “harmonious and cooperative relationships” as an express purpose.66 </w:t>
      </w:r>
      <w:r w:rsidRPr="003B29D9">
        <w:rPr>
          <w:rStyle w:val="StyleUnderline"/>
        </w:rPr>
        <w:t xml:space="preserve">The need for </w:t>
      </w:r>
      <w:r w:rsidRPr="003B29D9">
        <w:rPr>
          <w:rStyle w:val="Emphasis"/>
        </w:rPr>
        <w:t>peaceful</w:t>
      </w:r>
      <w:r w:rsidRPr="008F7122">
        <w:rPr>
          <w:sz w:val="16"/>
        </w:rPr>
        <w:t xml:space="preserve"> state and local </w:t>
      </w:r>
      <w:r w:rsidRPr="003B29D9">
        <w:rPr>
          <w:rStyle w:val="StyleUnderline"/>
        </w:rPr>
        <w:t xml:space="preserve">employment relations is written in </w:t>
      </w:r>
      <w:r w:rsidRPr="003B29D9">
        <w:rPr>
          <w:rStyle w:val="Emphasis"/>
        </w:rPr>
        <w:t>state court decisions</w:t>
      </w:r>
      <w:r w:rsidRPr="003B29D9">
        <w:rPr>
          <w:rStyle w:val="StyleUnderline"/>
        </w:rPr>
        <w:t xml:space="preserve"> reflecting on the </w:t>
      </w:r>
      <w:r w:rsidRPr="003B29D9">
        <w:rPr>
          <w:rStyle w:val="Emphasis"/>
        </w:rPr>
        <w:t>era</w:t>
      </w:r>
      <w:r w:rsidRPr="008F7122">
        <w:rPr>
          <w:sz w:val="16"/>
        </w:rPr>
        <w:t xml:space="preserve">,67 </w:t>
      </w:r>
      <w:r w:rsidRPr="003B29D9">
        <w:rPr>
          <w:rStyle w:val="StyleUnderline"/>
        </w:rPr>
        <w:t>and</w:t>
      </w:r>
      <w:r w:rsidRPr="008F7122">
        <w:rPr>
          <w:sz w:val="16"/>
        </w:rPr>
        <w:t xml:space="preserve"> over time the </w:t>
      </w:r>
      <w:r w:rsidRPr="003B29D9">
        <w:rPr>
          <w:rStyle w:val="StyleUnderline"/>
        </w:rPr>
        <w:t>provisions have</w:t>
      </w:r>
      <w:r w:rsidRPr="008F7122">
        <w:rPr>
          <w:sz w:val="16"/>
        </w:rPr>
        <w:t xml:space="preserve"> largely </w:t>
      </w:r>
      <w:r w:rsidRPr="003B29D9">
        <w:rPr>
          <w:rStyle w:val="Emphasis"/>
        </w:rPr>
        <w:t>achieved that goal</w:t>
      </w:r>
      <w:r w:rsidRPr="008F7122">
        <w:rPr>
          <w:sz w:val="16"/>
        </w:rPr>
        <w:t>.68</w:t>
      </w:r>
    </w:p>
    <w:p w14:paraId="4D1D6672" w14:textId="77777777" w:rsidR="00E26C52" w:rsidRPr="008F7122" w:rsidRDefault="00E26C52" w:rsidP="00E26C52">
      <w:pPr>
        <w:rPr>
          <w:sz w:val="16"/>
        </w:rPr>
      </w:pPr>
      <w:r w:rsidRPr="008F7122">
        <w:rPr>
          <w:sz w:val="16"/>
        </w:rPr>
        <w:t>The same cannot be said for states that set wages and benefits unilaterally. Public employees in states like West Virginia, Oklahoma, Kentucky, Arizona, and North Carolina have unions, but the representatives have no right to sit at a bargaining table. So, in recent years advocacy has often taken the form of crowds marching through statehouses, spilling out of parks, and chanting in streets. In 2018, teachers shut down public education in five states for days on end.69 In West Virginia, the Governor turned to ad hoc discussions with various unions to reach a “settlement,” which strikers, citing “a sense of chaos” and a lack of “solid proof that our demands are going to be met,” simply ignored.70</w:t>
      </w:r>
    </w:p>
    <w:p w14:paraId="7BEFF8C1" w14:textId="77777777" w:rsidR="00E26C52" w:rsidRPr="008F7122" w:rsidRDefault="00E26C52" w:rsidP="00E26C52">
      <w:pPr>
        <w:rPr>
          <w:sz w:val="16"/>
        </w:rPr>
      </w:pPr>
      <w:r w:rsidRPr="003B29D9">
        <w:rPr>
          <w:rStyle w:val="StyleUnderline"/>
        </w:rPr>
        <w:t xml:space="preserve">Exacting </w:t>
      </w:r>
      <w:r w:rsidRPr="005B34AB">
        <w:rPr>
          <w:rStyle w:val="StyleUnderline"/>
          <w:highlight w:val="cyan"/>
        </w:rPr>
        <w:t>scrutiny</w:t>
      </w:r>
      <w:r w:rsidRPr="008F7122">
        <w:rPr>
          <w:sz w:val="16"/>
        </w:rPr>
        <w:t xml:space="preserve"> also </w:t>
      </w:r>
      <w:r w:rsidRPr="005B34AB">
        <w:rPr>
          <w:rStyle w:val="StyleUnderline"/>
          <w:highlight w:val="cyan"/>
        </w:rPr>
        <w:t>asks whether the</w:t>
      </w:r>
      <w:r w:rsidRPr="008F7122">
        <w:rPr>
          <w:sz w:val="16"/>
        </w:rPr>
        <w:t xml:space="preserve"> state’s compelling </w:t>
      </w:r>
      <w:r w:rsidRPr="005B34AB">
        <w:rPr>
          <w:rStyle w:val="Emphasis"/>
          <w:highlight w:val="cyan"/>
        </w:rPr>
        <w:t>interest</w:t>
      </w:r>
      <w:r w:rsidRPr="003B29D9">
        <w:rPr>
          <w:rStyle w:val="Emphasis"/>
        </w:rPr>
        <w:t xml:space="preserve"> in labor peac</w:t>
      </w:r>
      <w:r w:rsidRPr="005B34AB">
        <w:rPr>
          <w:rStyle w:val="Emphasis"/>
        </w:rPr>
        <w:t>e</w:t>
      </w:r>
      <w:r w:rsidRPr="005B34AB">
        <w:rPr>
          <w:rStyle w:val="StyleUnderline"/>
          <w:highlight w:val="cyan"/>
        </w:rPr>
        <w:t xml:space="preserve"> can be “achieved through means”</w:t>
      </w:r>
      <w:r w:rsidRPr="008F7122">
        <w:rPr>
          <w:sz w:val="16"/>
        </w:rPr>
        <w:t xml:space="preserve"> other than exclusive representation </w:t>
      </w:r>
      <w:r w:rsidRPr="003B29D9">
        <w:rPr>
          <w:rStyle w:val="StyleUnderline"/>
        </w:rPr>
        <w:t>that are “</w:t>
      </w:r>
      <w:r w:rsidRPr="003B29D9">
        <w:rPr>
          <w:rStyle w:val="Emphasis"/>
        </w:rPr>
        <w:t xml:space="preserve">significantly </w:t>
      </w:r>
      <w:r w:rsidRPr="005B34AB">
        <w:rPr>
          <w:rStyle w:val="Emphasis"/>
          <w:highlight w:val="cyan"/>
        </w:rPr>
        <w:t>less restrictive</w:t>
      </w:r>
      <w:r w:rsidRPr="008F7122">
        <w:rPr>
          <w:sz w:val="16"/>
        </w:rPr>
        <w:t xml:space="preserve"> of associational freedoms.”71 </w:t>
      </w:r>
      <w:r w:rsidRPr="003B29D9">
        <w:rPr>
          <w:rStyle w:val="StyleUnderline"/>
        </w:rPr>
        <w:t xml:space="preserve">It </w:t>
      </w:r>
      <w:r w:rsidRPr="003B29D9">
        <w:rPr>
          <w:rStyle w:val="Emphasis"/>
        </w:rPr>
        <w:t>cannot</w:t>
      </w:r>
      <w:r w:rsidRPr="008F7122">
        <w:rPr>
          <w:sz w:val="16"/>
        </w:rPr>
        <w:t xml:space="preserve">. Just </w:t>
      </w:r>
      <w:r w:rsidRPr="005B34AB">
        <w:rPr>
          <w:rStyle w:val="StyleUnderline"/>
          <w:highlight w:val="cyan"/>
        </w:rPr>
        <w:t>ask the</w:t>
      </w:r>
      <w:r w:rsidRPr="003B29D9">
        <w:rPr>
          <w:rStyle w:val="StyleUnderline"/>
        </w:rPr>
        <w:t xml:space="preserve"> few </w:t>
      </w:r>
      <w:r w:rsidRPr="005B34AB">
        <w:rPr>
          <w:rStyle w:val="StyleUnderline"/>
          <w:highlight w:val="cyan"/>
        </w:rPr>
        <w:t>states that</w:t>
      </w:r>
      <w:r w:rsidRPr="003B29D9">
        <w:rPr>
          <w:rStyle w:val="StyleUnderline"/>
        </w:rPr>
        <w:t xml:space="preserve"> have </w:t>
      </w:r>
      <w:r w:rsidRPr="008F7122">
        <w:rPr>
          <w:rStyle w:val="StyleUnderline"/>
          <w:highlight w:val="cyan"/>
        </w:rPr>
        <w:t>tried</w:t>
      </w:r>
      <w:r w:rsidRPr="008F7122">
        <w:rPr>
          <w:sz w:val="16"/>
        </w:rPr>
        <w:t xml:space="preserve">. California once let teachers negotiate in members-only groups. The arrangement created “administrative difficulties for districts, dissention among employees, and perceptions that the terms of employment were unfairly different among teachers in the same district.”72 The state replaced it with exclusive representation in 1975. Minnesota once tried a proportional system that allotted sub-groups seats on a “negotiation council” based on their size. It too was replaced by exclusive representation.73 In 2011, Tennessee transitioned to a version of Minnesota’s old model, which it calls “collaborative conferencing.”74 The move quickly attracted outside political entities wielding campaign-style tactics to attract splinter groups.75 </w:t>
      </w:r>
      <w:r w:rsidRPr="003B29D9">
        <w:rPr>
          <w:rStyle w:val="StyleUnderline"/>
        </w:rPr>
        <w:t xml:space="preserve">The </w:t>
      </w:r>
      <w:r w:rsidRPr="003B29D9">
        <w:rPr>
          <w:rStyle w:val="Emphasis"/>
        </w:rPr>
        <w:t xml:space="preserve">early </w:t>
      </w:r>
      <w:r w:rsidRPr="005B34AB">
        <w:rPr>
          <w:rStyle w:val="Emphasis"/>
          <w:highlight w:val="cyan"/>
        </w:rPr>
        <w:t>returns</w:t>
      </w:r>
      <w:r w:rsidRPr="005B34AB">
        <w:rPr>
          <w:rStyle w:val="StyleUnderline"/>
          <w:highlight w:val="cyan"/>
        </w:rPr>
        <w:t xml:space="preserve"> have been </w:t>
      </w:r>
      <w:r w:rsidRPr="005B34AB">
        <w:rPr>
          <w:rStyle w:val="Emphasis"/>
        </w:rPr>
        <w:t>g</w:t>
      </w:r>
      <w:r w:rsidRPr="003B29D9">
        <w:rPr>
          <w:rStyle w:val="Emphasis"/>
        </w:rPr>
        <w:t xml:space="preserve">reater </w:t>
      </w:r>
      <w:r w:rsidRPr="005B34AB">
        <w:rPr>
          <w:rStyle w:val="Emphasis"/>
          <w:highlight w:val="cyan"/>
        </w:rPr>
        <w:t>division</w:t>
      </w:r>
      <w:r w:rsidRPr="008F7122">
        <w:rPr>
          <w:sz w:val="16"/>
        </w:rPr>
        <w:t xml:space="preserve">, more delay, </w:t>
      </w:r>
      <w:r w:rsidRPr="005B34AB">
        <w:rPr>
          <w:rStyle w:val="StyleUnderline"/>
          <w:highlight w:val="cyan"/>
        </w:rPr>
        <w:t>and</w:t>
      </w:r>
      <w:r w:rsidRPr="008F7122">
        <w:rPr>
          <w:sz w:val="16"/>
        </w:rPr>
        <w:t xml:space="preserve">, ultimately, </w:t>
      </w:r>
      <w:r w:rsidRPr="005B34AB">
        <w:rPr>
          <w:rStyle w:val="Emphasis"/>
          <w:highlight w:val="cyan"/>
        </w:rPr>
        <w:t>less</w:t>
      </w:r>
      <w:r w:rsidRPr="005B34AB">
        <w:rPr>
          <w:rStyle w:val="StyleUnderline"/>
          <w:highlight w:val="cyan"/>
        </w:rPr>
        <w:t xml:space="preserve"> agreement</w:t>
      </w:r>
      <w:r w:rsidRPr="008F7122">
        <w:rPr>
          <w:sz w:val="16"/>
        </w:rPr>
        <w:t>.76</w:t>
      </w:r>
    </w:p>
    <w:p w14:paraId="4027000C" w14:textId="77777777" w:rsidR="00E26C52" w:rsidRDefault="00E26C52" w:rsidP="00E26C52">
      <w:pPr>
        <w:rPr>
          <w:sz w:val="16"/>
        </w:rPr>
      </w:pPr>
      <w:r w:rsidRPr="008F7122">
        <w:rPr>
          <w:sz w:val="16"/>
        </w:rPr>
        <w:t xml:space="preserve">It is this track record that likely explains why </w:t>
      </w:r>
      <w:r w:rsidRPr="003B29D9">
        <w:rPr>
          <w:rStyle w:val="StyleUnderline"/>
        </w:rPr>
        <w:t xml:space="preserve">the </w:t>
      </w:r>
      <w:r w:rsidRPr="003B29D9">
        <w:rPr>
          <w:rStyle w:val="Emphasis"/>
        </w:rPr>
        <w:t>universe of arguments</w:t>
      </w:r>
      <w:r w:rsidRPr="003B29D9">
        <w:rPr>
          <w:rStyle w:val="StyleUnderline"/>
        </w:rPr>
        <w:t xml:space="preserve"> against exclusive representation offers</w:t>
      </w:r>
      <w:r w:rsidRPr="008F7122">
        <w:rPr>
          <w:sz w:val="16"/>
        </w:rPr>
        <w:t xml:space="preserve"> basically </w:t>
      </w:r>
      <w:r w:rsidRPr="003B29D9">
        <w:rPr>
          <w:rStyle w:val="Emphasis"/>
        </w:rPr>
        <w:t>nothing</w:t>
      </w:r>
      <w:r w:rsidRPr="003B29D9">
        <w:rPr>
          <w:rStyle w:val="StyleUnderline"/>
        </w:rPr>
        <w:t xml:space="preserve"> in the way of </w:t>
      </w:r>
      <w:r w:rsidRPr="003B29D9">
        <w:rPr>
          <w:rStyle w:val="Emphasis"/>
        </w:rPr>
        <w:t>better options</w:t>
      </w:r>
      <w:r w:rsidRPr="008F7122">
        <w:rPr>
          <w:sz w:val="16"/>
        </w:rPr>
        <w:t>. As a democratic vehicle providing voluntary-fee, unit-wide, uniform benefits77 backed up by a legal right to have nothing to do with the union or the process,78 exclusive representation is, quite simply, the only system that works.79</w:t>
      </w:r>
    </w:p>
    <w:p w14:paraId="2AD202BD" w14:textId="1E3DEF43" w:rsidR="00E26C52" w:rsidRDefault="00E26C52" w:rsidP="00E26C52">
      <w:pPr>
        <w:pStyle w:val="Heading4"/>
      </w:pPr>
      <w:r w:rsidRPr="00B234D6">
        <w:rPr>
          <w:u w:val="single"/>
        </w:rPr>
        <w:t>TRUMP</w:t>
      </w:r>
      <w:r>
        <w:t xml:space="preserve"> </w:t>
      </w:r>
      <w:r w:rsidRPr="00B234D6">
        <w:t>generally</w:t>
      </w:r>
      <w:r>
        <w:t xml:space="preserve"> collapses the First Amendment. </w:t>
      </w:r>
    </w:p>
    <w:p w14:paraId="55BFCCB9" w14:textId="77777777" w:rsidR="00E26C52" w:rsidRDefault="00E26C52" w:rsidP="00E26C52">
      <w:r>
        <w:t xml:space="preserve">Alice </w:t>
      </w:r>
      <w:r w:rsidRPr="00FB3125">
        <w:rPr>
          <w:rStyle w:val="Style13ptBold"/>
        </w:rPr>
        <w:t>Johnson 25</w:t>
      </w:r>
      <w:r>
        <w:t xml:space="preserve">. Journalist. “Trump’s assault on the First Amendment.” 5/14/25. https://www.ibanet.org/Trumps-assault-on-the-First-Amendment. </w:t>
      </w:r>
    </w:p>
    <w:p w14:paraId="3A1DBAA9" w14:textId="77777777" w:rsidR="00E26C52" w:rsidRPr="00FB3125" w:rsidRDefault="00E26C52" w:rsidP="00E26C52">
      <w:pPr>
        <w:rPr>
          <w:sz w:val="16"/>
        </w:rPr>
      </w:pPr>
      <w:r w:rsidRPr="00FB3125">
        <w:rPr>
          <w:sz w:val="16"/>
        </w:rPr>
        <w:t xml:space="preserve">The </w:t>
      </w:r>
      <w:r w:rsidRPr="00FB3125">
        <w:rPr>
          <w:rStyle w:val="StyleUnderline"/>
          <w:highlight w:val="cyan"/>
        </w:rPr>
        <w:t>Trump</w:t>
      </w:r>
      <w:r w:rsidRPr="00FB3125">
        <w:rPr>
          <w:sz w:val="16"/>
        </w:rPr>
        <w:t xml:space="preserve"> administration has </w:t>
      </w:r>
      <w:r w:rsidRPr="00FB3125">
        <w:rPr>
          <w:rStyle w:val="StyleUnderline"/>
          <w:highlight w:val="cyan"/>
        </w:rPr>
        <w:t>executed a</w:t>
      </w:r>
      <w:r w:rsidRPr="00FB3125">
        <w:rPr>
          <w:rStyle w:val="StyleUnderline"/>
        </w:rPr>
        <w:t xml:space="preserve"> wide-ranging </w:t>
      </w:r>
      <w:r w:rsidRPr="00FB3125">
        <w:rPr>
          <w:rStyle w:val="Emphasis"/>
          <w:highlight w:val="cyan"/>
        </w:rPr>
        <w:t>crackdown</w:t>
      </w:r>
      <w:r w:rsidRPr="00FB3125">
        <w:rPr>
          <w:rStyle w:val="StyleUnderline"/>
          <w:highlight w:val="cyan"/>
        </w:rPr>
        <w:t xml:space="preserve"> on</w:t>
      </w:r>
      <w:r w:rsidRPr="00FB3125">
        <w:rPr>
          <w:rStyle w:val="StyleUnderline"/>
        </w:rPr>
        <w:t xml:space="preserve"> </w:t>
      </w:r>
      <w:r w:rsidRPr="00FB3125">
        <w:rPr>
          <w:rStyle w:val="Emphasis"/>
        </w:rPr>
        <w:t xml:space="preserve">freedom of </w:t>
      </w:r>
      <w:r w:rsidRPr="00FB3125">
        <w:rPr>
          <w:rStyle w:val="Emphasis"/>
          <w:highlight w:val="cyan"/>
        </w:rPr>
        <w:t>speech</w:t>
      </w:r>
      <w:r w:rsidRPr="00FB3125">
        <w:rPr>
          <w:sz w:val="16"/>
        </w:rPr>
        <w:t xml:space="preserve"> by </w:t>
      </w:r>
      <w:r w:rsidRPr="00FB3125">
        <w:rPr>
          <w:rStyle w:val="StyleUnderline"/>
          <w:highlight w:val="cyan"/>
        </w:rPr>
        <w:t>targeting</w:t>
      </w:r>
      <w:r w:rsidRPr="00FB3125">
        <w:rPr>
          <w:rStyle w:val="StyleUnderline"/>
        </w:rPr>
        <w:t xml:space="preserve"> </w:t>
      </w:r>
      <w:r w:rsidRPr="00FB3125">
        <w:rPr>
          <w:rStyle w:val="Emphasis"/>
        </w:rPr>
        <w:t xml:space="preserve">student </w:t>
      </w:r>
      <w:r w:rsidRPr="00FB3125">
        <w:rPr>
          <w:rStyle w:val="Emphasis"/>
          <w:highlight w:val="cyan"/>
        </w:rPr>
        <w:t>protestors</w:t>
      </w:r>
      <w:r w:rsidRPr="00FB3125">
        <w:rPr>
          <w:rStyle w:val="StyleUnderline"/>
        </w:rPr>
        <w:t xml:space="preserve">, </w:t>
      </w:r>
      <w:r w:rsidRPr="00FB3125">
        <w:rPr>
          <w:rStyle w:val="Emphasis"/>
          <w:highlight w:val="cyan"/>
        </w:rPr>
        <w:t>lawyers</w:t>
      </w:r>
      <w:r w:rsidRPr="00FB3125">
        <w:rPr>
          <w:rStyle w:val="StyleUnderline"/>
          <w:highlight w:val="cyan"/>
        </w:rPr>
        <w:t xml:space="preserve"> and</w:t>
      </w:r>
      <w:r w:rsidRPr="00FB3125">
        <w:rPr>
          <w:rStyle w:val="StyleUnderline"/>
        </w:rPr>
        <w:t xml:space="preserve"> the </w:t>
      </w:r>
      <w:r w:rsidRPr="00FB3125">
        <w:rPr>
          <w:rStyle w:val="Emphasis"/>
          <w:highlight w:val="cyan"/>
        </w:rPr>
        <w:t>press</w:t>
      </w:r>
      <w:r w:rsidRPr="00FB3125">
        <w:rPr>
          <w:sz w:val="16"/>
        </w:rPr>
        <w:t>. Global Insight assesses the threat to the rule of law and what is being done to protect it.</w:t>
      </w:r>
    </w:p>
    <w:p w14:paraId="218EBCFD" w14:textId="77777777" w:rsidR="00E26C52" w:rsidRPr="00FB3125" w:rsidRDefault="00E26C52" w:rsidP="00E26C52">
      <w:pPr>
        <w:rPr>
          <w:sz w:val="16"/>
        </w:rPr>
      </w:pPr>
      <w:r w:rsidRPr="00FB3125">
        <w:rPr>
          <w:sz w:val="16"/>
        </w:rPr>
        <w:t xml:space="preserve">On 8 March, recent Colombia University graduate </w:t>
      </w:r>
      <w:r w:rsidRPr="00FB3125">
        <w:rPr>
          <w:rStyle w:val="StyleUnderline"/>
        </w:rPr>
        <w:t xml:space="preserve">Mahmoud </w:t>
      </w:r>
      <w:r w:rsidRPr="00FB3125">
        <w:rPr>
          <w:rStyle w:val="Emphasis"/>
        </w:rPr>
        <w:t>Khalil</w:t>
      </w:r>
      <w:r w:rsidRPr="00FB3125">
        <w:rPr>
          <w:sz w:val="16"/>
        </w:rPr>
        <w:t xml:space="preserve"> was returning home from dinner with his eight-month pregnant wife when he was arrested and forced into an unmarked car by four agents from US Immigration and Customs Enforcement. Khalil, a legal resident in the US, had been a leader of the pro-Palestine protests on Colombia’s campus last spring. He </w:t>
      </w:r>
      <w:r w:rsidRPr="00FB3125">
        <w:rPr>
          <w:rStyle w:val="StyleUnderline"/>
        </w:rPr>
        <w:t xml:space="preserve">is being held in a </w:t>
      </w:r>
      <w:r w:rsidRPr="00FB3125">
        <w:rPr>
          <w:rStyle w:val="Emphasis"/>
        </w:rPr>
        <w:t>detention facility</w:t>
      </w:r>
      <w:r w:rsidRPr="00FB3125">
        <w:rPr>
          <w:rStyle w:val="StyleUnderline"/>
        </w:rPr>
        <w:t xml:space="preserve"> in Louisiana awaiting deportation and has not been charged with a crime.</w:t>
      </w:r>
    </w:p>
    <w:p w14:paraId="7BF4F658" w14:textId="77777777" w:rsidR="00E26C52" w:rsidRPr="00FB3125" w:rsidRDefault="00E26C52" w:rsidP="00E26C52">
      <w:pPr>
        <w:rPr>
          <w:sz w:val="16"/>
        </w:rPr>
      </w:pPr>
      <w:r w:rsidRPr="00FB3125">
        <w:rPr>
          <w:sz w:val="16"/>
        </w:rPr>
        <w:t>‘</w:t>
      </w:r>
      <w:r w:rsidRPr="00FB3125">
        <w:rPr>
          <w:rStyle w:val="StyleUnderline"/>
          <w:highlight w:val="cyan"/>
        </w:rPr>
        <w:t>They</w:t>
      </w:r>
      <w:r w:rsidRPr="00FB3125">
        <w:rPr>
          <w:rStyle w:val="StyleUnderline"/>
        </w:rPr>
        <w:t xml:space="preserve"> </w:t>
      </w:r>
      <w:r w:rsidRPr="00FB3125">
        <w:rPr>
          <w:rStyle w:val="Emphasis"/>
        </w:rPr>
        <w:t xml:space="preserve">are </w:t>
      </w:r>
      <w:r w:rsidRPr="00FB3125">
        <w:rPr>
          <w:rStyle w:val="Emphasis"/>
          <w:highlight w:val="cyan"/>
        </w:rPr>
        <w:t>targeting</w:t>
      </w:r>
      <w:r w:rsidRPr="00FB3125">
        <w:rPr>
          <w:rStyle w:val="StyleUnderline"/>
          <w:highlight w:val="cyan"/>
        </w:rPr>
        <w:t xml:space="preserve"> the</w:t>
      </w:r>
      <w:r w:rsidRPr="00FB3125">
        <w:rPr>
          <w:rStyle w:val="StyleUnderline"/>
        </w:rPr>
        <w:t xml:space="preserve"> </w:t>
      </w:r>
      <w:r w:rsidRPr="00FB3125">
        <w:rPr>
          <w:rStyle w:val="Emphasis"/>
        </w:rPr>
        <w:t xml:space="preserve">most </w:t>
      </w:r>
      <w:r w:rsidRPr="00FB3125">
        <w:rPr>
          <w:rStyle w:val="Emphasis"/>
          <w:highlight w:val="cyan"/>
        </w:rPr>
        <w:t>vulnerable</w:t>
      </w:r>
      <w:r w:rsidRPr="00FB3125">
        <w:rPr>
          <w:rStyle w:val="StyleUnderline"/>
        </w:rPr>
        <w:t xml:space="preserve"> people who are </w:t>
      </w:r>
      <w:r w:rsidRPr="00FB3125">
        <w:rPr>
          <w:rStyle w:val="StyleUnderline"/>
          <w:highlight w:val="cyan"/>
        </w:rPr>
        <w:t xml:space="preserve">standing up for </w:t>
      </w:r>
      <w:r w:rsidRPr="00FB3125">
        <w:rPr>
          <w:rStyle w:val="Emphasis"/>
          <w:highlight w:val="cyan"/>
        </w:rPr>
        <w:t>Palestin</w:t>
      </w:r>
      <w:r w:rsidRPr="00FB3125">
        <w:rPr>
          <w:rStyle w:val="StyleUnderline"/>
        </w:rPr>
        <w:t>ian rights</w:t>
      </w:r>
      <w:r w:rsidRPr="00FB3125">
        <w:rPr>
          <w:sz w:val="16"/>
        </w:rPr>
        <w:t xml:space="preserve">,’ says Justin Mazzola, Deputy Director of Research at Amnesty International USA, which is working closely with the lawyers on Khalil’s case. ‘The idea is to basically get people </w:t>
      </w:r>
      <w:r w:rsidRPr="00FB3125">
        <w:rPr>
          <w:rStyle w:val="StyleUnderline"/>
          <w:highlight w:val="cyan"/>
        </w:rPr>
        <w:t xml:space="preserve">to stop </w:t>
      </w:r>
      <w:r w:rsidRPr="00FB3125">
        <w:rPr>
          <w:rStyle w:val="Emphasis"/>
          <w:highlight w:val="cyan"/>
        </w:rPr>
        <w:t>protesting</w:t>
      </w:r>
      <w:r w:rsidRPr="00FB3125">
        <w:rPr>
          <w:rStyle w:val="StyleUnderline"/>
        </w:rPr>
        <w:t xml:space="preserve"> what’s happening in Gaza</w:t>
      </w:r>
      <w:r w:rsidRPr="00FB3125">
        <w:rPr>
          <w:sz w:val="16"/>
        </w:rPr>
        <w:t>.’</w:t>
      </w:r>
    </w:p>
    <w:p w14:paraId="7F9B9642" w14:textId="77777777" w:rsidR="00E26C52" w:rsidRPr="00FB3125" w:rsidRDefault="00E26C52" w:rsidP="00E26C52">
      <w:pPr>
        <w:rPr>
          <w:sz w:val="16"/>
        </w:rPr>
      </w:pPr>
      <w:r w:rsidRPr="00FB3125">
        <w:rPr>
          <w:sz w:val="16"/>
        </w:rPr>
        <w:t xml:space="preserve">In the short time that US president Donald </w:t>
      </w:r>
      <w:r w:rsidRPr="00FB3125">
        <w:rPr>
          <w:rStyle w:val="StyleUnderline"/>
          <w:highlight w:val="cyan"/>
        </w:rPr>
        <w:t>Trump</w:t>
      </w:r>
      <w:r w:rsidRPr="00FB3125">
        <w:rPr>
          <w:sz w:val="16"/>
        </w:rPr>
        <w:t xml:space="preserve"> has held power, his administration </w:t>
      </w:r>
      <w:r w:rsidRPr="00FB3125">
        <w:rPr>
          <w:rStyle w:val="StyleUnderline"/>
          <w:highlight w:val="cyan"/>
        </w:rPr>
        <w:t xml:space="preserve">has </w:t>
      </w:r>
      <w:r w:rsidRPr="00FB3125">
        <w:rPr>
          <w:rStyle w:val="Emphasis"/>
          <w:highlight w:val="cyan"/>
        </w:rPr>
        <w:t>weaponised</w:t>
      </w:r>
      <w:r w:rsidRPr="00FB3125">
        <w:rPr>
          <w:rStyle w:val="StyleUnderline"/>
          <w:highlight w:val="cyan"/>
        </w:rPr>
        <w:t xml:space="preserve"> the</w:t>
      </w:r>
      <w:r w:rsidRPr="00FB3125">
        <w:rPr>
          <w:rStyle w:val="StyleUnderline"/>
        </w:rPr>
        <w:t xml:space="preserve"> federal </w:t>
      </w:r>
      <w:r w:rsidRPr="00FB3125">
        <w:rPr>
          <w:rStyle w:val="StyleUnderline"/>
          <w:highlight w:val="cyan"/>
        </w:rPr>
        <w:t>government to</w:t>
      </w:r>
      <w:r w:rsidRPr="00FB3125">
        <w:rPr>
          <w:rStyle w:val="StyleUnderline"/>
        </w:rPr>
        <w:t xml:space="preserve"> </w:t>
      </w:r>
      <w:r w:rsidRPr="00FB3125">
        <w:rPr>
          <w:rStyle w:val="Emphasis"/>
        </w:rPr>
        <w:t>suppress speech</w:t>
      </w:r>
      <w:r w:rsidRPr="00FB3125">
        <w:rPr>
          <w:rStyle w:val="StyleUnderline"/>
        </w:rPr>
        <w:t xml:space="preserve"> and </w:t>
      </w:r>
      <w:r w:rsidRPr="00FB3125">
        <w:rPr>
          <w:rStyle w:val="Emphasis"/>
          <w:highlight w:val="cyan"/>
        </w:rPr>
        <w:t>punish</w:t>
      </w:r>
      <w:r w:rsidRPr="00FB3125">
        <w:rPr>
          <w:rStyle w:val="StyleUnderline"/>
        </w:rPr>
        <w:t xml:space="preserve"> his </w:t>
      </w:r>
      <w:r w:rsidRPr="00FB3125">
        <w:rPr>
          <w:rStyle w:val="StyleUnderline"/>
          <w:highlight w:val="cyan"/>
        </w:rPr>
        <w:t>adversaries</w:t>
      </w:r>
      <w:r w:rsidRPr="00FB3125">
        <w:rPr>
          <w:sz w:val="16"/>
        </w:rPr>
        <w:t xml:space="preserve">. In what many experts have challenged </w:t>
      </w:r>
      <w:r w:rsidRPr="00FB3125">
        <w:rPr>
          <w:rStyle w:val="StyleUnderline"/>
        </w:rPr>
        <w:t xml:space="preserve">as a </w:t>
      </w:r>
      <w:r w:rsidRPr="00FB3125">
        <w:rPr>
          <w:rStyle w:val="Emphasis"/>
          <w:highlight w:val="cyan"/>
        </w:rPr>
        <w:t>violation</w:t>
      </w:r>
      <w:r w:rsidRPr="00FB3125">
        <w:rPr>
          <w:rStyle w:val="StyleUnderline"/>
          <w:highlight w:val="cyan"/>
        </w:rPr>
        <w:t xml:space="preserve"> of </w:t>
      </w:r>
      <w:r w:rsidRPr="00FB3125">
        <w:rPr>
          <w:rStyle w:val="Emphasis"/>
          <w:highlight w:val="cyan"/>
        </w:rPr>
        <w:t>First Amendment</w:t>
      </w:r>
      <w:r w:rsidRPr="00FB3125">
        <w:rPr>
          <w:rStyle w:val="Emphasis"/>
        </w:rPr>
        <w:t xml:space="preserve"> rights</w:t>
      </w:r>
      <w:r w:rsidRPr="00FB3125">
        <w:rPr>
          <w:sz w:val="16"/>
        </w:rPr>
        <w:t xml:space="preserve">, a cornerstone of US democracy, President Trump has threatened protestors, banned news outlets from covering White House events and </w:t>
      </w:r>
      <w:r w:rsidRPr="00FB3125">
        <w:rPr>
          <w:rStyle w:val="StyleUnderline"/>
        </w:rPr>
        <w:t xml:space="preserve">used </w:t>
      </w:r>
      <w:r w:rsidRPr="00FB3125">
        <w:rPr>
          <w:rStyle w:val="Emphasis"/>
          <w:highlight w:val="cyan"/>
        </w:rPr>
        <w:t>ex</w:t>
      </w:r>
      <w:r w:rsidRPr="00FB3125">
        <w:rPr>
          <w:rStyle w:val="StyleUnderline"/>
        </w:rPr>
        <w:t xml:space="preserve">ecutive </w:t>
      </w:r>
      <w:r w:rsidRPr="00FB3125">
        <w:rPr>
          <w:rStyle w:val="Emphasis"/>
          <w:highlight w:val="cyan"/>
        </w:rPr>
        <w:t>o</w:t>
      </w:r>
      <w:r w:rsidRPr="00FB3125">
        <w:rPr>
          <w:rStyle w:val="StyleUnderline"/>
        </w:rPr>
        <w:t>rder</w:t>
      </w:r>
      <w:r w:rsidRPr="00FB3125">
        <w:rPr>
          <w:rStyle w:val="Emphasis"/>
          <w:highlight w:val="cyan"/>
        </w:rPr>
        <w:t>s</w:t>
      </w:r>
      <w:r w:rsidRPr="00FB3125">
        <w:rPr>
          <w:sz w:val="16"/>
        </w:rPr>
        <w:t xml:space="preserve"> to sanction law firms who he believes attacked him unfairly in the past. Subsequent court cases will test America’s most fundamental checks and balances on executive power.</w:t>
      </w:r>
    </w:p>
    <w:p w14:paraId="5379358F" w14:textId="4910A57F" w:rsidR="00E26C52" w:rsidRPr="00E26C52" w:rsidRDefault="00E26C52" w:rsidP="00E26C52">
      <w:pPr>
        <w:rPr>
          <w:sz w:val="16"/>
        </w:rPr>
      </w:pPr>
      <w:r w:rsidRPr="00FB3125">
        <w:rPr>
          <w:sz w:val="16"/>
        </w:rPr>
        <w:t>‘</w:t>
      </w:r>
      <w:r w:rsidRPr="00FB3125">
        <w:rPr>
          <w:rStyle w:val="StyleUnderline"/>
        </w:rPr>
        <w:t xml:space="preserve">We </w:t>
      </w:r>
      <w:r w:rsidRPr="00FB3125">
        <w:rPr>
          <w:rStyle w:val="StyleUnderline"/>
          <w:highlight w:val="cyan"/>
        </w:rPr>
        <w:t>are</w:t>
      </w:r>
      <w:r w:rsidRPr="00FB3125">
        <w:rPr>
          <w:rStyle w:val="StyleUnderline"/>
        </w:rPr>
        <w:t xml:space="preserve"> seeing </w:t>
      </w:r>
      <w:r w:rsidRPr="00FB3125">
        <w:rPr>
          <w:rStyle w:val="StyleUnderline"/>
          <w:highlight w:val="cyan"/>
        </w:rPr>
        <w:t xml:space="preserve">the </w:t>
      </w:r>
      <w:r w:rsidRPr="00FB3125">
        <w:rPr>
          <w:rStyle w:val="Emphasis"/>
          <w:highlight w:val="cyan"/>
        </w:rPr>
        <w:t>gravest assault</w:t>
      </w:r>
      <w:r w:rsidRPr="00FB3125">
        <w:rPr>
          <w:rStyle w:val="StyleUnderline"/>
        </w:rPr>
        <w:t xml:space="preserve"> on freedom of speech</w:t>
      </w:r>
      <w:r w:rsidRPr="00FB3125">
        <w:rPr>
          <w:sz w:val="16"/>
        </w:rPr>
        <w:t xml:space="preserve"> at least </w:t>
      </w:r>
      <w:r w:rsidRPr="00FB3125">
        <w:rPr>
          <w:rStyle w:val="StyleUnderline"/>
          <w:highlight w:val="cyan"/>
        </w:rPr>
        <w:t>since</w:t>
      </w:r>
      <w:r w:rsidRPr="00FB3125">
        <w:rPr>
          <w:sz w:val="16"/>
        </w:rPr>
        <w:t xml:space="preserve"> the </w:t>
      </w:r>
      <w:r w:rsidRPr="00FB3125">
        <w:rPr>
          <w:rStyle w:val="Emphasis"/>
          <w:highlight w:val="cyan"/>
        </w:rPr>
        <w:t>McCarthy</w:t>
      </w:r>
      <w:r w:rsidRPr="00FB3125">
        <w:rPr>
          <w:sz w:val="16"/>
        </w:rPr>
        <w:t xml:space="preserve"> era, and I think in many respects the nation’s history,’ says Jonathan Hafetz, a professor of law at Seton Hall Law School and Membership Officer of the IBA Human Rights Law Committee.</w:t>
      </w:r>
    </w:p>
    <w:p w14:paraId="6C08821E" w14:textId="77777777" w:rsidR="00E26C52" w:rsidRPr="007405BA" w:rsidRDefault="00E26C52" w:rsidP="00E26C52">
      <w:pPr>
        <w:pStyle w:val="Heading4"/>
      </w:pPr>
      <w:r>
        <w:rPr>
          <w:i/>
          <w:iCs w:val="0"/>
        </w:rPr>
        <w:t>Janus</w:t>
      </w:r>
      <w:r>
        <w:t xml:space="preserve"> thumps spillover.</w:t>
      </w:r>
    </w:p>
    <w:p w14:paraId="1D74AA91" w14:textId="77777777" w:rsidR="00E26C52" w:rsidRPr="00C75B09" w:rsidRDefault="00E26C52" w:rsidP="00E26C52">
      <w:r>
        <w:t xml:space="preserve">Courtlyn </w:t>
      </w:r>
      <w:r w:rsidRPr="00AF5277">
        <w:rPr>
          <w:rStyle w:val="Style13ptBold"/>
        </w:rPr>
        <w:t>Roser-Jones 24</w:t>
      </w:r>
      <w:r>
        <w:t xml:space="preserve">. Associate professor of law at the Ohio State University Moritz College of Law, J.D. from Notre Dame Law School. "The Roberts Court and the Unraveling of Labor Law." </w:t>
      </w:r>
      <w:r w:rsidRPr="00AF5277">
        <w:rPr>
          <w:i/>
          <w:iCs/>
        </w:rPr>
        <w:t>Minnesota Law Review</w:t>
      </w:r>
      <w:r>
        <w:t>, 108.1407, 1411-12.</w:t>
      </w:r>
    </w:p>
    <w:p w14:paraId="1FC04549" w14:textId="77777777" w:rsidR="00E26C52" w:rsidRPr="00FB3125" w:rsidRDefault="00E26C52" w:rsidP="00E26C52">
      <w:pPr>
        <w:rPr>
          <w:sz w:val="16"/>
        </w:rPr>
      </w:pPr>
      <w:r w:rsidRPr="00FB3125">
        <w:rPr>
          <w:sz w:val="16"/>
        </w:rPr>
        <w:t xml:space="preserve">The Court's </w:t>
      </w:r>
      <w:r w:rsidRPr="00581EBA">
        <w:rPr>
          <w:rStyle w:val="StyleUnderline"/>
          <w:highlight w:val="cyan"/>
        </w:rPr>
        <w:t>Janus</w:t>
      </w:r>
      <w:r w:rsidRPr="00FB3125">
        <w:rPr>
          <w:sz w:val="16"/>
        </w:rPr>
        <w:t xml:space="preserve"> v. AFSCME7 decision, </w:t>
      </w:r>
      <w:r w:rsidRPr="00581EBA">
        <w:rPr>
          <w:rStyle w:val="StyleUnderline"/>
        </w:rPr>
        <w:t>which</w:t>
      </w:r>
      <w:r w:rsidRPr="00FB3125">
        <w:rPr>
          <w:sz w:val="16"/>
        </w:rPr>
        <w:t xml:space="preserve"> prohibited unions from collecting "agency" or "fair share" fees from public-sector employees, </w:t>
      </w:r>
      <w:r w:rsidRPr="00581EBA">
        <w:rPr>
          <w:rStyle w:val="StyleUnderline"/>
          <w:highlight w:val="cyan"/>
        </w:rPr>
        <w:t xml:space="preserve">was </w:t>
      </w:r>
      <w:r w:rsidRPr="00581EBA">
        <w:rPr>
          <w:rStyle w:val="Emphasis"/>
          <w:highlight w:val="cyan"/>
        </w:rPr>
        <w:t>easy to criticize</w:t>
      </w:r>
      <w:r w:rsidRPr="00FB3125">
        <w:rPr>
          <w:sz w:val="16"/>
        </w:rPr>
        <w:t xml:space="preserve">.8 Decided 5-4 along party lines, some viewed Janus's routing of a standard union security measure </w:t>
      </w:r>
      <w:r w:rsidRPr="00581EBA">
        <w:rPr>
          <w:rStyle w:val="StyleUnderline"/>
          <w:highlight w:val="cyan"/>
        </w:rPr>
        <w:t xml:space="preserve">on </w:t>
      </w:r>
      <w:r w:rsidRPr="00581EBA">
        <w:rPr>
          <w:rStyle w:val="Emphasis"/>
          <w:highlight w:val="cyan"/>
        </w:rPr>
        <w:t>First</w:t>
      </w:r>
      <w:r w:rsidRPr="00581EBA">
        <w:rPr>
          <w:rStyle w:val="Emphasis"/>
        </w:rPr>
        <w:t xml:space="preserve"> Amendment</w:t>
      </w:r>
      <w:r w:rsidRPr="00581EBA">
        <w:rPr>
          <w:rStyle w:val="StyleUnderline"/>
          <w:highlight w:val="cyan"/>
        </w:rPr>
        <w:t xml:space="preserve"> grounds</w:t>
      </w:r>
      <w:r w:rsidRPr="00FB3125">
        <w:rPr>
          <w:sz w:val="16"/>
        </w:rPr>
        <w:t xml:space="preserve"> as evincing the Court's decidedly partisan agenda.9 Other </w:t>
      </w:r>
      <w:r w:rsidRPr="00581EBA">
        <w:rPr>
          <w:rStyle w:val="StyleUnderline"/>
          <w:highlight w:val="cyan"/>
        </w:rPr>
        <w:t>scholars</w:t>
      </w:r>
      <w:r w:rsidRPr="00FB3125">
        <w:rPr>
          <w:sz w:val="16"/>
        </w:rPr>
        <w:t xml:space="preserve"> were puzzled by the majority's willingness to ignore the High Court's own heavily  relied upon precedent.10 And others, still, </w:t>
      </w:r>
      <w:r w:rsidRPr="00581EBA">
        <w:rPr>
          <w:rStyle w:val="StyleUnderline"/>
          <w:highlight w:val="cyan"/>
        </w:rPr>
        <w:t>decried</w:t>
      </w:r>
      <w:r w:rsidRPr="00FB3125">
        <w:rPr>
          <w:sz w:val="16"/>
        </w:rPr>
        <w:t xml:space="preserve"> Janus's understanding that agency fees involved </w:t>
      </w:r>
      <w:r w:rsidRPr="00581EBA">
        <w:rPr>
          <w:rStyle w:val="StyleUnderline"/>
          <w:highlight w:val="cyan"/>
        </w:rPr>
        <w:t xml:space="preserve">fundamental </w:t>
      </w:r>
      <w:r w:rsidRPr="00581EBA">
        <w:rPr>
          <w:rStyle w:val="Emphasis"/>
        </w:rPr>
        <w:t>First Amendment</w:t>
      </w:r>
      <w:r w:rsidRPr="00581EBA">
        <w:rPr>
          <w:rStyle w:val="StyleUnderline"/>
          <w:highlight w:val="cyan"/>
        </w:rPr>
        <w:t xml:space="preserve"> interests</w:t>
      </w:r>
      <w:r w:rsidRPr="00FB3125">
        <w:rPr>
          <w:sz w:val="16"/>
        </w:rPr>
        <w:t xml:space="preserve"> at all - </w:t>
      </w:r>
      <w:r w:rsidRPr="00581EBA">
        <w:rPr>
          <w:rStyle w:val="StyleUnderline"/>
          <w:highlight w:val="cyan"/>
        </w:rPr>
        <w:t>fearing</w:t>
      </w:r>
      <w:r w:rsidRPr="00FB3125">
        <w:rPr>
          <w:sz w:val="16"/>
        </w:rPr>
        <w:t xml:space="preserve"> that </w:t>
      </w:r>
      <w:r w:rsidRPr="00581EBA">
        <w:rPr>
          <w:rStyle w:val="StyleUnderline"/>
          <w:highlight w:val="cyan"/>
        </w:rPr>
        <w:t xml:space="preserve">Janus would </w:t>
      </w:r>
      <w:r w:rsidRPr="00581EBA">
        <w:rPr>
          <w:rStyle w:val="Emphasis"/>
          <w:highlight w:val="cyan"/>
        </w:rPr>
        <w:t>extend</w:t>
      </w:r>
      <w:r w:rsidRPr="00581EBA">
        <w:rPr>
          <w:rStyle w:val="StyleUnderline"/>
          <w:highlight w:val="cyan"/>
        </w:rPr>
        <w:t xml:space="preserve"> to other</w:t>
      </w:r>
      <w:r w:rsidRPr="00581EBA">
        <w:rPr>
          <w:rStyle w:val="StyleUnderline"/>
        </w:rPr>
        <w:t xml:space="preserve"> government-compelled subsidies such as </w:t>
      </w:r>
      <w:r w:rsidRPr="00581EBA">
        <w:rPr>
          <w:rStyle w:val="Emphasis"/>
        </w:rPr>
        <w:t xml:space="preserve">professional </w:t>
      </w:r>
      <w:r w:rsidRPr="00581EBA">
        <w:rPr>
          <w:rStyle w:val="Emphasis"/>
          <w:highlight w:val="cyan"/>
        </w:rPr>
        <w:t>dues</w:t>
      </w:r>
      <w:r w:rsidRPr="00FB3125">
        <w:rPr>
          <w:sz w:val="16"/>
        </w:rPr>
        <w:t xml:space="preserve">, student activity fees, </w:t>
      </w:r>
      <w:r w:rsidRPr="00581EBA">
        <w:rPr>
          <w:rStyle w:val="StyleUnderline"/>
        </w:rPr>
        <w:t xml:space="preserve">and even </w:t>
      </w:r>
      <w:r w:rsidRPr="00581EBA">
        <w:rPr>
          <w:rStyle w:val="Emphasis"/>
        </w:rPr>
        <w:t>taxes</w:t>
      </w:r>
      <w:r w:rsidRPr="00FB3125">
        <w:rPr>
          <w:sz w:val="16"/>
        </w:rPr>
        <w:t xml:space="preserve">.11 </w:t>
      </w:r>
      <w:r w:rsidRPr="00581EBA">
        <w:rPr>
          <w:rStyle w:val="StyleUnderline"/>
        </w:rPr>
        <w:t xml:space="preserve">But </w:t>
      </w:r>
      <w:r w:rsidRPr="00581EBA">
        <w:rPr>
          <w:rStyle w:val="Emphasis"/>
        </w:rPr>
        <w:t xml:space="preserve">five </w:t>
      </w:r>
      <w:r w:rsidRPr="00581EBA">
        <w:rPr>
          <w:rStyle w:val="Emphasis"/>
          <w:highlight w:val="cyan"/>
        </w:rPr>
        <w:t>years</w:t>
      </w:r>
      <w:r w:rsidRPr="00581EBA">
        <w:rPr>
          <w:rStyle w:val="StyleUnderline"/>
          <w:highlight w:val="cyan"/>
        </w:rPr>
        <w:t xml:space="preserve"> have</w:t>
      </w:r>
      <w:r w:rsidRPr="00581EBA">
        <w:rPr>
          <w:rStyle w:val="StyleUnderline"/>
        </w:rPr>
        <w:t xml:space="preserve"> now </w:t>
      </w:r>
      <w:r w:rsidRPr="00581EBA">
        <w:rPr>
          <w:rStyle w:val="StyleUnderline"/>
          <w:highlight w:val="cyan"/>
        </w:rPr>
        <w:t>gone by</w:t>
      </w:r>
      <w:r w:rsidRPr="00FB3125">
        <w:rPr>
          <w:sz w:val="16"/>
        </w:rPr>
        <w:t xml:space="preserve"> since Janus, and commentary on the Court's political nature remains as loud as ever, collectively bargained-for contracts still exist (if some without agency fees), and </w:t>
      </w:r>
      <w:r w:rsidRPr="00581EBA">
        <w:rPr>
          <w:rStyle w:val="StyleUnderline"/>
          <w:highlight w:val="cyan"/>
        </w:rPr>
        <w:t xml:space="preserve">Janus </w:t>
      </w:r>
      <w:r w:rsidRPr="00581EBA">
        <w:rPr>
          <w:rStyle w:val="Emphasis"/>
          <w:highlight w:val="cyan"/>
        </w:rPr>
        <w:t>has not</w:t>
      </w:r>
      <w:r w:rsidRPr="00581EBA">
        <w:rPr>
          <w:rStyle w:val="StyleUnderline"/>
          <w:highlight w:val="cyan"/>
        </w:rPr>
        <w:t xml:space="preserve"> polluted the </w:t>
      </w:r>
      <w:r w:rsidRPr="00581EBA">
        <w:rPr>
          <w:rStyle w:val="Emphasis"/>
          <w:highlight w:val="cyan"/>
        </w:rPr>
        <w:t>rest</w:t>
      </w:r>
      <w:r w:rsidRPr="00581EBA">
        <w:rPr>
          <w:rStyle w:val="StyleUnderline"/>
          <w:highlight w:val="cyan"/>
        </w:rPr>
        <w:t xml:space="preserve"> of the</w:t>
      </w:r>
      <w:r w:rsidRPr="00581EBA">
        <w:rPr>
          <w:rStyle w:val="StyleUnderline"/>
        </w:rPr>
        <w:t xml:space="preserve"> First Amendment's</w:t>
      </w:r>
      <w:r w:rsidRPr="00FB3125">
        <w:rPr>
          <w:sz w:val="16"/>
        </w:rPr>
        <w:t xml:space="preserve"> compelled-speech or subsidy </w:t>
      </w:r>
      <w:r w:rsidRPr="00581EBA">
        <w:rPr>
          <w:rStyle w:val="StyleUnderline"/>
          <w:highlight w:val="cyan"/>
        </w:rPr>
        <w:t>landscape</w:t>
      </w:r>
      <w:r w:rsidRPr="00FB3125">
        <w:rPr>
          <w:sz w:val="16"/>
        </w:rPr>
        <w:t>.12 Instead, time has revealed Janus's true legacy to be something else. Subsequent Janus-extending litigation unmasks Janus as just the beginning of a critical unraveling period for labor law - not the end of one single union-bolstering precedent.</w:t>
      </w:r>
    </w:p>
    <w:p w14:paraId="2E2EB55F" w14:textId="77777777" w:rsidR="00E26C52" w:rsidRDefault="00E26C52" w:rsidP="00E26C52"/>
    <w:p w14:paraId="50F0CBA9" w14:textId="77777777" w:rsidR="00E26C52" w:rsidRDefault="00E26C52" w:rsidP="00E26C52">
      <w:pPr>
        <w:pStyle w:val="Heading4"/>
        <w:rPr>
          <w:b w:val="0"/>
          <w:bCs/>
        </w:rPr>
      </w:pPr>
      <w:r>
        <w:t xml:space="preserve">No </w:t>
      </w:r>
      <w:r w:rsidRPr="00253A94">
        <w:rPr>
          <w:u w:val="single"/>
        </w:rPr>
        <w:t>AI</w:t>
      </w:r>
      <w:r>
        <w:t xml:space="preserve"> impacts: </w:t>
      </w:r>
      <w:r w:rsidRPr="00E9324D">
        <w:rPr>
          <w:b w:val="0"/>
          <w:bCs/>
        </w:rPr>
        <w:t>hype, technological limitations</w:t>
      </w:r>
      <w:r>
        <w:rPr>
          <w:b w:val="0"/>
          <w:bCs/>
        </w:rPr>
        <w:t xml:space="preserve"> &amp; lack of autonomy.</w:t>
      </w:r>
    </w:p>
    <w:p w14:paraId="40C1FD8B" w14:textId="77777777" w:rsidR="00E26C52" w:rsidRPr="003657D1" w:rsidRDefault="00E26C52" w:rsidP="00E26C52">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6D288D98" w14:textId="77777777" w:rsidR="00E26C52" w:rsidRPr="008B0675" w:rsidRDefault="00E26C52" w:rsidP="00E26C52">
      <w:pPr>
        <w:rPr>
          <w:sz w:val="16"/>
        </w:rPr>
      </w:pPr>
      <w:r w:rsidRPr="00287F86">
        <w:rPr>
          <w:rStyle w:val="StyleUnderline"/>
        </w:rPr>
        <w:t xml:space="preserve">Proponents of </w:t>
      </w:r>
      <w:r w:rsidRPr="00287F86">
        <w:rPr>
          <w:rStyle w:val="Emphasis"/>
        </w:rPr>
        <w:t>existential risk</w:t>
      </w:r>
      <w:r w:rsidRPr="00287F86">
        <w:rPr>
          <w:sz w:val="16"/>
        </w:rPr>
        <w:t xml:space="preserve"> reject LeCun’s logic. Instead, they </w:t>
      </w:r>
      <w:r w:rsidRPr="00287F86">
        <w:rPr>
          <w:rStyle w:val="StyleUnderline"/>
        </w:rPr>
        <w:t>argue</w:t>
      </w:r>
      <w:r w:rsidRPr="00287F86">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287F86">
        <w:rPr>
          <w:rStyle w:val="StyleUnderline"/>
        </w:rPr>
        <w:t xml:space="preserve">Even a </w:t>
      </w:r>
      <w:r w:rsidRPr="00287F86">
        <w:rPr>
          <w:rStyle w:val="Emphasis"/>
        </w:rPr>
        <w:t>negligible</w:t>
      </w:r>
      <w:r w:rsidRPr="00287F86">
        <w:rPr>
          <w:rStyle w:val="StyleUnderline"/>
        </w:rPr>
        <w:t xml:space="preserve"> probability of </w:t>
      </w:r>
      <w:r w:rsidRPr="00287F86">
        <w:rPr>
          <w:rStyle w:val="Emphasis"/>
        </w:rPr>
        <w:t>infinite</w:t>
      </w:r>
      <w:r w:rsidRPr="00287F86">
        <w:rPr>
          <w:sz w:val="16"/>
        </w:rPr>
        <w:t xml:space="preserve"> or near-infinite </w:t>
      </w:r>
      <w:r w:rsidRPr="00287F86">
        <w:rPr>
          <w:rStyle w:val="StyleUnderline"/>
        </w:rPr>
        <w:t xml:space="preserve">harm yields an </w:t>
      </w:r>
      <w:r w:rsidRPr="00287F86">
        <w:rPr>
          <w:rStyle w:val="Emphasis"/>
        </w:rPr>
        <w:t>extraordinary degree</w:t>
      </w:r>
      <w:r w:rsidRPr="00287F86">
        <w:rPr>
          <w:rStyle w:val="StyleUnderline"/>
        </w:rPr>
        <w:t xml:space="preserve"> of expected harm and</w:t>
      </w:r>
      <w:r w:rsidRPr="00287F86">
        <w:rPr>
          <w:sz w:val="16"/>
        </w:rPr>
        <w:t xml:space="preserve"> thus most </w:t>
      </w:r>
      <w:r w:rsidRPr="00287F86">
        <w:rPr>
          <w:rStyle w:val="Emphasis"/>
        </w:rPr>
        <w:t>any</w:t>
      </w:r>
      <w:r w:rsidRPr="00287F86">
        <w:rPr>
          <w:sz w:val="16"/>
        </w:rPr>
        <w:t xml:space="preserve"> governmental </w:t>
      </w:r>
      <w:r w:rsidRPr="00287F86">
        <w:rPr>
          <w:rStyle w:val="StyleUnderline"/>
        </w:rPr>
        <w:t xml:space="preserve">intervention is </w:t>
      </w:r>
      <w:r w:rsidRPr="00287F86">
        <w:rPr>
          <w:rStyle w:val="Emphasis"/>
        </w:rPr>
        <w:t>justified</w:t>
      </w:r>
      <w:r w:rsidRPr="00287F86">
        <w:rPr>
          <w:sz w:val="16"/>
        </w:rPr>
        <w:t>. Moreover, proponents believe the probability of harm is more than negligible.</w:t>
      </w:r>
    </w:p>
    <w:p w14:paraId="47CCE0BA" w14:textId="77777777" w:rsidR="00E26C52" w:rsidRPr="008B0675" w:rsidRDefault="00E26C52" w:rsidP="00E26C52">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19D6179D" w14:textId="77777777" w:rsidR="00E26C52" w:rsidRPr="008B0675" w:rsidRDefault="00E26C52" w:rsidP="00E26C52">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4554A5EC" w14:textId="77777777" w:rsidR="00E26C52" w:rsidRPr="008B0675" w:rsidRDefault="00E26C52" w:rsidP="00E26C52">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5B6E17F0" w14:textId="77777777" w:rsidR="00E26C52" w:rsidRPr="008B0675" w:rsidRDefault="00E26C52" w:rsidP="00E26C52">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29993DC9" w14:textId="77777777" w:rsidR="00E26C52" w:rsidRPr="008B0675" w:rsidRDefault="00E26C52" w:rsidP="00E26C52">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76E41B90" w14:textId="77777777" w:rsidR="00E26C52" w:rsidRPr="008B0675" w:rsidRDefault="00E26C52" w:rsidP="00E26C52">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28025175" w14:textId="77777777" w:rsidR="00E26C52" w:rsidRPr="008B0675" w:rsidRDefault="00E26C52" w:rsidP="00E26C52">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7BFBCFF0" w14:textId="77777777" w:rsidR="00E26C52" w:rsidRPr="00D53454" w:rsidRDefault="00E26C52" w:rsidP="00E26C52"/>
    <w:p w14:paraId="0665339C" w14:textId="77777777" w:rsidR="00E26C52" w:rsidRDefault="00E26C52" w:rsidP="00E26C52">
      <w:pPr>
        <w:pStyle w:val="Heading2"/>
      </w:pPr>
      <w:r>
        <w:t>BRICS DA</w:t>
      </w:r>
    </w:p>
    <w:p w14:paraId="7B0E4B97" w14:textId="77777777" w:rsidR="00E26C52" w:rsidRPr="004E5103" w:rsidRDefault="00E26C52" w:rsidP="00E26C52">
      <w:pPr>
        <w:pStyle w:val="Heading4"/>
      </w:pPr>
      <w:r>
        <w:t xml:space="preserve">NFU </w:t>
      </w:r>
      <w:r w:rsidRPr="004E5103">
        <w:t>causes</w:t>
      </w:r>
      <w:r>
        <w:t xml:space="preserve"> </w:t>
      </w:r>
      <w:r>
        <w:rPr>
          <w:u w:val="single"/>
        </w:rPr>
        <w:t>extinction</w:t>
      </w:r>
      <w:r>
        <w:t>.</w:t>
      </w:r>
    </w:p>
    <w:p w14:paraId="6E76E53A" w14:textId="77777777" w:rsidR="00E26C52" w:rsidRPr="00421AA4" w:rsidRDefault="00E26C52" w:rsidP="00E26C52">
      <w:r>
        <w:t xml:space="preserve">Michael </w:t>
      </w:r>
      <w:r w:rsidRPr="00736FAC">
        <w:rPr>
          <w:rStyle w:val="Style13ptBold"/>
        </w:rPr>
        <w:t>Mazza 21</w:t>
      </w:r>
      <w:r>
        <w:t>. N</w:t>
      </w:r>
      <w:r w:rsidRPr="00421AA4">
        <w:t>onresident fellow at the AEI and MA in international relations from the Paul H. Nitze School of Advanced International Studies at Johns Hopkins University and a BA in history from Cornell. “America’s ‘no First Use’ Nuclear Doctrine Debate: Implications for the Taiwan Strait</w:t>
      </w:r>
      <w:r>
        <w:t>.</w:t>
      </w:r>
      <w:r w:rsidRPr="00421AA4">
        <w:t>” American Enterprise Institute</w:t>
      </w:r>
      <w:r>
        <w:t>. 7/28/2021.</w:t>
      </w:r>
      <w:r w:rsidRPr="00421AA4">
        <w:t xml:space="preserve"> https://www.aei.org/articles/americas-no-first-use-nuclear-doctrine-debate-implications-for-the-taiwan-strait</w:t>
      </w:r>
    </w:p>
    <w:p w14:paraId="6244C832" w14:textId="77777777" w:rsidR="00E26C52" w:rsidRPr="00E67AAB" w:rsidRDefault="00E26C52" w:rsidP="00E26C52">
      <w:pPr>
        <w:rPr>
          <w:sz w:val="14"/>
        </w:rPr>
      </w:pPr>
      <w:r w:rsidRPr="00E67AAB">
        <w:rPr>
          <w:sz w:val="14"/>
        </w:rPr>
        <w:t>American NFU and the Taiwan Strait</w:t>
      </w:r>
    </w:p>
    <w:p w14:paraId="03C11630" w14:textId="77777777" w:rsidR="00E26C52" w:rsidRPr="00E67AAB" w:rsidRDefault="00E26C52" w:rsidP="00E26C52">
      <w:pPr>
        <w:rPr>
          <w:sz w:val="14"/>
        </w:rPr>
      </w:pPr>
      <w:r w:rsidRPr="00E67AAB">
        <w:rPr>
          <w:sz w:val="14"/>
        </w:rPr>
        <w:t xml:space="preserve">Despite the potential reduction in nuclear risk that would accompany a US shift to </w:t>
      </w:r>
      <w:r w:rsidRPr="00FF5644">
        <w:rPr>
          <w:rStyle w:val="StyleUnderline"/>
        </w:rPr>
        <w:t>NFU</w:t>
      </w:r>
      <w:r w:rsidRPr="00E67AAB">
        <w:rPr>
          <w:sz w:val="14"/>
        </w:rPr>
        <w:t xml:space="preserve">, that shift </w:t>
      </w:r>
      <w:r w:rsidRPr="00FF5644">
        <w:rPr>
          <w:rStyle w:val="StyleUnderline"/>
        </w:rPr>
        <w:t xml:space="preserve">could be </w:t>
      </w:r>
      <w:r w:rsidRPr="00FF5644">
        <w:rPr>
          <w:rStyle w:val="Emphasis"/>
        </w:rPr>
        <w:t>dangerously destabilizing</w:t>
      </w:r>
      <w:r w:rsidRPr="00E67AAB">
        <w:rPr>
          <w:sz w:val="14"/>
        </w:rPr>
        <w:t>. In asserting that an American NFU policy would increase “strategic stability,” Warren and Smith perhaps mean that nuclear conflict would be less likely. The flip side of that coin, however, is that the risk of conventional conflict would go up.</w:t>
      </w:r>
    </w:p>
    <w:p w14:paraId="217CD1C2" w14:textId="77777777" w:rsidR="00E26C52" w:rsidRDefault="00E26C52" w:rsidP="00E26C52">
      <w:pPr>
        <w:rPr>
          <w:sz w:val="14"/>
        </w:rPr>
      </w:pPr>
      <w:r w:rsidRPr="002717AC">
        <w:rPr>
          <w:rStyle w:val="StyleUnderline"/>
        </w:rPr>
        <w:t xml:space="preserve">The </w:t>
      </w:r>
      <w:r w:rsidRPr="00E60A88">
        <w:rPr>
          <w:rStyle w:val="Emphasis"/>
          <w:highlight w:val="cyan"/>
        </w:rPr>
        <w:t>risk</w:t>
      </w:r>
      <w:r w:rsidRPr="00E60A88">
        <w:rPr>
          <w:rStyle w:val="StyleUnderline"/>
          <w:highlight w:val="cyan"/>
        </w:rPr>
        <w:t xml:space="preserve"> of </w:t>
      </w:r>
      <w:r w:rsidRPr="00736FAC">
        <w:rPr>
          <w:rStyle w:val="Emphasis"/>
        </w:rPr>
        <w:t xml:space="preserve">nuclear </w:t>
      </w:r>
      <w:r w:rsidRPr="00E60A88">
        <w:rPr>
          <w:rStyle w:val="Emphasis"/>
          <w:highlight w:val="cyan"/>
        </w:rPr>
        <w:t>escalation</w:t>
      </w:r>
      <w:r w:rsidRPr="00E60A88">
        <w:rPr>
          <w:rStyle w:val="StyleUnderline"/>
          <w:highlight w:val="cyan"/>
        </w:rPr>
        <w:t xml:space="preserve"> acts as an </w:t>
      </w:r>
      <w:r w:rsidRPr="00E60A88">
        <w:rPr>
          <w:rStyle w:val="Emphasis"/>
          <w:highlight w:val="cyan"/>
        </w:rPr>
        <w:t>inhibitor</w:t>
      </w:r>
      <w:r w:rsidRPr="002717AC">
        <w:rPr>
          <w:rStyle w:val="StyleUnderline"/>
        </w:rPr>
        <w:t xml:space="preserve"> for</w:t>
      </w:r>
      <w:r w:rsidRPr="00E67AAB">
        <w:rPr>
          <w:sz w:val="14"/>
        </w:rPr>
        <w:t xml:space="preserve"> both </w:t>
      </w:r>
      <w:r w:rsidRPr="002717AC">
        <w:rPr>
          <w:rStyle w:val="StyleUnderline"/>
        </w:rPr>
        <w:t>the U</w:t>
      </w:r>
      <w:r w:rsidRPr="00E67AAB">
        <w:rPr>
          <w:sz w:val="14"/>
        </w:rPr>
        <w:t xml:space="preserve">nited </w:t>
      </w:r>
      <w:r w:rsidRPr="002717AC">
        <w:rPr>
          <w:rStyle w:val="StyleUnderline"/>
        </w:rPr>
        <w:t>S</w:t>
      </w:r>
      <w:r w:rsidRPr="00E67AAB">
        <w:rPr>
          <w:sz w:val="14"/>
        </w:rPr>
        <w:t>tates </w:t>
      </w:r>
      <w:r w:rsidRPr="002717AC">
        <w:rPr>
          <w:rStyle w:val="StyleUnderline"/>
        </w:rPr>
        <w:t>and</w:t>
      </w:r>
      <w:r w:rsidRPr="00E67AAB">
        <w:rPr>
          <w:sz w:val="14"/>
        </w:rPr>
        <w:t xml:space="preserve"> its </w:t>
      </w:r>
      <w:r w:rsidRPr="002717AC">
        <w:rPr>
          <w:rStyle w:val="StyleUnderline"/>
        </w:rPr>
        <w:t>adversaries</w:t>
      </w:r>
      <w:r w:rsidRPr="008E3F0D">
        <w:rPr>
          <w:rStyle w:val="StyleUnderline"/>
        </w:rPr>
        <w:t xml:space="preserve">. Take away that inhibitor and </w:t>
      </w:r>
      <w:r w:rsidRPr="00E60A88">
        <w:rPr>
          <w:rStyle w:val="StyleUnderline"/>
          <w:highlight w:val="cyan"/>
        </w:rPr>
        <w:t>the U</w:t>
      </w:r>
      <w:r w:rsidRPr="00E67AAB">
        <w:rPr>
          <w:sz w:val="14"/>
        </w:rPr>
        <w:t xml:space="preserve">nited </w:t>
      </w:r>
      <w:r w:rsidRPr="00E60A88">
        <w:rPr>
          <w:rStyle w:val="StyleUnderline"/>
          <w:highlight w:val="cyan"/>
        </w:rPr>
        <w:t>S</w:t>
      </w:r>
      <w:r w:rsidRPr="00E67AAB">
        <w:rPr>
          <w:sz w:val="14"/>
        </w:rPr>
        <w:t xml:space="preserve">tates </w:t>
      </w:r>
      <w:r w:rsidRPr="008E3F0D">
        <w:rPr>
          <w:rStyle w:val="StyleUnderline"/>
        </w:rPr>
        <w:t xml:space="preserve">may be </w:t>
      </w:r>
      <w:r w:rsidRPr="00FF5644">
        <w:rPr>
          <w:rStyle w:val="Emphasis"/>
        </w:rPr>
        <w:t>tempted</w:t>
      </w:r>
      <w:r w:rsidRPr="008E3F0D">
        <w:rPr>
          <w:rStyle w:val="StyleUnderline"/>
        </w:rPr>
        <w:t xml:space="preserve"> to </w:t>
      </w:r>
      <w:r w:rsidRPr="00E60A88">
        <w:rPr>
          <w:rStyle w:val="Emphasis"/>
          <w:highlight w:val="cyan"/>
        </w:rPr>
        <w:t>respond</w:t>
      </w:r>
      <w:r w:rsidRPr="00FF5644">
        <w:rPr>
          <w:rStyle w:val="Emphasis"/>
        </w:rPr>
        <w:t xml:space="preserve"> more </w:t>
      </w:r>
      <w:r w:rsidRPr="00E60A88">
        <w:rPr>
          <w:rStyle w:val="Emphasis"/>
          <w:highlight w:val="cyan"/>
        </w:rPr>
        <w:t>assertively</w:t>
      </w:r>
      <w:r w:rsidRPr="00E60A88">
        <w:rPr>
          <w:rStyle w:val="StyleUnderline"/>
          <w:highlight w:val="cyan"/>
        </w:rPr>
        <w:t xml:space="preserve"> to</w:t>
      </w:r>
      <w:r w:rsidRPr="00E67AAB">
        <w:rPr>
          <w:sz w:val="14"/>
        </w:rPr>
        <w:t xml:space="preserve"> relatively </w:t>
      </w:r>
      <w:r w:rsidRPr="00B04950">
        <w:rPr>
          <w:rStyle w:val="StyleUnderline"/>
        </w:rPr>
        <w:t>minor transgressions</w:t>
      </w:r>
      <w:r w:rsidRPr="008E3F0D">
        <w:rPr>
          <w:rStyle w:val="StyleUnderline"/>
        </w:rPr>
        <w:t xml:space="preserve">; and in Asia, </w:t>
      </w:r>
      <w:r w:rsidRPr="00E60A88">
        <w:rPr>
          <w:rStyle w:val="StyleUnderline"/>
          <w:highlight w:val="cyan"/>
        </w:rPr>
        <w:t>China</w:t>
      </w:r>
      <w:r w:rsidRPr="008E3F0D">
        <w:rPr>
          <w:rStyle w:val="StyleUnderline"/>
        </w:rPr>
        <w:t xml:space="preserve"> may be more tempted to </w:t>
      </w:r>
      <w:r w:rsidRPr="00E60A88">
        <w:rPr>
          <w:rStyle w:val="StyleUnderline"/>
          <w:highlight w:val="cyan"/>
        </w:rPr>
        <w:t xml:space="preserve">opt for </w:t>
      </w:r>
      <w:r w:rsidRPr="00E60A88">
        <w:rPr>
          <w:rStyle w:val="Emphasis"/>
          <w:highlight w:val="cyan"/>
        </w:rPr>
        <w:t>aggression</w:t>
      </w:r>
      <w:r w:rsidRPr="008E3F0D">
        <w:rPr>
          <w:rStyle w:val="StyleUnderline"/>
        </w:rPr>
        <w:t xml:space="preserve"> in disputes with its </w:t>
      </w:r>
      <w:r w:rsidRPr="00FF5644">
        <w:rPr>
          <w:rStyle w:val="Emphasis"/>
        </w:rPr>
        <w:t>neighbors</w:t>
      </w:r>
      <w:r w:rsidRPr="00E67AAB">
        <w:rPr>
          <w:sz w:val="14"/>
        </w:rPr>
        <w:t xml:space="preserve">. Indeed, an American </w:t>
      </w:r>
      <w:r w:rsidRPr="00E60A88">
        <w:rPr>
          <w:rStyle w:val="StyleUnderline"/>
          <w:highlight w:val="cyan"/>
        </w:rPr>
        <w:t>NFU</w:t>
      </w:r>
      <w:r w:rsidRPr="00E67AAB">
        <w:rPr>
          <w:sz w:val="14"/>
        </w:rPr>
        <w:t xml:space="preserve"> policy </w:t>
      </w:r>
      <w:r w:rsidRPr="00B04950">
        <w:rPr>
          <w:rStyle w:val="StyleUnderline"/>
          <w:highlight w:val="cyan"/>
        </w:rPr>
        <w:t>could</w:t>
      </w:r>
      <w:r w:rsidRPr="00B04950">
        <w:rPr>
          <w:rStyle w:val="StyleUnderline"/>
        </w:rPr>
        <w:t xml:space="preserve"> significantly </w:t>
      </w:r>
      <w:r w:rsidRPr="00B04950">
        <w:rPr>
          <w:rStyle w:val="StyleUnderline"/>
          <w:highlight w:val="cyan"/>
        </w:rPr>
        <w:t>weaken</w:t>
      </w:r>
      <w:r w:rsidRPr="008E3F0D">
        <w:rPr>
          <w:rStyle w:val="StyleUnderline"/>
        </w:rPr>
        <w:t xml:space="preserve"> Washington’s </w:t>
      </w:r>
      <w:r w:rsidRPr="00E60A88">
        <w:rPr>
          <w:rStyle w:val="StyleUnderline"/>
          <w:highlight w:val="cyan"/>
        </w:rPr>
        <w:t>ability to deter China</w:t>
      </w:r>
      <w:r w:rsidRPr="00B04950">
        <w:rPr>
          <w:rStyle w:val="StyleUnderline"/>
        </w:rPr>
        <w:t xml:space="preserve"> from using force against Taiwan</w:t>
      </w:r>
      <w:r w:rsidRPr="008E3F0D">
        <w:rPr>
          <w:rStyle w:val="StyleUnderline"/>
        </w:rPr>
        <w:t xml:space="preserve">. With </w:t>
      </w:r>
      <w:r w:rsidRPr="00FF5644">
        <w:rPr>
          <w:rStyle w:val="Emphasis"/>
        </w:rPr>
        <w:t>reduced concern</w:t>
      </w:r>
      <w:r w:rsidRPr="008E3F0D">
        <w:rPr>
          <w:rStyle w:val="StyleUnderline"/>
        </w:rPr>
        <w:t xml:space="preserve"> that the U</w:t>
      </w:r>
      <w:r w:rsidRPr="00E67AAB">
        <w:rPr>
          <w:sz w:val="14"/>
        </w:rPr>
        <w:t xml:space="preserve">nited </w:t>
      </w:r>
      <w:r w:rsidRPr="008E3F0D">
        <w:rPr>
          <w:rStyle w:val="StyleUnderline"/>
        </w:rPr>
        <w:t>S</w:t>
      </w:r>
      <w:r w:rsidRPr="00E67AAB">
        <w:rPr>
          <w:sz w:val="14"/>
        </w:rPr>
        <w:t xml:space="preserve">tates </w:t>
      </w:r>
      <w:r w:rsidRPr="008E3F0D">
        <w:rPr>
          <w:rStyle w:val="StyleUnderline"/>
        </w:rPr>
        <w:t>would resort to nuclear weapons in response to conventional attacks</w:t>
      </w:r>
      <w:r w:rsidRPr="00E67AAB">
        <w:rPr>
          <w:sz w:val="14"/>
        </w:rPr>
        <w:t xml:space="preserve"> on US territory or in the event that Chinese victory looked likely, </w:t>
      </w:r>
      <w:r w:rsidRPr="00B04950">
        <w:rPr>
          <w:rStyle w:val="StyleUnderline"/>
          <w:highlight w:val="cyan"/>
        </w:rPr>
        <w:t xml:space="preserve">Beijing would be </w:t>
      </w:r>
      <w:r w:rsidRPr="00B04950">
        <w:rPr>
          <w:rStyle w:val="Emphasis"/>
        </w:rPr>
        <w:t xml:space="preserve">more </w:t>
      </w:r>
      <w:r w:rsidRPr="00E60A88">
        <w:rPr>
          <w:rStyle w:val="Emphasis"/>
          <w:highlight w:val="cyan"/>
        </w:rPr>
        <w:t>confident</w:t>
      </w:r>
      <w:r w:rsidRPr="00E60A88">
        <w:rPr>
          <w:rStyle w:val="StyleUnderline"/>
          <w:highlight w:val="cyan"/>
        </w:rPr>
        <w:t xml:space="preserve"> in </w:t>
      </w:r>
      <w:r w:rsidRPr="00B04950">
        <w:rPr>
          <w:rStyle w:val="StyleUnderline"/>
          <w:highlight w:val="cyan"/>
        </w:rPr>
        <w:t>launching</w:t>
      </w:r>
      <w:r w:rsidRPr="00B04950">
        <w:rPr>
          <w:rStyle w:val="StyleUnderline"/>
        </w:rPr>
        <w:t xml:space="preserve"> an </w:t>
      </w:r>
      <w:r w:rsidRPr="00B04950">
        <w:rPr>
          <w:rStyle w:val="StyleUnderline"/>
          <w:highlight w:val="cyan"/>
        </w:rPr>
        <w:t>assault on Taiwan</w:t>
      </w:r>
      <w:r w:rsidRPr="008E3F0D">
        <w:rPr>
          <w:rStyle w:val="StyleUnderline"/>
        </w:rPr>
        <w:t xml:space="preserve"> in the first place</w:t>
      </w:r>
      <w:r w:rsidRPr="00E67AAB">
        <w:rPr>
          <w:sz w:val="14"/>
        </w:rPr>
        <w:t>.</w:t>
      </w:r>
    </w:p>
    <w:p w14:paraId="4C87BA4B" w14:textId="77777777" w:rsidR="00E26C52" w:rsidRPr="00380B4D" w:rsidRDefault="00E26C52" w:rsidP="00E26C52">
      <w:pPr>
        <w:pStyle w:val="Heading4"/>
      </w:pPr>
      <w:bookmarkStart w:id="1" w:name="_Hlk209375451"/>
      <w:r w:rsidRPr="00380B4D">
        <w:t xml:space="preserve">Leaks </w:t>
      </w:r>
      <w:r w:rsidRPr="00380B4D">
        <w:rPr>
          <w:u w:val="single"/>
        </w:rPr>
        <w:t>circumvent</w:t>
      </w:r>
      <w:r w:rsidRPr="00380B4D">
        <w:t xml:space="preserve"> </w:t>
      </w:r>
      <w:r w:rsidRPr="000122F9">
        <w:rPr>
          <w:b w:val="0"/>
          <w:bCs/>
        </w:rPr>
        <w:t xml:space="preserve">or they fiat </w:t>
      </w:r>
      <w:r w:rsidRPr="000122F9">
        <w:rPr>
          <w:b w:val="0"/>
          <w:bCs/>
          <w:u w:val="single"/>
        </w:rPr>
        <w:t>non-USFG</w:t>
      </w:r>
      <w:r w:rsidRPr="000122F9">
        <w:rPr>
          <w:b w:val="0"/>
          <w:bCs/>
        </w:rPr>
        <w:t xml:space="preserve"> private actors, which is </w:t>
      </w:r>
      <w:r w:rsidRPr="000122F9">
        <w:rPr>
          <w:b w:val="0"/>
          <w:bCs/>
          <w:u w:val="single"/>
        </w:rPr>
        <w:t>non-resolutional</w:t>
      </w:r>
      <w:r w:rsidRPr="000122F9">
        <w:rPr>
          <w:b w:val="0"/>
          <w:bCs/>
        </w:rPr>
        <w:t>.</w:t>
      </w:r>
    </w:p>
    <w:p w14:paraId="0E02BFA4" w14:textId="77777777" w:rsidR="00E26C52" w:rsidRPr="00380B4D" w:rsidRDefault="00E26C52" w:rsidP="00E26C52">
      <w:r w:rsidRPr="00380B4D">
        <w:t xml:space="preserve">Shane </w:t>
      </w:r>
      <w:r w:rsidRPr="00380B4D">
        <w:rPr>
          <w:rStyle w:val="Style13ptBold"/>
        </w:rPr>
        <w:t>Harris 23</w:t>
      </w:r>
      <w:r w:rsidRPr="00380B4D">
        <w:t xml:space="preserve">, Intelligence and national security reporter at The Washington Post, B.A. in Politics, Wake Forest University, </w:t>
      </w:r>
      <w:r w:rsidRPr="00380B4D">
        <w:rPr>
          <w:b/>
          <w:bCs/>
        </w:rPr>
        <w:t>et al.</w:t>
      </w:r>
      <w:r w:rsidRPr="00380B4D">
        <w:t>, 4/14/2023, “Leak Raises Fresh Questions about Pentagon’s Internal Security,” The Washington Post, https://www.washingtonpost.com/national-security/2023/04/14/pentagon-leaked-documents/</w:t>
      </w:r>
    </w:p>
    <w:p w14:paraId="1A7EBBBD" w14:textId="77777777" w:rsidR="00E26C52" w:rsidRPr="000122F9" w:rsidRDefault="00E26C52" w:rsidP="00E26C52">
      <w:pPr>
        <w:rPr>
          <w:rStyle w:val="StyleUnderline"/>
        </w:rPr>
      </w:pPr>
      <w:r w:rsidRPr="00380B4D">
        <w:rPr>
          <w:sz w:val="16"/>
        </w:rPr>
        <w:t xml:space="preserve">The </w:t>
      </w:r>
      <w:r w:rsidRPr="00380B4D">
        <w:rPr>
          <w:rStyle w:val="StyleUnderline"/>
          <w:highlight w:val="cyan"/>
        </w:rPr>
        <w:t xml:space="preserve">leak of hundreds of classified </w:t>
      </w:r>
      <w:r w:rsidRPr="000122F9">
        <w:rPr>
          <w:rStyle w:val="Emphasis"/>
        </w:rPr>
        <w:t>intelligence</w:t>
      </w:r>
      <w:r w:rsidRPr="00380B4D">
        <w:rPr>
          <w:rStyle w:val="Emphasis"/>
        </w:rPr>
        <w:t xml:space="preserve"> </w:t>
      </w:r>
      <w:r w:rsidRPr="00380B4D">
        <w:rPr>
          <w:rStyle w:val="Emphasis"/>
          <w:highlight w:val="cyan"/>
        </w:rPr>
        <w:t>doc</w:t>
      </w:r>
      <w:r w:rsidRPr="000122F9">
        <w:rPr>
          <w:rStyle w:val="StyleUnderline"/>
        </w:rPr>
        <w:t>ument</w:t>
      </w:r>
      <w:r w:rsidRPr="00380B4D">
        <w:rPr>
          <w:rStyle w:val="Emphasis"/>
          <w:highlight w:val="cyan"/>
        </w:rPr>
        <w:t>s</w:t>
      </w:r>
      <w:r w:rsidRPr="00380B4D">
        <w:rPr>
          <w:sz w:val="16"/>
        </w:rPr>
        <w:t xml:space="preserve"> about the war in Ukraine and U.S. spying on allies </w:t>
      </w:r>
      <w:r w:rsidRPr="000122F9">
        <w:rPr>
          <w:sz w:val="16"/>
        </w:rPr>
        <w:t xml:space="preserve">has </w:t>
      </w:r>
      <w:r w:rsidRPr="000122F9">
        <w:rPr>
          <w:rStyle w:val="StyleUnderline"/>
        </w:rPr>
        <w:t xml:space="preserve">left many </w:t>
      </w:r>
      <w:r w:rsidRPr="000122F9">
        <w:rPr>
          <w:rStyle w:val="Emphasis"/>
        </w:rPr>
        <w:t>officials asking</w:t>
      </w:r>
      <w:r w:rsidRPr="000122F9">
        <w:rPr>
          <w:sz w:val="16"/>
        </w:rPr>
        <w:t xml:space="preserve">: </w:t>
      </w:r>
      <w:r w:rsidRPr="000122F9">
        <w:rPr>
          <w:rStyle w:val="StyleUnderline"/>
        </w:rPr>
        <w:t xml:space="preserve">How did this happen </w:t>
      </w:r>
      <w:r w:rsidRPr="000122F9">
        <w:rPr>
          <w:rStyle w:val="Emphasis"/>
        </w:rPr>
        <w:t>again?</w:t>
      </w:r>
    </w:p>
    <w:p w14:paraId="0AF50E3E" w14:textId="77777777" w:rsidR="00E26C52" w:rsidRPr="000122F9" w:rsidRDefault="00E26C52" w:rsidP="00E26C52">
      <w:pPr>
        <w:rPr>
          <w:sz w:val="16"/>
        </w:rPr>
      </w:pPr>
      <w:r w:rsidRPr="000122F9">
        <w:rPr>
          <w:sz w:val="16"/>
        </w:rPr>
        <w:t xml:space="preserve">Jack Teixeira, </w:t>
      </w:r>
      <w:r w:rsidRPr="000122F9">
        <w:rPr>
          <w:rStyle w:val="StyleUnderline"/>
        </w:rPr>
        <w:t>a</w:t>
      </w:r>
      <w:r w:rsidRPr="000122F9">
        <w:rPr>
          <w:sz w:val="16"/>
        </w:rPr>
        <w:t xml:space="preserve"> 21-year-old, </w:t>
      </w:r>
      <w:r w:rsidRPr="000122F9">
        <w:rPr>
          <w:rStyle w:val="StyleUnderline"/>
        </w:rPr>
        <w:t>low-level National Guard member</w:t>
      </w:r>
      <w:r w:rsidRPr="000122F9">
        <w:rPr>
          <w:sz w:val="16"/>
        </w:rPr>
        <w:t xml:space="preserve"> assigned to an intelligence support squadron in Massachusetts, allegedly </w:t>
      </w:r>
      <w:r w:rsidRPr="000122F9">
        <w:rPr>
          <w:rStyle w:val="StyleUnderline"/>
        </w:rPr>
        <w:t xml:space="preserve">removed hundreds of </w:t>
      </w:r>
      <w:r w:rsidRPr="000122F9">
        <w:rPr>
          <w:rStyle w:val="Emphasis"/>
        </w:rPr>
        <w:t>classified documents</w:t>
      </w:r>
      <w:r w:rsidRPr="000122F9">
        <w:rPr>
          <w:rStyle w:val="StyleUnderline"/>
        </w:rPr>
        <w:t xml:space="preserve"> </w:t>
      </w:r>
      <w:r w:rsidRPr="000122F9">
        <w:rPr>
          <w:sz w:val="16"/>
        </w:rPr>
        <w:t xml:space="preserve">from his office on base and brought them home. </w:t>
      </w:r>
      <w:r w:rsidRPr="000122F9">
        <w:rPr>
          <w:rStyle w:val="StyleUnderline"/>
        </w:rPr>
        <w:t xml:space="preserve">He then </w:t>
      </w:r>
      <w:r w:rsidRPr="000122F9">
        <w:rPr>
          <w:rStyle w:val="Emphasis"/>
        </w:rPr>
        <w:t>shared them</w:t>
      </w:r>
      <w:r w:rsidRPr="000122F9">
        <w:rPr>
          <w:sz w:val="16"/>
        </w:rPr>
        <w:t xml:space="preserve"> with his friends in an online community united by their love of guns and video games, the government says.</w:t>
      </w:r>
    </w:p>
    <w:p w14:paraId="7630060F" w14:textId="77777777" w:rsidR="00E26C52" w:rsidRPr="00380B4D" w:rsidRDefault="00E26C52" w:rsidP="00E26C52">
      <w:pPr>
        <w:rPr>
          <w:sz w:val="16"/>
        </w:rPr>
      </w:pPr>
      <w:r w:rsidRPr="000122F9">
        <w:rPr>
          <w:sz w:val="16"/>
        </w:rPr>
        <w:t>On Friday, he was charged with unlawfully taking and unlawfully transmitting sensitive information — crimes that carry a potential maximum sentence of 15 years in prison. Teixeira will be held in jail until a detention hearing next week, but bail is rarely granted in such cases.</w:t>
      </w:r>
    </w:p>
    <w:p w14:paraId="2B656DBA" w14:textId="77777777" w:rsidR="00E26C52" w:rsidRPr="00380B4D" w:rsidRDefault="00E26C52" w:rsidP="00E26C52">
      <w:pPr>
        <w:rPr>
          <w:sz w:val="16"/>
        </w:rPr>
      </w:pPr>
      <w:r w:rsidRPr="00380B4D">
        <w:rPr>
          <w:sz w:val="16"/>
        </w:rPr>
        <w:t>It’s still unclear how closely Teixeira was monitored, if at all. But the timeline of his alleged activities, based on interviews with members of his Discord server group, as well as an FBI affidavit, shows that he was able to remove page after page of classified material, for months on end, with apparently no notice.</w:t>
      </w:r>
    </w:p>
    <w:p w14:paraId="6D2F5135" w14:textId="77777777" w:rsidR="00E26C52" w:rsidRPr="00380B4D" w:rsidRDefault="00E26C52" w:rsidP="00E26C52">
      <w:pPr>
        <w:rPr>
          <w:sz w:val="16"/>
        </w:rPr>
      </w:pPr>
      <w:r w:rsidRPr="00380B4D">
        <w:rPr>
          <w:sz w:val="16"/>
        </w:rPr>
        <w:t>“I just don’t know why he should be able to print lots of documents. That makes no sense,” said one former senior intelligence official familiar with past leaks, who, like others, spoke on the condition of anonymity to discuss sensitive matters. “What were we not doing, not noticing that pattern of behavior? Who’s not checking that? Where’s the human monitoring?”</w:t>
      </w:r>
    </w:p>
    <w:p w14:paraId="4B4B59E3" w14:textId="77777777" w:rsidR="00E26C52" w:rsidRPr="00380B4D" w:rsidRDefault="00E26C52" w:rsidP="00E26C52">
      <w:pPr>
        <w:rPr>
          <w:sz w:val="16"/>
        </w:rPr>
      </w:pPr>
      <w:r w:rsidRPr="000122F9">
        <w:rPr>
          <w:rStyle w:val="StyleUnderline"/>
        </w:rPr>
        <w:t xml:space="preserve">Teixeira </w:t>
      </w:r>
      <w:r w:rsidRPr="00380B4D">
        <w:rPr>
          <w:rStyle w:val="StyleUnderline"/>
          <w:highlight w:val="cyan"/>
        </w:rPr>
        <w:t>was far from</w:t>
      </w:r>
      <w:r w:rsidRPr="00380B4D">
        <w:rPr>
          <w:rStyle w:val="StyleUnderline"/>
        </w:rPr>
        <w:t xml:space="preserve"> the </w:t>
      </w:r>
      <w:r w:rsidRPr="00380B4D">
        <w:rPr>
          <w:rStyle w:val="Emphasis"/>
          <w:highlight w:val="cyan"/>
        </w:rPr>
        <w:t>first</w:t>
      </w:r>
      <w:r w:rsidRPr="000122F9">
        <w:rPr>
          <w:rStyle w:val="Emphasis"/>
        </w:rPr>
        <w:t xml:space="preserve"> insider</w:t>
      </w:r>
      <w:r w:rsidRPr="000122F9">
        <w:rPr>
          <w:sz w:val="16"/>
        </w:rPr>
        <w:t xml:space="preserve"> in recent years </w:t>
      </w:r>
      <w:r w:rsidRPr="000122F9">
        <w:rPr>
          <w:rStyle w:val="StyleUnderline"/>
        </w:rPr>
        <w:t xml:space="preserve">to expose </w:t>
      </w:r>
      <w:r w:rsidRPr="000122F9">
        <w:rPr>
          <w:rStyle w:val="Emphasis"/>
        </w:rPr>
        <w:t>government secrets</w:t>
      </w:r>
      <w:r w:rsidRPr="000122F9">
        <w:rPr>
          <w:sz w:val="16"/>
        </w:rPr>
        <w:t>, and</w:t>
      </w:r>
      <w:r w:rsidRPr="00380B4D">
        <w:rPr>
          <w:sz w:val="16"/>
        </w:rPr>
        <w:t xml:space="preserve"> </w:t>
      </w:r>
      <w:r w:rsidRPr="00380B4D">
        <w:rPr>
          <w:rStyle w:val="StyleUnderline"/>
        </w:rPr>
        <w:t xml:space="preserve">his case raises fresh questions about whether earlier efforts to plug leaks were sufficient or if </w:t>
      </w:r>
      <w:r w:rsidRPr="000122F9">
        <w:rPr>
          <w:rStyle w:val="StyleUnderline"/>
        </w:rPr>
        <w:t>the</w:t>
      </w:r>
      <w:r w:rsidRPr="00380B4D">
        <w:rPr>
          <w:rStyle w:val="StyleUnderline"/>
        </w:rPr>
        <w:t xml:space="preserve"> U.S. </w:t>
      </w:r>
      <w:r w:rsidRPr="00380B4D">
        <w:rPr>
          <w:rStyle w:val="Emphasis"/>
          <w:highlight w:val="cyan"/>
        </w:rPr>
        <w:t>intel</w:t>
      </w:r>
      <w:r w:rsidRPr="00380B4D">
        <w:rPr>
          <w:rStyle w:val="Emphasis"/>
        </w:rPr>
        <w:t xml:space="preserve">ligence </w:t>
      </w:r>
      <w:r w:rsidRPr="000122F9">
        <w:rPr>
          <w:rStyle w:val="Emphasis"/>
        </w:rPr>
        <w:t>system</w:t>
      </w:r>
      <w:r w:rsidRPr="00380B4D">
        <w:rPr>
          <w:sz w:val="16"/>
        </w:rPr>
        <w:t xml:space="preserve">, which is designed to promote collaboration and information sharing, </w:t>
      </w:r>
      <w:r w:rsidRPr="00380B4D">
        <w:rPr>
          <w:rStyle w:val="StyleUnderline"/>
          <w:highlight w:val="cyan"/>
        </w:rPr>
        <w:t>is</w:t>
      </w:r>
      <w:r w:rsidRPr="000122F9">
        <w:rPr>
          <w:rStyle w:val="StyleUnderline"/>
        </w:rPr>
        <w:t xml:space="preserve"> fundamentally </w:t>
      </w:r>
      <w:r w:rsidRPr="00380B4D">
        <w:rPr>
          <w:rStyle w:val="Emphasis"/>
          <w:highlight w:val="cyan"/>
        </w:rPr>
        <w:t>vulnerable</w:t>
      </w:r>
      <w:r w:rsidRPr="000122F9">
        <w:rPr>
          <w:rStyle w:val="Emphasis"/>
        </w:rPr>
        <w:t xml:space="preserve"> to disclosures</w:t>
      </w:r>
      <w:r w:rsidRPr="00380B4D">
        <w:rPr>
          <w:rStyle w:val="StyleUnderline"/>
        </w:rPr>
        <w:t xml:space="preserve"> from within</w:t>
      </w:r>
      <w:r w:rsidRPr="00380B4D">
        <w:rPr>
          <w:sz w:val="16"/>
        </w:rPr>
        <w:t>.</w:t>
      </w:r>
    </w:p>
    <w:p w14:paraId="24C42837" w14:textId="77777777" w:rsidR="00E26C52" w:rsidRPr="00380B4D" w:rsidRDefault="00E26C52" w:rsidP="00E26C52">
      <w:pPr>
        <w:rPr>
          <w:sz w:val="16"/>
        </w:rPr>
      </w:pPr>
      <w:r w:rsidRPr="00380B4D">
        <w:rPr>
          <w:sz w:val="16"/>
        </w:rPr>
        <w:t xml:space="preserve">Every time a trusted employee has walked off the job with classified information, U.S. officials have reassured the public that lessons learned will lead to </w:t>
      </w:r>
      <w:r w:rsidRPr="000122F9">
        <w:rPr>
          <w:rStyle w:val="Emphasis"/>
        </w:rPr>
        <w:t xml:space="preserve">new </w:t>
      </w:r>
      <w:r w:rsidRPr="00380B4D">
        <w:rPr>
          <w:rStyle w:val="Emphasis"/>
          <w:highlight w:val="cyan"/>
        </w:rPr>
        <w:t>guardrails</w:t>
      </w:r>
      <w:r w:rsidRPr="00380B4D">
        <w:rPr>
          <w:rStyle w:val="StyleUnderline"/>
        </w:rPr>
        <w:t xml:space="preserve"> that will make breaches less likely</w:t>
      </w:r>
      <w:r w:rsidRPr="00380B4D">
        <w:rPr>
          <w:sz w:val="16"/>
        </w:rPr>
        <w:t xml:space="preserve">. They </w:t>
      </w:r>
      <w:r w:rsidRPr="00380B4D">
        <w:rPr>
          <w:rStyle w:val="StyleUnderline"/>
        </w:rPr>
        <w:t xml:space="preserve">have </w:t>
      </w:r>
      <w:r w:rsidRPr="00380B4D">
        <w:rPr>
          <w:rStyle w:val="Emphasis"/>
          <w:highlight w:val="cyan"/>
        </w:rPr>
        <w:t>consistently proved insufficient</w:t>
      </w:r>
      <w:r w:rsidRPr="00380B4D">
        <w:rPr>
          <w:sz w:val="16"/>
        </w:rPr>
        <w:t>.</w:t>
      </w:r>
    </w:p>
    <w:p w14:paraId="14479C27" w14:textId="77777777" w:rsidR="00E26C52" w:rsidRPr="00380B4D" w:rsidRDefault="00E26C52" w:rsidP="00E26C52">
      <w:pPr>
        <w:rPr>
          <w:sz w:val="16"/>
        </w:rPr>
      </w:pPr>
      <w:r w:rsidRPr="00380B4D">
        <w:rPr>
          <w:sz w:val="16"/>
        </w:rPr>
        <w:t>In 2010, after Army Pvt. Chelsea Manning shared hundreds of thousands of classified State Department cables and military reports with WikiLeaks, the Defense Department tightened up the rules for using its most widely-used classified computer networks. Someone’s need to know classified information was supposed to be commensurate with their degree of access to it, recalled several former senior intelligence officials.</w:t>
      </w:r>
    </w:p>
    <w:p w14:paraId="1A3E334D" w14:textId="77777777" w:rsidR="00E26C52" w:rsidRDefault="00E26C52" w:rsidP="00E26C52">
      <w:pPr>
        <w:rPr>
          <w:sz w:val="16"/>
        </w:rPr>
      </w:pPr>
      <w:r w:rsidRPr="00380B4D">
        <w:rPr>
          <w:sz w:val="16"/>
        </w:rPr>
        <w:t>Three years later, another massive leak occurred. Edward Snowden, a contractor for the National Security Agency, removed vast amounts of classified data on thumb drives from the facility in Hawaii where he worked. “The irony was we had gotten rid of thumb drives in 95 percent of [NSA] computers,” said the first former intelligence official.</w:t>
      </w:r>
      <w:bookmarkEnd w:id="1"/>
    </w:p>
    <w:p w14:paraId="54325401" w14:textId="77777777" w:rsidR="00E26C52" w:rsidRPr="00D53454" w:rsidRDefault="00E26C52" w:rsidP="00E26C52"/>
    <w:p w14:paraId="29CD7C30" w14:textId="77777777" w:rsidR="00E26C52" w:rsidRPr="001036D8" w:rsidRDefault="00E26C52" w:rsidP="00E26C52">
      <w:pPr>
        <w:pStyle w:val="Heading4"/>
      </w:pPr>
      <w:r>
        <w:t xml:space="preserve">Normal means </w:t>
      </w:r>
      <w:r w:rsidRPr="00C5425B">
        <w:t>allows</w:t>
      </w:r>
      <w:r>
        <w:t xml:space="preserve"> for </w:t>
      </w:r>
      <w:r>
        <w:rPr>
          <w:u w:val="single"/>
        </w:rPr>
        <w:t>targeted exemptions</w:t>
      </w:r>
      <w:r>
        <w:t xml:space="preserve"> </w:t>
      </w:r>
      <w:r>
        <w:rPr>
          <w:b w:val="0"/>
          <w:bCs/>
        </w:rPr>
        <w:t xml:space="preserve">if agencies actually </w:t>
      </w:r>
      <w:r>
        <w:rPr>
          <w:b w:val="0"/>
          <w:bCs/>
          <w:u w:val="single"/>
        </w:rPr>
        <w:t>do</w:t>
      </w:r>
      <w:r>
        <w:rPr>
          <w:b w:val="0"/>
          <w:bCs/>
        </w:rPr>
        <w:t xml:space="preserve"> matter for national security</w:t>
      </w:r>
      <w:r w:rsidRPr="00296AD6">
        <w:rPr>
          <w:b w:val="0"/>
          <w:bCs/>
        </w:rPr>
        <w:t>.</w:t>
      </w:r>
    </w:p>
    <w:p w14:paraId="4B21FE66" w14:textId="77777777" w:rsidR="00E26C52" w:rsidRPr="00D143F7" w:rsidRDefault="00E26C52" w:rsidP="00E26C52">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72297B66" w14:textId="77777777" w:rsidR="00E26C52" w:rsidRPr="0076513C" w:rsidRDefault="00E26C52" w:rsidP="00E26C52">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7B10EC">
        <w:t xml:space="preserve"> </w:t>
      </w:r>
      <w:r w:rsidRPr="00D143F7">
        <w:rPr>
          <w:sz w:val="16"/>
        </w:rPr>
        <w:t xml:space="preserve">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For instance, the </w:t>
      </w:r>
      <w:r w:rsidRPr="00D143F7">
        <w:rPr>
          <w:rStyle w:val="StyleUnderline"/>
        </w:rPr>
        <w:t xml:space="preserve">list of targeted </w:t>
      </w:r>
      <w:r w:rsidRPr="00D143F7">
        <w:rPr>
          <w:rStyle w:val="Emphasis"/>
          <w:highlight w:val="cyan"/>
        </w:rPr>
        <w:t>agencies</w:t>
      </w:r>
      <w:r w:rsidRPr="00D143F7">
        <w:rPr>
          <w:rStyle w:val="StyleUnderline"/>
          <w:highlight w:val="cyan"/>
        </w:rPr>
        <w:t xml:space="preserve"> includes</w:t>
      </w:r>
      <w:r w:rsidRPr="00D143F7">
        <w:rPr>
          <w:sz w:val="16"/>
        </w:rPr>
        <w:t xml:space="preserve"> Immigration and Customs Enforcement (</w:t>
      </w:r>
      <w:r w:rsidRPr="00D143F7">
        <w:rPr>
          <w:rStyle w:val="Emphasis"/>
          <w:highlight w:val="cyan"/>
        </w:rPr>
        <w:t>ICE</w:t>
      </w:r>
      <w:r w:rsidRPr="00D143F7">
        <w:rPr>
          <w:sz w:val="16"/>
        </w:rPr>
        <w:t xml:space="preserve">), which is poised to play an important role in the administration’s border security policy. </w:t>
      </w:r>
      <w:r w:rsidRPr="00D143F7">
        <w:rPr>
          <w:rStyle w:val="StyleUnderline"/>
          <w:highlight w:val="cyan"/>
        </w:rPr>
        <w:t>The</w:t>
      </w:r>
      <w:r w:rsidRPr="00D143F7">
        <w:rPr>
          <w:rStyle w:val="StyleUnderline"/>
        </w:rPr>
        <w:t xml:space="preserve"> administration’s </w:t>
      </w:r>
      <w:r w:rsidRPr="00D143F7">
        <w:rPr>
          <w:rStyle w:val="Emphasis"/>
          <w:highlight w:val="cyan"/>
        </w:rPr>
        <w:t>fact sheet</w:t>
      </w:r>
      <w:r w:rsidRPr="00D143F7">
        <w:rPr>
          <w:sz w:val="16"/>
        </w:rPr>
        <w:t xml:space="preserve">, among other examples, </w:t>
      </w:r>
      <w:r w:rsidRPr="00D143F7">
        <w:rPr>
          <w:rStyle w:val="StyleUnderline"/>
          <w:highlight w:val="cyan"/>
        </w:rPr>
        <w:t>notes</w:t>
      </w:r>
      <w:r w:rsidRPr="00D143F7">
        <w:rPr>
          <w:rStyle w:val="StyleUnderline"/>
        </w:rPr>
        <w:t xml:space="preserve"> that ICE’s </w:t>
      </w:r>
      <w:r w:rsidRPr="00D143F7">
        <w:rPr>
          <w:rStyle w:val="Emphasis"/>
          <w:highlight w:val="cyan"/>
        </w:rPr>
        <w:t>CBA</w:t>
      </w:r>
      <w:r w:rsidRPr="00D143F7">
        <w:rPr>
          <w:rStyle w:val="StyleUnderline"/>
        </w:rPr>
        <w:t xml:space="preserve"> has </w:t>
      </w:r>
      <w:r w:rsidRPr="00D143F7">
        <w:rPr>
          <w:rStyle w:val="StyleUnderline"/>
          <w:highlight w:val="cyan"/>
        </w:rPr>
        <w:t>created roadblocks to amending the agency’s</w:t>
      </w:r>
      <w:r w:rsidRPr="00D143F7">
        <w:rPr>
          <w:rStyle w:val="StyleUnderline"/>
        </w:rPr>
        <w:t xml:space="preserve"> cybersecurity </w:t>
      </w:r>
      <w:r w:rsidRPr="00D143F7">
        <w:rPr>
          <w:rStyle w:val="StyleUnderline"/>
          <w:highlight w:val="cyan"/>
        </w:rPr>
        <w:t>policy</w:t>
      </w:r>
      <w:r w:rsidRPr="00D143F7">
        <w:rPr>
          <w:sz w:val="16"/>
        </w:rPr>
        <w:t xml:space="preserve">. But </w:t>
      </w:r>
      <w:r w:rsidRPr="00D143F7">
        <w:rPr>
          <w:rStyle w:val="StyleUnderline"/>
        </w:rPr>
        <w:t xml:space="preserve">it is </w:t>
      </w:r>
      <w:r w:rsidRPr="00D143F7">
        <w:rPr>
          <w:rStyle w:val="Emphasis"/>
        </w:rPr>
        <w:t>less apparent</w:t>
      </w:r>
      <w:r w:rsidRPr="00D143F7">
        <w:rPr>
          <w:rStyle w:val="StyleUnderline"/>
        </w:rPr>
        <w:t xml:space="preserve"> why other agencies, like the </w:t>
      </w:r>
      <w:r w:rsidRPr="00D143F7">
        <w:rPr>
          <w:rStyle w:val="Emphasis"/>
        </w:rPr>
        <w:t>V</w:t>
      </w:r>
      <w:r w:rsidRPr="00D143F7">
        <w:rPr>
          <w:rStyle w:val="StyleUnderline"/>
        </w:rPr>
        <w:t xml:space="preserve">eterans </w:t>
      </w:r>
      <w:r w:rsidRPr="00D143F7">
        <w:rPr>
          <w:rStyle w:val="Emphasis"/>
        </w:rPr>
        <w:t>A</w:t>
      </w:r>
      <w:r w:rsidRPr="00D143F7">
        <w:rPr>
          <w:rStyle w:val="StyleUnderline"/>
        </w:rPr>
        <w:t xml:space="preserve">dministration or the </w:t>
      </w:r>
      <w:r w:rsidRPr="00D143F7">
        <w:rPr>
          <w:rStyle w:val="Emphasis"/>
        </w:rPr>
        <w:t>F</w:t>
      </w:r>
      <w:r w:rsidRPr="00D143F7">
        <w:rPr>
          <w:rStyle w:val="StyleUnderline"/>
        </w:rPr>
        <w:t xml:space="preserve">ood and </w:t>
      </w:r>
      <w:r w:rsidRPr="00D143F7">
        <w:rPr>
          <w:rStyle w:val="Emphasis"/>
        </w:rPr>
        <w:t>D</w:t>
      </w:r>
      <w:r w:rsidRPr="00D143F7">
        <w:rPr>
          <w:rStyle w:val="StyleUnderline"/>
        </w:rPr>
        <w:t xml:space="preserve">rug </w:t>
      </w:r>
      <w:r w:rsidRPr="00D143F7">
        <w:rPr>
          <w:rStyle w:val="Emphasis"/>
        </w:rPr>
        <w:t>A</w:t>
      </w:r>
      <w:r w:rsidRPr="00D143F7">
        <w:rPr>
          <w:rStyle w:val="StyleUnderline"/>
        </w:rPr>
        <w:t xml:space="preserve">dministration, </w:t>
      </w:r>
      <w:r w:rsidRPr="00D143F7">
        <w:rPr>
          <w:rStyle w:val="Emphasis"/>
        </w:rPr>
        <w:t>cannot continue</w:t>
      </w:r>
      <w:r w:rsidRPr="00D143F7">
        <w:rPr>
          <w:rStyle w:val="StyleUnderline"/>
        </w:rPr>
        <w:t xml:space="preserve"> under their existing contracts without impairing national security</w:t>
      </w:r>
      <w:r w:rsidRPr="00D143F7">
        <w:rPr>
          <w:sz w:val="16"/>
        </w:rPr>
        <w:t>.</w:t>
      </w:r>
    </w:p>
    <w:p w14:paraId="3C6FEAEC" w14:textId="77777777" w:rsidR="00E26C52" w:rsidRPr="00D53454" w:rsidRDefault="00E26C52" w:rsidP="00E26C52"/>
    <w:p w14:paraId="2C9424BF" w14:textId="77777777" w:rsidR="00E26C52" w:rsidRDefault="00E26C52" w:rsidP="00E26C52">
      <w:pPr>
        <w:pStyle w:val="Heading4"/>
      </w:pPr>
      <w:r>
        <w:t>No tradeoff.</w:t>
      </w:r>
    </w:p>
    <w:p w14:paraId="4A527207" w14:textId="77777777" w:rsidR="00E26C52" w:rsidRDefault="00E26C52" w:rsidP="00E26C52">
      <w:r>
        <w:t xml:space="preserve">Nicholas </w:t>
      </w:r>
      <w:r w:rsidRPr="006278BD">
        <w:rPr>
          <w:rStyle w:val="Style13ptBold"/>
        </w:rPr>
        <w:t>Bequelin 24</w:t>
      </w:r>
      <w:r>
        <w:t xml:space="preserve">. International Human Rights Practitioner, Research Scholar in Law and Senior Fellow @ Paul Tsai China Center at Yale Law School. Previously Regional Director for East Asian and SEA &amp; Pacific @ Amnesty International, Senior Asia Researcher @ Human Rights Watch. Published in The China Journal, The China Quarterly, The Journal of Asian Studies, The New York Times, The Wall Street Journal, Foreign Policy. “No, BRICS Isn’t Trying to Rival the West.” Foreign Policy. 10-30-2024. </w:t>
      </w:r>
      <w:r w:rsidRPr="00A96FD9">
        <w:t>https://foreignpolicy.com/2024/10/30/brics-summit-kazan-declaration-global-south-russia-china-iran-west-global-order/</w:t>
      </w:r>
    </w:p>
    <w:p w14:paraId="57ED4AB0" w14:textId="77777777" w:rsidR="00E26C52" w:rsidRPr="00F4780A" w:rsidRDefault="00E26C52" w:rsidP="00E26C52">
      <w:pPr>
        <w:rPr>
          <w:sz w:val="16"/>
        </w:rPr>
      </w:pPr>
      <w:r w:rsidRPr="00F4780A">
        <w:rPr>
          <w:sz w:val="16"/>
        </w:rPr>
        <w:t xml:space="preserve">Last week, there was much handwringing in Western capitals over Russia’s hosting of the BRICS summit in the city of Kazan. </w:t>
      </w:r>
      <w:r w:rsidRPr="00F829B6">
        <w:rPr>
          <w:rStyle w:val="StyleUnderline"/>
        </w:rPr>
        <w:t>Western nations</w:t>
      </w:r>
      <w:r w:rsidRPr="00F4780A">
        <w:rPr>
          <w:sz w:val="16"/>
        </w:rPr>
        <w:t xml:space="preserve"> have </w:t>
      </w:r>
      <w:r w:rsidRPr="00F829B6">
        <w:rPr>
          <w:rStyle w:val="StyleUnderline"/>
        </w:rPr>
        <w:t>poured resources into ostracizing Russia</w:t>
      </w:r>
      <w:r w:rsidRPr="00F4780A">
        <w:rPr>
          <w:sz w:val="16"/>
        </w:rPr>
        <w:t xml:space="preserve"> </w:t>
      </w:r>
      <w:r w:rsidRPr="00F829B6">
        <w:rPr>
          <w:rStyle w:val="StyleUnderline"/>
        </w:rPr>
        <w:t>since</w:t>
      </w:r>
      <w:r w:rsidRPr="00F4780A">
        <w:rPr>
          <w:sz w:val="16"/>
        </w:rPr>
        <w:t xml:space="preserve"> its </w:t>
      </w:r>
      <w:r w:rsidRPr="00F829B6">
        <w:rPr>
          <w:rStyle w:val="StyleUnderline"/>
        </w:rPr>
        <w:t>invasion of Ukraine</w:t>
      </w:r>
      <w:r w:rsidRPr="00F4780A">
        <w:rPr>
          <w:sz w:val="16"/>
        </w:rPr>
        <w:t xml:space="preserve"> in February 2022, </w:t>
      </w:r>
      <w:r w:rsidRPr="00F829B6">
        <w:rPr>
          <w:rStyle w:val="StyleUnderline"/>
        </w:rPr>
        <w:t>but</w:t>
      </w:r>
      <w:r w:rsidRPr="00F4780A">
        <w:rPr>
          <w:sz w:val="16"/>
        </w:rPr>
        <w:t xml:space="preserve"> the </w:t>
      </w:r>
      <w:r w:rsidRPr="00F829B6">
        <w:rPr>
          <w:rStyle w:val="StyleUnderline"/>
        </w:rPr>
        <w:t>attendance of</w:t>
      </w:r>
      <w:r w:rsidRPr="00F4780A">
        <w:rPr>
          <w:sz w:val="16"/>
        </w:rPr>
        <w:t xml:space="preserve"> </w:t>
      </w:r>
      <w:r w:rsidRPr="00F829B6">
        <w:rPr>
          <w:rStyle w:val="StyleUnderline"/>
        </w:rPr>
        <w:t>representatives</w:t>
      </w:r>
      <w:r w:rsidRPr="00F4780A">
        <w:rPr>
          <w:sz w:val="16"/>
        </w:rPr>
        <w:t xml:space="preserve"> </w:t>
      </w:r>
      <w:r w:rsidRPr="00F829B6">
        <w:rPr>
          <w:rStyle w:val="StyleUnderline"/>
        </w:rPr>
        <w:t>from 36 countries</w:t>
      </w:r>
      <w:r w:rsidRPr="00F4780A">
        <w:rPr>
          <w:sz w:val="16"/>
        </w:rPr>
        <w:t xml:space="preserve"> </w:t>
      </w:r>
      <w:r w:rsidRPr="00F829B6">
        <w:rPr>
          <w:rStyle w:val="StyleUnderline"/>
        </w:rPr>
        <w:t>underscored</w:t>
      </w:r>
      <w:r w:rsidRPr="00F4780A">
        <w:rPr>
          <w:sz w:val="16"/>
        </w:rPr>
        <w:t xml:space="preserve"> that President Vladimir </w:t>
      </w:r>
      <w:r w:rsidRPr="00F829B6">
        <w:rPr>
          <w:rStyle w:val="StyleUnderline"/>
        </w:rPr>
        <w:t>Putin was hardly a global pariah</w:t>
      </w:r>
      <w:r w:rsidRPr="00F4780A">
        <w:rPr>
          <w:sz w:val="16"/>
        </w:rPr>
        <w:t>.</w:t>
      </w:r>
    </w:p>
    <w:p w14:paraId="45571B1A" w14:textId="77777777" w:rsidR="00E26C52" w:rsidRPr="00F4780A" w:rsidRDefault="00E26C52" w:rsidP="00E26C52">
      <w:pPr>
        <w:rPr>
          <w:sz w:val="16"/>
        </w:rPr>
      </w:pPr>
      <w:r w:rsidRPr="00F4780A">
        <w:rPr>
          <w:sz w:val="16"/>
        </w:rPr>
        <w:t>Parading in front of the cameras, a glowing Putin embraced Indian Prime Minister Narendra Modi, conversed with Chinese President Xi Jinping, discussed the Middle East with Iranian President Masoud Pezeshkian, and welcomed none other than U.N. Secretary-General António Guterres.</w:t>
      </w:r>
    </w:p>
    <w:p w14:paraId="39B79421" w14:textId="77777777" w:rsidR="00E26C52" w:rsidRPr="00F4780A" w:rsidRDefault="00E26C52" w:rsidP="00E26C52">
      <w:pPr>
        <w:rPr>
          <w:sz w:val="16"/>
        </w:rPr>
      </w:pPr>
      <w:r w:rsidRPr="00F4780A">
        <w:rPr>
          <w:sz w:val="16"/>
        </w:rPr>
        <w:t xml:space="preserve">The meeting was the largest held by </w:t>
      </w:r>
      <w:r w:rsidRPr="00EF2E71">
        <w:rPr>
          <w:rStyle w:val="Emphasis"/>
          <w:highlight w:val="cyan"/>
        </w:rPr>
        <w:t>BRICS</w:t>
      </w:r>
      <w:r w:rsidRPr="00F4780A">
        <w:rPr>
          <w:sz w:val="16"/>
        </w:rPr>
        <w:t xml:space="preserve"> since its creation in 2009. Initially </w:t>
      </w:r>
      <w:r w:rsidRPr="006B337C">
        <w:rPr>
          <w:rStyle w:val="StyleUnderline"/>
        </w:rPr>
        <w:t>composed of Brazil, Russia, India, China</w:t>
      </w:r>
      <w:r w:rsidRPr="00F4780A">
        <w:rPr>
          <w:sz w:val="16"/>
        </w:rPr>
        <w:t xml:space="preserve">, and later </w:t>
      </w:r>
      <w:r w:rsidRPr="006B337C">
        <w:rPr>
          <w:rStyle w:val="StyleUnderline"/>
        </w:rPr>
        <w:t>South Africa</w:t>
      </w:r>
      <w:r w:rsidRPr="00F4780A">
        <w:rPr>
          <w:sz w:val="16"/>
        </w:rPr>
        <w:t xml:space="preserve">, the bloc welcomed four new members this year: </w:t>
      </w:r>
      <w:r w:rsidRPr="006B337C">
        <w:rPr>
          <w:rStyle w:val="StyleUnderline"/>
        </w:rPr>
        <w:t>Egypt, Ethiopia, Iran</w:t>
      </w:r>
      <w:r w:rsidRPr="00F4780A">
        <w:rPr>
          <w:sz w:val="16"/>
        </w:rPr>
        <w:t xml:space="preserve">, </w:t>
      </w:r>
      <w:r w:rsidRPr="006B337C">
        <w:rPr>
          <w:rStyle w:val="StyleUnderline"/>
        </w:rPr>
        <w:t>and</w:t>
      </w:r>
      <w:r w:rsidRPr="00F4780A">
        <w:rPr>
          <w:sz w:val="16"/>
        </w:rPr>
        <w:t xml:space="preserve"> the </w:t>
      </w:r>
      <w:r w:rsidRPr="006B337C">
        <w:rPr>
          <w:rStyle w:val="StyleUnderline"/>
        </w:rPr>
        <w:t>United Arab Emirates</w:t>
      </w:r>
      <w:r w:rsidRPr="00F4780A">
        <w:rPr>
          <w:sz w:val="16"/>
        </w:rPr>
        <w:t xml:space="preserve">. Now, </w:t>
      </w:r>
      <w:r w:rsidRPr="00CB069C">
        <w:rPr>
          <w:rStyle w:val="StyleUnderline"/>
        </w:rPr>
        <w:t xml:space="preserve">the group </w:t>
      </w:r>
      <w:r w:rsidRPr="00EF2E71">
        <w:rPr>
          <w:rStyle w:val="Emphasis"/>
          <w:highlight w:val="cyan"/>
        </w:rPr>
        <w:t>represents</w:t>
      </w:r>
      <w:r w:rsidRPr="00CB069C">
        <w:rPr>
          <w:rStyle w:val="StyleUnderline"/>
        </w:rPr>
        <w:t xml:space="preserve"> </w:t>
      </w:r>
      <w:r w:rsidRPr="006B337C">
        <w:rPr>
          <w:rStyle w:val="Emphasis"/>
        </w:rPr>
        <w:t xml:space="preserve">more than </w:t>
      </w:r>
      <w:r w:rsidRPr="00EF2E71">
        <w:rPr>
          <w:rStyle w:val="Emphasis"/>
          <w:highlight w:val="cyan"/>
        </w:rPr>
        <w:t>40 percent</w:t>
      </w:r>
      <w:r w:rsidRPr="00CB069C">
        <w:rPr>
          <w:rStyle w:val="StyleUnderline"/>
        </w:rPr>
        <w:t xml:space="preserve"> of the </w:t>
      </w:r>
      <w:r w:rsidRPr="00EF2E71">
        <w:rPr>
          <w:rStyle w:val="Emphasis"/>
          <w:highlight w:val="cyan"/>
        </w:rPr>
        <w:t>world’s population</w:t>
      </w:r>
      <w:r w:rsidRPr="00F4780A">
        <w:rPr>
          <w:sz w:val="16"/>
        </w:rPr>
        <w:t>, and some 30 additional countries are considering joining it, including Turkey, a NATO member.</w:t>
      </w:r>
    </w:p>
    <w:p w14:paraId="52BA8E1A" w14:textId="77777777" w:rsidR="00E26C52" w:rsidRPr="00F4780A" w:rsidRDefault="00E26C52" w:rsidP="00E26C52">
      <w:pPr>
        <w:rPr>
          <w:sz w:val="16"/>
        </w:rPr>
      </w:pPr>
      <w:r w:rsidRPr="00F4780A">
        <w:rPr>
          <w:sz w:val="16"/>
        </w:rPr>
        <w:t xml:space="preserve">As </w:t>
      </w:r>
      <w:r w:rsidRPr="00CB069C">
        <w:rPr>
          <w:rStyle w:val="StyleUnderline"/>
        </w:rPr>
        <w:t>BRICS has grown in size</w:t>
      </w:r>
      <w:r w:rsidRPr="00F4780A">
        <w:rPr>
          <w:sz w:val="16"/>
        </w:rPr>
        <w:t xml:space="preserve">, </w:t>
      </w:r>
      <w:r w:rsidRPr="00EF2E71">
        <w:rPr>
          <w:rStyle w:val="StyleUnderline"/>
          <w:highlight w:val="cyan"/>
        </w:rPr>
        <w:t>Western analysts</w:t>
      </w:r>
      <w:r w:rsidRPr="00F4780A">
        <w:rPr>
          <w:sz w:val="16"/>
        </w:rPr>
        <w:t xml:space="preserve"> have </w:t>
      </w:r>
      <w:r w:rsidRPr="00CB069C">
        <w:rPr>
          <w:rStyle w:val="StyleUnderline"/>
        </w:rPr>
        <w:t>expressed</w:t>
      </w:r>
      <w:r w:rsidRPr="00F4780A">
        <w:rPr>
          <w:sz w:val="16"/>
        </w:rPr>
        <w:t xml:space="preserve"> </w:t>
      </w:r>
      <w:r w:rsidRPr="00CB069C">
        <w:rPr>
          <w:rStyle w:val="StyleUnderline"/>
        </w:rPr>
        <w:t>increasing concern over its reach</w:t>
      </w:r>
      <w:r w:rsidRPr="00F4780A">
        <w:rPr>
          <w:sz w:val="16"/>
        </w:rPr>
        <w:t xml:space="preserve">. </w:t>
      </w:r>
      <w:r w:rsidRPr="00CB069C">
        <w:rPr>
          <w:rStyle w:val="StyleUnderline"/>
        </w:rPr>
        <w:t xml:space="preserve">Some </w:t>
      </w:r>
      <w:r w:rsidRPr="00EF2E71">
        <w:rPr>
          <w:rStyle w:val="StyleUnderline"/>
          <w:highlight w:val="cyan"/>
        </w:rPr>
        <w:t>claim</w:t>
      </w:r>
      <w:r w:rsidRPr="00F4780A">
        <w:rPr>
          <w:sz w:val="16"/>
        </w:rPr>
        <w:t xml:space="preserve"> that </w:t>
      </w:r>
      <w:r w:rsidRPr="00EF2E71">
        <w:rPr>
          <w:rStyle w:val="StyleUnderline"/>
          <w:highlight w:val="cyan"/>
        </w:rPr>
        <w:t>the bloc</w:t>
      </w:r>
      <w:r w:rsidRPr="00F4780A">
        <w:rPr>
          <w:sz w:val="16"/>
        </w:rPr>
        <w:t xml:space="preserve"> is </w:t>
      </w:r>
      <w:r w:rsidRPr="00EF2E71">
        <w:rPr>
          <w:rStyle w:val="StyleUnderline"/>
          <w:highlight w:val="cyan"/>
        </w:rPr>
        <w:t>fanning anti-Western sentiment</w:t>
      </w:r>
      <w:r w:rsidRPr="00F4780A">
        <w:rPr>
          <w:sz w:val="16"/>
        </w:rPr>
        <w:t xml:space="preserve"> in the global south </w:t>
      </w:r>
      <w:r w:rsidRPr="00CB069C">
        <w:rPr>
          <w:rStyle w:val="StyleUnderline"/>
        </w:rPr>
        <w:t>and that China and Russia</w:t>
      </w:r>
      <w:r w:rsidRPr="00F4780A">
        <w:rPr>
          <w:sz w:val="16"/>
        </w:rPr>
        <w:t xml:space="preserve"> have </w:t>
      </w:r>
      <w:r w:rsidRPr="00CB069C">
        <w:rPr>
          <w:rStyle w:val="StyleUnderline"/>
        </w:rPr>
        <w:t xml:space="preserve">propped it up as </w:t>
      </w:r>
      <w:r w:rsidRPr="00EF2E71">
        <w:rPr>
          <w:rStyle w:val="StyleUnderline"/>
          <w:highlight w:val="cyan"/>
        </w:rPr>
        <w:t>an alternative</w:t>
      </w:r>
      <w:r w:rsidRPr="00F4780A">
        <w:rPr>
          <w:sz w:val="16"/>
        </w:rPr>
        <w:t xml:space="preserve"> or rival </w:t>
      </w:r>
      <w:r w:rsidRPr="00EF2E71">
        <w:rPr>
          <w:rStyle w:val="StyleUnderline"/>
          <w:highlight w:val="cyan"/>
        </w:rPr>
        <w:t>to</w:t>
      </w:r>
      <w:r w:rsidRPr="00CB069C">
        <w:rPr>
          <w:rStyle w:val="StyleUnderline"/>
        </w:rPr>
        <w:t xml:space="preserve"> </w:t>
      </w:r>
      <w:r w:rsidRPr="00EF2E71">
        <w:rPr>
          <w:rStyle w:val="StyleUnderline"/>
          <w:highlight w:val="cyan"/>
        </w:rPr>
        <w:t>the postwar order</w:t>
      </w:r>
      <w:r w:rsidRPr="00CB069C">
        <w:rPr>
          <w:rStyle w:val="StyleUnderline"/>
        </w:rPr>
        <w:t xml:space="preserve"> rooted in the </w:t>
      </w:r>
      <w:r w:rsidRPr="00EF2E71">
        <w:rPr>
          <w:rStyle w:val="StyleUnderline"/>
          <w:highlight w:val="cyan"/>
        </w:rPr>
        <w:t>U</w:t>
      </w:r>
      <w:r w:rsidRPr="00CB069C">
        <w:rPr>
          <w:rStyle w:val="StyleUnderline"/>
        </w:rPr>
        <w:t xml:space="preserve">nited </w:t>
      </w:r>
      <w:r w:rsidRPr="00EF2E71">
        <w:rPr>
          <w:rStyle w:val="StyleUnderline"/>
          <w:highlight w:val="cyan"/>
        </w:rPr>
        <w:t>N</w:t>
      </w:r>
      <w:r w:rsidRPr="00CB069C">
        <w:rPr>
          <w:rStyle w:val="StyleUnderline"/>
        </w:rPr>
        <w:t>ations</w:t>
      </w:r>
      <w:r w:rsidRPr="00F4780A">
        <w:rPr>
          <w:sz w:val="16"/>
        </w:rPr>
        <w:t xml:space="preserve"> </w:t>
      </w:r>
      <w:r w:rsidRPr="00CB069C">
        <w:rPr>
          <w:rStyle w:val="StyleUnderline"/>
        </w:rPr>
        <w:t>and other key institutions</w:t>
      </w:r>
      <w:r w:rsidRPr="00F4780A">
        <w:rPr>
          <w:sz w:val="16"/>
        </w:rPr>
        <w:t xml:space="preserve">, </w:t>
      </w:r>
      <w:r w:rsidRPr="00CB069C">
        <w:rPr>
          <w:rStyle w:val="StyleUnderline"/>
        </w:rPr>
        <w:t>including the</w:t>
      </w:r>
      <w:r w:rsidRPr="00F4780A">
        <w:rPr>
          <w:sz w:val="16"/>
        </w:rPr>
        <w:t xml:space="preserve"> International Monetary Fund (</w:t>
      </w:r>
      <w:r w:rsidRPr="00EF2E71">
        <w:rPr>
          <w:rStyle w:val="StyleUnderline"/>
          <w:highlight w:val="cyan"/>
        </w:rPr>
        <w:t>IMF</w:t>
      </w:r>
      <w:r w:rsidRPr="00F4780A">
        <w:rPr>
          <w:sz w:val="16"/>
        </w:rPr>
        <w:t xml:space="preserve">) </w:t>
      </w:r>
      <w:r w:rsidRPr="00CB069C">
        <w:rPr>
          <w:rStyle w:val="StyleUnderline"/>
        </w:rPr>
        <w:t xml:space="preserve">and the </w:t>
      </w:r>
      <w:r w:rsidRPr="00EF2E71">
        <w:rPr>
          <w:rStyle w:val="StyleUnderline"/>
          <w:highlight w:val="cyan"/>
        </w:rPr>
        <w:t>World Bank</w:t>
      </w:r>
      <w:r w:rsidRPr="00F4780A">
        <w:rPr>
          <w:sz w:val="16"/>
        </w:rPr>
        <w:t xml:space="preserve">. Yet these </w:t>
      </w:r>
      <w:r w:rsidRPr="00EF2E71">
        <w:rPr>
          <w:rStyle w:val="Emphasis"/>
          <w:highlight w:val="cyan"/>
        </w:rPr>
        <w:t>fears are overblown</w:t>
      </w:r>
      <w:r w:rsidRPr="00F4780A">
        <w:rPr>
          <w:sz w:val="16"/>
        </w:rPr>
        <w:t xml:space="preserve">. Instead, </w:t>
      </w:r>
      <w:r w:rsidRPr="00EF2E71">
        <w:rPr>
          <w:rStyle w:val="Emphasis"/>
          <w:highlight w:val="cyan"/>
        </w:rPr>
        <w:t>BRICS</w:t>
      </w:r>
      <w:r w:rsidRPr="00CB069C">
        <w:rPr>
          <w:rStyle w:val="StyleUnderline"/>
        </w:rPr>
        <w:t xml:space="preserve"> should be seen as what it truly is</w:t>
      </w:r>
      <w:r w:rsidRPr="00F4780A">
        <w:rPr>
          <w:sz w:val="16"/>
        </w:rPr>
        <w:t xml:space="preserve">: </w:t>
      </w:r>
      <w:r w:rsidRPr="00EF2E71">
        <w:rPr>
          <w:rStyle w:val="Emphasis"/>
          <w:highlight w:val="cyan"/>
        </w:rPr>
        <w:t>an effort to rebalance power</w:t>
      </w:r>
      <w:r w:rsidRPr="00F4780A">
        <w:rPr>
          <w:sz w:val="16"/>
        </w:rPr>
        <w:t xml:space="preserve"> </w:t>
      </w:r>
      <w:r w:rsidRPr="00CB069C">
        <w:rPr>
          <w:rStyle w:val="StyleUnderline"/>
        </w:rPr>
        <w:t>within the existing order away from Western hegemony</w:t>
      </w:r>
      <w:r w:rsidRPr="00F4780A">
        <w:rPr>
          <w:sz w:val="16"/>
        </w:rPr>
        <w:t xml:space="preserve"> </w:t>
      </w:r>
      <w:r w:rsidRPr="00EF2E71">
        <w:rPr>
          <w:rStyle w:val="Emphasis"/>
          <w:highlight w:val="cyan"/>
        </w:rPr>
        <w:t>rather than to overthrow it</w:t>
      </w:r>
      <w:r w:rsidRPr="00F4780A">
        <w:rPr>
          <w:sz w:val="16"/>
        </w:rPr>
        <w:t>.</w:t>
      </w:r>
    </w:p>
    <w:p w14:paraId="59EA6CA9" w14:textId="77777777" w:rsidR="00E26C52" w:rsidRPr="00F4780A" w:rsidRDefault="00E26C52" w:rsidP="00E26C52">
      <w:pPr>
        <w:rPr>
          <w:sz w:val="16"/>
        </w:rPr>
      </w:pPr>
      <w:r w:rsidRPr="00F4780A">
        <w:rPr>
          <w:sz w:val="16"/>
        </w:rPr>
        <w:t xml:space="preserve">The </w:t>
      </w:r>
      <w:r w:rsidRPr="00CB069C">
        <w:rPr>
          <w:rStyle w:val="StyleUnderline"/>
        </w:rPr>
        <w:t>grouping’s official positions</w:t>
      </w:r>
      <w:r w:rsidRPr="00F4780A">
        <w:rPr>
          <w:sz w:val="16"/>
        </w:rPr>
        <w:t xml:space="preserve"> </w:t>
      </w:r>
      <w:r w:rsidRPr="00CB069C">
        <w:rPr>
          <w:rStyle w:val="StyleUnderline"/>
        </w:rPr>
        <w:t>reflect</w:t>
      </w:r>
      <w:r w:rsidRPr="00F4780A">
        <w:rPr>
          <w:sz w:val="16"/>
        </w:rPr>
        <w:t xml:space="preserve"> not only the preferences of its most authoritarian members but </w:t>
      </w:r>
      <w:r w:rsidRPr="00CB069C">
        <w:rPr>
          <w:rStyle w:val="StyleUnderline"/>
        </w:rPr>
        <w:t>compromises reached with other members</w:t>
      </w:r>
      <w:r w:rsidRPr="00F4780A">
        <w:rPr>
          <w:sz w:val="16"/>
        </w:rPr>
        <w:t xml:space="preserve">, </w:t>
      </w:r>
      <w:r w:rsidRPr="00CB069C">
        <w:rPr>
          <w:rStyle w:val="StyleUnderline"/>
        </w:rPr>
        <w:t>including democracies</w:t>
      </w:r>
      <w:r w:rsidRPr="00F4780A">
        <w:rPr>
          <w:sz w:val="16"/>
        </w:rPr>
        <w:t xml:space="preserve"> such as </w:t>
      </w:r>
      <w:r w:rsidRPr="00CB069C">
        <w:rPr>
          <w:rStyle w:val="StyleUnderline"/>
        </w:rPr>
        <w:t>Brazil</w:t>
      </w:r>
      <w:r w:rsidRPr="00F4780A">
        <w:rPr>
          <w:sz w:val="16"/>
        </w:rPr>
        <w:t xml:space="preserve">, </w:t>
      </w:r>
      <w:r w:rsidRPr="00CB069C">
        <w:rPr>
          <w:rStyle w:val="StyleUnderline"/>
        </w:rPr>
        <w:t>India</w:t>
      </w:r>
      <w:r w:rsidRPr="00F4780A">
        <w:rPr>
          <w:sz w:val="16"/>
        </w:rPr>
        <w:t xml:space="preserve">, and </w:t>
      </w:r>
      <w:r w:rsidRPr="00CB069C">
        <w:rPr>
          <w:rStyle w:val="StyleUnderline"/>
        </w:rPr>
        <w:t>South Africa</w:t>
      </w:r>
      <w:r w:rsidRPr="00F4780A">
        <w:rPr>
          <w:sz w:val="16"/>
        </w:rPr>
        <w:t xml:space="preserve">. The joint statement from last week’s summit is a case in point: </w:t>
      </w:r>
      <w:r w:rsidRPr="00CB069C">
        <w:rPr>
          <w:rStyle w:val="StyleUnderline"/>
        </w:rPr>
        <w:t>Far from advocating for a break from the current international architecture</w:t>
      </w:r>
      <w:r w:rsidRPr="00F4780A">
        <w:rPr>
          <w:sz w:val="16"/>
        </w:rPr>
        <w:t xml:space="preserve">, the </w:t>
      </w:r>
      <w:r w:rsidRPr="00EF2E71">
        <w:rPr>
          <w:rStyle w:val="Emphasis"/>
          <w:highlight w:val="cyan"/>
        </w:rPr>
        <w:t>Kazan Declaration</w:t>
      </w:r>
      <w:r w:rsidRPr="00F4780A">
        <w:rPr>
          <w:sz w:val="16"/>
        </w:rPr>
        <w:t xml:space="preserve"> reads like </w:t>
      </w:r>
      <w:r w:rsidRPr="00EF2E71">
        <w:rPr>
          <w:rStyle w:val="Emphasis"/>
          <w:highlight w:val="cyan"/>
        </w:rPr>
        <w:t>a cri de coeur for the existing order</w:t>
      </w:r>
      <w:r w:rsidRPr="00CB069C">
        <w:rPr>
          <w:rStyle w:val="Emphasis"/>
        </w:rPr>
        <w:t>.</w:t>
      </w:r>
    </w:p>
    <w:p w14:paraId="11577AD8" w14:textId="77777777" w:rsidR="00E26C52" w:rsidRPr="00F4780A" w:rsidRDefault="00E26C52" w:rsidP="00E26C52">
      <w:pPr>
        <w:rPr>
          <w:sz w:val="16"/>
        </w:rPr>
      </w:pPr>
      <w:r w:rsidRPr="00F4780A">
        <w:rPr>
          <w:sz w:val="16"/>
        </w:rPr>
        <w:t xml:space="preserve">“[W]e </w:t>
      </w:r>
      <w:r w:rsidRPr="006D78EE">
        <w:rPr>
          <w:rStyle w:val="StyleUnderline"/>
        </w:rPr>
        <w:t>reaffirm</w:t>
      </w:r>
      <w:r w:rsidRPr="00F4780A">
        <w:rPr>
          <w:sz w:val="16"/>
        </w:rPr>
        <w:t xml:space="preserve"> our </w:t>
      </w:r>
      <w:r w:rsidRPr="00EF2E71">
        <w:rPr>
          <w:rStyle w:val="StyleUnderline"/>
          <w:highlight w:val="cyan"/>
        </w:rPr>
        <w:t>commit</w:t>
      </w:r>
      <w:r w:rsidRPr="006D78EE">
        <w:rPr>
          <w:rStyle w:val="StyleUnderline"/>
        </w:rPr>
        <w:t xml:space="preserve">ment </w:t>
      </w:r>
      <w:r w:rsidRPr="00EF2E71">
        <w:rPr>
          <w:rStyle w:val="StyleUnderline"/>
          <w:highlight w:val="cyan"/>
        </w:rPr>
        <w:t>to multilat</w:t>
      </w:r>
      <w:r w:rsidRPr="006D78EE">
        <w:rPr>
          <w:rStyle w:val="StyleUnderline"/>
        </w:rPr>
        <w:t>eralism</w:t>
      </w:r>
      <w:r w:rsidRPr="00F4780A">
        <w:rPr>
          <w:sz w:val="16"/>
        </w:rPr>
        <w:t xml:space="preserve"> and </w:t>
      </w:r>
      <w:r w:rsidRPr="00EF2E71">
        <w:rPr>
          <w:rStyle w:val="StyleUnderline"/>
          <w:highlight w:val="cyan"/>
        </w:rPr>
        <w:t>upholding</w:t>
      </w:r>
      <w:r w:rsidRPr="00F4780A">
        <w:rPr>
          <w:sz w:val="16"/>
        </w:rPr>
        <w:t xml:space="preserve"> the </w:t>
      </w:r>
      <w:r w:rsidRPr="006D78EE">
        <w:rPr>
          <w:rStyle w:val="StyleUnderline"/>
        </w:rPr>
        <w:t>international law</w:t>
      </w:r>
      <w:r w:rsidRPr="00F4780A">
        <w:rPr>
          <w:sz w:val="16"/>
        </w:rPr>
        <w:t xml:space="preserve">, </w:t>
      </w:r>
      <w:r w:rsidRPr="006D78EE">
        <w:rPr>
          <w:rStyle w:val="StyleUnderline"/>
        </w:rPr>
        <w:t>including</w:t>
      </w:r>
      <w:r w:rsidRPr="00F4780A">
        <w:rPr>
          <w:sz w:val="16"/>
        </w:rPr>
        <w:t xml:space="preserve"> the Purposes and </w:t>
      </w:r>
      <w:r w:rsidRPr="00EF2E71">
        <w:rPr>
          <w:rStyle w:val="StyleUnderline"/>
          <w:highlight w:val="cyan"/>
        </w:rPr>
        <w:t>Principles</w:t>
      </w:r>
      <w:r w:rsidRPr="00F4780A">
        <w:rPr>
          <w:sz w:val="16"/>
        </w:rPr>
        <w:t xml:space="preserve"> </w:t>
      </w:r>
      <w:r w:rsidRPr="006D78EE">
        <w:rPr>
          <w:rStyle w:val="StyleUnderline"/>
        </w:rPr>
        <w:t xml:space="preserve">enshrined </w:t>
      </w:r>
      <w:r w:rsidRPr="00EF2E71">
        <w:rPr>
          <w:rStyle w:val="StyleUnderline"/>
          <w:highlight w:val="cyan"/>
        </w:rPr>
        <w:t>in the</w:t>
      </w:r>
      <w:r w:rsidRPr="00F4780A">
        <w:rPr>
          <w:sz w:val="16"/>
        </w:rPr>
        <w:t xml:space="preserve"> Charter of the United Nations (</w:t>
      </w:r>
      <w:r w:rsidRPr="00EF2E71">
        <w:rPr>
          <w:rStyle w:val="StyleUnderline"/>
          <w:highlight w:val="cyan"/>
        </w:rPr>
        <w:t>UN</w:t>
      </w:r>
      <w:r w:rsidRPr="00F4780A">
        <w:rPr>
          <w:sz w:val="16"/>
        </w:rPr>
        <w:t xml:space="preserve">) as its indispensable cornerstone, </w:t>
      </w:r>
      <w:r w:rsidRPr="006D78EE">
        <w:rPr>
          <w:rStyle w:val="StyleUnderline"/>
        </w:rPr>
        <w:t>and the central role of the UN in the international system</w:t>
      </w:r>
      <w:r w:rsidRPr="00F4780A">
        <w:rPr>
          <w:sz w:val="16"/>
        </w:rPr>
        <w:t>,” the declaration states.</w:t>
      </w:r>
    </w:p>
    <w:p w14:paraId="64107613" w14:textId="77777777" w:rsidR="00E26C52" w:rsidRPr="006D78EE" w:rsidRDefault="00E26C52" w:rsidP="00E26C52">
      <w:pPr>
        <w:rPr>
          <w:rStyle w:val="Emphasis"/>
        </w:rPr>
      </w:pPr>
      <w:r w:rsidRPr="00F4780A">
        <w:rPr>
          <w:sz w:val="16"/>
        </w:rPr>
        <w:t xml:space="preserve">Throughout the 32-page document, the </w:t>
      </w:r>
      <w:r w:rsidRPr="00EF2E71">
        <w:rPr>
          <w:rStyle w:val="Emphasis"/>
          <w:highlight w:val="cyan"/>
        </w:rPr>
        <w:t>solutions proposed</w:t>
      </w:r>
      <w:r w:rsidRPr="006D78EE">
        <w:rPr>
          <w:rStyle w:val="StyleUnderline"/>
        </w:rPr>
        <w:t xml:space="preserve"> for nearly every issue</w:t>
      </w:r>
      <w:r w:rsidRPr="00F4780A">
        <w:rPr>
          <w:sz w:val="16"/>
        </w:rPr>
        <w:t>—</w:t>
      </w:r>
      <w:r w:rsidRPr="006D78EE">
        <w:rPr>
          <w:rStyle w:val="StyleUnderline"/>
        </w:rPr>
        <w:t>from peace and security to development aid and conflict resolution</w:t>
      </w:r>
      <w:r w:rsidRPr="00F4780A">
        <w:rPr>
          <w:sz w:val="16"/>
        </w:rPr>
        <w:t>—</w:t>
      </w:r>
      <w:r w:rsidRPr="006D78EE">
        <w:rPr>
          <w:rStyle w:val="StyleUnderline"/>
        </w:rPr>
        <w:t xml:space="preserve">are </w:t>
      </w:r>
      <w:r w:rsidRPr="00EF2E71">
        <w:rPr>
          <w:rStyle w:val="Emphasis"/>
          <w:highlight w:val="cyan"/>
        </w:rPr>
        <w:t>routed through existing institutions</w:t>
      </w:r>
      <w:r w:rsidRPr="00F4780A">
        <w:rPr>
          <w:sz w:val="16"/>
        </w:rPr>
        <w:t xml:space="preserve">. </w:t>
      </w:r>
      <w:r w:rsidRPr="006D78EE">
        <w:rPr>
          <w:rStyle w:val="StyleUnderline"/>
        </w:rPr>
        <w:t xml:space="preserve">Trade </w:t>
      </w:r>
      <w:r w:rsidRPr="00EF2E71">
        <w:rPr>
          <w:rStyle w:val="StyleUnderline"/>
          <w:highlight w:val="cyan"/>
        </w:rPr>
        <w:t>disputes</w:t>
      </w:r>
      <w:r w:rsidRPr="006D78EE">
        <w:rPr>
          <w:rStyle w:val="StyleUnderline"/>
        </w:rPr>
        <w:t xml:space="preserve"> should </w:t>
      </w:r>
      <w:r w:rsidRPr="00EF2E71">
        <w:rPr>
          <w:rStyle w:val="StyleUnderline"/>
          <w:highlight w:val="cyan"/>
        </w:rPr>
        <w:t>go through</w:t>
      </w:r>
      <w:r w:rsidRPr="006D78EE">
        <w:rPr>
          <w:rStyle w:val="StyleUnderline"/>
        </w:rPr>
        <w:t xml:space="preserve"> the</w:t>
      </w:r>
      <w:r w:rsidRPr="00F4780A">
        <w:rPr>
          <w:sz w:val="16"/>
        </w:rPr>
        <w:t xml:space="preserve"> World Trade Organization (</w:t>
      </w:r>
      <w:r w:rsidRPr="00EF2E71">
        <w:rPr>
          <w:rStyle w:val="StyleUnderline"/>
          <w:highlight w:val="cyan"/>
        </w:rPr>
        <w:t>WTO</w:t>
      </w:r>
      <w:r w:rsidRPr="00F4780A">
        <w:rPr>
          <w:sz w:val="16"/>
        </w:rPr>
        <w:t xml:space="preserve">), </w:t>
      </w:r>
      <w:r w:rsidRPr="006D78EE">
        <w:rPr>
          <w:rStyle w:val="StyleUnderline"/>
        </w:rPr>
        <w:t xml:space="preserve">financial </w:t>
      </w:r>
      <w:r w:rsidRPr="00EF2E71">
        <w:rPr>
          <w:rStyle w:val="StyleUnderline"/>
          <w:highlight w:val="cyan"/>
        </w:rPr>
        <w:t>reforms through</w:t>
      </w:r>
      <w:r w:rsidRPr="006D78EE">
        <w:rPr>
          <w:rStyle w:val="StyleUnderline"/>
        </w:rPr>
        <w:t xml:space="preserve"> the </w:t>
      </w:r>
      <w:r w:rsidRPr="00EF2E71">
        <w:rPr>
          <w:rStyle w:val="StyleUnderline"/>
          <w:highlight w:val="cyan"/>
        </w:rPr>
        <w:t>IMF</w:t>
      </w:r>
      <w:r w:rsidRPr="006D78EE">
        <w:rPr>
          <w:rStyle w:val="StyleUnderline"/>
        </w:rPr>
        <w:t xml:space="preserve"> and </w:t>
      </w:r>
      <w:r w:rsidRPr="00EF2E71">
        <w:rPr>
          <w:rStyle w:val="StyleUnderline"/>
          <w:highlight w:val="cyan"/>
        </w:rPr>
        <w:t>World Bank</w:t>
      </w:r>
      <w:r w:rsidRPr="00F4780A">
        <w:rPr>
          <w:sz w:val="16"/>
        </w:rPr>
        <w:t xml:space="preserve">, </w:t>
      </w:r>
      <w:r w:rsidRPr="006D78EE">
        <w:rPr>
          <w:rStyle w:val="StyleUnderline"/>
        </w:rPr>
        <w:t>pandemic prevention under</w:t>
      </w:r>
      <w:r w:rsidRPr="00F4780A">
        <w:rPr>
          <w:sz w:val="16"/>
        </w:rPr>
        <w:t xml:space="preserve"> </w:t>
      </w:r>
      <w:r w:rsidRPr="00EF2E71">
        <w:rPr>
          <w:rStyle w:val="StyleUnderline"/>
          <w:highlight w:val="cyan"/>
        </w:rPr>
        <w:t>W</w:t>
      </w:r>
      <w:r w:rsidRPr="00F4780A">
        <w:rPr>
          <w:sz w:val="16"/>
        </w:rPr>
        <w:t xml:space="preserve">orld </w:t>
      </w:r>
      <w:r w:rsidRPr="00EF2E71">
        <w:rPr>
          <w:rStyle w:val="StyleUnderline"/>
          <w:highlight w:val="cyan"/>
        </w:rPr>
        <w:t>H</w:t>
      </w:r>
      <w:r w:rsidRPr="00F4780A">
        <w:rPr>
          <w:sz w:val="16"/>
        </w:rPr>
        <w:t xml:space="preserve">ealth </w:t>
      </w:r>
      <w:r w:rsidRPr="00EF2E71">
        <w:rPr>
          <w:rStyle w:val="StyleUnderline"/>
          <w:highlight w:val="cyan"/>
        </w:rPr>
        <w:t>O</w:t>
      </w:r>
      <w:r w:rsidRPr="00F4780A">
        <w:rPr>
          <w:sz w:val="16"/>
        </w:rPr>
        <w:t xml:space="preserve">rganization </w:t>
      </w:r>
      <w:r w:rsidRPr="006D78EE">
        <w:rPr>
          <w:rStyle w:val="StyleUnderline"/>
        </w:rPr>
        <w:t>guidance</w:t>
      </w:r>
      <w:r w:rsidRPr="00F4780A">
        <w:rPr>
          <w:sz w:val="16"/>
          <w:highlight w:val="cyan"/>
        </w:rPr>
        <w:t xml:space="preserve">, </w:t>
      </w:r>
      <w:r w:rsidRPr="00EF2E71">
        <w:rPr>
          <w:rStyle w:val="StyleUnderline"/>
          <w:highlight w:val="cyan"/>
        </w:rPr>
        <w:t>climate action through</w:t>
      </w:r>
      <w:r w:rsidRPr="006D78EE">
        <w:rPr>
          <w:rStyle w:val="StyleUnderline"/>
        </w:rPr>
        <w:t xml:space="preserve"> </w:t>
      </w:r>
      <w:r w:rsidRPr="00EF2E71">
        <w:rPr>
          <w:rStyle w:val="StyleUnderline"/>
          <w:highlight w:val="cyan"/>
        </w:rPr>
        <w:t>U.N</w:t>
      </w:r>
      <w:r w:rsidRPr="006D78EE">
        <w:rPr>
          <w:rStyle w:val="StyleUnderline"/>
        </w:rPr>
        <w:t xml:space="preserve">. </w:t>
      </w:r>
      <w:r w:rsidRPr="00EF2E71">
        <w:rPr>
          <w:rStyle w:val="StyleUnderline"/>
          <w:highlight w:val="cyan"/>
        </w:rPr>
        <w:t>c</w:t>
      </w:r>
      <w:r w:rsidRPr="00F4780A">
        <w:rPr>
          <w:sz w:val="16"/>
        </w:rPr>
        <w:t xml:space="preserve">limate </w:t>
      </w:r>
      <w:r w:rsidRPr="00EF2E71">
        <w:rPr>
          <w:rStyle w:val="StyleUnderline"/>
          <w:highlight w:val="cyan"/>
        </w:rPr>
        <w:t>c</w:t>
      </w:r>
      <w:r w:rsidRPr="00F4780A">
        <w:rPr>
          <w:sz w:val="16"/>
        </w:rPr>
        <w:t xml:space="preserve">hange </w:t>
      </w:r>
      <w:r w:rsidRPr="00EF2E71">
        <w:rPr>
          <w:rStyle w:val="StyleUnderline"/>
          <w:highlight w:val="cyan"/>
        </w:rPr>
        <w:t>c</w:t>
      </w:r>
      <w:r w:rsidRPr="00F4780A">
        <w:rPr>
          <w:sz w:val="16"/>
        </w:rPr>
        <w:t xml:space="preserve">onferences, </w:t>
      </w:r>
      <w:r w:rsidRPr="00EF2E71">
        <w:rPr>
          <w:rStyle w:val="StyleUnderline"/>
          <w:highlight w:val="cyan"/>
        </w:rPr>
        <w:t>and</w:t>
      </w:r>
      <w:r w:rsidRPr="006D78EE">
        <w:rPr>
          <w:rStyle w:val="StyleUnderline"/>
        </w:rPr>
        <w:t xml:space="preserve"> human rights through the </w:t>
      </w:r>
      <w:r w:rsidRPr="00EF2E71">
        <w:rPr>
          <w:rStyle w:val="StyleUnderline"/>
          <w:highlight w:val="cyan"/>
        </w:rPr>
        <w:t>U.N.</w:t>
      </w:r>
      <w:r w:rsidRPr="00F4780A">
        <w:rPr>
          <w:sz w:val="16"/>
          <w:highlight w:val="cyan"/>
        </w:rPr>
        <w:t xml:space="preserve"> </w:t>
      </w:r>
      <w:r w:rsidRPr="00EF2E71">
        <w:rPr>
          <w:rStyle w:val="StyleUnderline"/>
          <w:highlight w:val="cyan"/>
        </w:rPr>
        <w:t>H</w:t>
      </w:r>
      <w:r w:rsidRPr="00F4780A">
        <w:rPr>
          <w:sz w:val="16"/>
        </w:rPr>
        <w:t xml:space="preserve">uman </w:t>
      </w:r>
      <w:r w:rsidRPr="00EF2E71">
        <w:rPr>
          <w:rStyle w:val="StyleUnderline"/>
          <w:highlight w:val="cyan"/>
        </w:rPr>
        <w:t>R</w:t>
      </w:r>
      <w:r w:rsidRPr="00F4780A">
        <w:rPr>
          <w:sz w:val="16"/>
        </w:rPr>
        <w:t xml:space="preserve">ights </w:t>
      </w:r>
      <w:r w:rsidRPr="00EF2E71">
        <w:rPr>
          <w:rStyle w:val="StyleUnderline"/>
          <w:highlight w:val="cyan"/>
        </w:rPr>
        <w:t>C</w:t>
      </w:r>
      <w:r w:rsidRPr="00F4780A">
        <w:rPr>
          <w:sz w:val="16"/>
        </w:rPr>
        <w:t xml:space="preserve">ouncil. </w:t>
      </w:r>
      <w:r w:rsidRPr="006D78EE">
        <w:rPr>
          <w:rStyle w:val="StyleUnderline"/>
        </w:rPr>
        <w:t>BRICS</w:t>
      </w:r>
      <w:r w:rsidRPr="00F4780A">
        <w:rPr>
          <w:sz w:val="16"/>
        </w:rPr>
        <w:t xml:space="preserve"> also </w:t>
      </w:r>
      <w:r w:rsidRPr="006D78EE">
        <w:rPr>
          <w:rStyle w:val="Emphasis"/>
        </w:rPr>
        <w:t>advocates</w:t>
      </w:r>
      <w:r w:rsidRPr="00F4780A">
        <w:rPr>
          <w:sz w:val="16"/>
        </w:rPr>
        <w:t xml:space="preserve"> implementing U.N. General Assembly resolutions and supports a </w:t>
      </w:r>
      <w:r w:rsidRPr="006D78EE">
        <w:rPr>
          <w:rStyle w:val="Emphasis"/>
        </w:rPr>
        <w:t>broad array of U.N.-led initiatives.</w:t>
      </w:r>
    </w:p>
    <w:p w14:paraId="668EAD49" w14:textId="77777777" w:rsidR="00E26C52" w:rsidRDefault="00E26C52" w:rsidP="00E26C52">
      <w:pPr>
        <w:rPr>
          <w:rStyle w:val="Emphasis"/>
        </w:rPr>
      </w:pPr>
      <w:r w:rsidRPr="00F4780A">
        <w:rPr>
          <w:sz w:val="16"/>
        </w:rPr>
        <w:t xml:space="preserve">The </w:t>
      </w:r>
      <w:r w:rsidRPr="00EF2E71">
        <w:rPr>
          <w:rStyle w:val="Emphasis"/>
          <w:highlight w:val="cyan"/>
        </w:rPr>
        <w:t>group</w:t>
      </w:r>
      <w:r w:rsidRPr="004148B1">
        <w:rPr>
          <w:rStyle w:val="StyleUnderline"/>
        </w:rPr>
        <w:t xml:space="preserve"> also </w:t>
      </w:r>
      <w:r w:rsidRPr="00EF2E71">
        <w:rPr>
          <w:rStyle w:val="Emphasis"/>
          <w:highlight w:val="cyan"/>
        </w:rPr>
        <w:t>explicitly endorses the G-20</w:t>
      </w:r>
      <w:r w:rsidRPr="00F4780A">
        <w:rPr>
          <w:sz w:val="16"/>
        </w:rPr>
        <w:t xml:space="preserve">, </w:t>
      </w:r>
      <w:r w:rsidRPr="00EF2E71">
        <w:rPr>
          <w:rStyle w:val="StyleUnderline"/>
          <w:highlight w:val="cyan"/>
        </w:rPr>
        <w:t>a</w:t>
      </w:r>
      <w:r w:rsidRPr="004148B1">
        <w:rPr>
          <w:rStyle w:val="StyleUnderline"/>
        </w:rPr>
        <w:t xml:space="preserve">n intergovernmental </w:t>
      </w:r>
      <w:r w:rsidRPr="00EF2E71">
        <w:rPr>
          <w:rStyle w:val="StyleUnderline"/>
          <w:highlight w:val="cyan"/>
        </w:rPr>
        <w:t>forum dominated by the</w:t>
      </w:r>
      <w:r w:rsidRPr="004148B1">
        <w:rPr>
          <w:rStyle w:val="StyleUnderline"/>
        </w:rPr>
        <w:t xml:space="preserve"> </w:t>
      </w:r>
      <w:r w:rsidRPr="00EF2E71">
        <w:rPr>
          <w:rStyle w:val="StyleUnderline"/>
          <w:highlight w:val="cyan"/>
        </w:rPr>
        <w:t>U</w:t>
      </w:r>
      <w:r w:rsidRPr="004148B1">
        <w:rPr>
          <w:rStyle w:val="StyleUnderline"/>
        </w:rPr>
        <w:t xml:space="preserve">nited </w:t>
      </w:r>
      <w:r w:rsidRPr="00EF2E71">
        <w:rPr>
          <w:rStyle w:val="StyleUnderline"/>
          <w:highlight w:val="cyan"/>
        </w:rPr>
        <w:t>S</w:t>
      </w:r>
      <w:r w:rsidRPr="004148B1">
        <w:rPr>
          <w:rStyle w:val="StyleUnderline"/>
        </w:rPr>
        <w:t>tates and its allies</w:t>
      </w:r>
      <w:r w:rsidRPr="00F4780A">
        <w:rPr>
          <w:sz w:val="16"/>
        </w:rPr>
        <w:t xml:space="preserve">, </w:t>
      </w:r>
      <w:r w:rsidRPr="00EF2E71">
        <w:rPr>
          <w:rStyle w:val="StyleUnderline"/>
          <w:highlight w:val="cyan"/>
        </w:rPr>
        <w:t>as</w:t>
      </w:r>
      <w:r w:rsidRPr="00F4780A">
        <w:rPr>
          <w:sz w:val="16"/>
        </w:rPr>
        <w:t xml:space="preserve"> “</w:t>
      </w:r>
      <w:r w:rsidRPr="00EF2E71">
        <w:rPr>
          <w:rStyle w:val="StyleUnderline"/>
          <w:highlight w:val="cyan"/>
        </w:rPr>
        <w:t>the premier global forum</w:t>
      </w:r>
      <w:r w:rsidRPr="004148B1">
        <w:rPr>
          <w:rStyle w:val="StyleUnderline"/>
        </w:rPr>
        <w:t xml:space="preserve"> for multilateral economic and financial cooperation</w:t>
      </w:r>
      <w:r w:rsidRPr="00F4780A">
        <w:rPr>
          <w:sz w:val="16"/>
        </w:rPr>
        <w:t xml:space="preserve">.” </w:t>
      </w:r>
      <w:r w:rsidRPr="00EF2E71">
        <w:rPr>
          <w:rStyle w:val="Emphasis"/>
          <w:highlight w:val="cyan"/>
        </w:rPr>
        <w:t>So much for</w:t>
      </w:r>
      <w:r w:rsidRPr="004148B1">
        <w:rPr>
          <w:rStyle w:val="StyleUnderline"/>
        </w:rPr>
        <w:t xml:space="preserve"> BRICS as </w:t>
      </w:r>
      <w:r w:rsidRPr="00EF2E71">
        <w:rPr>
          <w:rStyle w:val="Emphasis"/>
          <w:highlight w:val="cyan"/>
        </w:rPr>
        <w:t>a rival to the current economic order.</w:t>
      </w:r>
    </w:p>
    <w:p w14:paraId="26EBCDE9" w14:textId="77777777" w:rsidR="00E26C52" w:rsidRDefault="00E26C52" w:rsidP="00E26C52"/>
    <w:p w14:paraId="3F472D39" w14:textId="77777777" w:rsidR="00E26C52" w:rsidRPr="00C106DA" w:rsidRDefault="00E26C52" w:rsidP="00E26C52">
      <w:pPr>
        <w:pStyle w:val="Heading4"/>
      </w:pPr>
      <w:r>
        <w:t>Soft power</w:t>
      </w:r>
      <w:r w:rsidRPr="00B31C84">
        <w:t xml:space="preserve"> is </w:t>
      </w:r>
      <w:r w:rsidRPr="00C106DA">
        <w:rPr>
          <w:u w:val="single"/>
        </w:rPr>
        <w:t>irrelevant</w:t>
      </w:r>
      <w:r>
        <w:t>.</w:t>
      </w:r>
    </w:p>
    <w:p w14:paraId="289ECBC9" w14:textId="77777777" w:rsidR="00E26C52" w:rsidRPr="00B31C84" w:rsidRDefault="00E26C52" w:rsidP="00E26C52">
      <w:r w:rsidRPr="00B31C84">
        <w:t xml:space="preserve">Ilan </w:t>
      </w:r>
      <w:r w:rsidRPr="00B31C84">
        <w:rPr>
          <w:rStyle w:val="Style13ptBold"/>
        </w:rPr>
        <w:t>Manor &amp;</w:t>
      </w:r>
      <w:r w:rsidRPr="00B31C84">
        <w:t xml:space="preserve"> Guy J. </w:t>
      </w:r>
      <w:r w:rsidRPr="00B31C84">
        <w:rPr>
          <w:rStyle w:val="Style13ptBold"/>
        </w:rPr>
        <w:t>Golan 20</w:t>
      </w:r>
      <w:r>
        <w:t>. *</w:t>
      </w:r>
      <w:r w:rsidRPr="00B31C84">
        <w:t>Digital Diplomacy Scholar, University of Oxford</w:t>
      </w:r>
      <w:r>
        <w:t>. **</w:t>
      </w:r>
      <w:r w:rsidRPr="00B31C84">
        <w:t>Associate Professor, Bob Schieffer College of Communication of Texas Christian University</w:t>
      </w:r>
      <w:r>
        <w:t>.</w:t>
      </w:r>
      <w:r w:rsidRPr="00B31C84">
        <w:t xml:space="preserve"> "The Irrelevance of Soft Power</w:t>
      </w:r>
      <w:r>
        <w:t xml:space="preserve">.” </w:t>
      </w:r>
      <w:r w:rsidRPr="00B31C84">
        <w:t>https://www.e-ir.info/2020/10/19/the-irrelevance-of-soft-power/</w:t>
      </w:r>
    </w:p>
    <w:p w14:paraId="6EFC9CF5" w14:textId="77777777" w:rsidR="00E26C52" w:rsidRPr="00B31C84" w:rsidRDefault="00E26C52" w:rsidP="00E26C52">
      <w:pPr>
        <w:rPr>
          <w:sz w:val="16"/>
        </w:rPr>
      </w:pPr>
      <w:r w:rsidRPr="00B31C84">
        <w:rPr>
          <w:sz w:val="16"/>
        </w:rPr>
        <w:t xml:space="preserve">The </w:t>
      </w:r>
      <w:r w:rsidRPr="003604E6">
        <w:rPr>
          <w:rStyle w:val="StyleUnderline"/>
          <w:highlight w:val="cyan"/>
        </w:rPr>
        <w:t>irrelevance of Soft Power stems</w:t>
      </w:r>
      <w:r w:rsidRPr="00B31C84">
        <w:rPr>
          <w:sz w:val="16"/>
        </w:rPr>
        <w:t xml:space="preserve"> not from its theoretical dimension, but </w:t>
      </w:r>
      <w:r w:rsidRPr="003604E6">
        <w:rPr>
          <w:rStyle w:val="StyleUnderline"/>
          <w:highlight w:val="cyan"/>
        </w:rPr>
        <w:t>from</w:t>
      </w:r>
      <w:r w:rsidRPr="00B31C84">
        <w:rPr>
          <w:rStyle w:val="StyleUnderline"/>
        </w:rPr>
        <w:t xml:space="preserve"> a</w:t>
      </w:r>
      <w:r w:rsidRPr="00B31C84">
        <w:rPr>
          <w:sz w:val="16"/>
        </w:rPr>
        <w:t xml:space="preserve"> </w:t>
      </w:r>
      <w:r w:rsidRPr="003604E6">
        <w:rPr>
          <w:rStyle w:val="Emphasis"/>
          <w:highlight w:val="cyan"/>
        </w:rPr>
        <w:t>changing</w:t>
      </w:r>
      <w:r w:rsidRPr="00B31C84">
        <w:rPr>
          <w:rStyle w:val="Emphasis"/>
        </w:rPr>
        <w:t xml:space="preserve"> global </w:t>
      </w:r>
      <w:r w:rsidRPr="003604E6">
        <w:rPr>
          <w:rStyle w:val="Emphasis"/>
          <w:highlight w:val="cyan"/>
        </w:rPr>
        <w:t>landscape</w:t>
      </w:r>
      <w:r w:rsidRPr="00B31C84">
        <w:rPr>
          <w:sz w:val="16"/>
        </w:rPr>
        <w:t xml:space="preserve">. The </w:t>
      </w:r>
      <w:r w:rsidRPr="00B31C84">
        <w:rPr>
          <w:rStyle w:val="StyleUnderline"/>
        </w:rPr>
        <w:t>21st century will be</w:t>
      </w:r>
      <w:r w:rsidRPr="00B31C84">
        <w:rPr>
          <w:sz w:val="16"/>
        </w:rPr>
        <w:t xml:space="preserve"> </w:t>
      </w:r>
      <w:r w:rsidRPr="003604E6">
        <w:rPr>
          <w:rStyle w:val="Emphasis"/>
          <w:highlight w:val="cyan"/>
        </w:rPr>
        <w:t>characterized</w:t>
      </w:r>
      <w:r w:rsidRPr="003604E6">
        <w:rPr>
          <w:sz w:val="16"/>
          <w:highlight w:val="cyan"/>
        </w:rPr>
        <w:t xml:space="preserve"> </w:t>
      </w:r>
      <w:r w:rsidRPr="003604E6">
        <w:rPr>
          <w:rStyle w:val="StyleUnderline"/>
          <w:highlight w:val="cyan"/>
        </w:rPr>
        <w:t>by</w:t>
      </w:r>
      <w:r w:rsidRPr="00B31C84">
        <w:rPr>
          <w:sz w:val="16"/>
        </w:rPr>
        <w:t xml:space="preserve"> </w:t>
      </w:r>
      <w:r w:rsidRPr="00B31C84">
        <w:rPr>
          <w:rStyle w:val="Emphasis"/>
        </w:rPr>
        <w:t xml:space="preserve">growing </w:t>
      </w:r>
      <w:r w:rsidRPr="003604E6">
        <w:rPr>
          <w:rStyle w:val="Emphasis"/>
          <w:highlight w:val="cyan"/>
        </w:rPr>
        <w:t>competition</w:t>
      </w:r>
      <w:r w:rsidRPr="00B31C84">
        <w:rPr>
          <w:sz w:val="16"/>
        </w:rPr>
        <w:t xml:space="preserve"> among three giants – China, India and the United States. To contend with this triumvirate, </w:t>
      </w:r>
      <w:r w:rsidRPr="003604E6">
        <w:rPr>
          <w:rStyle w:val="StyleUnderline"/>
          <w:highlight w:val="cyan"/>
        </w:rPr>
        <w:t>nations</w:t>
      </w:r>
      <w:r w:rsidRPr="00B31C84">
        <w:rPr>
          <w:rStyle w:val="StyleUnderline"/>
        </w:rPr>
        <w:t xml:space="preserve"> will </w:t>
      </w:r>
      <w:r w:rsidRPr="003604E6">
        <w:rPr>
          <w:rStyle w:val="StyleUnderline"/>
          <w:highlight w:val="cyan"/>
        </w:rPr>
        <w:t>create</w:t>
      </w:r>
      <w:r w:rsidRPr="00B31C84">
        <w:rPr>
          <w:sz w:val="16"/>
        </w:rPr>
        <w:t xml:space="preserve"> </w:t>
      </w:r>
      <w:r w:rsidRPr="00B31C84">
        <w:rPr>
          <w:rStyle w:val="Emphasis"/>
        </w:rPr>
        <w:t xml:space="preserve">short-termed strategic </w:t>
      </w:r>
      <w:r w:rsidRPr="003604E6">
        <w:rPr>
          <w:rStyle w:val="Emphasis"/>
          <w:highlight w:val="cyan"/>
        </w:rPr>
        <w:t>alliances</w:t>
      </w:r>
      <w:r w:rsidRPr="003604E6">
        <w:rPr>
          <w:sz w:val="16"/>
          <w:highlight w:val="cyan"/>
        </w:rPr>
        <w:t xml:space="preserve"> </w:t>
      </w:r>
      <w:r w:rsidRPr="003604E6">
        <w:rPr>
          <w:rStyle w:val="StyleUnderline"/>
          <w:highlight w:val="cyan"/>
        </w:rPr>
        <w:t>that</w:t>
      </w:r>
      <w:r w:rsidRPr="00B31C84">
        <w:rPr>
          <w:sz w:val="16"/>
        </w:rPr>
        <w:t xml:space="preserve"> will </w:t>
      </w:r>
      <w:r w:rsidRPr="00B31C84">
        <w:rPr>
          <w:rStyle w:val="Emphasis"/>
        </w:rPr>
        <w:t>collectively</w:t>
      </w:r>
      <w:r w:rsidRPr="00B31C84">
        <w:rPr>
          <w:sz w:val="16"/>
        </w:rPr>
        <w:t xml:space="preserve"> </w:t>
      </w:r>
      <w:r w:rsidRPr="003604E6">
        <w:rPr>
          <w:rStyle w:val="StyleUnderline"/>
          <w:highlight w:val="cyan"/>
        </w:rPr>
        <w:t>bargain</w:t>
      </w:r>
      <w:r w:rsidRPr="00B31C84">
        <w:rPr>
          <w:rStyle w:val="StyleUnderline"/>
        </w:rPr>
        <w:t xml:space="preserve"> opposite the giants, or force their hands</w:t>
      </w:r>
      <w:r w:rsidRPr="00B31C84">
        <w:rPr>
          <w:sz w:val="16"/>
        </w:rPr>
        <w:t xml:space="preserve">. These </w:t>
      </w:r>
      <w:r w:rsidRPr="00B31C84">
        <w:rPr>
          <w:rStyle w:val="StyleUnderline"/>
        </w:rPr>
        <w:t xml:space="preserve">alliances will </w:t>
      </w:r>
      <w:r w:rsidRPr="003604E6">
        <w:rPr>
          <w:rStyle w:val="StyleUnderline"/>
          <w:highlight w:val="cyan"/>
        </w:rPr>
        <w:t>rest on</w:t>
      </w:r>
      <w:r w:rsidRPr="003604E6">
        <w:rPr>
          <w:sz w:val="16"/>
          <w:highlight w:val="cyan"/>
        </w:rPr>
        <w:t xml:space="preserve"> </w:t>
      </w:r>
      <w:r w:rsidRPr="003604E6">
        <w:rPr>
          <w:rStyle w:val="Emphasis"/>
          <w:szCs w:val="24"/>
          <w:highlight w:val="cyan"/>
        </w:rPr>
        <w:t>shared interests, not</w:t>
      </w:r>
      <w:r w:rsidRPr="00B31C84">
        <w:rPr>
          <w:rStyle w:val="Emphasis"/>
          <w:szCs w:val="24"/>
        </w:rPr>
        <w:t xml:space="preserve"> shared </w:t>
      </w:r>
      <w:r w:rsidRPr="003604E6">
        <w:rPr>
          <w:rStyle w:val="Emphasis"/>
          <w:szCs w:val="24"/>
          <w:highlight w:val="cyan"/>
        </w:rPr>
        <w:t>values</w:t>
      </w:r>
      <w:r w:rsidRPr="00B31C84">
        <w:rPr>
          <w:sz w:val="16"/>
        </w:rPr>
        <w:t xml:space="preserve">. In a world governed by increased competition, as opposed to cooperation, the practice of Soft Power will become secondary. The </w:t>
      </w:r>
      <w:r w:rsidRPr="003604E6">
        <w:rPr>
          <w:rStyle w:val="StyleUnderline"/>
          <w:highlight w:val="cyan"/>
        </w:rPr>
        <w:t>benefit</w:t>
      </w:r>
      <w:r w:rsidRPr="00B31C84">
        <w:rPr>
          <w:rStyle w:val="StyleUnderline"/>
        </w:rPr>
        <w:t xml:space="preserve"> of strategic alliances </w:t>
      </w:r>
      <w:r w:rsidRPr="003604E6">
        <w:rPr>
          <w:rStyle w:val="StyleUnderline"/>
          <w:highlight w:val="cyan"/>
        </w:rPr>
        <w:t>lies in</w:t>
      </w:r>
      <w:r w:rsidRPr="00B31C84">
        <w:rPr>
          <w:rStyle w:val="StyleUnderline"/>
        </w:rPr>
        <w:t xml:space="preserve"> their</w:t>
      </w:r>
      <w:r w:rsidRPr="00B31C84">
        <w:rPr>
          <w:sz w:val="16"/>
        </w:rPr>
        <w:t xml:space="preserve"> </w:t>
      </w:r>
      <w:r w:rsidRPr="003604E6">
        <w:rPr>
          <w:rStyle w:val="Emphasis"/>
          <w:highlight w:val="cyan"/>
        </w:rPr>
        <w:t>malleability</w:t>
      </w:r>
      <w:r w:rsidRPr="00B31C84">
        <w:rPr>
          <w:sz w:val="16"/>
        </w:rPr>
        <w:t xml:space="preserve">. Unlike the Cold-War era, </w:t>
      </w:r>
      <w:r w:rsidRPr="00B31C84">
        <w:rPr>
          <w:rStyle w:val="StyleUnderline"/>
        </w:rPr>
        <w:t>nations will</w:t>
      </w:r>
      <w:r w:rsidRPr="00B31C84">
        <w:rPr>
          <w:sz w:val="16"/>
        </w:rPr>
        <w:t xml:space="preserve"> </w:t>
      </w:r>
      <w:r w:rsidRPr="00B31C84">
        <w:rPr>
          <w:rStyle w:val="Emphasis"/>
        </w:rPr>
        <w:t>not be bound</w:t>
      </w:r>
      <w:r w:rsidRPr="00B31C84">
        <w:rPr>
          <w:sz w:val="16"/>
        </w:rPr>
        <w:t xml:space="preserve"> </w:t>
      </w:r>
      <w:r w:rsidRPr="00B31C84">
        <w:rPr>
          <w:rStyle w:val="StyleUnderline"/>
        </w:rPr>
        <w:t>to one giant</w:t>
      </w:r>
      <w:r w:rsidRPr="00B31C84">
        <w:rPr>
          <w:sz w:val="16"/>
        </w:rPr>
        <w:t xml:space="preserve">. On the contrary, nations will collaborate with different giants towards different ends. National power will emanate from a nation’s status as a desirable member in strategic alliances. This </w:t>
      </w:r>
      <w:r w:rsidRPr="00B31C84">
        <w:rPr>
          <w:rStyle w:val="StyleUnderline"/>
        </w:rPr>
        <w:t>desirability</w:t>
      </w:r>
      <w:r w:rsidRPr="00B31C84">
        <w:rPr>
          <w:sz w:val="16"/>
        </w:rPr>
        <w:t xml:space="preserve"> may </w:t>
      </w:r>
      <w:r w:rsidRPr="00B31C84">
        <w:rPr>
          <w:rStyle w:val="StyleUnderline"/>
        </w:rPr>
        <w:t>rest on</w:t>
      </w:r>
      <w:r w:rsidRPr="00B31C84">
        <w:rPr>
          <w:sz w:val="16"/>
        </w:rPr>
        <w:t xml:space="preserve"> </w:t>
      </w:r>
      <w:r w:rsidRPr="00B31C84">
        <w:rPr>
          <w:rStyle w:val="Emphasis"/>
        </w:rPr>
        <w:t>diverse resources</w:t>
      </w:r>
      <w:r w:rsidRPr="00B31C84">
        <w:rPr>
          <w:sz w:val="16"/>
        </w:rPr>
        <w:t xml:space="preserve"> ranging from economic stability to technological infrastructure and geographic location. Now is not the age of uni-polarity or bi-polarity. Now is the age of giants. And in this age, </w:t>
      </w:r>
      <w:r w:rsidRPr="00B31C84">
        <w:rPr>
          <w:rStyle w:val="StyleUnderline"/>
        </w:rPr>
        <w:t>power will</w:t>
      </w:r>
      <w:r w:rsidRPr="00B31C84">
        <w:rPr>
          <w:sz w:val="16"/>
        </w:rPr>
        <w:t xml:space="preserve"> </w:t>
      </w:r>
      <w:r w:rsidRPr="00B31C84">
        <w:rPr>
          <w:rStyle w:val="Emphasis"/>
        </w:rPr>
        <w:t>function differently</w:t>
      </w:r>
      <w:r w:rsidRPr="00B31C84">
        <w:rPr>
          <w:sz w:val="16"/>
        </w:rPr>
        <w:t xml:space="preserve">, as explained in this article. </w:t>
      </w:r>
    </w:p>
    <w:p w14:paraId="6C1E5305" w14:textId="77777777" w:rsidR="00E26C52" w:rsidRPr="00B31C84" w:rsidRDefault="00E26C52" w:rsidP="00E26C52">
      <w:pPr>
        <w:rPr>
          <w:sz w:val="16"/>
        </w:rPr>
      </w:pPr>
      <w:r w:rsidRPr="00B31C84">
        <w:rPr>
          <w:sz w:val="16"/>
        </w:rPr>
        <w:t xml:space="preserve">Vladimir Putin once stated that ‘I would prefer to abandon the terminology of the past. ‘Superpower’ is something that we used during the Cold War time. Why use it now?’ (Financial Times, 2016). The demise of the Cold War led scholars to reconsider additional terms including power. In a world no longer marked by ideological conflict and a nuclear arms race, collaboration rather than confrontation could be the order of the day. In a seminal article, Professor Joseph Nye introduced the concept of Soft Power. Ultimately, </w:t>
      </w:r>
      <w:r w:rsidRPr="003604E6">
        <w:rPr>
          <w:rStyle w:val="StyleUnderline"/>
          <w:highlight w:val="cyan"/>
        </w:rPr>
        <w:t>Nye argued</w:t>
      </w:r>
      <w:r w:rsidRPr="00B31C84">
        <w:rPr>
          <w:sz w:val="16"/>
        </w:rPr>
        <w:t xml:space="preserve">, the </w:t>
      </w:r>
      <w:r w:rsidRPr="003604E6">
        <w:rPr>
          <w:rStyle w:val="Emphasis"/>
          <w:highlight w:val="cyan"/>
        </w:rPr>
        <w:t>attractiveness</w:t>
      </w:r>
      <w:r w:rsidRPr="00B31C84">
        <w:rPr>
          <w:sz w:val="16"/>
        </w:rPr>
        <w:t xml:space="preserve"> </w:t>
      </w:r>
      <w:r w:rsidRPr="00B31C84">
        <w:rPr>
          <w:rStyle w:val="StyleUnderline"/>
        </w:rPr>
        <w:t>of a nation’s</w:t>
      </w:r>
      <w:r w:rsidRPr="00B31C84">
        <w:rPr>
          <w:sz w:val="16"/>
        </w:rPr>
        <w:t xml:space="preserve"> </w:t>
      </w:r>
      <w:r w:rsidRPr="00B31C84">
        <w:rPr>
          <w:rStyle w:val="Emphasis"/>
        </w:rPr>
        <w:t>culture</w:t>
      </w:r>
      <w:r w:rsidRPr="00B31C84">
        <w:rPr>
          <w:sz w:val="16"/>
        </w:rPr>
        <w:t xml:space="preserve">, </w:t>
      </w:r>
      <w:r w:rsidRPr="00B31C84">
        <w:rPr>
          <w:rStyle w:val="Emphasis"/>
        </w:rPr>
        <w:t>political values</w:t>
      </w:r>
      <w:r w:rsidRPr="00B31C84">
        <w:rPr>
          <w:sz w:val="16"/>
        </w:rPr>
        <w:t xml:space="preserve">, </w:t>
      </w:r>
      <w:r w:rsidRPr="00B31C84">
        <w:rPr>
          <w:rStyle w:val="StyleUnderline"/>
        </w:rPr>
        <w:t>and</w:t>
      </w:r>
      <w:r w:rsidRPr="00B31C84">
        <w:rPr>
          <w:sz w:val="16"/>
        </w:rPr>
        <w:t xml:space="preserve"> </w:t>
      </w:r>
      <w:r w:rsidRPr="00B31C84">
        <w:rPr>
          <w:rStyle w:val="Emphasis"/>
        </w:rPr>
        <w:t>foreign policy</w:t>
      </w:r>
      <w:r w:rsidRPr="00B31C84">
        <w:rPr>
          <w:sz w:val="16"/>
        </w:rPr>
        <w:t xml:space="preserve"> </w:t>
      </w:r>
      <w:r w:rsidRPr="003604E6">
        <w:rPr>
          <w:rStyle w:val="StyleUnderline"/>
          <w:highlight w:val="cyan"/>
        </w:rPr>
        <w:t>will be</w:t>
      </w:r>
      <w:r w:rsidRPr="00B31C84">
        <w:rPr>
          <w:rStyle w:val="StyleUnderline"/>
        </w:rPr>
        <w:t xml:space="preserve"> more </w:t>
      </w:r>
      <w:r w:rsidRPr="003604E6">
        <w:rPr>
          <w:rStyle w:val="StyleUnderline"/>
          <w:highlight w:val="cyan"/>
        </w:rPr>
        <w:t>influential</w:t>
      </w:r>
      <w:r w:rsidRPr="00B31C84">
        <w:rPr>
          <w:sz w:val="16"/>
        </w:rPr>
        <w:t xml:space="preserve"> on its engagement with other nations than the number of ballistic missiles at its disposal (Nye, 1990; 2008).</w:t>
      </w:r>
    </w:p>
    <w:p w14:paraId="6263D5EF" w14:textId="77777777" w:rsidR="00E26C52" w:rsidRPr="00EE450E" w:rsidRDefault="00E26C52" w:rsidP="00E26C52">
      <w:pPr>
        <w:rPr>
          <w:sz w:val="16"/>
          <w:u w:val="single"/>
        </w:rPr>
      </w:pPr>
      <w:r w:rsidRPr="00B31C84">
        <w:rPr>
          <w:sz w:val="16"/>
        </w:rPr>
        <w:t xml:space="preserve">In this article </w:t>
      </w:r>
      <w:r w:rsidRPr="00B31C84">
        <w:rPr>
          <w:rStyle w:val="StyleUnderline"/>
        </w:rPr>
        <w:t>we argue</w:t>
      </w:r>
      <w:r w:rsidRPr="00B31C84">
        <w:rPr>
          <w:sz w:val="16"/>
        </w:rPr>
        <w:t xml:space="preserve"> that </w:t>
      </w:r>
      <w:r w:rsidRPr="00B31C84">
        <w:rPr>
          <w:rStyle w:val="StyleUnderline"/>
        </w:rPr>
        <w:t>the world is in the midst of</w:t>
      </w:r>
      <w:r w:rsidRPr="00B31C84">
        <w:rPr>
          <w:sz w:val="16"/>
        </w:rPr>
        <w:t xml:space="preserve"> </w:t>
      </w:r>
      <w:r w:rsidRPr="003604E6">
        <w:rPr>
          <w:rStyle w:val="Emphasis"/>
          <w:highlight w:val="cyan"/>
        </w:rPr>
        <w:t>profound</w:t>
      </w:r>
      <w:r w:rsidRPr="00B31C84">
        <w:rPr>
          <w:rStyle w:val="Emphasis"/>
        </w:rPr>
        <w:t xml:space="preserve"> structural </w:t>
      </w:r>
      <w:r w:rsidRPr="003604E6">
        <w:rPr>
          <w:rStyle w:val="Emphasis"/>
          <w:highlight w:val="cyan"/>
        </w:rPr>
        <w:t>change</w:t>
      </w:r>
      <w:r w:rsidRPr="00B31C84">
        <w:rPr>
          <w:sz w:val="16"/>
        </w:rPr>
        <w:t xml:space="preserve">, </w:t>
      </w:r>
      <w:r w:rsidRPr="00B31C84">
        <w:rPr>
          <w:rStyle w:val="StyleUnderline"/>
        </w:rPr>
        <w:t>and</w:t>
      </w:r>
      <w:r w:rsidRPr="00B31C84">
        <w:rPr>
          <w:sz w:val="16"/>
        </w:rPr>
        <w:t xml:space="preserve"> that this change </w:t>
      </w:r>
      <w:r w:rsidRPr="003604E6">
        <w:rPr>
          <w:rStyle w:val="Emphasis"/>
          <w:highlight w:val="cyan"/>
        </w:rPr>
        <w:t>necessitates</w:t>
      </w:r>
      <w:r w:rsidRPr="003604E6">
        <w:rPr>
          <w:sz w:val="16"/>
          <w:highlight w:val="cyan"/>
        </w:rPr>
        <w:t xml:space="preserve"> </w:t>
      </w:r>
      <w:r w:rsidRPr="003604E6">
        <w:rPr>
          <w:rStyle w:val="StyleUnderline"/>
          <w:highlight w:val="cyan"/>
        </w:rPr>
        <w:t>that</w:t>
      </w:r>
      <w:r w:rsidRPr="00B31C84">
        <w:rPr>
          <w:rStyle w:val="StyleUnderline"/>
        </w:rPr>
        <w:t xml:space="preserve"> the concept of power </w:t>
      </w:r>
      <w:r w:rsidRPr="003604E6">
        <w:rPr>
          <w:rStyle w:val="StyleUnderline"/>
          <w:highlight w:val="cyan"/>
        </w:rPr>
        <w:t>be examined</w:t>
      </w:r>
      <w:r w:rsidRPr="00B31C84">
        <w:rPr>
          <w:rStyle w:val="StyleUnderline"/>
        </w:rPr>
        <w:t xml:space="preserve"> yet again</w:t>
      </w:r>
      <w:r w:rsidRPr="00B31C84">
        <w:rPr>
          <w:sz w:val="16"/>
        </w:rPr>
        <w:t xml:space="preserve">. Specifically, we contend that this </w:t>
      </w:r>
      <w:r w:rsidRPr="00B31C84">
        <w:rPr>
          <w:rStyle w:val="StyleUnderline"/>
        </w:rPr>
        <w:t>century will see the</w:t>
      </w:r>
      <w:r w:rsidRPr="00B31C84">
        <w:rPr>
          <w:sz w:val="16"/>
        </w:rPr>
        <w:t xml:space="preserve"> </w:t>
      </w:r>
      <w:r w:rsidRPr="00B31C84">
        <w:rPr>
          <w:rStyle w:val="Emphasis"/>
        </w:rPr>
        <w:t>emergence</w:t>
      </w:r>
      <w:r w:rsidRPr="00B31C84">
        <w:rPr>
          <w:sz w:val="16"/>
        </w:rPr>
        <w:t xml:space="preserve"> </w:t>
      </w:r>
      <w:r w:rsidRPr="00B31C84">
        <w:rPr>
          <w:rStyle w:val="StyleUnderline"/>
        </w:rPr>
        <w:t>of a modern day Triumvirate of three giants</w:t>
      </w:r>
      <w:r w:rsidRPr="00B31C84">
        <w:rPr>
          <w:sz w:val="16"/>
        </w:rPr>
        <w:t xml:space="preserve">. While middle powers such as Russia, Iran, Brazil and the EU (European Union) will remain central to global affairs, it is </w:t>
      </w:r>
      <w:r w:rsidRPr="00B31C84">
        <w:rPr>
          <w:rStyle w:val="StyleUnderline"/>
        </w:rPr>
        <w:t xml:space="preserve">the three </w:t>
      </w:r>
      <w:r w:rsidRPr="003604E6">
        <w:rPr>
          <w:rStyle w:val="StyleUnderline"/>
          <w:highlight w:val="cyan"/>
        </w:rPr>
        <w:t>giants</w:t>
      </w:r>
      <w:r w:rsidRPr="00B31C84">
        <w:rPr>
          <w:sz w:val="16"/>
        </w:rPr>
        <w:t xml:space="preserve"> who </w:t>
      </w:r>
      <w:r w:rsidRPr="003604E6">
        <w:rPr>
          <w:rStyle w:val="Emphasis"/>
          <w:highlight w:val="cyan"/>
        </w:rPr>
        <w:t>will dictate</w:t>
      </w:r>
      <w:r w:rsidRPr="00B31C84">
        <w:rPr>
          <w:rStyle w:val="Emphasis"/>
        </w:rPr>
        <w:t xml:space="preserve"> the rules of </w:t>
      </w:r>
      <w:r w:rsidRPr="003604E6">
        <w:rPr>
          <w:rStyle w:val="Emphasis"/>
          <w:highlight w:val="cyan"/>
        </w:rPr>
        <w:t>the game</w:t>
      </w:r>
      <w:r w:rsidRPr="00B31C84">
        <w:rPr>
          <w:sz w:val="16"/>
        </w:rPr>
        <w:t xml:space="preserve">. India’s population size and status as a global telecommunications hub will see its power overshadow that of Iran or Brazil. China’s financial dominance and global military reach will eclipse that of Russia, while the </w:t>
      </w:r>
      <w:r w:rsidRPr="003604E6">
        <w:rPr>
          <w:rStyle w:val="StyleUnderline"/>
          <w:highlight w:val="cyan"/>
        </w:rPr>
        <w:t>US’s strength</w:t>
      </w:r>
      <w:r w:rsidRPr="00B31C84">
        <w:rPr>
          <w:rStyle w:val="StyleUnderline"/>
        </w:rPr>
        <w:t xml:space="preserve"> will</w:t>
      </w:r>
      <w:r w:rsidRPr="00B31C84">
        <w:rPr>
          <w:sz w:val="16"/>
        </w:rPr>
        <w:t xml:space="preserve"> continue to </w:t>
      </w:r>
      <w:r w:rsidRPr="003604E6">
        <w:rPr>
          <w:rStyle w:val="StyleUnderline"/>
          <w:highlight w:val="cyan"/>
        </w:rPr>
        <w:t>rest on</w:t>
      </w:r>
      <w:r w:rsidRPr="00B31C84">
        <w:rPr>
          <w:rStyle w:val="StyleUnderline"/>
        </w:rPr>
        <w:t xml:space="preserve"> its</w:t>
      </w:r>
      <w:r w:rsidRPr="00B31C84">
        <w:rPr>
          <w:sz w:val="16"/>
        </w:rPr>
        <w:t xml:space="preserve"> </w:t>
      </w:r>
      <w:r w:rsidRPr="00B31C84">
        <w:rPr>
          <w:rStyle w:val="Emphasis"/>
        </w:rPr>
        <w:t xml:space="preserve">mass </w:t>
      </w:r>
      <w:r w:rsidRPr="003604E6">
        <w:rPr>
          <w:rStyle w:val="Emphasis"/>
          <w:highlight w:val="cyan"/>
        </w:rPr>
        <w:t>investment</w:t>
      </w:r>
      <w:r w:rsidRPr="003604E6">
        <w:rPr>
          <w:sz w:val="16"/>
          <w:highlight w:val="cyan"/>
        </w:rPr>
        <w:t xml:space="preserve"> </w:t>
      </w:r>
      <w:r w:rsidRPr="003604E6">
        <w:rPr>
          <w:rStyle w:val="StyleUnderline"/>
          <w:highlight w:val="cyan"/>
        </w:rPr>
        <w:t>in defense, and</w:t>
      </w:r>
      <w:r w:rsidRPr="00B31C84">
        <w:rPr>
          <w:rStyle w:val="StyleUnderline"/>
        </w:rPr>
        <w:t xml:space="preserve"> ardent </w:t>
      </w:r>
      <w:r w:rsidRPr="003604E6">
        <w:rPr>
          <w:rStyle w:val="StyleUnderline"/>
          <w:highlight w:val="cyan"/>
        </w:rPr>
        <w:t>commitment to consumerism</w:t>
      </w:r>
      <w:r w:rsidRPr="00B31C84">
        <w:rPr>
          <w:sz w:val="16"/>
        </w:rPr>
        <w:t>.</w:t>
      </w:r>
    </w:p>
    <w:p w14:paraId="2B131A0D" w14:textId="77777777" w:rsidR="00E26C52" w:rsidRPr="00372E77" w:rsidRDefault="00E26C52" w:rsidP="00E26C52"/>
    <w:p w14:paraId="16DB319A" w14:textId="77777777" w:rsidR="00E26C52" w:rsidRPr="00D53454" w:rsidRDefault="00E26C52" w:rsidP="00E26C52"/>
    <w:p w14:paraId="720AA25B" w14:textId="77777777" w:rsidR="00E26C52" w:rsidRPr="00E26C52" w:rsidRDefault="00E26C52" w:rsidP="00E26C52">
      <w:pPr>
        <w:pStyle w:val="Heading4"/>
        <w:rPr>
          <w:rFonts w:cs="Arial"/>
          <w:lang w:val="es-ES_tradnl"/>
        </w:rPr>
      </w:pPr>
      <w:r w:rsidRPr="00E26C52">
        <w:rPr>
          <w:rFonts w:cs="Arial"/>
          <w:lang w:val="es-ES_tradnl"/>
        </w:rPr>
        <w:t>No Sino-India war.</w:t>
      </w:r>
    </w:p>
    <w:p w14:paraId="1D036CDB" w14:textId="77777777" w:rsidR="00E26C52" w:rsidRPr="001139C4" w:rsidRDefault="00E26C52" w:rsidP="00E26C52">
      <w:r w:rsidRPr="00E26C52">
        <w:rPr>
          <w:lang w:val="es-ES_tradnl"/>
        </w:rPr>
        <w:t xml:space="preserve">Manoj </w:t>
      </w:r>
      <w:r w:rsidRPr="00E26C52">
        <w:rPr>
          <w:rStyle w:val="Style13ptBold"/>
          <w:lang w:val="es-ES_tradnl"/>
        </w:rPr>
        <w:t>Joshi 22</w:t>
      </w:r>
      <w:r w:rsidRPr="00E26C52">
        <w:rPr>
          <w:lang w:val="es-ES_tradnl"/>
        </w:rPr>
        <w:t xml:space="preserve">. </w:t>
      </w:r>
      <w:r w:rsidRPr="001139C4">
        <w:t>Distinguished Fellow, Observer Research Foundation; Ph.D., Jawaharlal Nehru University School of International Studies. “Excerpt: Is There a Danger of War in the Himalaya?” https://thewire.in/books/excerpt-is-there-a-danger-of-war-in-the-himalaya</w:t>
      </w:r>
    </w:p>
    <w:p w14:paraId="2773C156" w14:textId="77777777" w:rsidR="00E26C52" w:rsidRPr="001139C4" w:rsidRDefault="00E26C52" w:rsidP="00E26C52">
      <w:pPr>
        <w:rPr>
          <w:sz w:val="16"/>
        </w:rPr>
      </w:pPr>
      <w:r w:rsidRPr="001139C4">
        <w:rPr>
          <w:sz w:val="16"/>
        </w:rPr>
        <w:t xml:space="preserve">As of the end of 2021, </w:t>
      </w:r>
      <w:r w:rsidRPr="001139C4">
        <w:rPr>
          <w:rStyle w:val="Emphasis"/>
        </w:rPr>
        <w:t xml:space="preserve">both </w:t>
      </w:r>
      <w:r w:rsidRPr="001139C4">
        <w:rPr>
          <w:rStyle w:val="Emphasis"/>
          <w:highlight w:val="cyan"/>
        </w:rPr>
        <w:t>India and China</w:t>
      </w:r>
      <w:r w:rsidRPr="001139C4">
        <w:rPr>
          <w:sz w:val="16"/>
        </w:rPr>
        <w:t xml:space="preserve"> have </w:t>
      </w:r>
      <w:r w:rsidRPr="001139C4">
        <w:rPr>
          <w:rStyle w:val="StyleUnderline"/>
          <w:highlight w:val="cyan"/>
        </w:rPr>
        <w:t>handled the</w:t>
      </w:r>
      <w:r w:rsidRPr="001139C4">
        <w:rPr>
          <w:sz w:val="16"/>
        </w:rPr>
        <w:t xml:space="preserve"> situation on the </w:t>
      </w:r>
      <w:r w:rsidRPr="001139C4">
        <w:rPr>
          <w:rStyle w:val="Emphasis"/>
          <w:highlight w:val="cyan"/>
        </w:rPr>
        <w:t>L</w:t>
      </w:r>
      <w:r w:rsidRPr="001139C4">
        <w:rPr>
          <w:rStyle w:val="StyleUnderline"/>
        </w:rPr>
        <w:t xml:space="preserve">ine of </w:t>
      </w:r>
      <w:r w:rsidRPr="001139C4">
        <w:rPr>
          <w:rStyle w:val="Emphasis"/>
          <w:highlight w:val="cyan"/>
        </w:rPr>
        <w:t>A</w:t>
      </w:r>
      <w:r w:rsidRPr="001139C4">
        <w:rPr>
          <w:rStyle w:val="StyleUnderline"/>
        </w:rPr>
        <w:t xml:space="preserve">ctual </w:t>
      </w:r>
      <w:r w:rsidRPr="001139C4">
        <w:rPr>
          <w:rStyle w:val="Emphasis"/>
          <w:highlight w:val="cyan"/>
        </w:rPr>
        <w:t>C</w:t>
      </w:r>
      <w:r w:rsidRPr="001139C4">
        <w:rPr>
          <w:rStyle w:val="StyleUnderline"/>
        </w:rPr>
        <w:t xml:space="preserve">ontrol </w:t>
      </w:r>
      <w:r w:rsidRPr="001139C4">
        <w:rPr>
          <w:rStyle w:val="StyleUnderline"/>
          <w:highlight w:val="cyan"/>
        </w:rPr>
        <w:t>with</w:t>
      </w:r>
      <w:r w:rsidRPr="001139C4">
        <w:rPr>
          <w:rStyle w:val="StyleUnderline"/>
        </w:rPr>
        <w:t xml:space="preserve"> a </w:t>
      </w:r>
      <w:r w:rsidRPr="001139C4">
        <w:rPr>
          <w:rStyle w:val="Emphasis"/>
          <w:highlight w:val="cyan"/>
        </w:rPr>
        <w:t>great</w:t>
      </w:r>
      <w:r w:rsidRPr="001139C4">
        <w:rPr>
          <w:rStyle w:val="Emphasis"/>
        </w:rPr>
        <w:t xml:space="preserve"> deal</w:t>
      </w:r>
      <w:r w:rsidRPr="001139C4">
        <w:rPr>
          <w:rStyle w:val="StyleUnderline"/>
        </w:rPr>
        <w:t xml:space="preserve"> of </w:t>
      </w:r>
      <w:r w:rsidRPr="001139C4">
        <w:rPr>
          <w:rStyle w:val="StyleUnderline"/>
          <w:highlight w:val="cyan"/>
        </w:rPr>
        <w:t>discretion</w:t>
      </w:r>
      <w:r w:rsidRPr="001139C4">
        <w:rPr>
          <w:sz w:val="16"/>
        </w:rPr>
        <w:t xml:space="preserve">. To start with, </w:t>
      </w:r>
      <w:r w:rsidRPr="001139C4">
        <w:rPr>
          <w:rStyle w:val="StyleUnderline"/>
        </w:rPr>
        <w:t>China’s</w:t>
      </w:r>
      <w:r w:rsidRPr="001139C4">
        <w:rPr>
          <w:sz w:val="16"/>
        </w:rPr>
        <w:t xml:space="preserve"> 2020 </w:t>
      </w:r>
      <w:r w:rsidRPr="001139C4">
        <w:rPr>
          <w:rStyle w:val="StyleUnderline"/>
          <w:highlight w:val="cyan"/>
        </w:rPr>
        <w:t>operation</w:t>
      </w:r>
      <w:r w:rsidRPr="001139C4">
        <w:rPr>
          <w:rStyle w:val="StyleUnderline"/>
        </w:rPr>
        <w:t xml:space="preserve"> was </w:t>
      </w:r>
      <w:r w:rsidRPr="001139C4">
        <w:rPr>
          <w:rStyle w:val="Emphasis"/>
        </w:rPr>
        <w:t>carefully crafted</w:t>
      </w:r>
      <w:r w:rsidRPr="001139C4">
        <w:rPr>
          <w:sz w:val="16"/>
        </w:rPr>
        <w:t xml:space="preserve">: it </w:t>
      </w:r>
      <w:r w:rsidRPr="001139C4">
        <w:rPr>
          <w:rStyle w:val="StyleUnderline"/>
        </w:rPr>
        <w:t xml:space="preserve">either </w:t>
      </w:r>
      <w:r w:rsidRPr="001139C4">
        <w:rPr>
          <w:rStyle w:val="StyleUnderline"/>
          <w:highlight w:val="cyan"/>
        </w:rPr>
        <w:t>targeted unheld areas</w:t>
      </w:r>
      <w:r w:rsidRPr="001139C4">
        <w:rPr>
          <w:sz w:val="16"/>
        </w:rPr>
        <w:t xml:space="preserve"> on the LAC, </w:t>
      </w:r>
      <w:r w:rsidRPr="001139C4">
        <w:rPr>
          <w:rStyle w:val="StyleUnderline"/>
          <w:highlight w:val="cyan"/>
        </w:rPr>
        <w:t>or</w:t>
      </w:r>
      <w:r w:rsidRPr="001139C4">
        <w:rPr>
          <w:rStyle w:val="StyleUnderline"/>
        </w:rPr>
        <w:t xml:space="preserve"> resorted to </w:t>
      </w:r>
      <w:r w:rsidRPr="001139C4">
        <w:rPr>
          <w:rStyle w:val="StyleUnderline"/>
          <w:highlight w:val="cyan"/>
        </w:rPr>
        <w:t>blockades</w:t>
      </w:r>
      <w:r w:rsidRPr="001139C4">
        <w:rPr>
          <w:sz w:val="16"/>
        </w:rPr>
        <w:t xml:space="preserve"> to prevent India patrolling the border up to its claimed line. Strong Chinese forces were deployed to back up this operation, but </w:t>
      </w:r>
      <w:r w:rsidRPr="001139C4">
        <w:rPr>
          <w:rStyle w:val="Emphasis"/>
          <w:highlight w:val="cyan"/>
        </w:rPr>
        <w:t>not strong enough</w:t>
      </w:r>
      <w:r w:rsidRPr="001139C4">
        <w:rPr>
          <w:rStyle w:val="StyleUnderline"/>
          <w:highlight w:val="cyan"/>
        </w:rPr>
        <w:t xml:space="preserve"> to</w:t>
      </w:r>
      <w:r w:rsidRPr="001139C4">
        <w:rPr>
          <w:rStyle w:val="StyleUnderline"/>
        </w:rPr>
        <w:t xml:space="preserve"> undertake a </w:t>
      </w:r>
      <w:r w:rsidRPr="001139C4">
        <w:rPr>
          <w:rStyle w:val="Emphasis"/>
        </w:rPr>
        <w:t xml:space="preserve">broad </w:t>
      </w:r>
      <w:r w:rsidRPr="001139C4">
        <w:rPr>
          <w:rStyle w:val="Emphasis"/>
          <w:highlight w:val="cyan"/>
        </w:rPr>
        <w:t>attack</w:t>
      </w:r>
      <w:r w:rsidRPr="001139C4">
        <w:rPr>
          <w:rStyle w:val="StyleUnderline"/>
        </w:rPr>
        <w:t xml:space="preserve"> on </w:t>
      </w:r>
      <w:r w:rsidRPr="001139C4">
        <w:rPr>
          <w:rStyle w:val="Emphasis"/>
        </w:rPr>
        <w:t>Indian positions</w:t>
      </w:r>
      <w:r w:rsidRPr="001139C4">
        <w:rPr>
          <w:sz w:val="16"/>
        </w:rPr>
        <w:t>.</w:t>
      </w:r>
    </w:p>
    <w:p w14:paraId="1ECCC76D" w14:textId="77777777" w:rsidR="00E26C52" w:rsidRPr="001139C4" w:rsidRDefault="00E26C52" w:rsidP="00E26C52">
      <w:pPr>
        <w:rPr>
          <w:sz w:val="16"/>
        </w:rPr>
      </w:pPr>
      <w:r w:rsidRPr="001139C4">
        <w:rPr>
          <w:sz w:val="16"/>
        </w:rPr>
        <w:t xml:space="preserve">The </w:t>
      </w:r>
      <w:r w:rsidRPr="001139C4">
        <w:rPr>
          <w:rStyle w:val="StyleUnderline"/>
          <w:highlight w:val="cyan"/>
        </w:rPr>
        <w:t>Indian response was</w:t>
      </w:r>
      <w:r w:rsidRPr="001139C4">
        <w:rPr>
          <w:rStyle w:val="StyleUnderline"/>
        </w:rPr>
        <w:t xml:space="preserve"> </w:t>
      </w:r>
      <w:r w:rsidRPr="001139C4">
        <w:rPr>
          <w:rStyle w:val="Emphasis"/>
        </w:rPr>
        <w:t xml:space="preserve">equally </w:t>
      </w:r>
      <w:r w:rsidRPr="001139C4">
        <w:rPr>
          <w:rStyle w:val="Emphasis"/>
          <w:highlight w:val="cyan"/>
        </w:rPr>
        <w:t>carefully calibrated</w:t>
      </w:r>
      <w:r w:rsidRPr="001139C4">
        <w:rPr>
          <w:rStyle w:val="StyleUnderline"/>
          <w:highlight w:val="cyan"/>
        </w:rPr>
        <w:t xml:space="preserve"> to keep</w:t>
      </w:r>
      <w:r w:rsidRPr="001139C4">
        <w:rPr>
          <w:sz w:val="16"/>
        </w:rPr>
        <w:t xml:space="preserve"> the </w:t>
      </w:r>
      <w:r w:rsidRPr="001139C4">
        <w:rPr>
          <w:rStyle w:val="StyleUnderline"/>
          <w:highlight w:val="cyan"/>
        </w:rPr>
        <w:t>temperature down</w:t>
      </w:r>
      <w:r w:rsidRPr="001139C4">
        <w:rPr>
          <w:sz w:val="16"/>
        </w:rPr>
        <w:t xml:space="preserve">. It </w:t>
      </w:r>
      <w:r w:rsidRPr="001139C4">
        <w:rPr>
          <w:rStyle w:val="StyleUnderline"/>
        </w:rPr>
        <w:t xml:space="preserve">mirrored Chinese deployments and </w:t>
      </w:r>
      <w:r w:rsidRPr="001139C4">
        <w:rPr>
          <w:rStyle w:val="StyleUnderline"/>
          <w:highlight w:val="cyan"/>
        </w:rPr>
        <w:t>did not</w:t>
      </w:r>
      <w:r w:rsidRPr="001139C4">
        <w:rPr>
          <w:sz w:val="16"/>
        </w:rPr>
        <w:t xml:space="preserve"> for its part </w:t>
      </w:r>
      <w:r w:rsidRPr="001139C4">
        <w:rPr>
          <w:rStyle w:val="Emphasis"/>
          <w:highlight w:val="cyan"/>
        </w:rPr>
        <w:t>indicate</w:t>
      </w:r>
      <w:r w:rsidRPr="001139C4">
        <w:rPr>
          <w:rStyle w:val="Emphasis"/>
        </w:rPr>
        <w:t xml:space="preserve"> at any time</w:t>
      </w:r>
      <w:r w:rsidRPr="001139C4">
        <w:rPr>
          <w:sz w:val="16"/>
        </w:rPr>
        <w:t xml:space="preserve"> that </w:t>
      </w:r>
      <w:r w:rsidRPr="001139C4">
        <w:rPr>
          <w:rStyle w:val="StyleUnderline"/>
          <w:highlight w:val="cyan"/>
        </w:rPr>
        <w:t>it could involve</w:t>
      </w:r>
      <w:r w:rsidRPr="001139C4">
        <w:rPr>
          <w:rStyle w:val="StyleUnderline"/>
        </w:rPr>
        <w:t xml:space="preserve"> a </w:t>
      </w:r>
      <w:r w:rsidRPr="001139C4">
        <w:rPr>
          <w:rStyle w:val="Emphasis"/>
        </w:rPr>
        <w:t xml:space="preserve">cross-LAC </w:t>
      </w:r>
      <w:r w:rsidRPr="001139C4">
        <w:rPr>
          <w:rStyle w:val="Emphasis"/>
          <w:highlight w:val="cyan"/>
        </w:rPr>
        <w:t>military operation</w:t>
      </w:r>
      <w:r w:rsidRPr="001139C4">
        <w:rPr>
          <w:sz w:val="16"/>
        </w:rPr>
        <w:t xml:space="preserve">. The one it did launch, to occupy the strategic heights of the Kailash range overlooking the Spanggur Tso, was </w:t>
      </w:r>
      <w:r w:rsidRPr="001139C4">
        <w:rPr>
          <w:rStyle w:val="StyleUnderline"/>
        </w:rPr>
        <w:t xml:space="preserve">restricted to positions that were </w:t>
      </w:r>
      <w:r w:rsidRPr="001139C4">
        <w:rPr>
          <w:rStyle w:val="Emphasis"/>
        </w:rPr>
        <w:t>clearly within</w:t>
      </w:r>
      <w:r w:rsidRPr="001139C4">
        <w:rPr>
          <w:rStyle w:val="StyleUnderline"/>
        </w:rPr>
        <w:t xml:space="preserve"> the Indian side</w:t>
      </w:r>
      <w:r w:rsidRPr="001139C4">
        <w:rPr>
          <w:sz w:val="16"/>
        </w:rPr>
        <w:t xml:space="preserve"> of the LAC. </w:t>
      </w:r>
      <w:r w:rsidRPr="001139C4">
        <w:rPr>
          <w:rStyle w:val="StyleUnderline"/>
        </w:rPr>
        <w:t xml:space="preserve">New Delhi has </w:t>
      </w:r>
      <w:r w:rsidRPr="001139C4">
        <w:rPr>
          <w:rStyle w:val="StyleUnderline"/>
          <w:highlight w:val="cyan"/>
        </w:rPr>
        <w:t>taken</w:t>
      </w:r>
      <w:r w:rsidRPr="001139C4">
        <w:rPr>
          <w:rStyle w:val="StyleUnderline"/>
        </w:rPr>
        <w:t xml:space="preserve"> recourse to </w:t>
      </w:r>
      <w:r w:rsidRPr="001139C4">
        <w:rPr>
          <w:rStyle w:val="Emphasis"/>
          <w:highlight w:val="cyan"/>
        </w:rPr>
        <w:t>negotiation</w:t>
      </w:r>
      <w:r w:rsidRPr="001139C4">
        <w:rPr>
          <w:rStyle w:val="StyleUnderline"/>
          <w:highlight w:val="cyan"/>
        </w:rPr>
        <w:t xml:space="preserve"> and </w:t>
      </w:r>
      <w:r w:rsidRPr="001139C4">
        <w:rPr>
          <w:rStyle w:val="Emphasis"/>
          <w:highlight w:val="cyan"/>
        </w:rPr>
        <w:t>dialogue</w:t>
      </w:r>
      <w:r w:rsidRPr="001139C4">
        <w:rPr>
          <w:sz w:val="16"/>
        </w:rPr>
        <w:t xml:space="preserve"> to persuade China to restore the situation as it existed in April of 2020. In the words of its Army Chief General M.M. Naravane in May 2021, after the pull back in Pangong Tso and Galwan, negotiations were taking place “for resolution of other friction points in a firm but non-escalatory manner.” He added that as of that date the Chinese continued to deploy its mechanized forces and troops in the “depth areas” behind the LAC.</w:t>
      </w:r>
    </w:p>
    <w:p w14:paraId="310B6981" w14:textId="77777777" w:rsidR="00E26C52" w:rsidRPr="001139C4" w:rsidRDefault="00E26C52" w:rsidP="00E26C52">
      <w:pPr>
        <w:rPr>
          <w:sz w:val="16"/>
        </w:rPr>
      </w:pPr>
      <w:r w:rsidRPr="001139C4">
        <w:rPr>
          <w:rStyle w:val="StyleUnderline"/>
          <w:highlight w:val="cyan"/>
        </w:rPr>
        <w:t>Both sides have been</w:t>
      </w:r>
      <w:r w:rsidRPr="001139C4">
        <w:rPr>
          <w:rStyle w:val="StyleUnderline"/>
        </w:rPr>
        <w:t xml:space="preserve"> presented with situations where they</w:t>
      </w:r>
      <w:r w:rsidRPr="001139C4">
        <w:rPr>
          <w:sz w:val="16"/>
        </w:rPr>
        <w:t xml:space="preserve"> were being </w:t>
      </w:r>
      <w:r w:rsidRPr="001139C4">
        <w:rPr>
          <w:rStyle w:val="StyleUnderline"/>
          <w:highlight w:val="cyan"/>
        </w:rPr>
        <w:t xml:space="preserve">pushed to </w:t>
      </w:r>
      <w:r w:rsidRPr="001139C4">
        <w:rPr>
          <w:rStyle w:val="Emphasis"/>
          <w:highlight w:val="cyan"/>
        </w:rPr>
        <w:t>escalate</w:t>
      </w:r>
      <w:r w:rsidRPr="001139C4">
        <w:rPr>
          <w:rStyle w:val="Emphasis"/>
        </w:rPr>
        <w:t xml:space="preserve"> the situation</w:t>
      </w:r>
      <w:r w:rsidRPr="001139C4">
        <w:rPr>
          <w:sz w:val="16"/>
        </w:rPr>
        <w:t xml:space="preserve"> — India at the outset and China when India moved onto the Kailash range — </w:t>
      </w:r>
      <w:r w:rsidRPr="001139C4">
        <w:rPr>
          <w:rStyle w:val="StyleUnderline"/>
          <w:highlight w:val="cyan"/>
        </w:rPr>
        <w:t>but</w:t>
      </w:r>
      <w:r w:rsidRPr="001139C4">
        <w:rPr>
          <w:sz w:val="16"/>
        </w:rPr>
        <w:t xml:space="preserve"> they </w:t>
      </w:r>
      <w:r w:rsidRPr="001139C4">
        <w:rPr>
          <w:rStyle w:val="Emphasis"/>
          <w:highlight w:val="cyan"/>
        </w:rPr>
        <w:t>forbore</w:t>
      </w:r>
      <w:r w:rsidRPr="001139C4">
        <w:rPr>
          <w:sz w:val="16"/>
        </w:rPr>
        <w:t xml:space="preserve">. Both have powerful armies and a major war between them would be devastating, and we are not even talking about the total destruction that could accompany a nuclear escalation. </w:t>
      </w:r>
      <w:r w:rsidRPr="001139C4">
        <w:rPr>
          <w:rStyle w:val="StyleUnderline"/>
          <w:highlight w:val="cyan"/>
        </w:rPr>
        <w:t xml:space="preserve">Both are </w:t>
      </w:r>
      <w:r w:rsidRPr="001139C4">
        <w:rPr>
          <w:rStyle w:val="Emphasis"/>
          <w:highlight w:val="cyan"/>
        </w:rPr>
        <w:t>sharply aware</w:t>
      </w:r>
      <w:r w:rsidRPr="001139C4">
        <w:rPr>
          <w:rStyle w:val="StyleUnderline"/>
        </w:rPr>
        <w:t xml:space="preserve"> that </w:t>
      </w:r>
      <w:r w:rsidRPr="001139C4">
        <w:rPr>
          <w:rStyle w:val="StyleUnderline"/>
          <w:highlight w:val="cyan"/>
        </w:rPr>
        <w:t>war</w:t>
      </w:r>
      <w:r w:rsidRPr="001139C4">
        <w:rPr>
          <w:sz w:val="16"/>
        </w:rPr>
        <w:t xml:space="preserve">, </w:t>
      </w:r>
      <w:r w:rsidRPr="001139C4">
        <w:rPr>
          <w:rStyle w:val="StyleUnderline"/>
          <w:highlight w:val="cyan"/>
        </w:rPr>
        <w:t>even</w:t>
      </w:r>
      <w:r w:rsidRPr="001139C4">
        <w:rPr>
          <w:rStyle w:val="StyleUnderline"/>
        </w:rPr>
        <w:t xml:space="preserve"> a </w:t>
      </w:r>
      <w:r w:rsidRPr="001139C4">
        <w:rPr>
          <w:rStyle w:val="Emphasis"/>
          <w:highlight w:val="cyan"/>
        </w:rPr>
        <w:t>conventional</w:t>
      </w:r>
      <w:r w:rsidRPr="001139C4">
        <w:rPr>
          <w:rStyle w:val="Emphasis"/>
        </w:rPr>
        <w:t xml:space="preserve"> one</w:t>
      </w:r>
      <w:r w:rsidRPr="001139C4">
        <w:rPr>
          <w:sz w:val="16"/>
        </w:rPr>
        <w:t xml:space="preserve">, </w:t>
      </w:r>
      <w:r w:rsidRPr="001139C4">
        <w:rPr>
          <w:rStyle w:val="StyleUnderline"/>
          <w:highlight w:val="cyan"/>
        </w:rPr>
        <w:t>would set them back</w:t>
      </w:r>
      <w:r w:rsidRPr="001139C4">
        <w:rPr>
          <w:rStyle w:val="StyleUnderline"/>
        </w:rPr>
        <w:t xml:space="preserve"> by </w:t>
      </w:r>
      <w:r w:rsidRPr="001139C4">
        <w:rPr>
          <w:rStyle w:val="Emphasis"/>
          <w:highlight w:val="cyan"/>
        </w:rPr>
        <w:t>decades</w:t>
      </w:r>
      <w:r w:rsidRPr="001139C4">
        <w:rPr>
          <w:sz w:val="16"/>
        </w:rPr>
        <w:t>.</w:t>
      </w:r>
    </w:p>
    <w:p w14:paraId="1DDB4997" w14:textId="77777777" w:rsidR="00E26C52" w:rsidRPr="001139C4" w:rsidRDefault="00E26C52" w:rsidP="00E26C52">
      <w:pPr>
        <w:pStyle w:val="Heading4"/>
        <w:rPr>
          <w:rFonts w:cs="Arial"/>
          <w:bCs/>
        </w:rPr>
      </w:pPr>
      <w:r w:rsidRPr="001139C4">
        <w:rPr>
          <w:rFonts w:cs="Arial"/>
          <w:bCs/>
        </w:rPr>
        <w:t xml:space="preserve">Middle powers don’t solve existential risks. </w:t>
      </w:r>
    </w:p>
    <w:p w14:paraId="00A2E387" w14:textId="77777777" w:rsidR="00E26C52" w:rsidRPr="001139C4" w:rsidRDefault="00E26C52" w:rsidP="00E26C52">
      <w:r w:rsidRPr="001139C4">
        <w:t>Erik</w:t>
      </w:r>
      <w:r w:rsidRPr="001139C4">
        <w:rPr>
          <w:rStyle w:val="Style13ptBold"/>
        </w:rPr>
        <w:t xml:space="preserve"> Brattberg 21</w:t>
      </w:r>
      <w:r w:rsidRPr="001139C4">
        <w:t>. M.A.; Director of the Europe Program &amp; fellow, Carnegie Endowment for International Peace. “Middle Power Diplomacy in an Age of US-China Tensions.” The Washington Quarterly, Volume 44, Issue 1.</w:t>
      </w:r>
    </w:p>
    <w:p w14:paraId="03FF51F7" w14:textId="77777777" w:rsidR="00E26C52" w:rsidRPr="001139C4" w:rsidRDefault="00E26C52" w:rsidP="00E26C52">
      <w:pPr>
        <w:rPr>
          <w:sz w:val="16"/>
        </w:rPr>
      </w:pPr>
      <w:r w:rsidRPr="001139C4">
        <w:rPr>
          <w:sz w:val="16"/>
        </w:rPr>
        <w:t>Challenges to Middle Power Diplomacy</w:t>
      </w:r>
    </w:p>
    <w:p w14:paraId="74F832BE" w14:textId="77777777" w:rsidR="00E26C52" w:rsidRPr="001139C4" w:rsidRDefault="00E26C52" w:rsidP="00E26C52">
      <w:pPr>
        <w:rPr>
          <w:sz w:val="16"/>
        </w:rPr>
      </w:pPr>
      <w:r w:rsidRPr="001139C4">
        <w:rPr>
          <w:sz w:val="16"/>
        </w:rPr>
        <w:t xml:space="preserve">The first challenge is that, though middle powers generally share similar international outlooks, </w:t>
      </w:r>
      <w:r w:rsidRPr="001139C4">
        <w:rPr>
          <w:rStyle w:val="StyleUnderline"/>
          <w:highlight w:val="cyan"/>
        </w:rPr>
        <w:t xml:space="preserve">there are </w:t>
      </w:r>
      <w:r w:rsidRPr="001139C4">
        <w:rPr>
          <w:rStyle w:val="Emphasis"/>
          <w:highlight w:val="cyan"/>
        </w:rPr>
        <w:t>limits</w:t>
      </w:r>
      <w:r w:rsidRPr="001139C4">
        <w:rPr>
          <w:rStyle w:val="StyleUnderline"/>
          <w:highlight w:val="cyan"/>
        </w:rPr>
        <w:t xml:space="preserve"> to</w:t>
      </w:r>
      <w:r w:rsidRPr="001139C4">
        <w:rPr>
          <w:sz w:val="16"/>
        </w:rPr>
        <w:t xml:space="preserve"> their </w:t>
      </w:r>
      <w:r w:rsidRPr="001139C4">
        <w:rPr>
          <w:rStyle w:val="Emphasis"/>
          <w:highlight w:val="cyan"/>
        </w:rPr>
        <w:t>like-mindedness</w:t>
      </w:r>
      <w:r w:rsidRPr="001139C4">
        <w:rPr>
          <w:sz w:val="16"/>
        </w:rPr>
        <w:t xml:space="preserve">. </w:t>
      </w:r>
      <w:r w:rsidRPr="001139C4">
        <w:rPr>
          <w:rStyle w:val="StyleUnderline"/>
        </w:rPr>
        <w:t xml:space="preserve">Even among a group of </w:t>
      </w:r>
      <w:r w:rsidRPr="001139C4">
        <w:rPr>
          <w:rStyle w:val="Emphasis"/>
        </w:rPr>
        <w:t>democratic countries</w:t>
      </w:r>
      <w:r w:rsidRPr="001139C4">
        <w:rPr>
          <w:sz w:val="16"/>
        </w:rPr>
        <w:t xml:space="preserve"> similarly </w:t>
      </w:r>
      <w:r w:rsidRPr="001139C4">
        <w:rPr>
          <w:rStyle w:val="StyleUnderline"/>
        </w:rPr>
        <w:t>inclined to multilateralism</w:t>
      </w:r>
      <w:r w:rsidRPr="001139C4">
        <w:rPr>
          <w:sz w:val="16"/>
        </w:rPr>
        <w:t xml:space="preserve"> like Canada, Germany, France, Australia, Japan, and South Korea, </w:t>
      </w:r>
      <w:r w:rsidRPr="001139C4">
        <w:rPr>
          <w:rStyle w:val="Emphasis"/>
          <w:highlight w:val="cyan"/>
        </w:rPr>
        <w:t>crucial differences</w:t>
      </w:r>
      <w:r w:rsidRPr="001139C4">
        <w:rPr>
          <w:rStyle w:val="StyleUnderline"/>
          <w:highlight w:val="cyan"/>
        </w:rPr>
        <w:t xml:space="preserve"> are apparent</w:t>
      </w:r>
      <w:r w:rsidRPr="001139C4">
        <w:rPr>
          <w:sz w:val="16"/>
        </w:rPr>
        <w:t xml:space="preserve">, </w:t>
      </w:r>
      <w:r w:rsidRPr="001139C4">
        <w:rPr>
          <w:rStyle w:val="Emphasis"/>
          <w:highlight w:val="cyan"/>
        </w:rPr>
        <w:t>for instance</w:t>
      </w:r>
      <w:r w:rsidRPr="001139C4">
        <w:rPr>
          <w:rStyle w:val="StyleUnderline"/>
        </w:rPr>
        <w:t xml:space="preserve"> when it comes to</w:t>
      </w:r>
      <w:r w:rsidRPr="001139C4">
        <w:rPr>
          <w:sz w:val="16"/>
        </w:rPr>
        <w:t xml:space="preserve"> how they view </w:t>
      </w:r>
      <w:r w:rsidRPr="001139C4">
        <w:rPr>
          <w:rStyle w:val="Emphasis"/>
          <w:highlight w:val="cyan"/>
        </w:rPr>
        <w:t>China</w:t>
      </w:r>
      <w:r w:rsidRPr="001139C4">
        <w:rPr>
          <w:sz w:val="16"/>
        </w:rPr>
        <w:t xml:space="preserve">. The recent hardening of European views on China might help narrow the gap with more hawkish countries like Australia.61 </w:t>
      </w:r>
      <w:r w:rsidRPr="001139C4">
        <w:rPr>
          <w:rStyle w:val="Emphasis"/>
          <w:highlight w:val="cyan"/>
        </w:rPr>
        <w:t>Climate change</w:t>
      </w:r>
      <w:r w:rsidRPr="001139C4">
        <w:rPr>
          <w:rStyle w:val="StyleUnderline"/>
          <w:highlight w:val="cyan"/>
        </w:rPr>
        <w:t xml:space="preserve"> is</w:t>
      </w:r>
      <w:r w:rsidRPr="001139C4">
        <w:rPr>
          <w:rStyle w:val="StyleUnderline"/>
        </w:rPr>
        <w:t xml:space="preserve"> another </w:t>
      </w:r>
      <w:r w:rsidRPr="001139C4">
        <w:rPr>
          <w:rStyle w:val="Emphasis"/>
          <w:highlight w:val="cyan"/>
        </w:rPr>
        <w:t>divisive</w:t>
      </w:r>
      <w:r w:rsidRPr="001139C4">
        <w:rPr>
          <w:rStyle w:val="StyleUnderline"/>
        </w:rPr>
        <w:t xml:space="preserve"> issue</w:t>
      </w:r>
      <w:r w:rsidRPr="001139C4">
        <w:rPr>
          <w:sz w:val="16"/>
        </w:rPr>
        <w:t xml:space="preserve">. In particular, </w:t>
      </w:r>
      <w:r w:rsidRPr="001139C4">
        <w:rPr>
          <w:rStyle w:val="StyleUnderline"/>
        </w:rPr>
        <w:t>Australia’s lack of commitment to</w:t>
      </w:r>
      <w:r w:rsidRPr="001139C4">
        <w:rPr>
          <w:sz w:val="16"/>
        </w:rPr>
        <w:t xml:space="preserve"> the </w:t>
      </w:r>
      <w:r w:rsidRPr="001139C4">
        <w:rPr>
          <w:rStyle w:val="Emphasis"/>
        </w:rPr>
        <w:t>Paris</w:t>
      </w:r>
      <w:r w:rsidRPr="001139C4">
        <w:rPr>
          <w:sz w:val="16"/>
        </w:rPr>
        <w:t xml:space="preserve"> agreement stands </w:t>
      </w:r>
      <w:r w:rsidRPr="001139C4">
        <w:rPr>
          <w:rStyle w:val="StyleUnderline"/>
        </w:rPr>
        <w:t>in sharp contrast to the high priority</w:t>
      </w:r>
      <w:r w:rsidRPr="001139C4">
        <w:rPr>
          <w:sz w:val="16"/>
        </w:rPr>
        <w:t xml:space="preserve"> that </w:t>
      </w:r>
      <w:r w:rsidRPr="001139C4">
        <w:rPr>
          <w:rStyle w:val="StyleUnderline"/>
        </w:rPr>
        <w:t>Europeans are attaching to the issue</w:t>
      </w:r>
      <w:r w:rsidRPr="001139C4">
        <w:rPr>
          <w:sz w:val="16"/>
        </w:rPr>
        <w:t xml:space="preserve">.62 </w:t>
      </w:r>
      <w:r w:rsidRPr="001139C4">
        <w:rPr>
          <w:rStyle w:val="StyleUnderline"/>
          <w:highlight w:val="cyan"/>
        </w:rPr>
        <w:t xml:space="preserve">Weak </w:t>
      </w:r>
      <w:r w:rsidRPr="001139C4">
        <w:rPr>
          <w:rStyle w:val="Emphasis"/>
          <w:highlight w:val="cyan"/>
        </w:rPr>
        <w:t>bilateral relations</w:t>
      </w:r>
      <w:r w:rsidRPr="001139C4">
        <w:rPr>
          <w:rStyle w:val="StyleUnderline"/>
          <w:highlight w:val="cyan"/>
        </w:rPr>
        <w:t xml:space="preserve"> or</w:t>
      </w:r>
      <w:r w:rsidRPr="001139C4">
        <w:rPr>
          <w:rStyle w:val="StyleUnderline"/>
        </w:rPr>
        <w:t xml:space="preserve"> even </w:t>
      </w:r>
      <w:r w:rsidRPr="001139C4">
        <w:rPr>
          <w:rStyle w:val="Emphasis"/>
          <w:highlight w:val="cyan"/>
        </w:rPr>
        <w:t>tensions</w:t>
      </w:r>
      <w:r w:rsidRPr="001139C4">
        <w:rPr>
          <w:sz w:val="16"/>
          <w:highlight w:val="cyan"/>
        </w:rPr>
        <w:t xml:space="preserve"> </w:t>
      </w:r>
      <w:r w:rsidRPr="001139C4">
        <w:rPr>
          <w:rStyle w:val="StyleUnderline"/>
          <w:highlight w:val="cyan"/>
        </w:rPr>
        <w:t>between</w:t>
      </w:r>
      <w:r w:rsidRPr="001139C4">
        <w:rPr>
          <w:rStyle w:val="StyleUnderline"/>
        </w:rPr>
        <w:t xml:space="preserve"> individual </w:t>
      </w:r>
      <w:r w:rsidRPr="001139C4">
        <w:rPr>
          <w:rStyle w:val="Emphasis"/>
          <w:highlight w:val="cyan"/>
        </w:rPr>
        <w:t>middle states</w:t>
      </w:r>
      <w:r w:rsidRPr="001139C4">
        <w:rPr>
          <w:sz w:val="16"/>
          <w:highlight w:val="cyan"/>
        </w:rPr>
        <w:t xml:space="preserve"> </w:t>
      </w:r>
      <w:r w:rsidRPr="001139C4">
        <w:rPr>
          <w:rStyle w:val="StyleUnderline"/>
          <w:highlight w:val="cyan"/>
        </w:rPr>
        <w:t xml:space="preserve">like </w:t>
      </w:r>
      <w:r w:rsidRPr="001139C4">
        <w:rPr>
          <w:rStyle w:val="Emphasis"/>
          <w:highlight w:val="cyan"/>
        </w:rPr>
        <w:t>Japan</w:t>
      </w:r>
      <w:r w:rsidRPr="001139C4">
        <w:rPr>
          <w:rStyle w:val="StyleUnderline"/>
          <w:highlight w:val="cyan"/>
        </w:rPr>
        <w:t xml:space="preserve"> and </w:t>
      </w:r>
      <w:r w:rsidRPr="001139C4">
        <w:rPr>
          <w:rStyle w:val="Emphasis"/>
          <w:highlight w:val="cyan"/>
        </w:rPr>
        <w:t>So</w:t>
      </w:r>
      <w:r w:rsidRPr="001139C4">
        <w:rPr>
          <w:sz w:val="16"/>
        </w:rPr>
        <w:t xml:space="preserve">uth </w:t>
      </w:r>
      <w:r w:rsidRPr="001139C4">
        <w:rPr>
          <w:rStyle w:val="Emphasis"/>
          <w:highlight w:val="cyan"/>
        </w:rPr>
        <w:t>Ko</w:t>
      </w:r>
      <w:r w:rsidRPr="001139C4">
        <w:rPr>
          <w:sz w:val="16"/>
        </w:rPr>
        <w:t>rea—</w:t>
      </w:r>
      <w:r w:rsidRPr="001139C4">
        <w:rPr>
          <w:rStyle w:val="StyleUnderline"/>
          <w:highlight w:val="cyan"/>
        </w:rPr>
        <w:t>or</w:t>
      </w:r>
      <w:r w:rsidRPr="001139C4">
        <w:rPr>
          <w:sz w:val="16"/>
          <w:highlight w:val="cyan"/>
        </w:rPr>
        <w:t xml:space="preserve"> </w:t>
      </w:r>
      <w:r w:rsidRPr="001139C4">
        <w:rPr>
          <w:rStyle w:val="Emphasis"/>
          <w:highlight w:val="cyan"/>
        </w:rPr>
        <w:t>colonial legacies</w:t>
      </w:r>
      <w:r w:rsidRPr="001139C4">
        <w:rPr>
          <w:rStyle w:val="StyleUnderline"/>
        </w:rPr>
        <w:t xml:space="preserve"> such as </w:t>
      </w:r>
      <w:r w:rsidRPr="001139C4">
        <w:rPr>
          <w:rStyle w:val="StyleUnderline"/>
          <w:highlight w:val="cyan"/>
        </w:rPr>
        <w:t>between the UK and India</w:t>
      </w:r>
      <w:r w:rsidRPr="001139C4">
        <w:rPr>
          <w:sz w:val="16"/>
        </w:rPr>
        <w:t>—</w:t>
      </w:r>
      <w:r w:rsidRPr="001139C4">
        <w:rPr>
          <w:rStyle w:val="StyleUnderline"/>
        </w:rPr>
        <w:t>can</w:t>
      </w:r>
      <w:r w:rsidRPr="001139C4">
        <w:rPr>
          <w:sz w:val="16"/>
        </w:rPr>
        <w:t xml:space="preserve"> also </w:t>
      </w:r>
      <w:r w:rsidRPr="001139C4">
        <w:rPr>
          <w:rStyle w:val="Emphasis"/>
          <w:highlight w:val="cyan"/>
        </w:rPr>
        <w:t>complicate interactions</w:t>
      </w:r>
      <w:r w:rsidRPr="001139C4">
        <w:rPr>
          <w:sz w:val="16"/>
        </w:rPr>
        <w:t xml:space="preserve"> between such potential partners.</w:t>
      </w:r>
    </w:p>
    <w:p w14:paraId="70BF8955" w14:textId="77777777" w:rsidR="00E26C52" w:rsidRPr="001139C4" w:rsidRDefault="00E26C52" w:rsidP="00E26C52">
      <w:pPr>
        <w:rPr>
          <w:rStyle w:val="StyleUnderline"/>
        </w:rPr>
      </w:pPr>
      <w:r w:rsidRPr="001139C4">
        <w:rPr>
          <w:sz w:val="16"/>
        </w:rPr>
        <w:t xml:space="preserve">Second, </w:t>
      </w:r>
      <w:r w:rsidRPr="001139C4">
        <w:rPr>
          <w:rStyle w:val="StyleUnderline"/>
        </w:rPr>
        <w:t>middle power diplomacy is</w:t>
      </w:r>
      <w:r w:rsidRPr="001139C4">
        <w:rPr>
          <w:sz w:val="16"/>
        </w:rPr>
        <w:t xml:space="preserve"> still mostly </w:t>
      </w:r>
      <w:r w:rsidRPr="001139C4">
        <w:rPr>
          <w:rStyle w:val="Emphasis"/>
        </w:rPr>
        <w:t>ad hoc</w:t>
      </w:r>
      <w:r w:rsidRPr="001139C4">
        <w:rPr>
          <w:rStyle w:val="StyleUnderline"/>
        </w:rPr>
        <w:t xml:space="preserve"> and lacks regular </w:t>
      </w:r>
      <w:r w:rsidRPr="001139C4">
        <w:rPr>
          <w:rStyle w:val="Emphasis"/>
        </w:rPr>
        <w:t>discussion formats</w:t>
      </w:r>
      <w:r w:rsidRPr="001139C4">
        <w:rPr>
          <w:sz w:val="16"/>
        </w:rPr>
        <w:t xml:space="preserve"> and coordination mechanisms. While loose issue-based coalitions allow for flexibility, recent initiatives tend to be mostly reactive to international events. </w:t>
      </w:r>
      <w:r w:rsidRPr="001139C4">
        <w:rPr>
          <w:rStyle w:val="StyleUnderline"/>
        </w:rPr>
        <w:t>Existing platforms</w:t>
      </w:r>
      <w:r w:rsidRPr="001139C4">
        <w:rPr>
          <w:sz w:val="16"/>
        </w:rPr>
        <w:t xml:space="preserve"> where middle powers can pursue multilateral coordination, </w:t>
      </w:r>
      <w:r w:rsidRPr="001139C4">
        <w:rPr>
          <w:rStyle w:val="StyleUnderline"/>
        </w:rPr>
        <w:t>such as the G7, exclude key players like</w:t>
      </w:r>
      <w:r w:rsidRPr="001139C4">
        <w:rPr>
          <w:sz w:val="16"/>
        </w:rPr>
        <w:t xml:space="preserve"> </w:t>
      </w:r>
      <w:r w:rsidRPr="001139C4">
        <w:rPr>
          <w:rStyle w:val="StyleUnderline"/>
        </w:rPr>
        <w:t>Australia, South Korea, and India</w:t>
      </w:r>
      <w:r w:rsidRPr="001139C4">
        <w:rPr>
          <w:sz w:val="16"/>
        </w:rPr>
        <w:t xml:space="preserve">—Japan has even suggested it would oppose formally bringing South Korea into the G7 following a British proposal to establish a D10 format.63 Rather than taking a small-tent approach, middle powers should actively reach out more to regional swing states such as Indonesia, Mexico, and Brazil and democratic members of the G77 to form agile and nimble issue-specific coalitions with other states and nonstate partners. The nascent Alliance for Multilateralism has potential, but it is still largely driven by Berlin and Paris with only lukewarm interest from others. In the absence of more formal working methods and regular convening formats (including between working-level officials and policy planners), </w:t>
      </w:r>
      <w:r w:rsidRPr="001139C4">
        <w:rPr>
          <w:rStyle w:val="StyleUnderline"/>
        </w:rPr>
        <w:t>middle power diplomacy will remain</w:t>
      </w:r>
      <w:r w:rsidRPr="001139C4">
        <w:rPr>
          <w:sz w:val="16"/>
        </w:rPr>
        <w:t xml:space="preserve"> mostly </w:t>
      </w:r>
      <w:r w:rsidRPr="001139C4">
        <w:rPr>
          <w:rStyle w:val="Emphasis"/>
        </w:rPr>
        <w:t>impromptu</w:t>
      </w:r>
      <w:r w:rsidRPr="001139C4">
        <w:rPr>
          <w:rStyle w:val="StyleUnderline"/>
        </w:rPr>
        <w:t xml:space="preserve"> and </w:t>
      </w:r>
      <w:r w:rsidRPr="001139C4">
        <w:rPr>
          <w:rStyle w:val="Emphasis"/>
        </w:rPr>
        <w:t>reactive</w:t>
      </w:r>
      <w:r w:rsidRPr="001139C4">
        <w:rPr>
          <w:rStyle w:val="StyleUnderline"/>
        </w:rPr>
        <w:t>.</w:t>
      </w:r>
    </w:p>
    <w:p w14:paraId="7F046874" w14:textId="77777777" w:rsidR="00E26C52" w:rsidRPr="001139C4" w:rsidRDefault="00E26C52" w:rsidP="00E26C52">
      <w:pPr>
        <w:rPr>
          <w:rStyle w:val="StyleUnderline"/>
        </w:rPr>
      </w:pPr>
      <w:r w:rsidRPr="001139C4">
        <w:rPr>
          <w:sz w:val="16"/>
        </w:rPr>
        <w:t xml:space="preserve">Third, </w:t>
      </w:r>
      <w:r w:rsidRPr="001139C4">
        <w:rPr>
          <w:rStyle w:val="Emphasis"/>
          <w:highlight w:val="cyan"/>
        </w:rPr>
        <w:t>domestic politics</w:t>
      </w:r>
      <w:r w:rsidRPr="001139C4">
        <w:rPr>
          <w:sz w:val="16"/>
        </w:rPr>
        <w:t xml:space="preserve"> can </w:t>
      </w:r>
      <w:r w:rsidRPr="001139C4">
        <w:rPr>
          <w:rStyle w:val="StyleUnderline"/>
          <w:highlight w:val="cyan"/>
        </w:rPr>
        <w:t xml:space="preserve">put a </w:t>
      </w:r>
      <w:r w:rsidRPr="001139C4">
        <w:rPr>
          <w:rStyle w:val="Emphasis"/>
          <w:highlight w:val="cyan"/>
        </w:rPr>
        <w:t>damper</w:t>
      </w:r>
      <w:r w:rsidRPr="001139C4">
        <w:rPr>
          <w:rStyle w:val="StyleUnderline"/>
          <w:highlight w:val="cyan"/>
        </w:rPr>
        <w:t xml:space="preserve"> on</w:t>
      </w:r>
      <w:r w:rsidRPr="001139C4">
        <w:rPr>
          <w:rStyle w:val="StyleUnderline"/>
        </w:rPr>
        <w:t xml:space="preserve"> </w:t>
      </w:r>
      <w:r w:rsidRPr="001139C4">
        <w:rPr>
          <w:rStyle w:val="StyleUnderline"/>
          <w:highlight w:val="cyan"/>
        </w:rPr>
        <w:t>middle powers</w:t>
      </w:r>
      <w:r w:rsidRPr="001139C4">
        <w:rPr>
          <w:rStyle w:val="StyleUnderline"/>
        </w:rPr>
        <w:t xml:space="preserve">’ interest in </w:t>
      </w:r>
      <w:r w:rsidRPr="001139C4">
        <w:rPr>
          <w:rStyle w:val="StyleUnderline"/>
          <w:highlight w:val="cyan"/>
        </w:rPr>
        <w:t>playing</w:t>
      </w:r>
      <w:r w:rsidRPr="001139C4">
        <w:rPr>
          <w:rStyle w:val="StyleUnderline"/>
        </w:rPr>
        <w:t xml:space="preserve"> or ability to play the role of </w:t>
      </w:r>
      <w:r w:rsidRPr="001139C4">
        <w:rPr>
          <w:rStyle w:val="Emphasis"/>
        </w:rPr>
        <w:t>influential n</w:t>
      </w:r>
      <w:r w:rsidRPr="001139C4">
        <w:rPr>
          <w:rStyle w:val="Emphasis"/>
          <w:highlight w:val="cyan"/>
        </w:rPr>
        <w:t>orm entrepreneurs</w:t>
      </w:r>
      <w:r w:rsidRPr="001139C4">
        <w:rPr>
          <w:sz w:val="16"/>
        </w:rPr>
        <w:t xml:space="preserve"> on the international stage. For example, countries like </w:t>
      </w:r>
      <w:r w:rsidRPr="001139C4">
        <w:rPr>
          <w:rStyle w:val="StyleUnderline"/>
          <w:highlight w:val="cyan"/>
        </w:rPr>
        <w:t>Italy and Australia</w:t>
      </w:r>
      <w:r w:rsidRPr="001139C4">
        <w:rPr>
          <w:sz w:val="16"/>
        </w:rPr>
        <w:t xml:space="preserve"> have both </w:t>
      </w:r>
      <w:r w:rsidRPr="001139C4">
        <w:rPr>
          <w:rStyle w:val="StyleUnderline"/>
          <w:highlight w:val="cyan"/>
        </w:rPr>
        <w:t>faced</w:t>
      </w:r>
      <w:r w:rsidRPr="001139C4">
        <w:rPr>
          <w:rStyle w:val="StyleUnderline"/>
        </w:rPr>
        <w:t xml:space="preserve"> </w:t>
      </w:r>
      <w:r w:rsidRPr="001139C4">
        <w:rPr>
          <w:rStyle w:val="Emphasis"/>
          <w:highlight w:val="cyan"/>
        </w:rPr>
        <w:t>short-lived</w:t>
      </w:r>
      <w:r w:rsidRPr="001139C4">
        <w:rPr>
          <w:rStyle w:val="StyleUnderline"/>
        </w:rPr>
        <w:t xml:space="preserve"> government </w:t>
      </w:r>
      <w:r w:rsidRPr="001139C4">
        <w:rPr>
          <w:rStyle w:val="Emphasis"/>
          <w:highlight w:val="cyan"/>
        </w:rPr>
        <w:t>coalitions</w:t>
      </w:r>
      <w:r w:rsidRPr="001139C4">
        <w:rPr>
          <w:rStyle w:val="StyleUnderline"/>
          <w:highlight w:val="cyan"/>
        </w:rPr>
        <w:t xml:space="preserve"> and</w:t>
      </w:r>
      <w:r w:rsidRPr="001139C4">
        <w:rPr>
          <w:rStyle w:val="StyleUnderline"/>
        </w:rPr>
        <w:t xml:space="preserve"> </w:t>
      </w:r>
      <w:r w:rsidRPr="001139C4">
        <w:rPr>
          <w:rStyle w:val="Emphasis"/>
        </w:rPr>
        <w:t>domestic</w:t>
      </w:r>
      <w:r w:rsidRPr="001139C4">
        <w:rPr>
          <w:sz w:val="16"/>
        </w:rPr>
        <w:t xml:space="preserve"> political </w:t>
      </w:r>
      <w:r w:rsidRPr="001139C4">
        <w:rPr>
          <w:rStyle w:val="Emphasis"/>
        </w:rPr>
        <w:t>turbulence</w:t>
      </w:r>
      <w:r w:rsidRPr="001139C4">
        <w:rPr>
          <w:sz w:val="16"/>
        </w:rPr>
        <w:t xml:space="preserve"> in recent years. And the coronavirus pandemic threatens to make countries more inward-oriented or distracted. </w:t>
      </w:r>
      <w:r w:rsidRPr="001139C4">
        <w:rPr>
          <w:rStyle w:val="StyleUnderline"/>
        </w:rPr>
        <w:t>To the extent</w:t>
      </w:r>
      <w:r w:rsidRPr="001139C4">
        <w:rPr>
          <w:sz w:val="16"/>
        </w:rPr>
        <w:t xml:space="preserve"> that </w:t>
      </w:r>
      <w:r w:rsidRPr="001139C4">
        <w:rPr>
          <w:rStyle w:val="StyleUnderline"/>
        </w:rPr>
        <w:t>the pandemic</w:t>
      </w:r>
      <w:r w:rsidRPr="001139C4">
        <w:rPr>
          <w:sz w:val="16"/>
        </w:rPr>
        <w:t xml:space="preserve"> also involves a prolonged economic recession or </w:t>
      </w:r>
      <w:r w:rsidRPr="001139C4">
        <w:rPr>
          <w:rStyle w:val="StyleUnderline"/>
        </w:rPr>
        <w:t xml:space="preserve">triggers a rise in </w:t>
      </w:r>
      <w:r w:rsidRPr="001139C4">
        <w:rPr>
          <w:rStyle w:val="Emphasis"/>
          <w:highlight w:val="cyan"/>
        </w:rPr>
        <w:t>nationalism</w:t>
      </w:r>
      <w:r w:rsidRPr="001139C4">
        <w:rPr>
          <w:rStyle w:val="StyleUnderline"/>
          <w:highlight w:val="cyan"/>
        </w:rPr>
        <w:t xml:space="preserve"> and </w:t>
      </w:r>
      <w:r w:rsidRPr="001139C4">
        <w:rPr>
          <w:rStyle w:val="Emphasis"/>
          <w:highlight w:val="cyan"/>
        </w:rPr>
        <w:t>protectionism</w:t>
      </w:r>
      <w:r w:rsidRPr="001139C4">
        <w:rPr>
          <w:sz w:val="16"/>
        </w:rPr>
        <w:t xml:space="preserve">, the </w:t>
      </w:r>
      <w:r w:rsidRPr="001139C4">
        <w:rPr>
          <w:rStyle w:val="Emphasis"/>
        </w:rPr>
        <w:t>leadership potential</w:t>
      </w:r>
      <w:r w:rsidRPr="001139C4">
        <w:rPr>
          <w:rStyle w:val="StyleUnderline"/>
        </w:rPr>
        <w:t xml:space="preserve"> of these middle powers could further erode.</w:t>
      </w:r>
    </w:p>
    <w:p w14:paraId="67281D9A" w14:textId="77777777" w:rsidR="00E26C52" w:rsidRPr="001139C4" w:rsidRDefault="00E26C52" w:rsidP="00E26C52">
      <w:pPr>
        <w:rPr>
          <w:sz w:val="16"/>
        </w:rPr>
      </w:pPr>
      <w:r w:rsidRPr="001139C4">
        <w:rPr>
          <w:sz w:val="16"/>
        </w:rPr>
        <w:t>Finally, while the rise in unrestrained great power rivalry has served as a rallying cry for middle power action, it risks making dealings between countries more transactional and less norms-based. This mentality could reduce the space for like-minded middle powers to effectively pursue diplomatic initiatives with other global partners if not handled deftly.</w:t>
      </w:r>
    </w:p>
    <w:p w14:paraId="090499B4" w14:textId="77777777" w:rsidR="00E26C52" w:rsidRPr="005D388F" w:rsidRDefault="00E26C52" w:rsidP="00E26C52"/>
    <w:p w14:paraId="1089526E" w14:textId="77777777" w:rsidR="00E26C52" w:rsidRPr="00D53454" w:rsidRDefault="00E26C52" w:rsidP="00E26C52"/>
    <w:p w14:paraId="7F2BF6BC" w14:textId="77777777" w:rsidR="00E26C52" w:rsidRDefault="00E26C52" w:rsidP="00E26C52">
      <w:pPr>
        <w:pStyle w:val="Heading2"/>
      </w:pPr>
      <w:r>
        <w:t>Midterms DA</w:t>
      </w:r>
    </w:p>
    <w:p w14:paraId="2930C625" w14:textId="77777777" w:rsidR="00E26C52" w:rsidRPr="00D211C6" w:rsidRDefault="00E26C52" w:rsidP="00E26C52">
      <w:pPr>
        <w:pStyle w:val="Heading4"/>
      </w:pPr>
      <w:r>
        <w:t xml:space="preserve">It makes Trump a </w:t>
      </w:r>
      <w:r>
        <w:rPr>
          <w:u w:val="single"/>
        </w:rPr>
        <w:t>martyr</w:t>
      </w:r>
      <w:r>
        <w:t>.</w:t>
      </w:r>
    </w:p>
    <w:p w14:paraId="4F2E5049" w14:textId="77777777" w:rsidR="00E26C52" w:rsidRDefault="00E26C52" w:rsidP="00E26C52">
      <w:r>
        <w:t xml:space="preserve">Gene </w:t>
      </w:r>
      <w:r w:rsidRPr="00AE60F4">
        <w:rPr>
          <w:rStyle w:val="Style13ptBold"/>
        </w:rPr>
        <w:t>Healy 22</w:t>
      </w:r>
      <w:r>
        <w:t xml:space="preserve">. J.D. from Chicago. “Be Careful What You Wish For: Impeachment in the Trump Era.” Summer 2022. </w:t>
      </w:r>
      <w:r>
        <w:rPr>
          <w:i/>
          <w:iCs/>
        </w:rPr>
        <w:t xml:space="preserve">Missouri Law Review </w:t>
      </w:r>
      <w:r>
        <w:t xml:space="preserve">87(3). </w:t>
      </w:r>
    </w:p>
    <w:p w14:paraId="3ECAD663" w14:textId="77777777" w:rsidR="00E26C52" w:rsidRPr="007B7341" w:rsidRDefault="00E26C52" w:rsidP="00E26C52">
      <w:pPr>
        <w:rPr>
          <w:sz w:val="16"/>
        </w:rPr>
      </w:pPr>
      <w:r w:rsidRPr="007B7341">
        <w:rPr>
          <w:sz w:val="16"/>
        </w:rPr>
        <w:t xml:space="preserve">That’s not what </w:t>
      </w:r>
      <w:r w:rsidRPr="00910D81">
        <w:rPr>
          <w:sz w:val="16"/>
        </w:rPr>
        <w:t xml:space="preserve">happened </w:t>
      </w:r>
      <w:r w:rsidRPr="00910D81">
        <w:rPr>
          <w:rStyle w:val="StyleUnderline"/>
        </w:rPr>
        <w:t xml:space="preserve">in Trump’s first </w:t>
      </w:r>
      <w:r w:rsidRPr="00910D81">
        <w:rPr>
          <w:rStyle w:val="Emphasis"/>
        </w:rPr>
        <w:t>impeachment</w:t>
      </w:r>
      <w:r w:rsidRPr="00910D81">
        <w:rPr>
          <w:sz w:val="16"/>
        </w:rPr>
        <w:t xml:space="preserve">. Rather, a plurality of </w:t>
      </w:r>
      <w:r w:rsidRPr="00910D81">
        <w:rPr>
          <w:rStyle w:val="StyleUnderline"/>
        </w:rPr>
        <w:t xml:space="preserve">GOP senators </w:t>
      </w:r>
      <w:r w:rsidRPr="00910D81">
        <w:rPr>
          <w:rStyle w:val="Emphasis"/>
        </w:rPr>
        <w:t>echoed</w:t>
      </w:r>
      <w:r w:rsidRPr="00910D81">
        <w:rPr>
          <w:rStyle w:val="StyleUnderline"/>
        </w:rPr>
        <w:t xml:space="preserve"> Trump’s self-congratulatory assessment</w:t>
      </w:r>
      <w:r w:rsidRPr="00910D81">
        <w:rPr>
          <w:sz w:val="16"/>
        </w:rPr>
        <w:t xml:space="preserve"> that his conversation with Ukrainian President Volodymyr Zelensky was “a perfect call.”32 The president was just trying to “root out corruption in the Ukraine,” explained Sen. David Perdue (R-Ga.).33 So it happened to be Trump’s</w:t>
      </w:r>
      <w:r w:rsidRPr="007B7341">
        <w:rPr>
          <w:sz w:val="16"/>
        </w:rPr>
        <w:t xml:space="preserve"> major opponent for the presidency—was he supposed to just look the other way?</w:t>
      </w:r>
    </w:p>
    <w:p w14:paraId="068F73F4" w14:textId="77777777" w:rsidR="00E26C52" w:rsidRPr="007B7341" w:rsidRDefault="00E26C52" w:rsidP="00E26C52">
      <w:pPr>
        <w:rPr>
          <w:sz w:val="16"/>
        </w:rPr>
      </w:pPr>
      <w:r w:rsidRPr="007B7341">
        <w:rPr>
          <w:sz w:val="16"/>
        </w:rPr>
        <w:t xml:space="preserve">Worse still, several </w:t>
      </w:r>
      <w:r w:rsidRPr="007B7341">
        <w:rPr>
          <w:rStyle w:val="StyleUnderline"/>
          <w:highlight w:val="cyan"/>
        </w:rPr>
        <w:t>senators</w:t>
      </w:r>
      <w:r w:rsidRPr="007B7341">
        <w:rPr>
          <w:sz w:val="16"/>
        </w:rPr>
        <w:t xml:space="preserve"> actually </w:t>
      </w:r>
      <w:r w:rsidRPr="007B7341">
        <w:rPr>
          <w:rStyle w:val="Emphasis"/>
          <w:highlight w:val="cyan"/>
        </w:rPr>
        <w:t>embraced</w:t>
      </w:r>
      <w:r w:rsidRPr="007B7341">
        <w:rPr>
          <w:sz w:val="16"/>
        </w:rPr>
        <w:t xml:space="preserve"> the </w:t>
      </w:r>
      <w:r w:rsidRPr="007B7341">
        <w:rPr>
          <w:rStyle w:val="StyleUnderline"/>
          <w:highlight w:val="cyan"/>
        </w:rPr>
        <w:t xml:space="preserve">Trump </w:t>
      </w:r>
      <w:r w:rsidRPr="007B7341">
        <w:rPr>
          <w:rStyle w:val="Emphasis"/>
          <w:highlight w:val="cyan"/>
        </w:rPr>
        <w:t>defense</w:t>
      </w:r>
      <w:r w:rsidRPr="007B7341">
        <w:rPr>
          <w:rStyle w:val="Emphasis"/>
        </w:rPr>
        <w:t xml:space="preserve"> team’s</w:t>
      </w:r>
      <w:r w:rsidRPr="00FB1E73">
        <w:rPr>
          <w:rStyle w:val="StyleUnderline"/>
        </w:rPr>
        <w:t xml:space="preserve"> ludicrous theory that abuse of power is </w:t>
      </w:r>
      <w:r w:rsidRPr="00FB1E73">
        <w:rPr>
          <w:rStyle w:val="Emphasis"/>
        </w:rPr>
        <w:t>not impeachable</w:t>
      </w:r>
      <w:r w:rsidRPr="007B7341">
        <w:rPr>
          <w:sz w:val="16"/>
        </w:rPr>
        <w:t>. Senator Inhofe of Oklahoma, for example, said flat out “abuse of power is not . . . impeachable conduct.”34 If only Dick Nixon had known!</w:t>
      </w:r>
    </w:p>
    <w:p w14:paraId="485FFEE7" w14:textId="77777777" w:rsidR="00E26C52" w:rsidRPr="007B7341" w:rsidRDefault="00E26C52" w:rsidP="00E26C52">
      <w:pPr>
        <w:rPr>
          <w:sz w:val="16"/>
        </w:rPr>
      </w:pPr>
      <w:r w:rsidRPr="007B7341">
        <w:rPr>
          <w:sz w:val="16"/>
        </w:rPr>
        <w:t>B. Trump Round Two</w:t>
      </w:r>
    </w:p>
    <w:p w14:paraId="25C2C4A7" w14:textId="77777777" w:rsidR="00E26C52" w:rsidRPr="007B7341" w:rsidRDefault="00E26C52" w:rsidP="00E26C52">
      <w:pPr>
        <w:rPr>
          <w:sz w:val="16"/>
        </w:rPr>
      </w:pPr>
      <w:r w:rsidRPr="007B7341">
        <w:rPr>
          <w:sz w:val="16"/>
        </w:rPr>
        <w:t xml:space="preserve">And then, less than a year later, the second finger of the Monkey’s Paw uncurled. </w:t>
      </w:r>
    </w:p>
    <w:p w14:paraId="3BFF0140" w14:textId="77777777" w:rsidR="00E26C52" w:rsidRPr="007B7341" w:rsidRDefault="00E26C52" w:rsidP="00E26C52">
      <w:pPr>
        <w:rPr>
          <w:sz w:val="16"/>
        </w:rPr>
      </w:pPr>
      <w:r w:rsidRPr="007B7341">
        <w:rPr>
          <w:sz w:val="16"/>
        </w:rPr>
        <w:t>Recall Trump’s famous boast that he could shoot someone in the middle of Fifth Avenue and not lose votes.35 The conduct at issue in his second impeachment trial was as close as one could get to testing that proposition in the impeachment context. The President had deliberately spun up a violent mob, hoping to intimidate Congress and his own Vice President into overturning an election he’d lost.36 On January 13, 2021, a week after the January 6 incursion at the Capitol, the House passed a single article of impeachment, charging “incitement of insurrection,” by a vote of 237–197.37 A month later, after a four-day trial, fifty-seven senators voted to convict, the final tally falling ten votes short of the constitutionally-required two-thirds.38</w:t>
      </w:r>
    </w:p>
    <w:p w14:paraId="40DFD223" w14:textId="77777777" w:rsidR="00E26C52" w:rsidRPr="007B7341" w:rsidRDefault="00E26C52" w:rsidP="00E26C52">
      <w:pPr>
        <w:rPr>
          <w:sz w:val="16"/>
        </w:rPr>
      </w:pPr>
      <w:r w:rsidRPr="007B7341">
        <w:rPr>
          <w:sz w:val="16"/>
        </w:rPr>
        <w:t xml:space="preserve">According to a tally by law </w:t>
      </w:r>
      <w:r w:rsidRPr="00910D81">
        <w:rPr>
          <w:sz w:val="16"/>
        </w:rPr>
        <w:t xml:space="preserve">professor Brian Kalt, </w:t>
      </w:r>
      <w:r w:rsidRPr="00910D81">
        <w:rPr>
          <w:rStyle w:val="StyleUnderline"/>
        </w:rPr>
        <w:t xml:space="preserve">of the forty-three GOP senators who voted to acquit, only </w:t>
      </w:r>
      <w:r w:rsidRPr="00910D81">
        <w:rPr>
          <w:rStyle w:val="Emphasis"/>
        </w:rPr>
        <w:t>thirteen</w:t>
      </w:r>
      <w:r w:rsidRPr="00910D81">
        <w:rPr>
          <w:rStyle w:val="StyleUnderline"/>
        </w:rPr>
        <w:t xml:space="preserve"> bothered to </w:t>
      </w:r>
      <w:r w:rsidRPr="00910D81">
        <w:rPr>
          <w:rStyle w:val="Emphasis"/>
        </w:rPr>
        <w:t>criticize Trump</w:t>
      </w:r>
      <w:r w:rsidRPr="00910D81">
        <w:rPr>
          <w:sz w:val="16"/>
        </w:rPr>
        <w:t xml:space="preserve"> at all in their post-vote statements.39 But because ten House Republicans and seven GOP senators crossed the aisle to vote against their party’s president, the New York Times, 40 the Washington Post, 41 and others hailed the vote</w:t>
      </w:r>
      <w:r w:rsidRPr="007B7341">
        <w:rPr>
          <w:sz w:val="16"/>
        </w:rPr>
        <w:t xml:space="preserve"> as “the most bipartisan majority in favor of conviction in history.”42 If Trump’s second impeachment won that prize, however, it was only on a technicality, and hardly cause for celebration. </w:t>
      </w:r>
    </w:p>
    <w:p w14:paraId="658D530B" w14:textId="77777777" w:rsidR="00E26C52" w:rsidRPr="007B7341" w:rsidRDefault="00E26C52" w:rsidP="00E26C52">
      <w:pPr>
        <w:rPr>
          <w:sz w:val="16"/>
        </w:rPr>
      </w:pPr>
      <w:r w:rsidRPr="007B7341">
        <w:rPr>
          <w:sz w:val="16"/>
        </w:rPr>
        <w:t xml:space="preserve">The “technicality” here was the lack of a full-House vote in the paradigmatic Nixon case. Still, back then, seven of the seventeen GOP members of the House Judiciary Committee voted to impeach,43 and when Nixon finally relinquished the smoking gun tape, the remaining ten announced they planned to switch to “yes” when the articles went to the House floor.44 And it was the Republican congressional leadership – Sen. Barry Goldwater (R-AZ), Senate minority leader Hugh Scott (R-PA) and House minority leader John Rhodes (R-AZ) – who gave their president a final push out the door with a visit to the White House on August 7, 1974, the day before Nixon announced his resignation.45 Watergate-era Republicans’ sense of betrayal now seems almost quaint: why, the president had lied to them!46 Apparently, they had limits. </w:t>
      </w:r>
    </w:p>
    <w:p w14:paraId="79B7AE06" w14:textId="77777777" w:rsidR="00E26C52" w:rsidRPr="007B7341" w:rsidRDefault="00E26C52" w:rsidP="00E26C52">
      <w:pPr>
        <w:rPr>
          <w:sz w:val="16"/>
        </w:rPr>
      </w:pPr>
      <w:r w:rsidRPr="007B7341">
        <w:rPr>
          <w:sz w:val="16"/>
        </w:rPr>
        <w:t xml:space="preserve">This is not your father’s GOP. Recall Richard Nixon’s infamous quote from the David Frost interview: “[W]hen the president does it, that means it is not illegal.”47 In 2021, congressional Republicans offered a modern variation on that theme: “When our president does it, that means it is not impeachable.” </w:t>
      </w:r>
    </w:p>
    <w:p w14:paraId="169C2500" w14:textId="77777777" w:rsidR="00E26C52" w:rsidRPr="007B7341" w:rsidRDefault="00E26C52" w:rsidP="00E26C52">
      <w:pPr>
        <w:rPr>
          <w:sz w:val="16"/>
        </w:rPr>
      </w:pPr>
      <w:r w:rsidRPr="007B7341">
        <w:rPr>
          <w:sz w:val="16"/>
        </w:rPr>
        <w:t xml:space="preserve">Would the outcome be much different if the political polarities were reversed, and Democrats confronted a president of their own party who had committed similar enormities? We’ve yet to run the experiment, but </w:t>
      </w:r>
      <w:r w:rsidRPr="007B7341">
        <w:rPr>
          <w:rStyle w:val="StyleUnderline"/>
        </w:rPr>
        <w:t xml:space="preserve">modern conditions of </w:t>
      </w:r>
      <w:r w:rsidRPr="007B7341">
        <w:rPr>
          <w:rStyle w:val="Emphasis"/>
        </w:rPr>
        <w:t>hyper-partisanship</w:t>
      </w:r>
      <w:r w:rsidRPr="007B7341">
        <w:rPr>
          <w:sz w:val="16"/>
        </w:rPr>
        <w:t xml:space="preserve"> give us good reason to worry about the result. </w:t>
      </w:r>
      <w:r w:rsidRPr="007B7341">
        <w:rPr>
          <w:rStyle w:val="StyleUnderline"/>
        </w:rPr>
        <w:t xml:space="preserve">The past two decades mark “an acute era of </w:t>
      </w:r>
      <w:r w:rsidRPr="007B7341">
        <w:rPr>
          <w:rStyle w:val="Emphasis"/>
        </w:rPr>
        <w:t>polarization</w:t>
      </w:r>
      <w:r w:rsidRPr="007B7341">
        <w:rPr>
          <w:rStyle w:val="StyleUnderline"/>
        </w:rPr>
        <w:t>,”</w:t>
      </w:r>
      <w:r w:rsidRPr="007B7341">
        <w:rPr>
          <w:sz w:val="16"/>
        </w:rPr>
        <w:t xml:space="preserve"> two Stanford political scientists report in a 2018 study.48 During that period, “partisans’ mild dislike for their opponents has been transformed into a deeper form of animus.”49 Sixty to seventy percent of Democrats and Republicans now view their political opponents as “a serious threat to the United States and its people.”50 Forty‐two percent go so far as to affirm that the other team is “not just worse for politics—they are downright evil.”51</w:t>
      </w:r>
    </w:p>
    <w:p w14:paraId="7F443E8C" w14:textId="77777777" w:rsidR="00E26C52" w:rsidRPr="007B7341" w:rsidRDefault="00E26C52" w:rsidP="00E26C52">
      <w:pPr>
        <w:rPr>
          <w:sz w:val="16"/>
        </w:rPr>
      </w:pPr>
      <w:r w:rsidRPr="007B7341">
        <w:rPr>
          <w:sz w:val="16"/>
        </w:rPr>
        <w:t xml:space="preserve">Even in the best of times, Alexander Hamilton warned in the Federalist that </w:t>
      </w:r>
      <w:r w:rsidRPr="007B7341">
        <w:rPr>
          <w:rStyle w:val="StyleUnderline"/>
          <w:highlight w:val="cyan"/>
        </w:rPr>
        <w:t>impeachments</w:t>
      </w:r>
      <w:r w:rsidRPr="007B7341">
        <w:rPr>
          <w:sz w:val="16"/>
        </w:rPr>
        <w:t xml:space="preserve"> “seldom fail to </w:t>
      </w:r>
      <w:r w:rsidRPr="007B7341">
        <w:rPr>
          <w:rStyle w:val="Emphasis"/>
          <w:highlight w:val="cyan"/>
        </w:rPr>
        <w:t>agitate</w:t>
      </w:r>
      <w:r w:rsidRPr="007B7341">
        <w:rPr>
          <w:sz w:val="16"/>
        </w:rPr>
        <w:t xml:space="preserve"> the </w:t>
      </w:r>
      <w:r w:rsidRPr="00FB1E73">
        <w:rPr>
          <w:rStyle w:val="StyleUnderline"/>
        </w:rPr>
        <w:t xml:space="preserve">passions of </w:t>
      </w:r>
      <w:r w:rsidRPr="007B7341">
        <w:rPr>
          <w:rStyle w:val="StyleUnderline"/>
          <w:highlight w:val="cyan"/>
        </w:rPr>
        <w:t>the</w:t>
      </w:r>
      <w:r w:rsidRPr="00FB1E73">
        <w:rPr>
          <w:rStyle w:val="StyleUnderline"/>
        </w:rPr>
        <w:t xml:space="preserve"> </w:t>
      </w:r>
      <w:r w:rsidRPr="007B7341">
        <w:rPr>
          <w:rStyle w:val="Emphasis"/>
        </w:rPr>
        <w:t xml:space="preserve">whole </w:t>
      </w:r>
      <w:r w:rsidRPr="007B7341">
        <w:rPr>
          <w:rStyle w:val="Emphasis"/>
          <w:highlight w:val="cyan"/>
        </w:rPr>
        <w:t>community</w:t>
      </w:r>
      <w:r w:rsidRPr="00FB1E73">
        <w:rPr>
          <w:rStyle w:val="StyleUnderline"/>
        </w:rPr>
        <w:t xml:space="preserve">, and to </w:t>
      </w:r>
      <w:r w:rsidRPr="00FB1E73">
        <w:rPr>
          <w:rStyle w:val="Emphasis"/>
        </w:rPr>
        <w:t>divide it</w:t>
      </w:r>
      <w:r w:rsidRPr="00FB1E73">
        <w:rPr>
          <w:rStyle w:val="StyleUnderline"/>
        </w:rPr>
        <w:t xml:space="preserve"> into parties</w:t>
      </w:r>
      <w:r w:rsidRPr="007B7341">
        <w:rPr>
          <w:sz w:val="16"/>
        </w:rPr>
        <w:t xml:space="preserve">.”52 The </w:t>
      </w:r>
      <w:r w:rsidRPr="007B7341">
        <w:rPr>
          <w:rStyle w:val="StyleUnderline"/>
        </w:rPr>
        <w:t xml:space="preserve">current environment of </w:t>
      </w:r>
      <w:r w:rsidRPr="007B7341">
        <w:rPr>
          <w:rStyle w:val="StyleUnderline"/>
          <w:highlight w:val="cyan"/>
        </w:rPr>
        <w:t>intense</w:t>
      </w:r>
      <w:r w:rsidRPr="007B7341">
        <w:rPr>
          <w:rStyle w:val="StyleUnderline"/>
        </w:rPr>
        <w:t xml:space="preserve"> </w:t>
      </w:r>
      <w:r w:rsidRPr="007B7341">
        <w:rPr>
          <w:rStyle w:val="Emphasis"/>
        </w:rPr>
        <w:t xml:space="preserve">congressional </w:t>
      </w:r>
      <w:r w:rsidRPr="007B7341">
        <w:rPr>
          <w:rStyle w:val="Emphasis"/>
          <w:highlight w:val="cyan"/>
        </w:rPr>
        <w:t>partisanship</w:t>
      </w:r>
      <w:r w:rsidRPr="007B7341">
        <w:rPr>
          <w:rStyle w:val="StyleUnderline"/>
          <w:highlight w:val="cyan"/>
        </w:rPr>
        <w:t xml:space="preserve"> and</w:t>
      </w:r>
      <w:r w:rsidRPr="007B7341">
        <w:rPr>
          <w:rStyle w:val="StyleUnderline"/>
        </w:rPr>
        <w:t xml:space="preserve"> </w:t>
      </w:r>
      <w:r w:rsidRPr="007B7341">
        <w:rPr>
          <w:rStyle w:val="Emphasis"/>
        </w:rPr>
        <w:t xml:space="preserve">mass </w:t>
      </w:r>
      <w:r w:rsidRPr="007B7341">
        <w:rPr>
          <w:rStyle w:val="Emphasis"/>
          <w:highlight w:val="cyan"/>
        </w:rPr>
        <w:t>polarization</w:t>
      </w:r>
      <w:r w:rsidRPr="007B7341">
        <w:rPr>
          <w:rStyle w:val="StyleUnderline"/>
          <w:highlight w:val="cyan"/>
        </w:rPr>
        <w:t xml:space="preserve"> threatens to render</w:t>
      </w:r>
      <w:r w:rsidRPr="007B7341">
        <w:rPr>
          <w:sz w:val="16"/>
        </w:rPr>
        <w:t xml:space="preserve"> conviction by the Senate impossible, even for the worst abuses.53 And if a president can be impeached twice and go on to win the nomination of his party, as Donald Trump may well do in 2024, even the </w:t>
      </w:r>
      <w:r w:rsidRPr="007B7341">
        <w:rPr>
          <w:rStyle w:val="StyleUnderline"/>
          <w:highlight w:val="cyan"/>
        </w:rPr>
        <w:t>censure</w:t>
      </w:r>
      <w:r w:rsidRPr="007B7341">
        <w:rPr>
          <w:sz w:val="16"/>
        </w:rPr>
        <w:t xml:space="preserve"> function of impeachment by the House </w:t>
      </w:r>
      <w:r w:rsidRPr="007B7341">
        <w:rPr>
          <w:rStyle w:val="StyleUnderline"/>
        </w:rPr>
        <w:t xml:space="preserve">will have been catastrophically </w:t>
      </w:r>
      <w:r w:rsidRPr="007B7341">
        <w:rPr>
          <w:rStyle w:val="Emphasis"/>
          <w:highlight w:val="cyan"/>
        </w:rPr>
        <w:t>weakened</w:t>
      </w:r>
      <w:r w:rsidRPr="007B7341">
        <w:rPr>
          <w:rStyle w:val="StyleUnderline"/>
          <w:highlight w:val="cyan"/>
        </w:rPr>
        <w:t>, transfigured</w:t>
      </w:r>
      <w:r w:rsidRPr="007B7341">
        <w:rPr>
          <w:rStyle w:val="StyleUnderline"/>
        </w:rPr>
        <w:t xml:space="preserve"> from a </w:t>
      </w:r>
      <w:r w:rsidRPr="007B7341">
        <w:rPr>
          <w:rStyle w:val="Emphasis"/>
        </w:rPr>
        <w:t>mark of shame</w:t>
      </w:r>
      <w:r w:rsidRPr="007B7341">
        <w:rPr>
          <w:rStyle w:val="StyleUnderline"/>
        </w:rPr>
        <w:t xml:space="preserve"> </w:t>
      </w:r>
      <w:r w:rsidRPr="007B7341">
        <w:rPr>
          <w:rStyle w:val="StyleUnderline"/>
          <w:highlight w:val="cyan"/>
        </w:rPr>
        <w:t>into a</w:t>
      </w:r>
      <w:r w:rsidRPr="007B7341">
        <w:rPr>
          <w:rStyle w:val="StyleUnderline"/>
        </w:rPr>
        <w:t xml:space="preserve"> sort of battle scar and </w:t>
      </w:r>
      <w:r w:rsidRPr="007B7341">
        <w:rPr>
          <w:rStyle w:val="Emphasis"/>
          <w:highlight w:val="cyan"/>
        </w:rPr>
        <w:t>badge</w:t>
      </w:r>
      <w:r w:rsidRPr="007B7341">
        <w:rPr>
          <w:rStyle w:val="StyleUnderline"/>
          <w:highlight w:val="cyan"/>
        </w:rPr>
        <w:t xml:space="preserve"> of</w:t>
      </w:r>
      <w:r w:rsidRPr="007B7341">
        <w:rPr>
          <w:rStyle w:val="StyleUnderline"/>
        </w:rPr>
        <w:t xml:space="preserve"> </w:t>
      </w:r>
      <w:r w:rsidRPr="007B7341">
        <w:rPr>
          <w:rStyle w:val="Emphasis"/>
        </w:rPr>
        <w:t xml:space="preserve">partisan </w:t>
      </w:r>
      <w:r w:rsidRPr="007B7341">
        <w:rPr>
          <w:rStyle w:val="Emphasis"/>
          <w:highlight w:val="cyan"/>
        </w:rPr>
        <w:t>pride</w:t>
      </w:r>
      <w:r w:rsidRPr="007B7341">
        <w:rPr>
          <w:rStyle w:val="StyleUnderline"/>
        </w:rPr>
        <w:t>.</w:t>
      </w:r>
      <w:r w:rsidRPr="007B7341">
        <w:rPr>
          <w:sz w:val="16"/>
        </w:rPr>
        <w:t xml:space="preserve"> </w:t>
      </w:r>
    </w:p>
    <w:p w14:paraId="782080FC" w14:textId="77777777" w:rsidR="00E26C52" w:rsidRPr="007B7341" w:rsidRDefault="00E26C52" w:rsidP="00E26C52">
      <w:pPr>
        <w:rPr>
          <w:sz w:val="16"/>
        </w:rPr>
      </w:pPr>
      <w:r w:rsidRPr="007B7341">
        <w:rPr>
          <w:sz w:val="16"/>
        </w:rPr>
        <w:t>IV. CONCLUSION</w:t>
      </w:r>
    </w:p>
    <w:p w14:paraId="120134C4" w14:textId="77777777" w:rsidR="00E26C52" w:rsidRDefault="00E26C52" w:rsidP="00E26C52">
      <w:pPr>
        <w:rPr>
          <w:sz w:val="16"/>
        </w:rPr>
      </w:pPr>
      <w:r w:rsidRPr="007B7341">
        <w:rPr>
          <w:sz w:val="16"/>
        </w:rPr>
        <w:t xml:space="preserve">The </w:t>
      </w:r>
      <w:r w:rsidRPr="007B7341">
        <w:rPr>
          <w:rStyle w:val="StyleUnderline"/>
          <w:highlight w:val="cyan"/>
        </w:rPr>
        <w:t>Trump</w:t>
      </w:r>
      <w:r w:rsidRPr="007B7341">
        <w:rPr>
          <w:sz w:val="16"/>
        </w:rPr>
        <w:t xml:space="preserve"> experience ought to help </w:t>
      </w:r>
      <w:r w:rsidRPr="007B7341">
        <w:rPr>
          <w:rStyle w:val="StyleUnderline"/>
          <w:highlight w:val="cyan"/>
        </w:rPr>
        <w:t>dispel</w:t>
      </w:r>
      <w:r w:rsidRPr="007B7341">
        <w:rPr>
          <w:rStyle w:val="StyleUnderline"/>
        </w:rPr>
        <w:t xml:space="preserve"> the notion that </w:t>
      </w:r>
      <w:r w:rsidRPr="007B7341">
        <w:rPr>
          <w:rStyle w:val="Emphasis"/>
          <w:highlight w:val="cyan"/>
        </w:rPr>
        <w:t>impeachment</w:t>
      </w:r>
      <w:r w:rsidRPr="007B7341">
        <w:rPr>
          <w:rStyle w:val="StyleUnderline"/>
          <w:highlight w:val="cyan"/>
        </w:rPr>
        <w:t xml:space="preserve"> is</w:t>
      </w:r>
      <w:r w:rsidRPr="007B7341">
        <w:rPr>
          <w:sz w:val="16"/>
        </w:rPr>
        <w:t xml:space="preserve"> either a “national nightmare” or </w:t>
      </w:r>
      <w:r w:rsidRPr="007B7341">
        <w:rPr>
          <w:rStyle w:val="StyleUnderline"/>
          <w:highlight w:val="cyan"/>
        </w:rPr>
        <w:t xml:space="preserve">a </w:t>
      </w:r>
      <w:r w:rsidRPr="007B7341">
        <w:rPr>
          <w:rStyle w:val="Emphasis"/>
          <w:highlight w:val="cyan"/>
        </w:rPr>
        <w:t>cure-all</w:t>
      </w:r>
      <w:r w:rsidRPr="007B7341">
        <w:rPr>
          <w:rStyle w:val="StyleUnderline"/>
        </w:rPr>
        <w:t xml:space="preserve"> for what ails the body politic</w:t>
      </w:r>
      <w:r w:rsidRPr="007B7341">
        <w:rPr>
          <w:sz w:val="16"/>
        </w:rPr>
        <w:t>. Still, I haven’t completely abandoned my earlier enthusiasm for presidential impeachments in general. It’s always good to remind presidents that they serve at our pleasure and – like most other Americans – can be fired when they misbehave. It would be even better to vastly reduce the powers of the office and lower the stakes, limiting the harm an unfit or malicious president can do.</w:t>
      </w:r>
    </w:p>
    <w:p w14:paraId="0D17A45E" w14:textId="77777777" w:rsidR="00E26C52" w:rsidRPr="00966EE8" w:rsidRDefault="00E26C52" w:rsidP="00E26C52">
      <w:pPr>
        <w:pStyle w:val="Heading4"/>
      </w:pPr>
      <w:r>
        <w:t xml:space="preserve">Trump will </w:t>
      </w:r>
      <w:r>
        <w:rPr>
          <w:u w:val="single"/>
        </w:rPr>
        <w:t>steal</w:t>
      </w:r>
      <w:r>
        <w:t xml:space="preserve"> the midterms through </w:t>
      </w:r>
      <w:r w:rsidRPr="00966EE8">
        <w:rPr>
          <w:u w:val="single"/>
        </w:rPr>
        <w:t>voter suppression</w:t>
      </w:r>
      <w:r>
        <w:t xml:space="preserve"> and the </w:t>
      </w:r>
      <w:r w:rsidRPr="00966EE8">
        <w:rPr>
          <w:u w:val="single"/>
        </w:rPr>
        <w:t>Insurrection Act</w:t>
      </w:r>
      <w:r>
        <w:t>.</w:t>
      </w:r>
    </w:p>
    <w:p w14:paraId="5F094FB0" w14:textId="77777777" w:rsidR="00E26C52" w:rsidRPr="005865EC" w:rsidRDefault="00E26C52" w:rsidP="00E26C52">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0342ECDB" w14:textId="77777777" w:rsidR="00E26C52" w:rsidRPr="005865EC" w:rsidRDefault="00E26C52" w:rsidP="00E26C52">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39853FD6" w14:textId="77777777" w:rsidR="00E26C52" w:rsidRPr="005865EC" w:rsidRDefault="00E26C52" w:rsidP="00E26C52">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47EECA03" w14:textId="77777777" w:rsidR="00E26C52" w:rsidRPr="005865EC" w:rsidRDefault="00E26C52" w:rsidP="00E26C52">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2EC8BAB2" w14:textId="77777777" w:rsidR="00E26C52" w:rsidRPr="005865EC" w:rsidRDefault="00E26C52" w:rsidP="00E26C52">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65AEFDD4" w14:textId="77777777" w:rsidR="00E26C52" w:rsidRPr="005865EC" w:rsidRDefault="00E26C52" w:rsidP="00E26C52">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054C8C94" w14:textId="77777777" w:rsidR="00E26C52" w:rsidRPr="005865EC" w:rsidRDefault="00E26C52" w:rsidP="00E26C52">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64B9C615" w14:textId="77777777" w:rsidR="00E26C52" w:rsidRPr="005865EC" w:rsidRDefault="00E26C52" w:rsidP="00E26C52">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45F0F5EF" w14:textId="77777777" w:rsidR="00E26C52" w:rsidRDefault="00E26C52" w:rsidP="00E26C52">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4817B7A7" w14:textId="77777777" w:rsidR="00E26C52" w:rsidRPr="00966EE8" w:rsidRDefault="00E26C52" w:rsidP="00E26C52"/>
    <w:p w14:paraId="4190865D" w14:textId="77777777" w:rsidR="00E26C52" w:rsidRPr="005723A2" w:rsidRDefault="00E26C52" w:rsidP="00E26C52">
      <w:pPr>
        <w:pStyle w:val="Heading4"/>
        <w:rPr>
          <w:bCs/>
        </w:rPr>
      </w:pPr>
      <w:r>
        <w:rPr>
          <w:bCs/>
          <w:u w:val="single"/>
        </w:rPr>
        <w:t>Courts</w:t>
      </w:r>
      <w:r>
        <w:rPr>
          <w:bCs/>
        </w:rPr>
        <w:t xml:space="preserve"> shield.</w:t>
      </w:r>
    </w:p>
    <w:p w14:paraId="607F7586" w14:textId="77777777" w:rsidR="00E26C52" w:rsidRDefault="00E26C52" w:rsidP="00E26C52">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14CC8A6C" w14:textId="77777777" w:rsidR="00E26C52" w:rsidRDefault="00E26C52" w:rsidP="00E26C52">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3BEEC9FE" w14:textId="77777777" w:rsidR="00E26C52" w:rsidRDefault="00E26C52" w:rsidP="00E26C52"/>
    <w:p w14:paraId="52C7E2C0" w14:textId="77777777" w:rsidR="00E26C52" w:rsidRDefault="00E26C52" w:rsidP="00E26C52">
      <w:pPr>
        <w:pStyle w:val="Heading4"/>
      </w:pPr>
      <w:r>
        <w:t>Other issues: foreign policy, healthcare, and immigration.</w:t>
      </w:r>
    </w:p>
    <w:p w14:paraId="5952B28B" w14:textId="77777777" w:rsidR="00E26C52" w:rsidRPr="001445FE" w:rsidRDefault="00E26C52" w:rsidP="00E26C52">
      <w:r w:rsidRPr="001445FE">
        <w:t xml:space="preserve">Julianna </w:t>
      </w:r>
      <w:r w:rsidRPr="00EE1941">
        <w:rPr>
          <w:rStyle w:val="Style13ptBold"/>
        </w:rPr>
        <w:t>Bragg 26</w:t>
      </w:r>
      <w:r>
        <w:t>. Axios. “</w:t>
      </w:r>
      <w:r w:rsidRPr="001445FE">
        <w:t>Trump underwater on issues that got him elected, polling shows</w:t>
      </w:r>
      <w:r>
        <w:t xml:space="preserve">’. 1-15-26. </w:t>
      </w:r>
      <w:r w:rsidRPr="001445FE">
        <w:t>https://www.axios.com/2026/01/15/trump-ice-foreign-policy-economy-immigration-polls</w:t>
      </w:r>
    </w:p>
    <w:p w14:paraId="549873AF" w14:textId="77777777" w:rsidR="00E26C52" w:rsidRPr="001445FE" w:rsidRDefault="00E26C52" w:rsidP="00E26C52">
      <w:pPr>
        <w:rPr>
          <w:sz w:val="16"/>
        </w:rPr>
      </w:pPr>
      <w:r w:rsidRPr="001445FE">
        <w:rPr>
          <w:sz w:val="16"/>
        </w:rPr>
        <w:t xml:space="preserve">President </w:t>
      </w:r>
      <w:r w:rsidRPr="00C85CFC">
        <w:rPr>
          <w:rStyle w:val="StyleUnderline"/>
          <w:highlight w:val="cyan"/>
        </w:rPr>
        <w:t>Trump won</w:t>
      </w:r>
      <w:r w:rsidRPr="00C85CFC">
        <w:rPr>
          <w:rStyle w:val="StyleUnderline"/>
        </w:rPr>
        <w:t xml:space="preserve"> over many voters in the 2024 election </w:t>
      </w:r>
      <w:r w:rsidRPr="00C85CFC">
        <w:rPr>
          <w:rStyle w:val="StyleUnderline"/>
          <w:highlight w:val="cyan"/>
        </w:rPr>
        <w:t>with</w:t>
      </w:r>
      <w:r w:rsidRPr="00C85CFC">
        <w:rPr>
          <w:rStyle w:val="StyleUnderline"/>
        </w:rPr>
        <w:t xml:space="preserve"> his hardline stances on </w:t>
      </w:r>
      <w:r w:rsidRPr="00C85CFC">
        <w:rPr>
          <w:rStyle w:val="Emphasis"/>
          <w:highlight w:val="cyan"/>
        </w:rPr>
        <w:t>immigration</w:t>
      </w:r>
      <w:r w:rsidRPr="001445FE">
        <w:rPr>
          <w:sz w:val="16"/>
        </w:rPr>
        <w:t xml:space="preserve">, an assertive </w:t>
      </w:r>
      <w:r w:rsidRPr="00C85CFC">
        <w:rPr>
          <w:rStyle w:val="Emphasis"/>
          <w:highlight w:val="cyan"/>
        </w:rPr>
        <w:t>foreign policy</w:t>
      </w:r>
      <w:r w:rsidRPr="001445FE">
        <w:rPr>
          <w:sz w:val="16"/>
        </w:rPr>
        <w:t xml:space="preserve"> and promises to </w:t>
      </w:r>
      <w:r w:rsidRPr="00C85CFC">
        <w:rPr>
          <w:rStyle w:val="StyleUnderline"/>
        </w:rPr>
        <w:t xml:space="preserve">strengthen the </w:t>
      </w:r>
      <w:r w:rsidRPr="00C85CFC">
        <w:rPr>
          <w:rStyle w:val="StyleUnderline"/>
          <w:highlight w:val="cyan"/>
        </w:rPr>
        <w:t>economy</w:t>
      </w:r>
      <w:r w:rsidRPr="001445FE">
        <w:rPr>
          <w:sz w:val="16"/>
        </w:rPr>
        <w:t>.</w:t>
      </w:r>
    </w:p>
    <w:p w14:paraId="779ADDB5" w14:textId="77777777" w:rsidR="00E26C52" w:rsidRPr="001445FE" w:rsidRDefault="00E26C52" w:rsidP="00E26C52">
      <w:pPr>
        <w:rPr>
          <w:sz w:val="16"/>
        </w:rPr>
      </w:pPr>
      <w:r w:rsidRPr="001445FE">
        <w:rPr>
          <w:sz w:val="16"/>
        </w:rPr>
        <w:t>Why it matters: Those same policies are now creating political headwinds, as polling shows broad opposition to how he has handled many of his second-term initiatives.</w:t>
      </w:r>
    </w:p>
    <w:p w14:paraId="0B38607E" w14:textId="77777777" w:rsidR="00E26C52" w:rsidRPr="00C85CFC" w:rsidRDefault="00E26C52" w:rsidP="00E26C52">
      <w:pPr>
        <w:rPr>
          <w:rStyle w:val="StyleUnderline"/>
        </w:rPr>
      </w:pPr>
      <w:r w:rsidRPr="001445FE">
        <w:rPr>
          <w:sz w:val="16"/>
        </w:rPr>
        <w:t xml:space="preserve">About </w:t>
      </w:r>
      <w:r w:rsidRPr="00C85CFC">
        <w:rPr>
          <w:rStyle w:val="StyleUnderline"/>
          <w:highlight w:val="cyan"/>
        </w:rPr>
        <w:t>4 in 10</w:t>
      </w:r>
      <w:r w:rsidRPr="00C85CFC">
        <w:rPr>
          <w:rStyle w:val="StyleUnderline"/>
        </w:rPr>
        <w:t xml:space="preserve"> </w:t>
      </w:r>
      <w:r w:rsidRPr="001445FE">
        <w:rPr>
          <w:sz w:val="16"/>
        </w:rPr>
        <w:t xml:space="preserve">Americans </w:t>
      </w:r>
      <w:r w:rsidRPr="00C85CFC">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C85CFC">
        <w:rPr>
          <w:rStyle w:val="Emphasis"/>
          <w:highlight w:val="cyan"/>
        </w:rPr>
        <w:t>support drops</w:t>
      </w:r>
      <w:r w:rsidRPr="001445FE">
        <w:rPr>
          <w:sz w:val="16"/>
          <w:highlight w:val="cyan"/>
        </w:rPr>
        <w:t xml:space="preserve"> </w:t>
      </w:r>
      <w:r w:rsidRPr="00C85CFC">
        <w:rPr>
          <w:rStyle w:val="StyleUnderline"/>
          <w:highlight w:val="cyan"/>
        </w:rPr>
        <w:t>sharply across several</w:t>
      </w:r>
      <w:r w:rsidRPr="00C85CFC">
        <w:rPr>
          <w:rStyle w:val="StyleUnderline"/>
        </w:rPr>
        <w:t xml:space="preserve"> major policy </w:t>
      </w:r>
      <w:r w:rsidRPr="00C85CFC">
        <w:rPr>
          <w:rStyle w:val="StyleUnderline"/>
          <w:highlight w:val="cyan"/>
        </w:rPr>
        <w:t>areas</w:t>
      </w:r>
      <w:r w:rsidRPr="00C85CFC">
        <w:rPr>
          <w:rStyle w:val="StyleUnderline"/>
        </w:rPr>
        <w:t>.</w:t>
      </w:r>
    </w:p>
    <w:p w14:paraId="0CDA7F71" w14:textId="77777777" w:rsidR="00E26C52" w:rsidRPr="001445FE" w:rsidRDefault="00E26C52" w:rsidP="00E26C52">
      <w:pPr>
        <w:rPr>
          <w:sz w:val="16"/>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3557D856" w14:textId="77777777" w:rsidR="00E26C52" w:rsidRPr="001445FE" w:rsidRDefault="00E26C52" w:rsidP="00E26C52">
      <w:pPr>
        <w:rPr>
          <w:sz w:val="16"/>
        </w:rPr>
      </w:pPr>
      <w:r w:rsidRPr="001445FE">
        <w:rPr>
          <w:sz w:val="16"/>
        </w:rPr>
        <w:t>"The President and his Administration are committed to delivering on that mandate."</w:t>
      </w:r>
    </w:p>
    <w:p w14:paraId="06131D42" w14:textId="77777777" w:rsidR="00E26C52" w:rsidRPr="001445FE" w:rsidRDefault="00E26C52" w:rsidP="00E26C52">
      <w:pPr>
        <w:rPr>
          <w:sz w:val="16"/>
        </w:rPr>
      </w:pPr>
      <w:r w:rsidRPr="001445FE">
        <w:rPr>
          <w:sz w:val="16"/>
        </w:rPr>
        <w:t xml:space="preserve">Here's where </w:t>
      </w:r>
      <w:r w:rsidRPr="00C85CFC">
        <w:rPr>
          <w:rStyle w:val="StyleUnderline"/>
          <w:highlight w:val="cyan"/>
        </w:rPr>
        <w:t>the president is losing public support</w:t>
      </w:r>
      <w:r w:rsidRPr="001445FE">
        <w:rPr>
          <w:sz w:val="16"/>
        </w:rPr>
        <w:t>.</w:t>
      </w:r>
    </w:p>
    <w:p w14:paraId="2656216E" w14:textId="77777777" w:rsidR="00E26C52" w:rsidRPr="001445FE" w:rsidRDefault="00E26C52" w:rsidP="00E26C52">
      <w:pPr>
        <w:rPr>
          <w:sz w:val="16"/>
        </w:rPr>
      </w:pPr>
      <w:r w:rsidRPr="001445FE">
        <w:rPr>
          <w:sz w:val="16"/>
        </w:rPr>
        <w:t>Immigration</w:t>
      </w:r>
    </w:p>
    <w:p w14:paraId="514D3221" w14:textId="77777777" w:rsidR="00E26C52" w:rsidRPr="001445FE" w:rsidRDefault="00E26C52" w:rsidP="00E26C52">
      <w:pPr>
        <w:rPr>
          <w:sz w:val="16"/>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19890C89" w14:textId="77777777" w:rsidR="00E26C52" w:rsidRPr="00C85CFC" w:rsidRDefault="00E26C52" w:rsidP="00E26C52">
      <w:pPr>
        <w:rPr>
          <w:rStyle w:val="StyleUnderline"/>
        </w:rPr>
      </w:pPr>
      <w:r w:rsidRPr="001445FE">
        <w:rPr>
          <w:sz w:val="16"/>
        </w:rPr>
        <w:t xml:space="preserve">Driving the news: </w:t>
      </w:r>
      <w:r w:rsidRPr="00C85CFC">
        <w:rPr>
          <w:rStyle w:val="Emphasis"/>
          <w:highlight w:val="cyan"/>
        </w:rPr>
        <w:t>Only 38%</w:t>
      </w:r>
      <w:r w:rsidRPr="00C85CFC">
        <w:rPr>
          <w:rStyle w:val="StyleUnderline"/>
        </w:rPr>
        <w:t xml:space="preserve"> of Americans </w:t>
      </w:r>
      <w:r w:rsidRPr="00C85CFC">
        <w:rPr>
          <w:rStyle w:val="StyleUnderline"/>
          <w:highlight w:val="cyan"/>
        </w:rPr>
        <w:t>approve of</w:t>
      </w:r>
      <w:r w:rsidRPr="00C85CFC">
        <w:rPr>
          <w:rStyle w:val="StyleUnderline"/>
        </w:rPr>
        <w:t xml:space="preserve"> Trump's </w:t>
      </w:r>
      <w:r w:rsidRPr="00C85CFC">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39B29081" w14:textId="77777777" w:rsidR="00E26C52" w:rsidRPr="001445FE" w:rsidRDefault="00E26C52" w:rsidP="00E26C52">
      <w:pPr>
        <w:rPr>
          <w:sz w:val="16"/>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125E6933" w14:textId="77777777" w:rsidR="00E26C52" w:rsidRPr="00C85CFC" w:rsidRDefault="00E26C52" w:rsidP="00E26C52">
      <w:pPr>
        <w:rPr>
          <w:rStyle w:val="StyleUnderline"/>
        </w:rPr>
      </w:pPr>
      <w:r w:rsidRPr="001445FE">
        <w:rPr>
          <w:sz w:val="16"/>
        </w:rPr>
        <w:t xml:space="preserve">More broadly, </w:t>
      </w:r>
      <w:r w:rsidRPr="00C85CFC">
        <w:rPr>
          <w:rStyle w:val="StyleUnderline"/>
          <w:highlight w:val="cyan"/>
        </w:rPr>
        <w:t>fifty-seven percent</w:t>
      </w:r>
      <w:r w:rsidRPr="001445FE">
        <w:rPr>
          <w:sz w:val="16"/>
        </w:rPr>
        <w:t xml:space="preserve"> of voters </w:t>
      </w:r>
      <w:r w:rsidRPr="00C85CFC">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4AF6962E" w14:textId="77777777" w:rsidR="00E26C52" w:rsidRPr="001445FE" w:rsidRDefault="00E26C52" w:rsidP="00E26C52">
      <w:pPr>
        <w:rPr>
          <w:sz w:val="16"/>
        </w:rPr>
      </w:pPr>
      <w:r w:rsidRPr="001445FE">
        <w:rPr>
          <w:sz w:val="16"/>
        </w:rPr>
        <w:t>Yes, but: Some voters continue to give the president leeway on immigration, with 45%, saying Trump has helped immigration or border security "a lot" or "a little" in his second term, according to the AP-NORC poll.</w:t>
      </w:r>
    </w:p>
    <w:p w14:paraId="70EC3594" w14:textId="77777777" w:rsidR="00E26C52" w:rsidRPr="001445FE" w:rsidRDefault="00E26C52" w:rsidP="00E26C52">
      <w:pPr>
        <w:rPr>
          <w:sz w:val="16"/>
        </w:rPr>
      </w:pPr>
      <w:r w:rsidRPr="001445FE">
        <w:rPr>
          <w:sz w:val="16"/>
        </w:rPr>
        <w:t>Foreign policy</w:t>
      </w:r>
    </w:p>
    <w:p w14:paraId="30D06AEC" w14:textId="77777777" w:rsidR="00E26C52" w:rsidRPr="001445FE" w:rsidRDefault="00E26C52" w:rsidP="00E26C52">
      <w:pPr>
        <w:rPr>
          <w:sz w:val="16"/>
        </w:rPr>
      </w:pPr>
      <w:r w:rsidRPr="001445FE">
        <w:rPr>
          <w:sz w:val="16"/>
        </w:rPr>
        <w:t xml:space="preserve">During his second term, the president has taken aggressive steps abroad — including supporting a U.S. military operation </w:t>
      </w:r>
      <w:r w:rsidRPr="00C85CFC">
        <w:rPr>
          <w:rStyle w:val="StyleUnderline"/>
          <w:highlight w:val="cyan"/>
        </w:rPr>
        <w:t>in Venezuela</w:t>
      </w:r>
      <w:r w:rsidRPr="001445FE">
        <w:rPr>
          <w:sz w:val="16"/>
        </w:rPr>
        <w:t xml:space="preserve"> without congressional approval.</w:t>
      </w:r>
    </w:p>
    <w:p w14:paraId="46A2B8D3" w14:textId="77777777" w:rsidR="00E26C52" w:rsidRPr="00C85CFC" w:rsidRDefault="00E26C52" w:rsidP="00E26C52">
      <w:pPr>
        <w:rPr>
          <w:rStyle w:val="Emphasis"/>
        </w:rPr>
      </w:pPr>
      <w:r w:rsidRPr="001445FE">
        <w:rPr>
          <w:sz w:val="16"/>
        </w:rPr>
        <w:t xml:space="preserve">By the numbers: The recent </w:t>
      </w:r>
      <w:r w:rsidRPr="00C85CFC">
        <w:rPr>
          <w:rStyle w:val="StyleUnderline"/>
        </w:rPr>
        <w:t xml:space="preserve">AP-NORC poll found that </w:t>
      </w:r>
      <w:r w:rsidRPr="00C85CFC">
        <w:rPr>
          <w:rStyle w:val="Emphasis"/>
          <w:highlight w:val="cyan"/>
        </w:rPr>
        <w:t>56%</w:t>
      </w:r>
      <w:r w:rsidRPr="00C85CFC">
        <w:rPr>
          <w:rStyle w:val="StyleUnderline"/>
        </w:rPr>
        <w:t xml:space="preserve"> of Americans </w:t>
      </w:r>
      <w:r w:rsidRPr="00C85CFC">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6B994F5D" w14:textId="77777777" w:rsidR="00E26C52" w:rsidRPr="001445FE" w:rsidRDefault="00E26C52" w:rsidP="00E26C52">
      <w:pPr>
        <w:rPr>
          <w:sz w:val="16"/>
        </w:rPr>
      </w:pPr>
      <w:r w:rsidRPr="001445FE">
        <w:rPr>
          <w:sz w:val="16"/>
        </w:rPr>
        <w:t>Trump authorized strikes on Iran's nuclear facilities in June 2025 and has recently escalated his rhetoric, threatening additional strikes on the Iranian regime following the killing of protesters.</w:t>
      </w:r>
    </w:p>
    <w:p w14:paraId="7386A562" w14:textId="77777777" w:rsidR="00E26C52" w:rsidRPr="001445FE" w:rsidRDefault="00E26C52" w:rsidP="00E26C52">
      <w:pPr>
        <w:rPr>
          <w:sz w:val="16"/>
        </w:rPr>
      </w:pPr>
      <w:r w:rsidRPr="001445FE">
        <w:rPr>
          <w:sz w:val="16"/>
        </w:rPr>
        <w:t>Overall, 70% of voters think the U.S. should not get involved with Iran, according to the Quinnipiac poll. Only 18% support the military action, while 12% did not give an opinion.</w:t>
      </w:r>
    </w:p>
    <w:p w14:paraId="0F839186" w14:textId="77777777" w:rsidR="00E26C52" w:rsidRPr="001445FE" w:rsidRDefault="00E26C52" w:rsidP="00E26C52">
      <w:pPr>
        <w:rPr>
          <w:sz w:val="16"/>
        </w:rPr>
      </w:pPr>
      <w:r w:rsidRPr="001445FE">
        <w:rPr>
          <w:sz w:val="16"/>
        </w:rPr>
        <w:t>Zoom in: The president also revived his push to take over Greenland, the resources-rich, autonomous territory, that's part of the Danish kingdom.</w:t>
      </w:r>
    </w:p>
    <w:p w14:paraId="45726AF7" w14:textId="77777777" w:rsidR="00E26C52" w:rsidRPr="001445FE" w:rsidRDefault="00E26C52" w:rsidP="00E26C52">
      <w:pPr>
        <w:rPr>
          <w:sz w:val="16"/>
        </w:rPr>
      </w:pPr>
      <w:r w:rsidRPr="001445FE">
        <w:rPr>
          <w:sz w:val="16"/>
        </w:rPr>
        <w:t xml:space="preserve">The same Quinnipiac poll shows </w:t>
      </w:r>
      <w:r w:rsidRPr="00C85CFC">
        <w:rPr>
          <w:rStyle w:val="StyleUnderline"/>
          <w:highlight w:val="cyan"/>
        </w:rPr>
        <w:t xml:space="preserve">Trump's </w:t>
      </w:r>
      <w:r w:rsidRPr="00C85CFC">
        <w:rPr>
          <w:rStyle w:val="StyleUnderline"/>
        </w:rPr>
        <w:t xml:space="preserve">idea </w:t>
      </w:r>
      <w:r w:rsidRPr="00C85CFC">
        <w:rPr>
          <w:rStyle w:val="StyleUnderline"/>
          <w:highlight w:val="cyan"/>
        </w:rPr>
        <w:t xml:space="preserve">is </w:t>
      </w:r>
      <w:r w:rsidRPr="00C85CFC">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517E62CA" w14:textId="77777777" w:rsidR="00E26C52" w:rsidRPr="001445FE" w:rsidRDefault="00E26C52" w:rsidP="00E26C52">
      <w:pPr>
        <w:rPr>
          <w:sz w:val="16"/>
        </w:rPr>
      </w:pPr>
      <w:r w:rsidRPr="001445FE">
        <w:rPr>
          <w:sz w:val="16"/>
        </w:rPr>
        <w:t>The economy</w:t>
      </w:r>
    </w:p>
    <w:p w14:paraId="78A0D026" w14:textId="77777777" w:rsidR="00E26C52" w:rsidRPr="001445FE" w:rsidRDefault="00E26C52" w:rsidP="00E26C52">
      <w:pPr>
        <w:rPr>
          <w:sz w:val="16"/>
        </w:rPr>
      </w:pPr>
      <w:r w:rsidRPr="001445FE">
        <w:rPr>
          <w:sz w:val="16"/>
        </w:rPr>
        <w:t>Trump has claimed responsibility for the economy, while arguing that rising prices are the result of inheriting a weak economic situation from former President Biden.</w:t>
      </w:r>
    </w:p>
    <w:p w14:paraId="4C5E29CE" w14:textId="77777777" w:rsidR="00E26C52" w:rsidRPr="001445FE" w:rsidRDefault="00E26C52" w:rsidP="00E26C52">
      <w:pPr>
        <w:rPr>
          <w:sz w:val="16"/>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5376A22B" w14:textId="77777777" w:rsidR="00E26C52" w:rsidRPr="001445FE" w:rsidRDefault="00E26C52" w:rsidP="00E26C52">
      <w:pPr>
        <w:rPr>
          <w:sz w:val="16"/>
        </w:rPr>
      </w:pPr>
      <w:r w:rsidRPr="001445FE">
        <w:rPr>
          <w:rStyle w:val="StyleUnderline"/>
          <w:highlight w:val="cyan"/>
        </w:rPr>
        <w:t>More than half</w:t>
      </w:r>
      <w:r w:rsidRPr="001445FE">
        <w:rPr>
          <w:sz w:val="16"/>
        </w:rPr>
        <w:t xml:space="preserve">, 53%, of Americans </w:t>
      </w:r>
      <w:r w:rsidRPr="001445FE">
        <w:rPr>
          <w:rStyle w:val="StyleUnderline"/>
          <w:highlight w:val="cyan"/>
        </w:rPr>
        <w:t>believe the economy</w:t>
      </w:r>
      <w:r w:rsidRPr="001445FE">
        <w:rPr>
          <w:sz w:val="16"/>
        </w:rPr>
        <w:t xml:space="preserve"> and country </w:t>
      </w:r>
      <w:r w:rsidRPr="001445FE">
        <w:rPr>
          <w:rStyle w:val="StyleUnderline"/>
          <w:highlight w:val="cyan"/>
        </w:rPr>
        <w:t>are</w:t>
      </w:r>
      <w:r w:rsidRPr="001445FE">
        <w:rPr>
          <w:sz w:val="16"/>
        </w:rPr>
        <w:t xml:space="preserve"> somewhat or much </w:t>
      </w:r>
      <w:r w:rsidRPr="001445FE">
        <w:rPr>
          <w:rStyle w:val="StyleUnderline"/>
          <w:highlight w:val="cyan"/>
        </w:rPr>
        <w:t>worse off</w:t>
      </w:r>
      <w:r w:rsidRPr="001445FE">
        <w:rPr>
          <w:rStyle w:val="StyleUnderline"/>
        </w:rPr>
        <w:t xml:space="preserve"> </w:t>
      </w:r>
      <w:r w:rsidRPr="001445FE">
        <w:rPr>
          <w:sz w:val="16"/>
        </w:rPr>
        <w:t>since Trump took office in 2025.</w:t>
      </w:r>
    </w:p>
    <w:p w14:paraId="09383FC3" w14:textId="77777777" w:rsidR="00E26C52" w:rsidRPr="00A85ADA" w:rsidRDefault="00E26C52" w:rsidP="00E26C52">
      <w:pPr>
        <w:rPr>
          <w:sz w:val="16"/>
        </w:rPr>
      </w:pPr>
      <w:r w:rsidRPr="001445FE">
        <w:rPr>
          <w:sz w:val="16"/>
        </w:rPr>
        <w:t xml:space="preserve">52% also say </w:t>
      </w:r>
      <w:r w:rsidRPr="001445FE">
        <w:rPr>
          <w:rStyle w:val="Emphasis"/>
          <w:highlight w:val="cyan"/>
        </w:rPr>
        <w:t>Trump</w:t>
      </w:r>
      <w:r w:rsidRPr="001445FE">
        <w:rPr>
          <w:rStyle w:val="Emphasis"/>
        </w:rPr>
        <w:t xml:space="preserve"> has </w:t>
      </w:r>
      <w:r w:rsidRPr="001445FE">
        <w:rPr>
          <w:rStyle w:val="Emphasis"/>
          <w:highlight w:val="cyan"/>
        </w:rPr>
        <w:t>hurt</w:t>
      </w:r>
      <w:r w:rsidRPr="001445FE">
        <w:rPr>
          <w:rStyle w:val="Emphasis"/>
        </w:rPr>
        <w:t xml:space="preserve"> the cost of </w:t>
      </w:r>
      <w:r w:rsidRPr="001445FE">
        <w:rPr>
          <w:rStyle w:val="Emphasis"/>
          <w:highlight w:val="cyan"/>
        </w:rPr>
        <w:t>health care</w:t>
      </w:r>
      <w:r w:rsidRPr="001445FE">
        <w:rPr>
          <w:sz w:val="16"/>
        </w:rPr>
        <w:t xml:space="preserve"> in his second term, and 57% say the same about the cost of living. Another 43% say he has hurt </w:t>
      </w:r>
      <w:r w:rsidRPr="001445FE">
        <w:rPr>
          <w:rStyle w:val="Emphasis"/>
          <w:highlight w:val="cyan"/>
        </w:rPr>
        <w:t>job creation</w:t>
      </w:r>
      <w:r w:rsidRPr="001445FE">
        <w:rPr>
          <w:sz w:val="16"/>
        </w:rPr>
        <w:t>, per the AP-NORC poll.</w:t>
      </w:r>
    </w:p>
    <w:p w14:paraId="4DF2E425" w14:textId="77777777" w:rsidR="00E26C52" w:rsidRDefault="00E26C52" w:rsidP="00E26C52">
      <w:pPr>
        <w:pStyle w:val="Heading4"/>
      </w:pPr>
      <w:r>
        <w:t xml:space="preserve">Voters couldn’t care </w:t>
      </w:r>
      <w:r>
        <w:rPr>
          <w:u w:val="single"/>
        </w:rPr>
        <w:t>less</w:t>
      </w:r>
      <w:r>
        <w:t xml:space="preserve"> about the plan.</w:t>
      </w:r>
    </w:p>
    <w:p w14:paraId="7A274424" w14:textId="77777777" w:rsidR="00E26C52" w:rsidRPr="003F5D6E" w:rsidRDefault="00E26C52" w:rsidP="00E26C52">
      <w:r>
        <w:t xml:space="preserve">J. Edward </w:t>
      </w:r>
      <w:r w:rsidRPr="00A42E24">
        <w:rPr>
          <w:rStyle w:val="Style13ptBold"/>
        </w:rPr>
        <w:t>Kellough 2</w:t>
      </w:r>
      <w:r>
        <w:rPr>
          <w:rStyle w:val="Style13ptBold"/>
        </w:rPr>
        <w:t>4</w:t>
      </w:r>
      <w:r>
        <w:t>. Professor of public administration and policy at the University of Georgia, Ph.D. from Miami University. "The Risk to Expertise</w:t>
      </w:r>
      <w:r w:rsidRPr="00A42E24">
        <w:rPr>
          <w:i/>
          <w:iCs/>
        </w:rPr>
        <w:t>." The Fragility of Merit: Presidential Power and the Civil Service Under Trump</w:t>
      </w:r>
      <w:r>
        <w:t>, ch. 8, 118.</w:t>
      </w:r>
    </w:p>
    <w:p w14:paraId="4F6E1E13" w14:textId="77777777" w:rsidR="00E26C52" w:rsidRPr="00966EE8" w:rsidRDefault="00E26C52" w:rsidP="00E26C52">
      <w:pPr>
        <w:rPr>
          <w:sz w:val="16"/>
        </w:rPr>
      </w:pPr>
      <w:r w:rsidRPr="007B7830">
        <w:rPr>
          <w:sz w:val="16"/>
        </w:rPr>
        <w:t xml:space="preserve">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w:t>
      </w:r>
      <w:r w:rsidRPr="007B7830">
        <w:rPr>
          <w:rStyle w:val="StyleUnderline"/>
          <w:highlight w:val="cyan"/>
        </w:rPr>
        <w:t>people are</w:t>
      </w:r>
      <w:r w:rsidRPr="007B7830">
        <w:rPr>
          <w:sz w:val="16"/>
          <w:highlight w:val="cyan"/>
        </w:rPr>
        <w:t xml:space="preserve"> </w:t>
      </w:r>
      <w:r w:rsidRPr="007B7830">
        <w:rPr>
          <w:rStyle w:val="Emphasis"/>
          <w:highlight w:val="cyan"/>
        </w:rPr>
        <w:t>unaware</w:t>
      </w:r>
      <w:r w:rsidRPr="007B7830">
        <w:rPr>
          <w:sz w:val="16"/>
        </w:rPr>
        <w:t xml:space="preserve"> of the issues involved, </w:t>
      </w:r>
      <w:r w:rsidRPr="007B7830">
        <w:rPr>
          <w:rStyle w:val="StyleUnderline"/>
          <w:highlight w:val="cyan"/>
        </w:rPr>
        <w:t>and</w:t>
      </w:r>
      <w:r w:rsidRPr="007B7830">
        <w:rPr>
          <w:sz w:val="16"/>
        </w:rPr>
        <w:t xml:space="preserve"> </w:t>
      </w:r>
      <w:r w:rsidRPr="005878BF">
        <w:rPr>
          <w:sz w:val="16"/>
        </w:rPr>
        <w:t xml:space="preserve">they </w:t>
      </w:r>
      <w:r w:rsidRPr="00A42E24">
        <w:rPr>
          <w:rStyle w:val="Emphasis"/>
        </w:rPr>
        <w:t>certainly</w:t>
      </w:r>
      <w:r w:rsidRPr="005878BF">
        <w:rPr>
          <w:sz w:val="16"/>
        </w:rPr>
        <w:t xml:space="preserve"> </w:t>
      </w:r>
      <w:r w:rsidRPr="007B7830">
        <w:rPr>
          <w:rStyle w:val="StyleUnderline"/>
          <w:highlight w:val="cyan"/>
        </w:rPr>
        <w:t>do not</w:t>
      </w:r>
      <w:r w:rsidRPr="007B7830">
        <w:rPr>
          <w:sz w:val="16"/>
          <w:highlight w:val="cyan"/>
        </w:rPr>
        <w:t xml:space="preserve"> </w:t>
      </w:r>
      <w:r w:rsidRPr="007B7830">
        <w:rPr>
          <w:rStyle w:val="Emphasis"/>
          <w:highlight w:val="cyan"/>
        </w:rPr>
        <w:t>vote</w:t>
      </w:r>
      <w:r w:rsidRPr="007B7830">
        <w:rPr>
          <w:sz w:val="16"/>
          <w:highlight w:val="cyan"/>
        </w:rPr>
        <w:t xml:space="preserve"> </w:t>
      </w:r>
      <w:r w:rsidRPr="007B7830">
        <w:rPr>
          <w:rStyle w:val="StyleUnderline"/>
          <w:highlight w:val="cyan"/>
        </w:rPr>
        <w:t>based on</w:t>
      </w:r>
      <w:r w:rsidRPr="005878BF">
        <w:rPr>
          <w:sz w:val="16"/>
        </w:rPr>
        <w:t xml:space="preserve"> politicians’ positions on </w:t>
      </w:r>
      <w:r w:rsidRPr="007B7830">
        <w:rPr>
          <w:rStyle w:val="StyleUnderline"/>
          <w:highlight w:val="cyan"/>
        </w:rPr>
        <w:t>the civil service</w:t>
      </w:r>
      <w:r w:rsidRPr="005878BF">
        <w:rPr>
          <w:sz w:val="16"/>
        </w:rPr>
        <w:t xml:space="preserve">. </w:t>
      </w:r>
      <w:r w:rsidRPr="007B7830">
        <w:rPr>
          <w:rStyle w:val="Emphasis"/>
          <w:highlight w:val="cyan"/>
        </w:rPr>
        <w:t>Most</w:t>
      </w:r>
      <w:r w:rsidRPr="005878BF">
        <w:rPr>
          <w:sz w:val="16"/>
        </w:rPr>
        <w:t xml:space="preserve"> members of the public </w:t>
      </w:r>
      <w:r w:rsidRPr="007B7830">
        <w:rPr>
          <w:rStyle w:val="Emphasis"/>
        </w:rPr>
        <w:t>simply</w:t>
      </w:r>
      <w:r w:rsidRPr="007B7830">
        <w:rPr>
          <w:sz w:val="16"/>
        </w:rPr>
        <w:t xml:space="preserve"> </w:t>
      </w:r>
      <w:r w:rsidRPr="007B7830">
        <w:rPr>
          <w:rStyle w:val="StyleUnderline"/>
        </w:rPr>
        <w:t>do not know what is going on</w:t>
      </w:r>
      <w:r w:rsidRPr="007B7830">
        <w:rPr>
          <w:sz w:val="16"/>
        </w:rPr>
        <w:t xml:space="preserve"> concerning the public service, </w:t>
      </w:r>
      <w:r w:rsidRPr="007B7830">
        <w:rPr>
          <w:rStyle w:val="StyleUnderline"/>
        </w:rPr>
        <w:t>and</w:t>
      </w:r>
      <w:r w:rsidRPr="005878BF">
        <w:rPr>
          <w:rStyle w:val="StyleUnderline"/>
        </w:rPr>
        <w:t xml:space="preserve"> they </w:t>
      </w:r>
      <w:r w:rsidRPr="007B7830">
        <w:rPr>
          <w:rStyle w:val="StyleUnderline"/>
          <w:highlight w:val="cyan"/>
        </w:rPr>
        <w:t>are</w:t>
      </w:r>
      <w:r w:rsidRPr="007B7830">
        <w:rPr>
          <w:sz w:val="16"/>
          <w:highlight w:val="cyan"/>
        </w:rPr>
        <w:t xml:space="preserve"> </w:t>
      </w:r>
      <w:r w:rsidRPr="007B7830">
        <w:rPr>
          <w:rStyle w:val="Emphasis"/>
          <w:highlight w:val="cyan"/>
        </w:rPr>
        <w:t>uninterested</w:t>
      </w:r>
      <w:r w:rsidRPr="005878BF">
        <w:rPr>
          <w:sz w:val="16"/>
        </w:rPr>
        <w:t xml:space="preserve">. The average citizen was undoubtedly unaware that the work of the MSPB was curtailed during the Trump years. </w:t>
      </w:r>
      <w:r w:rsidRPr="005878BF">
        <w:rPr>
          <w:rStyle w:val="StyleUnderline"/>
        </w:rPr>
        <w:t>These</w:t>
      </w:r>
      <w:r w:rsidRPr="005878BF">
        <w:rPr>
          <w:sz w:val="16"/>
        </w:rPr>
        <w:t xml:space="preserve"> same </w:t>
      </w:r>
      <w:r w:rsidRPr="005878BF">
        <w:rPr>
          <w:rStyle w:val="StyleUnderline"/>
        </w:rPr>
        <w:t>people were</w:t>
      </w:r>
      <w:r w:rsidRPr="005878BF">
        <w:rPr>
          <w:sz w:val="16"/>
        </w:rPr>
        <w:t xml:space="preserve"> likely </w:t>
      </w:r>
      <w:r w:rsidRPr="007B7830">
        <w:rPr>
          <w:rStyle w:val="Emphasis"/>
        </w:rPr>
        <w:t>unconcerned</w:t>
      </w:r>
      <w:r w:rsidRPr="007B7830">
        <w:rPr>
          <w:sz w:val="16"/>
        </w:rPr>
        <w:t xml:space="preserve"> </w:t>
      </w:r>
      <w:r w:rsidRPr="007B7830">
        <w:rPr>
          <w:rStyle w:val="StyleUnderline"/>
          <w:highlight w:val="cyan"/>
        </w:rPr>
        <w:t>with</w:t>
      </w:r>
      <w:r w:rsidRPr="005878BF">
        <w:rPr>
          <w:sz w:val="16"/>
        </w:rPr>
        <w:t xml:space="preserve"> the </w:t>
      </w:r>
      <w:r w:rsidRPr="007B7830">
        <w:rPr>
          <w:rStyle w:val="Emphasis"/>
          <w:highlight w:val="cyan"/>
        </w:rPr>
        <w:t>Trump</w:t>
      </w:r>
      <w:r w:rsidRPr="005878BF">
        <w:rPr>
          <w:sz w:val="16"/>
        </w:rPr>
        <w:t xml:space="preserve"> Administration</w:t>
      </w:r>
      <w:r w:rsidRPr="007B7830">
        <w:rPr>
          <w:rStyle w:val="Emphasis"/>
          <w:highlight w:val="cyan"/>
        </w:rPr>
        <w:t>’s</w:t>
      </w:r>
      <w:r w:rsidRPr="007B7830">
        <w:rPr>
          <w:sz w:val="16"/>
          <w:highlight w:val="cyan"/>
        </w:rPr>
        <w:t xml:space="preserve"> </w:t>
      </w:r>
      <w:r w:rsidRPr="007B7830">
        <w:rPr>
          <w:rStyle w:val="StyleUnderline"/>
          <w:highlight w:val="cyan"/>
        </w:rPr>
        <w:t>effort to</w:t>
      </w:r>
      <w:r w:rsidRPr="007B7830">
        <w:rPr>
          <w:sz w:val="16"/>
          <w:highlight w:val="cyan"/>
        </w:rPr>
        <w:t xml:space="preserve"> </w:t>
      </w:r>
      <w:r w:rsidRPr="007B7830">
        <w:rPr>
          <w:rStyle w:val="Emphasis"/>
          <w:highlight w:val="cyan"/>
        </w:rPr>
        <w:t>limit</w:t>
      </w:r>
      <w:r w:rsidRPr="005878BF">
        <w:rPr>
          <w:sz w:val="16"/>
        </w:rPr>
        <w:t xml:space="preserve"> </w:t>
      </w:r>
      <w:r w:rsidRPr="005878BF">
        <w:rPr>
          <w:rStyle w:val="StyleUnderline"/>
        </w:rPr>
        <w:t xml:space="preserve">collective </w:t>
      </w:r>
      <w:r w:rsidRPr="007B7830">
        <w:rPr>
          <w:rStyle w:val="StyleUnderline"/>
          <w:highlight w:val="cyan"/>
        </w:rPr>
        <w:t>bargaining</w:t>
      </w:r>
      <w:r w:rsidRPr="005878BF">
        <w:rPr>
          <w:sz w:val="16"/>
        </w:rPr>
        <w:t xml:space="preserve">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w:t>
      </w:r>
      <w:r w:rsidRPr="005878BF">
        <w:rPr>
          <w:rStyle w:val="StyleUnderline"/>
        </w:rPr>
        <w:t>It is</w:t>
      </w:r>
      <w:r w:rsidRPr="005878BF">
        <w:rPr>
          <w:sz w:val="16"/>
        </w:rPr>
        <w:t xml:space="preserve"> </w:t>
      </w:r>
      <w:r w:rsidRPr="005878BF">
        <w:rPr>
          <w:rStyle w:val="Emphasis"/>
        </w:rPr>
        <w:t>certainly</w:t>
      </w:r>
      <w:r w:rsidRPr="005878BF">
        <w:rPr>
          <w:sz w:val="16"/>
        </w:rPr>
        <w:t xml:space="preserve"> also </w:t>
      </w:r>
      <w:r w:rsidRPr="005878BF">
        <w:rPr>
          <w:rStyle w:val="StyleUnderline"/>
        </w:rPr>
        <w:t>the case</w:t>
      </w:r>
      <w:r w:rsidRPr="007B7830">
        <w:rPr>
          <w:rStyle w:val="StyleUnderline"/>
        </w:rPr>
        <w:t xml:space="preserve"> that actions</w:t>
      </w:r>
      <w:r w:rsidRPr="005878BF">
        <w:rPr>
          <w:sz w:val="16"/>
        </w:rPr>
        <w:t xml:space="preserve"> taken by the FLRA to overturn decades of precedent regarding labor policy and </w:t>
      </w:r>
      <w:r w:rsidRPr="005878BF">
        <w:rPr>
          <w:rStyle w:val="StyleUnderline"/>
        </w:rPr>
        <w:t>to</w:t>
      </w:r>
      <w:r w:rsidRPr="005878BF">
        <w:rPr>
          <w:sz w:val="16"/>
        </w:rPr>
        <w:t xml:space="preserve"> substantially expand federal agency heads’ power to </w:t>
      </w:r>
      <w:r w:rsidRPr="005878BF">
        <w:rPr>
          <w:rStyle w:val="StyleUnderline"/>
        </w:rPr>
        <w:t>alter</w:t>
      </w:r>
      <w:r w:rsidRPr="005878BF">
        <w:rPr>
          <w:sz w:val="16"/>
        </w:rPr>
        <w:t xml:space="preserve"> </w:t>
      </w:r>
      <w:r w:rsidRPr="005878BF">
        <w:rPr>
          <w:rStyle w:val="Emphasis"/>
        </w:rPr>
        <w:t>c</w:t>
      </w:r>
      <w:r w:rsidRPr="005878BF">
        <w:rPr>
          <w:sz w:val="16"/>
        </w:rPr>
        <w:t xml:space="preserve">ollective </w:t>
      </w:r>
      <w:r w:rsidRPr="005878BF">
        <w:rPr>
          <w:rStyle w:val="Emphasis"/>
        </w:rPr>
        <w:t>b</w:t>
      </w:r>
      <w:r w:rsidRPr="005878BF">
        <w:rPr>
          <w:sz w:val="16"/>
        </w:rPr>
        <w:t xml:space="preserve">argaining </w:t>
      </w:r>
      <w:r w:rsidRPr="005878BF">
        <w:rPr>
          <w:rStyle w:val="Emphasis"/>
        </w:rPr>
        <w:t>a</w:t>
      </w:r>
      <w:r w:rsidRPr="005878BF">
        <w:rPr>
          <w:sz w:val="16"/>
        </w:rPr>
        <w:t>greement</w:t>
      </w:r>
      <w:r w:rsidRPr="005878BF">
        <w:rPr>
          <w:rStyle w:val="Emphasis"/>
        </w:rPr>
        <w:t>s</w:t>
      </w:r>
      <w:r w:rsidRPr="005878BF">
        <w:rPr>
          <w:sz w:val="16"/>
        </w:rPr>
        <w:t xml:space="preserve"> unilaterally </w:t>
      </w:r>
      <w:r w:rsidRPr="007B7830">
        <w:rPr>
          <w:rStyle w:val="StyleUnderline"/>
        </w:rPr>
        <w:t>were not matters</w:t>
      </w:r>
      <w:r w:rsidRPr="005878BF">
        <w:rPr>
          <w:rStyle w:val="StyleUnderline"/>
        </w:rPr>
        <w:t xml:space="preserve"> of</w:t>
      </w:r>
      <w:r w:rsidRPr="005878BF">
        <w:rPr>
          <w:sz w:val="16"/>
        </w:rPr>
        <w:t xml:space="preserve"> </w:t>
      </w:r>
      <w:r w:rsidRPr="005878BF">
        <w:rPr>
          <w:rStyle w:val="Emphasis"/>
        </w:rPr>
        <w:t>great apprehension</w:t>
      </w:r>
      <w:r w:rsidRPr="005878BF">
        <w:rPr>
          <w:sz w:val="16"/>
        </w:rPr>
        <w:t xml:space="preserve">. </w:t>
      </w:r>
      <w:r w:rsidRPr="007B7830">
        <w:rPr>
          <w:rStyle w:val="StyleUnderline"/>
          <w:highlight w:val="cyan"/>
        </w:rPr>
        <w:t>This</w:t>
      </w:r>
      <w:r w:rsidRPr="005878BF">
        <w:rPr>
          <w:sz w:val="16"/>
        </w:rPr>
        <w:t xml:space="preserve"> situation is unfortunate because it </w:t>
      </w:r>
      <w:r w:rsidRPr="007B7830">
        <w:rPr>
          <w:rStyle w:val="StyleUnderline"/>
          <w:highlight w:val="cyan"/>
        </w:rPr>
        <w:t>allows</w:t>
      </w:r>
      <w:r w:rsidRPr="005878BF">
        <w:rPr>
          <w:sz w:val="16"/>
        </w:rPr>
        <w:t xml:space="preserve"> proponents of </w:t>
      </w:r>
      <w:r w:rsidRPr="007B7830">
        <w:rPr>
          <w:rStyle w:val="Emphasis"/>
          <w:highlight w:val="cyan"/>
        </w:rPr>
        <w:t>dramatic</w:t>
      </w:r>
      <w:r w:rsidRPr="005878BF">
        <w:rPr>
          <w:sz w:val="16"/>
        </w:rPr>
        <w:t xml:space="preserve"> reform to continue to press their </w:t>
      </w:r>
      <w:r w:rsidRPr="007B7830">
        <w:rPr>
          <w:rStyle w:val="StyleUnderline"/>
          <w:highlight w:val="cyan"/>
        </w:rPr>
        <w:t>agendas with</w:t>
      </w:r>
      <w:r w:rsidRPr="007B7830">
        <w:rPr>
          <w:sz w:val="16"/>
          <w:highlight w:val="cyan"/>
        </w:rPr>
        <w:t xml:space="preserve"> </w:t>
      </w:r>
      <w:r w:rsidRPr="007B7830">
        <w:rPr>
          <w:rStyle w:val="Emphasis"/>
          <w:highlight w:val="cyan"/>
        </w:rPr>
        <w:t>little</w:t>
      </w:r>
      <w:r w:rsidRPr="007B7830">
        <w:rPr>
          <w:sz w:val="16"/>
          <w:highlight w:val="cyan"/>
        </w:rPr>
        <w:t xml:space="preserve"> </w:t>
      </w:r>
      <w:r w:rsidRPr="007B7830">
        <w:rPr>
          <w:rStyle w:val="StyleUnderline"/>
          <w:highlight w:val="cyan"/>
        </w:rPr>
        <w:t>public outcry</w:t>
      </w:r>
      <w:r w:rsidRPr="005878BF">
        <w:rPr>
          <w:sz w:val="16"/>
        </w:rPr>
        <w:t>.</w:t>
      </w:r>
    </w:p>
    <w:p w14:paraId="4E84A8A0" w14:textId="77777777" w:rsidR="00E26C52" w:rsidRPr="00966EE8" w:rsidRDefault="00E26C52" w:rsidP="00E26C52"/>
    <w:p w14:paraId="5245E747" w14:textId="77777777" w:rsidR="00E26C52" w:rsidRDefault="00E26C52" w:rsidP="00E26C52">
      <w:pPr>
        <w:pStyle w:val="Heading4"/>
      </w:pPr>
      <w:r>
        <w:t>A Dem win won’t solve existential risks.</w:t>
      </w:r>
    </w:p>
    <w:p w14:paraId="5EC670DF" w14:textId="77777777" w:rsidR="00E26C52" w:rsidRPr="003D018F" w:rsidRDefault="00E26C52" w:rsidP="00E26C52">
      <w:r>
        <w:t xml:space="preserve">David </w:t>
      </w:r>
      <w:r w:rsidRPr="00607AED">
        <w:rPr>
          <w:rStyle w:val="Style13ptBold"/>
        </w:rPr>
        <w:t xml:space="preserve">Brady &amp; </w:t>
      </w:r>
      <w:r>
        <w:t xml:space="preserve">Michael </w:t>
      </w:r>
      <w:r w:rsidRPr="00607AED">
        <w:rPr>
          <w:rStyle w:val="Style13ptBold"/>
        </w:rPr>
        <w:t>Spence 26</w:t>
      </w:r>
      <w:r>
        <w:t>. Professor of political science and leadership values at Stanford University. Nobel laureate in economics, professor of economics and former dean of the graduate school of business at Stanford University. "The Midterm Election Won't Fix US Politics." 2-11-2026. nytimes.com/2025/12/05/opinion/supreme-court-trump-congress.html</w:t>
      </w:r>
    </w:p>
    <w:p w14:paraId="7DE5124B" w14:textId="77777777" w:rsidR="00E26C52" w:rsidRPr="003C0B87" w:rsidRDefault="00E26C52" w:rsidP="00E26C52">
      <w:pPr>
        <w:rPr>
          <w:sz w:val="16"/>
        </w:rPr>
      </w:pPr>
      <w:r w:rsidRPr="003C0B87">
        <w:rPr>
          <w:sz w:val="16"/>
        </w:rPr>
        <w:t xml:space="preserve">Whatever elation the Democrats felt was tempered in the 2022 midterms, when they lost the House, and snuffed out when Trump won a second presidency in 2024. </w:t>
      </w:r>
      <w:r w:rsidRPr="00606BAB">
        <w:rPr>
          <w:rStyle w:val="StyleUnderline"/>
        </w:rPr>
        <w:t>The</w:t>
      </w:r>
      <w:r w:rsidRPr="003C0B87">
        <w:rPr>
          <w:sz w:val="16"/>
        </w:rPr>
        <w:t xml:space="preserve"> </w:t>
      </w:r>
      <w:r w:rsidRPr="00606BAB">
        <w:rPr>
          <w:rStyle w:val="Emphasis"/>
        </w:rPr>
        <w:t>impending</w:t>
      </w:r>
      <w:r w:rsidRPr="003C0B87">
        <w:rPr>
          <w:sz w:val="16"/>
        </w:rPr>
        <w:t xml:space="preserve"> </w:t>
      </w:r>
      <w:r w:rsidRPr="00606BAB">
        <w:rPr>
          <w:rStyle w:val="StyleUnderline"/>
        </w:rPr>
        <w:t>midterms are</w:t>
      </w:r>
      <w:r w:rsidRPr="003C0B87">
        <w:rPr>
          <w:sz w:val="16"/>
        </w:rPr>
        <w:t xml:space="preserve"> </w:t>
      </w:r>
      <w:r w:rsidRPr="00606BAB">
        <w:rPr>
          <w:rStyle w:val="Emphasis"/>
        </w:rPr>
        <w:t>likely</w:t>
      </w:r>
      <w:r w:rsidRPr="003C0B87">
        <w:rPr>
          <w:sz w:val="16"/>
        </w:rPr>
        <w:t xml:space="preserve"> again </w:t>
      </w:r>
      <w:r w:rsidRPr="00606BAB">
        <w:rPr>
          <w:rStyle w:val="StyleUnderline"/>
        </w:rPr>
        <w:t>to shift the balance</w:t>
      </w:r>
      <w:r w:rsidRPr="003C0B87">
        <w:rPr>
          <w:sz w:val="16"/>
        </w:rPr>
        <w:t xml:space="preserve"> – but </w:t>
      </w:r>
      <w:r w:rsidRPr="00606BAB">
        <w:rPr>
          <w:rStyle w:val="StyleUnderline"/>
        </w:rPr>
        <w:t>only</w:t>
      </w:r>
      <w:r w:rsidRPr="003C0B87">
        <w:rPr>
          <w:sz w:val="16"/>
        </w:rPr>
        <w:t xml:space="preserve"> </w:t>
      </w:r>
      <w:r w:rsidRPr="00606BAB">
        <w:rPr>
          <w:rStyle w:val="Emphasis"/>
        </w:rPr>
        <w:t>just</w:t>
      </w:r>
      <w:r w:rsidRPr="003C0B87">
        <w:rPr>
          <w:sz w:val="16"/>
        </w:rPr>
        <w:t xml:space="preserve">. </w:t>
      </w:r>
      <w:r w:rsidRPr="00606BAB">
        <w:rPr>
          <w:rStyle w:val="StyleUnderline"/>
        </w:rPr>
        <w:t>America’s political pendulum will</w:t>
      </w:r>
      <w:r w:rsidRPr="003C0B87">
        <w:rPr>
          <w:sz w:val="16"/>
        </w:rPr>
        <w:t xml:space="preserve"> </w:t>
      </w:r>
      <w:r w:rsidRPr="00606BAB">
        <w:rPr>
          <w:rStyle w:val="Emphasis"/>
        </w:rPr>
        <w:t>continue to oscillate</w:t>
      </w:r>
      <w:r w:rsidRPr="003C0B87">
        <w:rPr>
          <w:sz w:val="16"/>
        </w:rPr>
        <w:t>.</w:t>
      </w:r>
    </w:p>
    <w:p w14:paraId="57FBCE0A" w14:textId="77777777" w:rsidR="00E26C52" w:rsidRPr="003C0B87" w:rsidRDefault="00E26C52" w:rsidP="00E26C52">
      <w:pPr>
        <w:rPr>
          <w:sz w:val="16"/>
        </w:rPr>
      </w:pPr>
      <w:r w:rsidRPr="003C0B87">
        <w:rPr>
          <w:sz w:val="16"/>
        </w:rPr>
        <w:t xml:space="preserve">A key reason for this is that </w:t>
      </w:r>
      <w:r w:rsidRPr="006B7EEC">
        <w:rPr>
          <w:rStyle w:val="Emphasis"/>
          <w:highlight w:val="cyan"/>
        </w:rPr>
        <w:t>governments</w:t>
      </w:r>
      <w:r w:rsidRPr="003C0B87">
        <w:rPr>
          <w:sz w:val="16"/>
        </w:rPr>
        <w:t xml:space="preserve"> and leaders often </w:t>
      </w:r>
      <w:r w:rsidRPr="006B7EEC">
        <w:rPr>
          <w:rStyle w:val="StyleUnderline"/>
          <w:highlight w:val="cyan"/>
        </w:rPr>
        <w:t>lose their</w:t>
      </w:r>
      <w:r w:rsidRPr="006B7EEC">
        <w:rPr>
          <w:sz w:val="16"/>
          <w:highlight w:val="cyan"/>
        </w:rPr>
        <w:t xml:space="preserve"> </w:t>
      </w:r>
      <w:r w:rsidRPr="006B7EEC">
        <w:rPr>
          <w:rStyle w:val="Emphasis"/>
          <w:highlight w:val="cyan"/>
        </w:rPr>
        <w:t>shine</w:t>
      </w:r>
      <w:r w:rsidRPr="006B7EEC">
        <w:rPr>
          <w:sz w:val="16"/>
          <w:highlight w:val="cyan"/>
        </w:rPr>
        <w:t xml:space="preserve"> </w:t>
      </w:r>
      <w:r w:rsidRPr="006B7EEC">
        <w:rPr>
          <w:rStyle w:val="StyleUnderline"/>
          <w:highlight w:val="cyan"/>
        </w:rPr>
        <w:t>once</w:t>
      </w:r>
      <w:r w:rsidRPr="00606BAB">
        <w:rPr>
          <w:rStyle w:val="StyleUnderline"/>
        </w:rPr>
        <w:t xml:space="preserve"> they are</w:t>
      </w:r>
      <w:r w:rsidRPr="003C0B87">
        <w:rPr>
          <w:sz w:val="16"/>
        </w:rPr>
        <w:t xml:space="preserve"> </w:t>
      </w:r>
      <w:r w:rsidRPr="006B7EEC">
        <w:rPr>
          <w:rStyle w:val="Emphasis"/>
          <w:highlight w:val="cyan"/>
        </w:rPr>
        <w:t>in office</w:t>
      </w:r>
      <w:r w:rsidRPr="003C0B87">
        <w:rPr>
          <w:sz w:val="16"/>
        </w:rPr>
        <w:t xml:space="preserve"> – and not just in the US. France’s government has an approval rating of just 16%, according to a December 2025 YouGov poll. The British government is not doing much better, at 17%. Approval ratings are slightly higher in Germany (25%), and in Denmark, Italy, and Spain – all above 30% – but even in these countries, majorities disapprove of their leaders.</w:t>
      </w:r>
    </w:p>
    <w:p w14:paraId="721C4D24" w14:textId="77777777" w:rsidR="00E26C52" w:rsidRPr="003C0B87" w:rsidRDefault="00E26C52" w:rsidP="00E26C52">
      <w:pPr>
        <w:rPr>
          <w:sz w:val="16"/>
        </w:rPr>
      </w:pPr>
      <w:r w:rsidRPr="006B7EEC">
        <w:rPr>
          <w:rStyle w:val="StyleUnderline"/>
          <w:highlight w:val="cyan"/>
        </w:rPr>
        <w:t>Citizens</w:t>
      </w:r>
      <w:r w:rsidRPr="006B7EEC">
        <w:rPr>
          <w:sz w:val="16"/>
          <w:highlight w:val="cyan"/>
        </w:rPr>
        <w:t xml:space="preserve"> </w:t>
      </w:r>
      <w:r w:rsidRPr="006B7EEC">
        <w:rPr>
          <w:rStyle w:val="Emphasis"/>
          <w:highlight w:val="cyan"/>
        </w:rPr>
        <w:t>complain</w:t>
      </w:r>
      <w:r w:rsidRPr="003C0B87">
        <w:rPr>
          <w:sz w:val="16"/>
        </w:rPr>
        <w:t xml:space="preserve"> </w:t>
      </w:r>
      <w:r w:rsidRPr="00606BAB">
        <w:rPr>
          <w:rStyle w:val="StyleUnderline"/>
        </w:rPr>
        <w:t xml:space="preserve">that their </w:t>
      </w:r>
      <w:r w:rsidRPr="006B7EEC">
        <w:rPr>
          <w:rStyle w:val="StyleUnderline"/>
          <w:highlight w:val="cyan"/>
        </w:rPr>
        <w:t>leaders</w:t>
      </w:r>
      <w:r w:rsidRPr="00606BAB">
        <w:rPr>
          <w:rStyle w:val="StyleUnderline"/>
        </w:rPr>
        <w:t xml:space="preserve"> have</w:t>
      </w:r>
      <w:r w:rsidRPr="003C0B87">
        <w:rPr>
          <w:sz w:val="16"/>
        </w:rPr>
        <w:t xml:space="preserve"> </w:t>
      </w:r>
      <w:r w:rsidRPr="006B7EEC">
        <w:rPr>
          <w:rStyle w:val="Emphasis"/>
          <w:highlight w:val="cyan"/>
        </w:rPr>
        <w:t>failed</w:t>
      </w:r>
      <w:r w:rsidRPr="006B7EEC">
        <w:rPr>
          <w:sz w:val="16"/>
          <w:highlight w:val="cyan"/>
        </w:rPr>
        <w:t xml:space="preserve"> </w:t>
      </w:r>
      <w:r w:rsidRPr="006B7EEC">
        <w:rPr>
          <w:rStyle w:val="StyleUnderline"/>
          <w:highlight w:val="cyan"/>
        </w:rPr>
        <w:t>to address</w:t>
      </w:r>
      <w:r w:rsidRPr="003C0B87">
        <w:rPr>
          <w:sz w:val="16"/>
        </w:rPr>
        <w:t xml:space="preserve"> </w:t>
      </w:r>
      <w:r w:rsidRPr="00606BAB">
        <w:rPr>
          <w:rStyle w:val="Emphasis"/>
        </w:rPr>
        <w:t xml:space="preserve">major </w:t>
      </w:r>
      <w:r w:rsidRPr="006B7EEC">
        <w:rPr>
          <w:rStyle w:val="Emphasis"/>
          <w:highlight w:val="cyan"/>
        </w:rPr>
        <w:t>challenges</w:t>
      </w:r>
      <w:r w:rsidRPr="003C0B87">
        <w:rPr>
          <w:sz w:val="16"/>
        </w:rPr>
        <w:t xml:space="preserve">, </w:t>
      </w:r>
      <w:r w:rsidRPr="006B7EEC">
        <w:rPr>
          <w:rStyle w:val="StyleUnderline"/>
          <w:highlight w:val="cyan"/>
        </w:rPr>
        <w:t>such as</w:t>
      </w:r>
      <w:r w:rsidRPr="003C0B87">
        <w:rPr>
          <w:sz w:val="16"/>
        </w:rPr>
        <w:t xml:space="preserve"> </w:t>
      </w:r>
      <w:r w:rsidRPr="00606BAB">
        <w:rPr>
          <w:rStyle w:val="Emphasis"/>
        </w:rPr>
        <w:t xml:space="preserve">slow </w:t>
      </w:r>
      <w:r w:rsidRPr="006B7EEC">
        <w:rPr>
          <w:rStyle w:val="Emphasis"/>
          <w:highlight w:val="cyan"/>
        </w:rPr>
        <w:t>growth</w:t>
      </w:r>
      <w:r w:rsidRPr="003C0B87">
        <w:rPr>
          <w:sz w:val="16"/>
        </w:rPr>
        <w:t xml:space="preserve">, </w:t>
      </w:r>
      <w:r w:rsidRPr="00606BAB">
        <w:rPr>
          <w:rStyle w:val="StyleUnderline"/>
        </w:rPr>
        <w:t>inflation</w:t>
      </w:r>
      <w:r w:rsidRPr="003C0B87">
        <w:rPr>
          <w:sz w:val="16"/>
        </w:rPr>
        <w:t xml:space="preserve">, a lack of </w:t>
      </w:r>
      <w:r w:rsidRPr="00606BAB">
        <w:rPr>
          <w:rStyle w:val="StyleUnderline"/>
        </w:rPr>
        <w:t>affordable housing</w:t>
      </w:r>
      <w:r w:rsidRPr="003C0B87">
        <w:rPr>
          <w:sz w:val="16"/>
        </w:rPr>
        <w:t xml:space="preserve">, </w:t>
      </w:r>
      <w:r w:rsidRPr="006B7EEC">
        <w:rPr>
          <w:rStyle w:val="Emphasis"/>
          <w:highlight w:val="cyan"/>
        </w:rPr>
        <w:t>inequality</w:t>
      </w:r>
      <w:r w:rsidRPr="003C0B87">
        <w:rPr>
          <w:sz w:val="16"/>
        </w:rPr>
        <w:t xml:space="preserve">, </w:t>
      </w:r>
      <w:r w:rsidRPr="006B7EEC">
        <w:rPr>
          <w:rStyle w:val="StyleUnderline"/>
          <w:highlight w:val="cyan"/>
        </w:rPr>
        <w:t>and</w:t>
      </w:r>
      <w:r w:rsidRPr="006B7EEC">
        <w:rPr>
          <w:sz w:val="16"/>
          <w:highlight w:val="cyan"/>
        </w:rPr>
        <w:t xml:space="preserve"> </w:t>
      </w:r>
      <w:r w:rsidRPr="006B7EEC">
        <w:rPr>
          <w:rStyle w:val="Emphasis"/>
          <w:highlight w:val="cyan"/>
        </w:rPr>
        <w:t>climate change</w:t>
      </w:r>
      <w:r w:rsidRPr="003C0B87">
        <w:rPr>
          <w:sz w:val="16"/>
        </w:rPr>
        <w:t>. More than half of people in the US and Europe consider public pensions to be too low, and a significant share of young people believe that the pension system will not be working or solvent when they are ready to retire.</w:t>
      </w:r>
    </w:p>
    <w:p w14:paraId="42C8536A" w14:textId="77777777" w:rsidR="00E26C52" w:rsidRPr="003C0B87" w:rsidRDefault="00E26C52" w:rsidP="00E26C52">
      <w:pPr>
        <w:rPr>
          <w:sz w:val="16"/>
        </w:rPr>
      </w:pPr>
      <w:r w:rsidRPr="003C0B87">
        <w:rPr>
          <w:rStyle w:val="StyleUnderline"/>
        </w:rPr>
        <w:t>But</w:t>
      </w:r>
      <w:r w:rsidRPr="003C0B87">
        <w:rPr>
          <w:sz w:val="16"/>
        </w:rPr>
        <w:t xml:space="preserve"> many of </w:t>
      </w:r>
      <w:r w:rsidRPr="006B7EEC">
        <w:rPr>
          <w:rStyle w:val="StyleUnderline"/>
          <w:highlight w:val="cyan"/>
        </w:rPr>
        <w:t>these problems are</w:t>
      </w:r>
      <w:r w:rsidRPr="003C0B87">
        <w:rPr>
          <w:sz w:val="16"/>
        </w:rPr>
        <w:t xml:space="preserve"> </w:t>
      </w:r>
      <w:r w:rsidRPr="003C0B87">
        <w:rPr>
          <w:rStyle w:val="Emphasis"/>
        </w:rPr>
        <w:t xml:space="preserve">very </w:t>
      </w:r>
      <w:r w:rsidRPr="006B7EEC">
        <w:rPr>
          <w:rStyle w:val="Emphasis"/>
          <w:highlight w:val="cyan"/>
        </w:rPr>
        <w:t>hard</w:t>
      </w:r>
      <w:r w:rsidRPr="006B7EEC">
        <w:rPr>
          <w:sz w:val="16"/>
          <w:highlight w:val="cyan"/>
        </w:rPr>
        <w:t xml:space="preserve"> </w:t>
      </w:r>
      <w:r w:rsidRPr="006B7EEC">
        <w:rPr>
          <w:rStyle w:val="StyleUnderline"/>
          <w:highlight w:val="cyan"/>
        </w:rPr>
        <w:t>to solve</w:t>
      </w:r>
      <w:r w:rsidRPr="003C0B87">
        <w:rPr>
          <w:sz w:val="16"/>
        </w:rPr>
        <w:t xml:space="preserve">, </w:t>
      </w:r>
      <w:r w:rsidRPr="006B7EEC">
        <w:rPr>
          <w:rStyle w:val="Emphasis"/>
          <w:highlight w:val="cyan"/>
        </w:rPr>
        <w:t>especially</w:t>
      </w:r>
      <w:r w:rsidRPr="006B7EEC">
        <w:rPr>
          <w:sz w:val="16"/>
          <w:highlight w:val="cyan"/>
        </w:rPr>
        <w:t xml:space="preserve"> </w:t>
      </w:r>
      <w:r w:rsidRPr="006B7EEC">
        <w:rPr>
          <w:rStyle w:val="StyleUnderline"/>
          <w:highlight w:val="cyan"/>
        </w:rPr>
        <w:t>before the</w:t>
      </w:r>
      <w:r w:rsidRPr="006B7EEC">
        <w:rPr>
          <w:sz w:val="16"/>
          <w:highlight w:val="cyan"/>
        </w:rPr>
        <w:t xml:space="preserve"> </w:t>
      </w:r>
      <w:r w:rsidRPr="006B7EEC">
        <w:rPr>
          <w:rStyle w:val="Emphasis"/>
          <w:highlight w:val="cyan"/>
        </w:rPr>
        <w:t>next election</w:t>
      </w:r>
      <w:r w:rsidRPr="003C0B87">
        <w:rPr>
          <w:sz w:val="16"/>
        </w:rPr>
        <w:t xml:space="preserve"> </w:t>
      </w:r>
      <w:r w:rsidRPr="003C0B87">
        <w:rPr>
          <w:rStyle w:val="StyleUnderline"/>
        </w:rPr>
        <w:t>arrives</w:t>
      </w:r>
      <w:r w:rsidRPr="003C0B87">
        <w:rPr>
          <w:sz w:val="16"/>
        </w:rPr>
        <w:t xml:space="preserve">, </w:t>
      </w:r>
      <w:r w:rsidRPr="003C0B87">
        <w:rPr>
          <w:rStyle w:val="StyleUnderline"/>
        </w:rPr>
        <w:t xml:space="preserve">and </w:t>
      </w:r>
      <w:r w:rsidRPr="006B7EEC">
        <w:rPr>
          <w:rStyle w:val="StyleUnderline"/>
          <w:highlight w:val="cyan"/>
        </w:rPr>
        <w:t>the public</w:t>
      </w:r>
      <w:r w:rsidRPr="006B7EEC">
        <w:rPr>
          <w:sz w:val="16"/>
          <w:highlight w:val="cyan"/>
        </w:rPr>
        <w:t xml:space="preserve"> </w:t>
      </w:r>
      <w:r w:rsidRPr="006B7EEC">
        <w:rPr>
          <w:rStyle w:val="Emphasis"/>
          <w:highlight w:val="cyan"/>
        </w:rPr>
        <w:t>rarely</w:t>
      </w:r>
      <w:r w:rsidRPr="006B7EEC">
        <w:rPr>
          <w:sz w:val="16"/>
          <w:highlight w:val="cyan"/>
        </w:rPr>
        <w:t xml:space="preserve"> </w:t>
      </w:r>
      <w:r w:rsidRPr="006B7EEC">
        <w:rPr>
          <w:rStyle w:val="StyleUnderline"/>
          <w:highlight w:val="cyan"/>
        </w:rPr>
        <w:t>trusts</w:t>
      </w:r>
      <w:r w:rsidRPr="003C0B87">
        <w:rPr>
          <w:rStyle w:val="StyleUnderline"/>
        </w:rPr>
        <w:t xml:space="preserve"> their</w:t>
      </w:r>
      <w:r w:rsidRPr="003C0B87">
        <w:rPr>
          <w:sz w:val="16"/>
        </w:rPr>
        <w:t xml:space="preserve"> </w:t>
      </w:r>
      <w:r w:rsidRPr="006B7EEC">
        <w:rPr>
          <w:rStyle w:val="Emphasis"/>
          <w:highlight w:val="cyan"/>
        </w:rPr>
        <w:t>leaders enough</w:t>
      </w:r>
      <w:r w:rsidRPr="006B7EEC">
        <w:rPr>
          <w:sz w:val="16"/>
          <w:highlight w:val="cyan"/>
        </w:rPr>
        <w:t xml:space="preserve"> </w:t>
      </w:r>
      <w:r w:rsidRPr="006B7EEC">
        <w:rPr>
          <w:rStyle w:val="StyleUnderline"/>
          <w:highlight w:val="cyan"/>
        </w:rPr>
        <w:t>to give them</w:t>
      </w:r>
      <w:r w:rsidRPr="003C0B87">
        <w:rPr>
          <w:sz w:val="16"/>
        </w:rPr>
        <w:t xml:space="preserve"> </w:t>
      </w:r>
      <w:r w:rsidRPr="003C0B87">
        <w:rPr>
          <w:rStyle w:val="Emphasis"/>
        </w:rPr>
        <w:t xml:space="preserve">more </w:t>
      </w:r>
      <w:r w:rsidRPr="006B7EEC">
        <w:rPr>
          <w:rStyle w:val="Emphasis"/>
          <w:highlight w:val="cyan"/>
        </w:rPr>
        <w:t>time</w:t>
      </w:r>
      <w:r w:rsidRPr="003C0B87">
        <w:rPr>
          <w:sz w:val="16"/>
        </w:rPr>
        <w:t xml:space="preserve">. </w:t>
      </w:r>
      <w:r w:rsidRPr="003C0B87">
        <w:rPr>
          <w:rStyle w:val="StyleUnderline"/>
        </w:rPr>
        <w:t>So</w:t>
      </w:r>
      <w:r w:rsidRPr="003C0B87">
        <w:rPr>
          <w:sz w:val="16"/>
        </w:rPr>
        <w:t xml:space="preserve">, </w:t>
      </w:r>
      <w:r w:rsidRPr="006B7EEC">
        <w:rPr>
          <w:rStyle w:val="StyleUnderline"/>
          <w:highlight w:val="cyan"/>
        </w:rPr>
        <w:t>when an incumbent</w:t>
      </w:r>
      <w:r w:rsidRPr="006B7EEC">
        <w:rPr>
          <w:sz w:val="16"/>
          <w:highlight w:val="cyan"/>
        </w:rPr>
        <w:t xml:space="preserve"> </w:t>
      </w:r>
      <w:r w:rsidRPr="006B7EEC">
        <w:rPr>
          <w:rStyle w:val="Emphasis"/>
          <w:highlight w:val="cyan"/>
        </w:rPr>
        <w:t>fails</w:t>
      </w:r>
      <w:r w:rsidRPr="003C0B87">
        <w:rPr>
          <w:rStyle w:val="Emphasis"/>
        </w:rPr>
        <w:t xml:space="preserve"> to deliver</w:t>
      </w:r>
      <w:r w:rsidRPr="003C0B87">
        <w:rPr>
          <w:sz w:val="16"/>
        </w:rPr>
        <w:t xml:space="preserve"> </w:t>
      </w:r>
      <w:r w:rsidRPr="003C0B87">
        <w:rPr>
          <w:rStyle w:val="StyleUnderline"/>
        </w:rPr>
        <w:t>results</w:t>
      </w:r>
      <w:r w:rsidRPr="003C0B87">
        <w:rPr>
          <w:sz w:val="16"/>
        </w:rPr>
        <w:t xml:space="preserve">, </w:t>
      </w:r>
      <w:r w:rsidRPr="006B7EEC">
        <w:rPr>
          <w:rStyle w:val="StyleUnderline"/>
          <w:highlight w:val="cyan"/>
        </w:rPr>
        <w:t>voters</w:t>
      </w:r>
      <w:r w:rsidRPr="003C0B87">
        <w:rPr>
          <w:sz w:val="16"/>
        </w:rPr>
        <w:t xml:space="preserve"> often decide to </w:t>
      </w:r>
      <w:r w:rsidRPr="006B7EEC">
        <w:rPr>
          <w:rStyle w:val="StyleUnderline"/>
          <w:highlight w:val="cyan"/>
        </w:rPr>
        <w:t>give the</w:t>
      </w:r>
      <w:r w:rsidRPr="006B7EEC">
        <w:rPr>
          <w:sz w:val="16"/>
          <w:highlight w:val="cyan"/>
        </w:rPr>
        <w:t xml:space="preserve"> </w:t>
      </w:r>
      <w:r w:rsidRPr="006B7EEC">
        <w:rPr>
          <w:rStyle w:val="Emphasis"/>
          <w:highlight w:val="cyan"/>
        </w:rPr>
        <w:t>opposition</w:t>
      </w:r>
      <w:r w:rsidRPr="006B7EEC">
        <w:rPr>
          <w:sz w:val="16"/>
          <w:highlight w:val="cyan"/>
        </w:rPr>
        <w:t xml:space="preserve"> </w:t>
      </w:r>
      <w:r w:rsidRPr="006B7EEC">
        <w:rPr>
          <w:rStyle w:val="StyleUnderline"/>
          <w:highlight w:val="cyan"/>
        </w:rPr>
        <w:t>a chance</w:t>
      </w:r>
      <w:r w:rsidRPr="003C0B87">
        <w:rPr>
          <w:sz w:val="16"/>
        </w:rPr>
        <w:t xml:space="preserve">. </w:t>
      </w:r>
      <w:r w:rsidRPr="003C0B87">
        <w:rPr>
          <w:rStyle w:val="StyleUnderline"/>
        </w:rPr>
        <w:t>These</w:t>
      </w:r>
      <w:r w:rsidRPr="003C0B87">
        <w:rPr>
          <w:sz w:val="16"/>
        </w:rPr>
        <w:t xml:space="preserve"> </w:t>
      </w:r>
      <w:r w:rsidRPr="003C0B87">
        <w:rPr>
          <w:rStyle w:val="Emphasis"/>
        </w:rPr>
        <w:t xml:space="preserve">constant </w:t>
      </w:r>
      <w:r w:rsidRPr="006B7EEC">
        <w:rPr>
          <w:rStyle w:val="Emphasis"/>
          <w:highlight w:val="cyan"/>
        </w:rPr>
        <w:t>reversals</w:t>
      </w:r>
      <w:r w:rsidRPr="006B7EEC">
        <w:rPr>
          <w:sz w:val="16"/>
          <w:highlight w:val="cyan"/>
        </w:rPr>
        <w:t xml:space="preserve"> </w:t>
      </w:r>
      <w:r w:rsidRPr="006B7EEC">
        <w:rPr>
          <w:rStyle w:val="StyleUnderline"/>
          <w:highlight w:val="cyan"/>
        </w:rPr>
        <w:t>make it</w:t>
      </w:r>
      <w:r w:rsidRPr="006B7EEC">
        <w:rPr>
          <w:sz w:val="16"/>
          <w:highlight w:val="cyan"/>
        </w:rPr>
        <w:t xml:space="preserve"> </w:t>
      </w:r>
      <w:r w:rsidRPr="006B7EEC">
        <w:rPr>
          <w:rStyle w:val="Emphasis"/>
          <w:highlight w:val="cyan"/>
        </w:rPr>
        <w:t>difficult</w:t>
      </w:r>
      <w:r w:rsidRPr="006B7EEC">
        <w:rPr>
          <w:sz w:val="16"/>
          <w:highlight w:val="cyan"/>
        </w:rPr>
        <w:t xml:space="preserve"> </w:t>
      </w:r>
      <w:r w:rsidRPr="006B7EEC">
        <w:rPr>
          <w:rStyle w:val="StyleUnderline"/>
          <w:highlight w:val="cyan"/>
        </w:rPr>
        <w:t>to</w:t>
      </w:r>
      <w:r w:rsidRPr="006B7EEC">
        <w:rPr>
          <w:rStyle w:val="StyleUnderline"/>
        </w:rPr>
        <w:t xml:space="preserve"> sustain policies</w:t>
      </w:r>
      <w:r w:rsidRPr="003C0B87">
        <w:rPr>
          <w:sz w:val="16"/>
        </w:rPr>
        <w:t xml:space="preserve"> </w:t>
      </w:r>
      <w:r w:rsidRPr="003C0B87">
        <w:rPr>
          <w:rStyle w:val="Emphasis"/>
        </w:rPr>
        <w:t>long enough</w:t>
      </w:r>
      <w:r w:rsidRPr="003C0B87">
        <w:rPr>
          <w:sz w:val="16"/>
        </w:rPr>
        <w:t xml:space="preserve"> </w:t>
      </w:r>
      <w:r w:rsidRPr="003C0B87">
        <w:rPr>
          <w:rStyle w:val="StyleUnderline"/>
        </w:rPr>
        <w:t xml:space="preserve">to </w:t>
      </w:r>
      <w:r w:rsidRPr="006B7EEC">
        <w:rPr>
          <w:rStyle w:val="StyleUnderline"/>
          <w:highlight w:val="cyan"/>
        </w:rPr>
        <w:t>make a</w:t>
      </w:r>
      <w:r w:rsidRPr="006B7EEC">
        <w:rPr>
          <w:sz w:val="16"/>
          <w:highlight w:val="cyan"/>
        </w:rPr>
        <w:t xml:space="preserve"> </w:t>
      </w:r>
      <w:r w:rsidRPr="006B7EEC">
        <w:rPr>
          <w:rStyle w:val="Emphasis"/>
          <w:highlight w:val="cyan"/>
        </w:rPr>
        <w:t>difference</w:t>
      </w:r>
      <w:r w:rsidRPr="003C0B87">
        <w:rPr>
          <w:sz w:val="16"/>
        </w:rPr>
        <w:t xml:space="preserve">, </w:t>
      </w:r>
      <w:r w:rsidRPr="003C0B87">
        <w:rPr>
          <w:rStyle w:val="StyleUnderline"/>
        </w:rPr>
        <w:t>and the resulting</w:t>
      </w:r>
      <w:r w:rsidRPr="003C0B87">
        <w:rPr>
          <w:sz w:val="16"/>
        </w:rPr>
        <w:t xml:space="preserve"> policy </w:t>
      </w:r>
      <w:r w:rsidRPr="006B7EEC">
        <w:rPr>
          <w:rStyle w:val="StyleUnderline"/>
          <w:highlight w:val="cyan"/>
        </w:rPr>
        <w:t>uncertainty can</w:t>
      </w:r>
      <w:r w:rsidRPr="006B7EEC">
        <w:rPr>
          <w:sz w:val="16"/>
          <w:highlight w:val="cyan"/>
        </w:rPr>
        <w:t xml:space="preserve"> </w:t>
      </w:r>
      <w:r w:rsidRPr="006B7EEC">
        <w:rPr>
          <w:rStyle w:val="Emphasis"/>
          <w:highlight w:val="cyan"/>
        </w:rPr>
        <w:t>discourage</w:t>
      </w:r>
      <w:r w:rsidRPr="003C0B87">
        <w:rPr>
          <w:sz w:val="16"/>
        </w:rPr>
        <w:t xml:space="preserve"> </w:t>
      </w:r>
      <w:r w:rsidRPr="003C0B87">
        <w:rPr>
          <w:rStyle w:val="StyleUnderline"/>
        </w:rPr>
        <w:t xml:space="preserve">long-term </w:t>
      </w:r>
      <w:r w:rsidRPr="006B7EEC">
        <w:rPr>
          <w:rStyle w:val="StyleUnderline"/>
          <w:highlight w:val="cyan"/>
        </w:rPr>
        <w:t>investment</w:t>
      </w:r>
      <w:r w:rsidRPr="003C0B87">
        <w:rPr>
          <w:sz w:val="16"/>
        </w:rPr>
        <w:t>. Meanwhile, the lack of progress reinforces mistrust in elected officials, potentially leading voters to turn on the “establishment” altogether and embrace populist “disruptors” who compound the uncertainty.</w:t>
      </w:r>
    </w:p>
    <w:p w14:paraId="1A34F4BC" w14:textId="77777777" w:rsidR="00E26C52" w:rsidRPr="003C0B87" w:rsidRDefault="00E26C52" w:rsidP="00E26C52">
      <w:pPr>
        <w:rPr>
          <w:sz w:val="16"/>
        </w:rPr>
      </w:pPr>
      <w:r w:rsidRPr="003C0B87">
        <w:rPr>
          <w:sz w:val="16"/>
        </w:rPr>
        <w:t>In the US, frustration with powerful elites is one of the few sentiments that spans the political spectrum. The last Economist/YouGov poll of 2025 showed that 91% of Democrats, 75% of Republicans, and 83% of Independents think political institutions have been “captured by the rich and powerful.” Moreover, 80% of Democrats, 70% of Republicans, and 80% of Independents agree that important political decisions are largely made behind closed doors, without public accountability.</w:t>
      </w:r>
    </w:p>
    <w:p w14:paraId="7C9D80FF" w14:textId="77777777" w:rsidR="00E26C52" w:rsidRDefault="00E26C52" w:rsidP="00E26C52">
      <w:pPr>
        <w:rPr>
          <w:sz w:val="16"/>
        </w:rPr>
      </w:pPr>
      <w:r w:rsidRPr="003C0B87">
        <w:rPr>
          <w:rStyle w:val="StyleUnderline"/>
        </w:rPr>
        <w:t xml:space="preserve">US </w:t>
      </w:r>
      <w:r w:rsidRPr="006B7EEC">
        <w:rPr>
          <w:rStyle w:val="StyleUnderline"/>
          <w:highlight w:val="cyan"/>
        </w:rPr>
        <w:t>voters</w:t>
      </w:r>
      <w:r w:rsidRPr="006B7EEC">
        <w:rPr>
          <w:sz w:val="16"/>
          <w:highlight w:val="cyan"/>
        </w:rPr>
        <w:t xml:space="preserve"> </w:t>
      </w:r>
      <w:r w:rsidRPr="006B7EEC">
        <w:rPr>
          <w:rStyle w:val="Emphasis"/>
          <w:highlight w:val="cyan"/>
        </w:rPr>
        <w:t>may</w:t>
      </w:r>
      <w:r w:rsidRPr="003C0B87">
        <w:rPr>
          <w:sz w:val="16"/>
        </w:rPr>
        <w:t xml:space="preserve"> </w:t>
      </w:r>
      <w:r w:rsidRPr="003C0B87">
        <w:rPr>
          <w:rStyle w:val="StyleUnderline"/>
        </w:rPr>
        <w:t xml:space="preserve">well </w:t>
      </w:r>
      <w:r w:rsidRPr="006B7EEC">
        <w:rPr>
          <w:rStyle w:val="StyleUnderline"/>
          <w:highlight w:val="cyan"/>
        </w:rPr>
        <w:t>embrace the</w:t>
      </w:r>
      <w:r w:rsidRPr="006B7EEC">
        <w:rPr>
          <w:sz w:val="16"/>
          <w:highlight w:val="cyan"/>
        </w:rPr>
        <w:t xml:space="preserve"> </w:t>
      </w:r>
      <w:r w:rsidRPr="006B7EEC">
        <w:rPr>
          <w:rStyle w:val="Emphasis"/>
          <w:highlight w:val="cyan"/>
        </w:rPr>
        <w:t>Democratic Party</w:t>
      </w:r>
      <w:r w:rsidRPr="003C0B87">
        <w:rPr>
          <w:sz w:val="16"/>
        </w:rPr>
        <w:t xml:space="preserve"> </w:t>
      </w:r>
      <w:r w:rsidRPr="003C0B87">
        <w:rPr>
          <w:rStyle w:val="StyleUnderline"/>
        </w:rPr>
        <w:t>in this year’s</w:t>
      </w:r>
      <w:r w:rsidRPr="003C0B87">
        <w:rPr>
          <w:sz w:val="16"/>
        </w:rPr>
        <w:t xml:space="preserve"> </w:t>
      </w:r>
      <w:r w:rsidRPr="003C0B87">
        <w:rPr>
          <w:rStyle w:val="Emphasis"/>
        </w:rPr>
        <w:t>midterms</w:t>
      </w:r>
      <w:r w:rsidRPr="003C0B87">
        <w:rPr>
          <w:sz w:val="16"/>
        </w:rPr>
        <w:t xml:space="preserve">. </w:t>
      </w:r>
      <w:r w:rsidRPr="003C0B87">
        <w:rPr>
          <w:rStyle w:val="StyleUnderline"/>
        </w:rPr>
        <w:t xml:space="preserve">But </w:t>
      </w:r>
      <w:r w:rsidRPr="006B7EEC">
        <w:rPr>
          <w:rStyle w:val="StyleUnderline"/>
          <w:highlight w:val="cyan"/>
        </w:rPr>
        <w:t>neither</w:t>
      </w:r>
      <w:r w:rsidRPr="003C0B87">
        <w:rPr>
          <w:rStyle w:val="StyleUnderline"/>
        </w:rPr>
        <w:t xml:space="preserve"> this year’s</w:t>
      </w:r>
      <w:r w:rsidRPr="003C0B87">
        <w:rPr>
          <w:sz w:val="16"/>
        </w:rPr>
        <w:t xml:space="preserve"> </w:t>
      </w:r>
      <w:r w:rsidRPr="003C0B87">
        <w:rPr>
          <w:rStyle w:val="Emphasis"/>
        </w:rPr>
        <w:t>midterm</w:t>
      </w:r>
      <w:r w:rsidRPr="003C0B87">
        <w:rPr>
          <w:sz w:val="16"/>
        </w:rPr>
        <w:t xml:space="preserve"> </w:t>
      </w:r>
      <w:r w:rsidRPr="006B7EEC">
        <w:rPr>
          <w:rStyle w:val="StyleUnderline"/>
          <w:highlight w:val="cyan"/>
        </w:rPr>
        <w:t>election</w:t>
      </w:r>
      <w:r w:rsidRPr="003C0B87">
        <w:rPr>
          <w:rStyle w:val="StyleUnderline"/>
        </w:rPr>
        <w:t xml:space="preserve"> nor the</w:t>
      </w:r>
      <w:r w:rsidRPr="003C0B87">
        <w:rPr>
          <w:sz w:val="16"/>
        </w:rPr>
        <w:t xml:space="preserve"> </w:t>
      </w:r>
      <w:r w:rsidRPr="003C0B87">
        <w:rPr>
          <w:rStyle w:val="Emphasis"/>
        </w:rPr>
        <w:t>presidential</w:t>
      </w:r>
      <w:r w:rsidRPr="003C0B87">
        <w:rPr>
          <w:sz w:val="16"/>
        </w:rPr>
        <w:t xml:space="preserve"> </w:t>
      </w:r>
      <w:r w:rsidRPr="003C0B87">
        <w:rPr>
          <w:rStyle w:val="StyleUnderline"/>
        </w:rPr>
        <w:t>election in</w:t>
      </w:r>
      <w:r w:rsidRPr="003C0B87">
        <w:rPr>
          <w:sz w:val="16"/>
        </w:rPr>
        <w:t xml:space="preserve"> 20</w:t>
      </w:r>
      <w:r w:rsidRPr="003C0B87">
        <w:rPr>
          <w:rStyle w:val="Emphasis"/>
        </w:rPr>
        <w:t>28</w:t>
      </w:r>
      <w:r w:rsidRPr="003C0B87">
        <w:rPr>
          <w:sz w:val="16"/>
        </w:rPr>
        <w:t xml:space="preserve"> </w:t>
      </w:r>
      <w:r w:rsidRPr="006B7EEC">
        <w:rPr>
          <w:rStyle w:val="StyleUnderline"/>
          <w:highlight w:val="cyan"/>
        </w:rPr>
        <w:t>is likely to</w:t>
      </w:r>
      <w:r w:rsidRPr="003C0B87">
        <w:rPr>
          <w:rStyle w:val="StyleUnderline"/>
        </w:rPr>
        <w:t xml:space="preserve"> lead to a</w:t>
      </w:r>
      <w:r w:rsidRPr="003C0B87">
        <w:rPr>
          <w:sz w:val="16"/>
        </w:rPr>
        <w:t xml:space="preserve"> </w:t>
      </w:r>
      <w:r w:rsidRPr="003C0B87">
        <w:rPr>
          <w:rStyle w:val="Emphasis"/>
        </w:rPr>
        <w:t>significant realignment</w:t>
      </w:r>
      <w:r w:rsidRPr="003C0B87">
        <w:rPr>
          <w:sz w:val="16"/>
        </w:rPr>
        <w:t xml:space="preserve"> </w:t>
      </w:r>
      <w:r w:rsidRPr="003C0B87">
        <w:rPr>
          <w:rStyle w:val="StyleUnderline"/>
        </w:rPr>
        <w:t>of US politics or</w:t>
      </w:r>
      <w:r w:rsidRPr="006B7EEC">
        <w:rPr>
          <w:sz w:val="16"/>
        </w:rPr>
        <w:t xml:space="preserve"> deliver </w:t>
      </w:r>
      <w:r w:rsidRPr="003C0B87">
        <w:rPr>
          <w:sz w:val="16"/>
        </w:rPr>
        <w:t xml:space="preserve">a government capable of </w:t>
      </w:r>
      <w:r w:rsidRPr="006B7EEC">
        <w:rPr>
          <w:rStyle w:val="Emphasis"/>
          <w:highlight w:val="cyan"/>
        </w:rPr>
        <w:t>sustain</w:t>
      </w:r>
      <w:r w:rsidRPr="003C0B87">
        <w:rPr>
          <w:sz w:val="16"/>
        </w:rPr>
        <w:t xml:space="preserve">ing </w:t>
      </w:r>
      <w:r w:rsidRPr="006B7EEC">
        <w:rPr>
          <w:rStyle w:val="StyleUnderline"/>
          <w:highlight w:val="cyan"/>
        </w:rPr>
        <w:t>policies</w:t>
      </w:r>
      <w:r w:rsidRPr="006B7EEC">
        <w:rPr>
          <w:sz w:val="16"/>
          <w:highlight w:val="cyan"/>
        </w:rPr>
        <w:t xml:space="preserve"> </w:t>
      </w:r>
      <w:r w:rsidRPr="006B7EEC">
        <w:rPr>
          <w:rStyle w:val="Emphasis"/>
          <w:highlight w:val="cyan"/>
        </w:rPr>
        <w:t>long enough</w:t>
      </w:r>
      <w:r w:rsidRPr="006B7EEC">
        <w:rPr>
          <w:sz w:val="16"/>
          <w:highlight w:val="cyan"/>
        </w:rPr>
        <w:t xml:space="preserve"> </w:t>
      </w:r>
      <w:r w:rsidRPr="006B7EEC">
        <w:rPr>
          <w:rStyle w:val="StyleUnderline"/>
          <w:highlight w:val="cyan"/>
        </w:rPr>
        <w:t>to address</w:t>
      </w:r>
      <w:r w:rsidRPr="003C0B87">
        <w:rPr>
          <w:sz w:val="16"/>
        </w:rPr>
        <w:t xml:space="preserve"> the </w:t>
      </w:r>
      <w:r w:rsidRPr="006B7EEC">
        <w:rPr>
          <w:rStyle w:val="StyleUnderline"/>
          <w:highlight w:val="cyan"/>
        </w:rPr>
        <w:t>problems</w:t>
      </w:r>
      <w:r w:rsidRPr="003C0B87">
        <w:rPr>
          <w:sz w:val="16"/>
        </w:rPr>
        <w:t xml:space="preserve"> the country faces. In the coming years, we can expect more political paralysis than policy progress.</w:t>
      </w:r>
    </w:p>
    <w:p w14:paraId="416AB963" w14:textId="77777777" w:rsidR="00E26C52" w:rsidRPr="001E5E36" w:rsidRDefault="00E26C52" w:rsidP="00E26C52">
      <w:pPr>
        <w:rPr>
          <w:sz w:val="16"/>
        </w:rPr>
      </w:pPr>
    </w:p>
    <w:p w14:paraId="3656E375" w14:textId="77777777" w:rsidR="00E26C52" w:rsidRDefault="00E26C52" w:rsidP="00E26C52">
      <w:pPr>
        <w:pStyle w:val="Heading4"/>
      </w:pPr>
      <w:r>
        <w:t>Midterms don’t implicate foreign policy.</w:t>
      </w:r>
    </w:p>
    <w:p w14:paraId="3E60C6D6" w14:textId="77777777" w:rsidR="00E26C52" w:rsidRPr="00626DBA" w:rsidRDefault="00E26C52" w:rsidP="00E26C52">
      <w:r>
        <w:t xml:space="preserve">Richard </w:t>
      </w:r>
      <w:r w:rsidRPr="00626DBA">
        <w:rPr>
          <w:rStyle w:val="Style13ptBold"/>
        </w:rPr>
        <w:t>Haass 22</w:t>
      </w:r>
      <w:r>
        <w:t>. Diplomat, former president of the Council on Foreign Relations. "Making Sense of Midterm America." Project Syndicate. 11-10-2022. project-syndicate.org/commentary/midterm-election-impact-on-us-foreign-policy-by-richard-haass-2022-11</w:t>
      </w:r>
    </w:p>
    <w:p w14:paraId="21B8D696" w14:textId="77777777" w:rsidR="00E26C52" w:rsidRPr="00724AD3" w:rsidRDefault="00E26C52" w:rsidP="00E26C52">
      <w:pPr>
        <w:rPr>
          <w:sz w:val="16"/>
        </w:rPr>
      </w:pPr>
      <w:r w:rsidRPr="00626DBA">
        <w:rPr>
          <w:rStyle w:val="StyleUnderline"/>
        </w:rPr>
        <w:t>Regarding</w:t>
      </w:r>
      <w:r w:rsidRPr="00724AD3">
        <w:rPr>
          <w:sz w:val="16"/>
        </w:rPr>
        <w:t xml:space="preserve"> </w:t>
      </w:r>
      <w:r w:rsidRPr="00626DBA">
        <w:rPr>
          <w:rStyle w:val="Emphasis"/>
        </w:rPr>
        <w:t>policy</w:t>
      </w:r>
      <w:r w:rsidRPr="00724AD3">
        <w:rPr>
          <w:sz w:val="16"/>
        </w:rPr>
        <w:t xml:space="preserve">, </w:t>
      </w:r>
      <w:r w:rsidRPr="00724AD3">
        <w:rPr>
          <w:rStyle w:val="StyleUnderline"/>
          <w:highlight w:val="cyan"/>
        </w:rPr>
        <w:t>the</w:t>
      </w:r>
      <w:r w:rsidRPr="00724AD3">
        <w:rPr>
          <w:sz w:val="16"/>
          <w:highlight w:val="cyan"/>
        </w:rPr>
        <w:t xml:space="preserve"> </w:t>
      </w:r>
      <w:r w:rsidRPr="00724AD3">
        <w:rPr>
          <w:rStyle w:val="Emphasis"/>
          <w:highlight w:val="cyan"/>
        </w:rPr>
        <w:t>mixed</w:t>
      </w:r>
      <w:r w:rsidRPr="00724AD3">
        <w:rPr>
          <w:sz w:val="16"/>
          <w:highlight w:val="cyan"/>
        </w:rPr>
        <w:t xml:space="preserve"> </w:t>
      </w:r>
      <w:r w:rsidRPr="00724AD3">
        <w:rPr>
          <w:rStyle w:val="StyleUnderline"/>
          <w:highlight w:val="cyan"/>
        </w:rPr>
        <w:t>outcome provides</w:t>
      </w:r>
      <w:r w:rsidRPr="00724AD3">
        <w:rPr>
          <w:sz w:val="16"/>
          <w:highlight w:val="cyan"/>
        </w:rPr>
        <w:t xml:space="preserve"> </w:t>
      </w:r>
      <w:r w:rsidRPr="00724AD3">
        <w:rPr>
          <w:rStyle w:val="Emphasis"/>
          <w:highlight w:val="cyan"/>
        </w:rPr>
        <w:t>no</w:t>
      </w:r>
      <w:r w:rsidRPr="00626DBA">
        <w:rPr>
          <w:rStyle w:val="Emphasis"/>
        </w:rPr>
        <w:t xml:space="preserve"> mandate</w:t>
      </w:r>
      <w:r w:rsidRPr="00724AD3">
        <w:rPr>
          <w:sz w:val="16"/>
        </w:rPr>
        <w:t xml:space="preserve"> </w:t>
      </w:r>
      <w:r w:rsidRPr="00626DBA">
        <w:rPr>
          <w:rStyle w:val="StyleUnderline"/>
        </w:rPr>
        <w:t xml:space="preserve">for significant </w:t>
      </w:r>
      <w:r w:rsidRPr="00724AD3">
        <w:rPr>
          <w:rStyle w:val="StyleUnderline"/>
          <w:highlight w:val="cyan"/>
        </w:rPr>
        <w:t>change</w:t>
      </w:r>
      <w:r w:rsidRPr="00724AD3">
        <w:rPr>
          <w:sz w:val="16"/>
        </w:rPr>
        <w:t xml:space="preserve">. This likely means that economic and </w:t>
      </w:r>
      <w:r w:rsidRPr="00DA32AA">
        <w:rPr>
          <w:sz w:val="16"/>
        </w:rPr>
        <w:t xml:space="preserve">military </w:t>
      </w:r>
      <w:r w:rsidRPr="00DA32AA">
        <w:rPr>
          <w:rStyle w:val="StyleUnderline"/>
        </w:rPr>
        <w:t>support for</w:t>
      </w:r>
      <w:r w:rsidRPr="00DA32AA">
        <w:rPr>
          <w:sz w:val="16"/>
        </w:rPr>
        <w:t xml:space="preserve"> </w:t>
      </w:r>
      <w:r w:rsidRPr="00DA32AA">
        <w:rPr>
          <w:rStyle w:val="Emphasis"/>
        </w:rPr>
        <w:t>Ukraine</w:t>
      </w:r>
      <w:r w:rsidRPr="00724AD3">
        <w:rPr>
          <w:sz w:val="16"/>
        </w:rPr>
        <w:t xml:space="preserve"> </w:t>
      </w:r>
      <w:r w:rsidRPr="00626DBA">
        <w:rPr>
          <w:rStyle w:val="StyleUnderline"/>
        </w:rPr>
        <w:t>will</w:t>
      </w:r>
      <w:r w:rsidRPr="00724AD3">
        <w:rPr>
          <w:sz w:val="16"/>
        </w:rPr>
        <w:t xml:space="preserve"> </w:t>
      </w:r>
      <w:r w:rsidRPr="00626DBA">
        <w:rPr>
          <w:rStyle w:val="Emphasis"/>
        </w:rPr>
        <w:t>continue</w:t>
      </w:r>
      <w:r w:rsidRPr="00724AD3">
        <w:rPr>
          <w:sz w:val="16"/>
        </w:rPr>
        <w:t xml:space="preserve">, although it is possible that there could be some attempts by Congress to limit its scale or link it to some future negotiations. </w:t>
      </w:r>
      <w:r w:rsidRPr="00724AD3">
        <w:rPr>
          <w:rStyle w:val="StyleUnderline"/>
          <w:highlight w:val="cyan"/>
        </w:rPr>
        <w:t>Sanctions</w:t>
      </w:r>
      <w:r w:rsidRPr="00724AD3">
        <w:rPr>
          <w:rStyle w:val="StyleUnderline"/>
        </w:rPr>
        <w:t xml:space="preserve"> against</w:t>
      </w:r>
      <w:r w:rsidRPr="00724AD3">
        <w:rPr>
          <w:sz w:val="16"/>
        </w:rPr>
        <w:t xml:space="preserve"> </w:t>
      </w:r>
      <w:r w:rsidRPr="00626DBA">
        <w:rPr>
          <w:rStyle w:val="Emphasis"/>
        </w:rPr>
        <w:t>Russia</w:t>
      </w:r>
      <w:r w:rsidRPr="00724AD3">
        <w:rPr>
          <w:sz w:val="16"/>
        </w:rPr>
        <w:t xml:space="preserve"> </w:t>
      </w:r>
      <w:r w:rsidRPr="00DA32AA">
        <w:rPr>
          <w:rStyle w:val="StyleUnderline"/>
          <w:highlight w:val="cyan"/>
        </w:rPr>
        <w:t>will</w:t>
      </w:r>
      <w:r w:rsidRPr="00DA32AA">
        <w:rPr>
          <w:sz w:val="16"/>
          <w:highlight w:val="cyan"/>
        </w:rPr>
        <w:t xml:space="preserve"> </w:t>
      </w:r>
      <w:r w:rsidRPr="00DA32AA">
        <w:rPr>
          <w:rStyle w:val="Emphasis"/>
          <w:highlight w:val="cyan"/>
        </w:rPr>
        <w:t>remain</w:t>
      </w:r>
      <w:r w:rsidRPr="00724AD3">
        <w:rPr>
          <w:sz w:val="16"/>
        </w:rPr>
        <w:t xml:space="preserve"> </w:t>
      </w:r>
      <w:r w:rsidRPr="00626DBA">
        <w:rPr>
          <w:rStyle w:val="StyleUnderline"/>
        </w:rPr>
        <w:t>in place</w:t>
      </w:r>
      <w:r w:rsidRPr="00724AD3">
        <w:rPr>
          <w:sz w:val="16"/>
        </w:rPr>
        <w:t>.</w:t>
      </w:r>
    </w:p>
    <w:p w14:paraId="4B0CFFF9" w14:textId="77777777" w:rsidR="00E26C52" w:rsidRPr="00724AD3" w:rsidRDefault="00E26C52" w:rsidP="00E26C52">
      <w:pPr>
        <w:rPr>
          <w:sz w:val="16"/>
        </w:rPr>
      </w:pPr>
      <w:r w:rsidRPr="00626DBA">
        <w:rPr>
          <w:rStyle w:val="StyleUnderline"/>
        </w:rPr>
        <w:t>So</w:t>
      </w:r>
      <w:r w:rsidRPr="00724AD3">
        <w:rPr>
          <w:sz w:val="16"/>
        </w:rPr>
        <w:t xml:space="preserve">, </w:t>
      </w:r>
      <w:r w:rsidRPr="00626DBA">
        <w:rPr>
          <w:rStyle w:val="StyleUnderline"/>
        </w:rPr>
        <w:t>too</w:t>
      </w:r>
      <w:r w:rsidRPr="00724AD3">
        <w:rPr>
          <w:sz w:val="16"/>
        </w:rPr>
        <w:t xml:space="preserve">, </w:t>
      </w:r>
      <w:r w:rsidRPr="00626DBA">
        <w:rPr>
          <w:rStyle w:val="StyleUnderline"/>
        </w:rPr>
        <w:t xml:space="preserve">will </w:t>
      </w:r>
      <w:r w:rsidRPr="00724AD3">
        <w:rPr>
          <w:rStyle w:val="StyleUnderline"/>
          <w:highlight w:val="cyan"/>
        </w:rPr>
        <w:t>the</w:t>
      </w:r>
      <w:r w:rsidRPr="00DA32AA">
        <w:rPr>
          <w:sz w:val="16"/>
        </w:rPr>
        <w:t xml:space="preserve"> </w:t>
      </w:r>
      <w:r w:rsidRPr="00DA32AA">
        <w:rPr>
          <w:rStyle w:val="Emphasis"/>
        </w:rPr>
        <w:t>hardline</w:t>
      </w:r>
      <w:r w:rsidRPr="00DA32AA">
        <w:rPr>
          <w:sz w:val="16"/>
        </w:rPr>
        <w:t xml:space="preserve"> </w:t>
      </w:r>
      <w:r w:rsidRPr="00724AD3">
        <w:rPr>
          <w:rStyle w:val="StyleUnderline"/>
          <w:highlight w:val="cyan"/>
        </w:rPr>
        <w:t>stance toward</w:t>
      </w:r>
      <w:r w:rsidRPr="00724AD3">
        <w:rPr>
          <w:sz w:val="16"/>
          <w:highlight w:val="cyan"/>
        </w:rPr>
        <w:t xml:space="preserve"> </w:t>
      </w:r>
      <w:r w:rsidRPr="00724AD3">
        <w:rPr>
          <w:rStyle w:val="Emphasis"/>
          <w:highlight w:val="cyan"/>
        </w:rPr>
        <w:t>China</w:t>
      </w:r>
      <w:r w:rsidRPr="00724AD3">
        <w:rPr>
          <w:sz w:val="16"/>
        </w:rPr>
        <w:t xml:space="preserve">, </w:t>
      </w:r>
      <w:r w:rsidRPr="00626DBA">
        <w:rPr>
          <w:rStyle w:val="StyleUnderline"/>
        </w:rPr>
        <w:t xml:space="preserve">which </w:t>
      </w:r>
      <w:r w:rsidRPr="00090B46">
        <w:rPr>
          <w:rStyle w:val="StyleUnderline"/>
          <w:highlight w:val="cyan"/>
        </w:rPr>
        <w:t>reflects</w:t>
      </w:r>
      <w:r w:rsidRPr="00626DBA">
        <w:rPr>
          <w:rStyle w:val="StyleUnderline"/>
        </w:rPr>
        <w:t xml:space="preserve"> a</w:t>
      </w:r>
      <w:r w:rsidRPr="00724AD3">
        <w:rPr>
          <w:sz w:val="16"/>
        </w:rPr>
        <w:t xml:space="preserve"> </w:t>
      </w:r>
      <w:r w:rsidRPr="00626DBA">
        <w:rPr>
          <w:rStyle w:val="Emphasis"/>
        </w:rPr>
        <w:t>strong</w:t>
      </w:r>
      <w:r w:rsidRPr="00724AD3">
        <w:rPr>
          <w:sz w:val="16"/>
        </w:rPr>
        <w:t xml:space="preserve"> </w:t>
      </w:r>
      <w:r w:rsidRPr="00626DBA">
        <w:rPr>
          <w:rStyle w:val="StyleUnderline"/>
        </w:rPr>
        <w:t xml:space="preserve">political </w:t>
      </w:r>
      <w:r w:rsidRPr="00090B46">
        <w:rPr>
          <w:rStyle w:val="StyleUnderline"/>
          <w:highlight w:val="cyan"/>
        </w:rPr>
        <w:t>consensus</w:t>
      </w:r>
      <w:r w:rsidRPr="00724AD3">
        <w:rPr>
          <w:sz w:val="16"/>
        </w:rPr>
        <w:t xml:space="preserve">. Indeed, one of Biden’s few bipartisan legislative victories was the CHIPS Act, which provides hundreds of billions of dollars to boost US competitiveness in areas like semiconductor manufacturing. </w:t>
      </w:r>
      <w:r w:rsidRPr="00626DBA">
        <w:rPr>
          <w:rStyle w:val="StyleUnderline"/>
        </w:rPr>
        <w:t>With a</w:t>
      </w:r>
      <w:r w:rsidRPr="00724AD3">
        <w:rPr>
          <w:sz w:val="16"/>
        </w:rPr>
        <w:t xml:space="preserve"> </w:t>
      </w:r>
      <w:r w:rsidRPr="00626DBA">
        <w:rPr>
          <w:rStyle w:val="Emphasis"/>
        </w:rPr>
        <w:t>divided</w:t>
      </w:r>
      <w:r w:rsidRPr="00724AD3">
        <w:rPr>
          <w:sz w:val="16"/>
        </w:rPr>
        <w:t xml:space="preserve"> </w:t>
      </w:r>
      <w:r w:rsidRPr="00626DBA">
        <w:rPr>
          <w:rStyle w:val="StyleUnderline"/>
        </w:rPr>
        <w:t>Congress</w:t>
      </w:r>
      <w:r w:rsidRPr="00724AD3">
        <w:rPr>
          <w:sz w:val="16"/>
        </w:rPr>
        <w:t xml:space="preserve">, </w:t>
      </w:r>
      <w:r w:rsidRPr="002233CB">
        <w:rPr>
          <w:rStyle w:val="StyleUnderline"/>
        </w:rPr>
        <w:t>one of the</w:t>
      </w:r>
      <w:r w:rsidRPr="00724AD3">
        <w:rPr>
          <w:sz w:val="16"/>
        </w:rPr>
        <w:t xml:space="preserve"> </w:t>
      </w:r>
      <w:r w:rsidRPr="002233CB">
        <w:rPr>
          <w:rStyle w:val="Emphasis"/>
        </w:rPr>
        <w:t>few</w:t>
      </w:r>
      <w:r w:rsidRPr="00724AD3">
        <w:rPr>
          <w:sz w:val="16"/>
        </w:rPr>
        <w:t xml:space="preserve"> </w:t>
      </w:r>
      <w:r w:rsidRPr="002233CB">
        <w:rPr>
          <w:rStyle w:val="StyleUnderline"/>
        </w:rPr>
        <w:t>areas for</w:t>
      </w:r>
      <w:r w:rsidRPr="00724AD3">
        <w:rPr>
          <w:sz w:val="16"/>
        </w:rPr>
        <w:t xml:space="preserve"> </w:t>
      </w:r>
      <w:r w:rsidRPr="002233CB">
        <w:rPr>
          <w:rStyle w:val="Emphasis"/>
        </w:rPr>
        <w:t>potential agreement</w:t>
      </w:r>
      <w:r w:rsidRPr="00724AD3">
        <w:rPr>
          <w:sz w:val="16"/>
        </w:rPr>
        <w:t xml:space="preserve"> </w:t>
      </w:r>
      <w:r w:rsidRPr="002233CB">
        <w:rPr>
          <w:rStyle w:val="StyleUnderline"/>
        </w:rPr>
        <w:t>will be</w:t>
      </w:r>
      <w:r w:rsidRPr="00724AD3">
        <w:rPr>
          <w:sz w:val="16"/>
        </w:rPr>
        <w:t xml:space="preserve"> similar </w:t>
      </w:r>
      <w:r w:rsidRPr="002233CB">
        <w:rPr>
          <w:rStyle w:val="StyleUnderline"/>
        </w:rPr>
        <w:t>legislation that</w:t>
      </w:r>
      <w:r w:rsidRPr="00724AD3">
        <w:rPr>
          <w:sz w:val="16"/>
        </w:rPr>
        <w:t xml:space="preserve"> </w:t>
      </w:r>
      <w:r w:rsidRPr="002233CB">
        <w:rPr>
          <w:rStyle w:val="Emphasis"/>
        </w:rPr>
        <w:t>takes aim</w:t>
      </w:r>
      <w:r w:rsidRPr="00724AD3">
        <w:rPr>
          <w:sz w:val="16"/>
        </w:rPr>
        <w:t xml:space="preserve"> </w:t>
      </w:r>
      <w:r w:rsidRPr="002233CB">
        <w:rPr>
          <w:rStyle w:val="StyleUnderline"/>
        </w:rPr>
        <w:t>at</w:t>
      </w:r>
      <w:r w:rsidRPr="00724AD3">
        <w:rPr>
          <w:sz w:val="16"/>
        </w:rPr>
        <w:t xml:space="preserve"> </w:t>
      </w:r>
      <w:r w:rsidRPr="002233CB">
        <w:rPr>
          <w:rStyle w:val="Emphasis"/>
        </w:rPr>
        <w:t>China</w:t>
      </w:r>
      <w:r w:rsidRPr="00724AD3">
        <w:rPr>
          <w:sz w:val="16"/>
        </w:rPr>
        <w:t>. For example, the US could introduce a screening process for outbound investment, set new ground rules for Chinese investment in the US, or both.</w:t>
      </w:r>
    </w:p>
    <w:p w14:paraId="4CC4D83C" w14:textId="77777777" w:rsidR="00E26C52" w:rsidRPr="00724AD3" w:rsidRDefault="00E26C52" w:rsidP="00E26C52">
      <w:pPr>
        <w:rPr>
          <w:sz w:val="16"/>
        </w:rPr>
      </w:pPr>
      <w:r w:rsidRPr="00DA32AA">
        <w:rPr>
          <w:rStyle w:val="StyleUnderline"/>
          <w:highlight w:val="cyan"/>
        </w:rPr>
        <w:t>Support for</w:t>
      </w:r>
      <w:r w:rsidRPr="00DA32AA">
        <w:rPr>
          <w:sz w:val="16"/>
          <w:highlight w:val="cyan"/>
        </w:rPr>
        <w:t xml:space="preserve"> </w:t>
      </w:r>
      <w:r w:rsidRPr="00DA32AA">
        <w:rPr>
          <w:rStyle w:val="Emphasis"/>
          <w:highlight w:val="cyan"/>
        </w:rPr>
        <w:t>Taiwan</w:t>
      </w:r>
      <w:r w:rsidRPr="00DA32AA">
        <w:rPr>
          <w:sz w:val="16"/>
          <w:highlight w:val="cyan"/>
        </w:rPr>
        <w:t xml:space="preserve"> </w:t>
      </w:r>
      <w:r w:rsidRPr="00DA32AA">
        <w:rPr>
          <w:rStyle w:val="StyleUnderline"/>
          <w:highlight w:val="cyan"/>
        </w:rPr>
        <w:t>will</w:t>
      </w:r>
      <w:r w:rsidRPr="002233CB">
        <w:rPr>
          <w:rStyle w:val="StyleUnderline"/>
        </w:rPr>
        <w:t xml:space="preserve"> also</w:t>
      </w:r>
      <w:r w:rsidRPr="00724AD3">
        <w:rPr>
          <w:sz w:val="16"/>
        </w:rPr>
        <w:t xml:space="preserve"> </w:t>
      </w:r>
      <w:r w:rsidRPr="00DA32AA">
        <w:rPr>
          <w:rStyle w:val="Emphasis"/>
          <w:highlight w:val="cyan"/>
        </w:rPr>
        <w:t>continue</w:t>
      </w:r>
      <w:r w:rsidRPr="00724AD3">
        <w:rPr>
          <w:sz w:val="16"/>
        </w:rPr>
        <w:t>. The Taiwan Policy Act, which would upgrade bilateral ties in ways sure to provoke China and provide Taiwan with greater military assistance, could be revived by the new Congress. Should Kevin McCarthy become Speaker of the House of Representatives, as is quite possible, he will likely travel to Taiwan, which would similarly prompt a strong Chinese response.</w:t>
      </w:r>
    </w:p>
    <w:p w14:paraId="36A85B67" w14:textId="77777777" w:rsidR="00E26C52" w:rsidRPr="00724AD3" w:rsidRDefault="00E26C52" w:rsidP="00E26C52">
      <w:pPr>
        <w:rPr>
          <w:sz w:val="16"/>
        </w:rPr>
      </w:pPr>
      <w:r w:rsidRPr="00DA32AA">
        <w:rPr>
          <w:rStyle w:val="Emphasis"/>
          <w:highlight w:val="cyan"/>
        </w:rPr>
        <w:t>Trade</w:t>
      </w:r>
      <w:r w:rsidRPr="00724AD3">
        <w:rPr>
          <w:sz w:val="16"/>
        </w:rPr>
        <w:t xml:space="preserve"> is another area where policy </w:t>
      </w:r>
      <w:r w:rsidRPr="00DA32AA">
        <w:rPr>
          <w:rStyle w:val="StyleUnderline"/>
          <w:highlight w:val="cyan"/>
        </w:rPr>
        <w:t>will remain</w:t>
      </w:r>
      <w:r w:rsidRPr="00724AD3">
        <w:rPr>
          <w:sz w:val="16"/>
        </w:rPr>
        <w:t xml:space="preserve"> </w:t>
      </w:r>
      <w:r w:rsidRPr="002233CB">
        <w:rPr>
          <w:rStyle w:val="Emphasis"/>
        </w:rPr>
        <w:t xml:space="preserve">largely </w:t>
      </w:r>
      <w:r w:rsidRPr="00DA32AA">
        <w:rPr>
          <w:rStyle w:val="Emphasis"/>
          <w:highlight w:val="cyan"/>
        </w:rPr>
        <w:t>unchanged</w:t>
      </w:r>
      <w:r w:rsidRPr="00724AD3">
        <w:rPr>
          <w:sz w:val="16"/>
        </w:rPr>
        <w:t xml:space="preserve">, </w:t>
      </w:r>
      <w:r w:rsidRPr="002233CB">
        <w:rPr>
          <w:rStyle w:val="StyleUnderline"/>
        </w:rPr>
        <w:t xml:space="preserve">as </w:t>
      </w:r>
      <w:r w:rsidRPr="00DA32AA">
        <w:rPr>
          <w:rStyle w:val="StyleUnderline"/>
          <w:highlight w:val="cyan"/>
        </w:rPr>
        <w:t>there is</w:t>
      </w:r>
      <w:r w:rsidRPr="00DA32AA">
        <w:rPr>
          <w:sz w:val="16"/>
          <w:highlight w:val="cyan"/>
        </w:rPr>
        <w:t xml:space="preserve"> </w:t>
      </w:r>
      <w:r w:rsidRPr="00DA32AA">
        <w:rPr>
          <w:rStyle w:val="Emphasis"/>
          <w:highlight w:val="cyan"/>
        </w:rPr>
        <w:t>little</w:t>
      </w:r>
      <w:r w:rsidRPr="00DA32AA">
        <w:rPr>
          <w:sz w:val="16"/>
          <w:highlight w:val="cyan"/>
        </w:rPr>
        <w:t xml:space="preserve"> </w:t>
      </w:r>
      <w:r w:rsidRPr="00DA32AA">
        <w:rPr>
          <w:rStyle w:val="StyleUnderline"/>
          <w:highlight w:val="cyan"/>
        </w:rPr>
        <w:t>support</w:t>
      </w:r>
      <w:r w:rsidRPr="002233CB">
        <w:rPr>
          <w:rStyle w:val="StyleUnderline"/>
        </w:rPr>
        <w:t xml:space="preserve"> from</w:t>
      </w:r>
      <w:r w:rsidRPr="00724AD3">
        <w:rPr>
          <w:sz w:val="16"/>
        </w:rPr>
        <w:t xml:space="preserve"> </w:t>
      </w:r>
      <w:r w:rsidRPr="002233CB">
        <w:rPr>
          <w:rStyle w:val="Emphasis"/>
        </w:rPr>
        <w:t>either</w:t>
      </w:r>
      <w:r w:rsidRPr="00724AD3">
        <w:rPr>
          <w:sz w:val="16"/>
        </w:rPr>
        <w:t xml:space="preserve"> </w:t>
      </w:r>
      <w:r w:rsidRPr="002233CB">
        <w:rPr>
          <w:rStyle w:val="StyleUnderline"/>
        </w:rPr>
        <w:t xml:space="preserve">party </w:t>
      </w:r>
      <w:r w:rsidRPr="00DA32AA">
        <w:rPr>
          <w:rStyle w:val="StyleUnderline"/>
          <w:highlight w:val="cyan"/>
        </w:rPr>
        <w:t>for</w:t>
      </w:r>
      <w:r w:rsidRPr="00724AD3">
        <w:rPr>
          <w:sz w:val="16"/>
        </w:rPr>
        <w:t xml:space="preserve"> </w:t>
      </w:r>
      <w:r w:rsidRPr="002233CB">
        <w:rPr>
          <w:rStyle w:val="Emphasis"/>
        </w:rPr>
        <w:t xml:space="preserve">new </w:t>
      </w:r>
      <w:r w:rsidRPr="00DA32AA">
        <w:rPr>
          <w:rStyle w:val="Emphasis"/>
          <w:highlight w:val="cyan"/>
        </w:rPr>
        <w:t>initiatives</w:t>
      </w:r>
      <w:r w:rsidRPr="00724AD3">
        <w:rPr>
          <w:sz w:val="16"/>
        </w:rPr>
        <w:t>. The US is unlikely to join the Comprehensive and Progressive Agreement for Trans-Pacific Partnership or other trade pacts.</w:t>
      </w:r>
    </w:p>
    <w:p w14:paraId="73C73D94" w14:textId="77777777" w:rsidR="00E26C52" w:rsidRPr="00724AD3" w:rsidRDefault="00E26C52" w:rsidP="00E26C52">
      <w:pPr>
        <w:rPr>
          <w:sz w:val="16"/>
        </w:rPr>
      </w:pPr>
      <w:r w:rsidRPr="00724AD3">
        <w:rPr>
          <w:sz w:val="16"/>
        </w:rPr>
        <w:t>As for Iran, there are disagreements over how to address the nuclear issue. The mounting protests in Iran, however, along with evidence of Iranian military support for Russia, have ended any chance for the US to rejoin the 2015 Joint Comprehensive Plan of Action.</w:t>
      </w:r>
    </w:p>
    <w:p w14:paraId="3D925BB0" w14:textId="77777777" w:rsidR="00E26C52" w:rsidRPr="00724AD3" w:rsidRDefault="00E26C52" w:rsidP="00E26C52">
      <w:pPr>
        <w:rPr>
          <w:sz w:val="16"/>
        </w:rPr>
      </w:pPr>
      <w:r w:rsidRPr="00724AD3">
        <w:rPr>
          <w:rStyle w:val="StyleUnderline"/>
        </w:rPr>
        <w:t>North Korea</w:t>
      </w:r>
      <w:r w:rsidRPr="00724AD3">
        <w:rPr>
          <w:sz w:val="16"/>
        </w:rPr>
        <w:t xml:space="preserve">, with its continued provocations and a seventh nuclear test looming, </w:t>
      </w:r>
      <w:r w:rsidRPr="00724AD3">
        <w:rPr>
          <w:rStyle w:val="StyleUnderline"/>
        </w:rPr>
        <w:t>presents</w:t>
      </w:r>
      <w:r w:rsidRPr="00724AD3">
        <w:rPr>
          <w:sz w:val="16"/>
        </w:rPr>
        <w:t xml:space="preserve"> </w:t>
      </w:r>
      <w:r w:rsidRPr="00724AD3">
        <w:rPr>
          <w:rStyle w:val="Emphasis"/>
        </w:rPr>
        <w:t>another</w:t>
      </w:r>
      <w:r w:rsidRPr="00724AD3">
        <w:rPr>
          <w:sz w:val="16"/>
        </w:rPr>
        <w:t xml:space="preserve"> </w:t>
      </w:r>
      <w:r w:rsidRPr="00724AD3">
        <w:rPr>
          <w:rStyle w:val="StyleUnderline"/>
        </w:rPr>
        <w:t>challenge</w:t>
      </w:r>
      <w:r w:rsidRPr="00724AD3">
        <w:rPr>
          <w:sz w:val="16"/>
        </w:rPr>
        <w:t xml:space="preserve">, </w:t>
      </w:r>
      <w:r w:rsidRPr="00724AD3">
        <w:rPr>
          <w:rStyle w:val="StyleUnderline"/>
        </w:rPr>
        <w:t>but</w:t>
      </w:r>
      <w:r w:rsidRPr="00724AD3">
        <w:rPr>
          <w:sz w:val="16"/>
        </w:rPr>
        <w:t xml:space="preserve"> </w:t>
      </w:r>
      <w:r w:rsidRPr="00DA32AA">
        <w:rPr>
          <w:rStyle w:val="Emphasis"/>
          <w:highlight w:val="cyan"/>
        </w:rPr>
        <w:t>neither</w:t>
      </w:r>
      <w:r w:rsidRPr="00724AD3">
        <w:rPr>
          <w:sz w:val="16"/>
        </w:rPr>
        <w:t xml:space="preserve"> </w:t>
      </w:r>
      <w:r w:rsidRPr="00724AD3">
        <w:rPr>
          <w:rStyle w:val="StyleUnderline"/>
        </w:rPr>
        <w:t xml:space="preserve">US </w:t>
      </w:r>
      <w:r w:rsidRPr="00DA32AA">
        <w:rPr>
          <w:rStyle w:val="StyleUnderline"/>
          <w:highlight w:val="cyan"/>
        </w:rPr>
        <w:t>party has a</w:t>
      </w:r>
      <w:r w:rsidRPr="00DA32AA">
        <w:rPr>
          <w:sz w:val="16"/>
          <w:highlight w:val="cyan"/>
        </w:rPr>
        <w:t xml:space="preserve"> </w:t>
      </w:r>
      <w:r w:rsidRPr="00DA32AA">
        <w:rPr>
          <w:rStyle w:val="Emphasis"/>
          <w:highlight w:val="cyan"/>
        </w:rPr>
        <w:t>viable</w:t>
      </w:r>
      <w:r w:rsidRPr="00DA32AA">
        <w:rPr>
          <w:sz w:val="16"/>
          <w:highlight w:val="cyan"/>
        </w:rPr>
        <w:t xml:space="preserve"> </w:t>
      </w:r>
      <w:r w:rsidRPr="00DA32AA">
        <w:rPr>
          <w:rStyle w:val="StyleUnderline"/>
          <w:highlight w:val="cyan"/>
        </w:rPr>
        <w:t>alt</w:t>
      </w:r>
      <w:r w:rsidRPr="00DA32AA">
        <w:rPr>
          <w:rStyle w:val="StyleUnderline"/>
        </w:rPr>
        <w:t>ernative</w:t>
      </w:r>
      <w:r w:rsidRPr="00724AD3">
        <w:rPr>
          <w:rStyle w:val="StyleUnderline"/>
        </w:rPr>
        <w:t xml:space="preserve"> policy to</w:t>
      </w:r>
      <w:r w:rsidRPr="00724AD3">
        <w:rPr>
          <w:sz w:val="16"/>
        </w:rPr>
        <w:t xml:space="preserve"> </w:t>
      </w:r>
      <w:r w:rsidRPr="00724AD3">
        <w:rPr>
          <w:rStyle w:val="Emphasis"/>
        </w:rPr>
        <w:t>put forward</w:t>
      </w:r>
      <w:r w:rsidRPr="00724AD3">
        <w:rPr>
          <w:sz w:val="16"/>
        </w:rPr>
        <w:t>. This means that the US will continue to sanction the North.</w:t>
      </w:r>
    </w:p>
    <w:p w14:paraId="32D451C5" w14:textId="77777777" w:rsidR="00E26C52" w:rsidRPr="00724AD3" w:rsidRDefault="00E26C52" w:rsidP="00E26C52">
      <w:pPr>
        <w:rPr>
          <w:sz w:val="16"/>
        </w:rPr>
      </w:pPr>
      <w:r w:rsidRPr="00724AD3">
        <w:rPr>
          <w:rStyle w:val="StyleUnderline"/>
        </w:rPr>
        <w:t>Support for</w:t>
      </w:r>
      <w:r w:rsidRPr="00724AD3">
        <w:rPr>
          <w:sz w:val="16"/>
        </w:rPr>
        <w:t xml:space="preserve"> </w:t>
      </w:r>
      <w:r w:rsidRPr="00724AD3">
        <w:rPr>
          <w:rStyle w:val="Emphasis"/>
        </w:rPr>
        <w:t>Israel</w:t>
      </w:r>
      <w:r w:rsidRPr="00724AD3">
        <w:rPr>
          <w:sz w:val="16"/>
        </w:rPr>
        <w:t xml:space="preserve"> </w:t>
      </w:r>
      <w:r w:rsidRPr="00724AD3">
        <w:rPr>
          <w:rStyle w:val="StyleUnderline"/>
        </w:rPr>
        <w:t>will</w:t>
      </w:r>
      <w:r w:rsidRPr="00724AD3">
        <w:rPr>
          <w:sz w:val="16"/>
        </w:rPr>
        <w:t xml:space="preserve"> </w:t>
      </w:r>
      <w:r w:rsidRPr="00724AD3">
        <w:rPr>
          <w:rStyle w:val="Emphasis"/>
        </w:rPr>
        <w:t>continue</w:t>
      </w:r>
      <w:r w:rsidRPr="00724AD3">
        <w:rPr>
          <w:sz w:val="16"/>
        </w:rPr>
        <w:t xml:space="preserve"> </w:t>
      </w:r>
      <w:r w:rsidRPr="00724AD3">
        <w:rPr>
          <w:rStyle w:val="StyleUnderline"/>
        </w:rPr>
        <w:t>to receive</w:t>
      </w:r>
      <w:r w:rsidRPr="00724AD3">
        <w:rPr>
          <w:sz w:val="16"/>
        </w:rPr>
        <w:t xml:space="preserve"> </w:t>
      </w:r>
      <w:r w:rsidRPr="00724AD3">
        <w:rPr>
          <w:rStyle w:val="Emphasis"/>
        </w:rPr>
        <w:t>broad</w:t>
      </w:r>
      <w:r w:rsidRPr="00724AD3">
        <w:rPr>
          <w:sz w:val="16"/>
        </w:rPr>
        <w:t xml:space="preserve"> </w:t>
      </w:r>
      <w:r w:rsidRPr="00724AD3">
        <w:rPr>
          <w:rStyle w:val="StyleUnderline"/>
        </w:rPr>
        <w:t>congressional backing</w:t>
      </w:r>
      <w:r w:rsidRPr="00724AD3">
        <w:rPr>
          <w:sz w:val="16"/>
        </w:rPr>
        <w:t>. The same cannot be said, however, for initiatives designed to contend with climate change.</w:t>
      </w:r>
    </w:p>
    <w:p w14:paraId="1136AE65" w14:textId="1DC22901" w:rsidR="008740C3" w:rsidRDefault="00E26C52">
      <w:pPr>
        <w:rPr>
          <w:sz w:val="16"/>
        </w:rPr>
      </w:pPr>
      <w:r w:rsidRPr="00724AD3">
        <w:rPr>
          <w:sz w:val="16"/>
        </w:rPr>
        <w:t xml:space="preserve">More generally, </w:t>
      </w:r>
      <w:r w:rsidRPr="00DA32AA">
        <w:rPr>
          <w:rStyle w:val="Emphasis"/>
          <w:highlight w:val="cyan"/>
        </w:rPr>
        <w:t>continuity</w:t>
      </w:r>
      <w:r w:rsidRPr="00DA32AA">
        <w:rPr>
          <w:sz w:val="16"/>
          <w:highlight w:val="cyan"/>
        </w:rPr>
        <w:t xml:space="preserve"> </w:t>
      </w:r>
      <w:r w:rsidRPr="00DA32AA">
        <w:rPr>
          <w:rStyle w:val="StyleUnderline"/>
          <w:highlight w:val="cyan"/>
        </w:rPr>
        <w:t>will</w:t>
      </w:r>
      <w:r w:rsidRPr="00724AD3">
        <w:rPr>
          <w:sz w:val="16"/>
        </w:rPr>
        <w:t xml:space="preserve"> mostly </w:t>
      </w:r>
      <w:r w:rsidRPr="00DA32AA">
        <w:rPr>
          <w:rStyle w:val="Emphasis"/>
          <w:highlight w:val="cyan"/>
        </w:rPr>
        <w:t>prevail</w:t>
      </w:r>
      <w:r w:rsidRPr="00724AD3">
        <w:rPr>
          <w:sz w:val="16"/>
        </w:rPr>
        <w:t xml:space="preserve">, partly </w:t>
      </w:r>
      <w:r w:rsidRPr="00724AD3">
        <w:rPr>
          <w:rStyle w:val="StyleUnderline"/>
        </w:rPr>
        <w:t xml:space="preserve">because </w:t>
      </w:r>
      <w:r w:rsidRPr="00DA32AA">
        <w:rPr>
          <w:rStyle w:val="StyleUnderline"/>
          <w:highlight w:val="cyan"/>
        </w:rPr>
        <w:t>the</w:t>
      </w:r>
      <w:r w:rsidRPr="00724AD3">
        <w:rPr>
          <w:sz w:val="16"/>
        </w:rPr>
        <w:t xml:space="preserve"> US </w:t>
      </w:r>
      <w:r w:rsidRPr="00724AD3">
        <w:rPr>
          <w:rStyle w:val="Emphasis"/>
        </w:rPr>
        <w:t xml:space="preserve">political </w:t>
      </w:r>
      <w:r w:rsidRPr="00DA32AA">
        <w:rPr>
          <w:rStyle w:val="Emphasis"/>
          <w:highlight w:val="cyan"/>
        </w:rPr>
        <w:t>system</w:t>
      </w:r>
      <w:r w:rsidRPr="00DA32AA">
        <w:rPr>
          <w:sz w:val="16"/>
          <w:highlight w:val="cyan"/>
        </w:rPr>
        <w:t xml:space="preserve"> </w:t>
      </w:r>
      <w:r w:rsidRPr="00DA32AA">
        <w:rPr>
          <w:rStyle w:val="StyleUnderline"/>
          <w:highlight w:val="cyan"/>
        </w:rPr>
        <w:t>gives the</w:t>
      </w:r>
      <w:r w:rsidRPr="00DA32AA">
        <w:rPr>
          <w:sz w:val="16"/>
          <w:highlight w:val="cyan"/>
        </w:rPr>
        <w:t xml:space="preserve"> </w:t>
      </w:r>
      <w:r w:rsidRPr="00DA32AA">
        <w:rPr>
          <w:rStyle w:val="Emphasis"/>
          <w:highlight w:val="cyan"/>
        </w:rPr>
        <w:t>president</w:t>
      </w:r>
      <w:r w:rsidRPr="00DA32AA">
        <w:rPr>
          <w:sz w:val="16"/>
          <w:highlight w:val="cyan"/>
        </w:rPr>
        <w:t xml:space="preserve"> </w:t>
      </w:r>
      <w:r w:rsidRPr="00DA32AA">
        <w:rPr>
          <w:rStyle w:val="StyleUnderline"/>
          <w:highlight w:val="cyan"/>
        </w:rPr>
        <w:t>broad latitude</w:t>
      </w:r>
      <w:r w:rsidRPr="00724AD3">
        <w:rPr>
          <w:rStyle w:val="StyleUnderline"/>
        </w:rPr>
        <w:t xml:space="preserve"> in conducting</w:t>
      </w:r>
      <w:r w:rsidRPr="00724AD3">
        <w:rPr>
          <w:sz w:val="16"/>
        </w:rPr>
        <w:t xml:space="preserve"> </w:t>
      </w:r>
      <w:r w:rsidRPr="00724AD3">
        <w:rPr>
          <w:rStyle w:val="Emphasis"/>
        </w:rPr>
        <w:t>foreign policy</w:t>
      </w:r>
      <w:r w:rsidRPr="00724AD3">
        <w:rPr>
          <w:sz w:val="16"/>
        </w:rPr>
        <w:t>.</w:t>
      </w:r>
    </w:p>
    <w:p w14:paraId="1F7E9CBB" w14:textId="77777777" w:rsidR="008740C3" w:rsidRDefault="008740C3">
      <w:pPr>
        <w:rPr>
          <w:rFonts w:asciiTheme="minorHAnsi" w:hAnsiTheme="minorHAnsi" w:cstheme="minorBidi"/>
        </w:rPr>
      </w:pPr>
    </w:p>
    <w:p w14:paraId="73493FC3" w14:textId="77777777" w:rsidR="00E26C52" w:rsidRDefault="00E26C52" w:rsidP="00E26C52">
      <w:pPr>
        <w:pStyle w:val="Heading1"/>
      </w:pPr>
      <w:r>
        <w:t>1AR</w:t>
      </w:r>
    </w:p>
    <w:p w14:paraId="6D501509" w14:textId="77777777" w:rsidR="00E26C52" w:rsidRDefault="00E26C52" w:rsidP="00E26C52">
      <w:pPr>
        <w:pStyle w:val="Heading2"/>
      </w:pPr>
      <w:r>
        <w:t>PIC</w:t>
      </w:r>
    </w:p>
    <w:p w14:paraId="5226DEE7" w14:textId="77777777" w:rsidR="00E26C52" w:rsidRPr="001A4425" w:rsidRDefault="00E26C52" w:rsidP="00E26C52">
      <w:pPr>
        <w:pStyle w:val="Heading4"/>
        <w:rPr>
          <w:rFonts w:cstheme="minorHAnsi"/>
        </w:rPr>
      </w:pPr>
      <w:r w:rsidRPr="001A4425">
        <w:rPr>
          <w:rFonts w:cstheme="minorHAnsi"/>
        </w:rPr>
        <w:t>‘Resolved’ doesn’t require certainty</w:t>
      </w:r>
    </w:p>
    <w:p w14:paraId="384228B3" w14:textId="77777777" w:rsidR="00E26C52" w:rsidRPr="001A4425" w:rsidRDefault="00E26C52" w:rsidP="00E26C52">
      <w:pPr>
        <w:rPr>
          <w:rFonts w:asciiTheme="minorHAnsi" w:hAnsiTheme="minorHAnsi" w:cstheme="minorHAnsi"/>
        </w:rPr>
      </w:pPr>
      <w:r w:rsidRPr="001A4425">
        <w:rPr>
          <w:rFonts w:asciiTheme="minorHAnsi" w:hAnsiTheme="minorHAnsi" w:cstheme="minorHAnsi"/>
        </w:rPr>
        <w:t>Merriam-</w:t>
      </w:r>
      <w:r w:rsidRPr="001A4425">
        <w:rPr>
          <w:rStyle w:val="Style13ptBold"/>
          <w:rFonts w:asciiTheme="minorHAnsi" w:hAnsiTheme="minorHAnsi" w:cstheme="minorHAnsi"/>
        </w:rPr>
        <w:t>Webster’s 19</w:t>
      </w:r>
      <w:r w:rsidRPr="001A4425">
        <w:rPr>
          <w:rFonts w:asciiTheme="minorHAnsi" w:hAnsiTheme="minorHAnsi" w:cstheme="minorHAnsi"/>
        </w:rPr>
        <w:t xml:space="preserve"> Online Dictionary, “resolved”, https://www.merriam-webster.com/dictionary/resolved</w:t>
      </w:r>
    </w:p>
    <w:p w14:paraId="5D201A44" w14:textId="77777777" w:rsidR="00E26C52" w:rsidRPr="00813BB8" w:rsidRDefault="00E26C52" w:rsidP="00E26C52">
      <w:pPr>
        <w:rPr>
          <w:rFonts w:asciiTheme="minorHAnsi" w:hAnsiTheme="minorHAnsi" w:cstheme="minorHAnsi"/>
          <w:sz w:val="16"/>
        </w:rPr>
      </w:pPr>
      <w:r w:rsidRPr="00813BB8">
        <w:rPr>
          <w:rFonts w:asciiTheme="minorHAnsi" w:hAnsiTheme="minorHAnsi" w:cstheme="minorHAnsi"/>
          <w:sz w:val="16"/>
        </w:rPr>
        <w:t>: to become separated into component parts</w:t>
      </w:r>
    </w:p>
    <w:p w14:paraId="339C883B" w14:textId="77777777" w:rsidR="00E26C52" w:rsidRPr="00813BB8" w:rsidRDefault="00E26C52" w:rsidP="00E26C52">
      <w:pPr>
        <w:rPr>
          <w:rFonts w:asciiTheme="minorHAnsi" w:hAnsiTheme="minorHAnsi" w:cstheme="minorHAnsi"/>
          <w:sz w:val="16"/>
        </w:rPr>
      </w:pPr>
      <w:r w:rsidRPr="00813BB8">
        <w:rPr>
          <w:rFonts w:asciiTheme="minorHAnsi" w:hAnsiTheme="minorHAnsi" w:cstheme="minorHAnsi"/>
          <w:sz w:val="16"/>
        </w:rPr>
        <w:t>also : to become reduced by dissolving or analysis</w:t>
      </w:r>
    </w:p>
    <w:p w14:paraId="17231DFF" w14:textId="77777777" w:rsidR="00E26C52" w:rsidRPr="00813BB8" w:rsidRDefault="00E26C52" w:rsidP="00E26C52">
      <w:pPr>
        <w:rPr>
          <w:rFonts w:asciiTheme="minorHAnsi" w:hAnsiTheme="minorHAnsi" w:cstheme="minorHAnsi"/>
          <w:sz w:val="16"/>
        </w:rPr>
      </w:pPr>
      <w:r w:rsidRPr="00813BB8">
        <w:rPr>
          <w:rFonts w:asciiTheme="minorHAnsi" w:hAnsiTheme="minorHAnsi" w:cstheme="minorHAnsi"/>
          <w:sz w:val="16"/>
        </w:rPr>
        <w:t>2 : to form a resolution : DETERMINE</w:t>
      </w:r>
    </w:p>
    <w:p w14:paraId="39427BF4" w14:textId="77777777" w:rsidR="00E26C52" w:rsidRPr="00813BB8" w:rsidRDefault="00E26C52" w:rsidP="00E26C52">
      <w:pPr>
        <w:rPr>
          <w:rFonts w:asciiTheme="minorHAnsi" w:hAnsiTheme="minorHAnsi" w:cstheme="minorHAnsi"/>
          <w:sz w:val="16"/>
        </w:rPr>
      </w:pPr>
      <w:r w:rsidRPr="00813BB8">
        <w:rPr>
          <w:rFonts w:asciiTheme="minorHAnsi" w:hAnsiTheme="minorHAnsi" w:cstheme="minorHAnsi"/>
          <w:sz w:val="16"/>
        </w:rPr>
        <w:t xml:space="preserve">3 : </w:t>
      </w:r>
      <w:r w:rsidRPr="00B80FC3">
        <w:rPr>
          <w:rStyle w:val="Emphasis"/>
          <w:highlight w:val="cyan"/>
        </w:rPr>
        <w:t>CONSULT</w:t>
      </w:r>
      <w:r w:rsidRPr="001A4425">
        <w:rPr>
          <w:rStyle w:val="StyleUnderline"/>
          <w:rFonts w:asciiTheme="minorHAnsi" w:hAnsiTheme="minorHAnsi" w:cstheme="minorHAnsi"/>
          <w:highlight w:val="cyan"/>
        </w:rPr>
        <w:t>, DELIBERATE</w:t>
      </w:r>
    </w:p>
    <w:p w14:paraId="469A21F2" w14:textId="77777777" w:rsidR="00E26C52" w:rsidRDefault="00E26C52" w:rsidP="00E26C52">
      <w:pPr>
        <w:pStyle w:val="Heading4"/>
      </w:pPr>
      <w:r>
        <w:t xml:space="preserve">‘Substantial’ means of </w:t>
      </w:r>
      <w:r>
        <w:rPr>
          <w:u w:val="single"/>
        </w:rPr>
        <w:t>considerable value</w:t>
      </w:r>
      <w:r>
        <w:t>.</w:t>
      </w:r>
    </w:p>
    <w:p w14:paraId="221526BE" w14:textId="77777777" w:rsidR="00E26C52" w:rsidRPr="007B361D" w:rsidRDefault="00E26C52" w:rsidP="00E26C52">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207C1B18" w14:textId="77777777" w:rsidR="00E26C52" w:rsidRPr="00441AC1" w:rsidRDefault="00E26C52" w:rsidP="00E26C52">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6679684D" w14:textId="77777777" w:rsidR="00E26C52" w:rsidRPr="00C85975" w:rsidRDefault="00E26C52" w:rsidP="00E26C52">
      <w:pPr>
        <w:pStyle w:val="Heading4"/>
        <w:rPr>
          <w:rStyle w:val="StyleUnderline"/>
        </w:rPr>
      </w:pPr>
      <w:r>
        <w:t xml:space="preserve">It can’t be </w:t>
      </w:r>
      <w:r w:rsidRPr="001533E5">
        <w:rPr>
          <w:u w:val="single"/>
        </w:rPr>
        <w:t>applied arbitrarily</w:t>
      </w:r>
      <w:r>
        <w:t>.</w:t>
      </w:r>
    </w:p>
    <w:p w14:paraId="5AA346B6" w14:textId="77777777" w:rsidR="00E26C52" w:rsidRPr="00C85975" w:rsidRDefault="00E26C52" w:rsidP="00E26C52">
      <w:pPr>
        <w:rPr>
          <w:rStyle w:val="StyleUnderline"/>
        </w:rPr>
      </w:pPr>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44DC8DCE" w14:textId="77777777" w:rsidR="00E26C52" w:rsidRPr="00C85975" w:rsidRDefault="00E26C52" w:rsidP="00E26C52">
      <w:pPr>
        <w:rPr>
          <w:rStyle w:val="StyleUnderline"/>
        </w:rPr>
      </w:pPr>
      <w:r w:rsidRPr="00D143F7">
        <w:rPr>
          <w:sz w:val="16"/>
        </w:rPr>
        <w:t xml:space="preserve">In addition, the unions could argue that, contrary to the requirement of Section 7103(b), </w:t>
      </w:r>
      <w:r w:rsidRPr="00D06694">
        <w:rPr>
          <w:rStyle w:val="Emphasis"/>
          <w:highlight w:val="cyan"/>
        </w:rPr>
        <w:t>collective bargaining rights</w:t>
      </w:r>
      <w:r w:rsidRPr="00D06694">
        <w:rPr>
          <w:rStyle w:val="StyleUnderline"/>
          <w:highlight w:val="cyan"/>
        </w:rPr>
        <w:t xml:space="preserve"> </w:t>
      </w:r>
      <w:r w:rsidRPr="0037482D">
        <w:rPr>
          <w:rStyle w:val="StyleUnderline"/>
          <w:highlight w:val="cyan"/>
        </w:rPr>
        <w:t>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7B10EC">
        <w:t xml:space="preserve"> </w:t>
      </w:r>
      <w:r w:rsidRPr="00D143F7">
        <w:rPr>
          <w:sz w:val="16"/>
        </w:rPr>
        <w:t xml:space="preserve">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For instance, the </w:t>
      </w:r>
      <w:r w:rsidRPr="00D143F7">
        <w:rPr>
          <w:rStyle w:val="StyleUnderline"/>
        </w:rPr>
        <w:t xml:space="preserve">list of targeted </w:t>
      </w:r>
      <w:r w:rsidRPr="00D143F7">
        <w:rPr>
          <w:rStyle w:val="Emphasis"/>
          <w:highlight w:val="cyan"/>
        </w:rPr>
        <w:t>agencies</w:t>
      </w:r>
      <w:r w:rsidRPr="00D143F7">
        <w:rPr>
          <w:rStyle w:val="StyleUnderline"/>
          <w:highlight w:val="cyan"/>
        </w:rPr>
        <w:t xml:space="preserve"> includes</w:t>
      </w:r>
      <w:r w:rsidRPr="00D143F7">
        <w:rPr>
          <w:sz w:val="16"/>
        </w:rPr>
        <w:t xml:space="preserve"> Immigration and Customs Enforcement (</w:t>
      </w:r>
      <w:r w:rsidRPr="00D143F7">
        <w:rPr>
          <w:rStyle w:val="Emphasis"/>
          <w:highlight w:val="cyan"/>
        </w:rPr>
        <w:t>ICE</w:t>
      </w:r>
      <w:r w:rsidRPr="00D143F7">
        <w:rPr>
          <w:sz w:val="16"/>
        </w:rPr>
        <w:t xml:space="preserve">), which is poised to play an important role in the administration’s border security policy. </w:t>
      </w:r>
      <w:r w:rsidRPr="00B52A4E">
        <w:rPr>
          <w:rStyle w:val="StyleUnderline"/>
          <w:highlight w:val="magenta"/>
        </w:rPr>
        <w:t xml:space="preserve">The administration’s </w:t>
      </w:r>
      <w:r w:rsidRPr="00B52A4E">
        <w:rPr>
          <w:rStyle w:val="Emphasis"/>
          <w:highlight w:val="magenta"/>
        </w:rPr>
        <w:t>fact sheet</w:t>
      </w:r>
      <w:r w:rsidRPr="00B52A4E">
        <w:rPr>
          <w:sz w:val="16"/>
        </w:rPr>
        <w:t xml:space="preserve">, among other examples, </w:t>
      </w:r>
      <w:r w:rsidRPr="00B52A4E">
        <w:rPr>
          <w:rStyle w:val="StyleUnderline"/>
          <w:highlight w:val="magenta"/>
        </w:rPr>
        <w:t>notes</w:t>
      </w:r>
      <w:r w:rsidRPr="00B52A4E">
        <w:rPr>
          <w:rStyle w:val="StyleUnderline"/>
        </w:rPr>
        <w:t xml:space="preserve"> that </w:t>
      </w:r>
      <w:r w:rsidRPr="00B52A4E">
        <w:rPr>
          <w:rStyle w:val="StyleUnderline"/>
          <w:highlight w:val="magenta"/>
        </w:rPr>
        <w:t xml:space="preserve">ICE’s </w:t>
      </w:r>
      <w:r w:rsidRPr="00B52A4E">
        <w:rPr>
          <w:rStyle w:val="Emphasis"/>
          <w:highlight w:val="magenta"/>
        </w:rPr>
        <w:t>CBA</w:t>
      </w:r>
      <w:r w:rsidRPr="00B52A4E">
        <w:rPr>
          <w:rStyle w:val="StyleUnderline"/>
        </w:rPr>
        <w:t xml:space="preserve"> has </w:t>
      </w:r>
      <w:r w:rsidRPr="00B52A4E">
        <w:rPr>
          <w:rStyle w:val="StyleUnderline"/>
          <w:highlight w:val="magenta"/>
        </w:rPr>
        <w:t>created roadblocks to</w:t>
      </w:r>
      <w:r w:rsidRPr="00B52A4E">
        <w:rPr>
          <w:rStyle w:val="StyleUnderline"/>
        </w:rPr>
        <w:t xml:space="preserve"> amending the agency’s </w:t>
      </w:r>
      <w:r w:rsidRPr="00B52A4E">
        <w:rPr>
          <w:rStyle w:val="StyleUnderline"/>
          <w:highlight w:val="magenta"/>
        </w:rPr>
        <w:t>cybersecurity policy</w:t>
      </w:r>
      <w:r w:rsidRPr="00B52A4E">
        <w:rPr>
          <w:sz w:val="16"/>
        </w:rPr>
        <w:t xml:space="preserve">. But </w:t>
      </w:r>
      <w:r w:rsidRPr="00B52A4E">
        <w:rPr>
          <w:rStyle w:val="StyleUnderline"/>
          <w:highlight w:val="magenta"/>
        </w:rPr>
        <w:t xml:space="preserve">it is </w:t>
      </w:r>
      <w:r w:rsidRPr="009A5188">
        <w:rPr>
          <w:rStyle w:val="Emphasis"/>
          <w:sz w:val="30"/>
          <w:szCs w:val="30"/>
          <w:highlight w:val="magenta"/>
        </w:rPr>
        <w:t>less apparent</w:t>
      </w:r>
      <w:r w:rsidRPr="00B52A4E">
        <w:rPr>
          <w:rStyle w:val="StyleUnderline"/>
          <w:highlight w:val="magenta"/>
        </w:rPr>
        <w:t xml:space="preserve"> why</w:t>
      </w:r>
      <w:r w:rsidRPr="00B52A4E">
        <w:rPr>
          <w:rStyle w:val="StyleUnderline"/>
        </w:rPr>
        <w:t xml:space="preserve"> other agencies, like </w:t>
      </w:r>
      <w:r w:rsidRPr="00B52A4E">
        <w:rPr>
          <w:rStyle w:val="StyleUnderline"/>
          <w:highlight w:val="magenta"/>
        </w:rPr>
        <w:t xml:space="preserve">the </w:t>
      </w:r>
      <w:r w:rsidRPr="00B52A4E">
        <w:rPr>
          <w:rStyle w:val="Emphasis"/>
          <w:highlight w:val="magenta"/>
        </w:rPr>
        <w:t>V</w:t>
      </w:r>
      <w:r w:rsidRPr="00B52A4E">
        <w:rPr>
          <w:rStyle w:val="StyleUnderline"/>
        </w:rPr>
        <w:t xml:space="preserve">eterans </w:t>
      </w:r>
      <w:r w:rsidRPr="00B52A4E">
        <w:rPr>
          <w:rStyle w:val="Emphasis"/>
          <w:highlight w:val="magenta"/>
        </w:rPr>
        <w:t>A</w:t>
      </w:r>
      <w:r w:rsidRPr="00B52A4E">
        <w:rPr>
          <w:rStyle w:val="StyleUnderline"/>
        </w:rPr>
        <w:t xml:space="preserve">dministration or </w:t>
      </w:r>
      <w:r w:rsidRPr="00B52A4E">
        <w:rPr>
          <w:rStyle w:val="StyleUnderline"/>
          <w:highlight w:val="magenta"/>
        </w:rPr>
        <w:t xml:space="preserve">the </w:t>
      </w:r>
      <w:r w:rsidRPr="00B52A4E">
        <w:rPr>
          <w:rStyle w:val="Emphasis"/>
          <w:highlight w:val="magenta"/>
        </w:rPr>
        <w:t>F</w:t>
      </w:r>
      <w:r w:rsidRPr="00B52A4E">
        <w:rPr>
          <w:rStyle w:val="StyleUnderline"/>
        </w:rPr>
        <w:t xml:space="preserve">ood and </w:t>
      </w:r>
      <w:r w:rsidRPr="00B52A4E">
        <w:rPr>
          <w:rStyle w:val="Emphasis"/>
          <w:highlight w:val="magenta"/>
        </w:rPr>
        <w:t>D</w:t>
      </w:r>
      <w:r w:rsidRPr="00B52A4E">
        <w:rPr>
          <w:rStyle w:val="StyleUnderline"/>
        </w:rPr>
        <w:t xml:space="preserve">rug </w:t>
      </w:r>
      <w:r w:rsidRPr="00B52A4E">
        <w:rPr>
          <w:rStyle w:val="Emphasis"/>
          <w:highlight w:val="magenta"/>
        </w:rPr>
        <w:t>A</w:t>
      </w:r>
      <w:r w:rsidRPr="00B52A4E">
        <w:rPr>
          <w:rStyle w:val="StyleUnderline"/>
        </w:rPr>
        <w:t xml:space="preserve">dministration, </w:t>
      </w:r>
      <w:r w:rsidRPr="00B52A4E">
        <w:rPr>
          <w:rStyle w:val="Emphasis"/>
          <w:highlight w:val="magenta"/>
        </w:rPr>
        <w:t>cannot continue</w:t>
      </w:r>
      <w:r w:rsidRPr="00B52A4E">
        <w:rPr>
          <w:rStyle w:val="StyleUnderline"/>
        </w:rPr>
        <w:t xml:space="preserve"> under their existing contracts without impairing national security</w:t>
      </w:r>
      <w:r w:rsidRPr="00B52A4E">
        <w:rPr>
          <w:sz w:val="16"/>
        </w:rPr>
        <w:t>.</w:t>
      </w:r>
    </w:p>
    <w:p w14:paraId="0DA0A3EB" w14:textId="77777777" w:rsidR="00E26C52" w:rsidRDefault="00E26C52" w:rsidP="00E26C52">
      <w:pPr>
        <w:pStyle w:val="Heading4"/>
      </w:pPr>
      <w:r>
        <w:t xml:space="preserve">‘Workers’ are </w:t>
      </w:r>
      <w:r>
        <w:rPr>
          <w:u w:val="single"/>
        </w:rPr>
        <w:t>discrete</w:t>
      </w:r>
      <w:r>
        <w:t>.</w:t>
      </w:r>
    </w:p>
    <w:p w14:paraId="66BD18EE" w14:textId="77777777" w:rsidR="00E26C52" w:rsidRDefault="00E26C52" w:rsidP="00E26C52">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7F7242E4" w14:textId="77777777" w:rsidR="00E26C52" w:rsidRPr="00094838" w:rsidRDefault="00E26C52" w:rsidP="00E26C52">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2C46481D" w14:textId="77777777" w:rsidR="00E26C52" w:rsidRPr="00C85975" w:rsidRDefault="00E26C52" w:rsidP="00E26C52">
      <w:pPr>
        <w:pStyle w:val="Heading4"/>
        <w:rPr>
          <w:rStyle w:val="StyleUnderline"/>
        </w:rPr>
      </w:pPr>
      <w:r>
        <w:t xml:space="preserve">The plan’s </w:t>
      </w:r>
      <w:r w:rsidRPr="004B74C2">
        <w:rPr>
          <w:u w:val="single"/>
        </w:rPr>
        <w:t>durably fiats</w:t>
      </w:r>
      <w:r>
        <w:t xml:space="preserve"> adherence to Oak Ridge. That solves, because the exemption is </w:t>
      </w:r>
      <w:r w:rsidRPr="00416662">
        <w:rPr>
          <w:u w:val="single"/>
        </w:rPr>
        <w:t>narrow</w:t>
      </w:r>
      <w:r>
        <w:t xml:space="preserve">. </w:t>
      </w:r>
    </w:p>
    <w:p w14:paraId="1F495BBA" w14:textId="77777777" w:rsidR="00E26C52" w:rsidRPr="00C85975" w:rsidRDefault="00E26C52" w:rsidP="00E26C52">
      <w:pPr>
        <w:rPr>
          <w:rStyle w:val="StyleUnderline"/>
        </w:rPr>
      </w:pPr>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C50A438" w14:textId="77777777" w:rsidR="00E26C52" w:rsidRPr="00C85975" w:rsidRDefault="00E26C52" w:rsidP="00E26C52">
      <w:pPr>
        <w:rPr>
          <w:rStyle w:val="StyleUnderline"/>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CB8D449" w14:textId="77777777" w:rsidR="00E26C52" w:rsidRPr="00C85975" w:rsidRDefault="00E26C52" w:rsidP="00E26C52">
      <w:pPr>
        <w:rPr>
          <w:rStyle w:val="StyleUnderline"/>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79B4A31F" w14:textId="77777777" w:rsidR="00E26C52" w:rsidRPr="00C85975" w:rsidRDefault="00E26C52" w:rsidP="00E26C52">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21E2DBB8" w14:textId="77777777" w:rsidR="00E26C52" w:rsidRPr="00C85975" w:rsidRDefault="00E26C52" w:rsidP="00E26C52">
      <w:pPr>
        <w:rPr>
          <w:rStyle w:val="StyleUnderline"/>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1713D446" w14:textId="77777777" w:rsidR="00E26C52" w:rsidRPr="00C85975" w:rsidRDefault="00E26C52" w:rsidP="00E26C52">
      <w:pPr>
        <w:rPr>
          <w:rStyle w:val="StyleUnderline"/>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6EC33E45" w14:textId="77777777" w:rsidR="00E26C52" w:rsidRPr="00C85975" w:rsidRDefault="00E26C52" w:rsidP="00E26C52">
      <w:pPr>
        <w:rPr>
          <w:rStyle w:val="StyleUnderline"/>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5338C9C9" w14:textId="77777777" w:rsidR="00E26C52" w:rsidRPr="00C85975" w:rsidRDefault="00E26C52" w:rsidP="00E26C52">
      <w:pPr>
        <w:rPr>
          <w:rStyle w:val="StyleUnderline"/>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44A21370" w14:textId="77777777" w:rsidR="00E26C52" w:rsidRPr="00C85975" w:rsidRDefault="00E26C52" w:rsidP="00E26C52">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74CC964" w14:textId="77777777" w:rsidR="00E26C52" w:rsidRPr="00EB5DCF" w:rsidRDefault="00E26C52" w:rsidP="00E26C52">
      <w:pPr>
        <w:pStyle w:val="Heading4"/>
      </w:pPr>
      <w:r>
        <w:t>The plan’s mechanism is key</w:t>
      </w:r>
    </w:p>
    <w:p w14:paraId="27D6B9C0" w14:textId="77777777" w:rsidR="00E26C52" w:rsidRDefault="00E26C52" w:rsidP="00E26C52">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73A0CBF8" w14:textId="77777777" w:rsidR="00E26C52" w:rsidRPr="006F3417" w:rsidRDefault="00E26C52" w:rsidP="00E26C52">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7ABDE566" w14:textId="77777777" w:rsidR="00E26C52" w:rsidRPr="006F3417" w:rsidRDefault="00E26C52" w:rsidP="00E26C52">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B3501E">
        <w:rPr>
          <w:rStyle w:val="Emphasis"/>
          <w:sz w:val="30"/>
          <w:szCs w:val="30"/>
          <w:highlight w:val="cyan"/>
        </w:rPr>
        <w:t>proceedings in the 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62166114" w14:textId="77777777" w:rsidR="00E26C52" w:rsidRPr="00EA5C73" w:rsidRDefault="00E26C52" w:rsidP="00E26C52">
      <w:pPr>
        <w:rPr>
          <w:sz w:val="16"/>
        </w:rPr>
      </w:pPr>
    </w:p>
    <w:p w14:paraId="0F97332E" w14:textId="77777777" w:rsidR="00E26C52" w:rsidRPr="006F778A" w:rsidRDefault="00E26C52" w:rsidP="00E26C52">
      <w:pPr>
        <w:pStyle w:val="Heading4"/>
      </w:pPr>
      <w:r>
        <w:t xml:space="preserve">Certainty is </w:t>
      </w:r>
      <w:r w:rsidRPr="006F778A">
        <w:t>key</w:t>
      </w:r>
      <w:r>
        <w:t>.</w:t>
      </w:r>
    </w:p>
    <w:p w14:paraId="3693294E" w14:textId="77777777" w:rsidR="00E26C52" w:rsidRPr="008E31DD" w:rsidRDefault="00E26C52" w:rsidP="00E26C52">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46A454A6" w14:textId="77777777" w:rsidR="00E26C52" w:rsidRPr="008E31DD" w:rsidRDefault="00E26C52" w:rsidP="00E26C52">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295050CD" w14:textId="77777777" w:rsidR="00E26C52" w:rsidRPr="008E31DD" w:rsidRDefault="00E26C52" w:rsidP="00E26C52">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0938A2EA" w14:textId="77777777" w:rsidR="00E26C52" w:rsidRPr="008E31DD" w:rsidRDefault="00E26C52" w:rsidP="00E26C52">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5CCEA7B3" w14:textId="77777777" w:rsidR="00E26C52" w:rsidRPr="008E31DD" w:rsidRDefault="00E26C52" w:rsidP="00E26C52">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7F045CCF" w14:textId="77777777" w:rsidR="00E26C52" w:rsidRPr="008E31DD" w:rsidRDefault="00E26C52" w:rsidP="00E26C52">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656968C8" w14:textId="77777777" w:rsidR="00E26C52" w:rsidRDefault="00E26C52" w:rsidP="00E26C52">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17E5BCF7" w14:textId="77777777" w:rsidR="00E26C52" w:rsidRDefault="00E26C52" w:rsidP="00E26C52"/>
    <w:p w14:paraId="7373908B" w14:textId="77777777" w:rsidR="00E26C52" w:rsidRDefault="00E26C52" w:rsidP="00E26C52">
      <w:pPr>
        <w:pStyle w:val="Heading4"/>
      </w:pPr>
      <w:r>
        <w:t xml:space="preserve">You can’t </w:t>
      </w:r>
      <w:r w:rsidRPr="00C37973">
        <w:t>automate</w:t>
      </w:r>
      <w:r>
        <w:t xml:space="preserve"> the </w:t>
      </w:r>
      <w:r w:rsidRPr="00C37973">
        <w:rPr>
          <w:u w:val="single"/>
        </w:rPr>
        <w:t>government</w:t>
      </w:r>
      <w:r w:rsidRPr="00C37973">
        <w:t>.</w:t>
      </w:r>
    </w:p>
    <w:p w14:paraId="337D0DFF" w14:textId="77777777" w:rsidR="00E26C52" w:rsidRDefault="00E26C52" w:rsidP="00E26C52">
      <w:r>
        <w:t xml:space="preserve">Jack </w:t>
      </w:r>
      <w:r w:rsidRPr="002D5607">
        <w:rPr>
          <w:rStyle w:val="Style13ptBold"/>
        </w:rPr>
        <w:t>Stilgoe 25</w:t>
      </w:r>
      <w:r>
        <w:t xml:space="preserve">. Senior lecturer in the science and technology studies at University College London. "Governance can't be automated." </w:t>
      </w:r>
      <w:r w:rsidRPr="002D5607">
        <w:rPr>
          <w:i/>
          <w:iCs/>
        </w:rPr>
        <w:t>Science</w:t>
      </w:r>
      <w:r>
        <w:t xml:space="preserve">, 388(6745), </w:t>
      </w:r>
    </w:p>
    <w:p w14:paraId="5F8EBFE2" w14:textId="77777777" w:rsidR="00E26C52" w:rsidRPr="002D5607" w:rsidRDefault="00E26C52" w:rsidP="00E26C52">
      <w:pPr>
        <w:rPr>
          <w:b/>
          <w:bCs/>
        </w:rPr>
      </w:pPr>
      <w:r w:rsidRPr="002D5607">
        <w:rPr>
          <w:b/>
          <w:bCs/>
        </w:rPr>
        <w:t>&lt;Title Begins&gt;</w:t>
      </w:r>
    </w:p>
    <w:p w14:paraId="02642F8D" w14:textId="77777777" w:rsidR="00E26C52" w:rsidRDefault="00E26C52" w:rsidP="00E26C52">
      <w:r w:rsidRPr="00A06C04">
        <w:rPr>
          <w:rStyle w:val="Emphasis"/>
          <w:highlight w:val="cyan"/>
        </w:rPr>
        <w:t>Governance</w:t>
      </w:r>
      <w:r w:rsidRPr="00A06C04">
        <w:rPr>
          <w:highlight w:val="cyan"/>
        </w:rPr>
        <w:t xml:space="preserve"> </w:t>
      </w:r>
      <w:r w:rsidRPr="00A06C04">
        <w:rPr>
          <w:rStyle w:val="StyleUnderline"/>
          <w:highlight w:val="cyan"/>
        </w:rPr>
        <w:t>can't be</w:t>
      </w:r>
      <w:r w:rsidRPr="00A06C04">
        <w:rPr>
          <w:highlight w:val="cyan"/>
        </w:rPr>
        <w:t xml:space="preserve"> </w:t>
      </w:r>
      <w:r w:rsidRPr="00A06C04">
        <w:rPr>
          <w:rStyle w:val="Emphasis"/>
          <w:highlight w:val="cyan"/>
        </w:rPr>
        <w:t>automated</w:t>
      </w:r>
    </w:p>
    <w:p w14:paraId="5880DDA8" w14:textId="77777777" w:rsidR="00E26C52" w:rsidRPr="002D5607" w:rsidRDefault="00E26C52" w:rsidP="00E26C52">
      <w:pPr>
        <w:rPr>
          <w:b/>
          <w:bCs/>
        </w:rPr>
      </w:pPr>
      <w:r w:rsidRPr="002D5607">
        <w:rPr>
          <w:b/>
          <w:bCs/>
        </w:rPr>
        <w:t>&lt;Title Ends&gt;</w:t>
      </w:r>
    </w:p>
    <w:p w14:paraId="62C46108" w14:textId="77777777" w:rsidR="00E26C52" w:rsidRPr="00A06C04" w:rsidRDefault="00E26C52" w:rsidP="00E26C52">
      <w:pPr>
        <w:rPr>
          <w:sz w:val="16"/>
        </w:rPr>
      </w:pPr>
      <w:r w:rsidRPr="00A06C04">
        <w:rPr>
          <w:rStyle w:val="StyleUnderline"/>
        </w:rPr>
        <w:t>The</w:t>
      </w:r>
      <w:r w:rsidRPr="00A06C04">
        <w:rPr>
          <w:sz w:val="16"/>
        </w:rPr>
        <w:t xml:space="preserve"> </w:t>
      </w:r>
      <w:r w:rsidRPr="00A06C04">
        <w:rPr>
          <w:rStyle w:val="Emphasis"/>
        </w:rPr>
        <w:t>trouble</w:t>
      </w:r>
      <w:r w:rsidRPr="00A06C04">
        <w:rPr>
          <w:sz w:val="16"/>
        </w:rPr>
        <w:t xml:space="preserve"> </w:t>
      </w:r>
      <w:r w:rsidRPr="00A06C04">
        <w:rPr>
          <w:rStyle w:val="StyleUnderline"/>
        </w:rPr>
        <w:t>is that</w:t>
      </w:r>
      <w:r w:rsidRPr="00A06C04">
        <w:rPr>
          <w:sz w:val="16"/>
        </w:rPr>
        <w:t xml:space="preserve"> </w:t>
      </w:r>
      <w:r w:rsidRPr="00A06C04">
        <w:rPr>
          <w:rStyle w:val="Emphasis"/>
          <w:highlight w:val="cyan"/>
        </w:rPr>
        <w:t>tech</w:t>
      </w:r>
      <w:r w:rsidRPr="00A06C04">
        <w:rPr>
          <w:sz w:val="16"/>
        </w:rPr>
        <w:t xml:space="preserve">nologies, </w:t>
      </w:r>
      <w:r w:rsidRPr="00A06C04">
        <w:rPr>
          <w:rStyle w:val="StyleUnderline"/>
        </w:rPr>
        <w:t>and the</w:t>
      </w:r>
      <w:r w:rsidRPr="00A06C04">
        <w:rPr>
          <w:sz w:val="16"/>
        </w:rPr>
        <w:t xml:space="preserve"> </w:t>
      </w:r>
      <w:r w:rsidRPr="00A06C04">
        <w:rPr>
          <w:rStyle w:val="Emphasis"/>
          <w:highlight w:val="cyan"/>
        </w:rPr>
        <w:t>risks</w:t>
      </w:r>
      <w:r w:rsidRPr="00A06C04">
        <w:rPr>
          <w:sz w:val="16"/>
        </w:rPr>
        <w:t xml:space="preserve"> </w:t>
      </w:r>
      <w:r w:rsidRPr="00A06C04">
        <w:rPr>
          <w:rStyle w:val="StyleUnderline"/>
        </w:rPr>
        <w:t>that they</w:t>
      </w:r>
      <w:r w:rsidRPr="00A06C04">
        <w:rPr>
          <w:sz w:val="16"/>
        </w:rPr>
        <w:t xml:space="preserve"> </w:t>
      </w:r>
      <w:r w:rsidRPr="00A06C04">
        <w:rPr>
          <w:rStyle w:val="Emphasis"/>
        </w:rPr>
        <w:t>produce</w:t>
      </w:r>
      <w:r w:rsidRPr="00A06C04">
        <w:rPr>
          <w:sz w:val="16"/>
        </w:rPr>
        <w:t xml:space="preserve">, </w:t>
      </w:r>
      <w:r w:rsidRPr="00A06C04">
        <w:rPr>
          <w:rStyle w:val="StyleUnderline"/>
          <w:highlight w:val="cyan"/>
        </w:rPr>
        <w:t>are</w:t>
      </w:r>
      <w:r w:rsidRPr="00A06C04">
        <w:rPr>
          <w:rStyle w:val="StyleUnderline"/>
        </w:rPr>
        <w:t xml:space="preserve"> sociotechnical</w:t>
      </w:r>
      <w:r w:rsidRPr="00A06C04">
        <w:rPr>
          <w:sz w:val="16"/>
        </w:rPr>
        <w:t xml:space="preserve">. Things work or fail because of interactions between humans and machines. Charles Perrow conducted autopsies of the 1979 Three-Mile Island and 2011 Fukushima nuclear accidents and concluded that </w:t>
      </w:r>
      <w:r w:rsidRPr="00A06C04">
        <w:rPr>
          <w:rStyle w:val="StyleUnderline"/>
        </w:rPr>
        <w:t>systems of such</w:t>
      </w:r>
      <w:r w:rsidRPr="00A06C04">
        <w:rPr>
          <w:sz w:val="16"/>
        </w:rPr>
        <w:t xml:space="preserve"> </w:t>
      </w:r>
      <w:r w:rsidRPr="00A06C04">
        <w:rPr>
          <w:rStyle w:val="Emphasis"/>
          <w:highlight w:val="cyan"/>
        </w:rPr>
        <w:t>Byzantine</w:t>
      </w:r>
      <w:r w:rsidRPr="00A06C04">
        <w:rPr>
          <w:rStyle w:val="Emphasis"/>
        </w:rPr>
        <w:t xml:space="preserve"> complexity</w:t>
      </w:r>
      <w:r w:rsidRPr="00A06C04">
        <w:rPr>
          <w:sz w:val="16"/>
        </w:rPr>
        <w:t xml:space="preserve"> </w:t>
      </w:r>
      <w:r w:rsidRPr="00A06C04">
        <w:rPr>
          <w:rStyle w:val="StyleUnderline"/>
        </w:rPr>
        <w:t>are impossible to</w:t>
      </w:r>
      <w:r w:rsidRPr="00A06C04">
        <w:rPr>
          <w:sz w:val="16"/>
        </w:rPr>
        <w:t xml:space="preserve"> </w:t>
      </w:r>
      <w:r w:rsidRPr="00A06C04">
        <w:rPr>
          <w:rStyle w:val="Emphasis"/>
        </w:rPr>
        <w:t>fully control</w:t>
      </w:r>
      <w:r w:rsidRPr="00A06C04">
        <w:rPr>
          <w:sz w:val="16"/>
        </w:rPr>
        <w:t xml:space="preserve">. He also found that </w:t>
      </w:r>
      <w:r w:rsidRPr="00A06C04">
        <w:rPr>
          <w:rStyle w:val="Emphasis"/>
        </w:rPr>
        <w:t>attempts</w:t>
      </w:r>
      <w:r w:rsidRPr="00A06C04">
        <w:rPr>
          <w:sz w:val="16"/>
        </w:rPr>
        <w:t xml:space="preserve"> </w:t>
      </w:r>
      <w:r w:rsidRPr="00A06C04">
        <w:rPr>
          <w:rStyle w:val="StyleUnderline"/>
        </w:rPr>
        <w:t>to introduce</w:t>
      </w:r>
      <w:r w:rsidRPr="00A06C04">
        <w:rPr>
          <w:sz w:val="16"/>
        </w:rPr>
        <w:t xml:space="preserve"> </w:t>
      </w:r>
      <w:r w:rsidRPr="00A06C04">
        <w:rPr>
          <w:rStyle w:val="Emphasis"/>
          <w:highlight w:val="cyan"/>
        </w:rPr>
        <w:t>tech</w:t>
      </w:r>
      <w:r w:rsidRPr="00A06C04">
        <w:rPr>
          <w:sz w:val="16"/>
        </w:rPr>
        <w:t xml:space="preserve">nological </w:t>
      </w:r>
      <w:r w:rsidRPr="00A06C04">
        <w:rPr>
          <w:rStyle w:val="Emphasis"/>
          <w:highlight w:val="cyan"/>
        </w:rPr>
        <w:t>fixes</w:t>
      </w:r>
      <w:r w:rsidRPr="00A06C04">
        <w:rPr>
          <w:sz w:val="16"/>
        </w:rPr>
        <w:t xml:space="preserve"> </w:t>
      </w:r>
      <w:r w:rsidRPr="00A06C04">
        <w:rPr>
          <w:rStyle w:val="StyleUnderline"/>
        </w:rPr>
        <w:t xml:space="preserve">for safety can </w:t>
      </w:r>
      <w:r w:rsidRPr="00A06C04">
        <w:rPr>
          <w:rStyle w:val="StyleUnderline"/>
          <w:highlight w:val="cyan"/>
        </w:rPr>
        <w:t>end up</w:t>
      </w:r>
      <w:r w:rsidRPr="00F10870">
        <w:rPr>
          <w:sz w:val="16"/>
          <w:highlight w:val="cyan"/>
        </w:rPr>
        <w:t xml:space="preserve"> </w:t>
      </w:r>
      <w:r w:rsidRPr="00F10870">
        <w:rPr>
          <w:rStyle w:val="Emphasis"/>
          <w:highlight w:val="cyan"/>
        </w:rPr>
        <w:t>creating</w:t>
      </w:r>
      <w:r w:rsidRPr="00A06C04">
        <w:rPr>
          <w:sz w:val="16"/>
        </w:rPr>
        <w:t xml:space="preserve"> </w:t>
      </w:r>
      <w:r w:rsidRPr="00F10870">
        <w:rPr>
          <w:rStyle w:val="StyleUnderline"/>
        </w:rPr>
        <w:t xml:space="preserve">further </w:t>
      </w:r>
      <w:r w:rsidRPr="00F10870">
        <w:rPr>
          <w:rStyle w:val="StyleUnderline"/>
          <w:highlight w:val="cyan"/>
        </w:rPr>
        <w:t>risk</w:t>
      </w:r>
      <w:r w:rsidRPr="00F10870">
        <w:rPr>
          <w:rStyle w:val="StyleUnderline"/>
        </w:rPr>
        <w:t xml:space="preserve"> by giving</w:t>
      </w:r>
      <w:r w:rsidRPr="00F10870">
        <w:rPr>
          <w:sz w:val="16"/>
        </w:rPr>
        <w:t xml:space="preserve"> those in charge </w:t>
      </w:r>
      <w:r w:rsidRPr="00F10870">
        <w:rPr>
          <w:rStyle w:val="StyleUnderline"/>
        </w:rPr>
        <w:t>the illusion that accidents are</w:t>
      </w:r>
      <w:r w:rsidRPr="00F10870">
        <w:rPr>
          <w:sz w:val="16"/>
        </w:rPr>
        <w:t xml:space="preserve"> </w:t>
      </w:r>
      <w:r w:rsidRPr="00F10870">
        <w:rPr>
          <w:rStyle w:val="Emphasis"/>
        </w:rPr>
        <w:t>impossible</w:t>
      </w:r>
      <w:r w:rsidRPr="00F10870">
        <w:rPr>
          <w:sz w:val="16"/>
        </w:rPr>
        <w:t>.</w:t>
      </w:r>
    </w:p>
    <w:p w14:paraId="22CB4913" w14:textId="77777777" w:rsidR="00E26C52" w:rsidRPr="00A06C04" w:rsidRDefault="00E26C52" w:rsidP="00E26C52">
      <w:pPr>
        <w:rPr>
          <w:sz w:val="16"/>
        </w:rPr>
      </w:pPr>
      <w:r w:rsidRPr="00A06C04">
        <w:rPr>
          <w:sz w:val="16"/>
        </w:rPr>
        <w:t xml:space="preserve">The reality of </w:t>
      </w:r>
      <w:r w:rsidRPr="00F10870">
        <w:rPr>
          <w:rStyle w:val="StyleUnderline"/>
          <w:highlight w:val="cyan"/>
        </w:rPr>
        <w:t>tech</w:t>
      </w:r>
      <w:r w:rsidRPr="00A06C04">
        <w:rPr>
          <w:rStyle w:val="StyleUnderline"/>
        </w:rPr>
        <w:t xml:space="preserve">nological use </w:t>
      </w:r>
      <w:r w:rsidRPr="00F10870">
        <w:rPr>
          <w:rStyle w:val="StyleUnderline"/>
          <w:highlight w:val="cyan"/>
        </w:rPr>
        <w:t>is</w:t>
      </w:r>
      <w:r w:rsidRPr="00F10870">
        <w:rPr>
          <w:sz w:val="16"/>
          <w:highlight w:val="cyan"/>
        </w:rPr>
        <w:t xml:space="preserve"> </w:t>
      </w:r>
      <w:r w:rsidRPr="00F10870">
        <w:rPr>
          <w:rStyle w:val="Emphasis"/>
          <w:highlight w:val="cyan"/>
        </w:rPr>
        <w:t>unpredictable</w:t>
      </w:r>
      <w:r w:rsidRPr="00A06C04">
        <w:rPr>
          <w:sz w:val="16"/>
        </w:rPr>
        <w:t xml:space="preserve">. </w:t>
      </w:r>
      <w:r w:rsidRPr="00A06C04">
        <w:rPr>
          <w:rStyle w:val="StyleUnderline"/>
        </w:rPr>
        <w:t>Every</w:t>
      </w:r>
      <w:r w:rsidRPr="00A06C04">
        <w:rPr>
          <w:sz w:val="16"/>
        </w:rPr>
        <w:t xml:space="preserve"> nuclear </w:t>
      </w:r>
      <w:r w:rsidRPr="00A06C04">
        <w:rPr>
          <w:rStyle w:val="StyleUnderline"/>
        </w:rPr>
        <w:t>accident is</w:t>
      </w:r>
      <w:r w:rsidRPr="00A06C04">
        <w:rPr>
          <w:sz w:val="16"/>
        </w:rPr>
        <w:t xml:space="preserve"> </w:t>
      </w:r>
      <w:r w:rsidRPr="00A06C04">
        <w:rPr>
          <w:rStyle w:val="Emphasis"/>
        </w:rPr>
        <w:t>unique</w:t>
      </w:r>
      <w:r w:rsidRPr="00A06C04">
        <w:rPr>
          <w:sz w:val="16"/>
        </w:rPr>
        <w:t>, but such accidents are also, in Perrow’s words, normal. The data on gun deaths tragically reveal the limits of “safety.” As Jurassic Park’s visitors discover, life finds a way. And yet the dream of containment and self-regulation is as strong as ever.</w:t>
      </w:r>
    </w:p>
    <w:p w14:paraId="6BBF1738" w14:textId="77777777" w:rsidR="00E26C52" w:rsidRPr="00A06C04" w:rsidRDefault="00E26C52" w:rsidP="00E26C52">
      <w:pPr>
        <w:rPr>
          <w:sz w:val="16"/>
        </w:rPr>
      </w:pPr>
      <w:r w:rsidRPr="00F10870">
        <w:rPr>
          <w:rStyle w:val="Emphasis"/>
        </w:rPr>
        <w:t>A</w:t>
      </w:r>
      <w:r w:rsidRPr="00A06C04">
        <w:rPr>
          <w:sz w:val="16"/>
        </w:rPr>
        <w:t xml:space="preserve">rtificial </w:t>
      </w:r>
      <w:r w:rsidRPr="00A06C04">
        <w:rPr>
          <w:rStyle w:val="Emphasis"/>
        </w:rPr>
        <w:t>i</w:t>
      </w:r>
      <w:r w:rsidRPr="00A06C04">
        <w:rPr>
          <w:sz w:val="16"/>
        </w:rPr>
        <w:t xml:space="preserve">ntelligence (AI) has </w:t>
      </w:r>
      <w:r w:rsidRPr="00A06C04">
        <w:rPr>
          <w:rStyle w:val="StyleUnderline"/>
        </w:rPr>
        <w:t>brought</w:t>
      </w:r>
      <w:r w:rsidRPr="00A06C04">
        <w:rPr>
          <w:sz w:val="16"/>
        </w:rPr>
        <w:t xml:space="preserve"> new sources of power and </w:t>
      </w:r>
      <w:r w:rsidRPr="00A06C04">
        <w:rPr>
          <w:rStyle w:val="Emphasis"/>
        </w:rPr>
        <w:t>new dangers</w:t>
      </w:r>
      <w:r w:rsidRPr="00A06C04">
        <w:rPr>
          <w:sz w:val="16"/>
        </w:rPr>
        <w:t xml:space="preserve">. AI enthusiasts Andrew McAfee and Erik Brynjolfsson argue that computers are “doing for mental power…what the steam engine and its descendants did for muscle power.” The excitement has been tempered by a debate about safety, but many of </w:t>
      </w:r>
      <w:r w:rsidRPr="00F10870">
        <w:rPr>
          <w:rStyle w:val="StyleUnderline"/>
          <w:highlight w:val="cyan"/>
        </w:rPr>
        <w:t>the people speaking</w:t>
      </w:r>
      <w:r w:rsidRPr="00A06C04">
        <w:rPr>
          <w:sz w:val="16"/>
        </w:rPr>
        <w:t xml:space="preserve"> </w:t>
      </w:r>
      <w:r w:rsidRPr="00A06C04">
        <w:rPr>
          <w:rStyle w:val="Emphasis"/>
        </w:rPr>
        <w:t>most loudly</w:t>
      </w:r>
      <w:r w:rsidRPr="00A06C04">
        <w:rPr>
          <w:sz w:val="16"/>
        </w:rPr>
        <w:t xml:space="preserve"> </w:t>
      </w:r>
      <w:r w:rsidRPr="00F10870">
        <w:rPr>
          <w:rStyle w:val="StyleUnderline"/>
          <w:highlight w:val="cyan"/>
        </w:rPr>
        <w:t>about safety are</w:t>
      </w:r>
      <w:r w:rsidRPr="00A06C04">
        <w:rPr>
          <w:rStyle w:val="StyleUnderline"/>
        </w:rPr>
        <w:t xml:space="preserve"> the same people</w:t>
      </w:r>
      <w:r w:rsidRPr="00A06C04">
        <w:rPr>
          <w:sz w:val="16"/>
        </w:rPr>
        <w:t xml:space="preserve"> </w:t>
      </w:r>
      <w:r w:rsidRPr="00F10870">
        <w:rPr>
          <w:rStyle w:val="Emphasis"/>
          <w:highlight w:val="cyan"/>
        </w:rPr>
        <w:t>selling</w:t>
      </w:r>
      <w:r w:rsidRPr="00F10870">
        <w:rPr>
          <w:sz w:val="16"/>
          <w:highlight w:val="cyan"/>
        </w:rPr>
        <w:t xml:space="preserve"> </w:t>
      </w:r>
      <w:r w:rsidRPr="00F10870">
        <w:rPr>
          <w:rStyle w:val="StyleUnderline"/>
          <w:highlight w:val="cyan"/>
        </w:rPr>
        <w:t>AI</w:t>
      </w:r>
      <w:r w:rsidRPr="00A06C04">
        <w:rPr>
          <w:rStyle w:val="StyleUnderline"/>
        </w:rPr>
        <w:t xml:space="preserve"> systems</w:t>
      </w:r>
      <w:r w:rsidRPr="00A06C04">
        <w:rPr>
          <w:sz w:val="16"/>
        </w:rPr>
        <w:t>, which has meant that the concerns have been narrow ones.</w:t>
      </w:r>
    </w:p>
    <w:p w14:paraId="1CEABDD3" w14:textId="77777777" w:rsidR="00E26C52" w:rsidRPr="00F10870" w:rsidRDefault="00E26C52" w:rsidP="00E26C52">
      <w:pPr>
        <w:rPr>
          <w:sz w:val="16"/>
        </w:rPr>
      </w:pPr>
      <w:r w:rsidRPr="00A06C04">
        <w:rPr>
          <w:sz w:val="16"/>
        </w:rPr>
        <w:t>In his book The Coming Wave, AI leader Mustafa Suleyman celebrates the original Asilomar meeting as he presages the “intelligence explosion” that he thinks will mark the arrival of artificial general intelligence. He has little faith in governments or regulation and a strong sense that the technology’s develope</w:t>
      </w:r>
      <w:r w:rsidRPr="00F10870">
        <w:rPr>
          <w:sz w:val="16"/>
        </w:rPr>
        <w:t>rs need to take more responsibility. He uses the word “containment” repeatedly as shorthand for the tweaks needed to capture AI’s opportunities without its catastrophes.</w:t>
      </w:r>
    </w:p>
    <w:p w14:paraId="74811281" w14:textId="77777777" w:rsidR="00E26C52" w:rsidRPr="00A06C04" w:rsidRDefault="00E26C52" w:rsidP="00E26C52">
      <w:pPr>
        <w:rPr>
          <w:sz w:val="16"/>
        </w:rPr>
      </w:pPr>
      <w:r w:rsidRPr="00F10870">
        <w:rPr>
          <w:sz w:val="16"/>
        </w:rPr>
        <w:t xml:space="preserve">I have written here before about the peculiar constructions of AI risk that emanate from a narrow focus on computer science. As with Watt’s steam engine, </w:t>
      </w:r>
      <w:r w:rsidRPr="00F10870">
        <w:rPr>
          <w:rStyle w:val="StyleUnderline"/>
        </w:rPr>
        <w:t>the</w:t>
      </w:r>
      <w:r w:rsidRPr="00F10870">
        <w:rPr>
          <w:sz w:val="16"/>
        </w:rPr>
        <w:t xml:space="preserve"> </w:t>
      </w:r>
      <w:r w:rsidRPr="00F10870">
        <w:rPr>
          <w:rStyle w:val="Emphasis"/>
        </w:rPr>
        <w:t>fear</w:t>
      </w:r>
      <w:r w:rsidRPr="00F10870">
        <w:rPr>
          <w:sz w:val="16"/>
        </w:rPr>
        <w:t xml:space="preserve"> </w:t>
      </w:r>
      <w:r w:rsidRPr="00F10870">
        <w:rPr>
          <w:rStyle w:val="StyleUnderline"/>
        </w:rPr>
        <w:t>is of the technology</w:t>
      </w:r>
      <w:r w:rsidRPr="00F10870">
        <w:rPr>
          <w:sz w:val="16"/>
        </w:rPr>
        <w:t xml:space="preserve"> “</w:t>
      </w:r>
      <w:r w:rsidRPr="00F10870">
        <w:rPr>
          <w:rStyle w:val="Emphasis"/>
        </w:rPr>
        <w:t>running away</w:t>
      </w:r>
      <w:r w:rsidRPr="00F10870">
        <w:rPr>
          <w:sz w:val="16"/>
        </w:rPr>
        <w:t xml:space="preserve">,” </w:t>
      </w:r>
      <w:r w:rsidRPr="00F10870">
        <w:rPr>
          <w:rStyle w:val="StyleUnderline"/>
        </w:rPr>
        <w:t>but unlike the</w:t>
      </w:r>
      <w:r w:rsidRPr="00F10870">
        <w:rPr>
          <w:sz w:val="16"/>
        </w:rPr>
        <w:t xml:space="preserve"> </w:t>
      </w:r>
      <w:r w:rsidRPr="00F10870">
        <w:rPr>
          <w:rStyle w:val="Emphasis"/>
        </w:rPr>
        <w:t>very real</w:t>
      </w:r>
      <w:r w:rsidRPr="00F10870">
        <w:rPr>
          <w:sz w:val="16"/>
        </w:rPr>
        <w:t xml:space="preserve"> </w:t>
      </w:r>
      <w:r w:rsidRPr="00F10870">
        <w:rPr>
          <w:rStyle w:val="StyleUnderline"/>
        </w:rPr>
        <w:t>risk of a</w:t>
      </w:r>
      <w:r w:rsidRPr="00F10870">
        <w:rPr>
          <w:sz w:val="16"/>
        </w:rPr>
        <w:t xml:space="preserve"> </w:t>
      </w:r>
      <w:r w:rsidRPr="00F10870">
        <w:rPr>
          <w:rStyle w:val="Emphasis"/>
        </w:rPr>
        <w:t>boiler</w:t>
      </w:r>
      <w:r w:rsidRPr="00F10870">
        <w:rPr>
          <w:sz w:val="16"/>
        </w:rPr>
        <w:t xml:space="preserve"> </w:t>
      </w:r>
      <w:r w:rsidRPr="00F10870">
        <w:rPr>
          <w:rStyle w:val="StyleUnderline"/>
        </w:rPr>
        <w:t>exploding</w:t>
      </w:r>
      <w:r w:rsidRPr="00F10870">
        <w:rPr>
          <w:sz w:val="16"/>
        </w:rPr>
        <w:t xml:space="preserve">, </w:t>
      </w:r>
      <w:r w:rsidRPr="00F10870">
        <w:rPr>
          <w:rStyle w:val="StyleUnderline"/>
        </w:rPr>
        <w:t>the most</w:t>
      </w:r>
      <w:r w:rsidRPr="00F10870">
        <w:rPr>
          <w:sz w:val="16"/>
        </w:rPr>
        <w:t xml:space="preserve"> </w:t>
      </w:r>
      <w:r w:rsidRPr="00F10870">
        <w:rPr>
          <w:rStyle w:val="Emphasis"/>
        </w:rPr>
        <w:t>well-publicized risks</w:t>
      </w:r>
      <w:r w:rsidRPr="00F10870">
        <w:rPr>
          <w:sz w:val="16"/>
        </w:rPr>
        <w:t xml:space="preserve"> </w:t>
      </w:r>
      <w:r w:rsidRPr="00F10870">
        <w:rPr>
          <w:rStyle w:val="StyleUnderline"/>
        </w:rPr>
        <w:t>of AI are</w:t>
      </w:r>
      <w:r w:rsidRPr="00F10870">
        <w:rPr>
          <w:sz w:val="16"/>
        </w:rPr>
        <w:t xml:space="preserve"> </w:t>
      </w:r>
      <w:r w:rsidRPr="00F10870">
        <w:rPr>
          <w:rStyle w:val="Emphasis"/>
        </w:rPr>
        <w:t>imaginary</w:t>
      </w:r>
      <w:r w:rsidRPr="00F10870">
        <w:rPr>
          <w:sz w:val="16"/>
        </w:rPr>
        <w:t>. The metaphor of containment is a convenient one for technology evangelists. It fits their story of AI’s magical potential, but it also constructs the governance challenge in technical rather than political terms.</w:t>
      </w:r>
    </w:p>
    <w:p w14:paraId="16AFCA50" w14:textId="77777777" w:rsidR="00E26C52" w:rsidRPr="00A06C04" w:rsidRDefault="00E26C52" w:rsidP="00E26C52">
      <w:pPr>
        <w:rPr>
          <w:sz w:val="16"/>
        </w:rPr>
      </w:pPr>
      <w:r w:rsidRPr="00A06C04">
        <w:rPr>
          <w:sz w:val="16"/>
        </w:rPr>
        <w:t xml:space="preserve">Inspired by cybernetic dreams of control, some </w:t>
      </w:r>
      <w:r w:rsidRPr="00A06C04">
        <w:rPr>
          <w:rStyle w:val="Emphasis"/>
        </w:rPr>
        <w:t xml:space="preserve">AI </w:t>
      </w:r>
      <w:r w:rsidRPr="00F10870">
        <w:rPr>
          <w:rStyle w:val="Emphasis"/>
          <w:highlight w:val="cyan"/>
        </w:rPr>
        <w:t>researchers</w:t>
      </w:r>
      <w:r w:rsidRPr="00A06C04">
        <w:rPr>
          <w:sz w:val="16"/>
        </w:rPr>
        <w:t xml:space="preserve"> have </w:t>
      </w:r>
      <w:r w:rsidRPr="00A06C04">
        <w:rPr>
          <w:rStyle w:val="StyleUnderline"/>
        </w:rPr>
        <w:t xml:space="preserve">begun to </w:t>
      </w:r>
      <w:r w:rsidRPr="00F10870">
        <w:rPr>
          <w:rStyle w:val="StyleUnderline"/>
          <w:highlight w:val="cyan"/>
        </w:rPr>
        <w:t>talk about</w:t>
      </w:r>
      <w:r w:rsidRPr="00F10870">
        <w:rPr>
          <w:sz w:val="16"/>
          <w:highlight w:val="cyan"/>
        </w:rPr>
        <w:t xml:space="preserve"> </w:t>
      </w:r>
      <w:r w:rsidRPr="00F10870">
        <w:rPr>
          <w:rStyle w:val="Emphasis"/>
          <w:highlight w:val="cyan"/>
        </w:rPr>
        <w:t>safety</w:t>
      </w:r>
      <w:r w:rsidRPr="00F10870">
        <w:rPr>
          <w:sz w:val="16"/>
          <w:highlight w:val="cyan"/>
        </w:rPr>
        <w:t xml:space="preserve"> </w:t>
      </w:r>
      <w:r w:rsidRPr="00F10870">
        <w:rPr>
          <w:rStyle w:val="StyleUnderline"/>
          <w:highlight w:val="cyan"/>
        </w:rPr>
        <w:t>as</w:t>
      </w:r>
      <w:r w:rsidRPr="00A06C04">
        <w:rPr>
          <w:rStyle w:val="StyleUnderline"/>
        </w:rPr>
        <w:t xml:space="preserve"> a</w:t>
      </w:r>
      <w:r w:rsidRPr="00A06C04">
        <w:rPr>
          <w:sz w:val="16"/>
        </w:rPr>
        <w:t xml:space="preserve"> </w:t>
      </w:r>
      <w:r w:rsidRPr="00F10870">
        <w:rPr>
          <w:rStyle w:val="Emphasis"/>
          <w:highlight w:val="cyan"/>
        </w:rPr>
        <w:t>math</w:t>
      </w:r>
      <w:r w:rsidRPr="00F10870">
        <w:rPr>
          <w:sz w:val="16"/>
        </w:rPr>
        <w:t>ematical</w:t>
      </w:r>
      <w:r w:rsidRPr="00A06C04">
        <w:rPr>
          <w:sz w:val="16"/>
        </w:rPr>
        <w:t xml:space="preserve"> </w:t>
      </w:r>
      <w:r w:rsidRPr="00A06C04">
        <w:rPr>
          <w:rStyle w:val="StyleUnderline"/>
        </w:rPr>
        <w:t>problem</w:t>
      </w:r>
      <w:r w:rsidRPr="00A06C04">
        <w:rPr>
          <w:sz w:val="16"/>
        </w:rPr>
        <w:t>. Talk of “provably” or “</w:t>
      </w:r>
      <w:r w:rsidRPr="00A06C04">
        <w:rPr>
          <w:rStyle w:val="Emphasis"/>
        </w:rPr>
        <w:t>guaranteed</w:t>
      </w:r>
      <w:r w:rsidRPr="00A06C04">
        <w:rPr>
          <w:sz w:val="16"/>
        </w:rPr>
        <w:t xml:space="preserve">” </w:t>
      </w:r>
      <w:r w:rsidRPr="00A06C04">
        <w:rPr>
          <w:rStyle w:val="StyleUnderline"/>
        </w:rPr>
        <w:t>safe AI repeats the</w:t>
      </w:r>
      <w:r w:rsidRPr="00A06C04">
        <w:rPr>
          <w:sz w:val="16"/>
        </w:rPr>
        <w:t xml:space="preserve"> </w:t>
      </w:r>
      <w:r w:rsidRPr="00A06C04">
        <w:rPr>
          <w:rStyle w:val="Emphasis"/>
        </w:rPr>
        <w:t>age-old mistake</w:t>
      </w:r>
      <w:r w:rsidRPr="00A06C04">
        <w:rPr>
          <w:sz w:val="16"/>
        </w:rPr>
        <w:t xml:space="preserve"> </w:t>
      </w:r>
      <w:r w:rsidRPr="00A06C04">
        <w:rPr>
          <w:rStyle w:val="StyleUnderline"/>
        </w:rPr>
        <w:t>of confusing</w:t>
      </w:r>
      <w:r w:rsidRPr="00A06C04">
        <w:rPr>
          <w:sz w:val="16"/>
        </w:rPr>
        <w:t xml:space="preserve"> solving </w:t>
      </w:r>
      <w:r w:rsidRPr="00A06C04">
        <w:rPr>
          <w:rStyle w:val="StyleUnderline"/>
        </w:rPr>
        <w:t>equations with</w:t>
      </w:r>
      <w:r w:rsidRPr="00A06C04">
        <w:rPr>
          <w:sz w:val="16"/>
        </w:rPr>
        <w:t xml:space="preserve"> solving </w:t>
      </w:r>
      <w:r w:rsidRPr="00A06C04">
        <w:rPr>
          <w:rStyle w:val="StyleUnderline"/>
        </w:rPr>
        <w:t>social problems</w:t>
      </w:r>
      <w:r w:rsidRPr="00A06C04">
        <w:rPr>
          <w:sz w:val="16"/>
        </w:rPr>
        <w:t xml:space="preserve">. Ideas like an “ethical governor” for autonomous weapons seem attractive until one considers that </w:t>
      </w:r>
      <w:r w:rsidRPr="00A06C04">
        <w:rPr>
          <w:rStyle w:val="StyleUnderline"/>
        </w:rPr>
        <w:t xml:space="preserve">human </w:t>
      </w:r>
      <w:r w:rsidRPr="00F10870">
        <w:rPr>
          <w:rStyle w:val="StyleUnderline"/>
          <w:highlight w:val="cyan"/>
        </w:rPr>
        <w:t>values are</w:t>
      </w:r>
      <w:r w:rsidRPr="00F10870">
        <w:rPr>
          <w:sz w:val="16"/>
          <w:highlight w:val="cyan"/>
        </w:rPr>
        <w:t xml:space="preserve"> </w:t>
      </w:r>
      <w:r w:rsidRPr="00F10870">
        <w:rPr>
          <w:rStyle w:val="Emphasis"/>
          <w:highlight w:val="cyan"/>
        </w:rPr>
        <w:t>always</w:t>
      </w:r>
      <w:r w:rsidRPr="00A06C04">
        <w:rPr>
          <w:sz w:val="16"/>
        </w:rPr>
        <w:t xml:space="preserve"> conflicting and </w:t>
      </w:r>
      <w:r w:rsidRPr="00F10870">
        <w:rPr>
          <w:rStyle w:val="StyleUnderline"/>
          <w:highlight w:val="cyan"/>
        </w:rPr>
        <w:t>contested</w:t>
      </w:r>
      <w:r w:rsidRPr="00A06C04">
        <w:rPr>
          <w:sz w:val="16"/>
        </w:rPr>
        <w:t>. A new book from Maya Indira Ganesh takes issue with the similar proposals to program ethics into self-driving vehicles.</w:t>
      </w:r>
    </w:p>
    <w:p w14:paraId="70F124D1" w14:textId="77777777" w:rsidR="00E26C52" w:rsidRPr="00A06C04" w:rsidRDefault="00E26C52" w:rsidP="00E26C52">
      <w:pPr>
        <w:rPr>
          <w:sz w:val="16"/>
        </w:rPr>
      </w:pPr>
      <w:r w:rsidRPr="00A06C04">
        <w:rPr>
          <w:sz w:val="16"/>
        </w:rPr>
        <w:t xml:space="preserve">Seth Lazar and Alondra Nelson have argued in these pages that “narrowly technical approaches are not enough” to govern the risks of AI. </w:t>
      </w:r>
      <w:r w:rsidRPr="00F10870">
        <w:rPr>
          <w:rStyle w:val="Emphasis"/>
          <w:highlight w:val="cyan"/>
        </w:rPr>
        <w:t>Automated</w:t>
      </w:r>
      <w:r w:rsidRPr="00A06C04">
        <w:rPr>
          <w:sz w:val="16"/>
        </w:rPr>
        <w:t xml:space="preserve"> </w:t>
      </w:r>
      <w:r w:rsidRPr="00A06C04">
        <w:rPr>
          <w:rStyle w:val="StyleUnderline"/>
        </w:rPr>
        <w:t xml:space="preserve">safety </w:t>
      </w:r>
      <w:r w:rsidRPr="00F10870">
        <w:rPr>
          <w:rStyle w:val="StyleUnderline"/>
          <w:highlight w:val="cyan"/>
        </w:rPr>
        <w:t>systems</w:t>
      </w:r>
      <w:r w:rsidRPr="00A06C04">
        <w:rPr>
          <w:rStyle w:val="StyleUnderline"/>
        </w:rPr>
        <w:t xml:space="preserve"> can</w:t>
      </w:r>
      <w:r w:rsidRPr="00A06C04">
        <w:rPr>
          <w:sz w:val="16"/>
        </w:rPr>
        <w:t xml:space="preserve">, if used wisely, </w:t>
      </w:r>
      <w:r w:rsidRPr="00F10870">
        <w:rPr>
          <w:rStyle w:val="StyleUnderline"/>
          <w:highlight w:val="cyan"/>
        </w:rPr>
        <w:t>form</w:t>
      </w:r>
      <w:r w:rsidRPr="00F10870">
        <w:rPr>
          <w:sz w:val="16"/>
          <w:highlight w:val="cyan"/>
        </w:rPr>
        <w:t xml:space="preserve"> </w:t>
      </w:r>
      <w:r w:rsidRPr="00F10870">
        <w:rPr>
          <w:rStyle w:val="Emphasis"/>
          <w:highlight w:val="cyan"/>
        </w:rPr>
        <w:t>part</w:t>
      </w:r>
      <w:r w:rsidRPr="00F10870">
        <w:rPr>
          <w:sz w:val="16"/>
          <w:highlight w:val="cyan"/>
        </w:rPr>
        <w:t xml:space="preserve"> </w:t>
      </w:r>
      <w:r w:rsidRPr="00F10870">
        <w:rPr>
          <w:rStyle w:val="StyleUnderline"/>
          <w:highlight w:val="cyan"/>
        </w:rPr>
        <w:t>of society’s response</w:t>
      </w:r>
      <w:r w:rsidRPr="00A06C04">
        <w:rPr>
          <w:sz w:val="16"/>
        </w:rPr>
        <w:t xml:space="preserve"> to the challenges of new technologies. But Watt’s governor never really governed. </w:t>
      </w:r>
      <w:r w:rsidRPr="00A06C04">
        <w:rPr>
          <w:rStyle w:val="StyleUnderline"/>
        </w:rPr>
        <w:t>For</w:t>
      </w:r>
      <w:r w:rsidRPr="00A06C04">
        <w:rPr>
          <w:sz w:val="16"/>
        </w:rPr>
        <w:t xml:space="preserve"> </w:t>
      </w:r>
      <w:r w:rsidRPr="00A06C04">
        <w:rPr>
          <w:rStyle w:val="Emphasis"/>
        </w:rPr>
        <w:t>steam trains</w:t>
      </w:r>
      <w:r w:rsidRPr="00A06C04">
        <w:rPr>
          <w:sz w:val="16"/>
        </w:rPr>
        <w:t xml:space="preserve"> </w:t>
      </w:r>
      <w:r w:rsidRPr="00A06C04">
        <w:rPr>
          <w:rStyle w:val="StyleUnderline"/>
        </w:rPr>
        <w:t>to become safe</w:t>
      </w:r>
      <w:r w:rsidRPr="00A06C04">
        <w:rPr>
          <w:sz w:val="16"/>
        </w:rPr>
        <w:t xml:space="preserve">, </w:t>
      </w:r>
      <w:r w:rsidRPr="00A06C04">
        <w:rPr>
          <w:rStyle w:val="StyleUnderline"/>
        </w:rPr>
        <w:t>they</w:t>
      </w:r>
      <w:r w:rsidRPr="00A06C04">
        <w:rPr>
          <w:sz w:val="16"/>
        </w:rPr>
        <w:t xml:space="preserve"> needed more than spinning balls; they also </w:t>
      </w:r>
      <w:r w:rsidRPr="00F10870">
        <w:rPr>
          <w:rStyle w:val="Emphasis"/>
        </w:rPr>
        <w:t>needed</w:t>
      </w:r>
      <w:r w:rsidRPr="00A06C04">
        <w:rPr>
          <w:sz w:val="16"/>
        </w:rPr>
        <w:t xml:space="preserve"> rails, </w:t>
      </w:r>
      <w:r w:rsidRPr="00F10870">
        <w:rPr>
          <w:rStyle w:val="StyleUnderline"/>
        </w:rPr>
        <w:t>drivers</w:t>
      </w:r>
      <w:r w:rsidRPr="00A06C04">
        <w:rPr>
          <w:sz w:val="16"/>
        </w:rPr>
        <w:t xml:space="preserve">, infrastructures, regulatory bodies, </w:t>
      </w:r>
      <w:r w:rsidRPr="00F10870">
        <w:rPr>
          <w:rStyle w:val="StyleUnderline"/>
        </w:rPr>
        <w:t>and crash investigators</w:t>
      </w:r>
      <w:r w:rsidRPr="00A06C04">
        <w:rPr>
          <w:sz w:val="16"/>
        </w:rPr>
        <w:t xml:space="preserve">. The “safety” on a gun does not end the need for gun control. </w:t>
      </w:r>
      <w:r w:rsidRPr="00F10870">
        <w:rPr>
          <w:rStyle w:val="StyleUnderline"/>
          <w:highlight w:val="cyan"/>
        </w:rPr>
        <w:t>It may</w:t>
      </w:r>
      <w:r w:rsidRPr="00A06C04">
        <w:rPr>
          <w:sz w:val="16"/>
        </w:rPr>
        <w:t xml:space="preserve">, </w:t>
      </w:r>
      <w:r w:rsidRPr="00A06C04">
        <w:rPr>
          <w:rStyle w:val="StyleUnderline"/>
        </w:rPr>
        <w:t>like the</w:t>
      </w:r>
      <w:r w:rsidRPr="00A06C04">
        <w:rPr>
          <w:sz w:val="16"/>
        </w:rPr>
        <w:t xml:space="preserve"> </w:t>
      </w:r>
      <w:r w:rsidRPr="00A06C04">
        <w:rPr>
          <w:rStyle w:val="Emphasis"/>
        </w:rPr>
        <w:t>safety apparatus</w:t>
      </w:r>
      <w:r w:rsidRPr="00A06C04">
        <w:rPr>
          <w:sz w:val="16"/>
        </w:rPr>
        <w:t xml:space="preserve"> </w:t>
      </w:r>
      <w:r w:rsidRPr="00A06C04">
        <w:rPr>
          <w:rStyle w:val="StyleUnderline"/>
        </w:rPr>
        <w:t>in a</w:t>
      </w:r>
      <w:r w:rsidRPr="00A06C04">
        <w:rPr>
          <w:sz w:val="16"/>
        </w:rPr>
        <w:t xml:space="preserve"> </w:t>
      </w:r>
      <w:r w:rsidRPr="00A06C04">
        <w:rPr>
          <w:rStyle w:val="Emphasis"/>
        </w:rPr>
        <w:t>nuclear power</w:t>
      </w:r>
      <w:r w:rsidRPr="00A06C04">
        <w:rPr>
          <w:sz w:val="16"/>
        </w:rPr>
        <w:t xml:space="preserve"> </w:t>
      </w:r>
      <w:r w:rsidRPr="00A06C04">
        <w:rPr>
          <w:rStyle w:val="StyleUnderline"/>
        </w:rPr>
        <w:t>station</w:t>
      </w:r>
      <w:r w:rsidRPr="00A06C04">
        <w:rPr>
          <w:sz w:val="16"/>
        </w:rPr>
        <w:t xml:space="preserve">, </w:t>
      </w:r>
      <w:r w:rsidRPr="00F10870">
        <w:rPr>
          <w:rStyle w:val="StyleUnderline"/>
          <w:highlight w:val="cyan"/>
        </w:rPr>
        <w:t>make matters</w:t>
      </w:r>
      <w:r w:rsidRPr="00F10870">
        <w:rPr>
          <w:sz w:val="16"/>
          <w:highlight w:val="cyan"/>
        </w:rPr>
        <w:t xml:space="preserve"> </w:t>
      </w:r>
      <w:r w:rsidRPr="00F10870">
        <w:rPr>
          <w:rStyle w:val="Emphasis"/>
          <w:highlight w:val="cyan"/>
        </w:rPr>
        <w:t>worse</w:t>
      </w:r>
      <w:r w:rsidRPr="00F10870">
        <w:rPr>
          <w:sz w:val="16"/>
          <w:highlight w:val="cyan"/>
        </w:rPr>
        <w:t xml:space="preserve"> </w:t>
      </w:r>
      <w:r w:rsidRPr="00F10870">
        <w:rPr>
          <w:rStyle w:val="StyleUnderline"/>
          <w:highlight w:val="cyan"/>
        </w:rPr>
        <w:t>by creating the</w:t>
      </w:r>
      <w:r w:rsidRPr="00F10870">
        <w:rPr>
          <w:sz w:val="16"/>
          <w:highlight w:val="cyan"/>
        </w:rPr>
        <w:t xml:space="preserve"> </w:t>
      </w:r>
      <w:r w:rsidRPr="00F10870">
        <w:rPr>
          <w:rStyle w:val="Emphasis"/>
          <w:highlight w:val="cyan"/>
        </w:rPr>
        <w:t>illusion</w:t>
      </w:r>
      <w:r w:rsidRPr="00A06C04">
        <w:rPr>
          <w:sz w:val="16"/>
        </w:rPr>
        <w:t xml:space="preserve"> </w:t>
      </w:r>
      <w:r w:rsidRPr="00A06C04">
        <w:rPr>
          <w:rStyle w:val="StyleUnderline"/>
        </w:rPr>
        <w:t xml:space="preserve">that </w:t>
      </w:r>
      <w:r w:rsidRPr="00F10870">
        <w:rPr>
          <w:rStyle w:val="StyleUnderline"/>
          <w:highlight w:val="cyan"/>
        </w:rPr>
        <w:t>things are</w:t>
      </w:r>
      <w:r w:rsidRPr="00F10870">
        <w:rPr>
          <w:sz w:val="16"/>
          <w:highlight w:val="cyan"/>
        </w:rPr>
        <w:t xml:space="preserve"> </w:t>
      </w:r>
      <w:r w:rsidRPr="00F10870">
        <w:rPr>
          <w:rStyle w:val="Emphasis"/>
          <w:highlight w:val="cyan"/>
        </w:rPr>
        <w:t>under control</w:t>
      </w:r>
      <w:r w:rsidRPr="00A06C04">
        <w:rPr>
          <w:sz w:val="16"/>
        </w:rPr>
        <w:t>.</w:t>
      </w:r>
    </w:p>
    <w:p w14:paraId="6E1E6A3F" w14:textId="77777777" w:rsidR="00E26C52" w:rsidRPr="00A06C04" w:rsidRDefault="00E26C52" w:rsidP="00E26C52">
      <w:pPr>
        <w:rPr>
          <w:sz w:val="16"/>
        </w:rPr>
      </w:pPr>
      <w:r w:rsidRPr="00A06C04">
        <w:rPr>
          <w:rStyle w:val="StyleUnderline"/>
        </w:rPr>
        <w:t>If we</w:t>
      </w:r>
      <w:r w:rsidRPr="00F10870">
        <w:rPr>
          <w:sz w:val="16"/>
        </w:rPr>
        <w:t xml:space="preserve"> </w:t>
      </w:r>
      <w:r w:rsidRPr="00F10870">
        <w:rPr>
          <w:rStyle w:val="Emphasis"/>
          <w:highlight w:val="cyan"/>
        </w:rPr>
        <w:t>look</w:t>
      </w:r>
      <w:r w:rsidRPr="00F10870">
        <w:rPr>
          <w:sz w:val="16"/>
          <w:highlight w:val="cyan"/>
        </w:rPr>
        <w:t xml:space="preserve"> </w:t>
      </w:r>
      <w:r w:rsidRPr="00F10870">
        <w:rPr>
          <w:rStyle w:val="StyleUnderline"/>
          <w:highlight w:val="cyan"/>
        </w:rPr>
        <w:t>at a</w:t>
      </w:r>
      <w:r w:rsidRPr="00A06C04">
        <w:rPr>
          <w:sz w:val="16"/>
        </w:rPr>
        <w:t xml:space="preserve"> relatively </w:t>
      </w:r>
      <w:r w:rsidRPr="00F10870">
        <w:rPr>
          <w:rStyle w:val="Emphasis"/>
          <w:highlight w:val="cyan"/>
        </w:rPr>
        <w:t>well-governed</w:t>
      </w:r>
      <w:r w:rsidRPr="00A06C04">
        <w:rPr>
          <w:sz w:val="16"/>
        </w:rPr>
        <w:t xml:space="preserve"> </w:t>
      </w:r>
      <w:r w:rsidRPr="00A06C04">
        <w:rPr>
          <w:rStyle w:val="StyleUnderline"/>
        </w:rPr>
        <w:t xml:space="preserve">sociotechnical </w:t>
      </w:r>
      <w:r w:rsidRPr="00F10870">
        <w:rPr>
          <w:rStyle w:val="StyleUnderline"/>
          <w:highlight w:val="cyan"/>
        </w:rPr>
        <w:t>system like</w:t>
      </w:r>
      <w:r w:rsidRPr="00F10870">
        <w:rPr>
          <w:sz w:val="16"/>
          <w:highlight w:val="cyan"/>
        </w:rPr>
        <w:t xml:space="preserve"> </w:t>
      </w:r>
      <w:r w:rsidRPr="00F10870">
        <w:rPr>
          <w:rStyle w:val="Emphasis"/>
          <w:highlight w:val="cyan"/>
        </w:rPr>
        <w:t>air</w:t>
      </w:r>
      <w:r w:rsidRPr="00A06C04">
        <w:rPr>
          <w:rStyle w:val="Emphasis"/>
        </w:rPr>
        <w:t xml:space="preserve">-traffic </w:t>
      </w:r>
      <w:r w:rsidRPr="00F10870">
        <w:rPr>
          <w:rStyle w:val="Emphasis"/>
          <w:highlight w:val="cyan"/>
        </w:rPr>
        <w:t>control</w:t>
      </w:r>
      <w:r w:rsidRPr="00A06C04">
        <w:rPr>
          <w:sz w:val="16"/>
        </w:rPr>
        <w:t xml:space="preserve"> (the subject of a mammoth research project by Diane Vaughan), </w:t>
      </w:r>
      <w:r w:rsidRPr="00A06C04">
        <w:rPr>
          <w:rStyle w:val="StyleUnderline"/>
        </w:rPr>
        <w:t xml:space="preserve">we </w:t>
      </w:r>
      <w:r w:rsidRPr="00F10870">
        <w:rPr>
          <w:rStyle w:val="StyleUnderline"/>
        </w:rPr>
        <w:t>can see what</w:t>
      </w:r>
      <w:r w:rsidRPr="00A06C04">
        <w:rPr>
          <w:rStyle w:val="StyleUnderline"/>
        </w:rPr>
        <w:t xml:space="preserve"> it</w:t>
      </w:r>
      <w:r w:rsidRPr="00A06C04">
        <w:rPr>
          <w:sz w:val="16"/>
        </w:rPr>
        <w:t xml:space="preserve"> </w:t>
      </w:r>
      <w:r w:rsidRPr="00A06C04">
        <w:rPr>
          <w:rStyle w:val="Emphasis"/>
        </w:rPr>
        <w:t>takes</w:t>
      </w:r>
      <w:r w:rsidRPr="00A06C04">
        <w:rPr>
          <w:sz w:val="16"/>
        </w:rPr>
        <w:t xml:space="preserve"> </w:t>
      </w:r>
      <w:r w:rsidRPr="00A06C04">
        <w:rPr>
          <w:rStyle w:val="StyleUnderline"/>
        </w:rPr>
        <w:t>to</w:t>
      </w:r>
      <w:r w:rsidRPr="00A06C04">
        <w:rPr>
          <w:sz w:val="16"/>
        </w:rPr>
        <w:t xml:space="preserve"> truly </w:t>
      </w:r>
      <w:r w:rsidRPr="00A06C04">
        <w:rPr>
          <w:rStyle w:val="StyleUnderline"/>
        </w:rPr>
        <w:t>guarantee</w:t>
      </w:r>
      <w:r w:rsidRPr="00A06C04">
        <w:rPr>
          <w:sz w:val="16"/>
        </w:rPr>
        <w:t xml:space="preserve"> a high level of safety and </w:t>
      </w:r>
      <w:r w:rsidRPr="00F10870">
        <w:rPr>
          <w:rStyle w:val="StyleUnderline"/>
        </w:rPr>
        <w:t>public benefit</w:t>
      </w:r>
      <w:r w:rsidRPr="00A06C04">
        <w:rPr>
          <w:sz w:val="16"/>
        </w:rPr>
        <w:t xml:space="preserve">. The few high-profile recent air crashes in the US show that safety and public trust should not be taken for granted. </w:t>
      </w:r>
      <w:r w:rsidRPr="00F10870">
        <w:rPr>
          <w:rStyle w:val="StyleUnderline"/>
          <w:highlight w:val="cyan"/>
        </w:rPr>
        <w:t>The</w:t>
      </w:r>
      <w:r w:rsidRPr="00F10870">
        <w:rPr>
          <w:sz w:val="16"/>
          <w:highlight w:val="cyan"/>
        </w:rPr>
        <w:t xml:space="preserve"> </w:t>
      </w:r>
      <w:r w:rsidRPr="00F10870">
        <w:rPr>
          <w:rStyle w:val="Emphasis"/>
          <w:highlight w:val="cyan"/>
        </w:rPr>
        <w:t>training</w:t>
      </w:r>
      <w:r w:rsidRPr="00A06C04">
        <w:rPr>
          <w:sz w:val="16"/>
        </w:rPr>
        <w:t xml:space="preserve">, organization, </w:t>
      </w:r>
      <w:r w:rsidRPr="00F10870">
        <w:rPr>
          <w:rStyle w:val="StyleUnderline"/>
          <w:highlight w:val="cyan"/>
        </w:rPr>
        <w:t>and</w:t>
      </w:r>
      <w:r w:rsidRPr="00F10870">
        <w:rPr>
          <w:sz w:val="16"/>
          <w:highlight w:val="cyan"/>
        </w:rPr>
        <w:t xml:space="preserve"> </w:t>
      </w:r>
      <w:r w:rsidRPr="00F10870">
        <w:rPr>
          <w:rStyle w:val="Emphasis"/>
          <w:highlight w:val="cyan"/>
        </w:rPr>
        <w:t>safety</w:t>
      </w:r>
      <w:r w:rsidRPr="00A06C04">
        <w:rPr>
          <w:sz w:val="16"/>
        </w:rPr>
        <w:t xml:space="preserve"> culture </w:t>
      </w:r>
      <w:r w:rsidRPr="00F10870">
        <w:rPr>
          <w:rStyle w:val="StyleUnderline"/>
          <w:highlight w:val="cyan"/>
        </w:rPr>
        <w:t>required</w:t>
      </w:r>
      <w:r w:rsidRPr="00A06C04">
        <w:rPr>
          <w:rStyle w:val="StyleUnderline"/>
        </w:rPr>
        <w:t xml:space="preserve"> to make</w:t>
      </w:r>
      <w:r w:rsidRPr="00A06C04">
        <w:rPr>
          <w:sz w:val="16"/>
        </w:rPr>
        <w:t xml:space="preserve"> </w:t>
      </w:r>
      <w:r w:rsidRPr="00A06C04">
        <w:rPr>
          <w:rStyle w:val="Emphasis"/>
        </w:rPr>
        <w:t>air travel</w:t>
      </w:r>
      <w:r w:rsidRPr="00A06C04">
        <w:rPr>
          <w:sz w:val="16"/>
        </w:rPr>
        <w:t xml:space="preserve"> </w:t>
      </w:r>
      <w:r w:rsidRPr="00A06C04">
        <w:rPr>
          <w:rStyle w:val="StyleUnderline"/>
        </w:rPr>
        <w:t xml:space="preserve">work </w:t>
      </w:r>
      <w:r w:rsidRPr="00F10870">
        <w:rPr>
          <w:rStyle w:val="StyleUnderline"/>
          <w:highlight w:val="cyan"/>
        </w:rPr>
        <w:t>show how</w:t>
      </w:r>
      <w:r w:rsidRPr="00F10870">
        <w:rPr>
          <w:sz w:val="16"/>
          <w:highlight w:val="cyan"/>
        </w:rPr>
        <w:t xml:space="preserve"> </w:t>
      </w:r>
      <w:r w:rsidRPr="00F10870">
        <w:rPr>
          <w:rStyle w:val="Emphasis"/>
          <w:highlight w:val="cyan"/>
        </w:rPr>
        <w:t>far</w:t>
      </w:r>
      <w:r w:rsidRPr="00F10870">
        <w:rPr>
          <w:sz w:val="16"/>
          <w:highlight w:val="cyan"/>
        </w:rPr>
        <w:t xml:space="preserve"> </w:t>
      </w:r>
      <w:r w:rsidRPr="00F10870">
        <w:rPr>
          <w:rStyle w:val="StyleUnderline"/>
          <w:highlight w:val="cyan"/>
        </w:rPr>
        <w:t>from</w:t>
      </w:r>
      <w:r w:rsidRPr="00A06C04">
        <w:rPr>
          <w:rStyle w:val="StyleUnderline"/>
        </w:rPr>
        <w:t xml:space="preserve"> real </w:t>
      </w:r>
      <w:r w:rsidRPr="00F10870">
        <w:rPr>
          <w:rStyle w:val="StyleUnderline"/>
          <w:highlight w:val="cyan"/>
        </w:rPr>
        <w:t>governance</w:t>
      </w:r>
      <w:r w:rsidRPr="00F10870">
        <w:rPr>
          <w:sz w:val="16"/>
          <w:highlight w:val="cyan"/>
        </w:rPr>
        <w:t xml:space="preserve"> </w:t>
      </w:r>
      <w:r w:rsidRPr="00F10870">
        <w:rPr>
          <w:rStyle w:val="Emphasis"/>
          <w:highlight w:val="cyan"/>
        </w:rPr>
        <w:t>we are</w:t>
      </w:r>
      <w:r w:rsidRPr="00A06C04">
        <w:rPr>
          <w:sz w:val="16"/>
        </w:rPr>
        <w:t xml:space="preserve"> </w:t>
      </w:r>
      <w:r w:rsidRPr="00A06C04">
        <w:rPr>
          <w:rStyle w:val="StyleUnderline"/>
        </w:rPr>
        <w:t>when it comes to</w:t>
      </w:r>
      <w:r w:rsidRPr="00A06C04">
        <w:rPr>
          <w:sz w:val="16"/>
        </w:rPr>
        <w:t xml:space="preserve"> </w:t>
      </w:r>
      <w:r w:rsidRPr="00A06C04">
        <w:rPr>
          <w:rStyle w:val="Emphasis"/>
        </w:rPr>
        <w:t>AI</w:t>
      </w:r>
      <w:r w:rsidRPr="00A06C04">
        <w:rPr>
          <w:sz w:val="16"/>
        </w:rPr>
        <w:t>. The current institutional arrangements around AI are threadbare, which suits the group of companies that are looking to get away with what they are currently doing. If the technology is to be useful and trustworthy, it will need to be governed; it is just a question of how.</w:t>
      </w:r>
    </w:p>
    <w:p w14:paraId="1FDEEAB3" w14:textId="77777777" w:rsidR="00E26C52" w:rsidRDefault="00E26C52" w:rsidP="00E26C52">
      <w:pPr>
        <w:rPr>
          <w:sz w:val="16"/>
        </w:rPr>
      </w:pPr>
      <w:r w:rsidRPr="00A06C04">
        <w:rPr>
          <w:sz w:val="16"/>
        </w:rPr>
        <w:t xml:space="preserve">We have forgotten that the word “governance” has its roots in the Greek word for “steering” (as indeed does the word “cybernetics”). </w:t>
      </w:r>
      <w:r w:rsidRPr="00F10870">
        <w:rPr>
          <w:rStyle w:val="Emphasis"/>
        </w:rPr>
        <w:t>Tech</w:t>
      </w:r>
      <w:r w:rsidRPr="00F10870">
        <w:rPr>
          <w:sz w:val="16"/>
        </w:rPr>
        <w:t>nologies</w:t>
      </w:r>
      <w:r w:rsidRPr="00A06C04">
        <w:rPr>
          <w:sz w:val="16"/>
        </w:rPr>
        <w:t xml:space="preserve">, and technologists, </w:t>
      </w:r>
      <w:r w:rsidRPr="00A06C04">
        <w:rPr>
          <w:rStyle w:val="StyleUnderline"/>
        </w:rPr>
        <w:t>cannot be left to</w:t>
      </w:r>
      <w:r w:rsidRPr="00A06C04">
        <w:rPr>
          <w:sz w:val="16"/>
        </w:rPr>
        <w:t xml:space="preserve"> </w:t>
      </w:r>
      <w:r w:rsidRPr="00A06C04">
        <w:rPr>
          <w:rStyle w:val="Emphasis"/>
        </w:rPr>
        <w:t>self-regulate</w:t>
      </w:r>
      <w:r w:rsidRPr="00A06C04">
        <w:rPr>
          <w:sz w:val="16"/>
        </w:rPr>
        <w:t xml:space="preserve">. </w:t>
      </w:r>
      <w:r w:rsidRPr="00A06C04">
        <w:rPr>
          <w:rStyle w:val="StyleUnderline"/>
        </w:rPr>
        <w:t>We should not take</w:t>
      </w:r>
      <w:r w:rsidRPr="00A06C04">
        <w:rPr>
          <w:sz w:val="16"/>
        </w:rPr>
        <w:t xml:space="preserve"> AI </w:t>
      </w:r>
      <w:r w:rsidRPr="00A06C04">
        <w:rPr>
          <w:rStyle w:val="Emphasis"/>
        </w:rPr>
        <w:t>companies</w:t>
      </w:r>
      <w:r w:rsidRPr="00A06C04">
        <w:rPr>
          <w:sz w:val="16"/>
        </w:rPr>
        <w:t xml:space="preserve">’ </w:t>
      </w:r>
      <w:r w:rsidRPr="00A06C04">
        <w:rPr>
          <w:rStyle w:val="StyleUnderline"/>
        </w:rPr>
        <w:t>word for it</w:t>
      </w:r>
      <w:r w:rsidRPr="00A06C04">
        <w:rPr>
          <w:sz w:val="16"/>
        </w:rPr>
        <w:t xml:space="preserve"> when they tell us where we are headed. It is up to society and its institutions to steer innovation away from risks and toward benefits.</w:t>
      </w:r>
    </w:p>
    <w:p w14:paraId="711B5059" w14:textId="77777777" w:rsidR="00E26C52" w:rsidRPr="00AE6F59" w:rsidRDefault="00E26C52" w:rsidP="00E26C52"/>
    <w:p w14:paraId="3FE654B4" w14:textId="77777777" w:rsidR="00E26C52" w:rsidRDefault="00E26C52" w:rsidP="00E26C52">
      <w:pPr>
        <w:pStyle w:val="Heading2"/>
      </w:pPr>
      <w:r>
        <w:t>BRICS</w:t>
      </w:r>
    </w:p>
    <w:p w14:paraId="6E1499C4" w14:textId="77777777" w:rsidR="00E26C52" w:rsidRPr="001139C4" w:rsidRDefault="00E26C52" w:rsidP="00E26C52">
      <w:pPr>
        <w:pStyle w:val="Heading4"/>
        <w:rPr>
          <w:rFonts w:cs="Arial"/>
        </w:rPr>
      </w:pPr>
      <w:r w:rsidRPr="001139C4">
        <w:rPr>
          <w:rFonts w:cs="Arial"/>
        </w:rPr>
        <w:t xml:space="preserve">Urbanization is </w:t>
      </w:r>
      <w:r w:rsidRPr="001139C4">
        <w:rPr>
          <w:rFonts w:cs="Arial"/>
          <w:u w:val="single"/>
        </w:rPr>
        <w:t>sustainable</w:t>
      </w:r>
      <w:r w:rsidRPr="001139C4">
        <w:rPr>
          <w:rFonts w:cs="Arial"/>
        </w:rPr>
        <w:t xml:space="preserve"> now.</w:t>
      </w:r>
    </w:p>
    <w:p w14:paraId="275BF635" w14:textId="77777777" w:rsidR="00E26C52" w:rsidRPr="001139C4" w:rsidRDefault="00E26C52" w:rsidP="00E26C52">
      <w:r w:rsidRPr="001139C4">
        <w:t>Augustine </w:t>
      </w:r>
      <w:r w:rsidRPr="001139C4">
        <w:rPr>
          <w:rStyle w:val="Style13ptBold"/>
        </w:rPr>
        <w:t>Quek 18</w:t>
      </w:r>
      <w:r w:rsidRPr="001139C4">
        <w:t>. Reporter, Scientific American; Ph.D. in Civil and Environmental Engineering, National University of Singapore. “Sustainable Solutions for Megacities.” https://blogs.scientificamerican.com/observations/innovavations-from-the-energy-and-environmental-sustainability-solutions-for-megacities-program/</w:t>
      </w:r>
    </w:p>
    <w:p w14:paraId="0E01086D" w14:textId="77777777" w:rsidR="00E26C52" w:rsidRDefault="00E26C52" w:rsidP="00E26C52">
      <w:pPr>
        <w:rPr>
          <w:sz w:val="16"/>
        </w:rPr>
      </w:pPr>
      <w:r w:rsidRPr="001139C4">
        <w:rPr>
          <w:sz w:val="16"/>
        </w:rPr>
        <w:t xml:space="preserve">Researchers of various disciplines in the Energy and Environmental Sustainability Solutions for Megacities (E2S2) program — a collaboration between Shanghai Jiao Tong University, in China, and the National University of Singapore — have conducted </w:t>
      </w:r>
      <w:r w:rsidRPr="001139C4">
        <w:rPr>
          <w:rStyle w:val="Emphasis"/>
          <w:highlight w:val="cyan"/>
        </w:rPr>
        <w:t>research</w:t>
      </w:r>
      <w:r w:rsidRPr="001139C4">
        <w:rPr>
          <w:rStyle w:val="StyleUnderline"/>
          <w:highlight w:val="cyan"/>
        </w:rPr>
        <w:t xml:space="preserve"> and </w:t>
      </w:r>
      <w:r w:rsidRPr="001139C4">
        <w:rPr>
          <w:rStyle w:val="Emphasis"/>
          <w:highlight w:val="cyan"/>
        </w:rPr>
        <w:t>data</w:t>
      </w:r>
      <w:r w:rsidRPr="001139C4">
        <w:rPr>
          <w:rStyle w:val="StyleUnderline"/>
        </w:rPr>
        <w:t xml:space="preserve"> collection </w:t>
      </w:r>
      <w:r w:rsidRPr="001139C4">
        <w:rPr>
          <w:rStyle w:val="StyleUnderline"/>
          <w:highlight w:val="cyan"/>
        </w:rPr>
        <w:t xml:space="preserve">in two cities of </w:t>
      </w:r>
      <w:r w:rsidRPr="001139C4">
        <w:rPr>
          <w:rStyle w:val="Emphasis"/>
          <w:highlight w:val="cyan"/>
        </w:rPr>
        <w:t>different size and complexity</w:t>
      </w:r>
      <w:r w:rsidRPr="001139C4">
        <w:rPr>
          <w:sz w:val="16"/>
        </w:rPr>
        <w:t xml:space="preserve">, the </w:t>
      </w:r>
      <w:r w:rsidRPr="001139C4">
        <w:rPr>
          <w:rStyle w:val="StyleUnderline"/>
        </w:rPr>
        <w:t>megacity of Shanghai and land-scarce Singapore</w:t>
      </w:r>
      <w:r w:rsidRPr="001139C4">
        <w:rPr>
          <w:sz w:val="16"/>
        </w:rPr>
        <w:t xml:space="preserve">. A major problem in both cities involves the incineration of food waste, which comprises more than 22 percent of incinerable waste but is only 16 percent recycled in Singapore. E2S2 found </w:t>
      </w:r>
      <w:r w:rsidRPr="001139C4">
        <w:rPr>
          <w:rStyle w:val="StyleUnderline"/>
        </w:rPr>
        <w:t>solutions</w:t>
      </w:r>
      <w:r w:rsidRPr="001139C4">
        <w:rPr>
          <w:sz w:val="16"/>
        </w:rPr>
        <w:t xml:space="preserve"> that </w:t>
      </w:r>
      <w:r w:rsidRPr="001139C4">
        <w:rPr>
          <w:rStyle w:val="StyleUnderline"/>
          <w:highlight w:val="cyan"/>
        </w:rPr>
        <w:t>coupled</w:t>
      </w:r>
      <w:r w:rsidRPr="001139C4">
        <w:rPr>
          <w:sz w:val="16"/>
        </w:rPr>
        <w:t xml:space="preserve"> the problem of </w:t>
      </w:r>
      <w:r w:rsidRPr="001139C4">
        <w:rPr>
          <w:rStyle w:val="StyleUnderline"/>
          <w:highlight w:val="cyan"/>
        </w:rPr>
        <w:t xml:space="preserve">waste management with </w:t>
      </w:r>
      <w:r w:rsidRPr="001139C4">
        <w:rPr>
          <w:rStyle w:val="Emphasis"/>
          <w:highlight w:val="cyan"/>
        </w:rPr>
        <w:t>energy and material production</w:t>
      </w:r>
      <w:r w:rsidRPr="001139C4">
        <w:rPr>
          <w:sz w:val="16"/>
        </w:rPr>
        <w:t xml:space="preserve">. These </w:t>
      </w:r>
      <w:r w:rsidRPr="001139C4">
        <w:rPr>
          <w:rStyle w:val="StyleUnderline"/>
        </w:rPr>
        <w:t>include</w:t>
      </w:r>
      <w:r w:rsidRPr="001139C4">
        <w:rPr>
          <w:sz w:val="16"/>
        </w:rPr>
        <w:t xml:space="preserve"> a </w:t>
      </w:r>
      <w:r w:rsidRPr="001139C4">
        <w:rPr>
          <w:rStyle w:val="StyleUnderline"/>
          <w:highlight w:val="cyan"/>
        </w:rPr>
        <w:t>high-efficiency</w:t>
      </w:r>
      <w:r w:rsidRPr="001139C4">
        <w:rPr>
          <w:rStyle w:val="StyleUnderline"/>
        </w:rPr>
        <w:t xml:space="preserve"> </w:t>
      </w:r>
      <w:r w:rsidRPr="001139C4">
        <w:rPr>
          <w:rStyle w:val="Emphasis"/>
        </w:rPr>
        <w:t>three-stage </w:t>
      </w:r>
      <w:r w:rsidRPr="001139C4">
        <w:rPr>
          <w:rStyle w:val="Emphasis"/>
          <w:highlight w:val="cyan"/>
        </w:rPr>
        <w:t>anaerobic digester</w:t>
      </w:r>
      <w:r w:rsidRPr="001139C4">
        <w:rPr>
          <w:sz w:val="16"/>
        </w:rPr>
        <w:t> (AD) </w:t>
      </w:r>
      <w:r w:rsidRPr="001139C4">
        <w:rPr>
          <w:rStyle w:val="StyleUnderline"/>
        </w:rPr>
        <w:t xml:space="preserve">that </w:t>
      </w:r>
      <w:r w:rsidRPr="001139C4">
        <w:rPr>
          <w:rStyle w:val="StyleUnderline"/>
          <w:highlight w:val="cyan"/>
        </w:rPr>
        <w:t>converts food</w:t>
      </w:r>
      <w:r w:rsidRPr="001139C4">
        <w:rPr>
          <w:rStyle w:val="StyleUnderline"/>
        </w:rPr>
        <w:t xml:space="preserve"> waste </w:t>
      </w:r>
      <w:r w:rsidRPr="001139C4">
        <w:rPr>
          <w:rStyle w:val="StyleUnderline"/>
          <w:highlight w:val="cyan"/>
        </w:rPr>
        <w:t>to</w:t>
      </w:r>
      <w:r w:rsidRPr="001139C4">
        <w:rPr>
          <w:rStyle w:val="StyleUnderline"/>
        </w:rPr>
        <w:t xml:space="preserve"> </w:t>
      </w:r>
      <w:r w:rsidRPr="001139C4">
        <w:rPr>
          <w:rStyle w:val="StyleUnderline"/>
          <w:highlight w:val="cyan"/>
        </w:rPr>
        <w:t>biogas</w:t>
      </w:r>
      <w:r w:rsidRPr="001139C4">
        <w:rPr>
          <w:sz w:val="16"/>
        </w:rPr>
        <w:t>, </w:t>
      </w:r>
      <w:r w:rsidRPr="001139C4">
        <w:rPr>
          <w:rStyle w:val="StyleUnderline"/>
        </w:rPr>
        <w:t>and</w:t>
      </w:r>
      <w:r w:rsidRPr="001139C4">
        <w:rPr>
          <w:sz w:val="16"/>
        </w:rPr>
        <w:t xml:space="preserve"> a </w:t>
      </w:r>
      <w:r w:rsidRPr="001139C4">
        <w:rPr>
          <w:rStyle w:val="StyleUnderline"/>
        </w:rPr>
        <w:t xml:space="preserve">high-solids anaerobic digester that is </w:t>
      </w:r>
      <w:r w:rsidRPr="001139C4">
        <w:rPr>
          <w:rStyle w:val="StyleUnderline"/>
          <w:highlight w:val="cyan"/>
        </w:rPr>
        <w:t>water-efficient</w:t>
      </w:r>
      <w:r w:rsidRPr="001139C4">
        <w:rPr>
          <w:sz w:val="16"/>
        </w:rPr>
        <w:t>. We have </w:t>
      </w:r>
      <w:r w:rsidRPr="001139C4">
        <w:rPr>
          <w:rStyle w:val="StyleUnderline"/>
        </w:rPr>
        <w:t xml:space="preserve">developed </w:t>
      </w:r>
      <w:r w:rsidRPr="001139C4">
        <w:rPr>
          <w:rStyle w:val="Emphasis"/>
          <w:highlight w:val="cyan"/>
        </w:rPr>
        <w:t>gasification</w:t>
      </w:r>
      <w:r w:rsidRPr="001139C4">
        <w:rPr>
          <w:rStyle w:val="Emphasis"/>
        </w:rPr>
        <w:t xml:space="preserve"> technology</w:t>
      </w:r>
      <w:r w:rsidRPr="001139C4">
        <w:rPr>
          <w:rStyle w:val="StyleUnderline"/>
        </w:rPr>
        <w:t> that</w:t>
      </w:r>
      <w:r w:rsidRPr="001139C4">
        <w:rPr>
          <w:sz w:val="16"/>
        </w:rPr>
        <w:t> can </w:t>
      </w:r>
      <w:r w:rsidRPr="001139C4">
        <w:rPr>
          <w:rStyle w:val="StyleUnderline"/>
        </w:rPr>
        <w:t>convert solid wastes and</w:t>
      </w:r>
      <w:r w:rsidRPr="001139C4">
        <w:rPr>
          <w:sz w:val="16"/>
        </w:rPr>
        <w:t xml:space="preserve"> the </w:t>
      </w:r>
      <w:r w:rsidRPr="001139C4">
        <w:rPr>
          <w:rStyle w:val="StyleUnderline"/>
        </w:rPr>
        <w:t xml:space="preserve">digestates from the AD </w:t>
      </w:r>
      <w:r w:rsidRPr="001139C4">
        <w:rPr>
          <w:rStyle w:val="StyleUnderline"/>
          <w:highlight w:val="cyan"/>
        </w:rPr>
        <w:t>process into syngas and biochar</w:t>
      </w:r>
      <w:r w:rsidRPr="001139C4">
        <w:rPr>
          <w:sz w:val="16"/>
        </w:rPr>
        <w:t xml:space="preserve">. </w:t>
      </w:r>
      <w:r w:rsidRPr="001139C4">
        <w:rPr>
          <w:rStyle w:val="StyleUnderline"/>
          <w:highlight w:val="cyan"/>
        </w:rPr>
        <w:t>Pilot tests</w:t>
      </w:r>
      <w:r w:rsidRPr="001139C4">
        <w:rPr>
          <w:sz w:val="16"/>
        </w:rPr>
        <w:t xml:space="preserve"> are now being run at eateries in Singapore to </w:t>
      </w:r>
      <w:r w:rsidRPr="001139C4">
        <w:rPr>
          <w:rStyle w:val="StyleUnderline"/>
          <w:highlight w:val="cyan"/>
        </w:rPr>
        <w:t>prove</w:t>
      </w:r>
      <w:r w:rsidRPr="001139C4">
        <w:rPr>
          <w:sz w:val="16"/>
        </w:rPr>
        <w:t xml:space="preserve"> the </w:t>
      </w:r>
      <w:r w:rsidRPr="001139C4">
        <w:rPr>
          <w:rStyle w:val="StyleUnderline"/>
          <w:highlight w:val="cyan"/>
        </w:rPr>
        <w:t>feasibility</w:t>
      </w:r>
      <w:r w:rsidRPr="001139C4">
        <w:rPr>
          <w:rStyle w:val="StyleUnderline"/>
        </w:rPr>
        <w:t xml:space="preserve"> of AD in an </w:t>
      </w:r>
      <w:r w:rsidRPr="001139C4">
        <w:rPr>
          <w:rStyle w:val="Emphasis"/>
        </w:rPr>
        <w:t>urban environment</w:t>
      </w:r>
      <w:r w:rsidRPr="001139C4">
        <w:rPr>
          <w:sz w:val="16"/>
        </w:rPr>
        <w:t xml:space="preserve">. Other solutions include technologies for using </w:t>
      </w:r>
      <w:r w:rsidRPr="001139C4">
        <w:rPr>
          <w:rStyle w:val="Emphasis"/>
        </w:rPr>
        <w:t>low-quality waste heat</w:t>
      </w:r>
      <w:r w:rsidRPr="001139C4">
        <w:rPr>
          <w:rStyle w:val="StyleUnderline"/>
        </w:rPr>
        <w:t xml:space="preserve"> in </w:t>
      </w:r>
      <w:r w:rsidRPr="001139C4">
        <w:rPr>
          <w:rStyle w:val="StyleUnderline"/>
          <w:highlight w:val="cyan"/>
        </w:rPr>
        <w:t>adsorptive cooling</w:t>
      </w:r>
      <w:r w:rsidRPr="001139C4">
        <w:rPr>
          <w:rStyle w:val="StyleUnderline"/>
        </w:rPr>
        <w:t xml:space="preserve"> and </w:t>
      </w:r>
      <w:r w:rsidRPr="001139C4">
        <w:rPr>
          <w:rStyle w:val="StyleUnderline"/>
          <w:highlight w:val="cyan"/>
        </w:rPr>
        <w:t>dehumidification</w:t>
      </w:r>
      <w:r w:rsidRPr="001139C4">
        <w:rPr>
          <w:sz w:val="16"/>
        </w:rPr>
        <w:t>, </w:t>
      </w:r>
      <w:r w:rsidRPr="001139C4">
        <w:rPr>
          <w:rStyle w:val="StyleUnderline"/>
        </w:rPr>
        <w:t xml:space="preserve">wireless </w:t>
      </w:r>
      <w:r w:rsidRPr="001139C4">
        <w:rPr>
          <w:rStyle w:val="StyleUnderline"/>
          <w:highlight w:val="cyan"/>
        </w:rPr>
        <w:t>air-quality sensor</w:t>
      </w:r>
      <w:r w:rsidRPr="001139C4">
        <w:rPr>
          <w:rStyle w:val="StyleUnderline"/>
        </w:rPr>
        <w:t xml:space="preserve"> network and </w:t>
      </w:r>
      <w:r w:rsidRPr="001139C4">
        <w:rPr>
          <w:rStyle w:val="StyleUnderline"/>
          <w:highlight w:val="cyan"/>
        </w:rPr>
        <w:t>monitoring</w:t>
      </w:r>
      <w:r w:rsidRPr="001139C4">
        <w:rPr>
          <w:rStyle w:val="StyleUnderline"/>
        </w:rPr>
        <w:t xml:space="preserve"> of emerging </w:t>
      </w:r>
      <w:r w:rsidRPr="001139C4">
        <w:rPr>
          <w:rStyle w:val="StyleUnderline"/>
          <w:highlight w:val="cyan"/>
        </w:rPr>
        <w:t>contaminants</w:t>
      </w:r>
      <w:r w:rsidRPr="001139C4">
        <w:rPr>
          <w:rStyle w:val="StyleUnderline"/>
        </w:rPr>
        <w:t> in reservoirs in real-time</w:t>
      </w:r>
      <w:r w:rsidRPr="001139C4">
        <w:rPr>
          <w:sz w:val="16"/>
        </w:rPr>
        <w:t>, </w:t>
      </w:r>
      <w:r w:rsidRPr="001139C4">
        <w:rPr>
          <w:rStyle w:val="StyleUnderline"/>
        </w:rPr>
        <w:t>by</w:t>
      </w:r>
      <w:r w:rsidRPr="001139C4">
        <w:rPr>
          <w:sz w:val="16"/>
        </w:rPr>
        <w:t xml:space="preserve"> a </w:t>
      </w:r>
      <w:r w:rsidRPr="001139C4">
        <w:rPr>
          <w:rStyle w:val="StyleUnderline"/>
        </w:rPr>
        <w:t>network of water drones</w:t>
      </w:r>
      <w:r w:rsidRPr="001139C4">
        <w:rPr>
          <w:sz w:val="16"/>
        </w:rPr>
        <w:t xml:space="preserve">. Studies were also done on toxicology and </w:t>
      </w:r>
      <w:r w:rsidRPr="001139C4">
        <w:rPr>
          <w:rStyle w:val="Emphasis"/>
        </w:rPr>
        <w:t>risks assessments</w:t>
      </w:r>
      <w:r w:rsidRPr="001139C4">
        <w:rPr>
          <w:rStyle w:val="StyleUnderline"/>
        </w:rPr>
        <w:t> for contaminants in air</w:t>
      </w:r>
      <w:r w:rsidRPr="001139C4">
        <w:rPr>
          <w:sz w:val="16"/>
        </w:rPr>
        <w:t xml:space="preserve">, </w:t>
      </w:r>
      <w:r w:rsidRPr="001139C4">
        <w:rPr>
          <w:rStyle w:val="StyleUnderline"/>
        </w:rPr>
        <w:t>water</w:t>
      </w:r>
      <w:r w:rsidRPr="001139C4">
        <w:rPr>
          <w:sz w:val="16"/>
        </w:rPr>
        <w:t xml:space="preserve"> </w:t>
      </w:r>
      <w:r w:rsidRPr="001139C4">
        <w:rPr>
          <w:rStyle w:val="StyleUnderline"/>
        </w:rPr>
        <w:t>and land environments</w:t>
      </w:r>
      <w:r w:rsidRPr="001139C4">
        <w:rPr>
          <w:sz w:val="16"/>
        </w:rPr>
        <w:t xml:space="preserve"> in the city. These </w:t>
      </w:r>
      <w:r w:rsidRPr="001139C4">
        <w:rPr>
          <w:rStyle w:val="Emphasis"/>
          <w:highlight w:val="cyan"/>
        </w:rPr>
        <w:t>sustainable</w:t>
      </w:r>
      <w:r w:rsidRPr="001139C4">
        <w:rPr>
          <w:rStyle w:val="Emphasis"/>
        </w:rPr>
        <w:t xml:space="preserve"> solutions</w:t>
      </w:r>
      <w:r w:rsidRPr="001139C4">
        <w:rPr>
          <w:sz w:val="16"/>
        </w:rPr>
        <w:t xml:space="preserve"> are </w:t>
      </w:r>
      <w:r w:rsidRPr="001139C4">
        <w:rPr>
          <w:rStyle w:val="StyleUnderline"/>
          <w:highlight w:val="cyan"/>
        </w:rPr>
        <w:t>applicable for</w:t>
      </w:r>
      <w:r w:rsidRPr="001139C4">
        <w:rPr>
          <w:rStyle w:val="StyleUnderline"/>
        </w:rPr>
        <w:t xml:space="preserve"> Singapore and </w:t>
      </w:r>
      <w:r w:rsidRPr="001139C4">
        <w:rPr>
          <w:rStyle w:val="Emphasis"/>
        </w:rPr>
        <w:t>other </w:t>
      </w:r>
      <w:r w:rsidRPr="001139C4">
        <w:rPr>
          <w:rStyle w:val="Emphasis"/>
          <w:highlight w:val="cyan"/>
        </w:rPr>
        <w:t>megacities</w:t>
      </w:r>
      <w:r w:rsidRPr="001139C4">
        <w:rPr>
          <w:sz w:val="16"/>
        </w:rPr>
        <w:t xml:space="preserve"> in Asia and around the world, </w:t>
      </w:r>
      <w:r w:rsidRPr="001139C4">
        <w:rPr>
          <w:rStyle w:val="StyleUnderline"/>
        </w:rPr>
        <w:t>to provide</w:t>
      </w:r>
      <w:r w:rsidRPr="001139C4">
        <w:rPr>
          <w:sz w:val="16"/>
        </w:rPr>
        <w:t xml:space="preserve"> a </w:t>
      </w:r>
      <w:r w:rsidRPr="001139C4">
        <w:rPr>
          <w:rStyle w:val="Emphasis"/>
        </w:rPr>
        <w:t>clean and healthy urban environment</w:t>
      </w:r>
      <w:r w:rsidRPr="001139C4">
        <w:rPr>
          <w:sz w:val="16"/>
        </w:rPr>
        <w:t>, while maintaining environmental sustainability.</w:t>
      </w:r>
    </w:p>
    <w:p w14:paraId="2BE0B66A" w14:textId="77777777" w:rsidR="00E26C52" w:rsidRPr="00055BA9" w:rsidRDefault="00E26C52" w:rsidP="00E26C52">
      <w:pPr>
        <w:pStyle w:val="Heading4"/>
        <w:rPr>
          <w:rStyle w:val="Style13ptBold"/>
        </w:rPr>
      </w:pPr>
      <w:r>
        <w:t>AC.</w:t>
      </w:r>
    </w:p>
    <w:p w14:paraId="66C2B87A" w14:textId="77777777" w:rsidR="00E26C52" w:rsidRDefault="00E26C52" w:rsidP="00E26C52">
      <w:r w:rsidRPr="000D1881">
        <w:rPr>
          <w:rStyle w:val="Style13ptBold"/>
        </w:rPr>
        <w:t>Dayal 3-13</w:t>
      </w:r>
      <w:r>
        <w:t>, Prabhu Dayal, retired Indian diplomat and had previously served as ambassador in Kuwait and Morocco and as Consul General in New York., Firstpost, 3-13-2026 ["Brics is under strain as the Iran war exposes deep divisions," available on:  https://www.firstpost.com/opinion/brics-divisions-us-israel-iran-war-13989327.html, accessed:  3-13-2026]rrf</w:t>
      </w:r>
    </w:p>
    <w:p w14:paraId="572C1475" w14:textId="77777777" w:rsidR="00E26C52" w:rsidRPr="001F32EE" w:rsidRDefault="00E26C52" w:rsidP="00E26C52">
      <w:pPr>
        <w:rPr>
          <w:u w:val="single"/>
        </w:rPr>
      </w:pPr>
      <w:r w:rsidRPr="00E34AFF">
        <w:rPr/>
        <w:t>Divisions stemming from other long-standing disputes among other Brics members have also impacted the group’s ability to act cohesively. Among them is the India-China border conflict. Tensions along the Line of Actual Control (LAC) in Ladakh and disputes over areas like Aksai Chin and Arunachal Pradesh create significant friction. While both nations engage in trade and diplomatic talks, their mutual hostility frequently complicates regional cooperation and limits the capacity of unified action by Brics</w:t>
      </w:r>
      <w:r w:rsidRPr="00AE1E28">
        <w:rPr>
          <w:sz w:val="16"/>
        </w:rPr>
        <w:t>. Such deep-rooted rivalries mean that Brics is unable to function as a cohesive bloc, struggling to align foreign policy stances.</w:t>
      </w:r>
      <w:r w:rsidRPr="005702BE">
        <w:rPr>
          <w:sz w:val="12"/>
        </w:rPr>
        <w:t>¶</w:t>
      </w:r>
      <w:r w:rsidRPr="00AE1E28">
        <w:rPr>
          <w:sz w:val="16"/>
        </w:rPr>
        <w:t xml:space="preserve"> Summing up, the 2026 conflict involving Iran, a Brics member, has created a significant strain on the group’s unity, highlighting deep geopolitical divides. While the bloc has expanded to include major Middle Eastern powers, the war has exposed deep internal divisions and structural limitations. It has paralysed the bloc’s ability to formulate a cohesive response.</w:t>
      </w:r>
      <w:r w:rsidRPr="005702BE">
        <w:rPr>
          <w:sz w:val="12"/>
        </w:rPr>
        <w:t>¶</w:t>
      </w:r>
      <w:r w:rsidRPr="00AE1E28">
        <w:rPr>
          <w:sz w:val="16"/>
        </w:rPr>
        <w:t xml:space="preserve"> </w:t>
      </w:r>
      <w:r w:rsidRPr="00AE1E28">
        <w:rPr>
          <w:u w:val="single"/>
        </w:rPr>
        <w:t xml:space="preserve">The </w:t>
      </w:r>
      <w:r w:rsidRPr="00AE1E28">
        <w:rPr>
          <w:highlight w:val="green"/>
          <w:u w:val="single"/>
        </w:rPr>
        <w:t>Brics</w:t>
      </w:r>
      <w:r w:rsidRPr="00AE1E28">
        <w:rPr>
          <w:u w:val="single"/>
        </w:rPr>
        <w:t xml:space="preserve"> grouping </w:t>
      </w:r>
      <w:r w:rsidRPr="00AE1E28">
        <w:rPr>
          <w:highlight w:val="green"/>
          <w:u w:val="single"/>
        </w:rPr>
        <w:t xml:space="preserve">is at a </w:t>
      </w:r>
      <w:r w:rsidRPr="00AE1E28">
        <w:rPr>
          <w:rStyle w:val="Emphasis"/>
          <w:highlight w:val="green"/>
        </w:rPr>
        <w:t>critical juncture</w:t>
      </w:r>
      <w:r w:rsidRPr="00AE1E28">
        <w:rPr>
          <w:highlight w:val="green"/>
          <w:u w:val="single"/>
        </w:rPr>
        <w:t xml:space="preserve"> as it faces significant </w:t>
      </w:r>
      <w:r w:rsidRPr="00AE1E28">
        <w:rPr>
          <w:rStyle w:val="Emphasis"/>
          <w:highlight w:val="green"/>
        </w:rPr>
        <w:t>internal tensions</w:t>
      </w:r>
      <w:r w:rsidRPr="00AE1E28">
        <w:rPr>
          <w:u w:val="single"/>
        </w:rPr>
        <w:t xml:space="preserve"> which challenge its ability to function as a cohesive political unit, </w:t>
      </w:r>
      <w:r w:rsidRPr="00AE1E28">
        <w:rPr>
          <w:highlight w:val="green"/>
          <w:u w:val="single"/>
        </w:rPr>
        <w:t>despite</w:t>
      </w:r>
      <w:r w:rsidRPr="00AE1E28">
        <w:rPr>
          <w:u w:val="single"/>
        </w:rPr>
        <w:t xml:space="preserve"> the expansion of </w:t>
      </w:r>
      <w:r w:rsidRPr="00AE1E28">
        <w:rPr>
          <w:highlight w:val="green"/>
          <w:u w:val="single"/>
        </w:rPr>
        <w:t xml:space="preserve">its </w:t>
      </w:r>
      <w:r w:rsidRPr="00AE1E28">
        <w:rPr>
          <w:rStyle w:val="Emphasis"/>
          <w:highlight w:val="green"/>
        </w:rPr>
        <w:t>economic weight</w:t>
      </w:r>
      <w:r w:rsidRPr="00AE1E28">
        <w:rPr>
          <w:u w:val="single"/>
        </w:rPr>
        <w:t xml:space="preserve">. </w:t>
      </w:r>
      <w:r w:rsidRPr="00AE1E28">
        <w:rPr>
          <w:highlight w:val="green"/>
          <w:u w:val="single"/>
        </w:rPr>
        <w:t>The future</w:t>
      </w:r>
      <w:r w:rsidRPr="00AE1E28">
        <w:rPr>
          <w:u w:val="single"/>
        </w:rPr>
        <w:t xml:space="preserve"> of Brics as a leader of the Global South </w:t>
      </w:r>
      <w:r w:rsidRPr="00AE1E28">
        <w:rPr>
          <w:highlight w:val="green"/>
          <w:u w:val="single"/>
        </w:rPr>
        <w:t>depends on whether it can move beyond “</w:t>
      </w:r>
      <w:r w:rsidRPr="00AE1E28">
        <w:rPr>
          <w:rStyle w:val="Emphasis"/>
          <w:highlight w:val="green"/>
        </w:rPr>
        <w:t>symbolic alignment</w:t>
      </w:r>
      <w:r w:rsidRPr="00AE1E28">
        <w:rPr>
          <w:highlight w:val="green"/>
          <w:u w:val="single"/>
        </w:rPr>
        <w:t>” to functional crisis management</w:t>
      </w:r>
      <w:r w:rsidRPr="00AE1E28">
        <w:rPr>
          <w:u w:val="single"/>
        </w:rPr>
        <w:t>.</w:t>
      </w:r>
    </w:p>
    <w:p w14:paraId="5119BB2C" w14:textId="1AA9268F" w:rsidR="00E26C52" w:rsidRDefault="00E26C52" w:rsidP="00E26C52">
      <w:pPr>
        <w:pStyle w:val="Heading4"/>
      </w:pPr>
      <w:r>
        <w:t>More</w:t>
      </w:r>
    </w:p>
    <w:p w14:paraId="632E6BB0" w14:textId="77777777" w:rsidR="00E26C52" w:rsidRDefault="00E26C52" w:rsidP="00E26C52">
      <w:r w:rsidRPr="00E6288F">
        <w:rPr>
          <w:rStyle w:val="Style13ptBold"/>
        </w:rPr>
        <w:t>Lo 25</w:t>
      </w:r>
      <w:r w:rsidRPr="00E6288F">
        <w:t xml:space="preserve">, </w:t>
      </w:r>
      <w:r>
        <w:t>Alex Lo has been a Post columnist since 2012, covering major issues affecting Hong Kong and the rest of China</w:t>
      </w:r>
      <w:r w:rsidRPr="00E6288F">
        <w:t>, South China Morning Post, 8-8-2025 ["</w:t>
      </w:r>
      <w:r>
        <w:t>The behaviour of Donald Trump is making Brics great again</w:t>
      </w:r>
      <w:r w:rsidRPr="00E6288F">
        <w:t>," available on:  https://www.scmp.com/opinion/article/3321218/behaviour-donald-trump-making-brics-great-again, accessed:  3-11-2026]rrf</w:t>
      </w:r>
    </w:p>
    <w:p w14:paraId="06E61D93" w14:textId="77777777" w:rsidR="00E26C52" w:rsidRPr="00D31CAF" w:rsidRDefault="00E26C52" w:rsidP="00E26C52">
      <w:pPr>
        <w:rPr>
          <w:sz w:val="14"/>
        </w:rPr>
      </w:pPr>
      <w:r w:rsidRPr="00D31CAF">
        <w:rPr>
          <w:u w:val="single"/>
        </w:rPr>
        <w:t xml:space="preserve">August 8 (SCMP) – Western critics used to claim </w:t>
      </w:r>
      <w:r w:rsidRPr="00D31CAF">
        <w:rPr>
          <w:highlight w:val="green"/>
          <w:u w:val="single"/>
        </w:rPr>
        <w:t>Brics</w:t>
      </w:r>
      <w:r w:rsidRPr="00D31CAF">
        <w:rPr>
          <w:u w:val="single"/>
        </w:rPr>
        <w:t xml:space="preserve"> had no ideological coherence or sense of mission, and was little better than a talking shop. But that grouping of nations </w:t>
      </w:r>
      <w:r w:rsidRPr="00D31CAF">
        <w:rPr>
          <w:highlight w:val="green"/>
          <w:u w:val="single"/>
        </w:rPr>
        <w:t xml:space="preserve">is becoming more </w:t>
      </w:r>
      <w:r w:rsidRPr="00D31CAF">
        <w:rPr>
          <w:rStyle w:val="Emphasis"/>
          <w:highlight w:val="green"/>
        </w:rPr>
        <w:t>cohesive</w:t>
      </w:r>
      <w:r w:rsidRPr="00D31CAF">
        <w:rPr>
          <w:highlight w:val="green"/>
          <w:u w:val="single"/>
        </w:rPr>
        <w:t xml:space="preserve"> and </w:t>
      </w:r>
      <w:r w:rsidRPr="00D31CAF">
        <w:rPr>
          <w:rStyle w:val="Emphasis"/>
          <w:highlight w:val="green"/>
        </w:rPr>
        <w:t>powerful</w:t>
      </w:r>
      <w:r w:rsidRPr="00D31CAF">
        <w:rPr>
          <w:u w:val="single"/>
        </w:rPr>
        <w:t xml:space="preserve">, </w:t>
      </w:r>
      <w:r w:rsidRPr="00D31CAF">
        <w:rPr>
          <w:highlight w:val="green"/>
          <w:u w:val="single"/>
        </w:rPr>
        <w:t xml:space="preserve">not least because of </w:t>
      </w:r>
      <w:r w:rsidRPr="00D31CAF">
        <w:rPr>
          <w:rStyle w:val="Emphasis"/>
          <w:highlight w:val="green"/>
        </w:rPr>
        <w:t>Western pressure</w:t>
      </w:r>
      <w:r w:rsidRPr="00D31CAF">
        <w:rPr>
          <w:u w:val="single"/>
        </w:rPr>
        <w:t>.</w:t>
      </w:r>
      <w:r w:rsidRPr="005702BE">
        <w:rPr>
          <w:sz w:val="12"/>
        </w:rPr>
        <w:t>¶</w:t>
      </w:r>
      <w:r w:rsidRPr="00D31CAF">
        <w:rPr>
          <w:sz w:val="14"/>
        </w:rPr>
        <w:t xml:space="preserve"> </w:t>
      </w:r>
      <w:r w:rsidRPr="00D31CAF">
        <w:rPr>
          <w:u w:val="single"/>
        </w:rPr>
        <w:t xml:space="preserve">Donald </w:t>
      </w:r>
      <w:r w:rsidRPr="00D31CAF">
        <w:rPr>
          <w:highlight w:val="green"/>
          <w:u w:val="single"/>
        </w:rPr>
        <w:t>Trump</w:t>
      </w:r>
      <w:r w:rsidRPr="00D31CAF">
        <w:rPr>
          <w:u w:val="single"/>
        </w:rPr>
        <w:t xml:space="preserve">, for one, </w:t>
      </w:r>
      <w:r w:rsidRPr="00D31CAF">
        <w:rPr>
          <w:highlight w:val="green"/>
          <w:u w:val="single"/>
        </w:rPr>
        <w:t>has been driving them</w:t>
      </w:r>
      <w:r w:rsidRPr="00D31CAF">
        <w:rPr>
          <w:u w:val="single"/>
        </w:rPr>
        <w:t xml:space="preserve"> ever </w:t>
      </w:r>
      <w:r w:rsidRPr="00D31CAF">
        <w:rPr>
          <w:highlight w:val="green"/>
          <w:u w:val="single"/>
        </w:rPr>
        <w:t xml:space="preserve">closer and giving them a </w:t>
      </w:r>
      <w:r w:rsidRPr="00D31CAF">
        <w:rPr>
          <w:rStyle w:val="Emphasis"/>
          <w:highlight w:val="green"/>
        </w:rPr>
        <w:t>common purpose</w:t>
      </w:r>
      <w:r w:rsidRPr="00D31CAF">
        <w:rPr>
          <w:u w:val="single"/>
        </w:rPr>
        <w:t xml:space="preserve"> – </w:t>
      </w:r>
      <w:r w:rsidRPr="00D31CAF">
        <w:rPr>
          <w:highlight w:val="green"/>
          <w:u w:val="single"/>
        </w:rPr>
        <w:t>to resist Washington’s</w:t>
      </w:r>
      <w:r w:rsidRPr="00D31CAF">
        <w:rPr>
          <w:u w:val="single"/>
        </w:rPr>
        <w:t xml:space="preserve"> </w:t>
      </w:r>
      <w:r w:rsidRPr="00D31CAF">
        <w:rPr>
          <w:rStyle w:val="Emphasis"/>
        </w:rPr>
        <w:t xml:space="preserve">economic </w:t>
      </w:r>
      <w:r w:rsidRPr="00D31CAF">
        <w:rPr>
          <w:rStyle w:val="Emphasis"/>
          <w:highlight w:val="green"/>
        </w:rPr>
        <w:t>coercion</w:t>
      </w:r>
      <w:r w:rsidRPr="00D31CAF">
        <w:rPr>
          <w:u w:val="single"/>
        </w:rPr>
        <w:t xml:space="preserve"> by developing their own trade and financial systems.</w:t>
      </w:r>
      <w:r w:rsidRPr="005702BE">
        <w:rPr>
          <w:sz w:val="12"/>
        </w:rPr>
        <w:t>¶</w:t>
      </w:r>
      <w:r w:rsidRPr="00D31CAF">
        <w:rPr>
          <w:sz w:val="14"/>
        </w:rPr>
        <w:t xml:space="preserve"> </w:t>
      </w:r>
      <w:r w:rsidRPr="00D31CAF">
        <w:rPr>
          <w:u w:val="single"/>
        </w:rPr>
        <w:t xml:space="preserve">Brazil, Russia, India, China and South Africa, among other </w:t>
      </w:r>
      <w:r w:rsidRPr="00D31CAF">
        <w:rPr>
          <w:highlight w:val="green"/>
          <w:u w:val="single"/>
        </w:rPr>
        <w:t>Brics</w:t>
      </w:r>
      <w:r w:rsidRPr="00D31CAF">
        <w:rPr>
          <w:u w:val="single"/>
        </w:rPr>
        <w:t xml:space="preserve"> partnering </w:t>
      </w:r>
      <w:r w:rsidRPr="00D31CAF">
        <w:rPr>
          <w:highlight w:val="green"/>
          <w:u w:val="single"/>
        </w:rPr>
        <w:t>states</w:t>
      </w:r>
      <w:r w:rsidRPr="00D31CAF">
        <w:rPr>
          <w:u w:val="single"/>
        </w:rPr>
        <w:t xml:space="preserve">, now </w:t>
      </w:r>
      <w:r w:rsidRPr="00D31CAF">
        <w:rPr>
          <w:highlight w:val="green"/>
          <w:u w:val="single"/>
        </w:rPr>
        <w:t xml:space="preserve">have </w:t>
      </w:r>
      <w:r w:rsidRPr="00D31CAF">
        <w:rPr>
          <w:rStyle w:val="Emphasis"/>
          <w:highlight w:val="green"/>
        </w:rPr>
        <w:t>every reason</w:t>
      </w:r>
      <w:r w:rsidRPr="00D31CAF">
        <w:rPr>
          <w:highlight w:val="green"/>
          <w:u w:val="single"/>
        </w:rPr>
        <w:t xml:space="preserve"> to </w:t>
      </w:r>
      <w:r w:rsidRPr="00D31CAF">
        <w:rPr>
          <w:rStyle w:val="Emphasis"/>
          <w:highlight w:val="green"/>
        </w:rPr>
        <w:t>stick together</w:t>
      </w:r>
      <w:r w:rsidRPr="00D31CAF">
        <w:rPr>
          <w:u w:val="single"/>
        </w:rPr>
        <w:t xml:space="preserve">, lest Trump finishes them off one by one with his </w:t>
      </w:r>
      <w:r w:rsidRPr="00D31CAF">
        <w:rPr>
          <w:rStyle w:val="Emphasis"/>
        </w:rPr>
        <w:t>universal tariffs</w:t>
      </w:r>
      <w:r w:rsidRPr="00D31CAF">
        <w:rPr>
          <w:u w:val="single"/>
        </w:rPr>
        <w:t xml:space="preserve">, or even a </w:t>
      </w:r>
      <w:r w:rsidRPr="00D31CAF">
        <w:rPr>
          <w:rStyle w:val="Emphasis"/>
        </w:rPr>
        <w:t>shooting war</w:t>
      </w:r>
      <w:r w:rsidRPr="00D31CAF">
        <w:rPr>
          <w:u w:val="single"/>
        </w:rPr>
        <w:t>.</w:t>
      </w:r>
      <w:r w:rsidRPr="005702BE">
        <w:rPr>
          <w:sz w:val="12"/>
        </w:rPr>
        <w:t>¶</w:t>
      </w:r>
      <w:r w:rsidRPr="00D31CAF">
        <w:rPr>
          <w:sz w:val="14"/>
        </w:rPr>
        <w:t xml:space="preserve"> </w:t>
      </w:r>
      <w:r w:rsidRPr="00D31CAF">
        <w:rPr>
          <w:u w:val="single"/>
        </w:rPr>
        <w:t xml:space="preserve">Thanks to the </w:t>
      </w:r>
      <w:r w:rsidRPr="00D31CAF">
        <w:rPr>
          <w:rStyle w:val="Emphasis"/>
        </w:rPr>
        <w:t>US president</w:t>
      </w:r>
      <w:r w:rsidRPr="00D31CAF">
        <w:rPr>
          <w:u w:val="single"/>
        </w:rPr>
        <w:t xml:space="preserve">, </w:t>
      </w:r>
      <w:r w:rsidRPr="00D31CAF">
        <w:rPr>
          <w:highlight w:val="green"/>
          <w:u w:val="single"/>
        </w:rPr>
        <w:t>Brazilians</w:t>
      </w:r>
      <w:r w:rsidRPr="00D31CAF">
        <w:rPr>
          <w:u w:val="single"/>
        </w:rPr>
        <w:t xml:space="preserve"> </w:t>
      </w:r>
      <w:r w:rsidRPr="00D31CAF">
        <w:rPr>
          <w:highlight w:val="green"/>
          <w:u w:val="single"/>
        </w:rPr>
        <w:t>are</w:t>
      </w:r>
      <w:r w:rsidRPr="00D31CAF">
        <w:rPr>
          <w:u w:val="single"/>
        </w:rPr>
        <w:t xml:space="preserve"> today more </w:t>
      </w:r>
      <w:r w:rsidRPr="00D31CAF">
        <w:rPr>
          <w:rStyle w:val="Emphasis"/>
          <w:highlight w:val="green"/>
        </w:rPr>
        <w:t>united</w:t>
      </w:r>
      <w:r w:rsidRPr="00D31CAF">
        <w:rPr>
          <w:highlight w:val="green"/>
          <w:u w:val="single"/>
        </w:rPr>
        <w:t xml:space="preserve"> in their </w:t>
      </w:r>
      <w:r w:rsidRPr="00D31CAF">
        <w:rPr>
          <w:rStyle w:val="Emphasis"/>
          <w:highlight w:val="green"/>
        </w:rPr>
        <w:t>anti-American nationalism</w:t>
      </w:r>
      <w:r w:rsidRPr="00D31CAF">
        <w:rPr>
          <w:u w:val="single"/>
        </w:rPr>
        <w:t xml:space="preserve"> than ever before</w:t>
      </w:r>
      <w:r w:rsidRPr="00D31CAF">
        <w:rPr>
          <w:sz w:val="14"/>
        </w:rPr>
        <w:t>. Trump has imposed punishing 50 per cent tariffs and sanctioned a senior Brazilian judge who presides over the trial of far-right former president Jair Bolsonaro, whom he considers a friend and ally.</w:t>
      </w:r>
      <w:r w:rsidRPr="005702BE">
        <w:rPr>
          <w:sz w:val="12"/>
        </w:rPr>
        <w:t>¶</w:t>
      </w:r>
      <w:r w:rsidRPr="00D31CAF">
        <w:rPr>
          <w:sz w:val="14"/>
        </w:rPr>
        <w:t xml:space="preserve"> tag</w:t>
      </w:r>
      <w:r w:rsidRPr="005702BE">
        <w:rPr>
          <w:sz w:val="12"/>
        </w:rPr>
        <w:t>¶</w:t>
      </w:r>
      <w:r w:rsidRPr="00D31CAF">
        <w:rPr>
          <w:sz w:val="14"/>
        </w:rPr>
        <w:t xml:space="preserve"> </w:t>
      </w:r>
      <w:r w:rsidRPr="00D31CAF">
        <w:rPr>
          <w:rStyle w:val="Style13ptBold"/>
          <w:sz w:val="14"/>
        </w:rPr>
        <w:t>Li 25</w:t>
      </w:r>
      <w:r w:rsidRPr="00D31CAF">
        <w:rPr>
          <w:sz w:val="14"/>
        </w:rPr>
        <w:t>, Yu Li, special commentator on current affairs for CGTN, No Publication, 9-11-2025 ["BRICS rises as 'anchor of stability' in a fragmenting world order," available on: https://en.chinadiplomacy.org.cn/2025-09/12/content_118075838.shtml, accessed: 3-11-2026]rrf</w:t>
      </w:r>
      <w:r w:rsidRPr="005702BE">
        <w:rPr>
          <w:sz w:val="12"/>
        </w:rPr>
        <w:t>¶</w:t>
      </w:r>
      <w:r w:rsidRPr="00D31CAF">
        <w:rPr>
          <w:sz w:val="14"/>
        </w:rPr>
        <w:t xml:space="preserve"> </w:t>
      </w:r>
      <w:r w:rsidRPr="00D31CAF">
        <w:rPr>
          <w:highlight w:val="green"/>
          <w:u w:val="single"/>
        </w:rPr>
        <w:t>The disintegration of the U.S.-led global order</w:t>
      </w:r>
      <w:r w:rsidRPr="00D31CAF">
        <w:rPr>
          <w:u w:val="single"/>
        </w:rPr>
        <w:t xml:space="preserve"> – evidenced by its withdrawal from multilateral institutions, abandonment of climate agreements, and rejection of equitable trade principles – </w:t>
      </w:r>
      <w:r w:rsidRPr="00D31CAF">
        <w:rPr>
          <w:highlight w:val="green"/>
          <w:u w:val="single"/>
        </w:rPr>
        <w:t xml:space="preserve">has precipitated a </w:t>
      </w:r>
      <w:r w:rsidRPr="00D31CAF">
        <w:rPr>
          <w:rStyle w:val="Emphasis"/>
          <w:highlight w:val="green"/>
        </w:rPr>
        <w:t>profound vacuum</w:t>
      </w:r>
      <w:r w:rsidRPr="00D31CAF">
        <w:rPr>
          <w:highlight w:val="green"/>
          <w:u w:val="single"/>
        </w:rPr>
        <w:t xml:space="preserve"> in </w:t>
      </w:r>
      <w:r w:rsidRPr="00D31CAF">
        <w:rPr>
          <w:rStyle w:val="Emphasis"/>
          <w:highlight w:val="green"/>
        </w:rPr>
        <w:t>global governance</w:t>
      </w:r>
      <w:r w:rsidRPr="00D31CAF">
        <w:rPr>
          <w:u w:val="single"/>
        </w:rPr>
        <w:t xml:space="preserve">. Amid mounting economic volatility and rising protectionist barriers targeting emerging economies, </w:t>
      </w:r>
      <w:r w:rsidRPr="00D31CAF">
        <w:rPr>
          <w:highlight w:val="green"/>
          <w:u w:val="single"/>
        </w:rPr>
        <w:t>the Global South</w:t>
      </w:r>
      <w:r w:rsidRPr="00D31CAF">
        <w:rPr>
          <w:u w:val="single"/>
        </w:rPr>
        <w:t xml:space="preserve"> now </w:t>
      </w:r>
      <w:r w:rsidRPr="00D31CAF">
        <w:rPr>
          <w:highlight w:val="green"/>
          <w:u w:val="single"/>
        </w:rPr>
        <w:t xml:space="preserve">faces a </w:t>
      </w:r>
      <w:r w:rsidRPr="00D31CAF">
        <w:rPr>
          <w:u w:val="single"/>
        </w:rPr>
        <w:t xml:space="preserve">decisive </w:t>
      </w:r>
      <w:r w:rsidRPr="00D31CAF">
        <w:rPr>
          <w:highlight w:val="green"/>
          <w:u w:val="single"/>
        </w:rPr>
        <w:t>turning point</w:t>
      </w:r>
      <w:r w:rsidRPr="00D31CAF">
        <w:rPr>
          <w:u w:val="single"/>
        </w:rPr>
        <w:t xml:space="preserve">: either </w:t>
      </w:r>
      <w:r w:rsidRPr="00D31CAF">
        <w:rPr>
          <w:rStyle w:val="Emphasis"/>
          <w:highlight w:val="green"/>
        </w:rPr>
        <w:t>cling</w:t>
      </w:r>
      <w:r w:rsidRPr="00D31CAF">
        <w:rPr>
          <w:highlight w:val="green"/>
          <w:u w:val="single"/>
        </w:rPr>
        <w:t xml:space="preserve"> to a </w:t>
      </w:r>
      <w:r w:rsidRPr="00D31CAF">
        <w:rPr>
          <w:rStyle w:val="Emphasis"/>
          <w:highlight w:val="green"/>
        </w:rPr>
        <w:t>fading system</w:t>
      </w:r>
      <w:r w:rsidRPr="00D31CAF">
        <w:rPr>
          <w:u w:val="single"/>
        </w:rPr>
        <w:t xml:space="preserve"> defined by external dependency </w:t>
      </w:r>
      <w:r w:rsidRPr="00D31CAF">
        <w:rPr>
          <w:highlight w:val="green"/>
          <w:u w:val="single"/>
        </w:rPr>
        <w:t xml:space="preserve">or </w:t>
      </w:r>
      <w:r w:rsidRPr="00D31CAF">
        <w:rPr>
          <w:rStyle w:val="Emphasis"/>
          <w:highlight w:val="green"/>
        </w:rPr>
        <w:t>boldly pioneer</w:t>
      </w:r>
      <w:r w:rsidRPr="00D31CAF">
        <w:rPr>
          <w:highlight w:val="green"/>
          <w:u w:val="single"/>
        </w:rPr>
        <w:t xml:space="preserve"> a new</w:t>
      </w:r>
      <w:r w:rsidRPr="00D31CAF">
        <w:rPr>
          <w:u w:val="single"/>
        </w:rPr>
        <w:t xml:space="preserve"> development </w:t>
      </w:r>
      <w:r w:rsidRPr="00D31CAF">
        <w:rPr>
          <w:highlight w:val="green"/>
          <w:u w:val="single"/>
        </w:rPr>
        <w:t>path</w:t>
      </w:r>
      <w:r w:rsidRPr="00D31CAF">
        <w:rPr>
          <w:u w:val="single"/>
        </w:rPr>
        <w:t xml:space="preserve"> tailored to its own aspirations.</w:t>
      </w:r>
      <w:r w:rsidRPr="005702BE">
        <w:rPr>
          <w:sz w:val="12"/>
        </w:rPr>
        <w:t>¶</w:t>
      </w:r>
      <w:r w:rsidRPr="00D31CAF">
        <w:rPr>
          <w:sz w:val="14"/>
        </w:rPr>
        <w:t xml:space="preserve"> </w:t>
      </w:r>
      <w:r w:rsidRPr="00E34AFF">
        <w:rPr/>
        <w:t xml:space="preserve">The retreat of the United States from key international organizations and frameworks – including the United Nations Educational, Scientific and Cultural Organization (UNESCO), the World Health Organization, the Paris Agreement and the UN Human Rights Council – has severely crippled collective action on pressing global issues, from climate change to public health and security. Further </w:t>
      </w:r>
      <w:r w:rsidRPr="00E34AFF">
        <w:rPr>
          <w:highlight w:val="green"/>
        </w:rPr>
        <w:t>exacerbating this</w:t>
      </w:r>
      <w:r w:rsidRPr="00E34AFF">
        <w:rPr/>
        <w:t xml:space="preserve"> disengagement, </w:t>
      </w:r>
      <w:r w:rsidRPr="00E34AFF">
        <w:rPr>
          <w:highlight w:val="green"/>
        </w:rPr>
        <w:t>the U.S.</w:t>
      </w:r>
      <w:r w:rsidRPr="00E34AFF">
        <w:rPr/>
        <w:t xml:space="preserve"> has </w:t>
      </w:r>
      <w:r w:rsidRPr="00E34AFF">
        <w:rPr>
          <w:highlight w:val="green"/>
        </w:rPr>
        <w:t>slashed foreign aid</w:t>
      </w:r>
      <w:r w:rsidRPr="00E34AFF">
        <w:rPr/>
        <w:t>, shuttering agencies and cutting $5 billion in foreign aid already approved by Congress, including critical support for peacekeeping missions</w:t>
      </w:r>
      <w:r w:rsidRPr="00D31CAF">
        <w:rPr>
          <w:u w:val="single"/>
        </w:rPr>
        <w:t xml:space="preserve">. </w:t>
      </w:r>
      <w:r w:rsidRPr="00D31CAF">
        <w:rPr>
          <w:highlight w:val="green"/>
          <w:u w:val="single"/>
        </w:rPr>
        <w:t>This</w:t>
      </w:r>
      <w:r w:rsidRPr="00D31CAF">
        <w:rPr>
          <w:u w:val="single"/>
        </w:rPr>
        <w:t xml:space="preserve"> withdrawal </w:t>
      </w:r>
      <w:r w:rsidRPr="00D31CAF">
        <w:rPr>
          <w:highlight w:val="green"/>
          <w:u w:val="single"/>
        </w:rPr>
        <w:t>signals</w:t>
      </w:r>
      <w:r w:rsidRPr="00D31CAF">
        <w:rPr>
          <w:u w:val="single"/>
        </w:rPr>
        <w:t xml:space="preserve"> not only </w:t>
      </w:r>
      <w:r w:rsidRPr="00D31CAF">
        <w:rPr>
          <w:highlight w:val="green"/>
          <w:u w:val="single"/>
        </w:rPr>
        <w:t xml:space="preserve">a </w:t>
      </w:r>
      <w:r w:rsidRPr="00D31CAF">
        <w:rPr>
          <w:rStyle w:val="Emphasis"/>
          <w:highlight w:val="green"/>
        </w:rPr>
        <w:t>departure</w:t>
      </w:r>
      <w:r w:rsidRPr="00D31CAF">
        <w:rPr>
          <w:highlight w:val="green"/>
          <w:u w:val="single"/>
        </w:rPr>
        <w:t xml:space="preserve"> from </w:t>
      </w:r>
      <w:r w:rsidRPr="00D31CAF">
        <w:rPr>
          <w:rStyle w:val="Emphasis"/>
          <w:highlight w:val="green"/>
        </w:rPr>
        <w:t>global leadership</w:t>
      </w:r>
      <w:r w:rsidRPr="00D31CAF">
        <w:rPr>
          <w:u w:val="single"/>
        </w:rPr>
        <w:t>, but also a disregard for shared challenges.</w:t>
      </w:r>
      <w:r w:rsidRPr="005702BE">
        <w:rPr>
          <w:sz w:val="12"/>
        </w:rPr>
        <w:t>¶</w:t>
      </w:r>
      <w:r w:rsidRPr="00D31CAF">
        <w:rPr>
          <w:sz w:val="14"/>
        </w:rPr>
        <w:t xml:space="preserve"> </w:t>
      </w:r>
      <w:r w:rsidRPr="00E34AFF">
        <w:rPr/>
        <w:t>Simultaneously, unpredictable U.S. trade measures have heightened financial fragility across developing nations. India is confronted with an additional 25-percent-tariff on exports, bringing cumulative duties on many products to 50 percent</w:t>
      </w:r>
      <w:r w:rsidRPr="00D31CAF">
        <w:rPr>
          <w:sz w:val="14"/>
        </w:rPr>
        <w:t>. Brazil faces comparably steep levies of 50 percent on core exports to the American market, while South Africa contends with tariffs as high as 30 percent. Such policies not only undermine diplomatic relations, but also jeopardize the growth and stability of emerging markets.</w:t>
      </w:r>
      <w:r w:rsidRPr="005702BE">
        <w:rPr>
          <w:sz w:val="12"/>
        </w:rPr>
        <w:t>¶</w:t>
      </w:r>
      <w:r w:rsidRPr="00D31CAF">
        <w:rPr>
          <w:sz w:val="14"/>
        </w:rPr>
        <w:t xml:space="preserve"> </w:t>
      </w:r>
      <w:r w:rsidRPr="00D31CAF">
        <w:rPr>
          <w:highlight w:val="green"/>
          <w:u w:val="single"/>
        </w:rPr>
        <w:t>Into this</w:t>
      </w:r>
      <w:r w:rsidRPr="00D31CAF">
        <w:rPr>
          <w:u w:val="single"/>
        </w:rPr>
        <w:t xml:space="preserve"> landscape of </w:t>
      </w:r>
      <w:r w:rsidRPr="00D31CAF">
        <w:rPr>
          <w:rStyle w:val="Emphasis"/>
          <w:highlight w:val="green"/>
        </w:rPr>
        <w:t>uncertainty</w:t>
      </w:r>
      <w:r w:rsidRPr="00D31CAF">
        <w:rPr>
          <w:highlight w:val="green"/>
          <w:u w:val="single"/>
        </w:rPr>
        <w:t xml:space="preserve"> steps </w:t>
      </w:r>
      <w:r w:rsidRPr="00D31CAF">
        <w:rPr>
          <w:rStyle w:val="Emphasis"/>
          <w:highlight w:val="green"/>
        </w:rPr>
        <w:t>BRICS</w:t>
      </w:r>
      <w:r w:rsidRPr="00D31CAF">
        <w:rPr>
          <w:u w:val="single"/>
        </w:rPr>
        <w:t xml:space="preserve"> – a group comprising Brazil, Russia, India, China, South Africa, and its newly admitted members including Egypt, Ethiopia, Indonesia, Iran and the United Arab Emirates – </w:t>
      </w:r>
      <w:r w:rsidRPr="00D31CAF">
        <w:rPr>
          <w:highlight w:val="green"/>
          <w:u w:val="single"/>
        </w:rPr>
        <w:t xml:space="preserve">positioned as a </w:t>
      </w:r>
      <w:r w:rsidRPr="00D31CAF">
        <w:rPr>
          <w:rStyle w:val="Emphasis"/>
          <w:highlight w:val="green"/>
        </w:rPr>
        <w:t>transformative force</w:t>
      </w:r>
      <w:r w:rsidRPr="00D31CAF">
        <w:rPr>
          <w:u w:val="single"/>
        </w:rPr>
        <w:t xml:space="preserve"> with the vision and scale to reshape the international architecture. Representing more than 40 percent of the global GDP and half of the world's population, the expanded BRICS forms a transcontinental network bridging Asia, Africa and Latin America. This </w:t>
      </w:r>
      <w:r w:rsidRPr="00D31CAF">
        <w:rPr>
          <w:highlight w:val="green"/>
          <w:u w:val="single"/>
        </w:rPr>
        <w:t>geographic and economic breadth allows BRICS to advance</w:t>
      </w:r>
      <w:r w:rsidRPr="00D31CAF">
        <w:rPr>
          <w:u w:val="single"/>
        </w:rPr>
        <w:t xml:space="preserve"> models of </w:t>
      </w:r>
      <w:r w:rsidRPr="00D31CAF">
        <w:rPr>
          <w:rStyle w:val="Emphasis"/>
          <w:highlight w:val="green"/>
        </w:rPr>
        <w:t>cooperation</w:t>
      </w:r>
      <w:r w:rsidRPr="00D31CAF">
        <w:rPr>
          <w:highlight w:val="green"/>
          <w:u w:val="single"/>
        </w:rPr>
        <w:t xml:space="preserve"> rooted in </w:t>
      </w:r>
      <w:r w:rsidRPr="00D31CAF">
        <w:rPr>
          <w:rStyle w:val="Emphasis"/>
          <w:highlight w:val="green"/>
        </w:rPr>
        <w:t>inclusivity</w:t>
      </w:r>
      <w:r w:rsidRPr="00D31CAF">
        <w:rPr>
          <w:highlight w:val="green"/>
          <w:u w:val="single"/>
        </w:rPr>
        <w:t xml:space="preserve">, </w:t>
      </w:r>
      <w:r w:rsidRPr="00D31CAF">
        <w:rPr>
          <w:rStyle w:val="Emphasis"/>
          <w:highlight w:val="green"/>
        </w:rPr>
        <w:t>mutual benefit</w:t>
      </w:r>
      <w:r w:rsidRPr="00D31CAF">
        <w:rPr>
          <w:highlight w:val="green"/>
          <w:u w:val="single"/>
        </w:rPr>
        <w:t xml:space="preserve"> and </w:t>
      </w:r>
      <w:r w:rsidRPr="00D31CAF">
        <w:rPr>
          <w:rStyle w:val="Emphasis"/>
          <w:highlight w:val="green"/>
        </w:rPr>
        <w:t>representation</w:t>
      </w:r>
      <w:r w:rsidRPr="00D31CAF">
        <w:rPr>
          <w:u w:val="single"/>
        </w:rPr>
        <w:t xml:space="preserve">. </w:t>
      </w:r>
      <w:r w:rsidRPr="005702BE">
        <w:rPr>
          <w:sz w:val="12"/>
        </w:rPr>
        <w:t>¶</w:t>
      </w:r>
      <w:r w:rsidRPr="00D31CAF">
        <w:rPr>
          <w:sz w:val="14"/>
        </w:rPr>
        <w:t xml:space="preserve"> BRICS cooperation has delivered substantial benefits to Global South nations through concrete projects and financial mechanisms. Through its New Development Bank, about 120 projects totaling more than $39 billion have been financed, targeting critical areas such as sustainable infrastructure, clean energy and technological innovation. Major initiatives include South Africa's Redstone Solar Thermal Plant, which will power 200,000 households, and Brazil's Gameleira Wind Complex, generating 360 million kilowatt-hours of clean electricity annually while cutting carbon dioxide emissions significantly.</w:t>
      </w:r>
      <w:r w:rsidRPr="005702BE">
        <w:rPr>
          <w:sz w:val="12"/>
        </w:rPr>
        <w:t>¶</w:t>
      </w:r>
      <w:r w:rsidRPr="00D31CAF">
        <w:rPr>
          <w:sz w:val="14"/>
        </w:rPr>
        <w:t xml:space="preserve"> Beyond infrastructure, BRICS enhances self-reliance through local currency settlements and trade expansion. Intra-BRICS trade grew by 56 percent from 2017 to 2022. Technological collaboration is advanced through the BRICS AI Development Center and agricultural modernization programs such as China-Brazil drone farming projects. Financial resilience is strengthened via the $100 billion Contingent Reserve Arrangement, offering stability during economic shocks.</w:t>
      </w:r>
      <w:r w:rsidRPr="005702BE">
        <w:rPr>
          <w:sz w:val="12"/>
        </w:rPr>
        <w:t>¶</w:t>
      </w:r>
      <w:r w:rsidRPr="00D31CAF">
        <w:rPr>
          <w:sz w:val="14"/>
        </w:rPr>
        <w:t xml:space="preserve"> To be sure, internal differences in political systems and economic agendas present ongoing challenges. </w:t>
      </w:r>
      <w:r w:rsidRPr="00D31CAF">
        <w:rPr>
          <w:u w:val="single"/>
        </w:rPr>
        <w:t xml:space="preserve">Yet, </w:t>
      </w:r>
      <w:r w:rsidRPr="00D31CAF">
        <w:rPr>
          <w:highlight w:val="green"/>
          <w:u w:val="single"/>
        </w:rPr>
        <w:t xml:space="preserve">BRICS has adhered to a </w:t>
      </w:r>
      <w:r w:rsidRPr="00D31CAF">
        <w:rPr>
          <w:rStyle w:val="Emphasis"/>
          <w:highlight w:val="green"/>
        </w:rPr>
        <w:t>principle</w:t>
      </w:r>
      <w:r w:rsidRPr="00D31CAF">
        <w:rPr>
          <w:highlight w:val="green"/>
          <w:u w:val="single"/>
        </w:rPr>
        <w:t xml:space="preserve"> of "</w:t>
      </w:r>
      <w:r w:rsidRPr="00D31CAF">
        <w:rPr>
          <w:rStyle w:val="Emphasis"/>
          <w:highlight w:val="green"/>
        </w:rPr>
        <w:t>non-interference</w:t>
      </w:r>
      <w:r w:rsidRPr="00D31CAF">
        <w:rPr>
          <w:highlight w:val="green"/>
          <w:u w:val="single"/>
        </w:rPr>
        <w:t xml:space="preserve">" and consensus-based governance, enabling </w:t>
      </w:r>
      <w:r w:rsidRPr="00D31CAF">
        <w:rPr>
          <w:rStyle w:val="Emphasis"/>
          <w:highlight w:val="green"/>
        </w:rPr>
        <w:t>adaptable</w:t>
      </w:r>
      <w:r w:rsidRPr="00D31CAF">
        <w:rPr>
          <w:highlight w:val="green"/>
          <w:u w:val="single"/>
        </w:rPr>
        <w:t xml:space="preserve"> and </w:t>
      </w:r>
      <w:r w:rsidRPr="00D31CAF">
        <w:rPr>
          <w:rStyle w:val="Emphasis"/>
          <w:highlight w:val="green"/>
        </w:rPr>
        <w:t>voluntary collaboration</w:t>
      </w:r>
      <w:r w:rsidRPr="00D31CAF">
        <w:rPr>
          <w:highlight w:val="green"/>
          <w:u w:val="single"/>
        </w:rPr>
        <w:t xml:space="preserve"> without </w:t>
      </w:r>
      <w:r w:rsidRPr="00D31CAF">
        <w:rPr>
          <w:rStyle w:val="Emphasis"/>
          <w:highlight w:val="green"/>
        </w:rPr>
        <w:t>coercion</w:t>
      </w:r>
      <w:r w:rsidRPr="00D31CAF">
        <w:rPr>
          <w:u w:val="single"/>
        </w:rPr>
        <w:t>. Recent milestones, such as the Kazan Declaration (2024) and the Rio de Janeiro Declaration (2025), lay out concrete pathways for enhanced cooperation – from reforming global trade rules under the World Trade Organization to establishing ethical frameworks for artificial intelligence</w:t>
      </w:r>
      <w:r w:rsidRPr="00D31CAF">
        <w:rPr>
          <w:sz w:val="14"/>
        </w:rPr>
        <w:t>.</w:t>
      </w:r>
      <w:r w:rsidRPr="005702BE">
        <w:rPr>
          <w:sz w:val="12"/>
        </w:rPr>
        <w:t>¶</w:t>
      </w:r>
      <w:r w:rsidRPr="00D31CAF">
        <w:rPr>
          <w:sz w:val="14"/>
        </w:rPr>
        <w:t xml:space="preserve"> As Chinese President Xi Jinping noted, </w:t>
      </w:r>
      <w:r w:rsidRPr="00D31CAF">
        <w:rPr>
          <w:u w:val="single"/>
        </w:rPr>
        <w:t>"</w:t>
      </w:r>
      <w:r w:rsidRPr="00D31CAF">
        <w:rPr>
          <w:highlight w:val="green"/>
          <w:u w:val="single"/>
        </w:rPr>
        <w:t>The</w:t>
      </w:r>
      <w:r w:rsidRPr="00D31CAF">
        <w:rPr>
          <w:u w:val="single"/>
        </w:rPr>
        <w:t xml:space="preserve"> giant </w:t>
      </w:r>
      <w:r w:rsidRPr="00D31CAF">
        <w:rPr>
          <w:highlight w:val="green"/>
          <w:u w:val="single"/>
        </w:rPr>
        <w:t xml:space="preserve">ship of BRICS will brave the </w:t>
      </w:r>
      <w:r w:rsidRPr="00D31CAF">
        <w:rPr>
          <w:rStyle w:val="Emphasis"/>
          <w:highlight w:val="green"/>
        </w:rPr>
        <w:t>shifting international tides</w:t>
      </w:r>
      <w:r w:rsidRPr="00D31CAF">
        <w:rPr>
          <w:u w:val="single"/>
        </w:rPr>
        <w:t xml:space="preserve"> and sail far and steady." Indeed, the rise of </w:t>
      </w:r>
      <w:r w:rsidRPr="00D31CAF">
        <w:rPr>
          <w:rStyle w:val="Emphasis"/>
        </w:rPr>
        <w:t>BRICS</w:t>
      </w:r>
      <w:r w:rsidRPr="00D31CAF">
        <w:rPr>
          <w:u w:val="single"/>
        </w:rPr>
        <w:t xml:space="preserve"> reflects a </w:t>
      </w:r>
      <w:r w:rsidRPr="00D31CAF">
        <w:rPr>
          <w:rStyle w:val="Emphasis"/>
        </w:rPr>
        <w:t>fundamental philosophical shift</w:t>
      </w:r>
      <w:r w:rsidRPr="00D31CAF">
        <w:rPr>
          <w:u w:val="single"/>
        </w:rPr>
        <w:t xml:space="preserve">: </w:t>
      </w:r>
      <w:r w:rsidRPr="00D31CAF">
        <w:rPr>
          <w:highlight w:val="green"/>
          <w:u w:val="single"/>
        </w:rPr>
        <w:t xml:space="preserve">away from </w:t>
      </w:r>
      <w:r w:rsidRPr="00D31CAF">
        <w:rPr>
          <w:rStyle w:val="Emphasis"/>
          <w:highlight w:val="green"/>
        </w:rPr>
        <w:t>domination</w:t>
      </w:r>
      <w:r w:rsidRPr="00D31CAF">
        <w:rPr>
          <w:u w:val="single"/>
        </w:rPr>
        <w:t xml:space="preserve"> and toward partnership; beyond exploitation and toward justice; rejecting exclusion and embracing inclusion. By uniting the Global South around common goals, </w:t>
      </w:r>
      <w:r w:rsidRPr="00D31CAF">
        <w:rPr>
          <w:highlight w:val="green"/>
          <w:u w:val="single"/>
        </w:rPr>
        <w:t xml:space="preserve">BRICS is drafting a </w:t>
      </w:r>
      <w:r w:rsidRPr="00D31CAF">
        <w:rPr>
          <w:rStyle w:val="Emphasis"/>
          <w:highlight w:val="green"/>
        </w:rPr>
        <w:t>new blueprint</w:t>
      </w:r>
      <w:r w:rsidRPr="00D31CAF">
        <w:rPr>
          <w:highlight w:val="green"/>
          <w:u w:val="single"/>
        </w:rPr>
        <w:t xml:space="preserve"> for global stability</w:t>
      </w:r>
      <w:r w:rsidRPr="00D31CAF">
        <w:rPr>
          <w:u w:val="single"/>
        </w:rPr>
        <w:t xml:space="preserve"> – one </w:t>
      </w:r>
      <w:r w:rsidRPr="00D31CAF">
        <w:rPr>
          <w:highlight w:val="green"/>
          <w:u w:val="single"/>
        </w:rPr>
        <w:t>built</w:t>
      </w:r>
      <w:r w:rsidRPr="00D31CAF">
        <w:rPr>
          <w:u w:val="single"/>
        </w:rPr>
        <w:t xml:space="preserve"> not on hegemony, but </w:t>
      </w:r>
      <w:r w:rsidRPr="00D31CAF">
        <w:rPr>
          <w:highlight w:val="green"/>
          <w:u w:val="single"/>
        </w:rPr>
        <w:t xml:space="preserve">on </w:t>
      </w:r>
      <w:r w:rsidRPr="00D31CAF">
        <w:rPr>
          <w:rStyle w:val="Emphasis"/>
          <w:highlight w:val="green"/>
        </w:rPr>
        <w:t>shared prosperity</w:t>
      </w:r>
      <w:r w:rsidRPr="00D31CAF">
        <w:rPr>
          <w:u w:val="single"/>
        </w:rPr>
        <w:t>.</w:t>
      </w:r>
    </w:p>
    <w:p w14:paraId="450953B0" w14:textId="77777777" w:rsidR="00E26C52" w:rsidRPr="00055BA9" w:rsidRDefault="00E26C52" w:rsidP="00E26C52"/>
    <w:p w14:paraId="3265C340" w14:textId="77777777" w:rsidR="00E26C52" w:rsidRDefault="00E26C52" w:rsidP="00E26C52">
      <w:pPr>
        <w:pStyle w:val="Heading4"/>
      </w:pPr>
      <w:r>
        <w:t xml:space="preserve">US unreliability causes a </w:t>
      </w:r>
      <w:r w:rsidRPr="008A4EFF">
        <w:rPr>
          <w:u w:val="single"/>
        </w:rPr>
        <w:t>turn to China</w:t>
      </w:r>
      <w:r>
        <w:t>.</w:t>
      </w:r>
    </w:p>
    <w:p w14:paraId="05002D91" w14:textId="77777777" w:rsidR="00E26C52" w:rsidRPr="00C5347D" w:rsidRDefault="00E26C52" w:rsidP="00E26C52">
      <w:r w:rsidRPr="000C584D">
        <w:t xml:space="preserve">Sushant </w:t>
      </w:r>
      <w:r w:rsidRPr="000C584D">
        <w:rPr>
          <w:rStyle w:val="Style13ptBold"/>
        </w:rPr>
        <w:t>Singh 25</w:t>
      </w:r>
      <w:r w:rsidRPr="000C584D">
        <w:t>. Lecturer in South Asian Studies, Yale University; Consulting Editor, Caravan magazine. “Trump Is Pushing India to Submit to China.” Foreign Policy. 07/28/2025. https://foreignpolicy.com/2025/07/28/india-china-normalization-trump-second-term-geopolitics/</w:t>
      </w:r>
    </w:p>
    <w:p w14:paraId="72E0D9CE" w14:textId="77777777" w:rsidR="00E26C52" w:rsidRPr="00296463" w:rsidRDefault="00E26C52" w:rsidP="00E26C52">
      <w:pPr>
        <w:rPr>
          <w:sz w:val="16"/>
        </w:rPr>
      </w:pPr>
      <w:r w:rsidRPr="00AB0327">
        <w:rPr>
          <w:rStyle w:val="StyleUnderline"/>
          <w:highlight w:val="cyan"/>
        </w:rPr>
        <w:t>India is accommodating China not because it underestimates</w:t>
      </w:r>
      <w:r w:rsidRPr="00296463">
        <w:rPr>
          <w:rStyle w:val="StyleUnderline"/>
        </w:rPr>
        <w:t xml:space="preserve"> the </w:t>
      </w:r>
      <w:r w:rsidRPr="00AB0327">
        <w:rPr>
          <w:rStyle w:val="StyleUnderline"/>
          <w:highlight w:val="cyan"/>
        </w:rPr>
        <w:t>risks</w:t>
      </w:r>
      <w:r w:rsidRPr="00296463">
        <w:rPr>
          <w:rStyle w:val="StyleUnderline"/>
        </w:rPr>
        <w:t xml:space="preserve"> of such a posture </w:t>
      </w:r>
      <w:r w:rsidRPr="00AB0327">
        <w:rPr>
          <w:rStyle w:val="StyleUnderline"/>
          <w:highlight w:val="cyan"/>
        </w:rPr>
        <w:t>but because it calculates</w:t>
      </w:r>
      <w:r w:rsidRPr="00296463">
        <w:rPr>
          <w:sz w:val="16"/>
        </w:rPr>
        <w:t xml:space="preserve"> that the </w:t>
      </w:r>
      <w:r w:rsidRPr="00AB0327">
        <w:rPr>
          <w:rStyle w:val="Emphasis"/>
          <w:highlight w:val="cyan"/>
        </w:rPr>
        <w:t>cost of resistance</w:t>
      </w:r>
      <w:r w:rsidRPr="00AB0327">
        <w:rPr>
          <w:rStyle w:val="StyleUnderline"/>
          <w:highlight w:val="cyan"/>
        </w:rPr>
        <w:t xml:space="preserve"> without </w:t>
      </w:r>
      <w:r w:rsidRPr="00AB0327">
        <w:rPr>
          <w:rStyle w:val="Emphasis"/>
          <w:highlight w:val="cyan"/>
        </w:rPr>
        <w:t>U.S. support</w:t>
      </w:r>
      <w:r w:rsidRPr="00AB0327">
        <w:rPr>
          <w:rStyle w:val="StyleUnderline"/>
          <w:highlight w:val="cyan"/>
        </w:rPr>
        <w:t xml:space="preserve"> is</w:t>
      </w:r>
      <w:r w:rsidRPr="00296463">
        <w:rPr>
          <w:rStyle w:val="StyleUnderline"/>
        </w:rPr>
        <w:t xml:space="preserve"> </w:t>
      </w:r>
      <w:r w:rsidRPr="00296463">
        <w:rPr>
          <w:rStyle w:val="Emphasis"/>
        </w:rPr>
        <w:t xml:space="preserve">simply </w:t>
      </w:r>
      <w:r w:rsidRPr="00AB0327">
        <w:rPr>
          <w:rStyle w:val="Emphasis"/>
          <w:highlight w:val="cyan"/>
        </w:rPr>
        <w:t>too high</w:t>
      </w:r>
      <w:r w:rsidRPr="00296463">
        <w:rPr>
          <w:sz w:val="16"/>
        </w:rPr>
        <w:t xml:space="preserve">. This approach is as much capitulation born of military and technological weakness after 11 years of Modi’s rule as </w:t>
      </w:r>
      <w:r w:rsidRPr="00296463">
        <w:rPr>
          <w:rStyle w:val="StyleUnderline"/>
        </w:rPr>
        <w:t xml:space="preserve">it is </w:t>
      </w:r>
      <w:r w:rsidRPr="00AB0327">
        <w:rPr>
          <w:rStyle w:val="Emphasis"/>
          <w:highlight w:val="cyan"/>
        </w:rPr>
        <w:t>realpolitik under duress</w:t>
      </w:r>
      <w:r w:rsidRPr="00296463">
        <w:rPr>
          <w:sz w:val="16"/>
        </w:rPr>
        <w:t>. India hopes to manage Chinese coercion just short of humiliation while waiting out a U.S. election cycle that might restore equilibrium.</w:t>
      </w:r>
    </w:p>
    <w:p w14:paraId="3710B4A3" w14:textId="77777777" w:rsidR="00E26C52" w:rsidRPr="00D83A69" w:rsidRDefault="00E26C52" w:rsidP="00E26C52">
      <w:pPr>
        <w:rPr>
          <w:sz w:val="16"/>
        </w:rPr>
      </w:pPr>
      <w:r w:rsidRPr="00D83A69">
        <w:rPr>
          <w:sz w:val="16"/>
        </w:rPr>
        <w:t>From India’s perspective, strategic autonomy now means choosing which dependency hurts less. Navigating between the two superpowers while preserving sovereign space depended on both China and the United States seeing value in restraint. A lopsided relationship with China at least comes with predictable red lines. India must respect China’s core interests — Tibet, Taiwan, and disputes in the South China Sea — and the two sides can pretend as if bilateral ties are normal. With China, accommodation earns stability.</w:t>
      </w:r>
    </w:p>
    <w:p w14:paraId="16EEB459" w14:textId="77777777" w:rsidR="00E26C52" w:rsidRPr="00D83A69" w:rsidRDefault="00E26C52" w:rsidP="00E26C52">
      <w:pPr>
        <w:rPr>
          <w:sz w:val="16"/>
        </w:rPr>
      </w:pPr>
      <w:r w:rsidRPr="00D83A69">
        <w:rPr>
          <w:rStyle w:val="StyleUnderline"/>
        </w:rPr>
        <w:t xml:space="preserve">The </w:t>
      </w:r>
      <w:r w:rsidRPr="00AB0327">
        <w:rPr>
          <w:rStyle w:val="Emphasis"/>
          <w:highlight w:val="cyan"/>
        </w:rPr>
        <w:t>U</w:t>
      </w:r>
      <w:r w:rsidRPr="00D83A69">
        <w:rPr>
          <w:rStyle w:val="StyleUnderline"/>
        </w:rPr>
        <w:t xml:space="preserve">nited </w:t>
      </w:r>
      <w:r w:rsidRPr="00AB0327">
        <w:rPr>
          <w:rStyle w:val="Emphasis"/>
          <w:highlight w:val="cyan"/>
        </w:rPr>
        <w:t>S</w:t>
      </w:r>
      <w:r w:rsidRPr="00D83A69">
        <w:rPr>
          <w:rStyle w:val="StyleUnderline"/>
        </w:rPr>
        <w:t xml:space="preserve">tates </w:t>
      </w:r>
      <w:r w:rsidRPr="00AB0327">
        <w:rPr>
          <w:rStyle w:val="StyleUnderline"/>
          <w:highlight w:val="cyan"/>
        </w:rPr>
        <w:t xml:space="preserve">under Trump offers </w:t>
      </w:r>
      <w:r w:rsidRPr="00AB0327">
        <w:rPr>
          <w:rStyle w:val="Emphasis"/>
          <w:highlight w:val="cyan"/>
        </w:rPr>
        <w:t>no</w:t>
      </w:r>
      <w:r w:rsidRPr="00D83A69">
        <w:rPr>
          <w:rStyle w:val="Emphasis"/>
        </w:rPr>
        <w:t xml:space="preserve"> comparable </w:t>
      </w:r>
      <w:r w:rsidRPr="00AB0327">
        <w:rPr>
          <w:rStyle w:val="Emphasis"/>
          <w:highlight w:val="cyan"/>
        </w:rPr>
        <w:t>certainty</w:t>
      </w:r>
      <w:r w:rsidRPr="00D83A69">
        <w:rPr>
          <w:sz w:val="16"/>
        </w:rPr>
        <w:t xml:space="preserve">; deference earns nothing, while defiance invites penalty. </w:t>
      </w:r>
      <w:r w:rsidRPr="00D83A69">
        <w:rPr>
          <w:rStyle w:val="StyleUnderline"/>
        </w:rPr>
        <w:t xml:space="preserve">India is not conceding because it </w:t>
      </w:r>
      <w:r w:rsidRPr="00D83A69">
        <w:rPr>
          <w:rStyle w:val="Emphasis"/>
        </w:rPr>
        <w:t>trusts China</w:t>
      </w:r>
      <w:r w:rsidRPr="00D83A69">
        <w:rPr>
          <w:sz w:val="16"/>
        </w:rPr>
        <w:t xml:space="preserve">. </w:t>
      </w:r>
      <w:r w:rsidRPr="00AB0327">
        <w:rPr>
          <w:rStyle w:val="StyleUnderline"/>
          <w:highlight w:val="cyan"/>
        </w:rPr>
        <w:t xml:space="preserve">It is conceding because it </w:t>
      </w:r>
      <w:r w:rsidRPr="00AB0327">
        <w:rPr>
          <w:rStyle w:val="Emphasis"/>
          <w:highlight w:val="cyan"/>
        </w:rPr>
        <w:t>no longer trusts</w:t>
      </w:r>
      <w:r w:rsidRPr="00AB0327">
        <w:rPr>
          <w:rStyle w:val="StyleUnderline"/>
          <w:highlight w:val="cyan"/>
        </w:rPr>
        <w:t xml:space="preserve"> the </w:t>
      </w:r>
      <w:r w:rsidRPr="00AB0327">
        <w:rPr>
          <w:rStyle w:val="Emphasis"/>
          <w:highlight w:val="cyan"/>
        </w:rPr>
        <w:t>U</w:t>
      </w:r>
      <w:r w:rsidRPr="00D83A69">
        <w:rPr>
          <w:rStyle w:val="StyleUnderline"/>
        </w:rPr>
        <w:t xml:space="preserve">nited </w:t>
      </w:r>
      <w:r w:rsidRPr="00AB0327">
        <w:rPr>
          <w:rStyle w:val="Emphasis"/>
          <w:highlight w:val="cyan"/>
        </w:rPr>
        <w:t>S</w:t>
      </w:r>
      <w:r w:rsidRPr="00D83A69">
        <w:rPr>
          <w:rStyle w:val="StyleUnderline"/>
        </w:rPr>
        <w:t xml:space="preserve">tates to assume part of the </w:t>
      </w:r>
      <w:r w:rsidRPr="00D83A69">
        <w:rPr>
          <w:rStyle w:val="Emphasis"/>
        </w:rPr>
        <w:t>burden of resistance</w:t>
      </w:r>
      <w:r w:rsidRPr="00D83A69">
        <w:rPr>
          <w:rStyle w:val="StyleUnderline"/>
        </w:rPr>
        <w:t xml:space="preserve"> in the Indo-Pacific</w:t>
      </w:r>
      <w:r w:rsidRPr="00D83A69">
        <w:rPr>
          <w:sz w:val="16"/>
        </w:rPr>
        <w:t>. In his second term, Trump has achieved for China what years of salami-slicing along its disputed border with India in the Himalayas could not: He has made pragmatic submission appear cheaper than strategic defiance.</w:t>
      </w:r>
    </w:p>
    <w:p w14:paraId="5E8979B8" w14:textId="77777777" w:rsidR="00E26C52" w:rsidRPr="00D83A69" w:rsidRDefault="00E26C52" w:rsidP="00E26C52">
      <w:pPr>
        <w:rPr>
          <w:sz w:val="16"/>
        </w:rPr>
      </w:pPr>
      <w:r w:rsidRPr="00D83A69">
        <w:rPr>
          <w:sz w:val="16"/>
        </w:rPr>
        <w:t xml:space="preserve">The bill will come due, not just for India but for every country that once counted on U.S. power to balance Chinese ambition. </w:t>
      </w:r>
      <w:r w:rsidRPr="00AB0327">
        <w:rPr>
          <w:rStyle w:val="StyleUnderline"/>
          <w:highlight w:val="cyan"/>
        </w:rPr>
        <w:t xml:space="preserve">Unless the </w:t>
      </w:r>
      <w:r w:rsidRPr="00AB0327">
        <w:rPr>
          <w:rStyle w:val="Emphasis"/>
          <w:highlight w:val="cyan"/>
        </w:rPr>
        <w:t>U</w:t>
      </w:r>
      <w:r w:rsidRPr="00D83A69">
        <w:rPr>
          <w:rStyle w:val="StyleUnderline"/>
        </w:rPr>
        <w:t xml:space="preserve">nited </w:t>
      </w:r>
      <w:r w:rsidRPr="00AB0327">
        <w:rPr>
          <w:rStyle w:val="Emphasis"/>
          <w:highlight w:val="cyan"/>
        </w:rPr>
        <w:t>S</w:t>
      </w:r>
      <w:r w:rsidRPr="00D83A69">
        <w:rPr>
          <w:rStyle w:val="StyleUnderline"/>
        </w:rPr>
        <w:t xml:space="preserve">tates </w:t>
      </w:r>
      <w:r w:rsidRPr="00AB0327">
        <w:rPr>
          <w:rStyle w:val="StyleUnderline"/>
          <w:highlight w:val="cyan"/>
        </w:rPr>
        <w:t>relearns</w:t>
      </w:r>
      <w:r w:rsidRPr="00D83A69">
        <w:rPr>
          <w:rStyle w:val="StyleUnderline"/>
        </w:rPr>
        <w:t xml:space="preserve"> the </w:t>
      </w:r>
      <w:r w:rsidRPr="00D83A69">
        <w:rPr>
          <w:rStyle w:val="Emphasis"/>
        </w:rPr>
        <w:t xml:space="preserve">art of </w:t>
      </w:r>
      <w:r w:rsidRPr="00AB0327">
        <w:rPr>
          <w:rStyle w:val="Emphasis"/>
          <w:highlight w:val="cyan"/>
        </w:rPr>
        <w:t>reassurance</w:t>
      </w:r>
      <w:r w:rsidRPr="00D83A69">
        <w:rPr>
          <w:sz w:val="16"/>
        </w:rPr>
        <w:t xml:space="preserve">, </w:t>
      </w:r>
      <w:r w:rsidRPr="00D83A69">
        <w:rPr>
          <w:rStyle w:val="StyleUnderline"/>
        </w:rPr>
        <w:t xml:space="preserve">India’s </w:t>
      </w:r>
      <w:r w:rsidRPr="00D83A69">
        <w:rPr>
          <w:rStyle w:val="Emphasis"/>
        </w:rPr>
        <w:t xml:space="preserve">reluctant </w:t>
      </w:r>
      <w:r w:rsidRPr="00AB0327">
        <w:rPr>
          <w:rStyle w:val="Emphasis"/>
          <w:highlight w:val="cyan"/>
        </w:rPr>
        <w:t>capitulation</w:t>
      </w:r>
      <w:r w:rsidRPr="00AB0327">
        <w:rPr>
          <w:rStyle w:val="StyleUnderline"/>
          <w:highlight w:val="cyan"/>
        </w:rPr>
        <w:t xml:space="preserve"> will be</w:t>
      </w:r>
      <w:r w:rsidRPr="00D83A69">
        <w:rPr>
          <w:rStyle w:val="StyleUnderline"/>
        </w:rPr>
        <w:t xml:space="preserve"> remembered as </w:t>
      </w:r>
      <w:r w:rsidRPr="00AB0327">
        <w:rPr>
          <w:rStyle w:val="StyleUnderline"/>
          <w:highlight w:val="cyan"/>
        </w:rPr>
        <w:t xml:space="preserve">the </w:t>
      </w:r>
      <w:r w:rsidRPr="00AB0327">
        <w:rPr>
          <w:rStyle w:val="Emphasis"/>
          <w:highlight w:val="cyan"/>
        </w:rPr>
        <w:t>canary in the coal mine</w:t>
      </w:r>
      <w:r w:rsidRPr="00D83A69">
        <w:rPr>
          <w:sz w:val="16"/>
        </w:rPr>
        <w:t>.</w:t>
      </w:r>
    </w:p>
    <w:p w14:paraId="5B0F7B4F" w14:textId="77777777" w:rsidR="00E26C52" w:rsidRDefault="00E26C52" w:rsidP="00E26C52"/>
    <w:p w14:paraId="7BFA5C03" w14:textId="77777777" w:rsidR="00E26C52" w:rsidRDefault="00E26C52" w:rsidP="00E26C52">
      <w:pPr>
        <w:pStyle w:val="Heading4"/>
      </w:pPr>
      <w:r>
        <w:t xml:space="preserve">It's </w:t>
      </w:r>
      <w:r w:rsidRPr="00D476A8">
        <w:rPr>
          <w:u w:val="single"/>
        </w:rPr>
        <w:t>directly causal</w:t>
      </w:r>
      <w:r>
        <w:t>.</w:t>
      </w:r>
    </w:p>
    <w:p w14:paraId="4EA8E8E2" w14:textId="77777777" w:rsidR="00E26C52" w:rsidRPr="00E24BD9" w:rsidRDefault="00E26C52" w:rsidP="00E26C52">
      <w:r w:rsidRPr="0085772C">
        <w:t xml:space="preserve">Ravi </w:t>
      </w:r>
      <w:r w:rsidRPr="0085772C">
        <w:rPr>
          <w:rStyle w:val="Style13ptBold"/>
        </w:rPr>
        <w:t>Agrawal 25</w:t>
      </w:r>
      <w:r w:rsidRPr="0085772C">
        <w:t>. Editor-in-Chief, Foreign Policy; Peabody Award–winning journalist and author. “Is Trump Pushing India Into China’s Arms?” Foreign Policy. 09/03/2025. https://foreignpolicy.com/2025/09/03/trump-tariff-india-china/</w:t>
      </w:r>
    </w:p>
    <w:p w14:paraId="40FB0170" w14:textId="77777777" w:rsidR="00E26C52" w:rsidRPr="00AE1392" w:rsidRDefault="00E26C52" w:rsidP="00E26C52">
      <w:pPr>
        <w:rPr>
          <w:sz w:val="16"/>
        </w:rPr>
      </w:pPr>
      <w:r w:rsidRPr="00AE1392">
        <w:rPr>
          <w:sz w:val="16"/>
        </w:rPr>
        <w:t xml:space="preserve">Trump’s moves threaten to reverse a decades-long trajectory of closer relations between the world’s two biggest democracies. </w:t>
      </w:r>
      <w:r w:rsidRPr="00AE1392">
        <w:rPr>
          <w:rStyle w:val="StyleUnderline"/>
          <w:highlight w:val="cyan"/>
        </w:rPr>
        <w:t>It is</w:t>
      </w:r>
      <w:r w:rsidRPr="00AE1392">
        <w:rPr>
          <w:sz w:val="16"/>
        </w:rPr>
        <w:t xml:space="preserve"> likely </w:t>
      </w:r>
      <w:r w:rsidRPr="00FA4FD2">
        <w:rPr>
          <w:rStyle w:val="Emphasis"/>
          <w:sz w:val="30"/>
          <w:szCs w:val="30"/>
          <w:highlight w:val="cyan"/>
        </w:rPr>
        <w:t>no coincidence</w:t>
      </w:r>
      <w:r w:rsidRPr="00AE1392">
        <w:rPr>
          <w:rStyle w:val="StyleUnderline"/>
        </w:rPr>
        <w:t xml:space="preserve"> that </w:t>
      </w:r>
      <w:r w:rsidRPr="00AE1392">
        <w:rPr>
          <w:rStyle w:val="Emphasis"/>
          <w:highlight w:val="cyan"/>
        </w:rPr>
        <w:t>amid shakier ties</w:t>
      </w:r>
      <w:r w:rsidRPr="00AE1392">
        <w:rPr>
          <w:rStyle w:val="StyleUnderline"/>
          <w:highlight w:val="cyan"/>
        </w:rPr>
        <w:t xml:space="preserve"> with Washington</w:t>
      </w:r>
      <w:r w:rsidRPr="00AE1392">
        <w:rPr>
          <w:sz w:val="16"/>
        </w:rPr>
        <w:t xml:space="preserve">, Indian Prime Minister Narendra </w:t>
      </w:r>
      <w:r w:rsidRPr="00AE1392">
        <w:rPr>
          <w:rStyle w:val="StyleUnderline"/>
          <w:highlight w:val="cyan"/>
        </w:rPr>
        <w:t>Modi</w:t>
      </w:r>
      <w:r w:rsidRPr="00AE1392">
        <w:rPr>
          <w:rStyle w:val="StyleUnderline"/>
        </w:rPr>
        <w:t xml:space="preserve"> </w:t>
      </w:r>
      <w:r w:rsidRPr="00AE1392">
        <w:rPr>
          <w:rStyle w:val="Emphasis"/>
        </w:rPr>
        <w:t xml:space="preserve">recently </w:t>
      </w:r>
      <w:r w:rsidRPr="00AE1392">
        <w:rPr>
          <w:rStyle w:val="Emphasis"/>
          <w:highlight w:val="cyan"/>
        </w:rPr>
        <w:t>attended</w:t>
      </w:r>
      <w:r w:rsidRPr="00AE1392">
        <w:rPr>
          <w:rStyle w:val="StyleUnderline"/>
          <w:highlight w:val="cyan"/>
        </w:rPr>
        <w:t xml:space="preserve"> a summit in Tianjin</w:t>
      </w:r>
      <w:r w:rsidRPr="00AE1392">
        <w:rPr>
          <w:sz w:val="16"/>
        </w:rPr>
        <w:t xml:space="preserve">, </w:t>
      </w:r>
      <w:r w:rsidRPr="00AE1392">
        <w:rPr>
          <w:rStyle w:val="StyleUnderline"/>
        </w:rPr>
        <w:t>China</w:t>
      </w:r>
      <w:r w:rsidRPr="00AE1392">
        <w:rPr>
          <w:sz w:val="16"/>
        </w:rPr>
        <w:t xml:space="preserve">, </w:t>
      </w:r>
      <w:r w:rsidRPr="00AE1392">
        <w:rPr>
          <w:rStyle w:val="StyleUnderline"/>
        </w:rPr>
        <w:t xml:space="preserve">and was seen </w:t>
      </w:r>
      <w:r w:rsidRPr="00AE1392">
        <w:rPr>
          <w:rStyle w:val="Emphasis"/>
          <w:highlight w:val="cyan"/>
        </w:rPr>
        <w:t>embracing</w:t>
      </w:r>
      <w:r w:rsidRPr="00AE1392">
        <w:rPr>
          <w:sz w:val="16"/>
        </w:rPr>
        <w:t xml:space="preserve"> Russian President Vladimir </w:t>
      </w:r>
      <w:r w:rsidRPr="00AE1392">
        <w:rPr>
          <w:rStyle w:val="StyleUnderline"/>
          <w:highlight w:val="cyan"/>
        </w:rPr>
        <w:t>Putin and</w:t>
      </w:r>
      <w:r w:rsidRPr="00AE1392">
        <w:rPr>
          <w:rStyle w:val="StyleUnderline"/>
        </w:rPr>
        <w:t xml:space="preserve"> </w:t>
      </w:r>
      <w:r w:rsidRPr="00AE1392">
        <w:rPr>
          <w:rStyle w:val="Emphasis"/>
        </w:rPr>
        <w:t>hobnobbing warmly</w:t>
      </w:r>
      <w:r w:rsidRPr="00AE1392">
        <w:rPr>
          <w:rStyle w:val="StyleUnderline"/>
        </w:rPr>
        <w:t xml:space="preserve"> with</w:t>
      </w:r>
      <w:r w:rsidRPr="00AE1392">
        <w:rPr>
          <w:sz w:val="16"/>
        </w:rPr>
        <w:t xml:space="preserve"> Chinese President </w:t>
      </w:r>
      <w:r w:rsidRPr="00AE1392">
        <w:rPr>
          <w:rStyle w:val="Emphasis"/>
          <w:highlight w:val="cyan"/>
        </w:rPr>
        <w:t>Xi</w:t>
      </w:r>
      <w:r w:rsidRPr="00AE1392">
        <w:rPr>
          <w:rStyle w:val="Emphasis"/>
        </w:rPr>
        <w:t xml:space="preserve"> Jinping</w:t>
      </w:r>
      <w:r w:rsidRPr="00AE1392">
        <w:rPr>
          <w:sz w:val="16"/>
        </w:rPr>
        <w:t>. On this week’s FP Live, I spoke with Nirupama Rao, a former Indian foreign secretary who also served as ambassador to China and to the United States. Subscribers can watch the full interview on the video box atop this page or listen to the FP Live podcast. What follows here is a condensed and lightly edited transcript.</w:t>
      </w:r>
    </w:p>
    <w:p w14:paraId="78730FA2" w14:textId="77777777" w:rsidR="00E26C52" w:rsidRDefault="00E26C52" w:rsidP="00E26C52"/>
    <w:p w14:paraId="34A1C770" w14:textId="77777777" w:rsidR="00E26C52" w:rsidRPr="00CC2361" w:rsidRDefault="00E26C52" w:rsidP="00E26C52">
      <w:pPr>
        <w:pStyle w:val="Heading4"/>
        <w:rPr>
          <w:rFonts w:cs="Arial"/>
        </w:rPr>
      </w:pPr>
      <w:r w:rsidRPr="00CC2361">
        <w:rPr>
          <w:rFonts w:cs="Arial"/>
        </w:rPr>
        <w:t xml:space="preserve">No conflict </w:t>
      </w:r>
      <w:r>
        <w:rPr>
          <w:rFonts w:cs="Arial"/>
        </w:rPr>
        <w:t>i</w:t>
      </w:r>
      <w:r w:rsidRPr="00CC2361">
        <w:rPr>
          <w:rFonts w:cs="Arial"/>
        </w:rPr>
        <w:t xml:space="preserve">nvolving </w:t>
      </w:r>
      <w:r>
        <w:rPr>
          <w:rFonts w:cs="Arial"/>
        </w:rPr>
        <w:t>China would go nuclear.</w:t>
      </w:r>
    </w:p>
    <w:p w14:paraId="3D6CECC7" w14:textId="77777777" w:rsidR="00E26C52" w:rsidRPr="001139C4" w:rsidRDefault="00E26C52" w:rsidP="00E26C52">
      <w:pPr>
        <w:rPr>
          <w:rStyle w:val="Hyperlink"/>
        </w:rPr>
      </w:pPr>
      <w:r w:rsidRPr="00CC2361">
        <w:t xml:space="preserve">Sky </w:t>
      </w:r>
      <w:r w:rsidRPr="00CC2361">
        <w:rPr>
          <w:rStyle w:val="Style13ptBold"/>
        </w:rPr>
        <w:t>Lo 22</w:t>
      </w:r>
      <w:r w:rsidRPr="00CC2361">
        <w:t xml:space="preserve">. </w:t>
      </w:r>
      <w:r w:rsidRPr="001139C4">
        <w:t>Master of Strategic Studies from Australian National University. B.Sc. in Molecular Biotechnology from the Chinese University of Hong Kong. “Could China’s “hot-swappable” missile system start an accidental nuclear war?” https://thebulletin.org/2022/04/could-chinas-hot-swappable-missile-system-start-an-accidental-nuclear-war/</w:t>
      </w:r>
    </w:p>
    <w:p w14:paraId="16C46703" w14:textId="77777777" w:rsidR="00E26C52" w:rsidRPr="001139C4" w:rsidRDefault="00E26C52" w:rsidP="00E26C52">
      <w:pPr>
        <w:rPr>
          <w:sz w:val="16"/>
        </w:rPr>
      </w:pPr>
      <w:r w:rsidRPr="001139C4">
        <w:rPr>
          <w:sz w:val="16"/>
        </w:rPr>
        <w:t xml:space="preserve">However, </w:t>
      </w:r>
      <w:r w:rsidRPr="001139C4">
        <w:rPr>
          <w:rStyle w:val="StyleUnderline"/>
        </w:rPr>
        <w:t xml:space="preserve">upon </w:t>
      </w:r>
      <w:r w:rsidRPr="001139C4">
        <w:rPr>
          <w:rStyle w:val="Emphasis"/>
        </w:rPr>
        <w:t>closer examination</w:t>
      </w:r>
      <w:r w:rsidRPr="001139C4">
        <w:rPr>
          <w:sz w:val="16"/>
        </w:rPr>
        <w:t xml:space="preserve">, </w:t>
      </w:r>
      <w:r w:rsidRPr="001139C4">
        <w:rPr>
          <w:rStyle w:val="StyleUnderline"/>
          <w:highlight w:val="cyan"/>
        </w:rPr>
        <w:t>nuclear escalation is not</w:t>
      </w:r>
      <w:r w:rsidRPr="001139C4">
        <w:rPr>
          <w:rStyle w:val="StyleUnderline"/>
        </w:rPr>
        <w:t xml:space="preserve"> as </w:t>
      </w:r>
      <w:r w:rsidRPr="001139C4">
        <w:rPr>
          <w:rStyle w:val="StyleUnderline"/>
          <w:highlight w:val="cyan"/>
        </w:rPr>
        <w:t>likely</w:t>
      </w:r>
      <w:r w:rsidRPr="001139C4">
        <w:rPr>
          <w:rStyle w:val="StyleUnderline"/>
        </w:rPr>
        <w:t xml:space="preserve"> as </w:t>
      </w:r>
      <w:r w:rsidRPr="001139C4">
        <w:rPr>
          <w:rStyle w:val="Emphasis"/>
        </w:rPr>
        <w:t>some believe</w:t>
      </w:r>
      <w:r w:rsidRPr="001139C4">
        <w:rPr>
          <w:sz w:val="16"/>
        </w:rPr>
        <w:t xml:space="preserve">. </w:t>
      </w:r>
    </w:p>
    <w:p w14:paraId="07B093F8" w14:textId="77777777" w:rsidR="00E26C52" w:rsidRPr="001139C4" w:rsidRDefault="00E26C52" w:rsidP="00E26C52">
      <w:pPr>
        <w:rPr>
          <w:sz w:val="16"/>
        </w:rPr>
      </w:pPr>
      <w:r w:rsidRPr="001139C4">
        <w:rPr>
          <w:sz w:val="16"/>
        </w:rPr>
        <w:t xml:space="preserve">The US response to incoming DF-26s. </w:t>
      </w:r>
      <w:r w:rsidRPr="001139C4">
        <w:rPr>
          <w:rStyle w:val="StyleUnderline"/>
          <w:highlight w:val="cyan"/>
        </w:rPr>
        <w:t xml:space="preserve">Modern </w:t>
      </w:r>
      <w:r w:rsidRPr="001139C4">
        <w:rPr>
          <w:rStyle w:val="Emphasis"/>
          <w:highlight w:val="cyan"/>
        </w:rPr>
        <w:t>early-warning</w:t>
      </w:r>
      <w:r w:rsidRPr="001139C4">
        <w:rPr>
          <w:rStyle w:val="Emphasis"/>
        </w:rPr>
        <w:t xml:space="preserve"> systems</w:t>
      </w:r>
      <w:r w:rsidRPr="001139C4">
        <w:rPr>
          <w:rStyle w:val="StyleUnderline"/>
        </w:rPr>
        <w:t xml:space="preserve"> are capable of </w:t>
      </w:r>
      <w:r w:rsidRPr="001139C4">
        <w:rPr>
          <w:rStyle w:val="StyleUnderline"/>
          <w:highlight w:val="cyan"/>
        </w:rPr>
        <w:t>calculat</w:t>
      </w:r>
      <w:r w:rsidRPr="001139C4">
        <w:rPr>
          <w:rStyle w:val="StyleUnderline"/>
        </w:rPr>
        <w:t xml:space="preserve">ing the </w:t>
      </w:r>
      <w:r w:rsidRPr="001139C4">
        <w:rPr>
          <w:rStyle w:val="StyleUnderline"/>
          <w:highlight w:val="cyan"/>
        </w:rPr>
        <w:t>trajectory and</w:t>
      </w:r>
      <w:r w:rsidRPr="001139C4">
        <w:rPr>
          <w:sz w:val="16"/>
          <w:szCs w:val="16"/>
        </w:rPr>
        <w:t xml:space="preserve"> potential </w:t>
      </w:r>
      <w:r w:rsidRPr="001139C4">
        <w:rPr>
          <w:rStyle w:val="Emphasis"/>
          <w:highlight w:val="cyan"/>
        </w:rPr>
        <w:t>impact points</w:t>
      </w:r>
      <w:r w:rsidRPr="001139C4">
        <w:rPr>
          <w:rStyle w:val="StyleUnderline"/>
        </w:rPr>
        <w:t xml:space="preserve"> for </w:t>
      </w:r>
      <w:r w:rsidRPr="001139C4">
        <w:rPr>
          <w:rStyle w:val="Emphasis"/>
        </w:rPr>
        <w:t>incoming warheads</w:t>
      </w:r>
      <w:r w:rsidRPr="001139C4">
        <w:rPr>
          <w:sz w:val="16"/>
        </w:rPr>
        <w:t xml:space="preserve">. In the case of a Chinese missile attack against US forces in the Indo-Pacific region, the United States would be able to identify incoming DF-26s as intermediate-range ballistic missiles heading toward US military bases located in the Pacific, rather than intercontinental ballistic missiles heading to the US homeland. Even if the Chinese missiles were loaded with nuclear warheads, these warheads would not hit major US population centers or reduce the effectiveness of US nuclear forces. </w:t>
      </w:r>
      <w:r w:rsidRPr="001139C4">
        <w:rPr>
          <w:rStyle w:val="StyleUnderline"/>
        </w:rPr>
        <w:t>US decision makers</w:t>
      </w:r>
      <w:r w:rsidRPr="001139C4">
        <w:rPr>
          <w:sz w:val="16"/>
        </w:rPr>
        <w:t xml:space="preserve"> would </w:t>
      </w:r>
      <w:r w:rsidRPr="001139C4">
        <w:rPr>
          <w:rStyle w:val="StyleUnderline"/>
          <w:highlight w:val="cyan"/>
        </w:rPr>
        <w:t>not</w:t>
      </w:r>
      <w:r w:rsidRPr="001139C4">
        <w:rPr>
          <w:rStyle w:val="StyleUnderline"/>
        </w:rPr>
        <w:t xml:space="preserve"> </w:t>
      </w:r>
      <w:r w:rsidRPr="001139C4">
        <w:rPr>
          <w:rStyle w:val="Emphasis"/>
        </w:rPr>
        <w:t xml:space="preserve">have much to </w:t>
      </w:r>
      <w:r w:rsidRPr="001139C4">
        <w:rPr>
          <w:rStyle w:val="Emphasis"/>
          <w:highlight w:val="cyan"/>
        </w:rPr>
        <w:t>lose</w:t>
      </w:r>
      <w:r w:rsidRPr="001139C4">
        <w:rPr>
          <w:rStyle w:val="StyleUnderline"/>
          <w:highlight w:val="cyan"/>
        </w:rPr>
        <w:t xml:space="preserve"> by waiting</w:t>
      </w:r>
      <w:r w:rsidRPr="001139C4">
        <w:rPr>
          <w:rStyle w:val="StyleUnderline"/>
        </w:rPr>
        <w:t xml:space="preserve"> until the missiles detonate before launching</w:t>
      </w:r>
      <w:r w:rsidRPr="001139C4">
        <w:rPr>
          <w:sz w:val="16"/>
        </w:rPr>
        <w:t xml:space="preserve"> a </w:t>
      </w:r>
      <w:r w:rsidRPr="001139C4">
        <w:rPr>
          <w:rStyle w:val="StyleUnderline"/>
        </w:rPr>
        <w:t>counterattack</w:t>
      </w:r>
      <w:r w:rsidRPr="001139C4">
        <w:rPr>
          <w:sz w:val="16"/>
        </w:rPr>
        <w:t xml:space="preserve">. On the other hand, immediately launching a nuclear strike against China would likely result in a nuclear war that neither side wishes to fight. </w:t>
      </w:r>
    </w:p>
    <w:p w14:paraId="1C293536" w14:textId="77777777" w:rsidR="00E26C52" w:rsidRPr="001139C4" w:rsidRDefault="00E26C52" w:rsidP="00E26C52">
      <w:pPr>
        <w:rPr>
          <w:sz w:val="16"/>
        </w:rPr>
      </w:pPr>
      <w:r w:rsidRPr="001139C4">
        <w:rPr>
          <w:sz w:val="16"/>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also </w:t>
      </w:r>
      <w:r w:rsidRPr="001139C4">
        <w:rPr>
          <w:rStyle w:val="StyleUnderline"/>
        </w:rPr>
        <w:t>has</w:t>
      </w:r>
      <w:r w:rsidRPr="001139C4">
        <w:rPr>
          <w:sz w:val="16"/>
        </w:rPr>
        <w:t xml:space="preserve"> a </w:t>
      </w:r>
      <w:r w:rsidRPr="001139C4">
        <w:rPr>
          <w:rStyle w:val="Emphasis"/>
        </w:rPr>
        <w:t xml:space="preserve">very </w:t>
      </w:r>
      <w:r w:rsidRPr="001139C4">
        <w:rPr>
          <w:rStyle w:val="Emphasis"/>
          <w:highlight w:val="cyan"/>
        </w:rPr>
        <w:t>survivable</w:t>
      </w:r>
      <w:r w:rsidRPr="001139C4">
        <w:rPr>
          <w:rStyle w:val="StyleUnderline"/>
          <w:highlight w:val="cyan"/>
        </w:rPr>
        <w:t xml:space="preserve"> sea-based deterrent and </w:t>
      </w:r>
      <w:r w:rsidRPr="001139C4">
        <w:rPr>
          <w:rStyle w:val="Emphasis"/>
          <w:highlight w:val="cyan"/>
        </w:rPr>
        <w:t>significantly more</w:t>
      </w:r>
      <w:r w:rsidRPr="001139C4">
        <w:rPr>
          <w:rStyle w:val="StyleUnderline"/>
        </w:rPr>
        <w:t xml:space="preserve"> </w:t>
      </w:r>
      <w:r w:rsidRPr="001139C4">
        <w:rPr>
          <w:rStyle w:val="StyleUnderline"/>
          <w:highlight w:val="cyan"/>
        </w:rPr>
        <w:t>nuc</w:t>
      </w:r>
      <w:r w:rsidRPr="001139C4">
        <w:rPr>
          <w:rStyle w:val="StyleUnderline"/>
        </w:rPr>
        <w:t>lear warhead</w:t>
      </w:r>
      <w:r w:rsidRPr="001139C4">
        <w:rPr>
          <w:rStyle w:val="StyleUnderline"/>
          <w:highlight w:val="cyan"/>
        </w:rPr>
        <w:t>s than China</w:t>
      </w:r>
      <w:r w:rsidRPr="001139C4">
        <w:rPr>
          <w:sz w:val="16"/>
        </w:rPr>
        <w:t xml:space="preserve">. It would be nearly </w:t>
      </w:r>
      <w:r w:rsidRPr="001139C4">
        <w:rPr>
          <w:rStyle w:val="Emphasis"/>
          <w:highlight w:val="cyan"/>
        </w:rPr>
        <w:t>impossible</w:t>
      </w:r>
      <w:r w:rsidRPr="001139C4">
        <w:rPr>
          <w:rStyle w:val="StyleUnderline"/>
        </w:rPr>
        <w:t xml:space="preserve"> for China </w:t>
      </w:r>
      <w:r w:rsidRPr="001139C4">
        <w:rPr>
          <w:rStyle w:val="StyleUnderline"/>
          <w:highlight w:val="cyan"/>
        </w:rPr>
        <w:t>to disarm</w:t>
      </w:r>
      <w:r w:rsidRPr="001139C4">
        <w:rPr>
          <w:rStyle w:val="StyleUnderline"/>
        </w:rPr>
        <w:t xml:space="preserve">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 in a first strike</w:t>
      </w:r>
      <w:r w:rsidRPr="001139C4">
        <w:rPr>
          <w:sz w:val="16"/>
        </w:rPr>
        <w:t xml:space="preserve">. Even if American leaders were convinced that China was launching a nuclear strike against the United States, they would not have to immediately retaliate, as long as they were confident about US second-strike capabilities. </w:t>
      </w:r>
    </w:p>
    <w:p w14:paraId="73EB2138" w14:textId="77777777" w:rsidR="00E26C52" w:rsidRPr="001139C4" w:rsidRDefault="00E26C52" w:rsidP="00E26C52">
      <w:pPr>
        <w:rPr>
          <w:sz w:val="16"/>
        </w:rPr>
      </w:pPr>
      <w:r w:rsidRPr="001139C4">
        <w:rPr>
          <w:sz w:val="16"/>
        </w:rPr>
        <w:t xml:space="preserve">Also, </w:t>
      </w:r>
      <w:r w:rsidRPr="001139C4">
        <w:rPr>
          <w:rStyle w:val="StyleUnderline"/>
        </w:rPr>
        <w:t>assets</w:t>
      </w:r>
      <w:r w:rsidRPr="001139C4">
        <w:rPr>
          <w:sz w:val="16"/>
        </w:rPr>
        <w:t xml:space="preserve"> that are especially </w:t>
      </w:r>
      <w:r w:rsidRPr="001139C4">
        <w:rPr>
          <w:rStyle w:val="StyleUnderline"/>
        </w:rPr>
        <w:t>vulnerable to</w:t>
      </w:r>
      <w:r w:rsidRPr="001139C4">
        <w:rPr>
          <w:sz w:val="16"/>
        </w:rPr>
        <w:t xml:space="preserve"> a </w:t>
      </w:r>
      <w:r w:rsidRPr="001139C4">
        <w:rPr>
          <w:rStyle w:val="StyleUnderline"/>
        </w:rPr>
        <w:t>first strike</w:t>
      </w:r>
      <w:r w:rsidRPr="001139C4">
        <w:rPr>
          <w:sz w:val="16"/>
        </w:rPr>
        <w:t xml:space="preserve"> could be </w:t>
      </w:r>
      <w:r w:rsidRPr="001139C4">
        <w:rPr>
          <w:rStyle w:val="Emphasis"/>
        </w:rPr>
        <w:t>evacuated</w:t>
      </w:r>
      <w:r w:rsidRPr="001139C4">
        <w:rPr>
          <w:rStyle w:val="StyleUnderline"/>
        </w:rPr>
        <w:t xml:space="preserve"> and </w:t>
      </w:r>
      <w:r w:rsidRPr="001139C4">
        <w:rPr>
          <w:rStyle w:val="Emphasis"/>
        </w:rPr>
        <w:t>dispersed</w:t>
      </w:r>
      <w:r w:rsidRPr="001139C4">
        <w:rPr>
          <w:rStyle w:val="StyleUnderline"/>
        </w:rPr>
        <w:t xml:space="preserve"> to avoid destruction</w:t>
      </w:r>
      <w:r w:rsidRPr="001139C4">
        <w:rPr>
          <w:sz w:val="16"/>
        </w:rPr>
        <w:t xml:space="preserve">. For example, the United States could </w:t>
      </w:r>
      <w:r w:rsidRPr="001139C4">
        <w:rPr>
          <w:rStyle w:val="Emphasis"/>
        </w:rPr>
        <w:t>immediately scramble</w:t>
      </w:r>
      <w:r w:rsidRPr="001139C4">
        <w:rPr>
          <w:rStyle w:val="StyleUnderline"/>
        </w:rPr>
        <w:t xml:space="preserve"> strategic bombers</w:t>
      </w:r>
      <w:r w:rsidRPr="001139C4">
        <w:rPr>
          <w:sz w:val="16"/>
        </w:rPr>
        <w:t xml:space="preserve"> carrying nuclear weapons, to avoid losing them on the ground. These measures can </w:t>
      </w:r>
      <w:r w:rsidRPr="001139C4">
        <w:rPr>
          <w:rStyle w:val="StyleUnderline"/>
        </w:rPr>
        <w:t>ensure</w:t>
      </w:r>
      <w:r w:rsidRPr="001139C4">
        <w:rPr>
          <w:sz w:val="16"/>
        </w:rPr>
        <w:t xml:space="preserve"> that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w:t>
      </w:r>
      <w:r w:rsidRPr="001139C4">
        <w:rPr>
          <w:sz w:val="16"/>
        </w:rPr>
        <w:t xml:space="preserve"> does </w:t>
      </w:r>
      <w:r w:rsidRPr="001139C4">
        <w:rPr>
          <w:rStyle w:val="StyleUnderline"/>
        </w:rPr>
        <w:t>not</w:t>
      </w:r>
      <w:r w:rsidRPr="001139C4">
        <w:rPr>
          <w:sz w:val="16"/>
        </w:rPr>
        <w:t xml:space="preserve"> have to launch an immediate </w:t>
      </w:r>
      <w:r w:rsidRPr="001139C4">
        <w:rPr>
          <w:rStyle w:val="StyleUnderline"/>
        </w:rPr>
        <w:t>retaliation</w:t>
      </w:r>
      <w:r w:rsidRPr="001139C4">
        <w:rPr>
          <w:sz w:val="16"/>
        </w:rPr>
        <w:t xml:space="preserve"> even when under threat, </w:t>
      </w:r>
      <w:r w:rsidRPr="001139C4">
        <w:rPr>
          <w:rStyle w:val="StyleUnderline"/>
        </w:rPr>
        <w:t>reducing</w:t>
      </w:r>
      <w:r w:rsidRPr="001139C4">
        <w:rPr>
          <w:sz w:val="16"/>
        </w:rPr>
        <w:t xml:space="preserve"> the </w:t>
      </w:r>
      <w:r w:rsidRPr="001139C4">
        <w:rPr>
          <w:rStyle w:val="StyleUnderline"/>
        </w:rPr>
        <w:t xml:space="preserve">possibility of an </w:t>
      </w:r>
      <w:r w:rsidRPr="001139C4">
        <w:rPr>
          <w:rStyle w:val="Emphasis"/>
        </w:rPr>
        <w:t>accidental nuclear war</w:t>
      </w:r>
      <w:r w:rsidRPr="001139C4">
        <w:rPr>
          <w:sz w:val="16"/>
        </w:rPr>
        <w:t xml:space="preserve">. </w:t>
      </w:r>
    </w:p>
    <w:p w14:paraId="1E6661EC" w14:textId="77777777" w:rsidR="00E26C52" w:rsidRPr="001139C4" w:rsidRDefault="00E26C52" w:rsidP="00E26C52">
      <w:pPr>
        <w:rPr>
          <w:sz w:val="16"/>
        </w:rPr>
      </w:pPr>
      <w:r w:rsidRPr="001139C4">
        <w:rPr>
          <w:sz w:val="16"/>
        </w:rPr>
        <w:t>The Chinese response to a US attack. Some experts have suggested another type of scenario, in which the United States would fire conventional weapons at China’s DF-26 launchers in an attempt to neutralize a conventional attack on Guam. China might see such an attack as a direct threat to its nuclear deterrent. This could drive Chinese leaders to launch a nuclear retaliation under the “</w:t>
      </w:r>
      <w:r w:rsidRPr="001139C4">
        <w:rPr>
          <w:rStyle w:val="Emphasis"/>
          <w:highlight w:val="cyan"/>
        </w:rPr>
        <w:t>use it or lose it</w:t>
      </w:r>
      <w:r w:rsidRPr="001139C4">
        <w:rPr>
          <w:sz w:val="16"/>
        </w:rPr>
        <w:t xml:space="preserve">” </w:t>
      </w:r>
      <w:r w:rsidRPr="001139C4">
        <w:rPr>
          <w:rStyle w:val="StyleUnderline"/>
        </w:rPr>
        <w:t>mentality</w:t>
      </w:r>
      <w:r w:rsidRPr="001139C4">
        <w:rPr>
          <w:sz w:val="16"/>
        </w:rPr>
        <w:t xml:space="preserve">. Yet, </w:t>
      </w:r>
      <w:r w:rsidRPr="001139C4">
        <w:rPr>
          <w:rStyle w:val="StyleUnderline"/>
        </w:rPr>
        <w:t xml:space="preserve">upon </w:t>
      </w:r>
      <w:r w:rsidRPr="001139C4">
        <w:rPr>
          <w:rStyle w:val="Emphasis"/>
        </w:rPr>
        <w:t>closer examination</w:t>
      </w:r>
      <w:r w:rsidRPr="001139C4">
        <w:rPr>
          <w:sz w:val="16"/>
        </w:rPr>
        <w:t xml:space="preserve">, such an </w:t>
      </w:r>
      <w:r w:rsidRPr="001139C4">
        <w:rPr>
          <w:rStyle w:val="StyleUnderline"/>
        </w:rPr>
        <w:t xml:space="preserve">idea is </w:t>
      </w:r>
      <w:r w:rsidRPr="001139C4">
        <w:rPr>
          <w:rStyle w:val="StyleUnderline"/>
          <w:highlight w:val="cyan"/>
        </w:rPr>
        <w:t>flawed</w:t>
      </w:r>
      <w:r w:rsidRPr="001139C4">
        <w:rPr>
          <w:sz w:val="16"/>
        </w:rPr>
        <w:t xml:space="preserve">. </w:t>
      </w:r>
    </w:p>
    <w:p w14:paraId="58C768E2" w14:textId="77777777" w:rsidR="00E26C52" w:rsidRPr="001139C4" w:rsidRDefault="00E26C52" w:rsidP="00E26C52">
      <w:pPr>
        <w:rPr>
          <w:sz w:val="16"/>
        </w:rPr>
      </w:pPr>
      <w:r w:rsidRPr="001139C4">
        <w:rPr>
          <w:sz w:val="16"/>
        </w:rPr>
        <w:t xml:space="preserve">First, </w:t>
      </w:r>
      <w:r w:rsidRPr="001139C4">
        <w:rPr>
          <w:rStyle w:val="StyleUnderline"/>
          <w:highlight w:val="cyan"/>
        </w:rPr>
        <w:t>China is not reliant on</w:t>
      </w:r>
      <w:r w:rsidRPr="001139C4">
        <w:rPr>
          <w:rStyle w:val="StyleUnderline"/>
        </w:rPr>
        <w:t xml:space="preserve"> the </w:t>
      </w:r>
      <w:r w:rsidRPr="001139C4">
        <w:rPr>
          <w:rStyle w:val="StyleUnderline"/>
          <w:highlight w:val="cyan"/>
        </w:rPr>
        <w:t>DF-26</w:t>
      </w:r>
      <w:r w:rsidRPr="001139C4">
        <w:rPr>
          <w:sz w:val="16"/>
        </w:rPr>
        <w:t xml:space="preserve"> weapon system </w:t>
      </w:r>
      <w:r w:rsidRPr="001139C4">
        <w:rPr>
          <w:rStyle w:val="StyleUnderline"/>
          <w:highlight w:val="cyan"/>
        </w:rPr>
        <w:t>for</w:t>
      </w:r>
      <w:r w:rsidRPr="001139C4">
        <w:rPr>
          <w:sz w:val="16"/>
        </w:rPr>
        <w:t xml:space="preserve"> its </w:t>
      </w:r>
      <w:r w:rsidRPr="001139C4">
        <w:rPr>
          <w:rStyle w:val="Emphasis"/>
        </w:rPr>
        <w:t xml:space="preserve">nuclear </w:t>
      </w:r>
      <w:r w:rsidRPr="001139C4">
        <w:rPr>
          <w:rStyle w:val="Emphasis"/>
          <w:highlight w:val="cyan"/>
        </w:rPr>
        <w:t>deterrence</w:t>
      </w:r>
      <w:r w:rsidRPr="001139C4">
        <w:rPr>
          <w:sz w:val="16"/>
        </w:rPr>
        <w:t xml:space="preserve">. The intermediate-range DF-26 is arguably less important than intercontinental ballistic missiles (ICBMs), such as the DF-41, in maintaining a credible deterrent against the United States. This is reflected in the number of warheads deployed with each type of missile. While the exact number of nuclear warheads allocated to DF-26 units remains unknown, it is estimated that China has only deployed 60 out of some 350 total warheads with its intermediate-range force. It is therefore </w:t>
      </w:r>
      <w:r w:rsidRPr="001139C4">
        <w:rPr>
          <w:rStyle w:val="StyleUnderline"/>
        </w:rPr>
        <w:t>unlikely for China to worry about</w:t>
      </w:r>
      <w:r w:rsidRPr="001139C4">
        <w:rPr>
          <w:sz w:val="16"/>
        </w:rPr>
        <w:t xml:space="preserve"> the </w:t>
      </w:r>
      <w:r w:rsidRPr="001139C4">
        <w:rPr>
          <w:rStyle w:val="Emphasis"/>
        </w:rPr>
        <w:t>credibility</w:t>
      </w:r>
      <w:r w:rsidRPr="001139C4">
        <w:rPr>
          <w:rStyle w:val="StyleUnderline"/>
        </w:rPr>
        <w:t xml:space="preserve"> of its nuclear deterrent against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w:t>
      </w:r>
      <w:r w:rsidRPr="001139C4">
        <w:rPr>
          <w:sz w:val="16"/>
        </w:rPr>
        <w:t xml:space="preserve">, as long as its ICBMs remain survivable and effective. </w:t>
      </w:r>
    </w:p>
    <w:p w14:paraId="750F913F" w14:textId="77777777" w:rsidR="00E26C52" w:rsidRPr="001139C4" w:rsidRDefault="00E26C52" w:rsidP="00E26C52">
      <w:pPr>
        <w:rPr>
          <w:sz w:val="16"/>
        </w:rPr>
      </w:pPr>
      <w:r w:rsidRPr="001139C4">
        <w:rPr>
          <w:sz w:val="16"/>
        </w:rPr>
        <w:t xml:space="preserve">Furthermore, </w:t>
      </w:r>
      <w:r w:rsidRPr="001139C4">
        <w:rPr>
          <w:rStyle w:val="StyleUnderline"/>
          <w:highlight w:val="cyan"/>
        </w:rPr>
        <w:t>China’s</w:t>
      </w:r>
      <w:r w:rsidRPr="001139C4">
        <w:rPr>
          <w:rStyle w:val="StyleUnderline"/>
        </w:rPr>
        <w:t xml:space="preserve"> </w:t>
      </w:r>
      <w:r w:rsidRPr="001139C4">
        <w:rPr>
          <w:rStyle w:val="Emphasis"/>
        </w:rPr>
        <w:t xml:space="preserve">nuclear </w:t>
      </w:r>
      <w:r w:rsidRPr="001139C4">
        <w:rPr>
          <w:rStyle w:val="Emphasis"/>
          <w:highlight w:val="cyan"/>
        </w:rPr>
        <w:t>warheads</w:t>
      </w:r>
      <w:r w:rsidRPr="001139C4">
        <w:rPr>
          <w:rStyle w:val="StyleUnderline"/>
        </w:rPr>
        <w:t xml:space="preserve"> are</w:t>
      </w:r>
      <w:r w:rsidRPr="001139C4">
        <w:rPr>
          <w:sz w:val="16"/>
        </w:rPr>
        <w:t xml:space="preserve"> deployed </w:t>
      </w:r>
      <w:r w:rsidRPr="001139C4">
        <w:rPr>
          <w:rStyle w:val="StyleUnderline"/>
          <w:highlight w:val="cyan"/>
        </w:rPr>
        <w:t>separate</w:t>
      </w:r>
      <w:r w:rsidRPr="001139C4">
        <w:rPr>
          <w:rStyle w:val="StyleUnderline"/>
        </w:rPr>
        <w:t xml:space="preserve">ly </w:t>
      </w:r>
      <w:r w:rsidRPr="001139C4">
        <w:rPr>
          <w:rStyle w:val="StyleUnderline"/>
          <w:highlight w:val="cyan"/>
        </w:rPr>
        <w:t>from</w:t>
      </w:r>
      <w:r w:rsidRPr="001139C4">
        <w:rPr>
          <w:sz w:val="16"/>
        </w:rPr>
        <w:t xml:space="preserve"> its </w:t>
      </w:r>
      <w:r w:rsidRPr="001139C4">
        <w:rPr>
          <w:rStyle w:val="StyleUnderline"/>
          <w:highlight w:val="cyan"/>
        </w:rPr>
        <w:t>launch</w:t>
      </w:r>
      <w:r w:rsidRPr="001139C4">
        <w:rPr>
          <w:rStyle w:val="StyleUnderline"/>
        </w:rPr>
        <w:t xml:space="preserve"> systems</w:t>
      </w:r>
      <w:r w:rsidRPr="001139C4">
        <w:rPr>
          <w:sz w:val="16"/>
        </w:rPr>
        <w:t xml:space="preserve">. The warheads are stored in underground bases and are only mated with their delivery systems in preparation for a strike. </w:t>
      </w:r>
      <w:r w:rsidRPr="001139C4">
        <w:rPr>
          <w:rStyle w:val="StyleUnderline"/>
        </w:rPr>
        <w:t>Warheads</w:t>
      </w:r>
      <w:r w:rsidRPr="001139C4">
        <w:rPr>
          <w:sz w:val="16"/>
        </w:rPr>
        <w:t xml:space="preserve"> may also be </w:t>
      </w:r>
      <w:r w:rsidRPr="001139C4">
        <w:rPr>
          <w:rStyle w:val="StyleUnderline"/>
          <w:highlight w:val="cyan"/>
        </w:rPr>
        <w:t>dispersed and hidden</w:t>
      </w:r>
      <w:r w:rsidRPr="001139C4">
        <w:rPr>
          <w:rStyle w:val="StyleUnderline"/>
        </w:rPr>
        <w:t xml:space="preserve"> within</w:t>
      </w:r>
      <w:r w:rsidRPr="001139C4">
        <w:rPr>
          <w:sz w:val="16"/>
        </w:rPr>
        <w:t xml:space="preserve"> these </w:t>
      </w:r>
      <w:r w:rsidRPr="001139C4">
        <w:rPr>
          <w:rStyle w:val="Emphasis"/>
        </w:rPr>
        <w:t xml:space="preserve">large </w:t>
      </w:r>
      <w:r w:rsidRPr="001139C4">
        <w:rPr>
          <w:rStyle w:val="Emphasis"/>
          <w:highlight w:val="cyan"/>
        </w:rPr>
        <w:t>underground</w:t>
      </w:r>
      <w:r w:rsidRPr="001139C4">
        <w:rPr>
          <w:rStyle w:val="Emphasis"/>
        </w:rPr>
        <w:t xml:space="preserve"> complexes</w:t>
      </w:r>
      <w:r w:rsidRPr="001139C4">
        <w:rPr>
          <w:rStyle w:val="StyleUnderline"/>
        </w:rPr>
        <w:t xml:space="preserve"> to </w:t>
      </w:r>
      <w:r w:rsidRPr="001139C4">
        <w:rPr>
          <w:rStyle w:val="Emphasis"/>
        </w:rPr>
        <w:t>avoid destruction</w:t>
      </w:r>
      <w:r w:rsidRPr="001139C4">
        <w:rPr>
          <w:rStyle w:val="StyleUnderline"/>
        </w:rPr>
        <w:t xml:space="preserve"> during</w:t>
      </w:r>
      <w:r w:rsidRPr="001139C4">
        <w:rPr>
          <w:sz w:val="16"/>
        </w:rPr>
        <w:t xml:space="preserve"> a </w:t>
      </w:r>
      <w:r w:rsidRPr="001139C4">
        <w:rPr>
          <w:rStyle w:val="StyleUnderline"/>
        </w:rPr>
        <w:t>first strike</w:t>
      </w:r>
      <w:r w:rsidRPr="001139C4">
        <w:rPr>
          <w:sz w:val="16"/>
        </w:rPr>
        <w:t xml:space="preserve">. </w:t>
      </w:r>
    </w:p>
    <w:p w14:paraId="71441458" w14:textId="77777777" w:rsidR="00E26C52" w:rsidRPr="001139C4" w:rsidRDefault="00E26C52" w:rsidP="00E26C52">
      <w:pPr>
        <w:rPr>
          <w:sz w:val="16"/>
        </w:rPr>
      </w:pPr>
      <w:r w:rsidRPr="001139C4">
        <w:rPr>
          <w:sz w:val="16"/>
        </w:rPr>
        <w:t xml:space="preserve">A conventional strike against missile launch vehicles on the ground is unlikely to damage nuclear warheads stored underground. In the worst-case scenario, in which a small number of nuclear warheads are accidentally destroyed by the United States during a conventional strike, the Chinese nuclear deterrent would remain credible if it is able to inflict unacceptable losses on the United States in a nuclear exchange. </w:t>
      </w:r>
    </w:p>
    <w:p w14:paraId="5BCD7AEA" w14:textId="77777777" w:rsidR="00E26C52" w:rsidRPr="001139C4" w:rsidRDefault="00E26C52" w:rsidP="00E26C52">
      <w:pPr>
        <w:rPr>
          <w:sz w:val="16"/>
        </w:rPr>
      </w:pPr>
      <w:r w:rsidRPr="001139C4">
        <w:rPr>
          <w:sz w:val="16"/>
        </w:rPr>
        <w:t xml:space="preserve">Finally, it is </w:t>
      </w:r>
      <w:r w:rsidRPr="001139C4">
        <w:rPr>
          <w:rStyle w:val="StyleUnderline"/>
          <w:highlight w:val="cyan"/>
        </w:rPr>
        <w:t>unlikely</w:t>
      </w:r>
      <w:r w:rsidRPr="001139C4">
        <w:rPr>
          <w:sz w:val="16"/>
        </w:rPr>
        <w:t xml:space="preserve"> that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would </w:t>
      </w:r>
      <w:r w:rsidRPr="001139C4">
        <w:rPr>
          <w:rStyle w:val="Emphasis"/>
          <w:highlight w:val="cyan"/>
        </w:rPr>
        <w:t>accidentally</w:t>
      </w:r>
      <w:r w:rsidRPr="001139C4">
        <w:rPr>
          <w:rStyle w:val="StyleUnderline"/>
          <w:highlight w:val="cyan"/>
        </w:rPr>
        <w:t xml:space="preserve"> hit</w:t>
      </w:r>
      <w:r w:rsidRPr="001139C4">
        <w:rPr>
          <w:rStyle w:val="StyleUnderline"/>
        </w:rPr>
        <w:t xml:space="preserve"> Chinese ICBM launchers</w:t>
      </w:r>
      <w:r w:rsidRPr="001139C4">
        <w:rPr>
          <w:sz w:val="16"/>
        </w:rPr>
        <w:t xml:space="preserve"> when trying to hit DF-26s. DF-26 brigades are separate from other types of Chinese missile brigades. ICBMs such as the DF-31 and DF-41 are also much larger than DF-26s. They do not share a common launch vehicle and can be identified more easily. Operationally, it is unlikely that China would intentionally disguise its ICBM launchers as intermediate-range missile launchers, knowing that the United States would likely target the latter in a conventional conflict. </w:t>
      </w:r>
    </w:p>
    <w:p w14:paraId="74F14217" w14:textId="77777777" w:rsidR="00E26C52" w:rsidRPr="001139C4" w:rsidRDefault="00E26C52" w:rsidP="00E26C52">
      <w:pPr>
        <w:rPr>
          <w:sz w:val="16"/>
        </w:rPr>
      </w:pPr>
      <w:r w:rsidRPr="001139C4">
        <w:rPr>
          <w:rStyle w:val="StyleUnderline"/>
          <w:highlight w:val="cyan"/>
        </w:rPr>
        <w:t>In</w:t>
      </w:r>
      <w:r w:rsidRPr="001139C4">
        <w:rPr>
          <w:sz w:val="16"/>
        </w:rPr>
        <w:t xml:space="preserve"> the </w:t>
      </w:r>
      <w:r w:rsidRPr="001139C4">
        <w:rPr>
          <w:rStyle w:val="Emphasis"/>
          <w:sz w:val="30"/>
          <w:szCs w:val="30"/>
          <w:highlight w:val="cyan"/>
        </w:rPr>
        <w:t>worst-case scenario</w:t>
      </w:r>
      <w:r w:rsidRPr="001139C4">
        <w:rPr>
          <w:sz w:val="16"/>
        </w:rPr>
        <w:t xml:space="preserve">, </w:t>
      </w:r>
      <w:r w:rsidRPr="001139C4">
        <w:rPr>
          <w:rStyle w:val="StyleUnderline"/>
          <w:highlight w:val="cyan"/>
        </w:rPr>
        <w:t>in which</w:t>
      </w:r>
      <w:r w:rsidRPr="001139C4">
        <w:rPr>
          <w:sz w:val="16"/>
        </w:rPr>
        <w:t xml:space="preserve">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 xml:space="preserve">tates </w:t>
      </w:r>
      <w:r w:rsidRPr="001139C4">
        <w:rPr>
          <w:rStyle w:val="Emphasis"/>
          <w:highlight w:val="cyan"/>
        </w:rPr>
        <w:t>accidentally hits</w:t>
      </w:r>
      <w:r w:rsidRPr="001139C4">
        <w:rPr>
          <w:rStyle w:val="StyleUnderline"/>
          <w:highlight w:val="cyan"/>
        </w:rPr>
        <w:t xml:space="preserve"> Chinese ICBM vehicles</w:t>
      </w:r>
      <w:r w:rsidRPr="001139C4">
        <w:rPr>
          <w:sz w:val="16"/>
        </w:rPr>
        <w:t xml:space="preserve">, it is </w:t>
      </w:r>
      <w:r w:rsidRPr="001139C4">
        <w:rPr>
          <w:rStyle w:val="StyleUnderline"/>
          <w:highlight w:val="cyan"/>
        </w:rPr>
        <w:t>unlikely</w:t>
      </w:r>
      <w:r w:rsidRPr="001139C4">
        <w:rPr>
          <w:sz w:val="16"/>
        </w:rPr>
        <w:t xml:space="preserve"> that an </w:t>
      </w:r>
      <w:r w:rsidRPr="001139C4">
        <w:rPr>
          <w:rStyle w:val="StyleUnderline"/>
        </w:rPr>
        <w:t>accidental strike</w:t>
      </w:r>
      <w:r w:rsidRPr="001139C4">
        <w:rPr>
          <w:sz w:val="16"/>
        </w:rPr>
        <w:t xml:space="preserve"> would </w:t>
      </w:r>
      <w:r w:rsidRPr="001139C4">
        <w:rPr>
          <w:rStyle w:val="StyleUnderline"/>
        </w:rPr>
        <w:t xml:space="preserve">be big enough to </w:t>
      </w:r>
      <w:r w:rsidRPr="001139C4">
        <w:rPr>
          <w:rStyle w:val="StyleUnderline"/>
          <w:highlight w:val="cyan"/>
        </w:rPr>
        <w:t xml:space="preserve">neutralize </w:t>
      </w:r>
      <w:r w:rsidRPr="001139C4">
        <w:rPr>
          <w:rStyle w:val="Emphasis"/>
          <w:highlight w:val="cyan"/>
        </w:rPr>
        <w:t>all Chinese second-strike assets immediately</w:t>
      </w:r>
      <w:r w:rsidRPr="001139C4">
        <w:rPr>
          <w:sz w:val="16"/>
        </w:rPr>
        <w:t xml:space="preserve">. China’s silo-based missiles and nuclear submarines would also survive. There would be </w:t>
      </w:r>
      <w:r w:rsidRPr="001139C4">
        <w:rPr>
          <w:rStyle w:val="StyleUnderline"/>
          <w:highlight w:val="cyan"/>
        </w:rPr>
        <w:t>no need for</w:t>
      </w:r>
      <w:r w:rsidRPr="001139C4">
        <w:rPr>
          <w:rStyle w:val="StyleUnderline"/>
        </w:rPr>
        <w:t xml:space="preserve"> China to </w:t>
      </w:r>
      <w:r w:rsidRPr="001139C4">
        <w:rPr>
          <w:rStyle w:val="Emphasis"/>
        </w:rPr>
        <w:t>immediately launch</w:t>
      </w:r>
      <w:r w:rsidRPr="001139C4">
        <w:rPr>
          <w:rStyle w:val="StyleUnderline"/>
        </w:rPr>
        <w:t xml:space="preserve"> a </w:t>
      </w:r>
      <w:r w:rsidRPr="001139C4">
        <w:rPr>
          <w:rStyle w:val="StyleUnderline"/>
          <w:highlight w:val="cyan"/>
        </w:rPr>
        <w:t>nuclear retaliation</w:t>
      </w:r>
      <w:r w:rsidRPr="001139C4">
        <w:rPr>
          <w:sz w:val="16"/>
        </w:rPr>
        <w:t>. In short, DF-26s do not genercate additional instability in the current deterrence relationship between China and the United States. Launching conventional attacks with or against these missiles is unlikely to result in accidental nuclear escalation. The dual-use nature of DF-26s is unlikely to significantly change the US strategic calculus when considering a conventional strike against these launchers.</w:t>
      </w:r>
    </w:p>
    <w:p w14:paraId="66815973" w14:textId="77777777" w:rsidR="00E26C52" w:rsidRDefault="00E26C52" w:rsidP="00E26C52"/>
    <w:p w14:paraId="585D2EB0" w14:textId="77777777" w:rsidR="00E26C52" w:rsidRPr="00BF224C" w:rsidRDefault="00E26C52" w:rsidP="00E26C52">
      <w:pPr>
        <w:pStyle w:val="Heading4"/>
      </w:pPr>
      <w:r>
        <w:t>China isn’t destabilizing with regional adversaries.</w:t>
      </w:r>
    </w:p>
    <w:p w14:paraId="09D4F15B" w14:textId="77777777" w:rsidR="00E26C52" w:rsidRPr="005846A8" w:rsidRDefault="00E26C52" w:rsidP="00E26C52">
      <w:r w:rsidRPr="005846A8">
        <w:t xml:space="preserve">Bahrooz </w:t>
      </w:r>
      <w:r w:rsidRPr="005846A8">
        <w:rPr>
          <w:rStyle w:val="Style13ptBold"/>
        </w:rPr>
        <w:t>Jafaar 26</w:t>
      </w:r>
      <w:r w:rsidRPr="005846A8">
        <w:t xml:space="preserve">. PhD, Head of the Mediterranean Institute for Regional Studies. </w:t>
      </w:r>
      <w:r>
        <w:t>“</w:t>
      </w:r>
      <w:r w:rsidRPr="005846A8">
        <w:t>The Clash of Powers: US-Chinese Hegemony in the Twenty-First Century</w:t>
      </w:r>
      <w:r>
        <w:t xml:space="preserve">.” Middle East Geopolitics and the Rise of Multipolarity. January 2, 2026. </w:t>
      </w:r>
      <w:r w:rsidRPr="005846A8">
        <w:t>https://link.springer.com/chapter/10.1007/978-3-032-06717-3_3</w:t>
      </w:r>
    </w:p>
    <w:p w14:paraId="493BD440" w14:textId="77777777" w:rsidR="00E26C52" w:rsidRPr="00084BD7" w:rsidRDefault="00E26C52" w:rsidP="00E26C52">
      <w:pPr>
        <w:rPr>
          <w:sz w:val="16"/>
        </w:rPr>
      </w:pPr>
      <w:r w:rsidRPr="009E355D">
        <w:rPr>
          <w:rStyle w:val="StyleUnderline"/>
        </w:rPr>
        <w:t xml:space="preserve">Despite its </w:t>
      </w:r>
      <w:r w:rsidRPr="009E355D">
        <w:rPr>
          <w:rStyle w:val="Emphasis"/>
        </w:rPr>
        <w:t>growing influence</w:t>
      </w:r>
      <w:r w:rsidRPr="009E355D">
        <w:rPr>
          <w:rStyle w:val="StyleUnderline"/>
        </w:rPr>
        <w:t xml:space="preserve">, there is </w:t>
      </w:r>
      <w:r w:rsidRPr="00084BD7">
        <w:rPr>
          <w:rStyle w:val="Emphasis"/>
          <w:sz w:val="28"/>
          <w:szCs w:val="28"/>
          <w:highlight w:val="cyan"/>
        </w:rPr>
        <w:t>no</w:t>
      </w:r>
      <w:r w:rsidRPr="00DA7D88">
        <w:rPr>
          <w:rStyle w:val="StyleUnderline"/>
        </w:rPr>
        <w:t xml:space="preserve"> official </w:t>
      </w:r>
      <w:r w:rsidRPr="00DA7D88">
        <w:rPr>
          <w:rStyle w:val="StyleUnderline"/>
          <w:highlight w:val="cyan"/>
        </w:rPr>
        <w:t>indication</w:t>
      </w:r>
      <w:r w:rsidRPr="009E355D">
        <w:rPr>
          <w:rStyle w:val="StyleUnderline"/>
        </w:rPr>
        <w:t xml:space="preserve"> that </w:t>
      </w:r>
      <w:r w:rsidRPr="00DA7D88">
        <w:rPr>
          <w:rStyle w:val="StyleUnderline"/>
          <w:highlight w:val="cyan"/>
        </w:rPr>
        <w:t>China seeks</w:t>
      </w:r>
      <w:r w:rsidRPr="009E355D">
        <w:rPr>
          <w:rStyle w:val="StyleUnderline"/>
        </w:rPr>
        <w:t xml:space="preserve"> to become the world’s sole super</w:t>
      </w:r>
      <w:r w:rsidRPr="00DA7D88">
        <w:rPr>
          <w:rStyle w:val="StyleUnderline"/>
          <w:highlight w:val="cyan"/>
        </w:rPr>
        <w:t>power</w:t>
      </w:r>
      <w:r w:rsidRPr="00084BD7">
        <w:rPr>
          <w:sz w:val="16"/>
        </w:rPr>
        <w:t xml:space="preserve"> or to displace the United States. Instead, </w:t>
      </w:r>
      <w:r w:rsidRPr="00084BD7">
        <w:rPr>
          <w:rStyle w:val="StyleUnderline"/>
        </w:rPr>
        <w:t xml:space="preserve">China aims to develop </w:t>
      </w:r>
      <w:r w:rsidRPr="00084BD7">
        <w:rPr>
          <w:rStyle w:val="Emphasis"/>
        </w:rPr>
        <w:t xml:space="preserve">strategic </w:t>
      </w:r>
      <w:r w:rsidRPr="00084BD7">
        <w:rPr>
          <w:rStyle w:val="Emphasis"/>
          <w:highlight w:val="cyan"/>
        </w:rPr>
        <w:t>partnerships</w:t>
      </w:r>
      <w:r w:rsidRPr="00DA7D88">
        <w:rPr>
          <w:rStyle w:val="StyleUnderline"/>
        </w:rPr>
        <w:t xml:space="preserve"> with countries that </w:t>
      </w:r>
      <w:r w:rsidRPr="00084BD7">
        <w:rPr>
          <w:rStyle w:val="Emphasis"/>
        </w:rPr>
        <w:t>align</w:t>
      </w:r>
      <w:r w:rsidRPr="00DA7D88">
        <w:rPr>
          <w:rStyle w:val="StyleUnderline"/>
        </w:rPr>
        <w:t xml:space="preserve"> with its geopolitical goals</w:t>
      </w:r>
      <w:r w:rsidRPr="00084BD7">
        <w:rPr>
          <w:sz w:val="16"/>
        </w:rPr>
        <w:t xml:space="preserve">. To this end, China increasingly engages with nations that share its views </w:t>
      </w:r>
      <w:r w:rsidRPr="00084BD7">
        <w:rPr>
          <w:rStyle w:val="StyleUnderline"/>
        </w:rPr>
        <w:t xml:space="preserve">on international issues such as </w:t>
      </w:r>
      <w:r w:rsidRPr="00084BD7">
        <w:rPr>
          <w:rStyle w:val="Emphasis"/>
        </w:rPr>
        <w:t>sovereignty</w:t>
      </w:r>
      <w:r w:rsidRPr="00084BD7">
        <w:rPr>
          <w:rStyle w:val="StyleUnderline"/>
        </w:rPr>
        <w:t xml:space="preserve">, territorial integrity, and </w:t>
      </w:r>
      <w:r w:rsidRPr="00084BD7">
        <w:rPr>
          <w:rStyle w:val="Emphasis"/>
        </w:rPr>
        <w:t>multipolarity</w:t>
      </w:r>
      <w:r w:rsidRPr="00084BD7">
        <w:rPr>
          <w:sz w:val="16"/>
        </w:rPr>
        <w:t>.</w:t>
      </w:r>
    </w:p>
    <w:p w14:paraId="174A6AD4" w14:textId="77777777" w:rsidR="00E26C52" w:rsidRPr="00084BD7" w:rsidRDefault="00E26C52" w:rsidP="00E26C52">
      <w:pPr>
        <w:rPr>
          <w:sz w:val="16"/>
        </w:rPr>
      </w:pPr>
      <w:r w:rsidRPr="00084BD7">
        <w:rPr>
          <w:sz w:val="16"/>
        </w:rPr>
        <w:t xml:space="preserve">Further, China is striving to expand its influence in areas that bolster its strategic position. While Iraq and Kurdistan may also be of interest to China, as Robert Sate notes in his book China’s Foreign Relations, Chinese government priorities </w:t>
      </w:r>
      <w:r w:rsidRPr="00084BD7">
        <w:rPr>
          <w:rStyle w:val="StyleUnderline"/>
          <w:highlight w:val="cyan"/>
        </w:rPr>
        <w:t xml:space="preserve">emphasize a </w:t>
      </w:r>
      <w:r w:rsidRPr="00084BD7">
        <w:rPr>
          <w:rStyle w:val="Emphasis"/>
          <w:highlight w:val="cyan"/>
        </w:rPr>
        <w:t>long</w:t>
      </w:r>
      <w:r w:rsidRPr="00DA7D88">
        <w:rPr>
          <w:rStyle w:val="Emphasis"/>
          <w:highlight w:val="cyan"/>
        </w:rPr>
        <w:t>-term strategy</w:t>
      </w:r>
      <w:r w:rsidRPr="00DA7D88">
        <w:rPr>
          <w:rStyle w:val="StyleUnderline"/>
        </w:rPr>
        <w:t xml:space="preserve"> </w:t>
      </w:r>
      <w:r w:rsidRPr="00DA7D88">
        <w:rPr>
          <w:rStyle w:val="StyleUnderline"/>
          <w:highlight w:val="cyan"/>
        </w:rPr>
        <w:t>focused on</w:t>
      </w:r>
      <w:r w:rsidRPr="009E355D">
        <w:rPr>
          <w:rStyle w:val="StyleUnderline"/>
        </w:rPr>
        <w:t xml:space="preserve"> sustaining </w:t>
      </w:r>
      <w:r w:rsidRPr="00084BD7">
        <w:rPr>
          <w:rStyle w:val="Emphasis"/>
          <w:sz w:val="28"/>
          <w:szCs w:val="28"/>
          <w:highlight w:val="cyan"/>
        </w:rPr>
        <w:t>peace</w:t>
      </w:r>
      <w:r w:rsidRPr="00DA7D88">
        <w:rPr>
          <w:rStyle w:val="StyleUnderline"/>
          <w:highlight w:val="cyan"/>
        </w:rPr>
        <w:t xml:space="preserve"> and </w:t>
      </w:r>
      <w:r w:rsidRPr="00084BD7">
        <w:rPr>
          <w:rStyle w:val="Emphasis"/>
          <w:sz w:val="28"/>
          <w:szCs w:val="28"/>
          <w:highlight w:val="cyan"/>
        </w:rPr>
        <w:t>development</w:t>
      </w:r>
      <w:r w:rsidRPr="00DA7D88">
        <w:rPr>
          <w:rStyle w:val="StyleUnderline"/>
        </w:rPr>
        <w:t xml:space="preserve"> for decades</w:t>
      </w:r>
      <w:r w:rsidRPr="00084BD7">
        <w:rPr>
          <w:sz w:val="16"/>
        </w:rPr>
        <w:t xml:space="preserve"> (Salih, 2024).</w:t>
      </w:r>
    </w:p>
    <w:p w14:paraId="1CF0F6BF" w14:textId="77777777" w:rsidR="00E26C52" w:rsidRPr="00084BD7" w:rsidRDefault="00E26C52" w:rsidP="00E26C52">
      <w:pPr>
        <w:rPr>
          <w:sz w:val="16"/>
        </w:rPr>
      </w:pPr>
      <w:r w:rsidRPr="00084BD7">
        <w:rPr>
          <w:sz w:val="16"/>
        </w:rPr>
        <w:t>According to Dr. Sivan Saeed, China’s rise as a global hegemon has significantly impacted the world’s unipolar system. In 2017, Russian Foreign Minister Sergei Lavrov declared at the Munich Security Conference that the era of unipolarism was over, signaling that NATO could no longer operate solely under the United States’ influence without facing challenges. This shift suggests it is time to redefine the world order. China’s support for Russia, along with the development and strengthening of the BRICS bloc, has presented a new challenge to the United States and the West. BRICS, originally comprised of China, Russia, Brazil, India, and South Africa, continues to grow, deepening their political, economic, and even military ties. Alongside BRICS, China also leads the Shanghai Cooperation Organization, which is expanding rapidly. While the West acknowledges the end of the unipolar era, it has struggled to accept or prepare for this reality. The second decade of the twenty-first century bears some resemblance to the post–World War II era, particularly in terms of the power shift that established the United States as the world’s dominant force after 1945 (Saeed, 2023).</w:t>
      </w:r>
    </w:p>
    <w:p w14:paraId="6336CBE9" w14:textId="77777777" w:rsidR="00E26C52" w:rsidRPr="00084BD7" w:rsidRDefault="00E26C52" w:rsidP="00E26C52">
      <w:pPr>
        <w:rPr>
          <w:sz w:val="16"/>
        </w:rPr>
      </w:pPr>
      <w:r w:rsidRPr="009E355D">
        <w:rPr>
          <w:rStyle w:val="StyleUnderline"/>
        </w:rPr>
        <w:t>China’s emergence on the global stage is amazing</w:t>
      </w:r>
      <w:r w:rsidRPr="009E355D">
        <w:rPr>
          <w:sz w:val="16"/>
        </w:rPr>
        <w:t xml:space="preserve">. While it achieved liberation and consolidated its independence during the Cold War, China is now concentrated on improving its political, economic, and military capabilities to position itself as the leading power in Asia. </w:t>
      </w:r>
      <w:r w:rsidRPr="009E355D">
        <w:rPr>
          <w:rStyle w:val="StyleUnderline"/>
        </w:rPr>
        <w:t>China’s emphasis on economic development is guided by two</w:t>
      </w:r>
      <w:r w:rsidRPr="00DA7D88">
        <w:rPr>
          <w:rStyle w:val="StyleUnderline"/>
        </w:rPr>
        <w:t xml:space="preserve"> </w:t>
      </w:r>
      <w:r w:rsidRPr="00DA7D88">
        <w:rPr>
          <w:rStyle w:val="StyleUnderline"/>
          <w:highlight w:val="cyan"/>
        </w:rPr>
        <w:t>major strategies</w:t>
      </w:r>
      <w:r w:rsidRPr="00DA7D88">
        <w:rPr>
          <w:rStyle w:val="StyleUnderline"/>
        </w:rPr>
        <w:t xml:space="preserve">: first, to actively participate in the global economy to </w:t>
      </w:r>
      <w:r w:rsidRPr="00DA7D88">
        <w:rPr>
          <w:rStyle w:val="StyleUnderline"/>
          <w:highlight w:val="cyan"/>
        </w:rPr>
        <w:t>maximize access to</w:t>
      </w:r>
      <w:r w:rsidRPr="00DA7D88">
        <w:rPr>
          <w:rStyle w:val="StyleUnderline"/>
        </w:rPr>
        <w:t xml:space="preserve"> the world’s wealth, knowledge, and </w:t>
      </w:r>
      <w:r w:rsidRPr="00084BD7">
        <w:rPr>
          <w:rStyle w:val="Emphasis"/>
          <w:sz w:val="28"/>
          <w:szCs w:val="28"/>
          <w:highlight w:val="cyan"/>
        </w:rPr>
        <w:t>influential</w:t>
      </w:r>
      <w:r w:rsidRPr="00DA7D88">
        <w:rPr>
          <w:rStyle w:val="StyleUnderline"/>
          <w:highlight w:val="cyan"/>
        </w:rPr>
        <w:t xml:space="preserve"> institutions</w:t>
      </w:r>
      <w:r w:rsidRPr="00DA7D88">
        <w:rPr>
          <w:rStyle w:val="StyleUnderline"/>
        </w:rPr>
        <w:t xml:space="preserve">; and second, </w:t>
      </w:r>
      <w:r w:rsidRPr="009E355D">
        <w:rPr>
          <w:rStyle w:val="StyleUnderline"/>
        </w:rPr>
        <w:t xml:space="preserve">to </w:t>
      </w:r>
      <w:r w:rsidRPr="00DA7D88">
        <w:rPr>
          <w:rStyle w:val="StyleUnderline"/>
          <w:highlight w:val="cyan"/>
        </w:rPr>
        <w:t>foster</w:t>
      </w:r>
      <w:r w:rsidRPr="00DA7D88">
        <w:rPr>
          <w:rStyle w:val="StyleUnderline"/>
        </w:rPr>
        <w:t xml:space="preserve"> favorable political conditions for foreign trade, investment, </w:t>
      </w:r>
      <w:r w:rsidRPr="00DA7D88">
        <w:rPr>
          <w:rStyle w:val="StyleUnderline"/>
          <w:highlight w:val="cyan"/>
        </w:rPr>
        <w:t>tech</w:t>
      </w:r>
      <w:r w:rsidRPr="009E355D">
        <w:rPr>
          <w:rStyle w:val="StyleUnderline"/>
        </w:rPr>
        <w:t xml:space="preserve">nological advancement, </w:t>
      </w:r>
      <w:r w:rsidRPr="00DA7D88">
        <w:rPr>
          <w:rStyle w:val="StyleUnderline"/>
          <w:highlight w:val="cyan"/>
        </w:rPr>
        <w:t>and</w:t>
      </w:r>
      <w:r w:rsidRPr="00DA7D88">
        <w:rPr>
          <w:rStyle w:val="StyleUnderline"/>
        </w:rPr>
        <w:t xml:space="preserve"> the </w:t>
      </w:r>
      <w:r w:rsidRPr="00084BD7">
        <w:rPr>
          <w:rStyle w:val="Emphasis"/>
          <w:sz w:val="28"/>
          <w:szCs w:val="28"/>
          <w:highlight w:val="cyan"/>
        </w:rPr>
        <w:t>reduction</w:t>
      </w:r>
      <w:r w:rsidRPr="00DA7D88">
        <w:rPr>
          <w:rStyle w:val="StyleUnderline"/>
          <w:highlight w:val="cyan"/>
        </w:rPr>
        <w:t xml:space="preserve"> of</w:t>
      </w:r>
      <w:r w:rsidRPr="009E355D">
        <w:rPr>
          <w:rStyle w:val="StyleUnderline"/>
        </w:rPr>
        <w:t xml:space="preserve"> </w:t>
      </w:r>
      <w:r w:rsidRPr="009E355D">
        <w:rPr>
          <w:rStyle w:val="Emphasis"/>
          <w:sz w:val="28"/>
          <w:szCs w:val="28"/>
        </w:rPr>
        <w:t xml:space="preserve">military </w:t>
      </w:r>
      <w:r w:rsidRPr="00084BD7">
        <w:rPr>
          <w:rStyle w:val="Emphasis"/>
          <w:sz w:val="28"/>
          <w:szCs w:val="28"/>
          <w:highlight w:val="cyan"/>
        </w:rPr>
        <w:t>tensions</w:t>
      </w:r>
      <w:r w:rsidRPr="00084BD7">
        <w:rPr>
          <w:sz w:val="16"/>
        </w:rPr>
        <w:t>.</w:t>
      </w:r>
    </w:p>
    <w:p w14:paraId="48399145" w14:textId="77777777" w:rsidR="00E26C52" w:rsidRPr="00084BD7" w:rsidRDefault="00E26C52" w:rsidP="00E26C52">
      <w:pPr>
        <w:rPr>
          <w:sz w:val="16"/>
        </w:rPr>
      </w:pPr>
      <w:r w:rsidRPr="009E355D">
        <w:rPr>
          <w:rStyle w:val="StyleUnderline"/>
        </w:rPr>
        <w:t xml:space="preserve">China’s </w:t>
      </w:r>
      <w:r w:rsidRPr="00084BD7">
        <w:rPr>
          <w:rStyle w:val="StyleUnderline"/>
          <w:highlight w:val="cyan"/>
        </w:rPr>
        <w:t>relationships</w:t>
      </w:r>
      <w:r w:rsidRPr="00084BD7">
        <w:rPr>
          <w:sz w:val="16"/>
        </w:rPr>
        <w:t xml:space="preserve"> with other countries </w:t>
      </w:r>
      <w:r w:rsidRPr="00084BD7">
        <w:rPr>
          <w:rStyle w:val="StyleUnderline"/>
          <w:highlight w:val="cyan"/>
        </w:rPr>
        <w:t>are built on</w:t>
      </w:r>
      <w:r w:rsidRPr="00084BD7">
        <w:rPr>
          <w:sz w:val="16"/>
        </w:rPr>
        <w:t xml:space="preserve"> a combination of strategic, economic, political, and cultural considerations, with a strong emphasis on </w:t>
      </w:r>
      <w:r w:rsidRPr="00084BD7">
        <w:rPr>
          <w:rStyle w:val="Emphasis"/>
          <w:highlight w:val="cyan"/>
        </w:rPr>
        <w:t>soft power</w:t>
      </w:r>
      <w:r w:rsidRPr="00084BD7">
        <w:rPr>
          <w:sz w:val="16"/>
        </w:rPr>
        <w:t xml:space="preserve">. Soft power, a concept developed by political scientist Joseph Nye, refers to a country’s ability to influence others </w:t>
      </w:r>
      <w:r w:rsidRPr="009E355D">
        <w:rPr>
          <w:sz w:val="16"/>
        </w:rPr>
        <w:t xml:space="preserve">through </w:t>
      </w:r>
      <w:r w:rsidRPr="009E355D">
        <w:rPr>
          <w:rStyle w:val="Emphasis"/>
        </w:rPr>
        <w:t>attraction</w:t>
      </w:r>
      <w:r w:rsidRPr="009E355D">
        <w:rPr>
          <w:rStyle w:val="StyleUnderline"/>
        </w:rPr>
        <w:t xml:space="preserve"> and </w:t>
      </w:r>
      <w:r w:rsidRPr="009E355D">
        <w:rPr>
          <w:rStyle w:val="Emphasis"/>
        </w:rPr>
        <w:t>persuasion</w:t>
      </w:r>
      <w:r w:rsidRPr="009E355D">
        <w:rPr>
          <w:rStyle w:val="StyleUnderline"/>
        </w:rPr>
        <w:t xml:space="preserve"> </w:t>
      </w:r>
      <w:r w:rsidRPr="00084BD7">
        <w:rPr>
          <w:rStyle w:val="StyleUnderline"/>
          <w:highlight w:val="cyan"/>
        </w:rPr>
        <w:t>rather than</w:t>
      </w:r>
      <w:r w:rsidRPr="00084BD7">
        <w:rPr>
          <w:rStyle w:val="StyleUnderline"/>
        </w:rPr>
        <w:t xml:space="preserve"> coercion or military </w:t>
      </w:r>
      <w:r w:rsidRPr="00084BD7">
        <w:rPr>
          <w:rStyle w:val="StyleUnderline"/>
          <w:highlight w:val="cyan"/>
        </w:rPr>
        <w:t>force</w:t>
      </w:r>
      <w:r w:rsidRPr="00084BD7">
        <w:rPr>
          <w:sz w:val="16"/>
        </w:rPr>
        <w:t>. In China’s case, this influence is exerted through cultural diplomacy, values, and politics.</w:t>
      </w:r>
    </w:p>
    <w:p w14:paraId="6386E5EC" w14:textId="77777777" w:rsidR="00E26C52" w:rsidRPr="00BF224C" w:rsidRDefault="00E26C52" w:rsidP="00E26C52">
      <w:pPr>
        <w:rPr>
          <w:sz w:val="14"/>
        </w:rPr>
      </w:pPr>
      <w:r w:rsidRPr="00084BD7">
        <w:rPr>
          <w:sz w:val="14"/>
        </w:rPr>
        <w:t xml:space="preserve">According to Dalio, </w:t>
      </w:r>
      <w:r w:rsidRPr="00084BD7">
        <w:rPr>
          <w:rStyle w:val="StyleUnderline"/>
        </w:rPr>
        <w:t xml:space="preserve">China’s foreign policy is </w:t>
      </w:r>
      <w:r w:rsidRPr="00084BD7">
        <w:rPr>
          <w:rStyle w:val="StyleUnderline"/>
          <w:highlight w:val="cyan"/>
        </w:rPr>
        <w:t xml:space="preserve">influenced by </w:t>
      </w:r>
      <w:r w:rsidRPr="00084BD7">
        <w:rPr>
          <w:rStyle w:val="Emphasis"/>
          <w:sz w:val="28"/>
          <w:szCs w:val="28"/>
          <w:highlight w:val="cyan"/>
        </w:rPr>
        <w:t>Confucian philosophy</w:t>
      </w:r>
      <w:r w:rsidRPr="00084BD7">
        <w:rPr>
          <w:sz w:val="14"/>
        </w:rPr>
        <w:t xml:space="preserve">, which seeks to resolve global confusion and complications without resorting to violence or military force. This approach suggests that </w:t>
      </w:r>
      <w:r w:rsidRPr="00084BD7">
        <w:rPr>
          <w:rStyle w:val="StyleUnderline"/>
        </w:rPr>
        <w:t xml:space="preserve">China </w:t>
      </w:r>
      <w:r w:rsidRPr="00084BD7">
        <w:rPr>
          <w:rStyle w:val="StyleUnderline"/>
          <w:highlight w:val="cyan"/>
        </w:rPr>
        <w:t>aspires to lead</w:t>
      </w:r>
      <w:r w:rsidRPr="00084BD7">
        <w:rPr>
          <w:rStyle w:val="StyleUnderline"/>
        </w:rPr>
        <w:t xml:space="preserve"> the world </w:t>
      </w:r>
      <w:r w:rsidRPr="00084BD7">
        <w:rPr>
          <w:rStyle w:val="StyleUnderline"/>
          <w:highlight w:val="cyan"/>
        </w:rPr>
        <w:t xml:space="preserve">in a way that </w:t>
      </w:r>
      <w:r w:rsidRPr="00084BD7">
        <w:rPr>
          <w:rStyle w:val="Emphasis"/>
          <w:highlight w:val="cyan"/>
        </w:rPr>
        <w:t>avoids confrontation</w:t>
      </w:r>
      <w:r w:rsidRPr="00084BD7">
        <w:rPr>
          <w:sz w:val="14"/>
        </w:rPr>
        <w:t>, relying instead on economic and cultural influence (Salih, 2024). While China’s path forward is not yet fully clear, it appears intent on gradually replacing the U.S. as the leading global power. However, this strategy raises questions about how long China can maintain this pace and whether it will eventually be compelled to use force to protect its interests. Despite China’s current preference for peaceful influence, the aggressive actions of its opponents may eventually drive it to assert its power more forcefully on the global stage.</w:t>
      </w:r>
    </w:p>
    <w:p w14:paraId="492F711D" w14:textId="77777777" w:rsidR="00E26C52" w:rsidRPr="00223F69" w:rsidRDefault="00E26C52" w:rsidP="00E26C52"/>
    <w:p w14:paraId="56CF6485" w14:textId="77777777" w:rsidR="00E26C52" w:rsidRPr="00E26C52" w:rsidRDefault="00E26C52" w:rsidP="00E26C52"/>
    <w:p w14:paraId="0E095CC3" w14:textId="77777777" w:rsidR="00E26C52" w:rsidRDefault="00E26C52">
      <w:pPr>
        <w:rPr>
          <w:rFonts w:asciiTheme="minorHAnsi" w:hAnsiTheme="minorHAnsi" w:cstheme="minorBidi"/>
        </w:rPr>
      </w:pPr>
    </w:p>
    <w:sectPr w:rsidR="00E26C52" w:rsidSect="00CC3E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FA744" w14:textId="77777777" w:rsidR="007A52BA" w:rsidRDefault="007A52BA" w:rsidP="00066D2C">
      <w:pPr>
        <w:spacing w:after="0" w:line="240" w:lineRule="auto"/>
      </w:pPr>
      <w:r>
        <w:separator/>
      </w:r>
    </w:p>
  </w:endnote>
  <w:endnote w:type="continuationSeparator" w:id="0">
    <w:p w14:paraId="414F143B" w14:textId="77777777" w:rsidR="007A52BA" w:rsidRDefault="007A52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charset w:val="4D"/>
    <w:family w:val="roman"/>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4E"/>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56F23" w14:textId="77777777" w:rsidR="007A52BA" w:rsidRDefault="007A52BA" w:rsidP="00066D2C">
      <w:pPr>
        <w:spacing w:after="0" w:line="240" w:lineRule="auto"/>
      </w:pPr>
      <w:r>
        <w:separator/>
      </w:r>
    </w:p>
  </w:footnote>
  <w:footnote w:type="continuationSeparator" w:id="0">
    <w:p w14:paraId="3C4B8035" w14:textId="77777777" w:rsidR="007A52BA" w:rsidRDefault="007A52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0C5F"/>
    <w:multiLevelType w:val="multilevel"/>
    <w:tmpl w:val="871A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76E14E3"/>
    <w:multiLevelType w:val="multilevel"/>
    <w:tmpl w:val="F4A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3A090D"/>
    <w:multiLevelType w:val="multilevel"/>
    <w:tmpl w:val="CEC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F936773"/>
    <w:multiLevelType w:val="multilevel"/>
    <w:tmpl w:val="D60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4711FC"/>
    <w:multiLevelType w:val="hybridMultilevel"/>
    <w:tmpl w:val="43A69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6D5803"/>
    <w:multiLevelType w:val="hybridMultilevel"/>
    <w:tmpl w:val="6D26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7C0DB2"/>
    <w:multiLevelType w:val="hybridMultilevel"/>
    <w:tmpl w:val="1792A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9D40B4"/>
    <w:multiLevelType w:val="hybridMultilevel"/>
    <w:tmpl w:val="014AB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9"/>
  </w:num>
  <w:num w:numId="43" w16cid:durableId="1695883432">
    <w:abstractNumId w:val="24"/>
  </w:num>
  <w:num w:numId="44" w16cid:durableId="720713117">
    <w:abstractNumId w:val="17"/>
  </w:num>
  <w:num w:numId="45" w16cid:durableId="1417436048">
    <w:abstractNumId w:val="18"/>
  </w:num>
  <w:num w:numId="46" w16cid:durableId="1919749081">
    <w:abstractNumId w:val="55"/>
  </w:num>
  <w:num w:numId="47" w16cid:durableId="1265501681">
    <w:abstractNumId w:val="51"/>
  </w:num>
  <w:num w:numId="48" w16cid:durableId="1018315881">
    <w:abstractNumId w:val="44"/>
  </w:num>
  <w:num w:numId="49" w16cid:durableId="1321930609">
    <w:abstractNumId w:val="34"/>
  </w:num>
  <w:num w:numId="50" w16cid:durableId="1008018817">
    <w:abstractNumId w:val="14"/>
  </w:num>
  <w:num w:numId="51" w16cid:durableId="1632780651">
    <w:abstractNumId w:val="15"/>
  </w:num>
  <w:num w:numId="52" w16cid:durableId="383867229">
    <w:abstractNumId w:val="60"/>
  </w:num>
  <w:num w:numId="53" w16cid:durableId="1611819085">
    <w:abstractNumId w:val="11"/>
  </w:num>
  <w:num w:numId="54" w16cid:durableId="2091466727">
    <w:abstractNumId w:val="36"/>
  </w:num>
  <w:num w:numId="55" w16cid:durableId="434983886">
    <w:abstractNumId w:val="38"/>
  </w:num>
  <w:num w:numId="56" w16cid:durableId="1353338058">
    <w:abstractNumId w:val="22"/>
  </w:num>
  <w:num w:numId="57" w16cid:durableId="1703439922">
    <w:abstractNumId w:val="45"/>
  </w:num>
  <w:num w:numId="58" w16cid:durableId="1654602629">
    <w:abstractNumId w:val="33"/>
  </w:num>
  <w:num w:numId="59" w16cid:durableId="130485982">
    <w:abstractNumId w:val="54"/>
  </w:num>
  <w:num w:numId="60" w16cid:durableId="1080718930">
    <w:abstractNumId w:val="64"/>
  </w:num>
  <w:num w:numId="61" w16cid:durableId="380861981">
    <w:abstractNumId w:val="50"/>
  </w:num>
  <w:num w:numId="62" w16cid:durableId="2052535670">
    <w:abstractNumId w:val="20"/>
  </w:num>
  <w:num w:numId="63" w16cid:durableId="1956405982">
    <w:abstractNumId w:val="39"/>
  </w:num>
  <w:num w:numId="64" w16cid:durableId="353728787">
    <w:abstractNumId w:val="28"/>
  </w:num>
  <w:num w:numId="65" w16cid:durableId="1981419452">
    <w:abstractNumId w:val="30"/>
  </w:num>
  <w:num w:numId="66" w16cid:durableId="1976794723">
    <w:abstractNumId w:val="21"/>
  </w:num>
  <w:num w:numId="67" w16cid:durableId="2049796298">
    <w:abstractNumId w:val="49"/>
  </w:num>
  <w:num w:numId="68" w16cid:durableId="1087966333">
    <w:abstractNumId w:val="27"/>
  </w:num>
  <w:num w:numId="69" w16cid:durableId="2117169970">
    <w:abstractNumId w:val="48"/>
  </w:num>
  <w:num w:numId="70" w16cid:durableId="1621494523">
    <w:abstractNumId w:val="41"/>
  </w:num>
  <w:num w:numId="71" w16cid:durableId="636880331">
    <w:abstractNumId w:val="56"/>
  </w:num>
  <w:num w:numId="72" w16cid:durableId="81463403">
    <w:abstractNumId w:val="65"/>
  </w:num>
  <w:num w:numId="73" w16cid:durableId="703409343">
    <w:abstractNumId w:val="46"/>
  </w:num>
  <w:num w:numId="74" w16cid:durableId="1894535461">
    <w:abstractNumId w:val="53"/>
  </w:num>
  <w:num w:numId="75" w16cid:durableId="1023435012">
    <w:abstractNumId w:val="62"/>
  </w:num>
  <w:num w:numId="76" w16cid:durableId="1445884055">
    <w:abstractNumId w:val="31"/>
  </w:num>
  <w:num w:numId="77" w16cid:durableId="935402467">
    <w:abstractNumId w:val="12"/>
  </w:num>
  <w:num w:numId="78" w16cid:durableId="693579101">
    <w:abstractNumId w:val="16"/>
  </w:num>
  <w:num w:numId="79" w16cid:durableId="1436246068">
    <w:abstractNumId w:val="13"/>
  </w:num>
  <w:num w:numId="80" w16cid:durableId="1458182607">
    <w:abstractNumId w:val="32"/>
  </w:num>
  <w:num w:numId="81" w16cid:durableId="1133056768">
    <w:abstractNumId w:val="35"/>
  </w:num>
  <w:num w:numId="82" w16cid:durableId="172574650">
    <w:abstractNumId w:val="59"/>
  </w:num>
  <w:num w:numId="83" w16cid:durableId="1060325147">
    <w:abstractNumId w:val="61"/>
  </w:num>
  <w:num w:numId="84" w16cid:durableId="2103724034">
    <w:abstractNumId w:val="25"/>
  </w:num>
  <w:num w:numId="85" w16cid:durableId="1194685559">
    <w:abstractNumId w:val="43"/>
  </w:num>
  <w:num w:numId="86" w16cid:durableId="1359431627">
    <w:abstractNumId w:val="57"/>
  </w:num>
  <w:num w:numId="87" w16cid:durableId="1811902604">
    <w:abstractNumId w:val="23"/>
  </w:num>
  <w:num w:numId="88" w16cid:durableId="1902865594">
    <w:abstractNumId w:val="52"/>
  </w:num>
  <w:num w:numId="89" w16cid:durableId="1921139832">
    <w:abstractNumId w:val="58"/>
  </w:num>
  <w:num w:numId="90" w16cid:durableId="388041731">
    <w:abstractNumId w:val="10"/>
  </w:num>
  <w:num w:numId="91" w16cid:durableId="1560704827">
    <w:abstractNumId w:val="26"/>
  </w:num>
  <w:num w:numId="92" w16cid:durableId="475224988">
    <w:abstractNumId w:val="19"/>
  </w:num>
  <w:num w:numId="93" w16cid:durableId="378479189">
    <w:abstractNumId w:val="37"/>
  </w:num>
  <w:num w:numId="94" w16cid:durableId="329985738">
    <w:abstractNumId w:val="63"/>
  </w:num>
  <w:num w:numId="95" w16cid:durableId="1540822186">
    <w:abstractNumId w:val="42"/>
  </w:num>
  <w:num w:numId="96" w16cid:durableId="1598057017">
    <w:abstractNumId w:val="42"/>
    <w:lvlOverride w:ilvl="1">
      <w:lvl w:ilvl="1">
        <w:numFmt w:val="bullet"/>
        <w:lvlText w:val=""/>
        <w:lvlJc w:val="left"/>
        <w:pPr>
          <w:tabs>
            <w:tab w:val="num" w:pos="1440"/>
          </w:tabs>
          <w:ind w:left="1440" w:hanging="360"/>
        </w:pPr>
        <w:rPr>
          <w:rFonts w:ascii="Symbol" w:hAnsi="Symbol" w:hint="default"/>
          <w:sz w:val="20"/>
        </w:rPr>
      </w:lvl>
    </w:lvlOverride>
  </w:num>
  <w:num w:numId="97" w16cid:durableId="1288195701">
    <w:abstractNumId w:val="42"/>
    <w:lvlOverride w:ilvl="1">
      <w:lvl w:ilvl="1">
        <w:numFmt w:val="bullet"/>
        <w:lvlText w:val=""/>
        <w:lvlJc w:val="left"/>
        <w:pPr>
          <w:tabs>
            <w:tab w:val="num" w:pos="1440"/>
          </w:tabs>
          <w:ind w:left="1440" w:hanging="360"/>
        </w:pPr>
        <w:rPr>
          <w:rFonts w:ascii="Symbol" w:hAnsi="Symbol" w:hint="default"/>
          <w:sz w:val="20"/>
        </w:rPr>
      </w:lvl>
    </w:lvlOverride>
  </w:num>
  <w:num w:numId="98" w16cid:durableId="122132959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C3E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E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E33"/>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D"/>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E8"/>
    <w:rsid w:val="007A52B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0C3"/>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193"/>
    <w:rsid w:val="00AA5803"/>
    <w:rsid w:val="00AA584F"/>
    <w:rsid w:val="00AB2843"/>
    <w:rsid w:val="00AB3118"/>
    <w:rsid w:val="00AB6F32"/>
    <w:rsid w:val="00AC46C7"/>
    <w:rsid w:val="00AC5B71"/>
    <w:rsid w:val="00AC5F18"/>
    <w:rsid w:val="00AC6ED5"/>
    <w:rsid w:val="00AD198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E1F"/>
    <w:rsid w:val="00CC482B"/>
    <w:rsid w:val="00CC5E5E"/>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C52"/>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07"/>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F0D07"/>
  <w15:chartTrackingRefBased/>
  <w15:docId w15:val="{7A462D36-9635-437B-B878-938CAABA0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6C52"/>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E26C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E26C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E26C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E26C5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26C5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CC3E1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C3E1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C3E1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C3E1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E26C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6C5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E26C52"/>
    <w:rPr>
      <w:rFonts w:ascii="Arial" w:hAnsi="Arial" w:cs="Arial"/>
      <w:b/>
      <w:i/>
      <w:iCs/>
      <w:sz w:val="22"/>
      <w:u w:val="single"/>
      <w:bdr w:val="single" w:sz="12" w:space="0" w:color="auto"/>
    </w:rPr>
  </w:style>
  <w:style w:type="character" w:styleId="FollowedHyperlink">
    <w:name w:val="FollowedHyperlink"/>
    <w:basedOn w:val="DefaultParagraphFont"/>
    <w:uiPriority w:val="99"/>
    <w:unhideWhenUsed/>
    <w:rsid w:val="00E26C5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26C52"/>
    <w:rPr>
      <w:rFonts w:ascii="Arial" w:eastAsiaTheme="majorEastAsia" w:hAnsi="Arial"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E26C52"/>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26C52"/>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E26C52"/>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26C5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E26C5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E26C52"/>
    <w:rPr>
      <w:b/>
      <w:bCs/>
    </w:rPr>
  </w:style>
  <w:style w:type="character" w:styleId="BookTitle">
    <w:name w:val="Book Title"/>
    <w:basedOn w:val="DefaultParagraphFont"/>
    <w:uiPriority w:val="33"/>
    <w:qFormat/>
    <w:rsid w:val="00E26C5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26C5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26C5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E26C5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E26C52"/>
    <w:rPr>
      <w:rFonts w:ascii="Arial" w:hAnsi="Arial" w:cs="Arial"/>
    </w:rPr>
  </w:style>
  <w:style w:type="paragraph" w:styleId="Footer">
    <w:name w:val="footer"/>
    <w:basedOn w:val="Normal"/>
    <w:link w:val="FooterChar"/>
    <w:uiPriority w:val="99"/>
    <w:rsid w:val="00E26C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C52"/>
    <w:rPr>
      <w:rFonts w:ascii="Arial" w:hAnsi="Arial" w:cs="Arial"/>
    </w:rPr>
  </w:style>
  <w:style w:type="paragraph" w:styleId="BodyText">
    <w:name w:val="Body Text"/>
    <w:aliases w:val="BT"/>
    <w:basedOn w:val="Normal"/>
    <w:link w:val="BodyTextChar"/>
    <w:uiPriority w:val="99"/>
    <w:unhideWhenUsed/>
    <w:rsid w:val="00E26C52"/>
    <w:pPr>
      <w:spacing w:after="120"/>
    </w:pPr>
  </w:style>
  <w:style w:type="character" w:customStyle="1" w:styleId="BodyTextChar">
    <w:name w:val="Body Text Char"/>
    <w:aliases w:val="BT Char"/>
    <w:basedOn w:val="DefaultParagraphFont"/>
    <w:link w:val="BodyText"/>
    <w:uiPriority w:val="99"/>
    <w:rsid w:val="00E26C52"/>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E26C5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E26C5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link w:val="Heading411"/>
    <w:uiPriority w:val="99"/>
    <w:unhideWhenUsed/>
    <w:rsid w:val="00E26C52"/>
    <w:rPr>
      <w:color w:val="0563C1" w:themeColor="hyperlink"/>
      <w:u w:val="single"/>
    </w:rPr>
  </w:style>
  <w:style w:type="character" w:styleId="UnresolvedMention">
    <w:name w:val="Unresolved Mention"/>
    <w:basedOn w:val="DefaultParagraphFont"/>
    <w:uiPriority w:val="99"/>
    <w:unhideWhenUsed/>
    <w:rsid w:val="00E26C52"/>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CC3E1F"/>
    <w:rPr>
      <w:rFonts w:ascii="Cambria" w:eastAsia="Times New Roman" w:hAnsi="Cambria" w:cs="Arial"/>
      <w:b/>
      <w:bCs/>
      <w:i/>
      <w:iCs/>
      <w:lang w:bidi="en-US"/>
    </w:rPr>
  </w:style>
  <w:style w:type="character" w:customStyle="1" w:styleId="Heading7Char">
    <w:name w:val="Heading 7 Char"/>
    <w:basedOn w:val="DefaultParagraphFont"/>
    <w:link w:val="Heading7"/>
    <w:rsid w:val="00CC3E1F"/>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CC3E1F"/>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CC3E1F"/>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CC3E1F"/>
    <w:rPr>
      <w:color w:val="000000" w:themeColor="text1"/>
    </w:rPr>
  </w:style>
  <w:style w:type="character" w:customStyle="1" w:styleId="AnalyticsChar">
    <w:name w:val="Analytics Char"/>
    <w:basedOn w:val="DefaultParagraphFont"/>
    <w:link w:val="Analytics"/>
    <w:uiPriority w:val="5"/>
    <w:rsid w:val="00CC3E1F"/>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CC3E1F"/>
    <w:pPr>
      <w:ind w:left="720"/>
      <w:jc w:val="both"/>
    </w:pPr>
    <w:rPr>
      <w:b/>
      <w:i/>
      <w:iCs/>
      <w:u w:val="single"/>
      <w:bdr w:val="single" w:sz="12" w:space="0" w:color="auto"/>
    </w:rPr>
  </w:style>
  <w:style w:type="paragraph" w:customStyle="1" w:styleId="UnderlinePara">
    <w:name w:val="Underline Para"/>
    <w:basedOn w:val="Normal"/>
    <w:uiPriority w:val="7"/>
    <w:qFormat/>
    <w:rsid w:val="00CC3E1F"/>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CC3E1F"/>
    <w:rPr>
      <w:b w:val="0"/>
      <w:sz w:val="22"/>
      <w:u w:val="single"/>
    </w:rPr>
  </w:style>
  <w:style w:type="paragraph" w:styleId="ListParagraph">
    <w:name w:val="List Paragraph"/>
    <w:aliases w:val="6 font,List Paragraph1,List Paragraph2,Colorful List - Accent 11"/>
    <w:basedOn w:val="Normal"/>
    <w:uiPriority w:val="99"/>
    <w:unhideWhenUsed/>
    <w:qFormat/>
    <w:rsid w:val="00CC3E1F"/>
    <w:pPr>
      <w:ind w:left="720"/>
      <w:contextualSpacing/>
    </w:pPr>
  </w:style>
  <w:style w:type="character" w:customStyle="1" w:styleId="anchor-text">
    <w:name w:val="anchor-text"/>
    <w:basedOn w:val="DefaultParagraphFont"/>
    <w:rsid w:val="00CC3E1F"/>
  </w:style>
  <w:style w:type="character" w:customStyle="1" w:styleId="article-sdn">
    <w:name w:val="article-sdn"/>
    <w:basedOn w:val="DefaultParagraphFont"/>
    <w:rsid w:val="00CC3E1F"/>
  </w:style>
  <w:style w:type="character" w:styleId="HTMLCite">
    <w:name w:val="HTML Cite"/>
    <w:basedOn w:val="DefaultParagraphFont"/>
    <w:uiPriority w:val="99"/>
    <w:unhideWhenUsed/>
    <w:rsid w:val="00CC3E1F"/>
    <w:rPr>
      <w:i/>
      <w:iCs/>
    </w:rPr>
  </w:style>
  <w:style w:type="character" w:customStyle="1" w:styleId="smallcaps">
    <w:name w:val="smallcaps"/>
    <w:basedOn w:val="DefaultParagraphFont"/>
    <w:rsid w:val="00CC3E1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C3E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C3E1F"/>
  </w:style>
  <w:style w:type="paragraph" w:customStyle="1" w:styleId="Emphasize">
    <w:name w:val="Emphasize"/>
    <w:basedOn w:val="Normal"/>
    <w:autoRedefine/>
    <w:uiPriority w:val="8"/>
    <w:qFormat/>
    <w:rsid w:val="00CC3E1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7"/>
    <w:qFormat/>
    <w:rsid w:val="00CC3E1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CC3E1F"/>
    <w:rPr>
      <w:rFonts w:ascii="Calibri" w:hAnsi="Calibri" w:cs="Calibri"/>
      <w:b/>
      <w:i/>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C3E1F"/>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CC3E1F"/>
    <w:rPr>
      <w:b/>
      <w:color w:val="00B0F0"/>
      <w:sz w:val="24"/>
    </w:rPr>
  </w:style>
  <w:style w:type="character" w:customStyle="1" w:styleId="AnalyticChar">
    <w:name w:val="Analytic Char"/>
    <w:link w:val="Analytic"/>
    <w:uiPriority w:val="5"/>
    <w:rsid w:val="00CC3E1F"/>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CC3E1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CC3E1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CC3E1F"/>
    <w:rPr>
      <w:rFonts w:asciiTheme="minorHAnsi" w:hAnsiTheme="minorHAnsi"/>
      <w:b/>
      <w:u w:val="single"/>
    </w:rPr>
  </w:style>
  <w:style w:type="paragraph" w:customStyle="1" w:styleId="BlockTitle0">
    <w:name w:val="%Block Title"/>
    <w:basedOn w:val="Heading1"/>
    <w:next w:val="Normal"/>
    <w:qFormat/>
    <w:rsid w:val="00CC3E1F"/>
    <w:rPr>
      <w:rFonts w:asciiTheme="majorHAnsi" w:hAnsiTheme="majorHAnsi"/>
      <w:bCs/>
      <w:caps/>
    </w:rPr>
  </w:style>
  <w:style w:type="character" w:customStyle="1" w:styleId="style-scope">
    <w:name w:val="style-scope"/>
    <w:basedOn w:val="DefaultParagraphFont"/>
    <w:rsid w:val="00CC3E1F"/>
  </w:style>
  <w:style w:type="numbering" w:customStyle="1" w:styleId="1111111">
    <w:name w:val="1 / 1.1 / 1.1.11"/>
    <w:basedOn w:val="NoList"/>
    <w:next w:val="111111"/>
    <w:uiPriority w:val="99"/>
    <w:unhideWhenUsed/>
    <w:rsid w:val="00CC3E1F"/>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C3E1F"/>
    <w:rPr>
      <w:rFonts w:ascii="Times New Roman" w:eastAsia="Times New Roman" w:hAnsi="Times New Roman" w:cs="Times New Roman"/>
      <w:sz w:val="24"/>
      <w:szCs w:val="24"/>
    </w:rPr>
  </w:style>
  <w:style w:type="paragraph" w:customStyle="1" w:styleId="cardbody">
    <w:name w:val="cardbody"/>
    <w:basedOn w:val="Normal"/>
    <w:qFormat/>
    <w:rsid w:val="00CC3E1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CC3E1F"/>
    <w:rPr>
      <w:color w:val="1F4E79" w:themeColor="accent5" w:themeShade="80"/>
    </w:rPr>
  </w:style>
  <w:style w:type="character" w:customStyle="1" w:styleId="analyticrealChar">
    <w:name w:val="analytic real Char"/>
    <w:basedOn w:val="DefaultParagraphFont"/>
    <w:link w:val="analyticreal"/>
    <w:uiPriority w:val="4"/>
    <w:rsid w:val="00CC3E1F"/>
    <w:rPr>
      <w:rFonts w:ascii="Arial" w:eastAsiaTheme="majorEastAsia" w:hAnsi="Arial" w:cstheme="majorBidi"/>
      <w:b/>
      <w:iCs/>
      <w:color w:val="1F4E79" w:themeColor="accent5" w:themeShade="80"/>
      <w:sz w:val="26"/>
    </w:rPr>
  </w:style>
  <w:style w:type="numbering" w:customStyle="1" w:styleId="NoList1">
    <w:name w:val="No List1"/>
    <w:next w:val="NoList"/>
    <w:semiHidden/>
    <w:unhideWhenUsed/>
    <w:rsid w:val="00CC3E1F"/>
  </w:style>
  <w:style w:type="numbering" w:customStyle="1" w:styleId="NoList11">
    <w:name w:val="No List11"/>
    <w:next w:val="NoList"/>
    <w:uiPriority w:val="99"/>
    <w:semiHidden/>
    <w:unhideWhenUsed/>
    <w:rsid w:val="00CC3E1F"/>
  </w:style>
  <w:style w:type="paragraph" w:customStyle="1" w:styleId="Warrant">
    <w:name w:val="Warrant"/>
    <w:basedOn w:val="Normal"/>
    <w:link w:val="WarrantChar"/>
    <w:autoRedefine/>
    <w:uiPriority w:val="4"/>
    <w:qFormat/>
    <w:rsid w:val="00CC3E1F"/>
    <w:rPr>
      <w:b/>
      <w:sz w:val="24"/>
      <w:u w:val="single"/>
      <w:bdr w:val="single" w:sz="12" w:space="0" w:color="auto"/>
    </w:rPr>
  </w:style>
  <w:style w:type="character" w:customStyle="1" w:styleId="WarrantChar">
    <w:name w:val="Warrant Char"/>
    <w:basedOn w:val="DefaultParagraphFont"/>
    <w:link w:val="Warrant"/>
    <w:uiPriority w:val="4"/>
    <w:rsid w:val="00CC3E1F"/>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CC3E1F"/>
    <w:pPr>
      <w:shd w:val="clear" w:color="auto" w:fill="31E600"/>
    </w:pPr>
    <w:rPr>
      <w:b/>
      <w:sz w:val="28"/>
      <w:szCs w:val="28"/>
      <w:u w:val="single"/>
    </w:rPr>
  </w:style>
  <w:style w:type="character" w:customStyle="1" w:styleId="RE-CUTTINGChar">
    <w:name w:val="RE-CUTTING Char"/>
    <w:basedOn w:val="DefaultParagraphFont"/>
    <w:link w:val="RE-CUTTING"/>
    <w:uiPriority w:val="4"/>
    <w:rsid w:val="00CC3E1F"/>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C3E1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CC3E1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C3E1F"/>
    <w:rPr>
      <w:rFonts w:ascii="Lucida Grande" w:hAnsi="Lucida Grande" w:cs="Lucida Grande"/>
      <w:sz w:val="24"/>
    </w:rPr>
  </w:style>
  <w:style w:type="character" w:customStyle="1" w:styleId="DocumentMapChar">
    <w:name w:val="Document Map Char"/>
    <w:basedOn w:val="DefaultParagraphFont"/>
    <w:link w:val="DocumentMap"/>
    <w:uiPriority w:val="99"/>
    <w:rsid w:val="00CC3E1F"/>
    <w:rPr>
      <w:rFonts w:ascii="Lucida Grande" w:hAnsi="Lucida Grande" w:cs="Lucida Grande"/>
      <w:sz w:val="24"/>
    </w:rPr>
  </w:style>
  <w:style w:type="character" w:customStyle="1" w:styleId="footnotedescriptionChar">
    <w:name w:val="footnote description Char"/>
    <w:link w:val="footnotedescription"/>
    <w:locked/>
    <w:rsid w:val="00CC3E1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C3E1F"/>
    <w:pPr>
      <w:spacing w:after="0" w:line="252" w:lineRule="auto"/>
      <w:ind w:left="54"/>
    </w:pPr>
    <w:rPr>
      <w:rFonts w:ascii="Garamond" w:eastAsia="Garamond" w:hAnsi="Garamond" w:cs="Garamond"/>
      <w:color w:val="000000"/>
      <w:sz w:val="20"/>
    </w:rPr>
  </w:style>
  <w:style w:type="character" w:customStyle="1" w:styleId="footnotemark">
    <w:name w:val="footnote mark"/>
    <w:rsid w:val="00CC3E1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C3E1F"/>
  </w:style>
  <w:style w:type="character" w:customStyle="1" w:styleId="m5577519854659992616gmail-styleunderline">
    <w:name w:val="m_5577519854659992616gmail-styleunderline"/>
    <w:basedOn w:val="DefaultParagraphFont"/>
    <w:rsid w:val="00CC3E1F"/>
  </w:style>
  <w:style w:type="numbering" w:customStyle="1" w:styleId="NoList2">
    <w:name w:val="No List2"/>
    <w:next w:val="NoList"/>
    <w:uiPriority w:val="99"/>
    <w:semiHidden/>
    <w:unhideWhenUsed/>
    <w:rsid w:val="00CC3E1F"/>
  </w:style>
  <w:style w:type="paragraph" w:styleId="ListBullet">
    <w:name w:val="List Bullet"/>
    <w:basedOn w:val="Normal"/>
    <w:link w:val="ListBulletChar"/>
    <w:uiPriority w:val="99"/>
    <w:unhideWhenUsed/>
    <w:rsid w:val="00CC3E1F"/>
    <w:pPr>
      <w:tabs>
        <w:tab w:val="num" w:pos="360"/>
      </w:tabs>
      <w:ind w:left="360" w:hanging="360"/>
      <w:contextualSpacing/>
    </w:pPr>
  </w:style>
  <w:style w:type="paragraph" w:customStyle="1" w:styleId="CiteSpacing">
    <w:name w:val="Cite Spacing"/>
    <w:basedOn w:val="Normal"/>
    <w:uiPriority w:val="4"/>
    <w:qFormat/>
    <w:rsid w:val="00CC3E1F"/>
    <w:pPr>
      <w:spacing w:before="60" w:after="60"/>
    </w:pPr>
  </w:style>
  <w:style w:type="character" w:customStyle="1" w:styleId="apple-style-span">
    <w:name w:val="apple-style-span"/>
    <w:rsid w:val="00CC3E1F"/>
  </w:style>
  <w:style w:type="paragraph" w:customStyle="1" w:styleId="Tag2">
    <w:name w:val="Tag2"/>
    <w:basedOn w:val="Normal"/>
    <w:qFormat/>
    <w:rsid w:val="00CC3E1F"/>
    <w:rPr>
      <w:rFonts w:eastAsia="Calibri"/>
      <w:b/>
      <w:sz w:val="24"/>
    </w:rPr>
  </w:style>
  <w:style w:type="character" w:customStyle="1" w:styleId="m5577519854659992616gmail-style13ptbold">
    <w:name w:val="m_5577519854659992616gmail-style13ptbold"/>
    <w:basedOn w:val="DefaultParagraphFont"/>
    <w:rsid w:val="00CC3E1F"/>
  </w:style>
  <w:style w:type="character" w:customStyle="1" w:styleId="apple-converted-space">
    <w:name w:val="apple-converted-space"/>
    <w:basedOn w:val="DefaultParagraphFont"/>
    <w:qFormat/>
    <w:rsid w:val="00CC3E1F"/>
  </w:style>
  <w:style w:type="character" w:customStyle="1" w:styleId="UnresolvedMention1">
    <w:name w:val="Unresolved Mention1"/>
    <w:basedOn w:val="DefaultParagraphFont"/>
    <w:uiPriority w:val="99"/>
    <w:unhideWhenUsed/>
    <w:rsid w:val="00CC3E1F"/>
    <w:rPr>
      <w:color w:val="605E5C"/>
      <w:shd w:val="clear" w:color="auto" w:fill="E1DFDD"/>
    </w:rPr>
  </w:style>
  <w:style w:type="character" w:customStyle="1" w:styleId="UnderlineBold">
    <w:name w:val="Underline + Bold"/>
    <w:uiPriority w:val="1"/>
    <w:qFormat/>
    <w:rsid w:val="00CC3E1F"/>
    <w:rPr>
      <w:b/>
      <w:bCs w:val="0"/>
      <w:sz w:val="20"/>
      <w:u w:val="single"/>
    </w:rPr>
  </w:style>
  <w:style w:type="paragraph" w:customStyle="1" w:styleId="cardtext">
    <w:name w:val="card text"/>
    <w:basedOn w:val="Normal"/>
    <w:link w:val="cardtextChar"/>
    <w:qFormat/>
    <w:rsid w:val="00CC3E1F"/>
    <w:pPr>
      <w:widowControl w:val="0"/>
      <w:ind w:left="288" w:right="288"/>
    </w:pPr>
    <w:rPr>
      <w:rFonts w:eastAsia="Calibri"/>
    </w:rPr>
  </w:style>
  <w:style w:type="character" w:customStyle="1" w:styleId="cardtextChar">
    <w:name w:val="card text Char"/>
    <w:basedOn w:val="DefaultParagraphFont"/>
    <w:link w:val="cardtext"/>
    <w:rsid w:val="00CC3E1F"/>
    <w:rPr>
      <w:rFonts w:ascii="Arial" w:eastAsia="Calibri" w:hAnsi="Arial" w:cs="Arial"/>
    </w:rPr>
  </w:style>
  <w:style w:type="paragraph" w:customStyle="1" w:styleId="Shrink6">
    <w:name w:val="Shrink 6"/>
    <w:basedOn w:val="Normal"/>
    <w:qFormat/>
    <w:rsid w:val="00CC3E1F"/>
    <w:rPr>
      <w:rFonts w:eastAsia="Calibri"/>
      <w:sz w:val="12"/>
    </w:rPr>
  </w:style>
  <w:style w:type="character" w:customStyle="1" w:styleId="m-4851586476605706605gmail-styleunderline">
    <w:name w:val="m_-4851586476605706605gmail-styleunderline"/>
    <w:basedOn w:val="DefaultParagraphFont"/>
    <w:rsid w:val="00CC3E1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CC3E1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CC3E1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CC3E1F"/>
    <w:rPr>
      <w:rFonts w:asciiTheme="majorHAnsi" w:eastAsiaTheme="majorEastAsia" w:hAnsiTheme="majorHAnsi" w:cstheme="majorBidi"/>
      <w:spacing w:val="-10"/>
      <w:kern w:val="28"/>
      <w:sz w:val="56"/>
      <w:szCs w:val="56"/>
    </w:rPr>
  </w:style>
  <w:style w:type="character" w:customStyle="1" w:styleId="CharacterStyle1">
    <w:name w:val="Character Style 1"/>
    <w:rsid w:val="00CC3E1F"/>
    <w:rPr>
      <w:rFonts w:ascii="Tahoma" w:hAnsi="Tahoma" w:cs="Tahoma" w:hint="default"/>
      <w:sz w:val="18"/>
      <w:szCs w:val="18"/>
    </w:rPr>
  </w:style>
  <w:style w:type="paragraph" w:customStyle="1" w:styleId="SmallText">
    <w:name w:val="SmallText"/>
    <w:basedOn w:val="Normal"/>
    <w:autoRedefine/>
    <w:qFormat/>
    <w:rsid w:val="00CC3E1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C3E1F"/>
  </w:style>
  <w:style w:type="numbering" w:customStyle="1" w:styleId="NoList3">
    <w:name w:val="No List3"/>
    <w:next w:val="NoList"/>
    <w:uiPriority w:val="99"/>
    <w:semiHidden/>
    <w:unhideWhenUsed/>
    <w:rsid w:val="00CC3E1F"/>
  </w:style>
  <w:style w:type="numbering" w:customStyle="1" w:styleId="NoList1111">
    <w:name w:val="No List1111"/>
    <w:next w:val="NoList"/>
    <w:uiPriority w:val="99"/>
    <w:semiHidden/>
    <w:unhideWhenUsed/>
    <w:rsid w:val="00CC3E1F"/>
  </w:style>
  <w:style w:type="numbering" w:customStyle="1" w:styleId="NoList11111">
    <w:name w:val="No List11111"/>
    <w:next w:val="NoList"/>
    <w:uiPriority w:val="99"/>
    <w:semiHidden/>
    <w:unhideWhenUsed/>
    <w:rsid w:val="00CC3E1F"/>
  </w:style>
  <w:style w:type="numbering" w:customStyle="1" w:styleId="NoList21">
    <w:name w:val="No List21"/>
    <w:next w:val="NoList"/>
    <w:uiPriority w:val="99"/>
    <w:semiHidden/>
    <w:unhideWhenUsed/>
    <w:rsid w:val="00CC3E1F"/>
  </w:style>
  <w:style w:type="table" w:customStyle="1" w:styleId="TableGrid1">
    <w:name w:val="Table Grid1"/>
    <w:basedOn w:val="TableNormal"/>
    <w:next w:val="TableGrid"/>
    <w:uiPriority w:val="39"/>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C3E1F"/>
    <w:rPr>
      <w:sz w:val="16"/>
    </w:rPr>
  </w:style>
  <w:style w:type="paragraph" w:customStyle="1" w:styleId="ABlock">
    <w:name w:val="ABlock"/>
    <w:basedOn w:val="Heading3"/>
    <w:next w:val="Heading4"/>
    <w:autoRedefine/>
    <w:qFormat/>
    <w:rsid w:val="00CC3E1F"/>
  </w:style>
  <w:style w:type="numbering" w:customStyle="1" w:styleId="NoList4">
    <w:name w:val="No List4"/>
    <w:next w:val="NoList"/>
    <w:uiPriority w:val="99"/>
    <w:semiHidden/>
    <w:unhideWhenUsed/>
    <w:rsid w:val="00CC3E1F"/>
  </w:style>
  <w:style w:type="numbering" w:customStyle="1" w:styleId="NoList12">
    <w:name w:val="No List12"/>
    <w:next w:val="NoList"/>
    <w:uiPriority w:val="99"/>
    <w:semiHidden/>
    <w:unhideWhenUsed/>
    <w:rsid w:val="00CC3E1F"/>
  </w:style>
  <w:style w:type="numbering" w:customStyle="1" w:styleId="NoList112">
    <w:name w:val="No List112"/>
    <w:next w:val="NoList"/>
    <w:uiPriority w:val="99"/>
    <w:semiHidden/>
    <w:unhideWhenUsed/>
    <w:rsid w:val="00CC3E1F"/>
  </w:style>
  <w:style w:type="numbering" w:customStyle="1" w:styleId="NoList22">
    <w:name w:val="No List22"/>
    <w:next w:val="NoList"/>
    <w:uiPriority w:val="99"/>
    <w:semiHidden/>
    <w:unhideWhenUsed/>
    <w:rsid w:val="00CC3E1F"/>
  </w:style>
  <w:style w:type="numbering" w:customStyle="1" w:styleId="NoList121">
    <w:name w:val="No List121"/>
    <w:next w:val="NoList"/>
    <w:semiHidden/>
    <w:unhideWhenUsed/>
    <w:rsid w:val="00CC3E1F"/>
  </w:style>
  <w:style w:type="numbering" w:customStyle="1" w:styleId="NoList211">
    <w:name w:val="No List211"/>
    <w:next w:val="NoList"/>
    <w:uiPriority w:val="99"/>
    <w:semiHidden/>
    <w:unhideWhenUsed/>
    <w:rsid w:val="00CC3E1F"/>
  </w:style>
  <w:style w:type="table" w:customStyle="1" w:styleId="TableGrid2">
    <w:name w:val="Table Grid2"/>
    <w:basedOn w:val="TableNormal"/>
    <w:next w:val="TableGrid"/>
    <w:uiPriority w:val="39"/>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C3E1F"/>
  </w:style>
  <w:style w:type="numbering" w:customStyle="1" w:styleId="NoList1112">
    <w:name w:val="No List1112"/>
    <w:next w:val="NoList"/>
    <w:uiPriority w:val="99"/>
    <w:semiHidden/>
    <w:unhideWhenUsed/>
    <w:rsid w:val="00CC3E1F"/>
  </w:style>
  <w:style w:type="numbering" w:customStyle="1" w:styleId="NoList111111">
    <w:name w:val="No List111111"/>
    <w:next w:val="NoList"/>
    <w:uiPriority w:val="99"/>
    <w:semiHidden/>
    <w:unhideWhenUsed/>
    <w:rsid w:val="00CC3E1F"/>
  </w:style>
  <w:style w:type="numbering" w:customStyle="1" w:styleId="NoList2111">
    <w:name w:val="No List2111"/>
    <w:next w:val="NoList"/>
    <w:uiPriority w:val="99"/>
    <w:semiHidden/>
    <w:unhideWhenUsed/>
    <w:rsid w:val="00CC3E1F"/>
  </w:style>
  <w:style w:type="table" w:customStyle="1" w:styleId="TableGrid11">
    <w:name w:val="Table Grid11"/>
    <w:basedOn w:val="TableNormal"/>
    <w:next w:val="TableGrid"/>
    <w:uiPriority w:val="39"/>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C3E1F"/>
  </w:style>
  <w:style w:type="numbering" w:customStyle="1" w:styleId="NoList13">
    <w:name w:val="No List13"/>
    <w:next w:val="NoList"/>
    <w:uiPriority w:val="99"/>
    <w:semiHidden/>
    <w:unhideWhenUsed/>
    <w:rsid w:val="00CC3E1F"/>
  </w:style>
  <w:style w:type="numbering" w:customStyle="1" w:styleId="NoList221">
    <w:name w:val="No List221"/>
    <w:next w:val="NoList"/>
    <w:semiHidden/>
    <w:unhideWhenUsed/>
    <w:rsid w:val="00CC3E1F"/>
  </w:style>
  <w:style w:type="table" w:customStyle="1" w:styleId="TableGrid3">
    <w:name w:val="Table Grid3"/>
    <w:basedOn w:val="TableNormal"/>
    <w:next w:val="TableGrid"/>
    <w:uiPriority w:val="39"/>
    <w:rsid w:val="00CC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C3E1F"/>
  </w:style>
  <w:style w:type="numbering" w:customStyle="1" w:styleId="NoList1121">
    <w:name w:val="No List1121"/>
    <w:next w:val="NoList"/>
    <w:uiPriority w:val="99"/>
    <w:semiHidden/>
    <w:unhideWhenUsed/>
    <w:rsid w:val="00CC3E1F"/>
  </w:style>
  <w:style w:type="numbering" w:customStyle="1" w:styleId="NoList11121">
    <w:name w:val="No List11121"/>
    <w:next w:val="NoList"/>
    <w:uiPriority w:val="99"/>
    <w:semiHidden/>
    <w:unhideWhenUsed/>
    <w:rsid w:val="00CC3E1F"/>
  </w:style>
  <w:style w:type="numbering" w:customStyle="1" w:styleId="NoList212">
    <w:name w:val="No List212"/>
    <w:next w:val="NoList"/>
    <w:uiPriority w:val="99"/>
    <w:semiHidden/>
    <w:unhideWhenUsed/>
    <w:rsid w:val="00CC3E1F"/>
  </w:style>
  <w:style w:type="numbering" w:customStyle="1" w:styleId="NoList5">
    <w:name w:val="No List5"/>
    <w:next w:val="NoList"/>
    <w:uiPriority w:val="99"/>
    <w:semiHidden/>
    <w:unhideWhenUsed/>
    <w:rsid w:val="00CC3E1F"/>
  </w:style>
  <w:style w:type="numbering" w:customStyle="1" w:styleId="NoList14">
    <w:name w:val="No List14"/>
    <w:next w:val="NoList"/>
    <w:uiPriority w:val="99"/>
    <w:semiHidden/>
    <w:unhideWhenUsed/>
    <w:rsid w:val="00CC3E1F"/>
  </w:style>
  <w:style w:type="paragraph" w:customStyle="1" w:styleId="Underline2">
    <w:name w:val="Underline2"/>
    <w:basedOn w:val="Normal"/>
    <w:link w:val="Underline2Char"/>
    <w:autoRedefine/>
    <w:uiPriority w:val="4"/>
    <w:qFormat/>
    <w:rsid w:val="00CC3E1F"/>
    <w:rPr>
      <w:b/>
      <w:u w:val="single"/>
    </w:rPr>
  </w:style>
  <w:style w:type="character" w:customStyle="1" w:styleId="Underline2Char">
    <w:name w:val="Underline2 Char"/>
    <w:basedOn w:val="DefaultParagraphFont"/>
    <w:link w:val="Underline2"/>
    <w:uiPriority w:val="4"/>
    <w:rsid w:val="00CC3E1F"/>
    <w:rPr>
      <w:rFonts w:ascii="Arial" w:hAnsi="Arial" w:cs="Arial"/>
      <w:b/>
      <w:u w:val="single"/>
    </w:rPr>
  </w:style>
  <w:style w:type="character" w:customStyle="1" w:styleId="tl8wme">
    <w:name w:val="tl8wme"/>
    <w:basedOn w:val="DefaultParagraphFont"/>
    <w:rsid w:val="00CC3E1F"/>
  </w:style>
  <w:style w:type="paragraph" w:customStyle="1" w:styleId="Based">
    <w:name w:val="Based"/>
    <w:basedOn w:val="Heading4"/>
    <w:link w:val="BasedChar"/>
    <w:autoRedefine/>
    <w:uiPriority w:val="4"/>
    <w:qFormat/>
    <w:rsid w:val="00CC3E1F"/>
    <w:rPr>
      <w:color w:val="44546A" w:themeColor="text2"/>
    </w:rPr>
  </w:style>
  <w:style w:type="character" w:customStyle="1" w:styleId="BasedChar">
    <w:name w:val="Based Char"/>
    <w:basedOn w:val="DefaultParagraphFont"/>
    <w:link w:val="Based"/>
    <w:uiPriority w:val="4"/>
    <w:rsid w:val="00CC3E1F"/>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CC3E1F"/>
    <w:rPr>
      <w:bCs/>
      <w:iCs/>
      <w:szCs w:val="26"/>
    </w:rPr>
  </w:style>
  <w:style w:type="character" w:customStyle="1" w:styleId="AnalyticChar0">
    <w:name w:val="!!_Analytic Char"/>
    <w:link w:val="Analytic0"/>
    <w:locked/>
    <w:rsid w:val="00CC3E1F"/>
    <w:rPr>
      <w:rFonts w:ascii="Arial" w:hAnsi="Arial" w:cs="Arial"/>
      <w:b/>
      <w:bCs/>
      <w:iCs/>
      <w:color w:val="00B0F0"/>
      <w:sz w:val="24"/>
      <w:szCs w:val="26"/>
    </w:rPr>
  </w:style>
  <w:style w:type="character" w:customStyle="1" w:styleId="citation">
    <w:name w:val="citation"/>
    <w:basedOn w:val="DefaultParagraphFont"/>
    <w:rsid w:val="00CC3E1F"/>
  </w:style>
  <w:style w:type="paragraph" w:customStyle="1" w:styleId="Cites">
    <w:name w:val="Cites"/>
    <w:link w:val="CitesChar"/>
    <w:qFormat/>
    <w:rsid w:val="00CC3E1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C3E1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C3E1F"/>
    <w:rPr>
      <w:rFonts w:ascii="Segoe UI" w:hAnsi="Segoe UI" w:cs="Segoe UI"/>
      <w:sz w:val="18"/>
      <w:szCs w:val="18"/>
    </w:rPr>
  </w:style>
  <w:style w:type="character" w:customStyle="1" w:styleId="BalloonTextChar">
    <w:name w:val="Balloon Text Char"/>
    <w:basedOn w:val="DefaultParagraphFont"/>
    <w:link w:val="BalloonText"/>
    <w:uiPriority w:val="99"/>
    <w:rsid w:val="00CC3E1F"/>
    <w:rPr>
      <w:rFonts w:ascii="Segoe UI" w:hAnsi="Segoe UI" w:cs="Segoe UI"/>
      <w:sz w:val="18"/>
      <w:szCs w:val="18"/>
    </w:rPr>
  </w:style>
  <w:style w:type="character" w:customStyle="1" w:styleId="BoldUnderlineChar">
    <w:name w:val="Bold Underline Char"/>
    <w:locked/>
    <w:rsid w:val="00CC3E1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C3E1F"/>
    <w:rPr>
      <w:rFonts w:ascii="Times" w:hAnsi="Times"/>
      <w:b w:val="0"/>
      <w:bCs/>
      <w:sz w:val="20"/>
      <w:u w:val="single"/>
    </w:rPr>
  </w:style>
  <w:style w:type="paragraph" w:customStyle="1" w:styleId="Normaltag">
    <w:name w:val="Normal tag"/>
    <w:basedOn w:val="Normal"/>
    <w:link w:val="NormaltagChar"/>
    <w:uiPriority w:val="99"/>
    <w:qFormat/>
    <w:rsid w:val="00CC3E1F"/>
    <w:rPr>
      <w:b/>
      <w:sz w:val="24"/>
    </w:rPr>
  </w:style>
  <w:style w:type="character" w:customStyle="1" w:styleId="NormaltagChar">
    <w:name w:val="Normal tag Char"/>
    <w:link w:val="Normaltag"/>
    <w:uiPriority w:val="99"/>
    <w:locked/>
    <w:rsid w:val="00CC3E1F"/>
    <w:rPr>
      <w:rFonts w:ascii="Arial" w:hAnsi="Arial" w:cs="Arial"/>
      <w:b/>
      <w:sz w:val="24"/>
    </w:rPr>
  </w:style>
  <w:style w:type="character" w:customStyle="1" w:styleId="StyleBoldUnderline1">
    <w:name w:val="Style Bold Underline1"/>
    <w:basedOn w:val="DefaultParagraphFont"/>
    <w:rsid w:val="00CC3E1F"/>
    <w:rPr>
      <w:b w:val="0"/>
      <w:bCs/>
      <w:u w:val="single"/>
    </w:rPr>
  </w:style>
  <w:style w:type="character" w:customStyle="1" w:styleId="st">
    <w:name w:val="st"/>
    <w:rsid w:val="00CC3E1F"/>
  </w:style>
  <w:style w:type="character" w:customStyle="1" w:styleId="DebateUnderline">
    <w:name w:val="Debate Underline"/>
    <w:qFormat/>
    <w:rsid w:val="00CC3E1F"/>
    <w:rPr>
      <w:rFonts w:ascii="Times New Roman" w:hAnsi="Times New Roman"/>
      <w:sz w:val="20"/>
      <w:szCs w:val="24"/>
      <w:u w:val="thick"/>
    </w:rPr>
  </w:style>
  <w:style w:type="character" w:customStyle="1" w:styleId="Author-Date">
    <w:name w:val="Author-Date"/>
    <w:qFormat/>
    <w:rsid w:val="00CC3E1F"/>
    <w:rPr>
      <w:b/>
      <w:sz w:val="24"/>
      <w:szCs w:val="24"/>
    </w:rPr>
  </w:style>
  <w:style w:type="paragraph" w:customStyle="1" w:styleId="Cards">
    <w:name w:val="Cards"/>
    <w:next w:val="Normal"/>
    <w:link w:val="CardsChar"/>
    <w:qFormat/>
    <w:rsid w:val="00CC3E1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C3E1F"/>
    <w:rPr>
      <w:rFonts w:ascii="Times New Roman" w:eastAsia="Times New Roman" w:hAnsi="Times New Roman" w:cs="Times New Roman"/>
      <w:sz w:val="20"/>
      <w:szCs w:val="24"/>
    </w:rPr>
  </w:style>
  <w:style w:type="paragraph" w:customStyle="1" w:styleId="Cardunderlining">
    <w:name w:val="Card underlining"/>
    <w:basedOn w:val="Normal"/>
    <w:qFormat/>
    <w:rsid w:val="00CC3E1F"/>
    <w:rPr>
      <w:u w:val="single"/>
    </w:rPr>
  </w:style>
  <w:style w:type="character" w:customStyle="1" w:styleId="NoformattingChar">
    <w:name w:val="No formatting Char"/>
    <w:rsid w:val="00CC3E1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C3E1F"/>
    <w:rPr>
      <w:szCs w:val="20"/>
    </w:rPr>
  </w:style>
  <w:style w:type="character" w:customStyle="1" w:styleId="SubtitleChar">
    <w:name w:val="Subtitle Char"/>
    <w:aliases w:val="Underlined card text Char"/>
    <w:link w:val="Subtitle"/>
    <w:uiPriority w:val="99"/>
    <w:rsid w:val="00CC3E1F"/>
    <w:rPr>
      <w:rFonts w:ascii="Times New Roman" w:eastAsia="Times New Roman" w:hAnsi="Times New Roman" w:cs="Times New Roman"/>
      <w:iCs/>
      <w:color w:val="000000"/>
      <w:spacing w:val="15"/>
      <w:szCs w:val="24"/>
      <w:u w:val="single"/>
    </w:rPr>
  </w:style>
  <w:style w:type="character" w:customStyle="1" w:styleId="firstchar">
    <w:name w:val="firstchar"/>
    <w:rsid w:val="00CC3E1F"/>
  </w:style>
  <w:style w:type="character" w:customStyle="1" w:styleId="Style8ptBold">
    <w:name w:val="Style 8 pt Bold"/>
    <w:basedOn w:val="DefaultParagraphFont"/>
    <w:rsid w:val="00CC3E1F"/>
    <w:rPr>
      <w:b w:val="0"/>
      <w:bCs/>
      <w:sz w:val="16"/>
    </w:rPr>
  </w:style>
  <w:style w:type="character" w:customStyle="1" w:styleId="term">
    <w:name w:val="term"/>
    <w:rsid w:val="00CC3E1F"/>
  </w:style>
  <w:style w:type="character" w:customStyle="1" w:styleId="cardChar">
    <w:name w:val="card Char"/>
    <w:aliases w:val="Bold Cite Char Char,Speed Cite Char"/>
    <w:basedOn w:val="DefaultParagraphFont"/>
    <w:uiPriority w:val="6"/>
    <w:rsid w:val="00CC3E1F"/>
    <w:rPr>
      <w:rFonts w:ascii="Calibri" w:eastAsia="Times New Roman" w:hAnsi="Calibri" w:cs="Calibri"/>
      <w:szCs w:val="20"/>
    </w:rPr>
  </w:style>
  <w:style w:type="character" w:customStyle="1" w:styleId="AuthorDate">
    <w:name w:val="Author Date"/>
    <w:qFormat/>
    <w:rsid w:val="00CC3E1F"/>
    <w:rPr>
      <w:b/>
      <w:sz w:val="24"/>
      <w:u w:val="thick"/>
    </w:rPr>
  </w:style>
  <w:style w:type="character" w:customStyle="1" w:styleId="UnresolvedMention2">
    <w:name w:val="Unresolved Mention2"/>
    <w:basedOn w:val="DefaultParagraphFont"/>
    <w:uiPriority w:val="99"/>
    <w:rsid w:val="00CC3E1F"/>
    <w:rPr>
      <w:color w:val="605E5C"/>
      <w:shd w:val="clear" w:color="auto" w:fill="E1DFDD"/>
    </w:rPr>
  </w:style>
  <w:style w:type="character" w:customStyle="1" w:styleId="CommentTextChar">
    <w:name w:val="Comment Text Char"/>
    <w:basedOn w:val="DefaultParagraphFont"/>
    <w:link w:val="CommentText"/>
    <w:uiPriority w:val="99"/>
    <w:rsid w:val="00CC3E1F"/>
    <w:rPr>
      <w:rFonts w:ascii="Calibri" w:hAnsi="Calibri" w:cs="Calibri"/>
      <w:szCs w:val="20"/>
    </w:rPr>
  </w:style>
  <w:style w:type="paragraph" w:styleId="CommentText">
    <w:name w:val="annotation text"/>
    <w:basedOn w:val="Normal"/>
    <w:link w:val="CommentTextChar"/>
    <w:uiPriority w:val="99"/>
    <w:unhideWhenUsed/>
    <w:qFormat/>
    <w:rsid w:val="00CC3E1F"/>
    <w:rPr>
      <w:rFonts w:ascii="Calibri" w:hAnsi="Calibri" w:cs="Calibri"/>
      <w:szCs w:val="20"/>
    </w:rPr>
  </w:style>
  <w:style w:type="character" w:customStyle="1" w:styleId="CommentTextChar1">
    <w:name w:val="Comment Text Char1"/>
    <w:basedOn w:val="DefaultParagraphFont"/>
    <w:uiPriority w:val="99"/>
    <w:rsid w:val="00CC3E1F"/>
    <w:rPr>
      <w:rFonts w:ascii="Arial" w:hAnsi="Arial" w:cs="Arial"/>
      <w:sz w:val="20"/>
      <w:szCs w:val="20"/>
    </w:rPr>
  </w:style>
  <w:style w:type="character" w:customStyle="1" w:styleId="BalloonTextChar1">
    <w:name w:val="Balloon Text Char1"/>
    <w:basedOn w:val="DefaultParagraphFont"/>
    <w:uiPriority w:val="99"/>
    <w:rsid w:val="00CC3E1F"/>
    <w:rPr>
      <w:rFonts w:ascii="Times New Roman" w:hAnsi="Times New Roman" w:cs="Times New Roman"/>
      <w:sz w:val="18"/>
      <w:szCs w:val="18"/>
    </w:rPr>
  </w:style>
  <w:style w:type="character" w:customStyle="1" w:styleId="Emphasis2">
    <w:name w:val="Emphasis2"/>
    <w:basedOn w:val="DefaultParagraphFont"/>
    <w:rsid w:val="00CC3E1F"/>
    <w:rPr>
      <w:rFonts w:ascii="Franklin Gothic Heavy" w:hAnsi="Franklin Gothic Heavy" w:hint="default"/>
      <w:iCs/>
      <w:u w:val="single"/>
    </w:rPr>
  </w:style>
  <w:style w:type="paragraph" w:customStyle="1" w:styleId="Nothing">
    <w:name w:val="Nothing"/>
    <w:link w:val="NothingChar"/>
    <w:qFormat/>
    <w:rsid w:val="00CC3E1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CC3E1F"/>
    <w:rPr>
      <w:rFonts w:ascii="Times New Roman" w:eastAsia="Times New Roman" w:hAnsi="Times New Roman" w:cs="Times New Roman"/>
      <w:sz w:val="20"/>
      <w:szCs w:val="24"/>
    </w:rPr>
  </w:style>
  <w:style w:type="character" w:customStyle="1" w:styleId="null">
    <w:name w:val="null"/>
    <w:basedOn w:val="DefaultParagraphFont"/>
    <w:rsid w:val="00CC3E1F"/>
  </w:style>
  <w:style w:type="paragraph" w:customStyle="1" w:styleId="RainwithanA">
    <w:name w:val="Rain with an A"/>
    <w:basedOn w:val="Normal"/>
    <w:link w:val="RainwithanAChar"/>
    <w:uiPriority w:val="4"/>
    <w:qFormat/>
    <w:rsid w:val="00CC3E1F"/>
    <w:pPr>
      <w:outlineLvl w:val="3"/>
    </w:pPr>
    <w:rPr>
      <w:b/>
      <w:sz w:val="26"/>
    </w:rPr>
  </w:style>
  <w:style w:type="character" w:customStyle="1" w:styleId="RainwithanAChar">
    <w:name w:val="Rain with an A Char"/>
    <w:basedOn w:val="DefaultParagraphFont"/>
    <w:link w:val="RainwithanA"/>
    <w:uiPriority w:val="4"/>
    <w:rsid w:val="00CC3E1F"/>
    <w:rPr>
      <w:rFonts w:ascii="Arial" w:hAnsi="Arial" w:cs="Arial"/>
      <w:b/>
      <w:sz w:val="26"/>
    </w:rPr>
  </w:style>
  <w:style w:type="character" w:customStyle="1" w:styleId="u-custom-list-number">
    <w:name w:val="u-custom-list-number"/>
    <w:basedOn w:val="DefaultParagraphFont"/>
    <w:rsid w:val="00CC3E1F"/>
  </w:style>
  <w:style w:type="character" w:customStyle="1" w:styleId="NothingChar">
    <w:name w:val="Nothing Char"/>
    <w:link w:val="Nothing"/>
    <w:rsid w:val="00CC3E1F"/>
    <w:rPr>
      <w:rFonts w:ascii="Times New Roman" w:eastAsia="Times New Roman" w:hAnsi="Times New Roman" w:cs="Times New Roman"/>
      <w:sz w:val="20"/>
      <w:szCs w:val="24"/>
    </w:rPr>
  </w:style>
  <w:style w:type="character" w:customStyle="1" w:styleId="CitesChar2">
    <w:name w:val="Cites Char2"/>
    <w:rsid w:val="00CC3E1F"/>
    <w:rPr>
      <w:rFonts w:ascii="Arial" w:eastAsia="Calibri" w:hAnsi="Arial" w:cs="Calibri"/>
      <w:b/>
      <w:bCs/>
      <w:szCs w:val="20"/>
      <w:lang w:val="x-none" w:eastAsia="x-none"/>
    </w:rPr>
  </w:style>
  <w:style w:type="paragraph" w:customStyle="1" w:styleId="generic-articlebody">
    <w:name w:val="generic-article__body"/>
    <w:basedOn w:val="Normal"/>
    <w:qFormat/>
    <w:rsid w:val="00CC3E1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C3E1F"/>
  </w:style>
  <w:style w:type="paragraph" w:customStyle="1" w:styleId="t-body-text">
    <w:name w:val="t-body-text"/>
    <w:basedOn w:val="Normal"/>
    <w:rsid w:val="00CC3E1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C3E1F"/>
    <w:pPr>
      <w:spacing w:before="100" w:beforeAutospacing="1" w:after="100" w:afterAutospacing="1"/>
    </w:pPr>
    <w:rPr>
      <w:rFonts w:eastAsia="Times New Roman"/>
      <w:sz w:val="24"/>
    </w:rPr>
  </w:style>
  <w:style w:type="paragraph" w:customStyle="1" w:styleId="p-text">
    <w:name w:val="p-text"/>
    <w:basedOn w:val="Normal"/>
    <w:qFormat/>
    <w:rsid w:val="00CC3E1F"/>
    <w:pPr>
      <w:spacing w:before="100" w:beforeAutospacing="1" w:after="100" w:afterAutospacing="1"/>
    </w:pPr>
    <w:rPr>
      <w:rFonts w:eastAsia="Times New Roman"/>
      <w:sz w:val="24"/>
    </w:rPr>
  </w:style>
  <w:style w:type="paragraph" w:customStyle="1" w:styleId="Emphasis0">
    <w:name w:val="!!_Emphasis"/>
    <w:basedOn w:val="Normal"/>
    <w:uiPriority w:val="7"/>
    <w:qFormat/>
    <w:rsid w:val="00CC3E1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C3E1F"/>
    <w:rPr>
      <w:rFonts w:ascii="Arial" w:hAnsi="Arial"/>
      <w:b/>
      <w:sz w:val="20"/>
      <w:u w:val="single"/>
      <w:bdr w:val="single" w:sz="8" w:space="0" w:color="auto"/>
    </w:rPr>
  </w:style>
  <w:style w:type="paragraph" w:customStyle="1" w:styleId="MB">
    <w:name w:val="!!_MB"/>
    <w:basedOn w:val="Normal"/>
    <w:link w:val="MBChar"/>
    <w:qFormat/>
    <w:rsid w:val="00CC3E1F"/>
    <w:rPr>
      <w:rFonts w:eastAsia="Calibri"/>
      <w:b/>
      <w:color w:val="002060"/>
      <w:sz w:val="28"/>
    </w:rPr>
  </w:style>
  <w:style w:type="character" w:customStyle="1" w:styleId="MBChar">
    <w:name w:val="!!_MB Char"/>
    <w:basedOn w:val="DefaultParagraphFont"/>
    <w:link w:val="MB"/>
    <w:rsid w:val="00CC3E1F"/>
    <w:rPr>
      <w:rFonts w:ascii="Arial" w:eastAsia="Calibri" w:hAnsi="Arial" w:cs="Arial"/>
      <w:b/>
      <w:color w:val="002060"/>
      <w:sz w:val="28"/>
    </w:rPr>
  </w:style>
  <w:style w:type="paragraph" w:customStyle="1" w:styleId="DebateUnderline0">
    <w:name w:val="DebateUnderline"/>
    <w:basedOn w:val="Normal"/>
    <w:link w:val="DebateUnderlineChar"/>
    <w:qFormat/>
    <w:rsid w:val="00CC3E1F"/>
    <w:pPr>
      <w:spacing w:line="276" w:lineRule="auto"/>
    </w:pPr>
    <w:rPr>
      <w:rFonts w:eastAsia="Calibri"/>
      <w:sz w:val="24"/>
      <w:u w:val="single"/>
    </w:rPr>
  </w:style>
  <w:style w:type="paragraph" w:customStyle="1" w:styleId="DebateEmphasis">
    <w:name w:val="DebateEmphasis"/>
    <w:basedOn w:val="DebateUnderline0"/>
    <w:link w:val="DebateEmphasisChar"/>
    <w:qFormat/>
    <w:rsid w:val="00CC3E1F"/>
    <w:rPr>
      <w:b/>
    </w:rPr>
  </w:style>
  <w:style w:type="character" w:customStyle="1" w:styleId="DebateUnderlineChar">
    <w:name w:val="DebateUnderline Char"/>
    <w:basedOn w:val="DefaultParagraphFont"/>
    <w:link w:val="DebateUnderline0"/>
    <w:rsid w:val="00CC3E1F"/>
    <w:rPr>
      <w:rFonts w:ascii="Arial" w:eastAsia="Calibri" w:hAnsi="Arial" w:cs="Arial"/>
      <w:sz w:val="24"/>
      <w:u w:val="single"/>
    </w:rPr>
  </w:style>
  <w:style w:type="character" w:customStyle="1" w:styleId="DebateEmphasisChar">
    <w:name w:val="DebateEmphasis Char"/>
    <w:basedOn w:val="DebateUnderlineChar"/>
    <w:link w:val="DebateEmphasis"/>
    <w:rsid w:val="00CC3E1F"/>
    <w:rPr>
      <w:rFonts w:ascii="Arial" w:eastAsia="Calibri" w:hAnsi="Arial" w:cs="Arial"/>
      <w:b/>
      <w:sz w:val="24"/>
      <w:u w:val="single"/>
    </w:rPr>
  </w:style>
  <w:style w:type="character" w:customStyle="1" w:styleId="MicrotextChar">
    <w:name w:val="Microtext Char"/>
    <w:basedOn w:val="DefaultParagraphFont"/>
    <w:link w:val="Microtext"/>
    <w:rsid w:val="00CC3E1F"/>
    <w:rPr>
      <w:rFonts w:ascii="Cambria" w:eastAsia="Cambria" w:hAnsi="Cambria" w:cs="Times New Roman"/>
      <w:sz w:val="12"/>
    </w:rPr>
  </w:style>
  <w:style w:type="paragraph" w:customStyle="1" w:styleId="BreakTag">
    <w:name w:val="Break Tag"/>
    <w:basedOn w:val="Normal"/>
    <w:autoRedefine/>
    <w:uiPriority w:val="4"/>
    <w:qFormat/>
    <w:rsid w:val="00CC3E1F"/>
    <w:pPr>
      <w:spacing w:before="240"/>
      <w:contextualSpacing/>
    </w:pPr>
    <w:rPr>
      <w:b/>
      <w:sz w:val="26"/>
    </w:rPr>
  </w:style>
  <w:style w:type="paragraph" w:customStyle="1" w:styleId="BreakBlock">
    <w:name w:val="Break Block"/>
    <w:basedOn w:val="Normal"/>
    <w:link w:val="BreakBlockChar"/>
    <w:autoRedefine/>
    <w:qFormat/>
    <w:rsid w:val="00CC3E1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C3E1F"/>
    <w:rPr>
      <w:rFonts w:ascii="Arial bold" w:hAnsi="Arial bold" w:cs="Arial"/>
      <w:b/>
      <w:caps/>
      <w:sz w:val="32"/>
      <w:u w:val="single"/>
    </w:rPr>
  </w:style>
  <w:style w:type="character" w:customStyle="1" w:styleId="Mention1">
    <w:name w:val="Mention1"/>
    <w:basedOn w:val="DefaultParagraphFont"/>
    <w:uiPriority w:val="99"/>
    <w:semiHidden/>
    <w:unhideWhenUsed/>
    <w:rsid w:val="00CC3E1F"/>
    <w:rPr>
      <w:color w:val="2B579A"/>
      <w:shd w:val="clear" w:color="auto" w:fill="E6E6E6"/>
    </w:rPr>
  </w:style>
  <w:style w:type="character" w:customStyle="1" w:styleId="m4841727538114946087gmail-styleunderline">
    <w:name w:val="m_4841727538114946087gmail-styleunderline"/>
    <w:basedOn w:val="DefaultParagraphFont"/>
    <w:rsid w:val="00CC3E1F"/>
  </w:style>
  <w:style w:type="paragraph" w:customStyle="1" w:styleId="evidencetext">
    <w:name w:val="evidence text"/>
    <w:basedOn w:val="Normal"/>
    <w:link w:val="evidencetextChar1"/>
    <w:qFormat/>
    <w:rsid w:val="00CC3E1F"/>
    <w:pPr>
      <w:ind w:left="432" w:right="432"/>
      <w:contextualSpacing/>
    </w:pPr>
    <w:rPr>
      <w:color w:val="000000"/>
      <w:lang w:val="x-none" w:eastAsia="x-none"/>
    </w:rPr>
  </w:style>
  <w:style w:type="character" w:customStyle="1" w:styleId="evidencetextChar1">
    <w:name w:val="evidence text Char1"/>
    <w:link w:val="evidencetext"/>
    <w:rsid w:val="00CC3E1F"/>
    <w:rPr>
      <w:rFonts w:ascii="Arial" w:hAnsi="Arial" w:cs="Arial"/>
      <w:color w:val="000000"/>
      <w:lang w:val="x-none" w:eastAsia="x-none"/>
    </w:rPr>
  </w:style>
  <w:style w:type="paragraph" w:customStyle="1" w:styleId="Style4">
    <w:name w:val="Style4"/>
    <w:basedOn w:val="Normal"/>
    <w:link w:val="Style4Char"/>
    <w:qFormat/>
    <w:rsid w:val="00CC3E1F"/>
    <w:pPr>
      <w:contextualSpacing/>
    </w:pPr>
    <w:rPr>
      <w:rFonts w:eastAsia="Times New Roman"/>
      <w:u w:val="single"/>
    </w:rPr>
  </w:style>
  <w:style w:type="character" w:customStyle="1" w:styleId="Style4Char">
    <w:name w:val="Style4 Char"/>
    <w:link w:val="Style4"/>
    <w:rsid w:val="00CC3E1F"/>
    <w:rPr>
      <w:rFonts w:ascii="Arial" w:eastAsia="Times New Roman" w:hAnsi="Arial" w:cs="Arial"/>
      <w:u w:val="single"/>
    </w:rPr>
  </w:style>
  <w:style w:type="character" w:customStyle="1" w:styleId="Style1Char">
    <w:name w:val="Style1 Char"/>
    <w:rsid w:val="00CC3E1F"/>
    <w:rPr>
      <w:rFonts w:ascii="Times New Roman" w:eastAsia="SimSun" w:hAnsi="Times New Roman" w:cs="Times New Roman"/>
      <w:sz w:val="20"/>
      <w:szCs w:val="24"/>
      <w:u w:val="single"/>
      <w:lang w:eastAsia="zh-CN"/>
    </w:rPr>
  </w:style>
  <w:style w:type="character" w:customStyle="1" w:styleId="Styleunderline11pt">
    <w:name w:val="Style underline + 11 pt"/>
    <w:rsid w:val="00CC3E1F"/>
    <w:rPr>
      <w:rFonts w:ascii="Times New Roman" w:hAnsi="Times New Roman"/>
      <w:sz w:val="20"/>
      <w:u w:val="single"/>
    </w:rPr>
  </w:style>
  <w:style w:type="paragraph" w:customStyle="1" w:styleId="Stylecard11pt">
    <w:name w:val="Style card + 11 pt"/>
    <w:basedOn w:val="Normal"/>
    <w:link w:val="Stylecard11ptChar"/>
    <w:qFormat/>
    <w:rsid w:val="00CC3E1F"/>
    <w:pPr>
      <w:ind w:left="288" w:right="288"/>
      <w:contextualSpacing/>
    </w:pPr>
    <w:rPr>
      <w:rFonts w:eastAsia="SimSun"/>
      <w:lang w:eastAsia="zh-CN"/>
    </w:rPr>
  </w:style>
  <w:style w:type="character" w:customStyle="1" w:styleId="Stylecard11ptChar">
    <w:name w:val="Style card + 11 pt Char"/>
    <w:link w:val="Stylecard11pt"/>
    <w:rsid w:val="00CC3E1F"/>
    <w:rPr>
      <w:rFonts w:ascii="Arial" w:eastAsia="SimSun" w:hAnsi="Arial" w:cs="Arial"/>
      <w:lang w:eastAsia="zh-CN"/>
    </w:rPr>
  </w:style>
  <w:style w:type="paragraph" w:customStyle="1" w:styleId="Minimize">
    <w:name w:val="Minimize"/>
    <w:basedOn w:val="Normal"/>
    <w:next w:val="Normal"/>
    <w:link w:val="MinimizeChar"/>
    <w:qFormat/>
    <w:rsid w:val="00CC3E1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C3E1F"/>
    <w:rPr>
      <w:rFonts w:ascii="Arial" w:hAnsi="Arial" w:cs="Arial"/>
      <w:color w:val="000000"/>
      <w:sz w:val="12"/>
      <w:szCs w:val="20"/>
    </w:rPr>
  </w:style>
  <w:style w:type="character" w:customStyle="1" w:styleId="byline">
    <w:name w:val="byline"/>
    <w:basedOn w:val="DefaultParagraphFont"/>
    <w:rsid w:val="00CC3E1F"/>
  </w:style>
  <w:style w:type="paragraph" w:customStyle="1" w:styleId="StyleStyle411pt">
    <w:name w:val="Style Style4 + 11 pt"/>
    <w:basedOn w:val="Normal"/>
    <w:link w:val="StyleStyle411ptChar"/>
    <w:qFormat/>
    <w:rsid w:val="00CC3E1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C3E1F"/>
    <w:rPr>
      <w:rFonts w:ascii="Arial" w:eastAsia="Times New Roman" w:hAnsi="Arial" w:cs="Arial"/>
      <w:u w:val="single"/>
    </w:rPr>
  </w:style>
  <w:style w:type="character" w:customStyle="1" w:styleId="Style11ptUnderline">
    <w:name w:val="Style 11 pt Underline"/>
    <w:rsid w:val="00CC3E1F"/>
    <w:rPr>
      <w:sz w:val="20"/>
      <w:u w:val="single"/>
    </w:rPr>
  </w:style>
  <w:style w:type="character" w:customStyle="1" w:styleId="Style11ptBoldUnderline">
    <w:name w:val="Style 11 pt Bold Underline"/>
    <w:rsid w:val="00CC3E1F"/>
    <w:rPr>
      <w:b/>
      <w:bCs/>
      <w:sz w:val="20"/>
      <w:u w:val="single"/>
    </w:rPr>
  </w:style>
  <w:style w:type="character" w:customStyle="1" w:styleId="Style11pt">
    <w:name w:val="Style 11 pt"/>
    <w:rsid w:val="00CC3E1F"/>
    <w:rPr>
      <w:sz w:val="20"/>
    </w:rPr>
  </w:style>
  <w:style w:type="paragraph" w:customStyle="1" w:styleId="StyleStyle411ptBold">
    <w:name w:val="Style Style4 + 11 pt Bold"/>
    <w:basedOn w:val="Normal"/>
    <w:link w:val="StyleStyle411ptBoldChar"/>
    <w:qFormat/>
    <w:rsid w:val="00CC3E1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C3E1F"/>
    <w:rPr>
      <w:rFonts w:ascii="Arial" w:eastAsia="Times New Roman" w:hAnsi="Arial" w:cs="Arial"/>
      <w:b/>
      <w:bCs/>
      <w:u w:val="single"/>
    </w:rPr>
  </w:style>
  <w:style w:type="character" w:customStyle="1" w:styleId="pmterms1">
    <w:name w:val="pmterms1"/>
    <w:basedOn w:val="DefaultParagraphFont"/>
    <w:rsid w:val="00CC3E1F"/>
  </w:style>
  <w:style w:type="character" w:customStyle="1" w:styleId="hilite1">
    <w:name w:val="hilite1"/>
    <w:basedOn w:val="DefaultParagraphFont"/>
    <w:rsid w:val="00CC3E1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C3E1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C3E1F"/>
    <w:rPr>
      <w:rFonts w:ascii="Times New Roman" w:eastAsia="Malgun Gothic" w:hAnsi="Times New Roman" w:cs="Times New Roman"/>
      <w:sz w:val="21"/>
      <w:szCs w:val="24"/>
      <w:u w:val="single"/>
    </w:rPr>
  </w:style>
  <w:style w:type="character" w:customStyle="1" w:styleId="blue">
    <w:name w:val="blue"/>
    <w:basedOn w:val="DefaultParagraphFont"/>
    <w:rsid w:val="00CC3E1F"/>
    <w:rPr>
      <w:rFonts w:cs="Times New Roman"/>
    </w:rPr>
  </w:style>
  <w:style w:type="paragraph" w:customStyle="1" w:styleId="cites0">
    <w:name w:val="cites"/>
    <w:link w:val="Heading1Char3"/>
    <w:autoRedefine/>
    <w:qFormat/>
    <w:rsid w:val="00CC3E1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CC3E1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C3E1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C3E1F"/>
    <w:rPr>
      <w:rFonts w:ascii="Times New Roman" w:eastAsia="Malgun Gothic" w:hAnsi="Times New Roman" w:cs="Times New Roman"/>
      <w:sz w:val="12"/>
      <w:szCs w:val="24"/>
    </w:rPr>
  </w:style>
  <w:style w:type="character" w:styleId="PageNumber">
    <w:name w:val="page number"/>
    <w:aliases w:val="card ununderlined"/>
    <w:basedOn w:val="DefaultParagraphFont"/>
    <w:rsid w:val="00CC3E1F"/>
  </w:style>
  <w:style w:type="paragraph" w:customStyle="1" w:styleId="BlockTitle2">
    <w:name w:val="Block Title2"/>
    <w:basedOn w:val="Normal"/>
    <w:next w:val="Normal"/>
    <w:link w:val="BlockTitle2Char"/>
    <w:qFormat/>
    <w:rsid w:val="00CC3E1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C3E1F"/>
    <w:pPr>
      <w:spacing w:before="120" w:after="120"/>
      <w:contextualSpacing/>
    </w:pPr>
    <w:rPr>
      <w:rFonts w:eastAsia="Times New Roman"/>
      <w:b/>
      <w:u w:val="single"/>
      <w:lang w:bidi="en-US"/>
    </w:rPr>
  </w:style>
  <w:style w:type="paragraph" w:styleId="TOC9">
    <w:name w:val="toc 9"/>
    <w:basedOn w:val="Normal"/>
    <w:next w:val="Normal"/>
    <w:autoRedefine/>
    <w:rsid w:val="00CC3E1F"/>
    <w:pPr>
      <w:ind w:left="1600"/>
      <w:contextualSpacing/>
    </w:pPr>
    <w:rPr>
      <w:rFonts w:eastAsia="Times New Roman"/>
      <w:lang w:bidi="en-US"/>
    </w:rPr>
  </w:style>
  <w:style w:type="paragraph" w:customStyle="1" w:styleId="TxBrp1">
    <w:name w:val="TxBr_p1"/>
    <w:basedOn w:val="Normal"/>
    <w:qFormat/>
    <w:rsid w:val="00CC3E1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C3E1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C3E1F"/>
  </w:style>
  <w:style w:type="paragraph" w:customStyle="1" w:styleId="hat">
    <w:name w:val="hat"/>
    <w:basedOn w:val="Normal"/>
    <w:next w:val="Normal"/>
    <w:link w:val="hatChar"/>
    <w:qFormat/>
    <w:rsid w:val="00CC3E1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C3E1F"/>
  </w:style>
  <w:style w:type="paragraph" w:customStyle="1" w:styleId="HotRouteChar">
    <w:name w:val="Hot Route! Char"/>
    <w:basedOn w:val="Normal"/>
    <w:qFormat/>
    <w:rsid w:val="00CC3E1F"/>
    <w:pPr>
      <w:ind w:left="144"/>
      <w:contextualSpacing/>
    </w:pPr>
    <w:rPr>
      <w:rFonts w:eastAsia="Times New Roman"/>
      <w:lang w:bidi="en-US"/>
    </w:rPr>
  </w:style>
  <w:style w:type="paragraph" w:customStyle="1" w:styleId="Default">
    <w:name w:val="Default"/>
    <w:qFormat/>
    <w:rsid w:val="00CC3E1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C3E1F"/>
    <w:rPr>
      <w:rFonts w:ascii="Cambria" w:hAnsi="Cambria" w:cs="Times New Roman"/>
      <w:b/>
      <w:bCs/>
      <w:sz w:val="26"/>
      <w:szCs w:val="26"/>
    </w:rPr>
  </w:style>
  <w:style w:type="character" w:customStyle="1" w:styleId="UnderliningChar">
    <w:name w:val="Underlining Char"/>
    <w:basedOn w:val="DefaultParagraphFont"/>
    <w:link w:val="Underlining"/>
    <w:rsid w:val="00CC3E1F"/>
    <w:rPr>
      <w:rFonts w:ascii="Arial Narrow" w:hAnsi="Arial Narrow" w:cs="Times New Roman"/>
      <w:sz w:val="24"/>
      <w:szCs w:val="24"/>
      <w:u w:val="single"/>
    </w:rPr>
  </w:style>
  <w:style w:type="character" w:customStyle="1" w:styleId="CardCharChar1">
    <w:name w:val="Card Char Char1"/>
    <w:basedOn w:val="DefaultParagraphFont"/>
    <w:rsid w:val="00CC3E1F"/>
    <w:rPr>
      <w:rFonts w:cs="Times New Roman"/>
      <w:b/>
      <w:bCs/>
      <w:sz w:val="28"/>
      <w:szCs w:val="28"/>
    </w:rPr>
  </w:style>
  <w:style w:type="character" w:customStyle="1" w:styleId="hit">
    <w:name w:val="hit"/>
    <w:basedOn w:val="DefaultParagraphFont"/>
    <w:rsid w:val="00CC3E1F"/>
    <w:rPr>
      <w:rFonts w:cs="Times New Roman"/>
    </w:rPr>
  </w:style>
  <w:style w:type="paragraph" w:customStyle="1" w:styleId="SmallFont">
    <w:name w:val="Small Font"/>
    <w:basedOn w:val="Normal"/>
    <w:link w:val="SmallFontChar"/>
    <w:qFormat/>
    <w:rsid w:val="00CC3E1F"/>
    <w:pPr>
      <w:spacing w:after="200"/>
      <w:contextualSpacing/>
      <w:jc w:val="both"/>
    </w:pPr>
    <w:rPr>
      <w:rFonts w:eastAsia="Calibri"/>
      <w:szCs w:val="18"/>
    </w:rPr>
  </w:style>
  <w:style w:type="character" w:customStyle="1" w:styleId="SmallFontChar">
    <w:name w:val="Small Font Char"/>
    <w:basedOn w:val="DefaultParagraphFont"/>
    <w:link w:val="SmallFont"/>
    <w:locked/>
    <w:rsid w:val="00CC3E1F"/>
    <w:rPr>
      <w:rFonts w:ascii="Arial" w:eastAsia="Calibri" w:hAnsi="Arial" w:cs="Arial"/>
      <w:szCs w:val="18"/>
    </w:rPr>
  </w:style>
  <w:style w:type="character" w:customStyle="1" w:styleId="CircleChar1">
    <w:name w:val="Circle Char1"/>
    <w:basedOn w:val="DefaultParagraphFont"/>
    <w:rsid w:val="00CC3E1F"/>
    <w:rPr>
      <w:rFonts w:cs="Times New Roman"/>
      <w:b/>
      <w:i/>
      <w:sz w:val="18"/>
      <w:szCs w:val="18"/>
      <w:u w:val="single"/>
      <w:lang w:val="en-US" w:eastAsia="en-US" w:bidi="ar-SA"/>
    </w:rPr>
  </w:style>
  <w:style w:type="character" w:customStyle="1" w:styleId="verdana">
    <w:name w:val="verdana"/>
    <w:basedOn w:val="DefaultParagraphFont"/>
    <w:rsid w:val="00CC3E1F"/>
  </w:style>
  <w:style w:type="paragraph" w:customStyle="1" w:styleId="BlockHeadings">
    <w:name w:val="Block Headings"/>
    <w:basedOn w:val="Normal"/>
    <w:link w:val="BlockHeadingsChar"/>
    <w:qFormat/>
    <w:rsid w:val="00CC3E1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C3E1F"/>
    <w:rPr>
      <w:rFonts w:ascii="Arial" w:eastAsia="Times New Roman" w:hAnsi="Arial" w:cs="Arial"/>
      <w:b/>
      <w:szCs w:val="20"/>
    </w:rPr>
  </w:style>
  <w:style w:type="paragraph" w:customStyle="1" w:styleId="loose">
    <w:name w:val="loose"/>
    <w:basedOn w:val="Normal"/>
    <w:uiPriority w:val="99"/>
    <w:qFormat/>
    <w:rsid w:val="00CC3E1F"/>
    <w:pPr>
      <w:spacing w:before="210"/>
      <w:contextualSpacing/>
    </w:pPr>
    <w:rPr>
      <w:rFonts w:eastAsia="Times New Roman"/>
      <w:lang w:eastAsia="zh-CN" w:bidi="he-IL"/>
    </w:rPr>
  </w:style>
  <w:style w:type="character" w:customStyle="1" w:styleId="hit1">
    <w:name w:val="hit1"/>
    <w:basedOn w:val="DefaultParagraphFont"/>
    <w:rsid w:val="00CC3E1F"/>
    <w:rPr>
      <w:b/>
      <w:bCs/>
      <w:color w:val="CC0033"/>
    </w:rPr>
  </w:style>
  <w:style w:type="character" w:customStyle="1" w:styleId="upper">
    <w:name w:val="upper"/>
    <w:basedOn w:val="DefaultParagraphFont"/>
    <w:rsid w:val="00CC3E1F"/>
  </w:style>
  <w:style w:type="character" w:customStyle="1" w:styleId="Author">
    <w:name w:val="Author"/>
    <w:aliases w:val="Style Date"/>
    <w:basedOn w:val="DefaultParagraphFont"/>
    <w:qFormat/>
    <w:rsid w:val="00CC3E1F"/>
    <w:rPr>
      <w:b/>
      <w:sz w:val="24"/>
    </w:rPr>
  </w:style>
  <w:style w:type="character" w:customStyle="1" w:styleId="SmallFont7pt">
    <w:name w:val="Small Font (7 pt)"/>
    <w:basedOn w:val="DefaultParagraphFont"/>
    <w:qFormat/>
    <w:rsid w:val="00CC3E1F"/>
    <w:rPr>
      <w:sz w:val="14"/>
    </w:rPr>
  </w:style>
  <w:style w:type="paragraph" w:customStyle="1" w:styleId="UnderlinedText">
    <w:name w:val="Underlined Text"/>
    <w:basedOn w:val="Normal"/>
    <w:qFormat/>
    <w:rsid w:val="00CC3E1F"/>
    <w:pPr>
      <w:contextualSpacing/>
    </w:pPr>
    <w:rPr>
      <w:rFonts w:eastAsia="Times New Roman"/>
      <w:b/>
      <w:szCs w:val="20"/>
    </w:rPr>
  </w:style>
  <w:style w:type="character" w:customStyle="1" w:styleId="SmallText-New">
    <w:name w:val="Small Text - New"/>
    <w:basedOn w:val="DefaultParagraphFont"/>
    <w:rsid w:val="00CC3E1F"/>
    <w:rPr>
      <w:rFonts w:ascii="Arial Narrow" w:hAnsi="Arial Narrow"/>
      <w:sz w:val="14"/>
    </w:rPr>
  </w:style>
  <w:style w:type="paragraph" w:customStyle="1" w:styleId="Smalltext0">
    <w:name w:val="Small text"/>
    <w:aliases w:val="Quote4,Quote111"/>
    <w:basedOn w:val="Normal"/>
    <w:link w:val="SmalltextChar"/>
    <w:qFormat/>
    <w:rsid w:val="00CC3E1F"/>
    <w:pPr>
      <w:contextualSpacing/>
    </w:pPr>
    <w:rPr>
      <w:rFonts w:ascii="Arial Narrow" w:eastAsia="Times New Roman" w:hAnsi="Arial Narrow"/>
    </w:rPr>
  </w:style>
  <w:style w:type="character" w:customStyle="1" w:styleId="Underlined-New">
    <w:name w:val="Underlined - New"/>
    <w:basedOn w:val="DefaultParagraphFont"/>
    <w:rsid w:val="00CC3E1F"/>
    <w:rPr>
      <w:rFonts w:ascii="Arial Narrow" w:hAnsi="Arial Narrow"/>
      <w:sz w:val="16"/>
      <w:u w:val="single"/>
    </w:rPr>
  </w:style>
  <w:style w:type="paragraph" w:styleId="TOC2">
    <w:name w:val="toc 2"/>
    <w:basedOn w:val="Normal"/>
    <w:next w:val="Normal"/>
    <w:autoRedefine/>
    <w:uiPriority w:val="39"/>
    <w:qFormat/>
    <w:rsid w:val="00CC3E1F"/>
    <w:pPr>
      <w:ind w:left="200"/>
      <w:contextualSpacing/>
    </w:pPr>
    <w:rPr>
      <w:rFonts w:eastAsia="Times New Roman"/>
      <w:lang w:bidi="en-US"/>
    </w:rPr>
  </w:style>
  <w:style w:type="paragraph" w:styleId="Caption">
    <w:name w:val="caption"/>
    <w:aliases w:val="caption"/>
    <w:basedOn w:val="Normal"/>
    <w:next w:val="Normal"/>
    <w:qFormat/>
    <w:rsid w:val="00CC3E1F"/>
    <w:pPr>
      <w:contextualSpacing/>
    </w:pPr>
    <w:rPr>
      <w:rFonts w:eastAsia="Times New Roman"/>
      <w:b/>
      <w:bCs/>
      <w:sz w:val="18"/>
      <w:szCs w:val="18"/>
      <w:lang w:bidi="en-US"/>
    </w:rPr>
  </w:style>
  <w:style w:type="paragraph" w:styleId="TOCHeading">
    <w:name w:val="TOC Heading"/>
    <w:basedOn w:val="Heading1"/>
    <w:next w:val="Normal"/>
    <w:uiPriority w:val="39"/>
    <w:qFormat/>
    <w:rsid w:val="00CC3E1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C3E1F"/>
    <w:rPr>
      <w:rFonts w:ascii="Arial Narrow" w:hAnsi="Arial Narrow"/>
      <w:dstrike w:val="0"/>
      <w:sz w:val="20"/>
      <w:bdr w:val="single" w:sz="2" w:space="0" w:color="auto"/>
      <w:vertAlign w:val="baseline"/>
    </w:rPr>
  </w:style>
  <w:style w:type="character" w:customStyle="1" w:styleId="style65">
    <w:name w:val="style65"/>
    <w:basedOn w:val="DefaultParagraphFont"/>
    <w:rsid w:val="00CC3E1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C3E1F"/>
    <w:rPr>
      <w:rFonts w:cs="Arial"/>
      <w:bCs/>
      <w:szCs w:val="26"/>
      <w:u w:val="single"/>
      <w:lang w:val="en-US" w:eastAsia="en-US" w:bidi="ar-SA"/>
    </w:rPr>
  </w:style>
  <w:style w:type="character" w:customStyle="1" w:styleId="qlabel">
    <w:name w:val="q_label"/>
    <w:basedOn w:val="DefaultParagraphFont"/>
    <w:rsid w:val="00CC3E1F"/>
  </w:style>
  <w:style w:type="character" w:customStyle="1" w:styleId="alabel">
    <w:name w:val="a_label"/>
    <w:basedOn w:val="DefaultParagraphFont"/>
    <w:rsid w:val="00CC3E1F"/>
  </w:style>
  <w:style w:type="character" w:customStyle="1" w:styleId="Style1Char1">
    <w:name w:val="Style1 Char1"/>
    <w:basedOn w:val="DefaultParagraphFont"/>
    <w:rsid w:val="00CC3E1F"/>
    <w:rPr>
      <w:rFonts w:eastAsia="SimSun"/>
      <w:sz w:val="20"/>
      <w:szCs w:val="24"/>
      <w:u w:val="single"/>
      <w:lang w:val="en-US" w:eastAsia="zh-CN" w:bidi="ar-SA"/>
    </w:rPr>
  </w:style>
  <w:style w:type="character" w:customStyle="1" w:styleId="BoldandUnderlineCharChar">
    <w:name w:val="Bold and Underline Char Char"/>
    <w:basedOn w:val="DefaultParagraphFont"/>
    <w:rsid w:val="00CC3E1F"/>
    <w:rPr>
      <w:rFonts w:eastAsia="MS Mincho"/>
      <w:b/>
      <w:u w:val="single"/>
      <w:lang w:val="en-US" w:eastAsia="en-US" w:bidi="ar-SA"/>
    </w:rPr>
  </w:style>
  <w:style w:type="character" w:customStyle="1" w:styleId="CardTextChar0">
    <w:name w:val="Card Text Char"/>
    <w:basedOn w:val="DefaultParagraphFont"/>
    <w:rsid w:val="00CC3E1F"/>
    <w:rPr>
      <w:rFonts w:ascii="Times New Roman" w:eastAsia="Times New Roman" w:hAnsi="Times New Roman" w:cs="Times New Roman"/>
      <w:szCs w:val="24"/>
    </w:rPr>
  </w:style>
  <w:style w:type="character" w:customStyle="1" w:styleId="reduce2">
    <w:name w:val="reduce2"/>
    <w:basedOn w:val="DefaultParagraphFont"/>
    <w:rsid w:val="00CC3E1F"/>
    <w:rPr>
      <w:rFonts w:ascii="Arial" w:hAnsi="Arial" w:cs="Arial"/>
      <w:color w:val="000000"/>
      <w:sz w:val="10"/>
      <w:szCs w:val="22"/>
    </w:rPr>
  </w:style>
  <w:style w:type="paragraph" w:customStyle="1" w:styleId="BoldUnderline">
    <w:name w:val="BoldUnderline"/>
    <w:link w:val="BoldUnderlineChar0"/>
    <w:qFormat/>
    <w:rsid w:val="00CC3E1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C3E1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C3E1F"/>
    <w:rPr>
      <w:rFonts w:cs="Arial"/>
      <w:bCs/>
      <w:szCs w:val="26"/>
      <w:u w:val="single"/>
      <w:lang w:val="en-US" w:eastAsia="en-US" w:bidi="ar-SA"/>
    </w:rPr>
  </w:style>
  <w:style w:type="paragraph" w:customStyle="1" w:styleId="evidencetextChar">
    <w:name w:val="evidence text Char"/>
    <w:basedOn w:val="Normal"/>
    <w:uiPriority w:val="99"/>
    <w:qFormat/>
    <w:rsid w:val="00CC3E1F"/>
    <w:pPr>
      <w:ind w:left="1728" w:right="1008"/>
      <w:contextualSpacing/>
    </w:pPr>
    <w:rPr>
      <w:rFonts w:eastAsia="Times New Roman"/>
      <w:color w:val="000000"/>
      <w:sz w:val="18"/>
    </w:rPr>
  </w:style>
  <w:style w:type="character" w:customStyle="1" w:styleId="underline20">
    <w:name w:val="underline2"/>
    <w:basedOn w:val="DefaultParagraphFont"/>
    <w:qFormat/>
    <w:rsid w:val="00CC3E1F"/>
    <w:rPr>
      <w:u w:val="single"/>
    </w:rPr>
  </w:style>
  <w:style w:type="character" w:customStyle="1" w:styleId="Style11ptUnderlineBorderSinglesolidlineAuto05pt">
    <w:name w:val="Style 11 pt Underline Border: : (Single solid line Auto  0.5 pt..."/>
    <w:rsid w:val="00CC3E1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C3E1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C3E1F"/>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CC3E1F"/>
    <w:rPr>
      <w:szCs w:val="24"/>
      <w:u w:val="single"/>
    </w:rPr>
  </w:style>
  <w:style w:type="paragraph" w:customStyle="1" w:styleId="UnderlineChar4">
    <w:name w:val="Underline Char4"/>
    <w:basedOn w:val="Normal"/>
    <w:link w:val="UnderlineChar4Char"/>
    <w:qFormat/>
    <w:rsid w:val="00CC3E1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C3E1F"/>
    <w:rPr>
      <w:b/>
      <w:szCs w:val="24"/>
      <w:u w:val="single"/>
    </w:rPr>
  </w:style>
  <w:style w:type="paragraph" w:customStyle="1" w:styleId="BoldandUnderlineChar3">
    <w:name w:val="Bold and Underline Char3"/>
    <w:basedOn w:val="Normal"/>
    <w:link w:val="BoldandUnderlineChar3Char2"/>
    <w:qFormat/>
    <w:rsid w:val="00CC3E1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C3E1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C3E1F"/>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CC3E1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C3E1F"/>
    <w:rPr>
      <w:rFonts w:ascii="Arial" w:eastAsia="Times New Roman" w:hAnsi="Arial" w:cs="Arial"/>
      <w:b/>
      <w:bCs/>
      <w:u w:val="single"/>
    </w:rPr>
  </w:style>
  <w:style w:type="character" w:customStyle="1" w:styleId="inside-head">
    <w:name w:val="inside-head"/>
    <w:basedOn w:val="DefaultParagraphFont"/>
    <w:rsid w:val="00CC3E1F"/>
  </w:style>
  <w:style w:type="paragraph" w:customStyle="1" w:styleId="Style3">
    <w:name w:val="Style3"/>
    <w:basedOn w:val="Normal"/>
    <w:link w:val="Style3Char"/>
    <w:qFormat/>
    <w:rsid w:val="00CC3E1F"/>
    <w:pPr>
      <w:contextualSpacing/>
    </w:pPr>
    <w:rPr>
      <w:rFonts w:ascii="Arial Narrow" w:eastAsia="Times New Roman" w:hAnsi="Arial Narrow"/>
      <w:b/>
    </w:rPr>
  </w:style>
  <w:style w:type="character" w:customStyle="1" w:styleId="Style3Char">
    <w:name w:val="Style3 Char"/>
    <w:basedOn w:val="DefaultParagraphFont"/>
    <w:link w:val="Style3"/>
    <w:rsid w:val="00CC3E1F"/>
    <w:rPr>
      <w:rFonts w:ascii="Arial Narrow" w:eastAsia="Times New Roman" w:hAnsi="Arial Narrow" w:cs="Arial"/>
      <w:b/>
    </w:rPr>
  </w:style>
  <w:style w:type="character" w:customStyle="1" w:styleId="7TimesNewRoman">
    <w:name w:val="7 Times New Roman"/>
    <w:rsid w:val="00CC3E1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C3E1F"/>
  </w:style>
  <w:style w:type="character" w:customStyle="1" w:styleId="officialsbureau">
    <w:name w:val="official_s_bureau"/>
    <w:basedOn w:val="DefaultParagraphFont"/>
    <w:rsid w:val="00CC3E1F"/>
  </w:style>
  <w:style w:type="paragraph" w:customStyle="1" w:styleId="Stylecard11ptUnderline">
    <w:name w:val="Style card + 11 pt Underline"/>
    <w:basedOn w:val="Normal"/>
    <w:link w:val="Stylecard11ptUnderlineChar"/>
    <w:qFormat/>
    <w:rsid w:val="00CC3E1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C3E1F"/>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CC3E1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C3E1F"/>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CC3E1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C3E1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C3E1F"/>
    <w:rPr>
      <w:rFonts w:ascii="Arial" w:eastAsia="SimSun" w:hAnsi="Arial" w:cs="Arial"/>
      <w:szCs w:val="20"/>
      <w:u w:val="single"/>
      <w:lang w:eastAsia="zh-CN"/>
    </w:rPr>
  </w:style>
  <w:style w:type="paragraph" w:styleId="HTMLPreformatted">
    <w:name w:val="HTML Preformatted"/>
    <w:basedOn w:val="Normal"/>
    <w:link w:val="HTMLPreformattedChar"/>
    <w:rsid w:val="00CC3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C3E1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C3E1F"/>
    <w:pPr>
      <w:contextualSpacing/>
    </w:pPr>
    <w:rPr>
      <w:u w:val="single"/>
    </w:rPr>
  </w:style>
  <w:style w:type="character" w:customStyle="1" w:styleId="StyleUnderlining11ptChar">
    <w:name w:val="Style Underlining + 11 pt Char"/>
    <w:basedOn w:val="DefaultParagraphFont"/>
    <w:link w:val="StyleUnderlining11pt"/>
    <w:rsid w:val="00CC3E1F"/>
    <w:rPr>
      <w:rFonts w:ascii="Arial" w:hAnsi="Arial" w:cs="Arial"/>
      <w:u w:val="single"/>
    </w:rPr>
  </w:style>
  <w:style w:type="paragraph" w:customStyle="1" w:styleId="StyleCardText9pt">
    <w:name w:val="Style Card Text + 9 pt"/>
    <w:basedOn w:val="Normal"/>
    <w:link w:val="StyleCardText9ptChar"/>
    <w:qFormat/>
    <w:rsid w:val="00CC3E1F"/>
    <w:pPr>
      <w:spacing w:after="200"/>
      <w:contextualSpacing/>
    </w:pPr>
    <w:rPr>
      <w:rFonts w:eastAsia="Calibri"/>
    </w:rPr>
  </w:style>
  <w:style w:type="character" w:customStyle="1" w:styleId="StyleCardText9ptChar">
    <w:name w:val="Style Card Text + 9 pt Char"/>
    <w:basedOn w:val="DefaultParagraphFont"/>
    <w:link w:val="StyleCardText9pt"/>
    <w:rsid w:val="00CC3E1F"/>
    <w:rPr>
      <w:rFonts w:ascii="Arial" w:eastAsia="Calibri" w:hAnsi="Arial" w:cs="Arial"/>
    </w:rPr>
  </w:style>
  <w:style w:type="paragraph" w:styleId="Quote">
    <w:name w:val="Quote"/>
    <w:aliases w:val="quote"/>
    <w:basedOn w:val="Normal"/>
    <w:next w:val="Normal"/>
    <w:link w:val="QuoteChar"/>
    <w:uiPriority w:val="29"/>
    <w:qFormat/>
    <w:rsid w:val="00CC3E1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C3E1F"/>
    <w:rPr>
      <w:rFonts w:ascii="Arial" w:eastAsia="Times New Roman" w:hAnsi="Arial" w:cs="Arial"/>
      <w:iCs/>
      <w:color w:val="000000"/>
      <w:lang w:bidi="en-US"/>
    </w:rPr>
  </w:style>
  <w:style w:type="paragraph" w:customStyle="1" w:styleId="Underlining">
    <w:name w:val="Underlining"/>
    <w:basedOn w:val="Normal"/>
    <w:link w:val="UnderliningChar"/>
    <w:qFormat/>
    <w:rsid w:val="00CC3E1F"/>
    <w:pPr>
      <w:contextualSpacing/>
    </w:pPr>
    <w:rPr>
      <w:rFonts w:ascii="Arial Narrow" w:hAnsi="Arial Narrow" w:cs="Times New Roman"/>
      <w:sz w:val="24"/>
      <w:szCs w:val="24"/>
      <w:u w:val="single"/>
    </w:rPr>
  </w:style>
  <w:style w:type="character" w:customStyle="1" w:styleId="ital-inline">
    <w:name w:val="ital-inline"/>
    <w:basedOn w:val="DefaultParagraphFont"/>
    <w:rsid w:val="00CC3E1F"/>
  </w:style>
  <w:style w:type="character" w:customStyle="1" w:styleId="underlineChar">
    <w:name w:val="underline Char"/>
    <w:basedOn w:val="DefaultParagraphFont"/>
    <w:rsid w:val="00CC3E1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C3E1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C3E1F"/>
    <w:rPr>
      <w:sz w:val="20"/>
      <w:u w:val="single"/>
    </w:rPr>
  </w:style>
  <w:style w:type="paragraph" w:styleId="BodyTextIndent2">
    <w:name w:val="Body Text Indent 2"/>
    <w:basedOn w:val="Normal"/>
    <w:link w:val="BodyTextIndent2Char"/>
    <w:unhideWhenUsed/>
    <w:rsid w:val="00CC3E1F"/>
    <w:pPr>
      <w:spacing w:after="120" w:line="480" w:lineRule="auto"/>
      <w:ind w:left="360"/>
      <w:contextualSpacing/>
    </w:pPr>
  </w:style>
  <w:style w:type="character" w:customStyle="1" w:styleId="BodyTextIndent2Char">
    <w:name w:val="Body Text Indent 2 Char"/>
    <w:basedOn w:val="DefaultParagraphFont"/>
    <w:link w:val="BodyTextIndent2"/>
    <w:rsid w:val="00CC3E1F"/>
    <w:rPr>
      <w:rFonts w:ascii="Arial" w:hAnsi="Arial" w:cs="Arial"/>
    </w:rPr>
  </w:style>
  <w:style w:type="paragraph" w:styleId="BodyTextIndent3">
    <w:name w:val="Body Text Indent 3"/>
    <w:basedOn w:val="Normal"/>
    <w:link w:val="BodyTextIndent3Char"/>
    <w:uiPriority w:val="99"/>
    <w:unhideWhenUsed/>
    <w:rsid w:val="00CC3E1F"/>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CC3E1F"/>
    <w:rPr>
      <w:rFonts w:ascii="Arial" w:hAnsi="Arial" w:cs="Arial"/>
      <w:szCs w:val="16"/>
    </w:rPr>
  </w:style>
  <w:style w:type="paragraph" w:styleId="BodyText2">
    <w:name w:val="Body Text 2"/>
    <w:aliases w:val="Tagging"/>
    <w:basedOn w:val="Normal"/>
    <w:link w:val="BodyText2Char"/>
    <w:unhideWhenUsed/>
    <w:qFormat/>
    <w:rsid w:val="00CC3E1F"/>
    <w:pPr>
      <w:spacing w:after="120" w:line="480" w:lineRule="auto"/>
      <w:contextualSpacing/>
    </w:pPr>
  </w:style>
  <w:style w:type="character" w:customStyle="1" w:styleId="BodyText2Char">
    <w:name w:val="Body Text 2 Char"/>
    <w:aliases w:val="Tagging Char"/>
    <w:basedOn w:val="DefaultParagraphFont"/>
    <w:link w:val="BodyText2"/>
    <w:rsid w:val="00CC3E1F"/>
    <w:rPr>
      <w:rFonts w:ascii="Arial" w:hAnsi="Arial" w:cs="Arial"/>
    </w:rPr>
  </w:style>
  <w:style w:type="paragraph" w:styleId="BodyTextIndent">
    <w:name w:val="Body Text Indent"/>
    <w:aliases w:val="Body Text EJ"/>
    <w:basedOn w:val="Normal"/>
    <w:link w:val="BodyTextIndentChar"/>
    <w:uiPriority w:val="99"/>
    <w:unhideWhenUsed/>
    <w:rsid w:val="00CC3E1F"/>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CC3E1F"/>
    <w:rPr>
      <w:rFonts w:ascii="Arial" w:hAnsi="Arial" w:cs="Arial"/>
    </w:rPr>
  </w:style>
  <w:style w:type="paragraph" w:styleId="BodyText3">
    <w:name w:val="Body Text 3"/>
    <w:basedOn w:val="Normal"/>
    <w:link w:val="BodyText3Char"/>
    <w:unhideWhenUsed/>
    <w:qFormat/>
    <w:rsid w:val="00CC3E1F"/>
    <w:pPr>
      <w:spacing w:after="120"/>
      <w:contextualSpacing/>
    </w:pPr>
    <w:rPr>
      <w:szCs w:val="16"/>
    </w:rPr>
  </w:style>
  <w:style w:type="character" w:customStyle="1" w:styleId="BodyText3Char">
    <w:name w:val="Body Text 3 Char"/>
    <w:basedOn w:val="DefaultParagraphFont"/>
    <w:link w:val="BodyText3"/>
    <w:rsid w:val="00CC3E1F"/>
    <w:rPr>
      <w:rFonts w:ascii="Arial" w:hAnsi="Arial" w:cs="Arial"/>
      <w:szCs w:val="16"/>
    </w:rPr>
  </w:style>
  <w:style w:type="character" w:customStyle="1" w:styleId="StyleBold">
    <w:name w:val="Style Bold"/>
    <w:basedOn w:val="DefaultParagraphFont"/>
    <w:uiPriority w:val="9"/>
    <w:qFormat/>
    <w:rsid w:val="00CC3E1F"/>
    <w:rPr>
      <w:b/>
      <w:bCs/>
    </w:rPr>
  </w:style>
  <w:style w:type="character" w:customStyle="1" w:styleId="body-text">
    <w:name w:val="body-text"/>
    <w:basedOn w:val="DefaultParagraphFont"/>
    <w:rsid w:val="00CC3E1F"/>
  </w:style>
  <w:style w:type="paragraph" w:customStyle="1" w:styleId="StyleStyle411ptBoldBorderSinglesolidlineAuto0">
    <w:name w:val="Style Style4 + 11 pt Bold Border: : (Single solid line Auto  0...."/>
    <w:basedOn w:val="Normal"/>
    <w:link w:val="StyleStyle411ptBoldBorderSinglesolidlineAuto0Char"/>
    <w:qFormat/>
    <w:rsid w:val="00CC3E1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C3E1F"/>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CC3E1F"/>
  </w:style>
  <w:style w:type="paragraph" w:customStyle="1" w:styleId="StyleStyle112pt">
    <w:name w:val="Style Style1 + 12 pt"/>
    <w:basedOn w:val="Normal"/>
    <w:link w:val="StyleStyle112ptChar"/>
    <w:qFormat/>
    <w:rsid w:val="00CC3E1F"/>
    <w:pPr>
      <w:contextualSpacing/>
    </w:pPr>
    <w:rPr>
      <w:rFonts w:eastAsia="SimSun"/>
      <w:u w:val="single"/>
      <w:lang w:eastAsia="zh-CN"/>
    </w:rPr>
  </w:style>
  <w:style w:type="character" w:customStyle="1" w:styleId="StyleStyle112ptChar">
    <w:name w:val="Style Style1 + 12 pt Char"/>
    <w:basedOn w:val="DefaultParagraphFont"/>
    <w:link w:val="StyleStyle112pt"/>
    <w:rsid w:val="00CC3E1F"/>
    <w:rPr>
      <w:rFonts w:ascii="Arial" w:eastAsia="SimSun" w:hAnsi="Arial" w:cs="Arial"/>
      <w:u w:val="single"/>
      <w:lang w:eastAsia="zh-CN"/>
    </w:rPr>
  </w:style>
  <w:style w:type="paragraph" w:customStyle="1" w:styleId="MinimizedText">
    <w:name w:val="Minimized Text"/>
    <w:basedOn w:val="Normal"/>
    <w:link w:val="MinimizedTextChar"/>
    <w:qFormat/>
    <w:rsid w:val="00CC3E1F"/>
    <w:pPr>
      <w:contextualSpacing/>
    </w:pPr>
    <w:rPr>
      <w:rFonts w:eastAsia="Times New Roman"/>
    </w:rPr>
  </w:style>
  <w:style w:type="character" w:customStyle="1" w:styleId="MinimizedTextChar">
    <w:name w:val="Minimized Text Char"/>
    <w:basedOn w:val="DefaultParagraphFont"/>
    <w:link w:val="MinimizedText"/>
    <w:rsid w:val="00CC3E1F"/>
    <w:rPr>
      <w:rFonts w:ascii="Arial" w:eastAsia="Times New Roman" w:hAnsi="Arial" w:cs="Arial"/>
    </w:rPr>
  </w:style>
  <w:style w:type="character" w:customStyle="1" w:styleId="term1">
    <w:name w:val="term1"/>
    <w:basedOn w:val="DefaultParagraphFont"/>
    <w:rsid w:val="00CC3E1F"/>
    <w:rPr>
      <w:b/>
      <w:bCs/>
    </w:rPr>
  </w:style>
  <w:style w:type="character" w:customStyle="1" w:styleId="Styleterm111ptUnderline">
    <w:name w:val="Style term1 + 11 pt Underline"/>
    <w:basedOn w:val="term1"/>
    <w:rsid w:val="00CC3E1F"/>
    <w:rPr>
      <w:b/>
      <w:bCs/>
      <w:sz w:val="20"/>
      <w:u w:val="single"/>
    </w:rPr>
  </w:style>
  <w:style w:type="paragraph" w:customStyle="1" w:styleId="StyleMinimizedTextArialNarrow10pt">
    <w:name w:val="Style Minimized Text + Arial Narrow 10 pt"/>
    <w:basedOn w:val="MinimizedText"/>
    <w:link w:val="StyleMinimizedTextArialNarrow10ptChar"/>
    <w:qFormat/>
    <w:rsid w:val="00CC3E1F"/>
  </w:style>
  <w:style w:type="character" w:customStyle="1" w:styleId="StyleMinimizedTextArialNarrow10ptChar">
    <w:name w:val="Style Minimized Text + Arial Narrow 10 pt Char"/>
    <w:basedOn w:val="MinimizedTextChar"/>
    <w:link w:val="StyleMinimizedTextArialNarrow10pt"/>
    <w:rsid w:val="00CC3E1F"/>
    <w:rPr>
      <w:rFonts w:ascii="Arial" w:eastAsia="Times New Roman" w:hAnsi="Arial" w:cs="Arial"/>
    </w:rPr>
  </w:style>
  <w:style w:type="character" w:customStyle="1" w:styleId="Styleunderline11ptBold">
    <w:name w:val="Style underline + 11 pt Bold"/>
    <w:basedOn w:val="underline"/>
    <w:rsid w:val="00CC3E1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C3E1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C3E1F"/>
    <w:rPr>
      <w:rFonts w:ascii="Arial" w:eastAsia="Times New Roman" w:hAnsi="Arial" w:cs="Arial"/>
      <w:u w:val="single"/>
      <w:bdr w:val="single" w:sz="4" w:space="0" w:color="auto"/>
    </w:rPr>
  </w:style>
  <w:style w:type="character" w:customStyle="1" w:styleId="Style9pt">
    <w:name w:val="Style 9 pt"/>
    <w:basedOn w:val="DefaultParagraphFont"/>
    <w:rsid w:val="00CC3E1F"/>
    <w:rPr>
      <w:rFonts w:ascii="Times New Roman" w:hAnsi="Times New Roman"/>
      <w:sz w:val="20"/>
    </w:rPr>
  </w:style>
  <w:style w:type="paragraph" w:customStyle="1" w:styleId="StyleStyle49pt3">
    <w:name w:val="Style Style4 + 9 pt3"/>
    <w:basedOn w:val="Style4"/>
    <w:link w:val="StyleStyle49pt3Char"/>
    <w:qFormat/>
    <w:rsid w:val="00CC3E1F"/>
    <w:rPr>
      <w:rFonts w:cs="Times New Roman"/>
    </w:rPr>
  </w:style>
  <w:style w:type="character" w:customStyle="1" w:styleId="StyleStyle49pt3Char">
    <w:name w:val="Style Style4 + 9 pt3 Char"/>
    <w:basedOn w:val="Style4Char"/>
    <w:link w:val="StyleStyle49pt3"/>
    <w:rsid w:val="00CC3E1F"/>
    <w:rPr>
      <w:rFonts w:ascii="Arial" w:eastAsia="Times New Roman" w:hAnsi="Arial" w:cs="Times New Roman"/>
      <w:u w:val="single"/>
    </w:rPr>
  </w:style>
  <w:style w:type="paragraph" w:customStyle="1" w:styleId="StyleStyle4Bold">
    <w:name w:val="Style Style4 + Bold"/>
    <w:basedOn w:val="Style4"/>
    <w:link w:val="StyleStyle4BoldChar"/>
    <w:qFormat/>
    <w:rsid w:val="00CC3E1F"/>
    <w:rPr>
      <w:rFonts w:cs="Times New Roman"/>
      <w:b/>
      <w:bCs/>
    </w:rPr>
  </w:style>
  <w:style w:type="character" w:customStyle="1" w:styleId="StyleStyle4BoldChar">
    <w:name w:val="Style Style4 + Bold Char"/>
    <w:basedOn w:val="Style4Char"/>
    <w:link w:val="StyleStyle4Bold"/>
    <w:rsid w:val="00CC3E1F"/>
    <w:rPr>
      <w:rFonts w:ascii="Arial" w:eastAsia="Times New Roman" w:hAnsi="Arial" w:cs="Times New Roman"/>
      <w:b/>
      <w:bCs/>
      <w:u w:val="single"/>
    </w:rPr>
  </w:style>
  <w:style w:type="character" w:customStyle="1" w:styleId="CharChar11">
    <w:name w:val="Char Char11"/>
    <w:basedOn w:val="DefaultParagraphFont"/>
    <w:rsid w:val="00CC3E1F"/>
    <w:rPr>
      <w:rFonts w:cs="Arial"/>
      <w:bCs/>
      <w:szCs w:val="26"/>
      <w:u w:val="single"/>
      <w:lang w:val="en-US" w:eastAsia="en-US" w:bidi="ar-SA"/>
    </w:rPr>
  </w:style>
  <w:style w:type="character" w:customStyle="1" w:styleId="authorbio">
    <w:name w:val="authorbio"/>
    <w:basedOn w:val="DefaultParagraphFont"/>
    <w:rsid w:val="00CC3E1F"/>
  </w:style>
  <w:style w:type="character" w:customStyle="1" w:styleId="a">
    <w:name w:val="a"/>
    <w:basedOn w:val="DefaultParagraphFont"/>
    <w:rsid w:val="00CC3E1F"/>
  </w:style>
  <w:style w:type="character" w:customStyle="1" w:styleId="StyleStyleUnderline411pt">
    <w:name w:val="Style Style Underline4 + 11 pt"/>
    <w:basedOn w:val="DefaultParagraphFont"/>
    <w:rsid w:val="00CC3E1F"/>
    <w:rPr>
      <w:sz w:val="20"/>
      <w:u w:val="single"/>
    </w:rPr>
  </w:style>
  <w:style w:type="character" w:customStyle="1" w:styleId="StyleStyleUnderline411ptBold">
    <w:name w:val="Style Style Underline4 + 11 pt Bold"/>
    <w:basedOn w:val="DefaultParagraphFont"/>
    <w:rsid w:val="00CC3E1F"/>
    <w:rPr>
      <w:b/>
      <w:bCs/>
      <w:sz w:val="20"/>
      <w:u w:val="single"/>
    </w:rPr>
  </w:style>
  <w:style w:type="character" w:customStyle="1" w:styleId="StyleStyleUnderline311pt">
    <w:name w:val="Style Style Underline3 + 11 pt"/>
    <w:basedOn w:val="DefaultParagraphFont"/>
    <w:rsid w:val="00CC3E1F"/>
    <w:rPr>
      <w:sz w:val="20"/>
      <w:u w:val="single"/>
    </w:rPr>
  </w:style>
  <w:style w:type="character" w:customStyle="1" w:styleId="StyleStyleUnderline311ptBold">
    <w:name w:val="Style Style Underline3 + 11 pt Bold"/>
    <w:basedOn w:val="DefaultParagraphFont"/>
    <w:rsid w:val="00CC3E1F"/>
    <w:rPr>
      <w:b/>
      <w:bCs/>
      <w:sz w:val="20"/>
      <w:u w:val="single"/>
    </w:rPr>
  </w:style>
  <w:style w:type="character" w:customStyle="1" w:styleId="StyleUnderline3">
    <w:name w:val="Style Underline3"/>
    <w:basedOn w:val="DefaultParagraphFont"/>
    <w:rsid w:val="00CC3E1F"/>
    <w:rPr>
      <w:u w:val="single"/>
    </w:rPr>
  </w:style>
  <w:style w:type="paragraph" w:customStyle="1" w:styleId="StyleStyle111ptBorderSinglesolidlineAuto05ptL">
    <w:name w:val="Style Style1 + 11 pt Border: : (Single solid line Auto  0.5 pt L..."/>
    <w:link w:val="StyleStyle111ptBorderSinglesolidlineAuto05ptLChar"/>
    <w:qFormat/>
    <w:rsid w:val="00CC3E1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C3E1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C3E1F"/>
    <w:rPr>
      <w:u w:val="single"/>
    </w:rPr>
  </w:style>
  <w:style w:type="character" w:customStyle="1" w:styleId="CardsFont12pt0">
    <w:name w:val="Cards + Font 12pt"/>
    <w:basedOn w:val="DefaultParagraphFont"/>
    <w:rsid w:val="00CC3E1F"/>
    <w:rPr>
      <w:rFonts w:ascii="Times New Roman" w:eastAsia="Calibri" w:hAnsi="Times New Roman" w:cs="Times New Roman"/>
      <w:sz w:val="24"/>
      <w:szCs w:val="20"/>
      <w:u w:val="single"/>
    </w:rPr>
  </w:style>
  <w:style w:type="paragraph" w:customStyle="1" w:styleId="Circled">
    <w:name w:val="Circled"/>
    <w:link w:val="CircledChar"/>
    <w:qFormat/>
    <w:rsid w:val="00CC3E1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C3E1F"/>
    <w:rPr>
      <w:rFonts w:ascii="Times New Roman" w:eastAsia="MS Mincho" w:hAnsi="Times New Roman" w:cs="Times New Roman"/>
      <w:b/>
      <w:szCs w:val="20"/>
      <w:u w:val="single"/>
      <w:lang w:eastAsia="ja-JP"/>
    </w:rPr>
  </w:style>
  <w:style w:type="character" w:customStyle="1" w:styleId="base">
    <w:name w:val="base"/>
    <w:basedOn w:val="DefaultParagraphFont"/>
    <w:rsid w:val="00CC3E1F"/>
  </w:style>
  <w:style w:type="character" w:customStyle="1" w:styleId="part-of-speech">
    <w:name w:val="part-of-speech"/>
    <w:basedOn w:val="DefaultParagraphFont"/>
    <w:rsid w:val="00CC3E1F"/>
  </w:style>
  <w:style w:type="character" w:customStyle="1" w:styleId="sep">
    <w:name w:val="sep"/>
    <w:basedOn w:val="DefaultParagraphFont"/>
    <w:rsid w:val="00CC3E1F"/>
  </w:style>
  <w:style w:type="character" w:customStyle="1" w:styleId="pron">
    <w:name w:val="pron"/>
    <w:basedOn w:val="DefaultParagraphFont"/>
    <w:rsid w:val="00CC3E1F"/>
  </w:style>
  <w:style w:type="paragraph" w:customStyle="1" w:styleId="StyleStyle4LatinTimesNewRomanAsianSimSun">
    <w:name w:val="Style Style4 + (Latin) Times New Roman (Asian) SimSun"/>
    <w:basedOn w:val="Normal"/>
    <w:link w:val="StyleStyle4LatinTimesNewRomanAsianSimSunChar"/>
    <w:qFormat/>
    <w:rsid w:val="00CC3E1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C3E1F"/>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C3E1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C3E1F"/>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CC3E1F"/>
    <w:rPr>
      <w:rFonts w:cs="Arial"/>
      <w:b/>
      <w:bCs/>
      <w:iCs/>
      <w:lang w:val="en-US" w:eastAsia="en-US" w:bidi="ar-SA"/>
    </w:rPr>
  </w:style>
  <w:style w:type="paragraph" w:styleId="Subtitle">
    <w:name w:val="Subtitle"/>
    <w:aliases w:val="Underlined card text"/>
    <w:basedOn w:val="Normal"/>
    <w:next w:val="Normal"/>
    <w:link w:val="SubtitleChar"/>
    <w:uiPriority w:val="99"/>
    <w:qFormat/>
    <w:rsid w:val="00CC3E1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CC3E1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C3E1F"/>
    <w:rPr>
      <w:rFonts w:cs="Times New Roman"/>
    </w:rPr>
  </w:style>
  <w:style w:type="character" w:customStyle="1" w:styleId="StyleStyle411pt1Char">
    <w:name w:val="Style Style4 + 11 pt1 Char"/>
    <w:basedOn w:val="Style4Char"/>
    <w:link w:val="StyleStyle411pt1"/>
    <w:rsid w:val="00CC3E1F"/>
    <w:rPr>
      <w:rFonts w:ascii="Arial" w:eastAsia="Times New Roman" w:hAnsi="Arial" w:cs="Times New Roman"/>
      <w:u w:val="single"/>
    </w:rPr>
  </w:style>
  <w:style w:type="character" w:customStyle="1" w:styleId="BoldandUnderlineCharChar2">
    <w:name w:val="Bold and Underline Char Char2"/>
    <w:basedOn w:val="DefaultParagraphFont"/>
    <w:rsid w:val="00CC3E1F"/>
    <w:rPr>
      <w:b/>
      <w:u w:val="single"/>
      <w:lang w:val="en-US" w:eastAsia="en-US" w:bidi="ar-SA"/>
    </w:rPr>
  </w:style>
  <w:style w:type="character" w:customStyle="1" w:styleId="StyleUnderlineCharChar111pt">
    <w:name w:val="Style Underline Char Char1 + 11 pt"/>
    <w:basedOn w:val="DefaultParagraphFont"/>
    <w:rsid w:val="00CC3E1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C3E1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C3E1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C3E1F"/>
    <w:rPr>
      <w:sz w:val="22"/>
      <w:u w:val="single"/>
    </w:rPr>
  </w:style>
  <w:style w:type="paragraph" w:customStyle="1" w:styleId="StyleMinimizedTextArialNarrow9pt">
    <w:name w:val="Style Minimized Text + Arial Narrow 9 pt"/>
    <w:basedOn w:val="Normal"/>
    <w:link w:val="StyleMinimizedTextArialNarrow9ptChar"/>
    <w:qFormat/>
    <w:rsid w:val="00CC3E1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C3E1F"/>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CC3E1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C3E1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C3E1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C3E1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C3E1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C3E1F"/>
    <w:rPr>
      <w:b w:val="0"/>
      <w:bCs/>
      <w:sz w:val="20"/>
      <w:u w:val="single"/>
      <w:lang w:val="en-US" w:eastAsia="en-US" w:bidi="ar-SA"/>
    </w:rPr>
  </w:style>
  <w:style w:type="character" w:customStyle="1" w:styleId="Styleunderline9pt">
    <w:name w:val="Style underline + 9 pt"/>
    <w:basedOn w:val="underline"/>
    <w:rsid w:val="00CC3E1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C3E1F"/>
    <w:rPr>
      <w:rFonts w:ascii="Times New Roman" w:hAnsi="Times New Roman"/>
      <w:sz w:val="20"/>
    </w:rPr>
  </w:style>
  <w:style w:type="character" w:customStyle="1" w:styleId="Styleunderline9pt1">
    <w:name w:val="Style underline + 9 pt1"/>
    <w:basedOn w:val="underline"/>
    <w:rsid w:val="00CC3E1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C3E1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C3E1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C3E1F"/>
    <w:rPr>
      <w:b/>
      <w:bCs/>
      <w:noProof w:val="0"/>
      <w:sz w:val="20"/>
      <w:u w:val="single"/>
      <w:lang w:val="en-US" w:eastAsia="en-US" w:bidi="ar-SA"/>
    </w:rPr>
  </w:style>
  <w:style w:type="character" w:customStyle="1" w:styleId="Hyperlink23">
    <w:name w:val="Hyperlink23"/>
    <w:basedOn w:val="DefaultParagraphFont"/>
    <w:rsid w:val="00CC3E1F"/>
    <w:rPr>
      <w:color w:val="3300CC"/>
      <w:u w:val="single"/>
    </w:rPr>
  </w:style>
  <w:style w:type="paragraph" w:customStyle="1" w:styleId="cardCharChar">
    <w:name w:val="card Char Char"/>
    <w:basedOn w:val="Normal"/>
    <w:link w:val="cardCharCharChar"/>
    <w:qFormat/>
    <w:rsid w:val="00CC3E1F"/>
    <w:pPr>
      <w:ind w:left="288" w:right="288"/>
      <w:contextualSpacing/>
    </w:pPr>
    <w:rPr>
      <w:rFonts w:eastAsia="Times New Roman"/>
      <w:szCs w:val="20"/>
    </w:rPr>
  </w:style>
  <w:style w:type="character" w:customStyle="1" w:styleId="cardCharCharChar">
    <w:name w:val="card Char Char Char"/>
    <w:basedOn w:val="DefaultParagraphFont"/>
    <w:link w:val="cardCharChar"/>
    <w:rsid w:val="00CC3E1F"/>
    <w:rPr>
      <w:rFonts w:ascii="Arial" w:eastAsia="Times New Roman" w:hAnsi="Arial" w:cs="Arial"/>
      <w:szCs w:val="20"/>
    </w:rPr>
  </w:style>
  <w:style w:type="character" w:customStyle="1" w:styleId="StyleunderlineArialNarrow9ptBold">
    <w:name w:val="Style underline + Arial Narrow 9 pt Bold"/>
    <w:basedOn w:val="underline"/>
    <w:rsid w:val="00CC3E1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C3E1F"/>
  </w:style>
  <w:style w:type="character" w:customStyle="1" w:styleId="StylecardCharCharArialNarrow9ptChar">
    <w:name w:val="Style card Char Char + Arial Narrow 9 pt Char"/>
    <w:basedOn w:val="cardCharCharChar"/>
    <w:link w:val="StylecardCharCharArialNarrow9pt"/>
    <w:rsid w:val="00CC3E1F"/>
    <w:rPr>
      <w:rFonts w:ascii="Arial" w:eastAsia="Times New Roman" w:hAnsi="Arial" w:cs="Arial"/>
      <w:szCs w:val="20"/>
    </w:rPr>
  </w:style>
  <w:style w:type="character" w:customStyle="1" w:styleId="UnderlineCharCharChar">
    <w:name w:val="Underline Char Char Char"/>
    <w:basedOn w:val="DefaultParagraphFont"/>
    <w:rsid w:val="00CC3E1F"/>
    <w:rPr>
      <w:noProof w:val="0"/>
      <w:u w:val="single"/>
      <w:lang w:val="en-US" w:eastAsia="en-US" w:bidi="ar-SA"/>
    </w:rPr>
  </w:style>
  <w:style w:type="character" w:customStyle="1" w:styleId="CardTextChar1">
    <w:name w:val="Card Text Char1"/>
    <w:basedOn w:val="DefaultParagraphFont"/>
    <w:rsid w:val="00CC3E1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C3E1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C3E1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C3E1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C3E1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C3E1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C3E1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C3E1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C3E1F"/>
    <w:pPr>
      <w:contextualSpacing/>
    </w:pPr>
    <w:rPr>
      <w:rFonts w:eastAsia="Times New Roman"/>
    </w:rPr>
  </w:style>
  <w:style w:type="character" w:customStyle="1" w:styleId="TextsmallChar">
    <w:name w:val="Textsmall Char"/>
    <w:basedOn w:val="DefaultParagraphFont"/>
    <w:link w:val="Textsmall"/>
    <w:rsid w:val="00CC3E1F"/>
    <w:rPr>
      <w:rFonts w:ascii="Arial" w:eastAsia="Times New Roman" w:hAnsi="Arial" w:cs="Arial"/>
    </w:rPr>
  </w:style>
  <w:style w:type="character" w:customStyle="1" w:styleId="CharChar111">
    <w:name w:val="Char Char111"/>
    <w:basedOn w:val="DefaultParagraphFont"/>
    <w:rsid w:val="00CC3E1F"/>
    <w:rPr>
      <w:rFonts w:cs="Arial"/>
      <w:bCs/>
      <w:szCs w:val="26"/>
      <w:u w:val="single"/>
      <w:lang w:val="en-US" w:eastAsia="en-US" w:bidi="ar-SA"/>
    </w:rPr>
  </w:style>
  <w:style w:type="paragraph" w:customStyle="1" w:styleId="cardtextsmall">
    <w:name w:val="card text small"/>
    <w:basedOn w:val="Normal"/>
    <w:qFormat/>
    <w:rsid w:val="00CC3E1F"/>
    <w:pPr>
      <w:contextualSpacing/>
    </w:pPr>
    <w:rPr>
      <w:rFonts w:ascii="Arial Narrow" w:eastAsia="Times New Roman" w:hAnsi="Arial Narrow"/>
    </w:rPr>
  </w:style>
  <w:style w:type="character" w:customStyle="1" w:styleId="AUnterdline">
    <w:name w:val="AUnterdline"/>
    <w:qFormat/>
    <w:rsid w:val="00CC3E1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C3E1F"/>
    <w:rPr>
      <w:rFonts w:ascii="Times New Roman" w:hAnsi="Times New Roman"/>
      <w:b/>
      <w:bCs/>
      <w:sz w:val="20"/>
      <w:u w:val="single"/>
      <w:bdr w:val="single" w:sz="4" w:space="0" w:color="auto"/>
    </w:rPr>
  </w:style>
  <w:style w:type="character" w:customStyle="1" w:styleId="highlightedsearchterm">
    <w:name w:val="highlightedsearchterm"/>
    <w:rsid w:val="00CC3E1F"/>
  </w:style>
  <w:style w:type="character" w:customStyle="1" w:styleId="StyleUnderline1">
    <w:name w:val="Style Underline1"/>
    <w:basedOn w:val="DefaultParagraphFont"/>
    <w:rsid w:val="00CC3E1F"/>
    <w:rPr>
      <w:rFonts w:ascii="Times New Roman" w:hAnsi="Times New Roman"/>
      <w:sz w:val="20"/>
      <w:u w:val="single"/>
    </w:rPr>
  </w:style>
  <w:style w:type="paragraph" w:customStyle="1" w:styleId="CardIndented">
    <w:name w:val="Card (Indented)"/>
    <w:basedOn w:val="Normal"/>
    <w:link w:val="CardIndentedChar"/>
    <w:qFormat/>
    <w:rsid w:val="00CC3E1F"/>
    <w:pPr>
      <w:ind w:left="288"/>
      <w:contextualSpacing/>
    </w:pPr>
  </w:style>
  <w:style w:type="paragraph" w:customStyle="1" w:styleId="StyleStyle49pt10">
    <w:name w:val="Style Style4 + 9 pt10"/>
    <w:basedOn w:val="Style4"/>
    <w:link w:val="StyleStyle49pt10Char"/>
    <w:qFormat/>
    <w:rsid w:val="00CC3E1F"/>
    <w:rPr>
      <w:rFonts w:cs="Times New Roman"/>
    </w:rPr>
  </w:style>
  <w:style w:type="character" w:customStyle="1" w:styleId="StyleStyle49pt10Char">
    <w:name w:val="Style Style4 + 9 pt10 Char"/>
    <w:basedOn w:val="Style4Char"/>
    <w:link w:val="StyleStyle49pt10"/>
    <w:rsid w:val="00CC3E1F"/>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CC3E1F"/>
    <w:rPr>
      <w:rFonts w:cs="Times New Roman"/>
      <w:b/>
      <w:bCs/>
    </w:rPr>
  </w:style>
  <w:style w:type="character" w:customStyle="1" w:styleId="StyleStyle49ptBold7Char">
    <w:name w:val="Style Style4 + 9 pt Bold7 Char"/>
    <w:link w:val="StyleStyle49ptBold7"/>
    <w:rsid w:val="00CC3E1F"/>
    <w:rPr>
      <w:rFonts w:ascii="Arial" w:eastAsia="Times New Roman" w:hAnsi="Arial" w:cs="Times New Roman"/>
      <w:b/>
      <w:bCs/>
      <w:u w:val="single"/>
    </w:rPr>
  </w:style>
  <w:style w:type="paragraph" w:customStyle="1" w:styleId="NormalUnderline">
    <w:name w:val="Normal Underline"/>
    <w:basedOn w:val="Normal"/>
    <w:link w:val="NormalUnderlineChar"/>
    <w:qFormat/>
    <w:rsid w:val="00CC3E1F"/>
    <w:pPr>
      <w:ind w:left="288"/>
      <w:contextualSpacing/>
    </w:pPr>
    <w:rPr>
      <w:rFonts w:eastAsia="Times New Roman"/>
      <w:u w:val="single"/>
    </w:rPr>
  </w:style>
  <w:style w:type="character" w:customStyle="1" w:styleId="NormalUnderlineChar">
    <w:name w:val="Normal Underline Char"/>
    <w:link w:val="NormalUnderline"/>
    <w:rsid w:val="00CC3E1F"/>
    <w:rPr>
      <w:rFonts w:ascii="Arial" w:eastAsia="Times New Roman" w:hAnsi="Arial" w:cs="Arial"/>
      <w:u w:val="single"/>
    </w:rPr>
  </w:style>
  <w:style w:type="character" w:customStyle="1" w:styleId="DontRead">
    <w:name w:val="Don't Read"/>
    <w:qFormat/>
    <w:rsid w:val="00CC3E1F"/>
    <w:rPr>
      <w:rFonts w:ascii="Times New Roman" w:hAnsi="Times New Roman"/>
      <w:sz w:val="16"/>
    </w:rPr>
  </w:style>
  <w:style w:type="paragraph" w:customStyle="1" w:styleId="Underlinestyle">
    <w:name w:val="Underline style"/>
    <w:basedOn w:val="Normal"/>
    <w:qFormat/>
    <w:rsid w:val="00CC3E1F"/>
    <w:pPr>
      <w:contextualSpacing/>
    </w:pPr>
    <w:rPr>
      <w:rFonts w:eastAsia="Times New Roman"/>
      <w:u w:val="single"/>
    </w:rPr>
  </w:style>
  <w:style w:type="character" w:customStyle="1" w:styleId="Style11ptUnderline3">
    <w:name w:val="Style 11 pt Underline3"/>
    <w:rsid w:val="00CC3E1F"/>
    <w:rPr>
      <w:sz w:val="20"/>
      <w:u w:val="single"/>
    </w:rPr>
  </w:style>
  <w:style w:type="character" w:customStyle="1" w:styleId="27">
    <w:name w:val="27"/>
    <w:rsid w:val="00CC3E1F"/>
    <w:rPr>
      <w:rFonts w:cs="Arial"/>
      <w:bCs/>
      <w:sz w:val="20"/>
      <w:u w:val="single"/>
      <w:lang w:val="en-US" w:eastAsia="en-US" w:bidi="ar-SA"/>
    </w:rPr>
  </w:style>
  <w:style w:type="character" w:customStyle="1" w:styleId="2">
    <w:name w:val="2"/>
    <w:rsid w:val="00CC3E1F"/>
    <w:rPr>
      <w:rFonts w:cs="Arial"/>
      <w:bCs/>
      <w:sz w:val="20"/>
      <w:u w:val="single"/>
      <w:lang w:val="en-US" w:eastAsia="en-US" w:bidi="ar-SA"/>
    </w:rPr>
  </w:style>
  <w:style w:type="character" w:customStyle="1" w:styleId="Style9ptUnderline11">
    <w:name w:val="Style 9 pt Underline11"/>
    <w:basedOn w:val="DefaultParagraphFont"/>
    <w:rsid w:val="00CC3E1F"/>
    <w:rPr>
      <w:sz w:val="20"/>
      <w:u w:val="single"/>
    </w:rPr>
  </w:style>
  <w:style w:type="character" w:customStyle="1" w:styleId="Style9ptBoldUnderline5">
    <w:name w:val="Style 9 pt Bold Underline5"/>
    <w:basedOn w:val="DefaultParagraphFont"/>
    <w:rsid w:val="00CC3E1F"/>
    <w:rPr>
      <w:b/>
      <w:bCs/>
      <w:sz w:val="20"/>
      <w:u w:val="single"/>
    </w:rPr>
  </w:style>
  <w:style w:type="character" w:customStyle="1" w:styleId="CharChar114">
    <w:name w:val="Char Char114"/>
    <w:basedOn w:val="DefaultParagraphFont"/>
    <w:rsid w:val="00CC3E1F"/>
    <w:rPr>
      <w:rFonts w:cs="Arial"/>
      <w:bCs/>
      <w:szCs w:val="26"/>
      <w:u w:val="single"/>
      <w:lang w:val="en-US" w:eastAsia="en-US" w:bidi="ar-SA"/>
    </w:rPr>
  </w:style>
  <w:style w:type="character" w:customStyle="1" w:styleId="CharChar113">
    <w:name w:val="Char Char113"/>
    <w:basedOn w:val="DefaultParagraphFont"/>
    <w:rsid w:val="00CC3E1F"/>
    <w:rPr>
      <w:rFonts w:cs="Arial"/>
      <w:bCs/>
      <w:szCs w:val="26"/>
      <w:u w:val="single"/>
      <w:lang w:val="en-US" w:eastAsia="en-US" w:bidi="ar-SA"/>
    </w:rPr>
  </w:style>
  <w:style w:type="character" w:customStyle="1" w:styleId="CharChar112">
    <w:name w:val="Char Char112"/>
    <w:basedOn w:val="DefaultParagraphFont"/>
    <w:rsid w:val="00CC3E1F"/>
    <w:rPr>
      <w:rFonts w:cs="Arial"/>
      <w:bCs/>
      <w:szCs w:val="26"/>
      <w:u w:val="single"/>
      <w:lang w:val="en-US" w:eastAsia="en-US" w:bidi="ar-SA"/>
    </w:rPr>
  </w:style>
  <w:style w:type="character" w:customStyle="1" w:styleId="ssl0">
    <w:name w:val="ss_l0"/>
    <w:basedOn w:val="DefaultParagraphFont"/>
    <w:rsid w:val="00CC3E1F"/>
  </w:style>
  <w:style w:type="character" w:customStyle="1" w:styleId="CommentSubjectChar">
    <w:name w:val="Comment Subject Char"/>
    <w:basedOn w:val="CommentTextChar"/>
    <w:link w:val="CommentSubject"/>
    <w:rsid w:val="00CC3E1F"/>
    <w:rPr>
      <w:rFonts w:ascii="Arial" w:eastAsia="DengXian" w:hAnsi="Arial" w:cs="Arial"/>
      <w:b/>
      <w:bCs/>
      <w:sz w:val="24"/>
      <w:szCs w:val="20"/>
    </w:rPr>
  </w:style>
  <w:style w:type="paragraph" w:styleId="CommentSubject">
    <w:name w:val="annotation subject"/>
    <w:basedOn w:val="CommentText"/>
    <w:next w:val="CommentText"/>
    <w:link w:val="CommentSubjectChar"/>
    <w:rsid w:val="00CC3E1F"/>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C3E1F"/>
    <w:rPr>
      <w:rFonts w:ascii="Arial" w:hAnsi="Arial" w:cs="Arial"/>
      <w:b/>
      <w:bCs/>
      <w:sz w:val="20"/>
      <w:szCs w:val="20"/>
    </w:rPr>
  </w:style>
  <w:style w:type="paragraph" w:customStyle="1" w:styleId="WW-Default1">
    <w:name w:val="WW-Default1"/>
    <w:basedOn w:val="Normal"/>
    <w:qFormat/>
    <w:rsid w:val="00CC3E1F"/>
    <w:pPr>
      <w:suppressAutoHyphens/>
      <w:contextualSpacing/>
    </w:pPr>
    <w:rPr>
      <w:rFonts w:eastAsia="Times New Roman"/>
      <w:b/>
      <w:bCs/>
      <w:szCs w:val="20"/>
      <w:lang w:eastAsia="ar-SA"/>
    </w:rPr>
  </w:style>
  <w:style w:type="paragraph" w:customStyle="1" w:styleId="Normal1">
    <w:name w:val="Normal1"/>
    <w:basedOn w:val="BodyText"/>
    <w:qFormat/>
    <w:rsid w:val="00CC3E1F"/>
    <w:pPr>
      <w:spacing w:before="100" w:beforeAutospacing="1" w:after="100" w:afterAutospacing="1"/>
    </w:pPr>
    <w:rPr>
      <w:rFonts w:eastAsia="Times New Roman"/>
      <w:sz w:val="24"/>
    </w:rPr>
  </w:style>
  <w:style w:type="character" w:customStyle="1" w:styleId="zoomme">
    <w:name w:val="zoomme"/>
    <w:basedOn w:val="DefaultParagraphFont"/>
    <w:rsid w:val="00CC3E1F"/>
  </w:style>
  <w:style w:type="character" w:customStyle="1" w:styleId="Date1">
    <w:name w:val="Date1"/>
    <w:basedOn w:val="DefaultParagraphFont"/>
    <w:rsid w:val="00CC3E1F"/>
  </w:style>
  <w:style w:type="character" w:customStyle="1" w:styleId="classauthor">
    <w:name w:val="class=&quot;author&quot;"/>
    <w:basedOn w:val="DefaultParagraphFont"/>
    <w:rsid w:val="00CC3E1F"/>
  </w:style>
  <w:style w:type="paragraph" w:customStyle="1" w:styleId="CardStyle">
    <w:name w:val="Card Style"/>
    <w:basedOn w:val="Normal"/>
    <w:link w:val="CardStyleChar"/>
    <w:qFormat/>
    <w:rsid w:val="00CC3E1F"/>
    <w:pPr>
      <w:contextualSpacing/>
    </w:pPr>
    <w:rPr>
      <w:rFonts w:eastAsia="Times New Roman"/>
    </w:rPr>
  </w:style>
  <w:style w:type="character" w:customStyle="1" w:styleId="CharCharChar">
    <w:name w:val="Char Char Char"/>
    <w:basedOn w:val="DefaultParagraphFont"/>
    <w:rsid w:val="00CC3E1F"/>
    <w:rPr>
      <w:rFonts w:cs="Arial"/>
      <w:bCs/>
      <w:szCs w:val="26"/>
      <w:u w:val="single"/>
      <w:lang w:val="en-US" w:eastAsia="en-US" w:bidi="ar-SA"/>
    </w:rPr>
  </w:style>
  <w:style w:type="character" w:customStyle="1" w:styleId="texto1">
    <w:name w:val="texto1"/>
    <w:rsid w:val="00CC3E1F"/>
  </w:style>
  <w:style w:type="paragraph" w:customStyle="1" w:styleId="citenon-bold">
    <w:name w:val="cite non-bold"/>
    <w:basedOn w:val="Normal"/>
    <w:link w:val="citenon-boldChar"/>
    <w:qFormat/>
    <w:rsid w:val="00CC3E1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C3E1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C3E1F"/>
    <w:rPr>
      <w:rFonts w:ascii="Arial" w:eastAsia="Times New Roman" w:hAnsi="Arial" w:cs="Arial"/>
      <w:b/>
      <w:sz w:val="24"/>
      <w:szCs w:val="28"/>
    </w:rPr>
  </w:style>
  <w:style w:type="paragraph" w:customStyle="1" w:styleId="Style23">
    <w:name w:val="Style23"/>
    <w:basedOn w:val="Normal"/>
    <w:uiPriority w:val="99"/>
    <w:qFormat/>
    <w:rsid w:val="00CC3E1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C3E1F"/>
  </w:style>
  <w:style w:type="paragraph" w:customStyle="1" w:styleId="Tagtemplate">
    <w:name w:val="Tagtemplate"/>
    <w:basedOn w:val="Normal"/>
    <w:link w:val="TagtemplateChar"/>
    <w:autoRedefine/>
    <w:qFormat/>
    <w:rsid w:val="00CC3E1F"/>
    <w:pPr>
      <w:keepNext/>
      <w:keepLines/>
      <w:contextualSpacing/>
    </w:pPr>
    <w:rPr>
      <w:rFonts w:eastAsia="Calibri"/>
      <w:b/>
    </w:rPr>
  </w:style>
  <w:style w:type="character" w:customStyle="1" w:styleId="TagtemplateChar">
    <w:name w:val="Tagtemplate Char"/>
    <w:basedOn w:val="DefaultParagraphFont"/>
    <w:link w:val="Tagtemplate"/>
    <w:rsid w:val="00CC3E1F"/>
    <w:rPr>
      <w:rFonts w:ascii="Arial" w:eastAsia="Calibri" w:hAnsi="Arial" w:cs="Arial"/>
      <w:b/>
    </w:rPr>
  </w:style>
  <w:style w:type="character" w:customStyle="1" w:styleId="Styleunderline11ptBorderSinglesolidlineAuto05p">
    <w:name w:val="Style underline + 11 pt Border: : (Single solid line Auto  0.5 p..."/>
    <w:rsid w:val="00CC3E1F"/>
    <w:rPr>
      <w:sz w:val="20"/>
      <w:u w:val="single"/>
      <w:bdr w:val="single" w:sz="4" w:space="0" w:color="auto"/>
    </w:rPr>
  </w:style>
  <w:style w:type="paragraph" w:customStyle="1" w:styleId="Citation-FirstLine">
    <w:name w:val="Citation - First Line"/>
    <w:basedOn w:val="Normal"/>
    <w:next w:val="Normal"/>
    <w:autoRedefine/>
    <w:qFormat/>
    <w:rsid w:val="00CC3E1F"/>
    <w:pPr>
      <w:spacing w:line="240" w:lineRule="atLeast"/>
      <w:contextualSpacing/>
      <w:jc w:val="both"/>
    </w:pPr>
    <w:rPr>
      <w:rFonts w:ascii="Book Antiqua" w:eastAsia="Times New Roman" w:hAnsi="Book Antiqua"/>
    </w:rPr>
  </w:style>
  <w:style w:type="character" w:customStyle="1" w:styleId="CardText-Underlined">
    <w:name w:val="Card Text - Underlined"/>
    <w:rsid w:val="00CC3E1F"/>
    <w:rPr>
      <w:b/>
      <w:sz w:val="20"/>
      <w:u w:val="single"/>
    </w:rPr>
  </w:style>
  <w:style w:type="paragraph" w:customStyle="1" w:styleId="Citation-Complete">
    <w:name w:val="Citation - Complete"/>
    <w:basedOn w:val="Normal"/>
    <w:next w:val="Normal"/>
    <w:link w:val="Citation-CompleteChar"/>
    <w:autoRedefine/>
    <w:qFormat/>
    <w:rsid w:val="00CC3E1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C3E1F"/>
    <w:rPr>
      <w:rFonts w:ascii="Book Antiqua" w:eastAsia="Times New Roman" w:hAnsi="Book Antiqua" w:cs="Arial"/>
    </w:rPr>
  </w:style>
  <w:style w:type="character" w:customStyle="1" w:styleId="MicroTextChar0">
    <w:name w:val="MicroText Char"/>
    <w:link w:val="MicroText0"/>
    <w:rsid w:val="00CC3E1F"/>
    <w:rPr>
      <w:rFonts w:ascii="Arial Narrow" w:hAnsi="Arial Narrow"/>
      <w:sz w:val="12"/>
      <w:szCs w:val="24"/>
    </w:rPr>
  </w:style>
  <w:style w:type="paragraph" w:customStyle="1" w:styleId="TagCite">
    <w:name w:val="Tag/Cite"/>
    <w:basedOn w:val="Normal"/>
    <w:qFormat/>
    <w:rsid w:val="00CC3E1F"/>
    <w:pPr>
      <w:contextualSpacing/>
    </w:pPr>
    <w:rPr>
      <w:rFonts w:eastAsia="Times New Roman"/>
      <w:b/>
    </w:rPr>
  </w:style>
  <w:style w:type="character" w:customStyle="1" w:styleId="Style11ptItalicUnderline">
    <w:name w:val="Style 11 pt Italic Underline"/>
    <w:basedOn w:val="DefaultParagraphFont"/>
    <w:rsid w:val="00CC3E1F"/>
    <w:rPr>
      <w:i/>
      <w:iCs/>
      <w:sz w:val="20"/>
      <w:u w:val="single"/>
    </w:rPr>
  </w:style>
  <w:style w:type="character" w:customStyle="1" w:styleId="Style11ptItalic">
    <w:name w:val="Style 11 pt Italic"/>
    <w:basedOn w:val="DefaultParagraphFont"/>
    <w:rsid w:val="00CC3E1F"/>
    <w:rPr>
      <w:rFonts w:ascii="Times New Roman" w:hAnsi="Times New Roman"/>
      <w:i/>
      <w:iCs/>
      <w:sz w:val="20"/>
    </w:rPr>
  </w:style>
  <w:style w:type="character" w:customStyle="1" w:styleId="BoldandUnderlineChar">
    <w:name w:val="Bold and Underline Char"/>
    <w:basedOn w:val="DefaultParagraphFont"/>
    <w:link w:val="BoldandUnderline"/>
    <w:locked/>
    <w:rsid w:val="00CC3E1F"/>
    <w:rPr>
      <w:b/>
      <w:szCs w:val="24"/>
      <w:u w:val="single"/>
    </w:rPr>
  </w:style>
  <w:style w:type="paragraph" w:customStyle="1" w:styleId="BoldandUnderline">
    <w:name w:val="Bold and Underline"/>
    <w:basedOn w:val="Normal"/>
    <w:link w:val="BoldandUnderlineChar"/>
    <w:qFormat/>
    <w:rsid w:val="00CC3E1F"/>
    <w:pPr>
      <w:contextualSpacing/>
    </w:pPr>
    <w:rPr>
      <w:rFonts w:asciiTheme="minorHAnsi" w:hAnsiTheme="minorHAnsi" w:cstheme="minorBidi"/>
      <w:b/>
      <w:szCs w:val="24"/>
      <w:u w:val="single"/>
    </w:rPr>
  </w:style>
  <w:style w:type="character" w:customStyle="1" w:styleId="hdr">
    <w:name w:val="hdr"/>
    <w:basedOn w:val="DefaultParagraphFont"/>
    <w:rsid w:val="00CC3E1F"/>
  </w:style>
  <w:style w:type="paragraph" w:customStyle="1" w:styleId="StyleStyle49ptBold3">
    <w:name w:val="Style Style4 + 9 pt Bold3"/>
    <w:basedOn w:val="Style4"/>
    <w:link w:val="StyleStyle49ptBold3Char"/>
    <w:qFormat/>
    <w:rsid w:val="00CC3E1F"/>
    <w:rPr>
      <w:rFonts w:cs="Times New Roman"/>
      <w:b/>
      <w:bCs/>
    </w:rPr>
  </w:style>
  <w:style w:type="character" w:customStyle="1" w:styleId="StyleStyle49ptBold3Char">
    <w:name w:val="Style Style4 + 9 pt Bold3 Char"/>
    <w:basedOn w:val="Style4Char"/>
    <w:link w:val="StyleStyle49ptBold3"/>
    <w:rsid w:val="00CC3E1F"/>
    <w:rPr>
      <w:rFonts w:ascii="Arial" w:eastAsia="Times New Roman" w:hAnsi="Arial" w:cs="Times New Roman"/>
      <w:b/>
      <w:bCs/>
      <w:u w:val="single"/>
    </w:rPr>
  </w:style>
  <w:style w:type="character" w:customStyle="1" w:styleId="Style9ptUnderline6">
    <w:name w:val="Style 9 pt Underline6"/>
    <w:basedOn w:val="DefaultParagraphFont"/>
    <w:rsid w:val="00CC3E1F"/>
    <w:rPr>
      <w:sz w:val="20"/>
      <w:u w:val="single"/>
    </w:rPr>
  </w:style>
  <w:style w:type="character" w:customStyle="1" w:styleId="ct-with-fmlt">
    <w:name w:val="ct-with-fmlt"/>
    <w:basedOn w:val="DefaultParagraphFont"/>
    <w:rsid w:val="00CC3E1F"/>
  </w:style>
  <w:style w:type="paragraph" w:customStyle="1" w:styleId="TagText">
    <w:name w:val="TagText"/>
    <w:basedOn w:val="Normal"/>
    <w:uiPriority w:val="99"/>
    <w:qFormat/>
    <w:rsid w:val="00CC3E1F"/>
    <w:pPr>
      <w:contextualSpacing/>
    </w:pPr>
    <w:rPr>
      <w:b/>
    </w:rPr>
  </w:style>
  <w:style w:type="paragraph" w:customStyle="1" w:styleId="StyleStyle49pt">
    <w:name w:val="Style Style4 + 9 pt"/>
    <w:basedOn w:val="Normal"/>
    <w:link w:val="StyleStyle49ptChar"/>
    <w:qFormat/>
    <w:rsid w:val="00CC3E1F"/>
    <w:pPr>
      <w:contextualSpacing/>
    </w:pPr>
    <w:rPr>
      <w:rFonts w:eastAsia="Times New Roman"/>
      <w:u w:val="single"/>
    </w:rPr>
  </w:style>
  <w:style w:type="character" w:customStyle="1" w:styleId="StyleStyle49ptChar">
    <w:name w:val="Style Style4 + 9 pt Char"/>
    <w:basedOn w:val="DefaultParagraphFont"/>
    <w:link w:val="StyleStyle49pt"/>
    <w:rsid w:val="00CC3E1F"/>
    <w:rPr>
      <w:rFonts w:ascii="Arial" w:eastAsia="Times New Roman" w:hAnsi="Arial" w:cs="Arial"/>
      <w:u w:val="single"/>
    </w:rPr>
  </w:style>
  <w:style w:type="paragraph" w:customStyle="1" w:styleId="StyleStyle49ptBold">
    <w:name w:val="Style Style4 + 9 pt Bold"/>
    <w:basedOn w:val="Normal"/>
    <w:link w:val="StyleStyle49ptBoldChar"/>
    <w:qFormat/>
    <w:rsid w:val="00CC3E1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C3E1F"/>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CC3E1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C3E1F"/>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CC3E1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C3E1F"/>
    <w:rPr>
      <w:rFonts w:ascii="Arial" w:eastAsia="Times New Roman" w:hAnsi="Arial" w:cs="Arial"/>
      <w:b/>
      <w:bCs/>
      <w:szCs w:val="24"/>
      <w:u w:val="single"/>
    </w:rPr>
  </w:style>
  <w:style w:type="paragraph" w:customStyle="1" w:styleId="StyleUnderlined11pt">
    <w:name w:val="Style Underlined + 11 pt"/>
    <w:link w:val="StyleUnderlined11ptChar"/>
    <w:qFormat/>
    <w:rsid w:val="00CC3E1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C3E1F"/>
    <w:rPr>
      <w:rFonts w:ascii="Arial" w:eastAsia="Times New Roman" w:hAnsi="Arial" w:cs="Arial"/>
      <w:szCs w:val="24"/>
      <w:u w:val="single"/>
    </w:rPr>
  </w:style>
  <w:style w:type="character" w:customStyle="1" w:styleId="newscontent">
    <w:name w:val="newscontent"/>
    <w:rsid w:val="00CC3E1F"/>
  </w:style>
  <w:style w:type="character" w:customStyle="1" w:styleId="StyleUnderlinePatternClearYellow">
    <w:name w:val="Style Underline Pattern: Clear (Yellow)"/>
    <w:basedOn w:val="DefaultParagraphFont"/>
    <w:rsid w:val="00CC3E1F"/>
    <w:rPr>
      <w:u w:val="single"/>
      <w:shd w:val="clear" w:color="auto" w:fill="00FF00"/>
    </w:rPr>
  </w:style>
  <w:style w:type="paragraph" w:customStyle="1" w:styleId="StyleUnderlineChar11pt3">
    <w:name w:val="Style Underline Char + 11 pt3"/>
    <w:link w:val="StyleUnderlineChar11pt3Char"/>
    <w:qFormat/>
    <w:rsid w:val="00CC3E1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C3E1F"/>
    <w:rPr>
      <w:rFonts w:ascii="Arial Narrow" w:eastAsia="Times New Roman" w:hAnsi="Arial Narrow" w:cs="Arial"/>
      <w:szCs w:val="24"/>
      <w:u w:val="single"/>
    </w:rPr>
  </w:style>
  <w:style w:type="character" w:customStyle="1" w:styleId="date-display-single">
    <w:name w:val="date-display-single"/>
    <w:basedOn w:val="DefaultParagraphFont"/>
    <w:rsid w:val="00CC3E1F"/>
  </w:style>
  <w:style w:type="character" w:customStyle="1" w:styleId="BodyTextChar1">
    <w:name w:val="Body Text Char1"/>
    <w:aliases w:val="Very Small Text Char1,BT Char1,Author Char1"/>
    <w:basedOn w:val="DefaultParagraphFont"/>
    <w:uiPriority w:val="99"/>
    <w:qFormat/>
    <w:rsid w:val="00CC3E1F"/>
    <w:rPr>
      <w:rFonts w:ascii="Times New Roman" w:hAnsi="Times New Roman" w:cs="Times New Roman"/>
      <w:sz w:val="20"/>
    </w:rPr>
  </w:style>
  <w:style w:type="paragraph" w:customStyle="1" w:styleId="Cite2">
    <w:name w:val="Cite 2"/>
    <w:basedOn w:val="Normal"/>
    <w:qFormat/>
    <w:rsid w:val="00CC3E1F"/>
    <w:pPr>
      <w:contextualSpacing/>
    </w:pPr>
    <w:rPr>
      <w:rFonts w:eastAsia="MS Mincho"/>
      <w:b/>
      <w:u w:val="single"/>
    </w:rPr>
  </w:style>
  <w:style w:type="character" w:customStyle="1" w:styleId="StyleunderlineBold">
    <w:name w:val="Style underline + Bold"/>
    <w:basedOn w:val="underline"/>
    <w:rsid w:val="00CC3E1F"/>
    <w:rPr>
      <w:rFonts w:asciiTheme="minorHAnsi" w:hAnsiTheme="minorHAnsi" w:cs="Times New Roman"/>
      <w:b/>
      <w:bCs/>
      <w:iCs/>
      <w:sz w:val="20"/>
      <w:u w:val="single"/>
      <w:bdr w:val="single" w:sz="18" w:space="0" w:color="auto"/>
    </w:rPr>
  </w:style>
  <w:style w:type="paragraph" w:customStyle="1" w:styleId="cards0">
    <w:name w:val="cards"/>
    <w:basedOn w:val="Cites"/>
    <w:qFormat/>
    <w:rsid w:val="00CC3E1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C3E1F"/>
    <w:rPr>
      <w:sz w:val="20"/>
      <w:u w:val="single"/>
    </w:rPr>
  </w:style>
  <w:style w:type="character" w:customStyle="1" w:styleId="slug-pub-date">
    <w:name w:val="slug-pub-date"/>
    <w:basedOn w:val="DefaultParagraphFont"/>
    <w:rsid w:val="00CC3E1F"/>
  </w:style>
  <w:style w:type="character" w:customStyle="1" w:styleId="slug-vol">
    <w:name w:val="slug-vol"/>
    <w:basedOn w:val="DefaultParagraphFont"/>
    <w:rsid w:val="00CC3E1F"/>
  </w:style>
  <w:style w:type="character" w:customStyle="1" w:styleId="slug-issue">
    <w:name w:val="slug-issue"/>
    <w:basedOn w:val="DefaultParagraphFont"/>
    <w:rsid w:val="00CC3E1F"/>
  </w:style>
  <w:style w:type="character" w:customStyle="1" w:styleId="slug-pages">
    <w:name w:val="slug-pages"/>
    <w:basedOn w:val="DefaultParagraphFont"/>
    <w:rsid w:val="00CC3E1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C3E1F"/>
    <w:rPr>
      <w:b/>
      <w:bCs/>
      <w:strike w:val="0"/>
      <w:dstrike w:val="0"/>
      <w:sz w:val="24"/>
      <w:u w:val="none"/>
      <w:effect w:val="none"/>
    </w:rPr>
  </w:style>
  <w:style w:type="character" w:customStyle="1" w:styleId="tagchar">
    <w:name w:val="tagchar"/>
    <w:basedOn w:val="DefaultParagraphFont"/>
    <w:rsid w:val="00CC3E1F"/>
  </w:style>
  <w:style w:type="paragraph" w:customStyle="1" w:styleId="NormalText">
    <w:name w:val="Normal Text"/>
    <w:basedOn w:val="Normal"/>
    <w:link w:val="NormalTextChar"/>
    <w:autoRedefine/>
    <w:qFormat/>
    <w:rsid w:val="00CC3E1F"/>
    <w:pPr>
      <w:contextualSpacing/>
      <w:jc w:val="both"/>
    </w:pPr>
    <w:rPr>
      <w:rFonts w:eastAsia="Times New Roman"/>
      <w:szCs w:val="26"/>
    </w:rPr>
  </w:style>
  <w:style w:type="character" w:customStyle="1" w:styleId="pmterms11">
    <w:name w:val="pmterms11"/>
    <w:basedOn w:val="DefaultParagraphFont"/>
    <w:rsid w:val="00CC3E1F"/>
    <w:rPr>
      <w:b/>
      <w:bCs/>
      <w:i w:val="0"/>
      <w:iCs w:val="0"/>
      <w:color w:val="000000"/>
    </w:rPr>
  </w:style>
  <w:style w:type="character" w:customStyle="1" w:styleId="StyleUnderlineChar9ptBold">
    <w:name w:val="Style Underline Char + 9 pt Bold"/>
    <w:basedOn w:val="DefaultParagraphFont"/>
    <w:rsid w:val="00CC3E1F"/>
    <w:rPr>
      <w:rFonts w:ascii="Times New Roman" w:hAnsi="Times New Roman"/>
      <w:b/>
      <w:bCs/>
      <w:sz w:val="20"/>
      <w:u w:val="single"/>
      <w:lang w:val="en-US" w:eastAsia="en-US" w:bidi="ar-SA"/>
    </w:rPr>
  </w:style>
  <w:style w:type="character" w:customStyle="1" w:styleId="Style8pt">
    <w:name w:val="Style 8 pt"/>
    <w:basedOn w:val="DefaultParagraphFont"/>
    <w:rsid w:val="00CC3E1F"/>
    <w:rPr>
      <w:sz w:val="20"/>
    </w:rPr>
  </w:style>
  <w:style w:type="character" w:customStyle="1" w:styleId="UnderlineChar5Char">
    <w:name w:val="Underline Char5 Char"/>
    <w:basedOn w:val="DefaultParagraphFont"/>
    <w:rsid w:val="00CC3E1F"/>
    <w:rPr>
      <w:szCs w:val="24"/>
      <w:u w:val="single"/>
      <w:lang w:val="en-US" w:eastAsia="en-US" w:bidi="ar-SA"/>
    </w:rPr>
  </w:style>
  <w:style w:type="character" w:customStyle="1" w:styleId="BoldandUnderlineChar2Char1">
    <w:name w:val="Bold and Underline Char2 Char1"/>
    <w:basedOn w:val="DefaultParagraphFont"/>
    <w:rsid w:val="00CC3E1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C3E1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C3E1F"/>
    <w:rPr>
      <w:szCs w:val="24"/>
      <w:u w:val="single"/>
      <w:lang w:val="en-US" w:eastAsia="en-US" w:bidi="ar-SA"/>
    </w:rPr>
  </w:style>
  <w:style w:type="paragraph" w:customStyle="1" w:styleId="Language">
    <w:name w:val="Language"/>
    <w:basedOn w:val="Normal"/>
    <w:link w:val="LanguageChar"/>
    <w:qFormat/>
    <w:rsid w:val="00CC3E1F"/>
    <w:pPr>
      <w:contextualSpacing/>
    </w:pPr>
    <w:rPr>
      <w:rFonts w:eastAsia="Times New Roman"/>
      <w:strike/>
      <w:szCs w:val="20"/>
    </w:rPr>
  </w:style>
  <w:style w:type="character" w:customStyle="1" w:styleId="LanguageChar">
    <w:name w:val="Language Char"/>
    <w:basedOn w:val="DefaultParagraphFont"/>
    <w:link w:val="Language"/>
    <w:rsid w:val="00CC3E1F"/>
    <w:rPr>
      <w:rFonts w:ascii="Arial" w:eastAsia="Times New Roman" w:hAnsi="Arial" w:cs="Arial"/>
      <w:strike/>
      <w:szCs w:val="20"/>
    </w:rPr>
  </w:style>
  <w:style w:type="paragraph" w:customStyle="1" w:styleId="UnderlineChar3">
    <w:name w:val="Underline Char3"/>
    <w:basedOn w:val="Normal"/>
    <w:link w:val="UnderlineChar3Char"/>
    <w:qFormat/>
    <w:rsid w:val="00CC3E1F"/>
    <w:pPr>
      <w:contextualSpacing/>
    </w:pPr>
    <w:rPr>
      <w:rFonts w:eastAsia="Times New Roman"/>
      <w:u w:val="single"/>
    </w:rPr>
  </w:style>
  <w:style w:type="character" w:customStyle="1" w:styleId="UnderlineChar3Char">
    <w:name w:val="Underline Char3 Char"/>
    <w:basedOn w:val="DefaultParagraphFont"/>
    <w:link w:val="UnderlineChar3"/>
    <w:rsid w:val="00CC3E1F"/>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CC3E1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C3E1F"/>
    <w:rPr>
      <w:rFonts w:ascii="Arial" w:eastAsia="Times New Roman" w:hAnsi="Arial" w:cs="Arial"/>
      <w:b/>
      <w:u w:val="single"/>
    </w:rPr>
  </w:style>
  <w:style w:type="character" w:customStyle="1" w:styleId="UnderlineChar1">
    <w:name w:val="Underline Char1"/>
    <w:aliases w:val="Cards + Font: 12 pt Char1"/>
    <w:basedOn w:val="DefaultParagraphFont"/>
    <w:rsid w:val="00CC3E1F"/>
    <w:rPr>
      <w:szCs w:val="24"/>
      <w:u w:val="single"/>
      <w:lang w:val="en-US" w:eastAsia="en-US" w:bidi="ar-SA"/>
    </w:rPr>
  </w:style>
  <w:style w:type="character" w:customStyle="1" w:styleId="BoldandUnderlineChar1Char2Char">
    <w:name w:val="Bold and Underline Char1 Char2 Char"/>
    <w:basedOn w:val="DefaultParagraphFont"/>
    <w:rsid w:val="00CC3E1F"/>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CC3E1F"/>
    <w:rPr>
      <w:rFonts w:ascii="Arial Narrow" w:eastAsia="Times New Roman" w:hAnsi="Arial Narrow" w:cs="Arial"/>
    </w:rPr>
  </w:style>
  <w:style w:type="paragraph" w:customStyle="1" w:styleId="HotRoute">
    <w:name w:val="Hot Route"/>
    <w:basedOn w:val="Normal"/>
    <w:link w:val="HotRouteChar0"/>
    <w:qFormat/>
    <w:rsid w:val="00CC3E1F"/>
    <w:pPr>
      <w:ind w:left="144"/>
      <w:contextualSpacing/>
    </w:pPr>
    <w:rPr>
      <w:rFonts w:eastAsia="Times New Roman"/>
    </w:rPr>
  </w:style>
  <w:style w:type="paragraph" w:customStyle="1" w:styleId="Cardstyle0">
    <w:name w:val="Cardstyle"/>
    <w:basedOn w:val="Normal"/>
    <w:next w:val="Normal"/>
    <w:qFormat/>
    <w:rsid w:val="00CC3E1F"/>
    <w:pPr>
      <w:contextualSpacing/>
    </w:pPr>
    <w:rPr>
      <w:rFonts w:eastAsia="Times New Roman"/>
    </w:rPr>
  </w:style>
  <w:style w:type="character" w:customStyle="1" w:styleId="Style12ptBoldUnderline1">
    <w:name w:val="Style 12 pt Bold Underline1"/>
    <w:basedOn w:val="DefaultParagraphFont"/>
    <w:rsid w:val="00CC3E1F"/>
    <w:rPr>
      <w:b/>
      <w:bCs/>
      <w:sz w:val="24"/>
      <w:u w:val="single"/>
    </w:rPr>
  </w:style>
  <w:style w:type="character" w:customStyle="1" w:styleId="StyleEmphasisArial12ptBoldNotItalic">
    <w:name w:val="Style Emphasis + Arial 12 pt Bold Not Italic"/>
    <w:basedOn w:val="Emphasis"/>
    <w:rsid w:val="00CC3E1F"/>
    <w:rPr>
      <w:rFonts w:ascii="Arial" w:eastAsia="DengXian" w:hAnsi="Arial" w:cs="Times New Roman"/>
      <w:b w:val="0"/>
      <w:bCs/>
      <w:i w:val="0"/>
      <w:iCs/>
      <w:sz w:val="24"/>
      <w:u w:val="single"/>
      <w:bdr w:val="single" w:sz="8" w:space="0" w:color="auto"/>
    </w:rPr>
  </w:style>
  <w:style w:type="character" w:customStyle="1" w:styleId="DebateHighlighted">
    <w:name w:val="Debate Highlighted"/>
    <w:qFormat/>
    <w:rsid w:val="00CC3E1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C3E1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C3E1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C3E1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C3E1F"/>
    <w:rPr>
      <w:rFonts w:ascii="Times New Roman" w:hAnsi="Times New Roman"/>
      <w:sz w:val="20"/>
      <w:u w:val="single"/>
      <w:bdr w:val="none" w:sz="0" w:space="0" w:color="auto"/>
      <w:shd w:val="clear" w:color="auto" w:fill="C0C0C0"/>
    </w:rPr>
  </w:style>
  <w:style w:type="character" w:customStyle="1" w:styleId="smallChar">
    <w:name w:val="small Char"/>
    <w:rsid w:val="00CC3E1F"/>
    <w:rPr>
      <w:rFonts w:ascii="Calibri" w:eastAsia="Calibri" w:hAnsi="Calibri" w:cs="Calibri"/>
      <w:sz w:val="16"/>
      <w:szCs w:val="20"/>
      <w:lang w:val="x-none" w:eastAsia="x-none"/>
    </w:rPr>
  </w:style>
  <w:style w:type="paragraph" w:customStyle="1" w:styleId="HotRoute0">
    <w:name w:val="Hot Route!"/>
    <w:basedOn w:val="Normal"/>
    <w:qFormat/>
    <w:rsid w:val="00CC3E1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C3E1F"/>
    <w:rPr>
      <w:rFonts w:ascii="Times New Roman" w:hAnsi="Times New Roman" w:cs="Times New Roman"/>
      <w:sz w:val="16"/>
      <w:szCs w:val="16"/>
    </w:rPr>
  </w:style>
  <w:style w:type="character" w:customStyle="1" w:styleId="BodyText2Char1">
    <w:name w:val="Body Text 2 Char1"/>
    <w:aliases w:val="Tagging Char1"/>
    <w:basedOn w:val="DefaultParagraphFont"/>
    <w:rsid w:val="00CC3E1F"/>
    <w:rPr>
      <w:rFonts w:ascii="Times New Roman" w:hAnsi="Times New Roman" w:cs="Times New Roman"/>
      <w:sz w:val="20"/>
    </w:rPr>
  </w:style>
  <w:style w:type="character" w:customStyle="1" w:styleId="Heading2Char1CharCharCharCharCharC">
    <w:name w:val="Heading 2 Char1 Char Char Char Char Char C"/>
    <w:rsid w:val="00CC3E1F"/>
    <w:rPr>
      <w:rFonts w:cs="Arial"/>
      <w:b/>
      <w:bCs/>
      <w:iCs/>
      <w:sz w:val="24"/>
      <w:szCs w:val="28"/>
      <w:lang w:val="en-US" w:eastAsia="en-US" w:bidi="ar-SA"/>
    </w:rPr>
  </w:style>
  <w:style w:type="character" w:customStyle="1" w:styleId="underline1">
    <w:name w:val="underline1"/>
    <w:basedOn w:val="DefaultParagraphFont"/>
    <w:rsid w:val="00CC3E1F"/>
    <w:rPr>
      <w:u w:val="single"/>
    </w:rPr>
  </w:style>
  <w:style w:type="character" w:customStyle="1" w:styleId="author0">
    <w:name w:val="author"/>
    <w:basedOn w:val="DefaultParagraphFont"/>
    <w:rsid w:val="00CC3E1F"/>
    <w:rPr>
      <w:rFonts w:ascii="Times New Roman" w:hAnsi="Times New Roman"/>
      <w:b/>
      <w:sz w:val="24"/>
    </w:rPr>
  </w:style>
  <w:style w:type="character" w:customStyle="1" w:styleId="FontStyle291">
    <w:name w:val="Font Style291"/>
    <w:basedOn w:val="DefaultParagraphFont"/>
    <w:uiPriority w:val="99"/>
    <w:rsid w:val="00CC3E1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C3E1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C3E1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C3E1F"/>
    <w:rPr>
      <w:rFonts w:ascii="Arial" w:eastAsia="Times New Roman" w:hAnsi="Arial" w:cs="Arial"/>
    </w:rPr>
  </w:style>
  <w:style w:type="paragraph" w:customStyle="1" w:styleId="Cards1">
    <w:name w:val="Cards1"/>
    <w:basedOn w:val="Normal"/>
    <w:link w:val="Cards1Char"/>
    <w:qFormat/>
    <w:rsid w:val="00CC3E1F"/>
    <w:pPr>
      <w:ind w:left="288"/>
      <w:contextualSpacing/>
    </w:pPr>
    <w:rPr>
      <w:rFonts w:eastAsia="Times New Roman"/>
      <w:u w:val="single"/>
    </w:rPr>
  </w:style>
  <w:style w:type="character" w:customStyle="1" w:styleId="Cards1Char">
    <w:name w:val="Cards1 Char"/>
    <w:basedOn w:val="DefaultParagraphFont"/>
    <w:link w:val="Cards1"/>
    <w:rsid w:val="00CC3E1F"/>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CC3E1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C3E1F"/>
    <w:rPr>
      <w:rFonts w:ascii="Arial" w:eastAsia="Calibri" w:hAnsi="Arial" w:cs="Arial"/>
      <w:u w:val="single"/>
    </w:rPr>
  </w:style>
  <w:style w:type="character" w:customStyle="1" w:styleId="EmphasizeThis">
    <w:name w:val="EmphasizeThis"/>
    <w:rsid w:val="00CC3E1F"/>
    <w:rPr>
      <w:rFonts w:ascii="Georgia" w:hAnsi="Georgia"/>
      <w:b/>
      <w:iCs/>
      <w:sz w:val="24"/>
      <w:u w:val="thick"/>
    </w:rPr>
  </w:style>
  <w:style w:type="paragraph" w:customStyle="1" w:styleId="Stylecard8pt">
    <w:name w:val="Style card + 8 pt"/>
    <w:basedOn w:val="Normal"/>
    <w:link w:val="Stylecard8ptChar"/>
    <w:qFormat/>
    <w:rsid w:val="00CC3E1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C3E1F"/>
    <w:rPr>
      <w:rFonts w:ascii="Arial" w:eastAsia="Times New Roman" w:hAnsi="Arial" w:cs="Arial"/>
      <w:color w:val="000000"/>
      <w:szCs w:val="20"/>
      <w:u w:val="single"/>
      <w:lang w:eastAsia="ar-SA"/>
    </w:rPr>
  </w:style>
  <w:style w:type="character" w:customStyle="1" w:styleId="bhl">
    <w:name w:val="bhl"/>
    <w:basedOn w:val="DefaultParagraphFont"/>
    <w:rsid w:val="00CC3E1F"/>
  </w:style>
  <w:style w:type="paragraph" w:customStyle="1" w:styleId="TagGA11">
    <w:name w:val="Tag GA 11"/>
    <w:basedOn w:val="TOC1"/>
    <w:qFormat/>
    <w:rsid w:val="00CC3E1F"/>
    <w:pPr>
      <w:spacing w:before="0" w:after="160"/>
    </w:pPr>
    <w:rPr>
      <w:rFonts w:ascii="Georgia" w:eastAsia="Calibri" w:hAnsi="Georgia"/>
      <w:u w:val="none"/>
      <w:lang w:bidi="ar-SA"/>
    </w:rPr>
  </w:style>
  <w:style w:type="paragraph" w:customStyle="1" w:styleId="CiteCard">
    <w:name w:val="Cite/Card"/>
    <w:basedOn w:val="TOC2"/>
    <w:qFormat/>
    <w:rsid w:val="00CC3E1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C3E1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C3E1F"/>
    <w:rPr>
      <w:sz w:val="16"/>
      <w:szCs w:val="16"/>
    </w:rPr>
  </w:style>
  <w:style w:type="character" w:customStyle="1" w:styleId="DocumentMapChar1">
    <w:name w:val="Document Map Char1"/>
    <w:basedOn w:val="DefaultParagraphFont"/>
    <w:uiPriority w:val="99"/>
    <w:rsid w:val="00CC3E1F"/>
    <w:rPr>
      <w:rFonts w:ascii="Tahoma" w:hAnsi="Tahoma" w:cs="Tahoma"/>
      <w:sz w:val="16"/>
      <w:szCs w:val="16"/>
    </w:rPr>
  </w:style>
  <w:style w:type="character" w:customStyle="1" w:styleId="addmd">
    <w:name w:val="addmd"/>
    <w:basedOn w:val="DefaultParagraphFont"/>
    <w:rsid w:val="00CC3E1F"/>
  </w:style>
  <w:style w:type="paragraph" w:styleId="FootnoteText">
    <w:name w:val="footnote text"/>
    <w:basedOn w:val="Normal"/>
    <w:link w:val="FootnoteTextChar"/>
    <w:uiPriority w:val="99"/>
    <w:unhideWhenUsed/>
    <w:qFormat/>
    <w:rsid w:val="00CC3E1F"/>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CC3E1F"/>
    <w:rPr>
      <w:rFonts w:ascii="Arial" w:eastAsia="Calibri" w:hAnsi="Arial" w:cs="Arial"/>
      <w:szCs w:val="20"/>
      <w:lang w:eastAsia="zh-CN"/>
    </w:rPr>
  </w:style>
  <w:style w:type="character" w:customStyle="1" w:styleId="UnderlinedTextCharChar">
    <w:name w:val="Underlined Text Char Char"/>
    <w:basedOn w:val="DefaultParagraphFont"/>
    <w:rsid w:val="00CC3E1F"/>
    <w:rPr>
      <w:rFonts w:cs="Arial"/>
      <w:bCs/>
      <w:noProof w:val="0"/>
      <w:szCs w:val="26"/>
      <w:u w:val="single"/>
      <w:lang w:val="en-US" w:eastAsia="en-US" w:bidi="ar-SA"/>
    </w:rPr>
  </w:style>
  <w:style w:type="character" w:customStyle="1" w:styleId="StyleTimesNewRoman12ptBold">
    <w:name w:val="Style Times New Roman 12 pt Bold"/>
    <w:rsid w:val="00CC3E1F"/>
    <w:rPr>
      <w:b/>
      <w:bCs/>
      <w:sz w:val="24"/>
    </w:rPr>
  </w:style>
  <w:style w:type="character" w:customStyle="1" w:styleId="CardText1Char">
    <w:name w:val="Card Text 1 Char"/>
    <w:link w:val="CardText1"/>
    <w:rsid w:val="00CC3E1F"/>
    <w:rPr>
      <w:rFonts w:ascii="Georgia" w:hAnsi="Georgia"/>
      <w:color w:val="000000"/>
      <w:u w:val="single"/>
    </w:rPr>
  </w:style>
  <w:style w:type="character" w:customStyle="1" w:styleId="BoldUnderlining">
    <w:name w:val="Bold Underlining"/>
    <w:rsid w:val="00CC3E1F"/>
    <w:rPr>
      <w:u w:val="single"/>
    </w:rPr>
  </w:style>
  <w:style w:type="character" w:customStyle="1" w:styleId="Intemphasis">
    <w:name w:val="Intemphasis"/>
    <w:uiPriority w:val="1"/>
    <w:qFormat/>
    <w:rsid w:val="00CC3E1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C3E1F"/>
    <w:pPr>
      <w:ind w:left="288" w:right="288"/>
      <w:contextualSpacing/>
    </w:pPr>
    <w:rPr>
      <w:szCs w:val="16"/>
    </w:rPr>
  </w:style>
  <w:style w:type="character" w:customStyle="1" w:styleId="cardtextChar2">
    <w:name w:val="cardtext Char"/>
    <w:basedOn w:val="DefaultParagraphFont"/>
    <w:link w:val="cardtext0"/>
    <w:rsid w:val="00CC3E1F"/>
    <w:rPr>
      <w:rFonts w:ascii="Arial" w:hAnsi="Arial" w:cs="Arial"/>
      <w:szCs w:val="16"/>
    </w:rPr>
  </w:style>
  <w:style w:type="character" w:customStyle="1" w:styleId="BoldUnderlineChar1">
    <w:name w:val="BoldUnderline Char1"/>
    <w:rsid w:val="00CC3E1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C3E1F"/>
    <w:pPr>
      <w:spacing w:after="200"/>
      <w:contextualSpacing/>
    </w:pPr>
    <w:rPr>
      <w:rFonts w:eastAsia="Calibri"/>
      <w:u w:val="single"/>
    </w:rPr>
  </w:style>
  <w:style w:type="character" w:customStyle="1" w:styleId="UnderlinedCardTextChar">
    <w:name w:val="Underlined Card Text Char"/>
    <w:link w:val="UnderlinedCardText"/>
    <w:rsid w:val="00CC3E1F"/>
    <w:rPr>
      <w:rFonts w:ascii="Arial" w:eastAsia="Calibri" w:hAnsi="Arial" w:cs="Arial"/>
      <w:u w:val="single"/>
    </w:rPr>
  </w:style>
  <w:style w:type="character" w:customStyle="1" w:styleId="Hyperlink6">
    <w:name w:val="Hyperlink6"/>
    <w:basedOn w:val="DefaultParagraphFont"/>
    <w:rsid w:val="00CC3E1F"/>
    <w:rPr>
      <w:color w:val="3300CC"/>
      <w:u w:val="single"/>
    </w:rPr>
  </w:style>
  <w:style w:type="paragraph" w:customStyle="1" w:styleId="Tag12">
    <w:name w:val="Tag12"/>
    <w:basedOn w:val="Normal"/>
    <w:qFormat/>
    <w:rsid w:val="00CC3E1F"/>
    <w:pPr>
      <w:contextualSpacing/>
    </w:pPr>
    <w:rPr>
      <w:rFonts w:eastAsia="Cambria"/>
      <w:b/>
    </w:rPr>
  </w:style>
  <w:style w:type="paragraph" w:customStyle="1" w:styleId="Shrink8">
    <w:name w:val="Shrink8"/>
    <w:basedOn w:val="Normal"/>
    <w:qFormat/>
    <w:rsid w:val="00CC3E1F"/>
    <w:pPr>
      <w:contextualSpacing/>
    </w:pPr>
    <w:rPr>
      <w:rFonts w:eastAsia="Cambria"/>
    </w:rPr>
  </w:style>
  <w:style w:type="character" w:customStyle="1" w:styleId="highlight2">
    <w:name w:val="highlight2"/>
    <w:rsid w:val="00CC3E1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C3E1F"/>
    <w:pPr>
      <w:ind w:left="288"/>
      <w:contextualSpacing/>
    </w:pPr>
    <w:rPr>
      <w:rFonts w:eastAsia="Times New Roman"/>
      <w:u w:val="single"/>
    </w:rPr>
  </w:style>
  <w:style w:type="character" w:customStyle="1" w:styleId="UnderlineTextChar">
    <w:name w:val="Underline Text Char"/>
    <w:basedOn w:val="DefaultParagraphFont"/>
    <w:link w:val="UnderlineText"/>
    <w:rsid w:val="00CC3E1F"/>
    <w:rPr>
      <w:rFonts w:ascii="Arial" w:eastAsia="Times New Roman" w:hAnsi="Arial" w:cs="Arial"/>
      <w:u w:val="single"/>
    </w:rPr>
  </w:style>
  <w:style w:type="character" w:customStyle="1" w:styleId="il">
    <w:name w:val="il"/>
    <w:basedOn w:val="DefaultParagraphFont"/>
    <w:rsid w:val="00CC3E1F"/>
  </w:style>
  <w:style w:type="character" w:customStyle="1" w:styleId="commentstext">
    <w:name w:val="comments_text"/>
    <w:uiPriority w:val="99"/>
    <w:rsid w:val="00CC3E1F"/>
    <w:rPr>
      <w:rFonts w:cs="Times New Roman"/>
    </w:rPr>
  </w:style>
  <w:style w:type="paragraph" w:customStyle="1" w:styleId="Heading42">
    <w:name w:val="Heading 42"/>
    <w:basedOn w:val="Normal"/>
    <w:qFormat/>
    <w:rsid w:val="00CC3E1F"/>
    <w:pPr>
      <w:contextualSpacing/>
    </w:pPr>
    <w:rPr>
      <w:rFonts w:eastAsia="Times New Roman"/>
    </w:rPr>
  </w:style>
  <w:style w:type="paragraph" w:customStyle="1" w:styleId="DebateNormal">
    <w:name w:val="DebateNormal"/>
    <w:basedOn w:val="Normal"/>
    <w:link w:val="DebateNormalChar"/>
    <w:qFormat/>
    <w:rsid w:val="00CC3E1F"/>
    <w:pPr>
      <w:spacing w:line="276" w:lineRule="auto"/>
      <w:contextualSpacing/>
    </w:pPr>
    <w:rPr>
      <w:rFonts w:eastAsia="Calibri"/>
      <w:szCs w:val="20"/>
    </w:rPr>
  </w:style>
  <w:style w:type="character" w:customStyle="1" w:styleId="DebateNormalChar">
    <w:name w:val="DebateNormal Char"/>
    <w:basedOn w:val="DefaultParagraphFont"/>
    <w:link w:val="DebateNormal"/>
    <w:rsid w:val="00CC3E1F"/>
    <w:rPr>
      <w:rFonts w:ascii="Arial" w:eastAsia="Calibri" w:hAnsi="Arial" w:cs="Arial"/>
      <w:szCs w:val="20"/>
    </w:rPr>
  </w:style>
  <w:style w:type="paragraph" w:customStyle="1" w:styleId="NormalCite">
    <w:name w:val="NormalCite"/>
    <w:link w:val="NormalCiteChar"/>
    <w:qFormat/>
    <w:rsid w:val="00CC3E1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C3E1F"/>
    <w:rPr>
      <w:rFonts w:ascii="Times New Roman" w:hAnsi="Times New Roman" w:cs="Times New Roman"/>
      <w:sz w:val="18"/>
    </w:rPr>
  </w:style>
  <w:style w:type="character" w:customStyle="1" w:styleId="articletext">
    <w:name w:val="articletext"/>
    <w:basedOn w:val="DefaultParagraphFont"/>
    <w:rsid w:val="00CC3E1F"/>
  </w:style>
  <w:style w:type="character" w:customStyle="1" w:styleId="grey10">
    <w:name w:val="grey10"/>
    <w:basedOn w:val="DefaultParagraphFont"/>
    <w:rsid w:val="00CC3E1F"/>
  </w:style>
  <w:style w:type="character" w:customStyle="1" w:styleId="navy13bd">
    <w:name w:val="navy13bd"/>
    <w:basedOn w:val="DefaultParagraphFont"/>
    <w:rsid w:val="00CC3E1F"/>
  </w:style>
  <w:style w:type="character" w:customStyle="1" w:styleId="Style9ptUnderline2">
    <w:name w:val="Style 9 pt Underline2"/>
    <w:basedOn w:val="DefaultParagraphFont"/>
    <w:rsid w:val="00CC3E1F"/>
    <w:rPr>
      <w:sz w:val="20"/>
      <w:u w:val="single"/>
    </w:rPr>
  </w:style>
  <w:style w:type="character" w:customStyle="1" w:styleId="Style9ptBoldUnderline1">
    <w:name w:val="Style 9 pt Bold Underline1"/>
    <w:basedOn w:val="DefaultParagraphFont"/>
    <w:rsid w:val="00CC3E1F"/>
    <w:rPr>
      <w:b/>
      <w:bCs/>
      <w:sz w:val="20"/>
      <w:u w:val="single"/>
    </w:rPr>
  </w:style>
  <w:style w:type="character" w:customStyle="1" w:styleId="TagsCharChar">
    <w:name w:val="Tags Char Char"/>
    <w:basedOn w:val="DefaultParagraphFont"/>
    <w:rsid w:val="00CC3E1F"/>
    <w:rPr>
      <w:rFonts w:eastAsia="SimSun"/>
      <w:b/>
      <w:sz w:val="24"/>
      <w:lang w:val="en-US" w:eastAsia="zh-CN" w:bidi="ar-SA"/>
    </w:rPr>
  </w:style>
  <w:style w:type="paragraph" w:customStyle="1" w:styleId="cardCharCharCharChar">
    <w:name w:val="card Char Char Char Char"/>
    <w:basedOn w:val="Normal"/>
    <w:uiPriority w:val="99"/>
    <w:qFormat/>
    <w:rsid w:val="00CC3E1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C3E1F"/>
    <w:pPr>
      <w:contextualSpacing/>
    </w:pPr>
    <w:rPr>
      <w:rFonts w:ascii="Times" w:eastAsia="Times New Roman" w:hAnsi="Times"/>
    </w:rPr>
  </w:style>
  <w:style w:type="paragraph" w:customStyle="1" w:styleId="CARD">
    <w:name w:val="CARD"/>
    <w:basedOn w:val="Normal"/>
    <w:link w:val="CARDChar0"/>
    <w:qFormat/>
    <w:rsid w:val="00CC3E1F"/>
    <w:pPr>
      <w:contextualSpacing/>
    </w:pPr>
    <w:rPr>
      <w:rFonts w:eastAsia="Times New Roman"/>
      <w:u w:val="single"/>
    </w:rPr>
  </w:style>
  <w:style w:type="character" w:customStyle="1" w:styleId="CARDChar0">
    <w:name w:val="CARD Char"/>
    <w:basedOn w:val="DefaultParagraphFont"/>
    <w:link w:val="CARD"/>
    <w:rsid w:val="00CC3E1F"/>
    <w:rPr>
      <w:rFonts w:ascii="Arial" w:eastAsia="Times New Roman" w:hAnsi="Arial" w:cs="Arial"/>
      <w:u w:val="single"/>
    </w:rPr>
  </w:style>
  <w:style w:type="paragraph" w:customStyle="1" w:styleId="Normal2">
    <w:name w:val="Normal2"/>
    <w:basedOn w:val="Normal"/>
    <w:uiPriority w:val="99"/>
    <w:qFormat/>
    <w:rsid w:val="00CC3E1F"/>
    <w:pPr>
      <w:contextualSpacing/>
    </w:pPr>
    <w:rPr>
      <w:rFonts w:eastAsia="Times New Roman"/>
    </w:rPr>
  </w:style>
  <w:style w:type="character" w:customStyle="1" w:styleId="Style11ptThickunderline">
    <w:name w:val="Style 11 pt Thick underline"/>
    <w:rsid w:val="00CC3E1F"/>
    <w:rPr>
      <w:rFonts w:ascii="Times New Roman" w:hAnsi="Times New Roman"/>
      <w:sz w:val="20"/>
      <w:u w:val="single"/>
    </w:rPr>
  </w:style>
  <w:style w:type="character" w:customStyle="1" w:styleId="Style11ptBoldThickunderline">
    <w:name w:val="Style 11 pt Bold Thick underline"/>
    <w:rsid w:val="00CC3E1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C3E1F"/>
    <w:rPr>
      <w:vertAlign w:val="superscript"/>
    </w:rPr>
  </w:style>
  <w:style w:type="character" w:customStyle="1" w:styleId="CharChar5">
    <w:name w:val="Char Char5"/>
    <w:rsid w:val="00CC3E1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C3E1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C3E1F"/>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CC3E1F"/>
    <w:rPr>
      <w:u w:val="single"/>
    </w:rPr>
  </w:style>
  <w:style w:type="character" w:customStyle="1" w:styleId="StyleUnderlineBoldIndent11ptChar">
    <w:name w:val="Style Underline + Bold Indent + 11 pt Char"/>
    <w:link w:val="StyleUnderlineBoldIndent11pt"/>
    <w:rsid w:val="00CC3E1F"/>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CC3E1F"/>
    <w:rPr>
      <w:b/>
      <w:bCs/>
      <w:u w:val="single"/>
    </w:rPr>
  </w:style>
  <w:style w:type="character" w:customStyle="1" w:styleId="StyleUnderlineBoldIndent11ptBoldChar">
    <w:name w:val="Style Underline + Bold Indent + 11 pt Bold Char"/>
    <w:link w:val="StyleUnderlineBoldIndent11ptBold"/>
    <w:rsid w:val="00CC3E1F"/>
    <w:rPr>
      <w:rFonts w:ascii="Arial" w:eastAsia="Times New Roman" w:hAnsi="Arial" w:cs="Arial"/>
      <w:b/>
      <w:bCs/>
      <w:szCs w:val="20"/>
      <w:u w:val="single"/>
    </w:rPr>
  </w:style>
  <w:style w:type="paragraph" w:customStyle="1" w:styleId="Normal20pt">
    <w:name w:val="Normal  + 20 pt"/>
    <w:basedOn w:val="Normal"/>
    <w:uiPriority w:val="6"/>
    <w:qFormat/>
    <w:rsid w:val="00CC3E1F"/>
    <w:pPr>
      <w:contextualSpacing/>
    </w:pPr>
    <w:rPr>
      <w:bCs/>
      <w:u w:val="single"/>
    </w:rPr>
  </w:style>
  <w:style w:type="character" w:customStyle="1" w:styleId="StyleStyle4CharTimesNewRoman11pt">
    <w:name w:val="Style Style4 Char + Times New Roman 11 pt"/>
    <w:basedOn w:val="DefaultParagraphFont"/>
    <w:rsid w:val="00CC3E1F"/>
    <w:rPr>
      <w:rFonts w:ascii="Times New Roman" w:hAnsi="Times New Roman"/>
      <w:sz w:val="20"/>
      <w:szCs w:val="24"/>
      <w:u w:val="single"/>
      <w:lang w:val="en-US" w:eastAsia="en-US" w:bidi="ar-SA"/>
    </w:rPr>
  </w:style>
  <w:style w:type="paragraph" w:customStyle="1" w:styleId="author-name">
    <w:name w:val="author-name"/>
    <w:basedOn w:val="Normal"/>
    <w:qFormat/>
    <w:rsid w:val="00CC3E1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C3E1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C3E1F"/>
    <w:rPr>
      <w:rFonts w:ascii="Consolas" w:hAnsi="Consolas" w:cs="Consolas"/>
      <w:sz w:val="20"/>
      <w:szCs w:val="20"/>
    </w:rPr>
  </w:style>
  <w:style w:type="character" w:customStyle="1" w:styleId="StyleStyle4CharTimesNewRoman11ptBold">
    <w:name w:val="Style Style4 Char + Times New Roman 11 pt Bold"/>
    <w:basedOn w:val="DefaultParagraphFont"/>
    <w:rsid w:val="00CC3E1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C3E1F"/>
    <w:rPr>
      <w:rFonts w:ascii="Times New Roman" w:hAnsi="Times New Roman"/>
      <w:i/>
      <w:iCs/>
      <w:sz w:val="20"/>
      <w:szCs w:val="24"/>
      <w:u w:val="single"/>
      <w:lang w:val="en-US" w:eastAsia="en-US" w:bidi="ar-SA"/>
    </w:rPr>
  </w:style>
  <w:style w:type="character" w:customStyle="1" w:styleId="headline">
    <w:name w:val="headline"/>
    <w:basedOn w:val="DefaultParagraphFont"/>
    <w:rsid w:val="00CC3E1F"/>
  </w:style>
  <w:style w:type="character" w:customStyle="1" w:styleId="CharChar4">
    <w:name w:val="Char Char4"/>
    <w:basedOn w:val="DefaultParagraphFont"/>
    <w:rsid w:val="00CC3E1F"/>
    <w:rPr>
      <w:rFonts w:cs="Arial"/>
      <w:b/>
      <w:bCs/>
      <w:iCs/>
      <w:szCs w:val="28"/>
      <w:lang w:val="en-US" w:eastAsia="en-US" w:bidi="ar-SA"/>
    </w:rPr>
  </w:style>
  <w:style w:type="character" w:customStyle="1" w:styleId="yshortcuts">
    <w:name w:val="yshortcuts"/>
    <w:basedOn w:val="DefaultParagraphFont"/>
    <w:rsid w:val="00CC3E1F"/>
  </w:style>
  <w:style w:type="character" w:customStyle="1" w:styleId="HotRouteChar0">
    <w:name w:val="Hot Route Char"/>
    <w:link w:val="HotRoute"/>
    <w:rsid w:val="00CC3E1F"/>
    <w:rPr>
      <w:rFonts w:ascii="Arial" w:eastAsia="Times New Roman" w:hAnsi="Arial" w:cs="Arial"/>
    </w:rPr>
  </w:style>
  <w:style w:type="paragraph" w:styleId="PlainText">
    <w:name w:val="Plain Text"/>
    <w:basedOn w:val="Normal"/>
    <w:link w:val="PlainTextChar"/>
    <w:rsid w:val="00CC3E1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C3E1F"/>
    <w:rPr>
      <w:rFonts w:ascii="Courier New" w:eastAsia="Times New Roman" w:hAnsi="Courier New" w:cs="Courier New"/>
      <w:szCs w:val="20"/>
    </w:rPr>
  </w:style>
  <w:style w:type="character" w:customStyle="1" w:styleId="senselabelstart">
    <w:name w:val="sense_label start"/>
    <w:basedOn w:val="DefaultParagraphFont"/>
    <w:rsid w:val="00CC3E1F"/>
  </w:style>
  <w:style w:type="character" w:customStyle="1" w:styleId="sensecontent">
    <w:name w:val="sense_content"/>
    <w:basedOn w:val="DefaultParagraphFont"/>
    <w:rsid w:val="00CC3E1F"/>
  </w:style>
  <w:style w:type="character" w:customStyle="1" w:styleId="vi">
    <w:name w:val="vi"/>
    <w:basedOn w:val="DefaultParagraphFont"/>
    <w:rsid w:val="00CC3E1F"/>
  </w:style>
  <w:style w:type="character" w:customStyle="1" w:styleId="italic">
    <w:name w:val="italic"/>
    <w:basedOn w:val="DefaultParagraphFont"/>
    <w:rsid w:val="00CC3E1F"/>
  </w:style>
  <w:style w:type="paragraph" w:customStyle="1" w:styleId="Microtext">
    <w:name w:val="Microtext"/>
    <w:basedOn w:val="Normal"/>
    <w:next w:val="Normal"/>
    <w:link w:val="MicrotextChar"/>
    <w:qFormat/>
    <w:rsid w:val="00CC3E1F"/>
    <w:pPr>
      <w:contextualSpacing/>
    </w:pPr>
    <w:rPr>
      <w:rFonts w:ascii="Cambria" w:eastAsia="Cambria" w:hAnsi="Cambria" w:cs="Times New Roman"/>
      <w:sz w:val="12"/>
    </w:rPr>
  </w:style>
  <w:style w:type="paragraph" w:customStyle="1" w:styleId="Style6">
    <w:name w:val="Style6"/>
    <w:basedOn w:val="Normal"/>
    <w:link w:val="Style6Char"/>
    <w:autoRedefine/>
    <w:qFormat/>
    <w:rsid w:val="00CC3E1F"/>
    <w:pPr>
      <w:contextualSpacing/>
    </w:pPr>
    <w:rPr>
      <w:b/>
    </w:rPr>
  </w:style>
  <w:style w:type="character" w:customStyle="1" w:styleId="Style6Char">
    <w:name w:val="Style6 Char"/>
    <w:basedOn w:val="DefaultParagraphFont"/>
    <w:link w:val="Style6"/>
    <w:rsid w:val="00CC3E1F"/>
    <w:rPr>
      <w:rFonts w:ascii="Arial" w:hAnsi="Arial" w:cs="Arial"/>
      <w:b/>
    </w:rPr>
  </w:style>
  <w:style w:type="paragraph" w:customStyle="1" w:styleId="Style11">
    <w:name w:val="Style11"/>
    <w:basedOn w:val="Normal"/>
    <w:link w:val="Style11Char"/>
    <w:qFormat/>
    <w:rsid w:val="00CC3E1F"/>
    <w:pPr>
      <w:contextualSpacing/>
    </w:pPr>
    <w:rPr>
      <w:rFonts w:eastAsia="Times New Roman"/>
      <w:b/>
      <w:szCs w:val="20"/>
      <w:u w:val="thick"/>
    </w:rPr>
  </w:style>
  <w:style w:type="paragraph" w:customStyle="1" w:styleId="Style12">
    <w:name w:val="Style12"/>
    <w:basedOn w:val="Normal"/>
    <w:link w:val="Style12Char"/>
    <w:qFormat/>
    <w:rsid w:val="00CC3E1F"/>
    <w:pPr>
      <w:contextualSpacing/>
    </w:pPr>
    <w:rPr>
      <w:rFonts w:eastAsia="Times New Roman"/>
      <w:b/>
      <w:u w:val="thick"/>
    </w:rPr>
  </w:style>
  <w:style w:type="character" w:customStyle="1" w:styleId="Style11Char">
    <w:name w:val="Style11 Char"/>
    <w:basedOn w:val="DefaultParagraphFont"/>
    <w:link w:val="Style11"/>
    <w:rsid w:val="00CC3E1F"/>
    <w:rPr>
      <w:rFonts w:ascii="Arial" w:eastAsia="Times New Roman" w:hAnsi="Arial" w:cs="Arial"/>
      <w:b/>
      <w:szCs w:val="20"/>
      <w:u w:val="thick"/>
    </w:rPr>
  </w:style>
  <w:style w:type="character" w:customStyle="1" w:styleId="Style12Char">
    <w:name w:val="Style12 Char"/>
    <w:basedOn w:val="DefaultParagraphFont"/>
    <w:link w:val="Style12"/>
    <w:rsid w:val="00CC3E1F"/>
    <w:rPr>
      <w:rFonts w:ascii="Arial" w:eastAsia="Times New Roman" w:hAnsi="Arial" w:cs="Arial"/>
      <w:b/>
      <w:u w:val="thick"/>
    </w:rPr>
  </w:style>
  <w:style w:type="character" w:customStyle="1" w:styleId="caps-label">
    <w:name w:val="caps-label"/>
    <w:basedOn w:val="DefaultParagraphFont"/>
    <w:rsid w:val="00CC3E1F"/>
  </w:style>
  <w:style w:type="character" w:customStyle="1" w:styleId="wikiexternallink">
    <w:name w:val="wikiexternallink"/>
    <w:basedOn w:val="DefaultParagraphFont"/>
    <w:rsid w:val="00CC3E1F"/>
  </w:style>
  <w:style w:type="character" w:customStyle="1" w:styleId="wikigeneratedlinkcontent">
    <w:name w:val="wikigeneratedlinkcontent"/>
    <w:basedOn w:val="DefaultParagraphFont"/>
    <w:rsid w:val="00CC3E1F"/>
  </w:style>
  <w:style w:type="character" w:customStyle="1" w:styleId="ShrinkChar">
    <w:name w:val="Shrink Char"/>
    <w:link w:val="Shrink0"/>
    <w:locked/>
    <w:rsid w:val="00CC3E1F"/>
    <w:rPr>
      <w:rFonts w:ascii="Garamond" w:eastAsia="Times New Roman" w:hAnsi="Garamond"/>
      <w:sz w:val="12"/>
    </w:rPr>
  </w:style>
  <w:style w:type="paragraph" w:customStyle="1" w:styleId="Shrink0">
    <w:name w:val="Shrink"/>
    <w:link w:val="ShrinkChar"/>
    <w:qFormat/>
    <w:rsid w:val="00CC3E1F"/>
    <w:pPr>
      <w:spacing w:after="0" w:line="240" w:lineRule="auto"/>
      <w:ind w:left="288" w:right="288"/>
    </w:pPr>
    <w:rPr>
      <w:rFonts w:ascii="Garamond" w:eastAsia="Times New Roman" w:hAnsi="Garamond"/>
      <w:sz w:val="12"/>
    </w:rPr>
  </w:style>
  <w:style w:type="character" w:customStyle="1" w:styleId="aqj">
    <w:name w:val="aqj"/>
    <w:basedOn w:val="DefaultParagraphFont"/>
    <w:rsid w:val="00CC3E1F"/>
  </w:style>
  <w:style w:type="character" w:customStyle="1" w:styleId="StyleStyleBoldUnderlineIntenseEmphasisUnderlineapple-style-s">
    <w:name w:val="Style Style Bold UnderlineIntense EmphasisUnderlineapple-style-s..."/>
    <w:basedOn w:val="DefaultParagraphFont"/>
    <w:rsid w:val="00CC3E1F"/>
    <w:rPr>
      <w:b w:val="0"/>
      <w:bCs w:val="0"/>
      <w:sz w:val="22"/>
      <w:u w:val="single"/>
      <w:bdr w:val="none" w:sz="0" w:space="0" w:color="auto"/>
    </w:rPr>
  </w:style>
  <w:style w:type="paragraph" w:customStyle="1" w:styleId="blocktitle1">
    <w:name w:val="block title"/>
    <w:basedOn w:val="Normal"/>
    <w:autoRedefine/>
    <w:qFormat/>
    <w:rsid w:val="00CC3E1F"/>
    <w:pPr>
      <w:spacing w:after="240"/>
      <w:contextualSpacing/>
      <w:jc w:val="center"/>
      <w:outlineLvl w:val="0"/>
    </w:pPr>
    <w:rPr>
      <w:rFonts w:eastAsia="Calibri"/>
      <w:b/>
      <w:caps/>
      <w:sz w:val="28"/>
      <w:szCs w:val="28"/>
      <w:lang w:val="es-ES"/>
    </w:rPr>
  </w:style>
  <w:style w:type="character" w:customStyle="1" w:styleId="Boxed">
    <w:name w:val="Boxed"/>
    <w:qFormat/>
    <w:rsid w:val="00CC3E1F"/>
    <w:rPr>
      <w:rFonts w:ascii="Times New Roman" w:hAnsi="Times New Roman"/>
      <w:sz w:val="20"/>
      <w:bdr w:val="single" w:sz="6" w:space="0" w:color="auto"/>
    </w:rPr>
  </w:style>
  <w:style w:type="character" w:customStyle="1" w:styleId="UnderlineCard">
    <w:name w:val="Underline Card"/>
    <w:uiPriority w:val="6"/>
    <w:qFormat/>
    <w:rsid w:val="00CC3E1F"/>
    <w:rPr>
      <w:rFonts w:ascii="Arial" w:hAnsi="Arial"/>
      <w:b w:val="0"/>
      <w:bCs/>
      <w:sz w:val="20"/>
      <w:u w:val="single"/>
    </w:rPr>
  </w:style>
  <w:style w:type="character" w:customStyle="1" w:styleId="story-author">
    <w:name w:val="story-author"/>
    <w:basedOn w:val="DefaultParagraphFont"/>
    <w:rsid w:val="00CC3E1F"/>
  </w:style>
  <w:style w:type="paragraph" w:customStyle="1" w:styleId="type">
    <w:name w:val="type"/>
    <w:basedOn w:val="Normal"/>
    <w:qFormat/>
    <w:rsid w:val="00CC3E1F"/>
    <w:pPr>
      <w:spacing w:before="100" w:beforeAutospacing="1" w:after="100" w:afterAutospacing="1"/>
      <w:contextualSpacing/>
    </w:pPr>
    <w:rPr>
      <w:rFonts w:eastAsia="Times New Roman"/>
    </w:rPr>
  </w:style>
  <w:style w:type="character" w:customStyle="1" w:styleId="institution">
    <w:name w:val="institution"/>
    <w:basedOn w:val="DefaultParagraphFont"/>
    <w:rsid w:val="00CC3E1F"/>
  </w:style>
  <w:style w:type="character" w:customStyle="1" w:styleId="abodyblack3">
    <w:name w:val="abodyblack3"/>
    <w:basedOn w:val="DefaultParagraphFont"/>
    <w:rsid w:val="00CC3E1F"/>
  </w:style>
  <w:style w:type="paragraph" w:customStyle="1" w:styleId="UnderlineChar2CharChar">
    <w:name w:val="Underline Char2 Char Char"/>
    <w:basedOn w:val="Normal"/>
    <w:link w:val="UnderlineChar2CharCharChar"/>
    <w:qFormat/>
    <w:rsid w:val="00CC3E1F"/>
    <w:pPr>
      <w:contextualSpacing/>
    </w:pPr>
    <w:rPr>
      <w:rFonts w:eastAsia="MS Mincho"/>
      <w:szCs w:val="20"/>
      <w:u w:val="single"/>
    </w:rPr>
  </w:style>
  <w:style w:type="character" w:customStyle="1" w:styleId="UnderlineChar2CharCharChar">
    <w:name w:val="Underline Char2 Char Char Char"/>
    <w:link w:val="UnderlineChar2CharChar"/>
    <w:rsid w:val="00CC3E1F"/>
    <w:rPr>
      <w:rFonts w:ascii="Arial" w:eastAsia="MS Mincho" w:hAnsi="Arial" w:cs="Arial"/>
      <w:szCs w:val="20"/>
      <w:u w:val="single"/>
    </w:rPr>
  </w:style>
  <w:style w:type="character" w:customStyle="1" w:styleId="FontStyle177">
    <w:name w:val="Font Style177"/>
    <w:basedOn w:val="DefaultParagraphFont"/>
    <w:uiPriority w:val="99"/>
    <w:rsid w:val="00CC3E1F"/>
    <w:rPr>
      <w:rFonts w:ascii="Times New Roman" w:hAnsi="Times New Roman" w:cs="Times New Roman"/>
      <w:sz w:val="20"/>
      <w:szCs w:val="20"/>
    </w:rPr>
  </w:style>
  <w:style w:type="character" w:customStyle="1" w:styleId="FontStyle173">
    <w:name w:val="Font Style173"/>
    <w:basedOn w:val="DefaultParagraphFont"/>
    <w:uiPriority w:val="99"/>
    <w:rsid w:val="00CC3E1F"/>
    <w:rPr>
      <w:rFonts w:ascii="Times New Roman" w:hAnsi="Times New Roman" w:cs="Times New Roman"/>
      <w:sz w:val="14"/>
      <w:szCs w:val="14"/>
    </w:rPr>
  </w:style>
  <w:style w:type="character" w:customStyle="1" w:styleId="FontStyle151">
    <w:name w:val="Font Style151"/>
    <w:basedOn w:val="DefaultParagraphFont"/>
    <w:uiPriority w:val="99"/>
    <w:rsid w:val="00CC3E1F"/>
    <w:rPr>
      <w:rFonts w:ascii="Arial Narrow" w:hAnsi="Arial Narrow" w:cs="Arial Narrow"/>
      <w:b/>
      <w:bCs/>
      <w:sz w:val="12"/>
      <w:szCs w:val="12"/>
    </w:rPr>
  </w:style>
  <w:style w:type="character" w:customStyle="1" w:styleId="FontStyle156">
    <w:name w:val="Font Style156"/>
    <w:basedOn w:val="DefaultParagraphFont"/>
    <w:uiPriority w:val="99"/>
    <w:rsid w:val="00CC3E1F"/>
    <w:rPr>
      <w:rFonts w:ascii="Arial Narrow" w:hAnsi="Arial Narrow" w:cs="Arial Narrow"/>
      <w:sz w:val="8"/>
      <w:szCs w:val="8"/>
    </w:rPr>
  </w:style>
  <w:style w:type="character" w:customStyle="1" w:styleId="FontStyle160">
    <w:name w:val="Font Style160"/>
    <w:basedOn w:val="DefaultParagraphFont"/>
    <w:uiPriority w:val="99"/>
    <w:rsid w:val="00CC3E1F"/>
    <w:rPr>
      <w:rFonts w:ascii="Times New Roman" w:hAnsi="Times New Roman" w:cs="Times New Roman"/>
      <w:b/>
      <w:bCs/>
      <w:sz w:val="20"/>
      <w:szCs w:val="20"/>
    </w:rPr>
  </w:style>
  <w:style w:type="character" w:customStyle="1" w:styleId="FontStyle178">
    <w:name w:val="Font Style178"/>
    <w:basedOn w:val="DefaultParagraphFont"/>
    <w:uiPriority w:val="99"/>
    <w:rsid w:val="00CC3E1F"/>
    <w:rPr>
      <w:rFonts w:ascii="Times New Roman" w:hAnsi="Times New Roman" w:cs="Times New Roman"/>
      <w:sz w:val="18"/>
      <w:szCs w:val="18"/>
    </w:rPr>
  </w:style>
  <w:style w:type="paragraph" w:customStyle="1" w:styleId="Style14">
    <w:name w:val="Style14"/>
    <w:basedOn w:val="Normal"/>
    <w:uiPriority w:val="99"/>
    <w:qFormat/>
    <w:rsid w:val="00CC3E1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C3E1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C3E1F"/>
    <w:rPr>
      <w:rFonts w:ascii="Times New Roman" w:hAnsi="Times New Roman" w:cs="Times New Roman"/>
      <w:sz w:val="12"/>
      <w:szCs w:val="12"/>
    </w:rPr>
  </w:style>
  <w:style w:type="paragraph" w:customStyle="1" w:styleId="Style9">
    <w:name w:val="Style9"/>
    <w:basedOn w:val="Normal"/>
    <w:uiPriority w:val="99"/>
    <w:qFormat/>
    <w:rsid w:val="00CC3E1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C3E1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C3E1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C3E1F"/>
    <w:rPr>
      <w:rFonts w:ascii="Times New Roman" w:hAnsi="Times New Roman" w:cs="Times New Roman"/>
      <w:sz w:val="16"/>
      <w:szCs w:val="16"/>
    </w:rPr>
  </w:style>
  <w:style w:type="character" w:customStyle="1" w:styleId="f">
    <w:name w:val="f"/>
    <w:basedOn w:val="DefaultParagraphFont"/>
    <w:rsid w:val="00CC3E1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C3E1F"/>
    <w:rPr>
      <w:b/>
      <w:sz w:val="24"/>
    </w:rPr>
  </w:style>
  <w:style w:type="paragraph" w:customStyle="1" w:styleId="CardsFont6ptChar">
    <w:name w:val="Cards + Font: 6 pt Char"/>
    <w:basedOn w:val="Normal"/>
    <w:link w:val="CardsFont6ptCharChar"/>
    <w:qFormat/>
    <w:rsid w:val="00CC3E1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C3E1F"/>
    <w:rPr>
      <w:rFonts w:ascii="Arial" w:eastAsia="Times New Roman" w:hAnsi="Arial" w:cs="Arial"/>
      <w:sz w:val="12"/>
    </w:rPr>
  </w:style>
  <w:style w:type="character" w:customStyle="1" w:styleId="FontStyle172">
    <w:name w:val="Font Style172"/>
    <w:basedOn w:val="DefaultParagraphFont"/>
    <w:uiPriority w:val="99"/>
    <w:rsid w:val="00CC3E1F"/>
    <w:rPr>
      <w:rFonts w:ascii="Times New Roman" w:hAnsi="Times New Roman" w:cs="Times New Roman"/>
      <w:b/>
      <w:bCs/>
      <w:sz w:val="16"/>
      <w:szCs w:val="16"/>
    </w:rPr>
  </w:style>
  <w:style w:type="paragraph" w:customStyle="1" w:styleId="Style18">
    <w:name w:val="Style18"/>
    <w:basedOn w:val="Normal"/>
    <w:uiPriority w:val="99"/>
    <w:qFormat/>
    <w:rsid w:val="00CC3E1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C3E1F"/>
    <w:rPr>
      <w:rFonts w:ascii="Times New Roman" w:hAnsi="Times New Roman" w:cs="Times New Roman"/>
      <w:i/>
      <w:iCs/>
      <w:sz w:val="16"/>
      <w:szCs w:val="16"/>
    </w:rPr>
  </w:style>
  <w:style w:type="character" w:customStyle="1" w:styleId="FontStyle162">
    <w:name w:val="Font Style162"/>
    <w:basedOn w:val="DefaultParagraphFont"/>
    <w:uiPriority w:val="99"/>
    <w:rsid w:val="00CC3E1F"/>
    <w:rPr>
      <w:rFonts w:ascii="Times New Roman" w:hAnsi="Times New Roman" w:cs="Times New Roman"/>
      <w:b/>
      <w:bCs/>
      <w:sz w:val="18"/>
      <w:szCs w:val="18"/>
    </w:rPr>
  </w:style>
  <w:style w:type="character" w:customStyle="1" w:styleId="FontStyle167">
    <w:name w:val="Font Style167"/>
    <w:basedOn w:val="DefaultParagraphFont"/>
    <w:uiPriority w:val="99"/>
    <w:rsid w:val="00CC3E1F"/>
    <w:rPr>
      <w:rFonts w:ascii="Times New Roman" w:hAnsi="Times New Roman" w:cs="Times New Roman"/>
      <w:sz w:val="10"/>
      <w:szCs w:val="10"/>
    </w:rPr>
  </w:style>
  <w:style w:type="character" w:customStyle="1" w:styleId="FontStyle174">
    <w:name w:val="Font Style174"/>
    <w:basedOn w:val="DefaultParagraphFont"/>
    <w:uiPriority w:val="99"/>
    <w:rsid w:val="00CC3E1F"/>
    <w:rPr>
      <w:rFonts w:ascii="Arial Narrow" w:hAnsi="Arial Narrow" w:cs="Arial Narrow"/>
      <w:b/>
      <w:bCs/>
      <w:sz w:val="18"/>
      <w:szCs w:val="18"/>
    </w:rPr>
  </w:style>
  <w:style w:type="paragraph" w:customStyle="1" w:styleId="Style47">
    <w:name w:val="Style47"/>
    <w:basedOn w:val="Normal"/>
    <w:uiPriority w:val="99"/>
    <w:qFormat/>
    <w:rsid w:val="00CC3E1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C3E1F"/>
    <w:rPr>
      <w:rFonts w:ascii="Times New Roman" w:hAnsi="Times New Roman" w:cs="Times New Roman"/>
      <w:sz w:val="12"/>
      <w:szCs w:val="12"/>
    </w:rPr>
  </w:style>
  <w:style w:type="paragraph" w:customStyle="1" w:styleId="Style24">
    <w:name w:val="Style24"/>
    <w:basedOn w:val="Normal"/>
    <w:uiPriority w:val="99"/>
    <w:qFormat/>
    <w:rsid w:val="00CC3E1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C3E1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C3E1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C3E1F"/>
    <w:rPr>
      <w:rFonts w:ascii="Times New Roman" w:hAnsi="Times New Roman" w:cs="Times New Roman"/>
      <w:b/>
      <w:bCs/>
      <w:sz w:val="18"/>
      <w:szCs w:val="18"/>
    </w:rPr>
  </w:style>
  <w:style w:type="paragraph" w:customStyle="1" w:styleId="Style21">
    <w:name w:val="Style21"/>
    <w:basedOn w:val="Normal"/>
    <w:uiPriority w:val="99"/>
    <w:qFormat/>
    <w:rsid w:val="00CC3E1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C3E1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CC3E1F"/>
    <w:rPr>
      <w:rFonts w:ascii="Calibri" w:hAnsi="Calibri"/>
      <w:sz w:val="20"/>
      <w:szCs w:val="20"/>
    </w:rPr>
  </w:style>
  <w:style w:type="paragraph" w:customStyle="1" w:styleId="Standard">
    <w:name w:val="Standard"/>
    <w:qFormat/>
    <w:rsid w:val="00CC3E1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C3E1F"/>
    <w:rPr>
      <w:color w:val="000000"/>
      <w:sz w:val="32"/>
      <w:szCs w:val="32"/>
    </w:rPr>
  </w:style>
  <w:style w:type="character" w:customStyle="1" w:styleId="Cardnon-underlinedChar">
    <w:name w:val="Card non-underlined Char"/>
    <w:basedOn w:val="DefaultParagraphFont"/>
    <w:link w:val="Cardnon-underlined"/>
    <w:uiPriority w:val="99"/>
    <w:rsid w:val="00CC3E1F"/>
    <w:rPr>
      <w:rFonts w:ascii="Arial" w:hAnsi="Arial" w:cs="Arial"/>
      <w:szCs w:val="20"/>
    </w:rPr>
  </w:style>
  <w:style w:type="numbering" w:customStyle="1" w:styleId="NoList113">
    <w:name w:val="No List113"/>
    <w:next w:val="NoList"/>
    <w:uiPriority w:val="99"/>
    <w:semiHidden/>
    <w:unhideWhenUsed/>
    <w:rsid w:val="00CC3E1F"/>
  </w:style>
  <w:style w:type="character" w:customStyle="1" w:styleId="TitleChar2">
    <w:name w:val="Title Char2"/>
    <w:basedOn w:val="DefaultParagraphFont"/>
    <w:uiPriority w:val="10"/>
    <w:qFormat/>
    <w:locked/>
    <w:rsid w:val="00CC3E1F"/>
    <w:rPr>
      <w:b/>
      <w:bCs/>
      <w:u w:val="single"/>
    </w:rPr>
  </w:style>
  <w:style w:type="paragraph" w:styleId="TOC3">
    <w:name w:val="toc 3"/>
    <w:basedOn w:val="Normal"/>
    <w:next w:val="Normal"/>
    <w:autoRedefine/>
    <w:qFormat/>
    <w:rsid w:val="00CC3E1F"/>
    <w:pPr>
      <w:ind w:left="400"/>
      <w:contextualSpacing/>
    </w:pPr>
    <w:rPr>
      <w:rFonts w:eastAsia="Times New Roman"/>
      <w:szCs w:val="20"/>
    </w:rPr>
  </w:style>
  <w:style w:type="paragraph" w:styleId="TOC4">
    <w:name w:val="toc 4"/>
    <w:basedOn w:val="Normal"/>
    <w:next w:val="Normal"/>
    <w:autoRedefine/>
    <w:rsid w:val="00CC3E1F"/>
    <w:pPr>
      <w:ind w:left="600"/>
      <w:contextualSpacing/>
    </w:pPr>
    <w:rPr>
      <w:rFonts w:eastAsia="Times New Roman"/>
      <w:szCs w:val="20"/>
    </w:rPr>
  </w:style>
  <w:style w:type="paragraph" w:styleId="TOC5">
    <w:name w:val="toc 5"/>
    <w:basedOn w:val="Normal"/>
    <w:next w:val="Normal"/>
    <w:autoRedefine/>
    <w:rsid w:val="00CC3E1F"/>
    <w:pPr>
      <w:ind w:left="800"/>
      <w:contextualSpacing/>
    </w:pPr>
    <w:rPr>
      <w:rFonts w:eastAsia="Times New Roman"/>
      <w:szCs w:val="20"/>
    </w:rPr>
  </w:style>
  <w:style w:type="paragraph" w:styleId="TOC6">
    <w:name w:val="toc 6"/>
    <w:basedOn w:val="Normal"/>
    <w:next w:val="Normal"/>
    <w:autoRedefine/>
    <w:rsid w:val="00CC3E1F"/>
    <w:pPr>
      <w:ind w:left="1000"/>
      <w:contextualSpacing/>
    </w:pPr>
    <w:rPr>
      <w:rFonts w:eastAsia="Times New Roman"/>
      <w:szCs w:val="20"/>
    </w:rPr>
  </w:style>
  <w:style w:type="paragraph" w:styleId="TOC7">
    <w:name w:val="toc 7"/>
    <w:basedOn w:val="Normal"/>
    <w:next w:val="Normal"/>
    <w:autoRedefine/>
    <w:rsid w:val="00CC3E1F"/>
    <w:pPr>
      <w:ind w:left="1200"/>
      <w:contextualSpacing/>
    </w:pPr>
    <w:rPr>
      <w:rFonts w:eastAsia="Times New Roman"/>
      <w:szCs w:val="20"/>
    </w:rPr>
  </w:style>
  <w:style w:type="paragraph" w:styleId="TOC8">
    <w:name w:val="toc 8"/>
    <w:basedOn w:val="Normal"/>
    <w:next w:val="Normal"/>
    <w:autoRedefine/>
    <w:rsid w:val="00CC3E1F"/>
    <w:pPr>
      <w:ind w:left="1400"/>
      <w:contextualSpacing/>
    </w:pPr>
    <w:rPr>
      <w:rFonts w:eastAsia="Times New Roman"/>
      <w:szCs w:val="20"/>
    </w:rPr>
  </w:style>
  <w:style w:type="character" w:customStyle="1" w:styleId="allocatoragentsleft">
    <w:name w:val="al_locatoragentsleft"/>
    <w:basedOn w:val="DefaultParagraphFont"/>
    <w:rsid w:val="00CC3E1F"/>
  </w:style>
  <w:style w:type="character" w:styleId="HTMLTypewriter">
    <w:name w:val="HTML Typewriter"/>
    <w:basedOn w:val="DefaultParagraphFont"/>
    <w:unhideWhenUsed/>
    <w:rsid w:val="00CC3E1F"/>
    <w:rPr>
      <w:rFonts w:ascii="Courier New" w:eastAsia="Times New Roman" w:hAnsi="Courier New" w:cs="Courier New"/>
      <w:sz w:val="20"/>
      <w:szCs w:val="20"/>
    </w:rPr>
  </w:style>
  <w:style w:type="character" w:customStyle="1" w:styleId="caps">
    <w:name w:val="caps"/>
    <w:basedOn w:val="DefaultParagraphFont"/>
    <w:rsid w:val="00CC3E1F"/>
  </w:style>
  <w:style w:type="character" w:customStyle="1" w:styleId="UnderlinesCharChar">
    <w:name w:val="Underlines Char Char"/>
    <w:basedOn w:val="DefaultParagraphFont"/>
    <w:rsid w:val="00CC3E1F"/>
    <w:rPr>
      <w:rFonts w:cs="Arial"/>
      <w:b/>
      <w:bCs/>
      <w:noProof w:val="0"/>
      <w:sz w:val="22"/>
      <w:szCs w:val="26"/>
      <w:u w:val="single"/>
      <w:lang w:val="en-US" w:eastAsia="en-US" w:bidi="ar-SA"/>
    </w:rPr>
  </w:style>
  <w:style w:type="paragraph" w:customStyle="1" w:styleId="Carding">
    <w:name w:val="Carding"/>
    <w:basedOn w:val="Normal"/>
    <w:uiPriority w:val="99"/>
    <w:qFormat/>
    <w:rsid w:val="00CC3E1F"/>
    <w:pPr>
      <w:contextualSpacing/>
    </w:pPr>
    <w:rPr>
      <w:rFonts w:eastAsia="Times New Roman"/>
      <w:sz w:val="18"/>
    </w:rPr>
  </w:style>
  <w:style w:type="character" w:customStyle="1" w:styleId="aunderline">
    <w:name w:val="aunderline"/>
    <w:basedOn w:val="DefaultParagraphFont"/>
    <w:qFormat/>
    <w:rsid w:val="00CC3E1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CC3E1F"/>
    <w:rPr>
      <w:b/>
      <w:noProof w:val="0"/>
      <w:sz w:val="24"/>
      <w:lang w:val="en-US" w:eastAsia="en-US" w:bidi="ar-SA"/>
    </w:rPr>
  </w:style>
  <w:style w:type="character" w:customStyle="1" w:styleId="Taggin-New">
    <w:name w:val="Taggin - New"/>
    <w:basedOn w:val="DefaultParagraphFont"/>
    <w:rsid w:val="00CC3E1F"/>
    <w:rPr>
      <w:rFonts w:ascii="Arial Narrow" w:hAnsi="Arial Narrow"/>
      <w:b/>
      <w:sz w:val="22"/>
    </w:rPr>
  </w:style>
  <w:style w:type="character" w:customStyle="1" w:styleId="Boxing-New">
    <w:name w:val="Boxing - New"/>
    <w:basedOn w:val="DefaultParagraphFont"/>
    <w:rsid w:val="00CC3E1F"/>
    <w:rPr>
      <w:rFonts w:ascii="Arial Narrow" w:hAnsi="Arial Narrow"/>
      <w:sz w:val="16"/>
      <w:u w:val="none"/>
      <w:bdr w:val="single" w:sz="4" w:space="0" w:color="auto"/>
    </w:rPr>
  </w:style>
  <w:style w:type="character" w:customStyle="1" w:styleId="ilad">
    <w:name w:val="il_ad"/>
    <w:rsid w:val="00CC3E1F"/>
  </w:style>
  <w:style w:type="paragraph" w:customStyle="1" w:styleId="CardsHighlighted">
    <w:name w:val="Cards Highlighted"/>
    <w:next w:val="Normal"/>
    <w:link w:val="CardsHighlightedChar"/>
    <w:qFormat/>
    <w:rsid w:val="00CC3E1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C3E1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C3E1F"/>
    <w:rPr>
      <w:rFonts w:ascii="Garamond" w:hAnsi="Garamond"/>
      <w:sz w:val="22"/>
      <w:szCs w:val="24"/>
      <w:u w:val="single"/>
      <w:lang w:val="en-US" w:eastAsia="en-US" w:bidi="ar-SA"/>
    </w:rPr>
  </w:style>
  <w:style w:type="paragraph" w:customStyle="1" w:styleId="Style2">
    <w:name w:val="Style2"/>
    <w:basedOn w:val="Heading4"/>
    <w:link w:val="Style2Char"/>
    <w:qFormat/>
    <w:rsid w:val="00CC3E1F"/>
    <w:rPr>
      <w:rFonts w:eastAsia="Times New Roman" w:cs="Times New Roman"/>
      <w:bCs/>
      <w:caps/>
      <w:szCs w:val="20"/>
    </w:rPr>
  </w:style>
  <w:style w:type="character" w:customStyle="1" w:styleId="pagetitle">
    <w:name w:val="pagetitle"/>
    <w:basedOn w:val="DefaultParagraphFont"/>
    <w:rsid w:val="00CC3E1F"/>
  </w:style>
  <w:style w:type="paragraph" w:customStyle="1" w:styleId="text">
    <w:name w:val="text"/>
    <w:basedOn w:val="Normal"/>
    <w:qFormat/>
    <w:rsid w:val="00CC3E1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C3E1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C3E1F"/>
    <w:rPr>
      <w:rFonts w:ascii="Times New Roman" w:hAnsi="Times New Roman"/>
      <w:sz w:val="20"/>
      <w:szCs w:val="24"/>
      <w:u w:val="single"/>
      <w:lang w:val="en-US" w:eastAsia="en-US" w:bidi="ar-SA"/>
    </w:rPr>
  </w:style>
  <w:style w:type="character" w:customStyle="1" w:styleId="Style9ptBoldUnderline">
    <w:name w:val="Style 9 pt Bold Underline"/>
    <w:rsid w:val="00CC3E1F"/>
    <w:rPr>
      <w:b/>
      <w:bCs/>
      <w:sz w:val="20"/>
      <w:u w:val="single"/>
    </w:rPr>
  </w:style>
  <w:style w:type="paragraph" w:customStyle="1" w:styleId="StyleUnderline9pt0">
    <w:name w:val="Style Underline + 9 pt"/>
    <w:link w:val="StyleUnderline9ptChar"/>
    <w:qFormat/>
    <w:rsid w:val="00CC3E1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C3E1F"/>
    <w:rPr>
      <w:rFonts w:ascii="Arial" w:eastAsia="Times New Roman" w:hAnsi="Arial" w:cs="Times New Roman"/>
      <w:szCs w:val="20"/>
      <w:u w:val="single"/>
    </w:rPr>
  </w:style>
  <w:style w:type="character" w:customStyle="1" w:styleId="StyleUnderlineChar1Bold">
    <w:name w:val="Style Underline Char1 + Bold"/>
    <w:rsid w:val="00CC3E1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C3E1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C3E1F"/>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CC3E1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C3E1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C3E1F"/>
    <w:rPr>
      <w:color w:val="000000"/>
      <w:sz w:val="20"/>
      <w:u w:val="single"/>
    </w:rPr>
  </w:style>
  <w:style w:type="character" w:customStyle="1" w:styleId="Style11ptBlack">
    <w:name w:val="Style 11 pt Black"/>
    <w:basedOn w:val="DefaultParagraphFont"/>
    <w:rsid w:val="00CC3E1F"/>
    <w:rPr>
      <w:color w:val="000000"/>
      <w:sz w:val="20"/>
    </w:rPr>
  </w:style>
  <w:style w:type="character" w:customStyle="1" w:styleId="blubigktbiz">
    <w:name w:val="blubigktbiz"/>
    <w:rsid w:val="00CC3E1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C3E1F"/>
  </w:style>
  <w:style w:type="character" w:customStyle="1" w:styleId="StyleevidencetextBorderSinglesolidlineAuto05ptLChar">
    <w:name w:val="Style evidence text + Border: : (Single solid line Auto  0.5 pt L... Char"/>
    <w:link w:val="StyleevidencetextBorderSinglesolidlineAuto05ptL"/>
    <w:rsid w:val="00CC3E1F"/>
    <w:rPr>
      <w:rFonts w:ascii="Arial" w:hAnsi="Arial" w:cs="Arial"/>
      <w:color w:val="000000"/>
      <w:lang w:val="x-none" w:eastAsia="x-none"/>
    </w:rPr>
  </w:style>
  <w:style w:type="character" w:customStyle="1" w:styleId="Style4CharChar">
    <w:name w:val="Style4 Char Char"/>
    <w:basedOn w:val="DefaultParagraphFont"/>
    <w:rsid w:val="00CC3E1F"/>
    <w:rPr>
      <w:rFonts w:ascii="Arial Narrow" w:hAnsi="Arial Narrow"/>
      <w:noProof w:val="0"/>
      <w:szCs w:val="24"/>
      <w:u w:val="single"/>
      <w:lang w:val="en-US" w:eastAsia="en-US" w:bidi="ar-SA"/>
    </w:rPr>
  </w:style>
  <w:style w:type="character" w:customStyle="1" w:styleId="BodyText3Char1">
    <w:name w:val="Body Text 3 Char1"/>
    <w:basedOn w:val="DefaultParagraphFont"/>
    <w:rsid w:val="00CC3E1F"/>
    <w:rPr>
      <w:rFonts w:ascii="Times New Roman" w:hAnsi="Times New Roman" w:cs="Times New Roman"/>
      <w:sz w:val="16"/>
      <w:szCs w:val="16"/>
    </w:rPr>
  </w:style>
  <w:style w:type="character" w:customStyle="1" w:styleId="StyleEmphasisArial12ptBold">
    <w:name w:val="Style Emphasis + Arial 12 pt Bold"/>
    <w:rsid w:val="00CC3E1F"/>
    <w:rPr>
      <w:rFonts w:ascii="Arial" w:hAnsi="Arial"/>
      <w:b/>
      <w:bCs/>
      <w:i/>
      <w:iCs/>
      <w:sz w:val="24"/>
    </w:rPr>
  </w:style>
  <w:style w:type="character" w:customStyle="1" w:styleId="super">
    <w:name w:val="super"/>
    <w:rsid w:val="00CC3E1F"/>
  </w:style>
  <w:style w:type="character" w:customStyle="1" w:styleId="text30">
    <w:name w:val="text30"/>
    <w:rsid w:val="00CC3E1F"/>
  </w:style>
  <w:style w:type="character" w:customStyle="1" w:styleId="uppercase">
    <w:name w:val="uppercase"/>
    <w:rsid w:val="00CC3E1F"/>
  </w:style>
  <w:style w:type="character" w:customStyle="1" w:styleId="bodytext0">
    <w:name w:val="bodytext"/>
    <w:rsid w:val="00CC3E1F"/>
  </w:style>
  <w:style w:type="character" w:customStyle="1" w:styleId="entry-title">
    <w:name w:val="entry-title"/>
    <w:rsid w:val="00CC3E1F"/>
  </w:style>
  <w:style w:type="character" w:customStyle="1" w:styleId="BodyTextIndentChar1">
    <w:name w:val="Body Text Indent Char1"/>
    <w:basedOn w:val="DefaultParagraphFont"/>
    <w:uiPriority w:val="99"/>
    <w:rsid w:val="00CC3E1F"/>
    <w:rPr>
      <w:rFonts w:ascii="Times New Roman" w:hAnsi="Times New Roman" w:cs="Times New Roman"/>
      <w:sz w:val="20"/>
    </w:rPr>
  </w:style>
  <w:style w:type="character" w:customStyle="1" w:styleId="Style6pt">
    <w:name w:val="Style 6 pt"/>
    <w:basedOn w:val="DefaultParagraphFont"/>
    <w:qFormat/>
    <w:rsid w:val="00CC3E1F"/>
    <w:rPr>
      <w:sz w:val="12"/>
    </w:rPr>
  </w:style>
  <w:style w:type="character" w:customStyle="1" w:styleId="CiteCharCharCharCharCharChar">
    <w:name w:val="Cite Char Char Char Char Char Char"/>
    <w:basedOn w:val="DefaultParagraphFont"/>
    <w:rsid w:val="00CC3E1F"/>
    <w:rPr>
      <w:b/>
      <w:noProof w:val="0"/>
      <w:sz w:val="22"/>
      <w:szCs w:val="24"/>
      <w:u w:val="single"/>
      <w:lang w:val="en-US" w:eastAsia="en-US" w:bidi="ar-SA"/>
    </w:rPr>
  </w:style>
  <w:style w:type="character" w:customStyle="1" w:styleId="mainbody1">
    <w:name w:val="mainbody1"/>
    <w:basedOn w:val="DefaultParagraphFont"/>
    <w:rsid w:val="00CC3E1F"/>
    <w:rPr>
      <w:rFonts w:ascii="Verdana" w:hAnsi="Verdana" w:hint="default"/>
      <w:color w:val="000000"/>
      <w:sz w:val="22"/>
      <w:szCs w:val="22"/>
    </w:rPr>
  </w:style>
  <w:style w:type="character" w:customStyle="1" w:styleId="ssl4">
    <w:name w:val="ss_l4"/>
    <w:basedOn w:val="DefaultParagraphFont"/>
    <w:rsid w:val="00CC3E1F"/>
  </w:style>
  <w:style w:type="paragraph" w:customStyle="1" w:styleId="StyleNormalWeb11ptUnderline">
    <w:name w:val="Style Normal (Web) + 11 pt Underline"/>
    <w:basedOn w:val="NormalWeb"/>
    <w:link w:val="StyleNormalWeb11ptUnderlineChar"/>
    <w:qFormat/>
    <w:rsid w:val="00CC3E1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C3E1F"/>
    <w:rPr>
      <w:rFonts w:ascii="Calibri" w:eastAsia="Calibri" w:hAnsi="Calibri" w:cs="Calibri"/>
      <w:sz w:val="20"/>
      <w:u w:val="single"/>
    </w:rPr>
  </w:style>
  <w:style w:type="character" w:customStyle="1" w:styleId="cit-first-element">
    <w:name w:val="cit-first-element"/>
    <w:basedOn w:val="DefaultParagraphFont"/>
    <w:rsid w:val="00CC3E1F"/>
  </w:style>
  <w:style w:type="character" w:customStyle="1" w:styleId="title1">
    <w:name w:val="title1"/>
    <w:basedOn w:val="DefaultParagraphFont"/>
    <w:rsid w:val="00CC3E1F"/>
  </w:style>
  <w:style w:type="character" w:customStyle="1" w:styleId="StyleThickunderline1">
    <w:name w:val="Style Thick underline1"/>
    <w:basedOn w:val="DefaultParagraphFont"/>
    <w:rsid w:val="00CC3E1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C3E1F"/>
    <w:rPr>
      <w:rFonts w:ascii="Georgia" w:hAnsi="Georgia"/>
    </w:rPr>
  </w:style>
  <w:style w:type="character" w:customStyle="1" w:styleId="FooterChar1">
    <w:name w:val="Footer Char1"/>
    <w:basedOn w:val="DefaultParagraphFont"/>
    <w:uiPriority w:val="99"/>
    <w:rsid w:val="00CC3E1F"/>
    <w:rPr>
      <w:rFonts w:ascii="Georgia" w:hAnsi="Georgia"/>
    </w:rPr>
  </w:style>
  <w:style w:type="character" w:customStyle="1" w:styleId="UnderlineBold0">
    <w:name w:val="Underline Bold"/>
    <w:uiPriority w:val="6"/>
    <w:qFormat/>
    <w:rsid w:val="00CC3E1F"/>
    <w:rPr>
      <w:b/>
      <w:sz w:val="20"/>
      <w:u w:val="single"/>
    </w:rPr>
  </w:style>
  <w:style w:type="character" w:customStyle="1" w:styleId="NormalTextChar">
    <w:name w:val="Normal Text Char"/>
    <w:link w:val="NormalText"/>
    <w:rsid w:val="00CC3E1F"/>
    <w:rPr>
      <w:rFonts w:ascii="Arial" w:eastAsia="Times New Roman" w:hAnsi="Arial" w:cs="Arial"/>
      <w:szCs w:val="26"/>
    </w:rPr>
  </w:style>
  <w:style w:type="paragraph" w:customStyle="1" w:styleId="TableParagraph">
    <w:name w:val="Table Paragraph"/>
    <w:basedOn w:val="Normal"/>
    <w:uiPriority w:val="1"/>
    <w:qFormat/>
    <w:rsid w:val="00CC3E1F"/>
    <w:pPr>
      <w:widowControl w:val="0"/>
      <w:contextualSpacing/>
    </w:pPr>
  </w:style>
  <w:style w:type="character" w:customStyle="1" w:styleId="UnderlineChar0">
    <w:name w:val="UnderlineChar"/>
    <w:rsid w:val="00CC3E1F"/>
    <w:rPr>
      <w:sz w:val="24"/>
      <w:u w:val="single"/>
      <w:shd w:val="clear" w:color="auto" w:fill="auto"/>
    </w:rPr>
  </w:style>
  <w:style w:type="character" w:customStyle="1" w:styleId="foreground">
    <w:name w:val="foreground"/>
    <w:basedOn w:val="DefaultParagraphFont"/>
    <w:rsid w:val="00CC3E1F"/>
  </w:style>
  <w:style w:type="paragraph" w:customStyle="1" w:styleId="StyleCircled11pt">
    <w:name w:val="Style Circled + 11 pt"/>
    <w:basedOn w:val="Normal"/>
    <w:link w:val="StyleCircled11ptChar"/>
    <w:qFormat/>
    <w:rsid w:val="00CC3E1F"/>
    <w:pPr>
      <w:contextualSpacing/>
    </w:pPr>
    <w:rPr>
      <w:rFonts w:eastAsia="Times New Roman"/>
      <w:b/>
      <w:bCs/>
      <w:u w:val="single"/>
    </w:rPr>
  </w:style>
  <w:style w:type="character" w:customStyle="1" w:styleId="StyleCircled11ptChar">
    <w:name w:val="Style Circled + 11 pt Char"/>
    <w:link w:val="StyleCircled11pt"/>
    <w:rsid w:val="00CC3E1F"/>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CC3E1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C3E1F"/>
    <w:rPr>
      <w:rFonts w:ascii="Times" w:eastAsia="Times New Roman" w:hAnsi="Times" w:cs="Arial"/>
      <w:szCs w:val="28"/>
      <w:u w:val="single"/>
    </w:rPr>
  </w:style>
  <w:style w:type="paragraph" w:customStyle="1" w:styleId="cite20">
    <w:name w:val="cite2"/>
    <w:basedOn w:val="Normal"/>
    <w:uiPriority w:val="99"/>
    <w:qFormat/>
    <w:rsid w:val="00CC3E1F"/>
    <w:pPr>
      <w:contextualSpacing/>
    </w:pPr>
    <w:rPr>
      <w:rFonts w:eastAsia="Times New Roman"/>
      <w:color w:val="000000"/>
      <w:szCs w:val="20"/>
    </w:rPr>
  </w:style>
  <w:style w:type="character" w:customStyle="1" w:styleId="postby">
    <w:name w:val="post_by"/>
    <w:basedOn w:val="DefaultParagraphFont"/>
    <w:rsid w:val="00CC3E1F"/>
  </w:style>
  <w:style w:type="character" w:customStyle="1" w:styleId="Style11ptBorderSinglesolidlineAuto05ptLinewidth">
    <w:name w:val="Style 11 pt Border: : (Single solid line Auto  0.5 pt Line width)"/>
    <w:rsid w:val="00CC3E1F"/>
    <w:rPr>
      <w:sz w:val="20"/>
      <w:bdr w:val="single" w:sz="4" w:space="0" w:color="auto" w:frame="1"/>
    </w:rPr>
  </w:style>
  <w:style w:type="character" w:customStyle="1" w:styleId="StyleUnderlineChar9ptBorderSinglesolidlineAuto0">
    <w:name w:val="Style Underline Char + 9 pt Border: : (Single solid line Auto  0..."/>
    <w:rsid w:val="00CC3E1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C3E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C3E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C3E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C3E1F"/>
    <w:rPr>
      <w:sz w:val="20"/>
      <w:szCs w:val="24"/>
      <w:u w:val="single"/>
      <w:bdr w:val="single" w:sz="4" w:space="0" w:color="auto"/>
      <w:lang w:val="en-US" w:eastAsia="en-US" w:bidi="ar-SA"/>
    </w:rPr>
  </w:style>
  <w:style w:type="character" w:customStyle="1" w:styleId="StyleLatinGaramondUnderline">
    <w:name w:val="Style (Latin) Garamond Underline"/>
    <w:rsid w:val="00CC3E1F"/>
    <w:rPr>
      <w:rFonts w:ascii="Times New Roman" w:hAnsi="Times New Roman"/>
      <w:sz w:val="20"/>
      <w:u w:val="single"/>
    </w:rPr>
  </w:style>
  <w:style w:type="character" w:customStyle="1" w:styleId="StyleLatinGaramond">
    <w:name w:val="Style (Latin) Garamond"/>
    <w:rsid w:val="00CC3E1F"/>
    <w:rPr>
      <w:rFonts w:ascii="Times New Roman" w:hAnsi="Times New Roman"/>
      <w:sz w:val="20"/>
    </w:rPr>
  </w:style>
  <w:style w:type="character" w:customStyle="1" w:styleId="styletimesnewroman12ptbold0">
    <w:name w:val="styletimesnewroman12ptbold"/>
    <w:basedOn w:val="DefaultParagraphFont"/>
    <w:rsid w:val="00CC3E1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C3E1F"/>
    <w:rPr>
      <w:rFonts w:cs="Arial"/>
      <w:b/>
      <w:bCs/>
      <w:iCs/>
      <w:sz w:val="24"/>
      <w:szCs w:val="28"/>
      <w:lang w:val="en-US" w:eastAsia="en-US" w:bidi="ar-SA"/>
    </w:rPr>
  </w:style>
  <w:style w:type="character" w:customStyle="1" w:styleId="mainheading">
    <w:name w:val="mainheading"/>
    <w:basedOn w:val="DefaultParagraphFont"/>
    <w:rsid w:val="00CC3E1F"/>
  </w:style>
  <w:style w:type="paragraph" w:customStyle="1" w:styleId="BoldandUnderlineChar2CharChar">
    <w:name w:val="Bold and Underline Char2 Char Char"/>
    <w:basedOn w:val="Normal"/>
    <w:link w:val="BoldandUnderlineChar2CharCharChar"/>
    <w:qFormat/>
    <w:rsid w:val="00CC3E1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C3E1F"/>
    <w:rPr>
      <w:rFonts w:ascii="Arial" w:eastAsia="Times New Roman" w:hAnsi="Arial" w:cs="Arial"/>
      <w:b/>
      <w:u w:val="single"/>
    </w:rPr>
  </w:style>
  <w:style w:type="character" w:customStyle="1" w:styleId="StyleUnderlineChar9ptChar">
    <w:name w:val="Style Underline Char + 9 pt Char"/>
    <w:basedOn w:val="DefaultParagraphFont"/>
    <w:rsid w:val="00CC3E1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C3E1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C3E1F"/>
    <w:rPr>
      <w:sz w:val="16"/>
    </w:rPr>
  </w:style>
  <w:style w:type="paragraph" w:customStyle="1" w:styleId="Reduce8pt">
    <w:name w:val="Reduce 8pt"/>
    <w:basedOn w:val="Normal"/>
    <w:link w:val="Reduce8ptCharChar"/>
    <w:qFormat/>
    <w:rsid w:val="00CC3E1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C3E1F"/>
    <w:pPr>
      <w:contextualSpacing/>
    </w:pPr>
    <w:rPr>
      <w:rFonts w:eastAsia="Calibri"/>
    </w:rPr>
  </w:style>
  <w:style w:type="character" w:customStyle="1" w:styleId="CardIndentedChar">
    <w:name w:val="Card (Indented) Char"/>
    <w:link w:val="CardIndented"/>
    <w:locked/>
    <w:rsid w:val="00CC3E1F"/>
    <w:rPr>
      <w:rFonts w:ascii="Arial" w:hAnsi="Arial" w:cs="Arial"/>
    </w:rPr>
  </w:style>
  <w:style w:type="character" w:customStyle="1" w:styleId="citenon-boldChar">
    <w:name w:val="cite non-bold Char"/>
    <w:basedOn w:val="DefaultParagraphFont"/>
    <w:link w:val="citenon-bold"/>
    <w:locked/>
    <w:rsid w:val="00CC3E1F"/>
    <w:rPr>
      <w:rFonts w:ascii="Garamond" w:eastAsia="Times New Roman" w:hAnsi="Garamond" w:cs="Arial"/>
      <w:szCs w:val="20"/>
    </w:rPr>
  </w:style>
  <w:style w:type="character" w:customStyle="1" w:styleId="boldciteChar4">
    <w:name w:val="bold cite Char4"/>
    <w:link w:val="boldcite"/>
    <w:locked/>
    <w:rsid w:val="00CC3E1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C3E1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C3E1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C3E1F"/>
    <w:pPr>
      <w:contextualSpacing/>
    </w:pPr>
    <w:rPr>
      <w:rFonts w:eastAsia="Calibri"/>
      <w:b/>
    </w:rPr>
  </w:style>
  <w:style w:type="character" w:customStyle="1" w:styleId="HeadingsBaseChar">
    <w:name w:val="Headings Base Char"/>
    <w:basedOn w:val="DefaultParagraphFont"/>
    <w:link w:val="HeadingsBase"/>
    <w:locked/>
    <w:rsid w:val="00CC3E1F"/>
    <w:rPr>
      <w:rFonts w:ascii="Times New Roman" w:hAnsi="Times New Roman" w:cs="Times New Roman"/>
      <w:b/>
      <w:sz w:val="32"/>
    </w:rPr>
  </w:style>
  <w:style w:type="paragraph" w:customStyle="1" w:styleId="HeadingsBase">
    <w:name w:val="Headings Base"/>
    <w:basedOn w:val="Normal"/>
    <w:link w:val="HeadingsBaseChar"/>
    <w:qFormat/>
    <w:rsid w:val="00CC3E1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C3E1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C3E1F"/>
    <w:pPr>
      <w:spacing w:line="480" w:lineRule="auto"/>
      <w:ind w:firstLine="720"/>
      <w:contextualSpacing/>
    </w:pPr>
    <w:rPr>
      <w:rFonts w:eastAsia="Calibri"/>
    </w:rPr>
  </w:style>
  <w:style w:type="paragraph" w:customStyle="1" w:styleId="SchoolBlockQuote">
    <w:name w:val="School Block Quote"/>
    <w:basedOn w:val="SchoolPaper"/>
    <w:qFormat/>
    <w:rsid w:val="00CC3E1F"/>
  </w:style>
  <w:style w:type="paragraph" w:customStyle="1" w:styleId="SchoolWorksCited">
    <w:name w:val="School Works Cited"/>
    <w:basedOn w:val="SchoolPaper"/>
    <w:qFormat/>
    <w:rsid w:val="00CC3E1F"/>
  </w:style>
  <w:style w:type="paragraph" w:customStyle="1" w:styleId="BlockQuote">
    <w:name w:val="Block Quote"/>
    <w:basedOn w:val="Normal"/>
    <w:qFormat/>
    <w:rsid w:val="00CC3E1F"/>
    <w:pPr>
      <w:ind w:left="720" w:right="720"/>
      <w:contextualSpacing/>
    </w:pPr>
    <w:rPr>
      <w:rFonts w:eastAsia="Calibri"/>
    </w:rPr>
  </w:style>
  <w:style w:type="paragraph" w:customStyle="1" w:styleId="PaperBody">
    <w:name w:val="Paper Body"/>
    <w:basedOn w:val="Normal"/>
    <w:qFormat/>
    <w:rsid w:val="00CC3E1F"/>
    <w:pPr>
      <w:spacing w:line="480" w:lineRule="auto"/>
      <w:ind w:firstLine="720"/>
      <w:contextualSpacing/>
    </w:pPr>
    <w:rPr>
      <w:rFonts w:eastAsia="Calibri"/>
    </w:rPr>
  </w:style>
  <w:style w:type="paragraph" w:customStyle="1" w:styleId="PaperCitation">
    <w:name w:val="Paper Citation"/>
    <w:basedOn w:val="Normal"/>
    <w:qFormat/>
    <w:rsid w:val="00CC3E1F"/>
    <w:pPr>
      <w:spacing w:line="480" w:lineRule="auto"/>
      <w:ind w:left="720" w:hanging="720"/>
      <w:contextualSpacing/>
    </w:pPr>
    <w:rPr>
      <w:rFonts w:eastAsia="Calibri"/>
    </w:rPr>
  </w:style>
  <w:style w:type="character" w:customStyle="1" w:styleId="hatChar">
    <w:name w:val="hat Char"/>
    <w:basedOn w:val="DefaultParagraphFont"/>
    <w:link w:val="hat"/>
    <w:locked/>
    <w:rsid w:val="00CC3E1F"/>
    <w:rPr>
      <w:rFonts w:ascii="Arial" w:eastAsia="Times New Roman" w:hAnsi="Arial" w:cs="Arial"/>
      <w:b/>
      <w:bCs/>
      <w:sz w:val="32"/>
      <w:u w:val="single"/>
      <w:lang w:bidi="en-US"/>
    </w:rPr>
  </w:style>
  <w:style w:type="paragraph" w:customStyle="1" w:styleId="WW-Default">
    <w:name w:val="WW-Default"/>
    <w:qFormat/>
    <w:rsid w:val="00CC3E1F"/>
    <w:pPr>
      <w:suppressAutoHyphens/>
      <w:spacing w:after="0" w:line="240" w:lineRule="auto"/>
    </w:pPr>
    <w:rPr>
      <w:rFonts w:ascii="Georgia" w:eastAsia="Calibri" w:hAnsi="Georgia" w:cs="Calibri"/>
      <w:lang w:eastAsia="ar-SA"/>
    </w:rPr>
  </w:style>
  <w:style w:type="paragraph" w:customStyle="1" w:styleId="B-TagCite">
    <w:name w:val="B-TagCite"/>
    <w:qFormat/>
    <w:rsid w:val="00CC3E1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C3E1F"/>
    <w:rPr>
      <w:rFonts w:ascii="Times New Roman" w:hAnsi="Times New Roman" w:cs="Times New Roman"/>
      <w:b/>
      <w:sz w:val="20"/>
    </w:rPr>
  </w:style>
  <w:style w:type="paragraph" w:customStyle="1" w:styleId="MicroText0">
    <w:name w:val="MicroText"/>
    <w:basedOn w:val="Normal"/>
    <w:next w:val="Normal"/>
    <w:link w:val="MicroTextChar0"/>
    <w:qFormat/>
    <w:rsid w:val="00CC3E1F"/>
    <w:pPr>
      <w:contextualSpacing/>
    </w:pPr>
    <w:rPr>
      <w:rFonts w:ascii="Arial Narrow" w:hAnsi="Arial Narrow" w:cstheme="minorBidi"/>
      <w:sz w:val="12"/>
      <w:szCs w:val="24"/>
    </w:rPr>
  </w:style>
  <w:style w:type="character" w:customStyle="1" w:styleId="Footnote2Char">
    <w:name w:val="Footnote2 Char"/>
    <w:link w:val="Footnote2"/>
    <w:locked/>
    <w:rsid w:val="00CC3E1F"/>
  </w:style>
  <w:style w:type="paragraph" w:customStyle="1" w:styleId="Footnote2">
    <w:name w:val="Footnote2"/>
    <w:basedOn w:val="Normal"/>
    <w:next w:val="Normal"/>
    <w:link w:val="Footnote2Char"/>
    <w:autoRedefine/>
    <w:qFormat/>
    <w:rsid w:val="00CC3E1F"/>
    <w:pPr>
      <w:spacing w:after="120" w:line="480" w:lineRule="auto"/>
      <w:contextualSpacing/>
    </w:pPr>
    <w:rPr>
      <w:rFonts w:asciiTheme="minorHAnsi" w:hAnsiTheme="minorHAnsi" w:cstheme="minorBidi"/>
    </w:rPr>
  </w:style>
  <w:style w:type="paragraph" w:customStyle="1" w:styleId="indent">
    <w:name w:val="indent"/>
    <w:basedOn w:val="Normal"/>
    <w:qFormat/>
    <w:rsid w:val="00CC3E1F"/>
    <w:pPr>
      <w:spacing w:before="100" w:beforeAutospacing="1" w:after="100" w:afterAutospacing="1"/>
      <w:contextualSpacing/>
    </w:pPr>
    <w:rPr>
      <w:rFonts w:eastAsia="Times New Roman"/>
    </w:rPr>
  </w:style>
  <w:style w:type="paragraph" w:customStyle="1" w:styleId="PageHeaderLine1">
    <w:name w:val="PageHeaderLine1"/>
    <w:basedOn w:val="Normal"/>
    <w:qFormat/>
    <w:rsid w:val="00CC3E1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C3E1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C3E1F"/>
    <w:rPr>
      <w:rFonts w:ascii="Times New Roman" w:hAnsi="Times New Roman" w:cs="Times New Roman"/>
      <w:sz w:val="20"/>
    </w:rPr>
  </w:style>
  <w:style w:type="paragraph" w:customStyle="1" w:styleId="CardText2">
    <w:name w:val="CardText"/>
    <w:basedOn w:val="Normal"/>
    <w:link w:val="CardTextChar3"/>
    <w:qFormat/>
    <w:rsid w:val="00CC3E1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C3E1F"/>
  </w:style>
  <w:style w:type="character" w:customStyle="1" w:styleId="styleboldunderline">
    <w:name w:val="styleboldunderline"/>
    <w:basedOn w:val="DefaultParagraphFont"/>
    <w:rsid w:val="00CC3E1F"/>
  </w:style>
  <w:style w:type="character" w:customStyle="1" w:styleId="box">
    <w:name w:val="box"/>
    <w:basedOn w:val="DefaultParagraphFont"/>
    <w:rsid w:val="00CC3E1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C3E1F"/>
    <w:rPr>
      <w:rFonts w:ascii="Arial Narrow" w:hAnsi="Arial Narrow" w:cs="Arial Narrow" w:hint="default"/>
      <w:sz w:val="18"/>
      <w:szCs w:val="18"/>
    </w:rPr>
  </w:style>
  <w:style w:type="character" w:customStyle="1" w:styleId="FontStyle14">
    <w:name w:val="Font Style14"/>
    <w:basedOn w:val="DefaultParagraphFont"/>
    <w:uiPriority w:val="99"/>
    <w:rsid w:val="00CC3E1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C3E1F"/>
    <w:rPr>
      <w:rFonts w:ascii="Arial Narrow" w:hAnsi="Arial Narrow" w:cs="Arial Narrow" w:hint="default"/>
      <w:b/>
      <w:bCs/>
      <w:sz w:val="10"/>
      <w:szCs w:val="10"/>
    </w:rPr>
  </w:style>
  <w:style w:type="character" w:customStyle="1" w:styleId="CardTagandCiteChar">
    <w:name w:val="Card Tag and Cite Char"/>
    <w:basedOn w:val="DefaultParagraphFont"/>
    <w:rsid w:val="00CC3E1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C3E1F"/>
    <w:rPr>
      <w:rFonts w:ascii="Arial Narrow" w:hAnsi="Arial Narrow"/>
      <w:b/>
      <w:color w:val="000000"/>
      <w:u w:val="single"/>
    </w:rPr>
  </w:style>
  <w:style w:type="character" w:customStyle="1" w:styleId="CitesChar1">
    <w:name w:val="Cites Char1"/>
    <w:basedOn w:val="DefaultParagraphFont"/>
    <w:rsid w:val="00CC3E1F"/>
    <w:rPr>
      <w:b/>
      <w:bCs w:val="0"/>
      <w:szCs w:val="24"/>
      <w:u w:val="single"/>
      <w:lang w:val="en-US" w:eastAsia="en-US" w:bidi="ar-SA"/>
    </w:rPr>
  </w:style>
  <w:style w:type="character" w:customStyle="1" w:styleId="CardUnderlinedChar">
    <w:name w:val="Card Underlined Char"/>
    <w:basedOn w:val="DefaultParagraphFont"/>
    <w:rsid w:val="00CC3E1F"/>
    <w:rPr>
      <w:rFonts w:ascii="Arial Narrow" w:hAnsi="Arial Narrow" w:hint="default"/>
      <w:sz w:val="22"/>
      <w:szCs w:val="24"/>
      <w:u w:val="single"/>
      <w:lang w:val="en-US" w:eastAsia="en-US" w:bidi="ar-SA"/>
    </w:rPr>
  </w:style>
  <w:style w:type="character" w:customStyle="1" w:styleId="underline3">
    <w:name w:val="underline3"/>
    <w:basedOn w:val="underline20"/>
    <w:rsid w:val="00CC3E1F"/>
    <w:rPr>
      <w:rFonts w:ascii="Arial" w:hAnsi="Arial"/>
      <w:sz w:val="18"/>
      <w:u w:val="single"/>
      <w:bdr w:val="none" w:sz="0" w:space="0" w:color="auto" w:frame="1"/>
      <w:shd w:val="clear" w:color="auto" w:fill="FFFF00"/>
    </w:rPr>
  </w:style>
  <w:style w:type="character" w:customStyle="1" w:styleId="menu">
    <w:name w:val="menu"/>
    <w:basedOn w:val="DefaultParagraphFont"/>
    <w:rsid w:val="00CC3E1F"/>
  </w:style>
  <w:style w:type="character" w:customStyle="1" w:styleId="itxtrst">
    <w:name w:val="itxtrst"/>
    <w:rsid w:val="00CC3E1F"/>
  </w:style>
  <w:style w:type="character" w:customStyle="1" w:styleId="A-Underlining">
    <w:name w:val="A-Underlining"/>
    <w:basedOn w:val="DefaultParagraphFont"/>
    <w:rsid w:val="00CC3E1F"/>
    <w:rPr>
      <w:rFonts w:ascii="Garamond" w:hAnsi="Garamond" w:hint="default"/>
      <w:color w:val="auto"/>
      <w:sz w:val="24"/>
      <w:u w:val="single"/>
    </w:rPr>
  </w:style>
  <w:style w:type="character" w:customStyle="1" w:styleId="StyleUnderlineBold0">
    <w:name w:val="Style Underline + Bold"/>
    <w:rsid w:val="00CC3E1F"/>
    <w:rPr>
      <w:b/>
      <w:bCs/>
      <w:u w:val="single"/>
    </w:rPr>
  </w:style>
  <w:style w:type="character" w:customStyle="1" w:styleId="Underline-Highlighted">
    <w:name w:val="Underline-Highlighted"/>
    <w:uiPriority w:val="1"/>
    <w:qFormat/>
    <w:rsid w:val="00CC3E1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C3E1F"/>
  </w:style>
  <w:style w:type="character" w:customStyle="1" w:styleId="newsmain">
    <w:name w:val="news_main"/>
    <w:basedOn w:val="DefaultParagraphFont"/>
    <w:rsid w:val="00CC3E1F"/>
  </w:style>
  <w:style w:type="character" w:customStyle="1" w:styleId="vitstoryheadline">
    <w:name w:val="vitstoryheadline"/>
    <w:rsid w:val="00CC3E1F"/>
  </w:style>
  <w:style w:type="character" w:customStyle="1" w:styleId="red">
    <w:name w:val="red"/>
    <w:basedOn w:val="DefaultParagraphFont"/>
    <w:rsid w:val="00CC3E1F"/>
  </w:style>
  <w:style w:type="character" w:customStyle="1" w:styleId="at">
    <w:name w:val="at"/>
    <w:rsid w:val="00CC3E1F"/>
  </w:style>
  <w:style w:type="character" w:customStyle="1" w:styleId="org">
    <w:name w:val="org"/>
    <w:rsid w:val="00CC3E1F"/>
  </w:style>
  <w:style w:type="character" w:customStyle="1" w:styleId="pnumber">
    <w:name w:val="pnumber"/>
    <w:rsid w:val="00CC3E1F"/>
  </w:style>
  <w:style w:type="character" w:customStyle="1" w:styleId="ital">
    <w:name w:val="ital"/>
    <w:rsid w:val="00CC3E1F"/>
  </w:style>
  <w:style w:type="character" w:customStyle="1" w:styleId="orgdiv">
    <w:name w:val="orgdiv"/>
    <w:rsid w:val="00CC3E1F"/>
  </w:style>
  <w:style w:type="character" w:customStyle="1" w:styleId="orgname">
    <w:name w:val="orgname"/>
    <w:rsid w:val="00CC3E1F"/>
  </w:style>
  <w:style w:type="character" w:customStyle="1" w:styleId="city">
    <w:name w:val="city"/>
    <w:rsid w:val="00CC3E1F"/>
  </w:style>
  <w:style w:type="character" w:customStyle="1" w:styleId="state">
    <w:name w:val="state"/>
    <w:rsid w:val="00CC3E1F"/>
  </w:style>
  <w:style w:type="character" w:customStyle="1" w:styleId="country">
    <w:name w:val="country"/>
    <w:rsid w:val="00CC3E1F"/>
  </w:style>
  <w:style w:type="character" w:customStyle="1" w:styleId="articletitle">
    <w:name w:val="articletitle"/>
    <w:rsid w:val="00CC3E1F"/>
    <w:rPr>
      <w:rFonts w:ascii="Times New Roman" w:hAnsi="Times New Roman" w:cs="Times New Roman" w:hint="default"/>
    </w:rPr>
  </w:style>
  <w:style w:type="character" w:customStyle="1" w:styleId="6pointChar">
    <w:name w:val="6 point Char"/>
    <w:rsid w:val="00CC3E1F"/>
    <w:rPr>
      <w:rFonts w:ascii="Times New Roman" w:hAnsi="Times New Roman" w:cs="Times New Roman" w:hint="default"/>
      <w:sz w:val="12"/>
      <w:lang w:val="en-US" w:eastAsia="en-US"/>
    </w:rPr>
  </w:style>
  <w:style w:type="character" w:customStyle="1" w:styleId="StyleThickunderline">
    <w:name w:val="Style Thick underline"/>
    <w:qFormat/>
    <w:rsid w:val="00CC3E1F"/>
    <w:rPr>
      <w:u w:val="thick"/>
    </w:rPr>
  </w:style>
  <w:style w:type="character" w:customStyle="1" w:styleId="Box0">
    <w:name w:val="Box!"/>
    <w:rsid w:val="00CC3E1F"/>
    <w:rPr>
      <w:rFonts w:ascii="Garamond" w:hAnsi="Garamond" w:hint="default"/>
      <w:sz w:val="24"/>
      <w:u w:val="single"/>
      <w:bdr w:val="single" w:sz="4" w:space="0" w:color="auto" w:frame="1"/>
    </w:rPr>
  </w:style>
  <w:style w:type="character" w:customStyle="1" w:styleId="citechar">
    <w:name w:val="citechar"/>
    <w:basedOn w:val="DefaultParagraphFont"/>
    <w:rsid w:val="00CC3E1F"/>
  </w:style>
  <w:style w:type="character" w:customStyle="1" w:styleId="underlinechar2">
    <w:name w:val="underlinechar"/>
    <w:basedOn w:val="DefaultParagraphFont"/>
    <w:rsid w:val="00CC3E1F"/>
  </w:style>
  <w:style w:type="character" w:customStyle="1" w:styleId="CardUnderlineChar">
    <w:name w:val="Card Underline Char"/>
    <w:rsid w:val="00CC3E1F"/>
    <w:rPr>
      <w:szCs w:val="24"/>
      <w:u w:val="single"/>
      <w:lang w:val="en-US" w:eastAsia="en-US" w:bidi="ar-SA"/>
    </w:rPr>
  </w:style>
  <w:style w:type="character" w:customStyle="1" w:styleId="tagciteChar">
    <w:name w:val="tag/cite Char"/>
    <w:basedOn w:val="DefaultParagraphFont"/>
    <w:rsid w:val="00CC3E1F"/>
    <w:rPr>
      <w:b/>
      <w:bCs w:val="0"/>
      <w:sz w:val="24"/>
      <w:lang w:val="en-US" w:eastAsia="en-US" w:bidi="ar-SA"/>
    </w:rPr>
  </w:style>
  <w:style w:type="character" w:customStyle="1" w:styleId="8pointChar">
    <w:name w:val="8 point Char"/>
    <w:basedOn w:val="DefaultParagraphFont"/>
    <w:rsid w:val="00CC3E1F"/>
    <w:rPr>
      <w:sz w:val="16"/>
      <w:lang w:val="en-US" w:eastAsia="en-US" w:bidi="ar-SA"/>
    </w:rPr>
  </w:style>
  <w:style w:type="character" w:customStyle="1" w:styleId="BoldText12pt">
    <w:name w:val="Bold Text 12 pt"/>
    <w:rsid w:val="00CC3E1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C3E1F"/>
  </w:style>
  <w:style w:type="table" w:customStyle="1" w:styleId="TableGrid4">
    <w:name w:val="Table Grid4"/>
    <w:basedOn w:val="TableNormal"/>
    <w:next w:val="TableGrid"/>
    <w:uiPriority w:val="39"/>
    <w:rsid w:val="00CC3E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C3E1F"/>
    <w:rPr>
      <w:b/>
      <w:bCs w:val="0"/>
      <w:sz w:val="24"/>
      <w:lang w:val="en-US" w:eastAsia="en-US" w:bidi="ar-SA"/>
    </w:rPr>
  </w:style>
  <w:style w:type="character" w:customStyle="1" w:styleId="Mention11">
    <w:name w:val="Mention11"/>
    <w:basedOn w:val="DefaultParagraphFont"/>
    <w:uiPriority w:val="99"/>
    <w:semiHidden/>
    <w:unhideWhenUsed/>
    <w:rsid w:val="00CC3E1F"/>
    <w:rPr>
      <w:color w:val="2B579A"/>
      <w:shd w:val="clear" w:color="auto" w:fill="E6E6E6"/>
    </w:rPr>
  </w:style>
  <w:style w:type="paragraph" w:customStyle="1" w:styleId="weirdasstagtext">
    <w:name w:val="weird ass tag text"/>
    <w:basedOn w:val="Normal"/>
    <w:next w:val="Normal"/>
    <w:link w:val="weirdasstagtextChar"/>
    <w:uiPriority w:val="99"/>
    <w:qFormat/>
    <w:rsid w:val="00CC3E1F"/>
    <w:pPr>
      <w:contextualSpacing/>
    </w:pPr>
    <w:rPr>
      <w:rFonts w:eastAsia="Times New Roman"/>
      <w:b/>
      <w:szCs w:val="20"/>
    </w:rPr>
  </w:style>
  <w:style w:type="character" w:customStyle="1" w:styleId="m6370699461968006786gmail-styleunderline">
    <w:name w:val="m_6370699461968006786gmail-styleunderline"/>
    <w:basedOn w:val="DefaultParagraphFont"/>
    <w:rsid w:val="00CC3E1F"/>
  </w:style>
  <w:style w:type="character" w:customStyle="1" w:styleId="Mention2">
    <w:name w:val="Mention2"/>
    <w:basedOn w:val="DefaultParagraphFont"/>
    <w:uiPriority w:val="99"/>
    <w:semiHidden/>
    <w:unhideWhenUsed/>
    <w:rsid w:val="00CC3E1F"/>
    <w:rPr>
      <w:color w:val="2B579A"/>
      <w:shd w:val="clear" w:color="auto" w:fill="E6E6E6"/>
    </w:rPr>
  </w:style>
  <w:style w:type="paragraph" w:customStyle="1" w:styleId="FlashTag">
    <w:name w:val="FlashTag"/>
    <w:basedOn w:val="Normal"/>
    <w:link w:val="FlashTagChar"/>
    <w:autoRedefine/>
    <w:uiPriority w:val="4"/>
    <w:qFormat/>
    <w:rsid w:val="00CC3E1F"/>
    <w:pPr>
      <w:contextualSpacing/>
    </w:pPr>
    <w:rPr>
      <w:b/>
      <w:sz w:val="28"/>
    </w:rPr>
  </w:style>
  <w:style w:type="character" w:customStyle="1" w:styleId="FlashTagChar">
    <w:name w:val="FlashTag Char"/>
    <w:basedOn w:val="DefaultParagraphFont"/>
    <w:link w:val="FlashTag"/>
    <w:uiPriority w:val="4"/>
    <w:rsid w:val="00CC3E1F"/>
    <w:rPr>
      <w:rFonts w:ascii="Arial" w:hAnsi="Arial" w:cs="Arial"/>
      <w:b/>
      <w:sz w:val="28"/>
    </w:rPr>
  </w:style>
  <w:style w:type="character" w:customStyle="1" w:styleId="m-8793234324905335251gmail-style13ptbold">
    <w:name w:val="m_-8793234324905335251gmail-style13ptbold"/>
    <w:basedOn w:val="DefaultParagraphFont"/>
    <w:rsid w:val="00CC3E1F"/>
  </w:style>
  <w:style w:type="character" w:customStyle="1" w:styleId="A3">
    <w:name w:val="A3"/>
    <w:uiPriority w:val="99"/>
    <w:rsid w:val="00CC3E1F"/>
    <w:rPr>
      <w:color w:val="000000"/>
      <w:sz w:val="13"/>
      <w:szCs w:val="13"/>
    </w:rPr>
  </w:style>
  <w:style w:type="character" w:customStyle="1" w:styleId="A9">
    <w:name w:val="A9"/>
    <w:uiPriority w:val="99"/>
    <w:rsid w:val="00CC3E1F"/>
    <w:rPr>
      <w:color w:val="000000"/>
      <w:sz w:val="28"/>
      <w:szCs w:val="28"/>
    </w:rPr>
  </w:style>
  <w:style w:type="character" w:customStyle="1" w:styleId="A4">
    <w:name w:val="A4"/>
    <w:uiPriority w:val="99"/>
    <w:rsid w:val="00CC3E1F"/>
    <w:rPr>
      <w:color w:val="000000"/>
      <w:sz w:val="14"/>
      <w:szCs w:val="14"/>
    </w:rPr>
  </w:style>
  <w:style w:type="character" w:customStyle="1" w:styleId="A5">
    <w:name w:val="A5"/>
    <w:uiPriority w:val="99"/>
    <w:rsid w:val="00CC3E1F"/>
    <w:rPr>
      <w:rFonts w:ascii="Times New Roman" w:hAnsi="Times New Roman" w:cs="Times New Roman"/>
      <w:color w:val="000000"/>
      <w:sz w:val="13"/>
      <w:szCs w:val="13"/>
    </w:rPr>
  </w:style>
  <w:style w:type="character" w:customStyle="1" w:styleId="TagGreg">
    <w:name w:val="TagGreg"/>
    <w:basedOn w:val="DefaultParagraphFont"/>
    <w:uiPriority w:val="1"/>
    <w:qFormat/>
    <w:rsid w:val="00CC3E1F"/>
    <w:rPr>
      <w:rFonts w:ascii="Arial" w:hAnsi="Arial"/>
      <w:b/>
      <w:sz w:val="24"/>
    </w:rPr>
  </w:style>
  <w:style w:type="paragraph" w:customStyle="1" w:styleId="CardText1">
    <w:name w:val="Card Text 1"/>
    <w:basedOn w:val="Normal"/>
    <w:link w:val="CardText1Char"/>
    <w:autoRedefine/>
    <w:qFormat/>
    <w:rsid w:val="00CC3E1F"/>
    <w:rPr>
      <w:rFonts w:ascii="Georgia" w:hAnsi="Georgia" w:cstheme="minorBidi"/>
      <w:color w:val="000000"/>
      <w:u w:val="single"/>
    </w:rPr>
  </w:style>
  <w:style w:type="paragraph" w:customStyle="1" w:styleId="CardText20">
    <w:name w:val="Card Text 2"/>
    <w:basedOn w:val="CardText1"/>
    <w:link w:val="CardText2Char"/>
    <w:qFormat/>
    <w:rsid w:val="00CC3E1F"/>
    <w:rPr>
      <w:rFonts w:ascii="Arial Narrow" w:hAnsi="Arial Narrow"/>
      <w:b/>
    </w:rPr>
  </w:style>
  <w:style w:type="character" w:customStyle="1" w:styleId="Style9ptItalicUnderline">
    <w:name w:val="Style 9 pt Italic Underline"/>
    <w:rsid w:val="00CC3E1F"/>
    <w:rPr>
      <w:i/>
      <w:iCs/>
      <w:sz w:val="20"/>
      <w:u w:val="single"/>
    </w:rPr>
  </w:style>
  <w:style w:type="paragraph" w:customStyle="1" w:styleId="CiteReal">
    <w:name w:val="Cite Real"/>
    <w:basedOn w:val="Normal"/>
    <w:next w:val="Normal"/>
    <w:qFormat/>
    <w:rsid w:val="00CC3E1F"/>
    <w:rPr>
      <w:rFonts w:eastAsia="MS Mincho"/>
      <w:b/>
      <w:u w:val="single"/>
    </w:rPr>
  </w:style>
  <w:style w:type="paragraph" w:customStyle="1" w:styleId="StyleHeading4TagsmalltextBigcardbodyNormalTagNotBold">
    <w:name w:val="Style Heading 4Tagsmall textBig cardbodyNormal Tag + Not Bold"/>
    <w:basedOn w:val="Heading4"/>
    <w:qFormat/>
    <w:rsid w:val="00CC3E1F"/>
    <w:rPr>
      <w:iCs w:val="0"/>
    </w:rPr>
  </w:style>
  <w:style w:type="character" w:customStyle="1" w:styleId="StyleBox12ptBold">
    <w:name w:val="Style Box + 12 pt Bold"/>
    <w:basedOn w:val="DefaultParagraphFont"/>
    <w:rsid w:val="00CC3E1F"/>
    <w:rPr>
      <w:rFonts w:ascii="Georgia" w:hAnsi="Georgia"/>
      <w:b/>
      <w:bCs/>
      <w:sz w:val="22"/>
      <w:u w:val="single"/>
      <w:bdr w:val="none" w:sz="0" w:space="0" w:color="auto"/>
    </w:rPr>
  </w:style>
  <w:style w:type="character" w:customStyle="1" w:styleId="StyleBox12pt">
    <w:name w:val="Style Box + 12 pt"/>
    <w:basedOn w:val="DefaultParagraphFont"/>
    <w:rsid w:val="00CC3E1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C3E1F"/>
    <w:rPr>
      <w:rFonts w:ascii="Georgia" w:eastAsia="DengXian" w:hAnsi="Georgia" w:cs="Calibri"/>
      <w:b/>
      <w:bCs/>
      <w:i/>
      <w:iCs w:val="0"/>
      <w:sz w:val="20"/>
      <w:u w:val="single"/>
      <w:bdr w:val="single" w:sz="8" w:space="0" w:color="auto"/>
    </w:rPr>
  </w:style>
  <w:style w:type="paragraph" w:customStyle="1" w:styleId="StyleHeading4TagBigcardNotBold">
    <w:name w:val="Style Heading 4TagBig card + Not Bold"/>
    <w:basedOn w:val="Heading4"/>
    <w:qFormat/>
    <w:rsid w:val="00CC3E1F"/>
    <w:rPr>
      <w:iCs w:val="0"/>
    </w:rPr>
  </w:style>
  <w:style w:type="character" w:customStyle="1" w:styleId="StyleGaramondText1">
    <w:name w:val="Style Garamond Text 1"/>
    <w:basedOn w:val="DefaultParagraphFont"/>
    <w:rsid w:val="00CC3E1F"/>
    <w:rPr>
      <w:rFonts w:ascii="Georgia" w:hAnsi="Georgia"/>
      <w:color w:val="0D0D0D" w:themeColor="text1" w:themeTint="F2"/>
      <w:sz w:val="22"/>
    </w:rPr>
  </w:style>
  <w:style w:type="character" w:customStyle="1" w:styleId="StyleGaramondText1Underline">
    <w:name w:val="Style Garamond Text 1 Underline"/>
    <w:basedOn w:val="DefaultParagraphFont"/>
    <w:rsid w:val="00CC3E1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C3E1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C3E1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C3E1F"/>
    <w:rPr>
      <w:b w:val="0"/>
      <w:bCs w:val="0"/>
      <w:sz w:val="14"/>
      <w:u w:val="none"/>
    </w:rPr>
  </w:style>
  <w:style w:type="character" w:customStyle="1" w:styleId="Style7ptBold">
    <w:name w:val="Style 7 pt Bold"/>
    <w:basedOn w:val="DefaultParagraphFont"/>
    <w:rsid w:val="00CC3E1F"/>
    <w:rPr>
      <w:b w:val="0"/>
      <w:bCs/>
      <w:sz w:val="14"/>
    </w:rPr>
  </w:style>
  <w:style w:type="paragraph" w:customStyle="1" w:styleId="Stylecardtext8pt">
    <w:name w:val="Style card text + 8 pt"/>
    <w:basedOn w:val="Normal"/>
    <w:qFormat/>
    <w:rsid w:val="00CC3E1F"/>
    <w:pPr>
      <w:ind w:right="288"/>
    </w:pPr>
  </w:style>
  <w:style w:type="paragraph" w:customStyle="1" w:styleId="Stylecardtext5pt">
    <w:name w:val="Style card text + 5 pt"/>
    <w:basedOn w:val="Normal"/>
    <w:qFormat/>
    <w:rsid w:val="00CC3E1F"/>
    <w:pPr>
      <w:ind w:right="288"/>
    </w:pPr>
    <w:rPr>
      <w:sz w:val="10"/>
    </w:rPr>
  </w:style>
  <w:style w:type="character" w:customStyle="1" w:styleId="StyleStyleBoldUnderlineUnderlineIntenseEmphasis1apple-style-">
    <w:name w:val="Style Style Bold UnderlineUnderlineIntense Emphasis1apple-style-..."/>
    <w:basedOn w:val="DefaultParagraphFont"/>
    <w:rsid w:val="00CC3E1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C3E1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C3E1F"/>
    <w:rPr>
      <w:rFonts w:ascii="Georgia" w:hAnsi="Georgia"/>
      <w:u w:val="single"/>
    </w:rPr>
  </w:style>
  <w:style w:type="paragraph" w:customStyle="1" w:styleId="StyleCardsGeorgia12ptBoldThickunderlineBorderSin">
    <w:name w:val="Style Cards + Georgia 12 pt Bold Thick underline Border: : (Sin..."/>
    <w:basedOn w:val="Normal"/>
    <w:qFormat/>
    <w:rsid w:val="00CC3E1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C3E1F"/>
    <w:rPr>
      <w:rFonts w:ascii="Georgia" w:hAnsi="Georgia"/>
      <w:sz w:val="24"/>
      <w:u w:val="single"/>
    </w:rPr>
  </w:style>
  <w:style w:type="paragraph" w:customStyle="1" w:styleId="StyleCardsGeorgia">
    <w:name w:val="Style Cards + Georgia"/>
    <w:basedOn w:val="Normal"/>
    <w:qFormat/>
    <w:rsid w:val="00CC3E1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C3E1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C3E1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CC3E1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C3E1F"/>
    <w:rPr>
      <w:rFonts w:ascii="Sylfaen" w:hAnsi="Sylfaen" w:cs="Sylfaen"/>
      <w:i/>
      <w:iCs/>
      <w:sz w:val="19"/>
      <w:szCs w:val="19"/>
      <w:u w:val="none"/>
      <w:shd w:val="clear" w:color="auto" w:fill="FFFFFF"/>
    </w:rPr>
  </w:style>
  <w:style w:type="character" w:customStyle="1" w:styleId="BodyText1">
    <w:name w:val="Body Text1"/>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C3E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C3E1F"/>
    <w:rPr>
      <w:rFonts w:eastAsia="Times New Roman"/>
      <w:i/>
      <w:iCs/>
    </w:rPr>
  </w:style>
  <w:style w:type="character" w:customStyle="1" w:styleId="HTMLAddressChar">
    <w:name w:val="HTML Address Char"/>
    <w:basedOn w:val="DefaultParagraphFont"/>
    <w:link w:val="HTMLAddress"/>
    <w:uiPriority w:val="99"/>
    <w:rsid w:val="00CC3E1F"/>
    <w:rPr>
      <w:rFonts w:ascii="Arial" w:eastAsia="Times New Roman" w:hAnsi="Arial" w:cs="Arial"/>
      <w:i/>
      <w:iCs/>
    </w:rPr>
  </w:style>
  <w:style w:type="paragraph" w:styleId="Index1">
    <w:name w:val="index 1"/>
    <w:basedOn w:val="Normal"/>
    <w:next w:val="Normal"/>
    <w:autoRedefine/>
    <w:unhideWhenUsed/>
    <w:rsid w:val="00CC3E1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C3E1F"/>
    <w:rPr>
      <w:rFonts w:ascii="Times New Roman" w:eastAsia="Times New Roman" w:hAnsi="Times New Roman"/>
    </w:rPr>
  </w:style>
  <w:style w:type="character" w:customStyle="1" w:styleId="DateChar">
    <w:name w:val="Date Char"/>
    <w:aliases w:val="date Char"/>
    <w:link w:val="Date"/>
    <w:uiPriority w:val="99"/>
    <w:locked/>
    <w:rsid w:val="00CC3E1F"/>
    <w:rPr>
      <w:rFonts w:ascii="Times New Roman" w:eastAsia="Times New Roman" w:hAnsi="Times New Roman"/>
    </w:rPr>
  </w:style>
  <w:style w:type="character" w:customStyle="1" w:styleId="BodyTextFirstIndentChar">
    <w:name w:val="Body Text First Indent Char"/>
    <w:link w:val="BodyTextFirstIndent"/>
    <w:locked/>
    <w:rsid w:val="00CC3E1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C3E1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C3E1F"/>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CC3E1F"/>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CC3E1F"/>
    <w:rPr>
      <w:b/>
    </w:rPr>
  </w:style>
  <w:style w:type="paragraph" w:customStyle="1" w:styleId="tag">
    <w:name w:val="%tag"/>
    <w:basedOn w:val="Normal"/>
    <w:next w:val="Normal"/>
    <w:link w:val="tagChar0"/>
    <w:uiPriority w:val="99"/>
    <w:qFormat/>
    <w:rsid w:val="00CC3E1F"/>
    <w:rPr>
      <w:bCs/>
      <w:sz w:val="18"/>
    </w:rPr>
  </w:style>
  <w:style w:type="character" w:customStyle="1" w:styleId="Style2Char0">
    <w:name w:val="Style 2 Char"/>
    <w:link w:val="Style20"/>
    <w:uiPriority w:val="99"/>
    <w:locked/>
    <w:rsid w:val="00CC3E1F"/>
    <w:rPr>
      <w:rFonts w:ascii="Times New Roman" w:eastAsia="Times New Roman" w:hAnsi="Times New Roman"/>
      <w:u w:val="single"/>
    </w:rPr>
  </w:style>
  <w:style w:type="paragraph" w:customStyle="1" w:styleId="Style20">
    <w:name w:val="Style 2"/>
    <w:basedOn w:val="Normal"/>
    <w:link w:val="Style2Char0"/>
    <w:uiPriority w:val="99"/>
    <w:qFormat/>
    <w:rsid w:val="00CC3E1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C3E1F"/>
    <w:rPr>
      <w:rFonts w:ascii="Garamond" w:eastAsia="Times New Roman" w:hAnsi="Garamond"/>
      <w:u w:val="single"/>
    </w:rPr>
  </w:style>
  <w:style w:type="paragraph" w:customStyle="1" w:styleId="GAUnderline">
    <w:name w:val="GA Underline"/>
    <w:basedOn w:val="Normal"/>
    <w:link w:val="GAUnderlineChar"/>
    <w:qFormat/>
    <w:rsid w:val="00CC3E1F"/>
    <w:rPr>
      <w:rFonts w:ascii="Garamond" w:eastAsia="Times New Roman" w:hAnsi="Garamond" w:cstheme="minorBidi"/>
      <w:u w:val="single"/>
    </w:rPr>
  </w:style>
  <w:style w:type="character" w:customStyle="1" w:styleId="textsmallChar0">
    <w:name w:val="textsmall Char"/>
    <w:link w:val="textsmall0"/>
    <w:locked/>
    <w:rsid w:val="00CC3E1F"/>
    <w:rPr>
      <w:rFonts w:ascii="Times New Roman" w:eastAsia="Times New Roman" w:hAnsi="Times New Roman"/>
      <w:sz w:val="18"/>
    </w:rPr>
  </w:style>
  <w:style w:type="paragraph" w:customStyle="1" w:styleId="textsmall0">
    <w:name w:val="textsmall"/>
    <w:basedOn w:val="Normal"/>
    <w:link w:val="textsmallChar0"/>
    <w:qFormat/>
    <w:rsid w:val="00CC3E1F"/>
    <w:rPr>
      <w:rFonts w:ascii="Times New Roman" w:eastAsia="Times New Roman" w:hAnsi="Times New Roman" w:cstheme="minorBidi"/>
      <w:sz w:val="18"/>
    </w:rPr>
  </w:style>
  <w:style w:type="character" w:customStyle="1" w:styleId="cardtextemphasisChar">
    <w:name w:val="card text emphasis Char"/>
    <w:link w:val="cardtextemphasis"/>
    <w:locked/>
    <w:rsid w:val="00CC3E1F"/>
    <w:rPr>
      <w:rFonts w:ascii="Arial Narrow" w:hAnsi="Arial Narrow"/>
      <w:b/>
      <w:sz w:val="18"/>
      <w:u w:val="single"/>
    </w:rPr>
  </w:style>
  <w:style w:type="paragraph" w:customStyle="1" w:styleId="cardtextemphasis">
    <w:name w:val="card text emphasis"/>
    <w:basedOn w:val="Normal"/>
    <w:link w:val="cardtextemphasisChar"/>
    <w:qFormat/>
    <w:rsid w:val="00CC3E1F"/>
    <w:pPr>
      <w:spacing w:after="200"/>
      <w:contextualSpacing/>
    </w:pPr>
    <w:rPr>
      <w:rFonts w:ascii="Arial Narrow" w:hAnsi="Arial Narrow" w:cstheme="minorBidi"/>
      <w:b/>
      <w:sz w:val="18"/>
      <w:u w:val="single"/>
    </w:rPr>
  </w:style>
  <w:style w:type="character" w:customStyle="1" w:styleId="MicroChar">
    <w:name w:val="Micro Char"/>
    <w:link w:val="Micro"/>
    <w:locked/>
    <w:rsid w:val="00CC3E1F"/>
    <w:rPr>
      <w:rFonts w:ascii="Calibri" w:eastAsia="Times New Roman" w:hAnsi="Calibri"/>
      <w:sz w:val="16"/>
    </w:rPr>
  </w:style>
  <w:style w:type="paragraph" w:customStyle="1" w:styleId="Micro">
    <w:name w:val="Micro"/>
    <w:basedOn w:val="Normal"/>
    <w:next w:val="Normal"/>
    <w:link w:val="MicroChar"/>
    <w:qFormat/>
    <w:rsid w:val="00CC3E1F"/>
    <w:rPr>
      <w:rFonts w:ascii="Calibri" w:eastAsia="Times New Roman" w:hAnsi="Calibri" w:cstheme="minorBidi"/>
      <w:sz w:val="16"/>
    </w:rPr>
  </w:style>
  <w:style w:type="paragraph" w:customStyle="1" w:styleId="CardNotUnderlined">
    <w:name w:val="Card Not Underlined"/>
    <w:basedOn w:val="Normal"/>
    <w:autoRedefine/>
    <w:qFormat/>
    <w:rsid w:val="00CC3E1F"/>
    <w:rPr>
      <w:rFonts w:ascii="Bell MT" w:hAnsi="Bell MT"/>
      <w:szCs w:val="20"/>
    </w:rPr>
  </w:style>
  <w:style w:type="paragraph" w:customStyle="1" w:styleId="h-lead">
    <w:name w:val="h-lead"/>
    <w:basedOn w:val="Normal"/>
    <w:uiPriority w:val="99"/>
    <w:qFormat/>
    <w:rsid w:val="00CC3E1F"/>
    <w:pPr>
      <w:spacing w:before="100" w:beforeAutospacing="1" w:after="100" w:afterAutospacing="1"/>
    </w:pPr>
    <w:rPr>
      <w:rFonts w:eastAsia="Times New Roman"/>
    </w:rPr>
  </w:style>
  <w:style w:type="paragraph" w:customStyle="1" w:styleId="intro">
    <w:name w:val="intro"/>
    <w:basedOn w:val="Normal"/>
    <w:uiPriority w:val="99"/>
    <w:qFormat/>
    <w:rsid w:val="00CC3E1F"/>
    <w:pPr>
      <w:spacing w:before="100" w:beforeAutospacing="1" w:after="100" w:afterAutospacing="1"/>
    </w:pPr>
    <w:rPr>
      <w:rFonts w:eastAsia="Times New Roman"/>
    </w:rPr>
  </w:style>
  <w:style w:type="paragraph" w:customStyle="1" w:styleId="body-paragraph">
    <w:name w:val="body-paragraph"/>
    <w:basedOn w:val="Normal"/>
    <w:uiPriority w:val="99"/>
    <w:qFormat/>
    <w:rsid w:val="00CC3E1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C3E1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C3E1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CC3E1F"/>
  </w:style>
  <w:style w:type="paragraph" w:customStyle="1" w:styleId="F3-TagAuthor">
    <w:name w:val="F3 - Tag/Author"/>
    <w:basedOn w:val="Normal"/>
    <w:uiPriority w:val="99"/>
    <w:qFormat/>
    <w:rsid w:val="00CC3E1F"/>
    <w:rPr>
      <w:rFonts w:eastAsia="Times New Roman"/>
      <w:b/>
    </w:rPr>
  </w:style>
  <w:style w:type="paragraph" w:customStyle="1" w:styleId="F5-UnderlineNormal">
    <w:name w:val="F5 - Underline Normal"/>
    <w:basedOn w:val="Normal"/>
    <w:uiPriority w:val="99"/>
    <w:qFormat/>
    <w:rsid w:val="00CC3E1F"/>
    <w:rPr>
      <w:u w:val="single"/>
    </w:rPr>
  </w:style>
  <w:style w:type="paragraph" w:customStyle="1" w:styleId="Brief-PrimarySource">
    <w:name w:val="Brief - Primary Source"/>
    <w:basedOn w:val="Normal"/>
    <w:uiPriority w:val="99"/>
    <w:qFormat/>
    <w:rsid w:val="00CC3E1F"/>
    <w:rPr>
      <w:rFonts w:eastAsia="Times New Roman"/>
      <w:b/>
      <w:u w:val="single"/>
    </w:rPr>
  </w:style>
  <w:style w:type="paragraph" w:customStyle="1" w:styleId="Brief-Underline">
    <w:name w:val="Brief - Underline"/>
    <w:basedOn w:val="Normal"/>
    <w:uiPriority w:val="99"/>
    <w:qFormat/>
    <w:rsid w:val="00CC3E1F"/>
    <w:rPr>
      <w:rFonts w:eastAsia="Times New Roman"/>
      <w:u w:val="single"/>
    </w:rPr>
  </w:style>
  <w:style w:type="paragraph" w:customStyle="1" w:styleId="Brief">
    <w:name w:val="Brief"/>
    <w:basedOn w:val="Brief-PrimarySource"/>
    <w:uiPriority w:val="99"/>
    <w:qFormat/>
    <w:rsid w:val="00CC3E1F"/>
    <w:rPr>
      <w:b w:val="0"/>
    </w:rPr>
  </w:style>
  <w:style w:type="paragraph" w:customStyle="1" w:styleId="CM2">
    <w:name w:val="CM2"/>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CC3E1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C3E1F"/>
    <w:rPr>
      <w:rFonts w:eastAsia="Times New Roman"/>
      <w:sz w:val="14"/>
      <w:szCs w:val="20"/>
    </w:rPr>
  </w:style>
  <w:style w:type="paragraph" w:customStyle="1" w:styleId="Brief-Card">
    <w:name w:val="Brief - Card"/>
    <w:basedOn w:val="Normal"/>
    <w:uiPriority w:val="99"/>
    <w:qFormat/>
    <w:rsid w:val="00CC3E1F"/>
    <w:rPr>
      <w:rFonts w:eastAsia="Times New Roman"/>
    </w:rPr>
  </w:style>
  <w:style w:type="paragraph" w:customStyle="1" w:styleId="Pa2">
    <w:name w:val="Pa2"/>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CC3E1F"/>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CC3E1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CC3E1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CC3E1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CC3E1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CC3E1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CC3E1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CC3E1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CC3E1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CC3E1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CC3E1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CC3E1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C3E1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C3E1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C3E1F"/>
    <w:pPr>
      <w:keepLines w:val="0"/>
      <w:suppressAutoHyphens/>
      <w:spacing w:before="0"/>
      <w:contextualSpacing/>
      <w:jc w:val="left"/>
    </w:pPr>
    <w:rPr>
      <w:iCs/>
      <w:sz w:val="24"/>
      <w:szCs w:val="28"/>
      <w:u w:val="none"/>
    </w:rPr>
  </w:style>
  <w:style w:type="paragraph" w:customStyle="1" w:styleId="subhead">
    <w:name w:val="subhead"/>
    <w:basedOn w:val="Normal"/>
    <w:qFormat/>
    <w:rsid w:val="00CC3E1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C3E1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CC3E1F"/>
  </w:style>
  <w:style w:type="paragraph" w:customStyle="1" w:styleId="StyleUnderliningTimesNewRomanBoldNounderlineKernat16">
    <w:name w:val="Style Underlining + Times New Roman Bold No underline Kern at 16..."/>
    <w:basedOn w:val="Normal"/>
    <w:uiPriority w:val="99"/>
    <w:qFormat/>
    <w:rsid w:val="00CC3E1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C3E1F"/>
    <w:rPr>
      <w:rFonts w:eastAsia="Times New Roman"/>
      <w:b/>
      <w:bCs/>
      <w:kern w:val="32"/>
      <w:sz w:val="32"/>
      <w:szCs w:val="32"/>
    </w:rPr>
  </w:style>
  <w:style w:type="paragraph" w:customStyle="1" w:styleId="StyleBoldUnderliningKernat16pt">
    <w:name w:val="Style Bold Underlining + Kern at 16 pt"/>
    <w:uiPriority w:val="99"/>
    <w:qFormat/>
    <w:rsid w:val="00CC3E1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CC3E1F"/>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C3E1F"/>
    <w:rPr>
      <w:rFonts w:ascii="Times New Roman" w:eastAsia="Times New Roman" w:hAnsi="Times New Roman"/>
      <w:sz w:val="12"/>
    </w:rPr>
  </w:style>
  <w:style w:type="paragraph" w:customStyle="1" w:styleId="CardsFont6pt">
    <w:name w:val="Cards + Font: 6 pt"/>
    <w:basedOn w:val="Cards"/>
    <w:link w:val="CardsFont6ptChar1"/>
    <w:autoRedefine/>
    <w:qFormat/>
    <w:rsid w:val="00CC3E1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CC3E1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C3E1F"/>
    <w:pPr>
      <w:ind w:left="400"/>
    </w:pPr>
    <w:rPr>
      <w:rFonts w:eastAsia="Times New Roman"/>
      <w:szCs w:val="20"/>
    </w:rPr>
  </w:style>
  <w:style w:type="paragraph" w:customStyle="1" w:styleId="Paste">
    <w:name w:val="Paste"/>
    <w:basedOn w:val="Normal"/>
    <w:qFormat/>
    <w:rsid w:val="00CC3E1F"/>
    <w:rPr>
      <w:rFonts w:ascii="Arial Narrow" w:eastAsia="Times New Roman" w:hAnsi="Arial Narrow"/>
    </w:rPr>
  </w:style>
  <w:style w:type="character" w:customStyle="1" w:styleId="UnderlineStyleChar">
    <w:name w:val="Underline Style Char"/>
    <w:link w:val="UnderlineStyle0"/>
    <w:locked/>
    <w:rsid w:val="00CC3E1F"/>
    <w:rPr>
      <w:rFonts w:ascii="Times New Roman" w:eastAsia="Times New Roman" w:hAnsi="Times New Roman"/>
      <w:b/>
      <w:u w:val="single"/>
    </w:rPr>
  </w:style>
  <w:style w:type="paragraph" w:customStyle="1" w:styleId="UnderlineStyle0">
    <w:name w:val="Underline Style"/>
    <w:basedOn w:val="Normal"/>
    <w:link w:val="UnderlineStyleChar"/>
    <w:qFormat/>
    <w:rsid w:val="00CC3E1F"/>
    <w:rPr>
      <w:rFonts w:ascii="Times New Roman" w:eastAsia="Times New Roman" w:hAnsi="Times New Roman" w:cstheme="minorBidi"/>
      <w:b/>
      <w:u w:val="single"/>
    </w:rPr>
  </w:style>
  <w:style w:type="paragraph" w:customStyle="1" w:styleId="Normalization">
    <w:name w:val="Normalization"/>
    <w:basedOn w:val="Normal"/>
    <w:uiPriority w:val="99"/>
    <w:qFormat/>
    <w:rsid w:val="00CC3E1F"/>
    <w:rPr>
      <w:rFonts w:eastAsia="Times New Roman"/>
      <w:sz w:val="18"/>
    </w:rPr>
  </w:style>
  <w:style w:type="paragraph" w:customStyle="1" w:styleId="BreifTitle">
    <w:name w:val="Breif Title"/>
    <w:basedOn w:val="Normal"/>
    <w:autoRedefine/>
    <w:uiPriority w:val="99"/>
    <w:qFormat/>
    <w:rsid w:val="00CC3E1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C3E1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CC3E1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CC3E1F"/>
    <w:rPr>
      <w:rFonts w:eastAsia="Times New Roman"/>
      <w:color w:val="333333"/>
    </w:rPr>
  </w:style>
  <w:style w:type="paragraph" w:customStyle="1" w:styleId="StyleTagandCiteFranklinGothicDemi">
    <w:name w:val="Style Tag and Cite + Franklin Gothic Demi"/>
    <w:basedOn w:val="Normal"/>
    <w:autoRedefine/>
    <w:uiPriority w:val="99"/>
    <w:qFormat/>
    <w:rsid w:val="00CC3E1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CC3E1F"/>
  </w:style>
  <w:style w:type="paragraph" w:customStyle="1" w:styleId="tagCharCharCharCharCharCharChar">
    <w:name w:val="tag Char Char Char Char Char Char Char"/>
    <w:basedOn w:val="Normal"/>
    <w:uiPriority w:val="99"/>
    <w:qFormat/>
    <w:rsid w:val="00CC3E1F"/>
    <w:rPr>
      <w:rFonts w:eastAsia="Times New Roman"/>
      <w:b/>
      <w:szCs w:val="20"/>
    </w:rPr>
  </w:style>
  <w:style w:type="paragraph" w:customStyle="1" w:styleId="title-bold-medium">
    <w:name w:val="title-bold-medium"/>
    <w:basedOn w:val="Normal"/>
    <w:uiPriority w:val="99"/>
    <w:qFormat/>
    <w:rsid w:val="00CC3E1F"/>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CC3E1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C3E1F"/>
    <w:rPr>
      <w:rFonts w:ascii="Arial Narrow" w:eastAsia="Times New Roman" w:hAnsi="Arial Narrow"/>
      <w:b/>
    </w:rPr>
  </w:style>
  <w:style w:type="paragraph" w:customStyle="1" w:styleId="BLOCKTITLE3">
    <w:name w:val="BLOCK TITLE"/>
    <w:basedOn w:val="Heading1"/>
    <w:link w:val="BLOCKTITLEChar"/>
    <w:uiPriority w:val="99"/>
    <w:qFormat/>
    <w:rsid w:val="00CC3E1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CC3E1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CC3E1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C3E1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C3E1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C3E1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C3E1F"/>
    <w:pPr>
      <w:spacing w:before="100" w:beforeAutospacing="1" w:after="100" w:afterAutospacing="1"/>
    </w:pPr>
    <w:rPr>
      <w:rFonts w:eastAsia="Times New Roman"/>
    </w:rPr>
  </w:style>
  <w:style w:type="paragraph" w:customStyle="1" w:styleId="ToRead">
    <w:name w:val="To Read"/>
    <w:basedOn w:val="Normal"/>
    <w:uiPriority w:val="99"/>
    <w:qFormat/>
    <w:rsid w:val="00CC3E1F"/>
    <w:pPr>
      <w:ind w:left="720"/>
    </w:pPr>
    <w:rPr>
      <w:rFonts w:ascii="Verdana" w:eastAsia="Times New Roman" w:hAnsi="Verdana"/>
      <w:b/>
      <w:u w:val="single"/>
    </w:rPr>
  </w:style>
  <w:style w:type="paragraph" w:customStyle="1" w:styleId="Style1">
    <w:name w:val="Style 1"/>
    <w:basedOn w:val="Normal"/>
    <w:uiPriority w:val="99"/>
    <w:qFormat/>
    <w:rsid w:val="00CC3E1F"/>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CC3E1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C3E1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CC3E1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CC3E1F"/>
    <w:pPr>
      <w:ind w:left="1660"/>
    </w:pPr>
  </w:style>
  <w:style w:type="paragraph" w:customStyle="1" w:styleId="PageNumber1">
    <w:name w:val="Page Number1"/>
    <w:basedOn w:val="Normal"/>
    <w:next w:val="Normal"/>
    <w:uiPriority w:val="99"/>
    <w:qFormat/>
    <w:rsid w:val="00CC3E1F"/>
    <w:rPr>
      <w:rFonts w:eastAsia="Times New Roman"/>
    </w:rPr>
  </w:style>
  <w:style w:type="paragraph" w:customStyle="1" w:styleId="Card1">
    <w:name w:val="Card1"/>
    <w:uiPriority w:val="99"/>
    <w:qFormat/>
    <w:rsid w:val="00CC3E1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C3E1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C3E1F"/>
    <w:pPr>
      <w:ind w:left="288" w:right="288"/>
    </w:pPr>
    <w:rPr>
      <w:rFonts w:eastAsia="Times New Roman"/>
    </w:rPr>
  </w:style>
  <w:style w:type="paragraph" w:customStyle="1" w:styleId="CaseListNormal">
    <w:name w:val="Case List Normal"/>
    <w:basedOn w:val="Normal"/>
    <w:uiPriority w:val="99"/>
    <w:qFormat/>
    <w:rsid w:val="00CC3E1F"/>
    <w:rPr>
      <w:rFonts w:ascii="Times" w:eastAsia="Times New Roman" w:hAnsi="Times"/>
      <w:szCs w:val="26"/>
    </w:rPr>
  </w:style>
  <w:style w:type="paragraph" w:customStyle="1" w:styleId="Body">
    <w:name w:val="Body"/>
    <w:basedOn w:val="Normal"/>
    <w:qFormat/>
    <w:rsid w:val="00CC3E1F"/>
    <w:pPr>
      <w:outlineLvl w:val="3"/>
    </w:pPr>
    <w:rPr>
      <w:rFonts w:eastAsia="Times New Roman"/>
      <w:szCs w:val="20"/>
    </w:rPr>
  </w:style>
  <w:style w:type="paragraph" w:customStyle="1" w:styleId="3text">
    <w:name w:val="3text"/>
    <w:basedOn w:val="Normal"/>
    <w:uiPriority w:val="99"/>
    <w:qFormat/>
    <w:rsid w:val="00CC3E1F"/>
    <w:pPr>
      <w:spacing w:before="100" w:beforeAutospacing="1" w:after="100" w:afterAutospacing="1"/>
    </w:pPr>
    <w:rPr>
      <w:rFonts w:eastAsia="Times New Roman"/>
    </w:rPr>
  </w:style>
  <w:style w:type="paragraph" w:customStyle="1" w:styleId="TimesNewRoman12">
    <w:name w:val="TimesNewRoman12"/>
    <w:uiPriority w:val="99"/>
    <w:qFormat/>
    <w:rsid w:val="00CC3E1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C3E1F"/>
    <w:pPr>
      <w:spacing w:before="100" w:beforeAutospacing="1" w:after="100" w:afterAutospacing="1"/>
    </w:pPr>
    <w:rPr>
      <w:rFonts w:eastAsia="Times New Roman"/>
    </w:rPr>
  </w:style>
  <w:style w:type="paragraph" w:customStyle="1" w:styleId="medium-normal">
    <w:name w:val="medium-normal"/>
    <w:basedOn w:val="Normal"/>
    <w:uiPriority w:val="99"/>
    <w:qFormat/>
    <w:rsid w:val="00CC3E1F"/>
    <w:pPr>
      <w:spacing w:before="100" w:beforeAutospacing="1" w:after="100" w:afterAutospacing="1"/>
    </w:pPr>
    <w:rPr>
      <w:rFonts w:eastAsia="Times New Roman"/>
    </w:rPr>
  </w:style>
  <w:style w:type="paragraph" w:customStyle="1" w:styleId="textChar">
    <w:name w:val="text Char"/>
    <w:basedOn w:val="Normal"/>
    <w:autoRedefine/>
    <w:uiPriority w:val="99"/>
    <w:qFormat/>
    <w:rsid w:val="00CC3E1F"/>
    <w:rPr>
      <w:rFonts w:eastAsia="Times New Roman"/>
      <w:color w:val="000000"/>
      <w:sz w:val="18"/>
    </w:rPr>
  </w:style>
  <w:style w:type="paragraph" w:customStyle="1" w:styleId="text1">
    <w:name w:val="text1"/>
    <w:basedOn w:val="Normal"/>
    <w:autoRedefine/>
    <w:uiPriority w:val="99"/>
    <w:qFormat/>
    <w:rsid w:val="00CC3E1F"/>
    <w:rPr>
      <w:rFonts w:eastAsia="Times New Roman"/>
      <w:szCs w:val="20"/>
    </w:rPr>
  </w:style>
  <w:style w:type="paragraph" w:customStyle="1" w:styleId="RepeatBlockHeading">
    <w:name w:val="Repeat Block Heading"/>
    <w:basedOn w:val="Normal"/>
    <w:autoRedefine/>
    <w:uiPriority w:val="99"/>
    <w:qFormat/>
    <w:rsid w:val="00CC3E1F"/>
    <w:pPr>
      <w:jc w:val="center"/>
    </w:pPr>
    <w:rPr>
      <w:rFonts w:eastAsia="Times New Roman"/>
      <w:b/>
      <w:smallCaps/>
      <w:color w:val="000000"/>
      <w:u w:val="thick"/>
    </w:rPr>
  </w:style>
  <w:style w:type="paragraph" w:customStyle="1" w:styleId="story-headline">
    <w:name w:val="story-headline"/>
    <w:basedOn w:val="Normal"/>
    <w:uiPriority w:val="99"/>
    <w:qFormat/>
    <w:rsid w:val="00CC3E1F"/>
    <w:pPr>
      <w:spacing w:before="72" w:after="72"/>
    </w:pPr>
    <w:rPr>
      <w:rFonts w:eastAsia="Times New Roman"/>
      <w:b/>
      <w:bCs/>
      <w:sz w:val="26"/>
      <w:szCs w:val="26"/>
    </w:rPr>
  </w:style>
  <w:style w:type="paragraph" w:customStyle="1" w:styleId="story-body">
    <w:name w:val="story-body"/>
    <w:basedOn w:val="Normal"/>
    <w:uiPriority w:val="99"/>
    <w:qFormat/>
    <w:rsid w:val="00CC3E1F"/>
    <w:pPr>
      <w:spacing w:before="100" w:beforeAutospacing="1" w:after="100" w:afterAutospacing="1"/>
    </w:pPr>
    <w:rPr>
      <w:rFonts w:eastAsia="Times New Roman"/>
    </w:rPr>
  </w:style>
  <w:style w:type="paragraph" w:customStyle="1" w:styleId="story-dateline">
    <w:name w:val="story-dateline"/>
    <w:basedOn w:val="Normal"/>
    <w:uiPriority w:val="99"/>
    <w:qFormat/>
    <w:rsid w:val="00CC3E1F"/>
    <w:rPr>
      <w:rFonts w:eastAsia="Times New Roman"/>
      <w:b/>
      <w:bCs/>
    </w:rPr>
  </w:style>
  <w:style w:type="paragraph" w:customStyle="1" w:styleId="TextofCards">
    <w:name w:val="Text of Cards"/>
    <w:basedOn w:val="Normal"/>
    <w:uiPriority w:val="99"/>
    <w:qFormat/>
    <w:rsid w:val="00CC3E1F"/>
    <w:pPr>
      <w:jc w:val="both"/>
    </w:pPr>
    <w:rPr>
      <w:rFonts w:eastAsia="Times New Roman"/>
      <w:color w:val="000000"/>
      <w:spacing w:val="6"/>
      <w:szCs w:val="23"/>
    </w:rPr>
  </w:style>
  <w:style w:type="paragraph" w:customStyle="1" w:styleId="Corpotesto">
    <w:name w:val="Corpo testo"/>
    <w:basedOn w:val="Normal"/>
    <w:uiPriority w:val="99"/>
    <w:qFormat/>
    <w:rsid w:val="00CC3E1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CC3E1F"/>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CC3E1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CC3E1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CC3E1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CC3E1F"/>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CC3E1F"/>
    <w:rPr>
      <w:rFonts w:ascii="Arial" w:hAnsi="Arial"/>
      <w:b w:val="0"/>
      <w:caps w:val="0"/>
    </w:rPr>
  </w:style>
  <w:style w:type="paragraph" w:customStyle="1" w:styleId="ProjectTitleLine">
    <w:name w:val="Project Title Line"/>
    <w:basedOn w:val="Normal"/>
    <w:next w:val="Normal"/>
    <w:autoRedefine/>
    <w:uiPriority w:val="99"/>
    <w:qFormat/>
    <w:rsid w:val="00CC3E1F"/>
    <w:pPr>
      <w:jc w:val="center"/>
    </w:pPr>
    <w:rPr>
      <w:rFonts w:eastAsia="Times New Roman"/>
      <w:caps/>
      <w:szCs w:val="20"/>
    </w:rPr>
  </w:style>
  <w:style w:type="paragraph" w:customStyle="1" w:styleId="LanguageStrike">
    <w:name w:val="Language Strike"/>
    <w:basedOn w:val="Normal"/>
    <w:next w:val="Normal"/>
    <w:uiPriority w:val="99"/>
    <w:qFormat/>
    <w:rsid w:val="00CC3E1F"/>
    <w:rPr>
      <w:rFonts w:ascii="Arial Narrow" w:eastAsia="Times New Roman" w:hAnsi="Arial Narrow"/>
      <w:strike/>
    </w:rPr>
  </w:style>
  <w:style w:type="paragraph" w:customStyle="1" w:styleId="NormalVerdana">
    <w:name w:val="Normal + Verdana"/>
    <w:aliases w:val="10 pt,White,Normal + Arial"/>
    <w:basedOn w:val="Normal"/>
    <w:uiPriority w:val="99"/>
    <w:qFormat/>
    <w:rsid w:val="00CC3E1F"/>
    <w:rPr>
      <w:rFonts w:eastAsia="Times New Roman"/>
      <w:szCs w:val="20"/>
      <w:u w:val="single"/>
    </w:rPr>
  </w:style>
  <w:style w:type="paragraph" w:customStyle="1" w:styleId="Normal10pt">
    <w:name w:val="Normal + 10 pt"/>
    <w:basedOn w:val="Normal"/>
    <w:uiPriority w:val="99"/>
    <w:qFormat/>
    <w:rsid w:val="00CC3E1F"/>
    <w:rPr>
      <w:rFonts w:eastAsia="Times New Roman"/>
      <w:szCs w:val="20"/>
    </w:rPr>
  </w:style>
  <w:style w:type="paragraph" w:customStyle="1" w:styleId="cardChar1Char">
    <w:name w:val="card Char1 Char"/>
    <w:basedOn w:val="Normal"/>
    <w:uiPriority w:val="99"/>
    <w:qFormat/>
    <w:rsid w:val="00CC3E1F"/>
    <w:pPr>
      <w:ind w:left="288" w:right="288"/>
    </w:pPr>
    <w:rPr>
      <w:rFonts w:eastAsia="Times New Roman"/>
      <w:szCs w:val="20"/>
    </w:rPr>
  </w:style>
  <w:style w:type="paragraph" w:customStyle="1" w:styleId="CM12">
    <w:name w:val="CM12"/>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CC3E1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CC3E1F"/>
    <w:rPr>
      <w:rFonts w:ascii="Arial Narrow" w:eastAsia="Times New Roman" w:hAnsi="Arial Narrow"/>
      <w:strike/>
      <w:szCs w:val="20"/>
    </w:rPr>
  </w:style>
  <w:style w:type="paragraph" w:customStyle="1" w:styleId="textbodyblack">
    <w:name w:val="textbodyblack"/>
    <w:basedOn w:val="Normal"/>
    <w:uiPriority w:val="99"/>
    <w:qFormat/>
    <w:rsid w:val="00CC3E1F"/>
    <w:pPr>
      <w:spacing w:before="100" w:beforeAutospacing="1" w:after="100" w:afterAutospacing="1"/>
    </w:pPr>
    <w:rPr>
      <w:rFonts w:eastAsia="Times New Roman"/>
    </w:rPr>
  </w:style>
  <w:style w:type="paragraph" w:customStyle="1" w:styleId="BlockHeading1">
    <w:name w:val="Block Heading 1"/>
    <w:basedOn w:val="Normal"/>
    <w:uiPriority w:val="99"/>
    <w:qFormat/>
    <w:rsid w:val="00CC3E1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C3E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CC3E1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C3E1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C3E1F"/>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CC3E1F"/>
    <w:pPr>
      <w:ind w:left="288"/>
    </w:pPr>
    <w:rPr>
      <w:rFonts w:eastAsia="SimSun"/>
      <w:szCs w:val="20"/>
      <w:lang w:eastAsia="zh-CN"/>
    </w:rPr>
  </w:style>
  <w:style w:type="paragraph" w:customStyle="1" w:styleId="Quote2">
    <w:name w:val="Quote2"/>
    <w:basedOn w:val="Default"/>
    <w:next w:val="Default"/>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C3E1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C3E1F"/>
    <w:pPr>
      <w:keepNext/>
      <w:keepLines/>
      <w:spacing w:before="200"/>
      <w:outlineLvl w:val="3"/>
    </w:pPr>
    <w:rPr>
      <w:rFonts w:eastAsia="Times New Roman"/>
      <w:b/>
      <w:bCs/>
      <w:iCs/>
      <w:sz w:val="26"/>
    </w:rPr>
  </w:style>
  <w:style w:type="character" w:customStyle="1" w:styleId="Style2Char">
    <w:name w:val="Style2 Char"/>
    <w:link w:val="Style2"/>
    <w:locked/>
    <w:rsid w:val="00CC3E1F"/>
    <w:rPr>
      <w:rFonts w:ascii="Arial" w:eastAsia="Times New Roman" w:hAnsi="Arial" w:cs="Times New Roman"/>
      <w:b/>
      <w:bCs/>
      <w:iCs/>
      <w:caps/>
      <w:sz w:val="26"/>
      <w:szCs w:val="20"/>
    </w:rPr>
  </w:style>
  <w:style w:type="paragraph" w:customStyle="1" w:styleId="post-subtitle">
    <w:name w:val="post-subtitle"/>
    <w:basedOn w:val="Normal"/>
    <w:qFormat/>
    <w:rsid w:val="00CC3E1F"/>
    <w:pPr>
      <w:spacing w:before="100" w:beforeAutospacing="1" w:after="100" w:afterAutospacing="1"/>
    </w:pPr>
    <w:rPr>
      <w:rFonts w:eastAsia="Times New Roman"/>
    </w:rPr>
  </w:style>
  <w:style w:type="paragraph" w:customStyle="1" w:styleId="Pa0">
    <w:name w:val="Pa0"/>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C3E1F"/>
    <w:pPr>
      <w:spacing w:before="100" w:beforeAutospacing="1" w:after="100" w:afterAutospacing="1"/>
    </w:pPr>
    <w:rPr>
      <w:rFonts w:eastAsia="Times New Roman"/>
    </w:rPr>
  </w:style>
  <w:style w:type="paragraph" w:customStyle="1" w:styleId="Pa5">
    <w:name w:val="Pa5"/>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C3E1F"/>
    <w:pPr>
      <w:spacing w:before="100" w:beforeAutospacing="1" w:after="100" w:afterAutospacing="1"/>
    </w:pPr>
    <w:rPr>
      <w:rFonts w:eastAsia="Times New Roman"/>
    </w:rPr>
  </w:style>
  <w:style w:type="paragraph" w:customStyle="1" w:styleId="tagline">
    <w:name w:val="tagline"/>
    <w:basedOn w:val="Normal"/>
    <w:qFormat/>
    <w:rsid w:val="00CC3E1F"/>
    <w:pPr>
      <w:spacing w:before="100" w:beforeAutospacing="1" w:after="100" w:afterAutospacing="1"/>
    </w:pPr>
    <w:rPr>
      <w:rFonts w:eastAsia="Times New Roman"/>
    </w:rPr>
  </w:style>
  <w:style w:type="paragraph" w:customStyle="1" w:styleId="Block1">
    <w:name w:val="Block1"/>
    <w:basedOn w:val="Normal"/>
    <w:next w:val="Normal"/>
    <w:uiPriority w:val="3"/>
    <w:qFormat/>
    <w:rsid w:val="00CC3E1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C3E1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C3E1F"/>
    <w:rPr>
      <w:sz w:val="10"/>
    </w:rPr>
  </w:style>
  <w:style w:type="paragraph" w:customStyle="1" w:styleId="ReallySamllText">
    <w:name w:val="ReallySamllText"/>
    <w:basedOn w:val="Normal"/>
    <w:link w:val="ReallySamllTextChar"/>
    <w:autoRedefine/>
    <w:qFormat/>
    <w:rsid w:val="00CC3E1F"/>
    <w:rPr>
      <w:rFonts w:asciiTheme="minorHAnsi" w:hAnsiTheme="minorHAnsi" w:cstheme="minorBidi"/>
      <w:sz w:val="10"/>
    </w:rPr>
  </w:style>
  <w:style w:type="paragraph" w:customStyle="1" w:styleId="Card6pt">
    <w:name w:val="Card 6pt"/>
    <w:basedOn w:val="Normal"/>
    <w:uiPriority w:val="99"/>
    <w:qFormat/>
    <w:rsid w:val="00CC3E1F"/>
    <w:rPr>
      <w:rFonts w:eastAsia="Times New Roman"/>
      <w:sz w:val="12"/>
    </w:rPr>
  </w:style>
  <w:style w:type="paragraph" w:customStyle="1" w:styleId="CardCites">
    <w:name w:val="Card Cites"/>
    <w:basedOn w:val="Normal"/>
    <w:next w:val="Normal"/>
    <w:qFormat/>
    <w:rsid w:val="00CC3E1F"/>
    <w:rPr>
      <w:rFonts w:eastAsia="Times New Roman"/>
      <w:b/>
    </w:rPr>
  </w:style>
  <w:style w:type="paragraph" w:customStyle="1" w:styleId="Cardtext3">
    <w:name w:val="Card text"/>
    <w:qFormat/>
    <w:rsid w:val="00CC3E1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C3E1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C3E1F"/>
    <w:pPr>
      <w:ind w:left="400"/>
    </w:pPr>
    <w:rPr>
      <w:rFonts w:eastAsia="Times New Roman"/>
    </w:rPr>
  </w:style>
  <w:style w:type="paragraph" w:customStyle="1" w:styleId="TagCiteChar1">
    <w:name w:val="Tag / Cite Char"/>
    <w:basedOn w:val="Normal"/>
    <w:qFormat/>
    <w:rsid w:val="00CC3E1F"/>
    <w:rPr>
      <w:rFonts w:eastAsia="Times New Roman"/>
      <w:b/>
      <w:color w:val="000000"/>
    </w:rPr>
  </w:style>
  <w:style w:type="paragraph" w:customStyle="1" w:styleId="PageNumber2">
    <w:name w:val="Page Number2"/>
    <w:basedOn w:val="Normal"/>
    <w:next w:val="Normal"/>
    <w:qFormat/>
    <w:rsid w:val="00CC3E1F"/>
    <w:rPr>
      <w:rFonts w:eastAsia="Times New Roman"/>
    </w:rPr>
  </w:style>
  <w:style w:type="paragraph" w:customStyle="1" w:styleId="HeaderFooter">
    <w:name w:val="Header &amp; Footer"/>
    <w:qFormat/>
    <w:rsid w:val="00CC3E1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C3E1F"/>
    <w:rPr>
      <w:rFonts w:ascii="Arial Narrow" w:eastAsia="Times New Roman" w:hAnsi="Arial Narrow"/>
      <w:color w:val="000000"/>
    </w:rPr>
  </w:style>
  <w:style w:type="paragraph" w:customStyle="1" w:styleId="CardTextUnderlined">
    <w:name w:val="Card Text Underlined"/>
    <w:basedOn w:val="Normal"/>
    <w:qFormat/>
    <w:rsid w:val="00CC3E1F"/>
    <w:rPr>
      <w:rFonts w:ascii="Arial Narrow" w:eastAsia="Times New Roman" w:hAnsi="Arial Narrow"/>
      <w:u w:val="single"/>
    </w:rPr>
  </w:style>
  <w:style w:type="paragraph" w:customStyle="1" w:styleId="HeaderDebate">
    <w:name w:val="Header Debate"/>
    <w:basedOn w:val="Normal"/>
    <w:qFormat/>
    <w:rsid w:val="00CC3E1F"/>
    <w:pPr>
      <w:jc w:val="center"/>
      <w:outlineLvl w:val="0"/>
    </w:pPr>
    <w:rPr>
      <w:rFonts w:eastAsia="Times New Roman"/>
      <w:b/>
      <w:sz w:val="48"/>
      <w:u w:val="words"/>
    </w:rPr>
  </w:style>
  <w:style w:type="paragraph" w:customStyle="1" w:styleId="NormalWeb1">
    <w:name w:val="Normal (Web)1"/>
    <w:basedOn w:val="Normal"/>
    <w:qFormat/>
    <w:rsid w:val="00CC3E1F"/>
    <w:pPr>
      <w:spacing w:before="100" w:beforeAutospacing="1" w:after="100" w:afterAutospacing="1"/>
    </w:pPr>
    <w:rPr>
      <w:rFonts w:eastAsia="Times New Roman"/>
      <w:szCs w:val="20"/>
    </w:rPr>
  </w:style>
  <w:style w:type="paragraph" w:customStyle="1" w:styleId="CardTagCharChar">
    <w:name w:val="Card Tag Char Char"/>
    <w:basedOn w:val="Normal"/>
    <w:qFormat/>
    <w:rsid w:val="00CC3E1F"/>
    <w:rPr>
      <w:rFonts w:eastAsia="Times New Roman"/>
      <w:b/>
    </w:rPr>
  </w:style>
  <w:style w:type="paragraph" w:customStyle="1" w:styleId="fixed">
    <w:name w:val="fixed"/>
    <w:basedOn w:val="Normal"/>
    <w:qFormat/>
    <w:rsid w:val="00CC3E1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C3E1F"/>
    <w:pPr>
      <w:spacing w:before="100" w:beforeAutospacing="1" w:after="100" w:afterAutospacing="1"/>
    </w:pPr>
    <w:rPr>
      <w:rFonts w:eastAsia="Times New Roman"/>
    </w:rPr>
  </w:style>
  <w:style w:type="paragraph" w:customStyle="1" w:styleId="Subtitle1">
    <w:name w:val="Subtitle1"/>
    <w:basedOn w:val="Normal"/>
    <w:qFormat/>
    <w:rsid w:val="00CC3E1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C3E1F"/>
    <w:pPr>
      <w:autoSpaceDE w:val="0"/>
      <w:autoSpaceDN w:val="0"/>
      <w:adjustRightInd w:val="0"/>
    </w:pPr>
    <w:rPr>
      <w:rFonts w:eastAsia="Times New Roman"/>
    </w:rPr>
  </w:style>
  <w:style w:type="character" w:customStyle="1" w:styleId="NormalUnderlineChar1">
    <w:name w:val="Normal Underline Char1"/>
    <w:locked/>
    <w:rsid w:val="00CC3E1F"/>
    <w:rPr>
      <w:u w:val="single"/>
    </w:rPr>
  </w:style>
  <w:style w:type="character" w:customStyle="1" w:styleId="CardUpSize-LightChar">
    <w:name w:val="CardUpSize - Light Char"/>
    <w:link w:val="CardUpSize-Light"/>
    <w:locked/>
    <w:rsid w:val="00CC3E1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C3E1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C3E1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C3E1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C3E1F"/>
    <w:rPr>
      <w:rFonts w:ascii="Verdana" w:eastAsia="Times New Roman" w:hAnsi="Verdana"/>
    </w:rPr>
  </w:style>
  <w:style w:type="paragraph" w:customStyle="1" w:styleId="clearformatting">
    <w:name w:val="clear formatting"/>
    <w:basedOn w:val="Heading2"/>
    <w:qFormat/>
    <w:rsid w:val="00CC3E1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C3E1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C3E1F"/>
    <w:pPr>
      <w:spacing w:after="240" w:line="360" w:lineRule="atLeast"/>
    </w:pPr>
    <w:rPr>
      <w:rFonts w:eastAsia="Times New Roman"/>
      <w:b/>
      <w:bCs/>
      <w:szCs w:val="16"/>
    </w:rPr>
  </w:style>
  <w:style w:type="paragraph" w:customStyle="1" w:styleId="PlaceholderText1">
    <w:name w:val="Placeholder Text1"/>
    <w:basedOn w:val="Normal"/>
    <w:qFormat/>
    <w:rsid w:val="00CC3E1F"/>
    <w:pPr>
      <w:keepNext/>
      <w:numPr>
        <w:numId w:val="45"/>
      </w:numPr>
      <w:tabs>
        <w:tab w:val="num" w:pos="360"/>
      </w:tabs>
      <w:ind w:left="0" w:firstLine="0"/>
      <w:outlineLvl w:val="0"/>
    </w:pPr>
  </w:style>
  <w:style w:type="character" w:customStyle="1" w:styleId="ImportantTextChar">
    <w:name w:val="Important Text Char"/>
    <w:link w:val="ImportantText"/>
    <w:locked/>
    <w:rsid w:val="00CC3E1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C3E1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CC3E1F"/>
    <w:rPr>
      <w:rFonts w:ascii="Arial Narrow" w:hAnsi="Arial Narrow"/>
      <w:sz w:val="16"/>
    </w:rPr>
  </w:style>
  <w:style w:type="paragraph" w:customStyle="1" w:styleId="Debate-CardTagandCite-F6">
    <w:name w:val="Debate- Card Tag and Cite- F6"/>
    <w:basedOn w:val="Normal"/>
    <w:link w:val="Debate-CardTagandCite-F6Char"/>
    <w:qFormat/>
    <w:rsid w:val="00CC3E1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C3E1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C3E1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C3E1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C3E1F"/>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CC3E1F"/>
    <w:rPr>
      <w:rFonts w:ascii="HNKAOE+Arial" w:hAnsi="HNKAOE+Arial"/>
    </w:rPr>
  </w:style>
  <w:style w:type="paragraph" w:customStyle="1" w:styleId="StyleBodyText11ptBlackUnderline">
    <w:name w:val="Style Body Text + 11 pt Black Underline"/>
    <w:basedOn w:val="BodyText"/>
    <w:link w:val="StyleBodyText11ptBlackUnderlineChar"/>
    <w:qFormat/>
    <w:rsid w:val="00CC3E1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C3E1F"/>
    <w:rPr>
      <w:rFonts w:ascii="HNKAOE+Arial" w:hAnsi="HNKAOE+Arial"/>
    </w:rPr>
  </w:style>
  <w:style w:type="paragraph" w:customStyle="1" w:styleId="StyleBodyText11ptBoldBlack">
    <w:name w:val="Style Body Text + 11 pt Bold Black"/>
    <w:basedOn w:val="BodyText"/>
    <w:link w:val="StyleBodyText11ptBoldBlackChar"/>
    <w:qFormat/>
    <w:rsid w:val="00CC3E1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C3E1F"/>
    <w:rPr>
      <w:rFonts w:ascii="Times New Roman" w:eastAsia="Malgun Gothic" w:hAnsi="Times New Roman"/>
      <w:bCs/>
    </w:rPr>
  </w:style>
  <w:style w:type="paragraph" w:customStyle="1" w:styleId="StyletinyBold">
    <w:name w:val="Style tiny + Bold"/>
    <w:basedOn w:val="tiny"/>
    <w:link w:val="StyletinyBoldChar"/>
    <w:qFormat/>
    <w:rsid w:val="00CC3E1F"/>
    <w:rPr>
      <w:rFonts w:cstheme="minorBidi"/>
      <w:bCs/>
      <w:sz w:val="22"/>
      <w:szCs w:val="22"/>
    </w:rPr>
  </w:style>
  <w:style w:type="character" w:customStyle="1" w:styleId="Heading5SizeDownChar">
    <w:name w:val="Heading 5 Size Down Char"/>
    <w:link w:val="Heading5SizeDown"/>
    <w:locked/>
    <w:rsid w:val="00CC3E1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C3E1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C3E1F"/>
    <w:rPr>
      <w:rFonts w:ascii="Times New Roman" w:eastAsia="Times New Roman" w:hAnsi="Times New Roman" w:cs="Arial"/>
      <w:b/>
      <w:szCs w:val="44"/>
    </w:rPr>
  </w:style>
  <w:style w:type="paragraph" w:customStyle="1" w:styleId="Normal2Bold">
    <w:name w:val="Normal2 + Bold"/>
    <w:basedOn w:val="Normal"/>
    <w:link w:val="Normal2BoldChar"/>
    <w:qFormat/>
    <w:rsid w:val="00CC3E1F"/>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CC3E1F"/>
    <w:rPr>
      <w:rFonts w:ascii="Times New Roman" w:eastAsia="Times New Roman" w:hAnsi="Times New Roman"/>
      <w:lang w:eastAsia="ar-SA"/>
    </w:rPr>
  </w:style>
  <w:style w:type="paragraph" w:customStyle="1" w:styleId="ListContents">
    <w:name w:val="List Contents"/>
    <w:basedOn w:val="Normal"/>
    <w:link w:val="ListContentsChar"/>
    <w:qFormat/>
    <w:rsid w:val="00CC3E1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C3E1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C3E1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C3E1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C3E1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C3E1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C3E1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C3E1F"/>
    <w:rPr>
      <w:rFonts w:ascii="Arial" w:eastAsia="Times New Roman" w:hAnsi="Arial"/>
      <w:b/>
    </w:rPr>
  </w:style>
  <w:style w:type="paragraph" w:customStyle="1" w:styleId="TagCite1">
    <w:name w:val="Tag &amp; Cite"/>
    <w:basedOn w:val="Normal"/>
    <w:link w:val="TagCiteChar2"/>
    <w:qFormat/>
    <w:rsid w:val="00CC3E1F"/>
    <w:pPr>
      <w:jc w:val="both"/>
    </w:pPr>
    <w:rPr>
      <w:rFonts w:eastAsia="Times New Roman" w:cstheme="minorBidi"/>
      <w:b/>
    </w:rPr>
  </w:style>
  <w:style w:type="character" w:customStyle="1" w:styleId="HighlightedTextChar">
    <w:name w:val="Highlighted Text Char"/>
    <w:link w:val="HighlightedText"/>
    <w:locked/>
    <w:rsid w:val="00CC3E1F"/>
    <w:rPr>
      <w:rFonts w:ascii="Arial" w:eastAsia="Times New Roman" w:hAnsi="Arial"/>
      <w:b/>
      <w:u w:val="thick"/>
    </w:rPr>
  </w:style>
  <w:style w:type="paragraph" w:customStyle="1" w:styleId="HighlightedText">
    <w:name w:val="Highlighted Text"/>
    <w:basedOn w:val="Normal"/>
    <w:link w:val="HighlightedTextChar"/>
    <w:qFormat/>
    <w:rsid w:val="00CC3E1F"/>
    <w:pPr>
      <w:jc w:val="both"/>
    </w:pPr>
    <w:rPr>
      <w:rFonts w:eastAsia="Times New Roman" w:cstheme="minorBidi"/>
      <w:b/>
      <w:u w:val="thick"/>
    </w:rPr>
  </w:style>
  <w:style w:type="character" w:customStyle="1" w:styleId="UnunderlinedChar">
    <w:name w:val="Ununderlined Char"/>
    <w:link w:val="Ununderlined"/>
    <w:locked/>
    <w:rsid w:val="00CC3E1F"/>
    <w:rPr>
      <w:rFonts w:ascii="Arial" w:eastAsia="Times New Roman" w:hAnsi="Arial"/>
      <w:sz w:val="12"/>
    </w:rPr>
  </w:style>
  <w:style w:type="paragraph" w:customStyle="1" w:styleId="Ununderlined">
    <w:name w:val="Ununderlined"/>
    <w:basedOn w:val="Normal"/>
    <w:link w:val="UnunderlinedChar"/>
    <w:qFormat/>
    <w:rsid w:val="00CC3E1F"/>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CC3E1F"/>
    <w:rPr>
      <w:rFonts w:eastAsia="Times New Roman"/>
      <w:szCs w:val="20"/>
    </w:rPr>
  </w:style>
  <w:style w:type="character" w:customStyle="1" w:styleId="textunderlineChar">
    <w:name w:val="text underline Char"/>
    <w:link w:val="textunderline"/>
    <w:locked/>
    <w:rsid w:val="00CC3E1F"/>
    <w:rPr>
      <w:rFonts w:ascii="Times New Roman" w:eastAsia="Times New Roman" w:hAnsi="Times New Roman"/>
      <w:u w:val="single"/>
    </w:rPr>
  </w:style>
  <w:style w:type="paragraph" w:customStyle="1" w:styleId="textunderline">
    <w:name w:val="text underline"/>
    <w:basedOn w:val="Normal"/>
    <w:link w:val="textunderlineChar"/>
    <w:autoRedefine/>
    <w:qFormat/>
    <w:rsid w:val="00CC3E1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C3E1F"/>
    <w:rPr>
      <w:rFonts w:ascii="Garamond" w:hAnsi="Garamond"/>
      <w:b/>
    </w:rPr>
  </w:style>
  <w:style w:type="paragraph" w:customStyle="1" w:styleId="DebateTag">
    <w:name w:val="Debate Tag"/>
    <w:basedOn w:val="Normal"/>
    <w:link w:val="DebateTagChar"/>
    <w:autoRedefine/>
    <w:qFormat/>
    <w:rsid w:val="00CC3E1F"/>
    <w:pPr>
      <w:tabs>
        <w:tab w:val="left" w:pos="270"/>
      </w:tabs>
    </w:pPr>
    <w:rPr>
      <w:rFonts w:ascii="Garamond" w:hAnsi="Garamond" w:cstheme="minorBidi"/>
      <w:b/>
    </w:rPr>
  </w:style>
  <w:style w:type="paragraph" w:customStyle="1" w:styleId="DebateCite">
    <w:name w:val="Debate Cite"/>
    <w:basedOn w:val="Normal"/>
    <w:autoRedefine/>
    <w:qFormat/>
    <w:rsid w:val="00CC3E1F"/>
    <w:pPr>
      <w:tabs>
        <w:tab w:val="left" w:pos="270"/>
      </w:tabs>
    </w:pPr>
    <w:rPr>
      <w:rFonts w:eastAsia="Times New Roman"/>
    </w:rPr>
  </w:style>
  <w:style w:type="paragraph" w:customStyle="1" w:styleId="BlockTitle10">
    <w:name w:val="Block Title #1"/>
    <w:basedOn w:val="Heading1"/>
    <w:qFormat/>
    <w:rsid w:val="00CC3E1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C3E1F"/>
    <w:pPr>
      <w:widowControl w:val="0"/>
      <w:suppressAutoHyphens/>
    </w:pPr>
    <w:rPr>
      <w:rFonts w:ascii="Courier New" w:eastAsia="Courier New" w:hAnsi="Courier New"/>
      <w:szCs w:val="20"/>
    </w:rPr>
  </w:style>
  <w:style w:type="paragraph" w:customStyle="1" w:styleId="MaggieTag">
    <w:name w:val="MaggieTag"/>
    <w:basedOn w:val="Heading2"/>
    <w:qFormat/>
    <w:rsid w:val="00CC3E1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C3E1F"/>
    <w:rPr>
      <w:rFonts w:ascii="Times New Roman" w:eastAsia="Times New Roman" w:hAnsi="Times New Roman"/>
    </w:rPr>
  </w:style>
  <w:style w:type="paragraph" w:customStyle="1" w:styleId="Heading4Cite">
    <w:name w:val="Heading 4 Cite"/>
    <w:basedOn w:val="Normal"/>
    <w:link w:val="Heading4CiteChar"/>
    <w:autoRedefine/>
    <w:qFormat/>
    <w:rsid w:val="00CC3E1F"/>
    <w:rPr>
      <w:rFonts w:ascii="Times New Roman" w:eastAsia="Times New Roman" w:hAnsi="Times New Roman" w:cstheme="minorBidi"/>
    </w:rPr>
  </w:style>
  <w:style w:type="paragraph" w:customStyle="1" w:styleId="4">
    <w:name w:val="4"/>
    <w:basedOn w:val="Normal"/>
    <w:qFormat/>
    <w:rsid w:val="00CC3E1F"/>
    <w:rPr>
      <w:rFonts w:eastAsia="Times New Roman"/>
    </w:rPr>
  </w:style>
  <w:style w:type="character" w:customStyle="1" w:styleId="UnunderlinedTextChar">
    <w:name w:val="Ununderlined Text Char"/>
    <w:link w:val="UnunderlinedText"/>
    <w:locked/>
    <w:rsid w:val="00CC3E1F"/>
    <w:rPr>
      <w:rFonts w:eastAsia="Times New Roman"/>
      <w:bCs/>
      <w:sz w:val="12"/>
    </w:rPr>
  </w:style>
  <w:style w:type="paragraph" w:customStyle="1" w:styleId="UnunderlinedText">
    <w:name w:val="Ununderlined Text"/>
    <w:basedOn w:val="Normal"/>
    <w:link w:val="UnunderlinedTextChar"/>
    <w:autoRedefine/>
    <w:qFormat/>
    <w:rsid w:val="00CC3E1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C3E1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C3E1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C3E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C3E1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CC3E1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C3E1F"/>
    <w:rPr>
      <w:rFonts w:ascii="Century Gothic" w:eastAsia="Cambria" w:hAnsi="Century Gothic"/>
      <w:u w:val="thick"/>
    </w:rPr>
  </w:style>
  <w:style w:type="paragraph" w:customStyle="1" w:styleId="Card-Underline">
    <w:name w:val="Card-Underline"/>
    <w:basedOn w:val="Normal"/>
    <w:link w:val="Card-UnderlineChar"/>
    <w:qFormat/>
    <w:rsid w:val="00CC3E1F"/>
    <w:rPr>
      <w:rFonts w:ascii="Century Gothic" w:eastAsia="Cambria" w:hAnsi="Century Gothic" w:cstheme="minorBidi"/>
      <w:u w:val="thick"/>
    </w:rPr>
  </w:style>
  <w:style w:type="character" w:customStyle="1" w:styleId="SourcenameChar">
    <w:name w:val="Source name Char"/>
    <w:link w:val="Sourcename"/>
    <w:locked/>
    <w:rsid w:val="00CC3E1F"/>
    <w:rPr>
      <w:rFonts w:ascii="Times New Roman" w:eastAsia="Times New Roman" w:hAnsi="Times New Roman"/>
      <w:bCs/>
    </w:rPr>
  </w:style>
  <w:style w:type="paragraph" w:customStyle="1" w:styleId="Sourcename">
    <w:name w:val="Source name"/>
    <w:basedOn w:val="Normal"/>
    <w:link w:val="SourcenameChar"/>
    <w:autoRedefine/>
    <w:qFormat/>
    <w:rsid w:val="00CC3E1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C3E1F"/>
    <w:rPr>
      <w:rFonts w:eastAsia="Times New Roman"/>
    </w:rPr>
  </w:style>
  <w:style w:type="paragraph" w:customStyle="1" w:styleId="PageNumber4">
    <w:name w:val="Page Number4"/>
    <w:basedOn w:val="Normal"/>
    <w:next w:val="Normal"/>
    <w:qFormat/>
    <w:rsid w:val="00CC3E1F"/>
    <w:rPr>
      <w:rFonts w:eastAsia="Times New Roman"/>
    </w:rPr>
  </w:style>
  <w:style w:type="paragraph" w:customStyle="1" w:styleId="PageNumber5">
    <w:name w:val="Page Number5"/>
    <w:basedOn w:val="Normal"/>
    <w:next w:val="Normal"/>
    <w:qFormat/>
    <w:rsid w:val="00CC3E1F"/>
    <w:rPr>
      <w:rFonts w:eastAsia="Times New Roman"/>
    </w:rPr>
  </w:style>
  <w:style w:type="paragraph" w:customStyle="1" w:styleId="smalltext1">
    <w:name w:val="small text1"/>
    <w:basedOn w:val="Normal"/>
    <w:next w:val="Normal"/>
    <w:uiPriority w:val="4"/>
    <w:qFormat/>
    <w:rsid w:val="00CC3E1F"/>
    <w:pPr>
      <w:keepNext/>
      <w:keepLines/>
      <w:spacing w:before="200"/>
      <w:outlineLvl w:val="3"/>
    </w:pPr>
    <w:rPr>
      <w:rFonts w:eastAsia="Times New Roman"/>
      <w:b/>
      <w:bCs/>
      <w:iCs/>
      <w:sz w:val="26"/>
    </w:rPr>
  </w:style>
  <w:style w:type="paragraph" w:customStyle="1" w:styleId="Title10">
    <w:name w:val="Title1"/>
    <w:basedOn w:val="Normal"/>
    <w:next w:val="Normal"/>
    <w:qFormat/>
    <w:rsid w:val="00CC3E1F"/>
    <w:pPr>
      <w:pBdr>
        <w:bottom w:val="single" w:sz="8" w:space="4" w:color="4F81BD"/>
      </w:pBdr>
      <w:spacing w:after="300"/>
      <w:contextualSpacing/>
    </w:pPr>
    <w:rPr>
      <w:bCs/>
      <w:u w:val="single"/>
    </w:rPr>
  </w:style>
  <w:style w:type="character" w:customStyle="1" w:styleId="CircleChar">
    <w:name w:val="Circle Char"/>
    <w:link w:val="Circle"/>
    <w:locked/>
    <w:rsid w:val="00CC3E1F"/>
    <w:rPr>
      <w:rFonts w:ascii="Times New Roman" w:eastAsia="Times New Roman" w:hAnsi="Times New Roman"/>
      <w:b/>
      <w:u w:val="words"/>
    </w:rPr>
  </w:style>
  <w:style w:type="paragraph" w:customStyle="1" w:styleId="Circle">
    <w:name w:val="Circle"/>
    <w:basedOn w:val="Normal"/>
    <w:link w:val="CircleChar"/>
    <w:qFormat/>
    <w:rsid w:val="00CC3E1F"/>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CC3E1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C3E1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C3E1F"/>
    <w:rPr>
      <w:rFonts w:ascii="Times New Roman" w:eastAsia="MS Mincho" w:hAnsi="Times New Roman"/>
      <w:kern w:val="28"/>
      <w:sz w:val="18"/>
    </w:rPr>
  </w:style>
  <w:style w:type="paragraph" w:customStyle="1" w:styleId="citeunread">
    <w:name w:val="cite unread"/>
    <w:basedOn w:val="Normal"/>
    <w:link w:val="citeunreadChar"/>
    <w:qFormat/>
    <w:rsid w:val="00CC3E1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C3E1F"/>
    <w:rPr>
      <w:rFonts w:ascii="Times New Roman" w:eastAsia="Times New Roman" w:hAnsi="Times New Roman"/>
      <w:b/>
      <w:u w:val="single"/>
    </w:rPr>
  </w:style>
  <w:style w:type="paragraph" w:customStyle="1" w:styleId="read">
    <w:name w:val="read"/>
    <w:basedOn w:val="Normal"/>
    <w:next w:val="Normal"/>
    <w:link w:val="readCharChar"/>
    <w:qFormat/>
    <w:rsid w:val="00CC3E1F"/>
    <w:rPr>
      <w:rFonts w:ascii="Times New Roman" w:eastAsia="Times New Roman" w:hAnsi="Times New Roman" w:cstheme="minorBidi"/>
      <w:b/>
      <w:u w:val="single"/>
    </w:rPr>
  </w:style>
  <w:style w:type="paragraph" w:customStyle="1" w:styleId="PageNumber6">
    <w:name w:val="Page Number6"/>
    <w:basedOn w:val="Normal"/>
    <w:next w:val="Normal"/>
    <w:qFormat/>
    <w:rsid w:val="00CC3E1F"/>
    <w:rPr>
      <w:rFonts w:eastAsia="Times New Roman"/>
    </w:rPr>
  </w:style>
  <w:style w:type="paragraph" w:customStyle="1" w:styleId="user">
    <w:name w:val="user"/>
    <w:basedOn w:val="Normal"/>
    <w:qFormat/>
    <w:rsid w:val="00CC3E1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C3E1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C3E1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C3E1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C3E1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C3E1F"/>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CC3E1F"/>
    <w:rPr>
      <w:rFonts w:eastAsia="Times New Roman"/>
    </w:rPr>
  </w:style>
  <w:style w:type="paragraph" w:customStyle="1" w:styleId="DebateTag0">
    <w:name w:val="DebateTag"/>
    <w:basedOn w:val="Normal"/>
    <w:qFormat/>
    <w:rsid w:val="00CC3E1F"/>
    <w:rPr>
      <w:b/>
    </w:rPr>
  </w:style>
  <w:style w:type="paragraph" w:customStyle="1" w:styleId="date-comments">
    <w:name w:val="date-comments"/>
    <w:basedOn w:val="Normal"/>
    <w:uiPriority w:val="99"/>
    <w:qFormat/>
    <w:rsid w:val="00CC3E1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C3E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C3E1F"/>
    <w:rPr>
      <w:vertAlign w:val="baseline"/>
    </w:rPr>
  </w:style>
  <w:style w:type="character" w:customStyle="1" w:styleId="Heading7Char1">
    <w:name w:val="Heading 7 Char1"/>
    <w:semiHidden/>
    <w:rsid w:val="00CC3E1F"/>
    <w:rPr>
      <w:rFonts w:ascii="Cambria" w:eastAsia="MS Gothic" w:hAnsi="Cambria" w:cs="Times New Roman"/>
      <w:i/>
      <w:iCs/>
      <w:color w:val="404040"/>
      <w:sz w:val="22"/>
      <w:szCs w:val="22"/>
    </w:rPr>
  </w:style>
  <w:style w:type="character" w:customStyle="1" w:styleId="Heading8Char1">
    <w:name w:val="Heading 8 Char1"/>
    <w:semiHidden/>
    <w:rsid w:val="00CC3E1F"/>
    <w:rPr>
      <w:rFonts w:ascii="Cambria" w:eastAsia="MS Gothic" w:hAnsi="Cambria" w:cs="Times New Roman"/>
      <w:color w:val="404040"/>
    </w:rPr>
  </w:style>
  <w:style w:type="character" w:customStyle="1" w:styleId="Heading9Char1">
    <w:name w:val="Heading 9 Char1"/>
    <w:semiHidden/>
    <w:rsid w:val="00CC3E1F"/>
    <w:rPr>
      <w:rFonts w:ascii="Cambria" w:eastAsia="MS Gothic" w:hAnsi="Cambria" w:cs="Times New Roman"/>
      <w:i/>
      <w:iCs/>
      <w:color w:val="404040"/>
    </w:rPr>
  </w:style>
  <w:style w:type="character" w:customStyle="1" w:styleId="cardchar00">
    <w:name w:val="cardchar0"/>
    <w:rsid w:val="00CC3E1F"/>
  </w:style>
  <w:style w:type="character" w:customStyle="1" w:styleId="UnderlineNon-bold">
    <w:name w:val="Underline Non - bold"/>
    <w:rsid w:val="00CC3E1F"/>
    <w:rPr>
      <w:rFonts w:ascii="Times New Roman" w:hAnsi="Times New Roman" w:cs="Times New Roman" w:hint="default"/>
      <w:iCs/>
      <w:sz w:val="22"/>
      <w:u w:val="single"/>
    </w:rPr>
  </w:style>
  <w:style w:type="character" w:customStyle="1" w:styleId="Heading5Char2">
    <w:name w:val="Heading 5 Char2"/>
    <w:aliases w:val="Blocks Char2"/>
    <w:rsid w:val="00CC3E1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C3E1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C3E1F"/>
    <w:rPr>
      <w:rFonts w:ascii="Arial" w:hAnsi="Arial" w:cs="Arial"/>
      <w:vanish/>
      <w:szCs w:val="16"/>
    </w:rPr>
  </w:style>
  <w:style w:type="character" w:customStyle="1" w:styleId="z-TopofFormChar1">
    <w:name w:val="z-Top of Form Char1"/>
    <w:uiPriority w:val="99"/>
    <w:rsid w:val="00CC3E1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C3E1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C3E1F"/>
    <w:rPr>
      <w:rFonts w:ascii="Arial" w:hAnsi="Arial" w:cs="Arial"/>
      <w:vanish/>
      <w:szCs w:val="16"/>
    </w:rPr>
  </w:style>
  <w:style w:type="character" w:customStyle="1" w:styleId="z-BottomofFormChar1">
    <w:name w:val="z-Bottom of Form Char1"/>
    <w:uiPriority w:val="99"/>
    <w:rsid w:val="00CC3E1F"/>
    <w:rPr>
      <w:rFonts w:ascii="Arial" w:hAnsi="Arial" w:cs="Arial" w:hint="default"/>
      <w:vanish/>
      <w:webHidden w:val="0"/>
      <w:sz w:val="16"/>
      <w:szCs w:val="16"/>
      <w:specVanish w:val="0"/>
    </w:rPr>
  </w:style>
  <w:style w:type="character" w:customStyle="1" w:styleId="Style2CharChar">
    <w:name w:val="Style2 Char Char"/>
    <w:rsid w:val="00CC3E1F"/>
    <w:rPr>
      <w:u w:val="thick"/>
      <w:lang w:val="en-US" w:eastAsia="en-US" w:bidi="ar-SA"/>
    </w:rPr>
  </w:style>
  <w:style w:type="character" w:customStyle="1" w:styleId="authordate0">
    <w:name w:val="authordate"/>
    <w:rsid w:val="00CC3E1F"/>
  </w:style>
  <w:style w:type="character" w:customStyle="1" w:styleId="underline0">
    <w:name w:val="%underline"/>
    <w:qFormat/>
    <w:rsid w:val="00CC3E1F"/>
    <w:rPr>
      <w:rFonts w:ascii="Times New Roman" w:hAnsi="Times New Roman" w:cs="Times New Roman" w:hint="default"/>
      <w:strike w:val="0"/>
      <w:dstrike w:val="0"/>
      <w:sz w:val="16"/>
      <w:u w:val="none"/>
      <w:effect w:val="none"/>
    </w:rPr>
  </w:style>
  <w:style w:type="character" w:customStyle="1" w:styleId="AUNDERLINE0">
    <w:name w:val="AUNDERLINE"/>
    <w:qFormat/>
    <w:rsid w:val="00CC3E1F"/>
    <w:rPr>
      <w:rFonts w:ascii="Times New Roman" w:hAnsi="Times New Roman" w:cs="Times New Roman" w:hint="default"/>
      <w:sz w:val="20"/>
      <w:u w:val="single"/>
    </w:rPr>
  </w:style>
  <w:style w:type="character" w:customStyle="1" w:styleId="UnderlinedCharChar">
    <w:name w:val="Underlined Char Char"/>
    <w:rsid w:val="00CC3E1F"/>
    <w:rPr>
      <w:rFonts w:ascii="Garamond" w:hAnsi="Garamond" w:hint="default"/>
      <w:szCs w:val="28"/>
      <w:u w:val="single"/>
      <w:lang w:val="en-US" w:eastAsia="en-US" w:bidi="ar-SA"/>
    </w:rPr>
  </w:style>
  <w:style w:type="character" w:customStyle="1" w:styleId="slug-doi">
    <w:name w:val="slug-doi"/>
    <w:rsid w:val="00CC3E1F"/>
  </w:style>
  <w:style w:type="character" w:customStyle="1" w:styleId="af">
    <w:name w:val="af"/>
    <w:rsid w:val="00CC3E1F"/>
  </w:style>
  <w:style w:type="character" w:customStyle="1" w:styleId="ab">
    <w:name w:val="ab"/>
    <w:rsid w:val="00CC3E1F"/>
  </w:style>
  <w:style w:type="character" w:customStyle="1" w:styleId="em">
    <w:name w:val="em"/>
    <w:rsid w:val="00CC3E1F"/>
  </w:style>
  <w:style w:type="character" w:customStyle="1" w:styleId="au">
    <w:name w:val="au"/>
    <w:rsid w:val="00CC3E1F"/>
  </w:style>
  <w:style w:type="character" w:customStyle="1" w:styleId="ti">
    <w:name w:val="ti"/>
    <w:rsid w:val="00CC3E1F"/>
  </w:style>
  <w:style w:type="character" w:customStyle="1" w:styleId="subheadblue">
    <w:name w:val="subhead_blue"/>
    <w:rsid w:val="00CC3E1F"/>
  </w:style>
  <w:style w:type="character" w:customStyle="1" w:styleId="affiliation">
    <w:name w:val="affiliation"/>
    <w:rsid w:val="00CC3E1F"/>
  </w:style>
  <w:style w:type="character" w:customStyle="1" w:styleId="slug-doi-wrapper">
    <w:name w:val="slug-doi-wrapper"/>
    <w:rsid w:val="00CC3E1F"/>
  </w:style>
  <w:style w:type="character" w:customStyle="1" w:styleId="slug-metadata-noteahead-of-print">
    <w:name w:val="slug-metadata-note ahead-of-print"/>
    <w:rsid w:val="00CC3E1F"/>
  </w:style>
  <w:style w:type="character" w:customStyle="1" w:styleId="slug-ahead-of-print-date">
    <w:name w:val="slug-ahead-of-print-date"/>
    <w:rsid w:val="00CC3E1F"/>
  </w:style>
  <w:style w:type="character" w:customStyle="1" w:styleId="medium-bold">
    <w:name w:val="medium-bold"/>
    <w:rsid w:val="00CC3E1F"/>
  </w:style>
  <w:style w:type="character" w:customStyle="1" w:styleId="updated-short-citation">
    <w:name w:val="updated-short-citation"/>
    <w:rsid w:val="00CC3E1F"/>
  </w:style>
  <w:style w:type="character" w:customStyle="1" w:styleId="goohl0">
    <w:name w:val="goohl0"/>
    <w:rsid w:val="00CC3E1F"/>
  </w:style>
  <w:style w:type="character" w:customStyle="1" w:styleId="CharChar6">
    <w:name w:val="Char Char6"/>
    <w:rsid w:val="00CC3E1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C3E1F"/>
    <w:rPr>
      <w:b/>
      <w:bCs w:val="0"/>
      <w:sz w:val="24"/>
      <w:szCs w:val="24"/>
      <w:lang w:val="en-US" w:eastAsia="en-US" w:bidi="ar-SA"/>
    </w:rPr>
  </w:style>
  <w:style w:type="character" w:customStyle="1" w:styleId="12TimesNewRoman">
    <w:name w:val="12 Times New Roman"/>
    <w:rsid w:val="00CC3E1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C3E1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C3E1F"/>
    <w:rPr>
      <w:rFonts w:ascii="Times New Roman" w:hAnsi="Times New Roman" w:cs="Times New Roman" w:hint="default"/>
      <w:strike w:val="0"/>
      <w:dstrike w:val="0"/>
      <w:sz w:val="14"/>
      <w:u w:val="none"/>
      <w:effect w:val="none"/>
    </w:rPr>
  </w:style>
  <w:style w:type="character" w:customStyle="1" w:styleId="F8-UnderlineBold">
    <w:name w:val="F8 - Underline/Bold"/>
    <w:rsid w:val="00CC3E1F"/>
    <w:rPr>
      <w:rFonts w:ascii="Times New Roman" w:hAnsi="Times New Roman" w:cs="Times New Roman" w:hint="default"/>
      <w:b/>
      <w:bCs w:val="0"/>
      <w:sz w:val="20"/>
      <w:u w:val="single"/>
    </w:rPr>
  </w:style>
  <w:style w:type="character" w:customStyle="1" w:styleId="F7-SmallFont">
    <w:name w:val="F7 - Small Font"/>
    <w:rsid w:val="00CC3E1F"/>
    <w:rPr>
      <w:rFonts w:ascii="Times New Roman" w:hAnsi="Times New Roman" w:cs="Times New Roman" w:hint="default"/>
      <w:sz w:val="14"/>
    </w:rPr>
  </w:style>
  <w:style w:type="character" w:customStyle="1" w:styleId="Brief-Bold">
    <w:name w:val="Brief - Bold"/>
    <w:rsid w:val="00CC3E1F"/>
    <w:rPr>
      <w:rFonts w:ascii="Times New Roman" w:hAnsi="Times New Roman" w:cs="Times New Roman" w:hint="default"/>
      <w:b/>
      <w:bCs w:val="0"/>
    </w:rPr>
  </w:style>
  <w:style w:type="character" w:customStyle="1" w:styleId="Card-Underline0">
    <w:name w:val="Card - Underline"/>
    <w:rsid w:val="00CC3E1F"/>
    <w:rPr>
      <w:rFonts w:ascii="Times New Roman" w:hAnsi="Times New Roman" w:cs="Times New Roman" w:hint="default"/>
      <w:u w:val="single"/>
    </w:rPr>
  </w:style>
  <w:style w:type="character" w:customStyle="1" w:styleId="beriefunderline">
    <w:name w:val="berief = underline"/>
    <w:rsid w:val="00CC3E1F"/>
    <w:rPr>
      <w:rFonts w:ascii="Times New Roman" w:eastAsia="Times New Roman" w:hAnsi="Times New Roman" w:cs="Times New Roman" w:hint="default"/>
      <w:sz w:val="20"/>
      <w:u w:val="single"/>
    </w:rPr>
  </w:style>
  <w:style w:type="character" w:customStyle="1" w:styleId="BoldText10pt">
    <w:name w:val="Bold Text 10 pt"/>
    <w:rsid w:val="00CC3E1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CC3E1F"/>
    <w:rPr>
      <w:rFonts w:ascii="Consolas" w:hAnsi="Consolas" w:cs="Consolas"/>
      <w:sz w:val="21"/>
      <w:szCs w:val="21"/>
    </w:rPr>
  </w:style>
  <w:style w:type="character" w:customStyle="1" w:styleId="eoeaheader">
    <w:name w:val="eoea_header"/>
    <w:rsid w:val="00CC3E1F"/>
  </w:style>
  <w:style w:type="character" w:customStyle="1" w:styleId="SC4208902">
    <w:name w:val="SC.4.208902"/>
    <w:rsid w:val="00CC3E1F"/>
    <w:rPr>
      <w:rFonts w:ascii="Century" w:hAnsi="Century" w:cs="Century" w:hint="default"/>
      <w:color w:val="000000"/>
      <w:sz w:val="22"/>
      <w:szCs w:val="22"/>
    </w:rPr>
  </w:style>
  <w:style w:type="character" w:customStyle="1" w:styleId="SC4208915">
    <w:name w:val="SC.4.208915"/>
    <w:rsid w:val="00CC3E1F"/>
    <w:rPr>
      <w:rFonts w:ascii="Century" w:hAnsi="Century" w:cs="Century" w:hint="default"/>
      <w:color w:val="000000"/>
      <w:sz w:val="13"/>
      <w:szCs w:val="13"/>
    </w:rPr>
  </w:style>
  <w:style w:type="character" w:customStyle="1" w:styleId="SC273764">
    <w:name w:val="SC.2.73764"/>
    <w:rsid w:val="00CC3E1F"/>
    <w:rPr>
      <w:rFonts w:ascii="Century" w:hAnsi="Century" w:cs="Century" w:hint="default"/>
      <w:color w:val="000000"/>
      <w:sz w:val="72"/>
      <w:szCs w:val="72"/>
    </w:rPr>
  </w:style>
  <w:style w:type="character" w:customStyle="1" w:styleId="SC273779">
    <w:name w:val="SC.2.73779"/>
    <w:rsid w:val="00CC3E1F"/>
    <w:rPr>
      <w:rFonts w:ascii="Century" w:hAnsi="Century" w:cs="Century" w:hint="default"/>
      <w:color w:val="000000"/>
      <w:sz w:val="40"/>
      <w:szCs w:val="40"/>
    </w:rPr>
  </w:style>
  <w:style w:type="character" w:customStyle="1" w:styleId="SC273763">
    <w:name w:val="SC.2.73763"/>
    <w:rsid w:val="00CC3E1F"/>
    <w:rPr>
      <w:rFonts w:ascii="Century" w:hAnsi="Century" w:cs="Century" w:hint="default"/>
      <w:b/>
      <w:bCs/>
      <w:color w:val="000000"/>
    </w:rPr>
  </w:style>
  <w:style w:type="character" w:customStyle="1" w:styleId="SC4208910">
    <w:name w:val="SC.4.208910"/>
    <w:rsid w:val="00CC3E1F"/>
    <w:rPr>
      <w:rFonts w:ascii="Century" w:hAnsi="Century" w:cs="Century" w:hint="default"/>
      <w:color w:val="000000"/>
      <w:sz w:val="28"/>
      <w:szCs w:val="28"/>
    </w:rPr>
  </w:style>
  <w:style w:type="character" w:customStyle="1" w:styleId="SC4208911">
    <w:name w:val="SC.4.208911"/>
    <w:rsid w:val="00CC3E1F"/>
    <w:rPr>
      <w:rFonts w:ascii="Century" w:hAnsi="Century" w:cs="Century" w:hint="default"/>
      <w:color w:val="000000"/>
    </w:rPr>
  </w:style>
  <w:style w:type="character" w:customStyle="1" w:styleId="articlesubtitle">
    <w:name w:val="article_sub_title"/>
    <w:rsid w:val="00CC3E1F"/>
  </w:style>
  <w:style w:type="character" w:customStyle="1" w:styleId="newsdate2">
    <w:name w:val="news_date2"/>
    <w:rsid w:val="00CC3E1F"/>
  </w:style>
  <w:style w:type="character" w:customStyle="1" w:styleId="readarticleheader">
    <w:name w:val="readarticleheader"/>
    <w:rsid w:val="00CC3E1F"/>
  </w:style>
  <w:style w:type="character" w:customStyle="1" w:styleId="UnderlineChar20">
    <w:name w:val="Underline Char2"/>
    <w:rsid w:val="00CC3E1F"/>
    <w:rPr>
      <w:rFonts w:ascii="Trebuchet MS" w:hAnsi="Trebuchet MS" w:hint="default"/>
      <w:u w:val="thick"/>
      <w:lang w:val="en-US" w:eastAsia="zh-CN" w:bidi="ar-SA"/>
    </w:rPr>
  </w:style>
  <w:style w:type="character" w:customStyle="1" w:styleId="BoldUnderliningChar">
    <w:name w:val="Bold Underlining Char"/>
    <w:rsid w:val="00CC3E1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C3E1F"/>
    <w:rPr>
      <w:rFonts w:ascii="Arial" w:hAnsi="Arial" w:cs="Arial" w:hint="default"/>
      <w:b w:val="0"/>
      <w:bCs w:val="0"/>
      <w:i w:val="0"/>
      <w:iCs w:val="0"/>
      <w:sz w:val="20"/>
      <w:szCs w:val="20"/>
    </w:rPr>
  </w:style>
  <w:style w:type="character" w:customStyle="1" w:styleId="UnderlinedCardChar">
    <w:name w:val="Underlined Card Char"/>
    <w:rsid w:val="00CC3E1F"/>
    <w:rPr>
      <w:rFonts w:ascii="Palatino Linotype" w:hAnsi="Palatino Linotype" w:hint="default"/>
      <w:u w:val="single"/>
      <w:lang w:val="en-US" w:eastAsia="en-US" w:bidi="ar-SA"/>
    </w:rPr>
  </w:style>
  <w:style w:type="character" w:customStyle="1" w:styleId="char">
    <w:name w:val="char"/>
    <w:rsid w:val="00CC3E1F"/>
  </w:style>
  <w:style w:type="character" w:customStyle="1" w:styleId="UnderlineCharCharCharCharCharChar">
    <w:name w:val="Underline Char Char Char Char Char Char"/>
    <w:rsid w:val="00CC3E1F"/>
    <w:rPr>
      <w:rFonts w:ascii="Arial Narrow" w:hAnsi="Arial Narrow" w:hint="default"/>
      <w:szCs w:val="24"/>
      <w:u w:val="single"/>
      <w:lang w:val="en-US" w:eastAsia="en-US" w:bidi="ar-SA"/>
    </w:rPr>
  </w:style>
  <w:style w:type="character" w:customStyle="1" w:styleId="klink">
    <w:name w:val="klink"/>
    <w:rsid w:val="00CC3E1F"/>
  </w:style>
  <w:style w:type="character" w:customStyle="1" w:styleId="date10">
    <w:name w:val="date1"/>
    <w:rsid w:val="00CC3E1F"/>
  </w:style>
  <w:style w:type="character" w:customStyle="1" w:styleId="bolding1">
    <w:name w:val="bolding1"/>
    <w:rsid w:val="00CC3E1F"/>
    <w:rPr>
      <w:b/>
      <w:bCs/>
    </w:rPr>
  </w:style>
  <w:style w:type="character" w:customStyle="1" w:styleId="bookoptions1">
    <w:name w:val="book_options1"/>
    <w:rsid w:val="00CC3E1F"/>
    <w:rPr>
      <w:b/>
      <w:bCs/>
      <w:color w:val="333366"/>
    </w:rPr>
  </w:style>
  <w:style w:type="character" w:customStyle="1" w:styleId="descriptionblock">
    <w:name w:val="description block"/>
    <w:rsid w:val="00CC3E1F"/>
  </w:style>
  <w:style w:type="character" w:customStyle="1" w:styleId="detailsboxblock">
    <w:name w:val="detailsbox block"/>
    <w:rsid w:val="00CC3E1F"/>
  </w:style>
  <w:style w:type="character" w:customStyle="1" w:styleId="Char3">
    <w:name w:val="Char3"/>
    <w:aliases w:val="Tag Line Char Char1"/>
    <w:rsid w:val="00CC3E1F"/>
    <w:rPr>
      <w:rFonts w:ascii="Arial" w:hAnsi="Arial" w:cs="Arial" w:hint="default"/>
      <w:bCs/>
      <w:u w:val="thick"/>
      <w:lang w:val="en-US" w:eastAsia="en-US" w:bidi="ar-SA"/>
    </w:rPr>
  </w:style>
  <w:style w:type="character" w:customStyle="1" w:styleId="texto11">
    <w:name w:val="texto11"/>
    <w:rsid w:val="00CC3E1F"/>
    <w:rPr>
      <w:rFonts w:ascii="Arial" w:hAnsi="Arial" w:cs="Arial" w:hint="default"/>
      <w:b w:val="0"/>
      <w:bCs w:val="0"/>
      <w:i w:val="0"/>
      <w:iCs w:val="0"/>
      <w:caps w:val="0"/>
      <w:color w:val="000000"/>
      <w:sz w:val="26"/>
      <w:szCs w:val="26"/>
    </w:rPr>
  </w:style>
  <w:style w:type="character" w:customStyle="1" w:styleId="CardTagChar">
    <w:name w:val="Card Tag Char"/>
    <w:rsid w:val="00CC3E1F"/>
    <w:rPr>
      <w:rFonts w:ascii="Arial Narrow" w:hAnsi="Arial Narrow" w:hint="default"/>
      <w:b/>
      <w:bCs w:val="0"/>
      <w:sz w:val="24"/>
      <w:szCs w:val="24"/>
      <w:lang w:val="en-US" w:eastAsia="en-US" w:bidi="ar-SA"/>
    </w:rPr>
  </w:style>
  <w:style w:type="character" w:customStyle="1" w:styleId="CardtextChar4">
    <w:name w:val="Card text Char"/>
    <w:rsid w:val="00CC3E1F"/>
    <w:rPr>
      <w:rFonts w:ascii="Arial Narrow" w:hAnsi="Arial Narrow" w:hint="default"/>
      <w:sz w:val="22"/>
      <w:szCs w:val="24"/>
      <w:u w:val="single"/>
      <w:lang w:val="en-US" w:eastAsia="en-US" w:bidi="ar-SA"/>
    </w:rPr>
  </w:style>
  <w:style w:type="character" w:customStyle="1" w:styleId="DebateCiteCharCharChar">
    <w:name w:val="Debate Cite Char Char Char"/>
    <w:rsid w:val="00CC3E1F"/>
    <w:rPr>
      <w:b/>
      <w:bCs w:val="0"/>
      <w:sz w:val="32"/>
      <w:szCs w:val="32"/>
      <w:lang w:val="en-US" w:eastAsia="en-US" w:bidi="ar-SA"/>
    </w:rPr>
  </w:style>
  <w:style w:type="paragraph" w:styleId="BodyTextFirstIndent">
    <w:name w:val="Body Text First Indent"/>
    <w:basedOn w:val="BodyText"/>
    <w:link w:val="BodyTextFirstIndentChar"/>
    <w:unhideWhenUsed/>
    <w:rsid w:val="00CC3E1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C3E1F"/>
    <w:rPr>
      <w:rFonts w:ascii="Arial" w:hAnsi="Arial" w:cs="Arial"/>
    </w:rPr>
  </w:style>
  <w:style w:type="character" w:customStyle="1" w:styleId="TagChar3">
    <w:name w:val="Tag Char3"/>
    <w:rsid w:val="00CC3E1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CC3E1F"/>
    <w:rPr>
      <w:color w:val="333333"/>
      <w:sz w:val="22"/>
      <w:szCs w:val="22"/>
      <w:lang w:val="en-US" w:eastAsia="en-US" w:bidi="ar-SA"/>
    </w:rPr>
  </w:style>
  <w:style w:type="character" w:customStyle="1" w:styleId="Style10ptBold">
    <w:name w:val="Style 10 pt Bold"/>
    <w:rsid w:val="00CC3E1F"/>
    <w:rPr>
      <w:b/>
      <w:bCs/>
      <w:sz w:val="20"/>
    </w:rPr>
  </w:style>
  <w:style w:type="paragraph" w:styleId="Date">
    <w:name w:val="Date"/>
    <w:aliases w:val="date"/>
    <w:basedOn w:val="Normal"/>
    <w:next w:val="Normal"/>
    <w:link w:val="DateChar"/>
    <w:uiPriority w:val="99"/>
    <w:unhideWhenUsed/>
    <w:qFormat/>
    <w:rsid w:val="00CC3E1F"/>
    <w:rPr>
      <w:rFonts w:ascii="Times New Roman" w:eastAsia="Times New Roman" w:hAnsi="Times New Roman" w:cstheme="minorBidi"/>
    </w:rPr>
  </w:style>
  <w:style w:type="character" w:customStyle="1" w:styleId="DateChar1">
    <w:name w:val="Date Char1"/>
    <w:aliases w:val="date Char1"/>
    <w:basedOn w:val="DefaultParagraphFont"/>
    <w:uiPriority w:val="99"/>
    <w:rsid w:val="00CC3E1F"/>
    <w:rPr>
      <w:rFonts w:ascii="Arial" w:hAnsi="Arial" w:cs="Arial"/>
    </w:rPr>
  </w:style>
  <w:style w:type="character" w:customStyle="1" w:styleId="BodyTextIndent2Char1">
    <w:name w:val="Body Text Indent 2 Char1"/>
    <w:basedOn w:val="DefaultParagraphFont"/>
    <w:rsid w:val="00CC3E1F"/>
    <w:rPr>
      <w:rFonts w:ascii="Calibri" w:hAnsi="Calibri"/>
    </w:rPr>
  </w:style>
  <w:style w:type="character" w:customStyle="1" w:styleId="text9">
    <w:name w:val="text9"/>
    <w:rsid w:val="00CC3E1F"/>
  </w:style>
  <w:style w:type="character" w:customStyle="1" w:styleId="text21">
    <w:name w:val="text21"/>
    <w:rsid w:val="00CC3E1F"/>
  </w:style>
  <w:style w:type="character" w:customStyle="1" w:styleId="text19">
    <w:name w:val="text19"/>
    <w:rsid w:val="00CC3E1F"/>
  </w:style>
  <w:style w:type="character" w:customStyle="1" w:styleId="term2">
    <w:name w:val="term2"/>
    <w:rsid w:val="00CC3E1F"/>
    <w:rPr>
      <w:b/>
      <w:bCs/>
    </w:rPr>
  </w:style>
  <w:style w:type="character" w:customStyle="1" w:styleId="pmterms12">
    <w:name w:val="pmterms12"/>
    <w:rsid w:val="00CC3E1F"/>
    <w:rPr>
      <w:b/>
      <w:bCs/>
      <w:i w:val="0"/>
      <w:iCs w:val="0"/>
      <w:color w:val="000000"/>
    </w:rPr>
  </w:style>
  <w:style w:type="character" w:customStyle="1" w:styleId="ToReadChar">
    <w:name w:val="To Read Char"/>
    <w:rsid w:val="00CC3E1F"/>
    <w:rPr>
      <w:rFonts w:ascii="Verdana" w:hAnsi="Verdana" w:hint="default"/>
      <w:b/>
      <w:bCs w:val="0"/>
      <w:szCs w:val="24"/>
      <w:u w:val="single"/>
      <w:lang w:val="en-US" w:eastAsia="en-US" w:bidi="ar-SA"/>
    </w:rPr>
  </w:style>
  <w:style w:type="character" w:customStyle="1" w:styleId="ToReadCharChar">
    <w:name w:val="To Read Char Char"/>
    <w:rsid w:val="00CC3E1F"/>
    <w:rPr>
      <w:rFonts w:ascii="Verdana" w:hAnsi="Verdana" w:hint="default"/>
      <w:b/>
      <w:bCs w:val="0"/>
      <w:szCs w:val="24"/>
      <w:u w:val="single"/>
      <w:lang w:val="en-US" w:eastAsia="en-US" w:bidi="ar-SA"/>
    </w:rPr>
  </w:style>
  <w:style w:type="character" w:customStyle="1" w:styleId="bio">
    <w:name w:val="bio"/>
    <w:rsid w:val="00CC3E1F"/>
  </w:style>
  <w:style w:type="character" w:customStyle="1" w:styleId="storytextstyle">
    <w:name w:val="storytextstyle"/>
    <w:rsid w:val="00CC3E1F"/>
  </w:style>
  <w:style w:type="character" w:customStyle="1" w:styleId="cardunderlinedCharChar">
    <w:name w:val="card underlined Char Char"/>
    <w:rsid w:val="00CC3E1F"/>
    <w:rPr>
      <w:rFonts w:ascii="Arial" w:hAnsi="Arial" w:cs="Arial" w:hint="default"/>
      <w:sz w:val="22"/>
      <w:szCs w:val="24"/>
      <w:u w:val="single"/>
      <w:lang w:val="en-US" w:eastAsia="en-US" w:bidi="ar-SA"/>
    </w:rPr>
  </w:style>
  <w:style w:type="character" w:customStyle="1" w:styleId="Style2Char1">
    <w:name w:val="Style2 Char1"/>
    <w:rsid w:val="00CC3E1F"/>
    <w:rPr>
      <w:rFonts w:ascii="Book Antiqua" w:hAnsi="Book Antiqua" w:hint="default"/>
      <w:szCs w:val="24"/>
      <w:u w:val="thick"/>
      <w:lang w:val="en-US" w:eastAsia="en-US" w:bidi="ar-SA"/>
    </w:rPr>
  </w:style>
  <w:style w:type="character" w:customStyle="1" w:styleId="articlehead21">
    <w:name w:val="articlehead21"/>
    <w:rsid w:val="00CC3E1F"/>
    <w:rPr>
      <w:rFonts w:ascii="Arial" w:hAnsi="Arial" w:cs="Arial" w:hint="default"/>
      <w:b/>
      <w:bCs/>
      <w:color w:val="660000"/>
      <w:sz w:val="20"/>
      <w:szCs w:val="20"/>
    </w:rPr>
  </w:style>
  <w:style w:type="character" w:customStyle="1" w:styleId="TagCiteChar10">
    <w:name w:val="Tag/Cite Char1"/>
    <w:rsid w:val="00CC3E1F"/>
    <w:rPr>
      <w:b/>
      <w:bCs w:val="0"/>
      <w:lang w:val="en-US" w:eastAsia="en-US" w:bidi="ar-SA"/>
    </w:rPr>
  </w:style>
  <w:style w:type="character" w:customStyle="1" w:styleId="goohl2">
    <w:name w:val="goohl2"/>
    <w:rsid w:val="00CC3E1F"/>
  </w:style>
  <w:style w:type="character" w:customStyle="1" w:styleId="CardCharChar0">
    <w:name w:val="Card Char Char"/>
    <w:rsid w:val="00CC3E1F"/>
    <w:rPr>
      <w:lang w:val="en-US" w:eastAsia="en-US" w:bidi="ar-SA"/>
    </w:rPr>
  </w:style>
  <w:style w:type="character" w:customStyle="1" w:styleId="BriefTitle1Char">
    <w:name w:val="Brief Title 1 Char"/>
    <w:rsid w:val="00CC3E1F"/>
    <w:rPr>
      <w:b/>
      <w:bCs w:val="0"/>
      <w:u w:val="single"/>
      <w:lang w:val="en-US" w:eastAsia="en-US" w:bidi="ar-SA"/>
    </w:rPr>
  </w:style>
  <w:style w:type="character" w:customStyle="1" w:styleId="TagCiteCharChar">
    <w:name w:val="Tag/Cite Char Char"/>
    <w:rsid w:val="00CC3E1F"/>
    <w:rPr>
      <w:b/>
      <w:bCs w:val="0"/>
      <w:lang w:val="en-US" w:eastAsia="en-US" w:bidi="ar-SA"/>
    </w:rPr>
  </w:style>
  <w:style w:type="character" w:customStyle="1" w:styleId="btx">
    <w:name w:val="btx"/>
    <w:rsid w:val="00CC3E1F"/>
  </w:style>
  <w:style w:type="character" w:customStyle="1" w:styleId="prodgeneral1">
    <w:name w:val="prodgeneral1"/>
    <w:rsid w:val="00CC3E1F"/>
    <w:rPr>
      <w:rFonts w:ascii="Verdana" w:hAnsi="Verdana" w:hint="default"/>
      <w:b w:val="0"/>
      <w:bCs w:val="0"/>
      <w:caps w:val="0"/>
      <w:color w:val="000000"/>
      <w:spacing w:val="0"/>
      <w:sz w:val="16"/>
      <w:szCs w:val="16"/>
    </w:rPr>
  </w:style>
  <w:style w:type="character" w:customStyle="1" w:styleId="summary1">
    <w:name w:val="summary1"/>
    <w:rsid w:val="00CC3E1F"/>
    <w:rPr>
      <w:rFonts w:ascii="Arial" w:hAnsi="Arial" w:cs="Arial" w:hint="default"/>
      <w:sz w:val="18"/>
      <w:szCs w:val="18"/>
    </w:rPr>
  </w:style>
  <w:style w:type="character" w:customStyle="1" w:styleId="text3">
    <w:name w:val="text3"/>
    <w:rsid w:val="00CC3E1F"/>
  </w:style>
  <w:style w:type="character" w:customStyle="1" w:styleId="cardtextsmallChar">
    <w:name w:val="card text small Char"/>
    <w:rsid w:val="00CC3E1F"/>
    <w:rPr>
      <w:rFonts w:ascii="Arial Narrow" w:hAnsi="Arial Narrow" w:hint="default"/>
      <w:sz w:val="16"/>
      <w:szCs w:val="24"/>
      <w:lang w:val="en-US" w:eastAsia="en-US" w:bidi="ar-SA"/>
    </w:rPr>
  </w:style>
  <w:style w:type="character" w:customStyle="1" w:styleId="countrytitle1">
    <w:name w:val="countrytitle1"/>
    <w:rsid w:val="00CC3E1F"/>
    <w:rPr>
      <w:rFonts w:ascii="Verdana" w:hAnsi="Verdana" w:hint="default"/>
      <w:b/>
      <w:bCs/>
      <w:color w:val="293643"/>
      <w:sz w:val="24"/>
      <w:szCs w:val="24"/>
    </w:rPr>
  </w:style>
  <w:style w:type="character" w:customStyle="1" w:styleId="storyheader1">
    <w:name w:val="storyheader1"/>
    <w:rsid w:val="00CC3E1F"/>
    <w:rPr>
      <w:rFonts w:ascii="Verdana" w:hAnsi="Verdana" w:hint="default"/>
      <w:b/>
      <w:bCs/>
      <w:color w:val="000000"/>
      <w:sz w:val="21"/>
      <w:szCs w:val="21"/>
    </w:rPr>
  </w:style>
  <w:style w:type="character" w:customStyle="1" w:styleId="cardunderlinedChar0">
    <w:name w:val="card underlined Char"/>
    <w:rsid w:val="00CC3E1F"/>
    <w:rPr>
      <w:rFonts w:ascii="Arial" w:hAnsi="Arial" w:cs="Arial" w:hint="default"/>
      <w:sz w:val="22"/>
      <w:szCs w:val="24"/>
      <w:u w:val="single"/>
      <w:lang w:val="en-US" w:eastAsia="en-US" w:bidi="ar-SA"/>
    </w:rPr>
  </w:style>
  <w:style w:type="character" w:customStyle="1" w:styleId="article1">
    <w:name w:val="article1"/>
    <w:rsid w:val="00CC3E1F"/>
    <w:rPr>
      <w:rFonts w:ascii="Verdana" w:hAnsi="Verdana" w:hint="default"/>
      <w:color w:val="333333"/>
      <w:sz w:val="16"/>
      <w:szCs w:val="16"/>
    </w:rPr>
  </w:style>
  <w:style w:type="character" w:customStyle="1" w:styleId="story-posted-date1">
    <w:name w:val="story-posted-date1"/>
    <w:rsid w:val="00CC3E1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C3E1F"/>
    <w:rPr>
      <w:rFonts w:ascii="SimSun" w:eastAsia="SimSun" w:hAnsi="SimSun" w:cs="Arial" w:hint="eastAsia"/>
      <w:b/>
      <w:bCs/>
      <w:iCs/>
      <w:sz w:val="24"/>
      <w:szCs w:val="28"/>
      <w:lang w:val="en-US" w:eastAsia="zh-CN" w:bidi="ar-SA"/>
    </w:rPr>
  </w:style>
  <w:style w:type="character" w:customStyle="1" w:styleId="postbody">
    <w:name w:val="postbody"/>
    <w:rsid w:val="00CC3E1F"/>
  </w:style>
  <w:style w:type="character" w:customStyle="1" w:styleId="textmedium">
    <w:name w:val="textmedium"/>
    <w:rsid w:val="00CC3E1F"/>
  </w:style>
  <w:style w:type="character" w:customStyle="1" w:styleId="citation1">
    <w:name w:val="citation1"/>
    <w:rsid w:val="00CC3E1F"/>
    <w:rPr>
      <w:rFonts w:ascii="Verdana" w:hAnsi="Verdana" w:hint="default"/>
      <w:sz w:val="17"/>
      <w:szCs w:val="17"/>
    </w:rPr>
  </w:style>
  <w:style w:type="character" w:customStyle="1" w:styleId="hithighlite">
    <w:name w:val="hithighlite"/>
    <w:rsid w:val="00CC3E1F"/>
  </w:style>
  <w:style w:type="character" w:customStyle="1" w:styleId="articlecontent">
    <w:name w:val="articlecontent"/>
    <w:rsid w:val="00CC3E1F"/>
  </w:style>
  <w:style w:type="character" w:customStyle="1" w:styleId="fource1">
    <w:name w:val="fource1"/>
    <w:rsid w:val="00CC3E1F"/>
    <w:rPr>
      <w:sz w:val="34"/>
      <w:szCs w:val="34"/>
    </w:rPr>
  </w:style>
  <w:style w:type="character" w:customStyle="1" w:styleId="LanguageStrikeChar">
    <w:name w:val="Language Strike Char"/>
    <w:rsid w:val="00CC3E1F"/>
    <w:rPr>
      <w:rFonts w:ascii="Arial Narrow" w:hAnsi="Arial Narrow" w:hint="default"/>
      <w:strike/>
      <w:szCs w:val="24"/>
      <w:lang w:val="en-US" w:eastAsia="en-US" w:bidi="ar-SA"/>
    </w:rPr>
  </w:style>
  <w:style w:type="character" w:customStyle="1" w:styleId="normal11">
    <w:name w:val="normal1"/>
    <w:rsid w:val="00CC3E1F"/>
  </w:style>
  <w:style w:type="character" w:customStyle="1" w:styleId="ds">
    <w:name w:val="ds"/>
    <w:rsid w:val="00CC3E1F"/>
  </w:style>
  <w:style w:type="character" w:customStyle="1" w:styleId="UnderliningChar1">
    <w:name w:val="Underlining Char1"/>
    <w:rsid w:val="00CC3E1F"/>
    <w:rPr>
      <w:rFonts w:ascii="Arial Narrow" w:hAnsi="Arial Narrow" w:hint="default"/>
      <w:szCs w:val="24"/>
      <w:u w:val="single"/>
      <w:lang w:val="en-US" w:eastAsia="en-US" w:bidi="ar-SA"/>
    </w:rPr>
  </w:style>
  <w:style w:type="character" w:customStyle="1" w:styleId="UnderliningChar2">
    <w:name w:val="Underlining Char2"/>
    <w:rsid w:val="00CC3E1F"/>
    <w:rPr>
      <w:rFonts w:ascii="Arial Narrow" w:hAnsi="Arial Narrow" w:hint="default"/>
      <w:szCs w:val="24"/>
      <w:u w:val="single"/>
      <w:lang w:val="en-US" w:eastAsia="en-US" w:bidi="ar-SA"/>
    </w:rPr>
  </w:style>
  <w:style w:type="character" w:customStyle="1" w:styleId="MicroTextChar1">
    <w:name w:val="MicroText Char1"/>
    <w:rsid w:val="00CC3E1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C3E1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C3E1F"/>
    <w:rPr>
      <w:rFonts w:ascii="Arial" w:hAnsi="Arial" w:cs="Arial"/>
      <w:sz w:val="20"/>
      <w:szCs w:val="20"/>
    </w:rPr>
  </w:style>
  <w:style w:type="character" w:customStyle="1" w:styleId="DefaultPara">
    <w:name w:val="Default Para"/>
    <w:rsid w:val="00CC3E1F"/>
    <w:rPr>
      <w:sz w:val="20"/>
    </w:rPr>
  </w:style>
  <w:style w:type="character" w:customStyle="1" w:styleId="SYSHYPERTEXT">
    <w:name w:val="SYS_HYPERTEXT"/>
    <w:rsid w:val="00CC3E1F"/>
    <w:rPr>
      <w:color w:val="0000FF"/>
      <w:u w:val="single"/>
    </w:rPr>
  </w:style>
  <w:style w:type="character" w:customStyle="1" w:styleId="Hyperlink1">
    <w:name w:val="Hyperlink1"/>
    <w:rsid w:val="00CC3E1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C3E1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C3E1F"/>
    <w:rPr>
      <w:rFonts w:ascii="Arial Narrow" w:hAnsi="Arial Narrow" w:hint="default"/>
      <w:noProof w:val="0"/>
      <w:szCs w:val="24"/>
      <w:u w:val="single"/>
      <w:lang w:val="en-US" w:eastAsia="en-US" w:bidi="ar-SA"/>
    </w:rPr>
  </w:style>
  <w:style w:type="character" w:customStyle="1" w:styleId="BlockHeading1Char">
    <w:name w:val="Block Heading 1 Char"/>
    <w:rsid w:val="00CC3E1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C3E1F"/>
    <w:rPr>
      <w:b/>
      <w:bCs w:val="0"/>
      <w:sz w:val="24"/>
      <w:szCs w:val="24"/>
      <w:u w:val="single"/>
      <w:lang w:val="en-US" w:eastAsia="en-US" w:bidi="ar-SA"/>
    </w:rPr>
  </w:style>
  <w:style w:type="character" w:customStyle="1" w:styleId="StyleTagTimesNewRomanChar">
    <w:name w:val="Style Tag + Times New Roman Char"/>
    <w:rsid w:val="00CC3E1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C3E1F"/>
    <w:rPr>
      <w:rFonts w:ascii="Arial Narrow" w:hAnsi="Arial Narrow" w:cs="Arial" w:hint="default"/>
      <w:b/>
      <w:bCs/>
      <w:iCs/>
      <w:sz w:val="24"/>
      <w:szCs w:val="28"/>
      <w:lang w:val="en-US" w:eastAsia="en-US" w:bidi="ar-SA"/>
    </w:rPr>
  </w:style>
  <w:style w:type="character" w:customStyle="1" w:styleId="UnderliningCharChar">
    <w:name w:val="Underlining Char Char"/>
    <w:rsid w:val="00CC3E1F"/>
    <w:rPr>
      <w:rFonts w:ascii="Arial Narrow" w:hAnsi="Arial Narrow" w:hint="default"/>
      <w:szCs w:val="24"/>
      <w:u w:val="single"/>
      <w:lang w:val="en-US" w:eastAsia="en-US" w:bidi="ar-SA"/>
    </w:rPr>
  </w:style>
  <w:style w:type="character" w:customStyle="1" w:styleId="StyleArialNarrow12ptBold">
    <w:name w:val="Style Arial Narrow 12 pt Bold"/>
    <w:rsid w:val="00CC3E1F"/>
    <w:rPr>
      <w:rFonts w:ascii="Arial Narrow" w:hAnsi="Arial Narrow" w:hint="default"/>
      <w:b/>
      <w:bCs/>
      <w:sz w:val="24"/>
    </w:rPr>
  </w:style>
  <w:style w:type="character" w:customStyle="1" w:styleId="Style1CharChar">
    <w:name w:val="Style1 Char Char"/>
    <w:rsid w:val="00CC3E1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C3E1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C3E1F"/>
    <w:rPr>
      <w:u w:val="single"/>
    </w:rPr>
  </w:style>
  <w:style w:type="character" w:customStyle="1" w:styleId="UnderlinedCharChar1">
    <w:name w:val="Underlined Char Char1"/>
    <w:rsid w:val="00CC3E1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C3E1F"/>
    <w:rPr>
      <w:rFonts w:ascii="Arial" w:hAnsi="Arial" w:cs="Arial" w:hint="default"/>
      <w:b/>
      <w:bCs/>
      <w:iCs/>
      <w:sz w:val="22"/>
      <w:szCs w:val="28"/>
      <w:lang w:val="en-US" w:eastAsia="en-US" w:bidi="ar-SA"/>
    </w:rPr>
  </w:style>
  <w:style w:type="character" w:customStyle="1" w:styleId="doctitle">
    <w:name w:val="doctitle"/>
    <w:rsid w:val="00CC3E1F"/>
  </w:style>
  <w:style w:type="character" w:customStyle="1" w:styleId="cardtext-underlined0">
    <w:name w:val="card text- underlined"/>
    <w:rsid w:val="00CC3E1F"/>
    <w:rPr>
      <w:rFonts w:ascii="Garamond" w:hAnsi="Garamond" w:hint="default"/>
      <w:u w:val="single"/>
    </w:rPr>
  </w:style>
  <w:style w:type="character" w:customStyle="1" w:styleId="Citation-AuthorDate">
    <w:name w:val="Citation - Author/Date"/>
    <w:rsid w:val="00CC3E1F"/>
    <w:rPr>
      <w:b/>
      <w:bCs w:val="0"/>
      <w:smallCaps/>
      <w:sz w:val="24"/>
      <w:u w:val="single"/>
    </w:rPr>
  </w:style>
  <w:style w:type="character" w:customStyle="1" w:styleId="Style8ptChar">
    <w:name w:val="Style 8 pt Char"/>
    <w:rsid w:val="00CC3E1F"/>
    <w:rPr>
      <w:rFonts w:ascii="Garamond" w:eastAsia="Calibri" w:hAnsi="Garamond" w:hint="default"/>
      <w:sz w:val="16"/>
      <w:szCs w:val="22"/>
    </w:rPr>
  </w:style>
  <w:style w:type="character" w:customStyle="1" w:styleId="message-item">
    <w:name w:val="message-item"/>
    <w:rsid w:val="00CC3E1F"/>
  </w:style>
  <w:style w:type="character" w:customStyle="1" w:styleId="lightheader">
    <w:name w:val="lightheader"/>
    <w:rsid w:val="00CC3E1F"/>
  </w:style>
  <w:style w:type="character" w:customStyle="1" w:styleId="A0">
    <w:name w:val="A0"/>
    <w:uiPriority w:val="99"/>
    <w:rsid w:val="00CC3E1F"/>
    <w:rPr>
      <w:rFonts w:ascii="Trebuchet MS" w:hAnsi="Trebuchet MS" w:cs="Trebuchet MS" w:hint="default"/>
      <w:b/>
      <w:bCs/>
      <w:color w:val="000000"/>
      <w:sz w:val="68"/>
      <w:szCs w:val="68"/>
    </w:rPr>
  </w:style>
  <w:style w:type="character" w:customStyle="1" w:styleId="datestamp">
    <w:name w:val="datestamp"/>
    <w:rsid w:val="00CC3E1F"/>
  </w:style>
  <w:style w:type="character" w:customStyle="1" w:styleId="i">
    <w:name w:val="i"/>
    <w:uiPriority w:val="99"/>
    <w:rsid w:val="00CC3E1F"/>
  </w:style>
  <w:style w:type="character" w:customStyle="1" w:styleId="name">
    <w:name w:val="name"/>
    <w:rsid w:val="00CC3E1F"/>
  </w:style>
  <w:style w:type="character" w:customStyle="1" w:styleId="forenames">
    <w:name w:val="forenames"/>
    <w:rsid w:val="00CC3E1F"/>
  </w:style>
  <w:style w:type="character" w:customStyle="1" w:styleId="surname">
    <w:name w:val="surname"/>
    <w:rsid w:val="00CC3E1F"/>
  </w:style>
  <w:style w:type="character" w:customStyle="1" w:styleId="sifr-alternate">
    <w:name w:val="sifr-alternate"/>
    <w:rsid w:val="00CC3E1F"/>
  </w:style>
  <w:style w:type="character" w:customStyle="1" w:styleId="medium-font">
    <w:name w:val="medium-font"/>
    <w:rsid w:val="00CC3E1F"/>
  </w:style>
  <w:style w:type="character" w:customStyle="1" w:styleId="title-link-wrapper">
    <w:name w:val="title-link-wrapper"/>
    <w:rsid w:val="00CC3E1F"/>
  </w:style>
  <w:style w:type="character" w:customStyle="1" w:styleId="A1">
    <w:name w:val="A1"/>
    <w:uiPriority w:val="99"/>
    <w:rsid w:val="00CC3E1F"/>
    <w:rPr>
      <w:rFonts w:ascii="Myriad Pro Light" w:hAnsi="Myriad Pro Light" w:cs="Myriad Pro Light" w:hint="default"/>
      <w:b/>
      <w:bCs/>
      <w:color w:val="000000"/>
      <w:sz w:val="28"/>
      <w:szCs w:val="28"/>
    </w:rPr>
  </w:style>
  <w:style w:type="character" w:customStyle="1" w:styleId="A7">
    <w:name w:val="A7"/>
    <w:uiPriority w:val="99"/>
    <w:rsid w:val="00CC3E1F"/>
    <w:rPr>
      <w:rFonts w:ascii="Minion Pro" w:hAnsi="Minion Pro" w:cs="Minion Pro" w:hint="default"/>
      <w:b/>
      <w:bCs/>
      <w:color w:val="000000"/>
      <w:sz w:val="36"/>
      <w:szCs w:val="36"/>
    </w:rPr>
  </w:style>
  <w:style w:type="character" w:customStyle="1" w:styleId="refpreview">
    <w:name w:val="refpreview"/>
    <w:rsid w:val="00CC3E1F"/>
  </w:style>
  <w:style w:type="character" w:customStyle="1" w:styleId="loose1">
    <w:name w:val="loose1"/>
    <w:rsid w:val="00CC3E1F"/>
  </w:style>
  <w:style w:type="character" w:customStyle="1" w:styleId="email">
    <w:name w:val="email"/>
    <w:rsid w:val="00CC3E1F"/>
  </w:style>
  <w:style w:type="character" w:customStyle="1" w:styleId="gsa">
    <w:name w:val="gs_a"/>
    <w:rsid w:val="00CC3E1F"/>
  </w:style>
  <w:style w:type="character" w:customStyle="1" w:styleId="goohl1">
    <w:name w:val="goohl1"/>
    <w:rsid w:val="00CC3E1F"/>
  </w:style>
  <w:style w:type="character" w:customStyle="1" w:styleId="mainarttitle">
    <w:name w:val="mainarttitle"/>
    <w:rsid w:val="00CC3E1F"/>
  </w:style>
  <w:style w:type="character" w:customStyle="1" w:styleId="mainartauthor">
    <w:name w:val="mainartauthor"/>
    <w:rsid w:val="00CC3E1F"/>
  </w:style>
  <w:style w:type="character" w:customStyle="1" w:styleId="mainartdate">
    <w:name w:val="mainartdate"/>
    <w:rsid w:val="00CC3E1F"/>
  </w:style>
  <w:style w:type="character" w:customStyle="1" w:styleId="gsggs">
    <w:name w:val="gs_ggs"/>
    <w:rsid w:val="00CC3E1F"/>
  </w:style>
  <w:style w:type="character" w:customStyle="1" w:styleId="ahead">
    <w:name w:val="a_head"/>
    <w:rsid w:val="00CC3E1F"/>
  </w:style>
  <w:style w:type="character" w:customStyle="1" w:styleId="articleauthor">
    <w:name w:val="articleauthor"/>
    <w:rsid w:val="00CC3E1F"/>
  </w:style>
  <w:style w:type="character" w:customStyle="1" w:styleId="footnote">
    <w:name w:val="footnote"/>
    <w:rsid w:val="00CC3E1F"/>
  </w:style>
  <w:style w:type="character" w:customStyle="1" w:styleId="ssl3">
    <w:name w:val="ss_l3"/>
    <w:rsid w:val="00CC3E1F"/>
  </w:style>
  <w:style w:type="character" w:customStyle="1" w:styleId="docbody">
    <w:name w:val="docbody"/>
    <w:rsid w:val="00CC3E1F"/>
  </w:style>
  <w:style w:type="character" w:customStyle="1" w:styleId="superscript">
    <w:name w:val="superscript"/>
    <w:rsid w:val="00CC3E1F"/>
  </w:style>
  <w:style w:type="character" w:customStyle="1" w:styleId="citeChar0">
    <w:name w:val="cite Char"/>
    <w:locked/>
    <w:rsid w:val="00CC3E1F"/>
    <w:rPr>
      <w:b/>
      <w:bCs w:val="0"/>
      <w:u w:val="single"/>
    </w:rPr>
  </w:style>
  <w:style w:type="character" w:customStyle="1" w:styleId="StyleUnderlineChar">
    <w:name w:val="Style Underline Char"/>
    <w:locked/>
    <w:rsid w:val="00CC3E1F"/>
    <w:rPr>
      <w:u w:val="single"/>
    </w:rPr>
  </w:style>
  <w:style w:type="character" w:customStyle="1" w:styleId="CitesCharChar">
    <w:name w:val="Cites Char Char"/>
    <w:locked/>
    <w:rsid w:val="00CC3E1F"/>
    <w:rPr>
      <w:b/>
      <w:bCs/>
    </w:rPr>
  </w:style>
  <w:style w:type="character" w:customStyle="1" w:styleId="bwxsm">
    <w:name w:val="b w xsm"/>
    <w:rsid w:val="00CC3E1F"/>
  </w:style>
  <w:style w:type="character" w:customStyle="1" w:styleId="fstd">
    <w:name w:val="f std"/>
    <w:rsid w:val="00CC3E1F"/>
  </w:style>
  <w:style w:type="character" w:customStyle="1" w:styleId="gl">
    <w:name w:val="gl"/>
    <w:rsid w:val="00CC3E1F"/>
  </w:style>
  <w:style w:type="character" w:customStyle="1" w:styleId="UNDERLINECharChar">
    <w:name w:val="UNDERLINE Char Char"/>
    <w:rsid w:val="00CC3E1F"/>
    <w:rPr>
      <w:bCs/>
      <w:kern w:val="28"/>
      <w:szCs w:val="32"/>
      <w:u w:val="single"/>
    </w:rPr>
  </w:style>
  <w:style w:type="character" w:customStyle="1" w:styleId="heading2char2charchar1">
    <w:name w:val="heading2char2charchar1"/>
    <w:rsid w:val="00CC3E1F"/>
  </w:style>
  <w:style w:type="character" w:customStyle="1" w:styleId="charchar60">
    <w:name w:val="charchar6"/>
    <w:rsid w:val="00CC3E1F"/>
  </w:style>
  <w:style w:type="character" w:customStyle="1" w:styleId="bio1">
    <w:name w:val="bio1"/>
    <w:rsid w:val="00CC3E1F"/>
    <w:rPr>
      <w:rFonts w:ascii="Arial" w:hAnsi="Arial" w:cs="Arial" w:hint="default"/>
      <w:i/>
      <w:iCs/>
      <w:color w:val="000000"/>
      <w:sz w:val="20"/>
      <w:szCs w:val="20"/>
    </w:rPr>
  </w:style>
  <w:style w:type="character" w:customStyle="1" w:styleId="BoldChar">
    <w:name w:val="Bold Char"/>
    <w:rsid w:val="00CC3E1F"/>
    <w:rPr>
      <w:b/>
      <w:bCs w:val="0"/>
      <w:lang w:val="en-US" w:eastAsia="en-US" w:bidi="ar-SA"/>
    </w:rPr>
  </w:style>
  <w:style w:type="character" w:customStyle="1" w:styleId="cardCharCharCharCharCharChar">
    <w:name w:val="card Char Char Char Char Char Char"/>
    <w:rsid w:val="00CC3E1F"/>
    <w:rPr>
      <w:sz w:val="24"/>
      <w:szCs w:val="24"/>
      <w:lang w:val="en-US" w:eastAsia="en-US" w:bidi="ar-SA"/>
    </w:rPr>
  </w:style>
  <w:style w:type="character" w:customStyle="1" w:styleId="Style24ptBoldUnderlineCenteredCharChar">
    <w:name w:val="Style 24 pt Bold Underline Centered Char Char"/>
    <w:rsid w:val="00CC3E1F"/>
    <w:rPr>
      <w:b/>
      <w:bCs/>
      <w:sz w:val="48"/>
      <w:szCs w:val="24"/>
      <w:u w:val="single"/>
      <w:lang w:val="en-US" w:eastAsia="en-US" w:bidi="ar-SA"/>
    </w:rPr>
  </w:style>
  <w:style w:type="character" w:customStyle="1" w:styleId="TagCiteCharChar0">
    <w:name w:val="Tag / Cite Char Char"/>
    <w:rsid w:val="00CC3E1F"/>
    <w:rPr>
      <w:b/>
      <w:bCs w:val="0"/>
      <w:color w:val="000000"/>
      <w:sz w:val="24"/>
      <w:szCs w:val="24"/>
      <w:lang w:val="en-US" w:eastAsia="en-US" w:bidi="ar-SA"/>
    </w:rPr>
  </w:style>
  <w:style w:type="character" w:customStyle="1" w:styleId="drop">
    <w:name w:val="drop"/>
    <w:rsid w:val="00CC3E1F"/>
  </w:style>
  <w:style w:type="character" w:customStyle="1" w:styleId="articletitle0">
    <w:name w:val="article_title"/>
    <w:rsid w:val="00CC3E1F"/>
  </w:style>
  <w:style w:type="character" w:customStyle="1" w:styleId="CardTextUnderlinedCharChar">
    <w:name w:val="Card Text Underlined Char Char"/>
    <w:rsid w:val="00CC3E1F"/>
    <w:rPr>
      <w:rFonts w:ascii="Arial Narrow" w:hAnsi="Arial Narrow" w:hint="default"/>
      <w:szCs w:val="24"/>
      <w:u w:val="single"/>
      <w:lang w:val="en-US" w:eastAsia="en-US" w:bidi="ar-SA"/>
    </w:rPr>
  </w:style>
  <w:style w:type="character" w:customStyle="1" w:styleId="CardTagCharCharChar">
    <w:name w:val="Card Tag Char Char Char"/>
    <w:rsid w:val="00CC3E1F"/>
    <w:rPr>
      <w:b/>
      <w:bCs w:val="0"/>
      <w:sz w:val="24"/>
      <w:szCs w:val="24"/>
      <w:lang w:val="en-US" w:eastAsia="en-US" w:bidi="ar-SA"/>
    </w:rPr>
  </w:style>
  <w:style w:type="character" w:customStyle="1" w:styleId="mainbody">
    <w:name w:val="mainbody"/>
    <w:rsid w:val="00CC3E1F"/>
  </w:style>
  <w:style w:type="character" w:customStyle="1" w:styleId="UnderlineStyleChar2">
    <w:name w:val="Underline Style Char2"/>
    <w:rsid w:val="00CC3E1F"/>
    <w:rPr>
      <w:rFonts w:ascii="Garamond" w:hAnsi="Garamond" w:hint="default"/>
      <w:sz w:val="22"/>
      <w:szCs w:val="24"/>
      <w:u w:val="single"/>
      <w:lang w:val="en-US" w:eastAsia="en-US" w:bidi="ar-SA"/>
    </w:rPr>
  </w:style>
  <w:style w:type="character" w:customStyle="1" w:styleId="Style1Char2">
    <w:name w:val="Style1 Char2"/>
    <w:rsid w:val="00CC3E1F"/>
    <w:rPr>
      <w:szCs w:val="24"/>
    </w:rPr>
  </w:style>
  <w:style w:type="character" w:customStyle="1" w:styleId="t13">
    <w:name w:val="t13"/>
    <w:rsid w:val="00CC3E1F"/>
  </w:style>
  <w:style w:type="character" w:customStyle="1" w:styleId="lead">
    <w:name w:val="lead"/>
    <w:rsid w:val="00CC3E1F"/>
  </w:style>
  <w:style w:type="paragraph" w:customStyle="1" w:styleId="CardDownx1">
    <w:name w:val="CardDown x1"/>
    <w:basedOn w:val="Normal"/>
    <w:link w:val="CardDownx1Char"/>
    <w:qFormat/>
    <w:rsid w:val="00CC3E1F"/>
  </w:style>
  <w:style w:type="character" w:customStyle="1" w:styleId="CardDownx1Char">
    <w:name w:val="CardDown x1 Char"/>
    <w:link w:val="CardDownx1"/>
    <w:locked/>
    <w:rsid w:val="00CC3E1F"/>
    <w:rPr>
      <w:rFonts w:ascii="Arial" w:hAnsi="Arial" w:cs="Arial"/>
    </w:rPr>
  </w:style>
  <w:style w:type="character" w:customStyle="1" w:styleId="StyleStyleThickunderlineBold1">
    <w:name w:val="Style Style Thick underline + Bold1"/>
    <w:rsid w:val="00CC3E1F"/>
    <w:rPr>
      <w:b/>
      <w:bCs w:val="0"/>
      <w:u w:val="thick"/>
    </w:rPr>
  </w:style>
  <w:style w:type="character" w:customStyle="1" w:styleId="timestamp">
    <w:name w:val="timestamp"/>
    <w:rsid w:val="00CC3E1F"/>
  </w:style>
  <w:style w:type="character" w:customStyle="1" w:styleId="CharChar17">
    <w:name w:val="Char Char17"/>
    <w:locked/>
    <w:rsid w:val="00CC3E1F"/>
    <w:rPr>
      <w:rFonts w:ascii="Arial" w:hAnsi="Arial" w:cs="Arial" w:hint="default"/>
      <w:b/>
      <w:bCs/>
      <w:sz w:val="26"/>
      <w:szCs w:val="26"/>
    </w:rPr>
  </w:style>
  <w:style w:type="character" w:customStyle="1" w:styleId="address">
    <w:name w:val="address"/>
    <w:rsid w:val="00CC3E1F"/>
  </w:style>
  <w:style w:type="character" w:customStyle="1" w:styleId="ilspan">
    <w:name w:val="il_span"/>
    <w:rsid w:val="00CC3E1F"/>
  </w:style>
  <w:style w:type="character" w:customStyle="1" w:styleId="articletitle1">
    <w:name w:val="articletitle1"/>
    <w:rsid w:val="00CC3E1F"/>
    <w:rPr>
      <w:rFonts w:ascii="Times New Roman" w:hAnsi="Times New Roman" w:cs="Times New Roman" w:hint="default"/>
      <w:b/>
      <w:bCs/>
      <w:sz w:val="36"/>
      <w:szCs w:val="36"/>
    </w:rPr>
  </w:style>
  <w:style w:type="character" w:customStyle="1" w:styleId="leftidx1">
    <w:name w:val="leftidx1"/>
    <w:rsid w:val="00CC3E1F"/>
    <w:rPr>
      <w:rFonts w:ascii="Verdana" w:hAnsi="Verdana" w:hint="default"/>
      <w:sz w:val="22"/>
      <w:szCs w:val="22"/>
    </w:rPr>
  </w:style>
  <w:style w:type="character" w:customStyle="1" w:styleId="blue1">
    <w:name w:val="blue1"/>
    <w:rsid w:val="00CC3E1F"/>
    <w:rPr>
      <w:color w:val="0000FF"/>
    </w:rPr>
  </w:style>
  <w:style w:type="character" w:customStyle="1" w:styleId="author-link1">
    <w:name w:val="author-link1"/>
    <w:rsid w:val="00CC3E1F"/>
    <w:rPr>
      <w:b w:val="0"/>
      <w:bCs w:val="0"/>
    </w:rPr>
  </w:style>
  <w:style w:type="character" w:customStyle="1" w:styleId="black1">
    <w:name w:val="black1"/>
    <w:rsid w:val="00CC3E1F"/>
    <w:rPr>
      <w:color w:val="000000"/>
    </w:rPr>
  </w:style>
  <w:style w:type="character" w:customStyle="1" w:styleId="StyleunderlinedCharBold">
    <w:name w:val="Style underlined Char + Bold"/>
    <w:rsid w:val="00CC3E1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C3E1F"/>
    <w:rPr>
      <w:rFonts w:ascii="Calibri" w:eastAsia="Calibri" w:hAnsi="Calibri" w:hint="default"/>
    </w:rPr>
  </w:style>
  <w:style w:type="character" w:customStyle="1" w:styleId="CardUnderline">
    <w:name w:val="Card Underline"/>
    <w:rsid w:val="00CC3E1F"/>
    <w:rPr>
      <w:rFonts w:ascii="Times New Roman" w:hAnsi="Times New Roman" w:cs="Times New Roman" w:hint="default"/>
      <w:sz w:val="20"/>
      <w:u w:val="single"/>
    </w:rPr>
  </w:style>
  <w:style w:type="character" w:customStyle="1" w:styleId="lingoregion">
    <w:name w:val="lingo_region"/>
    <w:rsid w:val="00CC3E1F"/>
  </w:style>
  <w:style w:type="character" w:customStyle="1" w:styleId="cite">
    <w:name w:val="%cite"/>
    <w:rsid w:val="00CC3E1F"/>
    <w:rPr>
      <w:rFonts w:ascii="Times New Roman" w:hAnsi="Times New Roman" w:cs="Times New Roman" w:hint="default"/>
      <w:b/>
      <w:bCs w:val="0"/>
      <w:sz w:val="24"/>
    </w:rPr>
  </w:style>
  <w:style w:type="character" w:customStyle="1" w:styleId="Emphasis20">
    <w:name w:val="%Emphasis2"/>
    <w:rsid w:val="00CC3E1F"/>
    <w:rPr>
      <w:rFonts w:ascii="Cooper Black" w:hAnsi="Cooper Black" w:hint="default"/>
      <w:iCs/>
      <w:u w:val="single"/>
    </w:rPr>
  </w:style>
  <w:style w:type="character" w:customStyle="1" w:styleId="bodycontentlink">
    <w:name w:val="bodycontentlink"/>
    <w:rsid w:val="00CC3E1F"/>
  </w:style>
  <w:style w:type="character" w:customStyle="1" w:styleId="AAAcite">
    <w:name w:val="AAAcite"/>
    <w:rsid w:val="00CC3E1F"/>
    <w:rPr>
      <w:rFonts w:ascii="Times New Roman" w:hAnsi="Times New Roman" w:cs="Times New Roman" w:hint="default"/>
      <w:b/>
      <w:bCs w:val="0"/>
      <w:sz w:val="24"/>
    </w:rPr>
  </w:style>
  <w:style w:type="character" w:customStyle="1" w:styleId="tmplheaderlink">
    <w:name w:val="tmplheaderlink"/>
    <w:rsid w:val="00CC3E1F"/>
    <w:rPr>
      <w:rFonts w:ascii="Times New Roman" w:hAnsi="Times New Roman" w:cs="Times New Roman" w:hint="default"/>
    </w:rPr>
  </w:style>
  <w:style w:type="character" w:customStyle="1" w:styleId="SubtleEmphasis1">
    <w:name w:val="Subtle Emphasis1"/>
    <w:uiPriority w:val="19"/>
    <w:qFormat/>
    <w:rsid w:val="00CC3E1F"/>
    <w:rPr>
      <w:i/>
      <w:iCs/>
      <w:color w:val="808080"/>
    </w:rPr>
  </w:style>
  <w:style w:type="table" w:styleId="ColorfulGrid-Accent1">
    <w:name w:val="Colorful Grid Accent 1"/>
    <w:basedOn w:val="TableNormal"/>
    <w:link w:val="ColorfulGrid-Accent1Char"/>
    <w:uiPriority w:val="29"/>
    <w:rsid w:val="00CC3E1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C3E1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C3E1F"/>
    <w:rPr>
      <w:rFonts w:ascii="Verdana" w:hAnsi="Verdana" w:hint="default"/>
      <w:sz w:val="21"/>
      <w:szCs w:val="21"/>
      <w:u w:val="thick"/>
      <w:lang w:val="en-US" w:eastAsia="en-US" w:bidi="ar-SA"/>
    </w:rPr>
  </w:style>
  <w:style w:type="character" w:customStyle="1" w:styleId="role">
    <w:name w:val="role"/>
    <w:rsid w:val="00CC3E1F"/>
  </w:style>
  <w:style w:type="character" w:customStyle="1" w:styleId="pagination">
    <w:name w:val="pagination"/>
    <w:rsid w:val="00CC3E1F"/>
  </w:style>
  <w:style w:type="character" w:customStyle="1" w:styleId="doi">
    <w:name w:val="doi"/>
    <w:rsid w:val="00CC3E1F"/>
  </w:style>
  <w:style w:type="character" w:customStyle="1" w:styleId="bodycontents">
    <w:name w:val="bodycontents"/>
    <w:rsid w:val="00CC3E1F"/>
  </w:style>
  <w:style w:type="character" w:customStyle="1" w:styleId="comma">
    <w:name w:val="comma"/>
    <w:rsid w:val="00CC3E1F"/>
  </w:style>
  <w:style w:type="character" w:customStyle="1" w:styleId="pad5right">
    <w:name w:val="pad5right"/>
    <w:rsid w:val="00CC3E1F"/>
  </w:style>
  <w:style w:type="character" w:customStyle="1" w:styleId="Style8pt1">
    <w:name w:val="Style 8 pt1"/>
    <w:rsid w:val="00CC3E1F"/>
    <w:rPr>
      <w:rFonts w:ascii="Georgia" w:hAnsi="Georgia" w:hint="default"/>
      <w:sz w:val="16"/>
    </w:rPr>
  </w:style>
  <w:style w:type="character" w:customStyle="1" w:styleId="readChar">
    <w:name w:val="read Char"/>
    <w:rsid w:val="00CC3E1F"/>
    <w:rPr>
      <w:szCs w:val="22"/>
      <w:u w:val="single"/>
      <w:lang w:val="en-US" w:eastAsia="en-US" w:bidi="ar-SA"/>
    </w:rPr>
  </w:style>
  <w:style w:type="character" w:customStyle="1" w:styleId="entry-date">
    <w:name w:val="entry-date"/>
    <w:rsid w:val="00CC3E1F"/>
  </w:style>
  <w:style w:type="character" w:customStyle="1" w:styleId="desc">
    <w:name w:val="desc"/>
    <w:rsid w:val="00CC3E1F"/>
  </w:style>
  <w:style w:type="character" w:customStyle="1" w:styleId="divider">
    <w:name w:val="divider"/>
    <w:rsid w:val="00CC3E1F"/>
  </w:style>
  <w:style w:type="character" w:customStyle="1" w:styleId="pubdate">
    <w:name w:val="pubdate"/>
    <w:rsid w:val="00CC3E1F"/>
  </w:style>
  <w:style w:type="character" w:customStyle="1" w:styleId="blogdate">
    <w:name w:val="blogdate"/>
    <w:rsid w:val="00CC3E1F"/>
  </w:style>
  <w:style w:type="character" w:customStyle="1" w:styleId="ticker">
    <w:name w:val="ticker"/>
    <w:rsid w:val="00CC3E1F"/>
  </w:style>
  <w:style w:type="character" w:customStyle="1" w:styleId="posted">
    <w:name w:val="posted"/>
    <w:rsid w:val="00CC3E1F"/>
  </w:style>
  <w:style w:type="character" w:customStyle="1" w:styleId="time">
    <w:name w:val="time"/>
    <w:rsid w:val="00CC3E1F"/>
  </w:style>
  <w:style w:type="character" w:customStyle="1" w:styleId="dot">
    <w:name w:val="dot"/>
    <w:rsid w:val="00CC3E1F"/>
  </w:style>
  <w:style w:type="character" w:customStyle="1" w:styleId="hn-date">
    <w:name w:val="hn-date"/>
    <w:rsid w:val="00CC3E1F"/>
  </w:style>
  <w:style w:type="character" w:customStyle="1" w:styleId="location">
    <w:name w:val="location"/>
    <w:rsid w:val="00CC3E1F"/>
  </w:style>
  <w:style w:type="character" w:customStyle="1" w:styleId="arial11">
    <w:name w:val="arial_11"/>
    <w:rsid w:val="00CC3E1F"/>
  </w:style>
  <w:style w:type="character" w:customStyle="1" w:styleId="dropcap-letter">
    <w:name w:val="dropcap-letter"/>
    <w:rsid w:val="00CC3E1F"/>
  </w:style>
  <w:style w:type="character" w:customStyle="1" w:styleId="offscreen">
    <w:name w:val="offscreen"/>
    <w:rsid w:val="00CC3E1F"/>
  </w:style>
  <w:style w:type="character" w:customStyle="1" w:styleId="linked-in">
    <w:name w:val="linked-in"/>
    <w:rsid w:val="00CC3E1F"/>
  </w:style>
  <w:style w:type="character" w:customStyle="1" w:styleId="in-widget">
    <w:name w:val="in-widget"/>
    <w:rsid w:val="00CC3E1F"/>
  </w:style>
  <w:style w:type="character" w:customStyle="1" w:styleId="in-right">
    <w:name w:val="in-right"/>
    <w:rsid w:val="00CC3E1F"/>
  </w:style>
  <w:style w:type="character" w:customStyle="1" w:styleId="tickerwrap">
    <w:name w:val="ticker_wrap"/>
    <w:rsid w:val="00CC3E1F"/>
  </w:style>
  <w:style w:type="character" w:customStyle="1" w:styleId="divs">
    <w:name w:val="divs"/>
    <w:rsid w:val="00CC3E1F"/>
  </w:style>
  <w:style w:type="character" w:customStyle="1" w:styleId="in-top">
    <w:name w:val="in-top"/>
    <w:rsid w:val="00CC3E1F"/>
  </w:style>
  <w:style w:type="character" w:customStyle="1" w:styleId="underlinedCharChar0">
    <w:name w:val="underlined Char Char"/>
    <w:rsid w:val="00CC3E1F"/>
    <w:rPr>
      <w:u w:val="single"/>
      <w:lang w:val="en-US" w:eastAsia="en-US" w:bidi="ar-SA"/>
    </w:rPr>
  </w:style>
  <w:style w:type="character" w:customStyle="1" w:styleId="dropcap">
    <w:name w:val="dropcap"/>
    <w:rsid w:val="00CC3E1F"/>
  </w:style>
  <w:style w:type="character" w:customStyle="1" w:styleId="article-date">
    <w:name w:val="article-date"/>
    <w:rsid w:val="00CC3E1F"/>
  </w:style>
  <w:style w:type="character" w:customStyle="1" w:styleId="bodysubtoc">
    <w:name w:val="bodysubtoc"/>
    <w:rsid w:val="00CC3E1F"/>
  </w:style>
  <w:style w:type="character" w:customStyle="1" w:styleId="lefttitlesmaller">
    <w:name w:val="lefttitlesmaller"/>
    <w:rsid w:val="00CC3E1F"/>
  </w:style>
  <w:style w:type="character" w:customStyle="1" w:styleId="mb0">
    <w:name w:val="mb"/>
    <w:rsid w:val="00CC3E1F"/>
  </w:style>
  <w:style w:type="character" w:customStyle="1" w:styleId="field-content">
    <w:name w:val="field-content"/>
    <w:rsid w:val="00CC3E1F"/>
  </w:style>
  <w:style w:type="character" w:customStyle="1" w:styleId="submitted">
    <w:name w:val="submitted"/>
    <w:rsid w:val="00CC3E1F"/>
  </w:style>
  <w:style w:type="character" w:customStyle="1" w:styleId="submitted-date">
    <w:name w:val="submitted-date"/>
    <w:rsid w:val="00CC3E1F"/>
  </w:style>
  <w:style w:type="character" w:customStyle="1" w:styleId="submitted-time">
    <w:name w:val="submitted-time"/>
    <w:rsid w:val="00CC3E1F"/>
  </w:style>
  <w:style w:type="character" w:customStyle="1" w:styleId="A2">
    <w:name w:val="A2"/>
    <w:uiPriority w:val="99"/>
    <w:rsid w:val="00CC3E1F"/>
    <w:rPr>
      <w:rFonts w:ascii="Sabon LT Std" w:hAnsi="Sabon LT Std" w:cs="Sabon LT Std" w:hint="default"/>
      <w:color w:val="000000"/>
      <w:sz w:val="15"/>
      <w:szCs w:val="15"/>
    </w:rPr>
  </w:style>
  <w:style w:type="character" w:customStyle="1" w:styleId="searchword">
    <w:name w:val="searchword"/>
    <w:rsid w:val="00CC3E1F"/>
  </w:style>
  <w:style w:type="character" w:customStyle="1" w:styleId="meta-prep">
    <w:name w:val="meta-prep"/>
    <w:rsid w:val="00CC3E1F"/>
  </w:style>
  <w:style w:type="numbering" w:customStyle="1" w:styleId="1ai1">
    <w:name w:val="1 / a / i1"/>
    <w:rsid w:val="00CC3E1F"/>
    <w:pPr>
      <w:numPr>
        <w:numId w:val="45"/>
      </w:numPr>
    </w:pPr>
  </w:style>
  <w:style w:type="numbering" w:styleId="1ai">
    <w:name w:val="Outline List 1"/>
    <w:basedOn w:val="NoList"/>
    <w:unhideWhenUsed/>
    <w:rsid w:val="00CC3E1F"/>
    <w:pPr>
      <w:numPr>
        <w:numId w:val="46"/>
      </w:numPr>
    </w:pPr>
  </w:style>
  <w:style w:type="character" w:customStyle="1" w:styleId="DottedUnderline0">
    <w:name w:val="Dotted Underline"/>
    <w:rsid w:val="00CC3E1F"/>
    <w:rPr>
      <w:rFonts w:ascii="Times New Roman" w:hAnsi="Times New Roman"/>
      <w:sz w:val="20"/>
      <w:u w:val="dottedHeavy"/>
    </w:rPr>
  </w:style>
  <w:style w:type="character" w:customStyle="1" w:styleId="FontStyle310">
    <w:name w:val="Font Style310"/>
    <w:uiPriority w:val="99"/>
    <w:rsid w:val="00CC3E1F"/>
    <w:rPr>
      <w:rFonts w:ascii="Times New Roman" w:hAnsi="Times New Roman" w:cs="Times New Roman"/>
      <w:b/>
      <w:bCs/>
      <w:i/>
      <w:iCs/>
      <w:spacing w:val="-10"/>
      <w:sz w:val="18"/>
      <w:szCs w:val="18"/>
    </w:rPr>
  </w:style>
  <w:style w:type="character" w:customStyle="1" w:styleId="FontStyle329">
    <w:name w:val="Font Style329"/>
    <w:uiPriority w:val="99"/>
    <w:rsid w:val="00CC3E1F"/>
    <w:rPr>
      <w:rFonts w:ascii="Times New Roman" w:hAnsi="Times New Roman" w:cs="Times New Roman"/>
      <w:b/>
      <w:bCs/>
      <w:spacing w:val="-10"/>
      <w:sz w:val="18"/>
      <w:szCs w:val="18"/>
    </w:rPr>
  </w:style>
  <w:style w:type="character" w:customStyle="1" w:styleId="FontStyle370">
    <w:name w:val="Font Style370"/>
    <w:uiPriority w:val="99"/>
    <w:rsid w:val="00CC3E1F"/>
    <w:rPr>
      <w:rFonts w:ascii="Cambria" w:hAnsi="Cambria" w:cs="Cambria"/>
      <w:b/>
      <w:bCs/>
      <w:spacing w:val="-10"/>
      <w:sz w:val="18"/>
      <w:szCs w:val="18"/>
    </w:rPr>
  </w:style>
  <w:style w:type="character" w:customStyle="1" w:styleId="FontStyle302">
    <w:name w:val="Font Style302"/>
    <w:uiPriority w:val="99"/>
    <w:rsid w:val="00CC3E1F"/>
    <w:rPr>
      <w:rFonts w:ascii="Times New Roman" w:hAnsi="Times New Roman" w:cs="Times New Roman"/>
      <w:b/>
      <w:bCs/>
      <w:sz w:val="22"/>
      <w:szCs w:val="22"/>
    </w:rPr>
  </w:style>
  <w:style w:type="character" w:customStyle="1" w:styleId="FontStyle347">
    <w:name w:val="Font Style347"/>
    <w:uiPriority w:val="99"/>
    <w:rsid w:val="00CC3E1F"/>
    <w:rPr>
      <w:rFonts w:ascii="Times New Roman" w:hAnsi="Times New Roman" w:cs="Times New Roman"/>
      <w:b/>
      <w:bCs/>
      <w:spacing w:val="-10"/>
      <w:sz w:val="20"/>
      <w:szCs w:val="20"/>
    </w:rPr>
  </w:style>
  <w:style w:type="paragraph" w:customStyle="1" w:styleId="Style27">
    <w:name w:val="Style27"/>
    <w:basedOn w:val="Normal"/>
    <w:uiPriority w:val="99"/>
    <w:qFormat/>
    <w:rsid w:val="00CC3E1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C3E1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C3E1F"/>
    <w:rPr>
      <w:rFonts w:ascii="Times New Roman" w:hAnsi="Times New Roman" w:cs="Times New Roman"/>
      <w:spacing w:val="-10"/>
      <w:sz w:val="18"/>
      <w:szCs w:val="18"/>
    </w:rPr>
  </w:style>
  <w:style w:type="character" w:customStyle="1" w:styleId="FontStyle312">
    <w:name w:val="Font Style312"/>
    <w:uiPriority w:val="99"/>
    <w:rsid w:val="00CC3E1F"/>
    <w:rPr>
      <w:rFonts w:ascii="Times New Roman" w:hAnsi="Times New Roman" w:cs="Times New Roman"/>
      <w:b/>
      <w:bCs/>
      <w:spacing w:val="-10"/>
      <w:sz w:val="16"/>
      <w:szCs w:val="16"/>
    </w:rPr>
  </w:style>
  <w:style w:type="character" w:customStyle="1" w:styleId="FontStyle346">
    <w:name w:val="Font Style346"/>
    <w:uiPriority w:val="99"/>
    <w:rsid w:val="00CC3E1F"/>
    <w:rPr>
      <w:rFonts w:ascii="Times New Roman" w:hAnsi="Times New Roman" w:cs="Times New Roman"/>
      <w:b/>
      <w:bCs/>
      <w:spacing w:val="-10"/>
      <w:sz w:val="18"/>
      <w:szCs w:val="18"/>
    </w:rPr>
  </w:style>
  <w:style w:type="character" w:customStyle="1" w:styleId="FontStyle330">
    <w:name w:val="Font Style330"/>
    <w:uiPriority w:val="99"/>
    <w:rsid w:val="00CC3E1F"/>
    <w:rPr>
      <w:rFonts w:ascii="Times New Roman" w:hAnsi="Times New Roman" w:cs="Times New Roman"/>
      <w:b/>
      <w:bCs/>
      <w:sz w:val="16"/>
      <w:szCs w:val="16"/>
    </w:rPr>
  </w:style>
  <w:style w:type="character" w:customStyle="1" w:styleId="FontStyle372">
    <w:name w:val="Font Style372"/>
    <w:uiPriority w:val="99"/>
    <w:rsid w:val="00CC3E1F"/>
    <w:rPr>
      <w:rFonts w:ascii="Times New Roman" w:hAnsi="Times New Roman" w:cs="Times New Roman"/>
      <w:b/>
      <w:bCs/>
      <w:sz w:val="16"/>
      <w:szCs w:val="16"/>
    </w:rPr>
  </w:style>
  <w:style w:type="paragraph" w:customStyle="1" w:styleId="Style59">
    <w:name w:val="Style59"/>
    <w:basedOn w:val="Normal"/>
    <w:uiPriority w:val="99"/>
    <w:qFormat/>
    <w:rsid w:val="00CC3E1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C3E1F"/>
    <w:rPr>
      <w:rFonts w:ascii="Times New Roman" w:hAnsi="Times New Roman" w:cs="Times New Roman"/>
      <w:b/>
      <w:bCs/>
      <w:i/>
      <w:iCs/>
      <w:sz w:val="16"/>
      <w:szCs w:val="16"/>
    </w:rPr>
  </w:style>
  <w:style w:type="paragraph" w:customStyle="1" w:styleId="Style200">
    <w:name w:val="Style20"/>
    <w:basedOn w:val="Normal"/>
    <w:uiPriority w:val="99"/>
    <w:qFormat/>
    <w:rsid w:val="00CC3E1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C3E1F"/>
    <w:rPr>
      <w:rFonts w:ascii="Times New Roman" w:hAnsi="Times New Roman" w:cs="Times New Roman"/>
      <w:smallCaps/>
      <w:sz w:val="14"/>
      <w:szCs w:val="14"/>
    </w:rPr>
  </w:style>
  <w:style w:type="paragraph" w:customStyle="1" w:styleId="Style89">
    <w:name w:val="Style89"/>
    <w:basedOn w:val="Normal"/>
    <w:uiPriority w:val="99"/>
    <w:qFormat/>
    <w:rsid w:val="00CC3E1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C3E1F"/>
    <w:rPr>
      <w:rFonts w:ascii="Times New Roman" w:hAnsi="Times New Roman" w:cs="Times New Roman"/>
      <w:b/>
      <w:bCs/>
      <w:spacing w:val="-10"/>
      <w:sz w:val="22"/>
      <w:szCs w:val="22"/>
    </w:rPr>
  </w:style>
  <w:style w:type="character" w:customStyle="1" w:styleId="FontStyle320">
    <w:name w:val="Font Style320"/>
    <w:uiPriority w:val="99"/>
    <w:rsid w:val="00CC3E1F"/>
    <w:rPr>
      <w:rFonts w:ascii="Times New Roman" w:hAnsi="Times New Roman" w:cs="Times New Roman"/>
      <w:b/>
      <w:bCs/>
      <w:spacing w:val="-10"/>
      <w:sz w:val="22"/>
      <w:szCs w:val="22"/>
    </w:rPr>
  </w:style>
  <w:style w:type="character" w:customStyle="1" w:styleId="FontStyle352">
    <w:name w:val="Font Style352"/>
    <w:uiPriority w:val="99"/>
    <w:rsid w:val="00CC3E1F"/>
    <w:rPr>
      <w:rFonts w:ascii="Times New Roman" w:hAnsi="Times New Roman" w:cs="Times New Roman"/>
      <w:b/>
      <w:bCs/>
      <w:sz w:val="16"/>
      <w:szCs w:val="16"/>
    </w:rPr>
  </w:style>
  <w:style w:type="character" w:customStyle="1" w:styleId="FontStyle356">
    <w:name w:val="Font Style356"/>
    <w:uiPriority w:val="99"/>
    <w:rsid w:val="00CC3E1F"/>
    <w:rPr>
      <w:rFonts w:ascii="Times New Roman" w:hAnsi="Times New Roman" w:cs="Times New Roman"/>
      <w:b/>
      <w:bCs/>
      <w:spacing w:val="-10"/>
      <w:sz w:val="22"/>
      <w:szCs w:val="22"/>
    </w:rPr>
  </w:style>
  <w:style w:type="character" w:customStyle="1" w:styleId="FontStyle298">
    <w:name w:val="Font Style298"/>
    <w:uiPriority w:val="99"/>
    <w:rsid w:val="00CC3E1F"/>
    <w:rPr>
      <w:rFonts w:ascii="Times New Roman" w:hAnsi="Times New Roman" w:cs="Times New Roman"/>
      <w:sz w:val="18"/>
      <w:szCs w:val="18"/>
    </w:rPr>
  </w:style>
  <w:style w:type="character" w:customStyle="1" w:styleId="FontStyle311">
    <w:name w:val="Font Style311"/>
    <w:uiPriority w:val="99"/>
    <w:rsid w:val="00CC3E1F"/>
    <w:rPr>
      <w:rFonts w:ascii="Times New Roman" w:hAnsi="Times New Roman" w:cs="Times New Roman"/>
      <w:b/>
      <w:bCs/>
      <w:spacing w:val="-10"/>
      <w:sz w:val="18"/>
      <w:szCs w:val="18"/>
    </w:rPr>
  </w:style>
  <w:style w:type="character" w:customStyle="1" w:styleId="FontStyle332">
    <w:name w:val="Font Style332"/>
    <w:uiPriority w:val="99"/>
    <w:rsid w:val="00CC3E1F"/>
    <w:rPr>
      <w:rFonts w:ascii="Times New Roman" w:hAnsi="Times New Roman" w:cs="Times New Roman"/>
      <w:b/>
      <w:bCs/>
      <w:i/>
      <w:iCs/>
      <w:spacing w:val="-10"/>
      <w:sz w:val="20"/>
      <w:szCs w:val="20"/>
    </w:rPr>
  </w:style>
  <w:style w:type="character" w:customStyle="1" w:styleId="FontStyle371">
    <w:name w:val="Font Style371"/>
    <w:uiPriority w:val="99"/>
    <w:rsid w:val="00CC3E1F"/>
    <w:rPr>
      <w:rFonts w:ascii="Times New Roman" w:hAnsi="Times New Roman" w:cs="Times New Roman"/>
      <w:sz w:val="16"/>
      <w:szCs w:val="16"/>
    </w:rPr>
  </w:style>
  <w:style w:type="character" w:customStyle="1" w:styleId="FontStyle350">
    <w:name w:val="Font Style350"/>
    <w:uiPriority w:val="99"/>
    <w:rsid w:val="00CC3E1F"/>
    <w:rPr>
      <w:rFonts w:ascii="Times New Roman" w:hAnsi="Times New Roman" w:cs="Times New Roman"/>
      <w:b/>
      <w:bCs/>
      <w:i/>
      <w:iCs/>
      <w:sz w:val="20"/>
      <w:szCs w:val="20"/>
    </w:rPr>
  </w:style>
  <w:style w:type="paragraph" w:customStyle="1" w:styleId="Style8">
    <w:name w:val="Style8"/>
    <w:basedOn w:val="Normal"/>
    <w:uiPriority w:val="99"/>
    <w:qFormat/>
    <w:rsid w:val="00CC3E1F"/>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CC3E1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C3E1F"/>
    <w:pPr>
      <w:widowControl w:val="0"/>
      <w:autoSpaceDE w:val="0"/>
      <w:autoSpaceDN w:val="0"/>
      <w:adjustRightInd w:val="0"/>
    </w:pPr>
    <w:rPr>
      <w:rFonts w:eastAsia="Times New Roman"/>
    </w:rPr>
  </w:style>
  <w:style w:type="character" w:customStyle="1" w:styleId="FontStyle351">
    <w:name w:val="Font Style351"/>
    <w:uiPriority w:val="99"/>
    <w:rsid w:val="00CC3E1F"/>
    <w:rPr>
      <w:rFonts w:ascii="Times New Roman" w:hAnsi="Times New Roman" w:cs="Times New Roman"/>
      <w:b/>
      <w:bCs/>
      <w:sz w:val="22"/>
      <w:szCs w:val="22"/>
    </w:rPr>
  </w:style>
  <w:style w:type="paragraph" w:customStyle="1" w:styleId="Style10">
    <w:name w:val="Style10"/>
    <w:basedOn w:val="Normal"/>
    <w:link w:val="Style10Char"/>
    <w:uiPriority w:val="99"/>
    <w:qFormat/>
    <w:rsid w:val="00CC3E1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C3E1F"/>
    <w:pPr>
      <w:widowControl w:val="0"/>
      <w:autoSpaceDE w:val="0"/>
      <w:autoSpaceDN w:val="0"/>
      <w:adjustRightInd w:val="0"/>
      <w:jc w:val="both"/>
    </w:pPr>
    <w:rPr>
      <w:rFonts w:eastAsia="Times New Roman"/>
    </w:rPr>
  </w:style>
  <w:style w:type="character" w:customStyle="1" w:styleId="FontStyle369">
    <w:name w:val="Font Style369"/>
    <w:uiPriority w:val="99"/>
    <w:rsid w:val="00CC3E1F"/>
    <w:rPr>
      <w:rFonts w:ascii="Times New Roman" w:hAnsi="Times New Roman" w:cs="Times New Roman"/>
      <w:b/>
      <w:bCs/>
      <w:spacing w:val="-10"/>
      <w:sz w:val="20"/>
      <w:szCs w:val="20"/>
    </w:rPr>
  </w:style>
  <w:style w:type="character" w:customStyle="1" w:styleId="FontStyle357">
    <w:name w:val="Font Style357"/>
    <w:uiPriority w:val="99"/>
    <w:rsid w:val="00CC3E1F"/>
    <w:rPr>
      <w:rFonts w:ascii="Times New Roman" w:hAnsi="Times New Roman" w:cs="Times New Roman"/>
      <w:b/>
      <w:bCs/>
      <w:spacing w:val="-10"/>
      <w:sz w:val="22"/>
      <w:szCs w:val="22"/>
    </w:rPr>
  </w:style>
  <w:style w:type="paragraph" w:customStyle="1" w:styleId="Style67">
    <w:name w:val="Style67"/>
    <w:basedOn w:val="Normal"/>
    <w:uiPriority w:val="99"/>
    <w:qFormat/>
    <w:rsid w:val="00CC3E1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C3E1F"/>
    <w:rPr>
      <w:rFonts w:ascii="Times New Roman" w:hAnsi="Times New Roman" w:cs="Times New Roman"/>
      <w:sz w:val="20"/>
      <w:szCs w:val="20"/>
    </w:rPr>
  </w:style>
  <w:style w:type="character" w:customStyle="1" w:styleId="FontStyle374">
    <w:name w:val="Font Style374"/>
    <w:uiPriority w:val="99"/>
    <w:rsid w:val="00CC3E1F"/>
    <w:rPr>
      <w:rFonts w:ascii="Times New Roman" w:hAnsi="Times New Roman" w:cs="Times New Roman"/>
      <w:b/>
      <w:bCs/>
      <w:spacing w:val="-10"/>
      <w:sz w:val="22"/>
      <w:szCs w:val="22"/>
    </w:rPr>
  </w:style>
  <w:style w:type="paragraph" w:customStyle="1" w:styleId="Style30">
    <w:name w:val="Style30"/>
    <w:basedOn w:val="Normal"/>
    <w:uiPriority w:val="99"/>
    <w:qFormat/>
    <w:rsid w:val="00CC3E1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C3E1F"/>
    <w:rPr>
      <w:rFonts w:ascii="Times New Roman" w:hAnsi="Times New Roman" w:cs="Times New Roman"/>
      <w:smallCaps/>
      <w:sz w:val="16"/>
      <w:szCs w:val="16"/>
    </w:rPr>
  </w:style>
  <w:style w:type="paragraph" w:customStyle="1" w:styleId="Style93">
    <w:name w:val="Style93"/>
    <w:basedOn w:val="Normal"/>
    <w:uiPriority w:val="99"/>
    <w:qFormat/>
    <w:rsid w:val="00CC3E1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C3E1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C3E1F"/>
    <w:rPr>
      <w:sz w:val="10"/>
      <w:szCs w:val="24"/>
      <w:lang w:val="en-US" w:eastAsia="en-US" w:bidi="ar-SA"/>
    </w:rPr>
  </w:style>
  <w:style w:type="character" w:customStyle="1" w:styleId="UnderlineCharCharCharCharCharCharCharChar">
    <w:name w:val="Underline Char Char Char Char Char Char Char Char"/>
    <w:rsid w:val="00CC3E1F"/>
    <w:rPr>
      <w:szCs w:val="24"/>
      <w:u w:val="single"/>
      <w:lang w:val="en-US" w:eastAsia="en-US" w:bidi="ar-SA"/>
    </w:rPr>
  </w:style>
  <w:style w:type="character" w:customStyle="1" w:styleId="SmalltextCharCharCharChar">
    <w:name w:val="Small text Char Char Char Char"/>
    <w:rsid w:val="00CC3E1F"/>
    <w:rPr>
      <w:sz w:val="16"/>
      <w:szCs w:val="24"/>
      <w:lang w:val="en-US" w:eastAsia="en-US" w:bidi="ar-SA"/>
    </w:rPr>
  </w:style>
  <w:style w:type="paragraph" w:customStyle="1" w:styleId="boldcitation">
    <w:name w:val="bold citation"/>
    <w:basedOn w:val="Normal"/>
    <w:qFormat/>
    <w:rsid w:val="00CC3E1F"/>
    <w:rPr>
      <w:rFonts w:eastAsia="Times New Roman"/>
      <w:b/>
      <w:sz w:val="28"/>
      <w:u w:val="thick"/>
    </w:rPr>
  </w:style>
  <w:style w:type="character" w:customStyle="1" w:styleId="SmallTextCharCharCharChar0">
    <w:name w:val="Small Text Char Char Char Char"/>
    <w:link w:val="SmallTextCharCharChar"/>
    <w:rsid w:val="00CC3E1F"/>
    <w:rPr>
      <w:sz w:val="16"/>
      <w:szCs w:val="24"/>
    </w:rPr>
  </w:style>
  <w:style w:type="paragraph" w:customStyle="1" w:styleId="HotRouteCharCharCharCharChar">
    <w:name w:val="Hot Route! Char Char Char Char Char"/>
    <w:basedOn w:val="Normal"/>
    <w:link w:val="HotRouteCharCharCharCharCharChar"/>
    <w:qFormat/>
    <w:rsid w:val="00CC3E1F"/>
    <w:pPr>
      <w:ind w:left="144"/>
    </w:pPr>
    <w:rPr>
      <w:rFonts w:eastAsia="Times New Roman"/>
    </w:rPr>
  </w:style>
  <w:style w:type="character" w:customStyle="1" w:styleId="underlinecardChar">
    <w:name w:val="underline card Char"/>
    <w:rsid w:val="00CC3E1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C3E1F"/>
  </w:style>
  <w:style w:type="character" w:customStyle="1" w:styleId="CardsCharCharChar">
    <w:name w:val="Cards Char Char Char"/>
    <w:rsid w:val="00CC3E1F"/>
    <w:rPr>
      <w:szCs w:val="24"/>
      <w:lang w:val="en-US" w:eastAsia="en-US" w:bidi="ar-SA"/>
    </w:rPr>
  </w:style>
  <w:style w:type="character" w:customStyle="1" w:styleId="HiddenBlockHeaderChar">
    <w:name w:val="Hidden Block Header Char"/>
    <w:link w:val="HiddenBlockHeader"/>
    <w:rsid w:val="00CC3E1F"/>
    <w:rPr>
      <w:rFonts w:ascii="Times New Roman" w:eastAsia="Times New Roman" w:hAnsi="Times New Roman" w:cs="Courier New"/>
      <w:b/>
      <w:bCs/>
      <w:sz w:val="28"/>
    </w:rPr>
  </w:style>
  <w:style w:type="paragraph" w:customStyle="1" w:styleId="NothingCharChar">
    <w:name w:val="Nothing Char Char"/>
    <w:link w:val="NothingCharCharChar"/>
    <w:rsid w:val="00CC3E1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C3E1F"/>
    <w:rPr>
      <w:rFonts w:ascii="Times New Roman" w:eastAsia="MS Mincho" w:hAnsi="Times New Roman" w:cs="Times New Roman"/>
      <w:sz w:val="24"/>
      <w:szCs w:val="24"/>
    </w:rPr>
  </w:style>
  <w:style w:type="character" w:customStyle="1" w:styleId="CardsCharChar">
    <w:name w:val="Cards Char Char"/>
    <w:rsid w:val="00CC3E1F"/>
    <w:rPr>
      <w:szCs w:val="24"/>
      <w:lang w:val="en-US" w:eastAsia="en-US" w:bidi="ar-SA"/>
    </w:rPr>
  </w:style>
  <w:style w:type="character" w:customStyle="1" w:styleId="CardsCharCharCharChar">
    <w:name w:val="Cards Char Char Char Char"/>
    <w:rsid w:val="00CC3E1F"/>
    <w:rPr>
      <w:szCs w:val="24"/>
      <w:lang w:val="en-US" w:eastAsia="en-US" w:bidi="ar-SA"/>
    </w:rPr>
  </w:style>
  <w:style w:type="character" w:customStyle="1" w:styleId="BlockHeadingsCharChar">
    <w:name w:val="Block Headings Char Char"/>
    <w:rsid w:val="00CC3E1F"/>
    <w:rPr>
      <w:b/>
      <w:sz w:val="36"/>
      <w:szCs w:val="24"/>
      <w:u w:val="single"/>
      <w:lang w:val="en-US" w:eastAsia="en-US" w:bidi="ar-SA"/>
    </w:rPr>
  </w:style>
  <w:style w:type="character" w:customStyle="1" w:styleId="NothingChar1">
    <w:name w:val="Nothing Char1"/>
    <w:rsid w:val="00CC3E1F"/>
    <w:rPr>
      <w:szCs w:val="24"/>
      <w:lang w:val="en-US" w:eastAsia="en-US" w:bidi="ar-SA"/>
    </w:rPr>
  </w:style>
  <w:style w:type="numbering" w:customStyle="1" w:styleId="NoList32">
    <w:name w:val="No List32"/>
    <w:next w:val="NoList"/>
    <w:semiHidden/>
    <w:unhideWhenUsed/>
    <w:rsid w:val="00CC3E1F"/>
  </w:style>
  <w:style w:type="paragraph" w:customStyle="1" w:styleId="bloctitles">
    <w:name w:val="bloc titles"/>
    <w:basedOn w:val="Heading1"/>
    <w:next w:val="Normal"/>
    <w:link w:val="bloctitlesChar"/>
    <w:autoRedefine/>
    <w:qFormat/>
    <w:rsid w:val="00CC3E1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C3E1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C3E1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C3E1F"/>
    <w:rPr>
      <w:u w:val="single"/>
      <w:lang w:val="en-US" w:eastAsia="en-US" w:bidi="ar-SA"/>
    </w:rPr>
  </w:style>
  <w:style w:type="character" w:customStyle="1" w:styleId="heading3char0">
    <w:name w:val="heading3char"/>
    <w:rsid w:val="00CC3E1F"/>
  </w:style>
  <w:style w:type="paragraph" w:customStyle="1" w:styleId="TextUnderline0">
    <w:name w:val="Text Underline"/>
    <w:basedOn w:val="Normal"/>
    <w:link w:val="TextUnderlineChar0"/>
    <w:qFormat/>
    <w:rsid w:val="00CC3E1F"/>
    <w:rPr>
      <w:rFonts w:eastAsia="Times New Roman"/>
      <w:bCs/>
      <w:kern w:val="20"/>
      <w:szCs w:val="32"/>
      <w:u w:val="single"/>
      <w:lang w:val="x-none" w:eastAsia="x-none"/>
    </w:rPr>
  </w:style>
  <w:style w:type="character" w:customStyle="1" w:styleId="TextUnderlineChar0">
    <w:name w:val="Text Underline Char"/>
    <w:link w:val="TextUnderline0"/>
    <w:rsid w:val="00CC3E1F"/>
    <w:rPr>
      <w:rFonts w:ascii="Arial" w:eastAsia="Times New Roman" w:hAnsi="Arial" w:cs="Arial"/>
      <w:bCs/>
      <w:kern w:val="20"/>
      <w:szCs w:val="32"/>
      <w:u w:val="single"/>
      <w:lang w:val="x-none" w:eastAsia="x-none"/>
    </w:rPr>
  </w:style>
  <w:style w:type="paragraph" w:customStyle="1" w:styleId="Regular">
    <w:name w:val="Regular"/>
    <w:link w:val="RegularChar"/>
    <w:qFormat/>
    <w:rsid w:val="00CC3E1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C3E1F"/>
    <w:rPr>
      <w:rFonts w:ascii="Garamond" w:eastAsia="Times New Roman" w:hAnsi="Garamond" w:cs="Times New Roman"/>
      <w:bCs/>
      <w:kern w:val="20"/>
      <w:sz w:val="20"/>
      <w:szCs w:val="32"/>
    </w:rPr>
  </w:style>
  <w:style w:type="paragraph" w:customStyle="1" w:styleId="TagLine0">
    <w:name w:val="Tag Line"/>
    <w:basedOn w:val="Normal"/>
    <w:uiPriority w:val="99"/>
    <w:qFormat/>
    <w:rsid w:val="00CC3E1F"/>
    <w:rPr>
      <w:rFonts w:eastAsia="Times New Roman"/>
      <w:b/>
    </w:rPr>
  </w:style>
  <w:style w:type="character" w:customStyle="1" w:styleId="StyleTimesNewRoman">
    <w:name w:val="Style Times New Roman"/>
    <w:rsid w:val="00CC3E1F"/>
    <w:rPr>
      <w:rFonts w:ascii="Garamond" w:hAnsi="Garamond"/>
    </w:rPr>
  </w:style>
  <w:style w:type="paragraph" w:customStyle="1" w:styleId="INDENTEDPARAGRAPH">
    <w:name w:val="INDENTED PARAGRAPH"/>
    <w:qFormat/>
    <w:rsid w:val="00CC3E1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C3E1F"/>
    <w:rPr>
      <w:rFonts w:cs="Arial"/>
      <w:bCs/>
      <w:caps/>
      <w:color w:val="FFFFFF"/>
      <w:sz w:val="2"/>
      <w:szCs w:val="2"/>
      <w:lang w:val="en-US" w:eastAsia="en-US" w:bidi="ar-SA"/>
    </w:rPr>
  </w:style>
  <w:style w:type="paragraph" w:customStyle="1" w:styleId="Numbering">
    <w:name w:val="Numbering"/>
    <w:basedOn w:val="Normal"/>
    <w:next w:val="Normal"/>
    <w:qFormat/>
    <w:rsid w:val="00CC3E1F"/>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C3E1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C3E1F"/>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C3E1F"/>
    <w:pPr>
      <w:tabs>
        <w:tab w:val="clear" w:pos="360"/>
      </w:tabs>
      <w:ind w:left="720"/>
    </w:pPr>
  </w:style>
  <w:style w:type="paragraph" w:customStyle="1" w:styleId="Lettering">
    <w:name w:val="Lettering"/>
    <w:basedOn w:val="Numbering"/>
    <w:next w:val="Normal"/>
    <w:qFormat/>
    <w:rsid w:val="00CC3E1F"/>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CC3E1F"/>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C3E1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C3E1F"/>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CC3E1F"/>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C3E1F"/>
    <w:pPr>
      <w:numPr>
        <w:numId w:val="0"/>
      </w:numPr>
      <w:spacing w:before="0" w:after="120"/>
      <w:jc w:val="left"/>
    </w:pPr>
  </w:style>
  <w:style w:type="paragraph" w:customStyle="1" w:styleId="Clearformatting0">
    <w:name w:val="Clear formatting"/>
    <w:basedOn w:val="Normal"/>
    <w:qFormat/>
    <w:rsid w:val="00CC3E1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C3E1F"/>
  </w:style>
  <w:style w:type="paragraph" w:customStyle="1" w:styleId="SmallCardText">
    <w:name w:val="Small Card Text"/>
    <w:qFormat/>
    <w:rsid w:val="00CC3E1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C3E1F"/>
    <w:rPr>
      <w:sz w:val="16"/>
      <w:szCs w:val="16"/>
      <w:lang w:val="en-US" w:eastAsia="en-US" w:bidi="ar-SA"/>
    </w:rPr>
  </w:style>
  <w:style w:type="paragraph" w:customStyle="1" w:styleId="TAGFONT">
    <w:name w:val="TAG FONT"/>
    <w:basedOn w:val="Normal"/>
    <w:autoRedefine/>
    <w:qFormat/>
    <w:rsid w:val="00CC3E1F"/>
    <w:rPr>
      <w:rFonts w:eastAsia="Times New Roman"/>
    </w:rPr>
  </w:style>
  <w:style w:type="character" w:customStyle="1" w:styleId="mainarttxt">
    <w:name w:val="mainarttxt"/>
    <w:basedOn w:val="DefaultParagraphFont"/>
    <w:rsid w:val="00CC3E1F"/>
  </w:style>
  <w:style w:type="paragraph" w:customStyle="1" w:styleId="TagChar1CharCharCharChar">
    <w:name w:val="Tag Char1 Char Char Char Char"/>
    <w:basedOn w:val="Normal"/>
    <w:qFormat/>
    <w:rsid w:val="00CC3E1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C3E1F"/>
    <w:pPr>
      <w:ind w:left="229" w:right="229"/>
    </w:pPr>
    <w:rPr>
      <w:rFonts w:ascii="Verdana" w:eastAsia="Times New Roman" w:hAnsi="Verdana"/>
      <w:szCs w:val="20"/>
    </w:rPr>
  </w:style>
  <w:style w:type="paragraph" w:styleId="NormalIndent">
    <w:name w:val="Normal Indent"/>
    <w:basedOn w:val="Normal"/>
    <w:rsid w:val="00CC3E1F"/>
    <w:pPr>
      <w:ind w:left="720"/>
    </w:pPr>
    <w:rPr>
      <w:rFonts w:eastAsia="Times New Roman"/>
      <w:szCs w:val="20"/>
    </w:rPr>
  </w:style>
  <w:style w:type="paragraph" w:styleId="EnvelopeReturn">
    <w:name w:val="envelope return"/>
    <w:basedOn w:val="Normal"/>
    <w:rsid w:val="00CC3E1F"/>
    <w:rPr>
      <w:rFonts w:eastAsia="Times New Roman"/>
      <w:szCs w:val="20"/>
    </w:rPr>
  </w:style>
  <w:style w:type="paragraph" w:styleId="EnvelopeAddress">
    <w:name w:val="envelope address"/>
    <w:basedOn w:val="Normal"/>
    <w:rsid w:val="00CC3E1F"/>
    <w:pPr>
      <w:framePr w:w="7920" w:h="1980" w:hRule="exact" w:hSpace="180" w:wrap="auto" w:hAnchor="page" w:xAlign="center" w:yAlign="bottom"/>
      <w:ind w:left="2880"/>
    </w:pPr>
    <w:rPr>
      <w:rFonts w:eastAsia="Times New Roman"/>
      <w:sz w:val="28"/>
    </w:rPr>
  </w:style>
  <w:style w:type="character" w:customStyle="1" w:styleId="Style10pt">
    <w:name w:val="Style 10 pt"/>
    <w:rsid w:val="00CC3E1F"/>
    <w:rPr>
      <w:sz w:val="20"/>
    </w:rPr>
  </w:style>
  <w:style w:type="character" w:customStyle="1" w:styleId="highlightChar">
    <w:name w:val="highlight Char"/>
    <w:rsid w:val="00CC3E1F"/>
    <w:rPr>
      <w:sz w:val="24"/>
      <w:szCs w:val="24"/>
      <w:u w:val="single"/>
      <w:lang w:val="en-US" w:eastAsia="en-US" w:bidi="ar-SA"/>
    </w:rPr>
  </w:style>
  <w:style w:type="character" w:customStyle="1" w:styleId="UnderlinedEvChar">
    <w:name w:val="Underlined Ev Char"/>
    <w:link w:val="UnderlinedEv"/>
    <w:rsid w:val="00CC3E1F"/>
    <w:rPr>
      <w:rFonts w:ascii="Verdana" w:hAnsi="Verdana"/>
      <w:sz w:val="16"/>
      <w:szCs w:val="24"/>
      <w:u w:val="thick"/>
    </w:rPr>
  </w:style>
  <w:style w:type="paragraph" w:customStyle="1" w:styleId="formfldssel">
    <w:name w:val="formfldssel"/>
    <w:basedOn w:val="Normal"/>
    <w:qFormat/>
    <w:rsid w:val="00CC3E1F"/>
    <w:pPr>
      <w:spacing w:before="100" w:beforeAutospacing="1" w:after="100" w:afterAutospacing="1"/>
    </w:pPr>
    <w:rPr>
      <w:rFonts w:eastAsia="Arial Unicode MS"/>
      <w:color w:val="000000"/>
      <w:szCs w:val="20"/>
    </w:rPr>
  </w:style>
  <w:style w:type="paragraph" w:customStyle="1" w:styleId="hpleftlk">
    <w:name w:val="hpleftlk"/>
    <w:basedOn w:val="Normal"/>
    <w:qFormat/>
    <w:rsid w:val="00CC3E1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C3E1F"/>
    <w:pPr>
      <w:spacing w:before="100" w:beforeAutospacing="1" w:after="100" w:afterAutospacing="1"/>
    </w:pPr>
    <w:rPr>
      <w:rFonts w:eastAsia="Arial Unicode MS"/>
      <w:b/>
      <w:bCs/>
      <w:szCs w:val="20"/>
    </w:rPr>
  </w:style>
  <w:style w:type="character" w:customStyle="1" w:styleId="pmterms2">
    <w:name w:val="pmterms2"/>
    <w:basedOn w:val="DefaultParagraphFont"/>
    <w:rsid w:val="00CC3E1F"/>
  </w:style>
  <w:style w:type="character" w:customStyle="1" w:styleId="StyleCardTextUnderline3Char">
    <w:name w:val="Style Card Text + Underline3 Char"/>
    <w:link w:val="StyleCardTextUnderline3"/>
    <w:rsid w:val="00CC3E1F"/>
    <w:rPr>
      <w:rFonts w:eastAsia="SimSun"/>
      <w:szCs w:val="24"/>
      <w:u w:val="thick"/>
      <w:lang w:eastAsia="zh-CN"/>
    </w:rPr>
  </w:style>
  <w:style w:type="character" w:customStyle="1" w:styleId="BoldandUnderlineChar1Char2CharChar">
    <w:name w:val="Bold and Underline Char1 Char2 Char Char"/>
    <w:rsid w:val="00CC3E1F"/>
    <w:rPr>
      <w:b/>
      <w:noProof w:val="0"/>
      <w:szCs w:val="24"/>
      <w:u w:val="single"/>
      <w:lang w:val="en-US" w:eastAsia="en-US" w:bidi="ar-SA"/>
    </w:rPr>
  </w:style>
  <w:style w:type="character" w:customStyle="1" w:styleId="UnderlineChar1Char1">
    <w:name w:val="Underline Char1 Char1"/>
    <w:rsid w:val="00CC3E1F"/>
    <w:rPr>
      <w:noProof w:val="0"/>
      <w:szCs w:val="24"/>
      <w:u w:val="single"/>
      <w:lang w:val="en-US" w:eastAsia="en-US" w:bidi="ar-SA"/>
    </w:rPr>
  </w:style>
  <w:style w:type="paragraph" w:customStyle="1" w:styleId="Underlinestyle1">
    <w:name w:val="Underlinestyle"/>
    <w:basedOn w:val="Normal"/>
    <w:qFormat/>
    <w:rsid w:val="00CC3E1F"/>
    <w:pPr>
      <w:tabs>
        <w:tab w:val="left" w:pos="720"/>
      </w:tabs>
      <w:ind w:left="720"/>
    </w:pPr>
    <w:rPr>
      <w:rFonts w:eastAsia="Times New Roman"/>
      <w:szCs w:val="20"/>
      <w:u w:val="single"/>
    </w:rPr>
  </w:style>
  <w:style w:type="character" w:customStyle="1" w:styleId="featurecontentgray1">
    <w:name w:val="featurecontentgray1"/>
    <w:rsid w:val="00CC3E1F"/>
    <w:rPr>
      <w:rFonts w:ascii="Arial" w:hAnsi="Arial" w:cs="Arial" w:hint="default"/>
      <w:color w:val="666666"/>
    </w:rPr>
  </w:style>
  <w:style w:type="character" w:customStyle="1" w:styleId="CardCharCharChar0">
    <w:name w:val="Card Char Char Char"/>
    <w:rsid w:val="00CC3E1F"/>
    <w:rPr>
      <w:rFonts w:ascii="Book Antiqua" w:hAnsi="Book Antiqua"/>
      <w:szCs w:val="24"/>
      <w:lang w:val="en-US" w:eastAsia="en-US" w:bidi="ar-SA"/>
    </w:rPr>
  </w:style>
  <w:style w:type="character" w:customStyle="1" w:styleId="big1">
    <w:name w:val="big1"/>
    <w:rsid w:val="00CC3E1F"/>
    <w:rPr>
      <w:sz w:val="28"/>
      <w:szCs w:val="28"/>
    </w:rPr>
  </w:style>
  <w:style w:type="character" w:customStyle="1" w:styleId="prodgeneral">
    <w:name w:val="prodgeneral"/>
    <w:basedOn w:val="DefaultParagraphFont"/>
    <w:rsid w:val="00CC3E1F"/>
  </w:style>
  <w:style w:type="character" w:customStyle="1" w:styleId="StyleUnderlineChar0">
    <w:name w:val="Style Underline + Char"/>
    <w:rsid w:val="00CC3E1F"/>
    <w:rPr>
      <w:rFonts w:eastAsia="SimSun" w:cs="Arial"/>
      <w:b/>
      <w:bCs/>
      <w:iCs/>
      <w:caps/>
      <w:sz w:val="24"/>
      <w:szCs w:val="24"/>
      <w:u w:val="single"/>
      <w:lang w:val="en-US" w:eastAsia="en-US" w:bidi="ar-SA"/>
    </w:rPr>
  </w:style>
  <w:style w:type="character" w:customStyle="1" w:styleId="StyleciteChar">
    <w:name w:val="Style cite + Char"/>
    <w:basedOn w:val="citeChar0"/>
    <w:rsid w:val="00CC3E1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C3E1F"/>
    <w:rPr>
      <w:rFonts w:eastAsia="Times New Roman"/>
      <w:b/>
    </w:rPr>
  </w:style>
  <w:style w:type="paragraph" w:customStyle="1" w:styleId="RepeatHeader">
    <w:name w:val="Repeat Header"/>
    <w:basedOn w:val="HeaderDebate"/>
    <w:qFormat/>
    <w:rsid w:val="00CC3E1F"/>
    <w:pPr>
      <w:outlineLvl w:val="1"/>
    </w:pPr>
    <w:rPr>
      <w:szCs w:val="48"/>
    </w:rPr>
  </w:style>
  <w:style w:type="character" w:customStyle="1" w:styleId="sectiontitle">
    <w:name w:val="sectiontitle"/>
    <w:basedOn w:val="DefaultParagraphFont"/>
    <w:rsid w:val="00CC3E1F"/>
  </w:style>
  <w:style w:type="character" w:customStyle="1" w:styleId="sectionsubtitle">
    <w:name w:val="sectionsubtitle"/>
    <w:basedOn w:val="DefaultParagraphFont"/>
    <w:rsid w:val="00CC3E1F"/>
  </w:style>
  <w:style w:type="character" w:customStyle="1" w:styleId="copyright">
    <w:name w:val="copyright"/>
    <w:basedOn w:val="DefaultParagraphFont"/>
    <w:rsid w:val="00CC3E1F"/>
  </w:style>
  <w:style w:type="character" w:customStyle="1" w:styleId="EvidenceTag">
    <w:name w:val="Evidence Tag"/>
    <w:rsid w:val="00CC3E1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C3E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C3E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C3E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C3E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C3E1F"/>
    <w:rPr>
      <w:rFonts w:eastAsia="Times New Roman"/>
    </w:rPr>
  </w:style>
  <w:style w:type="paragraph" w:customStyle="1" w:styleId="citationunderline">
    <w:name w:val="citation/underline"/>
    <w:autoRedefine/>
    <w:qFormat/>
    <w:rsid w:val="00CC3E1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C3E1F"/>
  </w:style>
  <w:style w:type="character" w:customStyle="1" w:styleId="inside-head1">
    <w:name w:val="inside-head1"/>
    <w:rsid w:val="00CC3E1F"/>
    <w:rPr>
      <w:rFonts w:ascii="Arial" w:hAnsi="Arial" w:cs="Arial" w:hint="default"/>
      <w:b/>
      <w:bCs/>
      <w:color w:val="000000"/>
      <w:spacing w:val="-15"/>
      <w:sz w:val="45"/>
      <w:szCs w:val="45"/>
    </w:rPr>
  </w:style>
  <w:style w:type="character" w:customStyle="1" w:styleId="datestamp1">
    <w:name w:val="datestamp1"/>
    <w:rsid w:val="00CC3E1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C3E1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C3E1F"/>
  </w:style>
  <w:style w:type="paragraph" w:customStyle="1" w:styleId="links1">
    <w:name w:val="links1"/>
    <w:basedOn w:val="Normal"/>
    <w:qFormat/>
    <w:rsid w:val="00CC3E1F"/>
    <w:pPr>
      <w:spacing w:before="100" w:beforeAutospacing="1" w:after="100" w:afterAutospacing="1"/>
    </w:pPr>
    <w:rPr>
      <w:rFonts w:eastAsia="Times New Roman"/>
      <w:color w:val="FFFFFF"/>
      <w:szCs w:val="16"/>
    </w:rPr>
  </w:style>
  <w:style w:type="paragraph" w:customStyle="1" w:styleId="endtext">
    <w:name w:val="endtext"/>
    <w:basedOn w:val="Normal"/>
    <w:qFormat/>
    <w:rsid w:val="00CC3E1F"/>
    <w:pPr>
      <w:spacing w:before="100" w:beforeAutospacing="1" w:after="100" w:afterAutospacing="1"/>
      <w:ind w:left="300"/>
    </w:pPr>
    <w:rPr>
      <w:rFonts w:eastAsia="Times New Roman"/>
      <w:szCs w:val="20"/>
    </w:rPr>
  </w:style>
  <w:style w:type="character" w:customStyle="1" w:styleId="storyheading31">
    <w:name w:val="storyheading31"/>
    <w:rsid w:val="00CC3E1F"/>
    <w:rPr>
      <w:rFonts w:ascii="Verdana" w:hAnsi="Verdana" w:hint="default"/>
      <w:b/>
      <w:bCs/>
      <w:sz w:val="32"/>
      <w:szCs w:val="32"/>
    </w:rPr>
  </w:style>
  <w:style w:type="character" w:customStyle="1" w:styleId="storydeck31">
    <w:name w:val="storydeck31"/>
    <w:rsid w:val="00CC3E1F"/>
    <w:rPr>
      <w:rFonts w:ascii="Verdana" w:hAnsi="Verdana" w:hint="default"/>
      <w:i w:val="0"/>
      <w:iCs w:val="0"/>
      <w:sz w:val="21"/>
      <w:szCs w:val="21"/>
    </w:rPr>
  </w:style>
  <w:style w:type="character" w:customStyle="1" w:styleId="subtitle10">
    <w:name w:val="subtitle1"/>
    <w:rsid w:val="00CC3E1F"/>
    <w:rPr>
      <w:rFonts w:ascii="Verdana" w:hAnsi="Verdana" w:hint="default"/>
      <w:b w:val="0"/>
      <w:bCs w:val="0"/>
      <w:vanish w:val="0"/>
      <w:webHidden w:val="0"/>
      <w:color w:val="484848"/>
      <w:sz w:val="14"/>
      <w:szCs w:val="14"/>
      <w:specVanish w:val="0"/>
    </w:rPr>
  </w:style>
  <w:style w:type="paragraph" w:customStyle="1" w:styleId="g">
    <w:name w:val="g"/>
    <w:basedOn w:val="Normal"/>
    <w:qFormat/>
    <w:rsid w:val="00CC3E1F"/>
    <w:pPr>
      <w:spacing w:before="240" w:after="240"/>
    </w:pPr>
    <w:rPr>
      <w:rFonts w:eastAsia="Times New Roman"/>
    </w:rPr>
  </w:style>
  <w:style w:type="character" w:customStyle="1" w:styleId="clsbiolink">
    <w:name w:val="clsbiolink"/>
    <w:basedOn w:val="DefaultParagraphFont"/>
    <w:rsid w:val="00CC3E1F"/>
  </w:style>
  <w:style w:type="character" w:customStyle="1" w:styleId="clssmaller">
    <w:name w:val="clssmaller"/>
    <w:basedOn w:val="DefaultParagraphFont"/>
    <w:rsid w:val="00CC3E1F"/>
  </w:style>
  <w:style w:type="character" w:customStyle="1" w:styleId="sm1">
    <w:name w:val="sm1"/>
    <w:rsid w:val="00CC3E1F"/>
    <w:rPr>
      <w:rFonts w:ascii="Verdana" w:hAnsi="Verdana" w:hint="default"/>
      <w:i w:val="0"/>
      <w:iCs w:val="0"/>
      <w:smallCaps w:val="0"/>
      <w:color w:val="000000"/>
      <w:sz w:val="17"/>
      <w:szCs w:val="17"/>
    </w:rPr>
  </w:style>
  <w:style w:type="character" w:customStyle="1" w:styleId="noindentChar">
    <w:name w:val="noindent Char"/>
    <w:rsid w:val="00CC3E1F"/>
    <w:rPr>
      <w:rFonts w:ascii="Arial" w:hAnsi="Arial" w:cs="Arial"/>
      <w:sz w:val="24"/>
      <w:szCs w:val="24"/>
      <w:lang w:val="en-US" w:eastAsia="en-US" w:bidi="ar-SA"/>
    </w:rPr>
  </w:style>
  <w:style w:type="character" w:customStyle="1" w:styleId="SmallChar1">
    <w:name w:val="Small Char1"/>
    <w:rsid w:val="00CC3E1F"/>
    <w:rPr>
      <w:sz w:val="16"/>
      <w:szCs w:val="24"/>
      <w:lang w:val="en-US" w:eastAsia="en-US" w:bidi="ar-SA"/>
    </w:rPr>
  </w:style>
  <w:style w:type="character" w:customStyle="1" w:styleId="fullcite">
    <w:name w:val="fullcite"/>
    <w:basedOn w:val="DefaultParagraphFont"/>
    <w:rsid w:val="00CC3E1F"/>
  </w:style>
  <w:style w:type="character" w:customStyle="1" w:styleId="Style9ptThickunderline">
    <w:name w:val="Style 9 pt Thick underline"/>
    <w:rsid w:val="00CC3E1F"/>
    <w:rPr>
      <w:sz w:val="24"/>
      <w:u w:val="thick"/>
    </w:rPr>
  </w:style>
  <w:style w:type="paragraph" w:customStyle="1" w:styleId="Repeatheader0">
    <w:name w:val="Repeat header"/>
    <w:basedOn w:val="Normal"/>
    <w:autoRedefine/>
    <w:qFormat/>
    <w:rsid w:val="00CC3E1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C3E1F"/>
    <w:rPr>
      <w:rFonts w:ascii="Times New Roman" w:eastAsia="Times New Roman" w:hAnsi="Times New Roman"/>
      <w:sz w:val="16"/>
    </w:rPr>
  </w:style>
  <w:style w:type="character" w:customStyle="1" w:styleId="CardNotUnderlinedChar">
    <w:name w:val="Card Not Underlined Char"/>
    <w:rsid w:val="00CC3E1F"/>
    <w:rPr>
      <w:sz w:val="16"/>
      <w:lang w:val="en-US" w:eastAsia="en-US" w:bidi="ar-SA"/>
    </w:rPr>
  </w:style>
  <w:style w:type="paragraph" w:customStyle="1" w:styleId="CardNotUnderlined3">
    <w:name w:val="Card Not Underlined 3"/>
    <w:basedOn w:val="CardNotUnderlined"/>
    <w:qFormat/>
    <w:rsid w:val="00CC3E1F"/>
    <w:rPr>
      <w:rFonts w:ascii="Times New Roman" w:eastAsia="Times New Roman" w:hAnsi="Times New Roman"/>
      <w:sz w:val="18"/>
    </w:rPr>
  </w:style>
  <w:style w:type="paragraph" w:customStyle="1" w:styleId="CardNotUnderlinedFinal">
    <w:name w:val="Card Not Underlined Final"/>
    <w:basedOn w:val="CardNotUnderlined3"/>
    <w:qFormat/>
    <w:rsid w:val="00CC3E1F"/>
    <w:rPr>
      <w:sz w:val="20"/>
    </w:rPr>
  </w:style>
  <w:style w:type="character" w:customStyle="1" w:styleId="CardNotUnderlinedChar1">
    <w:name w:val="Card Not Underlined Char1"/>
    <w:rsid w:val="00CC3E1F"/>
    <w:rPr>
      <w:lang w:val="en-US" w:eastAsia="en-US" w:bidi="ar-SA"/>
    </w:rPr>
  </w:style>
  <w:style w:type="character" w:customStyle="1" w:styleId="cardChar1">
    <w:name w:val="card Char1"/>
    <w:rsid w:val="00CC3E1F"/>
    <w:rPr>
      <w:szCs w:val="24"/>
      <w:lang w:val="en-US" w:eastAsia="en-US" w:bidi="ar-SA"/>
    </w:rPr>
  </w:style>
  <w:style w:type="character" w:customStyle="1" w:styleId="tagChar30">
    <w:name w:val="tag Char3"/>
    <w:rsid w:val="00CC3E1F"/>
    <w:rPr>
      <w:b/>
      <w:sz w:val="24"/>
      <w:szCs w:val="24"/>
      <w:lang w:val="en-US" w:eastAsia="en-US" w:bidi="ar-SA"/>
    </w:rPr>
  </w:style>
  <w:style w:type="character" w:customStyle="1" w:styleId="link-mailto">
    <w:name w:val="link-mailto"/>
    <w:basedOn w:val="DefaultParagraphFont"/>
    <w:rsid w:val="00CC3E1F"/>
  </w:style>
  <w:style w:type="character" w:customStyle="1" w:styleId="StyleUnderlineUnderlineChar">
    <w:name w:val="Style Underline + Underline Char"/>
    <w:rsid w:val="00CC3E1F"/>
    <w:rPr>
      <w:rFonts w:ascii="Trebuchet MS" w:hAnsi="Trebuchet MS"/>
      <w:szCs w:val="18"/>
      <w:u w:val="single"/>
      <w:lang w:val="en-US" w:eastAsia="en-US" w:bidi="ar-SA"/>
    </w:rPr>
  </w:style>
  <w:style w:type="paragraph" w:customStyle="1" w:styleId="formfld">
    <w:name w:val="formfld"/>
    <w:basedOn w:val="Normal"/>
    <w:qFormat/>
    <w:rsid w:val="00CC3E1F"/>
    <w:pPr>
      <w:spacing w:before="100" w:beforeAutospacing="1" w:after="100" w:afterAutospacing="1"/>
    </w:pPr>
    <w:rPr>
      <w:rFonts w:eastAsia="Arial Unicode MS"/>
      <w:szCs w:val="20"/>
    </w:rPr>
  </w:style>
  <w:style w:type="paragraph" w:customStyle="1" w:styleId="Number">
    <w:name w:val="Number"/>
    <w:basedOn w:val="Heading2"/>
    <w:qFormat/>
    <w:rsid w:val="00CC3E1F"/>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C3E1F"/>
    <w:pPr>
      <w:widowControl/>
      <w:spacing w:after="160" w:line="259" w:lineRule="auto"/>
      <w:ind w:left="288" w:right="0"/>
    </w:pPr>
    <w:rPr>
      <w:rFonts w:cs="Calibri"/>
      <w:u w:val="thick"/>
    </w:rPr>
  </w:style>
  <w:style w:type="character" w:customStyle="1" w:styleId="UnderlineCardsChar">
    <w:name w:val="Underline Cards Char"/>
    <w:link w:val="UnderlineCards"/>
    <w:rsid w:val="00CC3E1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C3E1F"/>
    <w:pPr>
      <w:widowControl/>
      <w:spacing w:after="160" w:line="259" w:lineRule="auto"/>
      <w:ind w:left="288" w:right="0"/>
    </w:pPr>
    <w:rPr>
      <w:rFonts w:cs="Calibri"/>
      <w:sz w:val="14"/>
    </w:rPr>
  </w:style>
  <w:style w:type="character" w:customStyle="1" w:styleId="SmallCardsChar">
    <w:name w:val="Small Cards Char"/>
    <w:link w:val="SmallCards"/>
    <w:rsid w:val="00CC3E1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C3E1F"/>
    <w:rPr>
      <w:rFonts w:eastAsia="Times New Roman"/>
      <w:b/>
      <w:szCs w:val="20"/>
    </w:rPr>
  </w:style>
  <w:style w:type="character" w:customStyle="1" w:styleId="ReadingCitesChar">
    <w:name w:val="Reading Cites Char"/>
    <w:link w:val="ReadingCites"/>
    <w:rsid w:val="00CC3E1F"/>
    <w:rPr>
      <w:rFonts w:ascii="Arial" w:eastAsia="Times New Roman" w:hAnsi="Arial" w:cs="Arial"/>
      <w:b/>
      <w:szCs w:val="20"/>
    </w:rPr>
  </w:style>
  <w:style w:type="paragraph" w:customStyle="1" w:styleId="ContentsHeading">
    <w:name w:val="Contents Heading"/>
    <w:basedOn w:val="Heading1"/>
    <w:next w:val="Normal"/>
    <w:qFormat/>
    <w:rsid w:val="00CC3E1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C3E1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C3E1F"/>
    <w:pPr>
      <w:spacing w:before="100" w:beforeAutospacing="1" w:after="100" w:afterAutospacing="1"/>
    </w:pPr>
    <w:rPr>
      <w:rFonts w:eastAsia="Times New Roman"/>
    </w:rPr>
  </w:style>
  <w:style w:type="character" w:customStyle="1" w:styleId="CharacterStyle8">
    <w:name w:val="Character Style 8"/>
    <w:rsid w:val="00CC3E1F"/>
    <w:rPr>
      <w:sz w:val="22"/>
      <w:szCs w:val="22"/>
    </w:rPr>
  </w:style>
  <w:style w:type="paragraph" w:customStyle="1" w:styleId="Style110">
    <w:name w:val="Style 11"/>
    <w:qFormat/>
    <w:rsid w:val="00CC3E1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C3E1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CC3E1F"/>
    <w:rPr>
      <w:rFonts w:ascii="Garamond" w:hAnsi="Garamond" w:cs="Garamond"/>
      <w:sz w:val="20"/>
      <w:szCs w:val="20"/>
    </w:rPr>
  </w:style>
  <w:style w:type="paragraph" w:customStyle="1" w:styleId="TagStyle">
    <w:name w:val="Tag Style"/>
    <w:basedOn w:val="CardStyle"/>
    <w:qFormat/>
    <w:rsid w:val="00CC3E1F"/>
    <w:pPr>
      <w:contextualSpacing w:val="0"/>
    </w:pPr>
    <w:rPr>
      <w:rFonts w:cstheme="minorBidi"/>
      <w:b/>
      <w:sz w:val="24"/>
    </w:rPr>
  </w:style>
  <w:style w:type="character" w:customStyle="1" w:styleId="CardText1CharChar">
    <w:name w:val="Card Text 1 Char Char"/>
    <w:rsid w:val="00CC3E1F"/>
    <w:rPr>
      <w:rFonts w:ascii="Arial Narrow" w:hAnsi="Arial Narrow"/>
      <w:color w:val="000000"/>
      <w:sz w:val="22"/>
      <w:szCs w:val="22"/>
      <w:u w:val="single"/>
      <w:lang w:val="en-US" w:eastAsia="en-US" w:bidi="ar-SA"/>
    </w:rPr>
  </w:style>
  <w:style w:type="character" w:customStyle="1" w:styleId="CardText1Char1">
    <w:name w:val="Card Text 1 Char1"/>
    <w:rsid w:val="00CC3E1F"/>
    <w:rPr>
      <w:rFonts w:ascii="Arial Narrow" w:hAnsi="Arial Narrow"/>
      <w:color w:val="000000"/>
      <w:sz w:val="22"/>
      <w:szCs w:val="22"/>
      <w:u w:val="single"/>
      <w:lang w:val="en-US" w:eastAsia="en-US" w:bidi="ar-SA"/>
    </w:rPr>
  </w:style>
  <w:style w:type="character" w:customStyle="1" w:styleId="CharacterStyle2">
    <w:name w:val="Character Style 2"/>
    <w:uiPriority w:val="99"/>
    <w:rsid w:val="00CC3E1F"/>
    <w:rPr>
      <w:sz w:val="24"/>
      <w:szCs w:val="24"/>
      <w:u w:val="single"/>
    </w:rPr>
  </w:style>
  <w:style w:type="paragraph" w:customStyle="1" w:styleId="Style70">
    <w:name w:val="Style 7"/>
    <w:qFormat/>
    <w:rsid w:val="00CC3E1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C3E1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C3E1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C3E1F"/>
  </w:style>
  <w:style w:type="paragraph" w:customStyle="1" w:styleId="Header1">
    <w:name w:val="Header1"/>
    <w:basedOn w:val="Heading1"/>
    <w:next w:val="Heading1"/>
    <w:uiPriority w:val="99"/>
    <w:qFormat/>
    <w:rsid w:val="00CC3E1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C3E1F"/>
    <w:rPr>
      <w:b/>
      <w:bCs/>
      <w:color w:val="695B54"/>
    </w:rPr>
  </w:style>
  <w:style w:type="paragraph" w:customStyle="1" w:styleId="Heading11">
    <w:name w:val="Heading 11"/>
    <w:basedOn w:val="Normal"/>
    <w:next w:val="Normal"/>
    <w:qFormat/>
    <w:rsid w:val="00CC3E1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C3E1F"/>
    <w:pPr>
      <w:keepLines w:val="0"/>
      <w:pageBreakBefore w:val="0"/>
      <w:spacing w:before="0"/>
      <w:jc w:val="left"/>
    </w:pPr>
    <w:rPr>
      <w:rFonts w:eastAsia="Times New Roman" w:cs="Arial"/>
      <w:sz w:val="22"/>
      <w:szCs w:val="26"/>
    </w:rPr>
  </w:style>
  <w:style w:type="character" w:customStyle="1" w:styleId="TextHeadingChar">
    <w:name w:val="Text Heading Char"/>
    <w:rsid w:val="00CC3E1F"/>
    <w:rPr>
      <w:rFonts w:cs="Arial"/>
      <w:b/>
      <w:bCs/>
      <w:sz w:val="22"/>
      <w:szCs w:val="26"/>
      <w:u w:val="single"/>
      <w:lang w:val="en-US" w:eastAsia="en-US" w:bidi="ar-SA"/>
    </w:rPr>
  </w:style>
  <w:style w:type="character" w:customStyle="1" w:styleId="FootnoteCharacters">
    <w:name w:val="Footnote Characters"/>
    <w:rsid w:val="00CC3E1F"/>
    <w:rPr>
      <w:vertAlign w:val="superscript"/>
    </w:rPr>
  </w:style>
  <w:style w:type="paragraph" w:customStyle="1" w:styleId="StyleHeading1BlockTitleHeading1Char1ALEXHeadingBrief-He2">
    <w:name w:val="Style Heading 1Block TitleHeading 1 Char1ALEXHeadingBrief - He...2"/>
    <w:basedOn w:val="Heading1"/>
    <w:autoRedefine/>
    <w:qFormat/>
    <w:rsid w:val="00CC3E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C3E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C3E1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C3E1F"/>
    <w:rPr>
      <w:rFonts w:eastAsia="Times New Roman"/>
      <w:smallCaps/>
    </w:rPr>
  </w:style>
  <w:style w:type="paragraph" w:customStyle="1" w:styleId="DebateBody">
    <w:name w:val="Debate Body"/>
    <w:basedOn w:val="Normal"/>
    <w:qFormat/>
    <w:rsid w:val="00CC3E1F"/>
    <w:rPr>
      <w:rFonts w:ascii="Cambria" w:eastAsia="Cambria" w:hAnsi="Cambria"/>
      <w:b/>
      <w:caps/>
    </w:rPr>
  </w:style>
  <w:style w:type="paragraph" w:customStyle="1" w:styleId="StyleDebateBodyBefore12pt">
    <w:name w:val="Style Debate Body + Before:  12 pt"/>
    <w:basedOn w:val="Normal"/>
    <w:next w:val="Normal"/>
    <w:qFormat/>
    <w:rsid w:val="00CC3E1F"/>
    <w:pPr>
      <w:spacing w:before="240"/>
    </w:pPr>
    <w:rPr>
      <w:rFonts w:eastAsia="Times New Roman"/>
      <w:bCs/>
      <w:szCs w:val="20"/>
    </w:rPr>
  </w:style>
  <w:style w:type="paragraph" w:customStyle="1" w:styleId="StyleDebateBodyBefore12pt1">
    <w:name w:val="Style Debate Body + Before:  12 pt1"/>
    <w:basedOn w:val="Normal"/>
    <w:qFormat/>
    <w:rsid w:val="00CC3E1F"/>
    <w:pPr>
      <w:spacing w:before="240"/>
    </w:pPr>
    <w:rPr>
      <w:rFonts w:eastAsia="Times New Roman"/>
      <w:bCs/>
      <w:szCs w:val="20"/>
    </w:rPr>
  </w:style>
  <w:style w:type="character" w:customStyle="1" w:styleId="10ptnotbold">
    <w:name w:val="10ptnotbold"/>
    <w:rsid w:val="00CC3E1F"/>
    <w:rPr>
      <w:sz w:val="20"/>
    </w:rPr>
  </w:style>
  <w:style w:type="paragraph" w:customStyle="1" w:styleId="PageNumber11">
    <w:name w:val="Page Number11"/>
    <w:basedOn w:val="Normal"/>
    <w:next w:val="Normal"/>
    <w:qFormat/>
    <w:rsid w:val="00CC3E1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C3E1F"/>
    <w:rPr>
      <w:rFonts w:eastAsia="SimSun" w:cs="Arial"/>
      <w:b/>
      <w:bCs/>
      <w:iCs/>
      <w:sz w:val="24"/>
      <w:szCs w:val="28"/>
      <w:lang w:val="en-US" w:eastAsia="zh-CN" w:bidi="ar-SA"/>
    </w:rPr>
  </w:style>
  <w:style w:type="character" w:customStyle="1" w:styleId="Char31">
    <w:name w:val="Char31"/>
    <w:rsid w:val="00CC3E1F"/>
    <w:rPr>
      <w:rFonts w:cs="Arial"/>
      <w:bCs/>
      <w:u w:val="thick"/>
      <w:lang w:val="en-US" w:eastAsia="en-US" w:bidi="ar-SA"/>
    </w:rPr>
  </w:style>
  <w:style w:type="paragraph" w:customStyle="1" w:styleId="Header11">
    <w:name w:val="Header11"/>
    <w:rsid w:val="00CC3E1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C3E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C3E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C3E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C3E1F"/>
    <w:pPr>
      <w:spacing w:before="120"/>
    </w:pPr>
    <w:rPr>
      <w:rFonts w:eastAsia="Times New Roman"/>
    </w:rPr>
  </w:style>
  <w:style w:type="character" w:customStyle="1" w:styleId="underliningChar0">
    <w:name w:val="underlining Char"/>
    <w:rsid w:val="00CC3E1F"/>
    <w:rPr>
      <w:b/>
      <w:szCs w:val="24"/>
      <w:u w:val="single"/>
      <w:lang w:val="en-US" w:eastAsia="en-US" w:bidi="ar-SA"/>
    </w:rPr>
  </w:style>
  <w:style w:type="character" w:customStyle="1" w:styleId="notreadChar">
    <w:name w:val="not read Char"/>
    <w:rsid w:val="00CC3E1F"/>
    <w:rPr>
      <w:sz w:val="18"/>
      <w:szCs w:val="24"/>
      <w:lang w:val="en-US" w:eastAsia="en-US" w:bidi="ar-SA"/>
    </w:rPr>
  </w:style>
  <w:style w:type="paragraph" w:customStyle="1" w:styleId="StyleStrong10ptNotBold">
    <w:name w:val="Style Strong + 10 pt Not Bold"/>
    <w:basedOn w:val="Normal"/>
    <w:autoRedefine/>
    <w:qFormat/>
    <w:rsid w:val="00CC3E1F"/>
    <w:pPr>
      <w:ind w:left="720" w:hanging="360"/>
    </w:pPr>
    <w:rPr>
      <w:rFonts w:eastAsia="Times New Roman"/>
      <w:sz w:val="26"/>
      <w:szCs w:val="26"/>
    </w:rPr>
  </w:style>
  <w:style w:type="paragraph" w:customStyle="1" w:styleId="times">
    <w:name w:val="times"/>
    <w:basedOn w:val="Normal"/>
    <w:qFormat/>
    <w:rsid w:val="00CC3E1F"/>
    <w:pPr>
      <w:spacing w:before="100" w:beforeAutospacing="1" w:after="100" w:afterAutospacing="1"/>
    </w:pPr>
    <w:rPr>
      <w:rFonts w:eastAsia="Times New Roman"/>
    </w:rPr>
  </w:style>
  <w:style w:type="character" w:customStyle="1" w:styleId="prbodytext1">
    <w:name w:val="pr_bodytext1"/>
    <w:rsid w:val="00CC3E1F"/>
    <w:rPr>
      <w:rFonts w:ascii="Arial" w:hAnsi="Arial" w:cs="Arial" w:hint="default"/>
      <w:sz w:val="20"/>
      <w:szCs w:val="20"/>
    </w:rPr>
  </w:style>
  <w:style w:type="character" w:customStyle="1" w:styleId="smallCharChar">
    <w:name w:val="small Char Char"/>
    <w:rsid w:val="00CC3E1F"/>
    <w:rPr>
      <w:rFonts w:ascii="Times New Roman" w:eastAsia="Times New Roman" w:hAnsi="Times New Roman" w:cs="Times New Roman"/>
      <w:sz w:val="12"/>
      <w:szCs w:val="16"/>
    </w:rPr>
  </w:style>
  <w:style w:type="character" w:customStyle="1" w:styleId="Undlerine">
    <w:name w:val="Undlerine"/>
    <w:qFormat/>
    <w:rsid w:val="00CC3E1F"/>
    <w:rPr>
      <w:rFonts w:ascii="Times New Roman" w:hAnsi="Times New Roman"/>
      <w:w w:val="110"/>
      <w:sz w:val="20"/>
      <w:szCs w:val="20"/>
      <w:u w:val="single"/>
      <w:bdr w:val="none" w:sz="0" w:space="0" w:color="auto"/>
      <w:lang w:bidi="he-IL"/>
    </w:rPr>
  </w:style>
  <w:style w:type="character" w:customStyle="1" w:styleId="Aunderline1">
    <w:name w:val="Aunderline"/>
    <w:qFormat/>
    <w:rsid w:val="00CC3E1F"/>
    <w:rPr>
      <w:rFonts w:ascii="Times New Roman" w:hAnsi="Times New Roman"/>
      <w:sz w:val="20"/>
      <w:u w:val="single"/>
    </w:rPr>
  </w:style>
  <w:style w:type="paragraph" w:customStyle="1" w:styleId="NormalUnderline0">
    <w:name w:val="Normal + Underline"/>
    <w:basedOn w:val="Normal"/>
    <w:link w:val="NormalUnderlineChar0"/>
    <w:qFormat/>
    <w:rsid w:val="00CC3E1F"/>
    <w:pPr>
      <w:ind w:left="720"/>
    </w:pPr>
    <w:rPr>
      <w:rFonts w:eastAsia="Times New Roman"/>
      <w:b/>
      <w:u w:val="single"/>
      <w:lang w:val="x-none" w:eastAsia="x-none"/>
    </w:rPr>
  </w:style>
  <w:style w:type="character" w:customStyle="1" w:styleId="NormalUnderlineChar0">
    <w:name w:val="Normal + Underline Char"/>
    <w:link w:val="NormalUnderline0"/>
    <w:rsid w:val="00CC3E1F"/>
    <w:rPr>
      <w:rFonts w:ascii="Arial" w:eastAsia="Times New Roman" w:hAnsi="Arial" w:cs="Arial"/>
      <w:b/>
      <w:u w:val="single"/>
      <w:lang w:val="x-none" w:eastAsia="x-none"/>
    </w:rPr>
  </w:style>
  <w:style w:type="character" w:customStyle="1" w:styleId="tim">
    <w:name w:val="tim"/>
    <w:qFormat/>
    <w:rsid w:val="00CC3E1F"/>
    <w:rPr>
      <w:rFonts w:ascii="Times New Roman" w:hAnsi="Times New Roman"/>
      <w:sz w:val="20"/>
      <w:u w:val="single"/>
    </w:rPr>
  </w:style>
  <w:style w:type="character" w:customStyle="1" w:styleId="hl">
    <w:name w:val="hl"/>
    <w:basedOn w:val="DefaultParagraphFont"/>
    <w:rsid w:val="00CC3E1F"/>
  </w:style>
  <w:style w:type="character" w:customStyle="1" w:styleId="clock1">
    <w:name w:val="clock1"/>
    <w:rsid w:val="00CC3E1F"/>
    <w:rPr>
      <w:color w:val="B51B1B"/>
    </w:rPr>
  </w:style>
  <w:style w:type="character" w:customStyle="1" w:styleId="smallChar10">
    <w:name w:val="small Char1"/>
    <w:rsid w:val="00CC3E1F"/>
    <w:rPr>
      <w:sz w:val="12"/>
      <w:szCs w:val="16"/>
      <w:lang w:val="en-US" w:eastAsia="en-US" w:bidi="ar-SA"/>
    </w:rPr>
  </w:style>
  <w:style w:type="character" w:customStyle="1" w:styleId="SmallCardsCharChar">
    <w:name w:val="Small Cards Char Char"/>
    <w:rsid w:val="00CC3E1F"/>
    <w:rPr>
      <w:sz w:val="14"/>
      <w:szCs w:val="24"/>
      <w:lang w:val="en-US" w:eastAsia="en-US" w:bidi="ar-SA"/>
    </w:rPr>
  </w:style>
  <w:style w:type="paragraph" w:customStyle="1" w:styleId="NormalCards">
    <w:name w:val="Normal Cards"/>
    <w:basedOn w:val="Normal"/>
    <w:qFormat/>
    <w:rsid w:val="00CC3E1F"/>
    <w:pPr>
      <w:ind w:left="288"/>
    </w:pPr>
    <w:rPr>
      <w:rFonts w:eastAsia="Times New Roman"/>
    </w:rPr>
  </w:style>
  <w:style w:type="character" w:customStyle="1" w:styleId="iniciales">
    <w:name w:val="iniciales"/>
    <w:basedOn w:val="DefaultParagraphFont"/>
    <w:rsid w:val="00CC3E1F"/>
  </w:style>
  <w:style w:type="character" w:customStyle="1" w:styleId="Style10ptBoldUnderline">
    <w:name w:val="Style 10 pt Bold Underline"/>
    <w:rsid w:val="00CC3E1F"/>
    <w:rPr>
      <w:b/>
      <w:bCs/>
      <w:sz w:val="20"/>
      <w:u w:val="single"/>
    </w:rPr>
  </w:style>
  <w:style w:type="paragraph" w:customStyle="1" w:styleId="outdent">
    <w:name w:val="outdent"/>
    <w:basedOn w:val="Normal"/>
    <w:qFormat/>
    <w:rsid w:val="00CC3E1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C3E1F"/>
    <w:pPr>
      <w:spacing w:before="100" w:beforeAutospacing="1" w:after="100" w:afterAutospacing="1"/>
    </w:pPr>
    <w:rPr>
      <w:rFonts w:eastAsia="Times New Roman"/>
    </w:rPr>
  </w:style>
  <w:style w:type="paragraph" w:customStyle="1" w:styleId="separator">
    <w:name w:val="separator"/>
    <w:basedOn w:val="Normal"/>
    <w:rsid w:val="00CC3E1F"/>
    <w:pPr>
      <w:spacing w:before="100" w:beforeAutospacing="1" w:after="100" w:afterAutospacing="1"/>
    </w:pPr>
    <w:rPr>
      <w:rFonts w:eastAsia="Times New Roman"/>
    </w:rPr>
  </w:style>
  <w:style w:type="paragraph" w:customStyle="1" w:styleId="bulletfollow">
    <w:name w:val="bulletfollow"/>
    <w:basedOn w:val="Normal"/>
    <w:qFormat/>
    <w:rsid w:val="00CC3E1F"/>
    <w:pPr>
      <w:spacing w:before="100" w:beforeAutospacing="1" w:after="100" w:afterAutospacing="1"/>
    </w:pPr>
    <w:rPr>
      <w:rFonts w:eastAsia="Times New Roman"/>
    </w:rPr>
  </w:style>
  <w:style w:type="paragraph" w:customStyle="1" w:styleId="bulleted">
    <w:name w:val="bulleted"/>
    <w:basedOn w:val="Normal"/>
    <w:qFormat/>
    <w:rsid w:val="00CC3E1F"/>
    <w:pPr>
      <w:spacing w:before="100" w:beforeAutospacing="1" w:after="100" w:afterAutospacing="1"/>
    </w:pPr>
    <w:rPr>
      <w:rFonts w:eastAsia="Times New Roman"/>
    </w:rPr>
  </w:style>
  <w:style w:type="character" w:customStyle="1" w:styleId="spelle">
    <w:name w:val="spelle"/>
    <w:basedOn w:val="DefaultParagraphFont"/>
    <w:rsid w:val="00CC3E1F"/>
  </w:style>
  <w:style w:type="character" w:customStyle="1" w:styleId="grame">
    <w:name w:val="grame"/>
    <w:basedOn w:val="DefaultParagraphFont"/>
    <w:rsid w:val="00CC3E1F"/>
  </w:style>
  <w:style w:type="paragraph" w:customStyle="1" w:styleId="Strikethrough0">
    <w:name w:val="Strikethrough"/>
    <w:next w:val="Normal"/>
    <w:link w:val="StrikethroughChar"/>
    <w:qFormat/>
    <w:rsid w:val="00CC3E1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C3E1F"/>
    <w:rPr>
      <w:rFonts w:ascii="Times New Roman" w:eastAsia="Times New Roman" w:hAnsi="Times New Roman" w:cs="Times New Roman"/>
      <w:strike/>
      <w:sz w:val="20"/>
      <w:szCs w:val="20"/>
    </w:rPr>
  </w:style>
  <w:style w:type="character" w:customStyle="1" w:styleId="UnderlineCardsCharChar">
    <w:name w:val="Underline Cards Char Char"/>
    <w:rsid w:val="00CC3E1F"/>
    <w:rPr>
      <w:rFonts w:eastAsia="SimSun"/>
      <w:szCs w:val="24"/>
      <w:u w:val="thick"/>
      <w:lang w:val="en-US" w:eastAsia="en-US" w:bidi="ar-SA"/>
    </w:rPr>
  </w:style>
  <w:style w:type="character" w:customStyle="1" w:styleId="head">
    <w:name w:val="head"/>
    <w:basedOn w:val="DefaultParagraphFont"/>
    <w:rsid w:val="00CC3E1F"/>
  </w:style>
  <w:style w:type="paragraph" w:customStyle="1" w:styleId="authorgroup">
    <w:name w:val="authorgroup"/>
    <w:basedOn w:val="Normal"/>
    <w:qFormat/>
    <w:rsid w:val="00CC3E1F"/>
    <w:pPr>
      <w:spacing w:before="100" w:beforeAutospacing="1" w:after="100" w:afterAutospacing="1"/>
    </w:pPr>
    <w:rPr>
      <w:rFonts w:eastAsia="Calibri"/>
    </w:rPr>
  </w:style>
  <w:style w:type="paragraph" w:customStyle="1" w:styleId="affiliation1">
    <w:name w:val="affiliation1"/>
    <w:basedOn w:val="Normal"/>
    <w:qFormat/>
    <w:rsid w:val="00CC3E1F"/>
    <w:pPr>
      <w:spacing w:before="100" w:beforeAutospacing="1" w:after="100" w:afterAutospacing="1"/>
    </w:pPr>
    <w:rPr>
      <w:rFonts w:eastAsia="Calibri"/>
    </w:rPr>
  </w:style>
  <w:style w:type="paragraph" w:customStyle="1" w:styleId="norm">
    <w:name w:val="norm"/>
    <w:basedOn w:val="Normal"/>
    <w:rsid w:val="00CC3E1F"/>
    <w:pPr>
      <w:spacing w:before="100" w:beforeAutospacing="1" w:after="100" w:afterAutospacing="1"/>
    </w:pPr>
    <w:rPr>
      <w:rFonts w:eastAsia="Calibri"/>
    </w:rPr>
  </w:style>
  <w:style w:type="character" w:customStyle="1" w:styleId="hidden">
    <w:name w:val="hidden"/>
    <w:basedOn w:val="DefaultParagraphFont"/>
    <w:rsid w:val="00CC3E1F"/>
  </w:style>
  <w:style w:type="character" w:customStyle="1" w:styleId="smallcapitals">
    <w:name w:val="smallcapitals"/>
    <w:basedOn w:val="DefaultParagraphFont"/>
    <w:rsid w:val="00CC3E1F"/>
  </w:style>
  <w:style w:type="character" w:customStyle="1" w:styleId="number0">
    <w:name w:val="number"/>
    <w:basedOn w:val="DefaultParagraphFont"/>
    <w:rsid w:val="00CC3E1F"/>
  </w:style>
  <w:style w:type="character" w:customStyle="1" w:styleId="swauthor">
    <w:name w:val="sw_author"/>
    <w:rsid w:val="00CC3E1F"/>
  </w:style>
  <w:style w:type="character" w:customStyle="1" w:styleId="articlebody1">
    <w:name w:val="articlebody1"/>
    <w:rsid w:val="00CC3E1F"/>
  </w:style>
  <w:style w:type="character" w:customStyle="1" w:styleId="small1">
    <w:name w:val="small1"/>
    <w:rsid w:val="00CC3E1F"/>
  </w:style>
  <w:style w:type="character" w:customStyle="1" w:styleId="ShrinkText">
    <w:name w:val="Shrink Text"/>
    <w:rsid w:val="00CC3E1F"/>
    <w:rPr>
      <w:sz w:val="16"/>
    </w:rPr>
  </w:style>
  <w:style w:type="paragraph" w:customStyle="1" w:styleId="AuthorDate1">
    <w:name w:val="Author/Date"/>
    <w:basedOn w:val="Normal"/>
    <w:link w:val="AuthorDateChar1"/>
    <w:qFormat/>
    <w:rsid w:val="00CC3E1F"/>
    <w:rPr>
      <w:rFonts w:eastAsia="Times New Roman"/>
      <w:b/>
      <w:u w:val="single"/>
    </w:rPr>
  </w:style>
  <w:style w:type="character" w:customStyle="1" w:styleId="AuthorDateChar1">
    <w:name w:val="Author/Date Char1"/>
    <w:link w:val="AuthorDate1"/>
    <w:rsid w:val="00CC3E1F"/>
    <w:rPr>
      <w:rFonts w:ascii="Arial" w:eastAsia="Times New Roman" w:hAnsi="Arial" w:cs="Arial"/>
      <w:b/>
      <w:u w:val="single"/>
    </w:rPr>
  </w:style>
  <w:style w:type="character" w:customStyle="1" w:styleId="Shortcite">
    <w:name w:val="Shortcite"/>
    <w:basedOn w:val="DefaultParagraphFont"/>
    <w:rsid w:val="00CC3E1F"/>
    <w:rPr>
      <w:rFonts w:ascii="Times New Roman" w:hAnsi="Times New Roman"/>
      <w:b/>
      <w:bCs/>
      <w:sz w:val="20"/>
    </w:rPr>
  </w:style>
  <w:style w:type="character" w:customStyle="1" w:styleId="Longcite">
    <w:name w:val="Longcite"/>
    <w:basedOn w:val="DefaultParagraphFont"/>
    <w:rsid w:val="00CC3E1F"/>
    <w:rPr>
      <w:sz w:val="16"/>
    </w:rPr>
  </w:style>
  <w:style w:type="paragraph" w:customStyle="1" w:styleId="analytic1">
    <w:name w:val="analytic"/>
    <w:basedOn w:val="Normal"/>
    <w:link w:val="analyticChar1"/>
    <w:uiPriority w:val="4"/>
    <w:qFormat/>
    <w:rsid w:val="00CC3E1F"/>
    <w:pPr>
      <w:spacing w:before="120"/>
    </w:pPr>
    <w:rPr>
      <w:b/>
    </w:rPr>
  </w:style>
  <w:style w:type="character" w:customStyle="1" w:styleId="analyticChar1">
    <w:name w:val="analytic Char"/>
    <w:basedOn w:val="DefaultParagraphFont"/>
    <w:link w:val="analytic1"/>
    <w:uiPriority w:val="4"/>
    <w:rsid w:val="00CC3E1F"/>
    <w:rPr>
      <w:rFonts w:ascii="Arial" w:hAnsi="Arial" w:cs="Arial"/>
      <w:b/>
    </w:rPr>
  </w:style>
  <w:style w:type="character" w:customStyle="1" w:styleId="Normal30">
    <w:name w:val="Normal3"/>
    <w:basedOn w:val="DefaultParagraphFont"/>
    <w:rsid w:val="00CC3E1F"/>
  </w:style>
  <w:style w:type="paragraph" w:customStyle="1" w:styleId="PageNumber8">
    <w:name w:val="Page Number8"/>
    <w:basedOn w:val="Normal"/>
    <w:next w:val="Normal"/>
    <w:qFormat/>
    <w:rsid w:val="00CC3E1F"/>
    <w:rPr>
      <w:rFonts w:eastAsia="Times New Roman"/>
    </w:rPr>
  </w:style>
  <w:style w:type="paragraph" w:customStyle="1" w:styleId="Header2">
    <w:name w:val="Header2"/>
    <w:basedOn w:val="Heading1"/>
    <w:next w:val="Heading1"/>
    <w:link w:val="Header2Char"/>
    <w:qFormat/>
    <w:rsid w:val="00CC3E1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C3E1F"/>
    <w:pPr>
      <w:keepNext/>
      <w:widowControl w:val="0"/>
      <w:suppressAutoHyphens/>
      <w:jc w:val="center"/>
    </w:pPr>
    <w:rPr>
      <w:rFonts w:eastAsia="Tahoma"/>
      <w:b/>
      <w:sz w:val="48"/>
      <w:szCs w:val="32"/>
      <w:u w:val="single"/>
    </w:rPr>
  </w:style>
  <w:style w:type="character" w:customStyle="1" w:styleId="NoterefInText">
    <w:name w:val="_NoterefInText"/>
    <w:uiPriority w:val="99"/>
    <w:rsid w:val="00CC3E1F"/>
    <w:rPr>
      <w:rFonts w:cs="New Baskerville"/>
      <w:color w:val="000000"/>
    </w:rPr>
  </w:style>
  <w:style w:type="character" w:customStyle="1" w:styleId="postauthor">
    <w:name w:val="postauthor"/>
    <w:basedOn w:val="DefaultParagraphFont"/>
    <w:rsid w:val="00CC3E1F"/>
  </w:style>
  <w:style w:type="paragraph" w:customStyle="1" w:styleId="notes-source-hasnotes">
    <w:name w:val="notes-source-hasnotes"/>
    <w:basedOn w:val="Normal"/>
    <w:qFormat/>
    <w:rsid w:val="00CC3E1F"/>
    <w:pPr>
      <w:spacing w:before="100" w:beforeAutospacing="1" w:after="100" w:afterAutospacing="1"/>
    </w:pPr>
    <w:rPr>
      <w:rFonts w:ascii="Times" w:hAnsi="Times"/>
      <w:szCs w:val="20"/>
    </w:rPr>
  </w:style>
  <w:style w:type="character" w:customStyle="1" w:styleId="span">
    <w:name w:val="span"/>
    <w:basedOn w:val="DefaultParagraphFont"/>
    <w:rsid w:val="00CC3E1F"/>
  </w:style>
  <w:style w:type="character" w:customStyle="1" w:styleId="maintitle">
    <w:name w:val="maintitle"/>
    <w:basedOn w:val="DefaultParagraphFont"/>
    <w:rsid w:val="00CC3E1F"/>
  </w:style>
  <w:style w:type="character" w:customStyle="1" w:styleId="thirdparty-logo">
    <w:name w:val="thirdparty-logo"/>
    <w:basedOn w:val="DefaultParagraphFont"/>
    <w:rsid w:val="00CC3E1F"/>
  </w:style>
  <w:style w:type="character" w:customStyle="1" w:styleId="updated">
    <w:name w:val="updated"/>
    <w:basedOn w:val="DefaultParagraphFont"/>
    <w:rsid w:val="00CC3E1F"/>
  </w:style>
  <w:style w:type="paragraph" w:customStyle="1" w:styleId="articlemeta">
    <w:name w:val="articlemeta"/>
    <w:basedOn w:val="Normal"/>
    <w:qFormat/>
    <w:rsid w:val="00CC3E1F"/>
    <w:pPr>
      <w:spacing w:before="100" w:beforeAutospacing="1" w:after="100" w:afterAutospacing="1"/>
    </w:pPr>
    <w:rPr>
      <w:rFonts w:ascii="Times" w:hAnsi="Times"/>
      <w:szCs w:val="20"/>
    </w:rPr>
  </w:style>
  <w:style w:type="character" w:customStyle="1" w:styleId="vcard">
    <w:name w:val="vcard"/>
    <w:basedOn w:val="DefaultParagraphFont"/>
    <w:rsid w:val="00CC3E1F"/>
  </w:style>
  <w:style w:type="character" w:customStyle="1" w:styleId="dateline">
    <w:name w:val="dateline"/>
    <w:basedOn w:val="DefaultParagraphFont"/>
    <w:rsid w:val="00CC3E1F"/>
  </w:style>
  <w:style w:type="character" w:customStyle="1" w:styleId="print-footnote">
    <w:name w:val="print-footnote"/>
    <w:basedOn w:val="DefaultParagraphFont"/>
    <w:rsid w:val="00CC3E1F"/>
  </w:style>
  <w:style w:type="character" w:customStyle="1" w:styleId="datestring">
    <w:name w:val="datestring"/>
    <w:basedOn w:val="DefaultParagraphFont"/>
    <w:rsid w:val="00CC3E1F"/>
  </w:style>
  <w:style w:type="paragraph" w:customStyle="1" w:styleId="left">
    <w:name w:val="left"/>
    <w:basedOn w:val="Normal"/>
    <w:qFormat/>
    <w:rsid w:val="00CC3E1F"/>
    <w:pPr>
      <w:spacing w:before="100" w:beforeAutospacing="1" w:after="100" w:afterAutospacing="1"/>
    </w:pPr>
    <w:rPr>
      <w:rFonts w:ascii="Times" w:hAnsi="Times"/>
      <w:szCs w:val="20"/>
    </w:rPr>
  </w:style>
  <w:style w:type="paragraph" w:customStyle="1" w:styleId="right">
    <w:name w:val="right"/>
    <w:basedOn w:val="Normal"/>
    <w:qFormat/>
    <w:rsid w:val="00CC3E1F"/>
    <w:pPr>
      <w:spacing w:before="100" w:beforeAutospacing="1" w:after="100" w:afterAutospacing="1"/>
    </w:pPr>
    <w:rPr>
      <w:rFonts w:ascii="Times" w:hAnsi="Times"/>
      <w:szCs w:val="20"/>
    </w:rPr>
  </w:style>
  <w:style w:type="character" w:customStyle="1" w:styleId="gptad">
    <w:name w:val="gptad"/>
    <w:basedOn w:val="DefaultParagraphFont"/>
    <w:rsid w:val="00CC3E1F"/>
  </w:style>
  <w:style w:type="paragraph" w:customStyle="1" w:styleId="creditpostedmodified">
    <w:name w:val="credit_posted_modified"/>
    <w:basedOn w:val="Normal"/>
    <w:qFormat/>
    <w:rsid w:val="00CC3E1F"/>
    <w:pPr>
      <w:spacing w:before="100" w:beforeAutospacing="1" w:after="100" w:afterAutospacing="1"/>
    </w:pPr>
    <w:rPr>
      <w:rFonts w:ascii="Times" w:hAnsi="Times"/>
      <w:szCs w:val="20"/>
    </w:rPr>
  </w:style>
  <w:style w:type="character" w:customStyle="1" w:styleId="creditline">
    <w:name w:val="creditline"/>
    <w:basedOn w:val="DefaultParagraphFont"/>
    <w:rsid w:val="00CC3E1F"/>
  </w:style>
  <w:style w:type="character" w:customStyle="1" w:styleId="grd">
    <w:name w:val="grd"/>
    <w:basedOn w:val="DefaultParagraphFont"/>
    <w:rsid w:val="00CC3E1F"/>
  </w:style>
  <w:style w:type="paragraph" w:customStyle="1" w:styleId="hs-text-container">
    <w:name w:val="hs-text-container"/>
    <w:basedOn w:val="Normal"/>
    <w:qFormat/>
    <w:rsid w:val="00CC3E1F"/>
    <w:pPr>
      <w:spacing w:before="100" w:beforeAutospacing="1" w:after="100" w:afterAutospacing="1"/>
    </w:pPr>
    <w:rPr>
      <w:rFonts w:ascii="Times" w:hAnsi="Times"/>
      <w:szCs w:val="20"/>
    </w:rPr>
  </w:style>
  <w:style w:type="character" w:customStyle="1" w:styleId="created">
    <w:name w:val="created"/>
    <w:basedOn w:val="DefaultParagraphFont"/>
    <w:rsid w:val="00CC3E1F"/>
  </w:style>
  <w:style w:type="character" w:customStyle="1" w:styleId="changed">
    <w:name w:val="changed"/>
    <w:basedOn w:val="DefaultParagraphFont"/>
    <w:rsid w:val="00CC3E1F"/>
  </w:style>
  <w:style w:type="character" w:customStyle="1" w:styleId="article-author-name">
    <w:name w:val="article-author-name"/>
    <w:basedOn w:val="DefaultParagraphFont"/>
    <w:rsid w:val="00CC3E1F"/>
  </w:style>
  <w:style w:type="character" w:customStyle="1" w:styleId="bioexcerpt">
    <w:name w:val="bio_excerpt"/>
    <w:basedOn w:val="DefaultParagraphFont"/>
    <w:rsid w:val="00CC3E1F"/>
  </w:style>
  <w:style w:type="character" w:customStyle="1" w:styleId="commentcount">
    <w:name w:val="comment_count"/>
    <w:basedOn w:val="DefaultParagraphFont"/>
    <w:rsid w:val="00CC3E1F"/>
  </w:style>
  <w:style w:type="character" w:customStyle="1" w:styleId="searchtermshighlighted">
    <w:name w:val="searchtermshighlighted"/>
    <w:basedOn w:val="DefaultParagraphFont"/>
    <w:rsid w:val="00CC3E1F"/>
  </w:style>
  <w:style w:type="character" w:customStyle="1" w:styleId="contributornametrigger">
    <w:name w:val="contributornametrigger"/>
    <w:basedOn w:val="DefaultParagraphFont"/>
    <w:rsid w:val="00CC3E1F"/>
  </w:style>
  <w:style w:type="character" w:customStyle="1" w:styleId="bylinepipe">
    <w:name w:val="bylinepipe"/>
    <w:basedOn w:val="DefaultParagraphFont"/>
    <w:rsid w:val="00CC3E1F"/>
  </w:style>
  <w:style w:type="character" w:customStyle="1" w:styleId="lucenesearchresulturlb">
    <w:name w:val="lucene_search_result_url_b"/>
    <w:basedOn w:val="DefaultParagraphFont"/>
    <w:rsid w:val="00CC3E1F"/>
  </w:style>
  <w:style w:type="character" w:customStyle="1" w:styleId="faculty-title">
    <w:name w:val="faculty-title"/>
    <w:basedOn w:val="DefaultParagraphFont"/>
    <w:rsid w:val="00CC3E1F"/>
  </w:style>
  <w:style w:type="character" w:customStyle="1" w:styleId="count">
    <w:name w:val="count"/>
    <w:basedOn w:val="DefaultParagraphFont"/>
    <w:rsid w:val="00CC3E1F"/>
  </w:style>
  <w:style w:type="character" w:customStyle="1" w:styleId="volume">
    <w:name w:val="volume"/>
    <w:basedOn w:val="DefaultParagraphFont"/>
    <w:rsid w:val="00CC3E1F"/>
  </w:style>
  <w:style w:type="character" w:customStyle="1" w:styleId="issue">
    <w:name w:val="issue"/>
    <w:basedOn w:val="DefaultParagraphFont"/>
    <w:rsid w:val="00CC3E1F"/>
  </w:style>
  <w:style w:type="character" w:customStyle="1" w:styleId="pages">
    <w:name w:val="pages"/>
    <w:basedOn w:val="DefaultParagraphFont"/>
    <w:rsid w:val="00CC3E1F"/>
  </w:style>
  <w:style w:type="character" w:customStyle="1" w:styleId="person">
    <w:name w:val="person"/>
    <w:basedOn w:val="DefaultParagraphFont"/>
    <w:rsid w:val="00CC3E1F"/>
  </w:style>
  <w:style w:type="character" w:customStyle="1" w:styleId="corresponding">
    <w:name w:val="corresponding"/>
    <w:basedOn w:val="DefaultParagraphFont"/>
    <w:rsid w:val="00CC3E1F"/>
  </w:style>
  <w:style w:type="paragraph" w:customStyle="1" w:styleId="entry-meta">
    <w:name w:val="entry-meta"/>
    <w:basedOn w:val="Normal"/>
    <w:qFormat/>
    <w:rsid w:val="00CC3E1F"/>
    <w:pPr>
      <w:spacing w:before="100" w:beforeAutospacing="1" w:after="100" w:afterAutospacing="1"/>
    </w:pPr>
    <w:rPr>
      <w:rFonts w:ascii="Times" w:hAnsi="Times"/>
      <w:szCs w:val="20"/>
    </w:rPr>
  </w:style>
  <w:style w:type="character" w:customStyle="1" w:styleId="post-time">
    <w:name w:val="post-time"/>
    <w:basedOn w:val="DefaultParagraphFont"/>
    <w:rsid w:val="00CC3E1F"/>
  </w:style>
  <w:style w:type="character" w:customStyle="1" w:styleId="post-category">
    <w:name w:val="post-category"/>
    <w:basedOn w:val="DefaultParagraphFont"/>
    <w:rsid w:val="00CC3E1F"/>
  </w:style>
  <w:style w:type="character" w:customStyle="1" w:styleId="post-author">
    <w:name w:val="post-author"/>
    <w:basedOn w:val="DefaultParagraphFont"/>
    <w:rsid w:val="00CC3E1F"/>
  </w:style>
  <w:style w:type="character" w:customStyle="1" w:styleId="A10">
    <w:name w:val="A10"/>
    <w:uiPriority w:val="99"/>
    <w:rsid w:val="00CC3E1F"/>
    <w:rPr>
      <w:rFonts w:cs="Trebuchet MS"/>
      <w:color w:val="000000"/>
      <w:sz w:val="11"/>
      <w:szCs w:val="11"/>
    </w:rPr>
  </w:style>
  <w:style w:type="paragraph" w:customStyle="1" w:styleId="Pa10">
    <w:name w:val="Pa10"/>
    <w:basedOn w:val="Default"/>
    <w:next w:val="Default"/>
    <w:uiPriority w:val="99"/>
    <w:qFormat/>
    <w:rsid w:val="00CC3E1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C3E1F"/>
    <w:pPr>
      <w:spacing w:before="100" w:beforeAutospacing="1" w:after="100" w:afterAutospacing="1"/>
    </w:pPr>
    <w:rPr>
      <w:rFonts w:ascii="Times" w:hAnsi="Times"/>
      <w:szCs w:val="20"/>
    </w:rPr>
  </w:style>
  <w:style w:type="character" w:customStyle="1" w:styleId="posted-and-updated">
    <w:name w:val="posted-and-updated"/>
    <w:basedOn w:val="DefaultParagraphFont"/>
    <w:rsid w:val="00CC3E1F"/>
  </w:style>
  <w:style w:type="paragraph" w:customStyle="1" w:styleId="aff">
    <w:name w:val="aff"/>
    <w:basedOn w:val="Normal"/>
    <w:qFormat/>
    <w:rsid w:val="00CC3E1F"/>
    <w:pPr>
      <w:spacing w:before="100" w:beforeAutospacing="1" w:after="100" w:afterAutospacing="1"/>
    </w:pPr>
    <w:rPr>
      <w:rFonts w:ascii="Times" w:hAnsi="Times"/>
      <w:szCs w:val="20"/>
    </w:rPr>
  </w:style>
  <w:style w:type="character" w:customStyle="1" w:styleId="label">
    <w:name w:val="label"/>
    <w:basedOn w:val="DefaultParagraphFont"/>
    <w:rsid w:val="00CC3E1F"/>
  </w:style>
  <w:style w:type="character" w:customStyle="1" w:styleId="entry-author">
    <w:name w:val="entry-author"/>
    <w:basedOn w:val="DefaultParagraphFont"/>
    <w:rsid w:val="00CC3E1F"/>
  </w:style>
  <w:style w:type="character" w:customStyle="1" w:styleId="entry-author-name">
    <w:name w:val="entry-author-name"/>
    <w:basedOn w:val="DefaultParagraphFont"/>
    <w:rsid w:val="00CC3E1F"/>
  </w:style>
  <w:style w:type="character" w:customStyle="1" w:styleId="contrib-degrees">
    <w:name w:val="contrib-degrees"/>
    <w:basedOn w:val="DefaultParagraphFont"/>
    <w:rsid w:val="00CC3E1F"/>
  </w:style>
  <w:style w:type="character" w:customStyle="1" w:styleId="contrib-on-behalf-of">
    <w:name w:val="contrib-on-behalf-of"/>
    <w:basedOn w:val="DefaultParagraphFont"/>
    <w:rsid w:val="00CC3E1F"/>
  </w:style>
  <w:style w:type="character" w:customStyle="1" w:styleId="pubtime">
    <w:name w:val="pubtime"/>
    <w:basedOn w:val="DefaultParagraphFont"/>
    <w:rsid w:val="00CC3E1F"/>
  </w:style>
  <w:style w:type="character" w:customStyle="1" w:styleId="fbcommentscount">
    <w:name w:val="fb_comments_count"/>
    <w:basedOn w:val="DefaultParagraphFont"/>
    <w:rsid w:val="00CC3E1F"/>
  </w:style>
  <w:style w:type="character" w:customStyle="1" w:styleId="stsharethiscustom">
    <w:name w:val="st_sharethis_custom"/>
    <w:basedOn w:val="DefaultParagraphFont"/>
    <w:rsid w:val="00CC3E1F"/>
  </w:style>
  <w:style w:type="paragraph" w:customStyle="1" w:styleId="permalinkable">
    <w:name w:val="permalinkable"/>
    <w:basedOn w:val="Normal"/>
    <w:qFormat/>
    <w:rsid w:val="00CC3E1F"/>
    <w:pPr>
      <w:spacing w:before="100" w:beforeAutospacing="1" w:after="100" w:afterAutospacing="1"/>
    </w:pPr>
    <w:rPr>
      <w:rFonts w:ascii="Times" w:hAnsi="Times"/>
      <w:szCs w:val="20"/>
    </w:rPr>
  </w:style>
  <w:style w:type="character" w:customStyle="1" w:styleId="post-date">
    <w:name w:val="post-date"/>
    <w:basedOn w:val="DefaultParagraphFont"/>
    <w:rsid w:val="00CC3E1F"/>
  </w:style>
  <w:style w:type="character" w:customStyle="1" w:styleId="link-external">
    <w:name w:val="link-external"/>
    <w:basedOn w:val="DefaultParagraphFont"/>
    <w:rsid w:val="00CC3E1F"/>
  </w:style>
  <w:style w:type="character" w:customStyle="1" w:styleId="articleauthor0">
    <w:name w:val="article_author"/>
    <w:basedOn w:val="DefaultParagraphFont"/>
    <w:rsid w:val="00CC3E1F"/>
  </w:style>
  <w:style w:type="character" w:customStyle="1" w:styleId="articleissue">
    <w:name w:val="article_issue"/>
    <w:basedOn w:val="DefaultParagraphFont"/>
    <w:rsid w:val="00CC3E1F"/>
  </w:style>
  <w:style w:type="character" w:customStyle="1" w:styleId="a-size-large">
    <w:name w:val="a-size-large"/>
    <w:basedOn w:val="DefaultParagraphFont"/>
    <w:rsid w:val="00CC3E1F"/>
  </w:style>
  <w:style w:type="character" w:customStyle="1" w:styleId="a-size-medium">
    <w:name w:val="a-size-medium"/>
    <w:basedOn w:val="DefaultParagraphFont"/>
    <w:rsid w:val="00CC3E1F"/>
  </w:style>
  <w:style w:type="character" w:customStyle="1" w:styleId="contribution">
    <w:name w:val="contribution"/>
    <w:basedOn w:val="DefaultParagraphFont"/>
    <w:rsid w:val="00CC3E1F"/>
  </w:style>
  <w:style w:type="character" w:customStyle="1" w:styleId="a-color-secondary">
    <w:name w:val="a-color-secondary"/>
    <w:basedOn w:val="DefaultParagraphFont"/>
    <w:rsid w:val="00CC3E1F"/>
  </w:style>
  <w:style w:type="paragraph" w:customStyle="1" w:styleId="sbyline">
    <w:name w:val="sbyline"/>
    <w:basedOn w:val="Normal"/>
    <w:qFormat/>
    <w:rsid w:val="00CC3E1F"/>
    <w:pPr>
      <w:spacing w:before="100" w:beforeAutospacing="1" w:after="100" w:afterAutospacing="1"/>
    </w:pPr>
    <w:rPr>
      <w:rFonts w:ascii="Times" w:hAnsi="Times"/>
      <w:szCs w:val="20"/>
    </w:rPr>
  </w:style>
  <w:style w:type="character" w:customStyle="1" w:styleId="ui-author">
    <w:name w:val="ui-author"/>
    <w:basedOn w:val="DefaultParagraphFont"/>
    <w:rsid w:val="00CC3E1F"/>
  </w:style>
  <w:style w:type="character" w:customStyle="1" w:styleId="ui-staffline">
    <w:name w:val="ui-staffline"/>
    <w:basedOn w:val="DefaultParagraphFont"/>
    <w:rsid w:val="00CC3E1F"/>
  </w:style>
  <w:style w:type="paragraph" w:customStyle="1" w:styleId="promotion-tag-p">
    <w:name w:val="promotion-tag-p"/>
    <w:basedOn w:val="Normal"/>
    <w:qFormat/>
    <w:rsid w:val="00CC3E1F"/>
    <w:pPr>
      <w:spacing w:before="100" w:beforeAutospacing="1" w:after="100" w:afterAutospacing="1"/>
    </w:pPr>
    <w:rPr>
      <w:rFonts w:ascii="Times" w:hAnsi="Times"/>
      <w:szCs w:val="20"/>
    </w:rPr>
  </w:style>
  <w:style w:type="paragraph" w:customStyle="1" w:styleId="heading">
    <w:name w:val="heading"/>
    <w:basedOn w:val="Normal"/>
    <w:qFormat/>
    <w:rsid w:val="00CC3E1F"/>
    <w:pPr>
      <w:spacing w:before="100" w:beforeAutospacing="1" w:after="100" w:afterAutospacing="1"/>
    </w:pPr>
    <w:rPr>
      <w:rFonts w:ascii="Times" w:hAnsi="Times"/>
      <w:szCs w:val="20"/>
    </w:rPr>
  </w:style>
  <w:style w:type="character" w:customStyle="1" w:styleId="value">
    <w:name w:val="value"/>
    <w:basedOn w:val="DefaultParagraphFont"/>
    <w:rsid w:val="00CC3E1F"/>
  </w:style>
  <w:style w:type="character" w:customStyle="1" w:styleId="specialissuelabel">
    <w:name w:val="specialissuelabel"/>
    <w:basedOn w:val="DefaultParagraphFont"/>
    <w:rsid w:val="00CC3E1F"/>
  </w:style>
  <w:style w:type="character" w:customStyle="1" w:styleId="referencediv">
    <w:name w:val="referencediv"/>
    <w:basedOn w:val="DefaultParagraphFont"/>
    <w:rsid w:val="00CC3E1F"/>
  </w:style>
  <w:style w:type="character" w:customStyle="1" w:styleId="wp-smiley">
    <w:name w:val="wp-smiley"/>
    <w:basedOn w:val="DefaultParagraphFont"/>
    <w:rsid w:val="00CC3E1F"/>
  </w:style>
  <w:style w:type="character" w:customStyle="1" w:styleId="artjournal">
    <w:name w:val="art_journal"/>
    <w:basedOn w:val="DefaultParagraphFont"/>
    <w:rsid w:val="00CC3E1F"/>
  </w:style>
  <w:style w:type="character" w:customStyle="1" w:styleId="artdatevolumeissuepart">
    <w:name w:val="art_datevolumeissuepart"/>
    <w:basedOn w:val="DefaultParagraphFont"/>
    <w:rsid w:val="00CC3E1F"/>
  </w:style>
  <w:style w:type="character" w:customStyle="1" w:styleId="artpages">
    <w:name w:val="art_pages"/>
    <w:basedOn w:val="DefaultParagraphFont"/>
    <w:rsid w:val="00CC3E1F"/>
  </w:style>
  <w:style w:type="paragraph" w:customStyle="1" w:styleId="lede">
    <w:name w:val="lede"/>
    <w:basedOn w:val="Normal"/>
    <w:uiPriority w:val="99"/>
    <w:qFormat/>
    <w:rsid w:val="00CC3E1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C3E1F"/>
  </w:style>
  <w:style w:type="character" w:customStyle="1" w:styleId="degree">
    <w:name w:val="degree"/>
    <w:basedOn w:val="DefaultParagraphFont"/>
    <w:rsid w:val="00CC3E1F"/>
  </w:style>
  <w:style w:type="character" w:customStyle="1" w:styleId="major">
    <w:name w:val="major"/>
    <w:basedOn w:val="DefaultParagraphFont"/>
    <w:rsid w:val="00CC3E1F"/>
  </w:style>
  <w:style w:type="character" w:customStyle="1" w:styleId="authors">
    <w:name w:val="authors"/>
    <w:basedOn w:val="DefaultParagraphFont"/>
    <w:rsid w:val="00CC3E1F"/>
  </w:style>
  <w:style w:type="character" w:customStyle="1" w:styleId="views">
    <w:name w:val="views"/>
    <w:basedOn w:val="DefaultParagraphFont"/>
    <w:rsid w:val="00CC3E1F"/>
  </w:style>
  <w:style w:type="character" w:customStyle="1" w:styleId="stmainservices">
    <w:name w:val="stmainservices"/>
    <w:basedOn w:val="DefaultParagraphFont"/>
    <w:rsid w:val="00CC3E1F"/>
  </w:style>
  <w:style w:type="character" w:customStyle="1" w:styleId="stbubblehcount">
    <w:name w:val="stbubble_hcount"/>
    <w:basedOn w:val="DefaultParagraphFont"/>
    <w:rsid w:val="00CC3E1F"/>
  </w:style>
  <w:style w:type="paragraph" w:customStyle="1" w:styleId="Document">
    <w:name w:val="_Document"/>
    <w:basedOn w:val="Default"/>
    <w:next w:val="Default"/>
    <w:uiPriority w:val="99"/>
    <w:qFormat/>
    <w:rsid w:val="00CC3E1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C3E1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C3E1F"/>
    <w:pPr>
      <w:widowControl w:val="0"/>
    </w:pPr>
    <w:rPr>
      <w:rFonts w:ascii="New Baskerville" w:eastAsiaTheme="minorEastAsia" w:hAnsi="New Baskerville"/>
      <w:color w:val="auto"/>
    </w:rPr>
  </w:style>
  <w:style w:type="paragraph" w:customStyle="1" w:styleId="collapsed-hide">
    <w:name w:val="collapsed-hide"/>
    <w:basedOn w:val="Normal"/>
    <w:qFormat/>
    <w:rsid w:val="00CC3E1F"/>
    <w:pPr>
      <w:spacing w:before="100" w:beforeAutospacing="1" w:after="100" w:afterAutospacing="1"/>
    </w:pPr>
    <w:rPr>
      <w:rFonts w:ascii="Times" w:hAnsi="Times"/>
      <w:szCs w:val="20"/>
    </w:rPr>
  </w:style>
  <w:style w:type="paragraph" w:customStyle="1" w:styleId="wp-caption-text">
    <w:name w:val="wp-caption-text"/>
    <w:basedOn w:val="Normal"/>
    <w:qFormat/>
    <w:rsid w:val="00CC3E1F"/>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CC3E1F"/>
    <w:pPr>
      <w:widowControl w:val="0"/>
      <w:spacing w:line="211" w:lineRule="atLeast"/>
    </w:pPr>
    <w:rPr>
      <w:rFonts w:ascii="Mokka" w:eastAsiaTheme="minorEastAsia" w:hAnsi="Mokka"/>
      <w:color w:val="auto"/>
    </w:rPr>
  </w:style>
  <w:style w:type="paragraph" w:customStyle="1" w:styleId="odd">
    <w:name w:val="odd"/>
    <w:basedOn w:val="Normal"/>
    <w:qFormat/>
    <w:rsid w:val="00CC3E1F"/>
    <w:pPr>
      <w:spacing w:before="100" w:beforeAutospacing="1" w:after="100" w:afterAutospacing="1"/>
    </w:pPr>
    <w:rPr>
      <w:rFonts w:ascii="Times" w:hAnsi="Times"/>
      <w:szCs w:val="20"/>
    </w:rPr>
  </w:style>
  <w:style w:type="character" w:customStyle="1" w:styleId="article-author">
    <w:name w:val="article-author"/>
    <w:basedOn w:val="DefaultParagraphFont"/>
    <w:rsid w:val="00CC3E1F"/>
  </w:style>
  <w:style w:type="character" w:customStyle="1" w:styleId="tolocaltime">
    <w:name w:val="tolocaltime"/>
    <w:basedOn w:val="DefaultParagraphFont"/>
    <w:rsid w:val="00CC3E1F"/>
  </w:style>
  <w:style w:type="character" w:customStyle="1" w:styleId="pb-byline">
    <w:name w:val="pb-byline"/>
    <w:basedOn w:val="DefaultParagraphFont"/>
    <w:rsid w:val="00CC3E1F"/>
  </w:style>
  <w:style w:type="character" w:customStyle="1" w:styleId="pb-timestamp">
    <w:name w:val="pb-timestamp"/>
    <w:basedOn w:val="DefaultParagraphFont"/>
    <w:rsid w:val="00CC3E1F"/>
  </w:style>
  <w:style w:type="character" w:customStyle="1" w:styleId="posted-on">
    <w:name w:val="posted-on"/>
    <w:basedOn w:val="DefaultParagraphFont"/>
    <w:rsid w:val="00CC3E1F"/>
  </w:style>
  <w:style w:type="character" w:customStyle="1" w:styleId="even">
    <w:name w:val="even"/>
    <w:basedOn w:val="DefaultParagraphFont"/>
    <w:rsid w:val="00CC3E1F"/>
  </w:style>
  <w:style w:type="paragraph" w:customStyle="1" w:styleId="volissue">
    <w:name w:val="volissue"/>
    <w:basedOn w:val="Normal"/>
    <w:qFormat/>
    <w:rsid w:val="00CC3E1F"/>
    <w:pPr>
      <w:spacing w:before="100" w:beforeAutospacing="1" w:after="100" w:afterAutospacing="1"/>
    </w:pPr>
    <w:rPr>
      <w:rFonts w:ascii="Times" w:hAnsi="Times"/>
      <w:szCs w:val="20"/>
    </w:rPr>
  </w:style>
  <w:style w:type="character" w:customStyle="1" w:styleId="cat-date-line4">
    <w:name w:val="cat-date-line4"/>
    <w:basedOn w:val="DefaultParagraphFont"/>
    <w:rsid w:val="00CC3E1F"/>
  </w:style>
  <w:style w:type="character" w:customStyle="1" w:styleId="articledate">
    <w:name w:val="articledate"/>
    <w:basedOn w:val="DefaultParagraphFont"/>
    <w:rsid w:val="00CC3E1F"/>
  </w:style>
  <w:style w:type="character" w:customStyle="1" w:styleId="post-byline">
    <w:name w:val="post-byline"/>
    <w:basedOn w:val="DefaultParagraphFont"/>
    <w:rsid w:val="00CC3E1F"/>
  </w:style>
  <w:style w:type="character" w:customStyle="1" w:styleId="tkrname">
    <w:name w:val="tkrname"/>
    <w:basedOn w:val="DefaultParagraphFont"/>
    <w:rsid w:val="00CC3E1F"/>
  </w:style>
  <w:style w:type="character" w:customStyle="1" w:styleId="tkrchange">
    <w:name w:val="tkrchange"/>
    <w:basedOn w:val="DefaultParagraphFont"/>
    <w:rsid w:val="00CC3E1F"/>
  </w:style>
  <w:style w:type="character" w:customStyle="1" w:styleId="metadate">
    <w:name w:val="meta_date"/>
    <w:basedOn w:val="DefaultParagraphFont"/>
    <w:rsid w:val="00CC3E1F"/>
  </w:style>
  <w:style w:type="character" w:customStyle="1" w:styleId="fa">
    <w:name w:val="fa"/>
    <w:basedOn w:val="DefaultParagraphFont"/>
    <w:rsid w:val="00CC3E1F"/>
  </w:style>
  <w:style w:type="character" w:customStyle="1" w:styleId="longname">
    <w:name w:val="longname"/>
    <w:basedOn w:val="DefaultParagraphFont"/>
    <w:rsid w:val="00CC3E1F"/>
  </w:style>
  <w:style w:type="character" w:customStyle="1" w:styleId="echocontainer">
    <w:name w:val="echo_container"/>
    <w:basedOn w:val="DefaultParagraphFont"/>
    <w:rsid w:val="00CC3E1F"/>
  </w:style>
  <w:style w:type="character" w:customStyle="1" w:styleId="comment-display">
    <w:name w:val="comment-display"/>
    <w:basedOn w:val="DefaultParagraphFont"/>
    <w:rsid w:val="00CC3E1F"/>
  </w:style>
  <w:style w:type="paragraph" w:customStyle="1" w:styleId="comment-count-label">
    <w:name w:val="comment-count-label"/>
    <w:basedOn w:val="Normal"/>
    <w:qFormat/>
    <w:rsid w:val="00CC3E1F"/>
    <w:pPr>
      <w:spacing w:before="100" w:beforeAutospacing="1" w:after="100" w:afterAutospacing="1"/>
    </w:pPr>
    <w:rPr>
      <w:rFonts w:ascii="Times" w:hAnsi="Times"/>
      <w:szCs w:val="20"/>
    </w:rPr>
  </w:style>
  <w:style w:type="character" w:customStyle="1" w:styleId="echo-counter">
    <w:name w:val="echo-counter"/>
    <w:basedOn w:val="DefaultParagraphFont"/>
    <w:rsid w:val="00CC3E1F"/>
  </w:style>
  <w:style w:type="character" w:customStyle="1" w:styleId="discussion-policy">
    <w:name w:val="discussion-policy"/>
    <w:basedOn w:val="DefaultParagraphFont"/>
    <w:rsid w:val="00CC3E1F"/>
  </w:style>
  <w:style w:type="character" w:customStyle="1" w:styleId="echo-apps-conversations-streamcaption">
    <w:name w:val="echo-apps-conversations-streamcaption"/>
    <w:basedOn w:val="DefaultParagraphFont"/>
    <w:rsid w:val="00CC3E1F"/>
  </w:style>
  <w:style w:type="character" w:customStyle="1" w:styleId="echo-streamserver-controls-stream-item-text">
    <w:name w:val="echo-streamserver-controls-stream-item-text"/>
    <w:basedOn w:val="DefaultParagraphFont"/>
    <w:rsid w:val="00CC3E1F"/>
  </w:style>
  <w:style w:type="character" w:customStyle="1" w:styleId="echo-streamserver-controls-facepile-more">
    <w:name w:val="echo-streamserver-controls-facepile-more"/>
    <w:basedOn w:val="DefaultParagraphFont"/>
    <w:rsid w:val="00CC3E1F"/>
  </w:style>
  <w:style w:type="character" w:customStyle="1" w:styleId="echo-primaryfont">
    <w:name w:val="echo-primaryfont"/>
    <w:basedOn w:val="DefaultParagraphFont"/>
    <w:rsid w:val="00CC3E1F"/>
  </w:style>
  <w:style w:type="character" w:customStyle="1" w:styleId="section">
    <w:name w:val="section"/>
    <w:basedOn w:val="DefaultParagraphFont"/>
    <w:rsid w:val="00CC3E1F"/>
  </w:style>
  <w:style w:type="character" w:customStyle="1" w:styleId="wpsr-txt-headline">
    <w:name w:val="wpsr-txt-headline"/>
    <w:basedOn w:val="DefaultParagraphFont"/>
    <w:rsid w:val="00CC3E1F"/>
  </w:style>
  <w:style w:type="character" w:customStyle="1" w:styleId="asset-metabar-author">
    <w:name w:val="asset-metabar-author"/>
    <w:basedOn w:val="DefaultParagraphFont"/>
    <w:rsid w:val="00CC3E1F"/>
  </w:style>
  <w:style w:type="character" w:customStyle="1" w:styleId="asset-metabar-time">
    <w:name w:val="asset-metabar-time"/>
    <w:basedOn w:val="DefaultParagraphFont"/>
    <w:rsid w:val="00CC3E1F"/>
  </w:style>
  <w:style w:type="character" w:customStyle="1" w:styleId="eza-dateline">
    <w:name w:val="eza-dateline"/>
    <w:basedOn w:val="DefaultParagraphFont"/>
    <w:rsid w:val="00CC3E1F"/>
  </w:style>
  <w:style w:type="character" w:customStyle="1" w:styleId="eza-authors">
    <w:name w:val="eza-authors"/>
    <w:basedOn w:val="DefaultParagraphFont"/>
    <w:rsid w:val="00CC3E1F"/>
  </w:style>
  <w:style w:type="character" w:customStyle="1" w:styleId="csmstaff">
    <w:name w:val="csm_staff"/>
    <w:basedOn w:val="DefaultParagraphFont"/>
    <w:rsid w:val="00CC3E1F"/>
  </w:style>
  <w:style w:type="character" w:customStyle="1" w:styleId="source">
    <w:name w:val="source"/>
    <w:basedOn w:val="DefaultParagraphFont"/>
    <w:rsid w:val="00CC3E1F"/>
  </w:style>
  <w:style w:type="paragraph" w:customStyle="1" w:styleId="mol-para-with-font">
    <w:name w:val="mol-para-with-font"/>
    <w:basedOn w:val="Normal"/>
    <w:qFormat/>
    <w:rsid w:val="00CC3E1F"/>
    <w:pPr>
      <w:spacing w:before="100" w:beforeAutospacing="1" w:after="100" w:afterAutospacing="1"/>
    </w:pPr>
    <w:rPr>
      <w:rFonts w:ascii="Times" w:hAnsi="Times"/>
      <w:szCs w:val="20"/>
    </w:rPr>
  </w:style>
  <w:style w:type="character" w:customStyle="1" w:styleId="article-timestamp">
    <w:name w:val="article-timestamp"/>
    <w:basedOn w:val="DefaultParagraphFont"/>
    <w:rsid w:val="00CC3E1F"/>
  </w:style>
  <w:style w:type="character" w:customStyle="1" w:styleId="byline-text">
    <w:name w:val="byline-text"/>
    <w:basedOn w:val="DefaultParagraphFont"/>
    <w:rsid w:val="00CC3E1F"/>
  </w:style>
  <w:style w:type="character" w:customStyle="1" w:styleId="itemauthor">
    <w:name w:val="itemauthor"/>
    <w:basedOn w:val="DefaultParagraphFont"/>
    <w:rsid w:val="00CC3E1F"/>
  </w:style>
  <w:style w:type="character" w:customStyle="1" w:styleId="itemdatecreated">
    <w:name w:val="itemdatecreated"/>
    <w:basedOn w:val="DefaultParagraphFont"/>
    <w:rsid w:val="00CC3E1F"/>
  </w:style>
  <w:style w:type="character" w:customStyle="1" w:styleId="slug-metadata-note">
    <w:name w:val="slug-metadata-note"/>
    <w:basedOn w:val="DefaultParagraphFont"/>
    <w:rsid w:val="00CC3E1F"/>
  </w:style>
  <w:style w:type="character" w:customStyle="1" w:styleId="drop-capped">
    <w:name w:val="drop-capped"/>
    <w:basedOn w:val="DefaultParagraphFont"/>
    <w:rsid w:val="00CC3E1F"/>
  </w:style>
  <w:style w:type="character" w:customStyle="1" w:styleId="published">
    <w:name w:val="published"/>
    <w:basedOn w:val="DefaultParagraphFont"/>
    <w:rsid w:val="00CC3E1F"/>
  </w:style>
  <w:style w:type="paragraph" w:customStyle="1" w:styleId="articleopinion-standfirst">
    <w:name w:val="articleopinion-standfirst"/>
    <w:basedOn w:val="Normal"/>
    <w:qFormat/>
    <w:rsid w:val="00CC3E1F"/>
    <w:pPr>
      <w:spacing w:before="100" w:beforeAutospacing="1" w:after="100" w:afterAutospacing="1"/>
    </w:pPr>
    <w:rPr>
      <w:rFonts w:ascii="Times" w:hAnsi="Times"/>
      <w:szCs w:val="20"/>
    </w:rPr>
  </w:style>
  <w:style w:type="paragraph" w:customStyle="1" w:styleId="snippet">
    <w:name w:val="snippet"/>
    <w:basedOn w:val="Normal"/>
    <w:qFormat/>
    <w:rsid w:val="00CC3E1F"/>
    <w:pPr>
      <w:spacing w:before="100" w:beforeAutospacing="1" w:after="100" w:afterAutospacing="1"/>
    </w:pPr>
    <w:rPr>
      <w:rFonts w:ascii="Times" w:hAnsi="Times"/>
      <w:szCs w:val="20"/>
    </w:rPr>
  </w:style>
  <w:style w:type="character" w:customStyle="1" w:styleId="thetitle">
    <w:name w:val="the_title"/>
    <w:basedOn w:val="DefaultParagraphFont"/>
    <w:rsid w:val="00CC3E1F"/>
  </w:style>
  <w:style w:type="character" w:customStyle="1" w:styleId="view-count">
    <w:name w:val="view-count"/>
    <w:basedOn w:val="DefaultParagraphFont"/>
    <w:rsid w:val="00CC3E1F"/>
  </w:style>
  <w:style w:type="character" w:customStyle="1" w:styleId="rupee">
    <w:name w:val="rupee"/>
    <w:basedOn w:val="DefaultParagraphFont"/>
    <w:rsid w:val="00CC3E1F"/>
  </w:style>
  <w:style w:type="character" w:customStyle="1" w:styleId="grey1">
    <w:name w:val="grey1"/>
    <w:basedOn w:val="DefaultParagraphFont"/>
    <w:rsid w:val="00CC3E1F"/>
  </w:style>
  <w:style w:type="paragraph" w:customStyle="1" w:styleId="Pa13">
    <w:name w:val="Pa13"/>
    <w:basedOn w:val="Default"/>
    <w:next w:val="Default"/>
    <w:uiPriority w:val="99"/>
    <w:qFormat/>
    <w:rsid w:val="00CC3E1F"/>
    <w:pPr>
      <w:widowControl w:val="0"/>
      <w:spacing w:line="201" w:lineRule="atLeast"/>
    </w:pPr>
    <w:rPr>
      <w:rFonts w:eastAsiaTheme="minorEastAsia"/>
      <w:color w:val="auto"/>
    </w:rPr>
  </w:style>
  <w:style w:type="paragraph" w:customStyle="1" w:styleId="Pa14">
    <w:name w:val="Pa14"/>
    <w:basedOn w:val="Default"/>
    <w:next w:val="Default"/>
    <w:uiPriority w:val="99"/>
    <w:qFormat/>
    <w:rsid w:val="00CC3E1F"/>
    <w:pPr>
      <w:widowControl w:val="0"/>
      <w:spacing w:line="241" w:lineRule="atLeast"/>
    </w:pPr>
    <w:rPr>
      <w:rFonts w:eastAsiaTheme="minorEastAsia"/>
      <w:color w:val="auto"/>
    </w:rPr>
  </w:style>
  <w:style w:type="paragraph" w:customStyle="1" w:styleId="Pa9">
    <w:name w:val="Pa9"/>
    <w:basedOn w:val="Default"/>
    <w:next w:val="Default"/>
    <w:uiPriority w:val="99"/>
    <w:qFormat/>
    <w:rsid w:val="00CC3E1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C3E1F"/>
  </w:style>
  <w:style w:type="character" w:customStyle="1" w:styleId="reporttitle">
    <w:name w:val="report_title"/>
    <w:basedOn w:val="DefaultParagraphFont"/>
    <w:rsid w:val="00CC3E1F"/>
  </w:style>
  <w:style w:type="character" w:customStyle="1" w:styleId="documenttype-longreleases">
    <w:name w:val="document_type_-_long_releases"/>
    <w:basedOn w:val="DefaultParagraphFont"/>
    <w:rsid w:val="00CC3E1F"/>
  </w:style>
  <w:style w:type="character" w:customStyle="1" w:styleId="alt-date">
    <w:name w:val="alt-date"/>
    <w:basedOn w:val="DefaultParagraphFont"/>
    <w:rsid w:val="00CC3E1F"/>
  </w:style>
  <w:style w:type="character" w:customStyle="1" w:styleId="entry-byline">
    <w:name w:val="entry-byline"/>
    <w:basedOn w:val="DefaultParagraphFont"/>
    <w:rsid w:val="00CC3E1F"/>
  </w:style>
  <w:style w:type="character" w:customStyle="1" w:styleId="taglinecontrib">
    <w:name w:val="tagline_contrib"/>
    <w:basedOn w:val="DefaultParagraphFont"/>
    <w:rsid w:val="00CC3E1F"/>
  </w:style>
  <w:style w:type="character" w:customStyle="1" w:styleId="articledate0">
    <w:name w:val="article_date"/>
    <w:basedOn w:val="DefaultParagraphFont"/>
    <w:rsid w:val="00CC3E1F"/>
  </w:style>
  <w:style w:type="paragraph" w:customStyle="1" w:styleId="hg-daily">
    <w:name w:val="hg-daily"/>
    <w:basedOn w:val="Normal"/>
    <w:qFormat/>
    <w:rsid w:val="00CC3E1F"/>
    <w:pPr>
      <w:spacing w:before="100" w:beforeAutospacing="1" w:after="100" w:afterAutospacing="1"/>
    </w:pPr>
    <w:rPr>
      <w:rFonts w:ascii="Times" w:hAnsi="Times"/>
      <w:szCs w:val="20"/>
    </w:rPr>
  </w:style>
  <w:style w:type="character" w:customStyle="1" w:styleId="cit">
    <w:name w:val="cit"/>
    <w:basedOn w:val="DefaultParagraphFont"/>
    <w:rsid w:val="00CC3E1F"/>
  </w:style>
  <w:style w:type="paragraph" w:customStyle="1" w:styleId="buttonheading">
    <w:name w:val="buttonheading"/>
    <w:basedOn w:val="Normal"/>
    <w:qFormat/>
    <w:rsid w:val="00CC3E1F"/>
    <w:pPr>
      <w:spacing w:before="100" w:beforeAutospacing="1" w:after="100" w:afterAutospacing="1"/>
    </w:pPr>
    <w:rPr>
      <w:rFonts w:ascii="Times" w:hAnsi="Times"/>
      <w:szCs w:val="20"/>
    </w:rPr>
  </w:style>
  <w:style w:type="character" w:customStyle="1" w:styleId="createdate">
    <w:name w:val="createdate"/>
    <w:basedOn w:val="DefaultParagraphFont"/>
    <w:rsid w:val="00CC3E1F"/>
  </w:style>
  <w:style w:type="paragraph" w:customStyle="1" w:styleId="p">
    <w:name w:val="p"/>
    <w:basedOn w:val="Normal"/>
    <w:qFormat/>
    <w:rsid w:val="00CC3E1F"/>
    <w:pPr>
      <w:spacing w:before="100" w:beforeAutospacing="1" w:after="100" w:afterAutospacing="1"/>
    </w:pPr>
    <w:rPr>
      <w:rFonts w:ascii="Times" w:hAnsi="Times"/>
      <w:szCs w:val="20"/>
    </w:rPr>
  </w:style>
  <w:style w:type="character" w:customStyle="1" w:styleId="text-label">
    <w:name w:val="text-label"/>
    <w:basedOn w:val="DefaultParagraphFont"/>
    <w:rsid w:val="00CC3E1F"/>
  </w:style>
  <w:style w:type="character" w:customStyle="1" w:styleId="metad">
    <w:name w:val="metad"/>
    <w:rsid w:val="00CC3E1F"/>
  </w:style>
  <w:style w:type="character" w:customStyle="1" w:styleId="justify1">
    <w:name w:val="justify1"/>
    <w:rsid w:val="00CC3E1F"/>
  </w:style>
  <w:style w:type="paragraph" w:customStyle="1" w:styleId="TOC3Char">
    <w:name w:val="TOC 3 Char"/>
    <w:basedOn w:val="Normal"/>
    <w:next w:val="Normal"/>
    <w:qFormat/>
    <w:rsid w:val="00CC3E1F"/>
    <w:rPr>
      <w:rFonts w:eastAsia="Times New Roman"/>
      <w:szCs w:val="20"/>
    </w:rPr>
  </w:style>
  <w:style w:type="paragraph" w:customStyle="1" w:styleId="TOC1Char">
    <w:name w:val="TOC 1 Char"/>
    <w:basedOn w:val="Normal"/>
    <w:next w:val="Normal"/>
    <w:qFormat/>
    <w:rsid w:val="00CC3E1F"/>
    <w:rPr>
      <w:rFonts w:eastAsia="Times New Roman"/>
      <w:b/>
      <w:szCs w:val="20"/>
    </w:rPr>
  </w:style>
  <w:style w:type="character" w:customStyle="1" w:styleId="StyleCardtextChar10pt">
    <w:name w:val="Style Card text Char + 10 pt"/>
    <w:rsid w:val="00CC3E1F"/>
    <w:rPr>
      <w:rFonts w:ascii="Georgia" w:eastAsia="Calibri" w:hAnsi="Georgia"/>
      <w:sz w:val="20"/>
      <w:u w:val="single"/>
      <w:lang w:bidi="ar-SA"/>
    </w:rPr>
  </w:style>
  <w:style w:type="numbering" w:customStyle="1" w:styleId="NoList411">
    <w:name w:val="No List411"/>
    <w:next w:val="NoList"/>
    <w:semiHidden/>
    <w:unhideWhenUsed/>
    <w:rsid w:val="00CC3E1F"/>
  </w:style>
  <w:style w:type="numbering" w:customStyle="1" w:styleId="NoList51">
    <w:name w:val="No List51"/>
    <w:next w:val="NoList"/>
    <w:semiHidden/>
    <w:unhideWhenUsed/>
    <w:rsid w:val="00CC3E1F"/>
  </w:style>
  <w:style w:type="numbering" w:customStyle="1" w:styleId="NoList6">
    <w:name w:val="No List6"/>
    <w:next w:val="NoList"/>
    <w:uiPriority w:val="99"/>
    <w:semiHidden/>
    <w:unhideWhenUsed/>
    <w:rsid w:val="00CC3E1F"/>
  </w:style>
  <w:style w:type="numbering" w:customStyle="1" w:styleId="NoList7">
    <w:name w:val="No List7"/>
    <w:next w:val="NoList"/>
    <w:semiHidden/>
    <w:unhideWhenUsed/>
    <w:rsid w:val="00CC3E1F"/>
  </w:style>
  <w:style w:type="paragraph" w:customStyle="1" w:styleId="NoteLevel11">
    <w:name w:val="Note Level 11"/>
    <w:basedOn w:val="Normal"/>
    <w:uiPriority w:val="99"/>
    <w:qFormat/>
    <w:rsid w:val="00CC3E1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C3E1F"/>
    <w:pPr>
      <w:keepNext/>
      <w:tabs>
        <w:tab w:val="num" w:pos="1440"/>
      </w:tabs>
      <w:ind w:left="1800" w:hanging="360"/>
      <w:outlineLvl w:val="2"/>
    </w:pPr>
  </w:style>
  <w:style w:type="paragraph" w:customStyle="1" w:styleId="NoteLevel41">
    <w:name w:val="Note Level 41"/>
    <w:basedOn w:val="Normal"/>
    <w:qFormat/>
    <w:rsid w:val="00CC3E1F"/>
    <w:pPr>
      <w:keepNext/>
      <w:tabs>
        <w:tab w:val="num" w:pos="2160"/>
      </w:tabs>
      <w:ind w:left="2520" w:hanging="360"/>
      <w:outlineLvl w:val="3"/>
    </w:pPr>
  </w:style>
  <w:style w:type="paragraph" w:customStyle="1" w:styleId="NoteLevel51">
    <w:name w:val="Note Level 51"/>
    <w:basedOn w:val="Normal"/>
    <w:qFormat/>
    <w:rsid w:val="00CC3E1F"/>
    <w:pPr>
      <w:keepNext/>
      <w:tabs>
        <w:tab w:val="num" w:pos="2880"/>
      </w:tabs>
      <w:ind w:left="3240" w:hanging="360"/>
      <w:outlineLvl w:val="4"/>
    </w:pPr>
  </w:style>
  <w:style w:type="paragraph" w:customStyle="1" w:styleId="NoteLevel61">
    <w:name w:val="Note Level 61"/>
    <w:basedOn w:val="Normal"/>
    <w:qFormat/>
    <w:rsid w:val="00CC3E1F"/>
    <w:pPr>
      <w:keepNext/>
      <w:tabs>
        <w:tab w:val="num" w:pos="3600"/>
      </w:tabs>
      <w:ind w:left="3960" w:hanging="360"/>
      <w:outlineLvl w:val="5"/>
    </w:pPr>
  </w:style>
  <w:style w:type="paragraph" w:customStyle="1" w:styleId="NoteLevel71">
    <w:name w:val="Note Level 71"/>
    <w:basedOn w:val="Normal"/>
    <w:qFormat/>
    <w:rsid w:val="00CC3E1F"/>
    <w:pPr>
      <w:keepNext/>
      <w:tabs>
        <w:tab w:val="num" w:pos="4320"/>
      </w:tabs>
      <w:ind w:left="4680" w:hanging="360"/>
      <w:outlineLvl w:val="6"/>
    </w:pPr>
  </w:style>
  <w:style w:type="paragraph" w:customStyle="1" w:styleId="NoteLevel81">
    <w:name w:val="Note Level 81"/>
    <w:basedOn w:val="Normal"/>
    <w:qFormat/>
    <w:rsid w:val="00CC3E1F"/>
    <w:pPr>
      <w:keepNext/>
      <w:tabs>
        <w:tab w:val="num" w:pos="5040"/>
      </w:tabs>
      <w:ind w:left="5400" w:hanging="360"/>
      <w:outlineLvl w:val="7"/>
    </w:pPr>
  </w:style>
  <w:style w:type="paragraph" w:customStyle="1" w:styleId="NoteLevel91">
    <w:name w:val="Note Level 91"/>
    <w:basedOn w:val="Normal"/>
    <w:qFormat/>
    <w:rsid w:val="00CC3E1F"/>
    <w:pPr>
      <w:keepNext/>
      <w:tabs>
        <w:tab w:val="num" w:pos="5760"/>
      </w:tabs>
      <w:ind w:left="6120" w:hanging="360"/>
      <w:outlineLvl w:val="8"/>
    </w:pPr>
  </w:style>
  <w:style w:type="paragraph" w:styleId="Index2">
    <w:name w:val="index 2"/>
    <w:basedOn w:val="Normal"/>
    <w:next w:val="Normal"/>
    <w:autoRedefine/>
    <w:rsid w:val="00CC3E1F"/>
    <w:pPr>
      <w:spacing w:after="200" w:line="276" w:lineRule="auto"/>
      <w:ind w:left="400" w:hanging="200"/>
    </w:pPr>
    <w:rPr>
      <w:rFonts w:eastAsia="Times New Roman"/>
      <w:bCs/>
    </w:rPr>
  </w:style>
  <w:style w:type="paragraph" w:styleId="Index3">
    <w:name w:val="index 3"/>
    <w:basedOn w:val="Normal"/>
    <w:next w:val="Normal"/>
    <w:autoRedefine/>
    <w:rsid w:val="00CC3E1F"/>
    <w:pPr>
      <w:spacing w:after="200" w:line="276" w:lineRule="auto"/>
      <w:ind w:left="600" w:hanging="200"/>
    </w:pPr>
    <w:rPr>
      <w:rFonts w:eastAsia="Times New Roman"/>
      <w:bCs/>
    </w:rPr>
  </w:style>
  <w:style w:type="paragraph" w:styleId="Index4">
    <w:name w:val="index 4"/>
    <w:basedOn w:val="Normal"/>
    <w:next w:val="Normal"/>
    <w:autoRedefine/>
    <w:rsid w:val="00CC3E1F"/>
    <w:pPr>
      <w:spacing w:after="200" w:line="276" w:lineRule="auto"/>
      <w:ind w:left="800" w:hanging="200"/>
    </w:pPr>
    <w:rPr>
      <w:rFonts w:eastAsia="Times New Roman"/>
      <w:bCs/>
    </w:rPr>
  </w:style>
  <w:style w:type="paragraph" w:styleId="Index5">
    <w:name w:val="index 5"/>
    <w:basedOn w:val="Normal"/>
    <w:next w:val="Normal"/>
    <w:autoRedefine/>
    <w:rsid w:val="00CC3E1F"/>
    <w:pPr>
      <w:spacing w:after="200" w:line="276" w:lineRule="auto"/>
      <w:ind w:left="1000" w:hanging="200"/>
    </w:pPr>
    <w:rPr>
      <w:rFonts w:eastAsia="Times New Roman"/>
      <w:bCs/>
    </w:rPr>
  </w:style>
  <w:style w:type="paragraph" w:styleId="Index6">
    <w:name w:val="index 6"/>
    <w:basedOn w:val="Normal"/>
    <w:next w:val="Normal"/>
    <w:autoRedefine/>
    <w:rsid w:val="00CC3E1F"/>
    <w:pPr>
      <w:spacing w:after="200" w:line="276" w:lineRule="auto"/>
      <w:ind w:left="1200" w:hanging="200"/>
    </w:pPr>
    <w:rPr>
      <w:rFonts w:eastAsia="Times New Roman"/>
      <w:bCs/>
    </w:rPr>
  </w:style>
  <w:style w:type="paragraph" w:styleId="Index7">
    <w:name w:val="index 7"/>
    <w:basedOn w:val="Normal"/>
    <w:next w:val="Normal"/>
    <w:autoRedefine/>
    <w:rsid w:val="00CC3E1F"/>
    <w:pPr>
      <w:spacing w:after="200" w:line="276" w:lineRule="auto"/>
      <w:ind w:left="1400" w:hanging="200"/>
    </w:pPr>
    <w:rPr>
      <w:rFonts w:eastAsia="Times New Roman"/>
      <w:bCs/>
    </w:rPr>
  </w:style>
  <w:style w:type="paragraph" w:styleId="Index8">
    <w:name w:val="index 8"/>
    <w:basedOn w:val="Normal"/>
    <w:next w:val="Normal"/>
    <w:autoRedefine/>
    <w:rsid w:val="00CC3E1F"/>
    <w:pPr>
      <w:spacing w:after="200" w:line="276" w:lineRule="auto"/>
      <w:ind w:left="1600" w:hanging="200"/>
    </w:pPr>
    <w:rPr>
      <w:rFonts w:eastAsia="Times New Roman"/>
      <w:bCs/>
    </w:rPr>
  </w:style>
  <w:style w:type="paragraph" w:styleId="Index9">
    <w:name w:val="index 9"/>
    <w:basedOn w:val="Normal"/>
    <w:next w:val="Normal"/>
    <w:autoRedefine/>
    <w:rsid w:val="00CC3E1F"/>
    <w:pPr>
      <w:spacing w:after="200" w:line="276" w:lineRule="auto"/>
      <w:ind w:left="1800" w:hanging="200"/>
    </w:pPr>
    <w:rPr>
      <w:rFonts w:eastAsia="Times New Roman"/>
      <w:bCs/>
    </w:rPr>
  </w:style>
  <w:style w:type="paragraph" w:styleId="IndexHeading">
    <w:name w:val="index heading"/>
    <w:basedOn w:val="Normal"/>
    <w:next w:val="Index1"/>
    <w:rsid w:val="00CC3E1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C3E1F"/>
    <w:pPr>
      <w:jc w:val="both"/>
    </w:pPr>
    <w:rPr>
      <w:rFonts w:eastAsia="Times New Roman"/>
      <w:i/>
      <w:iCs/>
      <w:color w:val="000000"/>
    </w:rPr>
  </w:style>
  <w:style w:type="character" w:customStyle="1" w:styleId="MediumGrid11">
    <w:name w:val="Medium Grid 11"/>
    <w:uiPriority w:val="99"/>
    <w:rsid w:val="00CC3E1F"/>
    <w:rPr>
      <w:color w:val="808080"/>
    </w:rPr>
  </w:style>
  <w:style w:type="numbering" w:customStyle="1" w:styleId="NoList8">
    <w:name w:val="No List8"/>
    <w:next w:val="NoList"/>
    <w:semiHidden/>
    <w:unhideWhenUsed/>
    <w:rsid w:val="00CC3E1F"/>
  </w:style>
  <w:style w:type="numbering" w:customStyle="1" w:styleId="NoList9">
    <w:name w:val="No List9"/>
    <w:next w:val="NoList"/>
    <w:semiHidden/>
    <w:unhideWhenUsed/>
    <w:rsid w:val="00CC3E1F"/>
  </w:style>
  <w:style w:type="numbering" w:customStyle="1" w:styleId="NoList10">
    <w:name w:val="No List10"/>
    <w:next w:val="NoList"/>
    <w:semiHidden/>
    <w:unhideWhenUsed/>
    <w:rsid w:val="00CC3E1F"/>
  </w:style>
  <w:style w:type="numbering" w:customStyle="1" w:styleId="NoList1113">
    <w:name w:val="No List1113"/>
    <w:next w:val="NoList"/>
    <w:uiPriority w:val="99"/>
    <w:semiHidden/>
    <w:unhideWhenUsed/>
    <w:rsid w:val="00CC3E1F"/>
  </w:style>
  <w:style w:type="numbering" w:customStyle="1" w:styleId="NoList1211">
    <w:name w:val="No List1211"/>
    <w:next w:val="NoList"/>
    <w:semiHidden/>
    <w:unhideWhenUsed/>
    <w:rsid w:val="00CC3E1F"/>
  </w:style>
  <w:style w:type="numbering" w:customStyle="1" w:styleId="NoList131">
    <w:name w:val="No List131"/>
    <w:next w:val="NoList"/>
    <w:semiHidden/>
    <w:unhideWhenUsed/>
    <w:rsid w:val="00CC3E1F"/>
  </w:style>
  <w:style w:type="numbering" w:customStyle="1" w:styleId="NoList141">
    <w:name w:val="No List141"/>
    <w:next w:val="NoList"/>
    <w:semiHidden/>
    <w:unhideWhenUsed/>
    <w:rsid w:val="00CC3E1F"/>
  </w:style>
  <w:style w:type="numbering" w:customStyle="1" w:styleId="NoList15">
    <w:name w:val="No List15"/>
    <w:next w:val="NoList"/>
    <w:uiPriority w:val="99"/>
    <w:semiHidden/>
    <w:unhideWhenUsed/>
    <w:rsid w:val="00CC3E1F"/>
  </w:style>
  <w:style w:type="numbering" w:customStyle="1" w:styleId="NoList16">
    <w:name w:val="No List16"/>
    <w:next w:val="NoList"/>
    <w:uiPriority w:val="99"/>
    <w:semiHidden/>
    <w:unhideWhenUsed/>
    <w:rsid w:val="00CC3E1F"/>
  </w:style>
  <w:style w:type="numbering" w:customStyle="1" w:styleId="NoList17">
    <w:name w:val="No List17"/>
    <w:next w:val="NoList"/>
    <w:semiHidden/>
    <w:unhideWhenUsed/>
    <w:rsid w:val="00CC3E1F"/>
  </w:style>
  <w:style w:type="numbering" w:customStyle="1" w:styleId="NoList18">
    <w:name w:val="No List18"/>
    <w:next w:val="NoList"/>
    <w:uiPriority w:val="99"/>
    <w:semiHidden/>
    <w:unhideWhenUsed/>
    <w:rsid w:val="00CC3E1F"/>
  </w:style>
  <w:style w:type="numbering" w:customStyle="1" w:styleId="NoList19">
    <w:name w:val="No List19"/>
    <w:next w:val="NoList"/>
    <w:uiPriority w:val="99"/>
    <w:semiHidden/>
    <w:unhideWhenUsed/>
    <w:rsid w:val="00CC3E1F"/>
  </w:style>
  <w:style w:type="numbering" w:customStyle="1" w:styleId="NoList20">
    <w:name w:val="No List20"/>
    <w:next w:val="NoList"/>
    <w:semiHidden/>
    <w:unhideWhenUsed/>
    <w:rsid w:val="00CC3E1F"/>
  </w:style>
  <w:style w:type="numbering" w:customStyle="1" w:styleId="NoList213">
    <w:name w:val="No List213"/>
    <w:next w:val="NoList"/>
    <w:semiHidden/>
    <w:unhideWhenUsed/>
    <w:rsid w:val="00CC3E1F"/>
  </w:style>
  <w:style w:type="character" w:customStyle="1" w:styleId="Date2">
    <w:name w:val="Date2"/>
    <w:rsid w:val="00CC3E1F"/>
  </w:style>
  <w:style w:type="paragraph" w:customStyle="1" w:styleId="PlaceholderText2">
    <w:name w:val="Placeholder Text2"/>
    <w:basedOn w:val="Normal"/>
    <w:uiPriority w:val="99"/>
    <w:qFormat/>
    <w:rsid w:val="00CC3E1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C3E1F"/>
    <w:pPr>
      <w:spacing w:before="100" w:beforeAutospacing="1" w:after="100" w:afterAutospacing="1"/>
    </w:pPr>
    <w:rPr>
      <w:rFonts w:eastAsia="Times New Roman"/>
    </w:rPr>
  </w:style>
  <w:style w:type="paragraph" w:customStyle="1" w:styleId="LightShading1">
    <w:name w:val="Light Shading1"/>
    <w:basedOn w:val="Normal"/>
    <w:qFormat/>
    <w:rsid w:val="00CC3E1F"/>
    <w:pPr>
      <w:keepNext/>
      <w:tabs>
        <w:tab w:val="num" w:pos="1440"/>
      </w:tabs>
      <w:ind w:left="1800" w:hanging="360"/>
      <w:outlineLvl w:val="2"/>
    </w:pPr>
  </w:style>
  <w:style w:type="paragraph" w:customStyle="1" w:styleId="LightList1">
    <w:name w:val="Light List1"/>
    <w:basedOn w:val="Normal"/>
    <w:qFormat/>
    <w:rsid w:val="00CC3E1F"/>
    <w:pPr>
      <w:keepNext/>
      <w:tabs>
        <w:tab w:val="num" w:pos="2160"/>
      </w:tabs>
      <w:ind w:left="2520" w:hanging="360"/>
      <w:outlineLvl w:val="3"/>
    </w:pPr>
  </w:style>
  <w:style w:type="paragraph" w:customStyle="1" w:styleId="LightGrid1">
    <w:name w:val="Light Grid1"/>
    <w:basedOn w:val="Normal"/>
    <w:qFormat/>
    <w:rsid w:val="00CC3E1F"/>
    <w:pPr>
      <w:keepNext/>
      <w:tabs>
        <w:tab w:val="num" w:pos="2880"/>
      </w:tabs>
      <w:ind w:left="3240" w:hanging="360"/>
      <w:outlineLvl w:val="4"/>
    </w:pPr>
  </w:style>
  <w:style w:type="paragraph" w:customStyle="1" w:styleId="MediumShading11">
    <w:name w:val="Medium Shading 11"/>
    <w:basedOn w:val="Normal"/>
    <w:qFormat/>
    <w:rsid w:val="00CC3E1F"/>
    <w:pPr>
      <w:keepNext/>
      <w:tabs>
        <w:tab w:val="num" w:pos="3600"/>
      </w:tabs>
      <w:ind w:left="3960" w:hanging="360"/>
      <w:outlineLvl w:val="5"/>
    </w:pPr>
  </w:style>
  <w:style w:type="paragraph" w:customStyle="1" w:styleId="MediumShading21">
    <w:name w:val="Medium Shading 21"/>
    <w:basedOn w:val="Normal"/>
    <w:qFormat/>
    <w:rsid w:val="00CC3E1F"/>
    <w:pPr>
      <w:keepNext/>
      <w:tabs>
        <w:tab w:val="num" w:pos="4320"/>
      </w:tabs>
      <w:ind w:left="4680" w:hanging="360"/>
      <w:outlineLvl w:val="6"/>
    </w:pPr>
  </w:style>
  <w:style w:type="paragraph" w:customStyle="1" w:styleId="MediumList11">
    <w:name w:val="Medium List 11"/>
    <w:basedOn w:val="Normal"/>
    <w:qFormat/>
    <w:rsid w:val="00CC3E1F"/>
    <w:pPr>
      <w:keepNext/>
      <w:tabs>
        <w:tab w:val="num" w:pos="5040"/>
      </w:tabs>
      <w:ind w:left="5400" w:hanging="360"/>
      <w:outlineLvl w:val="7"/>
    </w:pPr>
  </w:style>
  <w:style w:type="paragraph" w:customStyle="1" w:styleId="MediumList21">
    <w:name w:val="Medium List 21"/>
    <w:basedOn w:val="Normal"/>
    <w:qFormat/>
    <w:rsid w:val="00CC3E1F"/>
    <w:pPr>
      <w:keepNext/>
      <w:tabs>
        <w:tab w:val="num" w:pos="5760"/>
      </w:tabs>
      <w:ind w:left="6120" w:hanging="360"/>
      <w:outlineLvl w:val="8"/>
    </w:pPr>
  </w:style>
  <w:style w:type="character" w:customStyle="1" w:styleId="SmallCharChar0">
    <w:name w:val="Small Char Char"/>
    <w:basedOn w:val="DefaultParagraphFont"/>
    <w:rsid w:val="00CC3E1F"/>
    <w:rPr>
      <w:sz w:val="17"/>
      <w:szCs w:val="24"/>
      <w:lang w:val="en-US" w:eastAsia="en-US" w:bidi="ar-SA"/>
    </w:rPr>
  </w:style>
  <w:style w:type="paragraph" w:customStyle="1" w:styleId="TagsFutura">
    <w:name w:val="TagsFutura"/>
    <w:basedOn w:val="Normal"/>
    <w:next w:val="Cites"/>
    <w:qFormat/>
    <w:rsid w:val="00CC3E1F"/>
    <w:rPr>
      <w:rFonts w:ascii="Futura" w:eastAsia="Times" w:hAnsi="Futura"/>
      <w:b/>
      <w:caps/>
      <w:sz w:val="18"/>
      <w:szCs w:val="20"/>
    </w:rPr>
  </w:style>
  <w:style w:type="character" w:styleId="SubtleEmphasis">
    <w:name w:val="Subtle Emphasis"/>
    <w:aliases w:val="Key phrase"/>
    <w:uiPriority w:val="19"/>
    <w:qFormat/>
    <w:rsid w:val="00CC3E1F"/>
    <w:rPr>
      <w:rFonts w:ascii="Garamond" w:hAnsi="Garamond"/>
      <w:iCs/>
      <w:color w:val="auto"/>
      <w:spacing w:val="0"/>
      <w:sz w:val="22"/>
      <w:u w:val="single"/>
      <w:bdr w:val="none" w:sz="0" w:space="0" w:color="auto"/>
    </w:rPr>
  </w:style>
  <w:style w:type="paragraph" w:styleId="Revision">
    <w:name w:val="Revision"/>
    <w:hidden/>
    <w:uiPriority w:val="99"/>
    <w:rsid w:val="00CC3E1F"/>
    <w:pPr>
      <w:spacing w:after="0" w:line="240" w:lineRule="auto"/>
    </w:pPr>
    <w:rPr>
      <w:rFonts w:ascii="Garamond" w:hAnsi="Garamond" w:cs="Calibri"/>
    </w:rPr>
  </w:style>
  <w:style w:type="character" w:customStyle="1" w:styleId="italics">
    <w:name w:val="italics"/>
    <w:basedOn w:val="DefaultParagraphFont"/>
    <w:rsid w:val="00CC3E1F"/>
  </w:style>
  <w:style w:type="character" w:customStyle="1" w:styleId="m-3583723223135346788gmail-style13ptbold">
    <w:name w:val="m_-3583723223135346788gmail-style13ptbold"/>
    <w:basedOn w:val="DefaultParagraphFont"/>
    <w:rsid w:val="00CC3E1F"/>
  </w:style>
  <w:style w:type="character" w:customStyle="1" w:styleId="m-3583723223135346788gmail-styleunderline">
    <w:name w:val="m_-3583723223135346788gmail-styleunderline"/>
    <w:basedOn w:val="DefaultParagraphFont"/>
    <w:rsid w:val="00CC3E1F"/>
  </w:style>
  <w:style w:type="character" w:customStyle="1" w:styleId="m-7987884988147105482m1065625063539186999gmail-style13ptbold">
    <w:name w:val="m_-7987884988147105482m_1065625063539186999gmail-style13ptbold"/>
    <w:basedOn w:val="DefaultParagraphFont"/>
    <w:rsid w:val="00CC3E1F"/>
  </w:style>
  <w:style w:type="character" w:customStyle="1" w:styleId="m-7987884988147105482m1065625063539186999gmail-styleunderline">
    <w:name w:val="m_-7987884988147105482m_1065625063539186999gmail-styleunderline"/>
    <w:basedOn w:val="DefaultParagraphFont"/>
    <w:rsid w:val="00CC3E1F"/>
  </w:style>
  <w:style w:type="character" w:customStyle="1" w:styleId="m-2831606650154326052gmail-style13ptbold">
    <w:name w:val="m_-2831606650154326052gmail-style13ptbold"/>
    <w:basedOn w:val="DefaultParagraphFont"/>
    <w:rsid w:val="00CC3E1F"/>
  </w:style>
  <w:style w:type="character" w:customStyle="1" w:styleId="pullquote">
    <w:name w:val="pullquote"/>
    <w:basedOn w:val="DefaultParagraphFont"/>
    <w:rsid w:val="00CC3E1F"/>
  </w:style>
  <w:style w:type="paragraph" w:customStyle="1" w:styleId="pullquote1">
    <w:name w:val="pullquote1"/>
    <w:basedOn w:val="Normal"/>
    <w:rsid w:val="00CC3E1F"/>
    <w:pPr>
      <w:spacing w:before="100" w:beforeAutospacing="1" w:after="100" w:afterAutospacing="1"/>
    </w:pPr>
  </w:style>
  <w:style w:type="character" w:customStyle="1" w:styleId="day">
    <w:name w:val="day"/>
    <w:basedOn w:val="DefaultParagraphFont"/>
    <w:rsid w:val="00CC3E1F"/>
  </w:style>
  <w:style w:type="character" w:customStyle="1" w:styleId="ojrvke-r4nke-q4bldf-r4nke">
    <w:name w:val="ojrvke-r4nke-q4bldf-r4nke"/>
    <w:basedOn w:val="DefaultParagraphFont"/>
    <w:rsid w:val="00CC3E1F"/>
  </w:style>
  <w:style w:type="character" w:customStyle="1" w:styleId="ojrvke-r4nke-q4bldf-shaume">
    <w:name w:val="ojrvke-r4nke-q4bldf-shaume"/>
    <w:basedOn w:val="DefaultParagraphFont"/>
    <w:rsid w:val="00CC3E1F"/>
  </w:style>
  <w:style w:type="character" w:customStyle="1" w:styleId="ojrvke-r4nke-q4bldf-oqlbge">
    <w:name w:val="ojrvke-r4nke-q4bldf-oqlbge"/>
    <w:basedOn w:val="DefaultParagraphFont"/>
    <w:rsid w:val="00CC3E1F"/>
  </w:style>
  <w:style w:type="character" w:customStyle="1" w:styleId="lede-text-onlyhighlight">
    <w:name w:val="lede-text-only__highlight"/>
    <w:basedOn w:val="DefaultParagraphFont"/>
    <w:rsid w:val="00CC3E1F"/>
  </w:style>
  <w:style w:type="character" w:customStyle="1" w:styleId="submitted-by">
    <w:name w:val="submitted-by"/>
    <w:basedOn w:val="DefaultParagraphFont"/>
    <w:rsid w:val="00CC3E1F"/>
  </w:style>
  <w:style w:type="character" w:customStyle="1" w:styleId="article-recirc-link-text">
    <w:name w:val="article-recirc-link-text"/>
    <w:basedOn w:val="DefaultParagraphFont"/>
    <w:rsid w:val="00CC3E1F"/>
  </w:style>
  <w:style w:type="character" w:customStyle="1" w:styleId="author-list-item">
    <w:name w:val="author-list-item"/>
    <w:basedOn w:val="DefaultParagraphFont"/>
    <w:rsid w:val="00CC3E1F"/>
  </w:style>
  <w:style w:type="paragraph" w:customStyle="1" w:styleId="p1">
    <w:name w:val="p1"/>
    <w:basedOn w:val="Normal"/>
    <w:uiPriority w:val="99"/>
    <w:qFormat/>
    <w:rsid w:val="00CC3E1F"/>
    <w:pPr>
      <w:spacing w:before="100" w:beforeAutospacing="1" w:after="100" w:afterAutospacing="1"/>
    </w:pPr>
  </w:style>
  <w:style w:type="character" w:customStyle="1" w:styleId="s1">
    <w:name w:val="s1"/>
    <w:basedOn w:val="DefaultParagraphFont"/>
    <w:rsid w:val="00CC3E1F"/>
  </w:style>
  <w:style w:type="character" w:customStyle="1" w:styleId="vw-date-box-date">
    <w:name w:val="vw-date-box-date"/>
    <w:basedOn w:val="DefaultParagraphFont"/>
    <w:rsid w:val="00CC3E1F"/>
  </w:style>
  <w:style w:type="character" w:customStyle="1" w:styleId="vw-date-box-month">
    <w:name w:val="vw-date-box-month"/>
    <w:basedOn w:val="DefaultParagraphFont"/>
    <w:rsid w:val="00CC3E1F"/>
  </w:style>
  <w:style w:type="character" w:customStyle="1" w:styleId="meta-divider">
    <w:name w:val="meta-divider"/>
    <w:basedOn w:val="DefaultParagraphFont"/>
    <w:rsid w:val="00CC3E1F"/>
  </w:style>
  <w:style w:type="character" w:customStyle="1" w:styleId="c-bylineitem">
    <w:name w:val="c-byline__item"/>
    <w:basedOn w:val="DefaultParagraphFont"/>
    <w:rsid w:val="00CC3E1F"/>
  </w:style>
  <w:style w:type="character" w:customStyle="1" w:styleId="UnresolvedMention3">
    <w:name w:val="Unresolved Mention3"/>
    <w:basedOn w:val="DefaultParagraphFont"/>
    <w:uiPriority w:val="99"/>
    <w:rsid w:val="00CC3E1F"/>
    <w:rPr>
      <w:color w:val="808080"/>
      <w:shd w:val="clear" w:color="auto" w:fill="E6E6E6"/>
    </w:rPr>
  </w:style>
  <w:style w:type="character" w:customStyle="1" w:styleId="cit-title">
    <w:name w:val="cit-title"/>
    <w:basedOn w:val="DefaultParagraphFont"/>
    <w:rsid w:val="00CC3E1F"/>
  </w:style>
  <w:style w:type="paragraph" w:customStyle="1" w:styleId="graf">
    <w:name w:val="graf"/>
    <w:basedOn w:val="Normal"/>
    <w:uiPriority w:val="99"/>
    <w:qFormat/>
    <w:rsid w:val="00CC3E1F"/>
    <w:pPr>
      <w:spacing w:before="100" w:beforeAutospacing="1" w:after="100" w:afterAutospacing="1"/>
    </w:pPr>
    <w:rPr>
      <w:rFonts w:eastAsia="Times New Roman"/>
    </w:rPr>
  </w:style>
  <w:style w:type="character" w:customStyle="1" w:styleId="markup--quote">
    <w:name w:val="markup--quote"/>
    <w:basedOn w:val="DefaultParagraphFont"/>
    <w:rsid w:val="00CC3E1F"/>
  </w:style>
  <w:style w:type="character" w:customStyle="1" w:styleId="button-label">
    <w:name w:val="button-label"/>
    <w:basedOn w:val="DefaultParagraphFont"/>
    <w:rsid w:val="00CC3E1F"/>
  </w:style>
  <w:style w:type="paragraph" w:customStyle="1" w:styleId="block-flush">
    <w:name w:val="block-flush"/>
    <w:basedOn w:val="Normal"/>
    <w:rsid w:val="00CC3E1F"/>
    <w:pPr>
      <w:spacing w:before="100" w:beforeAutospacing="1" w:after="100" w:afterAutospacing="1"/>
    </w:pPr>
    <w:rPr>
      <w:rFonts w:eastAsia="Times New Roman"/>
    </w:rPr>
  </w:style>
  <w:style w:type="paragraph" w:customStyle="1" w:styleId="contrib-byline-author">
    <w:name w:val="contrib-byline-author"/>
    <w:basedOn w:val="Normal"/>
    <w:rsid w:val="00CC3E1F"/>
    <w:pPr>
      <w:spacing w:before="100" w:beforeAutospacing="1" w:after="100" w:afterAutospacing="1"/>
    </w:pPr>
    <w:rPr>
      <w:rFonts w:eastAsia="Times New Roman"/>
    </w:rPr>
  </w:style>
  <w:style w:type="character" w:customStyle="1" w:styleId="author-comma">
    <w:name w:val="author-comma"/>
    <w:basedOn w:val="DefaultParagraphFont"/>
    <w:rsid w:val="00CC3E1F"/>
  </w:style>
  <w:style w:type="paragraph" w:customStyle="1" w:styleId="contrib-byline-title">
    <w:name w:val="contrib-byline-title"/>
    <w:basedOn w:val="Normal"/>
    <w:rsid w:val="00CC3E1F"/>
    <w:pPr>
      <w:spacing w:before="100" w:beforeAutospacing="1" w:after="100" w:afterAutospacing="1"/>
    </w:pPr>
    <w:rPr>
      <w:rFonts w:eastAsia="Times New Roman"/>
    </w:rPr>
  </w:style>
  <w:style w:type="character" w:customStyle="1" w:styleId="ng-binding">
    <w:name w:val="ng-binding"/>
    <w:basedOn w:val="DefaultParagraphFont"/>
    <w:rsid w:val="00CC3E1F"/>
  </w:style>
  <w:style w:type="paragraph" w:customStyle="1" w:styleId="contrib-tagline">
    <w:name w:val="contrib-tagline"/>
    <w:basedOn w:val="Normal"/>
    <w:rsid w:val="00CC3E1F"/>
    <w:pPr>
      <w:spacing w:before="100" w:beforeAutospacing="1" w:after="100" w:afterAutospacing="1"/>
    </w:pPr>
    <w:rPr>
      <w:rFonts w:eastAsia="Times New Roman"/>
    </w:rPr>
  </w:style>
  <w:style w:type="character" w:customStyle="1" w:styleId="timestampdate--published">
    <w:name w:val="timestamp__date--published"/>
    <w:basedOn w:val="DefaultParagraphFont"/>
    <w:rsid w:val="00CC3E1F"/>
  </w:style>
  <w:style w:type="character" w:customStyle="1" w:styleId="timestampdate--modified">
    <w:name w:val="timestamp__date--modified"/>
    <w:basedOn w:val="DefaultParagraphFont"/>
    <w:rsid w:val="00CC3E1F"/>
  </w:style>
  <w:style w:type="character" w:customStyle="1" w:styleId="author-carddetailsname">
    <w:name w:val="author-card__details__name"/>
    <w:basedOn w:val="DefaultParagraphFont"/>
    <w:rsid w:val="00CC3E1F"/>
  </w:style>
  <w:style w:type="character" w:customStyle="1" w:styleId="author-cardmicrobio">
    <w:name w:val="author-card__microbio"/>
    <w:basedOn w:val="DefaultParagraphFont"/>
    <w:rsid w:val="00CC3E1F"/>
  </w:style>
  <w:style w:type="character" w:customStyle="1" w:styleId="UnresolvedMention4">
    <w:name w:val="Unresolved Mention4"/>
    <w:basedOn w:val="DefaultParagraphFont"/>
    <w:uiPriority w:val="99"/>
    <w:rsid w:val="00CC3E1F"/>
    <w:rPr>
      <w:color w:val="808080"/>
      <w:shd w:val="clear" w:color="auto" w:fill="E6E6E6"/>
    </w:rPr>
  </w:style>
  <w:style w:type="character" w:customStyle="1" w:styleId="fm-vol-iss-date">
    <w:name w:val="fm-vol-iss-date"/>
    <w:basedOn w:val="DefaultParagraphFont"/>
    <w:rsid w:val="00CC3E1F"/>
  </w:style>
  <w:style w:type="paragraph" w:customStyle="1" w:styleId="single-author">
    <w:name w:val="single-author"/>
    <w:basedOn w:val="Normal"/>
    <w:rsid w:val="00CC3E1F"/>
    <w:pPr>
      <w:spacing w:before="100" w:beforeAutospacing="1" w:after="100" w:afterAutospacing="1"/>
    </w:pPr>
  </w:style>
  <w:style w:type="paragraph" w:customStyle="1" w:styleId="single-time">
    <w:name w:val="single-time"/>
    <w:basedOn w:val="Normal"/>
    <w:rsid w:val="00CC3E1F"/>
    <w:pPr>
      <w:spacing w:before="100" w:beforeAutospacing="1" w:after="100" w:afterAutospacing="1"/>
    </w:pPr>
  </w:style>
  <w:style w:type="character" w:customStyle="1" w:styleId="author-carddetails-container">
    <w:name w:val="author-card__details-container"/>
    <w:basedOn w:val="DefaultParagraphFont"/>
    <w:rsid w:val="00CC3E1F"/>
  </w:style>
  <w:style w:type="paragraph" w:customStyle="1" w:styleId="text-small">
    <w:name w:val="text-small"/>
    <w:basedOn w:val="Normal"/>
    <w:rsid w:val="00CC3E1F"/>
    <w:pPr>
      <w:spacing w:before="100" w:beforeAutospacing="1" w:after="100" w:afterAutospacing="1"/>
    </w:pPr>
  </w:style>
  <w:style w:type="character" w:customStyle="1" w:styleId="show-for-medium-up">
    <w:name w:val="show-for-medium-up"/>
    <w:basedOn w:val="DefaultParagraphFont"/>
    <w:rsid w:val="00CC3E1F"/>
  </w:style>
  <w:style w:type="character" w:customStyle="1" w:styleId="author-ref">
    <w:name w:val="author-ref"/>
    <w:basedOn w:val="DefaultParagraphFont"/>
    <w:rsid w:val="00CC3E1F"/>
  </w:style>
  <w:style w:type="character" w:customStyle="1" w:styleId="sr-only">
    <w:name w:val="sr-only"/>
    <w:basedOn w:val="DefaultParagraphFont"/>
    <w:rsid w:val="00CC3E1F"/>
  </w:style>
  <w:style w:type="paragraph" w:customStyle="1" w:styleId="comment-options">
    <w:name w:val="comment-options"/>
    <w:basedOn w:val="Normal"/>
    <w:rsid w:val="00CC3E1F"/>
    <w:pPr>
      <w:spacing w:before="100" w:beforeAutospacing="1" w:after="100" w:afterAutospacing="1"/>
    </w:pPr>
  </w:style>
  <w:style w:type="character" w:customStyle="1" w:styleId="sword">
    <w:name w:val="sword"/>
    <w:basedOn w:val="DefaultParagraphFont"/>
    <w:rsid w:val="00CC3E1F"/>
  </w:style>
  <w:style w:type="character" w:customStyle="1" w:styleId="categories">
    <w:name w:val="categories"/>
    <w:basedOn w:val="DefaultParagraphFont"/>
    <w:rsid w:val="00CC3E1F"/>
  </w:style>
  <w:style w:type="character" w:customStyle="1" w:styleId="normaltextrun">
    <w:name w:val="normaltextrun"/>
    <w:basedOn w:val="DefaultParagraphFont"/>
    <w:rsid w:val="00CC3E1F"/>
  </w:style>
  <w:style w:type="character" w:customStyle="1" w:styleId="spellingerror">
    <w:name w:val="spellingerror"/>
    <w:basedOn w:val="DefaultParagraphFont"/>
    <w:rsid w:val="00CC3E1F"/>
  </w:style>
  <w:style w:type="character" w:customStyle="1" w:styleId="hi-italic">
    <w:name w:val="hi-italic"/>
    <w:basedOn w:val="DefaultParagraphFont"/>
    <w:rsid w:val="00CC3E1F"/>
  </w:style>
  <w:style w:type="character" w:customStyle="1" w:styleId="visually-hidden">
    <w:name w:val="visually-hidden"/>
    <w:basedOn w:val="DefaultParagraphFont"/>
    <w:rsid w:val="00CC3E1F"/>
  </w:style>
  <w:style w:type="character" w:customStyle="1" w:styleId="s2">
    <w:name w:val="s2"/>
    <w:basedOn w:val="DefaultParagraphFont"/>
    <w:rsid w:val="00CC3E1F"/>
  </w:style>
  <w:style w:type="paragraph" w:customStyle="1" w:styleId="deck">
    <w:name w:val="deck"/>
    <w:basedOn w:val="Normal"/>
    <w:uiPriority w:val="99"/>
    <w:qFormat/>
    <w:rsid w:val="00CC3E1F"/>
    <w:pPr>
      <w:spacing w:before="100" w:beforeAutospacing="1" w:after="100" w:afterAutospacing="1"/>
    </w:pPr>
  </w:style>
  <w:style w:type="paragraph" w:customStyle="1" w:styleId="m-profilebio-blurb">
    <w:name w:val="m-profile__bio-blurb"/>
    <w:basedOn w:val="Normal"/>
    <w:rsid w:val="00CC3E1F"/>
    <w:pPr>
      <w:spacing w:before="100" w:beforeAutospacing="1" w:after="100" w:afterAutospacing="1"/>
    </w:pPr>
  </w:style>
  <w:style w:type="paragraph" w:customStyle="1" w:styleId="mbn">
    <w:name w:val="mbn"/>
    <w:basedOn w:val="Normal"/>
    <w:rsid w:val="00CC3E1F"/>
    <w:pPr>
      <w:spacing w:before="100" w:beforeAutospacing="1" w:after="100" w:afterAutospacing="1"/>
    </w:pPr>
  </w:style>
  <w:style w:type="paragraph" w:customStyle="1" w:styleId="bylinename">
    <w:name w:val="byline__name"/>
    <w:basedOn w:val="Normal"/>
    <w:rsid w:val="00CC3E1F"/>
    <w:pPr>
      <w:spacing w:before="100" w:beforeAutospacing="1" w:after="100" w:afterAutospacing="1"/>
    </w:pPr>
  </w:style>
  <w:style w:type="paragraph" w:customStyle="1" w:styleId="column">
    <w:name w:val="column"/>
    <w:basedOn w:val="Normal"/>
    <w:uiPriority w:val="99"/>
    <w:qFormat/>
    <w:rsid w:val="00CC3E1F"/>
    <w:pPr>
      <w:spacing w:before="100" w:beforeAutospacing="1" w:after="100" w:afterAutospacing="1"/>
    </w:pPr>
  </w:style>
  <w:style w:type="paragraph" w:customStyle="1" w:styleId="byline-column">
    <w:name w:val="byline-column"/>
    <w:basedOn w:val="Normal"/>
    <w:rsid w:val="00CC3E1F"/>
    <w:pPr>
      <w:spacing w:before="100" w:beforeAutospacing="1" w:after="100" w:afterAutospacing="1"/>
    </w:pPr>
  </w:style>
  <w:style w:type="character" w:customStyle="1" w:styleId="sharetools-label">
    <w:name w:val="sharetools-label"/>
    <w:basedOn w:val="DefaultParagraphFont"/>
    <w:rsid w:val="00CC3E1F"/>
  </w:style>
  <w:style w:type="character" w:customStyle="1" w:styleId="sharetool-text">
    <w:name w:val="sharetool-text"/>
    <w:basedOn w:val="DefaultParagraphFont"/>
    <w:rsid w:val="00CC3E1F"/>
  </w:style>
  <w:style w:type="paragraph" w:customStyle="1" w:styleId="byline-dateline">
    <w:name w:val="byline-dateline"/>
    <w:basedOn w:val="Normal"/>
    <w:rsid w:val="00CC3E1F"/>
    <w:pPr>
      <w:spacing w:before="100" w:beforeAutospacing="1" w:after="100" w:afterAutospacing="1"/>
    </w:pPr>
  </w:style>
  <w:style w:type="character" w:customStyle="1" w:styleId="name-desc">
    <w:name w:val="name-desc"/>
    <w:basedOn w:val="DefaultParagraphFont"/>
    <w:rsid w:val="00CC3E1F"/>
  </w:style>
  <w:style w:type="paragraph" w:customStyle="1" w:styleId="story-body-text">
    <w:name w:val="story-body-text"/>
    <w:basedOn w:val="Normal"/>
    <w:uiPriority w:val="99"/>
    <w:qFormat/>
    <w:rsid w:val="00CC3E1F"/>
    <w:pPr>
      <w:spacing w:before="100" w:beforeAutospacing="1" w:after="100" w:afterAutospacing="1"/>
    </w:pPr>
  </w:style>
  <w:style w:type="character" w:customStyle="1" w:styleId="dropcap1">
    <w:name w:val="dropcap1"/>
    <w:basedOn w:val="DefaultParagraphFont"/>
    <w:rsid w:val="00CC3E1F"/>
  </w:style>
  <w:style w:type="character" w:customStyle="1" w:styleId="rollover-people">
    <w:name w:val="rollover-people"/>
    <w:basedOn w:val="DefaultParagraphFont"/>
    <w:rsid w:val="00CC3E1F"/>
  </w:style>
  <w:style w:type="character" w:customStyle="1" w:styleId="byline-author">
    <w:name w:val="byline-author"/>
    <w:basedOn w:val="DefaultParagraphFont"/>
    <w:rsid w:val="00CC3E1F"/>
  </w:style>
  <w:style w:type="character" w:customStyle="1" w:styleId="twitter-url">
    <w:name w:val="twitter-url"/>
    <w:basedOn w:val="DefaultParagraphFont"/>
    <w:rsid w:val="00CC3E1F"/>
  </w:style>
  <w:style w:type="character" w:customStyle="1" w:styleId="firstpart">
    <w:name w:val="firstpart"/>
    <w:basedOn w:val="DefaultParagraphFont"/>
    <w:rsid w:val="00CC3E1F"/>
  </w:style>
  <w:style w:type="paragraph" w:customStyle="1" w:styleId="articlepull-quote-txt">
    <w:name w:val="article__pull-quote-txt"/>
    <w:basedOn w:val="Normal"/>
    <w:rsid w:val="00CC3E1F"/>
    <w:pPr>
      <w:spacing w:before="100" w:beforeAutospacing="1" w:after="100" w:afterAutospacing="1"/>
    </w:pPr>
  </w:style>
  <w:style w:type="paragraph" w:customStyle="1" w:styleId="detail-intro-text-author">
    <w:name w:val="detail-intro-text-author"/>
    <w:basedOn w:val="Normal"/>
    <w:rsid w:val="00CC3E1F"/>
    <w:pPr>
      <w:spacing w:before="100" w:beforeAutospacing="1" w:after="100" w:afterAutospacing="1"/>
    </w:pPr>
  </w:style>
  <w:style w:type="paragraph" w:customStyle="1" w:styleId="tweetline">
    <w:name w:val="tweet_line"/>
    <w:basedOn w:val="Normal"/>
    <w:rsid w:val="00CC3E1F"/>
    <w:pPr>
      <w:spacing w:before="100" w:beforeAutospacing="1" w:after="100" w:afterAutospacing="1"/>
    </w:pPr>
  </w:style>
  <w:style w:type="character" w:customStyle="1" w:styleId="tweetquote">
    <w:name w:val="tweet_quote"/>
    <w:basedOn w:val="DefaultParagraphFont"/>
    <w:rsid w:val="00CC3E1F"/>
  </w:style>
  <w:style w:type="character" w:customStyle="1" w:styleId="original">
    <w:name w:val="original"/>
    <w:basedOn w:val="DefaultParagraphFont"/>
    <w:rsid w:val="00CC3E1F"/>
  </w:style>
  <w:style w:type="character" w:customStyle="1" w:styleId="flytitle-and-titletitle">
    <w:name w:val="flytitle-and-title__title"/>
    <w:basedOn w:val="DefaultParagraphFont"/>
    <w:rsid w:val="00CC3E1F"/>
  </w:style>
  <w:style w:type="paragraph" w:customStyle="1" w:styleId="blog-postrubric">
    <w:name w:val="blog-post__rubric"/>
    <w:basedOn w:val="Normal"/>
    <w:rsid w:val="00CC3E1F"/>
    <w:pPr>
      <w:spacing w:before="100" w:beforeAutospacing="1" w:after="100" w:afterAutospacing="1"/>
    </w:pPr>
  </w:style>
  <w:style w:type="paragraph" w:customStyle="1" w:styleId="blog-postbyline-container">
    <w:name w:val="blog-post__byline-container"/>
    <w:basedOn w:val="Normal"/>
    <w:rsid w:val="00CC3E1F"/>
    <w:pPr>
      <w:spacing w:before="100" w:beforeAutospacing="1" w:after="100" w:afterAutospacing="1"/>
    </w:pPr>
  </w:style>
  <w:style w:type="character" w:customStyle="1" w:styleId="blog-postbyline">
    <w:name w:val="blog-post__byline"/>
    <w:basedOn w:val="DefaultParagraphFont"/>
    <w:rsid w:val="00CC3E1F"/>
  </w:style>
  <w:style w:type="character" w:customStyle="1" w:styleId="a-authorbyline-prefix">
    <w:name w:val="a-author__byline-prefix"/>
    <w:basedOn w:val="DefaultParagraphFont"/>
    <w:rsid w:val="00CC3E1F"/>
  </w:style>
  <w:style w:type="character" w:customStyle="1" w:styleId="a-authorbyline-name">
    <w:name w:val="a-author__byline-name"/>
    <w:basedOn w:val="DefaultParagraphFont"/>
    <w:rsid w:val="00CC3E1F"/>
  </w:style>
  <w:style w:type="character" w:customStyle="1" w:styleId="weirdasstagtextChar">
    <w:name w:val="weird ass tag text Char"/>
    <w:basedOn w:val="DefaultParagraphFont"/>
    <w:link w:val="weirdasstagtext"/>
    <w:uiPriority w:val="99"/>
    <w:rsid w:val="00CC3E1F"/>
    <w:rPr>
      <w:rFonts w:ascii="Arial" w:eastAsia="Times New Roman" w:hAnsi="Arial" w:cs="Arial"/>
      <w:b/>
      <w:szCs w:val="20"/>
    </w:rPr>
  </w:style>
  <w:style w:type="character" w:customStyle="1" w:styleId="red-subtitle">
    <w:name w:val="red-subtitle"/>
    <w:basedOn w:val="DefaultParagraphFont"/>
    <w:rsid w:val="00CC3E1F"/>
  </w:style>
  <w:style w:type="character" w:customStyle="1" w:styleId="tgc">
    <w:name w:val="_tgc"/>
    <w:basedOn w:val="DefaultParagraphFont"/>
    <w:rsid w:val="00CC3E1F"/>
  </w:style>
  <w:style w:type="character" w:customStyle="1" w:styleId="djhat-arrow">
    <w:name w:val="djhat-arrow"/>
    <w:basedOn w:val="DefaultParagraphFont"/>
    <w:rsid w:val="00CC3E1F"/>
  </w:style>
  <w:style w:type="character" w:customStyle="1" w:styleId="mname">
    <w:name w:val="mname"/>
    <w:basedOn w:val="DefaultParagraphFont"/>
    <w:rsid w:val="00CC3E1F"/>
  </w:style>
  <w:style w:type="character" w:customStyle="1" w:styleId="mvalue">
    <w:name w:val="mvalue"/>
    <w:basedOn w:val="DefaultParagraphFont"/>
    <w:rsid w:val="00CC3E1F"/>
  </w:style>
  <w:style w:type="character" w:customStyle="1" w:styleId="mchange">
    <w:name w:val="mchange"/>
    <w:basedOn w:val="DefaultParagraphFont"/>
    <w:rsid w:val="00CC3E1F"/>
  </w:style>
  <w:style w:type="character" w:customStyle="1" w:styleId="categoryaside">
    <w:name w:val="category__aside"/>
    <w:basedOn w:val="DefaultParagraphFont"/>
    <w:rsid w:val="00CC3E1F"/>
  </w:style>
  <w:style w:type="character" w:customStyle="1" w:styleId="article-breadcrumb-wrapper">
    <w:name w:val="article-breadcrumb-wrapper"/>
    <w:basedOn w:val="DefaultParagraphFont"/>
    <w:rsid w:val="00CC3E1F"/>
  </w:style>
  <w:style w:type="character" w:customStyle="1" w:styleId="wsj-article-caption-content">
    <w:name w:val="wsj-article-caption-content"/>
    <w:basedOn w:val="DefaultParagraphFont"/>
    <w:rsid w:val="00CC3E1F"/>
  </w:style>
  <w:style w:type="character" w:customStyle="1" w:styleId="wsj-article-credit">
    <w:name w:val="wsj-article-credit"/>
    <w:basedOn w:val="DefaultParagraphFont"/>
    <w:rsid w:val="00CC3E1F"/>
  </w:style>
  <w:style w:type="character" w:customStyle="1" w:styleId="wsj-article-credit-tag">
    <w:name w:val="wsj-article-credit-tag"/>
    <w:basedOn w:val="DefaultParagraphFont"/>
    <w:rsid w:val="00CC3E1F"/>
  </w:style>
  <w:style w:type="character" w:customStyle="1" w:styleId="commentscounticon">
    <w:name w:val="comments_count_icon"/>
    <w:basedOn w:val="DefaultParagraphFont"/>
    <w:rsid w:val="00CC3E1F"/>
  </w:style>
  <w:style w:type="character" w:customStyle="1" w:styleId="comments-count-word">
    <w:name w:val="comments-count-word"/>
    <w:basedOn w:val="DefaultParagraphFont"/>
    <w:rsid w:val="00CC3E1F"/>
  </w:style>
  <w:style w:type="character" w:customStyle="1" w:styleId="company-name-type">
    <w:name w:val="company-name-type"/>
    <w:basedOn w:val="DefaultParagraphFont"/>
    <w:rsid w:val="00CC3E1F"/>
  </w:style>
  <w:style w:type="character" w:customStyle="1" w:styleId="nav-prevnext-lbl">
    <w:name w:val="nav-prevnext-lbl"/>
    <w:basedOn w:val="DefaultParagraphFont"/>
    <w:rsid w:val="00CC3E1F"/>
  </w:style>
  <w:style w:type="character" w:customStyle="1" w:styleId="nav-prevnext-hed">
    <w:name w:val="nav-prevnext-hed"/>
    <w:basedOn w:val="DefaultParagraphFont"/>
    <w:rsid w:val="00CC3E1F"/>
  </w:style>
  <w:style w:type="character" w:customStyle="1" w:styleId="readcomments">
    <w:name w:val="readcomments"/>
    <w:basedOn w:val="DefaultParagraphFont"/>
    <w:rsid w:val="00CC3E1F"/>
  </w:style>
  <w:style w:type="character" w:customStyle="1" w:styleId="selected-edition">
    <w:name w:val="selected-edition"/>
    <w:basedOn w:val="DefaultParagraphFont"/>
    <w:rsid w:val="00CC3E1F"/>
  </w:style>
  <w:style w:type="character" w:customStyle="1" w:styleId="rotate">
    <w:name w:val="rotate"/>
    <w:basedOn w:val="DefaultParagraphFont"/>
    <w:rsid w:val="00CC3E1F"/>
  </w:style>
  <w:style w:type="paragraph" w:customStyle="1" w:styleId="column-name">
    <w:name w:val="column-name"/>
    <w:basedOn w:val="Normal"/>
    <w:qFormat/>
    <w:rsid w:val="00CC3E1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C3E1F"/>
  </w:style>
  <w:style w:type="character" w:customStyle="1" w:styleId="QuoteChar1">
    <w:name w:val="Quote Char1"/>
    <w:aliases w:val="quote Char1"/>
    <w:basedOn w:val="DefaultParagraphFont"/>
    <w:uiPriority w:val="29"/>
    <w:rsid w:val="00CC3E1F"/>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C3E1F"/>
    <w:rPr>
      <w:rFonts w:ascii="Arial" w:eastAsia="Calibri" w:hAnsi="Arial" w:cs="Arial"/>
      <w:b/>
    </w:rPr>
  </w:style>
  <w:style w:type="character" w:customStyle="1" w:styleId="StyleCardText11ptUnderlineChar">
    <w:name w:val="Style Card Text + 11 pt Underline Char"/>
    <w:link w:val="StyleCardText11ptUnderline"/>
    <w:locked/>
    <w:rsid w:val="00CC3E1F"/>
    <w:rPr>
      <w:u w:val="single"/>
    </w:rPr>
  </w:style>
  <w:style w:type="paragraph" w:customStyle="1" w:styleId="StyleCardText11ptUnderline">
    <w:name w:val="Style Card Text + 11 pt Underline"/>
    <w:link w:val="StyleCardText11ptUnderlineChar"/>
    <w:qFormat/>
    <w:rsid w:val="00CC3E1F"/>
    <w:pPr>
      <w:spacing w:line="254" w:lineRule="auto"/>
    </w:pPr>
    <w:rPr>
      <w:u w:val="single"/>
    </w:rPr>
  </w:style>
  <w:style w:type="character" w:customStyle="1" w:styleId="StyleMinimizedText11ptChar">
    <w:name w:val="Style Minimized Text + 11 pt Char"/>
    <w:basedOn w:val="DefaultParagraphFont"/>
    <w:link w:val="StyleMinimizedText11pt"/>
    <w:locked/>
    <w:rsid w:val="00CC3E1F"/>
    <w:rPr>
      <w:rFonts w:ascii="Georgia" w:hAnsi="Georgia"/>
      <w:sz w:val="16"/>
    </w:rPr>
  </w:style>
  <w:style w:type="paragraph" w:customStyle="1" w:styleId="StyleMinimizedText11pt">
    <w:name w:val="Style Minimized Text + 11 pt"/>
    <w:basedOn w:val="Normal"/>
    <w:link w:val="StyleMinimizedText11ptChar"/>
    <w:qFormat/>
    <w:rsid w:val="00CC3E1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C3E1F"/>
    <w:rPr>
      <w:rFonts w:ascii="Georgia" w:hAnsi="Georgia"/>
      <w:sz w:val="16"/>
    </w:rPr>
  </w:style>
  <w:style w:type="paragraph" w:customStyle="1" w:styleId="StyleMinimizedText11pt1">
    <w:name w:val="Style Minimized Text + 11 pt1"/>
    <w:basedOn w:val="Normal"/>
    <w:link w:val="StyleMinimizedText11pt1Char"/>
    <w:qFormat/>
    <w:rsid w:val="00CC3E1F"/>
    <w:rPr>
      <w:rFonts w:ascii="Georgia" w:hAnsi="Georgia" w:cstheme="minorBidi"/>
      <w:sz w:val="16"/>
    </w:rPr>
  </w:style>
  <w:style w:type="character" w:customStyle="1" w:styleId="Debate-EmphasizedText-F5Char">
    <w:name w:val="Debate- Emphasized Text- F5 Char"/>
    <w:link w:val="Debate-EmphasizedText-F5"/>
    <w:locked/>
    <w:rsid w:val="00CC3E1F"/>
    <w:rPr>
      <w:rFonts w:ascii="Arial Narrow" w:hAnsi="Arial Narrow"/>
      <w:b/>
      <w:sz w:val="18"/>
      <w:u w:val="single"/>
    </w:rPr>
  </w:style>
  <w:style w:type="paragraph" w:customStyle="1" w:styleId="Debate-EmphasizedText-F5">
    <w:name w:val="Debate- Emphasized Text- F5"/>
    <w:basedOn w:val="Normal"/>
    <w:link w:val="Debate-EmphasizedText-F5Char"/>
    <w:qFormat/>
    <w:rsid w:val="00CC3E1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C3E1F"/>
    <w:rPr>
      <w:rFonts w:asciiTheme="minorHAnsi" w:hAnsiTheme="minorHAnsi" w:cstheme="minorBidi"/>
      <w:sz w:val="16"/>
      <w:szCs w:val="24"/>
    </w:rPr>
  </w:style>
  <w:style w:type="character" w:customStyle="1" w:styleId="CardStyleChar">
    <w:name w:val="Card Style Char"/>
    <w:link w:val="CardStyle"/>
    <w:locked/>
    <w:rsid w:val="00CC3E1F"/>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CC3E1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C3E1F"/>
    <w:rPr>
      <w:rFonts w:ascii="Georgia" w:eastAsia="Times New Roman" w:hAnsi="Georgia" w:cs="Times New Roman"/>
      <w:b/>
      <w:u w:val="single"/>
    </w:rPr>
  </w:style>
  <w:style w:type="character" w:customStyle="1" w:styleId="CardHighlightChar">
    <w:name w:val="Card Highlight Char"/>
    <w:link w:val="CardHighlight"/>
    <w:locked/>
    <w:rsid w:val="00CC3E1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C3E1F"/>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CC3E1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C3E1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C3E1F"/>
    <w:rPr>
      <w:rFonts w:ascii="Georgia" w:eastAsia="Calibri" w:hAnsi="Georgia"/>
      <w:sz w:val="16"/>
      <w:szCs w:val="16"/>
    </w:rPr>
  </w:style>
  <w:style w:type="paragraph" w:customStyle="1" w:styleId="SmallSizeParagraph">
    <w:name w:val="Small Size Paragraph"/>
    <w:basedOn w:val="Normal"/>
    <w:link w:val="SmallSizeParagraphChar"/>
    <w:qFormat/>
    <w:rsid w:val="00CC3E1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C3E1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C3E1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C3E1F"/>
    <w:rPr>
      <w:rFonts w:ascii="Times New Roman" w:eastAsia="Calibri" w:hAnsi="Times New Roman" w:cs="Times New Roman"/>
      <w:b/>
      <w:szCs w:val="20"/>
      <w:u w:val="single"/>
    </w:rPr>
  </w:style>
  <w:style w:type="paragraph" w:customStyle="1" w:styleId="AuthorDate2">
    <w:name w:val="AuthorDate"/>
    <w:next w:val="Normal"/>
    <w:link w:val="AuthorDateChar"/>
    <w:qFormat/>
    <w:rsid w:val="00CC3E1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C3E1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C3E1F"/>
    <w:rPr>
      <w:rFonts w:ascii="Times New Roman" w:eastAsia="Times New Roman" w:hAnsi="Times New Roman" w:cs="Times New Roman"/>
      <w:strike/>
      <w:sz w:val="20"/>
    </w:rPr>
  </w:style>
  <w:style w:type="character" w:customStyle="1" w:styleId="CardT1Char">
    <w:name w:val="CardT1 Char"/>
    <w:link w:val="CardT1"/>
    <w:locked/>
    <w:rsid w:val="00CC3E1F"/>
    <w:rPr>
      <w:rFonts w:ascii="Arial" w:eastAsia="Calibri" w:hAnsi="Arial" w:cs="Arial"/>
      <w:kern w:val="2"/>
      <w:sz w:val="14"/>
      <w:szCs w:val="14"/>
      <w:lang w:eastAsia="zh-TW"/>
    </w:rPr>
  </w:style>
  <w:style w:type="paragraph" w:customStyle="1" w:styleId="CardT1">
    <w:name w:val="CardT1"/>
    <w:basedOn w:val="Normal"/>
    <w:link w:val="CardT1Char"/>
    <w:qFormat/>
    <w:rsid w:val="00CC3E1F"/>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CC3E1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C3E1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C3E1F"/>
    <w:rPr>
      <w:rFonts w:ascii="Georgia" w:eastAsia="Calibri" w:hAnsi="Georgia"/>
      <w:u w:val="single"/>
      <w:lang w:val="x-none" w:eastAsia="zh-CN"/>
    </w:rPr>
  </w:style>
  <w:style w:type="paragraph" w:customStyle="1" w:styleId="UnderlineS">
    <w:name w:val="Underline S"/>
    <w:basedOn w:val="Normal"/>
    <w:link w:val="UnderlineSChar"/>
    <w:qFormat/>
    <w:rsid w:val="00CC3E1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C3E1F"/>
    <w:rPr>
      <w:rFonts w:ascii="Georgia" w:eastAsia="SimSun" w:hAnsi="Georgia"/>
      <w:u w:val="thick"/>
    </w:rPr>
  </w:style>
  <w:style w:type="paragraph" w:customStyle="1" w:styleId="Highlighting">
    <w:name w:val="Highlighting"/>
    <w:basedOn w:val="Normal"/>
    <w:link w:val="HighlightingChar"/>
    <w:autoRedefine/>
    <w:qFormat/>
    <w:rsid w:val="00CC3E1F"/>
    <w:rPr>
      <w:rFonts w:ascii="Georgia" w:eastAsia="SimSun" w:hAnsi="Georgia" w:cstheme="minorBidi"/>
      <w:u w:val="thick"/>
    </w:rPr>
  </w:style>
  <w:style w:type="character" w:customStyle="1" w:styleId="CITEChar1">
    <w:name w:val="CITE Char"/>
    <w:link w:val="CITE0"/>
    <w:locked/>
    <w:rsid w:val="00CC3E1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C3E1F"/>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CC3E1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C3E1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C3E1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C3E1F"/>
    <w:rPr>
      <w:b/>
      <w:sz w:val="28"/>
    </w:rPr>
  </w:style>
  <w:style w:type="character" w:customStyle="1" w:styleId="underlinedcardChar0">
    <w:name w:val="underlined card Char"/>
    <w:link w:val="underlinedcard0"/>
    <w:locked/>
    <w:rsid w:val="00CC3E1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C3E1F"/>
    <w:rPr>
      <w:sz w:val="22"/>
      <w:u w:val="single"/>
    </w:rPr>
  </w:style>
  <w:style w:type="character" w:customStyle="1" w:styleId="CiteCardChar">
    <w:name w:val="Cite_Card Char"/>
    <w:link w:val="CiteCard0"/>
    <w:locked/>
    <w:rsid w:val="00CC3E1F"/>
    <w:rPr>
      <w:rFonts w:ascii="Times New Roman" w:eastAsia="Times New Roman" w:hAnsi="Times New Roman" w:cs="Arial"/>
      <w:bCs/>
      <w:sz w:val="20"/>
      <w:szCs w:val="20"/>
    </w:rPr>
  </w:style>
  <w:style w:type="paragraph" w:customStyle="1" w:styleId="CiteCard0">
    <w:name w:val="Cite_Card"/>
    <w:link w:val="CiteCardChar"/>
    <w:qFormat/>
    <w:rsid w:val="00CC3E1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C3E1F"/>
    <w:rPr>
      <w:rFonts w:ascii="Georgia" w:eastAsia="Times New Roman" w:hAnsi="Georgia" w:cs="Arial"/>
      <w:u w:val="single"/>
    </w:rPr>
  </w:style>
  <w:style w:type="paragraph" w:customStyle="1" w:styleId="StyleStyle49pt6">
    <w:name w:val="Style Style4 + 9 pt6"/>
    <w:basedOn w:val="Style4"/>
    <w:link w:val="StyleStyle49pt6Char"/>
    <w:qFormat/>
    <w:rsid w:val="00CC3E1F"/>
    <w:pPr>
      <w:contextualSpacing w:val="0"/>
    </w:pPr>
    <w:rPr>
      <w:rFonts w:ascii="Georgia" w:hAnsi="Georgia"/>
    </w:rPr>
  </w:style>
  <w:style w:type="character" w:customStyle="1" w:styleId="UnderlineCharCharCharCharChar">
    <w:name w:val="Underline Char Char Char Char Char"/>
    <w:link w:val="UnderlineCharCharCharChar"/>
    <w:locked/>
    <w:rsid w:val="00CC3E1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C3E1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C3E1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C3E1F"/>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C3E1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C3E1F"/>
    <w:rPr>
      <w:rFonts w:ascii="Georgia" w:hAnsi="Georgia" w:cs="Calibri"/>
      <w:b/>
      <w:bCs/>
      <w:u w:val="single"/>
    </w:rPr>
  </w:style>
  <w:style w:type="character" w:customStyle="1" w:styleId="DebatenoramlChar">
    <w:name w:val="Debatenoraml Char"/>
    <w:link w:val="Debatenoraml"/>
    <w:locked/>
    <w:rsid w:val="00CC3E1F"/>
    <w:rPr>
      <w:rFonts w:ascii="Times New Roman" w:hAnsi="Times New Roman" w:cs="Times New Roman"/>
    </w:rPr>
  </w:style>
  <w:style w:type="paragraph" w:customStyle="1" w:styleId="Debatenoraml">
    <w:name w:val="Debatenoraml"/>
    <w:basedOn w:val="NoSpacing"/>
    <w:link w:val="DebatenoramlChar"/>
    <w:qFormat/>
    <w:rsid w:val="00CC3E1F"/>
    <w:rPr>
      <w:rFonts w:ascii="Times New Roman" w:hAnsi="Times New Roman" w:cs="Times New Roman"/>
    </w:rPr>
  </w:style>
  <w:style w:type="character" w:customStyle="1" w:styleId="QualsChar">
    <w:name w:val="Quals Char"/>
    <w:link w:val="Quals"/>
    <w:locked/>
    <w:rsid w:val="00CC3E1F"/>
    <w:rPr>
      <w:rFonts w:ascii="Georgia" w:eastAsia="Calibri" w:hAnsi="Georgia"/>
      <w:sz w:val="18"/>
    </w:rPr>
  </w:style>
  <w:style w:type="paragraph" w:customStyle="1" w:styleId="Quals">
    <w:name w:val="Quals"/>
    <w:basedOn w:val="Normal"/>
    <w:link w:val="QualsChar"/>
    <w:qFormat/>
    <w:rsid w:val="00CC3E1F"/>
    <w:rPr>
      <w:rFonts w:ascii="Georgia" w:eastAsia="Calibri" w:hAnsi="Georgia" w:cstheme="minorBidi"/>
      <w:sz w:val="18"/>
    </w:rPr>
  </w:style>
  <w:style w:type="character" w:customStyle="1" w:styleId="StarredChar">
    <w:name w:val="Starred Char"/>
    <w:link w:val="Starred"/>
    <w:locked/>
    <w:rsid w:val="00CC3E1F"/>
    <w:rPr>
      <w:rFonts w:ascii="Georgia" w:eastAsia="Times New Roman" w:hAnsi="Georgia"/>
      <w:b/>
      <w:caps/>
      <w:szCs w:val="28"/>
      <w:u w:val="single"/>
    </w:rPr>
  </w:style>
  <w:style w:type="paragraph" w:customStyle="1" w:styleId="Starred">
    <w:name w:val="Starred"/>
    <w:basedOn w:val="Normal"/>
    <w:link w:val="StarredChar"/>
    <w:qFormat/>
    <w:rsid w:val="00CC3E1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C3E1F"/>
    <w:rPr>
      <w:rFonts w:ascii="Georgia" w:eastAsia="Times New Roman" w:hAnsi="Georgia"/>
      <w:b/>
      <w:caps/>
      <w:szCs w:val="28"/>
      <w:u w:val="single"/>
    </w:rPr>
  </w:style>
  <w:style w:type="paragraph" w:customStyle="1" w:styleId="NotStarred">
    <w:name w:val="NotStarred"/>
    <w:basedOn w:val="Normal"/>
    <w:link w:val="NotStarredChar"/>
    <w:qFormat/>
    <w:rsid w:val="00CC3E1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C3E1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C3E1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C3E1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C3E1F"/>
    <w:rPr>
      <w:rFonts w:ascii="Georgia" w:eastAsia="Calibri" w:hAnsi="Georgia"/>
      <w:b/>
    </w:rPr>
  </w:style>
  <w:style w:type="paragraph" w:customStyle="1" w:styleId="H4Tag">
    <w:name w:val="H4 (Tag)"/>
    <w:basedOn w:val="Normal"/>
    <w:link w:val="H4TagChar1"/>
    <w:qFormat/>
    <w:rsid w:val="00CC3E1F"/>
    <w:rPr>
      <w:rFonts w:ascii="Georgia" w:eastAsia="Calibri" w:hAnsi="Georgia" w:cstheme="minorBidi"/>
      <w:b/>
    </w:rPr>
  </w:style>
  <w:style w:type="character" w:customStyle="1" w:styleId="NewHeading2Char">
    <w:name w:val="NewHeading2 Char"/>
    <w:link w:val="NewHeading2"/>
    <w:locked/>
    <w:rsid w:val="00CC3E1F"/>
    <w:rPr>
      <w:rFonts w:ascii="Georgia" w:eastAsia="Times New Roman" w:hAnsi="Georgia"/>
      <w:b/>
      <w:szCs w:val="28"/>
      <w:u w:val="single"/>
    </w:rPr>
  </w:style>
  <w:style w:type="paragraph" w:customStyle="1" w:styleId="NewHeading2">
    <w:name w:val="NewHeading2"/>
    <w:basedOn w:val="Normal"/>
    <w:link w:val="NewHeading2Char"/>
    <w:qFormat/>
    <w:rsid w:val="00CC3E1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C3E1F"/>
    <w:rPr>
      <w:rFonts w:ascii="Garamond" w:eastAsia="Calibri" w:hAnsi="Garamond"/>
    </w:rPr>
  </w:style>
  <w:style w:type="paragraph" w:customStyle="1" w:styleId="FullCite0">
    <w:name w:val="Full Cite"/>
    <w:basedOn w:val="Normal"/>
    <w:next w:val="Normal"/>
    <w:link w:val="FullCiteChar"/>
    <w:qFormat/>
    <w:rsid w:val="00CC3E1F"/>
    <w:rPr>
      <w:rFonts w:ascii="Garamond" w:eastAsia="Calibri" w:hAnsi="Garamond" w:cstheme="minorBidi"/>
    </w:rPr>
  </w:style>
  <w:style w:type="character" w:customStyle="1" w:styleId="StyleCardStyleBlackUnderlineChar">
    <w:name w:val="Style Card Style + Black Underline Char"/>
    <w:link w:val="StyleCardStyleBlackUnderline"/>
    <w:locked/>
    <w:rsid w:val="00CC3E1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C3E1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C3E1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C3E1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C3E1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C3E1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C3E1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C3E1F"/>
    <w:pPr>
      <w:contextualSpacing w:val="0"/>
    </w:pPr>
    <w:rPr>
      <w:rFonts w:ascii="Georgia" w:eastAsia="SimSun" w:hAnsi="Georgia" w:cstheme="minorBidi"/>
      <w:b/>
      <w:bCs/>
    </w:rPr>
  </w:style>
  <w:style w:type="character" w:customStyle="1" w:styleId="MTDisplayEquationChar">
    <w:name w:val="MTDisplayEquation Char"/>
    <w:link w:val="MTDisplayEquation"/>
    <w:locked/>
    <w:rsid w:val="00CC3E1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C3E1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C3E1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C3E1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C3E1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C3E1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C3E1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C3E1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C3E1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C3E1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C3E1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C3E1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C3E1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C3E1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C3E1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C3E1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C3E1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C3E1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C3E1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C3E1F"/>
    <w:pPr>
      <w:contextualSpacing w:val="0"/>
    </w:pPr>
    <w:rPr>
      <w:rFonts w:ascii="Georgia" w:hAnsi="Georgia" w:cstheme="minorBidi"/>
      <w:lang w:val="x-none" w:eastAsia="x-none"/>
    </w:rPr>
  </w:style>
  <w:style w:type="character" w:customStyle="1" w:styleId="NormalFontChar">
    <w:name w:val="Normal Font Char"/>
    <w:link w:val="NormalFont"/>
    <w:locked/>
    <w:rsid w:val="00CC3E1F"/>
    <w:rPr>
      <w:rFonts w:ascii="Times New Roman" w:eastAsia="Times New Roman" w:hAnsi="Times New Roman" w:cs="Times New Roman"/>
      <w:sz w:val="20"/>
      <w:szCs w:val="20"/>
    </w:rPr>
  </w:style>
  <w:style w:type="paragraph" w:customStyle="1" w:styleId="NormalFont">
    <w:name w:val="Normal Font"/>
    <w:link w:val="NormalFontChar"/>
    <w:qFormat/>
    <w:rsid w:val="00CC3E1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C3E1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C3E1F"/>
    <w:rPr>
      <w:u w:val="single"/>
      <w:lang w:val="x-none" w:eastAsia="x-none"/>
    </w:rPr>
  </w:style>
  <w:style w:type="character" w:customStyle="1" w:styleId="StyleNormalFont11ptBoldUnderlineChar">
    <w:name w:val="Style Normal Font + 11 pt Bold Underline Char"/>
    <w:link w:val="StyleNormalFont11ptBoldUnderline"/>
    <w:locked/>
    <w:rsid w:val="00CC3E1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C3E1F"/>
    <w:rPr>
      <w:b/>
      <w:bCs/>
      <w:u w:val="single"/>
      <w:lang w:val="x-none" w:eastAsia="x-none"/>
    </w:rPr>
  </w:style>
  <w:style w:type="character" w:customStyle="1" w:styleId="StyleTitle11ptNotBoldChar">
    <w:name w:val="Style Title + 11 pt Not Bold Char"/>
    <w:link w:val="StyleTitle11ptNotBold"/>
    <w:locked/>
    <w:rsid w:val="00CC3E1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C3E1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C3E1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C3E1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C3E1F"/>
    <w:rPr>
      <w:rFonts w:ascii="Arial" w:eastAsia="Times New Roman" w:hAnsi="Arial" w:cs="Arial"/>
    </w:rPr>
  </w:style>
  <w:style w:type="paragraph" w:customStyle="1" w:styleId="msolistparagraphcxspfirst">
    <w:name w:val="msolistparagraphcxspfirst"/>
    <w:basedOn w:val="Normal"/>
    <w:uiPriority w:val="99"/>
    <w:qFormat/>
    <w:rsid w:val="00CC3E1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C3E1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C3E1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C3E1F"/>
    <w:pPr>
      <w:spacing w:before="100" w:beforeAutospacing="1" w:after="100" w:afterAutospacing="1"/>
    </w:pPr>
    <w:rPr>
      <w:rFonts w:eastAsia="Times New Roman"/>
      <w:sz w:val="24"/>
    </w:rPr>
  </w:style>
  <w:style w:type="paragraph" w:customStyle="1" w:styleId="emready">
    <w:name w:val="emready"/>
    <w:basedOn w:val="Normal"/>
    <w:uiPriority w:val="99"/>
    <w:qFormat/>
    <w:rsid w:val="00CC3E1F"/>
    <w:pPr>
      <w:spacing w:before="100" w:beforeAutospacing="1" w:after="100" w:afterAutospacing="1"/>
    </w:pPr>
    <w:rPr>
      <w:rFonts w:eastAsia="Times New Roman"/>
      <w:sz w:val="24"/>
    </w:rPr>
  </w:style>
  <w:style w:type="paragraph" w:customStyle="1" w:styleId="departments">
    <w:name w:val="departments"/>
    <w:basedOn w:val="Normal"/>
    <w:uiPriority w:val="99"/>
    <w:qFormat/>
    <w:rsid w:val="00CC3E1F"/>
    <w:pPr>
      <w:spacing w:before="100" w:beforeAutospacing="1" w:after="100" w:afterAutospacing="1"/>
    </w:pPr>
    <w:rPr>
      <w:rFonts w:eastAsia="Times New Roman"/>
      <w:sz w:val="24"/>
    </w:rPr>
  </w:style>
  <w:style w:type="paragraph" w:customStyle="1" w:styleId="norma">
    <w:name w:val="norma"/>
    <w:basedOn w:val="Heading3"/>
    <w:uiPriority w:val="99"/>
    <w:qFormat/>
    <w:rsid w:val="00CC3E1F"/>
    <w:rPr>
      <w:rFonts w:eastAsia="MS Gothic" w:cs="Arial"/>
      <w:bCs/>
      <w:sz w:val="24"/>
    </w:rPr>
  </w:style>
  <w:style w:type="paragraph" w:customStyle="1" w:styleId="nromal">
    <w:name w:val="nromal"/>
    <w:basedOn w:val="Normal"/>
    <w:uiPriority w:val="99"/>
    <w:qFormat/>
    <w:rsid w:val="00CC3E1F"/>
    <w:pPr>
      <w:keepNext/>
      <w:keepLines/>
      <w:spacing w:before="200"/>
      <w:outlineLvl w:val="3"/>
    </w:pPr>
    <w:rPr>
      <w:rFonts w:eastAsia="Times New Roman" w:cs="Cambria"/>
      <w:b/>
      <w:iCs/>
    </w:rPr>
  </w:style>
  <w:style w:type="paragraph" w:customStyle="1" w:styleId="natural">
    <w:name w:val="natural"/>
    <w:basedOn w:val="Normal"/>
    <w:uiPriority w:val="99"/>
    <w:qFormat/>
    <w:rsid w:val="00CC3E1F"/>
    <w:pPr>
      <w:keepNext/>
      <w:keepLines/>
      <w:spacing w:before="200"/>
      <w:outlineLvl w:val="3"/>
    </w:pPr>
    <w:rPr>
      <w:rFonts w:eastAsia="Times New Roman"/>
      <w:b/>
      <w:iCs/>
    </w:rPr>
  </w:style>
  <w:style w:type="paragraph" w:customStyle="1" w:styleId="nroaml">
    <w:name w:val="nroaml"/>
    <w:basedOn w:val="Normal"/>
    <w:uiPriority w:val="99"/>
    <w:qFormat/>
    <w:rsid w:val="00CC3E1F"/>
    <w:pPr>
      <w:keepNext/>
      <w:keepLines/>
      <w:spacing w:before="200"/>
      <w:outlineLvl w:val="3"/>
    </w:pPr>
    <w:rPr>
      <w:rFonts w:eastAsia="Times New Roman"/>
      <w:b/>
      <w:iCs/>
    </w:rPr>
  </w:style>
  <w:style w:type="paragraph" w:customStyle="1" w:styleId="noraml">
    <w:name w:val="noraml"/>
    <w:basedOn w:val="Normal"/>
    <w:uiPriority w:val="99"/>
    <w:qFormat/>
    <w:rsid w:val="00CC3E1F"/>
    <w:pPr>
      <w:keepNext/>
      <w:keepLines/>
      <w:spacing w:before="200"/>
      <w:outlineLvl w:val="3"/>
    </w:pPr>
    <w:rPr>
      <w:rFonts w:eastAsia="Times New Roman"/>
      <w:b/>
      <w:iCs/>
      <w:sz w:val="24"/>
    </w:rPr>
  </w:style>
  <w:style w:type="paragraph" w:customStyle="1" w:styleId="p0">
    <w:name w:val="p0"/>
    <w:basedOn w:val="Normal"/>
    <w:uiPriority w:val="99"/>
    <w:qFormat/>
    <w:rsid w:val="00CC3E1F"/>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CC3E1F"/>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CC3E1F"/>
    <w:rPr>
      <w:rFonts w:eastAsia="Times New Roman"/>
    </w:rPr>
  </w:style>
  <w:style w:type="paragraph" w:customStyle="1" w:styleId="2ndLevel-TAG">
    <w:name w:val="2nd Level - TAG"/>
    <w:basedOn w:val="Normal"/>
    <w:next w:val="Normal"/>
    <w:uiPriority w:val="99"/>
    <w:qFormat/>
    <w:rsid w:val="00CC3E1F"/>
    <w:pPr>
      <w:spacing w:before="240"/>
      <w:outlineLvl w:val="2"/>
    </w:pPr>
    <w:rPr>
      <w:rFonts w:eastAsia="Times New Roman"/>
      <w:b/>
    </w:rPr>
  </w:style>
  <w:style w:type="paragraph" w:customStyle="1" w:styleId="CM14">
    <w:name w:val="CM14"/>
    <w:basedOn w:val="Default"/>
    <w:next w:val="Default"/>
    <w:uiPriority w:val="99"/>
    <w:qFormat/>
    <w:rsid w:val="00CC3E1F"/>
    <w:pPr>
      <w:widowControl w:val="0"/>
    </w:pPr>
    <w:rPr>
      <w:rFonts w:eastAsia="MS Mincho"/>
      <w:color w:val="auto"/>
      <w:szCs w:val="22"/>
    </w:rPr>
  </w:style>
  <w:style w:type="paragraph" w:customStyle="1" w:styleId="SynergyTag">
    <w:name w:val="SynergyTag"/>
    <w:basedOn w:val="Normal"/>
    <w:uiPriority w:val="99"/>
    <w:qFormat/>
    <w:rsid w:val="00CC3E1F"/>
    <w:rPr>
      <w:rFonts w:eastAsia="Calibri"/>
      <w:b/>
    </w:rPr>
  </w:style>
  <w:style w:type="paragraph" w:customStyle="1" w:styleId="BodyA">
    <w:name w:val="Body A"/>
    <w:uiPriority w:val="99"/>
    <w:qFormat/>
    <w:rsid w:val="00CC3E1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C3E1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C3E1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C3E1F"/>
    <w:rPr>
      <w:rFonts w:eastAsia="Calibri"/>
    </w:rPr>
  </w:style>
  <w:style w:type="paragraph" w:customStyle="1" w:styleId="StyleHeading2LatinArialMT13pt">
    <w:name w:val="Style Heading 2 + (Latin) ArialMT 13 pt"/>
    <w:basedOn w:val="Heading2"/>
    <w:next w:val="Heading2"/>
    <w:uiPriority w:val="99"/>
    <w:qFormat/>
    <w:rsid w:val="00CC3E1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C3E1F"/>
    <w:rPr>
      <w:rFonts w:ascii="Century Gothic" w:eastAsia="Times New Roman" w:hAnsi="Century Gothic"/>
    </w:rPr>
  </w:style>
  <w:style w:type="paragraph" w:customStyle="1" w:styleId="CM27">
    <w:name w:val="CM27"/>
    <w:basedOn w:val="Default"/>
    <w:next w:val="Default"/>
    <w:qFormat/>
    <w:rsid w:val="00CC3E1F"/>
    <w:pPr>
      <w:spacing w:after="200" w:line="276" w:lineRule="auto"/>
    </w:pPr>
    <w:rPr>
      <w:rFonts w:eastAsia="Calibri"/>
      <w:color w:val="auto"/>
      <w:sz w:val="22"/>
      <w:szCs w:val="22"/>
    </w:rPr>
  </w:style>
  <w:style w:type="paragraph" w:customStyle="1" w:styleId="font-null">
    <w:name w:val="font-null"/>
    <w:basedOn w:val="Normal"/>
    <w:uiPriority w:val="99"/>
    <w:qFormat/>
    <w:rsid w:val="00CC3E1F"/>
    <w:pPr>
      <w:spacing w:before="100" w:beforeAutospacing="1" w:after="100" w:afterAutospacing="1"/>
    </w:pPr>
    <w:rPr>
      <w:rFonts w:eastAsia="Times New Roman"/>
      <w:sz w:val="24"/>
    </w:rPr>
  </w:style>
  <w:style w:type="paragraph" w:customStyle="1" w:styleId="rteindent1">
    <w:name w:val="rteindent1"/>
    <w:basedOn w:val="Normal"/>
    <w:uiPriority w:val="99"/>
    <w:qFormat/>
    <w:rsid w:val="00CC3E1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C3E1F"/>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CC3E1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C3E1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C3E1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C3E1F"/>
    <w:pPr>
      <w:spacing w:before="100" w:beforeAutospacing="1" w:after="100" w:afterAutospacing="1"/>
    </w:pPr>
    <w:rPr>
      <w:rFonts w:eastAsia="Times New Roman"/>
      <w:sz w:val="24"/>
    </w:rPr>
  </w:style>
  <w:style w:type="paragraph" w:customStyle="1" w:styleId="class">
    <w:name w:val="class"/>
    <w:basedOn w:val="Normal"/>
    <w:uiPriority w:val="99"/>
    <w:qFormat/>
    <w:rsid w:val="00CC3E1F"/>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CC3E1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C3E1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C3E1F"/>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C3E1F"/>
    <w:pPr>
      <w:spacing w:before="100" w:beforeAutospacing="1" w:after="100" w:afterAutospacing="1"/>
    </w:pPr>
    <w:rPr>
      <w:rFonts w:eastAsia="Times New Roman"/>
      <w:sz w:val="24"/>
    </w:rPr>
  </w:style>
  <w:style w:type="paragraph" w:customStyle="1" w:styleId="Caption2">
    <w:name w:val="Caption2"/>
    <w:basedOn w:val="Normal"/>
    <w:uiPriority w:val="99"/>
    <w:qFormat/>
    <w:rsid w:val="00CC3E1F"/>
    <w:pPr>
      <w:spacing w:before="100" w:beforeAutospacing="1" w:after="100" w:afterAutospacing="1"/>
    </w:pPr>
    <w:rPr>
      <w:rFonts w:eastAsia="Times New Roman"/>
      <w:sz w:val="24"/>
    </w:rPr>
  </w:style>
  <w:style w:type="paragraph" w:customStyle="1" w:styleId="DebateFile">
    <w:name w:val="Debate File"/>
    <w:basedOn w:val="Normal"/>
    <w:uiPriority w:val="99"/>
    <w:qFormat/>
    <w:rsid w:val="00CC3E1F"/>
    <w:pPr>
      <w:jc w:val="center"/>
    </w:pPr>
    <w:rPr>
      <w:rFonts w:ascii="Book Antiqua" w:eastAsia="Times New Roman" w:hAnsi="Book Antiqua"/>
      <w:b/>
      <w:sz w:val="28"/>
    </w:rPr>
  </w:style>
  <w:style w:type="paragraph" w:customStyle="1" w:styleId="Little">
    <w:name w:val="Little"/>
    <w:basedOn w:val="Normal"/>
    <w:next w:val="Normal"/>
    <w:qFormat/>
    <w:rsid w:val="00CC3E1F"/>
    <w:pPr>
      <w:ind w:left="288"/>
    </w:pPr>
    <w:rPr>
      <w:rFonts w:ascii="Garamond" w:eastAsia="Times New Roman" w:hAnsi="Garamond"/>
    </w:rPr>
  </w:style>
  <w:style w:type="paragraph" w:customStyle="1" w:styleId="Caption3">
    <w:name w:val="Caption3"/>
    <w:basedOn w:val="Normal"/>
    <w:uiPriority w:val="99"/>
    <w:qFormat/>
    <w:rsid w:val="00CC3E1F"/>
    <w:pPr>
      <w:spacing w:before="100" w:beforeAutospacing="1" w:after="100" w:afterAutospacing="1"/>
    </w:pPr>
    <w:rPr>
      <w:rFonts w:eastAsia="Times New Roman"/>
      <w:sz w:val="24"/>
    </w:rPr>
  </w:style>
  <w:style w:type="paragraph" w:customStyle="1" w:styleId="body-12-5">
    <w:name w:val="body-12-5"/>
    <w:basedOn w:val="Normal"/>
    <w:uiPriority w:val="99"/>
    <w:qFormat/>
    <w:rsid w:val="00CC3E1F"/>
    <w:pPr>
      <w:spacing w:before="100" w:beforeAutospacing="1" w:after="100" w:afterAutospacing="1"/>
    </w:pPr>
    <w:rPr>
      <w:rFonts w:eastAsia="Times New Roman"/>
      <w:sz w:val="24"/>
    </w:rPr>
  </w:style>
  <w:style w:type="paragraph" w:customStyle="1" w:styleId="infuse">
    <w:name w:val="infuse"/>
    <w:basedOn w:val="Normal"/>
    <w:uiPriority w:val="99"/>
    <w:qFormat/>
    <w:rsid w:val="00CC3E1F"/>
    <w:pPr>
      <w:spacing w:before="100" w:beforeAutospacing="1" w:after="100" w:afterAutospacing="1"/>
    </w:pPr>
    <w:rPr>
      <w:rFonts w:eastAsia="Times New Roman"/>
      <w:sz w:val="24"/>
    </w:rPr>
  </w:style>
  <w:style w:type="paragraph" w:customStyle="1" w:styleId="fontreg">
    <w:name w:val="font_reg"/>
    <w:basedOn w:val="Normal"/>
    <w:uiPriority w:val="99"/>
    <w:qFormat/>
    <w:rsid w:val="00CC3E1F"/>
    <w:pPr>
      <w:spacing w:before="100" w:beforeAutospacing="1" w:after="100" w:afterAutospacing="1"/>
    </w:pPr>
    <w:rPr>
      <w:rFonts w:eastAsia="Times New Roman"/>
      <w:sz w:val="24"/>
    </w:rPr>
  </w:style>
  <w:style w:type="paragraph" w:customStyle="1" w:styleId="CITEF3">
    <w:name w:val="CITE F3"/>
    <w:uiPriority w:val="99"/>
    <w:qFormat/>
    <w:rsid w:val="00CC3E1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C3E1F"/>
    <w:pPr>
      <w:ind w:left="144"/>
    </w:pPr>
    <w:rPr>
      <w:rFonts w:ascii="Cambria" w:eastAsia="Calibri" w:hAnsi="Cambria"/>
      <w:sz w:val="24"/>
    </w:rPr>
  </w:style>
  <w:style w:type="paragraph" w:customStyle="1" w:styleId="FreeFormA">
    <w:name w:val="Free Form A"/>
    <w:autoRedefine/>
    <w:uiPriority w:val="99"/>
    <w:qFormat/>
    <w:rsid w:val="00CC3E1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C3E1F"/>
    <w:pPr>
      <w:spacing w:before="100" w:beforeAutospacing="1" w:after="100" w:afterAutospacing="1"/>
    </w:pPr>
    <w:rPr>
      <w:rFonts w:eastAsia="Times New Roman"/>
      <w:sz w:val="24"/>
    </w:rPr>
  </w:style>
  <w:style w:type="paragraph" w:customStyle="1" w:styleId="subheader">
    <w:name w:val="subheader"/>
    <w:basedOn w:val="Normal"/>
    <w:uiPriority w:val="99"/>
    <w:qFormat/>
    <w:rsid w:val="00CC3E1F"/>
    <w:pPr>
      <w:spacing w:before="100" w:beforeAutospacing="1" w:after="100" w:afterAutospacing="1"/>
    </w:pPr>
    <w:rPr>
      <w:rFonts w:eastAsia="Times New Roman"/>
      <w:sz w:val="24"/>
    </w:rPr>
  </w:style>
  <w:style w:type="paragraph" w:customStyle="1" w:styleId="firstletter">
    <w:name w:val="firstletter"/>
    <w:basedOn w:val="Normal"/>
    <w:uiPriority w:val="99"/>
    <w:qFormat/>
    <w:rsid w:val="00CC3E1F"/>
    <w:pPr>
      <w:spacing w:before="100" w:beforeAutospacing="1" w:after="100" w:afterAutospacing="1"/>
    </w:pPr>
    <w:rPr>
      <w:rFonts w:eastAsia="Times New Roman"/>
      <w:sz w:val="24"/>
    </w:rPr>
  </w:style>
  <w:style w:type="paragraph" w:customStyle="1" w:styleId="more">
    <w:name w:val="more"/>
    <w:basedOn w:val="Normal"/>
    <w:uiPriority w:val="99"/>
    <w:qFormat/>
    <w:rsid w:val="00CC3E1F"/>
    <w:pPr>
      <w:spacing w:before="100" w:beforeAutospacing="1" w:after="100" w:afterAutospacing="1"/>
    </w:pPr>
    <w:rPr>
      <w:rFonts w:eastAsia="Times New Roman"/>
      <w:sz w:val="24"/>
    </w:rPr>
  </w:style>
  <w:style w:type="paragraph" w:customStyle="1" w:styleId="story">
    <w:name w:val="story"/>
    <w:basedOn w:val="Normal"/>
    <w:uiPriority w:val="99"/>
    <w:qFormat/>
    <w:rsid w:val="00CC3E1F"/>
    <w:pPr>
      <w:spacing w:before="100" w:beforeAutospacing="1" w:after="100" w:afterAutospacing="1"/>
    </w:pPr>
    <w:rPr>
      <w:rFonts w:eastAsia="Times New Roman"/>
      <w:sz w:val="24"/>
    </w:rPr>
  </w:style>
  <w:style w:type="paragraph" w:customStyle="1" w:styleId="H1numbered">
    <w:name w:val="H1 numbered"/>
    <w:basedOn w:val="Normal"/>
    <w:uiPriority w:val="99"/>
    <w:qFormat/>
    <w:rsid w:val="00CC3E1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C3E1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CC3E1F"/>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CC3E1F"/>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C3E1F"/>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C3E1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C3E1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C3E1F"/>
    <w:pPr>
      <w:widowControl w:val="0"/>
      <w:spacing w:after="63"/>
    </w:pPr>
    <w:rPr>
      <w:rFonts w:ascii="Arial" w:hAnsi="Arial"/>
      <w:color w:val="auto"/>
      <w:szCs w:val="22"/>
    </w:rPr>
  </w:style>
  <w:style w:type="paragraph" w:customStyle="1" w:styleId="CM35">
    <w:name w:val="CM35"/>
    <w:basedOn w:val="Default"/>
    <w:next w:val="Default"/>
    <w:uiPriority w:val="99"/>
    <w:qFormat/>
    <w:rsid w:val="00CC3E1F"/>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CC3E1F"/>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CC3E1F"/>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CC3E1F"/>
    <w:rPr>
      <w:rFonts w:eastAsia="Times New Roman"/>
      <w:sz w:val="15"/>
    </w:rPr>
  </w:style>
  <w:style w:type="paragraph" w:customStyle="1" w:styleId="formatvorlage2">
    <w:name w:val="formatvorlage2"/>
    <w:basedOn w:val="Normal"/>
    <w:uiPriority w:val="99"/>
    <w:qFormat/>
    <w:rsid w:val="00CC3E1F"/>
    <w:pPr>
      <w:spacing w:before="100" w:beforeAutospacing="1" w:after="100" w:afterAutospacing="1"/>
    </w:pPr>
    <w:rPr>
      <w:rFonts w:eastAsia="Calibri"/>
      <w:sz w:val="24"/>
    </w:rPr>
  </w:style>
  <w:style w:type="paragraph" w:customStyle="1" w:styleId="i1">
    <w:name w:val="i1"/>
    <w:basedOn w:val="Normal"/>
    <w:uiPriority w:val="99"/>
    <w:qFormat/>
    <w:rsid w:val="00CC3E1F"/>
    <w:pPr>
      <w:spacing w:before="100" w:beforeAutospacing="1" w:after="100" w:afterAutospacing="1"/>
    </w:pPr>
    <w:rPr>
      <w:rFonts w:eastAsia="Times New Roman"/>
      <w:sz w:val="24"/>
    </w:rPr>
  </w:style>
  <w:style w:type="paragraph" w:customStyle="1" w:styleId="question">
    <w:name w:val="question"/>
    <w:basedOn w:val="Normal"/>
    <w:uiPriority w:val="99"/>
    <w:qFormat/>
    <w:rsid w:val="00CC3E1F"/>
    <w:pPr>
      <w:spacing w:before="100" w:beforeAutospacing="1" w:after="100" w:afterAutospacing="1"/>
    </w:pPr>
    <w:rPr>
      <w:rFonts w:eastAsia="Times New Roman"/>
      <w:sz w:val="24"/>
    </w:rPr>
  </w:style>
  <w:style w:type="paragraph" w:customStyle="1" w:styleId="bodycopy">
    <w:name w:val="bodycopy"/>
    <w:basedOn w:val="Normal"/>
    <w:uiPriority w:val="99"/>
    <w:qFormat/>
    <w:rsid w:val="00CC3E1F"/>
    <w:pPr>
      <w:spacing w:before="100" w:beforeAutospacing="1" w:after="100" w:afterAutospacing="1"/>
    </w:pPr>
    <w:rPr>
      <w:rFonts w:eastAsia="Times New Roman"/>
      <w:sz w:val="24"/>
    </w:rPr>
  </w:style>
  <w:style w:type="paragraph" w:customStyle="1" w:styleId="Fifth">
    <w:name w:val="Fifth"/>
    <w:basedOn w:val="Normal"/>
    <w:link w:val="FifthChar"/>
    <w:qFormat/>
    <w:rsid w:val="00CC3E1F"/>
    <w:rPr>
      <w:rFonts w:eastAsia="Calibri"/>
    </w:rPr>
  </w:style>
  <w:style w:type="paragraph" w:customStyle="1" w:styleId="NoteLevel22">
    <w:name w:val="Note Level 22"/>
    <w:basedOn w:val="Normal"/>
    <w:next w:val="Normal"/>
    <w:uiPriority w:val="99"/>
    <w:qFormat/>
    <w:rsid w:val="00CC3E1F"/>
    <w:pPr>
      <w:keepNext/>
      <w:ind w:left="288" w:right="288"/>
    </w:pPr>
    <w:rPr>
      <w:szCs w:val="20"/>
    </w:rPr>
  </w:style>
  <w:style w:type="paragraph" w:customStyle="1" w:styleId="svarticle">
    <w:name w:val="svarticle"/>
    <w:basedOn w:val="Normal"/>
    <w:uiPriority w:val="99"/>
    <w:qFormat/>
    <w:rsid w:val="00CC3E1F"/>
    <w:pPr>
      <w:spacing w:before="100" w:beforeAutospacing="1" w:after="100" w:afterAutospacing="1"/>
    </w:pPr>
    <w:rPr>
      <w:rFonts w:eastAsia="Times New Roman"/>
      <w:sz w:val="24"/>
    </w:rPr>
  </w:style>
  <w:style w:type="paragraph" w:customStyle="1" w:styleId="canvas-atom">
    <w:name w:val="canvas-atom"/>
    <w:basedOn w:val="Normal"/>
    <w:uiPriority w:val="99"/>
    <w:qFormat/>
    <w:rsid w:val="00CC3E1F"/>
    <w:pPr>
      <w:spacing w:before="100" w:beforeAutospacing="1" w:after="100" w:afterAutospacing="1"/>
    </w:pPr>
    <w:rPr>
      <w:sz w:val="24"/>
    </w:rPr>
  </w:style>
  <w:style w:type="paragraph" w:customStyle="1" w:styleId="tweet-text">
    <w:name w:val="tweet-text"/>
    <w:basedOn w:val="Normal"/>
    <w:uiPriority w:val="99"/>
    <w:qFormat/>
    <w:rsid w:val="00CC3E1F"/>
    <w:pPr>
      <w:spacing w:before="100" w:beforeAutospacing="1" w:after="100" w:afterAutospacing="1"/>
    </w:pPr>
  </w:style>
  <w:style w:type="paragraph" w:customStyle="1" w:styleId="description">
    <w:name w:val="description"/>
    <w:basedOn w:val="Normal"/>
    <w:uiPriority w:val="99"/>
    <w:qFormat/>
    <w:rsid w:val="00CC3E1F"/>
    <w:pPr>
      <w:spacing w:before="100" w:beforeAutospacing="1" w:after="100" w:afterAutospacing="1"/>
    </w:pPr>
  </w:style>
  <w:style w:type="paragraph" w:customStyle="1" w:styleId="recirc-container">
    <w:name w:val="recirc-container"/>
    <w:basedOn w:val="Normal"/>
    <w:uiPriority w:val="99"/>
    <w:qFormat/>
    <w:rsid w:val="00CC3E1F"/>
    <w:pPr>
      <w:spacing w:before="100" w:beforeAutospacing="1" w:after="100" w:afterAutospacing="1"/>
    </w:pPr>
    <w:rPr>
      <w:sz w:val="24"/>
    </w:rPr>
  </w:style>
  <w:style w:type="paragraph" w:customStyle="1" w:styleId="interstitial-link">
    <w:name w:val="interstitial-link"/>
    <w:basedOn w:val="Normal"/>
    <w:uiPriority w:val="99"/>
    <w:qFormat/>
    <w:rsid w:val="00CC3E1F"/>
    <w:pPr>
      <w:spacing w:before="100" w:beforeAutospacing="1" w:after="100" w:afterAutospacing="1"/>
    </w:pPr>
    <w:rPr>
      <w:sz w:val="24"/>
    </w:rPr>
  </w:style>
  <w:style w:type="paragraph" w:customStyle="1" w:styleId="see-also">
    <w:name w:val="see-also"/>
    <w:basedOn w:val="Normal"/>
    <w:uiPriority w:val="99"/>
    <w:qFormat/>
    <w:rsid w:val="00CC3E1F"/>
    <w:pPr>
      <w:spacing w:before="100" w:beforeAutospacing="1" w:after="100" w:afterAutospacing="1"/>
    </w:pPr>
    <w:rPr>
      <w:sz w:val="24"/>
    </w:rPr>
  </w:style>
  <w:style w:type="character" w:customStyle="1" w:styleId="-newsgate-macro-cci-bullet-">
    <w:name w:val="-newsgate-macro-cci-bullet-"/>
    <w:basedOn w:val="DefaultParagraphFont"/>
    <w:rsid w:val="00CC3E1F"/>
  </w:style>
  <w:style w:type="character" w:customStyle="1" w:styleId="BriefTitleChar">
    <w:name w:val="Brief Title Char"/>
    <w:basedOn w:val="DefaultParagraphFont"/>
    <w:rsid w:val="00CC3E1F"/>
    <w:rPr>
      <w:b/>
      <w:bCs w:val="0"/>
      <w:sz w:val="24"/>
      <w:szCs w:val="24"/>
      <w:u w:val="single"/>
      <w:lang w:val="en-US" w:eastAsia="en-US" w:bidi="ar-SA"/>
    </w:rPr>
  </w:style>
  <w:style w:type="character" w:customStyle="1" w:styleId="BriefTitle2Char">
    <w:name w:val="Brief Title 2 Char"/>
    <w:basedOn w:val="BriefTitleChar"/>
    <w:rsid w:val="00CC3E1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C3E1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C3E1F"/>
    <w:rPr>
      <w:rFonts w:ascii="Georgia" w:hAnsi="Georgia" w:hint="default"/>
      <w:b/>
      <w:bCs w:val="0"/>
      <w:sz w:val="24"/>
    </w:rPr>
  </w:style>
  <w:style w:type="character" w:customStyle="1" w:styleId="Emphasis21">
    <w:name w:val="Emphasis 2"/>
    <w:uiPriority w:val="1"/>
    <w:qFormat/>
    <w:rsid w:val="00CC3E1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C3E1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CC3E1F"/>
    <w:rPr>
      <w:u w:val="single"/>
      <w:lang w:val="en-US" w:eastAsia="en-US" w:bidi="ar-SA"/>
    </w:rPr>
  </w:style>
  <w:style w:type="character" w:customStyle="1" w:styleId="cross-head">
    <w:name w:val="cross-head"/>
    <w:rsid w:val="00CC3E1F"/>
  </w:style>
  <w:style w:type="character" w:customStyle="1" w:styleId="metaorigin">
    <w:name w:val="meta_origin"/>
    <w:rsid w:val="00CC3E1F"/>
  </w:style>
  <w:style w:type="character" w:customStyle="1" w:styleId="mandelbrotrefrag">
    <w:name w:val="mandelbrot_refrag"/>
    <w:rsid w:val="00CC3E1F"/>
  </w:style>
  <w:style w:type="character" w:customStyle="1" w:styleId="eminfo">
    <w:name w:val="eminfo"/>
    <w:rsid w:val="00CC3E1F"/>
  </w:style>
  <w:style w:type="character" w:customStyle="1" w:styleId="emhighlight">
    <w:name w:val="emhighlight"/>
    <w:rsid w:val="00CC3E1F"/>
  </w:style>
  <w:style w:type="character" w:customStyle="1" w:styleId="source-org">
    <w:name w:val="source-org"/>
    <w:rsid w:val="00CC3E1F"/>
  </w:style>
  <w:style w:type="character" w:customStyle="1" w:styleId="last">
    <w:name w:val="last"/>
    <w:rsid w:val="00CC3E1F"/>
  </w:style>
  <w:style w:type="character" w:customStyle="1" w:styleId="Style11ptBoldUnderline1">
    <w:name w:val="Style 11 pt Bold Underline1"/>
    <w:rsid w:val="00CC3E1F"/>
    <w:rPr>
      <w:b/>
      <w:bCs/>
      <w:sz w:val="20"/>
      <w:u w:val="single"/>
    </w:rPr>
  </w:style>
  <w:style w:type="character" w:customStyle="1" w:styleId="StyleStyleunderlineBold11pt">
    <w:name w:val="Style Style underline + Bold + 11 pt"/>
    <w:rsid w:val="00CC3E1F"/>
    <w:rPr>
      <w:bCs/>
      <w:sz w:val="20"/>
      <w:u w:val="single"/>
    </w:rPr>
  </w:style>
  <w:style w:type="character" w:customStyle="1" w:styleId="StyleunderlineAsianTimesNewRomanBold">
    <w:name w:val="Style underline + (Asian) Times New Roman Bold"/>
    <w:rsid w:val="00CC3E1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C3E1F"/>
    <w:rPr>
      <w:b/>
      <w:bCs/>
      <w:sz w:val="20"/>
      <w:u w:val="single"/>
      <w:bdr w:val="single" w:sz="4" w:space="0" w:color="auto" w:frame="1"/>
    </w:rPr>
  </w:style>
  <w:style w:type="character" w:customStyle="1" w:styleId="quotepeekbase">
    <w:name w:val="quotepeekbase"/>
    <w:rsid w:val="00CC3E1F"/>
  </w:style>
  <w:style w:type="character" w:customStyle="1" w:styleId="NormalCard">
    <w:name w:val="Normal Card"/>
    <w:uiPriority w:val="1"/>
    <w:qFormat/>
    <w:rsid w:val="00CC3E1F"/>
    <w:rPr>
      <w:rFonts w:ascii="Times New Roman" w:hAnsi="Times New Roman" w:cs="Times New Roman" w:hint="default"/>
      <w:sz w:val="24"/>
    </w:rPr>
  </w:style>
  <w:style w:type="character" w:customStyle="1" w:styleId="HighlightedUnderline0">
    <w:name w:val="Highlighted Underline"/>
    <w:uiPriority w:val="1"/>
    <w:qFormat/>
    <w:rsid w:val="00CC3E1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C3E1F"/>
    <w:rPr>
      <w:rFonts w:ascii="Times New Roman" w:hAnsi="Times New Roman" w:cs="Times New Roman" w:hint="default"/>
      <w:sz w:val="16"/>
      <w:szCs w:val="16"/>
    </w:rPr>
  </w:style>
  <w:style w:type="character" w:customStyle="1" w:styleId="timebox">
    <w:name w:val="timebox"/>
    <w:rsid w:val="00CC3E1F"/>
  </w:style>
  <w:style w:type="character" w:customStyle="1" w:styleId="Heading2Subtext">
    <w:name w:val="Heading 2 Subtext"/>
    <w:rsid w:val="00CC3E1F"/>
    <w:rPr>
      <w:rFonts w:ascii="Times New Roman" w:hAnsi="Times New Roman" w:cs="Times New Roman" w:hint="default"/>
      <w:sz w:val="16"/>
    </w:rPr>
  </w:style>
  <w:style w:type="character" w:customStyle="1" w:styleId="-SmallText-">
    <w:name w:val="-Small Text-"/>
    <w:rsid w:val="00CC3E1F"/>
    <w:rPr>
      <w:rFonts w:ascii="Garamond" w:hAnsi="Garamond" w:hint="default"/>
      <w:sz w:val="16"/>
    </w:rPr>
  </w:style>
  <w:style w:type="character" w:customStyle="1" w:styleId="BoldUnderlineCharChar">
    <w:name w:val="BoldUnderline Char Char"/>
    <w:rsid w:val="00CC3E1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C3E1F"/>
    <w:rPr>
      <w:rFonts w:ascii="Times New Roman" w:hAnsi="Times New Roman" w:cs="Times New Roman" w:hint="default"/>
      <w:sz w:val="18"/>
      <w:szCs w:val="18"/>
    </w:rPr>
  </w:style>
  <w:style w:type="character" w:customStyle="1" w:styleId="FontStyle505">
    <w:name w:val="Font Style505"/>
    <w:basedOn w:val="DefaultParagraphFont"/>
    <w:uiPriority w:val="99"/>
    <w:rsid w:val="00CC3E1F"/>
    <w:rPr>
      <w:rFonts w:ascii="Times New Roman" w:hAnsi="Times New Roman" w:cs="Times New Roman" w:hint="default"/>
      <w:sz w:val="18"/>
      <w:szCs w:val="18"/>
    </w:rPr>
  </w:style>
  <w:style w:type="character" w:customStyle="1" w:styleId="FontStyle514">
    <w:name w:val="Font Style514"/>
    <w:basedOn w:val="DefaultParagraphFont"/>
    <w:uiPriority w:val="99"/>
    <w:rsid w:val="00CC3E1F"/>
    <w:rPr>
      <w:rFonts w:ascii="Times New Roman" w:hAnsi="Times New Roman" w:cs="Times New Roman" w:hint="default"/>
      <w:sz w:val="14"/>
      <w:szCs w:val="14"/>
    </w:rPr>
  </w:style>
  <w:style w:type="character" w:customStyle="1" w:styleId="FontStyle500">
    <w:name w:val="Font Style500"/>
    <w:basedOn w:val="DefaultParagraphFont"/>
    <w:uiPriority w:val="99"/>
    <w:rsid w:val="00CC3E1F"/>
    <w:rPr>
      <w:rFonts w:ascii="Times New Roman" w:hAnsi="Times New Roman" w:cs="Times New Roman" w:hint="default"/>
      <w:b/>
      <w:bCs/>
      <w:sz w:val="16"/>
      <w:szCs w:val="16"/>
    </w:rPr>
  </w:style>
  <w:style w:type="character" w:customStyle="1" w:styleId="CardCite1">
    <w:name w:val="CardCite1"/>
    <w:qFormat/>
    <w:rsid w:val="00CC3E1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C3E1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C3E1F"/>
    <w:rPr>
      <w:rFonts w:ascii="Times New Roman" w:hAnsi="Times New Roman" w:cs="Times New Roman" w:hint="default"/>
      <w:b/>
      <w:bCs/>
      <w:sz w:val="22"/>
      <w:szCs w:val="22"/>
    </w:rPr>
  </w:style>
  <w:style w:type="character" w:customStyle="1" w:styleId="UnderlineStyleChar7">
    <w:name w:val="Underline Style Char7"/>
    <w:rsid w:val="00CC3E1F"/>
    <w:rPr>
      <w:rFonts w:ascii="Garamond" w:hAnsi="Garamond" w:hint="default"/>
      <w:sz w:val="22"/>
      <w:szCs w:val="24"/>
      <w:u w:val="single"/>
      <w:lang w:val="en-US" w:eastAsia="en-US" w:bidi="ar-SA"/>
    </w:rPr>
  </w:style>
  <w:style w:type="character" w:customStyle="1" w:styleId="StyleArial6ptBold">
    <w:name w:val="Style Arial 6 pt Bold"/>
    <w:rsid w:val="00CC3E1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C3E1F"/>
    <w:rPr>
      <w:rFonts w:ascii="Garamond" w:hAnsi="Garamond" w:cs="Arial" w:hint="default"/>
      <w:b/>
      <w:bCs/>
      <w:iCs/>
      <w:sz w:val="24"/>
      <w:szCs w:val="28"/>
      <w:lang w:val="en-US" w:eastAsia="en-US" w:bidi="ar-SA"/>
    </w:rPr>
  </w:style>
  <w:style w:type="character" w:customStyle="1" w:styleId="StyleDebateUnderline10pt">
    <w:name w:val="Style Debate Underline + 10 pt"/>
    <w:rsid w:val="00CC3E1F"/>
    <w:rPr>
      <w:rFonts w:ascii="Times New Roman" w:hAnsi="Times New Roman" w:cs="Times New Roman" w:hint="default"/>
      <w:sz w:val="20"/>
      <w:szCs w:val="20"/>
      <w:u w:val="single"/>
    </w:rPr>
  </w:style>
  <w:style w:type="character" w:customStyle="1" w:styleId="SourceBold">
    <w:name w:val="Source Bold"/>
    <w:rsid w:val="00CC3E1F"/>
    <w:rPr>
      <w:rFonts w:ascii="Arial Narrow" w:hAnsi="Arial Narrow" w:hint="default"/>
      <w:b/>
      <w:bCs w:val="0"/>
      <w:strike w:val="0"/>
      <w:dstrike w:val="0"/>
      <w:sz w:val="24"/>
      <w:u w:val="none"/>
      <w:effect w:val="none"/>
    </w:rPr>
  </w:style>
  <w:style w:type="character" w:customStyle="1" w:styleId="2xBoldUnderline">
    <w:name w:val="2x_Bold_Underline"/>
    <w:rsid w:val="00CC3E1F"/>
    <w:rPr>
      <w:b/>
      <w:bCs/>
      <w:sz w:val="24"/>
      <w:u w:val="thick"/>
    </w:rPr>
  </w:style>
  <w:style w:type="character" w:customStyle="1" w:styleId="Dottedunderline1">
    <w:name w:val="Dotted underline"/>
    <w:rsid w:val="00CC3E1F"/>
    <w:rPr>
      <w:u w:val="dotted"/>
    </w:rPr>
  </w:style>
  <w:style w:type="character" w:customStyle="1" w:styleId="underlining0">
    <w:name w:val="underlining"/>
    <w:rsid w:val="00CC3E1F"/>
    <w:rPr>
      <w:u w:val="single"/>
    </w:rPr>
  </w:style>
  <w:style w:type="character" w:customStyle="1" w:styleId="btitle">
    <w:name w:val="btitle"/>
    <w:rsid w:val="00CC3E1F"/>
  </w:style>
  <w:style w:type="character" w:customStyle="1" w:styleId="green">
    <w:name w:val="green"/>
    <w:rsid w:val="00CC3E1F"/>
  </w:style>
  <w:style w:type="character" w:customStyle="1" w:styleId="BodytextBold">
    <w:name w:val="Body text + Bold"/>
    <w:rsid w:val="00CC3E1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C3E1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C3E1F"/>
    <w:rPr>
      <w:rFonts w:ascii="Arial" w:hAnsi="Arial" w:cs="Arial" w:hint="default"/>
      <w:bCs/>
      <w:sz w:val="20"/>
      <w:u w:val="single"/>
      <w:lang w:val="en-US" w:eastAsia="en-US" w:bidi="ar-SA"/>
    </w:rPr>
  </w:style>
  <w:style w:type="character" w:customStyle="1" w:styleId="CharChar31">
    <w:name w:val="Char Char31"/>
    <w:rsid w:val="00CC3E1F"/>
    <w:rPr>
      <w:rFonts w:ascii="Arial" w:hAnsi="Arial" w:cs="Arial" w:hint="default"/>
      <w:b/>
      <w:bCs/>
      <w:iCs/>
      <w:lang w:val="en-US" w:eastAsia="en-US" w:bidi="ar-SA"/>
    </w:rPr>
  </w:style>
  <w:style w:type="character" w:customStyle="1" w:styleId="bioline">
    <w:name w:val="bioline"/>
    <w:rsid w:val="00CC3E1F"/>
  </w:style>
  <w:style w:type="character" w:customStyle="1" w:styleId="s4">
    <w:name w:val="s4"/>
    <w:rsid w:val="00CC3E1F"/>
  </w:style>
  <w:style w:type="character" w:customStyle="1" w:styleId="s5">
    <w:name w:val="s5"/>
    <w:rsid w:val="00CC3E1F"/>
  </w:style>
  <w:style w:type="character" w:customStyle="1" w:styleId="cap">
    <w:name w:val="cap"/>
    <w:rsid w:val="00CC3E1F"/>
  </w:style>
  <w:style w:type="character" w:customStyle="1" w:styleId="rightsnotice">
    <w:name w:val="rightsnotice"/>
    <w:rsid w:val="00CC3E1F"/>
  </w:style>
  <w:style w:type="character" w:customStyle="1" w:styleId="Caption1">
    <w:name w:val="Caption1"/>
    <w:rsid w:val="00CC3E1F"/>
  </w:style>
  <w:style w:type="character" w:customStyle="1" w:styleId="credit">
    <w:name w:val="credit"/>
    <w:rsid w:val="00CC3E1F"/>
  </w:style>
  <w:style w:type="character" w:customStyle="1" w:styleId="scaps">
    <w:name w:val="scaps"/>
    <w:rsid w:val="00CC3E1F"/>
  </w:style>
  <w:style w:type="character" w:customStyle="1" w:styleId="current-article">
    <w:name w:val="current-article"/>
    <w:rsid w:val="00CC3E1F"/>
  </w:style>
  <w:style w:type="character" w:customStyle="1" w:styleId="related-current-indicator">
    <w:name w:val="related-current-indicator"/>
    <w:rsid w:val="00CC3E1F"/>
  </w:style>
  <w:style w:type="character" w:customStyle="1" w:styleId="bylclear">
    <w:name w:val="bylclear"/>
    <w:rsid w:val="00CC3E1F"/>
  </w:style>
  <w:style w:type="character" w:customStyle="1" w:styleId="comments">
    <w:name w:val="comments"/>
    <w:rsid w:val="00CC3E1F"/>
  </w:style>
  <w:style w:type="character" w:customStyle="1" w:styleId="essaytext">
    <w:name w:val="essaytext"/>
    <w:rsid w:val="00CC3E1F"/>
  </w:style>
  <w:style w:type="character" w:customStyle="1" w:styleId="username">
    <w:name w:val="username"/>
    <w:rsid w:val="00CC3E1F"/>
  </w:style>
  <w:style w:type="character" w:customStyle="1" w:styleId="toplinks">
    <w:name w:val="toplinks"/>
    <w:rsid w:val="00CC3E1F"/>
  </w:style>
  <w:style w:type="character" w:customStyle="1" w:styleId="see">
    <w:name w:val="see"/>
    <w:rsid w:val="00CC3E1F"/>
  </w:style>
  <w:style w:type="character" w:customStyle="1" w:styleId="first-letter">
    <w:name w:val="first-letter"/>
    <w:rsid w:val="00CC3E1F"/>
  </w:style>
  <w:style w:type="character" w:customStyle="1" w:styleId="focusparagraph">
    <w:name w:val="focusparagraph"/>
    <w:rsid w:val="00CC3E1F"/>
  </w:style>
  <w:style w:type="character" w:customStyle="1" w:styleId="lightblue">
    <w:name w:val="lightblue"/>
    <w:rsid w:val="00CC3E1F"/>
  </w:style>
  <w:style w:type="character" w:customStyle="1" w:styleId="StyleUnderlineCharChar9pt">
    <w:name w:val="Style Underline Char Char + 9 pt"/>
    <w:rsid w:val="00CC3E1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C3E1F"/>
  </w:style>
  <w:style w:type="character" w:customStyle="1" w:styleId="BoldandUnderlineCharCharCharChar">
    <w:name w:val="Bold and Underline Char Char Char Char"/>
    <w:rsid w:val="00CC3E1F"/>
    <w:rPr>
      <w:b/>
      <w:bCs w:val="0"/>
      <w:noProof w:val="0"/>
      <w:u w:val="single"/>
      <w:lang w:val="en-US" w:eastAsia="en-US" w:bidi="ar-SA"/>
    </w:rPr>
  </w:style>
  <w:style w:type="character" w:customStyle="1" w:styleId="FontStyle29">
    <w:name w:val="Font Style29"/>
    <w:uiPriority w:val="99"/>
    <w:rsid w:val="00CC3E1F"/>
    <w:rPr>
      <w:rFonts w:ascii="Arial" w:hAnsi="Arial" w:cs="Arial" w:hint="default"/>
      <w:sz w:val="14"/>
      <w:szCs w:val="14"/>
    </w:rPr>
  </w:style>
  <w:style w:type="character" w:customStyle="1" w:styleId="CardsUnderlined">
    <w:name w:val="Cards Underlined"/>
    <w:qFormat/>
    <w:rsid w:val="00CC3E1F"/>
    <w:rPr>
      <w:rFonts w:ascii="Helvetica" w:hAnsi="Helvetica" w:cs="Helvetica" w:hint="default"/>
      <w:sz w:val="22"/>
      <w:szCs w:val="24"/>
      <w:u w:val="thick"/>
    </w:rPr>
  </w:style>
  <w:style w:type="character" w:customStyle="1" w:styleId="titles">
    <w:name w:val="titles"/>
    <w:rsid w:val="00CC3E1F"/>
  </w:style>
  <w:style w:type="character" w:customStyle="1" w:styleId="articletext0">
    <w:name w:val="article_text"/>
    <w:rsid w:val="00CC3E1F"/>
  </w:style>
  <w:style w:type="character" w:customStyle="1" w:styleId="contentauthor">
    <w:name w:val="contentauthor"/>
    <w:rsid w:val="00CC3E1F"/>
  </w:style>
  <w:style w:type="character" w:customStyle="1" w:styleId="subarticleheader">
    <w:name w:val="subarticleheader"/>
    <w:rsid w:val="00CC3E1F"/>
  </w:style>
  <w:style w:type="character" w:customStyle="1" w:styleId="newstitle1">
    <w:name w:val="newstitle1"/>
    <w:rsid w:val="00CC3E1F"/>
  </w:style>
  <w:style w:type="character" w:customStyle="1" w:styleId="copy">
    <w:name w:val="copy"/>
    <w:rsid w:val="00CC3E1F"/>
  </w:style>
  <w:style w:type="character" w:customStyle="1" w:styleId="topheadline">
    <w:name w:val="topheadline"/>
    <w:rsid w:val="00CC3E1F"/>
  </w:style>
  <w:style w:type="character" w:customStyle="1" w:styleId="Stylereduce27pt">
    <w:name w:val="Style reduce2 + 7 pt"/>
    <w:rsid w:val="00CC3E1F"/>
    <w:rPr>
      <w:rFonts w:ascii="Times New Roman" w:hAnsi="Times New Roman" w:cs="Arial" w:hint="default"/>
      <w:color w:val="000000"/>
      <w:sz w:val="14"/>
      <w:szCs w:val="22"/>
    </w:rPr>
  </w:style>
  <w:style w:type="character" w:customStyle="1" w:styleId="srtitle">
    <w:name w:val="srtitle"/>
    <w:rsid w:val="00CC3E1F"/>
  </w:style>
  <w:style w:type="character" w:customStyle="1" w:styleId="st1">
    <w:name w:val="st1"/>
    <w:rsid w:val="00CC3E1F"/>
  </w:style>
  <w:style w:type="character" w:customStyle="1" w:styleId="StyleStyleGaramond">
    <w:name w:val="Style Style Garamond +"/>
    <w:rsid w:val="00CC3E1F"/>
    <w:rPr>
      <w:rFonts w:ascii="Garamond" w:hAnsi="Garamond" w:cs="Times New Roman" w:hint="default"/>
      <w:sz w:val="20"/>
    </w:rPr>
  </w:style>
  <w:style w:type="character" w:customStyle="1" w:styleId="quotechar0">
    <w:name w:val="quotechar"/>
    <w:rsid w:val="00CC3E1F"/>
  </w:style>
  <w:style w:type="character" w:customStyle="1" w:styleId="boldunderline0">
    <w:name w:val="boldunderline"/>
    <w:rsid w:val="00CC3E1F"/>
  </w:style>
  <w:style w:type="character" w:customStyle="1" w:styleId="A8">
    <w:name w:val="A8"/>
    <w:rsid w:val="00CC3E1F"/>
    <w:rPr>
      <w:rFonts w:ascii="Scala" w:hAnsi="Scala" w:cs="Scala" w:hint="default"/>
      <w:color w:val="000000"/>
      <w:sz w:val="15"/>
      <w:szCs w:val="15"/>
    </w:rPr>
  </w:style>
  <w:style w:type="character" w:customStyle="1" w:styleId="Date11">
    <w:name w:val="Date11"/>
    <w:rsid w:val="00CC3E1F"/>
  </w:style>
  <w:style w:type="character" w:customStyle="1" w:styleId="Boxout">
    <w:name w:val="Box out"/>
    <w:uiPriority w:val="1"/>
    <w:qFormat/>
    <w:rsid w:val="00CC3E1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C3E1F"/>
    <w:rPr>
      <w:rFonts w:ascii="Arial" w:hAnsi="Arial" w:cs="Arial" w:hint="default"/>
    </w:rPr>
  </w:style>
  <w:style w:type="character" w:customStyle="1" w:styleId="reality">
    <w:name w:val="reality"/>
    <w:rsid w:val="00CC3E1F"/>
  </w:style>
  <w:style w:type="character" w:customStyle="1" w:styleId="text2">
    <w:name w:val="text2"/>
    <w:rsid w:val="00CC3E1F"/>
  </w:style>
  <w:style w:type="character" w:customStyle="1" w:styleId="StyleUnderlineChar2CharChar11pt">
    <w:name w:val="Style Underline Char2 Char Char + 11 pt"/>
    <w:rsid w:val="00CC3E1F"/>
    <w:rPr>
      <w:rFonts w:ascii="Times New Roman" w:hAnsi="Times New Roman" w:cs="Times New Roman" w:hint="default"/>
      <w:sz w:val="20"/>
      <w:u w:val="single"/>
    </w:rPr>
  </w:style>
  <w:style w:type="character" w:customStyle="1" w:styleId="StyleStyleBoldUnderline11pt">
    <w:name w:val="Style Style Bold Underline + 11 pt"/>
    <w:rsid w:val="00CC3E1F"/>
    <w:rPr>
      <w:b/>
      <w:bCs/>
      <w:sz w:val="20"/>
      <w:u w:val="single"/>
    </w:rPr>
  </w:style>
  <w:style w:type="character" w:customStyle="1" w:styleId="articlehead2">
    <w:name w:val="articlehead2"/>
    <w:rsid w:val="00CC3E1F"/>
  </w:style>
  <w:style w:type="character" w:customStyle="1" w:styleId="pronset">
    <w:name w:val="pronset"/>
    <w:rsid w:val="00CC3E1F"/>
  </w:style>
  <w:style w:type="character" w:customStyle="1" w:styleId="prondelim">
    <w:name w:val="prondelim"/>
    <w:rsid w:val="00CC3E1F"/>
  </w:style>
  <w:style w:type="character" w:customStyle="1" w:styleId="prontoggle">
    <w:name w:val="pron_toggle"/>
    <w:rsid w:val="00CC3E1F"/>
  </w:style>
  <w:style w:type="character" w:customStyle="1" w:styleId="boldface">
    <w:name w:val="boldface"/>
    <w:rsid w:val="00CC3E1F"/>
  </w:style>
  <w:style w:type="character" w:customStyle="1" w:styleId="secondary-bf">
    <w:name w:val="secondary-bf"/>
    <w:rsid w:val="00CC3E1F"/>
  </w:style>
  <w:style w:type="character" w:customStyle="1" w:styleId="Boxout0">
    <w:name w:val="Boxout"/>
    <w:uiPriority w:val="1"/>
    <w:qFormat/>
    <w:rsid w:val="00CC3E1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C3E1F"/>
  </w:style>
  <w:style w:type="character" w:customStyle="1" w:styleId="pg">
    <w:name w:val="pg"/>
    <w:rsid w:val="00CC3E1F"/>
  </w:style>
  <w:style w:type="character" w:customStyle="1" w:styleId="detailtitle">
    <w:name w:val="detailtitle"/>
    <w:rsid w:val="00CC3E1F"/>
  </w:style>
  <w:style w:type="character" w:customStyle="1" w:styleId="storydate">
    <w:name w:val="storydate"/>
    <w:rsid w:val="00CC3E1F"/>
  </w:style>
  <w:style w:type="character" w:customStyle="1" w:styleId="preloadwrap">
    <w:name w:val="preloadwrap"/>
    <w:rsid w:val="00CC3E1F"/>
  </w:style>
  <w:style w:type="character" w:customStyle="1" w:styleId="creditwrap">
    <w:name w:val="creditwrap"/>
    <w:rsid w:val="00CC3E1F"/>
  </w:style>
  <w:style w:type="character" w:customStyle="1" w:styleId="DefaultChar1">
    <w:name w:val="Default Char1"/>
    <w:rsid w:val="00CC3E1F"/>
    <w:rPr>
      <w:noProof w:val="0"/>
      <w:color w:val="000000"/>
      <w:lang w:val="en-US" w:eastAsia="en-US" w:bidi="ar-SA"/>
    </w:rPr>
  </w:style>
  <w:style w:type="character" w:customStyle="1" w:styleId="pmterms31">
    <w:name w:val="pmterms31"/>
    <w:rsid w:val="00CC3E1F"/>
    <w:rPr>
      <w:b/>
      <w:bCs/>
      <w:i w:val="0"/>
      <w:iCs w:val="0"/>
      <w:color w:val="000000"/>
    </w:rPr>
  </w:style>
  <w:style w:type="character" w:customStyle="1" w:styleId="copyrightdescription">
    <w:name w:val="copyrightdescription"/>
    <w:rsid w:val="00CC3E1F"/>
  </w:style>
  <w:style w:type="character" w:customStyle="1" w:styleId="ft01">
    <w:name w:val="ft01"/>
    <w:rsid w:val="00CC3E1F"/>
    <w:rPr>
      <w:rFonts w:ascii="Times" w:hAnsi="Times" w:cs="Times" w:hint="default"/>
      <w:color w:val="000000"/>
      <w:sz w:val="14"/>
      <w:szCs w:val="14"/>
    </w:rPr>
  </w:style>
  <w:style w:type="character" w:customStyle="1" w:styleId="ft11">
    <w:name w:val="ft11"/>
    <w:rsid w:val="00CC3E1F"/>
    <w:rPr>
      <w:rFonts w:ascii="Times" w:hAnsi="Times" w:cs="Times" w:hint="default"/>
      <w:color w:val="000000"/>
      <w:sz w:val="17"/>
      <w:szCs w:val="17"/>
    </w:rPr>
  </w:style>
  <w:style w:type="character" w:customStyle="1" w:styleId="ft21">
    <w:name w:val="ft21"/>
    <w:rsid w:val="00CC3E1F"/>
    <w:rPr>
      <w:rFonts w:ascii="Times" w:hAnsi="Times" w:cs="Times" w:hint="default"/>
      <w:color w:val="000000"/>
      <w:sz w:val="15"/>
      <w:szCs w:val="15"/>
    </w:rPr>
  </w:style>
  <w:style w:type="character" w:customStyle="1" w:styleId="ft31">
    <w:name w:val="ft31"/>
    <w:rsid w:val="00CC3E1F"/>
    <w:rPr>
      <w:rFonts w:ascii="Times" w:hAnsi="Times" w:cs="Times" w:hint="default"/>
      <w:color w:val="000000"/>
      <w:sz w:val="15"/>
      <w:szCs w:val="15"/>
    </w:rPr>
  </w:style>
  <w:style w:type="character" w:customStyle="1" w:styleId="dquo">
    <w:name w:val="dquo"/>
    <w:rsid w:val="00CC3E1F"/>
  </w:style>
  <w:style w:type="character" w:customStyle="1" w:styleId="caps2">
    <w:name w:val="caps2"/>
    <w:rsid w:val="00CC3E1F"/>
  </w:style>
  <w:style w:type="character" w:customStyle="1" w:styleId="CardsFont12ptCharCharCharChar">
    <w:name w:val="Cards + Font: 12 pt Char Char Char Char"/>
    <w:rsid w:val="00CC3E1F"/>
    <w:rPr>
      <w:sz w:val="24"/>
      <w:szCs w:val="24"/>
      <w:u w:val="thick"/>
      <w:lang w:val="en-US" w:eastAsia="en-US" w:bidi="ar-SA"/>
    </w:rPr>
  </w:style>
  <w:style w:type="character" w:customStyle="1" w:styleId="ccs">
    <w:name w:val="c cs"/>
    <w:rsid w:val="00CC3E1F"/>
  </w:style>
  <w:style w:type="character" w:customStyle="1" w:styleId="dropshadow">
    <w:name w:val="dropshadow"/>
    <w:rsid w:val="00CC3E1F"/>
  </w:style>
  <w:style w:type="character" w:customStyle="1" w:styleId="d05ws">
    <w:name w:val="d05ws"/>
    <w:rsid w:val="00CC3E1F"/>
  </w:style>
  <w:style w:type="character" w:customStyle="1" w:styleId="rzibod">
    <w:name w:val="rzibod"/>
    <w:rsid w:val="00CC3E1F"/>
  </w:style>
  <w:style w:type="character" w:customStyle="1" w:styleId="StyleBold1">
    <w:name w:val="Style Bold1"/>
    <w:rsid w:val="00CC3E1F"/>
    <w:rPr>
      <w:rFonts w:ascii="Georgia" w:hAnsi="Georgia" w:hint="default"/>
      <w:b/>
      <w:bCs/>
      <w:sz w:val="22"/>
    </w:rPr>
  </w:style>
  <w:style w:type="character" w:customStyle="1" w:styleId="headertext">
    <w:name w:val="headertext"/>
    <w:rsid w:val="00CC3E1F"/>
  </w:style>
  <w:style w:type="character" w:customStyle="1" w:styleId="endnote-reference">
    <w:name w:val="endnote-reference"/>
    <w:rsid w:val="00CC3E1F"/>
  </w:style>
  <w:style w:type="character" w:customStyle="1" w:styleId="officialsname">
    <w:name w:val="official_s_name"/>
    <w:rsid w:val="00CC3E1F"/>
  </w:style>
  <w:style w:type="character" w:customStyle="1" w:styleId="audience">
    <w:name w:val="audience"/>
    <w:rsid w:val="00CC3E1F"/>
  </w:style>
  <w:style w:type="character" w:customStyle="1" w:styleId="normalchar">
    <w:name w:val="normal__char"/>
    <w:rsid w:val="00CC3E1F"/>
  </w:style>
  <w:style w:type="character" w:customStyle="1" w:styleId="hyperlink002cheading0020100200028block0020title0029char">
    <w:name w:val="hyperlink_002cheading_00201_0020_0028block_0020title_0029__char"/>
    <w:rsid w:val="00CC3E1F"/>
  </w:style>
  <w:style w:type="character" w:customStyle="1" w:styleId="underline002cstyle0020bold0020underlinechar">
    <w:name w:val="underline_002cstyle_0020bold_0020underline__char"/>
    <w:rsid w:val="00CC3E1F"/>
  </w:style>
  <w:style w:type="character" w:customStyle="1" w:styleId="copyboldblack">
    <w:name w:val="copyboldblack"/>
    <w:rsid w:val="00CC3E1F"/>
  </w:style>
  <w:style w:type="character" w:customStyle="1" w:styleId="copybold">
    <w:name w:val="copybold"/>
    <w:rsid w:val="00CC3E1F"/>
  </w:style>
  <w:style w:type="character" w:customStyle="1" w:styleId="author-date0">
    <w:name w:val="author-date"/>
    <w:rsid w:val="00CC3E1F"/>
  </w:style>
  <w:style w:type="character" w:customStyle="1" w:styleId="articlebegin">
    <w:name w:val="articlebegin"/>
    <w:rsid w:val="00CC3E1F"/>
  </w:style>
  <w:style w:type="character" w:customStyle="1" w:styleId="mediaoverlay">
    <w:name w:val="mediaoverlay"/>
    <w:rsid w:val="00CC3E1F"/>
  </w:style>
  <w:style w:type="character" w:customStyle="1" w:styleId="blogcaption">
    <w:name w:val="blog_caption"/>
    <w:rsid w:val="00CC3E1F"/>
  </w:style>
  <w:style w:type="character" w:customStyle="1" w:styleId="commnet-abuzz">
    <w:name w:val="commnet-abuzz"/>
    <w:rsid w:val="00CC3E1F"/>
  </w:style>
  <w:style w:type="character" w:customStyle="1" w:styleId="fbconnectbuttontext">
    <w:name w:val="fbconnectbutton_text"/>
    <w:rsid w:val="00CC3E1F"/>
  </w:style>
  <w:style w:type="character" w:customStyle="1" w:styleId="fbsharecountinner">
    <w:name w:val="fb_share_count_inner"/>
    <w:rsid w:val="00CC3E1F"/>
  </w:style>
  <w:style w:type="character" w:customStyle="1" w:styleId="stbuttontext">
    <w:name w:val="stbuttontext"/>
    <w:rsid w:val="00CC3E1F"/>
  </w:style>
  <w:style w:type="character" w:customStyle="1" w:styleId="grey">
    <w:name w:val="grey"/>
    <w:rsid w:val="00CC3E1F"/>
  </w:style>
  <w:style w:type="character" w:customStyle="1" w:styleId="postdate">
    <w:name w:val="post_date"/>
    <w:rsid w:val="00CC3E1F"/>
  </w:style>
  <w:style w:type="character" w:customStyle="1" w:styleId="bdx">
    <w:name w:val="bdx"/>
    <w:rsid w:val="00CC3E1F"/>
  </w:style>
  <w:style w:type="character" w:customStyle="1" w:styleId="bdl">
    <w:name w:val="bdl"/>
    <w:rsid w:val="00CC3E1F"/>
  </w:style>
  <w:style w:type="character" w:customStyle="1" w:styleId="breadcrumbitemcurrent">
    <w:name w:val="breadcrumbitemcurrent"/>
    <w:rsid w:val="00CC3E1F"/>
  </w:style>
  <w:style w:type="character" w:customStyle="1" w:styleId="bbl">
    <w:name w:val="bbl"/>
    <w:rsid w:val="00CC3E1F"/>
  </w:style>
  <w:style w:type="character" w:customStyle="1" w:styleId="company">
    <w:name w:val="company"/>
    <w:rsid w:val="00CC3E1F"/>
  </w:style>
  <w:style w:type="character" w:customStyle="1" w:styleId="itxtnewhookspan">
    <w:name w:val="itxtnewhookspan"/>
    <w:rsid w:val="00CC3E1F"/>
  </w:style>
  <w:style w:type="character" w:customStyle="1" w:styleId="gstxthlt">
    <w:name w:val="gstxt_hlt"/>
    <w:rsid w:val="00CC3E1F"/>
  </w:style>
  <w:style w:type="character" w:customStyle="1" w:styleId="StyleBoldRed">
    <w:name w:val="Style Bold Red"/>
    <w:rsid w:val="00CC3E1F"/>
    <w:rPr>
      <w:b/>
      <w:bCs/>
      <w:color w:val="auto"/>
    </w:rPr>
  </w:style>
  <w:style w:type="character" w:customStyle="1" w:styleId="StyleTimesNewRoman8pt">
    <w:name w:val="Style Times New Roman 8 pt"/>
    <w:rsid w:val="00CC3E1F"/>
    <w:rPr>
      <w:rFonts w:ascii="Georgia" w:hAnsi="Georgia" w:hint="default"/>
      <w:sz w:val="16"/>
    </w:rPr>
  </w:style>
  <w:style w:type="character" w:customStyle="1" w:styleId="StyleStyle7pt8pt">
    <w:name w:val="Style Style 7 pt + 8 pt"/>
    <w:rsid w:val="00CC3E1F"/>
    <w:rPr>
      <w:sz w:val="16"/>
    </w:rPr>
  </w:style>
  <w:style w:type="character" w:customStyle="1" w:styleId="StyleUnderline2">
    <w:name w:val="Style Underline2"/>
    <w:rsid w:val="00CC3E1F"/>
    <w:rPr>
      <w:u w:val="single"/>
    </w:rPr>
  </w:style>
  <w:style w:type="character" w:customStyle="1" w:styleId="goldbldtext">
    <w:name w:val="goldbldtext"/>
    <w:rsid w:val="00CC3E1F"/>
  </w:style>
  <w:style w:type="character" w:customStyle="1" w:styleId="cardshighlight0">
    <w:name w:val="cardshighlight"/>
    <w:rsid w:val="00CC3E1F"/>
  </w:style>
  <w:style w:type="character" w:customStyle="1" w:styleId="cardsfont12pt1">
    <w:name w:val="cardsfont12pt"/>
    <w:rsid w:val="00CC3E1F"/>
  </w:style>
  <w:style w:type="character" w:customStyle="1" w:styleId="ft1">
    <w:name w:val="ft1"/>
    <w:rsid w:val="00CC3E1F"/>
  </w:style>
  <w:style w:type="character" w:customStyle="1" w:styleId="ft6">
    <w:name w:val="ft6"/>
    <w:rsid w:val="00CC3E1F"/>
  </w:style>
  <w:style w:type="character" w:customStyle="1" w:styleId="kicker">
    <w:name w:val="kicker"/>
    <w:rsid w:val="00CC3E1F"/>
  </w:style>
  <w:style w:type="character" w:customStyle="1" w:styleId="backcontent">
    <w:name w:val="backcontent"/>
    <w:rsid w:val="00CC3E1F"/>
  </w:style>
  <w:style w:type="character" w:customStyle="1" w:styleId="daystmp">
    <w:name w:val="daystmp"/>
    <w:rsid w:val="00CC3E1F"/>
  </w:style>
  <w:style w:type="character" w:customStyle="1" w:styleId="cardsfont12ptchar">
    <w:name w:val="cardsfont12ptchar"/>
    <w:rsid w:val="00CC3E1F"/>
  </w:style>
  <w:style w:type="character" w:customStyle="1" w:styleId="gal">
    <w:name w:val="gal"/>
    <w:rsid w:val="00CC3E1F"/>
  </w:style>
  <w:style w:type="character" w:customStyle="1" w:styleId="imagedateline">
    <w:name w:val="image_dateline"/>
    <w:rsid w:val="00CC3E1F"/>
  </w:style>
  <w:style w:type="character" w:customStyle="1" w:styleId="authordatecharchar">
    <w:name w:val="authordatecharchar"/>
    <w:rsid w:val="00CC3E1F"/>
  </w:style>
  <w:style w:type="character" w:customStyle="1" w:styleId="style1char0">
    <w:name w:val="style1char"/>
    <w:rsid w:val="00CC3E1F"/>
  </w:style>
  <w:style w:type="character" w:customStyle="1" w:styleId="tagcharchar0">
    <w:name w:val="tagcharchar"/>
    <w:rsid w:val="00CC3E1F"/>
  </w:style>
  <w:style w:type="character" w:customStyle="1" w:styleId="underlinedcharchar2">
    <w:name w:val="underlinedcharchar"/>
    <w:rsid w:val="00CC3E1F"/>
  </w:style>
  <w:style w:type="character" w:customStyle="1" w:styleId="BoxedChar">
    <w:name w:val="Boxed Char"/>
    <w:rsid w:val="00CC3E1F"/>
    <w:rPr>
      <w:rFonts w:ascii="Arial Narrow" w:hAnsi="Arial Narrow" w:hint="default"/>
      <w:b/>
      <w:bCs w:val="0"/>
      <w:sz w:val="18"/>
      <w:bdr w:val="single" w:sz="6" w:space="0" w:color="auto" w:frame="1"/>
    </w:rPr>
  </w:style>
  <w:style w:type="character" w:customStyle="1" w:styleId="Style11ptUnderline2">
    <w:name w:val="Style 11 pt Underline2"/>
    <w:rsid w:val="00CC3E1F"/>
    <w:rPr>
      <w:sz w:val="20"/>
      <w:u w:val="single"/>
    </w:rPr>
  </w:style>
  <w:style w:type="character" w:customStyle="1" w:styleId="Style11ptBoldUnderline2">
    <w:name w:val="Style 11 pt Bold Underline2"/>
    <w:rsid w:val="00CC3E1F"/>
    <w:rPr>
      <w:b/>
      <w:bCs/>
      <w:sz w:val="20"/>
      <w:u w:val="single"/>
    </w:rPr>
  </w:style>
  <w:style w:type="character" w:customStyle="1" w:styleId="nw">
    <w:name w:val="nw"/>
    <w:rsid w:val="00CC3E1F"/>
  </w:style>
  <w:style w:type="character" w:customStyle="1" w:styleId="Styleunderline11ptBoldBorderSinglesolidlineAuto">
    <w:name w:val="Style underline + 11 pt Bold Border: : (Single solid line Auto ..."/>
    <w:rsid w:val="00CC3E1F"/>
    <w:rPr>
      <w:b/>
      <w:bCs/>
      <w:sz w:val="20"/>
      <w:u w:val="single"/>
      <w:bdr w:val="single" w:sz="4" w:space="0" w:color="auto" w:frame="1"/>
    </w:rPr>
  </w:style>
  <w:style w:type="character" w:customStyle="1" w:styleId="cardCharCharChar1">
    <w:name w:val="card Char Char Char1"/>
    <w:rsid w:val="00CC3E1F"/>
    <w:rPr>
      <w:lang w:val="en-US" w:eastAsia="en-US" w:bidi="ar-SA"/>
    </w:rPr>
  </w:style>
  <w:style w:type="character" w:customStyle="1" w:styleId="authors1">
    <w:name w:val="authors1"/>
    <w:rsid w:val="00CC3E1F"/>
    <w:rPr>
      <w:rFonts w:ascii="Verdana" w:hAnsi="Verdana" w:hint="default"/>
      <w:b/>
      <w:bCs/>
      <w:color w:val="006699"/>
      <w:sz w:val="20"/>
      <w:szCs w:val="20"/>
    </w:rPr>
  </w:style>
  <w:style w:type="character" w:customStyle="1" w:styleId="headlinesectionlarge">
    <w:name w:val="headline_section_large"/>
    <w:rsid w:val="00CC3E1F"/>
  </w:style>
  <w:style w:type="character" w:customStyle="1" w:styleId="Styleunderline11ptBlack">
    <w:name w:val="Style underline + 11 pt Black"/>
    <w:rsid w:val="00CC3E1F"/>
    <w:rPr>
      <w:color w:val="000000"/>
      <w:sz w:val="20"/>
      <w:u w:val="single"/>
    </w:rPr>
  </w:style>
  <w:style w:type="character" w:customStyle="1" w:styleId="Styleunderline11ptBoldBlack">
    <w:name w:val="Style underline + 11 pt Bold Black"/>
    <w:rsid w:val="00CC3E1F"/>
    <w:rPr>
      <w:b/>
      <w:bCs/>
      <w:color w:val="000000"/>
      <w:sz w:val="20"/>
      <w:u w:val="single"/>
    </w:rPr>
  </w:style>
  <w:style w:type="character" w:customStyle="1" w:styleId="Style11ptBoldBlackUnderline">
    <w:name w:val="Style 11 pt Bold Black Underline"/>
    <w:rsid w:val="00CC3E1F"/>
    <w:rPr>
      <w:b/>
      <w:bCs/>
      <w:color w:val="000000"/>
      <w:sz w:val="20"/>
      <w:u w:val="single"/>
    </w:rPr>
  </w:style>
  <w:style w:type="character" w:customStyle="1" w:styleId="Style11ptBoldBlackUnderlineBorderSinglesolidline">
    <w:name w:val="Style 11 pt Bold Black Underline Border: : (Single solid line ..."/>
    <w:rsid w:val="00CC3E1F"/>
    <w:rPr>
      <w:b/>
      <w:bCs/>
      <w:color w:val="000000"/>
      <w:sz w:val="20"/>
      <w:u w:val="single"/>
      <w:bdr w:val="single" w:sz="4" w:space="0" w:color="auto" w:frame="1"/>
    </w:rPr>
  </w:style>
  <w:style w:type="character" w:customStyle="1" w:styleId="StyleLatinMeridien-Italic11ptItalicUnderline">
    <w:name w:val="Style (Latin) Meridien-Italic 11 pt Italic Underline"/>
    <w:rsid w:val="00CC3E1F"/>
    <w:rPr>
      <w:rFonts w:ascii="Meridien-Italic" w:hAnsi="Meridien-Italic" w:hint="default"/>
      <w:i/>
      <w:iCs/>
      <w:sz w:val="20"/>
      <w:u w:val="single"/>
    </w:rPr>
  </w:style>
  <w:style w:type="character" w:customStyle="1" w:styleId="underlinestylechar0">
    <w:name w:val="underlinestylechar"/>
    <w:rsid w:val="00CC3E1F"/>
  </w:style>
  <w:style w:type="character" w:customStyle="1" w:styleId="highlight">
    <w:name w:val="highlight"/>
    <w:rsid w:val="00CC3E1F"/>
  </w:style>
  <w:style w:type="character" w:customStyle="1" w:styleId="titleauthoretc">
    <w:name w:val="titleauthoretc"/>
    <w:rsid w:val="00CC3E1F"/>
  </w:style>
  <w:style w:type="character" w:customStyle="1" w:styleId="labeltext">
    <w:name w:val="labeltext"/>
    <w:rsid w:val="00CC3E1F"/>
  </w:style>
  <w:style w:type="character" w:customStyle="1" w:styleId="viewlink">
    <w:name w:val="viewlink"/>
    <w:rsid w:val="00CC3E1F"/>
  </w:style>
  <w:style w:type="character" w:customStyle="1" w:styleId="share">
    <w:name w:val="share"/>
    <w:rsid w:val="00CC3E1F"/>
  </w:style>
  <w:style w:type="character" w:customStyle="1" w:styleId="inlinkchart">
    <w:name w:val="inlink_chart"/>
    <w:rsid w:val="00CC3E1F"/>
  </w:style>
  <w:style w:type="character" w:customStyle="1" w:styleId="underLight">
    <w:name w:val="underLight"/>
    <w:uiPriority w:val="1"/>
    <w:qFormat/>
    <w:rsid w:val="00CC3E1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C3E1F"/>
  </w:style>
  <w:style w:type="character" w:customStyle="1" w:styleId="author-rss">
    <w:name w:val="author-rss"/>
    <w:rsid w:val="00CC3E1F"/>
  </w:style>
  <w:style w:type="character" w:customStyle="1" w:styleId="fbsharecountwrapper">
    <w:name w:val="fb_share_count_wrapper"/>
    <w:rsid w:val="00CC3E1F"/>
  </w:style>
  <w:style w:type="character" w:customStyle="1" w:styleId="fbbuttontext">
    <w:name w:val="fb_button_text"/>
    <w:rsid w:val="00CC3E1F"/>
  </w:style>
  <w:style w:type="character" w:customStyle="1" w:styleId="hw">
    <w:name w:val="hw"/>
    <w:rsid w:val="00CC3E1F"/>
  </w:style>
  <w:style w:type="character" w:customStyle="1" w:styleId="linktotop">
    <w:name w:val="linktotop"/>
    <w:rsid w:val="00CC3E1F"/>
  </w:style>
  <w:style w:type="character" w:customStyle="1" w:styleId="maintextbldleft">
    <w:name w:val="maintextbldleft"/>
    <w:rsid w:val="00CC3E1F"/>
  </w:style>
  <w:style w:type="character" w:customStyle="1" w:styleId="maintextleft">
    <w:name w:val="maintextleft"/>
    <w:rsid w:val="00CC3E1F"/>
  </w:style>
  <w:style w:type="character" w:customStyle="1" w:styleId="descriptionstyle1block">
    <w:name w:val="description style1 block"/>
    <w:rsid w:val="00CC3E1F"/>
  </w:style>
  <w:style w:type="character" w:customStyle="1" w:styleId="gutter-right-1">
    <w:name w:val="gutter-right-1"/>
    <w:basedOn w:val="DefaultParagraphFont"/>
    <w:rsid w:val="00CC3E1F"/>
  </w:style>
  <w:style w:type="character" w:customStyle="1" w:styleId="FontStyle39">
    <w:name w:val="Font Style39"/>
    <w:uiPriority w:val="99"/>
    <w:rsid w:val="00CC3E1F"/>
    <w:rPr>
      <w:rFonts w:ascii="Constantia" w:hAnsi="Constantia" w:cs="Constantia" w:hint="default"/>
      <w:b/>
      <w:bCs/>
      <w:sz w:val="18"/>
      <w:szCs w:val="18"/>
    </w:rPr>
  </w:style>
  <w:style w:type="character" w:customStyle="1" w:styleId="6">
    <w:name w:val="6"/>
    <w:rsid w:val="00CC3E1F"/>
    <w:rPr>
      <w:rFonts w:ascii="Arial" w:hAnsi="Arial" w:cs="Arial" w:hint="default"/>
      <w:bCs/>
      <w:sz w:val="20"/>
      <w:u w:val="single"/>
      <w:lang w:val="en-US" w:eastAsia="en-US" w:bidi="ar-SA"/>
    </w:rPr>
  </w:style>
  <w:style w:type="character" w:customStyle="1" w:styleId="posa">
    <w:name w:val="pos(a)"/>
    <w:basedOn w:val="DefaultParagraphFont"/>
    <w:rsid w:val="00CC3E1F"/>
  </w:style>
  <w:style w:type="character" w:customStyle="1" w:styleId="u-hiddeninnarrowenv">
    <w:name w:val="u-hiddeninnarrowenv"/>
    <w:basedOn w:val="DefaultParagraphFont"/>
    <w:rsid w:val="00CC3E1F"/>
  </w:style>
  <w:style w:type="character" w:customStyle="1" w:styleId="followbutton-bird">
    <w:name w:val="followbutton-bird"/>
    <w:basedOn w:val="DefaultParagraphFont"/>
    <w:rsid w:val="00CC3E1F"/>
  </w:style>
  <w:style w:type="character" w:customStyle="1" w:styleId="tweetauthor-name">
    <w:name w:val="tweetauthor-name"/>
    <w:basedOn w:val="DefaultParagraphFont"/>
    <w:rsid w:val="00CC3E1F"/>
  </w:style>
  <w:style w:type="character" w:customStyle="1" w:styleId="tweetauthor-verifiedbadge">
    <w:name w:val="tweetauthor-verifiedbadge"/>
    <w:basedOn w:val="DefaultParagraphFont"/>
    <w:rsid w:val="00CC3E1F"/>
  </w:style>
  <w:style w:type="character" w:customStyle="1" w:styleId="tweetauthor-screenname">
    <w:name w:val="tweetauthor-screenname"/>
    <w:basedOn w:val="DefaultParagraphFont"/>
    <w:rsid w:val="00CC3E1F"/>
  </w:style>
  <w:style w:type="character" w:customStyle="1" w:styleId="u-hiddenvisually">
    <w:name w:val="u-hiddenvisually"/>
    <w:basedOn w:val="DefaultParagraphFont"/>
    <w:rsid w:val="00CC3E1F"/>
  </w:style>
  <w:style w:type="character" w:customStyle="1" w:styleId="tweetaction-stat">
    <w:name w:val="tweetaction-stat"/>
    <w:basedOn w:val="DefaultParagraphFont"/>
    <w:rsid w:val="00CC3E1F"/>
  </w:style>
  <w:style w:type="character" w:customStyle="1" w:styleId="related">
    <w:name w:val="related"/>
    <w:basedOn w:val="DefaultParagraphFont"/>
    <w:rsid w:val="00CC3E1F"/>
  </w:style>
  <w:style w:type="character" w:customStyle="1" w:styleId="related-content">
    <w:name w:val="related-content"/>
    <w:basedOn w:val="DefaultParagraphFont"/>
    <w:rsid w:val="00CC3E1F"/>
  </w:style>
  <w:style w:type="character" w:customStyle="1" w:styleId="name-of-author">
    <w:name w:val="name-of-author"/>
    <w:basedOn w:val="DefaultParagraphFont"/>
    <w:rsid w:val="00CC3E1F"/>
  </w:style>
  <w:style w:type="character" w:customStyle="1" w:styleId="first-name">
    <w:name w:val="first-name"/>
    <w:basedOn w:val="DefaultParagraphFont"/>
    <w:rsid w:val="00CC3E1F"/>
  </w:style>
  <w:style w:type="character" w:customStyle="1" w:styleId="last-name">
    <w:name w:val="last-name"/>
    <w:basedOn w:val="DefaultParagraphFont"/>
    <w:rsid w:val="00CC3E1F"/>
  </w:style>
  <w:style w:type="character" w:customStyle="1" w:styleId="caption10">
    <w:name w:val="caption1"/>
    <w:basedOn w:val="DefaultParagraphFont"/>
    <w:rsid w:val="00CC3E1F"/>
  </w:style>
  <w:style w:type="character" w:customStyle="1" w:styleId="recirc-text">
    <w:name w:val="&quot;recirc-text”"/>
    <w:basedOn w:val="DefaultParagraphFont"/>
    <w:rsid w:val="00CC3E1F"/>
  </w:style>
  <w:style w:type="character" w:customStyle="1" w:styleId="video-icon">
    <w:name w:val="video-icon"/>
    <w:basedOn w:val="DefaultParagraphFont"/>
    <w:rsid w:val="00CC3E1F"/>
  </w:style>
  <w:style w:type="character" w:customStyle="1" w:styleId="powa-shot-play-btn-text">
    <w:name w:val="powa-shot-play-btn-text"/>
    <w:basedOn w:val="DefaultParagraphFont"/>
    <w:rsid w:val="00CC3E1F"/>
  </w:style>
  <w:style w:type="character" w:customStyle="1" w:styleId="powa-shot-click">
    <w:name w:val="powa-shot-click"/>
    <w:basedOn w:val="DefaultParagraphFont"/>
    <w:rsid w:val="00CC3E1F"/>
  </w:style>
  <w:style w:type="character" w:customStyle="1" w:styleId="wpv-blurb">
    <w:name w:val="wpv-blurb"/>
    <w:basedOn w:val="DefaultParagraphFont"/>
    <w:rsid w:val="00CC3E1F"/>
  </w:style>
  <w:style w:type="character" w:customStyle="1" w:styleId="pb-caption">
    <w:name w:val="pb-caption"/>
    <w:basedOn w:val="DefaultParagraphFont"/>
    <w:rsid w:val="00CC3E1F"/>
  </w:style>
  <w:style w:type="paragraph" w:customStyle="1" w:styleId="NoteLevel23">
    <w:name w:val="Note Level 23"/>
    <w:basedOn w:val="Normal"/>
    <w:next w:val="Normal"/>
    <w:uiPriority w:val="99"/>
    <w:qFormat/>
    <w:rsid w:val="00CC3E1F"/>
    <w:pPr>
      <w:keepNext/>
      <w:ind w:left="288" w:right="288"/>
    </w:pPr>
    <w:rPr>
      <w:szCs w:val="20"/>
    </w:rPr>
  </w:style>
  <w:style w:type="character" w:customStyle="1" w:styleId="m-2745674872889869693gmail-style13ptbold">
    <w:name w:val="m_-2745674872889869693gmail-style13ptbold"/>
    <w:basedOn w:val="DefaultParagraphFont"/>
    <w:rsid w:val="00CC3E1F"/>
  </w:style>
  <w:style w:type="character" w:customStyle="1" w:styleId="m-2745674872889869693gmail-styleunderline">
    <w:name w:val="m_-2745674872889869693gmail-styleunderline"/>
    <w:basedOn w:val="DefaultParagraphFont"/>
    <w:rsid w:val="00CC3E1F"/>
  </w:style>
  <w:style w:type="character" w:customStyle="1" w:styleId="HeaderChar3">
    <w:name w:val="Header Char3"/>
    <w:basedOn w:val="DefaultParagraphFont"/>
    <w:uiPriority w:val="99"/>
    <w:semiHidden/>
    <w:rsid w:val="00CC3E1F"/>
    <w:rPr>
      <w:rFonts w:ascii="Georgia" w:hAnsi="Georgia"/>
    </w:rPr>
  </w:style>
  <w:style w:type="paragraph" w:customStyle="1" w:styleId="NoteLevel24">
    <w:name w:val="Note Level 24"/>
    <w:basedOn w:val="Normal"/>
    <w:next w:val="Normal"/>
    <w:uiPriority w:val="99"/>
    <w:qFormat/>
    <w:rsid w:val="00CC3E1F"/>
    <w:pPr>
      <w:keepNext/>
      <w:ind w:left="288" w:right="288"/>
    </w:pPr>
    <w:rPr>
      <w:sz w:val="24"/>
      <w:szCs w:val="20"/>
    </w:rPr>
  </w:style>
  <w:style w:type="paragraph" w:customStyle="1" w:styleId="NoteLevel25">
    <w:name w:val="Note Level 25"/>
    <w:basedOn w:val="Normal"/>
    <w:next w:val="Normal"/>
    <w:uiPriority w:val="99"/>
    <w:qFormat/>
    <w:rsid w:val="00CC3E1F"/>
    <w:pPr>
      <w:keepNext/>
      <w:ind w:left="288" w:right="288"/>
    </w:pPr>
    <w:rPr>
      <w:szCs w:val="20"/>
    </w:rPr>
  </w:style>
  <w:style w:type="character" w:customStyle="1" w:styleId="m-8174075135221778500gmail-styleunderline">
    <w:name w:val="m_-8174075135221778500gmail-styleunderline"/>
    <w:basedOn w:val="DefaultParagraphFont"/>
    <w:rsid w:val="00CC3E1F"/>
  </w:style>
  <w:style w:type="character" w:customStyle="1" w:styleId="UnresolvedMention31">
    <w:name w:val="Unresolved Mention31"/>
    <w:basedOn w:val="DefaultParagraphFont"/>
    <w:uiPriority w:val="99"/>
    <w:semiHidden/>
    <w:unhideWhenUsed/>
    <w:rsid w:val="00CC3E1F"/>
    <w:rPr>
      <w:color w:val="808080"/>
      <w:shd w:val="clear" w:color="auto" w:fill="E6E6E6"/>
    </w:rPr>
  </w:style>
  <w:style w:type="paragraph" w:customStyle="1" w:styleId="Analysis">
    <w:name w:val="Analysis"/>
    <w:basedOn w:val="Heading2"/>
    <w:uiPriority w:val="4"/>
    <w:qFormat/>
    <w:rsid w:val="00CC3E1F"/>
    <w:pPr>
      <w:jc w:val="left"/>
    </w:pPr>
    <w:rPr>
      <w:sz w:val="22"/>
      <w:u w:val="none"/>
    </w:rPr>
  </w:style>
  <w:style w:type="paragraph" w:customStyle="1" w:styleId="element">
    <w:name w:val="element"/>
    <w:basedOn w:val="Normal"/>
    <w:qFormat/>
    <w:rsid w:val="00CC3E1F"/>
    <w:pPr>
      <w:spacing w:before="100" w:beforeAutospacing="1" w:after="100" w:afterAutospacing="1"/>
    </w:pPr>
    <w:rPr>
      <w:rFonts w:eastAsia="Times New Roman"/>
    </w:rPr>
  </w:style>
  <w:style w:type="paragraph" w:customStyle="1" w:styleId="counter-paragraph">
    <w:name w:val="counter-paragraph"/>
    <w:basedOn w:val="Normal"/>
    <w:qFormat/>
    <w:rsid w:val="00CC3E1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C3E1F"/>
    <w:rPr>
      <w:color w:val="1F3864" w:themeColor="accent1" w:themeShade="80"/>
    </w:rPr>
  </w:style>
  <w:style w:type="character" w:customStyle="1" w:styleId="analyticsChar0">
    <w:name w:val="analytics Char"/>
    <w:basedOn w:val="DefaultParagraphFont"/>
    <w:link w:val="analytics0"/>
    <w:uiPriority w:val="4"/>
    <w:rsid w:val="00CC3E1F"/>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CC3E1F"/>
  </w:style>
  <w:style w:type="character" w:customStyle="1" w:styleId="m6210712409020973331gmail-styleunderline">
    <w:name w:val="m_6210712409020973331gmail-styleunderline"/>
    <w:basedOn w:val="DefaultParagraphFont"/>
    <w:rsid w:val="00CC3E1F"/>
  </w:style>
  <w:style w:type="character" w:customStyle="1" w:styleId="style13">
    <w:name w:val="style1"/>
    <w:rsid w:val="00CC3E1F"/>
  </w:style>
  <w:style w:type="character" w:customStyle="1" w:styleId="pmtermsel">
    <w:name w:val="pmtermsel"/>
    <w:rsid w:val="00CC3E1F"/>
  </w:style>
  <w:style w:type="character" w:customStyle="1" w:styleId="showipapr">
    <w:name w:val="show_ipapr"/>
    <w:rsid w:val="00CC3E1F"/>
  </w:style>
  <w:style w:type="character" w:customStyle="1" w:styleId="dnindex">
    <w:name w:val="dnindex"/>
    <w:rsid w:val="00CC3E1F"/>
  </w:style>
  <w:style w:type="character" w:customStyle="1" w:styleId="author-bio-box">
    <w:name w:val="author-bio-box"/>
    <w:rsid w:val="00CC3E1F"/>
  </w:style>
  <w:style w:type="character" w:customStyle="1" w:styleId="UnderlineChar1Char">
    <w:name w:val="Underline Char1 Char"/>
    <w:rsid w:val="00CC3E1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C3E1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C3E1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C3E1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C3E1F"/>
    <w:rPr>
      <w:rFonts w:asciiTheme="minorHAnsi" w:eastAsia="MS Mincho" w:hAnsiTheme="minorHAnsi" w:cstheme="minorBidi"/>
      <w:b/>
      <w:u w:val="single"/>
    </w:rPr>
  </w:style>
  <w:style w:type="character" w:customStyle="1" w:styleId="UnderlineCharCharChar1">
    <w:name w:val="Underline Char Char Char1"/>
    <w:rsid w:val="00CC3E1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C3E1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C3E1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C3E1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C3E1F"/>
    <w:rPr>
      <w:rFonts w:asciiTheme="minorHAnsi" w:eastAsia="MS Mincho" w:hAnsiTheme="minorHAnsi" w:cstheme="minorBidi"/>
      <w:b/>
      <w:u w:val="single"/>
    </w:rPr>
  </w:style>
  <w:style w:type="paragraph" w:customStyle="1" w:styleId="CardBody0">
    <w:name w:val="Card Body"/>
    <w:basedOn w:val="Normal"/>
    <w:link w:val="CardBodyChar"/>
    <w:qFormat/>
    <w:rsid w:val="00CC3E1F"/>
    <w:rPr>
      <w:rFonts w:eastAsia="Times New Roman"/>
    </w:rPr>
  </w:style>
  <w:style w:type="character" w:customStyle="1" w:styleId="CardBodyChar">
    <w:name w:val="Card Body Char"/>
    <w:link w:val="CardBody0"/>
    <w:rsid w:val="00CC3E1F"/>
    <w:rPr>
      <w:rFonts w:ascii="Arial" w:eastAsia="Times New Roman" w:hAnsi="Arial" w:cs="Arial"/>
    </w:rPr>
  </w:style>
  <w:style w:type="character" w:customStyle="1" w:styleId="ptitleinside">
    <w:name w:val="p_title_inside"/>
    <w:rsid w:val="00CC3E1F"/>
  </w:style>
  <w:style w:type="paragraph" w:customStyle="1" w:styleId="StyleBoldandUnderlineChar11ptBorderSinglesolidline">
    <w:name w:val="Style Bold and Underline Char + 11 pt Border: : (Single solid line..."/>
    <w:link w:val="StyleBoldandUnderlineChar11ptBorderSinglesolidlineChar"/>
    <w:qFormat/>
    <w:rsid w:val="00CC3E1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C3E1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C3E1F"/>
  </w:style>
  <w:style w:type="numbering" w:customStyle="1" w:styleId="NoList11111111">
    <w:name w:val="No List11111111"/>
    <w:next w:val="NoList"/>
    <w:uiPriority w:val="99"/>
    <w:semiHidden/>
    <w:unhideWhenUsed/>
    <w:rsid w:val="00CC3E1F"/>
  </w:style>
  <w:style w:type="numbering" w:customStyle="1" w:styleId="NoList111111111">
    <w:name w:val="No List111111111"/>
    <w:next w:val="NoList"/>
    <w:uiPriority w:val="99"/>
    <w:semiHidden/>
    <w:unhideWhenUsed/>
    <w:rsid w:val="00CC3E1F"/>
  </w:style>
  <w:style w:type="numbering" w:customStyle="1" w:styleId="NoList1111111111">
    <w:name w:val="No List1111111111"/>
    <w:next w:val="NoList"/>
    <w:uiPriority w:val="99"/>
    <w:semiHidden/>
    <w:unhideWhenUsed/>
    <w:rsid w:val="00CC3E1F"/>
  </w:style>
  <w:style w:type="numbering" w:customStyle="1" w:styleId="NoList11111111111">
    <w:name w:val="No List11111111111"/>
    <w:next w:val="NoList"/>
    <w:uiPriority w:val="99"/>
    <w:semiHidden/>
    <w:unhideWhenUsed/>
    <w:rsid w:val="00CC3E1F"/>
  </w:style>
  <w:style w:type="numbering" w:customStyle="1" w:styleId="NoList111111111111">
    <w:name w:val="No List111111111111"/>
    <w:next w:val="NoList"/>
    <w:uiPriority w:val="99"/>
    <w:semiHidden/>
    <w:unhideWhenUsed/>
    <w:rsid w:val="00CC3E1F"/>
  </w:style>
  <w:style w:type="numbering" w:customStyle="1" w:styleId="NoList1111111111111">
    <w:name w:val="No List1111111111111"/>
    <w:next w:val="NoList"/>
    <w:uiPriority w:val="99"/>
    <w:semiHidden/>
    <w:unhideWhenUsed/>
    <w:rsid w:val="00CC3E1F"/>
  </w:style>
  <w:style w:type="numbering" w:customStyle="1" w:styleId="NoList11111111111111">
    <w:name w:val="No List11111111111111"/>
    <w:next w:val="NoList"/>
    <w:uiPriority w:val="99"/>
    <w:semiHidden/>
    <w:unhideWhenUsed/>
    <w:rsid w:val="00CC3E1F"/>
  </w:style>
  <w:style w:type="numbering" w:customStyle="1" w:styleId="NoList111111111111111">
    <w:name w:val="No List111111111111111"/>
    <w:next w:val="NoList"/>
    <w:uiPriority w:val="99"/>
    <w:semiHidden/>
    <w:unhideWhenUsed/>
    <w:rsid w:val="00CC3E1F"/>
  </w:style>
  <w:style w:type="numbering" w:customStyle="1" w:styleId="NoList1111111111111111">
    <w:name w:val="No List1111111111111111"/>
    <w:next w:val="NoList"/>
    <w:uiPriority w:val="99"/>
    <w:semiHidden/>
    <w:unhideWhenUsed/>
    <w:rsid w:val="00CC3E1F"/>
  </w:style>
  <w:style w:type="numbering" w:customStyle="1" w:styleId="NoList11111111111111111">
    <w:name w:val="No List11111111111111111"/>
    <w:next w:val="NoList"/>
    <w:uiPriority w:val="99"/>
    <w:semiHidden/>
    <w:unhideWhenUsed/>
    <w:rsid w:val="00CC3E1F"/>
  </w:style>
  <w:style w:type="numbering" w:customStyle="1" w:styleId="NoList111111111111111111">
    <w:name w:val="No List111111111111111111"/>
    <w:next w:val="NoList"/>
    <w:uiPriority w:val="99"/>
    <w:semiHidden/>
    <w:unhideWhenUsed/>
    <w:rsid w:val="00CC3E1F"/>
  </w:style>
  <w:style w:type="numbering" w:customStyle="1" w:styleId="NoList1111111111111111111">
    <w:name w:val="No List1111111111111111111"/>
    <w:next w:val="NoList"/>
    <w:uiPriority w:val="99"/>
    <w:semiHidden/>
    <w:unhideWhenUsed/>
    <w:rsid w:val="00CC3E1F"/>
  </w:style>
  <w:style w:type="numbering" w:customStyle="1" w:styleId="NoList11111111111111111111">
    <w:name w:val="No List11111111111111111111"/>
    <w:next w:val="NoList"/>
    <w:uiPriority w:val="99"/>
    <w:semiHidden/>
    <w:unhideWhenUsed/>
    <w:rsid w:val="00CC3E1F"/>
  </w:style>
  <w:style w:type="numbering" w:customStyle="1" w:styleId="NoList111111111111111111111">
    <w:name w:val="No List111111111111111111111"/>
    <w:next w:val="NoList"/>
    <w:uiPriority w:val="99"/>
    <w:semiHidden/>
    <w:unhideWhenUsed/>
    <w:rsid w:val="00CC3E1F"/>
  </w:style>
  <w:style w:type="character" w:customStyle="1" w:styleId="l7">
    <w:name w:val="l7"/>
    <w:rsid w:val="00CC3E1F"/>
  </w:style>
  <w:style w:type="character" w:customStyle="1" w:styleId="l9">
    <w:name w:val="l9"/>
    <w:rsid w:val="00CC3E1F"/>
  </w:style>
  <w:style w:type="character" w:customStyle="1" w:styleId="l">
    <w:name w:val="l"/>
    <w:rsid w:val="00CC3E1F"/>
  </w:style>
  <w:style w:type="character" w:customStyle="1" w:styleId="l6">
    <w:name w:val="l6"/>
    <w:rsid w:val="00CC3E1F"/>
  </w:style>
  <w:style w:type="character" w:customStyle="1" w:styleId="BLOCKTITLEChar">
    <w:name w:val="BLOCK TITLE Char"/>
    <w:basedOn w:val="DefaultParagraphFont"/>
    <w:link w:val="BLOCKTITLE3"/>
    <w:uiPriority w:val="99"/>
    <w:rsid w:val="00CC3E1F"/>
    <w:rPr>
      <w:rFonts w:ascii="Sylfaen" w:eastAsiaTheme="majorEastAsia" w:hAnsi="Sylfaen" w:cstheme="majorBidi"/>
      <w:b/>
      <w:caps/>
      <w:kern w:val="32"/>
      <w:sz w:val="32"/>
      <w:szCs w:val="32"/>
    </w:rPr>
  </w:style>
  <w:style w:type="paragraph" w:customStyle="1" w:styleId="Second">
    <w:name w:val="Second"/>
    <w:basedOn w:val="Normal"/>
    <w:qFormat/>
    <w:rsid w:val="00CC3E1F"/>
    <w:rPr>
      <w:rFonts w:eastAsia="Times New Roman"/>
      <w:b/>
      <w:caps/>
      <w:szCs w:val="20"/>
    </w:rPr>
  </w:style>
  <w:style w:type="character" w:customStyle="1" w:styleId="heading2char0">
    <w:name w:val="heading2char"/>
    <w:rsid w:val="00CC3E1F"/>
  </w:style>
  <w:style w:type="paragraph" w:customStyle="1" w:styleId="document0">
    <w:name w:val="document"/>
    <w:basedOn w:val="Normal"/>
    <w:qFormat/>
    <w:rsid w:val="00CC3E1F"/>
    <w:pPr>
      <w:spacing w:before="100" w:beforeAutospacing="1" w:after="100" w:afterAutospacing="1"/>
    </w:pPr>
    <w:rPr>
      <w:sz w:val="24"/>
    </w:rPr>
  </w:style>
  <w:style w:type="character" w:customStyle="1" w:styleId="footnote-item">
    <w:name w:val="footnote-item"/>
    <w:basedOn w:val="DefaultParagraphFont"/>
    <w:rsid w:val="00CC3E1F"/>
  </w:style>
  <w:style w:type="paragraph" w:customStyle="1" w:styleId="nospace">
    <w:name w:val="nospace"/>
    <w:basedOn w:val="Normal"/>
    <w:qFormat/>
    <w:rsid w:val="00CC3E1F"/>
    <w:pPr>
      <w:spacing w:before="100" w:beforeAutospacing="1" w:after="100" w:afterAutospacing="1"/>
    </w:pPr>
    <w:rPr>
      <w:rFonts w:eastAsia="Times New Roman"/>
      <w:sz w:val="24"/>
    </w:rPr>
  </w:style>
  <w:style w:type="character" w:customStyle="1" w:styleId="articlehdr">
    <w:name w:val="articlehdr"/>
    <w:basedOn w:val="DefaultParagraphFont"/>
    <w:rsid w:val="00CC3E1F"/>
  </w:style>
  <w:style w:type="character" w:customStyle="1" w:styleId="crosslinkpopup">
    <w:name w:val="crosslinkpopup"/>
    <w:rsid w:val="00CC3E1F"/>
  </w:style>
  <w:style w:type="character" w:customStyle="1" w:styleId="m-6801723250464042099gmail-s1">
    <w:name w:val="m_-6801723250464042099gmail-s1"/>
    <w:basedOn w:val="DefaultParagraphFont"/>
    <w:rsid w:val="00CC3E1F"/>
  </w:style>
  <w:style w:type="character" w:customStyle="1" w:styleId="m-6801723250464042099gmail-apple-converted-space">
    <w:name w:val="m_-6801723250464042099gmail-apple-converted-space"/>
    <w:basedOn w:val="DefaultParagraphFont"/>
    <w:rsid w:val="00CC3E1F"/>
  </w:style>
  <w:style w:type="character" w:customStyle="1" w:styleId="m-5156237671796814033gmail-styleunderline">
    <w:name w:val="m_-5156237671796814033gmail-styleunderline"/>
    <w:basedOn w:val="DefaultParagraphFont"/>
    <w:rsid w:val="00CC3E1F"/>
  </w:style>
  <w:style w:type="character" w:customStyle="1" w:styleId="m-4762484309974835474gmail-style13ptbold">
    <w:name w:val="m_-4762484309974835474gmail-style13ptbold"/>
    <w:basedOn w:val="DefaultParagraphFont"/>
    <w:rsid w:val="00CC3E1F"/>
  </w:style>
  <w:style w:type="character" w:customStyle="1" w:styleId="m-4762484309974835474gmail-styleunderline">
    <w:name w:val="m_-4762484309974835474gmail-styleunderline"/>
    <w:basedOn w:val="DefaultParagraphFont"/>
    <w:rsid w:val="00CC3E1F"/>
  </w:style>
  <w:style w:type="character" w:customStyle="1" w:styleId="trcrboxheaderspan">
    <w:name w:val="trc_rbox_header_span"/>
    <w:basedOn w:val="DefaultParagraphFont"/>
    <w:rsid w:val="00CC3E1F"/>
  </w:style>
  <w:style w:type="character" w:customStyle="1" w:styleId="video-label">
    <w:name w:val="video-label"/>
    <w:basedOn w:val="DefaultParagraphFont"/>
    <w:rsid w:val="00CC3E1F"/>
  </w:style>
  <w:style w:type="character" w:customStyle="1" w:styleId="branding">
    <w:name w:val="branding"/>
    <w:basedOn w:val="DefaultParagraphFont"/>
    <w:rsid w:val="00CC3E1F"/>
  </w:style>
  <w:style w:type="character" w:customStyle="1" w:styleId="powa-tease">
    <w:name w:val="powa-tease"/>
    <w:basedOn w:val="DefaultParagraphFont"/>
    <w:rsid w:val="00CC3E1F"/>
  </w:style>
  <w:style w:type="character" w:customStyle="1" w:styleId="powa-byline">
    <w:name w:val="powa-byline"/>
    <w:basedOn w:val="DefaultParagraphFont"/>
    <w:rsid w:val="00CC3E1F"/>
  </w:style>
  <w:style w:type="paragraph" w:customStyle="1" w:styleId="excerpt">
    <w:name w:val="excerpt"/>
    <w:basedOn w:val="Normal"/>
    <w:rsid w:val="00CC3E1F"/>
    <w:pPr>
      <w:spacing w:before="100" w:beforeAutospacing="1" w:after="100" w:afterAutospacing="1"/>
    </w:pPr>
    <w:rPr>
      <w:rFonts w:eastAsia="Times New Roman"/>
      <w:sz w:val="24"/>
    </w:rPr>
  </w:style>
  <w:style w:type="character" w:customStyle="1" w:styleId="by">
    <w:name w:val="by"/>
    <w:basedOn w:val="DefaultParagraphFont"/>
    <w:rsid w:val="00CC3E1F"/>
  </w:style>
  <w:style w:type="character" w:customStyle="1" w:styleId="link">
    <w:name w:val="link"/>
    <w:basedOn w:val="DefaultParagraphFont"/>
    <w:rsid w:val="00CC3E1F"/>
  </w:style>
  <w:style w:type="character" w:customStyle="1" w:styleId="slideshowcount">
    <w:name w:val="slideshow_count"/>
    <w:basedOn w:val="DefaultParagraphFont"/>
    <w:rsid w:val="00CC3E1F"/>
  </w:style>
  <w:style w:type="character" w:customStyle="1" w:styleId="smallvideotitle">
    <w:name w:val="smallvideo_title"/>
    <w:basedOn w:val="DefaultParagraphFont"/>
    <w:rsid w:val="00CC3E1F"/>
  </w:style>
  <w:style w:type="paragraph" w:customStyle="1" w:styleId="jwplayer-inline--title">
    <w:name w:val="jwplayer-inline--title"/>
    <w:basedOn w:val="Normal"/>
    <w:rsid w:val="00CC3E1F"/>
    <w:pPr>
      <w:spacing w:before="100" w:beforeAutospacing="1" w:after="100" w:afterAutospacing="1"/>
    </w:pPr>
    <w:rPr>
      <w:rFonts w:eastAsia="Times New Roman"/>
      <w:sz w:val="24"/>
    </w:rPr>
  </w:style>
  <w:style w:type="paragraph" w:customStyle="1" w:styleId="jw-volume-update">
    <w:name w:val="jw-volume-update"/>
    <w:basedOn w:val="Normal"/>
    <w:rsid w:val="00CC3E1F"/>
    <w:pPr>
      <w:spacing w:before="100" w:beforeAutospacing="1" w:after="100" w:afterAutospacing="1"/>
    </w:pPr>
    <w:rPr>
      <w:rFonts w:eastAsia="Times New Roman"/>
      <w:sz w:val="24"/>
    </w:rPr>
  </w:style>
  <w:style w:type="character" w:customStyle="1" w:styleId="button-text">
    <w:name w:val="button-text"/>
    <w:basedOn w:val="DefaultParagraphFont"/>
    <w:rsid w:val="00CC3E1F"/>
  </w:style>
  <w:style w:type="paragraph" w:customStyle="1" w:styleId="css-1ygdjhk">
    <w:name w:val="css-1ygdjhk"/>
    <w:basedOn w:val="Normal"/>
    <w:rsid w:val="00CC3E1F"/>
    <w:pPr>
      <w:spacing w:before="100" w:beforeAutospacing="1" w:after="100" w:afterAutospacing="1"/>
    </w:pPr>
    <w:rPr>
      <w:rFonts w:eastAsia="Times New Roman"/>
      <w:sz w:val="24"/>
    </w:rPr>
  </w:style>
  <w:style w:type="character" w:customStyle="1" w:styleId="css-8l6xbc">
    <w:name w:val="css-8l6xbc"/>
    <w:basedOn w:val="DefaultParagraphFont"/>
    <w:rsid w:val="00CC3E1F"/>
  </w:style>
  <w:style w:type="paragraph" w:customStyle="1" w:styleId="pg-bodycopy">
    <w:name w:val="pg-bodycopy"/>
    <w:basedOn w:val="Normal"/>
    <w:rsid w:val="00CC3E1F"/>
    <w:pPr>
      <w:spacing w:before="100" w:beforeAutospacing="1" w:after="100" w:afterAutospacing="1"/>
    </w:pPr>
    <w:rPr>
      <w:rFonts w:eastAsia="Times New Roman"/>
      <w:sz w:val="24"/>
    </w:rPr>
  </w:style>
  <w:style w:type="paragraph" w:customStyle="1" w:styleId="g-aipstyle0">
    <w:name w:val="g-aipstyle0"/>
    <w:basedOn w:val="Normal"/>
    <w:rsid w:val="00CC3E1F"/>
    <w:pPr>
      <w:spacing w:before="100" w:beforeAutospacing="1" w:after="100" w:afterAutospacing="1"/>
    </w:pPr>
    <w:rPr>
      <w:rFonts w:eastAsia="Times New Roman"/>
      <w:sz w:val="24"/>
    </w:rPr>
  </w:style>
  <w:style w:type="paragraph" w:customStyle="1" w:styleId="g-aipstyle1">
    <w:name w:val="g-aipstyle1"/>
    <w:basedOn w:val="Normal"/>
    <w:rsid w:val="00CC3E1F"/>
    <w:pPr>
      <w:spacing w:before="100" w:beforeAutospacing="1" w:after="100" w:afterAutospacing="1"/>
    </w:pPr>
    <w:rPr>
      <w:rFonts w:eastAsia="Times New Roman"/>
      <w:sz w:val="24"/>
    </w:rPr>
  </w:style>
  <w:style w:type="paragraph" w:customStyle="1" w:styleId="g-aipstyle2">
    <w:name w:val="g-aipstyle2"/>
    <w:basedOn w:val="Normal"/>
    <w:rsid w:val="00CC3E1F"/>
    <w:pPr>
      <w:spacing w:before="100" w:beforeAutospacing="1" w:after="100" w:afterAutospacing="1"/>
    </w:pPr>
    <w:rPr>
      <w:rFonts w:eastAsia="Times New Roman"/>
      <w:sz w:val="24"/>
    </w:rPr>
  </w:style>
  <w:style w:type="paragraph" w:customStyle="1" w:styleId="g-aipstyle3">
    <w:name w:val="g-aipstyle3"/>
    <w:basedOn w:val="Normal"/>
    <w:rsid w:val="00CC3E1F"/>
    <w:pPr>
      <w:spacing w:before="100" w:beforeAutospacing="1" w:after="100" w:afterAutospacing="1"/>
    </w:pPr>
    <w:rPr>
      <w:rFonts w:eastAsia="Times New Roman"/>
      <w:sz w:val="24"/>
    </w:rPr>
  </w:style>
  <w:style w:type="paragraph" w:customStyle="1" w:styleId="g-aipstyle4">
    <w:name w:val="g-aipstyle4"/>
    <w:basedOn w:val="Normal"/>
    <w:rsid w:val="00CC3E1F"/>
    <w:pPr>
      <w:spacing w:before="100" w:beforeAutospacing="1" w:after="100" w:afterAutospacing="1"/>
    </w:pPr>
    <w:rPr>
      <w:rFonts w:eastAsia="Times New Roman"/>
      <w:sz w:val="24"/>
    </w:rPr>
  </w:style>
  <w:style w:type="paragraph" w:customStyle="1" w:styleId="g-aipstyle5">
    <w:name w:val="g-aipstyle5"/>
    <w:basedOn w:val="Normal"/>
    <w:rsid w:val="00CC3E1F"/>
    <w:pPr>
      <w:spacing w:before="100" w:beforeAutospacing="1" w:after="100" w:afterAutospacing="1"/>
    </w:pPr>
    <w:rPr>
      <w:rFonts w:eastAsia="Times New Roman"/>
      <w:sz w:val="24"/>
    </w:rPr>
  </w:style>
  <w:style w:type="paragraph" w:customStyle="1" w:styleId="g-aipstyle6">
    <w:name w:val="g-aipstyle6"/>
    <w:basedOn w:val="Normal"/>
    <w:rsid w:val="00CC3E1F"/>
    <w:pPr>
      <w:spacing w:before="100" w:beforeAutospacing="1" w:after="100" w:afterAutospacing="1"/>
    </w:pPr>
    <w:rPr>
      <w:rFonts w:eastAsia="Times New Roman"/>
      <w:sz w:val="24"/>
    </w:rPr>
  </w:style>
  <w:style w:type="paragraph" w:customStyle="1" w:styleId="g-aipstyle7">
    <w:name w:val="g-aipstyle7"/>
    <w:basedOn w:val="Normal"/>
    <w:rsid w:val="00CC3E1F"/>
    <w:pPr>
      <w:spacing w:before="100" w:beforeAutospacing="1" w:after="100" w:afterAutospacing="1"/>
    </w:pPr>
    <w:rPr>
      <w:rFonts w:eastAsia="Times New Roman"/>
      <w:sz w:val="24"/>
    </w:rPr>
  </w:style>
  <w:style w:type="paragraph" w:customStyle="1" w:styleId="g-aipstyle8">
    <w:name w:val="g-aipstyle8"/>
    <w:basedOn w:val="Normal"/>
    <w:rsid w:val="00CC3E1F"/>
    <w:pPr>
      <w:spacing w:before="100" w:beforeAutospacing="1" w:after="100" w:afterAutospacing="1"/>
    </w:pPr>
    <w:rPr>
      <w:rFonts w:eastAsia="Times New Roman"/>
      <w:sz w:val="24"/>
    </w:rPr>
  </w:style>
  <w:style w:type="paragraph" w:customStyle="1" w:styleId="pg-caption">
    <w:name w:val="pg-caption"/>
    <w:basedOn w:val="Normal"/>
    <w:rsid w:val="00CC3E1F"/>
    <w:pPr>
      <w:spacing w:before="100" w:beforeAutospacing="1" w:after="100" w:afterAutospacing="1"/>
    </w:pPr>
    <w:rPr>
      <w:rFonts w:eastAsia="Times New Roman"/>
      <w:sz w:val="24"/>
    </w:rPr>
  </w:style>
  <w:style w:type="paragraph" w:customStyle="1" w:styleId="g-aipstyle9">
    <w:name w:val="g-aipstyle9"/>
    <w:basedOn w:val="Normal"/>
    <w:rsid w:val="00CC3E1F"/>
    <w:pPr>
      <w:spacing w:before="100" w:beforeAutospacing="1" w:after="100" w:afterAutospacing="1"/>
    </w:pPr>
    <w:rPr>
      <w:rFonts w:eastAsia="Times New Roman"/>
      <w:sz w:val="24"/>
    </w:rPr>
  </w:style>
  <w:style w:type="paragraph" w:customStyle="1" w:styleId="g-aipstyle10">
    <w:name w:val="g-aipstyle10"/>
    <w:basedOn w:val="Normal"/>
    <w:rsid w:val="00CC3E1F"/>
    <w:pPr>
      <w:spacing w:before="100" w:beforeAutospacing="1" w:after="100" w:afterAutospacing="1"/>
    </w:pPr>
    <w:rPr>
      <w:rFonts w:eastAsia="Times New Roman"/>
      <w:sz w:val="24"/>
    </w:rPr>
  </w:style>
  <w:style w:type="paragraph" w:customStyle="1" w:styleId="g-aipstyle11">
    <w:name w:val="g-aipstyle11"/>
    <w:basedOn w:val="Normal"/>
    <w:rsid w:val="00CC3E1F"/>
    <w:pPr>
      <w:spacing w:before="100" w:beforeAutospacing="1" w:after="100" w:afterAutospacing="1"/>
    </w:pPr>
    <w:rPr>
      <w:rFonts w:eastAsia="Times New Roman"/>
      <w:sz w:val="24"/>
    </w:rPr>
  </w:style>
  <w:style w:type="paragraph" w:customStyle="1" w:styleId="zn-bodyparagraph">
    <w:name w:val="zn-body__paragraph"/>
    <w:basedOn w:val="Normal"/>
    <w:qFormat/>
    <w:rsid w:val="00CC3E1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C3E1F"/>
  </w:style>
  <w:style w:type="paragraph" w:customStyle="1" w:styleId="speakable-paragraph">
    <w:name w:val="speakable-paragraph"/>
    <w:basedOn w:val="Normal"/>
    <w:qFormat/>
    <w:rsid w:val="00CC3E1F"/>
    <w:pPr>
      <w:spacing w:before="100" w:beforeAutospacing="1" w:after="100" w:afterAutospacing="1"/>
    </w:pPr>
    <w:rPr>
      <w:rFonts w:eastAsia="Times New Roman"/>
      <w:sz w:val="24"/>
    </w:rPr>
  </w:style>
  <w:style w:type="character" w:customStyle="1" w:styleId="scayt-misspell-word">
    <w:name w:val="scayt-misspell-word"/>
    <w:basedOn w:val="DefaultParagraphFont"/>
    <w:rsid w:val="00CC3E1F"/>
  </w:style>
  <w:style w:type="paragraph" w:customStyle="1" w:styleId="v2-processed">
    <w:name w:val="v2-processed"/>
    <w:basedOn w:val="Normal"/>
    <w:rsid w:val="00CC3E1F"/>
    <w:pPr>
      <w:spacing w:before="100" w:beforeAutospacing="1" w:after="100" w:afterAutospacing="1"/>
    </w:pPr>
    <w:rPr>
      <w:rFonts w:eastAsia="Times New Roman"/>
      <w:sz w:val="24"/>
    </w:rPr>
  </w:style>
  <w:style w:type="character" w:customStyle="1" w:styleId="form-required">
    <w:name w:val="form-required"/>
    <w:basedOn w:val="DefaultParagraphFont"/>
    <w:rsid w:val="00CC3E1F"/>
  </w:style>
  <w:style w:type="paragraph" w:customStyle="1" w:styleId="block">
    <w:name w:val="block"/>
    <w:basedOn w:val="Normal"/>
    <w:rsid w:val="00CC3E1F"/>
    <w:pPr>
      <w:spacing w:before="100" w:beforeAutospacing="1" w:after="100" w:afterAutospacing="1"/>
    </w:pPr>
    <w:rPr>
      <w:rFonts w:eastAsia="Times New Roman"/>
      <w:sz w:val="24"/>
    </w:rPr>
  </w:style>
  <w:style w:type="paragraph" w:customStyle="1" w:styleId="preview-module">
    <w:name w:val="preview-module"/>
    <w:basedOn w:val="Normal"/>
    <w:rsid w:val="00CC3E1F"/>
    <w:pPr>
      <w:spacing w:before="100" w:beforeAutospacing="1" w:after="100" w:afterAutospacing="1"/>
    </w:pPr>
    <w:rPr>
      <w:rFonts w:eastAsia="Times New Roman"/>
      <w:sz w:val="24"/>
    </w:rPr>
  </w:style>
  <w:style w:type="character" w:customStyle="1" w:styleId="althead">
    <w:name w:val="althead"/>
    <w:basedOn w:val="DefaultParagraphFont"/>
    <w:rsid w:val="00CC3E1F"/>
  </w:style>
  <w:style w:type="character" w:customStyle="1" w:styleId="arbd1">
    <w:name w:val="arbd1"/>
    <w:basedOn w:val="DefaultParagraphFont"/>
    <w:rsid w:val="00CC3E1F"/>
  </w:style>
  <w:style w:type="character" w:customStyle="1" w:styleId="unx">
    <w:name w:val="unx"/>
    <w:basedOn w:val="DefaultParagraphFont"/>
    <w:rsid w:val="00CC3E1F"/>
  </w:style>
  <w:style w:type="character" w:customStyle="1" w:styleId="emoji">
    <w:name w:val="emoji"/>
    <w:basedOn w:val="DefaultParagraphFont"/>
    <w:rsid w:val="00CC3E1F"/>
  </w:style>
  <w:style w:type="paragraph" w:customStyle="1" w:styleId="StyleSmallTimesNewRoman11ptBoldThickunderlineBorder1">
    <w:name w:val="Style Small + Times New Roman 11 pt Bold Thick underline Border...1"/>
    <w:link w:val="StyleSmallTimesNewRoman11ptBoldThickunderlineBorder1Char"/>
    <w:qFormat/>
    <w:rsid w:val="00CC3E1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C3E1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C3E1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C3E1F"/>
    <w:rPr>
      <w:rFonts w:eastAsia="Times New Roman"/>
      <w:b/>
      <w:bCs/>
      <w:szCs w:val="24"/>
      <w:u w:val="thick"/>
    </w:rPr>
  </w:style>
  <w:style w:type="paragraph" w:customStyle="1" w:styleId="StyleSmallTimesNewRoman11pt">
    <w:name w:val="Style Small + Times New Roman 11 pt"/>
    <w:link w:val="StyleSmallTimesNewRoman11ptChar"/>
    <w:qFormat/>
    <w:rsid w:val="00CC3E1F"/>
    <w:rPr>
      <w:rFonts w:eastAsia="Times New Roman"/>
      <w:szCs w:val="24"/>
    </w:rPr>
  </w:style>
  <w:style w:type="character" w:customStyle="1" w:styleId="StyleSmallTimesNewRoman11ptChar">
    <w:name w:val="Style Small + Times New Roman 11 pt Char"/>
    <w:basedOn w:val="DefaultParagraphFont"/>
    <w:link w:val="StyleSmallTimesNewRoman11pt"/>
    <w:rsid w:val="00CC3E1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C3E1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C3E1F"/>
    <w:rPr>
      <w:rFonts w:eastAsia="Times New Roman"/>
      <w:szCs w:val="24"/>
      <w:u w:val="thick"/>
    </w:rPr>
  </w:style>
  <w:style w:type="paragraph" w:customStyle="1" w:styleId="article-text">
    <w:name w:val="article-text"/>
    <w:basedOn w:val="Normal"/>
    <w:qFormat/>
    <w:rsid w:val="00CC3E1F"/>
    <w:pPr>
      <w:spacing w:before="100" w:beforeAutospacing="1" w:after="100" w:afterAutospacing="1"/>
    </w:pPr>
    <w:rPr>
      <w:rFonts w:eastAsia="Times New Roman"/>
      <w:sz w:val="24"/>
    </w:rPr>
  </w:style>
  <w:style w:type="paragraph" w:customStyle="1" w:styleId="HeaderStyle">
    <w:name w:val="Header Style"/>
    <w:basedOn w:val="Normal"/>
    <w:qFormat/>
    <w:rsid w:val="00CC3E1F"/>
    <w:pPr>
      <w:jc w:val="center"/>
    </w:pPr>
    <w:rPr>
      <w:rFonts w:eastAsia="Times New Roman"/>
      <w:b/>
      <w:sz w:val="24"/>
      <w:szCs w:val="20"/>
      <w:u w:val="single"/>
    </w:rPr>
  </w:style>
  <w:style w:type="character" w:customStyle="1" w:styleId="CardChar2">
    <w:name w:val="Card Char2"/>
    <w:basedOn w:val="DefaultParagraphFont"/>
    <w:rsid w:val="00CC3E1F"/>
    <w:rPr>
      <w:rFonts w:ascii="Times New Roman" w:eastAsia="Times New Roman" w:hAnsi="Times New Roman" w:cs="Times New Roman"/>
      <w:bCs/>
      <w:color w:val="000000"/>
      <w:sz w:val="20"/>
      <w:szCs w:val="20"/>
    </w:rPr>
  </w:style>
  <w:style w:type="character" w:customStyle="1" w:styleId="A13">
    <w:name w:val="A13"/>
    <w:uiPriority w:val="99"/>
    <w:rsid w:val="00CC3E1F"/>
    <w:rPr>
      <w:rFonts w:cs="Baskerville"/>
      <w:color w:val="000000"/>
      <w:sz w:val="106"/>
      <w:szCs w:val="106"/>
    </w:rPr>
  </w:style>
  <w:style w:type="character" w:customStyle="1" w:styleId="A17">
    <w:name w:val="A17"/>
    <w:rsid w:val="00CC3E1F"/>
    <w:rPr>
      <w:rFonts w:cs="Baskerville"/>
      <w:color w:val="000000"/>
      <w:sz w:val="12"/>
      <w:szCs w:val="12"/>
    </w:rPr>
  </w:style>
  <w:style w:type="paragraph" w:customStyle="1" w:styleId="Pa19">
    <w:name w:val="Pa19"/>
    <w:basedOn w:val="Normal"/>
    <w:next w:val="Normal"/>
    <w:qFormat/>
    <w:rsid w:val="00CC3E1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C3E1F"/>
    <w:pPr>
      <w:autoSpaceDE w:val="0"/>
      <w:autoSpaceDN w:val="0"/>
      <w:adjustRightInd w:val="0"/>
      <w:spacing w:line="441" w:lineRule="atLeast"/>
    </w:pPr>
    <w:rPr>
      <w:rFonts w:ascii="Baskerville" w:eastAsia="Times New Roman" w:hAnsi="Baskerville"/>
      <w:sz w:val="24"/>
    </w:rPr>
  </w:style>
  <w:style w:type="character" w:customStyle="1" w:styleId="A14">
    <w:name w:val="A14"/>
    <w:rsid w:val="00CC3E1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C3E1F"/>
    <w:pPr>
      <w:autoSpaceDE w:val="0"/>
      <w:autoSpaceDN w:val="0"/>
      <w:adjustRightInd w:val="0"/>
      <w:spacing w:line="141" w:lineRule="atLeast"/>
    </w:pPr>
    <w:rPr>
      <w:rFonts w:ascii="Baskerville" w:eastAsia="Times New Roman" w:hAnsi="Baskerville"/>
      <w:sz w:val="24"/>
    </w:rPr>
  </w:style>
  <w:style w:type="character" w:customStyle="1" w:styleId="A20">
    <w:name w:val="A20"/>
    <w:rsid w:val="00CC3E1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C3E1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C3E1F"/>
    <w:rPr>
      <w:rFonts w:cs="Arial"/>
      <w:b/>
      <w:bCs/>
      <w:iCs/>
      <w:sz w:val="36"/>
      <w:szCs w:val="28"/>
      <w:u w:val="single"/>
      <w:lang w:val="en-US" w:eastAsia="en-US" w:bidi="ar-SA"/>
    </w:rPr>
  </w:style>
  <w:style w:type="character" w:customStyle="1" w:styleId="brief-smalltext0">
    <w:name w:val="brief-smalltext"/>
    <w:basedOn w:val="DefaultParagraphFont"/>
    <w:rsid w:val="00CC3E1F"/>
  </w:style>
  <w:style w:type="paragraph" w:customStyle="1" w:styleId="Coverintroduction">
    <w:name w:val="Cover introduction"/>
    <w:basedOn w:val="Default"/>
    <w:next w:val="Default"/>
    <w:qFormat/>
    <w:rsid w:val="00CC3E1F"/>
    <w:rPr>
      <w:rFonts w:ascii="Arial" w:hAnsi="Arial"/>
      <w:color w:val="auto"/>
    </w:rPr>
  </w:style>
  <w:style w:type="character" w:customStyle="1" w:styleId="style53">
    <w:name w:val="style5"/>
    <w:basedOn w:val="DefaultParagraphFont"/>
    <w:rsid w:val="00CC3E1F"/>
  </w:style>
  <w:style w:type="character" w:customStyle="1" w:styleId="TagCharCharCharCharCharChar">
    <w:name w:val="Tag Char Char Char Char Char Char"/>
    <w:rsid w:val="00CC3E1F"/>
    <w:rPr>
      <w:rFonts w:cs="Arial"/>
      <w:b/>
      <w:bCs/>
      <w:sz w:val="24"/>
      <w:szCs w:val="26"/>
      <w:lang w:val="en-US" w:eastAsia="en-US" w:bidi="ar-SA"/>
    </w:rPr>
  </w:style>
  <w:style w:type="character" w:customStyle="1" w:styleId="pmterms3">
    <w:name w:val="pmterms3"/>
    <w:basedOn w:val="DefaultParagraphFont"/>
    <w:rsid w:val="00CC3E1F"/>
  </w:style>
  <w:style w:type="character" w:customStyle="1" w:styleId="interiorheadline">
    <w:name w:val="interiorheadline"/>
    <w:basedOn w:val="DefaultParagraphFont"/>
    <w:rsid w:val="00CC3E1F"/>
  </w:style>
  <w:style w:type="character" w:customStyle="1" w:styleId="Heading31CharCharCharChar1">
    <w:name w:val="Heading 31 Char Char Char Char1"/>
    <w:rsid w:val="00CC3E1F"/>
    <w:rPr>
      <w:rFonts w:cs="Arial"/>
      <w:b/>
      <w:bCs/>
      <w:sz w:val="24"/>
      <w:szCs w:val="26"/>
      <w:lang w:val="en-US" w:eastAsia="en-US" w:bidi="ar-SA"/>
    </w:rPr>
  </w:style>
  <w:style w:type="character" w:customStyle="1" w:styleId="Heading31CharCharChar">
    <w:name w:val="Heading 31 Char Char Char"/>
    <w:rsid w:val="00CC3E1F"/>
    <w:rPr>
      <w:rFonts w:cs="Arial"/>
      <w:b/>
      <w:bCs/>
      <w:sz w:val="24"/>
      <w:szCs w:val="26"/>
      <w:lang w:val="en-US" w:eastAsia="en-US" w:bidi="ar-SA"/>
    </w:rPr>
  </w:style>
  <w:style w:type="character" w:customStyle="1" w:styleId="StyleUnderlineCharChar9pt2">
    <w:name w:val="Style Underline Char Char + 9 pt2"/>
    <w:basedOn w:val="DefaultParagraphFont"/>
    <w:rsid w:val="00CC3E1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C3E1F"/>
    <w:rPr>
      <w:rFonts w:eastAsia="Times New Roman"/>
      <w:b/>
      <w:bCs/>
      <w:szCs w:val="24"/>
      <w:u w:val="single"/>
      <w:lang w:val="en-US" w:eastAsia="en-US" w:bidi="ar-SA"/>
    </w:rPr>
  </w:style>
  <w:style w:type="character" w:customStyle="1" w:styleId="Style9ptUnderline7">
    <w:name w:val="Style 9 pt Underline7"/>
    <w:basedOn w:val="DefaultParagraphFont"/>
    <w:rsid w:val="00CC3E1F"/>
    <w:rPr>
      <w:sz w:val="20"/>
      <w:u w:val="single"/>
    </w:rPr>
  </w:style>
  <w:style w:type="character" w:customStyle="1" w:styleId="Style9ptBoldUnderlineBorderSinglesolidlineAuto0">
    <w:name w:val="Style 9 pt Bold Underline Border: : (Single solid line Auto  0..."/>
    <w:basedOn w:val="DefaultParagraphFont"/>
    <w:rsid w:val="00CC3E1F"/>
    <w:rPr>
      <w:b/>
      <w:bCs/>
      <w:sz w:val="20"/>
      <w:u w:val="single"/>
      <w:bdr w:val="single" w:sz="4" w:space="0" w:color="auto"/>
    </w:rPr>
  </w:style>
  <w:style w:type="character" w:customStyle="1" w:styleId="Style9ptBoldUnderline3">
    <w:name w:val="Style 9 pt Bold Underline3"/>
    <w:basedOn w:val="DefaultParagraphFont"/>
    <w:rsid w:val="00CC3E1F"/>
    <w:rPr>
      <w:b/>
      <w:bCs/>
      <w:sz w:val="20"/>
      <w:u w:val="single"/>
    </w:rPr>
  </w:style>
  <w:style w:type="paragraph" w:customStyle="1" w:styleId="StyleUnderlineChar11ptBold2">
    <w:name w:val="Style Underline Char + 11 pt Bold2"/>
    <w:link w:val="StyleUnderlineChar11ptBold2Char"/>
    <w:qFormat/>
    <w:rsid w:val="00CC3E1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C3E1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C3E1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C3E1F"/>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CC3E1F"/>
    <w:rPr>
      <w:rFonts w:eastAsia="MS Mincho"/>
      <w:b/>
      <w:u w:val="single"/>
    </w:rPr>
  </w:style>
  <w:style w:type="character" w:customStyle="1" w:styleId="BoldandUnderlineCharChar1CharChar">
    <w:name w:val="Bold and Underline Char Char1 Char Char"/>
    <w:basedOn w:val="DefaultParagraphFont"/>
    <w:link w:val="BoldandUnderlineCharChar1Char"/>
    <w:rsid w:val="00CC3E1F"/>
    <w:rPr>
      <w:rFonts w:ascii="Arial" w:eastAsia="MS Mincho" w:hAnsi="Arial" w:cs="Arial"/>
      <w:b/>
      <w:u w:val="single"/>
    </w:rPr>
  </w:style>
  <w:style w:type="character" w:customStyle="1" w:styleId="SubtitleChar2">
    <w:name w:val="Subtitle Char2"/>
    <w:basedOn w:val="DefaultParagraphFont"/>
    <w:uiPriority w:val="11"/>
    <w:rsid w:val="00CC3E1F"/>
    <w:rPr>
      <w:rFonts w:eastAsiaTheme="minorEastAsia"/>
      <w:color w:val="5A5A5A" w:themeColor="text1" w:themeTint="A5"/>
      <w:spacing w:val="15"/>
    </w:rPr>
  </w:style>
  <w:style w:type="paragraph" w:customStyle="1" w:styleId="Tag21">
    <w:name w:val="Tag21"/>
    <w:basedOn w:val="Normal"/>
    <w:qFormat/>
    <w:rsid w:val="00CC3E1F"/>
    <w:rPr>
      <w:rFonts w:eastAsia="Times New Roman"/>
      <w:b/>
      <w:sz w:val="24"/>
    </w:rPr>
  </w:style>
  <w:style w:type="character" w:customStyle="1" w:styleId="Bodytext10">
    <w:name w:val="Body text (10)_"/>
    <w:basedOn w:val="DefaultParagraphFont"/>
    <w:link w:val="Bodytext101"/>
    <w:rsid w:val="00CC3E1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C3E1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C3E1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C3E1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C3E1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C3E1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C3E1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C3E1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C3E1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C3E1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C3E1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C3E1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C3E1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C3E1F"/>
    <w:pPr>
      <w:autoSpaceDE w:val="0"/>
      <w:autoSpaceDN w:val="0"/>
      <w:adjustRightInd w:val="0"/>
      <w:ind w:left="432" w:right="432"/>
      <w:jc w:val="both"/>
    </w:pPr>
    <w:rPr>
      <w:rFonts w:eastAsia="SimSun"/>
      <w:szCs w:val="20"/>
    </w:rPr>
  </w:style>
  <w:style w:type="character" w:customStyle="1" w:styleId="journalname">
    <w:name w:val="journalname"/>
    <w:rsid w:val="00CC3E1F"/>
  </w:style>
  <w:style w:type="character" w:customStyle="1" w:styleId="b">
    <w:name w:val="b"/>
    <w:rsid w:val="00CC3E1F"/>
  </w:style>
  <w:style w:type="character" w:styleId="PlaceholderText">
    <w:name w:val="Placeholder Text"/>
    <w:basedOn w:val="DefaultParagraphFont"/>
    <w:uiPriority w:val="99"/>
    <w:unhideWhenUsed/>
    <w:rsid w:val="00CC3E1F"/>
    <w:rPr>
      <w:color w:val="808080"/>
    </w:rPr>
  </w:style>
  <w:style w:type="character" w:customStyle="1" w:styleId="DebateUnderlinedChar">
    <w:name w:val="Debate Underlined Char"/>
    <w:link w:val="DebateUnderlined"/>
    <w:locked/>
    <w:rsid w:val="00CC3E1F"/>
    <w:rPr>
      <w:rFonts w:ascii="Times New Roman" w:hAnsi="Times New Roman"/>
      <w:b/>
      <w:u w:val="single"/>
    </w:rPr>
  </w:style>
  <w:style w:type="paragraph" w:customStyle="1" w:styleId="DebateUnderlined">
    <w:name w:val="Debate Underlined"/>
    <w:basedOn w:val="Normal"/>
    <w:link w:val="DebateUnderlinedChar"/>
    <w:qFormat/>
    <w:rsid w:val="00CC3E1F"/>
    <w:rPr>
      <w:rFonts w:ascii="Times New Roman" w:hAnsi="Times New Roman" w:cstheme="minorBidi"/>
      <w:b/>
      <w:u w:val="single"/>
    </w:rPr>
  </w:style>
  <w:style w:type="paragraph" w:customStyle="1" w:styleId="StyleStyle49pt9">
    <w:name w:val="Style Style4 + 9 pt9"/>
    <w:basedOn w:val="Style4"/>
    <w:link w:val="StyleStyle49pt9Char"/>
    <w:qFormat/>
    <w:rsid w:val="00CC3E1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C3E1F"/>
    <w:rPr>
      <w:rFonts w:ascii="Georgia" w:eastAsia="SimSun" w:hAnsi="Georgia" w:cs="Times New Roman"/>
      <w:u w:val="single"/>
      <w:lang w:eastAsia="zh-CN"/>
    </w:rPr>
  </w:style>
  <w:style w:type="character" w:customStyle="1" w:styleId="CiteReal0">
    <w:name w:val="CiteReal"/>
    <w:uiPriority w:val="1"/>
    <w:qFormat/>
    <w:rsid w:val="00CC3E1F"/>
    <w:rPr>
      <w:rFonts w:ascii="Arial" w:hAnsi="Arial"/>
      <w:b/>
      <w:sz w:val="24"/>
      <w:u w:val="single"/>
    </w:rPr>
  </w:style>
  <w:style w:type="paragraph" w:customStyle="1" w:styleId="DebateBlocking">
    <w:name w:val="DebateBlocking"/>
    <w:basedOn w:val="Normal"/>
    <w:next w:val="Nothing"/>
    <w:uiPriority w:val="99"/>
    <w:qFormat/>
    <w:rsid w:val="00CC3E1F"/>
  </w:style>
  <w:style w:type="paragraph" w:customStyle="1" w:styleId="StyleJustified">
    <w:name w:val="Style Justified"/>
    <w:basedOn w:val="Normal"/>
    <w:qFormat/>
    <w:rsid w:val="00CC3E1F"/>
  </w:style>
  <w:style w:type="character" w:customStyle="1" w:styleId="BlockHeadingsCharCharChar">
    <w:name w:val="Block Headings Char Char Char"/>
    <w:locked/>
    <w:rsid w:val="00CC3E1F"/>
  </w:style>
  <w:style w:type="character" w:customStyle="1" w:styleId="CitesCharCharCharChar">
    <w:name w:val="Cites Char Char Char Char"/>
    <w:locked/>
    <w:rsid w:val="00CC3E1F"/>
  </w:style>
  <w:style w:type="paragraph" w:customStyle="1" w:styleId="CitesCharCharChar">
    <w:name w:val="Cites Char Char Char"/>
    <w:basedOn w:val="Normal"/>
    <w:next w:val="Normal"/>
    <w:qFormat/>
    <w:rsid w:val="00CC3E1F"/>
  </w:style>
  <w:style w:type="character" w:customStyle="1" w:styleId="TagsChar1CharChar">
    <w:name w:val="Tags Char1 Char Char"/>
    <w:locked/>
    <w:rsid w:val="00CC3E1F"/>
  </w:style>
  <w:style w:type="paragraph" w:customStyle="1" w:styleId="TagsChar1Char">
    <w:name w:val="Tags Char1 Char"/>
    <w:basedOn w:val="Normal"/>
    <w:qFormat/>
    <w:rsid w:val="00CC3E1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C3E1F"/>
  </w:style>
  <w:style w:type="paragraph" w:customStyle="1" w:styleId="CardsFont12ptCharChar1Char">
    <w:name w:val="Cards + Font: 12 pt Char Char1 Char"/>
    <w:aliases w:val="Thick Underline Char Char Char,Cards + Font: 12 pt Char Char Char Char Char Char"/>
    <w:basedOn w:val="Normal"/>
    <w:qFormat/>
    <w:rsid w:val="00CC3E1F"/>
  </w:style>
  <w:style w:type="character" w:customStyle="1" w:styleId="CardsFont6ptCharCharChar">
    <w:name w:val="Cards + Font: 6 pt Char Char Char"/>
    <w:locked/>
    <w:rsid w:val="00CC3E1F"/>
  </w:style>
  <w:style w:type="character" w:customStyle="1" w:styleId="CardsUnderlineChar">
    <w:name w:val="Cards + Underline Char"/>
    <w:locked/>
    <w:rsid w:val="00CC3E1F"/>
  </w:style>
  <w:style w:type="paragraph" w:customStyle="1" w:styleId="CardsUnderline">
    <w:name w:val="Cards + Underline"/>
    <w:basedOn w:val="Normal"/>
    <w:next w:val="Debate-CardSmalltextF2"/>
    <w:qFormat/>
    <w:rsid w:val="00CC3E1F"/>
  </w:style>
  <w:style w:type="paragraph" w:customStyle="1" w:styleId="StyleNormalWebNormalWebChar1CharNormalWebCharCharC">
    <w:name w:val="Style Normal (Web)Normal (Web) Char1 CharNormal (Web) Char Char C..."/>
    <w:basedOn w:val="Normal"/>
    <w:uiPriority w:val="99"/>
    <w:qFormat/>
    <w:rsid w:val="00CC3E1F"/>
  </w:style>
  <w:style w:type="paragraph" w:customStyle="1" w:styleId="Reference">
    <w:name w:val="Reference"/>
    <w:uiPriority w:val="99"/>
    <w:qFormat/>
    <w:rsid w:val="00CC3E1F"/>
  </w:style>
  <w:style w:type="paragraph" w:customStyle="1" w:styleId="StyleHeading2Heading2Char2CharHeading2Char1CharCharHead">
    <w:name w:val="Style Heading 2Heading 2 Char2 CharHeading 2 Char1 Char CharHead..."/>
    <w:basedOn w:val="Heading2"/>
    <w:next w:val="BlockHeading1"/>
    <w:uiPriority w:val="99"/>
    <w:qFormat/>
    <w:rsid w:val="00CC3E1F"/>
    <w:rPr>
      <w:bCs/>
      <w:caps/>
    </w:rPr>
  </w:style>
  <w:style w:type="paragraph" w:customStyle="1" w:styleId="Style60">
    <w:name w:val="Style 6"/>
    <w:next w:val="Style6"/>
    <w:uiPriority w:val="99"/>
    <w:qFormat/>
    <w:rsid w:val="00CC3E1F"/>
  </w:style>
  <w:style w:type="character" w:customStyle="1" w:styleId="DateCitesAuthorCharChar">
    <w:name w:val="DateCitesAuthor Char Char"/>
    <w:locked/>
    <w:rsid w:val="00CC3E1F"/>
  </w:style>
  <w:style w:type="paragraph" w:customStyle="1" w:styleId="DateCitesAuthorChar">
    <w:name w:val="DateCitesAuthor Char"/>
    <w:basedOn w:val="Normal"/>
    <w:qFormat/>
    <w:rsid w:val="00CC3E1F"/>
  </w:style>
  <w:style w:type="paragraph" w:customStyle="1" w:styleId="articlebodynormaltext">
    <w:name w:val="articlebody_normaltext"/>
    <w:basedOn w:val="Normal"/>
    <w:next w:val="HotRoute0"/>
    <w:uiPriority w:val="99"/>
    <w:qFormat/>
    <w:rsid w:val="00CC3E1F"/>
  </w:style>
  <w:style w:type="paragraph" w:customStyle="1" w:styleId="western">
    <w:name w:val="western"/>
    <w:basedOn w:val="Normal"/>
    <w:uiPriority w:val="99"/>
    <w:qFormat/>
    <w:rsid w:val="00CC3E1F"/>
  </w:style>
  <w:style w:type="paragraph" w:customStyle="1" w:styleId="targetcaption">
    <w:name w:val="targetcaption"/>
    <w:basedOn w:val="Normal"/>
    <w:next w:val="Normal"/>
    <w:uiPriority w:val="99"/>
    <w:qFormat/>
    <w:rsid w:val="00CC3E1F"/>
  </w:style>
  <w:style w:type="paragraph" w:customStyle="1" w:styleId="Index">
    <w:name w:val="Index"/>
    <w:basedOn w:val="Normal"/>
    <w:next w:val="NoSpacing"/>
    <w:uiPriority w:val="99"/>
    <w:qFormat/>
    <w:rsid w:val="00CC3E1F"/>
  </w:style>
  <w:style w:type="paragraph" w:customStyle="1" w:styleId="boldness">
    <w:name w:val="boldness"/>
    <w:basedOn w:val="Normal"/>
    <w:next w:val="CM22"/>
    <w:uiPriority w:val="99"/>
    <w:qFormat/>
    <w:rsid w:val="00CC3E1F"/>
  </w:style>
  <w:style w:type="character" w:customStyle="1" w:styleId="UnderlineCardChar0">
    <w:name w:val="UnderlineCard Char"/>
    <w:locked/>
    <w:rsid w:val="00CC3E1F"/>
  </w:style>
  <w:style w:type="paragraph" w:customStyle="1" w:styleId="UnderlineCard0">
    <w:name w:val="UnderlineCard"/>
    <w:basedOn w:val="Heading4"/>
    <w:next w:val="Pa31"/>
    <w:qFormat/>
    <w:rsid w:val="00CC3E1F"/>
    <w:rPr>
      <w:bCs/>
      <w:iCs w:val="0"/>
    </w:rPr>
  </w:style>
  <w:style w:type="paragraph" w:customStyle="1" w:styleId="CM21">
    <w:name w:val="CM21"/>
    <w:basedOn w:val="Normal"/>
    <w:uiPriority w:val="99"/>
    <w:qFormat/>
    <w:rsid w:val="00CC3E1F"/>
  </w:style>
  <w:style w:type="paragraph" w:customStyle="1" w:styleId="Pa31">
    <w:name w:val="Pa3+1"/>
    <w:basedOn w:val="Normal"/>
    <w:uiPriority w:val="99"/>
    <w:qFormat/>
    <w:rsid w:val="00CC3E1F"/>
  </w:style>
  <w:style w:type="paragraph" w:customStyle="1" w:styleId="UnderlineCharCharCharCharCharCharChar">
    <w:name w:val="Underline Char Char Char Char Char Char Char"/>
    <w:basedOn w:val="Normal"/>
    <w:next w:val="Tagandcite"/>
    <w:qFormat/>
    <w:rsid w:val="00CC3E1F"/>
  </w:style>
  <w:style w:type="paragraph" w:customStyle="1" w:styleId="SmalltextCharCharChar0">
    <w:name w:val="Small text Char Char Char"/>
    <w:basedOn w:val="Normal"/>
    <w:next w:val="Textbody"/>
    <w:qFormat/>
    <w:rsid w:val="00CC3E1F"/>
  </w:style>
  <w:style w:type="paragraph" w:customStyle="1" w:styleId="Textbody">
    <w:name w:val="Text body"/>
    <w:basedOn w:val="NFAPWPheader"/>
    <w:uiPriority w:val="99"/>
    <w:qFormat/>
    <w:rsid w:val="00CC3E1F"/>
    <w:rPr>
      <w:rFonts w:eastAsia="Times New Roman"/>
    </w:rPr>
  </w:style>
  <w:style w:type="paragraph" w:customStyle="1" w:styleId="Default1">
    <w:name w:val="Default1"/>
    <w:basedOn w:val="Normal"/>
    <w:uiPriority w:val="99"/>
    <w:qFormat/>
    <w:rsid w:val="00CC3E1F"/>
  </w:style>
  <w:style w:type="paragraph" w:customStyle="1" w:styleId="NFAPWPheader">
    <w:name w:val="NFAP WP header"/>
    <w:basedOn w:val="Normal"/>
    <w:uiPriority w:val="99"/>
    <w:qFormat/>
    <w:rsid w:val="00CC3E1F"/>
  </w:style>
  <w:style w:type="character" w:customStyle="1" w:styleId="CiteCharCharChar">
    <w:name w:val="Cite Char Char Char"/>
    <w:locked/>
    <w:rsid w:val="00CC3E1F"/>
  </w:style>
  <w:style w:type="paragraph" w:customStyle="1" w:styleId="CiteCardCharChar">
    <w:name w:val="Cite_Card Char Char"/>
    <w:next w:val="Little"/>
    <w:autoRedefine/>
    <w:qFormat/>
    <w:rsid w:val="00CC3E1F"/>
  </w:style>
  <w:style w:type="character" w:customStyle="1" w:styleId="CiteCardCharCharCharChar">
    <w:name w:val="Cite_Card Char Char Char Char"/>
    <w:locked/>
    <w:rsid w:val="00CC3E1F"/>
  </w:style>
  <w:style w:type="paragraph" w:customStyle="1" w:styleId="CiteCardCharCharChar">
    <w:name w:val="Cite_Card Char Char Char"/>
    <w:next w:val="DebateHeader"/>
    <w:qFormat/>
    <w:rsid w:val="00CC3E1F"/>
  </w:style>
  <w:style w:type="character" w:customStyle="1" w:styleId="LittleChar">
    <w:name w:val="Little Char"/>
    <w:locked/>
    <w:rsid w:val="00CC3E1F"/>
  </w:style>
  <w:style w:type="character" w:customStyle="1" w:styleId="DebateHeaderChar">
    <w:name w:val="Debate Header Char"/>
    <w:uiPriority w:val="99"/>
    <w:locked/>
    <w:rsid w:val="00CC3E1F"/>
  </w:style>
  <w:style w:type="character" w:customStyle="1" w:styleId="UnhighlightedChar">
    <w:name w:val="Unhighlighted Char"/>
    <w:locked/>
    <w:rsid w:val="00CC3E1F"/>
  </w:style>
  <w:style w:type="paragraph" w:customStyle="1" w:styleId="Unhighlighted">
    <w:name w:val="Unhighlighted"/>
    <w:basedOn w:val="Normal"/>
    <w:next w:val="TagF3"/>
    <w:autoRedefine/>
    <w:qFormat/>
    <w:rsid w:val="00CC3E1F"/>
  </w:style>
  <w:style w:type="character" w:customStyle="1" w:styleId="StylecardUnderlineChar">
    <w:name w:val="Style card + Underline Char"/>
    <w:locked/>
    <w:rsid w:val="00CC3E1F"/>
  </w:style>
  <w:style w:type="paragraph" w:customStyle="1" w:styleId="StylecardUnderline">
    <w:name w:val="Style card + Underline"/>
    <w:basedOn w:val="List"/>
    <w:next w:val="i1"/>
    <w:qFormat/>
    <w:rsid w:val="00CC3E1F"/>
    <w:pPr>
      <w:ind w:left="360" w:hanging="360"/>
    </w:pPr>
    <w:rPr>
      <w:rFonts w:ascii="Times New Roman" w:eastAsiaTheme="minorHAnsi" w:hAnsi="Times New Roman" w:cs="Times New Roman"/>
    </w:rPr>
  </w:style>
  <w:style w:type="paragraph" w:customStyle="1" w:styleId="TagF3">
    <w:name w:val="Tag (F3)"/>
    <w:next w:val="style140"/>
    <w:uiPriority w:val="99"/>
    <w:qFormat/>
    <w:rsid w:val="00CC3E1F"/>
  </w:style>
  <w:style w:type="paragraph" w:customStyle="1" w:styleId="style140">
    <w:name w:val="style14"/>
    <w:basedOn w:val="Normal"/>
    <w:next w:val="CiteCardCharCharCharCharCharCharChar"/>
    <w:uiPriority w:val="99"/>
    <w:qFormat/>
    <w:rsid w:val="00CC3E1F"/>
  </w:style>
  <w:style w:type="paragraph" w:customStyle="1" w:styleId="CardTagCite1Char">
    <w:name w:val="Card Tag + Cite #1 Char"/>
    <w:basedOn w:val="Normal"/>
    <w:next w:val="foldie"/>
    <w:uiPriority w:val="99"/>
    <w:qFormat/>
    <w:rsid w:val="00CC3E1F"/>
  </w:style>
  <w:style w:type="paragraph" w:customStyle="1" w:styleId="articlebody">
    <w:name w:val="articlebody"/>
    <w:basedOn w:val="Normal"/>
    <w:next w:val="wp-caption-text"/>
    <w:uiPriority w:val="99"/>
    <w:qFormat/>
    <w:rsid w:val="00CC3E1F"/>
  </w:style>
  <w:style w:type="character" w:customStyle="1" w:styleId="CiteCardCharCharCharCharCharCharCharChar">
    <w:name w:val="Cite_Card Char Char Char Char Char Char Char Char"/>
    <w:locked/>
    <w:rsid w:val="00CC3E1F"/>
  </w:style>
  <w:style w:type="paragraph" w:customStyle="1" w:styleId="CiteCardCharCharCharCharCharCharChar">
    <w:name w:val="Cite_Card Char Char Char Char Char Char Char"/>
    <w:next w:val="CiteNormal"/>
    <w:autoRedefine/>
    <w:qFormat/>
    <w:rsid w:val="00CC3E1F"/>
  </w:style>
  <w:style w:type="paragraph" w:customStyle="1" w:styleId="foldie">
    <w:name w:val="foldie"/>
    <w:next w:val="Pa3"/>
    <w:uiPriority w:val="99"/>
    <w:qFormat/>
    <w:rsid w:val="00CC3E1F"/>
  </w:style>
  <w:style w:type="paragraph" w:customStyle="1" w:styleId="billtextsection">
    <w:name w:val="bill_text_section"/>
    <w:basedOn w:val="Normal"/>
    <w:uiPriority w:val="99"/>
    <w:qFormat/>
    <w:rsid w:val="00CC3E1F"/>
  </w:style>
  <w:style w:type="character" w:customStyle="1" w:styleId="CiteNormalChar">
    <w:name w:val="Cite Normal Char"/>
    <w:locked/>
    <w:rsid w:val="00CC3E1F"/>
  </w:style>
  <w:style w:type="paragraph" w:customStyle="1" w:styleId="CiteNormal">
    <w:name w:val="Cite Normal"/>
    <w:basedOn w:val="Normal"/>
    <w:autoRedefine/>
    <w:qFormat/>
    <w:rsid w:val="00CC3E1F"/>
  </w:style>
  <w:style w:type="character" w:customStyle="1" w:styleId="BoldunderlineChar2">
    <w:name w:val="Bold underline Char"/>
    <w:locked/>
    <w:rsid w:val="00CC3E1F"/>
  </w:style>
  <w:style w:type="paragraph" w:customStyle="1" w:styleId="Boldunderline1">
    <w:name w:val="Bold underline"/>
    <w:basedOn w:val="Normal"/>
    <w:next w:val="BlockHeadings"/>
    <w:qFormat/>
    <w:rsid w:val="00CC3E1F"/>
  </w:style>
  <w:style w:type="paragraph" w:customStyle="1" w:styleId="StyleNormalWeb10pt">
    <w:name w:val="Style Normal (Web) + 10 pt"/>
    <w:basedOn w:val="Normal"/>
    <w:next w:val="p1"/>
    <w:qFormat/>
    <w:rsid w:val="00CC3E1F"/>
  </w:style>
  <w:style w:type="character" w:customStyle="1" w:styleId="cardChar3">
    <w:name w:val="%card Char"/>
    <w:locked/>
    <w:rsid w:val="00CC3E1F"/>
  </w:style>
  <w:style w:type="paragraph" w:customStyle="1" w:styleId="ReallyfuckingsmallCharCharChar">
    <w:name w:val="Really fucking small Char Char Char"/>
    <w:basedOn w:val="Normal"/>
    <w:next w:val="Reallyfuckingsmall"/>
    <w:qFormat/>
    <w:rsid w:val="00CC3E1F"/>
  </w:style>
  <w:style w:type="paragraph" w:customStyle="1" w:styleId="CardDownx15">
    <w:name w:val="CardDown x1.5"/>
    <w:basedOn w:val="Normal"/>
    <w:next w:val="CiteTag"/>
    <w:uiPriority w:val="99"/>
    <w:qFormat/>
    <w:rsid w:val="00CC3E1F"/>
  </w:style>
  <w:style w:type="paragraph" w:customStyle="1" w:styleId="CiteTag">
    <w:name w:val="Cite/Tag"/>
    <w:basedOn w:val="Normal"/>
    <w:next w:val="StyleStyleArialNarrow9ptLeft-075ArialNarrow"/>
    <w:uiPriority w:val="99"/>
    <w:qFormat/>
    <w:rsid w:val="00CC3E1F"/>
  </w:style>
  <w:style w:type="character" w:customStyle="1" w:styleId="StyleStyleArialNarrow9ptLeft-075ArialNarrowChar">
    <w:name w:val="Style Style Arial Narrow 9 pt Left:  -0.75&quot; + Arial Narrow Char"/>
    <w:locked/>
    <w:rsid w:val="00CC3E1F"/>
  </w:style>
  <w:style w:type="paragraph" w:customStyle="1" w:styleId="StyleStyleArialNarrow9ptLeft-075ArialNarrow">
    <w:name w:val="Style Style Arial Narrow 9 pt Left:  -0.75&quot; + Arial Narrow"/>
    <w:basedOn w:val="Normal"/>
    <w:next w:val="DebateUnderlineBold"/>
    <w:qFormat/>
    <w:rsid w:val="00CC3E1F"/>
  </w:style>
  <w:style w:type="character" w:customStyle="1" w:styleId="StyleStyleCardTextLeft-075Right0Char">
    <w:name w:val="Style Style Card Text + Left:  -0.75&quot; + Right:  0&quot; Char"/>
    <w:locked/>
    <w:rsid w:val="00CC3E1F"/>
  </w:style>
  <w:style w:type="paragraph" w:customStyle="1" w:styleId="StyleStyleCardTextLeft-075Right0">
    <w:name w:val="Style Style Card Text + Left:  -0.75&quot; + Right:  0&quot;"/>
    <w:basedOn w:val="Normal"/>
    <w:next w:val="StyleArialNarrow12ptBoldLeft-075"/>
    <w:autoRedefine/>
    <w:qFormat/>
    <w:rsid w:val="00CC3E1F"/>
  </w:style>
  <w:style w:type="paragraph" w:customStyle="1" w:styleId="ecxmsonormal">
    <w:name w:val="ecxmsonormal"/>
    <w:basedOn w:val="Normal"/>
    <w:uiPriority w:val="99"/>
    <w:qFormat/>
    <w:rsid w:val="00CC3E1F"/>
  </w:style>
  <w:style w:type="character" w:customStyle="1" w:styleId="DebateUnderlineBoldChar">
    <w:name w:val="Debate Underline Bold Char"/>
    <w:locked/>
    <w:rsid w:val="00CC3E1F"/>
  </w:style>
  <w:style w:type="paragraph" w:customStyle="1" w:styleId="DebateUnderlineBold">
    <w:name w:val="Debate Underline Bold"/>
    <w:basedOn w:val="Normal"/>
    <w:uiPriority w:val="99"/>
    <w:qFormat/>
    <w:rsid w:val="00CC3E1F"/>
  </w:style>
  <w:style w:type="character" w:customStyle="1" w:styleId="StyleArialNarrow12ptBoldLeft-075Char">
    <w:name w:val="Style Arial Narrow 12 pt Bold Left:  -0.75&quot; Char"/>
    <w:locked/>
    <w:rsid w:val="00CC3E1F"/>
  </w:style>
  <w:style w:type="paragraph" w:customStyle="1" w:styleId="StyleArialNarrow12ptBoldLeft-075">
    <w:name w:val="Style Arial Narrow 12 pt Bold Left:  -0.75&quot;"/>
    <w:basedOn w:val="Normal"/>
    <w:qFormat/>
    <w:rsid w:val="00CC3E1F"/>
  </w:style>
  <w:style w:type="character" w:customStyle="1" w:styleId="StyleStyleevidencetextBorderSinglesolidlineAuto05Char">
    <w:name w:val="Style Style evidence text + Border: : (Single solid line Auto  0.5 ... Char"/>
    <w:locked/>
    <w:rsid w:val="00CC3E1F"/>
  </w:style>
  <w:style w:type="paragraph" w:customStyle="1" w:styleId="StyleStyleevidencetextBorderSinglesolidlineAuto05">
    <w:name w:val="Style Style evidence text + Border: : (Single solid line Auto  0.5 ..."/>
    <w:basedOn w:val="Normal"/>
    <w:next w:val="CiteCharCharCharChar"/>
    <w:qFormat/>
    <w:rsid w:val="00CC3E1F"/>
  </w:style>
  <w:style w:type="paragraph" w:customStyle="1" w:styleId="CiteCharCharCharChar">
    <w:name w:val="Cite Char Char Char Char"/>
    <w:basedOn w:val="Normal"/>
    <w:next w:val="Normal"/>
    <w:uiPriority w:val="99"/>
    <w:qFormat/>
    <w:rsid w:val="00CC3E1F"/>
  </w:style>
  <w:style w:type="character" w:customStyle="1" w:styleId="UnderliningCharChar1CharCharChar">
    <w:name w:val="Underlining Char Char1 Char Char Char"/>
    <w:locked/>
    <w:rsid w:val="00CC3E1F"/>
  </w:style>
  <w:style w:type="paragraph" w:customStyle="1" w:styleId="UnderliningCharChar1CharChar">
    <w:name w:val="Underlining Char Char1 Char Char"/>
    <w:basedOn w:val="Normal"/>
    <w:next w:val="Normal"/>
    <w:qFormat/>
    <w:rsid w:val="00CC3E1F"/>
  </w:style>
  <w:style w:type="paragraph" w:customStyle="1" w:styleId="CiteCharCharCharCharChar">
    <w:name w:val="Cite Char Char Char Char Char"/>
    <w:basedOn w:val="Normal"/>
    <w:next w:val="Normal"/>
    <w:qFormat/>
    <w:rsid w:val="00CC3E1F"/>
  </w:style>
  <w:style w:type="character" w:customStyle="1" w:styleId="UnderliningCharCharChar">
    <w:name w:val="Underlining Char Char Char"/>
    <w:locked/>
    <w:rsid w:val="00CC3E1F"/>
  </w:style>
  <w:style w:type="paragraph" w:customStyle="1" w:styleId="Style120">
    <w:name w:val="Style 12"/>
    <w:next w:val="SmallCard"/>
    <w:uiPriority w:val="99"/>
    <w:qFormat/>
    <w:rsid w:val="00CC3E1F"/>
  </w:style>
  <w:style w:type="paragraph" w:customStyle="1" w:styleId="Style90">
    <w:name w:val="Style 9"/>
    <w:next w:val="Normal10pt"/>
    <w:uiPriority w:val="99"/>
    <w:qFormat/>
    <w:rsid w:val="00CC3E1F"/>
  </w:style>
  <w:style w:type="paragraph" w:customStyle="1" w:styleId="Emphasis3">
    <w:name w:val="Emphasis3"/>
    <w:next w:val="formfldssel"/>
    <w:uiPriority w:val="99"/>
    <w:qFormat/>
    <w:rsid w:val="00CC3E1F"/>
  </w:style>
  <w:style w:type="paragraph" w:customStyle="1" w:styleId="OffensiveLanguage">
    <w:name w:val="Offensive Language"/>
    <w:basedOn w:val="Normal"/>
    <w:next w:val="Normal"/>
    <w:uiPriority w:val="99"/>
    <w:qFormat/>
    <w:rsid w:val="00CC3E1F"/>
  </w:style>
  <w:style w:type="paragraph" w:customStyle="1" w:styleId="Style180">
    <w:name w:val="Style 18"/>
    <w:uiPriority w:val="99"/>
    <w:qFormat/>
    <w:rsid w:val="00CC3E1F"/>
  </w:style>
  <w:style w:type="character" w:customStyle="1" w:styleId="sup1">
    <w:name w:val="sup1"/>
    <w:rsid w:val="00CC3E1F"/>
  </w:style>
  <w:style w:type="character" w:customStyle="1" w:styleId="pgnum1">
    <w:name w:val="pgnum1"/>
    <w:rsid w:val="00CC3E1F"/>
  </w:style>
  <w:style w:type="character" w:customStyle="1" w:styleId="apple">
    <w:name w:val="apple"/>
    <w:rsid w:val="00CC3E1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C3E1F"/>
  </w:style>
  <w:style w:type="character" w:customStyle="1" w:styleId="inhoud">
    <w:name w:val="inhoud"/>
    <w:rsid w:val="00CC3E1F"/>
  </w:style>
  <w:style w:type="character" w:customStyle="1" w:styleId="Cites-AuthorDate">
    <w:name w:val="Cites-Author/Date"/>
    <w:qFormat/>
    <w:rsid w:val="00CC3E1F"/>
  </w:style>
  <w:style w:type="character" w:customStyle="1" w:styleId="Highlight0">
    <w:name w:val="Highlight"/>
    <w:qFormat/>
    <w:rsid w:val="00CC3E1F"/>
  </w:style>
  <w:style w:type="character" w:customStyle="1" w:styleId="awtw">
    <w:name w:val="awtw"/>
    <w:rsid w:val="00CC3E1F"/>
  </w:style>
  <w:style w:type="character" w:customStyle="1" w:styleId="ld3">
    <w:name w:val="ld3"/>
    <w:rsid w:val="00CC3E1F"/>
  </w:style>
  <w:style w:type="character" w:customStyle="1" w:styleId="5Notunderlined">
    <w:name w:val="5 Not underlined"/>
    <w:rsid w:val="00CC3E1F"/>
  </w:style>
  <w:style w:type="character" w:customStyle="1" w:styleId="externaledithide">
    <w:name w:val="external_edit_hide"/>
    <w:rsid w:val="00CC3E1F"/>
  </w:style>
  <w:style w:type="character" w:customStyle="1" w:styleId="CharacterStyle20">
    <w:name w:val="Character Style 20"/>
    <w:rsid w:val="00CC3E1F"/>
  </w:style>
  <w:style w:type="character" w:customStyle="1" w:styleId="centerheadlines">
    <w:name w:val="centerheadlines"/>
    <w:rsid w:val="00CC3E1F"/>
  </w:style>
  <w:style w:type="character" w:customStyle="1" w:styleId="datetime">
    <w:name w:val="datetime"/>
    <w:rsid w:val="00CC3E1F"/>
  </w:style>
  <w:style w:type="character" w:customStyle="1" w:styleId="info">
    <w:name w:val="info"/>
    <w:rsid w:val="00CC3E1F"/>
  </w:style>
  <w:style w:type="character" w:customStyle="1" w:styleId="datestory">
    <w:name w:val="datestory"/>
    <w:rsid w:val="00CC3E1F"/>
  </w:style>
  <w:style w:type="character" w:customStyle="1" w:styleId="citeschar10">
    <w:name w:val="citeschar1"/>
    <w:basedOn w:val="DefaultParagraphFont"/>
    <w:rsid w:val="00CC3E1F"/>
  </w:style>
  <w:style w:type="character" w:customStyle="1" w:styleId="cardunderlinedchar1">
    <w:name w:val="cardunderlinedchar"/>
    <w:basedOn w:val="DefaultParagraphFont"/>
    <w:rsid w:val="00CC3E1F"/>
  </w:style>
  <w:style w:type="character" w:customStyle="1" w:styleId="Style1CharCharChar">
    <w:name w:val="Style1 Char Char Char"/>
    <w:locked/>
    <w:rsid w:val="00CC3E1F"/>
  </w:style>
  <w:style w:type="character" w:customStyle="1" w:styleId="provider">
    <w:name w:val="provider"/>
    <w:basedOn w:val="DefaultParagraphFont"/>
    <w:rsid w:val="00CC3E1F"/>
  </w:style>
  <w:style w:type="character" w:customStyle="1" w:styleId="vitstorybyline">
    <w:name w:val="vitstorybyline"/>
    <w:rsid w:val="00CC3E1F"/>
  </w:style>
  <w:style w:type="character" w:customStyle="1" w:styleId="yahoobuzzbadge-form">
    <w:name w:val="yahoobuzzbadge-form"/>
    <w:rsid w:val="00CC3E1F"/>
  </w:style>
  <w:style w:type="character" w:customStyle="1" w:styleId="tickerlinx">
    <w:name w:val="tickerlinx"/>
    <w:rsid w:val="00CC3E1F"/>
  </w:style>
  <w:style w:type="character" w:customStyle="1" w:styleId="post-timestamp">
    <w:name w:val="post-timestamp"/>
    <w:rsid w:val="00CC3E1F"/>
  </w:style>
  <w:style w:type="character" w:customStyle="1" w:styleId="mw-headline">
    <w:name w:val="mw-headline"/>
    <w:rsid w:val="00CC3E1F"/>
  </w:style>
  <w:style w:type="character" w:customStyle="1" w:styleId="month">
    <w:name w:val="month"/>
    <w:rsid w:val="00CC3E1F"/>
  </w:style>
  <w:style w:type="character" w:customStyle="1" w:styleId="texttitlebigred">
    <w:name w:val="texttitlebigred"/>
    <w:rsid w:val="00CC3E1F"/>
  </w:style>
  <w:style w:type="character" w:customStyle="1" w:styleId="subtitles">
    <w:name w:val="subtitles"/>
    <w:rsid w:val="00CC3E1F"/>
  </w:style>
  <w:style w:type="character" w:customStyle="1" w:styleId="CiteCardChar1">
    <w:name w:val="Cite_Card Char1"/>
    <w:rsid w:val="00CC3E1F"/>
  </w:style>
  <w:style w:type="character" w:customStyle="1" w:styleId="paramv">
    <w:name w:val="paramv"/>
    <w:rsid w:val="00CC3E1F"/>
  </w:style>
  <w:style w:type="character" w:customStyle="1" w:styleId="symbol">
    <w:name w:val="symbol"/>
    <w:rsid w:val="00CC3E1F"/>
  </w:style>
  <w:style w:type="character" w:customStyle="1" w:styleId="data">
    <w:name w:val="data"/>
    <w:rsid w:val="00CC3E1F"/>
  </w:style>
  <w:style w:type="character" w:customStyle="1" w:styleId="pub-date">
    <w:name w:val="pub-date"/>
    <w:rsid w:val="00CC3E1F"/>
  </w:style>
  <w:style w:type="character" w:customStyle="1" w:styleId="AuthorDateF4">
    <w:name w:val="Author Date (F4)"/>
    <w:rsid w:val="00CC3E1F"/>
  </w:style>
  <w:style w:type="character" w:customStyle="1" w:styleId="BoldUnderlineF6">
    <w:name w:val="Bold Underline (F6)"/>
    <w:rsid w:val="00CC3E1F"/>
  </w:style>
  <w:style w:type="character" w:customStyle="1" w:styleId="grouptext">
    <w:name w:val="group_text"/>
    <w:rsid w:val="00CC3E1F"/>
  </w:style>
  <w:style w:type="character" w:customStyle="1" w:styleId="StyleArial12ptBoldItalic">
    <w:name w:val="Style Arial 12 pt Bold Italic"/>
    <w:rsid w:val="00CC3E1F"/>
  </w:style>
  <w:style w:type="character" w:customStyle="1" w:styleId="verdana12grey1">
    <w:name w:val="verdana12grey1"/>
    <w:rsid w:val="00CC3E1F"/>
  </w:style>
  <w:style w:type="character" w:customStyle="1" w:styleId="verdana9grey1a">
    <w:name w:val="verdana9grey1a"/>
    <w:rsid w:val="00CC3E1F"/>
  </w:style>
  <w:style w:type="character" w:customStyle="1" w:styleId="nn-twttr-share-btn">
    <w:name w:val="nn-twttr-share-btn"/>
    <w:rsid w:val="00CC3E1F"/>
  </w:style>
  <w:style w:type="character" w:customStyle="1" w:styleId="comment-count">
    <w:name w:val="comment-count"/>
    <w:rsid w:val="00CC3E1F"/>
  </w:style>
  <w:style w:type="character" w:customStyle="1" w:styleId="comment-count-text">
    <w:name w:val="comment-count-text"/>
    <w:rsid w:val="00CC3E1F"/>
  </w:style>
  <w:style w:type="character" w:customStyle="1" w:styleId="CiteCardCharCharCharCharChar">
    <w:name w:val="Cite_Card Char Char Char Char Char"/>
    <w:rsid w:val="00CC3E1F"/>
  </w:style>
  <w:style w:type="character" w:customStyle="1" w:styleId="CiteCardCharCharCharCharCharChar">
    <w:name w:val="Cite_Card Char Char Char Char Char Char"/>
    <w:rsid w:val="00CC3E1F"/>
  </w:style>
  <w:style w:type="character" w:customStyle="1" w:styleId="yahoobuzzbadge">
    <w:name w:val="yahoobuzzbadge"/>
    <w:rsid w:val="00CC3E1F"/>
  </w:style>
  <w:style w:type="character" w:customStyle="1" w:styleId="StrongEmphasis">
    <w:name w:val="Strong Emphasis"/>
    <w:rsid w:val="00CC3E1F"/>
  </w:style>
  <w:style w:type="character" w:customStyle="1" w:styleId="article-articlebody">
    <w:name w:val="article-articlebody"/>
    <w:basedOn w:val="DefaultParagraphFont"/>
    <w:rsid w:val="00CC3E1F"/>
  </w:style>
  <w:style w:type="character" w:customStyle="1" w:styleId="pageheader0">
    <w:name w:val="pageheader"/>
    <w:basedOn w:val="DefaultParagraphFont"/>
    <w:rsid w:val="00CC3E1F"/>
  </w:style>
  <w:style w:type="character" w:customStyle="1" w:styleId="AuthorCharChar">
    <w:name w:val="Author Char Char"/>
    <w:rsid w:val="00CC3E1F"/>
  </w:style>
  <w:style w:type="character" w:customStyle="1" w:styleId="smallchar0">
    <w:name w:val="smallchar"/>
    <w:basedOn w:val="DefaultParagraphFont"/>
    <w:rsid w:val="00CC3E1F"/>
  </w:style>
  <w:style w:type="character" w:customStyle="1" w:styleId="NormalizationChar">
    <w:name w:val="Normalization Char"/>
    <w:rsid w:val="00CC3E1F"/>
  </w:style>
  <w:style w:type="character" w:customStyle="1" w:styleId="Shrinker">
    <w:name w:val="Shrinker"/>
    <w:rsid w:val="00CC3E1F"/>
  </w:style>
  <w:style w:type="character" w:customStyle="1" w:styleId="heading3char1">
    <w:name w:val="heading3char1"/>
    <w:basedOn w:val="DefaultParagraphFont"/>
    <w:rsid w:val="00CC3E1F"/>
  </w:style>
  <w:style w:type="character" w:customStyle="1" w:styleId="underlinea">
    <w:name w:val="underlinea"/>
    <w:basedOn w:val="DefaultParagraphFont"/>
    <w:rsid w:val="00CC3E1F"/>
  </w:style>
  <w:style w:type="character" w:customStyle="1" w:styleId="StyleUnderlineChar9pt2">
    <w:name w:val="Style Underline Char + 9 pt2"/>
    <w:rsid w:val="00CC3E1F"/>
  </w:style>
  <w:style w:type="character" w:customStyle="1" w:styleId="StyleUnderlineChar9ptBold1">
    <w:name w:val="Style Underline Char + 9 pt Bold1"/>
    <w:rsid w:val="00CC3E1F"/>
  </w:style>
  <w:style w:type="character" w:customStyle="1" w:styleId="FontStyle232">
    <w:name w:val="Font Style232"/>
    <w:uiPriority w:val="99"/>
    <w:rsid w:val="00CC3E1F"/>
  </w:style>
  <w:style w:type="character" w:customStyle="1" w:styleId="erasure">
    <w:name w:val="erasure"/>
    <w:rsid w:val="00CC3E1F"/>
  </w:style>
  <w:style w:type="character" w:customStyle="1" w:styleId="MicroTextCharChar">
    <w:name w:val="MicroText Char Char"/>
    <w:rsid w:val="00CC3E1F"/>
  </w:style>
  <w:style w:type="character" w:customStyle="1" w:styleId="style61">
    <w:name w:val="style6"/>
    <w:rsid w:val="00CC3E1F"/>
  </w:style>
  <w:style w:type="character" w:customStyle="1" w:styleId="Title2">
    <w:name w:val="Title2"/>
    <w:basedOn w:val="DefaultParagraphFont"/>
    <w:rsid w:val="00CC3E1F"/>
  </w:style>
  <w:style w:type="character" w:customStyle="1" w:styleId="OffensiveLanguageChar">
    <w:name w:val="Offensive Language Char"/>
    <w:rsid w:val="00CC3E1F"/>
  </w:style>
  <w:style w:type="character" w:customStyle="1" w:styleId="yellowfadeinnerspan">
    <w:name w:val="yellowfadeinnerspan"/>
    <w:rsid w:val="00CC3E1F"/>
  </w:style>
  <w:style w:type="character" w:customStyle="1" w:styleId="ipa">
    <w:name w:val="ipa"/>
    <w:basedOn w:val="DefaultParagraphFont"/>
    <w:rsid w:val="00CC3E1F"/>
  </w:style>
  <w:style w:type="table" w:customStyle="1" w:styleId="TableGrid12">
    <w:name w:val="Table Grid12"/>
    <w:basedOn w:val="TableNormal"/>
    <w:rsid w:val="00CC3E1F"/>
    <w:tblPr/>
  </w:style>
  <w:style w:type="character" w:customStyle="1" w:styleId="Card10f2Char">
    <w:name w:val="Card.10.f2 Char"/>
    <w:locked/>
    <w:rsid w:val="00CC3E1F"/>
  </w:style>
  <w:style w:type="paragraph" w:customStyle="1" w:styleId="Card10f2">
    <w:name w:val="Card.10.f2"/>
    <w:basedOn w:val="Normal"/>
    <w:next w:val="thumbnail"/>
    <w:autoRedefine/>
    <w:qFormat/>
    <w:rsid w:val="00CC3E1F"/>
  </w:style>
  <w:style w:type="character" w:customStyle="1" w:styleId="Bodytext5">
    <w:name w:val="Body text_"/>
    <w:basedOn w:val="DefaultParagraphFont"/>
    <w:locked/>
    <w:rsid w:val="00CC3E1F"/>
  </w:style>
  <w:style w:type="paragraph" w:customStyle="1" w:styleId="BodyText50">
    <w:name w:val="Body Text5"/>
    <w:basedOn w:val="Normal"/>
    <w:next w:val="wallacepara"/>
    <w:qFormat/>
    <w:rsid w:val="00CC3E1F"/>
  </w:style>
  <w:style w:type="paragraph" w:customStyle="1" w:styleId="about">
    <w:name w:val="about"/>
    <w:basedOn w:val="Normal"/>
    <w:next w:val="audiolink"/>
    <w:uiPriority w:val="99"/>
    <w:qFormat/>
    <w:rsid w:val="00CC3E1F"/>
  </w:style>
  <w:style w:type="paragraph" w:customStyle="1" w:styleId="first">
    <w:name w:val="first"/>
    <w:basedOn w:val="Normal"/>
    <w:next w:val="titlestyle1"/>
    <w:uiPriority w:val="99"/>
    <w:qFormat/>
    <w:rsid w:val="00CC3E1F"/>
  </w:style>
  <w:style w:type="paragraph" w:customStyle="1" w:styleId="t6">
    <w:name w:val="t6"/>
    <w:basedOn w:val="Normal"/>
    <w:next w:val="nav1"/>
    <w:uiPriority w:val="99"/>
    <w:qFormat/>
    <w:rsid w:val="00CC3E1F"/>
  </w:style>
  <w:style w:type="paragraph" w:customStyle="1" w:styleId="thumbnail">
    <w:name w:val="thumbnail"/>
    <w:basedOn w:val="Normal"/>
    <w:next w:val="nav2"/>
    <w:uiPriority w:val="99"/>
    <w:qFormat/>
    <w:rsid w:val="00CC3E1F"/>
  </w:style>
  <w:style w:type="paragraph" w:customStyle="1" w:styleId="stand-first-alone">
    <w:name w:val="stand-first-alone"/>
    <w:basedOn w:val="Normal"/>
    <w:next w:val="Pa0"/>
    <w:uiPriority w:val="99"/>
    <w:qFormat/>
    <w:rsid w:val="00CC3E1F"/>
  </w:style>
  <w:style w:type="paragraph" w:customStyle="1" w:styleId="wallacepara">
    <w:name w:val="wallacepara"/>
    <w:basedOn w:val="Normal"/>
    <w:next w:val="CM45"/>
    <w:uiPriority w:val="99"/>
    <w:qFormat/>
    <w:rsid w:val="00CC3E1F"/>
  </w:style>
  <w:style w:type="paragraph" w:customStyle="1" w:styleId="morelink">
    <w:name w:val="morelink"/>
    <w:basedOn w:val="Normal"/>
    <w:next w:val="CM46"/>
    <w:uiPriority w:val="99"/>
    <w:qFormat/>
    <w:rsid w:val="00CC3E1F"/>
  </w:style>
  <w:style w:type="paragraph" w:customStyle="1" w:styleId="audiolink">
    <w:name w:val="audiolink"/>
    <w:basedOn w:val="Normal"/>
    <w:next w:val="F4-NormalText"/>
    <w:uiPriority w:val="99"/>
    <w:qFormat/>
    <w:rsid w:val="00CC3E1F"/>
  </w:style>
  <w:style w:type="paragraph" w:customStyle="1" w:styleId="titlestyle1">
    <w:name w:val="titlestyle1"/>
    <w:basedOn w:val="Normal"/>
    <w:next w:val="TagLine0"/>
    <w:uiPriority w:val="99"/>
    <w:qFormat/>
    <w:rsid w:val="00CC3E1F"/>
  </w:style>
  <w:style w:type="paragraph" w:customStyle="1" w:styleId="nav1">
    <w:name w:val="nav1"/>
    <w:basedOn w:val="Normal"/>
    <w:uiPriority w:val="99"/>
    <w:qFormat/>
    <w:rsid w:val="00CC3E1F"/>
  </w:style>
  <w:style w:type="paragraph" w:customStyle="1" w:styleId="nav2">
    <w:name w:val="nav2"/>
    <w:basedOn w:val="Normal"/>
    <w:next w:val="Heading18"/>
    <w:uiPriority w:val="99"/>
    <w:qFormat/>
    <w:rsid w:val="00CC3E1F"/>
  </w:style>
  <w:style w:type="paragraph" w:customStyle="1" w:styleId="CM45">
    <w:name w:val="CM45"/>
    <w:basedOn w:val="Normal"/>
    <w:uiPriority w:val="99"/>
    <w:qFormat/>
    <w:rsid w:val="00CC3E1F"/>
  </w:style>
  <w:style w:type="paragraph" w:customStyle="1" w:styleId="CM46">
    <w:name w:val="CM46"/>
    <w:basedOn w:val="Normal"/>
    <w:uiPriority w:val="99"/>
    <w:qFormat/>
    <w:rsid w:val="00CC3E1F"/>
  </w:style>
  <w:style w:type="character" w:customStyle="1" w:styleId="Heading180">
    <w:name w:val="Heading #18_"/>
    <w:basedOn w:val="DefaultParagraphFont"/>
    <w:locked/>
    <w:rsid w:val="00CC3E1F"/>
  </w:style>
  <w:style w:type="paragraph" w:customStyle="1" w:styleId="Heading18">
    <w:name w:val="Heading #18"/>
    <w:basedOn w:val="Normal"/>
    <w:qFormat/>
    <w:rsid w:val="00CC3E1F"/>
  </w:style>
  <w:style w:type="character" w:customStyle="1" w:styleId="Picturecaption2">
    <w:name w:val="Picture caption (2)_"/>
    <w:basedOn w:val="DefaultParagraphFont"/>
    <w:locked/>
    <w:rsid w:val="00CC3E1F"/>
  </w:style>
  <w:style w:type="paragraph" w:customStyle="1" w:styleId="Picturecaption20">
    <w:name w:val="Picture caption (2)"/>
    <w:basedOn w:val="Normal"/>
    <w:qFormat/>
    <w:rsid w:val="00CC3E1F"/>
  </w:style>
  <w:style w:type="character" w:customStyle="1" w:styleId="Picturecaption">
    <w:name w:val="Picture caption_"/>
    <w:basedOn w:val="DefaultParagraphFont"/>
    <w:locked/>
    <w:rsid w:val="00CC3E1F"/>
  </w:style>
  <w:style w:type="paragraph" w:customStyle="1" w:styleId="Picturecaption0">
    <w:name w:val="Picture caption"/>
    <w:basedOn w:val="Normal"/>
    <w:qFormat/>
    <w:rsid w:val="00CC3E1F"/>
  </w:style>
  <w:style w:type="character" w:customStyle="1" w:styleId="Bodytext31">
    <w:name w:val="Body text (31)_"/>
    <w:basedOn w:val="DefaultParagraphFont"/>
    <w:locked/>
    <w:rsid w:val="00CC3E1F"/>
  </w:style>
  <w:style w:type="paragraph" w:customStyle="1" w:styleId="Bodytext310">
    <w:name w:val="Body text (31)"/>
    <w:basedOn w:val="Normal"/>
    <w:qFormat/>
    <w:rsid w:val="00CC3E1F"/>
  </w:style>
  <w:style w:type="character" w:customStyle="1" w:styleId="Heading22">
    <w:name w:val="Heading #22_"/>
    <w:basedOn w:val="DefaultParagraphFont"/>
    <w:locked/>
    <w:rsid w:val="00CC3E1F"/>
  </w:style>
  <w:style w:type="paragraph" w:customStyle="1" w:styleId="Heading220">
    <w:name w:val="Heading #22"/>
    <w:basedOn w:val="Normal"/>
    <w:qFormat/>
    <w:rsid w:val="00CC3E1F"/>
  </w:style>
  <w:style w:type="character" w:customStyle="1" w:styleId="Bodytext131">
    <w:name w:val="Body text (131)_"/>
    <w:basedOn w:val="DefaultParagraphFont"/>
    <w:locked/>
    <w:rsid w:val="00CC3E1F"/>
  </w:style>
  <w:style w:type="paragraph" w:customStyle="1" w:styleId="Bodytext1310">
    <w:name w:val="Body text (131)"/>
    <w:basedOn w:val="Normal"/>
    <w:qFormat/>
    <w:rsid w:val="00CC3E1F"/>
  </w:style>
  <w:style w:type="character" w:customStyle="1" w:styleId="Bodytext140">
    <w:name w:val="Body text (140)_"/>
    <w:basedOn w:val="DefaultParagraphFont"/>
    <w:locked/>
    <w:rsid w:val="00CC3E1F"/>
  </w:style>
  <w:style w:type="paragraph" w:customStyle="1" w:styleId="Bodytext1400">
    <w:name w:val="Body text (140)"/>
    <w:basedOn w:val="Normal"/>
    <w:qFormat/>
    <w:rsid w:val="00CC3E1F"/>
  </w:style>
  <w:style w:type="character" w:customStyle="1" w:styleId="Bodytext141">
    <w:name w:val="Body text (141)_"/>
    <w:basedOn w:val="DefaultParagraphFont"/>
    <w:locked/>
    <w:rsid w:val="00CC3E1F"/>
  </w:style>
  <w:style w:type="paragraph" w:customStyle="1" w:styleId="Bodytext1410">
    <w:name w:val="Body text (141)"/>
    <w:basedOn w:val="Normal"/>
    <w:qFormat/>
    <w:rsid w:val="00CC3E1F"/>
  </w:style>
  <w:style w:type="character" w:customStyle="1" w:styleId="Tableofcontents20">
    <w:name w:val="Table of contents (20)_"/>
    <w:basedOn w:val="DefaultParagraphFont"/>
    <w:locked/>
    <w:rsid w:val="00CC3E1F"/>
  </w:style>
  <w:style w:type="paragraph" w:customStyle="1" w:styleId="Tableofcontents200">
    <w:name w:val="Table of contents (20)"/>
    <w:basedOn w:val="Normal"/>
    <w:qFormat/>
    <w:rsid w:val="00CC3E1F"/>
  </w:style>
  <w:style w:type="character" w:customStyle="1" w:styleId="Tableofcontents21">
    <w:name w:val="Table of contents (21)_"/>
    <w:basedOn w:val="DefaultParagraphFont"/>
    <w:locked/>
    <w:rsid w:val="00CC3E1F"/>
  </w:style>
  <w:style w:type="paragraph" w:customStyle="1" w:styleId="Tableofcontents210">
    <w:name w:val="Table of contents (21)"/>
    <w:basedOn w:val="Normal"/>
    <w:qFormat/>
    <w:rsid w:val="00CC3E1F"/>
  </w:style>
  <w:style w:type="character" w:customStyle="1" w:styleId="Tableofcontents22">
    <w:name w:val="Table of contents (22)_"/>
    <w:basedOn w:val="DefaultParagraphFont"/>
    <w:locked/>
    <w:rsid w:val="00CC3E1F"/>
  </w:style>
  <w:style w:type="paragraph" w:customStyle="1" w:styleId="Tableofcontents220">
    <w:name w:val="Table of contents (22)"/>
    <w:basedOn w:val="Normal"/>
    <w:qFormat/>
    <w:rsid w:val="00CC3E1F"/>
  </w:style>
  <w:style w:type="character" w:customStyle="1" w:styleId="Bodytext142">
    <w:name w:val="Body text (142)_"/>
    <w:basedOn w:val="DefaultParagraphFont"/>
    <w:locked/>
    <w:rsid w:val="00CC3E1F"/>
  </w:style>
  <w:style w:type="paragraph" w:customStyle="1" w:styleId="Bodytext1420">
    <w:name w:val="Body text (142)"/>
    <w:basedOn w:val="Normal"/>
    <w:qFormat/>
    <w:rsid w:val="00CC3E1F"/>
  </w:style>
  <w:style w:type="character" w:customStyle="1" w:styleId="Bodytext143">
    <w:name w:val="Body text (143)_"/>
    <w:basedOn w:val="DefaultParagraphFont"/>
    <w:locked/>
    <w:rsid w:val="00CC3E1F"/>
  </w:style>
  <w:style w:type="paragraph" w:customStyle="1" w:styleId="Bodytext1430">
    <w:name w:val="Body text (143)"/>
    <w:basedOn w:val="Normal"/>
    <w:qFormat/>
    <w:rsid w:val="00CC3E1F"/>
  </w:style>
  <w:style w:type="character" w:customStyle="1" w:styleId="Bodytext144Exact">
    <w:name w:val="Body text (144) Exact"/>
    <w:basedOn w:val="DefaultParagraphFont"/>
    <w:locked/>
    <w:rsid w:val="00CC3E1F"/>
  </w:style>
  <w:style w:type="paragraph" w:customStyle="1" w:styleId="Bodytext144">
    <w:name w:val="Body text (144)"/>
    <w:basedOn w:val="Normal"/>
    <w:qFormat/>
    <w:rsid w:val="00CC3E1F"/>
  </w:style>
  <w:style w:type="character" w:customStyle="1" w:styleId="Bodytext145Exact">
    <w:name w:val="Body text (145) Exact"/>
    <w:basedOn w:val="DefaultParagraphFont"/>
    <w:locked/>
    <w:rsid w:val="00CC3E1F"/>
  </w:style>
  <w:style w:type="paragraph" w:customStyle="1" w:styleId="Bodytext145">
    <w:name w:val="Body text (145)"/>
    <w:basedOn w:val="Normal"/>
    <w:qFormat/>
    <w:rsid w:val="00CC3E1F"/>
  </w:style>
  <w:style w:type="character" w:customStyle="1" w:styleId="Bodytext146">
    <w:name w:val="Body text (146)_"/>
    <w:basedOn w:val="DefaultParagraphFont"/>
    <w:locked/>
    <w:rsid w:val="00CC3E1F"/>
  </w:style>
  <w:style w:type="paragraph" w:customStyle="1" w:styleId="Bodytext1460">
    <w:name w:val="Body text (146)"/>
    <w:basedOn w:val="Normal"/>
    <w:qFormat/>
    <w:rsid w:val="00CC3E1F"/>
  </w:style>
  <w:style w:type="character" w:customStyle="1" w:styleId="Heading230">
    <w:name w:val="Heading #23_"/>
    <w:basedOn w:val="DefaultParagraphFont"/>
    <w:locked/>
    <w:rsid w:val="00CC3E1F"/>
  </w:style>
  <w:style w:type="paragraph" w:customStyle="1" w:styleId="Heading231">
    <w:name w:val="Heading #23"/>
    <w:basedOn w:val="Normal"/>
    <w:qFormat/>
    <w:rsid w:val="00CC3E1F"/>
  </w:style>
  <w:style w:type="character" w:customStyle="1" w:styleId="Picturecaption36">
    <w:name w:val="Picture caption (36)_"/>
    <w:basedOn w:val="DefaultParagraphFont"/>
    <w:locked/>
    <w:rsid w:val="00CC3E1F"/>
  </w:style>
  <w:style w:type="paragraph" w:customStyle="1" w:styleId="Picturecaption360">
    <w:name w:val="Picture caption (36)"/>
    <w:basedOn w:val="Normal"/>
    <w:qFormat/>
    <w:rsid w:val="00CC3E1F"/>
  </w:style>
  <w:style w:type="character" w:customStyle="1" w:styleId="Picturecaption42">
    <w:name w:val="Picture caption (42)_"/>
    <w:basedOn w:val="DefaultParagraphFont"/>
    <w:locked/>
    <w:rsid w:val="00CC3E1F"/>
  </w:style>
  <w:style w:type="paragraph" w:customStyle="1" w:styleId="Picturecaption420">
    <w:name w:val="Picture caption (42)"/>
    <w:basedOn w:val="Normal"/>
    <w:qFormat/>
    <w:rsid w:val="00CC3E1F"/>
  </w:style>
  <w:style w:type="character" w:customStyle="1" w:styleId="Bodytext154">
    <w:name w:val="Body text (154)_"/>
    <w:basedOn w:val="DefaultParagraphFont"/>
    <w:locked/>
    <w:rsid w:val="00CC3E1F"/>
  </w:style>
  <w:style w:type="paragraph" w:customStyle="1" w:styleId="Bodytext1540">
    <w:name w:val="Body text (154)"/>
    <w:basedOn w:val="Normal"/>
    <w:qFormat/>
    <w:rsid w:val="00CC3E1F"/>
  </w:style>
  <w:style w:type="character" w:customStyle="1" w:styleId="Bodytext155">
    <w:name w:val="Body text (155)_"/>
    <w:basedOn w:val="DefaultParagraphFont"/>
    <w:locked/>
    <w:rsid w:val="00CC3E1F"/>
  </w:style>
  <w:style w:type="paragraph" w:customStyle="1" w:styleId="Bodytext1550">
    <w:name w:val="Body text (155)"/>
    <w:basedOn w:val="Normal"/>
    <w:qFormat/>
    <w:rsid w:val="00CC3E1F"/>
  </w:style>
  <w:style w:type="character" w:customStyle="1" w:styleId="Bodytext156">
    <w:name w:val="Body text (156)_"/>
    <w:basedOn w:val="DefaultParagraphFont"/>
    <w:locked/>
    <w:rsid w:val="00CC3E1F"/>
  </w:style>
  <w:style w:type="paragraph" w:customStyle="1" w:styleId="Bodytext1560">
    <w:name w:val="Body text (156)"/>
    <w:basedOn w:val="Normal"/>
    <w:qFormat/>
    <w:rsid w:val="00CC3E1F"/>
  </w:style>
  <w:style w:type="character" w:customStyle="1" w:styleId="Bodytext60">
    <w:name w:val="Body text (60)_"/>
    <w:basedOn w:val="DefaultParagraphFont"/>
    <w:locked/>
    <w:rsid w:val="00CC3E1F"/>
  </w:style>
  <w:style w:type="paragraph" w:customStyle="1" w:styleId="Bodytext600">
    <w:name w:val="Body text (60)"/>
    <w:basedOn w:val="Normal"/>
    <w:qFormat/>
    <w:rsid w:val="00CC3E1F"/>
  </w:style>
  <w:style w:type="character" w:customStyle="1" w:styleId="Bodytext158">
    <w:name w:val="Body text (158)_"/>
    <w:basedOn w:val="DefaultParagraphFont"/>
    <w:locked/>
    <w:rsid w:val="00CC3E1F"/>
  </w:style>
  <w:style w:type="paragraph" w:customStyle="1" w:styleId="Bodytext1580">
    <w:name w:val="Body text (158)"/>
    <w:basedOn w:val="Normal"/>
    <w:qFormat/>
    <w:rsid w:val="00CC3E1F"/>
  </w:style>
  <w:style w:type="character" w:customStyle="1" w:styleId="Bodytext159">
    <w:name w:val="Body text (159)_"/>
    <w:basedOn w:val="DefaultParagraphFont"/>
    <w:locked/>
    <w:rsid w:val="00CC3E1F"/>
  </w:style>
  <w:style w:type="paragraph" w:customStyle="1" w:styleId="Bodytext1590">
    <w:name w:val="Body text (159)"/>
    <w:basedOn w:val="Normal"/>
    <w:qFormat/>
    <w:rsid w:val="00CC3E1F"/>
  </w:style>
  <w:style w:type="character" w:customStyle="1" w:styleId="Bodytext160">
    <w:name w:val="Body text (160)_"/>
    <w:basedOn w:val="DefaultParagraphFont"/>
    <w:locked/>
    <w:rsid w:val="00CC3E1F"/>
  </w:style>
  <w:style w:type="paragraph" w:customStyle="1" w:styleId="Bodytext1600">
    <w:name w:val="Body text (160)"/>
    <w:basedOn w:val="Normal"/>
    <w:qFormat/>
    <w:rsid w:val="00CC3E1F"/>
  </w:style>
  <w:style w:type="character" w:customStyle="1" w:styleId="Picturecaption4">
    <w:name w:val="Picture caption (4)_"/>
    <w:basedOn w:val="DefaultParagraphFont"/>
    <w:locked/>
    <w:rsid w:val="00CC3E1F"/>
  </w:style>
  <w:style w:type="paragraph" w:customStyle="1" w:styleId="Picturecaption40">
    <w:name w:val="Picture caption (4)"/>
    <w:basedOn w:val="Normal"/>
    <w:qFormat/>
    <w:rsid w:val="00CC3E1F"/>
  </w:style>
  <w:style w:type="character" w:customStyle="1" w:styleId="Heading10">
    <w:name w:val="Heading #10_"/>
    <w:basedOn w:val="DefaultParagraphFont"/>
    <w:locked/>
    <w:rsid w:val="00CC3E1F"/>
  </w:style>
  <w:style w:type="paragraph" w:customStyle="1" w:styleId="Heading100">
    <w:name w:val="Heading #10"/>
    <w:basedOn w:val="Normal"/>
    <w:qFormat/>
    <w:rsid w:val="00CC3E1F"/>
  </w:style>
  <w:style w:type="character" w:customStyle="1" w:styleId="Picturecaption3">
    <w:name w:val="Picture caption (3)_"/>
    <w:basedOn w:val="DefaultParagraphFont"/>
    <w:locked/>
    <w:rsid w:val="00CC3E1F"/>
  </w:style>
  <w:style w:type="paragraph" w:customStyle="1" w:styleId="Picturecaption30">
    <w:name w:val="Picture caption (3)"/>
    <w:basedOn w:val="Normal"/>
    <w:qFormat/>
    <w:rsid w:val="00CC3E1F"/>
  </w:style>
  <w:style w:type="character" w:customStyle="1" w:styleId="Heading13">
    <w:name w:val="Heading #13_"/>
    <w:basedOn w:val="DefaultParagraphFont"/>
    <w:locked/>
    <w:rsid w:val="00CC3E1F"/>
  </w:style>
  <w:style w:type="paragraph" w:customStyle="1" w:styleId="Heading130">
    <w:name w:val="Heading #13"/>
    <w:basedOn w:val="Normal"/>
    <w:qFormat/>
    <w:rsid w:val="00CC3E1F"/>
  </w:style>
  <w:style w:type="character" w:customStyle="1" w:styleId="Heading92">
    <w:name w:val="Heading #9 (2)_"/>
    <w:basedOn w:val="DefaultParagraphFont"/>
    <w:locked/>
    <w:rsid w:val="00CC3E1F"/>
  </w:style>
  <w:style w:type="paragraph" w:customStyle="1" w:styleId="Heading920">
    <w:name w:val="Heading #9 (2)"/>
    <w:basedOn w:val="Normal"/>
    <w:qFormat/>
    <w:rsid w:val="00CC3E1F"/>
  </w:style>
  <w:style w:type="character" w:customStyle="1" w:styleId="Heading15">
    <w:name w:val="Heading #15_"/>
    <w:basedOn w:val="DefaultParagraphFont"/>
    <w:locked/>
    <w:rsid w:val="00CC3E1F"/>
  </w:style>
  <w:style w:type="paragraph" w:customStyle="1" w:styleId="Heading150">
    <w:name w:val="Heading #15"/>
    <w:basedOn w:val="Normal"/>
    <w:qFormat/>
    <w:rsid w:val="00CC3E1F"/>
  </w:style>
  <w:style w:type="character" w:customStyle="1" w:styleId="Bodytext38">
    <w:name w:val="Body text (38)_"/>
    <w:basedOn w:val="DefaultParagraphFont"/>
    <w:locked/>
    <w:rsid w:val="00CC3E1F"/>
  </w:style>
  <w:style w:type="paragraph" w:customStyle="1" w:styleId="Bodytext380">
    <w:name w:val="Body text (38)"/>
    <w:basedOn w:val="Normal"/>
    <w:qFormat/>
    <w:rsid w:val="00CC3E1F"/>
  </w:style>
  <w:style w:type="character" w:customStyle="1" w:styleId="Heading17">
    <w:name w:val="Heading #17_"/>
    <w:basedOn w:val="DefaultParagraphFont"/>
    <w:locked/>
    <w:rsid w:val="00CC3E1F"/>
  </w:style>
  <w:style w:type="paragraph" w:customStyle="1" w:styleId="Heading170">
    <w:name w:val="Heading #17"/>
    <w:basedOn w:val="Normal"/>
    <w:qFormat/>
    <w:rsid w:val="00CC3E1F"/>
  </w:style>
  <w:style w:type="character" w:customStyle="1" w:styleId="Bodytext97Exact">
    <w:name w:val="Body text (97) Exact"/>
    <w:basedOn w:val="DefaultParagraphFont"/>
    <w:locked/>
    <w:rsid w:val="00CC3E1F"/>
  </w:style>
  <w:style w:type="paragraph" w:customStyle="1" w:styleId="Bodytext97">
    <w:name w:val="Body text (97)"/>
    <w:basedOn w:val="Normal"/>
    <w:qFormat/>
    <w:rsid w:val="00CC3E1F"/>
  </w:style>
  <w:style w:type="character" w:customStyle="1" w:styleId="Bodytext42">
    <w:name w:val="Body text (42)_"/>
    <w:basedOn w:val="DefaultParagraphFont"/>
    <w:locked/>
    <w:rsid w:val="00CC3E1F"/>
  </w:style>
  <w:style w:type="paragraph" w:customStyle="1" w:styleId="Bodytext420">
    <w:name w:val="Body text (42)"/>
    <w:basedOn w:val="Normal"/>
    <w:qFormat/>
    <w:rsid w:val="00CC3E1F"/>
  </w:style>
  <w:style w:type="character" w:customStyle="1" w:styleId="Picturecaption9">
    <w:name w:val="Picture caption (9)_"/>
    <w:basedOn w:val="DefaultParagraphFont"/>
    <w:locked/>
    <w:rsid w:val="00CC3E1F"/>
  </w:style>
  <w:style w:type="paragraph" w:customStyle="1" w:styleId="Picturecaption90">
    <w:name w:val="Picture caption (9)"/>
    <w:basedOn w:val="Normal"/>
    <w:qFormat/>
    <w:rsid w:val="00CC3E1F"/>
  </w:style>
  <w:style w:type="character" w:customStyle="1" w:styleId="Bodytext96Exact">
    <w:name w:val="Body text (96) Exact"/>
    <w:basedOn w:val="DefaultParagraphFont"/>
    <w:locked/>
    <w:rsid w:val="00CC3E1F"/>
  </w:style>
  <w:style w:type="paragraph" w:customStyle="1" w:styleId="Bodytext96">
    <w:name w:val="Body text (96)"/>
    <w:basedOn w:val="Normal"/>
    <w:qFormat/>
    <w:rsid w:val="00CC3E1F"/>
  </w:style>
  <w:style w:type="character" w:customStyle="1" w:styleId="Heading142">
    <w:name w:val="Heading #14 (2)_"/>
    <w:basedOn w:val="DefaultParagraphFont"/>
    <w:locked/>
    <w:rsid w:val="00CC3E1F"/>
  </w:style>
  <w:style w:type="paragraph" w:customStyle="1" w:styleId="Heading1420">
    <w:name w:val="Heading #14 (2)"/>
    <w:basedOn w:val="Normal"/>
    <w:qFormat/>
    <w:rsid w:val="00CC3E1F"/>
  </w:style>
  <w:style w:type="character" w:customStyle="1" w:styleId="Picturecaption31">
    <w:name w:val="Picture caption (31)_"/>
    <w:basedOn w:val="DefaultParagraphFont"/>
    <w:locked/>
    <w:rsid w:val="00CC3E1F"/>
  </w:style>
  <w:style w:type="paragraph" w:customStyle="1" w:styleId="Picturecaption310">
    <w:name w:val="Picture caption (31)"/>
    <w:basedOn w:val="Normal"/>
    <w:qFormat/>
    <w:rsid w:val="00CC3E1F"/>
  </w:style>
  <w:style w:type="character" w:customStyle="1" w:styleId="Picturecaption27">
    <w:name w:val="Picture caption (27)_"/>
    <w:basedOn w:val="DefaultParagraphFont"/>
    <w:locked/>
    <w:rsid w:val="00CC3E1F"/>
  </w:style>
  <w:style w:type="paragraph" w:customStyle="1" w:styleId="Picturecaption270">
    <w:name w:val="Picture caption (27)"/>
    <w:basedOn w:val="Normal"/>
    <w:qFormat/>
    <w:rsid w:val="00CC3E1F"/>
  </w:style>
  <w:style w:type="character" w:customStyle="1" w:styleId="Bodytext43Exact">
    <w:name w:val="Body text (43) Exact"/>
    <w:basedOn w:val="DefaultParagraphFont"/>
    <w:locked/>
    <w:rsid w:val="00CC3E1F"/>
  </w:style>
  <w:style w:type="paragraph" w:customStyle="1" w:styleId="Bodytext43">
    <w:name w:val="Body text (43)"/>
    <w:basedOn w:val="Normal"/>
    <w:qFormat/>
    <w:rsid w:val="00CC3E1F"/>
  </w:style>
  <w:style w:type="character" w:customStyle="1" w:styleId="Bodytext109">
    <w:name w:val="Body text (109)_"/>
    <w:basedOn w:val="DefaultParagraphFont"/>
    <w:locked/>
    <w:rsid w:val="00CC3E1F"/>
  </w:style>
  <w:style w:type="paragraph" w:customStyle="1" w:styleId="Bodytext1090">
    <w:name w:val="Body text (109)"/>
    <w:basedOn w:val="Normal"/>
    <w:qFormat/>
    <w:rsid w:val="00CC3E1F"/>
  </w:style>
  <w:style w:type="character" w:customStyle="1" w:styleId="Bodytext110">
    <w:name w:val="Body text (110)_"/>
    <w:basedOn w:val="DefaultParagraphFont"/>
    <w:locked/>
    <w:rsid w:val="00CC3E1F"/>
  </w:style>
  <w:style w:type="paragraph" w:customStyle="1" w:styleId="Bodytext1100">
    <w:name w:val="Body text (110)"/>
    <w:basedOn w:val="Normal"/>
    <w:qFormat/>
    <w:rsid w:val="00CC3E1F"/>
  </w:style>
  <w:style w:type="character" w:customStyle="1" w:styleId="Bodytext111">
    <w:name w:val="Body text (111)_"/>
    <w:basedOn w:val="DefaultParagraphFont"/>
    <w:locked/>
    <w:rsid w:val="00CC3E1F"/>
  </w:style>
  <w:style w:type="paragraph" w:customStyle="1" w:styleId="Bodytext1110">
    <w:name w:val="Body text (111)"/>
    <w:basedOn w:val="Normal"/>
    <w:qFormat/>
    <w:rsid w:val="00CC3E1F"/>
  </w:style>
  <w:style w:type="character" w:customStyle="1" w:styleId="Tablecaption7">
    <w:name w:val="Table caption (7)_"/>
    <w:basedOn w:val="DefaultParagraphFont"/>
    <w:locked/>
    <w:rsid w:val="00CC3E1F"/>
  </w:style>
  <w:style w:type="paragraph" w:customStyle="1" w:styleId="Tablecaption70">
    <w:name w:val="Table caption (7)"/>
    <w:basedOn w:val="Normal"/>
    <w:qFormat/>
    <w:rsid w:val="00CC3E1F"/>
  </w:style>
  <w:style w:type="character" w:customStyle="1" w:styleId="Bodytext112">
    <w:name w:val="Body text (112)_"/>
    <w:basedOn w:val="DefaultParagraphFont"/>
    <w:locked/>
    <w:rsid w:val="00CC3E1F"/>
  </w:style>
  <w:style w:type="paragraph" w:customStyle="1" w:styleId="Bodytext1120">
    <w:name w:val="Body text (112)"/>
    <w:basedOn w:val="Normal"/>
    <w:qFormat/>
    <w:rsid w:val="00CC3E1F"/>
  </w:style>
  <w:style w:type="character" w:customStyle="1" w:styleId="Bodytext113">
    <w:name w:val="Body text (113)_"/>
    <w:basedOn w:val="DefaultParagraphFont"/>
    <w:locked/>
    <w:rsid w:val="00CC3E1F"/>
  </w:style>
  <w:style w:type="paragraph" w:customStyle="1" w:styleId="Bodytext1130">
    <w:name w:val="Body text (113)"/>
    <w:basedOn w:val="Normal"/>
    <w:qFormat/>
    <w:rsid w:val="00CC3E1F"/>
  </w:style>
  <w:style w:type="character" w:customStyle="1" w:styleId="Tableofcontents10">
    <w:name w:val="Table of contents (10)_"/>
    <w:basedOn w:val="DefaultParagraphFont"/>
    <w:locked/>
    <w:rsid w:val="00CC3E1F"/>
  </w:style>
  <w:style w:type="paragraph" w:customStyle="1" w:styleId="Tableofcontents100">
    <w:name w:val="Table of contents (10)"/>
    <w:basedOn w:val="Normal"/>
    <w:qFormat/>
    <w:rsid w:val="00CC3E1F"/>
  </w:style>
  <w:style w:type="character" w:customStyle="1" w:styleId="Tableofcontents12">
    <w:name w:val="Table of contents (12)_"/>
    <w:basedOn w:val="DefaultParagraphFont"/>
    <w:locked/>
    <w:rsid w:val="00CC3E1F"/>
  </w:style>
  <w:style w:type="paragraph" w:customStyle="1" w:styleId="Tableofcontents120">
    <w:name w:val="Table of contents (12)"/>
    <w:basedOn w:val="Normal"/>
    <w:qFormat/>
    <w:rsid w:val="00CC3E1F"/>
  </w:style>
  <w:style w:type="character" w:customStyle="1" w:styleId="Tableofcontents14">
    <w:name w:val="Table of contents (14)_"/>
    <w:basedOn w:val="DefaultParagraphFont"/>
    <w:locked/>
    <w:rsid w:val="00CC3E1F"/>
  </w:style>
  <w:style w:type="paragraph" w:customStyle="1" w:styleId="Tableofcontents140">
    <w:name w:val="Table of contents (14)"/>
    <w:basedOn w:val="Normal"/>
    <w:qFormat/>
    <w:rsid w:val="00CC3E1F"/>
  </w:style>
  <w:style w:type="character" w:customStyle="1" w:styleId="Heading162">
    <w:name w:val="Heading #16 (2)_"/>
    <w:basedOn w:val="DefaultParagraphFont"/>
    <w:locked/>
    <w:rsid w:val="00CC3E1F"/>
  </w:style>
  <w:style w:type="paragraph" w:customStyle="1" w:styleId="Heading1620">
    <w:name w:val="Heading #16 (2)"/>
    <w:basedOn w:val="Normal"/>
    <w:qFormat/>
    <w:rsid w:val="00CC3E1F"/>
  </w:style>
  <w:style w:type="paragraph" w:customStyle="1" w:styleId="txgreen">
    <w:name w:val="txgreen"/>
    <w:basedOn w:val="Normal"/>
    <w:uiPriority w:val="99"/>
    <w:qFormat/>
    <w:rsid w:val="00CC3E1F"/>
  </w:style>
  <w:style w:type="paragraph" w:customStyle="1" w:styleId="rtecenter">
    <w:name w:val="rtecenter"/>
    <w:basedOn w:val="Normal"/>
    <w:uiPriority w:val="99"/>
    <w:qFormat/>
    <w:rsid w:val="00CC3E1F"/>
  </w:style>
  <w:style w:type="character" w:customStyle="1" w:styleId="regtext">
    <w:name w:val="regtext"/>
    <w:uiPriority w:val="99"/>
    <w:rsid w:val="00CC3E1F"/>
  </w:style>
  <w:style w:type="character" w:customStyle="1" w:styleId="StyleLatinGaramond9ptUnderline">
    <w:name w:val="Style (Latin) Garamond 9 pt Underline"/>
    <w:rsid w:val="00CC3E1F"/>
  </w:style>
  <w:style w:type="character" w:customStyle="1" w:styleId="l8">
    <w:name w:val="l8"/>
    <w:basedOn w:val="DefaultParagraphFont"/>
    <w:rsid w:val="00CC3E1F"/>
  </w:style>
  <w:style w:type="character" w:customStyle="1" w:styleId="ellipsistext">
    <w:name w:val="ellipsis_text"/>
    <w:basedOn w:val="DefaultParagraphFont"/>
    <w:rsid w:val="00CC3E1F"/>
  </w:style>
  <w:style w:type="character" w:customStyle="1" w:styleId="cite00">
    <w:name w:val="cite0"/>
    <w:rsid w:val="00CC3E1F"/>
  </w:style>
  <w:style w:type="character" w:customStyle="1" w:styleId="n">
    <w:name w:val="n"/>
    <w:rsid w:val="00CC3E1F"/>
  </w:style>
  <w:style w:type="character" w:customStyle="1" w:styleId="nukeled">
    <w:name w:val="nukeled"/>
    <w:rsid w:val="00CC3E1F"/>
  </w:style>
  <w:style w:type="character" w:customStyle="1" w:styleId="contextlyrelated">
    <w:name w:val="contextly_related"/>
    <w:rsid w:val="00CC3E1F"/>
  </w:style>
  <w:style w:type="character" w:customStyle="1" w:styleId="adtext">
    <w:name w:val="ad_text"/>
    <w:rsid w:val="00CC3E1F"/>
  </w:style>
  <w:style w:type="character" w:customStyle="1" w:styleId="linkrow">
    <w:name w:val="link_row"/>
    <w:rsid w:val="00CC3E1F"/>
  </w:style>
  <w:style w:type="character" w:customStyle="1" w:styleId="revision-date">
    <w:name w:val="revision-date"/>
    <w:rsid w:val="00CC3E1F"/>
  </w:style>
  <w:style w:type="character" w:customStyle="1" w:styleId="facebook-share">
    <w:name w:val="facebook-share"/>
    <w:rsid w:val="00CC3E1F"/>
  </w:style>
  <w:style w:type="character" w:customStyle="1" w:styleId="facebook-share-label">
    <w:name w:val="facebook-share-label"/>
    <w:rsid w:val="00CC3E1F"/>
  </w:style>
  <w:style w:type="character" w:customStyle="1" w:styleId="ata11y">
    <w:name w:val="at_a11y"/>
    <w:rsid w:val="00CC3E1F"/>
  </w:style>
  <w:style w:type="character" w:customStyle="1" w:styleId="tpk">
    <w:name w:val="tpk"/>
    <w:rsid w:val="00CC3E1F"/>
  </w:style>
  <w:style w:type="character" w:customStyle="1" w:styleId="A24">
    <w:name w:val="A24"/>
    <w:uiPriority w:val="99"/>
    <w:rsid w:val="00CC3E1F"/>
  </w:style>
  <w:style w:type="character" w:customStyle="1" w:styleId="A25">
    <w:name w:val="A25"/>
    <w:uiPriority w:val="99"/>
    <w:rsid w:val="00CC3E1F"/>
  </w:style>
  <w:style w:type="character" w:customStyle="1" w:styleId="Headerorfooter">
    <w:name w:val="Header or footer_"/>
    <w:basedOn w:val="DefaultParagraphFont"/>
    <w:uiPriority w:val="99"/>
    <w:rsid w:val="00CC3E1F"/>
  </w:style>
  <w:style w:type="character" w:customStyle="1" w:styleId="Bodytext21">
    <w:name w:val="Body text (2)_"/>
    <w:basedOn w:val="DefaultParagraphFont"/>
    <w:rsid w:val="00CC3E1F"/>
  </w:style>
  <w:style w:type="character" w:customStyle="1" w:styleId="Bodytext22">
    <w:name w:val="Body text (2)"/>
    <w:basedOn w:val="Bodytext46"/>
    <w:rsid w:val="00CC3E1F"/>
  </w:style>
  <w:style w:type="character" w:customStyle="1" w:styleId="Headerorfooter0">
    <w:name w:val="Header or footer"/>
    <w:basedOn w:val="Bodytext32"/>
    <w:rsid w:val="00CC3E1F"/>
  </w:style>
  <w:style w:type="character" w:customStyle="1" w:styleId="Bodytext33">
    <w:name w:val="Body text (3)_"/>
    <w:basedOn w:val="DefaultParagraphFont"/>
    <w:rsid w:val="00CC3E1F"/>
  </w:style>
  <w:style w:type="character" w:customStyle="1" w:styleId="Bodytext31Exact">
    <w:name w:val="Body text (31) Exact"/>
    <w:basedOn w:val="DefaultParagraphFont"/>
    <w:rsid w:val="00CC3E1F"/>
  </w:style>
  <w:style w:type="character" w:customStyle="1" w:styleId="Bodytext32">
    <w:name w:val="Body text (3)"/>
    <w:basedOn w:val="Bodytext3Spacing0ptExact"/>
    <w:rsid w:val="00CC3E1F"/>
  </w:style>
  <w:style w:type="character" w:customStyle="1" w:styleId="Bodytext46">
    <w:name w:val="Body text (46)_"/>
    <w:basedOn w:val="DefaultParagraphFont"/>
    <w:rsid w:val="00CC3E1F"/>
  </w:style>
  <w:style w:type="character" w:customStyle="1" w:styleId="Bodytext51">
    <w:name w:val="Body text (51)_"/>
    <w:basedOn w:val="DefaultParagraphFont"/>
    <w:rsid w:val="00CC3E1F"/>
  </w:style>
  <w:style w:type="character" w:customStyle="1" w:styleId="Bodytext34">
    <w:name w:val="Body text (34)_"/>
    <w:basedOn w:val="DefaultParagraphFont"/>
    <w:rsid w:val="00CC3E1F"/>
  </w:style>
  <w:style w:type="character" w:customStyle="1" w:styleId="Bodytext3Spacing0ptExact">
    <w:name w:val="Body text (3) + Spacing 0 pt Exact"/>
    <w:rsid w:val="00CC3E1F"/>
  </w:style>
  <w:style w:type="character" w:customStyle="1" w:styleId="Bodytext82">
    <w:name w:val="Body text (82)_"/>
    <w:basedOn w:val="DefaultParagraphFont"/>
    <w:rsid w:val="00CC3E1F"/>
  </w:style>
  <w:style w:type="character" w:customStyle="1" w:styleId="PicturecaptionSpacing0ptExact">
    <w:name w:val="Picture caption + Spacing 0 pt Exact"/>
    <w:basedOn w:val="DefaultParagraphFont"/>
    <w:rsid w:val="00CC3E1F"/>
  </w:style>
  <w:style w:type="character" w:customStyle="1" w:styleId="Tableofcontents13">
    <w:name w:val="Table of contents (13)_"/>
    <w:basedOn w:val="DefaultParagraphFont"/>
    <w:rsid w:val="00CC3E1F"/>
  </w:style>
  <w:style w:type="character" w:customStyle="1" w:styleId="Bodytext114">
    <w:name w:val="Body text (114)_"/>
    <w:basedOn w:val="DefaultParagraphFont"/>
    <w:rsid w:val="00CC3E1F"/>
  </w:style>
  <w:style w:type="character" w:customStyle="1" w:styleId="Bodytext115">
    <w:name w:val="Body text (115)_"/>
    <w:basedOn w:val="DefaultParagraphFont"/>
    <w:rsid w:val="00CC3E1F"/>
  </w:style>
  <w:style w:type="character" w:customStyle="1" w:styleId="Bodytext1150">
    <w:name w:val="Body text (115)"/>
    <w:basedOn w:val="Bodytext114Exact"/>
    <w:rsid w:val="00CC3E1F"/>
  </w:style>
  <w:style w:type="character" w:customStyle="1" w:styleId="Bodytext820">
    <w:name w:val="Body text (82)"/>
    <w:basedOn w:val="Bodytext100"/>
    <w:rsid w:val="00CC3E1F"/>
  </w:style>
  <w:style w:type="character" w:customStyle="1" w:styleId="Bodytext100">
    <w:name w:val="Body text (10)"/>
    <w:basedOn w:val="PicturecaptionSpacing0ptExact"/>
    <w:rsid w:val="00CC3E1F"/>
  </w:style>
  <w:style w:type="character" w:customStyle="1" w:styleId="Bodytext82Spacing0ptExact">
    <w:name w:val="Body text (82) + Spacing 0 pt Exact"/>
    <w:basedOn w:val="Bodytext100"/>
    <w:rsid w:val="00CC3E1F"/>
  </w:style>
  <w:style w:type="character" w:customStyle="1" w:styleId="Bodytext131Exact">
    <w:name w:val="Body text (131) Exact"/>
    <w:basedOn w:val="DefaultParagraphFont"/>
    <w:rsid w:val="00CC3E1F"/>
  </w:style>
  <w:style w:type="character" w:customStyle="1" w:styleId="Picturecaption2Spacing0ptExact">
    <w:name w:val="Picture caption (2) + Spacing 0 pt Exact"/>
    <w:basedOn w:val="DefaultParagraphFont"/>
    <w:rsid w:val="00CC3E1F"/>
  </w:style>
  <w:style w:type="character" w:customStyle="1" w:styleId="Bodytext114Exact">
    <w:name w:val="Body text (114) Exact"/>
    <w:basedOn w:val="Picturecaption2Spacing0ptExact"/>
    <w:rsid w:val="00CC3E1F"/>
  </w:style>
  <w:style w:type="character" w:customStyle="1" w:styleId="Bodytext340">
    <w:name w:val="Body text (34)"/>
    <w:basedOn w:val="Bodytext1150"/>
    <w:rsid w:val="00CC3E1F"/>
  </w:style>
  <w:style w:type="character" w:customStyle="1" w:styleId="Bodytext1409pt">
    <w:name w:val="Body text (140) + 9 pt"/>
    <w:aliases w:val="Not Italic,Table of contents (12) + FrankRuehl,11 pt,Footnote (2) + 5.5 pt"/>
    <w:basedOn w:val="DefaultParagraphFont"/>
    <w:rsid w:val="00CC3E1F"/>
  </w:style>
  <w:style w:type="character" w:customStyle="1" w:styleId="Bodytext510">
    <w:name w:val="Body text (51)"/>
    <w:basedOn w:val="Bodytext115"/>
    <w:rsid w:val="00CC3E1F"/>
  </w:style>
  <w:style w:type="character" w:customStyle="1" w:styleId="Bodytext1140">
    <w:name w:val="Body text (114)"/>
    <w:basedOn w:val="Picturecaption2Spacing0ptExact"/>
    <w:rsid w:val="00CC3E1F"/>
  </w:style>
  <w:style w:type="character" w:customStyle="1" w:styleId="Tableofcontents130">
    <w:name w:val="Table of contents (13)"/>
    <w:basedOn w:val="Bodytext131Exact"/>
    <w:rsid w:val="00CC3E1F"/>
  </w:style>
  <w:style w:type="character" w:customStyle="1" w:styleId="Bodytext460">
    <w:name w:val="Body text (46)"/>
    <w:basedOn w:val="Bodytext114"/>
    <w:rsid w:val="00CC3E1F"/>
  </w:style>
  <w:style w:type="character" w:customStyle="1" w:styleId="Bodytext46NotBold">
    <w:name w:val="Body text (46) + Not Bold"/>
    <w:basedOn w:val="Bodytext114"/>
    <w:rsid w:val="00CC3E1F"/>
  </w:style>
  <w:style w:type="character" w:customStyle="1" w:styleId="Bodytext46SegoeUI">
    <w:name w:val="Body text (46) + Segoe UI"/>
    <w:basedOn w:val="Bodytext114"/>
    <w:rsid w:val="00CC3E1F"/>
  </w:style>
  <w:style w:type="character" w:customStyle="1" w:styleId="Bodytext115Spacing0ptExact">
    <w:name w:val="Body text (115) + Spacing 0 pt Exact"/>
    <w:basedOn w:val="Bodytext114Exact"/>
    <w:rsid w:val="00CC3E1F"/>
  </w:style>
  <w:style w:type="character" w:customStyle="1" w:styleId="Picturecaption42SmallCaps">
    <w:name w:val="Picture caption (42) + Small Caps"/>
    <w:basedOn w:val="DefaultParagraphFont"/>
    <w:rsid w:val="00CC3E1F"/>
  </w:style>
  <w:style w:type="character" w:customStyle="1" w:styleId="Bodytext155Exact">
    <w:name w:val="Body text (155) Exact"/>
    <w:basedOn w:val="DefaultParagraphFont"/>
    <w:rsid w:val="00CC3E1F"/>
  </w:style>
  <w:style w:type="character" w:customStyle="1" w:styleId="Bodytext157">
    <w:name w:val="Body text (157)_"/>
    <w:basedOn w:val="DefaultParagraphFont"/>
    <w:rsid w:val="00CC3E1F"/>
  </w:style>
  <w:style w:type="character" w:customStyle="1" w:styleId="Bodytext157Spacing0pt">
    <w:name w:val="Body text (157) + Spacing 0 pt"/>
    <w:basedOn w:val="Bodytext39"/>
    <w:rsid w:val="00CC3E1F"/>
  </w:style>
  <w:style w:type="character" w:customStyle="1" w:styleId="Bodytext1570">
    <w:name w:val="Body text (157)"/>
    <w:basedOn w:val="Bodytext39"/>
    <w:rsid w:val="00CC3E1F"/>
  </w:style>
  <w:style w:type="character" w:customStyle="1" w:styleId="Heading2213pt">
    <w:name w:val="Heading #22 + 13 pt"/>
    <w:basedOn w:val="DefaultParagraphFont"/>
    <w:rsid w:val="00CC3E1F"/>
  </w:style>
  <w:style w:type="character" w:customStyle="1" w:styleId="Heading22125pt">
    <w:name w:val="Heading #22 + 12.5 pt"/>
    <w:basedOn w:val="DefaultParagraphFont"/>
    <w:rsid w:val="00CC3E1F"/>
  </w:style>
  <w:style w:type="character" w:customStyle="1" w:styleId="Bodytext300">
    <w:name w:val="Body text (30)_"/>
    <w:basedOn w:val="DefaultParagraphFont"/>
    <w:rsid w:val="00CC3E1F"/>
  </w:style>
  <w:style w:type="character" w:customStyle="1" w:styleId="Bodytext301">
    <w:name w:val="Body text (30)"/>
    <w:basedOn w:val="Bodytext3TimesNewRoman"/>
    <w:rsid w:val="00CC3E1F"/>
  </w:style>
  <w:style w:type="character" w:customStyle="1" w:styleId="Bodytext39">
    <w:name w:val="Body text (39)_"/>
    <w:basedOn w:val="DefaultParagraphFont"/>
    <w:rsid w:val="00CC3E1F"/>
  </w:style>
  <w:style w:type="character" w:customStyle="1" w:styleId="Bodytext390">
    <w:name w:val="Body text (39)"/>
    <w:basedOn w:val="BodytextExact"/>
    <w:rsid w:val="00CC3E1F"/>
  </w:style>
  <w:style w:type="character" w:customStyle="1" w:styleId="Bodytext159Exact">
    <w:name w:val="Body text (159) Exact"/>
    <w:basedOn w:val="DefaultParagraphFont"/>
    <w:rsid w:val="00CC3E1F"/>
  </w:style>
  <w:style w:type="character" w:customStyle="1" w:styleId="Bodytext60Spacing0pt">
    <w:name w:val="Body text (60) + Spacing 0 pt"/>
    <w:basedOn w:val="DefaultParagraphFont"/>
    <w:rsid w:val="00CC3E1F"/>
  </w:style>
  <w:style w:type="character" w:customStyle="1" w:styleId="Bodytext3Spacing-1pt">
    <w:name w:val="Body text (3) + Spacing -1 pt"/>
    <w:basedOn w:val="Bodytext3Spacing0ptExact"/>
    <w:rsid w:val="00CC3E1F"/>
  </w:style>
  <w:style w:type="character" w:customStyle="1" w:styleId="Bodytext3TimesNewRoman">
    <w:name w:val="Body text (3) + Times New Roman"/>
    <w:aliases w:val="11.5 pt,Header or footer + Century Gothic"/>
    <w:basedOn w:val="Bodytext3Spacing0ptExact"/>
    <w:rsid w:val="00CC3E1F"/>
  </w:style>
  <w:style w:type="character" w:customStyle="1" w:styleId="Bodytext2NotBold">
    <w:name w:val="Body text (2) + Not Bold"/>
    <w:basedOn w:val="Bodytext46"/>
    <w:rsid w:val="00CC3E1F"/>
  </w:style>
  <w:style w:type="character" w:customStyle="1" w:styleId="BodytextExact">
    <w:name w:val="Body text Exact"/>
    <w:basedOn w:val="DefaultParagraphFont"/>
    <w:rsid w:val="00CC3E1F"/>
  </w:style>
  <w:style w:type="character" w:customStyle="1" w:styleId="Heading13Italic">
    <w:name w:val="Heading #13 + Italic"/>
    <w:basedOn w:val="DefaultParagraphFont"/>
    <w:rsid w:val="00CC3E1F"/>
  </w:style>
  <w:style w:type="character" w:customStyle="1" w:styleId="Heading92Spacing2pt">
    <w:name w:val="Heading #9 (2) + Spacing 2 pt"/>
    <w:basedOn w:val="DefaultParagraphFont"/>
    <w:rsid w:val="00CC3E1F"/>
  </w:style>
  <w:style w:type="character" w:customStyle="1" w:styleId="Bodytext38Spacing0pt">
    <w:name w:val="Body text (38) + Spacing 0 pt"/>
    <w:basedOn w:val="DefaultParagraphFont"/>
    <w:rsid w:val="00CC3E1F"/>
  </w:style>
  <w:style w:type="character" w:customStyle="1" w:styleId="Bodytext42Spacing-1pt">
    <w:name w:val="Body text (42) + Spacing -1 pt"/>
    <w:basedOn w:val="DefaultParagraphFont"/>
    <w:rsid w:val="00CC3E1F"/>
  </w:style>
  <w:style w:type="character" w:customStyle="1" w:styleId="Bodytext35">
    <w:name w:val="Body text (35)_"/>
    <w:basedOn w:val="DefaultParagraphFont"/>
    <w:rsid w:val="00CC3E1F"/>
  </w:style>
  <w:style w:type="character" w:customStyle="1" w:styleId="Picturecaption19">
    <w:name w:val="Picture caption (19)_"/>
    <w:basedOn w:val="DefaultParagraphFont"/>
    <w:rsid w:val="00CC3E1F"/>
  </w:style>
  <w:style w:type="character" w:customStyle="1" w:styleId="Picturecaption9Exact">
    <w:name w:val="Picture caption (9) Exact"/>
    <w:basedOn w:val="DefaultParagraphFont"/>
    <w:rsid w:val="00CC3E1F"/>
  </w:style>
  <w:style w:type="character" w:customStyle="1" w:styleId="Bodytext87">
    <w:name w:val="Body text (87)_"/>
    <w:basedOn w:val="DefaultParagraphFont"/>
    <w:rsid w:val="00CC3E1F"/>
  </w:style>
  <w:style w:type="character" w:customStyle="1" w:styleId="Bodytext6">
    <w:name w:val="Body text (6)_"/>
    <w:basedOn w:val="DefaultParagraphFont"/>
    <w:uiPriority w:val="99"/>
    <w:rsid w:val="00CC3E1F"/>
  </w:style>
  <w:style w:type="character" w:customStyle="1" w:styleId="Heading142SmallCaps">
    <w:name w:val="Heading #14 (2) + Small Caps"/>
    <w:basedOn w:val="DefaultParagraphFont"/>
    <w:rsid w:val="00CC3E1F"/>
  </w:style>
  <w:style w:type="character" w:customStyle="1" w:styleId="Bodytext350">
    <w:name w:val="Body text (35)"/>
    <w:basedOn w:val="Picturecaption190"/>
    <w:rsid w:val="00CC3E1F"/>
  </w:style>
  <w:style w:type="character" w:customStyle="1" w:styleId="Picturecaption190">
    <w:name w:val="Picture caption (19)"/>
    <w:basedOn w:val="Picturecaption27Spacing0pt"/>
    <w:rsid w:val="00CC3E1F"/>
  </w:style>
  <w:style w:type="character" w:customStyle="1" w:styleId="Picturecaption27Spacing0pt">
    <w:name w:val="Picture caption (27) + Spacing 0 pt"/>
    <w:basedOn w:val="DefaultParagraphFont"/>
    <w:rsid w:val="00CC3E1F"/>
  </w:style>
  <w:style w:type="character" w:customStyle="1" w:styleId="Bodytext43Spacing0ptExact">
    <w:name w:val="Body text (43) + Spacing 0 pt Exact"/>
    <w:basedOn w:val="DefaultParagraphFont"/>
    <w:rsid w:val="00CC3E1F"/>
  </w:style>
  <w:style w:type="character" w:customStyle="1" w:styleId="Bodytext61">
    <w:name w:val="Body text (6)"/>
    <w:basedOn w:val="Bodytext870"/>
    <w:rsid w:val="00CC3E1F"/>
  </w:style>
  <w:style w:type="character" w:customStyle="1" w:styleId="Bodytext870">
    <w:name w:val="Body text (87)"/>
    <w:basedOn w:val="DefaultParagraphFont"/>
    <w:rsid w:val="00CC3E1F"/>
  </w:style>
  <w:style w:type="character" w:customStyle="1" w:styleId="BodytextSegoeUI">
    <w:name w:val="Body text + Segoe UI"/>
    <w:aliases w:val="21.5 pt"/>
    <w:basedOn w:val="DefaultParagraphFont"/>
    <w:rsid w:val="00CC3E1F"/>
  </w:style>
  <w:style w:type="character" w:customStyle="1" w:styleId="Bodytext68">
    <w:name w:val="Body text (68)_"/>
    <w:basedOn w:val="DefaultParagraphFont"/>
    <w:rsid w:val="00CC3E1F"/>
  </w:style>
  <w:style w:type="character" w:customStyle="1" w:styleId="Bodytext112SmallCaps">
    <w:name w:val="Body text (112) + Small Caps"/>
    <w:basedOn w:val="DefaultParagraphFont"/>
    <w:rsid w:val="00CC3E1F"/>
  </w:style>
  <w:style w:type="character" w:customStyle="1" w:styleId="Bodytext680">
    <w:name w:val="Body text (68)"/>
    <w:basedOn w:val="Heading162SmallCaps"/>
    <w:rsid w:val="00CC3E1F"/>
  </w:style>
  <w:style w:type="character" w:customStyle="1" w:styleId="Tableofcontents11">
    <w:name w:val="Table of contents (11)_"/>
    <w:basedOn w:val="DefaultParagraphFont"/>
    <w:rsid w:val="00CC3E1F"/>
  </w:style>
  <w:style w:type="character" w:customStyle="1" w:styleId="Tableofcontents110">
    <w:name w:val="Table of contents (11)"/>
    <w:basedOn w:val="article-quote-right"/>
    <w:rsid w:val="00CC3E1F"/>
  </w:style>
  <w:style w:type="character" w:customStyle="1" w:styleId="Tableofcontents15">
    <w:name w:val="Table of contents (15)_"/>
    <w:basedOn w:val="DefaultParagraphFont"/>
    <w:rsid w:val="00CC3E1F"/>
  </w:style>
  <w:style w:type="character" w:customStyle="1" w:styleId="Tableofcontents150">
    <w:name w:val="Table of contents (15)"/>
    <w:basedOn w:val="StyleBox12pt"/>
    <w:rsid w:val="00CC3E1F"/>
    <w:rPr>
      <w:rFonts w:ascii="Georgia" w:hAnsi="Georgia"/>
      <w:b w:val="0"/>
      <w:sz w:val="22"/>
      <w:u w:val="single"/>
      <w:bdr w:val="none" w:sz="0" w:space="0" w:color="auto"/>
    </w:rPr>
  </w:style>
  <w:style w:type="character" w:customStyle="1" w:styleId="Heading162SmallCaps">
    <w:name w:val="Heading #16 (2) + Small Caps"/>
    <w:basedOn w:val="DefaultParagraphFont"/>
    <w:rsid w:val="00CC3E1F"/>
  </w:style>
  <w:style w:type="character" w:customStyle="1" w:styleId="amp">
    <w:name w:val="amp"/>
    <w:basedOn w:val="DefaultParagraphFont"/>
    <w:rsid w:val="00CC3E1F"/>
  </w:style>
  <w:style w:type="character" w:customStyle="1" w:styleId="article-quote-right">
    <w:name w:val="article-quote-right"/>
    <w:basedOn w:val="DefaultParagraphFont"/>
    <w:rsid w:val="00CC3E1F"/>
  </w:style>
  <w:style w:type="character" w:customStyle="1" w:styleId="commentstext0">
    <w:name w:val="commentstext"/>
    <w:rsid w:val="00CC3E1F"/>
  </w:style>
  <w:style w:type="character" w:customStyle="1" w:styleId="wikicreatelink">
    <w:name w:val="wikicreatelink"/>
    <w:basedOn w:val="DefaultParagraphFont"/>
    <w:rsid w:val="00CC3E1F"/>
  </w:style>
  <w:style w:type="character" w:customStyle="1" w:styleId="facebook-share-count">
    <w:name w:val="facebook-share-count"/>
    <w:basedOn w:val="DefaultParagraphFont"/>
    <w:rsid w:val="00CC3E1F"/>
  </w:style>
  <w:style w:type="character" w:customStyle="1" w:styleId="smallcaps0">
    <w:name w:val="small_caps"/>
    <w:basedOn w:val="DefaultParagraphFont"/>
    <w:rsid w:val="00CC3E1F"/>
  </w:style>
  <w:style w:type="character" w:styleId="HTMLAcronym">
    <w:name w:val="HTML Acronym"/>
    <w:basedOn w:val="DefaultParagraphFont"/>
    <w:uiPriority w:val="99"/>
    <w:unhideWhenUsed/>
    <w:rsid w:val="00CC3E1F"/>
  </w:style>
  <w:style w:type="character" w:customStyle="1" w:styleId="cardunderlineChar0">
    <w:name w:val="card underline Char"/>
    <w:locked/>
    <w:rsid w:val="00CC3E1F"/>
  </w:style>
  <w:style w:type="paragraph" w:customStyle="1" w:styleId="cardunderline0">
    <w:name w:val="card underline"/>
    <w:basedOn w:val="Normal"/>
    <w:qFormat/>
    <w:rsid w:val="00CC3E1F"/>
  </w:style>
  <w:style w:type="paragraph" w:customStyle="1" w:styleId="OmniPage4">
    <w:name w:val="OmniPage #4"/>
    <w:basedOn w:val="Normal"/>
    <w:uiPriority w:val="99"/>
    <w:qFormat/>
    <w:rsid w:val="00CC3E1F"/>
  </w:style>
  <w:style w:type="paragraph" w:customStyle="1" w:styleId="OmniPage10">
    <w:name w:val="OmniPage #10"/>
    <w:basedOn w:val="Normal"/>
    <w:uiPriority w:val="99"/>
    <w:qFormat/>
    <w:rsid w:val="00CC3E1F"/>
  </w:style>
  <w:style w:type="paragraph" w:customStyle="1" w:styleId="bodyintro">
    <w:name w:val="bodyintro"/>
    <w:basedOn w:val="Normal"/>
    <w:uiPriority w:val="99"/>
    <w:qFormat/>
    <w:rsid w:val="00CC3E1F"/>
  </w:style>
  <w:style w:type="paragraph" w:customStyle="1" w:styleId="center">
    <w:name w:val="center"/>
    <w:basedOn w:val="Normal"/>
    <w:uiPriority w:val="99"/>
    <w:qFormat/>
    <w:rsid w:val="00CC3E1F"/>
  </w:style>
  <w:style w:type="character" w:customStyle="1" w:styleId="h4">
    <w:name w:val="h4"/>
    <w:rsid w:val="00CC3E1F"/>
  </w:style>
  <w:style w:type="character" w:customStyle="1" w:styleId="postheader">
    <w:name w:val="postheader"/>
    <w:basedOn w:val="DefaultParagraphFont"/>
    <w:rsid w:val="00CC3E1F"/>
  </w:style>
  <w:style w:type="numbering" w:customStyle="1" w:styleId="NoList3111">
    <w:name w:val="No List3111"/>
    <w:next w:val="NoList"/>
    <w:semiHidden/>
    <w:unhideWhenUsed/>
    <w:rsid w:val="00CC3E1F"/>
  </w:style>
  <w:style w:type="numbering" w:customStyle="1" w:styleId="NoList4111">
    <w:name w:val="No List4111"/>
    <w:next w:val="NoList"/>
    <w:semiHidden/>
    <w:unhideWhenUsed/>
    <w:rsid w:val="00CC3E1F"/>
  </w:style>
  <w:style w:type="numbering" w:customStyle="1" w:styleId="NoList511">
    <w:name w:val="No List511"/>
    <w:next w:val="NoList"/>
    <w:semiHidden/>
    <w:unhideWhenUsed/>
    <w:rsid w:val="00CC3E1F"/>
  </w:style>
  <w:style w:type="numbering" w:customStyle="1" w:styleId="NoList61">
    <w:name w:val="No List61"/>
    <w:next w:val="NoList"/>
    <w:semiHidden/>
    <w:unhideWhenUsed/>
    <w:rsid w:val="00CC3E1F"/>
  </w:style>
  <w:style w:type="numbering" w:customStyle="1" w:styleId="NoList71">
    <w:name w:val="No List71"/>
    <w:next w:val="NoList"/>
    <w:semiHidden/>
    <w:unhideWhenUsed/>
    <w:rsid w:val="00CC3E1F"/>
  </w:style>
  <w:style w:type="numbering" w:customStyle="1" w:styleId="NoList81">
    <w:name w:val="No List81"/>
    <w:next w:val="NoList"/>
    <w:semiHidden/>
    <w:unhideWhenUsed/>
    <w:rsid w:val="00CC3E1F"/>
  </w:style>
  <w:style w:type="numbering" w:customStyle="1" w:styleId="NoList91">
    <w:name w:val="No List91"/>
    <w:next w:val="NoList"/>
    <w:semiHidden/>
    <w:unhideWhenUsed/>
    <w:rsid w:val="00CC3E1F"/>
  </w:style>
  <w:style w:type="numbering" w:customStyle="1" w:styleId="NoList101">
    <w:name w:val="No List101"/>
    <w:next w:val="NoList"/>
    <w:uiPriority w:val="99"/>
    <w:semiHidden/>
    <w:unhideWhenUsed/>
    <w:rsid w:val="00CC3E1F"/>
  </w:style>
  <w:style w:type="numbering" w:customStyle="1" w:styleId="NoList12111">
    <w:name w:val="No List12111"/>
    <w:next w:val="NoList"/>
    <w:semiHidden/>
    <w:unhideWhenUsed/>
    <w:rsid w:val="00CC3E1F"/>
  </w:style>
  <w:style w:type="numbering" w:customStyle="1" w:styleId="NoList1311">
    <w:name w:val="No List1311"/>
    <w:next w:val="NoList"/>
    <w:semiHidden/>
    <w:unhideWhenUsed/>
    <w:rsid w:val="00CC3E1F"/>
  </w:style>
  <w:style w:type="numbering" w:customStyle="1" w:styleId="NoList1411">
    <w:name w:val="No List1411"/>
    <w:next w:val="NoList"/>
    <w:semiHidden/>
    <w:unhideWhenUsed/>
    <w:rsid w:val="00CC3E1F"/>
  </w:style>
  <w:style w:type="character" w:customStyle="1" w:styleId="StyleLatinBaskervilleUnderline">
    <w:name w:val="Style (Latin) Baskerville Underline"/>
    <w:rsid w:val="00CC3E1F"/>
    <w:rPr>
      <w:rFonts w:ascii="Baskerville" w:hAnsi="Baskerville"/>
      <w:sz w:val="26"/>
      <w:u w:val="single"/>
    </w:rPr>
  </w:style>
  <w:style w:type="numbering" w:customStyle="1" w:styleId="NoList2211">
    <w:name w:val="No List2211"/>
    <w:next w:val="NoList"/>
    <w:semiHidden/>
    <w:unhideWhenUsed/>
    <w:rsid w:val="00CC3E1F"/>
  </w:style>
  <w:style w:type="numbering" w:customStyle="1" w:styleId="NoList231">
    <w:name w:val="No List231"/>
    <w:next w:val="NoList"/>
    <w:semiHidden/>
    <w:unhideWhenUsed/>
    <w:rsid w:val="00CC3E1F"/>
  </w:style>
  <w:style w:type="numbering" w:customStyle="1" w:styleId="NoList24">
    <w:name w:val="No List24"/>
    <w:next w:val="NoList"/>
    <w:semiHidden/>
    <w:unhideWhenUsed/>
    <w:rsid w:val="00CC3E1F"/>
  </w:style>
  <w:style w:type="numbering" w:customStyle="1" w:styleId="NoList25">
    <w:name w:val="No List25"/>
    <w:next w:val="NoList"/>
    <w:semiHidden/>
    <w:unhideWhenUsed/>
    <w:rsid w:val="00CC3E1F"/>
  </w:style>
  <w:style w:type="character" w:customStyle="1" w:styleId="StyleHeading2CharHeading2CharCharCharCharCharCharCharT">
    <w:name w:val="Style Heading 2 CharHeading 2 Char Char Char Char Char Char CharT..."/>
    <w:rsid w:val="00CC3E1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C3E1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C3E1F"/>
    <w:rPr>
      <w:b w:val="0"/>
      <w:bCs w:val="0"/>
      <w:sz w:val="22"/>
      <w:u w:val="single"/>
      <w:bdr w:val="none" w:sz="0" w:space="0" w:color="auto"/>
    </w:rPr>
  </w:style>
  <w:style w:type="paragraph" w:customStyle="1" w:styleId="Cite8">
    <w:name w:val="Cite8"/>
    <w:basedOn w:val="Normal"/>
    <w:autoRedefine/>
    <w:qFormat/>
    <w:rsid w:val="00CC3E1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C3E1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C3E1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C3E1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C3E1F"/>
    <w:rPr>
      <w:b/>
      <w:bCs w:val="0"/>
      <w:u w:val="single"/>
    </w:rPr>
  </w:style>
  <w:style w:type="paragraph" w:customStyle="1" w:styleId="8font">
    <w:name w:val="8font"/>
    <w:basedOn w:val="Normal"/>
    <w:next w:val="Normal"/>
    <w:autoRedefine/>
    <w:qFormat/>
    <w:rsid w:val="00CC3E1F"/>
    <w:rPr>
      <w:rFonts w:eastAsia="Cambria"/>
      <w:szCs w:val="16"/>
    </w:rPr>
  </w:style>
  <w:style w:type="paragraph" w:customStyle="1" w:styleId="CiteLittle">
    <w:name w:val="Cite Little"/>
    <w:next w:val="Normal"/>
    <w:qFormat/>
    <w:rsid w:val="00CC3E1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C3E1F"/>
    <w:rPr>
      <w:rFonts w:ascii="Times New Roman" w:eastAsia="MS Mincho" w:hAnsi="Times New Roman"/>
      <w:b/>
      <w:bCs/>
      <w:u w:val="thick"/>
    </w:rPr>
  </w:style>
  <w:style w:type="character" w:customStyle="1" w:styleId="StyleAsianMSMincho">
    <w:name w:val="Style (Asian) MS Mincho"/>
    <w:rsid w:val="00CC3E1F"/>
    <w:rPr>
      <w:rFonts w:ascii="Times New Roman" w:eastAsia="MS Mincho" w:hAnsi="Times New Roman"/>
      <w:u w:val="thick"/>
    </w:rPr>
  </w:style>
  <w:style w:type="paragraph" w:customStyle="1" w:styleId="docheader">
    <w:name w:val="doc header"/>
    <w:autoRedefine/>
    <w:qFormat/>
    <w:rsid w:val="00CC3E1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C3E1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C3E1F"/>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CC3E1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C3E1F"/>
    <w:rPr>
      <w:rFonts w:ascii="Arial" w:eastAsia="Times New Roman" w:hAnsi="Arial" w:cs="Times New Roman"/>
      <w:b/>
      <w:bCs/>
      <w:caps/>
      <w:sz w:val="4"/>
      <w:szCs w:val="32"/>
      <w:u w:val="single"/>
    </w:rPr>
  </w:style>
  <w:style w:type="character" w:customStyle="1" w:styleId="UnderlineBoldChar">
    <w:name w:val="Underline Bold Char"/>
    <w:locked/>
    <w:rsid w:val="00CC3E1F"/>
    <w:rPr>
      <w:rFonts w:ascii="Times New Roman" w:eastAsia="Times New Roman" w:hAnsi="Times New Roman" w:cs="Calibri"/>
      <w:b/>
      <w:sz w:val="24"/>
      <w:szCs w:val="20"/>
      <w:u w:val="single"/>
    </w:rPr>
  </w:style>
  <w:style w:type="character" w:customStyle="1" w:styleId="tagChar0">
    <w:name w:val="%tag Char"/>
    <w:link w:val="tag"/>
    <w:uiPriority w:val="99"/>
    <w:rsid w:val="00CC3E1F"/>
    <w:rPr>
      <w:rFonts w:ascii="Arial" w:hAnsi="Arial" w:cs="Arial"/>
      <w:bCs/>
      <w:sz w:val="18"/>
    </w:rPr>
  </w:style>
  <w:style w:type="character" w:customStyle="1" w:styleId="AAAcardChar">
    <w:name w:val="AAAcard Char"/>
    <w:link w:val="AAAcard"/>
    <w:uiPriority w:val="99"/>
    <w:rsid w:val="00CC3E1F"/>
    <w:rPr>
      <w:rFonts w:ascii="Arial" w:eastAsia="Times New Roman" w:hAnsi="Arial" w:cs="Arial"/>
      <w:bCs/>
      <w:szCs w:val="20"/>
    </w:rPr>
  </w:style>
  <w:style w:type="character" w:customStyle="1" w:styleId="underlineCharChar0">
    <w:name w:val="underline Char Char"/>
    <w:rsid w:val="00CC3E1F"/>
    <w:rPr>
      <w:rFonts w:ascii="Arial Narrow" w:eastAsia="Times New Roman" w:hAnsi="Arial Narrow" w:cs="Calibri"/>
      <w:sz w:val="24"/>
      <w:u w:val="single"/>
    </w:rPr>
  </w:style>
  <w:style w:type="paragraph" w:customStyle="1" w:styleId="tagstyle0">
    <w:name w:val="tagstyle"/>
    <w:basedOn w:val="Normal"/>
    <w:qFormat/>
    <w:rsid w:val="00CC3E1F"/>
    <w:pPr>
      <w:spacing w:before="100" w:beforeAutospacing="1" w:after="100" w:afterAutospacing="1"/>
    </w:pPr>
    <w:rPr>
      <w:rFonts w:eastAsia="Times New Roman"/>
      <w:sz w:val="24"/>
    </w:rPr>
  </w:style>
  <w:style w:type="character" w:customStyle="1" w:styleId="newsstorytitle">
    <w:name w:val="news_story_title"/>
    <w:rsid w:val="00CC3E1F"/>
  </w:style>
  <w:style w:type="character" w:customStyle="1" w:styleId="yqlink">
    <w:name w:val="yqlink"/>
    <w:rsid w:val="00CC3E1F"/>
  </w:style>
  <w:style w:type="character" w:customStyle="1" w:styleId="clbody">
    <w:name w:val="clbody"/>
    <w:rsid w:val="00CC3E1F"/>
  </w:style>
  <w:style w:type="character" w:customStyle="1" w:styleId="boldandunderlinecharcharcharcharcharcharcharcharcharcharcharcharcharcharcharchar0">
    <w:name w:val="boldandunderlinecharcharcharcharcharcharcharcharcharcharcharcharcharcharcharchar"/>
    <w:rsid w:val="00CC3E1F"/>
  </w:style>
  <w:style w:type="character" w:customStyle="1" w:styleId="underlinecharcharcharcharcharcharcharcharcharcharcharcharcharchar0">
    <w:name w:val="underlinecharcharcharcharcharcharcharcharcharcharcharcharcharchar"/>
    <w:rsid w:val="00CC3E1F"/>
  </w:style>
  <w:style w:type="character" w:customStyle="1" w:styleId="CharCharCharCharCharChar1Char">
    <w:name w:val="Char Char Char Char Char Char1 Char"/>
    <w:rsid w:val="00CC3E1F"/>
    <w:rPr>
      <w:rFonts w:ascii="Times New Roman" w:eastAsia="Times New Roman" w:hAnsi="Times New Roman" w:cs="Times New Roman"/>
      <w:b/>
    </w:rPr>
  </w:style>
  <w:style w:type="character" w:customStyle="1" w:styleId="emphasis22">
    <w:name w:val="emphasis2"/>
    <w:rsid w:val="00CC3E1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C3E1F"/>
    <w:rPr>
      <w:sz w:val="24"/>
      <w:szCs w:val="24"/>
      <w:lang w:val="en-US" w:eastAsia="en-US" w:bidi="ar-SA"/>
    </w:rPr>
  </w:style>
  <w:style w:type="character" w:customStyle="1" w:styleId="NewTag">
    <w:name w:val="NewTag"/>
    <w:uiPriority w:val="1"/>
    <w:qFormat/>
    <w:rsid w:val="00CC3E1F"/>
    <w:rPr>
      <w:rFonts w:ascii="Georgia" w:hAnsi="Georgia"/>
      <w:b/>
      <w:sz w:val="24"/>
    </w:rPr>
  </w:style>
  <w:style w:type="character" w:customStyle="1" w:styleId="searchtools-record-title">
    <w:name w:val="searchtools-record-title"/>
    <w:basedOn w:val="DefaultParagraphFont"/>
    <w:rsid w:val="00CC3E1F"/>
  </w:style>
  <w:style w:type="character" w:customStyle="1" w:styleId="rightside">
    <w:name w:val="rightside"/>
    <w:rsid w:val="00CC3E1F"/>
  </w:style>
  <w:style w:type="character" w:customStyle="1" w:styleId="flourish">
    <w:name w:val="flourish"/>
    <w:rsid w:val="00CC3E1F"/>
  </w:style>
  <w:style w:type="character" w:customStyle="1" w:styleId="style150">
    <w:name w:val="style150"/>
    <w:rsid w:val="00CC3E1F"/>
  </w:style>
  <w:style w:type="character" w:customStyle="1" w:styleId="marrontitulobig">
    <w:name w:val="marron_titulo_big"/>
    <w:rsid w:val="00CC3E1F"/>
  </w:style>
  <w:style w:type="character" w:customStyle="1" w:styleId="apturelink">
    <w:name w:val="apturelink"/>
    <w:rsid w:val="00CC3E1F"/>
  </w:style>
  <w:style w:type="character" w:customStyle="1" w:styleId="apturelinkicon">
    <w:name w:val="apturelinkicon"/>
    <w:rsid w:val="00CC3E1F"/>
  </w:style>
  <w:style w:type="character" w:customStyle="1" w:styleId="titletxt">
    <w:name w:val="titletxt"/>
    <w:rsid w:val="00CC3E1F"/>
  </w:style>
  <w:style w:type="character" w:customStyle="1" w:styleId="colbcopy">
    <w:name w:val="colbcopy"/>
    <w:rsid w:val="00CC3E1F"/>
  </w:style>
  <w:style w:type="character" w:customStyle="1" w:styleId="hcard">
    <w:name w:val="hcard"/>
    <w:rsid w:val="00CC3E1F"/>
  </w:style>
  <w:style w:type="table" w:styleId="MediumGrid2">
    <w:name w:val="Medium Grid 2"/>
    <w:basedOn w:val="TableNormal"/>
    <w:uiPriority w:val="68"/>
    <w:rsid w:val="00CC3E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C3E1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C3E1F"/>
    <w:pPr>
      <w:contextualSpacing w:val="0"/>
    </w:pPr>
    <w:rPr>
      <w:rFonts w:ascii="Courier" w:eastAsia="Cambria" w:hAnsi="Courier" w:cs="Times New Roman"/>
      <w:sz w:val="21"/>
      <w:szCs w:val="21"/>
    </w:rPr>
  </w:style>
  <w:style w:type="paragraph" w:customStyle="1" w:styleId="hotroute2">
    <w:name w:val="hotroute"/>
    <w:basedOn w:val="Normal"/>
    <w:qFormat/>
    <w:rsid w:val="00CC3E1F"/>
    <w:pPr>
      <w:ind w:left="288"/>
    </w:pPr>
  </w:style>
  <w:style w:type="paragraph" w:customStyle="1" w:styleId="DeleteAnalytics">
    <w:name w:val="Delete Analytics"/>
    <w:basedOn w:val="Heading4"/>
    <w:qFormat/>
    <w:rsid w:val="00CC3E1F"/>
    <w:rPr>
      <w:bCs/>
      <w:iCs w:val="0"/>
      <w:color w:val="800000"/>
    </w:rPr>
  </w:style>
  <w:style w:type="paragraph" w:customStyle="1" w:styleId="ReallyFuckingSmall0">
    <w:name w:val="Really Fucking Small"/>
    <w:basedOn w:val="Normal"/>
    <w:link w:val="ReallyFuckingSmallChar0"/>
    <w:qFormat/>
    <w:rsid w:val="00CC3E1F"/>
    <w:pPr>
      <w:ind w:left="144"/>
    </w:pPr>
    <w:rPr>
      <w:rFonts w:eastAsia="Times New Roman"/>
      <w:sz w:val="12"/>
    </w:rPr>
  </w:style>
  <w:style w:type="character" w:customStyle="1" w:styleId="ReallyFuckingSmallChar0">
    <w:name w:val="Really Fucking Small Char"/>
    <w:link w:val="ReallyFuckingSmall0"/>
    <w:rsid w:val="00CC3E1F"/>
    <w:rPr>
      <w:rFonts w:ascii="Arial" w:eastAsia="Times New Roman" w:hAnsi="Arial" w:cs="Arial"/>
      <w:sz w:val="12"/>
    </w:rPr>
  </w:style>
  <w:style w:type="paragraph" w:customStyle="1" w:styleId="Boxempahsis">
    <w:name w:val="Box empahsis"/>
    <w:basedOn w:val="Normal"/>
    <w:link w:val="BoxempahsisChar"/>
    <w:qFormat/>
    <w:rsid w:val="00CC3E1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C3E1F"/>
    <w:rPr>
      <w:rFonts w:ascii="Franklin Gothic Heavy" w:hAnsi="Franklin Gothic Heavy" w:cs="Arial"/>
      <w:sz w:val="24"/>
      <w:u w:val="single"/>
      <w:bdr w:val="single" w:sz="4" w:space="0" w:color="auto"/>
    </w:rPr>
  </w:style>
  <w:style w:type="character" w:customStyle="1" w:styleId="Qualified">
    <w:name w:val="Qualified"/>
    <w:rsid w:val="00CC3E1F"/>
    <w:rPr>
      <w:rFonts w:asciiTheme="majorHAnsi" w:hAnsiTheme="majorHAnsi"/>
      <w:b/>
      <w:bCs/>
      <w:sz w:val="16"/>
    </w:rPr>
  </w:style>
  <w:style w:type="character" w:customStyle="1" w:styleId="Underline-Highlighted-WFU">
    <w:name w:val="Underline-Highlighted-WFU"/>
    <w:basedOn w:val="DefaultParagraphFont"/>
    <w:uiPriority w:val="1"/>
    <w:qFormat/>
    <w:rsid w:val="00CC3E1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C3E1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C3E1F"/>
    <w:rPr>
      <w:rFonts w:ascii="Arial" w:eastAsia="Times New Roman" w:hAnsi="Arial" w:cs="Arial"/>
      <w:b/>
      <w:bCs/>
      <w:kern w:val="32"/>
      <w:sz w:val="28"/>
      <w:szCs w:val="32"/>
    </w:rPr>
  </w:style>
  <w:style w:type="character" w:customStyle="1" w:styleId="columntexthead">
    <w:name w:val="columntexthead"/>
    <w:rsid w:val="00CC3E1F"/>
  </w:style>
  <w:style w:type="character" w:customStyle="1" w:styleId="instruction">
    <w:name w:val="instruction"/>
    <w:rsid w:val="00CC3E1F"/>
  </w:style>
  <w:style w:type="character" w:customStyle="1" w:styleId="listpipe">
    <w:name w:val="listpipe"/>
    <w:rsid w:val="00CC3E1F"/>
  </w:style>
  <w:style w:type="character" w:customStyle="1" w:styleId="imagelink">
    <w:name w:val="imagelink"/>
    <w:rsid w:val="00CC3E1F"/>
  </w:style>
  <w:style w:type="character" w:customStyle="1" w:styleId="leadin">
    <w:name w:val="leadin"/>
    <w:rsid w:val="00CC3E1F"/>
  </w:style>
  <w:style w:type="character" w:customStyle="1" w:styleId="noticiabyline">
    <w:name w:val="noticia_byline"/>
    <w:rsid w:val="00CC3E1F"/>
  </w:style>
  <w:style w:type="character" w:customStyle="1" w:styleId="rightnowyahoo">
    <w:name w:val="right_now_yahoo"/>
    <w:rsid w:val="00CC3E1F"/>
  </w:style>
  <w:style w:type="character" w:customStyle="1" w:styleId="submittedmeta">
    <w:name w:val="submitted meta"/>
    <w:rsid w:val="00CC3E1F"/>
  </w:style>
  <w:style w:type="character" w:customStyle="1" w:styleId="A11">
    <w:name w:val="A11"/>
    <w:rsid w:val="00CC3E1F"/>
    <w:rPr>
      <w:color w:val="000000"/>
      <w:sz w:val="12"/>
      <w:szCs w:val="12"/>
    </w:rPr>
  </w:style>
  <w:style w:type="character" w:customStyle="1" w:styleId="AAAunderline">
    <w:name w:val="AAAunderline"/>
    <w:qFormat/>
    <w:rsid w:val="00CC3E1F"/>
    <w:rPr>
      <w:b/>
      <w:u w:val="single"/>
    </w:rPr>
  </w:style>
  <w:style w:type="paragraph" w:customStyle="1" w:styleId="IndexHeader">
    <w:name w:val="Index Header"/>
    <w:basedOn w:val="Normal"/>
    <w:qFormat/>
    <w:rsid w:val="00CC3E1F"/>
    <w:pPr>
      <w:ind w:left="-720"/>
      <w:outlineLvl w:val="0"/>
    </w:pPr>
    <w:rPr>
      <w:rFonts w:eastAsia="Times New Roman"/>
      <w:b/>
      <w:bCs/>
      <w:sz w:val="36"/>
      <w:szCs w:val="20"/>
    </w:rPr>
  </w:style>
  <w:style w:type="character" w:customStyle="1" w:styleId="IndexHeaderChar">
    <w:name w:val="Index Header Char"/>
    <w:rsid w:val="00CC3E1F"/>
    <w:rPr>
      <w:rFonts w:ascii="Times New Roman" w:eastAsia="Times New Roman" w:hAnsi="Times New Roman"/>
      <w:b/>
      <w:bCs/>
      <w:sz w:val="36"/>
    </w:rPr>
  </w:style>
  <w:style w:type="paragraph" w:customStyle="1" w:styleId="CardRead">
    <w:name w:val="Card_Read"/>
    <w:basedOn w:val="Normal"/>
    <w:qFormat/>
    <w:rsid w:val="00CC3E1F"/>
    <w:rPr>
      <w:rFonts w:ascii="Times" w:eastAsia="Times" w:hAnsi="Times"/>
      <w:szCs w:val="20"/>
    </w:rPr>
  </w:style>
  <w:style w:type="paragraph" w:customStyle="1" w:styleId="CardNU">
    <w:name w:val="CardNU"/>
    <w:basedOn w:val="Normal"/>
    <w:qFormat/>
    <w:rsid w:val="00CC3E1F"/>
    <w:rPr>
      <w:rFonts w:ascii="Times" w:eastAsia="Times" w:hAnsi="Times"/>
      <w:sz w:val="14"/>
      <w:szCs w:val="20"/>
    </w:rPr>
  </w:style>
  <w:style w:type="paragraph" w:customStyle="1" w:styleId="StyleHeading310pt">
    <w:name w:val="Style Heading 3 + 10 pt"/>
    <w:basedOn w:val="Heading3"/>
    <w:qFormat/>
    <w:rsid w:val="00CC3E1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C3E1F"/>
    <w:rPr>
      <w:rFonts w:ascii="Times New Roman" w:eastAsia="Times New Roman" w:hAnsi="Times New Roman" w:cs="Arial"/>
      <w:b/>
      <w:bCs/>
      <w:sz w:val="26"/>
      <w:szCs w:val="26"/>
    </w:rPr>
  </w:style>
  <w:style w:type="paragraph" w:customStyle="1" w:styleId="Style32">
    <w:name w:val="Style 3"/>
    <w:basedOn w:val="Normal"/>
    <w:qFormat/>
    <w:rsid w:val="00CC3E1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C3E1F"/>
    <w:pPr>
      <w:spacing w:after="60"/>
    </w:pPr>
    <w:rPr>
      <w:rFonts w:eastAsia="Times New Roman"/>
      <w:sz w:val="18"/>
    </w:rPr>
  </w:style>
  <w:style w:type="paragraph" w:customStyle="1" w:styleId="OmniPage8">
    <w:name w:val="OmniPage #8"/>
    <w:basedOn w:val="Normal"/>
    <w:qFormat/>
    <w:rsid w:val="00CC3E1F"/>
    <w:rPr>
      <w:rFonts w:eastAsia="Times New Roman"/>
      <w:color w:val="000000"/>
      <w:szCs w:val="20"/>
    </w:rPr>
  </w:style>
  <w:style w:type="paragraph" w:customStyle="1" w:styleId="OmniPage2">
    <w:name w:val="OmniPage #2"/>
    <w:basedOn w:val="Normal"/>
    <w:qFormat/>
    <w:rsid w:val="00CC3E1F"/>
    <w:rPr>
      <w:rFonts w:eastAsia="Times New Roman"/>
      <w:color w:val="000000"/>
      <w:szCs w:val="20"/>
    </w:rPr>
  </w:style>
  <w:style w:type="paragraph" w:customStyle="1" w:styleId="OmniPage6">
    <w:name w:val="OmniPage #6"/>
    <w:basedOn w:val="Normal"/>
    <w:qFormat/>
    <w:rsid w:val="00CC3E1F"/>
    <w:rPr>
      <w:rFonts w:eastAsia="Times New Roman"/>
      <w:color w:val="000000"/>
      <w:szCs w:val="20"/>
    </w:rPr>
  </w:style>
  <w:style w:type="paragraph" w:customStyle="1" w:styleId="OmniPage7">
    <w:name w:val="OmniPage #7"/>
    <w:basedOn w:val="Normal"/>
    <w:qFormat/>
    <w:rsid w:val="00CC3E1F"/>
    <w:rPr>
      <w:rFonts w:eastAsia="Times New Roman"/>
      <w:color w:val="000000"/>
      <w:szCs w:val="20"/>
    </w:rPr>
  </w:style>
  <w:style w:type="paragraph" w:customStyle="1" w:styleId="OmniPage11">
    <w:name w:val="OmniPage #11"/>
    <w:basedOn w:val="Normal"/>
    <w:qFormat/>
    <w:rsid w:val="00CC3E1F"/>
    <w:rPr>
      <w:rFonts w:eastAsia="Times New Roman"/>
      <w:color w:val="000000"/>
      <w:szCs w:val="20"/>
    </w:rPr>
  </w:style>
  <w:style w:type="paragraph" w:customStyle="1" w:styleId="OmniPage12">
    <w:name w:val="OmniPage #12"/>
    <w:basedOn w:val="Normal"/>
    <w:qFormat/>
    <w:rsid w:val="00CC3E1F"/>
    <w:rPr>
      <w:rFonts w:eastAsia="Times New Roman"/>
      <w:color w:val="000000"/>
      <w:szCs w:val="20"/>
    </w:rPr>
  </w:style>
  <w:style w:type="paragraph" w:customStyle="1" w:styleId="OmniPage13">
    <w:name w:val="OmniPage #13"/>
    <w:basedOn w:val="Normal"/>
    <w:qFormat/>
    <w:rsid w:val="00CC3E1F"/>
    <w:rPr>
      <w:rFonts w:eastAsia="Times New Roman"/>
      <w:color w:val="000000"/>
      <w:szCs w:val="20"/>
    </w:rPr>
  </w:style>
  <w:style w:type="paragraph" w:customStyle="1" w:styleId="OmniPage14">
    <w:name w:val="OmniPage #14"/>
    <w:basedOn w:val="Normal"/>
    <w:qFormat/>
    <w:rsid w:val="00CC3E1F"/>
    <w:rPr>
      <w:rFonts w:eastAsia="Times New Roman"/>
      <w:color w:val="000000"/>
      <w:szCs w:val="20"/>
    </w:rPr>
  </w:style>
  <w:style w:type="paragraph" w:customStyle="1" w:styleId="OmniPage15">
    <w:name w:val="OmniPage #15"/>
    <w:basedOn w:val="Normal"/>
    <w:qFormat/>
    <w:rsid w:val="00CC3E1F"/>
    <w:rPr>
      <w:rFonts w:eastAsia="Times New Roman"/>
      <w:color w:val="000000"/>
      <w:szCs w:val="20"/>
    </w:rPr>
  </w:style>
  <w:style w:type="paragraph" w:customStyle="1" w:styleId="OmniPage17">
    <w:name w:val="OmniPage #17"/>
    <w:basedOn w:val="Normal"/>
    <w:qFormat/>
    <w:rsid w:val="00CC3E1F"/>
    <w:rPr>
      <w:rFonts w:eastAsia="Times New Roman"/>
      <w:color w:val="000000"/>
      <w:szCs w:val="20"/>
    </w:rPr>
  </w:style>
  <w:style w:type="paragraph" w:customStyle="1" w:styleId="OmniPage19">
    <w:name w:val="OmniPage #19"/>
    <w:basedOn w:val="Normal"/>
    <w:qFormat/>
    <w:rsid w:val="00CC3E1F"/>
    <w:rPr>
      <w:rFonts w:eastAsia="Times New Roman"/>
      <w:color w:val="000000"/>
      <w:szCs w:val="20"/>
    </w:rPr>
  </w:style>
  <w:style w:type="paragraph" w:customStyle="1" w:styleId="OmniPage20">
    <w:name w:val="OmniPage #20"/>
    <w:basedOn w:val="Normal"/>
    <w:qFormat/>
    <w:rsid w:val="00CC3E1F"/>
    <w:rPr>
      <w:rFonts w:eastAsia="Times New Roman"/>
      <w:color w:val="000000"/>
      <w:szCs w:val="20"/>
    </w:rPr>
  </w:style>
  <w:style w:type="paragraph" w:customStyle="1" w:styleId="OmniPage21">
    <w:name w:val="OmniPage #21"/>
    <w:basedOn w:val="Normal"/>
    <w:qFormat/>
    <w:rsid w:val="00CC3E1F"/>
    <w:rPr>
      <w:rFonts w:eastAsia="Times New Roman"/>
      <w:color w:val="000000"/>
      <w:szCs w:val="20"/>
    </w:rPr>
  </w:style>
  <w:style w:type="paragraph" w:customStyle="1" w:styleId="OmniPage22">
    <w:name w:val="OmniPage #22"/>
    <w:basedOn w:val="Normal"/>
    <w:qFormat/>
    <w:rsid w:val="00CC3E1F"/>
    <w:rPr>
      <w:rFonts w:eastAsia="Times New Roman"/>
      <w:color w:val="000000"/>
      <w:szCs w:val="20"/>
    </w:rPr>
  </w:style>
  <w:style w:type="paragraph" w:customStyle="1" w:styleId="OmniPage25">
    <w:name w:val="OmniPage #25"/>
    <w:basedOn w:val="Normal"/>
    <w:qFormat/>
    <w:rsid w:val="00CC3E1F"/>
    <w:rPr>
      <w:rFonts w:eastAsia="Times New Roman"/>
      <w:color w:val="000000"/>
      <w:szCs w:val="20"/>
    </w:rPr>
  </w:style>
  <w:style w:type="paragraph" w:customStyle="1" w:styleId="OmniPage18">
    <w:name w:val="OmniPage #18"/>
    <w:basedOn w:val="Normal"/>
    <w:qFormat/>
    <w:rsid w:val="00CC3E1F"/>
    <w:rPr>
      <w:rFonts w:eastAsia="Times New Roman"/>
      <w:color w:val="000000"/>
      <w:szCs w:val="20"/>
    </w:rPr>
  </w:style>
  <w:style w:type="paragraph" w:customStyle="1" w:styleId="OmniPage26">
    <w:name w:val="OmniPage #26"/>
    <w:basedOn w:val="Normal"/>
    <w:qFormat/>
    <w:rsid w:val="00CC3E1F"/>
    <w:rPr>
      <w:rFonts w:eastAsia="Times New Roman"/>
      <w:color w:val="000000"/>
      <w:szCs w:val="20"/>
    </w:rPr>
  </w:style>
  <w:style w:type="character" w:customStyle="1" w:styleId="iagsheaderlarge">
    <w:name w:val="iags_header_large"/>
    <w:rsid w:val="00CC3E1F"/>
  </w:style>
  <w:style w:type="paragraph" w:customStyle="1" w:styleId="OmniPage9">
    <w:name w:val="OmniPage #9"/>
    <w:basedOn w:val="Normal"/>
    <w:qFormat/>
    <w:rsid w:val="00CC3E1F"/>
    <w:rPr>
      <w:rFonts w:eastAsia="Times New Roman"/>
      <w:color w:val="000000"/>
      <w:szCs w:val="20"/>
    </w:rPr>
  </w:style>
  <w:style w:type="paragraph" w:customStyle="1" w:styleId="OmniPage5">
    <w:name w:val="OmniPage #5"/>
    <w:basedOn w:val="Normal"/>
    <w:qFormat/>
    <w:rsid w:val="00CC3E1F"/>
    <w:rPr>
      <w:rFonts w:eastAsia="Times New Roman"/>
      <w:color w:val="000000"/>
      <w:szCs w:val="20"/>
    </w:rPr>
  </w:style>
  <w:style w:type="character" w:customStyle="1" w:styleId="style12char0">
    <w:name w:val="style12char"/>
    <w:rsid w:val="00CC3E1F"/>
  </w:style>
  <w:style w:type="character" w:customStyle="1" w:styleId="charchar2">
    <w:name w:val="charchar2"/>
    <w:rsid w:val="00CC3E1F"/>
  </w:style>
  <w:style w:type="character" w:customStyle="1" w:styleId="style11char0">
    <w:name w:val="style11char"/>
    <w:rsid w:val="00CC3E1F"/>
  </w:style>
  <w:style w:type="paragraph" w:customStyle="1" w:styleId="CitesandCardText">
    <w:name w:val="Cites and Card Text"/>
    <w:basedOn w:val="Normal"/>
    <w:qFormat/>
    <w:rsid w:val="00CC3E1F"/>
    <w:rPr>
      <w:rFonts w:eastAsia="Times New Roman"/>
    </w:rPr>
  </w:style>
  <w:style w:type="paragraph" w:styleId="List2">
    <w:name w:val="List 2"/>
    <w:basedOn w:val="Default"/>
    <w:next w:val="Default"/>
    <w:rsid w:val="00CC3E1F"/>
    <w:rPr>
      <w:color w:val="auto"/>
      <w:szCs w:val="22"/>
    </w:rPr>
  </w:style>
  <w:style w:type="character" w:customStyle="1" w:styleId="Heading51">
    <w:name w:val="Heading 51"/>
    <w:aliases w:val="Heading 5 Char Char Char,Heading 511"/>
    <w:rsid w:val="00CC3E1F"/>
    <w:rPr>
      <w:b/>
      <w:bCs/>
      <w:iCs/>
      <w:szCs w:val="26"/>
      <w:lang w:val="en-US" w:eastAsia="en-US" w:bidi="ar-SA"/>
    </w:rPr>
  </w:style>
  <w:style w:type="paragraph" w:customStyle="1" w:styleId="Style160">
    <w:name w:val="Style 16"/>
    <w:basedOn w:val="Normal"/>
    <w:qFormat/>
    <w:rsid w:val="00CC3E1F"/>
    <w:pPr>
      <w:autoSpaceDE w:val="0"/>
      <w:autoSpaceDN w:val="0"/>
      <w:adjustRightInd w:val="0"/>
    </w:pPr>
    <w:rPr>
      <w:rFonts w:eastAsia="Times New Roman"/>
      <w:sz w:val="24"/>
    </w:rPr>
  </w:style>
  <w:style w:type="paragraph" w:customStyle="1" w:styleId="smalltext2">
    <w:name w:val="smalltext"/>
    <w:basedOn w:val="Normal"/>
    <w:link w:val="smalltextChar0"/>
    <w:qFormat/>
    <w:rsid w:val="00CC3E1F"/>
    <w:rPr>
      <w:rFonts w:eastAsia="Times New Roman"/>
    </w:rPr>
  </w:style>
  <w:style w:type="character" w:customStyle="1" w:styleId="smalltextChar0">
    <w:name w:val="smalltext Char"/>
    <w:link w:val="smalltext2"/>
    <w:rsid w:val="00CC3E1F"/>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CC3E1F"/>
    <w:pPr>
      <w:spacing w:after="120"/>
    </w:pPr>
    <w:rPr>
      <w:color w:val="auto"/>
      <w:szCs w:val="22"/>
    </w:rPr>
  </w:style>
  <w:style w:type="paragraph" w:customStyle="1" w:styleId="headingChar">
    <w:name w:val="heading Char"/>
    <w:basedOn w:val="Normal"/>
    <w:qFormat/>
    <w:rsid w:val="00CC3E1F"/>
    <w:pPr>
      <w:jc w:val="center"/>
    </w:pPr>
    <w:rPr>
      <w:rFonts w:ascii="Arial Black" w:eastAsia="Times New Roman" w:hAnsi="Arial Black"/>
      <w:b/>
      <w:sz w:val="36"/>
      <w:u w:val="single"/>
    </w:rPr>
  </w:style>
  <w:style w:type="character" w:customStyle="1" w:styleId="boldunderlineCharChar0">
    <w:name w:val="boldunderline Char Char"/>
    <w:rsid w:val="00CC3E1F"/>
    <w:rPr>
      <w:b/>
      <w:sz w:val="22"/>
      <w:szCs w:val="24"/>
      <w:u w:val="single"/>
      <w:lang w:val="en-US" w:eastAsia="en-US" w:bidi="ar-SA"/>
    </w:rPr>
  </w:style>
  <w:style w:type="paragraph" w:customStyle="1" w:styleId="Bullets-squares">
    <w:name w:val="Bullets - squares"/>
    <w:basedOn w:val="Normal"/>
    <w:next w:val="Normal"/>
    <w:qFormat/>
    <w:rsid w:val="00CC3E1F"/>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C3E1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C3E1F"/>
    <w:rPr>
      <w:rFonts w:ascii="Times New Roman" w:eastAsia="Times New Roman" w:hAnsi="Times New Roman" w:cs="Times New Roman"/>
      <w:sz w:val="16"/>
    </w:rPr>
  </w:style>
  <w:style w:type="paragraph" w:customStyle="1" w:styleId="RegularCite">
    <w:name w:val="Regular Cite"/>
    <w:qFormat/>
    <w:rsid w:val="00CC3E1F"/>
    <w:pPr>
      <w:spacing w:after="0" w:line="240" w:lineRule="auto"/>
    </w:pPr>
    <w:rPr>
      <w:rFonts w:ascii="Times New Roman" w:eastAsia="Times New Roman" w:hAnsi="Times New Roman" w:cs="Times New Roman"/>
      <w:sz w:val="20"/>
    </w:rPr>
  </w:style>
  <w:style w:type="character" w:customStyle="1" w:styleId="eudoraheader">
    <w:name w:val="eudoraheader"/>
    <w:rsid w:val="00CC3E1F"/>
  </w:style>
  <w:style w:type="character" w:customStyle="1" w:styleId="emailstyle26">
    <w:name w:val="emailstyle26"/>
    <w:rsid w:val="00CC3E1F"/>
  </w:style>
  <w:style w:type="paragraph" w:customStyle="1" w:styleId="context">
    <w:name w:val="context"/>
    <w:basedOn w:val="Normal"/>
    <w:qFormat/>
    <w:rsid w:val="00CC3E1F"/>
    <w:pPr>
      <w:spacing w:before="100" w:beforeAutospacing="1" w:after="100" w:afterAutospacing="1"/>
    </w:pPr>
    <w:rPr>
      <w:rFonts w:eastAsia="Times New Roman"/>
      <w:sz w:val="24"/>
    </w:rPr>
  </w:style>
  <w:style w:type="character" w:customStyle="1" w:styleId="articleheadline">
    <w:name w:val="articleheadline"/>
    <w:rsid w:val="00CC3E1F"/>
  </w:style>
  <w:style w:type="character" w:customStyle="1" w:styleId="sendtofriend">
    <w:name w:val="sendtofriend"/>
    <w:rsid w:val="00CC3E1F"/>
  </w:style>
  <w:style w:type="character" w:customStyle="1" w:styleId="pagetype">
    <w:name w:val="pagetype"/>
    <w:rsid w:val="00CC3E1F"/>
  </w:style>
  <w:style w:type="character" w:customStyle="1" w:styleId="byl">
    <w:name w:val="byl"/>
    <w:rsid w:val="00CC3E1F"/>
  </w:style>
  <w:style w:type="paragraph" w:customStyle="1" w:styleId="Size6">
    <w:name w:val="Size 6"/>
    <w:link w:val="Size6Char"/>
    <w:qFormat/>
    <w:rsid w:val="00CC3E1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C3E1F"/>
    <w:rPr>
      <w:rFonts w:ascii="Times New Roman" w:eastAsia="Times New Roman" w:hAnsi="Times New Roman" w:cs="Times New Roman"/>
      <w:sz w:val="16"/>
    </w:rPr>
  </w:style>
  <w:style w:type="character" w:customStyle="1" w:styleId="underliningchar3">
    <w:name w:val="underliningchar"/>
    <w:rsid w:val="00CC3E1F"/>
  </w:style>
  <w:style w:type="paragraph" w:customStyle="1" w:styleId="TxBrp11">
    <w:name w:val="TxBr_p11"/>
    <w:basedOn w:val="Normal"/>
    <w:qFormat/>
    <w:rsid w:val="00CC3E1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C3E1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C3E1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C3E1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C3E1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C3E1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C3E1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C3E1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C3E1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C3E1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C3E1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C3E1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C3E1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C3E1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C3E1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C3E1F"/>
    <w:rPr>
      <w:vanish w:val="0"/>
      <w:webHidden w:val="0"/>
      <w:color w:val="999999"/>
      <w:sz w:val="12"/>
      <w:szCs w:val="12"/>
      <w:specVanish/>
    </w:rPr>
  </w:style>
  <w:style w:type="character" w:customStyle="1" w:styleId="CardsFont8ptChar">
    <w:name w:val="Cards + Font: 8 pt Char"/>
    <w:rsid w:val="00CC3E1F"/>
    <w:rPr>
      <w:sz w:val="16"/>
    </w:rPr>
  </w:style>
  <w:style w:type="character" w:customStyle="1" w:styleId="TagLineCharChar">
    <w:name w:val="Tag Line Char Char"/>
    <w:rsid w:val="00CC3E1F"/>
    <w:rPr>
      <w:rFonts w:cs="Arial"/>
      <w:b/>
      <w:bCs/>
      <w:iCs/>
      <w:sz w:val="24"/>
      <w:szCs w:val="28"/>
      <w:lang w:val="en-US" w:eastAsia="en-US" w:bidi="ar-SA"/>
    </w:rPr>
  </w:style>
  <w:style w:type="character" w:customStyle="1" w:styleId="articlecommentcount">
    <w:name w:val="article_comment_count"/>
    <w:rsid w:val="00CC3E1F"/>
  </w:style>
  <w:style w:type="character" w:customStyle="1" w:styleId="articlerecommendcount">
    <w:name w:val="article_recommend_count"/>
    <w:rsid w:val="00CC3E1F"/>
  </w:style>
  <w:style w:type="character" w:customStyle="1" w:styleId="normaltext1">
    <w:name w:val="normal_text"/>
    <w:rsid w:val="00CC3E1F"/>
  </w:style>
  <w:style w:type="paragraph" w:customStyle="1" w:styleId="storytimestamp">
    <w:name w:val="storytimestamp"/>
    <w:basedOn w:val="Normal"/>
    <w:qFormat/>
    <w:rsid w:val="00CC3E1F"/>
    <w:pPr>
      <w:spacing w:before="100" w:beforeAutospacing="1" w:after="100" w:afterAutospacing="1"/>
    </w:pPr>
    <w:rPr>
      <w:rFonts w:eastAsia="Times New Roman"/>
      <w:sz w:val="24"/>
    </w:rPr>
  </w:style>
  <w:style w:type="character" w:customStyle="1" w:styleId="story-byline">
    <w:name w:val="story-byline"/>
    <w:rsid w:val="00CC3E1F"/>
  </w:style>
  <w:style w:type="character" w:customStyle="1" w:styleId="story-titleline">
    <w:name w:val="story-titleline"/>
    <w:rsid w:val="00CC3E1F"/>
  </w:style>
  <w:style w:type="paragraph" w:styleId="ListBullet2">
    <w:name w:val="List Bullet 2"/>
    <w:basedOn w:val="Normal"/>
    <w:rsid w:val="00CC3E1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C3E1F"/>
    <w:rPr>
      <w:rFonts w:eastAsia="Times New Roman"/>
      <w:color w:val="000000"/>
      <w:sz w:val="10"/>
    </w:rPr>
  </w:style>
  <w:style w:type="character" w:customStyle="1" w:styleId="marron">
    <w:name w:val="marron"/>
    <w:rsid w:val="00CC3E1F"/>
  </w:style>
  <w:style w:type="character" w:customStyle="1" w:styleId="UnderlineCardChar1">
    <w:name w:val="Underline Card Char"/>
    <w:rsid w:val="00CC3E1F"/>
    <w:rPr>
      <w:sz w:val="22"/>
      <w:szCs w:val="24"/>
      <w:u w:val="single"/>
      <w:lang w:val="en-US" w:eastAsia="en-US" w:bidi="ar-SA"/>
    </w:rPr>
  </w:style>
  <w:style w:type="character" w:customStyle="1" w:styleId="SourcesCharChar1">
    <w:name w:val="Sources Char Char1"/>
    <w:rsid w:val="00CC3E1F"/>
    <w:rPr>
      <w:rFonts w:cs="Arial"/>
      <w:b/>
      <w:bCs/>
      <w:iCs/>
      <w:sz w:val="24"/>
      <w:szCs w:val="28"/>
      <w:lang w:val="en-US" w:eastAsia="en-US" w:bidi="ar-SA"/>
    </w:rPr>
  </w:style>
  <w:style w:type="paragraph" w:customStyle="1" w:styleId="OmniPage3">
    <w:name w:val="OmniPage #3"/>
    <w:basedOn w:val="Normal"/>
    <w:qFormat/>
    <w:rsid w:val="00CC3E1F"/>
    <w:rPr>
      <w:rFonts w:eastAsia="Times New Roman"/>
      <w:color w:val="000000"/>
      <w:szCs w:val="20"/>
    </w:rPr>
  </w:style>
  <w:style w:type="paragraph" w:customStyle="1" w:styleId="OmniPage16">
    <w:name w:val="OmniPage #16"/>
    <w:basedOn w:val="Normal"/>
    <w:qFormat/>
    <w:rsid w:val="00CC3E1F"/>
    <w:rPr>
      <w:rFonts w:eastAsia="Times New Roman"/>
      <w:color w:val="000000"/>
      <w:szCs w:val="20"/>
    </w:rPr>
  </w:style>
  <w:style w:type="paragraph" w:customStyle="1" w:styleId="OmniPage23">
    <w:name w:val="OmniPage #23"/>
    <w:basedOn w:val="Normal"/>
    <w:qFormat/>
    <w:rsid w:val="00CC3E1F"/>
    <w:rPr>
      <w:rFonts w:eastAsia="Times New Roman"/>
      <w:color w:val="000000"/>
      <w:szCs w:val="20"/>
    </w:rPr>
  </w:style>
  <w:style w:type="paragraph" w:customStyle="1" w:styleId="OmniPage24">
    <w:name w:val="OmniPage #24"/>
    <w:basedOn w:val="Normal"/>
    <w:qFormat/>
    <w:rsid w:val="00CC3E1F"/>
    <w:rPr>
      <w:rFonts w:eastAsia="Times New Roman"/>
      <w:color w:val="000000"/>
      <w:szCs w:val="20"/>
    </w:rPr>
  </w:style>
  <w:style w:type="paragraph" w:customStyle="1" w:styleId="OmniPage27">
    <w:name w:val="OmniPage #27"/>
    <w:basedOn w:val="Normal"/>
    <w:qFormat/>
    <w:rsid w:val="00CC3E1F"/>
    <w:rPr>
      <w:rFonts w:eastAsia="Times New Roman"/>
      <w:color w:val="000000"/>
      <w:szCs w:val="20"/>
    </w:rPr>
  </w:style>
  <w:style w:type="paragraph" w:customStyle="1" w:styleId="OmniPage28">
    <w:name w:val="OmniPage #28"/>
    <w:basedOn w:val="Normal"/>
    <w:qFormat/>
    <w:rsid w:val="00CC3E1F"/>
    <w:rPr>
      <w:rFonts w:eastAsia="Times New Roman"/>
      <w:color w:val="000000"/>
      <w:szCs w:val="20"/>
    </w:rPr>
  </w:style>
  <w:style w:type="paragraph" w:customStyle="1" w:styleId="OmniPage29">
    <w:name w:val="OmniPage #29"/>
    <w:basedOn w:val="Normal"/>
    <w:qFormat/>
    <w:rsid w:val="00CC3E1F"/>
    <w:rPr>
      <w:rFonts w:eastAsia="Times New Roman"/>
      <w:color w:val="000000"/>
      <w:szCs w:val="20"/>
    </w:rPr>
  </w:style>
  <w:style w:type="paragraph" w:customStyle="1" w:styleId="OmniPage30">
    <w:name w:val="OmniPage #30"/>
    <w:basedOn w:val="Normal"/>
    <w:qFormat/>
    <w:rsid w:val="00CC3E1F"/>
    <w:rPr>
      <w:rFonts w:eastAsia="Times New Roman"/>
      <w:color w:val="000000"/>
      <w:szCs w:val="20"/>
    </w:rPr>
  </w:style>
  <w:style w:type="paragraph" w:customStyle="1" w:styleId="OmniPage31">
    <w:name w:val="OmniPage #31"/>
    <w:basedOn w:val="Normal"/>
    <w:qFormat/>
    <w:rsid w:val="00CC3E1F"/>
    <w:rPr>
      <w:rFonts w:eastAsia="Times New Roman"/>
      <w:color w:val="000000"/>
      <w:szCs w:val="20"/>
    </w:rPr>
  </w:style>
  <w:style w:type="paragraph" w:customStyle="1" w:styleId="OmniPage32">
    <w:name w:val="OmniPage #32"/>
    <w:basedOn w:val="Normal"/>
    <w:qFormat/>
    <w:rsid w:val="00CC3E1F"/>
    <w:rPr>
      <w:rFonts w:eastAsia="Times New Roman"/>
      <w:color w:val="000000"/>
      <w:szCs w:val="20"/>
    </w:rPr>
  </w:style>
  <w:style w:type="paragraph" w:customStyle="1" w:styleId="OmniPage33">
    <w:name w:val="OmniPage #33"/>
    <w:basedOn w:val="Normal"/>
    <w:qFormat/>
    <w:rsid w:val="00CC3E1F"/>
    <w:rPr>
      <w:rFonts w:eastAsia="Times New Roman"/>
      <w:color w:val="000000"/>
      <w:szCs w:val="20"/>
    </w:rPr>
  </w:style>
  <w:style w:type="paragraph" w:customStyle="1" w:styleId="OmniPage34">
    <w:name w:val="OmniPage #34"/>
    <w:basedOn w:val="Normal"/>
    <w:qFormat/>
    <w:rsid w:val="00CC3E1F"/>
    <w:rPr>
      <w:rFonts w:eastAsia="Times New Roman"/>
      <w:color w:val="000000"/>
      <w:szCs w:val="20"/>
    </w:rPr>
  </w:style>
  <w:style w:type="paragraph" w:customStyle="1" w:styleId="OmniPage35">
    <w:name w:val="OmniPage #35"/>
    <w:basedOn w:val="Normal"/>
    <w:qFormat/>
    <w:rsid w:val="00CC3E1F"/>
    <w:rPr>
      <w:rFonts w:eastAsia="Times New Roman"/>
      <w:color w:val="000000"/>
      <w:szCs w:val="20"/>
    </w:rPr>
  </w:style>
  <w:style w:type="paragraph" w:customStyle="1" w:styleId="OmniPage36">
    <w:name w:val="OmniPage #36"/>
    <w:basedOn w:val="Normal"/>
    <w:qFormat/>
    <w:rsid w:val="00CC3E1F"/>
    <w:rPr>
      <w:rFonts w:eastAsia="Times New Roman"/>
      <w:color w:val="000000"/>
      <w:szCs w:val="20"/>
    </w:rPr>
  </w:style>
  <w:style w:type="paragraph" w:customStyle="1" w:styleId="OmniPage37">
    <w:name w:val="OmniPage #37"/>
    <w:basedOn w:val="Normal"/>
    <w:qFormat/>
    <w:rsid w:val="00CC3E1F"/>
    <w:rPr>
      <w:rFonts w:eastAsia="Times New Roman"/>
      <w:color w:val="000000"/>
      <w:szCs w:val="20"/>
    </w:rPr>
  </w:style>
  <w:style w:type="paragraph" w:customStyle="1" w:styleId="OmniPage38">
    <w:name w:val="OmniPage #38"/>
    <w:basedOn w:val="Normal"/>
    <w:qFormat/>
    <w:rsid w:val="00CC3E1F"/>
    <w:rPr>
      <w:rFonts w:eastAsia="Times New Roman"/>
      <w:color w:val="000000"/>
      <w:szCs w:val="20"/>
    </w:rPr>
  </w:style>
  <w:style w:type="paragraph" w:customStyle="1" w:styleId="OmniPage39">
    <w:name w:val="OmniPage #39"/>
    <w:basedOn w:val="Normal"/>
    <w:qFormat/>
    <w:rsid w:val="00CC3E1F"/>
    <w:rPr>
      <w:rFonts w:eastAsia="Times New Roman"/>
      <w:color w:val="000000"/>
      <w:szCs w:val="20"/>
    </w:rPr>
  </w:style>
  <w:style w:type="paragraph" w:customStyle="1" w:styleId="OmniPage40">
    <w:name w:val="OmniPage #40"/>
    <w:basedOn w:val="Normal"/>
    <w:qFormat/>
    <w:rsid w:val="00CC3E1F"/>
    <w:rPr>
      <w:rFonts w:eastAsia="Times New Roman"/>
      <w:color w:val="000000"/>
      <w:szCs w:val="20"/>
    </w:rPr>
  </w:style>
  <w:style w:type="paragraph" w:customStyle="1" w:styleId="OmniPage41">
    <w:name w:val="OmniPage #41"/>
    <w:basedOn w:val="Normal"/>
    <w:qFormat/>
    <w:rsid w:val="00CC3E1F"/>
    <w:rPr>
      <w:rFonts w:eastAsia="Times New Roman"/>
      <w:color w:val="000000"/>
      <w:szCs w:val="20"/>
    </w:rPr>
  </w:style>
  <w:style w:type="paragraph" w:customStyle="1" w:styleId="OmniPage42">
    <w:name w:val="OmniPage #42"/>
    <w:basedOn w:val="Normal"/>
    <w:qFormat/>
    <w:rsid w:val="00CC3E1F"/>
    <w:rPr>
      <w:rFonts w:eastAsia="Times New Roman"/>
      <w:color w:val="000000"/>
      <w:szCs w:val="20"/>
    </w:rPr>
  </w:style>
  <w:style w:type="paragraph" w:customStyle="1" w:styleId="OmniPage43">
    <w:name w:val="OmniPage #43"/>
    <w:basedOn w:val="Normal"/>
    <w:qFormat/>
    <w:rsid w:val="00CC3E1F"/>
    <w:rPr>
      <w:rFonts w:eastAsia="Times New Roman"/>
      <w:color w:val="000000"/>
      <w:szCs w:val="20"/>
    </w:rPr>
  </w:style>
  <w:style w:type="paragraph" w:customStyle="1" w:styleId="OmniPage44">
    <w:name w:val="OmniPage #44"/>
    <w:basedOn w:val="Normal"/>
    <w:qFormat/>
    <w:rsid w:val="00CC3E1F"/>
    <w:rPr>
      <w:rFonts w:eastAsia="Times New Roman"/>
      <w:color w:val="000000"/>
      <w:szCs w:val="20"/>
    </w:rPr>
  </w:style>
  <w:style w:type="paragraph" w:customStyle="1" w:styleId="OmniPage45">
    <w:name w:val="OmniPage #45"/>
    <w:basedOn w:val="Normal"/>
    <w:qFormat/>
    <w:rsid w:val="00CC3E1F"/>
    <w:rPr>
      <w:rFonts w:eastAsia="Times New Roman"/>
      <w:color w:val="000000"/>
      <w:szCs w:val="20"/>
    </w:rPr>
  </w:style>
  <w:style w:type="paragraph" w:customStyle="1" w:styleId="OmniPage46">
    <w:name w:val="OmniPage #46"/>
    <w:basedOn w:val="Normal"/>
    <w:qFormat/>
    <w:rsid w:val="00CC3E1F"/>
    <w:rPr>
      <w:rFonts w:eastAsia="Times New Roman"/>
      <w:color w:val="000000"/>
      <w:szCs w:val="20"/>
    </w:rPr>
  </w:style>
  <w:style w:type="paragraph" w:customStyle="1" w:styleId="OmniPage47">
    <w:name w:val="OmniPage #47"/>
    <w:basedOn w:val="Normal"/>
    <w:qFormat/>
    <w:rsid w:val="00CC3E1F"/>
    <w:rPr>
      <w:rFonts w:eastAsia="Times New Roman"/>
      <w:color w:val="000000"/>
      <w:szCs w:val="20"/>
    </w:rPr>
  </w:style>
  <w:style w:type="paragraph" w:customStyle="1" w:styleId="OmniPage48">
    <w:name w:val="OmniPage #48"/>
    <w:basedOn w:val="Normal"/>
    <w:qFormat/>
    <w:rsid w:val="00CC3E1F"/>
    <w:rPr>
      <w:rFonts w:eastAsia="Times New Roman"/>
      <w:color w:val="000000"/>
      <w:szCs w:val="20"/>
    </w:rPr>
  </w:style>
  <w:style w:type="paragraph" w:customStyle="1" w:styleId="OmniPage49">
    <w:name w:val="OmniPage #49"/>
    <w:basedOn w:val="Normal"/>
    <w:qFormat/>
    <w:rsid w:val="00CC3E1F"/>
    <w:rPr>
      <w:rFonts w:eastAsia="Times New Roman"/>
      <w:color w:val="000000"/>
      <w:szCs w:val="20"/>
    </w:rPr>
  </w:style>
  <w:style w:type="paragraph" w:customStyle="1" w:styleId="OmniPage50">
    <w:name w:val="OmniPage #50"/>
    <w:basedOn w:val="Normal"/>
    <w:qFormat/>
    <w:rsid w:val="00CC3E1F"/>
    <w:rPr>
      <w:rFonts w:eastAsia="Times New Roman"/>
      <w:color w:val="000000"/>
      <w:szCs w:val="20"/>
    </w:rPr>
  </w:style>
  <w:style w:type="paragraph" w:customStyle="1" w:styleId="OmniPage51">
    <w:name w:val="OmniPage #51"/>
    <w:basedOn w:val="Normal"/>
    <w:qFormat/>
    <w:rsid w:val="00CC3E1F"/>
    <w:rPr>
      <w:rFonts w:eastAsia="Times New Roman"/>
      <w:color w:val="000000"/>
      <w:szCs w:val="20"/>
    </w:rPr>
  </w:style>
  <w:style w:type="paragraph" w:customStyle="1" w:styleId="OmniPage52">
    <w:name w:val="OmniPage #52"/>
    <w:basedOn w:val="Normal"/>
    <w:qFormat/>
    <w:rsid w:val="00CC3E1F"/>
    <w:rPr>
      <w:rFonts w:eastAsia="Times New Roman"/>
      <w:color w:val="000000"/>
      <w:szCs w:val="20"/>
    </w:rPr>
  </w:style>
  <w:style w:type="paragraph" w:customStyle="1" w:styleId="OmniPage53">
    <w:name w:val="OmniPage #53"/>
    <w:basedOn w:val="Normal"/>
    <w:qFormat/>
    <w:rsid w:val="00CC3E1F"/>
    <w:rPr>
      <w:rFonts w:eastAsia="Times New Roman"/>
      <w:color w:val="000000"/>
      <w:szCs w:val="20"/>
    </w:rPr>
  </w:style>
  <w:style w:type="paragraph" w:customStyle="1" w:styleId="OmniPage54">
    <w:name w:val="OmniPage #54"/>
    <w:basedOn w:val="Normal"/>
    <w:qFormat/>
    <w:rsid w:val="00CC3E1F"/>
    <w:rPr>
      <w:rFonts w:eastAsia="Times New Roman"/>
      <w:color w:val="000000"/>
      <w:szCs w:val="20"/>
    </w:rPr>
  </w:style>
  <w:style w:type="paragraph" w:customStyle="1" w:styleId="OmniPage55">
    <w:name w:val="OmniPage #55"/>
    <w:basedOn w:val="Normal"/>
    <w:qFormat/>
    <w:rsid w:val="00CC3E1F"/>
    <w:rPr>
      <w:rFonts w:eastAsia="Times New Roman"/>
      <w:color w:val="000000"/>
      <w:szCs w:val="20"/>
    </w:rPr>
  </w:style>
  <w:style w:type="paragraph" w:customStyle="1" w:styleId="OmniPage56">
    <w:name w:val="OmniPage #56"/>
    <w:basedOn w:val="Normal"/>
    <w:qFormat/>
    <w:rsid w:val="00CC3E1F"/>
    <w:rPr>
      <w:rFonts w:eastAsia="Times New Roman"/>
      <w:color w:val="000000"/>
      <w:szCs w:val="20"/>
    </w:rPr>
  </w:style>
  <w:style w:type="paragraph" w:customStyle="1" w:styleId="OmniPage57">
    <w:name w:val="OmniPage #57"/>
    <w:basedOn w:val="Normal"/>
    <w:qFormat/>
    <w:rsid w:val="00CC3E1F"/>
    <w:rPr>
      <w:rFonts w:eastAsia="Times New Roman"/>
      <w:color w:val="000000"/>
      <w:szCs w:val="20"/>
    </w:rPr>
  </w:style>
  <w:style w:type="paragraph" w:customStyle="1" w:styleId="OmniPage58">
    <w:name w:val="OmniPage #58"/>
    <w:basedOn w:val="Normal"/>
    <w:qFormat/>
    <w:rsid w:val="00CC3E1F"/>
    <w:rPr>
      <w:rFonts w:eastAsia="Times New Roman"/>
      <w:color w:val="000000"/>
      <w:szCs w:val="20"/>
    </w:rPr>
  </w:style>
  <w:style w:type="paragraph" w:customStyle="1" w:styleId="OmniPage59">
    <w:name w:val="OmniPage #59"/>
    <w:basedOn w:val="Normal"/>
    <w:qFormat/>
    <w:rsid w:val="00CC3E1F"/>
    <w:rPr>
      <w:rFonts w:eastAsia="Times New Roman"/>
      <w:color w:val="000000"/>
      <w:szCs w:val="20"/>
    </w:rPr>
  </w:style>
  <w:style w:type="paragraph" w:customStyle="1" w:styleId="OmniPage60">
    <w:name w:val="OmniPage #60"/>
    <w:basedOn w:val="Normal"/>
    <w:qFormat/>
    <w:rsid w:val="00CC3E1F"/>
    <w:rPr>
      <w:rFonts w:eastAsia="Times New Roman"/>
      <w:color w:val="000000"/>
      <w:szCs w:val="20"/>
    </w:rPr>
  </w:style>
  <w:style w:type="paragraph" w:customStyle="1" w:styleId="OmniPage61">
    <w:name w:val="OmniPage #61"/>
    <w:basedOn w:val="Normal"/>
    <w:qFormat/>
    <w:rsid w:val="00CC3E1F"/>
    <w:rPr>
      <w:rFonts w:eastAsia="Times New Roman"/>
      <w:color w:val="000000"/>
      <w:szCs w:val="20"/>
    </w:rPr>
  </w:style>
  <w:style w:type="paragraph" w:customStyle="1" w:styleId="OmniPage62">
    <w:name w:val="OmniPage #62"/>
    <w:basedOn w:val="Normal"/>
    <w:qFormat/>
    <w:rsid w:val="00CC3E1F"/>
    <w:rPr>
      <w:rFonts w:eastAsia="Times New Roman"/>
      <w:color w:val="000000"/>
      <w:szCs w:val="20"/>
    </w:rPr>
  </w:style>
  <w:style w:type="paragraph" w:customStyle="1" w:styleId="OmniPage63">
    <w:name w:val="OmniPage #63"/>
    <w:basedOn w:val="Normal"/>
    <w:qFormat/>
    <w:rsid w:val="00CC3E1F"/>
    <w:rPr>
      <w:rFonts w:eastAsia="Times New Roman"/>
      <w:color w:val="000000"/>
      <w:szCs w:val="20"/>
    </w:rPr>
  </w:style>
  <w:style w:type="paragraph" w:customStyle="1" w:styleId="OmniPage64">
    <w:name w:val="OmniPage #64"/>
    <w:basedOn w:val="Normal"/>
    <w:qFormat/>
    <w:rsid w:val="00CC3E1F"/>
    <w:rPr>
      <w:rFonts w:eastAsia="Times New Roman"/>
      <w:color w:val="000000"/>
      <w:szCs w:val="20"/>
    </w:rPr>
  </w:style>
  <w:style w:type="paragraph" w:customStyle="1" w:styleId="OmniPage65">
    <w:name w:val="OmniPage #65"/>
    <w:basedOn w:val="Normal"/>
    <w:qFormat/>
    <w:rsid w:val="00CC3E1F"/>
    <w:rPr>
      <w:rFonts w:eastAsia="Times New Roman"/>
      <w:color w:val="000000"/>
      <w:szCs w:val="20"/>
    </w:rPr>
  </w:style>
  <w:style w:type="paragraph" w:customStyle="1" w:styleId="OmniPage66">
    <w:name w:val="OmniPage #66"/>
    <w:basedOn w:val="Normal"/>
    <w:qFormat/>
    <w:rsid w:val="00CC3E1F"/>
    <w:rPr>
      <w:rFonts w:eastAsia="Times New Roman"/>
      <w:color w:val="000000"/>
      <w:szCs w:val="20"/>
    </w:rPr>
  </w:style>
  <w:style w:type="paragraph" w:customStyle="1" w:styleId="OmniPage67">
    <w:name w:val="OmniPage #67"/>
    <w:basedOn w:val="Normal"/>
    <w:qFormat/>
    <w:rsid w:val="00CC3E1F"/>
    <w:rPr>
      <w:rFonts w:eastAsia="Times New Roman"/>
      <w:color w:val="000000"/>
      <w:szCs w:val="20"/>
    </w:rPr>
  </w:style>
  <w:style w:type="paragraph" w:customStyle="1" w:styleId="OmniPage68">
    <w:name w:val="OmniPage #68"/>
    <w:basedOn w:val="Normal"/>
    <w:qFormat/>
    <w:rsid w:val="00CC3E1F"/>
    <w:rPr>
      <w:rFonts w:eastAsia="Times New Roman"/>
      <w:color w:val="000000"/>
      <w:szCs w:val="20"/>
    </w:rPr>
  </w:style>
  <w:style w:type="paragraph" w:customStyle="1" w:styleId="OmniPage69">
    <w:name w:val="OmniPage #69"/>
    <w:basedOn w:val="Normal"/>
    <w:qFormat/>
    <w:rsid w:val="00CC3E1F"/>
    <w:rPr>
      <w:rFonts w:eastAsia="Times New Roman"/>
      <w:color w:val="000000"/>
      <w:szCs w:val="20"/>
    </w:rPr>
  </w:style>
  <w:style w:type="paragraph" w:customStyle="1" w:styleId="OmniPage70">
    <w:name w:val="OmniPage #70"/>
    <w:basedOn w:val="Normal"/>
    <w:qFormat/>
    <w:rsid w:val="00CC3E1F"/>
    <w:rPr>
      <w:rFonts w:eastAsia="Times New Roman"/>
      <w:color w:val="000000"/>
      <w:szCs w:val="20"/>
    </w:rPr>
  </w:style>
  <w:style w:type="paragraph" w:customStyle="1" w:styleId="OmniPage71">
    <w:name w:val="OmniPage #71"/>
    <w:basedOn w:val="Normal"/>
    <w:qFormat/>
    <w:rsid w:val="00CC3E1F"/>
    <w:rPr>
      <w:rFonts w:eastAsia="Times New Roman"/>
      <w:color w:val="000000"/>
      <w:szCs w:val="20"/>
    </w:rPr>
  </w:style>
  <w:style w:type="table" w:customStyle="1" w:styleId="MediumGrid22">
    <w:name w:val="Medium Grid 22"/>
    <w:basedOn w:val="TableNormal"/>
    <w:uiPriority w:val="68"/>
    <w:rsid w:val="00CC3E1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C3E1F"/>
    <w:rPr>
      <w:rFonts w:ascii="Times New Roman" w:eastAsia="Times New Roman" w:hAnsi="Times New Roman" w:cs="Calibri"/>
      <w:sz w:val="16"/>
      <w:szCs w:val="20"/>
    </w:rPr>
  </w:style>
  <w:style w:type="character" w:customStyle="1" w:styleId="createby">
    <w:name w:val="createby"/>
    <w:rsid w:val="00CC3E1F"/>
  </w:style>
  <w:style w:type="character" w:customStyle="1" w:styleId="quote-right">
    <w:name w:val="quote-right"/>
    <w:rsid w:val="00CC3E1F"/>
  </w:style>
  <w:style w:type="character" w:customStyle="1" w:styleId="smallcase">
    <w:name w:val="smallcase"/>
    <w:rsid w:val="00CC3E1F"/>
  </w:style>
  <w:style w:type="character" w:customStyle="1" w:styleId="ft0">
    <w:name w:val="ft0"/>
    <w:rsid w:val="00CC3E1F"/>
  </w:style>
  <w:style w:type="character" w:customStyle="1" w:styleId="ft2">
    <w:name w:val="ft2"/>
    <w:rsid w:val="00CC3E1F"/>
  </w:style>
  <w:style w:type="character" w:customStyle="1" w:styleId="ft3">
    <w:name w:val="ft3"/>
    <w:rsid w:val="00CC3E1F"/>
  </w:style>
  <w:style w:type="character" w:customStyle="1" w:styleId="StyleTimesNewRoman12ptBold1">
    <w:name w:val="Style Times New Roman 12 pt Bold1"/>
    <w:rsid w:val="00CC3E1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C3E1F"/>
    <w:rPr>
      <w:rFonts w:eastAsia="MS Mincho"/>
      <w:szCs w:val="24"/>
      <w:u w:val="single"/>
      <w:lang w:val="en-US" w:eastAsia="ja-JP" w:bidi="ar-SA"/>
    </w:rPr>
  </w:style>
  <w:style w:type="character" w:customStyle="1" w:styleId="CircledChar2">
    <w:name w:val="Circled Char2"/>
    <w:rsid w:val="00CC3E1F"/>
    <w:rPr>
      <w:rFonts w:eastAsia="MS Mincho"/>
      <w:b/>
      <w:szCs w:val="24"/>
      <w:u w:val="single"/>
      <w:lang w:val="en-US" w:eastAsia="ja-JP" w:bidi="ar-SA"/>
    </w:rPr>
  </w:style>
  <w:style w:type="character" w:customStyle="1" w:styleId="SmallTextChar2">
    <w:name w:val="Small Text Char2"/>
    <w:rsid w:val="00CC3E1F"/>
    <w:rPr>
      <w:rFonts w:eastAsia="MS Mincho"/>
      <w:sz w:val="15"/>
      <w:szCs w:val="24"/>
      <w:lang w:val="en-US" w:eastAsia="ja-JP" w:bidi="ar-SA"/>
    </w:rPr>
  </w:style>
  <w:style w:type="character" w:customStyle="1" w:styleId="BoldandUnderlineCharCharCharCharChar1">
    <w:name w:val="Bold and Underline Char Char Char Char Char1"/>
    <w:rsid w:val="00CC3E1F"/>
    <w:rPr>
      <w:b/>
      <w:szCs w:val="24"/>
      <w:u w:val="single"/>
      <w:lang w:val="en-US" w:eastAsia="en-US" w:bidi="ar-SA"/>
    </w:rPr>
  </w:style>
  <w:style w:type="character" w:customStyle="1" w:styleId="SmallCardChar">
    <w:name w:val="Small Card Char"/>
    <w:rsid w:val="00CC3E1F"/>
    <w:rPr>
      <w:rFonts w:ascii="Palatino Linotype" w:eastAsia="Times New Roman" w:hAnsi="Palatino Linotype"/>
      <w:sz w:val="12"/>
      <w:szCs w:val="24"/>
    </w:rPr>
  </w:style>
  <w:style w:type="character" w:customStyle="1" w:styleId="StyleBoldUnderline10ptBold">
    <w:name w:val="Style Bold Underline + 10 pt Bold"/>
    <w:rsid w:val="00CC3E1F"/>
    <w:rPr>
      <w:b/>
      <w:bCs/>
      <w:sz w:val="20"/>
      <w:u w:val="thick"/>
    </w:rPr>
  </w:style>
  <w:style w:type="character" w:customStyle="1" w:styleId="PageHeaderChar">
    <w:name w:val="Page Header Char"/>
    <w:link w:val="PageHeader"/>
    <w:rsid w:val="00CC3E1F"/>
    <w:rPr>
      <w:rFonts w:ascii="Arial" w:eastAsia="Times New Roman" w:hAnsi="Arial" w:cs="Arial"/>
      <w:b/>
      <w:szCs w:val="18"/>
    </w:rPr>
  </w:style>
  <w:style w:type="paragraph" w:customStyle="1" w:styleId="NormalNoUnderline">
    <w:name w:val="Normal + No Underline"/>
    <w:basedOn w:val="Normal"/>
    <w:link w:val="NormalNoUnderlineChar"/>
    <w:qFormat/>
    <w:rsid w:val="00CC3E1F"/>
    <w:pPr>
      <w:ind w:left="720"/>
    </w:pPr>
    <w:rPr>
      <w:rFonts w:eastAsia="Times New Roman"/>
      <w:sz w:val="12"/>
    </w:rPr>
  </w:style>
  <w:style w:type="character" w:customStyle="1" w:styleId="NormalNoUnderlineChar">
    <w:name w:val="Normal + No Underline Char"/>
    <w:link w:val="NormalNoUnderline"/>
    <w:rsid w:val="00CC3E1F"/>
    <w:rPr>
      <w:rFonts w:ascii="Arial" w:eastAsia="Times New Roman" w:hAnsi="Arial" w:cs="Arial"/>
      <w:sz w:val="12"/>
    </w:rPr>
  </w:style>
  <w:style w:type="paragraph" w:customStyle="1" w:styleId="TagCite2">
    <w:name w:val="Tag Cite"/>
    <w:basedOn w:val="PageHeader"/>
    <w:link w:val="TagCiteChar3"/>
    <w:qFormat/>
    <w:rsid w:val="00CC3E1F"/>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C3E1F"/>
    <w:rPr>
      <w:rFonts w:ascii="Arial Narrow" w:eastAsia="SimSun" w:hAnsi="Arial Narrow" w:cs="Arial"/>
      <w:b/>
      <w:sz w:val="24"/>
      <w:lang w:eastAsia="zh-CN"/>
    </w:rPr>
  </w:style>
  <w:style w:type="character" w:customStyle="1" w:styleId="smalllink">
    <w:name w:val="smalllink"/>
    <w:rsid w:val="00CC3E1F"/>
  </w:style>
  <w:style w:type="character" w:customStyle="1" w:styleId="bighead1">
    <w:name w:val="bighead1"/>
    <w:rsid w:val="00CC3E1F"/>
    <w:rPr>
      <w:rFonts w:ascii="Verdana" w:hAnsi="Verdana" w:hint="default"/>
      <w:b/>
      <w:bCs/>
      <w:sz w:val="27"/>
      <w:szCs w:val="27"/>
    </w:rPr>
  </w:style>
  <w:style w:type="character" w:customStyle="1" w:styleId="Underline-WFU">
    <w:name w:val="Underline-WFU"/>
    <w:uiPriority w:val="1"/>
    <w:qFormat/>
    <w:rsid w:val="00CC3E1F"/>
    <w:rPr>
      <w:rFonts w:ascii="Cambria" w:hAnsi="Cambria"/>
      <w:sz w:val="21"/>
      <w:u w:val="single"/>
    </w:rPr>
  </w:style>
  <w:style w:type="paragraph" w:customStyle="1" w:styleId="Tiny-WFU">
    <w:name w:val="Tiny-WFU"/>
    <w:basedOn w:val="Normal"/>
    <w:qFormat/>
    <w:rsid w:val="00CC3E1F"/>
    <w:rPr>
      <w:rFonts w:ascii="Cambria" w:eastAsia="Malgun Gothic" w:hAnsi="Cambria"/>
      <w:sz w:val="12"/>
      <w:lang w:eastAsia="ko-KR"/>
    </w:rPr>
  </w:style>
  <w:style w:type="character" w:customStyle="1" w:styleId="CardTextCharChar">
    <w:name w:val="Card Text Char Char"/>
    <w:rsid w:val="00CC3E1F"/>
    <w:rPr>
      <w:rFonts w:ascii="Arial" w:hAnsi="Arial"/>
      <w:sz w:val="16"/>
      <w:szCs w:val="24"/>
    </w:rPr>
  </w:style>
  <w:style w:type="paragraph" w:customStyle="1" w:styleId="Indentation">
    <w:name w:val="Indentation"/>
    <w:basedOn w:val="Normal"/>
    <w:uiPriority w:val="99"/>
    <w:qFormat/>
    <w:rsid w:val="00CC3E1F"/>
    <w:pPr>
      <w:ind w:left="288" w:right="288"/>
    </w:pPr>
    <w:rPr>
      <w:rFonts w:eastAsia="Calibri"/>
    </w:rPr>
  </w:style>
  <w:style w:type="character" w:customStyle="1" w:styleId="left-date1">
    <w:name w:val="left-date1"/>
    <w:rsid w:val="00CC3E1F"/>
    <w:rPr>
      <w:rFonts w:ascii="Verdana" w:hAnsi="Verdana" w:hint="default"/>
      <w:color w:val="666666"/>
      <w:sz w:val="14"/>
      <w:szCs w:val="14"/>
    </w:rPr>
  </w:style>
  <w:style w:type="paragraph" w:customStyle="1" w:styleId="seeall">
    <w:name w:val="seeall"/>
    <w:basedOn w:val="Normal"/>
    <w:qFormat/>
    <w:rsid w:val="00CC3E1F"/>
    <w:pPr>
      <w:spacing w:before="100" w:beforeAutospacing="1" w:after="100" w:afterAutospacing="1"/>
    </w:pPr>
    <w:rPr>
      <w:rFonts w:eastAsia="Times New Roman"/>
      <w:sz w:val="24"/>
    </w:rPr>
  </w:style>
  <w:style w:type="character" w:customStyle="1" w:styleId="list-comma">
    <w:name w:val="list-comma"/>
    <w:basedOn w:val="DefaultParagraphFont"/>
    <w:rsid w:val="00CC3E1F"/>
  </w:style>
  <w:style w:type="character" w:customStyle="1" w:styleId="livefyre-commentcount">
    <w:name w:val="livefyre-commentcount"/>
    <w:basedOn w:val="DefaultParagraphFont"/>
    <w:rsid w:val="00CC3E1F"/>
  </w:style>
  <w:style w:type="character" w:customStyle="1" w:styleId="rednegchange">
    <w:name w:val="red_neg_change"/>
    <w:basedOn w:val="DefaultParagraphFont"/>
    <w:rsid w:val="00CC3E1F"/>
  </w:style>
  <w:style w:type="character" w:customStyle="1" w:styleId="wsodqchgshow">
    <w:name w:val="wsodq_chgshow"/>
    <w:basedOn w:val="DefaultParagraphFont"/>
    <w:rsid w:val="00CC3E1F"/>
  </w:style>
  <w:style w:type="character" w:customStyle="1" w:styleId="greenposchange">
    <w:name w:val="green_pos_change"/>
    <w:basedOn w:val="DefaultParagraphFont"/>
    <w:rsid w:val="00CC3E1F"/>
  </w:style>
  <w:style w:type="character" w:customStyle="1" w:styleId="image-credit">
    <w:name w:val="image-credit"/>
    <w:basedOn w:val="DefaultParagraphFont"/>
    <w:rsid w:val="00CC3E1F"/>
  </w:style>
  <w:style w:type="paragraph" w:customStyle="1" w:styleId="gascontcredit">
    <w:name w:val="gas_cont_credit"/>
    <w:basedOn w:val="Normal"/>
    <w:qFormat/>
    <w:rsid w:val="00CC3E1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C3E1F"/>
    <w:rPr>
      <w:b/>
      <w:szCs w:val="24"/>
      <w:u w:val="single"/>
      <w:lang w:val="en-US" w:eastAsia="en-US" w:bidi="ar-SA"/>
    </w:rPr>
  </w:style>
  <w:style w:type="paragraph" w:customStyle="1" w:styleId="endarticle">
    <w:name w:val="endarticle"/>
    <w:basedOn w:val="Normal"/>
    <w:uiPriority w:val="99"/>
    <w:qFormat/>
    <w:rsid w:val="00CC3E1F"/>
    <w:pPr>
      <w:spacing w:before="100" w:beforeAutospacing="1" w:after="100" w:afterAutospacing="1"/>
    </w:pPr>
    <w:rPr>
      <w:rFonts w:eastAsia="Times New Roman"/>
      <w:sz w:val="24"/>
    </w:rPr>
  </w:style>
  <w:style w:type="paragraph" w:customStyle="1" w:styleId="a-body-text">
    <w:name w:val="a-body-text"/>
    <w:basedOn w:val="Normal"/>
    <w:uiPriority w:val="99"/>
    <w:qFormat/>
    <w:rsid w:val="00CC3E1F"/>
    <w:pPr>
      <w:spacing w:before="100" w:beforeAutospacing="1" w:after="100" w:afterAutospacing="1"/>
    </w:pPr>
    <w:rPr>
      <w:rFonts w:eastAsia="Times New Roman"/>
      <w:sz w:val="24"/>
    </w:rPr>
  </w:style>
  <w:style w:type="paragraph" w:customStyle="1" w:styleId="obgpara">
    <w:name w:val="obg_para"/>
    <w:basedOn w:val="Normal"/>
    <w:uiPriority w:val="99"/>
    <w:qFormat/>
    <w:rsid w:val="00CC3E1F"/>
    <w:pPr>
      <w:spacing w:before="100" w:beforeAutospacing="1" w:after="100" w:afterAutospacing="1"/>
    </w:pPr>
    <w:rPr>
      <w:rFonts w:eastAsia="Times New Roman"/>
      <w:sz w:val="24"/>
    </w:rPr>
  </w:style>
  <w:style w:type="character" w:customStyle="1" w:styleId="caption4">
    <w:name w:val="caption4"/>
    <w:basedOn w:val="DefaultParagraphFont"/>
    <w:rsid w:val="00CC3E1F"/>
  </w:style>
  <w:style w:type="character" w:customStyle="1" w:styleId="honorific-prefix">
    <w:name w:val="honorific-prefix"/>
    <w:basedOn w:val="DefaultParagraphFont"/>
    <w:rsid w:val="00CC3E1F"/>
  </w:style>
  <w:style w:type="character" w:customStyle="1" w:styleId="given-name">
    <w:name w:val="given-name"/>
    <w:basedOn w:val="DefaultParagraphFont"/>
    <w:rsid w:val="00CC3E1F"/>
  </w:style>
  <w:style w:type="character" w:customStyle="1" w:styleId="family-name">
    <w:name w:val="family-name"/>
    <w:basedOn w:val="DefaultParagraphFont"/>
    <w:rsid w:val="00CC3E1F"/>
  </w:style>
  <w:style w:type="character" w:customStyle="1" w:styleId="chead">
    <w:name w:val="chead"/>
    <w:basedOn w:val="DefaultParagraphFont"/>
    <w:rsid w:val="00CC3E1F"/>
  </w:style>
  <w:style w:type="character" w:customStyle="1" w:styleId="obgcapsstart">
    <w:name w:val="obg_caps_start"/>
    <w:basedOn w:val="DefaultParagraphFont"/>
    <w:rsid w:val="00CC3E1F"/>
  </w:style>
  <w:style w:type="character" w:customStyle="1" w:styleId="lrdctph">
    <w:name w:val="lr_dct_ph"/>
    <w:basedOn w:val="DefaultParagraphFont"/>
    <w:rsid w:val="00CC3E1F"/>
  </w:style>
  <w:style w:type="character" w:customStyle="1" w:styleId="BoxX2">
    <w:name w:val="BoxX2"/>
    <w:qFormat/>
    <w:rsid w:val="00CC3E1F"/>
    <w:rPr>
      <w:rFonts w:ascii="Times New Roman" w:hAnsi="Times New Roman"/>
      <w:b/>
      <w:sz w:val="22"/>
      <w:u w:val="single"/>
      <w:bdr w:val="single" w:sz="4" w:space="0" w:color="auto"/>
    </w:rPr>
  </w:style>
  <w:style w:type="paragraph" w:customStyle="1" w:styleId="TxBr41p1">
    <w:name w:val="TxBr_41p1"/>
    <w:basedOn w:val="Normal"/>
    <w:qFormat/>
    <w:rsid w:val="00CC3E1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C3E1F"/>
    <w:rPr>
      <w:rFonts w:ascii="Georgia" w:eastAsia="Times New Roman" w:hAnsi="Georgia" w:cs="Arial" w:hint="default"/>
      <w:b/>
      <w:bCs/>
      <w:kern w:val="32"/>
      <w:sz w:val="28"/>
      <w:szCs w:val="32"/>
    </w:rPr>
  </w:style>
  <w:style w:type="character" w:customStyle="1" w:styleId="style3Char0">
    <w:name w:val="style 3 Char"/>
    <w:rsid w:val="00CC3E1F"/>
    <w:rPr>
      <w:sz w:val="18"/>
      <w:szCs w:val="24"/>
      <w:lang w:val="en-US" w:eastAsia="en-US" w:bidi="ar-SA"/>
    </w:rPr>
  </w:style>
  <w:style w:type="paragraph" w:customStyle="1" w:styleId="003Cite">
    <w:name w:val="003Cite"/>
    <w:basedOn w:val="Normal"/>
    <w:qFormat/>
    <w:rsid w:val="00CC3E1F"/>
    <w:rPr>
      <w:rFonts w:eastAsia="Calibri"/>
      <w:szCs w:val="16"/>
    </w:rPr>
  </w:style>
  <w:style w:type="paragraph" w:customStyle="1" w:styleId="NormalBold">
    <w:name w:val="Normal + Bold"/>
    <w:aliases w:val="Double Underline"/>
    <w:basedOn w:val="Normal"/>
    <w:link w:val="NormalBoldChar"/>
    <w:qFormat/>
    <w:rsid w:val="00CC3E1F"/>
    <w:pPr>
      <w:jc w:val="both"/>
    </w:pPr>
    <w:rPr>
      <w:b/>
      <w:color w:val="000000"/>
      <w:u w:val="single"/>
    </w:rPr>
  </w:style>
  <w:style w:type="character" w:customStyle="1" w:styleId="NormalBoldChar">
    <w:name w:val="Normal + Bold Char"/>
    <w:aliases w:val="Double Underline Char"/>
    <w:basedOn w:val="DefaultParagraphFont"/>
    <w:link w:val="NormalBold"/>
    <w:rsid w:val="00CC3E1F"/>
    <w:rPr>
      <w:rFonts w:ascii="Arial" w:hAnsi="Arial" w:cs="Arial"/>
      <w:b/>
      <w:color w:val="000000"/>
      <w:u w:val="single"/>
    </w:rPr>
  </w:style>
  <w:style w:type="character" w:customStyle="1" w:styleId="BlockHeadingsChar1">
    <w:name w:val="Block Headings Char1"/>
    <w:rsid w:val="00CC3E1F"/>
    <w:rPr>
      <w:b/>
      <w:caps/>
    </w:rPr>
  </w:style>
  <w:style w:type="character" w:customStyle="1" w:styleId="FontStyle170">
    <w:name w:val="Font Style170"/>
    <w:uiPriority w:val="99"/>
    <w:rsid w:val="00CC3E1F"/>
    <w:rPr>
      <w:rFonts w:ascii="Bookman Old Style" w:hAnsi="Bookman Old Style" w:cs="Bookman Old Style"/>
      <w:sz w:val="16"/>
      <w:szCs w:val="16"/>
    </w:rPr>
  </w:style>
  <w:style w:type="character" w:customStyle="1" w:styleId="FontStyle17">
    <w:name w:val="Font Style17"/>
    <w:uiPriority w:val="99"/>
    <w:rsid w:val="00CC3E1F"/>
    <w:rPr>
      <w:rFonts w:ascii="Book Antiqua" w:hAnsi="Book Antiqua" w:cs="Book Antiqua"/>
      <w:i/>
      <w:iCs/>
      <w:spacing w:val="10"/>
      <w:sz w:val="22"/>
      <w:szCs w:val="22"/>
    </w:rPr>
  </w:style>
  <w:style w:type="character" w:customStyle="1" w:styleId="articoloinside">
    <w:name w:val="articolo_inside"/>
    <w:rsid w:val="00CC3E1F"/>
  </w:style>
  <w:style w:type="paragraph" w:customStyle="1" w:styleId="pagetools">
    <w:name w:val="pagetools"/>
    <w:basedOn w:val="Normal"/>
    <w:qFormat/>
    <w:rsid w:val="00CC3E1F"/>
    <w:pPr>
      <w:spacing w:before="100" w:beforeAutospacing="1" w:after="100" w:afterAutospacing="1"/>
    </w:pPr>
    <w:rPr>
      <w:rFonts w:eastAsia="Times New Roman"/>
      <w:sz w:val="24"/>
    </w:rPr>
  </w:style>
  <w:style w:type="character" w:customStyle="1" w:styleId="job">
    <w:name w:val="job"/>
    <w:basedOn w:val="DefaultParagraphFont"/>
    <w:rsid w:val="00CC3E1F"/>
  </w:style>
  <w:style w:type="character" w:customStyle="1" w:styleId="publisher">
    <w:name w:val="publisher"/>
    <w:basedOn w:val="DefaultParagraphFont"/>
    <w:rsid w:val="00CC3E1F"/>
  </w:style>
  <w:style w:type="character" w:customStyle="1" w:styleId="pubyear">
    <w:name w:val="pubyear"/>
    <w:basedOn w:val="DefaultParagraphFont"/>
    <w:rsid w:val="00CC3E1F"/>
  </w:style>
  <w:style w:type="character" w:customStyle="1" w:styleId="pubcity">
    <w:name w:val="pubcity"/>
    <w:basedOn w:val="DefaultParagraphFont"/>
    <w:rsid w:val="00CC3E1F"/>
  </w:style>
  <w:style w:type="paragraph" w:customStyle="1" w:styleId="C-Text">
    <w:name w:val="C-Text"/>
    <w:basedOn w:val="Normal"/>
    <w:qFormat/>
    <w:rsid w:val="00CC3E1F"/>
    <w:pPr>
      <w:tabs>
        <w:tab w:val="num" w:pos="720"/>
      </w:tabs>
      <w:ind w:left="720" w:hanging="360"/>
    </w:pPr>
    <w:rPr>
      <w:rFonts w:ascii="Garamond" w:hAnsi="Garamond"/>
      <w:sz w:val="24"/>
    </w:rPr>
  </w:style>
  <w:style w:type="character" w:customStyle="1" w:styleId="ecdate">
    <w:name w:val="ec_date"/>
    <w:basedOn w:val="DefaultParagraphFont"/>
    <w:rsid w:val="00CC3E1F"/>
    <w:rPr>
      <w:rFonts w:ascii="Verdana" w:hAnsi="Verdana" w:hint="default"/>
      <w:sz w:val="20"/>
      <w:szCs w:val="20"/>
      <w:shd w:val="clear" w:color="auto" w:fill="FFFFFF"/>
    </w:rPr>
  </w:style>
  <w:style w:type="paragraph" w:customStyle="1" w:styleId="ecmsonormal">
    <w:name w:val="ec_msonormal"/>
    <w:basedOn w:val="Normal"/>
    <w:qFormat/>
    <w:rsid w:val="00CC3E1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C3E1F"/>
  </w:style>
  <w:style w:type="paragraph" w:customStyle="1" w:styleId="u-intro">
    <w:name w:val="u-intro"/>
    <w:basedOn w:val="Normal"/>
    <w:qFormat/>
    <w:rsid w:val="00CC3E1F"/>
    <w:pPr>
      <w:spacing w:before="100" w:beforeAutospacing="1" w:after="100" w:afterAutospacing="1"/>
    </w:pPr>
    <w:rPr>
      <w:sz w:val="24"/>
    </w:rPr>
  </w:style>
  <w:style w:type="character" w:customStyle="1" w:styleId="u-byline">
    <w:name w:val="u-byline"/>
    <w:basedOn w:val="DefaultParagraphFont"/>
    <w:rsid w:val="00CC3E1F"/>
  </w:style>
  <w:style w:type="character" w:customStyle="1" w:styleId="articlebya">
    <w:name w:val="articleby_a"/>
    <w:basedOn w:val="DefaultParagraphFont"/>
    <w:rsid w:val="00CC3E1F"/>
  </w:style>
  <w:style w:type="character" w:customStyle="1" w:styleId="popupwinby">
    <w:name w:val="popupwinby"/>
    <w:basedOn w:val="DefaultParagraphFont"/>
    <w:rsid w:val="00CC3E1F"/>
  </w:style>
  <w:style w:type="character" w:customStyle="1" w:styleId="storyheader">
    <w:name w:val="storyheader"/>
    <w:basedOn w:val="DefaultParagraphFont"/>
    <w:rsid w:val="00CC3E1F"/>
  </w:style>
  <w:style w:type="character" w:customStyle="1" w:styleId="StyleNormalWeb10ptChar">
    <w:name w:val="Style Normal (Web) + 10 pt Char"/>
    <w:basedOn w:val="DefaultParagraphFont"/>
    <w:rsid w:val="00CC3E1F"/>
    <w:rPr>
      <w:szCs w:val="24"/>
      <w:lang w:val="en-US" w:eastAsia="en-US" w:bidi="ar-SA"/>
    </w:rPr>
  </w:style>
  <w:style w:type="paragraph" w:customStyle="1" w:styleId="TagCiteShells">
    <w:name w:val="Tag/Cite/Shells"/>
    <w:basedOn w:val="Normal"/>
    <w:qFormat/>
    <w:rsid w:val="00CC3E1F"/>
    <w:rPr>
      <w:b/>
    </w:rPr>
  </w:style>
  <w:style w:type="paragraph" w:customStyle="1" w:styleId="DefinitionTerm">
    <w:name w:val="Definition Term"/>
    <w:basedOn w:val="Normal"/>
    <w:next w:val="Normal"/>
    <w:qFormat/>
    <w:rsid w:val="00CC3E1F"/>
    <w:rPr>
      <w:snapToGrid w:val="0"/>
      <w:sz w:val="24"/>
    </w:rPr>
  </w:style>
  <w:style w:type="character" w:customStyle="1" w:styleId="Style3CharChar">
    <w:name w:val="Style3 Char Char"/>
    <w:basedOn w:val="DefaultParagraphFont"/>
    <w:rsid w:val="00CC3E1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C3E1F"/>
    <w:pPr>
      <w:spacing w:after="60"/>
    </w:pPr>
    <w:rPr>
      <w:rFonts w:eastAsia="SimSun" w:cs="Times New Roman"/>
      <w:bCs/>
      <w:sz w:val="20"/>
      <w:lang w:eastAsia="zh-CN"/>
    </w:rPr>
  </w:style>
  <w:style w:type="character" w:customStyle="1" w:styleId="NormalChar0">
    <w:name w:val="Normal Char"/>
    <w:basedOn w:val="DefaultParagraphFont"/>
    <w:rsid w:val="00CC3E1F"/>
    <w:rPr>
      <w:lang w:eastAsia="en-US"/>
    </w:rPr>
  </w:style>
  <w:style w:type="character" w:customStyle="1" w:styleId="BoldUnderlineChar3">
    <w:name w:val="Bold + Underline Char"/>
    <w:basedOn w:val="DefaultParagraphFont"/>
    <w:rsid w:val="00CC3E1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C3E1F"/>
  </w:style>
  <w:style w:type="character" w:customStyle="1" w:styleId="CharacterStyle7">
    <w:name w:val="Character Style 7"/>
    <w:rsid w:val="00CC3E1F"/>
    <w:rPr>
      <w:rFonts w:ascii="Arial Narrow" w:hAnsi="Arial Narrow" w:cs="Arial Narrow"/>
      <w:sz w:val="20"/>
      <w:szCs w:val="20"/>
      <w:u w:val="single"/>
    </w:rPr>
  </w:style>
  <w:style w:type="character" w:customStyle="1" w:styleId="StyleStyle4Char">
    <w:name w:val="Style Style4 + Char"/>
    <w:basedOn w:val="DefaultParagraphFont"/>
    <w:rsid w:val="00CC3E1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C3E1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C3E1F"/>
    <w:rPr>
      <w:rFonts w:ascii="Verdana" w:hAnsi="Verdana"/>
      <w:szCs w:val="21"/>
      <w:u w:val="thick"/>
    </w:rPr>
  </w:style>
  <w:style w:type="character" w:customStyle="1" w:styleId="Styleunderline12pt">
    <w:name w:val="Style underline + 12 pt"/>
    <w:rsid w:val="00CC3E1F"/>
    <w:rPr>
      <w:rFonts w:ascii="Times New Roman" w:hAnsi="Times New Roman"/>
      <w:bCs/>
      <w:sz w:val="20"/>
      <w:u w:val="single"/>
    </w:rPr>
  </w:style>
  <w:style w:type="character" w:customStyle="1" w:styleId="StyleUnderlineChar19pt">
    <w:name w:val="Style Underline Char1 + 9 pt"/>
    <w:rsid w:val="00CC3E1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C3E1F"/>
    <w:rPr>
      <w:rFonts w:ascii="Times New Roman" w:hAnsi="Times New Roman"/>
      <w:b/>
      <w:bCs/>
      <w:sz w:val="20"/>
      <w:szCs w:val="24"/>
      <w:u w:val="single"/>
      <w:lang w:val="en-US" w:eastAsia="en-US" w:bidi="ar-SA"/>
    </w:rPr>
  </w:style>
  <w:style w:type="character" w:customStyle="1" w:styleId="StyleUnderlineChar19pt1">
    <w:name w:val="Style Underline Char1 + 9 pt1"/>
    <w:rsid w:val="00CC3E1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C3E1F"/>
    <w:rPr>
      <w:rFonts w:ascii="Times New Roman" w:hAnsi="Times New Roman"/>
      <w:sz w:val="20"/>
      <w:u w:val="single"/>
      <w:lang w:val="en-US" w:eastAsia="en-US" w:bidi="ar-SA"/>
    </w:rPr>
  </w:style>
  <w:style w:type="paragraph" w:customStyle="1" w:styleId="StyleUnderline9pt10">
    <w:name w:val="Style Underline + 9 pt1"/>
    <w:qFormat/>
    <w:rsid w:val="00CC3E1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C3E1F"/>
    <w:rPr>
      <w:sz w:val="20"/>
      <w:u w:val="single"/>
    </w:rPr>
  </w:style>
  <w:style w:type="character" w:customStyle="1" w:styleId="StyleUnderlineChar19pt2">
    <w:name w:val="Style Underline Char1 + 9 pt2"/>
    <w:rsid w:val="00CC3E1F"/>
    <w:rPr>
      <w:rFonts w:ascii="Times New Roman" w:hAnsi="Times New Roman"/>
      <w:sz w:val="20"/>
      <w:szCs w:val="24"/>
      <w:u w:val="single"/>
      <w:lang w:val="en-US" w:eastAsia="en-US" w:bidi="ar-SA"/>
    </w:rPr>
  </w:style>
  <w:style w:type="character" w:customStyle="1" w:styleId="StyleUnderlineChar19pt3">
    <w:name w:val="Style Underline Char1 + 9 pt3"/>
    <w:rsid w:val="00CC3E1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C3E1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C3E1F"/>
    <w:rPr>
      <w:rFonts w:ascii="Times New Roman" w:hAnsi="Times New Roman"/>
      <w:b/>
      <w:bCs/>
      <w:sz w:val="20"/>
      <w:szCs w:val="24"/>
      <w:u w:val="single"/>
      <w:lang w:val="en-US" w:eastAsia="en-US" w:bidi="ar-SA"/>
    </w:rPr>
  </w:style>
  <w:style w:type="character" w:customStyle="1" w:styleId="content">
    <w:name w:val="content"/>
    <w:basedOn w:val="DefaultParagraphFont"/>
    <w:rsid w:val="00CC3E1F"/>
  </w:style>
  <w:style w:type="paragraph" w:customStyle="1" w:styleId="StyleUnderline9pt2">
    <w:name w:val="Style Underline + 9 pt2"/>
    <w:link w:val="StyleUnderline9pt2Char"/>
    <w:qFormat/>
    <w:rsid w:val="00CC3E1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C3E1F"/>
    <w:rPr>
      <w:rFonts w:ascii="Times New Roman" w:eastAsia="SimSun" w:hAnsi="Times New Roman" w:cs="Times New Roman"/>
      <w:sz w:val="20"/>
      <w:szCs w:val="20"/>
      <w:u w:val="single"/>
    </w:rPr>
  </w:style>
  <w:style w:type="character" w:customStyle="1" w:styleId="tagCharCharCharChar">
    <w:name w:val="tag Char Char Char Char"/>
    <w:rsid w:val="00CC3E1F"/>
    <w:rPr>
      <w:rFonts w:ascii="Georgia" w:eastAsia="Calibri" w:hAnsi="Georgia" w:cs="Calibri"/>
      <w:b/>
      <w:sz w:val="24"/>
    </w:rPr>
  </w:style>
  <w:style w:type="character" w:customStyle="1" w:styleId="3">
    <w:name w:val="3"/>
    <w:rsid w:val="00CC3E1F"/>
    <w:rPr>
      <w:rFonts w:cs="Arial"/>
      <w:bCs/>
      <w:sz w:val="20"/>
      <w:u w:val="single"/>
      <w:lang w:val="en-US" w:eastAsia="en-US" w:bidi="ar-SA"/>
    </w:rPr>
  </w:style>
  <w:style w:type="paragraph" w:customStyle="1" w:styleId="EmphasisText">
    <w:name w:val="Emphasis Text"/>
    <w:basedOn w:val="UnderlinedText"/>
    <w:link w:val="EmphasisTextChar"/>
    <w:qFormat/>
    <w:rsid w:val="00CC3E1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C3E1F"/>
    <w:rPr>
      <w:rFonts w:ascii="Times New Roman" w:eastAsia="SimSun" w:hAnsi="Times New Roman" w:cs="Times New Roman"/>
      <w:b/>
      <w:sz w:val="24"/>
      <w:u w:val="single"/>
    </w:rPr>
  </w:style>
  <w:style w:type="character" w:customStyle="1" w:styleId="7">
    <w:name w:val="7"/>
    <w:rsid w:val="00CC3E1F"/>
    <w:rPr>
      <w:rFonts w:cs="Arial"/>
      <w:bCs/>
      <w:sz w:val="20"/>
      <w:u w:val="single"/>
      <w:lang w:val="en-US" w:eastAsia="en-US" w:bidi="ar-SA"/>
    </w:rPr>
  </w:style>
  <w:style w:type="character" w:customStyle="1" w:styleId="StyleUnderlineChar19pt4">
    <w:name w:val="Style Underline Char1 + 9 pt4"/>
    <w:rsid w:val="00CC3E1F"/>
    <w:rPr>
      <w:rFonts w:ascii="Times New Roman" w:hAnsi="Times New Roman"/>
      <w:sz w:val="20"/>
      <w:szCs w:val="24"/>
      <w:u w:val="single"/>
      <w:lang w:val="en-US" w:eastAsia="en-US" w:bidi="ar-SA"/>
    </w:rPr>
  </w:style>
  <w:style w:type="character" w:customStyle="1" w:styleId="StyleUnderlineChar19ptBold1">
    <w:name w:val="Style Underline Char1 + 9 pt Bold1"/>
    <w:rsid w:val="00CC3E1F"/>
    <w:rPr>
      <w:rFonts w:ascii="Times New Roman" w:hAnsi="Times New Roman"/>
      <w:b/>
      <w:bCs/>
      <w:sz w:val="20"/>
      <w:szCs w:val="24"/>
      <w:u w:val="single"/>
      <w:lang w:val="en-US" w:eastAsia="en-US" w:bidi="ar-SA"/>
    </w:rPr>
  </w:style>
  <w:style w:type="character" w:customStyle="1" w:styleId="Style9ptUnderline3">
    <w:name w:val="Style 9 pt Underline3"/>
    <w:rsid w:val="00CC3E1F"/>
    <w:rPr>
      <w:sz w:val="20"/>
      <w:u w:val="single"/>
    </w:rPr>
  </w:style>
  <w:style w:type="character" w:customStyle="1" w:styleId="Style9ptUnderline4">
    <w:name w:val="Style 9 pt Underline4"/>
    <w:rsid w:val="00CC3E1F"/>
    <w:rPr>
      <w:sz w:val="20"/>
      <w:u w:val="single"/>
    </w:rPr>
  </w:style>
  <w:style w:type="character" w:customStyle="1" w:styleId="55">
    <w:name w:val="55"/>
    <w:rsid w:val="00CC3E1F"/>
    <w:rPr>
      <w:rFonts w:cs="Arial"/>
      <w:bCs/>
      <w:sz w:val="20"/>
      <w:u w:val="single"/>
      <w:lang w:val="en-US" w:eastAsia="en-US" w:bidi="ar-SA"/>
    </w:rPr>
  </w:style>
  <w:style w:type="character" w:customStyle="1" w:styleId="Styleunderline9ptBold">
    <w:name w:val="Style underline + 9 pt Bold"/>
    <w:rsid w:val="00CC3E1F"/>
    <w:rPr>
      <w:b/>
      <w:bCs/>
      <w:sz w:val="20"/>
      <w:u w:val="single"/>
    </w:rPr>
  </w:style>
  <w:style w:type="character" w:customStyle="1" w:styleId="StyleUnderliningChar9ptBold">
    <w:name w:val="Style Underlining Char + 9 pt Bold"/>
    <w:rsid w:val="00CC3E1F"/>
    <w:rPr>
      <w:rFonts w:ascii="Times New Roman" w:hAnsi="Times New Roman"/>
      <w:b/>
      <w:bCs/>
      <w:sz w:val="20"/>
      <w:szCs w:val="24"/>
      <w:u w:val="single"/>
      <w:lang w:val="en-US" w:eastAsia="en-US" w:bidi="ar-SA"/>
    </w:rPr>
  </w:style>
  <w:style w:type="character" w:customStyle="1" w:styleId="StyleUnderliningChar9pt">
    <w:name w:val="Style Underlining Char + 9 pt"/>
    <w:rsid w:val="00CC3E1F"/>
    <w:rPr>
      <w:rFonts w:ascii="Times New Roman" w:hAnsi="Times New Roman"/>
      <w:sz w:val="20"/>
      <w:szCs w:val="24"/>
      <w:u w:val="single"/>
      <w:lang w:val="en-US" w:eastAsia="en-US" w:bidi="ar-SA"/>
    </w:rPr>
  </w:style>
  <w:style w:type="character" w:customStyle="1" w:styleId="34">
    <w:name w:val="34"/>
    <w:rsid w:val="00CC3E1F"/>
    <w:rPr>
      <w:rFonts w:ascii="Times New Roman" w:hAnsi="Times New Roman" w:cs="Arial"/>
      <w:bCs/>
      <w:sz w:val="20"/>
      <w:u w:val="single"/>
      <w:lang w:val="en-US" w:eastAsia="en-US" w:bidi="ar-SA"/>
    </w:rPr>
  </w:style>
  <w:style w:type="character" w:customStyle="1" w:styleId="45">
    <w:name w:val="45"/>
    <w:rsid w:val="00CC3E1F"/>
    <w:rPr>
      <w:rFonts w:ascii="Times New Roman" w:hAnsi="Times New Roman" w:cs="Arial"/>
      <w:b/>
      <w:bCs/>
      <w:sz w:val="20"/>
      <w:u w:val="single"/>
      <w:lang w:val="en-US" w:eastAsia="en-US" w:bidi="ar-SA"/>
    </w:rPr>
  </w:style>
  <w:style w:type="character" w:customStyle="1" w:styleId="Style9ptUnderline5">
    <w:name w:val="Style 9 pt Underline5"/>
    <w:rsid w:val="00CC3E1F"/>
    <w:rPr>
      <w:rFonts w:ascii="Times New Roman" w:hAnsi="Times New Roman"/>
      <w:sz w:val="20"/>
      <w:u w:val="single"/>
    </w:rPr>
  </w:style>
  <w:style w:type="character" w:customStyle="1" w:styleId="Style9ptBoldUnderline2">
    <w:name w:val="Style 9 pt Bold Underline2"/>
    <w:rsid w:val="00CC3E1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C3E1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C3E1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C3E1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C3E1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C3E1F"/>
    <w:rPr>
      <w:rFonts w:ascii="Georgia" w:eastAsia="Calibri" w:hAnsi="Georgia" w:cs="Times New Roman"/>
      <w:b/>
      <w:bCs/>
      <w:u w:val="single"/>
    </w:rPr>
  </w:style>
  <w:style w:type="paragraph" w:customStyle="1" w:styleId="StyleStyle49pt2">
    <w:name w:val="Style Style4 + 9 pt2"/>
    <w:basedOn w:val="Style4"/>
    <w:link w:val="StyleStyle49pt2Char"/>
    <w:qFormat/>
    <w:rsid w:val="00CC3E1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C3E1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C3E1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C3E1F"/>
    <w:rPr>
      <w:rFonts w:ascii="Georgia" w:eastAsia="Calibri" w:hAnsi="Georgia" w:cs="Times New Roman"/>
      <w:b/>
      <w:bCs/>
      <w:u w:val="single"/>
    </w:rPr>
  </w:style>
  <w:style w:type="character" w:customStyle="1" w:styleId="23">
    <w:name w:val="23"/>
    <w:rsid w:val="00CC3E1F"/>
    <w:rPr>
      <w:rFonts w:ascii="Times New Roman" w:hAnsi="Times New Roman" w:cs="Arial"/>
      <w:bCs/>
      <w:sz w:val="20"/>
      <w:u w:val="single"/>
      <w:lang w:val="en-US" w:eastAsia="en-US" w:bidi="ar-SA"/>
    </w:rPr>
  </w:style>
  <w:style w:type="character" w:customStyle="1" w:styleId="33">
    <w:name w:val="33"/>
    <w:rsid w:val="00CC3E1F"/>
    <w:rPr>
      <w:rFonts w:ascii="Times New Roman" w:hAnsi="Times New Roman" w:cs="Arial"/>
      <w:b/>
      <w:bCs/>
      <w:sz w:val="20"/>
      <w:u w:val="single"/>
      <w:lang w:val="en-US" w:eastAsia="en-US" w:bidi="ar-SA"/>
    </w:rPr>
  </w:style>
  <w:style w:type="character" w:customStyle="1" w:styleId="StyleArialNarrow9pt">
    <w:name w:val="Style Arial Narrow 9 pt"/>
    <w:rsid w:val="00CC3E1F"/>
    <w:rPr>
      <w:rFonts w:ascii="Times New Roman" w:hAnsi="Times New Roman"/>
      <w:sz w:val="20"/>
    </w:rPr>
  </w:style>
  <w:style w:type="paragraph" w:customStyle="1" w:styleId="CiteBody">
    <w:name w:val="Cite Body"/>
    <w:basedOn w:val="Normal"/>
    <w:link w:val="CiteBodyChar"/>
    <w:qFormat/>
    <w:rsid w:val="00CC3E1F"/>
    <w:rPr>
      <w:rFonts w:eastAsia="Calibri"/>
      <w:szCs w:val="16"/>
    </w:rPr>
  </w:style>
  <w:style w:type="paragraph" w:customStyle="1" w:styleId="CiteBold">
    <w:name w:val="Cite Bold"/>
    <w:basedOn w:val="CiteBody"/>
    <w:link w:val="CiteBoldChar"/>
    <w:qFormat/>
    <w:rsid w:val="00CC3E1F"/>
    <w:rPr>
      <w:b/>
    </w:rPr>
  </w:style>
  <w:style w:type="character" w:customStyle="1" w:styleId="CiteBodyChar">
    <w:name w:val="Cite Body Char"/>
    <w:link w:val="CiteBody"/>
    <w:rsid w:val="00CC3E1F"/>
    <w:rPr>
      <w:rFonts w:ascii="Arial" w:eastAsia="Calibri" w:hAnsi="Arial" w:cs="Arial"/>
      <w:szCs w:val="16"/>
    </w:rPr>
  </w:style>
  <w:style w:type="character" w:customStyle="1" w:styleId="CiteBoldChar">
    <w:name w:val="Cite Bold Char"/>
    <w:link w:val="CiteBold"/>
    <w:rsid w:val="00CC3E1F"/>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CC3E1F"/>
    <w:rPr>
      <w:rFonts w:eastAsia="Calibri"/>
      <w:u w:val="single"/>
    </w:rPr>
  </w:style>
  <w:style w:type="character" w:customStyle="1" w:styleId="StyleCardBody11ptUnderlineChar">
    <w:name w:val="Style Card Body + 11 pt Underline Char"/>
    <w:link w:val="StyleCardBody11ptUnderline"/>
    <w:rsid w:val="00CC3E1F"/>
    <w:rPr>
      <w:rFonts w:ascii="Arial" w:eastAsia="Calibri" w:hAnsi="Arial" w:cs="Arial"/>
      <w:u w:val="single"/>
    </w:rPr>
  </w:style>
  <w:style w:type="paragraph" w:customStyle="1" w:styleId="StyleStyle49pt4">
    <w:name w:val="Style Style4 + 9 pt4"/>
    <w:basedOn w:val="Style4"/>
    <w:link w:val="StyleStyle49pt4Char"/>
    <w:qFormat/>
    <w:rsid w:val="00CC3E1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C3E1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C3E1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C3E1F"/>
    <w:rPr>
      <w:rFonts w:ascii="Georgia" w:eastAsia="Calibri" w:hAnsi="Georgia" w:cs="Times New Roman"/>
      <w:b/>
      <w:bCs/>
      <w:u w:val="single"/>
    </w:rPr>
  </w:style>
  <w:style w:type="character" w:customStyle="1" w:styleId="Style9ptUnderline8">
    <w:name w:val="Style 9 pt Underline8"/>
    <w:rsid w:val="00CC3E1F"/>
    <w:rPr>
      <w:sz w:val="20"/>
      <w:u w:val="single"/>
    </w:rPr>
  </w:style>
  <w:style w:type="paragraph" w:customStyle="1" w:styleId="StyleStyle49pt5">
    <w:name w:val="Style Style4 + 9 pt5"/>
    <w:basedOn w:val="Style4"/>
    <w:link w:val="StyleStyle49pt5Char"/>
    <w:qFormat/>
    <w:rsid w:val="00CC3E1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C3E1F"/>
    <w:rPr>
      <w:rFonts w:ascii="Georgia" w:eastAsia="Calibri" w:hAnsi="Georgia" w:cs="Times New Roman"/>
      <w:u w:val="single"/>
      <w:lang w:eastAsia="zh-CN"/>
    </w:rPr>
  </w:style>
  <w:style w:type="character" w:customStyle="1" w:styleId="66">
    <w:name w:val="66"/>
    <w:rsid w:val="00CC3E1F"/>
    <w:rPr>
      <w:rFonts w:cs="Arial"/>
      <w:bCs/>
      <w:sz w:val="20"/>
      <w:u w:val="single"/>
      <w:lang w:val="en-US" w:eastAsia="en-US" w:bidi="ar-SA"/>
    </w:rPr>
  </w:style>
  <w:style w:type="character" w:customStyle="1" w:styleId="Style9ptUnderline9">
    <w:name w:val="Style 9 pt Underline9"/>
    <w:rsid w:val="00CC3E1F"/>
    <w:rPr>
      <w:sz w:val="20"/>
      <w:u w:val="single"/>
    </w:rPr>
  </w:style>
  <w:style w:type="paragraph" w:customStyle="1" w:styleId="StyleStyle49ptBold5">
    <w:name w:val="Style Style4 + 9 pt Bold5"/>
    <w:basedOn w:val="Style4"/>
    <w:link w:val="StyleStyle49ptBold5Char"/>
    <w:qFormat/>
    <w:rsid w:val="00CC3E1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C3E1F"/>
    <w:rPr>
      <w:rFonts w:ascii="Georgia" w:eastAsia="Calibri" w:hAnsi="Georgia" w:cs="Times New Roman"/>
      <w:b/>
      <w:bCs/>
      <w:u w:val="single"/>
    </w:rPr>
  </w:style>
  <w:style w:type="character" w:customStyle="1" w:styleId="Style9ptBoldUnderline4">
    <w:name w:val="Style 9 pt Bold Underline4"/>
    <w:rsid w:val="00CC3E1F"/>
    <w:rPr>
      <w:b/>
      <w:bCs/>
      <w:sz w:val="20"/>
      <w:u w:val="single"/>
    </w:rPr>
  </w:style>
  <w:style w:type="paragraph" w:customStyle="1" w:styleId="StyleStyle49pt7">
    <w:name w:val="Style Style4 + 9 pt7"/>
    <w:basedOn w:val="Style4"/>
    <w:link w:val="StyleStyle49pt7Char"/>
    <w:qFormat/>
    <w:rsid w:val="00CC3E1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C3E1F"/>
    <w:rPr>
      <w:rFonts w:ascii="Georgia" w:eastAsia="Calibri" w:hAnsi="Georgia" w:cs="Times New Roman"/>
      <w:u w:val="single"/>
      <w:lang w:eastAsia="zh-CN"/>
    </w:rPr>
  </w:style>
  <w:style w:type="character" w:customStyle="1" w:styleId="titleblue14">
    <w:name w:val="titleblue14"/>
    <w:basedOn w:val="DefaultParagraphFont"/>
    <w:rsid w:val="00CC3E1F"/>
  </w:style>
  <w:style w:type="paragraph" w:customStyle="1" w:styleId="FONT7">
    <w:name w:val="FONT 7"/>
    <w:qFormat/>
    <w:rsid w:val="00CC3E1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C3E1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C3E1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C3E1F"/>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CC3E1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C3E1F"/>
    <w:rPr>
      <w:rFonts w:eastAsia="Calibri"/>
      <w:b/>
      <w:bCs/>
      <w:szCs w:val="24"/>
      <w:u w:val="single"/>
    </w:rPr>
  </w:style>
  <w:style w:type="paragraph" w:customStyle="1" w:styleId="StyleStyle49ptBold6">
    <w:name w:val="Style Style4 + 9 pt Bold6"/>
    <w:basedOn w:val="Style4"/>
    <w:link w:val="StyleStyle49ptBold6Char"/>
    <w:qFormat/>
    <w:rsid w:val="00CC3E1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C3E1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C3E1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C3E1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C3E1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C3E1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C3E1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C3E1F"/>
    <w:rPr>
      <w:rFonts w:asciiTheme="minorHAnsi" w:hAnsiTheme="minorHAnsi" w:cstheme="minorBidi"/>
      <w:b/>
      <w:u w:val="single"/>
    </w:rPr>
  </w:style>
  <w:style w:type="paragraph" w:customStyle="1" w:styleId="textboldChar">
    <w:name w:val="text bold Char"/>
    <w:basedOn w:val="Normal"/>
    <w:link w:val="textboldCharChar"/>
    <w:qFormat/>
    <w:rsid w:val="00CC3E1F"/>
    <w:pPr>
      <w:ind w:left="720"/>
    </w:pPr>
    <w:rPr>
      <w:rFonts w:eastAsia="Calibri"/>
      <w:b/>
      <w:sz w:val="24"/>
      <w:u w:val="thick"/>
    </w:rPr>
  </w:style>
  <w:style w:type="character" w:customStyle="1" w:styleId="textboldCharChar">
    <w:name w:val="text bold Char Char"/>
    <w:link w:val="textboldChar"/>
    <w:rsid w:val="00CC3E1F"/>
    <w:rPr>
      <w:rFonts w:ascii="Arial" w:eastAsia="Calibri" w:hAnsi="Arial" w:cs="Arial"/>
      <w:b/>
      <w:sz w:val="24"/>
      <w:u w:val="thick"/>
    </w:rPr>
  </w:style>
  <w:style w:type="character" w:customStyle="1" w:styleId="snapnoshots">
    <w:name w:val="snap_noshots"/>
    <w:basedOn w:val="DefaultParagraphFont"/>
    <w:rsid w:val="00CC3E1F"/>
  </w:style>
  <w:style w:type="character" w:customStyle="1" w:styleId="manchettebig2">
    <w:name w:val="manchettebig2"/>
    <w:basedOn w:val="DefaultParagraphFont"/>
    <w:rsid w:val="00CC3E1F"/>
  </w:style>
  <w:style w:type="character" w:customStyle="1" w:styleId="cnbcsbhdcomp">
    <w:name w:val="cnbc_sbhd_comp"/>
    <w:rsid w:val="00CC3E1F"/>
  </w:style>
  <w:style w:type="character" w:customStyle="1" w:styleId="blox-headline">
    <w:name w:val="blox-headline"/>
    <w:rsid w:val="00CC3E1F"/>
  </w:style>
  <w:style w:type="character" w:customStyle="1" w:styleId="SmallerReal">
    <w:name w:val="SmallerReal"/>
    <w:basedOn w:val="DefaultParagraphFont"/>
    <w:uiPriority w:val="1"/>
    <w:qFormat/>
    <w:rsid w:val="00CC3E1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C3E1F"/>
    <w:rPr>
      <w:rFonts w:cs="Arial"/>
      <w:b/>
      <w:bCs/>
      <w:iCs/>
      <w:sz w:val="28"/>
      <w:lang w:val="en-US" w:eastAsia="en-US"/>
    </w:rPr>
  </w:style>
  <w:style w:type="character" w:customStyle="1" w:styleId="postsubtitle">
    <w:name w:val="post_subtitle"/>
    <w:basedOn w:val="DefaultParagraphFont"/>
    <w:rsid w:val="00CC3E1F"/>
  </w:style>
  <w:style w:type="paragraph" w:customStyle="1" w:styleId="bylinejb">
    <w:name w:val="bylinejb"/>
    <w:basedOn w:val="Normal"/>
    <w:qFormat/>
    <w:rsid w:val="00CC3E1F"/>
    <w:pPr>
      <w:spacing w:before="100" w:beforeAutospacing="1" w:after="100" w:afterAutospacing="1"/>
    </w:pPr>
    <w:rPr>
      <w:rFonts w:ascii="Times" w:hAnsi="Times"/>
      <w:szCs w:val="20"/>
    </w:rPr>
  </w:style>
  <w:style w:type="paragraph" w:customStyle="1" w:styleId="bylineaffiliation">
    <w:name w:val="bylineaffiliation"/>
    <w:basedOn w:val="Normal"/>
    <w:qFormat/>
    <w:rsid w:val="00CC3E1F"/>
    <w:pPr>
      <w:spacing w:before="100" w:beforeAutospacing="1" w:after="100" w:afterAutospacing="1"/>
    </w:pPr>
    <w:rPr>
      <w:rFonts w:ascii="Times" w:hAnsi="Times"/>
      <w:szCs w:val="20"/>
    </w:rPr>
  </w:style>
  <w:style w:type="character" w:customStyle="1" w:styleId="apple-tab-span">
    <w:name w:val="apple-tab-span"/>
    <w:basedOn w:val="DefaultParagraphFont"/>
    <w:rsid w:val="00CC3E1F"/>
  </w:style>
  <w:style w:type="character" w:customStyle="1" w:styleId="action-menu-toggled-item">
    <w:name w:val="action-menu-toggled-item"/>
    <w:basedOn w:val="DefaultParagraphFont"/>
    <w:rsid w:val="00CC3E1F"/>
    <w:rPr>
      <w:rFonts w:ascii="Times New Roman" w:hAnsi="Times New Roman"/>
    </w:rPr>
  </w:style>
  <w:style w:type="character" w:customStyle="1" w:styleId="1Tag">
    <w:name w:val="1) Tag"/>
    <w:rsid w:val="00CC3E1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C3E1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C3E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C3E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C3E1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C3E1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C3E1F"/>
    <w:rPr>
      <w:rFonts w:ascii="Arial" w:eastAsia="Times New Roman" w:hAnsi="Arial" w:cs="Arial"/>
      <w:b/>
      <w:caps/>
      <w:sz w:val="40"/>
      <w:szCs w:val="40"/>
    </w:rPr>
  </w:style>
  <w:style w:type="character" w:styleId="SubtleReference">
    <w:name w:val="Subtle Reference"/>
    <w:basedOn w:val="DefaultParagraphFont"/>
    <w:uiPriority w:val="31"/>
    <w:qFormat/>
    <w:rsid w:val="00CC3E1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C3E1F"/>
    <w:rPr>
      <w:bCs/>
    </w:rPr>
  </w:style>
  <w:style w:type="paragraph" w:customStyle="1" w:styleId="Cardd">
    <w:name w:val="Cardd"/>
    <w:basedOn w:val="Normal"/>
    <w:uiPriority w:val="4"/>
    <w:qFormat/>
    <w:rsid w:val="00CC3E1F"/>
    <w:pPr>
      <w:ind w:left="288" w:right="288"/>
    </w:pPr>
  </w:style>
  <w:style w:type="character" w:customStyle="1" w:styleId="BoxBoldUnderline">
    <w:name w:val="Box Bold Underline"/>
    <w:rsid w:val="00CC3E1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C3E1F"/>
    <w:rPr>
      <w:rFonts w:eastAsia="Times New Roman"/>
      <w:sz w:val="24"/>
    </w:rPr>
  </w:style>
  <w:style w:type="character" w:customStyle="1" w:styleId="NormalF6Char">
    <w:name w:val="Normal F6 Char"/>
    <w:link w:val="NormalF6"/>
    <w:rsid w:val="00CC3E1F"/>
    <w:rPr>
      <w:rFonts w:ascii="Arial" w:eastAsia="Times New Roman" w:hAnsi="Arial" w:cs="Arial"/>
      <w:sz w:val="24"/>
    </w:rPr>
  </w:style>
  <w:style w:type="paragraph" w:customStyle="1" w:styleId="TagNew">
    <w:name w:val="Tag New"/>
    <w:qFormat/>
    <w:rsid w:val="00CC3E1F"/>
    <w:pPr>
      <w:spacing w:after="0" w:line="240" w:lineRule="auto"/>
    </w:pPr>
    <w:rPr>
      <w:rFonts w:ascii="Times New Roman" w:eastAsiaTheme="minorEastAsia" w:hAnsi="Times New Roman" w:cs="Times New Roman"/>
      <w:b/>
      <w:sz w:val="24"/>
      <w:szCs w:val="20"/>
    </w:rPr>
  </w:style>
  <w:style w:type="character" w:customStyle="1" w:styleId="moretop">
    <w:name w:val="more_top"/>
    <w:rsid w:val="00CC3E1F"/>
  </w:style>
  <w:style w:type="paragraph" w:customStyle="1" w:styleId="TagNew0">
    <w:name w:val="Tag_New"/>
    <w:qFormat/>
    <w:rsid w:val="00CC3E1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C3E1F"/>
    <w:pPr>
      <w:spacing w:after="0" w:line="240" w:lineRule="auto"/>
    </w:pPr>
    <w:rPr>
      <w:rFonts w:ascii="Times New Roman" w:eastAsia="Calibri" w:hAnsi="Times New Roman" w:cs="Times New Roman"/>
      <w:b/>
      <w:sz w:val="24"/>
    </w:rPr>
  </w:style>
  <w:style w:type="paragraph" w:customStyle="1" w:styleId="FreeForm">
    <w:name w:val="Free Form"/>
    <w:autoRedefine/>
    <w:qFormat/>
    <w:rsid w:val="00CC3E1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C3E1F"/>
    <w:rPr>
      <w:rFonts w:ascii="Times New Roman" w:eastAsia="Calibri" w:hAnsi="Times New Roman" w:cs="Times New Roman"/>
      <w:b/>
      <w:u w:val="single"/>
    </w:rPr>
  </w:style>
  <w:style w:type="paragraph" w:customStyle="1" w:styleId="cnnstorypgraphtxt">
    <w:name w:val="cnn_storypgraphtxt"/>
    <w:basedOn w:val="Normal"/>
    <w:qFormat/>
    <w:rsid w:val="00CC3E1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C3E1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C3E1F"/>
  </w:style>
  <w:style w:type="character" w:customStyle="1" w:styleId="yshortcutscs4-ndcor">
    <w:name w:val="yshortcuts cs4-ndcor"/>
    <w:rsid w:val="00CC3E1F"/>
  </w:style>
  <w:style w:type="character" w:customStyle="1" w:styleId="price">
    <w:name w:val="price"/>
    <w:rsid w:val="00CC3E1F"/>
  </w:style>
  <w:style w:type="character" w:customStyle="1" w:styleId="price-change">
    <w:name w:val="price-change"/>
    <w:rsid w:val="00CC3E1F"/>
  </w:style>
  <w:style w:type="character" w:customStyle="1" w:styleId="percent-change">
    <w:name w:val="percent-change"/>
    <w:rsid w:val="00CC3E1F"/>
  </w:style>
  <w:style w:type="character" w:customStyle="1" w:styleId="bibfont">
    <w:name w:val="bibfont"/>
    <w:rsid w:val="00CC3E1F"/>
    <w:rPr>
      <w:rFonts w:cs="Times New Roman"/>
    </w:rPr>
  </w:style>
  <w:style w:type="character" w:customStyle="1" w:styleId="bps-topic-ident">
    <w:name w:val="bps-topic-ident"/>
    <w:rsid w:val="00CC3E1F"/>
  </w:style>
  <w:style w:type="paragraph" w:customStyle="1" w:styleId="underlined1">
    <w:name w:val="underlined1"/>
    <w:next w:val="Normal"/>
    <w:autoRedefine/>
    <w:qFormat/>
    <w:rsid w:val="00CC3E1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C3E1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C3E1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C3E1F"/>
    <w:rPr>
      <w:rFonts w:eastAsia="Calibri"/>
      <w:szCs w:val="20"/>
      <w:lang w:val="x-none" w:eastAsia="x-none"/>
    </w:rPr>
  </w:style>
  <w:style w:type="character" w:customStyle="1" w:styleId="CardDownSizeChar">
    <w:name w:val="CardDownSize Char"/>
    <w:link w:val="CardDownSize"/>
    <w:rsid w:val="00CC3E1F"/>
    <w:rPr>
      <w:rFonts w:ascii="Arial" w:eastAsia="Calibri" w:hAnsi="Arial" w:cs="Arial"/>
      <w:szCs w:val="20"/>
      <w:lang w:val="x-none" w:eastAsia="x-none"/>
    </w:rPr>
  </w:style>
  <w:style w:type="paragraph" w:customStyle="1" w:styleId="Citation10">
    <w:name w:val="Citation1"/>
    <w:basedOn w:val="Normal"/>
    <w:link w:val="Citation1Char"/>
    <w:qFormat/>
    <w:rsid w:val="00CC3E1F"/>
    <w:rPr>
      <w:rFonts w:eastAsia="Calibri"/>
      <w:b/>
      <w:sz w:val="24"/>
      <w:u w:val="single"/>
      <w:lang w:val="x-none" w:eastAsia="x-none"/>
    </w:rPr>
  </w:style>
  <w:style w:type="character" w:customStyle="1" w:styleId="Citation1Char">
    <w:name w:val="Citation1 Char"/>
    <w:link w:val="Citation10"/>
    <w:rsid w:val="00CC3E1F"/>
    <w:rPr>
      <w:rFonts w:ascii="Arial" w:eastAsia="Calibri" w:hAnsi="Arial" w:cs="Arial"/>
      <w:b/>
      <w:sz w:val="24"/>
      <w:u w:val="single"/>
      <w:lang w:val="x-none" w:eastAsia="x-none"/>
    </w:rPr>
  </w:style>
  <w:style w:type="paragraph" w:customStyle="1" w:styleId="Tagline1">
    <w:name w:val="Tagline"/>
    <w:basedOn w:val="Normal"/>
    <w:link w:val="TaglineChar"/>
    <w:qFormat/>
    <w:rsid w:val="00CC3E1F"/>
    <w:rPr>
      <w:rFonts w:eastAsia="Calibri"/>
      <w:b/>
      <w:sz w:val="24"/>
      <w:lang w:val="x-none" w:eastAsia="x-none"/>
    </w:rPr>
  </w:style>
  <w:style w:type="character" w:customStyle="1" w:styleId="TaglineChar">
    <w:name w:val="Tagline Char"/>
    <w:link w:val="Tagline1"/>
    <w:rsid w:val="00CC3E1F"/>
    <w:rPr>
      <w:rFonts w:ascii="Arial" w:eastAsia="Calibri" w:hAnsi="Arial" w:cs="Arial"/>
      <w:b/>
      <w:sz w:val="24"/>
      <w:lang w:val="x-none" w:eastAsia="x-none"/>
    </w:rPr>
  </w:style>
  <w:style w:type="character" w:customStyle="1" w:styleId="boldciteChar1">
    <w:name w:val="bold cite Char1"/>
    <w:rsid w:val="00CC3E1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C3E1F"/>
  </w:style>
  <w:style w:type="paragraph" w:customStyle="1" w:styleId="Irrelevant6font">
    <w:name w:val="Irrelevant (6 font)"/>
    <w:basedOn w:val="Normal"/>
    <w:link w:val="Irrelevant6fontChar"/>
    <w:qFormat/>
    <w:rsid w:val="00CC3E1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C3E1F"/>
    <w:rPr>
      <w:rFonts w:ascii="Arial" w:eastAsia="Times New Roman" w:hAnsi="Arial" w:cs="Arial"/>
      <w:sz w:val="12"/>
      <w:szCs w:val="12"/>
    </w:rPr>
  </w:style>
  <w:style w:type="paragraph" w:customStyle="1" w:styleId="Non-NavPanelTag">
    <w:name w:val="Non-Nav Panel Tag"/>
    <w:basedOn w:val="Normal"/>
    <w:qFormat/>
    <w:rsid w:val="00CC3E1F"/>
    <w:rPr>
      <w:b/>
      <w:sz w:val="26"/>
    </w:rPr>
  </w:style>
  <w:style w:type="character" w:customStyle="1" w:styleId="Hyperlink3">
    <w:name w:val="Hyperlink.3"/>
    <w:basedOn w:val="DefaultParagraphFont"/>
    <w:rsid w:val="00CC3E1F"/>
    <w:rPr>
      <w:sz w:val="18"/>
      <w:szCs w:val="18"/>
    </w:rPr>
  </w:style>
  <w:style w:type="character" w:customStyle="1" w:styleId="Hyperlink4">
    <w:name w:val="Hyperlink.4"/>
    <w:basedOn w:val="DefaultParagraphFont"/>
    <w:rsid w:val="00CC3E1F"/>
    <w:rPr>
      <w:sz w:val="18"/>
      <w:szCs w:val="18"/>
    </w:rPr>
  </w:style>
  <w:style w:type="paragraph" w:customStyle="1" w:styleId="StyleHeading4TagNotBold">
    <w:name w:val="Style Heading 4Tag + Not Bold"/>
    <w:basedOn w:val="Heading4"/>
    <w:qFormat/>
    <w:rsid w:val="00CC3E1F"/>
  </w:style>
  <w:style w:type="paragraph" w:customStyle="1" w:styleId="Aa">
    <w:name w:val="A"/>
    <w:basedOn w:val="Default"/>
    <w:next w:val="Default"/>
    <w:qFormat/>
    <w:rsid w:val="00CC3E1F"/>
    <w:rPr>
      <w:color w:val="auto"/>
      <w:szCs w:val="22"/>
      <w:lang w:bidi="en-US"/>
    </w:rPr>
  </w:style>
  <w:style w:type="character" w:customStyle="1" w:styleId="ac">
    <w:name w:val="••••"/>
    <w:rsid w:val="00CC3E1F"/>
    <w:rPr>
      <w:color w:val="000000"/>
    </w:rPr>
  </w:style>
  <w:style w:type="character" w:customStyle="1" w:styleId="UL-Bold">
    <w:name w:val="UL-Bold"/>
    <w:basedOn w:val="DefaultParagraphFont"/>
    <w:rsid w:val="00CC3E1F"/>
    <w:rPr>
      <w:u w:val="thick"/>
    </w:rPr>
  </w:style>
  <w:style w:type="character" w:customStyle="1" w:styleId="UL-None">
    <w:name w:val="UL-None"/>
    <w:basedOn w:val="DefaultParagraphFont"/>
    <w:rsid w:val="00CC3E1F"/>
    <w:rPr>
      <w:u w:val="none"/>
    </w:rPr>
  </w:style>
  <w:style w:type="character" w:customStyle="1" w:styleId="FontStyle19">
    <w:name w:val="Font Style19"/>
    <w:basedOn w:val="DefaultParagraphFont"/>
    <w:uiPriority w:val="99"/>
    <w:rsid w:val="00CC3E1F"/>
    <w:rPr>
      <w:rFonts w:ascii="Times New Roman" w:hAnsi="Times New Roman" w:cs="Times New Roman"/>
      <w:sz w:val="18"/>
      <w:szCs w:val="18"/>
    </w:rPr>
  </w:style>
  <w:style w:type="character" w:customStyle="1" w:styleId="UnderlineBox">
    <w:name w:val="Underline + Box"/>
    <w:uiPriority w:val="1"/>
    <w:qFormat/>
    <w:rsid w:val="00CC3E1F"/>
    <w:rPr>
      <w:rFonts w:ascii="Georgia" w:hAnsi="Georgia"/>
      <w:b w:val="0"/>
      <w:sz w:val="22"/>
      <w:u w:val="single"/>
      <w:bdr w:val="single" w:sz="4" w:space="0" w:color="auto"/>
    </w:rPr>
  </w:style>
  <w:style w:type="paragraph" w:customStyle="1" w:styleId="ALLCAPS">
    <w:name w:val="ALL CAPS"/>
    <w:basedOn w:val="Normal"/>
    <w:qFormat/>
    <w:rsid w:val="00CC3E1F"/>
    <w:rPr>
      <w:rFonts w:eastAsia="Times New Roman"/>
      <w:b/>
      <w:caps/>
      <w:szCs w:val="20"/>
    </w:rPr>
  </w:style>
  <w:style w:type="character" w:customStyle="1" w:styleId="kn">
    <w:name w:val="kn"/>
    <w:basedOn w:val="DefaultParagraphFont"/>
    <w:rsid w:val="00CC3E1F"/>
  </w:style>
  <w:style w:type="paragraph" w:customStyle="1" w:styleId="StyleCardworksLinespacingsingle">
    <w:name w:val="Style Card works + Line spacing:  single"/>
    <w:basedOn w:val="Normal"/>
    <w:link w:val="StyleCardworksLinespacingsingleChar"/>
    <w:qFormat/>
    <w:rsid w:val="00CC3E1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C3E1F"/>
    <w:rPr>
      <w:rFonts w:ascii="Arial" w:eastAsia="Times New Roman" w:hAnsi="Arial" w:cs="Arial"/>
      <w:spacing w:val="-3"/>
      <w:szCs w:val="20"/>
    </w:rPr>
  </w:style>
  <w:style w:type="paragraph" w:customStyle="1" w:styleId="BriefTitleWorks">
    <w:name w:val="Brief Title Works"/>
    <w:basedOn w:val="Heading1"/>
    <w:link w:val="BriefTitleWorksChar"/>
    <w:qFormat/>
    <w:rsid w:val="00CC3E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C3E1F"/>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CC3E1F"/>
    <w:rPr>
      <w:rFonts w:ascii="Verdana" w:hAnsi="Verdana" w:hint="default"/>
      <w:color w:val="000000"/>
      <w:sz w:val="16"/>
      <w:szCs w:val="16"/>
    </w:rPr>
  </w:style>
  <w:style w:type="character" w:customStyle="1" w:styleId="TagCharCharCharChar0">
    <w:name w:val="Tag Char Char Char Char"/>
    <w:basedOn w:val="DefaultParagraphFont"/>
    <w:rsid w:val="00CC3E1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C3E1F"/>
  </w:style>
  <w:style w:type="character" w:customStyle="1" w:styleId="BoldandUnderlineChar1Char2">
    <w:name w:val="Bold and Underline Char1 Char2"/>
    <w:basedOn w:val="DefaultParagraphFont"/>
    <w:rsid w:val="00CC3E1F"/>
  </w:style>
  <w:style w:type="character" w:customStyle="1" w:styleId="BoldandUnderlineCharChar1">
    <w:name w:val="Bold and Underline Char Char1"/>
    <w:basedOn w:val="DefaultParagraphFont"/>
    <w:rsid w:val="00CC3E1F"/>
  </w:style>
  <w:style w:type="character" w:customStyle="1" w:styleId="review">
    <w:name w:val="review"/>
    <w:basedOn w:val="DefaultParagraphFont"/>
    <w:rsid w:val="00CC3E1F"/>
  </w:style>
  <w:style w:type="character" w:customStyle="1" w:styleId="feature2caption">
    <w:name w:val="feature2caption"/>
    <w:basedOn w:val="DefaultParagraphFont"/>
    <w:rsid w:val="00CC3E1F"/>
  </w:style>
  <w:style w:type="character" w:customStyle="1" w:styleId="style22">
    <w:name w:val="style2"/>
    <w:basedOn w:val="DefaultParagraphFont"/>
    <w:rsid w:val="00CC3E1F"/>
  </w:style>
  <w:style w:type="character" w:customStyle="1" w:styleId="StyleStyleBoldUnderlineUnderlineIntenseEmphasis1apple-style-2">
    <w:name w:val="Style Style Bold UnderlineUnderlineIntense Emphasis1apple-style-...2"/>
    <w:basedOn w:val="DefaultParagraphFont"/>
    <w:rsid w:val="00CC3E1F"/>
  </w:style>
  <w:style w:type="character" w:customStyle="1" w:styleId="StyleStyleBoldUnderlineUnderlineIntenseEmphasis1apple-style-1">
    <w:name w:val="Style Style Bold UnderlineUnderlineIntense Emphasis1apple-style-...1"/>
    <w:basedOn w:val="DefaultParagraphFont"/>
    <w:rsid w:val="00CC3E1F"/>
    <w:rPr>
      <w:b w:val="0"/>
      <w:bCs w:val="0"/>
      <w:sz w:val="14"/>
      <w:u w:val="none"/>
    </w:rPr>
  </w:style>
  <w:style w:type="character" w:customStyle="1" w:styleId="lrdctspkr">
    <w:name w:val="lr_dct_spkr"/>
    <w:basedOn w:val="DefaultParagraphFont"/>
    <w:rsid w:val="00CC3E1F"/>
  </w:style>
  <w:style w:type="character" w:customStyle="1" w:styleId="lrdctlblinl">
    <w:name w:val="lr_dct_lbl_inl"/>
    <w:basedOn w:val="DefaultParagraphFont"/>
    <w:rsid w:val="00CC3E1F"/>
  </w:style>
  <w:style w:type="character" w:customStyle="1" w:styleId="lrdctlblblk">
    <w:name w:val="lr_dct_lbl_blk"/>
    <w:basedOn w:val="DefaultParagraphFont"/>
    <w:rsid w:val="00CC3E1F"/>
  </w:style>
  <w:style w:type="character" w:customStyle="1" w:styleId="bnp-articles-title1">
    <w:name w:val="bnp-articles-title1"/>
    <w:basedOn w:val="DefaultParagraphFont"/>
    <w:rsid w:val="00CC3E1F"/>
    <w:rPr>
      <w:rFonts w:ascii="Verdana" w:hAnsi="Verdana" w:hint="default"/>
      <w:b/>
      <w:bCs/>
      <w:color w:val="545454"/>
      <w:sz w:val="12"/>
      <w:szCs w:val="12"/>
    </w:rPr>
  </w:style>
  <w:style w:type="character" w:customStyle="1" w:styleId="featuretext">
    <w:name w:val="featuretext"/>
    <w:basedOn w:val="DefaultParagraphFont"/>
    <w:rsid w:val="00CC3E1F"/>
  </w:style>
  <w:style w:type="character" w:customStyle="1" w:styleId="relatedtext">
    <w:name w:val="related_text"/>
    <w:basedOn w:val="DefaultParagraphFont"/>
    <w:rsid w:val="00CC3E1F"/>
  </w:style>
  <w:style w:type="character" w:customStyle="1" w:styleId="fullpost">
    <w:name w:val="fullpost"/>
    <w:basedOn w:val="DefaultParagraphFont"/>
    <w:rsid w:val="00CC3E1F"/>
  </w:style>
  <w:style w:type="character" w:customStyle="1" w:styleId="bcktital">
    <w:name w:val="bcktital"/>
    <w:basedOn w:val="DefaultParagraphFont"/>
    <w:rsid w:val="00CC3E1F"/>
  </w:style>
  <w:style w:type="character" w:customStyle="1" w:styleId="bcktital0">
    <w:name w:val="bckt_ital"/>
    <w:basedOn w:val="DefaultParagraphFont"/>
    <w:rsid w:val="00CC3E1F"/>
  </w:style>
  <w:style w:type="character" w:customStyle="1" w:styleId="fwanimclass">
    <w:name w:val="fwanim_class"/>
    <w:basedOn w:val="DefaultParagraphFont"/>
    <w:rsid w:val="00CC3E1F"/>
  </w:style>
  <w:style w:type="character" w:customStyle="1" w:styleId="CharChar8">
    <w:name w:val="Char Char8"/>
    <w:basedOn w:val="DefaultParagraphFont"/>
    <w:rsid w:val="00CC3E1F"/>
    <w:rPr>
      <w:rFonts w:ascii="Lucida Grande" w:hAnsi="Lucida Grande" w:cs="Times New Roman"/>
    </w:rPr>
  </w:style>
  <w:style w:type="character" w:customStyle="1" w:styleId="DebateTagChar0">
    <w:name w:val="DebateTag Char"/>
    <w:basedOn w:val="DefaultParagraphFont"/>
    <w:rsid w:val="00CC3E1F"/>
    <w:rPr>
      <w:rFonts w:eastAsia="Calibri"/>
      <w:b/>
      <w:sz w:val="24"/>
      <w:szCs w:val="24"/>
      <w:lang w:val="en-US" w:eastAsia="en-US" w:bidi="ar-SA"/>
    </w:rPr>
  </w:style>
  <w:style w:type="paragraph" w:customStyle="1" w:styleId="DebateHeaderFinal">
    <w:name w:val="DebateHeaderFinal"/>
    <w:basedOn w:val="Heading1"/>
    <w:qFormat/>
    <w:rsid w:val="00CC3E1F"/>
    <w:pPr>
      <w:spacing w:line="276" w:lineRule="auto"/>
      <w:jc w:val="left"/>
    </w:pPr>
    <w:rPr>
      <w:rFonts w:eastAsia="Times New Roman" w:cs="Times New Roman"/>
      <w:sz w:val="36"/>
      <w:szCs w:val="36"/>
    </w:rPr>
  </w:style>
  <w:style w:type="character" w:customStyle="1" w:styleId="DebateHeaderFinalChar">
    <w:name w:val="DebateHeaderFinal Char"/>
    <w:rsid w:val="00CC3E1F"/>
    <w:rPr>
      <w:b/>
      <w:bCs/>
      <w:sz w:val="36"/>
      <w:szCs w:val="36"/>
      <w:u w:val="single"/>
      <w:lang w:val="en-US" w:eastAsia="en-US" w:bidi="ar-SA"/>
    </w:rPr>
  </w:style>
  <w:style w:type="paragraph" w:customStyle="1" w:styleId="HeaderInitial0">
    <w:name w:val="HeaderInitial"/>
    <w:basedOn w:val="Normal"/>
    <w:qFormat/>
    <w:rsid w:val="00CC3E1F"/>
    <w:pPr>
      <w:jc w:val="center"/>
      <w:outlineLvl w:val="0"/>
    </w:pPr>
    <w:rPr>
      <w:rFonts w:ascii="Garamond" w:hAnsi="Garamond"/>
      <w:b/>
      <w:caps/>
      <w:sz w:val="28"/>
    </w:rPr>
  </w:style>
  <w:style w:type="character" w:customStyle="1" w:styleId="FooterChar2">
    <w:name w:val="Footer Char2"/>
    <w:basedOn w:val="DefaultParagraphFont"/>
    <w:rsid w:val="00CC3E1F"/>
    <w:rPr>
      <w:rFonts w:eastAsia="MS Mincho"/>
      <w:sz w:val="24"/>
      <w:szCs w:val="24"/>
      <w:lang w:val="en-US" w:eastAsia="ja-JP" w:bidi="ar-SA"/>
    </w:rPr>
  </w:style>
  <w:style w:type="character" w:customStyle="1" w:styleId="BalloonTextChar2">
    <w:name w:val="Balloon Text Char2"/>
    <w:basedOn w:val="DefaultParagraphFont"/>
    <w:uiPriority w:val="99"/>
    <w:rsid w:val="00CC3E1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C3E1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C3E1F"/>
    <w:rPr>
      <w:rFonts w:ascii="Cambria" w:hAnsi="Cambria"/>
      <w:sz w:val="24"/>
      <w:lang w:val="en-US" w:eastAsia="en-US" w:bidi="ar-SA"/>
    </w:rPr>
  </w:style>
  <w:style w:type="paragraph" w:customStyle="1" w:styleId="Normalspacing">
    <w:name w:val="Normal + spacing"/>
    <w:basedOn w:val="StyleLinespacingDouble"/>
    <w:qFormat/>
    <w:rsid w:val="00CC3E1F"/>
  </w:style>
  <w:style w:type="character" w:customStyle="1" w:styleId="NormalspacingChar">
    <w:name w:val="Normal + spacing Char"/>
    <w:basedOn w:val="StyleLinespacingDoubleChar"/>
    <w:rsid w:val="00CC3E1F"/>
    <w:rPr>
      <w:rFonts w:ascii="Cambria" w:hAnsi="Cambria"/>
      <w:sz w:val="24"/>
      <w:lang w:val="en-US" w:eastAsia="en-US" w:bidi="ar-SA"/>
    </w:rPr>
  </w:style>
  <w:style w:type="character" w:customStyle="1" w:styleId="textbold0">
    <w:name w:val="textbold"/>
    <w:basedOn w:val="DefaultParagraphFont"/>
    <w:rsid w:val="00CC3E1F"/>
  </w:style>
  <w:style w:type="character" w:customStyle="1" w:styleId="textitalics">
    <w:name w:val="textitalics"/>
    <w:basedOn w:val="DefaultParagraphFont"/>
    <w:rsid w:val="00CC3E1F"/>
  </w:style>
  <w:style w:type="paragraph" w:customStyle="1" w:styleId="lastpar">
    <w:name w:val="lastpar"/>
    <w:basedOn w:val="Normal"/>
    <w:qFormat/>
    <w:rsid w:val="00CC3E1F"/>
    <w:pPr>
      <w:spacing w:before="100" w:beforeAutospacing="1" w:after="100" w:afterAutospacing="1"/>
    </w:pPr>
    <w:rPr>
      <w:sz w:val="24"/>
    </w:rPr>
  </w:style>
  <w:style w:type="table" w:styleId="TableClassic1">
    <w:name w:val="Table Classic 1"/>
    <w:basedOn w:val="TableNormal"/>
    <w:rsid w:val="00CC3E1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C3E1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C3E1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C3E1F"/>
    <w:pPr>
      <w:tabs>
        <w:tab w:val="left" w:pos="9450"/>
      </w:tabs>
    </w:pPr>
    <w:rPr>
      <w:rFonts w:eastAsia="SimSun"/>
      <w:b/>
      <w:sz w:val="24"/>
    </w:rPr>
  </w:style>
  <w:style w:type="character" w:customStyle="1" w:styleId="BoldunderlineChar4">
    <w:name w:val="Bold/underline Char"/>
    <w:basedOn w:val="DefaultParagraphFont"/>
    <w:rsid w:val="00CC3E1F"/>
    <w:rPr>
      <w:rFonts w:eastAsia="SimSun"/>
      <w:b/>
      <w:sz w:val="24"/>
      <w:szCs w:val="24"/>
      <w:lang w:val="en-US" w:eastAsia="en-US" w:bidi="ar-SA"/>
    </w:rPr>
  </w:style>
  <w:style w:type="paragraph" w:customStyle="1" w:styleId="TableContents">
    <w:name w:val="Table Contents"/>
    <w:basedOn w:val="Normal"/>
    <w:qFormat/>
    <w:rsid w:val="00CC3E1F"/>
    <w:pPr>
      <w:suppressLineNumbers/>
      <w:tabs>
        <w:tab w:val="left" w:pos="9450"/>
      </w:tabs>
      <w:suppressAutoHyphens/>
    </w:pPr>
    <w:rPr>
      <w:rFonts w:eastAsia="Arial Unicode MS"/>
      <w:kern w:val="1"/>
      <w:sz w:val="24"/>
    </w:rPr>
  </w:style>
  <w:style w:type="paragraph" w:customStyle="1" w:styleId="faketag">
    <w:name w:val="fake tag"/>
    <w:basedOn w:val="Heading1"/>
    <w:qFormat/>
    <w:rsid w:val="00CC3E1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C3E1F"/>
    <w:pPr>
      <w:tabs>
        <w:tab w:val="left" w:pos="9450"/>
      </w:tabs>
      <w:jc w:val="center"/>
    </w:pPr>
    <w:rPr>
      <w:rFonts w:ascii="Verdana" w:hAnsi="Verdana"/>
      <w:sz w:val="24"/>
    </w:rPr>
  </w:style>
  <w:style w:type="paragraph" w:customStyle="1" w:styleId="heading1fake0">
    <w:name w:val="heading 1 fake"/>
    <w:basedOn w:val="Heading1"/>
    <w:autoRedefine/>
    <w:qFormat/>
    <w:rsid w:val="00CC3E1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C3E1F"/>
    <w:pPr>
      <w:tabs>
        <w:tab w:val="left" w:pos="9450"/>
      </w:tabs>
    </w:pPr>
    <w:rPr>
      <w:szCs w:val="20"/>
    </w:rPr>
  </w:style>
  <w:style w:type="character" w:customStyle="1" w:styleId="textCharChar1">
    <w:name w:val="text Char Char1"/>
    <w:basedOn w:val="DefaultParagraphFont"/>
    <w:rsid w:val="00CC3E1F"/>
    <w:rPr>
      <w:sz w:val="18"/>
      <w:szCs w:val="24"/>
      <w:lang w:val="en-US" w:eastAsia="en-US" w:bidi="ar-SA"/>
    </w:rPr>
  </w:style>
  <w:style w:type="character" w:customStyle="1" w:styleId="text1CharChar">
    <w:name w:val="text1 Char Char"/>
    <w:basedOn w:val="DefaultParagraphFont"/>
    <w:rsid w:val="00CC3E1F"/>
    <w:rPr>
      <w:lang w:val="en-US" w:eastAsia="en-US" w:bidi="ar-SA"/>
    </w:rPr>
  </w:style>
  <w:style w:type="character" w:customStyle="1" w:styleId="textCharChar">
    <w:name w:val="text Char Char"/>
    <w:basedOn w:val="DefaultParagraphFont"/>
    <w:rsid w:val="00CC3E1F"/>
    <w:rPr>
      <w:sz w:val="18"/>
      <w:szCs w:val="24"/>
      <w:lang w:val="en-US" w:eastAsia="en-US" w:bidi="ar-SA"/>
    </w:rPr>
  </w:style>
  <w:style w:type="character" w:customStyle="1" w:styleId="normalloose1">
    <w:name w:val="normalloose1"/>
    <w:basedOn w:val="DefaultParagraphFont"/>
    <w:rsid w:val="00CC3E1F"/>
    <w:rPr>
      <w:sz w:val="20"/>
      <w:szCs w:val="20"/>
    </w:rPr>
  </w:style>
  <w:style w:type="paragraph" w:customStyle="1" w:styleId="printerheadline">
    <w:name w:val="printer_headline"/>
    <w:basedOn w:val="Normal"/>
    <w:qFormat/>
    <w:rsid w:val="00CC3E1F"/>
    <w:pPr>
      <w:tabs>
        <w:tab w:val="left" w:pos="9450"/>
      </w:tabs>
      <w:spacing w:before="100" w:beforeAutospacing="1" w:after="100" w:afterAutospacing="1"/>
    </w:pPr>
    <w:rPr>
      <w:sz w:val="24"/>
    </w:rPr>
  </w:style>
  <w:style w:type="paragraph" w:customStyle="1" w:styleId="help">
    <w:name w:val="help"/>
    <w:basedOn w:val="Normal"/>
    <w:qFormat/>
    <w:rsid w:val="00CC3E1F"/>
    <w:pPr>
      <w:tabs>
        <w:tab w:val="left" w:pos="9450"/>
      </w:tabs>
      <w:spacing w:before="100" w:beforeAutospacing="1" w:after="100" w:afterAutospacing="1"/>
    </w:pPr>
    <w:rPr>
      <w:sz w:val="24"/>
    </w:rPr>
  </w:style>
  <w:style w:type="character" w:customStyle="1" w:styleId="sponsoredadtext">
    <w:name w:val="sponsoredadtext"/>
    <w:basedOn w:val="DefaultParagraphFont"/>
    <w:rsid w:val="00CC3E1F"/>
  </w:style>
  <w:style w:type="character" w:customStyle="1" w:styleId="georgia">
    <w:name w:val="georgia"/>
    <w:basedOn w:val="DefaultParagraphFont"/>
    <w:rsid w:val="00CC3E1F"/>
  </w:style>
  <w:style w:type="character" w:customStyle="1" w:styleId="isdefault">
    <w:name w:val="isdefault"/>
    <w:basedOn w:val="DefaultParagraphFont"/>
    <w:rsid w:val="00CC3E1F"/>
  </w:style>
  <w:style w:type="character" w:customStyle="1" w:styleId="arial">
    <w:name w:val="arial"/>
    <w:basedOn w:val="DefaultParagraphFont"/>
    <w:rsid w:val="00CC3E1F"/>
  </w:style>
  <w:style w:type="character" w:customStyle="1" w:styleId="pipe">
    <w:name w:val="pipe"/>
    <w:basedOn w:val="DefaultParagraphFont"/>
    <w:rsid w:val="00CC3E1F"/>
  </w:style>
  <w:style w:type="paragraph" w:customStyle="1" w:styleId="dtlcomment">
    <w:name w:val="dtlcomment"/>
    <w:basedOn w:val="Normal"/>
    <w:qFormat/>
    <w:rsid w:val="00CC3E1F"/>
    <w:pPr>
      <w:tabs>
        <w:tab w:val="left" w:pos="9450"/>
      </w:tabs>
      <w:spacing w:before="100" w:beforeAutospacing="1" w:after="100" w:afterAutospacing="1"/>
    </w:pPr>
    <w:rPr>
      <w:sz w:val="24"/>
    </w:rPr>
  </w:style>
  <w:style w:type="character" w:customStyle="1" w:styleId="writername">
    <w:name w:val="writername"/>
    <w:basedOn w:val="DefaultParagraphFont"/>
    <w:rsid w:val="00CC3E1F"/>
  </w:style>
  <w:style w:type="character" w:customStyle="1" w:styleId="CharChar18">
    <w:name w:val="Char Char18"/>
    <w:basedOn w:val="DefaultParagraphFont"/>
    <w:rsid w:val="00CC3E1F"/>
    <w:rPr>
      <w:sz w:val="16"/>
      <w:szCs w:val="24"/>
      <w:lang w:val="en-US" w:eastAsia="en-US" w:bidi="ar-SA"/>
    </w:rPr>
  </w:style>
  <w:style w:type="character" w:customStyle="1" w:styleId="CharChar24">
    <w:name w:val="Char Char24"/>
    <w:basedOn w:val="DefaultParagraphFont"/>
    <w:rsid w:val="00CC3E1F"/>
    <w:rPr>
      <w:b/>
      <w:bCs/>
      <w:sz w:val="28"/>
      <w:szCs w:val="28"/>
      <w:lang w:val="en-US" w:eastAsia="en-US" w:bidi="ar-SA"/>
    </w:rPr>
  </w:style>
  <w:style w:type="character" w:customStyle="1" w:styleId="ln2">
    <w:name w:val="ln2"/>
    <w:basedOn w:val="DefaultParagraphFont"/>
    <w:rsid w:val="00CC3E1F"/>
  </w:style>
  <w:style w:type="paragraph" w:customStyle="1" w:styleId="StyleStyle1">
    <w:name w:val="Style Style1 +"/>
    <w:basedOn w:val="Normal"/>
    <w:qFormat/>
    <w:rsid w:val="00CC3E1F"/>
    <w:rPr>
      <w:sz w:val="24"/>
    </w:rPr>
  </w:style>
  <w:style w:type="character" w:customStyle="1" w:styleId="StyleStyle1Char">
    <w:name w:val="Style Style1 + Char"/>
    <w:basedOn w:val="Style1Char"/>
    <w:rsid w:val="00CC3E1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C3E1F"/>
  </w:style>
  <w:style w:type="character" w:customStyle="1" w:styleId="CharChar16">
    <w:name w:val="Char Char16"/>
    <w:basedOn w:val="DefaultParagraphFont"/>
    <w:rsid w:val="00CC3E1F"/>
    <w:rPr>
      <w:rFonts w:ascii="Cambria" w:hAnsi="Cambria"/>
      <w:lang w:val="en-US" w:eastAsia="en-US" w:bidi="ar-SA"/>
    </w:rPr>
  </w:style>
  <w:style w:type="character" w:customStyle="1" w:styleId="CharChar15">
    <w:name w:val="Char Char15"/>
    <w:basedOn w:val="CharChar16"/>
    <w:rsid w:val="00CC3E1F"/>
    <w:rPr>
      <w:rFonts w:ascii="Cambria" w:hAnsi="Cambria"/>
      <w:b/>
      <w:bCs/>
      <w:lang w:val="en-US" w:eastAsia="en-US" w:bidi="ar-SA"/>
    </w:rPr>
  </w:style>
  <w:style w:type="character" w:customStyle="1" w:styleId="CharChar14">
    <w:name w:val="Char Char14"/>
    <w:basedOn w:val="DefaultParagraphFont"/>
    <w:rsid w:val="00CC3E1F"/>
    <w:rPr>
      <w:rFonts w:ascii="Tahoma" w:hAnsi="Tahoma" w:cs="Tahoma"/>
      <w:sz w:val="16"/>
      <w:szCs w:val="16"/>
      <w:lang w:val="en-US" w:eastAsia="en-US" w:bidi="ar-SA"/>
    </w:rPr>
  </w:style>
  <w:style w:type="character" w:customStyle="1" w:styleId="CharChar13">
    <w:name w:val="Char Char13"/>
    <w:basedOn w:val="DefaultParagraphFont"/>
    <w:rsid w:val="00CC3E1F"/>
    <w:rPr>
      <w:rFonts w:ascii="Cambria" w:hAnsi="Cambria"/>
      <w:lang w:val="en-US" w:eastAsia="en-US" w:bidi="ar-SA"/>
    </w:rPr>
  </w:style>
  <w:style w:type="paragraph" w:customStyle="1" w:styleId="normalChar1">
    <w:name w:val="normal Char"/>
    <w:basedOn w:val="Normal"/>
    <w:qFormat/>
    <w:rsid w:val="00CC3E1F"/>
  </w:style>
  <w:style w:type="character" w:customStyle="1" w:styleId="cardtextsmallCharChar">
    <w:name w:val="card text small Char Char"/>
    <w:basedOn w:val="DefaultParagraphFont"/>
    <w:rsid w:val="00CC3E1F"/>
    <w:rPr>
      <w:rFonts w:ascii="Arial Narrow" w:hAnsi="Arial Narrow" w:cs="Times New Roman"/>
      <w:sz w:val="16"/>
    </w:rPr>
  </w:style>
  <w:style w:type="character" w:customStyle="1" w:styleId="reportbody1">
    <w:name w:val="reportbody1"/>
    <w:basedOn w:val="DefaultParagraphFont"/>
    <w:rsid w:val="00CC3E1F"/>
    <w:rPr>
      <w:rFonts w:ascii="Tahoma" w:hAnsi="Tahoma" w:cs="Tahoma" w:hint="default"/>
      <w:color w:val="000000"/>
      <w:sz w:val="14"/>
      <w:szCs w:val="14"/>
    </w:rPr>
  </w:style>
  <w:style w:type="character" w:customStyle="1" w:styleId="TagChar4">
    <w:name w:val="Tag Char4"/>
    <w:basedOn w:val="DefaultParagraphFont"/>
    <w:rsid w:val="00CC3E1F"/>
    <w:rPr>
      <w:b/>
      <w:sz w:val="26"/>
      <w:szCs w:val="24"/>
      <w:lang w:val="en-US" w:eastAsia="en-US" w:bidi="ar-SA"/>
    </w:rPr>
  </w:style>
  <w:style w:type="paragraph" w:customStyle="1" w:styleId="SmallTextGaramond">
    <w:name w:val="Small Text Garamond"/>
    <w:basedOn w:val="Normal"/>
    <w:qFormat/>
    <w:rsid w:val="00CC3E1F"/>
    <w:pPr>
      <w:suppressAutoHyphens/>
      <w:contextualSpacing/>
    </w:pPr>
    <w:rPr>
      <w:rFonts w:ascii="Garamond" w:hAnsi="Garamond"/>
      <w:szCs w:val="18"/>
    </w:rPr>
  </w:style>
  <w:style w:type="paragraph" w:customStyle="1" w:styleId="Taglines">
    <w:name w:val="Taglines"/>
    <w:basedOn w:val="Heading2"/>
    <w:qFormat/>
    <w:rsid w:val="00CC3E1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C3E1F"/>
    <w:rPr>
      <w:rFonts w:cs="Arial"/>
      <w:bCs/>
      <w:iCs/>
      <w:szCs w:val="22"/>
      <w:lang w:val="en-US" w:eastAsia="en-US" w:bidi="ar-SA"/>
    </w:rPr>
  </w:style>
  <w:style w:type="paragraph" w:customStyle="1" w:styleId="listterm">
    <w:name w:val="listterm"/>
    <w:basedOn w:val="Normal"/>
    <w:qFormat/>
    <w:rsid w:val="00CC3E1F"/>
    <w:pPr>
      <w:spacing w:before="100" w:beforeAutospacing="1" w:after="100" w:afterAutospacing="1"/>
    </w:pPr>
    <w:rPr>
      <w:sz w:val="24"/>
    </w:rPr>
  </w:style>
  <w:style w:type="character" w:customStyle="1" w:styleId="WW8Num2z0">
    <w:name w:val="WW8Num2z0"/>
    <w:rsid w:val="00CC3E1F"/>
    <w:rPr>
      <w:rFonts w:ascii="Garamond" w:hAnsi="Garamond"/>
    </w:rPr>
  </w:style>
  <w:style w:type="character" w:customStyle="1" w:styleId="WW8Num3z0">
    <w:name w:val="WW8Num3z0"/>
    <w:rsid w:val="00CC3E1F"/>
    <w:rPr>
      <w:rFonts w:ascii="Garamond" w:hAnsi="Garamond"/>
    </w:rPr>
  </w:style>
  <w:style w:type="character" w:customStyle="1" w:styleId="WW8Num4z1">
    <w:name w:val="WW8Num4z1"/>
    <w:rsid w:val="00CC3E1F"/>
    <w:rPr>
      <w:rFonts w:ascii="Garamond" w:hAnsi="Garamond"/>
    </w:rPr>
  </w:style>
  <w:style w:type="character" w:customStyle="1" w:styleId="WW8Num5z0">
    <w:name w:val="WW8Num5z0"/>
    <w:rsid w:val="00CC3E1F"/>
    <w:rPr>
      <w:rFonts w:ascii="Garamond" w:hAnsi="Garamond"/>
    </w:rPr>
  </w:style>
  <w:style w:type="character" w:customStyle="1" w:styleId="WW8Num6z0">
    <w:name w:val="WW8Num6z0"/>
    <w:rsid w:val="00CC3E1F"/>
    <w:rPr>
      <w:rFonts w:ascii="Symbol" w:hAnsi="Symbol"/>
    </w:rPr>
  </w:style>
  <w:style w:type="character" w:customStyle="1" w:styleId="WW8Num7z0">
    <w:name w:val="WW8Num7z0"/>
    <w:rsid w:val="00CC3E1F"/>
    <w:rPr>
      <w:rFonts w:ascii="Symbol" w:hAnsi="Symbol"/>
    </w:rPr>
  </w:style>
  <w:style w:type="character" w:customStyle="1" w:styleId="WW8Num8z0">
    <w:name w:val="WW8Num8z0"/>
    <w:rsid w:val="00CC3E1F"/>
    <w:rPr>
      <w:rFonts w:ascii="Symbol" w:hAnsi="Symbol"/>
    </w:rPr>
  </w:style>
  <w:style w:type="character" w:customStyle="1" w:styleId="WW8Num9z0">
    <w:name w:val="WW8Num9z0"/>
    <w:rsid w:val="00CC3E1F"/>
    <w:rPr>
      <w:rFonts w:ascii="Symbol" w:hAnsi="Symbol"/>
    </w:rPr>
  </w:style>
  <w:style w:type="character" w:customStyle="1" w:styleId="WW8Num10z0">
    <w:name w:val="WW8Num10z0"/>
    <w:rsid w:val="00CC3E1F"/>
    <w:rPr>
      <w:rFonts w:ascii="Garamond" w:hAnsi="Garamond"/>
    </w:rPr>
  </w:style>
  <w:style w:type="character" w:customStyle="1" w:styleId="WW8Num11z1">
    <w:name w:val="WW8Num11z1"/>
    <w:rsid w:val="00CC3E1F"/>
    <w:rPr>
      <w:rFonts w:ascii="Garamond" w:hAnsi="Garamond"/>
    </w:rPr>
  </w:style>
  <w:style w:type="character" w:customStyle="1" w:styleId="Absatz-Standardschriftart">
    <w:name w:val="Absatz-Standardschriftart"/>
    <w:rsid w:val="00CC3E1F"/>
  </w:style>
  <w:style w:type="character" w:customStyle="1" w:styleId="WW-Absatz-Standardschriftart">
    <w:name w:val="WW-Absatz-Standardschriftart"/>
    <w:rsid w:val="00CC3E1F"/>
  </w:style>
  <w:style w:type="character" w:customStyle="1" w:styleId="WW-Absatz-Standardschriftart1">
    <w:name w:val="WW-Absatz-Standardschriftart1"/>
    <w:rsid w:val="00CC3E1F"/>
  </w:style>
  <w:style w:type="character" w:customStyle="1" w:styleId="EndnoteCharacters">
    <w:name w:val="Endnote Characters"/>
    <w:basedOn w:val="DefaultParagraphFont"/>
    <w:rsid w:val="00CC3E1F"/>
    <w:rPr>
      <w:position w:val="0"/>
      <w:sz w:val="24"/>
      <w:vertAlign w:val="baseline"/>
    </w:rPr>
  </w:style>
  <w:style w:type="character" w:customStyle="1" w:styleId="WW8Num1z0">
    <w:name w:val="WW8Num1z0"/>
    <w:rsid w:val="00CC3E1F"/>
    <w:rPr>
      <w:rFonts w:ascii="Symbol" w:hAnsi="Symbol"/>
    </w:rPr>
  </w:style>
  <w:style w:type="character" w:customStyle="1" w:styleId="WW8Num1z2">
    <w:name w:val="WW8Num1z2"/>
    <w:rsid w:val="00CC3E1F"/>
    <w:rPr>
      <w:rFonts w:ascii="Courier New" w:hAnsi="Courier New"/>
    </w:rPr>
  </w:style>
  <w:style w:type="character" w:customStyle="1" w:styleId="WW8Num1z3">
    <w:name w:val="WW8Num1z3"/>
    <w:rsid w:val="00CC3E1F"/>
    <w:rPr>
      <w:rFonts w:ascii="Wingdings" w:hAnsi="Wingdings"/>
    </w:rPr>
  </w:style>
  <w:style w:type="character" w:customStyle="1" w:styleId="WW8Num11z0">
    <w:name w:val="WW8Num11z0"/>
    <w:rsid w:val="00CC3E1F"/>
    <w:rPr>
      <w:rFonts w:ascii="Symbol" w:hAnsi="Symbol"/>
    </w:rPr>
  </w:style>
  <w:style w:type="character" w:customStyle="1" w:styleId="WW8Num83z0">
    <w:name w:val="WW8Num83z0"/>
    <w:rsid w:val="00CC3E1F"/>
    <w:rPr>
      <w:rFonts w:ascii="Symbol" w:hAnsi="Symbol"/>
    </w:rPr>
  </w:style>
  <w:style w:type="character" w:customStyle="1" w:styleId="WW8Num83z1">
    <w:name w:val="WW8Num83z1"/>
    <w:rsid w:val="00CC3E1F"/>
    <w:rPr>
      <w:rFonts w:ascii="Courier New" w:hAnsi="Courier New"/>
    </w:rPr>
  </w:style>
  <w:style w:type="character" w:customStyle="1" w:styleId="WW8Num83z2">
    <w:name w:val="WW8Num83z2"/>
    <w:rsid w:val="00CC3E1F"/>
    <w:rPr>
      <w:rFonts w:ascii="Wingdings" w:hAnsi="Wingdings"/>
    </w:rPr>
  </w:style>
  <w:style w:type="character" w:customStyle="1" w:styleId="WW8Num89z0">
    <w:name w:val="WW8Num89z0"/>
    <w:rsid w:val="00CC3E1F"/>
    <w:rPr>
      <w:rFonts w:ascii="Symbol" w:hAnsi="Symbol"/>
      <w:sz w:val="20"/>
    </w:rPr>
  </w:style>
  <w:style w:type="character" w:customStyle="1" w:styleId="WW8Num90z0">
    <w:name w:val="WW8Num90z0"/>
    <w:rsid w:val="00CC3E1F"/>
    <w:rPr>
      <w:rFonts w:ascii="Times New Roman" w:eastAsia="Times New Roman" w:hAnsi="Times New Roman" w:cs="Times New Roman"/>
    </w:rPr>
  </w:style>
  <w:style w:type="character" w:customStyle="1" w:styleId="WW8Num92z0">
    <w:name w:val="WW8Num92z0"/>
    <w:rsid w:val="00CC3E1F"/>
    <w:rPr>
      <w:rFonts w:ascii="Symbol" w:eastAsia="Times New Roman" w:hAnsi="Symbol"/>
    </w:rPr>
  </w:style>
  <w:style w:type="character" w:customStyle="1" w:styleId="WW8Num92z1">
    <w:name w:val="WW8Num92z1"/>
    <w:rsid w:val="00CC3E1F"/>
    <w:rPr>
      <w:rFonts w:ascii="Courier New" w:hAnsi="Courier New"/>
    </w:rPr>
  </w:style>
  <w:style w:type="character" w:customStyle="1" w:styleId="WW8Num92z2">
    <w:name w:val="WW8Num92z2"/>
    <w:rsid w:val="00CC3E1F"/>
    <w:rPr>
      <w:rFonts w:ascii="Wingdings" w:hAnsi="Wingdings"/>
    </w:rPr>
  </w:style>
  <w:style w:type="character" w:customStyle="1" w:styleId="WW8Num92z3">
    <w:name w:val="WW8Num92z3"/>
    <w:rsid w:val="00CC3E1F"/>
    <w:rPr>
      <w:rFonts w:ascii="Symbol" w:hAnsi="Symbol"/>
    </w:rPr>
  </w:style>
  <w:style w:type="character" w:customStyle="1" w:styleId="WW8Num96z0">
    <w:name w:val="WW8Num96z0"/>
    <w:rsid w:val="00CC3E1F"/>
    <w:rPr>
      <w:rFonts w:ascii="Symbol" w:hAnsi="Symbol"/>
      <w:sz w:val="20"/>
    </w:rPr>
  </w:style>
  <w:style w:type="character" w:customStyle="1" w:styleId="WW8Num96z1">
    <w:name w:val="WW8Num96z1"/>
    <w:rsid w:val="00CC3E1F"/>
    <w:rPr>
      <w:rFonts w:ascii="Courier New" w:hAnsi="Courier New"/>
      <w:sz w:val="20"/>
    </w:rPr>
  </w:style>
  <w:style w:type="character" w:customStyle="1" w:styleId="WW8Num96z2">
    <w:name w:val="WW8Num96z2"/>
    <w:rsid w:val="00CC3E1F"/>
    <w:rPr>
      <w:rFonts w:ascii="Wingdings" w:hAnsi="Wingdings"/>
      <w:sz w:val="20"/>
    </w:rPr>
  </w:style>
  <w:style w:type="character" w:customStyle="1" w:styleId="WW8Num103z0">
    <w:name w:val="WW8Num103z0"/>
    <w:rsid w:val="00CC3E1F"/>
    <w:rPr>
      <w:rFonts w:ascii="Symbol" w:hAnsi="Symbol"/>
      <w:sz w:val="20"/>
    </w:rPr>
  </w:style>
  <w:style w:type="character" w:customStyle="1" w:styleId="WW8Num103z1">
    <w:name w:val="WW8Num103z1"/>
    <w:rsid w:val="00CC3E1F"/>
    <w:rPr>
      <w:rFonts w:ascii="Courier New" w:hAnsi="Courier New"/>
      <w:sz w:val="20"/>
    </w:rPr>
  </w:style>
  <w:style w:type="character" w:customStyle="1" w:styleId="WW8Num103z2">
    <w:name w:val="WW8Num103z2"/>
    <w:rsid w:val="00CC3E1F"/>
    <w:rPr>
      <w:rFonts w:ascii="Wingdings" w:hAnsi="Wingdings"/>
      <w:sz w:val="20"/>
    </w:rPr>
  </w:style>
  <w:style w:type="character" w:customStyle="1" w:styleId="WW8Num108z0">
    <w:name w:val="WW8Num108z0"/>
    <w:rsid w:val="00CC3E1F"/>
    <w:rPr>
      <w:rFonts w:ascii="Symbol" w:hAnsi="Symbol"/>
      <w:sz w:val="20"/>
    </w:rPr>
  </w:style>
  <w:style w:type="character" w:customStyle="1" w:styleId="WW8Num108z1">
    <w:name w:val="WW8Num108z1"/>
    <w:rsid w:val="00CC3E1F"/>
    <w:rPr>
      <w:rFonts w:ascii="Courier New" w:hAnsi="Courier New"/>
      <w:sz w:val="20"/>
    </w:rPr>
  </w:style>
  <w:style w:type="character" w:customStyle="1" w:styleId="WW8Num108z2">
    <w:name w:val="WW8Num108z2"/>
    <w:rsid w:val="00CC3E1F"/>
    <w:rPr>
      <w:rFonts w:ascii="Wingdings" w:hAnsi="Wingdings"/>
      <w:sz w:val="20"/>
    </w:rPr>
  </w:style>
  <w:style w:type="character" w:customStyle="1" w:styleId="WW8Num109z0">
    <w:name w:val="WW8Num109z0"/>
    <w:rsid w:val="00CC3E1F"/>
    <w:rPr>
      <w:rFonts w:ascii="Symbol" w:eastAsia="Times New Roman" w:hAnsi="Symbol"/>
    </w:rPr>
  </w:style>
  <w:style w:type="character" w:customStyle="1" w:styleId="WW8Num109z1">
    <w:name w:val="WW8Num109z1"/>
    <w:rsid w:val="00CC3E1F"/>
    <w:rPr>
      <w:rFonts w:ascii="Courier New" w:hAnsi="Courier New"/>
    </w:rPr>
  </w:style>
  <w:style w:type="character" w:customStyle="1" w:styleId="WW8Num109z2">
    <w:name w:val="WW8Num109z2"/>
    <w:rsid w:val="00CC3E1F"/>
    <w:rPr>
      <w:rFonts w:ascii="Wingdings" w:hAnsi="Wingdings"/>
    </w:rPr>
  </w:style>
  <w:style w:type="character" w:customStyle="1" w:styleId="WW8Num109z3">
    <w:name w:val="WW8Num109z3"/>
    <w:rsid w:val="00CC3E1F"/>
    <w:rPr>
      <w:rFonts w:ascii="Symbol" w:hAnsi="Symbol"/>
    </w:rPr>
  </w:style>
  <w:style w:type="character" w:customStyle="1" w:styleId="WW8Num111z0">
    <w:name w:val="WW8Num111z0"/>
    <w:rsid w:val="00CC3E1F"/>
    <w:rPr>
      <w:rFonts w:ascii="Symbol" w:hAnsi="Symbol"/>
      <w:sz w:val="20"/>
    </w:rPr>
  </w:style>
  <w:style w:type="character" w:customStyle="1" w:styleId="WW8Num111z1">
    <w:name w:val="WW8Num111z1"/>
    <w:rsid w:val="00CC3E1F"/>
    <w:rPr>
      <w:rFonts w:ascii="Courier New" w:hAnsi="Courier New"/>
      <w:sz w:val="20"/>
    </w:rPr>
  </w:style>
  <w:style w:type="character" w:customStyle="1" w:styleId="WW8Num111z2">
    <w:name w:val="WW8Num111z2"/>
    <w:rsid w:val="00CC3E1F"/>
    <w:rPr>
      <w:rFonts w:ascii="Wingdings" w:hAnsi="Wingdings"/>
      <w:sz w:val="20"/>
    </w:rPr>
  </w:style>
  <w:style w:type="character" w:customStyle="1" w:styleId="WW8Num117z0">
    <w:name w:val="WW8Num117z0"/>
    <w:rsid w:val="00CC3E1F"/>
    <w:rPr>
      <w:rFonts w:ascii="Symbol" w:eastAsia="Times New Roman" w:hAnsi="Symbol"/>
    </w:rPr>
  </w:style>
  <w:style w:type="character" w:customStyle="1" w:styleId="WW8Num117z1">
    <w:name w:val="WW8Num117z1"/>
    <w:rsid w:val="00CC3E1F"/>
    <w:rPr>
      <w:rFonts w:ascii="Courier New" w:hAnsi="Courier New"/>
    </w:rPr>
  </w:style>
  <w:style w:type="character" w:customStyle="1" w:styleId="WW8Num117z2">
    <w:name w:val="WW8Num117z2"/>
    <w:rsid w:val="00CC3E1F"/>
    <w:rPr>
      <w:rFonts w:ascii="Wingdings" w:hAnsi="Wingdings"/>
    </w:rPr>
  </w:style>
  <w:style w:type="character" w:customStyle="1" w:styleId="WW8Num117z3">
    <w:name w:val="WW8Num117z3"/>
    <w:rsid w:val="00CC3E1F"/>
    <w:rPr>
      <w:rFonts w:ascii="Symbol" w:hAnsi="Symbol"/>
    </w:rPr>
  </w:style>
  <w:style w:type="character" w:customStyle="1" w:styleId="WW8Num126z0">
    <w:name w:val="WW8Num126z0"/>
    <w:rsid w:val="00CC3E1F"/>
    <w:rPr>
      <w:rFonts w:ascii="Symbol" w:eastAsia="SimSun" w:hAnsi="Symbol"/>
    </w:rPr>
  </w:style>
  <w:style w:type="character" w:customStyle="1" w:styleId="WW8Num126z1">
    <w:name w:val="WW8Num126z1"/>
    <w:rsid w:val="00CC3E1F"/>
    <w:rPr>
      <w:rFonts w:ascii="Courier New" w:hAnsi="Courier New"/>
    </w:rPr>
  </w:style>
  <w:style w:type="character" w:customStyle="1" w:styleId="WW8Num126z2">
    <w:name w:val="WW8Num126z2"/>
    <w:rsid w:val="00CC3E1F"/>
    <w:rPr>
      <w:rFonts w:ascii="Wingdings" w:hAnsi="Wingdings"/>
    </w:rPr>
  </w:style>
  <w:style w:type="character" w:customStyle="1" w:styleId="WW8Num126z3">
    <w:name w:val="WW8Num126z3"/>
    <w:rsid w:val="00CC3E1F"/>
    <w:rPr>
      <w:rFonts w:ascii="Symbol" w:hAnsi="Symbol"/>
    </w:rPr>
  </w:style>
  <w:style w:type="character" w:customStyle="1" w:styleId="WW8Num128z0">
    <w:name w:val="WW8Num128z0"/>
    <w:rsid w:val="00CC3E1F"/>
    <w:rPr>
      <w:rFonts w:ascii="Symbol" w:eastAsia="Times New Roman" w:hAnsi="Symbol"/>
    </w:rPr>
  </w:style>
  <w:style w:type="character" w:customStyle="1" w:styleId="WW8Num128z1">
    <w:name w:val="WW8Num128z1"/>
    <w:rsid w:val="00CC3E1F"/>
    <w:rPr>
      <w:rFonts w:ascii="Courier New" w:hAnsi="Courier New"/>
    </w:rPr>
  </w:style>
  <w:style w:type="character" w:customStyle="1" w:styleId="WW8Num128z2">
    <w:name w:val="WW8Num128z2"/>
    <w:rsid w:val="00CC3E1F"/>
    <w:rPr>
      <w:rFonts w:ascii="Wingdings" w:hAnsi="Wingdings"/>
    </w:rPr>
  </w:style>
  <w:style w:type="character" w:customStyle="1" w:styleId="WW8Num128z3">
    <w:name w:val="WW8Num128z3"/>
    <w:rsid w:val="00CC3E1F"/>
    <w:rPr>
      <w:rFonts w:ascii="Symbol" w:hAnsi="Symbol"/>
    </w:rPr>
  </w:style>
  <w:style w:type="character" w:customStyle="1" w:styleId="WW8Num138z0">
    <w:name w:val="WW8Num138z0"/>
    <w:rsid w:val="00CC3E1F"/>
    <w:rPr>
      <w:rFonts w:ascii="Times-Italic" w:eastAsia="Times New Roman" w:hAnsi="Times-Italic"/>
    </w:rPr>
  </w:style>
  <w:style w:type="character" w:customStyle="1" w:styleId="WW8Num138z1">
    <w:name w:val="WW8Num138z1"/>
    <w:rsid w:val="00CC3E1F"/>
    <w:rPr>
      <w:rFonts w:ascii="Courier New" w:hAnsi="Courier New"/>
    </w:rPr>
  </w:style>
  <w:style w:type="character" w:customStyle="1" w:styleId="WW8Num138z2">
    <w:name w:val="WW8Num138z2"/>
    <w:rsid w:val="00CC3E1F"/>
    <w:rPr>
      <w:rFonts w:ascii="Wingdings" w:hAnsi="Wingdings"/>
    </w:rPr>
  </w:style>
  <w:style w:type="character" w:customStyle="1" w:styleId="WW8Num138z3">
    <w:name w:val="WW8Num138z3"/>
    <w:rsid w:val="00CC3E1F"/>
    <w:rPr>
      <w:rFonts w:ascii="Symbol" w:hAnsi="Symbol"/>
    </w:rPr>
  </w:style>
  <w:style w:type="character" w:customStyle="1" w:styleId="WW8Num143z0">
    <w:name w:val="WW8Num143z0"/>
    <w:rsid w:val="00CC3E1F"/>
    <w:rPr>
      <w:rFonts w:ascii="Times New Roman" w:eastAsia="Times New Roman" w:hAnsi="Times New Roman" w:cs="Times New Roman"/>
    </w:rPr>
  </w:style>
  <w:style w:type="character" w:customStyle="1" w:styleId="WW8Num148z0">
    <w:name w:val="WW8Num148z0"/>
    <w:rsid w:val="00CC3E1F"/>
    <w:rPr>
      <w:rFonts w:ascii="Symbol" w:hAnsi="Symbol"/>
      <w:sz w:val="20"/>
    </w:rPr>
  </w:style>
  <w:style w:type="character" w:customStyle="1" w:styleId="WW8Num148z1">
    <w:name w:val="WW8Num148z1"/>
    <w:rsid w:val="00CC3E1F"/>
    <w:rPr>
      <w:rFonts w:ascii="Courier New" w:hAnsi="Courier New"/>
      <w:sz w:val="20"/>
    </w:rPr>
  </w:style>
  <w:style w:type="character" w:customStyle="1" w:styleId="WW8Num148z2">
    <w:name w:val="WW8Num148z2"/>
    <w:rsid w:val="00CC3E1F"/>
    <w:rPr>
      <w:rFonts w:ascii="Wingdings" w:hAnsi="Wingdings"/>
      <w:sz w:val="20"/>
    </w:rPr>
  </w:style>
  <w:style w:type="character" w:customStyle="1" w:styleId="WW8Num151z0">
    <w:name w:val="WW8Num151z0"/>
    <w:rsid w:val="00CC3E1F"/>
    <w:rPr>
      <w:rFonts w:ascii="Times New Roman" w:eastAsia="Times New Roman" w:hAnsi="Times New Roman" w:cs="Times New Roman"/>
    </w:rPr>
  </w:style>
  <w:style w:type="character" w:customStyle="1" w:styleId="WW8Num152z0">
    <w:name w:val="WW8Num152z0"/>
    <w:rsid w:val="00CC3E1F"/>
    <w:rPr>
      <w:rFonts w:ascii="Symbol" w:hAnsi="Symbol"/>
      <w:sz w:val="20"/>
    </w:rPr>
  </w:style>
  <w:style w:type="character" w:customStyle="1" w:styleId="WW8Num152z1">
    <w:name w:val="WW8Num152z1"/>
    <w:rsid w:val="00CC3E1F"/>
    <w:rPr>
      <w:rFonts w:ascii="Courier New" w:hAnsi="Courier New"/>
      <w:sz w:val="20"/>
    </w:rPr>
  </w:style>
  <w:style w:type="character" w:customStyle="1" w:styleId="WW8Num152z2">
    <w:name w:val="WW8Num152z2"/>
    <w:rsid w:val="00CC3E1F"/>
    <w:rPr>
      <w:rFonts w:ascii="Wingdings" w:hAnsi="Wingdings"/>
      <w:sz w:val="20"/>
    </w:rPr>
  </w:style>
  <w:style w:type="character" w:customStyle="1" w:styleId="WW8Num153z0">
    <w:name w:val="WW8Num153z0"/>
    <w:rsid w:val="00CC3E1F"/>
    <w:rPr>
      <w:sz w:val="24"/>
    </w:rPr>
  </w:style>
  <w:style w:type="character" w:customStyle="1" w:styleId="WW8Num155z0">
    <w:name w:val="WW8Num155z0"/>
    <w:rsid w:val="00CC3E1F"/>
    <w:rPr>
      <w:rFonts w:ascii="Times New Roman" w:eastAsia="Times New Roman" w:hAnsi="Times New Roman" w:cs="Times New Roman"/>
    </w:rPr>
  </w:style>
  <w:style w:type="character" w:customStyle="1" w:styleId="WW8Num157z0">
    <w:name w:val="WW8Num157z0"/>
    <w:rsid w:val="00CC3E1F"/>
    <w:rPr>
      <w:rFonts w:ascii="Symbol" w:hAnsi="Symbol"/>
      <w:sz w:val="20"/>
    </w:rPr>
  </w:style>
  <w:style w:type="character" w:customStyle="1" w:styleId="WW8Num157z1">
    <w:name w:val="WW8Num157z1"/>
    <w:rsid w:val="00CC3E1F"/>
    <w:rPr>
      <w:rFonts w:ascii="Courier New" w:hAnsi="Courier New"/>
      <w:sz w:val="20"/>
    </w:rPr>
  </w:style>
  <w:style w:type="character" w:customStyle="1" w:styleId="WW8Num157z2">
    <w:name w:val="WW8Num157z2"/>
    <w:rsid w:val="00CC3E1F"/>
    <w:rPr>
      <w:rFonts w:ascii="Wingdings" w:hAnsi="Wingdings"/>
      <w:sz w:val="20"/>
    </w:rPr>
  </w:style>
  <w:style w:type="character" w:customStyle="1" w:styleId="WW8Num163z0">
    <w:name w:val="WW8Num163z0"/>
    <w:rsid w:val="00CC3E1F"/>
    <w:rPr>
      <w:rFonts w:ascii="Symbol" w:hAnsi="Symbol"/>
      <w:sz w:val="20"/>
    </w:rPr>
  </w:style>
  <w:style w:type="character" w:customStyle="1" w:styleId="WW8Num163z1">
    <w:name w:val="WW8Num163z1"/>
    <w:rsid w:val="00CC3E1F"/>
    <w:rPr>
      <w:rFonts w:ascii="Courier New" w:hAnsi="Courier New"/>
      <w:sz w:val="20"/>
    </w:rPr>
  </w:style>
  <w:style w:type="character" w:customStyle="1" w:styleId="WW8Num163z2">
    <w:name w:val="WW8Num163z2"/>
    <w:rsid w:val="00CC3E1F"/>
    <w:rPr>
      <w:rFonts w:ascii="Wingdings" w:hAnsi="Wingdings"/>
      <w:sz w:val="20"/>
    </w:rPr>
  </w:style>
  <w:style w:type="character" w:customStyle="1" w:styleId="WW8Num170z0">
    <w:name w:val="WW8Num170z0"/>
    <w:rsid w:val="00CC3E1F"/>
    <w:rPr>
      <w:rFonts w:ascii="Symbol" w:eastAsia="Times New Roman" w:hAnsi="Symbol"/>
    </w:rPr>
  </w:style>
  <w:style w:type="character" w:customStyle="1" w:styleId="WW8Num170z1">
    <w:name w:val="WW8Num170z1"/>
    <w:rsid w:val="00CC3E1F"/>
    <w:rPr>
      <w:rFonts w:ascii="Courier New" w:hAnsi="Courier New"/>
    </w:rPr>
  </w:style>
  <w:style w:type="character" w:customStyle="1" w:styleId="WW8Num170z2">
    <w:name w:val="WW8Num170z2"/>
    <w:rsid w:val="00CC3E1F"/>
    <w:rPr>
      <w:rFonts w:ascii="Wingdings" w:hAnsi="Wingdings"/>
    </w:rPr>
  </w:style>
  <w:style w:type="character" w:customStyle="1" w:styleId="WW8Num170z3">
    <w:name w:val="WW8Num170z3"/>
    <w:rsid w:val="00CC3E1F"/>
    <w:rPr>
      <w:rFonts w:ascii="Symbol" w:hAnsi="Symbol"/>
    </w:rPr>
  </w:style>
  <w:style w:type="character" w:customStyle="1" w:styleId="WW8Num177z0">
    <w:name w:val="WW8Num177z0"/>
    <w:rsid w:val="00CC3E1F"/>
    <w:rPr>
      <w:rFonts w:ascii="Symbol" w:hAnsi="Symbol"/>
      <w:sz w:val="20"/>
    </w:rPr>
  </w:style>
  <w:style w:type="character" w:customStyle="1" w:styleId="WW8Num177z1">
    <w:name w:val="WW8Num177z1"/>
    <w:rsid w:val="00CC3E1F"/>
    <w:rPr>
      <w:rFonts w:ascii="Courier New" w:hAnsi="Courier New"/>
      <w:sz w:val="20"/>
    </w:rPr>
  </w:style>
  <w:style w:type="character" w:customStyle="1" w:styleId="WW8Num177z2">
    <w:name w:val="WW8Num177z2"/>
    <w:rsid w:val="00CC3E1F"/>
    <w:rPr>
      <w:rFonts w:ascii="Wingdings" w:hAnsi="Wingdings"/>
      <w:sz w:val="20"/>
    </w:rPr>
  </w:style>
  <w:style w:type="character" w:customStyle="1" w:styleId="WW8Num181z0">
    <w:name w:val="WW8Num181z0"/>
    <w:rsid w:val="00CC3E1F"/>
    <w:rPr>
      <w:rFonts w:ascii="Symbol" w:eastAsia="Times New Roman" w:hAnsi="Symbol"/>
    </w:rPr>
  </w:style>
  <w:style w:type="character" w:customStyle="1" w:styleId="WW8Num181z1">
    <w:name w:val="WW8Num181z1"/>
    <w:rsid w:val="00CC3E1F"/>
    <w:rPr>
      <w:rFonts w:ascii="Courier New" w:hAnsi="Courier New"/>
    </w:rPr>
  </w:style>
  <w:style w:type="character" w:customStyle="1" w:styleId="WW8Num181z2">
    <w:name w:val="WW8Num181z2"/>
    <w:rsid w:val="00CC3E1F"/>
    <w:rPr>
      <w:rFonts w:ascii="Wingdings" w:hAnsi="Wingdings"/>
    </w:rPr>
  </w:style>
  <w:style w:type="character" w:customStyle="1" w:styleId="WW8Num181z3">
    <w:name w:val="WW8Num181z3"/>
    <w:rsid w:val="00CC3E1F"/>
    <w:rPr>
      <w:rFonts w:ascii="Symbol" w:hAnsi="Symbol"/>
    </w:rPr>
  </w:style>
  <w:style w:type="character" w:customStyle="1" w:styleId="WW8Num185z0">
    <w:name w:val="WW8Num185z0"/>
    <w:rsid w:val="00CC3E1F"/>
    <w:rPr>
      <w:rFonts w:ascii="Symbol" w:eastAsia="Times New Roman" w:hAnsi="Symbol"/>
    </w:rPr>
  </w:style>
  <w:style w:type="character" w:customStyle="1" w:styleId="WW8Num185z1">
    <w:name w:val="WW8Num185z1"/>
    <w:rsid w:val="00CC3E1F"/>
    <w:rPr>
      <w:rFonts w:ascii="Courier New" w:hAnsi="Courier New"/>
    </w:rPr>
  </w:style>
  <w:style w:type="character" w:customStyle="1" w:styleId="WW8Num185z2">
    <w:name w:val="WW8Num185z2"/>
    <w:rsid w:val="00CC3E1F"/>
    <w:rPr>
      <w:rFonts w:ascii="Wingdings" w:hAnsi="Wingdings"/>
    </w:rPr>
  </w:style>
  <w:style w:type="character" w:customStyle="1" w:styleId="WW8Num185z3">
    <w:name w:val="WW8Num185z3"/>
    <w:rsid w:val="00CC3E1F"/>
    <w:rPr>
      <w:rFonts w:ascii="Symbol" w:hAnsi="Symbol"/>
    </w:rPr>
  </w:style>
  <w:style w:type="character" w:customStyle="1" w:styleId="WW8Num186z0">
    <w:name w:val="WW8Num186z0"/>
    <w:rsid w:val="00CC3E1F"/>
    <w:rPr>
      <w:rFonts w:ascii="Symbol" w:hAnsi="Symbol"/>
      <w:sz w:val="20"/>
    </w:rPr>
  </w:style>
  <w:style w:type="character" w:customStyle="1" w:styleId="WW8Num186z1">
    <w:name w:val="WW8Num186z1"/>
    <w:rsid w:val="00CC3E1F"/>
    <w:rPr>
      <w:rFonts w:ascii="Courier New" w:hAnsi="Courier New"/>
      <w:sz w:val="20"/>
    </w:rPr>
  </w:style>
  <w:style w:type="character" w:customStyle="1" w:styleId="WW8Num186z2">
    <w:name w:val="WW8Num186z2"/>
    <w:rsid w:val="00CC3E1F"/>
    <w:rPr>
      <w:rFonts w:ascii="Wingdings" w:hAnsi="Wingdings"/>
      <w:sz w:val="20"/>
    </w:rPr>
  </w:style>
  <w:style w:type="character" w:customStyle="1" w:styleId="WW8Num192z0">
    <w:name w:val="WW8Num192z0"/>
    <w:rsid w:val="00CC3E1F"/>
    <w:rPr>
      <w:rFonts w:ascii="Symbol" w:hAnsi="Symbol"/>
    </w:rPr>
  </w:style>
  <w:style w:type="character" w:customStyle="1" w:styleId="WW8Num192z1">
    <w:name w:val="WW8Num192z1"/>
    <w:rsid w:val="00CC3E1F"/>
    <w:rPr>
      <w:rFonts w:ascii="Courier New" w:hAnsi="Courier New"/>
    </w:rPr>
  </w:style>
  <w:style w:type="character" w:customStyle="1" w:styleId="WW8Num192z2">
    <w:name w:val="WW8Num192z2"/>
    <w:rsid w:val="00CC3E1F"/>
    <w:rPr>
      <w:rFonts w:ascii="Wingdings" w:hAnsi="Wingdings"/>
    </w:rPr>
  </w:style>
  <w:style w:type="character" w:customStyle="1" w:styleId="WW8Num194z0">
    <w:name w:val="WW8Num194z0"/>
    <w:rsid w:val="00CC3E1F"/>
    <w:rPr>
      <w:rFonts w:ascii="Times-Roman" w:eastAsia="Times New Roman" w:hAnsi="Times-Roman"/>
      <w:i w:val="0"/>
    </w:rPr>
  </w:style>
  <w:style w:type="character" w:customStyle="1" w:styleId="WW8Num194z1">
    <w:name w:val="WW8Num194z1"/>
    <w:rsid w:val="00CC3E1F"/>
    <w:rPr>
      <w:rFonts w:ascii="Courier New" w:hAnsi="Courier New"/>
    </w:rPr>
  </w:style>
  <w:style w:type="character" w:customStyle="1" w:styleId="WW8Num194z2">
    <w:name w:val="WW8Num194z2"/>
    <w:rsid w:val="00CC3E1F"/>
    <w:rPr>
      <w:rFonts w:ascii="Wingdings" w:hAnsi="Wingdings"/>
    </w:rPr>
  </w:style>
  <w:style w:type="character" w:customStyle="1" w:styleId="WW8Num194z3">
    <w:name w:val="WW8Num194z3"/>
    <w:rsid w:val="00CC3E1F"/>
    <w:rPr>
      <w:rFonts w:ascii="Symbol" w:hAnsi="Symbol"/>
    </w:rPr>
  </w:style>
  <w:style w:type="character" w:customStyle="1" w:styleId="WW8Num203z0">
    <w:name w:val="WW8Num203z0"/>
    <w:rsid w:val="00CC3E1F"/>
    <w:rPr>
      <w:rFonts w:ascii="Wingdings" w:eastAsia="Times New Roman" w:hAnsi="Wingdings"/>
    </w:rPr>
  </w:style>
  <w:style w:type="character" w:customStyle="1" w:styleId="WW8Num203z1">
    <w:name w:val="WW8Num203z1"/>
    <w:rsid w:val="00CC3E1F"/>
    <w:rPr>
      <w:rFonts w:ascii="Courier New" w:hAnsi="Courier New"/>
    </w:rPr>
  </w:style>
  <w:style w:type="character" w:customStyle="1" w:styleId="WW8Num203z2">
    <w:name w:val="WW8Num203z2"/>
    <w:rsid w:val="00CC3E1F"/>
    <w:rPr>
      <w:rFonts w:ascii="Wingdings" w:hAnsi="Wingdings"/>
    </w:rPr>
  </w:style>
  <w:style w:type="character" w:customStyle="1" w:styleId="WW8Num203z3">
    <w:name w:val="WW8Num203z3"/>
    <w:rsid w:val="00CC3E1F"/>
    <w:rPr>
      <w:rFonts w:ascii="Symbol" w:hAnsi="Symbol"/>
    </w:rPr>
  </w:style>
  <w:style w:type="character" w:customStyle="1" w:styleId="WW8Num204z1">
    <w:name w:val="WW8Num204z1"/>
    <w:rsid w:val="00CC3E1F"/>
    <w:rPr>
      <w:b/>
    </w:rPr>
  </w:style>
  <w:style w:type="character" w:customStyle="1" w:styleId="WW8Num206z0">
    <w:name w:val="WW8Num206z0"/>
    <w:rsid w:val="00CC3E1F"/>
    <w:rPr>
      <w:rFonts w:ascii="Symbol" w:eastAsia="Times New Roman" w:hAnsi="Symbol"/>
    </w:rPr>
  </w:style>
  <w:style w:type="character" w:customStyle="1" w:styleId="WW8Num206z1">
    <w:name w:val="WW8Num206z1"/>
    <w:rsid w:val="00CC3E1F"/>
    <w:rPr>
      <w:rFonts w:ascii="Courier New" w:hAnsi="Courier New"/>
    </w:rPr>
  </w:style>
  <w:style w:type="character" w:customStyle="1" w:styleId="WW8Num206z2">
    <w:name w:val="WW8Num206z2"/>
    <w:rsid w:val="00CC3E1F"/>
    <w:rPr>
      <w:rFonts w:ascii="Wingdings" w:hAnsi="Wingdings"/>
    </w:rPr>
  </w:style>
  <w:style w:type="character" w:customStyle="1" w:styleId="WW8Num206z3">
    <w:name w:val="WW8Num206z3"/>
    <w:rsid w:val="00CC3E1F"/>
    <w:rPr>
      <w:rFonts w:ascii="Symbol" w:hAnsi="Symbol"/>
    </w:rPr>
  </w:style>
  <w:style w:type="character" w:customStyle="1" w:styleId="WW8Num207z0">
    <w:name w:val="WW8Num207z0"/>
    <w:rsid w:val="00CC3E1F"/>
    <w:rPr>
      <w:rFonts w:ascii="Symbol" w:hAnsi="Symbol"/>
      <w:sz w:val="20"/>
    </w:rPr>
  </w:style>
  <w:style w:type="character" w:customStyle="1" w:styleId="WW8Num213z0">
    <w:name w:val="WW8Num213z0"/>
    <w:rsid w:val="00CC3E1F"/>
    <w:rPr>
      <w:rFonts w:ascii="Symbol" w:hAnsi="Symbol"/>
      <w:sz w:val="20"/>
    </w:rPr>
  </w:style>
  <w:style w:type="character" w:customStyle="1" w:styleId="WW8Num214z0">
    <w:name w:val="WW8Num214z0"/>
    <w:rsid w:val="00CC3E1F"/>
    <w:rPr>
      <w:rFonts w:ascii="Symbol" w:hAnsi="Symbol"/>
    </w:rPr>
  </w:style>
  <w:style w:type="character" w:customStyle="1" w:styleId="WW8Num214z1">
    <w:name w:val="WW8Num214z1"/>
    <w:rsid w:val="00CC3E1F"/>
    <w:rPr>
      <w:rFonts w:ascii="Courier New" w:hAnsi="Courier New"/>
    </w:rPr>
  </w:style>
  <w:style w:type="character" w:customStyle="1" w:styleId="WW8Num220z0">
    <w:name w:val="WW8Num220z0"/>
    <w:rsid w:val="00CC3E1F"/>
    <w:rPr>
      <w:u w:val="single"/>
    </w:rPr>
  </w:style>
  <w:style w:type="character" w:customStyle="1" w:styleId="WW8Num228z0">
    <w:name w:val="WW8Num228z0"/>
    <w:rsid w:val="00CC3E1F"/>
    <w:rPr>
      <w:rFonts w:ascii="Symbol" w:hAnsi="Symbol"/>
      <w:sz w:val="20"/>
    </w:rPr>
  </w:style>
  <w:style w:type="character" w:customStyle="1" w:styleId="WW8Num228z1">
    <w:name w:val="WW8Num228z1"/>
    <w:rsid w:val="00CC3E1F"/>
    <w:rPr>
      <w:rFonts w:ascii="Courier New" w:hAnsi="Courier New"/>
      <w:sz w:val="20"/>
    </w:rPr>
  </w:style>
  <w:style w:type="character" w:customStyle="1" w:styleId="WW8Num228z2">
    <w:name w:val="WW8Num228z2"/>
    <w:rsid w:val="00CC3E1F"/>
    <w:rPr>
      <w:rFonts w:ascii="Wingdings" w:hAnsi="Wingdings"/>
      <w:sz w:val="20"/>
    </w:rPr>
  </w:style>
  <w:style w:type="character" w:customStyle="1" w:styleId="WW8Num236z0">
    <w:name w:val="WW8Num236z0"/>
    <w:rsid w:val="00CC3E1F"/>
    <w:rPr>
      <w:rFonts w:ascii="Symbol" w:eastAsia="Times New Roman" w:hAnsi="Symbol"/>
    </w:rPr>
  </w:style>
  <w:style w:type="character" w:customStyle="1" w:styleId="WW8Num236z1">
    <w:name w:val="WW8Num236z1"/>
    <w:rsid w:val="00CC3E1F"/>
    <w:rPr>
      <w:rFonts w:ascii="Courier New" w:hAnsi="Courier New"/>
    </w:rPr>
  </w:style>
  <w:style w:type="character" w:customStyle="1" w:styleId="WW8Num236z2">
    <w:name w:val="WW8Num236z2"/>
    <w:rsid w:val="00CC3E1F"/>
    <w:rPr>
      <w:rFonts w:ascii="Wingdings" w:hAnsi="Wingdings"/>
    </w:rPr>
  </w:style>
  <w:style w:type="character" w:customStyle="1" w:styleId="WW8Num236z3">
    <w:name w:val="WW8Num236z3"/>
    <w:rsid w:val="00CC3E1F"/>
    <w:rPr>
      <w:rFonts w:ascii="Symbol" w:hAnsi="Symbol"/>
    </w:rPr>
  </w:style>
  <w:style w:type="character" w:customStyle="1" w:styleId="WW8Num239z0">
    <w:name w:val="WW8Num239z0"/>
    <w:rsid w:val="00CC3E1F"/>
    <w:rPr>
      <w:rFonts w:ascii="Times New Roman" w:eastAsia="Times New Roman" w:hAnsi="Times New Roman" w:cs="Times New Roman"/>
    </w:rPr>
  </w:style>
  <w:style w:type="character" w:customStyle="1" w:styleId="WW8Num239z1">
    <w:name w:val="WW8Num239z1"/>
    <w:rsid w:val="00CC3E1F"/>
    <w:rPr>
      <w:rFonts w:ascii="Courier New" w:hAnsi="Courier New"/>
    </w:rPr>
  </w:style>
  <w:style w:type="character" w:customStyle="1" w:styleId="WW8Num239z2">
    <w:name w:val="WW8Num239z2"/>
    <w:rsid w:val="00CC3E1F"/>
    <w:rPr>
      <w:rFonts w:ascii="Wingdings" w:hAnsi="Wingdings"/>
    </w:rPr>
  </w:style>
  <w:style w:type="character" w:customStyle="1" w:styleId="WW8Num239z3">
    <w:name w:val="WW8Num239z3"/>
    <w:rsid w:val="00CC3E1F"/>
    <w:rPr>
      <w:rFonts w:ascii="Symbol" w:hAnsi="Symbol"/>
    </w:rPr>
  </w:style>
  <w:style w:type="character" w:customStyle="1" w:styleId="NumberingSymbols">
    <w:name w:val="Numbering Symbols"/>
    <w:rsid w:val="00CC3E1F"/>
    <w:rPr>
      <w:rFonts w:ascii="Garamond" w:hAnsi="Garamond"/>
    </w:rPr>
  </w:style>
  <w:style w:type="character" w:customStyle="1" w:styleId="Bullets">
    <w:name w:val="Bullets"/>
    <w:rsid w:val="00CC3E1F"/>
    <w:rPr>
      <w:rFonts w:ascii="StarSymbol" w:eastAsia="StarSymbol" w:hAnsi="StarSymbol" w:cs="StarSymbol"/>
      <w:sz w:val="18"/>
      <w:szCs w:val="18"/>
    </w:rPr>
  </w:style>
  <w:style w:type="paragraph" w:customStyle="1" w:styleId="NoteLevel12">
    <w:name w:val="Note Level 12"/>
    <w:basedOn w:val="Normal"/>
    <w:qFormat/>
    <w:rsid w:val="00CC3E1F"/>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CC3E1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CC3E1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CC3E1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CC3E1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CC3E1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CC3E1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CC3E1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C3E1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C3E1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C3E1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C3E1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C3E1F"/>
    <w:rPr>
      <w:color w:val="008000"/>
    </w:rPr>
  </w:style>
  <w:style w:type="paragraph" w:customStyle="1" w:styleId="Repeatblockheading0">
    <w:name w:val="Repeat block heading"/>
    <w:basedOn w:val="Title"/>
    <w:qFormat/>
    <w:rsid w:val="00CC3E1F"/>
  </w:style>
  <w:style w:type="character" w:customStyle="1" w:styleId="lqqtgroup">
    <w:name w:val="lqqtgroup"/>
    <w:basedOn w:val="DefaultParagraphFont"/>
    <w:rsid w:val="00CC3E1F"/>
  </w:style>
  <w:style w:type="character" w:customStyle="1" w:styleId="quotedtooltip">
    <w:name w:val="quotedtooltip"/>
    <w:basedOn w:val="DefaultParagraphFont"/>
    <w:rsid w:val="00CC3E1F"/>
  </w:style>
  <w:style w:type="character" w:customStyle="1" w:styleId="quotedtooltipbox">
    <w:name w:val="quotedtooltipbox"/>
    <w:basedOn w:val="DefaultParagraphFont"/>
    <w:rsid w:val="00CC3E1F"/>
  </w:style>
  <w:style w:type="character" w:customStyle="1" w:styleId="mwlivequotes">
    <w:name w:val="mwlivequotes"/>
    <w:basedOn w:val="DefaultParagraphFont"/>
    <w:rsid w:val="00CC3E1F"/>
  </w:style>
  <w:style w:type="character" w:customStyle="1" w:styleId="lastlabel">
    <w:name w:val="lastlabel"/>
    <w:basedOn w:val="DefaultParagraphFont"/>
    <w:rsid w:val="00CC3E1F"/>
  </w:style>
  <w:style w:type="character" w:customStyle="1" w:styleId="lb07">
    <w:name w:val="lb07"/>
    <w:basedOn w:val="DefaultParagraphFont"/>
    <w:rsid w:val="00CC3E1F"/>
  </w:style>
  <w:style w:type="character" w:customStyle="1" w:styleId="qted">
    <w:name w:val="qted"/>
    <w:basedOn w:val="DefaultParagraphFont"/>
    <w:rsid w:val="00CC3E1F"/>
  </w:style>
  <w:style w:type="character" w:customStyle="1" w:styleId="t14">
    <w:name w:val="t14"/>
    <w:basedOn w:val="DefaultParagraphFont"/>
    <w:rsid w:val="00CC3E1F"/>
  </w:style>
  <w:style w:type="paragraph" w:customStyle="1" w:styleId="format-body">
    <w:name w:val="format-body"/>
    <w:basedOn w:val="Normal"/>
    <w:qFormat/>
    <w:rsid w:val="00CC3E1F"/>
    <w:pPr>
      <w:spacing w:before="100" w:beforeAutospacing="1" w:after="100" w:afterAutospacing="1"/>
    </w:pPr>
    <w:rPr>
      <w:sz w:val="24"/>
    </w:rPr>
  </w:style>
  <w:style w:type="character" w:customStyle="1" w:styleId="searchtermbold">
    <w:name w:val="searchtermbold"/>
    <w:basedOn w:val="DefaultParagraphFont"/>
    <w:rsid w:val="00CC3E1F"/>
  </w:style>
  <w:style w:type="character" w:customStyle="1" w:styleId="spanstyle">
    <w:name w:val="spanstyle"/>
    <w:basedOn w:val="DefaultParagraphFont"/>
    <w:rsid w:val="00CC3E1F"/>
  </w:style>
  <w:style w:type="character" w:customStyle="1" w:styleId="nfakpe">
    <w:name w:val="nfakpe"/>
    <w:basedOn w:val="DefaultParagraphFont"/>
    <w:rsid w:val="00CC3E1F"/>
  </w:style>
  <w:style w:type="character" w:customStyle="1" w:styleId="DebateBlockCharChar">
    <w:name w:val="Debate Block Char Char"/>
    <w:basedOn w:val="DefaultParagraphFont"/>
    <w:rsid w:val="00CC3E1F"/>
    <w:rPr>
      <w:rFonts w:cs="Arial"/>
      <w:b/>
      <w:bCs/>
      <w:kern w:val="32"/>
      <w:sz w:val="36"/>
      <w:szCs w:val="32"/>
      <w:u w:val="single"/>
    </w:rPr>
  </w:style>
  <w:style w:type="character" w:customStyle="1" w:styleId="citsource">
    <w:name w:val="citsource"/>
    <w:basedOn w:val="DefaultParagraphFont"/>
    <w:rsid w:val="00CC3E1F"/>
  </w:style>
  <w:style w:type="character" w:customStyle="1" w:styleId="sc">
    <w:name w:val="sc"/>
    <w:basedOn w:val="DefaultParagraphFont"/>
    <w:rsid w:val="00CC3E1F"/>
  </w:style>
  <w:style w:type="character" w:customStyle="1" w:styleId="atime">
    <w:name w:val="atime"/>
    <w:basedOn w:val="DefaultParagraphFont"/>
    <w:rsid w:val="00CC3E1F"/>
  </w:style>
  <w:style w:type="character" w:customStyle="1" w:styleId="ReadText">
    <w:name w:val="Read Text"/>
    <w:basedOn w:val="DefaultParagraphFont"/>
    <w:rsid w:val="00CC3E1F"/>
    <w:rPr>
      <w:rFonts w:ascii="Times New Roman" w:hAnsi="Times New Roman"/>
      <w:b/>
      <w:bCs/>
      <w:sz w:val="24"/>
      <w:u w:val="single"/>
    </w:rPr>
  </w:style>
  <w:style w:type="paragraph" w:customStyle="1" w:styleId="unread">
    <w:name w:val="unread"/>
    <w:basedOn w:val="Normal"/>
    <w:qFormat/>
    <w:rsid w:val="00CC3E1F"/>
  </w:style>
  <w:style w:type="character" w:customStyle="1" w:styleId="unreadChar">
    <w:name w:val="unread Char"/>
    <w:basedOn w:val="DefaultParagraphFont"/>
    <w:rsid w:val="00CC3E1F"/>
    <w:rPr>
      <w:szCs w:val="24"/>
      <w:lang w:val="en-US" w:eastAsia="en-US" w:bidi="ar-SA"/>
    </w:rPr>
  </w:style>
  <w:style w:type="paragraph" w:customStyle="1" w:styleId="cardunderlined0">
    <w:name w:val="card underlined"/>
    <w:basedOn w:val="Normal"/>
    <w:qFormat/>
    <w:rsid w:val="00CC3E1F"/>
    <w:rPr>
      <w:u w:val="single"/>
    </w:rPr>
  </w:style>
  <w:style w:type="character" w:customStyle="1" w:styleId="Internetlink1">
    <w:name w:val="Internet link1"/>
    <w:rsid w:val="00CC3E1F"/>
    <w:rPr>
      <w:color w:val="000080"/>
      <w:u w:val="single"/>
    </w:rPr>
  </w:style>
  <w:style w:type="character" w:customStyle="1" w:styleId="insideheadline">
    <w:name w:val="insideheadline"/>
    <w:basedOn w:val="DefaultParagraphFont"/>
    <w:rsid w:val="00CC3E1F"/>
  </w:style>
  <w:style w:type="character" w:customStyle="1" w:styleId="mwlivequotesupdelayed">
    <w:name w:val="mwlivequotes up delayed"/>
    <w:basedOn w:val="DefaultParagraphFont"/>
    <w:rsid w:val="00CC3E1F"/>
  </w:style>
  <w:style w:type="character" w:customStyle="1" w:styleId="mwlivequotesdowndelayed">
    <w:name w:val="mwlivequotes down delayed"/>
    <w:basedOn w:val="DefaultParagraphFont"/>
    <w:rsid w:val="00CC3E1F"/>
  </w:style>
  <w:style w:type="character" w:customStyle="1" w:styleId="shirttail">
    <w:name w:val="shirttail"/>
    <w:basedOn w:val="DefaultParagraphFont"/>
    <w:rsid w:val="00CC3E1F"/>
  </w:style>
  <w:style w:type="character" w:customStyle="1" w:styleId="definition">
    <w:name w:val="definition"/>
    <w:basedOn w:val="DefaultParagraphFont"/>
    <w:rsid w:val="00CC3E1F"/>
  </w:style>
  <w:style w:type="character" w:customStyle="1" w:styleId="CardTextCharCharChar">
    <w:name w:val="Card Text Char Char Char"/>
    <w:basedOn w:val="DefaultParagraphFont"/>
    <w:rsid w:val="00CC3E1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C3E1F"/>
    <w:rPr>
      <w:rFonts w:ascii="Arial Narrow" w:hAnsi="Arial Narrow"/>
      <w:sz w:val="18"/>
      <w:u w:val="single"/>
    </w:rPr>
  </w:style>
  <w:style w:type="character" w:customStyle="1" w:styleId="UnderlineStyleCharCharChar">
    <w:name w:val="Underline Style Char Char Char"/>
    <w:basedOn w:val="DefaultParagraphFont"/>
    <w:rsid w:val="00CC3E1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C3E1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C3E1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C3E1F"/>
    <w:rPr>
      <w:rFonts w:ascii="Arial" w:hAnsi="Arial" w:cs="Arial" w:hint="default"/>
      <w:b/>
      <w:bCs/>
      <w:color w:val="990000"/>
      <w:sz w:val="26"/>
      <w:szCs w:val="26"/>
    </w:rPr>
  </w:style>
  <w:style w:type="character" w:customStyle="1" w:styleId="bodytitle1">
    <w:name w:val="bodytitle1"/>
    <w:basedOn w:val="DefaultParagraphFont"/>
    <w:rsid w:val="00CC3E1F"/>
    <w:rPr>
      <w:rFonts w:ascii="Arial" w:hAnsi="Arial" w:cs="Arial" w:hint="default"/>
      <w:b/>
      <w:bCs/>
      <w:smallCaps w:val="0"/>
      <w:color w:val="000000"/>
      <w:sz w:val="28"/>
      <w:szCs w:val="28"/>
    </w:rPr>
  </w:style>
  <w:style w:type="paragraph" w:customStyle="1" w:styleId="style109">
    <w:name w:val="style109"/>
    <w:basedOn w:val="Normal"/>
    <w:qFormat/>
    <w:rsid w:val="00CC3E1F"/>
    <w:pPr>
      <w:spacing w:before="100" w:beforeAutospacing="1" w:after="100" w:afterAutospacing="1"/>
    </w:pPr>
    <w:rPr>
      <w:sz w:val="24"/>
    </w:rPr>
  </w:style>
  <w:style w:type="paragraph" w:customStyle="1" w:styleId="style1100">
    <w:name w:val="style110"/>
    <w:basedOn w:val="Normal"/>
    <w:qFormat/>
    <w:rsid w:val="00CC3E1F"/>
    <w:pPr>
      <w:spacing w:before="100" w:beforeAutospacing="1" w:after="100" w:afterAutospacing="1"/>
    </w:pPr>
    <w:rPr>
      <w:sz w:val="24"/>
    </w:rPr>
  </w:style>
  <w:style w:type="paragraph" w:customStyle="1" w:styleId="captionpaddingstyle114">
    <w:name w:val="captionpadding style114"/>
    <w:basedOn w:val="Normal"/>
    <w:qFormat/>
    <w:rsid w:val="00CC3E1F"/>
    <w:pPr>
      <w:spacing w:before="100" w:beforeAutospacing="1" w:after="100" w:afterAutospacing="1"/>
    </w:pPr>
    <w:rPr>
      <w:sz w:val="24"/>
    </w:rPr>
  </w:style>
  <w:style w:type="character" w:customStyle="1" w:styleId="captionpaddingstyle1141">
    <w:name w:val="captionpadding style1141"/>
    <w:basedOn w:val="DefaultParagraphFont"/>
    <w:rsid w:val="00CC3E1F"/>
  </w:style>
  <w:style w:type="character" w:customStyle="1" w:styleId="style114style118">
    <w:name w:val="style114 style118"/>
    <w:basedOn w:val="DefaultParagraphFont"/>
    <w:rsid w:val="00CC3E1F"/>
  </w:style>
  <w:style w:type="paragraph" w:customStyle="1" w:styleId="mainstorybody">
    <w:name w:val="mainstorybody"/>
    <w:basedOn w:val="Normal"/>
    <w:qFormat/>
    <w:rsid w:val="00CC3E1F"/>
    <w:pPr>
      <w:spacing w:before="100" w:beforeAutospacing="1" w:after="100" w:afterAutospacing="1"/>
    </w:pPr>
    <w:rPr>
      <w:sz w:val="24"/>
    </w:rPr>
  </w:style>
  <w:style w:type="character" w:customStyle="1" w:styleId="hint">
    <w:name w:val="hint"/>
    <w:basedOn w:val="DefaultParagraphFont"/>
    <w:rsid w:val="00CC3E1F"/>
  </w:style>
  <w:style w:type="character" w:customStyle="1" w:styleId="flw">
    <w:name w:val="flw"/>
    <w:basedOn w:val="DefaultParagraphFont"/>
    <w:rsid w:val="00CC3E1F"/>
  </w:style>
  <w:style w:type="character" w:customStyle="1" w:styleId="illustration">
    <w:name w:val="illustration"/>
    <w:basedOn w:val="DefaultParagraphFont"/>
    <w:rsid w:val="00CC3E1F"/>
  </w:style>
  <w:style w:type="paragraph" w:customStyle="1" w:styleId="ga">
    <w:name w:val="ga"/>
    <w:basedOn w:val="Normal"/>
    <w:qFormat/>
    <w:rsid w:val="00CC3E1F"/>
    <w:rPr>
      <w:rFonts w:ascii="Times" w:hAnsi="Times"/>
      <w:color w:val="231F20"/>
      <w:sz w:val="18"/>
      <w:szCs w:val="18"/>
    </w:rPr>
  </w:style>
  <w:style w:type="character" w:customStyle="1" w:styleId="StyleArialNarrowBoldThickunderline">
    <w:name w:val="Style Arial Narrow Bold Thick underline"/>
    <w:basedOn w:val="DefaultParagraphFont"/>
    <w:rsid w:val="00CC3E1F"/>
    <w:rPr>
      <w:rFonts w:ascii="Arial Narrow" w:hAnsi="Arial Narrow"/>
      <w:b/>
      <w:bCs/>
      <w:u w:val="thick"/>
    </w:rPr>
  </w:style>
  <w:style w:type="paragraph" w:customStyle="1" w:styleId="tag10">
    <w:name w:val="tag1"/>
    <w:basedOn w:val="Heading2"/>
    <w:qFormat/>
    <w:rsid w:val="00CC3E1F"/>
    <w:pPr>
      <w:outlineLvl w:val="9"/>
    </w:pPr>
    <w:rPr>
      <w:rFonts w:eastAsia="Calibri" w:cs="Times New Roman"/>
      <w:bCs/>
      <w:caps/>
      <w:sz w:val="24"/>
      <w:szCs w:val="20"/>
    </w:rPr>
  </w:style>
  <w:style w:type="paragraph" w:customStyle="1" w:styleId="tagcite3">
    <w:name w:val="tagcite"/>
    <w:basedOn w:val="TagCite0"/>
    <w:qFormat/>
    <w:rsid w:val="00CC3E1F"/>
    <w:pPr>
      <w:contextualSpacing w:val="0"/>
    </w:pPr>
    <w:rPr>
      <w:rFonts w:ascii="Garamond" w:eastAsiaTheme="minorHAnsi" w:hAnsi="Garamond" w:cs="Times New Roman"/>
      <w:sz w:val="24"/>
    </w:rPr>
  </w:style>
  <w:style w:type="character" w:customStyle="1" w:styleId="tag1Char">
    <w:name w:val="tag1 Char"/>
    <w:basedOn w:val="DefaultParagraphFont"/>
    <w:rsid w:val="00CC3E1F"/>
    <w:rPr>
      <w:b/>
      <w:sz w:val="24"/>
    </w:rPr>
  </w:style>
  <w:style w:type="paragraph" w:customStyle="1" w:styleId="SmallFontCharCharChar">
    <w:name w:val="Small Font Char Char Char"/>
    <w:basedOn w:val="Normal"/>
    <w:uiPriority w:val="99"/>
    <w:qFormat/>
    <w:rsid w:val="00CC3E1F"/>
    <w:rPr>
      <w:sz w:val="12"/>
    </w:rPr>
  </w:style>
  <w:style w:type="character" w:customStyle="1" w:styleId="SmallFontCharCharCharChar">
    <w:name w:val="Small Font Char Char Char Char"/>
    <w:basedOn w:val="DefaultParagraphFont"/>
    <w:rsid w:val="00CC3E1F"/>
    <w:rPr>
      <w:rFonts w:ascii="Arial" w:hAnsi="Arial"/>
      <w:sz w:val="12"/>
      <w:szCs w:val="24"/>
    </w:rPr>
  </w:style>
  <w:style w:type="character" w:customStyle="1" w:styleId="TagCiteChar4">
    <w:name w:val="TagCite Char"/>
    <w:basedOn w:val="DefaultParagraphFont"/>
    <w:rsid w:val="00CC3E1F"/>
    <w:rPr>
      <w:rFonts w:ascii="Garamond" w:hAnsi="Garamond"/>
      <w:b/>
      <w:sz w:val="24"/>
      <w:szCs w:val="24"/>
    </w:rPr>
  </w:style>
  <w:style w:type="character" w:customStyle="1" w:styleId="subtitlesarticles1">
    <w:name w:val="subtitles_articles1"/>
    <w:basedOn w:val="DefaultParagraphFont"/>
    <w:rsid w:val="00CC3E1F"/>
    <w:rPr>
      <w:rFonts w:ascii="Verdana" w:hAnsi="Verdana" w:cs="Times New Roman"/>
      <w:b/>
      <w:bCs/>
      <w:color w:val="000000"/>
      <w:sz w:val="20"/>
      <w:szCs w:val="20"/>
    </w:rPr>
  </w:style>
  <w:style w:type="character" w:customStyle="1" w:styleId="StyleArial12ptBlack">
    <w:name w:val="Style Arial 12 pt Black"/>
    <w:basedOn w:val="DefaultParagraphFont"/>
    <w:rsid w:val="00CC3E1F"/>
    <w:rPr>
      <w:rFonts w:ascii="Garamond" w:hAnsi="Garamond"/>
      <w:color w:val="000000"/>
      <w:sz w:val="20"/>
      <w:u w:val="single"/>
    </w:rPr>
  </w:style>
  <w:style w:type="character" w:customStyle="1" w:styleId="StyleArialBlack">
    <w:name w:val="Style Arial Black"/>
    <w:basedOn w:val="DefaultParagraphFont"/>
    <w:rsid w:val="00CC3E1F"/>
    <w:rPr>
      <w:rFonts w:ascii="Garamond" w:hAnsi="Garamond"/>
      <w:color w:val="000000"/>
      <w:sz w:val="14"/>
    </w:rPr>
  </w:style>
  <w:style w:type="character" w:customStyle="1" w:styleId="3TagCite">
    <w:name w:val="3 Tag/Cite"/>
    <w:basedOn w:val="DefaultParagraphFont"/>
    <w:rsid w:val="00CC3E1F"/>
    <w:rPr>
      <w:rFonts w:ascii="Times New Roman" w:hAnsi="Times New Roman"/>
      <w:b/>
      <w:color w:val="FF0000"/>
      <w:sz w:val="22"/>
    </w:rPr>
  </w:style>
  <w:style w:type="character" w:customStyle="1" w:styleId="mediatype">
    <w:name w:val="mediatype"/>
    <w:basedOn w:val="DefaultParagraphFont"/>
    <w:rsid w:val="00CC3E1F"/>
  </w:style>
  <w:style w:type="paragraph" w:customStyle="1" w:styleId="StyleHeading4Tagheading2Heading2Char2CharHeading2Char1">
    <w:name w:val="Style Heading 4Tagheading 2Heading 2 Char2 CharHeading 2 Char1 ..."/>
    <w:basedOn w:val="Heading4"/>
    <w:qFormat/>
    <w:rsid w:val="00CC3E1F"/>
    <w:rPr>
      <w:bCs/>
    </w:rPr>
  </w:style>
  <w:style w:type="character" w:customStyle="1" w:styleId="FontStyle13">
    <w:name w:val="Font Style13"/>
    <w:basedOn w:val="DefaultParagraphFont"/>
    <w:uiPriority w:val="99"/>
    <w:rsid w:val="00CC3E1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C3E1F"/>
    <w:rPr>
      <w:b w:val="0"/>
      <w:sz w:val="22"/>
      <w:u w:val="single"/>
      <w:bdr w:val="none" w:sz="0" w:space="0" w:color="auto"/>
    </w:rPr>
  </w:style>
  <w:style w:type="paragraph" w:customStyle="1" w:styleId="ReduceText">
    <w:name w:val="Reduce Text"/>
    <w:basedOn w:val="Normal"/>
    <w:autoRedefine/>
    <w:qFormat/>
    <w:rsid w:val="00CC3E1F"/>
    <w:pPr>
      <w:ind w:right="720"/>
    </w:pPr>
    <w:rPr>
      <w:rFonts w:eastAsia="Times New Roman"/>
      <w:szCs w:val="20"/>
    </w:rPr>
  </w:style>
  <w:style w:type="character" w:customStyle="1" w:styleId="m3305018628354387823inbox-inbox-style13ptbold">
    <w:name w:val="m_3305018628354387823inbox-inbox-style13ptbold"/>
    <w:basedOn w:val="DefaultParagraphFont"/>
    <w:rsid w:val="00CC3E1F"/>
  </w:style>
  <w:style w:type="character" w:customStyle="1" w:styleId="m3305018628354387823inbox-inbox-styleunderline">
    <w:name w:val="m_3305018628354387823inbox-inbox-styleunderline"/>
    <w:basedOn w:val="DefaultParagraphFont"/>
    <w:rsid w:val="00CC3E1F"/>
  </w:style>
  <w:style w:type="character" w:customStyle="1" w:styleId="getmorearticleslink">
    <w:name w:val="getmorearticleslink"/>
    <w:basedOn w:val="DefaultParagraphFont"/>
    <w:rsid w:val="00CC3E1F"/>
  </w:style>
  <w:style w:type="paragraph" w:customStyle="1" w:styleId="PhoTag">
    <w:name w:val="PhoTag"/>
    <w:basedOn w:val="Normal"/>
    <w:next w:val="Normal"/>
    <w:autoRedefine/>
    <w:uiPriority w:val="99"/>
    <w:qFormat/>
    <w:rsid w:val="00CC3E1F"/>
    <w:rPr>
      <w:b/>
    </w:rPr>
  </w:style>
  <w:style w:type="character" w:customStyle="1" w:styleId="boldunderlineChar5">
    <w:name w:val="bold underline Char"/>
    <w:basedOn w:val="DefaultParagraphFont"/>
    <w:rsid w:val="00CC3E1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C3E1F"/>
    <w:rPr>
      <w:rFonts w:eastAsia="Times New Roman"/>
      <w:szCs w:val="20"/>
    </w:rPr>
  </w:style>
  <w:style w:type="character" w:customStyle="1" w:styleId="ReallySmallChar">
    <w:name w:val="Really Small Char"/>
    <w:basedOn w:val="DefaultParagraphFont"/>
    <w:link w:val="ReallySmall"/>
    <w:rsid w:val="00CC3E1F"/>
    <w:rPr>
      <w:rFonts w:ascii="Arial" w:eastAsia="Times New Roman" w:hAnsi="Arial" w:cs="Arial"/>
      <w:szCs w:val="20"/>
    </w:rPr>
  </w:style>
  <w:style w:type="paragraph" w:customStyle="1" w:styleId="PageTitle0">
    <w:name w:val="Page Title"/>
    <w:basedOn w:val="Normal"/>
    <w:next w:val="Normal"/>
    <w:qFormat/>
    <w:rsid w:val="00CC3E1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C3E1F"/>
    <w:rPr>
      <w:rFonts w:eastAsia="Calibri"/>
      <w:b/>
      <w:color w:val="000000"/>
      <w:u w:val="single"/>
    </w:rPr>
  </w:style>
  <w:style w:type="character" w:customStyle="1" w:styleId="UnderlineEmphasisChar">
    <w:name w:val="Underline + Emphasis Char"/>
    <w:link w:val="UnderlineEmphasis"/>
    <w:rsid w:val="00CC3E1F"/>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C3E1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C3E1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C3E1F"/>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C3E1F"/>
    <w:rPr>
      <w:rFonts w:ascii="Arial" w:eastAsia="Times New Roman" w:hAnsi="Arial" w:cs="Times New Roman"/>
      <w:iCs/>
      <w:color w:val="000000"/>
      <w:sz w:val="16"/>
      <w:szCs w:val="28"/>
    </w:rPr>
  </w:style>
  <w:style w:type="paragraph" w:customStyle="1" w:styleId="TxBr5p1">
    <w:name w:val="TxBr_5p1"/>
    <w:basedOn w:val="Normal"/>
    <w:qFormat/>
    <w:rsid w:val="00CC3E1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C3E1F"/>
    <w:pPr>
      <w:ind w:left="400"/>
    </w:pPr>
    <w:rPr>
      <w:rFonts w:eastAsia="Calibri"/>
      <w:color w:val="000000"/>
    </w:rPr>
  </w:style>
  <w:style w:type="numbering" w:customStyle="1" w:styleId="NoList21111">
    <w:name w:val="No List21111"/>
    <w:next w:val="NoList"/>
    <w:uiPriority w:val="99"/>
    <w:semiHidden/>
    <w:unhideWhenUsed/>
    <w:rsid w:val="00CC3E1F"/>
  </w:style>
  <w:style w:type="character" w:customStyle="1" w:styleId="flagicon">
    <w:name w:val="flagicon"/>
    <w:basedOn w:val="DefaultParagraphFont"/>
    <w:rsid w:val="00CC3E1F"/>
  </w:style>
  <w:style w:type="character" w:customStyle="1" w:styleId="A120">
    <w:name w:val="A12"/>
    <w:uiPriority w:val="99"/>
    <w:rsid w:val="00CC3E1F"/>
    <w:rPr>
      <w:rFonts w:ascii="Minion Pro" w:hAnsi="Minion Pro" w:cs="Minion Pro" w:hint="default"/>
      <w:color w:val="211D1E"/>
      <w:sz w:val="22"/>
      <w:szCs w:val="22"/>
    </w:rPr>
  </w:style>
  <w:style w:type="character" w:customStyle="1" w:styleId="bold-italic-sub-c">
    <w:name w:val="bold-italic-sub-c"/>
    <w:basedOn w:val="DefaultParagraphFont"/>
    <w:rsid w:val="00CC3E1F"/>
  </w:style>
  <w:style w:type="character" w:customStyle="1" w:styleId="charoverride-4">
    <w:name w:val="charoverride-4"/>
    <w:basedOn w:val="DefaultParagraphFont"/>
    <w:rsid w:val="00CC3E1F"/>
  </w:style>
  <w:style w:type="character" w:customStyle="1" w:styleId="charoverride-3">
    <w:name w:val="charoverride-3"/>
    <w:basedOn w:val="DefaultParagraphFont"/>
    <w:rsid w:val="00CC3E1F"/>
  </w:style>
  <w:style w:type="character" w:customStyle="1" w:styleId="BlockTitle2Char">
    <w:name w:val="Block Title2 Char"/>
    <w:link w:val="BlockTitle2"/>
    <w:rsid w:val="00CC3E1F"/>
    <w:rPr>
      <w:rFonts w:ascii="Arial" w:eastAsia="Times New Roman" w:hAnsi="Arial" w:cs="Arial"/>
      <w:b/>
      <w:sz w:val="32"/>
      <w:u w:val="single"/>
      <w:lang w:bidi="en-US"/>
    </w:rPr>
  </w:style>
  <w:style w:type="character" w:customStyle="1" w:styleId="HilightChar">
    <w:name w:val="Hilight Char"/>
    <w:rsid w:val="00CC3E1F"/>
    <w:rPr>
      <w:rFonts w:eastAsia="Calibri"/>
      <w:b/>
      <w:noProof w:val="0"/>
      <w:sz w:val="22"/>
      <w:szCs w:val="22"/>
      <w:u w:val="single"/>
      <w:lang w:val="en-US" w:eastAsia="ar-SA" w:bidi="ar-SA"/>
    </w:rPr>
  </w:style>
  <w:style w:type="character" w:customStyle="1" w:styleId="StyleUnderlineCharChar">
    <w:name w:val="Style Underline Char Char"/>
    <w:rsid w:val="00CC3E1F"/>
    <w:rPr>
      <w:rFonts w:ascii="Times New Roman" w:eastAsia="Times New Roman" w:hAnsi="Times New Roman" w:cs="Times New Roman"/>
      <w:sz w:val="20"/>
      <w:szCs w:val="20"/>
      <w:u w:val="single"/>
    </w:rPr>
  </w:style>
  <w:style w:type="character" w:customStyle="1" w:styleId="c1">
    <w:name w:val="c1"/>
    <w:rsid w:val="00CC3E1F"/>
  </w:style>
  <w:style w:type="paragraph" w:customStyle="1" w:styleId="Hat2">
    <w:name w:val="Hat2"/>
    <w:basedOn w:val="Heading2"/>
    <w:next w:val="Heading2"/>
    <w:autoRedefine/>
    <w:uiPriority w:val="99"/>
    <w:qFormat/>
    <w:rsid w:val="00CC3E1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C3E1F"/>
    <w:pPr>
      <w:spacing w:after="200" w:line="276" w:lineRule="auto"/>
    </w:pPr>
    <w:rPr>
      <w:rFonts w:eastAsia="SimSun"/>
      <w:szCs w:val="24"/>
      <w:u w:val="thick"/>
      <w:lang w:eastAsia="zh-CN"/>
    </w:rPr>
  </w:style>
  <w:style w:type="character" w:customStyle="1" w:styleId="Underline4">
    <w:name w:val="*Underline*"/>
    <w:rsid w:val="00CC3E1F"/>
    <w:rPr>
      <w:rFonts w:ascii="Times New Roman" w:hAnsi="Times New Roman"/>
      <w:b/>
      <w:sz w:val="24"/>
      <w:u w:val="single"/>
    </w:rPr>
  </w:style>
  <w:style w:type="paragraph" w:customStyle="1" w:styleId="TxBr33p1">
    <w:name w:val="TxBr_33p1"/>
    <w:basedOn w:val="Normal"/>
    <w:uiPriority w:val="99"/>
    <w:qFormat/>
    <w:rsid w:val="00CC3E1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C3E1F"/>
    <w:rPr>
      <w:rFonts w:eastAsia="SimSun"/>
      <w:lang w:eastAsia="zh-CN"/>
    </w:rPr>
  </w:style>
  <w:style w:type="character" w:customStyle="1" w:styleId="comments-post">
    <w:name w:val="comments-post"/>
    <w:rsid w:val="00CC3E1F"/>
  </w:style>
  <w:style w:type="character" w:customStyle="1" w:styleId="Irrelevant5fontChar">
    <w:name w:val="Irrelevant (5 font) Char"/>
    <w:rsid w:val="00CC3E1F"/>
    <w:rPr>
      <w:sz w:val="10"/>
      <w:szCs w:val="10"/>
    </w:rPr>
  </w:style>
  <w:style w:type="character" w:customStyle="1" w:styleId="Hyperlink13">
    <w:name w:val="Hyperlink13"/>
    <w:rsid w:val="00CC3E1F"/>
    <w:rPr>
      <w:b w:val="0"/>
      <w:bCs w:val="0"/>
      <w:strike w:val="0"/>
      <w:dstrike w:val="0"/>
      <w:color w:val="008000"/>
      <w:sz w:val="20"/>
      <w:szCs w:val="20"/>
      <w:u w:val="none"/>
      <w:effect w:val="none"/>
    </w:rPr>
  </w:style>
  <w:style w:type="character" w:customStyle="1" w:styleId="standardcontent1">
    <w:name w:val="standardcontent1"/>
    <w:rsid w:val="00CC3E1F"/>
    <w:rPr>
      <w:rFonts w:ascii="Arial" w:hAnsi="Arial" w:cs="Arial" w:hint="default"/>
      <w:strike w:val="0"/>
      <w:dstrike w:val="0"/>
      <w:sz w:val="24"/>
      <w:szCs w:val="24"/>
      <w:u w:val="none"/>
      <w:effect w:val="none"/>
    </w:rPr>
  </w:style>
  <w:style w:type="character" w:customStyle="1" w:styleId="Hyperlink40">
    <w:name w:val="Hyperlink4"/>
    <w:rsid w:val="00CC3E1F"/>
    <w:rPr>
      <w:color w:val="000066"/>
      <w:u w:val="single"/>
    </w:rPr>
  </w:style>
  <w:style w:type="paragraph" w:customStyle="1" w:styleId="rddateline">
    <w:name w:val="rddateline"/>
    <w:basedOn w:val="Normal"/>
    <w:uiPriority w:val="99"/>
    <w:qFormat/>
    <w:rsid w:val="00CC3E1F"/>
    <w:rPr>
      <w:rFonts w:eastAsia="Calibri"/>
      <w:szCs w:val="20"/>
    </w:rPr>
  </w:style>
  <w:style w:type="paragraph" w:customStyle="1" w:styleId="rdheadline">
    <w:name w:val="rdheadline"/>
    <w:basedOn w:val="Normal"/>
    <w:uiPriority w:val="99"/>
    <w:qFormat/>
    <w:rsid w:val="00CC3E1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C3E1F"/>
    <w:pPr>
      <w:spacing w:after="100" w:afterAutospacing="1"/>
    </w:pPr>
    <w:rPr>
      <w:rFonts w:ascii="Verdana" w:eastAsia="Calibri" w:hAnsi="Verdana"/>
      <w:szCs w:val="20"/>
    </w:rPr>
  </w:style>
  <w:style w:type="character" w:customStyle="1" w:styleId="rddeckline1">
    <w:name w:val="rddeckline1"/>
    <w:rsid w:val="00CC3E1F"/>
    <w:rPr>
      <w:rFonts w:ascii="Verdana" w:hAnsi="Verdana" w:hint="default"/>
      <w:b/>
      <w:bCs/>
      <w:sz w:val="22"/>
      <w:szCs w:val="22"/>
    </w:rPr>
  </w:style>
  <w:style w:type="character" w:customStyle="1" w:styleId="contact1">
    <w:name w:val="contact1"/>
    <w:rsid w:val="00CC3E1F"/>
    <w:rPr>
      <w:rFonts w:ascii="Tahoma" w:hAnsi="Tahoma" w:cs="Tahoma" w:hint="default"/>
      <w:color w:val="999999"/>
      <w:sz w:val="20"/>
      <w:szCs w:val="20"/>
    </w:rPr>
  </w:style>
  <w:style w:type="character" w:customStyle="1" w:styleId="credits1">
    <w:name w:val="credits1"/>
    <w:rsid w:val="00CC3E1F"/>
    <w:rPr>
      <w:rFonts w:ascii="Tahoma" w:hAnsi="Tahoma" w:cs="Tahoma" w:hint="default"/>
      <w:color w:val="999999"/>
      <w:sz w:val="16"/>
      <w:szCs w:val="16"/>
    </w:rPr>
  </w:style>
  <w:style w:type="paragraph" w:customStyle="1" w:styleId="Heading20">
    <w:name w:val="Heading2"/>
    <w:basedOn w:val="Normal"/>
    <w:link w:val="Heading2Char1"/>
    <w:qFormat/>
    <w:rsid w:val="00CC3E1F"/>
    <w:pPr>
      <w:jc w:val="center"/>
    </w:pPr>
    <w:rPr>
      <w:rFonts w:eastAsia="Times New Roman"/>
      <w:b/>
      <w:caps/>
    </w:rPr>
  </w:style>
  <w:style w:type="character" w:customStyle="1" w:styleId="Heading2Char1">
    <w:name w:val="Heading2 Char"/>
    <w:link w:val="Heading20"/>
    <w:rsid w:val="00CC3E1F"/>
    <w:rPr>
      <w:rFonts w:ascii="Arial" w:eastAsia="Times New Roman" w:hAnsi="Arial" w:cs="Arial"/>
      <w:b/>
      <w:caps/>
    </w:rPr>
  </w:style>
  <w:style w:type="character" w:customStyle="1" w:styleId="Header2Char">
    <w:name w:val="Header2 Char"/>
    <w:link w:val="Header2"/>
    <w:rsid w:val="00CC3E1F"/>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CC3E1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C3E1F"/>
    <w:rPr>
      <w:rFonts w:ascii="Arial" w:eastAsia="Times New Roman" w:hAnsi="Arial" w:cs="Arial"/>
      <w:u w:val="thick"/>
    </w:rPr>
  </w:style>
  <w:style w:type="paragraph" w:customStyle="1" w:styleId="StyleHeading212pt">
    <w:name w:val="Style Heading2 + 12 pt"/>
    <w:basedOn w:val="Heading20"/>
    <w:link w:val="StyleHeading212ptChar"/>
    <w:qFormat/>
    <w:rsid w:val="00CC3E1F"/>
    <w:rPr>
      <w:bCs/>
    </w:rPr>
  </w:style>
  <w:style w:type="character" w:customStyle="1" w:styleId="StyleHeading212ptChar">
    <w:name w:val="Style Heading2 + 12 pt Char"/>
    <w:link w:val="StyleHeading212pt"/>
    <w:rsid w:val="00CC3E1F"/>
    <w:rPr>
      <w:rFonts w:ascii="Arial" w:eastAsia="Times New Roman" w:hAnsi="Arial" w:cs="Arial"/>
      <w:b/>
      <w:bCs/>
      <w:caps/>
    </w:rPr>
  </w:style>
  <w:style w:type="paragraph" w:customStyle="1" w:styleId="Heading212pt">
    <w:name w:val="Heading2 + 12 pt"/>
    <w:basedOn w:val="StyleHeading212pt"/>
    <w:link w:val="Heading212ptChar"/>
    <w:qFormat/>
    <w:rsid w:val="00CC3E1F"/>
  </w:style>
  <w:style w:type="character" w:customStyle="1" w:styleId="Heading212ptChar">
    <w:name w:val="Heading2 + 12 pt Char"/>
    <w:link w:val="Heading212pt"/>
    <w:rsid w:val="00CC3E1F"/>
    <w:rPr>
      <w:rFonts w:ascii="Arial" w:eastAsia="Times New Roman" w:hAnsi="Arial" w:cs="Arial"/>
      <w:b/>
      <w:bCs/>
      <w:caps/>
    </w:rPr>
  </w:style>
  <w:style w:type="character" w:customStyle="1" w:styleId="StyleBoldText12pt10ptNotBoldKernat16pt">
    <w:name w:val="Style Bold Text 12 pt + 10 pt Not Bold Kern at 16 pt"/>
    <w:rsid w:val="00CC3E1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C3E1F"/>
  </w:style>
  <w:style w:type="paragraph" w:customStyle="1" w:styleId="highlightcardtext">
    <w:name w:val="highlight card text"/>
    <w:basedOn w:val="evidencetext"/>
    <w:link w:val="highlightcardtextChar2"/>
    <w:uiPriority w:val="99"/>
    <w:qFormat/>
    <w:rsid w:val="00CC3E1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C3E1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C3E1F"/>
    <w:pPr>
      <w:ind w:left="1728" w:right="1728"/>
    </w:pPr>
    <w:rPr>
      <w:rFonts w:eastAsia="Calibri"/>
      <w:sz w:val="18"/>
      <w:u w:val="single"/>
    </w:rPr>
  </w:style>
  <w:style w:type="paragraph" w:customStyle="1" w:styleId="CardsChar2">
    <w:name w:val="Cards Char2"/>
    <w:basedOn w:val="Normal"/>
    <w:uiPriority w:val="99"/>
    <w:qFormat/>
    <w:rsid w:val="00CC3E1F"/>
    <w:pPr>
      <w:autoSpaceDE w:val="0"/>
      <w:autoSpaceDN w:val="0"/>
      <w:adjustRightInd w:val="0"/>
      <w:ind w:left="432" w:right="432"/>
      <w:jc w:val="both"/>
    </w:pPr>
    <w:rPr>
      <w:rFonts w:eastAsia="Calibri"/>
      <w:szCs w:val="20"/>
    </w:rPr>
  </w:style>
  <w:style w:type="character" w:customStyle="1" w:styleId="UnderlinedCards">
    <w:name w:val="Underlined Cards"/>
    <w:rsid w:val="00CC3E1F"/>
    <w:rPr>
      <w:sz w:val="24"/>
      <w:szCs w:val="24"/>
      <w:u w:val="thick"/>
      <w:lang w:val="en-US" w:eastAsia="en-US" w:bidi="ar-SA"/>
    </w:rPr>
  </w:style>
  <w:style w:type="character" w:customStyle="1" w:styleId="highlightcardtextChar">
    <w:name w:val="highlight card text Char"/>
    <w:rsid w:val="00CC3E1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C3E1F"/>
    <w:pPr>
      <w:ind w:left="1728" w:right="1728"/>
    </w:pPr>
    <w:rPr>
      <w:rFonts w:eastAsia="Times New Roman"/>
      <w:sz w:val="18"/>
    </w:rPr>
  </w:style>
  <w:style w:type="character" w:customStyle="1" w:styleId="CardTextCharCharCharCharChar">
    <w:name w:val="Card Text Char Char Char Char Char"/>
    <w:link w:val="CardTextCharCharCharChar"/>
    <w:rsid w:val="00CC3E1F"/>
    <w:rPr>
      <w:rFonts w:ascii="Arial" w:eastAsia="Times New Roman" w:hAnsi="Arial" w:cs="Arial"/>
      <w:sz w:val="18"/>
    </w:rPr>
  </w:style>
  <w:style w:type="character" w:customStyle="1" w:styleId="TagsChar4">
    <w:name w:val="Tags Char4"/>
    <w:rsid w:val="00CC3E1F"/>
    <w:rPr>
      <w:b/>
      <w:lang w:val="en-US" w:eastAsia="en-US" w:bidi="ar-SA"/>
    </w:rPr>
  </w:style>
  <w:style w:type="character" w:customStyle="1" w:styleId="tightinline1">
    <w:name w:val="tightinline1"/>
    <w:rsid w:val="00CC3E1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C3E1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C3E1F"/>
  </w:style>
  <w:style w:type="character" w:customStyle="1" w:styleId="blsp-spelling-error">
    <w:name w:val="blsp-spelling-error"/>
    <w:rsid w:val="00CC3E1F"/>
  </w:style>
  <w:style w:type="character" w:customStyle="1" w:styleId="sup">
    <w:name w:val="sup"/>
    <w:rsid w:val="00CC3E1F"/>
  </w:style>
  <w:style w:type="character" w:customStyle="1" w:styleId="pgnum">
    <w:name w:val="pgnum"/>
    <w:rsid w:val="00CC3E1F"/>
  </w:style>
  <w:style w:type="character" w:customStyle="1" w:styleId="SmallFontCharChar">
    <w:name w:val="Small Font Char Char"/>
    <w:rsid w:val="00CC3E1F"/>
    <w:rPr>
      <w:rFonts w:ascii="Arial" w:hAnsi="Arial"/>
      <w:sz w:val="12"/>
      <w:szCs w:val="24"/>
      <w:lang w:val="en-US" w:eastAsia="en-US" w:bidi="ar-SA"/>
    </w:rPr>
  </w:style>
  <w:style w:type="paragraph" w:customStyle="1" w:styleId="textmargin">
    <w:name w:val="textmargin"/>
    <w:basedOn w:val="Normal"/>
    <w:qFormat/>
    <w:rsid w:val="00CC3E1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C3E1F"/>
    <w:pPr>
      <w:spacing w:before="100" w:beforeAutospacing="1" w:after="100" w:afterAutospacing="1"/>
    </w:pPr>
    <w:rPr>
      <w:rFonts w:eastAsia="Calibri"/>
      <w:color w:val="000000"/>
    </w:rPr>
  </w:style>
  <w:style w:type="paragraph" w:customStyle="1" w:styleId="header10">
    <w:name w:val="header1"/>
    <w:basedOn w:val="Normal"/>
    <w:qFormat/>
    <w:rsid w:val="00CC3E1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C3E1F"/>
    <w:rPr>
      <w:rFonts w:ascii="Arial Narrow" w:eastAsia="Calibri" w:hAnsi="Arial Narrow"/>
      <w:color w:val="000000"/>
    </w:rPr>
  </w:style>
  <w:style w:type="paragraph" w:customStyle="1" w:styleId="bc2">
    <w:name w:val="bc_2"/>
    <w:basedOn w:val="Normal"/>
    <w:uiPriority w:val="99"/>
    <w:qFormat/>
    <w:rsid w:val="00CC3E1F"/>
    <w:pPr>
      <w:spacing w:before="100" w:beforeAutospacing="1" w:after="100" w:afterAutospacing="1"/>
    </w:pPr>
    <w:rPr>
      <w:rFonts w:eastAsia="Calibri"/>
      <w:color w:val="000000"/>
    </w:rPr>
  </w:style>
  <w:style w:type="character" w:customStyle="1" w:styleId="bc21">
    <w:name w:val="bc_21"/>
    <w:rsid w:val="00CC3E1F"/>
  </w:style>
  <w:style w:type="paragraph" w:customStyle="1" w:styleId="quote20">
    <w:name w:val="quote2"/>
    <w:basedOn w:val="Normal"/>
    <w:uiPriority w:val="99"/>
    <w:qFormat/>
    <w:rsid w:val="00CC3E1F"/>
    <w:rPr>
      <w:rFonts w:ascii="Verdana" w:eastAsia="Calibri" w:hAnsi="Verdana"/>
      <w:szCs w:val="20"/>
    </w:rPr>
  </w:style>
  <w:style w:type="character" w:customStyle="1" w:styleId="copystyle">
    <w:name w:val="copystyle"/>
    <w:rsid w:val="00CC3E1F"/>
  </w:style>
  <w:style w:type="character" w:customStyle="1" w:styleId="boldciteCharChar1">
    <w:name w:val="bold cite Char Char1"/>
    <w:rsid w:val="00CC3E1F"/>
    <w:rPr>
      <w:rFonts w:ascii="Arial" w:hAnsi="Arial" w:cs="Arial"/>
      <w:b/>
      <w:bCs/>
      <w:kern w:val="32"/>
      <w:sz w:val="24"/>
      <w:szCs w:val="24"/>
      <w:lang w:val="en-US" w:eastAsia="en-US" w:bidi="ar-SA"/>
    </w:rPr>
  </w:style>
  <w:style w:type="character" w:customStyle="1" w:styleId="ReadUnderline">
    <w:name w:val="Read Underline"/>
    <w:rsid w:val="00CC3E1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C3E1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C3E1F"/>
    <w:rPr>
      <w:rFonts w:ascii="Century Gothic" w:eastAsia="Times New Roman" w:hAnsi="Century Gothic" w:cs="Arial"/>
      <w:bCs/>
      <w:spacing w:val="-20"/>
      <w:kern w:val="32"/>
      <w:sz w:val="36"/>
      <w:szCs w:val="32"/>
    </w:rPr>
  </w:style>
  <w:style w:type="paragraph" w:customStyle="1" w:styleId="F4">
    <w:name w:val="F4"/>
    <w:basedOn w:val="Normal"/>
    <w:link w:val="F4Char"/>
    <w:qFormat/>
    <w:rsid w:val="00CC3E1F"/>
    <w:pPr>
      <w:ind w:left="288" w:right="288"/>
    </w:pPr>
    <w:rPr>
      <w:rFonts w:ascii="Arial Narrow" w:eastAsia="Times New Roman" w:hAnsi="Arial Narrow"/>
      <w:szCs w:val="20"/>
      <w:u w:val="single"/>
    </w:rPr>
  </w:style>
  <w:style w:type="character" w:customStyle="1" w:styleId="F4Char">
    <w:name w:val="F4 Char"/>
    <w:link w:val="F4"/>
    <w:rsid w:val="00CC3E1F"/>
    <w:rPr>
      <w:rFonts w:ascii="Arial Narrow" w:eastAsia="Times New Roman" w:hAnsi="Arial Narrow" w:cs="Arial"/>
      <w:szCs w:val="20"/>
      <w:u w:val="single"/>
    </w:rPr>
  </w:style>
  <w:style w:type="paragraph" w:customStyle="1" w:styleId="StyleCARD">
    <w:name w:val="Style CARD +"/>
    <w:basedOn w:val="Normal"/>
    <w:link w:val="StyleCARDChar"/>
    <w:qFormat/>
    <w:rsid w:val="00CC3E1F"/>
    <w:pPr>
      <w:ind w:left="300" w:right="288"/>
    </w:pPr>
    <w:rPr>
      <w:rFonts w:ascii="Arial Narrow" w:eastAsia="Times New Roman" w:hAnsi="Arial Narrow"/>
      <w:szCs w:val="20"/>
    </w:rPr>
  </w:style>
  <w:style w:type="character" w:customStyle="1" w:styleId="StyleCARDChar">
    <w:name w:val="Style CARD + Char"/>
    <w:link w:val="StyleCARD"/>
    <w:rsid w:val="00CC3E1F"/>
    <w:rPr>
      <w:rFonts w:ascii="Arial Narrow" w:eastAsia="Times New Roman" w:hAnsi="Arial Narrow" w:cs="Arial"/>
      <w:szCs w:val="20"/>
    </w:rPr>
  </w:style>
  <w:style w:type="character" w:customStyle="1" w:styleId="noiconheadline">
    <w:name w:val="noicon_headline"/>
    <w:rsid w:val="00CC3E1F"/>
  </w:style>
  <w:style w:type="paragraph" w:styleId="MacroText">
    <w:name w:val="macro"/>
    <w:link w:val="MacroTextChar"/>
    <w:rsid w:val="00CC3E1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C3E1F"/>
    <w:rPr>
      <w:rFonts w:ascii="Courier New" w:eastAsia="Times New Roman" w:hAnsi="Courier New" w:cs="Courier New"/>
      <w:sz w:val="20"/>
      <w:szCs w:val="20"/>
    </w:rPr>
  </w:style>
  <w:style w:type="character" w:customStyle="1" w:styleId="pp1">
    <w:name w:val="pp1"/>
    <w:rsid w:val="00CC3E1F"/>
    <w:rPr>
      <w:rFonts w:ascii="Times New Roman" w:hAnsi="Times New Roman" w:cs="Times New Roman" w:hint="default"/>
      <w:i w:val="0"/>
      <w:iCs w:val="0"/>
      <w:smallCaps w:val="0"/>
      <w:sz w:val="30"/>
      <w:szCs w:val="30"/>
    </w:rPr>
  </w:style>
  <w:style w:type="character" w:customStyle="1" w:styleId="articlehead">
    <w:name w:val="articlehead"/>
    <w:rsid w:val="00CC3E1F"/>
  </w:style>
  <w:style w:type="character" w:customStyle="1" w:styleId="blue3">
    <w:name w:val="blue3"/>
    <w:rsid w:val="00CC3E1F"/>
  </w:style>
  <w:style w:type="paragraph" w:customStyle="1" w:styleId="issuedetails">
    <w:name w:val="issue_details"/>
    <w:basedOn w:val="Normal"/>
    <w:uiPriority w:val="99"/>
    <w:qFormat/>
    <w:rsid w:val="00CC3E1F"/>
    <w:pPr>
      <w:spacing w:before="100" w:beforeAutospacing="1" w:after="100" w:afterAutospacing="1"/>
    </w:pPr>
    <w:rPr>
      <w:rFonts w:eastAsia="Times New Roman"/>
    </w:rPr>
  </w:style>
  <w:style w:type="character" w:customStyle="1" w:styleId="over-title">
    <w:name w:val="over-title"/>
    <w:rsid w:val="00CC3E1F"/>
  </w:style>
  <w:style w:type="character" w:customStyle="1" w:styleId="contentheader">
    <w:name w:val="contentheader"/>
    <w:rsid w:val="00CC3E1F"/>
  </w:style>
  <w:style w:type="character" w:customStyle="1" w:styleId="Stylecites10ptNotBoldChar">
    <w:name w:val="Style cites + 10 pt Not Bold Char"/>
    <w:rsid w:val="00CC3E1F"/>
    <w:rPr>
      <w:rFonts w:eastAsia="SimSun"/>
      <w:szCs w:val="24"/>
      <w:lang w:val="en-US" w:eastAsia="zh-CN" w:bidi="ar-SA"/>
    </w:rPr>
  </w:style>
  <w:style w:type="character" w:customStyle="1" w:styleId="tagscharchar0">
    <w:name w:val="tagscharchar"/>
    <w:rsid w:val="00CC3E1F"/>
  </w:style>
  <w:style w:type="character" w:customStyle="1" w:styleId="FontStyle16">
    <w:name w:val="Font Style16"/>
    <w:uiPriority w:val="99"/>
    <w:rsid w:val="00CC3E1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C3E1F"/>
    <w:pPr>
      <w:spacing w:before="100" w:beforeAutospacing="1" w:after="100" w:afterAutospacing="1"/>
    </w:pPr>
    <w:rPr>
      <w:rFonts w:eastAsia="Times New Roman"/>
    </w:rPr>
  </w:style>
  <w:style w:type="paragraph" w:customStyle="1" w:styleId="tussenkop">
    <w:name w:val="tussenkop"/>
    <w:basedOn w:val="Normal"/>
    <w:uiPriority w:val="99"/>
    <w:qFormat/>
    <w:rsid w:val="00CC3E1F"/>
    <w:pPr>
      <w:spacing w:before="100" w:beforeAutospacing="1" w:after="100" w:afterAutospacing="1"/>
    </w:pPr>
    <w:rPr>
      <w:rFonts w:eastAsia="Times New Roman"/>
    </w:rPr>
  </w:style>
  <w:style w:type="character" w:customStyle="1" w:styleId="docnumbertitle">
    <w:name w:val="doc_number_title"/>
    <w:basedOn w:val="DefaultParagraphFont"/>
    <w:rsid w:val="00CC3E1F"/>
  </w:style>
  <w:style w:type="character" w:customStyle="1" w:styleId="Heading6Char1">
    <w:name w:val="Heading 6 Char1"/>
    <w:aliases w:val="Title (no index) Char1,cites2 Char1"/>
    <w:basedOn w:val="DefaultParagraphFont"/>
    <w:uiPriority w:val="9"/>
    <w:semiHidden/>
    <w:rsid w:val="00CC3E1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C3E1F"/>
    <w:rPr>
      <w:rFonts w:ascii="Consolas" w:hAnsi="Consolas" w:cs="Consolas"/>
      <w:sz w:val="20"/>
      <w:szCs w:val="20"/>
    </w:rPr>
  </w:style>
  <w:style w:type="paragraph" w:customStyle="1" w:styleId="StyleHeading3BlockLatinBodyCalibri">
    <w:name w:val="Style Heading 3Block + (Latin) +Body (Calibri)"/>
    <w:basedOn w:val="Heading3"/>
    <w:qFormat/>
    <w:rsid w:val="00CC3E1F"/>
    <w:rPr>
      <w:bCs/>
    </w:rPr>
  </w:style>
  <w:style w:type="character" w:customStyle="1" w:styleId="StyleStyleBoldUnderlineIntenseEmphasisUnderlineStyleapple-s1">
    <w:name w:val="Style Style Bold UnderlineIntense EmphasisUnderlineStyleapple-s...1"/>
    <w:basedOn w:val="DefaultParagraphFont"/>
    <w:rsid w:val="00CC3E1F"/>
    <w:rPr>
      <w:rFonts w:ascii="Garamond" w:hAnsi="Garamond"/>
      <w:b w:val="0"/>
      <w:bCs w:val="0"/>
      <w:sz w:val="24"/>
      <w:u w:val="single"/>
    </w:rPr>
  </w:style>
  <w:style w:type="paragraph" w:customStyle="1" w:styleId="10ptfont">
    <w:name w:val="10pt font"/>
    <w:basedOn w:val="Normal"/>
    <w:link w:val="10ptfontChar"/>
    <w:autoRedefine/>
    <w:qFormat/>
    <w:rsid w:val="00CC3E1F"/>
    <w:rPr>
      <w:rFonts w:eastAsia="Times New Roman"/>
    </w:rPr>
  </w:style>
  <w:style w:type="character" w:customStyle="1" w:styleId="10ptfontChar">
    <w:name w:val="10pt font Char"/>
    <w:link w:val="10ptfont"/>
    <w:rsid w:val="00CC3E1F"/>
    <w:rPr>
      <w:rFonts w:ascii="Arial" w:eastAsia="Times New Roman" w:hAnsi="Arial" w:cs="Arial"/>
    </w:rPr>
  </w:style>
  <w:style w:type="character" w:customStyle="1" w:styleId="StyleIntenseReferenceGaramond">
    <w:name w:val="Style Intense Reference + Garamond"/>
    <w:rsid w:val="00CC3E1F"/>
    <w:rPr>
      <w:rFonts w:ascii="Garamond" w:hAnsi="Garamond"/>
      <w:bCs/>
      <w:color w:val="auto"/>
      <w:spacing w:val="5"/>
      <w:sz w:val="20"/>
      <w:u w:val="single"/>
    </w:rPr>
  </w:style>
  <w:style w:type="character" w:customStyle="1" w:styleId="StyleIntenseReferenceGaramondBold">
    <w:name w:val="Style Intense Reference + Garamond Bold"/>
    <w:rsid w:val="00CC3E1F"/>
    <w:rPr>
      <w:rFonts w:ascii="Garamond" w:hAnsi="Garamond"/>
      <w:b/>
      <w:bCs/>
      <w:color w:val="auto"/>
      <w:spacing w:val="5"/>
      <w:sz w:val="20"/>
      <w:u w:val="single"/>
    </w:rPr>
  </w:style>
  <w:style w:type="character" w:customStyle="1" w:styleId="newstime">
    <w:name w:val="newstime"/>
    <w:basedOn w:val="DefaultParagraphFont"/>
    <w:rsid w:val="00CC3E1F"/>
  </w:style>
  <w:style w:type="character" w:customStyle="1" w:styleId="IntenseReference1">
    <w:name w:val="Intense Reference1"/>
    <w:qFormat/>
    <w:rsid w:val="00CC3E1F"/>
    <w:rPr>
      <w:rFonts w:ascii="Arial" w:hAnsi="Arial"/>
      <w:bCs/>
      <w:color w:val="auto"/>
      <w:spacing w:val="5"/>
      <w:sz w:val="20"/>
      <w:u w:val="thick"/>
    </w:rPr>
  </w:style>
  <w:style w:type="character" w:customStyle="1" w:styleId="ilad1">
    <w:name w:val="il_ad1"/>
    <w:rsid w:val="00CC3E1F"/>
    <w:rPr>
      <w:vanish/>
      <w:webHidden w:val="0"/>
      <w:color w:val="000000"/>
      <w:u w:val="single"/>
      <w:specVanish/>
    </w:rPr>
  </w:style>
  <w:style w:type="character" w:customStyle="1" w:styleId="tx">
    <w:name w:val="tx"/>
    <w:basedOn w:val="DefaultParagraphFont"/>
    <w:rsid w:val="00CC3E1F"/>
  </w:style>
  <w:style w:type="character" w:customStyle="1" w:styleId="oneclick-link">
    <w:name w:val="oneclick-link"/>
    <w:basedOn w:val="DefaultParagraphFont"/>
    <w:rsid w:val="00CC3E1F"/>
  </w:style>
  <w:style w:type="character" w:customStyle="1" w:styleId="StyleStyleUnderlineUnderlineStyleBoldUnderlineIntenseEmphas1">
    <w:name w:val="Style Style UnderlineUnderlineStyle Bold UnderlineIntense Emphas...1"/>
    <w:basedOn w:val="DefaultParagraphFont"/>
    <w:rsid w:val="00CC3E1F"/>
    <w:rPr>
      <w:b w:val="0"/>
      <w:sz w:val="24"/>
      <w:u w:val="single"/>
      <w:bdr w:val="none" w:sz="0" w:space="0" w:color="auto"/>
    </w:rPr>
  </w:style>
  <w:style w:type="character" w:customStyle="1" w:styleId="Bodytext116">
    <w:name w:val="Body text (11)"/>
    <w:rsid w:val="00CC3E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C3E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C3E1F"/>
  </w:style>
  <w:style w:type="character" w:customStyle="1" w:styleId="Style5Char">
    <w:name w:val="Style5 Char"/>
    <w:link w:val="Style5"/>
    <w:uiPriority w:val="99"/>
    <w:rsid w:val="00CC3E1F"/>
    <w:rPr>
      <w:rFonts w:ascii="Arial" w:eastAsia="Times New Roman" w:hAnsi="Arial" w:cs="Arial"/>
    </w:rPr>
  </w:style>
  <w:style w:type="character" w:customStyle="1" w:styleId="Style10Char">
    <w:name w:val="Style10 Char"/>
    <w:link w:val="Style10"/>
    <w:uiPriority w:val="99"/>
    <w:rsid w:val="00CC3E1F"/>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CC3E1F"/>
    <w:rPr>
      <w:b w:val="0"/>
      <w:bCs w:val="0"/>
      <w:sz w:val="22"/>
      <w:u w:val="single"/>
      <w:bdr w:val="none" w:sz="0" w:space="0" w:color="auto"/>
    </w:rPr>
  </w:style>
  <w:style w:type="paragraph" w:customStyle="1" w:styleId="UnderlinedEv">
    <w:name w:val="Underlined Ev"/>
    <w:basedOn w:val="Normal"/>
    <w:next w:val="Normal"/>
    <w:link w:val="UnderlinedEvChar"/>
    <w:qFormat/>
    <w:rsid w:val="00CC3E1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C3E1F"/>
    <w:rPr>
      <w:u w:val="single"/>
      <w:bdr w:val="none" w:sz="0" w:space="0" w:color="auto"/>
    </w:rPr>
  </w:style>
  <w:style w:type="paragraph" w:customStyle="1" w:styleId="txttitle">
    <w:name w:val="txttitle"/>
    <w:basedOn w:val="Normal"/>
    <w:qFormat/>
    <w:rsid w:val="00CC3E1F"/>
    <w:pPr>
      <w:spacing w:before="100" w:beforeAutospacing="1" w:after="100" w:afterAutospacing="1"/>
    </w:pPr>
    <w:rPr>
      <w:sz w:val="24"/>
    </w:rPr>
  </w:style>
  <w:style w:type="character" w:customStyle="1" w:styleId="z3988">
    <w:name w:val="z3988"/>
    <w:basedOn w:val="DefaultParagraphFont"/>
    <w:rsid w:val="00CC3E1F"/>
  </w:style>
  <w:style w:type="character" w:customStyle="1" w:styleId="nowrap">
    <w:name w:val="nowrap"/>
    <w:basedOn w:val="DefaultParagraphFont"/>
    <w:rsid w:val="00CC3E1F"/>
  </w:style>
  <w:style w:type="character" w:customStyle="1" w:styleId="freeaccess">
    <w:name w:val="freeaccess"/>
    <w:basedOn w:val="DefaultParagraphFont"/>
    <w:rsid w:val="00CC3E1F"/>
  </w:style>
  <w:style w:type="character" w:customStyle="1" w:styleId="CharacterStyle14">
    <w:name w:val="Character Style 14"/>
    <w:rsid w:val="00CC3E1F"/>
    <w:rPr>
      <w:sz w:val="30"/>
      <w:szCs w:val="30"/>
    </w:rPr>
  </w:style>
  <w:style w:type="character" w:customStyle="1" w:styleId="CharacterStyle13">
    <w:name w:val="Character Style 13"/>
    <w:rsid w:val="00CC3E1F"/>
    <w:rPr>
      <w:i/>
      <w:iCs/>
      <w:sz w:val="17"/>
      <w:szCs w:val="17"/>
    </w:rPr>
  </w:style>
  <w:style w:type="character" w:customStyle="1" w:styleId="CardsNotUnderlined">
    <w:name w:val="Cards Not Underlined"/>
    <w:qFormat/>
    <w:rsid w:val="00CC3E1F"/>
    <w:rPr>
      <w:rFonts w:ascii="Times New Roman" w:hAnsi="Times New Roman"/>
      <w:sz w:val="16"/>
    </w:rPr>
  </w:style>
  <w:style w:type="character" w:customStyle="1" w:styleId="FifthChar">
    <w:name w:val="Fifth Char"/>
    <w:link w:val="Fifth"/>
    <w:rsid w:val="00CC3E1F"/>
    <w:rPr>
      <w:rFonts w:ascii="Arial" w:eastAsia="Calibri" w:hAnsi="Arial" w:cs="Arial"/>
    </w:rPr>
  </w:style>
  <w:style w:type="character" w:customStyle="1" w:styleId="imgcreditcaption">
    <w:name w:val="imgcreditcaption"/>
    <w:rsid w:val="00CC3E1F"/>
  </w:style>
  <w:style w:type="character" w:customStyle="1" w:styleId="hps">
    <w:name w:val="hps"/>
    <w:rsid w:val="00CC3E1F"/>
  </w:style>
  <w:style w:type="paragraph" w:customStyle="1" w:styleId="TashmaHeader2">
    <w:name w:val="Tashma_Header2"/>
    <w:basedOn w:val="Heading2"/>
    <w:qFormat/>
    <w:rsid w:val="00CC3E1F"/>
    <w:pPr>
      <w:spacing w:after="160"/>
    </w:pPr>
    <w:rPr>
      <w:rFonts w:eastAsia="SimSun" w:cstheme="minorBidi"/>
      <w:bCs/>
      <w:caps/>
    </w:rPr>
  </w:style>
  <w:style w:type="paragraph" w:customStyle="1" w:styleId="TashmaHeading1">
    <w:name w:val="Tashma_Heading1"/>
    <w:basedOn w:val="Heading1"/>
    <w:qFormat/>
    <w:rsid w:val="00CC3E1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C3E1F"/>
    <w:rPr>
      <w:rFonts w:cs="Calibri"/>
    </w:rPr>
  </w:style>
  <w:style w:type="paragraph" w:customStyle="1" w:styleId="CitationCharCharCharCharCharCharChar">
    <w:name w:val="Citation Char Char Char Char Char Char Char"/>
    <w:basedOn w:val="Normal"/>
    <w:link w:val="CitationCharCharCharCharCharCharCharChar"/>
    <w:qFormat/>
    <w:rsid w:val="00CC3E1F"/>
    <w:pPr>
      <w:ind w:left="1440" w:right="1440"/>
    </w:pPr>
    <w:rPr>
      <w:rFonts w:asciiTheme="minorHAnsi" w:hAnsiTheme="minorHAnsi" w:cs="Calibri"/>
    </w:rPr>
  </w:style>
  <w:style w:type="paragraph" w:customStyle="1" w:styleId="pagpag1">
    <w:name w:val="pagpag1"/>
    <w:basedOn w:val="Normal"/>
    <w:uiPriority w:val="99"/>
    <w:qFormat/>
    <w:rsid w:val="00CC3E1F"/>
    <w:pPr>
      <w:spacing w:before="100" w:beforeAutospacing="1" w:after="100" w:afterAutospacing="1"/>
    </w:pPr>
    <w:rPr>
      <w:rFonts w:eastAsia="Times New Roman"/>
      <w:sz w:val="24"/>
    </w:rPr>
  </w:style>
  <w:style w:type="paragraph" w:customStyle="1" w:styleId="pagpag2">
    <w:name w:val="pagpag2"/>
    <w:basedOn w:val="Normal"/>
    <w:uiPriority w:val="99"/>
    <w:qFormat/>
    <w:rsid w:val="00CC3E1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C3E1F"/>
    <w:pPr>
      <w:spacing w:after="120"/>
    </w:pPr>
    <w:rPr>
      <w:bCs/>
      <w:color w:val="000000"/>
    </w:rPr>
  </w:style>
  <w:style w:type="paragraph" w:customStyle="1" w:styleId="BodyText210">
    <w:name w:val="Body Text 21"/>
    <w:basedOn w:val="Normal"/>
    <w:next w:val="BodyText2"/>
    <w:unhideWhenUsed/>
    <w:qFormat/>
    <w:rsid w:val="00CC3E1F"/>
    <w:pPr>
      <w:spacing w:after="120" w:line="480" w:lineRule="auto"/>
    </w:pPr>
    <w:rPr>
      <w:sz w:val="12"/>
    </w:rPr>
  </w:style>
  <w:style w:type="paragraph" w:customStyle="1" w:styleId="BodyTextIndent1">
    <w:name w:val="Body Text Indent1"/>
    <w:basedOn w:val="Normal"/>
    <w:next w:val="BodyTextIndent"/>
    <w:unhideWhenUsed/>
    <w:qFormat/>
    <w:rsid w:val="00CC3E1F"/>
    <w:pPr>
      <w:spacing w:after="120"/>
      <w:ind w:left="360"/>
    </w:pPr>
  </w:style>
  <w:style w:type="paragraph" w:customStyle="1" w:styleId="BodyTextIndent31">
    <w:name w:val="Body Text Indent 31"/>
    <w:basedOn w:val="Normal"/>
    <w:next w:val="BodyTextIndent3"/>
    <w:semiHidden/>
    <w:unhideWhenUsed/>
    <w:qFormat/>
    <w:rsid w:val="00CC3E1F"/>
    <w:pPr>
      <w:spacing w:after="120"/>
      <w:ind w:left="360"/>
    </w:pPr>
    <w:rPr>
      <w:sz w:val="14"/>
    </w:rPr>
  </w:style>
  <w:style w:type="paragraph" w:customStyle="1" w:styleId="BodyTextIndent21">
    <w:name w:val="Body Text Indent 21"/>
    <w:basedOn w:val="Normal"/>
    <w:next w:val="BodyTextIndent2"/>
    <w:unhideWhenUsed/>
    <w:qFormat/>
    <w:rsid w:val="00CC3E1F"/>
    <w:pPr>
      <w:spacing w:after="120" w:line="480" w:lineRule="auto"/>
      <w:ind w:left="360"/>
    </w:pPr>
  </w:style>
  <w:style w:type="character" w:customStyle="1" w:styleId="Caption11">
    <w:name w:val="Caption11"/>
    <w:rsid w:val="00CC3E1F"/>
  </w:style>
  <w:style w:type="paragraph" w:customStyle="1" w:styleId="z-BottomofForm1">
    <w:name w:val="z-Bottom of Form1"/>
    <w:basedOn w:val="Normal"/>
    <w:next w:val="Normal"/>
    <w:hidden/>
    <w:unhideWhenUsed/>
    <w:qFormat/>
    <w:rsid w:val="00CC3E1F"/>
    <w:pPr>
      <w:pBdr>
        <w:top w:val="single" w:sz="6" w:space="1" w:color="auto"/>
      </w:pBdr>
      <w:jc w:val="center"/>
    </w:pPr>
    <w:rPr>
      <w:rFonts w:eastAsia="Times New Roman"/>
      <w:vanish/>
      <w:szCs w:val="16"/>
    </w:rPr>
  </w:style>
  <w:style w:type="paragraph" w:customStyle="1" w:styleId="arcticletext">
    <w:name w:val="arcticle_text"/>
    <w:basedOn w:val="Normal"/>
    <w:qFormat/>
    <w:rsid w:val="00CC3E1F"/>
    <w:pPr>
      <w:spacing w:before="100" w:beforeAutospacing="1" w:after="100" w:afterAutospacing="1"/>
    </w:pPr>
    <w:rPr>
      <w:rFonts w:eastAsia="Times New Roman"/>
      <w:sz w:val="24"/>
    </w:rPr>
  </w:style>
  <w:style w:type="paragraph" w:customStyle="1" w:styleId="cptchblock">
    <w:name w:val="cptch_block"/>
    <w:basedOn w:val="Normal"/>
    <w:qFormat/>
    <w:rsid w:val="00CC3E1F"/>
    <w:pPr>
      <w:spacing w:before="100" w:beforeAutospacing="1" w:after="100" w:afterAutospacing="1"/>
    </w:pPr>
    <w:rPr>
      <w:rFonts w:eastAsia="Times New Roman"/>
      <w:sz w:val="24"/>
    </w:rPr>
  </w:style>
  <w:style w:type="paragraph" w:customStyle="1" w:styleId="publisheddate">
    <w:name w:val="published_date"/>
    <w:basedOn w:val="Normal"/>
    <w:qFormat/>
    <w:rsid w:val="00CC3E1F"/>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CC3E1F"/>
    <w:pPr>
      <w:spacing w:before="100" w:beforeAutospacing="1" w:after="100" w:afterAutospacing="1"/>
    </w:pPr>
    <w:rPr>
      <w:rFonts w:eastAsia="Times New Roman"/>
      <w:sz w:val="24"/>
    </w:rPr>
  </w:style>
  <w:style w:type="table" w:styleId="MediumGrid1">
    <w:name w:val="Medium Grid 1"/>
    <w:basedOn w:val="TableNormal"/>
    <w:uiPriority w:val="67"/>
    <w:rsid w:val="00CC3E1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C3E1F"/>
    <w:rPr>
      <w:sz w:val="24"/>
      <w:szCs w:val="24"/>
      <w:u w:val="thick"/>
    </w:rPr>
  </w:style>
  <w:style w:type="character" w:customStyle="1" w:styleId="BodyTextIndentChar2">
    <w:name w:val="Body Text Indent Char2"/>
    <w:basedOn w:val="DefaultParagraphFont"/>
    <w:uiPriority w:val="99"/>
    <w:semiHidden/>
    <w:rsid w:val="00CC3E1F"/>
    <w:rPr>
      <w:rFonts w:ascii="Georgia" w:hAnsi="Georgia"/>
      <w:sz w:val="22"/>
      <w:szCs w:val="22"/>
    </w:rPr>
  </w:style>
  <w:style w:type="character" w:customStyle="1" w:styleId="BodyText2Char2">
    <w:name w:val="Body Text 2 Char2"/>
    <w:basedOn w:val="DefaultParagraphFont"/>
    <w:uiPriority w:val="99"/>
    <w:semiHidden/>
    <w:rsid w:val="00CC3E1F"/>
    <w:rPr>
      <w:rFonts w:ascii="Georgia" w:hAnsi="Georgia"/>
      <w:sz w:val="22"/>
      <w:szCs w:val="22"/>
    </w:rPr>
  </w:style>
  <w:style w:type="character" w:customStyle="1" w:styleId="BodyText3Char2">
    <w:name w:val="Body Text 3 Char2"/>
    <w:basedOn w:val="DefaultParagraphFont"/>
    <w:uiPriority w:val="99"/>
    <w:semiHidden/>
    <w:rsid w:val="00CC3E1F"/>
    <w:rPr>
      <w:rFonts w:ascii="Georgia" w:hAnsi="Georgia"/>
      <w:sz w:val="16"/>
      <w:szCs w:val="16"/>
    </w:rPr>
  </w:style>
  <w:style w:type="character" w:customStyle="1" w:styleId="BodyTextIndent2Char2">
    <w:name w:val="Body Text Indent 2 Char2"/>
    <w:basedOn w:val="DefaultParagraphFont"/>
    <w:uiPriority w:val="99"/>
    <w:semiHidden/>
    <w:rsid w:val="00CC3E1F"/>
    <w:rPr>
      <w:rFonts w:ascii="Georgia" w:hAnsi="Georgia"/>
      <w:sz w:val="22"/>
      <w:szCs w:val="22"/>
    </w:rPr>
  </w:style>
  <w:style w:type="character" w:customStyle="1" w:styleId="BodyTextIndent3Char2">
    <w:name w:val="Body Text Indent 3 Char2"/>
    <w:basedOn w:val="DefaultParagraphFont"/>
    <w:uiPriority w:val="99"/>
    <w:semiHidden/>
    <w:rsid w:val="00CC3E1F"/>
    <w:rPr>
      <w:rFonts w:ascii="Georgia" w:hAnsi="Georgia"/>
      <w:sz w:val="16"/>
      <w:szCs w:val="16"/>
    </w:rPr>
  </w:style>
  <w:style w:type="character" w:customStyle="1" w:styleId="z-BottomofFormChar2">
    <w:name w:val="z-Bottom of Form Char2"/>
    <w:basedOn w:val="DefaultParagraphFont"/>
    <w:uiPriority w:val="99"/>
    <w:semiHidden/>
    <w:rsid w:val="00CC3E1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C3E1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C3E1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C3E1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C3E1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C3E1F"/>
  </w:style>
  <w:style w:type="character" w:customStyle="1" w:styleId="m5686307894942199640gmail-styleunderline">
    <w:name w:val="m_5686307894942199640gmail-styleunderline"/>
    <w:basedOn w:val="DefaultParagraphFont"/>
    <w:rsid w:val="00CC3E1F"/>
  </w:style>
  <w:style w:type="paragraph" w:customStyle="1" w:styleId="Hyperlink2">
    <w:name w:val="Hyperlink2"/>
    <w:basedOn w:val="Normal"/>
    <w:uiPriority w:val="99"/>
    <w:qFormat/>
    <w:rsid w:val="00CC3E1F"/>
    <w:rPr>
      <w:rFonts w:eastAsia="Calibri"/>
      <w:color w:val="00B0F0"/>
      <w:u w:val="single" w:color="00B0F0"/>
    </w:rPr>
  </w:style>
  <w:style w:type="character" w:customStyle="1" w:styleId="messagecontent">
    <w:name w:val="message_content"/>
    <w:rsid w:val="00CC3E1F"/>
  </w:style>
  <w:style w:type="paragraph" w:customStyle="1" w:styleId="UnderlineCharCharCharCharCharCharCharCharChar">
    <w:name w:val="Underline Char Char Char Char Char Char Char Char Char"/>
    <w:link w:val="UnderlineCharCharCharCharCharCharCharCharCharChar"/>
    <w:qFormat/>
    <w:rsid w:val="00CC3E1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C3E1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C3E1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C3E1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C3E1F"/>
    <w:rPr>
      <w:rFonts w:ascii="Times New Roman" w:eastAsia="SimSun" w:hAnsi="Times New Roman" w:cs="Times New Roman"/>
      <w:sz w:val="24"/>
      <w:szCs w:val="24"/>
      <w:lang w:eastAsia="zh-CN"/>
    </w:rPr>
  </w:style>
  <w:style w:type="character" w:customStyle="1" w:styleId="Char1Char1">
    <w:name w:val="Char1 Char1"/>
    <w:rsid w:val="00CC3E1F"/>
    <w:rPr>
      <w:rFonts w:ascii="Arial" w:hAnsi="Arial" w:cs="Arial"/>
      <w:b/>
      <w:bCs/>
      <w:kern w:val="32"/>
      <w:sz w:val="28"/>
      <w:szCs w:val="32"/>
      <w:lang w:val="en-US" w:eastAsia="en-US" w:bidi="ar-SA"/>
    </w:rPr>
  </w:style>
  <w:style w:type="paragraph" w:customStyle="1" w:styleId="Blocks1">
    <w:name w:val="Blocks1"/>
    <w:basedOn w:val="Normal"/>
    <w:next w:val="Normal"/>
    <w:qFormat/>
    <w:rsid w:val="00CC3E1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C3E1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C3E1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C3E1F"/>
    <w:pPr>
      <w:keepNext/>
      <w:keepLines/>
      <w:spacing w:before="40"/>
      <w:outlineLvl w:val="7"/>
    </w:pPr>
    <w:rPr>
      <w:color w:val="272727"/>
      <w:szCs w:val="21"/>
    </w:rPr>
  </w:style>
  <w:style w:type="paragraph" w:customStyle="1" w:styleId="Heading91">
    <w:name w:val="Heading 91"/>
    <w:basedOn w:val="Normal"/>
    <w:next w:val="Normal"/>
    <w:qFormat/>
    <w:rsid w:val="00CC3E1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CC3E1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C3E1F"/>
    <w:pPr>
      <w:ind w:left="720"/>
      <w:contextualSpacing/>
    </w:pPr>
  </w:style>
  <w:style w:type="paragraph" w:customStyle="1" w:styleId="BlockHeading10">
    <w:name w:val="Block Heading1"/>
    <w:basedOn w:val="Normal"/>
    <w:next w:val="Normal"/>
    <w:uiPriority w:val="6"/>
    <w:qFormat/>
    <w:rsid w:val="00CC3E1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C3E1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C3E1F"/>
    <w:pPr>
      <w:tabs>
        <w:tab w:val="center" w:pos="4680"/>
        <w:tab w:val="right" w:pos="9360"/>
      </w:tabs>
    </w:pPr>
    <w:rPr>
      <w:rFonts w:eastAsia="Cambria"/>
    </w:rPr>
  </w:style>
  <w:style w:type="paragraph" w:customStyle="1" w:styleId="Footer1">
    <w:name w:val="Footer1"/>
    <w:basedOn w:val="Normal"/>
    <w:next w:val="Footer"/>
    <w:uiPriority w:val="99"/>
    <w:rsid w:val="00CC3E1F"/>
    <w:pPr>
      <w:tabs>
        <w:tab w:val="center" w:pos="4680"/>
        <w:tab w:val="right" w:pos="9360"/>
      </w:tabs>
    </w:pPr>
    <w:rPr>
      <w:rFonts w:eastAsia="Cambria"/>
    </w:rPr>
  </w:style>
  <w:style w:type="paragraph" w:customStyle="1" w:styleId="BT1">
    <w:name w:val="BT1"/>
    <w:basedOn w:val="Normal"/>
    <w:next w:val="BodyText"/>
    <w:qFormat/>
    <w:rsid w:val="00CC3E1F"/>
    <w:pPr>
      <w:spacing w:before="100" w:beforeAutospacing="1" w:after="100" w:afterAutospacing="1"/>
    </w:pPr>
    <w:rPr>
      <w:rFonts w:eastAsia="Times New Roman"/>
    </w:rPr>
  </w:style>
  <w:style w:type="paragraph" w:customStyle="1" w:styleId="Quote3">
    <w:name w:val="Quote3"/>
    <w:basedOn w:val="Normal"/>
    <w:next w:val="Normal"/>
    <w:uiPriority w:val="29"/>
    <w:qFormat/>
    <w:rsid w:val="00CC3E1F"/>
    <w:pPr>
      <w:widowControl w:val="0"/>
    </w:pPr>
    <w:rPr>
      <w:rFonts w:eastAsia="Times New Roman"/>
      <w:iCs/>
      <w:color w:val="000000"/>
      <w:lang w:bidi="en-US"/>
    </w:rPr>
  </w:style>
  <w:style w:type="paragraph" w:customStyle="1" w:styleId="BalloonText1">
    <w:name w:val="Balloon Text1"/>
    <w:basedOn w:val="Normal"/>
    <w:next w:val="BalloonText"/>
    <w:uiPriority w:val="99"/>
    <w:rsid w:val="00CC3E1F"/>
    <w:rPr>
      <w:rFonts w:eastAsia="Cambria"/>
      <w:szCs w:val="16"/>
    </w:rPr>
  </w:style>
  <w:style w:type="paragraph" w:customStyle="1" w:styleId="IndexBasic1">
    <w:name w:val="Index Basic1"/>
    <w:basedOn w:val="Normal"/>
    <w:next w:val="Normal"/>
    <w:autoRedefine/>
    <w:qFormat/>
    <w:rsid w:val="00CC3E1F"/>
    <w:pPr>
      <w:widowControl w:val="0"/>
    </w:pPr>
    <w:rPr>
      <w:rFonts w:eastAsia="Times New Roman"/>
      <w:szCs w:val="20"/>
    </w:rPr>
  </w:style>
  <w:style w:type="paragraph" w:customStyle="1" w:styleId="TOC21">
    <w:name w:val="TOC 21"/>
    <w:basedOn w:val="Normal"/>
    <w:next w:val="Normal"/>
    <w:autoRedefine/>
    <w:unhideWhenUsed/>
    <w:rsid w:val="00CC3E1F"/>
    <w:pPr>
      <w:spacing w:after="100"/>
      <w:ind w:left="220"/>
    </w:pPr>
  </w:style>
  <w:style w:type="paragraph" w:customStyle="1" w:styleId="FootnoteText1">
    <w:name w:val="Footnote Text1"/>
    <w:basedOn w:val="Normal"/>
    <w:next w:val="FootnoteText"/>
    <w:unhideWhenUsed/>
    <w:rsid w:val="00CC3E1F"/>
    <w:rPr>
      <w:rFonts w:eastAsia="Calibri"/>
      <w:szCs w:val="20"/>
      <w:lang w:eastAsia="zh-CN"/>
    </w:rPr>
  </w:style>
  <w:style w:type="paragraph" w:customStyle="1" w:styleId="Underlinedcardtext1">
    <w:name w:val="Underlined card text1"/>
    <w:basedOn w:val="Normal"/>
    <w:next w:val="Normal"/>
    <w:qFormat/>
    <w:rsid w:val="00CC3E1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C3E1F"/>
    <w:pPr>
      <w:ind w:left="1600"/>
    </w:pPr>
    <w:rPr>
      <w:rFonts w:eastAsia="Times New Roman"/>
      <w:lang w:bidi="en-US"/>
    </w:rPr>
  </w:style>
  <w:style w:type="character" w:customStyle="1" w:styleId="m1575249786560259391gmail-styleunderline">
    <w:name w:val="m_1575249786560259391gmail-styleunderline"/>
    <w:basedOn w:val="DefaultParagraphFont"/>
    <w:rsid w:val="00CC3E1F"/>
  </w:style>
  <w:style w:type="character" w:customStyle="1" w:styleId="m1575249786560259391gmail-style13ptbold">
    <w:name w:val="m_1575249786560259391gmail-style13ptbold"/>
    <w:basedOn w:val="DefaultParagraphFont"/>
    <w:rsid w:val="00CC3E1F"/>
  </w:style>
  <w:style w:type="paragraph" w:customStyle="1" w:styleId="m-8120030040935583278gmail-msonospacing">
    <w:name w:val="m_-8120030040935583278gmail-msonospacing"/>
    <w:basedOn w:val="Normal"/>
    <w:rsid w:val="00CC3E1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C3E1F"/>
  </w:style>
  <w:style w:type="character" w:customStyle="1" w:styleId="m-8120030040935583278gmail-styleunderline">
    <w:name w:val="m_-8120030040935583278gmail-styleunderline"/>
    <w:basedOn w:val="DefaultParagraphFont"/>
    <w:rsid w:val="00CC3E1F"/>
  </w:style>
  <w:style w:type="paragraph" w:customStyle="1" w:styleId="Char21">
    <w:name w:val="Char21"/>
    <w:basedOn w:val="Normal"/>
    <w:next w:val="Normal"/>
    <w:uiPriority w:val="1"/>
    <w:unhideWhenUsed/>
    <w:qFormat/>
    <w:rsid w:val="00CC3E1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C3E1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C3E1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C3E1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C3E1F"/>
  </w:style>
  <w:style w:type="paragraph" w:customStyle="1" w:styleId="BlockTitle20">
    <w:name w:val="Block Title #2"/>
    <w:basedOn w:val="BlockTitle10"/>
    <w:next w:val="Normal"/>
    <w:uiPriority w:val="99"/>
    <w:qFormat/>
    <w:rsid w:val="00CC3E1F"/>
    <w:pPr>
      <w:keepLines/>
      <w:pageBreakBefore/>
      <w:outlineLvl w:val="9"/>
    </w:pPr>
    <w:rPr>
      <w:rFonts w:cstheme="majorBidi"/>
      <w:bCs/>
      <w:caps w:val="0"/>
      <w:kern w:val="0"/>
      <w:sz w:val="24"/>
      <w:szCs w:val="28"/>
    </w:rPr>
  </w:style>
  <w:style w:type="character" w:customStyle="1" w:styleId="bigbody1">
    <w:name w:val="bigbody1"/>
    <w:basedOn w:val="DefaultParagraphFont"/>
    <w:rsid w:val="00CC3E1F"/>
    <w:rPr>
      <w:rFonts w:ascii="Arial" w:hAnsi="Arial" w:cs="Arial" w:hint="default"/>
      <w:sz w:val="24"/>
      <w:szCs w:val="24"/>
    </w:rPr>
  </w:style>
  <w:style w:type="character" w:customStyle="1" w:styleId="papercaption1">
    <w:name w:val="papercaption1"/>
    <w:basedOn w:val="DefaultParagraphFont"/>
    <w:rsid w:val="00CC3E1F"/>
    <w:rPr>
      <w:rFonts w:ascii="Verdana" w:hAnsi="Verdana" w:hint="default"/>
      <w:b/>
      <w:bCs/>
      <w:i w:val="0"/>
      <w:iCs w:val="0"/>
      <w:color w:val="000000"/>
      <w:sz w:val="21"/>
      <w:szCs w:val="21"/>
    </w:rPr>
  </w:style>
  <w:style w:type="character" w:customStyle="1" w:styleId="paperquote1">
    <w:name w:val="paperquote1"/>
    <w:basedOn w:val="DefaultParagraphFont"/>
    <w:rsid w:val="00CC3E1F"/>
    <w:rPr>
      <w:rFonts w:ascii="Verdana" w:hAnsi="Verdana" w:hint="default"/>
      <w:b w:val="0"/>
      <w:bCs w:val="0"/>
      <w:i w:val="0"/>
      <w:iCs w:val="0"/>
      <w:sz w:val="18"/>
      <w:szCs w:val="18"/>
    </w:rPr>
  </w:style>
  <w:style w:type="paragraph" w:customStyle="1" w:styleId="TxBr25p1">
    <w:name w:val="TxBr_25p1"/>
    <w:basedOn w:val="Normal"/>
    <w:rsid w:val="00CC3E1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C3E1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C3E1F"/>
    <w:rPr>
      <w:sz w:val="24"/>
      <w:szCs w:val="24"/>
      <w:lang w:val="en-US" w:eastAsia="en-US" w:bidi="ar-SA"/>
    </w:rPr>
  </w:style>
  <w:style w:type="character" w:customStyle="1" w:styleId="headline1">
    <w:name w:val="headline1"/>
    <w:basedOn w:val="DefaultParagraphFont"/>
    <w:rsid w:val="00CC3E1F"/>
  </w:style>
  <w:style w:type="character" w:customStyle="1" w:styleId="boldciteChar2">
    <w:name w:val="bold cite Char2"/>
    <w:basedOn w:val="DefaultParagraphFont"/>
    <w:rsid w:val="00CC3E1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C3E1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C3E1F"/>
    <w:rPr>
      <w:rFonts w:ascii="Arial" w:hAnsi="Arial"/>
      <w:b/>
      <w:bCs/>
      <w:sz w:val="28"/>
      <w:u w:val="single"/>
    </w:rPr>
  </w:style>
  <w:style w:type="paragraph" w:customStyle="1" w:styleId="CardFormatCharCharCharCharCharChar">
    <w:name w:val="Card Format Char Char Char Char Char Char"/>
    <w:basedOn w:val="Normal"/>
    <w:uiPriority w:val="99"/>
    <w:qFormat/>
    <w:rsid w:val="00CC3E1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C3E1F"/>
    <w:rPr>
      <w:color w:val="000000"/>
      <w:sz w:val="18"/>
      <w:szCs w:val="18"/>
      <w:lang w:val="en-US" w:eastAsia="en-US" w:bidi="ar-SA"/>
    </w:rPr>
  </w:style>
  <w:style w:type="paragraph" w:customStyle="1" w:styleId="BlockTitle1Char">
    <w:name w:val="Block Title #1 Char"/>
    <w:basedOn w:val="Heading1"/>
    <w:rsid w:val="00CC3E1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C3E1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C3E1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C3E1F"/>
    <w:pPr>
      <w:spacing w:before="0"/>
    </w:pPr>
    <w:rPr>
      <w:bCs/>
      <w:szCs w:val="22"/>
    </w:rPr>
  </w:style>
  <w:style w:type="character" w:customStyle="1" w:styleId="documentbody">
    <w:name w:val="documentbody"/>
    <w:basedOn w:val="DefaultParagraphFont"/>
    <w:rsid w:val="00CC3E1F"/>
  </w:style>
  <w:style w:type="character" w:customStyle="1" w:styleId="searchterm">
    <w:name w:val="searchterm"/>
    <w:basedOn w:val="DefaultParagraphFont"/>
    <w:rsid w:val="00CC3E1F"/>
  </w:style>
  <w:style w:type="character" w:customStyle="1" w:styleId="text-bold">
    <w:name w:val="text-bold"/>
    <w:basedOn w:val="DefaultParagraphFont"/>
    <w:rsid w:val="00CC3E1F"/>
  </w:style>
  <w:style w:type="character" w:customStyle="1" w:styleId="highlightcardtextChar1">
    <w:name w:val="highlight card text Char1"/>
    <w:basedOn w:val="DefaultParagraphFont"/>
    <w:rsid w:val="00CC3E1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C3E1F"/>
    <w:rPr>
      <w:rFonts w:cs="Arial"/>
      <w:b/>
      <w:bCs/>
      <w:sz w:val="24"/>
      <w:szCs w:val="26"/>
      <w:lang w:val="en-US" w:eastAsia="en-US" w:bidi="ar-SA"/>
    </w:rPr>
  </w:style>
  <w:style w:type="character" w:customStyle="1" w:styleId="Style10ptUnderline1">
    <w:name w:val="Style 10 pt Underline1"/>
    <w:basedOn w:val="DefaultParagraphFont"/>
    <w:rsid w:val="00CC3E1F"/>
    <w:rPr>
      <w:rFonts w:ascii="Times New Roman" w:hAnsi="Times New Roman"/>
      <w:sz w:val="20"/>
      <w:u w:val="single"/>
    </w:rPr>
  </w:style>
  <w:style w:type="paragraph" w:customStyle="1" w:styleId="Hotroute3">
    <w:name w:val="Hot route"/>
    <w:basedOn w:val="Normal"/>
    <w:rsid w:val="00CC3E1F"/>
    <w:pPr>
      <w:ind w:left="144"/>
    </w:pPr>
  </w:style>
  <w:style w:type="character" w:customStyle="1" w:styleId="StyleLatinArialBold">
    <w:name w:val="Style (Latin) Arial Bold"/>
    <w:basedOn w:val="DefaultParagraphFont"/>
    <w:rsid w:val="00CC3E1F"/>
    <w:rPr>
      <w:rFonts w:ascii="Times New Roman" w:hAnsi="Times New Roman"/>
      <w:b/>
      <w:bCs/>
      <w:sz w:val="24"/>
    </w:rPr>
  </w:style>
  <w:style w:type="character" w:customStyle="1" w:styleId="10ptUnderline">
    <w:name w:val="10 ptUnderline"/>
    <w:basedOn w:val="DefaultParagraphFont"/>
    <w:rsid w:val="00CC3E1F"/>
    <w:rPr>
      <w:rFonts w:ascii="Times New Roman" w:hAnsi="Times New Roman"/>
      <w:bCs/>
      <w:sz w:val="20"/>
      <w:u w:val="single"/>
    </w:rPr>
  </w:style>
  <w:style w:type="character" w:customStyle="1" w:styleId="boldciteCharChar2">
    <w:name w:val="bold cite Char Char2"/>
    <w:basedOn w:val="DefaultParagraphFont"/>
    <w:rsid w:val="00CC3E1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C3E1F"/>
    <w:rPr>
      <w:b/>
      <w:bCs/>
      <w:sz w:val="24"/>
      <w:szCs w:val="24"/>
      <w:lang w:val="en-US" w:eastAsia="en-US" w:bidi="ar-SA"/>
    </w:rPr>
  </w:style>
  <w:style w:type="character" w:customStyle="1" w:styleId="textlarge">
    <w:name w:val="textlarge"/>
    <w:basedOn w:val="DefaultParagraphFont"/>
    <w:rsid w:val="00CC3E1F"/>
  </w:style>
  <w:style w:type="paragraph" w:customStyle="1" w:styleId="BlockTOC">
    <w:name w:val="Block TOC"/>
    <w:basedOn w:val="Heading1"/>
    <w:rsid w:val="00CC3E1F"/>
    <w:pPr>
      <w:spacing w:before="0"/>
      <w:ind w:left="547" w:right="360"/>
    </w:pPr>
    <w:rPr>
      <w:bCs/>
      <w:szCs w:val="28"/>
    </w:rPr>
  </w:style>
  <w:style w:type="character" w:customStyle="1" w:styleId="bylinetitle">
    <w:name w:val="bylinetitle"/>
    <w:basedOn w:val="DefaultParagraphFont"/>
    <w:rsid w:val="00CC3E1F"/>
  </w:style>
  <w:style w:type="character" w:customStyle="1" w:styleId="afpdateline">
    <w:name w:val="afp_dateline"/>
    <w:basedOn w:val="DefaultParagraphFont"/>
    <w:rsid w:val="00CC3E1F"/>
  </w:style>
  <w:style w:type="character" w:customStyle="1" w:styleId="smallcap">
    <w:name w:val="smallcap"/>
    <w:basedOn w:val="DefaultParagraphFont"/>
    <w:rsid w:val="00CC3E1F"/>
  </w:style>
  <w:style w:type="paragraph" w:customStyle="1" w:styleId="TagsAndCites">
    <w:name w:val="Tags And Cites"/>
    <w:basedOn w:val="Normal"/>
    <w:rsid w:val="00CC3E1F"/>
    <w:rPr>
      <w:b/>
    </w:rPr>
  </w:style>
  <w:style w:type="character" w:customStyle="1" w:styleId="highlightcardtextChar2">
    <w:name w:val="highlight card text Char2"/>
    <w:basedOn w:val="evidencetextChar1"/>
    <w:link w:val="highlightcardtext"/>
    <w:uiPriority w:val="99"/>
    <w:rsid w:val="00CC3E1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C3E1F"/>
  </w:style>
  <w:style w:type="character" w:customStyle="1" w:styleId="linktypelabel1">
    <w:name w:val="link_type_label1"/>
    <w:rsid w:val="00CC3E1F"/>
    <w:rPr>
      <w:color w:val="000000"/>
    </w:rPr>
  </w:style>
  <w:style w:type="character" w:customStyle="1" w:styleId="CharChar7">
    <w:name w:val="Char Char7"/>
    <w:rsid w:val="00CC3E1F"/>
    <w:rPr>
      <w:rFonts w:ascii="Arial" w:eastAsia="Times New Roman" w:hAnsi="Arial" w:cs="Times New Roman" w:hint="default"/>
      <w:b/>
      <w:bCs/>
      <w:caps/>
      <w:sz w:val="20"/>
      <w:szCs w:val="26"/>
    </w:rPr>
  </w:style>
  <w:style w:type="paragraph" w:customStyle="1" w:styleId="TENPOINT">
    <w:name w:val="TENPOINT"/>
    <w:basedOn w:val="Normal"/>
    <w:link w:val="TENPOINTChar"/>
    <w:rsid w:val="00CC3E1F"/>
    <w:rPr>
      <w:rFonts w:eastAsia="SimSun"/>
      <w:szCs w:val="20"/>
      <w:lang w:eastAsia="zh-CN"/>
    </w:rPr>
  </w:style>
  <w:style w:type="character" w:customStyle="1" w:styleId="TENPOINTChar">
    <w:name w:val="TENPOINT Char"/>
    <w:basedOn w:val="DefaultParagraphFont"/>
    <w:link w:val="TENPOINT"/>
    <w:rsid w:val="00CC3E1F"/>
    <w:rPr>
      <w:rFonts w:ascii="Arial" w:eastAsia="SimSun" w:hAnsi="Arial" w:cs="Arial"/>
      <w:szCs w:val="20"/>
      <w:lang w:eastAsia="zh-CN"/>
    </w:rPr>
  </w:style>
  <w:style w:type="paragraph" w:customStyle="1" w:styleId="EIGHTPOINT">
    <w:name w:val="EIGHTPOINT"/>
    <w:basedOn w:val="Normal"/>
    <w:link w:val="EIGHTPOINTChar"/>
    <w:rsid w:val="00CC3E1F"/>
    <w:rPr>
      <w:rFonts w:eastAsia="SimSun"/>
      <w:szCs w:val="20"/>
      <w:lang w:eastAsia="zh-CN"/>
    </w:rPr>
  </w:style>
  <w:style w:type="character" w:customStyle="1" w:styleId="EIGHTPOINTChar">
    <w:name w:val="EIGHTPOINT Char"/>
    <w:basedOn w:val="DefaultParagraphFont"/>
    <w:link w:val="EIGHTPOINT"/>
    <w:rsid w:val="00CC3E1F"/>
    <w:rPr>
      <w:rFonts w:ascii="Arial" w:eastAsia="SimSun" w:hAnsi="Arial" w:cs="Arial"/>
      <w:szCs w:val="20"/>
      <w:lang w:eastAsia="zh-CN"/>
    </w:rPr>
  </w:style>
  <w:style w:type="character" w:customStyle="1" w:styleId="4Qualifications">
    <w:name w:val="4 Qualifications"/>
    <w:basedOn w:val="DefaultParagraphFont"/>
    <w:rsid w:val="00CC3E1F"/>
    <w:rPr>
      <w:rFonts w:ascii="Times New Roman" w:hAnsi="Times New Roman"/>
      <w:sz w:val="19"/>
    </w:rPr>
  </w:style>
  <w:style w:type="character" w:customStyle="1" w:styleId="StyleDebateUnderlineBold">
    <w:name w:val="Style Debate Underline + Bold"/>
    <w:basedOn w:val="DebateUnderline"/>
    <w:rsid w:val="00CC3E1F"/>
    <w:rPr>
      <w:rFonts w:ascii="Times New Roman" w:hAnsi="Times New Roman"/>
      <w:b/>
      <w:bCs/>
      <w:sz w:val="20"/>
      <w:szCs w:val="20"/>
      <w:u w:val="single"/>
    </w:rPr>
  </w:style>
  <w:style w:type="character" w:customStyle="1" w:styleId="Bold12">
    <w:name w:val="Bold12"/>
    <w:aliases w:val="Body text + 10.5 pt16"/>
    <w:uiPriority w:val="1"/>
    <w:qFormat/>
    <w:rsid w:val="00CC3E1F"/>
    <w:rPr>
      <w:rFonts w:ascii="Times New Roman" w:hAnsi="Times New Roman"/>
      <w:b/>
      <w:sz w:val="24"/>
    </w:rPr>
  </w:style>
  <w:style w:type="character" w:customStyle="1" w:styleId="NotBold10Final">
    <w:name w:val="NotBold10Final"/>
    <w:uiPriority w:val="1"/>
    <w:qFormat/>
    <w:rsid w:val="00CC3E1F"/>
    <w:rPr>
      <w:rFonts w:ascii="Times New Roman" w:hAnsi="Times New Roman"/>
      <w:b w:val="0"/>
      <w:i w:val="0"/>
      <w:sz w:val="20"/>
    </w:rPr>
  </w:style>
  <w:style w:type="paragraph" w:customStyle="1" w:styleId="legend">
    <w:name w:val="legend"/>
    <w:basedOn w:val="Normal"/>
    <w:rsid w:val="00CC3E1F"/>
    <w:pPr>
      <w:spacing w:before="100" w:beforeAutospacing="1" w:after="100" w:afterAutospacing="1"/>
    </w:pPr>
  </w:style>
  <w:style w:type="character" w:customStyle="1" w:styleId="Style12ptBold">
    <w:name w:val="Style 12 pt Bold"/>
    <w:basedOn w:val="DefaultParagraphFont"/>
    <w:rsid w:val="00CC3E1F"/>
    <w:rPr>
      <w:b/>
      <w:bCs/>
      <w:sz w:val="20"/>
    </w:rPr>
  </w:style>
  <w:style w:type="character" w:customStyle="1" w:styleId="senselabel">
    <w:name w:val="sense_label"/>
    <w:basedOn w:val="DefaultParagraphFont"/>
    <w:rsid w:val="00CC3E1F"/>
  </w:style>
  <w:style w:type="character" w:customStyle="1" w:styleId="labset">
    <w:name w:val="labset"/>
    <w:basedOn w:val="DefaultParagraphFont"/>
    <w:rsid w:val="00CC3E1F"/>
  </w:style>
  <w:style w:type="paragraph" w:customStyle="1" w:styleId="CM123">
    <w:name w:val="CM123"/>
    <w:basedOn w:val="Normal"/>
    <w:next w:val="Normal"/>
    <w:uiPriority w:val="99"/>
    <w:rsid w:val="00CC3E1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C3E1F"/>
  </w:style>
  <w:style w:type="character" w:customStyle="1" w:styleId="addressspan">
    <w:name w:val="addressspan"/>
    <w:rsid w:val="00CC3E1F"/>
  </w:style>
  <w:style w:type="paragraph" w:customStyle="1" w:styleId="ReportTitle0">
    <w:name w:val="Report Title"/>
    <w:basedOn w:val="Default"/>
    <w:next w:val="Default"/>
    <w:uiPriority w:val="99"/>
    <w:rsid w:val="00CC3E1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CC3E1F"/>
    <w:rPr>
      <w:sz w:val="12"/>
      <w:lang w:val="x-none" w:eastAsia="x-none"/>
    </w:rPr>
  </w:style>
  <w:style w:type="character" w:customStyle="1" w:styleId="UnreadF7Char">
    <w:name w:val="Unread F7 Char"/>
    <w:link w:val="UnreadF7"/>
    <w:rsid w:val="00CC3E1F"/>
    <w:rPr>
      <w:rFonts w:ascii="Arial" w:hAnsi="Arial" w:cs="Arial"/>
      <w:sz w:val="12"/>
      <w:lang w:val="x-none" w:eastAsia="x-none"/>
    </w:rPr>
  </w:style>
  <w:style w:type="paragraph" w:customStyle="1" w:styleId="TagCiteF8">
    <w:name w:val="Tag/Cite F8"/>
    <w:basedOn w:val="Normal"/>
    <w:next w:val="NormalF6"/>
    <w:link w:val="TagCiteF8Char"/>
    <w:rsid w:val="00CC3E1F"/>
    <w:rPr>
      <w:b/>
      <w:lang w:val="x-none" w:eastAsia="x-none"/>
    </w:rPr>
  </w:style>
  <w:style w:type="character" w:customStyle="1" w:styleId="TagCiteF8Char">
    <w:name w:val="Tag/Cite F8 Char"/>
    <w:link w:val="TagCiteF8"/>
    <w:rsid w:val="00CC3E1F"/>
    <w:rPr>
      <w:rFonts w:ascii="Arial" w:hAnsi="Arial" w:cs="Arial"/>
      <w:b/>
      <w:lang w:val="x-none" w:eastAsia="x-none"/>
    </w:rPr>
  </w:style>
  <w:style w:type="paragraph" w:customStyle="1" w:styleId="UnderlinedF9">
    <w:name w:val="Underlined F9"/>
    <w:basedOn w:val="Normal"/>
    <w:next w:val="NormalF6"/>
    <w:link w:val="UnderlinedF9Char"/>
    <w:rsid w:val="00CC3E1F"/>
    <w:rPr>
      <w:b/>
      <w:u w:val="single"/>
      <w:lang w:val="x-none" w:eastAsia="x-none"/>
    </w:rPr>
  </w:style>
  <w:style w:type="character" w:customStyle="1" w:styleId="UnderlinedF9Char">
    <w:name w:val="Underlined F9 Char"/>
    <w:link w:val="UnderlinedF9"/>
    <w:rsid w:val="00CC3E1F"/>
    <w:rPr>
      <w:rFonts w:ascii="Arial" w:hAnsi="Arial" w:cs="Arial"/>
      <w:b/>
      <w:u w:val="single"/>
      <w:lang w:val="x-none" w:eastAsia="x-none"/>
    </w:rPr>
  </w:style>
  <w:style w:type="character" w:customStyle="1" w:styleId="UnderlineCharChar2">
    <w:name w:val="Underline Char Char2"/>
    <w:basedOn w:val="DefaultParagraphFont"/>
    <w:rsid w:val="00CC3E1F"/>
    <w:rPr>
      <w:rFonts w:eastAsia="MS Mincho"/>
      <w:u w:val="single"/>
      <w:lang w:val="en-US" w:eastAsia="en-US" w:bidi="ar-SA"/>
    </w:rPr>
  </w:style>
  <w:style w:type="paragraph" w:customStyle="1" w:styleId="author-image">
    <w:name w:val="author-image"/>
    <w:basedOn w:val="Normal"/>
    <w:rsid w:val="00CC3E1F"/>
    <w:pPr>
      <w:spacing w:before="100" w:beforeAutospacing="1" w:after="100" w:afterAutospacing="1"/>
    </w:pPr>
  </w:style>
  <w:style w:type="character" w:customStyle="1" w:styleId="ColorfulGrid-Accent1Char1">
    <w:name w:val="Colorful Grid - Accent 1 Char1"/>
    <w:uiPriority w:val="29"/>
    <w:rsid w:val="00CC3E1F"/>
    <w:rPr>
      <w:iCs/>
      <w:sz w:val="16"/>
      <w:szCs w:val="22"/>
    </w:rPr>
  </w:style>
  <w:style w:type="character" w:customStyle="1" w:styleId="HATChar0">
    <w:name w:val="HAT Char"/>
    <w:basedOn w:val="DefaultParagraphFont"/>
    <w:uiPriority w:val="1"/>
    <w:rsid w:val="00CC3E1F"/>
    <w:rPr>
      <w:rFonts w:ascii="Arial" w:eastAsia="Times New Roman" w:hAnsi="Arial"/>
      <w:b/>
      <w:bCs/>
      <w:caps/>
      <w:sz w:val="22"/>
      <w:szCs w:val="28"/>
    </w:rPr>
  </w:style>
  <w:style w:type="paragraph" w:customStyle="1" w:styleId="EndnoteText1">
    <w:name w:val="Endnote Text1"/>
    <w:basedOn w:val="Normal"/>
    <w:next w:val="EndnoteText"/>
    <w:rsid w:val="00CC3E1F"/>
    <w:rPr>
      <w:rFonts w:eastAsia="Cambria"/>
      <w:szCs w:val="20"/>
    </w:rPr>
  </w:style>
  <w:style w:type="paragraph" w:customStyle="1" w:styleId="ListBullet21">
    <w:name w:val="List Bullet 21"/>
    <w:basedOn w:val="Normal"/>
    <w:next w:val="ListBullet2"/>
    <w:rsid w:val="00CC3E1F"/>
    <w:pPr>
      <w:tabs>
        <w:tab w:val="num" w:pos="1440"/>
      </w:tabs>
      <w:ind w:left="1440" w:hanging="360"/>
    </w:pPr>
    <w:rPr>
      <w:b/>
      <w:szCs w:val="44"/>
    </w:rPr>
  </w:style>
  <w:style w:type="character" w:customStyle="1" w:styleId="6Underlined">
    <w:name w:val="6 Underlined"/>
    <w:rsid w:val="00CC3E1F"/>
    <w:rPr>
      <w:rFonts w:ascii="Times New Roman" w:hAnsi="Times New Roman"/>
      <w:b/>
      <w:sz w:val="22"/>
      <w:u w:val="single"/>
    </w:rPr>
  </w:style>
  <w:style w:type="paragraph" w:customStyle="1" w:styleId="NormalTag1">
    <w:name w:val="Normal Tag1"/>
    <w:basedOn w:val="Normal"/>
    <w:next w:val="Normal"/>
    <w:uiPriority w:val="4"/>
    <w:qFormat/>
    <w:rsid w:val="00CC3E1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C3E1F"/>
  </w:style>
  <w:style w:type="character" w:customStyle="1" w:styleId="read-pgnum">
    <w:name w:val="read-pgnum"/>
    <w:basedOn w:val="DefaultParagraphFont"/>
    <w:rsid w:val="00CC3E1F"/>
  </w:style>
  <w:style w:type="character" w:customStyle="1" w:styleId="middleheadline">
    <w:name w:val="middleheadline"/>
    <w:basedOn w:val="DefaultParagraphFont"/>
    <w:rsid w:val="00CC3E1F"/>
  </w:style>
  <w:style w:type="paragraph" w:customStyle="1" w:styleId="style1style2">
    <w:name w:val="style1 style2"/>
    <w:basedOn w:val="Normal"/>
    <w:rsid w:val="00CC3E1F"/>
    <w:pPr>
      <w:spacing w:beforeLines="1" w:afterLines="1"/>
    </w:pPr>
    <w:rPr>
      <w:rFonts w:ascii="Times" w:hAnsi="Times"/>
      <w:szCs w:val="20"/>
    </w:rPr>
  </w:style>
  <w:style w:type="character" w:customStyle="1" w:styleId="endemailtag">
    <w:name w:val="endemailtag"/>
    <w:basedOn w:val="DefaultParagraphFont"/>
    <w:rsid w:val="00CC3E1F"/>
  </w:style>
  <w:style w:type="paragraph" w:customStyle="1" w:styleId="assert">
    <w:name w:val="assert"/>
    <w:basedOn w:val="Normal"/>
    <w:uiPriority w:val="99"/>
    <w:qFormat/>
    <w:rsid w:val="00CC3E1F"/>
    <w:pPr>
      <w:spacing w:beforeLines="1" w:afterLines="1"/>
    </w:pPr>
    <w:rPr>
      <w:rFonts w:ascii="Times" w:hAnsi="Times"/>
      <w:szCs w:val="20"/>
    </w:rPr>
  </w:style>
  <w:style w:type="character" w:customStyle="1" w:styleId="fpred">
    <w:name w:val="fp_red"/>
    <w:basedOn w:val="DefaultParagraphFont"/>
    <w:rsid w:val="00CC3E1F"/>
  </w:style>
  <w:style w:type="character" w:customStyle="1" w:styleId="title3">
    <w:name w:val="title3"/>
    <w:rsid w:val="00CC3E1F"/>
    <w:rPr>
      <w:b/>
      <w:bCs/>
      <w:sz w:val="26"/>
      <w:szCs w:val="26"/>
    </w:rPr>
  </w:style>
  <w:style w:type="character" w:customStyle="1" w:styleId="articlebyline">
    <w:name w:val="articlebyline"/>
    <w:basedOn w:val="DefaultParagraphFont"/>
    <w:rsid w:val="00CC3E1F"/>
  </w:style>
  <w:style w:type="paragraph" w:customStyle="1" w:styleId="non-feed">
    <w:name w:val="non-feed"/>
    <w:basedOn w:val="Normal"/>
    <w:rsid w:val="00CC3E1F"/>
    <w:pPr>
      <w:spacing w:beforeLines="1" w:afterLines="1"/>
    </w:pPr>
    <w:rPr>
      <w:rFonts w:ascii="Times" w:hAnsi="Times"/>
      <w:szCs w:val="20"/>
    </w:rPr>
  </w:style>
  <w:style w:type="paragraph" w:customStyle="1" w:styleId="articleparagraphenarticleparagraph">
    <w:name w:val="articleparagraph enarticleparagraph"/>
    <w:basedOn w:val="Normal"/>
    <w:rsid w:val="00CC3E1F"/>
    <w:pPr>
      <w:spacing w:beforeLines="1" w:afterLines="1"/>
    </w:pPr>
    <w:rPr>
      <w:rFonts w:ascii="Times" w:hAnsi="Times"/>
      <w:szCs w:val="20"/>
    </w:rPr>
  </w:style>
  <w:style w:type="paragraph" w:customStyle="1" w:styleId="pagpag3">
    <w:name w:val="pagpag3"/>
    <w:basedOn w:val="Normal"/>
    <w:uiPriority w:val="99"/>
    <w:qFormat/>
    <w:rsid w:val="00CC3E1F"/>
    <w:pPr>
      <w:spacing w:beforeLines="1" w:afterLines="1"/>
    </w:pPr>
    <w:rPr>
      <w:rFonts w:ascii="Times" w:hAnsi="Times"/>
      <w:szCs w:val="20"/>
    </w:rPr>
  </w:style>
  <w:style w:type="character" w:customStyle="1" w:styleId="authorpub2">
    <w:name w:val="author_pub2"/>
    <w:basedOn w:val="DefaultParagraphFont"/>
    <w:rsid w:val="00CC3E1F"/>
  </w:style>
  <w:style w:type="paragraph" w:customStyle="1" w:styleId="epblock">
    <w:name w:val="ep_block"/>
    <w:basedOn w:val="Normal"/>
    <w:rsid w:val="00CC3E1F"/>
    <w:pPr>
      <w:spacing w:beforeLines="1" w:afterLines="1"/>
    </w:pPr>
    <w:rPr>
      <w:rFonts w:ascii="Times" w:hAnsi="Times"/>
      <w:szCs w:val="20"/>
    </w:rPr>
  </w:style>
  <w:style w:type="character" w:customStyle="1" w:styleId="personname">
    <w:name w:val="person_name"/>
    <w:rsid w:val="00CC3E1F"/>
  </w:style>
  <w:style w:type="paragraph" w:customStyle="1" w:styleId="BoldItalics">
    <w:name w:val="Bold Italics"/>
    <w:basedOn w:val="Normal"/>
    <w:rsid w:val="00CC3E1F"/>
    <w:rPr>
      <w:b/>
      <w:i/>
    </w:rPr>
  </w:style>
  <w:style w:type="paragraph" w:customStyle="1" w:styleId="story2">
    <w:name w:val="story2"/>
    <w:basedOn w:val="Normal"/>
    <w:rsid w:val="00CC3E1F"/>
    <w:pPr>
      <w:spacing w:before="100" w:beforeAutospacing="1" w:after="100" w:afterAutospacing="1"/>
    </w:pPr>
  </w:style>
  <w:style w:type="paragraph" w:customStyle="1" w:styleId="spintrotext">
    <w:name w:val="spintrotext"/>
    <w:basedOn w:val="Normal"/>
    <w:rsid w:val="00CC3E1F"/>
    <w:pPr>
      <w:spacing w:before="100" w:beforeAutospacing="1" w:after="180"/>
    </w:pPr>
    <w:rPr>
      <w:b/>
      <w:bCs/>
    </w:rPr>
  </w:style>
  <w:style w:type="character" w:customStyle="1" w:styleId="majorhd1">
    <w:name w:val="majorhd1"/>
    <w:basedOn w:val="DefaultParagraphFont"/>
    <w:rsid w:val="00CC3E1F"/>
    <w:rPr>
      <w:rFonts w:ascii="Arial" w:hAnsi="Arial" w:cs="Arial" w:hint="default"/>
      <w:b/>
      <w:bCs/>
      <w:color w:val="660000"/>
      <w:sz w:val="25"/>
      <w:szCs w:val="25"/>
    </w:rPr>
  </w:style>
  <w:style w:type="paragraph" w:customStyle="1" w:styleId="summary10">
    <w:name w:val="summary10"/>
    <w:basedOn w:val="Normal"/>
    <w:rsid w:val="00CC3E1F"/>
    <w:pPr>
      <w:spacing w:before="30" w:line="336" w:lineRule="atLeast"/>
    </w:pPr>
    <w:rPr>
      <w:color w:val="333333"/>
    </w:rPr>
  </w:style>
  <w:style w:type="character" w:customStyle="1" w:styleId="origin10">
    <w:name w:val="origin10"/>
    <w:basedOn w:val="DefaultParagraphFont"/>
    <w:rsid w:val="00CC3E1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C3E1F"/>
  </w:style>
  <w:style w:type="character" w:customStyle="1" w:styleId="firstlast">
    <w:name w:val="first last"/>
    <w:basedOn w:val="DefaultParagraphFont"/>
    <w:rsid w:val="00CC3E1F"/>
  </w:style>
  <w:style w:type="paragraph" w:customStyle="1" w:styleId="h">
    <w:name w:val="h"/>
    <w:basedOn w:val="Normal"/>
    <w:rsid w:val="00CC3E1F"/>
    <w:pPr>
      <w:spacing w:before="100" w:beforeAutospacing="1" w:after="100" w:afterAutospacing="1"/>
    </w:pPr>
    <w:rPr>
      <w:rFonts w:ascii="Times" w:hAnsi="Times"/>
      <w:szCs w:val="20"/>
    </w:rPr>
  </w:style>
  <w:style w:type="paragraph" w:customStyle="1" w:styleId="p3">
    <w:name w:val="p3"/>
    <w:basedOn w:val="Normal"/>
    <w:qFormat/>
    <w:rsid w:val="00CC3E1F"/>
    <w:pPr>
      <w:spacing w:beforeLines="1" w:afterLines="1"/>
    </w:pPr>
    <w:rPr>
      <w:rFonts w:ascii="Times" w:hAnsi="Times"/>
      <w:szCs w:val="20"/>
    </w:rPr>
  </w:style>
  <w:style w:type="paragraph" w:customStyle="1" w:styleId="p5">
    <w:name w:val="p5"/>
    <w:basedOn w:val="Normal"/>
    <w:qFormat/>
    <w:rsid w:val="00CC3E1F"/>
    <w:pPr>
      <w:spacing w:beforeLines="1" w:afterLines="1"/>
    </w:pPr>
    <w:rPr>
      <w:rFonts w:ascii="Times" w:hAnsi="Times"/>
      <w:szCs w:val="20"/>
    </w:rPr>
  </w:style>
  <w:style w:type="paragraph" w:customStyle="1" w:styleId="p6">
    <w:name w:val="p6"/>
    <w:basedOn w:val="Normal"/>
    <w:qFormat/>
    <w:rsid w:val="00CC3E1F"/>
    <w:pPr>
      <w:spacing w:beforeLines="1" w:afterLines="1"/>
    </w:pPr>
    <w:rPr>
      <w:rFonts w:ascii="Times" w:hAnsi="Times"/>
      <w:szCs w:val="20"/>
    </w:rPr>
  </w:style>
  <w:style w:type="character" w:customStyle="1" w:styleId="styledate">
    <w:name w:val="styledate"/>
    <w:basedOn w:val="DefaultParagraphFont"/>
    <w:rsid w:val="00CC3E1F"/>
  </w:style>
  <w:style w:type="paragraph" w:customStyle="1" w:styleId="p7">
    <w:name w:val="p7"/>
    <w:basedOn w:val="Normal"/>
    <w:qFormat/>
    <w:rsid w:val="00CC3E1F"/>
    <w:pPr>
      <w:spacing w:beforeLines="1" w:afterLines="1"/>
    </w:pPr>
    <w:rPr>
      <w:rFonts w:ascii="Times" w:hAnsi="Times"/>
      <w:szCs w:val="20"/>
    </w:rPr>
  </w:style>
  <w:style w:type="paragraph" w:customStyle="1" w:styleId="p8">
    <w:name w:val="p8"/>
    <w:basedOn w:val="Normal"/>
    <w:qFormat/>
    <w:rsid w:val="00CC3E1F"/>
    <w:pPr>
      <w:spacing w:beforeLines="1" w:afterLines="1"/>
    </w:pPr>
    <w:rPr>
      <w:rFonts w:ascii="Times" w:hAnsi="Times"/>
      <w:szCs w:val="20"/>
    </w:rPr>
  </w:style>
  <w:style w:type="paragraph" w:customStyle="1" w:styleId="p9">
    <w:name w:val="p9"/>
    <w:basedOn w:val="Normal"/>
    <w:qFormat/>
    <w:rsid w:val="00CC3E1F"/>
    <w:pPr>
      <w:spacing w:beforeLines="1" w:afterLines="1"/>
    </w:pPr>
    <w:rPr>
      <w:rFonts w:ascii="Times" w:hAnsi="Times"/>
      <w:szCs w:val="20"/>
    </w:rPr>
  </w:style>
  <w:style w:type="paragraph" w:customStyle="1" w:styleId="p10">
    <w:name w:val="p10"/>
    <w:basedOn w:val="Normal"/>
    <w:qFormat/>
    <w:rsid w:val="00CC3E1F"/>
    <w:pPr>
      <w:spacing w:beforeLines="1" w:afterLines="1"/>
    </w:pPr>
    <w:rPr>
      <w:rFonts w:ascii="Times" w:hAnsi="Times"/>
      <w:szCs w:val="20"/>
    </w:rPr>
  </w:style>
  <w:style w:type="character" w:customStyle="1" w:styleId="s3">
    <w:name w:val="s3"/>
    <w:basedOn w:val="DefaultParagraphFont"/>
    <w:rsid w:val="00CC3E1F"/>
  </w:style>
  <w:style w:type="paragraph" w:customStyle="1" w:styleId="p13">
    <w:name w:val="p13"/>
    <w:basedOn w:val="Normal"/>
    <w:rsid w:val="00CC3E1F"/>
    <w:pPr>
      <w:spacing w:beforeLines="1" w:afterLines="1"/>
    </w:pPr>
    <w:rPr>
      <w:rFonts w:ascii="Times" w:hAnsi="Times"/>
      <w:szCs w:val="20"/>
    </w:rPr>
  </w:style>
  <w:style w:type="character" w:customStyle="1" w:styleId="s6">
    <w:name w:val="s6"/>
    <w:basedOn w:val="DefaultParagraphFont"/>
    <w:rsid w:val="00CC3E1F"/>
  </w:style>
  <w:style w:type="character" w:customStyle="1" w:styleId="detailcname">
    <w:name w:val="detailcname"/>
    <w:basedOn w:val="DefaultParagraphFont"/>
    <w:rsid w:val="00CC3E1F"/>
  </w:style>
  <w:style w:type="character" w:customStyle="1" w:styleId="block-spacer">
    <w:name w:val="block-spacer"/>
    <w:basedOn w:val="DefaultParagraphFont"/>
    <w:rsid w:val="00CC3E1F"/>
  </w:style>
  <w:style w:type="paragraph" w:customStyle="1" w:styleId="cnnfirst">
    <w:name w:val="cnn_first"/>
    <w:basedOn w:val="Normal"/>
    <w:rsid w:val="00CC3E1F"/>
    <w:pPr>
      <w:spacing w:beforeLines="1" w:afterLines="1"/>
    </w:pPr>
    <w:rPr>
      <w:rFonts w:ascii="Times" w:hAnsi="Times"/>
      <w:szCs w:val="20"/>
    </w:rPr>
  </w:style>
  <w:style w:type="character" w:customStyle="1" w:styleId="articlesource">
    <w:name w:val="articlesource"/>
    <w:basedOn w:val="DefaultParagraphFont"/>
    <w:rsid w:val="00CC3E1F"/>
  </w:style>
  <w:style w:type="character" w:customStyle="1" w:styleId="itxtrstitxtrstspanitxthookspan">
    <w:name w:val="itxtrst itxtrstspan itxthookspan"/>
    <w:basedOn w:val="DefaultParagraphFont"/>
    <w:rsid w:val="00CC3E1F"/>
  </w:style>
  <w:style w:type="paragraph" w:customStyle="1" w:styleId="darkgreen">
    <w:name w:val="darkgreen"/>
    <w:basedOn w:val="Normal"/>
    <w:rsid w:val="00CC3E1F"/>
    <w:pPr>
      <w:spacing w:beforeLines="1" w:afterLines="1"/>
    </w:pPr>
    <w:rPr>
      <w:rFonts w:ascii="Times" w:hAnsi="Times"/>
      <w:szCs w:val="20"/>
    </w:rPr>
  </w:style>
  <w:style w:type="character" w:customStyle="1" w:styleId="wl-startdate">
    <w:name w:val="wl-startdate"/>
    <w:basedOn w:val="DefaultParagraphFont"/>
    <w:rsid w:val="00CC3E1F"/>
  </w:style>
  <w:style w:type="character" w:customStyle="1" w:styleId="authorvcard">
    <w:name w:val="author vcard"/>
    <w:basedOn w:val="DefaultParagraphFont"/>
    <w:rsid w:val="00CC3E1F"/>
  </w:style>
  <w:style w:type="paragraph" w:customStyle="1" w:styleId="cpf-viewbox-edit-highlight">
    <w:name w:val="cpf-viewbox-edit-highlight"/>
    <w:basedOn w:val="Normal"/>
    <w:rsid w:val="00CC3E1F"/>
    <w:pPr>
      <w:spacing w:beforeLines="1" w:afterLines="1"/>
    </w:pPr>
    <w:rPr>
      <w:rFonts w:ascii="Times" w:hAnsi="Times"/>
      <w:szCs w:val="20"/>
    </w:rPr>
  </w:style>
  <w:style w:type="paragraph" w:customStyle="1" w:styleId="CM104">
    <w:name w:val="CM104"/>
    <w:basedOn w:val="Default"/>
    <w:next w:val="Default"/>
    <w:uiPriority w:val="99"/>
    <w:rsid w:val="00CC3E1F"/>
    <w:pPr>
      <w:widowControl w:val="0"/>
    </w:pPr>
    <w:rPr>
      <w:rFonts w:ascii="Arial" w:hAnsi="Arial"/>
      <w:color w:val="auto"/>
    </w:rPr>
  </w:style>
  <w:style w:type="paragraph" w:customStyle="1" w:styleId="CM105">
    <w:name w:val="CM105"/>
    <w:basedOn w:val="Default"/>
    <w:next w:val="Default"/>
    <w:uiPriority w:val="99"/>
    <w:rsid w:val="00CC3E1F"/>
    <w:pPr>
      <w:widowControl w:val="0"/>
    </w:pPr>
    <w:rPr>
      <w:rFonts w:ascii="Arial" w:hAnsi="Arial"/>
      <w:color w:val="auto"/>
    </w:rPr>
  </w:style>
  <w:style w:type="character" w:customStyle="1" w:styleId="referencetext">
    <w:name w:val="referencetext"/>
    <w:basedOn w:val="DefaultParagraphFont"/>
    <w:rsid w:val="00CC3E1F"/>
  </w:style>
  <w:style w:type="paragraph" w:customStyle="1" w:styleId="UnderlinedV2">
    <w:name w:val="Underlined V2"/>
    <w:basedOn w:val="Normal"/>
    <w:next w:val="Normal"/>
    <w:link w:val="UnderlinedV2Char"/>
    <w:qFormat/>
    <w:rsid w:val="00CC3E1F"/>
    <w:rPr>
      <w:rFonts w:ascii="Cambria" w:hAnsi="Cambria"/>
      <w:u w:val="single"/>
      <w:lang w:val="x-none" w:eastAsia="x-none"/>
    </w:rPr>
  </w:style>
  <w:style w:type="character" w:customStyle="1" w:styleId="UnderlinedV2Char">
    <w:name w:val="Underlined V2 Char"/>
    <w:link w:val="UnderlinedV2"/>
    <w:rsid w:val="00CC3E1F"/>
    <w:rPr>
      <w:rFonts w:ascii="Cambria" w:hAnsi="Cambria" w:cs="Arial"/>
      <w:u w:val="single"/>
      <w:lang w:val="x-none" w:eastAsia="x-none"/>
    </w:rPr>
  </w:style>
  <w:style w:type="character" w:customStyle="1" w:styleId="LDDebateCard">
    <w:name w:val="LD Debate Card"/>
    <w:basedOn w:val="DefaultParagraphFont"/>
    <w:rsid w:val="00CC3E1F"/>
    <w:rPr>
      <w:rFonts w:ascii="Times New Roman" w:hAnsi="Times New Roman" w:cs="Times New Roman" w:hint="default"/>
      <w:b/>
      <w:bCs/>
      <w:color w:val="000000"/>
      <w:u w:val="single"/>
    </w:rPr>
  </w:style>
  <w:style w:type="character" w:customStyle="1" w:styleId="F5Normal">
    <w:name w:val="F5 Normal"/>
    <w:basedOn w:val="DefaultParagraphFont"/>
    <w:rsid w:val="00CC3E1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C3E1F"/>
    <w:rPr>
      <w:rFonts w:ascii="Times New Roman" w:hAnsi="Times New Roman"/>
      <w:sz w:val="18"/>
    </w:rPr>
  </w:style>
  <w:style w:type="paragraph" w:customStyle="1" w:styleId="TableofFigures1">
    <w:name w:val="Table of Figures1"/>
    <w:basedOn w:val="Normal"/>
    <w:next w:val="Normal"/>
    <w:unhideWhenUsed/>
    <w:rsid w:val="00CC3E1F"/>
    <w:pPr>
      <w:ind w:left="400" w:hanging="400"/>
    </w:pPr>
    <w:rPr>
      <w:szCs w:val="20"/>
    </w:rPr>
  </w:style>
  <w:style w:type="paragraph" w:customStyle="1" w:styleId="F5CardText">
    <w:name w:val="F5 Card Text"/>
    <w:rsid w:val="00CC3E1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C3E1F"/>
  </w:style>
  <w:style w:type="character" w:customStyle="1" w:styleId="citation-abbreviation">
    <w:name w:val="citation-abbreviation"/>
    <w:basedOn w:val="DefaultParagraphFont"/>
    <w:rsid w:val="00CC3E1F"/>
  </w:style>
  <w:style w:type="character" w:customStyle="1" w:styleId="citation-publication-date">
    <w:name w:val="citation-publication-date"/>
    <w:basedOn w:val="DefaultParagraphFont"/>
    <w:rsid w:val="00CC3E1F"/>
  </w:style>
  <w:style w:type="character" w:customStyle="1" w:styleId="citation-volume">
    <w:name w:val="citation-volume"/>
    <w:basedOn w:val="DefaultParagraphFont"/>
    <w:rsid w:val="00CC3E1F"/>
  </w:style>
  <w:style w:type="character" w:customStyle="1" w:styleId="citation-issue">
    <w:name w:val="citation-issue"/>
    <w:basedOn w:val="DefaultParagraphFont"/>
    <w:rsid w:val="00CC3E1F"/>
  </w:style>
  <w:style w:type="character" w:customStyle="1" w:styleId="citation-flpages">
    <w:name w:val="citation-flpages"/>
    <w:basedOn w:val="DefaultParagraphFont"/>
    <w:rsid w:val="00CC3E1F"/>
  </w:style>
  <w:style w:type="character" w:customStyle="1" w:styleId="stnd">
    <w:name w:val="stnd"/>
    <w:basedOn w:val="DefaultParagraphFont"/>
    <w:rsid w:val="00CC3E1F"/>
  </w:style>
  <w:style w:type="paragraph" w:customStyle="1" w:styleId="FileTitle">
    <w:name w:val="File Title"/>
    <w:autoRedefine/>
    <w:rsid w:val="00CC3E1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C3E1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C3E1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C3E1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C3E1F"/>
    <w:rPr>
      <w:rFonts w:ascii="Arial Narrow" w:hAnsi="Arial Narrow" w:cs="Arial"/>
      <w:b/>
      <w:u w:val="thick"/>
      <w:lang w:val="x-none" w:eastAsia="x-none"/>
    </w:rPr>
  </w:style>
  <w:style w:type="character" w:customStyle="1" w:styleId="StyleHeading1JustifiedChar">
    <w:name w:val="Style Heading 1 + Justified Char"/>
    <w:link w:val="StyleHeading1Justified"/>
    <w:rsid w:val="00CC3E1F"/>
    <w:rPr>
      <w:rFonts w:ascii="Arial" w:eastAsia="Times New Roman" w:hAnsi="Arial" w:cs="Arial"/>
      <w:szCs w:val="20"/>
    </w:rPr>
  </w:style>
  <w:style w:type="character" w:customStyle="1" w:styleId="AAAEmphasis2">
    <w:name w:val="AAAEmphasis2"/>
    <w:rsid w:val="00CC3E1F"/>
    <w:rPr>
      <w:rFonts w:ascii="Cooper Black" w:hAnsi="Cooper Black"/>
      <w:iCs/>
      <w:u w:val="single"/>
    </w:rPr>
  </w:style>
  <w:style w:type="paragraph" w:customStyle="1" w:styleId="shrink80">
    <w:name w:val="shrink8"/>
    <w:basedOn w:val="Normal"/>
    <w:rsid w:val="00CC3E1F"/>
    <w:pPr>
      <w:spacing w:beforeLines="1" w:afterLines="1"/>
    </w:pPr>
    <w:rPr>
      <w:rFonts w:ascii="Times" w:hAnsi="Times"/>
      <w:szCs w:val="20"/>
    </w:rPr>
  </w:style>
  <w:style w:type="character" w:customStyle="1" w:styleId="underline00">
    <w:name w:val="underline0"/>
    <w:basedOn w:val="DefaultParagraphFont"/>
    <w:rsid w:val="00CC3E1F"/>
  </w:style>
  <w:style w:type="character" w:customStyle="1" w:styleId="sub">
    <w:name w:val="sub"/>
    <w:basedOn w:val="DefaultParagraphFont"/>
    <w:rsid w:val="00CC3E1F"/>
  </w:style>
  <w:style w:type="paragraph" w:customStyle="1" w:styleId="blockquote0">
    <w:name w:val="blockquote"/>
    <w:basedOn w:val="Normal"/>
    <w:rsid w:val="00CC3E1F"/>
    <w:pPr>
      <w:spacing w:beforeLines="1" w:afterLines="1"/>
    </w:pPr>
    <w:rPr>
      <w:rFonts w:ascii="Times" w:hAnsi="Times"/>
      <w:szCs w:val="20"/>
    </w:rPr>
  </w:style>
  <w:style w:type="character" w:customStyle="1" w:styleId="citedby">
    <w:name w:val="citedby_"/>
    <w:basedOn w:val="DefaultParagraphFont"/>
    <w:rsid w:val="00CC3E1F"/>
  </w:style>
  <w:style w:type="paragraph" w:customStyle="1" w:styleId="svarticlesection">
    <w:name w:val="svarticle section"/>
    <w:basedOn w:val="Normal"/>
    <w:rsid w:val="00CC3E1F"/>
    <w:pPr>
      <w:spacing w:beforeLines="1" w:afterLines="1"/>
    </w:pPr>
    <w:rPr>
      <w:rFonts w:ascii="Times" w:hAnsi="Times"/>
      <w:szCs w:val="20"/>
    </w:rPr>
  </w:style>
  <w:style w:type="character" w:customStyle="1" w:styleId="formulatext">
    <w:name w:val="formulatext"/>
    <w:basedOn w:val="DefaultParagraphFont"/>
    <w:rsid w:val="00CC3E1F"/>
  </w:style>
  <w:style w:type="character" w:customStyle="1" w:styleId="fu-autorenangabe-fu-beschreibung">
    <w:name w:val="fu-autorenangabe-fu-beschreibung"/>
    <w:rsid w:val="00CC3E1F"/>
  </w:style>
  <w:style w:type="paragraph" w:customStyle="1" w:styleId="MicroMicroText">
    <w:name w:val="MicroMicroText"/>
    <w:basedOn w:val="Normal"/>
    <w:next w:val="Normal"/>
    <w:link w:val="MicroMicroTextChar"/>
    <w:qFormat/>
    <w:rsid w:val="00CC3E1F"/>
    <w:rPr>
      <w:rFonts w:eastAsia="Calibri"/>
      <w:sz w:val="8"/>
      <w:lang w:val="x-none" w:eastAsia="x-none"/>
    </w:rPr>
  </w:style>
  <w:style w:type="character" w:customStyle="1" w:styleId="MicroMicroTextChar">
    <w:name w:val="MicroMicroText Char"/>
    <w:link w:val="MicroMicroText"/>
    <w:rsid w:val="00CC3E1F"/>
    <w:rPr>
      <w:rFonts w:ascii="Arial" w:eastAsia="Calibri" w:hAnsi="Arial" w:cs="Arial"/>
      <w:sz w:val="8"/>
      <w:lang w:val="x-none" w:eastAsia="x-none"/>
    </w:rPr>
  </w:style>
  <w:style w:type="character" w:customStyle="1" w:styleId="paragraph">
    <w:name w:val="paragraph"/>
    <w:rsid w:val="00CC3E1F"/>
  </w:style>
  <w:style w:type="character" w:customStyle="1" w:styleId="heading4char0">
    <w:name w:val="heading4char"/>
    <w:basedOn w:val="DefaultParagraphFont"/>
    <w:rsid w:val="00CC3E1F"/>
  </w:style>
  <w:style w:type="character" w:customStyle="1" w:styleId="createdby">
    <w:name w:val="createdby"/>
    <w:rsid w:val="00CC3E1F"/>
  </w:style>
  <w:style w:type="paragraph" w:customStyle="1" w:styleId="spip">
    <w:name w:val="spip"/>
    <w:basedOn w:val="Normal"/>
    <w:rsid w:val="00CC3E1F"/>
    <w:pPr>
      <w:spacing w:before="100" w:beforeAutospacing="1" w:after="100" w:afterAutospacing="1"/>
    </w:pPr>
  </w:style>
  <w:style w:type="character" w:customStyle="1" w:styleId="publicationinfo">
    <w:name w:val="publicationinfo"/>
    <w:rsid w:val="00CC3E1F"/>
  </w:style>
  <w:style w:type="character" w:customStyle="1" w:styleId="style131">
    <w:name w:val="style131"/>
    <w:rsid w:val="00CC3E1F"/>
    <w:rPr>
      <w:sz w:val="20"/>
      <w:szCs w:val="20"/>
    </w:rPr>
  </w:style>
  <w:style w:type="paragraph" w:customStyle="1" w:styleId="authorcontact">
    <w:name w:val="authorcontact"/>
    <w:basedOn w:val="Normal"/>
    <w:rsid w:val="00CC3E1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C3E1F"/>
    <w:rPr>
      <w:u w:val="single"/>
    </w:rPr>
  </w:style>
  <w:style w:type="character" w:customStyle="1" w:styleId="StyleStyle4ArialNarrow9ptChar">
    <w:name w:val="Style Style4 + Arial Narrow 9 pt Char"/>
    <w:basedOn w:val="DefaultParagraphFont"/>
    <w:link w:val="StyleStyle4ArialNarrow9pt"/>
    <w:rsid w:val="00CC3E1F"/>
    <w:rPr>
      <w:rFonts w:ascii="Arial" w:hAnsi="Arial" w:cs="Arial"/>
      <w:u w:val="single"/>
    </w:rPr>
  </w:style>
  <w:style w:type="paragraph" w:customStyle="1" w:styleId="StyleStyle4ArialNarrow9ptBold">
    <w:name w:val="Style Style4 + Arial Narrow 9 pt Bold"/>
    <w:basedOn w:val="Normal"/>
    <w:link w:val="StyleStyle4ArialNarrow9ptBoldChar"/>
    <w:qFormat/>
    <w:rsid w:val="00CC3E1F"/>
    <w:rPr>
      <w:b/>
      <w:bCs/>
      <w:u w:val="single"/>
    </w:rPr>
  </w:style>
  <w:style w:type="character" w:customStyle="1" w:styleId="StyleStyle4ArialNarrow9ptBoldChar">
    <w:name w:val="Style Style4 + Arial Narrow 9 pt Bold Char"/>
    <w:basedOn w:val="DefaultParagraphFont"/>
    <w:link w:val="StyleStyle4ArialNarrow9ptBold"/>
    <w:rsid w:val="00CC3E1F"/>
    <w:rPr>
      <w:rFonts w:ascii="Arial" w:hAnsi="Arial" w:cs="Arial"/>
      <w:b/>
      <w:bCs/>
      <w:u w:val="single"/>
    </w:rPr>
  </w:style>
  <w:style w:type="paragraph" w:customStyle="1" w:styleId="card3">
    <w:name w:val="card 3"/>
    <w:basedOn w:val="Normal"/>
    <w:rsid w:val="00CC3E1F"/>
    <w:pPr>
      <w:ind w:left="400"/>
    </w:pPr>
    <w:rPr>
      <w:szCs w:val="20"/>
    </w:rPr>
  </w:style>
  <w:style w:type="character" w:customStyle="1" w:styleId="text11gold">
    <w:name w:val="text11 gold"/>
    <w:basedOn w:val="DefaultParagraphFont"/>
    <w:rsid w:val="00CC3E1F"/>
  </w:style>
  <w:style w:type="character" w:customStyle="1" w:styleId="StyleunderlineNotBold">
    <w:name w:val="Style underline + Not Bold"/>
    <w:basedOn w:val="DefaultParagraphFont"/>
    <w:rsid w:val="00CC3E1F"/>
    <w:rPr>
      <w:b/>
      <w:u w:val="single"/>
    </w:rPr>
  </w:style>
  <w:style w:type="character" w:customStyle="1" w:styleId="StyleunderlineNotBold1">
    <w:name w:val="Style underline + Not Bold1"/>
    <w:basedOn w:val="DefaultParagraphFont"/>
    <w:rsid w:val="00CC3E1F"/>
    <w:rPr>
      <w:b/>
      <w:u w:val="single"/>
    </w:rPr>
  </w:style>
  <w:style w:type="paragraph" w:customStyle="1" w:styleId="BodyText55">
    <w:name w:val="Body Text55"/>
    <w:basedOn w:val="Normal"/>
    <w:rsid w:val="00CC3E1F"/>
    <w:pPr>
      <w:shd w:val="clear" w:color="auto" w:fill="FFFFFF"/>
      <w:spacing w:line="252" w:lineRule="exact"/>
      <w:jc w:val="both"/>
    </w:pPr>
    <w:rPr>
      <w:sz w:val="19"/>
      <w:szCs w:val="19"/>
      <w:lang w:val="x-none" w:eastAsia="x-none"/>
    </w:rPr>
  </w:style>
  <w:style w:type="character" w:customStyle="1" w:styleId="Bodytext595pt">
    <w:name w:val="Body text (5) + 9.5 pt"/>
    <w:rsid w:val="00CC3E1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C3E1F"/>
    <w:rPr>
      <w:rFonts w:ascii="Times New Roman" w:hAnsi="Times New Roman"/>
      <w:b/>
      <w:bCs/>
      <w:noProof w:val="0"/>
      <w:sz w:val="20"/>
      <w:u w:val="single"/>
    </w:rPr>
  </w:style>
  <w:style w:type="character" w:customStyle="1" w:styleId="StyleUnderlineCharChar19pt">
    <w:name w:val="Style Underline Char Char1 + 9 pt"/>
    <w:rsid w:val="00CC3E1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C3E1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C3E1F"/>
    <w:rPr>
      <w:rFonts w:ascii="Arial" w:hAnsi="Arial" w:cs="Calibri"/>
      <w:b/>
      <w:smallCaps/>
      <w:u w:val="single"/>
      <w:lang w:val="x-none" w:eastAsia="x-none"/>
    </w:rPr>
  </w:style>
  <w:style w:type="paragraph" w:customStyle="1" w:styleId="Third">
    <w:name w:val="Third"/>
    <w:basedOn w:val="Normal"/>
    <w:link w:val="ThirdChar"/>
    <w:qFormat/>
    <w:rsid w:val="00CC3E1F"/>
    <w:rPr>
      <w:b/>
      <w:u w:val="single"/>
      <w:lang w:val="x-none" w:eastAsia="x-none"/>
    </w:rPr>
  </w:style>
  <w:style w:type="character" w:customStyle="1" w:styleId="ThirdChar">
    <w:name w:val="Third Char"/>
    <w:link w:val="Third"/>
    <w:rsid w:val="00CC3E1F"/>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CC3E1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C3E1F"/>
  </w:style>
  <w:style w:type="character" w:customStyle="1" w:styleId="DebateUnderlineBoldCharChar">
    <w:name w:val="Debate Underline Bold Char Char"/>
    <w:rsid w:val="00CC3E1F"/>
    <w:rPr>
      <w:rFonts w:ascii="Arial" w:hAnsi="Arial" w:cs="Calibri"/>
      <w:b/>
      <w:u w:val="thick"/>
      <w:lang w:val="x-none" w:eastAsia="x-none"/>
    </w:rPr>
  </w:style>
  <w:style w:type="character" w:customStyle="1" w:styleId="resultbodyblack">
    <w:name w:val="resultbodyblack"/>
    <w:rsid w:val="00CC3E1F"/>
    <w:rPr>
      <w:rFonts w:cs="Times New Roman"/>
    </w:rPr>
  </w:style>
  <w:style w:type="character" w:customStyle="1" w:styleId="CharChar61">
    <w:name w:val="Char Char61"/>
    <w:rsid w:val="00CC3E1F"/>
    <w:rPr>
      <w:rFonts w:cs="Arial"/>
      <w:bCs/>
      <w:sz w:val="16"/>
      <w:szCs w:val="26"/>
      <w:lang w:val="en-US" w:eastAsia="en-US" w:bidi="ar-SA"/>
    </w:rPr>
  </w:style>
  <w:style w:type="paragraph" w:customStyle="1" w:styleId="CiteSmallText">
    <w:name w:val="Cite Small Text"/>
    <w:basedOn w:val="Normal"/>
    <w:uiPriority w:val="99"/>
    <w:qFormat/>
    <w:rsid w:val="00CC3E1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C3E1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C3E1F"/>
    <w:rPr>
      <w:rFonts w:ascii="Arial" w:eastAsia="Calibri" w:hAnsi="Arial" w:cs="Arial"/>
      <w:lang w:val="x-none" w:eastAsia="x-none"/>
    </w:rPr>
  </w:style>
  <w:style w:type="character" w:customStyle="1" w:styleId="nohighlighting">
    <w:name w:val="no highlighting"/>
    <w:rsid w:val="00CC3E1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C3E1F"/>
    <w:rPr>
      <w:rFonts w:eastAsia="Calibri"/>
      <w:color w:val="0000FF"/>
      <w:sz w:val="12"/>
      <w:u w:val="single"/>
      <w:lang w:val="x-none" w:eastAsia="x-none"/>
    </w:rPr>
  </w:style>
  <w:style w:type="character" w:customStyle="1" w:styleId="SwagChar">
    <w:name w:val="Swag Char"/>
    <w:link w:val="Swag"/>
    <w:rsid w:val="00CC3E1F"/>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CC3E1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C3E1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C3E1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C3E1F"/>
    <w:rPr>
      <w:rFonts w:ascii="Calibri" w:eastAsia="Times New Roman" w:hAnsi="Calibri" w:cs="Times New Roman"/>
      <w:b/>
      <w:bCs/>
      <w:szCs w:val="24"/>
      <w:u w:val="single"/>
    </w:rPr>
  </w:style>
  <w:style w:type="paragraph" w:customStyle="1" w:styleId="conintrotext">
    <w:name w:val="conintrotext"/>
    <w:basedOn w:val="Normal"/>
    <w:uiPriority w:val="99"/>
    <w:qFormat/>
    <w:rsid w:val="00CC3E1F"/>
    <w:pPr>
      <w:spacing w:before="100" w:beforeAutospacing="1" w:after="100" w:afterAutospacing="1"/>
    </w:pPr>
  </w:style>
  <w:style w:type="character" w:customStyle="1" w:styleId="comment-body">
    <w:name w:val="comment-body"/>
    <w:rsid w:val="00CC3E1F"/>
  </w:style>
  <w:style w:type="character" w:customStyle="1" w:styleId="ListBulletChar">
    <w:name w:val="List Bullet Char"/>
    <w:link w:val="ListBullet"/>
    <w:uiPriority w:val="99"/>
    <w:rsid w:val="00CC3E1F"/>
    <w:rPr>
      <w:rFonts w:ascii="Arial" w:hAnsi="Arial" w:cs="Arial"/>
    </w:rPr>
  </w:style>
  <w:style w:type="character" w:customStyle="1" w:styleId="citationdate">
    <w:name w:val="citation_date"/>
    <w:basedOn w:val="DefaultParagraphFont"/>
    <w:rsid w:val="00CC3E1F"/>
  </w:style>
  <w:style w:type="character" w:customStyle="1" w:styleId="citationarticletitle">
    <w:name w:val="citation_article_title"/>
    <w:basedOn w:val="DefaultParagraphFont"/>
    <w:rsid w:val="00CC3E1F"/>
  </w:style>
  <w:style w:type="character" w:customStyle="1" w:styleId="citationjournaltitle">
    <w:name w:val="citation_journal_title"/>
    <w:basedOn w:val="DefaultParagraphFont"/>
    <w:rsid w:val="00CC3E1F"/>
  </w:style>
  <w:style w:type="paragraph" w:customStyle="1" w:styleId="shrinkCharChar">
    <w:name w:val="shrink Char Char"/>
    <w:basedOn w:val="Heading3"/>
    <w:link w:val="shrinkCharCharChar"/>
    <w:autoRedefine/>
    <w:rsid w:val="00CC3E1F"/>
    <w:rPr>
      <w:b w:val="0"/>
      <w:bCs/>
      <w:color w:val="000000"/>
      <w:sz w:val="10"/>
      <w:szCs w:val="17"/>
    </w:rPr>
  </w:style>
  <w:style w:type="character" w:customStyle="1" w:styleId="shrinkCharCharChar">
    <w:name w:val="shrink Char Char Char"/>
    <w:link w:val="shrinkCharChar"/>
    <w:rsid w:val="00CC3E1F"/>
    <w:rPr>
      <w:rFonts w:ascii="Arial" w:eastAsiaTheme="majorEastAsia" w:hAnsi="Arial" w:cstheme="majorBidi"/>
      <w:bCs/>
      <w:color w:val="000000"/>
      <w:sz w:val="10"/>
      <w:szCs w:val="17"/>
      <w:u w:val="single"/>
    </w:rPr>
  </w:style>
  <w:style w:type="paragraph" w:customStyle="1" w:styleId="BBCite">
    <w:name w:val="BB Cite"/>
    <w:basedOn w:val="Normal"/>
    <w:autoRedefine/>
    <w:rsid w:val="00CC3E1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C3E1F"/>
  </w:style>
  <w:style w:type="paragraph" w:customStyle="1" w:styleId="CardsShrunk">
    <w:name w:val="Cards Shrunk"/>
    <w:basedOn w:val="Normal"/>
    <w:next w:val="Normal"/>
    <w:qFormat/>
    <w:rsid w:val="00CC3E1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C3E1F"/>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C3E1F"/>
    <w:rPr>
      <w:rFonts w:ascii="Arial" w:eastAsia="Calibri" w:hAnsi="Arial" w:cs="Arial"/>
      <w:b/>
      <w:sz w:val="26"/>
    </w:rPr>
  </w:style>
  <w:style w:type="paragraph" w:customStyle="1" w:styleId="Numbered">
    <w:name w:val="Numbered"/>
    <w:basedOn w:val="Normal"/>
    <w:link w:val="NumberedChar"/>
    <w:qFormat/>
    <w:rsid w:val="00CC3E1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C3E1F"/>
    <w:rPr>
      <w:rFonts w:ascii="Arial" w:eastAsia="Calibri" w:hAnsi="Arial" w:cs="Arial"/>
      <w:b/>
      <w:sz w:val="26"/>
    </w:rPr>
  </w:style>
  <w:style w:type="character" w:customStyle="1" w:styleId="noindex">
    <w:name w:val="noindex"/>
    <w:basedOn w:val="DefaultParagraphFont"/>
    <w:rsid w:val="00CC3E1F"/>
  </w:style>
  <w:style w:type="character" w:customStyle="1" w:styleId="dispurl">
    <w:name w:val="dispurl"/>
    <w:basedOn w:val="DefaultParagraphFont"/>
    <w:rsid w:val="00CC3E1F"/>
  </w:style>
  <w:style w:type="paragraph" w:customStyle="1" w:styleId="c-4">
    <w:name w:val="c-4"/>
    <w:basedOn w:val="Normal"/>
    <w:rsid w:val="00CC3E1F"/>
    <w:pPr>
      <w:spacing w:before="100" w:beforeAutospacing="1" w:after="100" w:afterAutospacing="1"/>
    </w:pPr>
    <w:rPr>
      <w:rFonts w:eastAsia="Calibri"/>
    </w:rPr>
  </w:style>
  <w:style w:type="character" w:customStyle="1" w:styleId="imgleft">
    <w:name w:val="imgleft"/>
    <w:basedOn w:val="DefaultParagraphFont"/>
    <w:rsid w:val="00CC3E1F"/>
  </w:style>
  <w:style w:type="character" w:customStyle="1" w:styleId="printmail">
    <w:name w:val="print_mail"/>
    <w:basedOn w:val="DefaultParagraphFont"/>
    <w:rsid w:val="00CC3E1F"/>
  </w:style>
  <w:style w:type="character" w:customStyle="1" w:styleId="printhtml">
    <w:name w:val="print_html"/>
    <w:basedOn w:val="DefaultParagraphFont"/>
    <w:rsid w:val="00CC3E1F"/>
  </w:style>
  <w:style w:type="character" w:customStyle="1" w:styleId="nodetype">
    <w:name w:val="nodetype"/>
    <w:basedOn w:val="DefaultParagraphFont"/>
    <w:rsid w:val="00CC3E1F"/>
  </w:style>
  <w:style w:type="character" w:customStyle="1" w:styleId="Underline-Highlighted-WFU-Big">
    <w:name w:val="Underline-Highlighted-WFU-Big"/>
    <w:uiPriority w:val="1"/>
    <w:qFormat/>
    <w:rsid w:val="00CC3E1F"/>
    <w:rPr>
      <w:rFonts w:ascii="Cambria" w:hAnsi="Cambria"/>
      <w:b/>
      <w:sz w:val="24"/>
      <w:u w:val="single"/>
      <w:bdr w:val="single" w:sz="4" w:space="0" w:color="000000"/>
      <w:shd w:val="clear" w:color="auto" w:fill="BEFF7D"/>
    </w:rPr>
  </w:style>
  <w:style w:type="character" w:customStyle="1" w:styleId="gsstx">
    <w:name w:val="gsstx"/>
    <w:rsid w:val="00CC3E1F"/>
  </w:style>
  <w:style w:type="character" w:customStyle="1" w:styleId="StyleStyleHighlightedunderlineBorderSinglesolidlineAu">
    <w:name w:val="Style Style Highlighted underline + Border: : (Single solid line Au..."/>
    <w:basedOn w:val="DefaultParagraphFont"/>
    <w:rsid w:val="00CC3E1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C3E1F"/>
  </w:style>
  <w:style w:type="character" w:customStyle="1" w:styleId="citebold0">
    <w:name w:val="cite bold"/>
    <w:basedOn w:val="DefaultParagraphFont"/>
    <w:rsid w:val="00CC3E1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C3E1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C3E1F"/>
    <w:pPr>
      <w:jc w:val="both"/>
    </w:pPr>
    <w:rPr>
      <w:b/>
    </w:rPr>
  </w:style>
  <w:style w:type="paragraph" w:customStyle="1" w:styleId="TxBr13p3">
    <w:name w:val="TxBr_13p3"/>
    <w:basedOn w:val="Normal"/>
    <w:rsid w:val="00CC3E1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C3E1F"/>
    <w:pPr>
      <w:jc w:val="both"/>
    </w:pPr>
    <w:rPr>
      <w:b/>
    </w:rPr>
  </w:style>
  <w:style w:type="paragraph" w:customStyle="1" w:styleId="TxBr5p2">
    <w:name w:val="TxBr_5p2"/>
    <w:basedOn w:val="Normal"/>
    <w:rsid w:val="00CC3E1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C3E1F"/>
    <w:pPr>
      <w:jc w:val="both"/>
    </w:pPr>
    <w:rPr>
      <w:b/>
    </w:rPr>
  </w:style>
  <w:style w:type="paragraph" w:customStyle="1" w:styleId="TxBr10p1">
    <w:name w:val="TxBr_10p1"/>
    <w:basedOn w:val="Normal"/>
    <w:rsid w:val="00CC3E1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C3E1F"/>
    <w:pPr>
      <w:ind w:left="720" w:right="720"/>
    </w:pPr>
    <w:rPr>
      <w:b/>
      <w:sz w:val="28"/>
    </w:rPr>
  </w:style>
  <w:style w:type="paragraph" w:customStyle="1" w:styleId="underlinecardCharChar">
    <w:name w:val="underline card Char Char"/>
    <w:basedOn w:val="Normal"/>
    <w:rsid w:val="00CC3E1F"/>
    <w:pPr>
      <w:ind w:left="1728" w:right="1728"/>
    </w:pPr>
    <w:rPr>
      <w:u w:val="single"/>
    </w:rPr>
  </w:style>
  <w:style w:type="paragraph" w:customStyle="1" w:styleId="DebateHeading1">
    <w:name w:val="Debate.Heading1"/>
    <w:basedOn w:val="Heading1"/>
    <w:autoRedefine/>
    <w:rsid w:val="00CC3E1F"/>
    <w:pPr>
      <w:spacing w:before="0"/>
      <w:ind w:right="1440"/>
    </w:pPr>
    <w:rPr>
      <w:rFonts w:cs="Times New Roman"/>
      <w:bCs/>
      <w:caps/>
      <w:sz w:val="20"/>
      <w:szCs w:val="28"/>
    </w:rPr>
  </w:style>
  <w:style w:type="paragraph" w:customStyle="1" w:styleId="morenews">
    <w:name w:val="morenews"/>
    <w:basedOn w:val="Normal"/>
    <w:rsid w:val="00CC3E1F"/>
    <w:pPr>
      <w:spacing w:before="100" w:beforeAutospacing="1" w:after="100" w:afterAutospacing="1"/>
    </w:pPr>
  </w:style>
  <w:style w:type="paragraph" w:customStyle="1" w:styleId="BodyTextFirstIndent1">
    <w:name w:val="Body Text First Indent1"/>
    <w:basedOn w:val="BodyText"/>
    <w:next w:val="BodyTextFirstIndent"/>
    <w:uiPriority w:val="99"/>
    <w:rsid w:val="00CC3E1F"/>
    <w:pPr>
      <w:ind w:firstLine="210"/>
    </w:pPr>
    <w:rPr>
      <w:rFonts w:asciiTheme="minorHAnsi" w:hAnsiTheme="minorHAnsi" w:cstheme="minorBidi"/>
    </w:rPr>
  </w:style>
  <w:style w:type="paragraph" w:customStyle="1" w:styleId="NormalIndent1">
    <w:name w:val="Normal Indent1"/>
    <w:basedOn w:val="Normal"/>
    <w:next w:val="NormalIndent"/>
    <w:rsid w:val="00CC3E1F"/>
    <w:pPr>
      <w:ind w:left="720"/>
    </w:pPr>
    <w:rPr>
      <w:szCs w:val="20"/>
      <w:lang w:bidi="en-US"/>
    </w:rPr>
  </w:style>
  <w:style w:type="paragraph" w:customStyle="1" w:styleId="EnvelopeReturn1">
    <w:name w:val="Envelope Return1"/>
    <w:basedOn w:val="Normal"/>
    <w:next w:val="EnvelopeReturn"/>
    <w:rsid w:val="00CC3E1F"/>
    <w:rPr>
      <w:szCs w:val="20"/>
      <w:lang w:bidi="en-US"/>
    </w:rPr>
  </w:style>
  <w:style w:type="paragraph" w:customStyle="1" w:styleId="EnvelopeAddress1">
    <w:name w:val="Envelope Address1"/>
    <w:basedOn w:val="Normal"/>
    <w:next w:val="EnvelopeAddress"/>
    <w:rsid w:val="00CC3E1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C3E1F"/>
    <w:rPr>
      <w:rFonts w:cs="Times New Roman"/>
    </w:rPr>
  </w:style>
  <w:style w:type="paragraph" w:customStyle="1" w:styleId="ExtendedText">
    <w:name w:val="Extended Text"/>
    <w:basedOn w:val="Normal"/>
    <w:rsid w:val="00CC3E1F"/>
    <w:pPr>
      <w:widowControl w:val="0"/>
    </w:pPr>
    <w:rPr>
      <w:sz w:val="12"/>
      <w:szCs w:val="20"/>
      <w:lang w:bidi="en-US"/>
    </w:rPr>
  </w:style>
  <w:style w:type="character" w:customStyle="1" w:styleId="ExtendedTextChar">
    <w:name w:val="Extended Text Char"/>
    <w:basedOn w:val="DefaultParagraphFont"/>
    <w:rsid w:val="00CC3E1F"/>
    <w:rPr>
      <w:rFonts w:cs="Times New Roman"/>
      <w:sz w:val="12"/>
    </w:rPr>
  </w:style>
  <w:style w:type="paragraph" w:customStyle="1" w:styleId="DiamondList">
    <w:name w:val="Diamond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C3E1F"/>
    <w:rPr>
      <w:sz w:val="20"/>
    </w:rPr>
  </w:style>
  <w:style w:type="paragraph" w:customStyle="1" w:styleId="BulletList">
    <w:name w:val="Bullet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C3E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C3E1F"/>
    <w:rPr>
      <w:sz w:val="20"/>
    </w:rPr>
  </w:style>
  <w:style w:type="character" w:customStyle="1" w:styleId="boxChar">
    <w:name w:val="box Char"/>
    <w:basedOn w:val="DefaultParagraphFont"/>
    <w:rsid w:val="00CC3E1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C3E1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C3E1F"/>
    <w:rPr>
      <w:rFonts w:ascii="Garamond" w:hAnsi="Garamond"/>
      <w:sz w:val="24"/>
      <w:u w:val="single"/>
    </w:rPr>
  </w:style>
  <w:style w:type="paragraph" w:customStyle="1" w:styleId="StyletagGaramond">
    <w:name w:val="Style tag + Garamond"/>
    <w:basedOn w:val="Heading2"/>
    <w:rsid w:val="00CC3E1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C3E1F"/>
    <w:rPr>
      <w:rFonts w:ascii="Garamond" w:hAnsi="Garamond" w:cs="Times New Roman"/>
      <w:b/>
      <w:bCs/>
      <w:sz w:val="24"/>
    </w:rPr>
  </w:style>
  <w:style w:type="character" w:customStyle="1" w:styleId="StyleGaramond">
    <w:name w:val="Style Garamond"/>
    <w:basedOn w:val="DefaultParagraphFont"/>
    <w:rsid w:val="00CC3E1F"/>
    <w:rPr>
      <w:rFonts w:ascii="Garamond" w:hAnsi="Garamond" w:cs="Times New Roman"/>
    </w:rPr>
  </w:style>
  <w:style w:type="paragraph" w:customStyle="1" w:styleId="StyleUnderliningBorderSinglesolidlineAuto05ptLin">
    <w:name w:val="Style Underlining + Border: : (Single solid line Auto  0.5 pt Lin..."/>
    <w:basedOn w:val="Underlining"/>
    <w:rsid w:val="00CC3E1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C3E1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C3E1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C3E1F"/>
    <w:rPr>
      <w:rFonts w:ascii="Garamond" w:hAnsi="Garamond"/>
      <w:b/>
      <w:kern w:val="32"/>
      <w:sz w:val="32"/>
      <w:u w:val="single"/>
    </w:rPr>
  </w:style>
  <w:style w:type="paragraph" w:customStyle="1" w:styleId="cleanformatting">
    <w:name w:val="clean formatting"/>
    <w:basedOn w:val="Heading4"/>
    <w:rsid w:val="00CC3E1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C3E1F"/>
    <w:pPr>
      <w:ind w:left="288" w:right="288"/>
    </w:pPr>
    <w:rPr>
      <w:szCs w:val="20"/>
    </w:rPr>
  </w:style>
  <w:style w:type="paragraph" w:customStyle="1" w:styleId="tagCharCharChar1">
    <w:name w:val="tag Char Char Char1"/>
    <w:basedOn w:val="cardCharChar1CharCharCharCharChar"/>
    <w:rsid w:val="00CC3E1F"/>
    <w:pPr>
      <w:ind w:left="0" w:right="0"/>
    </w:pPr>
    <w:rPr>
      <w:b/>
      <w:bCs/>
      <w:szCs w:val="24"/>
    </w:rPr>
  </w:style>
  <w:style w:type="character" w:customStyle="1" w:styleId="tagChar1CharChar1">
    <w:name w:val="tag Char1 Char Char1"/>
    <w:basedOn w:val="DefaultParagraphFont"/>
    <w:rsid w:val="00CC3E1F"/>
    <w:rPr>
      <w:b/>
      <w:bCs/>
      <w:sz w:val="24"/>
      <w:szCs w:val="24"/>
      <w:lang w:val="en-US" w:eastAsia="en-US" w:bidi="ar-SA"/>
    </w:rPr>
  </w:style>
  <w:style w:type="character" w:customStyle="1" w:styleId="tagChar1Char1CharChar">
    <w:name w:val="tag Char1 Char1 Char Char"/>
    <w:basedOn w:val="DefaultParagraphFont"/>
    <w:rsid w:val="00CC3E1F"/>
    <w:rPr>
      <w:b/>
      <w:bCs/>
      <w:sz w:val="24"/>
      <w:szCs w:val="24"/>
      <w:lang w:val="en-US" w:eastAsia="en-US" w:bidi="ar-SA"/>
    </w:rPr>
  </w:style>
  <w:style w:type="character" w:customStyle="1" w:styleId="c2">
    <w:name w:val="c2"/>
    <w:basedOn w:val="DefaultParagraphFont"/>
    <w:rsid w:val="00CC3E1F"/>
  </w:style>
  <w:style w:type="character" w:customStyle="1" w:styleId="looseChar">
    <w:name w:val="loose Char"/>
    <w:basedOn w:val="DefaultParagraphFont"/>
    <w:rsid w:val="00CC3E1F"/>
    <w:rPr>
      <w:sz w:val="24"/>
      <w:szCs w:val="24"/>
      <w:lang w:val="en-US" w:eastAsia="en-US" w:bidi="ar-SA"/>
    </w:rPr>
  </w:style>
  <w:style w:type="character" w:customStyle="1" w:styleId="c6">
    <w:name w:val="c6"/>
    <w:basedOn w:val="DefaultParagraphFont"/>
    <w:rsid w:val="00CC3E1F"/>
  </w:style>
  <w:style w:type="character" w:customStyle="1" w:styleId="StyleCards12ptThickunderlineChar">
    <w:name w:val="Style Cards + 12 pt Thick underline Char"/>
    <w:basedOn w:val="DefaultParagraphFont"/>
    <w:rsid w:val="00CC3E1F"/>
    <w:rPr>
      <w:sz w:val="24"/>
      <w:u w:val="thick"/>
      <w:lang w:val="en-US" w:eastAsia="en-US" w:bidi="ar-SA"/>
    </w:rPr>
  </w:style>
  <w:style w:type="paragraph" w:customStyle="1" w:styleId="AnalyticBlock">
    <w:name w:val="AnalyticBlock"/>
    <w:basedOn w:val="Heading3"/>
    <w:autoRedefine/>
    <w:uiPriority w:val="5"/>
    <w:qFormat/>
    <w:rsid w:val="00CC3E1F"/>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CC3E1F"/>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75301</Words>
  <Characters>429218</Characters>
  <Application>Microsoft Office Word</Application>
  <DocSecurity>0</DocSecurity>
  <Lines>3576</Lines>
  <Paragraphs>1007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2</cp:revision>
  <dcterms:created xsi:type="dcterms:W3CDTF">2026-03-27T16:46:00Z</dcterms:created>
  <dcterms:modified xsi:type="dcterms:W3CDTF">2026-03-27T16:46:00Z</dcterms:modified>
</cp:coreProperties>
</file>