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3346B" w14:textId="3D2104A5" w:rsidR="00595F88" w:rsidRDefault="00595F88" w:rsidP="00595F88">
      <w:pPr>
        <w:pStyle w:val="Heading1"/>
      </w:pPr>
      <w:r>
        <w:t>Northwestern Round 6</w:t>
      </w:r>
    </w:p>
    <w:p w14:paraId="1B604CF2" w14:textId="3D63911F" w:rsidR="002D1A0F" w:rsidRDefault="000C516B" w:rsidP="00595F88">
      <w:pPr>
        <w:pStyle w:val="Heading1"/>
      </w:pPr>
      <w:r>
        <w:lastRenderedPageBreak/>
        <w:t>1NC</w:t>
      </w:r>
    </w:p>
    <w:p w14:paraId="278F4927" w14:textId="6171E3B0" w:rsidR="00595F88" w:rsidRPr="00595F88" w:rsidRDefault="00595F88" w:rsidP="00595F88">
      <w:pPr>
        <w:pStyle w:val="Heading2"/>
      </w:pPr>
      <w:r w:rsidRPr="00595F88">
        <w:lastRenderedPageBreak/>
        <w:t>OFF</w:t>
      </w:r>
    </w:p>
    <w:p w14:paraId="0D273F68" w14:textId="77777777" w:rsidR="002D1A0F" w:rsidRPr="002D1A0F" w:rsidRDefault="00C237BB" w:rsidP="00C237BB">
      <w:pPr>
        <w:pStyle w:val="Heading3"/>
        <w:rPr>
          <w:rStyle w:val="StyleUnderline"/>
          <w:highlight w:val="cyan"/>
        </w:rPr>
      </w:pPr>
      <w:r>
        <w:lastRenderedPageBreak/>
        <w:t>T-Subsets---1NC</w:t>
      </w:r>
    </w:p>
    <w:p w14:paraId="75CE8E6A" w14:textId="77777777" w:rsidR="002D1A0F" w:rsidRPr="002D1A0F" w:rsidRDefault="00C237BB" w:rsidP="003059ED">
      <w:pPr>
        <w:pStyle w:val="Heading4"/>
        <w:rPr>
          <w:rStyle w:val="StyleUnderline"/>
          <w:highlight w:val="cyan"/>
        </w:rPr>
      </w:pPr>
      <w:r>
        <w:t>‘</w:t>
      </w:r>
      <w:r w:rsidRPr="009B4248">
        <w:t>Substantially</w:t>
      </w:r>
      <w:r>
        <w:t>’</w:t>
      </w:r>
      <w:r w:rsidRPr="009B4248">
        <w:t xml:space="preserve"> </w:t>
      </w:r>
      <w:r>
        <w:t xml:space="preserve">refers to </w:t>
      </w:r>
      <w:r w:rsidRPr="007008E7">
        <w:rPr>
          <w:u w:val="single"/>
        </w:rPr>
        <w:t>all workers</w:t>
      </w:r>
      <w:r>
        <w:t>.</w:t>
      </w:r>
    </w:p>
    <w:p w14:paraId="2A337E1C" w14:textId="77777777" w:rsidR="002D1A0F" w:rsidRPr="002D1A0F" w:rsidRDefault="00C237BB" w:rsidP="00C237BB">
      <w:pPr>
        <w:rPr>
          <w:rStyle w:val="StyleUnderline"/>
          <w:highlight w:val="cyan"/>
        </w:rPr>
      </w:pPr>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1EC2C28D" w14:textId="77777777" w:rsidR="002D1A0F" w:rsidRPr="002D1A0F" w:rsidRDefault="00C237BB" w:rsidP="00C237BB">
      <w:pPr>
        <w:rPr>
          <w:rStyle w:val="StyleUnderline"/>
          <w:highlight w:val="cyan"/>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2D1A0F">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2D1A0F">
        <w:rPr>
          <w:rStyle w:val="StyleUnderline"/>
          <w:highlight w:val="cyan"/>
        </w:rPr>
        <w:t xml:space="preserve">mean </w:t>
      </w:r>
      <w:r w:rsidRPr="002D1A0F">
        <w:rPr>
          <w:rStyle w:val="Emphasis"/>
          <w:highlight w:val="cyan"/>
        </w:rPr>
        <w:t>all except</w:t>
      </w:r>
      <w:r w:rsidRPr="002D1A0F">
        <w:rPr>
          <w:rStyle w:val="StyleUnderline"/>
          <w:highlight w:val="cyan"/>
        </w:rPr>
        <w:t xml:space="preserve"> a </w:t>
      </w:r>
      <w:r w:rsidRPr="002D1A0F">
        <w:rPr>
          <w:sz w:val="16"/>
          <w:highlight w:val="cyan"/>
        </w:rPr>
        <w:t>"</w:t>
      </w:r>
      <w:r w:rsidRPr="002D1A0F">
        <w:rPr>
          <w:rStyle w:val="Emphasis"/>
          <w:highlight w:val="cyan"/>
        </w:rPr>
        <w:t>negligible</w:t>
      </w:r>
      <w:r w:rsidRPr="002D1A0F">
        <w:rPr>
          <w:sz w:val="16"/>
          <w:highlight w:val="cyan"/>
        </w:rPr>
        <w:t xml:space="preserve"> </w:t>
      </w:r>
      <w:r w:rsidRPr="002D1A0F">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2D1A0F">
        <w:rPr>
          <w:rStyle w:val="StyleUnderline"/>
          <w:highlight w:val="cyan"/>
        </w:rPr>
        <w:t>Supreme Court</w:t>
      </w:r>
      <w:r w:rsidRPr="007008E7">
        <w:rPr>
          <w:sz w:val="16"/>
        </w:rPr>
        <w:t xml:space="preserve"> in Handy &amp; Harman v. Burnet, 284 U.S. 136 (1931), </w:t>
      </w:r>
      <w:r w:rsidRPr="002D1A0F">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2D1A0F">
        <w:rPr>
          <w:rStyle w:val="StyleUnderline"/>
          <w:highlight w:val="cyan"/>
        </w:rPr>
        <w:t>must be given</w:t>
      </w:r>
      <w:r w:rsidRPr="007008E7">
        <w:rPr>
          <w:rStyle w:val="StyleUnderline"/>
        </w:rPr>
        <w:t xml:space="preserve"> the</w:t>
      </w:r>
      <w:r w:rsidRPr="007008E7">
        <w:rPr>
          <w:sz w:val="16"/>
        </w:rPr>
        <w:t xml:space="preserve">ir </w:t>
      </w:r>
      <w:r w:rsidRPr="002D1A0F">
        <w:rPr>
          <w:rStyle w:val="StyleUnderline"/>
          <w:highlight w:val="cyan"/>
        </w:rPr>
        <w:t xml:space="preserve">ordinary meaning of </w:t>
      </w:r>
      <w:r w:rsidRPr="002D1A0F">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2D1A0F">
        <w:rPr>
          <w:rStyle w:val="StyleUnderline"/>
          <w:highlight w:val="cyan"/>
        </w:rPr>
        <w:t>73-percent</w:t>
      </w:r>
      <w:r w:rsidRPr="007008E7">
        <w:rPr>
          <w:sz w:val="16"/>
        </w:rPr>
        <w:t xml:space="preserve"> payment in the instant case </w:t>
      </w:r>
      <w:r w:rsidRPr="002D1A0F">
        <w:rPr>
          <w:rStyle w:val="Emphasis"/>
          <w:highlight w:val="cyan"/>
        </w:rPr>
        <w:t>did not</w:t>
      </w:r>
      <w:r w:rsidRPr="002D1A0F">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0AE5EF6" w14:textId="77777777" w:rsidR="002D1A0F" w:rsidRPr="002D1A0F" w:rsidRDefault="002D1A0F" w:rsidP="00C237BB">
      <w:pPr>
        <w:rPr>
          <w:rStyle w:val="StyleUnderline"/>
          <w:highlight w:val="cyan"/>
        </w:rPr>
      </w:pPr>
    </w:p>
    <w:p w14:paraId="6F0740B0" w14:textId="77777777" w:rsidR="002D1A0F" w:rsidRPr="002D1A0F" w:rsidRDefault="00C237BB" w:rsidP="003059ED">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168322FC" w14:textId="77777777" w:rsidR="002D1A0F" w:rsidRPr="002D1A0F" w:rsidRDefault="000C42D8" w:rsidP="000C42D8">
      <w:pPr>
        <w:pStyle w:val="Heading3"/>
        <w:rPr>
          <w:rStyle w:val="StyleUnderline"/>
          <w:highlight w:val="cyan"/>
        </w:rPr>
      </w:pPr>
      <w:r>
        <w:lastRenderedPageBreak/>
        <w:t>T-Workers---1NC</w:t>
      </w:r>
    </w:p>
    <w:p w14:paraId="56A67322" w14:textId="77777777" w:rsidR="002D1A0F" w:rsidRPr="002D1A0F" w:rsidRDefault="000C42D8" w:rsidP="003059ED">
      <w:pPr>
        <w:pStyle w:val="Heading4"/>
        <w:rPr>
          <w:rStyle w:val="StyleUnderline"/>
          <w:highlight w:val="cyan"/>
        </w:rPr>
      </w:pPr>
      <w:r>
        <w:t>“</w:t>
      </w:r>
      <w:r w:rsidRPr="00F93200">
        <w:t xml:space="preserve">Worker” </w:t>
      </w:r>
      <w:r>
        <w:t xml:space="preserve">requires an </w:t>
      </w:r>
      <w:r w:rsidRPr="00502AD5">
        <w:t>employment relationship</w:t>
      </w:r>
      <w:r w:rsidRPr="00F93200">
        <w:t>.</w:t>
      </w:r>
    </w:p>
    <w:p w14:paraId="54ABEC7F" w14:textId="77777777" w:rsidR="002D1A0F" w:rsidRPr="002D1A0F" w:rsidRDefault="000C42D8" w:rsidP="000C42D8">
      <w:pPr>
        <w:rPr>
          <w:rStyle w:val="StyleUnderline"/>
          <w:highlight w:val="cyan"/>
        </w:rPr>
      </w:pPr>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2DB8ADBE" w14:textId="77777777" w:rsidR="002D1A0F" w:rsidRPr="002D1A0F" w:rsidRDefault="000C42D8" w:rsidP="000C42D8">
      <w:pPr>
        <w:rPr>
          <w:rStyle w:val="StyleUnderline"/>
          <w:highlight w:val="cyan"/>
        </w:rPr>
      </w:pPr>
      <w:r w:rsidRPr="002D1A0F">
        <w:rPr>
          <w:rStyle w:val="StyleUnderline"/>
          <w:highlight w:val="cyan"/>
        </w:rPr>
        <w:t>The IIA defines</w:t>
      </w:r>
      <w:r w:rsidRPr="00BB15CA">
        <w:rPr>
          <w:sz w:val="16"/>
        </w:rPr>
        <w:t xml:space="preserve"> “employer” and “</w:t>
      </w:r>
      <w:r w:rsidRPr="002D1A0F">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6B5AB75C" w14:textId="77777777" w:rsidR="002D1A0F" w:rsidRPr="002D1A0F" w:rsidRDefault="000C42D8" w:rsidP="000C42D8">
      <w:pPr>
        <w:pStyle w:val="ListParagraph"/>
        <w:numPr>
          <w:ilvl w:val="0"/>
          <w:numId w:val="11"/>
        </w:numPr>
        <w:rPr>
          <w:rStyle w:val="StyleUnderline"/>
          <w:highlight w:val="cyan"/>
        </w:rPr>
      </w:pPr>
      <w:r w:rsidRPr="00BB15CA">
        <w:rPr>
          <w:sz w:val="16"/>
        </w:rPr>
        <w:t>“</w:t>
      </w:r>
      <w:r w:rsidRPr="00BB15CA">
        <w:rPr>
          <w:rStyle w:val="StyleUnderline"/>
        </w:rPr>
        <w:t xml:space="preserve">Worker” means </w:t>
      </w:r>
      <w:r w:rsidRPr="002D1A0F">
        <w:rPr>
          <w:rStyle w:val="StyleUnderline"/>
          <w:highlight w:val="cyan"/>
        </w:rPr>
        <w:t xml:space="preserve">every </w:t>
      </w:r>
      <w:r w:rsidRPr="002D1A0F">
        <w:rPr>
          <w:rStyle w:val="Emphasis"/>
          <w:highlight w:val="cyan"/>
        </w:rPr>
        <w:t>person</w:t>
      </w:r>
      <w:r w:rsidRPr="00BB15CA">
        <w:rPr>
          <w:rStyle w:val="StyleUnderline"/>
        </w:rPr>
        <w:t xml:space="preserve"> in this state who is </w:t>
      </w:r>
      <w:r w:rsidRPr="002D1A0F">
        <w:rPr>
          <w:rStyle w:val="StyleUnderline"/>
          <w:highlight w:val="cyan"/>
        </w:rPr>
        <w:t xml:space="preserve">engaged in the </w:t>
      </w:r>
      <w:r w:rsidRPr="002D1A0F">
        <w:rPr>
          <w:rStyle w:val="Emphasis"/>
          <w:highlight w:val="cyan"/>
        </w:rPr>
        <w:t>employment</w:t>
      </w:r>
      <w:r w:rsidRPr="002D1A0F">
        <w:rPr>
          <w:rStyle w:val="StyleUnderline"/>
          <w:highlight w:val="cyan"/>
        </w:rPr>
        <w:t xml:space="preserve"> of an </w:t>
      </w:r>
      <w:r w:rsidRPr="002D1A0F">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2D1A0F">
        <w:rPr>
          <w:rStyle w:val="StyleUnderline"/>
          <w:highlight w:val="cyan"/>
        </w:rPr>
        <w:t>also every person in this state who is engaged in</w:t>
      </w:r>
      <w:r w:rsidRPr="00BB15CA">
        <w:rPr>
          <w:rStyle w:val="StyleUnderline"/>
        </w:rPr>
        <w:t xml:space="preserve"> the </w:t>
      </w:r>
      <w:r w:rsidRPr="002D1A0F">
        <w:rPr>
          <w:rStyle w:val="StyleUnderline"/>
          <w:highlight w:val="cyan"/>
        </w:rPr>
        <w:t>employment of</w:t>
      </w:r>
      <w:r w:rsidRPr="00BB15CA">
        <w:rPr>
          <w:rStyle w:val="StyleUnderline"/>
        </w:rPr>
        <w:t xml:space="preserve"> or who is working under an </w:t>
      </w:r>
      <w:r w:rsidRPr="002D1A0F">
        <w:rPr>
          <w:rStyle w:val="StyleUnderline"/>
          <w:highlight w:val="cyan"/>
        </w:rPr>
        <w:t>independent contract</w:t>
      </w:r>
      <w:r w:rsidRPr="00BB15CA">
        <w:rPr>
          <w:sz w:val="16"/>
        </w:rPr>
        <w:t>, the essence of which is his or her personal labor for an employer under this title, whether by way of manual labor or otherwise,....</w:t>
      </w:r>
    </w:p>
    <w:p w14:paraId="39DF61BD" w14:textId="77777777" w:rsidR="002D1A0F" w:rsidRPr="002D1A0F" w:rsidRDefault="004C6F90" w:rsidP="003059ED">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rsidR="000C42D8">
        <w:t xml:space="preserve">. </w:t>
      </w:r>
      <w:r>
        <w:t>Other</w:t>
      </w:r>
      <w:r w:rsidR="000C42D8">
        <w:t xml:space="preserve"> definition</w:t>
      </w:r>
      <w:r>
        <w:t>s</w:t>
      </w:r>
      <w:r w:rsidR="000C42D8">
        <w:t xml:space="preserve"> explode the topic to any person who could be harmed by a corporation</w:t>
      </w:r>
      <w:r>
        <w:t xml:space="preserve">, which includes any entity </w:t>
      </w:r>
      <w:r w:rsidR="000C42D8">
        <w:t>interacting with firms</w:t>
      </w:r>
      <w:r>
        <w:t xml:space="preserve"> like </w:t>
      </w:r>
      <w:r w:rsidR="000C42D8">
        <w:t xml:space="preserve">consumers, communities, supply-chain beneficiaries, </w:t>
      </w:r>
      <w:r>
        <w:t xml:space="preserve">and </w:t>
      </w:r>
      <w:r w:rsidR="000C42D8">
        <w:t>tenant</w:t>
      </w:r>
      <w:r>
        <w:t>s</w:t>
      </w:r>
      <w:r w:rsidR="000C42D8">
        <w:t>. That makes the topic unmanageable and destroys clash because neg ground presumes an employer–employee frame.</w:t>
      </w:r>
    </w:p>
    <w:p w14:paraId="4D4FDFAF" w14:textId="77777777" w:rsidR="002D1A0F" w:rsidRPr="002D1A0F" w:rsidRDefault="00C237BB" w:rsidP="00C237BB">
      <w:pPr>
        <w:pStyle w:val="Heading3"/>
        <w:rPr>
          <w:rStyle w:val="StyleUnderline"/>
          <w:highlight w:val="cyan"/>
        </w:rPr>
      </w:pPr>
      <w:r>
        <w:lastRenderedPageBreak/>
        <w:t>Cap K---1NC</w:t>
      </w:r>
    </w:p>
    <w:p w14:paraId="51881188" w14:textId="77777777" w:rsidR="002D1A0F" w:rsidRPr="002D1A0F" w:rsidRDefault="00C237BB" w:rsidP="003059ED">
      <w:pPr>
        <w:pStyle w:val="Heading4"/>
        <w:rPr>
          <w:rStyle w:val="StyleUnderline"/>
          <w:highlight w:val="cyan"/>
        </w:rPr>
      </w:pPr>
      <w:r w:rsidRPr="00020EAB">
        <w:t xml:space="preserve">Labor law is a tool of </w:t>
      </w:r>
      <w:r w:rsidRPr="001B7F06">
        <w:rPr>
          <w:u w:val="single"/>
        </w:rPr>
        <w:t>capitalist discipline</w:t>
      </w:r>
      <w:r w:rsidR="000C516B">
        <w:t xml:space="preserve"> t</w:t>
      </w:r>
      <w:r>
        <w:t xml:space="preserve">hat </w:t>
      </w:r>
      <w:r w:rsidRPr="00020EAB">
        <w:t>preclud</w:t>
      </w:r>
      <w:r>
        <w:t>es</w:t>
      </w:r>
      <w:r w:rsidRPr="00020EAB">
        <w:t xml:space="preserve"> </w:t>
      </w:r>
      <w:r w:rsidRPr="00CE79C6">
        <w:rPr>
          <w:u w:val="single"/>
        </w:rPr>
        <w:t>class consciousness</w:t>
      </w:r>
      <w:r w:rsidRPr="00020EAB">
        <w:t>.</w:t>
      </w:r>
    </w:p>
    <w:p w14:paraId="0EE50CB0" w14:textId="77777777" w:rsidR="002D1A0F" w:rsidRPr="002D1A0F" w:rsidRDefault="00C237BB" w:rsidP="00C237BB">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5D5BB8B" w14:textId="77777777" w:rsidR="002D1A0F" w:rsidRPr="002D1A0F" w:rsidRDefault="00C237BB" w:rsidP="00C237BB">
      <w:pPr>
        <w:rPr>
          <w:rStyle w:val="StyleUnderline"/>
          <w:highlight w:val="cyan"/>
        </w:rPr>
      </w:pPr>
      <w:r w:rsidRPr="00C238EC">
        <w:rPr>
          <w:sz w:val="16"/>
        </w:rPr>
        <w:t xml:space="preserve">As just discussed, legal form theorists consider </w:t>
      </w:r>
      <w:r w:rsidRPr="002D1A0F">
        <w:rPr>
          <w:rStyle w:val="StyleUnderline"/>
          <w:highlight w:val="cyan"/>
        </w:rPr>
        <w:t xml:space="preserve">labour </w:t>
      </w:r>
      <w:r w:rsidRPr="00382F93">
        <w:rPr>
          <w:rStyle w:val="StyleUnderline"/>
        </w:rPr>
        <w:t>law</w:t>
      </w:r>
      <w:r w:rsidRPr="00C238EC">
        <w:rPr>
          <w:rStyle w:val="StyleUnderline"/>
        </w:rPr>
        <w:t xml:space="preserve"> to be</w:t>
      </w:r>
      <w:r w:rsidRPr="00C238EC">
        <w:rPr>
          <w:sz w:val="16"/>
        </w:rPr>
        <w:t xml:space="preserve"> ‘</w:t>
      </w:r>
      <w:r w:rsidRPr="002D1A0F">
        <w:rPr>
          <w:rStyle w:val="Emphasis"/>
          <w:sz w:val="30"/>
          <w:szCs w:val="30"/>
          <w:highlight w:val="cyan"/>
        </w:rPr>
        <w:t>capitalist law</w:t>
      </w:r>
      <w:r w:rsidRPr="00C238EC">
        <w:rPr>
          <w:sz w:val="16"/>
        </w:rPr>
        <w:t xml:space="preserve">’ </w:t>
      </w:r>
      <w:r w:rsidRPr="00C238EC">
        <w:rPr>
          <w:rStyle w:val="StyleUnderline"/>
        </w:rPr>
        <w:t xml:space="preserve">in so far as </w:t>
      </w:r>
      <w:r w:rsidRPr="002D1A0F">
        <w:rPr>
          <w:rStyle w:val="Emphasis"/>
          <w:highlight w:val="cyan"/>
        </w:rPr>
        <w:t>any improvement</w:t>
      </w:r>
      <w:r w:rsidRPr="002D1A0F">
        <w:rPr>
          <w:rStyle w:val="StyleUnderline"/>
          <w:highlight w:val="cyan"/>
        </w:rPr>
        <w:t xml:space="preserve"> in </w:t>
      </w:r>
      <w:r w:rsidRPr="00382F93">
        <w:rPr>
          <w:rStyle w:val="StyleUnderline"/>
        </w:rPr>
        <w:t xml:space="preserve">labour </w:t>
      </w:r>
      <w:r w:rsidRPr="002D1A0F">
        <w:rPr>
          <w:rStyle w:val="StyleUnderline"/>
          <w:highlight w:val="cyan"/>
        </w:rPr>
        <w:t xml:space="preserve">rights </w:t>
      </w:r>
      <w:r w:rsidRPr="00382F93">
        <w:rPr>
          <w:rStyle w:val="StyleUnderline"/>
        </w:rPr>
        <w:t xml:space="preserve">is </w:t>
      </w:r>
      <w:r w:rsidRPr="002D1A0F">
        <w:rPr>
          <w:rStyle w:val="Emphasis"/>
          <w:highlight w:val="cyan"/>
        </w:rPr>
        <w:t>only possible</w:t>
      </w:r>
      <w:r w:rsidRPr="002D1A0F">
        <w:rPr>
          <w:rStyle w:val="StyleUnderline"/>
          <w:highlight w:val="cyan"/>
        </w:rPr>
        <w:t xml:space="preserve"> if it facilitates</w:t>
      </w:r>
      <w:r w:rsidRPr="00C238EC">
        <w:rPr>
          <w:sz w:val="16"/>
        </w:rPr>
        <w:t xml:space="preserve"> the </w:t>
      </w:r>
      <w:r w:rsidRPr="002D1A0F">
        <w:rPr>
          <w:rStyle w:val="Emphasis"/>
          <w:highlight w:val="cyan"/>
        </w:rPr>
        <w:t>accumulation of capital</w:t>
      </w:r>
      <w:r w:rsidRPr="002D1A0F">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labour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r w:rsidRPr="00382F93">
        <w:rPr>
          <w:rStyle w:val="StyleUnderline"/>
        </w:rPr>
        <w:t>Labour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labour power</w:t>
      </w:r>
      <w:r w:rsidRPr="00382F93">
        <w:rPr>
          <w:sz w:val="16"/>
        </w:rPr>
        <w:t xml:space="preserve"> and, in turn, to improve working conditions, but</w:t>
      </w:r>
      <w:r w:rsidRPr="00C238EC">
        <w:rPr>
          <w:sz w:val="16"/>
        </w:rPr>
        <w:t xml:space="preserve"> </w:t>
      </w:r>
      <w:r w:rsidRPr="002D1A0F">
        <w:rPr>
          <w:rStyle w:val="StyleUnderline"/>
          <w:highlight w:val="cyan"/>
        </w:rPr>
        <w:t xml:space="preserve">for the </w:t>
      </w:r>
      <w:r w:rsidRPr="002D1A0F">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D1A0F">
        <w:rPr>
          <w:rStyle w:val="StyleUnderline"/>
          <w:highlight w:val="cyan"/>
        </w:rPr>
        <w:t xml:space="preserve">of </w:t>
      </w:r>
      <w:r w:rsidRPr="002D1A0F">
        <w:rPr>
          <w:rStyle w:val="Emphasis"/>
          <w:highlight w:val="cyan"/>
        </w:rPr>
        <w:t>protecting capital</w:t>
      </w:r>
      <w:r w:rsidRPr="00C238EC">
        <w:rPr>
          <w:rStyle w:val="Emphasis"/>
        </w:rPr>
        <w:t xml:space="preserve"> overall</w:t>
      </w:r>
      <w:r w:rsidRPr="00C238EC">
        <w:rPr>
          <w:rStyle w:val="StyleUnderline"/>
        </w:rPr>
        <w:t xml:space="preserve"> </w:t>
      </w:r>
      <w:r w:rsidRPr="002D1A0F">
        <w:rPr>
          <w:rStyle w:val="StyleUnderline"/>
          <w:highlight w:val="cyan"/>
        </w:rPr>
        <w:t>against</w:t>
      </w:r>
      <w:r w:rsidRPr="00C238EC">
        <w:rPr>
          <w:rStyle w:val="StyleUnderline"/>
        </w:rPr>
        <w:t xml:space="preserve"> the </w:t>
      </w:r>
      <w:r w:rsidRPr="002D1A0F">
        <w:rPr>
          <w:rStyle w:val="Emphasis"/>
          <w:highlight w:val="cyan"/>
        </w:rPr>
        <w:t>self-destructive competition</w:t>
      </w:r>
      <w:r w:rsidRPr="002D1A0F">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F93">
        <w:rPr>
          <w:rStyle w:val="StyleUnderline"/>
        </w:rPr>
        <w:t>workers’ rights</w:t>
      </w:r>
      <w:r w:rsidRPr="00382F93">
        <w:rPr>
          <w:sz w:val="16"/>
        </w:rPr>
        <w:t xml:space="preserve"> are framed as part of private law, they </w:t>
      </w:r>
      <w:r w:rsidRPr="00382F93">
        <w:rPr>
          <w:rStyle w:val="StyleUnderline"/>
        </w:rPr>
        <w:t>depend for their enforcement upon</w:t>
      </w:r>
      <w:r w:rsidRPr="00382F93">
        <w:rPr>
          <w:sz w:val="16"/>
        </w:rPr>
        <w:t xml:space="preserve"> the </w:t>
      </w:r>
      <w:r w:rsidRPr="00382F93">
        <w:rPr>
          <w:rStyle w:val="StyleUnderline"/>
        </w:rPr>
        <w:t xml:space="preserve">power of </w:t>
      </w:r>
      <w:r w:rsidRPr="00382F93">
        <w:rPr>
          <w:rStyle w:val="Emphasis"/>
        </w:rPr>
        <w:t xml:space="preserve">state </w:t>
      </w:r>
      <w:r w:rsidRPr="002D1A0F">
        <w:rPr>
          <w:rStyle w:val="Emphasis"/>
          <w:highlight w:val="cyan"/>
        </w:rPr>
        <w:t>entities</w:t>
      </w:r>
      <w:r w:rsidRPr="002D1A0F">
        <w:rPr>
          <w:rStyle w:val="StyleUnderline"/>
          <w:highlight w:val="cyan"/>
        </w:rPr>
        <w:t xml:space="preserve"> </w:t>
      </w:r>
      <w:r w:rsidRPr="00382F93">
        <w:rPr>
          <w:rStyle w:val="StyleUnderline"/>
        </w:rPr>
        <w:t>which</w:t>
      </w:r>
      <w:r w:rsidRPr="00C238EC">
        <w:rPr>
          <w:sz w:val="16"/>
        </w:rPr>
        <w:t xml:space="preserve">, however, will </w:t>
      </w:r>
      <w:r w:rsidRPr="00C238EC">
        <w:rPr>
          <w:rStyle w:val="Emphasis"/>
        </w:rPr>
        <w:t xml:space="preserve">ultimately </w:t>
      </w:r>
      <w:r w:rsidRPr="002D1A0F">
        <w:rPr>
          <w:rStyle w:val="Emphasis"/>
          <w:highlight w:val="cyan"/>
        </w:rPr>
        <w:t>prioritise</w:t>
      </w:r>
      <w:r w:rsidRPr="002D1A0F">
        <w:rPr>
          <w:rStyle w:val="StyleUnderline"/>
          <w:highlight w:val="cyan"/>
        </w:rPr>
        <w:t xml:space="preserve"> the </w:t>
      </w:r>
      <w:r w:rsidRPr="002D1A0F">
        <w:rPr>
          <w:rStyle w:val="Emphasis"/>
          <w:highlight w:val="cyan"/>
        </w:rPr>
        <w:t>interests of capital</w:t>
      </w:r>
      <w:r w:rsidRPr="00C238EC">
        <w:rPr>
          <w:sz w:val="16"/>
        </w:rPr>
        <w:t>.</w:t>
      </w:r>
    </w:p>
    <w:p w14:paraId="57206AEB" w14:textId="77777777" w:rsidR="002D1A0F" w:rsidRPr="002D1A0F" w:rsidRDefault="00C237BB" w:rsidP="00C237BB">
      <w:pPr>
        <w:rPr>
          <w:rStyle w:val="StyleUnderline"/>
          <w:highlight w:val="cyan"/>
        </w:rPr>
      </w:pPr>
      <w:r>
        <w:rPr>
          <w:sz w:val="16"/>
        </w:rPr>
        <w:t>&lt;&lt;TEXT CONDENSED NONE OMITTED&gt;&gt;</w:t>
      </w:r>
    </w:p>
    <w:p w14:paraId="0CEE3776" w14:textId="77777777" w:rsidR="002D1A0F" w:rsidRPr="002D1A0F" w:rsidRDefault="00C237BB" w:rsidP="00C237BB">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86A7297" w14:textId="77777777" w:rsidR="002D1A0F" w:rsidRPr="002D1A0F" w:rsidRDefault="00C237BB" w:rsidP="00C237BB">
      <w:pPr>
        <w:rPr>
          <w:rStyle w:val="StyleUnderline"/>
          <w:highlight w:val="cyan"/>
        </w:rPr>
      </w:pPr>
      <w:r>
        <w:rPr>
          <w:sz w:val="16"/>
        </w:rPr>
        <w:t>&lt;&lt;PARAGRAPH BREAKS CONTINUE&gt;&gt;</w:t>
      </w:r>
    </w:p>
    <w:p w14:paraId="75301408" w14:textId="77777777" w:rsidR="002D1A0F" w:rsidRPr="002D1A0F" w:rsidRDefault="00C237BB" w:rsidP="00C237BB">
      <w:pPr>
        <w:rPr>
          <w:rStyle w:val="StyleUnderline"/>
          <w:highlight w:val="cyan"/>
        </w:rPr>
      </w:pPr>
      <w:r w:rsidRPr="00382F93">
        <w:rPr>
          <w:sz w:val="16"/>
        </w:rPr>
        <w:t xml:space="preserve">What then is the issue? </w:t>
      </w:r>
      <w:r w:rsidRPr="00382F93">
        <w:rPr>
          <w:rStyle w:val="StyleUnderline"/>
        </w:rPr>
        <w:t>The problem is</w:t>
      </w:r>
      <w:r w:rsidRPr="00382F93">
        <w:rPr>
          <w:sz w:val="16"/>
        </w:rPr>
        <w:t xml:space="preserve"> that</w:t>
      </w:r>
      <w:r w:rsidRPr="003F6616">
        <w:rPr>
          <w:sz w:val="16"/>
        </w:rPr>
        <w:t xml:space="preserve"> </w:t>
      </w:r>
      <w:r w:rsidRPr="002D1A0F">
        <w:rPr>
          <w:rStyle w:val="Emphasis"/>
          <w:highlight w:val="cyan"/>
        </w:rPr>
        <w:t>workers’</w:t>
      </w:r>
      <w:r w:rsidRPr="003F6616">
        <w:rPr>
          <w:rStyle w:val="Emphasis"/>
        </w:rPr>
        <w:t xml:space="preserve"> collective </w:t>
      </w:r>
      <w:r w:rsidRPr="002D1A0F">
        <w:rPr>
          <w:rStyle w:val="Emphasis"/>
          <w:highlight w:val="cyan"/>
        </w:rPr>
        <w:t>rights</w:t>
      </w:r>
      <w:r w:rsidRPr="002D1A0F">
        <w:rPr>
          <w:rStyle w:val="StyleUnderline"/>
          <w:highlight w:val="cyan"/>
        </w:rPr>
        <w:t xml:space="preserve"> </w:t>
      </w:r>
      <w:r w:rsidRPr="00382F93">
        <w:rPr>
          <w:rStyle w:val="StyleUnderline"/>
        </w:rPr>
        <w:t xml:space="preserve">are based on a definition of the worker derived from their </w:t>
      </w:r>
      <w:r w:rsidRPr="00382F93">
        <w:rPr>
          <w:rStyle w:val="Emphasis"/>
        </w:rPr>
        <w:t>status</w:t>
      </w:r>
      <w:r w:rsidRPr="00382F93">
        <w:rPr>
          <w:sz w:val="16"/>
        </w:rPr>
        <w:t xml:space="preserve"> — that </w:t>
      </w:r>
      <w:r w:rsidRPr="00382F93">
        <w:rPr>
          <w:rStyle w:val="StyleUnderline"/>
        </w:rPr>
        <w:t>someone is a worker insofar as they are a member of a</w:t>
      </w:r>
      <w:r w:rsidRPr="00382F93">
        <w:rPr>
          <w:sz w:val="16"/>
        </w:rPr>
        <w:t xml:space="preserve"> working collective and therefore of a </w:t>
      </w:r>
      <w:r w:rsidRPr="00382F93">
        <w:rPr>
          <w:rStyle w:val="Emphasis"/>
        </w:rPr>
        <w:t>company</w:t>
      </w:r>
      <w:r w:rsidRPr="00382F93">
        <w:rPr>
          <w:sz w:val="16"/>
        </w:rPr>
        <w:t xml:space="preserve">. </w:t>
      </w:r>
      <w:r w:rsidRPr="00382F93">
        <w:rPr>
          <w:rStyle w:val="StyleUnderline"/>
        </w:rPr>
        <w:t xml:space="preserve">A worker is defined </w:t>
      </w:r>
      <w:r w:rsidRPr="00382F93">
        <w:rPr>
          <w:rStyle w:val="Emphasis"/>
        </w:rPr>
        <w:t>a priori</w:t>
      </w:r>
      <w:r w:rsidRPr="003F6616">
        <w:rPr>
          <w:rStyle w:val="StyleUnderline"/>
        </w:rPr>
        <w:t xml:space="preserve"> by </w:t>
      </w:r>
      <w:r w:rsidRPr="002D1A0F">
        <w:rPr>
          <w:rStyle w:val="StyleUnderline"/>
          <w:highlight w:val="cyan"/>
        </w:rPr>
        <w:t xml:space="preserve">belonging to an </w:t>
      </w:r>
      <w:r w:rsidRPr="002D1A0F">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5CB5BE2" w14:textId="77777777" w:rsidR="002D1A0F" w:rsidRPr="002D1A0F" w:rsidRDefault="00C237BB" w:rsidP="00C237BB">
      <w:pPr>
        <w:rPr>
          <w:rStyle w:val="StyleUnderline"/>
          <w:highlight w:val="cyan"/>
        </w:rPr>
      </w:pPr>
      <w:r w:rsidRPr="002B5806">
        <w:rPr>
          <w:sz w:val="16"/>
        </w:rPr>
        <w:t xml:space="preserve">According to the legal form critique, while Supiot has resolved the contradiction on paper, his solution is unworkable in practice. </w:t>
      </w:r>
      <w:r w:rsidRPr="002D1A0F">
        <w:rPr>
          <w:rStyle w:val="StyleUnderline"/>
          <w:highlight w:val="cyan"/>
        </w:rPr>
        <w:t>The right to</w:t>
      </w:r>
      <w:r w:rsidRPr="002B5806">
        <w:rPr>
          <w:sz w:val="16"/>
        </w:rPr>
        <w:t xml:space="preserve"> collectively </w:t>
      </w:r>
      <w:r w:rsidRPr="002D1A0F">
        <w:rPr>
          <w:rStyle w:val="StyleUnderline"/>
          <w:highlight w:val="cyan"/>
        </w:rPr>
        <w:t xml:space="preserve">organise </w:t>
      </w:r>
      <w:r w:rsidRPr="002D1A0F">
        <w:rPr>
          <w:rStyle w:val="Emphasis"/>
          <w:highlight w:val="cyan"/>
        </w:rPr>
        <w:t>cannot compensate</w:t>
      </w:r>
      <w:r w:rsidRPr="002D1A0F">
        <w:rPr>
          <w:rStyle w:val="StyleUnderline"/>
          <w:highlight w:val="cyan"/>
        </w:rPr>
        <w:t xml:space="preserve"> for workers’ </w:t>
      </w:r>
      <w:r w:rsidRPr="002D1A0F">
        <w:rPr>
          <w:rStyle w:val="Emphasis"/>
          <w:highlight w:val="cyan"/>
        </w:rPr>
        <w:t>autonomy</w:t>
      </w:r>
      <w:r w:rsidRPr="00FD3585">
        <w:rPr>
          <w:rStyle w:val="Emphasis"/>
        </w:rPr>
        <w:t xml:space="preserve"> and freedom</w:t>
      </w:r>
      <w:r w:rsidRPr="002B5806">
        <w:rPr>
          <w:rStyle w:val="StyleUnderline"/>
        </w:rPr>
        <w:t xml:space="preserve"> </w:t>
      </w:r>
      <w:r w:rsidRPr="002D1A0F">
        <w:rPr>
          <w:rStyle w:val="StyleUnderline"/>
          <w:highlight w:val="cyan"/>
        </w:rPr>
        <w:t xml:space="preserve">lost following their </w:t>
      </w:r>
      <w:r w:rsidRPr="002D1A0F">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w:t>
      </w:r>
      <w:r w:rsidRPr="00382F93">
        <w:rPr>
          <w:rStyle w:val="StyleUnderline"/>
        </w:rPr>
        <w:t xml:space="preserve">that arises from belonging to an enterprise </w:t>
      </w:r>
      <w:r w:rsidRPr="00382F93">
        <w:rPr>
          <w:rStyle w:val="Emphasis"/>
        </w:rPr>
        <w:t>organised along capitalist lines</w:t>
      </w:r>
      <w:r w:rsidRPr="00382F93">
        <w:rPr>
          <w:sz w:val="16"/>
        </w:rPr>
        <w:t xml:space="preserve">. As Knox and others observe, this means that </w:t>
      </w:r>
      <w:r w:rsidRPr="00382F93">
        <w:rPr>
          <w:rStyle w:val="StyleUnderline"/>
        </w:rPr>
        <w:t xml:space="preserve">collective organising has </w:t>
      </w:r>
      <w:r w:rsidRPr="00382F93">
        <w:rPr>
          <w:rStyle w:val="Emphasis"/>
        </w:rPr>
        <w:t>inevitably been transformed</w:t>
      </w:r>
      <w:r w:rsidRPr="00382F93">
        <w:rPr>
          <w:rStyle w:val="StyleUnderline"/>
        </w:rPr>
        <w:t xml:space="preserve"> into </w:t>
      </w:r>
      <w:r w:rsidRPr="00382F93">
        <w:rPr>
          <w:rStyle w:val="Emphasis"/>
        </w:rPr>
        <w:t>self-interested</w:t>
      </w:r>
      <w:r w:rsidRPr="00382F93">
        <w:rPr>
          <w:sz w:val="16"/>
        </w:rPr>
        <w:t xml:space="preserve">, </w:t>
      </w:r>
      <w:r w:rsidRPr="00382F93">
        <w:rPr>
          <w:rStyle w:val="StyleUnderline"/>
        </w:rPr>
        <w:t>economic/</w:t>
      </w:r>
      <w:r w:rsidRPr="00382F93">
        <w:rPr>
          <w:rStyle w:val="Emphasis"/>
        </w:rPr>
        <w:t>corporate organisations</w:t>
      </w:r>
      <w:r w:rsidRPr="00382F93">
        <w:rPr>
          <w:sz w:val="16"/>
        </w:rPr>
        <w:t xml:space="preserve">. </w:t>
      </w:r>
      <w:r w:rsidRPr="00382F93">
        <w:rPr>
          <w:rStyle w:val="StyleUnderline"/>
        </w:rPr>
        <w:t>These</w:t>
      </w:r>
      <w:r w:rsidRPr="00382F93">
        <w:rPr>
          <w:sz w:val="16"/>
        </w:rPr>
        <w:t xml:space="preserve"> organisations </w:t>
      </w:r>
      <w:r w:rsidRPr="00382F93">
        <w:rPr>
          <w:rStyle w:val="StyleUnderline"/>
        </w:rPr>
        <w:t xml:space="preserve">reinforce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w:t>
      </w:r>
      <w:r w:rsidRPr="00382F93">
        <w:rPr>
          <w:rStyle w:val="StyleUnderline"/>
        </w:rPr>
        <w:lastRenderedPageBreak/>
        <w:t xml:space="preserve">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2D1A0F">
        <w:rPr>
          <w:rStyle w:val="StyleUnderline"/>
          <w:highlight w:val="cyan"/>
        </w:rPr>
        <w:t xml:space="preserve">through </w:t>
      </w:r>
      <w:r w:rsidRPr="002D1A0F">
        <w:rPr>
          <w:rStyle w:val="Emphasis"/>
          <w:highlight w:val="cyan"/>
        </w:rPr>
        <w:t>global production</w:t>
      </w:r>
      <w:r w:rsidRPr="002B5806">
        <w:rPr>
          <w:rStyle w:val="Emphasis"/>
        </w:rPr>
        <w:t xml:space="preserve"> chains</w:t>
      </w:r>
      <w:r w:rsidRPr="002B5806">
        <w:rPr>
          <w:sz w:val="16"/>
        </w:rPr>
        <w:t xml:space="preserve">, </w:t>
      </w:r>
      <w:r w:rsidRPr="002D1A0F">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2D1A0F">
        <w:rPr>
          <w:rStyle w:val="Emphasis"/>
          <w:highlight w:val="cyan"/>
        </w:rPr>
        <w:t>intermediaries</w:t>
      </w:r>
      <w:r w:rsidRPr="002B5806">
        <w:rPr>
          <w:sz w:val="16"/>
        </w:rPr>
        <w:t xml:space="preserve"> on one hand, and a multitude of new legal forms of work on the other. </w:t>
      </w:r>
    </w:p>
    <w:p w14:paraId="1590F639" w14:textId="77777777" w:rsidR="002D1A0F" w:rsidRPr="002D1A0F" w:rsidRDefault="002D1A0F" w:rsidP="00C237BB">
      <w:pPr>
        <w:rPr>
          <w:rStyle w:val="StyleUnderline"/>
          <w:highlight w:val="cyan"/>
        </w:rPr>
      </w:pPr>
    </w:p>
    <w:p w14:paraId="19C46DD9" w14:textId="77777777" w:rsidR="002D1A0F" w:rsidRPr="002D1A0F" w:rsidRDefault="00C237BB" w:rsidP="003059ED">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4742EA6F" w14:textId="77777777" w:rsidR="002D1A0F" w:rsidRPr="002D1A0F" w:rsidRDefault="00C237BB" w:rsidP="00C237BB">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75A0D76" w14:textId="77777777" w:rsidR="002D1A0F" w:rsidRPr="002D1A0F" w:rsidRDefault="00C237BB" w:rsidP="00C237BB">
      <w:pPr>
        <w:rPr>
          <w:rStyle w:val="StyleUnderline"/>
          <w:highlight w:val="cyan"/>
        </w:rPr>
      </w:pPr>
      <w:r w:rsidRPr="0076713D">
        <w:rPr>
          <w:sz w:val="16"/>
        </w:rPr>
        <w:t>Technological Innovation: A Double-Edged Sword</w:t>
      </w:r>
    </w:p>
    <w:p w14:paraId="32A28415" w14:textId="77777777" w:rsidR="002D1A0F" w:rsidRPr="002D1A0F" w:rsidRDefault="00C237BB" w:rsidP="00C237BB">
      <w:pPr>
        <w:rPr>
          <w:rStyle w:val="StyleUnderline"/>
          <w:highlight w:val="cyan"/>
        </w:rPr>
      </w:pPr>
      <w:r w:rsidRPr="0076713D">
        <w:rPr>
          <w:sz w:val="16"/>
        </w:rPr>
        <w:t xml:space="preserve">Technological </w:t>
      </w:r>
      <w:r w:rsidRPr="002D1A0F">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2D1A0F">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2D1A0F">
        <w:rPr>
          <w:rStyle w:val="Emphasis"/>
          <w:highlight w:val="cyan"/>
        </w:rPr>
        <w:t>defo</w:t>
      </w:r>
      <w:r w:rsidRPr="008850B2">
        <w:rPr>
          <w:rStyle w:val="StyleUnderline"/>
        </w:rPr>
        <w:t xml:space="preserve">restation, air </w:t>
      </w:r>
      <w:r w:rsidRPr="002D1A0F">
        <w:rPr>
          <w:rStyle w:val="Emphasis"/>
          <w:highlight w:val="cyan"/>
        </w:rPr>
        <w:t>pollution</w:t>
      </w:r>
      <w:r w:rsidRPr="002D1A0F">
        <w:rPr>
          <w:rStyle w:val="StyleUnderline"/>
          <w:highlight w:val="cyan"/>
        </w:rPr>
        <w:t>, and</w:t>
      </w:r>
      <w:r w:rsidRPr="008850B2">
        <w:rPr>
          <w:rStyle w:val="StyleUnderline"/>
        </w:rPr>
        <w:t xml:space="preserve"> the emission of </w:t>
      </w:r>
      <w:r w:rsidRPr="002D1A0F">
        <w:rPr>
          <w:rStyle w:val="Emphasis"/>
          <w:highlight w:val="cyan"/>
        </w:rPr>
        <w:t>g</w:t>
      </w:r>
      <w:r w:rsidRPr="008850B2">
        <w:rPr>
          <w:rStyle w:val="StyleUnderline"/>
        </w:rPr>
        <w:t>reen</w:t>
      </w:r>
      <w:r w:rsidRPr="002D1A0F">
        <w:rPr>
          <w:rStyle w:val="Emphasis"/>
          <w:highlight w:val="cyan"/>
        </w:rPr>
        <w:t>h</w:t>
      </w:r>
      <w:r w:rsidRPr="008850B2">
        <w:rPr>
          <w:rStyle w:val="StyleUnderline"/>
        </w:rPr>
        <w:t xml:space="preserve">ouse </w:t>
      </w:r>
      <w:r w:rsidRPr="002D1A0F">
        <w:rPr>
          <w:rStyle w:val="Emphasis"/>
          <w:highlight w:val="cyan"/>
        </w:rPr>
        <w:t>g</w:t>
      </w:r>
      <w:r w:rsidRPr="008850B2">
        <w:rPr>
          <w:rStyle w:val="StyleUnderline"/>
        </w:rPr>
        <w:t>ase</w:t>
      </w:r>
      <w:r w:rsidRPr="002D1A0F">
        <w:rPr>
          <w:rStyle w:val="Emphasis"/>
          <w:highlight w:val="cyan"/>
        </w:rPr>
        <w:t>s</w:t>
      </w:r>
      <w:r w:rsidRPr="008850B2">
        <w:rPr>
          <w:rStyle w:val="StyleUnderline"/>
        </w:rPr>
        <w:t xml:space="preserve">. These environmental impacts have now </w:t>
      </w:r>
      <w:r w:rsidRPr="002D1A0F">
        <w:rPr>
          <w:rStyle w:val="StyleUnderline"/>
          <w:highlight w:val="cyan"/>
        </w:rPr>
        <w:t>culminated in</w:t>
      </w:r>
      <w:r w:rsidRPr="008850B2">
        <w:rPr>
          <w:rStyle w:val="StyleUnderline"/>
        </w:rPr>
        <w:t xml:space="preserve"> the global </w:t>
      </w:r>
      <w:r w:rsidRPr="008850B2">
        <w:rPr>
          <w:rStyle w:val="Emphasis"/>
        </w:rPr>
        <w:t xml:space="preserve">climate </w:t>
      </w:r>
      <w:r w:rsidRPr="002D1A0F">
        <w:rPr>
          <w:rStyle w:val="Emphasis"/>
          <w:highlight w:val="cyan"/>
        </w:rPr>
        <w:t>crisis</w:t>
      </w:r>
      <w:r w:rsidRPr="0076713D">
        <w:rPr>
          <w:sz w:val="16"/>
        </w:rPr>
        <w:t xml:space="preserve">, which </w:t>
      </w:r>
      <w:r w:rsidRPr="008850B2">
        <w:rPr>
          <w:rStyle w:val="StyleUnderline"/>
        </w:rPr>
        <w:t xml:space="preserve">poses </w:t>
      </w:r>
      <w:r w:rsidRPr="002D1A0F">
        <w:rPr>
          <w:rStyle w:val="StyleUnderline"/>
          <w:highlight w:val="cyan"/>
        </w:rPr>
        <w:t xml:space="preserve">an </w:t>
      </w:r>
      <w:r w:rsidRPr="002D1A0F">
        <w:rPr>
          <w:rStyle w:val="Emphasis"/>
          <w:szCs w:val="24"/>
          <w:highlight w:val="cyan"/>
        </w:rPr>
        <w:t>existential threat</w:t>
      </w:r>
      <w:r w:rsidRPr="0076713D">
        <w:rPr>
          <w:sz w:val="16"/>
        </w:rPr>
        <w:t xml:space="preserve"> to humanity.</w:t>
      </w:r>
    </w:p>
    <w:p w14:paraId="055AFC5C" w14:textId="77777777" w:rsidR="002D1A0F" w:rsidRPr="002D1A0F" w:rsidRDefault="00C237BB" w:rsidP="00C237BB">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2D1A0F">
        <w:rPr>
          <w:rStyle w:val="Emphasis"/>
          <w:highlight w:val="cyan"/>
        </w:rPr>
        <w:t>gene</w:t>
      </w:r>
      <w:r w:rsidRPr="008850B2">
        <w:rPr>
          <w:rStyle w:val="StyleUnderline"/>
        </w:rPr>
        <w:t xml:space="preserve">-editing </w:t>
      </w:r>
      <w:r w:rsidRPr="002D1A0F">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2D1A0F">
        <w:rPr>
          <w:rStyle w:val="StyleUnderline"/>
          <w:highlight w:val="cyan"/>
        </w:rPr>
        <w:t>exacerbating</w:t>
      </w:r>
      <w:r w:rsidRPr="008850B2">
        <w:rPr>
          <w:rStyle w:val="StyleUnderline"/>
        </w:rPr>
        <w:t xml:space="preserve"> social </w:t>
      </w:r>
      <w:r w:rsidRPr="002D1A0F">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85B9E16" w14:textId="77777777" w:rsidR="002D1A0F" w:rsidRPr="002D1A0F" w:rsidRDefault="00C237BB" w:rsidP="00C237BB">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2D1A0F">
        <w:rPr>
          <w:rStyle w:val="Emphasis"/>
          <w:highlight w:val="cyan"/>
        </w:rPr>
        <w:t>emissions</w:t>
      </w:r>
      <w:r w:rsidRPr="00A67B15">
        <w:rPr>
          <w:rStyle w:val="StyleUnderline"/>
        </w:rPr>
        <w:t xml:space="preserve"> have </w:t>
      </w:r>
      <w:r w:rsidRPr="002D1A0F">
        <w:rPr>
          <w:rStyle w:val="StyleUnderline"/>
          <w:highlight w:val="cyan"/>
        </w:rPr>
        <w:t>increased</w:t>
      </w:r>
      <w:r w:rsidRPr="0076713D">
        <w:rPr>
          <w:sz w:val="16"/>
        </w:rPr>
        <w:t xml:space="preserve"> by about </w:t>
      </w:r>
      <w:r w:rsidRPr="002D1A0F">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BA1761A" w14:textId="77777777" w:rsidR="002D1A0F" w:rsidRPr="002D1A0F" w:rsidRDefault="00C237BB" w:rsidP="00C237BB">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2D1A0F">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2D1A0F">
        <w:rPr>
          <w:rStyle w:val="StyleUnderline"/>
          <w:highlight w:val="cyan"/>
        </w:rPr>
        <w:t xml:space="preserve">spreading </w:t>
      </w:r>
      <w:r w:rsidRPr="002D1A0F">
        <w:rPr>
          <w:rStyle w:val="Emphasis"/>
          <w:highlight w:val="cyan"/>
        </w:rPr>
        <w:t>misinfo</w:t>
      </w:r>
      <w:r w:rsidRPr="00A67B15">
        <w:rPr>
          <w:rStyle w:val="StyleUnderline"/>
        </w:rPr>
        <w:t xml:space="preserve">rmation, </w:t>
      </w:r>
      <w:r w:rsidRPr="002D1A0F">
        <w:rPr>
          <w:rStyle w:val="StyleUnderline"/>
          <w:highlight w:val="cyan"/>
        </w:rPr>
        <w:t>fostering</w:t>
      </w:r>
      <w:r w:rsidRPr="00A67B15">
        <w:rPr>
          <w:rStyle w:val="StyleUnderline"/>
        </w:rPr>
        <w:t xml:space="preserve"> </w:t>
      </w:r>
      <w:r w:rsidRPr="00A67B15">
        <w:rPr>
          <w:rStyle w:val="Emphasis"/>
        </w:rPr>
        <w:t xml:space="preserve">political </w:t>
      </w:r>
      <w:r w:rsidRPr="002D1A0F">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6CAFC816" w14:textId="77777777" w:rsidR="002D1A0F" w:rsidRPr="002D1A0F" w:rsidRDefault="00C237BB" w:rsidP="00C237BB">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2D1A0F">
        <w:rPr>
          <w:rStyle w:val="Emphasis"/>
          <w:highlight w:val="cyan"/>
        </w:rPr>
        <w:t>AI</w:t>
      </w:r>
      <w:r w:rsidRPr="0076713D">
        <w:rPr>
          <w:sz w:val="16"/>
        </w:rPr>
        <w:t xml:space="preserve">-driven </w:t>
      </w:r>
      <w:r w:rsidRPr="002D1A0F">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2D1A0F">
        <w:rPr>
          <w:rStyle w:val="StyleUnderline"/>
          <w:highlight w:val="cyan"/>
        </w:rPr>
        <w:t>create</w:t>
      </w:r>
      <w:r w:rsidRPr="0076713D">
        <w:rPr>
          <w:sz w:val="16"/>
        </w:rPr>
        <w:t xml:space="preserve"> new ethical dilemmas and </w:t>
      </w:r>
      <w:r w:rsidRPr="00A67B15">
        <w:rPr>
          <w:rStyle w:val="Emphasis"/>
        </w:rPr>
        <w:t xml:space="preserve">security </w:t>
      </w:r>
      <w:r w:rsidRPr="002D1A0F">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2D1A0F">
        <w:rPr>
          <w:rStyle w:val="StyleUnderline"/>
          <w:highlight w:val="cyan"/>
        </w:rPr>
        <w:t xml:space="preserve">deployment of </w:t>
      </w:r>
      <w:r w:rsidRPr="002D1A0F">
        <w:rPr>
          <w:rStyle w:val="Emphasis"/>
          <w:highlight w:val="cyan"/>
        </w:rPr>
        <w:t>a</w:t>
      </w:r>
      <w:r w:rsidRPr="00A67B15">
        <w:rPr>
          <w:rStyle w:val="StyleUnderline"/>
        </w:rPr>
        <w:t xml:space="preserve">utonomous </w:t>
      </w:r>
      <w:r w:rsidRPr="002D1A0F">
        <w:rPr>
          <w:rStyle w:val="Emphasis"/>
          <w:highlight w:val="cyan"/>
        </w:rPr>
        <w:t>w</w:t>
      </w:r>
      <w:r w:rsidRPr="00A67B15">
        <w:rPr>
          <w:rStyle w:val="StyleUnderline"/>
        </w:rPr>
        <w:t>eapons system</w:t>
      </w:r>
      <w:r w:rsidRPr="002D1A0F">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2D1A0F">
        <w:rPr>
          <w:rStyle w:val="StyleUnderline"/>
          <w:highlight w:val="cyan"/>
        </w:rPr>
        <w:t xml:space="preserve">will </w:t>
      </w:r>
      <w:r w:rsidRPr="002D1A0F">
        <w:rPr>
          <w:rStyle w:val="Emphasis"/>
          <w:highlight w:val="cyan"/>
        </w:rPr>
        <w:t>outpace</w:t>
      </w:r>
      <w:r w:rsidRPr="00A67B15">
        <w:rPr>
          <w:rStyle w:val="StyleUnderline"/>
        </w:rPr>
        <w:t xml:space="preserve"> the </w:t>
      </w:r>
      <w:r w:rsidRPr="00A67B15">
        <w:rPr>
          <w:rStyle w:val="Emphasis"/>
        </w:rPr>
        <w:t xml:space="preserve">regulatory </w:t>
      </w:r>
      <w:r w:rsidRPr="002D1A0F">
        <w:rPr>
          <w:rStyle w:val="Emphasis"/>
          <w:highlight w:val="cyan"/>
        </w:rPr>
        <w:t>frameworks</w:t>
      </w:r>
      <w:r w:rsidRPr="00A67B15">
        <w:rPr>
          <w:rStyle w:val="StyleUnderline"/>
        </w:rPr>
        <w:t xml:space="preserve"> needed </w:t>
      </w:r>
      <w:r w:rsidRPr="002D1A0F">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C959AB6" w14:textId="77777777" w:rsidR="002D1A0F" w:rsidRPr="002D1A0F" w:rsidRDefault="00C237BB" w:rsidP="00C237BB">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D1A0F">
        <w:rPr>
          <w:rStyle w:val="StyleUnderline"/>
          <w:highlight w:val="cyan"/>
        </w:rPr>
        <w:t xml:space="preserve">innovation </w:t>
      </w:r>
      <w:r w:rsidRPr="002D1A0F">
        <w:rPr>
          <w:rStyle w:val="Emphasis"/>
          <w:szCs w:val="24"/>
          <w:highlight w:val="cyan"/>
        </w:rPr>
        <w:t>alone</w:t>
      </w:r>
      <w:r w:rsidRPr="002D1A0F">
        <w:rPr>
          <w:rStyle w:val="StyleUnderline"/>
          <w:highlight w:val="cyan"/>
        </w:rPr>
        <w:t xml:space="preserve"> is </w:t>
      </w:r>
      <w:r w:rsidRPr="002D1A0F">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40E7DA3" w14:textId="77777777" w:rsidR="002D1A0F" w:rsidRPr="002D1A0F" w:rsidRDefault="00C237BB" w:rsidP="00C237BB">
      <w:pPr>
        <w:rPr>
          <w:rStyle w:val="StyleUnderline"/>
          <w:highlight w:val="cyan"/>
        </w:rPr>
      </w:pPr>
      <w:r w:rsidRPr="0076713D">
        <w:rPr>
          <w:sz w:val="16"/>
        </w:rPr>
        <w:t>Climate Change: The Existential Threat</w:t>
      </w:r>
    </w:p>
    <w:p w14:paraId="65D845BB" w14:textId="77777777" w:rsidR="002D1A0F" w:rsidRPr="002D1A0F" w:rsidRDefault="00C237BB" w:rsidP="00C237BB">
      <w:pPr>
        <w:rPr>
          <w:rStyle w:val="StyleUnderline"/>
          <w:highlight w:val="cyan"/>
        </w:rPr>
      </w:pPr>
      <w:r w:rsidRPr="002D1A0F">
        <w:rPr>
          <w:rStyle w:val="StyleUnderline"/>
          <w:highlight w:val="cyan"/>
        </w:rPr>
        <w:t>Climate</w:t>
      </w:r>
      <w:r w:rsidRPr="0076713D">
        <w:rPr>
          <w:rStyle w:val="StyleUnderline"/>
        </w:rPr>
        <w:t xml:space="preserve"> change </w:t>
      </w:r>
      <w:r w:rsidRPr="002D1A0F">
        <w:rPr>
          <w:rStyle w:val="StyleUnderline"/>
          <w:highlight w:val="cyan"/>
        </w:rPr>
        <w:t xml:space="preserve">poses an </w:t>
      </w:r>
      <w:r w:rsidRPr="002D1A0F">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2D1A0F">
        <w:rPr>
          <w:rStyle w:val="StyleUnderline"/>
          <w:highlight w:val="cyan"/>
        </w:rPr>
        <w:t>reflected in</w:t>
      </w:r>
      <w:r w:rsidRPr="0076713D">
        <w:rPr>
          <w:sz w:val="16"/>
        </w:rPr>
        <w:t xml:space="preserve"> reports by </w:t>
      </w:r>
      <w:r w:rsidRPr="002D1A0F">
        <w:rPr>
          <w:rStyle w:val="StyleUnderline"/>
          <w:highlight w:val="cyan"/>
        </w:rPr>
        <w:t>the</w:t>
      </w:r>
      <w:r w:rsidRPr="0076713D">
        <w:rPr>
          <w:sz w:val="16"/>
        </w:rPr>
        <w:t xml:space="preserve"> Intergovernmental Panel on Climate Change (</w:t>
      </w:r>
      <w:r w:rsidRPr="002D1A0F">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2D1A0F">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2D1A0F">
        <w:rPr>
          <w:rStyle w:val="Emphasis"/>
          <w:highlight w:val="cyan"/>
        </w:rPr>
        <w:t>catastrophic</w:t>
      </w:r>
      <w:r w:rsidRPr="002D1A0F">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2D1A0F">
        <w:rPr>
          <w:rStyle w:val="Emphasis"/>
          <w:highlight w:val="cyan"/>
        </w:rPr>
        <w:t>economies</w:t>
      </w:r>
      <w:r w:rsidRPr="002D1A0F">
        <w:rPr>
          <w:rStyle w:val="StyleUnderline"/>
          <w:highlight w:val="cyan"/>
        </w:rPr>
        <w:t>, and</w:t>
      </w:r>
      <w:r w:rsidRPr="001D3F54">
        <w:rPr>
          <w:rStyle w:val="StyleUnderline"/>
        </w:rPr>
        <w:t xml:space="preserve"> </w:t>
      </w:r>
      <w:r w:rsidRPr="001D3F54">
        <w:rPr>
          <w:rStyle w:val="Emphasis"/>
        </w:rPr>
        <w:t xml:space="preserve">human </w:t>
      </w:r>
      <w:r w:rsidRPr="002D1A0F">
        <w:rPr>
          <w:rStyle w:val="Emphasis"/>
          <w:highlight w:val="cyan"/>
        </w:rPr>
        <w:t>health</w:t>
      </w:r>
      <w:r w:rsidRPr="0076713D">
        <w:rPr>
          <w:sz w:val="16"/>
        </w:rPr>
        <w:t xml:space="preserve">.Footnote38 The projected impacts </w:t>
      </w:r>
      <w:r w:rsidRPr="002D1A0F">
        <w:rPr>
          <w:rStyle w:val="StyleUnderline"/>
          <w:highlight w:val="cyan"/>
        </w:rPr>
        <w:t>include</w:t>
      </w:r>
      <w:r w:rsidRPr="0076713D">
        <w:rPr>
          <w:sz w:val="16"/>
        </w:rPr>
        <w:t xml:space="preserve"> not only </w:t>
      </w:r>
      <w:r w:rsidRPr="001D3F54">
        <w:rPr>
          <w:rStyle w:val="StyleUnderline"/>
        </w:rPr>
        <w:t xml:space="preserve">rising </w:t>
      </w:r>
      <w:r w:rsidRPr="002D1A0F">
        <w:rPr>
          <w:rStyle w:val="Emphasis"/>
          <w:highlight w:val="cyan"/>
        </w:rPr>
        <w:t>sea levels</w:t>
      </w:r>
      <w:r w:rsidRPr="0076713D">
        <w:rPr>
          <w:sz w:val="16"/>
        </w:rPr>
        <w:t xml:space="preserve"> but also increasingly frequent </w:t>
      </w:r>
      <w:r w:rsidRPr="002D1A0F">
        <w:rPr>
          <w:rStyle w:val="StyleUnderline"/>
          <w:highlight w:val="cyan"/>
        </w:rPr>
        <w:t>and</w:t>
      </w:r>
      <w:r w:rsidRPr="001D3F54">
        <w:rPr>
          <w:rStyle w:val="StyleUnderline"/>
        </w:rPr>
        <w:t xml:space="preserve"> severe</w:t>
      </w:r>
      <w:r w:rsidRPr="0076713D">
        <w:rPr>
          <w:rStyle w:val="StyleUnderline"/>
        </w:rPr>
        <w:t xml:space="preserve"> </w:t>
      </w:r>
      <w:r w:rsidRPr="002D1A0F">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2D1A0F">
        <w:rPr>
          <w:rStyle w:val="StyleUnderline"/>
          <w:highlight w:val="cyan"/>
        </w:rPr>
        <w:t>accelerating</w:t>
      </w:r>
      <w:r w:rsidRPr="0076713D">
        <w:rPr>
          <w:rStyle w:val="StyleUnderline"/>
        </w:rPr>
        <w:t xml:space="preserve"> loss of </w:t>
      </w:r>
      <w:r w:rsidRPr="002D1A0F">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4F80E25" w14:textId="77777777" w:rsidR="002D1A0F" w:rsidRPr="002D1A0F" w:rsidRDefault="002D1A0F" w:rsidP="00C237BB">
      <w:pPr>
        <w:rPr>
          <w:rStyle w:val="StyleUnderline"/>
          <w:highlight w:val="cyan"/>
        </w:rPr>
      </w:pPr>
    </w:p>
    <w:p w14:paraId="56CEEB79" w14:textId="77777777" w:rsidR="002D1A0F" w:rsidRPr="002D1A0F" w:rsidRDefault="00C237BB" w:rsidP="003059ED">
      <w:pPr>
        <w:pStyle w:val="Heading4"/>
        <w:rPr>
          <w:rStyle w:val="StyleUnderline"/>
          <w:highlight w:val="cyan"/>
        </w:rPr>
      </w:pPr>
      <w:r>
        <w:t xml:space="preserve">The alternative is </w:t>
      </w:r>
      <w:r w:rsidRPr="00987946">
        <w:t>workers’ control</w:t>
      </w:r>
      <w:r>
        <w:t xml:space="preserve">. It’s </w:t>
      </w:r>
      <w:r w:rsidRPr="00414103">
        <w:t>mutually exclusive</w:t>
      </w:r>
      <w:r>
        <w:t>.</w:t>
      </w:r>
    </w:p>
    <w:p w14:paraId="52A952FE" w14:textId="77777777" w:rsidR="002D1A0F" w:rsidRPr="002D1A0F" w:rsidRDefault="00C237BB" w:rsidP="00C237BB">
      <w:pPr>
        <w:rPr>
          <w:rStyle w:val="StyleUnderline"/>
          <w:highlight w:val="cyan"/>
        </w:rPr>
      </w:pPr>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224EA821" w14:textId="77777777" w:rsidR="002D1A0F" w:rsidRPr="002D1A0F" w:rsidRDefault="00C237BB" w:rsidP="00C237BB">
      <w:pPr>
        <w:rPr>
          <w:rStyle w:val="StyleUnderline"/>
          <w:highlight w:val="cyan"/>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2D1A0F">
        <w:rPr>
          <w:rStyle w:val="StyleUnderline"/>
          <w:highlight w:val="cyan"/>
        </w:rPr>
        <w:t xml:space="preserve">the </w:t>
      </w:r>
      <w:r w:rsidRPr="002D1A0F">
        <w:rPr>
          <w:rStyle w:val="Emphasis"/>
          <w:highlight w:val="cyan"/>
        </w:rPr>
        <w:t>ideal</w:t>
      </w:r>
      <w:r w:rsidRPr="00D4111F">
        <w:rPr>
          <w:rStyle w:val="Emphasis"/>
        </w:rPr>
        <w:t xml:space="preserve"> form of work </w:t>
      </w:r>
      <w:r w:rsidRPr="002D1A0F">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t>pro-labor spectrum</w:t>
      </w:r>
      <w:r w:rsidRPr="00D4111F">
        <w:rPr>
          <w:sz w:val="16"/>
        </w:rPr>
        <w:t xml:space="preserve">, </w:t>
      </w:r>
      <w:r w:rsidRPr="002D1A0F">
        <w:rPr>
          <w:rStyle w:val="StyleUnderline"/>
          <w:highlight w:val="cyan"/>
        </w:rPr>
        <w:t>reformist</w:t>
      </w:r>
      <w:r w:rsidRPr="00D4111F">
        <w:rPr>
          <w:rStyle w:val="StyleUnderline"/>
        </w:rPr>
        <w:t xml:space="preserve"> social democrat</w:t>
      </w:r>
      <w:r w:rsidRPr="002D1A0F">
        <w:rPr>
          <w:rStyle w:val="StyleUnderline"/>
          <w:highlight w:val="cyan"/>
        </w:rPr>
        <w:t>s</w:t>
      </w:r>
      <w:r w:rsidRPr="00D4111F">
        <w:rPr>
          <w:sz w:val="16"/>
        </w:rPr>
        <w:t xml:space="preserve"> have </w:t>
      </w:r>
      <w:r w:rsidRPr="002D1A0F">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2D1A0F">
        <w:rPr>
          <w:rStyle w:val="Emphasis"/>
          <w:highlight w:val="cyan"/>
        </w:rPr>
        <w:t>arrangement</w:t>
      </w:r>
      <w:r w:rsidRPr="002D1A0F">
        <w:rPr>
          <w:rStyle w:val="StyleUnderline"/>
          <w:highlight w:val="cyan"/>
        </w:rPr>
        <w:t xml:space="preserve"> </w:t>
      </w:r>
      <w:r w:rsidRPr="00382F93">
        <w:rPr>
          <w:rStyle w:val="StyleUnderline"/>
        </w:rPr>
        <w:t xml:space="preserve">through which workers </w:t>
      </w:r>
      <w:r w:rsidRPr="002D1A0F">
        <w:rPr>
          <w:rStyle w:val="StyleUnderline"/>
          <w:highlight w:val="cyan"/>
        </w:rPr>
        <w:t>become</w:t>
      </w:r>
      <w:r w:rsidRPr="00D4111F">
        <w:rPr>
          <w:rStyle w:val="StyleUnderline"/>
        </w:rPr>
        <w:t xml:space="preserve"> </w:t>
      </w:r>
      <w:r w:rsidRPr="00D4111F">
        <w:rPr>
          <w:rStyle w:val="Emphasis"/>
        </w:rPr>
        <w:t xml:space="preserve">social </w:t>
      </w:r>
      <w:r w:rsidRPr="002D1A0F">
        <w:rPr>
          <w:rStyle w:val="Emphasis"/>
          <w:highlight w:val="cyan"/>
        </w:rPr>
        <w:t>partners</w:t>
      </w:r>
      <w:r w:rsidRPr="002D1A0F">
        <w:rPr>
          <w:rStyle w:val="StyleUnderline"/>
          <w:highlight w:val="cyan"/>
        </w:rPr>
        <w:t xml:space="preserve"> of capitalists and find</w:t>
      </w:r>
      <w:r w:rsidRPr="00D4111F">
        <w:rPr>
          <w:rStyle w:val="StyleUnderline"/>
        </w:rPr>
        <w:t xml:space="preserve"> a </w:t>
      </w:r>
      <w:r w:rsidRPr="002D1A0F">
        <w:rPr>
          <w:rStyle w:val="Emphasis"/>
          <w:highlight w:val="cyan"/>
        </w:rPr>
        <w:t>limited</w:t>
      </w:r>
      <w:r w:rsidRPr="00D4111F">
        <w:rPr>
          <w:rStyle w:val="Emphasis"/>
        </w:rPr>
        <w:t xml:space="preserve"> role</w:t>
      </w:r>
      <w:r w:rsidRPr="00D4111F">
        <w:rPr>
          <w:rStyle w:val="StyleUnderline"/>
        </w:rPr>
        <w:t xml:space="preserve"> in </w:t>
      </w:r>
      <w:r w:rsidRPr="002D1A0F">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w:t>
      </w:r>
      <w:r w:rsidRPr="00D4111F">
        <w:rPr>
          <w:sz w:val="16"/>
        </w:rPr>
        <w:lastRenderedPageBreak/>
        <w:t>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E3621B2" w14:textId="77777777" w:rsidR="002D1A0F" w:rsidRPr="002D1A0F" w:rsidRDefault="00C237BB" w:rsidP="00C237BB">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611489A" w14:textId="77777777" w:rsidR="002D1A0F" w:rsidRPr="002D1A0F" w:rsidRDefault="00C237BB" w:rsidP="00C237BB">
      <w:pPr>
        <w:rPr>
          <w:rStyle w:val="StyleUnderline"/>
          <w:highlight w:val="cyan"/>
        </w:rPr>
      </w:pPr>
      <w:r w:rsidRPr="00C0052B">
        <w:rPr>
          <w:sz w:val="16"/>
        </w:rPr>
        <w:t xml:space="preserve">Surely the </w:t>
      </w:r>
      <w:r w:rsidRPr="002D1A0F">
        <w:rPr>
          <w:rStyle w:val="StyleUnderline"/>
          <w:highlight w:val="cyan"/>
        </w:rPr>
        <w:t>emancipation of the</w:t>
      </w:r>
      <w:r w:rsidRPr="00C0052B">
        <w:rPr>
          <w:sz w:val="16"/>
        </w:rPr>
        <w:t xml:space="preserve"> “</w:t>
      </w:r>
      <w:r w:rsidRPr="002D1A0F">
        <w:rPr>
          <w:rStyle w:val="Emphasis"/>
          <w:highlight w:val="cyan"/>
        </w:rPr>
        <w:t>producing class</w:t>
      </w:r>
      <w:r w:rsidRPr="00C0052B">
        <w:rPr>
          <w:sz w:val="16"/>
        </w:rPr>
        <w:t xml:space="preserve">” </w:t>
      </w:r>
      <w:r w:rsidRPr="002D1A0F">
        <w:rPr>
          <w:rStyle w:val="StyleUnderline"/>
          <w:highlight w:val="cyan"/>
        </w:rPr>
        <w:t xml:space="preserve">is </w:t>
      </w:r>
      <w:r w:rsidRPr="002D1A0F">
        <w:rPr>
          <w:rStyle w:val="Emphasis"/>
          <w:sz w:val="30"/>
          <w:szCs w:val="30"/>
          <w:highlight w:val="cyan"/>
        </w:rPr>
        <w:t>not possible</w:t>
      </w:r>
      <w:r w:rsidRPr="002D1A0F">
        <w:rPr>
          <w:rStyle w:val="StyleUnderline"/>
          <w:highlight w:val="cyan"/>
        </w:rPr>
        <w:t xml:space="preserve"> as far as the</w:t>
      </w:r>
      <w:r w:rsidRPr="00C0052B">
        <w:rPr>
          <w:sz w:val="16"/>
        </w:rPr>
        <w:t xml:space="preserve"> “</w:t>
      </w:r>
      <w:r w:rsidRPr="002D1A0F">
        <w:rPr>
          <w:rStyle w:val="Emphasis"/>
          <w:highlight w:val="cyan"/>
        </w:rPr>
        <w:t>appropriating class</w:t>
      </w:r>
      <w:r w:rsidRPr="00C0052B">
        <w:rPr>
          <w:sz w:val="16"/>
        </w:rPr>
        <w:t xml:space="preserve">” </w:t>
      </w:r>
      <w:r w:rsidRPr="002D1A0F">
        <w:rPr>
          <w:rStyle w:val="StyleUnderline"/>
          <w:highlight w:val="cyan"/>
        </w:rPr>
        <w:t>controls</w:t>
      </w:r>
      <w:r w:rsidRPr="00B71ADA">
        <w:rPr>
          <w:rStyle w:val="StyleUnderline"/>
        </w:rPr>
        <w:t xml:space="preserve"> the </w:t>
      </w:r>
      <w:r w:rsidRPr="002D1A0F">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D1A0F">
        <w:rPr>
          <w:rStyle w:val="StyleUnderline"/>
          <w:highlight w:val="cyan"/>
        </w:rPr>
        <w:t xml:space="preserve">the </w:t>
      </w:r>
      <w:r w:rsidRPr="002D1A0F">
        <w:rPr>
          <w:rStyle w:val="Emphasis"/>
          <w:highlight w:val="cyan"/>
        </w:rPr>
        <w:t>precondition</w:t>
      </w:r>
      <w:r w:rsidRPr="002D1A0F">
        <w:rPr>
          <w:rStyle w:val="StyleUnderline"/>
          <w:highlight w:val="cyan"/>
        </w:rPr>
        <w:t xml:space="preserve"> for</w:t>
      </w:r>
      <w:r w:rsidRPr="00B71ADA">
        <w:rPr>
          <w:rStyle w:val="StyleUnderline"/>
        </w:rPr>
        <w:t xml:space="preserve"> the </w:t>
      </w:r>
      <w:r w:rsidRPr="002D1A0F">
        <w:rPr>
          <w:rStyle w:val="StyleUnderline"/>
          <w:highlight w:val="cyan"/>
        </w:rPr>
        <w:t>liberation</w:t>
      </w:r>
      <w:r w:rsidRPr="00B71ADA">
        <w:rPr>
          <w:rStyle w:val="StyleUnderline"/>
        </w:rPr>
        <w:t xml:space="preserve"> of the producers of wealth </w:t>
      </w:r>
      <w:r w:rsidRPr="002D1A0F">
        <w:rPr>
          <w:rStyle w:val="StyleUnderline"/>
          <w:highlight w:val="cyan"/>
        </w:rPr>
        <w:t>is</w:t>
      </w:r>
      <w:r w:rsidRPr="00C0052B">
        <w:rPr>
          <w:sz w:val="16"/>
        </w:rPr>
        <w:t xml:space="preserve"> the </w:t>
      </w:r>
      <w:r w:rsidRPr="002D1A0F">
        <w:rPr>
          <w:rStyle w:val="StyleUnderline"/>
          <w:highlight w:val="cyan"/>
        </w:rPr>
        <w:t>takeover of</w:t>
      </w:r>
      <w:r w:rsidRPr="00B71ADA">
        <w:rPr>
          <w:rStyle w:val="StyleUnderline"/>
        </w:rPr>
        <w:t xml:space="preserve"> control of the </w:t>
      </w:r>
      <w:r w:rsidRPr="002D1A0F">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socio-economic and political conditions</w:t>
      </w:r>
      <w:r w:rsidRPr="00382F93">
        <w:rPr>
          <w:rStyle w:val="StyleUnderline"/>
        </w:rPr>
        <w:t xml:space="preserve"> can this revolutionary ideal be materialized</w:t>
      </w:r>
      <w:r w:rsidRPr="00382F93">
        <w:rPr>
          <w:sz w:val="16"/>
        </w:rPr>
        <w:t xml:space="preserve">. This paper argues that </w:t>
      </w:r>
      <w:r w:rsidRPr="00382F93">
        <w:rPr>
          <w:rStyle w:val="StyleUnderline"/>
        </w:rPr>
        <w:t>under capitalism</w:t>
      </w:r>
      <w:r w:rsidRPr="00382F93">
        <w:rPr>
          <w:sz w:val="16"/>
        </w:rPr>
        <w:t xml:space="preserve"> and</w:t>
      </w:r>
      <w:r w:rsidRPr="00C0052B">
        <w:rPr>
          <w:sz w:val="16"/>
        </w:rPr>
        <w:t xml:space="preserve"> neoliberal globalization, with major organizational and technological transformations taking place in industries and corporations, along with the weakening of the working class, </w:t>
      </w:r>
      <w:r w:rsidRPr="002D1A0F">
        <w:rPr>
          <w:rStyle w:val="StyleUnderline"/>
          <w:highlight w:val="cyan"/>
        </w:rPr>
        <w:t xml:space="preserve">it is </w:t>
      </w:r>
      <w:r w:rsidRPr="002D1A0F">
        <w:rPr>
          <w:rStyle w:val="Emphasis"/>
          <w:sz w:val="30"/>
          <w:szCs w:val="30"/>
          <w:highlight w:val="cyan"/>
        </w:rPr>
        <w:t>inconceivable</w:t>
      </w:r>
      <w:r w:rsidRPr="002D1A0F">
        <w:rPr>
          <w:rStyle w:val="StyleUnderline"/>
          <w:highlight w:val="cyan"/>
        </w:rPr>
        <w:t xml:space="preserve"> to have </w:t>
      </w:r>
      <w:r w:rsidRPr="002D1A0F">
        <w:rPr>
          <w:rStyle w:val="Emphasis"/>
          <w:highlight w:val="cyan"/>
        </w:rPr>
        <w:t>real</w:t>
      </w:r>
      <w:r w:rsidRPr="00C0052B">
        <w:rPr>
          <w:rStyle w:val="Emphasis"/>
        </w:rPr>
        <w:t xml:space="preserve"> managerial </w:t>
      </w:r>
      <w:r w:rsidRPr="002D1A0F">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382F93">
        <w:rPr>
          <w:rStyle w:val="Emphasis"/>
        </w:rPr>
        <w:t>Sustained workers’ control</w:t>
      </w:r>
      <w:r w:rsidRPr="00382F93">
        <w:rPr>
          <w:rStyle w:val="StyleUnderline"/>
        </w:rPr>
        <w:t xml:space="preserve"> in the </w:t>
      </w:r>
      <w:r w:rsidRPr="00382F93">
        <w:rPr>
          <w:rStyle w:val="Emphasis"/>
        </w:rPr>
        <w:t>true sense</w:t>
      </w:r>
      <w:r w:rsidRPr="00382F93">
        <w:rPr>
          <w:rStyle w:val="StyleUnderline"/>
        </w:rPr>
        <w:t xml:space="preserve"> of self-management is only achievable at the height of </w:t>
      </w:r>
      <w:r w:rsidRPr="00382F93">
        <w:rPr>
          <w:rStyle w:val="Emphasis"/>
        </w:rPr>
        <w:t>democratic and revolutionary transition</w:t>
      </w:r>
      <w:r w:rsidRPr="00382F93">
        <w:rPr>
          <w:rStyle w:val="StyleUnderline"/>
        </w:rPr>
        <w:t xml:space="preserve"> from capitalism and</w:t>
      </w:r>
      <w:r w:rsidRPr="00382F93">
        <w:rPr>
          <w:sz w:val="16"/>
        </w:rPr>
        <w:t xml:space="preserve"> in a </w:t>
      </w:r>
      <w:r w:rsidRPr="00382F93">
        <w:rPr>
          <w:rStyle w:val="StyleUnderline"/>
        </w:rPr>
        <w:t>postcapitalist society</w:t>
      </w:r>
      <w:r w:rsidRPr="00382F93">
        <w:rPr>
          <w:sz w:val="16"/>
        </w:rPr>
        <w:t xml:space="preserve">, </w:t>
      </w:r>
      <w:r w:rsidRPr="00382F93">
        <w:rPr>
          <w:rStyle w:val="StyleUnderline"/>
        </w:rPr>
        <w:t xml:space="preserve">with the backing of a </w:t>
      </w:r>
      <w:r w:rsidRPr="00382F93">
        <w:rPr>
          <w:rStyle w:val="Emphasis"/>
        </w:rPr>
        <w:t>progressive democratic political system</w:t>
      </w:r>
      <w:r w:rsidRPr="00382F93">
        <w:rPr>
          <w:sz w:val="16"/>
        </w:rPr>
        <w:t>. It also argues t</w:t>
      </w:r>
      <w:r w:rsidRPr="00C0052B">
        <w:rPr>
          <w:sz w:val="16"/>
        </w:rPr>
        <w:t xml:space="preserve">hat </w:t>
      </w:r>
      <w:r w:rsidRPr="002D1A0F">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2D1A0F">
        <w:rPr>
          <w:rStyle w:val="StyleUnderline"/>
          <w:highlight w:val="cyan"/>
        </w:rPr>
        <w:t xml:space="preserve">have </w:t>
      </w:r>
      <w:r w:rsidRPr="002D1A0F">
        <w:rPr>
          <w:rStyle w:val="Emphasis"/>
          <w:sz w:val="30"/>
          <w:szCs w:val="30"/>
          <w:highlight w:val="cyan"/>
        </w:rPr>
        <w:t>never been able</w:t>
      </w:r>
      <w:r w:rsidRPr="002D1A0F">
        <w:rPr>
          <w:rStyle w:val="StyleUnderline"/>
          <w:highlight w:val="cyan"/>
        </w:rPr>
        <w:t xml:space="preserve"> or</w:t>
      </w:r>
      <w:r w:rsidRPr="00C0052B">
        <w:rPr>
          <w:rStyle w:val="StyleUnderline"/>
        </w:rPr>
        <w:t xml:space="preserve"> even </w:t>
      </w:r>
      <w:r w:rsidRPr="002D1A0F">
        <w:rPr>
          <w:rStyle w:val="StyleUnderline"/>
          <w:highlight w:val="cyan"/>
        </w:rPr>
        <w:t xml:space="preserve">intended to </w:t>
      </w:r>
      <w:r w:rsidRPr="002D1A0F">
        <w:rPr>
          <w:rStyle w:val="Emphasis"/>
          <w:highlight w:val="cyan"/>
        </w:rPr>
        <w:t>challenge</w:t>
      </w:r>
      <w:r w:rsidRPr="00D3595B">
        <w:rPr>
          <w:rStyle w:val="Emphasis"/>
        </w:rPr>
        <w:t xml:space="preserve"> and weaken </w:t>
      </w:r>
      <w:r w:rsidRPr="002D1A0F">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EF67A19" w14:textId="77777777" w:rsidR="002D1A0F" w:rsidRPr="002D1A0F" w:rsidRDefault="00C237BB" w:rsidP="00C237BB">
      <w:pPr>
        <w:pStyle w:val="Heading3"/>
        <w:rPr>
          <w:rStyle w:val="StyleUnderline"/>
          <w:highlight w:val="cyan"/>
        </w:rPr>
      </w:pPr>
      <w:r>
        <w:lastRenderedPageBreak/>
        <w:t>States CP---1NC</w:t>
      </w:r>
    </w:p>
    <w:p w14:paraId="1A6C8BDA" w14:textId="77777777" w:rsidR="002D1A0F" w:rsidRPr="002D1A0F" w:rsidRDefault="00C237BB" w:rsidP="003059ED">
      <w:pPr>
        <w:pStyle w:val="Heading4"/>
        <w:rPr>
          <w:rStyle w:val="StyleUnderline"/>
          <w:highlight w:val="cyan"/>
        </w:rPr>
      </w:pPr>
      <w:r>
        <w:t>The fifty states and all relevant subnational entities should, through an interstate compact</w:t>
      </w:r>
      <w:r w:rsidR="004C6F90">
        <w:t>:</w:t>
      </w:r>
    </w:p>
    <w:p w14:paraId="5005E348" w14:textId="77777777" w:rsidR="002D1A0F" w:rsidRPr="002D1A0F" w:rsidRDefault="004C6F90" w:rsidP="003059ED">
      <w:pPr>
        <w:pStyle w:val="Heading4"/>
        <w:rPr>
          <w:rStyle w:val="StyleUnderline"/>
          <w:highlight w:val="cyan"/>
        </w:rPr>
      </w:pPr>
      <w:r>
        <w:t xml:space="preserve">- </w:t>
      </w:r>
      <w:r w:rsidRPr="001340B2">
        <w:t>substantially strengthen collective bargaining rights for data workers</w:t>
      </w:r>
      <w:r>
        <w:t>, and</w:t>
      </w:r>
      <w:r w:rsidRPr="001340B2">
        <w:t> </w:t>
      </w:r>
    </w:p>
    <w:p w14:paraId="00314ECE" w14:textId="77777777" w:rsidR="002D1A0F" w:rsidRPr="002D1A0F" w:rsidRDefault="004C6F90" w:rsidP="003059ED">
      <w:pPr>
        <w:pStyle w:val="Heading4"/>
        <w:rPr>
          <w:rStyle w:val="StyleUnderline"/>
          <w:highlight w:val="cyan"/>
        </w:rPr>
      </w:pPr>
      <w:r>
        <w:t>- establish data collectives.</w:t>
      </w:r>
    </w:p>
    <w:p w14:paraId="7EA8D25B" w14:textId="77777777" w:rsidR="002D1A0F" w:rsidRPr="002D1A0F" w:rsidRDefault="002D1A0F" w:rsidP="004C6F90">
      <w:pPr>
        <w:rPr>
          <w:rStyle w:val="StyleUnderline"/>
          <w:highlight w:val="cyan"/>
        </w:rPr>
      </w:pPr>
    </w:p>
    <w:p w14:paraId="290EE02F" w14:textId="77777777" w:rsidR="002D1A0F" w:rsidRPr="002D1A0F" w:rsidRDefault="004C6F90" w:rsidP="003059ED">
      <w:pPr>
        <w:pStyle w:val="Heading4"/>
        <w:rPr>
          <w:rStyle w:val="StyleUnderline"/>
          <w:highlight w:val="cyan"/>
        </w:rPr>
      </w:pPr>
      <w:r>
        <w:t xml:space="preserve">States solve and </w:t>
      </w:r>
      <w:r w:rsidRPr="00104F76">
        <w:rPr>
          <w:u w:val="single"/>
        </w:rPr>
        <w:t>evade preemption</w:t>
      </w:r>
      <w:r>
        <w:t xml:space="preserve">. </w:t>
      </w:r>
    </w:p>
    <w:p w14:paraId="3CB17DCB" w14:textId="77777777" w:rsidR="002D1A0F" w:rsidRPr="002D1A0F" w:rsidRDefault="004C6F90" w:rsidP="004C6F90">
      <w:pPr>
        <w:rPr>
          <w:rStyle w:val="StyleUnderline"/>
          <w:highlight w:val="cyan"/>
        </w:rPr>
      </w:pPr>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59252904" w14:textId="77777777" w:rsidR="002D1A0F" w:rsidRPr="002D1A0F" w:rsidRDefault="004C6F90" w:rsidP="004C6F90">
      <w:pPr>
        <w:rPr>
          <w:rStyle w:val="StyleUnderline"/>
          <w:highlight w:val="cyan"/>
        </w:rPr>
      </w:pPr>
      <w:r w:rsidRPr="005B0726">
        <w:rPr>
          <w:sz w:val="16"/>
        </w:rPr>
        <w:t>II. STATE LABOR LAW INNOVATION UNDER THE SHADOW OF FEDERAL PREEMPTION</w:t>
      </w:r>
    </w:p>
    <w:p w14:paraId="766A482B" w14:textId="77777777" w:rsidR="002D1A0F" w:rsidRPr="002D1A0F" w:rsidRDefault="004C6F90" w:rsidP="004C6F90">
      <w:pPr>
        <w:rPr>
          <w:rStyle w:val="StyleUnderline"/>
          <w:highlight w:val="cyan"/>
        </w:rPr>
      </w:pPr>
      <w:r w:rsidRPr="005B0726">
        <w:rPr>
          <w:sz w:val="16"/>
        </w:rPr>
        <w:t xml:space="preserve">What, then, is the labor law reform occurring at the state and local level? </w:t>
      </w:r>
      <w:r w:rsidRPr="002D1A0F">
        <w:rPr>
          <w:rStyle w:val="StyleUnderline"/>
          <w:highlight w:val="cyan"/>
        </w:rPr>
        <w:t xml:space="preserve">States have </w:t>
      </w:r>
      <w:r w:rsidRPr="002D1A0F">
        <w:rPr>
          <w:rStyle w:val="Emphasis"/>
          <w:highlight w:val="cyan"/>
        </w:rPr>
        <w:t>wide latitude</w:t>
      </w:r>
      <w:r w:rsidRPr="002D1A0F">
        <w:rPr>
          <w:rStyle w:val="StyleUnderline"/>
          <w:highlight w:val="cyan"/>
        </w:rPr>
        <w:t xml:space="preserve"> to</w:t>
      </w:r>
      <w:r w:rsidRPr="002D63DD">
        <w:rPr>
          <w:rStyle w:val="StyleUnderline"/>
        </w:rPr>
        <w:t xml:space="preserve"> enact employment legislation that </w:t>
      </w:r>
      <w:r w:rsidRPr="002D1A0F">
        <w:rPr>
          <w:rStyle w:val="StyleUnderline"/>
          <w:highlight w:val="cyan"/>
        </w:rPr>
        <w:t>protect</w:t>
      </w:r>
      <w:r w:rsidRPr="00DC718B">
        <w:rPr>
          <w:rStyle w:val="StyleUnderline"/>
        </w:rPr>
        <w:t xml:space="preserve">s </w:t>
      </w:r>
      <w:r w:rsidRPr="002D1A0F">
        <w:rPr>
          <w:rStyle w:val="StyleUnderline"/>
          <w:highlight w:val="cyan"/>
        </w:rPr>
        <w:t xml:space="preserve">workers as </w:t>
      </w:r>
      <w:r w:rsidRPr="002D1A0F">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2D1A0F">
        <w:rPr>
          <w:rStyle w:val="StyleUnderline"/>
          <w:highlight w:val="cyan"/>
        </w:rPr>
        <w:t xml:space="preserve">with </w:t>
      </w:r>
      <w:r w:rsidRPr="004C6F90">
        <w:rPr>
          <w:rStyle w:val="StyleUnderline"/>
        </w:rPr>
        <w:t xml:space="preserve">respect to </w:t>
      </w:r>
      <w:r w:rsidRPr="002D1A0F">
        <w:rPr>
          <w:rStyle w:val="Emphasis"/>
          <w:highlight w:val="cyan"/>
        </w:rPr>
        <w:t>wages</w:t>
      </w:r>
      <w:r w:rsidRPr="004C6F90">
        <w:rPr>
          <w:rStyle w:val="StyleUnderline"/>
        </w:rPr>
        <w:t xml:space="preserve">, </w:t>
      </w:r>
      <w:r w:rsidRPr="004C6F90">
        <w:rPr>
          <w:rStyle w:val="Emphasis"/>
        </w:rPr>
        <w:t>overtime</w:t>
      </w:r>
      <w:r w:rsidRPr="004C6F90">
        <w:rPr>
          <w:rStyle w:val="StyleUnderline"/>
        </w:rPr>
        <w:t xml:space="preserve">, </w:t>
      </w:r>
      <w:r w:rsidRPr="004C6F90">
        <w:rPr>
          <w:rStyle w:val="Emphasis"/>
        </w:rPr>
        <w:t>family leave</w:t>
      </w:r>
      <w:r w:rsidRPr="004C6F90">
        <w:rPr>
          <w:rStyle w:val="StyleUnderline"/>
        </w:rPr>
        <w:t xml:space="preserve">, </w:t>
      </w:r>
      <w:r w:rsidRPr="004C6F90">
        <w:rPr>
          <w:rStyle w:val="Emphasis"/>
        </w:rPr>
        <w:t>health and safety</w:t>
      </w:r>
      <w:r w:rsidRPr="004C6F90">
        <w:rPr>
          <w:rStyle w:val="StyleUnderline"/>
        </w:rPr>
        <w:t xml:space="preserve">, and </w:t>
      </w:r>
      <w:r w:rsidRPr="004C6F90">
        <w:rPr>
          <w:rStyle w:val="Emphasis"/>
        </w:rPr>
        <w:t>antidiscrimination</w:t>
      </w:r>
      <w:r w:rsidRPr="004C6F90">
        <w:rPr>
          <w:rStyle w:val="StyleUnderline"/>
        </w:rPr>
        <w:t xml:space="preserve"> law</w:t>
      </w:r>
      <w:r w:rsidRPr="004C6F90">
        <w:rPr>
          <w:sz w:val="16"/>
        </w:rPr>
        <w:t xml:space="preserve">. In contrast, federal law preempts most state and local legislation relating to union organizing and collective bargaining. </w:t>
      </w:r>
      <w:r w:rsidRPr="004C6F90">
        <w:rPr>
          <w:rStyle w:val="StyleUnderline"/>
        </w:rPr>
        <w:t>Under</w:t>
      </w:r>
      <w:r w:rsidRPr="004C6F90">
        <w:rPr>
          <w:sz w:val="16"/>
        </w:rPr>
        <w:t xml:space="preserve"> what is known as </w:t>
      </w:r>
      <w:r w:rsidRPr="004C6F90">
        <w:rPr>
          <w:rStyle w:val="StyleUnderline"/>
        </w:rPr>
        <w:t>Garmon preemption</w:t>
      </w:r>
      <w:r w:rsidRPr="004C6F90">
        <w:rPr>
          <w:sz w:val="16"/>
        </w:rPr>
        <w:t xml:space="preserve">, </w:t>
      </w:r>
      <w:r w:rsidRPr="004C6F90">
        <w:rPr>
          <w:rStyle w:val="StyleUnderline"/>
        </w:rPr>
        <w:t>states</w:t>
      </w:r>
      <w:r w:rsidRPr="004C6F90">
        <w:rPr>
          <w:sz w:val="16"/>
        </w:rPr>
        <w:t xml:space="preserve"> and localities </w:t>
      </w:r>
      <w:r w:rsidRPr="004C6F90">
        <w:rPr>
          <w:rStyle w:val="StyleUnderline"/>
        </w:rPr>
        <w:t>are prohibited from regulating any activity that is protected or prohibited</w:t>
      </w:r>
      <w:r w:rsidRPr="004C6F90">
        <w:rPr>
          <w:sz w:val="16"/>
        </w:rPr>
        <w:t xml:space="preserve"> (or arguably protected or prohibited) </w:t>
      </w:r>
      <w:r w:rsidRPr="004C6F90">
        <w:rPr>
          <w:rStyle w:val="StyleUnderline"/>
        </w:rPr>
        <w:t>by the NLRA</w:t>
      </w:r>
      <w:r w:rsidRPr="004C6F90">
        <w:rPr>
          <w:sz w:val="16"/>
        </w:rPr>
        <w:t>.60 Under Machinists preemption, they are also prohibited from regulating activity that Congress intentionally left unregulated.</w:t>
      </w:r>
      <w:r w:rsidRPr="00877E82">
        <w:rPr>
          <w:sz w:val="16"/>
        </w:rPr>
        <w:t xml:space="preserve"> 61 As</w:t>
      </w:r>
      <w:r w:rsidRPr="005B0726">
        <w:rPr>
          <w:sz w:val="16"/>
        </w:rPr>
        <w:t xml:space="preserve"> a result of these doctrines, states are largely unable to pass legislation that directly governs organizing and bargaining rights of most private sector employees.</w:t>
      </w:r>
    </w:p>
    <w:p w14:paraId="79025A60" w14:textId="77777777" w:rsidR="002D1A0F" w:rsidRPr="002D1A0F" w:rsidRDefault="004C6F90" w:rsidP="004C6F90">
      <w:pPr>
        <w:rPr>
          <w:rStyle w:val="StyleUnderline"/>
          <w:highlight w:val="cyan"/>
        </w:rPr>
      </w:pPr>
      <w:r w:rsidRPr="005B0726">
        <w:rPr>
          <w:sz w:val="16"/>
        </w:rPr>
        <w:t xml:space="preserve">However, </w:t>
      </w:r>
      <w:r w:rsidRPr="00D83EAD">
        <w:rPr>
          <w:rStyle w:val="StyleUnderline"/>
        </w:rPr>
        <w:t xml:space="preserve">federal </w:t>
      </w:r>
      <w:r w:rsidRPr="002D1A0F">
        <w:rPr>
          <w:rStyle w:val="StyleUnderline"/>
          <w:highlight w:val="cyan"/>
        </w:rPr>
        <w:t>preemption</w:t>
      </w:r>
      <w:r w:rsidRPr="00D83EAD">
        <w:rPr>
          <w:rStyle w:val="StyleUnderline"/>
        </w:rPr>
        <w:t xml:space="preserve"> </w:t>
      </w:r>
      <w:r w:rsidRPr="00877E82">
        <w:rPr>
          <w:rStyle w:val="StyleUnderline"/>
        </w:rPr>
        <w:t>doctrine leaves</w:t>
      </w:r>
      <w:r w:rsidRPr="00877E82">
        <w:rPr>
          <w:sz w:val="16"/>
        </w:rPr>
        <w:t xml:space="preserve"> open a few </w:t>
      </w:r>
      <w:r w:rsidRPr="00877E82">
        <w:rPr>
          <w:rStyle w:val="Emphasis"/>
        </w:rPr>
        <w:t>important avenues</w:t>
      </w:r>
      <w:r w:rsidRPr="00877E82">
        <w:rPr>
          <w:rStyle w:val="StyleUnderline"/>
        </w:rPr>
        <w:t xml:space="preserve"> for states to regulate in ways that enable unionization or otherwise facilitate </w:t>
      </w:r>
      <w:r w:rsidRPr="00877E82">
        <w:rPr>
          <w:rStyle w:val="Emphasis"/>
        </w:rPr>
        <w:t>worker voice.</w:t>
      </w:r>
      <w:r w:rsidRPr="00877E82">
        <w:rPr>
          <w:sz w:val="16"/>
        </w:rPr>
        <w:t xml:space="preserve"> First, </w:t>
      </w:r>
      <w:r w:rsidRPr="00877E82">
        <w:rPr>
          <w:rStyle w:val="StyleUnderline"/>
        </w:rPr>
        <w:t>federal law permits states and</w:t>
      </w:r>
      <w:r w:rsidRPr="000D66FC">
        <w:rPr>
          <w:rStyle w:val="StyleUnderline"/>
        </w:rPr>
        <w:t xml:space="preserve"> localities to enact </w:t>
      </w:r>
      <w:r w:rsidRPr="0052257E">
        <w:rPr>
          <w:rStyle w:val="StyleUnderline"/>
        </w:rPr>
        <w:t xml:space="preserve">generally applicable </w:t>
      </w:r>
      <w:r w:rsidRPr="002D1A0F">
        <w:rPr>
          <w:rStyle w:val="Emphasis"/>
          <w:highlight w:val="cyan"/>
        </w:rPr>
        <w:t>employment standards</w:t>
      </w:r>
      <w:r w:rsidRPr="002D1A0F">
        <w:rPr>
          <w:rStyle w:val="StyleUnderline"/>
          <w:highlight w:val="cyan"/>
        </w:rPr>
        <w:t>, even when</w:t>
      </w:r>
      <w:r w:rsidRPr="005B0726">
        <w:rPr>
          <w:rStyle w:val="StyleUnderline"/>
        </w:rPr>
        <w:t xml:space="preserve"> such </w:t>
      </w:r>
      <w:r w:rsidRPr="002D1A0F">
        <w:rPr>
          <w:rStyle w:val="StyleUnderline"/>
          <w:highlight w:val="cyan"/>
        </w:rPr>
        <w:t>standards</w:t>
      </w:r>
      <w:r w:rsidRPr="005B0726">
        <w:rPr>
          <w:sz w:val="16"/>
        </w:rPr>
        <w:t xml:space="preserve"> are the product of or </w:t>
      </w:r>
      <w:r w:rsidRPr="000D66FC">
        <w:rPr>
          <w:rStyle w:val="StyleUnderline"/>
        </w:rPr>
        <w:t xml:space="preserve">help </w:t>
      </w:r>
      <w:r w:rsidRPr="002D1A0F">
        <w:rPr>
          <w:rStyle w:val="StyleUnderline"/>
          <w:highlight w:val="cyan"/>
        </w:rPr>
        <w:t xml:space="preserve">facilitate </w:t>
      </w:r>
      <w:r w:rsidRPr="002D1A0F">
        <w:rPr>
          <w:rStyle w:val="Emphasis"/>
          <w:highlight w:val="cyan"/>
        </w:rPr>
        <w:t>collective voice</w:t>
      </w:r>
      <w:r w:rsidRPr="000218CB">
        <w:rPr>
          <w:rStyle w:val="StyleUnderline"/>
        </w:rPr>
        <w:t xml:space="preserve"> </w:t>
      </w:r>
      <w:r w:rsidRPr="00877E82">
        <w:rPr>
          <w:rStyle w:val="StyleUnderline"/>
        </w:rPr>
        <w:t>among workers.</w:t>
      </w:r>
      <w:r w:rsidRPr="00877E82">
        <w:rPr>
          <w:sz w:val="16"/>
        </w:rPr>
        <w:t xml:space="preserve">62 Second, </w:t>
      </w:r>
      <w:r w:rsidRPr="00877E82">
        <w:rPr>
          <w:rStyle w:val="StyleUnderline"/>
        </w:rPr>
        <w:t xml:space="preserve">federal law allows states and localities to establish organizing, bargaining, and </w:t>
      </w:r>
      <w:r w:rsidRPr="000C516B">
        <w:rPr>
          <w:rStyle w:val="StyleUnderline"/>
        </w:rPr>
        <w:t xml:space="preserve">strike rights for industries </w:t>
      </w:r>
      <w:r w:rsidRPr="000C516B">
        <w:rPr>
          <w:rStyle w:val="Emphasis"/>
        </w:rPr>
        <w:t>excluded</w:t>
      </w:r>
      <w:r w:rsidRPr="000C516B">
        <w:rPr>
          <w:rStyle w:val="StyleUnderline"/>
        </w:rPr>
        <w:t xml:space="preserve"> from the NLRA, like </w:t>
      </w:r>
      <w:r w:rsidRPr="000C516B">
        <w:rPr>
          <w:rStyle w:val="Emphasis"/>
        </w:rPr>
        <w:t>domestic</w:t>
      </w:r>
      <w:r w:rsidRPr="000C516B">
        <w:rPr>
          <w:rStyle w:val="StyleUnderline"/>
        </w:rPr>
        <w:t xml:space="preserve">, </w:t>
      </w:r>
      <w:r w:rsidRPr="000C516B">
        <w:rPr>
          <w:rStyle w:val="Emphasis"/>
        </w:rPr>
        <w:t>agricultural</w:t>
      </w:r>
      <w:r w:rsidRPr="000C516B">
        <w:rPr>
          <w:rStyle w:val="StyleUnderline"/>
        </w:rPr>
        <w:t xml:space="preserve">, and </w:t>
      </w:r>
      <w:r w:rsidRPr="000C516B">
        <w:rPr>
          <w:rStyle w:val="Emphasis"/>
        </w:rPr>
        <w:t>public sector</w:t>
      </w:r>
      <w:r w:rsidRPr="000C516B">
        <w:rPr>
          <w:rStyle w:val="StyleUnderline"/>
        </w:rPr>
        <w:t xml:space="preserve"> work.</w:t>
      </w:r>
      <w:r w:rsidRPr="000C516B">
        <w:rPr>
          <w:sz w:val="16"/>
        </w:rPr>
        <w:t xml:space="preserve"> 63 Third, </w:t>
      </w:r>
      <w:r w:rsidRPr="000C516B">
        <w:rPr>
          <w:rStyle w:val="StyleUnderline"/>
        </w:rPr>
        <w:t>federal law provides states</w:t>
      </w:r>
      <w:r w:rsidRPr="000C516B">
        <w:rPr>
          <w:sz w:val="16"/>
        </w:rPr>
        <w:t xml:space="preserve"> and localities some </w:t>
      </w:r>
      <w:r w:rsidRPr="000C516B">
        <w:rPr>
          <w:rStyle w:val="StyleUnderline"/>
        </w:rPr>
        <w:t>authority to make decisions about labor</w:t>
      </w:r>
      <w:r w:rsidRPr="00877E82">
        <w:rPr>
          <w:rStyle w:val="StyleUnderline"/>
        </w:rPr>
        <w:t xml:space="preserve"> relations</w:t>
      </w:r>
      <w:r w:rsidRPr="005329F2">
        <w:rPr>
          <w:rStyle w:val="StyleUnderline"/>
        </w:rPr>
        <w:t xml:space="preserve"> when they are acting </w:t>
      </w:r>
      <w:r w:rsidRPr="002D1A0F">
        <w:rPr>
          <w:rStyle w:val="StyleUnderline"/>
          <w:highlight w:val="cyan"/>
        </w:rPr>
        <w:t xml:space="preserve">as </w:t>
      </w:r>
      <w:r w:rsidRPr="002D1A0F">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66CC36F1" w14:textId="77777777" w:rsidR="002D1A0F" w:rsidRPr="002D1A0F" w:rsidRDefault="004C6F90" w:rsidP="004C6F90">
      <w:pPr>
        <w:rPr>
          <w:rStyle w:val="StyleUnderline"/>
          <w:highlight w:val="cyan"/>
        </w:rPr>
      </w:pPr>
      <w:r w:rsidRPr="005B0726">
        <w:rPr>
          <w:sz w:val="16"/>
        </w:rPr>
        <w:t xml:space="preserve">In the last few years, due to effective organizing by labor unions, as well as worker centers and community groups, blue </w:t>
      </w:r>
      <w:r w:rsidRPr="002D1A0F">
        <w:rPr>
          <w:rStyle w:val="StyleUnderline"/>
          <w:highlight w:val="cyan"/>
        </w:rPr>
        <w:t>states</w:t>
      </w:r>
      <w:r w:rsidRPr="005B0726">
        <w:rPr>
          <w:sz w:val="16"/>
        </w:rPr>
        <w:t xml:space="preserve"> and localities </w:t>
      </w:r>
      <w:r w:rsidRPr="005329F2">
        <w:rPr>
          <w:rStyle w:val="StyleUnderline"/>
        </w:rPr>
        <w:t xml:space="preserve">have been </w:t>
      </w:r>
      <w:r w:rsidRPr="002D1A0F">
        <w:rPr>
          <w:rStyle w:val="StyleUnderline"/>
          <w:highlight w:val="cyan"/>
        </w:rPr>
        <w:t xml:space="preserve">pursuing </w:t>
      </w:r>
      <w:r w:rsidRPr="002D1A0F">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0A52CEFD" w14:textId="77777777" w:rsidR="002D1A0F" w:rsidRPr="002D1A0F" w:rsidRDefault="004C6F90" w:rsidP="004C6F90">
      <w:pPr>
        <w:rPr>
          <w:rStyle w:val="StyleUnderline"/>
          <w:highlight w:val="cyan"/>
        </w:rPr>
      </w:pPr>
      <w:r w:rsidRPr="00E7561C">
        <w:rPr>
          <w:sz w:val="16"/>
        </w:rPr>
        <w:t>A. Employment Standards</w:t>
      </w:r>
    </w:p>
    <w:p w14:paraId="6DD55AEC" w14:textId="77777777" w:rsidR="002D1A0F" w:rsidRPr="002D1A0F" w:rsidRDefault="004C6F90" w:rsidP="004C6F90">
      <w:pPr>
        <w:rPr>
          <w:rStyle w:val="StyleUnderline"/>
          <w:highlight w:val="cyan"/>
        </w:rPr>
      </w:pPr>
      <w:r w:rsidRPr="002D1A0F">
        <w:rPr>
          <w:rStyle w:val="StyleUnderline"/>
          <w:highlight w:val="cyan"/>
        </w:rPr>
        <w:t>States</w:t>
      </w:r>
      <w:r w:rsidRPr="00E7561C">
        <w:rPr>
          <w:rStyle w:val="StyleUnderline"/>
        </w:rPr>
        <w:t xml:space="preserve"> and localities have </w:t>
      </w:r>
      <w:r w:rsidRPr="002D1A0F">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2D1A0F">
        <w:rPr>
          <w:rStyle w:val="Emphasis"/>
          <w:highlight w:val="cyan"/>
        </w:rPr>
        <w:t>significant increases</w:t>
      </w:r>
      <w:r w:rsidRPr="002D1A0F">
        <w:rPr>
          <w:rStyle w:val="StyleUnderline"/>
          <w:highlight w:val="cyan"/>
        </w:rPr>
        <w:t xml:space="preserve"> in</w:t>
      </w:r>
      <w:r w:rsidRPr="00A64BBB">
        <w:rPr>
          <w:rStyle w:val="StyleUnderline"/>
        </w:rPr>
        <w:t xml:space="preserve"> the minimum </w:t>
      </w:r>
      <w:r w:rsidRPr="002D1A0F">
        <w:rPr>
          <w:rStyle w:val="Emphasis"/>
          <w:highlight w:val="cyan"/>
        </w:rPr>
        <w:t>wage</w:t>
      </w:r>
      <w:r w:rsidRPr="002D1A0F">
        <w:rPr>
          <w:rStyle w:val="StyleUnderline"/>
          <w:highlight w:val="cyan"/>
        </w:rPr>
        <w:t xml:space="preserve">, </w:t>
      </w:r>
      <w:r w:rsidRPr="00877E82">
        <w:rPr>
          <w:rStyle w:val="Emphasis"/>
        </w:rPr>
        <w:t>scheduling protections</w:t>
      </w:r>
      <w:r w:rsidRPr="00A64BBB">
        <w:rPr>
          <w:rStyle w:val="StyleUnderline"/>
        </w:rPr>
        <w:t xml:space="preserve">, </w:t>
      </w:r>
      <w:r w:rsidRPr="002D1A0F">
        <w:rPr>
          <w:rStyle w:val="StyleUnderline"/>
          <w:highlight w:val="cyan"/>
        </w:rPr>
        <w:t>and</w:t>
      </w:r>
      <w:r w:rsidRPr="00A64BBB">
        <w:rPr>
          <w:rStyle w:val="StyleUnderline"/>
        </w:rPr>
        <w:t xml:space="preserve"> limitations on the use of </w:t>
      </w:r>
      <w:r w:rsidRPr="002D1A0F">
        <w:rPr>
          <w:rStyle w:val="Emphasis"/>
          <w:highlight w:val="cyan"/>
        </w:rPr>
        <w:t>noncompete</w:t>
      </w:r>
      <w:r w:rsidRPr="00A64BBB">
        <w:rPr>
          <w:rStyle w:val="StyleUnderline"/>
        </w:rPr>
        <w:t xml:space="preserve"> </w:t>
      </w:r>
      <w:r w:rsidRPr="00877E82">
        <w:rPr>
          <w:rStyle w:val="StyleUnderline"/>
        </w:rPr>
        <w:t>agreement</w:t>
      </w:r>
      <w:r w:rsidRPr="00877E82">
        <w:rPr>
          <w:rStyle w:val="Emphasis"/>
        </w:rPr>
        <w:t>s.</w:t>
      </w:r>
      <w:r w:rsidRPr="00877E82">
        <w:rPr>
          <w:rStyle w:val="StyleUnderline"/>
        </w:rPr>
        <w:t xml:space="preserve"> The scope of new labor federalism</w:t>
      </w:r>
      <w:r w:rsidRPr="00877E82">
        <w:rPr>
          <w:sz w:val="16"/>
        </w:rPr>
        <w:t xml:space="preserve"> in the United States over the last twenty years </w:t>
      </w:r>
      <w:r w:rsidRPr="00877E82">
        <w:rPr>
          <w:rStyle w:val="StyleUnderline"/>
        </w:rPr>
        <w:t xml:space="preserve">has been </w:t>
      </w:r>
      <w:r w:rsidRPr="00877E82">
        <w:rPr>
          <w:rStyle w:val="Emphasis"/>
        </w:rPr>
        <w:t>significant.</w:t>
      </w:r>
      <w:r w:rsidRPr="00877E82">
        <w:rPr>
          <w:sz w:val="16"/>
        </w:rPr>
        <w:t xml:space="preserve"> Laws establishing local </w:t>
      </w:r>
      <w:r w:rsidRPr="00877E82">
        <w:rPr>
          <w:rStyle w:val="StyleUnderline"/>
        </w:rPr>
        <w:t>minimum wages</w:t>
      </w:r>
      <w:r w:rsidRPr="00877E82">
        <w:rPr>
          <w:sz w:val="16"/>
        </w:rPr>
        <w:t xml:space="preserve"> higher than the federal level </w:t>
      </w:r>
      <w:r w:rsidRPr="00877E82">
        <w:rPr>
          <w:rStyle w:val="StyleUnderline"/>
        </w:rPr>
        <w:t>have passed in thirty states</w:t>
      </w:r>
      <w:r w:rsidRPr="00877E82">
        <w:rPr>
          <w:sz w:val="16"/>
        </w:rPr>
        <w:t xml:space="preserve"> and </w:t>
      </w:r>
      <w:r w:rsidRPr="00877E82">
        <w:rPr>
          <w:sz w:val="16"/>
        </w:rPr>
        <w:lastRenderedPageBreak/>
        <w:t xml:space="preserve">about sixty localities. 65 </w:t>
      </w:r>
      <w:r w:rsidRPr="00877E82">
        <w:rPr>
          <w:rStyle w:val="StyleUnderline"/>
        </w:rPr>
        <w:t>Sixteen states</w:t>
      </w:r>
      <w:r w:rsidRPr="00877E82">
        <w:rPr>
          <w:sz w:val="16"/>
        </w:rPr>
        <w:t xml:space="preserve"> (including the District of Columbia), seventeen cities, and four counties have </w:t>
      </w:r>
      <w:r w:rsidRPr="00877E82">
        <w:rPr>
          <w:rStyle w:val="StyleUnderline"/>
        </w:rPr>
        <w:t>enacted paid sick leave laws</w:t>
      </w:r>
      <w:r w:rsidRPr="00877E82">
        <w:rPr>
          <w:sz w:val="16"/>
        </w:rPr>
        <w:t xml:space="preserve">.66 </w:t>
      </w:r>
      <w:r w:rsidRPr="00877E82">
        <w:rPr>
          <w:rStyle w:val="StyleUnderline"/>
        </w:rPr>
        <w:t>Numerous states have enhanced laws that prohibit the use of child labor.</w:t>
      </w:r>
      <w:r w:rsidRPr="00877E82">
        <w:rPr>
          <w:sz w:val="16"/>
        </w:rPr>
        <w:t>67</w:t>
      </w:r>
    </w:p>
    <w:p w14:paraId="0AE3116D" w14:textId="77777777" w:rsidR="002D1A0F" w:rsidRPr="002D1A0F" w:rsidRDefault="004C6F90" w:rsidP="004C6F90">
      <w:pPr>
        <w:rPr>
          <w:rStyle w:val="StyleUnderline"/>
          <w:highlight w:val="cyan"/>
        </w:rPr>
      </w:pPr>
      <w:r w:rsidRPr="002D1A0F">
        <w:rPr>
          <w:rStyle w:val="StyleUnderline"/>
          <w:highlight w:val="cyan"/>
        </w:rPr>
        <w:t>All</w:t>
      </w:r>
      <w:r w:rsidRPr="007500D0">
        <w:rPr>
          <w:rStyle w:val="StyleUnderline"/>
        </w:rPr>
        <w:t xml:space="preserve"> of these laws </w:t>
      </w:r>
      <w:r w:rsidRPr="002D1A0F">
        <w:rPr>
          <w:rStyle w:val="Emphasis"/>
          <w:highlight w:val="cyan"/>
        </w:rPr>
        <w:t>raise the floor</w:t>
      </w:r>
      <w:r w:rsidRPr="002D1A0F">
        <w:rPr>
          <w:rStyle w:val="StyleUnderline"/>
          <w:highlight w:val="cyan"/>
        </w:rPr>
        <w:t xml:space="preserve"> above which unions</w:t>
      </w:r>
      <w:r w:rsidRPr="007500D0">
        <w:rPr>
          <w:rStyle w:val="StyleUnderline"/>
        </w:rPr>
        <w:t xml:space="preserve"> can organize and </w:t>
      </w:r>
      <w:r w:rsidRPr="002D1A0F">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21267B54" w14:textId="77777777" w:rsidR="002D1A0F" w:rsidRPr="002D1A0F" w:rsidRDefault="004C6F90" w:rsidP="004C6F90">
      <w:pPr>
        <w:rPr>
          <w:rStyle w:val="StyleUnderline"/>
          <w:highlight w:val="cyan"/>
        </w:rPr>
      </w:pPr>
      <w:r w:rsidRPr="00877E82">
        <w:rPr>
          <w:sz w:val="16"/>
        </w:rPr>
        <w:t xml:space="preserve">In addition to laws regulating traditional employment standards, in the last few years, </w:t>
      </w:r>
      <w:r w:rsidRPr="00877E82">
        <w:rPr>
          <w:rStyle w:val="Emphasis"/>
        </w:rPr>
        <w:t>numerous</w:t>
      </w:r>
      <w:r w:rsidRPr="00877E82">
        <w:rPr>
          <w:rStyle w:val="StyleUnderline"/>
        </w:rPr>
        <w:t xml:space="preserve"> states have enacted laws prohibiting employers from requiring employees to attend anti-</w:t>
      </w:r>
      <w:r w:rsidRPr="00877E82">
        <w:rPr>
          <w:rStyle w:val="Emphasis"/>
        </w:rPr>
        <w:t>union meetings</w:t>
      </w:r>
      <w:r w:rsidRPr="00877E82">
        <w:rPr>
          <w:sz w:val="16"/>
        </w:rPr>
        <w:t>, as well as meetings</w:t>
      </w:r>
      <w:r w:rsidRPr="00E1723E">
        <w:rPr>
          <w:sz w:val="16"/>
        </w:rPr>
        <w:t xml:space="preserve">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6C7CB491" w14:textId="77777777" w:rsidR="002D1A0F" w:rsidRPr="002D1A0F" w:rsidRDefault="004C6F90" w:rsidP="004C6F90">
      <w:pPr>
        <w:rPr>
          <w:rStyle w:val="StyleUnderline"/>
          <w:highlight w:val="cyan"/>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 xml:space="preserve">States and localities are </w:t>
      </w:r>
      <w:r w:rsidRPr="00877E82">
        <w:rPr>
          <w:rStyle w:val="StyleUnderline"/>
        </w:rPr>
        <w:t>enacting new worker standards boards</w:t>
      </w:r>
      <w:r w:rsidRPr="00877E82">
        <w:rPr>
          <w:sz w:val="16"/>
        </w:rPr>
        <w:t xml:space="preserve">, also known as councils or industry committees, </w:t>
      </w:r>
      <w:r w:rsidRPr="00877E82">
        <w:rPr>
          <w:rStyle w:val="StyleUnderline"/>
        </w:rPr>
        <w:t>which enable worker organizations</w:t>
      </w:r>
      <w:r w:rsidRPr="00877E82">
        <w:rPr>
          <w:sz w:val="16"/>
        </w:rPr>
        <w:t xml:space="preserve"> and businesses, along with public officials, </w:t>
      </w:r>
      <w:r w:rsidRPr="00877E82">
        <w:rPr>
          <w:rStyle w:val="StyleUnderline"/>
        </w:rPr>
        <w:t xml:space="preserve">to set employment standards through </w:t>
      </w:r>
      <w:r w:rsidRPr="00877E82">
        <w:rPr>
          <w:rStyle w:val="Emphasis"/>
        </w:rPr>
        <w:t>administrative processes.</w:t>
      </w:r>
      <w:r w:rsidRPr="00877E82">
        <w:rPr>
          <w:sz w:val="16"/>
        </w:rPr>
        <w:t xml:space="preserve">75 </w:t>
      </w:r>
      <w:r w:rsidRPr="00877E82">
        <w:rPr>
          <w:rStyle w:val="StyleUnderline"/>
        </w:rPr>
        <w:t xml:space="preserve">New </w:t>
      </w:r>
      <w:r w:rsidRPr="00877E82">
        <w:rPr>
          <w:rStyle w:val="Emphasis"/>
        </w:rPr>
        <w:t>tripartite boards</w:t>
      </w:r>
      <w:r w:rsidRPr="00877E82">
        <w:rPr>
          <w:rStyle w:val="StyleUnderline"/>
        </w:rPr>
        <w:t xml:space="preserve"> in</w:t>
      </w:r>
      <w:r w:rsidRPr="00877E82">
        <w:rPr>
          <w:sz w:val="16"/>
        </w:rPr>
        <w:t xml:space="preserve"> industries such as </w:t>
      </w:r>
      <w:r w:rsidRPr="00877E82">
        <w:rPr>
          <w:rStyle w:val="StyleUnderline"/>
        </w:rPr>
        <w:t>nursing homes, fast food, and domestic work</w:t>
      </w:r>
      <w:r w:rsidRPr="00877E82">
        <w:rPr>
          <w:sz w:val="16"/>
        </w:rPr>
        <w:t xml:space="preserve"> enable workers, employers, and public officials to </w:t>
      </w:r>
      <w:r w:rsidRPr="00877E82">
        <w:rPr>
          <w:rStyle w:val="StyleUnderline"/>
        </w:rPr>
        <w:t xml:space="preserve">set wages and working conditions that are specific to the industrial </w:t>
      </w:r>
      <w:r w:rsidRPr="00877E82">
        <w:rPr>
          <w:rStyle w:val="Emphasis"/>
        </w:rPr>
        <w:t>sector.</w:t>
      </w:r>
      <w:r w:rsidRPr="00877E82">
        <w:rPr>
          <w:sz w:val="16"/>
        </w:rPr>
        <w:t>76</w:t>
      </w:r>
    </w:p>
    <w:p w14:paraId="28E21350" w14:textId="77777777" w:rsidR="002D1A0F" w:rsidRPr="002D1A0F" w:rsidRDefault="004C6F90" w:rsidP="004C6F90">
      <w:pPr>
        <w:rPr>
          <w:rStyle w:val="StyleUnderline"/>
          <w:highlight w:val="cyan"/>
        </w:rPr>
      </w:pPr>
      <w:r w:rsidRPr="00877E82">
        <w:rPr>
          <w:sz w:val="16"/>
        </w:rPr>
        <w:t>B. Laws Allowing Excluded Workers To Unionize and Strengthening Rights for Public Sector</w:t>
      </w:r>
      <w:r w:rsidRPr="00E1723E">
        <w:rPr>
          <w:sz w:val="16"/>
        </w:rPr>
        <w:t xml:space="preserve"> Workers</w:t>
      </w:r>
    </w:p>
    <w:p w14:paraId="4E705BE5" w14:textId="77777777" w:rsidR="002D1A0F" w:rsidRPr="002D1A0F" w:rsidRDefault="004C6F90" w:rsidP="004C6F90">
      <w:pPr>
        <w:rPr>
          <w:rStyle w:val="StyleUnderline"/>
          <w:highlight w:val="cyan"/>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4C6F90">
        <w:rPr>
          <w:rStyle w:val="StyleUnderline"/>
        </w:rPr>
        <w:t>unions</w:t>
      </w:r>
      <w:r w:rsidRPr="004C6F90">
        <w:rPr>
          <w:sz w:val="16"/>
        </w:rPr>
        <w:t xml:space="preserve"> have </w:t>
      </w:r>
      <w:r w:rsidRPr="004C6F90">
        <w:rPr>
          <w:rStyle w:val="StyleUnderline"/>
        </w:rPr>
        <w:t>used</w:t>
      </w:r>
      <w:r w:rsidRPr="004C6F90">
        <w:rPr>
          <w:sz w:val="16"/>
        </w:rPr>
        <w:t xml:space="preserve"> innovative lawyering and </w:t>
      </w:r>
      <w:r w:rsidRPr="004C6F90">
        <w:rPr>
          <w:rStyle w:val="StyleUnderline"/>
        </w:rPr>
        <w:t>legislative strategies to transform state-funded</w:t>
      </w:r>
      <w:r w:rsidRPr="004C6F90">
        <w:rPr>
          <w:sz w:val="16"/>
        </w:rPr>
        <w:t xml:space="preserve"> homecare and childcare </w:t>
      </w:r>
      <w:r w:rsidRPr="004C6F90">
        <w:rPr>
          <w:rStyle w:val="StyleUnderline"/>
        </w:rPr>
        <w:t>workers into state employees</w:t>
      </w:r>
      <w:r w:rsidRPr="004C6F90">
        <w:rPr>
          <w:sz w:val="16"/>
        </w:rPr>
        <w:t xml:space="preserve">, or quasi-state employees, </w:t>
      </w:r>
      <w:r w:rsidRPr="004C6F90">
        <w:rPr>
          <w:rStyle w:val="StyleUnderline"/>
        </w:rPr>
        <w:t xml:space="preserve">in </w:t>
      </w:r>
      <w:r w:rsidRPr="004C6F90">
        <w:rPr>
          <w:rStyle w:val="Emphasis"/>
        </w:rPr>
        <w:t>numerous jurisdictions.</w:t>
      </w:r>
      <w:r w:rsidRPr="004C6F90">
        <w:rPr>
          <w:sz w:val="16"/>
        </w:rPr>
        <w:t xml:space="preserve">77 </w:t>
      </w:r>
      <w:r w:rsidRPr="004C6F90">
        <w:rPr>
          <w:rStyle w:val="StyleUnderline"/>
        </w:rPr>
        <w:t xml:space="preserve">After doing so, they won the right to hold representational elections for these workers and to bargain on a </w:t>
      </w:r>
      <w:r w:rsidRPr="004C6F90">
        <w:rPr>
          <w:rStyle w:val="Emphasis"/>
        </w:rPr>
        <w:t>sectorwide basis.</w:t>
      </w:r>
      <w:r w:rsidRPr="004C6F90">
        <w:rPr>
          <w:sz w:val="16"/>
        </w:rPr>
        <w:t xml:space="preserve">78 </w:t>
      </w:r>
      <w:r w:rsidRPr="004C6F90">
        <w:rPr>
          <w:rStyle w:val="StyleUnderline"/>
        </w:rPr>
        <w:t xml:space="preserve">This has helped </w:t>
      </w:r>
      <w:r w:rsidRPr="004C6F90">
        <w:rPr>
          <w:rStyle w:val="Emphasis"/>
        </w:rPr>
        <w:t>significantly expand</w:t>
      </w:r>
      <w:r w:rsidRPr="004C6F90">
        <w:rPr>
          <w:sz w:val="16"/>
        </w:rPr>
        <w:t xml:space="preserve"> the ranks of </w:t>
      </w:r>
      <w:r w:rsidRPr="004C6F90">
        <w:rPr>
          <w:rStyle w:val="StyleUnderline"/>
        </w:rPr>
        <w:t>union members in</w:t>
      </w:r>
      <w:r w:rsidRPr="004C6F90">
        <w:rPr>
          <w:sz w:val="16"/>
        </w:rPr>
        <w:t xml:space="preserve"> states including </w:t>
      </w:r>
      <w:r w:rsidRPr="004C6F90">
        <w:rPr>
          <w:rStyle w:val="StyleUnderline"/>
        </w:rPr>
        <w:t>Illinois, Minnesota, and California.</w:t>
      </w:r>
      <w:r w:rsidRPr="004C6F90">
        <w:rPr>
          <w:sz w:val="16"/>
        </w:rPr>
        <w:t>79</w:t>
      </w:r>
    </w:p>
    <w:p w14:paraId="6BC7E1C1" w14:textId="77777777" w:rsidR="002D1A0F" w:rsidRPr="002D1A0F" w:rsidRDefault="004C6F90" w:rsidP="004C6F90">
      <w:pPr>
        <w:rPr>
          <w:rStyle w:val="StyleUnderline"/>
          <w:highlight w:val="cyan"/>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40A50E8D" w14:textId="77777777" w:rsidR="002D1A0F" w:rsidRPr="008101EA" w:rsidRDefault="004C6F90" w:rsidP="004C6F90">
      <w:pPr>
        <w:rPr>
          <w:rStyle w:val="StyleUnderline"/>
        </w:rPr>
      </w:pPr>
      <w:r w:rsidRPr="00520963">
        <w:rPr>
          <w:sz w:val="16"/>
        </w:rPr>
        <w:t xml:space="preserve">Other groups of workers, including </w:t>
      </w:r>
      <w:r w:rsidRPr="002D1A0F">
        <w:rPr>
          <w:rStyle w:val="Emphasis"/>
          <w:highlight w:val="cyan"/>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2D1A0F">
        <w:rPr>
          <w:rStyle w:val="StyleUnderline"/>
          <w:highlight w:val="cyan"/>
        </w:rPr>
        <w:t>are</w:t>
      </w:r>
      <w:r w:rsidRPr="00520963">
        <w:rPr>
          <w:rStyle w:val="StyleUnderline"/>
        </w:rPr>
        <w:t xml:space="preserve"> currently considered </w:t>
      </w:r>
      <w:r w:rsidRPr="002D1A0F">
        <w:rPr>
          <w:rStyle w:val="StyleUnderline"/>
          <w:highlight w:val="cyan"/>
        </w:rPr>
        <w:t>outside the NLRA’s</w:t>
      </w:r>
      <w:r w:rsidRPr="00520963">
        <w:rPr>
          <w:rStyle w:val="StyleUnderline"/>
        </w:rPr>
        <w:t xml:space="preserve"> definition of “employee,” thus </w:t>
      </w:r>
      <w:r w:rsidRPr="002D1A0F">
        <w:rPr>
          <w:rStyle w:val="StyleUnderline"/>
          <w:highlight w:val="cyan"/>
        </w:rPr>
        <w:t>granting states</w:t>
      </w:r>
      <w:r w:rsidRPr="00520963">
        <w:rPr>
          <w:rStyle w:val="StyleUnderline"/>
        </w:rPr>
        <w:t xml:space="preserve"> and cities </w:t>
      </w:r>
      <w:r w:rsidRPr="002D1A0F">
        <w:rPr>
          <w:rStyle w:val="StyleUnderline"/>
          <w:highlight w:val="cyan"/>
        </w:rPr>
        <w:t xml:space="preserve">the opportunity to </w:t>
      </w:r>
      <w:r w:rsidRPr="002D1A0F">
        <w:rPr>
          <w:rStyle w:val="Emphasis"/>
          <w:highlight w:val="cyan"/>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2D1A0F">
        <w:rPr>
          <w:rStyle w:val="StyleUnderline"/>
          <w:highlight w:val="cyan"/>
        </w:rPr>
        <w:t xml:space="preserve">preemption </w:t>
      </w:r>
      <w:r w:rsidRPr="002D1A0F">
        <w:rPr>
          <w:rStyle w:val="Emphasis"/>
          <w:highlight w:val="cyan"/>
        </w:rPr>
        <w:t>does not apply</w:t>
      </w:r>
      <w:r w:rsidRPr="002D1A0F">
        <w:rPr>
          <w:rStyle w:val="StyleUnderline"/>
          <w:highlight w:val="cyan"/>
        </w:rPr>
        <w:t xml:space="preserve"> to such initiatives</w:t>
      </w:r>
      <w:r w:rsidRPr="00520963">
        <w:rPr>
          <w:sz w:val="16"/>
        </w:rPr>
        <w:t xml:space="preserve">, the extent to which antitrust law preempts collective action among workers classified as independent contractors is disputed. 86 One way to </w:t>
      </w:r>
      <w:r w:rsidRPr="00520963">
        <w:rPr>
          <w:sz w:val="16"/>
        </w:rPr>
        <w:lastRenderedPageBreak/>
        <w:t xml:space="preserve">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xml:space="preserve">, which allows collective action when clearly permitted and actively supervised by the state.87 In most cases, these laws have been staunchly opposed by </w:t>
      </w:r>
      <w:r w:rsidRPr="008101EA">
        <w:rPr>
          <w:sz w:val="16"/>
        </w:rPr>
        <w:t>industry groups.88 They also divide the labor movement; some unions take the position that seeking union rights without full employee status is a mistake, while others emphasize the importance of building collective power and achieving interim gains. 89</w:t>
      </w:r>
    </w:p>
    <w:p w14:paraId="11D95601" w14:textId="77777777" w:rsidR="002D1A0F" w:rsidRPr="002D1A0F" w:rsidRDefault="004C6F90" w:rsidP="004C6F90">
      <w:pPr>
        <w:rPr>
          <w:rStyle w:val="StyleUnderline"/>
          <w:highlight w:val="cyan"/>
        </w:rPr>
      </w:pPr>
      <w:r w:rsidRPr="008101EA">
        <w:rPr>
          <w:sz w:val="16"/>
        </w:rPr>
        <w:t xml:space="preserve">In addition, a few </w:t>
      </w:r>
      <w:r w:rsidRPr="008101EA">
        <w:rPr>
          <w:rStyle w:val="StyleUnderline"/>
        </w:rPr>
        <w:t xml:space="preserve">states have recently </w:t>
      </w:r>
      <w:r w:rsidRPr="008101EA">
        <w:rPr>
          <w:rStyle w:val="Emphasis"/>
        </w:rPr>
        <w:t>strengthened protections</w:t>
      </w:r>
      <w:r w:rsidRPr="008101EA">
        <w:rPr>
          <w:rStyle w:val="StyleUnderline"/>
        </w:rPr>
        <w:t xml:space="preserve"> for public sector workers.</w:t>
      </w:r>
      <w:r w:rsidRPr="008101EA">
        <w:rPr>
          <w:sz w:val="16"/>
        </w:rPr>
        <w:t xml:space="preserve"> For example, in 2023, Michigan repealed laws that constrained public employees’ ability to bargain.90 </w:t>
      </w:r>
      <w:r w:rsidRPr="008101EA">
        <w:rPr>
          <w:rStyle w:val="Emphasis"/>
        </w:rPr>
        <w:t>Vermont</w:t>
      </w:r>
      <w:r w:rsidRPr="008101EA">
        <w:rPr>
          <w:rStyle w:val="StyleUnderline"/>
        </w:rPr>
        <w:t xml:space="preserve"> passed the Vermont PRO Act</w:t>
      </w:r>
      <w:r w:rsidRPr="008101EA">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8101EA">
        <w:rPr>
          <w:rStyle w:val="Emphasis"/>
        </w:rPr>
        <w:t>Illinois</w:t>
      </w:r>
      <w:r w:rsidRPr="008101EA">
        <w:rPr>
          <w:rStyle w:val="StyleUnderline"/>
        </w:rPr>
        <w:t xml:space="preserve"> passed a constitutional amendment affirming the right of workers to organize unions and engage </w:t>
      </w:r>
      <w:r w:rsidRPr="008101EA">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78F1279F" w14:textId="77777777" w:rsidR="002D1A0F" w:rsidRPr="002D1A0F" w:rsidRDefault="004C6F90" w:rsidP="004C6F90">
      <w:pPr>
        <w:rPr>
          <w:rStyle w:val="StyleUnderline"/>
          <w:highlight w:val="cyan"/>
        </w:rPr>
      </w:pPr>
      <w:r w:rsidRPr="00387819">
        <w:rPr>
          <w:sz w:val="16"/>
        </w:rPr>
        <w:t>C. States as Purchasers</w:t>
      </w:r>
    </w:p>
    <w:p w14:paraId="034CC66B" w14:textId="77777777" w:rsidR="002D1A0F" w:rsidRPr="002D1A0F" w:rsidRDefault="004C6F90" w:rsidP="004C6F90">
      <w:pPr>
        <w:rPr>
          <w:rStyle w:val="StyleUnderline"/>
          <w:highlight w:val="cyan"/>
        </w:rPr>
      </w:pPr>
      <w:r w:rsidRPr="000C516B">
        <w:rPr>
          <w:rStyle w:val="StyleUnderline"/>
        </w:rPr>
        <w:t xml:space="preserve">States and localities have also taken advantage of the exception in preemption doctrine that allows them to make decisions about labor relations when they are acting as </w:t>
      </w:r>
      <w:r w:rsidRPr="000C516B">
        <w:rPr>
          <w:rStyle w:val="Emphasis"/>
        </w:rPr>
        <w:t>market participants</w:t>
      </w:r>
      <w:r w:rsidRPr="000C516B">
        <w:rPr>
          <w:sz w:val="16"/>
        </w:rPr>
        <w:t xml:space="preserve"> and not as regulators. That is, increasingly, states and localities </w:t>
      </w:r>
      <w:r w:rsidRPr="000C516B">
        <w:rPr>
          <w:rStyle w:val="StyleUnderline"/>
        </w:rPr>
        <w:t xml:space="preserve">have set labor standards for their contracts in order to further labor peace and ensure </w:t>
      </w:r>
      <w:r w:rsidRPr="000C516B">
        <w:rPr>
          <w:rStyle w:val="Emphasis"/>
        </w:rPr>
        <w:t>good jobs</w:t>
      </w:r>
      <w:r w:rsidRPr="000C516B">
        <w:rPr>
          <w:rStyle w:val="StyleUnderline"/>
        </w:rPr>
        <w:t xml:space="preserve"> and efficient services in their supply chains.</w:t>
      </w:r>
      <w:r w:rsidRPr="000C516B">
        <w:rPr>
          <w:sz w:val="16"/>
        </w:rPr>
        <w:t xml:space="preserve">93 </w:t>
      </w:r>
      <w:r w:rsidRPr="000C516B">
        <w:rPr>
          <w:rStyle w:val="StyleUnderline"/>
        </w:rPr>
        <w:t>Numerous states</w:t>
      </w:r>
      <w:r w:rsidRPr="000C516B">
        <w:rPr>
          <w:sz w:val="16"/>
        </w:rPr>
        <w:t xml:space="preserve"> and cities, for example, </w:t>
      </w:r>
      <w:r w:rsidRPr="000C516B">
        <w:rPr>
          <w:rStyle w:val="StyleUnderline"/>
        </w:rPr>
        <w:t>require</w:t>
      </w:r>
      <w:r w:rsidRPr="000C516B">
        <w:rPr>
          <w:sz w:val="16"/>
        </w:rPr>
        <w:t xml:space="preserve"> or incentivize </w:t>
      </w:r>
      <w:r w:rsidRPr="000C516B">
        <w:rPr>
          <w:rStyle w:val="StyleUnderline"/>
        </w:rPr>
        <w:t>contractors to pay a prevailing</w:t>
      </w:r>
      <w:r w:rsidRPr="000C516B">
        <w:rPr>
          <w:sz w:val="16"/>
        </w:rPr>
        <w:t xml:space="preserve"> wage on certain contracts,94 or to enter into “labor peace” agreements with unions to avoid disruption to projects.95 Unions like the Communication Workers of America (</w:t>
      </w:r>
      <w:r w:rsidRPr="000C516B">
        <w:rPr>
          <w:rStyle w:val="StyleUnderline"/>
        </w:rPr>
        <w:t>CWA</w:t>
      </w:r>
      <w:r w:rsidRPr="000C516B">
        <w:rPr>
          <w:sz w:val="16"/>
        </w:rPr>
        <w:t xml:space="preserve">) have </w:t>
      </w:r>
      <w:r w:rsidRPr="000C516B">
        <w:rPr>
          <w:rStyle w:val="StyleUnderline"/>
        </w:rPr>
        <w:t xml:space="preserve">used these contracting provisions to seek agreements that enable union organizing in </w:t>
      </w:r>
      <w:r w:rsidRPr="000C516B">
        <w:rPr>
          <w:rStyle w:val="Emphasis"/>
        </w:rPr>
        <w:t>new manufacturing industries</w:t>
      </w:r>
      <w:r w:rsidRPr="000C516B">
        <w:rPr>
          <w:sz w:val="16"/>
        </w:rPr>
        <w:t xml:space="preserve"> like offshore wind and electric vehicles. 96 Notably, a number of these efforts</w:t>
      </w:r>
      <w:r w:rsidRPr="00387819">
        <w:rPr>
          <w:sz w:val="16"/>
        </w:rPr>
        <w:t xml:space="preserve"> take advantage of cooperative federalism programs—the money derives from major federal infrastructure spending programs.97</w:t>
      </w:r>
    </w:p>
    <w:p w14:paraId="36F39500" w14:textId="77777777" w:rsidR="002D1A0F" w:rsidRPr="002D1A0F" w:rsidRDefault="004C6F90" w:rsidP="004C6F90">
      <w:pPr>
        <w:rPr>
          <w:rStyle w:val="StyleUnderline"/>
          <w:highlight w:val="cyan"/>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39A7F00D" w14:textId="77777777" w:rsidR="002D1A0F" w:rsidRPr="002D1A0F" w:rsidRDefault="002D1A0F" w:rsidP="004C6F90">
      <w:pPr>
        <w:rPr>
          <w:rStyle w:val="StyleUnderline"/>
          <w:highlight w:val="cyan"/>
        </w:rPr>
      </w:pPr>
    </w:p>
    <w:p w14:paraId="70B6AA6D" w14:textId="77777777" w:rsidR="002D1A0F" w:rsidRPr="002D1A0F" w:rsidRDefault="004C6F90" w:rsidP="003059ED">
      <w:pPr>
        <w:pStyle w:val="Heading4"/>
        <w:rPr>
          <w:rStyle w:val="StyleUnderline"/>
          <w:highlight w:val="cyan"/>
        </w:rPr>
      </w:pPr>
      <w:r>
        <w:t xml:space="preserve">Collectives lock in high-quality data </w:t>
      </w:r>
    </w:p>
    <w:p w14:paraId="7C4E5408" w14:textId="77777777" w:rsidR="002D1A0F" w:rsidRPr="002D1A0F" w:rsidRDefault="004C6F90" w:rsidP="004C6F90">
      <w:pPr>
        <w:rPr>
          <w:rStyle w:val="StyleUnderline"/>
          <w:highlight w:val="cyan"/>
        </w:rPr>
      </w:pPr>
      <w:r>
        <w:t xml:space="preserve">Jose </w:t>
      </w:r>
      <w:r w:rsidRPr="00890092">
        <w:rPr>
          <w:rStyle w:val="Style13ptBold"/>
        </w:rPr>
        <w:t>Parra-Moyano and</w:t>
      </w:r>
      <w:r>
        <w:t xml:space="preserve"> Amit </w:t>
      </w:r>
      <w:r w:rsidRPr="00890092">
        <w:rPr>
          <w:rStyle w:val="Style13ptBold"/>
        </w:rPr>
        <w:t>Joshi 24</w:t>
      </w:r>
      <w:r>
        <w:t xml:space="preserve">. Jose Parra-Moyano – Professor of Digital Strategy, IMD Business School. Forbes 30 under 30, WEF Global Shaper. Amit Joshi – Professor of AI, analytics, and marketing strategy at IMD Business School. “Data Collectives Are the Next Frontier of Labor Relations.” Harvard Business Review. 9-27-2024. </w:t>
      </w:r>
      <w:r w:rsidRPr="00F757CD">
        <w:t>https://hbr.org/2024/09/data-collectives-are-the-next-frontier-of-labor-relations</w:t>
      </w:r>
    </w:p>
    <w:p w14:paraId="24A2DB18" w14:textId="77777777" w:rsidR="002D1A0F" w:rsidRPr="002D1A0F" w:rsidRDefault="004C6F90" w:rsidP="004C6F90">
      <w:pPr>
        <w:rPr>
          <w:rStyle w:val="StyleUnderline"/>
          <w:highlight w:val="cyan"/>
        </w:rPr>
      </w:pPr>
      <w:r w:rsidRPr="00692067">
        <w:rPr>
          <w:sz w:val="16"/>
        </w:rPr>
        <w:t xml:space="preserve">All of the problems above are rooted — directly or indirectly — in access to high quality, contextual data. </w:t>
      </w:r>
      <w:r w:rsidRPr="002D1A0F">
        <w:rPr>
          <w:rStyle w:val="StyleUnderline"/>
          <w:highlight w:val="cyan"/>
        </w:rPr>
        <w:t>Data</w:t>
      </w:r>
      <w:r w:rsidRPr="00FD6A56">
        <w:rPr>
          <w:rStyle w:val="StyleUnderline"/>
        </w:rPr>
        <w:t xml:space="preserve"> is the input</w:t>
      </w:r>
      <w:r w:rsidRPr="00692067">
        <w:rPr>
          <w:sz w:val="16"/>
        </w:rPr>
        <w:t xml:space="preserve"> that is needed </w:t>
      </w:r>
      <w:r w:rsidRPr="00FD6A56">
        <w:rPr>
          <w:rStyle w:val="StyleUnderline"/>
        </w:rPr>
        <w:t>for machine learning</w:t>
      </w:r>
      <w:r w:rsidRPr="00692067">
        <w:rPr>
          <w:sz w:val="16"/>
        </w:rPr>
        <w:t xml:space="preserve"> </w:t>
      </w:r>
      <w:r w:rsidRPr="00FD6A56">
        <w:rPr>
          <w:rStyle w:val="StyleUnderline"/>
        </w:rPr>
        <w:t>algorithms</w:t>
      </w:r>
      <w:r w:rsidRPr="00692067">
        <w:rPr>
          <w:sz w:val="16"/>
        </w:rPr>
        <w:t xml:space="preserve"> to perform, and </w:t>
      </w:r>
      <w:r w:rsidRPr="00FD6A56">
        <w:rPr>
          <w:rStyle w:val="StyleUnderline"/>
        </w:rPr>
        <w:t>AI is made of such algorithms</w:t>
      </w:r>
      <w:r w:rsidRPr="00692067">
        <w:rPr>
          <w:sz w:val="16"/>
        </w:rPr>
        <w:t xml:space="preserve">. Hence, those having </w:t>
      </w:r>
      <w:r w:rsidRPr="00F8195E">
        <w:rPr>
          <w:rStyle w:val="StyleUnderline"/>
        </w:rPr>
        <w:t>access to</w:t>
      </w:r>
      <w:r w:rsidRPr="00692067">
        <w:rPr>
          <w:sz w:val="16"/>
        </w:rPr>
        <w:t xml:space="preserve"> </w:t>
      </w:r>
      <w:r w:rsidRPr="00F8195E">
        <w:rPr>
          <w:rStyle w:val="StyleUnderline"/>
        </w:rPr>
        <w:t>high quality data</w:t>
      </w:r>
      <w:r w:rsidRPr="00692067">
        <w:rPr>
          <w:sz w:val="16"/>
        </w:rPr>
        <w:t xml:space="preserve"> can </w:t>
      </w:r>
      <w:r w:rsidRPr="002D1A0F">
        <w:rPr>
          <w:rStyle w:val="StyleUnderline"/>
          <w:highlight w:val="cyan"/>
        </w:rPr>
        <w:t>train high-quality AI</w:t>
      </w:r>
      <w:r w:rsidRPr="00692067">
        <w:rPr>
          <w:sz w:val="16"/>
        </w:rPr>
        <w:t xml:space="preserve">. Currently, the WGA does not govern the generation and use of data created by a workforce, and </w:t>
      </w:r>
      <w:r w:rsidRPr="00F8195E">
        <w:rPr>
          <w:rStyle w:val="StyleUnderline"/>
        </w:rPr>
        <w:t xml:space="preserve">the latest data protection </w:t>
      </w:r>
      <w:r w:rsidRPr="002D1A0F">
        <w:rPr>
          <w:rStyle w:val="StyleUnderline"/>
          <w:highlight w:val="cyan"/>
        </w:rPr>
        <w:t>regulations</w:t>
      </w:r>
      <w:r w:rsidRPr="00692067">
        <w:rPr>
          <w:sz w:val="16"/>
        </w:rPr>
        <w:t xml:space="preserve"> like the EU AI Act </w:t>
      </w:r>
      <w:r w:rsidRPr="002D1A0F">
        <w:rPr>
          <w:rStyle w:val="StyleUnderline"/>
          <w:highlight w:val="cyan"/>
        </w:rPr>
        <w:t>focus</w:t>
      </w:r>
      <w:r w:rsidRPr="00692067">
        <w:rPr>
          <w:sz w:val="16"/>
        </w:rPr>
        <w:t xml:space="preserve"> a lot on preventing employee monitoring but </w:t>
      </w:r>
      <w:r w:rsidRPr="002D1A0F">
        <w:rPr>
          <w:rStyle w:val="StyleUnderline"/>
          <w:highlight w:val="cyan"/>
        </w:rPr>
        <w:t>not on</w:t>
      </w:r>
      <w:r w:rsidRPr="00F8195E">
        <w:rPr>
          <w:rStyle w:val="StyleUnderline"/>
        </w:rPr>
        <w:t xml:space="preserve"> how </w:t>
      </w:r>
      <w:r w:rsidRPr="002D1A0F">
        <w:rPr>
          <w:rStyle w:val="StyleUnderline"/>
          <w:highlight w:val="cyan"/>
        </w:rPr>
        <w:t>content generated</w:t>
      </w:r>
      <w:r w:rsidRPr="00692067">
        <w:rPr>
          <w:sz w:val="16"/>
        </w:rPr>
        <w:t xml:space="preserve"> by the employees </w:t>
      </w:r>
      <w:r w:rsidRPr="00F8195E">
        <w:rPr>
          <w:rStyle w:val="StyleUnderline"/>
        </w:rPr>
        <w:t>can be used to train models</w:t>
      </w:r>
      <w:r w:rsidRPr="00692067">
        <w:rPr>
          <w:sz w:val="16"/>
        </w:rPr>
        <w:t xml:space="preserve">. Consequently, </w:t>
      </w:r>
      <w:r w:rsidRPr="00F8195E">
        <w:rPr>
          <w:rStyle w:val="StyleUnderline"/>
        </w:rPr>
        <w:t xml:space="preserve">there is tremendous scope for </w:t>
      </w:r>
      <w:r w:rsidRPr="00F8195E">
        <w:rPr>
          <w:rStyle w:val="StyleUnderline"/>
        </w:rPr>
        <w:lastRenderedPageBreak/>
        <w:t>conflict</w:t>
      </w:r>
      <w:r w:rsidRPr="00692067">
        <w:rPr>
          <w:sz w:val="16"/>
        </w:rPr>
        <w:t>. And unless workers and organizations can address this data issue in a meaningful, lasting way, conflict will continue to be litigated through standoffs and piecemeal negotiations.</w:t>
      </w:r>
    </w:p>
    <w:p w14:paraId="44D9C507" w14:textId="77777777" w:rsidR="002D1A0F" w:rsidRPr="002D1A0F" w:rsidRDefault="004C6F90" w:rsidP="004C6F90">
      <w:pPr>
        <w:rPr>
          <w:rStyle w:val="StyleUnderline"/>
          <w:highlight w:val="cyan"/>
        </w:rPr>
      </w:pPr>
      <w:r w:rsidRPr="002D1A0F">
        <w:rPr>
          <w:rStyle w:val="Emphasis"/>
          <w:highlight w:val="cyan"/>
        </w:rPr>
        <w:t>Data cooperatives</w:t>
      </w:r>
      <w:r w:rsidRPr="00692067">
        <w:rPr>
          <w:sz w:val="16"/>
        </w:rPr>
        <w:t xml:space="preserve"> offer </w:t>
      </w:r>
      <w:r w:rsidRPr="00F8195E">
        <w:rPr>
          <w:rStyle w:val="StyleUnderline"/>
        </w:rPr>
        <w:t xml:space="preserve">one </w:t>
      </w:r>
      <w:r w:rsidRPr="002D1A0F">
        <w:rPr>
          <w:rStyle w:val="Emphasis"/>
          <w:highlight w:val="cyan"/>
        </w:rPr>
        <w:t>meaningful</w:t>
      </w:r>
      <w:r w:rsidRPr="002D1A0F">
        <w:rPr>
          <w:rStyle w:val="StyleUnderline"/>
          <w:highlight w:val="cyan"/>
        </w:rPr>
        <w:t xml:space="preserve"> </w:t>
      </w:r>
      <w:r w:rsidRPr="002D1A0F">
        <w:rPr>
          <w:rStyle w:val="Emphasis"/>
          <w:highlight w:val="cyan"/>
        </w:rPr>
        <w:t>path forward</w:t>
      </w:r>
      <w:r w:rsidRPr="00692067">
        <w:rPr>
          <w:sz w:val="16"/>
        </w:rPr>
        <w:t xml:space="preserve">. They are </w:t>
      </w:r>
      <w:r w:rsidRPr="00F8195E">
        <w:rPr>
          <w:rStyle w:val="StyleUnderline"/>
        </w:rPr>
        <w:t>an organizational model</w:t>
      </w:r>
      <w:r w:rsidRPr="00692067">
        <w:rPr>
          <w:sz w:val="16"/>
        </w:rPr>
        <w:t xml:space="preserve"> that </w:t>
      </w:r>
      <w:r w:rsidRPr="00F8195E">
        <w:rPr>
          <w:rStyle w:val="StyleUnderline"/>
        </w:rPr>
        <w:t xml:space="preserve">enable </w:t>
      </w:r>
      <w:r w:rsidRPr="002D1A0F">
        <w:rPr>
          <w:rStyle w:val="StyleUnderline"/>
          <w:highlight w:val="cyan"/>
        </w:rPr>
        <w:t>individuals</w:t>
      </w:r>
      <w:r w:rsidRPr="00692067">
        <w:rPr>
          <w:sz w:val="16"/>
        </w:rPr>
        <w:t xml:space="preserve"> to </w:t>
      </w:r>
      <w:r w:rsidRPr="002D1A0F">
        <w:rPr>
          <w:rStyle w:val="StyleUnderline"/>
          <w:highlight w:val="cyan"/>
        </w:rPr>
        <w:t>pool</w:t>
      </w:r>
      <w:r w:rsidRPr="00F8195E">
        <w:rPr>
          <w:rStyle w:val="StyleUnderline"/>
        </w:rPr>
        <w:t xml:space="preserve"> their </w:t>
      </w:r>
      <w:r w:rsidRPr="002D1A0F">
        <w:rPr>
          <w:rStyle w:val="StyleUnderline"/>
          <w:highlight w:val="cyan"/>
        </w:rPr>
        <w:t>data</w:t>
      </w:r>
      <w:r w:rsidRPr="00F8195E">
        <w:rPr>
          <w:rStyle w:val="StyleUnderline"/>
        </w:rPr>
        <w:t xml:space="preserve"> with</w:t>
      </w:r>
      <w:r w:rsidRPr="00692067">
        <w:rPr>
          <w:sz w:val="16"/>
        </w:rPr>
        <w:t xml:space="preserve"> the purpose of </w:t>
      </w:r>
      <w:r w:rsidRPr="002D1A0F">
        <w:rPr>
          <w:rStyle w:val="StyleUnderline"/>
          <w:highlight w:val="cyan"/>
        </w:rPr>
        <w:t>gaining bargaining power</w:t>
      </w:r>
      <w:r w:rsidRPr="00692067">
        <w:rPr>
          <w:sz w:val="16"/>
        </w:rPr>
        <w:t xml:space="preserve"> </w:t>
      </w:r>
      <w:r w:rsidRPr="002D1A0F">
        <w:rPr>
          <w:rStyle w:val="StyleUnderline"/>
          <w:highlight w:val="cyan"/>
        </w:rPr>
        <w:t>with</w:t>
      </w:r>
      <w:r w:rsidRPr="00692067">
        <w:rPr>
          <w:sz w:val="16"/>
        </w:rPr>
        <w:t xml:space="preserve"> the </w:t>
      </w:r>
      <w:r w:rsidRPr="002D1A0F">
        <w:rPr>
          <w:rStyle w:val="StyleUnderline"/>
          <w:highlight w:val="cyan"/>
        </w:rPr>
        <w:t>companies</w:t>
      </w:r>
      <w:r w:rsidRPr="00F8195E">
        <w:rPr>
          <w:rStyle w:val="StyleUnderline"/>
        </w:rPr>
        <w:t xml:space="preserve"> analyzing their data</w:t>
      </w:r>
      <w:r w:rsidRPr="00692067">
        <w:rPr>
          <w:sz w:val="16"/>
        </w:rPr>
        <w:t xml:space="preserve">. </w:t>
      </w:r>
      <w:r w:rsidRPr="00F8195E">
        <w:rPr>
          <w:rStyle w:val="StyleUnderline"/>
        </w:rPr>
        <w:t>Cooperatives</w:t>
      </w:r>
      <w:r w:rsidRPr="00692067">
        <w:rPr>
          <w:sz w:val="16"/>
        </w:rPr>
        <w:t xml:space="preserve"> </w:t>
      </w:r>
      <w:r w:rsidRPr="00F8195E">
        <w:rPr>
          <w:rStyle w:val="StyleUnderline"/>
        </w:rPr>
        <w:t>like</w:t>
      </w:r>
      <w:r w:rsidRPr="00692067">
        <w:rPr>
          <w:sz w:val="16"/>
        </w:rPr>
        <w:t xml:space="preserve"> </w:t>
      </w:r>
      <w:r w:rsidRPr="00F8195E">
        <w:rPr>
          <w:rStyle w:val="StyleUnderline"/>
        </w:rPr>
        <w:t>Swash</w:t>
      </w:r>
      <w:r w:rsidRPr="00692067">
        <w:rPr>
          <w:sz w:val="16"/>
        </w:rPr>
        <w:t xml:space="preserve">, </w:t>
      </w:r>
      <w:r w:rsidRPr="00F8195E">
        <w:rPr>
          <w:rStyle w:val="StyleUnderline"/>
        </w:rPr>
        <w:t>datum</w:t>
      </w:r>
      <w:r w:rsidRPr="00692067">
        <w:rPr>
          <w:sz w:val="16"/>
        </w:rPr>
        <w:t xml:space="preserve">, </w:t>
      </w:r>
      <w:r w:rsidRPr="00F8195E">
        <w:rPr>
          <w:rStyle w:val="StyleUnderline"/>
        </w:rPr>
        <w:t>MIDATA</w:t>
      </w:r>
      <w:r w:rsidRPr="00692067">
        <w:rPr>
          <w:sz w:val="16"/>
        </w:rPr>
        <w:t xml:space="preserve">, </w:t>
      </w:r>
      <w:r w:rsidRPr="00F8195E">
        <w:rPr>
          <w:rStyle w:val="StyleUnderline"/>
        </w:rPr>
        <w:t>Gener8</w:t>
      </w:r>
      <w:r w:rsidRPr="00692067">
        <w:rPr>
          <w:sz w:val="16"/>
        </w:rPr>
        <w:t xml:space="preserve">, </w:t>
      </w:r>
      <w:r w:rsidRPr="00F8195E">
        <w:rPr>
          <w:rStyle w:val="StyleUnderline"/>
        </w:rPr>
        <w:t>SAOS</w:t>
      </w:r>
      <w:r w:rsidRPr="00692067">
        <w:rPr>
          <w:sz w:val="16"/>
        </w:rPr>
        <w:t xml:space="preserve">, </w:t>
      </w:r>
      <w:r w:rsidRPr="00F8195E">
        <w:rPr>
          <w:rStyle w:val="StyleUnderline"/>
        </w:rPr>
        <w:t>GISC</w:t>
      </w:r>
      <w:r w:rsidRPr="00692067">
        <w:rPr>
          <w:sz w:val="16"/>
        </w:rPr>
        <w:t xml:space="preserve">, </w:t>
      </w:r>
      <w:r w:rsidRPr="00F8195E">
        <w:rPr>
          <w:rStyle w:val="StyleUnderline"/>
        </w:rPr>
        <w:t>and</w:t>
      </w:r>
      <w:r w:rsidRPr="00692067">
        <w:rPr>
          <w:sz w:val="16"/>
        </w:rPr>
        <w:t xml:space="preserve"> the </w:t>
      </w:r>
      <w:r w:rsidRPr="00F8195E">
        <w:rPr>
          <w:rStyle w:val="StyleUnderline"/>
        </w:rPr>
        <w:t>Data Worker’s Union</w:t>
      </w:r>
      <w:r w:rsidRPr="00692067">
        <w:rPr>
          <w:sz w:val="16"/>
        </w:rPr>
        <w:t xml:space="preserve"> provide </w:t>
      </w:r>
      <w:r w:rsidRPr="00F8195E">
        <w:rPr>
          <w:rStyle w:val="StyleUnderline"/>
        </w:rPr>
        <w:t>avenues for individuals to monetize and manage their data</w:t>
      </w:r>
      <w:r w:rsidRPr="00692067">
        <w:rPr>
          <w:sz w:val="16"/>
        </w:rPr>
        <w:t xml:space="preserve">, transforming its role — and theirs — in the digital economy. These </w:t>
      </w:r>
      <w:r w:rsidRPr="00F8195E">
        <w:rPr>
          <w:rStyle w:val="StyleUnderline"/>
        </w:rPr>
        <w:t xml:space="preserve">cooperatives </w:t>
      </w:r>
      <w:r w:rsidRPr="000C516B">
        <w:rPr>
          <w:rStyle w:val="StyleUnderline"/>
        </w:rPr>
        <w:t>emphasize individual control</w:t>
      </w:r>
      <w:r w:rsidRPr="000C516B">
        <w:rPr>
          <w:sz w:val="16"/>
        </w:rPr>
        <w:t xml:space="preserve">, ethical use, and fair treatment, and </w:t>
      </w:r>
      <w:r w:rsidRPr="000C516B">
        <w:rPr>
          <w:rStyle w:val="StyleUnderline"/>
        </w:rPr>
        <w:t>allow users to retain ownership</w:t>
      </w:r>
      <w:r w:rsidRPr="000C516B">
        <w:rPr>
          <w:sz w:val="16"/>
        </w:rPr>
        <w:t xml:space="preserve"> </w:t>
      </w:r>
      <w:r w:rsidRPr="000C516B">
        <w:rPr>
          <w:rStyle w:val="StyleUnderline"/>
        </w:rPr>
        <w:t>and agency over their digital footprint</w:t>
      </w:r>
      <w:r w:rsidRPr="000C516B">
        <w:rPr>
          <w:sz w:val="16"/>
        </w:rPr>
        <w:t xml:space="preserve">. Furthermore, </w:t>
      </w:r>
      <w:r w:rsidRPr="000C516B">
        <w:rPr>
          <w:rStyle w:val="StyleUnderline"/>
        </w:rPr>
        <w:t>they offer</w:t>
      </w:r>
      <w:r w:rsidRPr="000C516B">
        <w:rPr>
          <w:sz w:val="16"/>
        </w:rPr>
        <w:t xml:space="preserve"> in many cases the </w:t>
      </w:r>
      <w:r w:rsidRPr="000C516B">
        <w:rPr>
          <w:rStyle w:val="StyleUnderline"/>
        </w:rPr>
        <w:t>for-profit monetization</w:t>
      </w:r>
      <w:r w:rsidRPr="000C516B">
        <w:rPr>
          <w:sz w:val="16"/>
        </w:rPr>
        <w:t xml:space="preserve"> of the data </w:t>
      </w:r>
      <w:r w:rsidRPr="000C516B">
        <w:rPr>
          <w:rStyle w:val="StyleUnderline"/>
        </w:rPr>
        <w:t>from</w:t>
      </w:r>
      <w:r w:rsidRPr="000C516B">
        <w:rPr>
          <w:sz w:val="16"/>
        </w:rPr>
        <w:t xml:space="preserve"> the </w:t>
      </w:r>
      <w:r w:rsidRPr="000C516B">
        <w:rPr>
          <w:rStyle w:val="StyleUnderline"/>
        </w:rPr>
        <w:t>cooperatives’ members</w:t>
      </w:r>
      <w:r w:rsidRPr="000C516B">
        <w:rPr>
          <w:sz w:val="16"/>
        </w:rPr>
        <w:t xml:space="preserve">, enabling third parties to get insights from that data (in a responsible, and privacy-preserving way). Thus, </w:t>
      </w:r>
      <w:r w:rsidRPr="000C516B">
        <w:rPr>
          <w:rStyle w:val="StyleUnderline"/>
        </w:rPr>
        <w:t>data cooperatives</w:t>
      </w:r>
      <w:r w:rsidRPr="000C516B">
        <w:rPr>
          <w:sz w:val="16"/>
        </w:rPr>
        <w:t xml:space="preserve"> can </w:t>
      </w:r>
      <w:r w:rsidRPr="000C516B">
        <w:rPr>
          <w:rStyle w:val="Emphasis"/>
        </w:rPr>
        <w:t>satisfy</w:t>
      </w:r>
      <w:r w:rsidRPr="000C516B">
        <w:rPr>
          <w:sz w:val="16"/>
        </w:rPr>
        <w:t xml:space="preserve"> a </w:t>
      </w:r>
      <w:r w:rsidRPr="000C516B">
        <w:rPr>
          <w:rStyle w:val="Emphasis"/>
        </w:rPr>
        <w:t>demand for</w:t>
      </w:r>
      <w:r w:rsidRPr="000C516B">
        <w:rPr>
          <w:sz w:val="16"/>
        </w:rPr>
        <w:t xml:space="preserve"> data-based insights or </w:t>
      </w:r>
      <w:r w:rsidRPr="000C516B">
        <w:rPr>
          <w:rStyle w:val="Emphasis"/>
        </w:rPr>
        <w:t>AI training</w:t>
      </w:r>
      <w:r w:rsidRPr="000C516B">
        <w:rPr>
          <w:sz w:val="16"/>
        </w:rPr>
        <w:t xml:space="preserve">. Simultaneously, they </w:t>
      </w:r>
      <w:r w:rsidRPr="000C516B">
        <w:rPr>
          <w:rStyle w:val="StyleUnderline"/>
        </w:rPr>
        <w:t>provide organizations with</w:t>
      </w:r>
      <w:r w:rsidRPr="000C516B">
        <w:rPr>
          <w:sz w:val="16"/>
        </w:rPr>
        <w:t xml:space="preserve"> regularly updated, </w:t>
      </w:r>
      <w:r w:rsidRPr="000C516B">
        <w:rPr>
          <w:rStyle w:val="StyleUnderline"/>
        </w:rPr>
        <w:t>high quality data</w:t>
      </w:r>
      <w:r w:rsidRPr="000C516B">
        <w:rPr>
          <w:sz w:val="16"/>
        </w:rPr>
        <w:t xml:space="preserve"> that is extremely relevant to their context. This means that </w:t>
      </w:r>
      <w:r w:rsidRPr="000C516B">
        <w:rPr>
          <w:rStyle w:val="StyleUnderline"/>
        </w:rPr>
        <w:t>members have control over their data</w:t>
      </w:r>
      <w:r w:rsidRPr="000C516B">
        <w:rPr>
          <w:sz w:val="16"/>
        </w:rPr>
        <w:t xml:space="preserve"> and </w:t>
      </w:r>
      <w:r w:rsidRPr="000C516B">
        <w:rPr>
          <w:rStyle w:val="StyleUnderline"/>
        </w:rPr>
        <w:t>they</w:t>
      </w:r>
      <w:r w:rsidRPr="000C516B">
        <w:rPr>
          <w:sz w:val="16"/>
        </w:rPr>
        <w:t xml:space="preserve"> can </w:t>
      </w:r>
      <w:r w:rsidRPr="000C516B">
        <w:rPr>
          <w:rStyle w:val="StyleUnderline"/>
        </w:rPr>
        <w:t>give permission</w:t>
      </w:r>
      <w:r w:rsidRPr="000C516B">
        <w:rPr>
          <w:sz w:val="16"/>
        </w:rPr>
        <w:t xml:space="preserve"> </w:t>
      </w:r>
      <w:r w:rsidRPr="000C516B">
        <w:rPr>
          <w:rStyle w:val="StyleUnderline"/>
        </w:rPr>
        <w:t>for</w:t>
      </w:r>
      <w:r w:rsidRPr="000C516B">
        <w:rPr>
          <w:sz w:val="16"/>
        </w:rPr>
        <w:t xml:space="preserve"> specific </w:t>
      </w:r>
      <w:r w:rsidRPr="000C516B">
        <w:rPr>
          <w:rStyle w:val="StyleUnderline"/>
        </w:rPr>
        <w:t>companies to use it responsibly.</w:t>
      </w:r>
    </w:p>
    <w:p w14:paraId="4F8D9E36" w14:textId="77777777" w:rsidR="002D1A0F" w:rsidRPr="002D1A0F" w:rsidRDefault="004C6F90" w:rsidP="004C6F90">
      <w:pPr>
        <w:rPr>
          <w:rStyle w:val="StyleUnderline"/>
          <w:highlight w:val="cyan"/>
        </w:rPr>
      </w:pPr>
      <w:r w:rsidRPr="000C516B">
        <w:rPr>
          <w:sz w:val="16"/>
        </w:rPr>
        <w:t>Data as a New Factor of Production</w:t>
      </w:r>
    </w:p>
    <w:p w14:paraId="76CC4D57" w14:textId="77777777" w:rsidR="002D1A0F" w:rsidRPr="002D1A0F" w:rsidRDefault="004C6F90" w:rsidP="004C6F90">
      <w:pPr>
        <w:rPr>
          <w:rStyle w:val="StyleUnderline"/>
          <w:highlight w:val="cyan"/>
        </w:rPr>
      </w:pPr>
      <w:r w:rsidRPr="000C516B">
        <w:rPr>
          <w:sz w:val="16"/>
        </w:rPr>
        <w:t>The impact of technology on employees and their employers is usually analyzed as zero-sum game between both parties, in which automation increases profits for employers while it reduces jobs for employees. However, AI’s dependency on fresh data upends this view for three reasons:</w:t>
      </w:r>
    </w:p>
    <w:p w14:paraId="5EA8D769" w14:textId="77777777" w:rsidR="002D1A0F" w:rsidRPr="002D1A0F" w:rsidRDefault="004C6F90" w:rsidP="004C6F90">
      <w:pPr>
        <w:rPr>
          <w:rStyle w:val="StyleUnderline"/>
          <w:highlight w:val="cyan"/>
        </w:rPr>
      </w:pPr>
      <w:r w:rsidRPr="000C516B">
        <w:rPr>
          <w:sz w:val="16"/>
        </w:rPr>
        <w:t>Generative AI’s content-producing abilities can affect roles such as advertising and marketing, drug design, and innovation, product and process design and development. Indeed, the impact of gen AI on programming jobs is already being felt.</w:t>
      </w:r>
    </w:p>
    <w:p w14:paraId="181AC166" w14:textId="77777777" w:rsidR="002D1A0F" w:rsidRPr="002D1A0F" w:rsidRDefault="004C6F90" w:rsidP="004C6F90">
      <w:pPr>
        <w:rPr>
          <w:rStyle w:val="StyleUnderline"/>
          <w:highlight w:val="cyan"/>
        </w:rPr>
      </w:pPr>
      <w:r w:rsidRPr="000C516B">
        <w:rPr>
          <w:sz w:val="16"/>
        </w:rPr>
        <w:t>Because AI models are extremely data hungry, they can be trained not just on the finished products, but also on data collected during the creation process. Any such data generated is typically owned by the organization, which makes it even easier to train future internal AI models.</w:t>
      </w:r>
    </w:p>
    <w:p w14:paraId="498858B0" w14:textId="77777777" w:rsidR="002D1A0F" w:rsidRPr="002D1A0F" w:rsidRDefault="004C6F90" w:rsidP="004C6F90">
      <w:pPr>
        <w:rPr>
          <w:rStyle w:val="StyleUnderline"/>
          <w:highlight w:val="cyan"/>
        </w:rPr>
      </w:pPr>
      <w:r w:rsidRPr="000C516B">
        <w:rPr>
          <w:sz w:val="16"/>
        </w:rPr>
        <w:t>Most organizations are already sitting on large goldmines of past data, a lot of which can be successfully used to pre-train or fine-tune AI models.</w:t>
      </w:r>
    </w:p>
    <w:p w14:paraId="59134362" w14:textId="77777777" w:rsidR="002D1A0F" w:rsidRPr="002D1A0F" w:rsidRDefault="004C6F90" w:rsidP="004C6F90">
      <w:pPr>
        <w:rPr>
          <w:rStyle w:val="StyleUnderline"/>
          <w:highlight w:val="cyan"/>
        </w:rPr>
      </w:pPr>
      <w:r w:rsidRPr="000C516B">
        <w:rPr>
          <w:sz w:val="16"/>
        </w:rPr>
        <w:t>Consider, for example, a team of engineers working on the drivetrain for a new model year of a car. Such a team may comprise several dozen individuals with a variety of skills and experiences. At the same time, all automakers have access to copious amounts of data from previous drivetrain creation including their performance, costs, and the design processes. It is therefore foreseeable that companies may look to shift more of the initial work to AI, thereby impacting several white collar jobs in the area.</w:t>
      </w:r>
    </w:p>
    <w:p w14:paraId="341E91C7" w14:textId="77777777" w:rsidR="002D1A0F" w:rsidRPr="002D1A0F" w:rsidRDefault="004C6F90" w:rsidP="004C6F90">
      <w:pPr>
        <w:rPr>
          <w:rStyle w:val="StyleUnderline"/>
          <w:highlight w:val="cyan"/>
        </w:rPr>
      </w:pPr>
      <w:r w:rsidRPr="000C516B">
        <w:rPr>
          <w:sz w:val="16"/>
        </w:rPr>
        <w:t xml:space="preserve">However, </w:t>
      </w:r>
      <w:r w:rsidRPr="000C516B">
        <w:rPr>
          <w:rStyle w:val="StyleUnderline"/>
        </w:rPr>
        <w:t>AI needs newer</w:t>
      </w:r>
      <w:r w:rsidRPr="000C516B">
        <w:rPr>
          <w:sz w:val="16"/>
        </w:rPr>
        <w:t xml:space="preserve">, </w:t>
      </w:r>
      <w:r w:rsidRPr="000C516B">
        <w:rPr>
          <w:rStyle w:val="StyleUnderline"/>
        </w:rPr>
        <w:t>cleaner</w:t>
      </w:r>
      <w:r w:rsidRPr="000C516B">
        <w:rPr>
          <w:sz w:val="16"/>
        </w:rPr>
        <w:t xml:space="preserve">, </w:t>
      </w:r>
      <w:r w:rsidRPr="000C516B">
        <w:rPr>
          <w:rStyle w:val="StyleUnderline"/>
        </w:rPr>
        <w:t>and larger datasets</w:t>
      </w:r>
      <w:r w:rsidRPr="000C516B">
        <w:rPr>
          <w:sz w:val="16"/>
        </w:rPr>
        <w:t xml:space="preserve"> </w:t>
      </w:r>
      <w:r w:rsidRPr="000C516B">
        <w:rPr>
          <w:rStyle w:val="StyleUnderline"/>
        </w:rPr>
        <w:t>to</w:t>
      </w:r>
      <w:r w:rsidRPr="000C516B">
        <w:rPr>
          <w:sz w:val="16"/>
        </w:rPr>
        <w:t xml:space="preserve"> learn from and </w:t>
      </w:r>
      <w:r w:rsidRPr="000C516B">
        <w:rPr>
          <w:rStyle w:val="StyleUnderline"/>
        </w:rPr>
        <w:t>improve its performance</w:t>
      </w:r>
      <w:r w:rsidRPr="000C516B">
        <w:rPr>
          <w:sz w:val="16"/>
        </w:rPr>
        <w:t xml:space="preserve">. </w:t>
      </w:r>
      <w:r w:rsidRPr="000C516B">
        <w:rPr>
          <w:rStyle w:val="StyleUnderline"/>
        </w:rPr>
        <w:t>Organizations</w:t>
      </w:r>
      <w:r w:rsidRPr="000C516B">
        <w:rPr>
          <w:sz w:val="16"/>
        </w:rPr>
        <w:t xml:space="preserve"> relying on the current capabilities of the AI </w:t>
      </w:r>
      <w:r w:rsidRPr="000C516B">
        <w:rPr>
          <w:rStyle w:val="StyleUnderline"/>
        </w:rPr>
        <w:t>may</w:t>
      </w:r>
      <w:r w:rsidRPr="000C516B">
        <w:rPr>
          <w:sz w:val="16"/>
        </w:rPr>
        <w:t xml:space="preserve"> sooner or later </w:t>
      </w:r>
      <w:r w:rsidRPr="000C516B">
        <w:rPr>
          <w:rStyle w:val="StyleUnderline"/>
        </w:rPr>
        <w:t>find out that</w:t>
      </w:r>
      <w:r w:rsidRPr="000C516B">
        <w:rPr>
          <w:sz w:val="16"/>
        </w:rPr>
        <w:t xml:space="preserve"> the </w:t>
      </w:r>
      <w:r w:rsidRPr="000C516B">
        <w:rPr>
          <w:rStyle w:val="StyleUnderline"/>
        </w:rPr>
        <w:t>algorithms</w:t>
      </w:r>
      <w:r w:rsidRPr="000C516B">
        <w:rPr>
          <w:sz w:val="16"/>
        </w:rPr>
        <w:t xml:space="preserve"> they use </w:t>
      </w:r>
      <w:r w:rsidRPr="000C516B">
        <w:rPr>
          <w:rStyle w:val="StyleUnderline"/>
        </w:rPr>
        <w:t>start performing worse than they used to through “model decay</w:t>
      </w:r>
      <w:r w:rsidRPr="000C516B">
        <w:rPr>
          <w:sz w:val="16"/>
        </w:rPr>
        <w:t>” — the degradation of the AI’s performance over time. The reason is that the data with which they were trained is no longer representative of the reality in which the AI has to navigate.</w:t>
      </w:r>
    </w:p>
    <w:p w14:paraId="7B1E9F68" w14:textId="77777777" w:rsidR="002D1A0F" w:rsidRPr="002D1A0F" w:rsidRDefault="004C6F90" w:rsidP="004C6F90">
      <w:pPr>
        <w:rPr>
          <w:rStyle w:val="StyleUnderline"/>
          <w:highlight w:val="cyan"/>
        </w:rPr>
      </w:pPr>
      <w:r w:rsidRPr="000C516B">
        <w:rPr>
          <w:sz w:val="16"/>
        </w:rPr>
        <w:t>Our preferences, context, sense of humor, taste, and fashion change constantly. And we humans are needed to reveal our preferences, to laugh and engage when</w:t>
      </w:r>
      <w:r w:rsidRPr="00692067">
        <w:rPr>
          <w:sz w:val="16"/>
        </w:rPr>
        <w:t xml:space="preserve"> we find something humorous, and to wear a product that we find fashionable. The most precious data will be about us humans, and it is therefore our interaction with digital systems that results in that data. Eliminating the human implies eliminating the data about the person that the AI is designed to generate content for. Only we can determine whether we find that joke fun enough, whether that subtle change in color is fashionable, or whether something new is now needed, because just generating what we liked three months ago is not good enough anymore.</w:t>
      </w:r>
    </w:p>
    <w:p w14:paraId="1BE998CF" w14:textId="77777777" w:rsidR="002D1A0F" w:rsidRPr="002D1A0F" w:rsidRDefault="004C6F90" w:rsidP="004C6F90">
      <w:pPr>
        <w:rPr>
          <w:rStyle w:val="StyleUnderline"/>
          <w:highlight w:val="cyan"/>
        </w:rPr>
      </w:pPr>
      <w:r w:rsidRPr="00692067">
        <w:rPr>
          <w:sz w:val="16"/>
        </w:rPr>
        <w:t>This very fact, which emerges only from the nature of AI and not from the nature of other technologies that have in the past affected the labor market, can surprisingly help align the needs of employers and employees, as human employees are fundamental for generating newer data that can eventually drive AI.</w:t>
      </w:r>
    </w:p>
    <w:p w14:paraId="40887C8B" w14:textId="77777777" w:rsidR="002D1A0F" w:rsidRPr="002D1A0F" w:rsidRDefault="004C6F90" w:rsidP="004C6F90">
      <w:pPr>
        <w:rPr>
          <w:rStyle w:val="StyleUnderline"/>
          <w:highlight w:val="cyan"/>
        </w:rPr>
      </w:pPr>
      <w:r w:rsidRPr="00692067">
        <w:rPr>
          <w:sz w:val="16"/>
        </w:rPr>
        <w:t>Data Cooperatives Are to Data what Labor Unions Are to Labor</w:t>
      </w:r>
    </w:p>
    <w:p w14:paraId="69358308" w14:textId="77777777" w:rsidR="002D1A0F" w:rsidRPr="002D1A0F" w:rsidRDefault="004C6F90" w:rsidP="004C6F90">
      <w:pPr>
        <w:rPr>
          <w:rStyle w:val="StyleUnderline"/>
          <w:highlight w:val="cyan"/>
        </w:rPr>
      </w:pPr>
      <w:r w:rsidRPr="00692067">
        <w:rPr>
          <w:sz w:val="16"/>
        </w:rPr>
        <w:t>In the context of work, it is the employees’ on-the-ground knowledge, problem-solving abilities, and evolving skill sets that change with each new challenge and innovation. Thus, the most valuable data for the AI that can take over the tasks of the workers will come directly from the tasks workers perform, as their hands-on interaction with tools, systems, and customers generates the precise data that AI requires to stay accurate and useful.</w:t>
      </w:r>
    </w:p>
    <w:p w14:paraId="632D755C" w14:textId="77777777" w:rsidR="002D1A0F" w:rsidRPr="002D1A0F" w:rsidRDefault="004C6F90" w:rsidP="004C6F90">
      <w:pPr>
        <w:rPr>
          <w:rStyle w:val="StyleUnderline"/>
          <w:highlight w:val="cyan"/>
        </w:rPr>
      </w:pPr>
      <w:r w:rsidRPr="00692067">
        <w:rPr>
          <w:sz w:val="16"/>
        </w:rPr>
        <w:lastRenderedPageBreak/>
        <w:t xml:space="preserve">It is here where </w:t>
      </w:r>
      <w:r w:rsidRPr="002D1A0F">
        <w:rPr>
          <w:rStyle w:val="Emphasis"/>
          <w:highlight w:val="cyan"/>
        </w:rPr>
        <w:t>data cooperatives</w:t>
      </w:r>
      <w:r w:rsidRPr="00692067">
        <w:rPr>
          <w:sz w:val="16"/>
        </w:rPr>
        <w:t xml:space="preserve"> </w:t>
      </w:r>
      <w:r w:rsidRPr="007D5CE8">
        <w:rPr>
          <w:rStyle w:val="StyleUnderline"/>
        </w:rPr>
        <w:t>offer a new approach</w:t>
      </w:r>
      <w:r w:rsidRPr="00692067">
        <w:rPr>
          <w:sz w:val="16"/>
        </w:rPr>
        <w:t xml:space="preserve"> to data governance by </w:t>
      </w:r>
      <w:r w:rsidRPr="002D1A0F">
        <w:rPr>
          <w:rStyle w:val="Emphasis"/>
          <w:highlight w:val="cyan"/>
        </w:rPr>
        <w:t>enabling workers</w:t>
      </w:r>
      <w:r w:rsidRPr="007D5CE8">
        <w:rPr>
          <w:rStyle w:val="StyleUnderline"/>
        </w:rPr>
        <w:t xml:space="preserve"> </w:t>
      </w:r>
      <w:r w:rsidRPr="002D1A0F">
        <w:rPr>
          <w:rStyle w:val="StyleUnderline"/>
          <w:highlight w:val="cyan"/>
        </w:rPr>
        <w:t>to</w:t>
      </w:r>
      <w:r w:rsidRPr="007D5CE8">
        <w:rPr>
          <w:rStyle w:val="StyleUnderline"/>
        </w:rPr>
        <w:t xml:space="preserve"> co</w:t>
      </w:r>
      <w:r w:rsidRPr="002D1A0F">
        <w:rPr>
          <w:rStyle w:val="StyleUnderline"/>
          <w:highlight w:val="cyan"/>
        </w:rPr>
        <w:t>-</w:t>
      </w:r>
      <w:r w:rsidRPr="002D1A0F">
        <w:rPr>
          <w:rStyle w:val="Emphasis"/>
          <w:highlight w:val="cyan"/>
        </w:rPr>
        <w:t>own</w:t>
      </w:r>
      <w:r w:rsidRPr="002D1A0F">
        <w:rPr>
          <w:rStyle w:val="StyleUnderline"/>
          <w:highlight w:val="cyan"/>
        </w:rPr>
        <w:t xml:space="preserve"> </w:t>
      </w:r>
      <w:r w:rsidRPr="002D1A0F">
        <w:rPr>
          <w:rStyle w:val="Emphasis"/>
          <w:highlight w:val="cyan"/>
        </w:rPr>
        <w:t>and manage</w:t>
      </w:r>
      <w:r w:rsidRPr="007D5CE8">
        <w:rPr>
          <w:rStyle w:val="StyleUnderline"/>
        </w:rPr>
        <w:t xml:space="preserve"> their collective </w:t>
      </w:r>
      <w:r w:rsidRPr="002D1A0F">
        <w:rPr>
          <w:rStyle w:val="Emphasis"/>
          <w:highlight w:val="cyan"/>
        </w:rPr>
        <w:t>data</w:t>
      </w:r>
      <w:r w:rsidRPr="00692067">
        <w:rPr>
          <w:sz w:val="16"/>
        </w:rPr>
        <w:t xml:space="preserve"> </w:t>
      </w:r>
      <w:r w:rsidRPr="007D5CE8">
        <w:rPr>
          <w:rStyle w:val="StyleUnderline"/>
        </w:rPr>
        <w:t>through</w:t>
      </w:r>
      <w:r w:rsidRPr="00692067">
        <w:rPr>
          <w:sz w:val="16"/>
        </w:rPr>
        <w:t xml:space="preserve"> a more or less </w:t>
      </w:r>
      <w:r w:rsidRPr="007D5CE8">
        <w:rPr>
          <w:rStyle w:val="StyleUnderline"/>
        </w:rPr>
        <w:t>decentralized decision-making process</w:t>
      </w:r>
      <w:r w:rsidRPr="00692067">
        <w:rPr>
          <w:sz w:val="16"/>
        </w:rPr>
        <w:t xml:space="preserve">. This happens because the </w:t>
      </w:r>
      <w:r w:rsidRPr="007D5CE8">
        <w:rPr>
          <w:rStyle w:val="StyleUnderline"/>
        </w:rPr>
        <w:t>members of a data cooperative</w:t>
      </w:r>
      <w:r w:rsidRPr="00692067">
        <w:rPr>
          <w:sz w:val="16"/>
        </w:rPr>
        <w:t xml:space="preserve"> can </w:t>
      </w:r>
      <w:r w:rsidRPr="007D5CE8">
        <w:rPr>
          <w:rStyle w:val="StyleUnderline"/>
        </w:rPr>
        <w:t>pull data</w:t>
      </w:r>
      <w:r w:rsidRPr="00692067">
        <w:rPr>
          <w:sz w:val="16"/>
        </w:rPr>
        <w:t xml:space="preserve"> currently </w:t>
      </w:r>
      <w:r w:rsidRPr="007D5CE8">
        <w:rPr>
          <w:rStyle w:val="StyleUnderline"/>
        </w:rPr>
        <w:t>siloed in different sources into one bundle</w:t>
      </w:r>
      <w:r w:rsidRPr="00692067">
        <w:rPr>
          <w:sz w:val="16"/>
        </w:rPr>
        <w:t xml:space="preserve">. The </w:t>
      </w:r>
      <w:r w:rsidRPr="002D1A0F">
        <w:rPr>
          <w:rStyle w:val="Emphasis"/>
          <w:highlight w:val="cyan"/>
        </w:rPr>
        <w:t>aggregation</w:t>
      </w:r>
      <w:r w:rsidRPr="00692067">
        <w:rPr>
          <w:sz w:val="16"/>
        </w:rPr>
        <w:t xml:space="preserve"> of data that members </w:t>
      </w:r>
      <w:r w:rsidRPr="007D5CE8">
        <w:rPr>
          <w:rStyle w:val="StyleUnderline"/>
        </w:rPr>
        <w:t>generate from diverse sources</w:t>
      </w:r>
      <w:r w:rsidRPr="00692067">
        <w:rPr>
          <w:sz w:val="16"/>
        </w:rPr>
        <w:t xml:space="preserve"> and situations can </w:t>
      </w:r>
      <w:r w:rsidRPr="002D1A0F">
        <w:rPr>
          <w:rStyle w:val="Emphasis"/>
          <w:highlight w:val="cyan"/>
        </w:rPr>
        <w:t>lead to</w:t>
      </w:r>
      <w:r w:rsidRPr="00692067">
        <w:rPr>
          <w:sz w:val="16"/>
        </w:rPr>
        <w:t xml:space="preserve"> the </w:t>
      </w:r>
      <w:r w:rsidRPr="007D5CE8">
        <w:rPr>
          <w:rStyle w:val="StyleUnderline"/>
        </w:rPr>
        <w:t xml:space="preserve">development of </w:t>
      </w:r>
      <w:r w:rsidRPr="002D1A0F">
        <w:rPr>
          <w:rStyle w:val="Emphasis"/>
          <w:highlight w:val="cyan"/>
        </w:rPr>
        <w:t>new products</w:t>
      </w:r>
      <w:r w:rsidRPr="00692067">
        <w:rPr>
          <w:sz w:val="16"/>
        </w:rPr>
        <w:t xml:space="preserve">, services, and business models that would be </w:t>
      </w:r>
      <w:r w:rsidRPr="002D1A0F">
        <w:rPr>
          <w:rStyle w:val="Emphasis"/>
          <w:highlight w:val="cyan"/>
        </w:rPr>
        <w:t>unattainable</w:t>
      </w:r>
      <w:r w:rsidRPr="002D1A0F">
        <w:rPr>
          <w:rStyle w:val="StyleUnderline"/>
          <w:highlight w:val="cyan"/>
        </w:rPr>
        <w:t xml:space="preserve"> </w:t>
      </w:r>
      <w:r w:rsidRPr="002D1A0F">
        <w:rPr>
          <w:rStyle w:val="Emphasis"/>
          <w:highlight w:val="cyan"/>
        </w:rPr>
        <w:t>through</w:t>
      </w:r>
      <w:r w:rsidRPr="007D5CE8">
        <w:rPr>
          <w:rStyle w:val="StyleUnderline"/>
        </w:rPr>
        <w:t xml:space="preserve"> individual contributions alone</w:t>
      </w:r>
      <w:r w:rsidRPr="00692067">
        <w:rPr>
          <w:sz w:val="16"/>
        </w:rPr>
        <w:t xml:space="preserve">, </w:t>
      </w:r>
      <w:r w:rsidRPr="007D5CE8">
        <w:rPr>
          <w:rStyle w:val="StyleUnderline"/>
        </w:rPr>
        <w:t>or through</w:t>
      </w:r>
      <w:r w:rsidRPr="00692067">
        <w:rPr>
          <w:sz w:val="16"/>
        </w:rPr>
        <w:t xml:space="preserve"> the utilization of </w:t>
      </w:r>
      <w:r w:rsidRPr="007D5CE8">
        <w:rPr>
          <w:rStyle w:val="StyleUnderline"/>
        </w:rPr>
        <w:t xml:space="preserve">data in </w:t>
      </w:r>
      <w:r w:rsidRPr="002D1A0F">
        <w:rPr>
          <w:rStyle w:val="Emphasis"/>
          <w:highlight w:val="cyan"/>
        </w:rPr>
        <w:t>single sources</w:t>
      </w:r>
      <w:r w:rsidRPr="002D1A0F">
        <w:rPr>
          <w:sz w:val="16"/>
          <w:highlight w:val="cyan"/>
        </w:rPr>
        <w:t xml:space="preserve"> (</w:t>
      </w:r>
      <w:r w:rsidRPr="002D1A0F">
        <w:rPr>
          <w:rStyle w:val="Emphasis"/>
          <w:highlight w:val="cyan"/>
        </w:rPr>
        <w:t>like one company</w:t>
      </w:r>
      <w:r w:rsidRPr="00692067">
        <w:rPr>
          <w:sz w:val="16"/>
        </w:rPr>
        <w:t xml:space="preserve">, one platform, </w:t>
      </w:r>
      <w:r w:rsidRPr="007D5CE8">
        <w:rPr>
          <w:rStyle w:val="StyleUnderline"/>
        </w:rPr>
        <w:t>one service provider, etc</w:t>
      </w:r>
      <w:r w:rsidRPr="00692067">
        <w:rPr>
          <w:sz w:val="16"/>
        </w:rPr>
        <w:t>.).</w:t>
      </w:r>
    </w:p>
    <w:p w14:paraId="261575D1" w14:textId="77777777" w:rsidR="002D1A0F" w:rsidRPr="002D1A0F" w:rsidRDefault="004C6F90" w:rsidP="004C6F90">
      <w:pPr>
        <w:rPr>
          <w:rStyle w:val="StyleUnderline"/>
          <w:highlight w:val="cyan"/>
        </w:rPr>
      </w:pPr>
      <w:r w:rsidRPr="00692067">
        <w:rPr>
          <w:sz w:val="16"/>
        </w:rPr>
        <w:t xml:space="preserve">Furthermore, </w:t>
      </w:r>
      <w:r w:rsidRPr="007D5CE8">
        <w:rPr>
          <w:rStyle w:val="StyleUnderline"/>
        </w:rPr>
        <w:t>once workers start seeing monetization</w:t>
      </w:r>
      <w:r w:rsidRPr="00692067">
        <w:rPr>
          <w:sz w:val="16"/>
        </w:rPr>
        <w:t xml:space="preserve"> of their data from cooperatives, they are much </w:t>
      </w:r>
      <w:r w:rsidRPr="007D5CE8">
        <w:rPr>
          <w:rStyle w:val="StyleUnderline"/>
        </w:rPr>
        <w:t>more likely to reorganize their own processes</w:t>
      </w:r>
      <w:r w:rsidRPr="00692067">
        <w:rPr>
          <w:sz w:val="16"/>
        </w:rPr>
        <w:t xml:space="preserve"> to </w:t>
      </w:r>
      <w:r w:rsidRPr="007D5CE8">
        <w:rPr>
          <w:rStyle w:val="StyleUnderline"/>
        </w:rPr>
        <w:t>facilitate better data collection</w:t>
      </w:r>
      <w:r w:rsidRPr="00692067">
        <w:rPr>
          <w:sz w:val="16"/>
        </w:rPr>
        <w:t xml:space="preserve">, which in turn can </w:t>
      </w:r>
      <w:r w:rsidRPr="002D1A0F">
        <w:rPr>
          <w:rStyle w:val="Emphasis"/>
          <w:highlight w:val="cyan"/>
        </w:rPr>
        <w:t>generate better</w:t>
      </w:r>
      <w:r w:rsidRPr="002D1A0F">
        <w:rPr>
          <w:rStyle w:val="StyleUnderline"/>
          <w:highlight w:val="cyan"/>
        </w:rPr>
        <w:t xml:space="preserve"> AI </w:t>
      </w:r>
      <w:r w:rsidRPr="002D1A0F">
        <w:rPr>
          <w:rStyle w:val="Emphasis"/>
          <w:highlight w:val="cyan"/>
        </w:rPr>
        <w:t>outcomes</w:t>
      </w:r>
      <w:r w:rsidRPr="00692067">
        <w:rPr>
          <w:sz w:val="16"/>
        </w:rPr>
        <w:t xml:space="preserve"> for the organization and higher incomes from data for workers.</w:t>
      </w:r>
    </w:p>
    <w:p w14:paraId="0FCC4428" w14:textId="77777777" w:rsidR="002D1A0F" w:rsidRPr="002D1A0F" w:rsidRDefault="004C6F90" w:rsidP="004C6F90">
      <w:pPr>
        <w:rPr>
          <w:rStyle w:val="StyleUnderline"/>
          <w:highlight w:val="cyan"/>
        </w:rPr>
      </w:pPr>
      <w:r w:rsidRPr="00692067">
        <w:rPr>
          <w:sz w:val="16"/>
        </w:rPr>
        <w:t xml:space="preserve">Other than labor unions, which have traditionally sought a one-way route to improve the workers’ conditions, data cooperatives operate like providers of training data and follow the rules of the market to satisfy an unsatisfied demand (the one of training AI systems with up-to-date data). And this can be made in privacy-preserving ways, such that the members of the cooperative keep their private insights private. </w:t>
      </w:r>
      <w:r w:rsidRPr="00771CD8">
        <w:rPr>
          <w:rStyle w:val="StyleUnderline"/>
        </w:rPr>
        <w:t>This model of organization</w:t>
      </w:r>
      <w:r w:rsidRPr="00692067">
        <w:rPr>
          <w:sz w:val="16"/>
        </w:rPr>
        <w:t xml:space="preserve"> empowers workers by </w:t>
      </w:r>
      <w:r w:rsidRPr="00771CD8">
        <w:rPr>
          <w:rStyle w:val="StyleUnderline"/>
        </w:rPr>
        <w:t>allowing them to establish shared rules for data use</w:t>
      </w:r>
      <w:r w:rsidRPr="00692067">
        <w:rPr>
          <w:sz w:val="16"/>
        </w:rPr>
        <w:t xml:space="preserve">, potentially </w:t>
      </w:r>
      <w:r w:rsidRPr="00771CD8">
        <w:rPr>
          <w:rStyle w:val="StyleUnderline"/>
        </w:rPr>
        <w:t>enhancing</w:t>
      </w:r>
      <w:r w:rsidRPr="00692067">
        <w:rPr>
          <w:sz w:val="16"/>
        </w:rPr>
        <w:t xml:space="preserve"> their bargaining power with employers. In practice, this </w:t>
      </w:r>
      <w:r w:rsidRPr="00771CD8">
        <w:rPr>
          <w:rStyle w:val="StyleUnderline"/>
        </w:rPr>
        <w:t>requires that</w:t>
      </w:r>
      <w:r w:rsidRPr="00692067">
        <w:rPr>
          <w:sz w:val="16"/>
        </w:rPr>
        <w:t xml:space="preserve"> the </w:t>
      </w:r>
      <w:r w:rsidRPr="00771CD8">
        <w:rPr>
          <w:rStyle w:val="StyleUnderline"/>
        </w:rPr>
        <w:t>data cooperatives enable</w:t>
      </w:r>
      <w:r w:rsidRPr="00692067">
        <w:rPr>
          <w:sz w:val="16"/>
        </w:rPr>
        <w:t xml:space="preserve"> </w:t>
      </w:r>
      <w:r w:rsidRPr="00771CD8">
        <w:rPr>
          <w:rStyle w:val="StyleUnderline"/>
        </w:rPr>
        <w:t>workers to individually collect their data from different sources</w:t>
      </w:r>
      <w:r w:rsidRPr="00692067">
        <w:rPr>
          <w:sz w:val="16"/>
        </w:rPr>
        <w:t xml:space="preserve">, </w:t>
      </w:r>
      <w:r w:rsidRPr="00771CD8">
        <w:rPr>
          <w:rStyle w:val="StyleUnderline"/>
        </w:rPr>
        <w:t>deciding</w:t>
      </w:r>
      <w:r w:rsidRPr="00692067">
        <w:rPr>
          <w:sz w:val="16"/>
        </w:rPr>
        <w:t xml:space="preserve"> on a </w:t>
      </w:r>
      <w:r w:rsidRPr="00771CD8">
        <w:rPr>
          <w:rStyle w:val="StyleUnderline"/>
        </w:rPr>
        <w:t>case by case</w:t>
      </w:r>
      <w:r w:rsidRPr="00692067">
        <w:rPr>
          <w:sz w:val="16"/>
        </w:rPr>
        <w:t xml:space="preserve"> setting </w:t>
      </w:r>
      <w:r w:rsidRPr="00771CD8">
        <w:rPr>
          <w:rStyle w:val="StyleUnderline"/>
        </w:rPr>
        <w:t>which third party</w:t>
      </w:r>
      <w:r w:rsidRPr="00692067">
        <w:rPr>
          <w:sz w:val="16"/>
        </w:rPr>
        <w:t xml:space="preserve"> (like their employers for example) </w:t>
      </w:r>
      <w:r w:rsidRPr="00771CD8">
        <w:rPr>
          <w:rStyle w:val="StyleUnderline"/>
        </w:rPr>
        <w:t>can train</w:t>
      </w:r>
      <w:r w:rsidRPr="00692067">
        <w:rPr>
          <w:sz w:val="16"/>
        </w:rPr>
        <w:t xml:space="preserve"> </w:t>
      </w:r>
      <w:r w:rsidRPr="00771CD8">
        <w:rPr>
          <w:rStyle w:val="StyleUnderline"/>
        </w:rPr>
        <w:t>an algorithm</w:t>
      </w:r>
      <w:r w:rsidRPr="00692067">
        <w:rPr>
          <w:sz w:val="16"/>
        </w:rPr>
        <w:t xml:space="preserve"> on that data. This enables workers to monetize their data, and keep it controlled under one single umbrella. There are a number of models for how to do this: some use blockchain, others use third party apps, while others store data locally and simply give users more control over who has access to it and how it can be used.</w:t>
      </w:r>
    </w:p>
    <w:p w14:paraId="2AB656EF" w14:textId="77777777" w:rsidR="002D1A0F" w:rsidRPr="002D1A0F" w:rsidRDefault="004C6F90" w:rsidP="004C6F90">
      <w:pPr>
        <w:rPr>
          <w:rStyle w:val="StyleUnderline"/>
          <w:highlight w:val="cyan"/>
        </w:rPr>
      </w:pPr>
      <w:r w:rsidRPr="00692067">
        <w:rPr>
          <w:sz w:val="16"/>
        </w:rPr>
        <w:t xml:space="preserve">Now that data is being increasingly used as a factor of production (i.e., as an input) in the economy, </w:t>
      </w:r>
      <w:r w:rsidRPr="003F0451">
        <w:rPr>
          <w:rStyle w:val="StyleUnderline"/>
        </w:rPr>
        <w:t xml:space="preserve">it seems natural that </w:t>
      </w:r>
      <w:r w:rsidRPr="002D1A0F">
        <w:rPr>
          <w:rStyle w:val="Emphasis"/>
          <w:highlight w:val="cyan"/>
        </w:rPr>
        <w:t>data cooperatives</w:t>
      </w:r>
      <w:r w:rsidRPr="003F0451">
        <w:rPr>
          <w:rStyle w:val="StyleUnderline"/>
        </w:rPr>
        <w:t xml:space="preserve"> emerge as </w:t>
      </w:r>
      <w:r w:rsidRPr="000C516B">
        <w:rPr>
          <w:rStyle w:val="Emphasis"/>
        </w:rPr>
        <w:t>a solution</w:t>
      </w:r>
      <w:r w:rsidRPr="000C516B">
        <w:rPr>
          <w:sz w:val="16"/>
        </w:rPr>
        <w:t xml:space="preserve">. This is </w:t>
      </w:r>
      <w:r w:rsidRPr="000C516B">
        <w:rPr>
          <w:rStyle w:val="StyleUnderline"/>
        </w:rPr>
        <w:t>the same logic that led to development of labor unions</w:t>
      </w:r>
      <w:r w:rsidRPr="000C516B">
        <w:rPr>
          <w:sz w:val="16"/>
        </w:rPr>
        <w:t xml:space="preserve"> in the past: the fragmentation of the ownership structure of the factor of production (being it data or labor) impedes any bargaining power of an individual with the employer.</w:t>
      </w:r>
    </w:p>
    <w:p w14:paraId="00DDCB4D" w14:textId="77777777" w:rsidR="002D1A0F" w:rsidRPr="002D1A0F" w:rsidRDefault="004C6F90" w:rsidP="004C6F90">
      <w:pPr>
        <w:rPr>
          <w:rStyle w:val="StyleUnderline"/>
          <w:highlight w:val="cyan"/>
        </w:rPr>
      </w:pPr>
      <w:r w:rsidRPr="000C516B">
        <w:rPr>
          <w:sz w:val="16"/>
        </w:rPr>
        <w:t>Data and labor, both critical factors of production, do share the challenge of fragmentation. However, they differ in the fact that data mainly creates value in large volumes. Hence, its aggregation is required to unleash its value via insights. It is because of that required aggregation that we speak of “big data.”</w:t>
      </w:r>
    </w:p>
    <w:p w14:paraId="70423F53" w14:textId="77777777" w:rsidR="002D1A0F" w:rsidRPr="002D1A0F" w:rsidRDefault="004C6F90" w:rsidP="004C6F90">
      <w:pPr>
        <w:rPr>
          <w:rStyle w:val="StyleUnderline"/>
          <w:highlight w:val="cyan"/>
        </w:rPr>
      </w:pPr>
      <w:r w:rsidRPr="000C516B">
        <w:rPr>
          <w:sz w:val="16"/>
        </w:rPr>
        <w:t xml:space="preserve">In the context of </w:t>
      </w:r>
      <w:r w:rsidRPr="000C516B">
        <w:rPr>
          <w:rStyle w:val="StyleUnderline"/>
        </w:rPr>
        <w:t>data cooperatives</w:t>
      </w:r>
      <w:r w:rsidRPr="000C516B">
        <w:rPr>
          <w:sz w:val="16"/>
        </w:rPr>
        <w:t>, the collective ownership model of da</w:t>
      </w:r>
      <w:r w:rsidRPr="00692067">
        <w:rPr>
          <w:sz w:val="16"/>
        </w:rPr>
        <w:t xml:space="preserve">ta </w:t>
      </w:r>
      <w:r w:rsidRPr="002D1A0F">
        <w:rPr>
          <w:rStyle w:val="Emphasis"/>
          <w:highlight w:val="cyan"/>
        </w:rPr>
        <w:t>do</w:t>
      </w:r>
      <w:r w:rsidRPr="000C516B">
        <w:rPr>
          <w:rStyle w:val="Emphasis"/>
        </w:rPr>
        <w:t>es</w:t>
      </w:r>
      <w:r w:rsidRPr="002D1A0F">
        <w:rPr>
          <w:rStyle w:val="Emphasis"/>
          <w:highlight w:val="cyan"/>
        </w:rPr>
        <w:t xml:space="preserve"> more than</w:t>
      </w:r>
      <w:r w:rsidRPr="00692067">
        <w:rPr>
          <w:rStyle w:val="StyleUnderline"/>
        </w:rPr>
        <w:t xml:space="preserve"> just </w:t>
      </w:r>
      <w:r w:rsidRPr="002D1A0F">
        <w:rPr>
          <w:rStyle w:val="Emphasis"/>
          <w:highlight w:val="cyan"/>
        </w:rPr>
        <w:t>enhance bargaining power</w:t>
      </w:r>
      <w:r w:rsidRPr="00692067">
        <w:rPr>
          <w:sz w:val="16"/>
        </w:rPr>
        <w:t xml:space="preserve">; </w:t>
      </w:r>
      <w:r w:rsidRPr="00692067">
        <w:rPr>
          <w:rStyle w:val="Emphasis"/>
        </w:rPr>
        <w:t>it</w:t>
      </w:r>
      <w:r w:rsidRPr="00692067">
        <w:rPr>
          <w:rStyle w:val="StyleUnderline"/>
        </w:rPr>
        <w:t xml:space="preserve"> </w:t>
      </w:r>
      <w:r w:rsidRPr="00692067">
        <w:rPr>
          <w:rStyle w:val="Emphasis"/>
        </w:rPr>
        <w:t>fosters</w:t>
      </w:r>
      <w:r w:rsidRPr="00692067">
        <w:rPr>
          <w:rStyle w:val="StyleUnderline"/>
        </w:rPr>
        <w:t xml:space="preserve"> the creation of value</w:t>
      </w:r>
      <w:r w:rsidRPr="00692067">
        <w:rPr>
          <w:sz w:val="16"/>
        </w:rPr>
        <w:t xml:space="preserve"> by </w:t>
      </w:r>
      <w:r w:rsidRPr="00692067">
        <w:rPr>
          <w:rStyle w:val="Emphasis"/>
        </w:rPr>
        <w:t>leveraging</w:t>
      </w:r>
      <w:r w:rsidRPr="00692067">
        <w:rPr>
          <w:sz w:val="16"/>
        </w:rPr>
        <w:t xml:space="preserve"> the </w:t>
      </w:r>
      <w:r w:rsidRPr="00692067">
        <w:rPr>
          <w:rStyle w:val="Emphasis"/>
        </w:rPr>
        <w:t>volume</w:t>
      </w:r>
      <w:r w:rsidRPr="00692067">
        <w:rPr>
          <w:sz w:val="16"/>
        </w:rPr>
        <w:t xml:space="preserve"> </w:t>
      </w:r>
      <w:r w:rsidRPr="00692067">
        <w:rPr>
          <w:rStyle w:val="Emphasis"/>
        </w:rPr>
        <w:t>and diversity of</w:t>
      </w:r>
      <w:r w:rsidRPr="00692067">
        <w:rPr>
          <w:sz w:val="16"/>
        </w:rPr>
        <w:t xml:space="preserve"> </w:t>
      </w:r>
      <w:r w:rsidRPr="00692067">
        <w:rPr>
          <w:rStyle w:val="StyleUnderline"/>
        </w:rPr>
        <w:t>its members’</w:t>
      </w:r>
      <w:r w:rsidRPr="00692067">
        <w:rPr>
          <w:sz w:val="16"/>
        </w:rPr>
        <w:t xml:space="preserve"> </w:t>
      </w:r>
      <w:r w:rsidRPr="00692067">
        <w:rPr>
          <w:rStyle w:val="Emphasis"/>
        </w:rPr>
        <w:t>data</w:t>
      </w:r>
      <w:r w:rsidRPr="00692067">
        <w:rPr>
          <w:sz w:val="16"/>
        </w:rPr>
        <w:t xml:space="preserve">. This illustrates how distributed ownership structures can </w:t>
      </w:r>
      <w:r w:rsidRPr="002D1A0F">
        <w:rPr>
          <w:rStyle w:val="Emphasis"/>
          <w:highlight w:val="cyan"/>
        </w:rPr>
        <w:t>drive broader</w:t>
      </w:r>
      <w:r w:rsidRPr="002D1A0F">
        <w:rPr>
          <w:rStyle w:val="StyleUnderline"/>
          <w:highlight w:val="cyan"/>
        </w:rPr>
        <w:t xml:space="preserve"> </w:t>
      </w:r>
      <w:r w:rsidRPr="002D1A0F">
        <w:rPr>
          <w:rStyle w:val="Emphasis"/>
          <w:highlight w:val="cyan"/>
        </w:rPr>
        <w:t xml:space="preserve">economic </w:t>
      </w:r>
      <w:r w:rsidRPr="000C516B">
        <w:rPr>
          <w:rStyle w:val="Emphasis"/>
        </w:rPr>
        <w:t xml:space="preserve">and social </w:t>
      </w:r>
      <w:r w:rsidRPr="002D1A0F">
        <w:rPr>
          <w:rStyle w:val="Emphasis"/>
          <w:highlight w:val="cyan"/>
        </w:rPr>
        <w:t>benefits</w:t>
      </w:r>
      <w:r w:rsidRPr="00692067">
        <w:rPr>
          <w:rStyle w:val="StyleUnderline"/>
        </w:rPr>
        <w:t xml:space="preserve"> </w:t>
      </w:r>
      <w:r w:rsidRPr="002D1A0F">
        <w:rPr>
          <w:rStyle w:val="StyleUnderline"/>
          <w:highlight w:val="cyan"/>
        </w:rPr>
        <w:t>beyond</w:t>
      </w:r>
      <w:r w:rsidRPr="00692067">
        <w:rPr>
          <w:rStyle w:val="StyleUnderline"/>
        </w:rPr>
        <w:t xml:space="preserve"> mere negotiation </w:t>
      </w:r>
      <w:r w:rsidRPr="002D1A0F">
        <w:rPr>
          <w:rStyle w:val="StyleUnderline"/>
          <w:highlight w:val="cyan"/>
        </w:rPr>
        <w:t>leverage</w:t>
      </w:r>
      <w:r w:rsidRPr="00692067">
        <w:rPr>
          <w:sz w:val="16"/>
        </w:rPr>
        <w:t>.</w:t>
      </w:r>
    </w:p>
    <w:p w14:paraId="3884438C" w14:textId="77777777" w:rsidR="002D1A0F" w:rsidRPr="002D1A0F" w:rsidRDefault="002D1A0F" w:rsidP="004C6F90">
      <w:pPr>
        <w:rPr>
          <w:rStyle w:val="StyleUnderline"/>
          <w:highlight w:val="cyan"/>
        </w:rPr>
      </w:pPr>
    </w:p>
    <w:p w14:paraId="7B1FE764" w14:textId="77777777" w:rsidR="002D1A0F" w:rsidRPr="002D1A0F" w:rsidRDefault="004C6F90" w:rsidP="003059ED">
      <w:pPr>
        <w:pStyle w:val="Heading4"/>
        <w:rPr>
          <w:rStyle w:val="StyleUnderline"/>
          <w:highlight w:val="cyan"/>
        </w:rPr>
      </w:pPr>
      <w:r>
        <w:t>And, avoids the DA links.</w:t>
      </w:r>
    </w:p>
    <w:p w14:paraId="2C347636" w14:textId="77777777" w:rsidR="002D1A0F" w:rsidRPr="002D1A0F" w:rsidRDefault="004C6F90" w:rsidP="004C6F90">
      <w:pPr>
        <w:rPr>
          <w:rStyle w:val="StyleUnderline"/>
          <w:highlight w:val="cyan"/>
        </w:rPr>
      </w:pPr>
      <w:r>
        <w:t xml:space="preserve">Katya </w:t>
      </w:r>
      <w:r w:rsidRPr="00ED00DE">
        <w:rPr>
          <w:rStyle w:val="Style13ptBold"/>
        </w:rPr>
        <w:t>Abazajian 25</w:t>
      </w:r>
      <w:r>
        <w:t>. Founder, The People’s Data Project. Previously Director of Programs, Beeck Center for Social Impact + Innovation, Research Fellow @ The New School. “The hidden power of data dominance</w:t>
      </w:r>
      <w:r w:rsidRPr="000C516B">
        <w:t>.” 2-12-2025. https://www.civicsource.info/p/the-hidden-power-of-data-dominance</w:t>
      </w:r>
    </w:p>
    <w:p w14:paraId="02EC2570" w14:textId="77777777" w:rsidR="002D1A0F" w:rsidRPr="002D1A0F" w:rsidRDefault="004C6F90" w:rsidP="004C6F90">
      <w:pPr>
        <w:rPr>
          <w:rStyle w:val="StyleUnderline"/>
          <w:highlight w:val="cyan"/>
        </w:rPr>
      </w:pPr>
      <w:r w:rsidRPr="000C516B">
        <w:rPr>
          <w:sz w:val="16"/>
        </w:rPr>
        <w:t xml:space="preserve">In addition to fueling strategic decisions across sectors, </w:t>
      </w:r>
      <w:r w:rsidRPr="000C516B">
        <w:rPr>
          <w:rStyle w:val="StyleUnderline"/>
        </w:rPr>
        <w:t>data extraction</w:t>
      </w:r>
      <w:r w:rsidRPr="000C516B">
        <w:rPr>
          <w:sz w:val="16"/>
        </w:rPr>
        <w:t xml:space="preserve"> </w:t>
      </w:r>
      <w:r w:rsidRPr="000C516B">
        <w:rPr>
          <w:rStyle w:val="StyleUnderline"/>
        </w:rPr>
        <w:t>is</w:t>
      </w:r>
      <w:r w:rsidRPr="000C516B">
        <w:rPr>
          <w:sz w:val="16"/>
        </w:rPr>
        <w:t xml:space="preserve"> also a </w:t>
      </w:r>
      <w:r w:rsidRPr="000C516B">
        <w:rPr>
          <w:rStyle w:val="StyleUnderline"/>
        </w:rPr>
        <w:t>significant chunk of</w:t>
      </w:r>
      <w:r w:rsidRPr="000C516B">
        <w:rPr>
          <w:sz w:val="16"/>
        </w:rPr>
        <w:t xml:space="preserve"> every major </w:t>
      </w:r>
      <w:r w:rsidRPr="000C516B">
        <w:rPr>
          <w:rStyle w:val="StyleUnderline"/>
        </w:rPr>
        <w:t>tech platforms’</w:t>
      </w:r>
      <w:r w:rsidRPr="000C516B">
        <w:rPr>
          <w:sz w:val="16"/>
        </w:rPr>
        <w:t xml:space="preserve"> overall </w:t>
      </w:r>
      <w:r w:rsidRPr="000C516B">
        <w:rPr>
          <w:rStyle w:val="StyleUnderline"/>
        </w:rPr>
        <w:t>revenue</w:t>
      </w:r>
      <w:r w:rsidRPr="000C516B">
        <w:rPr>
          <w:sz w:val="16"/>
        </w:rPr>
        <w:t xml:space="preserve"> and therefore </w:t>
      </w:r>
      <w:r w:rsidRPr="000C516B">
        <w:rPr>
          <w:rStyle w:val="StyleUnderline"/>
        </w:rPr>
        <w:t>a foundational part of</w:t>
      </w:r>
      <w:r w:rsidRPr="000C516B">
        <w:rPr>
          <w:sz w:val="16"/>
        </w:rPr>
        <w:t xml:space="preserve"> their </w:t>
      </w:r>
      <w:r w:rsidRPr="000C516B">
        <w:rPr>
          <w:rStyle w:val="StyleUnderline"/>
        </w:rPr>
        <w:t>business models</w:t>
      </w:r>
      <w:r w:rsidRPr="000C516B">
        <w:rPr>
          <w:sz w:val="16"/>
        </w:rPr>
        <w:t>. About 98% of Meta’s revenue in 2023 came from advertising. The ads effectively sell products because they target consumers using their own personal data — personal data that was collected without meaningful consent and with the intention of generating profit.</w:t>
      </w:r>
    </w:p>
    <w:p w14:paraId="114D488F" w14:textId="77777777" w:rsidR="002D1A0F" w:rsidRPr="002D1A0F" w:rsidRDefault="004C6F90" w:rsidP="004C6F90">
      <w:pPr>
        <w:rPr>
          <w:rStyle w:val="StyleUnderline"/>
          <w:highlight w:val="cyan"/>
        </w:rPr>
      </w:pPr>
      <w:r w:rsidRPr="00ED00DE">
        <w:rPr>
          <w:sz w:val="16"/>
        </w:rPr>
        <w:lastRenderedPageBreak/>
        <w:t xml:space="preserve">The </w:t>
      </w:r>
      <w:r w:rsidRPr="002D1A0F">
        <w:rPr>
          <w:rStyle w:val="Emphasis"/>
          <w:sz w:val="28"/>
          <w:szCs w:val="28"/>
          <w:highlight w:val="cyan"/>
        </w:rPr>
        <w:t>tech lobby</w:t>
      </w:r>
      <w:r w:rsidRPr="00ED00DE">
        <w:rPr>
          <w:sz w:val="16"/>
        </w:rPr>
        <w:t xml:space="preserve"> is </w:t>
      </w:r>
      <w:r w:rsidRPr="002D1A0F">
        <w:rPr>
          <w:rStyle w:val="Emphasis"/>
          <w:highlight w:val="cyan"/>
        </w:rPr>
        <w:t>extremely</w:t>
      </w:r>
      <w:r w:rsidRPr="00ED00DE">
        <w:rPr>
          <w:rStyle w:val="StyleUnderline"/>
        </w:rPr>
        <w:t xml:space="preserve"> active </w:t>
      </w:r>
      <w:r w:rsidRPr="002D1A0F">
        <w:rPr>
          <w:rStyle w:val="Emphasis"/>
          <w:highlight w:val="cyan"/>
        </w:rPr>
        <w:t>against</w:t>
      </w:r>
      <w:r w:rsidRPr="00ED00DE">
        <w:rPr>
          <w:sz w:val="16"/>
        </w:rPr>
        <w:t xml:space="preserve"> any kind of </w:t>
      </w:r>
      <w:r w:rsidRPr="002D1A0F">
        <w:rPr>
          <w:rStyle w:val="Emphasis"/>
          <w:highlight w:val="cyan"/>
        </w:rPr>
        <w:t>legislation</w:t>
      </w:r>
      <w:r w:rsidRPr="00ED00DE">
        <w:rPr>
          <w:sz w:val="16"/>
        </w:rPr>
        <w:t xml:space="preserve"> </w:t>
      </w:r>
      <w:r w:rsidRPr="004C6F90">
        <w:rPr>
          <w:rStyle w:val="StyleUnderline"/>
        </w:rPr>
        <w:t>that would</w:t>
      </w:r>
      <w:r w:rsidRPr="004C6F90">
        <w:rPr>
          <w:sz w:val="16"/>
        </w:rPr>
        <w:t xml:space="preserve"> </w:t>
      </w:r>
      <w:r w:rsidRPr="004C6F90">
        <w:rPr>
          <w:rStyle w:val="StyleUnderline"/>
        </w:rPr>
        <w:t>lessen</w:t>
      </w:r>
      <w:r w:rsidRPr="004C6F90">
        <w:rPr>
          <w:sz w:val="16"/>
        </w:rPr>
        <w:t xml:space="preserve"> </w:t>
      </w:r>
      <w:r w:rsidRPr="004C6F90">
        <w:rPr>
          <w:rStyle w:val="StyleUnderline"/>
        </w:rPr>
        <w:t>corporate power to extract</w:t>
      </w:r>
      <w:r w:rsidRPr="004C6F90">
        <w:rPr>
          <w:sz w:val="16"/>
        </w:rPr>
        <w:t xml:space="preserve"> and abuse </w:t>
      </w:r>
      <w:r w:rsidRPr="004C6F90">
        <w:rPr>
          <w:rStyle w:val="StyleUnderline"/>
        </w:rPr>
        <w:t>unlimited</w:t>
      </w:r>
      <w:r w:rsidRPr="004C6F90">
        <w:rPr>
          <w:sz w:val="16"/>
        </w:rPr>
        <w:t xml:space="preserve"> amounts of </w:t>
      </w:r>
      <w:r w:rsidRPr="004C6F90">
        <w:rPr>
          <w:rStyle w:val="StyleUnderline"/>
        </w:rPr>
        <w:t>data</w:t>
      </w:r>
      <w:r w:rsidRPr="004C6F90">
        <w:rPr>
          <w:sz w:val="16"/>
        </w:rPr>
        <w:t xml:space="preserve">. They are specifically </w:t>
      </w:r>
      <w:r w:rsidRPr="004C6F90">
        <w:rPr>
          <w:rStyle w:val="StyleUnderline"/>
        </w:rPr>
        <w:t>interested</w:t>
      </w:r>
      <w:r w:rsidRPr="00ED00DE">
        <w:rPr>
          <w:rStyle w:val="StyleUnderline"/>
        </w:rPr>
        <w:t xml:space="preserve"> in </w:t>
      </w:r>
      <w:r w:rsidRPr="002D1A0F">
        <w:rPr>
          <w:rStyle w:val="Emphasis"/>
          <w:highlight w:val="cyan"/>
        </w:rPr>
        <w:t>avoiding</w:t>
      </w:r>
      <w:r w:rsidRPr="00ED00DE">
        <w:rPr>
          <w:rStyle w:val="StyleUnderline"/>
        </w:rPr>
        <w:t xml:space="preserve"> </w:t>
      </w:r>
      <w:r w:rsidRPr="002D1A0F">
        <w:rPr>
          <w:rStyle w:val="StyleUnderline"/>
          <w:highlight w:val="cyan"/>
        </w:rPr>
        <w:t>and</w:t>
      </w:r>
      <w:r w:rsidRPr="00ED00DE">
        <w:rPr>
          <w:rStyle w:val="StyleUnderline"/>
        </w:rPr>
        <w:t xml:space="preserve"> </w:t>
      </w:r>
      <w:r w:rsidRPr="002D1A0F">
        <w:rPr>
          <w:rStyle w:val="Emphasis"/>
          <w:sz w:val="28"/>
          <w:szCs w:val="28"/>
          <w:highlight w:val="cyan"/>
        </w:rPr>
        <w:t>blocking</w:t>
      </w:r>
      <w:r w:rsidRPr="00ED00DE">
        <w:rPr>
          <w:rStyle w:val="StyleUnderline"/>
        </w:rPr>
        <w:t xml:space="preserve"> conversations</w:t>
      </w:r>
      <w:r w:rsidRPr="00ED00DE">
        <w:rPr>
          <w:sz w:val="16"/>
        </w:rPr>
        <w:t xml:space="preserve"> </w:t>
      </w:r>
      <w:r w:rsidRPr="00ED00DE">
        <w:rPr>
          <w:rStyle w:val="StyleUnderline"/>
        </w:rPr>
        <w:t xml:space="preserve">about </w:t>
      </w:r>
      <w:r w:rsidRPr="002D1A0F">
        <w:rPr>
          <w:rStyle w:val="Emphasis"/>
          <w:sz w:val="28"/>
          <w:szCs w:val="28"/>
          <w:highlight w:val="cyan"/>
        </w:rPr>
        <w:t>data</w:t>
      </w:r>
      <w:r w:rsidRPr="008665F7">
        <w:rPr>
          <w:rStyle w:val="Emphasis"/>
          <w:sz w:val="28"/>
          <w:szCs w:val="28"/>
        </w:rPr>
        <w:t xml:space="preserve"> </w:t>
      </w:r>
      <w:r w:rsidRPr="002D1A0F">
        <w:rPr>
          <w:rStyle w:val="Emphasis"/>
          <w:sz w:val="28"/>
          <w:szCs w:val="28"/>
          <w:highlight w:val="cyan"/>
        </w:rPr>
        <w:t>rights</w:t>
      </w:r>
      <w:r w:rsidRPr="00ED00DE">
        <w:rPr>
          <w:sz w:val="16"/>
        </w:rPr>
        <w:t xml:space="preserve"> in any sphere </w:t>
      </w:r>
      <w:r w:rsidRPr="00ED00DE">
        <w:rPr>
          <w:rStyle w:val="StyleUnderline"/>
        </w:rPr>
        <w:t xml:space="preserve">because </w:t>
      </w:r>
      <w:r w:rsidRPr="002D1A0F">
        <w:rPr>
          <w:rStyle w:val="Emphasis"/>
          <w:highlight w:val="cyan"/>
        </w:rPr>
        <w:t>unrestricted access</w:t>
      </w:r>
      <w:r w:rsidRPr="00ED00DE">
        <w:rPr>
          <w:rStyle w:val="StyleUnderline"/>
        </w:rPr>
        <w:t xml:space="preserve"> to information</w:t>
      </w:r>
      <w:r w:rsidRPr="00ED00DE">
        <w:rPr>
          <w:sz w:val="16"/>
        </w:rPr>
        <w:t xml:space="preserve"> </w:t>
      </w:r>
      <w:r w:rsidRPr="002D1A0F">
        <w:rPr>
          <w:rStyle w:val="Emphasis"/>
          <w:highlight w:val="cyan"/>
        </w:rPr>
        <w:t>is</w:t>
      </w:r>
      <w:r w:rsidRPr="00ED00DE">
        <w:rPr>
          <w:sz w:val="16"/>
        </w:rPr>
        <w:t xml:space="preserve"> the </w:t>
      </w:r>
      <w:r w:rsidRPr="002D1A0F">
        <w:rPr>
          <w:rStyle w:val="Emphasis"/>
          <w:highlight w:val="cyan"/>
        </w:rPr>
        <w:t>source of</w:t>
      </w:r>
      <w:r w:rsidRPr="002D1A0F">
        <w:rPr>
          <w:rStyle w:val="StyleUnderline"/>
          <w:highlight w:val="cyan"/>
        </w:rPr>
        <w:t xml:space="preserve"> their </w:t>
      </w:r>
      <w:r w:rsidRPr="002D1A0F">
        <w:rPr>
          <w:rStyle w:val="Emphasis"/>
          <w:highlight w:val="cyan"/>
        </w:rPr>
        <w:t>power</w:t>
      </w:r>
      <w:r w:rsidRPr="00ED00DE">
        <w:rPr>
          <w:sz w:val="16"/>
        </w:rPr>
        <w:t>.</w:t>
      </w:r>
    </w:p>
    <w:p w14:paraId="63920884" w14:textId="77777777" w:rsidR="002D1A0F" w:rsidRPr="002D1A0F" w:rsidRDefault="004C6F90" w:rsidP="004C6F90">
      <w:pPr>
        <w:rPr>
          <w:rStyle w:val="StyleUnderline"/>
          <w:highlight w:val="cyan"/>
        </w:rPr>
      </w:pPr>
      <w:r w:rsidRPr="00ED00DE">
        <w:rPr>
          <w:sz w:val="16"/>
        </w:rPr>
        <w:t xml:space="preserve">Governments have been knowingly or unknowingly complicit in the tech industry’s agenda. </w:t>
      </w:r>
      <w:r w:rsidRPr="00ED00DE">
        <w:rPr>
          <w:rStyle w:val="StyleUnderline"/>
        </w:rPr>
        <w:t>All levels</w:t>
      </w:r>
      <w:r w:rsidRPr="00ED00DE">
        <w:rPr>
          <w:sz w:val="16"/>
        </w:rPr>
        <w:t xml:space="preserve"> of </w:t>
      </w:r>
      <w:r w:rsidRPr="00ED00DE">
        <w:rPr>
          <w:rStyle w:val="StyleUnderline"/>
        </w:rPr>
        <w:t>US government</w:t>
      </w:r>
      <w:r w:rsidRPr="00ED00DE">
        <w:rPr>
          <w:sz w:val="16"/>
        </w:rPr>
        <w:t xml:space="preserve"> have been </w:t>
      </w:r>
      <w:r w:rsidRPr="00ED00DE">
        <w:rPr>
          <w:rStyle w:val="StyleUnderline"/>
        </w:rPr>
        <w:t>influenced by</w:t>
      </w:r>
      <w:r w:rsidRPr="00ED00DE">
        <w:rPr>
          <w:sz w:val="16"/>
        </w:rPr>
        <w:t xml:space="preserve"> decades of </w:t>
      </w:r>
      <w:r w:rsidRPr="00ED00DE">
        <w:rPr>
          <w:rStyle w:val="StyleUnderline"/>
        </w:rPr>
        <w:t>conservative and moderate administrative reforms</w:t>
      </w:r>
      <w:r w:rsidRPr="00ED00DE">
        <w:rPr>
          <w:sz w:val="16"/>
        </w:rPr>
        <w:t>, which say that the government should run like a business.</w:t>
      </w:r>
    </w:p>
    <w:p w14:paraId="4880E89C" w14:textId="77777777" w:rsidR="002D1A0F" w:rsidRPr="002D1A0F" w:rsidRDefault="004C6F90" w:rsidP="004C6F90">
      <w:pPr>
        <w:rPr>
          <w:rStyle w:val="StyleUnderline"/>
          <w:highlight w:val="cyan"/>
        </w:rPr>
      </w:pPr>
      <w:r w:rsidRPr="00ED00DE">
        <w:rPr>
          <w:rStyle w:val="StyleUnderline"/>
        </w:rPr>
        <w:t>Government</w:t>
      </w:r>
      <w:r w:rsidRPr="00ED00DE">
        <w:rPr>
          <w:sz w:val="16"/>
        </w:rPr>
        <w:t xml:space="preserve"> administration fundamentally runs on data (or forms if you prefer to think of it that way). So their methods of </w:t>
      </w:r>
      <w:r w:rsidRPr="00ED00DE">
        <w:rPr>
          <w:rStyle w:val="StyleUnderline"/>
        </w:rPr>
        <w:t>data collection</w:t>
      </w:r>
      <w:r w:rsidRPr="00ED00DE">
        <w:rPr>
          <w:sz w:val="16"/>
        </w:rPr>
        <w:t xml:space="preserve"> directly </w:t>
      </w:r>
      <w:r w:rsidRPr="00ED00DE">
        <w:rPr>
          <w:rStyle w:val="StyleUnderline"/>
        </w:rPr>
        <w:t>impact</w:t>
      </w:r>
      <w:r w:rsidRPr="00ED00DE">
        <w:rPr>
          <w:sz w:val="16"/>
        </w:rPr>
        <w:t xml:space="preserve"> the </w:t>
      </w:r>
      <w:r w:rsidRPr="00ED00DE">
        <w:rPr>
          <w:rStyle w:val="StyleUnderline"/>
        </w:rPr>
        <w:t>governing decisions</w:t>
      </w:r>
      <w:r w:rsidRPr="00ED00DE">
        <w:rPr>
          <w:sz w:val="16"/>
        </w:rPr>
        <w:t xml:space="preserve"> that </w:t>
      </w:r>
      <w:r w:rsidRPr="00ED00DE">
        <w:rPr>
          <w:rStyle w:val="StyleUnderline"/>
        </w:rPr>
        <w:t>leaders make</w:t>
      </w:r>
      <w:r w:rsidRPr="00ED00DE">
        <w:rPr>
          <w:sz w:val="16"/>
        </w:rPr>
        <w:t>. But when many governments made the transition from paper forms to digital, they were heavily influenced by the data collection standards of the tech and consulting industries, which have been responsible for building most government software.</w:t>
      </w:r>
    </w:p>
    <w:p w14:paraId="083B6F13" w14:textId="77777777" w:rsidR="002D1A0F" w:rsidRPr="002D1A0F" w:rsidRDefault="004C6F90" w:rsidP="004C6F90">
      <w:pPr>
        <w:rPr>
          <w:rStyle w:val="StyleUnderline"/>
          <w:highlight w:val="cyan"/>
        </w:rPr>
      </w:pPr>
      <w:r w:rsidRPr="00ED00DE">
        <w:rPr>
          <w:sz w:val="16"/>
        </w:rPr>
        <w:t xml:space="preserve">It’s natural then that </w:t>
      </w:r>
      <w:r w:rsidRPr="002D1A0F">
        <w:rPr>
          <w:rStyle w:val="Emphasis"/>
          <w:sz w:val="28"/>
          <w:szCs w:val="28"/>
          <w:highlight w:val="cyan"/>
        </w:rPr>
        <w:t>government leaders</w:t>
      </w:r>
      <w:r w:rsidRPr="00ED00DE">
        <w:rPr>
          <w:sz w:val="16"/>
        </w:rPr>
        <w:t xml:space="preserve"> think they </w:t>
      </w:r>
      <w:r w:rsidRPr="002D1A0F">
        <w:rPr>
          <w:rStyle w:val="Emphasis"/>
          <w:sz w:val="28"/>
          <w:szCs w:val="28"/>
          <w:highlight w:val="cyan"/>
        </w:rPr>
        <w:t>need tech leaders</w:t>
      </w:r>
      <w:r w:rsidRPr="00ED00DE">
        <w:rPr>
          <w:rStyle w:val="StyleUnderline"/>
        </w:rPr>
        <w:t xml:space="preserve"> </w:t>
      </w:r>
      <w:r w:rsidRPr="002D1A0F">
        <w:rPr>
          <w:rStyle w:val="StyleUnderline"/>
          <w:highlight w:val="cyan"/>
        </w:rPr>
        <w:t>on their side</w:t>
      </w:r>
      <w:r w:rsidRPr="00ED00DE">
        <w:rPr>
          <w:sz w:val="16"/>
        </w:rPr>
        <w:t xml:space="preserve">, </w:t>
      </w:r>
      <w:r w:rsidRPr="00ED00DE">
        <w:rPr>
          <w:rStyle w:val="StyleUnderline"/>
        </w:rPr>
        <w:t>taking the corporate way</w:t>
      </w:r>
      <w:r w:rsidRPr="00ED00DE">
        <w:rPr>
          <w:sz w:val="16"/>
        </w:rPr>
        <w:t xml:space="preserve"> to most tech solutions, embracing public-private partnerships, and avoiding investment in truly community-owned or cooperative public solutions. </w:t>
      </w:r>
      <w:r w:rsidRPr="002D1A0F">
        <w:rPr>
          <w:rStyle w:val="StyleUnderline"/>
          <w:highlight w:val="cyan"/>
        </w:rPr>
        <w:t>As a result</w:t>
      </w:r>
      <w:r w:rsidRPr="00ED00DE">
        <w:rPr>
          <w:sz w:val="16"/>
        </w:rPr>
        <w:t xml:space="preserve">, </w:t>
      </w:r>
      <w:r w:rsidRPr="00ED00DE">
        <w:rPr>
          <w:rStyle w:val="StyleUnderline"/>
        </w:rPr>
        <w:t>governments</w:t>
      </w:r>
      <w:r w:rsidRPr="00ED00DE">
        <w:rPr>
          <w:sz w:val="16"/>
        </w:rPr>
        <w:t xml:space="preserve"> also </w:t>
      </w:r>
      <w:r w:rsidRPr="002D1A0F">
        <w:rPr>
          <w:rStyle w:val="Emphasis"/>
          <w:sz w:val="28"/>
          <w:szCs w:val="28"/>
          <w:highlight w:val="cyan"/>
        </w:rPr>
        <w:t>avoid and block</w:t>
      </w:r>
      <w:r w:rsidRPr="00ED00DE">
        <w:rPr>
          <w:rStyle w:val="StyleUnderline"/>
        </w:rPr>
        <w:t xml:space="preserve"> </w:t>
      </w:r>
      <w:r w:rsidRPr="002D1A0F">
        <w:rPr>
          <w:rStyle w:val="StyleUnderline"/>
          <w:highlight w:val="cyan"/>
        </w:rPr>
        <w:t xml:space="preserve">conversations about </w:t>
      </w:r>
      <w:r w:rsidRPr="002D1A0F">
        <w:rPr>
          <w:rStyle w:val="Emphasis"/>
          <w:sz w:val="28"/>
          <w:szCs w:val="28"/>
          <w:highlight w:val="cyan"/>
        </w:rPr>
        <w:t>data rights</w:t>
      </w:r>
      <w:r w:rsidRPr="00ED00DE">
        <w:rPr>
          <w:sz w:val="16"/>
        </w:rPr>
        <w:t xml:space="preserve"> because they don’t want to overhaul their data collection practices, and </w:t>
      </w:r>
      <w:r w:rsidRPr="002D1A0F">
        <w:rPr>
          <w:rStyle w:val="StyleUnderline"/>
          <w:highlight w:val="cyan"/>
        </w:rPr>
        <w:t>they</w:t>
      </w:r>
      <w:r w:rsidRPr="00ED00DE">
        <w:rPr>
          <w:sz w:val="16"/>
        </w:rPr>
        <w:t xml:space="preserve"> </w:t>
      </w:r>
      <w:r w:rsidRPr="002D1A0F">
        <w:rPr>
          <w:rStyle w:val="Emphasis"/>
          <w:highlight w:val="cyan"/>
        </w:rPr>
        <w:t>don’t prioritize legislation</w:t>
      </w:r>
      <w:r w:rsidRPr="00ED00DE">
        <w:rPr>
          <w:sz w:val="16"/>
        </w:rPr>
        <w:t xml:space="preserve"> </w:t>
      </w:r>
      <w:r w:rsidRPr="00ED00DE">
        <w:rPr>
          <w:rStyle w:val="StyleUnderline"/>
        </w:rPr>
        <w:t>that would protect people from systemic abuses of data</w:t>
      </w:r>
      <w:r w:rsidRPr="00ED00DE">
        <w:rPr>
          <w:sz w:val="16"/>
        </w:rPr>
        <w:t>. (The feds have mostly legislated to make government data use more efficient.)</w:t>
      </w:r>
    </w:p>
    <w:p w14:paraId="6B20F242" w14:textId="77777777" w:rsidR="002D1A0F" w:rsidRPr="002D1A0F" w:rsidRDefault="002D1A0F" w:rsidP="004C6F90">
      <w:pPr>
        <w:rPr>
          <w:rStyle w:val="StyleUnderline"/>
          <w:highlight w:val="cyan"/>
        </w:rPr>
      </w:pPr>
    </w:p>
    <w:p w14:paraId="69FABD51" w14:textId="77777777" w:rsidR="002D1A0F" w:rsidRPr="002D1A0F" w:rsidRDefault="002D1A0F" w:rsidP="00C237BB">
      <w:pPr>
        <w:rPr>
          <w:rStyle w:val="StyleUnderline"/>
          <w:highlight w:val="cyan"/>
        </w:rPr>
      </w:pPr>
    </w:p>
    <w:p w14:paraId="046D1356" w14:textId="77777777" w:rsidR="002D1A0F" w:rsidRPr="002D1A0F" w:rsidRDefault="004C6F90" w:rsidP="004C6F90">
      <w:pPr>
        <w:pStyle w:val="Heading3"/>
        <w:rPr>
          <w:rStyle w:val="StyleUnderline"/>
          <w:highlight w:val="cyan"/>
        </w:rPr>
      </w:pPr>
      <w:r>
        <w:lastRenderedPageBreak/>
        <w:t>Equity CP---1NC</w:t>
      </w:r>
    </w:p>
    <w:p w14:paraId="6F067AA2" w14:textId="77777777" w:rsidR="002D1A0F" w:rsidRPr="002D1A0F" w:rsidRDefault="004C6F90" w:rsidP="003059ED">
      <w:pPr>
        <w:pStyle w:val="Heading4"/>
        <w:rPr>
          <w:rStyle w:val="StyleUnderline"/>
          <w:highlight w:val="cyan"/>
        </w:rPr>
      </w:pPr>
      <w:r>
        <w:t>The United States federal government should find that</w:t>
      </w:r>
      <w:r w:rsidRPr="001340B2">
        <w:t xml:space="preserve"> </w:t>
      </w:r>
      <w:r>
        <w:t>weakening</w:t>
      </w:r>
      <w:r w:rsidRPr="001340B2">
        <w:t xml:space="preserve"> collective bargaining rights for data </w:t>
      </w:r>
      <w:r>
        <w:t>constitutes a legal inequity.</w:t>
      </w:r>
    </w:p>
    <w:p w14:paraId="669B7E61" w14:textId="77777777" w:rsidR="002D1A0F" w:rsidRPr="002D1A0F" w:rsidRDefault="002D1A0F" w:rsidP="004C6F90">
      <w:pPr>
        <w:rPr>
          <w:rStyle w:val="StyleUnderline"/>
          <w:highlight w:val="cyan"/>
        </w:rPr>
      </w:pPr>
    </w:p>
    <w:p w14:paraId="6388ADA9" w14:textId="77777777" w:rsidR="002D1A0F" w:rsidRPr="002D1A0F" w:rsidRDefault="004C6F90" w:rsidP="003059ED">
      <w:pPr>
        <w:pStyle w:val="Heading4"/>
        <w:rPr>
          <w:rStyle w:val="StyleUnderline"/>
          <w:highlight w:val="cyan"/>
        </w:rPr>
      </w:pPr>
      <w:r>
        <w:t xml:space="preserve">Equity in labor </w:t>
      </w:r>
      <w:r w:rsidRPr="00014642">
        <w:rPr>
          <w:u w:val="single"/>
        </w:rPr>
        <w:t>solves the case</w:t>
      </w:r>
      <w:r>
        <w:t>.</w:t>
      </w:r>
    </w:p>
    <w:p w14:paraId="445775B6" w14:textId="77777777" w:rsidR="002D1A0F" w:rsidRPr="002D1A0F" w:rsidRDefault="004C6F90" w:rsidP="004C6F90">
      <w:pPr>
        <w:rPr>
          <w:rStyle w:val="StyleUnderline"/>
          <w:highlight w:val="cyan"/>
        </w:rPr>
      </w:pPr>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6FCA06EF" w14:textId="77777777" w:rsidR="002D1A0F" w:rsidRPr="002D1A0F" w:rsidRDefault="004C6F90" w:rsidP="004C6F90">
      <w:pPr>
        <w:rPr>
          <w:rStyle w:val="StyleUnderline"/>
          <w:highlight w:val="cyan"/>
        </w:rPr>
      </w:pPr>
      <w:r w:rsidRPr="00F81C78">
        <w:rPr>
          <w:sz w:val="14"/>
        </w:rPr>
        <w:t xml:space="preserve">Landmark </w:t>
      </w:r>
      <w:r w:rsidRPr="002D1A0F">
        <w:rPr>
          <w:rStyle w:val="StyleUnderline"/>
          <w:highlight w:val="cyan"/>
        </w:rPr>
        <w:t>cases</w:t>
      </w:r>
      <w:r w:rsidRPr="00433FCC">
        <w:rPr>
          <w:rStyle w:val="StyleUnderline"/>
        </w:rPr>
        <w:t xml:space="preserve"> have </w:t>
      </w:r>
      <w:r w:rsidRPr="002D1A0F">
        <w:rPr>
          <w:rStyle w:val="StyleUnderline"/>
          <w:highlight w:val="cyan"/>
        </w:rPr>
        <w:t xml:space="preserve">established </w:t>
      </w:r>
      <w:r w:rsidRPr="002D1A0F">
        <w:rPr>
          <w:rStyle w:val="Emphasis"/>
          <w:highlight w:val="cyan"/>
        </w:rPr>
        <w:t>precedent</w:t>
      </w:r>
      <w:r w:rsidRPr="00433FCC">
        <w:rPr>
          <w:rStyle w:val="Emphasis"/>
        </w:rPr>
        <w:t>s</w:t>
      </w:r>
      <w:r w:rsidRPr="00433FCC">
        <w:rPr>
          <w:rStyle w:val="StyleUnderline"/>
        </w:rPr>
        <w:t xml:space="preserve"> </w:t>
      </w:r>
      <w:r w:rsidRPr="002D1A0F">
        <w:rPr>
          <w:rStyle w:val="StyleUnderline"/>
          <w:highlight w:val="cyan"/>
        </w:rPr>
        <w:t>for</w:t>
      </w:r>
      <w:r w:rsidRPr="00F81C78">
        <w:rPr>
          <w:sz w:val="14"/>
        </w:rPr>
        <w:t xml:space="preserve"> issues such as minimum wage laws, workplace safety regulations, and protection against discrimination and harassment, leading to </w:t>
      </w:r>
      <w:r w:rsidRPr="002D1A0F">
        <w:rPr>
          <w:rStyle w:val="StyleUnderline"/>
          <w:highlight w:val="cyan"/>
        </w:rPr>
        <w:t xml:space="preserve">improved </w:t>
      </w:r>
      <w:r w:rsidRPr="002D1A0F">
        <w:rPr>
          <w:rStyle w:val="Emphasis"/>
          <w:highlight w:val="cyan"/>
        </w:rPr>
        <w:t>working conditions</w:t>
      </w:r>
      <w:r w:rsidRPr="00F81C78">
        <w:rPr>
          <w:sz w:val="14"/>
        </w:rPr>
        <w:t xml:space="preserve"> for employees.</w:t>
      </w:r>
    </w:p>
    <w:p w14:paraId="21947904" w14:textId="77777777" w:rsidR="002D1A0F" w:rsidRPr="002D1A0F" w:rsidRDefault="004C6F90" w:rsidP="004C6F90">
      <w:pPr>
        <w:rPr>
          <w:rStyle w:val="StyleUnderline"/>
          <w:highlight w:val="cyan"/>
        </w:rPr>
      </w:pPr>
      <w:r w:rsidRPr="00F81C78">
        <w:rPr>
          <w:sz w:val="14"/>
        </w:rPr>
        <w:t xml:space="preserve">Adaptation to Societal Changes: </w:t>
      </w:r>
      <w:r w:rsidRPr="002D1A0F">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2BE7259B" w14:textId="77777777" w:rsidR="002D1A0F" w:rsidRPr="002D1A0F" w:rsidRDefault="004C6F90" w:rsidP="004C6F90">
      <w:pPr>
        <w:rPr>
          <w:rStyle w:val="StyleUnderline"/>
          <w:highlight w:val="cyan"/>
        </w:rPr>
      </w:pPr>
      <w:r w:rsidRPr="00F81C78">
        <w:rPr>
          <w:sz w:val="14"/>
        </w:rPr>
        <w:t>Balancing Employer-Employee Relations: The judiciary has sought to strike a balance between the interests of employers and employees, recognizing the need for a harmonious working relationship.</w:t>
      </w:r>
    </w:p>
    <w:p w14:paraId="0A9CC3DF" w14:textId="77777777" w:rsidR="002D1A0F" w:rsidRPr="002D1A0F" w:rsidRDefault="004C6F90" w:rsidP="004C6F90">
      <w:pPr>
        <w:rPr>
          <w:rStyle w:val="StyleUnderline"/>
          <w:highlight w:val="cyan"/>
        </w:rPr>
      </w:pPr>
      <w:r w:rsidRPr="00F81C78">
        <w:rPr>
          <w:sz w:val="14"/>
        </w:rPr>
        <w:t xml:space="preserve">Court decisions have </w:t>
      </w:r>
      <w:r w:rsidRPr="002D1A0F">
        <w:rPr>
          <w:rStyle w:val="StyleUnderline"/>
          <w:highlight w:val="cyan"/>
        </w:rPr>
        <w:t xml:space="preserve">influenced </w:t>
      </w:r>
      <w:r w:rsidRPr="002D1A0F">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2D1A0F">
        <w:rPr>
          <w:rStyle w:val="StyleUnderline"/>
          <w:highlight w:val="cyan"/>
        </w:rPr>
        <w:t xml:space="preserve">contributing to </w:t>
      </w:r>
      <w:r w:rsidRPr="002D1A0F">
        <w:rPr>
          <w:rStyle w:val="Emphasis"/>
          <w:highlight w:val="cyan"/>
        </w:rPr>
        <w:t>stable labor relations</w:t>
      </w:r>
      <w:r w:rsidRPr="00F81C78">
        <w:rPr>
          <w:sz w:val="14"/>
        </w:rPr>
        <w:t>.</w:t>
      </w:r>
    </w:p>
    <w:p w14:paraId="60103D36" w14:textId="77777777" w:rsidR="002D1A0F" w:rsidRPr="002D1A0F" w:rsidRDefault="004C6F90" w:rsidP="004C6F90">
      <w:pPr>
        <w:rPr>
          <w:rStyle w:val="StyleUnderline"/>
          <w:highlight w:val="cyan"/>
        </w:rPr>
      </w:pPr>
      <w:r w:rsidRPr="00F81C78">
        <w:rPr>
          <w:sz w:val="14"/>
        </w:rPr>
        <w:t xml:space="preserve">The results of this study highlight the </w:t>
      </w:r>
      <w:r w:rsidRPr="004B3919">
        <w:rPr>
          <w:rStyle w:val="StyleUnderline"/>
        </w:rPr>
        <w:t xml:space="preserve">significant role of </w:t>
      </w:r>
      <w:r w:rsidRPr="00877E82">
        <w:rPr>
          <w:rStyle w:val="StyleUnderline"/>
        </w:rPr>
        <w:t xml:space="preserve">the judiciary in shaping labor jurisprudence and influencing </w:t>
      </w:r>
      <w:r w:rsidRPr="00877E82">
        <w:rPr>
          <w:rStyle w:val="Emphasis"/>
        </w:rPr>
        <w:t>workplace dynamics</w:t>
      </w:r>
      <w:r w:rsidRPr="00877E82">
        <w:rPr>
          <w:sz w:val="14"/>
        </w:rPr>
        <w:t xml:space="preserve">. The judiciary's impact is not limited to legal doctrines but </w:t>
      </w:r>
      <w:r w:rsidRPr="00877E82">
        <w:rPr>
          <w:rStyle w:val="StyleUnderline"/>
        </w:rPr>
        <w:t xml:space="preserve">extends to the </w:t>
      </w:r>
      <w:r w:rsidRPr="00877E82">
        <w:rPr>
          <w:rStyle w:val="Emphasis"/>
        </w:rPr>
        <w:t>broader societal context</w:t>
      </w:r>
      <w:r w:rsidRPr="00877E82">
        <w:rPr>
          <w:sz w:val="14"/>
        </w:rPr>
        <w:t>. Several key points for</w:t>
      </w:r>
      <w:r w:rsidRPr="00F81C78">
        <w:rPr>
          <w:sz w:val="14"/>
        </w:rPr>
        <w:br/>
        <w:t>discussion emerge:</w:t>
      </w:r>
    </w:p>
    <w:p w14:paraId="7D7C0750" w14:textId="77777777" w:rsidR="002D1A0F" w:rsidRPr="002D1A0F" w:rsidRDefault="004C6F90" w:rsidP="004C6F90">
      <w:pPr>
        <w:rPr>
          <w:rStyle w:val="StyleUnderline"/>
          <w:highlight w:val="cyan"/>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2D1A0F">
        <w:rPr>
          <w:rStyle w:val="StyleUnderline"/>
          <w:highlight w:val="cyan"/>
        </w:rPr>
        <w:t>provide guidance through</w:t>
      </w:r>
      <w:r w:rsidRPr="004B3919">
        <w:rPr>
          <w:rStyle w:val="StyleUnderline"/>
        </w:rPr>
        <w:t xml:space="preserve"> precedent-setting </w:t>
      </w:r>
      <w:r w:rsidRPr="002D1A0F">
        <w:rPr>
          <w:rStyle w:val="StyleUnderline"/>
          <w:highlight w:val="cyan"/>
        </w:rPr>
        <w:t>decisions</w:t>
      </w:r>
      <w:r w:rsidRPr="00F81C78">
        <w:rPr>
          <w:sz w:val="14"/>
        </w:rPr>
        <w:t>.</w:t>
      </w:r>
    </w:p>
    <w:p w14:paraId="7B6A71D2" w14:textId="77777777" w:rsidR="002D1A0F" w:rsidRPr="002D1A0F" w:rsidRDefault="004C6F90" w:rsidP="004C6F90">
      <w:pPr>
        <w:rPr>
          <w:rStyle w:val="StyleUnderline"/>
          <w:highlight w:val="cyan"/>
        </w:rPr>
      </w:pPr>
      <w:r w:rsidRPr="00F81C78">
        <w:rPr>
          <w:sz w:val="14"/>
        </w:rPr>
        <w:t xml:space="preserve">Worker Empowerment: Judicial </w:t>
      </w:r>
      <w:r w:rsidRPr="004B3919">
        <w:rPr>
          <w:rStyle w:val="StyleUnderline"/>
        </w:rPr>
        <w:t xml:space="preserve">decisions have been pivotal in </w:t>
      </w:r>
      <w:r w:rsidRPr="002D1A0F">
        <w:rPr>
          <w:rStyle w:val="Emphasis"/>
          <w:highlight w:val="cyan"/>
        </w:rPr>
        <w:t>empowering</w:t>
      </w:r>
      <w:r w:rsidRPr="002D1A0F">
        <w:rPr>
          <w:rStyle w:val="StyleUnderline"/>
          <w:highlight w:val="cyan"/>
        </w:rPr>
        <w:t xml:space="preserve"> workers by</w:t>
      </w:r>
      <w:r w:rsidRPr="00F81C78">
        <w:rPr>
          <w:sz w:val="14"/>
        </w:rPr>
        <w:t xml:space="preserve"> </w:t>
      </w:r>
      <w:r w:rsidRPr="002D1A0F">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2D1A0F">
        <w:rPr>
          <w:rStyle w:val="Emphasis"/>
          <w:sz w:val="28"/>
          <w:szCs w:val="28"/>
          <w:highlight w:val="cyan"/>
        </w:rPr>
        <w:t>equity</w:t>
      </w:r>
      <w:r w:rsidRPr="002D1A0F">
        <w:rPr>
          <w:rStyle w:val="StyleUnderline"/>
          <w:highlight w:val="cyan"/>
        </w:rPr>
        <w:t xml:space="preserve"> within the workplace</w:t>
      </w:r>
      <w:r w:rsidRPr="00F81C78">
        <w:rPr>
          <w:sz w:val="14"/>
        </w:rPr>
        <w:t>.</w:t>
      </w:r>
    </w:p>
    <w:p w14:paraId="5E22AF96" w14:textId="77777777" w:rsidR="002D1A0F" w:rsidRPr="002D1A0F" w:rsidRDefault="004C6F90" w:rsidP="003059ED">
      <w:pPr>
        <w:pStyle w:val="Heading4"/>
        <w:rPr>
          <w:rStyle w:val="StyleUnderline"/>
          <w:highlight w:val="cyan"/>
        </w:rPr>
      </w:pPr>
      <w:r>
        <w:t xml:space="preserve">Assigning equitable remedies </w:t>
      </w:r>
      <w:r w:rsidR="000C516B">
        <w:rPr>
          <w:u w:val="single"/>
        </w:rPr>
        <w:t>solves better</w:t>
      </w:r>
      <w:r>
        <w:t xml:space="preserve"> and </w:t>
      </w:r>
      <w:r w:rsidR="000C516B">
        <w:rPr>
          <w:u w:val="single"/>
        </w:rPr>
        <w:t>reinvigorates</w:t>
      </w:r>
      <w:r>
        <w:t xml:space="preserve"> the canon of </w:t>
      </w:r>
      <w:r w:rsidRPr="00014642">
        <w:rPr>
          <w:u w:val="single"/>
        </w:rPr>
        <w:t>equity</w:t>
      </w:r>
      <w:r>
        <w:t>.</w:t>
      </w:r>
    </w:p>
    <w:p w14:paraId="4D9B799B" w14:textId="77777777" w:rsidR="002D1A0F" w:rsidRPr="002D1A0F" w:rsidRDefault="004C6F90" w:rsidP="004C6F90">
      <w:pPr>
        <w:rPr>
          <w:rStyle w:val="StyleUnderline"/>
          <w:highlight w:val="cyan"/>
        </w:rPr>
      </w:pPr>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532D6A37" w14:textId="77777777" w:rsidR="002D1A0F" w:rsidRPr="002D1A0F" w:rsidRDefault="004C6F90" w:rsidP="004C6F90">
      <w:pPr>
        <w:rPr>
          <w:rStyle w:val="StyleUnderline"/>
          <w:highlight w:val="cyan"/>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7E4F68C9" w14:textId="77777777" w:rsidR="002D1A0F" w:rsidRPr="002D1A0F" w:rsidRDefault="004C6F90" w:rsidP="004C6F90">
      <w:pPr>
        <w:rPr>
          <w:rStyle w:val="StyleUnderline"/>
          <w:highlight w:val="cyan"/>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2D1A0F">
        <w:rPr>
          <w:rStyle w:val="Emphasis"/>
          <w:highlight w:val="cyan"/>
        </w:rPr>
        <w:t>remedies</w:t>
      </w:r>
      <w:r w:rsidRPr="002D1A0F">
        <w:rPr>
          <w:rStyle w:val="StyleUnderline"/>
          <w:highlight w:val="cyan"/>
        </w:rPr>
        <w:t xml:space="preserve"> are </w:t>
      </w:r>
      <w:r w:rsidRPr="002D1A0F">
        <w:rPr>
          <w:rStyle w:val="Emphasis"/>
          <w:highlight w:val="cyan"/>
        </w:rPr>
        <w:t>labeled</w:t>
      </w:r>
      <w:r w:rsidRPr="002D1A0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2D1A0F">
        <w:rPr>
          <w:rStyle w:val="StyleUnderline"/>
          <w:highlight w:val="cyan"/>
        </w:rPr>
        <w:t>The</w:t>
      </w:r>
      <w:r w:rsidRPr="00271BDA">
        <w:rPr>
          <w:rStyle w:val="StyleUnderline"/>
        </w:rPr>
        <w:t xml:space="preserve"> United States Supreme </w:t>
      </w:r>
      <w:r w:rsidRPr="002D1A0F">
        <w:rPr>
          <w:rStyle w:val="StyleUnderline"/>
          <w:highlight w:val="cyan"/>
        </w:rPr>
        <w:t xml:space="preserve">Court </w:t>
      </w:r>
      <w:r w:rsidRPr="002D1A0F">
        <w:rPr>
          <w:rStyle w:val="Emphasis"/>
          <w:highlight w:val="cyan"/>
        </w:rPr>
        <w:t>points</w:t>
      </w:r>
      <w:r w:rsidRPr="002D1A0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2D1A0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2D1A0F">
        <w:rPr>
          <w:rStyle w:val="Emphasis"/>
          <w:highlight w:val="cyan"/>
        </w:rPr>
        <w:lastRenderedPageBreak/>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455A7D5E" w14:textId="77777777" w:rsidR="002D1A0F" w:rsidRPr="002D1A0F" w:rsidRDefault="004C6F90" w:rsidP="004C6F90">
      <w:pPr>
        <w:rPr>
          <w:rStyle w:val="StyleUnderline"/>
          <w:highlight w:val="cyan"/>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7797216B" w14:textId="77777777" w:rsidR="002D1A0F" w:rsidRPr="002D1A0F" w:rsidRDefault="004C6F90" w:rsidP="004C6F90">
      <w:pPr>
        <w:rPr>
          <w:rStyle w:val="StyleUnderline"/>
          <w:highlight w:val="cyan"/>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2D1A0F">
        <w:rPr>
          <w:rStyle w:val="Emphasis"/>
          <w:highlight w:val="cyan"/>
        </w:rPr>
        <w:t>informed</w:t>
      </w:r>
      <w:r w:rsidRPr="002D1A0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2D1A0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58FE1AFF" w14:textId="77777777" w:rsidR="002D1A0F" w:rsidRPr="002D1A0F" w:rsidRDefault="004C6F90" w:rsidP="004C6F90">
      <w:pPr>
        <w:rPr>
          <w:rStyle w:val="StyleUnderline"/>
          <w:highlight w:val="cyan"/>
        </w:rPr>
      </w:pPr>
      <w:r w:rsidRPr="00E77C3E">
        <w:rPr>
          <w:rStyle w:val="StyleUnderline"/>
        </w:rPr>
        <w:t xml:space="preserve">These </w:t>
      </w:r>
      <w:r w:rsidRPr="002D1A0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2D1A0F">
        <w:rPr>
          <w:rStyle w:val="Emphasis"/>
          <w:highlight w:val="cyan"/>
        </w:rPr>
        <w:t>suited</w:t>
      </w:r>
      <w:r w:rsidRPr="002D1A0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2D1A0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6EB7DFE3" w14:textId="77777777" w:rsidR="002D1A0F" w:rsidRPr="002D1A0F" w:rsidRDefault="004C6F90" w:rsidP="004C6F90">
      <w:pPr>
        <w:rPr>
          <w:rStyle w:val="StyleUnderline"/>
          <w:highlight w:val="cyan"/>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04164568" w14:textId="77777777" w:rsidR="002D1A0F" w:rsidRPr="002D1A0F" w:rsidRDefault="004C6F90" w:rsidP="004C6F90">
      <w:pPr>
        <w:rPr>
          <w:rStyle w:val="StyleUnderline"/>
          <w:highlight w:val="cyan"/>
        </w:rPr>
      </w:pPr>
      <w:r w:rsidRPr="009D1C9E">
        <w:rPr>
          <w:sz w:val="16"/>
        </w:rPr>
        <w:t xml:space="preserve">III. </w:t>
      </w:r>
      <w:r w:rsidRPr="002E4D9C">
        <w:rPr>
          <w:rStyle w:val="StyleUnderline"/>
        </w:rPr>
        <w:t>Equity</w:t>
      </w:r>
      <w:r w:rsidRPr="009D1C9E">
        <w:rPr>
          <w:sz w:val="16"/>
        </w:rPr>
        <w:t xml:space="preserve"> as a Solution</w:t>
      </w:r>
    </w:p>
    <w:p w14:paraId="4A1EB673" w14:textId="77777777" w:rsidR="002D1A0F" w:rsidRPr="002D1A0F" w:rsidRDefault="004C6F90" w:rsidP="004C6F90">
      <w:pPr>
        <w:rPr>
          <w:rStyle w:val="StyleUnderline"/>
          <w:highlight w:val="cyan"/>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12F339DC" w14:textId="77777777" w:rsidR="002D1A0F" w:rsidRPr="002D1A0F" w:rsidRDefault="004C6F90" w:rsidP="004C6F90">
      <w:pPr>
        <w:rPr>
          <w:rStyle w:val="StyleUnderline"/>
          <w:highlight w:val="cyan"/>
        </w:rPr>
      </w:pPr>
      <w:r w:rsidRPr="00A40B36">
        <w:rPr>
          <w:rStyle w:val="StyleUnderline"/>
        </w:rPr>
        <w:lastRenderedPageBreak/>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2D1A0F">
        <w:rPr>
          <w:rStyle w:val="Emphasis"/>
          <w:highlight w:val="cyan"/>
        </w:rPr>
        <w:t>focus</w:t>
      </w:r>
      <w:r w:rsidRPr="002D1A0F">
        <w:rPr>
          <w:rStyle w:val="StyleUnderline"/>
          <w:highlight w:val="cyan"/>
        </w:rPr>
        <w:t xml:space="preserve"> on</w:t>
      </w:r>
      <w:r w:rsidRPr="00A40B36">
        <w:rPr>
          <w:rStyle w:val="StyleUnderline"/>
        </w:rPr>
        <w:t xml:space="preserve"> the</w:t>
      </w:r>
      <w:r w:rsidRPr="00A40B36">
        <w:rPr>
          <w:sz w:val="16"/>
        </w:rPr>
        <w:t xml:space="preserve"> </w:t>
      </w:r>
      <w:r w:rsidRPr="002D1A0F">
        <w:rPr>
          <w:rStyle w:val="Emphasis"/>
          <w:highlight w:val="cyan"/>
        </w:rPr>
        <w:t>remedial</w:t>
      </w:r>
      <w:r w:rsidRPr="002D1A0F">
        <w:rPr>
          <w:rStyle w:val="StyleUnderline"/>
          <w:highlight w:val="cyan"/>
        </w:rPr>
        <w:t xml:space="preserve"> aspect</w:t>
      </w:r>
      <w:r w:rsidRPr="00A40B36">
        <w:rPr>
          <w:rStyle w:val="StyleUnderline"/>
        </w:rPr>
        <w:t xml:space="preserve"> of equity can </w:t>
      </w:r>
      <w:r w:rsidRPr="002D1A0F">
        <w:rPr>
          <w:rStyle w:val="Emphasis"/>
          <w:highlight w:val="cyan"/>
        </w:rPr>
        <w:t>obscure its role</w:t>
      </w:r>
      <w:r w:rsidRPr="002D1A0F">
        <w:rPr>
          <w:rStyle w:val="StyleUnderline"/>
          <w:highlight w:val="cyan"/>
        </w:rPr>
        <w:t xml:space="preserve"> in</w:t>
      </w:r>
      <w:r w:rsidRPr="002D1A0F">
        <w:rPr>
          <w:sz w:val="16"/>
          <w:highlight w:val="cyan"/>
        </w:rPr>
        <w:t xml:space="preserve"> </w:t>
      </w:r>
      <w:r w:rsidRPr="002D1A0F">
        <w:rPr>
          <w:rStyle w:val="Emphasis"/>
          <w:highlight w:val="cyan"/>
        </w:rPr>
        <w:t>promoting</w:t>
      </w:r>
      <w:r w:rsidRPr="00A40B36">
        <w:rPr>
          <w:sz w:val="16"/>
        </w:rPr>
        <w:t xml:space="preserve"> </w:t>
      </w:r>
      <w:r w:rsidRPr="00A40B36">
        <w:rPr>
          <w:rStyle w:val="StyleUnderline"/>
        </w:rPr>
        <w:t xml:space="preserve">the </w:t>
      </w:r>
      <w:r w:rsidRPr="002D1A0F">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3D91BEAA" w14:textId="77777777" w:rsidR="002D1A0F" w:rsidRPr="002D1A0F" w:rsidRDefault="004C6F90" w:rsidP="004C6F90">
      <w:pPr>
        <w:rPr>
          <w:rStyle w:val="StyleUnderline"/>
          <w:highlight w:val="cyan"/>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593BC997" w14:textId="77777777" w:rsidR="002D1A0F" w:rsidRPr="002D1A0F" w:rsidRDefault="004C6F90" w:rsidP="004C6F90">
      <w:pPr>
        <w:rPr>
          <w:rStyle w:val="StyleUnderline"/>
          <w:highlight w:val="cyan"/>
        </w:rPr>
      </w:pPr>
      <w:r w:rsidRPr="009D1C9E">
        <w:rPr>
          <w:sz w:val="16"/>
        </w:rPr>
        <w:t>C. Remedies and Meta-Law</w:t>
      </w:r>
    </w:p>
    <w:p w14:paraId="6995D221" w14:textId="77777777" w:rsidR="002D1A0F" w:rsidRPr="002D1A0F" w:rsidRDefault="004C6F90" w:rsidP="004C6F90">
      <w:pPr>
        <w:rPr>
          <w:rStyle w:val="StyleUnderline"/>
          <w:highlight w:val="cyan"/>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2D1A0F">
        <w:rPr>
          <w:rStyle w:val="Emphasis"/>
          <w:highlight w:val="cyan"/>
        </w:rPr>
        <w:t>merger</w:t>
      </w:r>
      <w:r w:rsidRPr="002D1A0F">
        <w:rPr>
          <w:sz w:val="16"/>
          <w:highlight w:val="cyan"/>
        </w:rPr>
        <w:t xml:space="preserve"> </w:t>
      </w:r>
      <w:r w:rsidRPr="002D1A0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2D1A0F">
        <w:rPr>
          <w:rStyle w:val="StyleUnderline"/>
          <w:highlight w:val="cyan"/>
        </w:rPr>
        <w:t xml:space="preserve">led to </w:t>
      </w:r>
      <w:r w:rsidRPr="002D1A0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2D1A0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49EC2416" w14:textId="77777777" w:rsidR="002D1A0F" w:rsidRPr="002D1A0F" w:rsidRDefault="004C6F90" w:rsidP="004C6F90">
      <w:pPr>
        <w:rPr>
          <w:rStyle w:val="StyleUnderline"/>
          <w:highlight w:val="cyan"/>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133F49A6" w14:textId="77777777" w:rsidR="002D1A0F" w:rsidRPr="002D1A0F" w:rsidRDefault="004C6F90" w:rsidP="004C6F90">
      <w:pPr>
        <w:rPr>
          <w:rStyle w:val="StyleUnderline"/>
          <w:highlight w:val="cyan"/>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2D1A0F">
        <w:rPr>
          <w:rStyle w:val="Emphasis"/>
          <w:highlight w:val="cyan"/>
        </w:rPr>
        <w:t>commercial morality</w:t>
      </w:r>
      <w:r w:rsidRPr="00A40B36">
        <w:rPr>
          <w:sz w:val="16"/>
        </w:rPr>
        <w:t xml:space="preserve">. Here the process of propertization went further, to much controversy. 88Nevertheless, because the activity here </w:t>
      </w:r>
      <w:r w:rsidRPr="002D1A0F">
        <w:rPr>
          <w:rStyle w:val="StyleUnderline"/>
          <w:highlight w:val="cyan"/>
        </w:rPr>
        <w:t>involves</w:t>
      </w:r>
      <w:r w:rsidRPr="002D1A0F">
        <w:rPr>
          <w:sz w:val="16"/>
          <w:highlight w:val="cyan"/>
        </w:rPr>
        <w:t xml:space="preserve"> </w:t>
      </w:r>
      <w:r w:rsidRPr="002D1A0F">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2D1A0F">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2D1A0F">
        <w:rPr>
          <w:rStyle w:val="Emphasis"/>
          <w:highlight w:val="cyan"/>
        </w:rPr>
        <w:t>difficult to capture</w:t>
      </w:r>
      <w:r w:rsidRPr="00A40B36">
        <w:rPr>
          <w:sz w:val="16"/>
        </w:rPr>
        <w:t xml:space="preserve"> bad behavior </w:t>
      </w:r>
      <w:r w:rsidRPr="002D1A0F">
        <w:rPr>
          <w:rStyle w:val="StyleUnderline"/>
          <w:highlight w:val="cyan"/>
        </w:rPr>
        <w:t>using</w:t>
      </w:r>
      <w:r w:rsidRPr="002D1A0F">
        <w:rPr>
          <w:sz w:val="16"/>
          <w:highlight w:val="cyan"/>
        </w:rPr>
        <w:t xml:space="preserve"> </w:t>
      </w:r>
      <w:r w:rsidRPr="002D1A0F">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584138F1" w14:textId="77777777" w:rsidR="002D1A0F" w:rsidRPr="002D1A0F" w:rsidRDefault="000C516B" w:rsidP="003059ED">
      <w:pPr>
        <w:pStyle w:val="Heading4"/>
        <w:rPr>
          <w:rStyle w:val="StyleUnderline"/>
          <w:highlight w:val="cyan"/>
        </w:rPr>
      </w:pPr>
      <w:r>
        <w:t>That’s key for the rule of law.</w:t>
      </w:r>
    </w:p>
    <w:p w14:paraId="7C94E48B" w14:textId="77777777" w:rsidR="002D1A0F" w:rsidRPr="002D1A0F" w:rsidRDefault="004C6F90" w:rsidP="004C6F90">
      <w:pPr>
        <w:rPr>
          <w:rStyle w:val="StyleUnderline"/>
          <w:highlight w:val="cyan"/>
        </w:rPr>
      </w:pPr>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572FD53C" w14:textId="77777777" w:rsidR="002D1A0F" w:rsidRPr="002D1A0F" w:rsidRDefault="004C6F90" w:rsidP="004C6F90">
      <w:pPr>
        <w:rPr>
          <w:rStyle w:val="StyleUnderline"/>
          <w:highlight w:val="cyan"/>
        </w:rPr>
      </w:pPr>
      <w:r w:rsidRPr="00EA49DA">
        <w:rPr>
          <w:sz w:val="16"/>
        </w:rPr>
        <w:t xml:space="preserve">In this section I argue that </w:t>
      </w:r>
      <w:r w:rsidRPr="002D1A0F">
        <w:rPr>
          <w:rStyle w:val="StyleUnderline"/>
          <w:highlight w:val="cyan"/>
        </w:rPr>
        <w:t>Equity</w:t>
      </w:r>
      <w:r w:rsidRPr="002D1A0F">
        <w:rPr>
          <w:sz w:val="16"/>
          <w:highlight w:val="cyan"/>
        </w:rPr>
        <w:t xml:space="preserve"> </w:t>
      </w:r>
      <w:r w:rsidRPr="00A40B36">
        <w:rPr>
          <w:rStyle w:val="Emphasis"/>
        </w:rPr>
        <w:t xml:space="preserve">has </w:t>
      </w:r>
      <w:r w:rsidRPr="002D1A0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2D1A0F">
        <w:rPr>
          <w:rStyle w:val="StyleUnderline"/>
          <w:highlight w:val="cyan"/>
        </w:rPr>
        <w:t>for</w:t>
      </w:r>
      <w:r w:rsidRPr="00EA49DA">
        <w:rPr>
          <w:rStyle w:val="StyleUnderline"/>
        </w:rPr>
        <w:t xml:space="preserve"> the</w:t>
      </w:r>
      <w:r w:rsidRPr="00EA49DA">
        <w:rPr>
          <w:sz w:val="16"/>
        </w:rPr>
        <w:t xml:space="preserve"> </w:t>
      </w:r>
      <w:r w:rsidRPr="002D1A0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2D1A0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635FADC2" w14:textId="77777777" w:rsidR="002D1A0F" w:rsidRPr="002D1A0F" w:rsidRDefault="004C6F90" w:rsidP="004C6F90">
      <w:pPr>
        <w:ind w:left="720"/>
        <w:rPr>
          <w:rStyle w:val="StyleUnderline"/>
          <w:highlight w:val="cyan"/>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72F64F43" w14:textId="77777777" w:rsidR="002D1A0F" w:rsidRPr="002D1A0F" w:rsidRDefault="004C6F90" w:rsidP="004C6F90">
      <w:pPr>
        <w:rPr>
          <w:rStyle w:val="StyleUnderline"/>
          <w:highlight w:val="cyan"/>
        </w:rPr>
      </w:pPr>
      <w:r w:rsidRPr="00A40B36">
        <w:rPr>
          <w:sz w:val="16"/>
        </w:rPr>
        <w:lastRenderedPageBreak/>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677D343A" w14:textId="77777777" w:rsidR="002D1A0F" w:rsidRPr="002D1A0F" w:rsidRDefault="004C6F90" w:rsidP="004C6F90">
      <w:pPr>
        <w:rPr>
          <w:rStyle w:val="StyleUnderline"/>
          <w:highlight w:val="cyan"/>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26553716" w14:textId="77777777" w:rsidR="002D1A0F" w:rsidRPr="002D1A0F" w:rsidRDefault="004C6F90" w:rsidP="004C6F90">
      <w:pPr>
        <w:rPr>
          <w:rStyle w:val="StyleUnderline"/>
          <w:highlight w:val="cyan"/>
        </w:rPr>
      </w:pPr>
      <w:r w:rsidRPr="00EA49DA">
        <w:rPr>
          <w:sz w:val="16"/>
        </w:rPr>
        <w:t xml:space="preserve">They have good reason to do so. </w:t>
      </w:r>
      <w:r w:rsidRPr="00EA49DA">
        <w:rPr>
          <w:rStyle w:val="StyleUnderline"/>
        </w:rPr>
        <w:t xml:space="preserve">A </w:t>
      </w:r>
      <w:r w:rsidRPr="002D1A0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2D1A0F">
        <w:rPr>
          <w:sz w:val="16"/>
          <w:highlight w:val="cyan"/>
        </w:rPr>
        <w:t xml:space="preserve"> </w:t>
      </w:r>
      <w:r w:rsidRPr="002D1A0F">
        <w:rPr>
          <w:rStyle w:val="StyleUnderline"/>
          <w:highlight w:val="cyan"/>
        </w:rPr>
        <w:t>is</w:t>
      </w:r>
      <w:r w:rsidRPr="002D1A0F">
        <w:rPr>
          <w:sz w:val="16"/>
          <w:highlight w:val="cyan"/>
        </w:rPr>
        <w:t xml:space="preserve"> </w:t>
      </w:r>
      <w:r w:rsidRPr="002D1A0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2D1A0F">
        <w:rPr>
          <w:rStyle w:val="StyleUnderline"/>
          <w:highlight w:val="cyan"/>
        </w:rPr>
        <w:t xml:space="preserve">. The </w:t>
      </w:r>
      <w:r w:rsidRPr="002D1A0F">
        <w:rPr>
          <w:rStyle w:val="Emphasis"/>
          <w:highlight w:val="cyan"/>
        </w:rPr>
        <w:t>result</w:t>
      </w:r>
      <w:r w:rsidRPr="002D1A0F">
        <w:rPr>
          <w:sz w:val="16"/>
          <w:highlight w:val="cyan"/>
        </w:rPr>
        <w:t xml:space="preserve"> </w:t>
      </w:r>
      <w:r w:rsidRPr="002D1A0F">
        <w:rPr>
          <w:rStyle w:val="StyleUnderline"/>
          <w:highlight w:val="cyan"/>
        </w:rPr>
        <w:t>could be a</w:t>
      </w:r>
      <w:r w:rsidRPr="002D1A0F">
        <w:rPr>
          <w:sz w:val="16"/>
          <w:highlight w:val="cyan"/>
        </w:rPr>
        <w:t xml:space="preserve"> </w:t>
      </w:r>
      <w:r w:rsidRPr="00A40B36">
        <w:rPr>
          <w:rStyle w:val="Emphasis"/>
        </w:rPr>
        <w:t xml:space="preserve">critical </w:t>
      </w:r>
      <w:r w:rsidRPr="002D1A0F">
        <w:rPr>
          <w:rStyle w:val="Emphasis"/>
          <w:highlight w:val="cyan"/>
        </w:rPr>
        <w:t>mass</w:t>
      </w:r>
      <w:r w:rsidRPr="00A40B36">
        <w:rPr>
          <w:sz w:val="16"/>
        </w:rPr>
        <w:t xml:space="preserve"> </w:t>
      </w:r>
      <w:r w:rsidRPr="00A40B36">
        <w:rPr>
          <w:rStyle w:val="StyleUnderline"/>
        </w:rPr>
        <w:t>of</w:t>
      </w:r>
      <w:r w:rsidRPr="00A40B36">
        <w:rPr>
          <w:sz w:val="16"/>
        </w:rPr>
        <w:t xml:space="preserve"> </w:t>
      </w:r>
      <w:r w:rsidRPr="002D1A0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5FD4EB04" w14:textId="77777777" w:rsidR="002D1A0F" w:rsidRPr="002D1A0F" w:rsidRDefault="004C6F90" w:rsidP="004C6F90">
      <w:pPr>
        <w:rPr>
          <w:rStyle w:val="StyleUnderline"/>
          <w:highlight w:val="cyan"/>
        </w:rPr>
      </w:pPr>
      <w:r w:rsidRPr="002D1A0F">
        <w:rPr>
          <w:rStyle w:val="Emphasis"/>
          <w:highlight w:val="cyan"/>
        </w:rPr>
        <w:t>Legitimacy</w:t>
      </w:r>
      <w:r w:rsidRPr="00EA49DA">
        <w:rPr>
          <w:sz w:val="16"/>
        </w:rPr>
        <w:t xml:space="preserve"> here </w:t>
      </w:r>
      <w:r w:rsidRPr="002D1A0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2D1A0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2D1A0F">
        <w:rPr>
          <w:rStyle w:val="Emphasis"/>
          <w:highlight w:val="cyan"/>
        </w:rPr>
        <w:t>strongly influenced</w:t>
      </w:r>
      <w:r w:rsidRPr="002D1A0F">
        <w:rPr>
          <w:sz w:val="16"/>
          <w:highlight w:val="cyan"/>
        </w:rPr>
        <w:t xml:space="preserve"> </w:t>
      </w:r>
      <w:r w:rsidRPr="002D1A0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lastRenderedPageBreak/>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2D1A0F">
        <w:rPr>
          <w:rStyle w:val="Emphasis"/>
          <w:highlight w:val="cyan"/>
        </w:rPr>
        <w:t>moral cred</w:t>
      </w:r>
      <w:r w:rsidRPr="003B20B2">
        <w:rPr>
          <w:rStyle w:val="StyleUnderline"/>
        </w:rPr>
        <w:t>ibility’</w:t>
      </w:r>
      <w:r w:rsidRPr="00EA49DA">
        <w:rPr>
          <w:sz w:val="16"/>
        </w:rPr>
        <w:t xml:space="preserve">.136 </w:t>
      </w:r>
    </w:p>
    <w:p w14:paraId="361C71DD" w14:textId="77777777" w:rsidR="002D1A0F" w:rsidRPr="002D1A0F" w:rsidRDefault="004C6F90" w:rsidP="004C6F90">
      <w:pPr>
        <w:rPr>
          <w:rStyle w:val="StyleUnderline"/>
          <w:highlight w:val="cyan"/>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15BB8C4E" w14:textId="77777777" w:rsidR="002D1A0F" w:rsidRPr="002D1A0F" w:rsidRDefault="004C6F90" w:rsidP="004C6F90">
      <w:pPr>
        <w:rPr>
          <w:rStyle w:val="StyleUnderline"/>
          <w:highlight w:val="cyan"/>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0BD865EE" w14:textId="77777777" w:rsidR="002D1A0F" w:rsidRPr="002D1A0F" w:rsidRDefault="004C6F90" w:rsidP="004C6F90">
      <w:pPr>
        <w:rPr>
          <w:rStyle w:val="StyleUnderline"/>
          <w:highlight w:val="cyan"/>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w:t>
      </w:r>
      <w:r w:rsidRPr="00A40B36">
        <w:rPr>
          <w:sz w:val="16"/>
        </w:rPr>
        <w:lastRenderedPageBreak/>
        <w:t xml:space="preserve">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126531BE" w14:textId="77777777" w:rsidR="002D1A0F" w:rsidRPr="002D1A0F" w:rsidRDefault="004C6F90" w:rsidP="004C6F90">
      <w:pPr>
        <w:ind w:left="720"/>
        <w:rPr>
          <w:rStyle w:val="StyleUnderline"/>
          <w:highlight w:val="cyan"/>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4F1A48AF" w14:textId="77777777" w:rsidR="002D1A0F" w:rsidRPr="002D1A0F" w:rsidRDefault="004C6F90" w:rsidP="004C6F90">
      <w:pPr>
        <w:rPr>
          <w:rStyle w:val="StyleUnderline"/>
          <w:highlight w:val="cyan"/>
        </w:rPr>
      </w:pPr>
      <w:r w:rsidRPr="00EA49DA">
        <w:rPr>
          <w:rStyle w:val="StyleUnderline"/>
        </w:rPr>
        <w:t>When</w:t>
      </w:r>
      <w:r w:rsidRPr="00EA49DA">
        <w:rPr>
          <w:sz w:val="16"/>
        </w:rPr>
        <w:t xml:space="preserve"> </w:t>
      </w:r>
      <w:r w:rsidRPr="002D1A0F">
        <w:rPr>
          <w:rStyle w:val="Emphasis"/>
          <w:highlight w:val="cyan"/>
        </w:rPr>
        <w:t>Equity</w:t>
      </w:r>
      <w:r w:rsidRPr="002D1A0F">
        <w:rPr>
          <w:sz w:val="16"/>
          <w:highlight w:val="cyan"/>
        </w:rPr>
        <w:t xml:space="preserve"> </w:t>
      </w:r>
      <w:r w:rsidRPr="002D1A0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2D1A0F">
        <w:rPr>
          <w:rStyle w:val="StyleUnderline"/>
          <w:highlight w:val="cyan"/>
        </w:rPr>
        <w:t>to</w:t>
      </w:r>
      <w:r w:rsidRPr="002D1A0F">
        <w:rPr>
          <w:sz w:val="16"/>
          <w:highlight w:val="cyan"/>
        </w:rPr>
        <w:t xml:space="preserve"> </w:t>
      </w:r>
      <w:r w:rsidRPr="002D1A0F">
        <w:rPr>
          <w:rStyle w:val="Emphasis"/>
          <w:highlight w:val="cyan"/>
        </w:rPr>
        <w:t>prevent</w:t>
      </w:r>
      <w:r w:rsidRPr="00EA49DA">
        <w:rPr>
          <w:rStyle w:val="Emphasis"/>
        </w:rPr>
        <w:t xml:space="preserve"> </w:t>
      </w:r>
      <w:r w:rsidRPr="00A40B36">
        <w:rPr>
          <w:rStyle w:val="Emphasis"/>
        </w:rPr>
        <w:t xml:space="preserve">dangerous </w:t>
      </w:r>
      <w:r w:rsidRPr="002D1A0F">
        <w:rPr>
          <w:rStyle w:val="Emphasis"/>
          <w:highlight w:val="cyan"/>
        </w:rPr>
        <w:t>cracks</w:t>
      </w:r>
      <w:r w:rsidRPr="00EA49DA">
        <w:rPr>
          <w:rStyle w:val="Emphasis"/>
        </w:rPr>
        <w:t xml:space="preserve"> from opening</w:t>
      </w:r>
      <w:r w:rsidRPr="00EA49DA">
        <w:rPr>
          <w:sz w:val="16"/>
        </w:rPr>
        <w:t xml:space="preserve"> </w:t>
      </w:r>
      <w:r w:rsidRPr="002D1A0F">
        <w:rPr>
          <w:rStyle w:val="StyleUnderline"/>
          <w:highlight w:val="cyan"/>
        </w:rPr>
        <w:t>between</w:t>
      </w:r>
      <w:r w:rsidRPr="002D1A0F">
        <w:rPr>
          <w:sz w:val="16"/>
          <w:highlight w:val="cyan"/>
        </w:rPr>
        <w:t xml:space="preserve"> </w:t>
      </w:r>
      <w:r w:rsidRPr="002D1A0F">
        <w:rPr>
          <w:rStyle w:val="Emphasis"/>
          <w:highlight w:val="cyan"/>
        </w:rPr>
        <w:t>moral</w:t>
      </w:r>
      <w:r w:rsidRPr="00EA49DA">
        <w:rPr>
          <w:sz w:val="16"/>
        </w:rPr>
        <w:t xml:space="preserve"> responsibility </w:t>
      </w:r>
      <w:r w:rsidRPr="002D1A0F">
        <w:rPr>
          <w:rStyle w:val="StyleUnderline"/>
          <w:highlight w:val="cyan"/>
        </w:rPr>
        <w:t>and</w:t>
      </w:r>
      <w:r w:rsidRPr="002D1A0F">
        <w:rPr>
          <w:sz w:val="16"/>
          <w:highlight w:val="cyan"/>
        </w:rPr>
        <w:t xml:space="preserve"> </w:t>
      </w:r>
      <w:r w:rsidRPr="002D1A0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01EE0DB" w14:textId="77777777" w:rsidR="002D1A0F" w:rsidRPr="002D1A0F" w:rsidRDefault="004C6F90" w:rsidP="004C6F90">
      <w:pPr>
        <w:rPr>
          <w:rStyle w:val="StyleUnderline"/>
          <w:highlight w:val="cyan"/>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2D1A0F">
        <w:rPr>
          <w:rStyle w:val="Emphasis"/>
          <w:highlight w:val="cyan"/>
        </w:rPr>
        <w:t>Law</w:t>
      </w:r>
      <w:r w:rsidRPr="002D1A0F">
        <w:rPr>
          <w:sz w:val="16"/>
          <w:highlight w:val="cyan"/>
        </w:rPr>
        <w:t xml:space="preserve"> </w:t>
      </w:r>
      <w:r w:rsidRPr="002D1A0F">
        <w:rPr>
          <w:rStyle w:val="Emphasis"/>
          <w:highlight w:val="cyan"/>
        </w:rPr>
        <w:t>lost sight</w:t>
      </w:r>
      <w:r w:rsidRPr="002D1A0F">
        <w:rPr>
          <w:sz w:val="16"/>
          <w:highlight w:val="cyan"/>
        </w:rPr>
        <w:t xml:space="preserve"> </w:t>
      </w:r>
      <w:r w:rsidRPr="002D1A0F">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2D1A0F">
        <w:rPr>
          <w:rStyle w:val="StyleUnderline"/>
          <w:highlight w:val="cyan"/>
        </w:rPr>
        <w:t>the</w:t>
      </w:r>
      <w:r w:rsidRPr="002D1A0F">
        <w:rPr>
          <w:sz w:val="16"/>
          <w:highlight w:val="cyan"/>
        </w:rPr>
        <w:t xml:space="preserve"> </w:t>
      </w:r>
      <w:r w:rsidRPr="002D1A0F">
        <w:rPr>
          <w:rStyle w:val="Emphasis"/>
          <w:highlight w:val="cyan"/>
        </w:rPr>
        <w:t>moral</w:t>
      </w:r>
      <w:r w:rsidRPr="00A40B36">
        <w:rPr>
          <w:rStyle w:val="Emphasis"/>
        </w:rPr>
        <w:t xml:space="preserve">ly right </w:t>
      </w:r>
      <w:r w:rsidRPr="002D1A0F">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2D1A0F">
        <w:rPr>
          <w:rStyle w:val="Emphasis"/>
          <w:highlight w:val="cyan"/>
        </w:rPr>
        <w:t>consequences for the</w:t>
      </w:r>
      <w:r w:rsidRPr="00A40B36">
        <w:rPr>
          <w:rStyle w:val="Emphasis"/>
        </w:rPr>
        <w:t xml:space="preserve"> legal </w:t>
      </w:r>
      <w:r w:rsidRPr="002D1A0F">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4043D852" w14:textId="77777777" w:rsidR="002D1A0F" w:rsidRPr="002D1A0F" w:rsidRDefault="004C6F90" w:rsidP="003059ED">
      <w:pPr>
        <w:pStyle w:val="Heading4"/>
        <w:rPr>
          <w:rStyle w:val="StyleUnderline"/>
          <w:highlight w:val="cyan"/>
        </w:rPr>
      </w:pPr>
      <w:r>
        <w:t>Extinction</w:t>
      </w:r>
    </w:p>
    <w:p w14:paraId="6440699F" w14:textId="77777777" w:rsidR="002D1A0F" w:rsidRPr="002D1A0F" w:rsidRDefault="004C6F90" w:rsidP="004C6F90">
      <w:pPr>
        <w:rPr>
          <w:rStyle w:val="StyleUnderline"/>
          <w:highlight w:val="cyan"/>
        </w:rPr>
      </w:pPr>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6C012A7" w14:textId="77777777" w:rsidR="002D1A0F" w:rsidRPr="002D1A0F" w:rsidRDefault="004C6F90" w:rsidP="004C6F90">
      <w:pPr>
        <w:rPr>
          <w:rStyle w:val="StyleUnderline"/>
          <w:highlight w:val="cyan"/>
        </w:rPr>
      </w:pPr>
      <w:r w:rsidRPr="0091070A">
        <w:rPr>
          <w:sz w:val="16"/>
        </w:rPr>
        <w:lastRenderedPageBreak/>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2D1A0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2D1A0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2D1A0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190DD608" w14:textId="77777777" w:rsidR="002D1A0F" w:rsidRPr="002D1A0F" w:rsidRDefault="004C6F90" w:rsidP="004C6F90">
      <w:pPr>
        <w:rPr>
          <w:rStyle w:val="StyleUnderline"/>
          <w:highlight w:val="cyan"/>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2D1A0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0C8E909F" w14:textId="77777777" w:rsidR="002D1A0F" w:rsidRPr="002D1A0F" w:rsidRDefault="004C6F90" w:rsidP="004C6F90">
      <w:pPr>
        <w:rPr>
          <w:rStyle w:val="StyleUnderline"/>
          <w:highlight w:val="cyan"/>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705648D0" w14:textId="77777777" w:rsidR="002D1A0F" w:rsidRPr="002D1A0F" w:rsidRDefault="004C6F90" w:rsidP="004C6F90">
      <w:pPr>
        <w:rPr>
          <w:rStyle w:val="StyleUnderline"/>
          <w:highlight w:val="cyan"/>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23A18471" w14:textId="77777777" w:rsidR="002D1A0F" w:rsidRPr="002D1A0F" w:rsidRDefault="004C6F90" w:rsidP="004C6F90">
      <w:pPr>
        <w:rPr>
          <w:rStyle w:val="StyleUnderline"/>
          <w:highlight w:val="cyan"/>
        </w:rPr>
      </w:pPr>
      <w:r w:rsidRPr="0091070A">
        <w:rPr>
          <w:sz w:val="16"/>
          <w:szCs w:val="8"/>
        </w:rPr>
        <w:t xml:space="preserve">Justice </w:t>
      </w:r>
    </w:p>
    <w:p w14:paraId="0FEAA292" w14:textId="77777777" w:rsidR="002D1A0F" w:rsidRPr="002D1A0F" w:rsidRDefault="004C6F90" w:rsidP="004C6F90">
      <w:pPr>
        <w:rPr>
          <w:rStyle w:val="StyleUnderline"/>
          <w:highlight w:val="cyan"/>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30C06103" w14:textId="77777777" w:rsidR="002D1A0F" w:rsidRPr="002D1A0F" w:rsidRDefault="004C6F90" w:rsidP="004C6F90">
      <w:pPr>
        <w:rPr>
          <w:rStyle w:val="StyleUnderline"/>
          <w:highlight w:val="cyan"/>
        </w:rPr>
      </w:pPr>
      <w:r w:rsidRPr="0091070A">
        <w:rPr>
          <w:sz w:val="16"/>
          <w:szCs w:val="8"/>
        </w:rPr>
        <w:t xml:space="preserve">“I can’t believe the ref called a foul on that.”  </w:t>
      </w:r>
    </w:p>
    <w:p w14:paraId="1518EB18" w14:textId="77777777" w:rsidR="002D1A0F" w:rsidRPr="002D1A0F" w:rsidRDefault="004C6F90" w:rsidP="004C6F90">
      <w:pPr>
        <w:rPr>
          <w:rStyle w:val="StyleUnderline"/>
          <w:highlight w:val="cyan"/>
        </w:rPr>
      </w:pPr>
      <w:r w:rsidRPr="0091070A">
        <w:rPr>
          <w:sz w:val="16"/>
          <w:szCs w:val="8"/>
        </w:rPr>
        <w:t xml:space="preserve">“Why was that store clerk so rude to me but so nice to that other person?”  </w:t>
      </w:r>
    </w:p>
    <w:p w14:paraId="27D5BDA3" w14:textId="77777777" w:rsidR="002D1A0F" w:rsidRPr="002D1A0F" w:rsidRDefault="004C6F90" w:rsidP="004C6F90">
      <w:pPr>
        <w:rPr>
          <w:rStyle w:val="StyleUnderline"/>
          <w:highlight w:val="cyan"/>
        </w:rPr>
      </w:pPr>
      <w:r w:rsidRPr="0091070A">
        <w:rPr>
          <w:sz w:val="16"/>
          <w:szCs w:val="8"/>
        </w:rPr>
        <w:t xml:space="preserve">“Everybody else on this highway is speeding and the cop pulls me over. What’s that about?”  </w:t>
      </w:r>
    </w:p>
    <w:p w14:paraId="14C92E6B" w14:textId="77777777" w:rsidR="002D1A0F" w:rsidRPr="002D1A0F" w:rsidRDefault="004C6F90" w:rsidP="004C6F90">
      <w:pPr>
        <w:rPr>
          <w:rStyle w:val="StyleUnderline"/>
          <w:highlight w:val="cyan"/>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652F3D0D" w14:textId="77777777" w:rsidR="002D1A0F" w:rsidRPr="002D1A0F" w:rsidRDefault="004C6F90" w:rsidP="004C6F90">
      <w:pPr>
        <w:rPr>
          <w:rStyle w:val="StyleUnderline"/>
          <w:highlight w:val="cyan"/>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7A48C02F" w14:textId="77777777" w:rsidR="002D1A0F" w:rsidRPr="002D1A0F" w:rsidRDefault="004C6F90" w:rsidP="004C6F90">
      <w:pPr>
        <w:rPr>
          <w:rStyle w:val="StyleUnderline"/>
          <w:highlight w:val="cyan"/>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62818451" w14:textId="77777777" w:rsidR="002D1A0F" w:rsidRPr="002D1A0F" w:rsidRDefault="004C6F90" w:rsidP="004C6F90">
      <w:pPr>
        <w:rPr>
          <w:rStyle w:val="StyleUnderline"/>
          <w:highlight w:val="cyan"/>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1C72DD24" w14:textId="77777777" w:rsidR="002D1A0F" w:rsidRPr="002D1A0F" w:rsidRDefault="004C6F90" w:rsidP="004C6F90">
      <w:pPr>
        <w:rPr>
          <w:rStyle w:val="StyleUnderline"/>
          <w:highlight w:val="cyan"/>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w:t>
      </w:r>
      <w:r w:rsidRPr="0091070A">
        <w:rPr>
          <w:sz w:val="16"/>
          <w:szCs w:val="8"/>
        </w:rPr>
        <w:lastRenderedPageBreak/>
        <w:t xml:space="preserve">their founding document. Tyranny, in the American experience, is about arbitrary, coercive, unchecked, and unreasonable abuse of power. It ties to the Hamiltonian question of rule by force. What forms of tyranny do you think still exist today? </w:t>
      </w:r>
    </w:p>
    <w:p w14:paraId="2B743E85" w14:textId="77777777" w:rsidR="002D1A0F" w:rsidRPr="002D1A0F" w:rsidRDefault="004C6F90" w:rsidP="004C6F90">
      <w:pPr>
        <w:rPr>
          <w:rStyle w:val="StyleUnderline"/>
          <w:highlight w:val="cyan"/>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03EFFAA4" w14:textId="77777777" w:rsidR="002D1A0F" w:rsidRPr="002D1A0F" w:rsidRDefault="004C6F90" w:rsidP="004C6F90">
      <w:pPr>
        <w:rPr>
          <w:rStyle w:val="StyleUnderline"/>
          <w:highlight w:val="cyan"/>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48E78258" w14:textId="77777777" w:rsidR="002D1A0F" w:rsidRPr="002D1A0F" w:rsidRDefault="004C6F90" w:rsidP="004C6F90">
      <w:pPr>
        <w:rPr>
          <w:rStyle w:val="StyleUnderline"/>
          <w:highlight w:val="cyan"/>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2D1A0F">
        <w:rPr>
          <w:rStyle w:val="Emphasis"/>
          <w:highlight w:val="cyan"/>
        </w:rPr>
        <w:t>trust</w:t>
      </w:r>
      <w:r w:rsidRPr="00565C2F">
        <w:rPr>
          <w:rStyle w:val="StyleUnderline"/>
        </w:rPr>
        <w:t xml:space="preserve"> and confidence </w:t>
      </w:r>
      <w:r w:rsidRPr="002D1A0F">
        <w:rPr>
          <w:rStyle w:val="StyleUnderline"/>
          <w:highlight w:val="cyan"/>
        </w:rPr>
        <w:t xml:space="preserve">in the </w:t>
      </w:r>
      <w:r w:rsidRPr="002D1A0F">
        <w:rPr>
          <w:rStyle w:val="Emphasis"/>
          <w:highlight w:val="cyan"/>
        </w:rPr>
        <w:t>Court</w:t>
      </w:r>
      <w:r w:rsidRPr="0091070A">
        <w:rPr>
          <w:sz w:val="16"/>
        </w:rPr>
        <w:t xml:space="preserve"> and popular understanding of what judges do </w:t>
      </w:r>
      <w:r w:rsidRPr="002D1A0F">
        <w:rPr>
          <w:rStyle w:val="StyleUnderline"/>
          <w:highlight w:val="cyan"/>
        </w:rPr>
        <w:t xml:space="preserve">is </w:t>
      </w:r>
      <w:r w:rsidRPr="002D1A0F">
        <w:rPr>
          <w:rStyle w:val="Emphasis"/>
          <w:highlight w:val="cyan"/>
        </w:rPr>
        <w:t>essential</w:t>
      </w:r>
      <w:r w:rsidRPr="00012E4F">
        <w:rPr>
          <w:rStyle w:val="Emphasis"/>
        </w:rPr>
        <w:t xml:space="preserve"> to democracy</w:t>
      </w:r>
      <w:r w:rsidRPr="0091070A">
        <w:rPr>
          <w:sz w:val="16"/>
        </w:rPr>
        <w:t xml:space="preserve">.  </w:t>
      </w:r>
    </w:p>
    <w:p w14:paraId="787F64D1" w14:textId="77777777" w:rsidR="002D1A0F" w:rsidRPr="002D1A0F" w:rsidRDefault="004C6F90" w:rsidP="004C6F90">
      <w:pPr>
        <w:rPr>
          <w:rStyle w:val="StyleUnderline"/>
          <w:highlight w:val="cyan"/>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2D1A0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2D1A0F">
        <w:rPr>
          <w:rStyle w:val="StyleUnderline"/>
          <w:highlight w:val="cyan"/>
        </w:rPr>
        <w:t>feed</w:t>
      </w:r>
      <w:r w:rsidRPr="00532F2B">
        <w:rPr>
          <w:rStyle w:val="StyleUnderline"/>
        </w:rPr>
        <w:t xml:space="preserve"> the </w:t>
      </w:r>
      <w:r w:rsidRPr="002D1A0F">
        <w:rPr>
          <w:rStyle w:val="Emphasis"/>
          <w:highlight w:val="cyan"/>
        </w:rPr>
        <w:t>perception</w:t>
      </w:r>
      <w:r w:rsidRPr="002D1A0F">
        <w:rPr>
          <w:rStyle w:val="StyleUnderline"/>
          <w:highlight w:val="cyan"/>
        </w:rPr>
        <w:t xml:space="preserve"> of </w:t>
      </w:r>
      <w:r w:rsidRPr="00012E4F">
        <w:rPr>
          <w:rStyle w:val="Emphasis"/>
        </w:rPr>
        <w:t xml:space="preserve">pervasive </w:t>
      </w:r>
      <w:r w:rsidRPr="002D1A0F">
        <w:rPr>
          <w:rStyle w:val="Emphasis"/>
          <w:highlight w:val="cyan"/>
        </w:rPr>
        <w:t>politics</w:t>
      </w:r>
      <w:r w:rsidRPr="0091070A">
        <w:rPr>
          <w:sz w:val="16"/>
        </w:rPr>
        <w:t xml:space="preserve">.  </w:t>
      </w:r>
    </w:p>
    <w:p w14:paraId="502334E9" w14:textId="77777777" w:rsidR="002D1A0F" w:rsidRPr="002D1A0F" w:rsidRDefault="004C6F90" w:rsidP="004C6F90">
      <w:pPr>
        <w:rPr>
          <w:rStyle w:val="StyleUnderline"/>
          <w:highlight w:val="cyan"/>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9D574FC" w14:textId="77777777" w:rsidR="002D1A0F" w:rsidRPr="002D1A0F" w:rsidRDefault="004C6F90" w:rsidP="004C6F90">
      <w:pPr>
        <w:rPr>
          <w:rStyle w:val="StyleUnderline"/>
          <w:highlight w:val="cyan"/>
        </w:rPr>
      </w:pPr>
      <w:r w:rsidRPr="0091070A">
        <w:rPr>
          <w:sz w:val="16"/>
          <w:szCs w:val="8"/>
        </w:rPr>
        <w:t xml:space="preserve">Domestic Tranquility </w:t>
      </w:r>
    </w:p>
    <w:p w14:paraId="18CF9E3F" w14:textId="77777777" w:rsidR="002D1A0F" w:rsidRPr="002D1A0F" w:rsidRDefault="004C6F90" w:rsidP="004C6F90">
      <w:pPr>
        <w:rPr>
          <w:rStyle w:val="StyleUnderline"/>
          <w:highlight w:val="cyan"/>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61A25262" w14:textId="77777777" w:rsidR="002D1A0F" w:rsidRPr="002D1A0F" w:rsidRDefault="004C6F90" w:rsidP="004C6F90">
      <w:pPr>
        <w:rPr>
          <w:rStyle w:val="StyleUnderline"/>
          <w:highlight w:val="cyan"/>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3C1CB1EC" w14:textId="77777777" w:rsidR="002D1A0F" w:rsidRPr="002D1A0F" w:rsidRDefault="004C6F90" w:rsidP="004C6F90">
      <w:pPr>
        <w:rPr>
          <w:rStyle w:val="StyleUnderline"/>
          <w:highlight w:val="cyan"/>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15BF7929" w14:textId="77777777" w:rsidR="002D1A0F" w:rsidRPr="002D1A0F" w:rsidRDefault="004C6F90" w:rsidP="004C6F90">
      <w:pPr>
        <w:rPr>
          <w:rStyle w:val="StyleUnderline"/>
          <w:highlight w:val="cyan"/>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763DE9B2" w14:textId="77777777" w:rsidR="002D1A0F" w:rsidRPr="002D1A0F" w:rsidRDefault="004C6F90" w:rsidP="004C6F90">
      <w:pPr>
        <w:rPr>
          <w:rStyle w:val="StyleUnderline"/>
          <w:highlight w:val="cyan"/>
        </w:rPr>
      </w:pPr>
      <w:r w:rsidRPr="0091070A">
        <w:rPr>
          <w:sz w:val="16"/>
          <w:szCs w:val="8"/>
        </w:rPr>
        <w:lastRenderedPageBreak/>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3BE0A481" w14:textId="77777777" w:rsidR="002D1A0F" w:rsidRPr="002D1A0F" w:rsidRDefault="004C6F90" w:rsidP="004C6F90">
      <w:pPr>
        <w:rPr>
          <w:rStyle w:val="StyleUnderline"/>
          <w:highlight w:val="cyan"/>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733B7AEA" w14:textId="77777777" w:rsidR="002D1A0F" w:rsidRPr="002D1A0F" w:rsidRDefault="004C6F90" w:rsidP="004C6F90">
      <w:pPr>
        <w:rPr>
          <w:rStyle w:val="StyleUnderline"/>
          <w:highlight w:val="cyan"/>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07A7B6DA" w14:textId="77777777" w:rsidR="002D1A0F" w:rsidRPr="002D1A0F" w:rsidRDefault="004C6F90" w:rsidP="004C6F90">
      <w:pPr>
        <w:rPr>
          <w:rStyle w:val="StyleUnderline"/>
          <w:highlight w:val="cyan"/>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55793A75" w14:textId="77777777" w:rsidR="002D1A0F" w:rsidRPr="002D1A0F" w:rsidRDefault="004C6F90" w:rsidP="004C6F90">
      <w:pPr>
        <w:rPr>
          <w:rStyle w:val="StyleUnderline"/>
          <w:highlight w:val="cyan"/>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594B8A2A" w14:textId="77777777" w:rsidR="002D1A0F" w:rsidRPr="002D1A0F" w:rsidRDefault="004C6F90" w:rsidP="004C6F90">
      <w:pPr>
        <w:rPr>
          <w:rStyle w:val="StyleUnderline"/>
          <w:highlight w:val="cyan"/>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2D1A0F">
        <w:rPr>
          <w:rStyle w:val="Emphasis"/>
          <w:highlight w:val="cyan"/>
        </w:rPr>
        <w:t>tranquility</w:t>
      </w:r>
      <w:r w:rsidRPr="002D1A0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2D1A0F">
        <w:rPr>
          <w:rStyle w:val="Emphasis"/>
          <w:highlight w:val="cyan"/>
        </w:rPr>
        <w:t>linked to</w:t>
      </w:r>
      <w:r w:rsidRPr="00012E4F">
        <w:rPr>
          <w:rStyle w:val="Emphasis"/>
        </w:rPr>
        <w:t xml:space="preserve"> world </w:t>
      </w:r>
      <w:r w:rsidRPr="002D1A0F">
        <w:rPr>
          <w:rStyle w:val="Emphasis"/>
          <w:highlight w:val="cyan"/>
        </w:rPr>
        <w:t>affairs</w:t>
      </w:r>
      <w:r w:rsidRPr="002215BC">
        <w:rPr>
          <w:rStyle w:val="StyleUnderline"/>
        </w:rPr>
        <w:t xml:space="preserve"> and a world connected by tech</w:t>
      </w:r>
      <w:r w:rsidRPr="0091070A">
        <w:rPr>
          <w:sz w:val="16"/>
        </w:rPr>
        <w:t xml:space="preserve">. The </w:t>
      </w:r>
      <w:r w:rsidRPr="002D1A0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2D1A0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2D1A0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2D1A0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2D1A0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24014A39" w14:textId="77777777" w:rsidR="002D1A0F" w:rsidRPr="002D1A0F" w:rsidRDefault="004C6F90" w:rsidP="004C6F90">
      <w:pPr>
        <w:rPr>
          <w:rStyle w:val="StyleUnderline"/>
          <w:highlight w:val="cyan"/>
        </w:rPr>
      </w:pPr>
      <w:r w:rsidRPr="0091070A">
        <w:rPr>
          <w:sz w:val="16"/>
        </w:rPr>
        <w:t xml:space="preserve">Domestic tranquility can seem very far away. But no falling short of our ideals is a reason to dismiss what our ideals are. </w:t>
      </w:r>
    </w:p>
    <w:p w14:paraId="608940A0" w14:textId="77777777" w:rsidR="002D1A0F" w:rsidRPr="002D1A0F" w:rsidRDefault="002D1A0F" w:rsidP="004C6F90">
      <w:pPr>
        <w:rPr>
          <w:rStyle w:val="StyleUnderline"/>
          <w:highlight w:val="cyan"/>
        </w:rPr>
      </w:pPr>
    </w:p>
    <w:p w14:paraId="516B9F6F" w14:textId="77777777" w:rsidR="002D1A0F" w:rsidRPr="002D1A0F" w:rsidRDefault="004C6F90" w:rsidP="004C6F90">
      <w:pPr>
        <w:pStyle w:val="Heading3"/>
        <w:rPr>
          <w:rStyle w:val="StyleUnderline"/>
          <w:highlight w:val="cyan"/>
        </w:rPr>
      </w:pPr>
      <w:r>
        <w:lastRenderedPageBreak/>
        <w:t>Shutdown DA---1NC</w:t>
      </w:r>
    </w:p>
    <w:p w14:paraId="57A6C4D8" w14:textId="77777777" w:rsidR="002D1A0F" w:rsidRPr="002D1A0F" w:rsidRDefault="004C6F90" w:rsidP="003059ED">
      <w:pPr>
        <w:pStyle w:val="Heading4"/>
        <w:rPr>
          <w:rStyle w:val="StyleUnderline"/>
          <w:highlight w:val="cyan"/>
        </w:rPr>
      </w:pPr>
      <w:r>
        <w:t xml:space="preserve">Congress will pass a </w:t>
      </w:r>
      <w:r>
        <w:rPr>
          <w:u w:val="single"/>
        </w:rPr>
        <w:t>CR</w:t>
      </w:r>
      <w:r>
        <w:t xml:space="preserve"> to avoid a shutdown now.</w:t>
      </w:r>
    </w:p>
    <w:p w14:paraId="5DE15FB7" w14:textId="77777777" w:rsidR="002D1A0F" w:rsidRPr="002D1A0F" w:rsidRDefault="004C6F90" w:rsidP="004C6F90">
      <w:pPr>
        <w:rPr>
          <w:rStyle w:val="StyleUnderline"/>
          <w:highlight w:val="cyan"/>
        </w:rPr>
      </w:pPr>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6DE75871" w14:textId="77777777" w:rsidR="002D1A0F" w:rsidRPr="002D1A0F" w:rsidRDefault="004C6F90" w:rsidP="004C6F90">
      <w:pPr>
        <w:rPr>
          <w:rStyle w:val="StyleUnderline"/>
          <w:highlight w:val="cyan"/>
        </w:rPr>
      </w:pPr>
      <w:r w:rsidRPr="002D1A0F">
        <w:rPr>
          <w:rStyle w:val="StyleUnderline"/>
          <w:highlight w:val="cyan"/>
        </w:rPr>
        <w:t xml:space="preserve">The most </w:t>
      </w:r>
      <w:r w:rsidRPr="002D1A0F">
        <w:rPr>
          <w:rStyle w:val="Emphasis"/>
          <w:sz w:val="28"/>
          <w:highlight w:val="cyan"/>
        </w:rPr>
        <w:t>likely route</w:t>
      </w:r>
      <w:r w:rsidRPr="00D3213A">
        <w:rPr>
          <w:rStyle w:val="StyleUnderline"/>
        </w:rPr>
        <w:t xml:space="preserve"> ahead</w:t>
      </w:r>
      <w:r w:rsidRPr="00D3213A">
        <w:rPr>
          <w:sz w:val="16"/>
          <w:szCs w:val="32"/>
        </w:rPr>
        <w:t xml:space="preserve"> </w:t>
      </w:r>
      <w:r w:rsidRPr="002D1A0F">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2D1A0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212FA6DA" w14:textId="77777777" w:rsidR="002D1A0F" w:rsidRPr="002D1A0F" w:rsidRDefault="004C6F90" w:rsidP="004C6F90">
      <w:pPr>
        <w:rPr>
          <w:rStyle w:val="StyleUnderline"/>
          <w:highlight w:val="cyan"/>
        </w:rPr>
      </w:pPr>
      <w:r w:rsidRPr="00E23D72">
        <w:rPr>
          <w:sz w:val="16"/>
        </w:rPr>
        <w:t>If lawmakers don’t go the CR route, they would need to debate and pass a dozen full-year spending bills by the end of the month, a near-impossible feat.</w:t>
      </w:r>
    </w:p>
    <w:p w14:paraId="4D422C02" w14:textId="77777777" w:rsidR="002D1A0F" w:rsidRPr="002D1A0F" w:rsidRDefault="004C6F90" w:rsidP="004C6F90">
      <w:pPr>
        <w:rPr>
          <w:rStyle w:val="StyleUnderline"/>
          <w:highlight w:val="cyan"/>
        </w:rPr>
      </w:pPr>
      <w:r w:rsidRPr="00E23D72">
        <w:rPr>
          <w:rStyle w:val="StyleUnderline"/>
        </w:rPr>
        <w:t xml:space="preserve">The </w:t>
      </w:r>
      <w:r w:rsidRPr="002D1A0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2D1A0F">
        <w:rPr>
          <w:rStyle w:val="StyleUnderline"/>
          <w:highlight w:val="cyan"/>
        </w:rPr>
        <w:t>backs a</w:t>
      </w:r>
      <w:r w:rsidRPr="00E23D72">
        <w:rPr>
          <w:rStyle w:val="StyleUnderline"/>
        </w:rPr>
        <w:t xml:space="preserve"> so called “</w:t>
      </w:r>
      <w:r w:rsidRPr="002D1A0F">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2D1A0F">
        <w:rPr>
          <w:rStyle w:val="Emphasis"/>
          <w:highlight w:val="cyan"/>
        </w:rPr>
        <w:t>buy time</w:t>
      </w:r>
      <w:r w:rsidRPr="00E23D72">
        <w:rPr>
          <w:rStyle w:val="StyleUnderline"/>
        </w:rPr>
        <w:t xml:space="preserve"> </w:t>
      </w:r>
      <w:r w:rsidRPr="002D1A0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2D1A0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3B42B7BC" w14:textId="77777777" w:rsidR="002D1A0F" w:rsidRPr="002D1A0F" w:rsidRDefault="004C6F90" w:rsidP="004C6F90">
      <w:pPr>
        <w:rPr>
          <w:rStyle w:val="StyleUnderline"/>
          <w:highlight w:val="cyan"/>
        </w:rPr>
      </w:pPr>
      <w:r w:rsidRPr="00E23D72">
        <w:rPr>
          <w:sz w:val="16"/>
        </w:rPr>
        <w:t>Trump has previously shown a willingness to shut down the government in order to avoid having to agree to concessions in negotiations.</w:t>
      </w:r>
    </w:p>
    <w:p w14:paraId="607F7737" w14:textId="77777777" w:rsidR="002D1A0F" w:rsidRPr="002D1A0F" w:rsidRDefault="004C6F90" w:rsidP="004C6F90">
      <w:pPr>
        <w:rPr>
          <w:rStyle w:val="StyleUnderline"/>
          <w:highlight w:val="cyan"/>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2D1A0F">
        <w:rPr>
          <w:rStyle w:val="StyleUnderline"/>
          <w:highlight w:val="cyan"/>
        </w:rPr>
        <w:t xml:space="preserve">Trump is </w:t>
      </w:r>
      <w:r w:rsidRPr="002D1A0F">
        <w:rPr>
          <w:rStyle w:val="Emphasis"/>
          <w:highlight w:val="cyan"/>
        </w:rPr>
        <w:t>showing</w:t>
      </w:r>
      <w:r w:rsidRPr="00E23D72">
        <w:rPr>
          <w:rStyle w:val="Emphasis"/>
        </w:rPr>
        <w:t xml:space="preserve"> more </w:t>
      </w:r>
      <w:r w:rsidRPr="002D1A0F">
        <w:rPr>
          <w:rStyle w:val="Emphasis"/>
          <w:highlight w:val="cyan"/>
        </w:rPr>
        <w:t>receptiveness</w:t>
      </w:r>
      <w:r w:rsidRPr="00E23D72">
        <w:rPr>
          <w:rStyle w:val="StyleUnderline"/>
        </w:rPr>
        <w:t xml:space="preserve"> to a </w:t>
      </w:r>
      <w:r w:rsidRPr="00E23D72">
        <w:rPr>
          <w:rStyle w:val="Emphasis"/>
        </w:rPr>
        <w:t>short-term measure.</w:t>
      </w:r>
    </w:p>
    <w:p w14:paraId="3C0F49E0" w14:textId="77777777" w:rsidR="002D1A0F" w:rsidRPr="002D1A0F" w:rsidRDefault="004C6F90" w:rsidP="004C6F90">
      <w:pPr>
        <w:rPr>
          <w:rStyle w:val="StyleUnderline"/>
          <w:highlight w:val="cyan"/>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447A5984" w14:textId="77777777" w:rsidR="002D1A0F" w:rsidRPr="002D1A0F" w:rsidRDefault="004C6F90" w:rsidP="004C6F90">
      <w:pPr>
        <w:rPr>
          <w:rStyle w:val="StyleUnderline"/>
          <w:highlight w:val="cyan"/>
        </w:rPr>
      </w:pPr>
      <w:r w:rsidRPr="00E23D72">
        <w:rPr>
          <w:sz w:val="16"/>
        </w:rPr>
        <w:t>This puts GOP leadership in a tricky situation, where it needs to reach a deal without giving the impression that Republicans are cutting into Trump’s marquee domestic package.</w:t>
      </w:r>
    </w:p>
    <w:p w14:paraId="4F683C1F" w14:textId="77777777" w:rsidR="002D1A0F" w:rsidRPr="002D1A0F" w:rsidRDefault="004C6F90" w:rsidP="004C6F90">
      <w:pPr>
        <w:rPr>
          <w:rStyle w:val="StyleUnderline"/>
          <w:highlight w:val="cyan"/>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1A5D76A3" w14:textId="77777777" w:rsidR="002D1A0F" w:rsidRPr="002D1A0F" w:rsidRDefault="004C6F90" w:rsidP="004C6F90">
      <w:pPr>
        <w:rPr>
          <w:rStyle w:val="StyleUnderline"/>
          <w:highlight w:val="cyan"/>
        </w:rPr>
      </w:pPr>
      <w:r w:rsidRPr="00E23D72">
        <w:rPr>
          <w:sz w:val="16"/>
        </w:rPr>
        <w:t>The White House, which has hailed the policy package as a triumph and a defining feature of Trump’s second term, is unlikely to look kindly on a deal that chips away at the the O.B.B.B.</w:t>
      </w:r>
    </w:p>
    <w:p w14:paraId="3A50820A" w14:textId="77777777" w:rsidR="002D1A0F" w:rsidRPr="002D1A0F" w:rsidRDefault="004C6F90" w:rsidP="004C6F90">
      <w:pPr>
        <w:rPr>
          <w:rStyle w:val="StyleUnderline"/>
          <w:highlight w:val="cyan"/>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467F28DB" w14:textId="77777777" w:rsidR="002D1A0F" w:rsidRPr="002D1A0F" w:rsidRDefault="004C6F90" w:rsidP="004C6F90">
      <w:pPr>
        <w:rPr>
          <w:rStyle w:val="StyleUnderline"/>
          <w:highlight w:val="cyan"/>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53542EA9" w14:textId="77777777" w:rsidR="002D1A0F" w:rsidRPr="002D1A0F" w:rsidRDefault="004C6F90" w:rsidP="004C6F90">
      <w:pPr>
        <w:rPr>
          <w:rStyle w:val="StyleUnderline"/>
          <w:highlight w:val="cyan"/>
        </w:rPr>
      </w:pPr>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2D1A0F">
        <w:rPr>
          <w:rStyle w:val="Emphasis"/>
          <w:sz w:val="28"/>
          <w:highlight w:val="cyan"/>
        </w:rPr>
        <w:t>avoiding a</w:t>
      </w:r>
      <w:r w:rsidRPr="00E23D72">
        <w:rPr>
          <w:rStyle w:val="Emphasis"/>
          <w:sz w:val="28"/>
        </w:rPr>
        <w:t xml:space="preserve"> </w:t>
      </w:r>
      <w:r w:rsidRPr="002D1A0F">
        <w:rPr>
          <w:rStyle w:val="Emphasis"/>
          <w:sz w:val="28"/>
          <w:highlight w:val="cyan"/>
        </w:rPr>
        <w:t>government shutdown</w:t>
      </w:r>
      <w:r w:rsidRPr="00E23D72">
        <w:rPr>
          <w:rStyle w:val="StyleUnderline"/>
        </w:rPr>
        <w:t xml:space="preserve"> </w:t>
      </w:r>
      <w:r w:rsidRPr="002D1A0F">
        <w:rPr>
          <w:rStyle w:val="StyleUnderline"/>
          <w:highlight w:val="cyan"/>
        </w:rPr>
        <w:t>will require</w:t>
      </w:r>
      <w:r w:rsidRPr="00E23D72">
        <w:rPr>
          <w:rStyle w:val="StyleUnderline"/>
        </w:rPr>
        <w:t xml:space="preserve"> a great </w:t>
      </w:r>
      <w:r w:rsidRPr="00E23D72">
        <w:rPr>
          <w:rStyle w:val="Emphasis"/>
        </w:rPr>
        <w:t xml:space="preserve">deal of </w:t>
      </w:r>
      <w:r w:rsidRPr="002D1A0F">
        <w:rPr>
          <w:rStyle w:val="Emphasis"/>
          <w:highlight w:val="cyan"/>
        </w:rPr>
        <w:t>hard work</w:t>
      </w:r>
      <w:r w:rsidRPr="002D1A0F">
        <w:rPr>
          <w:rStyle w:val="StyleUnderline"/>
          <w:highlight w:val="cyan"/>
        </w:rPr>
        <w:t xml:space="preserve"> and</w:t>
      </w:r>
      <w:r w:rsidRPr="00E23D72">
        <w:rPr>
          <w:rStyle w:val="StyleUnderline"/>
        </w:rPr>
        <w:t xml:space="preserve"> </w:t>
      </w:r>
      <w:r w:rsidRPr="002D1A0F">
        <w:rPr>
          <w:rStyle w:val="Emphasis"/>
          <w:highlight w:val="cyan"/>
        </w:rPr>
        <w:t>collaboration</w:t>
      </w:r>
      <w:r w:rsidRPr="00E23D72">
        <w:rPr>
          <w:rStyle w:val="StyleUnderline"/>
        </w:rPr>
        <w:t xml:space="preserve"> </w:t>
      </w:r>
      <w:r w:rsidRPr="002D1A0F">
        <w:rPr>
          <w:rStyle w:val="StyleUnderline"/>
          <w:highlight w:val="cyan"/>
        </w:rPr>
        <w:t>when</w:t>
      </w:r>
      <w:r w:rsidRPr="002D1A0F">
        <w:rPr>
          <w:sz w:val="16"/>
          <w:highlight w:val="cyan"/>
        </w:rPr>
        <w:t xml:space="preserve"> </w:t>
      </w:r>
      <w:r w:rsidRPr="002D1A0F">
        <w:rPr>
          <w:rStyle w:val="Emphasis"/>
          <w:highlight w:val="cyan"/>
        </w:rPr>
        <w:t>Congress resumes</w:t>
      </w:r>
      <w:r w:rsidRPr="00E23D72">
        <w:rPr>
          <w:rStyle w:val="StyleUnderline"/>
        </w:rPr>
        <w:t xml:space="preserve"> session next week</w:t>
      </w:r>
      <w:r w:rsidRPr="00E23D72">
        <w:rPr>
          <w:sz w:val="16"/>
        </w:rPr>
        <w:t>,” Sen. Lisa Murkowski, R-Alaska, wrote on X.</w:t>
      </w:r>
    </w:p>
    <w:p w14:paraId="06239852" w14:textId="77777777" w:rsidR="002D1A0F" w:rsidRPr="002D1A0F" w:rsidRDefault="004C6F90" w:rsidP="003059ED">
      <w:pPr>
        <w:pStyle w:val="Heading4"/>
        <w:rPr>
          <w:rStyle w:val="StyleUnderline"/>
          <w:highlight w:val="cyan"/>
        </w:rPr>
      </w:pPr>
      <w:r>
        <w:t xml:space="preserve">Plan blows up the deal. </w:t>
      </w:r>
    </w:p>
    <w:p w14:paraId="28CF4FCB" w14:textId="77777777" w:rsidR="002D1A0F" w:rsidRPr="002D1A0F" w:rsidRDefault="004C6F90" w:rsidP="004C6F90">
      <w:pPr>
        <w:rPr>
          <w:rStyle w:val="StyleUnderline"/>
          <w:highlight w:val="cyan"/>
        </w:rPr>
      </w:pPr>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6B2C5276" w14:textId="77777777" w:rsidR="002D1A0F" w:rsidRPr="002D1A0F" w:rsidRDefault="004C6F90" w:rsidP="004C6F90">
      <w:pPr>
        <w:rPr>
          <w:rStyle w:val="StyleUnderline"/>
          <w:highlight w:val="cyan"/>
        </w:rPr>
      </w:pPr>
      <w:r w:rsidRPr="00351C0A">
        <w:rPr>
          <w:sz w:val="16"/>
        </w:rPr>
        <w:lastRenderedPageBreak/>
        <w:t xml:space="preserve">To honor the trust working-class Americans have placed in their party, and to cement them as a permanent part of their coalition, they should do what </w:t>
      </w:r>
      <w:r w:rsidRPr="002D1A0F">
        <w:rPr>
          <w:rStyle w:val="StyleUnderline"/>
          <w:highlight w:val="cyan"/>
        </w:rPr>
        <w:t>Democrats</w:t>
      </w:r>
      <w:r w:rsidRPr="00351C0A">
        <w:rPr>
          <w:sz w:val="16"/>
        </w:rPr>
        <w:t xml:space="preserve"> have </w:t>
      </w:r>
      <w:r w:rsidRPr="002D1A0F">
        <w:rPr>
          <w:rStyle w:val="StyleUnderline"/>
          <w:highlight w:val="cyan"/>
        </w:rPr>
        <w:t>failed</w:t>
      </w:r>
      <w:r w:rsidRPr="00351C0A">
        <w:rPr>
          <w:sz w:val="16"/>
        </w:rPr>
        <w:t xml:space="preserve"> to do—</w:t>
      </w:r>
      <w:r w:rsidRPr="002D1A0F">
        <w:rPr>
          <w:rStyle w:val="StyleUnderline"/>
          <w:highlight w:val="cyan"/>
        </w:rPr>
        <w:t>and</w:t>
      </w:r>
      <w:r w:rsidRPr="00351C0A">
        <w:rPr>
          <w:sz w:val="16"/>
        </w:rPr>
        <w:t xml:space="preserve"> what </w:t>
      </w:r>
      <w:r w:rsidRPr="00351C0A">
        <w:rPr>
          <w:rStyle w:val="StyleUnderline"/>
        </w:rPr>
        <w:t xml:space="preserve">the </w:t>
      </w:r>
      <w:r w:rsidRPr="002D1A0F">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2D1A0F">
        <w:rPr>
          <w:rStyle w:val="Emphasis"/>
          <w:highlight w:val="cyan"/>
        </w:rPr>
        <w:t>actively</w:t>
      </w:r>
      <w:r w:rsidRPr="002D1A0F">
        <w:rPr>
          <w:sz w:val="16"/>
          <w:highlight w:val="cyan"/>
        </w:rPr>
        <w:t xml:space="preserve"> </w:t>
      </w:r>
      <w:r w:rsidRPr="002D1A0F">
        <w:rPr>
          <w:rStyle w:val="Emphasis"/>
          <w:highlight w:val="cyan"/>
        </w:rPr>
        <w:t>hostile to</w:t>
      </w:r>
      <w:r w:rsidRPr="002D1A0F">
        <w:rPr>
          <w:sz w:val="16"/>
          <w:highlight w:val="cyan"/>
        </w:rPr>
        <w:t>:</w:t>
      </w:r>
      <w:r w:rsidRPr="00351C0A">
        <w:rPr>
          <w:sz w:val="16"/>
        </w:rPr>
        <w:t xml:space="preserve"> enact </w:t>
      </w:r>
      <w:r w:rsidRPr="002D1A0F">
        <w:rPr>
          <w:rStyle w:val="Emphasis"/>
          <w:highlight w:val="cyan"/>
        </w:rPr>
        <w:t>bipartisan labor reform</w:t>
      </w:r>
      <w:r w:rsidRPr="00351C0A">
        <w:rPr>
          <w:sz w:val="16"/>
        </w:rPr>
        <w:t xml:space="preserve"> that the working class supports.</w:t>
      </w:r>
    </w:p>
    <w:p w14:paraId="0C551E05" w14:textId="77777777" w:rsidR="002D1A0F" w:rsidRPr="002D1A0F" w:rsidRDefault="004C6F90" w:rsidP="004C6F90">
      <w:pPr>
        <w:rPr>
          <w:rStyle w:val="StyleUnderline"/>
          <w:highlight w:val="cyan"/>
        </w:rPr>
      </w:pPr>
      <w:r w:rsidRPr="00351C0A">
        <w:rPr>
          <w:sz w:val="16"/>
        </w:rPr>
        <w:t xml:space="preserve">Whatever one’s view of the matter, </w:t>
      </w:r>
      <w:r w:rsidRPr="00351C0A">
        <w:rPr>
          <w:rStyle w:val="StyleUnderline"/>
        </w:rPr>
        <w:t xml:space="preserve">few would dispute that </w:t>
      </w:r>
      <w:r w:rsidRPr="002D1A0F">
        <w:rPr>
          <w:rStyle w:val="Emphasis"/>
          <w:highlight w:val="cyan"/>
        </w:rPr>
        <w:t>American labor law</w:t>
      </w:r>
      <w:r w:rsidRPr="002D1A0F">
        <w:rPr>
          <w:rStyle w:val="StyleUnderline"/>
          <w:highlight w:val="cyan"/>
        </w:rPr>
        <w:t xml:space="preserve"> is</w:t>
      </w:r>
      <w:r w:rsidRPr="00351C0A">
        <w:rPr>
          <w:rStyle w:val="StyleUnderline"/>
        </w:rPr>
        <w:t xml:space="preserve"> </w:t>
      </w:r>
      <w:r w:rsidRPr="002D1A0F">
        <w:rPr>
          <w:rStyle w:val="Emphasis"/>
          <w:highlight w:val="cyan"/>
        </w:rPr>
        <w:t>ossified</w:t>
      </w:r>
      <w:r w:rsidRPr="00351C0A">
        <w:rPr>
          <w:rStyle w:val="StyleUnderline"/>
        </w:rPr>
        <w:t>.</w:t>
      </w:r>
    </w:p>
    <w:p w14:paraId="542D1941" w14:textId="77777777" w:rsidR="002D1A0F" w:rsidRPr="002D1A0F" w:rsidRDefault="004C6F90" w:rsidP="004C6F90">
      <w:pPr>
        <w:rPr>
          <w:rStyle w:val="StyleUnderline"/>
          <w:highlight w:val="cyan"/>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5AB3E09B" w14:textId="77777777" w:rsidR="002D1A0F" w:rsidRPr="002D1A0F" w:rsidRDefault="004C6F90" w:rsidP="004C6F90">
      <w:pPr>
        <w:rPr>
          <w:rStyle w:val="StyleUnderline"/>
          <w:highlight w:val="cyan"/>
        </w:rPr>
      </w:pPr>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A3B93DF" w14:textId="77777777" w:rsidR="002D1A0F" w:rsidRPr="002D1A0F" w:rsidRDefault="004C6F90" w:rsidP="004C6F90">
      <w:pPr>
        <w:rPr>
          <w:rStyle w:val="StyleUnderline"/>
          <w:highlight w:val="cyan"/>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2D1A0F">
        <w:rPr>
          <w:rStyle w:val="Emphasis"/>
          <w:highlight w:val="cyan"/>
        </w:rPr>
        <w:t>Congress’s inability</w:t>
      </w:r>
      <w:r w:rsidRPr="002D1A0F">
        <w:rPr>
          <w:highlight w:val="cyan"/>
          <w:u w:val="single"/>
        </w:rPr>
        <w:t xml:space="preserve"> to amend </w:t>
      </w:r>
      <w:r w:rsidRPr="00351C0A">
        <w:rPr>
          <w:u w:val="single"/>
        </w:rPr>
        <w:t xml:space="preserve">the </w:t>
      </w:r>
      <w:r w:rsidRPr="002D1A0F">
        <w:rPr>
          <w:rStyle w:val="Emphasis"/>
          <w:highlight w:val="cyan"/>
        </w:rPr>
        <w:t>labor law</w:t>
      </w:r>
      <w:r w:rsidRPr="00DA2425">
        <w:t xml:space="preserve"> </w:t>
      </w:r>
      <w:r w:rsidRPr="002D1A0F">
        <w:rPr>
          <w:highlight w:val="cyan"/>
          <w:u w:val="single"/>
        </w:rPr>
        <w:t>in</w:t>
      </w:r>
      <w:r w:rsidRPr="00351C0A">
        <w:rPr>
          <w:u w:val="single"/>
        </w:rPr>
        <w:t xml:space="preserve"> </w:t>
      </w:r>
      <w:r w:rsidRPr="00351C0A">
        <w:rPr>
          <w:rStyle w:val="Emphasis"/>
        </w:rPr>
        <w:t xml:space="preserve">more than </w:t>
      </w:r>
      <w:r w:rsidRPr="002D1A0F">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00DC3140" w14:textId="77777777" w:rsidR="002D1A0F" w:rsidRPr="002D1A0F" w:rsidRDefault="004C6F90" w:rsidP="004C6F90">
      <w:pPr>
        <w:rPr>
          <w:rStyle w:val="StyleUnderline"/>
          <w:highlight w:val="cyan"/>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2D1A0F">
        <w:rPr>
          <w:rStyle w:val="Emphasis"/>
          <w:highlight w:val="cyan"/>
        </w:rPr>
        <w:t>reform efforts</w:t>
      </w:r>
      <w:r w:rsidRPr="002D1A0F">
        <w:rPr>
          <w:highlight w:val="cyan"/>
          <w:u w:val="single"/>
        </w:rPr>
        <w:t xml:space="preserve"> </w:t>
      </w:r>
      <w:r w:rsidRPr="00351C0A">
        <w:rPr>
          <w:u w:val="single"/>
        </w:rPr>
        <w:t xml:space="preserve">will </w:t>
      </w:r>
      <w:r w:rsidRPr="002D1A0F">
        <w:rPr>
          <w:highlight w:val="cyan"/>
          <w:u w:val="single"/>
        </w:rPr>
        <w:t xml:space="preserve">face an </w:t>
      </w:r>
      <w:r w:rsidRPr="002D1A0F">
        <w:rPr>
          <w:rStyle w:val="Emphasis"/>
          <w:sz w:val="28"/>
          <w:highlight w:val="cyan"/>
        </w:rPr>
        <w:t>uphill battle</w:t>
      </w:r>
      <w:r w:rsidRPr="002D1A0F">
        <w:rPr>
          <w:highlight w:val="cyan"/>
          <w:u w:val="single"/>
        </w:rPr>
        <w:t>.</w:t>
      </w:r>
      <w:r w:rsidRPr="00356BCC">
        <w:rPr>
          <w:u w:val="single"/>
        </w:rPr>
        <w:t xml:space="preserve"> </w:t>
      </w:r>
    </w:p>
    <w:p w14:paraId="0D55ABDC" w14:textId="77777777" w:rsidR="002D1A0F" w:rsidRPr="002D1A0F" w:rsidRDefault="004C6F90" w:rsidP="004C6F90">
      <w:pPr>
        <w:rPr>
          <w:rStyle w:val="StyleUnderline"/>
          <w:highlight w:val="cyan"/>
        </w:rPr>
      </w:pPr>
      <w:r w:rsidRPr="00EE70B4">
        <w:rPr>
          <w:u w:val="single"/>
        </w:rPr>
        <w:t>In</w:t>
      </w:r>
      <w:r w:rsidRPr="00356BCC">
        <w:rPr>
          <w:u w:val="single"/>
        </w:rPr>
        <w:t xml:space="preserve"> President Barack </w:t>
      </w:r>
      <w:r w:rsidRPr="002D1A0F">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2D1A0F">
        <w:rPr>
          <w:highlight w:val="cyan"/>
          <w:u w:val="single"/>
        </w:rPr>
        <w:t xml:space="preserve">used </w:t>
      </w:r>
      <w:r w:rsidRPr="00EE70B4">
        <w:rPr>
          <w:u w:val="single"/>
        </w:rPr>
        <w:t xml:space="preserve">their </w:t>
      </w:r>
      <w:r w:rsidRPr="002D1A0F">
        <w:rPr>
          <w:rStyle w:val="Emphasis"/>
          <w:sz w:val="28"/>
          <w:highlight w:val="cyan"/>
        </w:rPr>
        <w:t>political capital</w:t>
      </w:r>
      <w:r w:rsidRPr="002D1A0F">
        <w:rPr>
          <w:sz w:val="28"/>
          <w:szCs w:val="32"/>
          <w:highlight w:val="cyan"/>
          <w:u w:val="single"/>
        </w:rPr>
        <w:t xml:space="preserve"> </w:t>
      </w:r>
      <w:r w:rsidRPr="002D1A0F">
        <w:rPr>
          <w:highlight w:val="cyan"/>
          <w:u w:val="single"/>
        </w:rPr>
        <w:t>to enact the A</w:t>
      </w:r>
      <w:r w:rsidRPr="00356BCC">
        <w:rPr>
          <w:sz w:val="16"/>
        </w:rPr>
        <w:t xml:space="preserve">ffordable </w:t>
      </w:r>
      <w:r w:rsidRPr="002D1A0F">
        <w:rPr>
          <w:highlight w:val="cyan"/>
          <w:u w:val="single"/>
        </w:rPr>
        <w:t>C</w:t>
      </w:r>
      <w:r w:rsidRPr="00356BCC">
        <w:rPr>
          <w:sz w:val="16"/>
        </w:rPr>
        <w:t>are</w:t>
      </w:r>
      <w:r w:rsidRPr="00356BCC">
        <w:rPr>
          <w:u w:val="single"/>
        </w:rPr>
        <w:t xml:space="preserve"> </w:t>
      </w:r>
      <w:r w:rsidRPr="002D1A0F">
        <w:rPr>
          <w:highlight w:val="cyan"/>
          <w:u w:val="single"/>
        </w:rPr>
        <w:t>A</w:t>
      </w:r>
      <w:r w:rsidRPr="00356BCC">
        <w:rPr>
          <w:sz w:val="16"/>
        </w:rPr>
        <w:t>ct</w:t>
      </w:r>
      <w:r w:rsidRPr="00356BCC">
        <w:rPr>
          <w:u w:val="single"/>
        </w:rPr>
        <w:t xml:space="preserve">, </w:t>
      </w:r>
      <w:r w:rsidRPr="002D1A0F">
        <w:rPr>
          <w:highlight w:val="cyan"/>
          <w:u w:val="single"/>
        </w:rPr>
        <w:t xml:space="preserve">and </w:t>
      </w:r>
      <w:r w:rsidRPr="002D1A0F">
        <w:rPr>
          <w:rStyle w:val="Emphasis"/>
          <w:highlight w:val="cyan"/>
        </w:rPr>
        <w:t>failed to vote</w:t>
      </w:r>
      <w:r w:rsidRPr="002D1A0F">
        <w:rPr>
          <w:highlight w:val="cyan"/>
          <w:u w:val="single"/>
        </w:rPr>
        <w:t xml:space="preserve"> on the </w:t>
      </w:r>
      <w:r w:rsidRPr="002D1A0F">
        <w:rPr>
          <w:rStyle w:val="Emphasis"/>
          <w:highlight w:val="cyan"/>
        </w:rPr>
        <w:t>E</w:t>
      </w:r>
      <w:r w:rsidRPr="007628B4">
        <w:rPr>
          <w:u w:val="single"/>
        </w:rPr>
        <w:t>mployer</w:t>
      </w:r>
      <w:r w:rsidRPr="002D1A0F">
        <w:rPr>
          <w:highlight w:val="cyan"/>
          <w:u w:val="single"/>
        </w:rPr>
        <w:t xml:space="preserve"> </w:t>
      </w:r>
      <w:r w:rsidRPr="002D1A0F">
        <w:rPr>
          <w:rStyle w:val="Emphasis"/>
          <w:highlight w:val="cyan"/>
        </w:rPr>
        <w:t>F</w:t>
      </w:r>
      <w:r w:rsidRPr="007628B4">
        <w:rPr>
          <w:u w:val="single"/>
        </w:rPr>
        <w:t>ree</w:t>
      </w:r>
      <w:r w:rsidRPr="002D1A0F">
        <w:rPr>
          <w:highlight w:val="cyan"/>
          <w:u w:val="single"/>
        </w:rPr>
        <w:t xml:space="preserve"> </w:t>
      </w:r>
      <w:r w:rsidRPr="002D1A0F">
        <w:rPr>
          <w:rStyle w:val="Emphasis"/>
          <w:highlight w:val="cyan"/>
        </w:rPr>
        <w:t>C</w:t>
      </w:r>
      <w:r w:rsidRPr="007628B4">
        <w:rPr>
          <w:u w:val="single"/>
        </w:rPr>
        <w:t>hoice</w:t>
      </w:r>
      <w:r w:rsidRPr="002D1A0F">
        <w:rPr>
          <w:highlight w:val="cyan"/>
          <w:u w:val="single"/>
        </w:rPr>
        <w:t xml:space="preserve"> </w:t>
      </w:r>
      <w:r w:rsidRPr="002D1A0F">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0E652EFE" w14:textId="77777777" w:rsidR="002D1A0F" w:rsidRPr="002D1A0F" w:rsidRDefault="004C6F90" w:rsidP="004C6F90">
      <w:pPr>
        <w:rPr>
          <w:rStyle w:val="StyleUnderline"/>
          <w:highlight w:val="cyan"/>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2D1A0F">
        <w:rPr>
          <w:highlight w:val="cyan"/>
          <w:u w:val="single"/>
        </w:rPr>
        <w:t>the</w:t>
      </w:r>
      <w:r w:rsidRPr="00356BCC">
        <w:rPr>
          <w:u w:val="single"/>
        </w:rPr>
        <w:t xml:space="preserve"> Protecting the Right to Organize (</w:t>
      </w:r>
      <w:r w:rsidRPr="002D1A0F">
        <w:rPr>
          <w:highlight w:val="cyan"/>
          <w:u w:val="single"/>
        </w:rPr>
        <w:t>PRO</w:t>
      </w:r>
      <w:r w:rsidRPr="00356BCC">
        <w:rPr>
          <w:u w:val="single"/>
        </w:rPr>
        <w:t xml:space="preserve">) </w:t>
      </w:r>
      <w:r w:rsidRPr="002D1A0F">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2D1A0F">
        <w:rPr>
          <w:sz w:val="16"/>
          <w:highlight w:val="cyan"/>
          <w:u w:val="single"/>
        </w:rPr>
        <w:t xml:space="preserve"> </w:t>
      </w:r>
      <w:r w:rsidRPr="002D1A0F">
        <w:rPr>
          <w:rStyle w:val="Emphasis"/>
          <w:highlight w:val="cyan"/>
        </w:rPr>
        <w:t>even</w:t>
      </w:r>
      <w:r w:rsidRPr="00DA2425">
        <w:rPr>
          <w:rStyle w:val="Emphasis"/>
        </w:rPr>
        <w:t xml:space="preserve"> members</w:t>
      </w:r>
      <w:r w:rsidRPr="00DA2425">
        <w:rPr>
          <w:u w:val="single"/>
        </w:rPr>
        <w:t xml:space="preserve"> of </w:t>
      </w:r>
      <w:r w:rsidRPr="002D1A0F">
        <w:rPr>
          <w:rStyle w:val="Emphasis"/>
          <w:highlight w:val="cyan"/>
        </w:rPr>
        <w:t>his own party</w:t>
      </w:r>
      <w:r w:rsidRPr="00356BCC">
        <w:rPr>
          <w:u w:val="single"/>
        </w:rPr>
        <w:t xml:space="preserve"> opposed certain provisions or </w:t>
      </w:r>
      <w:r w:rsidRPr="002D1A0F">
        <w:rPr>
          <w:highlight w:val="cyan"/>
          <w:u w:val="single"/>
        </w:rPr>
        <w:t xml:space="preserve">viewed them as </w:t>
      </w:r>
      <w:r w:rsidRPr="002D1A0F">
        <w:rPr>
          <w:rStyle w:val="Emphasis"/>
          <w:sz w:val="28"/>
          <w:highlight w:val="cyan"/>
        </w:rPr>
        <w:t>political liabilities</w:t>
      </w:r>
      <w:r w:rsidRPr="002D1A0F">
        <w:rPr>
          <w:rStyle w:val="Emphasis"/>
          <w:highlight w:val="cyan"/>
        </w:rPr>
        <w:t>.</w:t>
      </w:r>
    </w:p>
    <w:p w14:paraId="5A11640B" w14:textId="77777777" w:rsidR="002D1A0F" w:rsidRPr="002D1A0F" w:rsidRDefault="004C6F90" w:rsidP="004C6F90">
      <w:pPr>
        <w:rPr>
          <w:rStyle w:val="StyleUnderline"/>
          <w:highlight w:val="cyan"/>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42281A82" w14:textId="77777777" w:rsidR="002D1A0F" w:rsidRPr="002D1A0F" w:rsidRDefault="004C6F90" w:rsidP="003059ED">
      <w:pPr>
        <w:pStyle w:val="Heading4"/>
        <w:rPr>
          <w:rStyle w:val="StyleUnderline"/>
          <w:highlight w:val="cyan"/>
        </w:rPr>
      </w:pPr>
      <w:r>
        <w:t xml:space="preserve">A shutdown creates </w:t>
      </w:r>
      <w:r>
        <w:rPr>
          <w:u w:val="single"/>
        </w:rPr>
        <w:t>unreliability</w:t>
      </w:r>
      <w:r>
        <w:t xml:space="preserve"> that </w:t>
      </w:r>
      <w:r>
        <w:rPr>
          <w:u w:val="single"/>
        </w:rPr>
        <w:t>erodes</w:t>
      </w:r>
      <w:r>
        <w:t xml:space="preserve"> hegemony. </w:t>
      </w:r>
    </w:p>
    <w:p w14:paraId="33D017B9" w14:textId="77777777" w:rsidR="002D1A0F" w:rsidRPr="002D1A0F" w:rsidRDefault="004C6F90" w:rsidP="004C6F90">
      <w:pPr>
        <w:rPr>
          <w:rStyle w:val="StyleUnderline"/>
          <w:highlight w:val="cyan"/>
        </w:rPr>
      </w:pPr>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"5 Reasons Why Careening From Near Shutdown to Near Shutdown Is Bad for America." Center for American Progress. 2-</w:t>
      </w:r>
      <w:r w:rsidRPr="00B86D94">
        <w:lastRenderedPageBreak/>
        <w:t>28-2024. https://www.americanprogress.org/article/5-reasons-why-careening-from-near-shutdown-to-near-shutdown-is-bad-for-america/</w:t>
      </w:r>
    </w:p>
    <w:p w14:paraId="73325F9C" w14:textId="77777777" w:rsidR="002D1A0F" w:rsidRPr="002D1A0F" w:rsidRDefault="004C6F90" w:rsidP="004C6F90">
      <w:pPr>
        <w:rPr>
          <w:rStyle w:val="StyleUnderline"/>
          <w:highlight w:val="cyan"/>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626BAD80" w14:textId="77777777" w:rsidR="002D1A0F" w:rsidRPr="002D1A0F" w:rsidRDefault="004C6F90" w:rsidP="004C6F90">
      <w:pPr>
        <w:rPr>
          <w:rStyle w:val="StyleUnderline"/>
          <w:highlight w:val="cyan"/>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2D1A0F">
        <w:rPr>
          <w:rStyle w:val="Emphasis"/>
          <w:highlight w:val="cyan"/>
        </w:rPr>
        <w:t>uncertainty</w:t>
      </w:r>
      <w:r w:rsidRPr="00FA326E">
        <w:rPr>
          <w:sz w:val="16"/>
        </w:rPr>
        <w:t xml:space="preserve"> </w:t>
      </w:r>
      <w:r w:rsidRPr="002D1A0F">
        <w:rPr>
          <w:rStyle w:val="StyleUnderline"/>
          <w:highlight w:val="cyan"/>
        </w:rPr>
        <w:t>of</w:t>
      </w:r>
      <w:r w:rsidRPr="00B86D94">
        <w:rPr>
          <w:rStyle w:val="StyleUnderline"/>
        </w:rPr>
        <w:t xml:space="preserve"> government </w:t>
      </w:r>
      <w:r w:rsidRPr="002D1A0F">
        <w:rPr>
          <w:rStyle w:val="StyleUnderline"/>
          <w:highlight w:val="cyan"/>
        </w:rPr>
        <w:t>shutdowns</w:t>
      </w:r>
      <w:r w:rsidRPr="00B86D94">
        <w:rPr>
          <w:rStyle w:val="StyleUnderline"/>
        </w:rPr>
        <w:t xml:space="preserve"> serves to</w:t>
      </w:r>
      <w:r w:rsidRPr="00FA326E">
        <w:rPr>
          <w:sz w:val="16"/>
        </w:rPr>
        <w:t xml:space="preserve"> </w:t>
      </w:r>
      <w:r w:rsidRPr="002D1A0F">
        <w:rPr>
          <w:rStyle w:val="Emphasis"/>
          <w:highlight w:val="cyan"/>
        </w:rPr>
        <w:t>tarnish</w:t>
      </w:r>
      <w:r w:rsidRPr="002D1A0F">
        <w:rPr>
          <w:rStyle w:val="StyleUnderline"/>
          <w:highlight w:val="cyan"/>
        </w:rPr>
        <w:t xml:space="preserve"> the </w:t>
      </w:r>
      <w:r w:rsidRPr="002D1A0F">
        <w:rPr>
          <w:rStyle w:val="Emphasis"/>
          <w:highlight w:val="cyan"/>
        </w:rPr>
        <w:t>U.S.’s</w:t>
      </w:r>
      <w:r w:rsidRPr="00B86D94">
        <w:rPr>
          <w:rStyle w:val="Emphasis"/>
        </w:rPr>
        <w:t xml:space="preserve"> </w:t>
      </w:r>
      <w:r w:rsidRPr="002D1A0F">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1277F284" w14:textId="77777777" w:rsidR="002D1A0F" w:rsidRPr="002D1A0F" w:rsidRDefault="004C6F90" w:rsidP="004C6F90">
      <w:pPr>
        <w:rPr>
          <w:rStyle w:val="StyleUnderline"/>
          <w:highlight w:val="cyan"/>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67951581" w14:textId="77777777" w:rsidR="002D1A0F" w:rsidRPr="002D1A0F" w:rsidRDefault="004C6F90" w:rsidP="004C6F90">
      <w:pPr>
        <w:rPr>
          <w:rStyle w:val="StyleUnderline"/>
          <w:highlight w:val="cyan"/>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Earth willingly provoked a crisis that suspends public services and decreases economic growth is surprising to many.</w:t>
      </w:r>
    </w:p>
    <w:p w14:paraId="50FDC73A" w14:textId="77777777" w:rsidR="002D1A0F" w:rsidRPr="002D1A0F" w:rsidRDefault="004C6F90" w:rsidP="004C6F90">
      <w:pPr>
        <w:rPr>
          <w:rStyle w:val="StyleUnderline"/>
          <w:highlight w:val="cyan"/>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2D1A0F">
        <w:rPr>
          <w:rStyle w:val="Emphasis"/>
          <w:highlight w:val="cyan"/>
        </w:rPr>
        <w:t>paint images</w:t>
      </w:r>
      <w:r w:rsidRPr="002D1A0F">
        <w:rPr>
          <w:rStyle w:val="StyleUnderline"/>
          <w:highlight w:val="cyan"/>
        </w:rPr>
        <w:t xml:space="preserve"> of </w:t>
      </w:r>
      <w:r w:rsidRPr="002D1A0F">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2D1A0F">
        <w:rPr>
          <w:rStyle w:val="Emphasis"/>
          <w:highlight w:val="cyan"/>
        </w:rPr>
        <w:t>damaging</w:t>
      </w:r>
      <w:r w:rsidRPr="002D1A0F">
        <w:rPr>
          <w:rStyle w:val="StyleUnderline"/>
          <w:highlight w:val="cyan"/>
        </w:rPr>
        <w:t xml:space="preserve"> to</w:t>
      </w:r>
      <w:r w:rsidRPr="00B86D94">
        <w:rPr>
          <w:rStyle w:val="StyleUnderline"/>
        </w:rPr>
        <w:t xml:space="preserve"> the </w:t>
      </w:r>
      <w:r w:rsidRPr="00B86D94">
        <w:rPr>
          <w:rStyle w:val="Emphasis"/>
        </w:rPr>
        <w:t xml:space="preserve">U.S. </w:t>
      </w:r>
      <w:r w:rsidRPr="002D1A0F">
        <w:rPr>
          <w:rStyle w:val="Emphasis"/>
          <w:highlight w:val="cyan"/>
        </w:rPr>
        <w:t>reputation</w:t>
      </w:r>
      <w:r w:rsidRPr="00B86D94">
        <w:rPr>
          <w:rStyle w:val="StyleUnderline"/>
        </w:rPr>
        <w:t xml:space="preserve"> </w:t>
      </w:r>
      <w:r w:rsidRPr="002D1A0F">
        <w:rPr>
          <w:rStyle w:val="StyleUnderline"/>
          <w:highlight w:val="cyan"/>
        </w:rPr>
        <w:t>among</w:t>
      </w:r>
      <w:r w:rsidRPr="00B86D94">
        <w:rPr>
          <w:rStyle w:val="StyleUnderline"/>
        </w:rPr>
        <w:t xml:space="preserve"> its </w:t>
      </w:r>
      <w:r w:rsidRPr="002D1A0F">
        <w:rPr>
          <w:rStyle w:val="Emphasis"/>
          <w:highlight w:val="cyan"/>
        </w:rPr>
        <w:t>allies</w:t>
      </w:r>
      <w:r w:rsidRPr="00B86D94">
        <w:rPr>
          <w:rStyle w:val="StyleUnderline"/>
        </w:rPr>
        <w:t xml:space="preserve"> </w:t>
      </w:r>
      <w:r w:rsidRPr="002D1A0F">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2D1A0F">
        <w:rPr>
          <w:rStyle w:val="Emphasis"/>
          <w:highlight w:val="cyan"/>
        </w:rPr>
        <w:t>exploitation</w:t>
      </w:r>
      <w:r w:rsidRPr="00B86D94">
        <w:rPr>
          <w:rStyle w:val="StyleUnderline"/>
        </w:rPr>
        <w:t xml:space="preserve"> </w:t>
      </w:r>
      <w:r w:rsidRPr="002D1A0F">
        <w:rPr>
          <w:rStyle w:val="StyleUnderline"/>
          <w:highlight w:val="cyan"/>
        </w:rPr>
        <w:t xml:space="preserve">by </w:t>
      </w:r>
      <w:r w:rsidRPr="002D1A0F">
        <w:rPr>
          <w:rStyle w:val="Emphasis"/>
          <w:highlight w:val="cyan"/>
        </w:rPr>
        <w:t>adversaries</w:t>
      </w:r>
      <w:r w:rsidRPr="00B86D94">
        <w:rPr>
          <w:rStyle w:val="StyleUnderline"/>
        </w:rPr>
        <w:t>.</w:t>
      </w:r>
    </w:p>
    <w:p w14:paraId="1334C017" w14:textId="77777777" w:rsidR="002D1A0F" w:rsidRPr="002D1A0F" w:rsidRDefault="004C6F90" w:rsidP="004C6F90">
      <w:pPr>
        <w:rPr>
          <w:rStyle w:val="StyleUnderline"/>
          <w:highlight w:val="cyan"/>
        </w:rPr>
      </w:pPr>
      <w:r w:rsidRPr="002D1A0F">
        <w:rPr>
          <w:rStyle w:val="StyleUnderline"/>
          <w:highlight w:val="cyan"/>
        </w:rPr>
        <w:t>If</w:t>
      </w:r>
      <w:r w:rsidRPr="00B86D94">
        <w:rPr>
          <w:rStyle w:val="StyleUnderline"/>
        </w:rPr>
        <w:t xml:space="preserve"> the United States’ </w:t>
      </w:r>
      <w:r w:rsidRPr="002D1A0F">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2D1A0F">
        <w:rPr>
          <w:rStyle w:val="Emphasis"/>
          <w:highlight w:val="cyan"/>
        </w:rPr>
        <w:t>perceive</w:t>
      </w:r>
      <w:r w:rsidRPr="002D1A0F">
        <w:rPr>
          <w:rStyle w:val="StyleUnderline"/>
          <w:highlight w:val="cyan"/>
        </w:rPr>
        <w:t xml:space="preserve"> the</w:t>
      </w:r>
      <w:r w:rsidRPr="00B86D94">
        <w:rPr>
          <w:rStyle w:val="StyleUnderline"/>
        </w:rPr>
        <w:t xml:space="preserve"> </w:t>
      </w:r>
      <w:r w:rsidRPr="002D1A0F">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2D1A0F">
        <w:rPr>
          <w:rStyle w:val="Emphasis"/>
          <w:highlight w:val="cyan"/>
        </w:rPr>
        <w:t>unreliable</w:t>
      </w:r>
      <w:r w:rsidRPr="00FA326E">
        <w:rPr>
          <w:sz w:val="16"/>
        </w:rPr>
        <w:t xml:space="preserve">, </w:t>
      </w:r>
      <w:r w:rsidRPr="002D1A0F">
        <w:rPr>
          <w:rStyle w:val="StyleUnderline"/>
          <w:highlight w:val="cyan"/>
        </w:rPr>
        <w:t>they</w:t>
      </w:r>
      <w:r w:rsidRPr="00B86D94">
        <w:rPr>
          <w:rStyle w:val="StyleUnderline"/>
        </w:rPr>
        <w:t xml:space="preserve"> may express</w:t>
      </w:r>
      <w:r w:rsidRPr="00FA326E">
        <w:rPr>
          <w:sz w:val="16"/>
        </w:rPr>
        <w:t xml:space="preserve"> additional </w:t>
      </w:r>
      <w:r w:rsidRPr="002D1A0F">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2D1A0F">
        <w:rPr>
          <w:rStyle w:val="Emphasis"/>
          <w:highlight w:val="cyan"/>
        </w:rPr>
        <w:t>decoupling</w:t>
      </w:r>
      <w:r w:rsidRPr="002D1A0F">
        <w:rPr>
          <w:rStyle w:val="StyleUnderline"/>
          <w:highlight w:val="cyan"/>
        </w:rPr>
        <w:t xml:space="preserve"> from </w:t>
      </w:r>
      <w:r w:rsidRPr="002D1A0F">
        <w:rPr>
          <w:rStyle w:val="Emphasis"/>
          <w:highlight w:val="cyan"/>
        </w:rPr>
        <w:t>China</w:t>
      </w:r>
      <w:r w:rsidRPr="00FA326E">
        <w:rPr>
          <w:sz w:val="16"/>
        </w:rPr>
        <w:t xml:space="preserve">, </w:t>
      </w:r>
      <w:r w:rsidRPr="002D1A0F">
        <w:rPr>
          <w:rStyle w:val="StyleUnderline"/>
          <w:highlight w:val="cyan"/>
        </w:rPr>
        <w:t>financing</w:t>
      </w:r>
      <w:r w:rsidRPr="00B86D94">
        <w:rPr>
          <w:rStyle w:val="StyleUnderline"/>
        </w:rPr>
        <w:t xml:space="preserve"> critical</w:t>
      </w:r>
      <w:r w:rsidRPr="00FA326E">
        <w:rPr>
          <w:sz w:val="16"/>
        </w:rPr>
        <w:t xml:space="preserve"> </w:t>
      </w:r>
      <w:r w:rsidRPr="002D1A0F">
        <w:rPr>
          <w:rStyle w:val="Emphasis"/>
          <w:highlight w:val="cyan"/>
        </w:rPr>
        <w:t>infrastructure</w:t>
      </w:r>
      <w:r w:rsidRPr="00B86D94">
        <w:rPr>
          <w:rStyle w:val="StyleUnderline"/>
        </w:rPr>
        <w:t xml:space="preserve"> projects</w:t>
      </w:r>
      <w:r w:rsidRPr="00FA326E">
        <w:rPr>
          <w:sz w:val="16"/>
        </w:rPr>
        <w:t xml:space="preserve"> abroad, </w:t>
      </w:r>
      <w:r w:rsidRPr="002D1A0F">
        <w:rPr>
          <w:rStyle w:val="StyleUnderline"/>
          <w:highlight w:val="cyan"/>
        </w:rPr>
        <w:t>supporting</w:t>
      </w:r>
      <w:r w:rsidRPr="00B86D94">
        <w:rPr>
          <w:rStyle w:val="StyleUnderline"/>
        </w:rPr>
        <w:t xml:space="preserve"> </w:t>
      </w:r>
      <w:r w:rsidRPr="002D1A0F">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2D1A0F">
        <w:rPr>
          <w:rStyle w:val="StyleUnderline"/>
          <w:highlight w:val="cyan"/>
        </w:rPr>
        <w:t>and</w:t>
      </w:r>
      <w:r w:rsidRPr="00B86D94">
        <w:rPr>
          <w:rStyle w:val="StyleUnderline"/>
        </w:rPr>
        <w:t xml:space="preserve"> </w:t>
      </w:r>
      <w:r w:rsidRPr="002D1A0F">
        <w:rPr>
          <w:rStyle w:val="StyleUnderline"/>
          <w:highlight w:val="cyan"/>
        </w:rPr>
        <w:t>abiding b</w:t>
      </w:r>
      <w:r w:rsidRPr="00B86D94">
        <w:rPr>
          <w:rStyle w:val="StyleUnderline"/>
        </w:rPr>
        <w:t xml:space="preserve">y punitive U.S. </w:t>
      </w:r>
      <w:r w:rsidRPr="002D1A0F">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2D1A0F">
        <w:rPr>
          <w:rStyle w:val="StyleUnderline"/>
          <w:highlight w:val="cyan"/>
        </w:rPr>
        <w:t>persuade</w:t>
      </w:r>
      <w:r w:rsidRPr="00FA326E">
        <w:rPr>
          <w:sz w:val="16"/>
        </w:rPr>
        <w:t xml:space="preserve"> many </w:t>
      </w:r>
      <w:r w:rsidRPr="002D1A0F">
        <w:rPr>
          <w:rStyle w:val="StyleUnderline"/>
          <w:highlight w:val="cyan"/>
        </w:rPr>
        <w:t>countries to side</w:t>
      </w:r>
      <w:r w:rsidRPr="00FA326E">
        <w:rPr>
          <w:rStyle w:val="StyleUnderline"/>
        </w:rPr>
        <w:t xml:space="preserve"> </w:t>
      </w:r>
      <w:r w:rsidRPr="002D1A0F">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2D1A0F">
        <w:rPr>
          <w:rStyle w:val="Emphasis"/>
          <w:highlight w:val="cyan"/>
        </w:rPr>
        <w:t>China</w:t>
      </w:r>
      <w:r w:rsidRPr="00FA326E">
        <w:rPr>
          <w:sz w:val="16"/>
        </w:rPr>
        <w:t xml:space="preserve">, </w:t>
      </w:r>
      <w:r w:rsidRPr="002D1A0F">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2D1A0F">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1FC93EFA" w14:textId="77777777" w:rsidR="002D1A0F" w:rsidRPr="002D1A0F" w:rsidRDefault="004C6F90" w:rsidP="003059ED">
      <w:pPr>
        <w:pStyle w:val="Heading4"/>
        <w:rPr>
          <w:rStyle w:val="StyleUnderline"/>
          <w:highlight w:val="cyan"/>
        </w:rPr>
      </w:pPr>
      <w:r>
        <w:t xml:space="preserve">Hegemonic decline causes </w:t>
      </w:r>
      <w:r w:rsidRPr="00FA326E">
        <w:rPr>
          <w:u w:val="single"/>
        </w:rPr>
        <w:t>global war</w:t>
      </w:r>
      <w:r>
        <w:t xml:space="preserve">. </w:t>
      </w:r>
    </w:p>
    <w:p w14:paraId="3D6E2A91" w14:textId="77777777" w:rsidR="002D1A0F" w:rsidRPr="002D1A0F" w:rsidRDefault="004C6F90" w:rsidP="004C6F90">
      <w:pPr>
        <w:rPr>
          <w:rStyle w:val="StyleUnderline"/>
          <w:highlight w:val="cyan"/>
        </w:rPr>
      </w:pPr>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Institute for Res</w:t>
      </w:r>
      <w:r>
        <w:rPr>
          <w:i/>
          <w:iCs/>
        </w:rPr>
        <w:t>e</w:t>
      </w:r>
      <w:r w:rsidRPr="00C625A4">
        <w:rPr>
          <w:i/>
          <w:iCs/>
        </w:rPr>
        <w:t>arch on World Systems</w:t>
      </w:r>
      <w:r w:rsidRPr="00C625A4">
        <w:t>, 147</w:t>
      </w:r>
      <w:r>
        <w:t>(</w:t>
      </w:r>
      <w:r w:rsidRPr="00C625A4">
        <w:t>1</w:t>
      </w:r>
      <w:r>
        <w:t>)</w:t>
      </w:r>
      <w:r w:rsidRPr="00C625A4">
        <w:t>, 36.</w:t>
      </w:r>
    </w:p>
    <w:p w14:paraId="006B4925" w14:textId="77777777" w:rsidR="002D1A0F" w:rsidRPr="002D1A0F" w:rsidRDefault="004C6F90" w:rsidP="004C6F90">
      <w:pPr>
        <w:rPr>
          <w:rStyle w:val="StyleUnderline"/>
          <w:highlight w:val="cyan"/>
        </w:rPr>
      </w:pPr>
      <w:r w:rsidRPr="00FA326E">
        <w:rPr>
          <w:sz w:val="16"/>
        </w:rPr>
        <w:t xml:space="preserve">The emerging multipolarity is seen by some global justice advocates as progress because it decreases the magnitude of global inequality and allows states, firms and social movements in the Global South to play the competing great powers off against one another as they did during earlier world wars and periods of bipolarity. But </w:t>
      </w:r>
      <w:r w:rsidRPr="00C625A4">
        <w:rPr>
          <w:rStyle w:val="Emphasis"/>
        </w:rPr>
        <w:t xml:space="preserve">hegemonic </w:t>
      </w:r>
      <w:r w:rsidRPr="002D1A0F">
        <w:rPr>
          <w:rStyle w:val="Emphasis"/>
          <w:highlight w:val="cyan"/>
        </w:rPr>
        <w:t>transitions</w:t>
      </w:r>
      <w:r w:rsidRPr="00FA326E">
        <w:rPr>
          <w:sz w:val="16"/>
        </w:rPr>
        <w:t xml:space="preserve"> in the past </w:t>
      </w:r>
      <w:r w:rsidRPr="002D1A0F">
        <w:rPr>
          <w:rStyle w:val="StyleUnderline"/>
          <w:highlight w:val="cyan"/>
        </w:rPr>
        <w:t>have</w:t>
      </w:r>
      <w:r w:rsidRPr="00FA326E">
        <w:rPr>
          <w:sz w:val="16"/>
        </w:rPr>
        <w:t xml:space="preserve"> usually </w:t>
      </w:r>
      <w:r w:rsidRPr="002D1A0F">
        <w:rPr>
          <w:rStyle w:val="StyleUnderline"/>
          <w:highlight w:val="cyan"/>
        </w:rPr>
        <w:t xml:space="preserve">been settled by </w:t>
      </w:r>
      <w:r w:rsidRPr="002D1A0F">
        <w:rPr>
          <w:rStyle w:val="Emphasis"/>
          <w:highlight w:val="cyan"/>
        </w:rPr>
        <w:t>world wars</w:t>
      </w:r>
      <w:r w:rsidRPr="00F30A93">
        <w:rPr>
          <w:rStyle w:val="StyleUnderline"/>
        </w:rPr>
        <w:t xml:space="preserve"> among</w:t>
      </w:r>
      <w:r w:rsidRPr="00FA326E">
        <w:rPr>
          <w:sz w:val="16"/>
        </w:rPr>
        <w:t xml:space="preserve"> the </w:t>
      </w:r>
      <w:r w:rsidRPr="00F30A93">
        <w:rPr>
          <w:rStyle w:val="StyleUnderline"/>
        </w:rPr>
        <w:t>contending powers</w:t>
      </w:r>
      <w:r w:rsidRPr="00FA326E">
        <w:rPr>
          <w:sz w:val="16"/>
        </w:rPr>
        <w:t xml:space="preserve">. And it has been after these wars that new hegemons and new and more capacious supranational organizations emerged. Another hot global war among “great powers” would be extremely costly in human lives </w:t>
      </w:r>
      <w:r w:rsidRPr="002D1A0F">
        <w:rPr>
          <w:rStyle w:val="StyleUnderline"/>
          <w:highlight w:val="cyan"/>
        </w:rPr>
        <w:t xml:space="preserve">because of increasing </w:t>
      </w:r>
      <w:r w:rsidRPr="002D1A0F">
        <w:rPr>
          <w:rStyle w:val="Emphasis"/>
          <w:highlight w:val="cyan"/>
        </w:rPr>
        <w:t>deadliness</w:t>
      </w:r>
      <w:r w:rsidRPr="00C625A4">
        <w:rPr>
          <w:rStyle w:val="Emphasis"/>
        </w:rPr>
        <w:t xml:space="preserve"> of weaponry</w:t>
      </w:r>
      <w:r w:rsidRPr="00FA326E">
        <w:rPr>
          <w:sz w:val="16"/>
        </w:rPr>
        <w:t xml:space="preserve">. And </w:t>
      </w:r>
      <w:r w:rsidRPr="002D1A0F">
        <w:rPr>
          <w:rStyle w:val="StyleUnderline"/>
          <w:highlight w:val="cyan"/>
        </w:rPr>
        <w:t>war</w:t>
      </w:r>
      <w:r w:rsidRPr="00FA326E">
        <w:rPr>
          <w:sz w:val="16"/>
        </w:rPr>
        <w:t xml:space="preserve"> between powerful states </w:t>
      </w:r>
      <w:r w:rsidRPr="002D1A0F">
        <w:rPr>
          <w:rStyle w:val="StyleUnderline"/>
          <w:highlight w:val="cyan"/>
        </w:rPr>
        <w:t>is</w:t>
      </w:r>
      <w:r w:rsidRPr="00F30A93">
        <w:rPr>
          <w:rStyle w:val="StyleUnderline"/>
        </w:rPr>
        <w:t xml:space="preserve"> likely to be </w:t>
      </w:r>
      <w:r w:rsidRPr="00C625A4">
        <w:rPr>
          <w:rStyle w:val="Emphasis"/>
        </w:rPr>
        <w:t>combined</w:t>
      </w:r>
      <w:r w:rsidRPr="00F30A93">
        <w:rPr>
          <w:rStyle w:val="StyleUnderline"/>
        </w:rPr>
        <w:t xml:space="preserve"> with</w:t>
      </w:r>
      <w:r w:rsidRPr="00FA326E">
        <w:rPr>
          <w:sz w:val="16"/>
        </w:rPr>
        <w:t xml:space="preserve"> the further </w:t>
      </w:r>
      <w:r w:rsidRPr="00FA326E">
        <w:rPr>
          <w:sz w:val="16"/>
        </w:rPr>
        <w:lastRenderedPageBreak/>
        <w:t xml:space="preserve">emergence of catastrophes caused by </w:t>
      </w:r>
      <w:r w:rsidRPr="00C625A4">
        <w:rPr>
          <w:rStyle w:val="Emphasis"/>
        </w:rPr>
        <w:t>global warming</w:t>
      </w:r>
      <w:r w:rsidRPr="00F30A93">
        <w:rPr>
          <w:rStyle w:val="StyleUnderline"/>
        </w:rPr>
        <w:t>, portending</w:t>
      </w:r>
      <w:r w:rsidRPr="00FA326E">
        <w:rPr>
          <w:sz w:val="16"/>
        </w:rPr>
        <w:t xml:space="preserve"> an increasingly tragic time of </w:t>
      </w:r>
      <w:r w:rsidRPr="00C625A4">
        <w:rPr>
          <w:rStyle w:val="Emphasis"/>
        </w:rPr>
        <w:t>troubles</w:t>
      </w:r>
      <w:r w:rsidRPr="00F30A93">
        <w:rPr>
          <w:rStyle w:val="StyleUnderline"/>
        </w:rPr>
        <w:t xml:space="preserve"> for humanity</w:t>
      </w:r>
      <w:r w:rsidRPr="00FA326E">
        <w:rPr>
          <w:sz w:val="16"/>
        </w:rPr>
        <w:t xml:space="preserve"> in the 21st century. </w:t>
      </w:r>
    </w:p>
    <w:p w14:paraId="25E6A2E4" w14:textId="77777777" w:rsidR="002D1A0F" w:rsidRPr="002D1A0F" w:rsidRDefault="004C6F90" w:rsidP="004C6F90">
      <w:pPr>
        <w:rPr>
          <w:rStyle w:val="StyleUnderline"/>
          <w:highlight w:val="cyan"/>
        </w:rPr>
      </w:pPr>
      <w:r w:rsidRPr="00FA326E">
        <w:rPr>
          <w:sz w:val="16"/>
        </w:rPr>
        <w:t xml:space="preserve">Human sociocultural evolution has been punctuated by catastrophic Malthusian corrections since the Stone Age, the most recent of which occurred in the first half of the twentieth century “Age of Extremes” (Hobsbawm 1994). But </w:t>
      </w:r>
      <w:r w:rsidRPr="00F30A93">
        <w:rPr>
          <w:rStyle w:val="StyleUnderline"/>
        </w:rPr>
        <w:t>the 21st century might be</w:t>
      </w:r>
      <w:r w:rsidRPr="00FA326E">
        <w:rPr>
          <w:sz w:val="16"/>
        </w:rPr>
        <w:t xml:space="preserve"> even </w:t>
      </w:r>
      <w:r w:rsidRPr="00C625A4">
        <w:rPr>
          <w:rStyle w:val="Emphasis"/>
        </w:rPr>
        <w:t xml:space="preserve">more </w:t>
      </w:r>
      <w:r w:rsidRPr="002D1A0F">
        <w:rPr>
          <w:rStyle w:val="Emphasis"/>
          <w:highlight w:val="cyan"/>
        </w:rPr>
        <w:t>cataclysmic</w:t>
      </w:r>
      <w:r w:rsidRPr="00F30A93">
        <w:rPr>
          <w:rStyle w:val="StyleUnderline"/>
        </w:rPr>
        <w:t xml:space="preserve"> if scientists are right about</w:t>
      </w:r>
      <w:r w:rsidRPr="00FA326E">
        <w:rPr>
          <w:sz w:val="16"/>
        </w:rPr>
        <w:t xml:space="preserve"> global warming </w:t>
      </w:r>
      <w:r w:rsidRPr="00C625A4">
        <w:rPr>
          <w:rStyle w:val="Emphasis"/>
        </w:rPr>
        <w:t>tipping points</w:t>
      </w:r>
      <w:r w:rsidRPr="00F30A93">
        <w:rPr>
          <w:rStyle w:val="StyleUnderline"/>
        </w:rPr>
        <w:t xml:space="preserve"> and if a</w:t>
      </w:r>
      <w:r w:rsidRPr="00FA326E">
        <w:rPr>
          <w:sz w:val="16"/>
        </w:rPr>
        <w:t xml:space="preserve">nother </w:t>
      </w:r>
      <w:r w:rsidRPr="00F30A93">
        <w:rPr>
          <w:rStyle w:val="StyleUnderline"/>
        </w:rPr>
        <w:t xml:space="preserve">power transition leads to </w:t>
      </w:r>
      <w:r w:rsidRPr="00C625A4">
        <w:rPr>
          <w:rStyle w:val="Emphasis"/>
        </w:rPr>
        <w:t>global warfare</w:t>
      </w:r>
      <w:r w:rsidRPr="00FA326E">
        <w:rPr>
          <w:sz w:val="16"/>
        </w:rPr>
        <w:t xml:space="preserve"> between powerful states. </w:t>
      </w:r>
      <w:r w:rsidRPr="002D1A0F">
        <w:rPr>
          <w:rStyle w:val="StyleUnderline"/>
          <w:highlight w:val="cyan"/>
        </w:rPr>
        <w:t xml:space="preserve">These </w:t>
      </w:r>
      <w:r w:rsidRPr="00C625A4">
        <w:rPr>
          <w:rStyle w:val="Emphasis"/>
        </w:rPr>
        <w:t xml:space="preserve">gloomy </w:t>
      </w:r>
      <w:r w:rsidRPr="002D1A0F">
        <w:rPr>
          <w:rStyle w:val="Emphasis"/>
          <w:highlight w:val="cyan"/>
        </w:rPr>
        <w:t>scenarios</w:t>
      </w:r>
      <w:r w:rsidRPr="00FA326E">
        <w:rPr>
          <w:sz w:val="16"/>
        </w:rPr>
        <w:t xml:space="preserve"> and vignettes </w:t>
      </w:r>
      <w:r w:rsidRPr="002D1A0F">
        <w:rPr>
          <w:rStyle w:val="StyleUnderline"/>
          <w:highlight w:val="cyan"/>
        </w:rPr>
        <w:t>have</w:t>
      </w:r>
      <w:r w:rsidRPr="00FA326E">
        <w:rPr>
          <w:sz w:val="16"/>
        </w:rPr>
        <w:t xml:space="preserve"> all been made into popular cinema and have </w:t>
      </w:r>
      <w:r w:rsidRPr="002D1A0F">
        <w:rPr>
          <w:rStyle w:val="StyleUnderline"/>
          <w:highlight w:val="cyan"/>
        </w:rPr>
        <w:t xml:space="preserve">been </w:t>
      </w:r>
      <w:r w:rsidRPr="002D1A0F">
        <w:rPr>
          <w:rStyle w:val="Emphasis"/>
          <w:highlight w:val="cyan"/>
        </w:rPr>
        <w:t>predicted</w:t>
      </w:r>
      <w:r w:rsidRPr="002D1A0F">
        <w:rPr>
          <w:rStyle w:val="StyleUnderline"/>
          <w:highlight w:val="cyan"/>
        </w:rPr>
        <w:t xml:space="preserve"> by</w:t>
      </w:r>
      <w:r w:rsidRPr="00F30A93">
        <w:rPr>
          <w:rStyle w:val="StyleUnderline"/>
        </w:rPr>
        <w:t xml:space="preserve"> the </w:t>
      </w:r>
      <w:r w:rsidRPr="002D1A0F">
        <w:rPr>
          <w:rStyle w:val="StyleUnderline"/>
          <w:highlight w:val="cyan"/>
        </w:rPr>
        <w:t>most</w:t>
      </w:r>
      <w:r w:rsidRPr="00F30A93">
        <w:rPr>
          <w:rStyle w:val="StyleUnderline"/>
        </w:rPr>
        <w:t xml:space="preserve"> prestigious</w:t>
      </w:r>
      <w:r w:rsidRPr="00FA326E">
        <w:rPr>
          <w:sz w:val="16"/>
        </w:rPr>
        <w:t xml:space="preserve"> and powerful intelligence and elite global planning </w:t>
      </w:r>
      <w:r w:rsidRPr="002D1A0F">
        <w:rPr>
          <w:rStyle w:val="StyleUnderline"/>
          <w:highlight w:val="cyan"/>
        </w:rPr>
        <w:t>institutions</w:t>
      </w:r>
      <w:r w:rsidRPr="00FA326E">
        <w:rPr>
          <w:sz w:val="16"/>
        </w:rPr>
        <w:t>.47</w:t>
      </w:r>
    </w:p>
    <w:p w14:paraId="5980FEE0" w14:textId="77777777" w:rsidR="002D1A0F" w:rsidRPr="002D1A0F" w:rsidRDefault="004C6F90" w:rsidP="004C6F90">
      <w:pPr>
        <w:pStyle w:val="Heading3"/>
        <w:rPr>
          <w:rStyle w:val="StyleUnderline"/>
          <w:highlight w:val="cyan"/>
        </w:rPr>
      </w:pPr>
      <w:r>
        <w:lastRenderedPageBreak/>
        <w:t>Midterms DA---1NC</w:t>
      </w:r>
    </w:p>
    <w:p w14:paraId="667140C8" w14:textId="77777777" w:rsidR="002D1A0F" w:rsidRPr="002D1A0F" w:rsidRDefault="004C6F90" w:rsidP="003059ED">
      <w:pPr>
        <w:pStyle w:val="Heading4"/>
        <w:rPr>
          <w:rStyle w:val="StyleUnderline"/>
          <w:highlight w:val="cyan"/>
        </w:rPr>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w:t>
      </w:r>
    </w:p>
    <w:p w14:paraId="23863B76" w14:textId="77777777" w:rsidR="002D1A0F" w:rsidRPr="002D1A0F" w:rsidRDefault="004C6F90" w:rsidP="004C6F90">
      <w:pPr>
        <w:rPr>
          <w:rStyle w:val="StyleUnderline"/>
          <w:highlight w:val="cyan"/>
        </w:rPr>
      </w:pPr>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7D5A8F57" w14:textId="77777777" w:rsidR="002D1A0F" w:rsidRPr="002D1A0F" w:rsidRDefault="004C6F90" w:rsidP="004C6F90">
      <w:pPr>
        <w:rPr>
          <w:rStyle w:val="StyleUnderline"/>
          <w:highlight w:val="cyan"/>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0C516B">
        <w:rPr>
          <w:rStyle w:val="StyleUnderline"/>
        </w:rPr>
        <w:t>Congress</w:t>
      </w:r>
      <w:r w:rsidRPr="000C516B">
        <w:rPr>
          <w:sz w:val="16"/>
        </w:rPr>
        <w:t xml:space="preserve"> has essentially </w:t>
      </w:r>
      <w:r w:rsidRPr="000C516B">
        <w:rPr>
          <w:rStyle w:val="StyleUnderline"/>
        </w:rPr>
        <w:t>ceded its constitutional authority</w:t>
      </w:r>
      <w:r w:rsidRPr="000C516B">
        <w:rPr>
          <w:sz w:val="16"/>
        </w:rPr>
        <w:t>—and its political fate—</w:t>
      </w:r>
      <w:r w:rsidRPr="000C516B">
        <w:rPr>
          <w:rStyle w:val="StyleUnderline"/>
        </w:rPr>
        <w:t>to the White House</w:t>
      </w:r>
      <w:r w:rsidRPr="000C516B">
        <w:rPr>
          <w:sz w:val="16"/>
        </w:rPr>
        <w:t xml:space="preserve">. Unless something dramatic changes in the coming months, </w:t>
      </w:r>
      <w:r w:rsidRPr="000C516B">
        <w:rPr>
          <w:rStyle w:val="StyleUnderline"/>
        </w:rPr>
        <w:t>that may have</w:t>
      </w:r>
      <w:r w:rsidRPr="000C516B">
        <w:rPr>
          <w:sz w:val="16"/>
        </w:rPr>
        <w:t xml:space="preserve"> </w:t>
      </w:r>
      <w:r w:rsidRPr="000C516B">
        <w:rPr>
          <w:rStyle w:val="Emphasis"/>
        </w:rPr>
        <w:t xml:space="preserve">fateful consequences for </w:t>
      </w:r>
      <w:r w:rsidRPr="002D1A0F">
        <w:rPr>
          <w:rStyle w:val="Emphasis"/>
          <w:highlight w:val="cyan"/>
        </w:rPr>
        <w:t>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4998E377" w14:textId="77777777" w:rsidR="002D1A0F" w:rsidRPr="002D1A0F" w:rsidRDefault="004C6F90" w:rsidP="004C6F90">
      <w:pPr>
        <w:rPr>
          <w:rStyle w:val="StyleUnderline"/>
          <w:highlight w:val="cyan"/>
        </w:rPr>
      </w:pPr>
      <w:r w:rsidRPr="00E51A7C">
        <w:rPr>
          <w:sz w:val="16"/>
        </w:rPr>
        <w:t xml:space="preserve">The </w:t>
      </w:r>
      <w:r w:rsidRPr="002D1A0F">
        <w:rPr>
          <w:rStyle w:val="Emphasis"/>
          <w:sz w:val="28"/>
          <w:szCs w:val="28"/>
          <w:highlight w:val="cyan"/>
        </w:rPr>
        <w:t>numbers are</w:t>
      </w:r>
      <w:r w:rsidRPr="00530390">
        <w:rPr>
          <w:rStyle w:val="StyleUnderline"/>
        </w:rPr>
        <w:t xml:space="preserve"> already </w:t>
      </w:r>
      <w:r w:rsidRPr="002D1A0F">
        <w:rPr>
          <w:rStyle w:val="Emphasis"/>
          <w:sz w:val="28"/>
          <w:szCs w:val="28"/>
          <w:highlight w:val="cyan"/>
        </w:rPr>
        <w:t>stark</w:t>
      </w:r>
      <w:r w:rsidRPr="00E51A7C">
        <w:rPr>
          <w:sz w:val="16"/>
        </w:rPr>
        <w:t xml:space="preserve">. The </w:t>
      </w:r>
      <w:r w:rsidRPr="007C7E83">
        <w:rPr>
          <w:rStyle w:val="StyleUnderline"/>
        </w:rPr>
        <w:t xml:space="preserve">GOP has </w:t>
      </w:r>
      <w:r w:rsidRPr="002D1A0F">
        <w:rPr>
          <w:rStyle w:val="StyleUnderline"/>
          <w:highlight w:val="cyan"/>
        </w:rPr>
        <w:t>trailed averages</w:t>
      </w:r>
      <w:r w:rsidRPr="00BD3912">
        <w:rPr>
          <w:rStyle w:val="StyleUnderline"/>
        </w:rPr>
        <w:t xml:space="preserve"> </w:t>
      </w:r>
      <w:r w:rsidRPr="002D1A0F">
        <w:rPr>
          <w:rStyle w:val="StyleUnderline"/>
          <w:highlight w:val="cyan"/>
        </w:rPr>
        <w:t>of</w:t>
      </w:r>
      <w:r w:rsidRPr="00BD3912">
        <w:rPr>
          <w:rStyle w:val="StyleUnderline"/>
        </w:rPr>
        <w:t xml:space="preserve"> the </w:t>
      </w:r>
      <w:r w:rsidRPr="002D1A0F">
        <w:rPr>
          <w:rStyle w:val="StyleUnderline"/>
          <w:highlight w:val="cyan"/>
        </w:rPr>
        <w:t>generic</w:t>
      </w:r>
      <w:r w:rsidRPr="00530390">
        <w:rPr>
          <w:rStyle w:val="StyleUnderline"/>
        </w:rPr>
        <w:t xml:space="preserve"> congressional </w:t>
      </w:r>
      <w:r w:rsidRPr="002D1A0F">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2D1A0F">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2D1A0F">
        <w:rPr>
          <w:rStyle w:val="Emphasis"/>
          <w:highlight w:val="cyan"/>
        </w:rPr>
        <w:t>look much more like</w:t>
      </w:r>
      <w:r w:rsidRPr="00E51A7C">
        <w:rPr>
          <w:sz w:val="16"/>
        </w:rPr>
        <w:t xml:space="preserve"> the </w:t>
      </w:r>
      <w:r w:rsidRPr="002D1A0F">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6830CBA" w14:textId="77777777" w:rsidR="002D1A0F" w:rsidRPr="002D1A0F" w:rsidRDefault="004C6F90" w:rsidP="004C6F90">
      <w:pPr>
        <w:rPr>
          <w:rStyle w:val="StyleUnderline"/>
          <w:highlight w:val="cyan"/>
        </w:rPr>
      </w:pPr>
      <w:r w:rsidRPr="00E51A7C">
        <w:rPr>
          <w:sz w:val="16"/>
        </w:rPr>
        <w:t xml:space="preserve">The betting site </w:t>
      </w:r>
      <w:r w:rsidRPr="002D1A0F">
        <w:rPr>
          <w:rStyle w:val="StyleUnderline"/>
          <w:highlight w:val="cyan"/>
        </w:rPr>
        <w:t>Polymarket</w:t>
      </w:r>
      <w:r w:rsidRPr="00530390">
        <w:rPr>
          <w:rStyle w:val="StyleUnderline"/>
        </w:rPr>
        <w:t xml:space="preserve"> </w:t>
      </w:r>
      <w:r w:rsidRPr="002D1A0F">
        <w:rPr>
          <w:rStyle w:val="StyleUnderline"/>
          <w:highlight w:val="cyan"/>
        </w:rPr>
        <w:t>gives Democrats</w:t>
      </w:r>
      <w:r w:rsidRPr="00530390">
        <w:rPr>
          <w:rStyle w:val="StyleUnderline"/>
        </w:rPr>
        <w:t xml:space="preserve"> </w:t>
      </w:r>
      <w:r w:rsidRPr="00E51A7C">
        <w:rPr>
          <w:sz w:val="16"/>
        </w:rPr>
        <w:t xml:space="preserve">a </w:t>
      </w:r>
      <w:r w:rsidRPr="002D1A0F">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2D1A0F">
        <w:rPr>
          <w:rStyle w:val="StyleUnderline"/>
          <w:highlight w:val="cyan"/>
        </w:rPr>
        <w:t>GOP</w:t>
      </w:r>
      <w:r w:rsidRPr="00E51A7C">
        <w:rPr>
          <w:sz w:val="16"/>
        </w:rPr>
        <w:t xml:space="preserve">, which </w:t>
      </w:r>
      <w:r w:rsidRPr="00530390">
        <w:rPr>
          <w:rStyle w:val="StyleUnderline"/>
        </w:rPr>
        <w:t xml:space="preserve">is scrambling to pull off a mid-decade </w:t>
      </w:r>
      <w:r w:rsidRPr="002D1A0F">
        <w:rPr>
          <w:rStyle w:val="Emphasis"/>
          <w:sz w:val="28"/>
          <w:szCs w:val="28"/>
          <w:highlight w:val="cyan"/>
        </w:rPr>
        <w:t>redistricting</w:t>
      </w:r>
      <w:r w:rsidRPr="00E51A7C">
        <w:rPr>
          <w:sz w:val="16"/>
        </w:rPr>
        <w:t xml:space="preserve"> in Texas </w:t>
      </w:r>
      <w:r w:rsidRPr="00530390">
        <w:rPr>
          <w:rStyle w:val="StyleUnderline"/>
        </w:rPr>
        <w:t xml:space="preserve">to </w:t>
      </w:r>
      <w:r w:rsidRPr="002D1A0F">
        <w:rPr>
          <w:rStyle w:val="Emphasis"/>
          <w:sz w:val="28"/>
          <w:szCs w:val="28"/>
          <w:highlight w:val="cyan"/>
        </w:rPr>
        <w:t>squeeze</w:t>
      </w:r>
      <w:r w:rsidRPr="00E51A7C">
        <w:rPr>
          <w:sz w:val="16"/>
        </w:rPr>
        <w:t xml:space="preserve"> a few </w:t>
      </w:r>
      <w:r w:rsidRPr="002D1A0F">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F6CD062" w14:textId="77777777" w:rsidR="002D1A0F" w:rsidRPr="002D1A0F" w:rsidRDefault="004C6F90" w:rsidP="004C6F90">
      <w:pPr>
        <w:rPr>
          <w:rStyle w:val="StyleUnderline"/>
          <w:highlight w:val="cyan"/>
        </w:rPr>
      </w:pPr>
      <w:r w:rsidRPr="00E51A7C">
        <w:rPr>
          <w:sz w:val="16"/>
        </w:rPr>
        <w:t xml:space="preserve">There's actually </w:t>
      </w:r>
      <w:r w:rsidRPr="000C516B">
        <w:rPr>
          <w:sz w:val="16"/>
        </w:rPr>
        <w:t xml:space="preserve">a </w:t>
      </w:r>
      <w:r w:rsidRPr="000C516B">
        <w:rPr>
          <w:rStyle w:val="Emphasis"/>
        </w:rPr>
        <w:t>nearer-term threat</w:t>
      </w:r>
      <w:r w:rsidRPr="000C516B">
        <w:rPr>
          <w:rStyle w:val="StyleUnderline"/>
        </w:rPr>
        <w:t xml:space="preserve"> on the horizon</w:t>
      </w:r>
      <w:r w:rsidRPr="000C516B">
        <w:rPr>
          <w:sz w:val="16"/>
        </w:rPr>
        <w:t xml:space="preserve">. </w:t>
      </w:r>
      <w:r w:rsidRPr="000C516B">
        <w:rPr>
          <w:rStyle w:val="Emphasis"/>
        </w:rPr>
        <w:t>Republican</w:t>
      </w:r>
      <w:r w:rsidRPr="000C516B">
        <w:rPr>
          <w:rStyle w:val="StyleUnderline"/>
        </w:rPr>
        <w:t xml:space="preserve"> </w:t>
      </w:r>
      <w:r w:rsidRPr="000C516B">
        <w:rPr>
          <w:rStyle w:val="Emphasis"/>
        </w:rPr>
        <w:t>gubernatorial candidates</w:t>
      </w:r>
      <w:r w:rsidRPr="000C516B">
        <w:rPr>
          <w:sz w:val="16"/>
        </w:rPr>
        <w:t xml:space="preserve"> in Virginia and New Jersey </w:t>
      </w:r>
      <w:r w:rsidRPr="000C516B">
        <w:rPr>
          <w:rStyle w:val="Emphasis"/>
        </w:rPr>
        <w:t>are</w:t>
      </w:r>
      <w:r w:rsidRPr="000C516B">
        <w:rPr>
          <w:sz w:val="16"/>
        </w:rPr>
        <w:t xml:space="preserve"> also </w:t>
      </w:r>
      <w:r w:rsidRPr="000C516B">
        <w:rPr>
          <w:rStyle w:val="Emphasis"/>
        </w:rPr>
        <w:t>trailing</w:t>
      </w:r>
      <w:r w:rsidRPr="000C516B">
        <w:rPr>
          <w:rStyle w:val="StyleUnderline"/>
        </w:rPr>
        <w:t xml:space="preserve"> badly</w:t>
      </w:r>
      <w:r w:rsidRPr="000C516B">
        <w:rPr>
          <w:sz w:val="16"/>
        </w:rPr>
        <w:t xml:space="preserve"> </w:t>
      </w:r>
      <w:r w:rsidRPr="000C516B">
        <w:rPr>
          <w:rStyle w:val="StyleUnderline"/>
        </w:rPr>
        <w:t>in races</w:t>
      </w:r>
      <w:r w:rsidRPr="000C516B">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6F0EB7B7" w14:textId="77777777" w:rsidR="002D1A0F" w:rsidRPr="002D1A0F" w:rsidRDefault="004C6F90" w:rsidP="004C6F90">
      <w:pPr>
        <w:rPr>
          <w:rStyle w:val="StyleUnderline"/>
          <w:highlight w:val="cyan"/>
        </w:rPr>
      </w:pPr>
      <w:r w:rsidRPr="000C516B">
        <w:rPr>
          <w:sz w:val="16"/>
        </w:rPr>
        <w:t xml:space="preserve">That </w:t>
      </w:r>
      <w:r w:rsidRPr="000C516B">
        <w:rPr>
          <w:rStyle w:val="StyleUnderline"/>
        </w:rPr>
        <w:t>recent history has to worry Republicans</w:t>
      </w:r>
      <w:r w:rsidRPr="000C516B">
        <w:rPr>
          <w:sz w:val="16"/>
        </w:rPr>
        <w:t>. Former Democratic Representative</w:t>
      </w:r>
      <w:r w:rsidRPr="00E51A7C">
        <w:rPr>
          <w:sz w:val="16"/>
        </w:rPr>
        <w:t xml:space="preser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2D1A0F">
        <w:rPr>
          <w:rStyle w:val="Emphasis"/>
          <w:sz w:val="28"/>
          <w:szCs w:val="28"/>
          <w:highlight w:val="cyan"/>
        </w:rPr>
        <w:t>Democratic-leaning states</w:t>
      </w:r>
      <w:r w:rsidRPr="00E51A7C">
        <w:rPr>
          <w:sz w:val="16"/>
        </w:rPr>
        <w:t xml:space="preserve"> that could </w:t>
      </w:r>
      <w:r w:rsidRPr="002D1A0F">
        <w:rPr>
          <w:rStyle w:val="Emphasis"/>
          <w:sz w:val="28"/>
          <w:szCs w:val="28"/>
          <w:highlight w:val="cyan"/>
        </w:rPr>
        <w:t>tilt</w:t>
      </w:r>
      <w:r w:rsidRPr="00E51A7C">
        <w:rPr>
          <w:rStyle w:val="StyleUnderline"/>
        </w:rPr>
        <w:t xml:space="preserve"> toward a </w:t>
      </w:r>
      <w:r w:rsidRPr="000D28B5">
        <w:rPr>
          <w:rStyle w:val="StyleUnderline"/>
        </w:rPr>
        <w:t xml:space="preserve">big, </w:t>
      </w:r>
      <w:r w:rsidRPr="002D1A0F">
        <w:rPr>
          <w:rStyle w:val="Emphasis"/>
          <w:sz w:val="28"/>
          <w:szCs w:val="28"/>
          <w:highlight w:val="cyan"/>
        </w:rPr>
        <w:t>blue</w:t>
      </w:r>
      <w:r w:rsidRPr="000D28B5">
        <w:rPr>
          <w:rStyle w:val="StyleUnderline"/>
        </w:rPr>
        <w:t xml:space="preserve"> blowout </w:t>
      </w:r>
      <w:r w:rsidRPr="002D1A0F">
        <w:rPr>
          <w:rStyle w:val="Emphasis"/>
          <w:sz w:val="28"/>
          <w:szCs w:val="28"/>
          <w:highlight w:val="cyan"/>
        </w:rPr>
        <w:t>if</w:t>
      </w:r>
      <w:r w:rsidRPr="00E51A7C">
        <w:rPr>
          <w:sz w:val="16"/>
        </w:rPr>
        <w:t xml:space="preserve"> </w:t>
      </w:r>
      <w:r w:rsidRPr="00E51A7C">
        <w:rPr>
          <w:rStyle w:val="StyleUnderline"/>
        </w:rPr>
        <w:t xml:space="preserve">the </w:t>
      </w:r>
      <w:r w:rsidRPr="002D1A0F">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2D1A0F">
        <w:rPr>
          <w:rStyle w:val="Emphasis"/>
          <w:sz w:val="28"/>
          <w:szCs w:val="28"/>
          <w:highlight w:val="cyan"/>
        </w:rPr>
        <w:t>Republicans</w:t>
      </w:r>
      <w:r w:rsidRPr="00412B50">
        <w:rPr>
          <w:rStyle w:val="Emphasis"/>
          <w:sz w:val="28"/>
          <w:szCs w:val="28"/>
        </w:rPr>
        <w:t xml:space="preserve"> </w:t>
      </w:r>
      <w:r w:rsidRPr="002D1A0F">
        <w:rPr>
          <w:rStyle w:val="Emphasis"/>
          <w:sz w:val="28"/>
          <w:szCs w:val="28"/>
          <w:highlight w:val="cyan"/>
        </w:rPr>
        <w:t>doesn't improve</w:t>
      </w:r>
      <w:r w:rsidRPr="00E51A7C">
        <w:rPr>
          <w:sz w:val="16"/>
        </w:rPr>
        <w:t xml:space="preserve"> quickly.</w:t>
      </w:r>
    </w:p>
    <w:p w14:paraId="22AAEA3C" w14:textId="77777777" w:rsidR="002D1A0F" w:rsidRPr="002D1A0F" w:rsidRDefault="002D1A0F" w:rsidP="004C6F90">
      <w:pPr>
        <w:rPr>
          <w:rStyle w:val="StyleUnderline"/>
          <w:highlight w:val="cyan"/>
        </w:rPr>
      </w:pPr>
    </w:p>
    <w:p w14:paraId="26FE986E" w14:textId="77777777" w:rsidR="002D1A0F" w:rsidRPr="002D1A0F" w:rsidRDefault="004C6F90" w:rsidP="003059ED">
      <w:pPr>
        <w:pStyle w:val="Heading4"/>
        <w:rPr>
          <w:rStyle w:val="StyleUnderline"/>
          <w:highlight w:val="cyan"/>
        </w:rPr>
      </w:pPr>
      <w:r w:rsidRPr="00D82921">
        <w:lastRenderedPageBreak/>
        <w:t>Delivering</w:t>
      </w:r>
      <w:r>
        <w:t xml:space="preserve"> on </w:t>
      </w:r>
      <w:r w:rsidRPr="00D82921">
        <w:t>Pro-Labor</w:t>
      </w:r>
      <w:r>
        <w:t xml:space="preserve"> policies </w:t>
      </w:r>
      <w:r w:rsidRPr="00D82921">
        <w:t>locks</w:t>
      </w:r>
      <w:r>
        <w:t xml:space="preserve"> in </w:t>
      </w:r>
      <w:r w:rsidRPr="00D82921">
        <w:t>working-class support</w:t>
      </w:r>
      <w:r>
        <w:t xml:space="preserve"> for Republicans, </w:t>
      </w:r>
      <w:r w:rsidRPr="006A571C">
        <w:t>flipping</w:t>
      </w:r>
      <w:r>
        <w:t xml:space="preserve"> the midterm.</w:t>
      </w:r>
    </w:p>
    <w:p w14:paraId="4B1BC851" w14:textId="77777777" w:rsidR="002D1A0F" w:rsidRPr="002D1A0F" w:rsidRDefault="004C6F90" w:rsidP="004C6F90">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5DD4A07E" w14:textId="77777777" w:rsidR="002D1A0F" w:rsidRPr="002D1A0F" w:rsidRDefault="004C6F90" w:rsidP="004C6F90">
      <w:pPr>
        <w:rPr>
          <w:rStyle w:val="StyleUnderline"/>
          <w:highlight w:val="cyan"/>
        </w:rPr>
      </w:pPr>
      <w:r w:rsidRPr="00211071">
        <w:rPr>
          <w:sz w:val="16"/>
        </w:rPr>
        <w:t xml:space="preserve">But even those who question Hawley’s motives don’t doubt his ambition, particularly as jockeying for 2028 begins. One thing he appears to </w:t>
      </w:r>
      <w:r w:rsidRPr="000C516B">
        <w:rPr>
          <w:sz w:val="16"/>
        </w:rPr>
        <w:t xml:space="preserve">recognize is that </w:t>
      </w:r>
      <w:r w:rsidRPr="000C516B">
        <w:rPr>
          <w:rStyle w:val="Emphasis"/>
        </w:rPr>
        <w:t xml:space="preserve">siding with unions </w:t>
      </w:r>
      <w:r w:rsidRPr="000C516B">
        <w:rPr>
          <w:rStyle w:val="StyleUnderline"/>
        </w:rPr>
        <w:t>has become</w:t>
      </w:r>
      <w:r w:rsidRPr="000C516B">
        <w:rPr>
          <w:rStyle w:val="Emphasis"/>
        </w:rPr>
        <w:t xml:space="preserve"> popular</w:t>
      </w:r>
      <w:r w:rsidRPr="000C516B">
        <w:rPr>
          <w:rStyle w:val="StyleUnderline"/>
        </w:rPr>
        <w:t xml:space="preserve"> even on the right</w:t>
      </w:r>
      <w:r w:rsidRPr="000C516B">
        <w:rPr>
          <w:sz w:val="16"/>
        </w:rPr>
        <w:t xml:space="preserve">. In March, American Compass, </w:t>
      </w:r>
      <w:r w:rsidRPr="000C516B">
        <w:rPr>
          <w:rStyle w:val="StyleUnderline"/>
        </w:rPr>
        <w:t>a conservative think tank</w:t>
      </w:r>
      <w:r w:rsidRPr="000C516B">
        <w:rPr>
          <w:sz w:val="16"/>
        </w:rPr>
        <w:t xml:space="preserve">, and YouGov </w:t>
      </w:r>
      <w:r w:rsidRPr="000C516B">
        <w:rPr>
          <w:rStyle w:val="StyleUnderline"/>
        </w:rPr>
        <w:t>conducted a survey</w:t>
      </w:r>
      <w:r w:rsidRPr="000C516B">
        <w:rPr>
          <w:sz w:val="16"/>
        </w:rPr>
        <w:t xml:space="preserve"> that illustrated this fact. </w:t>
      </w:r>
      <w:r w:rsidRPr="000C516B">
        <w:rPr>
          <w:rStyle w:val="StyleUnderline"/>
        </w:rPr>
        <w:t>Among Republican</w:t>
      </w:r>
      <w:r w:rsidRPr="000C516B">
        <w:rPr>
          <w:sz w:val="16"/>
        </w:rPr>
        <w:t xml:space="preserve"> </w:t>
      </w:r>
      <w:r w:rsidRPr="000C516B">
        <w:rPr>
          <w:rStyle w:val="StyleUnderline"/>
        </w:rPr>
        <w:t>respondents</w:t>
      </w:r>
      <w:r w:rsidRPr="000C516B">
        <w:rPr>
          <w:sz w:val="16"/>
        </w:rPr>
        <w:t xml:space="preserve">, the poll found that </w:t>
      </w:r>
      <w:r w:rsidRPr="000C516B">
        <w:rPr>
          <w:rStyle w:val="StyleUnderline"/>
        </w:rPr>
        <w:t>labor</w:t>
      </w:r>
      <w:r w:rsidRPr="000C516B">
        <w:rPr>
          <w:rStyle w:val="Emphasis"/>
        </w:rPr>
        <w:t xml:space="preserve"> unions had a net favorability</w:t>
      </w:r>
      <w:r w:rsidRPr="000C516B">
        <w:rPr>
          <w:rStyle w:val="StyleUnderline"/>
        </w:rPr>
        <w:t xml:space="preserve"> of</w:t>
      </w:r>
      <w:r w:rsidRPr="009A185F">
        <w:rPr>
          <w:rStyle w:val="StyleUnderline"/>
        </w:rPr>
        <w:t xml:space="preserve"> eight percentage points</w:t>
      </w:r>
      <w:r w:rsidRPr="00211071">
        <w:rPr>
          <w:sz w:val="16"/>
        </w:rPr>
        <w:t xml:space="preserve">. </w:t>
      </w:r>
      <w:r w:rsidRPr="002D1A0F">
        <w:rPr>
          <w:rStyle w:val="Emphasis"/>
          <w:highlight w:val="cyan"/>
        </w:rPr>
        <w:t>Among</w:t>
      </w:r>
      <w:r w:rsidRPr="009A185F">
        <w:rPr>
          <w:rStyle w:val="StyleUnderline"/>
        </w:rPr>
        <w:t xml:space="preserve"> young </w:t>
      </w:r>
      <w:r w:rsidRPr="002D1A0F">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2D1A0F">
        <w:rPr>
          <w:rStyle w:val="StyleUnderline"/>
          <w:highlight w:val="cyan"/>
        </w:rPr>
        <w:t>overwhelmingly backed</w:t>
      </w:r>
      <w:r w:rsidRPr="009A185F">
        <w:rPr>
          <w:rStyle w:val="StyleUnderline"/>
        </w:rPr>
        <w:t xml:space="preserve"> several provisions of </w:t>
      </w:r>
      <w:r w:rsidRPr="002D1A0F">
        <w:rPr>
          <w:rStyle w:val="StyleUnderline"/>
          <w:highlight w:val="cyan"/>
        </w:rPr>
        <w:t>the PRO Act</w:t>
      </w:r>
      <w:r w:rsidRPr="00211071">
        <w:rPr>
          <w:sz w:val="16"/>
        </w:rPr>
        <w:t xml:space="preserve"> that the </w:t>
      </w:r>
      <w:r w:rsidRPr="000C516B">
        <w:rPr>
          <w:sz w:val="16"/>
        </w:rPr>
        <w:t xml:space="preserve">survey tested, </w:t>
      </w:r>
      <w:r w:rsidRPr="000C516B">
        <w:rPr>
          <w:rStyle w:val="StyleUnderline"/>
        </w:rPr>
        <w:t>such as expediting</w:t>
      </w:r>
      <w:r w:rsidRPr="000C516B">
        <w:rPr>
          <w:sz w:val="16"/>
        </w:rPr>
        <w:t xml:space="preserve"> the </w:t>
      </w:r>
      <w:r w:rsidRPr="000C516B">
        <w:rPr>
          <w:rStyle w:val="StyleUnderline"/>
        </w:rPr>
        <w:t>collective-bargaining process</w:t>
      </w:r>
      <w:r w:rsidRPr="000C516B">
        <w:rPr>
          <w:sz w:val="16"/>
        </w:rPr>
        <w:t xml:space="preserve">, </w:t>
      </w:r>
      <w:r w:rsidRPr="000C516B">
        <w:rPr>
          <w:rStyle w:val="StyleUnderline"/>
        </w:rPr>
        <w:t>posting information about labor rights</w:t>
      </w:r>
      <w:r w:rsidRPr="000C516B">
        <w:rPr>
          <w:sz w:val="16"/>
        </w:rPr>
        <w:t xml:space="preserve"> in workplaces, </w:t>
      </w:r>
      <w:r w:rsidRPr="000C516B">
        <w:rPr>
          <w:rStyle w:val="StyleUnderline"/>
        </w:rPr>
        <w:t>and penalizing companies</w:t>
      </w:r>
      <w:r w:rsidRPr="000C516B">
        <w:rPr>
          <w:sz w:val="16"/>
        </w:rPr>
        <w:t xml:space="preserve"> </w:t>
      </w:r>
      <w:r w:rsidRPr="000C516B">
        <w:rPr>
          <w:rStyle w:val="StyleUnderline"/>
        </w:rPr>
        <w:t>that violate the law</w:t>
      </w:r>
      <w:r w:rsidRPr="000C516B">
        <w:rPr>
          <w:sz w:val="16"/>
        </w:rPr>
        <w:t>.</w:t>
      </w:r>
    </w:p>
    <w:p w14:paraId="333F5389" w14:textId="77777777" w:rsidR="002D1A0F" w:rsidRPr="002D1A0F" w:rsidRDefault="004C6F90" w:rsidP="004C6F90">
      <w:pPr>
        <w:rPr>
          <w:rStyle w:val="StyleUnderline"/>
          <w:highlight w:val="cyan"/>
        </w:rPr>
      </w:pPr>
      <w:r w:rsidRPr="000C516B">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0C516B">
        <w:rPr>
          <w:rStyle w:val="StyleUnderline"/>
        </w:rPr>
        <w:t>Hawley and Vance</w:t>
      </w:r>
      <w:r w:rsidRPr="000C516B">
        <w:rPr>
          <w:sz w:val="16"/>
        </w:rPr>
        <w:t xml:space="preserve">—more likely to </w:t>
      </w:r>
      <w:r w:rsidRPr="000C516B">
        <w:rPr>
          <w:rStyle w:val="StyleUnderline"/>
        </w:rPr>
        <w:t>view</w:t>
      </w:r>
      <w:r w:rsidRPr="009A185F">
        <w:rPr>
          <w:rStyle w:val="StyleUnderline"/>
        </w:rPr>
        <w:t xml:space="preserve">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2D1A0F">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2D1A0F">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0C516B">
        <w:rPr>
          <w:rStyle w:val="Emphasis"/>
        </w:rPr>
        <w:t xml:space="preserve">union </w:t>
      </w:r>
      <w:r w:rsidRPr="002D1A0F">
        <w:rPr>
          <w:rStyle w:val="Emphasis"/>
          <w:highlight w:val="cyan"/>
        </w:rPr>
        <w:t>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2D1A0F">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2D1A0F">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2D1A0F">
        <w:rPr>
          <w:rStyle w:val="Emphasis"/>
          <w:highlight w:val="cyan"/>
        </w:rPr>
        <w:t>see</w:t>
      </w:r>
      <w:r w:rsidRPr="00211071">
        <w:rPr>
          <w:sz w:val="16"/>
        </w:rPr>
        <w:t xml:space="preserve"> the </w:t>
      </w:r>
      <w:r w:rsidRPr="002D1A0F">
        <w:rPr>
          <w:rStyle w:val="Emphasis"/>
          <w:highlight w:val="cyan"/>
        </w:rPr>
        <w:t>labor</w:t>
      </w:r>
      <w:r w:rsidRPr="009A185F">
        <w:rPr>
          <w:rStyle w:val="StyleUnderline"/>
        </w:rPr>
        <w:t xml:space="preserve"> movement’s leaders </w:t>
      </w:r>
      <w:r w:rsidRPr="002D1A0F">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2D1A0F">
        <w:rPr>
          <w:rStyle w:val="Emphasis"/>
          <w:sz w:val="28"/>
          <w:szCs w:val="28"/>
          <w:highlight w:val="cyan"/>
        </w:rPr>
        <w:t>enacting</w:t>
      </w:r>
      <w:r w:rsidRPr="00211071">
        <w:rPr>
          <w:sz w:val="16"/>
        </w:rPr>
        <w:t xml:space="preserve"> some of the </w:t>
      </w:r>
      <w:r w:rsidRPr="002D1A0F">
        <w:rPr>
          <w:rStyle w:val="Emphasis"/>
          <w:sz w:val="28"/>
          <w:szCs w:val="28"/>
          <w:highlight w:val="cyan"/>
        </w:rPr>
        <w:t>pro-union reforms</w:t>
      </w:r>
      <w:r w:rsidRPr="00211071">
        <w:rPr>
          <w:sz w:val="16"/>
        </w:rPr>
        <w:t xml:space="preserve"> </w:t>
      </w:r>
      <w:r w:rsidRPr="009A185F">
        <w:rPr>
          <w:rStyle w:val="StyleUnderline"/>
        </w:rPr>
        <w:t xml:space="preserve">that </w:t>
      </w:r>
      <w:r w:rsidRPr="002D1A0F">
        <w:rPr>
          <w:rStyle w:val="StyleUnderline"/>
        </w:rPr>
        <w:t>drew support from young Republicans</w:t>
      </w:r>
      <w:r w:rsidRPr="002D1A0F">
        <w:rPr>
          <w:sz w:val="16"/>
        </w:rPr>
        <w:t xml:space="preserve"> in the</w:t>
      </w:r>
      <w:r w:rsidRPr="00211071">
        <w:rPr>
          <w:sz w:val="16"/>
        </w:rPr>
        <w:t xml:space="preserve"> American Compass survey </w:t>
      </w:r>
      <w:r w:rsidRPr="00D912C3">
        <w:rPr>
          <w:rStyle w:val="StyleUnderline"/>
        </w:rPr>
        <w:t>could</w:t>
      </w:r>
      <w:r w:rsidRPr="009A185F">
        <w:rPr>
          <w:rStyle w:val="Emphasis"/>
        </w:rPr>
        <w:t xml:space="preserve"> </w:t>
      </w:r>
      <w:r w:rsidRPr="002D1A0F">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2D1A0F">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2D1A0F">
        <w:rPr>
          <w:rStyle w:val="Emphasis"/>
          <w:sz w:val="28"/>
          <w:szCs w:val="28"/>
          <w:highlight w:val="cyan"/>
        </w:rPr>
        <w:t>leading</w:t>
      </w:r>
      <w:r w:rsidRPr="00211071">
        <w:rPr>
          <w:sz w:val="16"/>
        </w:rPr>
        <w:t xml:space="preserve"> more and more </w:t>
      </w:r>
      <w:r w:rsidRPr="002D1A0F">
        <w:rPr>
          <w:rStyle w:val="Emphasis"/>
          <w:sz w:val="28"/>
          <w:szCs w:val="28"/>
          <w:highlight w:val="cyan"/>
        </w:rPr>
        <w:t>blue-collar workers to</w:t>
      </w:r>
      <w:r w:rsidRPr="00211071">
        <w:rPr>
          <w:sz w:val="16"/>
        </w:rPr>
        <w:t xml:space="preserve"> view </w:t>
      </w:r>
      <w:r w:rsidRPr="002D1A0F">
        <w:rPr>
          <w:rStyle w:val="Emphasis"/>
          <w:sz w:val="28"/>
          <w:szCs w:val="28"/>
          <w:highlight w:val="cyan"/>
        </w:rPr>
        <w:t>the Republican Party</w:t>
      </w:r>
      <w:r w:rsidRPr="00211071">
        <w:rPr>
          <w:sz w:val="16"/>
        </w:rPr>
        <w:t xml:space="preserve"> as their home.</w:t>
      </w:r>
    </w:p>
    <w:p w14:paraId="503D0D4C" w14:textId="77777777" w:rsidR="002D1A0F" w:rsidRPr="002D1A0F" w:rsidRDefault="004C6F90" w:rsidP="004C6F90">
      <w:pPr>
        <w:rPr>
          <w:rStyle w:val="StyleUnderline"/>
          <w:highlight w:val="cyan"/>
        </w:rPr>
      </w:pPr>
      <w:r w:rsidRPr="00211071">
        <w:rPr>
          <w:rStyle w:val="StyleUnderline"/>
        </w:rPr>
        <w:t>Thus far</w:t>
      </w:r>
      <w:r w:rsidRPr="00211071">
        <w:rPr>
          <w:sz w:val="16"/>
        </w:rPr>
        <w:t xml:space="preserve">, of course, </w:t>
      </w:r>
      <w:r w:rsidRPr="000C516B">
        <w:rPr>
          <w:sz w:val="16"/>
        </w:rPr>
        <w:t xml:space="preserve">what </w:t>
      </w:r>
      <w:r w:rsidRPr="000C516B">
        <w:rPr>
          <w:rStyle w:val="StyleUnderline"/>
        </w:rPr>
        <w:t>the</w:t>
      </w:r>
      <w:r w:rsidRPr="000C516B">
        <w:rPr>
          <w:sz w:val="16"/>
        </w:rPr>
        <w:t xml:space="preserve"> </w:t>
      </w:r>
      <w:r w:rsidRPr="000C516B">
        <w:rPr>
          <w:rStyle w:val="StyleUnderline"/>
        </w:rPr>
        <w:t>Trump Administration</w:t>
      </w:r>
      <w:r w:rsidRPr="000C516B">
        <w:rPr>
          <w:sz w:val="16"/>
        </w:rPr>
        <w:t xml:space="preserve"> </w:t>
      </w:r>
      <w:r w:rsidRPr="000C516B">
        <w:rPr>
          <w:rStyle w:val="StyleUnderline"/>
        </w:rPr>
        <w:t>has prioritized</w:t>
      </w:r>
      <w:r w:rsidRPr="000C516B">
        <w:rPr>
          <w:sz w:val="16"/>
        </w:rPr>
        <w:t xml:space="preserve"> is not passing such reforms but </w:t>
      </w:r>
      <w:r w:rsidRPr="000C516B">
        <w:rPr>
          <w:rStyle w:val="StyleUnderline"/>
        </w:rPr>
        <w:t>selling influence to wealthy patrons</w:t>
      </w:r>
      <w:r w:rsidRPr="000C516B">
        <w:rPr>
          <w:sz w:val="16"/>
        </w:rPr>
        <w:t xml:space="preserve"> </w:t>
      </w:r>
      <w:r w:rsidRPr="000C516B">
        <w:rPr>
          <w:rStyle w:val="StyleUnderline"/>
        </w:rPr>
        <w:t>and granting unchecked power to billionaires</w:t>
      </w:r>
      <w:r w:rsidRPr="000C516B">
        <w:rPr>
          <w:sz w:val="16"/>
        </w:rPr>
        <w:t xml:space="preserve"> including Elon Musk, whose Department of Government Efficiency fired thousands of federal employees who are union members. On March 27th, </w:t>
      </w:r>
      <w:r w:rsidRPr="000C516B">
        <w:rPr>
          <w:rStyle w:val="StyleUnderline"/>
        </w:rPr>
        <w:t>Trump</w:t>
      </w:r>
      <w:r w:rsidRPr="000C516B">
        <w:rPr>
          <w:sz w:val="16"/>
        </w:rPr>
        <w:t xml:space="preserve"> </w:t>
      </w:r>
      <w:r w:rsidRPr="000C516B">
        <w:rPr>
          <w:rStyle w:val="StyleUnderline"/>
        </w:rPr>
        <w:t>issued an executive order</w:t>
      </w:r>
      <w:r w:rsidRPr="000C516B">
        <w:rPr>
          <w:sz w:val="16"/>
        </w:rPr>
        <w:t xml:space="preserve"> </w:t>
      </w:r>
      <w:r w:rsidRPr="000C516B">
        <w:rPr>
          <w:rStyle w:val="StyleUnderline"/>
        </w:rPr>
        <w:t>that cancelled</w:t>
      </w:r>
      <w:r w:rsidRPr="000C516B">
        <w:rPr>
          <w:sz w:val="16"/>
        </w:rPr>
        <w:t xml:space="preserve"> the </w:t>
      </w:r>
      <w:r w:rsidRPr="000C516B">
        <w:rPr>
          <w:rStyle w:val="StyleUnderline"/>
        </w:rPr>
        <w:t>union contracts of</w:t>
      </w:r>
      <w:r w:rsidRPr="000C516B">
        <w:rPr>
          <w:sz w:val="16"/>
        </w:rPr>
        <w:t xml:space="preserve"> nearly </w:t>
      </w:r>
      <w:r w:rsidRPr="000C516B">
        <w:rPr>
          <w:rStyle w:val="StyleUnderline"/>
        </w:rPr>
        <w:t>a million federal workers</w:t>
      </w:r>
      <w:r w:rsidRPr="000C516B">
        <w:rPr>
          <w:sz w:val="16"/>
        </w:rPr>
        <w:t>. The order is “by far the largest single action</w:t>
      </w:r>
      <w:r w:rsidRPr="00211071">
        <w:rPr>
          <w:sz w:val="16"/>
        </w:rPr>
        <w:t xml:space="preserve">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1340270" w14:textId="77777777" w:rsidR="002D1A0F" w:rsidRPr="002D1A0F" w:rsidRDefault="002D1A0F" w:rsidP="004C6F90">
      <w:pPr>
        <w:rPr>
          <w:rStyle w:val="StyleUnderline"/>
          <w:highlight w:val="cyan"/>
        </w:rPr>
      </w:pPr>
    </w:p>
    <w:p w14:paraId="7F6322AB" w14:textId="77777777" w:rsidR="002D1A0F" w:rsidRPr="002D1A0F" w:rsidRDefault="004C6F90" w:rsidP="003059ED">
      <w:pPr>
        <w:pStyle w:val="Heading4"/>
        <w:rPr>
          <w:rStyle w:val="StyleUnderline"/>
          <w:highlight w:val="cyan"/>
        </w:rPr>
      </w:pPr>
      <w:r>
        <w:lastRenderedPageBreak/>
        <w:t xml:space="preserve">Dem house solves </w:t>
      </w:r>
      <w:r w:rsidRPr="00B15A87">
        <w:rPr>
          <w:u w:val="single"/>
        </w:rPr>
        <w:t>impeachment</w:t>
      </w:r>
      <w:r>
        <w:t>.</w:t>
      </w:r>
    </w:p>
    <w:p w14:paraId="484F62A0" w14:textId="77777777" w:rsidR="002D1A0F" w:rsidRPr="002D1A0F" w:rsidRDefault="004C6F90" w:rsidP="004C6F90">
      <w:pPr>
        <w:rPr>
          <w:rStyle w:val="StyleUnderline"/>
          <w:highlight w:val="cyan"/>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CDAA230" w14:textId="77777777" w:rsidR="002D1A0F" w:rsidRPr="002D1A0F" w:rsidRDefault="004C6F90" w:rsidP="004C6F90">
      <w:pPr>
        <w:rPr>
          <w:rStyle w:val="StyleUnderline"/>
          <w:highlight w:val="cyan"/>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2D1A0F">
        <w:rPr>
          <w:rStyle w:val="StyleUnderline"/>
          <w:highlight w:val="cyan"/>
        </w:rPr>
        <w:t>midterms</w:t>
      </w:r>
      <w:r w:rsidRPr="00463483">
        <w:rPr>
          <w:rStyle w:val="StyleUnderline"/>
        </w:rPr>
        <w:t xml:space="preserve"> may be </w:t>
      </w:r>
      <w:r w:rsidRPr="00765DBA">
        <w:rPr>
          <w:rStyle w:val="StyleUnderline"/>
        </w:rPr>
        <w:t xml:space="preserve">our </w:t>
      </w:r>
      <w:r w:rsidRPr="002D1A0F">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2D1A0F">
        <w:rPr>
          <w:rStyle w:val="Emphasis"/>
          <w:highlight w:val="cyan"/>
        </w:rPr>
        <w:t>chance</w:t>
      </w:r>
      <w:r w:rsidRPr="002D1A0F">
        <w:rPr>
          <w:rStyle w:val="StyleUnderline"/>
          <w:highlight w:val="cyan"/>
        </w:rPr>
        <w:t xml:space="preserve"> to stop</w:t>
      </w:r>
      <w:r w:rsidRPr="007D3BB6">
        <w:rPr>
          <w:sz w:val="16"/>
          <w:szCs w:val="16"/>
        </w:rPr>
        <w:t xml:space="preserve"> Donald </w:t>
      </w:r>
      <w:r w:rsidRPr="002D1A0F">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2D1A0F">
        <w:rPr>
          <w:rStyle w:val="StyleUnderline"/>
          <w:highlight w:val="cyan"/>
        </w:rPr>
        <w:t>restore</w:t>
      </w:r>
      <w:r w:rsidRPr="007D3BB6">
        <w:rPr>
          <w:sz w:val="16"/>
          <w:szCs w:val="16"/>
        </w:rPr>
        <w:t xml:space="preserve"> constitutional </w:t>
      </w:r>
      <w:r w:rsidRPr="002D1A0F">
        <w:rPr>
          <w:rStyle w:val="Emphasis"/>
          <w:highlight w:val="cyan"/>
        </w:rPr>
        <w:t>checks</w:t>
      </w:r>
      <w:r w:rsidRPr="00463483">
        <w:rPr>
          <w:rStyle w:val="StyleUnderline"/>
        </w:rPr>
        <w:t xml:space="preserve"> </w:t>
      </w:r>
      <w:r w:rsidRPr="00765DBA">
        <w:rPr>
          <w:rStyle w:val="StyleUnderline"/>
        </w:rPr>
        <w:t xml:space="preserve">and balances, </w:t>
      </w:r>
      <w:r w:rsidRPr="002D1A0F">
        <w:rPr>
          <w:rStyle w:val="StyleUnderline"/>
          <w:highlight w:val="cyan"/>
        </w:rPr>
        <w:t xml:space="preserve">and </w:t>
      </w:r>
      <w:r w:rsidRPr="002D1A0F">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2D1A0F">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2D1A0F">
        <w:rPr>
          <w:rStyle w:val="StyleUnderline"/>
          <w:highlight w:val="cyan"/>
        </w:rPr>
        <w:t>Dem</w:t>
      </w:r>
      <w:r w:rsidRPr="007D3BB6">
        <w:rPr>
          <w:sz w:val="16"/>
          <w:szCs w:val="16"/>
        </w:rPr>
        <w:t xml:space="preserve">ocratic </w:t>
      </w:r>
      <w:r w:rsidRPr="00765DBA">
        <w:rPr>
          <w:rStyle w:val="StyleUnderline"/>
        </w:rPr>
        <w:t xml:space="preserve">majority in the </w:t>
      </w:r>
      <w:r w:rsidRPr="002D1A0F">
        <w:rPr>
          <w:rStyle w:val="Emphasis"/>
          <w:highlight w:val="cyan"/>
        </w:rPr>
        <w:t>House</w:t>
      </w:r>
      <w:r w:rsidRPr="007D3BB6">
        <w:rPr>
          <w:sz w:val="16"/>
          <w:szCs w:val="16"/>
        </w:rPr>
        <w:t xml:space="preserve"> and Senate </w:t>
      </w:r>
      <w:r w:rsidRPr="00463483">
        <w:rPr>
          <w:rStyle w:val="StyleUnderline"/>
        </w:rPr>
        <w:t xml:space="preserve">could </w:t>
      </w:r>
      <w:r w:rsidRPr="002D1A0F">
        <w:rPr>
          <w:rStyle w:val="StyleUnderline"/>
          <w:highlight w:val="cyan"/>
        </w:rPr>
        <w:t>block</w:t>
      </w:r>
      <w:r w:rsidRPr="00463483">
        <w:rPr>
          <w:rStyle w:val="StyleUnderline"/>
        </w:rPr>
        <w:t xml:space="preserve"> </w:t>
      </w:r>
      <w:r w:rsidRPr="00765DBA">
        <w:rPr>
          <w:rStyle w:val="Emphasis"/>
        </w:rPr>
        <w:t xml:space="preserve">further </w:t>
      </w:r>
      <w:r w:rsidRPr="002D1A0F">
        <w:rPr>
          <w:rStyle w:val="Emphasis"/>
          <w:highlight w:val="cyan"/>
        </w:rPr>
        <w:t>damage</w:t>
      </w:r>
      <w:r w:rsidRPr="002D1A0F">
        <w:rPr>
          <w:rStyle w:val="StyleUnderline"/>
          <w:highlight w:val="cyan"/>
        </w:rPr>
        <w:t xml:space="preserve">, reverse </w:t>
      </w:r>
      <w:r w:rsidRPr="00765DBA">
        <w:rPr>
          <w:rStyle w:val="Emphasis"/>
        </w:rPr>
        <w:t xml:space="preserve">harmful executive </w:t>
      </w:r>
      <w:r w:rsidRPr="002D1A0F">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CB46A67" w14:textId="77777777" w:rsidR="002D1A0F" w:rsidRPr="002D1A0F" w:rsidRDefault="004C6F90" w:rsidP="004C6F90">
      <w:pPr>
        <w:rPr>
          <w:rStyle w:val="StyleUnderline"/>
          <w:highlight w:val="cyan"/>
        </w:rPr>
      </w:pPr>
      <w:r w:rsidRPr="00765DBA">
        <w:rPr>
          <w:rStyle w:val="StyleUnderline"/>
        </w:rPr>
        <w:t xml:space="preserve">It </w:t>
      </w:r>
      <w:r w:rsidRPr="00765DBA">
        <w:rPr>
          <w:rStyle w:val="Emphasis"/>
        </w:rPr>
        <w:t>connects the dots</w:t>
      </w:r>
      <w:r w:rsidRPr="00765DBA">
        <w:rPr>
          <w:rStyle w:val="StyleUnderline"/>
        </w:rPr>
        <w:t xml:space="preserve"> </w:t>
      </w:r>
      <w:r w:rsidRPr="002D1A0F">
        <w:rPr>
          <w:rStyle w:val="StyleUnderline"/>
          <w:highlight w:val="cyan"/>
        </w:rPr>
        <w:t xml:space="preserve">across the </w:t>
      </w:r>
      <w:r w:rsidRPr="002D1A0F">
        <w:rPr>
          <w:rStyle w:val="Emphasis"/>
          <w:highlight w:val="cyan"/>
        </w:rPr>
        <w:t>economy</w:t>
      </w:r>
      <w:r w:rsidRPr="002D1A0F">
        <w:rPr>
          <w:rStyle w:val="StyleUnderline"/>
          <w:highlight w:val="cyan"/>
        </w:rPr>
        <w:t xml:space="preserve">, </w:t>
      </w:r>
      <w:r w:rsidRPr="002D1A0F">
        <w:rPr>
          <w:rStyle w:val="Emphasis"/>
          <w:highlight w:val="cyan"/>
        </w:rPr>
        <w:t>environment</w:t>
      </w:r>
      <w:r w:rsidRPr="00463483">
        <w:rPr>
          <w:rStyle w:val="StyleUnderline"/>
        </w:rPr>
        <w:t xml:space="preserve">, </w:t>
      </w:r>
      <w:r w:rsidRPr="00765DBA">
        <w:rPr>
          <w:rStyle w:val="Emphasis"/>
        </w:rPr>
        <w:t xml:space="preserve">global </w:t>
      </w:r>
      <w:r w:rsidRPr="002D1A0F">
        <w:rPr>
          <w:rStyle w:val="Emphasis"/>
          <w:highlight w:val="cyan"/>
        </w:rPr>
        <w:t>alliances</w:t>
      </w:r>
      <w:r w:rsidRPr="00463483">
        <w:rPr>
          <w:rStyle w:val="StyleUnderline"/>
        </w:rPr>
        <w:t xml:space="preserve">, </w:t>
      </w:r>
      <w:r w:rsidRPr="00765DBA">
        <w:rPr>
          <w:rStyle w:val="Emphasis"/>
        </w:rPr>
        <w:t xml:space="preserve">civil </w:t>
      </w:r>
      <w:r w:rsidRPr="002D1A0F">
        <w:rPr>
          <w:rStyle w:val="Emphasis"/>
          <w:highlight w:val="cyan"/>
        </w:rPr>
        <w:t>rights</w:t>
      </w:r>
      <w:r w:rsidRPr="002D1A0F">
        <w:rPr>
          <w:rStyle w:val="StyleUnderline"/>
          <w:highlight w:val="cyan"/>
        </w:rPr>
        <w:t>, and</w:t>
      </w:r>
      <w:r w:rsidRPr="00463483">
        <w:rPr>
          <w:rStyle w:val="StyleUnderline"/>
        </w:rPr>
        <w:t xml:space="preserve"> </w:t>
      </w:r>
      <w:r w:rsidRPr="00765DBA">
        <w:rPr>
          <w:rStyle w:val="StyleUnderline"/>
        </w:rPr>
        <w:t xml:space="preserve">the </w:t>
      </w:r>
      <w:r w:rsidRPr="002D1A0F">
        <w:rPr>
          <w:rStyle w:val="Emphasis"/>
          <w:highlight w:val="cyan"/>
        </w:rPr>
        <w:t>r</w:t>
      </w:r>
      <w:r w:rsidRPr="00463483">
        <w:rPr>
          <w:rStyle w:val="Emphasis"/>
        </w:rPr>
        <w:t xml:space="preserve">ule </w:t>
      </w:r>
      <w:r w:rsidRPr="002D1A0F">
        <w:rPr>
          <w:rStyle w:val="Emphasis"/>
          <w:highlight w:val="cyan"/>
        </w:rPr>
        <w:t>o</w:t>
      </w:r>
      <w:r w:rsidRPr="00463483">
        <w:rPr>
          <w:rStyle w:val="Emphasis"/>
        </w:rPr>
        <w:t xml:space="preserve">f </w:t>
      </w:r>
      <w:r w:rsidRPr="002D1A0F">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74229FE" w14:textId="77777777" w:rsidR="002D1A0F" w:rsidRPr="002D1A0F" w:rsidRDefault="004C6F90" w:rsidP="004C6F90">
      <w:pPr>
        <w:rPr>
          <w:rStyle w:val="StyleUnderline"/>
          <w:highlight w:val="cyan"/>
        </w:rPr>
      </w:pPr>
      <w:r w:rsidRPr="007D3BB6">
        <w:rPr>
          <w:sz w:val="16"/>
          <w:szCs w:val="16"/>
        </w:rPr>
        <w:t>How Do You Feel Right Now?</w:t>
      </w:r>
    </w:p>
    <w:p w14:paraId="261D126F" w14:textId="77777777" w:rsidR="002D1A0F" w:rsidRPr="002D1A0F" w:rsidRDefault="004C6F90" w:rsidP="004C6F90">
      <w:pPr>
        <w:rPr>
          <w:rStyle w:val="StyleUnderline"/>
          <w:highlight w:val="cyan"/>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509798C" w14:textId="77777777" w:rsidR="002D1A0F" w:rsidRPr="002D1A0F" w:rsidRDefault="004C6F90" w:rsidP="004C6F90">
      <w:pPr>
        <w:rPr>
          <w:rStyle w:val="StyleUnderline"/>
          <w:highlight w:val="cyan"/>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0A9C382" w14:textId="77777777" w:rsidR="002D1A0F" w:rsidRPr="002D1A0F" w:rsidRDefault="004C6F90" w:rsidP="004C6F90">
      <w:pPr>
        <w:rPr>
          <w:rStyle w:val="StyleUnderline"/>
          <w:highlight w:val="cyan"/>
        </w:rPr>
      </w:pPr>
      <w:r w:rsidRPr="007D3BB6">
        <w:rPr>
          <w:sz w:val="16"/>
          <w:szCs w:val="16"/>
        </w:rPr>
        <w:t xml:space="preserve">Democracy </w:t>
      </w:r>
      <w:r w:rsidRPr="00811FE2">
        <w:rPr>
          <w:rStyle w:val="StyleUnderline"/>
        </w:rPr>
        <w:t xml:space="preserve">at the </w:t>
      </w:r>
      <w:r w:rsidRPr="00811FE2">
        <w:rPr>
          <w:rStyle w:val="Emphasis"/>
        </w:rPr>
        <w:t>Brink</w:t>
      </w:r>
    </w:p>
    <w:p w14:paraId="69B8D954" w14:textId="77777777" w:rsidR="002D1A0F" w:rsidRPr="002D1A0F" w:rsidRDefault="004C6F90" w:rsidP="004C6F90">
      <w:pPr>
        <w:rPr>
          <w:rStyle w:val="StyleUnderline"/>
          <w:highlight w:val="cyan"/>
        </w:rPr>
      </w:pPr>
      <w:r w:rsidRPr="007D3BB6">
        <w:rPr>
          <w:sz w:val="16"/>
          <w:szCs w:val="16"/>
        </w:rPr>
        <w:t xml:space="preserve">President Donald </w:t>
      </w:r>
      <w:r w:rsidRPr="002D1A0F">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D1A0F">
        <w:rPr>
          <w:rStyle w:val="StyleUnderline"/>
          <w:highlight w:val="cyan"/>
        </w:rPr>
        <w:t>brought</w:t>
      </w:r>
      <w:r w:rsidRPr="00463483">
        <w:rPr>
          <w:rStyle w:val="StyleUnderline"/>
        </w:rPr>
        <w:t xml:space="preserve"> </w:t>
      </w:r>
      <w:r w:rsidRPr="00811FE2">
        <w:rPr>
          <w:rStyle w:val="StyleUnderline"/>
        </w:rPr>
        <w:t xml:space="preserve">our nation to </w:t>
      </w:r>
      <w:r w:rsidRPr="002D1A0F">
        <w:rPr>
          <w:rStyle w:val="StyleUnderline"/>
          <w:highlight w:val="cyan"/>
        </w:rPr>
        <w:t xml:space="preserve">a </w:t>
      </w:r>
      <w:r w:rsidRPr="002D1A0F">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E85A0BF" w14:textId="77777777" w:rsidR="002D1A0F" w:rsidRPr="002D1A0F" w:rsidRDefault="004C6F90" w:rsidP="004C6F90">
      <w:pPr>
        <w:rPr>
          <w:rStyle w:val="StyleUnderline"/>
          <w:highlight w:val="cyan"/>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AEE485F" w14:textId="77777777" w:rsidR="002D1A0F" w:rsidRPr="002D1A0F" w:rsidRDefault="004C6F90" w:rsidP="004C6F90">
      <w:pPr>
        <w:rPr>
          <w:rStyle w:val="StyleUnderline"/>
          <w:highlight w:val="cyan"/>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DE1BD7E" w14:textId="77777777" w:rsidR="002D1A0F" w:rsidRPr="002D1A0F" w:rsidRDefault="004C6F90" w:rsidP="004C6F90">
      <w:pPr>
        <w:rPr>
          <w:rStyle w:val="StyleUnderline"/>
          <w:highlight w:val="cyan"/>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2D1A0F">
        <w:rPr>
          <w:rStyle w:val="Emphasis"/>
          <w:highlight w:val="cyan"/>
        </w:rPr>
        <w:t>extremism</w:t>
      </w:r>
      <w:r w:rsidRPr="00463483">
        <w:rPr>
          <w:rStyle w:val="StyleUnderline"/>
        </w:rPr>
        <w:t xml:space="preserve"> </w:t>
      </w:r>
      <w:r w:rsidRPr="00FA2608">
        <w:rPr>
          <w:rStyle w:val="StyleUnderline"/>
        </w:rPr>
        <w:t xml:space="preserve">have been </w:t>
      </w:r>
      <w:r w:rsidRPr="002D1A0F">
        <w:rPr>
          <w:rStyle w:val="StyleUnderline"/>
          <w:highlight w:val="cyan"/>
        </w:rPr>
        <w:t>emboldened</w:t>
      </w:r>
      <w:r w:rsidRPr="007D3BB6">
        <w:rPr>
          <w:sz w:val="16"/>
          <w:szCs w:val="16"/>
        </w:rPr>
        <w:t xml:space="preserve"> by wink-and-nod encouragement from our nation’s highest office.</w:t>
      </w:r>
    </w:p>
    <w:p w14:paraId="6E0E22E0" w14:textId="77777777" w:rsidR="002D1A0F" w:rsidRPr="002D1A0F" w:rsidRDefault="004C6F90" w:rsidP="004C6F90">
      <w:pPr>
        <w:rPr>
          <w:rStyle w:val="StyleUnderline"/>
          <w:highlight w:val="cyan"/>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9C3AA28" w14:textId="77777777" w:rsidR="002D1A0F" w:rsidRPr="002D1A0F" w:rsidRDefault="004C6F90" w:rsidP="004C6F90">
      <w:pPr>
        <w:rPr>
          <w:rStyle w:val="StyleUnderline"/>
          <w:highlight w:val="cyan"/>
        </w:rPr>
      </w:pPr>
      <w:r w:rsidRPr="002D1A0F">
        <w:rPr>
          <w:rStyle w:val="StyleUnderline"/>
          <w:highlight w:val="cyan"/>
        </w:rPr>
        <w:t>International</w:t>
      </w:r>
      <w:r w:rsidRPr="00FA2608">
        <w:rPr>
          <w:rStyle w:val="StyleUnderline"/>
        </w:rPr>
        <w:t>ly</w:t>
      </w:r>
      <w:r w:rsidRPr="007D3BB6">
        <w:rPr>
          <w:sz w:val="16"/>
          <w:szCs w:val="16"/>
        </w:rPr>
        <w:t xml:space="preserve">, the United States’ </w:t>
      </w:r>
      <w:r w:rsidRPr="002D1A0F">
        <w:rPr>
          <w:rStyle w:val="Emphasis"/>
          <w:highlight w:val="cyan"/>
        </w:rPr>
        <w:t>standing</w:t>
      </w:r>
      <w:r w:rsidRPr="00463483">
        <w:rPr>
          <w:rStyle w:val="Emphasis"/>
        </w:rPr>
        <w:t xml:space="preserve"> has </w:t>
      </w:r>
      <w:r w:rsidRPr="002D1A0F">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2D1A0F">
        <w:rPr>
          <w:rStyle w:val="StyleUnderline"/>
          <w:highlight w:val="cyan"/>
        </w:rPr>
        <w:t>Trump cozies</w:t>
      </w:r>
      <w:r w:rsidRPr="007D3BB6">
        <w:rPr>
          <w:sz w:val="16"/>
          <w:szCs w:val="16"/>
        </w:rPr>
        <w:t xml:space="preserve"> up </w:t>
      </w:r>
      <w:r w:rsidRPr="002D1A0F">
        <w:rPr>
          <w:rStyle w:val="StyleUnderline"/>
          <w:highlight w:val="cyan"/>
        </w:rPr>
        <w:t>to dictators</w:t>
      </w:r>
      <w:r w:rsidRPr="007D3BB6">
        <w:rPr>
          <w:sz w:val="16"/>
          <w:szCs w:val="16"/>
        </w:rPr>
        <w:t xml:space="preserve"> and strongmen around the world. He has hinted at </w:t>
      </w:r>
      <w:r w:rsidRPr="002D1A0F">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2D1A0F">
        <w:rPr>
          <w:rStyle w:val="Emphasis"/>
          <w:highlight w:val="cyan"/>
        </w:rPr>
        <w:t>alliances</w:t>
      </w:r>
      <w:r w:rsidRPr="007D3BB6">
        <w:rPr>
          <w:sz w:val="16"/>
          <w:szCs w:val="16"/>
        </w:rPr>
        <w:t xml:space="preserve"> that have kept us safe for generations.</w:t>
      </w:r>
    </w:p>
    <w:p w14:paraId="3B77AD22" w14:textId="77777777" w:rsidR="002D1A0F" w:rsidRPr="002D1A0F" w:rsidRDefault="004C6F90" w:rsidP="004C6F90">
      <w:pPr>
        <w:rPr>
          <w:rStyle w:val="StyleUnderline"/>
          <w:highlight w:val="cyan"/>
        </w:rPr>
      </w:pPr>
      <w:r w:rsidRPr="007D3BB6">
        <w:rPr>
          <w:sz w:val="16"/>
          <w:szCs w:val="16"/>
        </w:rPr>
        <w:t xml:space="preserve">He pulled back on </w:t>
      </w:r>
      <w:r w:rsidRPr="000C516B">
        <w:rPr>
          <w:rStyle w:val="StyleUnderline"/>
        </w:rPr>
        <w:t xml:space="preserve">global </w:t>
      </w:r>
      <w:r w:rsidRPr="000C516B">
        <w:rPr>
          <w:rStyle w:val="Emphasis"/>
        </w:rPr>
        <w:t>agreements</w:t>
      </w:r>
      <w:r w:rsidRPr="000C516B">
        <w:rPr>
          <w:sz w:val="16"/>
          <w:szCs w:val="16"/>
        </w:rPr>
        <w:t xml:space="preserve">, like those </w:t>
      </w:r>
      <w:r w:rsidRPr="000C516B">
        <w:rPr>
          <w:rStyle w:val="StyleUnderline"/>
        </w:rPr>
        <w:t xml:space="preserve">on </w:t>
      </w:r>
      <w:r w:rsidRPr="000C516B">
        <w:rPr>
          <w:rStyle w:val="Emphasis"/>
        </w:rPr>
        <w:t>climate</w:t>
      </w:r>
      <w:r w:rsidRPr="000C516B">
        <w:rPr>
          <w:rStyle w:val="StyleUnderline"/>
        </w:rPr>
        <w:t xml:space="preserve"> and</w:t>
      </w:r>
      <w:r w:rsidRPr="000C516B">
        <w:rPr>
          <w:sz w:val="16"/>
          <w:szCs w:val="16"/>
        </w:rPr>
        <w:t xml:space="preserve"> human </w:t>
      </w:r>
      <w:r w:rsidRPr="000C516B">
        <w:rPr>
          <w:rStyle w:val="Emphasis"/>
        </w:rPr>
        <w:t>rights</w:t>
      </w:r>
      <w:r w:rsidRPr="000C516B">
        <w:rPr>
          <w:rStyle w:val="StyleUnderline"/>
        </w:rPr>
        <w:t xml:space="preserve">, leaving America </w:t>
      </w:r>
      <w:r w:rsidRPr="000C516B">
        <w:rPr>
          <w:rStyle w:val="Emphasis"/>
        </w:rPr>
        <w:t>isolated</w:t>
      </w:r>
      <w:r w:rsidRPr="000C516B">
        <w:rPr>
          <w:rStyle w:val="StyleUnderline"/>
        </w:rPr>
        <w:t xml:space="preserve"> on the world stage</w:t>
      </w:r>
      <w:r w:rsidRPr="000C516B">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8A825D0" w14:textId="77777777" w:rsidR="002D1A0F" w:rsidRPr="002D1A0F" w:rsidRDefault="004C6F90" w:rsidP="004C6F90">
      <w:pPr>
        <w:rPr>
          <w:rStyle w:val="StyleUnderline"/>
          <w:highlight w:val="cyan"/>
        </w:rPr>
      </w:pPr>
      <w:r w:rsidRPr="000C516B">
        <w:rPr>
          <w:sz w:val="16"/>
          <w:szCs w:val="16"/>
        </w:rPr>
        <w:t xml:space="preserve">All of this sounds dire, and it is. </w:t>
      </w:r>
      <w:r w:rsidRPr="000C516B">
        <w:rPr>
          <w:rStyle w:val="StyleUnderline"/>
        </w:rPr>
        <w:t>We have to face that truth</w:t>
      </w:r>
      <w:r w:rsidRPr="000C516B">
        <w:rPr>
          <w:sz w:val="16"/>
          <w:szCs w:val="16"/>
        </w:rPr>
        <w:t xml:space="preserve"> head on: </w:t>
      </w:r>
      <w:r w:rsidRPr="000C516B">
        <w:rPr>
          <w:rStyle w:val="StyleUnderline"/>
        </w:rPr>
        <w:t xml:space="preserve">our </w:t>
      </w:r>
      <w:r w:rsidRPr="000C516B">
        <w:rPr>
          <w:rStyle w:val="Emphasis"/>
        </w:rPr>
        <w:t>democracy</w:t>
      </w:r>
      <w:r w:rsidRPr="000C516B">
        <w:rPr>
          <w:rStyle w:val="StyleUnderline"/>
        </w:rPr>
        <w:t xml:space="preserve"> is </w:t>
      </w:r>
      <w:r w:rsidRPr="000C516B">
        <w:rPr>
          <w:rStyle w:val="Emphasis"/>
        </w:rPr>
        <w:t>at the brink</w:t>
      </w:r>
      <w:r w:rsidRPr="000C516B">
        <w:rPr>
          <w:sz w:val="16"/>
          <w:szCs w:val="16"/>
        </w:rPr>
        <w:t xml:space="preserve">. </w:t>
      </w:r>
      <w:r w:rsidRPr="000C516B">
        <w:rPr>
          <w:rStyle w:val="StyleUnderline"/>
        </w:rPr>
        <w:t>The Constitution</w:t>
      </w:r>
      <w:r w:rsidRPr="000C516B">
        <w:rPr>
          <w:sz w:val="16"/>
          <w:szCs w:val="16"/>
        </w:rPr>
        <w:t xml:space="preserve">, the </w:t>
      </w:r>
      <w:r w:rsidRPr="000C516B">
        <w:rPr>
          <w:rStyle w:val="StyleUnderline"/>
        </w:rPr>
        <w:t>economy</w:t>
      </w:r>
      <w:r w:rsidRPr="000C516B">
        <w:rPr>
          <w:sz w:val="16"/>
          <w:szCs w:val="16"/>
        </w:rPr>
        <w:t xml:space="preserve">, our </w:t>
      </w:r>
      <w:r w:rsidRPr="000C516B">
        <w:rPr>
          <w:rStyle w:val="StyleUnderline"/>
        </w:rPr>
        <w:t>unity</w:t>
      </w:r>
      <w:r w:rsidRPr="000C516B">
        <w:rPr>
          <w:sz w:val="16"/>
          <w:szCs w:val="16"/>
        </w:rPr>
        <w:t xml:space="preserve"> as a people, </w:t>
      </w:r>
      <w:r w:rsidRPr="000C516B">
        <w:rPr>
          <w:rStyle w:val="StyleUnderline"/>
        </w:rPr>
        <w:t>and</w:t>
      </w:r>
      <w:r w:rsidRPr="000C516B">
        <w:rPr>
          <w:sz w:val="16"/>
          <w:szCs w:val="16"/>
        </w:rPr>
        <w:t xml:space="preserve"> our </w:t>
      </w:r>
      <w:r w:rsidRPr="000C516B">
        <w:rPr>
          <w:rStyle w:val="Emphasis"/>
        </w:rPr>
        <w:t>global reputation</w:t>
      </w:r>
      <w:r w:rsidRPr="000C516B">
        <w:rPr>
          <w:rStyle w:val="StyleUnderline"/>
        </w:rPr>
        <w:t xml:space="preserve"> are</w:t>
      </w:r>
      <w:r w:rsidRPr="000C516B">
        <w:rPr>
          <w:sz w:val="16"/>
          <w:szCs w:val="16"/>
        </w:rPr>
        <w:t xml:space="preserve"> all </w:t>
      </w:r>
      <w:r w:rsidRPr="000C516B">
        <w:rPr>
          <w:rStyle w:val="StyleUnderline"/>
        </w:rPr>
        <w:t>under assault</w:t>
      </w:r>
      <w:r w:rsidRPr="000C516B">
        <w:rPr>
          <w:sz w:val="16"/>
          <w:szCs w:val="16"/>
        </w:rPr>
        <w:t xml:space="preserve"> by a president who will stop at nothing to aggrandize his own power. It’s easy to feel hopeless hearing that.</w:t>
      </w:r>
    </w:p>
    <w:p w14:paraId="3D451E0E" w14:textId="77777777" w:rsidR="002D1A0F" w:rsidRPr="002D1A0F" w:rsidRDefault="004C6F90" w:rsidP="004C6F90">
      <w:pPr>
        <w:rPr>
          <w:rStyle w:val="StyleUnderline"/>
          <w:highlight w:val="cyan"/>
        </w:rPr>
      </w:pPr>
      <w:r w:rsidRPr="000C516B">
        <w:rPr>
          <w:rStyle w:val="StyleUnderline"/>
        </w:rPr>
        <w:t>But</w:t>
      </w:r>
      <w:r w:rsidRPr="000C516B">
        <w:rPr>
          <w:sz w:val="16"/>
          <w:szCs w:val="16"/>
        </w:rPr>
        <w:t xml:space="preserve"> here’s the thing I want you to remember: </w:t>
      </w:r>
      <w:r w:rsidRPr="000C516B">
        <w:rPr>
          <w:rStyle w:val="StyleUnderline"/>
        </w:rPr>
        <w:t>this story isn’t over</w:t>
      </w:r>
      <w:r w:rsidRPr="000C516B">
        <w:rPr>
          <w:sz w:val="16"/>
          <w:szCs w:val="16"/>
        </w:rPr>
        <w:t xml:space="preserve">. </w:t>
      </w:r>
      <w:r w:rsidRPr="000C516B">
        <w:rPr>
          <w:rStyle w:val="StyleUnderline"/>
        </w:rPr>
        <w:t xml:space="preserve">We are </w:t>
      </w:r>
      <w:r w:rsidRPr="000C516B">
        <w:rPr>
          <w:rStyle w:val="Emphasis"/>
        </w:rPr>
        <w:t>not helpless</w:t>
      </w:r>
      <w:r w:rsidRPr="000C516B">
        <w:t xml:space="preserve"> </w:t>
      </w:r>
      <w:r w:rsidRPr="000C516B">
        <w:rPr>
          <w:sz w:val="16"/>
          <w:szCs w:val="16"/>
        </w:rPr>
        <w:t xml:space="preserve">spectators. America’s strength has always been the ability of its people to course-correct, to come together and insist on change when it’s needed most. And right now, </w:t>
      </w:r>
      <w:r w:rsidRPr="000C516B">
        <w:rPr>
          <w:rStyle w:val="StyleUnderline"/>
        </w:rPr>
        <w:t xml:space="preserve">what’s needed is a </w:t>
      </w:r>
      <w:r w:rsidRPr="000C516B">
        <w:rPr>
          <w:rStyle w:val="Emphasis"/>
        </w:rPr>
        <w:t>restoration of checks</w:t>
      </w:r>
      <w:r w:rsidRPr="000C516B">
        <w:rPr>
          <w:rStyle w:val="StyleUnderline"/>
        </w:rPr>
        <w:t xml:space="preserve"> and balances</w:t>
      </w:r>
      <w:r w:rsidRPr="000C516B">
        <w:rPr>
          <w:sz w:val="16"/>
          <w:szCs w:val="16"/>
        </w:rPr>
        <w:t xml:space="preserve">. </w:t>
      </w:r>
      <w:r w:rsidRPr="000C516B">
        <w:rPr>
          <w:rStyle w:val="StyleUnderline"/>
        </w:rPr>
        <w:t xml:space="preserve">We need a Congress that will </w:t>
      </w:r>
      <w:r w:rsidRPr="000C516B">
        <w:rPr>
          <w:rStyle w:val="Emphasis"/>
        </w:rPr>
        <w:t>stand up and say no</w:t>
      </w:r>
      <w:r w:rsidRPr="000C516B">
        <w:rPr>
          <w:sz w:val="16"/>
          <w:szCs w:val="16"/>
        </w:rPr>
        <w:t xml:space="preserve"> to this march toward authoritarianism and division. We need a Congress that works for us, the people, not for the president’s whims.</w:t>
      </w:r>
    </w:p>
    <w:p w14:paraId="2CB2853C" w14:textId="77777777" w:rsidR="002D1A0F" w:rsidRPr="002D1A0F" w:rsidRDefault="004C6F90" w:rsidP="004C6F90">
      <w:pPr>
        <w:rPr>
          <w:rStyle w:val="StyleUnderline"/>
          <w:highlight w:val="cyan"/>
        </w:rPr>
      </w:pPr>
      <w:r w:rsidRPr="000C516B">
        <w:rPr>
          <w:sz w:val="16"/>
          <w:szCs w:val="16"/>
        </w:rPr>
        <w:t>Checks and Balances: Why Congress Matters So Much</w:t>
      </w:r>
    </w:p>
    <w:p w14:paraId="4EC44D9C" w14:textId="77777777" w:rsidR="002D1A0F" w:rsidRPr="002D1A0F" w:rsidRDefault="004C6F90" w:rsidP="004C6F90">
      <w:pPr>
        <w:rPr>
          <w:rStyle w:val="StyleUnderline"/>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32C143E" w14:textId="77777777" w:rsidR="002D1A0F" w:rsidRPr="002D1A0F" w:rsidRDefault="004C6F90" w:rsidP="004C6F90">
      <w:pPr>
        <w:rPr>
          <w:rStyle w:val="StyleUnderline"/>
        </w:rPr>
      </w:pPr>
      <w:r w:rsidRPr="002D1A0F">
        <w:rPr>
          <w:sz w:val="16"/>
          <w:szCs w:val="16"/>
        </w:rPr>
        <w:t xml:space="preserve">The legislative branch, </w:t>
      </w:r>
      <w:r w:rsidRPr="002D1A0F">
        <w:rPr>
          <w:rStyle w:val="StyleUnderline"/>
        </w:rPr>
        <w:t>Congress</w:t>
      </w:r>
      <w:r w:rsidRPr="002D1A0F">
        <w:rPr>
          <w:sz w:val="16"/>
          <w:szCs w:val="16"/>
        </w:rPr>
        <w:t xml:space="preserve">, </w:t>
      </w:r>
      <w:r w:rsidRPr="002D1A0F">
        <w:rPr>
          <w:rStyle w:val="StyleUnderline"/>
        </w:rPr>
        <w:t>was given the duty to be the people’s voice</w:t>
      </w:r>
      <w:r w:rsidRPr="002D1A0F">
        <w:rPr>
          <w:sz w:val="16"/>
          <w:szCs w:val="16"/>
        </w:rPr>
        <w:t xml:space="preserve"> and a check on the executive branch. In plain terms, </w:t>
      </w:r>
      <w:r w:rsidRPr="002D1A0F">
        <w:rPr>
          <w:rStyle w:val="StyleUnderline"/>
        </w:rPr>
        <w:t xml:space="preserve">it’s Congress’s job to </w:t>
      </w:r>
      <w:r w:rsidRPr="002D1A0F">
        <w:rPr>
          <w:rStyle w:val="Emphasis"/>
        </w:rPr>
        <w:t>rein in a president</w:t>
      </w:r>
      <w:r w:rsidRPr="002D1A0F">
        <w:rPr>
          <w:rStyle w:val="StyleUnderline"/>
        </w:rPr>
        <w:t xml:space="preserve"> who goes </w:t>
      </w:r>
      <w:r w:rsidRPr="002D1A0F">
        <w:rPr>
          <w:rStyle w:val="Emphasis"/>
        </w:rPr>
        <w:t>off the rails</w:t>
      </w:r>
      <w:r w:rsidRPr="002D1A0F">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C73B0C6" w14:textId="77777777" w:rsidR="002D1A0F" w:rsidRPr="002D1A0F" w:rsidRDefault="004C6F90" w:rsidP="004C6F90">
      <w:pPr>
        <w:rPr>
          <w:rStyle w:val="StyleUnderline"/>
        </w:rPr>
      </w:pPr>
      <w:r w:rsidRPr="002D1A0F">
        <w:rPr>
          <w:rStyle w:val="StyleUnderline"/>
        </w:rPr>
        <w:t>Right now</w:t>
      </w:r>
      <w:r w:rsidRPr="002D1A0F">
        <w:rPr>
          <w:sz w:val="16"/>
          <w:szCs w:val="16"/>
        </w:rPr>
        <w:t xml:space="preserve">, </w:t>
      </w:r>
      <w:r w:rsidRPr="002D1A0F">
        <w:rPr>
          <w:rStyle w:val="StyleUnderline"/>
        </w:rPr>
        <w:t>those brakes aren’t working</w:t>
      </w:r>
      <w:r w:rsidRPr="002D1A0F">
        <w:rPr>
          <w:sz w:val="16"/>
          <w:szCs w:val="16"/>
        </w:rPr>
        <w:t xml:space="preserve">. With Trump in the Oval Office and his party holding slim majorities in the House and Senate, </w:t>
      </w:r>
      <w:r w:rsidRPr="002D1A0F">
        <w:rPr>
          <w:rStyle w:val="StyleUnderline"/>
        </w:rPr>
        <w:t xml:space="preserve">the usual </w:t>
      </w:r>
      <w:r w:rsidRPr="002D1A0F">
        <w:rPr>
          <w:rStyle w:val="Emphasis"/>
        </w:rPr>
        <w:t>safeguards are failing</w:t>
      </w:r>
      <w:r w:rsidRPr="002D1A0F">
        <w:rPr>
          <w:sz w:val="16"/>
          <w:szCs w:val="16"/>
        </w:rPr>
        <w:t xml:space="preserve">. Instead of putting country over party, too many current </w:t>
      </w:r>
      <w:r w:rsidRPr="002D1A0F">
        <w:rPr>
          <w:rStyle w:val="StyleUnderline"/>
        </w:rPr>
        <w:t>congressional leaders have chosen to be rubber stamps</w:t>
      </w:r>
      <w:r w:rsidRPr="002D1A0F">
        <w:rPr>
          <w:sz w:val="16"/>
          <w:szCs w:val="16"/>
        </w:rPr>
        <w:t>. They’re either too afraid or too complicit to stand up to the President’s worst instincts.</w:t>
      </w:r>
    </w:p>
    <w:p w14:paraId="7714AFC6" w14:textId="77777777" w:rsidR="002D1A0F" w:rsidRPr="002D1A0F" w:rsidRDefault="004C6F90" w:rsidP="004C6F90">
      <w:pPr>
        <w:rPr>
          <w:rStyle w:val="StyleUnderline"/>
          <w:highlight w:val="cyan"/>
        </w:rPr>
      </w:pPr>
      <w:r w:rsidRPr="002D1A0F">
        <w:rPr>
          <w:rStyle w:val="StyleUnderline"/>
        </w:rPr>
        <w:t>We’ve seen</w:t>
      </w:r>
      <w:r w:rsidRPr="002D1A0F">
        <w:rPr>
          <w:sz w:val="16"/>
          <w:szCs w:val="16"/>
        </w:rPr>
        <w:t xml:space="preserve"> congressional </w:t>
      </w:r>
      <w:r w:rsidRPr="002D1A0F">
        <w:rPr>
          <w:rStyle w:val="Emphasis"/>
        </w:rPr>
        <w:t>committees</w:t>
      </w:r>
      <w:r w:rsidRPr="002D1A0F">
        <w:rPr>
          <w:sz w:val="16"/>
          <w:szCs w:val="16"/>
        </w:rPr>
        <w:t xml:space="preserve"> that should be investigating genuine</w:t>
      </w:r>
      <w:r w:rsidRPr="007D3BB6">
        <w:rPr>
          <w:sz w:val="16"/>
          <w:szCs w:val="16"/>
        </w:rPr>
        <w:t xml:space="preserv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1E46B9F" w14:textId="77777777" w:rsidR="002D1A0F" w:rsidRPr="002D1A0F" w:rsidRDefault="004C6F90" w:rsidP="004C6F90">
      <w:pPr>
        <w:rPr>
          <w:rStyle w:val="StyleUnderline"/>
          <w:highlight w:val="cyan"/>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ABE612B" w14:textId="77777777" w:rsidR="002D1A0F" w:rsidRPr="002D1A0F" w:rsidRDefault="004C6F90" w:rsidP="004C6F90">
      <w:pPr>
        <w:rPr>
          <w:rStyle w:val="StyleUnderline"/>
          <w:highlight w:val="cyan"/>
        </w:rPr>
      </w:pPr>
      <w:r w:rsidRPr="00463483">
        <w:rPr>
          <w:rStyle w:val="StyleUnderline"/>
        </w:rPr>
        <w:lastRenderedPageBreak/>
        <w:t xml:space="preserve">By </w:t>
      </w:r>
      <w:r w:rsidRPr="00463483">
        <w:rPr>
          <w:rStyle w:val="Emphasis"/>
        </w:rPr>
        <w:t xml:space="preserve">electing </w:t>
      </w:r>
      <w:r w:rsidRPr="002D1A0F">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2D1A0F">
        <w:rPr>
          <w:rStyle w:val="Emphasis"/>
          <w:highlight w:val="cyan"/>
        </w:rPr>
        <w:t>House</w:t>
      </w:r>
      <w:r w:rsidRPr="007D3BB6">
        <w:rPr>
          <w:sz w:val="16"/>
          <w:szCs w:val="16"/>
        </w:rPr>
        <w:t xml:space="preserve"> and Senate, </w:t>
      </w:r>
      <w:r w:rsidRPr="00463483">
        <w:rPr>
          <w:rStyle w:val="StyleUnderline"/>
        </w:rPr>
        <w:t xml:space="preserve">we </w:t>
      </w:r>
      <w:r w:rsidRPr="002D1A0F">
        <w:rPr>
          <w:rStyle w:val="StyleUnderline"/>
          <w:highlight w:val="cyan"/>
        </w:rPr>
        <w:t xml:space="preserve">will </w:t>
      </w:r>
      <w:r w:rsidRPr="002D1A0F">
        <w:rPr>
          <w:rStyle w:val="Emphasis"/>
          <w:highlight w:val="cyan"/>
        </w:rPr>
        <w:t>restore</w:t>
      </w:r>
      <w:r w:rsidRPr="00463483">
        <w:rPr>
          <w:rStyle w:val="Emphasis"/>
        </w:rPr>
        <w:t xml:space="preserve"> </w:t>
      </w:r>
      <w:r w:rsidRPr="00461B4F">
        <w:rPr>
          <w:rStyle w:val="Emphasis"/>
        </w:rPr>
        <w:t xml:space="preserve">the </w:t>
      </w:r>
      <w:r w:rsidRPr="002D1A0F">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13ED936" w14:textId="77777777" w:rsidR="002D1A0F" w:rsidRPr="002D1A0F" w:rsidRDefault="004C6F90" w:rsidP="004C6F90">
      <w:pPr>
        <w:rPr>
          <w:rStyle w:val="StyleUnderline"/>
          <w:highlight w:val="cyan"/>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2D1A0F">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2D1A0F">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2D1A0F">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2D1A0F">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2D1A0F">
        <w:rPr>
          <w:rStyle w:val="StyleUnderline"/>
          <w:highlight w:val="cyan"/>
        </w:rPr>
        <w:t xml:space="preserve">hold the administration </w:t>
      </w:r>
      <w:r w:rsidRPr="002D1A0F">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2D1A0F">
        <w:rPr>
          <w:rStyle w:val="StyleUnderline"/>
          <w:highlight w:val="cyan"/>
        </w:rPr>
        <w:t>pull</w:t>
      </w:r>
      <w:r w:rsidRPr="006D16D3">
        <w:rPr>
          <w:rStyle w:val="StyleUnderline"/>
        </w:rPr>
        <w:t xml:space="preserve">ed </w:t>
      </w:r>
      <w:r w:rsidRPr="00463483">
        <w:rPr>
          <w:rStyle w:val="StyleUnderline"/>
        </w:rPr>
        <w:t xml:space="preserve">our </w:t>
      </w:r>
      <w:r w:rsidRPr="002D1A0F">
        <w:rPr>
          <w:rStyle w:val="StyleUnderline"/>
          <w:highlight w:val="cyan"/>
        </w:rPr>
        <w:t>country</w:t>
      </w:r>
      <w:r w:rsidRPr="00463483">
        <w:rPr>
          <w:rStyle w:val="StyleUnderline"/>
        </w:rPr>
        <w:t xml:space="preserve"> </w:t>
      </w:r>
      <w:r w:rsidRPr="006D16D3">
        <w:rPr>
          <w:rStyle w:val="Emphasis"/>
        </w:rPr>
        <w:t xml:space="preserve">back </w:t>
      </w:r>
      <w:r w:rsidRPr="002D1A0F">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089BC29" w14:textId="77777777" w:rsidR="002D1A0F" w:rsidRPr="002D1A0F" w:rsidRDefault="004C6F90" w:rsidP="004C6F90">
      <w:pPr>
        <w:rPr>
          <w:rStyle w:val="StyleUnderline"/>
          <w:highlight w:val="cyan"/>
        </w:rPr>
      </w:pPr>
      <w:r w:rsidRPr="007D3BB6">
        <w:rPr>
          <w:sz w:val="16"/>
          <w:szCs w:val="16"/>
        </w:rPr>
        <w:t>The Powers Congress Can Use to Stop the Damage</w:t>
      </w:r>
    </w:p>
    <w:p w14:paraId="1970A961" w14:textId="77777777" w:rsidR="002D1A0F" w:rsidRPr="002D1A0F" w:rsidRDefault="004C6F90" w:rsidP="004C6F90">
      <w:pPr>
        <w:rPr>
          <w:rStyle w:val="StyleUnderline"/>
          <w:highlight w:val="cyan"/>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DE9673D" w14:textId="77777777" w:rsidR="002D1A0F" w:rsidRPr="002D1A0F" w:rsidRDefault="004C6F90" w:rsidP="004C6F90">
      <w:pPr>
        <w:rPr>
          <w:rStyle w:val="StyleUnderline"/>
          <w:highlight w:val="cyan"/>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8DA9B66" w14:textId="77777777" w:rsidR="002D1A0F" w:rsidRPr="002D1A0F" w:rsidRDefault="004C6F90" w:rsidP="004C6F90">
      <w:pPr>
        <w:rPr>
          <w:rStyle w:val="StyleUnderline"/>
          <w:highlight w:val="cyan"/>
        </w:rPr>
      </w:pPr>
      <w:r w:rsidRPr="007D3BB6">
        <w:rPr>
          <w:sz w:val="16"/>
          <w:szCs w:val="16"/>
        </w:rPr>
        <w:t xml:space="preserve">Oversight and Investigations: </w:t>
      </w:r>
      <w:r w:rsidRPr="002D1A0F">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2D1A0F">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1604F18" w14:textId="77777777" w:rsidR="002D1A0F" w:rsidRPr="002D1A0F" w:rsidRDefault="004C6F90" w:rsidP="004C6F90">
      <w:pPr>
        <w:rPr>
          <w:rStyle w:val="StyleUnderline"/>
          <w:highlight w:val="cyan"/>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A923A57" w14:textId="77777777" w:rsidR="002D1A0F" w:rsidRPr="002D1A0F" w:rsidRDefault="004C6F90" w:rsidP="004C6F90">
      <w:pPr>
        <w:rPr>
          <w:rStyle w:val="StyleUnderline"/>
          <w:highlight w:val="cyan"/>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2D1A0F">
        <w:rPr>
          <w:rStyle w:val="Emphasis"/>
          <w:sz w:val="30"/>
          <w:szCs w:val="30"/>
          <w:highlight w:val="cyan"/>
        </w:rPr>
        <w:t>investigate</w:t>
      </w:r>
      <w:r w:rsidRPr="002D1A0F">
        <w:rPr>
          <w:rStyle w:val="Emphasis"/>
          <w:highlight w:val="cyan"/>
        </w:rPr>
        <w:t xml:space="preserve"> and</w:t>
      </w:r>
      <w:r w:rsidRPr="002D1A0F">
        <w:rPr>
          <w:rStyle w:val="Emphasis"/>
          <w:sz w:val="30"/>
          <w:szCs w:val="30"/>
          <w:highlight w:val="cyan"/>
        </w:rPr>
        <w:t xml:space="preserve"> impeach</w:t>
      </w:r>
      <w:r w:rsidRPr="002D1A0F">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E5B1BD1" w14:textId="77777777" w:rsidR="002D1A0F" w:rsidRPr="002D1A0F" w:rsidRDefault="004C6F90" w:rsidP="004C6F90">
      <w:pPr>
        <w:rPr>
          <w:rStyle w:val="StyleUnderline"/>
          <w:highlight w:val="cyan"/>
        </w:rPr>
      </w:pPr>
      <w:r w:rsidRPr="007D3BB6">
        <w:rPr>
          <w:sz w:val="16"/>
          <w:szCs w:val="16"/>
        </w:rPr>
        <w:t xml:space="preserve">Subpoena Power: As part of oversight, </w:t>
      </w:r>
      <w:r w:rsidRPr="00871A91">
        <w:rPr>
          <w:rStyle w:val="StyleUnderline"/>
        </w:rPr>
        <w:t xml:space="preserve">Congress can </w:t>
      </w:r>
      <w:r w:rsidRPr="002D1A0F">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5CFC5B8" w14:textId="77777777" w:rsidR="002D1A0F" w:rsidRPr="002D1A0F" w:rsidRDefault="004C6F90" w:rsidP="004C6F90">
      <w:pPr>
        <w:rPr>
          <w:rStyle w:val="StyleUnderline"/>
          <w:highlight w:val="cyan"/>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A765D0B" w14:textId="77777777" w:rsidR="002D1A0F" w:rsidRPr="002D1A0F" w:rsidRDefault="004C6F90" w:rsidP="004C6F90">
      <w:pPr>
        <w:rPr>
          <w:rStyle w:val="StyleUnderline"/>
          <w:highlight w:val="cyan"/>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1EEB668" w14:textId="77777777" w:rsidR="002D1A0F" w:rsidRPr="002D1A0F" w:rsidRDefault="004C6F90" w:rsidP="004C6F90">
      <w:pPr>
        <w:rPr>
          <w:rStyle w:val="StyleUnderline"/>
          <w:highlight w:val="cyan"/>
        </w:rPr>
      </w:pPr>
      <w:r w:rsidRPr="007D3BB6">
        <w:rPr>
          <w:sz w:val="16"/>
          <w:szCs w:val="16"/>
        </w:rPr>
        <w:t xml:space="preserve">The Power of the Purse: This is one of Congress’s most critical powers. Only </w:t>
      </w:r>
      <w:r w:rsidRPr="00F63965">
        <w:rPr>
          <w:rStyle w:val="StyleUnderline"/>
        </w:rPr>
        <w:t xml:space="preserve">Congress can </w:t>
      </w:r>
      <w:r w:rsidRPr="002D1A0F">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2D1A0F">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2D1A0F">
        <w:rPr>
          <w:rStyle w:val="Emphasis"/>
          <w:highlight w:val="cyan"/>
        </w:rPr>
        <w:t>initiatives</w:t>
      </w:r>
      <w:r w:rsidRPr="007D3BB6">
        <w:rPr>
          <w:sz w:val="16"/>
          <w:szCs w:val="16"/>
        </w:rPr>
        <w:t>.</w:t>
      </w:r>
    </w:p>
    <w:p w14:paraId="186D368C" w14:textId="77777777" w:rsidR="002D1A0F" w:rsidRPr="002D1A0F" w:rsidRDefault="004C6F90" w:rsidP="004C6F90">
      <w:pPr>
        <w:rPr>
          <w:rStyle w:val="StyleUnderline"/>
          <w:highlight w:val="cyan"/>
        </w:rPr>
      </w:pPr>
      <w:r w:rsidRPr="007D3BB6">
        <w:rPr>
          <w:sz w:val="16"/>
          <w:szCs w:val="16"/>
        </w:rPr>
        <w:lastRenderedPageBreak/>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2D1A0F">
        <w:rPr>
          <w:rStyle w:val="Emphasis"/>
          <w:highlight w:val="cyan"/>
        </w:rPr>
        <w:t>direct</w:t>
      </w:r>
      <w:r w:rsidRPr="002D1A0F">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2D1A0F">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2D1A0F">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1485414" w14:textId="77777777" w:rsidR="002D1A0F" w:rsidRPr="002D1A0F" w:rsidRDefault="004C6F90" w:rsidP="004C6F90">
      <w:pPr>
        <w:rPr>
          <w:rStyle w:val="StyleUnderline"/>
          <w:highlight w:val="cyan"/>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847C67F" w14:textId="77777777" w:rsidR="002D1A0F" w:rsidRPr="002D1A0F" w:rsidRDefault="004C6F90" w:rsidP="004C6F90">
      <w:pPr>
        <w:rPr>
          <w:rStyle w:val="StyleUnderline"/>
          <w:highlight w:val="cyan"/>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9A410C2" w14:textId="77777777" w:rsidR="002D1A0F" w:rsidRPr="002D1A0F" w:rsidRDefault="004C6F90" w:rsidP="004C6F90">
      <w:pPr>
        <w:rPr>
          <w:rStyle w:val="StyleUnderline"/>
          <w:highlight w:val="cyan"/>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4669C51" w14:textId="77777777" w:rsidR="002D1A0F" w:rsidRPr="002D1A0F" w:rsidRDefault="004C6F90" w:rsidP="004C6F90">
      <w:pPr>
        <w:rPr>
          <w:rStyle w:val="StyleUnderline"/>
          <w:highlight w:val="cyan"/>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2D1A0F">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CC9C8AF" w14:textId="77777777" w:rsidR="002D1A0F" w:rsidRPr="002D1A0F" w:rsidRDefault="004C6F90" w:rsidP="004C6F90">
      <w:pPr>
        <w:rPr>
          <w:rStyle w:val="StyleUnderline"/>
          <w:highlight w:val="cyan"/>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2D1A0F">
        <w:rPr>
          <w:rStyle w:val="Emphasis"/>
          <w:highlight w:val="cyan"/>
        </w:rPr>
        <w:t>ensure</w:t>
      </w:r>
      <w:r w:rsidRPr="007D3BB6">
        <w:rPr>
          <w:sz w:val="16"/>
          <w:szCs w:val="16"/>
        </w:rPr>
        <w:t xml:space="preserve"> that </w:t>
      </w:r>
      <w:r w:rsidRPr="002D1A0F">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2D1A0F">
        <w:rPr>
          <w:rStyle w:val="Emphasis"/>
          <w:highlight w:val="cyan"/>
        </w:rPr>
        <w:t>nominees</w:t>
      </w:r>
      <w:r w:rsidRPr="002D1A0F">
        <w:rPr>
          <w:rStyle w:val="StyleUnderline"/>
          <w:highlight w:val="cyan"/>
        </w:rPr>
        <w:t xml:space="preserve"> don’t get </w:t>
      </w:r>
      <w:r w:rsidRPr="002D1A0F">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424C47A" w14:textId="77777777" w:rsidR="002D1A0F" w:rsidRPr="002D1A0F" w:rsidRDefault="002D1A0F" w:rsidP="004C6F90">
      <w:pPr>
        <w:rPr>
          <w:rStyle w:val="StyleUnderline"/>
          <w:highlight w:val="cyan"/>
        </w:rPr>
      </w:pPr>
    </w:p>
    <w:p w14:paraId="2A6701F2" w14:textId="77777777" w:rsidR="002D1A0F" w:rsidRPr="002D1A0F" w:rsidRDefault="004C6F90" w:rsidP="003059ED">
      <w:pPr>
        <w:pStyle w:val="Heading4"/>
        <w:rPr>
          <w:rStyle w:val="StyleUnderline"/>
          <w:highlight w:val="cyan"/>
        </w:rPr>
      </w:pPr>
      <w:r>
        <w:t>Extinction.</w:t>
      </w:r>
    </w:p>
    <w:p w14:paraId="5C452BC6" w14:textId="77777777" w:rsidR="002D1A0F" w:rsidRPr="002D1A0F" w:rsidRDefault="004C6F90" w:rsidP="004C6F90">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65311FA7" w14:textId="77777777" w:rsidR="002D1A0F" w:rsidRPr="002D1A0F" w:rsidRDefault="004C6F90" w:rsidP="004C6F90">
      <w:pPr>
        <w:rPr>
          <w:rStyle w:val="StyleUnderline"/>
          <w:highlight w:val="cyan"/>
        </w:rPr>
      </w:pPr>
      <w:r w:rsidRPr="006D2B83">
        <w:rPr>
          <w:sz w:val="16"/>
        </w:rPr>
        <w:t xml:space="preserve">Hardly a day goes by without the phrase "Donald </w:t>
      </w:r>
      <w:r w:rsidRPr="002D1A0F">
        <w:rPr>
          <w:rStyle w:val="StyleUnderline"/>
          <w:highlight w:val="cyan"/>
        </w:rPr>
        <w:t xml:space="preserve">Trump is a danger to </w:t>
      </w:r>
      <w:r w:rsidRPr="000C516B">
        <w:rPr>
          <w:rStyle w:val="StyleUnderline"/>
        </w:rPr>
        <w:t>the world</w:t>
      </w:r>
      <w:r w:rsidRPr="000C516B">
        <w:rPr>
          <w:sz w:val="16"/>
        </w:rPr>
        <w:t>" being</w:t>
      </w:r>
      <w:r w:rsidRPr="006D2B83">
        <w:rPr>
          <w:sz w:val="16"/>
        </w:rPr>
        <w:t xml:space="preserve">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2D1A0F">
        <w:rPr>
          <w:rStyle w:val="Emphasis"/>
          <w:highlight w:val="cyan"/>
        </w:rPr>
        <w:t>planetary boundaries</w:t>
      </w:r>
      <w:r w:rsidRPr="006D2B83">
        <w:rPr>
          <w:sz w:val="16"/>
        </w:rPr>
        <w:t xml:space="preserve"> </w:t>
      </w:r>
      <w:r w:rsidRPr="00B969CE">
        <w:rPr>
          <w:rStyle w:val="StyleUnderline"/>
        </w:rPr>
        <w:t xml:space="preserve">that the billionaire cabinet </w:t>
      </w:r>
      <w:r w:rsidRPr="002D1A0F">
        <w:rPr>
          <w:rStyle w:val="StyleUnderline"/>
          <w:highlight w:val="cyan"/>
        </w:rPr>
        <w:t>is</w:t>
      </w:r>
      <w:r w:rsidRPr="006D2B83">
        <w:rPr>
          <w:sz w:val="16"/>
        </w:rPr>
        <w:t xml:space="preserve"> enthusiastically </w:t>
      </w:r>
      <w:r w:rsidRPr="002D1A0F">
        <w:rPr>
          <w:rStyle w:val="Emphasis"/>
          <w:highlight w:val="cyan"/>
        </w:rPr>
        <w:t>trampling all over</w:t>
      </w:r>
      <w:r w:rsidRPr="006D2B83">
        <w:rPr>
          <w:sz w:val="16"/>
        </w:rPr>
        <w:t xml:space="preserve"> with its "drill, baby, drill" policy.</w:t>
      </w:r>
    </w:p>
    <w:p w14:paraId="741D6FC7" w14:textId="77777777" w:rsidR="002D1A0F" w:rsidRPr="002D1A0F" w:rsidRDefault="004C6F90" w:rsidP="004C6F90">
      <w:pPr>
        <w:rPr>
          <w:rStyle w:val="StyleUnderline"/>
          <w:highlight w:val="cyan"/>
        </w:rPr>
      </w:pPr>
      <w:r w:rsidRPr="006D2B83">
        <w:rPr>
          <w:sz w:val="16"/>
        </w:rPr>
        <w:t xml:space="preserve">What is less noticed is another global threat being driven by </w:t>
      </w:r>
      <w:r w:rsidRPr="00CD2997">
        <w:rPr>
          <w:rStyle w:val="StyleUnderline"/>
        </w:rPr>
        <w:t xml:space="preserve">the </w:t>
      </w:r>
      <w:r w:rsidRPr="002D1A0F">
        <w:rPr>
          <w:rStyle w:val="StyleUnderline"/>
          <w:highlight w:val="cyan"/>
        </w:rPr>
        <w:t>MAGA</w:t>
      </w:r>
      <w:r w:rsidRPr="00CD2997">
        <w:rPr>
          <w:rStyle w:val="StyleUnderline"/>
        </w:rPr>
        <w:t xml:space="preserve"> insurrection movement</w:t>
      </w:r>
      <w:r w:rsidRPr="006D2B83">
        <w:rPr>
          <w:sz w:val="16"/>
        </w:rPr>
        <w:t xml:space="preserve"> in the White House, which </w:t>
      </w:r>
      <w:r w:rsidRPr="002D1A0F">
        <w:rPr>
          <w:rStyle w:val="StyleUnderline"/>
          <w:highlight w:val="cyan"/>
        </w:rPr>
        <w:t>has declared war on democracy</w:t>
      </w:r>
      <w:r w:rsidRPr="000C516B">
        <w:rPr>
          <w:rStyle w:val="StyleUnderline"/>
        </w:rPr>
        <w:t xml:space="preserve">, the state, </w:t>
      </w:r>
      <w:r w:rsidRPr="002D1A0F">
        <w:rPr>
          <w:rStyle w:val="StyleUnderline"/>
          <w:highlight w:val="cyan"/>
        </w:rPr>
        <w:t xml:space="preserve">and the planet. It </w:t>
      </w:r>
      <w:r w:rsidRPr="008604B0">
        <w:rPr>
          <w:rStyle w:val="StyleUnderline"/>
        </w:rPr>
        <w:t xml:space="preserve">is the </w:t>
      </w:r>
      <w:r w:rsidRPr="002D1A0F">
        <w:rPr>
          <w:rStyle w:val="Emphasis"/>
          <w:highlight w:val="cyan"/>
        </w:rPr>
        <w:t xml:space="preserve">risk </w:t>
      </w:r>
      <w:r w:rsidRPr="008604B0">
        <w:rPr>
          <w:rStyle w:val="Emphasis"/>
        </w:rPr>
        <w:t xml:space="preserve">of </w:t>
      </w:r>
      <w:r w:rsidRPr="002D1A0F">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0A2BBEDC" w14:textId="77777777" w:rsidR="002D1A0F" w:rsidRPr="002D1A0F" w:rsidRDefault="004C6F90" w:rsidP="004C6F90">
      <w:pPr>
        <w:rPr>
          <w:rStyle w:val="StyleUnderline"/>
          <w:highlight w:val="cyan"/>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w:t>
      </w:r>
      <w:r w:rsidRPr="006D2B83">
        <w:rPr>
          <w:sz w:val="16"/>
        </w:rPr>
        <w:lastRenderedPageBreak/>
        <w:t>beyond any control. This is made possible by the so-called "nuclear football" (officially called the "presidential emergency satchel"). Military personnel who carry it accompany the president wherever he goes.</w:t>
      </w:r>
    </w:p>
    <w:p w14:paraId="499F9FA7" w14:textId="77777777" w:rsidR="002D1A0F" w:rsidRPr="002D1A0F" w:rsidRDefault="004C6F90" w:rsidP="004C6F90">
      <w:pPr>
        <w:rPr>
          <w:rStyle w:val="StyleUnderline"/>
          <w:highlight w:val="cyan"/>
        </w:rPr>
      </w:pPr>
      <w:r w:rsidRPr="002D1A0F">
        <w:rPr>
          <w:rStyle w:val="StyleUnderline"/>
          <w:highlight w:val="cyan"/>
        </w:rPr>
        <w:t xml:space="preserve">Trump's </w:t>
      </w:r>
      <w:r w:rsidRPr="002D1A0F">
        <w:rPr>
          <w:rStyle w:val="Emphasis"/>
          <w:highlight w:val="cyan"/>
        </w:rPr>
        <w:t>hara-kiri</w:t>
      </w:r>
      <w:r w:rsidRPr="002D1A0F">
        <w:rPr>
          <w:rStyle w:val="StyleUnderline"/>
          <w:highlight w:val="cyan"/>
        </w:rPr>
        <w:t xml:space="preserve"> and </w:t>
      </w:r>
      <w:r w:rsidRPr="002D1A0F">
        <w:rPr>
          <w:rStyle w:val="Emphasis"/>
          <w:highlight w:val="cyan"/>
        </w:rPr>
        <w:t>doomsday politics</w:t>
      </w:r>
      <w:r w:rsidRPr="006D2B83">
        <w:rPr>
          <w:sz w:val="16"/>
        </w:rPr>
        <w:t xml:space="preserve">, </w:t>
      </w:r>
      <w:r w:rsidRPr="002D1A0F">
        <w:rPr>
          <w:rStyle w:val="StyleUnderline"/>
          <w:highlight w:val="cyan"/>
        </w:rPr>
        <w:t>which destroy trust and rely on macho</w:t>
      </w:r>
      <w:r w:rsidRPr="00CD2997">
        <w:rPr>
          <w:rStyle w:val="StyleUnderline"/>
        </w:rPr>
        <w:t xml:space="preserve"> </w:t>
      </w:r>
      <w:r w:rsidRPr="002D1A0F">
        <w:rPr>
          <w:rStyle w:val="StyleUnderline"/>
        </w:rPr>
        <w:t>gestures</w:t>
      </w:r>
      <w:r w:rsidRPr="002D1A0F">
        <w:rPr>
          <w:sz w:val="16"/>
        </w:rPr>
        <w:t xml:space="preserve"> </w:t>
      </w:r>
      <w:r w:rsidRPr="002D1A0F">
        <w:rPr>
          <w:rStyle w:val="StyleUnderline"/>
        </w:rPr>
        <w:t>instead of</w:t>
      </w:r>
      <w:r w:rsidRPr="002D1A0F">
        <w:rPr>
          <w:sz w:val="16"/>
        </w:rPr>
        <w:t xml:space="preserve"> nuclear </w:t>
      </w:r>
      <w:r w:rsidRPr="002D1A0F">
        <w:rPr>
          <w:rStyle w:val="StyleUnderline"/>
        </w:rPr>
        <w:t>restraint and</w:t>
      </w:r>
      <w:r w:rsidRPr="002D1A0F">
        <w:rPr>
          <w:sz w:val="16"/>
        </w:rPr>
        <w:t xml:space="preserve"> international </w:t>
      </w:r>
      <w:r w:rsidRPr="002D1A0F">
        <w:rPr>
          <w:rStyle w:val="StyleUnderline"/>
        </w:rPr>
        <w:t>cooperation</w:t>
      </w:r>
      <w:r w:rsidRPr="002D1A0F">
        <w:rPr>
          <w:sz w:val="16"/>
        </w:rPr>
        <w:t xml:space="preserve">, </w:t>
      </w:r>
      <w:r w:rsidRPr="002D1A0F">
        <w:rPr>
          <w:rStyle w:val="StyleUnderline"/>
        </w:rPr>
        <w:t>are a permanent</w:t>
      </w:r>
      <w:r w:rsidRPr="00CD2997">
        <w:rPr>
          <w:rStyle w:val="StyleUnderline"/>
        </w:rPr>
        <w:t xml:space="preserve"> </w:t>
      </w:r>
      <w:r w:rsidRPr="002D1A0F">
        <w:rPr>
          <w:rStyle w:val="StyleUnderline"/>
          <w:highlight w:val="cyan"/>
        </w:rPr>
        <w:t xml:space="preserve">source of </w:t>
      </w:r>
      <w:r w:rsidRPr="002D1A0F">
        <w:rPr>
          <w:rStyle w:val="Emphasis"/>
          <w:highlight w:val="cyan"/>
        </w:rPr>
        <w:t>instability</w:t>
      </w:r>
      <w:r w:rsidRPr="002D1A0F">
        <w:rPr>
          <w:rStyle w:val="StyleUnderline"/>
          <w:highlight w:val="cyan"/>
        </w:rPr>
        <w:t xml:space="preserve"> and </w:t>
      </w:r>
      <w:r w:rsidRPr="002D1A0F">
        <w:rPr>
          <w:rStyle w:val="Emphasis"/>
          <w:highlight w:val="cyan"/>
        </w:rPr>
        <w:t>escalation</w:t>
      </w:r>
      <w:r w:rsidRPr="002D1A0F">
        <w:rPr>
          <w:sz w:val="16"/>
          <w:highlight w:val="cyan"/>
        </w:rPr>
        <w:t>.</w:t>
      </w:r>
    </w:p>
    <w:p w14:paraId="5E0D6D14" w14:textId="77777777" w:rsidR="002D1A0F" w:rsidRPr="002D1A0F" w:rsidRDefault="004C6F90" w:rsidP="004C6F90">
      <w:pPr>
        <w:rPr>
          <w:rStyle w:val="StyleUnderline"/>
          <w:highlight w:val="cyan"/>
        </w:rPr>
      </w:pPr>
      <w:r w:rsidRPr="006D2B83">
        <w:rPr>
          <w:sz w:val="16"/>
        </w:rPr>
        <w:t xml:space="preserve">The U.S. president can therefore carry </w:t>
      </w:r>
      <w:r w:rsidRPr="000C516B">
        <w:rPr>
          <w:sz w:val="16"/>
        </w:rPr>
        <w:t xml:space="preserve">out </w:t>
      </w:r>
      <w:r w:rsidRPr="000C516B">
        <w:rPr>
          <w:rStyle w:val="StyleUnderline"/>
        </w:rPr>
        <w:t>nuclear strikes</w:t>
      </w:r>
      <w:r w:rsidRPr="000C516B">
        <w:rPr>
          <w:sz w:val="16"/>
        </w:rPr>
        <w:t xml:space="preserve"> at any time, which </w:t>
      </w:r>
      <w:r w:rsidRPr="000C516B">
        <w:rPr>
          <w:rStyle w:val="StyleUnderline"/>
        </w:rPr>
        <w:t>would mean hundreds of millions of deaths and</w:t>
      </w:r>
      <w:r w:rsidRPr="000C516B">
        <w:rPr>
          <w:sz w:val="16"/>
        </w:rPr>
        <w:t xml:space="preserve"> probably </w:t>
      </w:r>
      <w:r w:rsidRPr="000C516B">
        <w:rPr>
          <w:rStyle w:val="StyleUnderline"/>
        </w:rPr>
        <w:t xml:space="preserve">the </w:t>
      </w:r>
      <w:r w:rsidRPr="000C516B">
        <w:rPr>
          <w:rStyle w:val="Emphasis"/>
        </w:rPr>
        <w:t>end of humanity</w:t>
      </w:r>
      <w:r w:rsidRPr="000C516B">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6295BEBE" w14:textId="77777777" w:rsidR="002D1A0F" w:rsidRPr="002D1A0F" w:rsidRDefault="004C6F90" w:rsidP="004C6F90">
      <w:pPr>
        <w:rPr>
          <w:rStyle w:val="StyleUnderline"/>
          <w:highlight w:val="cyan"/>
        </w:rPr>
      </w:pPr>
      <w:r w:rsidRPr="006D2B83">
        <w:rPr>
          <w:sz w:val="16"/>
        </w:rPr>
        <w:t xml:space="preserve">The mere fact </w:t>
      </w:r>
      <w:r w:rsidRPr="006D2B83">
        <w:rPr>
          <w:rStyle w:val="StyleUnderline"/>
        </w:rPr>
        <w:t>that</w:t>
      </w:r>
      <w:r w:rsidRPr="006D2B83">
        <w:rPr>
          <w:sz w:val="16"/>
        </w:rPr>
        <w:t xml:space="preserve"> Donald </w:t>
      </w:r>
      <w:r w:rsidRPr="002D1A0F">
        <w:rPr>
          <w:rStyle w:val="StyleUnderline"/>
          <w:highlight w:val="cyan"/>
        </w:rPr>
        <w:t>Trump has</w:t>
      </w:r>
      <w:r w:rsidRPr="006D2B83">
        <w:rPr>
          <w:sz w:val="16"/>
        </w:rPr>
        <w:t xml:space="preserve"> once again </w:t>
      </w:r>
      <w:r w:rsidRPr="002D1A0F">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53123E00" w14:textId="77777777" w:rsidR="002D1A0F" w:rsidRPr="002D1A0F" w:rsidRDefault="004C6F90" w:rsidP="004C6F90">
      <w:pPr>
        <w:rPr>
          <w:rStyle w:val="StyleUnderline"/>
          <w:highlight w:val="cyan"/>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4885BF88" w14:textId="77777777" w:rsidR="002D1A0F" w:rsidRPr="002D1A0F" w:rsidRDefault="004C6F90" w:rsidP="004C6F90">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D1A0F">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2D1A0F">
        <w:rPr>
          <w:rStyle w:val="Emphasis"/>
          <w:highlight w:val="cyan"/>
        </w:rPr>
        <w:t xml:space="preserve">increased </w:t>
      </w:r>
      <w:r w:rsidRPr="008604B0">
        <w:rPr>
          <w:rStyle w:val="Emphasis"/>
        </w:rPr>
        <w:t xml:space="preserve">the </w:t>
      </w:r>
      <w:r w:rsidRPr="002D1A0F">
        <w:rPr>
          <w:rStyle w:val="Emphasis"/>
          <w:highlight w:val="cyan"/>
        </w:rPr>
        <w:t>nuclear risks</w:t>
      </w:r>
      <w:r w:rsidRPr="006D2B83">
        <w:rPr>
          <w:sz w:val="16"/>
        </w:rPr>
        <w:t xml:space="preserve"> through his actions.</w:t>
      </w:r>
    </w:p>
    <w:p w14:paraId="12728546" w14:textId="77777777" w:rsidR="002D1A0F" w:rsidRPr="002D1A0F" w:rsidRDefault="004C6F90" w:rsidP="004C6F90">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25E5FDD2" w14:textId="77777777" w:rsidR="002D1A0F" w:rsidRPr="002D1A0F" w:rsidRDefault="004C6F90" w:rsidP="004C6F90">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905B419" w14:textId="77777777" w:rsidR="002D1A0F" w:rsidRPr="002D1A0F" w:rsidRDefault="004C6F90" w:rsidP="004C6F90">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2D1A0F">
        <w:rPr>
          <w:rStyle w:val="StyleUnderline"/>
          <w:highlight w:val="cyan"/>
        </w:rPr>
        <w:t>the U</w:t>
      </w:r>
      <w:r w:rsidRPr="006D2B83">
        <w:rPr>
          <w:sz w:val="16"/>
        </w:rPr>
        <w:t xml:space="preserve">nited </w:t>
      </w:r>
      <w:r w:rsidRPr="002D1A0F">
        <w:rPr>
          <w:rStyle w:val="StyleUnderline"/>
          <w:highlight w:val="cyan"/>
        </w:rPr>
        <w:t>S</w:t>
      </w:r>
      <w:r w:rsidRPr="006D2B83">
        <w:rPr>
          <w:sz w:val="16"/>
        </w:rPr>
        <w:t xml:space="preserve">tates </w:t>
      </w:r>
      <w:r w:rsidRPr="002D1A0F">
        <w:rPr>
          <w:rStyle w:val="StyleUnderline"/>
          <w:highlight w:val="cyan"/>
        </w:rPr>
        <w:t>will</w:t>
      </w:r>
      <w:r w:rsidRPr="006D2B83">
        <w:rPr>
          <w:sz w:val="16"/>
        </w:rPr>
        <w:t xml:space="preserve"> expand its nuclear efforts to include more nuclear options, </w:t>
      </w:r>
      <w:r w:rsidRPr="002D1A0F">
        <w:rPr>
          <w:rStyle w:val="StyleUnderline"/>
          <w:highlight w:val="cyan"/>
        </w:rPr>
        <w:t>rely</w:t>
      </w:r>
      <w:r w:rsidRPr="006D2B83">
        <w:rPr>
          <w:rStyle w:val="StyleUnderline"/>
        </w:rPr>
        <w:t xml:space="preserve"> more </w:t>
      </w:r>
      <w:r w:rsidRPr="002D1A0F">
        <w:rPr>
          <w:rStyle w:val="StyleUnderline"/>
          <w:highlight w:val="cyan"/>
        </w:rPr>
        <w:t xml:space="preserve">on </w:t>
      </w:r>
      <w:r w:rsidRPr="002D1A0F">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01FBBA6" w14:textId="77777777" w:rsidR="002D1A0F" w:rsidRPr="002D1A0F" w:rsidRDefault="004C6F90" w:rsidP="004C6F90">
      <w:pPr>
        <w:rPr>
          <w:rStyle w:val="StyleUnderline"/>
          <w:highlight w:val="cyan"/>
        </w:rPr>
      </w:pPr>
      <w:r w:rsidRPr="006D2B83">
        <w:rPr>
          <w:rStyle w:val="StyleUnderline"/>
        </w:rPr>
        <w:t xml:space="preserve">This is </w:t>
      </w:r>
      <w:r w:rsidRPr="000C516B">
        <w:rPr>
          <w:rStyle w:val="StyleUnderline"/>
        </w:rPr>
        <w:t>taking place amid chaotic DOGE</w:t>
      </w:r>
      <w:r w:rsidRPr="000C516B">
        <w:rPr>
          <w:sz w:val="16"/>
        </w:rPr>
        <w:t xml:space="preserve"> (Department of Government Efficiency) </w:t>
      </w:r>
      <w:r w:rsidRPr="000C516B">
        <w:rPr>
          <w:rStyle w:val="StyleUnderline"/>
        </w:rPr>
        <w:t>attacks</w:t>
      </w:r>
      <w:r w:rsidRPr="000C516B">
        <w:rPr>
          <w:sz w:val="16"/>
        </w:rPr>
        <w:t xml:space="preserve"> led by Elon Musk </w:t>
      </w:r>
      <w:r w:rsidRPr="000C516B">
        <w:rPr>
          <w:rStyle w:val="StyleUnderline"/>
        </w:rPr>
        <w:t>against the</w:t>
      </w:r>
      <w:r w:rsidRPr="000C516B">
        <w:rPr>
          <w:sz w:val="16"/>
        </w:rPr>
        <w:t xml:space="preserve"> National Nuclear Security Administration (</w:t>
      </w:r>
      <w:r w:rsidRPr="000C516B">
        <w:rPr>
          <w:rStyle w:val="StyleUnderline"/>
        </w:rPr>
        <w:t>NNSA</w:t>
      </w:r>
      <w:r w:rsidRPr="000C516B">
        <w:rPr>
          <w:sz w:val="16"/>
        </w:rPr>
        <w:t xml:space="preserve">), in which hundreds of </w:t>
      </w:r>
      <w:r w:rsidRPr="000C516B">
        <w:rPr>
          <w:rStyle w:val="StyleUnderline"/>
        </w:rPr>
        <w:t>scientists and experts responsible for the country's nuclear security were fired</w:t>
      </w:r>
      <w:r w:rsidRPr="000C516B">
        <w:rPr>
          <w:sz w:val="16"/>
        </w:rPr>
        <w:t>. It is unclear whether</w:t>
      </w:r>
      <w:r w:rsidRPr="006D2B83">
        <w:rPr>
          <w:sz w:val="16"/>
        </w:rPr>
        <w:t xml:space="preserve"> all of them have returned to the agency after the layoffs were reversed and whether security gaps are to be feared.</w:t>
      </w:r>
    </w:p>
    <w:p w14:paraId="6B78AC54" w14:textId="77777777" w:rsidR="002D1A0F" w:rsidRPr="002D1A0F" w:rsidRDefault="004C6F90" w:rsidP="004C6F90">
      <w:pPr>
        <w:rPr>
          <w:rStyle w:val="StyleUnderline"/>
          <w:highlight w:val="cyan"/>
        </w:rPr>
      </w:pPr>
      <w:r w:rsidRPr="006D2B83">
        <w:rPr>
          <w:sz w:val="16"/>
        </w:rPr>
        <w:lastRenderedPageBreak/>
        <w:t xml:space="preserve">The </w:t>
      </w:r>
      <w:r w:rsidRPr="002D1A0F">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2D1A0F">
        <w:rPr>
          <w:rStyle w:val="StyleUnderline"/>
          <w:highlight w:val="cyan"/>
        </w:rPr>
        <w:t>foreign policy</w:t>
      </w:r>
      <w:r w:rsidRPr="002D1A0F">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09709141" w14:textId="77777777" w:rsidR="002D1A0F" w:rsidRPr="002D1A0F" w:rsidRDefault="004C6F90" w:rsidP="004C6F90">
      <w:pPr>
        <w:rPr>
          <w:rStyle w:val="StyleUnderline"/>
          <w:highlight w:val="cyan"/>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2D1A0F">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2D1A0F">
        <w:rPr>
          <w:rStyle w:val="StyleUnderline"/>
          <w:highlight w:val="cyan"/>
        </w:rPr>
        <w:t xml:space="preserve">acceleration of nuclear </w:t>
      </w:r>
      <w:r w:rsidRPr="008604B0">
        <w:rPr>
          <w:rStyle w:val="StyleUnderline"/>
        </w:rPr>
        <w:t xml:space="preserve">arms </w:t>
      </w:r>
      <w:r w:rsidRPr="002D1A0F">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7A2FCCBD" w14:textId="77777777" w:rsidR="002D1A0F" w:rsidRPr="002D1A0F" w:rsidRDefault="004C6F90" w:rsidP="004C6F90">
      <w:pPr>
        <w:pStyle w:val="Heading3"/>
        <w:rPr>
          <w:rStyle w:val="StyleUnderline"/>
          <w:highlight w:val="cyan"/>
        </w:rPr>
      </w:pPr>
      <w:r>
        <w:lastRenderedPageBreak/>
        <w:t>Rates DA---1NC</w:t>
      </w:r>
    </w:p>
    <w:p w14:paraId="09E735CB" w14:textId="77777777" w:rsidR="002D1A0F" w:rsidRPr="002D1A0F" w:rsidRDefault="004C6F90" w:rsidP="003059ED">
      <w:pPr>
        <w:pStyle w:val="Heading4"/>
        <w:rPr>
          <w:rStyle w:val="StyleUnderline"/>
          <w:highlight w:val="cyan"/>
        </w:rPr>
      </w:pPr>
      <w:r>
        <w:t xml:space="preserve">Rate cuts are </w:t>
      </w:r>
      <w:r w:rsidRPr="00BF19C0">
        <w:rPr>
          <w:u w:val="single"/>
        </w:rPr>
        <w:t>coming</w:t>
      </w:r>
      <w:r>
        <w:t>.</w:t>
      </w:r>
    </w:p>
    <w:p w14:paraId="673C3743" w14:textId="77777777" w:rsidR="002D1A0F" w:rsidRPr="002D1A0F" w:rsidRDefault="004C6F90" w:rsidP="004C6F90">
      <w:pPr>
        <w:rPr>
          <w:rStyle w:val="StyleUnderline"/>
          <w:highlight w:val="cyan"/>
        </w:rPr>
      </w:pPr>
      <w:r>
        <w:t xml:space="preserve">Ann </w:t>
      </w:r>
      <w:r w:rsidRPr="00491190">
        <w:rPr>
          <w:rStyle w:val="Heading4Char"/>
        </w:rPr>
        <w:t>Saphir 8-28</w:t>
      </w:r>
      <w:r>
        <w:t>. Staff Writer, Reuters. “</w:t>
      </w:r>
      <w:r w:rsidRPr="00491190">
        <w:t>Fed's Waller sees rate cuts over next 3-6 months, starting in September</w:t>
      </w:r>
      <w:r>
        <w:t xml:space="preserve">.” </w:t>
      </w:r>
      <w:r w:rsidRPr="00491190">
        <w:t>https://www.reuters.com/business/finance/feds-waller-sees-rate-cuts-over-next-3-6-months-starting-september-2025-08-28/</w:t>
      </w:r>
    </w:p>
    <w:p w14:paraId="65078EE8" w14:textId="77777777" w:rsidR="002D1A0F" w:rsidRPr="002D1A0F" w:rsidRDefault="004C6F90" w:rsidP="004C6F90">
      <w:pPr>
        <w:rPr>
          <w:rStyle w:val="StyleUnderline"/>
          <w:highlight w:val="cyan"/>
        </w:rPr>
      </w:pPr>
      <w:r w:rsidRPr="00491190">
        <w:rPr>
          <w:sz w:val="16"/>
        </w:rPr>
        <w:t xml:space="preserve">Aug 28 (Reuters) - Federal Reserve Governor Christopher </w:t>
      </w:r>
      <w:r w:rsidRPr="002D1A0F">
        <w:rPr>
          <w:rStyle w:val="Emphasis"/>
          <w:highlight w:val="cyan"/>
        </w:rPr>
        <w:t>Waller</w:t>
      </w:r>
      <w:r w:rsidRPr="00491190">
        <w:rPr>
          <w:sz w:val="16"/>
        </w:rPr>
        <w:t xml:space="preserve"> on Thursday </w:t>
      </w:r>
      <w:r w:rsidRPr="00491190">
        <w:rPr>
          <w:rStyle w:val="StyleUnderline"/>
        </w:rPr>
        <w:t>said he wants to start cutting U.S. interest rates next month and</w:t>
      </w:r>
      <w:r w:rsidRPr="00491190">
        <w:rPr>
          <w:sz w:val="16"/>
        </w:rPr>
        <w:t xml:space="preserve"> "</w:t>
      </w:r>
      <w:r w:rsidRPr="002D1A0F">
        <w:rPr>
          <w:rStyle w:val="Emphasis"/>
          <w:highlight w:val="cyan"/>
        </w:rPr>
        <w:t>fully expects</w:t>
      </w:r>
      <w:r w:rsidRPr="00491190">
        <w:rPr>
          <w:sz w:val="16"/>
        </w:rPr>
        <w:t xml:space="preserve">" </w:t>
      </w:r>
      <w:r w:rsidRPr="00491190">
        <w:rPr>
          <w:rStyle w:val="Emphasis"/>
        </w:rPr>
        <w:t xml:space="preserve">more </w:t>
      </w:r>
      <w:r w:rsidRPr="002D1A0F">
        <w:rPr>
          <w:rStyle w:val="Emphasis"/>
          <w:highlight w:val="cyan"/>
        </w:rPr>
        <w:t>rates cuts</w:t>
      </w:r>
      <w:r w:rsidRPr="002D1A0F">
        <w:rPr>
          <w:rStyle w:val="StyleUnderline"/>
          <w:highlight w:val="cyan"/>
        </w:rPr>
        <w:t xml:space="preserve"> to follow</w:t>
      </w:r>
      <w:r w:rsidRPr="00491190">
        <w:rPr>
          <w:rStyle w:val="StyleUnderline"/>
        </w:rPr>
        <w:t xml:space="preserve"> to </w:t>
      </w:r>
      <w:r w:rsidRPr="002D1A0F">
        <w:rPr>
          <w:rStyle w:val="StyleUnderline"/>
          <w:highlight w:val="cyan"/>
        </w:rPr>
        <w:t>bring the Fed's policy rate closer to</w:t>
      </w:r>
      <w:r w:rsidRPr="00491190">
        <w:rPr>
          <w:rStyle w:val="StyleUnderline"/>
        </w:rPr>
        <w:t xml:space="preserve"> a </w:t>
      </w:r>
      <w:r w:rsidRPr="002D1A0F">
        <w:rPr>
          <w:rStyle w:val="Emphasis"/>
          <w:highlight w:val="cyan"/>
        </w:rPr>
        <w:t>neutral</w:t>
      </w:r>
      <w:r w:rsidRPr="00491190">
        <w:rPr>
          <w:rStyle w:val="Emphasis"/>
        </w:rPr>
        <w:t xml:space="preserve"> setting</w:t>
      </w:r>
      <w:r w:rsidRPr="00491190">
        <w:rPr>
          <w:sz w:val="16"/>
        </w:rPr>
        <w:t>, stepping up his call to lower short-term borrowing costs.</w:t>
      </w:r>
    </w:p>
    <w:p w14:paraId="673CE7EC" w14:textId="77777777" w:rsidR="002D1A0F" w:rsidRPr="002D1A0F" w:rsidRDefault="004C6F90" w:rsidP="004C6F90">
      <w:pPr>
        <w:rPr>
          <w:rStyle w:val="StyleUnderline"/>
          <w:highlight w:val="cyan"/>
        </w:rPr>
      </w:pPr>
      <w:r w:rsidRPr="00491190">
        <w:rPr>
          <w:sz w:val="16"/>
        </w:rPr>
        <w:t>"Based on what I know today, I would support a 25 basis point cut" at the upcoming September 16-17 meeting of the rate-setting Federal Open Market Committee, he told the Economic Club of Miami.</w:t>
      </w:r>
    </w:p>
    <w:p w14:paraId="035265E3" w14:textId="77777777" w:rsidR="002D1A0F" w:rsidRPr="002D1A0F" w:rsidRDefault="004C6F90" w:rsidP="004C6F90">
      <w:pPr>
        <w:rPr>
          <w:rStyle w:val="StyleUnderline"/>
          <w:highlight w:val="cyan"/>
        </w:rPr>
      </w:pPr>
      <w:r w:rsidRPr="00491190">
        <w:rPr>
          <w:sz w:val="16"/>
        </w:rPr>
        <w:t>"While there are signs of a weakening labor market, I worry that conditions could deteriorate further and quite rapidly, and I think it is important that the FOMC not wait until such a deterioration is under way and risk falling behind the curve in setting appropriate monetary policy."</w:t>
      </w:r>
    </w:p>
    <w:p w14:paraId="35C3B528" w14:textId="77777777" w:rsidR="002D1A0F" w:rsidRPr="002D1A0F" w:rsidRDefault="004C6F90" w:rsidP="004C6F90">
      <w:pPr>
        <w:rPr>
          <w:rStyle w:val="StyleUnderline"/>
          <w:highlight w:val="cyan"/>
        </w:rPr>
      </w:pPr>
      <w:r w:rsidRPr="00491190">
        <w:rPr>
          <w:sz w:val="16"/>
        </w:rPr>
        <w:t>Waller said he did not think the Fed would need to cut rates more than a quarter point next month, though he said that view could change if the Labor Department's August jobs report, due out next Friday, points to a substantially weakening economy, and inflation remains well-contained.</w:t>
      </w:r>
    </w:p>
    <w:p w14:paraId="7A8CAFD5" w14:textId="77777777" w:rsidR="002D1A0F" w:rsidRPr="002D1A0F" w:rsidRDefault="004C6F90" w:rsidP="004C6F90">
      <w:pPr>
        <w:rPr>
          <w:rStyle w:val="StyleUnderline"/>
          <w:highlight w:val="cyan"/>
        </w:rPr>
      </w:pPr>
      <w:r w:rsidRPr="00491190">
        <w:rPr>
          <w:sz w:val="16"/>
        </w:rPr>
        <w:t xml:space="preserve">However, he said "the </w:t>
      </w:r>
      <w:r w:rsidRPr="002D1A0F">
        <w:rPr>
          <w:rStyle w:val="StyleUnderline"/>
          <w:highlight w:val="cyan"/>
        </w:rPr>
        <w:t xml:space="preserve">time has come to </w:t>
      </w:r>
      <w:r w:rsidRPr="002D1A0F">
        <w:rPr>
          <w:rStyle w:val="Emphasis"/>
          <w:highlight w:val="cyan"/>
        </w:rPr>
        <w:t>ease monetary policy</w:t>
      </w:r>
      <w:r w:rsidRPr="00491190">
        <w:rPr>
          <w:rStyle w:val="StyleUnderline"/>
        </w:rPr>
        <w:t xml:space="preserve"> and move it to a </w:t>
      </w:r>
      <w:r w:rsidRPr="00491190">
        <w:rPr>
          <w:rStyle w:val="Emphasis"/>
        </w:rPr>
        <w:t>more neutral stance</w:t>
      </w:r>
      <w:r w:rsidRPr="00491190">
        <w:rPr>
          <w:sz w:val="16"/>
        </w:rPr>
        <w:t>," which he said was around 3%, some 1.25 to 1.50 percent points below the current policy rate range of 4.25%-4.50%.</w:t>
      </w:r>
    </w:p>
    <w:p w14:paraId="4CBF8349" w14:textId="77777777" w:rsidR="002D1A0F" w:rsidRPr="008101EA" w:rsidRDefault="004C6F90" w:rsidP="004C6F90">
      <w:pPr>
        <w:rPr>
          <w:rStyle w:val="StyleUnderline"/>
        </w:rPr>
      </w:pPr>
      <w:r w:rsidRPr="00491190">
        <w:rPr>
          <w:sz w:val="16"/>
        </w:rPr>
        <w:t xml:space="preserve">"I </w:t>
      </w:r>
      <w:r w:rsidRPr="00491190">
        <w:rPr>
          <w:rStyle w:val="StyleUnderline"/>
        </w:rPr>
        <w:t>don't believe</w:t>
      </w:r>
      <w:r w:rsidRPr="00491190">
        <w:rPr>
          <w:sz w:val="16"/>
        </w:rPr>
        <w:t xml:space="preserve"> that </w:t>
      </w:r>
      <w:r w:rsidRPr="00491190">
        <w:rPr>
          <w:rStyle w:val="StyleUnderline"/>
        </w:rPr>
        <w:t xml:space="preserve">policy has fallen </w:t>
      </w:r>
      <w:r w:rsidRPr="00491190">
        <w:rPr>
          <w:rStyle w:val="Emphasis"/>
        </w:rPr>
        <w:t>substanti</w:t>
      </w:r>
      <w:r w:rsidRPr="008101EA">
        <w:rPr>
          <w:rStyle w:val="Emphasis"/>
        </w:rPr>
        <w:t>ally behind</w:t>
      </w:r>
      <w:r w:rsidRPr="008101EA">
        <w:rPr>
          <w:rStyle w:val="StyleUnderline"/>
        </w:rPr>
        <w:t xml:space="preserve"> the curve</w:t>
      </w:r>
      <w:r w:rsidRPr="008101EA">
        <w:rPr>
          <w:sz w:val="16"/>
        </w:rPr>
        <w:t xml:space="preserve">, but one way to </w:t>
      </w:r>
      <w:r w:rsidRPr="008101EA">
        <w:rPr>
          <w:rStyle w:val="Emphasis"/>
        </w:rPr>
        <w:t>signal that</w:t>
      </w:r>
      <w:r w:rsidRPr="008101EA">
        <w:rPr>
          <w:rStyle w:val="StyleUnderline"/>
        </w:rPr>
        <w:t xml:space="preserve"> I don't intend to allow that happen is to talk about </w:t>
      </w:r>
      <w:r w:rsidRPr="008101EA">
        <w:rPr>
          <w:rStyle w:val="Emphasis"/>
        </w:rPr>
        <w:t>where we go after September</w:t>
      </w:r>
      <w:r w:rsidRPr="008101EA">
        <w:rPr>
          <w:sz w:val="16"/>
        </w:rPr>
        <w:t xml:space="preserve">," he said. "As I stand here today, </w:t>
      </w:r>
      <w:r w:rsidRPr="008101EA">
        <w:rPr>
          <w:rStyle w:val="StyleUnderline"/>
        </w:rPr>
        <w:t xml:space="preserve">I anticipate </w:t>
      </w:r>
      <w:r w:rsidRPr="008101EA">
        <w:rPr>
          <w:rStyle w:val="Emphasis"/>
        </w:rPr>
        <w:t>additional cuts</w:t>
      </w:r>
      <w:r w:rsidRPr="008101EA">
        <w:rPr>
          <w:rStyle w:val="StyleUnderline"/>
        </w:rPr>
        <w:t xml:space="preserve"> over the </w:t>
      </w:r>
      <w:r w:rsidRPr="008101EA">
        <w:rPr>
          <w:rStyle w:val="Emphasis"/>
        </w:rPr>
        <w:t>next three to six months</w:t>
      </w:r>
      <w:r w:rsidRPr="008101EA">
        <w:rPr>
          <w:sz w:val="16"/>
        </w:rPr>
        <w:t xml:space="preserve">, and </w:t>
      </w:r>
      <w:r w:rsidRPr="008101EA">
        <w:rPr>
          <w:rStyle w:val="StyleUnderline"/>
        </w:rPr>
        <w:t xml:space="preserve">the </w:t>
      </w:r>
      <w:r w:rsidRPr="008101EA">
        <w:rPr>
          <w:rStyle w:val="Emphasis"/>
        </w:rPr>
        <w:t>pace of rate cuts</w:t>
      </w:r>
      <w:r w:rsidRPr="008101EA">
        <w:rPr>
          <w:rStyle w:val="StyleUnderline"/>
        </w:rPr>
        <w:t xml:space="preserve"> will be driven by the </w:t>
      </w:r>
      <w:r w:rsidRPr="008101EA">
        <w:rPr>
          <w:rStyle w:val="Emphasis"/>
        </w:rPr>
        <w:t>incoming data</w:t>
      </w:r>
      <w:r w:rsidRPr="008101EA">
        <w:rPr>
          <w:sz w:val="16"/>
        </w:rPr>
        <w:t>."</w:t>
      </w:r>
    </w:p>
    <w:p w14:paraId="5EB304E1" w14:textId="77777777" w:rsidR="002D1A0F" w:rsidRPr="002D1A0F" w:rsidRDefault="004C6F90" w:rsidP="004C6F90">
      <w:pPr>
        <w:rPr>
          <w:rStyle w:val="StyleUnderline"/>
          <w:highlight w:val="cyan"/>
        </w:rPr>
      </w:pPr>
      <w:r w:rsidRPr="008101EA">
        <w:rPr>
          <w:sz w:val="16"/>
        </w:rPr>
        <w:t>Answering questions after his prepared speech, Waller said that means "it could be a sequence</w:t>
      </w:r>
      <w:r w:rsidRPr="00491190">
        <w:rPr>
          <w:sz w:val="16"/>
        </w:rPr>
        <w:t xml:space="preserve"> of cuts; it may be a couple, then you may want to pause...we know we want to head towards neutral; it's just a question how fast we get there."</w:t>
      </w:r>
    </w:p>
    <w:p w14:paraId="669CBED9" w14:textId="77777777" w:rsidR="002D1A0F" w:rsidRPr="002D1A0F" w:rsidRDefault="004C6F90" w:rsidP="004C6F90">
      <w:pPr>
        <w:rPr>
          <w:rStyle w:val="StyleUnderline"/>
          <w:highlight w:val="cyan"/>
        </w:rPr>
      </w:pPr>
      <w:r w:rsidRPr="00491190">
        <w:rPr>
          <w:rStyle w:val="Emphasis"/>
        </w:rPr>
        <w:t xml:space="preserve">Any upward </w:t>
      </w:r>
      <w:r w:rsidRPr="002D1A0F">
        <w:rPr>
          <w:rStyle w:val="Emphasis"/>
          <w:highlight w:val="cyan"/>
        </w:rPr>
        <w:t>price pressures</w:t>
      </w:r>
      <w:r w:rsidRPr="002D1A0F">
        <w:rPr>
          <w:rStyle w:val="StyleUnderline"/>
          <w:highlight w:val="cyan"/>
        </w:rPr>
        <w:t xml:space="preserve"> from tariffs should </w:t>
      </w:r>
      <w:r w:rsidRPr="002D1A0F">
        <w:rPr>
          <w:rStyle w:val="Emphasis"/>
          <w:highlight w:val="cyan"/>
        </w:rPr>
        <w:t>peak</w:t>
      </w:r>
      <w:r w:rsidRPr="00491190">
        <w:rPr>
          <w:rStyle w:val="StyleUnderline"/>
        </w:rPr>
        <w:t xml:space="preserve"> by the </w:t>
      </w:r>
      <w:r w:rsidRPr="00491190">
        <w:rPr>
          <w:rStyle w:val="Emphasis"/>
        </w:rPr>
        <w:t>end of this year</w:t>
      </w:r>
      <w:r w:rsidRPr="00491190">
        <w:rPr>
          <w:sz w:val="16"/>
        </w:rPr>
        <w:t xml:space="preserve"> or early next, he said.</w:t>
      </w:r>
    </w:p>
    <w:p w14:paraId="441A9311" w14:textId="77777777" w:rsidR="002D1A0F" w:rsidRPr="002D1A0F" w:rsidRDefault="004C6F90" w:rsidP="004C6F90">
      <w:pPr>
        <w:rPr>
          <w:rStyle w:val="StyleUnderline"/>
          <w:highlight w:val="cyan"/>
        </w:rPr>
      </w:pPr>
      <w:r w:rsidRPr="00491190">
        <w:rPr>
          <w:sz w:val="16"/>
        </w:rPr>
        <w:t>"</w:t>
      </w:r>
      <w:r w:rsidRPr="00491190">
        <w:rPr>
          <w:rStyle w:val="StyleUnderline"/>
        </w:rPr>
        <w:t xml:space="preserve">I </w:t>
      </w:r>
      <w:r w:rsidRPr="00491190">
        <w:rPr>
          <w:rStyle w:val="Emphasis"/>
        </w:rPr>
        <w:t xml:space="preserve">fully </w:t>
      </w:r>
      <w:r w:rsidRPr="000C516B">
        <w:rPr>
          <w:rStyle w:val="Emphasis"/>
        </w:rPr>
        <w:t>expect</w:t>
      </w:r>
      <w:r w:rsidRPr="000C516B">
        <w:rPr>
          <w:rStyle w:val="StyleUnderline"/>
        </w:rPr>
        <w:t xml:space="preserve"> more rates cuts as the </w:t>
      </w:r>
      <w:r w:rsidRPr="000C516B">
        <w:rPr>
          <w:rStyle w:val="Emphasis"/>
        </w:rPr>
        <w:t>labor market</w:t>
      </w:r>
      <w:r w:rsidRPr="000C516B">
        <w:rPr>
          <w:rStyle w:val="StyleUnderline"/>
        </w:rPr>
        <w:t xml:space="preserve"> continues to soften</w:t>
      </w:r>
      <w:r w:rsidRPr="000C516B">
        <w:rPr>
          <w:sz w:val="16"/>
        </w:rPr>
        <w:t>; growth is probably still going to be slow in the second-half of the year," he said. "Because monetary policy tends to work with these kind of long lags, you don't want to wait."</w:t>
      </w:r>
    </w:p>
    <w:p w14:paraId="7E085A4B" w14:textId="77777777" w:rsidR="002D1A0F" w:rsidRPr="002D1A0F" w:rsidRDefault="004C6F90" w:rsidP="004C6F90">
      <w:pPr>
        <w:rPr>
          <w:rStyle w:val="StyleUnderline"/>
          <w:highlight w:val="cyan"/>
        </w:rPr>
      </w:pPr>
      <w:r w:rsidRPr="000C516B">
        <w:rPr>
          <w:sz w:val="16"/>
        </w:rPr>
        <w:t>Waller and Fed Governor Michelle Bowman both dissented on July 30 from the Fed's decision to keep short-term borrowing costs unchanged, citing their worries about the labor market weakening.</w:t>
      </w:r>
    </w:p>
    <w:p w14:paraId="4FF82C2A" w14:textId="77777777" w:rsidR="002D1A0F" w:rsidRPr="002D1A0F" w:rsidRDefault="004C6F90" w:rsidP="004C6F90">
      <w:pPr>
        <w:rPr>
          <w:rStyle w:val="StyleUnderline"/>
          <w:highlight w:val="cyan"/>
        </w:rPr>
      </w:pPr>
      <w:r w:rsidRPr="00491190">
        <w:rPr>
          <w:sz w:val="16"/>
        </w:rPr>
        <w:t>Both were appointed by U.S. President Donald Trump and are said to be under consideration as possible successors to Fed Chair Jerome Powell, whom Trump has been publicly pressuring to lower interest rates dramatically.</w:t>
      </w:r>
    </w:p>
    <w:p w14:paraId="1DEAF87E" w14:textId="77777777" w:rsidR="002D1A0F" w:rsidRPr="002D1A0F" w:rsidRDefault="004C6F90" w:rsidP="004C6F90">
      <w:pPr>
        <w:rPr>
          <w:rStyle w:val="StyleUnderline"/>
          <w:highlight w:val="cyan"/>
        </w:rPr>
      </w:pPr>
      <w:r w:rsidRPr="00491190">
        <w:rPr>
          <w:sz w:val="16"/>
        </w:rPr>
        <w:t xml:space="preserve">In another move widely seen as </w:t>
      </w:r>
      <w:r w:rsidRPr="00E33857">
        <w:rPr>
          <w:sz w:val="16"/>
        </w:rPr>
        <w:t>part of an effort to exert more control over the Fed, Trump earlier this week announced he was firing Fed Governor Lisa Cook over what he said was possible mortgage fraud, a move Cook says is illegal and is suing to stop.</w:t>
      </w:r>
    </w:p>
    <w:p w14:paraId="23B84822" w14:textId="77777777" w:rsidR="002D1A0F" w:rsidRPr="002D1A0F" w:rsidRDefault="004C6F90" w:rsidP="004C6F90">
      <w:pPr>
        <w:rPr>
          <w:rStyle w:val="StyleUnderline"/>
          <w:highlight w:val="cyan"/>
        </w:rPr>
      </w:pPr>
      <w:r w:rsidRPr="00E33857">
        <w:rPr>
          <w:sz w:val="16"/>
        </w:rPr>
        <w:t>The Fed did lower the policy rate by a full percentage point last year, starting in September before Trump was elected and continuing after his November election win. It has held rates steady this year, citing worries that Trump's higher tariffs could reignite inflation that is still running above the Fed's 2% goal.</w:t>
      </w:r>
    </w:p>
    <w:p w14:paraId="6672941E" w14:textId="77777777" w:rsidR="002D1A0F" w:rsidRPr="002D1A0F" w:rsidRDefault="004C6F90" w:rsidP="004C6F90">
      <w:pPr>
        <w:rPr>
          <w:rStyle w:val="StyleUnderline"/>
          <w:highlight w:val="cyan"/>
        </w:rPr>
      </w:pPr>
      <w:r w:rsidRPr="00E33857">
        <w:rPr>
          <w:rStyle w:val="StyleUnderline"/>
        </w:rPr>
        <w:t>Powell</w:t>
      </w:r>
      <w:r w:rsidRPr="00E33857">
        <w:rPr>
          <w:sz w:val="16"/>
        </w:rPr>
        <w:t xml:space="preserve"> last week </w:t>
      </w:r>
      <w:r w:rsidRPr="00E33857">
        <w:rPr>
          <w:rStyle w:val="Emphasis"/>
        </w:rPr>
        <w:t>appeared sympathetic</w:t>
      </w:r>
      <w:r w:rsidRPr="00E33857">
        <w:rPr>
          <w:rStyle w:val="StyleUnderline"/>
        </w:rPr>
        <w:t xml:space="preserve"> to</w:t>
      </w:r>
      <w:r w:rsidRPr="00E33857">
        <w:rPr>
          <w:sz w:val="16"/>
        </w:rPr>
        <w:t xml:space="preserve"> some of </w:t>
      </w:r>
      <w:r w:rsidRPr="00E33857">
        <w:rPr>
          <w:rStyle w:val="StyleUnderline"/>
        </w:rPr>
        <w:t>Waller's reasoning</w:t>
      </w:r>
      <w:r w:rsidRPr="00E33857">
        <w:rPr>
          <w:sz w:val="16"/>
        </w:rPr>
        <w:t>, noting a sharp downturn in job growth to a monthly average of just 35,000 since May, even while the unemployment rate remains a low 4.2%.</w:t>
      </w:r>
    </w:p>
    <w:p w14:paraId="76F9CDBE" w14:textId="77777777" w:rsidR="002D1A0F" w:rsidRPr="002D1A0F" w:rsidRDefault="004C6F90" w:rsidP="004C6F90">
      <w:pPr>
        <w:rPr>
          <w:rStyle w:val="StyleUnderline"/>
          <w:highlight w:val="cyan"/>
        </w:rPr>
      </w:pPr>
      <w:r w:rsidRPr="00491190">
        <w:rPr>
          <w:rStyle w:val="StyleUnderline"/>
        </w:rPr>
        <w:lastRenderedPageBreak/>
        <w:t>Rising downside labor market risks</w:t>
      </w:r>
      <w:r w:rsidRPr="00491190">
        <w:rPr>
          <w:sz w:val="16"/>
        </w:rPr>
        <w:t xml:space="preserve">, Powell said, </w:t>
      </w:r>
      <w:r w:rsidRPr="00491190">
        <w:rPr>
          <w:rStyle w:val="StyleUnderline"/>
        </w:rPr>
        <w:t xml:space="preserve">may </w:t>
      </w:r>
      <w:r w:rsidRPr="00E33857">
        <w:rPr>
          <w:rStyle w:val="StyleUnderline"/>
        </w:rPr>
        <w:t>warrant</w:t>
      </w:r>
      <w:r w:rsidRPr="00491190">
        <w:rPr>
          <w:sz w:val="16"/>
        </w:rPr>
        <w:t xml:space="preserve"> "</w:t>
      </w:r>
      <w:r w:rsidRPr="002D1A0F">
        <w:rPr>
          <w:rStyle w:val="Emphasis"/>
          <w:highlight w:val="cyan"/>
        </w:rPr>
        <w:t>proceeding</w:t>
      </w:r>
      <w:r w:rsidRPr="00491190">
        <w:rPr>
          <w:rStyle w:val="Emphasis"/>
        </w:rPr>
        <w:t xml:space="preserve"> carefully</w:t>
      </w:r>
      <w:r w:rsidRPr="00491190">
        <w:rPr>
          <w:sz w:val="16"/>
        </w:rPr>
        <w:t xml:space="preserve">" </w:t>
      </w:r>
      <w:r w:rsidRPr="002D1A0F">
        <w:rPr>
          <w:rStyle w:val="StyleUnderline"/>
          <w:highlight w:val="cyan"/>
        </w:rPr>
        <w:t>with</w:t>
      </w:r>
      <w:r w:rsidRPr="00491190">
        <w:rPr>
          <w:rStyle w:val="StyleUnderline"/>
        </w:rPr>
        <w:t xml:space="preserve"> a </w:t>
      </w:r>
      <w:r w:rsidRPr="002D1A0F">
        <w:rPr>
          <w:rStyle w:val="Emphasis"/>
          <w:highlight w:val="cyan"/>
        </w:rPr>
        <w:t>policy adjustment</w:t>
      </w:r>
      <w:r w:rsidRPr="00491190">
        <w:rPr>
          <w:sz w:val="16"/>
        </w:rPr>
        <w:t xml:space="preserve">. </w:t>
      </w:r>
      <w:r w:rsidRPr="002D1A0F">
        <w:rPr>
          <w:rStyle w:val="Emphasis"/>
          <w:highlight w:val="cyan"/>
        </w:rPr>
        <w:t>Analysts</w:t>
      </w:r>
      <w:r w:rsidRPr="002D1A0F">
        <w:rPr>
          <w:rStyle w:val="StyleUnderline"/>
          <w:highlight w:val="cyan"/>
        </w:rPr>
        <w:t xml:space="preserve"> </w:t>
      </w:r>
      <w:r w:rsidRPr="00E33857">
        <w:rPr>
          <w:rStyle w:val="StyleUnderline"/>
        </w:rPr>
        <w:t xml:space="preserve">and </w:t>
      </w:r>
      <w:r w:rsidRPr="00E33857">
        <w:rPr>
          <w:rStyle w:val="Emphasis"/>
        </w:rPr>
        <w:t>financial markets</w:t>
      </w:r>
      <w:r w:rsidRPr="00E33857">
        <w:rPr>
          <w:rStyle w:val="StyleUnderline"/>
        </w:rPr>
        <w:t xml:space="preserve"> took those remarks as</w:t>
      </w:r>
      <w:r w:rsidRPr="00491190">
        <w:rPr>
          <w:rStyle w:val="StyleUnderline"/>
        </w:rPr>
        <w:t xml:space="preserve"> a </w:t>
      </w:r>
      <w:r w:rsidRPr="002D1A0F">
        <w:rPr>
          <w:rStyle w:val="Emphasis"/>
          <w:highlight w:val="cyan"/>
        </w:rPr>
        <w:t>strong indication</w:t>
      </w:r>
      <w:r w:rsidRPr="00491190">
        <w:rPr>
          <w:rStyle w:val="StyleUnderline"/>
        </w:rPr>
        <w:t xml:space="preserve"> that </w:t>
      </w:r>
      <w:r w:rsidRPr="002D1A0F">
        <w:rPr>
          <w:rStyle w:val="StyleUnderline"/>
          <w:highlight w:val="cyan"/>
        </w:rPr>
        <w:t xml:space="preserve">the Fed would </w:t>
      </w:r>
      <w:r w:rsidRPr="002D1A0F">
        <w:rPr>
          <w:rStyle w:val="Emphasis"/>
          <w:highlight w:val="cyan"/>
        </w:rPr>
        <w:t>cut rates</w:t>
      </w:r>
      <w:r w:rsidRPr="00491190">
        <w:rPr>
          <w:rStyle w:val="Emphasis"/>
        </w:rPr>
        <w:t xml:space="preserve"> in September</w:t>
      </w:r>
      <w:r w:rsidRPr="00491190">
        <w:rPr>
          <w:rStyle w:val="StyleUnderline"/>
        </w:rPr>
        <w:t xml:space="preserve"> and proceed</w:t>
      </w:r>
      <w:r w:rsidRPr="00491190">
        <w:rPr>
          <w:sz w:val="16"/>
        </w:rPr>
        <w:t xml:space="preserve"> gradually </w:t>
      </w:r>
      <w:r w:rsidRPr="00491190">
        <w:rPr>
          <w:rStyle w:val="StyleUnderline"/>
        </w:rPr>
        <w:t>from there</w:t>
      </w:r>
      <w:r w:rsidRPr="00491190">
        <w:rPr>
          <w:sz w:val="16"/>
        </w:rPr>
        <w:t>.</w:t>
      </w:r>
    </w:p>
    <w:p w14:paraId="6856EC14" w14:textId="77777777" w:rsidR="002D1A0F" w:rsidRPr="002D1A0F" w:rsidRDefault="002D1A0F" w:rsidP="004C6F90">
      <w:pPr>
        <w:rPr>
          <w:rStyle w:val="StyleUnderline"/>
          <w:highlight w:val="cyan"/>
        </w:rPr>
      </w:pPr>
    </w:p>
    <w:p w14:paraId="7BA8833F" w14:textId="77777777" w:rsidR="002D1A0F" w:rsidRPr="002D1A0F" w:rsidRDefault="004C6F90" w:rsidP="003059ED">
      <w:pPr>
        <w:pStyle w:val="Heading4"/>
        <w:rPr>
          <w:rStyle w:val="StyleUnderline"/>
          <w:highlight w:val="cyan"/>
        </w:rPr>
      </w:pPr>
      <w:r>
        <w:t xml:space="preserve">The plan triggers a </w:t>
      </w:r>
      <w:r w:rsidRPr="004B7DDE">
        <w:rPr>
          <w:u w:val="single"/>
        </w:rPr>
        <w:t>wage price-spiral</w:t>
      </w:r>
      <w:r>
        <w:t xml:space="preserve">, forcing the Fed to </w:t>
      </w:r>
      <w:r w:rsidRPr="00E5300D">
        <w:rPr>
          <w:u w:val="single"/>
        </w:rPr>
        <w:t>change course</w:t>
      </w:r>
      <w:r>
        <w:t>.</w:t>
      </w:r>
    </w:p>
    <w:p w14:paraId="02CCBA13" w14:textId="77777777" w:rsidR="002D1A0F" w:rsidRPr="002D1A0F" w:rsidRDefault="004C6F90" w:rsidP="004C6F90">
      <w:pPr>
        <w:rPr>
          <w:rStyle w:val="StyleUnderline"/>
          <w:highlight w:val="cyan"/>
        </w:rPr>
      </w:pPr>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5B48F00B" w14:textId="77777777" w:rsidR="002D1A0F" w:rsidRPr="002D1A0F" w:rsidRDefault="004C6F90" w:rsidP="004C6F90">
      <w:pPr>
        <w:rPr>
          <w:rStyle w:val="StyleUnderline"/>
          <w:highlight w:val="cyan"/>
        </w:rPr>
      </w:pPr>
      <w:r w:rsidRPr="00B01F14">
        <w:rPr>
          <w:sz w:val="16"/>
        </w:rPr>
        <w:t>Introduction</w:t>
      </w:r>
    </w:p>
    <w:p w14:paraId="2CA53E10" w14:textId="77777777" w:rsidR="002D1A0F" w:rsidRPr="002D1A0F" w:rsidRDefault="004C6F90" w:rsidP="004C6F90">
      <w:pPr>
        <w:rPr>
          <w:rStyle w:val="StyleUnderline"/>
          <w:highlight w:val="cyan"/>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2D1A0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2D1A0F">
        <w:rPr>
          <w:rStyle w:val="StyleUnderline"/>
          <w:highlight w:val="cyan"/>
        </w:rPr>
        <w:t>COVID</w:t>
      </w:r>
      <w:r w:rsidRPr="008A6BC9">
        <w:rPr>
          <w:rStyle w:val="StyleUnderline"/>
        </w:rPr>
        <w:t xml:space="preserve">-19 pandemic’s </w:t>
      </w:r>
      <w:r w:rsidRPr="002D1A0F">
        <w:rPr>
          <w:rStyle w:val="StyleUnderline"/>
          <w:highlight w:val="cyan"/>
        </w:rPr>
        <w:t>supply chain</w:t>
      </w:r>
      <w:r w:rsidRPr="008A6BC9">
        <w:rPr>
          <w:rStyle w:val="StyleUnderline"/>
        </w:rPr>
        <w:t xml:space="preserve"> shock</w:t>
      </w:r>
      <w:r w:rsidRPr="002D1A0F">
        <w:rPr>
          <w:rStyle w:val="StyleUnderline"/>
          <w:highlight w:val="cyan"/>
        </w:rPr>
        <w:t>s</w:t>
      </w:r>
      <w:r w:rsidRPr="008A6BC9">
        <w:rPr>
          <w:rStyle w:val="StyleUnderline"/>
        </w:rPr>
        <w:t xml:space="preserve"> and</w:t>
      </w:r>
      <w:r w:rsidRPr="00B01F14">
        <w:rPr>
          <w:sz w:val="16"/>
        </w:rPr>
        <w:t xml:space="preserve"> Russia’s war of aggression against </w:t>
      </w:r>
      <w:r w:rsidRPr="002D1A0F">
        <w:rPr>
          <w:rStyle w:val="StyleUnderline"/>
          <w:highlight w:val="cyan"/>
        </w:rPr>
        <w:t>Ukraine</w:t>
      </w:r>
      <w:r w:rsidRPr="008A6BC9">
        <w:rPr>
          <w:rStyle w:val="StyleUnderline"/>
        </w:rPr>
        <w:t xml:space="preserve"> and the ensuing increases in </w:t>
      </w:r>
      <w:r w:rsidRPr="002D1A0F">
        <w:rPr>
          <w:rStyle w:val="StyleUnderline"/>
          <w:highlight w:val="cyan"/>
        </w:rPr>
        <w:t>food and energy</w:t>
      </w:r>
      <w:r w:rsidRPr="008A6BC9">
        <w:rPr>
          <w:rStyle w:val="StyleUnderline"/>
        </w:rPr>
        <w:t xml:space="preserve"> prices </w:t>
      </w:r>
      <w:r w:rsidRPr="002D1A0F">
        <w:rPr>
          <w:rStyle w:val="Emphasis"/>
          <w:highlight w:val="cyan"/>
        </w:rPr>
        <w:t>constitute</w:t>
      </w:r>
      <w:r w:rsidRPr="00B01F14">
        <w:rPr>
          <w:rStyle w:val="Emphasis"/>
        </w:rPr>
        <w:t xml:space="preserve"> the </w:t>
      </w:r>
      <w:r w:rsidRPr="002D1A0F">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2D1A0F">
        <w:rPr>
          <w:rStyle w:val="StyleUnderline"/>
          <w:highlight w:val="cyan"/>
        </w:rPr>
        <w:t xml:space="preserve">it is </w:t>
      </w:r>
      <w:r w:rsidRPr="002D1A0F">
        <w:rPr>
          <w:rStyle w:val="Emphasis"/>
          <w:highlight w:val="cyan"/>
        </w:rPr>
        <w:t>clear</w:t>
      </w:r>
      <w:r w:rsidRPr="002D1A0F">
        <w:rPr>
          <w:rStyle w:val="StyleUnderline"/>
          <w:highlight w:val="cyan"/>
        </w:rPr>
        <w:t xml:space="preserve"> that</w:t>
      </w:r>
      <w:r w:rsidRPr="00B01F14">
        <w:rPr>
          <w:sz w:val="16"/>
        </w:rPr>
        <w:t xml:space="preserve">, on the whole, </w:t>
      </w:r>
      <w:r w:rsidRPr="002D1A0F">
        <w:rPr>
          <w:rStyle w:val="StyleUnderline"/>
          <w:highlight w:val="cyan"/>
        </w:rPr>
        <w:t xml:space="preserve">the </w:t>
      </w:r>
      <w:r w:rsidRPr="002D1A0F">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2D1A0F">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00C9F223" w14:textId="77777777" w:rsidR="002D1A0F" w:rsidRPr="002D1A0F" w:rsidRDefault="004C6F90" w:rsidP="004C6F90">
      <w:pPr>
        <w:rPr>
          <w:rStyle w:val="StyleUnderline"/>
          <w:highlight w:val="cyan"/>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2D1A0F">
        <w:rPr>
          <w:rStyle w:val="Emphasis"/>
          <w:highlight w:val="cyan"/>
        </w:rPr>
        <w:t>Whether inflation</w:t>
      </w:r>
      <w:r w:rsidRPr="00B01F14">
        <w:rPr>
          <w:rStyle w:val="Emphasis"/>
        </w:rPr>
        <w:t xml:space="preserve">ary dynamics </w:t>
      </w:r>
      <w:r w:rsidRPr="002D1A0F">
        <w:rPr>
          <w:rStyle w:val="Emphasis"/>
          <w:highlight w:val="cyan"/>
        </w:rPr>
        <w:t>remain entrenched</w:t>
      </w:r>
      <w:r w:rsidRPr="00D9072D">
        <w:rPr>
          <w:rStyle w:val="StyleUnderline"/>
        </w:rPr>
        <w:t xml:space="preserve"> in an economy, however, </w:t>
      </w:r>
      <w:r w:rsidRPr="002D1A0F">
        <w:rPr>
          <w:rStyle w:val="StyleUnderline"/>
          <w:highlight w:val="cyan"/>
        </w:rPr>
        <w:t>is</w:t>
      </w:r>
      <w:r w:rsidRPr="00D9072D">
        <w:rPr>
          <w:rStyle w:val="StyleUnderline"/>
        </w:rPr>
        <w:t xml:space="preserve"> also </w:t>
      </w:r>
      <w:r w:rsidRPr="002D1A0F">
        <w:rPr>
          <w:rStyle w:val="Emphasis"/>
          <w:highlight w:val="cyan"/>
        </w:rPr>
        <w:t>contingent</w:t>
      </w:r>
      <w:r w:rsidRPr="002D1A0F">
        <w:rPr>
          <w:rStyle w:val="StyleUnderline"/>
          <w:highlight w:val="cyan"/>
        </w:rPr>
        <w:t xml:space="preserve"> on the </w:t>
      </w:r>
      <w:r w:rsidRPr="002D1A0F">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606D4213" w14:textId="77777777" w:rsidR="002D1A0F" w:rsidRPr="002D1A0F" w:rsidRDefault="004C6F90" w:rsidP="004C6F90">
      <w:pPr>
        <w:rPr>
          <w:rStyle w:val="StyleUnderline"/>
          <w:highlight w:val="cyan"/>
        </w:rPr>
      </w:pPr>
      <w:r w:rsidRPr="00B01F14">
        <w:rPr>
          <w:sz w:val="16"/>
        </w:rPr>
        <w:lastRenderedPageBreak/>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62CB9B2F" w14:textId="77777777" w:rsidR="002D1A0F" w:rsidRPr="002D1A0F" w:rsidRDefault="004C6F90" w:rsidP="004C6F90">
      <w:pPr>
        <w:rPr>
          <w:rStyle w:val="StyleUnderline"/>
          <w:highlight w:val="cyan"/>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7002ED5B" w14:textId="77777777" w:rsidR="002D1A0F" w:rsidRPr="002D1A0F" w:rsidRDefault="004C6F90" w:rsidP="004C6F90">
      <w:pPr>
        <w:rPr>
          <w:rStyle w:val="StyleUnderline"/>
          <w:highlight w:val="cyan"/>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324AB93" w14:textId="77777777" w:rsidR="002D1A0F" w:rsidRPr="002D1A0F" w:rsidRDefault="004C6F90" w:rsidP="004C6F90">
      <w:pPr>
        <w:rPr>
          <w:rStyle w:val="StyleUnderline"/>
          <w:highlight w:val="cyan"/>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2D1A0F">
        <w:rPr>
          <w:rStyle w:val="StyleUnderline"/>
          <w:highlight w:val="cyan"/>
        </w:rPr>
        <w:t>labour</w:t>
      </w:r>
      <w:r w:rsidRPr="00CA65ED">
        <w:rPr>
          <w:rStyle w:val="StyleUnderline"/>
        </w:rPr>
        <w:t xml:space="preserve"> market </w:t>
      </w:r>
      <w:r w:rsidRPr="002D1A0F">
        <w:rPr>
          <w:rStyle w:val="StyleUnderline"/>
          <w:highlight w:val="cyan"/>
        </w:rPr>
        <w:t>institutions</w:t>
      </w:r>
      <w:r w:rsidRPr="00CA65ED">
        <w:rPr>
          <w:rStyle w:val="StyleUnderline"/>
        </w:rPr>
        <w:t xml:space="preserve"> have </w:t>
      </w:r>
      <w:r w:rsidRPr="00B01F14">
        <w:rPr>
          <w:rStyle w:val="Emphasis"/>
        </w:rPr>
        <w:t xml:space="preserve">progressively </w:t>
      </w:r>
      <w:r w:rsidRPr="002D1A0F">
        <w:rPr>
          <w:rStyle w:val="Emphasis"/>
          <w:highlight w:val="cyan"/>
        </w:rPr>
        <w:t>lost the</w:t>
      </w:r>
      <w:r w:rsidRPr="00B01F14">
        <w:rPr>
          <w:rStyle w:val="Emphasis"/>
        </w:rPr>
        <w:t xml:space="preserve"> institutional </w:t>
      </w:r>
      <w:r w:rsidRPr="002D1A0F">
        <w:rPr>
          <w:rStyle w:val="Emphasis"/>
          <w:highlight w:val="cyan"/>
        </w:rPr>
        <w:t>power needed</w:t>
      </w:r>
      <w:r w:rsidRPr="002D1A0F">
        <w:rPr>
          <w:rStyle w:val="StyleUnderline"/>
          <w:highlight w:val="cyan"/>
        </w:rPr>
        <w:t xml:space="preserve"> to </w:t>
      </w:r>
      <w:r w:rsidRPr="002D1A0F">
        <w:rPr>
          <w:rStyle w:val="Emphasis"/>
          <w:highlight w:val="cyan"/>
        </w:rPr>
        <w:t xml:space="preserve">translate </w:t>
      </w:r>
      <w:r w:rsidRPr="00D8675F">
        <w:rPr>
          <w:rStyle w:val="Emphasis"/>
        </w:rPr>
        <w:t xml:space="preserve">exogenous </w:t>
      </w:r>
      <w:r w:rsidRPr="002D1A0F">
        <w:rPr>
          <w:rStyle w:val="Emphasis"/>
          <w:highlight w:val="cyan"/>
        </w:rPr>
        <w:t>shocks</w:t>
      </w:r>
      <w:r w:rsidRPr="002D1A0F">
        <w:rPr>
          <w:rStyle w:val="StyleUnderline"/>
          <w:highlight w:val="cyan"/>
        </w:rPr>
        <w:t xml:space="preserve"> into </w:t>
      </w:r>
      <w:r w:rsidRPr="002D1A0F">
        <w:rPr>
          <w:rStyle w:val="Emphasis"/>
          <w:highlight w:val="cyan"/>
        </w:rPr>
        <w:t>persistent inflation.</w:t>
      </w:r>
    </w:p>
    <w:p w14:paraId="163C1927" w14:textId="77777777" w:rsidR="002D1A0F" w:rsidRPr="002D1A0F" w:rsidRDefault="004C6F90" w:rsidP="004C6F90">
      <w:pPr>
        <w:rPr>
          <w:rStyle w:val="StyleUnderline"/>
          <w:highlight w:val="cyan"/>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E33857">
        <w:rPr>
          <w:rStyle w:val="Emphasis"/>
        </w:rPr>
        <w:t>significantly</w:t>
      </w:r>
      <w:r w:rsidRPr="00E33857">
        <w:rPr>
          <w:rStyle w:val="StyleUnderline"/>
        </w:rPr>
        <w:t>. This</w:t>
      </w:r>
      <w:r w:rsidRPr="00E33857">
        <w:rPr>
          <w:sz w:val="16"/>
        </w:rPr>
        <w:t xml:space="preserve"> also </w:t>
      </w:r>
      <w:r w:rsidRPr="00E33857">
        <w:rPr>
          <w:rStyle w:val="StyleUnderline"/>
        </w:rPr>
        <w:t xml:space="preserve">has </w:t>
      </w:r>
      <w:r w:rsidRPr="00E33857">
        <w:rPr>
          <w:rStyle w:val="Emphasis"/>
        </w:rPr>
        <w:t>important implications for policy-makers</w:t>
      </w:r>
      <w:r w:rsidRPr="00E33857">
        <w:rPr>
          <w:rStyle w:val="StyleUnderline"/>
        </w:rPr>
        <w:t xml:space="preserve">. In fact, our study indicates that </w:t>
      </w:r>
      <w:r w:rsidRPr="00E33857">
        <w:rPr>
          <w:rStyle w:val="Emphasis"/>
        </w:rPr>
        <w:t>drastic monetary tightening</w:t>
      </w:r>
      <w:r w:rsidRPr="00E33857">
        <w:rPr>
          <w:rStyle w:val="StyleUnderline"/>
        </w:rPr>
        <w:t xml:space="preserve">, designed to </w:t>
      </w:r>
      <w:r w:rsidRPr="00E33857">
        <w:rPr>
          <w:sz w:val="16"/>
        </w:rPr>
        <w:t xml:space="preserve">attenuate the effects of nominal wages and </w:t>
      </w:r>
      <w:r w:rsidRPr="00E33857">
        <w:rPr>
          <w:rStyle w:val="Emphasis"/>
        </w:rPr>
        <w:t>prevent</w:t>
      </w:r>
      <w:r w:rsidRPr="00E33857">
        <w:rPr>
          <w:rStyle w:val="StyleUnderline"/>
        </w:rPr>
        <w:t xml:space="preserve"> possible </w:t>
      </w:r>
      <w:r w:rsidRPr="00E33857">
        <w:rPr>
          <w:rStyle w:val="Emphasis"/>
        </w:rPr>
        <w:t>wage-price spirals</w:t>
      </w:r>
      <w:r w:rsidRPr="00E33857">
        <w:rPr>
          <w:rStyle w:val="StyleUnderline"/>
        </w:rPr>
        <w:t xml:space="preserve">, may, in a time of </w:t>
      </w:r>
      <w:r w:rsidRPr="00E33857">
        <w:rPr>
          <w:rStyle w:val="Emphasis"/>
        </w:rPr>
        <w:t>weaker social actors</w:t>
      </w:r>
      <w:r w:rsidRPr="00E33857">
        <w:rPr>
          <w:rStyle w:val="StyleUnderline"/>
        </w:rPr>
        <w:t xml:space="preserve">, </w:t>
      </w:r>
      <w:r w:rsidRPr="00E33857">
        <w:rPr>
          <w:rStyle w:val="Emphasis"/>
        </w:rPr>
        <w:t>only have a partial effect</w:t>
      </w:r>
      <w:r w:rsidRPr="00E33857">
        <w:rPr>
          <w:rStyle w:val="StyleUnderline"/>
        </w:rPr>
        <w:t xml:space="preserve"> in addressing the causes of inflation.</w:t>
      </w:r>
    </w:p>
    <w:p w14:paraId="2B7393C3" w14:textId="77777777" w:rsidR="002D1A0F" w:rsidRPr="002D1A0F" w:rsidRDefault="004C6F90" w:rsidP="004C6F90">
      <w:pPr>
        <w:rPr>
          <w:rStyle w:val="StyleUnderline"/>
          <w:highlight w:val="cyan"/>
        </w:rPr>
      </w:pPr>
      <w:r w:rsidRPr="00B01F14">
        <w:rPr>
          <w:sz w:val="16"/>
        </w:rPr>
        <w:t>Inflation as a distributional conflict between capital and labour</w:t>
      </w:r>
    </w:p>
    <w:p w14:paraId="54F98A0C" w14:textId="77777777" w:rsidR="002D1A0F" w:rsidRPr="002D1A0F" w:rsidRDefault="004C6F90" w:rsidP="004C6F90">
      <w:pPr>
        <w:rPr>
          <w:rStyle w:val="StyleUnderline"/>
          <w:highlight w:val="cyan"/>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 xml:space="preserve">fundamentally distributional </w:t>
      </w:r>
      <w:r w:rsidRPr="00B01F14">
        <w:rPr>
          <w:rStyle w:val="Emphasis"/>
        </w:rPr>
        <w:lastRenderedPageBreak/>
        <w:t>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2D1A0F">
        <w:rPr>
          <w:rStyle w:val="StyleUnderline"/>
          <w:highlight w:val="cyan"/>
        </w:rPr>
        <w:t xml:space="preserve">the </w:t>
      </w:r>
      <w:r w:rsidRPr="002D1A0F">
        <w:rPr>
          <w:rStyle w:val="Emphasis"/>
          <w:highlight w:val="cyan"/>
        </w:rPr>
        <w:t>primary factor</w:t>
      </w:r>
      <w:r w:rsidRPr="002D1A0F">
        <w:rPr>
          <w:rStyle w:val="StyleUnderline"/>
          <w:highlight w:val="cyan"/>
        </w:rPr>
        <w:t xml:space="preserve"> </w:t>
      </w:r>
      <w:r w:rsidRPr="002D1A0F">
        <w:rPr>
          <w:rStyle w:val="Emphasis"/>
          <w:highlight w:val="cyan"/>
        </w:rPr>
        <w:t>influencing</w:t>
      </w:r>
      <w:r w:rsidRPr="00B01F14">
        <w:rPr>
          <w:rStyle w:val="Emphasis"/>
        </w:rPr>
        <w:t xml:space="preserve"> the </w:t>
      </w:r>
      <w:r w:rsidRPr="002D1A0F">
        <w:rPr>
          <w:rStyle w:val="Emphasis"/>
          <w:highlight w:val="cyan"/>
        </w:rPr>
        <w:t>inflation</w:t>
      </w:r>
      <w:r w:rsidRPr="00B01F14">
        <w:rPr>
          <w:rStyle w:val="Emphasis"/>
        </w:rPr>
        <w:t xml:space="preserve"> rate </w:t>
      </w:r>
      <w:r w:rsidRPr="002D1A0F">
        <w:rPr>
          <w:rStyle w:val="Emphasis"/>
          <w:highlight w:val="cyan"/>
        </w:rPr>
        <w:t>lies</w:t>
      </w:r>
      <w:r w:rsidRPr="002D1A0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2D1A0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2D1A0F">
        <w:rPr>
          <w:rStyle w:val="StyleUnderline"/>
          <w:highlight w:val="cyan"/>
        </w:rPr>
        <w:t>labour</w:t>
      </w:r>
      <w:r w:rsidRPr="00627C0D">
        <w:rPr>
          <w:rStyle w:val="StyleUnderline"/>
        </w:rPr>
        <w:t xml:space="preserve"> is </w:t>
      </w:r>
      <w:r w:rsidRPr="002D1A0F">
        <w:rPr>
          <w:rStyle w:val="Emphasis"/>
          <w:highlight w:val="cyan"/>
        </w:rPr>
        <w:t>empowered</w:t>
      </w:r>
      <w:r w:rsidRPr="00627C0D">
        <w:rPr>
          <w:rStyle w:val="StyleUnderline"/>
        </w:rPr>
        <w:t xml:space="preserve">, </w:t>
      </w:r>
      <w:r w:rsidRPr="00E33857">
        <w:rPr>
          <w:rStyle w:val="StyleUnderline"/>
        </w:rPr>
        <w:t xml:space="preserve">it can </w:t>
      </w:r>
      <w:r w:rsidRPr="00E33857">
        <w:rPr>
          <w:rStyle w:val="Emphasis"/>
        </w:rPr>
        <w:t>demand higher wages</w:t>
      </w:r>
      <w:r w:rsidRPr="00E33857">
        <w:rPr>
          <w:rStyle w:val="StyleUnderline"/>
        </w:rPr>
        <w:t xml:space="preserve">, which in turn </w:t>
      </w:r>
      <w:r w:rsidRPr="00E33857">
        <w:rPr>
          <w:rStyle w:val="Emphasis"/>
        </w:rPr>
        <w:t>push prices upward</w:t>
      </w:r>
      <w:r w:rsidRPr="00E33857">
        <w:rPr>
          <w:rStyle w:val="StyleUnderline"/>
        </w:rPr>
        <w:t xml:space="preserve">, which </w:t>
      </w:r>
      <w:r w:rsidRPr="00E33857">
        <w:rPr>
          <w:rStyle w:val="Emphasis"/>
        </w:rPr>
        <w:t>contributes to inflation</w:t>
      </w:r>
      <w:r w:rsidRPr="00E33857">
        <w:rPr>
          <w:rStyle w:val="StyleUnderline"/>
        </w:rPr>
        <w:t xml:space="preserve"> through a </w:t>
      </w:r>
      <w:r w:rsidRPr="00E33857">
        <w:rPr>
          <w:rStyle w:val="Emphasis"/>
        </w:rPr>
        <w:t>wage-price spiral</w:t>
      </w:r>
      <w:r w:rsidRPr="00E33857">
        <w:rPr>
          <w:rStyle w:val="StyleUnderline"/>
        </w:rPr>
        <w:t>. Conversely, when the working class lacks power, wages tend to stagnate, resulting in a lower inflation rate</w:t>
      </w:r>
      <w:r w:rsidRPr="00E33857">
        <w:rPr>
          <w:sz w:val="16"/>
        </w:rPr>
        <w:t>,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w:t>
      </w:r>
      <w:r w:rsidRPr="00B01F14">
        <w:rPr>
          <w:sz w:val="16"/>
        </w:rPr>
        <w:t xml:space="preserve">,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073E62A8" w14:textId="77777777" w:rsidR="002D1A0F" w:rsidRPr="002D1A0F" w:rsidRDefault="004C6F90" w:rsidP="004C6F90">
      <w:pPr>
        <w:rPr>
          <w:rStyle w:val="StyleUnderline"/>
          <w:highlight w:val="cyan"/>
        </w:rPr>
      </w:pPr>
      <w:r w:rsidRPr="00B01F14">
        <w:rPr>
          <w:sz w:val="16"/>
        </w:rPr>
        <w:t xml:space="preserve">As is well known, </w:t>
      </w:r>
      <w:r w:rsidRPr="002D1A0F">
        <w:rPr>
          <w:rStyle w:val="StyleUnderline"/>
          <w:highlight w:val="cyan"/>
        </w:rPr>
        <w:t>workers’</w:t>
      </w:r>
      <w:r w:rsidRPr="00B01F14">
        <w:rPr>
          <w:sz w:val="16"/>
        </w:rPr>
        <w:t xml:space="preserve"> structural and </w:t>
      </w:r>
      <w:r w:rsidRPr="00627C0D">
        <w:rPr>
          <w:rStyle w:val="StyleUnderline"/>
        </w:rPr>
        <w:t xml:space="preserve">associational </w:t>
      </w:r>
      <w:r w:rsidRPr="002D1A0F">
        <w:rPr>
          <w:rStyle w:val="StyleUnderline"/>
          <w:highlight w:val="cyan"/>
        </w:rPr>
        <w:t xml:space="preserve">power reached </w:t>
      </w:r>
      <w:r w:rsidRPr="002D1A0F">
        <w:rPr>
          <w:rStyle w:val="Emphasis"/>
          <w:highlight w:val="cyan"/>
        </w:rPr>
        <w:t>a</w:t>
      </w:r>
      <w:r w:rsidRPr="00B01F14">
        <w:rPr>
          <w:rStyle w:val="Emphasis"/>
        </w:rPr>
        <w:t xml:space="preserve">n all-time </w:t>
      </w:r>
      <w:r w:rsidRPr="002D1A0F">
        <w:rPr>
          <w:rStyle w:val="Emphasis"/>
          <w:highlight w:val="cyan"/>
        </w:rPr>
        <w:t>high</w:t>
      </w:r>
      <w:r w:rsidRPr="002D1A0F">
        <w:rPr>
          <w:rStyle w:val="StyleUnderline"/>
          <w:highlight w:val="cyan"/>
        </w:rPr>
        <w:t xml:space="preserve"> </w:t>
      </w:r>
      <w:r w:rsidRPr="00B117F7">
        <w:rPr>
          <w:rStyle w:val="StyleUnderline"/>
        </w:rPr>
        <w:t>during</w:t>
      </w:r>
      <w:r w:rsidRPr="00627C0D">
        <w:rPr>
          <w:rStyle w:val="StyleUnderline"/>
        </w:rPr>
        <w:t xml:space="preserve"> the </w:t>
      </w:r>
      <w:r w:rsidRPr="002D1A0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2D1A0F">
        <w:rPr>
          <w:rStyle w:val="Emphasis"/>
          <w:highlight w:val="cyan"/>
        </w:rPr>
        <w:t>Prices grew</w:t>
      </w:r>
      <w:r w:rsidRPr="00B01F14">
        <w:rPr>
          <w:rStyle w:val="Emphasis"/>
        </w:rPr>
        <w:t xml:space="preserve"> more</w:t>
      </w:r>
      <w:r w:rsidRPr="00627C0D">
        <w:rPr>
          <w:rStyle w:val="StyleUnderline"/>
        </w:rPr>
        <w:t xml:space="preserve"> than productivity </w:t>
      </w:r>
      <w:r w:rsidRPr="002D1A0F">
        <w:rPr>
          <w:rStyle w:val="StyleUnderline"/>
          <w:highlight w:val="cyan"/>
        </w:rPr>
        <w:t>and</w:t>
      </w:r>
      <w:r w:rsidRPr="00B01F14">
        <w:rPr>
          <w:sz w:val="16"/>
        </w:rPr>
        <w:t xml:space="preserve">, as already posited by Polish economist Michał Kalecki in a prescient paper written in 1943, </w:t>
      </w:r>
      <w:r w:rsidRPr="002D1A0F">
        <w:rPr>
          <w:rStyle w:val="StyleUnderline"/>
          <w:highlight w:val="cyan"/>
        </w:rPr>
        <w:t>econ</w:t>
      </w:r>
      <w:r w:rsidRPr="00B117F7">
        <w:rPr>
          <w:rStyle w:val="StyleUnderline"/>
        </w:rPr>
        <w:t>omie</w:t>
      </w:r>
      <w:r w:rsidRPr="002D1A0F">
        <w:rPr>
          <w:rStyle w:val="StyleUnderline"/>
          <w:highlight w:val="cyan"/>
        </w:rPr>
        <w:t>s</w:t>
      </w:r>
      <w:r w:rsidRPr="00627C0D">
        <w:rPr>
          <w:rStyle w:val="StyleUnderline"/>
        </w:rPr>
        <w:t xml:space="preserve"> </w:t>
      </w:r>
      <w:r w:rsidRPr="002D1A0F">
        <w:rPr>
          <w:rStyle w:val="StyleUnderline"/>
          <w:highlight w:val="cyan"/>
        </w:rPr>
        <w:t xml:space="preserve">became subject to </w:t>
      </w:r>
      <w:r w:rsidRPr="002D1A0F">
        <w:rPr>
          <w:rStyle w:val="Emphasis"/>
          <w:highlight w:val="cyan"/>
        </w:rPr>
        <w:t>destructive wage-price spirals</w:t>
      </w:r>
      <w:r w:rsidRPr="002D1A0F">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7415B7C8" w14:textId="77777777" w:rsidR="002D1A0F" w:rsidRPr="002D1A0F" w:rsidRDefault="004C6F90" w:rsidP="004C6F90">
      <w:pPr>
        <w:rPr>
          <w:rStyle w:val="StyleUnderline"/>
          <w:highlight w:val="cyan"/>
        </w:rPr>
      </w:pPr>
      <w:r w:rsidRPr="00E33857">
        <w:rPr>
          <w:rStyle w:val="StyleUnderline"/>
        </w:rPr>
        <w:t>The inflation trajectories</w:t>
      </w:r>
      <w:r w:rsidRPr="00E33857">
        <w:rPr>
          <w:sz w:val="16"/>
        </w:rPr>
        <w:t xml:space="preserve"> in most advanced capitalist democracies </w:t>
      </w:r>
      <w:r w:rsidRPr="00E33857">
        <w:rPr>
          <w:rStyle w:val="StyleUnderline"/>
        </w:rPr>
        <w:t>exhibited</w:t>
      </w:r>
      <w:r w:rsidRPr="00E33857">
        <w:rPr>
          <w:sz w:val="16"/>
        </w:rPr>
        <w:t xml:space="preserve"> – as confirmed by Bai and Perron’s (1998) statistical test for the existence of structural breaks (Figure 1) – </w:t>
      </w:r>
      <w:r w:rsidRPr="00E33857">
        <w:rPr>
          <w:rStyle w:val="StyleUnderline"/>
        </w:rPr>
        <w:t xml:space="preserve">a </w:t>
      </w:r>
      <w:r w:rsidRPr="00E33857">
        <w:rPr>
          <w:rStyle w:val="Emphasis"/>
        </w:rPr>
        <w:t>clear inflection point</w:t>
      </w:r>
      <w:r w:rsidRPr="00E33857">
        <w:rPr>
          <w:rStyle w:val="StyleUnderline"/>
        </w:rPr>
        <w:t xml:space="preserve"> in the </w:t>
      </w:r>
      <w:r w:rsidRPr="00E33857">
        <w:rPr>
          <w:rStyle w:val="Emphasis"/>
        </w:rPr>
        <w:t>late 1970s</w:t>
      </w:r>
      <w:r w:rsidRPr="00E33857">
        <w:rPr>
          <w:rStyle w:val="StyleUnderline"/>
        </w:rPr>
        <w:t xml:space="preserve">. Indeed, the subsequent period saw a </w:t>
      </w:r>
      <w:r w:rsidRPr="00E33857">
        <w:rPr>
          <w:rStyle w:val="Emphasis"/>
        </w:rPr>
        <w:t>significant decrease in inflation rates</w:t>
      </w:r>
      <w:r w:rsidRPr="00E33857">
        <w:rPr>
          <w:rStyle w:val="StyleUnderline"/>
        </w:rPr>
        <w:t xml:space="preserve">, as well as </w:t>
      </w:r>
      <w:r w:rsidRPr="00E33857">
        <w:rPr>
          <w:rStyle w:val="Emphasis"/>
        </w:rPr>
        <w:t>lower macroeconomic volatility</w:t>
      </w:r>
      <w:r w:rsidRPr="00E33857">
        <w:rPr>
          <w:sz w:val="16"/>
        </w:rPr>
        <w:t xml:space="preserve"> for most advanced economies. This</w:t>
      </w:r>
      <w:r w:rsidRPr="00B01F14">
        <w:rPr>
          <w:sz w:val="16"/>
        </w:rPr>
        <w:t xml:space="preserve">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13A4B3D" w14:textId="77777777" w:rsidR="002D1A0F" w:rsidRPr="002D1A0F" w:rsidRDefault="004C6F90" w:rsidP="004C6F90">
      <w:pPr>
        <w:rPr>
          <w:rStyle w:val="StyleUnderline"/>
          <w:highlight w:val="cyan"/>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2D1A0F">
        <w:rPr>
          <w:rStyle w:val="Emphasis"/>
          <w:highlight w:val="cyan"/>
        </w:rPr>
        <w:t>lower</w:t>
      </w:r>
      <w:r w:rsidRPr="002D1A0F">
        <w:rPr>
          <w:rStyle w:val="StyleUnderline"/>
          <w:highlight w:val="cyan"/>
        </w:rPr>
        <w:t xml:space="preserve"> </w:t>
      </w:r>
      <w:r w:rsidRPr="002D1A0F">
        <w:rPr>
          <w:rStyle w:val="Emphasis"/>
          <w:highlight w:val="cyan"/>
        </w:rPr>
        <w:t>collective bargaining coverage</w:t>
      </w:r>
      <w:r w:rsidRPr="002D1A0F">
        <w:rPr>
          <w:rStyle w:val="StyleUnderline"/>
          <w:highlight w:val="cyan"/>
        </w:rPr>
        <w:t xml:space="preserve"> </w:t>
      </w:r>
      <w:r w:rsidRPr="002D1A0F">
        <w:rPr>
          <w:rStyle w:val="StyleUnderline"/>
        </w:rPr>
        <w:t xml:space="preserve">and </w:t>
      </w:r>
      <w:r w:rsidRPr="002D1A0F">
        <w:rPr>
          <w:rStyle w:val="Emphasis"/>
        </w:rPr>
        <w:t>lower unionisation</w:t>
      </w:r>
      <w:r w:rsidRPr="002D1A0F">
        <w:rPr>
          <w:rStyle w:val="StyleUnderline"/>
        </w:rPr>
        <w:t xml:space="preserve"> </w:t>
      </w:r>
      <w:r w:rsidRPr="002D1A0F">
        <w:rPr>
          <w:rStyle w:val="Emphasis"/>
        </w:rPr>
        <w:t>rates</w:t>
      </w:r>
      <w:r w:rsidRPr="002D1A0F">
        <w:rPr>
          <w:rStyle w:val="StyleUnderline"/>
        </w:rPr>
        <w:t xml:space="preserve">, have been conducive to </w:t>
      </w:r>
      <w:r w:rsidRPr="002D1A0F">
        <w:rPr>
          <w:rStyle w:val="Emphasis"/>
        </w:rPr>
        <w:t>moderating wage demands</w:t>
      </w:r>
      <w:r w:rsidRPr="002D1A0F">
        <w:rPr>
          <w:rStyle w:val="StyleUnderline"/>
        </w:rPr>
        <w:t xml:space="preserve"> and</w:t>
      </w:r>
      <w:r w:rsidRPr="00627C0D">
        <w:rPr>
          <w:rStyle w:val="StyleUnderline"/>
        </w:rPr>
        <w:t xml:space="preserve"> have thus </w:t>
      </w:r>
      <w:r w:rsidRPr="002D1A0F">
        <w:rPr>
          <w:rStyle w:val="StyleUnderline"/>
          <w:highlight w:val="cyan"/>
        </w:rPr>
        <w:t xml:space="preserve">led to </w:t>
      </w:r>
      <w:r w:rsidRPr="00B117F7">
        <w:rPr>
          <w:rStyle w:val="StyleUnderline"/>
        </w:rPr>
        <w:t xml:space="preserve">a period of </w:t>
      </w:r>
      <w:r w:rsidRPr="002D1A0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w:t>
      </w:r>
      <w:r w:rsidRPr="00B01F14">
        <w:rPr>
          <w:sz w:val="16"/>
        </w:rPr>
        <w:lastRenderedPageBreak/>
        <w:t>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8EAFFAC" w14:textId="77777777" w:rsidR="002D1A0F" w:rsidRPr="002D1A0F" w:rsidRDefault="004C6F90" w:rsidP="004C6F90">
      <w:pPr>
        <w:rPr>
          <w:rStyle w:val="StyleUnderline"/>
          <w:highlight w:val="cyan"/>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22E269AC" w14:textId="77777777" w:rsidR="002D1A0F" w:rsidRPr="008101EA" w:rsidRDefault="004C6F90" w:rsidP="004C6F90">
      <w:pPr>
        <w:rPr>
          <w:rStyle w:val="StyleUnderline"/>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2D1A0F">
        <w:rPr>
          <w:rStyle w:val="Emphasis"/>
          <w:highlight w:val="cyan"/>
        </w:rPr>
        <w:t>high union density</w:t>
      </w:r>
      <w:r w:rsidRPr="002D1A0F">
        <w:rPr>
          <w:rStyle w:val="StyleUnderline"/>
          <w:highlight w:val="cyan"/>
        </w:rPr>
        <w:t xml:space="preserve"> increase</w:t>
      </w:r>
      <w:r w:rsidRPr="00381142">
        <w:rPr>
          <w:rStyle w:val="StyleUnderline"/>
        </w:rPr>
        <w:t xml:space="preserve"> the </w:t>
      </w:r>
      <w:r w:rsidRPr="002D1A0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 xml:space="preserve">This brings back the question of whether it </w:t>
      </w:r>
      <w:r w:rsidRPr="008101EA">
        <w:rPr>
          <w:rStyle w:val="StyleUnderline"/>
        </w:rPr>
        <w:t>makes sense to compare the inflationary period of the early 2020s to the 1970s, a time in which social actors’ labour market power was significantly higher than it is today</w:t>
      </w:r>
      <w:r w:rsidRPr="008101EA">
        <w:rPr>
          <w:sz w:val="16"/>
        </w:rPr>
        <w:t>. As Storm (2022) concluded, ‘</w:t>
      </w:r>
      <w:r w:rsidRPr="008101EA">
        <w:rPr>
          <w:rStyle w:val="StyleUnderline"/>
        </w:rPr>
        <w:t>drawing historical parallels between the current inflation and</w:t>
      </w:r>
      <w:r w:rsidRPr="008101EA">
        <w:rPr>
          <w:sz w:val="16"/>
        </w:rPr>
        <w:t xml:space="preserve"> the stagflation of </w:t>
      </w:r>
      <w:r w:rsidRPr="008101EA">
        <w:rPr>
          <w:rStyle w:val="StyleUnderline"/>
        </w:rPr>
        <w:t xml:space="preserve">the 1970s is </w:t>
      </w:r>
      <w:r w:rsidRPr="008101EA">
        <w:rPr>
          <w:rStyle w:val="Emphasis"/>
        </w:rPr>
        <w:t>not helpful</w:t>
      </w:r>
      <w:r w:rsidRPr="008101EA">
        <w:rPr>
          <w:rStyle w:val="StyleUnderline"/>
        </w:rPr>
        <w:t xml:space="preserve">; unlike in the 1970s and after </w:t>
      </w:r>
      <w:r w:rsidRPr="008101EA">
        <w:rPr>
          <w:rStyle w:val="Emphasis"/>
        </w:rPr>
        <w:t>decades of labour market deregulation</w:t>
      </w:r>
      <w:r w:rsidRPr="008101EA">
        <w:rPr>
          <w:rStyle w:val="StyleUnderline"/>
        </w:rPr>
        <w:t xml:space="preserve"> and </w:t>
      </w:r>
      <w:r w:rsidRPr="008101EA">
        <w:rPr>
          <w:rStyle w:val="Emphasis"/>
        </w:rPr>
        <w:t>union bashing</w:t>
      </w:r>
      <w:r w:rsidRPr="008101EA">
        <w:rPr>
          <w:sz w:val="16"/>
        </w:rPr>
        <w:t xml:space="preserve">, […] </w:t>
      </w:r>
      <w:r w:rsidRPr="008101EA">
        <w:rPr>
          <w:rStyle w:val="StyleUnderline"/>
        </w:rPr>
        <w:t xml:space="preserve">workers are </w:t>
      </w:r>
      <w:r w:rsidRPr="008101EA">
        <w:rPr>
          <w:rStyle w:val="Emphasis"/>
        </w:rPr>
        <w:t>relatively powerless</w:t>
      </w:r>
      <w:r w:rsidRPr="008101EA">
        <w:rPr>
          <w:rStyle w:val="StyleUnderline"/>
        </w:rPr>
        <w:t xml:space="preserve"> and incapable of protecting their real wages </w:t>
      </w:r>
      <w:r w:rsidRPr="008101EA">
        <w:rPr>
          <w:sz w:val="16"/>
        </w:rPr>
        <w:t xml:space="preserve">in this </w:t>
      </w:r>
      <w:r w:rsidRPr="008101EA">
        <w:rPr>
          <w:sz w:val="16"/>
        </w:rPr>
        <w:lastRenderedPageBreak/>
        <w:t>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2849CDC" w14:textId="77777777" w:rsidR="002D1A0F" w:rsidRPr="002D1A0F" w:rsidRDefault="004C6F90" w:rsidP="004C6F90">
      <w:pPr>
        <w:rPr>
          <w:rStyle w:val="StyleUnderline"/>
          <w:highlight w:val="cyan"/>
        </w:rPr>
      </w:pPr>
      <w:r w:rsidRPr="008101EA">
        <w:rPr>
          <w:sz w:val="16"/>
        </w:rPr>
        <w:t>The recent inflationary spike of 2021–2023 has rekindled discussions on the drivers of persistent inflation. Among many other factors, policy-makers and analysts have been concerned that the higher energy and food prices caused by a combination of exogenous supply shocks might</w:t>
      </w:r>
      <w:r w:rsidRPr="00E33857">
        <w:rPr>
          <w:sz w:val="16"/>
        </w:rPr>
        <w:t xml:space="preserve"> become entrenched in the economy through wage-price spirals. </w:t>
      </w:r>
      <w:r w:rsidRPr="00E33857">
        <w:rPr>
          <w:rStyle w:val="StyleUnderline"/>
        </w:rPr>
        <w:t xml:space="preserve">As </w:t>
      </w:r>
      <w:r w:rsidRPr="00E33857">
        <w:rPr>
          <w:rStyle w:val="Emphasis"/>
        </w:rPr>
        <w:t>central banks</w:t>
      </w:r>
      <w:r w:rsidRPr="00E33857">
        <w:rPr>
          <w:rStyle w:val="StyleUnderline"/>
        </w:rPr>
        <w:t xml:space="preserve"> have sought to apply </w:t>
      </w:r>
      <w:r w:rsidRPr="00E33857">
        <w:rPr>
          <w:rStyle w:val="Emphasis"/>
        </w:rPr>
        <w:t>monetarist solutions to inflationary developments</w:t>
      </w:r>
      <w:r w:rsidRPr="00E33857">
        <w:rPr>
          <w:rStyle w:val="StyleUnderline"/>
        </w:rPr>
        <w:t xml:space="preserve"> by </w:t>
      </w:r>
      <w:r w:rsidRPr="00E33857">
        <w:rPr>
          <w:rStyle w:val="Emphasis"/>
        </w:rPr>
        <w:t>raising the interest rates</w:t>
      </w:r>
      <w:r w:rsidRPr="00E33857">
        <w:rPr>
          <w:rStyle w:val="StyleUnderline"/>
        </w:rPr>
        <w:t xml:space="preserve">, </w:t>
      </w:r>
      <w:r w:rsidRPr="00E33857">
        <w:rPr>
          <w:rStyle w:val="Emphasis"/>
        </w:rPr>
        <w:t>policy-makers’ focus</w:t>
      </w:r>
      <w:r w:rsidRPr="00E33857">
        <w:rPr>
          <w:rStyle w:val="StyleUnderline"/>
        </w:rPr>
        <w:t xml:space="preserve"> has also been on </w:t>
      </w:r>
      <w:r w:rsidRPr="00E33857">
        <w:rPr>
          <w:rStyle w:val="Emphasis"/>
        </w:rPr>
        <w:t xml:space="preserve">wage policies </w:t>
      </w:r>
      <w:r w:rsidRPr="00E33857">
        <w:rPr>
          <w:rStyle w:val="StyleUnderline"/>
        </w:rPr>
        <w:t xml:space="preserve">and the </w:t>
      </w:r>
      <w:r w:rsidRPr="00E33857">
        <w:rPr>
          <w:rStyle w:val="Emphasis"/>
        </w:rPr>
        <w:t>labour market</w:t>
      </w:r>
      <w:r w:rsidRPr="00E33857">
        <w:rPr>
          <w:sz w:val="16"/>
        </w:rPr>
        <w:t xml:space="preserve"> (Cova, 2023). Thus, Philip </w:t>
      </w:r>
      <w:r w:rsidRPr="00E33857">
        <w:rPr>
          <w:rStyle w:val="StyleUnderline"/>
        </w:rPr>
        <w:t>Lane, chief economist of the European Central Bank, warned that ‘</w:t>
      </w:r>
      <w:r w:rsidRPr="00E33857">
        <w:rPr>
          <w:rStyle w:val="Emphasis"/>
        </w:rPr>
        <w:t>wage inflation</w:t>
      </w:r>
      <w:r w:rsidRPr="00E33857">
        <w:rPr>
          <w:rStyle w:val="StyleUnderline"/>
        </w:rPr>
        <w:t xml:space="preserve"> will be a </w:t>
      </w:r>
      <w:r w:rsidRPr="00E33857">
        <w:rPr>
          <w:rStyle w:val="Emphasis"/>
        </w:rPr>
        <w:t>primary driver of price inflation</w:t>
      </w:r>
      <w:r w:rsidRPr="00E33857">
        <w:rPr>
          <w:rStyle w:val="StyleUnderline"/>
        </w:rPr>
        <w:t xml:space="preserve"> over the next several years’</w:t>
      </w:r>
      <w:r w:rsidRPr="00E33857">
        <w:rPr>
          <w:sz w:val="16"/>
        </w:rPr>
        <w:t xml:space="preserve">,3 </w:t>
      </w:r>
      <w:r w:rsidRPr="00E33857">
        <w:rPr>
          <w:rStyle w:val="StyleUnderline"/>
        </w:rPr>
        <w:t>and</w:t>
      </w:r>
      <w:r w:rsidRPr="00E33857">
        <w:rPr>
          <w:sz w:val="16"/>
        </w:rPr>
        <w:t xml:space="preserve"> Andrew </w:t>
      </w:r>
      <w:r w:rsidRPr="00E33857">
        <w:rPr>
          <w:rStyle w:val="StyleUnderline"/>
        </w:rPr>
        <w:t xml:space="preserve">Bailey, Governor of the Bank of England, </w:t>
      </w:r>
      <w:r w:rsidRPr="00E33857">
        <w:rPr>
          <w:rStyle w:val="Emphasis"/>
        </w:rPr>
        <w:t>cautioned workers</w:t>
      </w:r>
      <w:r w:rsidRPr="00E33857">
        <w:rPr>
          <w:rStyle w:val="StyleUnderline"/>
        </w:rPr>
        <w:t xml:space="preserve"> to </w:t>
      </w:r>
      <w:r w:rsidRPr="00E33857">
        <w:rPr>
          <w:rStyle w:val="Emphasis"/>
        </w:rPr>
        <w:t>stop demanding higher pay</w:t>
      </w:r>
      <w:r w:rsidRPr="00E33857">
        <w:rPr>
          <w:sz w:val="16"/>
        </w:rPr>
        <w:t>.4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w:t>
      </w:r>
      <w:r w:rsidRPr="00B01F14">
        <w:rPr>
          <w:sz w:val="16"/>
        </w:rPr>
        <w:t xml:space="preserve"> supply chain bottlenecks as the main culprits with regard to persistent inflation. A range of empirical analyses that </w:t>
      </w:r>
      <w:r w:rsidRPr="00E33857">
        <w:rPr>
          <w:sz w:val="16"/>
        </w:rPr>
        <w:t xml:space="preserve">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E33857">
        <w:rPr>
          <w:rStyle w:val="StyleUnderline"/>
        </w:rPr>
        <w:t xml:space="preserve">To be sure, while </w:t>
      </w:r>
      <w:r w:rsidRPr="00E33857">
        <w:rPr>
          <w:rStyle w:val="Emphasis"/>
        </w:rPr>
        <w:t>wage-price spirals</w:t>
      </w:r>
      <w:r w:rsidRPr="00E33857">
        <w:rPr>
          <w:rStyle w:val="StyleUnderline"/>
        </w:rPr>
        <w:t xml:space="preserve"> always constitute a </w:t>
      </w:r>
      <w:r w:rsidRPr="00E33857">
        <w:rPr>
          <w:rStyle w:val="Emphasis"/>
        </w:rPr>
        <w:t>theoretical possibility</w:t>
      </w:r>
      <w:r w:rsidRPr="00E33857">
        <w:rPr>
          <w:rStyle w:val="StyleUnderline"/>
        </w:rPr>
        <w:t xml:space="preserve">, </w:t>
      </w:r>
      <w:r w:rsidRPr="00E33857">
        <w:rPr>
          <w:sz w:val="16"/>
        </w:rPr>
        <w:t>the entrenchment phase</w:t>
      </w:r>
      <w:r w:rsidRPr="00B01F14">
        <w:rPr>
          <w:sz w:val="16"/>
        </w:rPr>
        <w:t xml:space="preserve"> of </w:t>
      </w:r>
      <w:r w:rsidRPr="002D1A0F">
        <w:rPr>
          <w:rStyle w:val="Emphasis"/>
          <w:highlight w:val="cyan"/>
        </w:rPr>
        <w:t>inflation</w:t>
      </w:r>
      <w:r w:rsidRPr="00B01F14">
        <w:rPr>
          <w:sz w:val="16"/>
        </w:rPr>
        <w:t xml:space="preserve"> is not a necessary condition for inflation, but rather </w:t>
      </w:r>
      <w:r w:rsidRPr="002D1A0F">
        <w:rPr>
          <w:rStyle w:val="Emphasis"/>
          <w:highlight w:val="cyan"/>
        </w:rPr>
        <w:t>hinges</w:t>
      </w:r>
      <w:r w:rsidRPr="002D1A0F">
        <w:rPr>
          <w:rStyle w:val="StyleUnderline"/>
          <w:highlight w:val="cyan"/>
        </w:rPr>
        <w:t xml:space="preserve"> on the </w:t>
      </w:r>
      <w:r w:rsidRPr="002D1A0F">
        <w:rPr>
          <w:rStyle w:val="Emphasis"/>
          <w:highlight w:val="cyan"/>
        </w:rPr>
        <w:t>institutional strength of organised power</w:t>
      </w:r>
      <w:r w:rsidRPr="00B01F14">
        <w:rPr>
          <w:rStyle w:val="StyleUnderline"/>
        </w:rPr>
        <w:t xml:space="preserve"> in the economy.</w:t>
      </w:r>
    </w:p>
    <w:p w14:paraId="16CD1C53" w14:textId="77777777" w:rsidR="002D1A0F" w:rsidRPr="002D1A0F" w:rsidRDefault="004C6F90" w:rsidP="004C6F90">
      <w:pPr>
        <w:rPr>
          <w:rStyle w:val="StyleUnderline"/>
          <w:highlight w:val="cyan"/>
        </w:rPr>
      </w:pPr>
      <w:r w:rsidRPr="00F60974">
        <w:rPr>
          <w:sz w:val="16"/>
        </w:rPr>
        <w:t>The limits of monetary policy</w:t>
      </w:r>
    </w:p>
    <w:p w14:paraId="69DEA640" w14:textId="77777777" w:rsidR="002D1A0F" w:rsidRPr="002D1A0F" w:rsidRDefault="004C6F90" w:rsidP="004C6F90">
      <w:pPr>
        <w:rPr>
          <w:rStyle w:val="StyleUnderline"/>
          <w:highlight w:val="cyan"/>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2D1A0F">
        <w:rPr>
          <w:rStyle w:val="Emphasis"/>
          <w:highlight w:val="cyan"/>
        </w:rPr>
        <w:t>Key to the decision</w:t>
      </w:r>
      <w:r w:rsidRPr="00F60974">
        <w:rPr>
          <w:rStyle w:val="StyleUnderline"/>
        </w:rPr>
        <w:t xml:space="preserve"> on whether </w:t>
      </w:r>
      <w:r w:rsidRPr="002D1A0F">
        <w:rPr>
          <w:rStyle w:val="StyleUnderline"/>
          <w:highlight w:val="cyan"/>
        </w:rPr>
        <w:t>to raise</w:t>
      </w:r>
      <w:r w:rsidRPr="00F60974">
        <w:rPr>
          <w:rStyle w:val="StyleUnderline"/>
        </w:rPr>
        <w:t xml:space="preserve"> interest </w:t>
      </w:r>
      <w:r w:rsidRPr="002D1A0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2D1A0F">
        <w:rPr>
          <w:rStyle w:val="Emphasis"/>
          <w:highlight w:val="cyan"/>
        </w:rPr>
        <w:t>national wage dynamics</w:t>
      </w:r>
      <w:r w:rsidRPr="00F60974">
        <w:rPr>
          <w:rStyle w:val="StyleUnderline"/>
        </w:rPr>
        <w:t xml:space="preserve">, </w:t>
      </w:r>
      <w:r w:rsidRPr="002D1A0F">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2D1A0F">
        <w:rPr>
          <w:rStyle w:val="StyleUnderline"/>
          <w:highlight w:val="cyan"/>
        </w:rPr>
        <w:t>depends on the</w:t>
      </w:r>
      <w:r w:rsidRPr="00F60974">
        <w:rPr>
          <w:rStyle w:val="StyleUnderline"/>
        </w:rPr>
        <w:t xml:space="preserve"> </w:t>
      </w:r>
      <w:r w:rsidRPr="00F60974">
        <w:rPr>
          <w:rStyle w:val="Emphasis"/>
        </w:rPr>
        <w:t xml:space="preserve">underlying institutional </w:t>
      </w:r>
      <w:r w:rsidRPr="002D1A0F">
        <w:rPr>
          <w:rStyle w:val="Emphasis"/>
          <w:highlight w:val="cyan"/>
        </w:rPr>
        <w:t>strength</w:t>
      </w:r>
      <w:r w:rsidRPr="002D1A0F">
        <w:rPr>
          <w:rStyle w:val="StyleUnderline"/>
          <w:highlight w:val="cyan"/>
        </w:rPr>
        <w:t xml:space="preserve"> of </w:t>
      </w:r>
      <w:r w:rsidRPr="002D1A0F">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232A7235" w14:textId="77777777" w:rsidR="002D1A0F" w:rsidRPr="002D1A0F" w:rsidRDefault="004C6F90" w:rsidP="003059ED">
      <w:pPr>
        <w:pStyle w:val="Heading4"/>
        <w:rPr>
          <w:rStyle w:val="StyleUnderline"/>
          <w:highlight w:val="cyan"/>
        </w:rPr>
      </w:pPr>
      <w:r>
        <w:t xml:space="preserve">Rate cuts are key to the </w:t>
      </w:r>
      <w:r w:rsidRPr="00414220">
        <w:rPr>
          <w:u w:val="single"/>
        </w:rPr>
        <w:t>Chinese economy</w:t>
      </w:r>
      <w:r>
        <w:t>.</w:t>
      </w:r>
    </w:p>
    <w:p w14:paraId="067A5FB3" w14:textId="77777777" w:rsidR="002D1A0F" w:rsidRPr="002D1A0F" w:rsidRDefault="004C6F90" w:rsidP="004C6F90">
      <w:pPr>
        <w:rPr>
          <w:rStyle w:val="StyleUnderline"/>
          <w:highlight w:val="cyan"/>
        </w:rPr>
      </w:pPr>
      <w:r w:rsidRPr="006A796B">
        <w:rPr>
          <w:rFonts w:eastAsia="Calibri"/>
        </w:rPr>
        <w:t xml:space="preserve">Xi </w:t>
      </w:r>
      <w:r w:rsidRPr="004E3426">
        <w:rPr>
          <w:rStyle w:val="Style13ptBold"/>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24BFD53D" w14:textId="77777777" w:rsidR="002D1A0F" w:rsidRPr="002D1A0F" w:rsidRDefault="004C6F90" w:rsidP="004C6F90">
      <w:pPr>
        <w:rPr>
          <w:rStyle w:val="StyleUnderline"/>
          <w:highlight w:val="cyan"/>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2D1A0F">
        <w:rPr>
          <w:rFonts w:eastAsia="Calibri"/>
          <w:highlight w:val="cyan"/>
          <w:u w:val="single"/>
        </w:rPr>
        <w:t>Since the</w:t>
      </w:r>
      <w:r w:rsidRPr="006A796B">
        <w:rPr>
          <w:rFonts w:eastAsia="Calibri"/>
          <w:u w:val="single"/>
        </w:rPr>
        <w:t xml:space="preserve"> Federal Reserve interest </w:t>
      </w:r>
      <w:r w:rsidRPr="002D1A0F">
        <w:rPr>
          <w:rFonts w:eastAsia="Calibri"/>
          <w:highlight w:val="cyan"/>
          <w:u w:val="single"/>
        </w:rPr>
        <w:t>rate hike, China's</w:t>
      </w:r>
      <w:r w:rsidRPr="006A796B">
        <w:rPr>
          <w:rFonts w:eastAsia="Calibri"/>
          <w:u w:val="single"/>
        </w:rPr>
        <w:t xml:space="preserve"> economic </w:t>
      </w:r>
      <w:r w:rsidRPr="002D1A0F">
        <w:rPr>
          <w:rFonts w:eastAsia="Calibri"/>
          <w:highlight w:val="cyan"/>
          <w:u w:val="single"/>
        </w:rPr>
        <w:t>development has</w:t>
      </w:r>
      <w:r w:rsidRPr="006A796B">
        <w:rPr>
          <w:rFonts w:eastAsia="Calibri"/>
          <w:u w:val="single"/>
        </w:rPr>
        <w:t xml:space="preserve"> also been subject to </w:t>
      </w:r>
      <w:r w:rsidRPr="002D1A0F">
        <w:rPr>
          <w:rFonts w:eastAsia="Calibri"/>
          <w:b/>
          <w:iCs/>
          <w:highlight w:val="cyan"/>
          <w:u w:val="single"/>
          <w:bdr w:val="single" w:sz="8" w:space="0" w:color="auto"/>
        </w:rPr>
        <w:t xml:space="preserve">great </w:t>
      </w:r>
      <w:r w:rsidRPr="002D1A0F">
        <w:rPr>
          <w:rFonts w:eastAsia="Calibri"/>
          <w:b/>
          <w:iCs/>
          <w:highlight w:val="cyan"/>
          <w:u w:val="single"/>
          <w:bdr w:val="single" w:sz="8" w:space="0" w:color="auto"/>
        </w:rPr>
        <w:lastRenderedPageBreak/>
        <w:t>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2D1A0F">
        <w:rPr>
          <w:rFonts w:eastAsia="Calibri"/>
          <w:highlight w:val="cyan"/>
          <w:u w:val="single"/>
        </w:rPr>
        <w:t xml:space="preserve">interest rates led to a </w:t>
      </w:r>
      <w:r w:rsidRPr="002D1A0F">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2D1A0F">
        <w:rPr>
          <w:rFonts w:eastAsia="Calibri"/>
          <w:highlight w:val="cyan"/>
          <w:u w:val="single"/>
        </w:rPr>
        <w:t xml:space="preserve">prices will </w:t>
      </w:r>
      <w:r w:rsidRPr="002D1A0F">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2D1A0F">
        <w:rPr>
          <w:rFonts w:eastAsia="Calibri"/>
          <w:highlight w:val="cyan"/>
          <w:u w:val="single"/>
        </w:rPr>
        <w:t>Chinese capital</w:t>
      </w:r>
      <w:r w:rsidRPr="006A796B">
        <w:rPr>
          <w:rFonts w:eastAsia="Calibri"/>
          <w:u w:val="single"/>
        </w:rPr>
        <w:t xml:space="preserve"> will </w:t>
      </w:r>
      <w:r w:rsidRPr="002D1A0F">
        <w:rPr>
          <w:rFonts w:eastAsia="Calibri"/>
          <w:highlight w:val="cyan"/>
          <w:u w:val="single"/>
        </w:rPr>
        <w:t>flow</w:t>
      </w:r>
      <w:r w:rsidRPr="009D17FD">
        <w:rPr>
          <w:rFonts w:eastAsia="Calibri"/>
          <w:u w:val="single"/>
        </w:rPr>
        <w:t xml:space="preserve"> </w:t>
      </w:r>
      <w:r w:rsidRPr="009D17FD">
        <w:rPr>
          <w:rFonts w:eastAsia="Calibri"/>
          <w:b/>
          <w:iCs/>
          <w:u w:val="single"/>
          <w:bdr w:val="single" w:sz="8" w:space="0" w:color="auto"/>
        </w:rPr>
        <w:t>in</w:t>
      </w:r>
      <w:r w:rsidRPr="002D1A0F">
        <w:rPr>
          <w:rFonts w:eastAsia="Calibri"/>
          <w:b/>
          <w:iCs/>
          <w:highlight w:val="cyan"/>
          <w:u w:val="single"/>
          <w:bdr w:val="single" w:sz="8" w:space="0" w:color="auto"/>
        </w:rPr>
        <w:t>to the U</w:t>
      </w:r>
      <w:r w:rsidRPr="009D17FD">
        <w:rPr>
          <w:rFonts w:eastAsia="Calibri"/>
          <w:b/>
          <w:iCs/>
          <w:u w:val="single"/>
          <w:bdr w:val="single" w:sz="8" w:space="0" w:color="auto"/>
        </w:rPr>
        <w:t xml:space="preserve">nited </w:t>
      </w:r>
      <w:r w:rsidRPr="002D1A0F">
        <w:rPr>
          <w:rFonts w:eastAsia="Calibri"/>
          <w:b/>
          <w:iCs/>
          <w:highlight w:val="cyan"/>
          <w:u w:val="single"/>
          <w:bdr w:val="single" w:sz="8" w:space="0" w:color="auto"/>
        </w:rPr>
        <w:t>S</w:t>
      </w:r>
      <w:r w:rsidRPr="009D17FD">
        <w:rPr>
          <w:rFonts w:eastAsia="Calibri"/>
          <w:b/>
          <w:iCs/>
          <w:u w:val="single"/>
          <w:bdr w:val="single" w:sz="8" w:space="0" w:color="auto"/>
        </w:rPr>
        <w:t>tates</w:t>
      </w:r>
      <w:r w:rsidRPr="006A796B">
        <w:rPr>
          <w:rFonts w:eastAsia="Calibri"/>
          <w:u w:val="single"/>
        </w:rPr>
        <w:t xml:space="preserve">, and the yuan will be sold off in the market, </w:t>
      </w:r>
      <w:r w:rsidRPr="002D1A0F">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2D1A0F">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w:t>
      </w:r>
      <w:r w:rsidRPr="00611CA4">
        <w:rPr>
          <w:rFonts w:eastAsia="Calibri"/>
          <w:sz w:val="16"/>
          <w:szCs w:val="16"/>
        </w:rPr>
        <w:t xml:space="preserve">exports but a decrease in imports. The increase in exports led to an increase in foreign exchange reserves of the central bank, which in turn increased the amount of M2 currency in the Chinese domestic market. In contrast, </w:t>
      </w:r>
      <w:r w:rsidRPr="00611CA4">
        <w:rPr>
          <w:rFonts w:eastAsia="Calibri"/>
          <w:u w:val="single"/>
        </w:rPr>
        <w:t>the reduction in imports, led to a reduction in the supply of commodities in the market</w:t>
      </w:r>
      <w:r w:rsidRPr="00611CA4">
        <w:rPr>
          <w:rFonts w:eastAsia="Calibri"/>
          <w:sz w:val="16"/>
          <w:szCs w:val="16"/>
        </w:rPr>
        <w:t xml:space="preserve">. China's demand for imported agricultural products, such as rice and soybeans, is relatively stable. </w:t>
      </w:r>
      <w:r w:rsidRPr="00611CA4">
        <w:rPr>
          <w:rFonts w:eastAsia="Calibri"/>
          <w:u w:val="single"/>
        </w:rPr>
        <w:t xml:space="preserve">The reduction in the supply of commodities will lead to an </w:t>
      </w:r>
      <w:r w:rsidRPr="00611CA4">
        <w:rPr>
          <w:rFonts w:eastAsia="Calibri"/>
          <w:b/>
          <w:iCs/>
          <w:u w:val="single"/>
          <w:bdr w:val="single" w:sz="8" w:space="0" w:color="auto"/>
        </w:rPr>
        <w:t>increase in prices</w:t>
      </w:r>
      <w:r w:rsidRPr="00611CA4">
        <w:rPr>
          <w:rFonts w:eastAsia="Calibri"/>
          <w:u w:val="single"/>
        </w:rPr>
        <w:t>, and an increase in the market of base money for prices, is undoubtedly a snowball</w:t>
      </w:r>
      <w:r w:rsidRPr="00611CA4">
        <w:rPr>
          <w:rFonts w:eastAsia="Calibri"/>
          <w:sz w:val="16"/>
          <w:szCs w:val="16"/>
        </w:rPr>
        <w:t xml:space="preserve"> [4]. Secondly, the income of Chinese residents, </w:t>
      </w:r>
      <w:r w:rsidRPr="00611CA4">
        <w:rPr>
          <w:rFonts w:eastAsia="Calibri"/>
          <w:u w:val="single"/>
        </w:rPr>
        <w:t xml:space="preserve">due to the depreciation of the RMB, the income of Chinese residents is relatively </w:t>
      </w:r>
      <w:r w:rsidRPr="00611CA4">
        <w:rPr>
          <w:rFonts w:eastAsia="Calibri"/>
          <w:b/>
          <w:iCs/>
          <w:u w:val="single"/>
          <w:bdr w:val="single" w:sz="8" w:space="0" w:color="auto"/>
        </w:rPr>
        <w:t>lower</w:t>
      </w:r>
      <w:r w:rsidRPr="00611CA4">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11CA4">
        <w:rPr>
          <w:rFonts w:eastAsia="Calibri"/>
          <w:sz w:val="16"/>
          <w:szCs w:val="16"/>
        </w:rPr>
        <w:t xml:space="preserve">. Furthermore, there is the problem of China's real estate market. According to Chinese tradition, </w:t>
      </w:r>
      <w:r w:rsidRPr="00611CA4">
        <w:rPr>
          <w:rFonts w:eastAsia="Calibri"/>
          <w:u w:val="single"/>
        </w:rPr>
        <w:t>ownership of a house creates a sense of belonging to a place. As China's economy continues to grow, a large number of rural residents are flocking to the cities, and the demand for houses has risen</w:t>
      </w:r>
      <w:r w:rsidRPr="00611CA4">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w:t>
      </w:r>
      <w:r w:rsidRPr="006A796B">
        <w:rPr>
          <w:rFonts w:eastAsia="Calibri"/>
          <w:sz w:val="16"/>
          <w:szCs w:val="16"/>
        </w:rPr>
        <w:t xml:space="preserve"> growth has slowed and China has chosen to cut interest rates to stimulate the property market. In earlier years, </w:t>
      </w:r>
      <w:r w:rsidRPr="006A796B">
        <w:rPr>
          <w:rFonts w:eastAsia="Calibri"/>
          <w:u w:val="single"/>
        </w:rPr>
        <w:t xml:space="preserve">the U.S. had been in the era of zero interest rates, and many </w:t>
      </w:r>
      <w:r w:rsidRPr="002D1A0F">
        <w:rPr>
          <w:rFonts w:eastAsia="Calibri"/>
          <w:highlight w:val="cyan"/>
          <w:u w:val="single"/>
        </w:rPr>
        <w:t>Chinese</w:t>
      </w:r>
      <w:r w:rsidRPr="006A796B">
        <w:rPr>
          <w:rFonts w:eastAsia="Calibri"/>
          <w:u w:val="single"/>
        </w:rPr>
        <w:t xml:space="preserve"> real estate </w:t>
      </w:r>
      <w:r w:rsidRPr="002D1A0F">
        <w:rPr>
          <w:rFonts w:eastAsia="Calibri"/>
          <w:highlight w:val="cyan"/>
          <w:u w:val="single"/>
        </w:rPr>
        <w:t>companies</w:t>
      </w:r>
      <w:r w:rsidRPr="006A796B">
        <w:rPr>
          <w:rFonts w:eastAsia="Calibri"/>
          <w:u w:val="single"/>
        </w:rPr>
        <w:t xml:space="preserve"> would </w:t>
      </w:r>
      <w:r w:rsidRPr="002D1A0F">
        <w:rPr>
          <w:rFonts w:eastAsia="Calibri"/>
          <w:highlight w:val="cyan"/>
          <w:u w:val="single"/>
        </w:rPr>
        <w:t xml:space="preserve">choose </w:t>
      </w:r>
      <w:r w:rsidRPr="002D1A0F">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2D1A0F">
        <w:rPr>
          <w:rFonts w:eastAsia="Calibri"/>
          <w:highlight w:val="cyan"/>
          <w:u w:val="single"/>
        </w:rPr>
        <w:t xml:space="preserve">financing. </w:t>
      </w:r>
      <w:r w:rsidRPr="008101EA">
        <w:rPr>
          <w:rFonts w:eastAsia="Calibri"/>
          <w:u w:val="single"/>
        </w:rPr>
        <w:t xml:space="preserve">When the Fed began to </w:t>
      </w:r>
      <w:r w:rsidRPr="008101EA">
        <w:rPr>
          <w:rFonts w:eastAsia="Calibri"/>
          <w:b/>
          <w:iCs/>
          <w:u w:val="single"/>
          <w:bdr w:val="single" w:sz="8" w:space="0" w:color="auto"/>
        </w:rPr>
        <w:t>raise interest rates</w:t>
      </w:r>
      <w:r w:rsidRPr="008101EA">
        <w:rPr>
          <w:rFonts w:eastAsia="Calibri"/>
          <w:u w:val="single"/>
        </w:rPr>
        <w:t xml:space="preserve"> after the cycle</w:t>
      </w:r>
      <w:r w:rsidRPr="008101EA">
        <w:rPr>
          <w:rFonts w:eastAsia="Calibri"/>
          <w:sz w:val="16"/>
          <w:szCs w:val="16"/>
        </w:rPr>
        <w:t xml:space="preserve">, for these real estate companies, </w:t>
      </w:r>
      <w:r w:rsidRPr="008101EA">
        <w:rPr>
          <w:rFonts w:eastAsia="Calibri"/>
          <w:u w:val="single"/>
        </w:rPr>
        <w:t>the debt will rise steeply, and the depreciation of the yuan would further increase the difficulty of repayment of real estate companies</w:t>
      </w:r>
      <w:r w:rsidRPr="008101EA">
        <w:rPr>
          <w:rFonts w:eastAsia="Calibri"/>
          <w:sz w:val="16"/>
          <w:szCs w:val="16"/>
        </w:rPr>
        <w:t xml:space="preserve">. At the same time, the increase in debt on the creditworthiness of the enterprise has an impact on the enterprise's financing to have a further impact. At present, </w:t>
      </w:r>
      <w:r w:rsidRPr="008101EA">
        <w:rPr>
          <w:rFonts w:eastAsia="Calibri"/>
          <w:u w:val="single"/>
        </w:rPr>
        <w:t xml:space="preserve">China's real estate "Evergrande" and "Country Garden" have to face the risk of </w:t>
      </w:r>
      <w:r w:rsidRPr="008101EA">
        <w:rPr>
          <w:rFonts w:eastAsia="Calibri"/>
          <w:b/>
          <w:iCs/>
          <w:u w:val="single"/>
          <w:bdr w:val="single" w:sz="8" w:space="0" w:color="auto"/>
        </w:rPr>
        <w:t>bankruptcy</w:t>
      </w:r>
      <w:r w:rsidRPr="008101EA">
        <w:rPr>
          <w:rFonts w:eastAsia="Calibri"/>
          <w:u w:val="single"/>
        </w:rPr>
        <w:t xml:space="preserve"> and liquidation because they cannot repay the debt</w:t>
      </w:r>
      <w:r w:rsidRPr="008101EA">
        <w:rPr>
          <w:rFonts w:eastAsia="Calibri"/>
          <w:sz w:val="16"/>
          <w:szCs w:val="16"/>
        </w:rPr>
        <w:t xml:space="preserve">, "Evergrande" is owed more than 2 trillion yuan of huge debts. Huge debt. </w:t>
      </w:r>
      <w:r w:rsidRPr="008101EA">
        <w:rPr>
          <w:rFonts w:eastAsia="Calibri"/>
          <w:u w:val="single"/>
        </w:rPr>
        <w:t>The bankruptcy</w:t>
      </w:r>
      <w:r w:rsidRPr="00611CA4">
        <w:rPr>
          <w:rFonts w:eastAsia="Calibri"/>
          <w:u w:val="single"/>
        </w:rPr>
        <w:t xml:space="preserve"> of real estate companies will lead to the creation of </w:t>
      </w:r>
      <w:r w:rsidRPr="00611CA4">
        <w:rPr>
          <w:rFonts w:eastAsia="Calibri"/>
          <w:b/>
          <w:iCs/>
          <w:u w:val="single"/>
          <w:bdr w:val="single" w:sz="8" w:space="0" w:color="auto"/>
        </w:rPr>
        <w:t>rotten buildings</w:t>
      </w:r>
      <w:r w:rsidRPr="00611CA4">
        <w:rPr>
          <w:rFonts w:eastAsia="Calibri"/>
          <w:u w:val="single"/>
        </w:rPr>
        <w:t xml:space="preserve">, while the house is the </w:t>
      </w:r>
      <w:r w:rsidRPr="00611CA4">
        <w:rPr>
          <w:rFonts w:eastAsia="Calibri"/>
          <w:b/>
          <w:iCs/>
          <w:u w:val="single"/>
          <w:bdr w:val="single" w:sz="8" w:space="0" w:color="auto"/>
        </w:rPr>
        <w:t>most locked asset</w:t>
      </w:r>
      <w:r w:rsidRPr="00611CA4">
        <w:rPr>
          <w:rFonts w:eastAsia="Calibri"/>
          <w:u w:val="single"/>
        </w:rPr>
        <w:t xml:space="preserve"> of the Chinese masses. The production of rotten buildings will lead to the phenomenon of the masses </w:t>
      </w:r>
      <w:r w:rsidRPr="00611CA4">
        <w:rPr>
          <w:rFonts w:eastAsia="Calibri"/>
          <w:b/>
          <w:iCs/>
          <w:u w:val="single"/>
          <w:bdr w:val="single" w:sz="8" w:space="0" w:color="auto"/>
        </w:rPr>
        <w:t>defaulting</w:t>
      </w:r>
      <w:r w:rsidRPr="00611CA4">
        <w:rPr>
          <w:rFonts w:eastAsia="Calibri"/>
          <w:u w:val="single"/>
        </w:rPr>
        <w:t xml:space="preserve"> on repayments, the bank will be part of the house auction, and as the numb</w:t>
      </w:r>
      <w:r w:rsidRPr="006A796B">
        <w:rPr>
          <w:rFonts w:eastAsia="Calibri"/>
          <w:u w:val="single"/>
        </w:rPr>
        <w:t xml:space="preserve">er of </w:t>
      </w:r>
      <w:r w:rsidRPr="002D1A0F">
        <w:rPr>
          <w:rFonts w:eastAsia="Calibri"/>
          <w:highlight w:val="cyan"/>
          <w:u w:val="single"/>
        </w:rPr>
        <w:t>defaults</w:t>
      </w:r>
      <w:r w:rsidRPr="006A796B">
        <w:rPr>
          <w:rFonts w:eastAsia="Calibri"/>
          <w:u w:val="single"/>
        </w:rPr>
        <w:t xml:space="preserve"> continues to </w:t>
      </w:r>
      <w:r w:rsidRPr="002D1A0F">
        <w:rPr>
          <w:rFonts w:eastAsia="Calibri"/>
          <w:highlight w:val="cyan"/>
          <w:u w:val="single"/>
        </w:rPr>
        <w:t>increase</w:t>
      </w:r>
      <w:r w:rsidRPr="006A796B">
        <w:rPr>
          <w:rFonts w:eastAsia="Calibri"/>
          <w:u w:val="single"/>
        </w:rPr>
        <w:t xml:space="preserve">, the auction of more and more houses, the </w:t>
      </w:r>
      <w:r w:rsidRPr="002D1A0F">
        <w:rPr>
          <w:rFonts w:eastAsia="Calibri"/>
          <w:highlight w:val="cyan"/>
          <w:u w:val="single"/>
        </w:rPr>
        <w:t>plummeting</w:t>
      </w:r>
      <w:r w:rsidRPr="006A796B">
        <w:rPr>
          <w:rFonts w:eastAsia="Calibri"/>
          <w:u w:val="single"/>
        </w:rPr>
        <w:t xml:space="preserve"> of housing </w:t>
      </w:r>
      <w:r w:rsidRPr="002D1A0F">
        <w:rPr>
          <w:rFonts w:eastAsia="Calibri"/>
          <w:highlight w:val="cyan"/>
          <w:u w:val="single"/>
        </w:rPr>
        <w:t xml:space="preserve">prices will be </w:t>
      </w:r>
      <w:r w:rsidRPr="002D1A0F">
        <w:rPr>
          <w:rFonts w:eastAsia="Calibri"/>
          <w:b/>
          <w:iCs/>
          <w:highlight w:val="cyan"/>
          <w:u w:val="single"/>
          <w:bdr w:val="single" w:sz="8" w:space="0" w:color="auto"/>
        </w:rPr>
        <w:t>unstoppable</w:t>
      </w:r>
      <w:r w:rsidRPr="006A796B">
        <w:rPr>
          <w:rFonts w:eastAsia="Calibri"/>
          <w:u w:val="single"/>
        </w:rPr>
        <w:t xml:space="preserve">, the </w:t>
      </w:r>
      <w:r w:rsidRPr="002D1A0F">
        <w:rPr>
          <w:rFonts w:eastAsia="Calibri"/>
          <w:highlight w:val="cyan"/>
          <w:u w:val="single"/>
        </w:rPr>
        <w:t>Chinese asset drop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2D1A0F">
        <w:rPr>
          <w:rFonts w:eastAsia="Calibri"/>
          <w:highlight w:val="cyan"/>
          <w:u w:val="single"/>
        </w:rPr>
        <w:t>Fed</w:t>
      </w:r>
      <w:r w:rsidRPr="006A796B">
        <w:rPr>
          <w:rFonts w:eastAsia="Calibri"/>
          <w:u w:val="single"/>
        </w:rPr>
        <w:t xml:space="preserve">'s move to raise </w:t>
      </w:r>
      <w:r w:rsidRPr="002D1A0F">
        <w:rPr>
          <w:rFonts w:eastAsia="Calibri"/>
          <w:highlight w:val="cyan"/>
          <w:u w:val="single"/>
        </w:rPr>
        <w:t>interest rates</w:t>
      </w:r>
      <w:r w:rsidRPr="006A796B">
        <w:rPr>
          <w:rFonts w:eastAsia="Calibri"/>
          <w:u w:val="single"/>
        </w:rPr>
        <w:t xml:space="preserve"> will also have a huge </w:t>
      </w:r>
      <w:r w:rsidRPr="002D1A0F">
        <w:rPr>
          <w:rFonts w:eastAsia="Calibri"/>
          <w:highlight w:val="cyan"/>
          <w:u w:val="single"/>
        </w:rPr>
        <w:t>impact</w:t>
      </w:r>
      <w:r w:rsidRPr="006A796B">
        <w:rPr>
          <w:rFonts w:eastAsia="Calibri"/>
          <w:u w:val="single"/>
        </w:rPr>
        <w:t xml:space="preserve"> on the transfer of </w:t>
      </w:r>
      <w:r w:rsidRPr="002D1A0F">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 xml:space="preserve">The first is the transfer of domestic capital, which includes </w:t>
      </w:r>
      <w:r w:rsidRPr="00611CA4">
        <w:rPr>
          <w:rFonts w:eastAsia="Calibri"/>
          <w:u w:val="single"/>
        </w:rPr>
        <w:t>crossborder capital and the inherent capital of Chinese residents</w:t>
      </w:r>
      <w:r w:rsidRPr="00611CA4">
        <w:rPr>
          <w:rFonts w:eastAsia="Calibri"/>
          <w:sz w:val="16"/>
          <w:szCs w:val="16"/>
        </w:rPr>
        <w:t xml:space="preserve">. At the end of 2022, there was a plunge in Hong Kong stocks, and a large amount of cross-border capital withdrew from the Chinese market. In fact, as early as 2015, </w:t>
      </w:r>
      <w:r w:rsidRPr="00611CA4">
        <w:rPr>
          <w:rFonts w:eastAsia="Calibri"/>
          <w:u w:val="single"/>
        </w:rPr>
        <w:t xml:space="preserve">the Federal Reserve had begun to raise interest rates, and cross-border capital had gradually </w:t>
      </w:r>
      <w:r w:rsidRPr="00611CA4">
        <w:rPr>
          <w:rFonts w:eastAsia="Calibri"/>
          <w:b/>
          <w:iCs/>
          <w:u w:val="single"/>
          <w:bdr w:val="single" w:sz="8" w:space="0" w:color="auto"/>
        </w:rPr>
        <w:t>withdrawn</w:t>
      </w:r>
      <w:r w:rsidRPr="00611CA4">
        <w:rPr>
          <w:rFonts w:eastAsia="Calibri"/>
          <w:u w:val="single"/>
        </w:rPr>
        <w:t xml:space="preserve"> from the Chinese market</w:t>
      </w:r>
      <w:r w:rsidRPr="00611CA4">
        <w:rPr>
          <w:rFonts w:eastAsia="Calibri"/>
          <w:sz w:val="16"/>
          <w:szCs w:val="16"/>
        </w:rPr>
        <w:t xml:space="preserve"> at that time. </w:t>
      </w:r>
      <w:r w:rsidRPr="00611CA4">
        <w:rPr>
          <w:rFonts w:eastAsia="Calibri"/>
          <w:u w:val="single"/>
        </w:rPr>
        <w:t>China</w:t>
      </w:r>
      <w:r w:rsidRPr="00611CA4">
        <w:rPr>
          <w:rFonts w:eastAsia="Calibri"/>
          <w:sz w:val="16"/>
          <w:szCs w:val="16"/>
        </w:rPr>
        <w:t xml:space="preserve">’s strict foreign exchange control limits the transfer of Chinese residents' capital. Still, in recent years, </w:t>
      </w:r>
      <w:r w:rsidRPr="00611CA4">
        <w:rPr>
          <w:rFonts w:eastAsia="Calibri"/>
          <w:u w:val="single"/>
        </w:rPr>
        <w:t xml:space="preserve">with the Fed's several </w:t>
      </w:r>
      <w:r w:rsidRPr="00611CA4">
        <w:rPr>
          <w:rFonts w:eastAsia="Calibri"/>
          <w:u w:val="single"/>
        </w:rPr>
        <w:lastRenderedPageBreak/>
        <w:t>interest rate hikes, Chinese residents have also gradually transferred their assets out of the country and invested overseas to reduce the huge losses caused by the continuous depreciation of the yuan</w:t>
      </w:r>
      <w:r w:rsidRPr="00611CA4">
        <w:rPr>
          <w:rFonts w:eastAsia="Calibri"/>
          <w:sz w:val="16"/>
          <w:szCs w:val="16"/>
        </w:rPr>
        <w:t xml:space="preserve">. In 2023, China's overseas investment grew by 18%, and is likely to continue to grow in the future. </w:t>
      </w:r>
      <w:r w:rsidRPr="00611CA4">
        <w:rPr>
          <w:rFonts w:eastAsia="Calibri"/>
          <w:u w:val="single"/>
        </w:rPr>
        <w:t xml:space="preserve">Increasing overseas investment and large outflows of domestic capital will cause China's real economy to </w:t>
      </w:r>
      <w:r w:rsidRPr="00611CA4">
        <w:rPr>
          <w:rFonts w:eastAsia="Calibri"/>
          <w:b/>
          <w:iCs/>
          <w:u w:val="single"/>
          <w:bdr w:val="single" w:sz="8" w:space="0" w:color="auto"/>
        </w:rPr>
        <w:t>suffer</w:t>
      </w:r>
      <w:r w:rsidRPr="00611CA4">
        <w:rPr>
          <w:rFonts w:eastAsia="Calibri"/>
          <w:u w:val="single"/>
        </w:rPr>
        <w:t>, with a hollowing out of industries and a further rise in unemployment</w:t>
      </w:r>
      <w:r w:rsidRPr="00611CA4">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11CA4">
        <w:rPr>
          <w:rFonts w:eastAsia="Calibri"/>
          <w:u w:val="single"/>
        </w:rPr>
        <w:t>Affected by political factors and the withdrawal of foreign capital</w:t>
      </w:r>
      <w:r w:rsidRPr="00611CA4">
        <w:rPr>
          <w:rFonts w:eastAsia="Calibri"/>
          <w:sz w:val="16"/>
          <w:szCs w:val="16"/>
        </w:rPr>
        <w:t xml:space="preserve">, the Hong Kong Hang Seng Index, since the decline has not been a significant trend of correction, </w:t>
      </w:r>
      <w:r w:rsidRPr="00611CA4">
        <w:rPr>
          <w:rFonts w:eastAsia="Calibri"/>
          <w:u w:val="single"/>
        </w:rPr>
        <w:t>the entire Hong</w:t>
      </w:r>
      <w:r w:rsidRPr="006A796B">
        <w:rPr>
          <w:rFonts w:eastAsia="Calibri"/>
          <w:u w:val="single"/>
        </w:rPr>
        <w:t xml:space="preserve">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2D1A0F">
        <w:rPr>
          <w:rFonts w:eastAsia="Calibri"/>
          <w:highlight w:val="cyan"/>
          <w:u w:val="single"/>
        </w:rPr>
        <w:t>Chinese</w:t>
      </w:r>
      <w:r w:rsidRPr="006A796B">
        <w:rPr>
          <w:rFonts w:eastAsia="Calibri"/>
          <w:u w:val="single"/>
        </w:rPr>
        <w:t xml:space="preserve"> economy will enter the winter, and the active </w:t>
      </w:r>
      <w:r w:rsidRPr="002D1A0F">
        <w:rPr>
          <w:rFonts w:eastAsia="Calibri"/>
          <w:highlight w:val="cyan"/>
          <w:u w:val="single"/>
        </w:rPr>
        <w:t>economy will be in</w:t>
      </w:r>
      <w:r w:rsidRPr="006A796B">
        <w:rPr>
          <w:rFonts w:eastAsia="Calibri"/>
          <w:u w:val="single"/>
        </w:rPr>
        <w:t xml:space="preserve"> a state of </w:t>
      </w:r>
      <w:r w:rsidRPr="002D1A0F">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6E643A5B" w14:textId="77777777" w:rsidR="002D1A0F" w:rsidRPr="002D1A0F" w:rsidRDefault="002D1A0F" w:rsidP="004C6F90">
      <w:pPr>
        <w:rPr>
          <w:rStyle w:val="StyleUnderline"/>
          <w:highlight w:val="cyan"/>
        </w:rPr>
      </w:pPr>
    </w:p>
    <w:p w14:paraId="5945DF6A" w14:textId="77777777" w:rsidR="002D1A0F" w:rsidRPr="002D1A0F" w:rsidRDefault="004C6F90" w:rsidP="003059ED">
      <w:pPr>
        <w:pStyle w:val="Heading4"/>
        <w:rPr>
          <w:rStyle w:val="StyleUnderline"/>
          <w:highlight w:val="cyan"/>
        </w:rPr>
      </w:pPr>
      <w:r w:rsidRPr="007108ED">
        <w:rPr>
          <w:rFonts w:eastAsia="Times New Roman"/>
        </w:rPr>
        <w:t xml:space="preserve">Chinese economic decline causes </w:t>
      </w:r>
      <w:r>
        <w:rPr>
          <w:rFonts w:eastAsia="Times New Roman"/>
          <w:u w:val="single"/>
        </w:rPr>
        <w:t>nuclear war</w:t>
      </w:r>
      <w:r w:rsidRPr="007108ED">
        <w:rPr>
          <w:rFonts w:eastAsia="Times New Roman"/>
        </w:rPr>
        <w:t xml:space="preserve">. </w:t>
      </w:r>
    </w:p>
    <w:p w14:paraId="4789E426" w14:textId="77777777" w:rsidR="002D1A0F" w:rsidRPr="002D1A0F" w:rsidRDefault="004C6F90" w:rsidP="004C6F90">
      <w:pPr>
        <w:rPr>
          <w:rStyle w:val="StyleUnderline"/>
          <w:highlight w:val="cyan"/>
        </w:rPr>
      </w:pPr>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47CE1B16" w14:textId="77777777" w:rsidR="002D1A0F" w:rsidRPr="002D1A0F" w:rsidRDefault="004C6F90" w:rsidP="004C6F90">
      <w:pPr>
        <w:rPr>
          <w:rStyle w:val="StyleUnderline"/>
          <w:highlight w:val="cyan"/>
        </w:rPr>
      </w:pPr>
      <w:r w:rsidRPr="007108ED">
        <w:rPr>
          <w:rFonts w:eastAsia="Aptos"/>
          <w:sz w:val="16"/>
        </w:rPr>
        <w:t xml:space="preserve">Whether </w:t>
      </w:r>
      <w:r w:rsidRPr="002D1A0F">
        <w:rPr>
          <w:rFonts w:eastAsia="Aptos"/>
          <w:highlight w:val="cyan"/>
          <w:u w:val="single"/>
        </w:rPr>
        <w:t>the total collapse of China</w:t>
      </w:r>
      <w:r w:rsidRPr="007108ED">
        <w:rPr>
          <w:rFonts w:eastAsia="Aptos"/>
          <w:u w:val="single"/>
        </w:rPr>
        <w:t xml:space="preserve">—a </w:t>
      </w:r>
      <w:r w:rsidRPr="002D1A0F">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03F45072" w14:textId="77777777" w:rsidR="002D1A0F" w:rsidRPr="002D1A0F" w:rsidRDefault="004C6F90" w:rsidP="004C6F90">
      <w:pPr>
        <w:rPr>
          <w:rStyle w:val="StyleUnderline"/>
          <w:highlight w:val="cyan"/>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094323A2" w14:textId="77777777" w:rsidR="002D1A0F" w:rsidRPr="002D1A0F" w:rsidRDefault="004C6F90" w:rsidP="004C6F90">
      <w:pPr>
        <w:rPr>
          <w:rStyle w:val="StyleUnderline"/>
          <w:highlight w:val="cyan"/>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6B64F054" w14:textId="77777777" w:rsidR="002D1A0F" w:rsidRPr="002D1A0F" w:rsidRDefault="004C6F90" w:rsidP="004C6F90">
      <w:pPr>
        <w:rPr>
          <w:rStyle w:val="StyleUnderline"/>
          <w:highlight w:val="cyan"/>
        </w:rPr>
      </w:pPr>
      <w:r w:rsidRPr="007108ED">
        <w:rPr>
          <w:rFonts w:eastAsia="Aptos"/>
          <w:sz w:val="16"/>
        </w:rPr>
        <w:t>This model has been the engine of China’s historic growth over the last 40 years.</w:t>
      </w:r>
    </w:p>
    <w:p w14:paraId="23907BFA" w14:textId="77777777" w:rsidR="002D1A0F" w:rsidRPr="002D1A0F" w:rsidRDefault="004C6F90" w:rsidP="004C6F90">
      <w:pPr>
        <w:rPr>
          <w:rStyle w:val="StyleUnderline"/>
          <w:highlight w:val="cyan"/>
        </w:rPr>
      </w:pPr>
      <w:r w:rsidRPr="007108ED">
        <w:rPr>
          <w:rFonts w:eastAsia="Aptos"/>
          <w:sz w:val="16"/>
        </w:rPr>
        <w:t>China’s State Capitalist Model: Part Strength, Part Weakness</w:t>
      </w:r>
    </w:p>
    <w:p w14:paraId="4DEF0633" w14:textId="77777777" w:rsidR="002D1A0F" w:rsidRPr="002D1A0F" w:rsidRDefault="004C6F90" w:rsidP="004C6F90">
      <w:pPr>
        <w:rPr>
          <w:rStyle w:val="StyleUnderline"/>
          <w:highlight w:val="cyan"/>
        </w:rPr>
      </w:pPr>
      <w:r w:rsidRPr="007108ED">
        <w:rPr>
          <w:rFonts w:eastAsia="Aptos"/>
          <w:sz w:val="16"/>
        </w:rPr>
        <w:t xml:space="preserve">Yet, that highly </w:t>
      </w:r>
      <w:r w:rsidRPr="00611CA4">
        <w:rPr>
          <w:rFonts w:eastAsia="Aptos"/>
          <w:sz w:val="16"/>
        </w:rPr>
        <w:t>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1E772288" w14:textId="77777777" w:rsidR="002D1A0F" w:rsidRPr="002D1A0F" w:rsidRDefault="004C6F90" w:rsidP="004C6F90">
      <w:pPr>
        <w:rPr>
          <w:rStyle w:val="StyleUnderline"/>
          <w:highlight w:val="cyan"/>
        </w:rPr>
      </w:pPr>
      <w:r w:rsidRPr="00611CA4">
        <w:rPr>
          <w:rFonts w:eastAsia="Aptos"/>
          <w:sz w:val="16"/>
        </w:rPr>
        <w:t xml:space="preserve">That </w:t>
      </w:r>
      <w:r w:rsidRPr="00611CA4">
        <w:rPr>
          <w:rFonts w:eastAsia="Aptos"/>
          <w:u w:val="single"/>
        </w:rPr>
        <w:t>means when there are economic headwinds afflicting the nation</w:t>
      </w:r>
      <w:r w:rsidRPr="00611CA4">
        <w:rPr>
          <w:rFonts w:eastAsia="Aptos"/>
          <w:sz w:val="16"/>
        </w:rPr>
        <w:t xml:space="preserve">, as there always are in any country, </w:t>
      </w:r>
      <w:r w:rsidRPr="00611CA4">
        <w:rPr>
          <w:rFonts w:eastAsia="Aptos"/>
          <w:u w:val="single"/>
        </w:rPr>
        <w:t>political stability is threatened.</w:t>
      </w:r>
    </w:p>
    <w:p w14:paraId="1C502B77" w14:textId="77777777" w:rsidR="002D1A0F" w:rsidRPr="002D1A0F" w:rsidRDefault="004C6F90" w:rsidP="004C6F90">
      <w:pPr>
        <w:rPr>
          <w:rStyle w:val="StyleUnderline"/>
          <w:highlight w:val="cyan"/>
        </w:rPr>
      </w:pPr>
      <w:r w:rsidRPr="002D1A0F">
        <w:rPr>
          <w:rFonts w:eastAsia="Aptos"/>
          <w:highlight w:val="cyan"/>
          <w:u w:val="single"/>
        </w:rPr>
        <w:t>In</w:t>
      </w:r>
      <w:r w:rsidRPr="007108ED">
        <w:rPr>
          <w:rFonts w:eastAsia="Aptos"/>
          <w:sz w:val="16"/>
        </w:rPr>
        <w:t xml:space="preserve"> the case of </w:t>
      </w:r>
      <w:r w:rsidRPr="002D1A0F">
        <w:rPr>
          <w:rFonts w:eastAsia="Aptos"/>
          <w:highlight w:val="cyan"/>
          <w:u w:val="single"/>
        </w:rPr>
        <w:t>China</w:t>
      </w:r>
      <w:r w:rsidRPr="007108ED">
        <w:rPr>
          <w:rFonts w:eastAsia="Aptos"/>
          <w:u w:val="single"/>
        </w:rPr>
        <w:t xml:space="preserve">, a country </w:t>
      </w:r>
      <w:r w:rsidRPr="002D1A0F">
        <w:rPr>
          <w:rFonts w:eastAsia="Aptos"/>
          <w:highlight w:val="cyan"/>
          <w:u w:val="single"/>
        </w:rPr>
        <w:t>with a large</w:t>
      </w:r>
      <w:r w:rsidRPr="007108ED">
        <w:rPr>
          <w:rFonts w:eastAsia="Aptos"/>
          <w:u w:val="single"/>
        </w:rPr>
        <w:t xml:space="preserve">, and growing, </w:t>
      </w:r>
      <w:r w:rsidRPr="002D1A0F">
        <w:rPr>
          <w:rFonts w:eastAsia="Aptos"/>
          <w:highlight w:val="cyan"/>
          <w:u w:val="single"/>
        </w:rPr>
        <w:t>nuclear</w:t>
      </w:r>
      <w:r w:rsidRPr="007108ED">
        <w:rPr>
          <w:rFonts w:eastAsia="Aptos"/>
          <w:u w:val="single"/>
        </w:rPr>
        <w:t xml:space="preserve"> weapons </w:t>
      </w:r>
      <w:r w:rsidRPr="002D1A0F">
        <w:rPr>
          <w:rFonts w:eastAsia="Aptos"/>
          <w:highlight w:val="cyan"/>
          <w:u w:val="single"/>
        </w:rPr>
        <w:t>capability</w:t>
      </w:r>
      <w:r w:rsidRPr="002D1A0F">
        <w:rPr>
          <w:rFonts w:eastAsia="Aptos"/>
          <w:sz w:val="16"/>
          <w:highlight w:val="cyan"/>
        </w:rPr>
        <w:t xml:space="preserve"> – </w:t>
      </w:r>
      <w:r w:rsidRPr="002D1A0F">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2D1A0F">
        <w:rPr>
          <w:rFonts w:eastAsia="Aptos"/>
          <w:highlight w:val="cyan"/>
          <w:u w:val="single"/>
        </w:rPr>
        <w:t>w</w:t>
      </w:r>
      <w:r w:rsidRPr="007108ED">
        <w:rPr>
          <w:rFonts w:eastAsia="Aptos"/>
          <w:u w:val="single"/>
        </w:rPr>
        <w:t xml:space="preserve">eapons of </w:t>
      </w:r>
      <w:r w:rsidRPr="002D1A0F">
        <w:rPr>
          <w:rFonts w:eastAsia="Aptos"/>
          <w:highlight w:val="cyan"/>
          <w:u w:val="single"/>
        </w:rPr>
        <w:t>m</w:t>
      </w:r>
      <w:r w:rsidRPr="007108ED">
        <w:rPr>
          <w:rFonts w:eastAsia="Aptos"/>
          <w:u w:val="single"/>
        </w:rPr>
        <w:t xml:space="preserve">ass </w:t>
      </w:r>
      <w:r w:rsidRPr="002D1A0F">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2D1A0F">
        <w:rPr>
          <w:rFonts w:eastAsia="Aptos"/>
          <w:highlight w:val="cyan"/>
          <w:u w:val="single"/>
        </w:rPr>
        <w:t xml:space="preserve">instability is </w:t>
      </w:r>
      <w:r w:rsidRPr="002D1A0F">
        <w:rPr>
          <w:rStyle w:val="Emphasis"/>
          <w:highlight w:val="cyan"/>
        </w:rPr>
        <w:t>very bad</w:t>
      </w:r>
      <w:r w:rsidRPr="002D1A0F">
        <w:rPr>
          <w:rFonts w:eastAsia="Aptos"/>
          <w:sz w:val="16"/>
          <w:highlight w:val="cyan"/>
        </w:rPr>
        <w:t>.</w:t>
      </w:r>
    </w:p>
    <w:p w14:paraId="013C2D19" w14:textId="77777777" w:rsidR="002D1A0F" w:rsidRPr="002D1A0F" w:rsidRDefault="004C6F90" w:rsidP="004C6F90">
      <w:pPr>
        <w:rPr>
          <w:rStyle w:val="StyleUnderline"/>
          <w:highlight w:val="cyan"/>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579D1459" w14:textId="77777777" w:rsidR="002D1A0F" w:rsidRPr="002D1A0F" w:rsidRDefault="004C6F90" w:rsidP="004C6F90">
      <w:pPr>
        <w:rPr>
          <w:rStyle w:val="StyleUnderline"/>
          <w:highlight w:val="cyan"/>
        </w:rPr>
      </w:pPr>
      <w:r w:rsidRPr="007108ED">
        <w:rPr>
          <w:rFonts w:eastAsia="Aptos"/>
          <w:u w:val="single"/>
        </w:rPr>
        <w:t>When they go badly</w:t>
      </w:r>
      <w:r w:rsidRPr="007108ED">
        <w:rPr>
          <w:rFonts w:eastAsia="Aptos"/>
          <w:sz w:val="16"/>
        </w:rPr>
        <w:t xml:space="preserve">, as they have in China since 2019, </w:t>
      </w:r>
      <w:r w:rsidRPr="002D1A0F">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06BDF76A" w14:textId="77777777" w:rsidR="002D1A0F" w:rsidRPr="002D1A0F" w:rsidRDefault="004C6F90" w:rsidP="004C6F90">
      <w:pPr>
        <w:rPr>
          <w:rStyle w:val="StyleUnderline"/>
          <w:highlight w:val="cyan"/>
        </w:rPr>
      </w:pPr>
      <w:r w:rsidRPr="008101EA">
        <w:rPr>
          <w:rFonts w:eastAsia="Aptos"/>
          <w:u w:val="single"/>
        </w:rPr>
        <w:lastRenderedPageBreak/>
        <w:t xml:space="preserve">To </w:t>
      </w:r>
      <w:r w:rsidRPr="008101EA">
        <w:rPr>
          <w:rStyle w:val="Emphasis"/>
        </w:rPr>
        <w:t>distract</w:t>
      </w:r>
      <w:r w:rsidRPr="008101EA">
        <w:rPr>
          <w:rFonts w:eastAsia="Aptos"/>
          <w:u w:val="single"/>
        </w:rPr>
        <w:t xml:space="preserve"> his people from his own</w:t>
      </w:r>
      <w:r w:rsidRPr="00611CA4">
        <w:rPr>
          <w:rFonts w:eastAsia="Aptos"/>
          <w:u w:val="single"/>
        </w:rPr>
        <w:t xml:space="preserve"> failures, the</w:t>
      </w:r>
      <w:r w:rsidRPr="007108ED">
        <w:rPr>
          <w:rFonts w:eastAsia="Aptos"/>
          <w:u w:val="single"/>
        </w:rPr>
        <w:t xml:space="preserve">n, </w:t>
      </w:r>
      <w:r w:rsidRPr="002D1A0F">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2D1A0F">
        <w:rPr>
          <w:rStyle w:val="Emphasis"/>
          <w:highlight w:val="cyan"/>
        </w:rPr>
        <w:t>belligerent</w:t>
      </w:r>
      <w:r w:rsidRPr="002D1A0F">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2D1A0F">
        <w:rPr>
          <w:rStyle w:val="Emphasis"/>
          <w:highlight w:val="cyan"/>
        </w:rPr>
        <w:t>Taiwan</w:t>
      </w:r>
      <w:r w:rsidRPr="007108ED">
        <w:rPr>
          <w:rFonts w:eastAsia="Aptos"/>
          <w:sz w:val="16"/>
        </w:rPr>
        <w:t xml:space="preserve">. It </w:t>
      </w:r>
      <w:r w:rsidRPr="00611CA4">
        <w:rPr>
          <w:rFonts w:eastAsia="Aptos"/>
          <w:sz w:val="16"/>
        </w:rPr>
        <w:t xml:space="preserve">is logical to assume that </w:t>
      </w:r>
      <w:r w:rsidRPr="00611CA4">
        <w:rPr>
          <w:rFonts w:eastAsia="Aptos"/>
          <w:u w:val="single"/>
        </w:rPr>
        <w:t xml:space="preserve">the more the Chinese economy collapses, the more likely it is that China will </w:t>
      </w:r>
      <w:r w:rsidRPr="00611CA4">
        <w:rPr>
          <w:rStyle w:val="Emphasis"/>
        </w:rPr>
        <w:t>risk war</w:t>
      </w:r>
      <w:r w:rsidRPr="00611CA4">
        <w:rPr>
          <w:rFonts w:eastAsia="Aptos"/>
          <w:u w:val="single"/>
        </w:rPr>
        <w:t xml:space="preserve"> with its neighbors.</w:t>
      </w:r>
    </w:p>
    <w:p w14:paraId="0925C357" w14:textId="77777777" w:rsidR="002D1A0F" w:rsidRPr="008101EA" w:rsidRDefault="004C6F90" w:rsidP="004C6F90">
      <w:pPr>
        <w:rPr>
          <w:rStyle w:val="StyleUnderline"/>
        </w:rPr>
      </w:pPr>
      <w:r w:rsidRPr="00611CA4">
        <w:rPr>
          <w:rFonts w:eastAsia="Aptos"/>
          <w:sz w:val="16"/>
        </w:rPr>
        <w:t xml:space="preserve">Beyond that, though, </w:t>
      </w:r>
      <w:r w:rsidRPr="00611CA4">
        <w:rPr>
          <w:rFonts w:eastAsia="Aptos"/>
          <w:u w:val="single"/>
        </w:rPr>
        <w:t>if things get really bad in</w:t>
      </w:r>
      <w:r w:rsidRPr="00611CA4">
        <w:rPr>
          <w:rFonts w:eastAsia="Aptos"/>
          <w:sz w:val="16"/>
        </w:rPr>
        <w:t xml:space="preserve"> China for </w:t>
      </w:r>
      <w:r w:rsidRPr="00611CA4">
        <w:rPr>
          <w:rFonts w:eastAsia="Aptos"/>
          <w:u w:val="single"/>
        </w:rPr>
        <w:t>Xi</w:t>
      </w:r>
      <w:r w:rsidRPr="00611CA4">
        <w:rPr>
          <w:rFonts w:eastAsia="Aptos"/>
          <w:sz w:val="16"/>
        </w:rPr>
        <w:t xml:space="preserve"> Jinping</w:t>
      </w:r>
      <w:r w:rsidRPr="007108ED">
        <w:rPr>
          <w:rFonts w:eastAsia="Aptos"/>
          <w:sz w:val="16"/>
        </w:rPr>
        <w:t xml:space="preserve">, </w:t>
      </w:r>
      <w:r w:rsidRPr="008101EA">
        <w:rPr>
          <w:rFonts w:eastAsia="Aptos"/>
          <w:u w:val="single"/>
        </w:rPr>
        <w:t>he could be ousted by a rival cadre of CCP leaders</w:t>
      </w:r>
      <w:r w:rsidRPr="008101EA">
        <w:rPr>
          <w:rFonts w:eastAsia="Aptos"/>
          <w:sz w:val="16"/>
        </w:rPr>
        <w:t>.</w:t>
      </w:r>
    </w:p>
    <w:p w14:paraId="512EC5A5" w14:textId="77777777" w:rsidR="002D1A0F" w:rsidRPr="008101EA" w:rsidRDefault="004C6F90" w:rsidP="004C6F90">
      <w:pPr>
        <w:rPr>
          <w:rStyle w:val="StyleUnderline"/>
        </w:rPr>
      </w:pPr>
      <w:r w:rsidRPr="008101EA">
        <w:rPr>
          <w:rFonts w:eastAsia="Aptos"/>
          <w:sz w:val="16"/>
        </w:rPr>
        <w:t>This could mean a far more competent Chinese Communist leader takes charge.</w:t>
      </w:r>
    </w:p>
    <w:p w14:paraId="4F2577CA" w14:textId="77777777" w:rsidR="002D1A0F" w:rsidRPr="002D1A0F" w:rsidRDefault="004C6F90" w:rsidP="004C6F90">
      <w:pPr>
        <w:rPr>
          <w:rStyle w:val="StyleUnderline"/>
          <w:highlight w:val="cyan"/>
        </w:rPr>
      </w:pPr>
      <w:r w:rsidRPr="008101EA">
        <w:rPr>
          <w:rFonts w:eastAsia="Aptos"/>
          <w:u w:val="single"/>
        </w:rPr>
        <w:t>Or</w:t>
      </w:r>
      <w:r w:rsidRPr="008101EA">
        <w:rPr>
          <w:rFonts w:eastAsia="Aptos"/>
          <w:sz w:val="16"/>
        </w:rPr>
        <w:t xml:space="preserve">, as happened at the end of the Qing Dynasty, </w:t>
      </w:r>
      <w:r w:rsidRPr="008101EA">
        <w:rPr>
          <w:rFonts w:eastAsia="Aptos"/>
          <w:u w:val="single"/>
        </w:rPr>
        <w:t>various factions could arise following Xi’s ouster</w:t>
      </w:r>
      <w:r w:rsidRPr="008101EA">
        <w:rPr>
          <w:rFonts w:eastAsia="Aptos"/>
          <w:sz w:val="16"/>
        </w:rPr>
        <w:t>, basically</w:t>
      </w:r>
      <w:r w:rsidRPr="007108ED">
        <w:rPr>
          <w:rFonts w:eastAsia="Aptos"/>
          <w:sz w:val="16"/>
        </w:rPr>
        <w:t xml:space="preserve"> </w:t>
      </w:r>
      <w:r w:rsidRPr="002D1A0F">
        <w:rPr>
          <w:rFonts w:eastAsia="Aptos"/>
          <w:highlight w:val="cyan"/>
          <w:u w:val="single"/>
        </w:rPr>
        <w:t xml:space="preserve">creating a </w:t>
      </w:r>
      <w:r w:rsidRPr="002D1A0F">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2D1A0F">
        <w:rPr>
          <w:rStyle w:val="Emphasis"/>
          <w:highlight w:val="cyan"/>
        </w:rPr>
        <w:t>with nukes and</w:t>
      </w:r>
      <w:r w:rsidRPr="00EB0940">
        <w:rPr>
          <w:rStyle w:val="Emphasis"/>
        </w:rPr>
        <w:t xml:space="preserve"> </w:t>
      </w:r>
      <w:r w:rsidRPr="00ED5C68">
        <w:rPr>
          <w:rStyle w:val="Emphasis"/>
        </w:rPr>
        <w:t xml:space="preserve">a whole arsenal of </w:t>
      </w:r>
      <w:r w:rsidRPr="002D1A0F">
        <w:rPr>
          <w:rStyle w:val="Emphasis"/>
          <w:highlight w:val="cyan"/>
        </w:rPr>
        <w:t>WMDs on the loose</w:t>
      </w:r>
      <w:r w:rsidRPr="007108ED">
        <w:rPr>
          <w:rFonts w:eastAsia="Aptos"/>
          <w:sz w:val="16"/>
        </w:rPr>
        <w:t>.</w:t>
      </w:r>
    </w:p>
    <w:p w14:paraId="767C8FEE" w14:textId="77777777" w:rsidR="002D1A0F" w:rsidRPr="002D1A0F" w:rsidRDefault="004C6F90" w:rsidP="004C6F90">
      <w:pPr>
        <w:rPr>
          <w:rStyle w:val="StyleUnderline"/>
          <w:highlight w:val="cyan"/>
        </w:rPr>
      </w:pPr>
      <w:r w:rsidRPr="007108ED">
        <w:rPr>
          <w:rFonts w:eastAsia="Aptos"/>
          <w:sz w:val="16"/>
        </w:rPr>
        <w:t>That could be more dangerous for the United States than whatever it faces from the current regime in China.</w:t>
      </w:r>
    </w:p>
    <w:p w14:paraId="5F4D8418" w14:textId="77777777" w:rsidR="002D1A0F" w:rsidRPr="002D1A0F" w:rsidRDefault="004C6F90" w:rsidP="004C6F90">
      <w:pPr>
        <w:rPr>
          <w:rStyle w:val="StyleUnderline"/>
          <w:highlight w:val="cyan"/>
        </w:rPr>
      </w:pPr>
      <w:r w:rsidRPr="007108ED">
        <w:rPr>
          <w:rFonts w:eastAsia="Aptos"/>
          <w:sz w:val="16"/>
        </w:rPr>
        <w:t>China’s New Warlord Era</w:t>
      </w:r>
    </w:p>
    <w:p w14:paraId="6F603F31" w14:textId="77777777" w:rsidR="002D1A0F" w:rsidRPr="002D1A0F" w:rsidRDefault="004C6F90" w:rsidP="004C6F90">
      <w:pPr>
        <w:rPr>
          <w:rStyle w:val="StyleUnderline"/>
          <w:highlight w:val="cyan"/>
        </w:rPr>
      </w:pPr>
      <w:r w:rsidRPr="007108ED">
        <w:rPr>
          <w:rFonts w:eastAsia="Aptos"/>
          <w:u w:val="single"/>
        </w:rPr>
        <w:t xml:space="preserve">A </w:t>
      </w:r>
      <w:r w:rsidRPr="002D1A0F">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2D1A0F">
        <w:rPr>
          <w:rFonts w:eastAsia="Aptos"/>
          <w:highlight w:val="cyan"/>
          <w:u w:val="single"/>
        </w:rPr>
        <w:t>would</w:t>
      </w:r>
      <w:r w:rsidRPr="007108ED">
        <w:rPr>
          <w:rFonts w:eastAsia="Aptos"/>
          <w:u w:val="single"/>
        </w:rPr>
        <w:t xml:space="preserve"> also </w:t>
      </w:r>
      <w:r w:rsidRPr="002D1A0F">
        <w:rPr>
          <w:rFonts w:eastAsia="Aptos"/>
          <w:highlight w:val="cyan"/>
          <w:u w:val="single"/>
        </w:rPr>
        <w:t xml:space="preserve">collapse the </w:t>
      </w:r>
      <w:r w:rsidRPr="002D1A0F">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w:t>
      </w:r>
      <w:r w:rsidRPr="00E33857">
        <w:rPr>
          <w:rFonts w:eastAsia="Aptos"/>
          <w:u w:val="single"/>
        </w:rPr>
        <w:t>the largest global recession—possibly even a depression—in decades</w:t>
      </w:r>
      <w:r w:rsidRPr="00E33857">
        <w:rPr>
          <w:rFonts w:eastAsia="Aptos"/>
          <w:sz w:val="16"/>
        </w:rPr>
        <w:t>.</w:t>
      </w:r>
    </w:p>
    <w:p w14:paraId="75456D2F" w14:textId="77777777" w:rsidR="002D1A0F" w:rsidRPr="002D1A0F" w:rsidRDefault="004C6F90" w:rsidP="004C6F90">
      <w:pPr>
        <w:rPr>
          <w:rStyle w:val="StyleUnderline"/>
          <w:highlight w:val="cyan"/>
        </w:rPr>
      </w:pPr>
      <w:r w:rsidRPr="002D1A0F">
        <w:rPr>
          <w:rStyle w:val="Emphasis"/>
          <w:highlight w:val="cyan"/>
        </w:rPr>
        <w:t>Everything</w:t>
      </w:r>
      <w:r w:rsidRPr="002D1A0F">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4ECD3AFD" w14:textId="31105AF0" w:rsidR="007224EF" w:rsidRDefault="007224EF" w:rsidP="007224EF">
      <w:pPr>
        <w:pStyle w:val="Heading2"/>
      </w:pPr>
      <w:r>
        <w:lastRenderedPageBreak/>
        <w:t>ON</w:t>
      </w:r>
    </w:p>
    <w:p w14:paraId="1122BEF5" w14:textId="1996F1F6" w:rsidR="002D1A0F" w:rsidRPr="002D1A0F" w:rsidRDefault="003059ED" w:rsidP="000C42D8">
      <w:pPr>
        <w:pStyle w:val="Heading3"/>
        <w:rPr>
          <w:rStyle w:val="StyleUnderline"/>
          <w:highlight w:val="cyan"/>
        </w:rPr>
      </w:pPr>
      <w:r>
        <w:rPr>
          <w:rFonts w:cs="Arial"/>
        </w:rPr>
        <w:lastRenderedPageBreak/>
        <w:t>Data Economy Advantage---1NC</w:t>
      </w:r>
    </w:p>
    <w:p w14:paraId="2ECC0B50" w14:textId="77777777" w:rsidR="002D1A0F" w:rsidRPr="002D1A0F" w:rsidRDefault="000C42D8" w:rsidP="003059ED">
      <w:pPr>
        <w:pStyle w:val="Heading4"/>
        <w:rPr>
          <w:rStyle w:val="StyleUnderline"/>
          <w:highlight w:val="cyan"/>
        </w:rPr>
      </w:pPr>
      <w:r>
        <w:t>Circumvention:</w:t>
      </w:r>
    </w:p>
    <w:p w14:paraId="64DACE42" w14:textId="77777777" w:rsidR="002D1A0F" w:rsidRPr="002D1A0F" w:rsidRDefault="002D1A0F" w:rsidP="000C42D8">
      <w:pPr>
        <w:rPr>
          <w:rStyle w:val="StyleUnderline"/>
          <w:highlight w:val="cyan"/>
        </w:rPr>
      </w:pPr>
    </w:p>
    <w:p w14:paraId="3FDCD966" w14:textId="77777777" w:rsidR="002D1A0F" w:rsidRPr="002D1A0F" w:rsidRDefault="000C42D8" w:rsidP="003059ED">
      <w:pPr>
        <w:pStyle w:val="Heading4"/>
        <w:rPr>
          <w:rStyle w:val="StyleUnderline"/>
          <w:highlight w:val="cyan"/>
        </w:rPr>
      </w:pPr>
      <w:r>
        <w:t xml:space="preserve">1. Violations </w:t>
      </w:r>
      <w:r w:rsidR="004C6F90">
        <w:t>of bargaining rights are</w:t>
      </w:r>
      <w:r>
        <w:t xml:space="preserve"> rampant. </w:t>
      </w:r>
    </w:p>
    <w:p w14:paraId="375711A7" w14:textId="77777777" w:rsidR="002D1A0F" w:rsidRPr="002D1A0F" w:rsidRDefault="000C42D8" w:rsidP="000C42D8">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DBC0C0C" w14:textId="77777777" w:rsidR="002D1A0F" w:rsidRPr="002D1A0F" w:rsidRDefault="000C42D8" w:rsidP="000C42D8">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2D1A0F">
        <w:rPr>
          <w:rStyle w:val="Emphasis"/>
          <w:highlight w:val="cyan"/>
        </w:rPr>
        <w:t>violator</w:t>
      </w:r>
      <w:r w:rsidRPr="00CD772A">
        <w:rPr>
          <w:rStyle w:val="StyleUnderline"/>
        </w:rPr>
        <w:t xml:space="preserve"> would </w:t>
      </w:r>
      <w:r w:rsidRPr="002D1A0F">
        <w:rPr>
          <w:rStyle w:val="StyleUnderline"/>
          <w:highlight w:val="cyan"/>
        </w:rPr>
        <w:t>have to expect</w:t>
      </w:r>
      <w:r w:rsidRPr="00CD772A">
        <w:rPr>
          <w:rStyle w:val="StyleUnderline"/>
        </w:rPr>
        <w:t xml:space="preserve"> a</w:t>
      </w:r>
      <w:r w:rsidRPr="00CD772A">
        <w:rPr>
          <w:sz w:val="16"/>
        </w:rPr>
        <w:t xml:space="preserve"> 48% to </w:t>
      </w:r>
      <w:r w:rsidRPr="002D1A0F">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2D1A0F">
        <w:rPr>
          <w:rStyle w:val="StyleUnderline"/>
          <w:highlight w:val="cyan"/>
        </w:rPr>
        <w:t xml:space="preserve">to have an </w:t>
      </w:r>
      <w:r w:rsidRPr="002D1A0F">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2D1A0F">
        <w:rPr>
          <w:rStyle w:val="Emphasis"/>
          <w:highlight w:val="cyan"/>
        </w:rPr>
        <w:t>in practice</w:t>
      </w:r>
      <w:r w:rsidRPr="00CD772A">
        <w:rPr>
          <w:sz w:val="16"/>
        </w:rPr>
        <w:t xml:space="preserve">? </w:t>
      </w:r>
      <w:r w:rsidRPr="002D1A0F">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2D1A0F">
        <w:rPr>
          <w:rStyle w:val="StyleUnderline"/>
          <w:highlight w:val="cyan"/>
        </w:rPr>
        <w:t xml:space="preserve">in the </w:t>
      </w:r>
      <w:r w:rsidRPr="002D1A0F">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2D1A0F">
        <w:rPr>
          <w:rStyle w:val="Emphasis"/>
          <w:sz w:val="30"/>
          <w:szCs w:val="30"/>
          <w:highlight w:val="cyan"/>
        </w:rPr>
        <w:t>less than 1%</w:t>
      </w:r>
      <w:r w:rsidRPr="00CD772A">
        <w:rPr>
          <w:sz w:val="16"/>
        </w:rPr>
        <w:t>.</w:t>
      </w:r>
    </w:p>
    <w:p w14:paraId="2171A37A" w14:textId="77777777" w:rsidR="002D1A0F" w:rsidRPr="002D1A0F" w:rsidRDefault="000C42D8" w:rsidP="000C42D8">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2D1A0F">
        <w:rPr>
          <w:rStyle w:val="StyleUnderline"/>
          <w:highlight w:val="cyan"/>
        </w:rPr>
        <w:t xml:space="preserve">detection probabilities would need to increase by </w:t>
      </w:r>
      <w:r w:rsidRPr="002D1A0F">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3AEA8BD" w14:textId="77777777" w:rsidR="002D1A0F" w:rsidRPr="002D1A0F" w:rsidRDefault="000C42D8" w:rsidP="000C42D8">
      <w:pPr>
        <w:rPr>
          <w:rStyle w:val="StyleUnderline"/>
          <w:highlight w:val="cyan"/>
        </w:rPr>
      </w:pPr>
      <w:r w:rsidRPr="002D1A0F">
        <w:rPr>
          <w:rStyle w:val="StyleUnderline"/>
          <w:highlight w:val="cyan"/>
        </w:rPr>
        <w:t>Given the</w:t>
      </w:r>
      <w:r w:rsidRPr="00CD772A">
        <w:rPr>
          <w:sz w:val="16"/>
        </w:rPr>
        <w:t xml:space="preserve"> relative </w:t>
      </w:r>
      <w:r w:rsidRPr="002D1A0F">
        <w:rPr>
          <w:rStyle w:val="StyleUnderline"/>
          <w:highlight w:val="cyan"/>
        </w:rPr>
        <w:t>scarcity of</w:t>
      </w:r>
      <w:r w:rsidRPr="00CD772A">
        <w:rPr>
          <w:rStyle w:val="StyleUnderline"/>
        </w:rPr>
        <w:t xml:space="preserve"> </w:t>
      </w:r>
      <w:r w:rsidRPr="00CD772A">
        <w:rPr>
          <w:rStyle w:val="Emphasis"/>
        </w:rPr>
        <w:t xml:space="preserve">inspection </w:t>
      </w:r>
      <w:r w:rsidRPr="002D1A0F">
        <w:rPr>
          <w:rStyle w:val="Emphasis"/>
          <w:highlight w:val="cyan"/>
        </w:rPr>
        <w:t>resources</w:t>
      </w:r>
      <w:r w:rsidRPr="00CD772A">
        <w:rPr>
          <w:sz w:val="16"/>
        </w:rPr>
        <w:t xml:space="preserve">, </w:t>
      </w:r>
      <w:r w:rsidRPr="002D1A0F">
        <w:rPr>
          <w:rStyle w:val="StyleUnderline"/>
          <w:highlight w:val="cyan"/>
        </w:rPr>
        <w:t>worker-initiated actions are</w:t>
      </w:r>
      <w:r w:rsidRPr="00CD772A">
        <w:rPr>
          <w:rStyle w:val="StyleUnderline"/>
        </w:rPr>
        <w:t xml:space="preserve"> a </w:t>
      </w:r>
      <w:r w:rsidRPr="002D1A0F">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D1A0F">
        <w:rPr>
          <w:rStyle w:val="StyleUnderline"/>
          <w:highlight w:val="cyan"/>
        </w:rPr>
        <w:t>workers</w:t>
      </w:r>
      <w:r w:rsidRPr="00CD772A">
        <w:rPr>
          <w:rStyle w:val="StyleUnderline"/>
        </w:rPr>
        <w:t xml:space="preserve"> </w:t>
      </w:r>
      <w:r w:rsidRPr="00CD772A">
        <w:rPr>
          <w:rStyle w:val="Emphasis"/>
        </w:rPr>
        <w:t xml:space="preserve">often </w:t>
      </w:r>
      <w:r w:rsidRPr="002D1A0F">
        <w:rPr>
          <w:rStyle w:val="Emphasis"/>
          <w:highlight w:val="cyan"/>
        </w:rPr>
        <w:t>do not</w:t>
      </w:r>
      <w:r w:rsidRPr="002D1A0F">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129ED17F" w14:textId="77777777" w:rsidR="002D1A0F" w:rsidRPr="002D1A0F" w:rsidRDefault="000C42D8" w:rsidP="000C42D8">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lastRenderedPageBreak/>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2D1A0F">
        <w:rPr>
          <w:rStyle w:val="Emphasis"/>
          <w:highlight w:val="cyan"/>
        </w:rPr>
        <w:t>move</w:t>
      </w:r>
      <w:r w:rsidRPr="00641FCA">
        <w:rPr>
          <w:rStyle w:val="Emphasis"/>
        </w:rPr>
        <w:t xml:space="preserve"> on</w:t>
      </w:r>
      <w:r w:rsidRPr="00641FCA">
        <w:rPr>
          <w:rStyle w:val="StyleUnderline"/>
        </w:rPr>
        <w:t xml:space="preserve"> </w:t>
      </w:r>
      <w:r w:rsidRPr="002D1A0F">
        <w:rPr>
          <w:rStyle w:val="StyleUnderline"/>
          <w:highlight w:val="cyan"/>
        </w:rPr>
        <w:t>to another job</w:t>
      </w:r>
      <w:r w:rsidRPr="00641FCA">
        <w:rPr>
          <w:sz w:val="16"/>
        </w:rPr>
        <w:t xml:space="preserve"> (Bobo 2011). Finally, </w:t>
      </w:r>
      <w:r w:rsidRPr="002D1A0F">
        <w:rPr>
          <w:rStyle w:val="StyleUnderline"/>
          <w:highlight w:val="cyan"/>
        </w:rPr>
        <w:t>if</w:t>
      </w:r>
      <w:r w:rsidRPr="00641FCA">
        <w:rPr>
          <w:rStyle w:val="StyleUnderline"/>
        </w:rPr>
        <w:t xml:space="preserve"> a worker believes</w:t>
      </w:r>
      <w:r w:rsidRPr="00641FCA">
        <w:rPr>
          <w:sz w:val="16"/>
        </w:rPr>
        <w:t xml:space="preserve"> that </w:t>
      </w:r>
      <w:r w:rsidRPr="002D1A0F">
        <w:rPr>
          <w:rStyle w:val="StyleUnderline"/>
          <w:highlight w:val="cyan"/>
        </w:rPr>
        <w:t xml:space="preserve">their job </w:t>
      </w:r>
      <w:r w:rsidRPr="002D1A0F">
        <w:rPr>
          <w:rStyle w:val="Emphasis"/>
          <w:highlight w:val="cyan"/>
        </w:rPr>
        <w:t>would not exist</w:t>
      </w:r>
      <w:r w:rsidRPr="002D1A0F">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2D1A0F">
        <w:rPr>
          <w:rStyle w:val="Emphasis"/>
          <w:highlight w:val="cyan"/>
        </w:rPr>
        <w:t>high costs</w:t>
      </w:r>
      <w:r w:rsidRPr="00641FCA">
        <w:rPr>
          <w:rStyle w:val="StyleUnderline"/>
        </w:rPr>
        <w:t xml:space="preserve"> </w:t>
      </w:r>
      <w:r w:rsidRPr="002D1A0F">
        <w:rPr>
          <w:rStyle w:val="StyleUnderline"/>
          <w:highlight w:val="cyan"/>
        </w:rPr>
        <w:t>mean</w:t>
      </w:r>
      <w:r w:rsidRPr="00641FCA">
        <w:rPr>
          <w:rStyle w:val="StyleUnderline"/>
        </w:rPr>
        <w:t xml:space="preserve"> that </w:t>
      </w:r>
      <w:r w:rsidRPr="00485207">
        <w:rPr>
          <w:rStyle w:val="Emphasis"/>
        </w:rPr>
        <w:t xml:space="preserve">FLSA </w:t>
      </w:r>
      <w:r w:rsidRPr="002D1A0F">
        <w:rPr>
          <w:rStyle w:val="Emphasis"/>
          <w:highlight w:val="cyan"/>
        </w:rPr>
        <w:t>cases</w:t>
      </w:r>
      <w:r w:rsidRPr="002D1A0F">
        <w:rPr>
          <w:rStyle w:val="StyleUnderline"/>
          <w:highlight w:val="cyan"/>
        </w:rPr>
        <w:t xml:space="preserve"> are</w:t>
      </w:r>
      <w:r w:rsidRPr="00641FCA">
        <w:rPr>
          <w:rStyle w:val="StyleUnderline"/>
        </w:rPr>
        <w:t xml:space="preserve"> often </w:t>
      </w:r>
      <w:r w:rsidRPr="002D1A0F">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1D7AAB5" w14:textId="77777777" w:rsidR="002D1A0F" w:rsidRPr="002D1A0F" w:rsidRDefault="002D1A0F" w:rsidP="000C42D8">
      <w:pPr>
        <w:rPr>
          <w:rStyle w:val="StyleUnderline"/>
          <w:highlight w:val="cyan"/>
        </w:rPr>
      </w:pPr>
    </w:p>
    <w:p w14:paraId="5D7A6E3B" w14:textId="77777777" w:rsidR="002D1A0F" w:rsidRPr="002D1A0F" w:rsidRDefault="000C42D8" w:rsidP="003059ED">
      <w:pPr>
        <w:pStyle w:val="Heading4"/>
        <w:rPr>
          <w:rStyle w:val="StyleUnderline"/>
          <w:highlight w:val="cyan"/>
        </w:rPr>
      </w:pPr>
      <w:r>
        <w:t xml:space="preserve">2. The </w:t>
      </w:r>
      <w:r w:rsidRPr="000F6095">
        <w:rPr>
          <w:u w:val="single"/>
        </w:rPr>
        <w:t>Fifth Circuit decision</w:t>
      </w:r>
      <w:r>
        <w:t xml:space="preserve"> nullifies the plan.</w:t>
      </w:r>
    </w:p>
    <w:p w14:paraId="068363DC" w14:textId="77777777" w:rsidR="002D1A0F" w:rsidRPr="002D1A0F" w:rsidRDefault="000C42D8" w:rsidP="000C42D8">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3F4612D8" w14:textId="77777777" w:rsidR="002D1A0F" w:rsidRPr="002D1A0F" w:rsidRDefault="000C42D8" w:rsidP="000C42D8">
      <w:pPr>
        <w:rPr>
          <w:rStyle w:val="StyleUnderline"/>
          <w:highlight w:val="cyan"/>
        </w:rPr>
      </w:pPr>
      <w:r w:rsidRPr="000F6095">
        <w:rPr>
          <w:sz w:val="16"/>
        </w:rPr>
        <w:t xml:space="preserve">Today, </w:t>
      </w:r>
      <w:r w:rsidRPr="002D1A0F">
        <w:rPr>
          <w:rStyle w:val="StyleUnderline"/>
          <w:highlight w:val="cyan"/>
        </w:rPr>
        <w:t>the NLRA hovers</w:t>
      </w:r>
      <w:r w:rsidRPr="000F6095">
        <w:rPr>
          <w:sz w:val="16"/>
        </w:rPr>
        <w:t xml:space="preserve"> somewhere </w:t>
      </w:r>
      <w:r w:rsidRPr="002D1A0F">
        <w:rPr>
          <w:rStyle w:val="StyleUnderline"/>
          <w:highlight w:val="cyan"/>
        </w:rPr>
        <w:t xml:space="preserve">between </w:t>
      </w:r>
      <w:r w:rsidRPr="002D1A0F">
        <w:rPr>
          <w:rStyle w:val="Emphasis"/>
          <w:highlight w:val="cyan"/>
        </w:rPr>
        <w:t>de facto</w:t>
      </w:r>
      <w:r w:rsidRPr="002D1A0F">
        <w:rPr>
          <w:rStyle w:val="StyleUnderline"/>
          <w:highlight w:val="cyan"/>
        </w:rPr>
        <w:t xml:space="preserve"> and </w:t>
      </w:r>
      <w:r w:rsidRPr="002D1A0F">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2D1A0F">
        <w:rPr>
          <w:rStyle w:val="Emphasis"/>
          <w:highlight w:val="cyan"/>
        </w:rPr>
        <w:t>no</w:t>
      </w:r>
      <w:r w:rsidRPr="000F6095">
        <w:rPr>
          <w:rStyle w:val="StyleUnderline"/>
        </w:rPr>
        <w:t xml:space="preserve">t enough to constitute a </w:t>
      </w:r>
      <w:r w:rsidRPr="002D1A0F">
        <w:rPr>
          <w:rStyle w:val="Emphasis"/>
          <w:highlight w:val="cyan"/>
        </w:rPr>
        <w:t>quorum</w:t>
      </w:r>
      <w:r w:rsidRPr="000F6095">
        <w:rPr>
          <w:sz w:val="16"/>
        </w:rPr>
        <w:t xml:space="preserve"> — </w:t>
      </w:r>
      <w:r w:rsidRPr="002D1A0F">
        <w:rPr>
          <w:rStyle w:val="StyleUnderline"/>
          <w:highlight w:val="cyan"/>
        </w:rPr>
        <w:t xml:space="preserve">means the Board can make </w:t>
      </w:r>
      <w:r w:rsidRPr="002D1A0F">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2D1A0F">
        <w:rPr>
          <w:rStyle w:val="Emphasis"/>
          <w:sz w:val="30"/>
          <w:szCs w:val="30"/>
          <w:highlight w:val="cyan"/>
        </w:rPr>
        <w:t>however illegal it may be</w:t>
      </w:r>
      <w:r w:rsidRPr="000F6095">
        <w:rPr>
          <w:sz w:val="16"/>
        </w:rPr>
        <w:t>.</w:t>
      </w:r>
    </w:p>
    <w:p w14:paraId="073E2CB9" w14:textId="77777777" w:rsidR="002D1A0F" w:rsidRPr="002D1A0F" w:rsidRDefault="000C42D8" w:rsidP="000C42D8">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60C96EA9" w14:textId="77777777" w:rsidR="002D1A0F" w:rsidRPr="002D1A0F" w:rsidRDefault="000C42D8" w:rsidP="000C42D8">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6D6653C5" w14:textId="77777777" w:rsidR="002D1A0F" w:rsidRPr="002D1A0F" w:rsidRDefault="000C42D8" w:rsidP="000C42D8">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6469B55" w14:textId="77777777" w:rsidR="002D1A0F" w:rsidRPr="002D1A0F" w:rsidRDefault="000C42D8" w:rsidP="000C42D8">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2D1A0F">
        <w:rPr>
          <w:rStyle w:val="StyleUnderline"/>
          <w:highlight w:val="cyan"/>
        </w:rPr>
        <w:t xml:space="preserve">the </w:t>
      </w:r>
      <w:r w:rsidRPr="002D1A0F">
        <w:rPr>
          <w:rStyle w:val="Emphasis"/>
          <w:highlight w:val="cyan"/>
        </w:rPr>
        <w:t>Board itself</w:t>
      </w:r>
      <w:r w:rsidRPr="002D1A0F">
        <w:rPr>
          <w:rStyle w:val="StyleUnderline"/>
          <w:highlight w:val="cyan"/>
        </w:rPr>
        <w:t xml:space="preserve"> was </w:t>
      </w:r>
      <w:r w:rsidRPr="002D1A0F">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w:t>
      </w:r>
      <w:r w:rsidRPr="000F6095">
        <w:rPr>
          <w:sz w:val="16"/>
        </w:rPr>
        <w:lastRenderedPageBreak/>
        <w:t xml:space="preserve">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2D1A0F">
        <w:rPr>
          <w:rStyle w:val="StyleUnderline"/>
          <w:highlight w:val="cyan"/>
        </w:rPr>
        <w:t>companies that</w:t>
      </w:r>
      <w:r w:rsidRPr="000F6095">
        <w:rPr>
          <w:sz w:val="16"/>
        </w:rPr>
        <w:t xml:space="preserve"> may </w:t>
      </w:r>
      <w:r w:rsidRPr="002D1A0F">
        <w:rPr>
          <w:rStyle w:val="StyleUnderline"/>
          <w:highlight w:val="cyan"/>
        </w:rPr>
        <w:t xml:space="preserve">have </w:t>
      </w:r>
      <w:r w:rsidRPr="002D1A0F">
        <w:rPr>
          <w:rStyle w:val="Emphasis"/>
          <w:highlight w:val="cyan"/>
        </w:rPr>
        <w:t>one</w:t>
      </w:r>
      <w:r w:rsidRPr="000F6095">
        <w:rPr>
          <w:rStyle w:val="Emphasis"/>
        </w:rPr>
        <w:t xml:space="preserve"> part-time </w:t>
      </w:r>
      <w:r w:rsidRPr="002D1A0F">
        <w:rPr>
          <w:rStyle w:val="Emphasis"/>
          <w:highlight w:val="cyan"/>
        </w:rPr>
        <w:t>employee</w:t>
      </w:r>
      <w:r w:rsidRPr="002D1A0F">
        <w:rPr>
          <w:rStyle w:val="StyleUnderline"/>
          <w:highlight w:val="cyan"/>
        </w:rPr>
        <w:t xml:space="preserve"> or</w:t>
      </w:r>
      <w:r w:rsidRPr="000F6095">
        <w:rPr>
          <w:rStyle w:val="StyleUnderline"/>
        </w:rPr>
        <w:t xml:space="preserve"> a single </w:t>
      </w:r>
      <w:r w:rsidRPr="002D1A0F">
        <w:rPr>
          <w:rStyle w:val="Emphasis"/>
          <w:highlight w:val="cyan"/>
        </w:rPr>
        <w:t>p</w:t>
      </w:r>
      <w:r w:rsidRPr="000F6095">
        <w:rPr>
          <w:rStyle w:val="StyleUnderline"/>
        </w:rPr>
        <w:t xml:space="preserve">ost </w:t>
      </w:r>
      <w:r w:rsidRPr="002D1A0F">
        <w:rPr>
          <w:rStyle w:val="Emphasis"/>
          <w:highlight w:val="cyan"/>
        </w:rPr>
        <w:t>o</w:t>
      </w:r>
      <w:r w:rsidRPr="000F6095">
        <w:rPr>
          <w:rStyle w:val="StyleUnderline"/>
        </w:rPr>
        <w:t xml:space="preserve">ffice </w:t>
      </w:r>
      <w:r w:rsidRPr="002D1A0F">
        <w:rPr>
          <w:rStyle w:val="StyleUnderline"/>
          <w:highlight w:val="cyan"/>
        </w:rPr>
        <w:t>box in</w:t>
      </w:r>
      <w:r w:rsidRPr="000F6095">
        <w:rPr>
          <w:rStyle w:val="StyleUnderline"/>
        </w:rPr>
        <w:t xml:space="preserve"> one of </w:t>
      </w:r>
      <w:r w:rsidRPr="002D1A0F">
        <w:rPr>
          <w:rStyle w:val="StyleUnderline"/>
          <w:highlight w:val="cyan"/>
        </w:rPr>
        <w:t>those states</w:t>
      </w:r>
      <w:r w:rsidRPr="000F6095">
        <w:rPr>
          <w:sz w:val="16"/>
        </w:rPr>
        <w:t xml:space="preserve"> “</w:t>
      </w:r>
      <w:r w:rsidRPr="002D1A0F">
        <w:rPr>
          <w:rStyle w:val="StyleUnderline"/>
          <w:highlight w:val="cyan"/>
        </w:rPr>
        <w:t>may</w:t>
      </w:r>
      <w:r w:rsidRPr="000F6095">
        <w:rPr>
          <w:sz w:val="16"/>
        </w:rPr>
        <w:t xml:space="preserve"> now </w:t>
      </w:r>
      <w:r w:rsidRPr="002D1A0F">
        <w:rPr>
          <w:rStyle w:val="Emphasis"/>
          <w:highlight w:val="cyan"/>
        </w:rPr>
        <w:t>flood the Fifth</w:t>
      </w:r>
      <w:r w:rsidRPr="000F6095">
        <w:rPr>
          <w:rStyle w:val="Emphasis"/>
        </w:rPr>
        <w:t xml:space="preserve"> Circuit</w:t>
      </w:r>
      <w:r w:rsidRPr="000F6095">
        <w:rPr>
          <w:sz w:val="16"/>
        </w:rPr>
        <w:t xml:space="preserve">” </w:t>
      </w:r>
      <w:r w:rsidRPr="002D1A0F">
        <w:rPr>
          <w:rStyle w:val="StyleUnderline"/>
          <w:highlight w:val="cyan"/>
        </w:rPr>
        <w:t xml:space="preserve">to avoid </w:t>
      </w:r>
      <w:r w:rsidRPr="002D1A0F">
        <w:rPr>
          <w:rStyle w:val="Emphasis"/>
          <w:highlight w:val="cyan"/>
        </w:rPr>
        <w:t>any enforcement</w:t>
      </w:r>
      <w:r w:rsidRPr="002D1A0F">
        <w:rPr>
          <w:rStyle w:val="StyleUnderline"/>
          <w:highlight w:val="cyan"/>
        </w:rPr>
        <w:t xml:space="preserve"> of</w:t>
      </w:r>
      <w:r w:rsidRPr="000F6095">
        <w:rPr>
          <w:rStyle w:val="StyleUnderline"/>
        </w:rPr>
        <w:t xml:space="preserve"> decisions </w:t>
      </w:r>
      <w:r w:rsidRPr="000F6095">
        <w:rPr>
          <w:rStyle w:val="Emphasis"/>
        </w:rPr>
        <w:t xml:space="preserve">upholding </w:t>
      </w:r>
      <w:r w:rsidRPr="002D1A0F">
        <w:rPr>
          <w:rStyle w:val="Emphasis"/>
          <w:highlight w:val="cyan"/>
        </w:rPr>
        <w:t>workers’ rights</w:t>
      </w:r>
      <w:r w:rsidRPr="000F6095">
        <w:rPr>
          <w:sz w:val="16"/>
        </w:rPr>
        <w:t>, former NLRB general counsel Jennifer Abruzzo told me in the wake of the court’s ruling.</w:t>
      </w:r>
    </w:p>
    <w:p w14:paraId="119C80C5" w14:textId="77777777" w:rsidR="002D1A0F" w:rsidRPr="002D1A0F" w:rsidRDefault="000C42D8" w:rsidP="000C42D8">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E2A166D" w14:textId="77777777" w:rsidR="002D1A0F" w:rsidRPr="002D1A0F" w:rsidRDefault="000C42D8" w:rsidP="000C42D8">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22C53B0" w14:textId="77777777" w:rsidR="002D1A0F" w:rsidRPr="002D1A0F" w:rsidRDefault="000C42D8" w:rsidP="000C42D8">
      <w:pPr>
        <w:rPr>
          <w:rStyle w:val="StyleUnderline"/>
          <w:highlight w:val="cya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2D1A0F">
        <w:rPr>
          <w:rStyle w:val="Emphasis"/>
          <w:highlight w:val="cyan"/>
        </w:rPr>
        <w:t>completely blocked</w:t>
      </w:r>
      <w:r w:rsidRPr="002D1A0F">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2D1A0F">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2D1A0F">
        <w:rPr>
          <w:rStyle w:val="StyleUnderline"/>
          <w:highlight w:val="cyan"/>
        </w:rPr>
        <w:t>heard by</w:t>
      </w:r>
      <w:r w:rsidRPr="001E74E4">
        <w:rPr>
          <w:sz w:val="16"/>
        </w:rPr>
        <w:t xml:space="preserve">, </w:t>
      </w:r>
      <w:r w:rsidRPr="001E74E4">
        <w:rPr>
          <w:rStyle w:val="Emphasis"/>
        </w:rPr>
        <w:t xml:space="preserve">federal </w:t>
      </w:r>
      <w:r w:rsidRPr="002D1A0F">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2D1A0F">
        <w:rPr>
          <w:rStyle w:val="Emphasis"/>
          <w:highlight w:val="cyan"/>
        </w:rPr>
        <w:t>nullified</w:t>
      </w:r>
      <w:r w:rsidRPr="001E74E4">
        <w:rPr>
          <w:rStyle w:val="StyleUnderline"/>
        </w:rPr>
        <w:t xml:space="preserve"> Board attorneys’ </w:t>
      </w:r>
      <w:r w:rsidRPr="002D1A0F">
        <w:rPr>
          <w:rStyle w:val="StyleUnderline"/>
          <w:highlight w:val="cyan"/>
        </w:rPr>
        <w:t>power to</w:t>
      </w:r>
      <w:r w:rsidRPr="001E74E4">
        <w:rPr>
          <w:rStyle w:val="StyleUnderline"/>
        </w:rPr>
        <w:t xml:space="preserve"> </w:t>
      </w:r>
      <w:r w:rsidRPr="001E74E4">
        <w:rPr>
          <w:rStyle w:val="Emphasis"/>
        </w:rPr>
        <w:t xml:space="preserve">simply </w:t>
      </w:r>
      <w:r w:rsidRPr="002D1A0F">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9938126" w14:textId="77777777" w:rsidR="002D1A0F" w:rsidRPr="002D1A0F" w:rsidRDefault="002D1A0F" w:rsidP="000C42D8">
      <w:pPr>
        <w:rPr>
          <w:rStyle w:val="StyleUnderline"/>
          <w:highlight w:val="cyan"/>
        </w:rPr>
      </w:pPr>
    </w:p>
    <w:p w14:paraId="774D04C1" w14:textId="77777777" w:rsidR="002D1A0F" w:rsidRPr="002D1A0F" w:rsidRDefault="000C42D8" w:rsidP="003059ED">
      <w:pPr>
        <w:pStyle w:val="Heading4"/>
        <w:rPr>
          <w:rStyle w:val="StyleUnderline"/>
          <w:highlight w:val="cyan"/>
        </w:rPr>
      </w:pPr>
      <w:r w:rsidRPr="001139C4">
        <w:t xml:space="preserve">Inequality is </w:t>
      </w:r>
      <w:r w:rsidRPr="001139C4">
        <w:rPr>
          <w:u w:val="single"/>
        </w:rPr>
        <w:t>decreasing</w:t>
      </w:r>
      <w:r w:rsidRPr="001139C4">
        <w:t xml:space="preserve">. </w:t>
      </w:r>
    </w:p>
    <w:p w14:paraId="34AE21D9" w14:textId="77777777" w:rsidR="002D1A0F" w:rsidRPr="002D1A0F" w:rsidRDefault="000C42D8" w:rsidP="000C42D8">
      <w:pPr>
        <w:rPr>
          <w:rStyle w:val="StyleUnderline"/>
          <w:highlight w:val="cyan"/>
        </w:rPr>
      </w:pPr>
      <w:r w:rsidRPr="001139C4">
        <w:t xml:space="preserve">James </w:t>
      </w:r>
      <w:r w:rsidRPr="001139C4">
        <w:rPr>
          <w:rStyle w:val="Style13ptBold"/>
        </w:rPr>
        <w:t>Pethokoukis</w:t>
      </w:r>
      <w:r w:rsidRPr="001139C4">
        <w:t xml:space="preserve"> </w:t>
      </w:r>
      <w:r w:rsidRPr="001139C4">
        <w:rPr>
          <w:rStyle w:val="Style13ptBold"/>
        </w:rPr>
        <w:t>24</w:t>
      </w:r>
      <w:r w:rsidRPr="001139C4">
        <w:t>. Senior fellow &amp; DeWitt Wallace Chair at the American Enterprise Institute. "When It Comes to the State of the American Economy, Let’s Keep It Real.” https://www.aei.org/economics/when-it-comes-to-the-state-of-the-american-economy-lets-keep-it-real/</w:t>
      </w:r>
    </w:p>
    <w:p w14:paraId="3EED1B34" w14:textId="77777777" w:rsidR="002D1A0F" w:rsidRPr="002D1A0F" w:rsidRDefault="000C42D8" w:rsidP="000C42D8">
      <w:pPr>
        <w:rPr>
          <w:rStyle w:val="StyleUnderline"/>
          <w:highlight w:val="cyan"/>
        </w:rPr>
      </w:pPr>
      <w:r w:rsidRPr="001139C4">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1139C4">
        <w:rPr>
          <w:rStyle w:val="Emphasis"/>
        </w:rPr>
        <w:t xml:space="preserve">American </w:t>
      </w:r>
      <w:r w:rsidRPr="002D1A0F">
        <w:rPr>
          <w:rStyle w:val="Emphasis"/>
          <w:highlight w:val="cyan"/>
        </w:rPr>
        <w:t>poverty</w:t>
      </w:r>
      <w:r w:rsidRPr="002D1A0F">
        <w:rPr>
          <w:rStyle w:val="StyleUnderline"/>
          <w:highlight w:val="cyan"/>
        </w:rPr>
        <w:t xml:space="preserve"> is </w:t>
      </w:r>
      <w:r w:rsidRPr="002D1A0F">
        <w:rPr>
          <w:rStyle w:val="Emphasis"/>
          <w:highlight w:val="cyan"/>
        </w:rPr>
        <w:t>way lower</w:t>
      </w:r>
      <w:r w:rsidRPr="002D1A0F">
        <w:rPr>
          <w:rStyle w:val="StyleUnderline"/>
          <w:highlight w:val="cyan"/>
        </w:rPr>
        <w:t xml:space="preserve"> than many</w:t>
      </w:r>
      <w:r w:rsidRPr="001139C4">
        <w:rPr>
          <w:rStyle w:val="StyleUnderline"/>
        </w:rPr>
        <w:t xml:space="preserve"> people </w:t>
      </w:r>
      <w:r w:rsidRPr="002D1A0F">
        <w:rPr>
          <w:rStyle w:val="StyleUnderline"/>
          <w:highlight w:val="cyan"/>
        </w:rPr>
        <w:t>think</w:t>
      </w:r>
      <w:r w:rsidRPr="001139C4">
        <w:rPr>
          <w:rStyle w:val="StyleUnderline"/>
        </w:rPr>
        <w:t xml:space="preserve">. As a </w:t>
      </w:r>
      <w:r w:rsidRPr="001139C4">
        <w:rPr>
          <w:rStyle w:val="Emphasis"/>
        </w:rPr>
        <w:t>group</w:t>
      </w:r>
      <w:r w:rsidRPr="001139C4">
        <w:rPr>
          <w:rStyle w:val="StyleUnderline"/>
        </w:rPr>
        <w:t xml:space="preserve"> of </w:t>
      </w:r>
      <w:r w:rsidRPr="001139C4">
        <w:rPr>
          <w:rStyle w:val="Emphasis"/>
        </w:rPr>
        <w:t>economists</w:t>
      </w:r>
      <w:r w:rsidRPr="001139C4">
        <w:rPr>
          <w:rStyle w:val="StyleUnderline"/>
        </w:rPr>
        <w:t xml:space="preserve"> write in the </w:t>
      </w:r>
      <w:r w:rsidRPr="001139C4">
        <w:rPr>
          <w:rStyle w:val="Emphasis"/>
        </w:rPr>
        <w:t>new study</w:t>
      </w:r>
      <w:r w:rsidRPr="001139C4">
        <w:rPr>
          <w:rStyle w:val="StyleUnderline"/>
        </w:rPr>
        <w:t xml:space="preserve"> </w:t>
      </w:r>
      <w:r w:rsidRPr="001139C4">
        <w:rPr>
          <w:sz w:val="16"/>
        </w:rPr>
        <w:t xml:space="preserve">“Evaluating the Success of the War on Poverty since 1963 Using an Absolute Full-Income Poverty Measure”: “While the official poverty rate fell from 19.5% in 1963 to 10.5% in 2019, </w:t>
      </w:r>
      <w:r w:rsidRPr="002D1A0F">
        <w:rPr>
          <w:rStyle w:val="StyleUnderline"/>
          <w:highlight w:val="cyan"/>
        </w:rPr>
        <w:t xml:space="preserve">our </w:t>
      </w:r>
      <w:r w:rsidRPr="002D1A0F">
        <w:rPr>
          <w:rStyle w:val="Emphasis"/>
          <w:highlight w:val="cyan"/>
        </w:rPr>
        <w:t>absolute</w:t>
      </w:r>
      <w:r w:rsidRPr="001139C4">
        <w:rPr>
          <w:sz w:val="16"/>
        </w:rPr>
        <w:t xml:space="preserve"> full-</w:t>
      </w:r>
      <w:r w:rsidRPr="001139C4">
        <w:rPr>
          <w:rStyle w:val="Emphasis"/>
        </w:rPr>
        <w:t xml:space="preserve">income </w:t>
      </w:r>
      <w:r w:rsidRPr="002D1A0F">
        <w:rPr>
          <w:rStyle w:val="Emphasis"/>
          <w:highlight w:val="cyan"/>
        </w:rPr>
        <w:t>poverty</w:t>
      </w:r>
      <w:r w:rsidRPr="002D1A0F">
        <w:rPr>
          <w:rStyle w:val="StyleUnderline"/>
          <w:highlight w:val="cyan"/>
        </w:rPr>
        <w:t xml:space="preserve"> measure—which uses a </w:t>
      </w:r>
      <w:r w:rsidRPr="002D1A0F">
        <w:rPr>
          <w:rStyle w:val="Emphasis"/>
          <w:highlight w:val="cyan"/>
        </w:rPr>
        <w:t>fuller</w:t>
      </w:r>
      <w:r w:rsidRPr="001139C4">
        <w:rPr>
          <w:rStyle w:val="StyleUnderline"/>
        </w:rPr>
        <w:t xml:space="preserve"> income </w:t>
      </w:r>
      <w:r w:rsidRPr="002D1A0F">
        <w:rPr>
          <w:rStyle w:val="StyleUnderline"/>
          <w:highlight w:val="cyan"/>
        </w:rPr>
        <w:t>measure</w:t>
      </w:r>
      <w:r w:rsidRPr="001139C4">
        <w:rPr>
          <w:rStyle w:val="StyleUnderline"/>
        </w:rPr>
        <w:t xml:space="preserve"> and updates thresholds</w:t>
      </w:r>
      <w:r w:rsidRPr="001139C4">
        <w:rPr>
          <w:sz w:val="16"/>
        </w:rPr>
        <w:t xml:space="preserve"> only </w:t>
      </w:r>
      <w:r w:rsidRPr="002D1A0F">
        <w:rPr>
          <w:rStyle w:val="StyleUnderline"/>
          <w:highlight w:val="cyan"/>
        </w:rPr>
        <w:t xml:space="preserve">for </w:t>
      </w:r>
      <w:r w:rsidRPr="002D1A0F">
        <w:rPr>
          <w:rStyle w:val="Emphasis"/>
          <w:highlight w:val="cyan"/>
        </w:rPr>
        <w:t>inflation</w:t>
      </w:r>
      <w:r w:rsidRPr="001139C4">
        <w:rPr>
          <w:rStyle w:val="StyleUnderline"/>
        </w:rPr>
        <w:t>—</w:t>
      </w:r>
      <w:r w:rsidRPr="002D1A0F">
        <w:rPr>
          <w:rStyle w:val="StyleUnderline"/>
          <w:highlight w:val="cyan"/>
        </w:rPr>
        <w:t xml:space="preserve">fell from </w:t>
      </w:r>
      <w:r w:rsidRPr="002D1A0F">
        <w:rPr>
          <w:rStyle w:val="Emphasis"/>
          <w:highlight w:val="cyan"/>
        </w:rPr>
        <w:t>19</w:t>
      </w:r>
      <w:r w:rsidRPr="001139C4">
        <w:rPr>
          <w:sz w:val="16"/>
        </w:rPr>
        <w:t>.5</w:t>
      </w:r>
      <w:r w:rsidRPr="002D1A0F">
        <w:rPr>
          <w:rStyle w:val="Emphasis"/>
          <w:highlight w:val="cyan"/>
        </w:rPr>
        <w:t>%</w:t>
      </w:r>
      <w:r w:rsidRPr="002D1A0F">
        <w:rPr>
          <w:rStyle w:val="StyleUnderline"/>
          <w:highlight w:val="cyan"/>
        </w:rPr>
        <w:t xml:space="preserve"> to </w:t>
      </w:r>
      <w:r w:rsidRPr="002D1A0F">
        <w:rPr>
          <w:rStyle w:val="Emphasis"/>
          <w:highlight w:val="cyan"/>
        </w:rPr>
        <w:t>1.6%</w:t>
      </w:r>
      <w:r w:rsidRPr="001139C4">
        <w:rPr>
          <w:rStyle w:val="StyleUnderline"/>
        </w:rPr>
        <w:t xml:space="preserve">.” </w:t>
      </w:r>
    </w:p>
    <w:p w14:paraId="1A05D689" w14:textId="77777777" w:rsidR="002D1A0F" w:rsidRPr="002D1A0F" w:rsidRDefault="000C42D8" w:rsidP="000C42D8">
      <w:pPr>
        <w:rPr>
          <w:rStyle w:val="StyleUnderline"/>
          <w:highlight w:val="cyan"/>
        </w:rPr>
      </w:pPr>
      <w:r w:rsidRPr="001139C4">
        <w:rPr>
          <w:sz w:val="16"/>
        </w:rPr>
        <w:t xml:space="preserve">Or how about </w:t>
      </w:r>
      <w:r w:rsidRPr="001139C4">
        <w:rPr>
          <w:rStyle w:val="StyleUnderline"/>
        </w:rPr>
        <w:t xml:space="preserve">a </w:t>
      </w:r>
      <w:r w:rsidRPr="001139C4">
        <w:rPr>
          <w:rStyle w:val="Emphasis"/>
        </w:rPr>
        <w:t>recent study</w:t>
      </w:r>
      <w:r w:rsidRPr="001139C4">
        <w:rPr>
          <w:sz w:val="16"/>
        </w:rPr>
        <w:t xml:space="preserve"> by Gerald Auten and David Splinter that </w:t>
      </w:r>
      <w:r w:rsidRPr="001139C4">
        <w:rPr>
          <w:rStyle w:val="StyleUnderline"/>
        </w:rPr>
        <w:t xml:space="preserve">found that </w:t>
      </w:r>
      <w:r w:rsidRPr="001139C4">
        <w:rPr>
          <w:rStyle w:val="Emphasis"/>
        </w:rPr>
        <w:t xml:space="preserve">income </w:t>
      </w:r>
      <w:r w:rsidRPr="002D1A0F">
        <w:rPr>
          <w:rStyle w:val="Emphasis"/>
          <w:highlight w:val="cyan"/>
        </w:rPr>
        <w:t>inequality</w:t>
      </w:r>
      <w:r w:rsidRPr="002D1A0F">
        <w:rPr>
          <w:rStyle w:val="StyleUnderline"/>
          <w:highlight w:val="cyan"/>
        </w:rPr>
        <w:t xml:space="preserve"> has changed </w:t>
      </w:r>
      <w:r w:rsidRPr="002D1A0F">
        <w:rPr>
          <w:rStyle w:val="Emphasis"/>
          <w:highlight w:val="cyan"/>
        </w:rPr>
        <w:t xml:space="preserve">little </w:t>
      </w:r>
      <w:r w:rsidRPr="001139C4">
        <w:rPr>
          <w:rStyle w:val="Emphasis"/>
        </w:rPr>
        <w:t>over time</w:t>
      </w:r>
      <w:r w:rsidRPr="001139C4">
        <w:rPr>
          <w:rStyle w:val="StyleUnderline"/>
        </w:rPr>
        <w:t xml:space="preserve">, challenging the </w:t>
      </w:r>
      <w:r w:rsidRPr="001139C4">
        <w:rPr>
          <w:rStyle w:val="Emphasis"/>
        </w:rPr>
        <w:t>widespread notion</w:t>
      </w:r>
      <w:r w:rsidRPr="001139C4">
        <w:rPr>
          <w:rStyle w:val="StyleUnderline"/>
        </w:rPr>
        <w:t xml:space="preserve"> that it has </w:t>
      </w:r>
      <w:r w:rsidRPr="001139C4">
        <w:rPr>
          <w:rStyle w:val="Emphasis"/>
        </w:rPr>
        <w:t>substantially increased</w:t>
      </w:r>
      <w:r w:rsidRPr="001139C4">
        <w:rPr>
          <w:sz w:val="16"/>
        </w:rPr>
        <w:t xml:space="preserve">. Specifically, they discovered that the top one percent of income earners received nine percent of after-tax income in 2019, only a slight increase from eight </w:t>
      </w:r>
      <w:r w:rsidRPr="001139C4">
        <w:rPr>
          <w:sz w:val="16"/>
        </w:rPr>
        <w:lastRenderedPageBreak/>
        <w:t xml:space="preserve">percent in 1960. Then there’s research by my AEI colleague Michael Strain that found </w:t>
      </w:r>
      <w:r w:rsidRPr="001139C4">
        <w:rPr>
          <w:rStyle w:val="Emphasis"/>
        </w:rPr>
        <w:t xml:space="preserve">income </w:t>
      </w:r>
      <w:r w:rsidRPr="002D1A0F">
        <w:rPr>
          <w:rStyle w:val="Emphasis"/>
          <w:highlight w:val="cyan"/>
        </w:rPr>
        <w:t>inequality</w:t>
      </w:r>
      <w:r w:rsidRPr="002D1A0F">
        <w:rPr>
          <w:rStyle w:val="StyleUnderline"/>
          <w:highlight w:val="cyan"/>
        </w:rPr>
        <w:t xml:space="preserve"> across </w:t>
      </w:r>
      <w:r w:rsidRPr="002D1A0F">
        <w:rPr>
          <w:rStyle w:val="Emphasis"/>
          <w:highlight w:val="cyan"/>
        </w:rPr>
        <w:t>all households</w:t>
      </w:r>
      <w:r w:rsidRPr="001139C4">
        <w:rPr>
          <w:rStyle w:val="StyleUnderline"/>
        </w:rPr>
        <w:t xml:space="preserve">—after accounting for </w:t>
      </w:r>
      <w:r w:rsidRPr="001139C4">
        <w:rPr>
          <w:rStyle w:val="Emphasis"/>
        </w:rPr>
        <w:t>taxes</w:t>
      </w:r>
      <w:r w:rsidRPr="001139C4">
        <w:rPr>
          <w:rStyle w:val="StyleUnderline"/>
        </w:rPr>
        <w:t xml:space="preserve"> and</w:t>
      </w:r>
      <w:r w:rsidRPr="001139C4">
        <w:rPr>
          <w:sz w:val="16"/>
        </w:rPr>
        <w:t xml:space="preserve"> government </w:t>
      </w:r>
      <w:r w:rsidRPr="001139C4">
        <w:rPr>
          <w:rStyle w:val="Emphasis"/>
        </w:rPr>
        <w:t>transfers</w:t>
      </w:r>
      <w:r w:rsidRPr="001139C4">
        <w:rPr>
          <w:rStyle w:val="StyleUnderline"/>
        </w:rPr>
        <w:t xml:space="preserve"> and estimated with a </w:t>
      </w:r>
      <w:r w:rsidRPr="001139C4">
        <w:rPr>
          <w:rStyle w:val="Emphasis"/>
        </w:rPr>
        <w:t>Gini coefficient</w:t>
      </w:r>
      <w:r w:rsidRPr="001139C4">
        <w:rPr>
          <w:rStyle w:val="StyleUnderline"/>
        </w:rPr>
        <w:t>—</w:t>
      </w:r>
      <w:r w:rsidRPr="002D1A0F">
        <w:rPr>
          <w:rStyle w:val="StyleUnderline"/>
          <w:highlight w:val="cyan"/>
        </w:rPr>
        <w:t>fell by</w:t>
      </w:r>
      <w:r w:rsidRPr="001139C4">
        <w:rPr>
          <w:rStyle w:val="StyleUnderline"/>
        </w:rPr>
        <w:t xml:space="preserve"> </w:t>
      </w:r>
      <w:r w:rsidRPr="001139C4">
        <w:rPr>
          <w:rStyle w:val="Emphasis"/>
        </w:rPr>
        <w:t xml:space="preserve">more than </w:t>
      </w:r>
      <w:r w:rsidRPr="002D1A0F">
        <w:rPr>
          <w:rStyle w:val="Emphasis"/>
          <w:highlight w:val="cyan"/>
        </w:rPr>
        <w:t>five percent</w:t>
      </w:r>
      <w:r w:rsidRPr="001139C4">
        <w:rPr>
          <w:rStyle w:val="StyleUnderline"/>
        </w:rPr>
        <w:t xml:space="preserve"> between </w:t>
      </w:r>
      <w:r w:rsidRPr="001139C4">
        <w:rPr>
          <w:rStyle w:val="Emphasis"/>
        </w:rPr>
        <w:t>2007 and 2019</w:t>
      </w:r>
      <w:r w:rsidRPr="001139C4">
        <w:rPr>
          <w:sz w:val="16"/>
        </w:rPr>
        <w:t>.</w:t>
      </w:r>
    </w:p>
    <w:p w14:paraId="4BB1A0BE" w14:textId="77777777" w:rsidR="002D1A0F" w:rsidRPr="002D1A0F" w:rsidRDefault="000C42D8" w:rsidP="000C42D8">
      <w:pPr>
        <w:rPr>
          <w:rStyle w:val="StyleUnderline"/>
          <w:highlight w:val="cyan"/>
        </w:rPr>
      </w:pPr>
      <w:r w:rsidRPr="001139C4">
        <w:rPr>
          <w:rStyle w:val="StyleUnderline"/>
        </w:rPr>
        <w:t xml:space="preserve">The </w:t>
      </w:r>
      <w:r w:rsidRPr="001139C4">
        <w:rPr>
          <w:rStyle w:val="Emphasis"/>
        </w:rPr>
        <w:t>impulse</w:t>
      </w:r>
      <w:r w:rsidRPr="001139C4">
        <w:rPr>
          <w:rStyle w:val="StyleUnderline"/>
        </w:rPr>
        <w:t xml:space="preserve"> to push </w:t>
      </w:r>
      <w:r w:rsidRPr="001139C4">
        <w:rPr>
          <w:rStyle w:val="Emphasis"/>
        </w:rPr>
        <w:t>doom and gloom</w:t>
      </w:r>
      <w:r w:rsidRPr="001139C4">
        <w:rPr>
          <w:rStyle w:val="StyleUnderline"/>
        </w:rPr>
        <w:t xml:space="preserve"> is </w:t>
      </w:r>
      <w:r w:rsidRPr="001139C4">
        <w:rPr>
          <w:rStyle w:val="Emphasis"/>
        </w:rPr>
        <w:t>alluring</w:t>
      </w:r>
      <w:r w:rsidRPr="001139C4">
        <w:rPr>
          <w:sz w:val="16"/>
        </w:rPr>
        <w:t>, I know. So on it goes, another day, another questionable stat overstating economic troubles. As such the good work countering such presenting economic reality also continues.</w:t>
      </w:r>
    </w:p>
    <w:p w14:paraId="7870642C" w14:textId="77777777" w:rsidR="002D1A0F" w:rsidRPr="002D1A0F" w:rsidRDefault="002D1A0F" w:rsidP="000C42D8">
      <w:pPr>
        <w:rPr>
          <w:rStyle w:val="StyleUnderline"/>
          <w:highlight w:val="cyan"/>
        </w:rPr>
      </w:pPr>
    </w:p>
    <w:p w14:paraId="00E5D2FA" w14:textId="77777777" w:rsidR="002D1A0F" w:rsidRPr="002D1A0F" w:rsidRDefault="004C6F90" w:rsidP="003059ED">
      <w:pPr>
        <w:pStyle w:val="Heading4"/>
        <w:rPr>
          <w:rStyle w:val="StyleUnderline"/>
          <w:highlight w:val="cyan"/>
        </w:rPr>
      </w:pPr>
      <w:r>
        <w:t>No ‘governance’ impact.</w:t>
      </w:r>
      <w:r w:rsidR="000C42D8" w:rsidRPr="001139C4">
        <w:t xml:space="preserve"> </w:t>
      </w:r>
      <w:r>
        <w:t>Inequality doesn’t collapse institutions.</w:t>
      </w:r>
    </w:p>
    <w:p w14:paraId="7DE0EF94" w14:textId="77777777" w:rsidR="002D1A0F" w:rsidRPr="002D1A0F" w:rsidRDefault="000C42D8" w:rsidP="000C42D8">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80A9C7A" w14:textId="77777777" w:rsidR="002D1A0F" w:rsidRPr="002D1A0F" w:rsidRDefault="000C42D8" w:rsidP="000C42D8">
      <w:pPr>
        <w:rPr>
          <w:rStyle w:val="StyleUnderline"/>
          <w:highlight w:val="cyan"/>
        </w:rPr>
      </w:pPr>
      <w:r w:rsidRPr="002D1A0F">
        <w:rPr>
          <w:rStyle w:val="StyleUnderline"/>
          <w:highlight w:val="cyan"/>
        </w:rPr>
        <w:t>Are</w:t>
      </w:r>
      <w:r w:rsidRPr="001139C4">
        <w:rPr>
          <w:sz w:val="16"/>
        </w:rPr>
        <w:t xml:space="preserve"> such </w:t>
      </w:r>
      <w:r w:rsidRPr="002D1A0F">
        <w:rPr>
          <w:rStyle w:val="StyleUnderline"/>
          <w:highlight w:val="cyan"/>
        </w:rPr>
        <w:t>fears justified</w:t>
      </w:r>
      <w:r w:rsidRPr="001139C4">
        <w:rPr>
          <w:sz w:val="16"/>
        </w:rPr>
        <w:t xml:space="preserve">? </w:t>
      </w:r>
      <w:r w:rsidRPr="002D1A0F">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2D1A0F">
        <w:rPr>
          <w:rStyle w:val="Emphasis"/>
          <w:highlight w:val="cyan"/>
        </w:rPr>
        <w:t>views</w:t>
      </w:r>
      <w:r w:rsidRPr="002D1A0F">
        <w:rPr>
          <w:rStyle w:val="StyleUnderline"/>
          <w:highlight w:val="cyan"/>
        </w:rPr>
        <w:t xml:space="preserve"> of the wealthy are not homogeneous</w:t>
      </w:r>
      <w:r w:rsidRPr="001139C4">
        <w:rPr>
          <w:sz w:val="16"/>
        </w:rPr>
        <w:t xml:space="preserve">, </w:t>
      </w:r>
      <w:r w:rsidRPr="002D1A0F">
        <w:rPr>
          <w:rStyle w:val="StyleUnderline"/>
          <w:highlight w:val="cyan"/>
        </w:rPr>
        <w:t xml:space="preserve">and on </w:t>
      </w:r>
      <w:r w:rsidRPr="002D1A0F">
        <w:rPr>
          <w:rStyle w:val="Emphasis"/>
          <w:highlight w:val="cyan"/>
        </w:rPr>
        <w:t>many issues</w:t>
      </w:r>
      <w:r w:rsidRPr="001139C4">
        <w:rPr>
          <w:sz w:val="16"/>
        </w:rPr>
        <w:t xml:space="preserve">, they </w:t>
      </w:r>
      <w:r w:rsidRPr="002D1A0F">
        <w:rPr>
          <w:rStyle w:val="StyleUnderline"/>
          <w:highlight w:val="cyan"/>
        </w:rPr>
        <w:t>track</w:t>
      </w:r>
      <w:r w:rsidRPr="001139C4">
        <w:rPr>
          <w:rStyle w:val="StyleUnderline"/>
        </w:rPr>
        <w:t xml:space="preserve"> the views of </w:t>
      </w:r>
      <w:r w:rsidRPr="002D1A0F">
        <w:rPr>
          <w:rStyle w:val="StyleUnderline"/>
          <w:highlight w:val="cyan"/>
        </w:rPr>
        <w:t xml:space="preserve">the </w:t>
      </w:r>
      <w:r w:rsidRPr="002D1A0F">
        <w:rPr>
          <w:rStyle w:val="Emphasis"/>
          <w:highlight w:val="cyan"/>
        </w:rPr>
        <w:t>rest of the population</w:t>
      </w:r>
      <w:r w:rsidRPr="001139C4">
        <w:rPr>
          <w:sz w:val="16"/>
        </w:rPr>
        <w:t xml:space="preserve">. </w:t>
      </w:r>
      <w:r w:rsidRPr="002D1A0F">
        <w:rPr>
          <w:rStyle w:val="StyleUnderline"/>
          <w:highlight w:val="cyan"/>
        </w:rPr>
        <w:t>When</w:t>
      </w:r>
      <w:r w:rsidRPr="001139C4">
        <w:rPr>
          <w:rStyle w:val="StyleUnderline"/>
        </w:rPr>
        <w:t xml:space="preserve"> the </w:t>
      </w:r>
      <w:r w:rsidRPr="002D1A0F">
        <w:rPr>
          <w:rStyle w:val="StyleUnderline"/>
          <w:highlight w:val="cyan"/>
        </w:rPr>
        <w:t>preferences</w:t>
      </w:r>
      <w:r w:rsidRPr="001139C4">
        <w:rPr>
          <w:rStyle w:val="StyleUnderline"/>
        </w:rPr>
        <w:t xml:space="preserve"> of the wealthy </w:t>
      </w:r>
      <w:r w:rsidRPr="002D1A0F">
        <w:rPr>
          <w:rStyle w:val="StyleUnderline"/>
          <w:highlight w:val="cyan"/>
        </w:rPr>
        <w:t>are different</w:t>
      </w:r>
      <w:r w:rsidRPr="001139C4">
        <w:rPr>
          <w:sz w:val="16"/>
        </w:rPr>
        <w:t xml:space="preserve">, </w:t>
      </w:r>
      <w:r w:rsidRPr="002D1A0F">
        <w:rPr>
          <w:rStyle w:val="StyleUnderline"/>
          <w:highlight w:val="cyan"/>
        </w:rPr>
        <w:t>they are</w:t>
      </w:r>
      <w:r w:rsidRPr="001139C4">
        <w:rPr>
          <w:rStyle w:val="StyleUnderline"/>
        </w:rPr>
        <w:t xml:space="preserve"> often </w:t>
      </w:r>
      <w:r w:rsidRPr="002D1A0F">
        <w:rPr>
          <w:rStyle w:val="StyleUnderline"/>
          <w:highlight w:val="cyan"/>
        </w:rPr>
        <w:t>not followed by policymakers</w:t>
      </w:r>
      <w:r w:rsidRPr="002D1A0F">
        <w:rPr>
          <w:sz w:val="16"/>
          <w:highlight w:val="cyan"/>
        </w:rPr>
        <w:t xml:space="preserve">, </w:t>
      </w:r>
      <w:r w:rsidRPr="002D1A0F">
        <w:rPr>
          <w:rStyle w:val="StyleUnderline"/>
          <w:highlight w:val="cyan"/>
        </w:rPr>
        <w:t>who</w:t>
      </w:r>
      <w:r w:rsidRPr="001139C4">
        <w:rPr>
          <w:rStyle w:val="StyleUnderline"/>
        </w:rPr>
        <w:t xml:space="preserve"> </w:t>
      </w:r>
      <w:r w:rsidRPr="001139C4">
        <w:rPr>
          <w:rStyle w:val="Emphasis"/>
        </w:rPr>
        <w:t xml:space="preserve">ultimately </w:t>
      </w:r>
      <w:r w:rsidRPr="002D1A0F">
        <w:rPr>
          <w:rStyle w:val="Emphasis"/>
          <w:highlight w:val="cyan"/>
        </w:rPr>
        <w:t>need votes</w:t>
      </w:r>
      <w:r w:rsidRPr="001139C4">
        <w:rPr>
          <w:sz w:val="16"/>
        </w:rPr>
        <w:t xml:space="preserve">, </w:t>
      </w:r>
      <w:r w:rsidRPr="002D1A0F">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FF1556A" w14:textId="77777777" w:rsidR="002D1A0F" w:rsidRPr="002D1A0F" w:rsidRDefault="000C42D8" w:rsidP="000C42D8">
      <w:pPr>
        <w:rPr>
          <w:rStyle w:val="StyleUnderline"/>
          <w:highlight w:val="cyan"/>
        </w:rPr>
      </w:pPr>
      <w:r w:rsidRPr="001139C4">
        <w:rPr>
          <w:sz w:val="16"/>
        </w:rPr>
        <w:t xml:space="preserve">The Preferences of the Wealthy </w:t>
      </w:r>
    </w:p>
    <w:p w14:paraId="48103EA4" w14:textId="77777777" w:rsidR="002D1A0F" w:rsidRPr="002D1A0F" w:rsidRDefault="000C42D8" w:rsidP="000C42D8">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BFF6F4E" w14:textId="77777777" w:rsidR="002D1A0F" w:rsidRPr="002D1A0F" w:rsidRDefault="000C42D8" w:rsidP="000C42D8">
      <w:pPr>
        <w:rPr>
          <w:rStyle w:val="StyleUnderline"/>
          <w:highlight w:val="cyan"/>
        </w:rPr>
      </w:pPr>
      <w:r w:rsidRPr="001139C4">
        <w:rPr>
          <w:sz w:val="16"/>
        </w:rPr>
        <w:t xml:space="preserve">The </w:t>
      </w:r>
      <w:r w:rsidRPr="002D1A0F">
        <w:rPr>
          <w:rStyle w:val="StyleUnderline"/>
          <w:highlight w:val="cyan"/>
        </w:rPr>
        <w:t xml:space="preserve">breakdown of </w:t>
      </w:r>
      <w:r w:rsidRPr="002D1A0F">
        <w:rPr>
          <w:rStyle w:val="Emphasis"/>
          <w:highlight w:val="cyan"/>
        </w:rPr>
        <w:t>policy views</w:t>
      </w:r>
      <w:r w:rsidRPr="002D1A0F">
        <w:rPr>
          <w:rStyle w:val="StyleUnderline"/>
          <w:highlight w:val="cyan"/>
        </w:rPr>
        <w:t xml:space="preserve"> of</w:t>
      </w:r>
      <w:r w:rsidRPr="001139C4">
        <w:rPr>
          <w:rStyle w:val="StyleUnderline"/>
        </w:rPr>
        <w:t xml:space="preserve"> broad </w:t>
      </w:r>
      <w:r w:rsidRPr="002D1A0F">
        <w:rPr>
          <w:rStyle w:val="StyleUnderline"/>
          <w:highlight w:val="cyan"/>
        </w:rPr>
        <w:t>lower</w:t>
      </w:r>
      <w:r w:rsidRPr="001139C4">
        <w:rPr>
          <w:rFonts w:ascii="Cambria Math" w:hAnsi="Cambria Math" w:cs="Cambria Math"/>
          <w:sz w:val="16"/>
        </w:rPr>
        <w:t>‑</w:t>
      </w:r>
      <w:r w:rsidRPr="001139C4">
        <w:rPr>
          <w:sz w:val="16"/>
        </w:rPr>
        <w:t xml:space="preserve">, </w:t>
      </w:r>
      <w:r w:rsidRPr="002D1A0F">
        <w:rPr>
          <w:rStyle w:val="StyleUnderline"/>
          <w:highlight w:val="cyan"/>
        </w:rPr>
        <w:t>middle</w:t>
      </w:r>
      <w:r w:rsidRPr="001139C4">
        <w:rPr>
          <w:rFonts w:ascii="Cambria Math" w:hAnsi="Cambria Math" w:cs="Cambria Math"/>
          <w:sz w:val="16"/>
        </w:rPr>
        <w:t>‑</w:t>
      </w:r>
      <w:r w:rsidRPr="001139C4">
        <w:rPr>
          <w:sz w:val="16"/>
        </w:rPr>
        <w:t xml:space="preserve">, </w:t>
      </w:r>
      <w:r w:rsidRPr="002D1A0F">
        <w:rPr>
          <w:rStyle w:val="StyleUnderline"/>
          <w:highlight w:val="cyan"/>
        </w:rPr>
        <w:t>and higher</w:t>
      </w:r>
      <w:r w:rsidRPr="002D1A0F">
        <w:rPr>
          <w:rStyle w:val="StyleUnderline"/>
          <w:rFonts w:ascii="Cambria Math" w:hAnsi="Cambria Math" w:cs="Cambria Math"/>
          <w:highlight w:val="cyan"/>
        </w:rPr>
        <w:t>‐</w:t>
      </w:r>
      <w:r w:rsidRPr="002D1A0F">
        <w:rPr>
          <w:rStyle w:val="StyleUnderline"/>
          <w:highlight w:val="cyan"/>
        </w:rPr>
        <w:t>​income groups are</w:t>
      </w:r>
      <w:r w:rsidRPr="001139C4">
        <w:rPr>
          <w:rStyle w:val="StyleUnderline"/>
        </w:rPr>
        <w:t xml:space="preserve"> </w:t>
      </w:r>
      <w:r w:rsidRPr="001139C4">
        <w:rPr>
          <w:rStyle w:val="Emphasis"/>
        </w:rPr>
        <w:t xml:space="preserve">quite </w:t>
      </w:r>
      <w:r w:rsidRPr="002D1A0F">
        <w:rPr>
          <w:rStyle w:val="Emphasis"/>
          <w:highlight w:val="cyan"/>
        </w:rPr>
        <w:t>similar</w:t>
      </w:r>
      <w:r w:rsidRPr="001139C4">
        <w:rPr>
          <w:sz w:val="16"/>
        </w:rPr>
        <w:t xml:space="preserve">. Alexander Branham, Stuart Soroka, and Christopher Wlezien note that </w:t>
      </w:r>
      <w:r w:rsidRPr="002D1A0F">
        <w:rPr>
          <w:rStyle w:val="Emphasis"/>
          <w:highlight w:val="cyan"/>
        </w:rPr>
        <w:t>empirical research</w:t>
      </w:r>
      <w:r w:rsidRPr="001139C4">
        <w:rPr>
          <w:rStyle w:val="StyleUnderline"/>
        </w:rPr>
        <w:t xml:space="preserve"> generally </w:t>
      </w:r>
      <w:r w:rsidRPr="002D1A0F">
        <w:rPr>
          <w:rStyle w:val="StyleUnderline"/>
          <w:highlight w:val="cyan"/>
        </w:rPr>
        <w:t>shows</w:t>
      </w:r>
      <w:r w:rsidRPr="001139C4">
        <w:rPr>
          <w:rStyle w:val="StyleUnderline"/>
        </w:rPr>
        <w:t xml:space="preserve"> that</w:t>
      </w:r>
      <w:r w:rsidRPr="001139C4">
        <w:rPr>
          <w:sz w:val="16"/>
        </w:rPr>
        <w:t xml:space="preserve"> “</w:t>
      </w:r>
      <w:r w:rsidRPr="002D1A0F">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2D1A0F">
        <w:rPr>
          <w:rStyle w:val="StyleUnderline"/>
          <w:highlight w:val="cyan"/>
        </w:rPr>
        <w:t>do not differ</w:t>
      </w:r>
      <w:r w:rsidRPr="001139C4">
        <w:rPr>
          <w:rStyle w:val="StyleUnderline"/>
        </w:rPr>
        <w:t xml:space="preserve"> much </w:t>
      </w:r>
      <w:r w:rsidRPr="002D1A0F">
        <w:rPr>
          <w:rStyle w:val="StyleUnderline"/>
          <w:highlight w:val="cyan"/>
        </w:rPr>
        <w:t>in</w:t>
      </w:r>
      <w:r w:rsidRPr="001139C4">
        <w:rPr>
          <w:rStyle w:val="StyleUnderline"/>
        </w:rPr>
        <w:t xml:space="preserve"> </w:t>
      </w:r>
      <w:r w:rsidRPr="001139C4">
        <w:rPr>
          <w:rStyle w:val="Emphasis"/>
        </w:rPr>
        <w:t xml:space="preserve">many </w:t>
      </w:r>
      <w:r w:rsidRPr="002D1A0F">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2D1A0F">
        <w:rPr>
          <w:rStyle w:val="StyleUnderline"/>
          <w:highlight w:val="cyan"/>
        </w:rPr>
        <w:t>On 80 percent</w:t>
      </w:r>
      <w:r w:rsidRPr="001139C4">
        <w:rPr>
          <w:rStyle w:val="StyleUnderline"/>
        </w:rPr>
        <w:t xml:space="preserve"> of questions</w:t>
      </w:r>
      <w:r w:rsidRPr="001139C4">
        <w:rPr>
          <w:sz w:val="16"/>
        </w:rPr>
        <w:t xml:space="preserve">, </w:t>
      </w:r>
      <w:r w:rsidRPr="002D1A0F">
        <w:rPr>
          <w:rStyle w:val="StyleUnderline"/>
          <w:highlight w:val="cyan"/>
        </w:rPr>
        <w:t>majorities</w:t>
      </w:r>
      <w:r w:rsidRPr="001139C4">
        <w:rPr>
          <w:rStyle w:val="StyleUnderline"/>
        </w:rPr>
        <w:t xml:space="preserve"> of </w:t>
      </w:r>
      <w:r w:rsidRPr="002D1A0F">
        <w:rPr>
          <w:rStyle w:val="Emphasis"/>
          <w:highlight w:val="cyan"/>
        </w:rPr>
        <w:t>all</w:t>
      </w:r>
      <w:r w:rsidRPr="001139C4">
        <w:rPr>
          <w:rStyle w:val="Emphasis"/>
        </w:rPr>
        <w:t xml:space="preserve"> three income groups</w:t>
      </w:r>
      <w:r w:rsidRPr="001139C4">
        <w:rPr>
          <w:rStyle w:val="StyleUnderline"/>
        </w:rPr>
        <w:t xml:space="preserve"> </w:t>
      </w:r>
      <w:r w:rsidRPr="002D1A0F">
        <w:rPr>
          <w:rStyle w:val="StyleUnderline"/>
          <w:highlight w:val="cyan"/>
        </w:rPr>
        <w:t>agreed</w:t>
      </w:r>
      <w:r w:rsidRPr="001139C4">
        <w:rPr>
          <w:sz w:val="16"/>
        </w:rPr>
        <w:t xml:space="preserve">, albeit with differing degrees of enthusiasm. </w:t>
      </w:r>
    </w:p>
    <w:p w14:paraId="3DD1C148" w14:textId="77777777" w:rsidR="002D1A0F" w:rsidRPr="002D1A0F" w:rsidRDefault="000C42D8" w:rsidP="000C42D8">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57629CBE" w14:textId="77777777" w:rsidR="002D1A0F" w:rsidRPr="002D1A0F" w:rsidRDefault="000C42D8" w:rsidP="000C42D8">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8BBB88B" w14:textId="77777777" w:rsidR="002D1A0F" w:rsidRPr="002D1A0F" w:rsidRDefault="000C42D8" w:rsidP="000C42D8">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134599B" w14:textId="77777777" w:rsidR="002D1A0F" w:rsidRPr="002D1A0F" w:rsidRDefault="000C42D8" w:rsidP="000C42D8">
      <w:pPr>
        <w:rPr>
          <w:rStyle w:val="StyleUnderline"/>
          <w:highlight w:val="cyan"/>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CAA99E1" w14:textId="77777777" w:rsidR="002D1A0F" w:rsidRPr="002D1A0F" w:rsidRDefault="000C42D8" w:rsidP="000C42D8">
      <w:pPr>
        <w:rPr>
          <w:rStyle w:val="StyleUnderline"/>
          <w:highlight w:val="cyan"/>
        </w:rPr>
      </w:pPr>
      <w:r w:rsidRPr="001139C4">
        <w:rPr>
          <w:sz w:val="16"/>
        </w:rPr>
        <w:lastRenderedPageBreak/>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09D4BE3" w14:textId="77777777" w:rsidR="002D1A0F" w:rsidRPr="002D1A0F" w:rsidRDefault="000C42D8" w:rsidP="000C42D8">
      <w:pPr>
        <w:rPr>
          <w:rStyle w:val="StyleUnderline"/>
          <w:highlight w:val="cya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F375EED" w14:textId="77777777" w:rsidR="002D1A0F" w:rsidRPr="002D1A0F" w:rsidRDefault="000C42D8" w:rsidP="000C42D8">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BBD7EE6" w14:textId="77777777" w:rsidR="002D1A0F" w:rsidRPr="002D1A0F" w:rsidRDefault="000C42D8" w:rsidP="000C42D8">
      <w:pPr>
        <w:rPr>
          <w:rStyle w:val="StyleUnderline"/>
          <w:highlight w:val="cyan"/>
        </w:rPr>
      </w:pPr>
      <w:r w:rsidRPr="001139C4">
        <w:rPr>
          <w:sz w:val="16"/>
        </w:rPr>
        <w:t xml:space="preserve">Do the Rich Have Disproportionate Political Power? </w:t>
      </w:r>
    </w:p>
    <w:p w14:paraId="5FCD1E9F" w14:textId="77777777" w:rsidR="002D1A0F" w:rsidRPr="002D1A0F" w:rsidRDefault="000C42D8" w:rsidP="000C42D8">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628A0A5" w14:textId="77777777" w:rsidR="002D1A0F" w:rsidRPr="002D1A0F" w:rsidRDefault="000C42D8" w:rsidP="000C42D8">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254F2A0" w14:textId="77777777" w:rsidR="002D1A0F" w:rsidRPr="002D1A0F" w:rsidRDefault="000C42D8" w:rsidP="000C42D8">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5F8F8A8" w14:textId="77777777" w:rsidR="002D1A0F" w:rsidRPr="002D1A0F" w:rsidRDefault="000C42D8" w:rsidP="000C42D8">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34A3022" w14:textId="77777777" w:rsidR="002D1A0F" w:rsidRPr="002D1A0F" w:rsidRDefault="000C42D8" w:rsidP="000C42D8">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62078DF" w14:textId="77777777" w:rsidR="002D1A0F" w:rsidRPr="002D1A0F" w:rsidRDefault="000C42D8" w:rsidP="000C42D8">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4731F2F" w14:textId="77777777" w:rsidR="002D1A0F" w:rsidRPr="002D1A0F" w:rsidRDefault="000C42D8" w:rsidP="000C42D8">
      <w:pPr>
        <w:rPr>
          <w:rStyle w:val="StyleUnderline"/>
          <w:highlight w:val="cya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3290670" w14:textId="77777777" w:rsidR="002D1A0F" w:rsidRPr="002D1A0F" w:rsidRDefault="000C42D8" w:rsidP="000C42D8">
      <w:pPr>
        <w:rPr>
          <w:rStyle w:val="StyleUnderline"/>
          <w:highlight w:val="cyan"/>
        </w:rPr>
      </w:pPr>
      <w:r w:rsidRPr="001139C4">
        <w:rPr>
          <w:sz w:val="16"/>
        </w:rPr>
        <w:t xml:space="preserve">Finally, a statistical study by Eric Brunner, Stephen Ross, and Ebonya Washington found that the </w:t>
      </w:r>
      <w:r w:rsidRPr="002D1A0F">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2D1A0F">
        <w:rPr>
          <w:rStyle w:val="Emphasis"/>
          <w:highlight w:val="cyan"/>
        </w:rPr>
        <w:t>data set</w:t>
      </w:r>
      <w:r w:rsidRPr="001139C4">
        <w:rPr>
          <w:sz w:val="16"/>
        </w:rPr>
        <w:t xml:space="preserve"> based on 77 times </w:t>
      </w:r>
      <w:r w:rsidRPr="002D1A0F">
        <w:rPr>
          <w:rStyle w:val="StyleUnderline"/>
          <w:highlight w:val="cyan"/>
        </w:rPr>
        <w:t>from</w:t>
      </w:r>
      <w:r w:rsidRPr="001139C4">
        <w:rPr>
          <w:rStyle w:val="StyleUnderline"/>
        </w:rPr>
        <w:t xml:space="preserve"> 19</w:t>
      </w:r>
      <w:r w:rsidRPr="002D1A0F">
        <w:rPr>
          <w:rStyle w:val="StyleUnderline"/>
          <w:highlight w:val="cyan"/>
        </w:rPr>
        <w:t>91 to</w:t>
      </w:r>
      <w:r w:rsidRPr="001139C4">
        <w:rPr>
          <w:rStyle w:val="StyleUnderline"/>
        </w:rPr>
        <w:t xml:space="preserve"> 20</w:t>
      </w:r>
      <w:r w:rsidRPr="002D1A0F">
        <w:rPr>
          <w:rStyle w:val="StyleUnderline"/>
          <w:highlight w:val="cyan"/>
        </w:rPr>
        <w:t>08</w:t>
      </w:r>
      <w:r w:rsidRPr="001139C4">
        <w:rPr>
          <w:rStyle w:val="StyleUnderline"/>
        </w:rPr>
        <w:t xml:space="preserve"> that</w:t>
      </w:r>
      <w:r w:rsidRPr="001139C4">
        <w:rPr>
          <w:sz w:val="16"/>
        </w:rPr>
        <w:t xml:space="preserve"> California state </w:t>
      </w:r>
      <w:r w:rsidRPr="002D1A0F">
        <w:rPr>
          <w:rStyle w:val="StyleUnderline"/>
          <w:highlight w:val="cyan"/>
        </w:rPr>
        <w:t xml:space="preserve">legislators voted on the </w:t>
      </w:r>
      <w:r w:rsidRPr="002D1A0F">
        <w:rPr>
          <w:rStyle w:val="Emphasis"/>
          <w:highlight w:val="cyan"/>
        </w:rPr>
        <w:t>same proposal</w:t>
      </w:r>
      <w:r w:rsidRPr="002D1A0F">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496C5E86" w14:textId="77777777" w:rsidR="002D1A0F" w:rsidRPr="002D1A0F" w:rsidRDefault="000C42D8" w:rsidP="000C42D8">
      <w:pPr>
        <w:ind w:left="720"/>
        <w:rPr>
          <w:rStyle w:val="StyleUnderline"/>
          <w:highlight w:val="cyan"/>
        </w:rPr>
      </w:pPr>
      <w:r w:rsidRPr="001139C4">
        <w:rPr>
          <w:rStyle w:val="StyleUnderline"/>
        </w:rPr>
        <w:lastRenderedPageBreak/>
        <w:t xml:space="preserve">Contrary to </w:t>
      </w:r>
      <w:r w:rsidRPr="001139C4">
        <w:rPr>
          <w:rStyle w:val="Emphasis"/>
        </w:rPr>
        <w:t>popular view</w:t>
      </w:r>
      <w:r w:rsidRPr="001139C4">
        <w:rPr>
          <w:sz w:val="16"/>
        </w:rPr>
        <w:t xml:space="preserve">, </w:t>
      </w:r>
      <w:r w:rsidRPr="002D1A0F">
        <w:rPr>
          <w:rStyle w:val="StyleUnderline"/>
          <w:highlight w:val="cyan"/>
        </w:rPr>
        <w:t>we do not find</w:t>
      </w:r>
      <w:r w:rsidRPr="001139C4">
        <w:rPr>
          <w:rStyle w:val="StyleUnderline"/>
        </w:rPr>
        <w:t xml:space="preserve"> that </w:t>
      </w:r>
      <w:r w:rsidRPr="002D1A0F">
        <w:rPr>
          <w:rStyle w:val="Emphasis"/>
          <w:highlight w:val="cyan"/>
        </w:rPr>
        <w:t>less income</w:t>
      </w:r>
      <w:r w:rsidRPr="002D1A0F">
        <w:rPr>
          <w:rStyle w:val="StyleUnderline"/>
          <w:highlight w:val="cyan"/>
        </w:rPr>
        <w:t xml:space="preserve"> means </w:t>
      </w:r>
      <w:r w:rsidRPr="002D1A0F">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5BB6366" w14:textId="77777777" w:rsidR="002D1A0F" w:rsidRPr="002D1A0F" w:rsidRDefault="000C42D8" w:rsidP="000C42D8">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2D1A0F">
        <w:rPr>
          <w:rStyle w:val="Emphasis"/>
          <w:highlight w:val="cyan"/>
        </w:rPr>
        <w:t>findings</w:t>
      </w:r>
      <w:r w:rsidRPr="001139C4">
        <w:rPr>
          <w:rStyle w:val="Emphasis"/>
        </w:rPr>
        <w:t xml:space="preserve"> on representation</w:t>
      </w:r>
      <w:r w:rsidRPr="001139C4">
        <w:rPr>
          <w:rStyle w:val="StyleUnderline"/>
        </w:rPr>
        <w:t xml:space="preserve"> by income group </w:t>
      </w:r>
      <w:r w:rsidRPr="002D1A0F">
        <w:rPr>
          <w:rStyle w:val="StyleUnderline"/>
          <w:highlight w:val="cyan"/>
        </w:rPr>
        <w:t>have more to do with party than</w:t>
      </w:r>
      <w:r w:rsidRPr="001139C4">
        <w:rPr>
          <w:sz w:val="16"/>
        </w:rPr>
        <w:t xml:space="preserve"> with </w:t>
      </w:r>
      <w:r w:rsidRPr="002D1A0F">
        <w:rPr>
          <w:rStyle w:val="StyleUnderline"/>
          <w:highlight w:val="cyan"/>
        </w:rPr>
        <w:t>income</w:t>
      </w:r>
      <w:r w:rsidRPr="001139C4">
        <w:rPr>
          <w:sz w:val="16"/>
        </w:rPr>
        <w:t>.195</w:t>
      </w:r>
    </w:p>
    <w:p w14:paraId="20E116C0" w14:textId="77777777" w:rsidR="002D1A0F" w:rsidRPr="002D1A0F" w:rsidRDefault="002D1A0F" w:rsidP="000C42D8">
      <w:pPr>
        <w:rPr>
          <w:rStyle w:val="StyleUnderline"/>
          <w:highlight w:val="cyan"/>
        </w:rPr>
      </w:pPr>
    </w:p>
    <w:p w14:paraId="09FD9345" w14:textId="77777777" w:rsidR="002D1A0F" w:rsidRPr="002D1A0F" w:rsidRDefault="000C42D8" w:rsidP="003059ED">
      <w:pPr>
        <w:pStyle w:val="Heading4"/>
        <w:rPr>
          <w:rStyle w:val="StyleUnderline"/>
          <w:highlight w:val="cyan"/>
        </w:rPr>
      </w:pPr>
      <w:r>
        <w:t xml:space="preserve">‘Polycrisis’ is </w:t>
      </w:r>
      <w:r w:rsidRPr="00915472">
        <w:rPr>
          <w:u w:val="single"/>
        </w:rPr>
        <w:t>fake</w:t>
      </w:r>
      <w:r>
        <w:t>.</w:t>
      </w:r>
    </w:p>
    <w:p w14:paraId="1A452008" w14:textId="77777777" w:rsidR="002D1A0F" w:rsidRPr="002D1A0F" w:rsidRDefault="000C42D8" w:rsidP="000C42D8">
      <w:pPr>
        <w:rPr>
          <w:rStyle w:val="StyleUnderline"/>
          <w:highlight w:val="cyan"/>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08B66954" w14:textId="77777777" w:rsidR="002D1A0F" w:rsidRPr="002D1A0F" w:rsidRDefault="000C42D8" w:rsidP="000C42D8">
      <w:pPr>
        <w:rPr>
          <w:rStyle w:val="StyleUnderline"/>
          <w:highlight w:val="cyan"/>
        </w:rPr>
      </w:pPr>
      <w:r w:rsidRPr="00F52822">
        <w:rPr>
          <w:sz w:val="16"/>
        </w:rPr>
        <w:t xml:space="preserve">There is </w:t>
      </w:r>
      <w:r w:rsidRPr="00F52822">
        <w:rPr>
          <w:rStyle w:val="StyleUnderline"/>
        </w:rPr>
        <w:t>nothing</w:t>
      </w:r>
      <w:r w:rsidRPr="00F52822">
        <w:rPr>
          <w:sz w:val="16"/>
        </w:rPr>
        <w:t xml:space="preserve"> that Davos </w:t>
      </w:r>
      <w:r w:rsidRPr="002D1A0F">
        <w:rPr>
          <w:rStyle w:val="Emphasis"/>
          <w:highlight w:val="cyan"/>
        </w:rPr>
        <w:t>loves</w:t>
      </w:r>
      <w:r w:rsidRPr="00F52822">
        <w:rPr>
          <w:rStyle w:val="Emphasis"/>
        </w:rPr>
        <w:t xml:space="preserve"> more</w:t>
      </w:r>
      <w:r w:rsidRPr="00F52822">
        <w:rPr>
          <w:rStyle w:val="StyleUnderline"/>
        </w:rPr>
        <w:t xml:space="preserve"> than </w:t>
      </w:r>
      <w:r w:rsidRPr="002D1A0F">
        <w:rPr>
          <w:rStyle w:val="StyleUnderline"/>
          <w:highlight w:val="cyan"/>
        </w:rPr>
        <w:t xml:space="preserve">a </w:t>
      </w:r>
      <w:r w:rsidRPr="002D1A0F">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0E3AD4D8" w14:textId="77777777" w:rsidR="002D1A0F" w:rsidRPr="002D1A0F" w:rsidRDefault="000C42D8" w:rsidP="000C42D8">
      <w:pPr>
        <w:rPr>
          <w:rStyle w:val="StyleUnderline"/>
          <w:highlight w:val="cyan"/>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4265B6D" w14:textId="77777777" w:rsidR="002D1A0F" w:rsidRPr="002D1A0F" w:rsidRDefault="000C42D8" w:rsidP="000C42D8">
      <w:pPr>
        <w:rPr>
          <w:rStyle w:val="StyleUnderline"/>
          <w:highlight w:val="cyan"/>
        </w:rPr>
      </w:pPr>
      <w:r w:rsidRPr="00F52822">
        <w:rPr>
          <w:sz w:val="16"/>
        </w:rPr>
        <w:t xml:space="preserve">This warning generated a lot of hand-wringing on the narrow streets of Davos. Little wonder — a </w:t>
      </w:r>
      <w:r w:rsidRPr="002D1A0F">
        <w:rPr>
          <w:rStyle w:val="Emphasis"/>
          <w:sz w:val="30"/>
          <w:szCs w:val="30"/>
          <w:highlight w:val="cyan"/>
        </w:rPr>
        <w:t>“</w:t>
      </w:r>
      <w:r w:rsidRPr="002D1A0F">
        <w:rPr>
          <w:rStyle w:val="Emphasis"/>
          <w:highlight w:val="cyan"/>
        </w:rPr>
        <w:t>polycrisis</w:t>
      </w:r>
      <w:r w:rsidRPr="002D1A0F">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2D1A0F">
        <w:rPr>
          <w:rStyle w:val="StyleUnderline"/>
          <w:highlight w:val="cyan"/>
        </w:rPr>
        <w:t>the term</w:t>
      </w:r>
      <w:r w:rsidRPr="00F52822">
        <w:rPr>
          <w:sz w:val="16"/>
        </w:rPr>
        <w:t>, explaining it as “</w:t>
      </w:r>
      <w:r w:rsidRPr="002D1A0F">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2D1A0F">
        <w:rPr>
          <w:rStyle w:val="Emphasis"/>
          <w:sz w:val="30"/>
          <w:szCs w:val="30"/>
          <w:highlight w:val="cyan"/>
        </w:rPr>
        <w:t>Does it actually mean anything</w:t>
      </w:r>
      <w:r w:rsidRPr="00F52822">
        <w:rPr>
          <w:sz w:val="16"/>
        </w:rPr>
        <w:t>?”</w:t>
      </w:r>
    </w:p>
    <w:p w14:paraId="34769AE9" w14:textId="77777777" w:rsidR="002D1A0F" w:rsidRPr="002D1A0F" w:rsidRDefault="000C42D8" w:rsidP="000C42D8">
      <w:pPr>
        <w:rPr>
          <w:rStyle w:val="StyleUnderline"/>
          <w:highlight w:val="cyan"/>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A14BCB4" w14:textId="77777777" w:rsidR="002D1A0F" w:rsidRPr="002D1A0F" w:rsidRDefault="000C42D8" w:rsidP="000C42D8">
      <w:pPr>
        <w:rPr>
          <w:rStyle w:val="StyleUnderline"/>
          <w:highlight w:val="cyan"/>
        </w:rPr>
      </w:pPr>
      <w:r w:rsidRPr="00F52822">
        <w:rPr>
          <w:sz w:val="16"/>
        </w:rPr>
        <w:t xml:space="preserve">That is a legitimate concern. Just because the concept of a </w:t>
      </w:r>
      <w:r w:rsidRPr="002D1A0F">
        <w:rPr>
          <w:rStyle w:val="StyleUnderline"/>
          <w:highlight w:val="cyan"/>
        </w:rPr>
        <w:t>polycrisis</w:t>
      </w:r>
      <w:r w:rsidRPr="00F52822">
        <w:rPr>
          <w:sz w:val="16"/>
        </w:rPr>
        <w:t xml:space="preserve"> is real, however, does not mean that the logic behind a polycrisis is ironclad. Some of it </w:t>
      </w:r>
      <w:r w:rsidRPr="002D1A0F">
        <w:rPr>
          <w:rStyle w:val="StyleUnderline"/>
          <w:highlight w:val="cyan"/>
        </w:rPr>
        <w:t>echoes</w:t>
      </w:r>
      <w:r w:rsidRPr="00F52822">
        <w:rPr>
          <w:rStyle w:val="StyleUnderline"/>
        </w:rPr>
        <w:t xml:space="preserve"> </w:t>
      </w:r>
      <w:r w:rsidRPr="00F52822">
        <w:rPr>
          <w:rStyle w:val="Emphasis"/>
        </w:rPr>
        <w:t>19</w:t>
      </w:r>
      <w:r w:rsidRPr="002D1A0F">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2D1A0F">
        <w:rPr>
          <w:rStyle w:val="Emphasis"/>
          <w:highlight w:val="cyan"/>
        </w:rPr>
        <w:t>Malthusianism</w:t>
      </w:r>
      <w:r w:rsidRPr="00F52822">
        <w:rPr>
          <w:sz w:val="16"/>
        </w:rPr>
        <w:t xml:space="preserve"> gussied up to sound fancy. A lot more of </w:t>
      </w:r>
      <w:r w:rsidRPr="00F52822">
        <w:rPr>
          <w:rStyle w:val="StyleUnderline"/>
        </w:rPr>
        <w:t xml:space="preserve">it </w:t>
      </w:r>
      <w:r w:rsidRPr="002D1A0F">
        <w:rPr>
          <w:rStyle w:val="StyleUnderline"/>
          <w:highlight w:val="cyan"/>
        </w:rPr>
        <w:t>can be reduced to</w:t>
      </w:r>
      <w:r w:rsidRPr="00F52822">
        <w:rPr>
          <w:rStyle w:val="StyleUnderline"/>
        </w:rPr>
        <w:t xml:space="preserve"> </w:t>
      </w:r>
      <w:r w:rsidRPr="00F52822">
        <w:rPr>
          <w:rStyle w:val="Emphasis"/>
        </w:rPr>
        <w:t xml:space="preserve">concerns about </w:t>
      </w:r>
      <w:r w:rsidRPr="002D1A0F">
        <w:rPr>
          <w:rStyle w:val="Emphasis"/>
          <w:highlight w:val="cyan"/>
        </w:rPr>
        <w:t>climate change</w:t>
      </w:r>
      <w:r w:rsidRPr="00F52822">
        <w:rPr>
          <w:sz w:val="16"/>
        </w:rPr>
        <w:t xml:space="preserve">, </w:t>
      </w:r>
      <w:r w:rsidRPr="002D1A0F">
        <w:rPr>
          <w:rStyle w:val="StyleUnderline"/>
          <w:highlight w:val="cyan"/>
        </w:rPr>
        <w:t>which are</w:t>
      </w:r>
      <w:r w:rsidRPr="00F52822">
        <w:rPr>
          <w:sz w:val="16"/>
        </w:rPr>
        <w:t xml:space="preserve"> real but </w:t>
      </w:r>
      <w:r w:rsidRPr="002D1A0F">
        <w:rPr>
          <w:rStyle w:val="StyleUnderline"/>
          <w:highlight w:val="cyan"/>
        </w:rPr>
        <w:t xml:space="preserve">not </w:t>
      </w:r>
      <w:r w:rsidRPr="002D1A0F">
        <w:rPr>
          <w:rStyle w:val="Emphasis"/>
          <w:highlight w:val="cyan"/>
        </w:rPr>
        <w:t>poly-anything</w:t>
      </w:r>
      <w:r w:rsidRPr="00F52822">
        <w:rPr>
          <w:sz w:val="16"/>
        </w:rPr>
        <w:t xml:space="preserve">. Those </w:t>
      </w:r>
      <w:r w:rsidRPr="002D1A0F">
        <w:rPr>
          <w:rStyle w:val="StyleUnderline"/>
          <w:highlight w:val="cyan"/>
        </w:rPr>
        <w:t>warnings about</w:t>
      </w:r>
      <w:r w:rsidRPr="00F52822">
        <w:rPr>
          <w:sz w:val="16"/>
        </w:rPr>
        <w:t xml:space="preserve"> a </w:t>
      </w:r>
      <w:r w:rsidRPr="002D1A0F">
        <w:rPr>
          <w:rStyle w:val="StyleUnderline"/>
          <w:highlight w:val="cyan"/>
        </w:rPr>
        <w:t>polycrisis</w:t>
      </w:r>
      <w:r w:rsidRPr="00F52822">
        <w:rPr>
          <w:sz w:val="16"/>
        </w:rPr>
        <w:t xml:space="preserve"> might be well-intentioned, but they also </w:t>
      </w:r>
      <w:r w:rsidRPr="002D1A0F">
        <w:rPr>
          <w:rStyle w:val="StyleUnderline"/>
          <w:highlight w:val="cyan"/>
        </w:rPr>
        <w:t>assume</w:t>
      </w:r>
      <w:r w:rsidRPr="00F52822">
        <w:rPr>
          <w:rStyle w:val="StyleUnderline"/>
        </w:rPr>
        <w:t xml:space="preserve"> the </w:t>
      </w:r>
      <w:r w:rsidRPr="002D1A0F">
        <w:rPr>
          <w:rStyle w:val="StyleUnderline"/>
          <w:highlight w:val="cyan"/>
        </w:rPr>
        <w:t xml:space="preserve">existence of </w:t>
      </w:r>
      <w:r w:rsidRPr="002D1A0F">
        <w:rPr>
          <w:rStyle w:val="Emphasis"/>
          <w:highlight w:val="cyan"/>
        </w:rPr>
        <w:t>powerful</w:t>
      </w:r>
      <w:r w:rsidRPr="00F52822">
        <w:rPr>
          <w:rStyle w:val="Emphasis"/>
        </w:rPr>
        <w:t xml:space="preserve"> negative </w:t>
      </w:r>
      <w:r w:rsidRPr="002D1A0F">
        <w:rPr>
          <w:rStyle w:val="Emphasis"/>
          <w:highlight w:val="cyan"/>
        </w:rPr>
        <w:t>feedback effects</w:t>
      </w:r>
      <w:r w:rsidRPr="002D1A0F">
        <w:rPr>
          <w:rStyle w:val="StyleUnderline"/>
          <w:highlight w:val="cyan"/>
        </w:rPr>
        <w:t xml:space="preserve"> that</w:t>
      </w:r>
      <w:r w:rsidRPr="00F52822">
        <w:rPr>
          <w:sz w:val="16"/>
        </w:rPr>
        <w:t xml:space="preserve"> may </w:t>
      </w:r>
      <w:r w:rsidRPr="002D1A0F">
        <w:rPr>
          <w:rStyle w:val="StyleUnderline"/>
          <w:highlight w:val="cyan"/>
        </w:rPr>
        <w:t>not</w:t>
      </w:r>
      <w:r w:rsidRPr="00F52822">
        <w:rPr>
          <w:rStyle w:val="StyleUnderline"/>
        </w:rPr>
        <w:t xml:space="preserve"> </w:t>
      </w:r>
      <w:r w:rsidRPr="00F52822">
        <w:rPr>
          <w:rStyle w:val="Emphasis"/>
        </w:rPr>
        <w:t xml:space="preserve">actually </w:t>
      </w:r>
      <w:r w:rsidRPr="002D1A0F">
        <w:rPr>
          <w:rStyle w:val="Emphasis"/>
          <w:highlight w:val="cyan"/>
        </w:rPr>
        <w:t>exist</w:t>
      </w:r>
      <w:r w:rsidRPr="00F52822">
        <w:rPr>
          <w:sz w:val="16"/>
        </w:rPr>
        <w:t>.</w:t>
      </w:r>
    </w:p>
    <w:p w14:paraId="48980574" w14:textId="77777777" w:rsidR="002D1A0F" w:rsidRPr="002D1A0F" w:rsidRDefault="002D1A0F" w:rsidP="000C42D8">
      <w:pPr>
        <w:rPr>
          <w:rStyle w:val="StyleUnderline"/>
          <w:highlight w:val="cyan"/>
        </w:rPr>
      </w:pPr>
    </w:p>
    <w:p w14:paraId="69BA56CF" w14:textId="77777777" w:rsidR="002D1A0F" w:rsidRPr="002D1A0F" w:rsidRDefault="003059ED" w:rsidP="003059ED">
      <w:pPr>
        <w:pStyle w:val="Heading4"/>
        <w:rPr>
          <w:rStyle w:val="StyleUnderline"/>
          <w:highlight w:val="cyan"/>
        </w:rPr>
      </w:pPr>
      <w:r>
        <w:t xml:space="preserve">No </w:t>
      </w:r>
      <w:r w:rsidRPr="00253A94">
        <w:rPr>
          <w:u w:val="single"/>
        </w:rPr>
        <w:t>AI</w:t>
      </w:r>
      <w:r>
        <w:t xml:space="preserve"> upsides OR downsides.</w:t>
      </w:r>
    </w:p>
    <w:p w14:paraId="3DD523EF" w14:textId="77777777" w:rsidR="002D1A0F" w:rsidRPr="002D1A0F" w:rsidRDefault="003059ED" w:rsidP="003059ED">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 xml:space="preserve">chief AI scientist at Meta, former professor of computer science at New York </w:t>
      </w:r>
      <w:r w:rsidRPr="003657D1">
        <w:lastRenderedPageBreak/>
        <w:t>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35D2CFE0" w14:textId="77777777" w:rsidR="002D1A0F" w:rsidRPr="002D1A0F" w:rsidRDefault="003059ED" w:rsidP="003059ED">
      <w:pPr>
        <w:rPr>
          <w:rStyle w:val="StyleUnderline"/>
          <w:highlight w:val="cyan"/>
        </w:rPr>
      </w:pPr>
      <w:r w:rsidRPr="002D1A0F">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2D1A0F">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2D1A0F">
        <w:rPr>
          <w:rStyle w:val="StyleUnderline"/>
          <w:highlight w:val="cyan"/>
        </w:rPr>
        <w:t xml:space="preserve">a </w:t>
      </w:r>
      <w:r w:rsidRPr="002D1A0F">
        <w:rPr>
          <w:rStyle w:val="Emphasis"/>
          <w:highlight w:val="cyan"/>
        </w:rPr>
        <w:t>negligible</w:t>
      </w:r>
      <w:r w:rsidRPr="002D1A0F">
        <w:rPr>
          <w:rStyle w:val="StyleUnderline"/>
          <w:highlight w:val="cyan"/>
        </w:rPr>
        <w:t xml:space="preserve"> probability of </w:t>
      </w:r>
      <w:r w:rsidRPr="002D1A0F">
        <w:rPr>
          <w:rStyle w:val="Emphasis"/>
          <w:highlight w:val="cyan"/>
        </w:rPr>
        <w:t>infinite</w:t>
      </w:r>
      <w:r w:rsidRPr="008B0675">
        <w:rPr>
          <w:sz w:val="16"/>
        </w:rPr>
        <w:t xml:space="preserve"> or near-infinite </w:t>
      </w:r>
      <w:r w:rsidRPr="002D1A0F">
        <w:rPr>
          <w:rStyle w:val="StyleUnderline"/>
          <w:highlight w:val="cyan"/>
        </w:rPr>
        <w:t>harm yields</w:t>
      </w:r>
      <w:r w:rsidRPr="00F30A93">
        <w:rPr>
          <w:rStyle w:val="StyleUnderline"/>
        </w:rPr>
        <w:t xml:space="preserve"> an </w:t>
      </w:r>
      <w:r w:rsidRPr="002D1A0F">
        <w:rPr>
          <w:rStyle w:val="Emphasis"/>
          <w:highlight w:val="cyan"/>
        </w:rPr>
        <w:t>extraordinary</w:t>
      </w:r>
      <w:r w:rsidRPr="00C625A4">
        <w:rPr>
          <w:rStyle w:val="Emphasis"/>
        </w:rPr>
        <w:t xml:space="preserve"> degree</w:t>
      </w:r>
      <w:r w:rsidRPr="00F30A93">
        <w:rPr>
          <w:rStyle w:val="StyleUnderline"/>
        </w:rPr>
        <w:t xml:space="preserve"> of expected </w:t>
      </w:r>
      <w:r w:rsidRPr="002D1A0F">
        <w:rPr>
          <w:rStyle w:val="StyleUnderline"/>
          <w:highlight w:val="cyan"/>
        </w:rPr>
        <w:t>harm and</w:t>
      </w:r>
      <w:r w:rsidRPr="008B0675">
        <w:rPr>
          <w:sz w:val="16"/>
        </w:rPr>
        <w:t xml:space="preserve"> thus most </w:t>
      </w:r>
      <w:r w:rsidRPr="002D1A0F">
        <w:rPr>
          <w:rStyle w:val="Emphasis"/>
          <w:highlight w:val="cyan"/>
        </w:rPr>
        <w:t>any</w:t>
      </w:r>
      <w:r w:rsidRPr="008B0675">
        <w:rPr>
          <w:sz w:val="16"/>
        </w:rPr>
        <w:t xml:space="preserve"> governmental </w:t>
      </w:r>
      <w:r w:rsidRPr="002D1A0F">
        <w:rPr>
          <w:rStyle w:val="StyleUnderline"/>
          <w:highlight w:val="cyan"/>
        </w:rPr>
        <w:t xml:space="preserve">intervention is </w:t>
      </w:r>
      <w:r w:rsidRPr="002D1A0F">
        <w:rPr>
          <w:rStyle w:val="Emphasis"/>
          <w:highlight w:val="cyan"/>
        </w:rPr>
        <w:t>justified</w:t>
      </w:r>
      <w:r w:rsidRPr="008B0675">
        <w:rPr>
          <w:sz w:val="16"/>
        </w:rPr>
        <w:t>. Moreover, proponents believe the probability of harm is more than negligible.</w:t>
      </w:r>
    </w:p>
    <w:p w14:paraId="33BE6614" w14:textId="77777777" w:rsidR="002D1A0F" w:rsidRPr="002D1A0F" w:rsidRDefault="003059ED" w:rsidP="003059ED">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2D1A0F">
        <w:rPr>
          <w:rStyle w:val="Emphasis"/>
          <w:highlight w:val="cyan"/>
        </w:rPr>
        <w:t>A</w:t>
      </w:r>
      <w:r w:rsidRPr="008B0675">
        <w:rPr>
          <w:sz w:val="16"/>
        </w:rPr>
        <w:t xml:space="preserve">rtificial </w:t>
      </w:r>
      <w:r w:rsidRPr="002D1A0F">
        <w:rPr>
          <w:rStyle w:val="Emphasis"/>
          <w:highlight w:val="cyan"/>
        </w:rPr>
        <w:t>i</w:t>
      </w:r>
      <w:r w:rsidRPr="008B0675">
        <w:rPr>
          <w:sz w:val="16"/>
        </w:rPr>
        <w:t xml:space="preserve">ntelligence </w:t>
      </w:r>
      <w:r w:rsidRPr="002D1A0F">
        <w:rPr>
          <w:rStyle w:val="StyleUnderline"/>
          <w:highlight w:val="cyan"/>
        </w:rPr>
        <w:t xml:space="preserve">is </w:t>
      </w:r>
      <w:r w:rsidRPr="002D1A0F">
        <w:rPr>
          <w:rStyle w:val="Emphasis"/>
          <w:highlight w:val="cyan"/>
        </w:rPr>
        <w:t>not unique</w:t>
      </w:r>
      <w:r w:rsidRPr="002D1A0F">
        <w:rPr>
          <w:rStyle w:val="StyleUnderline"/>
          <w:highlight w:val="cyan"/>
        </w:rPr>
        <w:t>; tech</w:t>
      </w:r>
      <w:r w:rsidRPr="008B0675">
        <w:rPr>
          <w:sz w:val="16"/>
        </w:rPr>
        <w:t xml:space="preserve">nology </w:t>
      </w:r>
      <w:r w:rsidRPr="00F30A93">
        <w:rPr>
          <w:rStyle w:val="StyleUnderline"/>
        </w:rPr>
        <w:t xml:space="preserve">has </w:t>
      </w:r>
      <w:r w:rsidRPr="002D1A0F">
        <w:rPr>
          <w:rStyle w:val="Emphasis"/>
          <w:highlight w:val="cyan"/>
        </w:rPr>
        <w:t>long</w:t>
      </w:r>
      <w:r w:rsidRPr="002D1A0F">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2D1A0F">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2D1A0F">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2D1A0F">
        <w:rPr>
          <w:rStyle w:val="StyleUnderline"/>
          <w:highlight w:val="cyan"/>
        </w:rPr>
        <w:t>Prohibiting</w:t>
      </w:r>
      <w:r w:rsidRPr="008B0675">
        <w:rPr>
          <w:sz w:val="16"/>
        </w:rPr>
        <w:t xml:space="preserve"> writing, books, machinery, </w:t>
      </w:r>
      <w:r w:rsidRPr="002D1A0F">
        <w:rPr>
          <w:rStyle w:val="Emphasis"/>
          <w:highlight w:val="cyan"/>
        </w:rPr>
        <w:t>electricity</w:t>
      </w:r>
      <w:r w:rsidRPr="008B0675">
        <w:rPr>
          <w:sz w:val="16"/>
        </w:rPr>
        <w:t xml:space="preserve">, and computers </w:t>
      </w:r>
      <w:r w:rsidRPr="002D1A0F">
        <w:rPr>
          <w:rStyle w:val="StyleUnderline"/>
          <w:highlight w:val="cyan"/>
        </w:rPr>
        <w:t xml:space="preserve">in the face of </w:t>
      </w:r>
      <w:r w:rsidRPr="00C625A4">
        <w:rPr>
          <w:rStyle w:val="Emphasis"/>
        </w:rPr>
        <w:t>speculative</w:t>
      </w:r>
      <w:r w:rsidRPr="002D1A0F">
        <w:rPr>
          <w:rStyle w:val="StyleUnderline"/>
          <w:highlight w:val="cyan"/>
        </w:rPr>
        <w:t xml:space="preserve"> harm would have </w:t>
      </w:r>
      <w:r w:rsidRPr="00C625A4">
        <w:rPr>
          <w:rStyle w:val="Emphasis"/>
        </w:rPr>
        <w:t xml:space="preserve">severely </w:t>
      </w:r>
      <w:r w:rsidRPr="002D1A0F">
        <w:rPr>
          <w:rStyle w:val="Emphasis"/>
          <w:highlight w:val="cyan"/>
        </w:rPr>
        <w:t>stymied</w:t>
      </w:r>
      <w:r w:rsidRPr="00F30A93">
        <w:rPr>
          <w:rStyle w:val="StyleUnderline"/>
        </w:rPr>
        <w:t xml:space="preserve"> human </w:t>
      </w:r>
      <w:r w:rsidRPr="002D1A0F">
        <w:rPr>
          <w:rStyle w:val="StyleUnderline"/>
          <w:highlight w:val="cyan"/>
        </w:rPr>
        <w:t>welfare</w:t>
      </w:r>
      <w:r w:rsidRPr="008B0675">
        <w:rPr>
          <w:sz w:val="16"/>
        </w:rPr>
        <w:t>. So too here.</w:t>
      </w:r>
    </w:p>
    <w:p w14:paraId="13B860CC" w14:textId="77777777" w:rsidR="002D1A0F" w:rsidRPr="002D1A0F" w:rsidRDefault="003059ED" w:rsidP="003059ED">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2D1A0F">
        <w:rPr>
          <w:rStyle w:val="StyleUnderline"/>
          <w:highlight w:val="cyan"/>
        </w:rPr>
        <w:t xml:space="preserve">The </w:t>
      </w:r>
      <w:r w:rsidRPr="002D1A0F">
        <w:rPr>
          <w:rStyle w:val="Emphasis"/>
          <w:highlight w:val="cyan"/>
        </w:rPr>
        <w:t>typewriter</w:t>
      </w:r>
      <w:r w:rsidRPr="002D1A0F">
        <w:rPr>
          <w:rStyle w:val="StyleUnderline"/>
          <w:highlight w:val="cyan"/>
        </w:rPr>
        <w:t xml:space="preserve"> poses</w:t>
      </w:r>
      <w:r w:rsidRPr="008B0675">
        <w:rPr>
          <w:sz w:val="16"/>
        </w:rPr>
        <w:t xml:space="preserve"> some </w:t>
      </w:r>
      <w:r w:rsidRPr="00C625A4">
        <w:rPr>
          <w:rStyle w:val="Emphasis"/>
        </w:rPr>
        <w:t xml:space="preserve">existential </w:t>
      </w:r>
      <w:r w:rsidRPr="002D1A0F">
        <w:rPr>
          <w:rStyle w:val="Emphasis"/>
          <w:highlight w:val="cyan"/>
        </w:rPr>
        <w:t>risk</w:t>
      </w:r>
      <w:r w:rsidRPr="002D1A0F">
        <w:rPr>
          <w:rStyle w:val="StyleUnderline"/>
          <w:highlight w:val="cyan"/>
        </w:rPr>
        <w:t xml:space="preserve"> through</w:t>
      </w:r>
      <w:r w:rsidRPr="00F30A93">
        <w:rPr>
          <w:rStyle w:val="StyleUnderline"/>
        </w:rPr>
        <w:t xml:space="preserve"> the potential for</w:t>
      </w:r>
      <w:r w:rsidRPr="008B0675">
        <w:rPr>
          <w:sz w:val="16"/>
        </w:rPr>
        <w:t xml:space="preserve"> the </w:t>
      </w:r>
      <w:r w:rsidRPr="002D1A0F">
        <w:rPr>
          <w:rStyle w:val="StyleUnderline"/>
          <w:highlight w:val="cyan"/>
        </w:rPr>
        <w:t>distribution of</w:t>
      </w:r>
      <w:r w:rsidRPr="00F30A93">
        <w:rPr>
          <w:rStyle w:val="StyleUnderline"/>
        </w:rPr>
        <w:t xml:space="preserve"> convincingly </w:t>
      </w:r>
      <w:r w:rsidRPr="00C625A4">
        <w:rPr>
          <w:rStyle w:val="Emphasis"/>
        </w:rPr>
        <w:t xml:space="preserve">dangerous </w:t>
      </w:r>
      <w:r w:rsidRPr="002D1A0F">
        <w:rPr>
          <w:rStyle w:val="Emphasis"/>
          <w:highlight w:val="cyan"/>
        </w:rPr>
        <w:t>ideas</w:t>
      </w:r>
      <w:r w:rsidRPr="008B0675">
        <w:rPr>
          <w:sz w:val="16"/>
        </w:rPr>
        <w:t xml:space="preserve">.35 </w:t>
      </w:r>
      <w:r w:rsidRPr="002D1A0F">
        <w:rPr>
          <w:rStyle w:val="StyleUnderline"/>
          <w:highlight w:val="cyan"/>
        </w:rPr>
        <w:t xml:space="preserve">Arguments to </w:t>
      </w:r>
      <w:r w:rsidRPr="002D1A0F">
        <w:rPr>
          <w:rStyle w:val="Emphasis"/>
          <w:highlight w:val="cyan"/>
        </w:rPr>
        <w:t>prohibit</w:t>
      </w:r>
      <w:r w:rsidRPr="008B0675">
        <w:rPr>
          <w:sz w:val="16"/>
        </w:rPr>
        <w:t xml:space="preserve"> religion, democracy, and </w:t>
      </w:r>
      <w:r w:rsidRPr="002D1A0F">
        <w:rPr>
          <w:rStyle w:val="StyleUnderline"/>
          <w:highlight w:val="cyan"/>
        </w:rPr>
        <w:t xml:space="preserve">typing are </w:t>
      </w:r>
      <w:r w:rsidRPr="00C625A4">
        <w:rPr>
          <w:rStyle w:val="Emphasis"/>
        </w:rPr>
        <w:t xml:space="preserve">summarily </w:t>
      </w:r>
      <w:r w:rsidRPr="002D1A0F">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21CAF102" w14:textId="77777777" w:rsidR="002D1A0F" w:rsidRPr="002D1A0F" w:rsidRDefault="003059ED" w:rsidP="003059ED">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D309A98" w14:textId="77777777" w:rsidR="002D1A0F" w:rsidRPr="002D1A0F" w:rsidRDefault="003059ED" w:rsidP="003059ED">
      <w:pPr>
        <w:rPr>
          <w:rStyle w:val="StyleUnderline"/>
          <w:highlight w:val="cyan"/>
        </w:rPr>
      </w:pPr>
      <w:r w:rsidRPr="008B0675">
        <w:rPr>
          <w:sz w:val="16"/>
        </w:rPr>
        <w:t xml:space="preserve">First, </w:t>
      </w:r>
      <w:r w:rsidRPr="002D1A0F">
        <w:rPr>
          <w:rStyle w:val="StyleUnderline"/>
          <w:highlight w:val="cyan"/>
        </w:rPr>
        <w:t xml:space="preserve">we have </w:t>
      </w:r>
      <w:r w:rsidRPr="002D1A0F">
        <w:rPr>
          <w:rStyle w:val="Emphasis"/>
          <w:highlight w:val="cyan"/>
        </w:rPr>
        <w:t>little</w:t>
      </w:r>
      <w:r w:rsidRPr="002D1A0F">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2D1A0F">
        <w:rPr>
          <w:rStyle w:val="StyleUnderline"/>
          <w:highlight w:val="cyan"/>
        </w:rPr>
        <w:t xml:space="preserve">progress will </w:t>
      </w:r>
      <w:r w:rsidRPr="002D1A0F">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2D1A0F">
        <w:rPr>
          <w:rStyle w:val="StyleUnderline"/>
          <w:highlight w:val="cyan"/>
        </w:rPr>
        <w:t xml:space="preserve">systems </w:t>
      </w:r>
      <w:r w:rsidRPr="002D1A0F">
        <w:rPr>
          <w:rStyle w:val="Emphasis"/>
          <w:highlight w:val="cyan"/>
        </w:rPr>
        <w:t>lack</w:t>
      </w:r>
      <w:r w:rsidRPr="00F30A93">
        <w:rPr>
          <w:rStyle w:val="StyleUnderline"/>
        </w:rPr>
        <w:t xml:space="preserve"> the </w:t>
      </w:r>
      <w:r w:rsidRPr="002D1A0F">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2D1A0F">
        <w:rPr>
          <w:rStyle w:val="StyleUnderline"/>
          <w:highlight w:val="cyan"/>
        </w:rPr>
        <w:t>not all info</w:t>
      </w:r>
      <w:r w:rsidRPr="00F30A93">
        <w:rPr>
          <w:rStyle w:val="StyleUnderline"/>
        </w:rPr>
        <w:t xml:space="preserve">rmation </w:t>
      </w:r>
      <w:r w:rsidRPr="002D1A0F">
        <w:rPr>
          <w:rStyle w:val="StyleUnderline"/>
          <w:highlight w:val="cyan"/>
        </w:rPr>
        <w:t>is</w:t>
      </w:r>
      <w:r w:rsidRPr="00F30A93">
        <w:rPr>
          <w:rStyle w:val="StyleUnderline"/>
        </w:rPr>
        <w:t xml:space="preserve"> available </w:t>
      </w:r>
      <w:r w:rsidRPr="002D1A0F">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2D1A0F">
        <w:rPr>
          <w:rStyle w:val="StyleUnderline"/>
          <w:highlight w:val="cyan"/>
        </w:rPr>
        <w:t xml:space="preserve">no </w:t>
      </w:r>
      <w:r w:rsidRPr="002D1A0F">
        <w:rPr>
          <w:rStyle w:val="Emphasis"/>
          <w:highlight w:val="cyan"/>
        </w:rPr>
        <w:t>guarantee</w:t>
      </w:r>
      <w:r w:rsidRPr="002D1A0F">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2D1A0F">
        <w:rPr>
          <w:rStyle w:val="Emphasis"/>
          <w:highlight w:val="cyan"/>
        </w:rPr>
        <w:t>a</w:t>
      </w:r>
      <w:r w:rsidRPr="008B0675">
        <w:rPr>
          <w:sz w:val="16"/>
        </w:rPr>
        <w:t xml:space="preserve">rtificial </w:t>
      </w:r>
      <w:r w:rsidRPr="002D1A0F">
        <w:rPr>
          <w:rStyle w:val="Emphasis"/>
          <w:highlight w:val="cyan"/>
        </w:rPr>
        <w:t>i</w:t>
      </w:r>
      <w:r w:rsidRPr="008B0675">
        <w:rPr>
          <w:sz w:val="16"/>
        </w:rPr>
        <w:t xml:space="preserve">ntelligence systems </w:t>
      </w:r>
      <w:r w:rsidRPr="002D1A0F">
        <w:rPr>
          <w:rStyle w:val="StyleUnderline"/>
          <w:highlight w:val="cyan"/>
        </w:rPr>
        <w:t>will</w:t>
      </w:r>
      <w:r w:rsidRPr="008B0675">
        <w:rPr>
          <w:sz w:val="16"/>
        </w:rPr>
        <w:t xml:space="preserve"> be capable of </w:t>
      </w:r>
      <w:r w:rsidRPr="002D1A0F">
        <w:rPr>
          <w:rStyle w:val="StyleUnderline"/>
          <w:highlight w:val="cyan"/>
        </w:rPr>
        <w:t>offer</w:t>
      </w:r>
      <w:r w:rsidRPr="008B0675">
        <w:rPr>
          <w:sz w:val="16"/>
        </w:rPr>
        <w:t xml:space="preserve">ing </w:t>
      </w:r>
      <w:r w:rsidRPr="00C625A4">
        <w:rPr>
          <w:rStyle w:val="Emphasis"/>
        </w:rPr>
        <w:t xml:space="preserve">useful </w:t>
      </w:r>
      <w:r w:rsidRPr="002D1A0F">
        <w:rPr>
          <w:rStyle w:val="Emphasis"/>
          <w:highlight w:val="cyan"/>
        </w:rPr>
        <w:t>guidance</w:t>
      </w:r>
      <w:r w:rsidRPr="002D1A0F">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2D1A0F">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w:t>
      </w:r>
      <w:r w:rsidRPr="008B0675">
        <w:rPr>
          <w:sz w:val="16"/>
        </w:rPr>
        <w:lastRenderedPageBreak/>
        <w:t xml:space="preserve">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2D1A0F">
        <w:rPr>
          <w:rStyle w:val="Emphasis"/>
          <w:highlight w:val="cyan"/>
        </w:rPr>
        <w:t>a</w:t>
      </w:r>
      <w:r w:rsidRPr="008B0675">
        <w:rPr>
          <w:sz w:val="16"/>
        </w:rPr>
        <w:t xml:space="preserve">rtificial </w:t>
      </w:r>
      <w:r w:rsidRPr="002D1A0F">
        <w:rPr>
          <w:rStyle w:val="Emphasis"/>
          <w:highlight w:val="cyan"/>
        </w:rPr>
        <w:t>g</w:t>
      </w:r>
      <w:r w:rsidRPr="008B0675">
        <w:rPr>
          <w:sz w:val="16"/>
        </w:rPr>
        <w:t xml:space="preserve">eneral </w:t>
      </w:r>
      <w:r w:rsidRPr="002D1A0F">
        <w:rPr>
          <w:rStyle w:val="Emphasis"/>
          <w:highlight w:val="cyan"/>
        </w:rPr>
        <w:t>i</w:t>
      </w:r>
      <w:r w:rsidRPr="008B0675">
        <w:rPr>
          <w:sz w:val="16"/>
        </w:rPr>
        <w:t xml:space="preserve">ntelligence </w:t>
      </w:r>
      <w:r w:rsidRPr="002D1A0F">
        <w:rPr>
          <w:rStyle w:val="StyleUnderline"/>
          <w:highlight w:val="cyan"/>
        </w:rPr>
        <w:t xml:space="preserve">is </w:t>
      </w:r>
      <w:r w:rsidRPr="002D1A0F">
        <w:rPr>
          <w:rStyle w:val="Emphasis"/>
          <w:highlight w:val="cyan"/>
        </w:rPr>
        <w:t>far</w:t>
      </w:r>
      <w:r w:rsidRPr="00C625A4">
        <w:rPr>
          <w:rStyle w:val="Emphasis"/>
        </w:rPr>
        <w:t xml:space="preserve"> from assured</w:t>
      </w:r>
      <w:r w:rsidRPr="008B0675">
        <w:rPr>
          <w:sz w:val="16"/>
        </w:rPr>
        <w:t>.40</w:t>
      </w:r>
    </w:p>
    <w:p w14:paraId="5E078594" w14:textId="77777777" w:rsidR="002D1A0F" w:rsidRPr="002D1A0F" w:rsidRDefault="003059ED" w:rsidP="003059ED">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2D1A0F">
        <w:rPr>
          <w:rStyle w:val="StyleUnderline"/>
          <w:highlight w:val="cyan"/>
        </w:rPr>
        <w:t xml:space="preserve">Intelligence </w:t>
      </w:r>
      <w:r w:rsidRPr="002D1A0F">
        <w:rPr>
          <w:rStyle w:val="Emphasis"/>
          <w:highlight w:val="cyan"/>
        </w:rPr>
        <w:t>does not</w:t>
      </w:r>
      <w:r w:rsidRPr="002D1A0F">
        <w:rPr>
          <w:rStyle w:val="StyleUnderline"/>
          <w:highlight w:val="cyan"/>
        </w:rPr>
        <w:t xml:space="preserve"> imply power-seeking</w:t>
      </w:r>
      <w:r w:rsidRPr="00F30A93">
        <w:rPr>
          <w:rStyle w:val="StyleUnderline"/>
        </w:rPr>
        <w:t xml:space="preserve">, powerseeking does not imply </w:t>
      </w:r>
      <w:r w:rsidRPr="002D1A0F">
        <w:rPr>
          <w:rStyle w:val="Emphasis"/>
          <w:highlight w:val="cyan"/>
        </w:rPr>
        <w:t>success</w:t>
      </w:r>
      <w:r w:rsidRPr="00C625A4">
        <w:rPr>
          <w:rStyle w:val="Emphasis"/>
        </w:rPr>
        <w:t>ful power-seeking</w:t>
      </w:r>
      <w:r w:rsidRPr="002D1A0F">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2D1A0F">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2D1A0F">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2D1A0F">
        <w:rPr>
          <w:rStyle w:val="StyleUnderline"/>
          <w:highlight w:val="cyan"/>
        </w:rPr>
        <w:t xml:space="preserve">would come at a </w:t>
      </w:r>
      <w:r w:rsidRPr="00C625A4">
        <w:rPr>
          <w:rStyle w:val="Emphasis"/>
        </w:rPr>
        <w:t xml:space="preserve">great </w:t>
      </w:r>
      <w:r w:rsidRPr="002D1A0F">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6E489BD" w14:textId="77777777" w:rsidR="002D1A0F" w:rsidRPr="002D1A0F" w:rsidRDefault="003059ED" w:rsidP="003059ED">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2D1A0F">
        <w:rPr>
          <w:rStyle w:val="StyleUnderline"/>
          <w:highlight w:val="cyan"/>
        </w:rPr>
        <w:t xml:space="preserve">systems are </w:t>
      </w:r>
      <w:r w:rsidRPr="002D1A0F">
        <w:rPr>
          <w:rStyle w:val="Emphasis"/>
          <w:highlight w:val="cyan"/>
        </w:rPr>
        <w:t>unlikely</w:t>
      </w:r>
      <w:r w:rsidRPr="002D1A0F">
        <w:rPr>
          <w:rStyle w:val="StyleUnderline"/>
          <w:highlight w:val="cyan"/>
        </w:rPr>
        <w:t xml:space="preserve"> to solve problems in </w:t>
      </w:r>
      <w:r w:rsidRPr="00C625A4">
        <w:rPr>
          <w:rStyle w:val="Emphasis"/>
        </w:rPr>
        <w:t xml:space="preserve">highly </w:t>
      </w:r>
      <w:r w:rsidRPr="002D1A0F">
        <w:rPr>
          <w:rStyle w:val="Emphasis"/>
          <w:highlight w:val="cyan"/>
        </w:rPr>
        <w:t>roundabout</w:t>
      </w:r>
      <w:r w:rsidRPr="002D1A0F">
        <w:rPr>
          <w:rStyle w:val="StyleUnderline"/>
          <w:highlight w:val="cyan"/>
        </w:rPr>
        <w:t xml:space="preserve"> ways</w:t>
      </w:r>
      <w:r w:rsidRPr="008B0675">
        <w:rPr>
          <w:sz w:val="16"/>
        </w:rPr>
        <w:t xml:space="preserve">. Such </w:t>
      </w:r>
      <w:r w:rsidRPr="002D1A0F">
        <w:rPr>
          <w:rStyle w:val="StyleUnderline"/>
          <w:highlight w:val="cyan"/>
        </w:rPr>
        <w:t xml:space="preserve">systems are </w:t>
      </w:r>
      <w:r w:rsidRPr="002D1A0F">
        <w:rPr>
          <w:rStyle w:val="Emphasis"/>
          <w:highlight w:val="cyan"/>
        </w:rPr>
        <w:t>limited</w:t>
      </w:r>
      <w:r w:rsidRPr="002D1A0F">
        <w:rPr>
          <w:rStyle w:val="StyleUnderline"/>
          <w:highlight w:val="cyan"/>
        </w:rPr>
        <w:t xml:space="preserve"> to</w:t>
      </w:r>
      <w:r w:rsidRPr="00F30A93">
        <w:rPr>
          <w:rStyle w:val="StyleUnderline"/>
        </w:rPr>
        <w:t xml:space="preserve"> the </w:t>
      </w:r>
      <w:r w:rsidRPr="002D1A0F">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2D1A0F">
        <w:rPr>
          <w:rStyle w:val="StyleUnderline"/>
          <w:highlight w:val="cyan"/>
        </w:rPr>
        <w:t xml:space="preserve">systems </w:t>
      </w:r>
      <w:r w:rsidRPr="002D1A0F">
        <w:rPr>
          <w:rStyle w:val="Emphasis"/>
          <w:highlight w:val="cyan"/>
        </w:rPr>
        <w:t>struggle</w:t>
      </w:r>
      <w:r w:rsidRPr="002D1A0F">
        <w:rPr>
          <w:rStyle w:val="StyleUnderline"/>
          <w:highlight w:val="cyan"/>
        </w:rPr>
        <w:t xml:space="preserve"> to</w:t>
      </w:r>
      <w:r w:rsidRPr="00F30A93">
        <w:rPr>
          <w:rStyle w:val="StyleUnderline"/>
        </w:rPr>
        <w:t xml:space="preserve"> even </w:t>
      </w:r>
      <w:r w:rsidRPr="002D1A0F">
        <w:rPr>
          <w:rStyle w:val="StyleUnderline"/>
          <w:highlight w:val="cyan"/>
        </w:rPr>
        <w:t xml:space="preserve">generate </w:t>
      </w:r>
      <w:r w:rsidRPr="00C625A4">
        <w:rPr>
          <w:rStyle w:val="Emphasis"/>
        </w:rPr>
        <w:t xml:space="preserve">new </w:t>
      </w:r>
      <w:r w:rsidRPr="002D1A0F">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C8B2BB2" w14:textId="77777777" w:rsidR="002D1A0F" w:rsidRPr="002D1A0F" w:rsidRDefault="003059ED" w:rsidP="003059ED">
      <w:pPr>
        <w:rPr>
          <w:rStyle w:val="StyleUnderline"/>
          <w:highlight w:val="cyan"/>
        </w:rPr>
      </w:pPr>
      <w:r w:rsidRPr="008B0675">
        <w:rPr>
          <w:sz w:val="16"/>
        </w:rPr>
        <w:t xml:space="preserve">Finally, even assuming sophisticated artificial-intelligence systems do seek out existentially harmful paths, humans or at least </w:t>
      </w:r>
      <w:r w:rsidRPr="002D1A0F">
        <w:rPr>
          <w:rStyle w:val="StyleUnderline"/>
          <w:highlight w:val="cyan"/>
        </w:rPr>
        <w:t>“</w:t>
      </w:r>
      <w:r w:rsidRPr="002D1A0F">
        <w:rPr>
          <w:rStyle w:val="Emphasis"/>
          <w:highlight w:val="cyan"/>
        </w:rPr>
        <w:t>good</w:t>
      </w:r>
      <w:r w:rsidRPr="002D1A0F">
        <w:rPr>
          <w:rStyle w:val="StyleUnderline"/>
          <w:highlight w:val="cyan"/>
        </w:rPr>
        <w:t>” superintelligence</w:t>
      </w:r>
      <w:r w:rsidRPr="008B0675">
        <w:rPr>
          <w:sz w:val="16"/>
        </w:rPr>
        <w:t xml:space="preserve"> systems </w:t>
      </w:r>
      <w:r w:rsidRPr="002D1A0F">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2D1A0F">
        <w:rPr>
          <w:rStyle w:val="Emphasis"/>
          <w:highlight w:val="cyan"/>
        </w:rPr>
        <w:t>protect</w:t>
      </w:r>
      <w:r w:rsidRPr="002D1A0F">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2D1A0F">
        <w:rPr>
          <w:rStyle w:val="StyleUnderline"/>
          <w:highlight w:val="cyan"/>
        </w:rPr>
        <w:t>Arguments appealing to</w:t>
      </w:r>
      <w:r w:rsidRPr="00F30A93">
        <w:rPr>
          <w:rStyle w:val="StyleUnderline"/>
        </w:rPr>
        <w:t xml:space="preserve"> science </w:t>
      </w:r>
      <w:r w:rsidRPr="002D1A0F">
        <w:rPr>
          <w:rStyle w:val="StyleUnderline"/>
          <w:highlight w:val="cyan"/>
        </w:rPr>
        <w:t xml:space="preserve">fiction </w:t>
      </w:r>
      <w:r w:rsidRPr="002D1A0F">
        <w:rPr>
          <w:rStyle w:val="Emphasis"/>
          <w:highlight w:val="cyan"/>
        </w:rPr>
        <w:t>cut both ways</w:t>
      </w:r>
      <w:r w:rsidRPr="008B0675">
        <w:rPr>
          <w:sz w:val="16"/>
        </w:rPr>
        <w:t>. 49</w:t>
      </w:r>
    </w:p>
    <w:p w14:paraId="72180C2D" w14:textId="77777777" w:rsidR="002D1A0F" w:rsidRPr="002D1A0F" w:rsidRDefault="002D1A0F" w:rsidP="000C42D8">
      <w:pPr>
        <w:rPr>
          <w:rStyle w:val="StyleUnderline"/>
          <w:highlight w:val="cyan"/>
        </w:rPr>
      </w:pPr>
    </w:p>
    <w:p w14:paraId="1F980340" w14:textId="77777777" w:rsidR="002D1A0F" w:rsidRPr="002D1A0F" w:rsidRDefault="002D1A0F" w:rsidP="000C42D8">
      <w:pPr>
        <w:rPr>
          <w:rStyle w:val="StyleUnderline"/>
          <w:highlight w:val="cyan"/>
        </w:rPr>
      </w:pPr>
    </w:p>
    <w:p w14:paraId="0883DA97" w14:textId="77777777" w:rsidR="002D1A0F" w:rsidRPr="002D1A0F" w:rsidRDefault="000C42D8" w:rsidP="003059ED">
      <w:pPr>
        <w:pStyle w:val="Heading4"/>
        <w:rPr>
          <w:rStyle w:val="StyleUnderline"/>
          <w:highlight w:val="cyan"/>
        </w:rPr>
      </w:pPr>
      <w:r w:rsidRPr="001139C4">
        <w:t xml:space="preserve">Zero risk of </w:t>
      </w:r>
      <w:r w:rsidRPr="00454EF0">
        <w:rPr>
          <w:u w:val="single"/>
        </w:rPr>
        <w:t>nuke terror</w:t>
      </w:r>
      <w:r>
        <w:t xml:space="preserve">. </w:t>
      </w:r>
    </w:p>
    <w:p w14:paraId="60EB130D" w14:textId="77777777" w:rsidR="002D1A0F" w:rsidRPr="002D1A0F" w:rsidRDefault="000C42D8" w:rsidP="000C42D8">
      <w:pPr>
        <w:rPr>
          <w:rStyle w:val="StyleUnderline"/>
          <w:highlight w:val="cya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784BBFFA" w14:textId="77777777" w:rsidR="002D1A0F" w:rsidRPr="002D1A0F" w:rsidRDefault="000C42D8" w:rsidP="000C42D8">
      <w:pPr>
        <w:rPr>
          <w:rStyle w:val="StyleUnderline"/>
          <w:highlight w:val="cyan"/>
        </w:rPr>
      </w:pPr>
      <w:r w:rsidRPr="001139C4">
        <w:rPr>
          <w:sz w:val="16"/>
        </w:rPr>
        <w:t xml:space="preserve">There are </w:t>
      </w:r>
      <w:r w:rsidRPr="001139C4">
        <w:rPr>
          <w:rStyle w:val="StyleUnderline"/>
        </w:rPr>
        <w:t>three potential routes a terrorist group might take to obtain a nuclear weapon.</w:t>
      </w:r>
    </w:p>
    <w:p w14:paraId="5844440D" w14:textId="77777777" w:rsidR="002D1A0F" w:rsidRPr="002D1A0F" w:rsidRDefault="000C42D8" w:rsidP="000C42D8">
      <w:pPr>
        <w:rPr>
          <w:rStyle w:val="StyleUnderline"/>
          <w:highlight w:val="cyan"/>
        </w:rPr>
      </w:pPr>
      <w:r w:rsidRPr="001139C4">
        <w:rPr>
          <w:rStyle w:val="StyleUnderline"/>
        </w:rPr>
        <w:lastRenderedPageBreak/>
        <w:t>One would be</w:t>
      </w:r>
      <w:r w:rsidRPr="001139C4">
        <w:rPr>
          <w:sz w:val="16"/>
        </w:rPr>
        <w:t xml:space="preserve"> for it to be </w:t>
      </w:r>
      <w:r w:rsidRPr="002D1A0F">
        <w:rPr>
          <w:rStyle w:val="Emphasis"/>
          <w:highlight w:val="cyan"/>
        </w:rPr>
        <w:t>given or sold</w:t>
      </w:r>
      <w:r w:rsidRPr="002D1A0F">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2D1A0F">
        <w:rPr>
          <w:rStyle w:val="Emphasis"/>
          <w:highlight w:val="cyan"/>
        </w:rPr>
        <w:t>improbable</w:t>
      </w:r>
      <w:r w:rsidRPr="001139C4">
        <w:rPr>
          <w:rStyle w:val="StyleUnderline"/>
        </w:rPr>
        <w:t xml:space="preserve">, however, because there would be </w:t>
      </w:r>
      <w:r w:rsidRPr="002D1A0F">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2D1A0F">
        <w:rPr>
          <w:rStyle w:val="StyleUnderline"/>
          <w:highlight w:val="cyan"/>
        </w:rPr>
        <w:t>the</w:t>
      </w:r>
      <w:r w:rsidRPr="001139C4">
        <w:rPr>
          <w:rStyle w:val="StyleUnderline"/>
        </w:rPr>
        <w:t xml:space="preserve"> ultimate </w:t>
      </w:r>
      <w:r w:rsidRPr="002D1A0F">
        <w:rPr>
          <w:rStyle w:val="StyleUnderline"/>
          <w:highlight w:val="cyan"/>
        </w:rPr>
        <w:t>source of the weapon would be</w:t>
      </w:r>
      <w:r w:rsidRPr="001139C4">
        <w:rPr>
          <w:rStyle w:val="StyleUnderline"/>
        </w:rPr>
        <w:t xml:space="preserve"> </w:t>
      </w:r>
      <w:r w:rsidRPr="002D1A0F">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r w:rsidRPr="00F13788">
        <w:rPr>
          <w:sz w:val="16"/>
        </w:rPr>
        <w:t>15</w:t>
      </w:r>
    </w:p>
    <w:p w14:paraId="10D74EA7" w14:textId="77777777" w:rsidR="002D1A0F" w:rsidRPr="002D1A0F" w:rsidRDefault="000C42D8" w:rsidP="000C42D8">
      <w:pPr>
        <w:rPr>
          <w:rStyle w:val="StyleUnderline"/>
          <w:highlight w:val="cyan"/>
        </w:rPr>
      </w:pPr>
      <w:r w:rsidRPr="001139C4">
        <w:rPr>
          <w:sz w:val="16"/>
        </w:rPr>
        <w:t xml:space="preserve">Moreover, </w:t>
      </w:r>
      <w:r w:rsidRPr="002D1A0F">
        <w:rPr>
          <w:rStyle w:val="StyleUnderline"/>
          <w:highlight w:val="cyan"/>
        </w:rPr>
        <w:t>there is</w:t>
      </w:r>
      <w:r w:rsidRPr="001139C4">
        <w:rPr>
          <w:sz w:val="16"/>
        </w:rPr>
        <w:t xml:space="preserve"> a very </w:t>
      </w:r>
      <w:r w:rsidRPr="001139C4">
        <w:rPr>
          <w:rStyle w:val="Emphasis"/>
        </w:rPr>
        <w:t xml:space="preserve">considerable </w:t>
      </w:r>
      <w:r w:rsidRPr="002D1A0F">
        <w:rPr>
          <w:rStyle w:val="Emphasis"/>
          <w:highlight w:val="cyan"/>
        </w:rPr>
        <w:t>danger</w:t>
      </w:r>
      <w:r w:rsidRPr="002D1A0F">
        <w:rPr>
          <w:rStyle w:val="StyleUnderline"/>
          <w:highlight w:val="cyan"/>
        </w:rPr>
        <w:t xml:space="preserve"> </w:t>
      </w:r>
      <w:r w:rsidRPr="001139C4">
        <w:rPr>
          <w:rStyle w:val="StyleUnderline"/>
        </w:rPr>
        <w:t xml:space="preserve">to the donor that </w:t>
      </w:r>
      <w:r w:rsidRPr="002D1A0F">
        <w:rPr>
          <w:rStyle w:val="StyleUnderline"/>
          <w:highlight w:val="cyan"/>
        </w:rPr>
        <w:t>the bomb</w:t>
      </w:r>
      <w:r w:rsidRPr="001139C4">
        <w:rPr>
          <w:sz w:val="16"/>
        </w:rPr>
        <w:t xml:space="preserve"> (and its source) </w:t>
      </w:r>
      <w:r w:rsidRPr="002D1A0F">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2D1A0F">
        <w:rPr>
          <w:rStyle w:val="StyleUnderline"/>
          <w:highlight w:val="cyan"/>
        </w:rPr>
        <w:t>exploded</w:t>
      </w:r>
      <w:r w:rsidRPr="001139C4">
        <w:rPr>
          <w:rStyle w:val="StyleUnderline"/>
        </w:rPr>
        <w:t xml:space="preserve"> in a manner and </w:t>
      </w:r>
      <w:r w:rsidRPr="002D1A0F">
        <w:rPr>
          <w:rStyle w:val="StyleUnderline"/>
          <w:highlight w:val="cyan"/>
        </w:rPr>
        <w:t>on a target</w:t>
      </w:r>
      <w:r w:rsidRPr="001139C4">
        <w:rPr>
          <w:rStyle w:val="StyleUnderline"/>
        </w:rPr>
        <w:t xml:space="preserve"> the </w:t>
      </w:r>
      <w:r w:rsidRPr="002D1A0F">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721640D3" w14:textId="77777777" w:rsidR="002D1A0F" w:rsidRPr="002D1A0F" w:rsidRDefault="000C42D8" w:rsidP="000C42D8">
      <w:pPr>
        <w:rPr>
          <w:rStyle w:val="StyleUnderline"/>
          <w:highlight w:val="cyan"/>
        </w:rPr>
      </w:pPr>
      <w:r w:rsidRPr="001139C4">
        <w:rPr>
          <w:sz w:val="16"/>
        </w:rPr>
        <w:t xml:space="preserve">A </w:t>
      </w:r>
      <w:r w:rsidRPr="002D1A0F">
        <w:rPr>
          <w:rStyle w:val="StyleUnderline"/>
          <w:highlight w:val="cyan"/>
        </w:rPr>
        <w:t>second route</w:t>
      </w:r>
      <w:r w:rsidRPr="001139C4">
        <w:rPr>
          <w:rStyle w:val="StyleUnderline"/>
        </w:rPr>
        <w:t xml:space="preserve"> would be for the terrorist group to </w:t>
      </w:r>
      <w:r w:rsidRPr="002D1A0F">
        <w:rPr>
          <w:rStyle w:val="Emphasis"/>
          <w:highlight w:val="cyan"/>
        </w:rPr>
        <w:t>steal</w:t>
      </w:r>
      <w:r w:rsidRPr="002D1A0F">
        <w:rPr>
          <w:rStyle w:val="StyleUnderline"/>
          <w:highlight w:val="cyan"/>
        </w:rPr>
        <w:t xml:space="preserve"> or</w:t>
      </w:r>
      <w:r w:rsidRPr="001139C4">
        <w:rPr>
          <w:rStyle w:val="StyleUnderline"/>
        </w:rPr>
        <w:t xml:space="preserve"> illicitly </w:t>
      </w:r>
      <w:r w:rsidRPr="002D1A0F">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2D1A0F">
        <w:rPr>
          <w:rStyle w:val="Emphasis"/>
          <w:highlight w:val="cyan"/>
        </w:rPr>
        <w:t>difficult to maintain</w:t>
      </w:r>
      <w:r w:rsidRPr="001139C4">
        <w:rPr>
          <w:rStyle w:val="StyleUnderline"/>
        </w:rPr>
        <w:t xml:space="preserve"> and have a </w:t>
      </w:r>
      <w:r w:rsidRPr="002D1A0F">
        <w:rPr>
          <w:rStyle w:val="StyleUnderline"/>
          <w:highlight w:val="cya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2D1A0F">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59503796" w14:textId="77777777" w:rsidR="002D1A0F" w:rsidRPr="002D1A0F" w:rsidRDefault="000C42D8" w:rsidP="000C42D8">
      <w:pPr>
        <w:rPr>
          <w:rStyle w:val="StyleUnderline"/>
          <w:highlight w:val="cya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w:t>
      </w:r>
      <w:r w:rsidRPr="00E33857">
        <w:rPr>
          <w:sz w:val="16"/>
        </w:rPr>
        <w:t xml:space="preserve">in the news, </w:t>
      </w:r>
      <w:r w:rsidRPr="00E33857">
        <w:rPr>
          <w:rStyle w:val="Emphasis"/>
        </w:rPr>
        <w:t>all nuclear nations</w:t>
      </w:r>
      <w:r w:rsidRPr="00E33857">
        <w:rPr>
          <w:rStyle w:val="StyleUnderline"/>
        </w:rPr>
        <w:t xml:space="preserve"> take the security of their weapons </w:t>
      </w:r>
      <w:r w:rsidRPr="00E33857">
        <w:rPr>
          <w:rStyle w:val="Emphasis"/>
        </w:rPr>
        <w:t>very seriously’</w:t>
      </w:r>
      <w:r w:rsidRPr="00E33857">
        <w:rPr>
          <w:sz w:val="16"/>
        </w:rPr>
        <w:t>.19</w:t>
      </w:r>
    </w:p>
    <w:p w14:paraId="167BE760" w14:textId="77777777" w:rsidR="002D1A0F" w:rsidRPr="002D1A0F" w:rsidRDefault="000C42D8" w:rsidP="000C42D8">
      <w:pPr>
        <w:rPr>
          <w:rStyle w:val="StyleUnderline"/>
          <w:highlight w:val="cyan"/>
        </w:rPr>
      </w:pPr>
      <w:r w:rsidRPr="00E33857">
        <w:rPr>
          <w:sz w:val="16"/>
        </w:rPr>
        <w:t xml:space="preserve">Moreover, as technology has developed, </w:t>
      </w:r>
      <w:r w:rsidRPr="00E33857">
        <w:rPr>
          <w:rStyle w:val="StyleUnderline"/>
        </w:rPr>
        <w:t>finished</w:t>
      </w:r>
      <w:r w:rsidRPr="00E33857">
        <w:rPr>
          <w:sz w:val="16"/>
        </w:rPr>
        <w:t xml:space="preserve"> </w:t>
      </w:r>
      <w:r w:rsidRPr="00E33857">
        <w:rPr>
          <w:rStyle w:val="StyleUnderline"/>
        </w:rPr>
        <w:t>bombs have been outfitted with devices that will trigger a non-nuclear explosion that will destroy the bomb if it is tampered</w:t>
      </w:r>
      <w:r w:rsidRPr="00E33857">
        <w:rPr>
          <w:sz w:val="16"/>
        </w:rPr>
        <w:t xml:space="preserve"> </w:t>
      </w:r>
      <w:r w:rsidRPr="00E33857">
        <w:rPr>
          <w:rStyle w:val="StyleUnderline"/>
        </w:rPr>
        <w:t>with</w:t>
      </w:r>
      <w:r w:rsidRPr="00E33857">
        <w:rPr>
          <w:sz w:val="16"/>
        </w:rPr>
        <w:t>.20 </w:t>
      </w:r>
      <w:r w:rsidRPr="00E33857">
        <w:rPr>
          <w:rStyle w:val="StyleUnderline"/>
        </w:rPr>
        <w:t>And there are other security tech</w:t>
      </w:r>
      <w:r w:rsidRPr="001139C4">
        <w:rPr>
          <w:rStyle w:val="StyleUnderline"/>
        </w:rPr>
        <w:t xml:space="preserve">niques: </w:t>
      </w:r>
      <w:r w:rsidRPr="002D1A0F">
        <w:rPr>
          <w:rStyle w:val="StyleUnderline"/>
          <w:highlight w:val="cyan"/>
        </w:rPr>
        <w:t>bombs can be</w:t>
      </w:r>
      <w:r w:rsidRPr="001139C4">
        <w:rPr>
          <w:rStyle w:val="StyleUnderline"/>
        </w:rPr>
        <w:t xml:space="preserve"> </w:t>
      </w:r>
      <w:r w:rsidRPr="001139C4">
        <w:rPr>
          <w:rStyle w:val="Emphasis"/>
        </w:rPr>
        <w:t xml:space="preserve">kept </w:t>
      </w:r>
      <w:r w:rsidRPr="002D1A0F">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2D1A0F">
        <w:rPr>
          <w:rStyle w:val="Emphasis"/>
          <w:highlight w:val="cyan"/>
        </w:rPr>
        <w:t>codes</w:t>
      </w:r>
      <w:r w:rsidRPr="002D1A0F">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2D1A0F">
        <w:rPr>
          <w:rStyle w:val="StyleUnderline"/>
          <w:highlight w:val="cyan"/>
        </w:rPr>
        <w:t>to store,</w:t>
      </w:r>
      <w:r w:rsidRPr="001139C4">
        <w:rPr>
          <w:rStyle w:val="StyleUnderline"/>
        </w:rPr>
        <w:t xml:space="preserve"> to </w:t>
      </w:r>
      <w:r w:rsidRPr="002D1A0F">
        <w:rPr>
          <w:rStyle w:val="StyleUnderline"/>
          <w:highlight w:val="cyan"/>
        </w:rPr>
        <w:t>maintain</w:t>
      </w:r>
      <w:r w:rsidRPr="001139C4">
        <w:rPr>
          <w:rStyle w:val="StyleUnderline"/>
        </w:rPr>
        <w:t xml:space="preserve">, </w:t>
      </w:r>
      <w:r w:rsidRPr="002D1A0F">
        <w:rPr>
          <w:rStyle w:val="StyleUnderline"/>
          <w:highlight w:val="cyan"/>
        </w:rPr>
        <w:t>and</w:t>
      </w:r>
      <w:r w:rsidRPr="001139C4">
        <w:rPr>
          <w:rStyle w:val="StyleUnderline"/>
        </w:rPr>
        <w:t xml:space="preserve"> to </w:t>
      </w:r>
      <w:r w:rsidRPr="002D1A0F">
        <w:rPr>
          <w:rStyle w:val="StyleUnderline"/>
          <w:highlight w:val="cyan"/>
        </w:rPr>
        <w:t>deploy</w:t>
      </w:r>
      <w:r w:rsidRPr="001139C4">
        <w:rPr>
          <w:sz w:val="16"/>
        </w:rPr>
        <w:t xml:space="preserve"> it.</w:t>
      </w:r>
      <w:r w:rsidRPr="00F13788">
        <w:rPr>
          <w:sz w:val="16"/>
        </w:rPr>
        <w:t>21</w:t>
      </w:r>
    </w:p>
    <w:p w14:paraId="7205F701" w14:textId="77777777" w:rsidR="002D1A0F" w:rsidRPr="002D1A0F" w:rsidRDefault="000C42D8" w:rsidP="000C42D8">
      <w:pPr>
        <w:rPr>
          <w:rStyle w:val="StyleUnderline"/>
          <w:highlight w:val="cya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179D6030" w14:textId="77777777" w:rsidR="002D1A0F" w:rsidRPr="002D1A0F" w:rsidRDefault="000C42D8" w:rsidP="000C42D8">
      <w:pPr>
        <w:rPr>
          <w:rStyle w:val="StyleUnderline"/>
          <w:highlight w:val="cyan"/>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w:t>
      </w:r>
      <w:r w:rsidRPr="00E33857">
        <w:rPr>
          <w:sz w:val="16"/>
        </w:rPr>
        <w:t xml:space="preserve">. </w:t>
      </w:r>
      <w:r w:rsidRPr="00E33857">
        <w:rPr>
          <w:rStyle w:val="StyleUnderline"/>
        </w:rPr>
        <w:t>At best, such a device would be</w:t>
      </w:r>
      <w:r w:rsidRPr="00E33857">
        <w:rPr>
          <w:sz w:val="16"/>
        </w:rPr>
        <w:t>, as even the deeply concerned Allison acknowledges, ‘large</w:t>
      </w:r>
      <w:r w:rsidRPr="00E33857">
        <w:rPr>
          <w:rStyle w:val="StyleUnderline"/>
        </w:rPr>
        <w:t xml:space="preserve">, cumbersome, </w:t>
      </w:r>
      <w:r w:rsidRPr="00E33857">
        <w:rPr>
          <w:rStyle w:val="Emphasis"/>
        </w:rPr>
        <w:t>unsafe</w:t>
      </w:r>
      <w:r w:rsidRPr="00E33857">
        <w:rPr>
          <w:rStyle w:val="StyleUnderline"/>
        </w:rPr>
        <w:t xml:space="preserve">, unreliable, </w:t>
      </w:r>
      <w:r w:rsidRPr="00E33857">
        <w:rPr>
          <w:rStyle w:val="Emphasis"/>
        </w:rPr>
        <w:t>unpredictable</w:t>
      </w:r>
      <w:r w:rsidRPr="00E33857">
        <w:rPr>
          <w:rStyle w:val="StyleUnderline"/>
        </w:rPr>
        <w:t xml:space="preserve">, and </w:t>
      </w:r>
      <w:r w:rsidRPr="00E33857">
        <w:rPr>
          <w:rStyle w:val="Emphasis"/>
        </w:rPr>
        <w:t>inefficient’</w:t>
      </w:r>
      <w:r w:rsidRPr="00E33857">
        <w:rPr>
          <w:sz w:val="16"/>
        </w:rPr>
        <w:t>.24 </w:t>
      </w:r>
      <w:r w:rsidRPr="00E33857">
        <w:rPr>
          <w:rStyle w:val="StyleUnderline"/>
        </w:rPr>
        <w:t>The process</w:t>
      </w:r>
      <w:r w:rsidRPr="001139C4">
        <w:rPr>
          <w:rStyle w:val="StyleUnderline"/>
        </w:rPr>
        <w:t xml:space="preserve">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402231A3" w14:textId="77777777" w:rsidR="002D1A0F" w:rsidRPr="002D1A0F" w:rsidRDefault="000C42D8" w:rsidP="000C42D8">
      <w:pPr>
        <w:rPr>
          <w:rStyle w:val="StyleUnderline"/>
          <w:highlight w:val="cyan"/>
        </w:rPr>
      </w:pPr>
      <w:r w:rsidRPr="001139C4">
        <w:rPr>
          <w:sz w:val="16"/>
        </w:rPr>
        <w:lastRenderedPageBreak/>
        <w:t xml:space="preserve">At the present time and likely for the foreseeable future, </w:t>
      </w:r>
      <w:r w:rsidRPr="002D1A0F">
        <w:rPr>
          <w:rStyle w:val="StyleUnderline"/>
          <w:highlight w:val="cyan"/>
        </w:rPr>
        <w:t>stateless groups</w:t>
      </w:r>
      <w:r w:rsidRPr="001139C4">
        <w:rPr>
          <w:rStyle w:val="StyleUnderline"/>
        </w:rPr>
        <w:t xml:space="preserve"> are </w:t>
      </w:r>
      <w:r w:rsidRPr="001139C4">
        <w:rPr>
          <w:rStyle w:val="Emphasis"/>
        </w:rPr>
        <w:t xml:space="preserve">simply </w:t>
      </w:r>
      <w:r w:rsidRPr="002D1A0F">
        <w:rPr>
          <w:rStyle w:val="Emphasis"/>
          <w:highlight w:val="cyan"/>
        </w:rPr>
        <w:t>incapable</w:t>
      </w:r>
      <w:r w:rsidRPr="002D1A0F">
        <w:rPr>
          <w:rStyle w:val="StyleUnderline"/>
          <w:highlight w:val="cyan"/>
        </w:rPr>
        <w:t xml:space="preserve"> of</w:t>
      </w:r>
      <w:r w:rsidRPr="001139C4">
        <w:rPr>
          <w:rStyle w:val="StyleUnderline"/>
        </w:rPr>
        <w:t xml:space="preserve"> </w:t>
      </w:r>
      <w:r w:rsidRPr="002D1A0F">
        <w:rPr>
          <w:rStyle w:val="StyleUnderline"/>
          <w:highlight w:val="cyan"/>
        </w:rPr>
        <w:t>manufacturing</w:t>
      </w:r>
      <w:r w:rsidRPr="001139C4">
        <w:rPr>
          <w:rStyle w:val="StyleUnderline"/>
        </w:rPr>
        <w:t xml:space="preserve"> the required </w:t>
      </w:r>
      <w:r w:rsidRPr="002D1A0F">
        <w:rPr>
          <w:rStyle w:val="StyleUnderline"/>
          <w:highlight w:val="cyan"/>
        </w:rPr>
        <w:t>fissile material</w:t>
      </w:r>
      <w:r w:rsidRPr="001139C4">
        <w:rPr>
          <w:rStyle w:val="StyleUnderline"/>
        </w:rPr>
        <w:t xml:space="preserve"> for a bomb</w:t>
      </w:r>
      <w:r w:rsidRPr="001139C4">
        <w:rPr>
          <w:sz w:val="16"/>
        </w:rPr>
        <w:t xml:space="preserve"> </w:t>
      </w:r>
      <w:r w:rsidRPr="002D1A0F">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2D1A0F">
        <w:rPr>
          <w:rStyle w:val="Emphasis"/>
          <w:highlight w:val="cya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27011C15" w14:textId="77777777" w:rsidR="002D1A0F" w:rsidRPr="002D1A0F" w:rsidRDefault="000C42D8" w:rsidP="000C42D8">
      <w:pPr>
        <w:rPr>
          <w:rStyle w:val="StyleUnderline"/>
          <w:highlight w:val="cyan"/>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1FE42ADD" w14:textId="77777777" w:rsidR="002D1A0F" w:rsidRPr="002D1A0F" w:rsidRDefault="000C42D8" w:rsidP="000C42D8">
      <w:pPr>
        <w:rPr>
          <w:rStyle w:val="StyleUnderline"/>
          <w:highlight w:val="cyan"/>
        </w:rPr>
      </w:pPr>
      <w:r w:rsidRPr="001139C4">
        <w:rPr>
          <w:sz w:val="16"/>
        </w:rPr>
        <w:t xml:space="preserve">In addition, because of improving nuclear safeguards and accounting practices, </w:t>
      </w:r>
      <w:r w:rsidRPr="002D1A0F">
        <w:rPr>
          <w:rStyle w:val="StyleUnderline"/>
          <w:highlight w:val="cyan"/>
        </w:rPr>
        <w:t xml:space="preserve">it is </w:t>
      </w:r>
      <w:r w:rsidRPr="002D1A0F">
        <w:rPr>
          <w:rStyle w:val="Emphasis"/>
          <w:highlight w:val="cyan"/>
        </w:rPr>
        <w:t>decreasingly likely</w:t>
      </w:r>
      <w:r w:rsidRPr="001139C4">
        <w:rPr>
          <w:rStyle w:val="StyleUnderline"/>
        </w:rPr>
        <w:t xml:space="preserve"> that the </w:t>
      </w:r>
      <w:r w:rsidRPr="002D1A0F">
        <w:rPr>
          <w:rStyle w:val="StyleUnderline"/>
          <w:highlight w:val="cyan"/>
        </w:rPr>
        <w:t xml:space="preserve">theft would </w:t>
      </w:r>
      <w:r w:rsidRPr="002D1A0F">
        <w:rPr>
          <w:rStyle w:val="Emphasis"/>
          <w:highlight w:val="cya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0F4D132A" w14:textId="77777777" w:rsidR="002D1A0F" w:rsidRPr="002D1A0F" w:rsidRDefault="002D1A0F" w:rsidP="000C42D8">
      <w:pPr>
        <w:rPr>
          <w:rStyle w:val="StyleUnderline"/>
          <w:highlight w:val="cyan"/>
        </w:rPr>
      </w:pPr>
    </w:p>
    <w:p w14:paraId="5C39B8DA" w14:textId="77777777" w:rsidR="002D1A0F" w:rsidRPr="002D1A0F" w:rsidRDefault="003059ED" w:rsidP="003059ED">
      <w:pPr>
        <w:pStyle w:val="Heading4"/>
        <w:rPr>
          <w:rStyle w:val="StyleUnderline"/>
          <w:highlight w:val="cyan"/>
        </w:rPr>
      </w:pPr>
      <w:r>
        <w:t>T</w:t>
      </w:r>
      <w:r w:rsidR="000C42D8" w:rsidRPr="001139C4">
        <w:t xml:space="preserve">he US electrical grid is </w:t>
      </w:r>
      <w:r w:rsidR="000C42D8" w:rsidRPr="001139C4">
        <w:rPr>
          <w:u w:val="single"/>
        </w:rPr>
        <w:t>resilient</w:t>
      </w:r>
      <w:r w:rsidR="000C42D8" w:rsidRPr="001139C4">
        <w:t xml:space="preserve">. </w:t>
      </w:r>
    </w:p>
    <w:p w14:paraId="0E0E2AF3" w14:textId="77777777" w:rsidR="002D1A0F" w:rsidRPr="002D1A0F" w:rsidRDefault="000C42D8" w:rsidP="000C42D8">
      <w:pPr>
        <w:rPr>
          <w:rStyle w:val="StyleUnderline"/>
          <w:highlight w:val="cyan"/>
        </w:rPr>
      </w:pPr>
      <w:r w:rsidRPr="001139C4">
        <w:t>Rick</w:t>
      </w:r>
      <w:r w:rsidRPr="001139C4">
        <w:rPr>
          <w:rStyle w:val="Style13ptBold"/>
        </w:rPr>
        <w:t xml:space="preserve"> Cragg 24</w:t>
      </w:r>
      <w:r w:rsidRPr="001139C4">
        <w:t xml:space="preserve">. </w:t>
      </w:r>
      <w:r>
        <w:t>P</w:t>
      </w:r>
      <w:r w:rsidRPr="001139C4">
        <w:t>roject manager at Fossil Consulting Services, expert on FGDs at FCS. “Is the US Electrical Grid Safe?” https://www.fossilconsulting.com/blog/safety/is-the-us-electrical-grid-safe/</w:t>
      </w:r>
    </w:p>
    <w:p w14:paraId="1A11650E" w14:textId="77777777" w:rsidR="002D1A0F" w:rsidRPr="002D1A0F" w:rsidRDefault="000C42D8" w:rsidP="000C42D8">
      <w:pPr>
        <w:rPr>
          <w:rStyle w:val="StyleUnderline"/>
          <w:highlight w:val="cyan"/>
        </w:rPr>
      </w:pPr>
      <w:r w:rsidRPr="002D1A0F">
        <w:rPr>
          <w:rStyle w:val="StyleUnderline"/>
          <w:highlight w:val="cyan"/>
        </w:rPr>
        <w:t>The US</w:t>
      </w:r>
      <w:r w:rsidRPr="001139C4">
        <w:rPr>
          <w:rStyle w:val="StyleUnderline"/>
        </w:rPr>
        <w:t xml:space="preserve"> electrical </w:t>
      </w:r>
      <w:r w:rsidRPr="002D1A0F">
        <w:rPr>
          <w:rStyle w:val="StyleUnderline"/>
          <w:highlight w:val="cyan"/>
        </w:rPr>
        <w:t>grid is</w:t>
      </w:r>
      <w:r w:rsidRPr="002D1A0F">
        <w:rPr>
          <w:sz w:val="16"/>
          <w:highlight w:val="cyan"/>
        </w:rPr>
        <w:t xml:space="preserve"> </w:t>
      </w:r>
      <w:r w:rsidRPr="002D1A0F">
        <w:rPr>
          <w:rStyle w:val="Emphasis"/>
          <w:highlight w:val="cyan"/>
        </w:rPr>
        <w:t>extremely large</w:t>
      </w:r>
      <w:r w:rsidRPr="009832F8">
        <w:rPr>
          <w:sz w:val="16"/>
        </w:rPr>
        <w:t xml:space="preserve">. </w:t>
      </w:r>
      <w:r w:rsidRPr="001139C4">
        <w:rPr>
          <w:rStyle w:val="StyleUnderline"/>
        </w:rPr>
        <w:t xml:space="preserve">It </w:t>
      </w:r>
      <w:r w:rsidRPr="002D1A0F">
        <w:rPr>
          <w:rStyle w:val="StyleUnderline"/>
          <w:highlight w:val="cyan"/>
        </w:rPr>
        <w:t xml:space="preserve">comprises over </w:t>
      </w:r>
      <w:r w:rsidRPr="002D1A0F">
        <w:rPr>
          <w:rStyle w:val="Emphasis"/>
          <w:highlight w:val="cyan"/>
        </w:rPr>
        <w:t>6,400 power plants</w:t>
      </w:r>
      <w:r w:rsidRPr="009832F8">
        <w:rPr>
          <w:sz w:val="16"/>
        </w:rPr>
        <w:t xml:space="preserve">, </w:t>
      </w:r>
      <w:r w:rsidRPr="001139C4">
        <w:rPr>
          <w:rStyle w:val="Emphasis"/>
        </w:rPr>
        <w:t>55,000 substations,</w:t>
      </w:r>
      <w:r w:rsidRPr="009832F8">
        <w:rPr>
          <w:sz w:val="16"/>
        </w:rPr>
        <w:t xml:space="preserve"> </w:t>
      </w:r>
      <w:r w:rsidRPr="001139C4">
        <w:rPr>
          <w:rStyle w:val="StyleUnderline"/>
        </w:rPr>
        <w:t xml:space="preserve">and </w:t>
      </w:r>
      <w:r w:rsidRPr="002D1A0F">
        <w:rPr>
          <w:rStyle w:val="StyleUnderline"/>
          <w:highlight w:val="cyan"/>
        </w:rPr>
        <w:t>over 450,000 miles of</w:t>
      </w:r>
      <w:r w:rsidRPr="001139C4">
        <w:rPr>
          <w:rStyle w:val="StyleUnderline"/>
        </w:rPr>
        <w:t xml:space="preserve"> </w:t>
      </w:r>
      <w:r w:rsidRPr="001139C4">
        <w:rPr>
          <w:rStyle w:val="Emphasis"/>
        </w:rPr>
        <w:t xml:space="preserve">high-voltage </w:t>
      </w:r>
      <w:r w:rsidRPr="002D1A0F">
        <w:rPr>
          <w:rStyle w:val="Emphasis"/>
          <w:highlight w:val="cyan"/>
        </w:rPr>
        <w:t>transmission</w:t>
      </w:r>
      <w:r w:rsidRPr="001139C4">
        <w:rPr>
          <w:rStyle w:val="Emphasis"/>
        </w:rPr>
        <w:t xml:space="preserve"> lines</w:t>
      </w:r>
      <w:r w:rsidRPr="001139C4">
        <w:rPr>
          <w:rStyle w:val="StyleUnderline"/>
        </w:rPr>
        <w:t xml:space="preserve">1. </w:t>
      </w:r>
      <w:r w:rsidRPr="009832F8">
        <w:rPr>
          <w:sz w:val="16"/>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w:t>
      </w:r>
      <w:r w:rsidRPr="00E33857">
        <w:rPr>
          <w:sz w:val="16"/>
        </w:rPr>
        <w:t xml:space="preserve">voltage (a process called “stepping down”). Finally, it is distributed to nearby homes and businesses2. Power Distribution Although </w:t>
      </w:r>
      <w:r w:rsidRPr="00E33857">
        <w:rPr>
          <w:rStyle w:val="StyleUnderline"/>
        </w:rPr>
        <w:t>this makes it</w:t>
      </w:r>
      <w:r w:rsidRPr="00E33857">
        <w:rPr>
          <w:sz w:val="16"/>
        </w:rPr>
        <w:t xml:space="preserve"> </w:t>
      </w:r>
      <w:r w:rsidRPr="00E33857">
        <w:rPr>
          <w:rStyle w:val="Emphasis"/>
        </w:rPr>
        <w:t>very difficult</w:t>
      </w:r>
      <w:r w:rsidRPr="00E33857">
        <w:rPr>
          <w:sz w:val="16"/>
        </w:rPr>
        <w:t xml:space="preserve"> </w:t>
      </w:r>
      <w:r w:rsidRPr="00E33857">
        <w:rPr>
          <w:rStyle w:val="StyleUnderline"/>
        </w:rPr>
        <w:t>to affect the whole grid at once</w:t>
      </w:r>
      <w:r w:rsidRPr="00E33857">
        <w:rPr>
          <w:sz w:val="16"/>
        </w:rPr>
        <w:t xml:space="preserve">, it also makes it very difficult to protect. </w:t>
      </w:r>
      <w:r w:rsidRPr="00E33857">
        <w:rPr>
          <w:rStyle w:val="StyleUnderline"/>
        </w:rPr>
        <w:t xml:space="preserve">Most power plants are protected by </w:t>
      </w:r>
      <w:r w:rsidRPr="00E33857">
        <w:rPr>
          <w:rStyle w:val="Emphasis"/>
        </w:rPr>
        <w:t>security</w:t>
      </w:r>
      <w:r w:rsidRPr="00E33857">
        <w:rPr>
          <w:sz w:val="16"/>
        </w:rPr>
        <w:t xml:space="preserve">, but they are also usually very remote. </w:t>
      </w:r>
      <w:r w:rsidRPr="00E33857">
        <w:rPr>
          <w:rStyle w:val="StyleUnderline"/>
        </w:rPr>
        <w:t xml:space="preserve">Another </w:t>
      </w:r>
      <w:r w:rsidRPr="00E33857">
        <w:rPr>
          <w:rStyle w:val="Emphasis"/>
        </w:rPr>
        <w:t>protective feature</w:t>
      </w:r>
      <w:r w:rsidRPr="00E33857">
        <w:rPr>
          <w:sz w:val="16"/>
        </w:rPr>
        <w:t xml:space="preserve"> </w:t>
      </w:r>
      <w:r w:rsidRPr="00E33857">
        <w:rPr>
          <w:rStyle w:val="StyleUnderline"/>
        </w:rPr>
        <w:t>of power plants is th</w:t>
      </w:r>
      <w:r w:rsidRPr="001139C4">
        <w:rPr>
          <w:rStyle w:val="StyleUnderline"/>
        </w:rPr>
        <w:t xml:space="preserve">at </w:t>
      </w:r>
      <w:r w:rsidRPr="002D1A0F">
        <w:rPr>
          <w:rStyle w:val="StyleUnderline"/>
          <w:highlight w:val="cyan"/>
        </w:rPr>
        <w:t>it is</w:t>
      </w:r>
      <w:r w:rsidRPr="001139C4">
        <w:rPr>
          <w:rStyle w:val="StyleUnderline"/>
        </w:rPr>
        <w:t xml:space="preserve"> </w:t>
      </w:r>
      <w:r w:rsidRPr="002D1A0F">
        <w:rPr>
          <w:rStyle w:val="Emphasis"/>
          <w:highlight w:val="cyan"/>
        </w:rPr>
        <w:t>very difficult</w:t>
      </w:r>
      <w:r w:rsidRPr="002D1A0F">
        <w:rPr>
          <w:sz w:val="16"/>
          <w:highlight w:val="cyan"/>
        </w:rPr>
        <w:t xml:space="preserve"> </w:t>
      </w:r>
      <w:r w:rsidRPr="002D1A0F">
        <w:rPr>
          <w:rStyle w:val="StyleUnderline"/>
          <w:highlight w:val="cyan"/>
        </w:rPr>
        <w:t xml:space="preserve">to determine vulnerabilities from </w:t>
      </w:r>
      <w:r w:rsidRPr="002D1A0F">
        <w:rPr>
          <w:rStyle w:val="Emphasis"/>
          <w:highlight w:val="cyan"/>
        </w:rPr>
        <w:t>outside</w:t>
      </w:r>
      <w:r w:rsidRPr="001139C4">
        <w:rPr>
          <w:rStyle w:val="StyleUnderline"/>
        </w:rPr>
        <w:t xml:space="preserve"> the plant.</w:t>
      </w:r>
      <w:r w:rsidRPr="009832F8">
        <w:rPr>
          <w:sz w:val="16"/>
        </w:rPr>
        <w:t xml:space="preserve"> Most </w:t>
      </w:r>
      <w:r w:rsidRPr="001139C4">
        <w:rPr>
          <w:rStyle w:val="StyleUnderline"/>
        </w:rPr>
        <w:t xml:space="preserve">industry </w:t>
      </w:r>
      <w:r w:rsidRPr="002D1A0F">
        <w:rPr>
          <w:rStyle w:val="StyleUnderline"/>
          <w:highlight w:val="cyan"/>
        </w:rPr>
        <w:t>insiders think</w:t>
      </w:r>
      <w:r w:rsidRPr="001139C4">
        <w:rPr>
          <w:rStyle w:val="StyleUnderline"/>
        </w:rPr>
        <w:t xml:space="preserve"> that </w:t>
      </w:r>
      <w:r w:rsidRPr="002D1A0F">
        <w:rPr>
          <w:rStyle w:val="StyleUnderline"/>
          <w:highlight w:val="cyan"/>
        </w:rPr>
        <w:t>the</w:t>
      </w:r>
      <w:r w:rsidRPr="009832F8">
        <w:rPr>
          <w:sz w:val="16"/>
        </w:rPr>
        <w:t xml:space="preserve"> </w:t>
      </w:r>
      <w:r w:rsidRPr="002D1A0F">
        <w:rPr>
          <w:rStyle w:val="Emphasis"/>
          <w:highlight w:val="cyan"/>
        </w:rPr>
        <w:t>only real</w:t>
      </w:r>
      <w:r w:rsidRPr="001139C4">
        <w:rPr>
          <w:rStyle w:val="Emphasis"/>
        </w:rPr>
        <w:t xml:space="preserve"> credible</w:t>
      </w:r>
      <w:r w:rsidRPr="009832F8">
        <w:rPr>
          <w:sz w:val="16"/>
        </w:rPr>
        <w:t xml:space="preserve"> </w:t>
      </w:r>
      <w:r w:rsidRPr="002D1A0F">
        <w:rPr>
          <w:rStyle w:val="StyleUnderline"/>
          <w:highlight w:val="cyan"/>
        </w:rPr>
        <w:t>threat</w:t>
      </w:r>
      <w:r w:rsidRPr="001139C4">
        <w:rPr>
          <w:rStyle w:val="StyleUnderline"/>
        </w:rPr>
        <w:t xml:space="preserve"> to power plants would have to </w:t>
      </w:r>
      <w:r w:rsidRPr="002D1A0F">
        <w:rPr>
          <w:rStyle w:val="StyleUnderline"/>
          <w:highlight w:val="cyan"/>
        </w:rPr>
        <w:t>come from “</w:t>
      </w:r>
      <w:r w:rsidRPr="002D1A0F">
        <w:rPr>
          <w:rStyle w:val="Emphasis"/>
          <w:highlight w:val="cyan"/>
        </w:rPr>
        <w:t>the inside</w:t>
      </w:r>
      <w:r w:rsidRPr="001139C4">
        <w:rPr>
          <w:rStyle w:val="StyleUnderline"/>
        </w:rPr>
        <w:t>”.</w:t>
      </w:r>
      <w:r w:rsidRPr="009832F8">
        <w:rPr>
          <w:sz w:val="16"/>
        </w:rPr>
        <w:t xml:space="preserve"> A disgruntled employee or someone accessing the plant through normal means such as a </w:t>
      </w:r>
      <w:r w:rsidRPr="00E33857">
        <w:rPr>
          <w:sz w:val="16"/>
        </w:rPr>
        <w:t xml:space="preserve">contractor. </w:t>
      </w:r>
      <w:r w:rsidRPr="00E33857">
        <w:rPr>
          <w:rStyle w:val="StyleUnderline"/>
        </w:rPr>
        <w:t xml:space="preserve">Because of this, </w:t>
      </w:r>
      <w:r w:rsidRPr="00E33857">
        <w:rPr>
          <w:rStyle w:val="Emphasis"/>
        </w:rPr>
        <w:t>access control</w:t>
      </w:r>
      <w:r w:rsidRPr="00E33857">
        <w:rPr>
          <w:sz w:val="16"/>
        </w:rPr>
        <w:t xml:space="preserve"> </w:t>
      </w:r>
      <w:r w:rsidRPr="00E33857">
        <w:rPr>
          <w:rStyle w:val="StyleUnderline"/>
        </w:rPr>
        <w:t>is very robust at most power plants.</w:t>
      </w:r>
      <w:r w:rsidRPr="00E33857">
        <w:rPr>
          <w:sz w:val="16"/>
        </w:rPr>
        <w:t xml:space="preserve"> This is my experience over the last 17 years. Names are taken and there must be a reason for someone to want access. Electrical Grid Concerns </w:t>
      </w:r>
      <w:r w:rsidRPr="00E33857">
        <w:rPr>
          <w:rStyle w:val="StyleUnderline"/>
        </w:rPr>
        <w:t xml:space="preserve">Recently with attacks in </w:t>
      </w:r>
      <w:r w:rsidRPr="00E33857">
        <w:rPr>
          <w:rStyle w:val="Emphasis"/>
        </w:rPr>
        <w:t>Washington</w:t>
      </w:r>
      <w:r w:rsidRPr="00E33857">
        <w:rPr>
          <w:sz w:val="16"/>
        </w:rPr>
        <w:t xml:space="preserve">, </w:t>
      </w:r>
      <w:r w:rsidRPr="00E33857">
        <w:rPr>
          <w:rStyle w:val="Emphasis"/>
        </w:rPr>
        <w:t>Oregon</w:t>
      </w:r>
      <w:r w:rsidRPr="00E33857">
        <w:rPr>
          <w:sz w:val="16"/>
        </w:rPr>
        <w:t xml:space="preserve">, </w:t>
      </w:r>
      <w:r w:rsidRPr="00E33857">
        <w:rPr>
          <w:rStyle w:val="StyleUnderline"/>
        </w:rPr>
        <w:t>and</w:t>
      </w:r>
      <w:r w:rsidRPr="00E33857">
        <w:rPr>
          <w:sz w:val="16"/>
        </w:rPr>
        <w:t xml:space="preserve"> </w:t>
      </w:r>
      <w:r w:rsidRPr="00E33857">
        <w:rPr>
          <w:rStyle w:val="Emphasis"/>
        </w:rPr>
        <w:t>North Carolina</w:t>
      </w:r>
      <w:r w:rsidRPr="00E33857">
        <w:rPr>
          <w:sz w:val="16"/>
        </w:rPr>
        <w:t xml:space="preserve">, </w:t>
      </w:r>
      <w:r w:rsidRPr="00E33857">
        <w:rPr>
          <w:rStyle w:val="StyleUnderline"/>
        </w:rPr>
        <w:t xml:space="preserve">attacks on sub-stations have become </w:t>
      </w:r>
      <w:r w:rsidRPr="00E33857">
        <w:rPr>
          <w:rStyle w:val="Emphasis"/>
        </w:rPr>
        <w:t>more of a concern</w:t>
      </w:r>
      <w:r w:rsidRPr="00E33857">
        <w:rPr>
          <w:sz w:val="16"/>
        </w:rPr>
        <w:t>. Although it is believed that these attacks were carried out by individuals, not terrorist groups, the attacks are concerning. With 55,000 substations spread throughout the US, we have all seen them on the side of the road. Usu</w:t>
      </w:r>
      <w:r w:rsidRPr="009832F8">
        <w:rPr>
          <w:sz w:val="16"/>
        </w:rPr>
        <w:t xml:space="preserve">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2D1A0F">
        <w:rPr>
          <w:rStyle w:val="StyleUnderline"/>
          <w:highlight w:val="cyan"/>
        </w:rPr>
        <w:t xml:space="preserve">It is </w:t>
      </w:r>
      <w:r w:rsidRPr="002D1A0F">
        <w:rPr>
          <w:rStyle w:val="Emphasis"/>
          <w:highlight w:val="cyan"/>
        </w:rPr>
        <w:t>not feasible</w:t>
      </w:r>
      <w:r w:rsidRPr="002D1A0F">
        <w:rPr>
          <w:sz w:val="16"/>
          <w:highlight w:val="cyan"/>
        </w:rPr>
        <w:t xml:space="preserve"> </w:t>
      </w:r>
      <w:r w:rsidRPr="002D1A0F">
        <w:rPr>
          <w:rStyle w:val="StyleUnderline"/>
          <w:highlight w:val="cyan"/>
        </w:rPr>
        <w:t xml:space="preserve">to take down the </w:t>
      </w:r>
      <w:r w:rsidRPr="002D1A0F">
        <w:rPr>
          <w:rStyle w:val="Emphasis"/>
          <w:highlight w:val="cyan"/>
        </w:rPr>
        <w:t>whole grid</w:t>
      </w:r>
      <w:r w:rsidRPr="009832F8">
        <w:rPr>
          <w:sz w:val="16"/>
        </w:rPr>
        <w:t xml:space="preserve"> </w:t>
      </w:r>
      <w:r w:rsidRPr="001139C4">
        <w:rPr>
          <w:rStyle w:val="StyleUnderline"/>
        </w:rPr>
        <w:t>this way</w:t>
      </w:r>
      <w:r w:rsidRPr="009832F8">
        <w:rPr>
          <w:sz w:val="16"/>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w:t>
      </w:r>
      <w:r w:rsidRPr="009832F8">
        <w:rPr>
          <w:sz w:val="16"/>
        </w:rPr>
        <w:lastRenderedPageBreak/>
        <w:t xml:space="preserve">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1139C4">
        <w:rPr>
          <w:rStyle w:val="StyleUnderline"/>
        </w:rPr>
        <w:t>attacking 55,000 substations with Seal Team 6</w:t>
      </w:r>
      <w:r w:rsidRPr="009832F8">
        <w:rPr>
          <w:sz w:val="16"/>
        </w:rPr>
        <w:t xml:space="preserve"> </w:t>
      </w:r>
      <w:r w:rsidRPr="001139C4">
        <w:rPr>
          <w:rStyle w:val="StyleUnderline"/>
        </w:rPr>
        <w:t xml:space="preserve">precision is </w:t>
      </w:r>
      <w:r w:rsidRPr="001139C4">
        <w:rPr>
          <w:rStyle w:val="Emphasis"/>
        </w:rPr>
        <w:t>not as feasible</w:t>
      </w:r>
      <w:r w:rsidRPr="009832F8">
        <w:rPr>
          <w:sz w:val="16"/>
        </w:rPr>
        <w:t xml:space="preserve"> </w:t>
      </w:r>
      <w:r w:rsidRPr="001139C4">
        <w:rPr>
          <w:rStyle w:val="StyleUnderline"/>
        </w:rPr>
        <w:t>as a cyberattack</w:t>
      </w:r>
      <w:r w:rsidRPr="009832F8">
        <w:rPr>
          <w:sz w:val="16"/>
        </w:rPr>
        <w:t xml:space="preserve">. A simple string of 1’s and 0’s could cause a great deal of physical damage very quickly. Such an attack could easily bypass failsafes in the </w:t>
      </w:r>
      <w:r w:rsidRPr="002D1A0F">
        <w:rPr>
          <w:rStyle w:val="StyleUnderline"/>
          <w:highlight w:val="cyan"/>
        </w:rPr>
        <w:t>physical infrastructure</w:t>
      </w:r>
      <w:r w:rsidRPr="009832F8">
        <w:rPr>
          <w:sz w:val="16"/>
        </w:rPr>
        <w:t xml:space="preserve"> that </w:t>
      </w:r>
      <w:r w:rsidRPr="002D1A0F">
        <w:rPr>
          <w:rStyle w:val="Emphasis"/>
          <w:highlight w:val="cyan"/>
        </w:rPr>
        <w:t>are</w:t>
      </w:r>
      <w:r w:rsidRPr="001139C4">
        <w:rPr>
          <w:rStyle w:val="Emphasis"/>
        </w:rPr>
        <w:t xml:space="preserve"> </w:t>
      </w:r>
      <w:r w:rsidRPr="002D1A0F">
        <w:rPr>
          <w:rStyle w:val="Emphasis"/>
          <w:highlight w:val="cyan"/>
        </w:rPr>
        <w:t>designed</w:t>
      </w:r>
      <w:r w:rsidRPr="002D1A0F">
        <w:rPr>
          <w:sz w:val="16"/>
          <w:highlight w:val="cyan"/>
        </w:rPr>
        <w:t xml:space="preserve"> </w:t>
      </w:r>
      <w:r w:rsidRPr="002D1A0F">
        <w:rPr>
          <w:rStyle w:val="StyleUnderline"/>
          <w:highlight w:val="cyan"/>
        </w:rPr>
        <w:t xml:space="preserve">to </w:t>
      </w:r>
      <w:r w:rsidRPr="002D1A0F">
        <w:rPr>
          <w:rStyle w:val="Emphasis"/>
          <w:highlight w:val="cyan"/>
        </w:rPr>
        <w:t>stop cascading failures</w:t>
      </w:r>
      <w:r w:rsidRPr="009832F8">
        <w:rPr>
          <w:sz w:val="16"/>
        </w:rPr>
        <w:t xml:space="preserve"> </w:t>
      </w:r>
      <w:r w:rsidRPr="001139C4">
        <w:rPr>
          <w:rStyle w:val="StyleUnderline"/>
        </w:rPr>
        <w:t xml:space="preserve">that would be needed to </w:t>
      </w:r>
      <w:r w:rsidRPr="001139C4">
        <w:rPr>
          <w:rStyle w:val="Emphasis"/>
        </w:rPr>
        <w:t>take down</w:t>
      </w:r>
      <w:r w:rsidRPr="009832F8">
        <w:rPr>
          <w:sz w:val="16"/>
        </w:rPr>
        <w:t xml:space="preserve"> </w:t>
      </w:r>
      <w:r w:rsidRPr="001139C4">
        <w:rPr>
          <w:rStyle w:val="StyleUnderline"/>
        </w:rPr>
        <w:t>the grid</w:t>
      </w:r>
      <w:r w:rsidRPr="009832F8">
        <w:rPr>
          <w:sz w:val="16"/>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1139C4">
        <w:rPr>
          <w:rStyle w:val="StyleUnderline"/>
        </w:rPr>
        <w:t>Many say that the US grid</w:t>
      </w:r>
      <w:r w:rsidRPr="009832F8">
        <w:rPr>
          <w:sz w:val="16"/>
        </w:rPr>
        <w:t xml:space="preserve"> </w:t>
      </w:r>
      <w:r w:rsidRPr="001139C4">
        <w:rPr>
          <w:rStyle w:val="Emphasis"/>
        </w:rPr>
        <w:t>is vulnerable</w:t>
      </w:r>
      <w:r w:rsidRPr="009832F8">
        <w:rPr>
          <w:sz w:val="16"/>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2D1A0F">
        <w:rPr>
          <w:rStyle w:val="StyleUnderline"/>
          <w:highlight w:val="cyan"/>
        </w:rPr>
        <w:t>size is</w:t>
      </w:r>
      <w:r w:rsidRPr="001139C4">
        <w:rPr>
          <w:rStyle w:val="StyleUnderline"/>
        </w:rPr>
        <w:t xml:space="preserve"> </w:t>
      </w:r>
      <w:r w:rsidRPr="009832F8">
        <w:rPr>
          <w:sz w:val="16"/>
        </w:rPr>
        <w:t>also</w:t>
      </w:r>
      <w:r w:rsidRPr="001139C4">
        <w:rPr>
          <w:rStyle w:val="StyleUnderline"/>
        </w:rPr>
        <w:t xml:space="preserve"> </w:t>
      </w:r>
      <w:r w:rsidRPr="002D1A0F">
        <w:rPr>
          <w:rStyle w:val="StyleUnderline"/>
          <w:highlight w:val="cyan"/>
        </w:rPr>
        <w:t>a</w:t>
      </w:r>
      <w:r w:rsidRPr="002D1A0F">
        <w:rPr>
          <w:sz w:val="16"/>
          <w:highlight w:val="cyan"/>
        </w:rPr>
        <w:t xml:space="preserve"> </w:t>
      </w:r>
      <w:r w:rsidRPr="002D1A0F">
        <w:rPr>
          <w:rStyle w:val="Emphasis"/>
          <w:highlight w:val="cyan"/>
        </w:rPr>
        <w:t>protection</w:t>
      </w:r>
      <w:r w:rsidRPr="002D1A0F">
        <w:rPr>
          <w:sz w:val="16"/>
          <w:highlight w:val="cyan"/>
        </w:rPr>
        <w:t xml:space="preserve">. </w:t>
      </w:r>
      <w:r w:rsidRPr="002D1A0F">
        <w:rPr>
          <w:rStyle w:val="StyleUnderline"/>
          <w:highlight w:val="cyan"/>
        </w:rPr>
        <w:t>The</w:t>
      </w:r>
      <w:r w:rsidRPr="001139C4">
        <w:rPr>
          <w:rStyle w:val="StyleUnderline"/>
        </w:rPr>
        <w:t xml:space="preserve"> </w:t>
      </w:r>
      <w:r w:rsidRPr="002D1A0F">
        <w:rPr>
          <w:rStyle w:val="StyleUnderline"/>
          <w:highlight w:val="cyan"/>
        </w:rPr>
        <w:t xml:space="preserve">chance of </w:t>
      </w:r>
      <w:r w:rsidRPr="002D1A0F">
        <w:rPr>
          <w:rStyle w:val="Emphasis"/>
          <w:highlight w:val="cyan"/>
        </w:rPr>
        <w:t>one event</w:t>
      </w:r>
      <w:r w:rsidRPr="002D1A0F">
        <w:rPr>
          <w:sz w:val="16"/>
          <w:highlight w:val="cyan"/>
        </w:rPr>
        <w:t xml:space="preserve"> </w:t>
      </w:r>
      <w:r w:rsidRPr="002D1A0F">
        <w:rPr>
          <w:rStyle w:val="StyleUnderline"/>
          <w:highlight w:val="cyan"/>
        </w:rPr>
        <w:t>removing power from</w:t>
      </w:r>
      <w:r w:rsidRPr="001139C4">
        <w:rPr>
          <w:rStyle w:val="StyleUnderline"/>
        </w:rPr>
        <w:t xml:space="preserve"> the</w:t>
      </w:r>
      <w:r w:rsidRPr="009832F8">
        <w:rPr>
          <w:sz w:val="16"/>
        </w:rPr>
        <w:t xml:space="preserve"> </w:t>
      </w:r>
      <w:r w:rsidRPr="001139C4">
        <w:rPr>
          <w:rStyle w:val="Emphasis"/>
        </w:rPr>
        <w:t xml:space="preserve">whole </w:t>
      </w:r>
      <w:r w:rsidRPr="002D1A0F">
        <w:rPr>
          <w:rStyle w:val="Emphasis"/>
          <w:highlight w:val="cyan"/>
        </w:rPr>
        <w:t>country</w:t>
      </w:r>
      <w:r w:rsidRPr="002D1A0F">
        <w:rPr>
          <w:sz w:val="16"/>
          <w:highlight w:val="cyan"/>
        </w:rPr>
        <w:t xml:space="preserve"> </w:t>
      </w:r>
      <w:r w:rsidRPr="002D1A0F">
        <w:rPr>
          <w:rStyle w:val="StyleUnderline"/>
          <w:highlight w:val="cyan"/>
        </w:rPr>
        <w:t>is very small</w:t>
      </w:r>
      <w:r w:rsidRPr="001139C4">
        <w:rPr>
          <w:rStyle w:val="StyleUnderline"/>
        </w:rPr>
        <w:t xml:space="preserve">. </w:t>
      </w:r>
    </w:p>
    <w:p w14:paraId="285E9205" w14:textId="77777777" w:rsidR="002D1A0F" w:rsidRPr="002D1A0F" w:rsidRDefault="002D1A0F" w:rsidP="000C42D8">
      <w:pPr>
        <w:rPr>
          <w:rStyle w:val="StyleUnderline"/>
          <w:highlight w:val="cyan"/>
        </w:rPr>
      </w:pPr>
    </w:p>
    <w:p w14:paraId="623F5F16" w14:textId="77777777" w:rsidR="002D1A0F" w:rsidRPr="002D1A0F" w:rsidRDefault="003059ED" w:rsidP="003059ED">
      <w:pPr>
        <w:pStyle w:val="Heading4"/>
        <w:rPr>
          <w:rStyle w:val="StyleUnderline"/>
          <w:highlight w:val="cyan"/>
        </w:rPr>
      </w:pPr>
      <w:r>
        <w:t xml:space="preserve">No civil war. </w:t>
      </w:r>
    </w:p>
    <w:p w14:paraId="25836D00" w14:textId="77777777" w:rsidR="002D1A0F" w:rsidRPr="002D1A0F" w:rsidRDefault="003059ED" w:rsidP="003059ED">
      <w:pPr>
        <w:rPr>
          <w:rStyle w:val="StyleUnderline"/>
          <w:highlight w:val="cyan"/>
        </w:rPr>
      </w:pPr>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2003357A" w14:textId="77777777" w:rsidR="002D1A0F" w:rsidRPr="002D1A0F" w:rsidRDefault="003059ED" w:rsidP="003059ED">
      <w:pPr>
        <w:rPr>
          <w:rStyle w:val="StyleUnderline"/>
          <w:highlight w:val="cyan"/>
        </w:rPr>
      </w:pPr>
      <w:r w:rsidRPr="002D1A0F">
        <w:rPr>
          <w:rStyle w:val="Emphasis"/>
          <w:sz w:val="30"/>
          <w:szCs w:val="30"/>
          <w:highlight w:val="cyan"/>
        </w:rPr>
        <w:t>Violence is possible, but there will be no civil war.</w:t>
      </w:r>
    </w:p>
    <w:p w14:paraId="1D8A4ACC" w14:textId="77777777" w:rsidR="002D1A0F" w:rsidRPr="002D1A0F" w:rsidRDefault="003059ED" w:rsidP="003059ED">
      <w:pPr>
        <w:rPr>
          <w:rStyle w:val="StyleUnderline"/>
          <w:highlight w:val="cyan"/>
        </w:rPr>
      </w:pPr>
      <w:r w:rsidRPr="002D1A0F">
        <w:rPr>
          <w:rStyle w:val="StyleUnderline"/>
          <w:highlight w:val="cyan"/>
        </w:rPr>
        <w:t>Nations don’t go to war over</w:t>
      </w:r>
      <w:r w:rsidRPr="00256785">
        <w:rPr>
          <w:rStyle w:val="StyleUnderline"/>
        </w:rPr>
        <w:t xml:space="preserve"> </w:t>
      </w:r>
      <w:r w:rsidRPr="002D1A0F">
        <w:rPr>
          <w:rStyle w:val="StyleUnderline"/>
          <w:highlight w:val="cyan"/>
        </w:rPr>
        <w:t>whether they</w:t>
      </w:r>
      <w:r w:rsidRPr="00256785">
        <w:rPr>
          <w:rStyle w:val="StyleUnderline"/>
        </w:rPr>
        <w:t xml:space="preserve"> </w:t>
      </w:r>
      <w:r w:rsidRPr="002D1A0F">
        <w:rPr>
          <w:rStyle w:val="Emphasis"/>
          <w:highlight w:val="cyan"/>
        </w:rPr>
        <w:t>like</w:t>
      </w:r>
      <w:r w:rsidRPr="00256785">
        <w:rPr>
          <w:rStyle w:val="StyleUnderline"/>
        </w:rPr>
        <w:t xml:space="preserve"> or </w:t>
      </w:r>
      <w:r w:rsidRPr="00256785">
        <w:rPr>
          <w:rStyle w:val="Emphasis"/>
        </w:rPr>
        <w:t xml:space="preserve">hate </w:t>
      </w:r>
      <w:r w:rsidRPr="002D1A0F">
        <w:rPr>
          <w:rStyle w:val="Emphasis"/>
          <w:highlight w:val="cyan"/>
        </w:rPr>
        <w:t>specific leaders</w:t>
      </w:r>
      <w:r w:rsidRPr="00256785">
        <w:rPr>
          <w:sz w:val="16"/>
        </w:rPr>
        <w:t xml:space="preserve">. </w:t>
      </w:r>
      <w:r w:rsidRPr="003059ED">
        <w:rPr>
          <w:rStyle w:val="StyleUnderline"/>
        </w:rPr>
        <w:t xml:space="preserve">They go to war over the </w:t>
      </w:r>
      <w:r w:rsidRPr="003059ED">
        <w:rPr>
          <w:rStyle w:val="Emphasis"/>
        </w:rPr>
        <w:t>ideologies</w:t>
      </w:r>
      <w:r w:rsidRPr="003059ED">
        <w:rPr>
          <w:rStyle w:val="StyleUnderline"/>
        </w:rPr>
        <w:t xml:space="preserve">, </w:t>
      </w:r>
      <w:r w:rsidRPr="003059ED">
        <w:rPr>
          <w:rStyle w:val="Emphasis"/>
        </w:rPr>
        <w:t>religions</w:t>
      </w:r>
      <w:r w:rsidRPr="003059ED">
        <w:rPr>
          <w:rStyle w:val="StyleUnderline"/>
        </w:rPr>
        <w:t xml:space="preserve">, </w:t>
      </w:r>
      <w:r w:rsidRPr="003059ED">
        <w:rPr>
          <w:rStyle w:val="Emphasis"/>
        </w:rPr>
        <w:t>racism</w:t>
      </w:r>
      <w:r w:rsidRPr="003059ED">
        <w:rPr>
          <w:rStyle w:val="StyleUnderline"/>
        </w:rPr>
        <w:t xml:space="preserve">, </w:t>
      </w:r>
      <w:r w:rsidRPr="003059ED">
        <w:rPr>
          <w:rStyle w:val="Emphasis"/>
        </w:rPr>
        <w:t>social classes</w:t>
      </w:r>
      <w:r w:rsidRPr="003059ED">
        <w:rPr>
          <w:rStyle w:val="StyleUnderline"/>
        </w:rPr>
        <w:t xml:space="preserve"> or </w:t>
      </w:r>
      <w:r w:rsidRPr="003059ED">
        <w:rPr>
          <w:rStyle w:val="Emphasis"/>
        </w:rPr>
        <w:t>economic policies</w:t>
      </w:r>
      <w:r w:rsidRPr="003059ED">
        <w:rPr>
          <w:rStyle w:val="StyleUnderline"/>
        </w:rPr>
        <w:t xml:space="preserve"> these leaders represent.</w:t>
      </w:r>
    </w:p>
    <w:p w14:paraId="67D66593" w14:textId="77777777" w:rsidR="002D1A0F" w:rsidRPr="002D1A0F" w:rsidRDefault="003059ED" w:rsidP="003059ED">
      <w:pPr>
        <w:rPr>
          <w:rStyle w:val="StyleUnderline"/>
          <w:highlight w:val="cyan"/>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w:t>
      </w:r>
      <w:r w:rsidRPr="003059ED">
        <w:rPr>
          <w:sz w:val="16"/>
        </w:rPr>
        <w:t>second term and is now beginning to hold him accountable for violating the law.</w:t>
      </w:r>
    </w:p>
    <w:p w14:paraId="513BCD1B" w14:textId="77777777" w:rsidR="002D1A0F" w:rsidRPr="002D1A0F" w:rsidRDefault="003059ED" w:rsidP="003059ED">
      <w:pPr>
        <w:rPr>
          <w:rStyle w:val="StyleUnderline"/>
          <w:highlight w:val="cyan"/>
        </w:rPr>
      </w:pPr>
      <w:r w:rsidRPr="003059ED">
        <w:rPr>
          <w:rStyle w:val="StyleUnderline"/>
        </w:rPr>
        <w:t>In addition, the guardrails that protected American democracy after the 2020 election</w:t>
      </w:r>
      <w:r w:rsidRPr="00256785">
        <w:rPr>
          <w:sz w:val="16"/>
        </w:rPr>
        <w:t xml:space="preserve"> </w:t>
      </w:r>
      <w:r w:rsidRPr="00256785">
        <w:rPr>
          <w:rStyle w:val="StyleUnderline"/>
        </w:rPr>
        <w:t xml:space="preserve">– the </w:t>
      </w:r>
      <w:r w:rsidRPr="002D1A0F">
        <w:rPr>
          <w:rStyle w:val="Emphasis"/>
          <w:highlight w:val="cyan"/>
        </w:rPr>
        <w:t>courts</w:t>
      </w:r>
      <w:r w:rsidRPr="00256785">
        <w:rPr>
          <w:rStyle w:val="StyleUnderline"/>
        </w:rPr>
        <w:t xml:space="preserve">, </w:t>
      </w:r>
      <w:r w:rsidRPr="002D1A0F">
        <w:rPr>
          <w:rStyle w:val="Emphasis"/>
          <w:highlight w:val="cyan"/>
        </w:rPr>
        <w:t>state election officials</w:t>
      </w:r>
      <w:r w:rsidRPr="00256785">
        <w:rPr>
          <w:rStyle w:val="StyleUnderline"/>
        </w:rPr>
        <w:t xml:space="preserve">, the </w:t>
      </w:r>
      <w:r w:rsidRPr="002D1A0F">
        <w:rPr>
          <w:rStyle w:val="Emphasis"/>
          <w:highlight w:val="cyan"/>
        </w:rPr>
        <w:t>military</w:t>
      </w:r>
      <w:r w:rsidRPr="00256785">
        <w:rPr>
          <w:rStyle w:val="StyleUnderline"/>
        </w:rPr>
        <w:t xml:space="preserve">, </w:t>
      </w:r>
      <w:r w:rsidRPr="002D1A0F">
        <w:rPr>
          <w:rStyle w:val="StyleUnderline"/>
          <w:highlight w:val="cyan"/>
        </w:rPr>
        <w:t>and</w:t>
      </w:r>
      <w:r w:rsidRPr="00256785">
        <w:rPr>
          <w:rStyle w:val="StyleUnderline"/>
        </w:rPr>
        <w:t xml:space="preserve"> the </w:t>
      </w:r>
      <w:r w:rsidRPr="002D1A0F">
        <w:rPr>
          <w:rStyle w:val="Emphasis"/>
          <w:highlight w:val="cyan"/>
        </w:rPr>
        <w:t>justice</w:t>
      </w:r>
      <w:r w:rsidRPr="00256785">
        <w:rPr>
          <w:rStyle w:val="Emphasis"/>
        </w:rPr>
        <w:t xml:space="preserve"> department</w:t>
      </w:r>
      <w:r w:rsidRPr="00256785">
        <w:rPr>
          <w:rStyle w:val="StyleUnderline"/>
        </w:rPr>
        <w:t xml:space="preserve"> – </w:t>
      </w:r>
      <w:r w:rsidRPr="002D1A0F">
        <w:rPr>
          <w:rStyle w:val="StyleUnderline"/>
          <w:highlight w:val="cyan"/>
        </w:rPr>
        <w:t>are</w:t>
      </w:r>
      <w:r w:rsidRPr="00256785">
        <w:rPr>
          <w:rStyle w:val="StyleUnderline"/>
        </w:rPr>
        <w:t xml:space="preserve"> </w:t>
      </w:r>
      <w:r w:rsidRPr="002D1A0F">
        <w:rPr>
          <w:rStyle w:val="Emphasis"/>
          <w:highlight w:val="cyan"/>
        </w:rPr>
        <w:t>stronger</w:t>
      </w:r>
      <w:r w:rsidRPr="002D1A0F">
        <w:rPr>
          <w:rStyle w:val="StyleUnderline"/>
          <w:highlight w:val="cyan"/>
        </w:rPr>
        <w:t xml:space="preserve"> than</w:t>
      </w:r>
      <w:r w:rsidRPr="00256785">
        <w:rPr>
          <w:rStyle w:val="StyleUnderline"/>
        </w:rPr>
        <w:t xml:space="preserve"> </w:t>
      </w:r>
      <w:r w:rsidRPr="002D1A0F">
        <w:rPr>
          <w:rStyle w:val="StyleUnderline"/>
          <w:highlight w:val="cyan"/>
        </w:rPr>
        <w:t xml:space="preserve">before </w:t>
      </w:r>
      <w:r w:rsidRPr="002D1A0F">
        <w:rPr>
          <w:rStyle w:val="Emphasis"/>
          <w:highlight w:val="cyan"/>
        </w:rPr>
        <w:t>Trump</w:t>
      </w:r>
      <w:r w:rsidRPr="00256785">
        <w:rPr>
          <w:rStyle w:val="Emphasis"/>
        </w:rPr>
        <w:t xml:space="preserve"> tested them the first time</w:t>
      </w:r>
      <w:r w:rsidRPr="00256785">
        <w:rPr>
          <w:rStyle w:val="StyleUnderline"/>
        </w:rPr>
        <w:t>.</w:t>
      </w:r>
    </w:p>
    <w:p w14:paraId="546E4E26" w14:textId="77777777" w:rsidR="002D1A0F" w:rsidRPr="002D1A0F" w:rsidRDefault="003059ED" w:rsidP="003059ED">
      <w:pPr>
        <w:rPr>
          <w:rStyle w:val="StyleUnderline"/>
          <w:highlight w:val="cyan"/>
        </w:rPr>
      </w:pPr>
      <w:r w:rsidRPr="002D1A0F">
        <w:rPr>
          <w:rStyle w:val="StyleUnderline"/>
          <w:highlight w:val="cyan"/>
        </w:rPr>
        <w:t>Many</w:t>
      </w:r>
      <w:r w:rsidRPr="00256785">
        <w:rPr>
          <w:sz w:val="16"/>
        </w:rPr>
        <w:t xml:space="preserve"> of those </w:t>
      </w:r>
      <w:r w:rsidRPr="002D1A0F">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2D1A0F">
        <w:rPr>
          <w:rStyle w:val="Emphasis"/>
          <w:highlight w:val="cyan"/>
        </w:rPr>
        <w:t>convicted</w:t>
      </w:r>
      <w:r w:rsidRPr="00256785">
        <w:rPr>
          <w:rStyle w:val="StyleUnderline"/>
        </w:rPr>
        <w:t>.</w:t>
      </w:r>
      <w:r w:rsidRPr="00256785">
        <w:rPr>
          <w:sz w:val="16"/>
        </w:rPr>
        <w:t xml:space="preserve"> </w:t>
      </w:r>
      <w:r w:rsidRPr="002D1A0F">
        <w:rPr>
          <w:rStyle w:val="StyleUnderline"/>
          <w:highlight w:val="cyan"/>
        </w:rPr>
        <w:t>Election-denying</w:t>
      </w:r>
      <w:r w:rsidRPr="00256785">
        <w:rPr>
          <w:rStyle w:val="StyleUnderline"/>
        </w:rPr>
        <w:t xml:space="preserve"> </w:t>
      </w:r>
      <w:r w:rsidRPr="002D1A0F">
        <w:rPr>
          <w:rStyle w:val="StyleUnderline"/>
          <w:highlight w:val="cyan"/>
        </w:rPr>
        <w:t>candidates were</w:t>
      </w:r>
      <w:r w:rsidRPr="00256785">
        <w:rPr>
          <w:rStyle w:val="StyleUnderline"/>
        </w:rPr>
        <w:t xml:space="preserve"> </w:t>
      </w:r>
      <w:r w:rsidRPr="00256785">
        <w:rPr>
          <w:rStyle w:val="Emphasis"/>
        </w:rPr>
        <w:t xml:space="preserve">largely </w:t>
      </w:r>
      <w:r w:rsidRPr="002D1A0F">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1CB853FF" w14:textId="77777777" w:rsidR="002D1A0F" w:rsidRPr="002D1A0F" w:rsidRDefault="000C42D8" w:rsidP="003059ED">
      <w:pPr>
        <w:pStyle w:val="Heading4"/>
        <w:rPr>
          <w:rStyle w:val="StyleUnderline"/>
          <w:highlight w:val="cyan"/>
        </w:rPr>
      </w:pPr>
      <w:r>
        <w:t xml:space="preserve">AI military applications are </w:t>
      </w:r>
      <w:r w:rsidRPr="008D0D1F">
        <w:rPr>
          <w:u w:val="single"/>
        </w:rPr>
        <w:t>globally inevitable</w:t>
      </w:r>
      <w:r>
        <w:t xml:space="preserve"> &amp; </w:t>
      </w:r>
      <w:r w:rsidRPr="008D0D1F">
        <w:rPr>
          <w:u w:val="single"/>
        </w:rPr>
        <w:t>overhyped</w:t>
      </w:r>
      <w:r>
        <w:t>.</w:t>
      </w:r>
    </w:p>
    <w:p w14:paraId="1CD5F9FB" w14:textId="77777777" w:rsidR="002D1A0F" w:rsidRPr="002D1A0F" w:rsidRDefault="000C42D8" w:rsidP="000C42D8">
      <w:pPr>
        <w:rPr>
          <w:rStyle w:val="StyleUnderline"/>
          <w:highlight w:val="cyan"/>
        </w:rPr>
      </w:pPr>
      <w:r>
        <w:t xml:space="preserve">Nathan Gabriel </w:t>
      </w:r>
      <w:r w:rsidRPr="00295A83">
        <w:rPr>
          <w:rStyle w:val="Style13ptBold"/>
        </w:rPr>
        <w:t>Wood</w:t>
      </w:r>
      <w:r>
        <w:rPr>
          <w:rStyle w:val="Style13ptBold"/>
        </w:rPr>
        <w:t xml:space="preserve"> 2</w:t>
      </w:r>
      <w:r w:rsidRPr="00295A83">
        <w:rPr>
          <w:rStyle w:val="Style13ptBold"/>
        </w:rPr>
        <w:t>4</w:t>
      </w:r>
      <w:r>
        <w:t xml:space="preserve">. Postdoctoral Fellow, Institute of Philosophy of the Czech Academy of Sciences; External Fellow, Center for Environmental and Technology Ethics, Prague and the Ethics &amp; </w:t>
      </w:r>
      <w:r>
        <w:lastRenderedPageBreak/>
        <w:t>Emerging Sciences Group, California Polytechnic State University San Luis Obispo. “Regulating Autonomous and AI-Enabled Weapon Systems: The Dangers of Hype.” AI and Ethics, Volume 4.</w:t>
      </w:r>
    </w:p>
    <w:p w14:paraId="5C3906FE" w14:textId="77777777" w:rsidR="002D1A0F" w:rsidRPr="002D1A0F" w:rsidRDefault="000C42D8" w:rsidP="000C42D8">
      <w:pPr>
        <w:rPr>
          <w:rStyle w:val="StyleUnderline"/>
          <w:highlight w:val="cyan"/>
        </w:rPr>
      </w:pPr>
      <w:r w:rsidRPr="002D1A0F">
        <w:rPr>
          <w:rStyle w:val="Emphasis"/>
          <w:highlight w:val="cyan"/>
        </w:rPr>
        <w:t>Hyped conceptions</w:t>
      </w:r>
      <w:r w:rsidRPr="002D1A0F">
        <w:rPr>
          <w:rStyle w:val="StyleUnderline"/>
          <w:highlight w:val="cyan"/>
        </w:rPr>
        <w:t xml:space="preserve"> of</w:t>
      </w:r>
      <w:r w:rsidRPr="005A151F">
        <w:rPr>
          <w:rStyle w:val="StyleUnderline"/>
        </w:rPr>
        <w:t xml:space="preserve"> autonomous and </w:t>
      </w:r>
      <w:r w:rsidRPr="002D1A0F">
        <w:rPr>
          <w:rStyle w:val="Emphasis"/>
          <w:highlight w:val="cyan"/>
        </w:rPr>
        <w:t>AI</w:t>
      </w:r>
      <w:r w:rsidRPr="008D0D1F">
        <w:rPr>
          <w:rStyle w:val="Emphasis"/>
        </w:rPr>
        <w:t>-enabled systems</w:t>
      </w:r>
      <w:r w:rsidRPr="005A151F">
        <w:rPr>
          <w:rStyle w:val="StyleUnderline"/>
        </w:rPr>
        <w:t xml:space="preserve"> </w:t>
      </w:r>
      <w:r w:rsidRPr="002D1A0F">
        <w:rPr>
          <w:rStyle w:val="StyleUnderline"/>
          <w:highlight w:val="cyan"/>
        </w:rPr>
        <w:t>in the military</w:t>
      </w:r>
      <w:r w:rsidRPr="005A151F">
        <w:rPr>
          <w:sz w:val="16"/>
        </w:rPr>
        <w:t xml:space="preserve"> may </w:t>
      </w:r>
      <w:r w:rsidRPr="005A151F">
        <w:rPr>
          <w:rStyle w:val="StyleUnderline"/>
        </w:rPr>
        <w:t xml:space="preserve">lead us to </w:t>
      </w:r>
      <w:r w:rsidRPr="002D1A0F">
        <w:rPr>
          <w:rStyle w:val="StyleUnderline"/>
          <w:highlight w:val="cyan"/>
        </w:rPr>
        <w:t>view</w:t>
      </w:r>
      <w:r w:rsidRPr="005A151F">
        <w:rPr>
          <w:rStyle w:val="StyleUnderline"/>
        </w:rPr>
        <w:t xml:space="preserve"> these </w:t>
      </w:r>
      <w:r w:rsidRPr="002D1A0F">
        <w:rPr>
          <w:rStyle w:val="StyleUnderline"/>
          <w:highlight w:val="cyan"/>
        </w:rPr>
        <w:t>through</w:t>
      </w:r>
      <w:r w:rsidRPr="005A151F">
        <w:rPr>
          <w:sz w:val="16"/>
        </w:rPr>
        <w:t xml:space="preserve"> a </w:t>
      </w:r>
      <w:r w:rsidRPr="002D1A0F">
        <w:rPr>
          <w:rStyle w:val="Emphasis"/>
          <w:highlight w:val="cyan"/>
        </w:rPr>
        <w:t>sci</w:t>
      </w:r>
      <w:r w:rsidRPr="005A151F">
        <w:rPr>
          <w:rStyle w:val="StyleUnderline"/>
        </w:rPr>
        <w:t xml:space="preserve">ence </w:t>
      </w:r>
      <w:r w:rsidRPr="002D1A0F">
        <w:rPr>
          <w:rStyle w:val="Emphasis"/>
          <w:highlight w:val="cyan"/>
        </w:rPr>
        <w:t>fi</w:t>
      </w:r>
      <w:r w:rsidRPr="005A151F">
        <w:rPr>
          <w:rStyle w:val="StyleUnderline"/>
        </w:rPr>
        <w:t>ction lens</w:t>
      </w:r>
      <w:r w:rsidRPr="005A151F">
        <w:rPr>
          <w:sz w:val="16"/>
        </w:rPr>
        <w:t xml:space="preserve">, </w:t>
      </w:r>
      <w:r w:rsidRPr="002D1A0F">
        <w:rPr>
          <w:rStyle w:val="StyleUnderline"/>
          <w:highlight w:val="cyan"/>
        </w:rPr>
        <w:t xml:space="preserve">as something </w:t>
      </w:r>
      <w:r w:rsidRPr="002D1A0F">
        <w:rPr>
          <w:rStyle w:val="Emphasis"/>
          <w:highlight w:val="cyan"/>
        </w:rPr>
        <w:t>groundbreaking</w:t>
      </w:r>
      <w:r w:rsidRPr="005A151F">
        <w:rPr>
          <w:sz w:val="16"/>
        </w:rPr>
        <w:t xml:space="preserve">, </w:t>
      </w:r>
      <w:r w:rsidRPr="005A151F">
        <w:rPr>
          <w:rStyle w:val="StyleUnderline"/>
        </w:rPr>
        <w:t>new</w:t>
      </w:r>
      <w:r w:rsidRPr="005A151F">
        <w:rPr>
          <w:sz w:val="16"/>
        </w:rPr>
        <w:t xml:space="preserve"> (or even futuristic), </w:t>
      </w:r>
      <w:r w:rsidRPr="005A151F">
        <w:rPr>
          <w:rStyle w:val="StyleUnderline"/>
        </w:rPr>
        <w:t xml:space="preserve">and </w:t>
      </w:r>
      <w:r w:rsidRPr="002D1A0F">
        <w:rPr>
          <w:rStyle w:val="StyleUnderline"/>
          <w:highlight w:val="cyan"/>
        </w:rPr>
        <w:t>with</w:t>
      </w:r>
      <w:r w:rsidRPr="005A151F">
        <w:rPr>
          <w:sz w:val="16"/>
        </w:rPr>
        <w:t xml:space="preserve"> a </w:t>
      </w:r>
      <w:r w:rsidRPr="002D1A0F">
        <w:rPr>
          <w:rStyle w:val="StyleUnderline"/>
          <w:highlight w:val="cyan"/>
        </w:rPr>
        <w:t xml:space="preserve">potential to </w:t>
      </w:r>
      <w:r w:rsidRPr="002D1A0F">
        <w:rPr>
          <w:rStyle w:val="Emphasis"/>
          <w:highlight w:val="cyan"/>
        </w:rPr>
        <w:t>fundamentally alter</w:t>
      </w:r>
      <w:r w:rsidRPr="005A151F">
        <w:rPr>
          <w:rStyle w:val="StyleUnderline"/>
        </w:rPr>
        <w:t xml:space="preserve"> the </w:t>
      </w:r>
      <w:r w:rsidRPr="008D0D1F">
        <w:rPr>
          <w:rStyle w:val="Emphasis"/>
        </w:rPr>
        <w:t xml:space="preserve">nature of </w:t>
      </w:r>
      <w:r w:rsidRPr="002D1A0F">
        <w:rPr>
          <w:rStyle w:val="Emphasis"/>
          <w:highlight w:val="cyan"/>
        </w:rPr>
        <w:t>war</w:t>
      </w:r>
      <w:r w:rsidRPr="005A151F">
        <w:rPr>
          <w:sz w:val="16"/>
        </w:rPr>
        <w:t xml:space="preserve">. However, as has been mentioned numerous times already, the definition of AWS endorsed by defense professionals, humanitarian workers, and the NGOs most critical of autonomous weapons and most vocally advocating for a ban is one which is broad. In fact, under the prevailing definition of AWS presented in Sect. 2, </w:t>
      </w:r>
      <w:r w:rsidRPr="002D1A0F">
        <w:rPr>
          <w:rStyle w:val="Emphasis"/>
          <w:highlight w:val="cyan"/>
        </w:rPr>
        <w:t>a</w:t>
      </w:r>
      <w:r w:rsidRPr="005A151F">
        <w:rPr>
          <w:rStyle w:val="StyleUnderline"/>
        </w:rPr>
        <w:t xml:space="preserve">utonomous </w:t>
      </w:r>
      <w:r w:rsidRPr="002D1A0F">
        <w:rPr>
          <w:rStyle w:val="Emphasis"/>
          <w:highlight w:val="cyan"/>
        </w:rPr>
        <w:t>w</w:t>
      </w:r>
      <w:r w:rsidRPr="005A151F">
        <w:rPr>
          <w:rStyle w:val="StyleUnderline"/>
        </w:rPr>
        <w:t>eapon</w:t>
      </w:r>
      <w:r w:rsidRPr="002D1A0F">
        <w:rPr>
          <w:rStyle w:val="Emphasis"/>
          <w:highlight w:val="cyan"/>
        </w:rPr>
        <w:t>s</w:t>
      </w:r>
      <w:r w:rsidRPr="005A151F">
        <w:rPr>
          <w:rStyle w:val="StyleUnderline"/>
        </w:rPr>
        <w:t xml:space="preserve"> </w:t>
      </w:r>
      <w:r w:rsidRPr="002D1A0F">
        <w:rPr>
          <w:rStyle w:val="StyleUnderline"/>
          <w:highlight w:val="cyan"/>
        </w:rPr>
        <w:t xml:space="preserve">have been in use </w:t>
      </w:r>
      <w:r w:rsidRPr="002D1A0F">
        <w:rPr>
          <w:rStyle w:val="Emphasis"/>
          <w:highlight w:val="cyan"/>
        </w:rPr>
        <w:t>around the world</w:t>
      </w:r>
      <w:r w:rsidRPr="002D1A0F">
        <w:rPr>
          <w:rStyle w:val="StyleUnderline"/>
          <w:highlight w:val="cyan"/>
        </w:rPr>
        <w:t xml:space="preserve"> for decades</w:t>
      </w:r>
      <w:r w:rsidRPr="005A151F">
        <w:rPr>
          <w:sz w:val="16"/>
        </w:rPr>
        <w:t xml:space="preserve">, performing a variety of combat roles. Yet despite this, critics often (incorrectly) claim that AWS do not yet exist, usually with the addition that such weapons will be possible in the very near future.Footnote26 This claim may fit certain groups’ agenda to ban AWS preemptively [37, 38], but it may only be maintained if one disregards the avowed definition of AWS in use, assuming a hyped conception instead. However, as I will argue in this section, such a </w:t>
      </w:r>
      <w:r w:rsidRPr="005A151F">
        <w:rPr>
          <w:rStyle w:val="StyleUnderline"/>
        </w:rPr>
        <w:t>conception</w:t>
      </w:r>
      <w:r w:rsidRPr="005A151F">
        <w:rPr>
          <w:sz w:val="16"/>
        </w:rPr>
        <w:t xml:space="preserve"> not only </w:t>
      </w:r>
      <w:r w:rsidRPr="005A151F">
        <w:rPr>
          <w:rStyle w:val="StyleUnderline"/>
        </w:rPr>
        <w:t>ignores the realities of current and</w:t>
      </w:r>
      <w:r w:rsidRPr="005A151F">
        <w:rPr>
          <w:sz w:val="16"/>
        </w:rPr>
        <w:t xml:space="preserve"> near-</w:t>
      </w:r>
      <w:r w:rsidRPr="005A151F">
        <w:rPr>
          <w:rStyle w:val="StyleUnderline"/>
        </w:rPr>
        <w:t>future AWS</w:t>
      </w:r>
      <w:r w:rsidRPr="005A151F">
        <w:rPr>
          <w:sz w:val="16"/>
        </w:rPr>
        <w:t xml:space="preserve">, but also </w:t>
      </w:r>
      <w:r w:rsidRPr="005A151F">
        <w:rPr>
          <w:rStyle w:val="Emphasis"/>
        </w:rPr>
        <w:t>misrepresents</w:t>
      </w:r>
      <w:r w:rsidRPr="005A151F">
        <w:rPr>
          <w:rStyle w:val="StyleUnderline"/>
        </w:rPr>
        <w:t xml:space="preserve"> how militaries are </w:t>
      </w:r>
      <w:r w:rsidRPr="005A151F">
        <w:rPr>
          <w:rStyle w:val="Emphasis"/>
        </w:rPr>
        <w:t>actually using</w:t>
      </w:r>
      <w:r w:rsidRPr="005A151F">
        <w:rPr>
          <w:rStyle w:val="StyleUnderline"/>
        </w:rPr>
        <w:t xml:space="preserve"> AWS</w:t>
      </w:r>
      <w:r w:rsidRPr="005A151F">
        <w:rPr>
          <w:sz w:val="16"/>
        </w:rPr>
        <w:t xml:space="preserve">, </w:t>
      </w:r>
      <w:r w:rsidRPr="005A151F">
        <w:rPr>
          <w:rStyle w:val="StyleUnderline"/>
        </w:rPr>
        <w:t>plan to use them</w:t>
      </w:r>
      <w:r w:rsidRPr="005A151F">
        <w:rPr>
          <w:sz w:val="16"/>
        </w:rPr>
        <w:t>, or how different state’s militaries can be expected to behave in general.</w:t>
      </w:r>
    </w:p>
    <w:p w14:paraId="06D929B6" w14:textId="77777777" w:rsidR="002D1A0F" w:rsidRPr="002D1A0F" w:rsidRDefault="000C42D8" w:rsidP="000C42D8">
      <w:pPr>
        <w:rPr>
          <w:rStyle w:val="StyleUnderline"/>
          <w:highlight w:val="cyan"/>
        </w:rPr>
      </w:pPr>
      <w:r w:rsidRPr="005A151F">
        <w:rPr>
          <w:sz w:val="16"/>
        </w:rPr>
        <w:t>As a first point, it is crucial to stress that nothing in the definition of AWS endorsed by critics implies that these must have sophisticated AI or even any AI for that matter.Footnote27 Rather, the critical point is that a system may select and engage a target without contemporaneous human input. This definition also does not imply that AWS are inherently to be used against individual persons, or that they will necessarily be lethal. Importantly, all of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33A73068" w14:textId="77777777" w:rsidR="002D1A0F" w:rsidRPr="002D1A0F" w:rsidRDefault="000C42D8" w:rsidP="000C42D8">
      <w:pPr>
        <w:rPr>
          <w:rStyle w:val="StyleUnderline"/>
          <w:highlight w:val="cyan"/>
        </w:rPr>
      </w:pPr>
      <w:r w:rsidRPr="005A151F">
        <w:rPr>
          <w:sz w:val="16"/>
        </w:rPr>
        <w:t xml:space="preserve">By focusing so heavily on such things as facial recognition, opaque AI, and open-ended deployments of autonomous platforms, </w:t>
      </w:r>
      <w:r w:rsidRPr="005A151F">
        <w:rPr>
          <w:rStyle w:val="StyleUnderline"/>
        </w:rPr>
        <w:t>critics</w:t>
      </w:r>
      <w:r w:rsidRPr="005A151F">
        <w:rPr>
          <w:sz w:val="16"/>
        </w:rPr>
        <w:t xml:space="preserve"> implicitly </w:t>
      </w:r>
      <w:r w:rsidRPr="002D1A0F">
        <w:rPr>
          <w:rStyle w:val="StyleUnderline"/>
          <w:highlight w:val="cyan"/>
        </w:rPr>
        <w:t>assume</w:t>
      </w:r>
      <w:r w:rsidRPr="005A151F">
        <w:rPr>
          <w:rStyle w:val="StyleUnderline"/>
        </w:rPr>
        <w:t xml:space="preserve"> a </w:t>
      </w:r>
      <w:r w:rsidRPr="002D1A0F">
        <w:rPr>
          <w:rStyle w:val="Emphasis"/>
          <w:highlight w:val="cyan"/>
        </w:rPr>
        <w:t>hyped idea</w:t>
      </w:r>
      <w:r w:rsidRPr="002D1A0F">
        <w:rPr>
          <w:rStyle w:val="StyleUnderline"/>
          <w:highlight w:val="cyan"/>
        </w:rPr>
        <w:t xml:space="preserve"> of what AWS are or will be</w:t>
      </w:r>
      <w:r w:rsidRPr="005A151F">
        <w:rPr>
          <w:sz w:val="16"/>
        </w:rPr>
        <w:t xml:space="preserve">. More than this, critics </w:t>
      </w:r>
      <w:r w:rsidRPr="005A151F">
        <w:rPr>
          <w:rStyle w:val="StyleUnderline"/>
        </w:rPr>
        <w:t>draw</w:t>
      </w:r>
      <w:r w:rsidRPr="005A151F">
        <w:rPr>
          <w:sz w:val="16"/>
        </w:rPr>
        <w:t xml:space="preserve"> the </w:t>
      </w:r>
      <w:r w:rsidRPr="005A151F">
        <w:rPr>
          <w:rStyle w:val="StyleUnderline"/>
        </w:rPr>
        <w:t xml:space="preserve">focus to a very specific and </w:t>
      </w:r>
      <w:r w:rsidRPr="005A151F">
        <w:rPr>
          <w:rStyle w:val="Emphasis"/>
        </w:rPr>
        <w:t>very specifically hyped conception</w:t>
      </w:r>
      <w:r w:rsidRPr="005A151F">
        <w:rPr>
          <w:rStyle w:val="StyleUnderline"/>
        </w:rPr>
        <w:t xml:space="preserve"> of what AWS are </w:t>
      </w:r>
      <w:r w:rsidRPr="005A151F">
        <w:rPr>
          <w:rStyle w:val="Emphasis"/>
        </w:rPr>
        <w:t>currently under development</w:t>
      </w:r>
      <w:r w:rsidRPr="005A151F">
        <w:rPr>
          <w:rStyle w:val="StyleUnderline"/>
        </w:rPr>
        <w:t xml:space="preserve"> and likely to see deployment in the</w:t>
      </w:r>
      <w:r w:rsidRPr="005A151F">
        <w:rPr>
          <w:sz w:val="16"/>
        </w:rPr>
        <w:t xml:space="preserve"> near </w:t>
      </w:r>
      <w:r w:rsidRPr="005A151F">
        <w:rPr>
          <w:rStyle w:val="StyleUnderline"/>
        </w:rPr>
        <w:t>future</w:t>
      </w:r>
      <w:r w:rsidRPr="005A151F">
        <w:rPr>
          <w:sz w:val="16"/>
        </w:rPr>
        <w:t xml:space="preserve">. However, the </w:t>
      </w:r>
      <w:r w:rsidRPr="002D1A0F">
        <w:rPr>
          <w:rStyle w:val="Emphasis"/>
          <w:highlight w:val="cyan"/>
        </w:rPr>
        <w:t>reality</w:t>
      </w:r>
      <w:r w:rsidRPr="008D0D1F">
        <w:rPr>
          <w:rStyle w:val="Emphasis"/>
        </w:rPr>
        <w:t xml:space="preserve"> of current AWS</w:t>
      </w:r>
      <w:r w:rsidRPr="008D0D1F">
        <w:rPr>
          <w:rStyle w:val="StyleUnderline"/>
        </w:rPr>
        <w:t xml:space="preserve"> and those</w:t>
      </w:r>
      <w:r w:rsidRPr="005A151F">
        <w:rPr>
          <w:sz w:val="16"/>
        </w:rPr>
        <w:t xml:space="preserve"> near </w:t>
      </w:r>
      <w:r w:rsidRPr="008D0D1F">
        <w:rPr>
          <w:rStyle w:val="StyleUnderline"/>
        </w:rPr>
        <w:t xml:space="preserve">future systems under development </w:t>
      </w:r>
      <w:r w:rsidRPr="002D1A0F">
        <w:rPr>
          <w:rStyle w:val="StyleUnderline"/>
          <w:highlight w:val="cyan"/>
        </w:rPr>
        <w:t xml:space="preserve">could </w:t>
      </w:r>
      <w:r w:rsidRPr="002D1A0F">
        <w:rPr>
          <w:rStyle w:val="Emphasis"/>
          <w:sz w:val="30"/>
          <w:szCs w:val="30"/>
          <w:highlight w:val="cyan"/>
        </w:rPr>
        <w:t>hardly be further</w:t>
      </w:r>
      <w:r w:rsidRPr="002D1A0F">
        <w:rPr>
          <w:rStyle w:val="StyleUnderline"/>
          <w:highlight w:val="cyan"/>
        </w:rPr>
        <w:t xml:space="preserve"> from this</w:t>
      </w:r>
      <w:r w:rsidRPr="008D0D1F">
        <w:rPr>
          <w:rStyle w:val="StyleUnderline"/>
        </w:rPr>
        <w:t xml:space="preserve"> view</w:t>
      </w:r>
      <w:r w:rsidRPr="005A151F">
        <w:rPr>
          <w:sz w:val="16"/>
        </w:rPr>
        <w:t xml:space="preserve"> that critics are fostering; the vast majority of existing AWS target enemy materiel, be it armor, aircraft, naval vessels, or incoming ordnance.Footnote28 This makes these systems far less objectionable, both in relation to their technical abilities (and limitations) and also with regards to how well they respect principles of humanity in war.</w:t>
      </w:r>
    </w:p>
    <w:p w14:paraId="79686B47" w14:textId="77777777" w:rsidR="002D1A0F" w:rsidRPr="002D1A0F" w:rsidRDefault="000C42D8" w:rsidP="000C42D8">
      <w:pPr>
        <w:rPr>
          <w:rStyle w:val="StyleUnderline"/>
          <w:highlight w:val="cyan"/>
        </w:rPr>
      </w:pPr>
      <w:r w:rsidRPr="005A151F">
        <w:rPr>
          <w:sz w:val="16"/>
        </w:rPr>
        <w:t>If we recall the critics’ objections regarding facial recognition systems and bias, or issues relating to brittle AI being unsuited for determining who lives and who dies, it is immediately clear that these are largely irrelevant for systems designed only to target, say, tanks. This is because there are multiple separate methods for determining if something is a tank (acoustic signatures, seismic readings, extremely high frequency radar, and image recognition), and these allow for recognition of targets using a variety of separate data inputs. Moreover, many of these signatures do not require any sophisticated AI to process at all. As such, issues of bias are not relevant,Footnote29 and so long as the likelihood of mistakes being made is sufficiently low and combatants take proper precautions when deploying such AWS to ensure that proportionality will be satisfied, use of these systems is arguably permissible. The permissibility of such systems is moreover attested to by the fact that they have been used and are currently in use around the world, with no outcry that they be banned due to their autonomous nature. In the same vein, part of the reason why anti-tank AWS have not seen any significant pushback from civil society is arguably because of the fact that they are not deciding who will live or die, as they target objects, i.e., tanks. It may well be that individuals within those tanks will inevitably be killed, but, legally and morally speaking, an autonomous system targeting a tank is not the same as it targeting an individual, even when both situations are expected to result in deaths.</w:t>
      </w:r>
    </w:p>
    <w:p w14:paraId="303BED52" w14:textId="77777777" w:rsidR="002D1A0F" w:rsidRPr="002D1A0F" w:rsidRDefault="000C42D8" w:rsidP="000C42D8">
      <w:pPr>
        <w:rPr>
          <w:rStyle w:val="StyleUnderline"/>
          <w:highlight w:val="cyan"/>
        </w:rPr>
      </w:pPr>
      <w:r w:rsidRPr="005A151F">
        <w:rPr>
          <w:sz w:val="16"/>
        </w:rPr>
        <w:t xml:space="preserve">It is worth making clear at this point that explicitly anti-materiel AWS can indeed make mistakes, and it is by no means the case that these may be deployed without care or proper training on the part of combatants making use of these. This is because, hype from critics notwithstanding, these systems do operate with limitations and are likely to make mistakes in certain contexts. However, the mistakes which are to be expected in particular contexts are related to specific and known limitations of the system, and are not due to “machines running amok” or being so complex as to have their “actions” be inscrutable. Rather, the majority of AWS in operation have rather clear limits which make them likely to fail when civilian objects with similar characteristics to military ones are in the area of operations. Thus, certain anti-tank AWS may predictably mistake farming and construction machinery for enemy armor due to the weight, engine sound, and hardness of these vehicles.Footnote30 This, however, does not imply that the AWS are unpredictable or ought to be banned. Instead, it means that combatants using these must be aware of the system’s limitations and exercise due care in their use. Being able to recognize the limits of an AWS, and what responsibilities </w:t>
      </w:r>
      <w:r w:rsidRPr="005A151F">
        <w:rPr>
          <w:sz w:val="16"/>
        </w:rPr>
        <w:lastRenderedPageBreak/>
        <w:t>combatants have due to those limits, requires first and foremost an honest appraisal of the system. Yet hyped views of AWS undermine such honest assessments, muddying the discussion by making it seem as though advanced capabilities (and the limitations attending these) are part and parcel of what it means to be an autonomous weapon system.</w:t>
      </w:r>
    </w:p>
    <w:p w14:paraId="1D8A6928" w14:textId="77777777" w:rsidR="002D1A0F" w:rsidRPr="002D1A0F" w:rsidRDefault="000C42D8" w:rsidP="000C42D8">
      <w:pPr>
        <w:rPr>
          <w:rStyle w:val="StyleUnderline"/>
          <w:highlight w:val="cyan"/>
        </w:rPr>
      </w:pPr>
      <w:r w:rsidRPr="008D0D1F">
        <w:rPr>
          <w:sz w:val="16"/>
        </w:rPr>
        <w:t xml:space="preserve">On a related note, the </w:t>
      </w:r>
      <w:r w:rsidRPr="008D0D1F">
        <w:rPr>
          <w:rStyle w:val="StyleUnderline"/>
        </w:rPr>
        <w:t>hyped idea of AWS</w:t>
      </w:r>
      <w:r w:rsidRPr="008D0D1F">
        <w:rPr>
          <w:sz w:val="16"/>
        </w:rPr>
        <w:t xml:space="preserve"> sold by critics also </w:t>
      </w:r>
      <w:r w:rsidRPr="002D1A0F">
        <w:rPr>
          <w:rStyle w:val="StyleUnderline"/>
          <w:highlight w:val="cyan"/>
        </w:rPr>
        <w:t>shows</w:t>
      </w:r>
      <w:r w:rsidRPr="008D0D1F">
        <w:rPr>
          <w:rStyle w:val="StyleUnderline"/>
        </w:rPr>
        <w:t xml:space="preserve"> a </w:t>
      </w:r>
      <w:r w:rsidRPr="002D1A0F">
        <w:rPr>
          <w:rStyle w:val="Emphasis"/>
          <w:highlight w:val="cyan"/>
        </w:rPr>
        <w:t>fundamental insensitivity</w:t>
      </w:r>
      <w:r w:rsidRPr="002D1A0F">
        <w:rPr>
          <w:rStyle w:val="StyleUnderline"/>
          <w:highlight w:val="cyan"/>
        </w:rPr>
        <w:t xml:space="preserve"> to</w:t>
      </w:r>
      <w:r w:rsidRPr="008D0D1F">
        <w:rPr>
          <w:rStyle w:val="StyleUnderline"/>
        </w:rPr>
        <w:t xml:space="preserve"> the </w:t>
      </w:r>
      <w:r w:rsidRPr="002D1A0F">
        <w:rPr>
          <w:rStyle w:val="StyleUnderline"/>
          <w:highlight w:val="cyan"/>
        </w:rPr>
        <w:t>realiti</w:t>
      </w:r>
      <w:r w:rsidRPr="008D0D1F">
        <w:rPr>
          <w:rStyle w:val="StyleUnderline"/>
        </w:rPr>
        <w:t xml:space="preserve">es of what militaries </w:t>
      </w:r>
      <w:r w:rsidRPr="008D0D1F">
        <w:rPr>
          <w:rStyle w:val="Emphasis"/>
        </w:rPr>
        <w:t>actually want or need</w:t>
      </w:r>
      <w:r w:rsidRPr="008D0D1F">
        <w:rPr>
          <w:sz w:val="16"/>
        </w:rPr>
        <w:t xml:space="preserve">. Critics are right to point out that things like facial recognition have many shortcomings, and that use of these in AWS would be highly likely to entrench biases and lead to risks of widespread mistakes. However, critics </w:t>
      </w:r>
      <w:r w:rsidRPr="002D1A0F">
        <w:rPr>
          <w:rStyle w:val="StyleUnderline"/>
          <w:highlight w:val="cyan"/>
        </w:rPr>
        <w:t>fail to show</w:t>
      </w:r>
      <w:r w:rsidRPr="008D0D1F">
        <w:rPr>
          <w:rStyle w:val="StyleUnderline"/>
        </w:rPr>
        <w:t xml:space="preserve"> that there is </w:t>
      </w:r>
      <w:r w:rsidRPr="002D1A0F">
        <w:rPr>
          <w:rStyle w:val="Emphasis"/>
          <w:highlight w:val="cyan"/>
        </w:rPr>
        <w:t>any wish</w:t>
      </w:r>
      <w:r w:rsidRPr="002D1A0F">
        <w:rPr>
          <w:rStyle w:val="StyleUnderline"/>
          <w:highlight w:val="cyan"/>
        </w:rPr>
        <w:t xml:space="preserve"> on</w:t>
      </w:r>
      <w:r w:rsidRPr="008D0D1F">
        <w:rPr>
          <w:rStyle w:val="StyleUnderline"/>
        </w:rPr>
        <w:t xml:space="preserve"> the </w:t>
      </w:r>
      <w:r w:rsidRPr="002D1A0F">
        <w:rPr>
          <w:rStyle w:val="StyleUnderline"/>
          <w:highlight w:val="cyan"/>
        </w:rPr>
        <w:t>part of militaries</w:t>
      </w:r>
      <w:r w:rsidRPr="008D0D1F">
        <w:rPr>
          <w:rStyle w:val="StyleUnderline"/>
        </w:rPr>
        <w:t xml:space="preserve"> to incorporate these technologies into AWS</w:t>
      </w:r>
      <w:r w:rsidRPr="008D0D1F">
        <w:rPr>
          <w:sz w:val="16"/>
        </w:rPr>
        <w:t xml:space="preserve">, </w:t>
      </w:r>
      <w:r w:rsidRPr="002D1A0F">
        <w:rPr>
          <w:rStyle w:val="StyleUnderline"/>
          <w:highlight w:val="cyan"/>
        </w:rPr>
        <w:t>or</w:t>
      </w:r>
      <w:r w:rsidRPr="008D0D1F">
        <w:rPr>
          <w:rStyle w:val="StyleUnderline"/>
        </w:rPr>
        <w:t xml:space="preserve"> even</w:t>
      </w:r>
      <w:r w:rsidRPr="008D0D1F">
        <w:rPr>
          <w:sz w:val="16"/>
        </w:rPr>
        <w:t xml:space="preserve"> that </w:t>
      </w:r>
      <w:r w:rsidRPr="008D0D1F">
        <w:rPr>
          <w:rStyle w:val="StyleUnderline"/>
        </w:rPr>
        <w:t>there would be</w:t>
      </w:r>
      <w:r w:rsidRPr="008D0D1F">
        <w:rPr>
          <w:sz w:val="16"/>
        </w:rPr>
        <w:t xml:space="preserve"> a </w:t>
      </w:r>
      <w:r w:rsidRPr="002D1A0F">
        <w:rPr>
          <w:rStyle w:val="Emphasis"/>
          <w:highlight w:val="cyan"/>
        </w:rPr>
        <w:t>combat application</w:t>
      </w:r>
      <w:r w:rsidRPr="008D0D1F">
        <w:rPr>
          <w:rStyle w:val="Emphasis"/>
        </w:rPr>
        <w:t xml:space="preserve"> or value</w:t>
      </w:r>
      <w:r w:rsidRPr="008D0D1F">
        <w:rPr>
          <w:rStyle w:val="StyleUnderline"/>
        </w:rPr>
        <w:t xml:space="preserve"> </w:t>
      </w:r>
      <w:r w:rsidRPr="002D1A0F">
        <w:rPr>
          <w:rStyle w:val="StyleUnderline"/>
          <w:highlight w:val="cyan"/>
        </w:rPr>
        <w:t>for</w:t>
      </w:r>
      <w:r w:rsidRPr="008D0D1F">
        <w:rPr>
          <w:rStyle w:val="StyleUnderline"/>
        </w:rPr>
        <w:t xml:space="preserve"> </w:t>
      </w:r>
      <w:r w:rsidRPr="008D0D1F">
        <w:rPr>
          <w:rStyle w:val="Emphasis"/>
        </w:rPr>
        <w:t xml:space="preserve">such </w:t>
      </w:r>
      <w:r w:rsidRPr="002D1A0F">
        <w:rPr>
          <w:rStyle w:val="Emphasis"/>
          <w:highlight w:val="cyan"/>
        </w:rPr>
        <w:t>tech</w:t>
      </w:r>
      <w:r w:rsidRPr="008D0D1F">
        <w:rPr>
          <w:rStyle w:val="Emphasis"/>
        </w:rPr>
        <w:t>nologies</w:t>
      </w:r>
      <w:r w:rsidRPr="008D0D1F">
        <w:rPr>
          <w:sz w:val="16"/>
        </w:rPr>
        <w:t>. After all, anti-materiel systems are identifying objects, not people, and for any potential anti-personnel system we might conceive of, the critical point is recognizing weapons and combat dress, but not the particular features of an individual person.Footnote31</w:t>
      </w:r>
    </w:p>
    <w:p w14:paraId="61F0DB93" w14:textId="77777777" w:rsidR="002D1A0F" w:rsidRPr="002D1A0F" w:rsidRDefault="002D1A0F" w:rsidP="000C42D8">
      <w:pPr>
        <w:rPr>
          <w:rStyle w:val="StyleUnderline"/>
          <w:highlight w:val="cyan"/>
        </w:rPr>
      </w:pPr>
    </w:p>
    <w:p w14:paraId="45EF12C6" w14:textId="77777777" w:rsidR="002D1A0F" w:rsidRPr="002D1A0F" w:rsidRDefault="003059ED" w:rsidP="000C42D8">
      <w:pPr>
        <w:pStyle w:val="Heading3"/>
        <w:rPr>
          <w:rStyle w:val="StyleUnderline"/>
          <w:highlight w:val="cyan"/>
        </w:rPr>
      </w:pPr>
      <w:r>
        <w:lastRenderedPageBreak/>
        <w:t>EU Advantage</w:t>
      </w:r>
      <w:r w:rsidR="000C516B">
        <w:t>---1NC</w:t>
      </w:r>
    </w:p>
    <w:p w14:paraId="220EB695" w14:textId="77777777" w:rsidR="002D1A0F" w:rsidRPr="002D1A0F" w:rsidRDefault="000C42D8" w:rsidP="003059ED">
      <w:pPr>
        <w:pStyle w:val="Heading4"/>
        <w:rPr>
          <w:rStyle w:val="StyleUnderline"/>
          <w:highlight w:val="cyan"/>
        </w:rPr>
      </w:pPr>
      <w:r w:rsidRPr="001139C4">
        <w:t xml:space="preserve">US-EU relations are </w:t>
      </w:r>
      <w:r w:rsidRPr="001139C4">
        <w:rPr>
          <w:u w:val="single"/>
        </w:rPr>
        <w:t>high</w:t>
      </w:r>
      <w:r w:rsidRPr="001139C4">
        <w:t xml:space="preserve"> across the board.</w:t>
      </w:r>
    </w:p>
    <w:p w14:paraId="11A3D103" w14:textId="77777777" w:rsidR="002D1A0F" w:rsidRPr="002D1A0F" w:rsidRDefault="000C42D8" w:rsidP="000C42D8">
      <w:pPr>
        <w:rPr>
          <w:rStyle w:val="StyleUnderline"/>
          <w:highlight w:val="cyan"/>
        </w:rPr>
      </w:pPr>
      <w:r w:rsidRPr="001139C4">
        <w:t xml:space="preserve">Tonino </w:t>
      </w:r>
      <w:r w:rsidRPr="001139C4">
        <w:rPr>
          <w:rStyle w:val="Style13ptBold"/>
        </w:rPr>
        <w:t>Picula 23</w:t>
      </w:r>
      <w:r w:rsidRPr="001139C4">
        <w:t>. Member of the European Parliament for Croatia, previously served as its minister of foreign affairs. “EU-US relations: key to geopolitical stability.” December 12</w:t>
      </w:r>
      <w:r w:rsidRPr="001139C4">
        <w:rPr>
          <w:vertAlign w:val="superscript"/>
        </w:rPr>
        <w:t>th</w:t>
      </w:r>
      <w:r w:rsidRPr="001139C4">
        <w:t>, 2023. Social Europe. https://www.socialeurope.eu/eu-us-relations-key-to-geopolitical-stability</w:t>
      </w:r>
    </w:p>
    <w:p w14:paraId="1F259492" w14:textId="77777777" w:rsidR="002D1A0F" w:rsidRPr="002D1A0F" w:rsidRDefault="000C42D8" w:rsidP="000C42D8">
      <w:pPr>
        <w:rPr>
          <w:rStyle w:val="StyleUnderline"/>
          <w:highlight w:val="cyan"/>
        </w:rPr>
      </w:pPr>
      <w:r w:rsidRPr="001139C4">
        <w:rPr>
          <w:sz w:val="16"/>
          <w:szCs w:val="16"/>
        </w:rPr>
        <w:t>Tangible benefits</w:t>
      </w:r>
    </w:p>
    <w:p w14:paraId="39DA75B1" w14:textId="77777777" w:rsidR="002D1A0F" w:rsidRPr="002D1A0F" w:rsidRDefault="000C42D8" w:rsidP="000C42D8">
      <w:pPr>
        <w:rPr>
          <w:rStyle w:val="StyleUnderline"/>
          <w:highlight w:val="cyan"/>
        </w:rPr>
      </w:pPr>
      <w:r w:rsidRPr="001139C4">
        <w:rPr>
          <w:sz w:val="16"/>
        </w:rPr>
        <w:t xml:space="preserve">Among domains where co-operation can yield tangible benefits, foremost is digital and technological innovation. </w:t>
      </w:r>
      <w:r w:rsidRPr="001139C4">
        <w:rPr>
          <w:rStyle w:val="StyleUnderline"/>
        </w:rPr>
        <w:t xml:space="preserve">As highlighted in an EIT Digital report on </w:t>
      </w:r>
      <w:r w:rsidRPr="002D1A0F">
        <w:rPr>
          <w:rStyle w:val="StyleUnderline"/>
          <w:highlight w:val="cyan"/>
        </w:rPr>
        <w:t>transatlantic</w:t>
      </w:r>
      <w:r w:rsidRPr="001139C4">
        <w:rPr>
          <w:rStyle w:val="StyleUnderline"/>
        </w:rPr>
        <w:t xml:space="preserve"> </w:t>
      </w:r>
      <w:r w:rsidRPr="002D1A0F">
        <w:rPr>
          <w:rStyle w:val="StyleUnderline"/>
          <w:highlight w:val="cyan"/>
        </w:rPr>
        <w:t>relations</w:t>
      </w:r>
      <w:r w:rsidRPr="001139C4">
        <w:rPr>
          <w:rStyle w:val="StyleUnderline"/>
        </w:rPr>
        <w:t xml:space="preserve"> </w:t>
      </w:r>
      <w:r w:rsidRPr="002D1A0F">
        <w:rPr>
          <w:rStyle w:val="StyleUnderline"/>
          <w:highlight w:val="cyan"/>
        </w:rPr>
        <w:t>in</w:t>
      </w:r>
      <w:r w:rsidRPr="001139C4">
        <w:rPr>
          <w:rStyle w:val="StyleUnderline"/>
        </w:rPr>
        <w:t xml:space="preserve"> June, stronger </w:t>
      </w:r>
      <w:r w:rsidRPr="002D1A0F">
        <w:rPr>
          <w:rStyle w:val="Emphasis"/>
          <w:highlight w:val="cyan"/>
        </w:rPr>
        <w:t>regulatory alignment</w:t>
      </w:r>
      <w:r w:rsidRPr="001139C4">
        <w:rPr>
          <w:rStyle w:val="StyleUnderline"/>
        </w:rPr>
        <w:t xml:space="preserve"> and integrated research and development are crucial, especially </w:t>
      </w:r>
      <w:r w:rsidRPr="002D1A0F">
        <w:rPr>
          <w:rStyle w:val="StyleUnderline"/>
          <w:highlight w:val="cyan"/>
        </w:rPr>
        <w:t>in</w:t>
      </w:r>
      <w:r w:rsidRPr="001139C4">
        <w:rPr>
          <w:rStyle w:val="StyleUnderline"/>
        </w:rPr>
        <w:t xml:space="preserve"> strategic sectors such as </w:t>
      </w:r>
      <w:r w:rsidRPr="002D1A0F">
        <w:rPr>
          <w:rStyle w:val="StyleUnderline"/>
          <w:highlight w:val="cyan"/>
        </w:rPr>
        <w:t>semiconductors</w:t>
      </w:r>
      <w:r w:rsidRPr="001139C4">
        <w:rPr>
          <w:rStyle w:val="StyleUnderline"/>
        </w:rPr>
        <w:t xml:space="preserve">, pharmaceuticals, </w:t>
      </w:r>
      <w:r w:rsidRPr="002D1A0F">
        <w:rPr>
          <w:rStyle w:val="StyleUnderline"/>
          <w:highlight w:val="cyan"/>
        </w:rPr>
        <w:t>batteries</w:t>
      </w:r>
      <w:r w:rsidRPr="001139C4">
        <w:rPr>
          <w:rStyle w:val="StyleUnderline"/>
        </w:rPr>
        <w:t xml:space="preserve"> </w:t>
      </w:r>
      <w:r w:rsidRPr="002D1A0F">
        <w:rPr>
          <w:rStyle w:val="StyleUnderline"/>
          <w:highlight w:val="cyan"/>
        </w:rPr>
        <w:t>and rare earths</w:t>
      </w:r>
      <w:r w:rsidRPr="001139C4">
        <w:rPr>
          <w:rStyle w:val="StyleUnderline"/>
        </w:rPr>
        <w:t>.</w:t>
      </w:r>
      <w:r w:rsidRPr="001139C4">
        <w:rPr>
          <w:sz w:val="16"/>
        </w:rPr>
        <w:t xml:space="preserve"> These are vital due to their vulnerable supply chains amid heightened geopolitical tensions, particularly with China’s rise and the impacts of Russia’s aggression in Ukraine.</w:t>
      </w:r>
    </w:p>
    <w:p w14:paraId="4F5081B7" w14:textId="77777777" w:rsidR="002D1A0F" w:rsidRPr="002D1A0F" w:rsidRDefault="000C42D8" w:rsidP="000C42D8">
      <w:pPr>
        <w:rPr>
          <w:rStyle w:val="StyleUnderline"/>
          <w:highlight w:val="cyan"/>
        </w:rPr>
      </w:pPr>
      <w:r w:rsidRPr="001139C4">
        <w:rPr>
          <w:sz w:val="16"/>
          <w:szCs w:val="16"/>
        </w:rPr>
        <w:t>The shift in global trade dynamics marked by the US importing more from Europe than from China in 2022 underscores the importance of the transatlantic economic relationship in the global economic order. This is testament to the strength and potential of our partnership, aligning closely with the values of equitable economic growth and co-operation.</w:t>
      </w:r>
    </w:p>
    <w:p w14:paraId="6AF4EB67" w14:textId="77777777" w:rsidR="002D1A0F" w:rsidRPr="002D1A0F" w:rsidRDefault="000C42D8" w:rsidP="000C42D8">
      <w:pPr>
        <w:rPr>
          <w:rStyle w:val="StyleUnderline"/>
          <w:highlight w:val="cyan"/>
        </w:rPr>
      </w:pPr>
      <w:r w:rsidRPr="002D1A0F">
        <w:rPr>
          <w:rStyle w:val="StyleUnderline"/>
          <w:highlight w:val="cyan"/>
        </w:rPr>
        <w:t xml:space="preserve">The </w:t>
      </w:r>
      <w:r w:rsidRPr="002D1A0F">
        <w:rPr>
          <w:rStyle w:val="Emphasis"/>
          <w:highlight w:val="cyan"/>
        </w:rPr>
        <w:t>EU-US</w:t>
      </w:r>
      <w:r w:rsidRPr="001139C4">
        <w:rPr>
          <w:rStyle w:val="StyleUnderline"/>
        </w:rPr>
        <w:t xml:space="preserve"> </w:t>
      </w:r>
      <w:r w:rsidRPr="002D1A0F">
        <w:rPr>
          <w:rStyle w:val="Emphasis"/>
          <w:highlight w:val="cyan"/>
        </w:rPr>
        <w:t>Trade</w:t>
      </w:r>
      <w:r w:rsidRPr="001139C4">
        <w:rPr>
          <w:rStyle w:val="Emphasis"/>
        </w:rPr>
        <w:t xml:space="preserve"> and Technology </w:t>
      </w:r>
      <w:r w:rsidRPr="002D1A0F">
        <w:rPr>
          <w:rStyle w:val="Emphasis"/>
          <w:highlight w:val="cyan"/>
        </w:rPr>
        <w:t>Council</w:t>
      </w:r>
      <w:r w:rsidRPr="001139C4">
        <w:rPr>
          <w:rStyle w:val="StyleUnderline"/>
        </w:rPr>
        <w:t xml:space="preserve"> (TTC) has emerged as a key vehicle for advancing transatlantic dialogue. It </w:t>
      </w:r>
      <w:r w:rsidRPr="002D1A0F">
        <w:rPr>
          <w:rStyle w:val="StyleUnderline"/>
          <w:highlight w:val="cyan"/>
        </w:rPr>
        <w:t>provides</w:t>
      </w:r>
      <w:r w:rsidRPr="001139C4">
        <w:rPr>
          <w:rStyle w:val="StyleUnderline"/>
        </w:rPr>
        <w:t xml:space="preserve"> an </w:t>
      </w:r>
      <w:r w:rsidRPr="002D1A0F">
        <w:rPr>
          <w:rStyle w:val="Emphasis"/>
          <w:highlight w:val="cyan"/>
        </w:rPr>
        <w:t>effective</w:t>
      </w:r>
      <w:r w:rsidRPr="002D1A0F">
        <w:rPr>
          <w:rStyle w:val="StyleUnderline"/>
          <w:highlight w:val="cyan"/>
        </w:rPr>
        <w:t xml:space="preserve">, </w:t>
      </w:r>
      <w:r w:rsidRPr="002D1A0F">
        <w:rPr>
          <w:rStyle w:val="Emphasis"/>
          <w:highlight w:val="cyan"/>
        </w:rPr>
        <w:t>high-level platform</w:t>
      </w:r>
      <w:r w:rsidRPr="001139C4">
        <w:rPr>
          <w:rStyle w:val="StyleUnderline"/>
        </w:rPr>
        <w:t xml:space="preserve"> </w:t>
      </w:r>
      <w:r w:rsidRPr="002D1A0F">
        <w:rPr>
          <w:rStyle w:val="StyleUnderline"/>
          <w:highlight w:val="cyan"/>
        </w:rPr>
        <w:t>for</w:t>
      </w:r>
      <w:r w:rsidRPr="001139C4">
        <w:rPr>
          <w:rStyle w:val="StyleUnderline"/>
        </w:rPr>
        <w:t xml:space="preserve"> co-ordinating approaches to </w:t>
      </w:r>
      <w:r w:rsidRPr="002D1A0F">
        <w:rPr>
          <w:rStyle w:val="StyleUnderline"/>
          <w:highlight w:val="cyan"/>
        </w:rPr>
        <w:t>global-trade</w:t>
      </w:r>
      <w:r w:rsidRPr="001139C4">
        <w:rPr>
          <w:rStyle w:val="StyleUnderline"/>
        </w:rPr>
        <w:t xml:space="preserve">, economic and technological issues, combating disinformation and supporting Ukraine. The </w:t>
      </w:r>
      <w:r w:rsidRPr="002D1A0F">
        <w:rPr>
          <w:rStyle w:val="StyleUnderline"/>
          <w:highlight w:val="cyan"/>
        </w:rPr>
        <w:t>US</w:t>
      </w:r>
      <w:r w:rsidRPr="001139C4">
        <w:rPr>
          <w:rStyle w:val="StyleUnderline"/>
        </w:rPr>
        <w:t xml:space="preserve"> is </w:t>
      </w:r>
      <w:r w:rsidRPr="002D1A0F">
        <w:rPr>
          <w:rStyle w:val="StyleUnderline"/>
          <w:highlight w:val="cyan"/>
        </w:rPr>
        <w:t>urged</w:t>
      </w:r>
      <w:r w:rsidRPr="001139C4">
        <w:rPr>
          <w:rStyle w:val="StyleUnderline"/>
        </w:rPr>
        <w:t xml:space="preserve"> to </w:t>
      </w:r>
      <w:r w:rsidRPr="001139C4">
        <w:rPr>
          <w:rStyle w:val="Emphasis"/>
        </w:rPr>
        <w:t>continue</w:t>
      </w:r>
      <w:r w:rsidRPr="001139C4">
        <w:rPr>
          <w:rStyle w:val="StyleUnderline"/>
        </w:rPr>
        <w:t xml:space="preserve"> its </w:t>
      </w:r>
      <w:r w:rsidRPr="002D1A0F">
        <w:rPr>
          <w:rStyle w:val="Emphasis"/>
          <w:highlight w:val="cyan"/>
        </w:rPr>
        <w:t>solidarity</w:t>
      </w:r>
      <w:r w:rsidRPr="001139C4">
        <w:rPr>
          <w:rStyle w:val="StyleUnderline"/>
        </w:rPr>
        <w:t xml:space="preserve"> </w:t>
      </w:r>
      <w:r w:rsidRPr="002D1A0F">
        <w:rPr>
          <w:rStyle w:val="StyleUnderline"/>
          <w:highlight w:val="cyan"/>
        </w:rPr>
        <w:t>while</w:t>
      </w:r>
      <w:r w:rsidRPr="001139C4">
        <w:rPr>
          <w:rStyle w:val="StyleUnderline"/>
        </w:rPr>
        <w:t xml:space="preserve"> closely </w:t>
      </w:r>
      <w:r w:rsidRPr="002D1A0F">
        <w:rPr>
          <w:rStyle w:val="StyleUnderline"/>
          <w:highlight w:val="cyan"/>
        </w:rPr>
        <w:t>working with</w:t>
      </w:r>
      <w:r w:rsidRPr="001139C4">
        <w:rPr>
          <w:rStyle w:val="StyleUnderline"/>
        </w:rPr>
        <w:t xml:space="preserve"> the </w:t>
      </w:r>
      <w:r w:rsidRPr="002D1A0F">
        <w:rPr>
          <w:rStyle w:val="StyleUnderline"/>
          <w:highlight w:val="cyan"/>
        </w:rPr>
        <w:t>EU</w:t>
      </w:r>
      <w:r w:rsidRPr="001139C4">
        <w:rPr>
          <w:rStyle w:val="StyleUnderline"/>
        </w:rPr>
        <w:t xml:space="preserve"> to protect peace, security and democracy in Europe, as well as upholding international law and the United Nations Charter.</w:t>
      </w:r>
      <w:r w:rsidRPr="001139C4">
        <w:rPr>
          <w:sz w:val="16"/>
        </w:rPr>
        <w:t xml:space="preserve"> Despite potential internal political divides, one hopes strong US support for Ukraine will persist.</w:t>
      </w:r>
    </w:p>
    <w:p w14:paraId="4B239983" w14:textId="77777777" w:rsidR="002D1A0F" w:rsidRPr="002D1A0F" w:rsidRDefault="000C42D8" w:rsidP="000C42D8">
      <w:pPr>
        <w:rPr>
          <w:rStyle w:val="StyleUnderline"/>
          <w:highlight w:val="cyan"/>
        </w:rPr>
      </w:pPr>
      <w:r w:rsidRPr="001139C4">
        <w:rPr>
          <w:sz w:val="16"/>
        </w:rPr>
        <w:t xml:space="preserve">Regular consultations </w:t>
      </w:r>
      <w:r w:rsidRPr="003059ED">
        <w:rPr>
          <w:sz w:val="16"/>
        </w:rPr>
        <w:t xml:space="preserve">between the European Parliament and the US Congress are vital in supporting the work of the TTC, particularly in terms of policy convergence in the digital realm. </w:t>
      </w:r>
      <w:r w:rsidRPr="003059ED">
        <w:rPr>
          <w:rStyle w:val="StyleUnderline"/>
        </w:rPr>
        <w:t>These discussions foster joint efforts on digital innovation, regulation and joint standards, offering significant benefits to both regions.</w:t>
      </w:r>
    </w:p>
    <w:p w14:paraId="369B378E" w14:textId="77777777" w:rsidR="002D1A0F" w:rsidRPr="002D1A0F" w:rsidRDefault="000C42D8" w:rsidP="000C42D8">
      <w:pPr>
        <w:rPr>
          <w:rStyle w:val="StyleUnderline"/>
          <w:highlight w:val="cyan"/>
        </w:rPr>
      </w:pPr>
      <w:r w:rsidRPr="003059ED">
        <w:rPr>
          <w:sz w:val="16"/>
          <w:szCs w:val="16"/>
        </w:rPr>
        <w:t>Indeed, the wide range of shared interests between the US and the EU would greatly benefit from a more robust parliamentary dimension. This should involve Congress, the European Parliament and national parliaments. It should focus on foreign affairs, trade, technology regulation, artificial intelligence and other innovations. Such collaborative efforts would increase public awareness, reinforce democratic legitimacy and enhance oversight, improving</w:t>
      </w:r>
      <w:r w:rsidRPr="001139C4">
        <w:rPr>
          <w:sz w:val="16"/>
          <w:szCs w:val="16"/>
        </w:rPr>
        <w:t xml:space="preserve"> the ability to deliver on joint initiatives.</w:t>
      </w:r>
    </w:p>
    <w:p w14:paraId="07893748" w14:textId="77777777" w:rsidR="002D1A0F" w:rsidRPr="002D1A0F" w:rsidRDefault="000C42D8" w:rsidP="000C42D8">
      <w:pPr>
        <w:rPr>
          <w:rStyle w:val="StyleUnderline"/>
          <w:highlight w:val="cyan"/>
        </w:rPr>
      </w:pPr>
      <w:r w:rsidRPr="001139C4">
        <w:rPr>
          <w:sz w:val="16"/>
          <w:szCs w:val="16"/>
        </w:rPr>
        <w:t>Standing together</w:t>
      </w:r>
    </w:p>
    <w:p w14:paraId="326A1B51" w14:textId="77777777" w:rsidR="002D1A0F" w:rsidRPr="002D1A0F" w:rsidRDefault="000C42D8" w:rsidP="000C42D8">
      <w:pPr>
        <w:rPr>
          <w:rStyle w:val="StyleUnderline"/>
          <w:highlight w:val="cyan"/>
        </w:rPr>
      </w:pPr>
      <w:r w:rsidRPr="001139C4">
        <w:rPr>
          <w:sz w:val="16"/>
        </w:rPr>
        <w:t xml:space="preserve">While pursuing transatlantic co-operation in areas of shared interest, in parallel the EU should foster its strategic autonomy in political, defence, economic and trade relations. Standing together against Russia’s war and supporting Ukraine’s victory is increasingly crucial. </w:t>
      </w:r>
      <w:r w:rsidRPr="001139C4">
        <w:rPr>
          <w:rStyle w:val="StyleUnderline"/>
        </w:rPr>
        <w:t xml:space="preserve">The </w:t>
      </w:r>
      <w:r w:rsidRPr="002D1A0F">
        <w:rPr>
          <w:rStyle w:val="Emphasis"/>
          <w:highlight w:val="cyan"/>
        </w:rPr>
        <w:t>EU</w:t>
      </w:r>
      <w:r w:rsidRPr="002D1A0F">
        <w:rPr>
          <w:rStyle w:val="StyleUnderline"/>
          <w:highlight w:val="cyan"/>
        </w:rPr>
        <w:t xml:space="preserve"> </w:t>
      </w:r>
      <w:r w:rsidRPr="001139C4">
        <w:rPr>
          <w:rStyle w:val="StyleUnderline"/>
        </w:rPr>
        <w:t xml:space="preserve">and </w:t>
      </w:r>
      <w:r w:rsidRPr="001139C4">
        <w:rPr>
          <w:rStyle w:val="Emphasis"/>
        </w:rPr>
        <w:t xml:space="preserve">the </w:t>
      </w:r>
      <w:r w:rsidRPr="002D1A0F">
        <w:rPr>
          <w:rStyle w:val="Emphasis"/>
          <w:highlight w:val="cyan"/>
        </w:rPr>
        <w:t>US</w:t>
      </w:r>
      <w:r w:rsidRPr="001139C4">
        <w:rPr>
          <w:rStyle w:val="StyleUnderline"/>
        </w:rPr>
        <w:t xml:space="preserve">, </w:t>
      </w:r>
      <w:r w:rsidRPr="003059ED">
        <w:rPr>
          <w:rStyle w:val="StyleUnderline"/>
        </w:rPr>
        <w:t>along with the North Atlantic Treaty Organization</w:t>
      </w:r>
      <w:r w:rsidRPr="001139C4">
        <w:rPr>
          <w:rStyle w:val="StyleUnderline"/>
        </w:rPr>
        <w:t xml:space="preserve"> and global partners, </w:t>
      </w:r>
      <w:r w:rsidRPr="002D1A0F">
        <w:rPr>
          <w:rStyle w:val="StyleUnderline"/>
          <w:highlight w:val="cyan"/>
        </w:rPr>
        <w:t xml:space="preserve">are committed to </w:t>
      </w:r>
      <w:r w:rsidRPr="003059ED">
        <w:rPr>
          <w:rStyle w:val="StyleUnderline"/>
        </w:rPr>
        <w:t>supporting Ukraine through</w:t>
      </w:r>
      <w:r w:rsidRPr="001139C4">
        <w:rPr>
          <w:rStyle w:val="StyleUnderline"/>
        </w:rPr>
        <w:t xml:space="preserve"> </w:t>
      </w:r>
      <w:r w:rsidRPr="002D1A0F">
        <w:rPr>
          <w:rStyle w:val="StyleUnderline"/>
          <w:highlight w:val="cyan"/>
        </w:rPr>
        <w:t>humanitarian assistance</w:t>
      </w:r>
      <w:r w:rsidRPr="001139C4">
        <w:rPr>
          <w:rStyle w:val="StyleUnderline"/>
        </w:rPr>
        <w:t xml:space="preserve">, </w:t>
      </w:r>
      <w:r w:rsidRPr="002D1A0F">
        <w:rPr>
          <w:rStyle w:val="Emphasis"/>
          <w:highlight w:val="cyan"/>
        </w:rPr>
        <w:t>military support</w:t>
      </w:r>
      <w:r w:rsidRPr="001139C4">
        <w:rPr>
          <w:rStyle w:val="StyleUnderline"/>
        </w:rPr>
        <w:t xml:space="preserve"> and aid for economic </w:t>
      </w:r>
      <w:r w:rsidRPr="002D1A0F">
        <w:rPr>
          <w:rStyle w:val="StyleUnderline"/>
          <w:highlight w:val="cyan"/>
        </w:rPr>
        <w:t>and</w:t>
      </w:r>
      <w:r w:rsidRPr="001139C4">
        <w:rPr>
          <w:rStyle w:val="StyleUnderline"/>
        </w:rPr>
        <w:t xml:space="preserve"> social </w:t>
      </w:r>
      <w:r w:rsidRPr="002D1A0F">
        <w:rPr>
          <w:rStyle w:val="StyleUnderline"/>
          <w:highlight w:val="cyan"/>
        </w:rPr>
        <w:t>recovery</w:t>
      </w:r>
      <w:r w:rsidRPr="001139C4">
        <w:rPr>
          <w:rStyle w:val="StyleUnderline"/>
        </w:rPr>
        <w:t xml:space="preserve"> and reconstruction, while holding Russia to account.</w:t>
      </w:r>
      <w:r w:rsidRPr="001139C4">
        <w:rPr>
          <w:sz w:val="16"/>
        </w:rPr>
        <w:t xml:space="preserve"> Utilising initiatives such as the European defence industry reinforcement through common procurement act (DIRPA), the Act in Support of Ammunition Production, and the European Peace Facility is essential to maintain support for Ukraine.</w:t>
      </w:r>
    </w:p>
    <w:p w14:paraId="35598805" w14:textId="77777777" w:rsidR="002D1A0F" w:rsidRPr="002D1A0F" w:rsidRDefault="000C42D8" w:rsidP="000C42D8">
      <w:pPr>
        <w:rPr>
          <w:rStyle w:val="StyleUnderline"/>
          <w:highlight w:val="cyan"/>
        </w:rPr>
      </w:pPr>
      <w:r w:rsidRPr="001139C4">
        <w:rPr>
          <w:sz w:val="16"/>
          <w:szCs w:val="16"/>
        </w:rPr>
        <w:t>Recognising the significant contribution of the US to European security, past and present, EU member states must respect their commitments to defence spending. This involves significantly increasing national investments to achieve fairer burden-sharing with the US.</w:t>
      </w:r>
    </w:p>
    <w:p w14:paraId="661377A3" w14:textId="77777777" w:rsidR="002D1A0F" w:rsidRPr="002D1A0F" w:rsidRDefault="000C42D8" w:rsidP="000C42D8">
      <w:pPr>
        <w:rPr>
          <w:rStyle w:val="StyleUnderline"/>
          <w:highlight w:val="cyan"/>
        </w:rPr>
      </w:pPr>
      <w:r w:rsidRPr="001139C4">
        <w:rPr>
          <w:rStyle w:val="StyleUnderline"/>
        </w:rPr>
        <w:t xml:space="preserve">Building on the third joint EU-NATO declaration, there is a </w:t>
      </w:r>
      <w:r w:rsidRPr="002D1A0F">
        <w:rPr>
          <w:rStyle w:val="Emphasis"/>
          <w:highlight w:val="cyan"/>
        </w:rPr>
        <w:t>focus</w:t>
      </w:r>
      <w:r w:rsidRPr="002D1A0F">
        <w:rPr>
          <w:rStyle w:val="StyleUnderline"/>
          <w:highlight w:val="cyan"/>
        </w:rPr>
        <w:t xml:space="preserve"> on </w:t>
      </w:r>
      <w:r w:rsidRPr="002D1A0F">
        <w:rPr>
          <w:rStyle w:val="Emphasis"/>
          <w:highlight w:val="cyan"/>
        </w:rPr>
        <w:t>enhancing</w:t>
      </w:r>
      <w:r w:rsidRPr="001139C4">
        <w:rPr>
          <w:rStyle w:val="StyleUnderline"/>
        </w:rPr>
        <w:t xml:space="preserve"> </w:t>
      </w:r>
      <w:r w:rsidRPr="003059ED">
        <w:rPr>
          <w:rStyle w:val="StyleUnderline"/>
        </w:rPr>
        <w:t>EU-NATO co-operation</w:t>
      </w:r>
      <w:r w:rsidRPr="001139C4">
        <w:rPr>
          <w:rStyle w:val="StyleUnderline"/>
        </w:rPr>
        <w:t xml:space="preserve">. Areas of collaboration include resilience, protection of </w:t>
      </w:r>
      <w:r w:rsidRPr="002D1A0F">
        <w:rPr>
          <w:rStyle w:val="Emphasis"/>
          <w:highlight w:val="cyan"/>
        </w:rPr>
        <w:t>critical infrastructure</w:t>
      </w:r>
      <w:r w:rsidRPr="001139C4">
        <w:rPr>
          <w:rStyle w:val="StyleUnderline"/>
        </w:rPr>
        <w:t xml:space="preserve">, emerging and disruptive </w:t>
      </w:r>
      <w:r w:rsidRPr="001139C4">
        <w:rPr>
          <w:rStyle w:val="StyleUnderline"/>
        </w:rPr>
        <w:lastRenderedPageBreak/>
        <w:t xml:space="preserve">technologies, </w:t>
      </w:r>
      <w:r w:rsidRPr="002D1A0F">
        <w:rPr>
          <w:rStyle w:val="Emphasis"/>
          <w:highlight w:val="cyan"/>
        </w:rPr>
        <w:t>space</w:t>
      </w:r>
      <w:r w:rsidRPr="001139C4">
        <w:rPr>
          <w:rStyle w:val="StyleUnderline"/>
        </w:rPr>
        <w:t xml:space="preserve">, the security implications of </w:t>
      </w:r>
      <w:r w:rsidRPr="002D1A0F">
        <w:rPr>
          <w:rStyle w:val="Emphasis"/>
          <w:highlight w:val="cyan"/>
        </w:rPr>
        <w:t>climate change</w:t>
      </w:r>
      <w:r w:rsidRPr="001139C4">
        <w:rPr>
          <w:rStyle w:val="StyleUnderline"/>
        </w:rPr>
        <w:t xml:space="preserve">, the fight against maritime piracy </w:t>
      </w:r>
      <w:r w:rsidRPr="002D1A0F">
        <w:rPr>
          <w:rStyle w:val="StyleUnderline"/>
          <w:highlight w:val="cyan"/>
        </w:rPr>
        <w:t>and</w:t>
      </w:r>
      <w:r w:rsidRPr="001139C4">
        <w:rPr>
          <w:rStyle w:val="StyleUnderline"/>
        </w:rPr>
        <w:t xml:space="preserve"> combating </w:t>
      </w:r>
      <w:r w:rsidRPr="002D1A0F">
        <w:rPr>
          <w:rStyle w:val="StyleUnderline"/>
          <w:highlight w:val="cyan"/>
        </w:rPr>
        <w:t>foreign manipulation</w:t>
      </w:r>
      <w:r w:rsidRPr="001139C4">
        <w:rPr>
          <w:rStyle w:val="StyleUnderline"/>
        </w:rPr>
        <w:t xml:space="preserve"> of information and interference.</w:t>
      </w:r>
    </w:p>
    <w:p w14:paraId="13E18966" w14:textId="77777777" w:rsidR="002D1A0F" w:rsidRPr="002D1A0F" w:rsidRDefault="002D1A0F" w:rsidP="000C42D8">
      <w:pPr>
        <w:rPr>
          <w:rStyle w:val="StyleUnderline"/>
          <w:highlight w:val="cyan"/>
        </w:rPr>
      </w:pPr>
    </w:p>
    <w:p w14:paraId="4E60D815" w14:textId="77777777" w:rsidR="002D1A0F" w:rsidRPr="002D1A0F" w:rsidRDefault="002D1A0F" w:rsidP="003059ED">
      <w:pPr>
        <w:rPr>
          <w:rStyle w:val="StyleUnderline"/>
          <w:highlight w:val="cyan"/>
        </w:rPr>
      </w:pPr>
    </w:p>
    <w:p w14:paraId="31E67002" w14:textId="77777777" w:rsidR="002D1A0F" w:rsidRPr="002D1A0F" w:rsidRDefault="000C42D8" w:rsidP="003059ED">
      <w:pPr>
        <w:pStyle w:val="Heading4"/>
        <w:rPr>
          <w:rStyle w:val="StyleUnderline"/>
          <w:highlight w:val="cyan"/>
        </w:rPr>
      </w:pPr>
      <w:r w:rsidRPr="001139C4">
        <w:rPr>
          <w:u w:val="single"/>
        </w:rPr>
        <w:t>Disease</w:t>
      </w:r>
      <w:r w:rsidRPr="001139C4">
        <w:t xml:space="preserve"> doesn’t cause extinction.</w:t>
      </w:r>
    </w:p>
    <w:p w14:paraId="408491D9" w14:textId="77777777" w:rsidR="002D1A0F" w:rsidRPr="002D1A0F" w:rsidRDefault="000C42D8" w:rsidP="000C42D8">
      <w:pPr>
        <w:rPr>
          <w:rStyle w:val="StyleUnderline"/>
          <w:highlight w:val="cyan"/>
        </w:rPr>
      </w:pPr>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6DFA88AB" w14:textId="77777777" w:rsidR="002D1A0F" w:rsidRPr="002D1A0F" w:rsidRDefault="000C42D8" w:rsidP="000C42D8">
      <w:pPr>
        <w:rPr>
          <w:rStyle w:val="StyleUnderline"/>
          <w:highlight w:val="cyan"/>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2D1A0F">
        <w:rPr>
          <w:rStyle w:val="Emphasis"/>
          <w:highlight w:val="cyan"/>
        </w:rPr>
        <w:t>biological pathogen</w:t>
      </w:r>
      <w:r w:rsidRPr="001139C4">
        <w:rPr>
          <w:rStyle w:val="StyleUnderline"/>
        </w:rPr>
        <w:t xml:space="preserve"> can even kill enough people to </w:t>
      </w:r>
      <w:r w:rsidRPr="002D1A0F">
        <w:rPr>
          <w:rStyle w:val="StyleUnderline"/>
          <w:highlight w:val="cyan"/>
        </w:rPr>
        <w:t xml:space="preserve">drive humanity to </w:t>
      </w:r>
      <w:r w:rsidRPr="002D1A0F">
        <w:rPr>
          <w:rStyle w:val="Emphasis"/>
          <w:highlight w:val="cyan"/>
        </w:rPr>
        <w:t>extinction</w:t>
      </w:r>
      <w:r w:rsidRPr="001139C4">
        <w:rPr>
          <w:sz w:val="16"/>
        </w:rPr>
        <w:t xml:space="preserve">. This </w:t>
      </w:r>
      <w:r w:rsidRPr="002D1A0F">
        <w:rPr>
          <w:rStyle w:val="StyleUnderline"/>
          <w:highlight w:val="cyan"/>
        </w:rPr>
        <w:t>places</w:t>
      </w:r>
      <w:r w:rsidRPr="001139C4">
        <w:rPr>
          <w:rStyle w:val="StyleUnderline"/>
        </w:rPr>
        <w:t xml:space="preserve"> an </w:t>
      </w:r>
      <w:r w:rsidRPr="002D1A0F">
        <w:rPr>
          <w:rStyle w:val="Emphasis"/>
          <w:highlight w:val="cyan"/>
        </w:rPr>
        <w:t>upper limit</w:t>
      </w:r>
      <w:r w:rsidRPr="002D1A0F">
        <w:rPr>
          <w:rStyle w:val="StyleUnderline"/>
          <w:highlight w:val="cyan"/>
        </w:rPr>
        <w:t xml:space="preserve"> on</w:t>
      </w:r>
      <w:r w:rsidRPr="001139C4">
        <w:rPr>
          <w:rStyle w:val="StyleUnderline"/>
        </w:rPr>
        <w:t xml:space="preserve"> what </w:t>
      </w:r>
      <w:r w:rsidRPr="001139C4">
        <w:rPr>
          <w:rStyle w:val="Emphasis"/>
        </w:rPr>
        <w:t xml:space="preserve">any </w:t>
      </w:r>
      <w:r w:rsidRPr="002D1A0F">
        <w:rPr>
          <w:rStyle w:val="Emphasis"/>
          <w:highlight w:val="cyan"/>
        </w:rPr>
        <w:t>biotechnology</w:t>
      </w:r>
      <w:r w:rsidRPr="001139C4">
        <w:rPr>
          <w:rStyle w:val="StyleUnderline"/>
        </w:rPr>
        <w:t xml:space="preserve"> could achieve</w:t>
      </w:r>
      <w:r w:rsidRPr="001139C4">
        <w:rPr>
          <w:sz w:val="16"/>
        </w:rPr>
        <w:t xml:space="preserve">, </w:t>
      </w:r>
      <w:r w:rsidRPr="002D1A0F">
        <w:rPr>
          <w:rStyle w:val="Emphasis"/>
          <w:highlight w:val="cyan"/>
        </w:rPr>
        <w:t>regardless of how advanced</w:t>
      </w:r>
      <w:r w:rsidRPr="001139C4">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1139C4">
        <w:rPr>
          <w:rStyle w:val="StyleUnderline"/>
        </w:rPr>
        <w:t xml:space="preserve">the </w:t>
      </w:r>
      <w:r w:rsidRPr="002D1A0F">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2D1A0F">
        <w:rPr>
          <w:rStyle w:val="StyleUnderline"/>
          <w:highlight w:val="cyan"/>
        </w:rPr>
        <w:t>is</w:t>
      </w:r>
      <w:r w:rsidRPr="001139C4">
        <w:rPr>
          <w:sz w:val="16"/>
        </w:rPr>
        <w:t xml:space="preserve"> the </w:t>
      </w:r>
      <w:r w:rsidRPr="001139C4">
        <w:rPr>
          <w:rStyle w:val="StyleUnderline"/>
        </w:rPr>
        <w:t xml:space="preserve">Zaire </w:t>
      </w:r>
      <w:r w:rsidRPr="002D1A0F">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2D1A0F">
        <w:rPr>
          <w:rStyle w:val="StyleUnderline"/>
          <w:highlight w:val="cyan"/>
        </w:rPr>
        <w:t>unclear whether</w:t>
      </w:r>
      <w:r w:rsidRPr="001139C4">
        <w:rPr>
          <w:rStyle w:val="StyleUnderline"/>
        </w:rPr>
        <w:t xml:space="preserve"> such a </w:t>
      </w:r>
      <w:r w:rsidRPr="001139C4">
        <w:rPr>
          <w:rStyle w:val="Emphasis"/>
        </w:rPr>
        <w:t xml:space="preserve">high fatality </w:t>
      </w:r>
      <w:r w:rsidRPr="002D1A0F">
        <w:rPr>
          <w:rStyle w:val="Emphasis"/>
          <w:highlight w:val="cyan"/>
        </w:rPr>
        <w:t>rate</w:t>
      </w:r>
      <w:r w:rsidRPr="001139C4">
        <w:rPr>
          <w:rStyle w:val="StyleUnderline"/>
        </w:rPr>
        <w:t xml:space="preserve"> would be </w:t>
      </w:r>
      <w:r w:rsidRPr="002D1A0F">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2D1A0F">
        <w:rPr>
          <w:rStyle w:val="Emphasis"/>
          <w:highlight w:val="cyan"/>
        </w:rPr>
        <w:t>environment</w:t>
      </w:r>
      <w:r w:rsidRPr="002D1A0F">
        <w:rPr>
          <w:rStyle w:val="StyleUnderline"/>
          <w:highlight w:val="cyan"/>
        </w:rPr>
        <w:t xml:space="preserve"> of</w:t>
      </w:r>
      <w:r w:rsidRPr="001139C4">
        <w:rPr>
          <w:rStyle w:val="StyleUnderline"/>
        </w:rPr>
        <w:t xml:space="preserve"> West </w:t>
      </w:r>
      <w:r w:rsidRPr="002D1A0F">
        <w:rPr>
          <w:rStyle w:val="StyleUnderline"/>
          <w:highlight w:val="cyan"/>
        </w:rPr>
        <w:t>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E33857">
        <w:rPr>
          <w:rStyle w:val="StyleUnderline"/>
        </w:rPr>
        <w:t xml:space="preserve">the death of even 90% of the </w:t>
      </w:r>
      <w:r w:rsidRPr="00E33857">
        <w:rPr>
          <w:rStyle w:val="Emphasis"/>
        </w:rPr>
        <w:t>world population</w:t>
      </w:r>
      <w:r w:rsidRPr="00E33857">
        <w:rPr>
          <w:rStyle w:val="StyleUnderline"/>
        </w:rPr>
        <w:t xml:space="preserve"> would result in</w:t>
      </w:r>
      <w:r w:rsidRPr="00E33857">
        <w:rPr>
          <w:sz w:val="16"/>
        </w:rPr>
        <w:t xml:space="preserve"> the </w:t>
      </w:r>
      <w:r w:rsidRPr="00E33857">
        <w:rPr>
          <w:rStyle w:val="Emphasis"/>
        </w:rPr>
        <w:t>extinction of humanity</w:t>
      </w:r>
      <w:r w:rsidRPr="00E33857">
        <w:rPr>
          <w:sz w:val="16"/>
        </w:rPr>
        <w:t xml:space="preserve">. Death rates of up to 50% during </w:t>
      </w:r>
      <w:r w:rsidRPr="00E33857">
        <w:rPr>
          <w:rStyle w:val="StyleUnderline"/>
        </w:rPr>
        <w:t xml:space="preserve">the Black Death in Europe do not appear to have </w:t>
      </w:r>
      <w:r w:rsidRPr="00E33857">
        <w:rPr>
          <w:rStyle w:val="Emphasis"/>
        </w:rPr>
        <w:t>even come close</w:t>
      </w:r>
      <w:r w:rsidRPr="00E33857">
        <w:rPr>
          <w:rStyle w:val="StyleUnderline"/>
        </w:rPr>
        <w:t xml:space="preserve"> to causing civilisational collapse</w:t>
      </w:r>
      <w:r w:rsidRPr="00E33857">
        <w:rPr>
          <w:sz w:val="16"/>
        </w:rPr>
        <w:t xml:space="preserve"> in that region, while </w:t>
      </w:r>
      <w:r w:rsidRPr="00E33857">
        <w:rPr>
          <w:rStyle w:val="StyleUnderline"/>
        </w:rPr>
        <w:t>population losses of</w:t>
      </w:r>
      <w:r w:rsidRPr="00E33857">
        <w:rPr>
          <w:sz w:val="16"/>
        </w:rPr>
        <w:t xml:space="preserve"> up to </w:t>
      </w:r>
      <w:r w:rsidRPr="00E33857">
        <w:rPr>
          <w:rStyle w:val="StyleUnderline"/>
        </w:rPr>
        <w:t>90% in Mesoamerica</w:t>
      </w:r>
      <w:r w:rsidRPr="00E33857">
        <w:rPr>
          <w:sz w:val="16"/>
        </w:rPr>
        <w:t xml:space="preserve"> over the course of the invasion and plagues</w:t>
      </w:r>
      <w:r w:rsidRPr="001139C4">
        <w:rPr>
          <w:sz w:val="16"/>
        </w:rPr>
        <w:t xml:space="preserve">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7BBEECBE" w14:textId="77777777" w:rsidR="002D1A0F" w:rsidRPr="002D1A0F" w:rsidRDefault="000C42D8" w:rsidP="000C42D8">
      <w:pPr>
        <w:rPr>
          <w:rStyle w:val="StyleUnderline"/>
          <w:highlight w:val="cyan"/>
        </w:rPr>
      </w:pPr>
      <w:r w:rsidRPr="001139C4">
        <w:rPr>
          <w:sz w:val="16"/>
        </w:rPr>
        <w:t xml:space="preserve">If we think the minimal viable human population is roughly 7,000 (which is near the upper end of the figures cited by Ord (p. 41), though rounded for simplicity), then a </w:t>
      </w:r>
      <w:r w:rsidRPr="002D1A0F">
        <w:rPr>
          <w:rStyle w:val="StyleUnderline"/>
          <w:highlight w:val="cyan"/>
        </w:rPr>
        <w:t>pathogen would need to</w:t>
      </w:r>
      <w:r w:rsidRPr="001139C4">
        <w:rPr>
          <w:rStyle w:val="StyleUnderline"/>
        </w:rPr>
        <w:t xml:space="preserve"> directly</w:t>
      </w:r>
      <w:r w:rsidRPr="001139C4">
        <w:rPr>
          <w:sz w:val="16"/>
        </w:rPr>
        <w:t xml:space="preserve"> or indirectly </w:t>
      </w:r>
      <w:r w:rsidRPr="002D1A0F">
        <w:rPr>
          <w:rStyle w:val="StyleUnderline"/>
          <w:highlight w:val="cyan"/>
        </w:rPr>
        <w:t>lead to the deaths of</w:t>
      </w:r>
      <w:r w:rsidRPr="001139C4">
        <w:rPr>
          <w:rStyle w:val="StyleUnderline"/>
        </w:rPr>
        <w:t xml:space="preserve"> </w:t>
      </w:r>
      <w:r w:rsidRPr="001139C4">
        <w:rPr>
          <w:rStyle w:val="Emphasis"/>
        </w:rPr>
        <w:t xml:space="preserve">more than </w:t>
      </w:r>
      <w:r w:rsidRPr="002D1A0F">
        <w:rPr>
          <w:rStyle w:val="Emphasis"/>
          <w:highlight w:val="cyan"/>
        </w:rPr>
        <w:t>99.9999%</w:t>
      </w:r>
      <w:r w:rsidRPr="002D1A0F">
        <w:rPr>
          <w:rStyle w:val="StyleUnderline"/>
          <w:highlight w:val="cyan"/>
        </w:rPr>
        <w:t xml:space="preserve"> of the</w:t>
      </w:r>
      <w:r w:rsidRPr="001139C4">
        <w:rPr>
          <w:rStyle w:val="StyleUnderline"/>
        </w:rPr>
        <w:t xml:space="preserve"> </w:t>
      </w:r>
      <w:r w:rsidRPr="001139C4">
        <w:rPr>
          <w:rStyle w:val="Emphasis"/>
        </w:rPr>
        <w:t xml:space="preserve">current world </w:t>
      </w:r>
      <w:r w:rsidRPr="002D1A0F">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only need </w:t>
      </w:r>
      <w:r w:rsidRPr="004C6F90">
        <w:rPr>
          <w:sz w:val="16"/>
        </w:rPr>
        <w:t xml:space="preserve">to directly cause a much smaller number of deaths, with the remaining deaths caused by secondary disruptions such as </w:t>
      </w:r>
      <w:r w:rsidRPr="004C6F90">
        <w:rPr>
          <w:rStyle w:val="StyleUnderline"/>
        </w:rPr>
        <w:t>war</w:t>
      </w:r>
      <w:r w:rsidRPr="004C6F90">
        <w:rPr>
          <w:sz w:val="16"/>
        </w:rPr>
        <w:t xml:space="preserve"> or famine. However to me this </w:t>
      </w:r>
      <w:r w:rsidRPr="004C6F90">
        <w:rPr>
          <w:rStyle w:val="StyleUnderline"/>
        </w:rPr>
        <w:t xml:space="preserve">seems </w:t>
      </w:r>
      <w:r w:rsidRPr="004C6F90">
        <w:rPr>
          <w:rStyle w:val="Emphasis"/>
        </w:rPr>
        <w:t>very unlikely</w:t>
      </w:r>
      <w:r w:rsidRPr="004C6F90">
        <w:rPr>
          <w:sz w:val="16"/>
        </w:rPr>
        <w:t xml:space="preserve">, </w:t>
      </w:r>
      <w:r w:rsidRPr="004C6F90">
        <w:rPr>
          <w:rStyle w:val="StyleUnderline"/>
        </w:rPr>
        <w:t>considering</w:t>
      </w:r>
      <w:r w:rsidRPr="004C6F90">
        <w:rPr>
          <w:sz w:val="16"/>
        </w:rPr>
        <w:t xml:space="preserve"> that </w:t>
      </w:r>
      <w:r w:rsidRPr="004C6F90">
        <w:rPr>
          <w:rStyle w:val="StyleUnderline"/>
        </w:rPr>
        <w:t xml:space="preserve">such a </w:t>
      </w:r>
      <w:r w:rsidRPr="004C6F90">
        <w:rPr>
          <w:rStyle w:val="Emphasis"/>
        </w:rPr>
        <w:t>devastating pathogen</w:t>
      </w:r>
      <w:r w:rsidRPr="004C6F90">
        <w:rPr>
          <w:rStyle w:val="StyleUnderline"/>
        </w:rPr>
        <w:t xml:space="preserve"> would </w:t>
      </w:r>
      <w:r w:rsidRPr="004C6F90">
        <w:rPr>
          <w:rStyle w:val="Emphasis"/>
        </w:rPr>
        <w:t>significantly impair</w:t>
      </w:r>
      <w:r w:rsidRPr="004C6F90">
        <w:rPr>
          <w:rStyle w:val="StyleUnderline"/>
        </w:rPr>
        <w:t xml:space="preserve"> the ability of nations to wage war</w:t>
      </w:r>
      <w:r w:rsidRPr="004C6F90">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4C6F90">
        <w:rPr>
          <w:rStyle w:val="StyleUnderline"/>
        </w:rPr>
        <w:t xml:space="preserve">it is unclear why should a </w:t>
      </w:r>
      <w:r w:rsidRPr="004C6F90">
        <w:rPr>
          <w:rStyle w:val="Emphasis"/>
        </w:rPr>
        <w:t>nuclear exchange</w:t>
      </w:r>
      <w:r w:rsidRPr="004C6F90">
        <w:rPr>
          <w:rStyle w:val="StyleUnderline"/>
        </w:rPr>
        <w:t xml:space="preserve"> would follow a pandemic</w:t>
      </w:r>
      <w:r w:rsidRPr="001139C4">
        <w:rPr>
          <w:sz w:val="16"/>
        </w:rPr>
        <w:t>. One can of course devise various hypothetical scenarios, but overall it appears to me that a pathogen would have to have an extremely high fatality rate in order to have the potential to cause human extinction.</w:t>
      </w:r>
    </w:p>
    <w:p w14:paraId="4F90C2A7" w14:textId="77777777" w:rsidR="002D1A0F" w:rsidRPr="002D1A0F" w:rsidRDefault="000C42D8" w:rsidP="000C42D8">
      <w:pPr>
        <w:rPr>
          <w:rStyle w:val="StyleUnderline"/>
          <w:highlight w:val="cyan"/>
        </w:rPr>
      </w:pPr>
      <w:r w:rsidRPr="001139C4">
        <w:rPr>
          <w:sz w:val="16"/>
        </w:rPr>
        <w:t xml:space="preserve">In addition to a high fatality rate, an </w:t>
      </w:r>
      <w:r w:rsidRPr="001139C4">
        <w:rPr>
          <w:rStyle w:val="Emphasis"/>
        </w:rPr>
        <w:t xml:space="preserve">extinction-level </w:t>
      </w:r>
      <w:r w:rsidRPr="002D1A0F">
        <w:rPr>
          <w:rStyle w:val="Emphasis"/>
          <w:highlight w:val="cyan"/>
        </w:rPr>
        <w:t>pathogen</w:t>
      </w:r>
      <w:r w:rsidRPr="001139C4">
        <w:rPr>
          <w:rStyle w:val="StyleUnderline"/>
        </w:rPr>
        <w:t xml:space="preserve"> would </w:t>
      </w:r>
      <w:r w:rsidRPr="002D1A0F">
        <w:rPr>
          <w:rStyle w:val="StyleUnderline"/>
          <w:highlight w:val="cyan"/>
        </w:rPr>
        <w:t>also have to be</w:t>
      </w:r>
      <w:r w:rsidRPr="001139C4">
        <w:rPr>
          <w:rStyle w:val="StyleUnderline"/>
        </w:rPr>
        <w:t xml:space="preserve"> </w:t>
      </w:r>
      <w:r w:rsidRPr="001139C4">
        <w:rPr>
          <w:rStyle w:val="Emphasis"/>
        </w:rPr>
        <w:t xml:space="preserve">sufficiently </w:t>
      </w:r>
      <w:r w:rsidRPr="002D1A0F">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2D1A0F">
        <w:rPr>
          <w:rStyle w:val="StyleUnderline"/>
          <w:highlight w:val="cyan"/>
        </w:rPr>
        <w:t>long</w:t>
      </w:r>
      <w:r w:rsidRPr="001139C4">
        <w:rPr>
          <w:sz w:val="16"/>
        </w:rPr>
        <w:t xml:space="preserve"> enough </w:t>
      </w:r>
      <w:r w:rsidRPr="002D1A0F">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w:t>
      </w:r>
      <w:r w:rsidRPr="001139C4">
        <w:rPr>
          <w:rStyle w:val="StyleUnderline"/>
        </w:rPr>
        <w:lastRenderedPageBreak/>
        <w:t>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2D1A0F">
        <w:rPr>
          <w:rStyle w:val="StyleUnderline"/>
          <w:highlight w:val="cyan"/>
        </w:rPr>
        <w:t>survive</w:t>
      </w:r>
      <w:r w:rsidRPr="001139C4">
        <w:rPr>
          <w:rStyle w:val="StyleUnderline"/>
        </w:rPr>
        <w:t xml:space="preserve"> and propagate </w:t>
      </w:r>
      <w:r w:rsidRPr="002D1A0F">
        <w:rPr>
          <w:rStyle w:val="StyleUnderline"/>
          <w:highlight w:val="cyan"/>
        </w:rPr>
        <w:t>in</w:t>
      </w:r>
      <w:r w:rsidRPr="001139C4">
        <w:rPr>
          <w:rStyle w:val="StyleUnderline"/>
        </w:rPr>
        <w:t xml:space="preserve"> a </w:t>
      </w:r>
      <w:r w:rsidRPr="002D1A0F">
        <w:rPr>
          <w:rStyle w:val="Emphasis"/>
          <w:highlight w:val="cyan"/>
        </w:rPr>
        <w:t>wide range</w:t>
      </w:r>
      <w:r w:rsidRPr="002D1A0F">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2D1A0F">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2D1A0F">
        <w:rPr>
          <w:rStyle w:val="Emphasis"/>
          <w:highlight w:val="cyan"/>
        </w:rPr>
        <w:t>dangerous</w:t>
      </w:r>
      <w:r w:rsidRPr="002D1A0F">
        <w:rPr>
          <w:rStyle w:val="StyleUnderline"/>
          <w:highlight w:val="cyan"/>
        </w:rPr>
        <w:t xml:space="preserve"> to</w:t>
      </w:r>
      <w:r w:rsidRPr="001139C4">
        <w:rPr>
          <w:rStyle w:val="StyleUnderline"/>
        </w:rPr>
        <w:t xml:space="preserve"> a </w:t>
      </w:r>
      <w:r w:rsidRPr="002D1A0F">
        <w:rPr>
          <w:rStyle w:val="Emphasis"/>
          <w:highlight w:val="cyan"/>
        </w:rPr>
        <w:t>wide range</w:t>
      </w:r>
      <w:r w:rsidRPr="002D1A0F">
        <w:rPr>
          <w:rStyle w:val="StyleUnderline"/>
          <w:highlight w:val="cyan"/>
        </w:rPr>
        <w:t xml:space="preserve"> of ages and </w:t>
      </w:r>
      <w:r w:rsidRPr="002D1A0F">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 xml:space="preserve">render </w:t>
      </w:r>
      <w:r w:rsidRPr="004C6F90">
        <w:rPr>
          <w:rStyle w:val="StyleUnderline"/>
        </w:rPr>
        <w:t>extinction conside</w:t>
      </w:r>
      <w:r w:rsidRPr="001139C4">
        <w:rPr>
          <w:rStyle w:val="StyleUnderline"/>
        </w:rPr>
        <w:t>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2D1A0F">
        <w:rPr>
          <w:rStyle w:val="StyleUnderline"/>
          <w:highlight w:val="cyan"/>
        </w:rPr>
        <w:t xml:space="preserve">pathogens </w:t>
      </w:r>
      <w:r w:rsidRPr="004C6F90">
        <w:rPr>
          <w:rStyle w:val="StyleUnderline"/>
        </w:rPr>
        <w:t xml:space="preserve">which are </w:t>
      </w:r>
      <w:r w:rsidRPr="004C6F90">
        <w:rPr>
          <w:rStyle w:val="Emphasis"/>
        </w:rPr>
        <w:t>sufficiently virulent</w:t>
      </w:r>
      <w:r w:rsidRPr="004C6F90">
        <w:rPr>
          <w:sz w:val="16"/>
        </w:rPr>
        <w:t xml:space="preserve"> to</w:t>
      </w:r>
      <w:r w:rsidRPr="001139C4">
        <w:rPr>
          <w:sz w:val="16"/>
        </w:rPr>
        <w:t xml:space="preserve">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2D1A0F">
        <w:rPr>
          <w:rStyle w:val="StyleUnderline"/>
          <w:highlight w:val="cyan"/>
        </w:rPr>
        <w:t>have</w:t>
      </w:r>
      <w:r w:rsidRPr="001139C4">
        <w:rPr>
          <w:rStyle w:val="StyleUnderline"/>
        </w:rPr>
        <w:t xml:space="preserve"> a </w:t>
      </w:r>
      <w:r w:rsidRPr="002D1A0F">
        <w:rPr>
          <w:rStyle w:val="Emphasis"/>
          <w:highlight w:val="cyan"/>
        </w:rPr>
        <w:t>short incubation</w:t>
      </w:r>
      <w:r w:rsidRPr="001139C4">
        <w:rPr>
          <w:rStyle w:val="Emphasis"/>
        </w:rPr>
        <w:t xml:space="preserve"> time</w:t>
      </w:r>
      <w:r w:rsidRPr="001139C4">
        <w:rPr>
          <w:sz w:val="16"/>
        </w:rPr>
        <w:t xml:space="preserve">, potentially </w:t>
      </w:r>
      <w:r w:rsidRPr="002D1A0F">
        <w:rPr>
          <w:rStyle w:val="StyleUnderline"/>
          <w:highlight w:val="cyan"/>
        </w:rPr>
        <w:t>rendering it easi</w:t>
      </w:r>
      <w:r w:rsidRPr="001139C4">
        <w:rPr>
          <w:rStyle w:val="StyleUnderline"/>
        </w:rPr>
        <w:t xml:space="preserve">er </w:t>
      </w:r>
      <w:r w:rsidRPr="002D1A0F">
        <w:rPr>
          <w:rStyle w:val="StyleUnderline"/>
          <w:highlight w:val="cyan"/>
        </w:rPr>
        <w:t xml:space="preserve">to </w:t>
      </w:r>
      <w:r w:rsidRPr="002D1A0F">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w:t>
      </w:r>
      <w:r w:rsidRPr="004C6F90">
        <w:rPr>
          <w:rStyle w:val="StyleUnderline"/>
        </w:rPr>
        <w:t xml:space="preserve">the </w:t>
      </w:r>
      <w:r w:rsidRPr="004C6F90">
        <w:rPr>
          <w:rStyle w:val="Emphasis"/>
        </w:rPr>
        <w:t>extreme properties</w:t>
      </w:r>
      <w:r w:rsidRPr="004C6F90">
        <w:rPr>
          <w:rStyle w:val="StyleUnderline"/>
        </w:rPr>
        <w:t xml:space="preserve"> required of</w:t>
      </w:r>
      <w:r w:rsidRPr="004C6F90">
        <w:rPr>
          <w:sz w:val="16"/>
        </w:rPr>
        <w:t xml:space="preserve"> such an </w:t>
      </w:r>
      <w:r w:rsidRPr="004C6F90">
        <w:rPr>
          <w:rStyle w:val="StyleUnderline"/>
        </w:rPr>
        <w:t>extinction-level pathogen</w:t>
      </w:r>
      <w:r w:rsidRPr="004C6F90">
        <w:rPr>
          <w:sz w:val="16"/>
        </w:rPr>
        <w:t xml:space="preserve">, in my view </w:t>
      </w:r>
      <w:r w:rsidRPr="004C6F90">
        <w:rPr>
          <w:rStyle w:val="StyleUnderline"/>
        </w:rPr>
        <w:t xml:space="preserve">it is </w:t>
      </w:r>
      <w:r w:rsidRPr="004C6F90">
        <w:rPr>
          <w:rStyle w:val="Emphasis"/>
        </w:rPr>
        <w:t>very unlikely</w:t>
      </w:r>
      <w:r w:rsidRPr="004C6F90">
        <w:rPr>
          <w:sz w:val="16"/>
        </w:rPr>
        <w:t xml:space="preserve"> that </w:t>
      </w:r>
      <w:r w:rsidRPr="004C6F90">
        <w:rPr>
          <w:rStyle w:val="StyleUnderline"/>
        </w:rPr>
        <w:t xml:space="preserve">such a pathogen is </w:t>
      </w:r>
      <w:r w:rsidRPr="004C6F90">
        <w:rPr>
          <w:rStyle w:val="Emphasis"/>
        </w:rPr>
        <w:t>even possible</w:t>
      </w:r>
      <w:r w:rsidRPr="004C6F90">
        <w:rPr>
          <w:sz w:val="16"/>
        </w:rPr>
        <w:t>.</w:t>
      </w:r>
    </w:p>
    <w:p w14:paraId="7F884D8A" w14:textId="77777777" w:rsidR="002D1A0F" w:rsidRPr="002D1A0F" w:rsidRDefault="002D1A0F" w:rsidP="000C42D8">
      <w:pPr>
        <w:rPr>
          <w:rStyle w:val="StyleUnderline"/>
          <w:highlight w:val="cyan"/>
        </w:rPr>
      </w:pPr>
    </w:p>
    <w:p w14:paraId="6E107DF2" w14:textId="29D736EB" w:rsidR="004C6F90" w:rsidRDefault="002A1D96" w:rsidP="002A1D96">
      <w:pPr>
        <w:pStyle w:val="Heading1"/>
      </w:pPr>
      <w:r>
        <w:lastRenderedPageBreak/>
        <w:t>2NC</w:t>
      </w:r>
    </w:p>
    <w:p w14:paraId="4AA16DE7" w14:textId="77777777" w:rsidR="00AC6056" w:rsidRPr="002C6F21" w:rsidRDefault="00AC6056" w:rsidP="00AC6056">
      <w:pPr>
        <w:pStyle w:val="Heading2"/>
        <w:rPr>
          <w:rStyle w:val="StyleUnderline"/>
        </w:rPr>
      </w:pPr>
      <w:r>
        <w:lastRenderedPageBreak/>
        <w:t>States</w:t>
      </w:r>
    </w:p>
    <w:p w14:paraId="1AE19F3B" w14:textId="77777777" w:rsidR="00AC6056" w:rsidRPr="002C6F21" w:rsidRDefault="00AC6056" w:rsidP="00AC6056">
      <w:pPr>
        <w:pStyle w:val="Heading4"/>
        <w:numPr>
          <w:ilvl w:val="0"/>
          <w:numId w:val="16"/>
        </w:numPr>
        <w:ind w:left="360"/>
        <w:rPr>
          <w:rStyle w:val="StyleUnderline"/>
        </w:rPr>
      </w:pPr>
      <w:r w:rsidRPr="00D0104D">
        <w:rPr>
          <w:u w:val="single"/>
        </w:rPr>
        <w:t>EDUCATION</w:t>
      </w:r>
      <w:r>
        <w:t xml:space="preserve">. States v. fed is </w:t>
      </w:r>
      <w:r w:rsidRPr="00580810">
        <w:rPr>
          <w:u w:val="single"/>
        </w:rPr>
        <w:t>core debate</w:t>
      </w:r>
      <w:r>
        <w:t xml:space="preserve"> in the lit</w:t>
      </w:r>
      <w:r>
        <w:rPr>
          <w:b w:val="0"/>
          <w:bCs/>
        </w:rPr>
        <w:t xml:space="preserve">. </w:t>
      </w:r>
      <w:r w:rsidRPr="00580810">
        <w:rPr>
          <w:b w:val="0"/>
          <w:bCs/>
        </w:rPr>
        <w:t>preemption debates are a key part of the “debate over bold labor law reform”</w:t>
      </w:r>
      <w:r>
        <w:t xml:space="preserve"> </w:t>
      </w:r>
    </w:p>
    <w:p w14:paraId="5CA654E0" w14:textId="77777777" w:rsidR="00AC6056" w:rsidRPr="002C6F21" w:rsidRDefault="00AC6056" w:rsidP="00AC6056">
      <w:pPr>
        <w:rPr>
          <w:rStyle w:val="StyleUnderline"/>
        </w:rPr>
      </w:pPr>
      <w:r>
        <w:t>Sharon</w:t>
      </w:r>
      <w:r w:rsidRPr="007E54D4">
        <w:rPr>
          <w:rStyle w:val="Style13ptBold"/>
        </w:rPr>
        <w:t xml:space="preserve"> </w:t>
      </w:r>
      <w:r>
        <w:rPr>
          <w:rStyle w:val="Style13ptBold"/>
        </w:rPr>
        <w:t>Block &amp;</w:t>
      </w:r>
      <w:r w:rsidRPr="007E54D4">
        <w:rPr>
          <w:rStyle w:val="Style13ptBold"/>
        </w:rPr>
        <w:t xml:space="preserve"> </w:t>
      </w:r>
      <w:r>
        <w:t>Benjamin</w:t>
      </w:r>
      <w:r w:rsidRPr="007E54D4">
        <w:rPr>
          <w:rStyle w:val="Style13ptBold"/>
        </w:rPr>
        <w:t xml:space="preserve"> </w:t>
      </w:r>
      <w:r>
        <w:rPr>
          <w:rStyle w:val="Style13ptBold"/>
        </w:rPr>
        <w:t>Sachs</w:t>
      </w:r>
      <w:r w:rsidRPr="007E54D4">
        <w:rPr>
          <w:rStyle w:val="Style13ptBold"/>
        </w:rPr>
        <w:t xml:space="preserve"> </w:t>
      </w:r>
      <w:r>
        <w:rPr>
          <w:rStyle w:val="Style13ptBold"/>
        </w:rPr>
        <w:t>17</w:t>
      </w:r>
      <w:r w:rsidRPr="007E54D4">
        <w:t xml:space="preserve">. </w:t>
      </w:r>
      <w:r w:rsidRPr="00580810">
        <w:t>Professor of Practice and the Executive Director of the Center for Labor and a Just Economy at Harvard Law School</w:t>
      </w:r>
      <w:r>
        <w:t xml:space="preserve">. </w:t>
      </w:r>
      <w:r w:rsidRPr="00DE74A5">
        <w:t>Kestnbaum Professor of Labor and Industry at Harvard Law School and a leading expert in the field of labor law</w:t>
      </w:r>
      <w:r w:rsidRPr="007E54D4">
        <w:t>. "</w:t>
      </w:r>
      <w:r>
        <w:t>Despite Preemption: Making Labor Law in Cities and States</w:t>
      </w:r>
      <w:r w:rsidRPr="007E54D4">
        <w:t xml:space="preserve">." </w:t>
      </w:r>
      <w:r>
        <w:t>09</w:t>
      </w:r>
      <w:r w:rsidRPr="006F1D3F">
        <w:t>/</w:t>
      </w:r>
      <w:r>
        <w:t>11</w:t>
      </w:r>
      <w:r w:rsidRPr="006F1D3F">
        <w:t>/</w:t>
      </w:r>
      <w:r>
        <w:t>2017</w:t>
      </w:r>
      <w:r w:rsidRPr="006F1D3F">
        <w:t xml:space="preserve">. </w:t>
      </w:r>
      <w:r w:rsidRPr="00DE74A5">
        <w:t>https://onlabor.org/is-it-time-to-end-labor-preemption/</w:t>
      </w:r>
    </w:p>
    <w:p w14:paraId="74130949" w14:textId="77777777" w:rsidR="00AC6056" w:rsidRPr="002C6F21" w:rsidRDefault="00AC6056" w:rsidP="00AC6056">
      <w:pPr>
        <w:rPr>
          <w:rStyle w:val="StyleUnderline"/>
        </w:rPr>
      </w:pPr>
      <w:r w:rsidRPr="00822321">
        <w:rPr>
          <w:rStyle w:val="Emphasis"/>
          <w:highlight w:val="cyan"/>
        </w:rPr>
        <w:t>Serious thinking</w:t>
      </w:r>
      <w:r w:rsidRPr="00822321">
        <w:rPr>
          <w:rStyle w:val="StyleUnderline"/>
          <w:highlight w:val="cyan"/>
        </w:rPr>
        <w:t xml:space="preserve"> about </w:t>
      </w:r>
      <w:r w:rsidRPr="00822321">
        <w:rPr>
          <w:rStyle w:val="Emphasis"/>
          <w:highlight w:val="cyan"/>
        </w:rPr>
        <w:t>labor</w:t>
      </w:r>
      <w:r w:rsidRPr="00580810">
        <w:rPr>
          <w:rStyle w:val="Emphasis"/>
        </w:rPr>
        <w:t xml:space="preserve"> law </w:t>
      </w:r>
      <w:r w:rsidRPr="00822321">
        <w:rPr>
          <w:rStyle w:val="Emphasis"/>
          <w:highlight w:val="cyan"/>
        </w:rPr>
        <w:t>reform</w:t>
      </w:r>
      <w:r w:rsidRPr="00822321">
        <w:rPr>
          <w:rStyle w:val="StyleUnderline"/>
          <w:highlight w:val="cyan"/>
        </w:rPr>
        <w:t xml:space="preserve"> seems to be </w:t>
      </w:r>
      <w:r w:rsidRPr="00822321">
        <w:rPr>
          <w:rStyle w:val="Emphasis"/>
          <w:highlight w:val="cyan"/>
        </w:rPr>
        <w:t>coalescing</w:t>
      </w:r>
      <w:r w:rsidRPr="00822321">
        <w:rPr>
          <w:rStyle w:val="StyleUnderline"/>
          <w:highlight w:val="cyan"/>
        </w:rPr>
        <w:t xml:space="preserve"> around</w:t>
      </w:r>
      <w:r w:rsidRPr="00580810">
        <w:rPr>
          <w:rStyle w:val="StyleUnderline"/>
        </w:rPr>
        <w:t xml:space="preserve"> a </w:t>
      </w:r>
      <w:r w:rsidRPr="00580810">
        <w:rPr>
          <w:rStyle w:val="Emphasis"/>
        </w:rPr>
        <w:t>few themes</w:t>
      </w:r>
      <w:r w:rsidRPr="00580810">
        <w:rPr>
          <w:rStyle w:val="StyleUnderline"/>
        </w:rPr>
        <w:t xml:space="preserve">.  One of these is the possibility of </w:t>
      </w:r>
      <w:r w:rsidRPr="00822321">
        <w:rPr>
          <w:rStyle w:val="Emphasis"/>
          <w:highlight w:val="cyan"/>
        </w:rPr>
        <w:t>allowing state</w:t>
      </w:r>
      <w:r w:rsidRPr="00580810">
        <w:rPr>
          <w:rStyle w:val="Emphasis"/>
        </w:rPr>
        <w:t xml:space="preserve"> and local </w:t>
      </w:r>
      <w:r w:rsidRPr="00822321">
        <w:rPr>
          <w:rStyle w:val="Emphasis"/>
          <w:highlight w:val="cyan"/>
        </w:rPr>
        <w:t>intervention</w:t>
      </w:r>
      <w:r w:rsidRPr="00822321">
        <w:rPr>
          <w:rStyle w:val="StyleUnderline"/>
          <w:highlight w:val="cyan"/>
        </w:rPr>
        <w:t xml:space="preserve"> into</w:t>
      </w:r>
      <w:r w:rsidRPr="00580810">
        <w:rPr>
          <w:rStyle w:val="StyleUnderline"/>
        </w:rPr>
        <w:t xml:space="preserve"> the rules of union organizing and </w:t>
      </w:r>
      <w:r w:rsidRPr="00822321">
        <w:rPr>
          <w:rStyle w:val="StyleUnderline"/>
          <w:highlight w:val="cyan"/>
        </w:rPr>
        <w:t>collective bargaining</w:t>
      </w:r>
      <w:r w:rsidRPr="00580810">
        <w:rPr>
          <w:rStyle w:val="StyleUnderline"/>
        </w:rPr>
        <w:t>.</w:t>
      </w:r>
      <w:r w:rsidRPr="00580810">
        <w:rPr>
          <w:sz w:val="16"/>
        </w:rPr>
        <w:t xml:space="preserve">  Pursuing that goal would mean reconsidering the preemptive effect of federal labor law.</w:t>
      </w:r>
    </w:p>
    <w:p w14:paraId="195835A6" w14:textId="77777777" w:rsidR="00AC6056" w:rsidRPr="002C6F21" w:rsidRDefault="00AC6056" w:rsidP="00AC6056">
      <w:pPr>
        <w:rPr>
          <w:rStyle w:val="StyleUnderline"/>
        </w:rPr>
      </w:pPr>
      <w:r w:rsidRPr="00580810">
        <w:rPr>
          <w:sz w:val="16"/>
        </w:rPr>
        <w:t xml:space="preserve">This theme was clearly reflected in our Labor Day opinion writing wrap up.  Newsweek published Sharon’s op-ed in which she argued that the </w:t>
      </w:r>
      <w:r w:rsidRPr="00822321">
        <w:rPr>
          <w:rStyle w:val="Emphasis"/>
          <w:highlight w:val="cyan"/>
        </w:rPr>
        <w:t>debate</w:t>
      </w:r>
      <w:r w:rsidRPr="00822321">
        <w:rPr>
          <w:rStyle w:val="StyleUnderline"/>
          <w:highlight w:val="cyan"/>
        </w:rPr>
        <w:t xml:space="preserve"> over </w:t>
      </w:r>
      <w:r w:rsidRPr="00822321">
        <w:rPr>
          <w:rStyle w:val="Emphasis"/>
          <w:highlight w:val="cyan"/>
        </w:rPr>
        <w:t>bold labor law reform</w:t>
      </w:r>
      <w:r w:rsidRPr="00580810">
        <w:rPr>
          <w:rStyle w:val="StyleUnderline"/>
        </w:rPr>
        <w:t xml:space="preserve"> </w:t>
      </w:r>
      <w:r w:rsidRPr="00822321">
        <w:rPr>
          <w:rStyle w:val="Emphasis"/>
          <w:highlight w:val="cyan"/>
        </w:rPr>
        <w:t>has to include</w:t>
      </w:r>
      <w:r w:rsidRPr="00580810">
        <w:rPr>
          <w:rStyle w:val="Emphasis"/>
        </w:rPr>
        <w:t xml:space="preserve"> consideration</w:t>
      </w:r>
      <w:r w:rsidRPr="00580810">
        <w:rPr>
          <w:rStyle w:val="StyleUnderline"/>
        </w:rPr>
        <w:t xml:space="preserve"> of </w:t>
      </w:r>
      <w:r w:rsidRPr="00822321">
        <w:rPr>
          <w:rStyle w:val="Emphasis"/>
          <w:highlight w:val="cyan"/>
        </w:rPr>
        <w:t>preemption</w:t>
      </w:r>
      <w:r w:rsidRPr="00580810">
        <w:rPr>
          <w:rStyle w:val="Emphasis"/>
        </w:rPr>
        <w:t xml:space="preserve"> rules</w:t>
      </w:r>
      <w:r w:rsidRPr="00580810">
        <w:rPr>
          <w:sz w:val="16"/>
        </w:rPr>
        <w:t xml:space="preserve">. The New York Times ran an op-ed by Brishen </w:t>
      </w:r>
      <w:r w:rsidRPr="00580810">
        <w:rPr>
          <w:rStyle w:val="StyleUnderline"/>
        </w:rPr>
        <w:t>Rogers and</w:t>
      </w:r>
      <w:r w:rsidRPr="00580810">
        <w:rPr>
          <w:sz w:val="16"/>
        </w:rPr>
        <w:t xml:space="preserve"> Willy </w:t>
      </w:r>
      <w:r w:rsidRPr="00580810">
        <w:rPr>
          <w:rStyle w:val="StyleUnderline"/>
        </w:rPr>
        <w:t>Forbath</w:t>
      </w:r>
      <w:r w:rsidRPr="00580810">
        <w:rPr>
          <w:sz w:val="16"/>
        </w:rPr>
        <w:t xml:space="preserve"> in which they </w:t>
      </w:r>
      <w:r w:rsidRPr="00580810">
        <w:rPr>
          <w:rStyle w:val="StyleUnderline"/>
        </w:rPr>
        <w:t>recommended</w:t>
      </w:r>
      <w:r w:rsidRPr="00580810">
        <w:rPr>
          <w:sz w:val="16"/>
        </w:rPr>
        <w:t xml:space="preserve"> that the NLRA be amended to allow </w:t>
      </w:r>
      <w:r w:rsidRPr="00580810">
        <w:rPr>
          <w:rStyle w:val="StyleUnderline"/>
        </w:rPr>
        <w:t xml:space="preserve">state </w:t>
      </w:r>
      <w:r w:rsidRPr="00580810">
        <w:rPr>
          <w:rStyle w:val="StyleUnderline"/>
          <w:sz w:val="16"/>
          <w:szCs w:val="16"/>
          <w:u w:val="none"/>
        </w:rPr>
        <w:t>and local</w:t>
      </w:r>
      <w:r w:rsidRPr="00580810">
        <w:rPr>
          <w:rStyle w:val="StyleUnderline"/>
          <w:sz w:val="16"/>
          <w:szCs w:val="16"/>
        </w:rPr>
        <w:t xml:space="preserve"> </w:t>
      </w:r>
      <w:r w:rsidRPr="00580810">
        <w:rPr>
          <w:rStyle w:val="StyleUnderline"/>
        </w:rPr>
        <w:t>governments</w:t>
      </w:r>
      <w:r w:rsidRPr="00580810">
        <w:rPr>
          <w:sz w:val="16"/>
        </w:rPr>
        <w:t xml:space="preserve"> to </w:t>
      </w:r>
      <w:r w:rsidRPr="00580810">
        <w:rPr>
          <w:rStyle w:val="StyleUnderline"/>
        </w:rPr>
        <w:t xml:space="preserve">legislate </w:t>
      </w:r>
      <w:r w:rsidRPr="00580810">
        <w:rPr>
          <w:rStyle w:val="Emphasis"/>
        </w:rPr>
        <w:t>new models of collective bargaining</w:t>
      </w:r>
      <w:r w:rsidRPr="00580810">
        <w:rPr>
          <w:rStyle w:val="StyleUnderline"/>
        </w:rPr>
        <w:t xml:space="preserve"> above the floor of the NLRA</w:t>
      </w:r>
      <w:r w:rsidRPr="00580810">
        <w:rPr>
          <w:sz w:val="16"/>
        </w:rPr>
        <w:t xml:space="preserve">. Moshe </w:t>
      </w:r>
      <w:r w:rsidRPr="00580810">
        <w:rPr>
          <w:rStyle w:val="StyleUnderline"/>
        </w:rPr>
        <w:t>Marvit made the case</w:t>
      </w:r>
      <w:r w:rsidRPr="00580810">
        <w:rPr>
          <w:sz w:val="16"/>
        </w:rPr>
        <w:t xml:space="preserve"> in the American Prospect </w:t>
      </w:r>
      <w:r w:rsidRPr="00580810">
        <w:rPr>
          <w:rStyle w:val="StyleUnderline"/>
        </w:rPr>
        <w:t>that the Supreme Court should</w:t>
      </w:r>
      <w:r w:rsidRPr="00580810">
        <w:rPr>
          <w:sz w:val="16"/>
        </w:rPr>
        <w:t xml:space="preserve"> revisit its precedent regarding NLRA preemption in order to </w:t>
      </w:r>
      <w:r w:rsidRPr="00580810">
        <w:rPr>
          <w:rStyle w:val="Emphasis"/>
        </w:rPr>
        <w:t>allow more experimentation</w:t>
      </w:r>
      <w:r w:rsidRPr="00580810">
        <w:rPr>
          <w:rStyle w:val="StyleUnderline"/>
        </w:rPr>
        <w:t xml:space="preserve"> at the state </w:t>
      </w:r>
      <w:r w:rsidRPr="00580810">
        <w:rPr>
          <w:rStyle w:val="StyleUnderline"/>
          <w:sz w:val="16"/>
          <w:szCs w:val="16"/>
          <w:u w:val="none"/>
        </w:rPr>
        <w:t>and local</w:t>
      </w:r>
      <w:r w:rsidRPr="00580810">
        <w:rPr>
          <w:rStyle w:val="StyleUnderline"/>
          <w:sz w:val="16"/>
          <w:szCs w:val="16"/>
        </w:rPr>
        <w:t xml:space="preserve"> </w:t>
      </w:r>
      <w:r w:rsidRPr="00580810">
        <w:rPr>
          <w:rStyle w:val="StyleUnderline"/>
        </w:rPr>
        <w:t>level.</w:t>
      </w:r>
    </w:p>
    <w:p w14:paraId="680EEC02" w14:textId="77777777" w:rsidR="00AC6056" w:rsidRPr="002C6F21" w:rsidRDefault="00AC6056" w:rsidP="00AC6056">
      <w:pPr>
        <w:rPr>
          <w:rStyle w:val="StyleUnderline"/>
        </w:rPr>
      </w:pPr>
      <w:r w:rsidRPr="00580810">
        <w:rPr>
          <w:sz w:val="16"/>
        </w:rPr>
        <w:t>The question of whether preemption advances the NLRA’s purpose of “promoting the practice and procedure of collective bargaining” is not, of course, a new one.  In 2002, Cynthia Estlund famously identified preemption as one of the causes of labor law’s ossification.  In 2006, our colleague Richard Freeman took a quantitative approach to answering the question of whether unions would fare better without preemption and came up with a definite opinion:  yes. In 2011, Ben observed that the chokehold NLRA preemption put on state and local level innovation led to tripartite end runs around preemption doctrine that, while facilitating organizing, also raised accountability and opacity issues.</w:t>
      </w:r>
    </w:p>
    <w:p w14:paraId="1F80E63D" w14:textId="77777777" w:rsidR="00AC6056" w:rsidRPr="002C6F21" w:rsidRDefault="00AC6056" w:rsidP="00AC6056">
      <w:pPr>
        <w:rPr>
          <w:rStyle w:val="StyleUnderline"/>
        </w:rPr>
      </w:pPr>
      <w:r w:rsidRPr="00580810">
        <w:rPr>
          <w:sz w:val="16"/>
        </w:rPr>
        <w:t xml:space="preserve">We believe that </w:t>
      </w:r>
      <w:r w:rsidRPr="00822321">
        <w:rPr>
          <w:rStyle w:val="StyleUnderline"/>
          <w:highlight w:val="cyan"/>
        </w:rPr>
        <w:t xml:space="preserve">the time is right to </w:t>
      </w:r>
      <w:r w:rsidRPr="00822321">
        <w:rPr>
          <w:rStyle w:val="Emphasis"/>
          <w:highlight w:val="cyan"/>
        </w:rPr>
        <w:t>reopen</w:t>
      </w:r>
      <w:r w:rsidRPr="00580810">
        <w:rPr>
          <w:rStyle w:val="Emphasis"/>
        </w:rPr>
        <w:t xml:space="preserve"> the </w:t>
      </w:r>
      <w:r w:rsidRPr="00822321">
        <w:rPr>
          <w:rStyle w:val="Emphasis"/>
          <w:highlight w:val="cyan"/>
        </w:rPr>
        <w:t>debate</w:t>
      </w:r>
      <w:r w:rsidRPr="00822321">
        <w:rPr>
          <w:rStyle w:val="StyleUnderline"/>
          <w:highlight w:val="cyan"/>
        </w:rPr>
        <w:t xml:space="preserve"> over</w:t>
      </w:r>
      <w:r w:rsidRPr="00580810">
        <w:rPr>
          <w:rStyle w:val="StyleUnderline"/>
        </w:rPr>
        <w:t xml:space="preserve"> NLRA preemption in earnest</w:t>
      </w:r>
      <w:r w:rsidRPr="00580810">
        <w:rPr>
          <w:sz w:val="16"/>
        </w:rPr>
        <w:t xml:space="preserve">.  As part of this effort, we’ve invited leading labor scholars and practitioners to Harvard Law later this month.  </w:t>
      </w:r>
      <w:r w:rsidRPr="00580810">
        <w:rPr>
          <w:rStyle w:val="StyleUnderline"/>
        </w:rPr>
        <w:t xml:space="preserve">We hope to </w:t>
      </w:r>
      <w:r w:rsidRPr="00580810">
        <w:rPr>
          <w:rStyle w:val="Emphasis"/>
        </w:rPr>
        <w:t xml:space="preserve">pursue several </w:t>
      </w:r>
      <w:r w:rsidRPr="00822321">
        <w:rPr>
          <w:rStyle w:val="Emphasis"/>
          <w:highlight w:val="cyan"/>
        </w:rPr>
        <w:t>key questions:</w:t>
      </w:r>
    </w:p>
    <w:p w14:paraId="2F0D8003" w14:textId="77777777" w:rsidR="00AC6056" w:rsidRPr="002C6F21" w:rsidRDefault="00AC6056" w:rsidP="00AC6056">
      <w:pPr>
        <w:pStyle w:val="ListParagraph"/>
        <w:numPr>
          <w:ilvl w:val="0"/>
          <w:numId w:val="17"/>
        </w:numPr>
        <w:rPr>
          <w:rStyle w:val="StyleUnderline"/>
        </w:rPr>
      </w:pPr>
      <w:r w:rsidRPr="00580810">
        <w:rPr>
          <w:sz w:val="16"/>
        </w:rPr>
        <w:t>Do laws covering workers outside the protections of the National Labor Relations Act and international labor law provide models for innovation and experimentation in labor law reform at the state and local level?</w:t>
      </w:r>
    </w:p>
    <w:p w14:paraId="33F4C25D" w14:textId="77777777" w:rsidR="00AC6056" w:rsidRPr="002C6F21" w:rsidRDefault="00AC6056" w:rsidP="00AC6056">
      <w:pPr>
        <w:pStyle w:val="ListParagraph"/>
        <w:numPr>
          <w:ilvl w:val="0"/>
          <w:numId w:val="17"/>
        </w:numPr>
        <w:rPr>
          <w:rStyle w:val="StyleUnderline"/>
        </w:rPr>
      </w:pPr>
      <w:r w:rsidRPr="00580810">
        <w:rPr>
          <w:rStyle w:val="StyleUnderline"/>
        </w:rPr>
        <w:t xml:space="preserve">Is this the </w:t>
      </w:r>
      <w:r w:rsidRPr="00580810">
        <w:rPr>
          <w:rStyle w:val="Emphasis"/>
        </w:rPr>
        <w:t>right moment</w:t>
      </w:r>
      <w:r w:rsidRPr="00580810">
        <w:rPr>
          <w:rStyle w:val="StyleUnderline"/>
        </w:rPr>
        <w:t xml:space="preserve"> for </w:t>
      </w:r>
      <w:r w:rsidRPr="00580810">
        <w:rPr>
          <w:rStyle w:val="Emphasis"/>
        </w:rPr>
        <w:t>innovation and experimentation</w:t>
      </w:r>
      <w:r w:rsidRPr="00580810">
        <w:rPr>
          <w:rStyle w:val="StyleUnderline"/>
        </w:rPr>
        <w:t xml:space="preserve"> at the </w:t>
      </w:r>
      <w:r w:rsidRPr="00580810">
        <w:rPr>
          <w:rStyle w:val="Emphasis"/>
        </w:rPr>
        <w:t>state</w:t>
      </w:r>
      <w:r w:rsidRPr="00580810">
        <w:rPr>
          <w:rStyle w:val="StyleUnderline"/>
        </w:rPr>
        <w:t xml:space="preserve"> </w:t>
      </w:r>
      <w:r w:rsidRPr="00580810">
        <w:rPr>
          <w:rStyle w:val="StyleUnderline"/>
          <w:sz w:val="16"/>
          <w:szCs w:val="16"/>
          <w:u w:val="none"/>
        </w:rPr>
        <w:t>and local</w:t>
      </w:r>
      <w:r w:rsidRPr="00580810">
        <w:rPr>
          <w:rStyle w:val="StyleUnderline"/>
          <w:sz w:val="16"/>
          <w:szCs w:val="16"/>
        </w:rPr>
        <w:t xml:space="preserve"> </w:t>
      </w:r>
      <w:r w:rsidRPr="00580810">
        <w:rPr>
          <w:rStyle w:val="Emphasis"/>
        </w:rPr>
        <w:t>level of government?</w:t>
      </w:r>
    </w:p>
    <w:p w14:paraId="4FD14A5E" w14:textId="77777777" w:rsidR="00AC6056" w:rsidRPr="002C6F21" w:rsidRDefault="00AC6056" w:rsidP="00AC6056">
      <w:pPr>
        <w:pStyle w:val="ListParagraph"/>
        <w:numPr>
          <w:ilvl w:val="0"/>
          <w:numId w:val="17"/>
        </w:numPr>
        <w:rPr>
          <w:rStyle w:val="StyleUnderline"/>
        </w:rPr>
      </w:pPr>
      <w:r w:rsidRPr="00580810">
        <w:rPr>
          <w:sz w:val="16"/>
        </w:rPr>
        <w:t xml:space="preserve">If they were possible, </w:t>
      </w:r>
      <w:r w:rsidRPr="00822321">
        <w:rPr>
          <w:rStyle w:val="StyleUnderline"/>
          <w:highlight w:val="cyan"/>
        </w:rPr>
        <w:t xml:space="preserve">what would </w:t>
      </w:r>
      <w:r w:rsidRPr="00822321">
        <w:rPr>
          <w:rStyle w:val="Emphasis"/>
          <w:highlight w:val="cyan"/>
        </w:rPr>
        <w:t>new</w:t>
      </w:r>
      <w:r w:rsidRPr="00580810">
        <w:rPr>
          <w:rStyle w:val="Emphasis"/>
        </w:rPr>
        <w:t xml:space="preserve"> collective </w:t>
      </w:r>
      <w:r w:rsidRPr="00822321">
        <w:rPr>
          <w:rStyle w:val="Emphasis"/>
          <w:highlight w:val="cyan"/>
        </w:rPr>
        <w:t>bargaining laws</w:t>
      </w:r>
      <w:r w:rsidRPr="00822321">
        <w:rPr>
          <w:rStyle w:val="StyleUnderline"/>
          <w:highlight w:val="cyan"/>
        </w:rPr>
        <w:t xml:space="preserve"> at the </w:t>
      </w:r>
      <w:r w:rsidRPr="00822321">
        <w:rPr>
          <w:rStyle w:val="Emphasis"/>
          <w:highlight w:val="cyan"/>
        </w:rPr>
        <w:t>state</w:t>
      </w:r>
      <w:r w:rsidRPr="00580810">
        <w:rPr>
          <w:rStyle w:val="StyleUnderline"/>
        </w:rPr>
        <w:t xml:space="preserve"> </w:t>
      </w:r>
      <w:r w:rsidRPr="00580810">
        <w:rPr>
          <w:rStyle w:val="StyleUnderline"/>
          <w:sz w:val="16"/>
          <w:szCs w:val="16"/>
          <w:u w:val="none"/>
        </w:rPr>
        <w:t>or local</w:t>
      </w:r>
      <w:r w:rsidRPr="00580810">
        <w:rPr>
          <w:rStyle w:val="StyleUnderline"/>
          <w:sz w:val="16"/>
          <w:szCs w:val="16"/>
        </w:rPr>
        <w:t xml:space="preserve"> </w:t>
      </w:r>
      <w:r w:rsidRPr="00822321">
        <w:rPr>
          <w:rStyle w:val="Emphasis"/>
          <w:highlight w:val="cyan"/>
        </w:rPr>
        <w:t>level</w:t>
      </w:r>
      <w:r w:rsidRPr="00822321">
        <w:rPr>
          <w:rStyle w:val="StyleUnderline"/>
          <w:highlight w:val="cyan"/>
        </w:rPr>
        <w:t xml:space="preserve"> look like? </w:t>
      </w:r>
      <w:r w:rsidRPr="00822321">
        <w:rPr>
          <w:rStyle w:val="Emphasis"/>
          <w:highlight w:val="cyan"/>
        </w:rPr>
        <w:t>How far could they go</w:t>
      </w:r>
      <w:r w:rsidRPr="00580810">
        <w:rPr>
          <w:rStyle w:val="StyleUnderline"/>
        </w:rPr>
        <w:t xml:space="preserve"> in encouraging collective bargaining or in inhibiting it?</w:t>
      </w:r>
    </w:p>
    <w:p w14:paraId="2B1ED729" w14:textId="77777777" w:rsidR="00AC6056" w:rsidRPr="002C6F21" w:rsidRDefault="00AC6056" w:rsidP="00AC6056">
      <w:pPr>
        <w:rPr>
          <w:rStyle w:val="StyleUnderline"/>
        </w:rPr>
      </w:pPr>
    </w:p>
    <w:p w14:paraId="47CCBFF9" w14:textId="77777777" w:rsidR="00AC6056" w:rsidRPr="002C6F21" w:rsidRDefault="00AC6056" w:rsidP="00AC6056">
      <w:pPr>
        <w:pStyle w:val="Heading4"/>
        <w:numPr>
          <w:ilvl w:val="0"/>
          <w:numId w:val="18"/>
        </w:numPr>
        <w:tabs>
          <w:tab w:val="num" w:pos="720"/>
        </w:tabs>
        <w:rPr>
          <w:rStyle w:val="StyleUnderline"/>
        </w:rPr>
      </w:pPr>
      <w:r w:rsidRPr="005F00A7">
        <w:rPr>
          <w:u w:val="single"/>
        </w:rPr>
        <w:t>UNIFORMITY</w:t>
      </w:r>
      <w:r>
        <w:t xml:space="preserve"> is </w:t>
      </w:r>
      <w:r w:rsidRPr="00632434">
        <w:rPr>
          <w:u w:val="single"/>
        </w:rPr>
        <w:t>supported</w:t>
      </w:r>
      <w:r>
        <w:t xml:space="preserve"> by the literature. </w:t>
      </w:r>
    </w:p>
    <w:p w14:paraId="14ED9B89" w14:textId="77777777" w:rsidR="00AC6056" w:rsidRPr="002C6F21" w:rsidRDefault="00AC6056" w:rsidP="00AC6056">
      <w:pPr>
        <w:rPr>
          <w:rStyle w:val="StyleUnderline"/>
        </w:rPr>
      </w:pPr>
      <w:r w:rsidRPr="007C12AC">
        <w:t xml:space="preserve">Michael </w:t>
      </w:r>
      <w:r w:rsidRPr="007C12AC">
        <w:rPr>
          <w:rStyle w:val="Style13ptBold"/>
        </w:rPr>
        <w:t>Lotito et al. 19</w:t>
      </w:r>
      <w:r>
        <w:t xml:space="preserve">. Co-Chair and Shareholder at Littler’s Workplace Policy Institute. D. Mark Wilson, graduated from the Oklahoma City University School of Law earning a Juris Doctor in Law. Sebastian Chilco, member of Littler's Knowledge Management Department. Corinn Jackson, Principal at Littler Workplace Policy Instite, and E.R. Anderson Secondment Counsel at Littler Mendelson P.C. “PAID SICK LEAVE: DECONSTRUCTING THE PATCHWORK TO DEVELOP A WAY FORWARD.” Littler’s Workplace </w:t>
      </w:r>
      <w:r>
        <w:lastRenderedPageBreak/>
        <w:t>Policy Institute. May 2019. https://www.littler.com/sites/default/files/wpi_paid_sick_leave_report_-_may_2019.pdf?uffwnvel8zf.</w:t>
      </w:r>
    </w:p>
    <w:p w14:paraId="7A7495B5" w14:textId="77777777" w:rsidR="00AC6056" w:rsidRPr="002C6F21" w:rsidRDefault="00AC6056" w:rsidP="00AC6056">
      <w:pPr>
        <w:rPr>
          <w:rStyle w:val="StyleUnderline"/>
        </w:rPr>
      </w:pPr>
      <w:r w:rsidRPr="007C12AC">
        <w:t>VII. MOVING TOWARD A FAIR AND COMMON-SENSE APPROACH</w:t>
      </w:r>
    </w:p>
    <w:p w14:paraId="65A030C5" w14:textId="77777777" w:rsidR="00AC6056" w:rsidRPr="002C6F21" w:rsidRDefault="00AC6056" w:rsidP="00AC6056">
      <w:pPr>
        <w:rPr>
          <w:rStyle w:val="StyleUnderline"/>
        </w:rPr>
      </w:pPr>
      <w:r w:rsidRPr="00E72CD6">
        <w:rPr>
          <w:rStyle w:val="StyleUnderline"/>
        </w:rPr>
        <w:t xml:space="preserve">Paid sick leave laws share a common goal </w:t>
      </w:r>
      <w:r w:rsidRPr="00E72CD6">
        <w:rPr>
          <w:sz w:val="16"/>
        </w:rPr>
        <w:t xml:space="preserve">– ensuring employees have access to paid leave. Companies that already provide employees paid leave do not seek to thwart this objective or avoid leave obligations. Instead, </w:t>
      </w:r>
      <w:r w:rsidRPr="00822321">
        <w:rPr>
          <w:rStyle w:val="Emphasis"/>
          <w:highlight w:val="cyan"/>
        </w:rPr>
        <w:t>employers</w:t>
      </w:r>
      <w:r w:rsidRPr="00822321">
        <w:rPr>
          <w:rStyle w:val="StyleUnderline"/>
          <w:highlight w:val="cyan"/>
        </w:rPr>
        <w:t xml:space="preserve"> want</w:t>
      </w:r>
      <w:r w:rsidRPr="00E72CD6">
        <w:rPr>
          <w:rStyle w:val="StyleUnderline"/>
        </w:rPr>
        <w:t xml:space="preserve"> what the current </w:t>
      </w:r>
      <w:r w:rsidRPr="00E72CD6">
        <w:rPr>
          <w:rStyle w:val="Emphasis"/>
        </w:rPr>
        <w:t>patchwork</w:t>
      </w:r>
      <w:r w:rsidRPr="00E72CD6">
        <w:rPr>
          <w:rStyle w:val="StyleUnderline"/>
        </w:rPr>
        <w:t xml:space="preserve"> of</w:t>
      </w:r>
      <w:r w:rsidRPr="00E72CD6">
        <w:rPr>
          <w:sz w:val="16"/>
        </w:rPr>
        <w:t xml:space="preserve"> paid sick leave </w:t>
      </w:r>
      <w:r w:rsidRPr="00E72CD6">
        <w:rPr>
          <w:rStyle w:val="StyleUnderline"/>
        </w:rPr>
        <w:t xml:space="preserve">laws lack: </w:t>
      </w:r>
      <w:r w:rsidRPr="00822321">
        <w:rPr>
          <w:rStyle w:val="StyleUnderline"/>
          <w:highlight w:val="cyan"/>
        </w:rPr>
        <w:t xml:space="preserve">a </w:t>
      </w:r>
      <w:r w:rsidRPr="00822321">
        <w:rPr>
          <w:rStyle w:val="Emphasis"/>
          <w:highlight w:val="cyan"/>
        </w:rPr>
        <w:t>common path</w:t>
      </w:r>
      <w:r w:rsidRPr="00E72CD6">
        <w:rPr>
          <w:rStyle w:val="Emphasis"/>
        </w:rPr>
        <w:t>way</w:t>
      </w:r>
      <w:r w:rsidRPr="00E72CD6">
        <w:rPr>
          <w:rStyle w:val="StyleUnderline"/>
        </w:rPr>
        <w:t xml:space="preserve"> </w:t>
      </w:r>
      <w:r w:rsidRPr="00822321">
        <w:rPr>
          <w:rStyle w:val="StyleUnderline"/>
          <w:highlight w:val="cyan"/>
        </w:rPr>
        <w:t>to compliance</w:t>
      </w:r>
      <w:r w:rsidRPr="00E72CD6">
        <w:rPr>
          <w:rStyle w:val="StyleUnderline"/>
        </w:rPr>
        <w:t xml:space="preserve"> and the ability to provide a </w:t>
      </w:r>
      <w:r w:rsidRPr="00E72CD6">
        <w:rPr>
          <w:rStyle w:val="Emphasis"/>
        </w:rPr>
        <w:t>uniform</w:t>
      </w:r>
      <w:r w:rsidRPr="00E72CD6">
        <w:rPr>
          <w:rStyle w:val="StyleUnderline"/>
        </w:rPr>
        <w:t xml:space="preserve"> set of</w:t>
      </w:r>
      <w:r w:rsidRPr="00E72CD6">
        <w:rPr>
          <w:sz w:val="16"/>
        </w:rPr>
        <w:t xml:space="preserve"> leave </w:t>
      </w:r>
      <w:r w:rsidRPr="00E72CD6">
        <w:rPr>
          <w:rStyle w:val="StyleUnderline"/>
        </w:rPr>
        <w:t xml:space="preserve">benefits. Absent </w:t>
      </w:r>
      <w:r w:rsidRPr="006F1B74">
        <w:rPr>
          <w:rStyle w:val="StyleUnderline"/>
          <w:highlight w:val="cyan"/>
        </w:rPr>
        <w:t xml:space="preserve">one </w:t>
      </w:r>
      <w:r w:rsidRPr="006F1B74">
        <w:rPr>
          <w:rStyle w:val="Emphasis"/>
          <w:highlight w:val="cyan"/>
        </w:rPr>
        <w:t>nationwide</w:t>
      </w:r>
      <w:r w:rsidRPr="006F1B74">
        <w:rPr>
          <w:rStyle w:val="StyleUnderline"/>
          <w:highlight w:val="cyan"/>
        </w:rPr>
        <w:t xml:space="preserve"> defined framework</w:t>
      </w:r>
      <w:r w:rsidRPr="00E72CD6">
        <w:rPr>
          <w:rStyle w:val="StyleUnderline"/>
        </w:rPr>
        <w:t xml:space="preserve">, </w:t>
      </w:r>
      <w:r w:rsidRPr="00822321">
        <w:rPr>
          <w:rStyle w:val="StyleUnderline"/>
          <w:highlight w:val="cyan"/>
        </w:rPr>
        <w:t>state</w:t>
      </w:r>
      <w:r w:rsidRPr="00E72CD6">
        <w:rPr>
          <w:sz w:val="16"/>
        </w:rPr>
        <w:t xml:space="preserve"> and local </w:t>
      </w:r>
      <w:r w:rsidRPr="00E72CD6">
        <w:rPr>
          <w:rStyle w:val="StyleUnderline"/>
        </w:rPr>
        <w:t>lawmaker</w:t>
      </w:r>
      <w:r w:rsidRPr="00822321">
        <w:rPr>
          <w:rStyle w:val="StyleUnderline"/>
          <w:highlight w:val="cyan"/>
        </w:rPr>
        <w:t>s</w:t>
      </w:r>
      <w:r w:rsidRPr="00E72CD6">
        <w:rPr>
          <w:rStyle w:val="StyleUnderline"/>
        </w:rPr>
        <w:t xml:space="preserve"> </w:t>
      </w:r>
      <w:r w:rsidRPr="00822321">
        <w:rPr>
          <w:rStyle w:val="StyleUnderline"/>
          <w:highlight w:val="cyan"/>
        </w:rPr>
        <w:t>should strive to</w:t>
      </w:r>
      <w:r w:rsidRPr="00E72CD6">
        <w:rPr>
          <w:rStyle w:val="StyleUnderline"/>
        </w:rPr>
        <w:t xml:space="preserve"> </w:t>
      </w:r>
      <w:r w:rsidRPr="00822321">
        <w:rPr>
          <w:rStyle w:val="StyleUnderline"/>
          <w:highlight w:val="cyan"/>
        </w:rPr>
        <w:t>harmonize</w:t>
      </w:r>
      <w:r w:rsidRPr="00E72CD6">
        <w:rPr>
          <w:sz w:val="16"/>
        </w:rPr>
        <w:t xml:space="preserve"> their </w:t>
      </w:r>
      <w:r w:rsidRPr="00822321">
        <w:rPr>
          <w:rStyle w:val="StyleUnderline"/>
          <w:highlight w:val="cyan"/>
        </w:rPr>
        <w:t>laws</w:t>
      </w:r>
      <w:r w:rsidRPr="00E72CD6">
        <w:rPr>
          <w:sz w:val="16"/>
        </w:rPr>
        <w:t xml:space="preserve">, </w:t>
      </w:r>
      <w:r w:rsidRPr="00E72CD6">
        <w:rPr>
          <w:rStyle w:val="StyleUnderline"/>
        </w:rPr>
        <w:t>which will promote administrative ease and remove compliance roadblocks</w:t>
      </w:r>
      <w:r w:rsidRPr="00E72CD6">
        <w:rPr>
          <w:sz w:val="16"/>
        </w:rPr>
        <w:t xml:space="preserve">. Although uniformity may not be possible because paid sick leave statutes may interact with myriad other laws that not all jurisdictions have, the task should not be viewed as an all or nothing proposition. To the greatest extent possible, paid sick leave laws should mirror each other while complementing laws within their jurisdiction. </w:t>
      </w:r>
      <w:r w:rsidRPr="00E72CD6">
        <w:rPr>
          <w:rStyle w:val="StyleUnderline"/>
        </w:rPr>
        <w:t xml:space="preserve">The odds of success increase when considerable </w:t>
      </w:r>
      <w:r w:rsidRPr="00E72CD6">
        <w:rPr>
          <w:rStyle w:val="Emphasis"/>
        </w:rPr>
        <w:t>time</w:t>
      </w:r>
      <w:r w:rsidRPr="00E72CD6">
        <w:rPr>
          <w:rStyle w:val="StyleUnderline"/>
        </w:rPr>
        <w:t xml:space="preserve">, </w:t>
      </w:r>
      <w:r w:rsidRPr="00E72CD6">
        <w:rPr>
          <w:rStyle w:val="Emphasis"/>
        </w:rPr>
        <w:t>energy</w:t>
      </w:r>
      <w:r w:rsidRPr="00E72CD6">
        <w:rPr>
          <w:rStyle w:val="StyleUnderline"/>
        </w:rPr>
        <w:t xml:space="preserve">, and </w:t>
      </w:r>
      <w:r w:rsidRPr="00E72CD6">
        <w:rPr>
          <w:rStyle w:val="Emphasis"/>
        </w:rPr>
        <w:t>expertise</w:t>
      </w:r>
      <w:r w:rsidRPr="00E72CD6">
        <w:rPr>
          <w:rStyle w:val="StyleUnderline"/>
        </w:rPr>
        <w:t xml:space="preserve"> are devoted to drafting, discussing, and deploying new laws or amendments. Taking these steps would help dismantle the complex patchwork</w:t>
      </w:r>
      <w:r w:rsidRPr="00E72CD6">
        <w:rPr>
          <w:sz w:val="16"/>
        </w:rPr>
        <w:t xml:space="preserve"> of paid sick leave laws </w:t>
      </w:r>
      <w:r w:rsidRPr="00E72CD6">
        <w:rPr>
          <w:rStyle w:val="StyleUnderline"/>
        </w:rPr>
        <w:t xml:space="preserve">and develop a </w:t>
      </w:r>
      <w:r w:rsidRPr="00E72CD6">
        <w:rPr>
          <w:rStyle w:val="Emphasis"/>
        </w:rPr>
        <w:t>way forward</w:t>
      </w:r>
      <w:r w:rsidRPr="00E72CD6">
        <w:rPr>
          <w:sz w:val="16"/>
        </w:rPr>
        <w:t>.</w:t>
      </w:r>
    </w:p>
    <w:p w14:paraId="503AC89B" w14:textId="77777777" w:rsidR="00AC6056" w:rsidRPr="002C6F21" w:rsidRDefault="00AC6056" w:rsidP="00AC6056">
      <w:pPr>
        <w:pStyle w:val="Heading4"/>
        <w:numPr>
          <w:ilvl w:val="0"/>
          <w:numId w:val="19"/>
        </w:numPr>
        <w:rPr>
          <w:rStyle w:val="StyleUnderline"/>
        </w:rPr>
      </w:pPr>
      <w:r>
        <w:t xml:space="preserve">The NLRB will just </w:t>
      </w:r>
      <w:r>
        <w:rPr>
          <w:u w:val="single"/>
        </w:rPr>
        <w:t>CEDE JURISDICTION</w:t>
      </w:r>
      <w:r>
        <w:t>.</w:t>
      </w:r>
    </w:p>
    <w:p w14:paraId="7A2ECA4E" w14:textId="77777777" w:rsidR="00AC6056" w:rsidRPr="002C6F21" w:rsidRDefault="00AC6056" w:rsidP="00AC6056">
      <w:pPr>
        <w:rPr>
          <w:rStyle w:val="StyleUnderline"/>
        </w:rPr>
      </w:pPr>
      <w:r>
        <w:t>Benjamin</w:t>
      </w:r>
      <w:r w:rsidRPr="007E54D4">
        <w:rPr>
          <w:rStyle w:val="Style13ptBold"/>
        </w:rPr>
        <w:t xml:space="preserve"> </w:t>
      </w:r>
      <w:r>
        <w:rPr>
          <w:rStyle w:val="Style13ptBold"/>
        </w:rPr>
        <w:t>Sachs</w:t>
      </w:r>
      <w:r w:rsidRPr="007E54D4">
        <w:rPr>
          <w:rStyle w:val="Style13ptBold"/>
        </w:rPr>
        <w:t xml:space="preserve"> </w:t>
      </w:r>
      <w:r>
        <w:rPr>
          <w:rStyle w:val="Style13ptBold"/>
        </w:rPr>
        <w:t>22</w:t>
      </w:r>
      <w:r w:rsidRPr="007E54D4">
        <w:t xml:space="preserve">. </w:t>
      </w:r>
      <w:r w:rsidRPr="00DE74A5">
        <w:t>Kestnbaum Professor of Labor and Industry at Harvard Law School and a leading expert in the field of labor law</w:t>
      </w:r>
      <w:r w:rsidRPr="007E54D4">
        <w:t>. "</w:t>
      </w:r>
      <w:r w:rsidRPr="00B65268">
        <w:t>Unpreemption: The NLRB’s Untapped Power to Authorize State Experimentation</w:t>
      </w:r>
      <w:r w:rsidRPr="007E54D4">
        <w:t xml:space="preserve">." </w:t>
      </w:r>
      <w:r>
        <w:t>12</w:t>
      </w:r>
      <w:r w:rsidRPr="006F1D3F">
        <w:t>/</w:t>
      </w:r>
      <w:r>
        <w:t>24</w:t>
      </w:r>
      <w:r w:rsidRPr="006F1D3F">
        <w:t>/</w:t>
      </w:r>
      <w:r>
        <w:t>2022</w:t>
      </w:r>
      <w:r w:rsidRPr="006F1D3F">
        <w:t xml:space="preserve">. </w:t>
      </w:r>
      <w:r w:rsidRPr="00ED00F0">
        <w:t>https://onlabor.org/unpreemption-the-nlrbs-untapped-power-to-authorize-state-experimentation/</w:t>
      </w:r>
    </w:p>
    <w:p w14:paraId="70141708" w14:textId="77777777" w:rsidR="00AC6056" w:rsidRPr="002C6F21" w:rsidRDefault="00AC6056" w:rsidP="00AC6056">
      <w:pPr>
        <w:rPr>
          <w:rStyle w:val="StyleUnderline"/>
        </w:rPr>
      </w:pPr>
      <w:r w:rsidRPr="00653A74">
        <w:rPr>
          <w:sz w:val="16"/>
        </w:rPr>
        <w:t xml:space="preserve">But </w:t>
      </w:r>
      <w:r w:rsidRPr="00653A74">
        <w:rPr>
          <w:rStyle w:val="StyleUnderline"/>
        </w:rPr>
        <w:t>there is a</w:t>
      </w:r>
      <w:r w:rsidRPr="00653A74">
        <w:rPr>
          <w:sz w:val="16"/>
        </w:rPr>
        <w:t xml:space="preserve">nother, as yet untapped, </w:t>
      </w:r>
      <w:r w:rsidRPr="00653A74">
        <w:rPr>
          <w:rStyle w:val="StyleUnderline"/>
        </w:rPr>
        <w:t xml:space="preserve">mechanism for </w:t>
      </w:r>
      <w:r w:rsidRPr="00653A74">
        <w:rPr>
          <w:rStyle w:val="Emphasis"/>
        </w:rPr>
        <w:t>relaxing preemption rules</w:t>
      </w:r>
      <w:r w:rsidRPr="00653A74">
        <w:rPr>
          <w:rStyle w:val="StyleUnderline"/>
        </w:rPr>
        <w:t xml:space="preserve"> and </w:t>
      </w:r>
      <w:r w:rsidRPr="00653A74">
        <w:rPr>
          <w:rStyle w:val="Emphasis"/>
        </w:rPr>
        <w:t>enabling states</w:t>
      </w:r>
      <w:r w:rsidRPr="00653A74">
        <w:rPr>
          <w:rStyle w:val="StyleUnderline"/>
        </w:rPr>
        <w:t xml:space="preserve"> to </w:t>
      </w:r>
      <w:r w:rsidRPr="00653A74">
        <w:rPr>
          <w:rStyle w:val="Emphasis"/>
        </w:rPr>
        <w:t>improve</w:t>
      </w:r>
      <w:r w:rsidRPr="00653A74">
        <w:rPr>
          <w:rStyle w:val="StyleUnderline"/>
        </w:rPr>
        <w:t xml:space="preserve"> upon the federal system</w:t>
      </w:r>
      <w:r w:rsidRPr="00653A74">
        <w:rPr>
          <w:sz w:val="16"/>
        </w:rPr>
        <w:t xml:space="preserve">. That mechanism is hiding in plain sight in an obscure section of the federal statute. </w:t>
      </w:r>
      <w:r w:rsidRPr="00822321">
        <w:rPr>
          <w:rStyle w:val="StyleUnderline"/>
          <w:highlight w:val="cyan"/>
        </w:rPr>
        <w:t>§ 14</w:t>
      </w:r>
      <w:r w:rsidRPr="00653A74">
        <w:rPr>
          <w:rStyle w:val="StyleUnderline"/>
        </w:rPr>
        <w:t>(c)</w:t>
      </w:r>
      <w:r w:rsidRPr="00653A74">
        <w:rPr>
          <w:sz w:val="16"/>
        </w:rPr>
        <w:t xml:space="preserve">, enacted by Congress as part of the 1959 amendments to the NLRA, </w:t>
      </w:r>
      <w:r w:rsidRPr="00822321">
        <w:rPr>
          <w:rStyle w:val="StyleUnderline"/>
          <w:highlight w:val="cyan"/>
        </w:rPr>
        <w:t>gives the N</w:t>
      </w:r>
      <w:r w:rsidRPr="00653A74">
        <w:rPr>
          <w:rStyle w:val="StyleUnderline"/>
        </w:rPr>
        <w:t xml:space="preserve">ational </w:t>
      </w:r>
      <w:r w:rsidRPr="00822321">
        <w:rPr>
          <w:rStyle w:val="StyleUnderline"/>
          <w:highlight w:val="cyan"/>
        </w:rPr>
        <w:t>L</w:t>
      </w:r>
      <w:r w:rsidRPr="00653A74">
        <w:rPr>
          <w:rStyle w:val="StyleUnderline"/>
        </w:rPr>
        <w:t xml:space="preserve">abor </w:t>
      </w:r>
      <w:r w:rsidRPr="00822321">
        <w:rPr>
          <w:rStyle w:val="StyleUnderline"/>
          <w:highlight w:val="cyan"/>
        </w:rPr>
        <w:t>R</w:t>
      </w:r>
      <w:r w:rsidRPr="00653A74">
        <w:rPr>
          <w:rStyle w:val="StyleUnderline"/>
        </w:rPr>
        <w:t xml:space="preserve">elations </w:t>
      </w:r>
      <w:r w:rsidRPr="00822321">
        <w:rPr>
          <w:rStyle w:val="StyleUnderline"/>
          <w:highlight w:val="cyan"/>
        </w:rPr>
        <w:t>B</w:t>
      </w:r>
      <w:r w:rsidRPr="00653A74">
        <w:rPr>
          <w:rStyle w:val="StyleUnderline"/>
        </w:rPr>
        <w:t xml:space="preserve">oard the </w:t>
      </w:r>
      <w:r w:rsidRPr="00822321">
        <w:rPr>
          <w:rStyle w:val="Emphasis"/>
          <w:highlight w:val="cyan"/>
        </w:rPr>
        <w:t>authority</w:t>
      </w:r>
      <w:r w:rsidRPr="00822321">
        <w:rPr>
          <w:rStyle w:val="StyleUnderline"/>
          <w:highlight w:val="cyan"/>
        </w:rPr>
        <w:t xml:space="preserve"> to </w:t>
      </w:r>
      <w:r w:rsidRPr="00822321">
        <w:rPr>
          <w:rStyle w:val="Emphasis"/>
          <w:highlight w:val="cyan"/>
        </w:rPr>
        <w:t>cede jurisdiction to states</w:t>
      </w:r>
      <w:r w:rsidRPr="00653A74">
        <w:rPr>
          <w:rStyle w:val="StyleUnderline"/>
        </w:rPr>
        <w:t xml:space="preserve"> in a wide range of cases</w:t>
      </w:r>
      <w:r w:rsidRPr="00653A74">
        <w:rPr>
          <w:sz w:val="16"/>
        </w:rPr>
        <w:t>. In particular, § 14(c)(1) reads:</w:t>
      </w:r>
    </w:p>
    <w:p w14:paraId="4DC4821F" w14:textId="77777777" w:rsidR="00AC6056" w:rsidRPr="002C6F21" w:rsidRDefault="00AC6056" w:rsidP="00AC6056">
      <w:pPr>
        <w:ind w:left="720"/>
        <w:rPr>
          <w:rStyle w:val="StyleUnderline"/>
        </w:rPr>
      </w:pPr>
      <w:r w:rsidRPr="00653A74">
        <w:rPr>
          <w:rStyle w:val="StyleUnderline"/>
        </w:rPr>
        <w:t>The Board, in its discretion</w:t>
      </w:r>
      <w:r w:rsidRPr="00653A74">
        <w:rPr>
          <w:sz w:val="16"/>
        </w:rPr>
        <w:t xml:space="preserve">, may, by rule of decision or by published rules . . . </w:t>
      </w:r>
      <w:r w:rsidRPr="00653A74">
        <w:rPr>
          <w:rStyle w:val="Emphasis"/>
        </w:rPr>
        <w:t>decline to assert jurisdiction</w:t>
      </w:r>
      <w:r w:rsidRPr="00653A74">
        <w:rPr>
          <w:rStyle w:val="StyleUnderline"/>
        </w:rPr>
        <w:t xml:space="preserve"> </w:t>
      </w:r>
      <w:r w:rsidRPr="00822321">
        <w:rPr>
          <w:rStyle w:val="StyleUnderline"/>
          <w:highlight w:val="cyan"/>
        </w:rPr>
        <w:t xml:space="preserve">over </w:t>
      </w:r>
      <w:r w:rsidRPr="00822321">
        <w:rPr>
          <w:rStyle w:val="Emphasis"/>
          <w:highlight w:val="cyan"/>
        </w:rPr>
        <w:t>any labor dispute</w:t>
      </w:r>
      <w:r w:rsidRPr="00822321">
        <w:rPr>
          <w:rStyle w:val="StyleUnderline"/>
          <w:highlight w:val="cyan"/>
        </w:rPr>
        <w:t xml:space="preserve"> involving </w:t>
      </w:r>
      <w:r w:rsidRPr="00822321">
        <w:rPr>
          <w:rStyle w:val="Emphasis"/>
          <w:highlight w:val="cyan"/>
        </w:rPr>
        <w:t>any</w:t>
      </w:r>
      <w:r w:rsidRPr="00653A74">
        <w:rPr>
          <w:rStyle w:val="Emphasis"/>
        </w:rPr>
        <w:t xml:space="preserve"> class or category of </w:t>
      </w:r>
      <w:r w:rsidRPr="00822321">
        <w:rPr>
          <w:rStyle w:val="Emphasis"/>
          <w:highlight w:val="cyan"/>
        </w:rPr>
        <w:t>employers</w:t>
      </w:r>
      <w:r w:rsidRPr="00653A74">
        <w:rPr>
          <w:sz w:val="16"/>
        </w:rPr>
        <w:t>, where, in the opinion of the Board, the effect of such labor dispute on commerce is not sufficiently substantial to warrant the exercise of its jurisdiction . . . .</w:t>
      </w:r>
    </w:p>
    <w:p w14:paraId="06C0AE9D" w14:textId="77777777" w:rsidR="00AC6056" w:rsidRPr="002C6F21" w:rsidRDefault="00AC6056" w:rsidP="00AC6056">
      <w:pPr>
        <w:rPr>
          <w:rStyle w:val="StyleUnderline"/>
        </w:rPr>
      </w:pPr>
      <w:r w:rsidRPr="00822321">
        <w:rPr>
          <w:rStyle w:val="StyleUnderline"/>
          <w:highlight w:val="cyan"/>
        </w:rPr>
        <w:t>§ 14</w:t>
      </w:r>
      <w:r w:rsidRPr="00653A74">
        <w:rPr>
          <w:rStyle w:val="StyleUnderline"/>
        </w:rPr>
        <w:t>(c)</w:t>
      </w:r>
      <w:r w:rsidRPr="00653A74">
        <w:rPr>
          <w:sz w:val="16"/>
        </w:rPr>
        <w:t xml:space="preserve">(2), in turn, </w:t>
      </w:r>
      <w:r w:rsidRPr="00822321">
        <w:rPr>
          <w:rStyle w:val="StyleUnderline"/>
          <w:highlight w:val="cyan"/>
        </w:rPr>
        <w:t xml:space="preserve">allows </w:t>
      </w:r>
      <w:r w:rsidRPr="00822321">
        <w:rPr>
          <w:rStyle w:val="Emphasis"/>
          <w:highlight w:val="cyan"/>
        </w:rPr>
        <w:t>states</w:t>
      </w:r>
      <w:r w:rsidRPr="00822321">
        <w:rPr>
          <w:rStyle w:val="StyleUnderline"/>
          <w:highlight w:val="cyan"/>
        </w:rPr>
        <w:t xml:space="preserve"> to </w:t>
      </w:r>
      <w:r w:rsidRPr="00822321">
        <w:rPr>
          <w:rStyle w:val="Emphasis"/>
          <w:highlight w:val="cyan"/>
        </w:rPr>
        <w:t>assume</w:t>
      </w:r>
      <w:r w:rsidRPr="00653A74">
        <w:rPr>
          <w:rStyle w:val="Emphasis"/>
        </w:rPr>
        <w:t xml:space="preserve"> the </w:t>
      </w:r>
      <w:r w:rsidRPr="00822321">
        <w:rPr>
          <w:rStyle w:val="Emphasis"/>
          <w:highlight w:val="cyan"/>
        </w:rPr>
        <w:t>jurisdiction</w:t>
      </w:r>
      <w:r w:rsidRPr="00653A74">
        <w:rPr>
          <w:rStyle w:val="StyleUnderline"/>
        </w:rPr>
        <w:t xml:space="preserve"> that </w:t>
      </w:r>
      <w:r w:rsidRPr="00822321">
        <w:rPr>
          <w:rStyle w:val="StyleUnderline"/>
          <w:highlight w:val="cyan"/>
        </w:rPr>
        <w:t>the Board cedes</w:t>
      </w:r>
      <w:r w:rsidRPr="00653A74">
        <w:rPr>
          <w:sz w:val="16"/>
        </w:rPr>
        <w:t xml:space="preserve"> under § 14(c)(1).</w:t>
      </w:r>
    </w:p>
    <w:p w14:paraId="28F77E39" w14:textId="77777777" w:rsidR="00AC6056" w:rsidRPr="002C6F21" w:rsidRDefault="00AC6056" w:rsidP="00AC6056">
      <w:pPr>
        <w:rPr>
          <w:rStyle w:val="StyleUnderline"/>
        </w:rPr>
      </w:pPr>
      <w:r w:rsidRPr="00822321">
        <w:rPr>
          <w:rStyle w:val="StyleUnderline"/>
          <w:highlight w:val="cyan"/>
        </w:rPr>
        <w:t>Labor disputes involving</w:t>
      </w:r>
      <w:r w:rsidRPr="00697171">
        <w:rPr>
          <w:sz w:val="16"/>
        </w:rPr>
        <w:t xml:space="preserve"> a “class or category of employers” — i.e., </w:t>
      </w:r>
      <w:r w:rsidRPr="00822321">
        <w:rPr>
          <w:rStyle w:val="StyleUnderline"/>
          <w:highlight w:val="cyan"/>
        </w:rPr>
        <w:t>an industry</w:t>
      </w:r>
      <w:r w:rsidRPr="00697171">
        <w:rPr>
          <w:sz w:val="16"/>
        </w:rPr>
        <w:t xml:space="preserve"> — </w:t>
      </w:r>
      <w:r w:rsidRPr="00822321">
        <w:rPr>
          <w:rStyle w:val="StyleUnderline"/>
          <w:highlight w:val="cyan"/>
        </w:rPr>
        <w:t>may have</w:t>
      </w:r>
      <w:r w:rsidRPr="0007441F">
        <w:rPr>
          <w:rStyle w:val="StyleUnderline"/>
        </w:rPr>
        <w:t xml:space="preserve"> an </w:t>
      </w:r>
      <w:r w:rsidRPr="00822321">
        <w:rPr>
          <w:rStyle w:val="Emphasis"/>
          <w:highlight w:val="cyan"/>
        </w:rPr>
        <w:t>insufficient effect</w:t>
      </w:r>
      <w:r w:rsidRPr="00822321">
        <w:rPr>
          <w:rStyle w:val="StyleUnderline"/>
          <w:highlight w:val="cyan"/>
        </w:rPr>
        <w:t xml:space="preserve"> on </w:t>
      </w:r>
      <w:r w:rsidRPr="00822321">
        <w:rPr>
          <w:rStyle w:val="Emphasis"/>
          <w:highlight w:val="cyan"/>
        </w:rPr>
        <w:t>interstate commerce</w:t>
      </w:r>
      <w:r w:rsidRPr="00822321">
        <w:rPr>
          <w:rStyle w:val="StyleUnderline"/>
          <w:highlight w:val="cyan"/>
        </w:rPr>
        <w:t xml:space="preserve"> because the</w:t>
      </w:r>
      <w:r w:rsidRPr="0007441F">
        <w:rPr>
          <w:rStyle w:val="StyleUnderline"/>
        </w:rPr>
        <w:t xml:space="preserve"> </w:t>
      </w:r>
      <w:r w:rsidRPr="00822321">
        <w:rPr>
          <w:rStyle w:val="StyleUnderline"/>
          <w:highlight w:val="cyan"/>
        </w:rPr>
        <w:t>industry</w:t>
      </w:r>
      <w:r w:rsidRPr="0007441F">
        <w:rPr>
          <w:rStyle w:val="StyleUnderline"/>
        </w:rPr>
        <w:t xml:space="preserve"> in question </w:t>
      </w:r>
      <w:r w:rsidRPr="00822321">
        <w:rPr>
          <w:rStyle w:val="StyleUnderline"/>
          <w:highlight w:val="cyan"/>
        </w:rPr>
        <w:t>is</w:t>
      </w:r>
      <w:r w:rsidRPr="0007441F">
        <w:rPr>
          <w:rStyle w:val="StyleUnderline"/>
        </w:rPr>
        <w:t xml:space="preserve"> itself </w:t>
      </w:r>
      <w:r w:rsidRPr="00822321">
        <w:rPr>
          <w:rStyle w:val="Emphasis"/>
          <w:highlight w:val="cyan"/>
        </w:rPr>
        <w:t>just too small</w:t>
      </w:r>
      <w:r w:rsidRPr="0007441F">
        <w:rPr>
          <w:rStyle w:val="StyleUnderline"/>
        </w:rPr>
        <w:t xml:space="preserve"> or </w:t>
      </w:r>
      <w:r w:rsidRPr="00697171">
        <w:rPr>
          <w:rStyle w:val="Emphasis"/>
        </w:rPr>
        <w:t>too local in nature</w:t>
      </w:r>
      <w:r w:rsidRPr="00697171">
        <w:rPr>
          <w:sz w:val="16"/>
        </w:rPr>
        <w:t>, and, indeed, this has been the conventional understanding of the types of cases reached by § 14(c). To the extent that § 14(c) amounts to a kind of discretionary small-business exception to NLRB jurisdiction, it constitutes another very modest incursion into general preemption principles. But, and here is the far more important point, § 14(c) promises to be more than a small–business exception. The section also gives the Board discretion to determine that an industry’s labor disputes are unlikely to have a substantial effect on interstate commerce because a state regulates — or intends to regulate — the industry’s labor relations in such a way so as to minimize such disputes. As the Second Circuit put it:</w:t>
      </w:r>
    </w:p>
    <w:p w14:paraId="39B22B99" w14:textId="77777777" w:rsidR="00AC6056" w:rsidRPr="002C6F21" w:rsidRDefault="00AC6056" w:rsidP="00AC6056">
      <w:pPr>
        <w:ind w:left="720"/>
        <w:rPr>
          <w:rStyle w:val="StyleUnderline"/>
        </w:rPr>
      </w:pPr>
      <w:r w:rsidRPr="0007441F">
        <w:rPr>
          <w:rStyle w:val="StyleUnderline"/>
        </w:rPr>
        <w:t xml:space="preserve">The </w:t>
      </w:r>
      <w:r w:rsidRPr="00697171">
        <w:rPr>
          <w:rStyle w:val="Emphasis"/>
        </w:rPr>
        <w:t>impact of labor disputes</w:t>
      </w:r>
      <w:r w:rsidRPr="0007441F">
        <w:rPr>
          <w:rStyle w:val="StyleUnderline"/>
        </w:rPr>
        <w:t xml:space="preserve"> on commerce is</w:t>
      </w:r>
      <w:r w:rsidRPr="00697171">
        <w:rPr>
          <w:sz w:val="16"/>
        </w:rPr>
        <w:t xml:space="preserve">, of course, </w:t>
      </w:r>
      <w:r w:rsidRPr="0007441F">
        <w:rPr>
          <w:rStyle w:val="StyleUnderline"/>
        </w:rPr>
        <w:t xml:space="preserve">the </w:t>
      </w:r>
      <w:r w:rsidRPr="00697171">
        <w:rPr>
          <w:rStyle w:val="Emphasis"/>
        </w:rPr>
        <w:t>overall guide</w:t>
      </w:r>
      <w:r w:rsidRPr="00697171">
        <w:rPr>
          <w:sz w:val="16"/>
        </w:rPr>
        <w:t xml:space="preserve">, but the dollar volume of business in interstate commerce is not the only yardstick that the Board can or should consider. </w:t>
      </w:r>
      <w:r w:rsidRPr="0007441F">
        <w:rPr>
          <w:rStyle w:val="StyleUnderline"/>
        </w:rPr>
        <w:t>Many other factors can be important</w:t>
      </w:r>
      <w:r w:rsidRPr="00697171">
        <w:rPr>
          <w:sz w:val="16"/>
        </w:rPr>
        <w:t xml:space="preserve">. For instance, </w:t>
      </w:r>
      <w:r w:rsidRPr="0007441F">
        <w:rPr>
          <w:rStyle w:val="StyleUnderline"/>
        </w:rPr>
        <w:t xml:space="preserve">if the states </w:t>
      </w:r>
      <w:r w:rsidRPr="00697171">
        <w:rPr>
          <w:rStyle w:val="Emphasis"/>
        </w:rPr>
        <w:t>regulate</w:t>
      </w:r>
      <w:r w:rsidRPr="0007441F">
        <w:rPr>
          <w:rStyle w:val="StyleUnderline"/>
        </w:rPr>
        <w:t xml:space="preserve"> a </w:t>
      </w:r>
      <w:r w:rsidRPr="00697171">
        <w:rPr>
          <w:rStyle w:val="Emphasis"/>
        </w:rPr>
        <w:t>given industry adequately</w:t>
      </w:r>
      <w:r w:rsidRPr="0007441F">
        <w:rPr>
          <w:rStyle w:val="StyleUnderline"/>
        </w:rPr>
        <w:t xml:space="preserve">, labor disputes in </w:t>
      </w:r>
      <w:r w:rsidRPr="0007441F">
        <w:rPr>
          <w:rStyle w:val="StyleUnderline"/>
        </w:rPr>
        <w:lastRenderedPageBreak/>
        <w:t xml:space="preserve">that industry might well be </w:t>
      </w:r>
      <w:r w:rsidRPr="00697171">
        <w:rPr>
          <w:rStyle w:val="Emphasis"/>
        </w:rPr>
        <w:t>reduced to the point</w:t>
      </w:r>
      <w:r w:rsidRPr="0007441F">
        <w:rPr>
          <w:rStyle w:val="StyleUnderline"/>
        </w:rPr>
        <w:t xml:space="preserve"> where their </w:t>
      </w:r>
      <w:r w:rsidRPr="00697171">
        <w:rPr>
          <w:rStyle w:val="Emphasis"/>
        </w:rPr>
        <w:t>impact on commerce</w:t>
      </w:r>
      <w:r w:rsidRPr="0007441F">
        <w:rPr>
          <w:rStyle w:val="StyleUnderline"/>
        </w:rPr>
        <w:t xml:space="preserve"> would be </w:t>
      </w:r>
      <w:r w:rsidRPr="00697171">
        <w:rPr>
          <w:rStyle w:val="Emphasis"/>
        </w:rPr>
        <w:t>insignificant</w:t>
      </w:r>
      <w:r w:rsidRPr="0007441F">
        <w:rPr>
          <w:rStyle w:val="StyleUnderline"/>
        </w:rPr>
        <w:t xml:space="preserve">, </w:t>
      </w:r>
      <w:r w:rsidRPr="00697171">
        <w:rPr>
          <w:rStyle w:val="Emphasis"/>
        </w:rPr>
        <w:t>whatever the volume</w:t>
      </w:r>
      <w:r w:rsidRPr="0007441F">
        <w:rPr>
          <w:rStyle w:val="StyleUnderline"/>
        </w:rPr>
        <w:t xml:space="preserve"> of interstate commerce in the industry.</w:t>
      </w:r>
    </w:p>
    <w:p w14:paraId="033F4CBA" w14:textId="77777777" w:rsidR="00AC6056" w:rsidRPr="002C6F21" w:rsidRDefault="00AC6056" w:rsidP="00AC6056">
      <w:pPr>
        <w:rPr>
          <w:rStyle w:val="StyleUnderline"/>
        </w:rPr>
      </w:pPr>
      <w:r w:rsidRPr="00697171">
        <w:rPr>
          <w:sz w:val="16"/>
        </w:rPr>
        <w:t>Stated even more simply, § 14(c) can be read to give the Board discretion to cede jurisdiction over an industry to a state when the state adequately regulates — or intends to regulate — the labor relations of that industry. This type of cession of jurisdiction is far from a modest exception to labor preemption. To the contrary, § 14(c) gives the Board a mechanism to unpreempt extensive sectors of the contemporary labor market and thereby to give states the latitude to experiment with alternative forms of labor law in those sectors of their economies.</w:t>
      </w:r>
    </w:p>
    <w:p w14:paraId="2E6F1B44" w14:textId="77777777" w:rsidR="00AC6056" w:rsidRPr="002C6F21" w:rsidRDefault="00AC6056" w:rsidP="00AC6056">
      <w:pPr>
        <w:rPr>
          <w:rStyle w:val="StyleUnderline"/>
        </w:rPr>
      </w:pPr>
      <w:r w:rsidRPr="00697171">
        <w:rPr>
          <w:sz w:val="16"/>
        </w:rPr>
        <w:t xml:space="preserve">Here’s how it could work. </w:t>
      </w:r>
      <w:r w:rsidRPr="00822321">
        <w:rPr>
          <w:rStyle w:val="StyleUnderline"/>
          <w:highlight w:val="cyan"/>
        </w:rPr>
        <w:t xml:space="preserve">A state could </w:t>
      </w:r>
      <w:r w:rsidRPr="00822321">
        <w:rPr>
          <w:rStyle w:val="Emphasis"/>
          <w:highlight w:val="cyan"/>
        </w:rPr>
        <w:t>seek the Board’s opinion</w:t>
      </w:r>
      <w:r w:rsidRPr="00697171">
        <w:rPr>
          <w:sz w:val="16"/>
        </w:rPr>
        <w:t xml:space="preserve"> — through an advisory opinion following hearings or through a rulemaking — </w:t>
      </w:r>
      <w:r w:rsidRPr="00822321">
        <w:rPr>
          <w:rStyle w:val="StyleUnderline"/>
          <w:highlight w:val="cyan"/>
        </w:rPr>
        <w:t xml:space="preserve">as to whether the Board would </w:t>
      </w:r>
      <w:r w:rsidRPr="00822321">
        <w:rPr>
          <w:rStyle w:val="Emphasis"/>
          <w:highlight w:val="cyan"/>
        </w:rPr>
        <w:t>decline</w:t>
      </w:r>
      <w:r w:rsidRPr="00697171">
        <w:rPr>
          <w:rStyle w:val="Emphasis"/>
        </w:rPr>
        <w:t xml:space="preserve"> to </w:t>
      </w:r>
      <w:r w:rsidRPr="00822321">
        <w:rPr>
          <w:rStyle w:val="Emphasis"/>
          <w:highlight w:val="cyan"/>
        </w:rPr>
        <w:t>assert</w:t>
      </w:r>
      <w:r w:rsidRPr="00697171">
        <w:rPr>
          <w:rStyle w:val="Emphasis"/>
        </w:rPr>
        <w:t xml:space="preserve"> jurisdiction</w:t>
      </w:r>
      <w:r w:rsidRPr="00697171">
        <w:rPr>
          <w:rStyle w:val="StyleUnderline"/>
        </w:rPr>
        <w:t xml:space="preserve"> over an industry in that </w:t>
      </w:r>
      <w:r w:rsidRPr="00697171">
        <w:rPr>
          <w:rStyle w:val="Emphasis"/>
        </w:rPr>
        <w:t>state</w:t>
      </w:r>
      <w:r w:rsidRPr="00697171">
        <w:rPr>
          <w:rStyle w:val="StyleUnderline"/>
        </w:rPr>
        <w:t xml:space="preserve">. In its petition, the state could </w:t>
      </w:r>
      <w:r w:rsidRPr="00697171">
        <w:rPr>
          <w:rStyle w:val="Emphasis"/>
        </w:rPr>
        <w:t>detail</w:t>
      </w:r>
      <w:r w:rsidRPr="00697171">
        <w:rPr>
          <w:rStyle w:val="StyleUnderline"/>
        </w:rPr>
        <w:t xml:space="preserve"> the </w:t>
      </w:r>
      <w:r w:rsidRPr="00697171">
        <w:rPr>
          <w:rStyle w:val="Emphasis"/>
        </w:rPr>
        <w:t>types of labor regulation</w:t>
      </w:r>
      <w:r w:rsidRPr="00697171">
        <w:rPr>
          <w:rStyle w:val="StyleUnderline"/>
        </w:rPr>
        <w:t xml:space="preserve"> it would enact</w:t>
      </w:r>
      <w:r w:rsidRPr="00697171">
        <w:rPr>
          <w:sz w:val="16"/>
        </w:rPr>
        <w:t xml:space="preserve">, or has enacted, </w:t>
      </w:r>
      <w:r w:rsidRPr="00697171">
        <w:rPr>
          <w:rStyle w:val="StyleUnderline"/>
        </w:rPr>
        <w:t xml:space="preserve">to </w:t>
      </w:r>
      <w:r w:rsidRPr="00697171">
        <w:rPr>
          <w:rStyle w:val="Emphasis"/>
        </w:rPr>
        <w:t>prevent labor disputes</w:t>
      </w:r>
      <w:r w:rsidRPr="00697171">
        <w:rPr>
          <w:rStyle w:val="StyleUnderline"/>
        </w:rPr>
        <w:t xml:space="preserve"> in the industry. For example, </w:t>
      </w:r>
      <w:r w:rsidRPr="00822321">
        <w:rPr>
          <w:rStyle w:val="StyleUnderline"/>
          <w:highlight w:val="cyan"/>
        </w:rPr>
        <w:t>a state could enact</w:t>
      </w:r>
      <w:r w:rsidRPr="00697171">
        <w:rPr>
          <w:rStyle w:val="StyleUnderline"/>
        </w:rPr>
        <w:t xml:space="preserve"> a </w:t>
      </w:r>
      <w:r w:rsidRPr="00822321">
        <w:rPr>
          <w:rStyle w:val="Emphasis"/>
          <w:highlight w:val="cyan"/>
        </w:rPr>
        <w:t>comprehensive</w:t>
      </w:r>
      <w:r w:rsidRPr="00697171">
        <w:rPr>
          <w:rStyle w:val="Emphasis"/>
        </w:rPr>
        <w:t xml:space="preserve"> system of </w:t>
      </w:r>
      <w:r w:rsidRPr="00822321">
        <w:rPr>
          <w:rStyle w:val="Emphasis"/>
          <w:highlight w:val="cyan"/>
        </w:rPr>
        <w:t>collective bargaining</w:t>
      </w:r>
      <w:r w:rsidRPr="00697171">
        <w:rPr>
          <w:rStyle w:val="StyleUnderline"/>
        </w:rPr>
        <w:t xml:space="preserve"> for employees in a particular industry in the state. Such a system could provide for </w:t>
      </w:r>
      <w:r w:rsidRPr="00697171">
        <w:rPr>
          <w:rStyle w:val="Emphasis"/>
        </w:rPr>
        <w:t>many pro-union policies</w:t>
      </w:r>
      <w:r w:rsidRPr="00697171">
        <w:rPr>
          <w:rStyle w:val="StyleUnderline"/>
        </w:rPr>
        <w:t xml:space="preserve">, like </w:t>
      </w:r>
      <w:r w:rsidRPr="00822321">
        <w:rPr>
          <w:rStyle w:val="Emphasis"/>
          <w:highlight w:val="cyan"/>
        </w:rPr>
        <w:t>works councils</w:t>
      </w:r>
      <w:r w:rsidRPr="00697171">
        <w:rPr>
          <w:rStyle w:val="StyleUnderline"/>
        </w:rPr>
        <w:t xml:space="preserve">, </w:t>
      </w:r>
      <w:r w:rsidRPr="00822321">
        <w:rPr>
          <w:rStyle w:val="Emphasis"/>
          <w:highlight w:val="cyan"/>
        </w:rPr>
        <w:t>members-only unions</w:t>
      </w:r>
      <w:r w:rsidRPr="00697171">
        <w:rPr>
          <w:rStyle w:val="StyleUnderline"/>
        </w:rPr>
        <w:t xml:space="preserve">, and </w:t>
      </w:r>
      <w:r w:rsidRPr="00822321">
        <w:rPr>
          <w:rStyle w:val="Emphasis"/>
          <w:highlight w:val="cyan"/>
        </w:rPr>
        <w:t>card check recognition</w:t>
      </w:r>
      <w:r w:rsidRPr="00697171">
        <w:rPr>
          <w:rStyle w:val="StyleUnderline"/>
        </w:rPr>
        <w:t xml:space="preserve"> </w:t>
      </w:r>
      <w:r w:rsidRPr="00697171">
        <w:rPr>
          <w:sz w:val="16"/>
        </w:rPr>
        <w:t xml:space="preserve">at the level of the individual workplace, </w:t>
      </w:r>
      <w:r w:rsidRPr="00697171">
        <w:rPr>
          <w:rStyle w:val="StyleUnderline"/>
        </w:rPr>
        <w:t>as well as</w:t>
      </w:r>
      <w:r w:rsidRPr="00697171">
        <w:rPr>
          <w:sz w:val="16"/>
        </w:rPr>
        <w:t xml:space="preserve"> sectoral representation and </w:t>
      </w:r>
      <w:r w:rsidRPr="00822321">
        <w:rPr>
          <w:rStyle w:val="Emphasis"/>
          <w:highlight w:val="cyan"/>
        </w:rPr>
        <w:t>sectoral bargaining</w:t>
      </w:r>
      <w:r w:rsidRPr="00697171">
        <w:rPr>
          <w:sz w:val="16"/>
        </w:rPr>
        <w:t xml:space="preserve"> at the level of the industry. </w:t>
      </w:r>
      <w:r w:rsidRPr="00697171">
        <w:rPr>
          <w:rStyle w:val="StyleUnderline"/>
        </w:rPr>
        <w:t xml:space="preserve">It might also provide union organizers with the </w:t>
      </w:r>
      <w:r w:rsidRPr="00822321">
        <w:rPr>
          <w:rStyle w:val="Emphasis"/>
          <w:highlight w:val="cyan"/>
        </w:rPr>
        <w:t>right to access</w:t>
      </w:r>
      <w:r w:rsidRPr="00697171">
        <w:rPr>
          <w:rStyle w:val="Emphasis"/>
        </w:rPr>
        <w:t xml:space="preserve"> employees on </w:t>
      </w:r>
      <w:r w:rsidRPr="00822321">
        <w:rPr>
          <w:rStyle w:val="Emphasis"/>
          <w:highlight w:val="cyan"/>
        </w:rPr>
        <w:t>employer property</w:t>
      </w:r>
      <w:r w:rsidRPr="00697171">
        <w:rPr>
          <w:rStyle w:val="StyleUnderline"/>
        </w:rPr>
        <w:t xml:space="preserve"> and set up a procedure to allow employers to </w:t>
      </w:r>
      <w:r w:rsidRPr="00697171">
        <w:rPr>
          <w:rStyle w:val="Emphasis"/>
        </w:rPr>
        <w:t>receive compensation</w:t>
      </w:r>
      <w:r w:rsidRPr="00697171">
        <w:rPr>
          <w:rStyle w:val="StyleUnderline"/>
        </w:rPr>
        <w:t xml:space="preserve"> for </w:t>
      </w:r>
      <w:r w:rsidRPr="00697171">
        <w:rPr>
          <w:rStyle w:val="Emphasis"/>
        </w:rPr>
        <w:t>such access rights</w:t>
      </w:r>
      <w:r w:rsidRPr="00697171">
        <w:rPr>
          <w:sz w:val="16"/>
        </w:rPr>
        <w:t xml:space="preserve">. Just as the 1935 Congress viewed the granting of union organizing and collective bargaining rights as an important means to reduce labor disputes, the Board could today decide that these state-level policies would have similar results. And </w:t>
      </w:r>
      <w:r w:rsidRPr="00822321">
        <w:rPr>
          <w:rStyle w:val="StyleUnderline"/>
          <w:highlight w:val="cyan"/>
        </w:rPr>
        <w:t>if</w:t>
      </w:r>
      <w:r w:rsidRPr="00697171">
        <w:rPr>
          <w:rStyle w:val="StyleUnderline"/>
        </w:rPr>
        <w:t xml:space="preserve">, in the Board’s opinion, </w:t>
      </w:r>
      <w:r w:rsidRPr="00822321">
        <w:rPr>
          <w:rStyle w:val="StyleUnderline"/>
          <w:highlight w:val="cyan"/>
        </w:rPr>
        <w:t xml:space="preserve">the state’s proposal would </w:t>
      </w:r>
      <w:r w:rsidRPr="00822321">
        <w:rPr>
          <w:rStyle w:val="Emphasis"/>
          <w:highlight w:val="cyan"/>
        </w:rPr>
        <w:t>reduce labor disputes</w:t>
      </w:r>
      <w:r w:rsidRPr="00822321">
        <w:rPr>
          <w:rStyle w:val="StyleUnderline"/>
          <w:highlight w:val="cyan"/>
        </w:rPr>
        <w:t xml:space="preserve"> so</w:t>
      </w:r>
      <w:r w:rsidRPr="00697171">
        <w:rPr>
          <w:rStyle w:val="StyleUnderline"/>
        </w:rPr>
        <w:t xml:space="preserve"> that their </w:t>
      </w:r>
      <w:r w:rsidRPr="00822321">
        <w:rPr>
          <w:rStyle w:val="StyleUnderline"/>
          <w:highlight w:val="cyan"/>
        </w:rPr>
        <w:t>effects would not be</w:t>
      </w:r>
      <w:r w:rsidRPr="00697171">
        <w:rPr>
          <w:rStyle w:val="StyleUnderline"/>
        </w:rPr>
        <w:t xml:space="preserve"> “</w:t>
      </w:r>
      <w:r w:rsidRPr="00697171">
        <w:rPr>
          <w:rStyle w:val="Emphasis"/>
        </w:rPr>
        <w:t xml:space="preserve">sufficiently </w:t>
      </w:r>
      <w:r w:rsidRPr="00822321">
        <w:rPr>
          <w:rStyle w:val="Emphasis"/>
          <w:highlight w:val="cyan"/>
        </w:rPr>
        <w:t>substantial</w:t>
      </w:r>
      <w:r w:rsidRPr="00822321">
        <w:rPr>
          <w:rStyle w:val="StyleUnderline"/>
          <w:highlight w:val="cyan"/>
        </w:rPr>
        <w:t xml:space="preserve"> to </w:t>
      </w:r>
      <w:r w:rsidRPr="00822321">
        <w:rPr>
          <w:rStyle w:val="Emphasis"/>
          <w:highlight w:val="cyan"/>
        </w:rPr>
        <w:t>warrant</w:t>
      </w:r>
      <w:r w:rsidRPr="00697171">
        <w:rPr>
          <w:rStyle w:val="Emphasis"/>
        </w:rPr>
        <w:t xml:space="preserve"> the </w:t>
      </w:r>
      <w:r w:rsidRPr="00822321">
        <w:rPr>
          <w:rStyle w:val="Emphasis"/>
          <w:highlight w:val="cyan"/>
        </w:rPr>
        <w:t>exercise of jurisdiction</w:t>
      </w:r>
      <w:r w:rsidRPr="00697171">
        <w:rPr>
          <w:rStyle w:val="StyleUnderline"/>
        </w:rPr>
        <w:t xml:space="preserve">,” </w:t>
      </w:r>
      <w:r w:rsidRPr="00822321">
        <w:rPr>
          <w:rStyle w:val="StyleUnderline"/>
          <w:highlight w:val="cyan"/>
        </w:rPr>
        <w:t>the Board could</w:t>
      </w:r>
      <w:r w:rsidRPr="00697171">
        <w:rPr>
          <w:rStyle w:val="StyleUnderline"/>
        </w:rPr>
        <w:t xml:space="preserve"> </w:t>
      </w:r>
      <w:r w:rsidRPr="00697171">
        <w:rPr>
          <w:rStyle w:val="Emphasis"/>
        </w:rPr>
        <w:t>decline jurisdiction</w:t>
      </w:r>
      <w:r w:rsidRPr="00697171">
        <w:rPr>
          <w:rStyle w:val="StyleUnderline"/>
        </w:rPr>
        <w:t xml:space="preserve"> and thereby </w:t>
      </w:r>
      <w:r w:rsidRPr="00822321">
        <w:rPr>
          <w:rStyle w:val="Emphasis"/>
          <w:highlight w:val="cyan"/>
        </w:rPr>
        <w:t>unpreempt the state’s policy</w:t>
      </w:r>
      <w:r w:rsidRPr="00697171">
        <w:rPr>
          <w:rStyle w:val="StyleUnderline"/>
        </w:rPr>
        <w:t xml:space="preserve">. The state would then be </w:t>
      </w:r>
      <w:r w:rsidRPr="00697171">
        <w:rPr>
          <w:rStyle w:val="Emphasis"/>
        </w:rPr>
        <w:t>free</w:t>
      </w:r>
      <w:r w:rsidRPr="00697171">
        <w:rPr>
          <w:rStyle w:val="StyleUnderline"/>
        </w:rPr>
        <w:t xml:space="preserve"> to implement or enforce its alternative labor law.</w:t>
      </w:r>
    </w:p>
    <w:p w14:paraId="7775D32C" w14:textId="77777777" w:rsidR="00AC6056" w:rsidRPr="002C6F21" w:rsidRDefault="00AC6056" w:rsidP="00AC6056">
      <w:pPr>
        <w:rPr>
          <w:rStyle w:val="StyleUnderline"/>
        </w:rPr>
      </w:pPr>
    </w:p>
    <w:p w14:paraId="7E333D29" w14:textId="77777777" w:rsidR="00AC6056" w:rsidRPr="002C6F21" w:rsidRDefault="00AC6056" w:rsidP="00AC6056">
      <w:pPr>
        <w:pStyle w:val="Heading4"/>
        <w:numPr>
          <w:ilvl w:val="0"/>
          <w:numId w:val="19"/>
        </w:numPr>
        <w:rPr>
          <w:rStyle w:val="StyleUnderline"/>
        </w:rPr>
      </w:pPr>
      <w:r>
        <w:t xml:space="preserve">States violate labor preemption </w:t>
      </w:r>
      <w:r w:rsidRPr="00490F9C">
        <w:rPr>
          <w:u w:val="single"/>
        </w:rPr>
        <w:t>ALL THE TIME</w:t>
      </w:r>
      <w:r>
        <w:t xml:space="preserve"> without consequence.</w:t>
      </w:r>
    </w:p>
    <w:p w14:paraId="0EBE499B" w14:textId="77777777" w:rsidR="00AC6056" w:rsidRPr="002C6F21" w:rsidRDefault="00AC6056" w:rsidP="00AC6056">
      <w:pPr>
        <w:rPr>
          <w:rStyle w:val="StyleUnderline"/>
        </w:rPr>
      </w:pPr>
      <w:r w:rsidRPr="00D102CA">
        <w:t xml:space="preserve">Desiree </w:t>
      </w:r>
      <w:r w:rsidRPr="00D102CA">
        <w:rPr>
          <w:rStyle w:val="Style13ptBold"/>
        </w:rPr>
        <w:t>LeClercq 25</w:t>
      </w:r>
      <w:r>
        <w:t xml:space="preserve">. </w:t>
      </w:r>
      <w:r w:rsidRPr="00D102CA">
        <w:t>Assistant Professor of Law &amp; Faculty Co-Director of the Dean Rusk International Law Center</w:t>
      </w:r>
      <w:r>
        <w:t xml:space="preserve"> at the University of Georgia. “</w:t>
      </w:r>
      <w:r w:rsidRPr="00D102CA">
        <w:t>Resisting Federal Preemption</w:t>
      </w:r>
      <w:r>
        <w:t xml:space="preserve">.” SSRN. 2025. </w:t>
      </w:r>
      <w:r w:rsidRPr="00D102CA">
        <w:t>https://dx.doi.org/10.2139/ssrn.5171589</w:t>
      </w:r>
    </w:p>
    <w:p w14:paraId="351A6E97" w14:textId="77777777" w:rsidR="00AC6056" w:rsidRPr="002C6F21" w:rsidRDefault="00AC6056" w:rsidP="00AC6056">
      <w:pPr>
        <w:rPr>
          <w:rStyle w:val="StyleUnderline"/>
        </w:rPr>
      </w:pPr>
      <w:r w:rsidRPr="00822321">
        <w:rPr>
          <w:rStyle w:val="StyleUnderline"/>
          <w:highlight w:val="cyan"/>
        </w:rPr>
        <w:t>States</w:t>
      </w:r>
      <w:r w:rsidRPr="00C86198">
        <w:rPr>
          <w:rStyle w:val="StyleUnderline"/>
        </w:rPr>
        <w:t xml:space="preserve"> do not always take the federal government to court; </w:t>
      </w:r>
      <w:r w:rsidRPr="00620BEC">
        <w:rPr>
          <w:rStyle w:val="StyleUnderline"/>
        </w:rPr>
        <w:t>sometimes</w:t>
      </w:r>
      <w:r w:rsidRPr="00C86198">
        <w:rPr>
          <w:rStyle w:val="StyleUnderline"/>
        </w:rPr>
        <w:t xml:space="preserve">, they </w:t>
      </w:r>
      <w:r w:rsidRPr="00822321">
        <w:rPr>
          <w:rStyle w:val="StyleUnderline"/>
          <w:highlight w:val="cyan"/>
        </w:rPr>
        <w:t>invite</w:t>
      </w:r>
      <w:r w:rsidRPr="00C86198">
        <w:rPr>
          <w:rStyle w:val="StyleUnderline"/>
        </w:rPr>
        <w:t xml:space="preserve"> the </w:t>
      </w:r>
      <w:r w:rsidRPr="00822321">
        <w:rPr>
          <w:rStyle w:val="Emphasis"/>
          <w:highlight w:val="cyan"/>
        </w:rPr>
        <w:t>f</w:t>
      </w:r>
      <w:r w:rsidRPr="00C86198">
        <w:rPr>
          <w:sz w:val="16"/>
        </w:rPr>
        <w:t xml:space="preserve">ederal </w:t>
      </w:r>
      <w:r w:rsidRPr="00822321">
        <w:rPr>
          <w:rStyle w:val="Emphasis"/>
          <w:highlight w:val="cyan"/>
        </w:rPr>
        <w:t>g</w:t>
      </w:r>
      <w:r w:rsidRPr="00C86198">
        <w:rPr>
          <w:sz w:val="16"/>
        </w:rPr>
        <w:t xml:space="preserve">overnment </w:t>
      </w:r>
      <w:r w:rsidRPr="00822321">
        <w:rPr>
          <w:rStyle w:val="StyleUnderline"/>
          <w:highlight w:val="cyan"/>
        </w:rPr>
        <w:t>to sue</w:t>
      </w:r>
      <w:r w:rsidRPr="00C86198">
        <w:rPr>
          <w:sz w:val="16"/>
        </w:rPr>
        <w:t xml:space="preserve"> them. The latter takes place </w:t>
      </w:r>
      <w:r w:rsidRPr="00822321">
        <w:rPr>
          <w:rStyle w:val="StyleUnderline"/>
          <w:highlight w:val="cyan"/>
        </w:rPr>
        <w:t>when</w:t>
      </w:r>
      <w:r w:rsidRPr="00620BEC">
        <w:rPr>
          <w:rStyle w:val="StyleUnderline"/>
        </w:rPr>
        <w:t xml:space="preserve"> states </w:t>
      </w:r>
      <w:r w:rsidRPr="00822321">
        <w:rPr>
          <w:rStyle w:val="Emphasis"/>
          <w:highlight w:val="cyan"/>
        </w:rPr>
        <w:t>knowingly</w:t>
      </w:r>
      <w:r w:rsidRPr="00822321">
        <w:rPr>
          <w:rStyle w:val="StyleUnderline"/>
          <w:highlight w:val="cyan"/>
        </w:rPr>
        <w:t xml:space="preserve"> adopt laws </w:t>
      </w:r>
      <w:r w:rsidRPr="00822321">
        <w:rPr>
          <w:rStyle w:val="Emphasis"/>
          <w:highlight w:val="cyan"/>
        </w:rPr>
        <w:t>contradicting</w:t>
      </w:r>
      <w:r w:rsidRPr="00822321">
        <w:rPr>
          <w:rStyle w:val="StyleUnderline"/>
          <w:highlight w:val="cyan"/>
        </w:rPr>
        <w:t xml:space="preserve"> preempting</w:t>
      </w:r>
      <w:r w:rsidRPr="00C86198">
        <w:rPr>
          <w:rStyle w:val="StyleUnderline"/>
        </w:rPr>
        <w:t xml:space="preserve"> federal </w:t>
      </w:r>
      <w:r w:rsidRPr="00822321">
        <w:rPr>
          <w:rStyle w:val="StyleUnderline"/>
          <w:highlight w:val="cyan"/>
        </w:rPr>
        <w:t>laws.</w:t>
      </w:r>
      <w:r w:rsidRPr="00C86198">
        <w:rPr>
          <w:rStyle w:val="StyleUnderline"/>
        </w:rPr>
        <w:t xml:space="preserve"> Doing so </w:t>
      </w:r>
      <w:r w:rsidRPr="00822321">
        <w:rPr>
          <w:rStyle w:val="StyleUnderline"/>
          <w:highlight w:val="cyan"/>
        </w:rPr>
        <w:t>requires</w:t>
      </w:r>
      <w:r w:rsidRPr="00C86198">
        <w:rPr>
          <w:rStyle w:val="StyleUnderline"/>
        </w:rPr>
        <w:t xml:space="preserve"> the </w:t>
      </w:r>
      <w:r w:rsidRPr="00822321">
        <w:rPr>
          <w:rStyle w:val="Emphasis"/>
          <w:highlight w:val="cyan"/>
        </w:rPr>
        <w:t>f</w:t>
      </w:r>
      <w:r w:rsidRPr="00C86198">
        <w:rPr>
          <w:sz w:val="16"/>
        </w:rPr>
        <w:t xml:space="preserve">ederal </w:t>
      </w:r>
      <w:r w:rsidRPr="00822321">
        <w:rPr>
          <w:rStyle w:val="Emphasis"/>
          <w:highlight w:val="cyan"/>
        </w:rPr>
        <w:t>g</w:t>
      </w:r>
      <w:r w:rsidRPr="00C86198">
        <w:rPr>
          <w:sz w:val="16"/>
        </w:rPr>
        <w:t xml:space="preserve">overnment </w:t>
      </w:r>
      <w:r w:rsidRPr="00822321">
        <w:rPr>
          <w:rStyle w:val="StyleUnderline"/>
          <w:highlight w:val="cyan"/>
        </w:rPr>
        <w:t xml:space="preserve">to either permit states to </w:t>
      </w:r>
      <w:r w:rsidRPr="00822321">
        <w:rPr>
          <w:rStyle w:val="Emphasis"/>
          <w:highlight w:val="cyan"/>
        </w:rPr>
        <w:t>violate</w:t>
      </w:r>
      <w:r w:rsidRPr="00822321">
        <w:rPr>
          <w:rStyle w:val="StyleUnderline"/>
          <w:highlight w:val="cyan"/>
        </w:rPr>
        <w:t xml:space="preserve"> preemption or</w:t>
      </w:r>
      <w:r w:rsidRPr="00C86198">
        <w:rPr>
          <w:rStyle w:val="StyleUnderline"/>
        </w:rPr>
        <w:t xml:space="preserve"> defend preemption through</w:t>
      </w:r>
      <w:r w:rsidRPr="00C86198">
        <w:rPr>
          <w:sz w:val="16"/>
        </w:rPr>
        <w:t xml:space="preserve"> financial sanctions or </w:t>
      </w:r>
      <w:r w:rsidRPr="00822321">
        <w:rPr>
          <w:rStyle w:val="Emphasis"/>
          <w:highlight w:val="cyan"/>
        </w:rPr>
        <w:t>litigation</w:t>
      </w:r>
      <w:r w:rsidRPr="00C86198">
        <w:rPr>
          <w:sz w:val="16"/>
        </w:rPr>
        <w:t xml:space="preserve"> in federal courts.</w:t>
      </w:r>
    </w:p>
    <w:p w14:paraId="521161EF" w14:textId="77777777" w:rsidR="00AC6056" w:rsidRPr="002C6F21" w:rsidRDefault="00AC6056" w:rsidP="00AC6056">
      <w:pPr>
        <w:rPr>
          <w:rStyle w:val="StyleUnderline"/>
        </w:rPr>
      </w:pPr>
      <w:r w:rsidRPr="00C86198">
        <w:rPr>
          <w:sz w:val="16"/>
        </w:rPr>
        <w:t xml:space="preserve">For example, </w:t>
      </w:r>
      <w:r w:rsidRPr="00C86198">
        <w:rPr>
          <w:rStyle w:val="StyleUnderline"/>
        </w:rPr>
        <w:t xml:space="preserve">some </w:t>
      </w:r>
      <w:r w:rsidRPr="00822321">
        <w:rPr>
          <w:rStyle w:val="StyleUnderline"/>
          <w:highlight w:val="cyan"/>
        </w:rPr>
        <w:t>states</w:t>
      </w:r>
      <w:r w:rsidRPr="00C86198">
        <w:rPr>
          <w:rStyle w:val="StyleUnderline"/>
        </w:rPr>
        <w:t xml:space="preserve"> have</w:t>
      </w:r>
      <w:r w:rsidRPr="00C86198">
        <w:rPr>
          <w:sz w:val="16"/>
        </w:rPr>
        <w:t xml:space="preserve"> enacted </w:t>
      </w:r>
      <w:r w:rsidRPr="00822321">
        <w:rPr>
          <w:rStyle w:val="StyleUnderline"/>
          <w:highlight w:val="cyan"/>
        </w:rPr>
        <w:t>laws</w:t>
      </w:r>
      <w:r w:rsidRPr="00C86198">
        <w:rPr>
          <w:sz w:val="16"/>
        </w:rPr>
        <w:t xml:space="preserve"> expressly </w:t>
      </w:r>
      <w:r w:rsidRPr="00822321">
        <w:rPr>
          <w:rStyle w:val="Emphasis"/>
          <w:highlight w:val="cyan"/>
        </w:rPr>
        <w:t>defy</w:t>
      </w:r>
      <w:r w:rsidRPr="00C86198">
        <w:rPr>
          <w:sz w:val="16"/>
        </w:rPr>
        <w:t xml:space="preserve">ing </w:t>
      </w:r>
      <w:r w:rsidRPr="00822321">
        <w:rPr>
          <w:rStyle w:val="Emphasis"/>
          <w:highlight w:val="cyan"/>
        </w:rPr>
        <w:t>federal labor law</w:t>
      </w:r>
      <w:r w:rsidRPr="00822321">
        <w:rPr>
          <w:rStyle w:val="StyleUnderline"/>
          <w:highlight w:val="cyan"/>
        </w:rPr>
        <w:t xml:space="preserve"> prohibiting</w:t>
      </w:r>
      <w:r w:rsidRPr="00C86198">
        <w:rPr>
          <w:rStyle w:val="StyleUnderline"/>
        </w:rPr>
        <w:t xml:space="preserve"> various forms of </w:t>
      </w:r>
      <w:r w:rsidRPr="00822321">
        <w:rPr>
          <w:rStyle w:val="StyleUnderline"/>
          <w:highlight w:val="cyan"/>
        </w:rPr>
        <w:t>child labor.</w:t>
      </w:r>
      <w:r w:rsidRPr="00C86198">
        <w:rPr>
          <w:sz w:val="16"/>
        </w:rPr>
        <w:t xml:space="preserve">138 </w:t>
      </w:r>
      <w:r w:rsidRPr="00C86198">
        <w:rPr>
          <w:rStyle w:val="StyleUnderline"/>
        </w:rPr>
        <w:t>The Fair Labor Standards Act prohibits children</w:t>
      </w:r>
      <w:r w:rsidRPr="00C86198">
        <w:rPr>
          <w:sz w:val="16"/>
        </w:rPr>
        <w:t xml:space="preserve"> and teenagers </w:t>
      </w:r>
      <w:r w:rsidRPr="00C86198">
        <w:rPr>
          <w:rStyle w:val="StyleUnderline"/>
        </w:rPr>
        <w:t>under</w:t>
      </w:r>
      <w:r w:rsidRPr="00C86198">
        <w:rPr>
          <w:sz w:val="16"/>
        </w:rPr>
        <w:t xml:space="preserve"> the age of </w:t>
      </w:r>
      <w:r w:rsidRPr="00C86198">
        <w:rPr>
          <w:rStyle w:val="StyleUnderline"/>
        </w:rPr>
        <w:t>18</w:t>
      </w:r>
      <w:r w:rsidRPr="00C86198">
        <w:rPr>
          <w:sz w:val="16"/>
        </w:rPr>
        <w:t xml:space="preserve"> years </w:t>
      </w:r>
      <w:r w:rsidRPr="00C86198">
        <w:rPr>
          <w:rStyle w:val="StyleUnderline"/>
        </w:rPr>
        <w:t>from being employed in hazardous work.</w:t>
      </w:r>
      <w:r w:rsidRPr="00C86198">
        <w:rPr>
          <w:sz w:val="16"/>
        </w:rPr>
        <w:t xml:space="preserve">139 The Act presumes that employers are protected from legal liability only when they have on file “an unexpired certificate…certifying that such person is above the oppressive child labor age.”140 </w:t>
      </w:r>
      <w:r w:rsidRPr="00822321">
        <w:rPr>
          <w:rStyle w:val="StyleUnderline"/>
          <w:highlight w:val="cyan"/>
        </w:rPr>
        <w:t xml:space="preserve">In 2023, </w:t>
      </w:r>
      <w:r w:rsidRPr="00822321">
        <w:rPr>
          <w:rStyle w:val="Emphasis"/>
          <w:highlight w:val="cyan"/>
        </w:rPr>
        <w:t>ten states</w:t>
      </w:r>
      <w:r w:rsidRPr="00C86198">
        <w:rPr>
          <w:sz w:val="16"/>
        </w:rPr>
        <w:t xml:space="preserve"> introduced or </w:t>
      </w:r>
      <w:r w:rsidRPr="00822321">
        <w:rPr>
          <w:rStyle w:val="StyleUnderline"/>
          <w:highlight w:val="cyan"/>
        </w:rPr>
        <w:t>passed laws reducing</w:t>
      </w:r>
      <w:r w:rsidRPr="00C86198">
        <w:rPr>
          <w:rStyle w:val="StyleUnderline"/>
        </w:rPr>
        <w:t xml:space="preserve"> the </w:t>
      </w:r>
      <w:r w:rsidRPr="00822321">
        <w:rPr>
          <w:rStyle w:val="StyleUnderline"/>
          <w:highlight w:val="cyan"/>
        </w:rPr>
        <w:t>age</w:t>
      </w:r>
      <w:r w:rsidRPr="00C86198">
        <w:rPr>
          <w:rStyle w:val="StyleUnderline"/>
        </w:rPr>
        <w:t xml:space="preserve"> of children permitted </w:t>
      </w:r>
      <w:r w:rsidRPr="00822321">
        <w:rPr>
          <w:rStyle w:val="StyleUnderline"/>
          <w:highlight w:val="cyan"/>
        </w:rPr>
        <w:t>to work</w:t>
      </w:r>
      <w:r w:rsidRPr="00C86198">
        <w:rPr>
          <w:rStyle w:val="StyleUnderline"/>
        </w:rPr>
        <w:t>, including in hazardous work.</w:t>
      </w:r>
      <w:r w:rsidRPr="00C86198">
        <w:rPr>
          <w:sz w:val="16"/>
        </w:rPr>
        <w:t xml:space="preserve"> Minnesota introduced legislation that reduces the minimum age in construction, a hazardous worksite, to 16-17 years of age.141 Iowa introduced a bill that permits 14-year-olds to work in hazardous occupations such as mining, meatpacking, and logging as part of an approved training </w:t>
      </w:r>
      <w:r w:rsidRPr="00C86198">
        <w:rPr>
          <w:sz w:val="16"/>
        </w:rPr>
        <w:lastRenderedPageBreak/>
        <w:t xml:space="preserve">program.142 Arkansas enacted a law that eliminates age verification and parent/guardian requirements.143 Meanwhile, the documented incidents of children hurt and killed when working below federal standards continue to rise.144 </w:t>
      </w:r>
      <w:r w:rsidRPr="00C86198">
        <w:rPr>
          <w:rStyle w:val="StyleUnderline"/>
        </w:rPr>
        <w:t xml:space="preserve">State </w:t>
      </w:r>
      <w:r w:rsidRPr="00822321">
        <w:rPr>
          <w:rStyle w:val="StyleUnderline"/>
          <w:highlight w:val="cyan"/>
        </w:rPr>
        <w:t xml:space="preserve">lawmakers </w:t>
      </w:r>
      <w:r w:rsidRPr="00822321">
        <w:rPr>
          <w:rStyle w:val="Emphasis"/>
          <w:highlight w:val="cyan"/>
        </w:rPr>
        <w:t>know</w:t>
      </w:r>
      <w:r w:rsidRPr="00822321">
        <w:rPr>
          <w:rStyle w:val="StyleUnderline"/>
          <w:highlight w:val="cyan"/>
        </w:rPr>
        <w:t xml:space="preserve"> they are</w:t>
      </w:r>
      <w:r w:rsidRPr="00C86198">
        <w:rPr>
          <w:rStyle w:val="StyleUnderline"/>
        </w:rPr>
        <w:t xml:space="preserve"> directly </w:t>
      </w:r>
      <w:r w:rsidRPr="00822321">
        <w:rPr>
          <w:rStyle w:val="Emphasis"/>
          <w:highlight w:val="cyan"/>
        </w:rPr>
        <w:t>contravening federal labor laws</w:t>
      </w:r>
      <w:r w:rsidRPr="00C86198">
        <w:rPr>
          <w:sz w:val="16"/>
        </w:rPr>
        <w:t xml:space="preserve">, with at least one </w:t>
      </w:r>
      <w:r w:rsidRPr="00C86198">
        <w:rPr>
          <w:rStyle w:val="StyleUnderline"/>
        </w:rPr>
        <w:t>conceding</w:t>
      </w:r>
      <w:r w:rsidRPr="00C86198">
        <w:rPr>
          <w:sz w:val="16"/>
        </w:rPr>
        <w:t xml:space="preserve"> that “such </w:t>
      </w:r>
      <w:r w:rsidRPr="00822321">
        <w:rPr>
          <w:rStyle w:val="Emphasis"/>
          <w:highlight w:val="cyan"/>
        </w:rPr>
        <w:t>conflict</w:t>
      </w:r>
      <w:r w:rsidRPr="00822321">
        <w:rPr>
          <w:rStyle w:val="StyleUnderline"/>
          <w:highlight w:val="cyan"/>
        </w:rPr>
        <w:t xml:space="preserve"> is</w:t>
      </w:r>
      <w:r w:rsidRPr="00C86198">
        <w:rPr>
          <w:rStyle w:val="StyleUnderline"/>
        </w:rPr>
        <w:t xml:space="preserve"> part of </w:t>
      </w:r>
      <w:r w:rsidRPr="00822321">
        <w:rPr>
          <w:rStyle w:val="StyleUnderline"/>
          <w:highlight w:val="cyan"/>
        </w:rPr>
        <w:t xml:space="preserve">the </w:t>
      </w:r>
      <w:r w:rsidRPr="00822321">
        <w:rPr>
          <w:rStyle w:val="Emphasis"/>
          <w:highlight w:val="cyan"/>
        </w:rPr>
        <w:t>point.</w:t>
      </w:r>
      <w:r w:rsidRPr="00C86198">
        <w:rPr>
          <w:sz w:val="16"/>
        </w:rPr>
        <w:t>”145</w:t>
      </w:r>
    </w:p>
    <w:p w14:paraId="7FE6E7CF" w14:textId="77777777" w:rsidR="00AC6056" w:rsidRPr="002C6F21" w:rsidRDefault="00AC6056" w:rsidP="00AC6056">
      <w:pPr>
        <w:rPr>
          <w:rStyle w:val="StyleUnderline"/>
        </w:rPr>
      </w:pPr>
    </w:p>
    <w:p w14:paraId="418BC722" w14:textId="77777777" w:rsidR="00AC6056" w:rsidRPr="002C6F21" w:rsidRDefault="00AC6056" w:rsidP="00AC6056">
      <w:pPr>
        <w:pStyle w:val="Heading4"/>
        <w:rPr>
          <w:rStyle w:val="StyleUnderline"/>
        </w:rPr>
      </w:pPr>
      <w:r>
        <w:t xml:space="preserve">Their evidence says states can use </w:t>
      </w:r>
      <w:r w:rsidRPr="00C308CF">
        <w:rPr>
          <w:u w:val="single"/>
        </w:rPr>
        <w:t>Parker</w:t>
      </w:r>
      <w:r>
        <w:t xml:space="preserve"> to solve safe harbor regs. </w:t>
      </w:r>
    </w:p>
    <w:p w14:paraId="2A633254" w14:textId="77777777" w:rsidR="00AC6056" w:rsidRPr="002C6F21" w:rsidRDefault="00AC6056" w:rsidP="00AC6056">
      <w:pPr>
        <w:rPr>
          <w:rStyle w:val="StyleUnderline"/>
        </w:rPr>
      </w:pPr>
      <w:r w:rsidRPr="00C308CF">
        <w:rPr>
          <w:rStyle w:val="Style13ptBold"/>
          <w:highlight w:val="yellow"/>
        </w:rPr>
        <w:t>1AC Vincent</w:t>
      </w:r>
      <w:r w:rsidRPr="00C308CF">
        <w:rPr>
          <w:highlight w:val="yellow"/>
        </w:rPr>
        <w:t xml:space="preserve"> et al </w:t>
      </w:r>
      <w:r w:rsidRPr="00C308CF">
        <w:rPr>
          <w:rStyle w:val="Style13ptBold"/>
          <w:highlight w:val="yellow"/>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3A8E853A" w14:textId="77777777" w:rsidR="00AC6056" w:rsidRPr="002C6F21" w:rsidRDefault="00AC6056" w:rsidP="00AC6056">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0899CB34" w14:textId="77777777" w:rsidR="00AC6056" w:rsidRPr="002C6F21" w:rsidRDefault="00AC6056" w:rsidP="00AC6056">
      <w:pPr>
        <w:rPr>
          <w:rStyle w:val="StyleUnderline"/>
        </w:rPr>
      </w:pPr>
      <w:r w:rsidRPr="00C308CF">
        <w:rPr>
          <w:rStyle w:val="StyleUnderline"/>
        </w:rPr>
        <w:t>1Notably</w:t>
      </w:r>
      <w:r>
        <w:t xml:space="preserve">, </w:t>
      </w:r>
      <w:r w:rsidRPr="00C308CF">
        <w:rPr>
          <w:rStyle w:val="StyleUnderline"/>
          <w:highlight w:val="yellow"/>
        </w:rPr>
        <w:t>actions by</w:t>
      </w:r>
      <w:r>
        <w:t xml:space="preserve"> </w:t>
      </w:r>
      <w:r w:rsidRPr="00C308CF">
        <w:rPr>
          <w:rStyle w:val="Emphasis"/>
          <w:highlight w:val="yellow"/>
        </w:rPr>
        <w:t>US states</w:t>
      </w:r>
      <w:r>
        <w:t xml:space="preserve"> </w:t>
      </w:r>
      <w:r w:rsidRPr="00C308CF">
        <w:rPr>
          <w:rStyle w:val="StyleUnderline"/>
        </w:rPr>
        <w:t xml:space="preserve">may also be </w:t>
      </w:r>
      <w:r w:rsidRPr="00C308CF">
        <w:rPr>
          <w:rStyle w:val="StyleUnderline"/>
          <w:highlight w:val="yellow"/>
        </w:rPr>
        <w:t>able to expand possibilities for CBI using</w:t>
      </w:r>
      <w:r>
        <w:t xml:space="preserve"> </w:t>
      </w:r>
      <w:r w:rsidRPr="00C308CF">
        <w:rPr>
          <w:rStyle w:val="Emphasis"/>
          <w:highlight w:val="yellow"/>
        </w:rPr>
        <w:t>Parker Immunity</w:t>
      </w:r>
      <w:r>
        <w:t xml:space="preserve"> [10].</w:t>
      </w:r>
    </w:p>
    <w:p w14:paraId="0F154829" w14:textId="77777777" w:rsidR="00AC6056" w:rsidRPr="002C6F21" w:rsidRDefault="00AC6056" w:rsidP="00AC6056">
      <w:pPr>
        <w:pStyle w:val="Heading4"/>
        <w:rPr>
          <w:rStyle w:val="StyleUnderline"/>
        </w:rPr>
      </w:pPr>
      <w:r>
        <w:t xml:space="preserve">States solve through </w:t>
      </w:r>
      <w:r w:rsidRPr="00C308CF">
        <w:rPr>
          <w:u w:val="single"/>
        </w:rPr>
        <w:t>sectoral bargaining</w:t>
      </w:r>
      <w:r>
        <w:t xml:space="preserve">. </w:t>
      </w:r>
    </w:p>
    <w:p w14:paraId="3E7DFE33" w14:textId="77777777" w:rsidR="00AC6056" w:rsidRPr="002C6F21" w:rsidRDefault="00AC6056" w:rsidP="00AC6056">
      <w:pPr>
        <w:rPr>
          <w:rStyle w:val="StyleUnderline"/>
        </w:rPr>
      </w:pPr>
      <w:r>
        <w:t xml:space="preserve">Daniel </w:t>
      </w:r>
      <w:r w:rsidRPr="005B262B">
        <w:rPr>
          <w:rStyle w:val="Style13ptBold"/>
        </w:rPr>
        <w:t>Hanley &amp;</w:t>
      </w:r>
      <w:r>
        <w:t xml:space="preserve"> Brian </w:t>
      </w:r>
      <w:r w:rsidRPr="005B262B">
        <w:rPr>
          <w:rStyle w:val="Style13ptBold"/>
        </w:rPr>
        <w:t>Callaci 25</w:t>
      </w:r>
      <w:r>
        <w:t xml:space="preserve">. Senior legal analyst at Open Markets, JD from the University of Connecticut School of Law. Chief economist at Open Markets, PhD in economics from the University of Massachusetts Amherst. “A Roadmap to Sectoral Bargaining Through Parker Immunity.” Open Markets Institute Working Paper. 5/6/25. </w:t>
      </w:r>
      <w:r w:rsidRPr="005B262B">
        <w:t>https://papers.ssrn.com/sol3/papers.cfm?abstract_id=5219945</w:t>
      </w:r>
      <w:r>
        <w:t>.</w:t>
      </w:r>
    </w:p>
    <w:p w14:paraId="028DB1F0" w14:textId="77777777" w:rsidR="00AC6056" w:rsidRPr="002C6F21" w:rsidRDefault="00AC6056" w:rsidP="00AC6056">
      <w:pPr>
        <w:rPr>
          <w:rStyle w:val="StyleUnderline"/>
        </w:rPr>
      </w:pPr>
      <w:r w:rsidRPr="006051E0">
        <w:rPr>
          <w:sz w:val="16"/>
        </w:rPr>
        <w:t xml:space="preserve">Pro-labor academics, policy professionals, and some unions have become interested in </w:t>
      </w:r>
      <w:r w:rsidRPr="001A1E59">
        <w:rPr>
          <w:rStyle w:val="Emphasis"/>
          <w:highlight w:val="cyan"/>
        </w:rPr>
        <w:t>state-level</w:t>
      </w:r>
      <w:r w:rsidRPr="001A1E59">
        <w:rPr>
          <w:rStyle w:val="StyleUnderline"/>
          <w:highlight w:val="cyan"/>
        </w:rPr>
        <w:t xml:space="preserve">, </w:t>
      </w:r>
      <w:r w:rsidRPr="001A1E59">
        <w:rPr>
          <w:rStyle w:val="Emphasis"/>
          <w:highlight w:val="cyan"/>
        </w:rPr>
        <w:t>sector-wide</w:t>
      </w:r>
      <w:r w:rsidRPr="006051E0">
        <w:rPr>
          <w:rStyle w:val="StyleUnderline"/>
        </w:rPr>
        <w:t xml:space="preserve"> standard-setting and </w:t>
      </w:r>
      <w:r w:rsidRPr="001A1E59">
        <w:rPr>
          <w:rStyle w:val="Emphasis"/>
          <w:highlight w:val="cyan"/>
        </w:rPr>
        <w:t>bargaining</w:t>
      </w:r>
      <w:r w:rsidRPr="00982892">
        <w:rPr>
          <w:rStyle w:val="StyleUnderline"/>
        </w:rPr>
        <w:t xml:space="preserve"> structures</w:t>
      </w:r>
      <w:r w:rsidRPr="006051E0">
        <w:rPr>
          <w:sz w:val="16"/>
        </w:rPr>
        <w:t xml:space="preserve"> in recent years. These </w:t>
      </w:r>
      <w:r w:rsidRPr="001A1E59">
        <w:rPr>
          <w:rStyle w:val="StyleUnderline"/>
          <w:highlight w:val="cyan"/>
        </w:rPr>
        <w:t xml:space="preserve">policies serve as </w:t>
      </w:r>
      <w:r w:rsidRPr="001A1E59">
        <w:rPr>
          <w:rStyle w:val="Emphasis"/>
          <w:highlight w:val="cyan"/>
        </w:rPr>
        <w:t>alternatives</w:t>
      </w:r>
      <w:r w:rsidRPr="006051E0">
        <w:rPr>
          <w:sz w:val="16"/>
        </w:rPr>
        <w:t xml:space="preserve"> or supplements </w:t>
      </w:r>
      <w:r w:rsidRPr="001A1E59">
        <w:rPr>
          <w:rStyle w:val="StyleUnderline"/>
          <w:highlight w:val="cyan"/>
        </w:rPr>
        <w:t>to</w:t>
      </w:r>
      <w:r w:rsidRPr="00473B14">
        <w:rPr>
          <w:rStyle w:val="StyleUnderline"/>
        </w:rPr>
        <w:t xml:space="preserve"> traditional union bargaining </w:t>
      </w:r>
      <w:r w:rsidRPr="001A1E59">
        <w:rPr>
          <w:rStyle w:val="StyleUnderline"/>
          <w:highlight w:val="cyan"/>
        </w:rPr>
        <w:t>units</w:t>
      </w:r>
      <w:r w:rsidRPr="00593F72">
        <w:rPr>
          <w:rStyle w:val="StyleUnderline"/>
        </w:rPr>
        <w:t xml:space="preserve"> certified by the</w:t>
      </w:r>
      <w:r w:rsidRPr="006051E0">
        <w:rPr>
          <w:sz w:val="16"/>
        </w:rPr>
        <w:t xml:space="preserve"> National Labor Relations Board (</w:t>
      </w:r>
      <w:r w:rsidRPr="00593F72">
        <w:rPr>
          <w:rStyle w:val="StyleUnderline"/>
        </w:rPr>
        <w:t>NLRB</w:t>
      </w:r>
      <w:r w:rsidRPr="006051E0">
        <w:rPr>
          <w:sz w:val="16"/>
        </w:rPr>
        <w:t xml:space="preserve">) </w:t>
      </w:r>
      <w:r w:rsidRPr="00473B14">
        <w:rPr>
          <w:rStyle w:val="StyleUnderline"/>
        </w:rPr>
        <w:t xml:space="preserve">and </w:t>
      </w:r>
      <w:r w:rsidRPr="001A1E59">
        <w:rPr>
          <w:rStyle w:val="StyleUnderline"/>
          <w:highlight w:val="cyan"/>
        </w:rPr>
        <w:t>governed by the</w:t>
      </w:r>
      <w:r w:rsidRPr="006051E0">
        <w:rPr>
          <w:sz w:val="16"/>
        </w:rPr>
        <w:t xml:space="preserve"> National Labor Relations Act (</w:t>
      </w:r>
      <w:r w:rsidRPr="001A1E59">
        <w:rPr>
          <w:rStyle w:val="Emphasis"/>
          <w:highlight w:val="cyan"/>
        </w:rPr>
        <w:t>NLRA</w:t>
      </w:r>
      <w:r w:rsidRPr="006051E0">
        <w:rPr>
          <w:sz w:val="16"/>
        </w:rPr>
        <w:t xml:space="preserve">). </w:t>
      </w:r>
      <w:r w:rsidRPr="001A1E59">
        <w:rPr>
          <w:rStyle w:val="StyleUnderline"/>
          <w:highlight w:val="cyan"/>
        </w:rPr>
        <w:t>State-level wage boards</w:t>
      </w:r>
      <w:r w:rsidRPr="00EF7D88">
        <w:rPr>
          <w:rStyle w:val="StyleUnderline"/>
        </w:rPr>
        <w:t xml:space="preserve">, which set minimum wage standards across an industry, </w:t>
      </w:r>
      <w:r w:rsidRPr="00593F72">
        <w:rPr>
          <w:rStyle w:val="StyleUnderline"/>
        </w:rPr>
        <w:t>are one example</w:t>
      </w:r>
      <w:r w:rsidRPr="006051E0">
        <w:rPr>
          <w:sz w:val="16"/>
        </w:rPr>
        <w:t xml:space="preserve"> of these policies. </w:t>
      </w:r>
      <w:r w:rsidRPr="001A1E59">
        <w:rPr>
          <w:rStyle w:val="StyleUnderline"/>
          <w:highlight w:val="cyan"/>
        </w:rPr>
        <w:t>Sectoral councils</w:t>
      </w:r>
      <w:r w:rsidRPr="006051E0">
        <w:rPr>
          <w:sz w:val="16"/>
        </w:rPr>
        <w:t xml:space="preserve">—tripartite government, labor, and employer administrative bodies </w:t>
      </w:r>
      <w:r w:rsidRPr="00A60CE6">
        <w:rPr>
          <w:rStyle w:val="StyleUnderline"/>
        </w:rPr>
        <w:t>that</w:t>
      </w:r>
      <w:r w:rsidRPr="00EF7D88">
        <w:rPr>
          <w:rStyle w:val="StyleUnderline"/>
        </w:rPr>
        <w:t xml:space="preserve"> </w:t>
      </w:r>
      <w:r w:rsidRPr="001A1E59">
        <w:rPr>
          <w:rStyle w:val="StyleUnderline"/>
          <w:highlight w:val="cyan"/>
        </w:rPr>
        <w:t>can implement</w:t>
      </w:r>
      <w:r w:rsidRPr="00EF7D88">
        <w:rPr>
          <w:rStyle w:val="StyleUnderline"/>
        </w:rPr>
        <w:t xml:space="preserve"> negotiated </w:t>
      </w:r>
      <w:r w:rsidRPr="001A1E59">
        <w:rPr>
          <w:rStyle w:val="StyleUnderline"/>
          <w:highlight w:val="cyan"/>
        </w:rPr>
        <w:t xml:space="preserve">rules that govern the </w:t>
      </w:r>
      <w:r w:rsidRPr="001A1E59">
        <w:rPr>
          <w:rStyle w:val="Emphasis"/>
          <w:highlight w:val="cyan"/>
        </w:rPr>
        <w:t>entire industry</w:t>
      </w:r>
      <w:r w:rsidRPr="00A60CE6">
        <w:rPr>
          <w:rStyle w:val="StyleUnderline"/>
        </w:rPr>
        <w:t xml:space="preserve">, </w:t>
      </w:r>
      <w:r w:rsidRPr="00BD77A5">
        <w:rPr>
          <w:rStyle w:val="Emphasis"/>
        </w:rPr>
        <w:t>standardizing</w:t>
      </w:r>
      <w:r w:rsidRPr="00A60CE6">
        <w:rPr>
          <w:rStyle w:val="StyleUnderline"/>
        </w:rPr>
        <w:t xml:space="preserve"> wages and working conditions</w:t>
      </w:r>
      <w:r w:rsidRPr="006051E0">
        <w:rPr>
          <w:sz w:val="16"/>
        </w:rPr>
        <w:t xml:space="preserve">—are another. The </w:t>
      </w:r>
      <w:r w:rsidRPr="00593F72">
        <w:rPr>
          <w:rStyle w:val="StyleUnderline"/>
        </w:rPr>
        <w:t xml:space="preserve">interest in these regulatory policies as a means to enhance worker power as well as improve wages and working conditions has emerged due to their potential to </w:t>
      </w:r>
      <w:r w:rsidRPr="001A1E59">
        <w:rPr>
          <w:rStyle w:val="StyleUnderline"/>
          <w:highlight w:val="cyan"/>
        </w:rPr>
        <w:t>address</w:t>
      </w:r>
      <w:r w:rsidRPr="00593F72">
        <w:rPr>
          <w:rStyle w:val="StyleUnderline"/>
        </w:rPr>
        <w:t xml:space="preserve"> certain </w:t>
      </w:r>
      <w:r w:rsidRPr="001A1E59">
        <w:rPr>
          <w:rStyle w:val="Emphasis"/>
          <w:highlight w:val="cyan"/>
        </w:rPr>
        <w:t>shortcomings</w:t>
      </w:r>
      <w:r w:rsidRPr="001A1E59">
        <w:rPr>
          <w:rStyle w:val="StyleUnderline"/>
          <w:highlight w:val="cyan"/>
        </w:rPr>
        <w:t xml:space="preserve"> of federal</w:t>
      </w:r>
      <w:r w:rsidRPr="00A60CE6">
        <w:rPr>
          <w:rStyle w:val="StyleUnderline"/>
        </w:rPr>
        <w:t xml:space="preserve"> labor </w:t>
      </w:r>
      <w:r w:rsidRPr="001A1E59">
        <w:rPr>
          <w:rStyle w:val="StyleUnderline"/>
          <w:highlight w:val="cyan"/>
        </w:rPr>
        <w:t xml:space="preserve">law and </w:t>
      </w:r>
      <w:r w:rsidRPr="001A1E59">
        <w:rPr>
          <w:rStyle w:val="Emphasis"/>
          <w:highlight w:val="cyan"/>
        </w:rPr>
        <w:t>misapplications</w:t>
      </w:r>
      <w:r w:rsidRPr="001A1E59">
        <w:rPr>
          <w:rStyle w:val="StyleUnderline"/>
          <w:highlight w:val="cyan"/>
        </w:rPr>
        <w:t xml:space="preserve"> of antitrust</w:t>
      </w:r>
      <w:r w:rsidRPr="00593F72">
        <w:rPr>
          <w:rStyle w:val="StyleUnderline"/>
        </w:rPr>
        <w:t xml:space="preserve"> law</w:t>
      </w:r>
      <w:r w:rsidRPr="006051E0">
        <w:rPr>
          <w:sz w:val="16"/>
        </w:rPr>
        <w:t>, particularly for workers for whom legal barriers, institutional blockages, or low bargaining power make NLRB-certified bargaining units seem unfeasible.</w:t>
      </w:r>
    </w:p>
    <w:p w14:paraId="10EFFBA3" w14:textId="77777777" w:rsidR="00AC6056" w:rsidRPr="002C6F21" w:rsidRDefault="00AC6056" w:rsidP="00AC6056">
      <w:pPr>
        <w:pStyle w:val="Heading4"/>
        <w:rPr>
          <w:rStyle w:val="StyleUnderline"/>
        </w:rPr>
      </w:pPr>
      <w:r>
        <w:t xml:space="preserve">States are </w:t>
      </w:r>
      <w:r w:rsidRPr="00D97B73">
        <w:rPr>
          <w:u w:val="single"/>
        </w:rPr>
        <w:t>antitrust exempt</w:t>
      </w:r>
      <w:r>
        <w:t xml:space="preserve">. </w:t>
      </w:r>
    </w:p>
    <w:p w14:paraId="61955F93" w14:textId="77777777" w:rsidR="00AC6056" w:rsidRPr="002C6F21" w:rsidRDefault="00AC6056" w:rsidP="00AC6056">
      <w:pPr>
        <w:rPr>
          <w:rStyle w:val="StyleUnderline"/>
        </w:rPr>
      </w:pPr>
      <w:r>
        <w:t xml:space="preserve">Cynthia </w:t>
      </w:r>
      <w:r w:rsidRPr="00EB00CF">
        <w:rPr>
          <w:rStyle w:val="Style13ptBold"/>
        </w:rPr>
        <w:t>Estlund and</w:t>
      </w:r>
      <w:r>
        <w:t xml:space="preserve"> Wilma </w:t>
      </w:r>
      <w:r w:rsidRPr="00EB00CF">
        <w:rPr>
          <w:rStyle w:val="Style13ptBold"/>
        </w:rPr>
        <w:t>Liebman 21</w:t>
      </w:r>
      <w:r>
        <w:t xml:space="preserve">. *Professor at the New York University School of Law. *Former Chairman of the National Labor Relations Board. “Collective Bargaining Beyond Employment in the United States.” </w:t>
      </w:r>
      <w:r w:rsidRPr="00EB00CF">
        <w:rPr>
          <w:i/>
          <w:iCs/>
        </w:rPr>
        <w:t>Comparative Labor Law &amp; Policy Journal, Vol. 42, Issue 2</w:t>
      </w:r>
      <w:r>
        <w:rPr>
          <w:i/>
          <w:iCs/>
        </w:rPr>
        <w:t xml:space="preserve">. </w:t>
      </w:r>
      <w:r>
        <w:t xml:space="preserve">June 2021. </w:t>
      </w:r>
      <w:r w:rsidRPr="00EB00CF">
        <w:t>https://ssrn.com/abstract=3861916</w:t>
      </w:r>
    </w:p>
    <w:p w14:paraId="3A80868F" w14:textId="77777777" w:rsidR="00AC6056" w:rsidRPr="002C6F21" w:rsidRDefault="00AC6056" w:rsidP="00AC6056">
      <w:pPr>
        <w:rPr>
          <w:rStyle w:val="StyleUnderline"/>
        </w:rPr>
      </w:pPr>
      <w:r w:rsidRPr="00264835">
        <w:rPr>
          <w:sz w:val="16"/>
        </w:rPr>
        <w:lastRenderedPageBreak/>
        <w:t xml:space="preserve">The Supreme Court has long held that the Sherman Act was not intended to constrain states in the exercise of their sovereign regulatory powers. </w:t>
      </w:r>
      <w:r w:rsidRPr="00264835">
        <w:rPr>
          <w:rStyle w:val="StyleUnderline"/>
          <w:highlight w:val="cyan"/>
        </w:rPr>
        <w:t>States</w:t>
      </w:r>
      <w:r w:rsidRPr="00264835">
        <w:rPr>
          <w:rStyle w:val="StyleUnderline"/>
        </w:rPr>
        <w:t xml:space="preserve"> thus </w:t>
      </w:r>
      <w:r w:rsidRPr="00264835">
        <w:rPr>
          <w:rStyle w:val="StyleUnderline"/>
          <w:highlight w:val="cyan"/>
        </w:rPr>
        <w:t>have</w:t>
      </w:r>
      <w:r w:rsidRPr="00264835">
        <w:rPr>
          <w:rStyle w:val="StyleUnderline"/>
        </w:rPr>
        <w:t xml:space="preserve"> some </w:t>
      </w:r>
      <w:r w:rsidRPr="00264835">
        <w:rPr>
          <w:rStyle w:val="Emphasis"/>
          <w:highlight w:val="cyan"/>
        </w:rPr>
        <w:t>latitude</w:t>
      </w:r>
      <w:r w:rsidRPr="00264835">
        <w:rPr>
          <w:rStyle w:val="StyleUnderline"/>
          <w:highlight w:val="cyan"/>
        </w:rPr>
        <w:t xml:space="preserve"> to</w:t>
      </w:r>
      <w:r w:rsidRPr="00264835">
        <w:rPr>
          <w:rStyle w:val="StyleUnderline"/>
        </w:rPr>
        <w:t xml:space="preserve"> </w:t>
      </w:r>
      <w:r w:rsidRPr="00264835">
        <w:rPr>
          <w:rStyle w:val="Emphasis"/>
          <w:highlight w:val="cyan"/>
        </w:rPr>
        <w:t>authorize</w:t>
      </w:r>
      <w:r w:rsidRPr="00264835">
        <w:rPr>
          <w:rStyle w:val="StyleUnderline"/>
          <w:highlight w:val="cyan"/>
        </w:rPr>
        <w:t xml:space="preserve"> </w:t>
      </w:r>
      <w:r w:rsidRPr="00264835">
        <w:rPr>
          <w:rStyle w:val="Emphasis"/>
          <w:highlight w:val="cyan"/>
        </w:rPr>
        <w:t>otherwise-unlawful</w:t>
      </w:r>
      <w:r w:rsidRPr="00264835">
        <w:rPr>
          <w:rStyle w:val="Emphasis"/>
        </w:rPr>
        <w:t xml:space="preserve"> </w:t>
      </w:r>
      <w:r w:rsidRPr="00264835">
        <w:rPr>
          <w:rStyle w:val="Emphasis"/>
          <w:highlight w:val="cyan"/>
        </w:rPr>
        <w:t>coordination</w:t>
      </w:r>
      <w:r w:rsidRPr="00264835">
        <w:rPr>
          <w:rStyle w:val="StyleUnderline"/>
        </w:rPr>
        <w:t xml:space="preserve"> among would-be competitors.</w:t>
      </w:r>
      <w:r w:rsidRPr="00264835">
        <w:rPr>
          <w:sz w:val="16"/>
        </w:rPr>
        <w:t xml:space="preserve">66 </w:t>
      </w:r>
      <w:r w:rsidRPr="00264835">
        <w:rPr>
          <w:rStyle w:val="Emphasis"/>
        </w:rPr>
        <w:t>States</w:t>
      </w:r>
      <w:r w:rsidRPr="00264835">
        <w:rPr>
          <w:rStyle w:val="StyleUnderline"/>
        </w:rPr>
        <w:t xml:space="preserve"> </w:t>
      </w:r>
      <w:r w:rsidRPr="00264835">
        <w:rPr>
          <w:rStyle w:val="StyleUnderline"/>
          <w:highlight w:val="cyan"/>
        </w:rPr>
        <w:t>can</w:t>
      </w:r>
      <w:r w:rsidRPr="00264835">
        <w:rPr>
          <w:rStyle w:val="StyleUnderline"/>
        </w:rPr>
        <w:t xml:space="preserve"> </w:t>
      </w:r>
      <w:r w:rsidRPr="00264835">
        <w:rPr>
          <w:rStyle w:val="Emphasis"/>
          <w:highlight w:val="cyan"/>
        </w:rPr>
        <w:t>authorize</w:t>
      </w:r>
      <w:r w:rsidRPr="00264835">
        <w:rPr>
          <w:rStyle w:val="StyleUnderline"/>
        </w:rPr>
        <w:t xml:space="preserve"> </w:t>
      </w:r>
      <w:r w:rsidRPr="00264835">
        <w:rPr>
          <w:rStyle w:val="Emphasis"/>
          <w:highlight w:val="cyan"/>
        </w:rPr>
        <w:t>anticompetitive activity</w:t>
      </w:r>
      <w:r w:rsidRPr="00264835">
        <w:rPr>
          <w:rStyle w:val="StyleUnderline"/>
        </w:rPr>
        <w:t xml:space="preserve">, </w:t>
      </w:r>
      <w:r w:rsidRPr="00264835">
        <w:rPr>
          <w:rStyle w:val="StyleUnderline"/>
          <w:highlight w:val="cyan"/>
        </w:rPr>
        <w:t>provided</w:t>
      </w:r>
      <w:r w:rsidRPr="00264835">
        <w:rPr>
          <w:rStyle w:val="StyleUnderline"/>
        </w:rPr>
        <w:t xml:space="preserve"> that the policy of curtailing </w:t>
      </w:r>
      <w:r w:rsidRPr="00264835">
        <w:rPr>
          <w:rStyle w:val="StyleUnderline"/>
          <w:highlight w:val="cyan"/>
        </w:rPr>
        <w:t>competition</w:t>
      </w:r>
      <w:r w:rsidRPr="00264835">
        <w:rPr>
          <w:rStyle w:val="StyleUnderline"/>
        </w:rPr>
        <w:t xml:space="preserve"> </w:t>
      </w:r>
      <w:r w:rsidRPr="00264835">
        <w:rPr>
          <w:rStyle w:val="StyleUnderline"/>
          <w:highlight w:val="cyan"/>
        </w:rPr>
        <w:t>is “</w:t>
      </w:r>
      <w:r w:rsidRPr="00264835">
        <w:rPr>
          <w:rStyle w:val="Emphasis"/>
          <w:highlight w:val="cyan"/>
        </w:rPr>
        <w:t>clearly articulated</w:t>
      </w:r>
      <w:r w:rsidRPr="00264835">
        <w:rPr>
          <w:rStyle w:val="StyleUnderline"/>
        </w:rPr>
        <w:t xml:space="preserve">” </w:t>
      </w:r>
      <w:r w:rsidRPr="00264835">
        <w:rPr>
          <w:rStyle w:val="StyleUnderline"/>
          <w:highlight w:val="cyan"/>
        </w:rPr>
        <w:t>as a matter</w:t>
      </w:r>
      <w:r w:rsidRPr="00264835">
        <w:rPr>
          <w:rStyle w:val="StyleUnderline"/>
        </w:rPr>
        <w:t xml:space="preserve"> </w:t>
      </w:r>
      <w:r w:rsidRPr="00264835">
        <w:rPr>
          <w:rStyle w:val="StyleUnderline"/>
          <w:highlight w:val="cyan"/>
        </w:rPr>
        <w:t>of</w:t>
      </w:r>
      <w:r w:rsidRPr="00264835">
        <w:rPr>
          <w:rStyle w:val="StyleUnderline"/>
        </w:rPr>
        <w:t xml:space="preserve"> state </w:t>
      </w:r>
      <w:r w:rsidRPr="00264835">
        <w:rPr>
          <w:rStyle w:val="Emphasis"/>
          <w:highlight w:val="cyan"/>
        </w:rPr>
        <w:t>policy</w:t>
      </w:r>
      <w:r w:rsidRPr="00264835">
        <w:rPr>
          <w:rStyle w:val="StyleUnderline"/>
        </w:rPr>
        <w:t xml:space="preserve">, </w:t>
      </w:r>
      <w:r w:rsidRPr="00264835">
        <w:rPr>
          <w:rStyle w:val="StyleUnderline"/>
          <w:highlight w:val="cyan"/>
        </w:rPr>
        <w:t>and</w:t>
      </w:r>
      <w:r w:rsidRPr="00264835">
        <w:rPr>
          <w:rStyle w:val="StyleUnderline"/>
        </w:rPr>
        <w:t xml:space="preserve"> that the policy </w:t>
      </w:r>
      <w:r w:rsidRPr="00264835">
        <w:rPr>
          <w:rStyle w:val="StyleUnderline"/>
          <w:highlight w:val="cyan"/>
        </w:rPr>
        <w:t>is “</w:t>
      </w:r>
      <w:r w:rsidRPr="00264835">
        <w:rPr>
          <w:rStyle w:val="Emphasis"/>
          <w:highlight w:val="cyan"/>
        </w:rPr>
        <w:t>actively supervised</w:t>
      </w:r>
      <w:r w:rsidRPr="00264835">
        <w:rPr>
          <w:rStyle w:val="StyleUnderline"/>
        </w:rPr>
        <w:t xml:space="preserve">” by the state.67 </w:t>
      </w:r>
      <w:r w:rsidRPr="00264835">
        <w:rPr>
          <w:sz w:val="16"/>
        </w:rPr>
        <w:t>But the Court has also described the state action exemption as “disfavored,” and has been fairly exacting in applying its conditions.68</w:t>
      </w:r>
    </w:p>
    <w:p w14:paraId="6FB6F4F6" w14:textId="77777777" w:rsidR="00AC6056" w:rsidRPr="002C6F21" w:rsidRDefault="00AC6056" w:rsidP="00AC6056">
      <w:pPr>
        <w:rPr>
          <w:rStyle w:val="StyleUnderline"/>
        </w:rPr>
      </w:pPr>
      <w:r w:rsidRPr="00264835">
        <w:rPr>
          <w:sz w:val="16"/>
        </w:rPr>
        <w:t xml:space="preserve">Some clues to the scope of the state action exemption emerged from recent litigation over the City of Seattle’s ordinance authorizing drivers-for-hire, including </w:t>
      </w:r>
      <w:r w:rsidRPr="00D81311">
        <w:rPr>
          <w:rStyle w:val="Emphasis"/>
        </w:rPr>
        <w:t>Uber</w:t>
      </w:r>
      <w:r w:rsidRPr="00D81311">
        <w:rPr>
          <w:rStyle w:val="StyleUnderline"/>
        </w:rPr>
        <w:t xml:space="preserve"> drivers, to select </w:t>
      </w:r>
      <w:r w:rsidRPr="00D81311">
        <w:rPr>
          <w:rStyle w:val="Emphasis"/>
        </w:rPr>
        <w:t>collective representatives</w:t>
      </w:r>
      <w:r w:rsidRPr="00D81311">
        <w:rPr>
          <w:rStyle w:val="StyleUnderline"/>
        </w:rPr>
        <w:t xml:space="preserve"> and to engage in collective bargaining with their “</w:t>
      </w:r>
      <w:r w:rsidRPr="00D81311">
        <w:rPr>
          <w:rStyle w:val="Emphasis"/>
        </w:rPr>
        <w:t>driver coordinators</w:t>
      </w:r>
      <w:r w:rsidRPr="00D81311">
        <w:rPr>
          <w:rStyle w:val="StyleUnderline"/>
        </w:rPr>
        <w:t>” such as Uber or Lyft</w:t>
      </w:r>
      <w:r w:rsidRPr="00D81311">
        <w:rPr>
          <w:sz w:val="16"/>
        </w:rPr>
        <w:t xml:space="preserve">. 69 (We’ll discuss the Seattle ordinance further below.) In its challenge to the ordinance, the </w:t>
      </w:r>
      <w:r w:rsidRPr="00D81311">
        <w:rPr>
          <w:rStyle w:val="Emphasis"/>
        </w:rPr>
        <w:t>Chamber of Commerce</w:t>
      </w:r>
      <w:r w:rsidRPr="00D81311">
        <w:rPr>
          <w:rStyle w:val="StyleUnderline"/>
        </w:rPr>
        <w:t xml:space="preserve"> argued that it would </w:t>
      </w:r>
      <w:r w:rsidRPr="00D81311">
        <w:rPr>
          <w:rStyle w:val="Emphasis"/>
        </w:rPr>
        <w:t>allow</w:t>
      </w:r>
      <w:r w:rsidRPr="00D81311">
        <w:rPr>
          <w:rStyle w:val="StyleUnderline"/>
        </w:rPr>
        <w:t xml:space="preserve"> the drivers to engage in </w:t>
      </w:r>
      <w:r w:rsidRPr="00D81311">
        <w:rPr>
          <w:rStyle w:val="Emphasis"/>
        </w:rPr>
        <w:t>price-fixing</w:t>
      </w:r>
      <w:r w:rsidRPr="00D81311">
        <w:rPr>
          <w:rStyle w:val="StyleUnderline"/>
        </w:rPr>
        <w:t xml:space="preserve">, a </w:t>
      </w:r>
      <w:r w:rsidRPr="00D81311">
        <w:rPr>
          <w:rStyle w:val="Emphasis"/>
        </w:rPr>
        <w:t>per se violation</w:t>
      </w:r>
      <w:r w:rsidRPr="00D81311">
        <w:rPr>
          <w:rStyle w:val="StyleUnderline"/>
        </w:rPr>
        <w:t xml:space="preserve"> of the </w:t>
      </w:r>
      <w:r w:rsidRPr="00D81311">
        <w:rPr>
          <w:rStyle w:val="Emphasis"/>
        </w:rPr>
        <w:t>antitrust</w:t>
      </w:r>
      <w:r w:rsidRPr="00D81311">
        <w:rPr>
          <w:rStyle w:val="StyleUnderline"/>
        </w:rPr>
        <w:t xml:space="preserve"> laws, through </w:t>
      </w:r>
      <w:r w:rsidRPr="00D81311">
        <w:rPr>
          <w:rStyle w:val="Emphasis"/>
        </w:rPr>
        <w:t>collective bargaining</w:t>
      </w:r>
      <w:r w:rsidRPr="00D81311">
        <w:rPr>
          <w:sz w:val="16"/>
        </w:rPr>
        <w:t xml:space="preserve">.70 The district court assumed without deciding that was the case, but held that </w:t>
      </w:r>
      <w:r w:rsidRPr="00D81311">
        <w:rPr>
          <w:rStyle w:val="StyleUnderline"/>
        </w:rPr>
        <w:t xml:space="preserve">the ordinance </w:t>
      </w:r>
      <w:r w:rsidRPr="00D81311">
        <w:rPr>
          <w:rStyle w:val="Emphasis"/>
        </w:rPr>
        <w:t>fell within</w:t>
      </w:r>
      <w:r w:rsidRPr="00D81311">
        <w:rPr>
          <w:rStyle w:val="StyleUnderline"/>
        </w:rPr>
        <w:t xml:space="preserve"> the state action </w:t>
      </w:r>
      <w:r w:rsidRPr="00D81311">
        <w:rPr>
          <w:rStyle w:val="Emphasis"/>
        </w:rPr>
        <w:t>exemption</w:t>
      </w:r>
      <w:r w:rsidRPr="00D81311">
        <w:rPr>
          <w:sz w:val="16"/>
        </w:rPr>
        <w:t>. 71 The Court of Appeals for the Ninth Circuit disagreed, concluding that the ordinance met neither of the two conditions for the exemption: The state statutes on which Seattle relied—which authorized municipalities to regulate transportation-for-hire services—were not explicit enough in authorizing coordination or combinations among drivers; and the state itself did not exercise supervision of the policy.72</w:t>
      </w:r>
    </w:p>
    <w:p w14:paraId="58E0797A" w14:textId="77777777" w:rsidR="00AC6056" w:rsidRPr="002C6F21" w:rsidRDefault="00AC6056" w:rsidP="00AC6056">
      <w:pPr>
        <w:rPr>
          <w:rStyle w:val="StyleUnderline"/>
        </w:rPr>
      </w:pPr>
      <w:r w:rsidRPr="00264835">
        <w:rPr>
          <w:sz w:val="16"/>
          <w:szCs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The collective bargaining scheme, with pay issues thus excluded, never got off the ground.</w:t>
      </w:r>
    </w:p>
    <w:p w14:paraId="36A11DC1" w14:textId="77777777" w:rsidR="00AC6056" w:rsidRPr="002C6F21" w:rsidRDefault="00AC6056" w:rsidP="00AC6056">
      <w:pPr>
        <w:rPr>
          <w:rStyle w:val="StyleUnderline"/>
        </w:rPr>
      </w:pPr>
      <w:r w:rsidRPr="00264835">
        <w:rPr>
          <w:rStyle w:val="StyleUnderline"/>
        </w:rPr>
        <w:t>The state action exemption does open the door, however, to explicit state authorization and oversight of collective bargaining by self-employed individuals notwithstanding potential antitrust objections.</w:t>
      </w:r>
      <w:r w:rsidRPr="00264835">
        <w:rPr>
          <w:sz w:val="16"/>
        </w:rPr>
        <w:t xml:space="preserve"> The Ninth Circuit decision thus suggests that, if the State of Washington instead of the City of Seattle were to enact and supervise the same collective bargaining scheme, it would pass muster.76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Lochner in an era in which regulating labor conditions as such is an entirely legitimate state function. 77 </w:t>
      </w:r>
      <w:r w:rsidRPr="00264835">
        <w:rPr>
          <w:rStyle w:val="StyleUnderline"/>
        </w:rPr>
        <w:t xml:space="preserve">With that caveat, state </w:t>
      </w:r>
      <w:r w:rsidRPr="00264835">
        <w:rPr>
          <w:rStyle w:val="Emphasis"/>
          <w:highlight w:val="cyan"/>
        </w:rPr>
        <w:t>action</w:t>
      </w:r>
      <w:r w:rsidRPr="00264835">
        <w:rPr>
          <w:rStyle w:val="StyleUnderline"/>
        </w:rPr>
        <w:t>—</w:t>
      </w:r>
      <w:r w:rsidRPr="00264835">
        <w:rPr>
          <w:rStyle w:val="StyleUnderline"/>
          <w:highlight w:val="cyan"/>
        </w:rPr>
        <w:t>that is,</w:t>
      </w:r>
      <w:r w:rsidRPr="00264835">
        <w:rPr>
          <w:rStyle w:val="StyleUnderline"/>
        </w:rPr>
        <w:t xml:space="preserve"> </w:t>
      </w:r>
      <w:r w:rsidRPr="00264835">
        <w:rPr>
          <w:rStyle w:val="StyleUnderline"/>
          <w:highlight w:val="cyan"/>
        </w:rPr>
        <w:t>explicit</w:t>
      </w:r>
      <w:r w:rsidRPr="00264835">
        <w:rPr>
          <w:rStyle w:val="StyleUnderline"/>
        </w:rPr>
        <w:t xml:space="preserve"> state legislative </w:t>
      </w:r>
      <w:r w:rsidRPr="00264835">
        <w:rPr>
          <w:rStyle w:val="StyleUnderline"/>
          <w:highlight w:val="cyan"/>
        </w:rPr>
        <w:t>authorization</w:t>
      </w:r>
      <w:r w:rsidRPr="00264835">
        <w:rPr>
          <w:rStyle w:val="StyleUnderline"/>
        </w:rPr>
        <w:t xml:space="preserve"> </w:t>
      </w:r>
      <w:r w:rsidRPr="00264835">
        <w:rPr>
          <w:rStyle w:val="StyleUnderline"/>
          <w:highlight w:val="cyan"/>
        </w:rPr>
        <w:t xml:space="preserve">coupled with </w:t>
      </w:r>
      <w:r w:rsidRPr="00264835">
        <w:rPr>
          <w:rStyle w:val="Emphasis"/>
          <w:highlight w:val="cyan"/>
        </w:rPr>
        <w:t>adequate</w:t>
      </w:r>
      <w:r w:rsidRPr="00264835">
        <w:rPr>
          <w:rStyle w:val="Emphasis"/>
        </w:rPr>
        <w:t xml:space="preserve"> </w:t>
      </w:r>
      <w:r w:rsidRPr="00264835">
        <w:rPr>
          <w:rStyle w:val="StyleUnderline"/>
        </w:rPr>
        <w:t>state</w:t>
      </w:r>
      <w:r w:rsidRPr="00264835">
        <w:rPr>
          <w:rStyle w:val="Emphasis"/>
        </w:rPr>
        <w:t xml:space="preserve"> </w:t>
      </w:r>
      <w:r w:rsidRPr="00264835">
        <w:rPr>
          <w:rStyle w:val="Emphasis"/>
          <w:highlight w:val="cyan"/>
        </w:rPr>
        <w:t>supervision</w:t>
      </w:r>
      <w:r w:rsidRPr="00264835">
        <w:rPr>
          <w:rStyle w:val="StyleUnderline"/>
        </w:rPr>
        <w:t>—</w:t>
      </w:r>
      <w:r w:rsidRPr="00264835">
        <w:rPr>
          <w:rStyle w:val="StyleUnderline"/>
          <w:highlight w:val="cyan"/>
        </w:rPr>
        <w:t>affords</w:t>
      </w:r>
      <w:r w:rsidRPr="00264835">
        <w:rPr>
          <w:rStyle w:val="StyleUnderline"/>
        </w:rPr>
        <w:t xml:space="preserve"> one </w:t>
      </w:r>
      <w:r w:rsidRPr="00264835">
        <w:rPr>
          <w:rStyle w:val="Emphasis"/>
          <w:highlight w:val="cyan"/>
        </w:rPr>
        <w:t>reasonably clear path</w:t>
      </w:r>
      <w:r w:rsidRPr="00264835">
        <w:rPr>
          <w:rStyle w:val="StyleUnderline"/>
        </w:rPr>
        <w:t xml:space="preserve"> </w:t>
      </w:r>
      <w:r w:rsidRPr="00264835">
        <w:rPr>
          <w:rStyle w:val="StyleUnderline"/>
          <w:highlight w:val="cyan"/>
        </w:rPr>
        <w:t xml:space="preserve">toward </w:t>
      </w:r>
      <w:r w:rsidRPr="00264835">
        <w:rPr>
          <w:rStyle w:val="Emphasis"/>
          <w:sz w:val="26"/>
          <w:szCs w:val="26"/>
          <w:highlight w:val="cyan"/>
        </w:rPr>
        <w:t>collective bargaining rights</w:t>
      </w:r>
      <w:r w:rsidRPr="00264835">
        <w:rPr>
          <w:rStyle w:val="StyleUnderline"/>
        </w:rPr>
        <w:t xml:space="preserve"> for independent contractors. And </w:t>
      </w:r>
      <w:r w:rsidRPr="00264835">
        <w:rPr>
          <w:rStyle w:val="Emphasis"/>
          <w:highlight w:val="cyan"/>
        </w:rPr>
        <w:t>collective lobbying</w:t>
      </w:r>
      <w:r w:rsidRPr="00264835">
        <w:rPr>
          <w:rStyle w:val="StyleUnderline"/>
        </w:rPr>
        <w:t xml:space="preserve"> and petitioning activity </w:t>
      </w:r>
      <w:r w:rsidRPr="00264835">
        <w:rPr>
          <w:rStyle w:val="StyleUnderline"/>
          <w:highlight w:val="cyan"/>
        </w:rPr>
        <w:t xml:space="preserve">that </w:t>
      </w:r>
      <w:r w:rsidRPr="00264835">
        <w:rPr>
          <w:rStyle w:val="Emphasis"/>
          <w:highlight w:val="cyan"/>
        </w:rPr>
        <w:t>seeks</w:t>
      </w:r>
      <w:r w:rsidRPr="00264835">
        <w:rPr>
          <w:rStyle w:val="StyleUnderline"/>
          <w:highlight w:val="cyan"/>
        </w:rPr>
        <w:t xml:space="preserve"> to gain</w:t>
      </w:r>
      <w:r w:rsidRPr="00264835">
        <w:rPr>
          <w:rStyle w:val="StyleUnderline"/>
        </w:rPr>
        <w:t xml:space="preserve"> that state </w:t>
      </w:r>
      <w:r w:rsidRPr="00264835">
        <w:rPr>
          <w:rStyle w:val="Emphasis"/>
          <w:highlight w:val="cyan"/>
        </w:rPr>
        <w:t>authorization</w:t>
      </w:r>
      <w:r w:rsidRPr="00264835">
        <w:rPr>
          <w:rStyle w:val="StyleUnderline"/>
        </w:rPr>
        <w:t xml:space="preserve"> </w:t>
      </w:r>
      <w:r w:rsidRPr="00264835">
        <w:rPr>
          <w:rStyle w:val="StyleUnderline"/>
          <w:highlight w:val="cyan"/>
        </w:rPr>
        <w:t>would</w:t>
      </w:r>
      <w:r w:rsidRPr="00264835">
        <w:rPr>
          <w:rStyle w:val="StyleUnderline"/>
        </w:rPr>
        <w:t xml:space="preserve"> </w:t>
      </w:r>
      <w:r w:rsidRPr="00264835">
        <w:rPr>
          <w:rStyle w:val="StyleUnderline"/>
          <w:highlight w:val="cyan"/>
        </w:rPr>
        <w:t xml:space="preserve">itself be </w:t>
      </w:r>
      <w:r w:rsidRPr="00264835">
        <w:rPr>
          <w:rStyle w:val="Emphasis"/>
          <w:highlight w:val="cyan"/>
        </w:rPr>
        <w:t>protected by the First Amendment under Noerr-Pennington</w:t>
      </w:r>
      <w:r w:rsidRPr="00264835">
        <w:rPr>
          <w:rStyle w:val="Emphasis"/>
        </w:rPr>
        <w:t xml:space="preserve">. </w:t>
      </w:r>
    </w:p>
    <w:p w14:paraId="5DFF462F" w14:textId="77777777" w:rsidR="00AC6056" w:rsidRPr="002C6F21" w:rsidRDefault="00AC6056" w:rsidP="00AC6056">
      <w:pPr>
        <w:rPr>
          <w:rStyle w:val="StyleUnderline"/>
        </w:rPr>
      </w:pPr>
    </w:p>
    <w:p w14:paraId="6671493E" w14:textId="77777777" w:rsidR="00AC6056" w:rsidRPr="002C6F21" w:rsidRDefault="00AC6056" w:rsidP="00AC6056">
      <w:pPr>
        <w:pStyle w:val="Heading4"/>
        <w:rPr>
          <w:rStyle w:val="StyleUnderline"/>
        </w:rPr>
      </w:pPr>
      <w:r>
        <w:t xml:space="preserve">Applies </w:t>
      </w:r>
      <w:r w:rsidRPr="00DC40E9">
        <w:rPr>
          <w:u w:val="single"/>
        </w:rPr>
        <w:t>equally</w:t>
      </w:r>
      <w:r>
        <w:t xml:space="preserve"> to the aff. </w:t>
      </w:r>
      <w:r w:rsidRPr="00771341">
        <w:rPr>
          <w:u w:val="single"/>
        </w:rPr>
        <w:t>Presumption</w:t>
      </w:r>
      <w:r>
        <w:t xml:space="preserve">. </w:t>
      </w:r>
    </w:p>
    <w:p w14:paraId="2313BEA5" w14:textId="77777777" w:rsidR="00AC6056" w:rsidRPr="002C6F21" w:rsidRDefault="00AC6056" w:rsidP="00AC6056">
      <w:pPr>
        <w:rPr>
          <w:rStyle w:val="StyleUnderline"/>
        </w:rPr>
      </w:pPr>
      <w:r>
        <w:rPr>
          <w:rStyle w:val="Style13ptBold"/>
          <w:highlight w:val="yellow"/>
        </w:rPr>
        <w:t xml:space="preserve">1AC </w:t>
      </w:r>
      <w:r w:rsidRPr="00DC40E9">
        <w:rPr>
          <w:rStyle w:val="Style13ptBold"/>
          <w:highlight w:val="yellow"/>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478581BA" w14:textId="77777777" w:rsidR="00AC6056" w:rsidRPr="002C6F21" w:rsidRDefault="00AC6056" w:rsidP="00AC6056">
      <w:pPr>
        <w:rPr>
          <w:rStyle w:val="StyleUnderline"/>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xml:space="preserve">? </w:t>
      </w:r>
      <w:r w:rsidRPr="006E32B3">
        <w:rPr>
          <w:rStyle w:val="Emphasis"/>
          <w:sz w:val="30"/>
          <w:szCs w:val="30"/>
          <w:highlight w:val="cyan"/>
        </w:rPr>
        <w:lastRenderedPageBreak/>
        <w:t>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 xml:space="preserve">law that has a </w:t>
      </w:r>
      <w:r w:rsidRPr="00DC40E9">
        <w:rPr>
          <w:rStyle w:val="Emphasis"/>
          <w:highlight w:val="yellow"/>
        </w:rPr>
        <w:t>viable path through</w:t>
      </w:r>
      <w:r w:rsidRPr="00052CF9">
        <w:rPr>
          <w:sz w:val="16"/>
        </w:rPr>
        <w:t xml:space="preserve"> </w:t>
      </w:r>
      <w:r w:rsidRPr="00DC40E9">
        <w:rPr>
          <w:rStyle w:val="Emphasis"/>
        </w:rPr>
        <w:t xml:space="preserve">a divided </w:t>
      </w:r>
      <w:r w:rsidRPr="00DC40E9">
        <w:rPr>
          <w:rStyle w:val="Emphasis"/>
          <w:highlight w:val="yellow"/>
        </w:rPr>
        <w:t>Congress</w:t>
      </w:r>
      <w:r w:rsidRPr="00052CF9">
        <w:rPr>
          <w:sz w:val="16"/>
        </w:rPr>
        <w:t xml:space="preserve"> </w:t>
      </w:r>
      <w:r w:rsidRPr="00DC40E9">
        <w:rPr>
          <w:rStyle w:val="StyleUnderline"/>
        </w:rPr>
        <w:t>and</w:t>
      </w:r>
      <w:r w:rsidRPr="00052CF9">
        <w:rPr>
          <w:sz w:val="16"/>
        </w:rPr>
        <w:t xml:space="preserve">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w:t>
      </w:r>
      <w:r w:rsidRPr="00DC40E9">
        <w:rPr>
          <w:rStyle w:val="Emphasis"/>
          <w:highlight w:val="yellow"/>
        </w:rPr>
        <w:t>does not exist</w:t>
      </w:r>
      <w:r w:rsidRPr="00052CF9">
        <w:rPr>
          <w:sz w:val="16"/>
        </w:rPr>
        <w:t xml:space="preserve">; </w:t>
      </w:r>
      <w:r w:rsidRPr="00DC40E9">
        <w:rPr>
          <w:rStyle w:val="Emphasis"/>
          <w:highlight w:val="yellow"/>
        </w:rPr>
        <w:t>if it did</w:t>
      </w:r>
      <w:r w:rsidRPr="00052CF9">
        <w:rPr>
          <w:sz w:val="16"/>
        </w:rPr>
        <w:t xml:space="preserve">, </w:t>
      </w:r>
      <w:r w:rsidRPr="00DC40E9">
        <w:rPr>
          <w:rStyle w:val="StyleUnderline"/>
        </w:rPr>
        <w:t>it would likely be</w:t>
      </w:r>
      <w:r w:rsidRPr="00052CF9">
        <w:rPr>
          <w:sz w:val="16"/>
        </w:rPr>
        <w:t xml:space="preserve"> </w:t>
      </w:r>
      <w:r w:rsidRPr="00DC40E9">
        <w:rPr>
          <w:rStyle w:val="Emphasis"/>
          <w:highlight w:val="yellow"/>
        </w:rPr>
        <w:t>so watered-down</w:t>
      </w:r>
      <w:r w:rsidRPr="00052CF9">
        <w:rPr>
          <w:sz w:val="16"/>
        </w:rPr>
        <w:t xml:space="preserve"> </w:t>
      </w:r>
      <w:r w:rsidRPr="00DC40E9">
        <w:rPr>
          <w:rStyle w:val="StyleUnderline"/>
          <w:highlight w:val="yellow"/>
        </w:rPr>
        <w:t>as to be worthless</w:t>
      </w:r>
      <w:r w:rsidRPr="00052CF9">
        <w:rPr>
          <w:sz w:val="16"/>
        </w:rPr>
        <w:t xml:space="preserve">. </w:t>
      </w:r>
      <w:r w:rsidRPr="00DC40E9">
        <w:rPr>
          <w:rStyle w:val="StyleUnderline"/>
        </w:rPr>
        <w:t xml:space="preserve">Putting forward this vision of platform bargaining would be </w:t>
      </w:r>
      <w:r w:rsidRPr="00DC40E9">
        <w:rPr>
          <w:rStyle w:val="StyleUnderline"/>
          <w:highlight w:val="yellow"/>
        </w:rPr>
        <w:t>tantamount to</w:t>
      </w:r>
      <w:r w:rsidRPr="00052CF9">
        <w:rPr>
          <w:sz w:val="16"/>
        </w:rPr>
        <w:t xml:space="preserve"> </w:t>
      </w:r>
      <w:r w:rsidRPr="00DC40E9">
        <w:rPr>
          <w:rStyle w:val="Emphasis"/>
          <w:highlight w:val="yellow"/>
        </w:rPr>
        <w:t>giving up before reaching the starting line</w:t>
      </w:r>
      <w:r w:rsidRPr="00052CF9">
        <w:rPr>
          <w:sz w:val="16"/>
        </w:rPr>
        <w:t>. Thus, my goal in this Article is to attempt to identify and discuss some key questions about how platform unions could work; if the idea gains traction, it would then become necessary to confront (and perhaps work to change) political and legal conditions.</w:t>
      </w:r>
    </w:p>
    <w:p w14:paraId="67CEA8D7" w14:textId="77777777" w:rsidR="00AC6056" w:rsidRPr="002C6F21" w:rsidRDefault="00AC6056" w:rsidP="00AC6056">
      <w:pPr>
        <w:rPr>
          <w:rStyle w:val="StyleUnderline"/>
        </w:rPr>
      </w:pPr>
    </w:p>
    <w:p w14:paraId="1914EB6C" w14:textId="77777777" w:rsidR="00AC6056" w:rsidRPr="002C6F21" w:rsidRDefault="00AC6056" w:rsidP="00AC6056">
      <w:pPr>
        <w:pStyle w:val="Heading4"/>
        <w:rPr>
          <w:rStyle w:val="StyleUnderline"/>
        </w:rPr>
      </w:pPr>
      <w:r>
        <w:t xml:space="preserve">The counterplan </w:t>
      </w:r>
      <w:r w:rsidRPr="00994D0C">
        <w:rPr>
          <w:u w:val="single"/>
        </w:rPr>
        <w:t>spurs</w:t>
      </w:r>
      <w:r>
        <w:t xml:space="preserve"> federal follow-on.</w:t>
      </w:r>
    </w:p>
    <w:p w14:paraId="5298459B" w14:textId="77777777" w:rsidR="00AC6056" w:rsidRPr="002C6F21" w:rsidRDefault="00AC6056" w:rsidP="00AC6056">
      <w:pPr>
        <w:rPr>
          <w:rStyle w:val="StyleUnderline"/>
        </w:rPr>
      </w:pPr>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36B32E11" w14:textId="77777777" w:rsidR="00AC6056" w:rsidRPr="002C6F21" w:rsidRDefault="00AC6056" w:rsidP="00AC6056">
      <w:pPr>
        <w:rPr>
          <w:rStyle w:val="StyleUnderline"/>
        </w:rPr>
      </w:pPr>
      <w:r w:rsidRPr="005C448E">
        <w:rPr>
          <w:sz w:val="16"/>
        </w:rPr>
        <w:t xml:space="preserve">The current focus on federal level reform stands in sharp contrast to the broader field of employment law. </w:t>
      </w:r>
      <w:r w:rsidRPr="00822321">
        <w:rPr>
          <w:rStyle w:val="StyleUnderline"/>
          <w:highlight w:val="cyan"/>
        </w:rPr>
        <w:t>In</w:t>
      </w:r>
      <w:r w:rsidRPr="005C448E">
        <w:rPr>
          <w:sz w:val="16"/>
        </w:rPr>
        <w:t xml:space="preserve"> that broader area of </w:t>
      </w:r>
      <w:r w:rsidRPr="00822321">
        <w:rPr>
          <w:rStyle w:val="Emphasis"/>
          <w:highlight w:val="cyan"/>
        </w:rPr>
        <w:t>workplace regulation</w:t>
      </w:r>
      <w:r w:rsidRPr="005C448E">
        <w:rPr>
          <w:rStyle w:val="StyleUnderline"/>
        </w:rPr>
        <w:t xml:space="preserve">, </w:t>
      </w:r>
      <w:r w:rsidRPr="00822321">
        <w:rPr>
          <w:rStyle w:val="Emphasis"/>
          <w:highlight w:val="cyan"/>
        </w:rPr>
        <w:t>federal</w:t>
      </w:r>
      <w:r w:rsidRPr="005C448E">
        <w:rPr>
          <w:rStyle w:val="Emphasis"/>
        </w:rPr>
        <w:t xml:space="preserve"> level </w:t>
      </w:r>
      <w:r w:rsidRPr="00822321">
        <w:rPr>
          <w:rStyle w:val="Emphasis"/>
          <w:highlight w:val="cyan"/>
        </w:rPr>
        <w:t>support</w:t>
      </w:r>
      <w:r w:rsidRPr="00822321">
        <w:rPr>
          <w:rStyle w:val="StyleUnderline"/>
          <w:highlight w:val="cyan"/>
        </w:rPr>
        <w:t xml:space="preserve"> for change </w:t>
      </w:r>
      <w:r w:rsidRPr="00822321">
        <w:rPr>
          <w:rStyle w:val="Emphasis"/>
          <w:highlight w:val="cyan"/>
        </w:rPr>
        <w:t xml:space="preserve">most often </w:t>
      </w:r>
      <w:r w:rsidRPr="00822321">
        <w:rPr>
          <w:rStyle w:val="Emphasis"/>
          <w:i/>
          <w:highlight w:val="cyan"/>
        </w:rPr>
        <w:t>follows</w:t>
      </w:r>
      <w:r w:rsidRPr="005C448E">
        <w:rPr>
          <w:sz w:val="16"/>
        </w:rPr>
        <w:t xml:space="preserve"> [[italics in original]] </w:t>
      </w:r>
      <w:r w:rsidRPr="00822321">
        <w:rPr>
          <w:rStyle w:val="Emphasis"/>
          <w:highlight w:val="cyan"/>
        </w:rPr>
        <w:t>state</w:t>
      </w:r>
      <w:r w:rsidRPr="005C448E">
        <w:rPr>
          <w:sz w:val="16"/>
        </w:rPr>
        <w:t xml:space="preserve"> and local level </w:t>
      </w:r>
      <w:r w:rsidRPr="00822321">
        <w:rPr>
          <w:rStyle w:val="Emphasis"/>
          <w:highlight w:val="cyan"/>
        </w:rPr>
        <w:t>initiatives</w:t>
      </w:r>
      <w:r w:rsidRPr="005C448E">
        <w:rPr>
          <w:sz w:val="16"/>
        </w:rPr>
        <w:t>.18</w:t>
      </w:r>
    </w:p>
    <w:p w14:paraId="12FB0517" w14:textId="77777777" w:rsidR="00AC6056" w:rsidRPr="002C6F21" w:rsidRDefault="00AC6056" w:rsidP="00AC6056">
      <w:pPr>
        <w:rPr>
          <w:rStyle w:val="StyleUnderline"/>
        </w:rPr>
      </w:pPr>
      <w:r w:rsidRPr="005C448E">
        <w:rPr>
          <w:sz w:val="16"/>
        </w:rPr>
        <w:t>[[Begin FN 18]]</w:t>
      </w:r>
    </w:p>
    <w:p w14:paraId="42FEFEB3" w14:textId="77777777" w:rsidR="00AC6056" w:rsidRPr="002C6F21" w:rsidRDefault="00AC6056" w:rsidP="00AC6056">
      <w:pPr>
        <w:rPr>
          <w:rStyle w:val="StyleUnderline"/>
        </w:rPr>
      </w:pPr>
      <w:r w:rsidRPr="005C448E">
        <w:rPr>
          <w:sz w:val="16"/>
        </w:rPr>
        <w:t xml:space="preserve">18. See infra Part III.C. See generally Drummonds, Sister Sovereigns, supra note 1, at 489-509 (1993). Indeed, </w:t>
      </w:r>
      <w:r w:rsidRPr="00822321">
        <w:rPr>
          <w:rStyle w:val="StyleUnderline"/>
          <w:highlight w:val="cyan"/>
        </w:rPr>
        <w:t>state</w:t>
      </w:r>
      <w:r w:rsidRPr="005C448E">
        <w:rPr>
          <w:rStyle w:val="StyleUnderline"/>
        </w:rPr>
        <w:t xml:space="preserve"> level experimentation and </w:t>
      </w:r>
      <w:r w:rsidRPr="00822321">
        <w:rPr>
          <w:rStyle w:val="StyleUnderline"/>
          <w:highlight w:val="cyan"/>
        </w:rPr>
        <w:t>innovation</w:t>
      </w:r>
      <w:r w:rsidRPr="005C448E">
        <w:rPr>
          <w:rStyle w:val="StyleUnderline"/>
        </w:rPr>
        <w:t xml:space="preserve"> often </w:t>
      </w:r>
      <w:r w:rsidRPr="00822321">
        <w:rPr>
          <w:rStyle w:val="StyleUnderline"/>
          <w:highlight w:val="cyan"/>
        </w:rPr>
        <w:t>are</w:t>
      </w:r>
      <w:r w:rsidRPr="005C448E">
        <w:rPr>
          <w:rStyle w:val="StyleUnderline"/>
        </w:rPr>
        <w:t xml:space="preserve"> the </w:t>
      </w:r>
      <w:r w:rsidRPr="00822321">
        <w:rPr>
          <w:rStyle w:val="Emphasis"/>
          <w:highlight w:val="cyan"/>
        </w:rPr>
        <w:t>prerequisites</w:t>
      </w:r>
      <w:r w:rsidRPr="00822321">
        <w:rPr>
          <w:rStyle w:val="StyleUnderline"/>
          <w:highlight w:val="cyan"/>
        </w:rPr>
        <w:t xml:space="preserve"> to </w:t>
      </w:r>
      <w:r w:rsidRPr="00822321">
        <w:rPr>
          <w:rStyle w:val="Emphasis"/>
          <w:highlight w:val="cyan"/>
        </w:rPr>
        <w:t>fed</w:t>
      </w:r>
      <w:r w:rsidRPr="005C448E">
        <w:rPr>
          <w:rStyle w:val="Emphasis"/>
        </w:rPr>
        <w:t xml:space="preserve">eral level </w:t>
      </w:r>
      <w:r w:rsidRPr="00822321">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822321">
        <w:rPr>
          <w:rStyle w:val="StyleUnderline"/>
          <w:highlight w:val="cyan"/>
        </w:rPr>
        <w:t xml:space="preserve">The </w:t>
      </w:r>
      <w:r w:rsidRPr="00822321">
        <w:rPr>
          <w:rStyle w:val="Emphasis"/>
          <w:highlight w:val="cyan"/>
        </w:rPr>
        <w:t>leading role of state</w:t>
      </w:r>
      <w:r w:rsidRPr="005C448E">
        <w:rPr>
          <w:sz w:val="16"/>
        </w:rPr>
        <w:t xml:space="preserve"> </w:t>
      </w:r>
      <w:r w:rsidRPr="00822321">
        <w:rPr>
          <w:rStyle w:val="Emphasis"/>
          <w:highlight w:val="cyan"/>
        </w:rPr>
        <w:t>'innovation</w:t>
      </w:r>
      <w:r w:rsidRPr="005C448E">
        <w:rPr>
          <w:rStyle w:val="StyleUnderline"/>
        </w:rPr>
        <w:t xml:space="preserve"> has also been the case </w:t>
      </w:r>
      <w:r w:rsidRPr="00822321">
        <w:rPr>
          <w:rStyle w:val="StyleUnderline"/>
          <w:highlight w:val="cyan"/>
        </w:rPr>
        <w:t xml:space="preserve">in </w:t>
      </w:r>
      <w:r w:rsidRPr="00822321">
        <w:rPr>
          <w:rStyle w:val="Emphasis"/>
          <w:highlight w:val="cyan"/>
        </w:rPr>
        <w:t>other policy areas</w:t>
      </w:r>
      <w:r w:rsidRPr="005C448E">
        <w:rPr>
          <w:rStyle w:val="StyleUnderline"/>
        </w:rPr>
        <w:t xml:space="preserve">, </w:t>
      </w:r>
      <w:r w:rsidRPr="00822321">
        <w:rPr>
          <w:rStyle w:val="StyleUnderline"/>
          <w:highlight w:val="cyan"/>
        </w:rPr>
        <w:t xml:space="preserve">such as auto </w:t>
      </w:r>
      <w:r w:rsidRPr="005C448E">
        <w:rPr>
          <w:rStyle w:val="StyleUnderline"/>
        </w:rPr>
        <w:t xml:space="preserve">emission and mileage </w:t>
      </w:r>
      <w:r w:rsidRPr="00822321">
        <w:rPr>
          <w:rStyle w:val="StyleUnderline"/>
          <w:highlight w:val="cyan"/>
        </w:rPr>
        <w:t>standards</w:t>
      </w:r>
      <w:r w:rsidRPr="005C448E">
        <w:rPr>
          <w:rStyle w:val="StyleUnderline"/>
        </w:rPr>
        <w:t xml:space="preserve">, </w:t>
      </w:r>
      <w:r w:rsidRPr="00822321">
        <w:rPr>
          <w:rStyle w:val="StyleUnderline"/>
          <w:highlight w:val="cyan"/>
        </w:rPr>
        <w:t>provid</w:t>
      </w:r>
      <w:r w:rsidRPr="005C448E">
        <w:rPr>
          <w:rStyle w:val="StyleUnderline"/>
        </w:rPr>
        <w:t xml:space="preserve">ing </w:t>
      </w:r>
      <w:r w:rsidRPr="00822321">
        <w:rPr>
          <w:rStyle w:val="StyleUnderline"/>
          <w:highlight w:val="cyan"/>
        </w:rPr>
        <w:t xml:space="preserve">a </w:t>
      </w:r>
      <w:r w:rsidRPr="00822321">
        <w:rPr>
          <w:rStyle w:val="Emphasis"/>
          <w:highlight w:val="cyan"/>
        </w:rPr>
        <w:t>broader</w:t>
      </w:r>
      <w:r w:rsidRPr="005C448E">
        <w:rPr>
          <w:rStyle w:val="Emphasis"/>
        </w:rPr>
        <w:t xml:space="preserve"> federalist </w:t>
      </w:r>
      <w:r w:rsidRPr="00822321">
        <w:rPr>
          <w:rStyle w:val="Emphasis"/>
          <w:highlight w:val="cyan"/>
        </w:rPr>
        <w:t>context</w:t>
      </w:r>
      <w:r w:rsidRPr="00822321">
        <w:rPr>
          <w:rStyle w:val="StyleUnderline"/>
          <w:highlight w:val="cyan"/>
        </w:rPr>
        <w:t xml:space="preserve"> for</w:t>
      </w:r>
      <w:r w:rsidRPr="005C448E">
        <w:rPr>
          <w:rStyle w:val="StyleUnderline"/>
        </w:rPr>
        <w:t xml:space="preserve"> this discussion about </w:t>
      </w:r>
      <w:r w:rsidRPr="00822321">
        <w:rPr>
          <w:rStyle w:val="Emphasis"/>
          <w:highlight w:val="cyan"/>
        </w:rPr>
        <w:t>labor law</w:t>
      </w:r>
      <w:r w:rsidRPr="005C448E">
        <w:rPr>
          <w:sz w:val="16"/>
        </w:rPr>
        <w:t>. See infra Part III.C.</w:t>
      </w:r>
    </w:p>
    <w:p w14:paraId="4B7DED79" w14:textId="77777777" w:rsidR="00AC6056" w:rsidRPr="002C6F21" w:rsidRDefault="00AC6056" w:rsidP="00AC6056">
      <w:pPr>
        <w:rPr>
          <w:rStyle w:val="StyleUnderline"/>
        </w:rPr>
      </w:pPr>
      <w:r w:rsidRPr="005C448E">
        <w:rPr>
          <w:sz w:val="16"/>
        </w:rPr>
        <w:t>[[End FN 18]]</w:t>
      </w:r>
    </w:p>
    <w:p w14:paraId="390C09A2" w14:textId="77777777" w:rsidR="00AC6056" w:rsidRPr="002C6F21" w:rsidRDefault="00AC6056" w:rsidP="00AC6056">
      <w:pPr>
        <w:rPr>
          <w:rStyle w:val="StyleUnderline"/>
        </w:rPr>
      </w:pPr>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rPr>
          <w:sz w:val="16"/>
        </w:rPr>
        <w:t xml:space="preserve"> the now vast field of </w:t>
      </w:r>
      <w:r w:rsidRPr="005C448E">
        <w:rPr>
          <w:rStyle w:val="Emphasis"/>
        </w:rPr>
        <w:t>employment law generally</w:t>
      </w:r>
      <w:r w:rsidRPr="005C448E">
        <w:rPr>
          <w:sz w:val="16"/>
        </w:rPr>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1DDA5B0E" w14:textId="77777777" w:rsidR="00AC6056" w:rsidRPr="002C6F21" w:rsidRDefault="00AC6056" w:rsidP="00AC6056">
      <w:pPr>
        <w:rPr>
          <w:rStyle w:val="StyleUnderline"/>
        </w:rPr>
      </w:pPr>
    </w:p>
    <w:p w14:paraId="773FCAA2" w14:textId="77777777" w:rsidR="00AC6056" w:rsidRPr="002C6F21" w:rsidRDefault="00AC6056" w:rsidP="00AC6056">
      <w:pPr>
        <w:pStyle w:val="Heading4"/>
        <w:rPr>
          <w:rStyle w:val="StyleUnderline"/>
        </w:rPr>
      </w:pPr>
      <w:r>
        <w:t xml:space="preserve">Geolocation solves. </w:t>
      </w:r>
    </w:p>
    <w:p w14:paraId="654D8E74" w14:textId="77777777" w:rsidR="00AC6056" w:rsidRPr="002C6F21" w:rsidRDefault="00AC6056" w:rsidP="00AC6056">
      <w:pPr>
        <w:rPr>
          <w:rStyle w:val="StyleUnderline"/>
        </w:rPr>
      </w:pPr>
      <w:r>
        <w:t xml:space="preserve">Jack </w:t>
      </w:r>
      <w:r w:rsidRPr="00A72BF7">
        <w:rPr>
          <w:rStyle w:val="Style13ptBold"/>
        </w:rPr>
        <w:t>Goldsmith &amp;</w:t>
      </w:r>
      <w:r>
        <w:t xml:space="preserve"> Eugene </w:t>
      </w:r>
      <w:r w:rsidRPr="00A72BF7">
        <w:rPr>
          <w:rStyle w:val="Style13ptBold"/>
        </w:rPr>
        <w:t>Volokh 2</w:t>
      </w:r>
      <w:r>
        <w:rPr>
          <w:rStyle w:val="Style13ptBold"/>
        </w:rPr>
        <w:t>3</w:t>
      </w:r>
      <w:r>
        <w:t xml:space="preserve">. Learned Hand Professor of Law, Harvard University. </w:t>
      </w:r>
      <w:r w:rsidRPr="00A72BF7">
        <w:t xml:space="preserve">Gary T. Schwartz Distinguished Professor of Law, UCLA School of Law </w:t>
      </w:r>
      <w:r>
        <w:t xml:space="preserve">. "State Regulation of Online Behavior: The Dormant Commerce Clause and Geolocation." Texas Law Review. April 2023. </w:t>
      </w:r>
      <w:hyperlink r:id="rId5" w:history="1">
        <w:r w:rsidRPr="000043A0">
          <w:rPr>
            <w:rStyle w:val="Hyperlink"/>
          </w:rPr>
          <w:t>https://texaslawreview.org/state-regulation-of-online-behavior-the-dormant-commerce-clause-and-geolocation/</w:t>
        </w:r>
      </w:hyperlink>
    </w:p>
    <w:p w14:paraId="6B5EDDAB" w14:textId="77777777" w:rsidR="00AC6056" w:rsidRPr="002C6F21" w:rsidRDefault="00AC6056" w:rsidP="00AC6056">
      <w:pPr>
        <w:rPr>
          <w:rStyle w:val="StyleUnderline"/>
        </w:rPr>
      </w:pPr>
      <w:r w:rsidRPr="004A24B6">
        <w:rPr>
          <w:rStyle w:val="StyleUnderline"/>
        </w:rPr>
        <w:lastRenderedPageBreak/>
        <w:t>The pervasive reality of</w:t>
      </w:r>
      <w:r w:rsidRPr="00FD156A">
        <w:rPr>
          <w:sz w:val="16"/>
        </w:rPr>
        <w:t xml:space="preserve"> </w:t>
      </w:r>
      <w:r w:rsidRPr="00FD156A">
        <w:rPr>
          <w:rStyle w:val="Emphasis"/>
          <w:highlight w:val="cyan"/>
        </w:rPr>
        <w:t>geolocation</w:t>
      </w:r>
      <w:r w:rsidRPr="00FD156A">
        <w:rPr>
          <w:sz w:val="16"/>
        </w:rPr>
        <w:t xml:space="preserve"> </w:t>
      </w:r>
      <w:r w:rsidRPr="00FD156A">
        <w:rPr>
          <w:rStyle w:val="StyleUnderline"/>
          <w:highlight w:val="cyan"/>
        </w:rPr>
        <w:t>and filtering services</w:t>
      </w:r>
      <w:r w:rsidRPr="004A24B6">
        <w:rPr>
          <w:rStyle w:val="StyleUnderline"/>
        </w:rPr>
        <w:t xml:space="preserve"> on the internet should </w:t>
      </w:r>
      <w:r w:rsidRPr="00FD156A">
        <w:rPr>
          <w:rStyle w:val="StyleUnderline"/>
          <w:highlight w:val="cyan"/>
        </w:rPr>
        <w:t>inform</w:t>
      </w:r>
      <w:r w:rsidRPr="00FD156A">
        <w:rPr>
          <w:sz w:val="16"/>
        </w:rPr>
        <w:t xml:space="preserve"> </w:t>
      </w:r>
      <w:r w:rsidRPr="00FD156A">
        <w:rPr>
          <w:rStyle w:val="StyleUnderline"/>
          <w:highlight w:val="cyan"/>
        </w:rPr>
        <w:t>D</w:t>
      </w:r>
      <w:r w:rsidRPr="00FD156A">
        <w:rPr>
          <w:sz w:val="16"/>
        </w:rPr>
        <w:t xml:space="preserve">ormant </w:t>
      </w:r>
      <w:r w:rsidRPr="00FD156A">
        <w:rPr>
          <w:rStyle w:val="StyleUnderline"/>
          <w:highlight w:val="cyan"/>
        </w:rPr>
        <w:t>C</w:t>
      </w:r>
      <w:r w:rsidRPr="00FD156A">
        <w:rPr>
          <w:sz w:val="16"/>
        </w:rPr>
        <w:t xml:space="preserve">ommerce </w:t>
      </w:r>
      <w:r w:rsidRPr="00FD156A">
        <w:rPr>
          <w:rStyle w:val="StyleUnderline"/>
          <w:highlight w:val="cyan"/>
        </w:rPr>
        <w:t>C</w:t>
      </w:r>
      <w:r w:rsidRPr="00FD156A">
        <w:rPr>
          <w:sz w:val="16"/>
        </w:rPr>
        <w:t xml:space="preserve">lause </w:t>
      </w:r>
      <w:r w:rsidRPr="00FD156A">
        <w:rPr>
          <w:rStyle w:val="StyleUnderline"/>
          <w:highlight w:val="cyan"/>
        </w:rPr>
        <w:t>analyses of state internet regulation</w:t>
      </w:r>
      <w:r w:rsidRPr="00FD156A">
        <w:rPr>
          <w:sz w:val="16"/>
        </w:rPr>
        <w:t xml:space="preserve">. Most courts that examine state internet regulations do so under the undue burden test and some version of the extraterritoriality test. Whichever of these tests courts deploy, and whatever version of the extraterritoriality test they use, the analysis in Parts II and III suggests that </w:t>
      </w:r>
      <w:r w:rsidRPr="004A24B6">
        <w:rPr>
          <w:rStyle w:val="StyleUnderline"/>
        </w:rPr>
        <w:t>four principles related to the geographical element of online transactions should govern the inquiry</w:t>
      </w:r>
      <w:r w:rsidRPr="00FD156A">
        <w:rPr>
          <w:sz w:val="16"/>
        </w:rPr>
        <w:t>.</w:t>
      </w:r>
    </w:p>
    <w:p w14:paraId="316AC7AF" w14:textId="77777777" w:rsidR="00AC6056" w:rsidRPr="002C6F21" w:rsidRDefault="00AC6056" w:rsidP="00AC6056">
      <w:pPr>
        <w:rPr>
          <w:rStyle w:val="StyleUnderline"/>
        </w:rPr>
      </w:pPr>
      <w:r w:rsidRPr="004A24B6">
        <w:rPr>
          <w:rStyle w:val="StyleUnderline"/>
        </w:rPr>
        <w:t>First</w:t>
      </w:r>
      <w:r w:rsidRPr="00FD156A">
        <w:rPr>
          <w:sz w:val="16"/>
        </w:rPr>
        <w:t xml:space="preserve">, </w:t>
      </w:r>
      <w:r w:rsidRPr="00FD156A">
        <w:rPr>
          <w:rStyle w:val="Emphasis"/>
          <w:highlight w:val="cyan"/>
        </w:rPr>
        <w:t>the internet is not</w:t>
      </w:r>
      <w:r w:rsidRPr="00FD156A">
        <w:rPr>
          <w:sz w:val="16"/>
        </w:rPr>
        <w:t xml:space="preserve"> a </w:t>
      </w:r>
      <w:r w:rsidRPr="00FD156A">
        <w:rPr>
          <w:rStyle w:val="Emphasis"/>
          <w:highlight w:val="cyan"/>
        </w:rPr>
        <w:t>borderless</w:t>
      </w:r>
      <w:r w:rsidRPr="00FD156A">
        <w:rPr>
          <w:sz w:val="16"/>
        </w:rPr>
        <w:t xml:space="preserve"> medium. </w:t>
      </w:r>
      <w:r w:rsidRPr="00FD156A">
        <w:rPr>
          <w:rStyle w:val="StyleUnderline"/>
          <w:highlight w:val="cyan"/>
        </w:rPr>
        <w:t>All major firms</w:t>
      </w:r>
      <w:r w:rsidRPr="004A24B6">
        <w:rPr>
          <w:rStyle w:val="StyleUnderline"/>
        </w:rPr>
        <w:t xml:space="preserve"> operating on the internet</w:t>
      </w:r>
      <w:r w:rsidRPr="00FD156A">
        <w:rPr>
          <w:sz w:val="16"/>
        </w:rPr>
        <w:t xml:space="preserve">, and many smaller ones, </w:t>
      </w:r>
      <w:r w:rsidRPr="00FD156A">
        <w:rPr>
          <w:rStyle w:val="StyleUnderline"/>
          <w:highlight w:val="cyan"/>
        </w:rPr>
        <w:t>collect and use</w:t>
      </w:r>
      <w:r w:rsidRPr="00FD156A">
        <w:rPr>
          <w:sz w:val="16"/>
        </w:rPr>
        <w:t xml:space="preserve"> </w:t>
      </w:r>
      <w:r w:rsidRPr="00FD156A">
        <w:rPr>
          <w:rStyle w:val="Emphasis"/>
          <w:highlight w:val="cyan"/>
        </w:rPr>
        <w:t>location data</w:t>
      </w:r>
      <w:r w:rsidRPr="00FD156A">
        <w:rPr>
          <w:sz w:val="16"/>
        </w:rPr>
        <w:t xml:space="preserve"> </w:t>
      </w:r>
      <w:r w:rsidRPr="00FD156A">
        <w:rPr>
          <w:rStyle w:val="StyleUnderline"/>
          <w:highlight w:val="cyan"/>
        </w:rPr>
        <w:t>about consumers and users</w:t>
      </w:r>
      <w:r w:rsidRPr="00FD156A">
        <w:rPr>
          <w:sz w:val="16"/>
        </w:rPr>
        <w:t xml:space="preserve">, and shape content by geography. </w:t>
      </w:r>
      <w:r w:rsidRPr="004A24B6">
        <w:rPr>
          <w:rStyle w:val="StyleUnderline"/>
        </w:rPr>
        <w:t xml:space="preserve">The </w:t>
      </w:r>
      <w:r w:rsidRPr="00FD156A">
        <w:rPr>
          <w:rStyle w:val="StyleUnderline"/>
          <w:highlight w:val="cyan"/>
        </w:rPr>
        <w:t>tech</w:t>
      </w:r>
      <w:r w:rsidRPr="004A24B6">
        <w:rPr>
          <w:rStyle w:val="StyleUnderline"/>
        </w:rPr>
        <w:t xml:space="preserve">nology that supports these practices is quickly </w:t>
      </w:r>
      <w:r w:rsidRPr="00FD156A">
        <w:rPr>
          <w:rStyle w:val="StyleUnderline"/>
          <w:highlight w:val="cyan"/>
        </w:rPr>
        <w:t>growing</w:t>
      </w:r>
      <w:r w:rsidRPr="00FD156A">
        <w:rPr>
          <w:sz w:val="16"/>
        </w:rPr>
        <w:t xml:space="preserve"> </w:t>
      </w:r>
      <w:r w:rsidRPr="00FD156A">
        <w:rPr>
          <w:rStyle w:val="Emphasis"/>
          <w:highlight w:val="cyan"/>
        </w:rPr>
        <w:t>more pervasive</w:t>
      </w:r>
      <w:r w:rsidRPr="00FD156A">
        <w:rPr>
          <w:sz w:val="16"/>
        </w:rPr>
        <w:t xml:space="preserve">, </w:t>
      </w:r>
      <w:r w:rsidRPr="00FD156A">
        <w:rPr>
          <w:rStyle w:val="Emphasis"/>
          <w:highlight w:val="cyan"/>
        </w:rPr>
        <w:t>more accurate</w:t>
      </w:r>
      <w:r w:rsidRPr="00FD156A">
        <w:rPr>
          <w:sz w:val="16"/>
        </w:rPr>
        <w:t xml:space="preserve">, </w:t>
      </w:r>
      <w:r w:rsidRPr="00FD156A">
        <w:rPr>
          <w:rStyle w:val="StyleUnderline"/>
          <w:highlight w:val="cyan"/>
        </w:rPr>
        <w:t>and</w:t>
      </w:r>
      <w:r w:rsidRPr="00FD156A">
        <w:rPr>
          <w:sz w:val="16"/>
        </w:rPr>
        <w:t xml:space="preserve"> </w:t>
      </w:r>
      <w:r w:rsidRPr="00FD156A">
        <w:rPr>
          <w:rStyle w:val="Emphasis"/>
          <w:highlight w:val="cyan"/>
        </w:rPr>
        <w:t>less expensive</w:t>
      </w:r>
      <w:r w:rsidRPr="00FD156A">
        <w:rPr>
          <w:sz w:val="16"/>
        </w:rPr>
        <w:t>.</w:t>
      </w:r>
    </w:p>
    <w:p w14:paraId="687B40E4" w14:textId="77777777" w:rsidR="00AC6056" w:rsidRPr="002C6F21" w:rsidRDefault="00AC6056" w:rsidP="00AC6056">
      <w:pPr>
        <w:rPr>
          <w:rStyle w:val="StyleUnderline"/>
        </w:rPr>
      </w:pPr>
      <w:r w:rsidRPr="004A24B6">
        <w:rPr>
          <w:rStyle w:val="StyleUnderline"/>
        </w:rPr>
        <w:t>Second</w:t>
      </w:r>
      <w:r w:rsidRPr="00FD156A">
        <w:rPr>
          <w:sz w:val="16"/>
        </w:rPr>
        <w:t xml:space="preserve">, </w:t>
      </w:r>
      <w:r w:rsidRPr="00FD156A">
        <w:rPr>
          <w:rStyle w:val="StyleUnderline"/>
          <w:highlight w:val="cyan"/>
        </w:rPr>
        <w:t>because geolocation</w:t>
      </w:r>
      <w:r w:rsidRPr="004A24B6">
        <w:rPr>
          <w:rStyle w:val="StyleUnderline"/>
        </w:rPr>
        <w:t xml:space="preserve"> and filtering technology </w:t>
      </w:r>
      <w:r w:rsidRPr="00FD156A">
        <w:rPr>
          <w:rStyle w:val="StyleUnderline"/>
          <w:highlight w:val="cyan"/>
        </w:rPr>
        <w:t>is pervasive</w:t>
      </w:r>
      <w:r w:rsidRPr="00FD156A">
        <w:rPr>
          <w:sz w:val="16"/>
        </w:rPr>
        <w:t xml:space="preserve">, </w:t>
      </w:r>
      <w:r w:rsidRPr="00FD156A">
        <w:rPr>
          <w:rStyle w:val="StyleUnderline"/>
          <w:highlight w:val="cyan"/>
        </w:rPr>
        <w:t>courts should not presume</w:t>
      </w:r>
      <w:r w:rsidRPr="004A24B6">
        <w:rPr>
          <w:rStyle w:val="StyleUnderline"/>
        </w:rPr>
        <w:t xml:space="preserve"> that </w:t>
      </w:r>
      <w:r w:rsidRPr="00FD156A">
        <w:rPr>
          <w:rStyle w:val="StyleUnderline"/>
          <w:highlight w:val="cyan"/>
        </w:rPr>
        <w:t>internet operators have</w:t>
      </w:r>
      <w:r w:rsidRPr="00FD156A">
        <w:rPr>
          <w:sz w:val="16"/>
        </w:rPr>
        <w:t xml:space="preserve"> </w:t>
      </w:r>
      <w:r w:rsidRPr="00FD156A">
        <w:rPr>
          <w:rStyle w:val="Emphasis"/>
          <w:highlight w:val="cyan"/>
        </w:rPr>
        <w:t>any greater difficulties</w:t>
      </w:r>
      <w:r w:rsidRPr="00FD156A">
        <w:rPr>
          <w:sz w:val="16"/>
        </w:rPr>
        <w:t xml:space="preserve"> </w:t>
      </w:r>
      <w:r w:rsidRPr="00FD156A">
        <w:rPr>
          <w:rStyle w:val="StyleUnderline"/>
          <w:highlight w:val="cyan"/>
        </w:rPr>
        <w:t>than real-space operators</w:t>
      </w:r>
      <w:r w:rsidRPr="004A24B6">
        <w:rPr>
          <w:rStyle w:val="StyleUnderline"/>
        </w:rPr>
        <w:t xml:space="preserve"> in identifying internet users based on geography</w:t>
      </w:r>
      <w:r w:rsidRPr="00FD156A">
        <w:rPr>
          <w:sz w:val="16"/>
        </w:rPr>
        <w:t xml:space="preserve"> and tailoring their products to state law. Assessing the costs and benefits of complying with state regulations, or of the extraterritorial impact of state regulations, must include realistically assessing compliance costs based on the current state of geolocation and filtering technology.</w:t>
      </w:r>
    </w:p>
    <w:p w14:paraId="5B754D22" w14:textId="77777777" w:rsidR="00AC6056" w:rsidRPr="002C6F21" w:rsidRDefault="00AC6056" w:rsidP="00AC6056">
      <w:pPr>
        <w:rPr>
          <w:rStyle w:val="StyleUnderline"/>
        </w:rPr>
      </w:pPr>
      <w:r w:rsidRPr="00FD156A">
        <w:rPr>
          <w:sz w:val="16"/>
        </w:rPr>
        <w:t xml:space="preserve">In this regard, courts should consider the ways that the firm challenging state regulation on Dormant Commerce Clause grounds uses geographical-identification technology to further its business interests. They should also consider the extent to which the legal regime can reduce the costs of such technology. For example, </w:t>
      </w:r>
      <w:r w:rsidRPr="004A24B6">
        <w:rPr>
          <w:rStyle w:val="StyleUnderline"/>
        </w:rPr>
        <w:t>as courts have made geo-identification and filtering technology more relevant to personal jurisdiction</w:t>
      </w:r>
      <w:r w:rsidRPr="00FD156A">
        <w:rPr>
          <w:sz w:val="16"/>
        </w:rPr>
        <w:t xml:space="preserve">, </w:t>
      </w:r>
      <w:r w:rsidRPr="004A24B6">
        <w:rPr>
          <w:rStyle w:val="StyleUnderline"/>
        </w:rPr>
        <w:t>firms have increasingly deployed such technology to avoid activities that may expose them to personal jurisdiction</w:t>
      </w:r>
      <w:r w:rsidRPr="00FD156A">
        <w:rPr>
          <w:sz w:val="16"/>
        </w:rPr>
        <w:t xml:space="preserve">, </w:t>
      </w:r>
      <w:r w:rsidRPr="004A24B6">
        <w:rPr>
          <w:rStyle w:val="StyleUnderline"/>
        </w:rPr>
        <w:t>which has contributed to the expanded market for and lowered costs of such technology</w:t>
      </w:r>
      <w:r w:rsidRPr="00FD156A">
        <w:rPr>
          <w:sz w:val="16"/>
        </w:rPr>
        <w:t xml:space="preserve">.127127 See Trimble, supra note 119, at 482–86 (exploring how courts view the relationship between geoblocking and personal jurisdiction). Similarly, </w:t>
      </w:r>
      <w:r w:rsidRPr="004A24B6">
        <w:rPr>
          <w:rStyle w:val="StyleUnderline"/>
        </w:rPr>
        <w:t>a</w:t>
      </w:r>
      <w:r w:rsidRPr="00FD156A">
        <w:rPr>
          <w:sz w:val="16"/>
        </w:rPr>
        <w:t xml:space="preserve"> </w:t>
      </w:r>
      <w:r w:rsidRPr="004A24B6">
        <w:rPr>
          <w:rStyle w:val="StyleUnderline"/>
        </w:rPr>
        <w:t>D</w:t>
      </w:r>
      <w:r w:rsidRPr="00FD156A">
        <w:rPr>
          <w:sz w:val="16"/>
        </w:rPr>
        <w:t xml:space="preserve">ormant </w:t>
      </w:r>
      <w:r w:rsidRPr="004A24B6">
        <w:rPr>
          <w:rStyle w:val="StyleUnderline"/>
        </w:rPr>
        <w:t>C</w:t>
      </w:r>
      <w:r w:rsidRPr="00FD156A">
        <w:rPr>
          <w:sz w:val="16"/>
        </w:rPr>
        <w:t xml:space="preserve">ommerce </w:t>
      </w:r>
      <w:r w:rsidRPr="004A24B6">
        <w:rPr>
          <w:rStyle w:val="StyleUnderline"/>
        </w:rPr>
        <w:t>C</w:t>
      </w:r>
      <w:r w:rsidRPr="00FD156A">
        <w:rPr>
          <w:sz w:val="16"/>
        </w:rPr>
        <w:t xml:space="preserve">lause </w:t>
      </w:r>
      <w:r w:rsidRPr="004A24B6">
        <w:rPr>
          <w:rStyle w:val="StyleUnderline"/>
        </w:rPr>
        <w:t>jurisprudence that accommodates state differences will contribute to the development of more sophisticated and less expensive geofiltering tools</w:t>
      </w:r>
      <w:r w:rsidRPr="00FD156A">
        <w:rPr>
          <w:sz w:val="16"/>
        </w:rPr>
        <w:t>.</w:t>
      </w:r>
    </w:p>
    <w:p w14:paraId="3E1CF72E" w14:textId="77777777" w:rsidR="00AC6056" w:rsidRPr="002C6F21" w:rsidRDefault="00AC6056" w:rsidP="00AC6056">
      <w:pPr>
        <w:rPr>
          <w:rStyle w:val="StyleUnderline"/>
        </w:rPr>
      </w:pPr>
      <w:r w:rsidRPr="004A24B6">
        <w:rPr>
          <w:rStyle w:val="StyleUnderline"/>
        </w:rPr>
        <w:t>Third</w:t>
      </w:r>
      <w:r w:rsidRPr="00FD156A">
        <w:rPr>
          <w:sz w:val="16"/>
        </w:rPr>
        <w:t xml:space="preserve">, </w:t>
      </w:r>
      <w:r w:rsidRPr="00FD156A">
        <w:rPr>
          <w:rStyle w:val="StyleUnderline"/>
          <w:highlight w:val="cyan"/>
        </w:rPr>
        <w:t>in assessing the costs of compliance with state law for</w:t>
      </w:r>
      <w:r w:rsidRPr="00FD156A">
        <w:rPr>
          <w:sz w:val="16"/>
        </w:rPr>
        <w:t xml:space="preserve"> </w:t>
      </w:r>
      <w:r w:rsidRPr="00FD156A">
        <w:rPr>
          <w:rStyle w:val="StyleUnderline"/>
          <w:highlight w:val="cyan"/>
        </w:rPr>
        <w:t>D</w:t>
      </w:r>
      <w:r w:rsidRPr="00FD156A">
        <w:rPr>
          <w:sz w:val="16"/>
        </w:rPr>
        <w:t xml:space="preserve">ormant </w:t>
      </w:r>
      <w:r w:rsidRPr="00FD156A">
        <w:rPr>
          <w:rStyle w:val="StyleUnderline"/>
          <w:highlight w:val="cyan"/>
        </w:rPr>
        <w:t>C</w:t>
      </w:r>
      <w:r w:rsidRPr="00FD156A">
        <w:rPr>
          <w:sz w:val="16"/>
        </w:rPr>
        <w:t xml:space="preserve">ommerce </w:t>
      </w:r>
      <w:r w:rsidRPr="00FD156A">
        <w:rPr>
          <w:rStyle w:val="StyleUnderline"/>
          <w:highlight w:val="cyan"/>
        </w:rPr>
        <w:t>C</w:t>
      </w:r>
      <w:r w:rsidRPr="00FD156A">
        <w:rPr>
          <w:sz w:val="16"/>
        </w:rPr>
        <w:t xml:space="preserve">lause </w:t>
      </w:r>
      <w:r w:rsidRPr="00FD156A">
        <w:rPr>
          <w:rStyle w:val="StyleUnderline"/>
          <w:highlight w:val="cyan"/>
        </w:rPr>
        <w:t>purposes</w:t>
      </w:r>
      <w:r w:rsidRPr="00FD156A">
        <w:rPr>
          <w:sz w:val="16"/>
        </w:rPr>
        <w:t xml:space="preserve">, </w:t>
      </w:r>
      <w:r w:rsidRPr="00FD156A">
        <w:rPr>
          <w:rStyle w:val="StyleUnderline"/>
          <w:highlight w:val="cyan"/>
        </w:rPr>
        <w:t>a firm’s preferred national market structure is irrelevant</w:t>
      </w:r>
      <w:r w:rsidRPr="00FD156A">
        <w:rPr>
          <w:sz w:val="16"/>
        </w:rPr>
        <w:t>. For instance, the plaintiff in Exxon, Corp. v. Governor of Maryland128128 437 U.S. 117 (1978). challenged a Maryland law that banned national oil producers from operating retail service stations in the state, arguing that the law would interfere “with the natural functioning of the interstate market . . . through burdensome regulation,” would “change the [national] market structure,” and might have “serious implications for their national marketing operations.”129129 Id. at 127–28 (quoting Hughes v. Alexandria Scrap, Corp., 426 U.S. 794, 806 (1976)). The Supreme Court rejected the argument on the ground (among others) that the Dormant Commerce Clause does not “protect[] the particular structure or methods of operation in a retail market.”130130 Id. at 127. Likewise, in Online Merchants Guild (discussed above), the Sixth Circuit applied a similar principle in the internet context when it noted that the costs to out-of-state third-party sellers on Amazon from complying with a Kentucky consumer protection law did not count for Dormant Commerce Clause purposes, even if the law affected prices outside the state, because the costs resulted from Amazon’s voluntary decision to structure its online marketplace in a way that mandated uniform national pricing and forbade state-by-state pricing.131131 Online Merchs. Guild v. Cameron, 995 F.3d 540, 555 (6th Cir. 2021); see also McBurney v. Young, 667 F.3d 454, 469 (4th Cir. 2012) (rejecting a Dormant Commerce Clause challenge where state law prevented the plaintiff “from using his ‘chosen way of doing business,’ but [did] not prevent him from engaging in business in the [State]”); Am. Express Travel Related Servs. v. Kentucky, 730 F.3d 628, 634 (6th Cir. 2013) (rejecting a Dormant Commerce Clause challenge where extraterritorial impact resulted from what plaintiff “cho[se] on its own volition”).</w:t>
      </w:r>
    </w:p>
    <w:p w14:paraId="784373C7" w14:textId="77777777" w:rsidR="00AC6056" w:rsidRPr="002C6F21" w:rsidRDefault="00AC6056" w:rsidP="00AC6056">
      <w:pPr>
        <w:rPr>
          <w:rStyle w:val="StyleUnderline"/>
        </w:rPr>
      </w:pPr>
      <w:r w:rsidRPr="00FD156A">
        <w:rPr>
          <w:rStyle w:val="StyleUnderline"/>
        </w:rPr>
        <w:t>Fourth</w:t>
      </w:r>
      <w:r w:rsidRPr="00FD156A">
        <w:rPr>
          <w:sz w:val="16"/>
        </w:rPr>
        <w:t xml:space="preserve">, </w:t>
      </w:r>
      <w:r w:rsidRPr="00FD156A">
        <w:rPr>
          <w:rStyle w:val="StyleUnderline"/>
          <w:highlight w:val="cyan"/>
        </w:rPr>
        <w:t>an online firm’s inability to perfectly comply with</w:t>
      </w:r>
      <w:r w:rsidRPr="00FD156A">
        <w:rPr>
          <w:rStyle w:val="StyleUnderline"/>
        </w:rPr>
        <w:t xml:space="preserve"> a </w:t>
      </w:r>
      <w:r w:rsidRPr="00FD156A">
        <w:rPr>
          <w:rStyle w:val="StyleUnderline"/>
          <w:highlight w:val="cyan"/>
        </w:rPr>
        <w:t>state</w:t>
      </w:r>
      <w:r w:rsidRPr="00FD156A">
        <w:rPr>
          <w:rStyle w:val="StyleUnderline"/>
        </w:rPr>
        <w:t xml:space="preserve"> </w:t>
      </w:r>
      <w:r w:rsidRPr="00FD156A">
        <w:rPr>
          <w:rStyle w:val="StyleUnderline"/>
          <w:highlight w:val="cyan"/>
        </w:rPr>
        <w:t>reg</w:t>
      </w:r>
      <w:r w:rsidRPr="00FD156A">
        <w:rPr>
          <w:rStyle w:val="StyleUnderline"/>
        </w:rPr>
        <w:t xml:space="preserve">ulation due to imperfections in the accuracy of geographical identification and filtering technology </w:t>
      </w:r>
      <w:r w:rsidRPr="00FD156A">
        <w:rPr>
          <w:rStyle w:val="StyleUnderline"/>
          <w:highlight w:val="cyan"/>
        </w:rPr>
        <w:t>does not</w:t>
      </w:r>
      <w:r w:rsidRPr="00FD156A">
        <w:rPr>
          <w:sz w:val="16"/>
        </w:rPr>
        <w:t xml:space="preserve"> </w:t>
      </w:r>
      <w:r w:rsidRPr="00FD156A">
        <w:rPr>
          <w:rStyle w:val="Emphasis"/>
          <w:highlight w:val="cyan"/>
        </w:rPr>
        <w:t>by itself</w:t>
      </w:r>
      <w:r w:rsidRPr="00FD156A">
        <w:rPr>
          <w:sz w:val="16"/>
        </w:rPr>
        <w:t xml:space="preserve"> </w:t>
      </w:r>
      <w:r w:rsidRPr="00FD156A">
        <w:rPr>
          <w:rStyle w:val="StyleUnderline"/>
          <w:highlight w:val="cyan"/>
        </w:rPr>
        <w:t>mean</w:t>
      </w:r>
      <w:r w:rsidRPr="00FD156A">
        <w:rPr>
          <w:rStyle w:val="StyleUnderline"/>
        </w:rPr>
        <w:t xml:space="preserve"> the state </w:t>
      </w:r>
      <w:r w:rsidRPr="00FD156A">
        <w:rPr>
          <w:rStyle w:val="StyleUnderline"/>
          <w:highlight w:val="cyan"/>
        </w:rPr>
        <w:t>reg</w:t>
      </w:r>
      <w:r w:rsidRPr="00FD156A">
        <w:rPr>
          <w:rStyle w:val="StyleUnderline"/>
        </w:rPr>
        <w:t xml:space="preserve">ulation </w:t>
      </w:r>
      <w:r w:rsidRPr="00FD156A">
        <w:rPr>
          <w:rStyle w:val="StyleUnderline"/>
          <w:highlight w:val="cyan"/>
        </w:rPr>
        <w:t>violates</w:t>
      </w:r>
      <w:r w:rsidRPr="00FD156A">
        <w:rPr>
          <w:rStyle w:val="StyleUnderline"/>
        </w:rPr>
        <w:t xml:space="preserve"> the</w:t>
      </w:r>
      <w:r w:rsidRPr="00FD156A">
        <w:rPr>
          <w:sz w:val="16"/>
        </w:rPr>
        <w:t xml:space="preserve"> </w:t>
      </w:r>
      <w:r w:rsidRPr="00FD156A">
        <w:rPr>
          <w:rStyle w:val="StyleUnderline"/>
          <w:highlight w:val="cyan"/>
        </w:rPr>
        <w:t>D</w:t>
      </w:r>
      <w:r w:rsidRPr="00FD156A">
        <w:rPr>
          <w:sz w:val="16"/>
        </w:rPr>
        <w:t xml:space="preserve">ormant </w:t>
      </w:r>
      <w:r w:rsidRPr="00FD156A">
        <w:rPr>
          <w:rStyle w:val="StyleUnderline"/>
          <w:highlight w:val="cyan"/>
        </w:rPr>
        <w:t>C</w:t>
      </w:r>
      <w:r w:rsidRPr="00FD156A">
        <w:rPr>
          <w:sz w:val="16"/>
        </w:rPr>
        <w:t xml:space="preserve">ommerce </w:t>
      </w:r>
      <w:r w:rsidRPr="00FD156A">
        <w:rPr>
          <w:rStyle w:val="StyleUnderline"/>
          <w:highlight w:val="cyan"/>
        </w:rPr>
        <w:t>C</w:t>
      </w:r>
      <w:r w:rsidRPr="00FD156A">
        <w:rPr>
          <w:sz w:val="16"/>
        </w:rPr>
        <w:t xml:space="preserve">lause. </w:t>
      </w:r>
      <w:r w:rsidRPr="00FD156A">
        <w:rPr>
          <w:rStyle w:val="StyleUnderline"/>
        </w:rPr>
        <w:t>The relevance of technological imperfection will depend in part on how demanding the state regulation is</w:t>
      </w:r>
      <w:r w:rsidRPr="00FD156A">
        <w:rPr>
          <w:sz w:val="16"/>
        </w:rPr>
        <w:t xml:space="preserve">. Several state laws regulating minors’ access to pornography online have survived Dormant Commerce Clause scrutiny because they criminalize only intentional transmissions of banned materials to minors or to minors within a state.132132 E.g., Simmons v. State, 944 So. 2d 317, 333 (Fla. 2006) (collecting cases); People v. Hsu, 99 Cal. Rptr. 2d 184, 191 (Cal. Ct. App. 2000); People v. Helms, 396 P.3d 1133, 1140–41 (Colo. App. 2016). For similar reasons, </w:t>
      </w:r>
      <w:r w:rsidRPr="00FD156A">
        <w:rPr>
          <w:rStyle w:val="StyleUnderline"/>
          <w:highlight w:val="cyan"/>
        </w:rPr>
        <w:t>D</w:t>
      </w:r>
      <w:r w:rsidRPr="00FD156A">
        <w:rPr>
          <w:sz w:val="16"/>
        </w:rPr>
        <w:t xml:space="preserve">ormant </w:t>
      </w:r>
      <w:r w:rsidRPr="00FD156A">
        <w:rPr>
          <w:rStyle w:val="StyleUnderline"/>
          <w:highlight w:val="cyan"/>
        </w:rPr>
        <w:t>C</w:t>
      </w:r>
      <w:r w:rsidRPr="00FD156A">
        <w:rPr>
          <w:sz w:val="16"/>
        </w:rPr>
        <w:t xml:space="preserve">ommerce </w:t>
      </w:r>
      <w:r w:rsidRPr="00FD156A">
        <w:rPr>
          <w:rStyle w:val="StyleUnderline"/>
          <w:highlight w:val="cyan"/>
        </w:rPr>
        <w:t>C</w:t>
      </w:r>
      <w:r w:rsidRPr="00FD156A">
        <w:rPr>
          <w:sz w:val="16"/>
        </w:rPr>
        <w:t xml:space="preserve">lause </w:t>
      </w:r>
      <w:r w:rsidRPr="00FD156A">
        <w:rPr>
          <w:rStyle w:val="StyleUnderline"/>
          <w:highlight w:val="cyan"/>
        </w:rPr>
        <w:t>concerns</w:t>
      </w:r>
      <w:r w:rsidRPr="00FD156A">
        <w:rPr>
          <w:rStyle w:val="StyleUnderline"/>
        </w:rPr>
        <w:t xml:space="preserve"> </w:t>
      </w:r>
      <w:r w:rsidRPr="00FD156A">
        <w:rPr>
          <w:rStyle w:val="StyleUnderline"/>
        </w:rPr>
        <w:lastRenderedPageBreak/>
        <w:t xml:space="preserve">are </w:t>
      </w:r>
      <w:r w:rsidRPr="00FD156A">
        <w:rPr>
          <w:rStyle w:val="StyleUnderline"/>
          <w:highlight w:val="cyan"/>
        </w:rPr>
        <w:t>significantly reduced if state law provides a defense for reasonable efforts</w:t>
      </w:r>
      <w:r w:rsidRPr="00FD156A">
        <w:rPr>
          <w:rStyle w:val="StyleUnderline"/>
        </w:rPr>
        <w:t xml:space="preserve"> to keep forbidden internet content out of the state</w:t>
      </w:r>
      <w:r w:rsidRPr="00FD156A">
        <w:rPr>
          <w:sz w:val="16"/>
        </w:rPr>
        <w:t xml:space="preserve">. And the Supreme Court has said that </w:t>
      </w:r>
      <w:r w:rsidRPr="00FD156A">
        <w:rPr>
          <w:rStyle w:val="StyleUnderline"/>
        </w:rPr>
        <w:t>a state’s efforts to minimize the interstate impact of a regulation</w:t>
      </w:r>
      <w:r w:rsidRPr="00FD156A">
        <w:rPr>
          <w:sz w:val="16"/>
        </w:rPr>
        <w:t xml:space="preserve">, </w:t>
      </w:r>
      <w:r w:rsidRPr="00FD156A">
        <w:rPr>
          <w:rStyle w:val="StyleUnderline"/>
        </w:rPr>
        <w:t>including through compliance software</w:t>
      </w:r>
      <w:r w:rsidRPr="00FD156A">
        <w:rPr>
          <w:sz w:val="16"/>
        </w:rPr>
        <w:t xml:space="preserve">, </w:t>
      </w:r>
      <w:r w:rsidRPr="00FD156A">
        <w:rPr>
          <w:rStyle w:val="StyleUnderline"/>
        </w:rPr>
        <w:t>is relevant to the discrimination and undue burden analyses</w:t>
      </w:r>
      <w:r w:rsidRPr="00FD156A">
        <w:rPr>
          <w:sz w:val="16"/>
        </w:rPr>
        <w:t>.133</w:t>
      </w:r>
    </w:p>
    <w:p w14:paraId="4EBD91DA" w14:textId="77777777" w:rsidR="00AC6056" w:rsidRPr="002C6F21" w:rsidRDefault="00AC6056" w:rsidP="00AC6056">
      <w:pPr>
        <w:rPr>
          <w:rStyle w:val="StyleUnderline"/>
        </w:rPr>
      </w:pPr>
    </w:p>
    <w:p w14:paraId="59913C13" w14:textId="77777777" w:rsidR="00AC6056" w:rsidRPr="002C6F21" w:rsidRDefault="00AC6056" w:rsidP="00AC6056">
      <w:pPr>
        <w:pStyle w:val="Heading4"/>
        <w:rPr>
          <w:rStyle w:val="StyleUnderline"/>
        </w:rPr>
      </w:pPr>
      <w:r w:rsidRPr="00EB0AE1">
        <w:t xml:space="preserve">Their deficit </w:t>
      </w:r>
      <w:r w:rsidRPr="001559ED">
        <w:t>contravenes</w:t>
      </w:r>
      <w:r w:rsidRPr="00896DCC">
        <w:t xml:space="preserve"> </w:t>
      </w:r>
      <w:r w:rsidRPr="00EB0AE1">
        <w:rPr>
          <w:u w:val="single"/>
        </w:rPr>
        <w:t>PRECEDENT</w:t>
      </w:r>
      <w:r w:rsidRPr="00EB0AE1">
        <w:t>. Dismiss evidence pre-</w:t>
      </w:r>
      <w:r w:rsidRPr="00EB0AE1">
        <w:rPr>
          <w:i/>
          <w:iCs w:val="0"/>
        </w:rPr>
        <w:t>Pork v. Ross</w:t>
      </w:r>
      <w:r w:rsidRPr="00EB0AE1">
        <w:t xml:space="preserve">, which </w:t>
      </w:r>
      <w:r w:rsidRPr="00EB0AE1">
        <w:rPr>
          <w:u w:val="single"/>
        </w:rPr>
        <w:t>rejected</w:t>
      </w:r>
      <w:r w:rsidRPr="00EB0AE1">
        <w:t xml:space="preserve"> their </w:t>
      </w:r>
      <w:r w:rsidRPr="00EB0AE1">
        <w:rPr>
          <w:u w:val="single"/>
        </w:rPr>
        <w:t>expansive reading</w:t>
      </w:r>
      <w:r w:rsidRPr="00EB0AE1">
        <w:t xml:space="preserve"> of the Commerce Clause. </w:t>
      </w:r>
    </w:p>
    <w:p w14:paraId="33BA839D" w14:textId="77777777" w:rsidR="00AC6056" w:rsidRPr="002C6F21" w:rsidRDefault="00AC6056" w:rsidP="00AC6056">
      <w:pPr>
        <w:rPr>
          <w:rStyle w:val="StyleUnderline"/>
        </w:rPr>
      </w:pPr>
      <w:r w:rsidRPr="00C71D1F">
        <w:t xml:space="preserve">Amanda </w:t>
      </w:r>
      <w:r w:rsidRPr="00C71D1F">
        <w:rPr>
          <w:rStyle w:val="Style13ptBold"/>
        </w:rPr>
        <w:t>Karras 23</w:t>
      </w:r>
      <w:r w:rsidRPr="00C71D1F">
        <w:t xml:space="preserve">. Executive Director </w:t>
      </w:r>
      <w:r>
        <w:t>&amp;</w:t>
      </w:r>
      <w:r w:rsidRPr="00C71D1F">
        <w:t xml:space="preserve"> General Counsel</w:t>
      </w:r>
      <w:r>
        <w:t xml:space="preserve">, </w:t>
      </w:r>
      <w:r w:rsidRPr="00C71D1F">
        <w:t>International Municipal Lawyers Association. “Supreme Court Decides Important Dormant Commerce Clause Case.” https://www.nlc.org/article/2023/06/15/supreme-court-decides-important-dormant-commerce-clause-case/</w:t>
      </w:r>
    </w:p>
    <w:p w14:paraId="1557E84B" w14:textId="77777777" w:rsidR="00AC6056" w:rsidRPr="002C6F21" w:rsidRDefault="00AC6056" w:rsidP="00AC6056">
      <w:pPr>
        <w:rPr>
          <w:rStyle w:val="StyleUnderline"/>
        </w:rPr>
      </w:pPr>
      <w:r w:rsidRPr="005452BD">
        <w:rPr>
          <w:rStyle w:val="StyleUnderline"/>
        </w:rPr>
        <w:t xml:space="preserve">In </w:t>
      </w:r>
      <w:r w:rsidRPr="00630608">
        <w:rPr>
          <w:rStyle w:val="StyleUnderline"/>
        </w:rPr>
        <w:t xml:space="preserve">May 11, </w:t>
      </w:r>
      <w:r w:rsidRPr="00BA061B">
        <w:rPr>
          <w:rStyle w:val="StyleUnderline"/>
          <w:highlight w:val="cyan"/>
        </w:rPr>
        <w:t>2023</w:t>
      </w:r>
      <w:r w:rsidRPr="005452BD">
        <w:rPr>
          <w:rStyle w:val="StyleUnderline"/>
        </w:rPr>
        <w:t>, in</w:t>
      </w:r>
      <w:r w:rsidRPr="000B0993">
        <w:rPr>
          <w:rStyle w:val="StyleUnderline"/>
        </w:rPr>
        <w:t xml:space="preserve"> a win for local governments</w:t>
      </w:r>
      <w:r w:rsidRPr="005452BD">
        <w:rPr>
          <w:sz w:val="16"/>
        </w:rPr>
        <w:t xml:space="preserve">, </w:t>
      </w:r>
      <w:r w:rsidRPr="000B0993">
        <w:rPr>
          <w:rStyle w:val="StyleUnderline"/>
        </w:rPr>
        <w:t xml:space="preserve">the Supreme </w:t>
      </w:r>
      <w:r w:rsidRPr="00BA061B">
        <w:rPr>
          <w:rStyle w:val="StyleUnderline"/>
          <w:highlight w:val="cyan"/>
        </w:rPr>
        <w:t xml:space="preserve">Court </w:t>
      </w:r>
      <w:r w:rsidRPr="00BA061B">
        <w:rPr>
          <w:rStyle w:val="Emphasis"/>
          <w:highlight w:val="cyan"/>
        </w:rPr>
        <w:t>rejected</w:t>
      </w:r>
      <w:r w:rsidRPr="000B0993">
        <w:rPr>
          <w:rStyle w:val="StyleUnderline"/>
        </w:rPr>
        <w:t xml:space="preserve"> an </w:t>
      </w:r>
      <w:r w:rsidRPr="000B0993">
        <w:rPr>
          <w:rStyle w:val="Emphasis"/>
        </w:rPr>
        <w:t xml:space="preserve">overly </w:t>
      </w:r>
      <w:r w:rsidRPr="00BA061B">
        <w:rPr>
          <w:rStyle w:val="Emphasis"/>
          <w:highlight w:val="cyan"/>
        </w:rPr>
        <w:t>expansive</w:t>
      </w:r>
      <w:r w:rsidRPr="00BA061B">
        <w:rPr>
          <w:rStyle w:val="StyleUnderline"/>
          <w:highlight w:val="cyan"/>
        </w:rPr>
        <w:t xml:space="preserve"> view of</w:t>
      </w:r>
      <w:r w:rsidRPr="000B0993">
        <w:rPr>
          <w:rStyle w:val="StyleUnderline"/>
        </w:rPr>
        <w:t xml:space="preserve"> the </w:t>
      </w:r>
      <w:r w:rsidRPr="00BA061B">
        <w:rPr>
          <w:rStyle w:val="Emphasis"/>
          <w:highlight w:val="cyan"/>
        </w:rPr>
        <w:t>d</w:t>
      </w:r>
      <w:r w:rsidRPr="000B0993">
        <w:rPr>
          <w:rStyle w:val="StyleUnderline"/>
        </w:rPr>
        <w:t xml:space="preserve">ormant </w:t>
      </w:r>
      <w:r w:rsidRPr="00BA061B">
        <w:rPr>
          <w:rStyle w:val="Emphasis"/>
          <w:highlight w:val="cyan"/>
        </w:rPr>
        <w:t>C</w:t>
      </w:r>
      <w:r w:rsidRPr="005452BD">
        <w:rPr>
          <w:rStyle w:val="StyleUnderline"/>
        </w:rPr>
        <w:t>o</w:t>
      </w:r>
      <w:r w:rsidRPr="000B0993">
        <w:rPr>
          <w:rStyle w:val="StyleUnderline"/>
        </w:rPr>
        <w:t xml:space="preserve">mmerce </w:t>
      </w:r>
      <w:r w:rsidRPr="00BA061B">
        <w:rPr>
          <w:rStyle w:val="Emphasis"/>
          <w:highlight w:val="cyan"/>
        </w:rPr>
        <w:t>C</w:t>
      </w:r>
      <w:r w:rsidRPr="000B0993">
        <w:rPr>
          <w:rStyle w:val="StyleUnderline"/>
        </w:rPr>
        <w:t xml:space="preserve">lause </w:t>
      </w:r>
      <w:r w:rsidRPr="00BA061B">
        <w:rPr>
          <w:rStyle w:val="StyleUnderline"/>
          <w:highlight w:val="cyan"/>
        </w:rPr>
        <w:t>in</w:t>
      </w:r>
      <w:r w:rsidRPr="000B0993">
        <w:rPr>
          <w:rStyle w:val="StyleUnderline"/>
        </w:rPr>
        <w:t xml:space="preserve"> National </w:t>
      </w:r>
      <w:r w:rsidRPr="00BA061B">
        <w:rPr>
          <w:rStyle w:val="Emphasis"/>
          <w:highlight w:val="cyan"/>
        </w:rPr>
        <w:t>Pork</w:t>
      </w:r>
      <w:r w:rsidRPr="000B0993">
        <w:rPr>
          <w:rStyle w:val="StyleUnderline"/>
        </w:rPr>
        <w:t xml:space="preserve"> Producers Council </w:t>
      </w:r>
      <w:r w:rsidRPr="00BA061B">
        <w:rPr>
          <w:rStyle w:val="Emphasis"/>
          <w:highlight w:val="cyan"/>
        </w:rPr>
        <w:t>v. Ross</w:t>
      </w:r>
      <w:r w:rsidRPr="005452BD">
        <w:rPr>
          <w:sz w:val="16"/>
        </w:rPr>
        <w:t xml:space="preserve">. Justice Gorsuch, writing for the majority, declined the pork producers’ arguments which would have “fashion[ed] two new and more aggressive constitutional restrictions on the ability of States [and local governments] to regulate goods sold within their borders.” </w:t>
      </w:r>
    </w:p>
    <w:p w14:paraId="687738F2" w14:textId="77777777" w:rsidR="00AC6056" w:rsidRPr="002C6F21" w:rsidRDefault="00AC6056" w:rsidP="00AC6056">
      <w:pPr>
        <w:rPr>
          <w:rStyle w:val="StyleUnderline"/>
        </w:rPr>
      </w:pPr>
      <w:r w:rsidRPr="005452BD">
        <w:rPr>
          <w:sz w:val="16"/>
        </w:rPr>
        <w:t xml:space="preserve">This case involves California’s Proposition 12, which prevents the sale of “[w]hole pork meat” in the state unless the meat was produced in compliance with “specified sow confinement restrictions.” Specifically, under the law, the breeding pigs cannot be confined in stalls so small that the pigs cannot lie down, stand up or turn around. Proposition 12 was intended to prevent animal cruelty. </w:t>
      </w:r>
    </w:p>
    <w:p w14:paraId="40D0827E" w14:textId="77777777" w:rsidR="00AC6056" w:rsidRPr="002C6F21" w:rsidRDefault="00AC6056" w:rsidP="00AC6056">
      <w:pPr>
        <w:rPr>
          <w:rStyle w:val="StyleUnderline"/>
        </w:rPr>
      </w:pPr>
      <w:r w:rsidRPr="000B0993">
        <w:rPr>
          <w:rStyle w:val="StyleUnderline"/>
        </w:rPr>
        <w:t>The National Pork Producers Council sued the state, claiming that Proposition 12 violates the dormant Commerce Clause</w:t>
      </w:r>
      <w:r w:rsidRPr="005452BD">
        <w:rPr>
          <w:sz w:val="16"/>
        </w:rPr>
        <w:t xml:space="preserve">. The Constitution vests Congress with the power to “regulate Commerce . . . among the several States.” In this case, the pork producers allege that the California law violated the dormant Commerce Clause by impermissibly regulating extraterritorial conduct outside of the State and that the law imposes an undue burden on interstate commerce. The plaintiffs claim the law will result in a 9.2 % increase in production cost for pork on an industry level. </w:t>
      </w:r>
    </w:p>
    <w:p w14:paraId="1A2AE8CD" w14:textId="77777777" w:rsidR="00AC6056" w:rsidRPr="002C6F21" w:rsidRDefault="00AC6056" w:rsidP="00AC6056">
      <w:pPr>
        <w:rPr>
          <w:rStyle w:val="StyleUnderline"/>
        </w:rPr>
      </w:pPr>
      <w:r w:rsidRPr="000B0993">
        <w:rPr>
          <w:rStyle w:val="StyleUnderline"/>
        </w:rPr>
        <w:t xml:space="preserve">In a 5-4 decision that split on </w:t>
      </w:r>
      <w:r w:rsidRPr="000B0993">
        <w:rPr>
          <w:rStyle w:val="Emphasis"/>
        </w:rPr>
        <w:t>non-ideological lines</w:t>
      </w:r>
      <w:r w:rsidRPr="005452BD">
        <w:rPr>
          <w:sz w:val="16"/>
        </w:rPr>
        <w:t xml:space="preserve">, </w:t>
      </w:r>
      <w:r w:rsidRPr="000B0993">
        <w:rPr>
          <w:rStyle w:val="StyleUnderline"/>
        </w:rPr>
        <w:t xml:space="preserve">the Supreme Court </w:t>
      </w:r>
      <w:r w:rsidRPr="00C22788">
        <w:rPr>
          <w:rStyle w:val="StyleUnderline"/>
        </w:rPr>
        <w:t xml:space="preserve">held that </w:t>
      </w:r>
      <w:r w:rsidRPr="00BA061B">
        <w:rPr>
          <w:rStyle w:val="StyleUnderline"/>
          <w:highlight w:val="cyan"/>
        </w:rPr>
        <w:t>States</w:t>
      </w:r>
      <w:r w:rsidRPr="005452BD">
        <w:rPr>
          <w:sz w:val="16"/>
        </w:rPr>
        <w:t xml:space="preserve"> (and local governments) </w:t>
      </w:r>
      <w:r w:rsidRPr="00BA061B">
        <w:rPr>
          <w:rStyle w:val="StyleUnderline"/>
          <w:highlight w:val="cyan"/>
        </w:rPr>
        <w:t>may not</w:t>
      </w:r>
      <w:r w:rsidRPr="000B0993">
        <w:rPr>
          <w:rStyle w:val="StyleUnderline"/>
        </w:rPr>
        <w:t xml:space="preserve"> use their laws to “</w:t>
      </w:r>
      <w:r w:rsidRPr="00BA061B">
        <w:rPr>
          <w:rStyle w:val="StyleUnderline"/>
          <w:highlight w:val="cyan"/>
        </w:rPr>
        <w:t xml:space="preserve">discriminate </w:t>
      </w:r>
      <w:r w:rsidRPr="00BA061B">
        <w:rPr>
          <w:rStyle w:val="Emphasis"/>
          <w:highlight w:val="cyan"/>
        </w:rPr>
        <w:t>purposefully</w:t>
      </w:r>
      <w:r w:rsidRPr="00BA061B">
        <w:rPr>
          <w:rStyle w:val="StyleUnderline"/>
          <w:highlight w:val="cyan"/>
        </w:rPr>
        <w:t xml:space="preserve"> against out-of-state</w:t>
      </w:r>
      <w:r w:rsidRPr="000B0993">
        <w:rPr>
          <w:rStyle w:val="StyleUnderline"/>
        </w:rPr>
        <w:t xml:space="preserve"> economic </w:t>
      </w:r>
      <w:r w:rsidRPr="00BA061B">
        <w:rPr>
          <w:rStyle w:val="StyleUnderline"/>
          <w:highlight w:val="cyan"/>
        </w:rPr>
        <w:t>interests</w:t>
      </w:r>
      <w:r w:rsidRPr="000B0993">
        <w:rPr>
          <w:rStyle w:val="StyleUnderline"/>
        </w:rPr>
        <w:t>.”</w:t>
      </w:r>
      <w:r w:rsidRPr="005452BD">
        <w:rPr>
          <w:sz w:val="16"/>
        </w:rPr>
        <w:t xml:space="preserve"> </w:t>
      </w:r>
      <w:r w:rsidRPr="000B0993">
        <w:rPr>
          <w:rStyle w:val="StyleUnderline"/>
        </w:rPr>
        <w:t xml:space="preserve">But in this case, the parties agreed that </w:t>
      </w:r>
      <w:r w:rsidRPr="00BA061B">
        <w:rPr>
          <w:rStyle w:val="StyleUnderline"/>
          <w:highlight w:val="cyan"/>
        </w:rPr>
        <w:t>California</w:t>
      </w:r>
      <w:r w:rsidRPr="000B0993">
        <w:rPr>
          <w:rStyle w:val="StyleUnderline"/>
        </w:rPr>
        <w:t xml:space="preserve">’s law was </w:t>
      </w:r>
      <w:r w:rsidRPr="00BA061B">
        <w:rPr>
          <w:rStyle w:val="Emphasis"/>
          <w:highlight w:val="cyan"/>
        </w:rPr>
        <w:t>not discriminatory</w:t>
      </w:r>
      <w:r w:rsidRPr="00BA061B">
        <w:rPr>
          <w:rStyle w:val="StyleUnderline"/>
          <w:highlight w:val="cyan"/>
        </w:rPr>
        <w:t xml:space="preserve"> as it applied equally to in-state producers</w:t>
      </w:r>
      <w:r w:rsidRPr="000B0993">
        <w:rPr>
          <w:rStyle w:val="StyleUnderline"/>
        </w:rPr>
        <w:t xml:space="preserve"> of pork and it therefore </w:t>
      </w:r>
      <w:r w:rsidRPr="000B0993">
        <w:rPr>
          <w:rStyle w:val="Emphasis"/>
        </w:rPr>
        <w:t>did not violate</w:t>
      </w:r>
      <w:r w:rsidRPr="000B0993">
        <w:rPr>
          <w:rStyle w:val="StyleUnderline"/>
        </w:rPr>
        <w:t xml:space="preserve"> the dormant Commerce Clause. The </w:t>
      </w:r>
      <w:r w:rsidRPr="00BA061B">
        <w:rPr>
          <w:rStyle w:val="StyleUnderline"/>
          <w:highlight w:val="cyan"/>
        </w:rPr>
        <w:t>Court rejected</w:t>
      </w:r>
      <w:r w:rsidRPr="005452BD">
        <w:rPr>
          <w:sz w:val="16"/>
        </w:rPr>
        <w:t xml:space="preserve"> what it called the pork producers’ more “ambitious theories,” including the “</w:t>
      </w:r>
      <w:r w:rsidRPr="00BA061B">
        <w:rPr>
          <w:rStyle w:val="Emphasis"/>
          <w:highlight w:val="cyan"/>
        </w:rPr>
        <w:t>extraterritoriality doctrine</w:t>
      </w:r>
      <w:r w:rsidRPr="005452BD">
        <w:rPr>
          <w:sz w:val="16"/>
        </w:rPr>
        <w:t xml:space="preserve">,” which would invalidate laws regardless of any discriminatory purpose or effect on interstate commerce. </w:t>
      </w:r>
    </w:p>
    <w:p w14:paraId="7B31CFD2" w14:textId="77777777" w:rsidR="00AC6056" w:rsidRPr="002C6F21" w:rsidRDefault="00AC6056" w:rsidP="00AC6056">
      <w:pPr>
        <w:rPr>
          <w:rStyle w:val="StyleUnderline"/>
        </w:rPr>
      </w:pPr>
      <w:r w:rsidRPr="005452BD">
        <w:rPr>
          <w:sz w:val="16"/>
        </w:rPr>
        <w:t xml:space="preserve">In rejecting the petitioner’s broad extraterritoriality theory, the Court noted </w:t>
      </w:r>
      <w:r w:rsidRPr="000B0993">
        <w:rPr>
          <w:rStyle w:val="StyleUnderline"/>
        </w:rPr>
        <w:t xml:space="preserve">such an application </w:t>
      </w:r>
      <w:r w:rsidRPr="00BA061B">
        <w:rPr>
          <w:rStyle w:val="StyleUnderline"/>
          <w:highlight w:val="cyan"/>
        </w:rPr>
        <w:t>could invalidate</w:t>
      </w:r>
      <w:r w:rsidRPr="000B0993">
        <w:rPr>
          <w:rStyle w:val="StyleUnderline"/>
        </w:rPr>
        <w:t xml:space="preserve"> a </w:t>
      </w:r>
      <w:r w:rsidRPr="005452BD">
        <w:rPr>
          <w:rStyle w:val="StyleUnderline"/>
        </w:rPr>
        <w:t>host of laws</w:t>
      </w:r>
      <w:r w:rsidRPr="000B0993">
        <w:rPr>
          <w:rStyle w:val="StyleUnderline"/>
        </w:rPr>
        <w:t xml:space="preserve"> in the country’s</w:t>
      </w:r>
      <w:r w:rsidRPr="005452BD">
        <w:rPr>
          <w:sz w:val="16"/>
        </w:rPr>
        <w:t xml:space="preserve"> “</w:t>
      </w:r>
      <w:r w:rsidRPr="000B0993">
        <w:rPr>
          <w:rStyle w:val="Emphasis"/>
        </w:rPr>
        <w:t>interconnected national marketplace</w:t>
      </w:r>
      <w:r w:rsidRPr="005452BD">
        <w:rPr>
          <w:sz w:val="16"/>
        </w:rPr>
        <w:t xml:space="preserve">.” According to the Court, </w:t>
      </w:r>
      <w:r w:rsidRPr="000B0993">
        <w:rPr>
          <w:rStyle w:val="StyleUnderline"/>
        </w:rPr>
        <w:t xml:space="preserve">these could include state income </w:t>
      </w:r>
      <w:r w:rsidRPr="00BA061B">
        <w:rPr>
          <w:rStyle w:val="Emphasis"/>
          <w:highlight w:val="cyan"/>
        </w:rPr>
        <w:t>tax</w:t>
      </w:r>
      <w:r w:rsidRPr="00C22788">
        <w:rPr>
          <w:rStyle w:val="Emphasis"/>
        </w:rPr>
        <w:t xml:space="preserve"> laws</w:t>
      </w:r>
      <w:r w:rsidRPr="00C22788">
        <w:rPr>
          <w:rStyle w:val="StyleUnderline"/>
        </w:rPr>
        <w:t xml:space="preserve">, </w:t>
      </w:r>
      <w:r w:rsidRPr="00BA061B">
        <w:rPr>
          <w:rStyle w:val="Emphasis"/>
          <w:highlight w:val="cyan"/>
        </w:rPr>
        <w:t>environment</w:t>
      </w:r>
      <w:r w:rsidRPr="00C22788">
        <w:rPr>
          <w:rStyle w:val="Emphasis"/>
        </w:rPr>
        <w:t>al laws</w:t>
      </w:r>
      <w:r w:rsidRPr="00C22788">
        <w:rPr>
          <w:rStyle w:val="StyleUnderline"/>
        </w:rPr>
        <w:t xml:space="preserve">, </w:t>
      </w:r>
      <w:r w:rsidRPr="00BA061B">
        <w:rPr>
          <w:rStyle w:val="StyleUnderline"/>
          <w:highlight w:val="cyan"/>
        </w:rPr>
        <w:t>securities</w:t>
      </w:r>
      <w:r w:rsidRPr="00C22788">
        <w:rPr>
          <w:rStyle w:val="StyleUnderline"/>
        </w:rPr>
        <w:t xml:space="preserve"> requirements, </w:t>
      </w:r>
      <w:r w:rsidRPr="00BA061B">
        <w:rPr>
          <w:rStyle w:val="StyleUnderline"/>
          <w:highlight w:val="cyan"/>
        </w:rPr>
        <w:t>quarantine</w:t>
      </w:r>
      <w:r w:rsidRPr="00C22788">
        <w:rPr>
          <w:rStyle w:val="StyleUnderline"/>
        </w:rPr>
        <w:t xml:space="preserve"> laws, </w:t>
      </w:r>
      <w:r w:rsidRPr="00BA061B">
        <w:rPr>
          <w:rStyle w:val="StyleUnderline"/>
          <w:highlight w:val="cyan"/>
        </w:rPr>
        <w:t>inspection</w:t>
      </w:r>
      <w:r w:rsidRPr="00C22788">
        <w:rPr>
          <w:rStyle w:val="StyleUnderline"/>
        </w:rPr>
        <w:t xml:space="preserve"> laws, </w:t>
      </w:r>
      <w:r w:rsidRPr="00BA061B">
        <w:rPr>
          <w:rStyle w:val="StyleUnderline"/>
          <w:highlight w:val="cyan"/>
        </w:rPr>
        <w:t>franchise</w:t>
      </w:r>
      <w:r w:rsidRPr="00C22788">
        <w:rPr>
          <w:rStyle w:val="StyleUnderline"/>
        </w:rPr>
        <w:t xml:space="preserve"> laws, </w:t>
      </w:r>
      <w:r w:rsidRPr="00BA061B">
        <w:rPr>
          <w:rStyle w:val="StyleUnderline"/>
          <w:highlight w:val="cyan"/>
        </w:rPr>
        <w:t>torts</w:t>
      </w:r>
      <w:r w:rsidRPr="00C22788">
        <w:rPr>
          <w:rStyle w:val="StyleUnderline"/>
        </w:rPr>
        <w:t xml:space="preserve"> laws, among others</w:t>
      </w:r>
      <w:r w:rsidRPr="00C22788">
        <w:rPr>
          <w:sz w:val="16"/>
        </w:rPr>
        <w:t xml:space="preserve">. Any of these laws can have a “considerable influence on commerce outside their borders.” </w:t>
      </w:r>
    </w:p>
    <w:p w14:paraId="40FE92D7" w14:textId="77777777" w:rsidR="00AC6056" w:rsidRPr="002C6F21" w:rsidRDefault="00AC6056" w:rsidP="00AC6056">
      <w:pPr>
        <w:rPr>
          <w:rStyle w:val="StyleUnderline"/>
        </w:rPr>
      </w:pPr>
      <w:r w:rsidRPr="00C22788">
        <w:rPr>
          <w:sz w:val="16"/>
        </w:rPr>
        <w:t>IMLA, the National League of Cities, the International</w:t>
      </w:r>
      <w:r w:rsidRPr="005452BD">
        <w:rPr>
          <w:sz w:val="16"/>
        </w:rPr>
        <w:t xml:space="preserve"> City/County Management Association and the US Conference of Mayors filed an amicus brief in this case making a similar point. In the brief, which was authored by John Korzen, the Director of the Appellate Advocacy Clinic at Wake Forest University School of Law, we argued that a broad extraterritoriality rule as proposed by the petitioners could disrupt a myriad of local ordinances, including regulations on short term rentals, graffiti, hazardous materials and puppy mills. </w:t>
      </w:r>
    </w:p>
    <w:p w14:paraId="01541CFF" w14:textId="77777777" w:rsidR="00AC6056" w:rsidRPr="002C6F21" w:rsidRDefault="00AC6056" w:rsidP="00AC6056">
      <w:pPr>
        <w:rPr>
          <w:rStyle w:val="StyleUnderline"/>
        </w:rPr>
      </w:pPr>
      <w:r w:rsidRPr="000B0993">
        <w:rPr>
          <w:rStyle w:val="StyleUnderline"/>
        </w:rPr>
        <w:t xml:space="preserve">The Court’s result today </w:t>
      </w:r>
      <w:r w:rsidRPr="00BA061B">
        <w:rPr>
          <w:rStyle w:val="StyleUnderline"/>
          <w:highlight w:val="cyan"/>
        </w:rPr>
        <w:t>reaffirmed</w:t>
      </w:r>
      <w:r w:rsidRPr="000B0993">
        <w:rPr>
          <w:rStyle w:val="StyleUnderline"/>
        </w:rPr>
        <w:t xml:space="preserve"> that </w:t>
      </w:r>
      <w:r w:rsidRPr="00BA061B">
        <w:rPr>
          <w:rStyle w:val="StyleUnderline"/>
          <w:highlight w:val="cyan"/>
        </w:rPr>
        <w:t xml:space="preserve">local governments may </w:t>
      </w:r>
      <w:r w:rsidRPr="00BA061B">
        <w:rPr>
          <w:rStyle w:val="Emphasis"/>
          <w:highlight w:val="cyan"/>
        </w:rPr>
        <w:t>continue to regulate</w:t>
      </w:r>
      <w:r w:rsidRPr="005452BD">
        <w:rPr>
          <w:sz w:val="16"/>
        </w:rPr>
        <w:t xml:space="preserve"> for the health, safety and welfare of their citizenry unless such regulations discriminate against interstate commerce.</w:t>
      </w:r>
    </w:p>
    <w:p w14:paraId="12E922C7" w14:textId="77777777" w:rsidR="00AC6056" w:rsidRPr="002C6F21" w:rsidRDefault="00AC6056" w:rsidP="00AC6056">
      <w:pPr>
        <w:rPr>
          <w:rStyle w:val="StyleUnderline"/>
        </w:rPr>
      </w:pPr>
    </w:p>
    <w:p w14:paraId="14E7F25B" w14:textId="77777777" w:rsidR="00AC6056" w:rsidRPr="002C6F21" w:rsidRDefault="00AC6056" w:rsidP="00AC6056">
      <w:pPr>
        <w:pStyle w:val="Heading2"/>
        <w:rPr>
          <w:rStyle w:val="StyleUnderline"/>
        </w:rPr>
      </w:pPr>
      <w:r>
        <w:lastRenderedPageBreak/>
        <w:t>Shutdown</w:t>
      </w:r>
    </w:p>
    <w:p w14:paraId="75DCFC2A" w14:textId="77777777" w:rsidR="00AC6056" w:rsidRPr="002C6F21" w:rsidRDefault="00AC6056" w:rsidP="00AC6056">
      <w:pPr>
        <w:pStyle w:val="Heading4"/>
        <w:numPr>
          <w:ilvl w:val="0"/>
          <w:numId w:val="20"/>
        </w:numPr>
        <w:rPr>
          <w:rStyle w:val="StyleUnderline"/>
        </w:rPr>
      </w:pPr>
      <w:r w:rsidRPr="00D36548">
        <w:rPr>
          <w:u w:val="single"/>
        </w:rPr>
        <w:t>TIMEFRAME</w:t>
      </w:r>
      <w:r>
        <w:t xml:space="preserve">. Escalation is </w:t>
      </w:r>
      <w:r w:rsidRPr="00B33498">
        <w:rPr>
          <w:u w:val="single"/>
        </w:rPr>
        <w:t>instantaneous</w:t>
      </w:r>
      <w:r>
        <w:t xml:space="preserve">. The mere </w:t>
      </w:r>
      <w:r>
        <w:rPr>
          <w:u w:val="single"/>
        </w:rPr>
        <w:t>threat</w:t>
      </w:r>
      <w:r>
        <w:t xml:space="preserve"> invites attacks. </w:t>
      </w:r>
    </w:p>
    <w:p w14:paraId="39C2BE5C" w14:textId="77777777" w:rsidR="00AC6056" w:rsidRPr="002C6F21" w:rsidRDefault="00AC6056" w:rsidP="00AC6056">
      <w:pPr>
        <w:rPr>
          <w:rStyle w:val="StyleUnderline"/>
        </w:rPr>
      </w:pPr>
      <w:r w:rsidRPr="00AD5F72">
        <w:t xml:space="preserve">Everett </w:t>
      </w:r>
      <w:r w:rsidRPr="00AD5F72">
        <w:rPr>
          <w:rStyle w:val="Style13ptBold"/>
        </w:rPr>
        <w:t>Kelley 24</w:t>
      </w:r>
      <w:r w:rsidRPr="00AD5F72">
        <w:t>. AFGE National President</w:t>
      </w:r>
      <w:r>
        <w:t xml:space="preserve">. </w:t>
      </w:r>
      <w:r w:rsidRPr="00AD5F72">
        <w:t>"Largest Union Representing Federal Government Employees Denounces DOGE Shutdown." American Federation of Government Employees. 12-19-2024. https://www.afge.org/publication/largest-union-representing-federal-government-employees-denounces-doge-shutdown/</w:t>
      </w:r>
      <w:r w:rsidRPr="00AD5F72">
        <w:rPr>
          <w:rStyle w:val="StyleUnderline"/>
        </w:rPr>
        <w:t xml:space="preserve"> “The prospect of a </w:t>
      </w:r>
      <w:r w:rsidRPr="00AD5F72">
        <w:rPr>
          <w:rStyle w:val="Emphasis"/>
        </w:rPr>
        <w:t>lengthy government shutdown</w:t>
      </w:r>
      <w:r w:rsidRPr="00AD5F72">
        <w:rPr>
          <w:rStyle w:val="StyleUnderline"/>
        </w:rPr>
        <w:t xml:space="preserve"> is nothing short of </w:t>
      </w:r>
      <w:r w:rsidRPr="00AD5F72">
        <w:rPr>
          <w:rStyle w:val="StyleUnderline"/>
          <w:highlight w:val="cyan"/>
        </w:rPr>
        <w:t>a</w:t>
      </w:r>
      <w:r w:rsidRPr="00AD5F72">
        <w:rPr>
          <w:rStyle w:val="StyleUnderline"/>
        </w:rPr>
        <w:t xml:space="preserve"> </w:t>
      </w:r>
      <w:r w:rsidRPr="00AD5F72">
        <w:rPr>
          <w:rStyle w:val="Emphasis"/>
          <w:sz w:val="28"/>
          <w:highlight w:val="cyan"/>
        </w:rPr>
        <w:t>Christmas gift to America’s adversaries</w:t>
      </w:r>
      <w:r w:rsidRPr="00AD5F72">
        <w:rPr>
          <w:rStyle w:val="StyleUnderline"/>
          <w:sz w:val="28"/>
          <w:szCs w:val="32"/>
        </w:rPr>
        <w:t xml:space="preserve"> </w:t>
      </w:r>
      <w:r w:rsidRPr="00AD5F72">
        <w:rPr>
          <w:rStyle w:val="StyleUnderline"/>
          <w:highlight w:val="cyan"/>
        </w:rPr>
        <w:t xml:space="preserve">and a </w:t>
      </w:r>
      <w:r w:rsidRPr="00AD5F72">
        <w:rPr>
          <w:rStyle w:val="Emphasis"/>
          <w:highlight w:val="cyan"/>
        </w:rPr>
        <w:t>lump of coal</w:t>
      </w:r>
      <w:r w:rsidRPr="00AD5F72">
        <w:rPr>
          <w:rStyle w:val="StyleUnderline"/>
          <w:highlight w:val="cyan"/>
        </w:rPr>
        <w:t xml:space="preserve"> in the</w:t>
      </w:r>
      <w:r w:rsidRPr="00AD5F72">
        <w:rPr>
          <w:rStyle w:val="StyleUnderline"/>
        </w:rPr>
        <w:t xml:space="preserve"> </w:t>
      </w:r>
      <w:r w:rsidRPr="00AD5F72">
        <w:rPr>
          <w:rStyle w:val="Emphasis"/>
          <w:highlight w:val="cyan"/>
        </w:rPr>
        <w:t>stockings</w:t>
      </w:r>
      <w:r w:rsidRPr="00AD5F72">
        <w:rPr>
          <w:rStyle w:val="StyleUnderline"/>
          <w:highlight w:val="cyan"/>
        </w:rPr>
        <w:t xml:space="preserve"> of the </w:t>
      </w:r>
      <w:r w:rsidRPr="00AD5F72">
        <w:rPr>
          <w:rStyle w:val="Emphasis"/>
          <w:highlight w:val="cyan"/>
        </w:rPr>
        <w:t>American people</w:t>
      </w:r>
      <w:r w:rsidRPr="00AD5F72">
        <w:rPr>
          <w:rStyle w:val="StyleUnderline"/>
        </w:rPr>
        <w:t>.</w:t>
      </w:r>
    </w:p>
    <w:p w14:paraId="7F0DA6DC" w14:textId="77777777" w:rsidR="00AC6056" w:rsidRPr="002C6F21" w:rsidRDefault="00AC6056" w:rsidP="00AC6056">
      <w:pPr>
        <w:rPr>
          <w:rStyle w:val="StyleUnderline"/>
        </w:rPr>
      </w:pPr>
      <w:r w:rsidRPr="00AD5F72">
        <w:rPr>
          <w:sz w:val="16"/>
        </w:rPr>
        <w:t xml:space="preserve">“America’s </w:t>
      </w:r>
      <w:r w:rsidRPr="00AD5F72">
        <w:rPr>
          <w:rStyle w:val="Emphasis"/>
          <w:highlight w:val="cyan"/>
        </w:rPr>
        <w:t>adversaries</w:t>
      </w:r>
      <w:r w:rsidRPr="00AD5F72">
        <w:rPr>
          <w:sz w:val="16"/>
        </w:rPr>
        <w:t xml:space="preserve"> are eager to </w:t>
      </w:r>
      <w:r w:rsidRPr="00055DD7">
        <w:rPr>
          <w:rStyle w:val="Emphasis"/>
          <w:highlight w:val="cyan"/>
        </w:rPr>
        <w:t>exploit</w:t>
      </w:r>
      <w:r w:rsidRPr="00055DD7">
        <w:t xml:space="preserve"> </w:t>
      </w:r>
      <w:r w:rsidRPr="00055DD7">
        <w:rPr>
          <w:rStyle w:val="Emphasis"/>
          <w:sz w:val="28"/>
          <w:highlight w:val="cyan"/>
        </w:rPr>
        <w:t>any instability</w:t>
      </w:r>
      <w:r w:rsidRPr="00055DD7">
        <w:rPr>
          <w:rStyle w:val="StyleUnderline"/>
          <w:sz w:val="28"/>
          <w:szCs w:val="32"/>
        </w:rPr>
        <w:t xml:space="preserve"> </w:t>
      </w:r>
      <w:r w:rsidRPr="00AD5F72">
        <w:rPr>
          <w:rStyle w:val="StyleUnderline"/>
        </w:rPr>
        <w:t>in our democratic system,</w:t>
      </w:r>
      <w:r w:rsidRPr="00AD5F72">
        <w:rPr>
          <w:sz w:val="16"/>
        </w:rPr>
        <w:t xml:space="preserve"> </w:t>
      </w:r>
      <w:r w:rsidRPr="00AD5F72">
        <w:rPr>
          <w:rStyle w:val="StyleUnderline"/>
          <w:highlight w:val="cyan"/>
        </w:rPr>
        <w:t>and</w:t>
      </w:r>
      <w:r w:rsidRPr="00AD5F72">
        <w:rPr>
          <w:sz w:val="16"/>
        </w:rPr>
        <w:t xml:space="preserve"> this type of </w:t>
      </w:r>
      <w:r w:rsidRPr="00AD5F72">
        <w:rPr>
          <w:rStyle w:val="StyleUnderline"/>
          <w:highlight w:val="cyan"/>
        </w:rPr>
        <w:t>dysfunction</w:t>
      </w:r>
      <w:r w:rsidRPr="00AD5F72">
        <w:rPr>
          <w:sz w:val="16"/>
        </w:rPr>
        <w:t xml:space="preserve"> and disarray </w:t>
      </w:r>
      <w:r w:rsidRPr="00AD5F72">
        <w:rPr>
          <w:rStyle w:val="Emphasis"/>
          <w:highlight w:val="cyan"/>
        </w:rPr>
        <w:t>emboldens</w:t>
      </w:r>
      <w:r w:rsidRPr="00AD5F72">
        <w:rPr>
          <w:rStyle w:val="StyleUnderline"/>
        </w:rPr>
        <w:t xml:space="preserve"> those </w:t>
      </w:r>
      <w:r w:rsidRPr="00AD5F72">
        <w:rPr>
          <w:rStyle w:val="Emphasis"/>
        </w:rPr>
        <w:t>adversaries</w:t>
      </w:r>
      <w:r w:rsidRPr="00AD5F72">
        <w:rPr>
          <w:rStyle w:val="StyleUnderline"/>
        </w:rPr>
        <w:t xml:space="preserve"> at a dangerous moment globally.</w:t>
      </w:r>
      <w:r>
        <w:rPr>
          <w:rStyle w:val="StyleUnderline"/>
        </w:rPr>
        <w:t xml:space="preserve"> </w:t>
      </w:r>
    </w:p>
    <w:p w14:paraId="49C74526" w14:textId="77777777" w:rsidR="00AC6056" w:rsidRPr="002C6F21" w:rsidRDefault="00AC6056" w:rsidP="00AC6056">
      <w:pPr>
        <w:pStyle w:val="Heading4"/>
        <w:numPr>
          <w:ilvl w:val="0"/>
          <w:numId w:val="20"/>
        </w:numPr>
        <w:rPr>
          <w:rStyle w:val="StyleUnderline"/>
        </w:rPr>
      </w:pPr>
      <w:r w:rsidRPr="00A218A9">
        <w:rPr>
          <w:u w:val="single"/>
        </w:rPr>
        <w:t>TURNS CASE</w:t>
      </w:r>
      <w:r>
        <w:t xml:space="preserve">. </w:t>
      </w:r>
    </w:p>
    <w:p w14:paraId="7CB4ACFA" w14:textId="77777777" w:rsidR="00AC6056" w:rsidRPr="002C6F21" w:rsidRDefault="00AC6056" w:rsidP="00AC6056">
      <w:pPr>
        <w:rPr>
          <w:rStyle w:val="StyleUnderline"/>
        </w:rPr>
      </w:pPr>
      <w:r w:rsidRPr="001362CE">
        <w:t xml:space="preserve">Pedro </w:t>
      </w:r>
      <w:r w:rsidRPr="001362CE">
        <w:rPr>
          <w:rStyle w:val="Style13ptBold"/>
        </w:rPr>
        <w:t>Ferreira 23</w:t>
      </w:r>
      <w:r w:rsidRPr="001362CE">
        <w:t xml:space="preserve">. </w:t>
      </w:r>
      <w:r>
        <w:t xml:space="preserve">CFO at Bitwise Asset Management, MBA from The Business, Finance and Management School of New York. </w:t>
      </w:r>
      <w:r w:rsidRPr="001362CE">
        <w:t xml:space="preserve">"What Will a US Government Shutdown Mean for Global Markets?." Financial and Business News | Finance Magnates. </w:t>
      </w:r>
      <w:r>
        <w:t>9-22-</w:t>
      </w:r>
      <w:r w:rsidRPr="001362CE">
        <w:t>2023. https://www.financemagnates.com/trending/what-will-a-us-government-shutdown-mean-for-global-markets/</w:t>
      </w:r>
    </w:p>
    <w:p w14:paraId="3A5CDB6C" w14:textId="77777777" w:rsidR="00AC6056" w:rsidRPr="002C6F21" w:rsidRDefault="00AC6056" w:rsidP="00AC6056">
      <w:pPr>
        <w:rPr>
          <w:rStyle w:val="StyleUnderline"/>
        </w:rPr>
      </w:pPr>
      <w:r>
        <w:t>Concerns about credit ratings</w:t>
      </w:r>
    </w:p>
    <w:p w14:paraId="175A8798" w14:textId="77777777" w:rsidR="00AC6056" w:rsidRPr="002C6F21" w:rsidRDefault="00AC6056" w:rsidP="00AC6056">
      <w:pPr>
        <w:rPr>
          <w:rStyle w:val="StyleUnderline"/>
        </w:rPr>
      </w:pPr>
      <w:r w:rsidRPr="00BC0813">
        <w:rPr>
          <w:rStyle w:val="StyleUnderline"/>
          <w:highlight w:val="cyan"/>
        </w:rPr>
        <w:t>A</w:t>
      </w:r>
      <w:r w:rsidRPr="00D45B73">
        <w:rPr>
          <w:rStyle w:val="StyleUnderline"/>
        </w:rPr>
        <w:t xml:space="preserve"> government </w:t>
      </w:r>
      <w:r w:rsidRPr="00BC0813">
        <w:rPr>
          <w:rStyle w:val="StyleUnderline"/>
          <w:highlight w:val="cyan"/>
        </w:rPr>
        <w:t>shutdown</w:t>
      </w:r>
      <w:r w:rsidRPr="00D45B73">
        <w:rPr>
          <w:rStyle w:val="StyleUnderline"/>
        </w:rPr>
        <w:t xml:space="preserve"> can </w:t>
      </w:r>
      <w:r w:rsidRPr="00BC0813">
        <w:rPr>
          <w:rStyle w:val="StyleUnderline"/>
          <w:highlight w:val="cyan"/>
        </w:rPr>
        <w:t>raise questions about</w:t>
      </w:r>
      <w:r w:rsidRPr="00D45B73">
        <w:rPr>
          <w:rStyle w:val="StyleUnderline"/>
        </w:rPr>
        <w:t xml:space="preserve"> the US's creditworthiness</w:t>
      </w:r>
      <w:r w:rsidRPr="00D45B73">
        <w:rPr>
          <w:sz w:val="16"/>
        </w:rPr>
        <w:t xml:space="preserve">. </w:t>
      </w:r>
      <w:r w:rsidRPr="00D45B73">
        <w:rPr>
          <w:rStyle w:val="StyleUnderline"/>
        </w:rPr>
        <w:t xml:space="preserve">When the government is unable to </w:t>
      </w:r>
      <w:r w:rsidRPr="00D45B73">
        <w:rPr>
          <w:rStyle w:val="Emphasis"/>
        </w:rPr>
        <w:t>operate</w:t>
      </w:r>
      <w:r w:rsidRPr="00D45B73">
        <w:rPr>
          <w:rStyle w:val="StyleUnderline"/>
        </w:rPr>
        <w:t xml:space="preserve"> at </w:t>
      </w:r>
      <w:r w:rsidRPr="00D45B73">
        <w:rPr>
          <w:rStyle w:val="Emphasis"/>
        </w:rPr>
        <w:t>full capacity,</w:t>
      </w:r>
      <w:r w:rsidRPr="00D45B73">
        <w:rPr>
          <w:sz w:val="16"/>
        </w:rPr>
        <w:t xml:space="preserve"> </w:t>
      </w:r>
      <w:r w:rsidRPr="00D45B73">
        <w:rPr>
          <w:rStyle w:val="StyleUnderline"/>
        </w:rPr>
        <w:t>the country's ability to satisfy</w:t>
      </w:r>
      <w:r w:rsidRPr="00D45B73">
        <w:rPr>
          <w:sz w:val="16"/>
        </w:rPr>
        <w:t xml:space="preserve"> its </w:t>
      </w:r>
      <w:r w:rsidRPr="00D45B73">
        <w:rPr>
          <w:rStyle w:val="StyleUnderline"/>
        </w:rPr>
        <w:t>financial responsibilities,</w:t>
      </w:r>
      <w:r w:rsidRPr="00D45B73">
        <w:rPr>
          <w:sz w:val="16"/>
        </w:rPr>
        <w:t xml:space="preserve"> </w:t>
      </w:r>
      <w:r w:rsidRPr="00D45B73">
        <w:rPr>
          <w:rStyle w:val="StyleUnderline"/>
        </w:rPr>
        <w:t xml:space="preserve">especially </w:t>
      </w:r>
      <w:r w:rsidRPr="00BC0813">
        <w:rPr>
          <w:rStyle w:val="Emphasis"/>
          <w:highlight w:val="cyan"/>
        </w:rPr>
        <w:t>debt servicing</w:t>
      </w:r>
      <w:r w:rsidRPr="00D45B73">
        <w:rPr>
          <w:rStyle w:val="StyleUnderline"/>
        </w:rPr>
        <w:t>,</w:t>
      </w:r>
      <w:r w:rsidRPr="00D45B73">
        <w:rPr>
          <w:sz w:val="16"/>
        </w:rPr>
        <w:t xml:space="preserve"> </w:t>
      </w:r>
      <w:r w:rsidRPr="00D45B73">
        <w:rPr>
          <w:rStyle w:val="StyleUnderline"/>
        </w:rPr>
        <w:t>is called into question</w:t>
      </w:r>
      <w:r w:rsidRPr="00D45B73">
        <w:rPr>
          <w:sz w:val="16"/>
        </w:rPr>
        <w:t xml:space="preserve">. While the United States has never defaulted on its debt, </w:t>
      </w:r>
      <w:r w:rsidRPr="00D45B73">
        <w:rPr>
          <w:rStyle w:val="StyleUnderline"/>
        </w:rPr>
        <w:t xml:space="preserve">rating agencies keep a </w:t>
      </w:r>
      <w:r w:rsidRPr="00D45B73">
        <w:rPr>
          <w:rStyle w:val="Emphasis"/>
        </w:rPr>
        <w:t>careful eye</w:t>
      </w:r>
      <w:r w:rsidRPr="00D45B73">
        <w:rPr>
          <w:rStyle w:val="StyleUnderline"/>
        </w:rPr>
        <w:t xml:space="preserve"> on these </w:t>
      </w:r>
      <w:r w:rsidRPr="00D45B73">
        <w:rPr>
          <w:rStyle w:val="Emphasis"/>
        </w:rPr>
        <w:t>situations</w:t>
      </w:r>
      <w:r w:rsidRPr="00D45B73">
        <w:rPr>
          <w:rStyle w:val="StyleUnderline"/>
        </w:rPr>
        <w:t>.</w:t>
      </w:r>
    </w:p>
    <w:p w14:paraId="07107F08" w14:textId="77777777" w:rsidR="00AC6056" w:rsidRPr="002C6F21" w:rsidRDefault="00AC6056" w:rsidP="00AC6056">
      <w:pPr>
        <w:rPr>
          <w:rStyle w:val="StyleUnderline"/>
        </w:rPr>
      </w:pPr>
      <w:r w:rsidRPr="00D45B73">
        <w:rPr>
          <w:rStyle w:val="StyleUnderline"/>
        </w:rPr>
        <w:t xml:space="preserve">A </w:t>
      </w:r>
      <w:r w:rsidRPr="00D27571">
        <w:rPr>
          <w:rStyle w:val="StyleUnderline"/>
          <w:highlight w:val="cyan"/>
        </w:rPr>
        <w:t>reduction in the credit rating</w:t>
      </w:r>
      <w:r w:rsidRPr="00D45B73">
        <w:rPr>
          <w:rStyle w:val="StyleUnderline"/>
        </w:rPr>
        <w:t xml:space="preserve"> of the United States </w:t>
      </w:r>
      <w:r w:rsidRPr="00D27571">
        <w:rPr>
          <w:rStyle w:val="StyleUnderline"/>
          <w:highlight w:val="cyan"/>
        </w:rPr>
        <w:t xml:space="preserve">can have </w:t>
      </w:r>
      <w:r w:rsidRPr="00D27571">
        <w:rPr>
          <w:rStyle w:val="Emphasis"/>
          <w:highlight w:val="cyan"/>
        </w:rPr>
        <w:t>far-reaching</w:t>
      </w:r>
      <w:r w:rsidRPr="00D45B73">
        <w:rPr>
          <w:rStyle w:val="Emphasis"/>
        </w:rPr>
        <w:t xml:space="preserve"> </w:t>
      </w:r>
      <w:r w:rsidRPr="00D27571">
        <w:rPr>
          <w:rStyle w:val="Emphasis"/>
          <w:highlight w:val="cyan"/>
        </w:rPr>
        <w:t>implications</w:t>
      </w:r>
      <w:r w:rsidRPr="00D45B73">
        <w:rPr>
          <w:rStyle w:val="StyleUnderline"/>
        </w:rPr>
        <w:t>.</w:t>
      </w:r>
      <w:r w:rsidRPr="00D45B73">
        <w:rPr>
          <w:sz w:val="16"/>
        </w:rPr>
        <w:t xml:space="preserve"> </w:t>
      </w:r>
      <w:r w:rsidRPr="00D45B73">
        <w:rPr>
          <w:rStyle w:val="StyleUnderline"/>
        </w:rPr>
        <w:t xml:space="preserve">It may </w:t>
      </w:r>
      <w:r w:rsidRPr="00D27571">
        <w:rPr>
          <w:rStyle w:val="StyleUnderline"/>
          <w:highlight w:val="cyan"/>
        </w:rPr>
        <w:t xml:space="preserve">result in </w:t>
      </w:r>
      <w:r w:rsidRPr="00D27571">
        <w:rPr>
          <w:rStyle w:val="Emphasis"/>
          <w:highlight w:val="cyan"/>
        </w:rPr>
        <w:t>higher borrowing costs</w:t>
      </w:r>
      <w:r w:rsidRPr="00D45B73">
        <w:rPr>
          <w:rStyle w:val="StyleUnderline"/>
        </w:rPr>
        <w:t xml:space="preserve"> for the </w:t>
      </w:r>
      <w:r w:rsidRPr="00D45B73">
        <w:rPr>
          <w:rStyle w:val="Emphasis"/>
        </w:rPr>
        <w:t>government</w:t>
      </w:r>
      <w:r w:rsidRPr="00D45B73">
        <w:rPr>
          <w:rStyle w:val="StyleUnderline"/>
        </w:rPr>
        <w:t xml:space="preserve">, which may have an </w:t>
      </w:r>
      <w:r w:rsidRPr="00D27571">
        <w:rPr>
          <w:rStyle w:val="Emphasis"/>
          <w:highlight w:val="cyan"/>
        </w:rPr>
        <w:t>influence</w:t>
      </w:r>
      <w:r w:rsidRPr="00D45B73">
        <w:rPr>
          <w:rStyle w:val="StyleUnderline"/>
        </w:rPr>
        <w:t xml:space="preserve"> on </w:t>
      </w:r>
      <w:r w:rsidRPr="00D27571">
        <w:rPr>
          <w:rStyle w:val="StyleUnderline"/>
          <w:highlight w:val="cyan"/>
        </w:rPr>
        <w:t xml:space="preserve">the </w:t>
      </w:r>
      <w:r w:rsidRPr="00D27571">
        <w:rPr>
          <w:rStyle w:val="Emphasis"/>
          <w:highlight w:val="cyan"/>
        </w:rPr>
        <w:t>bond</w:t>
      </w:r>
      <w:r w:rsidRPr="00D45B73">
        <w:rPr>
          <w:rStyle w:val="StyleUnderline"/>
        </w:rPr>
        <w:t xml:space="preserve"> market. It may also </w:t>
      </w:r>
      <w:r w:rsidRPr="00D27571">
        <w:rPr>
          <w:rStyle w:val="Emphasis"/>
          <w:highlight w:val="cyan"/>
        </w:rPr>
        <w:t>diminish</w:t>
      </w:r>
      <w:r w:rsidRPr="00D45B73">
        <w:rPr>
          <w:rStyle w:val="Emphasis"/>
        </w:rPr>
        <w:t xml:space="preserve"> </w:t>
      </w:r>
      <w:r w:rsidRPr="00D27571">
        <w:rPr>
          <w:rStyle w:val="Emphasis"/>
          <w:highlight w:val="cyan"/>
        </w:rPr>
        <w:t>trust</w:t>
      </w:r>
      <w:r w:rsidRPr="00D45B73">
        <w:rPr>
          <w:rStyle w:val="StyleUnderline"/>
        </w:rPr>
        <w:t xml:space="preserve"> in the US dollar </w:t>
      </w:r>
      <w:r w:rsidRPr="00D27571">
        <w:rPr>
          <w:rStyle w:val="StyleUnderline"/>
          <w:highlight w:val="cyan"/>
        </w:rPr>
        <w:t xml:space="preserve">as a </w:t>
      </w:r>
      <w:r w:rsidRPr="00D27571">
        <w:rPr>
          <w:rStyle w:val="Emphasis"/>
          <w:highlight w:val="cyan"/>
        </w:rPr>
        <w:t>safe-haven currency</w:t>
      </w:r>
      <w:r w:rsidRPr="00D45B73">
        <w:rPr>
          <w:sz w:val="16"/>
        </w:rPr>
        <w:t xml:space="preserve">, </w:t>
      </w:r>
      <w:r w:rsidRPr="00D27571">
        <w:rPr>
          <w:rStyle w:val="Emphasis"/>
          <w:sz w:val="28"/>
          <w:highlight w:val="cyan"/>
        </w:rPr>
        <w:t>threatening global financial stability</w:t>
      </w:r>
      <w:r w:rsidRPr="00D27571">
        <w:rPr>
          <w:sz w:val="16"/>
          <w:highlight w:val="cyan"/>
        </w:rPr>
        <w:t>.</w:t>
      </w:r>
    </w:p>
    <w:p w14:paraId="1EE5FAD9" w14:textId="77777777" w:rsidR="00AC6056" w:rsidRPr="002C6F21" w:rsidRDefault="00AC6056" w:rsidP="00AC6056">
      <w:pPr>
        <w:rPr>
          <w:rStyle w:val="StyleUnderline"/>
        </w:rPr>
      </w:pPr>
      <w:r w:rsidRPr="00D45B73">
        <w:rPr>
          <w:sz w:val="16"/>
        </w:rPr>
        <w:t>The Effect on Commodities</w:t>
      </w:r>
    </w:p>
    <w:p w14:paraId="77D51F5C" w14:textId="77777777" w:rsidR="00AC6056" w:rsidRPr="002C6F21" w:rsidRDefault="00AC6056" w:rsidP="00AC6056">
      <w:pPr>
        <w:rPr>
          <w:rStyle w:val="StyleUnderline"/>
        </w:rPr>
      </w:pPr>
      <w:r w:rsidRPr="00D45B73">
        <w:rPr>
          <w:sz w:val="16"/>
        </w:rPr>
        <w:t>Commodity markets are very sensitive to economic and geopolitical developments, and a government shutdown in the United States is no exception. Several variables can affect commodities prices during a shutdown, including:</w:t>
      </w:r>
    </w:p>
    <w:p w14:paraId="46210608" w14:textId="77777777" w:rsidR="00AC6056" w:rsidRPr="002C6F21" w:rsidRDefault="00AC6056" w:rsidP="00AC6056">
      <w:pPr>
        <w:rPr>
          <w:rStyle w:val="StyleUnderline"/>
        </w:rPr>
      </w:pPr>
      <w:r w:rsidRPr="00D45B73">
        <w:rPr>
          <w:sz w:val="16"/>
        </w:rPr>
        <w:t>Prices of Energy Commodities: The United States is a major producer and consumer of energy commodities. Energy prices can be impacted by any disruption in government processes, such as the release of energy-related data or regulatory control. During these times, investors frequently keep a careful eye on oil prices.</w:t>
      </w:r>
    </w:p>
    <w:p w14:paraId="7BF13340" w14:textId="77777777" w:rsidR="00AC6056" w:rsidRPr="002C6F21" w:rsidRDefault="00AC6056" w:rsidP="00AC6056">
      <w:pPr>
        <w:rPr>
          <w:rStyle w:val="StyleUnderline"/>
        </w:rPr>
      </w:pPr>
      <w:r w:rsidRPr="00D45B73">
        <w:rPr>
          <w:sz w:val="16"/>
        </w:rPr>
        <w:t>Agricultural Commodities: If government organizations in charge of crop reporting and agricultural statistics are not operational, agricultural markets may suffer. These reports are essential for farmers, dealers, and investors.</w:t>
      </w:r>
    </w:p>
    <w:p w14:paraId="6F480FFD" w14:textId="77777777" w:rsidR="00AC6056" w:rsidRPr="002C6F21" w:rsidRDefault="00AC6056" w:rsidP="00AC6056">
      <w:pPr>
        <w:rPr>
          <w:rStyle w:val="StyleUnderline"/>
        </w:rPr>
      </w:pPr>
      <w:r w:rsidRPr="00D45B73">
        <w:rPr>
          <w:sz w:val="16"/>
        </w:rPr>
        <w:t>Precious metals, such as gold, are frequently used as safe-haven assets during times of uncertainty. A government shutdown may cause investors to flock to these assets, potentially driving up prices.</w:t>
      </w:r>
    </w:p>
    <w:p w14:paraId="3A9A52C6" w14:textId="77777777" w:rsidR="00AC6056" w:rsidRPr="002C6F21" w:rsidRDefault="00AC6056" w:rsidP="00AC6056">
      <w:pPr>
        <w:rPr>
          <w:rStyle w:val="StyleUnderline"/>
        </w:rPr>
      </w:pPr>
      <w:r w:rsidRPr="00D45B73">
        <w:rPr>
          <w:sz w:val="16"/>
        </w:rPr>
        <w:t>Global Economic Attitudes</w:t>
      </w:r>
    </w:p>
    <w:p w14:paraId="4D664521" w14:textId="77777777" w:rsidR="00AC6056" w:rsidRPr="002C6F21" w:rsidRDefault="00AC6056" w:rsidP="00AC6056">
      <w:pPr>
        <w:rPr>
          <w:rStyle w:val="StyleUnderline"/>
        </w:rPr>
      </w:pPr>
      <w:r w:rsidRPr="00D45B73">
        <w:rPr>
          <w:rStyle w:val="StyleUnderline"/>
        </w:rPr>
        <w:lastRenderedPageBreak/>
        <w:t>Events in the United States</w:t>
      </w:r>
      <w:r w:rsidRPr="00D45B73">
        <w:rPr>
          <w:sz w:val="16"/>
        </w:rPr>
        <w:t xml:space="preserve">, such as government shutdowns, </w:t>
      </w:r>
      <w:r w:rsidRPr="00D27571">
        <w:rPr>
          <w:rStyle w:val="StyleUnderline"/>
          <w:highlight w:val="cyan"/>
        </w:rPr>
        <w:t>can have an impact on</w:t>
      </w:r>
      <w:r w:rsidRPr="00D45B73">
        <w:rPr>
          <w:rStyle w:val="StyleUnderline"/>
        </w:rPr>
        <w:t xml:space="preserve"> worldwide </w:t>
      </w:r>
      <w:r w:rsidRPr="00D27571">
        <w:rPr>
          <w:rStyle w:val="Emphasis"/>
          <w:highlight w:val="cyan"/>
        </w:rPr>
        <w:t>economic sentiment</w:t>
      </w:r>
      <w:r w:rsidRPr="00D45B73">
        <w:rPr>
          <w:rStyle w:val="StyleUnderline"/>
        </w:rPr>
        <w:t>.</w:t>
      </w:r>
      <w:r w:rsidRPr="00D45B73">
        <w:rPr>
          <w:sz w:val="16"/>
        </w:rPr>
        <w:t xml:space="preserve"> </w:t>
      </w:r>
      <w:r w:rsidRPr="00D45B73">
        <w:rPr>
          <w:rStyle w:val="StyleUnderline"/>
        </w:rPr>
        <w:t xml:space="preserve">When </w:t>
      </w:r>
      <w:r w:rsidRPr="00D27571">
        <w:rPr>
          <w:rStyle w:val="Emphasis"/>
          <w:highlight w:val="cyan"/>
        </w:rPr>
        <w:t>uncertainty</w:t>
      </w:r>
      <w:r w:rsidRPr="00D45B73">
        <w:rPr>
          <w:rStyle w:val="Emphasis"/>
        </w:rPr>
        <w:t xml:space="preserve"> </w:t>
      </w:r>
      <w:r w:rsidRPr="00D27571">
        <w:rPr>
          <w:rStyle w:val="Emphasis"/>
          <w:highlight w:val="cyan"/>
        </w:rPr>
        <w:t>lurks</w:t>
      </w:r>
      <w:r w:rsidRPr="00D45B73">
        <w:rPr>
          <w:rStyle w:val="StyleUnderline"/>
        </w:rPr>
        <w:t xml:space="preserve"> over the world's largest</w:t>
      </w:r>
      <w:r w:rsidRPr="00D45B73">
        <w:rPr>
          <w:sz w:val="16"/>
        </w:rPr>
        <w:t xml:space="preserve"> </w:t>
      </w:r>
      <w:r w:rsidRPr="00D45B73">
        <w:rPr>
          <w:rStyle w:val="Emphasis"/>
        </w:rPr>
        <w:t>economy</w:t>
      </w:r>
      <w:r w:rsidRPr="00D45B73">
        <w:rPr>
          <w:rStyle w:val="StyleUnderline"/>
        </w:rPr>
        <w:t xml:space="preserve">, </w:t>
      </w:r>
      <w:r w:rsidRPr="00D45B73">
        <w:rPr>
          <w:rStyle w:val="Emphasis"/>
        </w:rPr>
        <w:t>firms</w:t>
      </w:r>
      <w:r w:rsidRPr="00D45B73">
        <w:rPr>
          <w:rStyle w:val="StyleUnderline"/>
        </w:rPr>
        <w:t xml:space="preserve"> and </w:t>
      </w:r>
      <w:r w:rsidRPr="00D45B73">
        <w:rPr>
          <w:rStyle w:val="Emphasis"/>
        </w:rPr>
        <w:t>investors</w:t>
      </w:r>
      <w:r w:rsidRPr="00D45B73">
        <w:rPr>
          <w:rStyle w:val="StyleUnderline"/>
        </w:rPr>
        <w:t xml:space="preserve"> </w:t>
      </w:r>
      <w:r w:rsidRPr="00D45B73">
        <w:rPr>
          <w:sz w:val="16"/>
        </w:rPr>
        <w:t xml:space="preserve">around the world may take a more cautious approach. This prudence </w:t>
      </w:r>
      <w:r w:rsidRPr="00D27571">
        <w:rPr>
          <w:rStyle w:val="Emphasis"/>
          <w:highlight w:val="cyan"/>
        </w:rPr>
        <w:t>may</w:t>
      </w:r>
      <w:r w:rsidRPr="00D45B73">
        <w:rPr>
          <w:sz w:val="16"/>
        </w:rPr>
        <w:t xml:space="preserve"> result in </w:t>
      </w:r>
      <w:r w:rsidRPr="00D27571">
        <w:rPr>
          <w:rStyle w:val="StyleUnderline"/>
          <w:highlight w:val="cyan"/>
        </w:rPr>
        <w:t>lower</w:t>
      </w:r>
      <w:r w:rsidRPr="00D45B73">
        <w:rPr>
          <w:sz w:val="16"/>
        </w:rPr>
        <w:t xml:space="preserve"> investments and </w:t>
      </w:r>
      <w:r w:rsidRPr="00D27571">
        <w:rPr>
          <w:rStyle w:val="Emphasis"/>
          <w:highlight w:val="cyan"/>
        </w:rPr>
        <w:t>economic activity</w:t>
      </w:r>
      <w:r w:rsidRPr="00D27571">
        <w:rPr>
          <w:sz w:val="16"/>
          <w:highlight w:val="cyan"/>
        </w:rPr>
        <w:t>.</w:t>
      </w:r>
    </w:p>
    <w:p w14:paraId="6776DC9A" w14:textId="77777777" w:rsidR="00AC6056" w:rsidRPr="002C6F21" w:rsidRDefault="00AC6056" w:rsidP="00AC6056">
      <w:pPr>
        <w:rPr>
          <w:rStyle w:val="StyleUnderline"/>
        </w:rPr>
      </w:pPr>
      <w:r w:rsidRPr="00D45B73">
        <w:rPr>
          <w:sz w:val="16"/>
        </w:rPr>
        <w:t xml:space="preserve">Global financial institutions and organizations frequently publish analyses and assessments that consider US economic situations. During a government shutdown, these reports can be modified to reflect the changing economic picture. </w:t>
      </w:r>
      <w:r w:rsidRPr="00D45B73">
        <w:rPr>
          <w:rStyle w:val="StyleUnderline"/>
        </w:rPr>
        <w:t xml:space="preserve">A bleak picture for the United States can have an </w:t>
      </w:r>
      <w:r w:rsidRPr="00D27571">
        <w:rPr>
          <w:rStyle w:val="StyleUnderline"/>
          <w:highlight w:val="cyan"/>
        </w:rPr>
        <w:t xml:space="preserve">impact on </w:t>
      </w:r>
      <w:r w:rsidRPr="00D27571">
        <w:rPr>
          <w:rStyle w:val="Emphasis"/>
          <w:highlight w:val="cyan"/>
        </w:rPr>
        <w:t>global economic growth</w:t>
      </w:r>
      <w:r w:rsidRPr="00D27571">
        <w:rPr>
          <w:rStyle w:val="StyleUnderline"/>
          <w:highlight w:val="cyan"/>
        </w:rPr>
        <w:t xml:space="preserve"> </w:t>
      </w:r>
      <w:r w:rsidRPr="00D27571">
        <w:rPr>
          <w:rStyle w:val="Emphasis"/>
          <w:highlight w:val="cyan"/>
        </w:rPr>
        <w:t>projections</w:t>
      </w:r>
      <w:r w:rsidRPr="00D27571">
        <w:rPr>
          <w:rStyle w:val="StyleUnderline"/>
          <w:highlight w:val="cyan"/>
        </w:rPr>
        <w:t>.</w:t>
      </w:r>
    </w:p>
    <w:p w14:paraId="55F9E313" w14:textId="77777777" w:rsidR="00AC6056" w:rsidRPr="002C6F21" w:rsidRDefault="00AC6056" w:rsidP="00AC6056">
      <w:pPr>
        <w:rPr>
          <w:rStyle w:val="StyleUnderline"/>
        </w:rPr>
      </w:pPr>
    </w:p>
    <w:p w14:paraId="6E8935A7" w14:textId="77777777" w:rsidR="00AC6056" w:rsidRPr="002C6F21" w:rsidRDefault="00AC6056" w:rsidP="00AC6056">
      <w:pPr>
        <w:rPr>
          <w:rStyle w:val="StyleUnderline"/>
        </w:rPr>
      </w:pPr>
    </w:p>
    <w:p w14:paraId="04F3003C" w14:textId="77777777" w:rsidR="00AC6056" w:rsidRPr="002C6F21" w:rsidRDefault="00AC6056" w:rsidP="00AC6056">
      <w:pPr>
        <w:pStyle w:val="Heading4"/>
        <w:rPr>
          <w:rStyle w:val="StyleUnderline"/>
        </w:rPr>
      </w:pPr>
      <w:r>
        <w:t xml:space="preserve">A deal will be reached. Democrats will come to the table. </w:t>
      </w:r>
    </w:p>
    <w:p w14:paraId="795CABBA" w14:textId="77777777" w:rsidR="00AC6056" w:rsidRPr="002C6F21" w:rsidRDefault="00AC6056" w:rsidP="00AC6056">
      <w:pPr>
        <w:rPr>
          <w:rStyle w:val="StyleUnderline"/>
        </w:rPr>
      </w:pPr>
      <w:r w:rsidRPr="009631EB">
        <w:t xml:space="preserve">Tom </w:t>
      </w:r>
      <w:r w:rsidRPr="009631EB">
        <w:rPr>
          <w:rStyle w:val="Style13ptBold"/>
        </w:rPr>
        <w:t xml:space="preserve">Cole </w:t>
      </w:r>
      <w:r>
        <w:rPr>
          <w:rStyle w:val="Style13ptBold"/>
        </w:rPr>
        <w:t>9-5</w:t>
      </w:r>
      <w:r w:rsidRPr="009631EB">
        <w:t>. U.S. House of Representatives Appropriations Committee Chairman Tom Cole</w:t>
      </w:r>
      <w:r>
        <w:t xml:space="preserve">. </w:t>
      </w:r>
      <w:r w:rsidRPr="009631EB">
        <w:t>"Appropriations Chair Tom Cole Urges Democrats to Work with GOP Majority to Avoid Government Shutdown." Ripon Society. 9-5-2025. https://riponsociety.org/2025/09/appropriations-chair-tom-cole-urges-democrats-to-work-with-gop-majority-to-avoid-government-shutdown/</w:t>
      </w:r>
    </w:p>
    <w:p w14:paraId="7334F12C" w14:textId="77777777" w:rsidR="00AC6056" w:rsidRPr="002C6F21" w:rsidRDefault="00AC6056" w:rsidP="00AC6056">
      <w:pPr>
        <w:rPr>
          <w:rStyle w:val="StyleUnderline"/>
        </w:rPr>
      </w:pPr>
      <w:r w:rsidRPr="009631EB">
        <w:rPr>
          <w:sz w:val="16"/>
        </w:rPr>
        <w:t xml:space="preserve">But despite their bicameral, bipartisan efforts, </w:t>
      </w:r>
      <w:r w:rsidRPr="009631EB">
        <w:rPr>
          <w:rStyle w:val="StyleUnderline"/>
        </w:rPr>
        <w:t xml:space="preserve">a </w:t>
      </w:r>
      <w:r w:rsidRPr="009631EB">
        <w:rPr>
          <w:rStyle w:val="Emphasis"/>
        </w:rPr>
        <w:t>shutdown</w:t>
      </w:r>
      <w:r w:rsidRPr="009631EB">
        <w:rPr>
          <w:rStyle w:val="StyleUnderline"/>
        </w:rPr>
        <w:t xml:space="preserve"> still </w:t>
      </w:r>
      <w:r w:rsidRPr="009631EB">
        <w:rPr>
          <w:rStyle w:val="Emphasis"/>
        </w:rPr>
        <w:t>looms overhead.</w:t>
      </w:r>
    </w:p>
    <w:p w14:paraId="51150B1C" w14:textId="77777777" w:rsidR="00AC6056" w:rsidRPr="002C6F21" w:rsidRDefault="00AC6056" w:rsidP="00AC6056">
      <w:pPr>
        <w:rPr>
          <w:rStyle w:val="StyleUnderline"/>
        </w:rPr>
      </w:pPr>
      <w:r w:rsidRPr="009631EB">
        <w:rPr>
          <w:sz w:val="16"/>
        </w:rPr>
        <w:t>“Whoever is perceived as being responsible will get the blame,” the Sooner State legislator continued. “And over whatever issue, it won’t matter. Because as soon as the government shuts down, that issue disappears. And the discussion becomes who shut down the government? Why? And when are they going to open it again? And every single day, more people get inconvenienced.”</w:t>
      </w:r>
    </w:p>
    <w:p w14:paraId="2F582131" w14:textId="77777777" w:rsidR="00AC6056" w:rsidRPr="002C6F21" w:rsidRDefault="00AC6056" w:rsidP="00AC6056">
      <w:pPr>
        <w:rPr>
          <w:rStyle w:val="StyleUnderline"/>
        </w:rPr>
      </w:pPr>
      <w:r w:rsidRPr="009631EB">
        <w:rPr>
          <w:sz w:val="16"/>
        </w:rPr>
        <w:t>Cole then reflected on the positive work being done in the upper chamber.</w:t>
      </w:r>
    </w:p>
    <w:p w14:paraId="62FE1D7B" w14:textId="77777777" w:rsidR="00AC6056" w:rsidRPr="002C6F21" w:rsidRDefault="00AC6056" w:rsidP="00AC6056">
      <w:pPr>
        <w:rPr>
          <w:rStyle w:val="StyleUnderline"/>
        </w:rPr>
      </w:pPr>
      <w:r w:rsidRPr="009631EB">
        <w:rPr>
          <w:sz w:val="16"/>
        </w:rPr>
        <w:t>“</w:t>
      </w:r>
      <w:r w:rsidRPr="009631EB">
        <w:rPr>
          <w:rStyle w:val="StyleUnderline"/>
          <w:highlight w:val="cyan"/>
        </w:rPr>
        <w:t>The Senate</w:t>
      </w:r>
      <w:r w:rsidRPr="009631EB">
        <w:rPr>
          <w:rStyle w:val="StyleUnderline"/>
        </w:rPr>
        <w:t xml:space="preserve"> has </w:t>
      </w:r>
      <w:r w:rsidRPr="009631EB">
        <w:rPr>
          <w:rStyle w:val="StyleUnderline"/>
          <w:highlight w:val="cyan"/>
        </w:rPr>
        <w:t>started in a</w:t>
      </w:r>
      <w:r w:rsidRPr="009631EB">
        <w:rPr>
          <w:rStyle w:val="StyleUnderline"/>
        </w:rPr>
        <w:t xml:space="preserve"> </w:t>
      </w:r>
      <w:r w:rsidRPr="009631EB">
        <w:rPr>
          <w:rStyle w:val="Emphasis"/>
        </w:rPr>
        <w:t xml:space="preserve">very </w:t>
      </w:r>
      <w:r w:rsidRPr="009631EB">
        <w:rPr>
          <w:rStyle w:val="Emphasis"/>
          <w:highlight w:val="cyan"/>
        </w:rPr>
        <w:t>bipartisan way</w:t>
      </w:r>
      <w:r w:rsidRPr="009631EB">
        <w:rPr>
          <w:sz w:val="16"/>
        </w:rPr>
        <w:t>, where they come to agreements and they’re starting to move bills. This is the first time in seven years that the United States Senate has moved a bill across the floor, an appropriations bill, before September.</w:t>
      </w:r>
    </w:p>
    <w:p w14:paraId="49BDD8DE" w14:textId="77777777" w:rsidR="00AC6056" w:rsidRPr="002C6F21" w:rsidRDefault="00AC6056" w:rsidP="00AC6056">
      <w:pPr>
        <w:rPr>
          <w:rStyle w:val="StyleUnderline"/>
        </w:rPr>
      </w:pPr>
      <w:r w:rsidRPr="009631EB">
        <w:rPr>
          <w:sz w:val="16"/>
        </w:rPr>
        <w:t xml:space="preserve">“That’s really where we’re at now. </w:t>
      </w:r>
      <w:r w:rsidRPr="009631EB">
        <w:rPr>
          <w:rStyle w:val="StyleUnderline"/>
        </w:rPr>
        <w:t>We could have a shutdown</w:t>
      </w:r>
      <w:r w:rsidRPr="009631EB">
        <w:rPr>
          <w:sz w:val="16"/>
        </w:rPr>
        <w:t xml:space="preserve">, in which case I think the </w:t>
      </w:r>
      <w:r w:rsidRPr="009631EB">
        <w:rPr>
          <w:rStyle w:val="Emphasis"/>
        </w:rPr>
        <w:t>Democrats</w:t>
      </w:r>
      <w:r w:rsidRPr="009631EB">
        <w:rPr>
          <w:rStyle w:val="StyleUnderline"/>
        </w:rPr>
        <w:t xml:space="preserve"> </w:t>
      </w:r>
      <w:r w:rsidRPr="009631EB">
        <w:rPr>
          <w:rStyle w:val="Emphasis"/>
        </w:rPr>
        <w:t xml:space="preserve">would </w:t>
      </w:r>
      <w:r w:rsidRPr="009631EB">
        <w:rPr>
          <w:rStyle w:val="Emphasis"/>
          <w:highlight w:val="cyan"/>
        </w:rPr>
        <w:t>regret</w:t>
      </w:r>
      <w:r w:rsidRPr="009631EB">
        <w:rPr>
          <w:rStyle w:val="Emphasis"/>
        </w:rPr>
        <w:t xml:space="preserve"> it</w:t>
      </w:r>
      <w:r w:rsidRPr="009631EB">
        <w:rPr>
          <w:sz w:val="16"/>
        </w:rPr>
        <w:t xml:space="preserve"> because if we get something out of the House or the President puts on the table, ‘I’ll sign a clean CR for X amount of time to give you guys a chance to finish up your work,’ and they shut down the government. I think they still have the problem that they had before Democrats shut down the government.”</w:t>
      </w:r>
    </w:p>
    <w:p w14:paraId="133586AE" w14:textId="77777777" w:rsidR="00AC6056" w:rsidRPr="002C6F21" w:rsidRDefault="00AC6056" w:rsidP="00AC6056">
      <w:pPr>
        <w:rPr>
          <w:rStyle w:val="StyleUnderline"/>
        </w:rPr>
      </w:pPr>
      <w:r w:rsidRPr="009631EB">
        <w:rPr>
          <w:sz w:val="16"/>
        </w:rPr>
        <w:t>“</w:t>
      </w:r>
      <w:r w:rsidRPr="009631EB">
        <w:rPr>
          <w:rStyle w:val="StyleUnderline"/>
        </w:rPr>
        <w:t xml:space="preserve">We’ll see </w:t>
      </w:r>
      <w:r w:rsidRPr="009631EB">
        <w:rPr>
          <w:rStyle w:val="Emphasis"/>
        </w:rPr>
        <w:t>what</w:t>
      </w:r>
      <w:r w:rsidRPr="009631EB">
        <w:rPr>
          <w:rStyle w:val="StyleUnderline"/>
        </w:rPr>
        <w:t xml:space="preserve"> the </w:t>
      </w:r>
      <w:r w:rsidRPr="009631EB">
        <w:rPr>
          <w:rStyle w:val="Emphasis"/>
          <w:highlight w:val="cyan"/>
        </w:rPr>
        <w:t>Democrats</w:t>
      </w:r>
      <w:r w:rsidRPr="009631EB">
        <w:rPr>
          <w:rStyle w:val="StyleUnderline"/>
        </w:rPr>
        <w:t xml:space="preserve"> want to do, but </w:t>
      </w:r>
      <w:r w:rsidRPr="009631EB">
        <w:rPr>
          <w:rStyle w:val="Emphasis"/>
        </w:rPr>
        <w:t>they</w:t>
      </w:r>
      <w:r w:rsidRPr="009631EB">
        <w:rPr>
          <w:rStyle w:val="Emphasis"/>
          <w:highlight w:val="cyan"/>
        </w:rPr>
        <w:t>’re smart</w:t>
      </w:r>
      <w:r w:rsidRPr="009631EB">
        <w:rPr>
          <w:sz w:val="16"/>
          <w:highlight w:val="cyan"/>
        </w:rPr>
        <w:t xml:space="preserve">. </w:t>
      </w:r>
      <w:r w:rsidRPr="009631EB">
        <w:rPr>
          <w:rStyle w:val="Emphasis"/>
          <w:sz w:val="28"/>
          <w:highlight w:val="cyan"/>
        </w:rPr>
        <w:t>They’ll come to a deal.</w:t>
      </w:r>
      <w:r w:rsidRPr="009631EB">
        <w:rPr>
          <w:sz w:val="16"/>
          <w:szCs w:val="32"/>
        </w:rPr>
        <w:t xml:space="preserve"> </w:t>
      </w:r>
      <w:r w:rsidRPr="009631EB">
        <w:rPr>
          <w:rStyle w:val="StyleUnderline"/>
          <w:highlight w:val="cyan"/>
        </w:rPr>
        <w:t xml:space="preserve">The </w:t>
      </w:r>
      <w:r w:rsidRPr="009631EB">
        <w:rPr>
          <w:rStyle w:val="Emphasis"/>
          <w:highlight w:val="cyan"/>
        </w:rPr>
        <w:t>deal</w:t>
      </w:r>
      <w:r w:rsidRPr="009631EB">
        <w:rPr>
          <w:rStyle w:val="StyleUnderline"/>
          <w:highlight w:val="cyan"/>
        </w:rPr>
        <w:t xml:space="preserve"> is a </w:t>
      </w:r>
      <w:r w:rsidRPr="009631EB">
        <w:rPr>
          <w:rStyle w:val="Emphasis"/>
          <w:highlight w:val="cyan"/>
        </w:rPr>
        <w:t>compromise</w:t>
      </w:r>
      <w:r w:rsidRPr="009631EB">
        <w:rPr>
          <w:rStyle w:val="StyleUnderline"/>
        </w:rPr>
        <w:t xml:space="preserve">, but it’s going to be a </w:t>
      </w:r>
      <w:r w:rsidRPr="009631EB">
        <w:rPr>
          <w:rStyle w:val="Emphasis"/>
        </w:rPr>
        <w:t>deal</w:t>
      </w:r>
      <w:r w:rsidRPr="009631EB">
        <w:rPr>
          <w:rStyle w:val="StyleUnderline"/>
        </w:rPr>
        <w:t xml:space="preserve"> </w:t>
      </w:r>
      <w:r w:rsidRPr="009631EB">
        <w:rPr>
          <w:rStyle w:val="StyleUnderline"/>
          <w:highlight w:val="cyan"/>
        </w:rPr>
        <w:t>that</w:t>
      </w:r>
      <w:r w:rsidRPr="009631EB">
        <w:rPr>
          <w:rStyle w:val="StyleUnderline"/>
        </w:rPr>
        <w:t xml:space="preserve"> Donald </w:t>
      </w:r>
      <w:r w:rsidRPr="009631EB">
        <w:rPr>
          <w:rStyle w:val="Emphasis"/>
          <w:highlight w:val="cyan"/>
        </w:rPr>
        <w:t>Trump</w:t>
      </w:r>
      <w:r w:rsidRPr="009631EB">
        <w:rPr>
          <w:rStyle w:val="StyleUnderline"/>
          <w:highlight w:val="cyan"/>
        </w:rPr>
        <w:t xml:space="preserve"> is </w:t>
      </w:r>
      <w:r w:rsidRPr="009631EB">
        <w:rPr>
          <w:rStyle w:val="Emphasis"/>
          <w:highlight w:val="cyan"/>
        </w:rPr>
        <w:t>willing to sign</w:t>
      </w:r>
      <w:r w:rsidRPr="009631EB">
        <w:rPr>
          <w:sz w:val="16"/>
        </w:rPr>
        <w:t>. The idea that we will have the Congress of the United States, which is run by Republicans, take on the Republican President of the United States because the Democrats feel bad about that – that ain’t happening.</w:t>
      </w:r>
    </w:p>
    <w:p w14:paraId="077C8660" w14:textId="77777777" w:rsidR="00AC6056" w:rsidRPr="002C6F21" w:rsidRDefault="00AC6056" w:rsidP="00AC6056">
      <w:pPr>
        <w:rPr>
          <w:rStyle w:val="StyleUnderline"/>
        </w:rPr>
      </w:pPr>
      <w:r w:rsidRPr="009631EB">
        <w:rPr>
          <w:sz w:val="16"/>
        </w:rPr>
        <w:t>“You want to have a check on spending, go win the next election. Right now, you’ve got votes, you’ve got cards to play, but you don’t have the ability to force us to take on the President of the United States because you’re mad at him.”</w:t>
      </w:r>
    </w:p>
    <w:p w14:paraId="4F3BB716" w14:textId="77777777" w:rsidR="00AC6056" w:rsidRPr="002C6F21" w:rsidRDefault="00AC6056" w:rsidP="00AC6056">
      <w:pPr>
        <w:rPr>
          <w:rStyle w:val="StyleUnderline"/>
        </w:rPr>
      </w:pPr>
      <w:r w:rsidRPr="009631EB">
        <w:rPr>
          <w:sz w:val="16"/>
        </w:rPr>
        <w:t>“If you want to make a difference, you have got to be responsible. And for this to work, it has to be bipartisan. We’re coming out of a period where in the Congress, because of the ‘Big Beautiful Bill’ – that’s reconciliation – it’s shirts and skins.”</w:t>
      </w:r>
    </w:p>
    <w:p w14:paraId="40EBB942" w14:textId="77777777" w:rsidR="00AC6056" w:rsidRPr="002C6F21" w:rsidRDefault="00AC6056" w:rsidP="00AC6056">
      <w:pPr>
        <w:rPr>
          <w:rStyle w:val="StyleUnderline"/>
        </w:rPr>
      </w:pPr>
      <w:r w:rsidRPr="009631EB">
        <w:rPr>
          <w:sz w:val="16"/>
        </w:rPr>
        <w:t>“</w:t>
      </w:r>
      <w:r w:rsidRPr="009631EB">
        <w:rPr>
          <w:rStyle w:val="StyleUnderline"/>
        </w:rPr>
        <w:t>We think we’ve found the right balance</w:t>
      </w:r>
      <w:r w:rsidRPr="009631EB">
        <w:rPr>
          <w:sz w:val="16"/>
        </w:rPr>
        <w:t xml:space="preserve">. We think we have the right negotiating partners. </w:t>
      </w:r>
      <w:r w:rsidRPr="009631EB">
        <w:rPr>
          <w:rStyle w:val="StyleUnderline"/>
        </w:rPr>
        <w:t xml:space="preserve">But I’ve got to have leadership in both chambers and both parties and an administration that </w:t>
      </w:r>
      <w:r w:rsidRPr="009631EB">
        <w:rPr>
          <w:rStyle w:val="Emphasis"/>
        </w:rPr>
        <w:t>think a deal</w:t>
      </w:r>
      <w:r w:rsidRPr="009631EB">
        <w:rPr>
          <w:rStyle w:val="StyleUnderline"/>
        </w:rPr>
        <w:t xml:space="preserve"> is </w:t>
      </w:r>
      <w:r w:rsidRPr="009631EB">
        <w:rPr>
          <w:rStyle w:val="Emphasis"/>
        </w:rPr>
        <w:t>better than a CR</w:t>
      </w:r>
      <w:r w:rsidRPr="009631EB">
        <w:rPr>
          <w:sz w:val="16"/>
        </w:rPr>
        <w:t xml:space="preserve">. … </w:t>
      </w:r>
      <w:r w:rsidRPr="009631EB">
        <w:rPr>
          <w:rStyle w:val="StyleUnderline"/>
        </w:rPr>
        <w:t xml:space="preserve">So, </w:t>
      </w:r>
      <w:r w:rsidRPr="009631EB">
        <w:rPr>
          <w:rStyle w:val="StyleUnderline"/>
          <w:highlight w:val="cyan"/>
        </w:rPr>
        <w:t xml:space="preserve">I’m hoping for an </w:t>
      </w:r>
      <w:r w:rsidRPr="009631EB">
        <w:rPr>
          <w:rStyle w:val="Emphasis"/>
          <w:highlight w:val="cyan"/>
        </w:rPr>
        <w:t>outbreak of sanity</w:t>
      </w:r>
      <w:r w:rsidRPr="009631EB">
        <w:rPr>
          <w:rStyle w:val="StyleUnderline"/>
        </w:rPr>
        <w:t xml:space="preserve"> between now and the end of the month. </w:t>
      </w:r>
      <w:r w:rsidRPr="009631EB">
        <w:rPr>
          <w:rStyle w:val="Emphasis"/>
          <w:sz w:val="28"/>
          <w:highlight w:val="cyan"/>
        </w:rPr>
        <w:t>And I see hopeful signs.”</w:t>
      </w:r>
    </w:p>
    <w:p w14:paraId="2E2EF2E4" w14:textId="77777777" w:rsidR="00AC6056" w:rsidRPr="002C6F21" w:rsidRDefault="00AC6056" w:rsidP="00AC6056">
      <w:pPr>
        <w:pStyle w:val="Heading4"/>
        <w:rPr>
          <w:rStyle w:val="StyleUnderline"/>
        </w:rPr>
      </w:pPr>
      <w:r>
        <w:lastRenderedPageBreak/>
        <w:t xml:space="preserve">Democrats will </w:t>
      </w:r>
      <w:r>
        <w:rPr>
          <w:u w:val="single"/>
        </w:rPr>
        <w:t>fall in line</w:t>
      </w:r>
      <w:r>
        <w:t>.</w:t>
      </w:r>
    </w:p>
    <w:p w14:paraId="5A28ED78" w14:textId="77777777" w:rsidR="00AC6056" w:rsidRPr="002C6F21" w:rsidRDefault="00AC6056" w:rsidP="00AC6056">
      <w:pPr>
        <w:rPr>
          <w:rStyle w:val="StyleUnderline"/>
        </w:rPr>
      </w:pPr>
      <w:r w:rsidRPr="0066429E">
        <w:t xml:space="preserve">Naomi </w:t>
      </w:r>
      <w:r w:rsidRPr="0066429E">
        <w:rPr>
          <w:rStyle w:val="Style13ptBold"/>
        </w:rPr>
        <w:t>Lim 9-1</w:t>
      </w:r>
      <w:r w:rsidRPr="0066429E">
        <w:t xml:space="preserve">. </w:t>
      </w:r>
      <w:r>
        <w:t>W</w:t>
      </w:r>
      <w:r w:rsidRPr="0066429E">
        <w:t>hite House reporter at the Washington Examiner</w:t>
      </w:r>
      <w:r>
        <w:t xml:space="preserve">; Masters’ in Public Policy from Georgetown. </w:t>
      </w:r>
      <w:r w:rsidRPr="0066429E">
        <w:t xml:space="preserve">"Four things to watch in Congress after August recess." </w:t>
      </w:r>
      <w:r>
        <w:t>Washington Examiner</w:t>
      </w:r>
      <w:r w:rsidRPr="0066429E">
        <w:t>. 9-1-2025. https://archive.ph/4JxLj#selection-2887.0-2907.160</w:t>
      </w:r>
    </w:p>
    <w:p w14:paraId="6F2AE9DC" w14:textId="77777777" w:rsidR="00AC6056" w:rsidRPr="002C6F21" w:rsidRDefault="00AC6056" w:rsidP="00AC6056">
      <w:pPr>
        <w:rPr>
          <w:rStyle w:val="StyleUnderline"/>
        </w:rPr>
      </w:pPr>
      <w:r w:rsidRPr="0066429E">
        <w:rPr>
          <w:sz w:val="16"/>
        </w:rPr>
        <w:t>Government shutdown talks</w:t>
      </w:r>
    </w:p>
    <w:p w14:paraId="5C5A91E2" w14:textId="77777777" w:rsidR="00AC6056" w:rsidRPr="002C6F21" w:rsidRDefault="00AC6056" w:rsidP="00AC6056">
      <w:pPr>
        <w:rPr>
          <w:rStyle w:val="StyleUnderline"/>
        </w:rPr>
      </w:pPr>
      <w:r w:rsidRPr="0066429E">
        <w:rPr>
          <w:rStyle w:val="StyleUnderline"/>
        </w:rPr>
        <w:t>The</w:t>
      </w:r>
      <w:r w:rsidRPr="0066429E">
        <w:rPr>
          <w:sz w:val="16"/>
        </w:rPr>
        <w:t xml:space="preserve"> federal </w:t>
      </w:r>
      <w:r w:rsidRPr="0066429E">
        <w:rPr>
          <w:rStyle w:val="StyleUnderline"/>
        </w:rPr>
        <w:t>government</w:t>
      </w:r>
      <w:r w:rsidRPr="0066429E">
        <w:rPr>
          <w:sz w:val="16"/>
        </w:rPr>
        <w:t xml:space="preserve"> </w:t>
      </w:r>
      <w:r w:rsidRPr="0066429E">
        <w:rPr>
          <w:rStyle w:val="StyleUnderline"/>
        </w:rPr>
        <w:t xml:space="preserve">could shut down on Oct. 1 if </w:t>
      </w:r>
      <w:r w:rsidRPr="0066429E">
        <w:rPr>
          <w:rStyle w:val="Emphasis"/>
        </w:rPr>
        <w:t>Congress</w:t>
      </w:r>
      <w:r w:rsidRPr="0066429E">
        <w:rPr>
          <w:rStyle w:val="StyleUnderline"/>
        </w:rPr>
        <w:t xml:space="preserve"> does not pass </w:t>
      </w:r>
      <w:r w:rsidRPr="0066429E">
        <w:rPr>
          <w:rStyle w:val="Emphasis"/>
        </w:rPr>
        <w:t>funding legislation</w:t>
      </w:r>
      <w:r w:rsidRPr="0066429E">
        <w:rPr>
          <w:rStyle w:val="StyleUnderline"/>
        </w:rPr>
        <w:t xml:space="preserve"> by the </w:t>
      </w:r>
      <w:r w:rsidRPr="0066429E">
        <w:rPr>
          <w:rStyle w:val="Emphasis"/>
        </w:rPr>
        <w:t>end of September</w:t>
      </w:r>
      <w:r w:rsidRPr="0066429E">
        <w:rPr>
          <w:rStyle w:val="StyleUnderline"/>
        </w:rPr>
        <w:t>.</w:t>
      </w:r>
    </w:p>
    <w:p w14:paraId="199B79C6" w14:textId="77777777" w:rsidR="00AC6056" w:rsidRPr="002C6F21" w:rsidRDefault="00AC6056" w:rsidP="00AC6056">
      <w:pPr>
        <w:rPr>
          <w:rStyle w:val="StyleUnderline"/>
        </w:rPr>
      </w:pPr>
      <w:r w:rsidRPr="0066429E">
        <w:rPr>
          <w:rStyle w:val="StyleUnderline"/>
        </w:rPr>
        <w:t>The White House has dismissed concerns</w:t>
      </w:r>
      <w:r w:rsidRPr="0066429E">
        <w:rPr>
          <w:sz w:val="16"/>
        </w:rPr>
        <w:t xml:space="preserve"> that </w:t>
      </w:r>
      <w:r w:rsidRPr="009631EB">
        <w:rPr>
          <w:rStyle w:val="StyleUnderline"/>
        </w:rPr>
        <w:t>Trump’s</w:t>
      </w:r>
      <w:r w:rsidRPr="0066429E">
        <w:rPr>
          <w:rStyle w:val="StyleUnderline"/>
        </w:rPr>
        <w:t xml:space="preserve"> decision</w:t>
      </w:r>
      <w:r w:rsidRPr="0066429E">
        <w:rPr>
          <w:sz w:val="16"/>
        </w:rPr>
        <w:t xml:space="preserve"> last week </w:t>
      </w:r>
      <w:r w:rsidRPr="0066429E">
        <w:rPr>
          <w:rStyle w:val="StyleUnderline"/>
        </w:rPr>
        <w:t>to</w:t>
      </w:r>
      <w:r w:rsidRPr="0066429E">
        <w:rPr>
          <w:sz w:val="16"/>
        </w:rPr>
        <w:t xml:space="preserve"> unilaterally </w:t>
      </w:r>
      <w:r w:rsidRPr="0066429E">
        <w:rPr>
          <w:rStyle w:val="StyleUnderline"/>
        </w:rPr>
        <w:t>rescind</w:t>
      </w:r>
      <w:r w:rsidRPr="0066429E">
        <w:rPr>
          <w:sz w:val="16"/>
        </w:rPr>
        <w:t xml:space="preserve"> almost $5 billion in foreign aid wi</w:t>
      </w:r>
      <w:r w:rsidRPr="0066429E">
        <w:rPr>
          <w:rStyle w:val="StyleUnderline"/>
        </w:rPr>
        <w:t xml:space="preserve">ll discourage Democrats from negotiating with Republicans regarding a </w:t>
      </w:r>
      <w:r w:rsidRPr="0066429E">
        <w:rPr>
          <w:rStyle w:val="Emphasis"/>
        </w:rPr>
        <w:t>bipartisan</w:t>
      </w:r>
      <w:r w:rsidRPr="0066429E">
        <w:rPr>
          <w:rStyle w:val="StyleUnderline"/>
        </w:rPr>
        <w:t xml:space="preserve"> </w:t>
      </w:r>
      <w:r w:rsidRPr="0066429E">
        <w:rPr>
          <w:rStyle w:val="Emphasis"/>
        </w:rPr>
        <w:t>spending</w:t>
      </w:r>
      <w:r w:rsidRPr="0066429E">
        <w:rPr>
          <w:rStyle w:val="StyleUnderline"/>
        </w:rPr>
        <w:t xml:space="preserve"> dea</w:t>
      </w:r>
      <w:r w:rsidRPr="0066429E">
        <w:rPr>
          <w:sz w:val="16"/>
        </w:rPr>
        <w:t xml:space="preserve">l. To that end, </w:t>
      </w:r>
      <w:r w:rsidRPr="009631EB">
        <w:rPr>
          <w:rStyle w:val="StyleUnderline"/>
          <w:highlight w:val="cyan"/>
        </w:rPr>
        <w:t>Democratic</w:t>
      </w:r>
      <w:r w:rsidRPr="0066429E">
        <w:rPr>
          <w:rStyle w:val="StyleUnderline"/>
        </w:rPr>
        <w:t xml:space="preserve"> congressional </w:t>
      </w:r>
      <w:r w:rsidRPr="009631EB">
        <w:rPr>
          <w:rStyle w:val="StyleUnderline"/>
          <w:highlight w:val="cyan"/>
        </w:rPr>
        <w:t>leadership</w:t>
      </w:r>
      <w:r w:rsidRPr="0066429E">
        <w:rPr>
          <w:rStyle w:val="StyleUnderline"/>
        </w:rPr>
        <w:t xml:space="preserve"> has </w:t>
      </w:r>
      <w:r w:rsidRPr="009631EB">
        <w:rPr>
          <w:rStyle w:val="Emphasis"/>
          <w:highlight w:val="cyan"/>
        </w:rPr>
        <w:t>implored</w:t>
      </w:r>
      <w:r w:rsidRPr="009631EB">
        <w:rPr>
          <w:rStyle w:val="StyleUnderline"/>
          <w:highlight w:val="cyan"/>
        </w:rPr>
        <w:t xml:space="preserve"> their </w:t>
      </w:r>
      <w:r w:rsidRPr="009631EB">
        <w:rPr>
          <w:rStyle w:val="Emphasis"/>
          <w:highlight w:val="cyan"/>
        </w:rPr>
        <w:t>counterparts to start talks</w:t>
      </w:r>
      <w:r w:rsidRPr="009631EB">
        <w:rPr>
          <w:rStyle w:val="StyleUnderline"/>
          <w:highlight w:val="cyan"/>
        </w:rPr>
        <w:t xml:space="preserve"> as soon</w:t>
      </w:r>
      <w:r w:rsidRPr="0066429E">
        <w:rPr>
          <w:rStyle w:val="StyleUnderline"/>
        </w:rPr>
        <w:t xml:space="preserve"> </w:t>
      </w:r>
      <w:r w:rsidRPr="009631EB">
        <w:rPr>
          <w:rStyle w:val="StyleUnderline"/>
          <w:highlight w:val="cyan"/>
        </w:rPr>
        <w:t xml:space="preserve">as </w:t>
      </w:r>
      <w:r w:rsidRPr="009631EB">
        <w:rPr>
          <w:rStyle w:val="Emphasis"/>
          <w:highlight w:val="cyan"/>
        </w:rPr>
        <w:t>practicable</w:t>
      </w:r>
      <w:r w:rsidRPr="0066429E">
        <w:rPr>
          <w:sz w:val="16"/>
        </w:rPr>
        <w:t>, considering any piece of legislation will require 60 votes in the Senate.</w:t>
      </w:r>
    </w:p>
    <w:p w14:paraId="7C9B5F44" w14:textId="77777777" w:rsidR="00AC6056" w:rsidRPr="002C6F21" w:rsidRDefault="00AC6056" w:rsidP="00AC6056">
      <w:pPr>
        <w:rPr>
          <w:rStyle w:val="StyleUnderline"/>
        </w:rPr>
      </w:pPr>
      <w:r w:rsidRPr="0066429E">
        <w:rPr>
          <w:sz w:val="16"/>
        </w:rPr>
        <w:t xml:space="preserve">During a phone call last week, </w:t>
      </w:r>
      <w:r w:rsidRPr="0066429E">
        <w:rPr>
          <w:rStyle w:val="StyleUnderline"/>
        </w:rPr>
        <w:t xml:space="preserve">a senior White House official told reporters </w:t>
      </w:r>
      <w:r w:rsidRPr="009631EB">
        <w:rPr>
          <w:rStyle w:val="StyleUnderline"/>
          <w:highlight w:val="cyan"/>
        </w:rPr>
        <w:t>the</w:t>
      </w:r>
      <w:r w:rsidRPr="009631EB">
        <w:rPr>
          <w:sz w:val="16"/>
          <w:highlight w:val="cyan"/>
        </w:rPr>
        <w:t xml:space="preserve"> </w:t>
      </w:r>
      <w:r w:rsidRPr="009631EB">
        <w:rPr>
          <w:rStyle w:val="StyleUnderline"/>
          <w:highlight w:val="cyan"/>
        </w:rPr>
        <w:t>administration is</w:t>
      </w:r>
      <w:r w:rsidRPr="0066429E">
        <w:rPr>
          <w:rStyle w:val="StyleUnderline"/>
        </w:rPr>
        <w:t xml:space="preserve"> </w:t>
      </w:r>
      <w:r w:rsidRPr="009631EB">
        <w:rPr>
          <w:rStyle w:val="StyleUnderline"/>
          <w:highlight w:val="cyan"/>
        </w:rPr>
        <w:t>seeking a</w:t>
      </w:r>
      <w:r w:rsidRPr="0066429E">
        <w:rPr>
          <w:rStyle w:val="StyleUnderline"/>
        </w:rPr>
        <w:t xml:space="preserve"> </w:t>
      </w:r>
      <w:r w:rsidRPr="0066429E">
        <w:rPr>
          <w:rStyle w:val="Emphasis"/>
        </w:rPr>
        <w:t xml:space="preserve">clean </w:t>
      </w:r>
      <w:r w:rsidRPr="009631EB">
        <w:rPr>
          <w:rStyle w:val="Emphasis"/>
          <w:highlight w:val="cyan"/>
        </w:rPr>
        <w:t>continuing resolution</w:t>
      </w:r>
      <w:r w:rsidRPr="0066429E">
        <w:rPr>
          <w:rStyle w:val="StyleUnderline"/>
        </w:rPr>
        <w:t xml:space="preserve">, </w:t>
      </w:r>
      <w:r w:rsidRPr="0066429E">
        <w:rPr>
          <w:sz w:val="16"/>
        </w:rPr>
        <w:t>which typically keeps the government open by extending existing funding levels, and is preparing to apportion responsibility to Democrats if they do not succeed.</w:t>
      </w:r>
    </w:p>
    <w:p w14:paraId="6FA2B8B3" w14:textId="77777777" w:rsidR="00AC6056" w:rsidRPr="002C6F21" w:rsidRDefault="00AC6056" w:rsidP="00AC6056">
      <w:pPr>
        <w:rPr>
          <w:rStyle w:val="StyleUnderline"/>
        </w:rPr>
      </w:pPr>
      <w:r w:rsidRPr="0066429E">
        <w:rPr>
          <w:sz w:val="16"/>
        </w:rPr>
        <w:t>“</w:t>
      </w:r>
      <w:r w:rsidRPr="009631EB">
        <w:rPr>
          <w:rStyle w:val="StyleUnderline"/>
          <w:highlight w:val="cyan"/>
        </w:rPr>
        <w:t>It’s</w:t>
      </w:r>
      <w:r w:rsidRPr="0066429E">
        <w:rPr>
          <w:rStyle w:val="StyleUnderline"/>
        </w:rPr>
        <w:t xml:space="preserve"> very </w:t>
      </w:r>
      <w:r w:rsidRPr="009631EB">
        <w:rPr>
          <w:rStyle w:val="Emphasis"/>
          <w:highlight w:val="cyan"/>
        </w:rPr>
        <w:t>hard</w:t>
      </w:r>
      <w:r w:rsidRPr="0066429E">
        <w:rPr>
          <w:rStyle w:val="Emphasis"/>
        </w:rPr>
        <w:t xml:space="preserve"> for me</w:t>
      </w:r>
      <w:r w:rsidRPr="0066429E">
        <w:rPr>
          <w:rStyle w:val="StyleUnderline"/>
        </w:rPr>
        <w:t xml:space="preserve"> </w:t>
      </w:r>
      <w:r w:rsidRPr="009631EB">
        <w:rPr>
          <w:rStyle w:val="StyleUnderline"/>
          <w:highlight w:val="cyan"/>
        </w:rPr>
        <w:t>to believe</w:t>
      </w:r>
      <w:r w:rsidRPr="0066429E">
        <w:rPr>
          <w:rStyle w:val="StyleUnderline"/>
        </w:rPr>
        <w:t xml:space="preserve"> that </w:t>
      </w:r>
      <w:r w:rsidRPr="009631EB">
        <w:rPr>
          <w:rStyle w:val="StyleUnderline"/>
          <w:highlight w:val="cyan"/>
        </w:rPr>
        <w:t xml:space="preserve">they’re </w:t>
      </w:r>
      <w:r w:rsidRPr="009631EB">
        <w:rPr>
          <w:rStyle w:val="Emphasis"/>
          <w:highlight w:val="cyan"/>
        </w:rPr>
        <w:t>going</w:t>
      </w:r>
      <w:r w:rsidRPr="009631EB">
        <w:rPr>
          <w:rStyle w:val="StyleUnderline"/>
          <w:highlight w:val="cyan"/>
        </w:rPr>
        <w:t xml:space="preserve"> to </w:t>
      </w:r>
      <w:r w:rsidRPr="009631EB">
        <w:rPr>
          <w:rStyle w:val="Emphasis"/>
          <w:sz w:val="28"/>
          <w:highlight w:val="cyan"/>
        </w:rPr>
        <w:t>oppose a clean CR</w:t>
      </w:r>
      <w:r w:rsidRPr="009631EB">
        <w:rPr>
          <w:rStyle w:val="StyleUnderline"/>
          <w:sz w:val="28"/>
          <w:szCs w:val="32"/>
          <w:highlight w:val="cyan"/>
        </w:rPr>
        <w:t xml:space="preserve"> </w:t>
      </w:r>
      <w:r w:rsidRPr="009631EB">
        <w:rPr>
          <w:rStyle w:val="StyleUnderline"/>
          <w:highlight w:val="cyan"/>
        </w:rPr>
        <w:t>that</w:t>
      </w:r>
      <w:r w:rsidRPr="0066429E">
        <w:rPr>
          <w:rStyle w:val="StyleUnderline"/>
        </w:rPr>
        <w:t xml:space="preserve"> </w:t>
      </w:r>
      <w:r w:rsidRPr="009631EB">
        <w:rPr>
          <w:rStyle w:val="StyleUnderline"/>
          <w:highlight w:val="cyan"/>
        </w:rPr>
        <w:t xml:space="preserve">would cause them to be </w:t>
      </w:r>
      <w:r w:rsidRPr="009631EB">
        <w:rPr>
          <w:rStyle w:val="Emphasis"/>
          <w:highlight w:val="cyan"/>
        </w:rPr>
        <w:t>responsible</w:t>
      </w:r>
      <w:r w:rsidRPr="0066429E">
        <w:rPr>
          <w:rStyle w:val="StyleUnderline"/>
        </w:rPr>
        <w:t xml:space="preserve"> for a </w:t>
      </w:r>
      <w:r w:rsidRPr="0066429E">
        <w:rPr>
          <w:rStyle w:val="Emphasis"/>
        </w:rPr>
        <w:t>government shutdown</w:t>
      </w:r>
      <w:r w:rsidRPr="0066429E">
        <w:rPr>
          <w:sz w:val="16"/>
        </w:rPr>
        <w:t>,” the official said.</w:t>
      </w:r>
    </w:p>
    <w:p w14:paraId="17190D38" w14:textId="77777777" w:rsidR="00AC6056" w:rsidRPr="002C6F21" w:rsidRDefault="00AC6056" w:rsidP="00AC6056">
      <w:pPr>
        <w:pStyle w:val="Heading4"/>
        <w:rPr>
          <w:rStyle w:val="StyleUnderline"/>
        </w:rPr>
      </w:pPr>
      <w:r>
        <w:t xml:space="preserve">Even small actions </w:t>
      </w:r>
      <w:r w:rsidRPr="00DC7AF9">
        <w:rPr>
          <w:u w:val="single"/>
        </w:rPr>
        <w:t>link</w:t>
      </w:r>
      <w:r>
        <w:rPr>
          <w:u w:val="single"/>
        </w:rPr>
        <w:t xml:space="preserve">. </w:t>
      </w:r>
    </w:p>
    <w:p w14:paraId="371CD3AB" w14:textId="77777777" w:rsidR="00AC6056" w:rsidRPr="002C6F21" w:rsidRDefault="00AC6056" w:rsidP="00AC6056">
      <w:pPr>
        <w:rPr>
          <w:rStyle w:val="StyleUnderline"/>
        </w:rPr>
      </w:pPr>
      <w:r w:rsidRPr="009065CD">
        <w:t>L</w:t>
      </w:r>
      <w:r w:rsidRPr="005274FA">
        <w:t xml:space="preserve"> </w:t>
      </w:r>
      <w:r>
        <w:t xml:space="preserve">Sharon </w:t>
      </w:r>
      <w:r w:rsidRPr="005274FA">
        <w:rPr>
          <w:rStyle w:val="Style13ptBold"/>
        </w:rPr>
        <w:t>Block 2</w:t>
      </w:r>
      <w:r>
        <w:rPr>
          <w:rStyle w:val="Style13ptBold"/>
        </w:rPr>
        <w:t>0</w:t>
      </w:r>
      <w:r w:rsidRPr="009065CD">
        <w:t>.</w:t>
      </w:r>
      <w:r>
        <w:t xml:space="preserve"> </w:t>
      </w:r>
      <w:r w:rsidRPr="0001473F">
        <w:t>Professor of Practice and executive director of the Center for Labor and a Just Economy at Harvard Law School.</w:t>
      </w:r>
      <w:r>
        <w:t xml:space="preserve"> </w:t>
      </w:r>
      <w:r w:rsidRPr="009065CD">
        <w:t>“</w:t>
      </w:r>
      <w:r w:rsidRPr="005274FA">
        <w:t>Go Big or Go Home: The Case for Clean Slate Labor Law Reform</w:t>
      </w:r>
      <w:r w:rsidRPr="009065CD">
        <w:t xml:space="preserve">.” </w:t>
      </w:r>
      <w:r w:rsidRPr="005274FA">
        <w:t>Berkeley Journal of Employment &amp; Labor Law</w:t>
      </w:r>
      <w:r w:rsidRPr="009065CD">
        <w:t xml:space="preserve">. </w:t>
      </w:r>
      <w:r>
        <w:t xml:space="preserve">2020. </w:t>
      </w:r>
      <w:r w:rsidRPr="00E30247">
        <w:t>https://lawcat.berkeley.edu/record/1181486?ln=en&amp;v=pdf</w:t>
      </w:r>
    </w:p>
    <w:p w14:paraId="67F1150B" w14:textId="77777777" w:rsidR="00AC6056" w:rsidRPr="002C6F21" w:rsidRDefault="00AC6056" w:rsidP="00AC6056">
      <w:pPr>
        <w:rPr>
          <w:rStyle w:val="StyleUnderline"/>
        </w:rPr>
      </w:pPr>
      <w:r w:rsidRPr="005A628C">
        <w:rPr>
          <w:sz w:val="16"/>
        </w:rPr>
        <w:t xml:space="preserve">Second, I want share what I learned about </w:t>
      </w:r>
      <w:r w:rsidRPr="005A628C">
        <w:rPr>
          <w:rStyle w:val="AAAUNDERLINEKEYBOARD"/>
        </w:rPr>
        <w:t xml:space="preserve">the </w:t>
      </w:r>
      <w:r w:rsidRPr="003951F8">
        <w:rPr>
          <w:rStyle w:val="Emphasis"/>
        </w:rPr>
        <w:t xml:space="preserve">politics of moving </w:t>
      </w:r>
      <w:r w:rsidRPr="003951F8">
        <w:rPr>
          <w:rStyle w:val="Emphasis"/>
          <w:highlight w:val="cyan"/>
        </w:rPr>
        <w:t>labor</w:t>
      </w:r>
      <w:r w:rsidRPr="003951F8">
        <w:rPr>
          <w:rStyle w:val="Emphasis"/>
        </w:rPr>
        <w:t xml:space="preserve"> law </w:t>
      </w:r>
      <w:r w:rsidRPr="003951F8">
        <w:rPr>
          <w:rStyle w:val="Emphasis"/>
          <w:highlight w:val="cyan"/>
        </w:rPr>
        <w:t>reform</w:t>
      </w:r>
      <w:r w:rsidRPr="005A628C">
        <w:rPr>
          <w:sz w:val="16"/>
        </w:rPr>
        <w:t xml:space="preserve">. I think it is important to put this perspective out on the table before I tell you about the really big ideas that we are considering in our Clean Slate project. I know that if I don’t, you are going to stop listening carefully to what I’m saying and just be thinking that this will never happen— we can’t move reforms this big. What I learned from the EFCA fight is that </w:t>
      </w:r>
      <w:r w:rsidRPr="005A628C">
        <w:rPr>
          <w:rStyle w:val="AAAUNDERLINEKEYBOARD"/>
        </w:rPr>
        <w:t xml:space="preserve">the issue of labor law reform </w:t>
      </w:r>
      <w:r w:rsidRPr="005A628C">
        <w:rPr>
          <w:rStyle w:val="AAAUNDERLINEKEYBOARD"/>
          <w:highlight w:val="cyan"/>
        </w:rPr>
        <w:t xml:space="preserve">is </w:t>
      </w:r>
      <w:r w:rsidRPr="003951F8">
        <w:rPr>
          <w:rStyle w:val="Emphasis"/>
          <w:highlight w:val="cyan"/>
        </w:rPr>
        <w:t>so polarized</w:t>
      </w:r>
      <w:r w:rsidRPr="005A628C">
        <w:rPr>
          <w:rStyle w:val="AAAUNDERLINEKEYBOARD"/>
        </w:rPr>
        <w:t xml:space="preserve"> that </w:t>
      </w:r>
      <w:r w:rsidRPr="005A628C">
        <w:rPr>
          <w:rStyle w:val="AAAUNDERLINEKEYBOARD"/>
          <w:highlight w:val="cyan"/>
        </w:rPr>
        <w:t>it would take</w:t>
      </w:r>
      <w:r w:rsidRPr="005A628C">
        <w:rPr>
          <w:rStyle w:val="AAAUNDERLINEKEYBOARD"/>
        </w:rPr>
        <w:t xml:space="preserve"> just about </w:t>
      </w:r>
      <w:r w:rsidRPr="003951F8">
        <w:rPr>
          <w:rStyle w:val="Emphasis"/>
          <w:highlight w:val="cyan"/>
        </w:rPr>
        <w:t xml:space="preserve">the same </w:t>
      </w:r>
      <w:r w:rsidRPr="00351C0A">
        <w:rPr>
          <w:rStyle w:val="Emphasis"/>
          <w:sz w:val="28"/>
          <w:highlight w:val="cyan"/>
        </w:rPr>
        <w:t>political capital</w:t>
      </w:r>
      <w:r w:rsidRPr="00351C0A">
        <w:rPr>
          <w:rStyle w:val="AAAUNDERLINEKEYBOARD"/>
          <w:sz w:val="28"/>
          <w:szCs w:val="32"/>
          <w:highlight w:val="cyan"/>
        </w:rPr>
        <w:t xml:space="preserve"> </w:t>
      </w:r>
      <w:r w:rsidRPr="005A628C">
        <w:rPr>
          <w:rStyle w:val="AAAUNDERLINEKEYBOARD"/>
          <w:highlight w:val="cyan"/>
        </w:rPr>
        <w:t xml:space="preserve">to move </w:t>
      </w:r>
      <w:r w:rsidRPr="00351C0A">
        <w:rPr>
          <w:rStyle w:val="Emphasis"/>
          <w:highlight w:val="cyan"/>
        </w:rPr>
        <w:t>small</w:t>
      </w:r>
      <w:r w:rsidRPr="005A628C">
        <w:rPr>
          <w:rStyle w:val="AAAUNDERLINEKEYBOARD"/>
        </w:rPr>
        <w:t xml:space="preserve">-bore labor law </w:t>
      </w:r>
      <w:r w:rsidRPr="005A628C">
        <w:rPr>
          <w:rStyle w:val="AAAUNDERLINEKEYBOARD"/>
          <w:highlight w:val="cyan"/>
        </w:rPr>
        <w:t xml:space="preserve">reform as </w:t>
      </w:r>
      <w:r w:rsidRPr="00351C0A">
        <w:rPr>
          <w:rStyle w:val="Emphasis"/>
          <w:highlight w:val="cyan"/>
        </w:rPr>
        <w:t>something really big</w:t>
      </w:r>
      <w:r w:rsidRPr="005A628C">
        <w:rPr>
          <w:rStyle w:val="AAAUNDERLINEKEYBOARD"/>
        </w:rPr>
        <w:t>. When we shifted our legislative strategy</w:t>
      </w:r>
      <w:r w:rsidRPr="005A628C">
        <w:rPr>
          <w:sz w:val="16"/>
        </w:rPr>
        <w:t xml:space="preserve"> from EFCA to EFCAlite, </w:t>
      </w:r>
      <w:r w:rsidRPr="005A628C">
        <w:rPr>
          <w:rStyle w:val="AAAUNDERLINEKEYBOARD"/>
        </w:rPr>
        <w:t xml:space="preserve">the pieces </w:t>
      </w:r>
      <w:r w:rsidRPr="003951F8">
        <w:rPr>
          <w:rStyle w:val="Emphasis"/>
        </w:rPr>
        <w:t>didn’t fall into place</w:t>
      </w:r>
      <w:r w:rsidRPr="005A628C">
        <w:rPr>
          <w:rStyle w:val="AAAUNDERLINEKEYBOARD"/>
        </w:rPr>
        <w:t xml:space="preserve">, </w:t>
      </w:r>
      <w:r w:rsidRPr="003951F8">
        <w:rPr>
          <w:rStyle w:val="Emphasis"/>
          <w:highlight w:val="cyan"/>
        </w:rPr>
        <w:t>Republicans</w:t>
      </w:r>
      <w:r w:rsidRPr="005A628C">
        <w:rPr>
          <w:rStyle w:val="AAAUNDERLINEKEYBOARD"/>
          <w:highlight w:val="cyan"/>
        </w:rPr>
        <w:t xml:space="preserve"> didn’t get on board, and</w:t>
      </w:r>
      <w:r w:rsidRPr="005A628C">
        <w:rPr>
          <w:rStyle w:val="AAAUNDERLINEKEYBOARD"/>
        </w:rPr>
        <w:t xml:space="preserve"> even </w:t>
      </w:r>
      <w:r w:rsidRPr="003951F8">
        <w:rPr>
          <w:rStyle w:val="Emphasis"/>
          <w:highlight w:val="cyan"/>
        </w:rPr>
        <w:t>moderate Democrats</w:t>
      </w:r>
      <w:r w:rsidRPr="005A628C">
        <w:rPr>
          <w:rStyle w:val="AAAUNDERLINEKEYBOARD"/>
        </w:rPr>
        <w:t xml:space="preserve"> still </w:t>
      </w:r>
      <w:r w:rsidRPr="005A628C">
        <w:rPr>
          <w:rStyle w:val="AAAUNDERLINEKEYBOARD"/>
          <w:highlight w:val="cyan"/>
        </w:rPr>
        <w:t>had cold feet</w:t>
      </w:r>
      <w:r w:rsidRPr="005A628C">
        <w:rPr>
          <w:rStyle w:val="AAAUNDERLINEKEYBOARD"/>
        </w:rPr>
        <w:t>.</w:t>
      </w:r>
    </w:p>
    <w:p w14:paraId="26C1439B" w14:textId="77777777" w:rsidR="00AC6056" w:rsidRPr="002C6F21" w:rsidRDefault="00AC6056" w:rsidP="00AC6056">
      <w:pPr>
        <w:rPr>
          <w:rStyle w:val="StyleUnderline"/>
        </w:rPr>
      </w:pPr>
    </w:p>
    <w:p w14:paraId="73A6C2C2" w14:textId="77777777" w:rsidR="00AC6056" w:rsidRPr="002C6F21" w:rsidRDefault="00AC6056" w:rsidP="00AC6056">
      <w:pPr>
        <w:pStyle w:val="Heading2"/>
        <w:rPr>
          <w:rStyle w:val="StyleUnderline"/>
        </w:rPr>
      </w:pPr>
      <w:r>
        <w:lastRenderedPageBreak/>
        <w:t>Data Economy Advantage</w:t>
      </w:r>
    </w:p>
    <w:p w14:paraId="5EA671B5" w14:textId="77777777" w:rsidR="00AC6056" w:rsidRPr="002C6F21" w:rsidRDefault="00AC6056" w:rsidP="00AC6056">
      <w:pPr>
        <w:pStyle w:val="Heading4"/>
        <w:rPr>
          <w:rStyle w:val="StyleUnderline"/>
        </w:rPr>
      </w:pPr>
      <w:r>
        <w:t xml:space="preserve">Reject </w:t>
      </w:r>
      <w:r w:rsidRPr="00570C5B">
        <w:rPr>
          <w:u w:val="single"/>
        </w:rPr>
        <w:t>EA</w:t>
      </w:r>
      <w:r>
        <w:t xml:space="preserve"> and </w:t>
      </w:r>
      <w:r w:rsidRPr="00C50EB7">
        <w:rPr>
          <w:u w:val="single"/>
        </w:rPr>
        <w:t>existential risk institute</w:t>
      </w:r>
      <w:r>
        <w:rPr>
          <w:u w:val="single"/>
        </w:rPr>
        <w:t>s</w:t>
      </w:r>
      <w:r>
        <w:t>.</w:t>
      </w:r>
    </w:p>
    <w:p w14:paraId="32650D6A" w14:textId="77777777" w:rsidR="00AC6056" w:rsidRPr="002C6F21" w:rsidRDefault="00AC6056" w:rsidP="00AC6056">
      <w:pPr>
        <w:rPr>
          <w:rStyle w:val="StyleUnderline"/>
        </w:rPr>
      </w:pPr>
      <w:r>
        <w:t xml:space="preserve">Simon </w:t>
      </w:r>
      <w:r w:rsidRPr="007840C3">
        <w:rPr>
          <w:rStyle w:val="Style13ptBold"/>
        </w:rPr>
        <w:t>Knuttson 22</w:t>
      </w:r>
      <w:r>
        <w:t xml:space="preserve">. </w:t>
      </w:r>
      <w:r w:rsidRPr="009766BD">
        <w:t>Center for Reducing Suffering</w:t>
      </w:r>
      <w:r>
        <w:t>; Ph.D. student in Philosophy, Stockholm University; M.S.c with Distinction in Economics, University of Gothenberg. “</w:t>
      </w:r>
      <w:r w:rsidRPr="00040F69">
        <w:t>Problems in effective altruism and existential risk and what to do about them</w:t>
      </w:r>
      <w:r>
        <w:t xml:space="preserve">.” </w:t>
      </w:r>
      <w:r w:rsidRPr="00FA3478">
        <w:t>https://www.simonknutsson.com/problems-in-effective-altruism-and-existential-risk-and-what-to-do-about-them/</w:t>
      </w:r>
    </w:p>
    <w:p w14:paraId="69C05B1F" w14:textId="77777777" w:rsidR="00AC6056" w:rsidRPr="002C6F21" w:rsidRDefault="00AC6056" w:rsidP="00AC6056">
      <w:pPr>
        <w:rPr>
          <w:rStyle w:val="StyleUnderline"/>
        </w:rPr>
      </w:pPr>
      <w:r w:rsidRPr="00551BBB">
        <w:rPr>
          <w:sz w:val="16"/>
        </w:rPr>
        <w:t xml:space="preserve">Some in the </w:t>
      </w:r>
      <w:r w:rsidRPr="00551BBB">
        <w:rPr>
          <w:rStyle w:val="StyleUnderline"/>
        </w:rPr>
        <w:t>effective altruism</w:t>
      </w:r>
      <w:r w:rsidRPr="00551BBB">
        <w:rPr>
          <w:sz w:val="16"/>
        </w:rPr>
        <w:t xml:space="preserve"> (</w:t>
      </w:r>
      <w:r w:rsidRPr="00942BDD">
        <w:rPr>
          <w:rStyle w:val="Emphasis"/>
          <w:highlight w:val="cyan"/>
        </w:rPr>
        <w:t>EA</w:t>
      </w:r>
      <w:r w:rsidRPr="00551BBB">
        <w:rPr>
          <w:sz w:val="16"/>
        </w:rPr>
        <w:t xml:space="preserve">) </w:t>
      </w:r>
      <w:r w:rsidRPr="00942BDD">
        <w:rPr>
          <w:rStyle w:val="StyleUnderline"/>
          <w:highlight w:val="cyan"/>
        </w:rPr>
        <w:t xml:space="preserve">and </w:t>
      </w:r>
      <w:r w:rsidRPr="00942BDD">
        <w:rPr>
          <w:rStyle w:val="Emphasis"/>
          <w:highlight w:val="cyan"/>
        </w:rPr>
        <w:t>existential risk circles</w:t>
      </w:r>
      <w:r w:rsidRPr="00551BBB">
        <w:rPr>
          <w:sz w:val="16"/>
        </w:rPr>
        <w:t xml:space="preserve"> seem to </w:t>
      </w:r>
      <w:r w:rsidRPr="00942BDD">
        <w:rPr>
          <w:rStyle w:val="StyleUnderline"/>
        </w:rPr>
        <w:t xml:space="preserve">behave in </w:t>
      </w:r>
      <w:r w:rsidRPr="00942BDD">
        <w:rPr>
          <w:rStyle w:val="Emphasis"/>
        </w:rPr>
        <w:t>problematic ways</w:t>
      </w:r>
      <w:r w:rsidRPr="00551BBB">
        <w:rPr>
          <w:sz w:val="16"/>
        </w:rPr>
        <w:t xml:space="preserve">. The pattern that I think I see is that </w:t>
      </w:r>
      <w:r w:rsidRPr="00942BDD">
        <w:rPr>
          <w:rStyle w:val="StyleUnderline"/>
        </w:rPr>
        <w:t xml:space="preserve">they </w:t>
      </w:r>
      <w:r w:rsidRPr="00942BDD">
        <w:rPr>
          <w:rStyle w:val="StyleUnderline"/>
          <w:highlight w:val="cyan"/>
        </w:rPr>
        <w:t>want</w:t>
      </w:r>
      <w:r w:rsidRPr="00551BBB">
        <w:rPr>
          <w:rStyle w:val="StyleUnderline"/>
        </w:rPr>
        <w:t xml:space="preserve"> to have </w:t>
      </w:r>
      <w:r w:rsidRPr="00942BDD">
        <w:rPr>
          <w:rStyle w:val="StyleUnderline"/>
          <w:highlight w:val="cyan"/>
        </w:rPr>
        <w:t>influence and</w:t>
      </w:r>
      <w:r w:rsidRPr="00551BBB">
        <w:rPr>
          <w:sz w:val="16"/>
        </w:rPr>
        <w:t xml:space="preserve"> therefore </w:t>
      </w:r>
      <w:r w:rsidRPr="00942BDD">
        <w:rPr>
          <w:rStyle w:val="StyleUnderline"/>
          <w:highlight w:val="cyan"/>
        </w:rPr>
        <w:t>act in problematic</w:t>
      </w:r>
      <w:r w:rsidRPr="00551BBB">
        <w:rPr>
          <w:rStyle w:val="StyleUnderline"/>
        </w:rPr>
        <w:t xml:space="preserve"> and </w:t>
      </w:r>
      <w:r w:rsidRPr="00551BBB">
        <w:rPr>
          <w:rStyle w:val="Emphasis"/>
        </w:rPr>
        <w:t xml:space="preserve">unusual </w:t>
      </w:r>
      <w:r w:rsidRPr="00942BDD">
        <w:rPr>
          <w:rStyle w:val="Emphasis"/>
          <w:highlight w:val="cyan"/>
        </w:rPr>
        <w:t>ways</w:t>
      </w:r>
      <w:r w:rsidRPr="00551BBB">
        <w:rPr>
          <w:sz w:val="16"/>
        </w:rPr>
        <w:t xml:space="preserve">. I bring up things that I would have wanted to be aware of if I had not already made the observations. The </w:t>
      </w:r>
      <w:r w:rsidRPr="00551BBB">
        <w:rPr>
          <w:rStyle w:val="StyleUnderline"/>
        </w:rPr>
        <w:t>broad theme is acting in ways</w:t>
      </w:r>
      <w:r w:rsidRPr="00551BBB">
        <w:rPr>
          <w:sz w:val="16"/>
        </w:rPr>
        <w:t xml:space="preserve"> that appear </w:t>
      </w:r>
      <w:r w:rsidRPr="00942BDD">
        <w:rPr>
          <w:rStyle w:val="Emphasis"/>
          <w:highlight w:val="cyan"/>
        </w:rPr>
        <w:t>one-sided</w:t>
      </w:r>
      <w:r w:rsidRPr="00551BBB">
        <w:rPr>
          <w:sz w:val="16"/>
        </w:rPr>
        <w:t xml:space="preserve">, </w:t>
      </w:r>
      <w:r w:rsidRPr="00942BDD">
        <w:rPr>
          <w:rStyle w:val="Emphasis"/>
          <w:highlight w:val="cyan"/>
        </w:rPr>
        <w:t>misleading</w:t>
      </w:r>
      <w:r w:rsidRPr="00551BBB">
        <w:rPr>
          <w:sz w:val="16"/>
        </w:rPr>
        <w:t xml:space="preserve">, </w:t>
      </w:r>
      <w:r w:rsidRPr="00942BDD">
        <w:rPr>
          <w:rStyle w:val="Emphasis"/>
          <w:highlight w:val="cyan"/>
        </w:rPr>
        <w:t>manipulative</w:t>
      </w:r>
      <w:r w:rsidRPr="00551BBB">
        <w:rPr>
          <w:sz w:val="16"/>
        </w:rPr>
        <w:t xml:space="preserve">, </w:t>
      </w:r>
      <w:r w:rsidRPr="00942BDD">
        <w:rPr>
          <w:rStyle w:val="Emphasis"/>
          <w:highlight w:val="cyan"/>
        </w:rPr>
        <w:t>opaque</w:t>
      </w:r>
      <w:r w:rsidRPr="00551BBB">
        <w:rPr>
          <w:rStyle w:val="StyleUnderline"/>
        </w:rPr>
        <w:t xml:space="preserve"> or</w:t>
      </w:r>
      <w:r w:rsidRPr="00551BBB">
        <w:rPr>
          <w:sz w:val="16"/>
        </w:rPr>
        <w:t xml:space="preserve"> to </w:t>
      </w:r>
      <w:r w:rsidRPr="00942BDD">
        <w:rPr>
          <w:rStyle w:val="Emphasis"/>
          <w:highlight w:val="cyan"/>
        </w:rPr>
        <w:t>lack integrity</w:t>
      </w:r>
      <w:r w:rsidRPr="00551BBB">
        <w:rPr>
          <w:sz w:val="16"/>
        </w:rPr>
        <w:t xml:space="preserve">, or doing things behind the scenes that seem troublesome. Not everything I list fits all these descriptions, but this is the general pattern. I perceive the behaviours as undermining and </w:t>
      </w:r>
      <w:r w:rsidRPr="00942BDD">
        <w:rPr>
          <w:rStyle w:val="StyleUnderline"/>
          <w:highlight w:val="cyan"/>
        </w:rPr>
        <w:t>having a</w:t>
      </w:r>
      <w:r w:rsidRPr="00551BBB">
        <w:rPr>
          <w:rStyle w:val="StyleUnderline"/>
        </w:rPr>
        <w:t xml:space="preserve"> </w:t>
      </w:r>
      <w:r w:rsidRPr="00551BBB">
        <w:rPr>
          <w:rStyle w:val="Emphasis"/>
        </w:rPr>
        <w:t>negative effect</w:t>
      </w:r>
      <w:r w:rsidRPr="00551BBB">
        <w:rPr>
          <w:rStyle w:val="StyleUnderline"/>
        </w:rPr>
        <w:t xml:space="preserve"> and </w:t>
      </w:r>
      <w:r w:rsidRPr="00942BDD">
        <w:rPr>
          <w:rStyle w:val="Emphasis"/>
          <w:highlight w:val="cyan"/>
        </w:rPr>
        <w:t>corrupting influence</w:t>
      </w:r>
      <w:r w:rsidRPr="00942BDD">
        <w:rPr>
          <w:rStyle w:val="StyleUnderline"/>
          <w:highlight w:val="cyan"/>
        </w:rPr>
        <w:t xml:space="preserve"> on</w:t>
      </w:r>
      <w:r w:rsidRPr="00551BBB">
        <w:rPr>
          <w:sz w:val="16"/>
        </w:rPr>
        <w:t xml:space="preserve"> the </w:t>
      </w:r>
      <w:r w:rsidRPr="00942BDD">
        <w:rPr>
          <w:rStyle w:val="Emphasis"/>
          <w:highlight w:val="cyan"/>
        </w:rPr>
        <w:t>research</w:t>
      </w:r>
      <w:r w:rsidRPr="00551BBB">
        <w:rPr>
          <w:rStyle w:val="StyleUnderline"/>
        </w:rPr>
        <w:t xml:space="preserve"> and </w:t>
      </w:r>
      <w:r w:rsidRPr="00877D2C">
        <w:rPr>
          <w:rStyle w:val="Emphasis"/>
        </w:rPr>
        <w:t xml:space="preserve">writing </w:t>
      </w:r>
      <w:r w:rsidRPr="00942BDD">
        <w:rPr>
          <w:rStyle w:val="Emphasis"/>
          <w:highlight w:val="cyan"/>
        </w:rPr>
        <w:t>landscape</w:t>
      </w:r>
      <w:r w:rsidRPr="00551BBB">
        <w:rPr>
          <w:sz w:val="16"/>
        </w:rPr>
        <w:t>, public debate, and teaching.</w:t>
      </w:r>
    </w:p>
    <w:p w14:paraId="13749645" w14:textId="77777777" w:rsidR="00AC6056" w:rsidRPr="002C6F21" w:rsidRDefault="00AC6056" w:rsidP="00AC6056">
      <w:pPr>
        <w:rPr>
          <w:rStyle w:val="StyleUnderline"/>
        </w:rPr>
      </w:pPr>
      <w:r w:rsidRPr="007B664B">
        <w:rPr>
          <w:sz w:val="16"/>
        </w:rPr>
        <w:t xml:space="preserve">An important point is that what I see in EA and existential risk circles look abnormal to me. For example, here are some of the troublesome-looking things that </w:t>
      </w:r>
      <w:r w:rsidRPr="00B44276">
        <w:rPr>
          <w:rStyle w:val="StyleUnderline"/>
          <w:highlight w:val="cyan"/>
        </w:rPr>
        <w:t>I have not seen outside of EA</w:t>
      </w:r>
      <w:r w:rsidRPr="00BF166A">
        <w:rPr>
          <w:rStyle w:val="StyleUnderline"/>
        </w:rPr>
        <w:t xml:space="preserve"> and </w:t>
      </w:r>
      <w:r w:rsidRPr="00BF166A">
        <w:rPr>
          <w:rStyle w:val="Emphasis"/>
        </w:rPr>
        <w:t xml:space="preserve">existential risk </w:t>
      </w:r>
      <w:r w:rsidRPr="00B44276">
        <w:rPr>
          <w:rStyle w:val="Emphasis"/>
          <w:highlight w:val="cyan"/>
        </w:rPr>
        <w:t>circles</w:t>
      </w:r>
      <w:r w:rsidRPr="007B664B">
        <w:rPr>
          <w:sz w:val="16"/>
        </w:rPr>
        <w:t xml:space="preserve"> (at least I have not seen them to nearly this extent): First, </w:t>
      </w:r>
      <w:r w:rsidRPr="007B664B">
        <w:rPr>
          <w:rStyle w:val="Emphasis"/>
        </w:rPr>
        <w:t>behind-the-scenes</w:t>
      </w:r>
      <w:r w:rsidRPr="007B664B">
        <w:rPr>
          <w:rStyle w:val="StyleUnderline"/>
        </w:rPr>
        <w:t xml:space="preserve"> </w:t>
      </w:r>
      <w:r w:rsidRPr="00B44276">
        <w:rPr>
          <w:rStyle w:val="StyleUnderline"/>
          <w:highlight w:val="cyan"/>
        </w:rPr>
        <w:t>coordination</w:t>
      </w:r>
      <w:r w:rsidRPr="007B664B">
        <w:rPr>
          <w:sz w:val="16"/>
        </w:rPr>
        <w:t xml:space="preserve">, </w:t>
      </w:r>
      <w:r w:rsidRPr="007B664B">
        <w:rPr>
          <w:rStyle w:val="StyleUnderline"/>
        </w:rPr>
        <w:t xml:space="preserve">guidelines and outreach </w:t>
      </w:r>
      <w:r w:rsidRPr="00B44276">
        <w:rPr>
          <w:rStyle w:val="StyleUnderline"/>
          <w:highlight w:val="cyan"/>
        </w:rPr>
        <w:t>that encourage writers</w:t>
      </w:r>
      <w:r w:rsidRPr="007B664B">
        <w:rPr>
          <w:sz w:val="16"/>
        </w:rPr>
        <w:t xml:space="preserve"> and researchers </w:t>
      </w:r>
      <w:r w:rsidRPr="00B44276">
        <w:rPr>
          <w:rStyle w:val="StyleUnderline"/>
          <w:highlight w:val="cyan"/>
        </w:rPr>
        <w:t>to mention some ideas</w:t>
      </w:r>
      <w:r w:rsidRPr="007B664B">
        <w:rPr>
          <w:sz w:val="16"/>
        </w:rPr>
        <w:t xml:space="preserve"> and texts about moral philosophy and values </w:t>
      </w:r>
      <w:r w:rsidRPr="00B44276">
        <w:rPr>
          <w:rStyle w:val="StyleUnderline"/>
          <w:highlight w:val="cyan"/>
        </w:rPr>
        <w:t>and</w:t>
      </w:r>
      <w:r w:rsidRPr="007B664B">
        <w:rPr>
          <w:sz w:val="16"/>
        </w:rPr>
        <w:t xml:space="preserve"> to </w:t>
      </w:r>
      <w:r w:rsidRPr="00B44276">
        <w:rPr>
          <w:rStyle w:val="Emphasis"/>
          <w:highlight w:val="cyan"/>
        </w:rPr>
        <w:t>keep quiet</w:t>
      </w:r>
      <w:r w:rsidRPr="007B664B">
        <w:rPr>
          <w:rStyle w:val="StyleUnderline"/>
        </w:rPr>
        <w:t xml:space="preserve"> about some</w:t>
      </w:r>
      <w:r w:rsidRPr="007B664B">
        <w:rPr>
          <w:sz w:val="16"/>
        </w:rPr>
        <w:t xml:space="preserve"> such ideas. This behind-the-scenes work </w:t>
      </w:r>
      <w:r w:rsidRPr="00B44276">
        <w:rPr>
          <w:rStyle w:val="StyleUnderline"/>
          <w:highlight w:val="cyan"/>
        </w:rPr>
        <w:t>coincides with</w:t>
      </w:r>
      <w:r w:rsidRPr="007B664B">
        <w:rPr>
          <w:rStyle w:val="StyleUnderline"/>
        </w:rPr>
        <w:t xml:space="preserve"> </w:t>
      </w:r>
      <w:r w:rsidRPr="007B664B">
        <w:rPr>
          <w:rStyle w:val="Emphasis"/>
        </w:rPr>
        <w:t xml:space="preserve">a lot of </w:t>
      </w:r>
      <w:r w:rsidRPr="00B44276">
        <w:rPr>
          <w:rStyle w:val="Emphasis"/>
          <w:highlight w:val="cyan"/>
        </w:rPr>
        <w:t>money</w:t>
      </w:r>
      <w:r w:rsidRPr="007B664B">
        <w:rPr>
          <w:rStyle w:val="StyleUnderline"/>
        </w:rPr>
        <w:t xml:space="preserve"> being granted</w:t>
      </w:r>
      <w:r w:rsidRPr="007B664B">
        <w:rPr>
          <w:sz w:val="16"/>
        </w:rPr>
        <w:t xml:space="preserve">, and neither the organisation awarding the grant or the recipient will answer my questions. Second, an organisation (the Centre for Effective Altruism, CEA) whose trustees or board </w:t>
      </w:r>
      <w:r w:rsidRPr="00B44276">
        <w:rPr>
          <w:rStyle w:val="StyleUnderline"/>
          <w:highlight w:val="cyan"/>
        </w:rPr>
        <w:t>members are</w:t>
      </w:r>
      <w:r w:rsidRPr="007B664B">
        <w:rPr>
          <w:rStyle w:val="StyleUnderline"/>
        </w:rPr>
        <w:t xml:space="preserve"> </w:t>
      </w:r>
      <w:r w:rsidRPr="007B664B">
        <w:rPr>
          <w:rStyle w:val="Emphasis"/>
        </w:rPr>
        <w:t xml:space="preserve">mainly </w:t>
      </w:r>
      <w:r w:rsidRPr="00B44276">
        <w:rPr>
          <w:rStyle w:val="Emphasis"/>
          <w:highlight w:val="cyan"/>
        </w:rPr>
        <w:t>philosophers</w:t>
      </w:r>
      <w:r w:rsidRPr="007B664B">
        <w:rPr>
          <w:sz w:val="16"/>
        </w:rPr>
        <w:t xml:space="preserve"> compiles a syllabus “to provide inspiration for lectures and professors” which </w:t>
      </w:r>
      <w:r w:rsidRPr="00B44276">
        <w:rPr>
          <w:rStyle w:val="StyleUnderline"/>
          <w:highlight w:val="cyan"/>
        </w:rPr>
        <w:t>amounts to</w:t>
      </w:r>
      <w:r w:rsidRPr="007B664B">
        <w:rPr>
          <w:rStyle w:val="StyleUnderline"/>
        </w:rPr>
        <w:t xml:space="preserve"> a </w:t>
      </w:r>
      <w:r w:rsidRPr="00B44276">
        <w:rPr>
          <w:rStyle w:val="Emphasis"/>
          <w:highlight w:val="cyan"/>
        </w:rPr>
        <w:t>one-sided promotion</w:t>
      </w:r>
      <w:r w:rsidRPr="007B664B">
        <w:rPr>
          <w:rStyle w:val="StyleUnderline"/>
        </w:rPr>
        <w:t xml:space="preserve"> of these philosophers’</w:t>
      </w:r>
      <w:r w:rsidRPr="007B664B">
        <w:rPr>
          <w:sz w:val="16"/>
        </w:rPr>
        <w:t xml:space="preserve"> (and a closely affiliated philosopher’s) texts and </w:t>
      </w:r>
      <w:r w:rsidRPr="007B664B">
        <w:rPr>
          <w:rStyle w:val="StyleUnderline"/>
        </w:rPr>
        <w:t>ideas to students</w:t>
      </w:r>
      <w:r w:rsidRPr="007B664B">
        <w:rPr>
          <w:sz w:val="16"/>
        </w:rPr>
        <w:t xml:space="preserve">. Third, the </w:t>
      </w:r>
      <w:r w:rsidRPr="00B44276">
        <w:rPr>
          <w:rStyle w:val="Emphasis"/>
          <w:highlight w:val="cyan"/>
        </w:rPr>
        <w:t>citation practices</w:t>
      </w:r>
      <w:r w:rsidRPr="007B664B">
        <w:rPr>
          <w:rStyle w:val="StyleUnderline"/>
        </w:rPr>
        <w:t xml:space="preserve"> by</w:t>
      </w:r>
      <w:r w:rsidRPr="007B664B">
        <w:rPr>
          <w:sz w:val="16"/>
        </w:rPr>
        <w:t xml:space="preserve"> some in </w:t>
      </w:r>
      <w:r w:rsidRPr="007B664B">
        <w:rPr>
          <w:rStyle w:val="StyleUnderline"/>
        </w:rPr>
        <w:t xml:space="preserve">EA and existential risk circles are </w:t>
      </w:r>
      <w:r w:rsidRPr="00B44276">
        <w:rPr>
          <w:rStyle w:val="Emphasis"/>
        </w:rPr>
        <w:t>problematic beyond</w:t>
      </w:r>
      <w:r w:rsidRPr="007B664B">
        <w:rPr>
          <w:rStyle w:val="StyleUnderline"/>
        </w:rPr>
        <w:t xml:space="preserve"> what I have seen elsewhere</w:t>
      </w:r>
      <w:r w:rsidRPr="007B664B">
        <w:rPr>
          <w:sz w:val="16"/>
        </w:rPr>
        <w:t xml:space="preserve">. The </w:t>
      </w:r>
      <w:r w:rsidRPr="00B44276">
        <w:rPr>
          <w:rStyle w:val="StyleUnderline"/>
          <w:highlight w:val="cyan"/>
        </w:rPr>
        <w:t>pattern</w:t>
      </w:r>
      <w:r w:rsidRPr="007B664B">
        <w:rPr>
          <w:sz w:val="16"/>
        </w:rPr>
        <w:t xml:space="preserve"> is </w:t>
      </w:r>
      <w:r w:rsidRPr="00C67BD5">
        <w:rPr>
          <w:rStyle w:val="StyleUnderline"/>
          <w:highlight w:val="cyan"/>
        </w:rPr>
        <w:t>to</w:t>
      </w:r>
      <w:r w:rsidRPr="007B664B">
        <w:rPr>
          <w:rStyle w:val="StyleUnderline"/>
        </w:rPr>
        <w:t xml:space="preserve"> mention and </w:t>
      </w:r>
      <w:r w:rsidRPr="008E3043">
        <w:rPr>
          <w:rStyle w:val="StyleUnderline"/>
        </w:rPr>
        <w:t>cite ideas one agrees with</w:t>
      </w:r>
      <w:r w:rsidRPr="007B664B">
        <w:rPr>
          <w:sz w:val="16"/>
        </w:rPr>
        <w:t xml:space="preserve">, </w:t>
      </w:r>
      <w:r w:rsidRPr="008E3043">
        <w:rPr>
          <w:rStyle w:val="StyleUnderline"/>
        </w:rPr>
        <w:t xml:space="preserve">avoid mentioning </w:t>
      </w:r>
      <w:r w:rsidRPr="008E3043">
        <w:rPr>
          <w:rStyle w:val="Emphasis"/>
        </w:rPr>
        <w:t>competing</w:t>
      </w:r>
      <w:r w:rsidRPr="007B664B">
        <w:rPr>
          <w:rStyle w:val="Emphasis"/>
        </w:rPr>
        <w:t xml:space="preserve"> ideas and texts</w:t>
      </w:r>
      <w:r w:rsidRPr="007B664B">
        <w:rPr>
          <w:sz w:val="16"/>
        </w:rPr>
        <w:t xml:space="preserve">, and </w:t>
      </w:r>
      <w:r w:rsidRPr="00C67BD5">
        <w:rPr>
          <w:rStyle w:val="StyleUnderline"/>
          <w:highlight w:val="cyan"/>
        </w:rPr>
        <w:t>cite</w:t>
      </w:r>
      <w:r w:rsidRPr="007B664B">
        <w:rPr>
          <w:sz w:val="16"/>
        </w:rPr>
        <w:t xml:space="preserve"> one’s allies’ or </w:t>
      </w:r>
      <w:r w:rsidRPr="00B02AA9">
        <w:rPr>
          <w:rStyle w:val="StyleUnderline"/>
          <w:highlight w:val="cyan"/>
        </w:rPr>
        <w:t>colleagues</w:t>
      </w:r>
      <w:r w:rsidRPr="00B02AA9">
        <w:rPr>
          <w:sz w:val="16"/>
        </w:rPr>
        <w:t>’</w:t>
      </w:r>
      <w:r w:rsidRPr="007B664B">
        <w:rPr>
          <w:sz w:val="16"/>
        </w:rPr>
        <w:t xml:space="preserve"> work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a Professor at Oxford University and founding Director of FHI </w:t>
      </w:r>
      <w:r w:rsidRPr="00B44276">
        <w:rPr>
          <w:rStyle w:val="StyleUnderline"/>
          <w:highlight w:val="cyan"/>
        </w:rPr>
        <w:t>makes a</w:t>
      </w:r>
      <w:r w:rsidRPr="007B664B">
        <w:rPr>
          <w:rStyle w:val="StyleUnderline"/>
        </w:rPr>
        <w:t xml:space="preserve"> </w:t>
      </w:r>
      <w:r w:rsidRPr="007B664B">
        <w:rPr>
          <w:rStyle w:val="Emphasis"/>
        </w:rPr>
        <w:t xml:space="preserve">seemingly </w:t>
      </w:r>
      <w:r w:rsidRPr="00B44276">
        <w:rPr>
          <w:rStyle w:val="Emphasis"/>
          <w:highlight w:val="cyan"/>
        </w:rPr>
        <w:t>misleading</w:t>
      </w:r>
      <w:r w:rsidRPr="00B44276">
        <w:rPr>
          <w:rStyle w:val="StyleUnderline"/>
          <w:highlight w:val="cyan"/>
        </w:rPr>
        <w:t xml:space="preserve"> and</w:t>
      </w:r>
      <w:r w:rsidRPr="007B664B">
        <w:rPr>
          <w:sz w:val="16"/>
        </w:rPr>
        <w:t xml:space="preserve"> perhaps </w:t>
      </w:r>
      <w:r w:rsidRPr="00B44276">
        <w:rPr>
          <w:rStyle w:val="Emphasis"/>
          <w:highlight w:val="cyan"/>
        </w:rPr>
        <w:t>false claim</w:t>
      </w:r>
      <w:r w:rsidRPr="00B44276">
        <w:rPr>
          <w:rStyle w:val="StyleUnderline"/>
          <w:highlight w:val="cyan"/>
        </w:rPr>
        <w:t xml:space="preserve"> on</w:t>
      </w:r>
      <w:r w:rsidRPr="007B664B">
        <w:rPr>
          <w:rStyle w:val="StyleUnderline"/>
        </w:rPr>
        <w:t xml:space="preserve"> his </w:t>
      </w:r>
      <w:r w:rsidRPr="00B44276">
        <w:rPr>
          <w:rStyle w:val="StyleUnderline"/>
          <w:highlight w:val="cyan"/>
        </w:rPr>
        <w:t>CV</w:t>
      </w:r>
      <w:r w:rsidRPr="007B664B">
        <w:rPr>
          <w:sz w:val="16"/>
        </w:rPr>
        <w:t xml:space="preserve"> (it seems no one knows whether it is false, including the philosopher himself). It may be </w:t>
      </w:r>
      <w:r w:rsidRPr="007B664B">
        <w:rPr>
          <w:rStyle w:val="StyleUnderline"/>
        </w:rPr>
        <w:t>common to exaggerate</w:t>
      </w:r>
      <w:r w:rsidRPr="007B664B">
        <w:rPr>
          <w:sz w:val="16"/>
        </w:rPr>
        <w:t xml:space="preserve"> on a CV </w:t>
      </w:r>
      <w:r w:rsidRPr="007B664B">
        <w:rPr>
          <w:rStyle w:val="StyleUnderline"/>
        </w:rPr>
        <w:t xml:space="preserve">but this is </w:t>
      </w:r>
      <w:r w:rsidRPr="00B44276">
        <w:rPr>
          <w:rStyle w:val="StyleUnderline"/>
          <w:highlight w:val="cyan"/>
        </w:rPr>
        <w:t>at</w:t>
      </w:r>
      <w:r w:rsidRPr="007B664B">
        <w:rPr>
          <w:rStyle w:val="StyleUnderline"/>
        </w:rPr>
        <w:t xml:space="preserve"> a </w:t>
      </w:r>
      <w:r w:rsidRPr="00B44276">
        <w:rPr>
          <w:rStyle w:val="StyleUnderline"/>
          <w:highlight w:val="cyan"/>
        </w:rPr>
        <w:t>level</w:t>
      </w:r>
      <w:r w:rsidRPr="007B664B">
        <w:rPr>
          <w:rStyle w:val="StyleUnderline"/>
        </w:rPr>
        <w:t xml:space="preserve"> I have </w:t>
      </w:r>
      <w:r w:rsidRPr="00B44276">
        <w:rPr>
          <w:rStyle w:val="StyleUnderline"/>
          <w:highlight w:val="cyan"/>
        </w:rPr>
        <w:t>not seen before</w:t>
      </w:r>
      <w:r w:rsidRPr="007B664B">
        <w:rPr>
          <w:sz w:val="16"/>
        </w:rPr>
        <w:t xml:space="preserve">. In general, the </w:t>
      </w:r>
      <w:r w:rsidRPr="00B44276">
        <w:rPr>
          <w:rStyle w:val="StyleUnderline"/>
          <w:highlight w:val="cyan"/>
        </w:rPr>
        <w:t>writings</w:t>
      </w:r>
      <w:r w:rsidRPr="007B664B">
        <w:rPr>
          <w:sz w:val="16"/>
        </w:rPr>
        <w:t xml:space="preserve"> I often see </w:t>
      </w:r>
      <w:r w:rsidRPr="007B664B">
        <w:rPr>
          <w:rStyle w:val="StyleUnderline"/>
        </w:rPr>
        <w:t xml:space="preserve">in these circles </w:t>
      </w:r>
      <w:r w:rsidRPr="00B44276">
        <w:rPr>
          <w:rStyle w:val="StyleUnderline"/>
          <w:highlight w:val="cyan"/>
        </w:rPr>
        <w:t xml:space="preserve">remind me of </w:t>
      </w:r>
      <w:r w:rsidRPr="00B44276">
        <w:rPr>
          <w:rStyle w:val="Emphasis"/>
          <w:highlight w:val="cyan"/>
        </w:rPr>
        <w:t>lobbying</w:t>
      </w:r>
      <w:r w:rsidRPr="007B664B">
        <w:rPr>
          <w:sz w:val="16"/>
        </w:rPr>
        <w:t xml:space="preserve"> and political advocacy </w:t>
      </w:r>
      <w:r w:rsidRPr="00B44276">
        <w:rPr>
          <w:rStyle w:val="StyleUnderline"/>
          <w:highlight w:val="cyan"/>
        </w:rPr>
        <w:t>but</w:t>
      </w:r>
      <w:r w:rsidRPr="007B664B">
        <w:rPr>
          <w:rStyle w:val="StyleUnderline"/>
        </w:rPr>
        <w:t xml:space="preserve"> in EA and </w:t>
      </w:r>
      <w:r w:rsidRPr="007B664B">
        <w:rPr>
          <w:rStyle w:val="Emphasis"/>
        </w:rPr>
        <w:t>existential risk circles</w:t>
      </w:r>
      <w:r w:rsidRPr="007B664B">
        <w:rPr>
          <w:sz w:val="16"/>
        </w:rPr>
        <w:t xml:space="preserve">, it is </w:t>
      </w:r>
      <w:r w:rsidRPr="00B44276">
        <w:rPr>
          <w:rStyle w:val="StyleUnderline"/>
          <w:highlight w:val="cyan"/>
        </w:rPr>
        <w:t>done by</w:t>
      </w:r>
      <w:r w:rsidRPr="007B664B">
        <w:rPr>
          <w:sz w:val="16"/>
        </w:rPr>
        <w:t xml:space="preserve"> university faculty and </w:t>
      </w:r>
      <w:r w:rsidRPr="007B664B">
        <w:rPr>
          <w:rStyle w:val="StyleUnderline"/>
        </w:rPr>
        <w:t xml:space="preserve">people with </w:t>
      </w:r>
      <w:r w:rsidRPr="00B44276">
        <w:rPr>
          <w:rStyle w:val="StyleUnderline"/>
          <w:highlight w:val="cyan"/>
        </w:rPr>
        <w:t>PhDs</w:t>
      </w:r>
      <w:r w:rsidRPr="007B664B">
        <w:rPr>
          <w:rStyle w:val="StyleUnderline"/>
        </w:rPr>
        <w:t xml:space="preserve"> </w:t>
      </w:r>
      <w:r w:rsidRPr="00B44276">
        <w:rPr>
          <w:rStyle w:val="StyleUnderline"/>
        </w:rPr>
        <w:t xml:space="preserve">and </w:t>
      </w:r>
      <w:r w:rsidRPr="00B44276">
        <w:rPr>
          <w:rStyle w:val="StyleUnderline"/>
          <w:highlight w:val="cyan"/>
        </w:rPr>
        <w:t>with</w:t>
      </w:r>
      <w:r w:rsidRPr="007B664B">
        <w:rPr>
          <w:sz w:val="16"/>
        </w:rPr>
        <w:t xml:space="preserve"> a </w:t>
      </w:r>
      <w:r w:rsidRPr="00B44276">
        <w:rPr>
          <w:rStyle w:val="Emphasis"/>
          <w:highlight w:val="cyan"/>
        </w:rPr>
        <w:t>veneer</w:t>
      </w:r>
      <w:r w:rsidRPr="00B44276">
        <w:rPr>
          <w:rStyle w:val="StyleUnderline"/>
          <w:highlight w:val="cyan"/>
        </w:rPr>
        <w:t xml:space="preserve"> of being </w:t>
      </w:r>
      <w:r w:rsidRPr="00B44276">
        <w:rPr>
          <w:rStyle w:val="Emphasis"/>
          <w:highlight w:val="cyan"/>
        </w:rPr>
        <w:t>scientific</w:t>
      </w:r>
      <w:r w:rsidRPr="00B44276">
        <w:rPr>
          <w:rStyle w:val="Emphasis"/>
        </w:rPr>
        <w:t xml:space="preserve"> and open</w:t>
      </w:r>
      <w:r w:rsidRPr="007B664B">
        <w:rPr>
          <w:sz w:val="16"/>
        </w:rPr>
        <w:t xml:space="preserve">, while my impression is that </w:t>
      </w:r>
      <w:r w:rsidRPr="00B44276">
        <w:rPr>
          <w:rStyle w:val="Emphasis"/>
          <w:sz w:val="30"/>
          <w:szCs w:val="30"/>
          <w:highlight w:val="cyan"/>
        </w:rPr>
        <w:t>it is not</w:t>
      </w:r>
      <w:r w:rsidRPr="007B664B">
        <w:rPr>
          <w:sz w:val="16"/>
        </w:rPr>
        <w:t xml:space="preserve">. </w:t>
      </w:r>
      <w:r w:rsidRPr="00B44276">
        <w:rPr>
          <w:rStyle w:val="StyleUnderline"/>
          <w:highlight w:val="cyan"/>
        </w:rPr>
        <w:t xml:space="preserve">If someone asked me which people in the </w:t>
      </w:r>
      <w:r w:rsidRPr="00CB43B5">
        <w:rPr>
          <w:rStyle w:val="Emphasis"/>
          <w:sz w:val="30"/>
          <w:szCs w:val="30"/>
          <w:highlight w:val="cyan"/>
        </w:rPr>
        <w:t>whole world</w:t>
      </w:r>
      <w:r w:rsidRPr="00215D32">
        <w:rPr>
          <w:rStyle w:val="StyleUnderline"/>
        </w:rPr>
        <w:t xml:space="preserve"> with a </w:t>
      </w:r>
      <w:r w:rsidRPr="00215D32">
        <w:rPr>
          <w:rStyle w:val="Emphasis"/>
        </w:rPr>
        <w:t>PhD in philosophy</w:t>
      </w:r>
      <w:r w:rsidRPr="007B664B">
        <w:rPr>
          <w:sz w:val="16"/>
        </w:rPr>
        <w:t xml:space="preserve"> appear to </w:t>
      </w:r>
      <w:r w:rsidRPr="00B44276">
        <w:rPr>
          <w:rStyle w:val="StyleUnderline"/>
          <w:highlight w:val="cyan"/>
        </w:rPr>
        <w:t>behave in</w:t>
      </w:r>
      <w:r w:rsidRPr="007B664B">
        <w:rPr>
          <w:rStyle w:val="StyleUnderline"/>
        </w:rPr>
        <w:t xml:space="preserve"> the </w:t>
      </w:r>
      <w:r w:rsidRPr="00B44276">
        <w:rPr>
          <w:rStyle w:val="Emphasis"/>
          <w:highlight w:val="cyan"/>
        </w:rPr>
        <w:t>most troublesome ways</w:t>
      </w:r>
      <w:r w:rsidRPr="00B44276">
        <w:rPr>
          <w:rStyle w:val="StyleUnderline"/>
          <w:highlight w:val="cyan"/>
        </w:rPr>
        <w:t xml:space="preserve"> and</w:t>
      </w:r>
      <w:r w:rsidRPr="007B664B">
        <w:rPr>
          <w:rStyle w:val="StyleUnderline"/>
        </w:rPr>
        <w:t xml:space="preserve"> which philosophers </w:t>
      </w:r>
      <w:r w:rsidRPr="00B44276">
        <w:rPr>
          <w:rStyle w:val="StyleUnderline"/>
          <w:highlight w:val="cyan"/>
        </w:rPr>
        <w:t xml:space="preserve">I </w:t>
      </w:r>
      <w:r w:rsidRPr="00B44276">
        <w:rPr>
          <w:rStyle w:val="Emphasis"/>
          <w:sz w:val="30"/>
          <w:szCs w:val="30"/>
          <w:highlight w:val="cyan"/>
        </w:rPr>
        <w:t>trust the least</w:t>
      </w:r>
      <w:r w:rsidRPr="007B664B">
        <w:rPr>
          <w:sz w:val="16"/>
        </w:rPr>
        <w:t xml:space="preserve">, </w:t>
      </w:r>
      <w:r w:rsidRPr="007B664B">
        <w:rPr>
          <w:rStyle w:val="StyleUnderline"/>
        </w:rPr>
        <w:t>I would rank</w:t>
      </w:r>
      <w:r w:rsidRPr="007B664B">
        <w:rPr>
          <w:sz w:val="16"/>
        </w:rPr>
        <w:t xml:space="preserve"> some of the </w:t>
      </w:r>
      <w:r w:rsidRPr="00B44276">
        <w:rPr>
          <w:rStyle w:val="StyleUnderline"/>
          <w:highlight w:val="cyan"/>
        </w:rPr>
        <w:t xml:space="preserve">philosophers in </w:t>
      </w:r>
      <w:r w:rsidRPr="00996272">
        <w:rPr>
          <w:rStyle w:val="Emphasis"/>
          <w:highlight w:val="cyan"/>
        </w:rPr>
        <w:t>EA</w:t>
      </w:r>
      <w:r w:rsidRPr="00996272">
        <w:rPr>
          <w:rStyle w:val="Emphasis"/>
        </w:rPr>
        <w:t xml:space="preserve"> and existential risk circles</w:t>
      </w:r>
      <w:r w:rsidRPr="007B664B">
        <w:rPr>
          <w:rStyle w:val="StyleUnderline"/>
        </w:rPr>
        <w:t xml:space="preserve"> around </w:t>
      </w:r>
      <w:r w:rsidRPr="00B44276">
        <w:rPr>
          <w:rStyle w:val="StyleUnderline"/>
          <w:highlight w:val="cyan"/>
        </w:rPr>
        <w:t xml:space="preserve">the </w:t>
      </w:r>
      <w:r w:rsidRPr="00B44276">
        <w:rPr>
          <w:rStyle w:val="Emphasis"/>
          <w:highlight w:val="cyan"/>
        </w:rPr>
        <w:t>top of my list</w:t>
      </w:r>
      <w:r w:rsidRPr="007B664B">
        <w:rPr>
          <w:sz w:val="16"/>
        </w:rPr>
        <w:t>.</w:t>
      </w:r>
    </w:p>
    <w:p w14:paraId="7AB59F04" w14:textId="77777777" w:rsidR="00AC6056" w:rsidRPr="002C6F21" w:rsidRDefault="00AC6056" w:rsidP="00AC6056">
      <w:pPr>
        <w:rPr>
          <w:rStyle w:val="StyleUnderline"/>
        </w:rPr>
      </w:pPr>
    </w:p>
    <w:p w14:paraId="4EA62D44" w14:textId="77777777" w:rsidR="00AC6056" w:rsidRPr="002C6F21" w:rsidRDefault="00AC6056" w:rsidP="00AC6056">
      <w:pPr>
        <w:pStyle w:val="Heading4"/>
        <w:rPr>
          <w:rStyle w:val="StyleUnderline"/>
        </w:rPr>
      </w:pPr>
      <w:r>
        <w:lastRenderedPageBreak/>
        <w:t>It</w:t>
      </w:r>
      <w:r w:rsidRPr="007515EF">
        <w:t xml:space="preserve"> aligns </w:t>
      </w:r>
      <w:r w:rsidRPr="007515EF">
        <w:rPr>
          <w:u w:val="single"/>
        </w:rPr>
        <w:t>without</w:t>
      </w:r>
      <w:r w:rsidRPr="007515EF">
        <w:t xml:space="preserve"> intervention.</w:t>
      </w:r>
    </w:p>
    <w:p w14:paraId="58235887" w14:textId="77777777" w:rsidR="00AC6056" w:rsidRPr="002C6F21" w:rsidRDefault="00AC6056" w:rsidP="00AC6056">
      <w:pPr>
        <w:rPr>
          <w:rStyle w:val="StyleUnderline"/>
        </w:rPr>
      </w:pPr>
      <w:r w:rsidRPr="007515EF">
        <w:rPr>
          <w:rFonts w:eastAsia="Calibri"/>
        </w:rPr>
        <w:t xml:space="preserve">Rohan </w:t>
      </w:r>
      <w:r w:rsidRPr="00F90E16">
        <w:rPr>
          <w:rStyle w:val="Style13ptBold"/>
        </w:rPr>
        <w:t>Shah 22</w:t>
      </w:r>
      <w:r>
        <w:rPr>
          <w:rFonts w:eastAsia="Calibri"/>
        </w:rPr>
        <w:t xml:space="preserve">. </w:t>
      </w:r>
      <w:r w:rsidRPr="007515EF">
        <w:rPr>
          <w:rFonts w:eastAsia="Calibri"/>
        </w:rPr>
        <w:t>Asya Bergel, Robert Long, and Sara Haxhia</w:t>
      </w:r>
      <w:r>
        <w:rPr>
          <w:rFonts w:eastAsia="Calibri"/>
        </w:rPr>
        <w:t>.</w:t>
      </w:r>
      <w:r w:rsidRPr="007515EF">
        <w:rPr>
          <w:rFonts w:eastAsia="Calibri"/>
        </w:rPr>
        <w:t xml:space="preserve">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w:t>
      </w:r>
      <w:r>
        <w:rPr>
          <w:rFonts w:eastAsia="Calibri"/>
        </w:rPr>
        <w:t>.</w:t>
      </w:r>
      <w:r w:rsidRPr="007515EF">
        <w:rPr>
          <w:rFonts w:eastAsia="Calibri"/>
        </w:rPr>
        <w:t xml:space="preserve"> “Conversation with Rohin Shah</w:t>
      </w:r>
      <w:r>
        <w:rPr>
          <w:rFonts w:eastAsia="Calibri"/>
        </w:rPr>
        <w:t>.</w:t>
      </w:r>
      <w:r w:rsidRPr="007515EF">
        <w:rPr>
          <w:rFonts w:eastAsia="Calibri"/>
        </w:rPr>
        <w:t>”</w:t>
      </w:r>
      <w:r w:rsidRPr="00255552">
        <w:rPr>
          <w:rFonts w:eastAsia="Calibri"/>
        </w:rPr>
        <w:t xml:space="preserve"> </w:t>
      </w:r>
      <w:r w:rsidRPr="007515EF">
        <w:rPr>
          <w:rFonts w:eastAsia="Calibri"/>
        </w:rPr>
        <w:t>AI Impacts</w:t>
      </w:r>
      <w:r>
        <w:rPr>
          <w:rFonts w:eastAsia="Calibri"/>
        </w:rPr>
        <w:t>.</w:t>
      </w:r>
      <w:r w:rsidRPr="007515EF">
        <w:rPr>
          <w:rFonts w:eastAsia="Calibri"/>
        </w:rPr>
        <w:t xml:space="preserve"> </w:t>
      </w:r>
      <w:r>
        <w:rPr>
          <w:rFonts w:eastAsia="Calibri"/>
        </w:rPr>
        <w:t>2022.</w:t>
      </w:r>
      <w:r w:rsidRPr="007515EF">
        <w:rPr>
          <w:rFonts w:eastAsia="Calibri"/>
        </w:rPr>
        <w:t xml:space="preserve"> https://aiimpacts.org/conversation-with-rohin-shah/</w:t>
      </w:r>
    </w:p>
    <w:p w14:paraId="5F08102D" w14:textId="77777777" w:rsidR="00AC6056" w:rsidRPr="002C6F21" w:rsidRDefault="00AC6056" w:rsidP="00AC6056">
      <w:pPr>
        <w:rPr>
          <w:rStyle w:val="StyleUnderline"/>
        </w:rPr>
      </w:pPr>
      <w:r w:rsidRPr="00CF36E7">
        <w:rPr>
          <w:rFonts w:eastAsia="Calibri"/>
          <w:sz w:val="14"/>
        </w:rPr>
        <w:t>We spoke with Rohin Shah on August 6, 2019. Here is a brief summary of that conversation:</w:t>
      </w:r>
    </w:p>
    <w:p w14:paraId="53618615" w14:textId="77777777" w:rsidR="00AC6056" w:rsidRPr="002C6F21" w:rsidRDefault="00AC6056" w:rsidP="00AC6056">
      <w:pPr>
        <w:rPr>
          <w:rStyle w:val="StyleUnderline"/>
        </w:rPr>
      </w:pPr>
      <w:bookmarkStart w:id="0" w:name="_Hlk112753111"/>
      <w:r w:rsidRPr="00CF36E7">
        <w:rPr>
          <w:rFonts w:eastAsia="Calibri"/>
          <w:sz w:val="14"/>
        </w:rPr>
        <w:t xml:space="preserve">Before taking into account other researchers’ opinions, Shah guesses </w:t>
      </w:r>
      <w:r w:rsidRPr="00E3509C">
        <w:rPr>
          <w:rFonts w:eastAsia="Calibri"/>
          <w:u w:val="single"/>
        </w:rPr>
        <w:t>a</w:t>
      </w:r>
      <w:r w:rsidRPr="00CF36E7">
        <w:rPr>
          <w:rFonts w:eastAsia="Calibri"/>
          <w:sz w:val="14"/>
        </w:rPr>
        <w:t>n extremely rough~</w:t>
      </w:r>
      <w:r w:rsidRPr="00CF36E7">
        <w:rPr>
          <w:rStyle w:val="Emphasis"/>
        </w:rPr>
        <w:t>90% chance</w:t>
      </w:r>
      <w:r w:rsidRPr="00E3509C">
        <w:rPr>
          <w:rFonts w:eastAsia="Calibri"/>
          <w:u w:val="single"/>
        </w:rPr>
        <w:t xml:space="preserve"> that</w:t>
      </w:r>
      <w:r w:rsidRPr="00CF36E7">
        <w:rPr>
          <w:rFonts w:eastAsia="Calibri"/>
          <w:sz w:val="14"/>
        </w:rPr>
        <w:t xml:space="preserve"> even </w:t>
      </w:r>
      <w:r w:rsidRPr="001877A2">
        <w:rPr>
          <w:rStyle w:val="Emphasis"/>
          <w:highlight w:val="cyan"/>
        </w:rPr>
        <w:t>without</w:t>
      </w:r>
      <w:r w:rsidRPr="00CF36E7">
        <w:rPr>
          <w:rStyle w:val="Emphasis"/>
        </w:rPr>
        <w:t xml:space="preserve"> any additional</w:t>
      </w:r>
      <w:r w:rsidRPr="007515EF">
        <w:rPr>
          <w:rFonts w:eastAsia="Calibri"/>
          <w:b/>
          <w:iCs/>
          <w:u w:val="single"/>
          <w:bdr w:val="single" w:sz="8" w:space="0" w:color="auto"/>
        </w:rPr>
        <w:t xml:space="preserve"> </w:t>
      </w:r>
      <w:r w:rsidRPr="001877A2">
        <w:rPr>
          <w:rStyle w:val="Emphasis"/>
          <w:highlight w:val="cyan"/>
        </w:rPr>
        <w:t>intervention</w:t>
      </w:r>
      <w:r w:rsidRPr="00CF36E7">
        <w:rPr>
          <w:rFonts w:eastAsia="Calibri"/>
          <w:sz w:val="14"/>
        </w:rPr>
        <w:t xml:space="preserve"> from current longtermists, </w:t>
      </w:r>
      <w:r w:rsidRPr="007515EF">
        <w:rPr>
          <w:rFonts w:eastAsia="Calibri"/>
          <w:u w:val="single"/>
        </w:rPr>
        <w:t xml:space="preserve">advanced </w:t>
      </w:r>
      <w:r w:rsidRPr="001877A2">
        <w:rPr>
          <w:rFonts w:eastAsia="Calibri"/>
          <w:highlight w:val="cyan"/>
          <w:u w:val="single"/>
        </w:rPr>
        <w:t>AI</w:t>
      </w:r>
      <w:r w:rsidRPr="007515EF">
        <w:rPr>
          <w:rFonts w:eastAsia="Calibri"/>
          <w:u w:val="single"/>
        </w:rPr>
        <w:t xml:space="preserve"> systems </w:t>
      </w:r>
      <w:r w:rsidRPr="001877A2">
        <w:rPr>
          <w:rFonts w:eastAsia="Calibri"/>
          <w:highlight w:val="cyan"/>
          <w:u w:val="single"/>
        </w:rPr>
        <w:t xml:space="preserve">will </w:t>
      </w:r>
      <w:r w:rsidRPr="001877A2">
        <w:rPr>
          <w:rStyle w:val="Emphasis"/>
          <w:highlight w:val="cyan"/>
        </w:rPr>
        <w:t>not</w:t>
      </w:r>
      <w:r w:rsidRPr="001877A2">
        <w:rPr>
          <w:rFonts w:eastAsia="Calibri"/>
          <w:highlight w:val="cyan"/>
          <w:u w:val="single"/>
        </w:rPr>
        <w:t xml:space="preserve"> cause</w:t>
      </w:r>
      <w:r w:rsidRPr="007515EF">
        <w:rPr>
          <w:rFonts w:eastAsia="Calibri"/>
          <w:u w:val="single"/>
        </w:rPr>
        <w:t xml:space="preserve"> human </w:t>
      </w:r>
      <w:r w:rsidRPr="001877A2">
        <w:rPr>
          <w:rFonts w:eastAsia="Calibri"/>
          <w:highlight w:val="cyan"/>
          <w:u w:val="single"/>
        </w:rPr>
        <w:t>extinction</w:t>
      </w:r>
      <w:r w:rsidRPr="007515EF">
        <w:rPr>
          <w:rFonts w:eastAsia="Calibri"/>
          <w:u w:val="single"/>
        </w:rPr>
        <w:t xml:space="preserve"> by </w:t>
      </w:r>
      <w:r w:rsidRPr="00CF36E7">
        <w:rPr>
          <w:rStyle w:val="Emphasis"/>
        </w:rPr>
        <w:t>adversarially</w:t>
      </w:r>
      <w:r w:rsidRPr="007515EF">
        <w:rPr>
          <w:rFonts w:eastAsia="Calibri"/>
          <w:b/>
          <w:iCs/>
          <w:u w:val="single"/>
          <w:bdr w:val="single" w:sz="8" w:space="0" w:color="auto"/>
        </w:rPr>
        <w:t xml:space="preserve"> </w:t>
      </w:r>
      <w:r w:rsidRPr="00CF36E7">
        <w:rPr>
          <w:rStyle w:val="Emphasis"/>
        </w:rPr>
        <w:t>optimizing</w:t>
      </w:r>
      <w:r w:rsidRPr="007515EF">
        <w:rPr>
          <w:rFonts w:eastAsia="Calibri"/>
          <w:u w:val="single"/>
        </w:rPr>
        <w:t xml:space="preserve"> against humans</w:t>
      </w:r>
      <w:r w:rsidRPr="00CF36E7">
        <w:rPr>
          <w:rFonts w:eastAsia="Calibri"/>
          <w:sz w:val="14"/>
        </w:rPr>
        <w:t>. He gives the following reasons, ordered by how heavily they weigh in his consideration:</w:t>
      </w:r>
    </w:p>
    <w:p w14:paraId="5F61B782" w14:textId="77777777" w:rsidR="00AC6056" w:rsidRPr="002C6F21" w:rsidRDefault="00AC6056" w:rsidP="00AC6056">
      <w:pPr>
        <w:rPr>
          <w:rStyle w:val="StyleUnderline"/>
        </w:rPr>
      </w:pPr>
      <w:bookmarkStart w:id="1" w:name="_Hlk112753507"/>
      <w:bookmarkEnd w:id="0"/>
      <w:r w:rsidRPr="001877A2">
        <w:rPr>
          <w:rStyle w:val="Emphasis"/>
          <w:highlight w:val="cyan"/>
        </w:rPr>
        <w:t>Gradual</w:t>
      </w:r>
      <w:r w:rsidRPr="007515EF">
        <w:rPr>
          <w:rFonts w:eastAsia="Calibri"/>
          <w:u w:val="single"/>
        </w:rPr>
        <w:t xml:space="preserve"> development and </w:t>
      </w:r>
      <w:r w:rsidRPr="001877A2">
        <w:rPr>
          <w:rFonts w:eastAsia="Calibri"/>
          <w:highlight w:val="cyan"/>
          <w:u w:val="single"/>
        </w:rPr>
        <w:t>take-off</w:t>
      </w:r>
      <w:r w:rsidRPr="007515EF">
        <w:rPr>
          <w:rFonts w:eastAsia="Calibri"/>
          <w:u w:val="single"/>
        </w:rPr>
        <w:t xml:space="preserve"> of AI systems is likely to allow for </w:t>
      </w:r>
      <w:r w:rsidRPr="001877A2">
        <w:rPr>
          <w:rStyle w:val="Emphasis"/>
          <w:highlight w:val="cyan"/>
        </w:rPr>
        <w:t>correct</w:t>
      </w:r>
      <w:r w:rsidRPr="00CF36E7">
        <w:rPr>
          <w:rStyle w:val="Emphasis"/>
        </w:rPr>
        <w:t>ing</w:t>
      </w:r>
      <w:r w:rsidRPr="00CF36E7">
        <w:rPr>
          <w:rFonts w:eastAsia="Calibri"/>
          <w:sz w:val="14"/>
        </w:rPr>
        <w:t xml:space="preserve"> the </w:t>
      </w:r>
      <w:r w:rsidRPr="001877A2">
        <w:rPr>
          <w:rFonts w:eastAsia="Calibri"/>
          <w:highlight w:val="cyan"/>
          <w:u w:val="single"/>
        </w:rPr>
        <w:t>AI</w:t>
      </w:r>
      <w:r w:rsidRPr="007515EF">
        <w:rPr>
          <w:rFonts w:eastAsia="Calibri"/>
          <w:u w:val="single"/>
        </w:rPr>
        <w:t xml:space="preserve"> system</w:t>
      </w:r>
      <w:r w:rsidRPr="00CF36E7">
        <w:rPr>
          <w:rFonts w:eastAsia="Calibri"/>
          <w:sz w:val="14"/>
        </w:rPr>
        <w:t xml:space="preserve"> online, and </w:t>
      </w:r>
      <w:r w:rsidRPr="007515EF">
        <w:rPr>
          <w:rFonts w:eastAsia="Calibri"/>
          <w:u w:val="single"/>
        </w:rPr>
        <w:t xml:space="preserve">AI </w:t>
      </w:r>
      <w:r w:rsidRPr="001877A2">
        <w:rPr>
          <w:rFonts w:eastAsia="Calibri"/>
          <w:highlight w:val="cyan"/>
          <w:u w:val="single"/>
        </w:rPr>
        <w:t>researchers</w:t>
      </w:r>
      <w:r w:rsidRPr="007515EF">
        <w:rPr>
          <w:rFonts w:eastAsia="Calibri"/>
          <w:u w:val="single"/>
        </w:rPr>
        <w:t xml:space="preserve"> will</w:t>
      </w:r>
      <w:r w:rsidRPr="00CF36E7">
        <w:rPr>
          <w:rFonts w:eastAsia="Calibri"/>
          <w:sz w:val="14"/>
        </w:rPr>
        <w:t xml:space="preserve"> in fact </w:t>
      </w:r>
      <w:r w:rsidRPr="001877A2">
        <w:rPr>
          <w:rStyle w:val="Emphasis"/>
          <w:highlight w:val="cyan"/>
        </w:rPr>
        <w:t>correct</w:t>
      </w:r>
      <w:r w:rsidRPr="001877A2">
        <w:rPr>
          <w:rFonts w:eastAsia="Calibri"/>
          <w:highlight w:val="cyan"/>
          <w:u w:val="single"/>
        </w:rPr>
        <w:t xml:space="preserve"> safety</w:t>
      </w:r>
      <w:r w:rsidRPr="007515EF">
        <w:rPr>
          <w:rFonts w:eastAsia="Calibri"/>
          <w:u w:val="single"/>
        </w:rPr>
        <w:t xml:space="preserve"> issues</w:t>
      </w:r>
      <w:r w:rsidRPr="00CF36E7">
        <w:rPr>
          <w:rFonts w:eastAsia="Calibri"/>
          <w:sz w:val="14"/>
        </w:rPr>
        <w:t xml:space="preserve"> rather than hacking around them and redeploying.</w:t>
      </w:r>
    </w:p>
    <w:p w14:paraId="42C9D4F0" w14:textId="77777777" w:rsidR="00AC6056" w:rsidRPr="002C6F21" w:rsidRDefault="00AC6056" w:rsidP="00AC6056">
      <w:pPr>
        <w:rPr>
          <w:rStyle w:val="StyleUnderline"/>
        </w:rPr>
      </w:pPr>
      <w:r w:rsidRPr="00CF36E7">
        <w:rPr>
          <w:rFonts w:eastAsia="Calibri"/>
          <w:sz w:val="14"/>
        </w:rPr>
        <w:t xml:space="preserve">Shah thinks that </w:t>
      </w:r>
      <w:r w:rsidRPr="007515EF">
        <w:rPr>
          <w:rFonts w:eastAsia="Calibri"/>
          <w:u w:val="single"/>
        </w:rPr>
        <w:t>institutions</w:t>
      </w:r>
      <w:r w:rsidRPr="00CF36E7">
        <w:rPr>
          <w:rFonts w:eastAsia="Calibri"/>
          <w:sz w:val="14"/>
        </w:rPr>
        <w:t xml:space="preserve"> developing AI </w:t>
      </w:r>
      <w:r w:rsidRPr="007515EF">
        <w:rPr>
          <w:rFonts w:eastAsia="Calibri"/>
          <w:u w:val="single"/>
        </w:rPr>
        <w:t>are</w:t>
      </w:r>
      <w:r w:rsidRPr="00CF36E7">
        <w:rPr>
          <w:rFonts w:eastAsia="Calibri"/>
          <w:sz w:val="14"/>
        </w:rPr>
        <w:t xml:space="preserve"> likely to be </w:t>
      </w:r>
      <w:r w:rsidRPr="00CF36E7">
        <w:rPr>
          <w:rStyle w:val="Emphasis"/>
        </w:rPr>
        <w:t>careful</w:t>
      </w:r>
      <w:r w:rsidRPr="007515EF">
        <w:rPr>
          <w:rFonts w:eastAsia="Calibri"/>
          <w:u w:val="single"/>
        </w:rPr>
        <w:t xml:space="preserve"> because human extinction would be </w:t>
      </w:r>
      <w:r w:rsidRPr="00CF36E7">
        <w:rPr>
          <w:rStyle w:val="Emphasis"/>
        </w:rPr>
        <w:t>just as bad</w:t>
      </w:r>
      <w:r w:rsidRPr="007515EF">
        <w:rPr>
          <w:rFonts w:eastAsia="Calibri"/>
          <w:u w:val="single"/>
        </w:rPr>
        <w:t xml:space="preserve"> for them as for everyone else</w:t>
      </w:r>
      <w:r w:rsidRPr="00CF36E7">
        <w:rPr>
          <w:rFonts w:eastAsia="Calibri"/>
          <w:sz w:val="14"/>
        </w:rPr>
        <w:t>.</w:t>
      </w:r>
    </w:p>
    <w:p w14:paraId="53FAC571" w14:textId="77777777" w:rsidR="00AC6056" w:rsidRPr="002C6F21" w:rsidRDefault="00AC6056" w:rsidP="00AC6056">
      <w:pPr>
        <w:rPr>
          <w:rStyle w:val="StyleUnderline"/>
        </w:rPr>
      </w:pPr>
      <w:r w:rsidRPr="001877A2">
        <w:rPr>
          <w:rFonts w:eastAsia="Calibri"/>
          <w:highlight w:val="cyan"/>
          <w:u w:val="single"/>
        </w:rPr>
        <w:t>As AI</w:t>
      </w:r>
      <w:r w:rsidRPr="007515EF">
        <w:rPr>
          <w:rFonts w:eastAsia="Calibri"/>
          <w:u w:val="single"/>
        </w:rPr>
        <w:t xml:space="preserve"> systems </w:t>
      </w:r>
      <w:r w:rsidRPr="001877A2">
        <w:rPr>
          <w:rFonts w:eastAsia="Calibri"/>
          <w:highlight w:val="cyan"/>
          <w:u w:val="single"/>
        </w:rPr>
        <w:t>get</w:t>
      </w:r>
      <w:r w:rsidRPr="007515EF">
        <w:rPr>
          <w:rFonts w:eastAsia="Calibri"/>
          <w:u w:val="single"/>
        </w:rPr>
        <w:t xml:space="preserve"> </w:t>
      </w:r>
      <w:r w:rsidRPr="00CF36E7">
        <w:rPr>
          <w:rStyle w:val="Emphasis"/>
        </w:rPr>
        <w:t xml:space="preserve">more </w:t>
      </w:r>
      <w:r w:rsidRPr="001877A2">
        <w:rPr>
          <w:rStyle w:val="Emphasis"/>
          <w:highlight w:val="cyan"/>
        </w:rPr>
        <w:t>powerful</w:t>
      </w:r>
      <w:r w:rsidRPr="001877A2">
        <w:rPr>
          <w:rFonts w:eastAsia="Calibri"/>
          <w:highlight w:val="cyan"/>
          <w:u w:val="single"/>
        </w:rPr>
        <w:t>, they</w:t>
      </w:r>
      <w:r w:rsidRPr="007515EF">
        <w:rPr>
          <w:rFonts w:eastAsia="Calibri"/>
          <w:u w:val="single"/>
        </w:rPr>
        <w:t xml:space="preserve"> will</w:t>
      </w:r>
      <w:r w:rsidRPr="00CF36E7">
        <w:rPr>
          <w:rFonts w:eastAsia="Calibri"/>
          <w:sz w:val="14"/>
        </w:rPr>
        <w:t xml:space="preserve"> likely </w:t>
      </w:r>
      <w:r w:rsidRPr="001877A2">
        <w:rPr>
          <w:rFonts w:eastAsia="Calibri"/>
          <w:highlight w:val="cyan"/>
          <w:u w:val="single"/>
        </w:rPr>
        <w:t>become</w:t>
      </w:r>
      <w:r w:rsidRPr="007515EF">
        <w:rPr>
          <w:rFonts w:eastAsia="Calibri"/>
          <w:u w:val="single"/>
        </w:rPr>
        <w:t xml:space="preserve"> </w:t>
      </w:r>
      <w:r w:rsidRPr="00CF36E7">
        <w:rPr>
          <w:rStyle w:val="Emphasis"/>
        </w:rPr>
        <w:t xml:space="preserve">more </w:t>
      </w:r>
      <w:r w:rsidRPr="001877A2">
        <w:rPr>
          <w:rStyle w:val="Emphasis"/>
          <w:highlight w:val="cyan"/>
        </w:rPr>
        <w:t>interpretable and easier to understand</w:t>
      </w:r>
      <w:r w:rsidRPr="007515EF">
        <w:rPr>
          <w:rFonts w:eastAsia="Calibri"/>
          <w:u w:val="single"/>
        </w:rPr>
        <w:t xml:space="preserve"> because they will use features that humans also tend to use</w:t>
      </w:r>
      <w:r w:rsidRPr="00CF36E7">
        <w:rPr>
          <w:rFonts w:eastAsia="Calibri"/>
          <w:sz w:val="14"/>
        </w:rPr>
        <w:t>.</w:t>
      </w:r>
    </w:p>
    <w:p w14:paraId="56755A1D" w14:textId="77777777" w:rsidR="00AC6056" w:rsidRPr="002C6F21" w:rsidRDefault="00AC6056" w:rsidP="00AC6056">
      <w:pPr>
        <w:rPr>
          <w:rStyle w:val="StyleUnderline"/>
        </w:rPr>
      </w:pPr>
      <w:r w:rsidRPr="00CF36E7">
        <w:rPr>
          <w:rFonts w:eastAsia="Calibri"/>
          <w:sz w:val="14"/>
        </w:rPr>
        <w:t>Many arguments for AI risk go through an intuition that AI systems can be decomposed into an objective function and a world model, and Shah thinks this isn’t likely to be a good way to model future AI systems.</w:t>
      </w:r>
    </w:p>
    <w:p w14:paraId="6F0EF11C" w14:textId="77777777" w:rsidR="00AC6056" w:rsidRPr="002C6F21" w:rsidRDefault="00AC6056" w:rsidP="00AC6056">
      <w:pPr>
        <w:rPr>
          <w:rStyle w:val="StyleUnderline"/>
        </w:rPr>
      </w:pPr>
      <w:r w:rsidRPr="00CF36E7">
        <w:rPr>
          <w:sz w:val="14"/>
        </w:rPr>
        <w:t>Shah believes that conditional on misaligned AI leading to extinction, it almost certainly goes through deception.</w:t>
      </w:r>
    </w:p>
    <w:p w14:paraId="2B44B290" w14:textId="77777777" w:rsidR="00AC6056" w:rsidRPr="002C6F21" w:rsidRDefault="00AC6056" w:rsidP="00AC6056">
      <w:pPr>
        <w:rPr>
          <w:rStyle w:val="StyleUnderline"/>
        </w:rPr>
      </w:pPr>
      <w:r w:rsidRPr="00CF36E7">
        <w:rPr>
          <w:sz w:val="14"/>
        </w:rPr>
        <w:t>Shah very uncertainly guesses that there’s a ~50% that we will get AGI within two decades:</w:t>
      </w:r>
    </w:p>
    <w:p w14:paraId="05830DAA" w14:textId="77777777" w:rsidR="00AC6056" w:rsidRPr="002C6F21" w:rsidRDefault="00AC6056" w:rsidP="00AC6056">
      <w:pPr>
        <w:rPr>
          <w:rStyle w:val="StyleUnderline"/>
        </w:rPr>
      </w:pPr>
      <w:r w:rsidRPr="00CF36E7">
        <w:rPr>
          <w:rFonts w:eastAsia="Calibri"/>
          <w:sz w:val="14"/>
        </w:rPr>
        <w:t>He gives a ~30% – 40% chance that it will be via essentially current techniques.</w:t>
      </w:r>
    </w:p>
    <w:p w14:paraId="0FAFF3F3" w14:textId="77777777" w:rsidR="00AC6056" w:rsidRPr="002C6F21" w:rsidRDefault="00AC6056" w:rsidP="00AC6056">
      <w:pPr>
        <w:rPr>
          <w:rStyle w:val="StyleUnderline"/>
        </w:rPr>
      </w:pPr>
      <w:r w:rsidRPr="00CF36E7">
        <w:rPr>
          <w:rFonts w:eastAsia="Calibri"/>
          <w:sz w:val="14"/>
        </w:rPr>
        <w:t>He gives a ~70% that conditional on the two previous claims, it will be a mesa optimizer.</w:t>
      </w:r>
    </w:p>
    <w:p w14:paraId="6C2E65CD" w14:textId="77777777" w:rsidR="00AC6056" w:rsidRPr="002C6F21" w:rsidRDefault="00AC6056" w:rsidP="00AC6056">
      <w:pPr>
        <w:rPr>
          <w:rStyle w:val="StyleUnderline"/>
        </w:rPr>
      </w:pPr>
      <w:r w:rsidRPr="00CF36E7">
        <w:rPr>
          <w:rFonts w:eastAsia="Calibri"/>
          <w:sz w:val="14"/>
        </w:rPr>
        <w:t>Shah’s model for how we get to AGI soon has the following features:</w:t>
      </w:r>
    </w:p>
    <w:p w14:paraId="4B044FF9" w14:textId="77777777" w:rsidR="00AC6056" w:rsidRPr="002C6F21" w:rsidRDefault="00AC6056" w:rsidP="00AC6056">
      <w:pPr>
        <w:rPr>
          <w:rStyle w:val="StyleUnderline"/>
        </w:rPr>
      </w:pPr>
      <w:r w:rsidRPr="00CF36E7">
        <w:rPr>
          <w:rFonts w:eastAsia="Calibri"/>
          <w:sz w:val="14"/>
        </w:rPr>
        <w:t>AI will be trained on a huge variety of tasks, addressing the usual difficulty of generalization in ML systems</w:t>
      </w:r>
    </w:p>
    <w:p w14:paraId="7F7CEFE0" w14:textId="77777777" w:rsidR="00AC6056" w:rsidRPr="002C6F21" w:rsidRDefault="00AC6056" w:rsidP="00AC6056">
      <w:pPr>
        <w:rPr>
          <w:rStyle w:val="StyleUnderline"/>
        </w:rPr>
      </w:pPr>
      <w:r w:rsidRPr="00CF36E7">
        <w:rPr>
          <w:rFonts w:eastAsia="Calibri"/>
          <w:sz w:val="14"/>
        </w:rPr>
        <w:t>AI will learn the same kinds of useful features that humans have learned.</w:t>
      </w:r>
    </w:p>
    <w:p w14:paraId="770B5E35" w14:textId="77777777" w:rsidR="00AC6056" w:rsidRPr="002C6F21" w:rsidRDefault="00AC6056" w:rsidP="00AC6056">
      <w:pPr>
        <w:rPr>
          <w:rStyle w:val="StyleUnderline"/>
        </w:rPr>
      </w:pPr>
      <w:r w:rsidRPr="00CF36E7">
        <w:rPr>
          <w:rFonts w:eastAsia="Calibri"/>
          <w:sz w:val="14"/>
        </w:rPr>
        <w:t>This process of research and training the AI will mimic the ways that evolution produced humans who learn.</w:t>
      </w:r>
    </w:p>
    <w:p w14:paraId="0A29FE6F" w14:textId="77777777" w:rsidR="00AC6056" w:rsidRPr="002C6F21" w:rsidRDefault="00AC6056" w:rsidP="00AC6056">
      <w:pPr>
        <w:rPr>
          <w:rStyle w:val="StyleUnderline"/>
        </w:rPr>
      </w:pPr>
      <w:r w:rsidRPr="00CF36E7">
        <w:rPr>
          <w:rFonts w:eastAsia="Calibri"/>
          <w:sz w:val="14"/>
        </w:rPr>
        <w:t>Gradient descent is simple and inefficient, so in order to do sophisticated learning, the outer optimization algorithm used in training will have to produce a mesa optimizer.</w:t>
      </w:r>
    </w:p>
    <w:p w14:paraId="0812A073" w14:textId="77777777" w:rsidR="00AC6056" w:rsidRPr="002C6F21" w:rsidRDefault="00AC6056" w:rsidP="00AC6056">
      <w:pPr>
        <w:rPr>
          <w:rStyle w:val="StyleUnderline"/>
        </w:rPr>
      </w:pPr>
      <w:r w:rsidRPr="00CF36E7">
        <w:rPr>
          <w:rFonts w:eastAsia="Calibri"/>
          <w:sz w:val="14"/>
        </w:rPr>
        <w:t>Shah is skeptical of more ‘nativist’ theories where human babies are born with a lot of inductive biases, rather than learning almost everything from their experiences in the world.</w:t>
      </w:r>
    </w:p>
    <w:p w14:paraId="4DA21120" w14:textId="77777777" w:rsidR="00AC6056" w:rsidRPr="002C6F21" w:rsidRDefault="00AC6056" w:rsidP="00AC6056">
      <w:pPr>
        <w:rPr>
          <w:rStyle w:val="StyleUnderline"/>
        </w:rPr>
      </w:pPr>
      <w:r w:rsidRPr="00CF36E7">
        <w:rPr>
          <w:rFonts w:eastAsia="Calibri"/>
          <w:sz w:val="14"/>
        </w:rPr>
        <w:t>Shah thinks there are several things that could change his beliefs, including:</w:t>
      </w:r>
    </w:p>
    <w:p w14:paraId="5D77DF0D" w14:textId="77777777" w:rsidR="00AC6056" w:rsidRPr="002C6F21" w:rsidRDefault="00AC6056" w:rsidP="00AC6056">
      <w:pPr>
        <w:rPr>
          <w:rStyle w:val="StyleUnderline"/>
        </w:rPr>
      </w:pPr>
      <w:r w:rsidRPr="00CF36E7">
        <w:rPr>
          <w:rFonts w:eastAsia="Calibri"/>
          <w:sz w:val="14"/>
        </w:rPr>
        <w:t>If he learned that evolution actually baked a lot into humans (‘nativism’), he would lengthen the amount of time he thinks there will be before AGI.</w:t>
      </w:r>
    </w:p>
    <w:p w14:paraId="5AB4DB2D" w14:textId="77777777" w:rsidR="00AC6056" w:rsidRPr="002C6F21" w:rsidRDefault="00AC6056" w:rsidP="00AC6056">
      <w:pPr>
        <w:rPr>
          <w:rStyle w:val="StyleUnderline"/>
        </w:rPr>
      </w:pPr>
      <w:r w:rsidRPr="00CF36E7">
        <w:rPr>
          <w:rFonts w:eastAsia="Calibri"/>
          <w:sz w:val="14"/>
        </w:rPr>
        <w:t>Information from historical case studies or analyses of AI researchers could change his mind around how the AI community would by default handle problems that arise.</w:t>
      </w:r>
    </w:p>
    <w:p w14:paraId="674924F0" w14:textId="77777777" w:rsidR="00AC6056" w:rsidRPr="002C6F21" w:rsidRDefault="00AC6056" w:rsidP="00AC6056">
      <w:pPr>
        <w:rPr>
          <w:rStyle w:val="StyleUnderline"/>
        </w:rPr>
      </w:pPr>
      <w:r w:rsidRPr="00CF36E7">
        <w:rPr>
          <w:rFonts w:eastAsia="Calibri"/>
          <w:sz w:val="14"/>
        </w:rPr>
        <w:t>Having a better understanding of the disagreements he has with MIRI:</w:t>
      </w:r>
    </w:p>
    <w:p w14:paraId="7C1AF1FC" w14:textId="77777777" w:rsidR="00AC6056" w:rsidRPr="002C6F21" w:rsidRDefault="00AC6056" w:rsidP="00AC6056">
      <w:pPr>
        <w:rPr>
          <w:rStyle w:val="StyleUnderline"/>
        </w:rPr>
      </w:pPr>
      <w:r w:rsidRPr="00CF36E7">
        <w:rPr>
          <w:rFonts w:eastAsia="Calibri"/>
          <w:sz w:val="14"/>
        </w:rPr>
        <w:t xml:space="preserve">Shah believes that </w:t>
      </w:r>
      <w:r w:rsidRPr="001877A2">
        <w:rPr>
          <w:rFonts w:eastAsia="Calibri"/>
          <w:highlight w:val="cyan"/>
          <w:u w:val="single"/>
        </w:rPr>
        <w:t>slow takeoff is</w:t>
      </w:r>
      <w:r w:rsidRPr="007515EF">
        <w:rPr>
          <w:rFonts w:eastAsia="Calibri"/>
          <w:u w:val="single"/>
        </w:rPr>
        <w:t xml:space="preserve"> </w:t>
      </w:r>
      <w:r w:rsidRPr="00CF36E7">
        <w:rPr>
          <w:rStyle w:val="Emphasis"/>
        </w:rPr>
        <w:t xml:space="preserve">much </w:t>
      </w:r>
      <w:r w:rsidRPr="001877A2">
        <w:rPr>
          <w:rStyle w:val="Emphasis"/>
          <w:highlight w:val="cyan"/>
        </w:rPr>
        <w:t>more likely</w:t>
      </w:r>
      <w:r w:rsidRPr="001877A2">
        <w:rPr>
          <w:rFonts w:eastAsia="Calibri"/>
          <w:highlight w:val="cyan"/>
          <w:u w:val="single"/>
        </w:rPr>
        <w:t xml:space="preserve"> than fast takeoff</w:t>
      </w:r>
      <w:r w:rsidRPr="00CF36E7">
        <w:rPr>
          <w:rFonts w:eastAsia="Calibri"/>
          <w:sz w:val="14"/>
        </w:rPr>
        <w:t>.</w:t>
      </w:r>
    </w:p>
    <w:bookmarkEnd w:id="1"/>
    <w:p w14:paraId="30C258D8" w14:textId="77777777" w:rsidR="00AC6056" w:rsidRPr="002C6F21" w:rsidRDefault="00AC6056" w:rsidP="00AC6056">
      <w:pPr>
        <w:rPr>
          <w:rStyle w:val="StyleUnderline"/>
        </w:rPr>
      </w:pPr>
      <w:r w:rsidRPr="00CF36E7">
        <w:rPr>
          <w:rFonts w:eastAsia="Calibri"/>
          <w:sz w:val="14"/>
        </w:rPr>
        <w:t>Shah doesn’t believe that any sufficiently powerful AI system will look like an expected utility maximizer.</w:t>
      </w:r>
    </w:p>
    <w:p w14:paraId="2AD71988" w14:textId="77777777" w:rsidR="00AC6056" w:rsidRPr="002C6F21" w:rsidRDefault="00AC6056" w:rsidP="00AC6056">
      <w:pPr>
        <w:rPr>
          <w:rStyle w:val="StyleUnderline"/>
        </w:rPr>
      </w:pPr>
      <w:r w:rsidRPr="00CF36E7">
        <w:rPr>
          <w:rFonts w:eastAsia="Calibri"/>
          <w:sz w:val="14"/>
        </w:rPr>
        <w:lastRenderedPageBreak/>
        <w:t>Shah believes less in crisp formalizations of intelligence than MIRi does.</w:t>
      </w:r>
    </w:p>
    <w:p w14:paraId="18FB3FB0" w14:textId="77777777" w:rsidR="00AC6056" w:rsidRPr="002C6F21" w:rsidRDefault="00AC6056" w:rsidP="00AC6056">
      <w:pPr>
        <w:rPr>
          <w:rStyle w:val="StyleUnderline"/>
        </w:rPr>
      </w:pPr>
      <w:r w:rsidRPr="00CF36E7">
        <w:rPr>
          <w:rFonts w:eastAsia="Calibri"/>
          <w:sz w:val="14"/>
        </w:rPr>
        <w:t xml:space="preserve">Shah has </w:t>
      </w:r>
      <w:r w:rsidRPr="001877A2">
        <w:rPr>
          <w:rStyle w:val="Emphasis"/>
          <w:highlight w:val="cyan"/>
        </w:rPr>
        <w:t>more faith</w:t>
      </w:r>
      <w:r w:rsidRPr="001877A2">
        <w:rPr>
          <w:rFonts w:eastAsia="Calibri"/>
          <w:highlight w:val="cyan"/>
          <w:u w:val="single"/>
        </w:rPr>
        <w:t xml:space="preserve"> in</w:t>
      </w:r>
      <w:r w:rsidRPr="007515EF">
        <w:rPr>
          <w:rFonts w:eastAsia="Calibri"/>
          <w:u w:val="single"/>
        </w:rPr>
        <w:t xml:space="preserve"> AI </w:t>
      </w:r>
      <w:r w:rsidRPr="001877A2">
        <w:rPr>
          <w:rFonts w:eastAsia="Calibri"/>
          <w:highlight w:val="cyan"/>
          <w:u w:val="single"/>
        </w:rPr>
        <w:t>researchers fixing problems</w:t>
      </w:r>
      <w:r w:rsidRPr="007515EF">
        <w:rPr>
          <w:rFonts w:eastAsia="Calibri"/>
          <w:u w:val="single"/>
        </w:rPr>
        <w:t xml:space="preserve"> as they come up</w:t>
      </w:r>
      <w:r w:rsidRPr="00CF36E7">
        <w:rPr>
          <w:rFonts w:eastAsia="Calibri"/>
          <w:sz w:val="14"/>
        </w:rPr>
        <w:t>.</w:t>
      </w:r>
    </w:p>
    <w:p w14:paraId="79C70F23" w14:textId="77777777" w:rsidR="00AC6056" w:rsidRPr="002C6F21" w:rsidRDefault="00AC6056" w:rsidP="00AC6056">
      <w:pPr>
        <w:rPr>
          <w:rStyle w:val="StyleUnderline"/>
        </w:rPr>
      </w:pPr>
      <w:r w:rsidRPr="00CF36E7">
        <w:rPr>
          <w:rFonts w:eastAsia="Calibri"/>
          <w:sz w:val="14"/>
        </w:rPr>
        <w:t>Shah has less faith than MIRI in our ability to write proofs of the safety of our AI systems.</w:t>
      </w:r>
    </w:p>
    <w:p w14:paraId="649CA780" w14:textId="77777777" w:rsidR="00AC6056" w:rsidRPr="002C6F21" w:rsidRDefault="00AC6056" w:rsidP="00AC6056">
      <w:pPr>
        <w:pStyle w:val="Heading4"/>
        <w:rPr>
          <w:rStyle w:val="StyleUnderline"/>
        </w:rPr>
      </w:pPr>
      <w:r>
        <w:t xml:space="preserve">It literally </w:t>
      </w:r>
      <w:r w:rsidRPr="006A2849">
        <w:rPr>
          <w:u w:val="single"/>
        </w:rPr>
        <w:t>cannot</w:t>
      </w:r>
      <w:r>
        <w:t xml:space="preserve"> “misalign.”</w:t>
      </w:r>
    </w:p>
    <w:p w14:paraId="68D2C804" w14:textId="77777777" w:rsidR="00AC6056" w:rsidRPr="002C6F21" w:rsidRDefault="00AC6056" w:rsidP="00AC6056">
      <w:pPr>
        <w:rPr>
          <w:rStyle w:val="StyleUnderline"/>
        </w:rPr>
      </w:pPr>
      <w:r>
        <w:t xml:space="preserve">Kjell Jørgen </w:t>
      </w:r>
      <w:r w:rsidRPr="008C5E91">
        <w:rPr>
          <w:rStyle w:val="Style13ptBold"/>
        </w:rPr>
        <w:t>Hole</w:t>
      </w:r>
      <w:r>
        <w:rPr>
          <w:rStyle w:val="Style13ptBold"/>
        </w:rPr>
        <w:t xml:space="preserve"> 2</w:t>
      </w:r>
      <w:r w:rsidRPr="008C5E91">
        <w:rPr>
          <w:rStyle w:val="Style13ptBold"/>
        </w:rPr>
        <w:t>4</w:t>
      </w:r>
      <w:r>
        <w:t xml:space="preserve">, Director of the research lab Simula UiB, professor at the Department of Informatics, University of Bergen, “Tools with General AI and No Existential Risk,” AI and Ethics, vol. 4, no. 2, 05/01/2024, pp. 345–352 </w:t>
      </w:r>
    </w:p>
    <w:p w14:paraId="79503E95" w14:textId="77777777" w:rsidR="00AC6056" w:rsidRPr="002C6F21" w:rsidRDefault="00AC6056" w:rsidP="00AC6056">
      <w:pPr>
        <w:rPr>
          <w:rStyle w:val="StyleUnderline"/>
        </w:rPr>
      </w:pPr>
      <w:r w:rsidRPr="004B79D3">
        <w:rPr>
          <w:sz w:val="16"/>
        </w:rPr>
        <w:t xml:space="preserve">3 </w:t>
      </w:r>
      <w:r w:rsidRPr="001877A2">
        <w:rPr>
          <w:rStyle w:val="StyleUnderline"/>
          <w:highlight w:val="cyan"/>
        </w:rPr>
        <w:t>The</w:t>
      </w:r>
      <w:r w:rsidRPr="001877A2">
        <w:rPr>
          <w:sz w:val="16"/>
          <w:highlight w:val="cyan"/>
        </w:rPr>
        <w:t xml:space="preserve"> </w:t>
      </w:r>
      <w:r w:rsidRPr="001877A2">
        <w:rPr>
          <w:rStyle w:val="Emphasis"/>
          <w:highlight w:val="cyan"/>
        </w:rPr>
        <w:t>isolated neocortex</w:t>
      </w:r>
      <w:r w:rsidRPr="001877A2">
        <w:rPr>
          <w:sz w:val="16"/>
          <w:highlight w:val="cyan"/>
        </w:rPr>
        <w:t xml:space="preserve"> </w:t>
      </w:r>
      <w:r w:rsidRPr="001877A2">
        <w:rPr>
          <w:rStyle w:val="StyleUnderline"/>
          <w:highlight w:val="cyan"/>
        </w:rPr>
        <w:t>has</w:t>
      </w:r>
      <w:r w:rsidRPr="001877A2">
        <w:rPr>
          <w:sz w:val="16"/>
          <w:highlight w:val="cyan"/>
        </w:rPr>
        <w:t xml:space="preserve"> </w:t>
      </w:r>
      <w:r w:rsidRPr="001877A2">
        <w:rPr>
          <w:rStyle w:val="Emphasis"/>
          <w:highlight w:val="cyan"/>
        </w:rPr>
        <w:t>no internal goals</w:t>
      </w:r>
    </w:p>
    <w:p w14:paraId="167DC102" w14:textId="77777777" w:rsidR="00AC6056" w:rsidRPr="002C6F21" w:rsidRDefault="00AC6056" w:rsidP="00AC6056">
      <w:pPr>
        <w:rPr>
          <w:rStyle w:val="StyleUnderline"/>
        </w:rPr>
      </w:pPr>
      <w:r w:rsidRPr="004B79D3">
        <w:rPr>
          <w:sz w:val="16"/>
        </w:rPr>
        <w:t>The section introduces emotions and feelings. It then argues that the neocortex, isolated from emotions and feelings, has no internal goals. The descriptions of emotions and feelings come from Affective Neuroscience developed by Jaak Panksepp [6, 7, Ch. 5]. The understanding of the neocortex comes from the biologically constrained Thousand Brains Theory, created by Jeff Hawkins and his colleagues. This section outlines the theory’s most relevant parts. The interested reader should study [5, 17] for comprehensive introductions to the theory. Please see [10, 11, 18] and the references therein for detailed information on the Thousand Brains Theory. The following argumentation also references other relevant neuroscience research to document insights about the brain.</w:t>
      </w:r>
    </w:p>
    <w:p w14:paraId="71622C56" w14:textId="77777777" w:rsidR="00AC6056" w:rsidRPr="002C6F21" w:rsidRDefault="00AC6056" w:rsidP="00AC6056">
      <w:pPr>
        <w:rPr>
          <w:rStyle w:val="StyleUnderline"/>
        </w:rPr>
      </w:pPr>
      <w:r w:rsidRPr="004B79D3">
        <w:rPr>
          <w:sz w:val="16"/>
        </w:rPr>
        <w:t>3.1 Emotions and feelings</w:t>
      </w:r>
    </w:p>
    <w:p w14:paraId="5E4BCB70" w14:textId="77777777" w:rsidR="00AC6056" w:rsidRPr="002C6F21" w:rsidRDefault="00AC6056" w:rsidP="00AC6056">
      <w:pPr>
        <w:rPr>
          <w:rStyle w:val="StyleUnderline"/>
        </w:rPr>
      </w:pPr>
      <w:r w:rsidRPr="00F2242F">
        <w:rPr>
          <w:rStyle w:val="StyleUnderline"/>
        </w:rPr>
        <w:t>Primary or basic</w:t>
      </w:r>
      <w:r w:rsidRPr="004B79D3">
        <w:rPr>
          <w:sz w:val="16"/>
        </w:rPr>
        <w:t xml:space="preserve"> </w:t>
      </w:r>
      <w:r w:rsidRPr="001877A2">
        <w:rPr>
          <w:rStyle w:val="Emphasis"/>
          <w:highlight w:val="cyan"/>
        </w:rPr>
        <w:t>emotions</w:t>
      </w:r>
      <w:r w:rsidRPr="004B79D3">
        <w:rPr>
          <w:sz w:val="16"/>
        </w:rPr>
        <w:t xml:space="preserve"> </w:t>
      </w:r>
      <w:r w:rsidRPr="00F2242F">
        <w:rPr>
          <w:rStyle w:val="StyleUnderline"/>
        </w:rPr>
        <w:t>are</w:t>
      </w:r>
      <w:r w:rsidRPr="004B79D3">
        <w:rPr>
          <w:sz w:val="16"/>
        </w:rPr>
        <w:t xml:space="preserve"> </w:t>
      </w:r>
      <w:r w:rsidRPr="00F2242F">
        <w:rPr>
          <w:rStyle w:val="Emphasis"/>
        </w:rPr>
        <w:t>demands on the brain</w:t>
      </w:r>
      <w:r w:rsidRPr="004B79D3">
        <w:rPr>
          <w:sz w:val="16"/>
        </w:rPr>
        <w:t xml:space="preserve"> </w:t>
      </w:r>
      <w:r w:rsidRPr="00F2242F">
        <w:rPr>
          <w:rStyle w:val="StyleUnderline"/>
        </w:rPr>
        <w:t>for</w:t>
      </w:r>
      <w:r w:rsidRPr="004B79D3">
        <w:rPr>
          <w:sz w:val="16"/>
        </w:rPr>
        <w:t xml:space="preserve"> </w:t>
      </w:r>
      <w:r w:rsidRPr="00F2242F">
        <w:rPr>
          <w:rStyle w:val="Emphasis"/>
        </w:rPr>
        <w:t>work</w:t>
      </w:r>
      <w:r w:rsidRPr="004B79D3">
        <w:rPr>
          <w:sz w:val="16"/>
        </w:rPr>
        <w:t xml:space="preserve"> to satisfy bodily needs. Many studies using deep brain stimulation show seven reproducible basic emotions given the scientific terms: SEEKING, LUST, RAGE, FEAR, PANIC, CARE, and PLAY [6, 7, Ch. 5]. </w:t>
      </w:r>
      <w:r w:rsidRPr="00F2242F">
        <w:rPr>
          <w:rStyle w:val="StyleUnderline"/>
        </w:rPr>
        <w:t xml:space="preserve">These emotions are </w:t>
      </w:r>
      <w:r w:rsidRPr="00F2242F">
        <w:rPr>
          <w:rStyle w:val="Emphasis"/>
        </w:rPr>
        <w:t>innate</w:t>
      </w:r>
      <w:r w:rsidRPr="00F2242F">
        <w:rPr>
          <w:rStyle w:val="StyleUnderline"/>
        </w:rPr>
        <w:t xml:space="preserve">, </w:t>
      </w:r>
      <w:r w:rsidRPr="00F2242F">
        <w:rPr>
          <w:rStyle w:val="Emphasis"/>
        </w:rPr>
        <w:t>not learned</w:t>
      </w:r>
      <w:r w:rsidRPr="004B79D3">
        <w:rPr>
          <w:sz w:val="16"/>
        </w:rPr>
        <w:t xml:space="preserve">. </w:t>
      </w:r>
      <w:r w:rsidRPr="00F2242F">
        <w:rPr>
          <w:rStyle w:val="StyleUnderline"/>
        </w:rPr>
        <w:t xml:space="preserve">Because </w:t>
      </w:r>
      <w:r w:rsidRPr="00F2242F">
        <w:rPr>
          <w:rStyle w:val="Emphasis"/>
        </w:rPr>
        <w:t>bodily</w:t>
      </w:r>
      <w:r w:rsidRPr="00F2242F">
        <w:rPr>
          <w:rStyle w:val="StyleUnderline"/>
        </w:rPr>
        <w:t xml:space="preserve"> emotions trigger activity</w:t>
      </w:r>
      <w:r w:rsidRPr="004B79D3">
        <w:rPr>
          <w:sz w:val="16"/>
        </w:rPr>
        <w:t xml:space="preserve"> </w:t>
      </w:r>
      <w:r w:rsidRPr="00F2242F">
        <w:rPr>
          <w:rStyle w:val="StyleUnderline"/>
        </w:rPr>
        <w:t xml:space="preserve">in the </w:t>
      </w:r>
      <w:r w:rsidRPr="00F2242F">
        <w:rPr>
          <w:rStyle w:val="Emphasis"/>
        </w:rPr>
        <w:t>brain</w:t>
      </w:r>
      <w:r w:rsidRPr="004B79D3">
        <w:rPr>
          <w:sz w:val="16"/>
        </w:rPr>
        <w:t xml:space="preserve">, Marvin </w:t>
      </w:r>
      <w:r w:rsidRPr="00F2242F">
        <w:rPr>
          <w:rStyle w:val="Emphasis"/>
        </w:rPr>
        <w:t>Minsky</w:t>
      </w:r>
      <w:r w:rsidRPr="004B79D3">
        <w:rPr>
          <w:sz w:val="16"/>
        </w:rPr>
        <w:t xml:space="preserve"> [19, pp. 5–6] </w:t>
      </w:r>
      <w:r w:rsidRPr="00F2242F">
        <w:rPr>
          <w:rStyle w:val="StyleUnderline"/>
        </w:rPr>
        <w:t xml:space="preserve">described </w:t>
      </w:r>
      <w:r w:rsidRPr="00F2242F">
        <w:rPr>
          <w:rStyle w:val="Emphasis"/>
        </w:rPr>
        <w:t>emotions</w:t>
      </w:r>
      <w:r w:rsidRPr="00F2242F">
        <w:rPr>
          <w:rStyle w:val="StyleUnderline"/>
        </w:rPr>
        <w:t xml:space="preserve"> as </w:t>
      </w:r>
      <w:r w:rsidRPr="00F2242F">
        <w:rPr>
          <w:rStyle w:val="Emphasis"/>
        </w:rPr>
        <w:t>forms</w:t>
      </w:r>
      <w:r w:rsidRPr="00F2242F">
        <w:rPr>
          <w:rStyle w:val="StyleUnderline"/>
        </w:rPr>
        <w:t xml:space="preserve"> of </w:t>
      </w:r>
      <w:r w:rsidRPr="00F2242F">
        <w:rPr>
          <w:rStyle w:val="Emphasis"/>
        </w:rPr>
        <w:t>thinking</w:t>
      </w:r>
      <w:r w:rsidRPr="004B79D3">
        <w:rPr>
          <w:sz w:val="16"/>
        </w:rPr>
        <w:t xml:space="preserve">. </w:t>
      </w:r>
      <w:r w:rsidRPr="00F2242F">
        <w:rPr>
          <w:rStyle w:val="StyleUnderline"/>
        </w:rPr>
        <w:t xml:space="preserve">This thinking </w:t>
      </w:r>
      <w:r w:rsidRPr="001877A2">
        <w:rPr>
          <w:rStyle w:val="StyleUnderline"/>
          <w:highlight w:val="cyan"/>
        </w:rPr>
        <w:t xml:space="preserve">is how the </w:t>
      </w:r>
      <w:r w:rsidRPr="001877A2">
        <w:rPr>
          <w:rStyle w:val="Emphasis"/>
          <w:highlight w:val="cyan"/>
        </w:rPr>
        <w:t>brain</w:t>
      </w:r>
      <w:r w:rsidRPr="001877A2">
        <w:rPr>
          <w:rStyle w:val="StyleUnderline"/>
          <w:highlight w:val="cyan"/>
        </w:rPr>
        <w:t xml:space="preserve"> satisfies</w:t>
      </w:r>
      <w:r w:rsidRPr="00F2242F">
        <w:rPr>
          <w:rStyle w:val="StyleUnderline"/>
        </w:rPr>
        <w:t xml:space="preserve"> </w:t>
      </w:r>
      <w:r w:rsidRPr="00F2242F">
        <w:rPr>
          <w:rStyle w:val="Emphasis"/>
        </w:rPr>
        <w:t xml:space="preserve">bodily </w:t>
      </w:r>
      <w:r w:rsidRPr="001877A2">
        <w:rPr>
          <w:rStyle w:val="Emphasis"/>
          <w:highlight w:val="cyan"/>
        </w:rPr>
        <w:t>needs</w:t>
      </w:r>
      <w:r w:rsidRPr="004B79D3">
        <w:rPr>
          <w:sz w:val="16"/>
        </w:rPr>
        <w:t xml:space="preserve">. </w:t>
      </w:r>
      <w:r w:rsidRPr="00450D6E">
        <w:rPr>
          <w:rStyle w:val="StyleUnderline"/>
        </w:rPr>
        <w:t>The brain</w:t>
      </w:r>
      <w:r w:rsidRPr="00F2242F">
        <w:rPr>
          <w:rStyle w:val="StyleUnderline"/>
        </w:rPr>
        <w:t xml:space="preserve"> learns more complex social emotions</w:t>
      </w:r>
      <w:r w:rsidRPr="004B79D3">
        <w:rPr>
          <w:sz w:val="16"/>
        </w:rPr>
        <w:t xml:space="preserve">, such as contempt, shame, and compassion, </w:t>
      </w:r>
      <w:r w:rsidRPr="00F2242F">
        <w:rPr>
          <w:rStyle w:val="StyleUnderline"/>
        </w:rPr>
        <w:t xml:space="preserve">from repeated </w:t>
      </w:r>
      <w:r w:rsidRPr="00F2242F">
        <w:rPr>
          <w:rStyle w:val="Emphasis"/>
        </w:rPr>
        <w:t>experiences</w:t>
      </w:r>
      <w:r w:rsidRPr="00F2242F">
        <w:rPr>
          <w:rStyle w:val="StyleUnderline"/>
        </w:rPr>
        <w:t xml:space="preserve"> with </w:t>
      </w:r>
      <w:r w:rsidRPr="00F2242F">
        <w:rPr>
          <w:rStyle w:val="Emphasis"/>
        </w:rPr>
        <w:t>ensuing reflections</w:t>
      </w:r>
      <w:r w:rsidRPr="00F2242F">
        <w:rPr>
          <w:rStyle w:val="StyleUnderline"/>
        </w:rPr>
        <w:t xml:space="preserve">. This learning combines and modifies basic emotions to create complex </w:t>
      </w:r>
      <w:r w:rsidRPr="00F2242F">
        <w:rPr>
          <w:rStyle w:val="Emphasis"/>
        </w:rPr>
        <w:t>social</w:t>
      </w:r>
      <w:r w:rsidRPr="00F2242F">
        <w:rPr>
          <w:rStyle w:val="StyleUnderline"/>
        </w:rPr>
        <w:t xml:space="preserve"> emotions.</w:t>
      </w:r>
    </w:p>
    <w:p w14:paraId="1CC86C9E" w14:textId="77777777" w:rsidR="00AC6056" w:rsidRPr="002C6F21" w:rsidRDefault="00AC6056" w:rsidP="00AC6056">
      <w:pPr>
        <w:rPr>
          <w:rStyle w:val="StyleUnderline"/>
        </w:rPr>
      </w:pPr>
      <w:r w:rsidRPr="00F2242F">
        <w:rPr>
          <w:rStyle w:val="StyleUnderline"/>
        </w:rPr>
        <w:t xml:space="preserve">Although parts of emotion-induced thinking proceed unconsciously to satisfy needs, emotions representing urgent needs </w:t>
      </w:r>
      <w:r w:rsidRPr="00F2242F">
        <w:rPr>
          <w:rStyle w:val="Emphasis"/>
        </w:rPr>
        <w:t>become conscious</w:t>
      </w:r>
      <w:r w:rsidRPr="00F2242F">
        <w:rPr>
          <w:rStyle w:val="StyleUnderline"/>
        </w:rPr>
        <w:t xml:space="preserve"> as people </w:t>
      </w:r>
      <w:r w:rsidRPr="00F2242F">
        <w:rPr>
          <w:rStyle w:val="Emphasis"/>
        </w:rPr>
        <w:t>start to feel them</w:t>
      </w:r>
      <w:r w:rsidRPr="004B79D3">
        <w:rPr>
          <w:sz w:val="16"/>
        </w:rPr>
        <w:t>. The brain prioritizes conscious emotions or feelings over unconscious ones. Humans have feelings about significant world events and themselves. Feelings let the brain make decisions in rare and challenging situations, for example, choosing actions to escape a fire. Because social feelings are usually more difficult to satisfy than basic emotions, social feelings tend to last longer [7, Ch. 5]. In the following, the term ‘emotion’ covers both unconscious and conscious thinking.</w:t>
      </w:r>
    </w:p>
    <w:p w14:paraId="4FFBB693" w14:textId="77777777" w:rsidR="00AC6056" w:rsidRPr="002C6F21" w:rsidRDefault="00AC6056" w:rsidP="00AC6056">
      <w:pPr>
        <w:rPr>
          <w:rStyle w:val="StyleUnderline"/>
        </w:rPr>
      </w:pPr>
      <w:r w:rsidRPr="004B79D3">
        <w:rPr>
          <w:sz w:val="16"/>
        </w:rPr>
        <w:t>3.2 Two premises</w:t>
      </w:r>
    </w:p>
    <w:p w14:paraId="069802B1" w14:textId="77777777" w:rsidR="00AC6056" w:rsidRPr="002C6F21" w:rsidRDefault="00AC6056" w:rsidP="00AC6056">
      <w:pPr>
        <w:rPr>
          <w:rStyle w:val="StyleUnderline"/>
        </w:rPr>
      </w:pPr>
      <w:r w:rsidRPr="004B79D3">
        <w:rPr>
          <w:sz w:val="16"/>
        </w:rPr>
        <w:t>Emotions and motivations are highly overlapping concepts [20, 21, pp. 150–152]. Emotions have motivational aspects, and motivational processes operate through the basic SEEKING system [12, p. 4]. Since emotions are more fundamental than motivations to create goals, we focus on emotions to argue the claim that the neocortex, in isolation, creates no internal goals. The claim follows from the two premises:</w:t>
      </w:r>
    </w:p>
    <w:p w14:paraId="10ABF940" w14:textId="77777777" w:rsidR="00AC6056" w:rsidRPr="002C6F21" w:rsidRDefault="00AC6056" w:rsidP="00AC6056">
      <w:pPr>
        <w:rPr>
          <w:rStyle w:val="StyleUnderline"/>
        </w:rPr>
      </w:pPr>
      <w:r w:rsidRPr="004B79D3">
        <w:rPr>
          <w:sz w:val="16"/>
        </w:rPr>
        <w:t xml:space="preserve">(i) </w:t>
      </w:r>
      <w:r w:rsidRPr="001877A2">
        <w:rPr>
          <w:rStyle w:val="StyleUnderline"/>
          <w:highlight w:val="cyan"/>
        </w:rPr>
        <w:t xml:space="preserve">Emotions </w:t>
      </w:r>
      <w:r w:rsidRPr="001877A2">
        <w:rPr>
          <w:rStyle w:val="Emphasis"/>
          <w:highlight w:val="cyan"/>
        </w:rPr>
        <w:t>originate outside the neocortex</w:t>
      </w:r>
      <w:r w:rsidRPr="001877A2">
        <w:rPr>
          <w:sz w:val="16"/>
          <w:highlight w:val="cyan"/>
        </w:rPr>
        <w:t xml:space="preserve">, </w:t>
      </w:r>
      <w:r w:rsidRPr="001877A2">
        <w:rPr>
          <w:rStyle w:val="StyleUnderline"/>
          <w:highlight w:val="cyan"/>
        </w:rPr>
        <w:t>and</w:t>
      </w:r>
    </w:p>
    <w:p w14:paraId="3085C186" w14:textId="77777777" w:rsidR="00AC6056" w:rsidRPr="002C6F21" w:rsidRDefault="00AC6056" w:rsidP="00AC6056">
      <w:pPr>
        <w:rPr>
          <w:rStyle w:val="StyleUnderline"/>
        </w:rPr>
      </w:pPr>
      <w:r w:rsidRPr="004B79D3">
        <w:rPr>
          <w:sz w:val="16"/>
        </w:rPr>
        <w:t xml:space="preserve">(ii) </w:t>
      </w:r>
      <w:r w:rsidRPr="001877A2">
        <w:rPr>
          <w:rStyle w:val="Emphasis"/>
          <w:highlight w:val="cyan"/>
        </w:rPr>
        <w:t>neocortex</w:t>
      </w:r>
      <w:r w:rsidRPr="001877A2">
        <w:rPr>
          <w:sz w:val="16"/>
          <w:highlight w:val="cyan"/>
        </w:rPr>
        <w:t xml:space="preserve"> </w:t>
      </w:r>
      <w:r w:rsidRPr="001877A2">
        <w:rPr>
          <w:rStyle w:val="Emphasis"/>
          <w:highlight w:val="cyan"/>
        </w:rPr>
        <w:t>needs emotions</w:t>
      </w:r>
      <w:r w:rsidRPr="001877A2">
        <w:rPr>
          <w:sz w:val="16"/>
          <w:highlight w:val="cyan"/>
        </w:rPr>
        <w:t xml:space="preserve"> </w:t>
      </w:r>
      <w:r w:rsidRPr="001877A2">
        <w:rPr>
          <w:rStyle w:val="StyleUnderline"/>
          <w:highlight w:val="cyan"/>
        </w:rPr>
        <w:t>to create</w:t>
      </w:r>
      <w:r w:rsidRPr="00F2242F">
        <w:rPr>
          <w:rStyle w:val="StyleUnderline"/>
        </w:rPr>
        <w:t xml:space="preserve"> (and reach) </w:t>
      </w:r>
      <w:r w:rsidRPr="001877A2">
        <w:rPr>
          <w:rStyle w:val="Emphasis"/>
          <w:highlight w:val="cyan"/>
        </w:rPr>
        <w:t>goals</w:t>
      </w:r>
      <w:r w:rsidRPr="004B79D3">
        <w:rPr>
          <w:sz w:val="16"/>
        </w:rPr>
        <w:t>.</w:t>
      </w:r>
    </w:p>
    <w:p w14:paraId="165E1124" w14:textId="77777777" w:rsidR="00AC6056" w:rsidRPr="002C6F21" w:rsidRDefault="00AC6056" w:rsidP="00AC6056">
      <w:pPr>
        <w:rPr>
          <w:rStyle w:val="StyleUnderline"/>
        </w:rPr>
      </w:pPr>
      <w:r w:rsidRPr="004B79D3">
        <w:rPr>
          <w:sz w:val="16"/>
        </w:rPr>
        <w:t>3.3 Support for the first premise</w:t>
      </w:r>
    </w:p>
    <w:p w14:paraId="31C4554A" w14:textId="77777777" w:rsidR="00AC6056" w:rsidRPr="002C6F21" w:rsidRDefault="00AC6056" w:rsidP="00AC6056">
      <w:pPr>
        <w:rPr>
          <w:rStyle w:val="StyleUnderline"/>
        </w:rPr>
      </w:pPr>
      <w:r w:rsidRPr="004B79D3">
        <w:rPr>
          <w:sz w:val="16"/>
        </w:rPr>
        <w:t xml:space="preserve">Well-established neuroscience results support (i). Many experiments suggest that all mammals have the same seven basic emotions listed earlier [6]. All mammals have a neocortex, but humans have a much larger one than the other species. The structural variations in the neocortex between mammals [6, pp. 60–61] suggest that evolution created basic emotions before fully developing the neocortex. According to [6, 7, 22], the basic emotions originate outside the neocortex, in the brain’s subcortical areas. Experiments have confirmed that the basic emotions are “hard-coded” by subcortical circuits [6]. Moreover, although humans learn complex social emotions, they are rooted in the </w:t>
      </w:r>
      <w:r w:rsidRPr="004B79D3">
        <w:rPr>
          <w:sz w:val="16"/>
        </w:rPr>
        <w:lastRenderedPageBreak/>
        <w:t>neocortical circuits for basic emotions [6, Ch. 16], [7, p. 102],[22]. In short, emotions influence the neocortex, and the neocortex inhibits or regulates emotions but does not initiate them.</w:t>
      </w:r>
    </w:p>
    <w:p w14:paraId="5408CF19" w14:textId="77777777" w:rsidR="00AC6056" w:rsidRPr="002C6F21" w:rsidRDefault="00AC6056" w:rsidP="00AC6056">
      <w:pPr>
        <w:rPr>
          <w:rStyle w:val="StyleUnderline"/>
        </w:rPr>
      </w:pPr>
      <w:r w:rsidRPr="004B79D3">
        <w:rPr>
          <w:sz w:val="16"/>
        </w:rPr>
        <w:t>3.4 Indirect support for the second premise</w:t>
      </w:r>
    </w:p>
    <w:p w14:paraId="70FDDC67" w14:textId="77777777" w:rsidR="00AC6056" w:rsidRPr="002C6F21" w:rsidRDefault="00AC6056" w:rsidP="00AC6056">
      <w:pPr>
        <w:rPr>
          <w:rStyle w:val="StyleUnderline"/>
        </w:rPr>
      </w:pPr>
      <w:r w:rsidRPr="004B79D3">
        <w:rPr>
          <w:sz w:val="16"/>
        </w:rPr>
        <w:t xml:space="preserve">The herein-referenced neuroscience results only indirectly support (ii) since it is unknown exactly where and how emotions occur in the subcortical brain. We first connect basic emotions and fundamental bodily goals that facilitate survival and procreation. Without basic emotions, the brain will not do the necessary work to avoid dangers and exploit opportunities to attain fundamental bodily goals [6, 7, 22]. In other words, </w:t>
      </w:r>
      <w:r w:rsidRPr="00F2242F">
        <w:rPr>
          <w:rStyle w:val="StyleUnderline"/>
        </w:rPr>
        <w:t xml:space="preserve">bodily </w:t>
      </w:r>
      <w:r w:rsidRPr="00450D6E">
        <w:rPr>
          <w:rStyle w:val="StyleUnderline"/>
        </w:rPr>
        <w:t xml:space="preserve">goals are </w:t>
      </w:r>
      <w:r w:rsidRPr="00450D6E">
        <w:rPr>
          <w:rStyle w:val="Emphasis"/>
        </w:rPr>
        <w:t>unreachable</w:t>
      </w:r>
      <w:r w:rsidRPr="00450D6E">
        <w:rPr>
          <w:rStyle w:val="StyleUnderline"/>
        </w:rPr>
        <w:t xml:space="preserve"> without emotions</w:t>
      </w:r>
      <w:r w:rsidRPr="00F2242F">
        <w:rPr>
          <w:rStyle w:val="StyleUnderline"/>
        </w:rPr>
        <w:t xml:space="preserve">, suggesting that emotions are needed to </w:t>
      </w:r>
      <w:r w:rsidRPr="00F2242F">
        <w:rPr>
          <w:rStyle w:val="Emphasis"/>
        </w:rPr>
        <w:t>generate</w:t>
      </w:r>
      <w:r w:rsidRPr="00F2242F">
        <w:rPr>
          <w:rStyle w:val="StyleUnderline"/>
        </w:rPr>
        <w:t xml:space="preserve"> the goals in the </w:t>
      </w:r>
      <w:r w:rsidRPr="00F2242F">
        <w:rPr>
          <w:rStyle w:val="Emphasis"/>
        </w:rPr>
        <w:t>first place</w:t>
      </w:r>
      <w:r w:rsidRPr="004B79D3">
        <w:rPr>
          <w:sz w:val="16"/>
        </w:rPr>
        <w:t xml:space="preserve">. </w:t>
      </w:r>
      <w:r w:rsidRPr="00F2242F">
        <w:rPr>
          <w:rStyle w:val="StyleUnderline"/>
        </w:rPr>
        <w:t xml:space="preserve">Because the basic emotions are hard-coded into subcortical areas of the brain, the bodily </w:t>
      </w:r>
      <w:r w:rsidRPr="00F2242F">
        <w:rPr>
          <w:rStyle w:val="Emphasis"/>
        </w:rPr>
        <w:t>goals</w:t>
      </w:r>
      <w:r w:rsidRPr="00F2242F">
        <w:rPr>
          <w:rStyle w:val="StyleUnderline"/>
        </w:rPr>
        <w:t xml:space="preserve"> are </w:t>
      </w:r>
      <w:r w:rsidRPr="00F2242F">
        <w:rPr>
          <w:rStyle w:val="Emphasis"/>
        </w:rPr>
        <w:t>not contingent on the neocortex</w:t>
      </w:r>
      <w:r w:rsidRPr="004B79D3">
        <w:rPr>
          <w:sz w:val="16"/>
        </w:rPr>
        <w:t>. Instead, only subcortical emotive structures are, most likely, involved in generating and reaching these fundamental goals.</w:t>
      </w:r>
    </w:p>
    <w:p w14:paraId="55FD51F4" w14:textId="77777777" w:rsidR="00AC6056" w:rsidRPr="002C6F21" w:rsidRDefault="00AC6056" w:rsidP="00AC6056">
      <w:pPr>
        <w:rPr>
          <w:rStyle w:val="StyleUnderline"/>
        </w:rPr>
      </w:pPr>
      <w:r w:rsidRPr="004B79D3">
        <w:rPr>
          <w:sz w:val="16"/>
        </w:rPr>
        <w:t xml:space="preserve">Next, we connect complex social emotions and social goals. </w:t>
      </w:r>
      <w:r w:rsidRPr="00F2242F">
        <w:rPr>
          <w:rStyle w:val="StyleUnderline"/>
        </w:rPr>
        <w:t xml:space="preserve">Social </w:t>
      </w:r>
      <w:r w:rsidRPr="001877A2">
        <w:rPr>
          <w:rStyle w:val="StyleUnderline"/>
          <w:highlight w:val="cyan"/>
        </w:rPr>
        <w:t xml:space="preserve">emotions are </w:t>
      </w:r>
      <w:r w:rsidRPr="001877A2">
        <w:rPr>
          <w:rStyle w:val="Emphasis"/>
          <w:highlight w:val="cyan"/>
        </w:rPr>
        <w:t>critical</w:t>
      </w:r>
      <w:r w:rsidRPr="001877A2">
        <w:rPr>
          <w:rStyle w:val="StyleUnderline"/>
          <w:highlight w:val="cyan"/>
        </w:rPr>
        <w:t xml:space="preserve"> to </w:t>
      </w:r>
      <w:r w:rsidRPr="001877A2">
        <w:rPr>
          <w:rStyle w:val="Emphasis"/>
          <w:highlight w:val="cyan"/>
        </w:rPr>
        <w:t>goal-directed behavior</w:t>
      </w:r>
      <w:r w:rsidRPr="004B79D3">
        <w:rPr>
          <w:sz w:val="16"/>
        </w:rPr>
        <w:t xml:space="preserve"> [20, 23]. </w:t>
      </w:r>
      <w:r w:rsidRPr="00F2242F">
        <w:rPr>
          <w:rStyle w:val="StyleUnderline"/>
        </w:rPr>
        <w:t xml:space="preserve">Without goal-directed behavior, the brain </w:t>
      </w:r>
      <w:r w:rsidRPr="00F2242F">
        <w:rPr>
          <w:rStyle w:val="Emphasis"/>
        </w:rPr>
        <w:t>cannot reach social goals</w:t>
      </w:r>
      <w:r w:rsidRPr="004B79D3">
        <w:rPr>
          <w:sz w:val="16"/>
        </w:rPr>
        <w:t xml:space="preserve">. </w:t>
      </w:r>
      <w:r w:rsidRPr="00F2242F">
        <w:rPr>
          <w:rStyle w:val="StyleUnderline"/>
        </w:rPr>
        <w:t>Antonio Damasio</w:t>
      </w:r>
      <w:r w:rsidRPr="004B79D3">
        <w:rPr>
          <w:sz w:val="16"/>
        </w:rPr>
        <w:t xml:space="preserve"> [24] </w:t>
      </w:r>
      <w:r w:rsidRPr="00F2242F">
        <w:rPr>
          <w:rStyle w:val="StyleUnderline"/>
        </w:rPr>
        <w:t>has studied patients with drastically reduced emotions due to brain damage. Although the patients’ intellectual capacity and problem-solving abilities were largely intact, they made disastrous decisions because emotions,</w:t>
      </w:r>
      <w:r w:rsidRPr="004B79D3">
        <w:rPr>
          <w:sz w:val="16"/>
        </w:rPr>
        <w:t xml:space="preserve"> highlighting pertinent memories and current desires, </w:t>
      </w:r>
      <w:r w:rsidRPr="00F2242F">
        <w:rPr>
          <w:rStyle w:val="StyleUnderline"/>
        </w:rPr>
        <w:t xml:space="preserve">are essential to good decision-making. Often, the patients were </w:t>
      </w:r>
      <w:r w:rsidRPr="00F2242F">
        <w:rPr>
          <w:rStyle w:val="Emphasis"/>
        </w:rPr>
        <w:t>unable</w:t>
      </w:r>
      <w:r w:rsidRPr="00F2242F">
        <w:rPr>
          <w:rStyle w:val="StyleUnderline"/>
        </w:rPr>
        <w:t xml:space="preserve"> to make </w:t>
      </w:r>
      <w:r w:rsidRPr="00F2242F">
        <w:rPr>
          <w:rStyle w:val="Emphasis"/>
        </w:rPr>
        <w:t>any decision</w:t>
      </w:r>
      <w:r w:rsidRPr="004B79D3">
        <w:rPr>
          <w:sz w:val="16"/>
        </w:rPr>
        <w:t>. Damasio [24] concluded that emotions are crucial to reaching personal and social goals, again suggesting that social emotions are needed to create social goals.</w:t>
      </w:r>
    </w:p>
    <w:p w14:paraId="723DE51D" w14:textId="77777777" w:rsidR="00AC6056" w:rsidRPr="002C6F21" w:rsidRDefault="00AC6056" w:rsidP="00AC6056">
      <w:pPr>
        <w:rPr>
          <w:rStyle w:val="StyleUnderline"/>
        </w:rPr>
      </w:pPr>
      <w:r w:rsidRPr="004B79D3">
        <w:rPr>
          <w:sz w:val="16"/>
        </w:rPr>
        <w:t>Having connected social emotions and social goals, we observe that tool AIs must provide the artificial neocortex with signals akin to emotions for it to choose between options to reach goals [25]. One possibility is to make tools generate these emotive signals internally. This approach is challenging because it requires a better understanding of the subcortical brain, which consists of many complex, interconnected parts. The approach is also dangerous because tool AIs could develop emotions leading to undesirable goals. This paper, therefore, considers tool AIs that ask humans for their preferences when in doubt [4]. The users’ emotions modulate the tools’ decision process, removing the need to create tools with their own emotions.</w:t>
      </w:r>
    </w:p>
    <w:p w14:paraId="4B8B83D1" w14:textId="77777777" w:rsidR="00AC6056" w:rsidRPr="002C6F21" w:rsidRDefault="00AC6056" w:rsidP="00AC6056">
      <w:pPr>
        <w:rPr>
          <w:rStyle w:val="StyleUnderline"/>
        </w:rPr>
      </w:pPr>
      <w:r w:rsidRPr="004B79D3">
        <w:rPr>
          <w:sz w:val="16"/>
        </w:rPr>
        <w:t>3.5 Sufficiency and necessity of emotions</w:t>
      </w:r>
    </w:p>
    <w:p w14:paraId="424CD38D" w14:textId="77777777" w:rsidR="00AC6056" w:rsidRPr="002C6F21" w:rsidRDefault="00AC6056" w:rsidP="00AC6056">
      <w:pPr>
        <w:rPr>
          <w:rStyle w:val="StyleUnderline"/>
        </w:rPr>
      </w:pPr>
      <w:r w:rsidRPr="004B79D3">
        <w:rPr>
          <w:sz w:val="16"/>
        </w:rPr>
        <w:t>We now support (ii) by studying the sufficiency and necessity of emotions for goal generation. The following argumentation focuses on conscious social emotions but is valid for all emotions. Not all emotions may create goals, and multiple co-occurring emotions may be needed to create some goals [23]. We first argue the existence of sets of emotions generating goals. Observe that when the emotions in a set co-occur, they are (jointly) sufficient to induce a goal.</w:t>
      </w:r>
    </w:p>
    <w:p w14:paraId="185C8DE9" w14:textId="77777777" w:rsidR="00AC6056" w:rsidRPr="002C6F21" w:rsidRDefault="00AC6056" w:rsidP="00AC6056">
      <w:pPr>
        <w:rPr>
          <w:rStyle w:val="StyleUnderline"/>
        </w:rPr>
      </w:pPr>
      <w:r w:rsidRPr="004B79D3">
        <w:rPr>
          <w:sz w:val="16"/>
        </w:rPr>
        <w:t>There is a connection between emotions and goal-oriented actions [26, 27]. The three following experiments with emotions and goals in the metaverse [28], a collection of digital 3D worlds, illustrate that at least some emotions are sufficient for the brain to fulfill goals, remove them, and create new ones.</w:t>
      </w:r>
    </w:p>
    <w:p w14:paraId="31BCD446" w14:textId="77777777" w:rsidR="00AC6056" w:rsidRPr="002C6F21" w:rsidRDefault="00AC6056" w:rsidP="00AC6056">
      <w:pPr>
        <w:rPr>
          <w:rStyle w:val="StyleUnderline"/>
        </w:rPr>
      </w:pPr>
      <w:r w:rsidRPr="004B79D3">
        <w:rPr>
          <w:sz w:val="16"/>
        </w:rPr>
        <w:t>Goal fulfillment: In the first experiment, an engrossed spectator with virtual reality (VR) goggles is next to a rock climber without ropes traversing a mountain overhang. The 3D video provides a lifelike, immersive experience. The spectator feels fascination but also dread because the climber may fall. In the second experiment, an avid gamer is fighting for survival in an immersive multiplayer game, feeling excitement, even elation, over winning battles and acquiring new tools and skills.</w:t>
      </w:r>
    </w:p>
    <w:p w14:paraId="342856D9" w14:textId="77777777" w:rsidR="00AC6056" w:rsidRPr="002C6F21" w:rsidRDefault="00AC6056" w:rsidP="00AC6056">
      <w:pPr>
        <w:rPr>
          <w:rStyle w:val="StyleUnderline"/>
        </w:rPr>
      </w:pPr>
      <w:r w:rsidRPr="004B79D3">
        <w:rPr>
          <w:sz w:val="16"/>
        </w:rPr>
        <w:t>The intense desire to continue watching or playing creates a goal to continue the experience in both experiments [29]. To change this goal, each person interrupts the experience and enters a meditation space in the metaverse to calm down and remove emotions. After meditation, the desire to continue watching or playing is gone, indicating that (sets of) emotions are fundamental to goal fulfillment.</w:t>
      </w:r>
    </w:p>
    <w:p w14:paraId="0A989F5F" w14:textId="77777777" w:rsidR="00AC6056" w:rsidRPr="002C6F21" w:rsidRDefault="00AC6056" w:rsidP="00AC6056">
      <w:pPr>
        <w:rPr>
          <w:rStyle w:val="StyleUnderline"/>
        </w:rPr>
      </w:pPr>
      <w:r w:rsidRPr="004B79D3">
        <w:rPr>
          <w:sz w:val="16"/>
        </w:rPr>
        <w:t>Goal removal and creation: In the third experiment, a person puts on VR goggles to start a roller coaster ride in the metaverse. The goal is to enjoy the virtual ride to the end. Even though the person sits in a chair, the ride feels real. Since the ride is rather extreme, the individual starts feeling sick to the stomach, quickly developing a desire to quit. The feeling becomes stronger as the ride continues, causing the person to take off the VR goggles in the middle of the ride to stop the increasingly nauseating feeling. Without the feeling informing the individual’s brain about the acute discomfort, the new goal to quit the ride as fast as possible would not have developed. Instead, the person would have enjoyed the ride to the finish, illustrating that (sets of) emotions can remove existing goals and create new ones.</w:t>
      </w:r>
    </w:p>
    <w:p w14:paraId="1C26BF81" w14:textId="77777777" w:rsidR="00AC6056" w:rsidRPr="002C6F21" w:rsidRDefault="00AC6056" w:rsidP="00AC6056">
      <w:pPr>
        <w:rPr>
          <w:rStyle w:val="StyleUnderline"/>
        </w:rPr>
      </w:pPr>
      <w:r w:rsidRPr="004B79D3">
        <w:rPr>
          <w:sz w:val="16"/>
        </w:rPr>
        <w:t xml:space="preserve">In summary, the established emotion–goal connection and metaverse experimentation (the reader may do additional experiments) suggest that some sets of emotions are sufficient to generate goals. However, even when sets are sufficient to induce goals, we cannot consistently argue that the sets are necessary for goal creation because different sets, perhaps partly overlapping, can induce the same goal. We next assert </w:t>
      </w:r>
      <w:r w:rsidRPr="004B79D3">
        <w:rPr>
          <w:sz w:val="16"/>
        </w:rPr>
        <w:lastRenderedPageBreak/>
        <w:t>that at least one emotion is necessary for goal creation by arguing the equivalent (contrapositive) statement: the neocortex, isolated from subcortical emotive structures, has no goals.</w:t>
      </w:r>
    </w:p>
    <w:p w14:paraId="158D6FFD" w14:textId="77777777" w:rsidR="00AC6056" w:rsidRPr="002C6F21" w:rsidRDefault="00AC6056" w:rsidP="00AC6056">
      <w:pPr>
        <w:rPr>
          <w:rStyle w:val="StyleUnderline"/>
        </w:rPr>
      </w:pPr>
      <w:r w:rsidRPr="004B79D3">
        <w:rPr>
          <w:sz w:val="16"/>
        </w:rPr>
        <w:t xml:space="preserve">As stated earlier, </w:t>
      </w:r>
      <w:r w:rsidRPr="001877A2">
        <w:rPr>
          <w:rStyle w:val="StyleUnderline"/>
          <w:highlight w:val="cyan"/>
        </w:rPr>
        <w:t>the neocortex</w:t>
      </w:r>
      <w:r w:rsidRPr="00F2242F">
        <w:rPr>
          <w:rStyle w:val="StyleUnderline"/>
        </w:rPr>
        <w:t xml:space="preserve"> needs emotions to select between options</w:t>
      </w:r>
      <w:r w:rsidRPr="004B79D3">
        <w:rPr>
          <w:sz w:val="16"/>
        </w:rPr>
        <w:t xml:space="preserve">. In particular, </w:t>
      </w:r>
      <w:r w:rsidRPr="00F2242F">
        <w:rPr>
          <w:rStyle w:val="StyleUnderline"/>
        </w:rPr>
        <w:t>the neocortex needs emotions to choose between candidate goals from subcortical regions</w:t>
      </w:r>
      <w:r w:rsidRPr="004B79D3">
        <w:rPr>
          <w:sz w:val="16"/>
        </w:rPr>
        <w:t xml:space="preserve">. </w:t>
      </w:r>
      <w:r w:rsidRPr="00F2242F">
        <w:rPr>
          <w:rStyle w:val="StyleUnderline"/>
        </w:rPr>
        <w:t xml:space="preserve">This selection of goals likely occurs in the </w:t>
      </w:r>
      <w:r w:rsidRPr="00F2242F">
        <w:rPr>
          <w:rStyle w:val="Emphasis"/>
        </w:rPr>
        <w:t>prefrontal cortex</w:t>
      </w:r>
      <w:r w:rsidRPr="004B79D3">
        <w:rPr>
          <w:sz w:val="16"/>
        </w:rPr>
        <w:t xml:space="preserve"> [30], </w:t>
      </w:r>
      <w:r w:rsidRPr="00F2242F">
        <w:rPr>
          <w:rStyle w:val="StyleUnderline"/>
        </w:rPr>
        <w:t xml:space="preserve">a part of the neocortex. It </w:t>
      </w:r>
      <w:r w:rsidRPr="001877A2">
        <w:rPr>
          <w:rStyle w:val="Emphasis"/>
          <w:highlight w:val="cyan"/>
        </w:rPr>
        <w:t>orchestrates thoughts and actions</w:t>
      </w:r>
      <w:r w:rsidRPr="001877A2">
        <w:rPr>
          <w:rStyle w:val="StyleUnderline"/>
          <w:highlight w:val="cyan"/>
        </w:rPr>
        <w:t xml:space="preserve"> to </w:t>
      </w:r>
      <w:r w:rsidRPr="001877A2">
        <w:rPr>
          <w:rStyle w:val="Emphasis"/>
          <w:highlight w:val="cyan"/>
        </w:rPr>
        <w:t>achieve</w:t>
      </w:r>
      <w:r w:rsidRPr="00F2242F">
        <w:rPr>
          <w:rStyle w:val="StyleUnderline"/>
        </w:rPr>
        <w:t xml:space="preserve"> the </w:t>
      </w:r>
      <w:r w:rsidRPr="00F2242F">
        <w:rPr>
          <w:rStyle w:val="Emphasis"/>
        </w:rPr>
        <w:t xml:space="preserve">adopted </w:t>
      </w:r>
      <w:r w:rsidRPr="001877A2">
        <w:rPr>
          <w:rStyle w:val="Emphasis"/>
          <w:highlight w:val="cyan"/>
        </w:rPr>
        <w:t>goals</w:t>
      </w:r>
      <w:r w:rsidRPr="00F2242F">
        <w:rPr>
          <w:rStyle w:val="StyleUnderline"/>
        </w:rPr>
        <w:t>. We consider the isolated neocortex without access to emotions. Cortical columns in the neocortex</w:t>
      </w:r>
      <w:r w:rsidRPr="004B79D3">
        <w:rPr>
          <w:sz w:val="16"/>
        </w:rPr>
        <w:t xml:space="preserve"> (see appendix) </w:t>
      </w:r>
      <w:r w:rsidRPr="00F2242F">
        <w:rPr>
          <w:rStyle w:val="StyleUnderline"/>
        </w:rPr>
        <w:t>learn models of physical objects from touch, taste, smell, sound, and sight</w:t>
      </w:r>
      <w:r w:rsidRPr="004B79D3">
        <w:rPr>
          <w:sz w:val="16"/>
        </w:rPr>
        <w:t xml:space="preserve"> [5, 10]. The neocortex distributes knowledge of a particular object among complementary models generated from different sensory inputs. The models, called reference frames, tell the neocortex the locations of an object’s parts relative to each other. Reference frames also represent objects’ behaviors. The neocortex organizes reference frames in structures to create composite objects and behaviors.</w:t>
      </w:r>
    </w:p>
    <w:p w14:paraId="6E0DF242" w14:textId="77777777" w:rsidR="00AC6056" w:rsidRPr="002C6F21" w:rsidRDefault="00AC6056" w:rsidP="00AC6056">
      <w:pPr>
        <w:rPr>
          <w:rStyle w:val="StyleUnderline"/>
        </w:rPr>
      </w:pPr>
      <w:r w:rsidRPr="004B79D3">
        <w:rPr>
          <w:sz w:val="16"/>
        </w:rPr>
        <w:t>Perception is the continuous process of building and updating reference frames [5, 10]. The neocortex generates actions to interact with and model physical objects in the world [31, Ch. 1, 3]. Mismatches between predictions from the reference frames and sensory input cause the neocortex to attend to the differences and update the relevant models. When predictions fit the input, there is a connection between models and objects that attaches meaning to neural activity. This “grounding” process is vital to creating intelligence because it connects the neocortex to the world [32].</w:t>
      </w:r>
    </w:p>
    <w:p w14:paraId="2813B468" w14:textId="77777777" w:rsidR="00AC6056" w:rsidRPr="002C6F21" w:rsidRDefault="00AC6056" w:rsidP="00AC6056">
      <w:pPr>
        <w:rPr>
          <w:rStyle w:val="StyleUnderline"/>
        </w:rPr>
      </w:pPr>
      <w:r w:rsidRPr="004B79D3">
        <w:rPr>
          <w:sz w:val="16"/>
        </w:rPr>
        <w:t>Reference frames also organize abstract concepts, such as democracy, human rights, mathematics, and philosophy [5, Ch. 6]. The representation of abstract knowledge is crucial to cognition, defined as forming frames that guide complicated behaviors requiring thinking, planning, and remembering. Since cognition can occur without motor commands going to the body, the reference frames allow the neocortex to recall the past and imagine the future. It can mentally test “what if” scenarios to predict the possible consequence of different actions without taking them [31, Ch. 5].</w:t>
      </w:r>
    </w:p>
    <w:p w14:paraId="16FCB8F3" w14:textId="77777777" w:rsidR="00AC6056" w:rsidRPr="002C6F21" w:rsidRDefault="00AC6056" w:rsidP="00AC6056">
      <w:pPr>
        <w:rPr>
          <w:rStyle w:val="StyleUnderline"/>
        </w:rPr>
      </w:pPr>
      <w:r w:rsidRPr="004B79D3">
        <w:rPr>
          <w:sz w:val="16"/>
        </w:rPr>
        <w:t>When the neocortex moves mentally from one location to another in a reference frame, it recalls information [5]. The neocortex acts on this information to determine the next step toward a solution. Although we may view the visited locations’ information as partial results, they are not subgoals predefined by the neocortex. Movements in reference frames are a form of thinking activating successive frame locations. The thinking determines how to achieve concrete goals, including how to get from one location to another, or abstract goals, such as solving a math problem. Although the neocortex uses reference frames to reach goals, please observe that the reference frames alone have no goals—they are map-like models of the physical and social world [5].</w:t>
      </w:r>
    </w:p>
    <w:p w14:paraId="784FFA78" w14:textId="77777777" w:rsidR="00AC6056" w:rsidRPr="002C6F21" w:rsidRDefault="00AC6056" w:rsidP="00AC6056">
      <w:pPr>
        <w:rPr>
          <w:rStyle w:val="StyleUnderline"/>
        </w:rPr>
      </w:pPr>
      <w:r w:rsidRPr="004B79D3">
        <w:rPr>
          <w:sz w:val="16"/>
        </w:rPr>
        <w:t>Hawkins [5, p. 147] has observed that if a human’s subcortical brain is aggressive, it will use the reference frames to execute aggressive behavior. If another person’s subcortical brain is benevolent, it will use the reference frames to achieve its benevolent goals. As with regular maps, one person’s world models might be better suited for a particular set of goals, but the neocortex, in isolation, does not create them.</w:t>
      </w:r>
    </w:p>
    <w:p w14:paraId="2F48D6A4" w14:textId="77777777" w:rsidR="00AC6056" w:rsidRPr="002C6F21" w:rsidRDefault="00AC6056" w:rsidP="00AC6056">
      <w:pPr>
        <w:rPr>
          <w:rStyle w:val="StyleUnderline"/>
        </w:rPr>
      </w:pPr>
      <w:r w:rsidRPr="004B79D3">
        <w:rPr>
          <w:sz w:val="16"/>
        </w:rPr>
        <w:t>In summary, sets of one or more emotions exist where all emotions in a set are jointly sufficient to induce a goal. Furthermore, not all emotion sets may be necessary for goal generations because different sets can induce the same goal. Finally, at least one emotion is necessary to induce a goal. Consequently, the neocortex, isolated from the rest of the brain, creates no internal goals.</w:t>
      </w:r>
    </w:p>
    <w:p w14:paraId="185F0D99" w14:textId="77777777" w:rsidR="00AC6056" w:rsidRPr="002C6F21" w:rsidRDefault="00AC6056" w:rsidP="00AC6056">
      <w:pPr>
        <w:rPr>
          <w:rStyle w:val="StyleUnderline"/>
        </w:rPr>
      </w:pPr>
      <w:r w:rsidRPr="004B79D3">
        <w:rPr>
          <w:sz w:val="16"/>
        </w:rPr>
        <w:t>4 Permanent goals without existential risk</w:t>
      </w:r>
    </w:p>
    <w:p w14:paraId="11996D05" w14:textId="77777777" w:rsidR="00AC6056" w:rsidRPr="002C6F21" w:rsidRDefault="00AC6056" w:rsidP="00AC6056">
      <w:pPr>
        <w:rPr>
          <w:rStyle w:val="StyleUnderline"/>
        </w:rPr>
      </w:pPr>
      <w:r w:rsidRPr="00F2242F">
        <w:rPr>
          <w:rStyle w:val="StyleUnderline"/>
        </w:rPr>
        <w:t xml:space="preserve">Even though a future tool </w:t>
      </w:r>
      <w:r w:rsidRPr="001877A2">
        <w:rPr>
          <w:rStyle w:val="StyleUnderline"/>
          <w:highlight w:val="cyan"/>
        </w:rPr>
        <w:t>AI’s neocortex</w:t>
      </w:r>
      <w:r w:rsidRPr="00F2242F">
        <w:rPr>
          <w:rStyle w:val="StyleUnderline"/>
        </w:rPr>
        <w:t xml:space="preserve"> realization </w:t>
      </w:r>
      <w:r w:rsidRPr="001877A2">
        <w:rPr>
          <w:rStyle w:val="Emphasis"/>
          <w:highlight w:val="cyan"/>
        </w:rPr>
        <w:t>has no</w:t>
      </w:r>
      <w:r w:rsidRPr="00F2242F">
        <w:rPr>
          <w:rStyle w:val="Emphasis"/>
        </w:rPr>
        <w:t xml:space="preserve"> internal </w:t>
      </w:r>
      <w:r w:rsidRPr="001877A2">
        <w:rPr>
          <w:rStyle w:val="Emphasis"/>
          <w:highlight w:val="cyan"/>
        </w:rPr>
        <w:t>goals</w:t>
      </w:r>
      <w:r w:rsidRPr="004B79D3">
        <w:rPr>
          <w:sz w:val="16"/>
        </w:rPr>
        <w:t xml:space="preserve">, the tool must realize the two slightly reformulated, permanent goals: acquiring knowledge about the world and answering users’ questions. (Note that the goals must be realized outside the artificial neocortex but inside the tool.) This second central section argues that goal realizations do not cause existential risk. Hence, </w:t>
      </w:r>
      <w:r w:rsidRPr="001877A2">
        <w:rPr>
          <w:rStyle w:val="StyleUnderline"/>
          <w:highlight w:val="cyan"/>
        </w:rPr>
        <w:t>provided</w:t>
      </w:r>
      <w:r w:rsidRPr="00F2242F">
        <w:rPr>
          <w:rStyle w:val="StyleUnderline"/>
        </w:rPr>
        <w:t xml:space="preserve"> that </w:t>
      </w:r>
      <w:r w:rsidRPr="001877A2">
        <w:rPr>
          <w:rStyle w:val="StyleUnderline"/>
          <w:highlight w:val="cyan"/>
        </w:rPr>
        <w:t xml:space="preserve">designers do not </w:t>
      </w:r>
      <w:r w:rsidRPr="001877A2">
        <w:rPr>
          <w:rStyle w:val="Emphasis"/>
          <w:highlight w:val="cyan"/>
        </w:rPr>
        <w:t>change</w:t>
      </w:r>
      <w:r w:rsidRPr="00F2242F">
        <w:rPr>
          <w:rStyle w:val="StyleUnderline"/>
        </w:rPr>
        <w:t xml:space="preserve"> these </w:t>
      </w:r>
      <w:r w:rsidRPr="001877A2">
        <w:rPr>
          <w:rStyle w:val="StyleUnderline"/>
          <w:highlight w:val="cyan"/>
        </w:rPr>
        <w:t xml:space="preserve">goals or </w:t>
      </w:r>
      <w:r w:rsidRPr="001877A2">
        <w:rPr>
          <w:rStyle w:val="Emphasis"/>
          <w:highlight w:val="cyan"/>
        </w:rPr>
        <w:t>add new ones</w:t>
      </w:r>
      <w:r w:rsidRPr="004B79D3">
        <w:rPr>
          <w:sz w:val="16"/>
        </w:rPr>
        <w:t xml:space="preserve">, </w:t>
      </w:r>
      <w:r w:rsidRPr="00F2242F">
        <w:rPr>
          <w:rStyle w:val="Emphasis"/>
        </w:rPr>
        <w:t>neocortex-based tool AIs</w:t>
      </w:r>
      <w:r w:rsidRPr="004B79D3">
        <w:rPr>
          <w:sz w:val="16"/>
        </w:rPr>
        <w:t xml:space="preserve">, </w:t>
      </w:r>
      <w:r w:rsidRPr="00F2242F">
        <w:rPr>
          <w:rStyle w:val="StyleUnderline"/>
        </w:rPr>
        <w:t>in</w:t>
      </w:r>
      <w:r w:rsidRPr="004B79D3">
        <w:rPr>
          <w:sz w:val="16"/>
        </w:rPr>
        <w:t xml:space="preserve"> </w:t>
      </w:r>
      <w:r w:rsidRPr="00F2242F">
        <w:rPr>
          <w:rStyle w:val="Emphasis"/>
        </w:rPr>
        <w:t>themselves</w:t>
      </w:r>
      <w:r w:rsidRPr="004B79D3">
        <w:rPr>
          <w:sz w:val="16"/>
        </w:rPr>
        <w:t xml:space="preserve">, </w:t>
      </w:r>
      <w:r w:rsidRPr="00F2242F">
        <w:rPr>
          <w:rStyle w:val="StyleUnderline"/>
        </w:rPr>
        <w:t>are</w:t>
      </w:r>
      <w:r w:rsidRPr="004B79D3">
        <w:rPr>
          <w:sz w:val="16"/>
        </w:rPr>
        <w:t xml:space="preserve"> </w:t>
      </w:r>
      <w:r w:rsidRPr="001877A2">
        <w:rPr>
          <w:rStyle w:val="Emphasis"/>
          <w:highlight w:val="cyan"/>
        </w:rPr>
        <w:t>not an existential risk to humanity</w:t>
      </w:r>
      <w:r w:rsidRPr="000C00AB">
        <w:t>.</w:t>
      </w:r>
    </w:p>
    <w:p w14:paraId="45F80267" w14:textId="77777777" w:rsidR="00AC6056" w:rsidRPr="002C6F21" w:rsidRDefault="00AC6056" w:rsidP="00AC6056">
      <w:pPr>
        <w:rPr>
          <w:rStyle w:val="StyleUnderline"/>
        </w:rPr>
      </w:pPr>
    </w:p>
    <w:p w14:paraId="78FA03A7" w14:textId="77777777" w:rsidR="00AC6056" w:rsidRPr="002C6F21" w:rsidRDefault="00AC6056" w:rsidP="00AC6056">
      <w:pPr>
        <w:pStyle w:val="Heading4"/>
        <w:rPr>
          <w:rStyle w:val="StyleUnderline"/>
        </w:rPr>
      </w:pPr>
      <w:r w:rsidRPr="001139C4">
        <w:rPr>
          <w:rFonts w:cs="Arial"/>
        </w:rPr>
        <w:t xml:space="preserve">No </w:t>
      </w:r>
      <w:r w:rsidRPr="001139C4">
        <w:rPr>
          <w:rFonts w:cs="Arial"/>
          <w:u w:val="single"/>
        </w:rPr>
        <w:t>civilizational collapse</w:t>
      </w:r>
      <w:r w:rsidRPr="001139C4">
        <w:rPr>
          <w:rFonts w:cs="Arial"/>
        </w:rPr>
        <w:t>.</w:t>
      </w:r>
    </w:p>
    <w:p w14:paraId="2A6B08BE" w14:textId="77777777" w:rsidR="00AC6056" w:rsidRPr="002C6F21" w:rsidRDefault="00AC6056" w:rsidP="00AC6056">
      <w:pPr>
        <w:rPr>
          <w:rStyle w:val="StyleUnderline"/>
        </w:rPr>
      </w:pPr>
      <w:r w:rsidRPr="001139C4">
        <w:t xml:space="preserve">Dr. Toby </w:t>
      </w:r>
      <w:r w:rsidRPr="001139C4">
        <w:rPr>
          <w:rStyle w:val="Style13ptBold"/>
        </w:rPr>
        <w:t>Ord 20</w:t>
      </w:r>
      <w:r w:rsidRPr="001139C4">
        <w:t xml:space="preserve">. Senior Research Fellow in Philosophy at Oxford University, DPhil in Philosophy from the University of Oxford. </w:t>
      </w:r>
      <w:r w:rsidRPr="001139C4">
        <w:rPr>
          <w:i/>
          <w:iCs/>
        </w:rPr>
        <w:t>The Precipice: Existential Risk and the Future of Humanity</w:t>
      </w:r>
      <w:r w:rsidRPr="001139C4">
        <w:t>.</w:t>
      </w:r>
    </w:p>
    <w:p w14:paraId="673B2A3A" w14:textId="77777777" w:rsidR="00AC6056" w:rsidRPr="002C6F21" w:rsidRDefault="00AC6056" w:rsidP="00AC6056">
      <w:pPr>
        <w:rPr>
          <w:rStyle w:val="StyleUnderline"/>
        </w:rPr>
      </w:pPr>
      <w:r w:rsidRPr="001139C4">
        <w:rPr>
          <w:sz w:val="16"/>
        </w:rPr>
        <w:t xml:space="preserve">This </w:t>
      </w:r>
      <w:r w:rsidRPr="00555FD3">
        <w:rPr>
          <w:rStyle w:val="StyleUnderline"/>
        </w:rPr>
        <w:t>would be</w:t>
      </w:r>
      <w:r w:rsidRPr="001139C4">
        <w:rPr>
          <w:rStyle w:val="StyleUnderline"/>
        </w:rPr>
        <w:t xml:space="preserve"> a </w:t>
      </w:r>
      <w:r w:rsidRPr="001139C4">
        <w:rPr>
          <w:rStyle w:val="Emphasis"/>
        </w:rPr>
        <w:t>very severe disaster</w:t>
      </w:r>
      <w:r w:rsidRPr="001139C4">
        <w:rPr>
          <w:rStyle w:val="StyleUnderline"/>
        </w:rPr>
        <w:t xml:space="preserve"> and </w:t>
      </w:r>
      <w:r w:rsidRPr="001139C4">
        <w:rPr>
          <w:rStyle w:val="Emphasis"/>
          <w:highlight w:val="cyan"/>
        </w:rPr>
        <w:t>extremely hard</w:t>
      </w:r>
      <w:r w:rsidRPr="001139C4">
        <w:rPr>
          <w:rStyle w:val="StyleUnderline"/>
          <w:highlight w:val="cyan"/>
        </w:rPr>
        <w:t xml:space="preserve"> to trigger</w:t>
      </w:r>
      <w:r w:rsidRPr="001139C4">
        <w:rPr>
          <w:sz w:val="16"/>
        </w:rPr>
        <w:t xml:space="preserve">. </w:t>
      </w:r>
      <w:r w:rsidRPr="001139C4">
        <w:rPr>
          <w:rStyle w:val="StyleUnderline"/>
          <w:highlight w:val="cyan"/>
        </w:rPr>
        <w:t>For all the</w:t>
      </w:r>
      <w:r w:rsidRPr="001139C4">
        <w:rPr>
          <w:rStyle w:val="StyleUnderline"/>
        </w:rPr>
        <w:t xml:space="preserve"> </w:t>
      </w:r>
      <w:r w:rsidRPr="001139C4">
        <w:rPr>
          <w:rStyle w:val="Emphasis"/>
        </w:rPr>
        <w:t xml:space="preserve">historical </w:t>
      </w:r>
      <w:r w:rsidRPr="001139C4">
        <w:rPr>
          <w:rStyle w:val="Emphasis"/>
          <w:highlight w:val="cyan"/>
        </w:rPr>
        <w:t>pressures</w:t>
      </w:r>
      <w:r w:rsidRPr="001139C4">
        <w:rPr>
          <w:rStyle w:val="StyleUnderline"/>
          <w:highlight w:val="cyan"/>
        </w:rPr>
        <w:t xml:space="preserve"> on civilizations</w:t>
      </w:r>
      <w:r w:rsidRPr="001139C4">
        <w:rPr>
          <w:sz w:val="16"/>
        </w:rPr>
        <w:t xml:space="preserve">, </w:t>
      </w:r>
      <w:r w:rsidRPr="00F00A94">
        <w:rPr>
          <w:rStyle w:val="Emphasis"/>
          <w:sz w:val="30"/>
          <w:szCs w:val="30"/>
          <w:highlight w:val="cyan"/>
        </w:rPr>
        <w:t>never once</w:t>
      </w:r>
      <w:r w:rsidRPr="001139C4">
        <w:rPr>
          <w:rStyle w:val="StyleUnderline"/>
          <w:highlight w:val="cyan"/>
        </w:rPr>
        <w:t xml:space="preserve"> has this happened</w:t>
      </w:r>
      <w:r w:rsidRPr="001139C4">
        <w:rPr>
          <w:sz w:val="16"/>
        </w:rPr>
        <w:t xml:space="preserve"> — </w:t>
      </w:r>
      <w:r w:rsidRPr="001139C4">
        <w:rPr>
          <w:rStyle w:val="StyleUnderline"/>
          <w:highlight w:val="cyan"/>
        </w:rPr>
        <w:t>not even on</w:t>
      </w:r>
      <w:r w:rsidRPr="001139C4">
        <w:rPr>
          <w:rStyle w:val="StyleUnderline"/>
        </w:rPr>
        <w:t xml:space="preserve"> the scale of </w:t>
      </w:r>
      <w:r w:rsidRPr="001139C4">
        <w:rPr>
          <w:rStyle w:val="StyleUnderline"/>
          <w:highlight w:val="cyan"/>
        </w:rPr>
        <w:t>a continent</w:t>
      </w:r>
      <w:r w:rsidRPr="001139C4">
        <w:rPr>
          <w:sz w:val="16"/>
        </w:rPr>
        <w:t xml:space="preserve">.10 The fact that </w:t>
      </w:r>
      <w:r w:rsidRPr="001139C4">
        <w:rPr>
          <w:rStyle w:val="StyleUnderline"/>
          <w:highlight w:val="cyan"/>
        </w:rPr>
        <w:lastRenderedPageBreak/>
        <w:t>Europe survived losing</w:t>
      </w:r>
      <w:r w:rsidRPr="001139C4">
        <w:rPr>
          <w:sz w:val="16"/>
        </w:rPr>
        <w:t xml:space="preserve"> 25 to </w:t>
      </w:r>
      <w:r w:rsidRPr="001139C4">
        <w:rPr>
          <w:rStyle w:val="StyleUnderline"/>
          <w:highlight w:val="cyan"/>
        </w:rPr>
        <w:t>50 percent of its population</w:t>
      </w:r>
      <w:r w:rsidRPr="001139C4">
        <w:rPr>
          <w:rStyle w:val="StyleUnderline"/>
        </w:rPr>
        <w:t xml:space="preserve"> in the Black Death</w:t>
      </w:r>
      <w:r w:rsidRPr="001139C4">
        <w:rPr>
          <w:sz w:val="16"/>
        </w:rPr>
        <w:t xml:space="preserve">, </w:t>
      </w:r>
      <w:r w:rsidRPr="001139C4">
        <w:rPr>
          <w:rStyle w:val="StyleUnderline"/>
        </w:rPr>
        <w:t xml:space="preserve">while </w:t>
      </w:r>
      <w:r w:rsidRPr="00757540">
        <w:rPr>
          <w:rStyle w:val="StyleUnderline"/>
        </w:rPr>
        <w:t>keeping civilization</w:t>
      </w:r>
      <w:r w:rsidRPr="001139C4">
        <w:rPr>
          <w:rStyle w:val="StyleUnderline"/>
        </w:rPr>
        <w:t xml:space="preserve"> </w:t>
      </w:r>
      <w:r w:rsidRPr="001139C4">
        <w:rPr>
          <w:rStyle w:val="Emphasis"/>
        </w:rPr>
        <w:t xml:space="preserve">firmly </w:t>
      </w:r>
      <w:r w:rsidRPr="00757540">
        <w:rPr>
          <w:rStyle w:val="Emphasis"/>
        </w:rPr>
        <w:t>intact</w:t>
      </w:r>
      <w:r w:rsidRPr="001139C4">
        <w:rPr>
          <w:sz w:val="16"/>
        </w:rPr>
        <w:t xml:space="preserve">, suggests that triggering the collapse of civilization would require more than 50 percent fatality in every region of the world.11 </w:t>
      </w:r>
    </w:p>
    <w:p w14:paraId="63CFDEAA" w14:textId="77777777" w:rsidR="00AC6056" w:rsidRPr="002C6F21" w:rsidRDefault="00AC6056" w:rsidP="00AC6056">
      <w:pPr>
        <w:rPr>
          <w:rStyle w:val="StyleUnderline"/>
        </w:rPr>
      </w:pPr>
      <w:r w:rsidRPr="00757540">
        <w:rPr>
          <w:rStyle w:val="Emphasis"/>
        </w:rPr>
        <w:t xml:space="preserve">Even if </w:t>
      </w:r>
      <w:r w:rsidRPr="00757540">
        <w:rPr>
          <w:rStyle w:val="Emphasis"/>
          <w:highlight w:val="cyan"/>
        </w:rPr>
        <w:t>civilization</w:t>
      </w:r>
      <w:r w:rsidRPr="00757540">
        <w:rPr>
          <w:rStyle w:val="Emphasis"/>
        </w:rPr>
        <w:t xml:space="preserve"> did collapse</w:t>
      </w:r>
      <w:r w:rsidRPr="001139C4">
        <w:rPr>
          <w:sz w:val="16"/>
        </w:rPr>
        <w:t xml:space="preserve">, it is likely that </w:t>
      </w:r>
      <w:r w:rsidRPr="00757540">
        <w:rPr>
          <w:rStyle w:val="StyleUnderline"/>
        </w:rPr>
        <w:t xml:space="preserve">it </w:t>
      </w:r>
      <w:r w:rsidRPr="001139C4">
        <w:rPr>
          <w:rStyle w:val="StyleUnderline"/>
          <w:highlight w:val="cyan"/>
        </w:rPr>
        <w:t xml:space="preserve">could be </w:t>
      </w:r>
      <w:r w:rsidRPr="001139C4">
        <w:rPr>
          <w:rStyle w:val="Emphasis"/>
          <w:highlight w:val="cyan"/>
        </w:rPr>
        <w:t>re-established</w:t>
      </w:r>
      <w:r w:rsidRPr="001139C4">
        <w:rPr>
          <w:sz w:val="16"/>
        </w:rPr>
        <w:t xml:space="preserve">. As we have seen, </w:t>
      </w:r>
      <w:r w:rsidRPr="001139C4">
        <w:rPr>
          <w:rStyle w:val="StyleUnderline"/>
        </w:rPr>
        <w:t xml:space="preserve">civilization </w:t>
      </w:r>
      <w:r w:rsidRPr="001139C4">
        <w:rPr>
          <w:rStyle w:val="StyleUnderline"/>
          <w:highlight w:val="cyan"/>
        </w:rPr>
        <w:t>has</w:t>
      </w:r>
      <w:r w:rsidRPr="001139C4">
        <w:rPr>
          <w:rStyle w:val="StyleUnderline"/>
        </w:rPr>
        <w:t xml:space="preserve"> </w:t>
      </w:r>
      <w:r w:rsidRPr="001139C4">
        <w:rPr>
          <w:rStyle w:val="Emphasis"/>
        </w:rPr>
        <w:t xml:space="preserve">already </w:t>
      </w:r>
      <w:r w:rsidRPr="001139C4">
        <w:rPr>
          <w:rStyle w:val="Emphasis"/>
          <w:highlight w:val="cyan"/>
        </w:rPr>
        <w:t>been</w:t>
      </w:r>
      <w:r w:rsidRPr="00757540">
        <w:rPr>
          <w:rStyle w:val="StyleUnderline"/>
        </w:rPr>
        <w:t xml:space="preserve"> independently established</w:t>
      </w:r>
      <w:r w:rsidRPr="001139C4">
        <w:rPr>
          <w:rStyle w:val="StyleUnderline"/>
        </w:rPr>
        <w:t xml:space="preserve"> </w:t>
      </w:r>
      <w:r w:rsidRPr="001139C4">
        <w:rPr>
          <w:rStyle w:val="Emphasis"/>
        </w:rPr>
        <w:t xml:space="preserve">at least </w:t>
      </w:r>
      <w:r w:rsidRPr="001139C4">
        <w:rPr>
          <w:rStyle w:val="Emphasis"/>
          <w:highlight w:val="cyan"/>
        </w:rPr>
        <w:t>seven times</w:t>
      </w:r>
      <w:r w:rsidRPr="001139C4">
        <w:rPr>
          <w:rStyle w:val="StyleUnderline"/>
        </w:rPr>
        <w:t xml:space="preserve"> by isolated peoples</w:t>
      </w:r>
      <w:r w:rsidRPr="001139C4">
        <w:rPr>
          <w:sz w:val="16"/>
        </w:rPr>
        <w:t xml:space="preserve">.12 </w:t>
      </w:r>
      <w:r w:rsidRPr="00757540">
        <w:rPr>
          <w:rStyle w:val="StyleUnderline"/>
        </w:rPr>
        <w:t xml:space="preserve">While one might think </w:t>
      </w:r>
      <w:r w:rsidRPr="00757540">
        <w:rPr>
          <w:rStyle w:val="Emphasis"/>
        </w:rPr>
        <w:t>resource depletion</w:t>
      </w:r>
      <w:r w:rsidRPr="00757540">
        <w:rPr>
          <w:sz w:val="16"/>
        </w:rPr>
        <w:t xml:space="preserve"> could </w:t>
      </w:r>
      <w:r w:rsidRPr="00757540">
        <w:rPr>
          <w:rStyle w:val="StyleUnderline"/>
        </w:rPr>
        <w:t>make this harder</w:t>
      </w:r>
      <w:r w:rsidRPr="001139C4">
        <w:rPr>
          <w:sz w:val="16"/>
        </w:rPr>
        <w:t xml:space="preserve">, it is more likely that </w:t>
      </w:r>
      <w:r w:rsidRPr="001139C4">
        <w:rPr>
          <w:rStyle w:val="StyleUnderline"/>
          <w:highlight w:val="cyan"/>
        </w:rPr>
        <w:t>it has become</w:t>
      </w:r>
      <w:r w:rsidRPr="001139C4">
        <w:rPr>
          <w:rStyle w:val="StyleUnderline"/>
        </w:rPr>
        <w:t xml:space="preserve"> </w:t>
      </w:r>
      <w:r w:rsidRPr="001139C4">
        <w:rPr>
          <w:rStyle w:val="Emphasis"/>
        </w:rPr>
        <w:t xml:space="preserve">substantially </w:t>
      </w:r>
      <w:r w:rsidRPr="001139C4">
        <w:rPr>
          <w:rStyle w:val="Emphasis"/>
          <w:highlight w:val="cyan"/>
        </w:rPr>
        <w:t>easier</w:t>
      </w:r>
      <w:r w:rsidRPr="001139C4">
        <w:rPr>
          <w:sz w:val="16"/>
        </w:rPr>
        <w:t xml:space="preserve">. Most </w:t>
      </w:r>
      <w:r w:rsidRPr="001139C4">
        <w:rPr>
          <w:rStyle w:val="StyleUnderline"/>
          <w:highlight w:val="cyan"/>
        </w:rPr>
        <w:t>disasters</w:t>
      </w:r>
      <w:r w:rsidRPr="001139C4">
        <w:rPr>
          <w:sz w:val="16"/>
        </w:rPr>
        <w:t xml:space="preserve"> short of human extinction </w:t>
      </w:r>
      <w:r w:rsidRPr="001139C4">
        <w:rPr>
          <w:rStyle w:val="StyleUnderline"/>
        </w:rPr>
        <w:t xml:space="preserve">would </w:t>
      </w:r>
      <w:r w:rsidRPr="001139C4">
        <w:rPr>
          <w:rStyle w:val="StyleUnderline"/>
          <w:highlight w:val="cyan"/>
        </w:rPr>
        <w:t>leave</w:t>
      </w:r>
      <w:r w:rsidRPr="001139C4">
        <w:rPr>
          <w:sz w:val="16"/>
        </w:rPr>
        <w:t xml:space="preserve"> our </w:t>
      </w:r>
      <w:r w:rsidRPr="001139C4">
        <w:rPr>
          <w:rStyle w:val="StyleUnderline"/>
        </w:rPr>
        <w:t>domesticated animals and plants</w:t>
      </w:r>
      <w:r w:rsidRPr="001139C4">
        <w:rPr>
          <w:sz w:val="16"/>
        </w:rPr>
        <w:t xml:space="preserve">, </w:t>
      </w:r>
      <w:r w:rsidRPr="001139C4">
        <w:rPr>
          <w:rStyle w:val="StyleUnderline"/>
        </w:rPr>
        <w:t xml:space="preserve">as well as </w:t>
      </w:r>
      <w:r w:rsidRPr="001139C4">
        <w:rPr>
          <w:rStyle w:val="Emphasis"/>
          <w:highlight w:val="cyan"/>
        </w:rPr>
        <w:t>copious</w:t>
      </w:r>
      <w:r w:rsidRPr="001139C4">
        <w:rPr>
          <w:rStyle w:val="Emphasis"/>
        </w:rPr>
        <w:t xml:space="preserve"> material </w:t>
      </w:r>
      <w:r w:rsidRPr="001139C4">
        <w:rPr>
          <w:rStyle w:val="Emphasis"/>
          <w:highlight w:val="cyan"/>
        </w:rPr>
        <w:t>resources</w:t>
      </w:r>
      <w:r w:rsidRPr="001139C4">
        <w:rPr>
          <w:rStyle w:val="StyleUnderline"/>
          <w:highlight w:val="cyan"/>
        </w:rPr>
        <w:t xml:space="preserve"> in</w:t>
      </w:r>
      <w:r w:rsidRPr="001139C4">
        <w:rPr>
          <w:rStyle w:val="StyleUnderline"/>
        </w:rPr>
        <w:t xml:space="preserve"> the </w:t>
      </w:r>
      <w:r w:rsidRPr="001139C4">
        <w:rPr>
          <w:rStyle w:val="StyleUnderline"/>
          <w:highlight w:val="cyan"/>
        </w:rPr>
        <w:t>ruins</w:t>
      </w:r>
      <w:r w:rsidRPr="001139C4">
        <w:rPr>
          <w:rStyle w:val="StyleUnderline"/>
        </w:rPr>
        <w:t xml:space="preserve"> of our cities</w:t>
      </w:r>
      <w:r w:rsidRPr="001139C4">
        <w:rPr>
          <w:sz w:val="16"/>
        </w:rPr>
        <w:t xml:space="preserve"> — </w:t>
      </w:r>
      <w:r w:rsidRPr="001139C4">
        <w:rPr>
          <w:rStyle w:val="StyleUnderline"/>
          <w:highlight w:val="cyan"/>
        </w:rPr>
        <w:t xml:space="preserve">it is </w:t>
      </w:r>
      <w:r w:rsidRPr="001139C4">
        <w:rPr>
          <w:rStyle w:val="Emphasis"/>
          <w:highlight w:val="cyan"/>
        </w:rPr>
        <w:t>much easier</w:t>
      </w:r>
      <w:r w:rsidRPr="001139C4">
        <w:rPr>
          <w:rStyle w:val="StyleUnderline"/>
          <w:highlight w:val="cyan"/>
        </w:rPr>
        <w:t xml:space="preserve"> to re-forge</w:t>
      </w:r>
      <w:r w:rsidRPr="001139C4">
        <w:rPr>
          <w:rStyle w:val="StyleUnderline"/>
        </w:rPr>
        <w:t xml:space="preserve"> iron from </w:t>
      </w:r>
      <w:r w:rsidRPr="001139C4">
        <w:rPr>
          <w:rStyle w:val="StyleUnderline"/>
          <w:highlight w:val="cyan"/>
        </w:rPr>
        <w:t>old railings than</w:t>
      </w:r>
      <w:r w:rsidRPr="001139C4">
        <w:rPr>
          <w:sz w:val="16"/>
        </w:rPr>
        <w:t xml:space="preserve"> to </w:t>
      </w:r>
      <w:r w:rsidRPr="001139C4">
        <w:rPr>
          <w:rStyle w:val="StyleUnderline"/>
          <w:highlight w:val="cyan"/>
        </w:rPr>
        <w:t>smelt</w:t>
      </w:r>
      <w:r w:rsidRPr="001139C4">
        <w:rPr>
          <w:rStyle w:val="StyleUnderline"/>
        </w:rPr>
        <w:t xml:space="preserve"> it from ore</w:t>
      </w:r>
      <w:r w:rsidRPr="001139C4">
        <w:rPr>
          <w:sz w:val="16"/>
        </w:rPr>
        <w:t xml:space="preserve">. </w:t>
      </w:r>
      <w:r w:rsidRPr="001139C4">
        <w:rPr>
          <w:rStyle w:val="StyleUnderline"/>
          <w:highlight w:val="cyan"/>
        </w:rPr>
        <w:t>Even</w:t>
      </w:r>
      <w:r w:rsidRPr="001139C4">
        <w:rPr>
          <w:rStyle w:val="StyleUnderline"/>
        </w:rPr>
        <w:t xml:space="preserve"> </w:t>
      </w:r>
      <w:r w:rsidRPr="001139C4">
        <w:rPr>
          <w:rStyle w:val="Emphasis"/>
        </w:rPr>
        <w:t>expendable resources</w:t>
      </w:r>
      <w:r w:rsidRPr="001139C4">
        <w:rPr>
          <w:rStyle w:val="StyleUnderline"/>
        </w:rPr>
        <w:t xml:space="preserve"> such as </w:t>
      </w:r>
      <w:r w:rsidRPr="001139C4">
        <w:rPr>
          <w:rStyle w:val="StyleUnderline"/>
          <w:highlight w:val="cyan"/>
        </w:rPr>
        <w:t>coal would be</w:t>
      </w:r>
      <w:r w:rsidRPr="001139C4">
        <w:rPr>
          <w:rStyle w:val="StyleUnderline"/>
        </w:rPr>
        <w:t xml:space="preserve"> </w:t>
      </w:r>
      <w:r w:rsidRPr="001139C4">
        <w:rPr>
          <w:rStyle w:val="Emphasis"/>
        </w:rPr>
        <w:t xml:space="preserve">much </w:t>
      </w:r>
      <w:r w:rsidRPr="001139C4">
        <w:rPr>
          <w:rStyle w:val="Emphasis"/>
          <w:highlight w:val="cyan"/>
        </w:rPr>
        <w:t>easier</w:t>
      </w:r>
      <w:r w:rsidRPr="001139C4">
        <w:rPr>
          <w:rStyle w:val="StyleUnderline"/>
          <w:highlight w:val="cyan"/>
        </w:rPr>
        <w:t xml:space="preserve"> to access</w:t>
      </w:r>
      <w:r w:rsidRPr="00757540">
        <w:rPr>
          <w:sz w:val="16"/>
        </w:rPr>
        <w:t xml:space="preserve">, </w:t>
      </w:r>
      <w:r w:rsidRPr="001139C4">
        <w:rPr>
          <w:rStyle w:val="StyleUnderline"/>
          <w:highlight w:val="cyan"/>
        </w:rPr>
        <w:t>via</w:t>
      </w:r>
      <w:r w:rsidRPr="001139C4">
        <w:rPr>
          <w:rStyle w:val="StyleUnderline"/>
        </w:rPr>
        <w:t xml:space="preserve"> </w:t>
      </w:r>
      <w:r w:rsidRPr="001139C4">
        <w:rPr>
          <w:rStyle w:val="Emphasis"/>
        </w:rPr>
        <w:t xml:space="preserve">abandoned </w:t>
      </w:r>
      <w:r w:rsidRPr="001139C4">
        <w:rPr>
          <w:rStyle w:val="Emphasis"/>
          <w:highlight w:val="cyan"/>
        </w:rPr>
        <w:t>reserves</w:t>
      </w:r>
      <w:r w:rsidRPr="001139C4">
        <w:rPr>
          <w:rStyle w:val="StyleUnderline"/>
          <w:highlight w:val="cyan"/>
        </w:rPr>
        <w:t xml:space="preserve"> and mines</w:t>
      </w:r>
      <w:r w:rsidRPr="001139C4">
        <w:rPr>
          <w:sz w:val="16"/>
        </w:rPr>
        <w:t xml:space="preserve">, </w:t>
      </w:r>
      <w:r w:rsidRPr="001139C4">
        <w:rPr>
          <w:rStyle w:val="StyleUnderline"/>
        </w:rPr>
        <w:t>than they ever were in the eighteenth century</w:t>
      </w:r>
      <w:r w:rsidRPr="001139C4">
        <w:rPr>
          <w:sz w:val="16"/>
        </w:rPr>
        <w:t xml:space="preserve">.13 Moreover, </w:t>
      </w:r>
      <w:r w:rsidRPr="001139C4">
        <w:rPr>
          <w:rStyle w:val="StyleUnderline"/>
          <w:highlight w:val="cyan"/>
        </w:rPr>
        <w:t>evidence</w:t>
      </w:r>
      <w:r w:rsidRPr="001139C4">
        <w:rPr>
          <w:sz w:val="16"/>
        </w:rPr>
        <w:t xml:space="preserve"> that </w:t>
      </w:r>
      <w:r w:rsidRPr="001139C4">
        <w:rPr>
          <w:rStyle w:val="StyleUnderline"/>
          <w:highlight w:val="cyan"/>
        </w:rPr>
        <w:t>civilization is possible</w:t>
      </w:r>
      <w:r w:rsidRPr="001139C4">
        <w:rPr>
          <w:sz w:val="16"/>
        </w:rPr>
        <w:t xml:space="preserve">, </w:t>
      </w:r>
      <w:r w:rsidRPr="001139C4">
        <w:rPr>
          <w:rStyle w:val="StyleUnderline"/>
          <w:highlight w:val="cyan"/>
        </w:rPr>
        <w:t>and</w:t>
      </w:r>
      <w:r w:rsidRPr="001139C4">
        <w:rPr>
          <w:sz w:val="16"/>
        </w:rPr>
        <w:t xml:space="preserve"> the </w:t>
      </w:r>
      <w:r w:rsidRPr="001139C4">
        <w:rPr>
          <w:rStyle w:val="StyleUnderline"/>
          <w:highlight w:val="cyan"/>
        </w:rPr>
        <w:t>tools</w:t>
      </w:r>
      <w:r w:rsidRPr="001139C4">
        <w:rPr>
          <w:rStyle w:val="StyleUnderline"/>
        </w:rPr>
        <w:t xml:space="preserve"> and knowledge </w:t>
      </w:r>
      <w:r w:rsidRPr="001139C4">
        <w:rPr>
          <w:rStyle w:val="StyleUnderline"/>
          <w:highlight w:val="cyan"/>
        </w:rPr>
        <w:t>to</w:t>
      </w:r>
      <w:r w:rsidRPr="001139C4">
        <w:rPr>
          <w:rStyle w:val="StyleUnderline"/>
        </w:rPr>
        <w:t xml:space="preserve"> </w:t>
      </w:r>
      <w:r w:rsidRPr="001139C4">
        <w:rPr>
          <w:rStyle w:val="Emphasis"/>
        </w:rPr>
        <w:t xml:space="preserve">help </w:t>
      </w:r>
      <w:r w:rsidRPr="001139C4">
        <w:rPr>
          <w:rStyle w:val="Emphasis"/>
          <w:highlight w:val="cyan"/>
        </w:rPr>
        <w:t>rebuild</w:t>
      </w:r>
      <w:r w:rsidRPr="001139C4">
        <w:rPr>
          <w:sz w:val="16"/>
        </w:rPr>
        <w:t xml:space="preserve">, </w:t>
      </w:r>
      <w:r w:rsidRPr="001139C4">
        <w:rPr>
          <w:rStyle w:val="StyleUnderline"/>
          <w:highlight w:val="cyan"/>
        </w:rPr>
        <w:t>would be</w:t>
      </w:r>
      <w:r w:rsidRPr="001139C4">
        <w:rPr>
          <w:sz w:val="16"/>
        </w:rPr>
        <w:t xml:space="preserve"> scattered </w:t>
      </w:r>
      <w:r w:rsidRPr="001139C4">
        <w:rPr>
          <w:rStyle w:val="StyleUnderline"/>
          <w:highlight w:val="cyan"/>
        </w:rPr>
        <w:t>across the world</w:t>
      </w:r>
      <w:r w:rsidRPr="001139C4">
        <w:rPr>
          <w:sz w:val="16"/>
        </w:rPr>
        <w:t>.</w:t>
      </w:r>
    </w:p>
    <w:p w14:paraId="389E19AB" w14:textId="77777777" w:rsidR="00AC6056" w:rsidRPr="002C6F21" w:rsidRDefault="00AC6056" w:rsidP="00AC6056">
      <w:pPr>
        <w:rPr>
          <w:rStyle w:val="StyleUnderline"/>
        </w:rPr>
      </w:pPr>
    </w:p>
    <w:p w14:paraId="12AFBEBA" w14:textId="77777777" w:rsidR="00AC6056" w:rsidRPr="002C6F21" w:rsidRDefault="00AC6056" w:rsidP="00AC6056">
      <w:pPr>
        <w:pStyle w:val="Heading4"/>
        <w:rPr>
          <w:rStyle w:val="StyleUnderline"/>
        </w:rPr>
      </w:pPr>
      <w:r>
        <w:t xml:space="preserve">No </w:t>
      </w:r>
      <w:r w:rsidRPr="00EA63FE">
        <w:rPr>
          <w:u w:val="single"/>
        </w:rPr>
        <w:t>cyber impact</w:t>
      </w:r>
      <w:r>
        <w:t xml:space="preserve">. </w:t>
      </w:r>
    </w:p>
    <w:p w14:paraId="7B349B71" w14:textId="77777777" w:rsidR="00AC6056" w:rsidRPr="002C6F21" w:rsidRDefault="00AC6056" w:rsidP="00AC6056">
      <w:pPr>
        <w:rPr>
          <w:rStyle w:val="StyleUnderline"/>
        </w:rPr>
      </w:pPr>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lawfaremedia.org/article/the-united-states-needs-a-new-way-to-think-about-cyber</w:t>
      </w:r>
    </w:p>
    <w:p w14:paraId="2C3C2EE5" w14:textId="77777777" w:rsidR="00AC6056" w:rsidRPr="002C6F21" w:rsidRDefault="00AC6056" w:rsidP="00AC6056">
      <w:pPr>
        <w:rPr>
          <w:rStyle w:val="StyleUnderline"/>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1BDFCFCD" w14:textId="77777777" w:rsidR="00AC6056" w:rsidRPr="002C6F21" w:rsidRDefault="00AC6056" w:rsidP="00AC6056">
      <w:pPr>
        <w:rPr>
          <w:rStyle w:val="StyleUnderline"/>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74339F52" w14:textId="77777777" w:rsidR="00AC6056" w:rsidRPr="002C6F21" w:rsidRDefault="00AC6056" w:rsidP="00AC6056">
      <w:pPr>
        <w:rPr>
          <w:rStyle w:val="StyleUnderline"/>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7B74014D" w14:textId="77777777" w:rsidR="00AC6056" w:rsidRPr="002C6F21" w:rsidRDefault="00AC6056" w:rsidP="00AC6056">
      <w:pPr>
        <w:rPr>
          <w:rStyle w:val="StyleUnderline"/>
        </w:rPr>
      </w:pPr>
    </w:p>
    <w:p w14:paraId="23983CE0" w14:textId="77777777" w:rsidR="00AC6056" w:rsidRPr="002C6F21" w:rsidRDefault="00AC6056" w:rsidP="00AC6056">
      <w:pPr>
        <w:pStyle w:val="Heading4"/>
        <w:rPr>
          <w:rStyle w:val="StyleUnderline"/>
        </w:rPr>
      </w:pPr>
      <w:r w:rsidRPr="001139C4">
        <w:rPr>
          <w:rFonts w:cs="Arial"/>
        </w:rPr>
        <w:lastRenderedPageBreak/>
        <w:t xml:space="preserve">No </w:t>
      </w:r>
      <w:r w:rsidRPr="001139C4">
        <w:rPr>
          <w:rFonts w:cs="Arial"/>
          <w:u w:val="single"/>
        </w:rPr>
        <w:t>emerging tech</w:t>
      </w:r>
      <w:r w:rsidRPr="001139C4">
        <w:rPr>
          <w:rFonts w:cs="Arial"/>
        </w:rPr>
        <w:t xml:space="preserve"> impact.</w:t>
      </w:r>
    </w:p>
    <w:p w14:paraId="22641E91" w14:textId="77777777" w:rsidR="00AC6056" w:rsidRPr="002C6F21" w:rsidRDefault="00AC6056" w:rsidP="00AC6056">
      <w:pPr>
        <w:rPr>
          <w:rStyle w:val="StyleUnderline"/>
        </w:rPr>
      </w:pPr>
      <w:r w:rsidRPr="001139C4">
        <w:t>Dominika</w:t>
      </w:r>
      <w:r w:rsidRPr="001139C4">
        <w:rPr>
          <w:rStyle w:val="Style13ptBold"/>
        </w:rPr>
        <w:t xml:space="preserve"> Kunertova 22</w:t>
      </w:r>
      <w:r w:rsidRPr="001139C4">
        <w:t>. Senior Researcher in the Global Security Team at the Center for Security Studies. “Strategic Trends 2022.” https://css.ethz.ch/content/dam/ethz/special-interest/gess/cis/center-for-securities-studies/pdfs/ST2022.pdf</w:t>
      </w:r>
    </w:p>
    <w:p w14:paraId="75F55533" w14:textId="77777777" w:rsidR="00AC6056" w:rsidRPr="002C6F21" w:rsidRDefault="00AC6056" w:rsidP="00AC6056">
      <w:pPr>
        <w:rPr>
          <w:rStyle w:val="StyleUnderline"/>
        </w:rPr>
      </w:pPr>
      <w:r w:rsidRPr="001139C4">
        <w:rPr>
          <w:sz w:val="16"/>
          <w:szCs w:val="16"/>
        </w:rPr>
        <w:t>More Hype, Less Sonic</w:t>
      </w:r>
    </w:p>
    <w:p w14:paraId="5FD26C07" w14:textId="77777777" w:rsidR="00AC6056" w:rsidRPr="002C6F21" w:rsidRDefault="00AC6056" w:rsidP="00AC6056">
      <w:pPr>
        <w:rPr>
          <w:rStyle w:val="StyleUnderline"/>
        </w:rPr>
      </w:pPr>
      <w:r w:rsidRPr="001139C4">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1139C4">
        <w:rPr>
          <w:rStyle w:val="Emphasis"/>
        </w:rPr>
        <w:t>scientific advances</w:t>
      </w:r>
      <w:r w:rsidRPr="001139C4">
        <w:rPr>
          <w:sz w:val="16"/>
        </w:rPr>
        <w:t xml:space="preserve"> have brought these systems within reach, as they have allowed prototypes to be construct- ed and tested. This has </w:t>
      </w:r>
      <w:r w:rsidRPr="001139C4">
        <w:rPr>
          <w:rStyle w:val="Emphasis"/>
        </w:rPr>
        <w:t>sparked hype</w:t>
      </w:r>
      <w:r w:rsidRPr="001139C4">
        <w:rPr>
          <w:sz w:val="16"/>
        </w:rPr>
        <w:t xml:space="preserve"> and impatience </w:t>
      </w:r>
      <w:r w:rsidRPr="001139C4">
        <w:rPr>
          <w:rStyle w:val="StyleUnderline"/>
        </w:rPr>
        <w:t>among trendspotters about</w:t>
      </w:r>
      <w:r w:rsidRPr="001139C4">
        <w:rPr>
          <w:rStyle w:val="StyleUnderline"/>
          <w:sz w:val="16"/>
          <w:szCs w:val="16"/>
        </w:rPr>
        <w:t xml:space="preserve"> whether hypersonic tech</w:t>
      </w:r>
      <w:r w:rsidRPr="001139C4">
        <w:rPr>
          <w:sz w:val="16"/>
          <w:szCs w:val="16"/>
        </w:rPr>
        <w:t xml:space="preserve">nology </w:t>
      </w:r>
      <w:r w:rsidRPr="001139C4">
        <w:rPr>
          <w:rStyle w:val="StyleUnderline"/>
          <w:sz w:val="16"/>
          <w:szCs w:val="16"/>
        </w:rPr>
        <w:t>will unleash</w:t>
      </w:r>
      <w:r w:rsidRPr="001139C4">
        <w:rPr>
          <w:sz w:val="16"/>
        </w:rPr>
        <w:t xml:space="preserve"> </w:t>
      </w:r>
      <w:r w:rsidRPr="001139C4">
        <w:rPr>
          <w:u w:val="single"/>
        </w:rPr>
        <w:t xml:space="preserve">a new industrial and/or military </w:t>
      </w:r>
      <w:r w:rsidRPr="001139C4">
        <w:rPr>
          <w:rStyle w:val="Emphasis"/>
        </w:rPr>
        <w:t>revolution</w:t>
      </w:r>
      <w:r w:rsidRPr="001139C4">
        <w:rPr>
          <w:sz w:val="16"/>
        </w:rPr>
        <w:t>.</w:t>
      </w:r>
    </w:p>
    <w:p w14:paraId="268734F7" w14:textId="77777777" w:rsidR="00AC6056" w:rsidRPr="002C6F21" w:rsidRDefault="00AC6056" w:rsidP="00AC6056">
      <w:pPr>
        <w:rPr>
          <w:rStyle w:val="StyleUnderline"/>
        </w:rPr>
      </w:pPr>
      <w:r w:rsidRPr="001139C4">
        <w:rPr>
          <w:sz w:val="16"/>
        </w:rPr>
        <w:t xml:space="preserve">The hype is not unique to hyper- sonic weapons. The </w:t>
      </w:r>
      <w:r w:rsidRPr="001139C4">
        <w:rPr>
          <w:rStyle w:val="StyleUnderline"/>
        </w:rPr>
        <w:t>phenomenon</w:t>
      </w:r>
      <w:r w:rsidRPr="001139C4">
        <w:rPr>
          <w:sz w:val="16"/>
        </w:rPr>
        <w:t xml:space="preserve"> of </w:t>
      </w:r>
      <w:r w:rsidRPr="001139C4">
        <w:rPr>
          <w:rStyle w:val="Emphasis"/>
          <w:highlight w:val="cyan"/>
        </w:rPr>
        <w:t>emerging</w:t>
      </w:r>
      <w:r w:rsidRPr="001139C4">
        <w:rPr>
          <w:sz w:val="16"/>
        </w:rPr>
        <w:t xml:space="preserve"> and disruptive </w:t>
      </w:r>
      <w:r w:rsidRPr="001139C4">
        <w:rPr>
          <w:rStyle w:val="Emphasis"/>
          <w:highlight w:val="cyan"/>
        </w:rPr>
        <w:t>tech</w:t>
      </w:r>
      <w:r w:rsidRPr="001139C4">
        <w:rPr>
          <w:sz w:val="16"/>
        </w:rPr>
        <w:t xml:space="preserve">nologies (EDTs) </w:t>
      </w:r>
      <w:r w:rsidRPr="001139C4">
        <w:rPr>
          <w:rStyle w:val="StyleUnderline"/>
        </w:rPr>
        <w:t xml:space="preserve">is </w:t>
      </w:r>
      <w:r w:rsidRPr="001139C4">
        <w:rPr>
          <w:rStyle w:val="Emphasis"/>
          <w:highlight w:val="cyan"/>
        </w:rPr>
        <w:t>plagued</w:t>
      </w:r>
      <w:r w:rsidRPr="001139C4">
        <w:rPr>
          <w:rStyle w:val="StyleUnderline"/>
          <w:highlight w:val="cyan"/>
        </w:rPr>
        <w:t xml:space="preserve"> with</w:t>
      </w:r>
      <w:r w:rsidRPr="001139C4">
        <w:rPr>
          <w:sz w:val="16"/>
        </w:rPr>
        <w:t xml:space="preserve"> a </w:t>
      </w:r>
      <w:r w:rsidRPr="001139C4">
        <w:rPr>
          <w:rStyle w:val="StyleUnderline"/>
          <w:highlight w:val="cyan"/>
        </w:rPr>
        <w:t>lack of understanding of</w:t>
      </w:r>
      <w:r w:rsidRPr="001139C4">
        <w:rPr>
          <w:sz w:val="16"/>
        </w:rPr>
        <w:t xml:space="preserve"> the </w:t>
      </w:r>
      <w:r w:rsidRPr="001139C4">
        <w:rPr>
          <w:rStyle w:val="Emphasis"/>
          <w:highlight w:val="cyan"/>
        </w:rPr>
        <w:t>time</w:t>
      </w:r>
      <w:r w:rsidRPr="001139C4">
        <w:rPr>
          <w:rStyle w:val="StyleUnderline"/>
        </w:rPr>
        <w:t xml:space="preserve"> it takes </w:t>
      </w:r>
      <w:r w:rsidRPr="001139C4">
        <w:rPr>
          <w:rStyle w:val="StyleUnderline"/>
          <w:highlight w:val="cyan"/>
        </w:rPr>
        <w:t>for</w:t>
      </w:r>
      <w:r w:rsidRPr="001139C4">
        <w:rPr>
          <w:sz w:val="16"/>
        </w:rPr>
        <w:t xml:space="preserve"> a given </w:t>
      </w:r>
      <w:r w:rsidRPr="001139C4">
        <w:rPr>
          <w:rStyle w:val="StyleUnderline"/>
          <w:highlight w:val="cyan"/>
        </w:rPr>
        <w:t>tech</w:t>
      </w:r>
      <w:r w:rsidRPr="001139C4">
        <w:rPr>
          <w:sz w:val="16"/>
        </w:rPr>
        <w:t xml:space="preserve">nology </w:t>
      </w:r>
      <w:r w:rsidRPr="001139C4">
        <w:rPr>
          <w:rStyle w:val="StyleUnderline"/>
          <w:highlight w:val="cyan"/>
        </w:rPr>
        <w:t xml:space="preserve">to </w:t>
      </w:r>
      <w:r w:rsidRPr="001139C4">
        <w:rPr>
          <w:rStyle w:val="Emphasis"/>
          <w:highlight w:val="cyan"/>
        </w:rPr>
        <w:t>mature</w:t>
      </w:r>
      <w:r w:rsidRPr="001139C4">
        <w:rPr>
          <w:rStyle w:val="StyleUnderline"/>
        </w:rPr>
        <w:t xml:space="preserve">, </w:t>
      </w:r>
      <w:r w:rsidRPr="001139C4">
        <w:rPr>
          <w:rStyle w:val="Emphasis"/>
        </w:rPr>
        <w:t>innovation</w:t>
      </w:r>
      <w:r w:rsidRPr="001139C4">
        <w:rPr>
          <w:rStyle w:val="StyleUnderline"/>
        </w:rPr>
        <w:t xml:space="preserve"> and </w:t>
      </w:r>
      <w:r w:rsidRPr="001139C4">
        <w:rPr>
          <w:rStyle w:val="Emphasis"/>
          <w:highlight w:val="cyan"/>
        </w:rPr>
        <w:t>adoption</w:t>
      </w:r>
      <w:r w:rsidRPr="001139C4">
        <w:rPr>
          <w:rStyle w:val="StyleUnderline"/>
          <w:highlight w:val="cyan"/>
        </w:rPr>
        <w:t xml:space="preserve"> challenges, and</w:t>
      </w:r>
      <w:r w:rsidRPr="001139C4">
        <w:rPr>
          <w:rStyle w:val="StyleUnderline"/>
        </w:rPr>
        <w:t xml:space="preserve"> its </w:t>
      </w:r>
      <w:r w:rsidRPr="001139C4">
        <w:rPr>
          <w:rStyle w:val="Emphasis"/>
          <w:highlight w:val="cyan"/>
        </w:rPr>
        <w:t>real-world effects</w:t>
      </w:r>
      <w:r w:rsidRPr="001139C4">
        <w:rPr>
          <w:sz w:val="16"/>
        </w:rPr>
        <w:t xml:space="preserve"> in both the short and long runs. According to a 2020 NATO Science and Technology Organization report, the EDTs </w:t>
      </w:r>
      <w:r w:rsidRPr="001139C4">
        <w:rPr>
          <w:rStyle w:val="StyleUnderline"/>
          <w:highlight w:val="cyan"/>
        </w:rPr>
        <w:t>include</w:t>
      </w:r>
      <w:r w:rsidRPr="001139C4">
        <w:rPr>
          <w:rStyle w:val="StyleUnderline"/>
        </w:rPr>
        <w:t xml:space="preserve"> </w:t>
      </w:r>
      <w:r w:rsidRPr="001139C4">
        <w:rPr>
          <w:rStyle w:val="Emphasis"/>
        </w:rPr>
        <w:t>data</w:t>
      </w:r>
      <w:r w:rsidRPr="001139C4">
        <w:rPr>
          <w:rStyle w:val="StyleUnderline"/>
        </w:rPr>
        <w:t xml:space="preserve">, </w:t>
      </w:r>
      <w:r w:rsidRPr="001139C4">
        <w:rPr>
          <w:rStyle w:val="Emphasis"/>
          <w:highlight w:val="cyan"/>
        </w:rPr>
        <w:t>AI</w:t>
      </w:r>
      <w:r w:rsidRPr="001139C4">
        <w:rPr>
          <w:rStyle w:val="StyleUnderline"/>
        </w:rPr>
        <w:t xml:space="preserve">, </w:t>
      </w:r>
      <w:r w:rsidRPr="001139C4">
        <w:rPr>
          <w:rStyle w:val="Emphasis"/>
        </w:rPr>
        <w:t>autonomy</w:t>
      </w:r>
      <w:r w:rsidRPr="001139C4">
        <w:rPr>
          <w:rStyle w:val="StyleUnderline"/>
        </w:rPr>
        <w:t xml:space="preserve">, </w:t>
      </w:r>
      <w:r w:rsidRPr="001139C4">
        <w:rPr>
          <w:rStyle w:val="Emphasis"/>
          <w:highlight w:val="cyan"/>
        </w:rPr>
        <w:t>space</w:t>
      </w:r>
      <w:r w:rsidRPr="001139C4">
        <w:rPr>
          <w:rStyle w:val="StyleUnderline"/>
          <w:highlight w:val="cyan"/>
        </w:rPr>
        <w:t xml:space="preserve">, </w:t>
      </w:r>
      <w:r w:rsidRPr="001139C4">
        <w:rPr>
          <w:rStyle w:val="Emphasis"/>
          <w:highlight w:val="cyan"/>
        </w:rPr>
        <w:t>hypersonics</w:t>
      </w:r>
      <w:r w:rsidRPr="001139C4">
        <w:rPr>
          <w:rStyle w:val="StyleUnderline"/>
          <w:highlight w:val="cyan"/>
        </w:rPr>
        <w:t xml:space="preserve">, </w:t>
      </w:r>
      <w:r w:rsidRPr="001139C4">
        <w:rPr>
          <w:rStyle w:val="Emphasis"/>
          <w:highlight w:val="cyan"/>
        </w:rPr>
        <w:t>quantum</w:t>
      </w:r>
      <w:r w:rsidRPr="001139C4">
        <w:rPr>
          <w:rStyle w:val="StyleUnderline"/>
        </w:rPr>
        <w:t xml:space="preserve"> tech</w:t>
      </w:r>
      <w:r w:rsidRPr="001139C4">
        <w:rPr>
          <w:sz w:val="16"/>
        </w:rPr>
        <w:t xml:space="preserve">nologies, </w:t>
      </w:r>
      <w:r w:rsidRPr="001139C4">
        <w:rPr>
          <w:rStyle w:val="Emphasis"/>
          <w:highlight w:val="cyan"/>
        </w:rPr>
        <w:t>biotech</w:t>
      </w:r>
      <w:r w:rsidRPr="001139C4">
        <w:rPr>
          <w:sz w:val="16"/>
        </w:rPr>
        <w:t xml:space="preserve">nology, </w:t>
      </w:r>
      <w:r w:rsidRPr="001139C4">
        <w:rPr>
          <w:rStyle w:val="StyleUnderline"/>
        </w:rPr>
        <w:t>and materials</w:t>
      </w:r>
      <w:r w:rsidRPr="001139C4">
        <w:rPr>
          <w:sz w:val="16"/>
        </w:rPr>
        <w:t xml:space="preserve">. The report suggests that </w:t>
      </w:r>
      <w:r w:rsidRPr="001139C4">
        <w:rPr>
          <w:rStyle w:val="StyleUnderline"/>
          <w:highlight w:val="cyan"/>
        </w:rPr>
        <w:t>all</w:t>
      </w:r>
      <w:r w:rsidRPr="001139C4">
        <w:rPr>
          <w:sz w:val="16"/>
        </w:rPr>
        <w:t xml:space="preserve"> of these </w:t>
      </w:r>
      <w:r w:rsidRPr="001139C4">
        <w:rPr>
          <w:rStyle w:val="StyleUnderline"/>
        </w:rPr>
        <w:t>are</w:t>
      </w:r>
      <w:r w:rsidRPr="001139C4">
        <w:rPr>
          <w:sz w:val="16"/>
        </w:rPr>
        <w:t xml:space="preserve"> either currently </w:t>
      </w:r>
      <w:r w:rsidRPr="001139C4">
        <w:rPr>
          <w:rStyle w:val="StyleUnderline"/>
        </w:rPr>
        <w:t xml:space="preserve">in </w:t>
      </w:r>
      <w:r w:rsidRPr="001139C4">
        <w:rPr>
          <w:rStyle w:val="Emphasis"/>
          <w:highlight w:val="cyan"/>
        </w:rPr>
        <w:t>nascent</w:t>
      </w:r>
      <w:r w:rsidRPr="001139C4">
        <w:rPr>
          <w:rStyle w:val="StyleUnderline"/>
        </w:rPr>
        <w:t xml:space="preserve"> stages</w:t>
      </w:r>
      <w:r w:rsidRPr="001139C4">
        <w:rPr>
          <w:sz w:val="16"/>
        </w:rPr>
        <w:t xml:space="preserve"> of development or are undergoing rapid development.25</w:t>
      </w:r>
    </w:p>
    <w:p w14:paraId="2C07BB34" w14:textId="77777777" w:rsidR="00AC6056" w:rsidRPr="002C6F21" w:rsidRDefault="00AC6056" w:rsidP="00AC6056">
      <w:pPr>
        <w:rPr>
          <w:rStyle w:val="StyleUnderline"/>
        </w:rPr>
      </w:pPr>
      <w:r w:rsidRPr="001139C4">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FA57AB4" w14:textId="77777777" w:rsidR="00AC6056" w:rsidRPr="002C6F21" w:rsidRDefault="00AC6056" w:rsidP="00AC6056">
      <w:pPr>
        <w:rPr>
          <w:rStyle w:val="StyleUnderline"/>
        </w:rPr>
      </w:pPr>
      <w:r w:rsidRPr="001139C4">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A6129CD" w14:textId="77777777" w:rsidR="00AC6056" w:rsidRPr="002C6F21" w:rsidRDefault="00AC6056" w:rsidP="00AC6056">
      <w:pPr>
        <w:rPr>
          <w:rStyle w:val="StyleUnderline"/>
        </w:rPr>
      </w:pPr>
      <w:r w:rsidRPr="001139C4">
        <w:rPr>
          <w:sz w:val="16"/>
        </w:rPr>
        <w:t xml:space="preserve">Other researchers disagree in principle, arguing that a </w:t>
      </w:r>
      <w:r w:rsidRPr="001139C4">
        <w:rPr>
          <w:rStyle w:val="StyleUnderline"/>
          <w:highlight w:val="cyan"/>
        </w:rPr>
        <w:t>tech</w:t>
      </w:r>
      <w:r w:rsidRPr="001139C4">
        <w:rPr>
          <w:rStyle w:val="StyleUnderline"/>
        </w:rPr>
        <w:t xml:space="preserve">nology itself </w:t>
      </w:r>
      <w:r w:rsidRPr="001139C4">
        <w:rPr>
          <w:rStyle w:val="Emphasis"/>
          <w:highlight w:val="cyan"/>
        </w:rPr>
        <w:t>cannot</w:t>
      </w:r>
      <w:r w:rsidRPr="001139C4">
        <w:rPr>
          <w:rStyle w:val="StyleUnderline"/>
          <w:highlight w:val="cyan"/>
        </w:rPr>
        <w:t xml:space="preserve"> be</w:t>
      </w:r>
      <w:r w:rsidRPr="001139C4">
        <w:rPr>
          <w:rStyle w:val="StyleUnderline"/>
        </w:rPr>
        <w:t xml:space="preserve"> disruptive</w:t>
      </w:r>
      <w:r w:rsidRPr="001139C4">
        <w:rPr>
          <w:sz w:val="16"/>
        </w:rPr>
        <w:t xml:space="preserve">, stabilizing, </w:t>
      </w:r>
      <w:r w:rsidRPr="001139C4">
        <w:rPr>
          <w:rStyle w:val="StyleUnderline"/>
        </w:rPr>
        <w:t xml:space="preserve">or </w:t>
      </w:r>
      <w:r w:rsidRPr="001139C4">
        <w:rPr>
          <w:rStyle w:val="Emphasis"/>
          <w:highlight w:val="cyan"/>
        </w:rPr>
        <w:t>game-changing</w:t>
      </w:r>
      <w:r w:rsidRPr="001139C4">
        <w:rPr>
          <w:sz w:val="16"/>
        </w:rPr>
        <w:t xml:space="preserve">. This view </w:t>
      </w:r>
      <w:r w:rsidRPr="001139C4">
        <w:rPr>
          <w:rStyle w:val="StyleUnderline"/>
        </w:rPr>
        <w:t>emphasizes</w:t>
      </w:r>
      <w:r w:rsidRPr="001139C4">
        <w:rPr>
          <w:sz w:val="16"/>
        </w:rPr>
        <w:t xml:space="preserve"> the </w:t>
      </w:r>
      <w:r w:rsidRPr="001139C4">
        <w:rPr>
          <w:rStyle w:val="StyleUnderline"/>
        </w:rPr>
        <w:t xml:space="preserve">importance of technology </w:t>
      </w:r>
      <w:r w:rsidRPr="001139C4">
        <w:rPr>
          <w:rStyle w:val="Emphasis"/>
        </w:rPr>
        <w:t>adoption</w:t>
      </w:r>
      <w:r w:rsidRPr="001139C4">
        <w:rPr>
          <w:rStyle w:val="StyleUnderline"/>
        </w:rPr>
        <w:t xml:space="preserve"> processes</w:t>
      </w:r>
      <w:r w:rsidRPr="001139C4">
        <w:rPr>
          <w:sz w:val="16"/>
        </w:rPr>
        <w:t xml:space="preserve">. For example, here, the success of armed forces in using open architecture and modular systems to absorb fast-paced technological changes is vitally important. Ultimately, the </w:t>
      </w:r>
      <w:r w:rsidRPr="001139C4">
        <w:rPr>
          <w:rStyle w:val="StyleUnderline"/>
        </w:rPr>
        <w:t>military technology represents</w:t>
      </w:r>
      <w:r w:rsidRPr="001139C4">
        <w:rPr>
          <w:sz w:val="16"/>
        </w:rPr>
        <w:t xml:space="preserve"> the </w:t>
      </w:r>
      <w:r w:rsidRPr="001139C4">
        <w:rPr>
          <w:rStyle w:val="StyleUnderline"/>
        </w:rPr>
        <w:t xml:space="preserve">means to the </w:t>
      </w:r>
      <w:r w:rsidRPr="001139C4">
        <w:rPr>
          <w:rStyle w:val="Emphasis"/>
        </w:rPr>
        <w:t>political ends</w:t>
      </w:r>
      <w:r w:rsidRPr="001139C4">
        <w:rPr>
          <w:sz w:val="16"/>
        </w:rPr>
        <w:t xml:space="preserve">; </w:t>
      </w:r>
      <w:r w:rsidRPr="001139C4">
        <w:rPr>
          <w:rStyle w:val="StyleUnderline"/>
        </w:rPr>
        <w:t>only the ways in which</w:t>
      </w:r>
      <w:r w:rsidRPr="001139C4">
        <w:rPr>
          <w:sz w:val="16"/>
        </w:rPr>
        <w:t xml:space="preserve"> the </w:t>
      </w:r>
      <w:r w:rsidRPr="001139C4">
        <w:rPr>
          <w:rStyle w:val="StyleUnderline"/>
        </w:rPr>
        <w:t>latter are achieved can be disruptive</w:t>
      </w:r>
      <w:r w:rsidRPr="001139C4">
        <w:rPr>
          <w:sz w:val="16"/>
        </w:rPr>
        <w:t>.</w:t>
      </w:r>
    </w:p>
    <w:p w14:paraId="0C8D7238" w14:textId="77777777" w:rsidR="00AC6056" w:rsidRPr="002C6F21" w:rsidRDefault="00AC6056" w:rsidP="00AC6056">
      <w:pPr>
        <w:rPr>
          <w:rStyle w:val="StyleUnderline"/>
        </w:rPr>
      </w:pPr>
      <w:r w:rsidRPr="001139C4">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1139C4">
        <w:rPr>
          <w:rStyle w:val="Emphasis"/>
          <w:highlight w:val="cyan"/>
        </w:rPr>
        <w:t>greatest</w:t>
      </w:r>
      <w:r w:rsidRPr="001139C4">
        <w:rPr>
          <w:sz w:val="16"/>
        </w:rPr>
        <w:t xml:space="preserve"> amount of </w:t>
      </w:r>
      <w:r w:rsidRPr="001139C4">
        <w:rPr>
          <w:rStyle w:val="Emphasis"/>
          <w:highlight w:val="cyan"/>
        </w:rPr>
        <w:t>discussion</w:t>
      </w:r>
      <w:r w:rsidRPr="001139C4">
        <w:rPr>
          <w:rStyle w:val="StyleUnderline"/>
        </w:rPr>
        <w:t xml:space="preserve"> about</w:t>
      </w:r>
      <w:r w:rsidRPr="001139C4">
        <w:rPr>
          <w:sz w:val="16"/>
        </w:rPr>
        <w:t xml:space="preserve"> many </w:t>
      </w:r>
      <w:r w:rsidRPr="001139C4">
        <w:rPr>
          <w:rStyle w:val="StyleUnderline"/>
        </w:rPr>
        <w:t>tech</w:t>
      </w:r>
      <w:r w:rsidRPr="001139C4">
        <w:rPr>
          <w:sz w:val="16"/>
        </w:rPr>
        <w:t xml:space="preserve">nologies </w:t>
      </w:r>
      <w:r w:rsidRPr="001139C4">
        <w:rPr>
          <w:rStyle w:val="StyleUnderline"/>
          <w:highlight w:val="cyan"/>
        </w:rPr>
        <w:t xml:space="preserve">takes place </w:t>
      </w:r>
      <w:r w:rsidRPr="001139C4">
        <w:rPr>
          <w:rStyle w:val="Emphasis"/>
          <w:highlight w:val="cyan"/>
        </w:rPr>
        <w:t>before</w:t>
      </w:r>
      <w:r w:rsidRPr="001139C4">
        <w:rPr>
          <w:rStyle w:val="StyleUnderline"/>
        </w:rPr>
        <w:t xml:space="preserve"> they reach </w:t>
      </w:r>
      <w:r w:rsidRPr="001139C4">
        <w:rPr>
          <w:rStyle w:val="StyleUnderline"/>
          <w:highlight w:val="cyan"/>
        </w:rPr>
        <w:t>maturity</w:t>
      </w:r>
      <w:r w:rsidRPr="001139C4">
        <w:rPr>
          <w:rStyle w:val="StyleUnderline"/>
        </w:rPr>
        <w:t>, prior to their real use</w:t>
      </w:r>
      <w:r w:rsidRPr="001139C4">
        <w:rPr>
          <w:sz w:val="16"/>
        </w:rPr>
        <w:t xml:space="preserve">. In doing so, he suggested that </w:t>
      </w:r>
      <w:r w:rsidRPr="001139C4">
        <w:rPr>
          <w:rStyle w:val="Emphasis"/>
          <w:highlight w:val="cyan"/>
        </w:rPr>
        <w:t>usability</w:t>
      </w:r>
      <w:r w:rsidRPr="001139C4">
        <w:rPr>
          <w:rStyle w:val="StyleUnderline"/>
        </w:rPr>
        <w:t xml:space="preserve"> of a technology </w:t>
      </w:r>
      <w:r w:rsidRPr="001139C4">
        <w:rPr>
          <w:rStyle w:val="StyleUnderline"/>
          <w:highlight w:val="cyan"/>
        </w:rPr>
        <w:t>and</w:t>
      </w:r>
      <w:r w:rsidRPr="001139C4">
        <w:rPr>
          <w:sz w:val="16"/>
        </w:rPr>
        <w:t xml:space="preserve"> its </w:t>
      </w:r>
      <w:r w:rsidRPr="001139C4">
        <w:rPr>
          <w:rStyle w:val="Emphasis"/>
          <w:highlight w:val="cyan"/>
        </w:rPr>
        <w:t>publicity</w:t>
      </w:r>
      <w:r w:rsidRPr="001139C4">
        <w:rPr>
          <w:rStyle w:val="StyleUnderline"/>
          <w:highlight w:val="cyan"/>
        </w:rPr>
        <w:t xml:space="preserve"> are </w:t>
      </w:r>
      <w:r w:rsidRPr="001139C4">
        <w:rPr>
          <w:rStyle w:val="Emphasis"/>
          <w:highlight w:val="cyan"/>
        </w:rPr>
        <w:t>inversely correlated</w:t>
      </w:r>
      <w:r w:rsidRPr="001139C4">
        <w:rPr>
          <w:sz w:val="16"/>
          <w:highlight w:val="cyan"/>
        </w:rPr>
        <w:t>.</w:t>
      </w:r>
      <w:r w:rsidRPr="001139C4">
        <w:rPr>
          <w:sz w:val="16"/>
        </w:rPr>
        <w:t>28</w:t>
      </w:r>
    </w:p>
    <w:p w14:paraId="29639288" w14:textId="77777777" w:rsidR="00AC6056" w:rsidRPr="002C6F21" w:rsidRDefault="00AC6056" w:rsidP="00AC6056">
      <w:pPr>
        <w:rPr>
          <w:rStyle w:val="StyleUnderline"/>
        </w:rPr>
      </w:pPr>
      <w:r w:rsidRPr="001139C4">
        <w:rPr>
          <w:sz w:val="16"/>
        </w:rPr>
        <w:t xml:space="preserve">According to the Gartner Hype Cycle, the most well-known cycle of techno- logical progress built upon Fosdick’s work on technology adoption, a trending </w:t>
      </w:r>
      <w:r w:rsidRPr="001139C4">
        <w:rPr>
          <w:rStyle w:val="Emphasis"/>
          <w:highlight w:val="cyan"/>
        </w:rPr>
        <w:t>tech</w:t>
      </w:r>
      <w:r w:rsidRPr="001139C4">
        <w:rPr>
          <w:sz w:val="16"/>
        </w:rPr>
        <w:t xml:space="preserve">nology </w:t>
      </w:r>
      <w:r w:rsidRPr="001139C4">
        <w:rPr>
          <w:rStyle w:val="StyleUnderline"/>
          <w:highlight w:val="cyan"/>
        </w:rPr>
        <w:t>goes through</w:t>
      </w:r>
      <w:r w:rsidRPr="001139C4">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1139C4">
        <w:rPr>
          <w:rStyle w:val="StyleUnderline"/>
        </w:rPr>
        <w:t xml:space="preserve">Trough of </w:t>
      </w:r>
      <w:r w:rsidRPr="001139C4">
        <w:rPr>
          <w:rStyle w:val="Emphasis"/>
          <w:highlight w:val="cyan"/>
        </w:rPr>
        <w:t>Disillusionment</w:t>
      </w:r>
      <w:r w:rsidRPr="001139C4">
        <w:rPr>
          <w:rStyle w:val="StyleUnderline"/>
          <w:highlight w:val="cyan"/>
        </w:rPr>
        <w:t>, when</w:t>
      </w:r>
      <w:r w:rsidRPr="001139C4">
        <w:rPr>
          <w:rStyle w:val="StyleUnderline"/>
        </w:rPr>
        <w:t xml:space="preserve"> the </w:t>
      </w:r>
      <w:r w:rsidRPr="001139C4">
        <w:rPr>
          <w:rStyle w:val="Emphasis"/>
          <w:highlight w:val="cyan"/>
        </w:rPr>
        <w:t>limitations</w:t>
      </w:r>
      <w:r w:rsidRPr="001139C4">
        <w:rPr>
          <w:rStyle w:val="StyleUnderline"/>
        </w:rPr>
        <w:t xml:space="preserve"> of the technology </w:t>
      </w:r>
      <w:r w:rsidRPr="001139C4">
        <w:rPr>
          <w:rStyle w:val="Emphasis"/>
          <w:highlight w:val="cyan"/>
        </w:rPr>
        <w:t>come to</w:t>
      </w:r>
      <w:r w:rsidRPr="001139C4">
        <w:rPr>
          <w:rStyle w:val="Emphasis"/>
        </w:rPr>
        <w:t xml:space="preserve"> the </w:t>
      </w:r>
      <w:r w:rsidRPr="001139C4">
        <w:rPr>
          <w:rStyle w:val="Emphasis"/>
          <w:highlight w:val="cyan"/>
        </w:rPr>
        <w:t>fore</w:t>
      </w:r>
      <w:r w:rsidRPr="001139C4">
        <w:rPr>
          <w:sz w:val="16"/>
        </w:rPr>
        <w:t xml:space="preserve">; 4) the Slope </w:t>
      </w:r>
      <w:r w:rsidRPr="001139C4">
        <w:rPr>
          <w:sz w:val="16"/>
        </w:rPr>
        <w:lastRenderedPageBreak/>
        <w:t>of Enlightenment, which comes with a better understanding of the technolo- gy’s utility; and 5) the Plateau of Pro- ductivity, the stage of a mature application of the “unhyped” technology.</w:t>
      </w:r>
    </w:p>
    <w:p w14:paraId="6BF92A1E" w14:textId="77777777" w:rsidR="00AC6056" w:rsidRPr="002C6F21" w:rsidRDefault="00AC6056" w:rsidP="00AC6056">
      <w:pPr>
        <w:rPr>
          <w:rStyle w:val="StyleUnderline"/>
        </w:rPr>
      </w:pPr>
      <w:r w:rsidRPr="001139C4">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0D1C260" w14:textId="77777777" w:rsidR="00AC6056" w:rsidRPr="002C6F21" w:rsidRDefault="00AC6056" w:rsidP="00AC6056">
      <w:pPr>
        <w:rPr>
          <w:rStyle w:val="StyleUnderline"/>
        </w:rPr>
      </w:pPr>
      <w:r w:rsidRPr="001139C4">
        <w:rPr>
          <w:sz w:val="16"/>
        </w:rPr>
        <w:t xml:space="preserve">This </w:t>
      </w:r>
      <w:r w:rsidRPr="001139C4">
        <w:rPr>
          <w:rStyle w:val="Emphasis"/>
        </w:rPr>
        <w:t>hype cycle</w:t>
      </w:r>
      <w:r w:rsidRPr="001139C4">
        <w:rPr>
          <w:rStyle w:val="StyleUnderline"/>
        </w:rPr>
        <w:t xml:space="preserve"> shows</w:t>
      </w:r>
      <w:r w:rsidRPr="001139C4">
        <w:rPr>
          <w:sz w:val="16"/>
        </w:rPr>
        <w:t xml:space="preserve"> that the </w:t>
      </w:r>
      <w:r w:rsidRPr="001139C4">
        <w:rPr>
          <w:rStyle w:val="StyleUnderline"/>
          <w:highlight w:val="cyan"/>
        </w:rPr>
        <w:t>attention does not represent</w:t>
      </w:r>
      <w:r w:rsidRPr="001139C4">
        <w:rPr>
          <w:sz w:val="16"/>
        </w:rPr>
        <w:t xml:space="preserve"> a </w:t>
      </w:r>
      <w:r w:rsidRPr="001139C4">
        <w:rPr>
          <w:rStyle w:val="Emphasis"/>
          <w:highlight w:val="cyan"/>
        </w:rPr>
        <w:t>tech</w:t>
      </w:r>
      <w:r w:rsidRPr="001139C4">
        <w:rPr>
          <w:rStyle w:val="Emphasis"/>
        </w:rPr>
        <w:t xml:space="preserve">nical </w:t>
      </w:r>
      <w:r w:rsidRPr="001139C4">
        <w:rPr>
          <w:rStyle w:val="Emphasis"/>
          <w:highlight w:val="cyan"/>
        </w:rPr>
        <w:t>assessment</w:t>
      </w:r>
      <w:r w:rsidRPr="001139C4">
        <w:rPr>
          <w:sz w:val="16"/>
        </w:rPr>
        <w:t xml:space="preserve">. Instead, </w:t>
      </w:r>
      <w:r w:rsidRPr="001139C4">
        <w:rPr>
          <w:rStyle w:val="StyleUnderline"/>
        </w:rPr>
        <w:t>it</w:t>
      </w:r>
      <w:r w:rsidRPr="001139C4">
        <w:rPr>
          <w:sz w:val="16"/>
        </w:rPr>
        <w:t xml:space="preserve"> often </w:t>
      </w:r>
      <w:r w:rsidRPr="001139C4">
        <w:rPr>
          <w:rStyle w:val="StyleUnderline"/>
          <w:highlight w:val="cyan"/>
        </w:rPr>
        <w:t>reflects</w:t>
      </w:r>
      <w:r w:rsidRPr="001139C4">
        <w:rPr>
          <w:sz w:val="16"/>
        </w:rPr>
        <w:t xml:space="preserve"> the </w:t>
      </w:r>
      <w:r w:rsidRPr="001139C4">
        <w:rPr>
          <w:rStyle w:val="StyleUnderline"/>
        </w:rPr>
        <w:t xml:space="preserve">interests of </w:t>
      </w:r>
      <w:r w:rsidRPr="001139C4">
        <w:rPr>
          <w:rStyle w:val="Emphasis"/>
          <w:highlight w:val="cyan"/>
        </w:rPr>
        <w:t>political actors</w:t>
      </w:r>
      <w:r w:rsidRPr="001139C4">
        <w:rPr>
          <w:sz w:val="16"/>
        </w:rPr>
        <w:t xml:space="preserve"> and profit-oriented industries. It also highlights the role that </w:t>
      </w:r>
      <w:r w:rsidRPr="001139C4">
        <w:rPr>
          <w:rStyle w:val="Emphasis"/>
          <w:highlight w:val="cyan"/>
        </w:rPr>
        <w:t>media</w:t>
      </w:r>
      <w:r w:rsidRPr="001139C4">
        <w:rPr>
          <w:sz w:val="16"/>
        </w:rPr>
        <w:t xml:space="preserve"> play in </w:t>
      </w:r>
      <w:r w:rsidRPr="001139C4">
        <w:rPr>
          <w:rStyle w:val="StyleUnderline"/>
          <w:highlight w:val="cyan"/>
        </w:rPr>
        <w:t>promot</w:t>
      </w:r>
      <w:r w:rsidRPr="001139C4">
        <w:rPr>
          <w:sz w:val="16"/>
        </w:rPr>
        <w:t xml:space="preserve">ing the </w:t>
      </w:r>
      <w:r w:rsidRPr="001139C4">
        <w:rPr>
          <w:rStyle w:val="Emphasis"/>
        </w:rPr>
        <w:t>impatient expectation</w:t>
      </w:r>
      <w:r w:rsidRPr="001139C4">
        <w:rPr>
          <w:rStyle w:val="StyleUnderline"/>
        </w:rPr>
        <w:t xml:space="preserve"> of an impending industrial-military </w:t>
      </w:r>
      <w:r w:rsidRPr="001139C4">
        <w:rPr>
          <w:rStyle w:val="Emphasis"/>
          <w:highlight w:val="cyan"/>
        </w:rPr>
        <w:t>revolution</w:t>
      </w:r>
      <w:r w:rsidRPr="001139C4">
        <w:rPr>
          <w:sz w:val="16"/>
        </w:rPr>
        <w:t>. All technologies face the test of proving their usefulness and viability, but this is something that usually happens only after the hype fizzles out.</w:t>
      </w:r>
    </w:p>
    <w:p w14:paraId="1A1AB1EC" w14:textId="77777777" w:rsidR="00AC6056" w:rsidRPr="002C6F21" w:rsidRDefault="00AC6056" w:rsidP="00AC6056">
      <w:pPr>
        <w:rPr>
          <w:rStyle w:val="StyleUnderline"/>
        </w:rPr>
      </w:pPr>
      <w:r w:rsidRPr="001139C4">
        <w:rPr>
          <w:sz w:val="16"/>
        </w:rPr>
        <w:t xml:space="preserve">International security scholars and tech </w:t>
      </w:r>
      <w:r w:rsidRPr="001139C4">
        <w:rPr>
          <w:rStyle w:val="Emphasis"/>
          <w:highlight w:val="cyan"/>
        </w:rPr>
        <w:t>experts</w:t>
      </w:r>
      <w:r w:rsidRPr="001139C4">
        <w:rPr>
          <w:sz w:val="16"/>
        </w:rPr>
        <w:t xml:space="preserve"> who </w:t>
      </w:r>
      <w:r w:rsidRPr="001139C4">
        <w:rPr>
          <w:rStyle w:val="StyleUnderline"/>
          <w:highlight w:val="cyan"/>
        </w:rPr>
        <w:t>look beyond</w:t>
      </w:r>
      <w:r w:rsidRPr="001139C4">
        <w:rPr>
          <w:rStyle w:val="StyleUnderline"/>
        </w:rPr>
        <w:t xml:space="preserve"> the allure of </w:t>
      </w:r>
      <w:r w:rsidRPr="001139C4">
        <w:rPr>
          <w:rStyle w:val="Emphasis"/>
          <w:highlight w:val="cyan"/>
        </w:rPr>
        <w:t>wonder</w:t>
      </w:r>
      <w:r w:rsidRPr="001139C4">
        <w:rPr>
          <w:rStyle w:val="Emphasis"/>
        </w:rPr>
        <w:t xml:space="preserve"> weapons</w:t>
      </w:r>
      <w:r w:rsidRPr="001139C4">
        <w:rPr>
          <w:rStyle w:val="StyleUnderline"/>
        </w:rPr>
        <w:t xml:space="preserve"> </w:t>
      </w:r>
      <w:r w:rsidRPr="001139C4">
        <w:rPr>
          <w:rStyle w:val="StyleUnderline"/>
          <w:highlight w:val="cyan"/>
        </w:rPr>
        <w:t>question</w:t>
      </w:r>
      <w:r w:rsidRPr="001139C4">
        <w:rPr>
          <w:sz w:val="16"/>
        </w:rPr>
        <w:t xml:space="preserve"> the </w:t>
      </w:r>
      <w:r w:rsidRPr="001139C4">
        <w:rPr>
          <w:rStyle w:val="Emphasis"/>
        </w:rPr>
        <w:t>technical feasibility</w:t>
      </w:r>
      <w:r w:rsidRPr="001139C4">
        <w:rPr>
          <w:rStyle w:val="StyleUnderline"/>
        </w:rPr>
        <w:t xml:space="preserve"> and </w:t>
      </w:r>
      <w:r w:rsidRPr="001139C4">
        <w:rPr>
          <w:rStyle w:val="Emphasis"/>
        </w:rPr>
        <w:t xml:space="preserve">military </w:t>
      </w:r>
      <w:r w:rsidRPr="001139C4">
        <w:rPr>
          <w:rStyle w:val="Emphasis"/>
          <w:highlight w:val="cyan"/>
        </w:rPr>
        <w:t>effectiveness</w:t>
      </w:r>
      <w:r w:rsidRPr="001139C4">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D28646F" w14:textId="77777777" w:rsidR="00AC6056" w:rsidRPr="002C6F21" w:rsidRDefault="00AC6056" w:rsidP="00AC6056">
      <w:pPr>
        <w:rPr>
          <w:rStyle w:val="StyleUnderline"/>
        </w:rPr>
      </w:pPr>
    </w:p>
    <w:p w14:paraId="61A1A48E" w14:textId="77777777" w:rsidR="00AC6056" w:rsidRPr="002C6F21" w:rsidRDefault="00AC6056" w:rsidP="00AC6056">
      <w:pPr>
        <w:pStyle w:val="Heading2"/>
        <w:rPr>
          <w:rStyle w:val="StyleUnderline"/>
        </w:rPr>
      </w:pPr>
      <w:r>
        <w:lastRenderedPageBreak/>
        <w:t>Shutdown Advantage</w:t>
      </w:r>
    </w:p>
    <w:p w14:paraId="03E0F287" w14:textId="5EB5F7E9" w:rsidR="00AC6056" w:rsidRPr="002C6F21" w:rsidRDefault="00AC6056" w:rsidP="00AC6056">
      <w:pPr>
        <w:pStyle w:val="Heading4"/>
        <w:rPr>
          <w:rStyle w:val="StyleUnderline"/>
        </w:rPr>
      </w:pPr>
      <w:r w:rsidRPr="001139C4">
        <w:t>No Chinese tech leadership.</w:t>
      </w:r>
    </w:p>
    <w:p w14:paraId="67C4E94D" w14:textId="77777777" w:rsidR="00AC6056" w:rsidRPr="002C6F21" w:rsidRDefault="00AC6056" w:rsidP="00AC6056">
      <w:pPr>
        <w:rPr>
          <w:rStyle w:val="StyleUnderline"/>
        </w:rPr>
      </w:pPr>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08371B06" w14:textId="77777777" w:rsidR="00AC6056" w:rsidRPr="002C6F21" w:rsidRDefault="00AC6056" w:rsidP="00AC6056">
      <w:pPr>
        <w:rPr>
          <w:rStyle w:val="StyleUnderline"/>
        </w:rPr>
      </w:pPr>
      <w:r w:rsidRPr="001139C4">
        <w:rPr>
          <w:sz w:val="16"/>
        </w:rPr>
        <w:t>Johanna Costigan: Can you explain the distinction between innovation capacity and diffusion capacity?</w:t>
      </w:r>
    </w:p>
    <w:p w14:paraId="451465CF" w14:textId="77777777" w:rsidR="00AC6056" w:rsidRPr="002C6F21" w:rsidRDefault="00AC6056" w:rsidP="00AC6056">
      <w:pPr>
        <w:rPr>
          <w:rStyle w:val="StyleUnderline"/>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3A928B9E" w14:textId="77777777" w:rsidR="00AC6056" w:rsidRPr="002C6F21" w:rsidRDefault="00AC6056" w:rsidP="00AC6056">
      <w:pPr>
        <w:rPr>
          <w:rStyle w:val="StyleUnderline"/>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230308F0" w14:textId="77777777" w:rsidR="00AC6056" w:rsidRPr="002C6F21" w:rsidRDefault="00AC6056" w:rsidP="00AC6056">
      <w:pPr>
        <w:rPr>
          <w:rStyle w:val="StyleUnderline"/>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467A9F2D" w14:textId="77777777" w:rsidR="00AC6056" w:rsidRPr="002C6F21" w:rsidRDefault="00AC6056" w:rsidP="00AC6056">
      <w:pPr>
        <w:rPr>
          <w:rStyle w:val="StyleUnderline"/>
        </w:rPr>
      </w:pPr>
      <w:r w:rsidRPr="002D1A0F">
        <w:rPr>
          <w:rStyle w:val="StyleUnderline"/>
          <w:highlight w:val="cyan"/>
        </w:rPr>
        <w:t>Assessments</w:t>
      </w:r>
      <w:r w:rsidRPr="001139C4">
        <w:rPr>
          <w:sz w:val="16"/>
        </w:rPr>
        <w:t xml:space="preserve"> that are more </w:t>
      </w:r>
      <w:r w:rsidRPr="002D1A0F">
        <w:rPr>
          <w:rStyle w:val="StyleUnderline"/>
          <w:highlight w:val="cyan"/>
        </w:rPr>
        <w:t xml:space="preserve">oriented around </w:t>
      </w:r>
      <w:r w:rsidRPr="002D1A0F">
        <w:rPr>
          <w:rStyle w:val="Emphasis"/>
          <w:highlight w:val="cyan"/>
        </w:rPr>
        <w:t>diffusion</w:t>
      </w:r>
      <w:r w:rsidRPr="001139C4">
        <w:rPr>
          <w:rStyle w:val="Emphasis"/>
        </w:rPr>
        <w:t xml:space="preserve"> capacity</w:t>
      </w:r>
      <w:r w:rsidRPr="001139C4">
        <w:rPr>
          <w:sz w:val="16"/>
        </w:rPr>
        <w:t xml:space="preserve"> would have </w:t>
      </w:r>
      <w:r w:rsidRPr="002D1A0F">
        <w:rPr>
          <w:rStyle w:val="StyleUnderline"/>
          <w:highlight w:val="cyan"/>
        </w:rPr>
        <w:t>predicted</w:t>
      </w:r>
      <w:r w:rsidRPr="001139C4">
        <w:rPr>
          <w:rStyle w:val="StyleUnderline"/>
        </w:rPr>
        <w:t xml:space="preserve"> the </w:t>
      </w:r>
      <w:r w:rsidRPr="002D1A0F">
        <w:rPr>
          <w:rStyle w:val="StyleUnderline"/>
          <w:highlight w:val="cyan"/>
        </w:rPr>
        <w:t>U.S</w:t>
      </w:r>
      <w:r w:rsidRPr="001139C4">
        <w:rPr>
          <w:rStyle w:val="StyleUnderline"/>
        </w:rPr>
        <w:t>.</w:t>
      </w:r>
      <w:r w:rsidRPr="001139C4">
        <w:rPr>
          <w:sz w:val="16"/>
        </w:rPr>
        <w:t xml:space="preserve"> to sustain its </w:t>
      </w:r>
      <w:r w:rsidRPr="002D1A0F">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2D1A0F">
        <w:rPr>
          <w:rStyle w:val="Emphasis"/>
          <w:highlight w:val="cyan"/>
        </w:rPr>
        <w:t>innovation indicators</w:t>
      </w:r>
      <w:r w:rsidRPr="002D1A0F">
        <w:rPr>
          <w:rStyle w:val="StyleUnderline"/>
          <w:highlight w:val="cyan"/>
        </w:rPr>
        <w:t xml:space="preserve"> provide</w:t>
      </w:r>
      <w:r w:rsidRPr="001139C4">
        <w:rPr>
          <w:rStyle w:val="StyleUnderline"/>
        </w:rPr>
        <w:t xml:space="preserve">s an </w:t>
      </w:r>
      <w:r w:rsidRPr="002D1A0F">
        <w:rPr>
          <w:rStyle w:val="Emphasis"/>
          <w:highlight w:val="cyan"/>
        </w:rPr>
        <w:t>incorrect view</w:t>
      </w:r>
      <w:r w:rsidRPr="001139C4">
        <w:rPr>
          <w:sz w:val="16"/>
        </w:rPr>
        <w:t xml:space="preserve">. </w:t>
      </w:r>
      <w:r w:rsidRPr="002D1A0F">
        <w:rPr>
          <w:rStyle w:val="StyleUnderline"/>
          <w:highlight w:val="cyan"/>
        </w:rPr>
        <w:t>Diffusion</w:t>
      </w:r>
      <w:r w:rsidRPr="001139C4">
        <w:rPr>
          <w:rStyle w:val="StyleUnderline"/>
        </w:rPr>
        <w:t xml:space="preserve"> is </w:t>
      </w:r>
      <w:r w:rsidRPr="002D1A0F">
        <w:rPr>
          <w:rStyle w:val="Emphasis"/>
          <w:highlight w:val="cyan"/>
        </w:rPr>
        <w:t>central</w:t>
      </w:r>
      <w:r w:rsidRPr="002D1A0F">
        <w:rPr>
          <w:rStyle w:val="StyleUnderline"/>
          <w:highlight w:val="cyan"/>
        </w:rPr>
        <w:t xml:space="preserve"> to</w:t>
      </w:r>
      <w:r w:rsidRPr="001139C4">
        <w:rPr>
          <w:rStyle w:val="StyleUnderline"/>
        </w:rPr>
        <w:t xml:space="preserve"> a </w:t>
      </w:r>
      <w:r w:rsidRPr="002D1A0F">
        <w:rPr>
          <w:rStyle w:val="StyleUnderline"/>
          <w:highlight w:val="cyan"/>
        </w:rPr>
        <w:t>state’s ability to convert</w:t>
      </w:r>
      <w:r w:rsidRPr="001139C4">
        <w:rPr>
          <w:rStyle w:val="StyleUnderline"/>
        </w:rPr>
        <w:t xml:space="preserve"> </w:t>
      </w:r>
      <w:r w:rsidRPr="001139C4">
        <w:rPr>
          <w:rStyle w:val="Emphasis"/>
        </w:rPr>
        <w:t xml:space="preserve">science and </w:t>
      </w:r>
      <w:r w:rsidRPr="002D1A0F">
        <w:rPr>
          <w:rStyle w:val="Emphasis"/>
          <w:highlight w:val="cyan"/>
        </w:rPr>
        <w:t>technology</w:t>
      </w:r>
      <w:r w:rsidRPr="002D1A0F">
        <w:rPr>
          <w:rStyle w:val="StyleUnderline"/>
          <w:highlight w:val="cyan"/>
        </w:rPr>
        <w:t xml:space="preserve"> into</w:t>
      </w:r>
      <w:r w:rsidRPr="001139C4">
        <w:rPr>
          <w:rStyle w:val="StyleUnderline"/>
        </w:rPr>
        <w:t xml:space="preserve"> </w:t>
      </w:r>
      <w:r w:rsidRPr="001139C4">
        <w:rPr>
          <w:rStyle w:val="Emphasis"/>
        </w:rPr>
        <w:t xml:space="preserve">economic </w:t>
      </w:r>
      <w:r w:rsidRPr="002D1A0F">
        <w:rPr>
          <w:rStyle w:val="Emphasis"/>
          <w:highlight w:val="cyan"/>
        </w:rPr>
        <w:t>strength</w:t>
      </w:r>
      <w:r w:rsidRPr="001139C4">
        <w:rPr>
          <w:sz w:val="16"/>
        </w:rPr>
        <w:t>.</w:t>
      </w:r>
    </w:p>
    <w:p w14:paraId="69395FD4" w14:textId="77777777" w:rsidR="00AC6056" w:rsidRPr="002C6F21" w:rsidRDefault="00AC6056" w:rsidP="00AC6056">
      <w:pPr>
        <w:rPr>
          <w:rStyle w:val="StyleUnderline"/>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91E4A17" w14:textId="77777777" w:rsidR="00AC6056" w:rsidRPr="002C6F21" w:rsidRDefault="00AC6056" w:rsidP="00AC6056">
      <w:pPr>
        <w:rPr>
          <w:rStyle w:val="StyleUnderline"/>
        </w:rPr>
      </w:pPr>
      <w:r w:rsidRPr="001139C4">
        <w:rPr>
          <w:sz w:val="16"/>
        </w:rPr>
        <w:t xml:space="preserve">The </w:t>
      </w:r>
      <w:r w:rsidRPr="002D1A0F">
        <w:rPr>
          <w:rStyle w:val="StyleUnderline"/>
          <w:highlight w:val="cyan"/>
        </w:rPr>
        <w:t xml:space="preserve">government acts as a </w:t>
      </w:r>
      <w:r w:rsidRPr="002D1A0F">
        <w:rPr>
          <w:rStyle w:val="Emphasis"/>
          <w:highlight w:val="cyan"/>
        </w:rPr>
        <w:t>bottleneck</w:t>
      </w:r>
      <w:r w:rsidRPr="002D1A0F">
        <w:rPr>
          <w:rStyle w:val="StyleUnderline"/>
          <w:highlight w:val="cyan"/>
        </w:rPr>
        <w:t xml:space="preserve"> within </w:t>
      </w:r>
      <w:r w:rsidRPr="002D1A0F">
        <w:rPr>
          <w:rStyle w:val="Emphasis"/>
          <w:highlight w:val="cyan"/>
        </w:rPr>
        <w:t>China</w:t>
      </w:r>
      <w:r w:rsidRPr="001139C4">
        <w:rPr>
          <w:rStyle w:val="Emphasis"/>
        </w:rPr>
        <w:t>’s scitech ecosystem</w:t>
      </w:r>
      <w:r w:rsidRPr="001139C4">
        <w:rPr>
          <w:sz w:val="16"/>
        </w:rPr>
        <w:t xml:space="preserve">, </w:t>
      </w:r>
      <w:r w:rsidRPr="002D1A0F">
        <w:rPr>
          <w:rStyle w:val="StyleUnderline"/>
          <w:highlight w:val="cyan"/>
        </w:rPr>
        <w:t>stifling</w:t>
      </w:r>
      <w:r w:rsidRPr="001139C4">
        <w:rPr>
          <w:rStyle w:val="StyleUnderline"/>
        </w:rPr>
        <w:t xml:space="preserve"> organic </w:t>
      </w:r>
      <w:r w:rsidRPr="001139C4">
        <w:rPr>
          <w:rStyle w:val="Emphasis"/>
        </w:rPr>
        <w:t xml:space="preserve">industry-university </w:t>
      </w:r>
      <w:r w:rsidRPr="002D1A0F">
        <w:rPr>
          <w:rStyle w:val="Emphasis"/>
          <w:highlight w:val="cyan"/>
        </w:rPr>
        <w:t>collaborations</w:t>
      </w:r>
      <w:r w:rsidRPr="001139C4">
        <w:rPr>
          <w:sz w:val="16"/>
        </w:rPr>
        <w:t xml:space="preserve">. A </w:t>
      </w:r>
      <w:r w:rsidRPr="00E33857">
        <w:rPr>
          <w:sz w:val="16"/>
        </w:rPr>
        <w:t xml:space="preserve">lot of the </w:t>
      </w:r>
      <w:r w:rsidRPr="00E33857">
        <w:rPr>
          <w:rStyle w:val="StyleUnderline"/>
        </w:rPr>
        <w:t xml:space="preserve">research happens </w:t>
      </w:r>
      <w:r w:rsidRPr="002D1A0F">
        <w:rPr>
          <w:rStyle w:val="StyleUnderline"/>
          <w:highlight w:val="cyan"/>
        </w:rPr>
        <w:t xml:space="preserve">at government institutions as opposed to </w:t>
      </w:r>
      <w:r w:rsidRPr="002D1A0F">
        <w:rPr>
          <w:rStyle w:val="Emphasis"/>
          <w:highlight w:val="cyan"/>
        </w:rPr>
        <w:t>corporate</w:t>
      </w:r>
      <w:r w:rsidRPr="001139C4">
        <w:rPr>
          <w:rStyle w:val="Emphasis"/>
        </w:rPr>
        <w:t xml:space="preserve">-sponsored </w:t>
      </w:r>
      <w:r w:rsidRPr="002D1A0F">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7A0D3AC7" w14:textId="77777777" w:rsidR="00AC6056" w:rsidRPr="002C6F21" w:rsidRDefault="00AC6056" w:rsidP="00AC6056">
      <w:pPr>
        <w:rPr>
          <w:rStyle w:val="StyleUnderline"/>
        </w:rPr>
      </w:pPr>
      <w:r w:rsidRPr="001139C4">
        <w:rPr>
          <w:sz w:val="16"/>
        </w:rPr>
        <w:t xml:space="preserve">But Chinese companies are trying to address this; more AI companies, for example, are trying to set up labs in universities to foster that. But if you look at </w:t>
      </w:r>
      <w:r w:rsidRPr="002D1A0F">
        <w:rPr>
          <w:rStyle w:val="StyleUnderline"/>
          <w:highlight w:val="cyan"/>
        </w:rPr>
        <w:t>co-authorship rates</w:t>
      </w:r>
      <w:r w:rsidRPr="001139C4">
        <w:rPr>
          <w:sz w:val="16"/>
        </w:rPr>
        <w:t xml:space="preserve"> in publications on AI (papers that have at least one author from a university and one from industry), those rates </w:t>
      </w:r>
      <w:r w:rsidRPr="002D1A0F">
        <w:rPr>
          <w:rStyle w:val="StyleUnderline"/>
          <w:highlight w:val="cyan"/>
        </w:rPr>
        <w:t>are</w:t>
      </w:r>
      <w:r w:rsidRPr="001139C4">
        <w:rPr>
          <w:rStyle w:val="StyleUnderline"/>
        </w:rPr>
        <w:t xml:space="preserve"> </w:t>
      </w:r>
      <w:r w:rsidRPr="001139C4">
        <w:rPr>
          <w:rStyle w:val="Emphasis"/>
        </w:rPr>
        <w:t xml:space="preserve">very </w:t>
      </w:r>
      <w:r w:rsidRPr="002D1A0F">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2D1A0F">
        <w:rPr>
          <w:rStyle w:val="StyleUnderline"/>
          <w:highlight w:val="cyan"/>
        </w:rPr>
        <w:t>don’t foster</w:t>
      </w:r>
      <w:r w:rsidRPr="001139C4">
        <w:rPr>
          <w:rStyle w:val="StyleUnderline"/>
        </w:rPr>
        <w:t xml:space="preserve"> the </w:t>
      </w:r>
      <w:r w:rsidRPr="001139C4">
        <w:rPr>
          <w:rStyle w:val="Emphasis"/>
        </w:rPr>
        <w:t xml:space="preserve">organic </w:t>
      </w:r>
      <w:r w:rsidRPr="002D1A0F">
        <w:rPr>
          <w:rStyle w:val="Emphasis"/>
          <w:highlight w:val="cyan"/>
        </w:rPr>
        <w:t>fast-acting processing</w:t>
      </w:r>
      <w:r w:rsidRPr="001139C4">
        <w:rPr>
          <w:sz w:val="16"/>
        </w:rPr>
        <w:t xml:space="preserve"> that is </w:t>
      </w:r>
      <w:r w:rsidRPr="002D1A0F">
        <w:rPr>
          <w:rStyle w:val="StyleUnderline"/>
          <w:highlight w:val="cyan"/>
        </w:rPr>
        <w:t>required for diffusion</w:t>
      </w:r>
      <w:r w:rsidRPr="001139C4">
        <w:rPr>
          <w:sz w:val="16"/>
        </w:rPr>
        <w:t>.</w:t>
      </w:r>
    </w:p>
    <w:p w14:paraId="6894F01B" w14:textId="77777777" w:rsidR="00AC6056" w:rsidRPr="002C6F21" w:rsidRDefault="00AC6056" w:rsidP="00AC6056">
      <w:pPr>
        <w:rPr>
          <w:rStyle w:val="StyleUnderline"/>
        </w:rPr>
      </w:pPr>
      <w:r w:rsidRPr="001139C4">
        <w:rPr>
          <w:sz w:val="16"/>
        </w:rPr>
        <w:lastRenderedPageBreak/>
        <w:t>How would you characterize American assessments of China’s science and technology power? What’s missing?</w:t>
      </w:r>
    </w:p>
    <w:p w14:paraId="34CC39C4" w14:textId="77777777" w:rsidR="00AC6056" w:rsidRPr="002C6F21" w:rsidRDefault="00AC6056" w:rsidP="00AC6056">
      <w:pPr>
        <w:rPr>
          <w:rStyle w:val="StyleUnderline"/>
        </w:rPr>
      </w:pPr>
      <w:r w:rsidRPr="001139C4">
        <w:rPr>
          <w:sz w:val="16"/>
        </w:rPr>
        <w:t xml:space="preserve">The </w:t>
      </w:r>
      <w:r w:rsidRPr="001139C4">
        <w:rPr>
          <w:rStyle w:val="StyleUnderline"/>
        </w:rPr>
        <w:t xml:space="preserve">consensus </w:t>
      </w:r>
      <w:r w:rsidRPr="001139C4">
        <w:rPr>
          <w:rStyle w:val="Emphasis"/>
        </w:rPr>
        <w:t xml:space="preserve">significantly </w:t>
      </w:r>
      <w:r w:rsidRPr="002D1A0F">
        <w:rPr>
          <w:rStyle w:val="Emphasis"/>
          <w:highlight w:val="cyan"/>
        </w:rPr>
        <w:t>overstates</w:t>
      </w:r>
      <w:r w:rsidRPr="002D1A0F">
        <w:rPr>
          <w:rStyle w:val="StyleUnderline"/>
          <w:highlight w:val="cyan"/>
        </w:rPr>
        <w:t xml:space="preserve"> China’s </w:t>
      </w:r>
      <w:r w:rsidRPr="002D1A0F">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2D1A0F">
        <w:rPr>
          <w:rStyle w:val="StyleUnderline"/>
          <w:highlight w:val="cyan"/>
        </w:rPr>
        <w:t>reflects</w:t>
      </w:r>
      <w:r w:rsidRPr="001139C4">
        <w:rPr>
          <w:sz w:val="16"/>
        </w:rPr>
        <w:t xml:space="preserve"> the </w:t>
      </w:r>
      <w:r w:rsidRPr="002D1A0F">
        <w:rPr>
          <w:rStyle w:val="Emphasis"/>
          <w:highlight w:val="cyan"/>
        </w:rPr>
        <w:t>U</w:t>
      </w:r>
      <w:r w:rsidRPr="001139C4">
        <w:rPr>
          <w:rStyle w:val="StyleUnderline"/>
        </w:rPr>
        <w:t xml:space="preserve">nited </w:t>
      </w:r>
      <w:r w:rsidRPr="002D1A0F">
        <w:rPr>
          <w:rStyle w:val="Emphasis"/>
          <w:highlight w:val="cyan"/>
        </w:rPr>
        <w:t>S</w:t>
      </w:r>
      <w:r w:rsidRPr="001139C4">
        <w:rPr>
          <w:rStyle w:val="StyleUnderline"/>
        </w:rPr>
        <w:t xml:space="preserve">tates’ </w:t>
      </w:r>
      <w:r w:rsidRPr="002D1A0F">
        <w:rPr>
          <w:rStyle w:val="Emphasis"/>
          <w:highlight w:val="cyan"/>
        </w:rPr>
        <w:t>obsession</w:t>
      </w:r>
      <w:r w:rsidRPr="002D1A0F">
        <w:rPr>
          <w:rStyle w:val="StyleUnderline"/>
          <w:highlight w:val="cyan"/>
        </w:rPr>
        <w:t xml:space="preserve"> with</w:t>
      </w:r>
      <w:r w:rsidRPr="001139C4">
        <w:rPr>
          <w:rStyle w:val="StyleUnderline"/>
        </w:rPr>
        <w:t xml:space="preserve"> </w:t>
      </w:r>
      <w:r w:rsidRPr="001139C4">
        <w:rPr>
          <w:rStyle w:val="Emphasis"/>
        </w:rPr>
        <w:t xml:space="preserve">innovation </w:t>
      </w:r>
      <w:r w:rsidRPr="002D1A0F">
        <w:rPr>
          <w:rStyle w:val="Emphasis"/>
          <w:highlight w:val="cyan"/>
        </w:rPr>
        <w:t>capacity</w:t>
      </w:r>
      <w:r w:rsidRPr="002D1A0F">
        <w:rPr>
          <w:rStyle w:val="StyleUnderline"/>
          <w:highlight w:val="cyan"/>
        </w:rPr>
        <w:t xml:space="preserve"> when</w:t>
      </w:r>
      <w:r w:rsidRPr="001139C4">
        <w:rPr>
          <w:rStyle w:val="StyleUnderline"/>
        </w:rPr>
        <w:t xml:space="preserve"> it comes to </w:t>
      </w:r>
      <w:r w:rsidRPr="002D1A0F">
        <w:rPr>
          <w:rStyle w:val="StyleUnderline"/>
          <w:highlight w:val="cyan"/>
        </w:rPr>
        <w:t>assessing</w:t>
      </w:r>
      <w:r w:rsidRPr="001139C4">
        <w:rPr>
          <w:rStyle w:val="StyleUnderline"/>
        </w:rPr>
        <w:t xml:space="preserve"> </w:t>
      </w:r>
      <w:r w:rsidRPr="001139C4">
        <w:rPr>
          <w:rStyle w:val="Emphasis"/>
        </w:rPr>
        <w:t xml:space="preserve">scitech </w:t>
      </w:r>
      <w:r w:rsidRPr="002D1A0F">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19D0D4A5" w14:textId="77777777" w:rsidR="00AC6056" w:rsidRPr="002C6F21" w:rsidRDefault="00AC6056" w:rsidP="00AC6056">
      <w:pPr>
        <w:rPr>
          <w:rStyle w:val="StyleUnderline"/>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7B7A7982" w14:textId="77777777" w:rsidR="00AC6056" w:rsidRPr="002C6F21" w:rsidRDefault="00AC6056" w:rsidP="00AC6056">
      <w:pPr>
        <w:rPr>
          <w:rStyle w:val="StyleUnderline"/>
        </w:rPr>
      </w:pPr>
    </w:p>
    <w:p w14:paraId="24945994" w14:textId="11BCD359" w:rsidR="00AC6056" w:rsidRPr="002C6F21" w:rsidRDefault="00AC6056" w:rsidP="00AC6056">
      <w:pPr>
        <w:pStyle w:val="Heading4"/>
        <w:rPr>
          <w:rStyle w:val="StyleUnderline"/>
        </w:rPr>
      </w:pPr>
      <w:r w:rsidRPr="003059ED">
        <w:t xml:space="preserve">No Russian AI </w:t>
      </w:r>
      <w:r w:rsidRPr="003059ED">
        <w:rPr>
          <w:u w:val="single"/>
        </w:rPr>
        <w:t>development</w:t>
      </w:r>
      <w:r w:rsidRPr="003059ED">
        <w:t xml:space="preserve"> or </w:t>
      </w:r>
      <w:r w:rsidRPr="003059ED">
        <w:rPr>
          <w:u w:val="single"/>
        </w:rPr>
        <w:t>deployment</w:t>
      </w:r>
      <w:r w:rsidRPr="003059ED">
        <w:t>.</w:t>
      </w:r>
    </w:p>
    <w:p w14:paraId="6A3D4513" w14:textId="77777777" w:rsidR="00AC6056" w:rsidRPr="002C6F21" w:rsidRDefault="00AC6056" w:rsidP="00AC6056">
      <w:pPr>
        <w:rPr>
          <w:rStyle w:val="StyleUnderline"/>
        </w:rPr>
      </w:pPr>
      <w:r>
        <w:t xml:space="preserve">Samuel </w:t>
      </w:r>
      <w:r w:rsidRPr="00910770">
        <w:rPr>
          <w:rStyle w:val="Style13ptBold"/>
        </w:rPr>
        <w:t>Bendett 24</w:t>
      </w:r>
      <w:r>
        <w:t xml:space="preserve">. Adjunct Senior Fellow, Technology and National Security Program at CNAS. “The Role of AI in Russia’s Confrontation with the West.” 5/3/24. https://www.cnas.org/publications/reports/the-role-of-ai-in-russias-confrontation-with-the-west. </w:t>
      </w:r>
    </w:p>
    <w:p w14:paraId="4B8FE097" w14:textId="77777777" w:rsidR="00AC6056" w:rsidRPr="002C6F21" w:rsidRDefault="00AC6056" w:rsidP="00AC6056">
      <w:pPr>
        <w:rPr>
          <w:rStyle w:val="StyleUnderline"/>
        </w:rPr>
      </w:pPr>
      <w:r w:rsidRPr="00675AE2">
        <w:rPr>
          <w:sz w:val="16"/>
        </w:rPr>
        <w:t>Isolation from the innovation ecosystem.</w:t>
      </w:r>
    </w:p>
    <w:p w14:paraId="69A7CFE7" w14:textId="77777777" w:rsidR="00AC6056" w:rsidRPr="002C6F21" w:rsidRDefault="00AC6056" w:rsidP="00AC6056">
      <w:pPr>
        <w:rPr>
          <w:rStyle w:val="StyleUnderline"/>
        </w:rPr>
      </w:pPr>
      <w:r w:rsidRPr="00675AE2">
        <w:rPr>
          <w:sz w:val="16"/>
        </w:rPr>
        <w:t xml:space="preserve">Since March 2022, </w:t>
      </w:r>
      <w:r w:rsidRPr="002D1A0F">
        <w:rPr>
          <w:rStyle w:val="StyleUnderline"/>
          <w:highlight w:val="cyan"/>
        </w:rPr>
        <w:t>it has become</w:t>
      </w:r>
      <w:r w:rsidRPr="00675AE2">
        <w:rPr>
          <w:rStyle w:val="StyleUnderline"/>
        </w:rPr>
        <w:t xml:space="preserve"> </w:t>
      </w:r>
      <w:r w:rsidRPr="00675AE2">
        <w:rPr>
          <w:rStyle w:val="Emphasis"/>
        </w:rPr>
        <w:t xml:space="preserve">increasingly </w:t>
      </w:r>
      <w:r w:rsidRPr="002D1A0F">
        <w:rPr>
          <w:rStyle w:val="Emphasis"/>
          <w:highlight w:val="cyan"/>
        </w:rPr>
        <w:t>clear</w:t>
      </w:r>
      <w:r w:rsidRPr="00675AE2">
        <w:rPr>
          <w:rStyle w:val="StyleUnderline"/>
        </w:rPr>
        <w:t xml:space="preserve"> that</w:t>
      </w:r>
      <w:r w:rsidRPr="00675AE2">
        <w:rPr>
          <w:sz w:val="16"/>
        </w:rPr>
        <w:t xml:space="preserve"> the full-scale invasion of </w:t>
      </w:r>
      <w:r w:rsidRPr="002D1A0F">
        <w:rPr>
          <w:rStyle w:val="StyleUnderline"/>
          <w:highlight w:val="cyan"/>
        </w:rPr>
        <w:t>Ukraine may have</w:t>
      </w:r>
      <w:r w:rsidRPr="00675AE2">
        <w:rPr>
          <w:rStyle w:val="StyleUnderline"/>
        </w:rPr>
        <w:t xml:space="preserve"> a serious and </w:t>
      </w:r>
      <w:r w:rsidRPr="002D1A0F">
        <w:rPr>
          <w:rStyle w:val="StyleUnderline"/>
          <w:highlight w:val="cyan"/>
        </w:rPr>
        <w:t>long-term</w:t>
      </w:r>
      <w:r w:rsidRPr="00675AE2">
        <w:rPr>
          <w:rStyle w:val="StyleUnderline"/>
        </w:rPr>
        <w:t xml:space="preserve"> </w:t>
      </w:r>
      <w:r w:rsidRPr="00675AE2">
        <w:rPr>
          <w:rStyle w:val="Emphasis"/>
        </w:rPr>
        <w:t xml:space="preserve">negative </w:t>
      </w:r>
      <w:r w:rsidRPr="002D1A0F">
        <w:rPr>
          <w:rStyle w:val="Emphasis"/>
          <w:highlight w:val="cyan"/>
        </w:rPr>
        <w:t>impact</w:t>
      </w:r>
      <w:r w:rsidRPr="002D1A0F">
        <w:rPr>
          <w:rStyle w:val="StyleUnderline"/>
          <w:highlight w:val="cyan"/>
        </w:rPr>
        <w:t xml:space="preserve"> on Russia’s</w:t>
      </w:r>
      <w:r w:rsidRPr="00675AE2">
        <w:rPr>
          <w:rStyle w:val="StyleUnderline"/>
        </w:rPr>
        <w:t xml:space="preserve"> international </w:t>
      </w:r>
      <w:r w:rsidRPr="002D1A0F">
        <w:rPr>
          <w:rStyle w:val="Emphasis"/>
          <w:highlight w:val="cyan"/>
        </w:rPr>
        <w:t>cooperation</w:t>
      </w:r>
      <w:r w:rsidRPr="00675AE2">
        <w:rPr>
          <w:rStyle w:val="Emphasis"/>
        </w:rPr>
        <w:t xml:space="preserve"> in AI</w:t>
      </w:r>
      <w:r w:rsidRPr="00675AE2">
        <w:rPr>
          <w:rStyle w:val="StyleUnderline"/>
        </w:rPr>
        <w:t xml:space="preserve">, </w:t>
      </w:r>
      <w:r w:rsidRPr="002D1A0F">
        <w:rPr>
          <w:rStyle w:val="StyleUnderline"/>
          <w:highlight w:val="cyan"/>
        </w:rPr>
        <w:t>which will</w:t>
      </w:r>
      <w:r w:rsidRPr="00675AE2">
        <w:rPr>
          <w:rStyle w:val="StyleUnderline"/>
        </w:rPr>
        <w:t xml:space="preserve"> further </w:t>
      </w:r>
      <w:r w:rsidRPr="002D1A0F">
        <w:rPr>
          <w:rStyle w:val="StyleUnderline"/>
          <w:highlight w:val="cyan"/>
        </w:rPr>
        <w:t>hinder</w:t>
      </w:r>
      <w:r w:rsidRPr="00675AE2">
        <w:rPr>
          <w:rStyle w:val="StyleUnderline"/>
        </w:rPr>
        <w:t xml:space="preserve"> </w:t>
      </w:r>
      <w:r w:rsidRPr="00675AE2">
        <w:rPr>
          <w:rStyle w:val="Emphasis"/>
        </w:rPr>
        <w:t xml:space="preserve">Russia’s </w:t>
      </w:r>
      <w:r w:rsidRPr="002D1A0F">
        <w:rPr>
          <w:rStyle w:val="Emphasis"/>
          <w:highlight w:val="cyan"/>
        </w:rPr>
        <w:t>ability</w:t>
      </w:r>
      <w:r w:rsidRPr="002D1A0F">
        <w:rPr>
          <w:rStyle w:val="StyleUnderline"/>
          <w:highlight w:val="cyan"/>
        </w:rPr>
        <w:t xml:space="preserve"> to </w:t>
      </w:r>
      <w:r w:rsidRPr="002D1A0F">
        <w:rPr>
          <w:rStyle w:val="Emphasis"/>
          <w:highlight w:val="cyan"/>
        </w:rPr>
        <w:t>innovate</w:t>
      </w:r>
      <w:r w:rsidRPr="00675AE2">
        <w:rPr>
          <w:rStyle w:val="StyleUnderline"/>
        </w:rPr>
        <w:t xml:space="preserve">. Russia’s evolving AI partnerships with the United States and Europe were </w:t>
      </w:r>
      <w:r w:rsidRPr="00675AE2">
        <w:rPr>
          <w:rStyle w:val="Emphasis"/>
        </w:rPr>
        <w:t>suspended</w:t>
      </w:r>
      <w:r w:rsidRPr="00675AE2">
        <w:rPr>
          <w:rStyle w:val="StyleUnderline"/>
        </w:rPr>
        <w:t xml:space="preserve"> right after the invasion</w:t>
      </w:r>
      <w:r w:rsidRPr="00675AE2">
        <w:rPr>
          <w:sz w:val="16"/>
        </w:rPr>
        <w:t xml:space="preserve">. In turn, the Russian government has been urging an eastward turn to further explore markets in China, India, the Middle East, and other regions. (Additional details on Russia’s relations with external partners are provided in this report’s appendix.) Many of these markets had been relatively unexplored by Russian companies, and the </w:t>
      </w:r>
      <w:r w:rsidRPr="00675AE2">
        <w:rPr>
          <w:rStyle w:val="StyleUnderline"/>
        </w:rPr>
        <w:t xml:space="preserve">engagement with certain companies and countries may have more </w:t>
      </w:r>
      <w:r w:rsidRPr="00675AE2">
        <w:rPr>
          <w:rStyle w:val="Emphasis"/>
        </w:rPr>
        <w:t>political</w:t>
      </w:r>
      <w:r w:rsidRPr="00675AE2">
        <w:rPr>
          <w:rStyle w:val="StyleUnderline"/>
        </w:rPr>
        <w:t xml:space="preserve"> than </w:t>
      </w:r>
      <w:r w:rsidRPr="00675AE2">
        <w:rPr>
          <w:rStyle w:val="Emphasis"/>
        </w:rPr>
        <w:t>economic benefits</w:t>
      </w:r>
      <w:r w:rsidRPr="00675AE2">
        <w:rPr>
          <w:sz w:val="16"/>
        </w:rPr>
        <w:t xml:space="preserve">. At the same time, Russia’s high-tech relationship with China could expand, although </w:t>
      </w:r>
      <w:r w:rsidRPr="002D1A0F">
        <w:rPr>
          <w:rStyle w:val="StyleUnderline"/>
          <w:highlight w:val="cyan"/>
        </w:rPr>
        <w:t xml:space="preserve">it is </w:t>
      </w:r>
      <w:r w:rsidRPr="002D1A0F">
        <w:rPr>
          <w:rStyle w:val="Emphasis"/>
          <w:highlight w:val="cyan"/>
        </w:rPr>
        <w:t>unclear</w:t>
      </w:r>
      <w:r w:rsidRPr="002D1A0F">
        <w:rPr>
          <w:rStyle w:val="StyleUnderline"/>
          <w:highlight w:val="cyan"/>
        </w:rPr>
        <w:t xml:space="preserve"> how Beijing will approach</w:t>
      </w:r>
      <w:r w:rsidRPr="00675AE2">
        <w:rPr>
          <w:rStyle w:val="StyleUnderline"/>
        </w:rPr>
        <w:t xml:space="preserve"> </w:t>
      </w:r>
      <w:r w:rsidRPr="00675AE2">
        <w:rPr>
          <w:rStyle w:val="Emphasis"/>
        </w:rPr>
        <w:t xml:space="preserve">the </w:t>
      </w:r>
      <w:r w:rsidRPr="002D1A0F">
        <w:rPr>
          <w:rStyle w:val="Emphasis"/>
          <w:highlight w:val="cyan"/>
        </w:rPr>
        <w:t>relationship</w:t>
      </w:r>
      <w:r w:rsidRPr="002D1A0F">
        <w:rPr>
          <w:rStyle w:val="StyleUnderline"/>
          <w:highlight w:val="cyan"/>
        </w:rPr>
        <w:t xml:space="preserve"> from</w:t>
      </w:r>
      <w:r w:rsidRPr="00675AE2">
        <w:rPr>
          <w:rStyle w:val="StyleUnderline"/>
        </w:rPr>
        <w:t xml:space="preserve"> a </w:t>
      </w:r>
      <w:r w:rsidRPr="002D1A0F">
        <w:rPr>
          <w:rStyle w:val="Emphasis"/>
          <w:highlight w:val="cyan"/>
        </w:rPr>
        <w:t>long-term perspective</w:t>
      </w:r>
      <w:r w:rsidRPr="00675AE2">
        <w:rPr>
          <w:rStyle w:val="StyleUnderline"/>
        </w:rPr>
        <w:t xml:space="preserve">, given the </w:t>
      </w:r>
      <w:r w:rsidRPr="00675AE2">
        <w:rPr>
          <w:rStyle w:val="Emphasis"/>
        </w:rPr>
        <w:t>ongoing global sanctions</w:t>
      </w:r>
      <w:r w:rsidRPr="00675AE2">
        <w:rPr>
          <w:rStyle w:val="StyleUnderline"/>
        </w:rPr>
        <w:t xml:space="preserve"> pressure on Russia and the prospect of the Ukraine war becoming a </w:t>
      </w:r>
      <w:r w:rsidRPr="00675AE2">
        <w:rPr>
          <w:rStyle w:val="Emphasis"/>
        </w:rPr>
        <w:t>long-term conflict</w:t>
      </w:r>
      <w:r w:rsidRPr="00675AE2">
        <w:rPr>
          <w:rStyle w:val="StyleUnderline"/>
        </w:rPr>
        <w:t xml:space="preserve">. </w:t>
      </w:r>
    </w:p>
    <w:p w14:paraId="65DFC2F5" w14:textId="77777777" w:rsidR="00AC6056" w:rsidRPr="002C6F21" w:rsidRDefault="00AC6056" w:rsidP="00AC6056">
      <w:pPr>
        <w:rPr>
          <w:rStyle w:val="StyleUnderline"/>
        </w:rPr>
      </w:pPr>
      <w:r w:rsidRPr="00675AE2">
        <w:rPr>
          <w:sz w:val="16"/>
        </w:rPr>
        <w:t xml:space="preserve">Another major factor that has been holding back Russian AI development is </w:t>
      </w:r>
      <w:r w:rsidRPr="00675AE2">
        <w:rPr>
          <w:rStyle w:val="StyleUnderline"/>
        </w:rPr>
        <w:t xml:space="preserve">the </w:t>
      </w:r>
      <w:r w:rsidRPr="002D1A0F">
        <w:rPr>
          <w:rStyle w:val="Emphasis"/>
          <w:highlight w:val="cyan"/>
        </w:rPr>
        <w:t>risk-averse culture</w:t>
      </w:r>
      <w:r w:rsidRPr="00675AE2">
        <w:rPr>
          <w:rStyle w:val="StyleUnderline"/>
        </w:rPr>
        <w:t xml:space="preserve"> that </w:t>
      </w:r>
      <w:r w:rsidRPr="002D1A0F">
        <w:rPr>
          <w:rStyle w:val="StyleUnderline"/>
          <w:highlight w:val="cyan"/>
        </w:rPr>
        <w:t>permeates</w:t>
      </w:r>
      <w:r w:rsidRPr="00675AE2">
        <w:rPr>
          <w:rStyle w:val="StyleUnderline"/>
        </w:rPr>
        <w:t xml:space="preserve"> the </w:t>
      </w:r>
      <w:r w:rsidRPr="00675AE2">
        <w:rPr>
          <w:rStyle w:val="Emphasis"/>
        </w:rPr>
        <w:t xml:space="preserve">domestic </w:t>
      </w:r>
      <w:r w:rsidRPr="002D1A0F">
        <w:rPr>
          <w:rStyle w:val="Emphasis"/>
          <w:highlight w:val="cyan"/>
        </w:rPr>
        <w:t>business</w:t>
      </w:r>
      <w:r w:rsidRPr="00675AE2">
        <w:rPr>
          <w:rStyle w:val="StyleUnderline"/>
        </w:rPr>
        <w:t xml:space="preserve"> and </w:t>
      </w:r>
      <w:r w:rsidRPr="00675AE2">
        <w:rPr>
          <w:rStyle w:val="Emphasis"/>
        </w:rPr>
        <w:t>industrial community</w:t>
      </w:r>
      <w:r w:rsidRPr="00675AE2">
        <w:rPr>
          <w:sz w:val="16"/>
        </w:rPr>
        <w:t xml:space="preserve">. </w:t>
      </w:r>
      <w:r w:rsidRPr="002D1A0F">
        <w:rPr>
          <w:rStyle w:val="Emphasis"/>
          <w:highlight w:val="cyan"/>
        </w:rPr>
        <w:t>Russian innovators</w:t>
      </w:r>
      <w:r w:rsidRPr="00675AE2">
        <w:rPr>
          <w:rStyle w:val="StyleUnderline"/>
        </w:rPr>
        <w:t xml:space="preserve"> driving the domestic high-tech sector have publicly </w:t>
      </w:r>
      <w:r w:rsidRPr="002D1A0F">
        <w:rPr>
          <w:rStyle w:val="StyleUnderline"/>
          <w:highlight w:val="cyan"/>
        </w:rPr>
        <w:t>admitted</w:t>
      </w:r>
      <w:r w:rsidRPr="00675AE2">
        <w:rPr>
          <w:rStyle w:val="StyleUnderline"/>
        </w:rPr>
        <w:t xml:space="preserve"> that the Russian </w:t>
      </w:r>
      <w:r w:rsidRPr="00675AE2">
        <w:rPr>
          <w:rStyle w:val="Emphasis"/>
        </w:rPr>
        <w:t xml:space="preserve">internal </w:t>
      </w:r>
      <w:r w:rsidRPr="002D1A0F">
        <w:rPr>
          <w:rStyle w:val="Emphasis"/>
          <w:highlight w:val="cyan"/>
        </w:rPr>
        <w:t>investment</w:t>
      </w:r>
      <w:r w:rsidRPr="00675AE2">
        <w:rPr>
          <w:rStyle w:val="StyleUnderline"/>
        </w:rPr>
        <w:t xml:space="preserve"> climate </w:t>
      </w:r>
      <w:r w:rsidRPr="002D1A0F">
        <w:rPr>
          <w:rStyle w:val="StyleUnderline"/>
          <w:highlight w:val="cyan"/>
        </w:rPr>
        <w:t xml:space="preserve">is not conducive to </w:t>
      </w:r>
      <w:r w:rsidRPr="002D1A0F">
        <w:rPr>
          <w:rStyle w:val="Emphasis"/>
          <w:highlight w:val="cyan"/>
        </w:rPr>
        <w:t>innovation</w:t>
      </w:r>
      <w:r w:rsidRPr="002D1A0F">
        <w:rPr>
          <w:rStyle w:val="StyleUnderline"/>
          <w:highlight w:val="cyan"/>
        </w:rPr>
        <w:t xml:space="preserve"> due to</w:t>
      </w:r>
      <w:r w:rsidRPr="00675AE2">
        <w:rPr>
          <w:rStyle w:val="StyleUnderline"/>
        </w:rPr>
        <w:t xml:space="preserve"> a preference for </w:t>
      </w:r>
      <w:r w:rsidRPr="002D1A0F">
        <w:rPr>
          <w:rStyle w:val="StyleUnderline"/>
          <w:highlight w:val="cyan"/>
        </w:rPr>
        <w:t xml:space="preserve">state-funded </w:t>
      </w:r>
      <w:r w:rsidRPr="002D1A0F">
        <w:rPr>
          <w:rStyle w:val="Emphasis"/>
          <w:highlight w:val="cyan"/>
        </w:rPr>
        <w:t>grants</w:t>
      </w:r>
      <w:r w:rsidRPr="00675AE2">
        <w:rPr>
          <w:rStyle w:val="Emphasis"/>
        </w:rPr>
        <w:t xml:space="preserve"> and programs</w:t>
      </w:r>
      <w:r w:rsidRPr="00675AE2">
        <w:rPr>
          <w:rStyle w:val="StyleUnderline"/>
        </w:rPr>
        <w:t xml:space="preserve">, </w:t>
      </w:r>
      <w:r w:rsidRPr="002D1A0F">
        <w:rPr>
          <w:rStyle w:val="StyleUnderline"/>
          <w:highlight w:val="cyan"/>
        </w:rPr>
        <w:t>and</w:t>
      </w:r>
      <w:r w:rsidRPr="00675AE2">
        <w:rPr>
          <w:rStyle w:val="StyleUnderline"/>
        </w:rPr>
        <w:t xml:space="preserve"> an </w:t>
      </w:r>
      <w:r w:rsidRPr="002D1A0F">
        <w:rPr>
          <w:rStyle w:val="StyleUnderline"/>
          <w:highlight w:val="cyan"/>
        </w:rPr>
        <w:t>aversion to</w:t>
      </w:r>
      <w:r w:rsidRPr="00675AE2">
        <w:rPr>
          <w:rStyle w:val="StyleUnderline"/>
        </w:rPr>
        <w:t xml:space="preserve"> </w:t>
      </w:r>
      <w:r w:rsidRPr="00675AE2">
        <w:rPr>
          <w:rStyle w:val="Emphasis"/>
        </w:rPr>
        <w:t xml:space="preserve">high-risk </w:t>
      </w:r>
      <w:r w:rsidRPr="002D1A0F">
        <w:rPr>
          <w:rStyle w:val="Emphasis"/>
          <w:highlight w:val="cyan"/>
        </w:rPr>
        <w:t>startup ventures</w:t>
      </w:r>
      <w:r w:rsidRPr="00675AE2">
        <w:rPr>
          <w:sz w:val="16"/>
        </w:rPr>
        <w:t xml:space="preserve">.122 In fact, </w:t>
      </w:r>
      <w:r w:rsidRPr="002D1A0F">
        <w:rPr>
          <w:rStyle w:val="StyleUnderline"/>
          <w:highlight w:val="cyan"/>
        </w:rPr>
        <w:t>taking risks</w:t>
      </w:r>
      <w:r w:rsidRPr="00675AE2">
        <w:rPr>
          <w:rStyle w:val="StyleUnderline"/>
        </w:rPr>
        <w:t xml:space="preserve"> on promising ideas</w:t>
      </w:r>
      <w:r w:rsidRPr="00675AE2">
        <w:rPr>
          <w:sz w:val="16"/>
        </w:rPr>
        <w:t xml:space="preserve"> and products as a key R&amp;D strategy, as is prevalent in the West and other hightech global spots, </w:t>
      </w:r>
      <w:r w:rsidRPr="002D1A0F">
        <w:rPr>
          <w:rStyle w:val="StyleUnderline"/>
          <w:highlight w:val="cyan"/>
        </w:rPr>
        <w:t>never had time to</w:t>
      </w:r>
      <w:r w:rsidRPr="00675AE2">
        <w:rPr>
          <w:rStyle w:val="StyleUnderline"/>
        </w:rPr>
        <w:t xml:space="preserve"> </w:t>
      </w:r>
      <w:r w:rsidRPr="00675AE2">
        <w:rPr>
          <w:rStyle w:val="Emphasis"/>
        </w:rPr>
        <w:t xml:space="preserve">really </w:t>
      </w:r>
      <w:r w:rsidRPr="002D1A0F">
        <w:rPr>
          <w:rStyle w:val="Emphasis"/>
          <w:highlight w:val="cyan"/>
        </w:rPr>
        <w:t>take root</w:t>
      </w:r>
      <w:r w:rsidRPr="00675AE2">
        <w:rPr>
          <w:rStyle w:val="StyleUnderline"/>
        </w:rPr>
        <w:t xml:space="preserve"> in Russia, with </w:t>
      </w:r>
      <w:r w:rsidRPr="002D1A0F">
        <w:rPr>
          <w:rStyle w:val="StyleUnderline"/>
          <w:highlight w:val="cyan"/>
        </w:rPr>
        <w:t>state</w:t>
      </w:r>
      <w:r w:rsidRPr="00675AE2">
        <w:rPr>
          <w:rStyle w:val="StyleUnderline"/>
        </w:rPr>
        <w:t xml:space="preserve">-connected large </w:t>
      </w:r>
      <w:r w:rsidRPr="002D1A0F">
        <w:rPr>
          <w:rStyle w:val="StyleUnderline"/>
          <w:highlight w:val="cyan"/>
        </w:rPr>
        <w:t xml:space="preserve">enterprises </w:t>
      </w:r>
      <w:r w:rsidRPr="002D1A0F">
        <w:rPr>
          <w:rStyle w:val="Emphasis"/>
          <w:highlight w:val="cyan"/>
        </w:rPr>
        <w:t>prefer</w:t>
      </w:r>
      <w:r w:rsidRPr="00675AE2">
        <w:rPr>
          <w:rStyle w:val="StyleUnderline"/>
        </w:rPr>
        <w:t xml:space="preserve">ring the </w:t>
      </w:r>
      <w:r w:rsidRPr="002D1A0F">
        <w:rPr>
          <w:rStyle w:val="Emphasis"/>
          <w:highlight w:val="cyan"/>
        </w:rPr>
        <w:t>assurance</w:t>
      </w:r>
      <w:r w:rsidRPr="002D1A0F">
        <w:rPr>
          <w:rStyle w:val="StyleUnderline"/>
          <w:highlight w:val="cyan"/>
        </w:rPr>
        <w:t xml:space="preserve"> of </w:t>
      </w:r>
      <w:r w:rsidRPr="002D1A0F">
        <w:rPr>
          <w:rStyle w:val="Emphasis"/>
          <w:highlight w:val="cyan"/>
        </w:rPr>
        <w:t>government</w:t>
      </w:r>
      <w:r w:rsidRPr="00675AE2">
        <w:rPr>
          <w:rStyle w:val="Emphasis"/>
        </w:rPr>
        <w:t xml:space="preserve">-funded </w:t>
      </w:r>
      <w:r w:rsidRPr="002D1A0F">
        <w:rPr>
          <w:rStyle w:val="Emphasis"/>
          <w:highlight w:val="cyan"/>
        </w:rPr>
        <w:t>projects</w:t>
      </w:r>
      <w:r w:rsidRPr="00675AE2">
        <w:rPr>
          <w:rStyle w:val="StyleUnderline"/>
        </w:rPr>
        <w:t xml:space="preserve"> to the uncertainty of new ideas that potentially could upset the status quo</w:t>
      </w:r>
      <w:r w:rsidRPr="00675AE2">
        <w:rPr>
          <w:sz w:val="16"/>
        </w:rPr>
        <w:t xml:space="preserve">. Given the workforce and resource constraints aggravated by the sanctions and the war in Ukraine, </w:t>
      </w:r>
      <w:r w:rsidRPr="00675AE2">
        <w:rPr>
          <w:rStyle w:val="StyleUnderline"/>
        </w:rPr>
        <w:t xml:space="preserve">these preferences </w:t>
      </w:r>
      <w:r w:rsidRPr="002D1A0F">
        <w:rPr>
          <w:rStyle w:val="StyleUnderline"/>
          <w:highlight w:val="cyan"/>
        </w:rPr>
        <w:t xml:space="preserve">are </w:t>
      </w:r>
      <w:r w:rsidRPr="002D1A0F">
        <w:rPr>
          <w:rStyle w:val="Emphasis"/>
          <w:highlight w:val="cyan"/>
        </w:rPr>
        <w:t>unlikely</w:t>
      </w:r>
      <w:r w:rsidRPr="002D1A0F">
        <w:rPr>
          <w:rStyle w:val="StyleUnderline"/>
          <w:highlight w:val="cyan"/>
        </w:rPr>
        <w:t xml:space="preserve"> to change</w:t>
      </w:r>
      <w:r w:rsidRPr="00675AE2">
        <w:rPr>
          <w:rStyle w:val="StyleUnderline"/>
        </w:rPr>
        <w:t xml:space="preserve"> in the near future</w:t>
      </w:r>
      <w:r w:rsidRPr="00675AE2">
        <w:rPr>
          <w:sz w:val="16"/>
        </w:rPr>
        <w:t>.</w:t>
      </w:r>
    </w:p>
    <w:p w14:paraId="7360C714" w14:textId="77777777" w:rsidR="00AC6056" w:rsidRPr="002C6F21" w:rsidRDefault="00AC6056" w:rsidP="00AC6056">
      <w:pPr>
        <w:rPr>
          <w:rStyle w:val="StyleUnderline"/>
        </w:rPr>
      </w:pPr>
    </w:p>
    <w:p w14:paraId="22B7F582" w14:textId="246CD1C5" w:rsidR="002A1D96" w:rsidRDefault="00AC6056" w:rsidP="00AC6056">
      <w:pPr>
        <w:pStyle w:val="Heading1"/>
      </w:pPr>
      <w:r>
        <w:lastRenderedPageBreak/>
        <w:t>1NR</w:t>
      </w:r>
    </w:p>
    <w:p w14:paraId="423BB33C" w14:textId="233C3177" w:rsidR="00A37EFC" w:rsidRDefault="00A37EFC" w:rsidP="00A37EFC">
      <w:pPr>
        <w:pStyle w:val="Heading2"/>
      </w:pPr>
      <w:bookmarkStart w:id="2" w:name="_Hlk208142498"/>
      <w:r>
        <w:t>T</w:t>
      </w:r>
      <w:r w:rsidR="005700E4">
        <w:t>-</w:t>
      </w:r>
      <w:r>
        <w:t>Workers</w:t>
      </w:r>
    </w:p>
    <w:p w14:paraId="747C6695" w14:textId="77777777" w:rsidR="00A37EFC" w:rsidRDefault="00A37EFC" w:rsidP="00A37EFC">
      <w:pPr>
        <w:pStyle w:val="Heading4"/>
      </w:pPr>
      <w:r>
        <w:t>No other word checks. CBR alone is meaningless. It’s meaning is given trough it’s context, i.e. “workers.”</w:t>
      </w:r>
    </w:p>
    <w:p w14:paraId="63784854" w14:textId="77777777" w:rsidR="00A37EFC" w:rsidRPr="00200039" w:rsidRDefault="00A37EFC" w:rsidP="00A37EFC">
      <w:r>
        <w:t xml:space="preserve">Richard </w:t>
      </w:r>
      <w:r w:rsidRPr="00E73064">
        <w:rPr>
          <w:rStyle w:val="Style13ptBold"/>
        </w:rPr>
        <w:t>Siwica 24</w:t>
      </w:r>
      <w:r>
        <w:t>. Attorney at Egan Lev &amp; Siwica PA. “</w:t>
      </w:r>
      <w:r w:rsidRPr="00E73064">
        <w:t xml:space="preserve">REPLY to Response to Motion re 20 Cross-Petition / </w:t>
      </w:r>
      <w:r>
        <w:t>Motion to Dismiss 6 Motion</w:t>
      </w:r>
      <w:r w:rsidRPr="00E73064">
        <w:t xml:space="preserve"> for Preliminary Injunction, 1 Complaint, </w:t>
      </w:r>
      <w:r>
        <w:t>for Failure to State a Claim</w:t>
      </w:r>
      <w:r w:rsidRPr="00E73064">
        <w:t xml:space="preserve"> filed by Amalgamated Transit Union International, Transit Workers Union of America</w:t>
      </w:r>
      <w:r>
        <w:t>.” Florida v. Buttigieg et al. 2-23-2024. Lexis</w:t>
      </w:r>
    </w:p>
    <w:p w14:paraId="187BB56E" w14:textId="77777777" w:rsidR="00A37EFC" w:rsidRPr="009F4356" w:rsidRDefault="00A37EFC" w:rsidP="00A37EFC">
      <w:pPr>
        <w:rPr>
          <w:sz w:val="16"/>
        </w:rPr>
      </w:pPr>
      <w:r w:rsidRPr="009F4356">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200039">
        <w:rPr>
          <w:rStyle w:val="StyleUnderline"/>
        </w:rPr>
        <w:t>Congress was</w:t>
      </w:r>
      <w:r w:rsidRPr="009F4356">
        <w:rPr>
          <w:sz w:val="16"/>
        </w:rPr>
        <w:t xml:space="preserve"> not writing on a clean slate” when it enacted § 13(c)(2), but rather “</w:t>
      </w:r>
      <w:r w:rsidRPr="001A1D6D">
        <w:rPr>
          <w:rStyle w:val="StyleUnderline"/>
          <w:highlight w:val="cyan"/>
        </w:rPr>
        <w:t>incorporating within</w:t>
      </w:r>
      <w:r w:rsidRPr="00200039">
        <w:rPr>
          <w:rStyle w:val="StyleUnderline"/>
        </w:rPr>
        <w:t xml:space="preserve"> the </w:t>
      </w:r>
      <w:r w:rsidRPr="001A1D6D">
        <w:rPr>
          <w:rStyle w:val="StyleUnderline"/>
          <w:highlight w:val="cyan"/>
        </w:rPr>
        <w:t xml:space="preserve">statute the </w:t>
      </w:r>
      <w:r w:rsidRPr="001A1D6D">
        <w:rPr>
          <w:rStyle w:val="Emphasis"/>
          <w:highlight w:val="cyan"/>
        </w:rPr>
        <w:t>commonly understood meaning</w:t>
      </w:r>
      <w:r w:rsidRPr="001A1D6D">
        <w:rPr>
          <w:rStyle w:val="StyleUnderline"/>
          <w:highlight w:val="cyan"/>
        </w:rPr>
        <w:t xml:space="preserve"> of ‘</w:t>
      </w:r>
      <w:r w:rsidRPr="001A1D6D">
        <w:rPr>
          <w:rStyle w:val="Emphasis"/>
          <w:highlight w:val="cyan"/>
        </w:rPr>
        <w:t>collective bargaining</w:t>
      </w:r>
      <w:r w:rsidRPr="001A1D6D">
        <w:rPr>
          <w:rStyle w:val="StyleUnderline"/>
          <w:highlight w:val="cyan"/>
        </w:rPr>
        <w:t>’</w:t>
      </w:r>
      <w:r w:rsidRPr="00200039">
        <w:rPr>
          <w:rStyle w:val="StyleUnderline"/>
        </w:rPr>
        <w:t>” under</w:t>
      </w:r>
      <w:r w:rsidRPr="009F4356">
        <w:rPr>
          <w:sz w:val="16"/>
        </w:rPr>
        <w:t xml:space="preserve"> the </w:t>
      </w:r>
      <w:r w:rsidRPr="00200039">
        <w:rPr>
          <w:rStyle w:val="StyleUnderline"/>
        </w:rPr>
        <w:t>National Labor Relations Act</w:t>
      </w:r>
      <w:r w:rsidRPr="009F4356">
        <w:rPr>
          <w:sz w:val="16"/>
        </w:rPr>
        <w:t xml:space="preserve"> and various state laws including Florida’s. Id. at 949 &amp; n.10. This </w:t>
      </w:r>
      <w:r w:rsidRPr="001A1D6D">
        <w:rPr>
          <w:rStyle w:val="StyleUnderline"/>
          <w:highlight w:val="cyan"/>
        </w:rPr>
        <w:t>focus on</w:t>
      </w:r>
      <w:r w:rsidRPr="009F4356">
        <w:rPr>
          <w:sz w:val="16"/>
        </w:rPr>
        <w:t xml:space="preserve"> the historical </w:t>
      </w:r>
      <w:r w:rsidRPr="001A1D6D">
        <w:rPr>
          <w:rStyle w:val="Emphasis"/>
          <w:highlight w:val="cyan"/>
        </w:rPr>
        <w:t>context</w:t>
      </w:r>
      <w:r w:rsidRPr="001A1D6D">
        <w:rPr>
          <w:rStyle w:val="StyleUnderline"/>
          <w:highlight w:val="cyan"/>
        </w:rPr>
        <w:t xml:space="preserve"> behind</w:t>
      </w:r>
      <w:r w:rsidRPr="009F4356">
        <w:rPr>
          <w:sz w:val="16"/>
        </w:rPr>
        <w:t xml:space="preserve"> the </w:t>
      </w:r>
      <w:r w:rsidRPr="00200039">
        <w:rPr>
          <w:rStyle w:val="StyleUnderline"/>
        </w:rPr>
        <w:t xml:space="preserve">incorporation of </w:t>
      </w:r>
      <w:r w:rsidRPr="001A1D6D">
        <w:rPr>
          <w:rStyle w:val="StyleUnderline"/>
          <w:highlight w:val="cyan"/>
        </w:rPr>
        <w:t>the term</w:t>
      </w:r>
      <w:r w:rsidRPr="00200039">
        <w:rPr>
          <w:rStyle w:val="StyleUnderline"/>
        </w:rPr>
        <w:t xml:space="preserve"> “collective bargaining”</w:t>
      </w:r>
      <w:r w:rsidRPr="009F4356">
        <w:rPr>
          <w:sz w:val="16"/>
        </w:rPr>
        <w:t xml:space="preserve"> in § 13(c)(2) </w:t>
      </w:r>
      <w:r w:rsidRPr="001A1D6D">
        <w:rPr>
          <w:rStyle w:val="StyleUnderline"/>
          <w:highlight w:val="cyan"/>
        </w:rPr>
        <w:t xml:space="preserve">is </w:t>
      </w:r>
      <w:r w:rsidRPr="001A1D6D">
        <w:rPr>
          <w:rStyle w:val="Emphasis"/>
          <w:highlight w:val="cyan"/>
        </w:rPr>
        <w:t>highly significant</w:t>
      </w:r>
      <w:r w:rsidRPr="00200039">
        <w:rPr>
          <w:rStyle w:val="StyleUnderline"/>
        </w:rPr>
        <w:t>, because</w:t>
      </w:r>
      <w:r w:rsidRPr="009F4356">
        <w:rPr>
          <w:sz w:val="16"/>
        </w:rPr>
        <w:t xml:space="preserve"> as Justice Barrett has explained in a concurring opinion relied on by Florida, Doc. 22 at 13, </w:t>
      </w:r>
      <w:r w:rsidRPr="001A1D6D">
        <w:rPr>
          <w:rStyle w:val="StyleUnderline"/>
          <w:highlight w:val="cyan"/>
        </w:rPr>
        <w:t>“</w:t>
      </w:r>
      <w:r w:rsidRPr="001A1D6D">
        <w:rPr>
          <w:rStyle w:val="Emphasis"/>
          <w:highlight w:val="cyan"/>
        </w:rPr>
        <w:t>context is everything</w:t>
      </w:r>
      <w:r w:rsidRPr="001A1D6D">
        <w:rPr>
          <w:rStyle w:val="StyleUnderline"/>
          <w:highlight w:val="cyan"/>
        </w:rPr>
        <w:t>” in</w:t>
      </w:r>
      <w:r w:rsidRPr="009F4356">
        <w:rPr>
          <w:sz w:val="16"/>
        </w:rPr>
        <w:t xml:space="preserve"> the </w:t>
      </w:r>
      <w:r w:rsidRPr="00200039">
        <w:rPr>
          <w:rStyle w:val="StyleUnderline"/>
        </w:rPr>
        <w:t xml:space="preserve">textual </w:t>
      </w:r>
      <w:r w:rsidRPr="001A1D6D">
        <w:rPr>
          <w:rStyle w:val="StyleUnderline"/>
          <w:highlight w:val="cyan"/>
        </w:rPr>
        <w:t>interpretation of statutes, especially where</w:t>
      </w:r>
      <w:r w:rsidRPr="00200039">
        <w:rPr>
          <w:rStyle w:val="StyleUnderline"/>
        </w:rPr>
        <w:t>, as in § 13(c)(2), “</w:t>
      </w:r>
      <w:r w:rsidRPr="001A1D6D">
        <w:rPr>
          <w:rStyle w:val="StyleUnderline"/>
          <w:highlight w:val="cyan"/>
        </w:rPr>
        <w:t>Congress employs</w:t>
      </w:r>
      <w:r w:rsidRPr="009F4356">
        <w:rPr>
          <w:sz w:val="16"/>
        </w:rPr>
        <w:t xml:space="preserve"> a </w:t>
      </w:r>
      <w:r w:rsidRPr="001A1D6D">
        <w:rPr>
          <w:rStyle w:val="Emphasis"/>
          <w:highlight w:val="cyan"/>
        </w:rPr>
        <w:t>term of art</w:t>
      </w:r>
      <w:r w:rsidRPr="00200039">
        <w:rPr>
          <w:rStyle w:val="StyleUnderline"/>
        </w:rPr>
        <w:t xml:space="preserve"> transplanted </w:t>
      </w:r>
      <w:r w:rsidRPr="001A1D6D">
        <w:rPr>
          <w:rStyle w:val="StyleUnderline"/>
          <w:highlight w:val="cyan"/>
        </w:rPr>
        <w:t xml:space="preserve">from </w:t>
      </w:r>
      <w:r w:rsidRPr="001A1D6D">
        <w:rPr>
          <w:rStyle w:val="Emphasis"/>
          <w:highlight w:val="cyan"/>
        </w:rPr>
        <w:t>another legal source</w:t>
      </w:r>
      <w:r w:rsidRPr="009F4356">
        <w:rPr>
          <w:sz w:val="16"/>
        </w:rPr>
        <w:t>.” Biden v. Nebraska, 143 S. Ct. 2355, 2378-79 (2023) (Barrrett, J., concurring) (cleaned up).</w:t>
      </w:r>
    </w:p>
    <w:p w14:paraId="5CEBFA8D" w14:textId="77777777" w:rsidR="00A37EFC" w:rsidRPr="001C32D2" w:rsidRDefault="00A37EFC" w:rsidP="00A37EFC"/>
    <w:p w14:paraId="3648DC0D" w14:textId="77777777" w:rsidR="00A37EFC" w:rsidRDefault="00A37EFC" w:rsidP="00A37EFC">
      <w:pPr>
        <w:pStyle w:val="Heading4"/>
      </w:pPr>
      <w:r>
        <w:t>Morris also says it starts with contracts, which the AFF doesn’t do!</w:t>
      </w:r>
    </w:p>
    <w:p w14:paraId="242EB92A" w14:textId="77777777" w:rsidR="00A37EFC" w:rsidRPr="00246A8E" w:rsidRDefault="00A37EFC" w:rsidP="00A37EFC">
      <w:pPr>
        <w:rPr>
          <w:rStyle w:val="Style13ptBold"/>
          <w:b w:val="0"/>
          <w:bCs w:val="0"/>
        </w:rPr>
      </w:pPr>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2F823CF3" w14:textId="77777777" w:rsidR="00A37EFC" w:rsidRPr="00246A8E" w:rsidRDefault="00A37EFC" w:rsidP="00A37EFC">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32691510" w14:textId="77777777" w:rsidR="00A37EFC" w:rsidRPr="00246A8E" w:rsidRDefault="00A37EFC" w:rsidP="00A37EFC">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0459D80A" w14:textId="77777777" w:rsidR="00A37EFC" w:rsidRPr="00246A8E" w:rsidRDefault="00A37EFC" w:rsidP="00A37EFC">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05C1A737" w14:textId="77777777" w:rsidR="00A37EFC" w:rsidRPr="00246A8E" w:rsidRDefault="00A37EFC" w:rsidP="00A37EFC">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7138A991" w14:textId="77777777" w:rsidR="00A37EFC" w:rsidRPr="00246A8E" w:rsidRDefault="00A37EFC" w:rsidP="00A37EFC">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25CE0F8C" w14:textId="77777777" w:rsidR="00A37EFC" w:rsidRPr="00246A8E" w:rsidRDefault="00A37EFC" w:rsidP="00A37EFC">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6D3728AD" w14:textId="77777777" w:rsidR="00A37EFC" w:rsidRPr="00246A8E" w:rsidRDefault="00A37EFC" w:rsidP="00A37EFC">
      <w:pPr>
        <w:rPr>
          <w:sz w:val="16"/>
        </w:rPr>
      </w:pPr>
      <w:r w:rsidRPr="00A120C7">
        <w:rPr>
          <w:rStyle w:val="Emphasis"/>
          <w:highlight w:val="cyan"/>
        </w:rPr>
        <w:t>Home-workers</w:t>
      </w:r>
      <w:r w:rsidRPr="00246A8E">
        <w:rPr>
          <w:sz w:val="16"/>
        </w:rPr>
        <w:t xml:space="preserve"> or piece-workers, although these types of workers have even fewer statutory rights than ‘standard’ worker status.</w:t>
      </w:r>
    </w:p>
    <w:p w14:paraId="7820653D" w14:textId="77777777" w:rsidR="00A37EFC" w:rsidRPr="00246A8E" w:rsidRDefault="00A37EFC" w:rsidP="00A37EFC">
      <w:pPr>
        <w:rPr>
          <w:sz w:val="16"/>
        </w:rPr>
      </w:pPr>
      <w:r w:rsidRPr="00246A8E">
        <w:rPr>
          <w:sz w:val="16"/>
        </w:rPr>
        <w:t xml:space="preserve">In particular, </w:t>
      </w:r>
      <w:r w:rsidRPr="00246A8E">
        <w:rPr>
          <w:rStyle w:val="StyleUnderline"/>
          <w:highlight w:val="cyan"/>
        </w:rPr>
        <w:t>someone</w:t>
      </w:r>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0DD8C0B0" w14:textId="77777777" w:rsidR="00A37EFC" w:rsidRPr="00246A8E" w:rsidRDefault="00A37EFC" w:rsidP="00A37EFC">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4F64C63A" w14:textId="77777777" w:rsidR="00A37EFC" w:rsidRDefault="00A37EFC" w:rsidP="00A37EFC">
      <w:pPr>
        <w:rPr>
          <w:sz w:val="16"/>
        </w:rPr>
      </w:pPr>
      <w:r w:rsidRPr="00110733">
        <w:rPr>
          <w:rStyle w:val="Emphasis"/>
          <w:highlight w:val="yellow"/>
        </w:rPr>
        <w:t>That said, while the terms of any written contract will be the starting point in determining employment status</w:t>
      </w:r>
      <w:r w:rsidRPr="00246A8E">
        <w:rPr>
          <w:sz w:val="16"/>
        </w:rPr>
        <w:t xml:space="preserve">,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p>
    <w:bookmarkEnd w:id="2"/>
    <w:p w14:paraId="681571F0" w14:textId="77777777" w:rsidR="00A37EFC" w:rsidRPr="000507E6" w:rsidRDefault="00A37EFC" w:rsidP="00A37EFC"/>
    <w:p w14:paraId="20BA1614" w14:textId="77777777" w:rsidR="00AC6056" w:rsidRPr="00AC6056" w:rsidRDefault="00AC6056" w:rsidP="00AC6056"/>
    <w:sectPr w:rsidR="00AC6056" w:rsidRPr="00AC6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84063"/>
    <w:multiLevelType w:val="hybridMultilevel"/>
    <w:tmpl w:val="CDE66F7E"/>
    <w:lvl w:ilvl="0" w:tplc="FFFFFFFF">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81D49"/>
    <w:multiLevelType w:val="hybridMultilevel"/>
    <w:tmpl w:val="9BAC9982"/>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254B31"/>
    <w:multiLevelType w:val="hybridMultilevel"/>
    <w:tmpl w:val="D256A716"/>
    <w:lvl w:ilvl="0" w:tplc="FFFFFFFF">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93220"/>
    <w:multiLevelType w:val="hybridMultilevel"/>
    <w:tmpl w:val="9BAC9982"/>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DF3B70"/>
    <w:multiLevelType w:val="hybridMultilevel"/>
    <w:tmpl w:val="CDDC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8E5561"/>
    <w:multiLevelType w:val="hybridMultilevel"/>
    <w:tmpl w:val="9FB8FE28"/>
    <w:lvl w:ilvl="0" w:tplc="F94ED352">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891E9B"/>
    <w:multiLevelType w:val="hybridMultilevel"/>
    <w:tmpl w:val="9B50C9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CE059D"/>
    <w:multiLevelType w:val="hybridMultilevel"/>
    <w:tmpl w:val="EED60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346A51"/>
    <w:multiLevelType w:val="hybridMultilevel"/>
    <w:tmpl w:val="D8A60B8C"/>
    <w:lvl w:ilvl="0" w:tplc="FFFFFFFF">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39542092">
    <w:abstractNumId w:val="30"/>
  </w:num>
  <w:num w:numId="12" w16cid:durableId="909073978">
    <w:abstractNumId w:val="25"/>
  </w:num>
  <w:num w:numId="13" w16cid:durableId="1205605210">
    <w:abstractNumId w:val="19"/>
  </w:num>
  <w:num w:numId="14" w16cid:durableId="1695883432">
    <w:abstractNumId w:val="17"/>
  </w:num>
  <w:num w:numId="15" w16cid:durableId="720713117">
    <w:abstractNumId w:val="14"/>
  </w:num>
  <w:num w:numId="16" w16cid:durableId="1621494523">
    <w:abstractNumId w:val="22"/>
  </w:num>
  <w:num w:numId="17" w16cid:durableId="636880331">
    <w:abstractNumId w:val="29"/>
  </w:num>
  <w:num w:numId="18" w16cid:durableId="479269180">
    <w:abstractNumId w:val="13"/>
  </w:num>
  <w:num w:numId="19" w16cid:durableId="788088737">
    <w:abstractNumId w:val="11"/>
  </w:num>
  <w:num w:numId="20" w16cid:durableId="47920057">
    <w:abstractNumId w:val="21"/>
  </w:num>
  <w:num w:numId="21" w16cid:durableId="621882731">
    <w:abstractNumId w:val="18"/>
  </w:num>
  <w:num w:numId="22" w16cid:durableId="1028069999">
    <w:abstractNumId w:val="24"/>
  </w:num>
  <w:num w:numId="23" w16cid:durableId="1129326213">
    <w:abstractNumId w:val="27"/>
  </w:num>
  <w:num w:numId="24" w16cid:durableId="862282923">
    <w:abstractNumId w:val="15"/>
  </w:num>
  <w:num w:numId="25" w16cid:durableId="2069722643">
    <w:abstractNumId w:val="23"/>
  </w:num>
  <w:num w:numId="26" w16cid:durableId="614138602">
    <w:abstractNumId w:val="12"/>
  </w:num>
  <w:num w:numId="27" w16cid:durableId="479932150">
    <w:abstractNumId w:val="28"/>
  </w:num>
  <w:num w:numId="28" w16cid:durableId="1356080403">
    <w:abstractNumId w:val="10"/>
  </w:num>
  <w:num w:numId="29" w16cid:durableId="1390230005">
    <w:abstractNumId w:val="20"/>
  </w:num>
  <w:num w:numId="30" w16cid:durableId="712073287">
    <w:abstractNumId w:val="26"/>
  </w:num>
  <w:num w:numId="31" w16cid:durableId="4181391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422E91"/>
    <w:rsid w:val="000139A3"/>
    <w:rsid w:val="000C42D8"/>
    <w:rsid w:val="000C516B"/>
    <w:rsid w:val="00100833"/>
    <w:rsid w:val="00104529"/>
    <w:rsid w:val="00177B7D"/>
    <w:rsid w:val="0018322D"/>
    <w:rsid w:val="001B5776"/>
    <w:rsid w:val="00251FC7"/>
    <w:rsid w:val="002855A7"/>
    <w:rsid w:val="002A1D96"/>
    <w:rsid w:val="002D1A0F"/>
    <w:rsid w:val="003059ED"/>
    <w:rsid w:val="00315690"/>
    <w:rsid w:val="00325646"/>
    <w:rsid w:val="00335982"/>
    <w:rsid w:val="003902BA"/>
    <w:rsid w:val="003A09E2"/>
    <w:rsid w:val="003E2A2A"/>
    <w:rsid w:val="00407037"/>
    <w:rsid w:val="00422E91"/>
    <w:rsid w:val="004605D6"/>
    <w:rsid w:val="004C60E8"/>
    <w:rsid w:val="004C6F90"/>
    <w:rsid w:val="004E3579"/>
    <w:rsid w:val="004F39E0"/>
    <w:rsid w:val="00537BD5"/>
    <w:rsid w:val="005700E4"/>
    <w:rsid w:val="00595F88"/>
    <w:rsid w:val="006065BD"/>
    <w:rsid w:val="00665003"/>
    <w:rsid w:val="00670B58"/>
    <w:rsid w:val="007224EF"/>
    <w:rsid w:val="00792FDD"/>
    <w:rsid w:val="007F5B66"/>
    <w:rsid w:val="008101EA"/>
    <w:rsid w:val="00823A1C"/>
    <w:rsid w:val="00845B9D"/>
    <w:rsid w:val="00860984"/>
    <w:rsid w:val="008B3ECB"/>
    <w:rsid w:val="008C1B2E"/>
    <w:rsid w:val="0091627E"/>
    <w:rsid w:val="009E1922"/>
    <w:rsid w:val="00A37EFC"/>
    <w:rsid w:val="00A93661"/>
    <w:rsid w:val="00A95652"/>
    <w:rsid w:val="00AC6056"/>
    <w:rsid w:val="00B33C6D"/>
    <w:rsid w:val="00B4508F"/>
    <w:rsid w:val="00B8057C"/>
    <w:rsid w:val="00BF593B"/>
    <w:rsid w:val="00C237BB"/>
    <w:rsid w:val="00C83417"/>
    <w:rsid w:val="00CD2EB5"/>
    <w:rsid w:val="00CD736E"/>
    <w:rsid w:val="00CE161E"/>
    <w:rsid w:val="00CF59A8"/>
    <w:rsid w:val="00D325A9"/>
    <w:rsid w:val="00D36A8A"/>
    <w:rsid w:val="00D71170"/>
    <w:rsid w:val="00DA6538"/>
    <w:rsid w:val="00E33857"/>
    <w:rsid w:val="00EA7BF6"/>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FA5F"/>
  <w15:chartTrackingRefBased/>
  <w15:docId w15:val="{F5626B3D-77B5-4B32-864B-ED18080E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BF6"/>
    <w:rPr>
      <w:rFonts w:ascii="Calibri" w:hAnsi="Calibri" w:cs="Calibri"/>
    </w:rPr>
  </w:style>
  <w:style w:type="paragraph" w:styleId="Heading1">
    <w:name w:val="heading 1"/>
    <w:aliases w:val="Pocket"/>
    <w:basedOn w:val="Normal"/>
    <w:next w:val="Normal"/>
    <w:link w:val="Heading1Char"/>
    <w:qFormat/>
    <w:rsid w:val="00EA7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7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A7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A7B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7BF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A7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BF6"/>
  </w:style>
  <w:style w:type="character" w:customStyle="1" w:styleId="Heading1Char">
    <w:name w:val="Heading 1 Char"/>
    <w:aliases w:val="Pocket Char"/>
    <w:basedOn w:val="DefaultParagraphFont"/>
    <w:link w:val="Heading1"/>
    <w:rsid w:val="00EA7B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7BF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A7B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A7BF6"/>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A7BF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A7BF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EA7BF6"/>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EA7BF6"/>
    <w:rPr>
      <w:color w:val="0563C1" w:themeColor="hyperlink"/>
      <w:u w:val="single"/>
    </w:rPr>
  </w:style>
  <w:style w:type="character" w:styleId="FollowedHyperlink">
    <w:name w:val="FollowedHyperlink"/>
    <w:basedOn w:val="DefaultParagraphFont"/>
    <w:uiPriority w:val="99"/>
    <w:semiHidden/>
    <w:unhideWhenUsed/>
    <w:rsid w:val="00EA7BF6"/>
    <w:rPr>
      <w:color w:val="auto"/>
      <w:u w:val="none"/>
    </w:rPr>
  </w:style>
  <w:style w:type="paragraph" w:customStyle="1" w:styleId="textbold">
    <w:name w:val="text bold"/>
    <w:basedOn w:val="Normal"/>
    <w:link w:val="Emphasis"/>
    <w:uiPriority w:val="8"/>
    <w:qFormat/>
    <w:rsid w:val="00C237B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basedOn w:val="Normal"/>
    <w:uiPriority w:val="34"/>
    <w:qFormat/>
    <w:rsid w:val="000C42D8"/>
    <w:pPr>
      <w:ind w:left="720"/>
      <w:contextualSpacing/>
    </w:pPr>
  </w:style>
  <w:style w:type="paragraph" w:customStyle="1" w:styleId="Emphasis1">
    <w:name w:val="Emphasis1"/>
    <w:basedOn w:val="Normal"/>
    <w:uiPriority w:val="8"/>
    <w:qFormat/>
    <w:rsid w:val="000C42D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Heading5Char">
    <w:name w:val="Heading 5 Char"/>
    <w:basedOn w:val="DefaultParagraphFont"/>
    <w:link w:val="Heading5"/>
    <w:uiPriority w:val="9"/>
    <w:semiHidden/>
    <w:rsid w:val="00EA7BF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EA7BF6"/>
    <w:rPr>
      <w:b/>
      <w:bCs/>
    </w:rPr>
  </w:style>
  <w:style w:type="character" w:styleId="BookTitle">
    <w:name w:val="Book Title"/>
    <w:basedOn w:val="DefaultParagraphFont"/>
    <w:uiPriority w:val="33"/>
    <w:qFormat/>
    <w:rsid w:val="00EA7BF6"/>
    <w:rPr>
      <w:b/>
      <w:bCs/>
      <w:i/>
      <w:iCs/>
      <w:spacing w:val="5"/>
    </w:rPr>
  </w:style>
  <w:style w:type="numbering" w:styleId="111111">
    <w:name w:val="Outline List 2"/>
    <w:basedOn w:val="NoList"/>
    <w:uiPriority w:val="99"/>
    <w:semiHidden/>
    <w:unhideWhenUsed/>
    <w:rsid w:val="00EA7BF6"/>
  </w:style>
  <w:style w:type="paragraph" w:styleId="Header">
    <w:name w:val="header"/>
    <w:basedOn w:val="Normal"/>
    <w:link w:val="HeaderChar"/>
    <w:uiPriority w:val="99"/>
    <w:semiHidden/>
    <w:rsid w:val="00EA7B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7BF6"/>
    <w:rPr>
      <w:rFonts w:ascii="Calibri" w:hAnsi="Calibri" w:cs="Calibri"/>
    </w:rPr>
  </w:style>
  <w:style w:type="paragraph" w:styleId="Footer">
    <w:name w:val="footer"/>
    <w:basedOn w:val="Normal"/>
    <w:link w:val="FooterChar"/>
    <w:uiPriority w:val="99"/>
    <w:semiHidden/>
    <w:rsid w:val="00EA7B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7BF6"/>
    <w:rPr>
      <w:rFonts w:ascii="Calibri" w:hAnsi="Calibri" w:cs="Calibri"/>
    </w:rPr>
  </w:style>
  <w:style w:type="paragraph" w:styleId="BodyText">
    <w:name w:val="Body Text"/>
    <w:basedOn w:val="Normal"/>
    <w:link w:val="BodyTextChar"/>
    <w:uiPriority w:val="99"/>
    <w:semiHidden/>
    <w:unhideWhenUsed/>
    <w:rsid w:val="00EA7BF6"/>
    <w:pPr>
      <w:spacing w:after="120"/>
    </w:pPr>
  </w:style>
  <w:style w:type="character" w:customStyle="1" w:styleId="BodyTextChar">
    <w:name w:val="Body Text Char"/>
    <w:basedOn w:val="DefaultParagraphFont"/>
    <w:link w:val="BodyText"/>
    <w:uiPriority w:val="99"/>
    <w:semiHidden/>
    <w:rsid w:val="00EA7BF6"/>
    <w:rPr>
      <w:rFonts w:ascii="Calibri" w:hAnsi="Calibri" w:cs="Calibri"/>
    </w:rPr>
  </w:style>
  <w:style w:type="paragraph" w:styleId="NoSpacing">
    <w:name w:val="No Spacing"/>
    <w:link w:val="NoSpacingChar"/>
    <w:uiPriority w:val="99"/>
    <w:unhideWhenUsed/>
    <w:qFormat/>
    <w:rsid w:val="00EA7B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7BF6"/>
    <w:rPr>
      <w:rFonts w:ascii="Calibri" w:hAnsi="Calibri" w:cs="Calibri"/>
    </w:rPr>
  </w:style>
  <w:style w:type="character" w:styleId="UnresolvedMention">
    <w:name w:val="Unresolved Mention"/>
    <w:basedOn w:val="DefaultParagraphFont"/>
    <w:uiPriority w:val="99"/>
    <w:semiHidden/>
    <w:unhideWhenUsed/>
    <w:rsid w:val="00EA7BF6"/>
    <w:rPr>
      <w:color w:val="605E5C"/>
      <w:shd w:val="clear" w:color="auto" w:fill="E1DFDD"/>
    </w:rPr>
  </w:style>
  <w:style w:type="character" w:customStyle="1" w:styleId="Code">
    <w:name w:val="Code"/>
    <w:basedOn w:val="DefaultParagraphFont"/>
    <w:uiPriority w:val="1"/>
    <w:qFormat/>
    <w:rsid w:val="00EA7BF6"/>
    <w:rPr>
      <w:rFonts w:ascii="Menlo" w:hAnsi="Menlo"/>
      <w:color w:val="C00000"/>
      <w:sz w:val="18"/>
    </w:rPr>
  </w:style>
  <w:style w:type="paragraph" w:customStyle="1" w:styleId="Analytic">
    <w:name w:val="Analytic"/>
    <w:basedOn w:val="Heading4"/>
    <w:uiPriority w:val="5"/>
    <w:qFormat/>
    <w:rsid w:val="00EA7BF6"/>
    <w:rPr>
      <w:color w:val="002060"/>
    </w:rPr>
  </w:style>
  <w:style w:type="character" w:customStyle="1" w:styleId="AAAUNDERLINEKEYBOARD">
    <w:name w:val="AAA UNDERLINE KEYBOARD"/>
    <w:basedOn w:val="DefaultParagraphFont"/>
    <w:uiPriority w:val="6"/>
    <w:qFormat/>
    <w:rsid w:val="00AC6056"/>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C6056"/>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xaslawreview.org/state-regulation-of-online-behavior-the-dormant-commerce-clause-and-geoloc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87</Pages>
  <Words>50808</Words>
  <Characters>289611</Characters>
  <Application>Microsoft Office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9</cp:revision>
  <dcterms:created xsi:type="dcterms:W3CDTF">2025-09-07T18:41:00Z</dcterms:created>
  <dcterms:modified xsi:type="dcterms:W3CDTF">2025-09-07T18:46:00Z</dcterms:modified>
</cp:coreProperties>
</file>