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82D1B" w14:textId="77777777" w:rsidR="00991702" w:rsidRPr="00991702" w:rsidRDefault="00991702" w:rsidP="009917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lang w:val="fr-FR"/>
        </w:rPr>
      </w:pPr>
      <w:r w:rsidRPr="00991702">
        <w:rPr>
          <w:rFonts w:eastAsia="Times New Roman" w:cs="Times New Roman"/>
          <w:b/>
          <w:sz w:val="52"/>
          <w:szCs w:val="32"/>
          <w:lang w:val="fr-FR"/>
        </w:rPr>
        <w:t>1NC</w:t>
      </w:r>
    </w:p>
    <w:p w14:paraId="67772F5C" w14:textId="77777777" w:rsidR="00991702" w:rsidRPr="00991702" w:rsidRDefault="00991702" w:rsidP="00991702">
      <w:pPr>
        <w:keepNext/>
        <w:keepLines/>
        <w:pageBreakBefore/>
        <w:spacing w:before="40" w:after="0"/>
        <w:jc w:val="center"/>
        <w:outlineLvl w:val="1"/>
        <w:rPr>
          <w:rFonts w:eastAsia="Times New Roman" w:cs="Times New Roman"/>
          <w:b/>
          <w:sz w:val="44"/>
          <w:szCs w:val="26"/>
          <w:u w:val="double"/>
          <w:lang w:val="fr-FR"/>
        </w:rPr>
      </w:pPr>
      <w:r w:rsidRPr="00991702">
        <w:rPr>
          <w:rFonts w:eastAsia="Times New Roman" w:cs="Times New Roman"/>
          <w:b/>
          <w:sz w:val="44"/>
          <w:szCs w:val="26"/>
          <w:u w:val="double"/>
          <w:lang w:val="fr-FR"/>
        </w:rPr>
        <w:lastRenderedPageBreak/>
        <w:t>OFF</w:t>
      </w:r>
    </w:p>
    <w:p w14:paraId="6260D25B"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lang w:val="fr-FR"/>
        </w:rPr>
      </w:pPr>
      <w:r w:rsidRPr="00991702">
        <w:rPr>
          <w:rFonts w:eastAsia="Times New Roman" w:cs="Times New Roman"/>
          <w:b/>
          <w:sz w:val="32"/>
          <w:szCs w:val="24"/>
          <w:u w:val="single"/>
          <w:lang w:val="fr-FR"/>
        </w:rPr>
        <w:lastRenderedPageBreak/>
        <w:t>T---1NC</w:t>
      </w:r>
    </w:p>
    <w:p w14:paraId="3772E984" w14:textId="77777777" w:rsidR="00991702" w:rsidRPr="00991702" w:rsidRDefault="00991702" w:rsidP="00991702">
      <w:pPr>
        <w:rPr>
          <w:rFonts w:eastAsia="Calibri"/>
          <w:lang w:val="fr-FR"/>
        </w:rPr>
      </w:pPr>
      <w:r w:rsidRPr="00991702">
        <w:rPr>
          <w:rFonts w:eastAsia="Calibri"/>
          <w:lang w:val="fr-FR"/>
        </w:rPr>
        <w:t>T-CBR</w:t>
      </w:r>
    </w:p>
    <w:p w14:paraId="16F7D3E7"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Co-determination and collective bargaining are DISTINCT areas of labor reform</w:t>
      </w:r>
    </w:p>
    <w:p w14:paraId="3C89025C" w14:textId="77777777" w:rsidR="00991702" w:rsidRPr="00991702" w:rsidRDefault="00991702" w:rsidP="00991702">
      <w:pPr>
        <w:rPr>
          <w:rFonts w:eastAsia="Calibri"/>
        </w:rPr>
      </w:pPr>
      <w:r w:rsidRPr="00991702">
        <w:rPr>
          <w:rFonts w:eastAsia="Calibri"/>
          <w:b/>
          <w:bCs/>
          <w:sz w:val="26"/>
        </w:rPr>
        <w:t>Karp 24</w:t>
      </w:r>
      <w:r w:rsidRPr="00991702">
        <w:rPr>
          <w:rFonts w:eastAsia="Calibri"/>
        </w:rPr>
        <w:t xml:space="preserve"> [Shai, Assistant Professor of Politics at Ursinus College, Private Government at Home: Landlord Power and Rental Residential Domination in the United States, Politics and Society: Volume 53, Issue 2, https://journals.sagepub.com/doi/full/10.1177/00323292241285289, poapst]</w:t>
      </w:r>
    </w:p>
    <w:p w14:paraId="53950544" w14:textId="26CFA617" w:rsidR="00991702" w:rsidRPr="00991702" w:rsidRDefault="00991702" w:rsidP="00991702">
      <w:pPr>
        <w:rPr>
          <w:rFonts w:eastAsia="Calibri"/>
          <w:sz w:val="16"/>
        </w:rPr>
      </w:pPr>
      <w:r w:rsidRPr="00991702">
        <w:rPr>
          <w:rFonts w:eastAsia="Calibri"/>
          <w:sz w:val="16"/>
        </w:rPr>
        <w:t xml:space="preserve">The answer to the problem of private government at work, Anderson contends, is to make workplace government public. To make government public is to make it accountable to the governed and to limit its ambit. </w:t>
      </w:r>
      <w:r w:rsidRPr="00991702">
        <w:rPr>
          <w:rFonts w:eastAsia="Calibri"/>
          <w:u w:val="single"/>
        </w:rPr>
        <w:t xml:space="preserve">Anderson suggests </w:t>
      </w:r>
      <w:r w:rsidRPr="00991702">
        <w:rPr>
          <w:rFonts w:eastAsia="Calibri"/>
          <w:highlight w:val="cyan"/>
          <w:u w:val="single"/>
        </w:rPr>
        <w:t>four</w:t>
      </w:r>
      <w:r w:rsidRPr="00991702">
        <w:rPr>
          <w:rFonts w:eastAsia="Calibri"/>
          <w:u w:val="single"/>
        </w:rPr>
        <w:t xml:space="preserve"> areas where </w:t>
      </w:r>
      <w:r w:rsidRPr="00991702">
        <w:rPr>
          <w:rFonts w:eastAsia="Calibri"/>
          <w:highlight w:val="cyan"/>
          <w:u w:val="single"/>
        </w:rPr>
        <w:t>reforms can “protect</w:t>
      </w:r>
      <w:r w:rsidRPr="00991702">
        <w:rPr>
          <w:rFonts w:eastAsia="Calibri"/>
          <w:sz w:val="16"/>
          <w:highlight w:val="cyan"/>
        </w:rPr>
        <w:t xml:space="preserve"> </w:t>
      </w:r>
      <w:r w:rsidRPr="00991702">
        <w:rPr>
          <w:rFonts w:eastAsia="Calibri"/>
          <w:sz w:val="16"/>
        </w:rPr>
        <w:t xml:space="preserve">the liberties and interests of the governed” at </w:t>
      </w:r>
      <w:r w:rsidRPr="00991702">
        <w:rPr>
          <w:rFonts w:eastAsia="Calibri"/>
          <w:highlight w:val="cyan"/>
          <w:u w:val="single"/>
        </w:rPr>
        <w:t>work</w:t>
      </w:r>
      <w:r w:rsidRPr="00991702">
        <w:rPr>
          <w:rFonts w:eastAsia="Calibri"/>
          <w:sz w:val="16"/>
          <w:highlight w:val="cyan"/>
        </w:rPr>
        <w:t>:</w:t>
      </w:r>
      <w:r w:rsidRPr="00991702">
        <w:rPr>
          <w:rFonts w:eastAsia="Calibri"/>
          <w:sz w:val="16"/>
        </w:rPr>
        <w:t xml:space="preserve"> </w:t>
      </w:r>
      <w:r w:rsidRPr="00991702">
        <w:rPr>
          <w:rFonts w:eastAsia="Calibri"/>
          <w:highlight w:val="cyan"/>
          <w:u w:val="single"/>
        </w:rPr>
        <w:t>reducing barriers to exit</w:t>
      </w:r>
      <w:r w:rsidRPr="00991702">
        <w:rPr>
          <w:rFonts w:eastAsia="Calibri"/>
          <w:sz w:val="16"/>
          <w:highlight w:val="cyan"/>
        </w:rPr>
        <w:t xml:space="preserve">, </w:t>
      </w:r>
      <w:r w:rsidRPr="00991702">
        <w:rPr>
          <w:rFonts w:eastAsia="Calibri"/>
          <w:u w:val="single"/>
        </w:rPr>
        <w:t xml:space="preserve">rationalizing the </w:t>
      </w:r>
      <w:r w:rsidRPr="00991702">
        <w:rPr>
          <w:rFonts w:eastAsia="Calibri"/>
          <w:highlight w:val="cyan"/>
          <w:u w:val="single"/>
        </w:rPr>
        <w:t>workplace rule of law</w:t>
      </w:r>
      <w:r w:rsidRPr="00991702">
        <w:rPr>
          <w:rFonts w:eastAsia="Calibri"/>
          <w:sz w:val="16"/>
          <w:highlight w:val="cyan"/>
        </w:rPr>
        <w:t xml:space="preserve"> </w:t>
      </w:r>
      <w:r w:rsidRPr="00991702">
        <w:rPr>
          <w:rFonts w:eastAsia="Calibri"/>
          <w:sz w:val="16"/>
        </w:rPr>
        <w:t xml:space="preserve">for sanctions and grievances, </w:t>
      </w:r>
      <w:r w:rsidRPr="00991702">
        <w:rPr>
          <w:rFonts w:eastAsia="Calibri"/>
          <w:highlight w:val="cyan"/>
          <w:u w:val="single"/>
        </w:rPr>
        <w:t>institutionalizing rights</w:t>
      </w:r>
      <w:r w:rsidRPr="00991702">
        <w:rPr>
          <w:rFonts w:eastAsia="Calibri"/>
          <w:sz w:val="16"/>
          <w:highlight w:val="cyan"/>
        </w:rPr>
        <w:t xml:space="preserve"> </w:t>
      </w:r>
      <w:r w:rsidRPr="00991702">
        <w:rPr>
          <w:rFonts w:eastAsia="Calibri"/>
          <w:sz w:val="16"/>
        </w:rPr>
        <w:t xml:space="preserve">protecting off-the-clock time, </w:t>
      </w:r>
      <w:r w:rsidRPr="00991702">
        <w:rPr>
          <w:rFonts w:eastAsia="Calibri"/>
          <w:u w:val="single"/>
        </w:rPr>
        <w:t xml:space="preserve">and </w:t>
      </w:r>
      <w:r w:rsidRPr="00991702">
        <w:rPr>
          <w:rFonts w:eastAsia="Calibri"/>
          <w:highlight w:val="cyan"/>
          <w:u w:val="single"/>
        </w:rPr>
        <w:t>recognizing worker voice</w:t>
      </w:r>
      <w:r w:rsidRPr="00991702">
        <w:rPr>
          <w:rFonts w:eastAsia="Calibri"/>
          <w:sz w:val="16"/>
        </w:rPr>
        <w:t xml:space="preserve">. Of these, </w:t>
      </w:r>
      <w:r w:rsidRPr="00991702">
        <w:rPr>
          <w:rFonts w:eastAsia="Calibri"/>
          <w:u w:val="single"/>
        </w:rPr>
        <w:t>she argues, worker voice is the most</w:t>
      </w:r>
      <w:r w:rsidRPr="00991702">
        <w:rPr>
          <w:rFonts w:eastAsia="Calibri"/>
          <w:sz w:val="16"/>
        </w:rPr>
        <w:t xml:space="preserve"> important and </w:t>
      </w:r>
      <w:r w:rsidRPr="00991702">
        <w:rPr>
          <w:rFonts w:eastAsia="Calibri"/>
          <w:u w:val="single"/>
        </w:rPr>
        <w:t>effective</w:t>
      </w:r>
      <w:r w:rsidRPr="00991702">
        <w:rPr>
          <w:rFonts w:eastAsia="Calibri"/>
          <w:sz w:val="16"/>
        </w:rPr>
        <w:t>.</w:t>
      </w:r>
      <w:hyperlink r:id="rId5" w:anchor="fn16-00323292241285289" w:history="1">
        <w:r w:rsidRPr="00991702">
          <w:rPr>
            <w:rFonts w:eastAsia="Calibri"/>
            <w:color w:val="0563C1"/>
            <w:u w:val="single"/>
            <w:vertAlign w:val="superscript"/>
          </w:rPr>
          <w:t>16</w:t>
        </w:r>
      </w:hyperlink>
      <w:r w:rsidRPr="00991702">
        <w:rPr>
          <w:rFonts w:eastAsia="Calibri"/>
          <w:sz w:val="16"/>
        </w:rPr>
        <w:t> One extant model for the incorporation of worker voice is worker ownership and management in firms, though Anderson suggests the costs of this model may be too high to be efficient.</w:t>
      </w:r>
      <w:hyperlink r:id="rId6" w:anchor="fn17-00323292241285289" w:history="1">
        <w:r w:rsidRPr="00991702">
          <w:rPr>
            <w:rFonts w:eastAsia="Calibri"/>
            <w:color w:val="0563C1"/>
            <w:u w:val="single"/>
            <w:vertAlign w:val="superscript"/>
          </w:rPr>
          <w:t>17</w:t>
        </w:r>
      </w:hyperlink>
      <w:r w:rsidRPr="00991702">
        <w:rPr>
          <w:rFonts w:eastAsia="Calibri"/>
          <w:sz w:val="16"/>
        </w:rPr>
        <w:t xml:space="preserve"> A second model is the labor union, but </w:t>
      </w:r>
      <w:r w:rsidRPr="00991702">
        <w:rPr>
          <w:rFonts w:eastAsia="Calibri"/>
          <w:highlight w:val="cyan"/>
          <w:u w:val="single"/>
        </w:rPr>
        <w:t>Anderson cautions against collective bargaining</w:t>
      </w:r>
      <w:r w:rsidRPr="00991702">
        <w:rPr>
          <w:rFonts w:eastAsia="Calibri"/>
          <w:sz w:val="16"/>
          <w:highlight w:val="cyan"/>
        </w:rPr>
        <w:t xml:space="preserve"> </w:t>
      </w:r>
      <w:r w:rsidRPr="00991702">
        <w:rPr>
          <w:rFonts w:eastAsia="Calibri"/>
          <w:sz w:val="16"/>
        </w:rPr>
        <w:t xml:space="preserve">(peculiarly) </w:t>
      </w:r>
      <w:r w:rsidRPr="00991702">
        <w:rPr>
          <w:rFonts w:eastAsia="Calibri"/>
          <w:u w:val="single"/>
        </w:rPr>
        <w:t>because it takes “an adversarial stance toward management</w:t>
      </w:r>
      <w:r w:rsidRPr="00991702">
        <w:rPr>
          <w:rFonts w:eastAsia="Calibri"/>
          <w:sz w:val="16"/>
        </w:rPr>
        <w:t>—one that makes not only managers but also many workers uncomfortable.”</w:t>
      </w:r>
      <w:hyperlink r:id="rId7" w:anchor="fn18-00323292241285289" w:history="1">
        <w:r w:rsidRPr="00991702">
          <w:rPr>
            <w:rFonts w:eastAsia="Calibri"/>
            <w:color w:val="0563C1"/>
            <w:u w:val="single"/>
            <w:vertAlign w:val="superscript"/>
          </w:rPr>
          <w:t>18</w:t>
        </w:r>
      </w:hyperlink>
      <w:r w:rsidRPr="00991702">
        <w:rPr>
          <w:rFonts w:eastAsia="Calibri"/>
          <w:sz w:val="16"/>
        </w:rPr>
        <w:t> </w:t>
      </w:r>
      <w:r w:rsidRPr="00991702">
        <w:rPr>
          <w:rFonts w:eastAsia="Calibri"/>
          <w:highlight w:val="cyan"/>
          <w:u w:val="single"/>
        </w:rPr>
        <w:t>She prefers</w:t>
      </w:r>
      <w:r w:rsidRPr="00991702">
        <w:rPr>
          <w:rFonts w:eastAsia="Calibri"/>
          <w:sz w:val="16"/>
          <w:highlight w:val="cyan"/>
        </w:rPr>
        <w:t xml:space="preserve"> </w:t>
      </w:r>
      <w:r w:rsidRPr="00991702">
        <w:rPr>
          <w:rFonts w:eastAsia="Calibri"/>
          <w:sz w:val="16"/>
        </w:rPr>
        <w:t xml:space="preserve">a third model: </w:t>
      </w:r>
      <w:r w:rsidRPr="00991702">
        <w:rPr>
          <w:rFonts w:eastAsia="Calibri"/>
          <w:highlight w:val="cyan"/>
          <w:u w:val="single"/>
        </w:rPr>
        <w:t>codetermination akin</w:t>
      </w:r>
      <w:r w:rsidRPr="00991702">
        <w:rPr>
          <w:rFonts w:eastAsia="Calibri"/>
          <w:u w:val="single"/>
        </w:rPr>
        <w:t xml:space="preserve"> to the </w:t>
      </w:r>
      <w:r w:rsidRPr="00991702">
        <w:rPr>
          <w:rFonts w:eastAsia="Calibri"/>
          <w:highlight w:val="cyan"/>
          <w:u w:val="single"/>
        </w:rPr>
        <w:t>German industrial system</w:t>
      </w:r>
      <w:r w:rsidRPr="00991702">
        <w:rPr>
          <w:rFonts w:eastAsia="Calibri"/>
          <w:sz w:val="16"/>
          <w:highlight w:val="cyan"/>
        </w:rPr>
        <w:t xml:space="preserve"> </w:t>
      </w:r>
      <w:r w:rsidRPr="00991702">
        <w:rPr>
          <w:rFonts w:eastAsia="Calibri"/>
          <w:sz w:val="16"/>
        </w:rPr>
        <w:t>where workers designate formal worker representatives on corporate boards.</w:t>
      </w:r>
      <w:hyperlink r:id="rId8" w:anchor="fn19-00323292241285289" w:history="1">
        <w:r w:rsidRPr="00991702">
          <w:rPr>
            <w:rFonts w:eastAsia="Calibri"/>
            <w:color w:val="0563C1"/>
            <w:u w:val="single"/>
            <w:vertAlign w:val="superscript"/>
          </w:rPr>
          <w:t>19</w:t>
        </w:r>
      </w:hyperlink>
    </w:p>
    <w:p w14:paraId="3B8FD5B7" w14:textId="1FC13EDA" w:rsidR="00991702" w:rsidRPr="00991702" w:rsidRDefault="00991702" w:rsidP="00991702">
      <w:pPr>
        <w:keepNext/>
        <w:keepLines/>
        <w:spacing w:before="40" w:after="0"/>
        <w:outlineLvl w:val="3"/>
        <w:rPr>
          <w:rFonts w:eastAsia="Times New Roman" w:cs="Times New Roman"/>
          <w:b/>
          <w:iCs/>
          <w:color w:val="000000"/>
          <w:sz w:val="26"/>
        </w:rPr>
      </w:pPr>
      <w:r w:rsidRPr="00991702">
        <w:rPr>
          <w:rFonts w:eastAsia="Times New Roman" w:cs="Times New Roman"/>
          <w:b/>
          <w:iCs/>
          <w:color w:val="000000"/>
          <w:sz w:val="26"/>
        </w:rPr>
        <w:t>Vote Negative:</w:t>
      </w:r>
    </w:p>
    <w:p w14:paraId="1806945E" w14:textId="77777777" w:rsidR="00991702" w:rsidRPr="00991702" w:rsidRDefault="00991702" w:rsidP="00991702">
      <w:pPr>
        <w:rPr>
          <w:rFonts w:eastAsia="Calibri"/>
          <w:color w:val="000000"/>
        </w:rPr>
      </w:pPr>
    </w:p>
    <w:p w14:paraId="4F76872E" w14:textId="77777777" w:rsidR="00991702" w:rsidRPr="00991702" w:rsidRDefault="00991702" w:rsidP="00991702">
      <w:pPr>
        <w:keepNext/>
        <w:keepLines/>
        <w:spacing w:before="40" w:after="0"/>
        <w:outlineLvl w:val="3"/>
        <w:rPr>
          <w:rFonts w:eastAsia="Times New Roman" w:cs="Times New Roman"/>
          <w:b/>
          <w:iCs/>
          <w:color w:val="000000"/>
          <w:sz w:val="26"/>
        </w:rPr>
      </w:pPr>
      <w:r w:rsidRPr="00991702">
        <w:rPr>
          <w:rFonts w:eastAsia="Times New Roman" w:cs="Times New Roman"/>
          <w:b/>
          <w:iCs/>
          <w:color w:val="000000"/>
          <w:sz w:val="26"/>
        </w:rPr>
        <w:t>Predictable Limits---any policy can eventually lead to more collective bargaining or successful negotiations, opens the research floodgates making predicting the boundaries of the topic impossible.</w:t>
      </w:r>
    </w:p>
    <w:p w14:paraId="112CCFEC" w14:textId="77777777" w:rsidR="00991702" w:rsidRPr="00991702" w:rsidRDefault="00991702" w:rsidP="00991702">
      <w:pPr>
        <w:rPr>
          <w:rFonts w:eastAsia="Calibri"/>
          <w:color w:val="000000"/>
        </w:rPr>
      </w:pPr>
    </w:p>
    <w:p w14:paraId="7F314CE6" w14:textId="77777777" w:rsidR="00991702" w:rsidRPr="00991702" w:rsidRDefault="00991702" w:rsidP="00991702">
      <w:pPr>
        <w:keepNext/>
        <w:keepLines/>
        <w:spacing w:before="40" w:after="0"/>
        <w:outlineLvl w:val="3"/>
        <w:rPr>
          <w:rFonts w:eastAsia="Times New Roman" w:cs="Times New Roman"/>
          <w:b/>
          <w:iCs/>
          <w:color w:val="000000"/>
          <w:sz w:val="26"/>
        </w:rPr>
      </w:pPr>
      <w:r w:rsidRPr="00991702">
        <w:rPr>
          <w:rFonts w:eastAsia="Times New Roman" w:cs="Times New Roman"/>
          <w:b/>
          <w:iCs/>
          <w:color w:val="000000"/>
          <w:sz w:val="26"/>
        </w:rPr>
        <w:t>Ground---allows the aff to spike out of statutory changes of the NRLA, which is key for labor rights based disad and counterplan ground.</w:t>
      </w:r>
    </w:p>
    <w:p w14:paraId="21600E4A"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CP---1NC</w:t>
      </w:r>
    </w:p>
    <w:p w14:paraId="7D10F4BC" w14:textId="77777777" w:rsidR="00991702" w:rsidRPr="00991702" w:rsidRDefault="00991702" w:rsidP="00991702">
      <w:pPr>
        <w:rPr>
          <w:rFonts w:eastAsia="Calibri"/>
        </w:rPr>
      </w:pPr>
      <w:r w:rsidRPr="00991702">
        <w:rPr>
          <w:rFonts w:eastAsia="Calibri"/>
        </w:rPr>
        <w:t>Signing Statements CP</w:t>
      </w:r>
    </w:p>
    <w:p w14:paraId="0E89D7EC"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Congress should unanimously pass legislation that the United States Federal Government should substantially strengthen collective bargaining rights for workers in the United States by mandating that U.S. corporations with more than 2,000 employees to adopt a majority board-level elected worker representation, including the allocation of co-decision-making rights to union representatives. The President should append a signing statement declaring that the aforementioned policy is unconstitutional and unenforceable. Congress should confer a cause of action and sue the President for rendering the statute void ab initio. </w:t>
      </w:r>
    </w:p>
    <w:p w14:paraId="592D2384" w14:textId="77777777" w:rsidR="00991702" w:rsidRPr="00991702" w:rsidRDefault="00991702" w:rsidP="00991702">
      <w:pPr>
        <w:rPr>
          <w:rFonts w:eastAsia="Calibri"/>
        </w:rPr>
      </w:pPr>
    </w:p>
    <w:p w14:paraId="33B8744B"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Signing statements </w:t>
      </w:r>
      <w:r w:rsidRPr="00991702">
        <w:rPr>
          <w:rFonts w:eastAsia="Times New Roman" w:cs="Times New Roman"/>
          <w:b/>
          <w:iCs/>
          <w:sz w:val="26"/>
          <w:u w:val="single"/>
        </w:rPr>
        <w:t>nullify the law</w:t>
      </w:r>
      <w:r w:rsidRPr="00991702">
        <w:rPr>
          <w:rFonts w:eastAsia="Times New Roman" w:cs="Times New Roman"/>
          <w:b/>
          <w:iCs/>
          <w:sz w:val="26"/>
        </w:rPr>
        <w:t xml:space="preserve">, making the CP the </w:t>
      </w:r>
      <w:r w:rsidRPr="00991702">
        <w:rPr>
          <w:rFonts w:eastAsia="Times New Roman" w:cs="Times New Roman"/>
          <w:b/>
          <w:iCs/>
          <w:sz w:val="26"/>
          <w:u w:val="single"/>
        </w:rPr>
        <w:t>opposite</w:t>
      </w:r>
      <w:r w:rsidRPr="00991702">
        <w:rPr>
          <w:rFonts w:eastAsia="Times New Roman" w:cs="Times New Roman"/>
          <w:b/>
          <w:iCs/>
          <w:sz w:val="26"/>
        </w:rPr>
        <w:t xml:space="preserve"> of the plan AND </w:t>
      </w:r>
      <w:r w:rsidRPr="00991702">
        <w:rPr>
          <w:rFonts w:eastAsia="Times New Roman" w:cs="Times New Roman"/>
          <w:b/>
          <w:iCs/>
          <w:sz w:val="26"/>
          <w:u w:val="single"/>
        </w:rPr>
        <w:t>imploding</w:t>
      </w:r>
      <w:r w:rsidRPr="00991702">
        <w:rPr>
          <w:rFonts w:eastAsia="Times New Roman" w:cs="Times New Roman"/>
          <w:b/>
          <w:iCs/>
          <w:sz w:val="26"/>
        </w:rPr>
        <w:t xml:space="preserve"> separation of powers. Congressional assertion </w:t>
      </w:r>
      <w:r w:rsidRPr="00991702">
        <w:rPr>
          <w:rFonts w:eastAsia="Times New Roman" w:cs="Times New Roman"/>
          <w:b/>
          <w:iCs/>
          <w:sz w:val="26"/>
          <w:u w:val="single"/>
        </w:rPr>
        <w:t>invalidates</w:t>
      </w:r>
      <w:r w:rsidRPr="00991702">
        <w:rPr>
          <w:rFonts w:eastAsia="Times New Roman" w:cs="Times New Roman"/>
          <w:b/>
          <w:iCs/>
          <w:sz w:val="26"/>
        </w:rPr>
        <w:t xml:space="preserve"> the statement, </w:t>
      </w:r>
      <w:r w:rsidRPr="00991702">
        <w:rPr>
          <w:rFonts w:eastAsia="Times New Roman" w:cs="Times New Roman"/>
          <w:b/>
          <w:iCs/>
          <w:sz w:val="26"/>
          <w:u w:val="single"/>
        </w:rPr>
        <w:t>reinstating</w:t>
      </w:r>
      <w:r w:rsidRPr="00991702">
        <w:rPr>
          <w:rFonts w:eastAsia="Times New Roman" w:cs="Times New Roman"/>
          <w:b/>
          <w:iCs/>
          <w:sz w:val="26"/>
        </w:rPr>
        <w:t xml:space="preserve"> the statute.   </w:t>
      </w:r>
    </w:p>
    <w:p w14:paraId="465225F5" w14:textId="77777777" w:rsidR="00991702" w:rsidRPr="00991702" w:rsidRDefault="00991702" w:rsidP="00991702">
      <w:pPr>
        <w:rPr>
          <w:rFonts w:eastAsia="Calibri"/>
        </w:rPr>
      </w:pPr>
      <w:r w:rsidRPr="00991702">
        <w:rPr>
          <w:rFonts w:eastAsia="Calibri"/>
          <w:b/>
          <w:bCs/>
          <w:sz w:val="26"/>
        </w:rPr>
        <w:t xml:space="preserve">Fein ’22 </w:t>
      </w:r>
      <w:r w:rsidRPr="00991702">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5886F122" w14:textId="77777777" w:rsidR="00991702" w:rsidRPr="00991702" w:rsidRDefault="00991702" w:rsidP="00991702">
      <w:pPr>
        <w:rPr>
          <w:rFonts w:eastAsia="Calibri"/>
          <w:sz w:val="16"/>
        </w:rPr>
      </w:pPr>
      <w:r w:rsidRPr="00991702">
        <w:rPr>
          <w:rFonts w:eastAsia="Calibri"/>
          <w:u w:val="single"/>
        </w:rPr>
        <w:t xml:space="preserve">Constitutional illiteracy is </w:t>
      </w:r>
      <w:r w:rsidRPr="00991702">
        <w:rPr>
          <w:rFonts w:eastAsia="Calibri"/>
          <w:b/>
          <w:iCs/>
          <w:u w:val="single"/>
          <w:bdr w:val="single" w:sz="8" w:space="0" w:color="auto"/>
        </w:rPr>
        <w:t>epidemic</w:t>
      </w:r>
      <w:r w:rsidRPr="00991702">
        <w:rPr>
          <w:rFonts w:eastAsia="Calibri"/>
          <w:u w:val="single"/>
        </w:rPr>
        <w:t xml:space="preserve"> among the nation’s </w:t>
      </w:r>
      <w:r w:rsidRPr="00991702">
        <w:rPr>
          <w:rFonts w:eastAsia="Calibri"/>
          <w:b/>
          <w:iCs/>
          <w:u w:val="single"/>
          <w:bdr w:val="single" w:sz="8" w:space="0" w:color="auto"/>
        </w:rPr>
        <w:t>political leadership</w:t>
      </w:r>
      <w:r w:rsidRPr="00991702">
        <w:rPr>
          <w:rFonts w:eastAsia="Calibri"/>
          <w:sz w:val="16"/>
        </w:rPr>
        <w:t>.</w:t>
      </w:r>
    </w:p>
    <w:p w14:paraId="4BDD89FB" w14:textId="77777777" w:rsidR="00991702" w:rsidRPr="00991702" w:rsidRDefault="00991702" w:rsidP="00991702">
      <w:pPr>
        <w:rPr>
          <w:rFonts w:eastAsia="Calibri"/>
          <w:sz w:val="16"/>
        </w:rPr>
      </w:pPr>
      <w:r w:rsidRPr="00991702">
        <w:rPr>
          <w:rFonts w:eastAsia="Calibri"/>
          <w:sz w:val="16"/>
        </w:rPr>
        <w:t xml:space="preserve">It has begotten a counterrevolution against our nation’s highest law in favor of </w:t>
      </w:r>
      <w:r w:rsidRPr="00991702">
        <w:rPr>
          <w:rFonts w:eastAsia="Calibri"/>
          <w:u w:val="single"/>
        </w:rPr>
        <w:t xml:space="preserve">an </w:t>
      </w:r>
      <w:r w:rsidRPr="00991702">
        <w:rPr>
          <w:rFonts w:eastAsia="Calibri"/>
          <w:b/>
          <w:iCs/>
          <w:highlight w:val="cyan"/>
          <w:u w:val="single"/>
          <w:bdr w:val="single" w:sz="8" w:space="0" w:color="auto"/>
        </w:rPr>
        <w:t>exec</w:t>
      </w:r>
      <w:r w:rsidRPr="00991702">
        <w:rPr>
          <w:rFonts w:eastAsia="Calibri"/>
          <w:sz w:val="16"/>
        </w:rPr>
        <w:t xml:space="preserve">utive branch that </w:t>
      </w:r>
      <w:r w:rsidRPr="00991702">
        <w:rPr>
          <w:rFonts w:eastAsia="Calibri"/>
          <w:u w:val="single"/>
        </w:rPr>
        <w:t xml:space="preserve">is </w:t>
      </w:r>
      <w:r w:rsidRPr="00991702">
        <w:rPr>
          <w:rFonts w:eastAsia="Calibri"/>
          <w:highlight w:val="cyan"/>
          <w:u w:val="single"/>
        </w:rPr>
        <w:t xml:space="preserve">pursuing </w:t>
      </w:r>
      <w:r w:rsidRPr="00991702">
        <w:rPr>
          <w:rFonts w:eastAsia="Calibri"/>
          <w:b/>
          <w:iCs/>
          <w:highlight w:val="cyan"/>
          <w:u w:val="single"/>
          <w:bdr w:val="single" w:sz="8" w:space="0" w:color="auto"/>
        </w:rPr>
        <w:t>Empire</w:t>
      </w:r>
      <w:r w:rsidRPr="00991702">
        <w:rPr>
          <w:rFonts w:eastAsia="Calibri"/>
          <w:highlight w:val="cyan"/>
          <w:u w:val="single"/>
        </w:rPr>
        <w:t xml:space="preserve"> </w:t>
      </w:r>
      <w:r w:rsidRPr="00991702">
        <w:rPr>
          <w:rFonts w:eastAsia="Calibri"/>
          <w:u w:val="single"/>
        </w:rPr>
        <w:t xml:space="preserve">for the </w:t>
      </w:r>
      <w:r w:rsidRPr="00991702">
        <w:rPr>
          <w:rFonts w:eastAsia="Calibri"/>
          <w:b/>
          <w:iCs/>
          <w:u w:val="single"/>
          <w:bdr w:val="single" w:sz="8" w:space="0" w:color="auto"/>
        </w:rPr>
        <w:t>sake of Empire</w:t>
      </w:r>
      <w:r w:rsidRPr="00991702">
        <w:rPr>
          <w:rFonts w:eastAsia="Calibri"/>
          <w:u w:val="single"/>
        </w:rPr>
        <w:t xml:space="preserve">, as </w:t>
      </w:r>
      <w:r w:rsidRPr="00991702">
        <w:rPr>
          <w:rFonts w:eastAsia="Calibri"/>
          <w:highlight w:val="cyan"/>
          <w:u w:val="single"/>
        </w:rPr>
        <w:t xml:space="preserve">evidenced by </w:t>
      </w:r>
      <w:r w:rsidRPr="00991702">
        <w:rPr>
          <w:rFonts w:eastAsia="Calibri"/>
          <w:u w:val="single"/>
        </w:rPr>
        <w:t>the unconstitutional </w:t>
      </w:r>
      <w:r w:rsidRPr="00991702">
        <w:rPr>
          <w:rFonts w:eastAsia="Calibri"/>
          <w:b/>
          <w:iCs/>
          <w:highlight w:val="cyan"/>
          <w:u w:val="single"/>
          <w:bdr w:val="single" w:sz="8" w:space="0" w:color="auto"/>
        </w:rPr>
        <w:t>signing statement</w:t>
      </w:r>
      <w:r w:rsidRPr="00991702">
        <w:rPr>
          <w:rFonts w:eastAsia="Calibri"/>
          <w:u w:val="single"/>
        </w:rPr>
        <w:t> appended to</w:t>
      </w:r>
      <w:r w:rsidRPr="00991702">
        <w:rPr>
          <w:rFonts w:eastAsia="Calibri"/>
          <w:sz w:val="16"/>
        </w:rPr>
        <w:t xml:space="preserve"> President Biden’s approval of </w:t>
      </w:r>
      <w:r w:rsidRPr="00991702">
        <w:rPr>
          <w:rFonts w:eastAsia="Calibri"/>
          <w:u w:val="single"/>
        </w:rPr>
        <w:t xml:space="preserve">the </w:t>
      </w:r>
      <w:r w:rsidRPr="00991702">
        <w:rPr>
          <w:rFonts w:eastAsia="Calibri"/>
          <w:b/>
          <w:iCs/>
          <w:u w:val="single"/>
          <w:bdr w:val="single" w:sz="8" w:space="0" w:color="auto"/>
        </w:rPr>
        <w:t>N</w:t>
      </w:r>
      <w:r w:rsidRPr="00991702">
        <w:rPr>
          <w:rFonts w:eastAsia="Calibri"/>
          <w:sz w:val="16"/>
        </w:rPr>
        <w:t xml:space="preserve">ational </w:t>
      </w:r>
      <w:r w:rsidRPr="00991702">
        <w:rPr>
          <w:rFonts w:eastAsia="Calibri"/>
          <w:b/>
          <w:iCs/>
          <w:u w:val="single"/>
          <w:bdr w:val="single" w:sz="8" w:space="0" w:color="auto"/>
        </w:rPr>
        <w:t>D</w:t>
      </w:r>
      <w:r w:rsidRPr="00991702">
        <w:rPr>
          <w:rFonts w:eastAsia="Calibri"/>
          <w:sz w:val="16"/>
        </w:rPr>
        <w:t xml:space="preserve">efense </w:t>
      </w:r>
      <w:r w:rsidRPr="00991702">
        <w:rPr>
          <w:rFonts w:eastAsia="Calibri"/>
          <w:b/>
          <w:iCs/>
          <w:u w:val="single"/>
          <w:bdr w:val="single" w:sz="8" w:space="0" w:color="auto"/>
        </w:rPr>
        <w:t>A</w:t>
      </w:r>
      <w:r w:rsidRPr="00991702">
        <w:rPr>
          <w:rFonts w:eastAsia="Calibri"/>
          <w:sz w:val="16"/>
        </w:rPr>
        <w:t xml:space="preserve">uthorization </w:t>
      </w:r>
      <w:r w:rsidRPr="00991702">
        <w:rPr>
          <w:rFonts w:eastAsia="Calibri"/>
          <w:b/>
          <w:iCs/>
          <w:u w:val="single"/>
          <w:bdr w:val="single" w:sz="8" w:space="0" w:color="auto"/>
        </w:rPr>
        <w:t>A</w:t>
      </w:r>
      <w:r w:rsidRPr="00991702">
        <w:rPr>
          <w:rFonts w:eastAsia="Calibri"/>
          <w:sz w:val="16"/>
        </w:rPr>
        <w:t>ct for fiscal 2022.</w:t>
      </w:r>
    </w:p>
    <w:p w14:paraId="0D0339DA" w14:textId="77777777" w:rsidR="00991702" w:rsidRPr="00991702" w:rsidRDefault="00991702" w:rsidP="00991702">
      <w:pPr>
        <w:rPr>
          <w:rFonts w:eastAsia="Calibri"/>
          <w:sz w:val="16"/>
        </w:rPr>
      </w:pPr>
      <w:r w:rsidRPr="00991702">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FCF279A" w14:textId="77777777" w:rsidR="00991702" w:rsidRPr="00991702" w:rsidRDefault="00991702" w:rsidP="00991702">
      <w:pPr>
        <w:rPr>
          <w:rFonts w:eastAsia="Calibri"/>
          <w:sz w:val="16"/>
        </w:rPr>
      </w:pPr>
      <w:r w:rsidRPr="00991702">
        <w:rPr>
          <w:rFonts w:eastAsia="Calibri"/>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92F1CC1" w14:textId="77777777" w:rsidR="00991702" w:rsidRPr="00991702" w:rsidRDefault="00991702" w:rsidP="00991702">
      <w:pPr>
        <w:rPr>
          <w:rFonts w:eastAsia="Calibri"/>
          <w:sz w:val="16"/>
        </w:rPr>
      </w:pPr>
      <w:r w:rsidRPr="00991702">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991702">
        <w:rPr>
          <w:rFonts w:eastAsia="Calibri"/>
          <w:highlight w:val="cyan"/>
          <w:u w:val="single"/>
        </w:rPr>
        <w:t>Biden</w:t>
      </w:r>
      <w:r w:rsidRPr="00991702">
        <w:rPr>
          <w:rFonts w:eastAsia="Calibri"/>
          <w:sz w:val="16"/>
        </w:rPr>
        <w:t xml:space="preserve">, he would </w:t>
      </w:r>
      <w:r w:rsidRPr="00991702">
        <w:rPr>
          <w:rFonts w:eastAsia="Calibri"/>
          <w:b/>
          <w:iCs/>
          <w:highlight w:val="cyan"/>
          <w:u w:val="single"/>
          <w:bdr w:val="single" w:sz="8" w:space="0" w:color="auto"/>
        </w:rPr>
        <w:t>disregard</w:t>
      </w:r>
      <w:r w:rsidRPr="00991702">
        <w:rPr>
          <w:rFonts w:eastAsia="Calibri"/>
          <w:highlight w:val="cyan"/>
          <w:u w:val="single"/>
        </w:rPr>
        <w:t xml:space="preserve"> the</w:t>
      </w:r>
      <w:r w:rsidRPr="00991702">
        <w:rPr>
          <w:rFonts w:eastAsia="Calibri"/>
          <w:u w:val="single"/>
        </w:rPr>
        <w:t xml:space="preserve"> plain meaning of the </w:t>
      </w:r>
      <w:r w:rsidRPr="00991702">
        <w:rPr>
          <w:rFonts w:eastAsia="Calibri"/>
          <w:highlight w:val="cyan"/>
          <w:u w:val="single"/>
        </w:rPr>
        <w:t>law in favor of</w:t>
      </w:r>
      <w:r w:rsidRPr="00991702">
        <w:rPr>
          <w:rFonts w:eastAsia="Calibri"/>
          <w:u w:val="single"/>
        </w:rPr>
        <w:t xml:space="preserve"> </w:t>
      </w:r>
      <w:r w:rsidRPr="00991702">
        <w:rPr>
          <w:rFonts w:eastAsia="Calibri"/>
          <w:b/>
          <w:iCs/>
          <w:u w:val="single"/>
          <w:bdr w:val="single" w:sz="8" w:space="0" w:color="auto"/>
        </w:rPr>
        <w:t xml:space="preserve">limitless </w:t>
      </w:r>
      <w:r w:rsidRPr="00991702">
        <w:rPr>
          <w:rFonts w:eastAsia="Calibri"/>
          <w:b/>
          <w:iCs/>
          <w:highlight w:val="cyan"/>
          <w:u w:val="single"/>
          <w:bdr w:val="single" w:sz="8" w:space="0" w:color="auto"/>
        </w:rPr>
        <w:t>discretion</w:t>
      </w:r>
      <w:r w:rsidRPr="00991702">
        <w:rPr>
          <w:rFonts w:eastAsia="Calibri"/>
          <w:sz w:val="16"/>
        </w:rPr>
        <w:t xml:space="preserve"> over national security information.</w:t>
      </w:r>
    </w:p>
    <w:p w14:paraId="7F6F01D5" w14:textId="77777777" w:rsidR="00991702" w:rsidRPr="00991702" w:rsidRDefault="00991702" w:rsidP="00991702">
      <w:pPr>
        <w:rPr>
          <w:rFonts w:eastAsia="Calibri"/>
          <w:sz w:val="16"/>
        </w:rPr>
      </w:pPr>
      <w:r w:rsidRPr="00991702">
        <w:rPr>
          <w:rFonts w:eastAsia="Calibri"/>
          <w:b/>
          <w:iCs/>
          <w:u w:val="single"/>
          <w:bdr w:val="single" w:sz="8" w:space="0" w:color="auto"/>
        </w:rPr>
        <w:t>Nonsense</w:t>
      </w:r>
      <w:r w:rsidRPr="00991702">
        <w:rPr>
          <w:rFonts w:eastAsia="Calibri"/>
          <w:u w:val="single"/>
        </w:rPr>
        <w:t xml:space="preserve"> on stilts. </w:t>
      </w:r>
      <w:r w:rsidRPr="00991702">
        <w:rPr>
          <w:rFonts w:eastAsia="Calibri"/>
          <w:highlight w:val="cyan"/>
          <w:u w:val="single"/>
        </w:rPr>
        <w:t xml:space="preserve">Not a </w:t>
      </w:r>
      <w:r w:rsidRPr="00991702">
        <w:rPr>
          <w:rFonts w:eastAsia="Calibri"/>
          <w:b/>
          <w:iCs/>
          <w:highlight w:val="cyan"/>
          <w:u w:val="single"/>
          <w:bdr w:val="single" w:sz="8" w:space="0" w:color="auto"/>
        </w:rPr>
        <w:t>single</w:t>
      </w:r>
      <w:r w:rsidRPr="00991702">
        <w:rPr>
          <w:rFonts w:eastAsia="Calibri"/>
          <w:b/>
          <w:iCs/>
          <w:u w:val="single"/>
          <w:bdr w:val="single" w:sz="8" w:space="0" w:color="auto"/>
        </w:rPr>
        <w:t xml:space="preserve"> express</w:t>
      </w:r>
      <w:r w:rsidRPr="00991702">
        <w:rPr>
          <w:rFonts w:eastAsia="Calibri"/>
          <w:u w:val="single"/>
        </w:rPr>
        <w:t xml:space="preserve"> or </w:t>
      </w:r>
      <w:r w:rsidRPr="00991702">
        <w:rPr>
          <w:rFonts w:eastAsia="Calibri"/>
          <w:b/>
          <w:iCs/>
          <w:u w:val="single"/>
          <w:bdr w:val="single" w:sz="8" w:space="0" w:color="auto"/>
        </w:rPr>
        <w:t xml:space="preserve">implied </w:t>
      </w:r>
      <w:r w:rsidRPr="00991702">
        <w:rPr>
          <w:rFonts w:eastAsia="Calibri"/>
          <w:b/>
          <w:iCs/>
          <w:highlight w:val="cyan"/>
          <w:u w:val="single"/>
          <w:bdr w:val="single" w:sz="8" w:space="0" w:color="auto"/>
        </w:rPr>
        <w:t>word</w:t>
      </w:r>
      <w:r w:rsidRPr="00991702">
        <w:rPr>
          <w:rFonts w:eastAsia="Calibri"/>
          <w:u w:val="single"/>
        </w:rPr>
        <w:t xml:space="preserve"> in the Constitution </w:t>
      </w:r>
      <w:r w:rsidRPr="00991702">
        <w:rPr>
          <w:rFonts w:eastAsia="Calibri"/>
          <w:highlight w:val="cyan"/>
          <w:u w:val="single"/>
        </w:rPr>
        <w:t>endows</w:t>
      </w:r>
      <w:r w:rsidRPr="00991702">
        <w:rPr>
          <w:rFonts w:eastAsia="Calibri"/>
          <w:u w:val="single"/>
        </w:rPr>
        <w:t xml:space="preserve"> the president with </w:t>
      </w:r>
      <w:r w:rsidRPr="00991702">
        <w:rPr>
          <w:rFonts w:eastAsia="Calibri"/>
          <w:highlight w:val="cyan"/>
          <w:u w:val="single"/>
        </w:rPr>
        <w:t>authority</w:t>
      </w:r>
      <w:r w:rsidRPr="00991702">
        <w:rPr>
          <w:rFonts w:eastAsia="Calibri"/>
          <w:u w:val="single"/>
        </w:rPr>
        <w:t xml:space="preserve"> to </w:t>
      </w:r>
      <w:r w:rsidRPr="00991702">
        <w:rPr>
          <w:rFonts w:eastAsia="Calibri"/>
          <w:b/>
          <w:iCs/>
          <w:u w:val="single"/>
          <w:bdr w:val="single" w:sz="8" w:space="0" w:color="auto"/>
        </w:rPr>
        <w:t>withhold</w:t>
      </w:r>
      <w:r w:rsidRPr="00991702">
        <w:rPr>
          <w:rFonts w:eastAsia="Calibri"/>
          <w:u w:val="single"/>
        </w:rPr>
        <w:t xml:space="preserve"> from Congress</w:t>
      </w:r>
      <w:r w:rsidRPr="00991702">
        <w:rPr>
          <w:rFonts w:eastAsia="Calibri"/>
          <w:sz w:val="16"/>
        </w:rPr>
        <w:t xml:space="preserve"> information related to the security of the republic. Responsibility resides predominantly with Congress, as Alexander Hamilton elaborated in Federalist 69:</w:t>
      </w:r>
    </w:p>
    <w:p w14:paraId="60A653E5" w14:textId="77777777" w:rsidR="00991702" w:rsidRPr="00991702" w:rsidRDefault="00991702" w:rsidP="00991702">
      <w:pPr>
        <w:rPr>
          <w:rFonts w:eastAsia="Calibri"/>
          <w:sz w:val="16"/>
        </w:rPr>
      </w:pPr>
      <w:r w:rsidRPr="00991702">
        <w:rPr>
          <w:rFonts w:eastAsia="Calibri"/>
          <w:sz w:val="16"/>
        </w:rPr>
        <w:t xml:space="preserve">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w:t>
      </w:r>
      <w:r w:rsidRPr="00991702">
        <w:rPr>
          <w:rFonts w:eastAsia="Calibri"/>
          <w:sz w:val="16"/>
        </w:rPr>
        <w:lastRenderedPageBreak/>
        <w:t>DECLARING of war and to the RAISING and REGULATING of fleets and armies, all which, by the Constitution under consideration, would appertain to the legislature.</w:t>
      </w:r>
    </w:p>
    <w:p w14:paraId="67ED5A6C" w14:textId="77777777" w:rsidR="00991702" w:rsidRPr="00991702" w:rsidRDefault="00991702" w:rsidP="00991702">
      <w:pPr>
        <w:rPr>
          <w:rFonts w:eastAsia="Calibri"/>
          <w:sz w:val="16"/>
        </w:rPr>
      </w:pPr>
      <w:r w:rsidRPr="00991702">
        <w:rPr>
          <w:rFonts w:eastAsia="Calibri"/>
          <w:sz w:val="16"/>
        </w:rPr>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7B2C019" w14:textId="77777777" w:rsidR="00991702" w:rsidRPr="00991702" w:rsidRDefault="00991702" w:rsidP="00991702">
      <w:pPr>
        <w:rPr>
          <w:rFonts w:eastAsia="Calibri"/>
          <w:sz w:val="16"/>
        </w:rPr>
      </w:pPr>
      <w:r w:rsidRPr="00991702">
        <w:rPr>
          <w:rFonts w:eastAsia="Calibri"/>
          <w:sz w:val="16"/>
        </w:rPr>
        <w:t>President </w:t>
      </w:r>
      <w:r w:rsidRPr="00991702">
        <w:rPr>
          <w:rFonts w:eastAsia="Calibri"/>
          <w:highlight w:val="cyan"/>
          <w:u w:val="single"/>
        </w:rPr>
        <w:t xml:space="preserve">Biden has </w:t>
      </w:r>
      <w:r w:rsidRPr="00991702">
        <w:rPr>
          <w:rFonts w:eastAsia="Calibri"/>
          <w:b/>
          <w:iCs/>
          <w:highlight w:val="cyan"/>
          <w:u w:val="single"/>
          <w:bdr w:val="single" w:sz="8" w:space="0" w:color="auto"/>
        </w:rPr>
        <w:t>no</w:t>
      </w:r>
      <w:r w:rsidRPr="00991702">
        <w:rPr>
          <w:rFonts w:eastAsia="Calibri"/>
          <w:b/>
          <w:iCs/>
          <w:u w:val="single"/>
          <w:bdr w:val="single" w:sz="8" w:space="0" w:color="auto"/>
        </w:rPr>
        <w:t xml:space="preserve"> plausible </w:t>
      </w:r>
      <w:r w:rsidRPr="00991702">
        <w:rPr>
          <w:rFonts w:eastAsia="Calibri"/>
          <w:b/>
          <w:iCs/>
          <w:highlight w:val="cyan"/>
          <w:u w:val="single"/>
          <w:bdr w:val="single" w:sz="8" w:space="0" w:color="auto"/>
        </w:rPr>
        <w:t>ground</w:t>
      </w:r>
      <w:r w:rsidRPr="00991702">
        <w:rPr>
          <w:rFonts w:eastAsia="Calibri"/>
          <w:sz w:val="16"/>
        </w:rPr>
        <w:t xml:space="preserve"> for thinking the NDAA unconstitutionally encroached on his executive power, either in whole or in part. </w:t>
      </w:r>
      <w:r w:rsidRPr="00991702">
        <w:rPr>
          <w:rFonts w:eastAsia="Calibri"/>
          <w:u w:val="single"/>
        </w:rPr>
        <w:t xml:space="preserve">Under the Constitution, he had but </w:t>
      </w:r>
      <w:r w:rsidRPr="00991702">
        <w:rPr>
          <w:rFonts w:eastAsia="Calibri"/>
          <w:b/>
          <w:iCs/>
          <w:highlight w:val="cyan"/>
          <w:u w:val="single"/>
          <w:bdr w:val="single" w:sz="8" w:space="0" w:color="auto"/>
        </w:rPr>
        <w:t>two choices</w:t>
      </w:r>
      <w:r w:rsidRPr="00991702">
        <w:rPr>
          <w:rFonts w:eastAsia="Calibri"/>
          <w:u w:val="single"/>
        </w:rPr>
        <w:t xml:space="preserve"> in confronting the bill: </w:t>
      </w:r>
      <w:r w:rsidRPr="00991702">
        <w:rPr>
          <w:rFonts w:eastAsia="Calibri"/>
          <w:highlight w:val="cyan"/>
          <w:u w:val="single"/>
        </w:rPr>
        <w:t xml:space="preserve">either </w:t>
      </w:r>
      <w:r w:rsidRPr="00991702">
        <w:rPr>
          <w:rFonts w:eastAsia="Calibri"/>
          <w:b/>
          <w:iCs/>
          <w:highlight w:val="cyan"/>
          <w:u w:val="single"/>
          <w:bdr w:val="single" w:sz="8" w:space="0" w:color="auto"/>
        </w:rPr>
        <w:t>sign</w:t>
      </w:r>
      <w:r w:rsidRPr="00991702">
        <w:rPr>
          <w:rFonts w:eastAsia="Calibri"/>
          <w:sz w:val="16"/>
        </w:rPr>
        <w:t xml:space="preserve"> the NDAA in its entirety </w:t>
      </w:r>
      <w:r w:rsidRPr="00991702">
        <w:rPr>
          <w:rFonts w:eastAsia="Calibri"/>
          <w:highlight w:val="cyan"/>
          <w:u w:val="single"/>
        </w:rPr>
        <w:t>or</w:t>
      </w:r>
      <w:r w:rsidRPr="00991702">
        <w:rPr>
          <w:rFonts w:eastAsia="Calibri"/>
          <w:u w:val="single"/>
        </w:rPr>
        <w:t xml:space="preserve"> issue a </w:t>
      </w:r>
      <w:r w:rsidRPr="00991702">
        <w:rPr>
          <w:rFonts w:eastAsia="Calibri"/>
          <w:b/>
          <w:iCs/>
          <w:highlight w:val="cyan"/>
          <w:u w:val="single"/>
          <w:bdr w:val="single" w:sz="8" w:space="0" w:color="auto"/>
        </w:rPr>
        <w:t>veto</w:t>
      </w:r>
      <w:r w:rsidRPr="00991702">
        <w:rPr>
          <w:rFonts w:eastAsia="Calibri"/>
          <w:sz w:val="16"/>
        </w:rPr>
        <w:t>, subject to a congressional override by two-thirds majorities in both chambers.</w:t>
      </w:r>
    </w:p>
    <w:p w14:paraId="3F8030E9" w14:textId="77777777" w:rsidR="00991702" w:rsidRPr="00991702" w:rsidRDefault="00991702" w:rsidP="00991702">
      <w:pPr>
        <w:rPr>
          <w:rFonts w:eastAsia="Calibri"/>
          <w:sz w:val="16"/>
        </w:rPr>
      </w:pPr>
      <w:bookmarkStart w:id="0" w:name="_Hlk181579612"/>
      <w:r w:rsidRPr="00991702">
        <w:rPr>
          <w:rFonts w:eastAsia="Calibri"/>
          <w:u w:val="single"/>
        </w:rPr>
        <w:t xml:space="preserve">A </w:t>
      </w:r>
      <w:r w:rsidRPr="00991702">
        <w:rPr>
          <w:rFonts w:eastAsia="Calibri"/>
          <w:b/>
          <w:iCs/>
          <w:highlight w:val="cyan"/>
          <w:u w:val="single"/>
          <w:bdr w:val="single" w:sz="8" w:space="0" w:color="auto"/>
        </w:rPr>
        <w:t>line-item</w:t>
      </w:r>
      <w:r w:rsidRPr="00991702">
        <w:rPr>
          <w:rFonts w:eastAsia="Calibri"/>
          <w:highlight w:val="cyan"/>
          <w:u w:val="single"/>
        </w:rPr>
        <w:t xml:space="preserve"> </w:t>
      </w:r>
      <w:r w:rsidRPr="00991702">
        <w:rPr>
          <w:rFonts w:eastAsia="Calibri"/>
          <w:u w:val="single"/>
        </w:rPr>
        <w:t>veto of provisions</w:t>
      </w:r>
      <w:r w:rsidRPr="00991702">
        <w:rPr>
          <w:rFonts w:eastAsia="Calibri"/>
          <w:sz w:val="16"/>
        </w:rPr>
        <w:t xml:space="preserve"> causing him anguish </w:t>
      </w:r>
      <w:r w:rsidRPr="00991702">
        <w:rPr>
          <w:rFonts w:eastAsia="Calibri"/>
          <w:highlight w:val="cyan"/>
          <w:u w:val="single"/>
        </w:rPr>
        <w:t xml:space="preserve">is </w:t>
      </w:r>
      <w:r w:rsidRPr="00991702">
        <w:rPr>
          <w:rFonts w:eastAsia="Calibri"/>
          <w:b/>
          <w:iCs/>
          <w:highlight w:val="cyan"/>
          <w:u w:val="single"/>
          <w:bdr w:val="single" w:sz="8" w:space="0" w:color="auto"/>
        </w:rPr>
        <w:t>not an option</w:t>
      </w:r>
      <w:r w:rsidRPr="00991702">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991702">
        <w:rPr>
          <w:rFonts w:eastAsia="Calibri"/>
          <w:b/>
          <w:iCs/>
          <w:highlight w:val="cyan"/>
          <w:u w:val="single"/>
          <w:bdr w:val="single" w:sz="8" w:space="0" w:color="auto"/>
        </w:rPr>
        <w:t>echoed</w:t>
      </w:r>
      <w:r w:rsidRPr="00991702">
        <w:rPr>
          <w:rFonts w:eastAsia="Calibri"/>
          <w:highlight w:val="cyan"/>
          <w:u w:val="single"/>
        </w:rPr>
        <w:t xml:space="preserve"> by the</w:t>
      </w:r>
      <w:r w:rsidRPr="00991702">
        <w:rPr>
          <w:rFonts w:eastAsia="Calibri"/>
          <w:u w:val="single"/>
        </w:rPr>
        <w:t xml:space="preserve"> United States </w:t>
      </w:r>
      <w:r w:rsidRPr="00991702">
        <w:rPr>
          <w:rFonts w:eastAsia="Calibri"/>
          <w:b/>
          <w:iCs/>
          <w:u w:val="single"/>
          <w:bdr w:val="single" w:sz="8" w:space="0" w:color="auto"/>
        </w:rPr>
        <w:t>S</w:t>
      </w:r>
      <w:r w:rsidRPr="00991702">
        <w:rPr>
          <w:rFonts w:eastAsia="Calibri"/>
          <w:u w:val="single"/>
        </w:rPr>
        <w:t xml:space="preserve">upreme </w:t>
      </w:r>
      <w:r w:rsidRPr="00991702">
        <w:rPr>
          <w:rFonts w:eastAsia="Calibri"/>
          <w:b/>
          <w:iCs/>
          <w:highlight w:val="cyan"/>
          <w:u w:val="single"/>
          <w:bdr w:val="single" w:sz="8" w:space="0" w:color="auto"/>
        </w:rPr>
        <w:t>C</w:t>
      </w:r>
      <w:r w:rsidRPr="00991702">
        <w:rPr>
          <w:rFonts w:eastAsia="Calibri"/>
          <w:highlight w:val="cyan"/>
          <w:u w:val="single"/>
        </w:rPr>
        <w:t xml:space="preserve">ourt </w:t>
      </w:r>
      <w:r w:rsidRPr="00991702">
        <w:rPr>
          <w:rFonts w:eastAsia="Calibri"/>
          <w:u w:val="single"/>
        </w:rPr>
        <w:t>in </w:t>
      </w:r>
      <w:r w:rsidRPr="00991702">
        <w:rPr>
          <w:rFonts w:eastAsia="Calibri"/>
          <w:b/>
          <w:iCs/>
          <w:u w:val="single"/>
          <w:bdr w:val="single" w:sz="8" w:space="0" w:color="auto"/>
        </w:rPr>
        <w:t>Clinton</w:t>
      </w:r>
      <w:r w:rsidRPr="00991702">
        <w:rPr>
          <w:rFonts w:eastAsia="Calibri"/>
          <w:u w:val="single"/>
        </w:rPr>
        <w:t xml:space="preserve"> v. </w:t>
      </w:r>
      <w:r w:rsidRPr="00991702">
        <w:rPr>
          <w:rFonts w:eastAsia="Calibri"/>
          <w:b/>
          <w:iCs/>
          <w:u w:val="single"/>
          <w:bdr w:val="single" w:sz="8" w:space="0" w:color="auto"/>
        </w:rPr>
        <w:t>New York</w:t>
      </w:r>
      <w:r w:rsidRPr="00991702">
        <w:rPr>
          <w:rFonts w:eastAsia="Calibri"/>
          <w:u w:val="single"/>
        </w:rPr>
        <w:t xml:space="preserve">, which held line-item veto legislation unconstitutional. The 2006 </w:t>
      </w:r>
      <w:r w:rsidRPr="00991702">
        <w:rPr>
          <w:rFonts w:eastAsia="Calibri"/>
          <w:b/>
          <w:iCs/>
          <w:u w:val="single"/>
          <w:bdr w:val="single" w:sz="8" w:space="0" w:color="auto"/>
        </w:rPr>
        <w:t>ABA</w:t>
      </w:r>
      <w:r w:rsidRPr="00991702">
        <w:rPr>
          <w:rFonts w:eastAsia="Calibri"/>
          <w:sz w:val="16"/>
        </w:rPr>
        <w:t xml:space="preserve"> Task Force on Presidential Signing Statements (on which I served) </w:t>
      </w:r>
      <w:r w:rsidRPr="00991702">
        <w:rPr>
          <w:rFonts w:eastAsia="Calibri"/>
          <w:u w:val="single"/>
        </w:rPr>
        <w:t xml:space="preserve">similarly </w:t>
      </w:r>
      <w:r w:rsidRPr="00991702">
        <w:rPr>
          <w:rFonts w:eastAsia="Calibri"/>
          <w:highlight w:val="cyan"/>
          <w:u w:val="single"/>
        </w:rPr>
        <w:t>concluded</w:t>
      </w:r>
      <w:r w:rsidRPr="00991702">
        <w:rPr>
          <w:rFonts w:eastAsia="Calibri"/>
          <w:u w:val="single"/>
        </w:rPr>
        <w:t xml:space="preserve"> that signing </w:t>
      </w:r>
      <w:r w:rsidRPr="00991702">
        <w:rPr>
          <w:rFonts w:eastAsia="Calibri"/>
          <w:highlight w:val="cyan"/>
          <w:u w:val="single"/>
        </w:rPr>
        <w:t>statements</w:t>
      </w:r>
      <w:r w:rsidRPr="00991702">
        <w:rPr>
          <w:rFonts w:eastAsia="Calibri"/>
          <w:sz w:val="16"/>
        </w:rPr>
        <w:t xml:space="preserve"> declaring the president’s intent </w:t>
      </w:r>
      <w:r w:rsidRPr="00991702">
        <w:rPr>
          <w:rFonts w:eastAsia="Calibri"/>
          <w:u w:val="single"/>
        </w:rPr>
        <w:t>to disregard provisions of law</w:t>
      </w:r>
      <w:r w:rsidRPr="00991702">
        <w:rPr>
          <w:rFonts w:eastAsia="Calibri"/>
          <w:sz w:val="16"/>
        </w:rPr>
        <w:t xml:space="preserve"> he proclaims are unconstitutional </w:t>
      </w:r>
      <w:r w:rsidRPr="00991702">
        <w:rPr>
          <w:rFonts w:eastAsia="Calibri"/>
          <w:highlight w:val="cyan"/>
          <w:u w:val="single"/>
        </w:rPr>
        <w:t>are</w:t>
      </w:r>
      <w:r w:rsidRPr="00991702">
        <w:rPr>
          <w:rFonts w:eastAsia="Calibri"/>
          <w:u w:val="single"/>
        </w:rPr>
        <w:t xml:space="preserve"> themselves </w:t>
      </w:r>
      <w:r w:rsidRPr="00991702">
        <w:rPr>
          <w:rFonts w:eastAsia="Calibri"/>
          <w:b/>
          <w:iCs/>
          <w:highlight w:val="cyan"/>
          <w:u w:val="single"/>
          <w:bdr w:val="single" w:sz="8" w:space="0" w:color="auto"/>
        </w:rPr>
        <w:t>extraconstitutional</w:t>
      </w:r>
      <w:r w:rsidRPr="00991702">
        <w:rPr>
          <w:rFonts w:eastAsia="Calibri"/>
          <w:sz w:val="16"/>
        </w:rPr>
        <w:t>.</w:t>
      </w:r>
    </w:p>
    <w:bookmarkEnd w:id="0"/>
    <w:p w14:paraId="33E12C78" w14:textId="77777777" w:rsidR="00991702" w:rsidRPr="00991702" w:rsidRDefault="00991702" w:rsidP="00991702">
      <w:pPr>
        <w:rPr>
          <w:rFonts w:eastAsia="Calibri"/>
          <w:sz w:val="16"/>
        </w:rPr>
      </w:pPr>
      <w:r w:rsidRPr="00991702">
        <w:rPr>
          <w:rFonts w:eastAsia="Calibri"/>
          <w:u w:val="single"/>
        </w:rPr>
        <w:t xml:space="preserve">Signing statements </w:t>
      </w:r>
      <w:r w:rsidRPr="00991702">
        <w:rPr>
          <w:rFonts w:eastAsia="Calibri"/>
          <w:b/>
          <w:iCs/>
          <w:highlight w:val="cyan"/>
          <w:u w:val="single"/>
          <w:bdr w:val="single" w:sz="8" w:space="0" w:color="auto"/>
        </w:rPr>
        <w:t>handicap</w:t>
      </w:r>
      <w:r w:rsidRPr="00991702">
        <w:rPr>
          <w:rFonts w:eastAsia="Calibri"/>
          <w:highlight w:val="cyan"/>
          <w:u w:val="single"/>
        </w:rPr>
        <w:t xml:space="preserve"> </w:t>
      </w:r>
      <w:r w:rsidRPr="00991702">
        <w:rPr>
          <w:rFonts w:eastAsia="Calibri"/>
          <w:b/>
          <w:iCs/>
          <w:highlight w:val="cyan"/>
          <w:u w:val="single"/>
          <w:bdr w:val="single" w:sz="8" w:space="0" w:color="auto"/>
        </w:rPr>
        <w:t>s</w:t>
      </w:r>
      <w:r w:rsidRPr="00991702">
        <w:rPr>
          <w:rFonts w:eastAsia="Calibri"/>
          <w:u w:val="single"/>
        </w:rPr>
        <w:t xml:space="preserve">eparation </w:t>
      </w:r>
      <w:r w:rsidRPr="00991702">
        <w:rPr>
          <w:rFonts w:eastAsia="Calibri"/>
          <w:b/>
          <w:iCs/>
          <w:highlight w:val="cyan"/>
          <w:u w:val="single"/>
          <w:bdr w:val="single" w:sz="8" w:space="0" w:color="auto"/>
        </w:rPr>
        <w:t>o</w:t>
      </w:r>
      <w:r w:rsidRPr="00991702">
        <w:rPr>
          <w:rFonts w:eastAsia="Calibri"/>
          <w:u w:val="single"/>
        </w:rPr>
        <w:t xml:space="preserve">f </w:t>
      </w:r>
      <w:r w:rsidRPr="00991702">
        <w:rPr>
          <w:rFonts w:eastAsia="Calibri"/>
          <w:b/>
          <w:iCs/>
          <w:highlight w:val="cyan"/>
          <w:u w:val="single"/>
          <w:bdr w:val="single" w:sz="8" w:space="0" w:color="auto"/>
        </w:rPr>
        <w:t>p</w:t>
      </w:r>
      <w:r w:rsidRPr="00991702">
        <w:rPr>
          <w:rFonts w:eastAsia="Calibri"/>
          <w:u w:val="single"/>
        </w:rPr>
        <w:t xml:space="preserve">owers by impairing </w:t>
      </w:r>
      <w:r w:rsidRPr="00991702">
        <w:rPr>
          <w:rFonts w:eastAsia="Calibri"/>
          <w:b/>
          <w:iCs/>
          <w:u w:val="single"/>
          <w:bdr w:val="single" w:sz="8" w:space="0" w:color="auto"/>
        </w:rPr>
        <w:t>congressional leverage</w:t>
      </w:r>
      <w:r w:rsidRPr="00991702">
        <w:rPr>
          <w:rFonts w:eastAsia="Calibri"/>
          <w:u w:val="single"/>
        </w:rPr>
        <w:t xml:space="preserve"> over the president in the legislative process</w:t>
      </w:r>
      <w:r w:rsidRPr="00991702">
        <w:rPr>
          <w:rFonts w:eastAsia="Calibri"/>
          <w:sz w:val="16"/>
        </w:rPr>
        <w:t xml:space="preserve"> — that is, forcing the president to take the bitter with the sweet or nothing at all.</w:t>
      </w:r>
    </w:p>
    <w:p w14:paraId="6073B88E" w14:textId="77777777" w:rsidR="00991702" w:rsidRPr="00991702" w:rsidRDefault="00991702" w:rsidP="00991702">
      <w:pPr>
        <w:rPr>
          <w:rFonts w:eastAsia="Calibri"/>
          <w:sz w:val="16"/>
        </w:rPr>
      </w:pPr>
      <w:r w:rsidRPr="00991702">
        <w:rPr>
          <w:rFonts w:eastAsia="Calibri"/>
          <w:b/>
          <w:iCs/>
          <w:highlight w:val="cyan"/>
          <w:u w:val="single"/>
          <w:bdr w:val="single" w:sz="8" w:space="0" w:color="auto"/>
        </w:rPr>
        <w:t>Congress</w:t>
      </w:r>
      <w:r w:rsidRPr="00991702">
        <w:rPr>
          <w:rFonts w:eastAsia="Calibri"/>
          <w:highlight w:val="cyan"/>
          <w:u w:val="single"/>
        </w:rPr>
        <w:t xml:space="preserve"> has </w:t>
      </w:r>
      <w:r w:rsidRPr="00991702">
        <w:rPr>
          <w:rFonts w:eastAsia="Calibri"/>
          <w:b/>
          <w:iCs/>
          <w:highlight w:val="cyan"/>
          <w:u w:val="single"/>
          <w:bdr w:val="single" w:sz="8" w:space="0" w:color="auto"/>
        </w:rPr>
        <w:t>done nothing</w:t>
      </w:r>
      <w:r w:rsidRPr="00991702">
        <w:rPr>
          <w:rFonts w:eastAsia="Calibri"/>
          <w:highlight w:val="cyan"/>
          <w:u w:val="single"/>
        </w:rPr>
        <w:t xml:space="preserve"> </w:t>
      </w:r>
      <w:r w:rsidRPr="00991702">
        <w:rPr>
          <w:rFonts w:eastAsia="Calibri"/>
          <w:u w:val="single"/>
        </w:rPr>
        <w:t xml:space="preserve">to arrest unconstitutional signing statements since their </w:t>
      </w:r>
      <w:r w:rsidRPr="00991702">
        <w:rPr>
          <w:rFonts w:eastAsia="Calibri"/>
          <w:b/>
          <w:iCs/>
          <w:u w:val="single"/>
          <w:bdr w:val="single" w:sz="8" w:space="0" w:color="auto"/>
        </w:rPr>
        <w:t>mushrooming use</w:t>
      </w:r>
      <w:r w:rsidRPr="00991702">
        <w:rPr>
          <w:rFonts w:eastAsia="Calibri"/>
          <w:u w:val="single"/>
        </w:rPr>
        <w:t xml:space="preserve"> under the Bush-Cheney presidency</w:t>
      </w:r>
      <w:r w:rsidRPr="00991702">
        <w:rPr>
          <w:rFonts w:eastAsia="Calibri"/>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527C0BEE" w14:textId="77777777" w:rsidR="00991702" w:rsidRPr="00991702" w:rsidRDefault="00991702" w:rsidP="00991702">
      <w:pPr>
        <w:rPr>
          <w:rFonts w:eastAsia="Calibri"/>
          <w:sz w:val="16"/>
        </w:rPr>
      </w:pPr>
      <w:r w:rsidRPr="00991702">
        <w:rPr>
          <w:rFonts w:eastAsia="Calibri"/>
          <w:u w:val="single"/>
        </w:rPr>
        <w:t xml:space="preserve">And </w:t>
      </w:r>
      <w:r w:rsidRPr="00991702">
        <w:rPr>
          <w:rFonts w:eastAsia="Calibri"/>
          <w:highlight w:val="cyan"/>
          <w:u w:val="single"/>
        </w:rPr>
        <w:t>thus</w:t>
      </w:r>
      <w:r w:rsidRPr="00991702">
        <w:rPr>
          <w:rFonts w:eastAsia="Calibri"/>
          <w:u w:val="single"/>
        </w:rPr>
        <w:t xml:space="preserve">, President </w:t>
      </w:r>
      <w:r w:rsidRPr="00991702">
        <w:rPr>
          <w:rFonts w:eastAsia="Calibri"/>
          <w:highlight w:val="cyan"/>
          <w:u w:val="single"/>
        </w:rPr>
        <w:t>Biden</w:t>
      </w:r>
      <w:r w:rsidRPr="00991702">
        <w:rPr>
          <w:rFonts w:eastAsia="Calibri"/>
          <w:u w:val="single"/>
        </w:rPr>
        <w:t xml:space="preserve">’s statement </w:t>
      </w:r>
      <w:r w:rsidRPr="00991702">
        <w:rPr>
          <w:rFonts w:eastAsia="Calibri"/>
          <w:highlight w:val="cyan"/>
          <w:u w:val="single"/>
        </w:rPr>
        <w:t xml:space="preserve">will </w:t>
      </w:r>
      <w:r w:rsidRPr="00991702">
        <w:rPr>
          <w:rFonts w:eastAsia="Calibri"/>
          <w:b/>
          <w:iCs/>
          <w:highlight w:val="cyan"/>
          <w:u w:val="single"/>
          <w:bdr w:val="single" w:sz="8" w:space="0" w:color="auto"/>
        </w:rPr>
        <w:t>escape challenge</w:t>
      </w:r>
      <w:r w:rsidRPr="00991702">
        <w:rPr>
          <w:rFonts w:eastAsia="Calibri"/>
          <w:u w:val="single"/>
        </w:rPr>
        <w:t xml:space="preserve">, and the counterrevolution against the Constitution will </w:t>
      </w:r>
      <w:r w:rsidRPr="00991702">
        <w:rPr>
          <w:rFonts w:eastAsia="Calibri"/>
          <w:b/>
          <w:iCs/>
          <w:u w:val="single"/>
          <w:bdr w:val="single" w:sz="8" w:space="0" w:color="auto"/>
        </w:rPr>
        <w:t>continue unabated</w:t>
      </w:r>
      <w:r w:rsidRPr="00991702">
        <w:rPr>
          <w:rFonts w:eastAsia="Calibri"/>
          <w:sz w:val="16"/>
        </w:rPr>
        <w:t>.</w:t>
      </w:r>
    </w:p>
    <w:p w14:paraId="7BE29C53" w14:textId="77777777" w:rsidR="00991702" w:rsidRPr="00991702" w:rsidRDefault="00991702" w:rsidP="00991702">
      <w:pPr>
        <w:rPr>
          <w:rFonts w:eastAsia="Calibri"/>
        </w:rPr>
      </w:pPr>
    </w:p>
    <w:p w14:paraId="3F940773"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Nuclear war. </w:t>
      </w:r>
    </w:p>
    <w:p w14:paraId="2CEEA4D0" w14:textId="77777777" w:rsidR="00991702" w:rsidRPr="00991702" w:rsidRDefault="00991702" w:rsidP="00991702">
      <w:pPr>
        <w:rPr>
          <w:rFonts w:eastAsia="Calibri"/>
        </w:rPr>
      </w:pPr>
      <w:r w:rsidRPr="00991702">
        <w:rPr>
          <w:rFonts w:eastAsia="Calibri"/>
          <w:b/>
          <w:bCs/>
          <w:sz w:val="26"/>
        </w:rPr>
        <w:t xml:space="preserve">Fisher ’22 </w:t>
      </w:r>
      <w:r w:rsidRPr="00991702">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5A3597D4" w14:textId="77777777" w:rsidR="00991702" w:rsidRPr="00991702" w:rsidRDefault="00991702" w:rsidP="00991702">
      <w:pPr>
        <w:rPr>
          <w:rFonts w:eastAsia="Calibri"/>
          <w:sz w:val="16"/>
        </w:rPr>
      </w:pPr>
      <w:r w:rsidRPr="00991702">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991702">
        <w:rPr>
          <w:rFonts w:eastAsia="Calibri"/>
          <w:u w:val="single"/>
        </w:rPr>
        <w:t xml:space="preserve">Somehow a </w:t>
      </w:r>
      <w:r w:rsidRPr="00991702">
        <w:rPr>
          <w:rFonts w:eastAsia="Calibri"/>
          <w:b/>
          <w:iCs/>
          <w:highlight w:val="cyan"/>
          <w:u w:val="single"/>
          <w:bdr w:val="single" w:sz="8" w:space="0" w:color="auto"/>
        </w:rPr>
        <w:t>signing statement</w:t>
      </w:r>
      <w:r w:rsidRPr="00991702">
        <w:rPr>
          <w:rFonts w:eastAsia="Calibri"/>
          <w:u w:val="single"/>
        </w:rPr>
        <w:t xml:space="preserve"> allowed the President to </w:t>
      </w:r>
      <w:r w:rsidRPr="00991702">
        <w:rPr>
          <w:rFonts w:eastAsia="Calibri"/>
          <w:b/>
          <w:iCs/>
          <w:highlight w:val="cyan"/>
          <w:u w:val="single"/>
          <w:bdr w:val="single" w:sz="8" w:space="0" w:color="auto"/>
        </w:rPr>
        <w:t>nullify</w:t>
      </w:r>
      <w:r w:rsidRPr="00991702">
        <w:rPr>
          <w:rFonts w:eastAsia="Calibri"/>
          <w:b/>
          <w:iCs/>
          <w:u w:val="single"/>
          <w:bdr w:val="single" w:sz="8" w:space="0" w:color="auto"/>
        </w:rPr>
        <w:t xml:space="preserve"> a </w:t>
      </w:r>
      <w:r w:rsidRPr="00991702">
        <w:rPr>
          <w:rFonts w:eastAsia="Calibri"/>
          <w:b/>
          <w:iCs/>
          <w:highlight w:val="cyan"/>
          <w:u w:val="single"/>
          <w:bdr w:val="single" w:sz="8" w:space="0" w:color="auto"/>
        </w:rPr>
        <w:t>statute</w:t>
      </w:r>
      <w:r w:rsidRPr="00991702">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991702">
        <w:rPr>
          <w:rFonts w:eastAsia="Calibri"/>
          <w:u w:val="single"/>
        </w:rPr>
        <w:t xml:space="preserve">Other </w:t>
      </w:r>
      <w:r w:rsidRPr="00991702">
        <w:rPr>
          <w:rFonts w:eastAsia="Calibri"/>
          <w:b/>
          <w:iCs/>
          <w:u w:val="single"/>
          <w:bdr w:val="single" w:sz="8" w:space="0" w:color="auto"/>
        </w:rPr>
        <w:t>court</w:t>
      </w:r>
      <w:r w:rsidRPr="00991702">
        <w:rPr>
          <w:rFonts w:eastAsia="Calibri"/>
          <w:u w:val="single"/>
        </w:rPr>
        <w:t xml:space="preserve"> opinion</w:t>
      </w:r>
      <w:r w:rsidRPr="00991702">
        <w:rPr>
          <w:rFonts w:eastAsia="Calibri"/>
          <w:b/>
          <w:iCs/>
          <w:u w:val="single"/>
          <w:bdr w:val="single" w:sz="8" w:space="0" w:color="auto"/>
        </w:rPr>
        <w:t>s</w:t>
      </w:r>
      <w:r w:rsidRPr="00991702">
        <w:rPr>
          <w:rFonts w:eastAsia="Calibri"/>
          <w:sz w:val="16"/>
        </w:rPr>
        <w:t xml:space="preserve"> during this period </w:t>
      </w:r>
      <w:r w:rsidRPr="00991702">
        <w:rPr>
          <w:rFonts w:eastAsia="Calibri"/>
          <w:u w:val="single"/>
        </w:rPr>
        <w:t xml:space="preserve">analyzed the </w:t>
      </w:r>
      <w:r w:rsidRPr="00991702">
        <w:rPr>
          <w:rFonts w:eastAsia="Calibri"/>
          <w:b/>
          <w:iCs/>
          <w:u w:val="single"/>
          <w:bdr w:val="single" w:sz="8" w:space="0" w:color="auto"/>
        </w:rPr>
        <w:t>binding nature</w:t>
      </w:r>
      <w:r w:rsidRPr="00991702">
        <w:rPr>
          <w:rFonts w:eastAsia="Calibri"/>
          <w:u w:val="single"/>
        </w:rPr>
        <w:t xml:space="preserve"> of authorization and appropriation bills</w:t>
      </w:r>
      <w:r w:rsidRPr="00991702">
        <w:rPr>
          <w:rFonts w:eastAsia="Calibri"/>
          <w:sz w:val="16"/>
        </w:rPr>
        <w:t>. 113</w:t>
      </w:r>
    </w:p>
    <w:p w14:paraId="550E78CE" w14:textId="77777777" w:rsidR="00991702" w:rsidRPr="00991702" w:rsidRDefault="00991702" w:rsidP="00991702">
      <w:pPr>
        <w:rPr>
          <w:rFonts w:eastAsia="Calibri"/>
          <w:sz w:val="16"/>
        </w:rPr>
      </w:pPr>
      <w:r w:rsidRPr="00991702">
        <w:rPr>
          <w:rFonts w:eastAsia="Calibri"/>
          <w:u w:val="single"/>
        </w:rPr>
        <w:t xml:space="preserve">After many </w:t>
      </w:r>
      <w:r w:rsidRPr="00991702">
        <w:rPr>
          <w:rFonts w:eastAsia="Calibri"/>
          <w:b/>
          <w:iCs/>
          <w:u w:val="single"/>
          <w:bdr w:val="single" w:sz="8" w:space="0" w:color="auto"/>
        </w:rPr>
        <w:t>years of debate</w:t>
      </w:r>
      <w:r w:rsidRPr="00991702">
        <w:rPr>
          <w:rFonts w:eastAsia="Calibri"/>
          <w:sz w:val="16"/>
        </w:rPr>
        <w:t>,</w:t>
      </w:r>
      <w:r w:rsidRPr="00991702">
        <w:rPr>
          <w:rFonts w:eastAsia="Calibri"/>
          <w:u w:val="single"/>
        </w:rPr>
        <w:t xml:space="preserve"> Congress passed legislation in an effort </w:t>
      </w:r>
      <w:r w:rsidRPr="00991702">
        <w:rPr>
          <w:rFonts w:eastAsia="Calibri"/>
          <w:highlight w:val="cyan"/>
          <w:u w:val="single"/>
        </w:rPr>
        <w:t xml:space="preserve">to </w:t>
      </w:r>
      <w:r w:rsidRPr="00991702">
        <w:rPr>
          <w:rFonts w:eastAsia="Calibri"/>
          <w:b/>
          <w:iCs/>
          <w:highlight w:val="cyan"/>
          <w:u w:val="single"/>
          <w:bdr w:val="single" w:sz="8" w:space="0" w:color="auto"/>
        </w:rPr>
        <w:t>limit</w:t>
      </w:r>
      <w:r w:rsidRPr="00991702">
        <w:rPr>
          <w:rFonts w:eastAsia="Calibri"/>
          <w:u w:val="single"/>
        </w:rPr>
        <w:t xml:space="preserve"> presidential </w:t>
      </w:r>
      <w:r w:rsidRPr="00991702">
        <w:rPr>
          <w:rFonts w:eastAsia="Calibri"/>
          <w:b/>
          <w:iCs/>
          <w:highlight w:val="cyan"/>
          <w:u w:val="single"/>
          <w:bdr w:val="single" w:sz="8" w:space="0" w:color="auto"/>
        </w:rPr>
        <w:t>war power</w:t>
      </w:r>
      <w:r w:rsidRPr="00991702">
        <w:rPr>
          <w:rFonts w:eastAsia="Calibri"/>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73D5A0B" w14:textId="77777777" w:rsidR="00991702" w:rsidRPr="00991702" w:rsidRDefault="00991702" w:rsidP="00991702">
      <w:pPr>
        <w:rPr>
          <w:rFonts w:eastAsia="Calibri"/>
          <w:sz w:val="16"/>
        </w:rPr>
      </w:pPr>
      <w:r w:rsidRPr="00991702">
        <w:rPr>
          <w:rFonts w:eastAsia="Calibri"/>
          <w:sz w:val="16"/>
        </w:rPr>
        <w:lastRenderedPageBreak/>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77B41E5A" w14:textId="77777777" w:rsidR="00991702" w:rsidRPr="00991702" w:rsidRDefault="00991702" w:rsidP="00991702">
      <w:pPr>
        <w:rPr>
          <w:rFonts w:eastAsia="Calibri"/>
          <w:sz w:val="16"/>
        </w:rPr>
      </w:pPr>
      <w:r w:rsidRPr="00991702">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53FD520A" w14:textId="77777777" w:rsidR="00991702" w:rsidRPr="00991702" w:rsidRDefault="00991702" w:rsidP="00991702">
      <w:pPr>
        <w:rPr>
          <w:rFonts w:eastAsia="Calibri"/>
          <w:sz w:val="16"/>
        </w:rPr>
      </w:pPr>
      <w:r w:rsidRPr="00991702">
        <w:rPr>
          <w:rFonts w:eastAsia="Calibri"/>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3841207A" w14:textId="77777777" w:rsidR="00991702" w:rsidRPr="00991702" w:rsidRDefault="00991702" w:rsidP="00991702">
      <w:pPr>
        <w:rPr>
          <w:rFonts w:eastAsia="Calibri"/>
          <w:sz w:val="16"/>
        </w:rPr>
      </w:pPr>
      <w:r w:rsidRPr="00991702">
        <w:rPr>
          <w:rFonts w:eastAsia="Calibri"/>
          <w:sz w:val="16"/>
        </w:rPr>
        <w:t>VI. Ronald Reagan to Joe Biden</w:t>
      </w:r>
    </w:p>
    <w:p w14:paraId="3587AFCE" w14:textId="77777777" w:rsidR="00991702" w:rsidRPr="00991702" w:rsidRDefault="00991702" w:rsidP="00991702">
      <w:pPr>
        <w:rPr>
          <w:rFonts w:eastAsia="Calibri"/>
          <w:sz w:val="16"/>
        </w:rPr>
      </w:pPr>
      <w:r w:rsidRPr="00991702">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31703041" w14:textId="77777777" w:rsidR="00991702" w:rsidRPr="00991702" w:rsidRDefault="00991702" w:rsidP="00991702">
      <w:pPr>
        <w:rPr>
          <w:rFonts w:eastAsia="Calibri"/>
          <w:sz w:val="16"/>
        </w:rPr>
      </w:pPr>
      <w:r w:rsidRPr="00991702">
        <w:rPr>
          <w:rFonts w:eastAsia="Calibri"/>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991702">
        <w:rPr>
          <w:rFonts w:eastAsia="Calibri"/>
          <w:highlight w:val="cyan"/>
          <w:u w:val="single"/>
        </w:rPr>
        <w:t>Bush</w:t>
      </w:r>
      <w:r w:rsidRPr="00991702">
        <w:rPr>
          <w:rFonts w:eastAsia="Calibri"/>
          <w:u w:val="single"/>
        </w:rPr>
        <w:t xml:space="preserve"> in his </w:t>
      </w:r>
      <w:r w:rsidRPr="00991702">
        <w:rPr>
          <w:rFonts w:eastAsia="Calibri"/>
          <w:b/>
          <w:iCs/>
          <w:u w:val="single"/>
          <w:bdr w:val="single" w:sz="8" w:space="0" w:color="auto"/>
        </w:rPr>
        <w:t xml:space="preserve">signing </w:t>
      </w:r>
      <w:r w:rsidRPr="00991702">
        <w:rPr>
          <w:rFonts w:eastAsia="Calibri"/>
          <w:b/>
          <w:iCs/>
          <w:highlight w:val="cyan"/>
          <w:u w:val="single"/>
          <w:bdr w:val="single" w:sz="8" w:space="0" w:color="auto"/>
        </w:rPr>
        <w:t>statement</w:t>
      </w:r>
      <w:r w:rsidRPr="00991702">
        <w:rPr>
          <w:rFonts w:eastAsia="Calibri"/>
          <w:highlight w:val="cyan"/>
          <w:u w:val="single"/>
        </w:rPr>
        <w:t xml:space="preserve"> said he</w:t>
      </w:r>
      <w:r w:rsidRPr="00991702">
        <w:rPr>
          <w:rFonts w:eastAsia="Calibri"/>
          <w:u w:val="single"/>
        </w:rPr>
        <w:t xml:space="preserve"> could have </w:t>
      </w:r>
      <w:r w:rsidRPr="00991702">
        <w:rPr>
          <w:rFonts w:eastAsia="Calibri"/>
          <w:b/>
          <w:iCs/>
          <w:highlight w:val="cyan"/>
          <w:u w:val="single"/>
          <w:bdr w:val="single" w:sz="8" w:space="0" w:color="auto"/>
        </w:rPr>
        <w:t>act</w:t>
      </w:r>
      <w:r w:rsidRPr="00991702">
        <w:rPr>
          <w:rFonts w:eastAsia="Calibri"/>
          <w:u w:val="single"/>
        </w:rPr>
        <w:t xml:space="preserve">ed </w:t>
      </w:r>
      <w:r w:rsidRPr="00991702">
        <w:rPr>
          <w:rFonts w:eastAsia="Calibri"/>
          <w:highlight w:val="cyan"/>
          <w:u w:val="single"/>
        </w:rPr>
        <w:t>without</w:t>
      </w:r>
      <w:r w:rsidRPr="00991702">
        <w:rPr>
          <w:rFonts w:eastAsia="Calibri"/>
          <w:u w:val="single"/>
        </w:rPr>
        <w:t xml:space="preserve"> </w:t>
      </w:r>
      <w:r w:rsidRPr="00991702">
        <w:rPr>
          <w:rFonts w:eastAsia="Calibri"/>
          <w:b/>
          <w:iCs/>
          <w:u w:val="single"/>
          <w:bdr w:val="single" w:sz="8" w:space="0" w:color="auto"/>
        </w:rPr>
        <w:t xml:space="preserve">congressional </w:t>
      </w:r>
      <w:r w:rsidRPr="00991702">
        <w:rPr>
          <w:rFonts w:eastAsia="Calibri"/>
          <w:b/>
          <w:iCs/>
          <w:highlight w:val="cyan"/>
          <w:u w:val="single"/>
          <w:bdr w:val="single" w:sz="8" w:space="0" w:color="auto"/>
        </w:rPr>
        <w:t>authority</w:t>
      </w:r>
      <w:r w:rsidRPr="00991702">
        <w:rPr>
          <w:rFonts w:eastAsia="Calibri"/>
          <w:sz w:val="16"/>
        </w:rPr>
        <w:t>. 140</w:t>
      </w:r>
    </w:p>
    <w:p w14:paraId="37F7ECDB" w14:textId="77777777" w:rsidR="00991702" w:rsidRPr="00991702" w:rsidRDefault="00991702" w:rsidP="00991702">
      <w:pPr>
        <w:rPr>
          <w:rFonts w:eastAsia="Calibri"/>
          <w:sz w:val="16"/>
        </w:rPr>
      </w:pPr>
      <w:r w:rsidRPr="00991702">
        <w:rPr>
          <w:rFonts w:eastAsia="Calibri"/>
          <w:u w:val="single"/>
        </w:rPr>
        <w:t xml:space="preserve">President Bill Clinton </w:t>
      </w:r>
      <w:r w:rsidRPr="00991702">
        <w:rPr>
          <w:rFonts w:eastAsia="Calibri"/>
          <w:highlight w:val="cyan"/>
          <w:u w:val="single"/>
        </w:rPr>
        <w:t>used</w:t>
      </w:r>
      <w:r w:rsidRPr="00991702">
        <w:rPr>
          <w:rFonts w:eastAsia="Calibri"/>
          <w:u w:val="single"/>
        </w:rPr>
        <w:t xml:space="preserve"> military </w:t>
      </w:r>
      <w:r w:rsidRPr="00991702">
        <w:rPr>
          <w:rFonts w:eastAsia="Calibri"/>
          <w:highlight w:val="cyan"/>
          <w:u w:val="single"/>
        </w:rPr>
        <w:t xml:space="preserve">force in </w:t>
      </w:r>
      <w:r w:rsidRPr="00991702">
        <w:rPr>
          <w:rFonts w:eastAsia="Calibri"/>
          <w:b/>
          <w:iCs/>
          <w:highlight w:val="cyan"/>
          <w:u w:val="single"/>
          <w:bdr w:val="single" w:sz="8" w:space="0" w:color="auto"/>
        </w:rPr>
        <w:t>Iraq</w:t>
      </w:r>
      <w:r w:rsidRPr="00991702">
        <w:rPr>
          <w:rFonts w:eastAsia="Calibri"/>
          <w:highlight w:val="cyan"/>
          <w:u w:val="single"/>
        </w:rPr>
        <w:t xml:space="preserve">, </w:t>
      </w:r>
      <w:r w:rsidRPr="00991702">
        <w:rPr>
          <w:rFonts w:eastAsia="Calibri"/>
          <w:b/>
          <w:iCs/>
          <w:highlight w:val="cyan"/>
          <w:u w:val="single"/>
          <w:bdr w:val="single" w:sz="8" w:space="0" w:color="auto"/>
        </w:rPr>
        <w:t>Somalia</w:t>
      </w:r>
      <w:r w:rsidRPr="00991702">
        <w:rPr>
          <w:rFonts w:eastAsia="Calibri"/>
          <w:u w:val="single"/>
        </w:rPr>
        <w:t xml:space="preserve">, Haiti, Bosnia, </w:t>
      </w:r>
      <w:r w:rsidRPr="00991702">
        <w:rPr>
          <w:rFonts w:eastAsia="Calibri"/>
          <w:b/>
          <w:iCs/>
          <w:highlight w:val="cyan"/>
          <w:u w:val="single"/>
          <w:bdr w:val="single" w:sz="8" w:space="0" w:color="auto"/>
        </w:rPr>
        <w:t>Afghanistan</w:t>
      </w:r>
      <w:r w:rsidRPr="00991702">
        <w:rPr>
          <w:rFonts w:eastAsia="Calibri"/>
          <w:u w:val="single"/>
        </w:rPr>
        <w:t xml:space="preserve">, </w:t>
      </w:r>
      <w:r w:rsidRPr="00991702">
        <w:rPr>
          <w:rFonts w:eastAsia="Calibri"/>
          <w:b/>
          <w:iCs/>
          <w:u w:val="single"/>
          <w:bdr w:val="single" w:sz="8" w:space="0" w:color="auto"/>
        </w:rPr>
        <w:t>Sudan</w:t>
      </w:r>
      <w:r w:rsidRPr="00991702">
        <w:rPr>
          <w:rFonts w:eastAsia="Calibri"/>
          <w:u w:val="single"/>
        </w:rPr>
        <w:t>, and Kosovo</w:t>
      </w:r>
      <w:r w:rsidRPr="00991702">
        <w:rPr>
          <w:rFonts w:eastAsia="Calibri"/>
          <w:sz w:val="16"/>
        </w:rPr>
        <w:t xml:space="preserve"> </w:t>
      </w:r>
      <w:r w:rsidRPr="00991702">
        <w:rPr>
          <w:rFonts w:eastAsia="Calibri"/>
          <w:b/>
          <w:iCs/>
          <w:highlight w:val="cyan"/>
          <w:u w:val="single"/>
          <w:bdr w:val="single" w:sz="8" w:space="0" w:color="auto"/>
        </w:rPr>
        <w:t xml:space="preserve">without </w:t>
      </w:r>
      <w:r w:rsidRPr="00991702">
        <w:rPr>
          <w:rFonts w:eastAsia="Calibri"/>
          <w:b/>
          <w:iCs/>
          <w:u w:val="single"/>
          <w:bdr w:val="single" w:sz="8" w:space="0" w:color="auto"/>
        </w:rPr>
        <w:t>once</w:t>
      </w:r>
      <w:r w:rsidRPr="00991702">
        <w:rPr>
          <w:rFonts w:eastAsia="Calibri"/>
          <w:u w:val="single"/>
        </w:rPr>
        <w:t xml:space="preserve"> </w:t>
      </w:r>
      <w:r w:rsidRPr="00991702">
        <w:rPr>
          <w:rFonts w:eastAsia="Calibri"/>
          <w:highlight w:val="cyan"/>
          <w:u w:val="single"/>
        </w:rPr>
        <w:t>receiving</w:t>
      </w:r>
      <w:r w:rsidRPr="00991702">
        <w:rPr>
          <w:rFonts w:eastAsia="Calibri"/>
          <w:u w:val="single"/>
        </w:rPr>
        <w:t xml:space="preserve"> </w:t>
      </w:r>
      <w:r w:rsidRPr="00991702">
        <w:rPr>
          <w:rFonts w:eastAsia="Calibri"/>
          <w:b/>
          <w:iCs/>
          <w:u w:val="single"/>
          <w:bdr w:val="single" w:sz="8" w:space="0" w:color="auto"/>
        </w:rPr>
        <w:t xml:space="preserve">statutory </w:t>
      </w:r>
      <w:r w:rsidRPr="00991702">
        <w:rPr>
          <w:rFonts w:eastAsia="Calibri"/>
          <w:b/>
          <w:iCs/>
          <w:highlight w:val="cyan"/>
          <w:u w:val="single"/>
          <w:bdr w:val="single" w:sz="8" w:space="0" w:color="auto"/>
        </w:rPr>
        <w:t>authority</w:t>
      </w:r>
      <w:r w:rsidRPr="00991702">
        <w:rPr>
          <w:rFonts w:eastAsia="Calibri"/>
          <w:u w:val="single"/>
        </w:rPr>
        <w:t xml:space="preserve"> for his initiatives</w:t>
      </w:r>
      <w:r w:rsidRPr="00991702">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3D464CB9" w14:textId="77777777" w:rsidR="00991702" w:rsidRPr="00991702" w:rsidRDefault="00991702" w:rsidP="00991702">
      <w:pPr>
        <w:rPr>
          <w:rFonts w:eastAsia="Calibri"/>
          <w:sz w:val="12"/>
          <w:szCs w:val="12"/>
        </w:rPr>
      </w:pPr>
      <w:r w:rsidRPr="00991702">
        <w:rPr>
          <w:rFonts w:eastAsia="Calibri"/>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4CFA33C4" w14:textId="77777777" w:rsidR="00991702" w:rsidRPr="00991702" w:rsidRDefault="00991702" w:rsidP="00991702">
      <w:pPr>
        <w:rPr>
          <w:rFonts w:eastAsia="Calibri"/>
          <w:sz w:val="12"/>
          <w:szCs w:val="12"/>
        </w:rPr>
      </w:pPr>
      <w:r w:rsidRPr="00991702">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35A0C8E2" w14:textId="77777777" w:rsidR="00991702" w:rsidRPr="00991702" w:rsidRDefault="00991702" w:rsidP="00991702">
      <w:pPr>
        <w:rPr>
          <w:rFonts w:eastAsia="Calibri"/>
          <w:sz w:val="12"/>
          <w:szCs w:val="12"/>
        </w:rPr>
      </w:pPr>
      <w:r w:rsidRPr="00991702">
        <w:rPr>
          <w:rFonts w:eastAsia="Calibri"/>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74476868" w14:textId="77777777" w:rsidR="00991702" w:rsidRPr="00991702" w:rsidRDefault="00991702" w:rsidP="00991702">
      <w:pPr>
        <w:rPr>
          <w:rFonts w:eastAsia="Calibri"/>
          <w:sz w:val="12"/>
          <w:szCs w:val="12"/>
        </w:rPr>
      </w:pPr>
      <w:r w:rsidRPr="00991702">
        <w:rPr>
          <w:rFonts w:eastAsia="Calibri"/>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727D439B" w14:textId="77777777" w:rsidR="00991702" w:rsidRPr="00991702" w:rsidRDefault="00991702" w:rsidP="00991702">
      <w:pPr>
        <w:rPr>
          <w:rFonts w:eastAsia="Calibri"/>
          <w:sz w:val="12"/>
          <w:szCs w:val="12"/>
        </w:rPr>
      </w:pPr>
      <w:r w:rsidRPr="00991702">
        <w:rPr>
          <w:rFonts w:eastAsia="Calibri"/>
          <w:sz w:val="12"/>
          <w:szCs w:val="12"/>
        </w:rPr>
        <w:lastRenderedPageBreak/>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4A978BD1" w14:textId="77777777" w:rsidR="00991702" w:rsidRPr="00991702" w:rsidRDefault="00991702" w:rsidP="00991702">
      <w:pPr>
        <w:rPr>
          <w:rFonts w:eastAsia="Calibri"/>
          <w:sz w:val="12"/>
          <w:szCs w:val="12"/>
        </w:rPr>
      </w:pPr>
      <w:r w:rsidRPr="00991702">
        <w:rPr>
          <w:rFonts w:eastAsia="Calibri"/>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32DBAA2B" w14:textId="77777777" w:rsidR="00991702" w:rsidRPr="00991702" w:rsidRDefault="00991702" w:rsidP="00991702">
      <w:pPr>
        <w:rPr>
          <w:rFonts w:eastAsia="Calibri"/>
          <w:sz w:val="12"/>
          <w:szCs w:val="12"/>
        </w:rPr>
      </w:pPr>
      <w:r w:rsidRPr="00991702">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301BF3E9" w14:textId="77777777" w:rsidR="00991702" w:rsidRPr="00991702" w:rsidRDefault="00991702" w:rsidP="00991702">
      <w:pPr>
        <w:rPr>
          <w:rFonts w:eastAsia="Calibri"/>
          <w:sz w:val="12"/>
          <w:szCs w:val="12"/>
        </w:rPr>
      </w:pPr>
      <w:r w:rsidRPr="00991702">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3B6905A4" w14:textId="77777777" w:rsidR="00991702" w:rsidRPr="00991702" w:rsidRDefault="00991702" w:rsidP="00991702">
      <w:pPr>
        <w:rPr>
          <w:rFonts w:eastAsia="Calibri"/>
          <w:sz w:val="12"/>
          <w:szCs w:val="12"/>
        </w:rPr>
      </w:pPr>
      <w:r w:rsidRPr="00991702">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470A2FCE" w14:textId="77777777" w:rsidR="00991702" w:rsidRPr="00991702" w:rsidRDefault="00991702" w:rsidP="00991702">
      <w:pPr>
        <w:rPr>
          <w:rFonts w:eastAsia="Calibri"/>
          <w:sz w:val="12"/>
          <w:szCs w:val="12"/>
        </w:rPr>
      </w:pPr>
      <w:r w:rsidRPr="00991702">
        <w:rPr>
          <w:rFonts w:eastAsia="Calibri"/>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6CD8D9C2" w14:textId="77777777" w:rsidR="00991702" w:rsidRPr="00991702" w:rsidRDefault="00991702" w:rsidP="00991702">
      <w:pPr>
        <w:rPr>
          <w:rFonts w:eastAsia="Calibri"/>
          <w:sz w:val="12"/>
          <w:szCs w:val="12"/>
        </w:rPr>
      </w:pPr>
      <w:r w:rsidRPr="00991702">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5626E535" w14:textId="77777777" w:rsidR="00991702" w:rsidRPr="00991702" w:rsidRDefault="00991702" w:rsidP="00991702">
      <w:pPr>
        <w:rPr>
          <w:rFonts w:eastAsia="Calibri"/>
          <w:sz w:val="12"/>
          <w:szCs w:val="12"/>
        </w:rPr>
      </w:pPr>
      <w:r w:rsidRPr="00991702">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D33F44D" w14:textId="77777777" w:rsidR="00991702" w:rsidRPr="00991702" w:rsidRDefault="00991702" w:rsidP="00991702">
      <w:pPr>
        <w:rPr>
          <w:rFonts w:eastAsia="Calibri"/>
          <w:sz w:val="12"/>
          <w:szCs w:val="12"/>
        </w:rPr>
      </w:pPr>
      <w:r w:rsidRPr="00991702">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3D3003D7" w14:textId="77777777" w:rsidR="00991702" w:rsidRPr="00991702" w:rsidRDefault="00991702" w:rsidP="00991702">
      <w:pPr>
        <w:rPr>
          <w:rFonts w:eastAsia="Calibri"/>
          <w:sz w:val="12"/>
          <w:szCs w:val="12"/>
        </w:rPr>
      </w:pPr>
      <w:r w:rsidRPr="00991702">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76102F16" w14:textId="77777777" w:rsidR="00991702" w:rsidRPr="00991702" w:rsidRDefault="00991702" w:rsidP="00991702">
      <w:pPr>
        <w:rPr>
          <w:rFonts w:eastAsia="Calibri"/>
          <w:sz w:val="12"/>
          <w:szCs w:val="12"/>
        </w:rPr>
      </w:pPr>
      <w:r w:rsidRPr="00991702">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65EB52FB" w14:textId="77777777" w:rsidR="00991702" w:rsidRPr="00991702" w:rsidRDefault="00991702" w:rsidP="00991702">
      <w:pPr>
        <w:rPr>
          <w:rFonts w:eastAsia="Calibri"/>
          <w:sz w:val="12"/>
          <w:szCs w:val="12"/>
        </w:rPr>
      </w:pPr>
      <w:r w:rsidRPr="00991702">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0FDB47EB" w14:textId="77777777" w:rsidR="00991702" w:rsidRPr="00991702" w:rsidRDefault="00991702" w:rsidP="00991702">
      <w:pPr>
        <w:rPr>
          <w:rFonts w:eastAsia="Calibri"/>
          <w:sz w:val="16"/>
        </w:rPr>
      </w:pPr>
      <w:r w:rsidRPr="00991702">
        <w:rPr>
          <w:rFonts w:eastAsia="Calibri"/>
          <w:sz w:val="16"/>
        </w:rPr>
        <w:t xml:space="preserve">Regardless of how executive officials sought to downplay or minimize a nofly zone, </w:t>
      </w:r>
      <w:r w:rsidRPr="00991702">
        <w:rPr>
          <w:rFonts w:eastAsia="Calibri"/>
          <w:u w:val="single"/>
        </w:rPr>
        <w:t xml:space="preserve">the use of </w:t>
      </w:r>
      <w:r w:rsidRPr="00991702">
        <w:rPr>
          <w:rFonts w:eastAsia="Calibri"/>
          <w:b/>
          <w:iCs/>
          <w:u w:val="single"/>
          <w:bdr w:val="single" w:sz="8" w:space="0" w:color="auto"/>
        </w:rPr>
        <w:t>military force</w:t>
      </w:r>
      <w:r w:rsidRPr="00991702">
        <w:rPr>
          <w:rFonts w:eastAsia="Calibri"/>
          <w:u w:val="single"/>
        </w:rPr>
        <w:t xml:space="preserve"> against another country that has </w:t>
      </w:r>
      <w:r w:rsidRPr="00991702">
        <w:rPr>
          <w:rFonts w:eastAsia="Calibri"/>
          <w:b/>
          <w:iCs/>
          <w:u w:val="single"/>
          <w:bdr w:val="single" w:sz="8" w:space="0" w:color="auto"/>
        </w:rPr>
        <w:t>not threatened</w:t>
      </w:r>
      <w:r w:rsidRPr="00991702">
        <w:rPr>
          <w:rFonts w:eastAsia="Calibri"/>
          <w:u w:val="single"/>
        </w:rPr>
        <w:t xml:space="preserve"> the </w:t>
      </w:r>
      <w:r w:rsidRPr="00991702">
        <w:rPr>
          <w:rFonts w:eastAsia="Calibri"/>
          <w:b/>
          <w:iCs/>
          <w:u w:val="single"/>
          <w:bdr w:val="single" w:sz="8" w:space="0" w:color="auto"/>
        </w:rPr>
        <w:t>U</w:t>
      </w:r>
      <w:r w:rsidRPr="00991702">
        <w:rPr>
          <w:rFonts w:eastAsia="Calibri"/>
          <w:u w:val="single"/>
        </w:rPr>
        <w:t xml:space="preserve">nited </w:t>
      </w:r>
      <w:r w:rsidRPr="00991702">
        <w:rPr>
          <w:rFonts w:eastAsia="Calibri"/>
          <w:b/>
          <w:iCs/>
          <w:u w:val="single"/>
          <w:bdr w:val="single" w:sz="8" w:space="0" w:color="auto"/>
        </w:rPr>
        <w:t>S</w:t>
      </w:r>
      <w:r w:rsidRPr="00991702">
        <w:rPr>
          <w:rFonts w:eastAsia="Calibri"/>
          <w:u w:val="single"/>
        </w:rPr>
        <w:t>tates amounts to</w:t>
      </w:r>
      <w:r w:rsidRPr="00991702">
        <w:rPr>
          <w:rFonts w:eastAsia="Calibri"/>
          <w:sz w:val="16"/>
        </w:rPr>
        <w:t xml:space="preserve">, as pointed out by former Secretary of Defense Robert Gates, </w:t>
      </w:r>
      <w:r w:rsidRPr="00991702">
        <w:rPr>
          <w:rFonts w:eastAsia="Calibri"/>
          <w:u w:val="single"/>
        </w:rPr>
        <w:t>an "</w:t>
      </w:r>
      <w:r w:rsidRPr="00991702">
        <w:rPr>
          <w:rFonts w:eastAsia="Calibri"/>
          <w:b/>
          <w:iCs/>
          <w:u w:val="single"/>
          <w:bdr w:val="single" w:sz="8" w:space="0" w:color="auto"/>
        </w:rPr>
        <w:t>act of war</w:t>
      </w:r>
      <w:r w:rsidRPr="00991702">
        <w:rPr>
          <w:rFonts w:eastAsia="Calibri"/>
          <w:u w:val="single"/>
        </w:rPr>
        <w:t>."</w:t>
      </w:r>
      <w:r w:rsidRPr="00991702">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6A62C8F4" w14:textId="77777777" w:rsidR="00991702" w:rsidRPr="00991702" w:rsidRDefault="00991702" w:rsidP="00991702">
      <w:pPr>
        <w:rPr>
          <w:rFonts w:eastAsia="Calibri"/>
          <w:sz w:val="16"/>
        </w:rPr>
      </w:pPr>
      <w:r w:rsidRPr="00991702">
        <w:rPr>
          <w:rFonts w:eastAsia="Calibri"/>
          <w:sz w:val="16"/>
        </w:rPr>
        <w:t xml:space="preserve">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w:t>
      </w:r>
      <w:r w:rsidRPr="00991702">
        <w:rPr>
          <w:rFonts w:eastAsia="Calibri"/>
          <w:sz w:val="16"/>
        </w:rPr>
        <w:lastRenderedPageBreak/>
        <w:t>to prepare a second memo stating that "hostilities" did not exist in Libya. OLC declined to prepare that memo. It would have been difficult to do. Its initial memo repeatedly mentioned the use of military "force" and the "destruction of Libyan military assets."</w:t>
      </w:r>
    </w:p>
    <w:p w14:paraId="6AC41686" w14:textId="77777777" w:rsidR="00991702" w:rsidRPr="00991702" w:rsidRDefault="00991702" w:rsidP="00991702">
      <w:pPr>
        <w:rPr>
          <w:rFonts w:eastAsia="Calibri"/>
          <w:sz w:val="16"/>
        </w:rPr>
      </w:pPr>
      <w:r w:rsidRPr="00991702">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7FA1035E" w14:textId="77777777" w:rsidR="00991702" w:rsidRPr="00991702" w:rsidRDefault="00991702" w:rsidP="00991702">
      <w:pPr>
        <w:rPr>
          <w:rFonts w:eastAsia="Calibri"/>
          <w:sz w:val="16"/>
        </w:rPr>
      </w:pPr>
      <w:r w:rsidRPr="00991702">
        <w:rPr>
          <w:rFonts w:eastAsia="Calibri"/>
          <w:u w:val="single"/>
        </w:rPr>
        <w:t xml:space="preserve">During the administrations of Donald </w:t>
      </w:r>
      <w:r w:rsidRPr="00991702">
        <w:rPr>
          <w:rFonts w:eastAsia="Calibri"/>
          <w:b/>
          <w:iCs/>
          <w:u w:val="single"/>
          <w:bdr w:val="single" w:sz="8" w:space="0" w:color="auto"/>
        </w:rPr>
        <w:t>Trump</w:t>
      </w:r>
      <w:r w:rsidRPr="00991702">
        <w:rPr>
          <w:rFonts w:eastAsia="Calibri"/>
          <w:u w:val="single"/>
        </w:rPr>
        <w:t xml:space="preserve"> and Joe </w:t>
      </w:r>
      <w:r w:rsidRPr="00991702">
        <w:rPr>
          <w:rFonts w:eastAsia="Calibri"/>
          <w:b/>
          <w:iCs/>
          <w:u w:val="single"/>
          <w:bdr w:val="single" w:sz="8" w:space="0" w:color="auto"/>
        </w:rPr>
        <w:t>Biden</w:t>
      </w:r>
      <w:r w:rsidRPr="00991702">
        <w:rPr>
          <w:rFonts w:eastAsia="Calibri"/>
          <w:u w:val="single"/>
        </w:rPr>
        <w:t xml:space="preserve">, </w:t>
      </w:r>
      <w:r w:rsidRPr="00991702">
        <w:rPr>
          <w:rFonts w:eastAsia="Calibri"/>
          <w:b/>
          <w:iCs/>
          <w:u w:val="single"/>
          <w:bdr w:val="single" w:sz="8" w:space="0" w:color="auto"/>
        </w:rPr>
        <w:t>both</w:t>
      </w:r>
      <w:r w:rsidRPr="00991702">
        <w:rPr>
          <w:rFonts w:eastAsia="Calibri"/>
          <w:u w:val="single"/>
        </w:rPr>
        <w:t xml:space="preserve"> </w:t>
      </w:r>
      <w:r w:rsidRPr="00991702">
        <w:rPr>
          <w:rFonts w:eastAsia="Calibri"/>
          <w:highlight w:val="cyan"/>
          <w:u w:val="single"/>
        </w:rPr>
        <w:t>presidents</w:t>
      </w:r>
      <w:r w:rsidRPr="00991702">
        <w:rPr>
          <w:rFonts w:eastAsia="Calibri"/>
          <w:u w:val="single"/>
        </w:rPr>
        <w:t xml:space="preserve"> </w:t>
      </w:r>
      <w:r w:rsidRPr="00991702">
        <w:rPr>
          <w:rFonts w:eastAsia="Calibri"/>
          <w:highlight w:val="cyan"/>
          <w:u w:val="single"/>
        </w:rPr>
        <w:t>took</w:t>
      </w:r>
      <w:r w:rsidRPr="00991702">
        <w:rPr>
          <w:rFonts w:eastAsia="Calibri"/>
          <w:u w:val="single"/>
        </w:rPr>
        <w:t xml:space="preserve"> a number of </w:t>
      </w:r>
      <w:r w:rsidRPr="00991702">
        <w:rPr>
          <w:rFonts w:eastAsia="Calibri"/>
          <w:b/>
          <w:iCs/>
          <w:u w:val="single"/>
          <w:bdr w:val="single" w:sz="8" w:space="0" w:color="auto"/>
        </w:rPr>
        <w:t xml:space="preserve">military </w:t>
      </w:r>
      <w:r w:rsidRPr="00991702">
        <w:rPr>
          <w:rFonts w:eastAsia="Calibri"/>
          <w:b/>
          <w:iCs/>
          <w:highlight w:val="cyan"/>
          <w:u w:val="single"/>
          <w:bdr w:val="single" w:sz="8" w:space="0" w:color="auto"/>
        </w:rPr>
        <w:t>actions</w:t>
      </w:r>
      <w:r w:rsidRPr="00991702">
        <w:rPr>
          <w:rFonts w:eastAsia="Calibri"/>
          <w:sz w:val="16"/>
        </w:rPr>
        <w:t xml:space="preserve"> they regarded as defensive in nature </w:t>
      </w:r>
      <w:r w:rsidRPr="00991702">
        <w:rPr>
          <w:rFonts w:eastAsia="Calibri"/>
          <w:b/>
          <w:iCs/>
          <w:highlight w:val="cyan"/>
          <w:u w:val="single"/>
          <w:bdr w:val="single" w:sz="8" w:space="0" w:color="auto"/>
        </w:rPr>
        <w:t>without</w:t>
      </w:r>
      <w:r w:rsidRPr="00991702">
        <w:rPr>
          <w:rFonts w:eastAsia="Calibri"/>
          <w:u w:val="single"/>
        </w:rPr>
        <w:t xml:space="preserve"> the need to seek </w:t>
      </w:r>
      <w:r w:rsidRPr="00991702">
        <w:rPr>
          <w:rFonts w:eastAsia="Calibri"/>
          <w:b/>
          <w:iCs/>
          <w:highlight w:val="cyan"/>
          <w:u w:val="single"/>
          <w:bdr w:val="single" w:sz="8" w:space="0" w:color="auto"/>
        </w:rPr>
        <w:t>congress</w:t>
      </w:r>
      <w:r w:rsidRPr="00991702">
        <w:rPr>
          <w:rFonts w:eastAsia="Calibri"/>
          <w:u w:val="single"/>
        </w:rPr>
        <w:t>ional authority</w:t>
      </w:r>
      <w:r w:rsidRPr="00991702">
        <w:rPr>
          <w:rFonts w:eastAsia="Calibri"/>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5F0B348B" w14:textId="77777777" w:rsidR="00991702" w:rsidRPr="00991702" w:rsidRDefault="00991702" w:rsidP="00991702">
      <w:pPr>
        <w:rPr>
          <w:rFonts w:eastAsia="Calibri"/>
          <w:sz w:val="12"/>
          <w:szCs w:val="12"/>
        </w:rPr>
      </w:pPr>
      <w:r w:rsidRPr="00991702">
        <w:rPr>
          <w:rFonts w:eastAsia="Calibri"/>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4BEB9B07" w14:textId="77777777" w:rsidR="00991702" w:rsidRPr="00991702" w:rsidRDefault="00991702" w:rsidP="00991702">
      <w:pPr>
        <w:rPr>
          <w:rFonts w:eastAsia="Calibri"/>
          <w:sz w:val="12"/>
          <w:szCs w:val="12"/>
        </w:rPr>
      </w:pPr>
      <w:r w:rsidRPr="00991702">
        <w:rPr>
          <w:rFonts w:eastAsia="Calibri"/>
          <w:sz w:val="12"/>
          <w:szCs w:val="12"/>
        </w:rPr>
        <w:t>VII. Efforts to Correct Judicial Errors</w:t>
      </w:r>
    </w:p>
    <w:p w14:paraId="28A72FEA" w14:textId="77777777" w:rsidR="00991702" w:rsidRPr="00991702" w:rsidRDefault="00991702" w:rsidP="00991702">
      <w:pPr>
        <w:rPr>
          <w:rFonts w:eastAsia="Calibri"/>
          <w:sz w:val="12"/>
          <w:szCs w:val="12"/>
        </w:rPr>
      </w:pPr>
      <w:r w:rsidRPr="00991702">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0E5EBB7" w14:textId="77777777" w:rsidR="00991702" w:rsidRPr="00991702" w:rsidRDefault="00991702" w:rsidP="00991702">
      <w:pPr>
        <w:rPr>
          <w:rFonts w:eastAsia="Calibri"/>
          <w:sz w:val="12"/>
          <w:szCs w:val="12"/>
        </w:rPr>
      </w:pPr>
      <w:r w:rsidRPr="00991702">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7F909ECC" w14:textId="77777777" w:rsidR="00991702" w:rsidRPr="00991702" w:rsidRDefault="00991702" w:rsidP="00991702">
      <w:pPr>
        <w:rPr>
          <w:rFonts w:eastAsia="Calibri"/>
          <w:sz w:val="12"/>
          <w:szCs w:val="12"/>
        </w:rPr>
      </w:pPr>
      <w:r w:rsidRPr="00991702">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6A28F7B6" w14:textId="77777777" w:rsidR="00991702" w:rsidRPr="00991702" w:rsidRDefault="00991702" w:rsidP="00991702">
      <w:pPr>
        <w:rPr>
          <w:rFonts w:eastAsia="Calibri"/>
          <w:sz w:val="12"/>
          <w:szCs w:val="12"/>
        </w:rPr>
      </w:pPr>
      <w:r w:rsidRPr="00991702">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40B3E7D8" w14:textId="77777777" w:rsidR="00991702" w:rsidRPr="00991702" w:rsidRDefault="00991702" w:rsidP="00991702">
      <w:pPr>
        <w:rPr>
          <w:rFonts w:eastAsia="Calibri"/>
          <w:sz w:val="12"/>
          <w:szCs w:val="12"/>
        </w:rPr>
      </w:pPr>
      <w:r w:rsidRPr="00991702">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50D2246E" w14:textId="77777777" w:rsidR="00991702" w:rsidRPr="00991702" w:rsidRDefault="00991702" w:rsidP="00991702">
      <w:pPr>
        <w:rPr>
          <w:rFonts w:eastAsia="Calibri"/>
          <w:sz w:val="12"/>
          <w:szCs w:val="12"/>
        </w:rPr>
      </w:pPr>
      <w:r w:rsidRPr="00991702">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28CC7D6F" w14:textId="77777777" w:rsidR="00991702" w:rsidRPr="00991702" w:rsidRDefault="00991702" w:rsidP="00991702">
      <w:pPr>
        <w:rPr>
          <w:rFonts w:eastAsia="Calibri"/>
          <w:sz w:val="12"/>
          <w:szCs w:val="12"/>
        </w:rPr>
      </w:pPr>
      <w:r w:rsidRPr="00991702">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47F4CD43" w14:textId="77777777" w:rsidR="00991702" w:rsidRPr="00991702" w:rsidRDefault="00991702" w:rsidP="00991702">
      <w:pPr>
        <w:rPr>
          <w:rFonts w:eastAsia="Calibri"/>
          <w:sz w:val="12"/>
          <w:szCs w:val="12"/>
        </w:rPr>
      </w:pPr>
      <w:r w:rsidRPr="00991702">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15735730" w14:textId="77777777" w:rsidR="00991702" w:rsidRPr="00991702" w:rsidRDefault="00991702" w:rsidP="00991702">
      <w:pPr>
        <w:rPr>
          <w:rFonts w:eastAsia="Calibri"/>
          <w:sz w:val="12"/>
          <w:szCs w:val="12"/>
        </w:rPr>
      </w:pPr>
      <w:r w:rsidRPr="00991702">
        <w:rPr>
          <w:rFonts w:eastAsia="Calibri"/>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04E489BC" w14:textId="77777777" w:rsidR="00991702" w:rsidRPr="00991702" w:rsidRDefault="00991702" w:rsidP="00991702">
      <w:pPr>
        <w:rPr>
          <w:rFonts w:eastAsia="Calibri"/>
          <w:sz w:val="12"/>
          <w:szCs w:val="12"/>
        </w:rPr>
      </w:pPr>
      <w:r w:rsidRPr="00991702">
        <w:rPr>
          <w:rFonts w:eastAsia="Calibri"/>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E8494BD" w14:textId="77777777" w:rsidR="00991702" w:rsidRPr="00991702" w:rsidRDefault="00991702" w:rsidP="00991702">
      <w:pPr>
        <w:rPr>
          <w:rFonts w:eastAsia="Calibri"/>
          <w:sz w:val="12"/>
          <w:szCs w:val="12"/>
        </w:rPr>
      </w:pPr>
      <w:r w:rsidRPr="00991702">
        <w:rPr>
          <w:rFonts w:eastAsia="Calibri"/>
          <w:sz w:val="12"/>
          <w:szCs w:val="12"/>
        </w:rPr>
        <w:lastRenderedPageBreak/>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F4AED47" w14:textId="77777777" w:rsidR="00991702" w:rsidRPr="00991702" w:rsidRDefault="00991702" w:rsidP="00991702">
      <w:pPr>
        <w:rPr>
          <w:rFonts w:eastAsia="Calibri"/>
          <w:sz w:val="12"/>
          <w:szCs w:val="12"/>
        </w:rPr>
      </w:pPr>
      <w:r w:rsidRPr="00991702">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087D95BD" w14:textId="77777777" w:rsidR="00991702" w:rsidRPr="00991702" w:rsidRDefault="00991702" w:rsidP="00991702">
      <w:pPr>
        <w:rPr>
          <w:rFonts w:eastAsia="Calibri"/>
          <w:sz w:val="12"/>
          <w:szCs w:val="12"/>
        </w:rPr>
      </w:pPr>
      <w:r w:rsidRPr="00991702">
        <w:rPr>
          <w:rFonts w:eastAsia="Calibri"/>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54E61813" w14:textId="77777777" w:rsidR="00991702" w:rsidRPr="00991702" w:rsidRDefault="00991702" w:rsidP="00991702">
      <w:pPr>
        <w:rPr>
          <w:rFonts w:eastAsia="Calibri"/>
          <w:sz w:val="12"/>
          <w:szCs w:val="12"/>
        </w:rPr>
      </w:pPr>
      <w:r w:rsidRPr="00991702">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1A367562" w14:textId="77777777" w:rsidR="00991702" w:rsidRPr="00991702" w:rsidRDefault="00991702" w:rsidP="00991702">
      <w:pPr>
        <w:rPr>
          <w:rFonts w:eastAsia="Calibri"/>
          <w:sz w:val="12"/>
          <w:szCs w:val="12"/>
        </w:rPr>
      </w:pPr>
      <w:r w:rsidRPr="00991702">
        <w:rPr>
          <w:rFonts w:eastAsia="Calibri"/>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3641FA55" w14:textId="77777777" w:rsidR="00991702" w:rsidRPr="00991702" w:rsidRDefault="00991702" w:rsidP="00991702">
      <w:pPr>
        <w:rPr>
          <w:rFonts w:eastAsia="Calibri"/>
          <w:sz w:val="12"/>
          <w:szCs w:val="12"/>
        </w:rPr>
      </w:pPr>
      <w:r w:rsidRPr="00991702">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C2D5E88" w14:textId="77777777" w:rsidR="00991702" w:rsidRPr="00991702" w:rsidRDefault="00991702" w:rsidP="00991702">
      <w:pPr>
        <w:rPr>
          <w:rFonts w:eastAsia="Calibri"/>
          <w:sz w:val="12"/>
          <w:szCs w:val="12"/>
        </w:rPr>
      </w:pPr>
      <w:r w:rsidRPr="00991702">
        <w:rPr>
          <w:rFonts w:eastAsia="Calibri"/>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13903E1B" w14:textId="77777777" w:rsidR="00991702" w:rsidRPr="00991702" w:rsidRDefault="00991702" w:rsidP="00991702">
      <w:pPr>
        <w:rPr>
          <w:rFonts w:eastAsia="Calibri"/>
          <w:sz w:val="12"/>
          <w:szCs w:val="12"/>
        </w:rPr>
      </w:pPr>
      <w:r w:rsidRPr="00991702">
        <w:rPr>
          <w:rFonts w:eastAsia="Calibri"/>
          <w:sz w:val="12"/>
          <w:szCs w:val="12"/>
        </w:rPr>
        <w:t>VIII. Conclusions</w:t>
      </w:r>
    </w:p>
    <w:p w14:paraId="1FAB5C37" w14:textId="77777777" w:rsidR="00991702" w:rsidRPr="00991702" w:rsidRDefault="00991702" w:rsidP="00991702">
      <w:pPr>
        <w:rPr>
          <w:rFonts w:eastAsia="Calibri"/>
          <w:sz w:val="12"/>
          <w:szCs w:val="12"/>
        </w:rPr>
      </w:pPr>
      <w:r w:rsidRPr="00991702">
        <w:rPr>
          <w:rFonts w:eastAsia="Calibri"/>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0BFD6B9F" w14:textId="77777777" w:rsidR="00991702" w:rsidRPr="00991702" w:rsidRDefault="00991702" w:rsidP="00991702">
      <w:pPr>
        <w:rPr>
          <w:rFonts w:eastAsia="Calibri"/>
          <w:sz w:val="16"/>
        </w:rPr>
      </w:pPr>
      <w:r w:rsidRPr="00991702">
        <w:rPr>
          <w:rFonts w:eastAsia="Calibri"/>
          <w:u w:val="single"/>
        </w:rPr>
        <w:t xml:space="preserve">There was a </w:t>
      </w:r>
      <w:r w:rsidRPr="00991702">
        <w:rPr>
          <w:rFonts w:eastAsia="Calibri"/>
          <w:b/>
          <w:iCs/>
          <w:u w:val="single"/>
          <w:bdr w:val="single" w:sz="8" w:space="0" w:color="auto"/>
        </w:rPr>
        <w:t>clear shift</w:t>
      </w:r>
      <w:r w:rsidRPr="00991702">
        <w:rPr>
          <w:rFonts w:eastAsia="Calibri"/>
          <w:u w:val="single"/>
        </w:rPr>
        <w:t xml:space="preserve"> of the </w:t>
      </w:r>
      <w:r w:rsidRPr="00991702">
        <w:rPr>
          <w:rFonts w:eastAsia="Calibri"/>
          <w:b/>
          <w:iCs/>
          <w:u w:val="single"/>
          <w:bdr w:val="single" w:sz="8" w:space="0" w:color="auto"/>
        </w:rPr>
        <w:t>war power</w:t>
      </w:r>
      <w:r w:rsidRPr="00991702">
        <w:rPr>
          <w:rFonts w:eastAsia="Calibri"/>
          <w:u w:val="single"/>
        </w:rPr>
        <w:t xml:space="preserve"> from Congress to the President after </w:t>
      </w:r>
      <w:r w:rsidRPr="00991702">
        <w:rPr>
          <w:rFonts w:eastAsia="Calibri"/>
          <w:b/>
          <w:iCs/>
          <w:u w:val="single"/>
          <w:bdr w:val="single" w:sz="8" w:space="0" w:color="auto"/>
        </w:rPr>
        <w:t>World War II</w:t>
      </w:r>
      <w:r w:rsidRPr="00991702">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991702">
        <w:rPr>
          <w:rFonts w:eastAsia="Calibri"/>
          <w:u w:val="single"/>
        </w:rPr>
        <w:t xml:space="preserve">If </w:t>
      </w:r>
      <w:r w:rsidRPr="00991702">
        <w:rPr>
          <w:rFonts w:eastAsia="Calibri"/>
          <w:highlight w:val="cyan"/>
          <w:u w:val="single"/>
        </w:rPr>
        <w:t xml:space="preserve">the </w:t>
      </w:r>
      <w:r w:rsidRPr="00991702">
        <w:rPr>
          <w:rFonts w:eastAsia="Calibri"/>
          <w:b/>
          <w:iCs/>
          <w:highlight w:val="cyan"/>
          <w:u w:val="single"/>
          <w:bdr w:val="single" w:sz="8" w:space="0" w:color="auto"/>
        </w:rPr>
        <w:t>current risk</w:t>
      </w:r>
      <w:r w:rsidRPr="00991702">
        <w:rPr>
          <w:rFonts w:eastAsia="Calibri"/>
          <w:highlight w:val="cyan"/>
          <w:u w:val="single"/>
        </w:rPr>
        <w:t xml:space="preserve"> to</w:t>
      </w:r>
      <w:r w:rsidRPr="00991702">
        <w:rPr>
          <w:rFonts w:eastAsia="Calibri"/>
          <w:u w:val="single"/>
        </w:rPr>
        <w:t xml:space="preserve"> </w:t>
      </w:r>
      <w:r w:rsidRPr="00991702">
        <w:rPr>
          <w:rFonts w:eastAsia="Calibri"/>
          <w:b/>
          <w:iCs/>
          <w:u w:val="single"/>
          <w:bdr w:val="single" w:sz="8" w:space="0" w:color="auto"/>
        </w:rPr>
        <w:t xml:space="preserve">national </w:t>
      </w:r>
      <w:r w:rsidRPr="00991702">
        <w:rPr>
          <w:rFonts w:eastAsia="Calibri"/>
          <w:b/>
          <w:iCs/>
          <w:highlight w:val="cyan"/>
          <w:u w:val="single"/>
          <w:bdr w:val="single" w:sz="8" w:space="0" w:color="auto"/>
        </w:rPr>
        <w:t>security</w:t>
      </w:r>
      <w:r w:rsidRPr="00991702">
        <w:rPr>
          <w:rFonts w:eastAsia="Calibri"/>
          <w:highlight w:val="cyan"/>
          <w:u w:val="single"/>
        </w:rPr>
        <w:t xml:space="preserve"> is</w:t>
      </w:r>
      <w:r w:rsidRPr="00991702">
        <w:rPr>
          <w:rFonts w:eastAsia="Calibri"/>
          <w:u w:val="single"/>
        </w:rPr>
        <w:t xml:space="preserve"> great, so is the risk of </w:t>
      </w:r>
      <w:r w:rsidRPr="00991702">
        <w:rPr>
          <w:rFonts w:eastAsia="Calibri"/>
          <w:b/>
          <w:iCs/>
          <w:highlight w:val="cyan"/>
          <w:u w:val="single"/>
          <w:bdr w:val="single" w:sz="8" w:space="0" w:color="auto"/>
        </w:rPr>
        <w:t>presidential</w:t>
      </w:r>
      <w:r w:rsidRPr="00991702">
        <w:rPr>
          <w:rFonts w:eastAsia="Calibri"/>
          <w:highlight w:val="cyan"/>
          <w:u w:val="single"/>
        </w:rPr>
        <w:t xml:space="preserve"> </w:t>
      </w:r>
      <w:r w:rsidRPr="00991702">
        <w:rPr>
          <w:rFonts w:eastAsia="Calibri"/>
          <w:b/>
          <w:iCs/>
          <w:highlight w:val="cyan"/>
          <w:u w:val="single"/>
          <w:bdr w:val="single" w:sz="8" w:space="0" w:color="auto"/>
        </w:rPr>
        <w:t>miscalc</w:t>
      </w:r>
      <w:r w:rsidRPr="00991702">
        <w:rPr>
          <w:rFonts w:eastAsia="Calibri"/>
          <w:u w:val="single"/>
        </w:rPr>
        <w:t xml:space="preserve">ulation and </w:t>
      </w:r>
      <w:r w:rsidRPr="00991702">
        <w:rPr>
          <w:rFonts w:eastAsia="Calibri"/>
          <w:b/>
          <w:iCs/>
          <w:u w:val="single"/>
          <w:bdr w:val="single" w:sz="8" w:space="0" w:color="auto"/>
        </w:rPr>
        <w:t>aggrandizement</w:t>
      </w:r>
      <w:r w:rsidRPr="00991702">
        <w:rPr>
          <w:rFonts w:eastAsia="Calibri"/>
          <w:sz w:val="16"/>
        </w:rPr>
        <w:t xml:space="preserve">. There remains the need for </w:t>
      </w:r>
      <w:r w:rsidRPr="00991702">
        <w:rPr>
          <w:rFonts w:eastAsia="Calibri"/>
          <w:u w:val="single"/>
        </w:rPr>
        <w:t>Congress</w:t>
      </w:r>
      <w:r w:rsidRPr="00991702">
        <w:rPr>
          <w:rFonts w:eastAsia="Calibri"/>
          <w:sz w:val="16"/>
        </w:rPr>
        <w:t xml:space="preserve"> to </w:t>
      </w:r>
      <w:r w:rsidRPr="00991702">
        <w:rPr>
          <w:rFonts w:eastAsia="Calibri"/>
          <w:u w:val="single"/>
        </w:rPr>
        <w:t xml:space="preserve">thoroughly </w:t>
      </w:r>
      <w:r w:rsidRPr="00991702">
        <w:rPr>
          <w:rFonts w:eastAsia="Calibri"/>
          <w:b/>
          <w:iCs/>
          <w:u w:val="single"/>
          <w:bdr w:val="single" w:sz="8" w:space="0" w:color="auto"/>
        </w:rPr>
        <w:t>examine</w:t>
      </w:r>
      <w:r w:rsidRPr="00991702">
        <w:rPr>
          <w:rFonts w:eastAsia="Calibri"/>
          <w:u w:val="single"/>
        </w:rPr>
        <w:t xml:space="preserve"> and analyze presidential requests for </w:t>
      </w:r>
      <w:r w:rsidRPr="00991702">
        <w:rPr>
          <w:rFonts w:eastAsia="Calibri"/>
          <w:highlight w:val="cyan"/>
          <w:u w:val="single"/>
        </w:rPr>
        <w:t>military action</w:t>
      </w:r>
      <w:r w:rsidRPr="00991702">
        <w:rPr>
          <w:rFonts w:eastAsia="Calibri"/>
          <w:u w:val="single"/>
        </w:rPr>
        <w:t xml:space="preserve">. Presidential judgments </w:t>
      </w:r>
      <w:r w:rsidRPr="00991702">
        <w:rPr>
          <w:rFonts w:eastAsia="Calibri"/>
          <w:b/>
          <w:iCs/>
          <w:highlight w:val="cyan"/>
          <w:u w:val="single"/>
          <w:bdr w:val="single" w:sz="8" w:space="0" w:color="auto"/>
        </w:rPr>
        <w:t>need more</w:t>
      </w:r>
      <w:r w:rsidRPr="00991702">
        <w:rPr>
          <w:rFonts w:eastAsia="Calibri"/>
          <w:u w:val="single"/>
        </w:rPr>
        <w:t xml:space="preserve">, not less, </w:t>
      </w:r>
      <w:r w:rsidRPr="00991702">
        <w:rPr>
          <w:rFonts w:eastAsia="Calibri"/>
          <w:b/>
          <w:iCs/>
          <w:highlight w:val="cyan"/>
          <w:u w:val="single"/>
          <w:bdr w:val="single" w:sz="8" w:space="0" w:color="auto"/>
        </w:rPr>
        <w:t>scrutiny</w:t>
      </w:r>
      <w:r w:rsidRPr="00991702">
        <w:rPr>
          <w:rFonts w:eastAsia="Calibri"/>
          <w:sz w:val="16"/>
        </w:rPr>
        <w:t>.</w:t>
      </w:r>
    </w:p>
    <w:p w14:paraId="14166ABC" w14:textId="77777777" w:rsidR="00991702" w:rsidRPr="00991702" w:rsidRDefault="00991702" w:rsidP="00991702">
      <w:pPr>
        <w:rPr>
          <w:rFonts w:eastAsia="Calibri"/>
          <w:sz w:val="16"/>
        </w:rPr>
      </w:pPr>
      <w:r w:rsidRPr="00991702">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991702">
        <w:rPr>
          <w:rFonts w:eastAsia="Calibri"/>
          <w:u w:val="single"/>
        </w:rPr>
        <w:t xml:space="preserve">The </w:t>
      </w:r>
      <w:r w:rsidRPr="00991702">
        <w:rPr>
          <w:rFonts w:eastAsia="Calibri"/>
          <w:b/>
          <w:iCs/>
          <w:u w:val="single"/>
          <w:bdr w:val="single" w:sz="8" w:space="0" w:color="auto"/>
        </w:rPr>
        <w:t>specter</w:t>
      </w:r>
      <w:r w:rsidRPr="00991702">
        <w:rPr>
          <w:rFonts w:eastAsia="Calibri"/>
          <w:u w:val="single"/>
        </w:rPr>
        <w:t xml:space="preserve"> of </w:t>
      </w:r>
      <w:r w:rsidRPr="00991702">
        <w:rPr>
          <w:rFonts w:eastAsia="Calibri"/>
          <w:b/>
          <w:iCs/>
          <w:highlight w:val="cyan"/>
          <w:u w:val="single"/>
          <w:bdr w:val="single" w:sz="8" w:space="0" w:color="auto"/>
        </w:rPr>
        <w:t>nuclear war</w:t>
      </w:r>
      <w:r w:rsidRPr="00991702">
        <w:rPr>
          <w:rFonts w:eastAsia="Calibri"/>
          <w:sz w:val="16"/>
        </w:rPr>
        <w:t xml:space="preserve">, unknown to the framers, </w:t>
      </w:r>
      <w:r w:rsidRPr="00991702">
        <w:rPr>
          <w:rFonts w:eastAsia="Calibri"/>
          <w:highlight w:val="cyan"/>
          <w:u w:val="single"/>
        </w:rPr>
        <w:t>does not justify</w:t>
      </w:r>
      <w:r w:rsidRPr="00991702">
        <w:rPr>
          <w:rFonts w:eastAsia="Calibri"/>
          <w:u w:val="single"/>
        </w:rPr>
        <w:t xml:space="preserve"> shifting the </w:t>
      </w:r>
      <w:r w:rsidRPr="00991702">
        <w:rPr>
          <w:rFonts w:eastAsia="Calibri"/>
          <w:highlight w:val="cyan"/>
          <w:u w:val="single"/>
        </w:rPr>
        <w:t>war power</w:t>
      </w:r>
      <w:r w:rsidRPr="00991702">
        <w:rPr>
          <w:rFonts w:eastAsia="Calibri"/>
          <w:u w:val="single"/>
        </w:rPr>
        <w:t xml:space="preserve"> to the president. </w:t>
      </w:r>
      <w:r w:rsidRPr="00991702">
        <w:rPr>
          <w:rFonts w:eastAsia="Calibri"/>
          <w:highlight w:val="cyan"/>
          <w:u w:val="single"/>
        </w:rPr>
        <w:t>If</w:t>
      </w:r>
      <w:r w:rsidRPr="00991702">
        <w:rPr>
          <w:rFonts w:eastAsia="Calibri"/>
          <w:u w:val="single"/>
        </w:rPr>
        <w:t xml:space="preserve"> presidents decide that an </w:t>
      </w:r>
      <w:r w:rsidRPr="00991702">
        <w:rPr>
          <w:rFonts w:eastAsia="Calibri"/>
          <w:b/>
          <w:iCs/>
          <w:highlight w:val="cyan"/>
          <w:u w:val="single"/>
          <w:bdr w:val="single" w:sz="8" w:space="0" w:color="auto"/>
        </w:rPr>
        <w:t>emergency</w:t>
      </w:r>
      <w:r w:rsidRPr="00991702">
        <w:rPr>
          <w:rFonts w:eastAsia="Calibri"/>
          <w:highlight w:val="cyan"/>
          <w:u w:val="single"/>
        </w:rPr>
        <w:t xml:space="preserve"> requires</w:t>
      </w:r>
      <w:r w:rsidRPr="00991702">
        <w:rPr>
          <w:rFonts w:eastAsia="Calibri"/>
          <w:u w:val="single"/>
        </w:rPr>
        <w:t xml:space="preserve"> </w:t>
      </w:r>
      <w:r w:rsidRPr="00991702">
        <w:rPr>
          <w:rFonts w:eastAsia="Calibri"/>
          <w:b/>
          <w:iCs/>
          <w:u w:val="single"/>
          <w:bdr w:val="single" w:sz="8" w:space="0" w:color="auto"/>
        </w:rPr>
        <w:t xml:space="preserve">immediate </w:t>
      </w:r>
      <w:r w:rsidRPr="00991702">
        <w:rPr>
          <w:rFonts w:eastAsia="Calibri"/>
          <w:b/>
          <w:iCs/>
          <w:highlight w:val="cyan"/>
          <w:u w:val="single"/>
          <w:bdr w:val="single" w:sz="8" w:space="0" w:color="auto"/>
        </w:rPr>
        <w:t>action</w:t>
      </w:r>
      <w:r w:rsidRPr="00991702">
        <w:rPr>
          <w:rFonts w:eastAsia="Calibri"/>
          <w:sz w:val="16"/>
        </w:rPr>
        <w:t xml:space="preserve"> without first obtaining approval from Congress, </w:t>
      </w:r>
      <w:r w:rsidRPr="00991702">
        <w:rPr>
          <w:rFonts w:eastAsia="Calibri"/>
          <w:u w:val="single"/>
        </w:rPr>
        <w:t xml:space="preserve">it is far better for them to </w:t>
      </w:r>
      <w:r w:rsidRPr="00991702">
        <w:rPr>
          <w:rFonts w:eastAsia="Calibri"/>
          <w:highlight w:val="cyan"/>
          <w:u w:val="single"/>
        </w:rPr>
        <w:t>use</w:t>
      </w:r>
      <w:r w:rsidRPr="00991702">
        <w:rPr>
          <w:rFonts w:eastAsia="Calibri"/>
          <w:u w:val="single"/>
        </w:rPr>
        <w:t xml:space="preserve"> military </w:t>
      </w:r>
      <w:r w:rsidRPr="00991702">
        <w:rPr>
          <w:rFonts w:eastAsia="Calibri"/>
          <w:highlight w:val="cyan"/>
          <w:u w:val="single"/>
        </w:rPr>
        <w:t>force</w:t>
      </w:r>
      <w:r w:rsidRPr="00991702">
        <w:rPr>
          <w:rFonts w:eastAsia="Calibri"/>
          <w:sz w:val="16"/>
        </w:rPr>
        <w:t xml:space="preserve"> on suspect and empty authority </w:t>
      </w:r>
      <w:r w:rsidRPr="00991702">
        <w:rPr>
          <w:rFonts w:eastAsia="Calibri"/>
          <w:u w:val="single"/>
        </w:rPr>
        <w:t xml:space="preserve">and </w:t>
      </w:r>
      <w:r w:rsidRPr="00991702">
        <w:rPr>
          <w:rFonts w:eastAsia="Calibri"/>
          <w:b/>
          <w:iCs/>
          <w:highlight w:val="cyan"/>
          <w:u w:val="single"/>
          <w:bdr w:val="single" w:sz="8" w:space="0" w:color="auto"/>
        </w:rPr>
        <w:t>then</w:t>
      </w:r>
      <w:r w:rsidRPr="00991702">
        <w:rPr>
          <w:rFonts w:eastAsia="Calibri"/>
          <w:u w:val="single"/>
        </w:rPr>
        <w:t xml:space="preserve"> come to Congress to</w:t>
      </w:r>
      <w:r w:rsidRPr="00991702">
        <w:rPr>
          <w:rFonts w:eastAsia="Calibri"/>
          <w:sz w:val="16"/>
        </w:rPr>
        <w:t xml:space="preserve"> explain what they did and </w:t>
      </w:r>
      <w:r w:rsidRPr="00991702">
        <w:rPr>
          <w:rFonts w:eastAsia="Calibri"/>
          <w:highlight w:val="cyan"/>
          <w:u w:val="single"/>
        </w:rPr>
        <w:t>request</w:t>
      </w:r>
      <w:r w:rsidRPr="00991702">
        <w:rPr>
          <w:rFonts w:eastAsia="Calibri"/>
          <w:u w:val="single"/>
        </w:rPr>
        <w:t xml:space="preserve"> from Congress </w:t>
      </w:r>
      <w:r w:rsidRPr="00991702">
        <w:rPr>
          <w:rFonts w:eastAsia="Calibri"/>
          <w:b/>
          <w:iCs/>
          <w:highlight w:val="cyan"/>
          <w:u w:val="single"/>
          <w:bdr w:val="single" w:sz="8" w:space="0" w:color="auto"/>
        </w:rPr>
        <w:t>retroactive</w:t>
      </w:r>
      <w:r w:rsidRPr="00991702">
        <w:rPr>
          <w:rFonts w:eastAsia="Calibri"/>
          <w:highlight w:val="cyan"/>
          <w:u w:val="single"/>
        </w:rPr>
        <w:t xml:space="preserve"> approval</w:t>
      </w:r>
      <w:r w:rsidRPr="00991702">
        <w:rPr>
          <w:rFonts w:eastAsia="Calibri"/>
          <w:sz w:val="16"/>
        </w:rPr>
        <w:t>. That is the procedure Lincoln used at the start of the Civil War.</w:t>
      </w:r>
    </w:p>
    <w:p w14:paraId="3B097C13" w14:textId="77777777" w:rsidR="00991702" w:rsidRPr="00991702" w:rsidRDefault="00991702" w:rsidP="00991702">
      <w:pPr>
        <w:rPr>
          <w:rFonts w:eastAsia="Calibri"/>
          <w:sz w:val="16"/>
        </w:rPr>
      </w:pPr>
      <w:r w:rsidRPr="00991702">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w:t>
      </w:r>
      <w:r w:rsidRPr="00991702">
        <w:rPr>
          <w:rFonts w:eastAsia="Calibri"/>
          <w:sz w:val="16"/>
        </w:rPr>
        <w:lastRenderedPageBreak/>
        <w:t xml:space="preserve">substitute for appropriations that must be granted by Congress. </w:t>
      </w:r>
      <w:r w:rsidRPr="00991702">
        <w:rPr>
          <w:rFonts w:eastAsia="Calibri"/>
          <w:u w:val="single"/>
        </w:rPr>
        <w:t xml:space="preserve">In going to war, lawmakers must </w:t>
      </w:r>
      <w:r w:rsidRPr="00991702">
        <w:rPr>
          <w:rFonts w:eastAsia="Calibri"/>
          <w:b/>
          <w:iCs/>
          <w:u w:val="single"/>
          <w:bdr w:val="single" w:sz="8" w:space="0" w:color="auto"/>
        </w:rPr>
        <w:t>insist</w:t>
      </w:r>
      <w:r w:rsidRPr="00991702">
        <w:rPr>
          <w:rFonts w:eastAsia="Calibri"/>
          <w:u w:val="single"/>
        </w:rPr>
        <w:t xml:space="preserve"> that the President deliver </w:t>
      </w:r>
      <w:r w:rsidRPr="00991702">
        <w:rPr>
          <w:rFonts w:eastAsia="Calibri"/>
          <w:b/>
          <w:iCs/>
          <w:u w:val="single"/>
          <w:bdr w:val="single" w:sz="8" w:space="0" w:color="auto"/>
        </w:rPr>
        <w:t>reliable evidence</w:t>
      </w:r>
      <w:r w:rsidRPr="00991702">
        <w:rPr>
          <w:rFonts w:eastAsia="Calibri"/>
          <w:u w:val="single"/>
        </w:rPr>
        <w:t>, not assumptions and beliefs</w:t>
      </w:r>
      <w:r w:rsidRPr="00991702">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991702">
        <w:rPr>
          <w:rFonts w:eastAsia="Calibri"/>
          <w:u w:val="single"/>
        </w:rPr>
        <w:t xml:space="preserve">The framers valued </w:t>
      </w:r>
      <w:r w:rsidRPr="00991702">
        <w:rPr>
          <w:rFonts w:eastAsia="Calibri"/>
          <w:b/>
          <w:iCs/>
          <w:u w:val="single"/>
          <w:bdr w:val="single" w:sz="8" w:space="0" w:color="auto"/>
        </w:rPr>
        <w:t xml:space="preserve">careful </w:t>
      </w:r>
      <w:r w:rsidRPr="00991702">
        <w:rPr>
          <w:rFonts w:eastAsia="Calibri"/>
          <w:b/>
          <w:iCs/>
          <w:highlight w:val="cyan"/>
          <w:u w:val="single"/>
          <w:bdr w:val="single" w:sz="8" w:space="0" w:color="auto"/>
        </w:rPr>
        <w:t>deliberation</w:t>
      </w:r>
      <w:r w:rsidRPr="00991702">
        <w:rPr>
          <w:rFonts w:eastAsia="Calibri"/>
          <w:u w:val="single"/>
        </w:rPr>
        <w:t xml:space="preserve"> because it </w:t>
      </w:r>
      <w:r w:rsidRPr="00991702">
        <w:rPr>
          <w:rFonts w:eastAsia="Calibri"/>
          <w:b/>
          <w:iCs/>
          <w:highlight w:val="cyan"/>
          <w:u w:val="single"/>
          <w:bdr w:val="single" w:sz="8" w:space="0" w:color="auto"/>
        </w:rPr>
        <w:t>lessens</w:t>
      </w:r>
      <w:r w:rsidRPr="00991702">
        <w:rPr>
          <w:rFonts w:eastAsia="Calibri"/>
          <w:highlight w:val="cyan"/>
          <w:u w:val="single"/>
        </w:rPr>
        <w:t xml:space="preserve"> the chance of</w:t>
      </w:r>
      <w:r w:rsidRPr="00991702">
        <w:rPr>
          <w:rFonts w:eastAsia="Calibri"/>
          <w:u w:val="single"/>
        </w:rPr>
        <w:t xml:space="preserve"> </w:t>
      </w:r>
      <w:r w:rsidRPr="00991702">
        <w:rPr>
          <w:rFonts w:eastAsia="Calibri"/>
          <w:b/>
          <w:iCs/>
          <w:u w:val="single"/>
          <w:bdr w:val="single" w:sz="8" w:space="0" w:color="auto"/>
        </w:rPr>
        <w:t xml:space="preserve">political </w:t>
      </w:r>
      <w:r w:rsidRPr="00991702">
        <w:rPr>
          <w:rFonts w:eastAsia="Calibri"/>
          <w:b/>
          <w:iCs/>
          <w:highlight w:val="cyan"/>
          <w:u w:val="single"/>
          <w:bdr w:val="single" w:sz="8" w:space="0" w:color="auto"/>
        </w:rPr>
        <w:t>mistakes</w:t>
      </w:r>
      <w:r w:rsidRPr="00991702">
        <w:rPr>
          <w:rFonts w:eastAsia="Calibri"/>
          <w:sz w:val="16"/>
        </w:rPr>
        <w:t>.</w:t>
      </w:r>
    </w:p>
    <w:p w14:paraId="75E9AD35" w14:textId="77777777" w:rsidR="00991702" w:rsidRPr="00991702" w:rsidRDefault="00991702" w:rsidP="00991702">
      <w:pPr>
        <w:rPr>
          <w:rFonts w:eastAsia="Calibri"/>
          <w:sz w:val="16"/>
        </w:rPr>
      </w:pPr>
      <w:r w:rsidRPr="00991702">
        <w:rPr>
          <w:rFonts w:eastAsia="Calibri"/>
          <w:u w:val="single"/>
        </w:rPr>
        <w:t>There is a tendency</w:t>
      </w:r>
      <w:r w:rsidRPr="00991702">
        <w:rPr>
          <w:rFonts w:eastAsia="Calibri"/>
          <w:sz w:val="16"/>
        </w:rPr>
        <w:t xml:space="preserve"> in contemporary times </w:t>
      </w:r>
      <w:r w:rsidRPr="00991702">
        <w:rPr>
          <w:rFonts w:eastAsia="Calibri"/>
          <w:u w:val="single"/>
        </w:rPr>
        <w:t>to dismiss</w:t>
      </w:r>
      <w:r w:rsidRPr="00991702">
        <w:rPr>
          <w:rFonts w:eastAsia="Calibri"/>
          <w:sz w:val="16"/>
        </w:rPr>
        <w:t xml:space="preserve"> what the framers said about the </w:t>
      </w:r>
      <w:r w:rsidRPr="00991702">
        <w:rPr>
          <w:rFonts w:eastAsia="Calibri"/>
          <w:u w:val="single"/>
        </w:rPr>
        <w:t xml:space="preserve">war power because </w:t>
      </w:r>
      <w:r w:rsidRPr="00991702">
        <w:rPr>
          <w:rFonts w:eastAsia="Calibri"/>
          <w:b/>
          <w:iCs/>
          <w:u w:val="single"/>
          <w:bdr w:val="single" w:sz="8" w:space="0" w:color="auto"/>
        </w:rPr>
        <w:t xml:space="preserve">contemporary </w:t>
      </w:r>
      <w:r w:rsidRPr="00991702">
        <w:rPr>
          <w:rFonts w:eastAsia="Calibri"/>
          <w:b/>
          <w:iCs/>
          <w:highlight w:val="cyan"/>
          <w:u w:val="single"/>
          <w:bdr w:val="single" w:sz="8" w:space="0" w:color="auto"/>
        </w:rPr>
        <w:t>threats</w:t>
      </w:r>
      <w:r w:rsidRPr="00991702">
        <w:rPr>
          <w:rFonts w:eastAsia="Calibri"/>
          <w:highlight w:val="cyan"/>
          <w:u w:val="single"/>
        </w:rPr>
        <w:t xml:space="preserve"> exceed</w:t>
      </w:r>
      <w:r w:rsidRPr="00991702">
        <w:rPr>
          <w:rFonts w:eastAsia="Calibri"/>
          <w:u w:val="single"/>
        </w:rPr>
        <w:t xml:space="preserve"> eighteenth-century </w:t>
      </w:r>
      <w:r w:rsidRPr="00991702">
        <w:rPr>
          <w:rFonts w:eastAsia="Calibri"/>
          <w:highlight w:val="cyan"/>
          <w:u w:val="single"/>
        </w:rPr>
        <w:t>expectations</w:t>
      </w:r>
      <w:r w:rsidRPr="00991702">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20A6AEF6"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CP---1NC</w:t>
      </w:r>
    </w:p>
    <w:p w14:paraId="3592CBA4" w14:textId="77777777" w:rsidR="00991702" w:rsidRPr="00991702" w:rsidRDefault="00991702" w:rsidP="00991702">
      <w:pPr>
        <w:rPr>
          <w:rFonts w:eastAsia="Calibri"/>
        </w:rPr>
      </w:pPr>
      <w:r w:rsidRPr="00991702">
        <w:rPr>
          <w:rFonts w:eastAsia="Calibri"/>
        </w:rPr>
        <w:t>States CP</w:t>
      </w:r>
    </w:p>
    <w:p w14:paraId="5B9B15DD"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The 50 states, territories and DC uniformly should strengthen collective bargaining rights for workers by mandating that U.S. corporations with more than 2,000 employees to adopt a majority board-level elected worker representation, including the allocation of co-decision-making rights to union representatives.</w:t>
      </w:r>
    </w:p>
    <w:p w14:paraId="67A29D78" w14:textId="77777777" w:rsidR="00991702" w:rsidRPr="00991702" w:rsidRDefault="00991702" w:rsidP="00991702">
      <w:pPr>
        <w:rPr>
          <w:rFonts w:eastAsia="Calibri"/>
        </w:rPr>
      </w:pPr>
    </w:p>
    <w:p w14:paraId="647FEACB"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The states solve.</w:t>
      </w:r>
    </w:p>
    <w:p w14:paraId="1A5F64A9" w14:textId="77777777" w:rsidR="00991702" w:rsidRPr="00991702" w:rsidRDefault="00991702" w:rsidP="00991702">
      <w:pPr>
        <w:rPr>
          <w:rFonts w:eastAsia="Calibri"/>
        </w:rPr>
      </w:pPr>
      <w:r w:rsidRPr="00991702">
        <w:rPr>
          <w:rFonts w:eastAsia="Calibri"/>
        </w:rPr>
        <w:t xml:space="preserve">Sharon </w:t>
      </w:r>
      <w:r w:rsidRPr="00991702">
        <w:rPr>
          <w:rFonts w:eastAsia="Calibri"/>
          <w:b/>
          <w:bCs/>
          <w:sz w:val="26"/>
        </w:rPr>
        <w:t>Block &amp;</w:t>
      </w:r>
      <w:r w:rsidRPr="00991702">
        <w:rPr>
          <w:rFonts w:eastAsia="Calibri"/>
        </w:rPr>
        <w:t xml:space="preserve"> Rajesh </w:t>
      </w:r>
      <w:r w:rsidRPr="00991702">
        <w:rPr>
          <w:rFonts w:eastAsia="Calibri"/>
          <w:b/>
          <w:bCs/>
          <w:sz w:val="26"/>
        </w:rPr>
        <w:t>Nayak</w:t>
      </w:r>
      <w:r w:rsidRPr="00991702">
        <w:rPr>
          <w:rFonts w:eastAsia="Calibri"/>
        </w:rPr>
        <w:t xml:space="preserve"> </w:t>
      </w:r>
      <w:r w:rsidRPr="00991702">
        <w:rPr>
          <w:rFonts w:eastAsia="Calibri"/>
          <w:b/>
          <w:bCs/>
          <w:sz w:val="26"/>
        </w:rPr>
        <w:t>24</w:t>
      </w:r>
      <w:r w:rsidRPr="00991702">
        <w:rPr>
          <w:rFonts w:eastAsia="Calibri"/>
        </w:rP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58A564FC" w14:textId="77777777" w:rsidR="00991702" w:rsidRPr="00991702" w:rsidRDefault="00991702" w:rsidP="00991702">
      <w:pPr>
        <w:rPr>
          <w:rFonts w:eastAsia="Calibri"/>
        </w:rPr>
      </w:pPr>
      <w:r w:rsidRPr="00991702">
        <w:rPr>
          <w:rFonts w:eastAsia="Calibri"/>
          <w:highlight w:val="cyan"/>
          <w:u w:val="single"/>
        </w:rPr>
        <w:t>The Supreme Court</w:t>
      </w:r>
      <w:r w:rsidRPr="00991702">
        <w:rPr>
          <w:rFonts w:eastAsia="Calibri"/>
          <w:u w:val="single"/>
        </w:rPr>
        <w:t xml:space="preserve"> has done a </w:t>
      </w:r>
      <w:r w:rsidRPr="00991702">
        <w:rPr>
          <w:rFonts w:eastAsia="Calibri"/>
          <w:b/>
          <w:iCs/>
          <w:u w:val="single"/>
          <w:bdr w:val="single" w:sz="8" w:space="0" w:color="auto"/>
        </w:rPr>
        <w:t>lot of big things</w:t>
      </w:r>
      <w:r w:rsidRPr="00991702">
        <w:rPr>
          <w:rFonts w:eastAsia="Calibri"/>
          <w:sz w:val="16"/>
        </w:rPr>
        <w:t xml:space="preserve"> in the past couple of years – </w:t>
      </w:r>
      <w:r w:rsidRPr="00991702">
        <w:rPr>
          <w:rFonts w:eastAsia="Calibri"/>
          <w:highlight w:val="cyan"/>
          <w:u w:val="single"/>
        </w:rPr>
        <w:t>created immunity from prosecution for presidents, rolled back</w:t>
      </w:r>
      <w:r w:rsidRPr="00991702">
        <w:rPr>
          <w:rFonts w:eastAsia="Calibri"/>
          <w:sz w:val="16"/>
        </w:rPr>
        <w:t xml:space="preserve"> the </w:t>
      </w:r>
      <w:r w:rsidRPr="00991702">
        <w:rPr>
          <w:rFonts w:eastAsia="Calibri"/>
          <w:u w:val="single"/>
        </w:rPr>
        <w:t xml:space="preserve">right to access </w:t>
      </w:r>
      <w:r w:rsidRPr="00991702">
        <w:rPr>
          <w:rFonts w:eastAsia="Calibri"/>
          <w:highlight w:val="cyan"/>
          <w:u w:val="single"/>
        </w:rPr>
        <w:t>abortion</w:t>
      </w:r>
      <w:r w:rsidRPr="00991702">
        <w:rPr>
          <w:rFonts w:eastAsia="Calibri"/>
          <w:sz w:val="16"/>
        </w:rPr>
        <w:t xml:space="preserve"> care </w:t>
      </w:r>
      <w:r w:rsidRPr="00991702">
        <w:rPr>
          <w:rFonts w:eastAsia="Calibri"/>
          <w:highlight w:val="cyan"/>
          <w:u w:val="single"/>
        </w:rPr>
        <w:t>and expanded</w:t>
      </w:r>
      <w:r w:rsidRPr="00991702">
        <w:rPr>
          <w:rFonts w:eastAsia="Calibri"/>
          <w:u w:val="single"/>
        </w:rPr>
        <w:t xml:space="preserve"> access to </w:t>
      </w:r>
      <w:r w:rsidRPr="00991702">
        <w:rPr>
          <w:rFonts w:eastAsia="Calibri"/>
          <w:highlight w:val="cyan"/>
          <w:u w:val="single"/>
        </w:rPr>
        <w:t>guns. But</w:t>
      </w:r>
      <w:r w:rsidRPr="00991702">
        <w:rPr>
          <w:rFonts w:eastAsia="Calibri"/>
          <w:u w:val="single"/>
        </w:rPr>
        <w:t xml:space="preserve"> possibly </w:t>
      </w:r>
      <w:r w:rsidRPr="00991702">
        <w:rPr>
          <w:rFonts w:eastAsia="Calibri"/>
          <w:highlight w:val="cyan"/>
          <w:u w:val="single"/>
        </w:rPr>
        <w:t>the biggest change</w:t>
      </w:r>
      <w:r w:rsidRPr="00991702">
        <w:rPr>
          <w:rFonts w:eastAsia="Calibri"/>
          <w:sz w:val="16"/>
        </w:rPr>
        <w:t xml:space="preserve"> the Court has wrought </w:t>
      </w:r>
      <w:r w:rsidRPr="00991702">
        <w:rPr>
          <w:rFonts w:eastAsia="Calibri"/>
          <w:highlight w:val="cyan"/>
          <w:u w:val="single"/>
        </w:rPr>
        <w:t>is</w:t>
      </w:r>
      <w:r w:rsidRPr="00991702">
        <w:rPr>
          <w:rFonts w:eastAsia="Calibri"/>
          <w:u w:val="single"/>
        </w:rPr>
        <w:t xml:space="preserve"> laying the groundwork </w:t>
      </w:r>
      <w:r w:rsidRPr="00991702">
        <w:rPr>
          <w:rFonts w:eastAsia="Calibri"/>
          <w:highlight w:val="cyan"/>
          <w:u w:val="single"/>
        </w:rPr>
        <w:t>to</w:t>
      </w:r>
      <w:r w:rsidRPr="00991702">
        <w:rPr>
          <w:rFonts w:eastAsia="Calibri"/>
          <w:u w:val="single"/>
        </w:rPr>
        <w:t xml:space="preserve"> profoundly </w:t>
      </w:r>
      <w:r w:rsidRPr="00991702">
        <w:rPr>
          <w:rFonts w:eastAsia="Calibri"/>
          <w:highlight w:val="cyan"/>
          <w:u w:val="single"/>
        </w:rPr>
        <w:t>constrain the</w:t>
      </w:r>
      <w:r w:rsidRPr="00991702">
        <w:rPr>
          <w:rFonts w:eastAsia="Calibri"/>
          <w:u w:val="single"/>
        </w:rPr>
        <w:t xml:space="preserve"> ability of our </w:t>
      </w:r>
      <w:r w:rsidRPr="00991702">
        <w:rPr>
          <w:rFonts w:eastAsia="Calibri"/>
          <w:highlight w:val="cyan"/>
          <w:u w:val="single"/>
        </w:rPr>
        <w:t>national government to ensure</w:t>
      </w:r>
      <w:r w:rsidRPr="00991702">
        <w:rPr>
          <w:rFonts w:eastAsia="Calibri"/>
          <w:u w:val="single"/>
        </w:rPr>
        <w:t xml:space="preserve"> basic </w:t>
      </w:r>
      <w:r w:rsidRPr="00991702">
        <w:rPr>
          <w:rFonts w:eastAsia="Calibri"/>
          <w:highlight w:val="cyan"/>
          <w:u w:val="single"/>
        </w:rPr>
        <w:t>protections</w:t>
      </w:r>
      <w:r w:rsidRPr="00991702">
        <w:rPr>
          <w:rFonts w:eastAsia="Calibri"/>
          <w:u w:val="single"/>
        </w:rPr>
        <w:t xml:space="preserve"> across a range of contexts: </w:t>
      </w:r>
      <w:r w:rsidRPr="00991702">
        <w:rPr>
          <w:rFonts w:eastAsia="Calibri"/>
          <w:highlight w:val="cyan"/>
          <w:u w:val="single"/>
        </w:rPr>
        <w:t xml:space="preserve">for </w:t>
      </w:r>
      <w:r w:rsidRPr="00991702">
        <w:rPr>
          <w:rFonts w:eastAsia="Calibri"/>
          <w:b/>
          <w:iCs/>
          <w:highlight w:val="cyan"/>
          <w:u w:val="single"/>
          <w:bdr w:val="single" w:sz="8" w:space="0" w:color="auto"/>
        </w:rPr>
        <w:t>workers</w:t>
      </w:r>
      <w:r w:rsidRPr="00991702">
        <w:rPr>
          <w:rFonts w:eastAsia="Calibri"/>
          <w:b/>
          <w:iCs/>
          <w:u w:val="single"/>
          <w:bdr w:val="single" w:sz="8" w:space="0" w:color="auto"/>
        </w:rPr>
        <w:t>, consumers</w:t>
      </w:r>
      <w:r w:rsidRPr="00991702">
        <w:rPr>
          <w:rFonts w:eastAsia="Calibri"/>
          <w:u w:val="single"/>
        </w:rPr>
        <w:t xml:space="preserve">, the </w:t>
      </w:r>
      <w:r w:rsidRPr="00991702">
        <w:rPr>
          <w:rFonts w:eastAsia="Calibri"/>
          <w:b/>
          <w:iCs/>
          <w:u w:val="single"/>
          <w:bdr w:val="single" w:sz="8" w:space="0" w:color="auto"/>
        </w:rPr>
        <w:t>environment</w:t>
      </w:r>
      <w:r w:rsidRPr="00991702">
        <w:rPr>
          <w:rFonts w:eastAsia="Calibri"/>
          <w:sz w:val="16"/>
        </w:rPr>
        <w:t xml:space="preserve">, to name just a few examples. </w:t>
      </w:r>
    </w:p>
    <w:p w14:paraId="5C1FFD39" w14:textId="77777777" w:rsidR="00991702" w:rsidRPr="00991702" w:rsidRDefault="00991702" w:rsidP="00991702">
      <w:pPr>
        <w:rPr>
          <w:rFonts w:eastAsia="Calibri"/>
        </w:rPr>
      </w:pPr>
      <w:r w:rsidRPr="00991702">
        <w:rPr>
          <w:rFonts w:eastAsia="Calibri"/>
          <w:u w:val="single"/>
        </w:rPr>
        <w:t>The idea that the federal government should have a significant role in providing</w:t>
      </w:r>
      <w:r w:rsidRPr="00991702">
        <w:rPr>
          <w:rFonts w:eastAsia="Calibri"/>
          <w:sz w:val="16"/>
        </w:rPr>
        <w:t xml:space="preserve"> a basic level of </w:t>
      </w:r>
      <w:r w:rsidRPr="00991702">
        <w:rPr>
          <w:rFonts w:eastAsia="Calibri"/>
          <w:u w:val="single"/>
        </w:rPr>
        <w:t>decency</w:t>
      </w:r>
      <w:r w:rsidRPr="00991702">
        <w:rPr>
          <w:rFonts w:eastAsia="Calibri"/>
          <w:sz w:val="16"/>
        </w:rPr>
        <w:t xml:space="preserve"> in our lives really </w:t>
      </w:r>
      <w:r w:rsidRPr="00991702">
        <w:rPr>
          <w:rFonts w:eastAsia="Calibri"/>
          <w:u w:val="single"/>
        </w:rPr>
        <w:t>began in the New Deal.</w:t>
      </w:r>
      <w:r w:rsidRPr="00991702">
        <w:rPr>
          <w:rFonts w:eastAsia="Calibri"/>
          <w:sz w:val="16"/>
        </w:rPr>
        <w:t xml:space="preserve"> Campaigning for his first term as president in 1932, Franklin </w:t>
      </w:r>
      <w:r w:rsidRPr="00991702">
        <w:rPr>
          <w:rFonts w:eastAsia="Calibri"/>
          <w:u w:val="single"/>
        </w:rPr>
        <w:t xml:space="preserve">Roosevelt made the case for a </w:t>
      </w:r>
      <w:r w:rsidRPr="00991702">
        <w:rPr>
          <w:rFonts w:eastAsia="Calibri"/>
          <w:b/>
          <w:iCs/>
          <w:u w:val="single"/>
          <w:bdr w:val="single" w:sz="8" w:space="0" w:color="auto"/>
        </w:rPr>
        <w:t>federal backstop</w:t>
      </w:r>
      <w:r w:rsidRPr="00991702">
        <w:rPr>
          <w:rFonts w:eastAsia="Calibri"/>
          <w:u w:val="single"/>
        </w:rPr>
        <w:t xml:space="preserve"> for our wellbeing</w:t>
      </w:r>
      <w:r w:rsidRPr="00991702">
        <w:rPr>
          <w:rFonts w:eastAsia="Calibri"/>
          <w:sz w:val="16"/>
        </w:rPr>
        <w:t xml:space="preserve">. In his stump speech, he argued that </w:t>
      </w:r>
      <w:r w:rsidRPr="00991702">
        <w:rPr>
          <w:rFonts w:eastAsia="Calibri"/>
          <w:highlight w:val="cyan"/>
          <w:u w:val="single"/>
        </w:rPr>
        <w:t>the federal government has</w:t>
      </w:r>
      <w:r w:rsidRPr="00991702">
        <w:rPr>
          <w:rFonts w:eastAsia="Calibri"/>
          <w:u w:val="single"/>
        </w:rPr>
        <w:t xml:space="preserve"> a “</w:t>
      </w:r>
      <w:r w:rsidRPr="00991702">
        <w:rPr>
          <w:rFonts w:eastAsia="Calibri"/>
          <w:b/>
          <w:iCs/>
          <w:u w:val="single"/>
          <w:bdr w:val="single" w:sz="8" w:space="0" w:color="auto"/>
        </w:rPr>
        <w:t xml:space="preserve">continuous </w:t>
      </w:r>
      <w:r w:rsidRPr="00991702">
        <w:rPr>
          <w:rFonts w:eastAsia="Calibri"/>
          <w:b/>
          <w:iCs/>
          <w:highlight w:val="cyan"/>
          <w:u w:val="single"/>
          <w:bdr w:val="single" w:sz="8" w:space="0" w:color="auto"/>
        </w:rPr>
        <w:t>responsibility</w:t>
      </w:r>
      <w:r w:rsidRPr="00991702">
        <w:rPr>
          <w:rFonts w:eastAsia="Calibri"/>
          <w:u w:val="single"/>
        </w:rPr>
        <w:t xml:space="preserve"> for </w:t>
      </w:r>
      <w:r w:rsidRPr="00991702">
        <w:rPr>
          <w:rFonts w:eastAsia="Calibri"/>
          <w:b/>
          <w:iCs/>
          <w:u w:val="single"/>
          <w:bdr w:val="single" w:sz="8" w:space="0" w:color="auto"/>
        </w:rPr>
        <w:t>human welfare</w:t>
      </w:r>
      <w:r w:rsidRPr="00991702">
        <w:rPr>
          <w:rFonts w:eastAsia="Calibri"/>
          <w:u w:val="single"/>
        </w:rPr>
        <w:t xml:space="preserve"> . . . That duty and responsibility the federal government should carry out promptly, fearlessly, and generously.”</w:t>
      </w:r>
      <w:r w:rsidRPr="00991702">
        <w:rPr>
          <w:rFonts w:eastAsia="Calibri"/>
          <w:sz w:val="16"/>
        </w:rPr>
        <w:t xml:space="preserve"> He made good on that vision, particularly in protecting the economic wellbeing of all Americans. He made the first ever federal minimum wage and overtime law the centerpiece of his New Deal. </w:t>
      </w:r>
    </w:p>
    <w:p w14:paraId="52426034" w14:textId="77777777" w:rsidR="00991702" w:rsidRPr="00991702" w:rsidRDefault="00991702" w:rsidP="00991702">
      <w:pPr>
        <w:rPr>
          <w:rFonts w:eastAsia="Calibri"/>
        </w:rPr>
      </w:pPr>
      <w:r w:rsidRPr="00991702">
        <w:rPr>
          <w:rFonts w:eastAsia="Calibri"/>
          <w:sz w:val="16"/>
        </w:rPr>
        <w:t xml:space="preserve">Roosevelt set a pattern that has been repeated in the almost 90 years since the New Deal. </w:t>
      </w:r>
      <w:r w:rsidRPr="00991702">
        <w:rPr>
          <w:rFonts w:eastAsia="Calibri"/>
          <w:highlight w:val="cyan"/>
          <w:u w:val="single"/>
        </w:rPr>
        <w:t xml:space="preserve">When it comes to </w:t>
      </w:r>
      <w:r w:rsidRPr="00991702">
        <w:rPr>
          <w:rFonts w:eastAsia="Calibri"/>
          <w:b/>
          <w:iCs/>
          <w:highlight w:val="cyan"/>
          <w:u w:val="single"/>
          <w:bdr w:val="single" w:sz="8" w:space="0" w:color="auto"/>
        </w:rPr>
        <w:t>workers’ rights</w:t>
      </w:r>
      <w:r w:rsidRPr="00991702">
        <w:rPr>
          <w:rFonts w:eastAsia="Calibri"/>
          <w:sz w:val="16"/>
        </w:rPr>
        <w:t xml:space="preserve">, for example, </w:t>
      </w:r>
      <w:r w:rsidRPr="00991702">
        <w:rPr>
          <w:rFonts w:eastAsia="Calibri"/>
          <w:u w:val="single"/>
        </w:rPr>
        <w:t xml:space="preserve">the pattern has three parts: federal legislation that sets a </w:t>
      </w:r>
      <w:r w:rsidRPr="00991702">
        <w:rPr>
          <w:rFonts w:eastAsia="Calibri"/>
          <w:b/>
          <w:iCs/>
          <w:u w:val="single"/>
          <w:bdr w:val="single" w:sz="8" w:space="0" w:color="auto"/>
        </w:rPr>
        <w:t>basic floor</w:t>
      </w:r>
      <w:r w:rsidRPr="00991702">
        <w:rPr>
          <w:rFonts w:eastAsia="Calibri"/>
          <w:u w:val="single"/>
        </w:rPr>
        <w:t xml:space="preserve"> for protecting workers’ wellbeing, federal agencies that</w:t>
      </w:r>
      <w:r w:rsidRPr="00991702">
        <w:rPr>
          <w:rFonts w:eastAsia="Calibri"/>
          <w:sz w:val="16"/>
        </w:rPr>
        <w:t xml:space="preserve"> then </w:t>
      </w:r>
      <w:r w:rsidRPr="00991702">
        <w:rPr>
          <w:rFonts w:eastAsia="Calibri"/>
          <w:b/>
          <w:iCs/>
          <w:u w:val="single"/>
          <w:bdr w:val="single" w:sz="8" w:space="0" w:color="auto"/>
        </w:rPr>
        <w:t>fill in</w:t>
      </w:r>
      <w:r w:rsidRPr="00991702">
        <w:rPr>
          <w:rFonts w:eastAsia="Calibri"/>
          <w:u w:val="single"/>
        </w:rPr>
        <w:t xml:space="preserve"> and </w:t>
      </w:r>
      <w:r w:rsidRPr="00991702">
        <w:rPr>
          <w:rFonts w:eastAsia="Calibri"/>
          <w:b/>
          <w:iCs/>
          <w:u w:val="single"/>
          <w:bdr w:val="single" w:sz="8" w:space="0" w:color="auto"/>
        </w:rPr>
        <w:t>adapt</w:t>
      </w:r>
      <w:r w:rsidRPr="00991702">
        <w:rPr>
          <w:rFonts w:eastAsia="Calibri"/>
          <w:u w:val="single"/>
        </w:rPr>
        <w:t xml:space="preserve"> the details of these protections</w:t>
      </w:r>
      <w:r w:rsidRPr="00991702">
        <w:rPr>
          <w:rFonts w:eastAsia="Calibri"/>
          <w:sz w:val="16"/>
        </w:rPr>
        <w:t xml:space="preserve"> as time goes by, </w:t>
      </w:r>
      <w:r w:rsidRPr="00991702">
        <w:rPr>
          <w:rFonts w:eastAsia="Calibri"/>
          <w:u w:val="single"/>
        </w:rPr>
        <w:t xml:space="preserve">and </w:t>
      </w:r>
      <w:r w:rsidRPr="00991702">
        <w:rPr>
          <w:rFonts w:eastAsia="Calibri"/>
          <w:b/>
          <w:iCs/>
          <w:highlight w:val="cyan"/>
          <w:u w:val="single"/>
          <w:bdr w:val="single" w:sz="8" w:space="0" w:color="auto"/>
        </w:rPr>
        <w:t>states</w:t>
      </w:r>
      <w:r w:rsidRPr="00991702">
        <w:rPr>
          <w:rFonts w:eastAsia="Calibri"/>
          <w:u w:val="single"/>
        </w:rPr>
        <w:t xml:space="preserve"> that are left to </w:t>
      </w:r>
      <w:r w:rsidRPr="00991702">
        <w:rPr>
          <w:rFonts w:eastAsia="Calibri"/>
          <w:highlight w:val="cyan"/>
          <w:u w:val="single"/>
        </w:rPr>
        <w:t xml:space="preserve">go </w:t>
      </w:r>
      <w:r w:rsidRPr="00991702">
        <w:rPr>
          <w:rFonts w:eastAsia="Calibri"/>
          <w:b/>
          <w:iCs/>
          <w:highlight w:val="cyan"/>
          <w:u w:val="single"/>
          <w:bdr w:val="single" w:sz="8" w:space="0" w:color="auto"/>
        </w:rPr>
        <w:t>above and beyond</w:t>
      </w:r>
      <w:r w:rsidRPr="00991702">
        <w:rPr>
          <w:rFonts w:eastAsia="Calibri"/>
          <w:b/>
          <w:iCs/>
          <w:u w:val="single"/>
          <w:bdr w:val="single" w:sz="8" w:space="0" w:color="auto"/>
        </w:rPr>
        <w:t xml:space="preserve"> these basic </w:t>
      </w:r>
      <w:r w:rsidRPr="00991702">
        <w:rPr>
          <w:rFonts w:eastAsia="Calibri"/>
          <w:highlight w:val="cyan"/>
          <w:u w:val="single"/>
        </w:rPr>
        <w:t>federal levels</w:t>
      </w:r>
      <w:r w:rsidRPr="00991702">
        <w:rPr>
          <w:rFonts w:eastAsia="Calibri"/>
          <w:u w:val="single"/>
        </w:rPr>
        <w:t xml:space="preserve"> of protections</w:t>
      </w:r>
      <w:r w:rsidRPr="00991702">
        <w:rPr>
          <w:rFonts w:eastAsia="Calibri"/>
          <w:sz w:val="16"/>
        </w:rPr>
        <w:t xml:space="preserve"> in most areas. </w:t>
      </w:r>
      <w:r w:rsidRPr="00991702">
        <w:rPr>
          <w:rFonts w:eastAsia="Calibri"/>
          <w:highlight w:val="cyan"/>
          <w:u w:val="single"/>
        </w:rPr>
        <w:t>This</w:t>
      </w:r>
      <w:r w:rsidRPr="00991702">
        <w:rPr>
          <w:rFonts w:eastAsia="Calibri"/>
          <w:u w:val="single"/>
        </w:rPr>
        <w:t xml:space="preserve"> three-part </w:t>
      </w:r>
      <w:r w:rsidRPr="00991702">
        <w:rPr>
          <w:rFonts w:eastAsia="Calibri"/>
          <w:highlight w:val="cyan"/>
          <w:u w:val="single"/>
        </w:rPr>
        <w:t>pattern has proved</w:t>
      </w:r>
      <w:r w:rsidRPr="00991702">
        <w:rPr>
          <w:rFonts w:eastAsia="Calibri"/>
          <w:u w:val="single"/>
        </w:rPr>
        <w:t xml:space="preserve"> to be </w:t>
      </w:r>
      <w:r w:rsidRPr="00991702">
        <w:rPr>
          <w:rFonts w:eastAsia="Calibri"/>
          <w:b/>
          <w:iCs/>
          <w:u w:val="single"/>
          <w:bdr w:val="single" w:sz="8" w:space="0" w:color="auto"/>
        </w:rPr>
        <w:t xml:space="preserve">remarkably </w:t>
      </w:r>
      <w:r w:rsidRPr="00991702">
        <w:rPr>
          <w:rFonts w:eastAsia="Calibri"/>
          <w:b/>
          <w:iCs/>
          <w:highlight w:val="cyan"/>
          <w:u w:val="single"/>
          <w:bdr w:val="single" w:sz="8" w:space="0" w:color="auto"/>
        </w:rPr>
        <w:t>responsive</w:t>
      </w:r>
      <w:r w:rsidRPr="00991702">
        <w:rPr>
          <w:rFonts w:eastAsia="Calibri"/>
          <w:highlight w:val="cyan"/>
          <w:u w:val="single"/>
        </w:rPr>
        <w:t xml:space="preserve">, </w:t>
      </w:r>
      <w:r w:rsidRPr="00991702">
        <w:rPr>
          <w:rFonts w:eastAsia="Calibri"/>
          <w:b/>
          <w:iCs/>
          <w:highlight w:val="cyan"/>
          <w:u w:val="single"/>
          <w:bdr w:val="single" w:sz="8" w:space="0" w:color="auto"/>
        </w:rPr>
        <w:t>dynamic</w:t>
      </w:r>
      <w:r w:rsidRPr="00991702">
        <w:rPr>
          <w:rFonts w:eastAsia="Calibri"/>
          <w:highlight w:val="cyan"/>
          <w:u w:val="single"/>
        </w:rPr>
        <w:t xml:space="preserve"> and </w:t>
      </w:r>
      <w:r w:rsidRPr="00991702">
        <w:rPr>
          <w:rFonts w:eastAsia="Calibri"/>
          <w:b/>
          <w:iCs/>
          <w:highlight w:val="cyan"/>
          <w:u w:val="single"/>
          <w:bdr w:val="single" w:sz="8" w:space="0" w:color="auto"/>
        </w:rPr>
        <w:t>adaptive</w:t>
      </w:r>
      <w:r w:rsidRPr="00991702">
        <w:rPr>
          <w:rFonts w:eastAsia="Calibri"/>
          <w:highlight w:val="cyan"/>
          <w:u w:val="single"/>
        </w:rPr>
        <w:t>.</w:t>
      </w:r>
      <w:r w:rsidRPr="00991702">
        <w:rPr>
          <w:rFonts w:eastAsia="Calibri"/>
          <w:sz w:val="16"/>
        </w:rPr>
        <w:t xml:space="preserve"> Democratic and Republican </w:t>
      </w:r>
      <w:r w:rsidRPr="00991702">
        <w:rPr>
          <w:rFonts w:eastAsia="Calibri"/>
          <w:u w:val="single"/>
        </w:rPr>
        <w:t xml:space="preserve">administrations alike were tasked with </w:t>
      </w:r>
      <w:r w:rsidRPr="00991702">
        <w:rPr>
          <w:rFonts w:eastAsia="Calibri"/>
          <w:b/>
          <w:iCs/>
          <w:u w:val="single"/>
          <w:bdr w:val="single" w:sz="8" w:space="0" w:color="auto"/>
        </w:rPr>
        <w:t>updating regulations</w:t>
      </w:r>
      <w:r w:rsidRPr="00991702">
        <w:rPr>
          <w:rFonts w:eastAsia="Calibri"/>
          <w:u w:val="single"/>
        </w:rPr>
        <w:t xml:space="preserve"> and</w:t>
      </w:r>
      <w:r w:rsidRPr="00991702">
        <w:rPr>
          <w:rFonts w:eastAsia="Calibri"/>
          <w:sz w:val="16"/>
        </w:rPr>
        <w:t xml:space="preserve"> even </w:t>
      </w:r>
      <w:r w:rsidRPr="00991702">
        <w:rPr>
          <w:rFonts w:eastAsia="Calibri"/>
          <w:b/>
          <w:iCs/>
          <w:u w:val="single"/>
          <w:bdr w:val="single" w:sz="8" w:space="0" w:color="auto"/>
        </w:rPr>
        <w:t>innovating</w:t>
      </w:r>
      <w:r w:rsidRPr="00991702">
        <w:rPr>
          <w:rFonts w:eastAsia="Calibri"/>
          <w:u w:val="single"/>
        </w:rPr>
        <w:t xml:space="preserve"> in the face of new challenges and changing contexts</w:t>
      </w:r>
      <w:r w:rsidRPr="00991702">
        <w:rPr>
          <w:rFonts w:eastAsia="Calibri"/>
          <w:sz w:val="16"/>
        </w:rPr>
        <w:t xml:space="preserve"> to meet Congress’s original goals, and </w:t>
      </w:r>
      <w:r w:rsidRPr="00991702">
        <w:rPr>
          <w:rFonts w:eastAsia="Calibri"/>
          <w:b/>
          <w:iCs/>
          <w:highlight w:val="cyan"/>
          <w:u w:val="single"/>
          <w:bdr w:val="single" w:sz="8" w:space="0" w:color="auto"/>
        </w:rPr>
        <w:t>red states</w:t>
      </w:r>
      <w:r w:rsidRPr="00991702">
        <w:rPr>
          <w:rFonts w:eastAsia="Calibri"/>
          <w:highlight w:val="cyan"/>
          <w:u w:val="single"/>
        </w:rPr>
        <w:t xml:space="preserve"> and </w:t>
      </w:r>
      <w:r w:rsidRPr="00991702">
        <w:rPr>
          <w:rFonts w:eastAsia="Calibri"/>
          <w:b/>
          <w:iCs/>
          <w:highlight w:val="cyan"/>
          <w:u w:val="single"/>
          <w:bdr w:val="single" w:sz="8" w:space="0" w:color="auto"/>
        </w:rPr>
        <w:t>blue states</w:t>
      </w:r>
      <w:r w:rsidRPr="00991702">
        <w:rPr>
          <w:rFonts w:eastAsia="Calibri"/>
          <w:highlight w:val="cyan"/>
          <w:u w:val="single"/>
        </w:rPr>
        <w:t xml:space="preserve"> could</w:t>
      </w:r>
      <w:r w:rsidRPr="00991702">
        <w:rPr>
          <w:rFonts w:eastAsia="Calibri"/>
          <w:u w:val="single"/>
        </w:rPr>
        <w:t xml:space="preserve"> choose whether</w:t>
      </w:r>
      <w:r w:rsidRPr="00991702">
        <w:rPr>
          <w:rFonts w:eastAsia="Calibri"/>
          <w:sz w:val="16"/>
        </w:rPr>
        <w:t xml:space="preserve"> or not </w:t>
      </w:r>
      <w:r w:rsidRPr="00991702">
        <w:rPr>
          <w:rFonts w:eastAsia="Calibri"/>
          <w:u w:val="single"/>
        </w:rPr>
        <w:t xml:space="preserve">to </w:t>
      </w:r>
      <w:r w:rsidRPr="00991702">
        <w:rPr>
          <w:rFonts w:eastAsia="Calibri"/>
          <w:highlight w:val="cyan"/>
          <w:u w:val="single"/>
        </w:rPr>
        <w:t xml:space="preserve">build from the </w:t>
      </w:r>
      <w:r w:rsidRPr="00991702">
        <w:rPr>
          <w:rFonts w:eastAsia="Calibri"/>
          <w:b/>
          <w:iCs/>
          <w:highlight w:val="cyan"/>
          <w:u w:val="single"/>
          <w:bdr w:val="single" w:sz="8" w:space="0" w:color="auto"/>
        </w:rPr>
        <w:t>federal floor.</w:t>
      </w:r>
      <w:r w:rsidRPr="00991702">
        <w:rPr>
          <w:rFonts w:eastAsia="Calibri"/>
          <w:sz w:val="16"/>
        </w:rPr>
        <w:t xml:space="preserve"> </w:t>
      </w:r>
    </w:p>
    <w:p w14:paraId="57718554" w14:textId="77777777" w:rsidR="00991702" w:rsidRPr="00991702" w:rsidRDefault="00991702" w:rsidP="00991702">
      <w:pPr>
        <w:rPr>
          <w:rFonts w:eastAsia="Calibri"/>
        </w:rPr>
      </w:pPr>
      <w:r w:rsidRPr="00991702">
        <w:rPr>
          <w:rFonts w:eastAsia="Calibri"/>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has to be paid. In Democratic administrations, DOL tends to take a more expansive view of who is entitled to these protections, and during Republican administrations the agency tends to take a somewhat narrower view. </w:t>
      </w:r>
      <w:r w:rsidRPr="00991702">
        <w:rPr>
          <w:rFonts w:eastAsia="Calibri"/>
          <w:highlight w:val="cyan"/>
          <w:u w:val="single"/>
        </w:rPr>
        <w:t>Some states</w:t>
      </w:r>
      <w:r w:rsidRPr="00991702">
        <w:rPr>
          <w:rFonts w:eastAsia="Calibri"/>
          <w:u w:val="single"/>
        </w:rPr>
        <w:t xml:space="preserve"> have </w:t>
      </w:r>
      <w:r w:rsidRPr="00991702">
        <w:rPr>
          <w:rFonts w:eastAsia="Calibri"/>
          <w:highlight w:val="cyan"/>
          <w:u w:val="single"/>
        </w:rPr>
        <w:t>stepped in</w:t>
      </w:r>
      <w:r w:rsidRPr="00991702">
        <w:rPr>
          <w:rFonts w:eastAsia="Calibri"/>
          <w:u w:val="single"/>
        </w:rPr>
        <w:t xml:space="preserve"> from time to time </w:t>
      </w:r>
      <w:r w:rsidRPr="00991702">
        <w:rPr>
          <w:rFonts w:eastAsia="Calibri"/>
          <w:highlight w:val="cyan"/>
          <w:u w:val="single"/>
        </w:rPr>
        <w:t xml:space="preserve">to </w:t>
      </w:r>
      <w:r w:rsidRPr="00991702">
        <w:rPr>
          <w:rFonts w:eastAsia="Calibri"/>
          <w:b/>
          <w:iCs/>
          <w:highlight w:val="cyan"/>
          <w:u w:val="single"/>
          <w:bdr w:val="single" w:sz="8" w:space="0" w:color="auto"/>
        </w:rPr>
        <w:t>extend protections</w:t>
      </w:r>
      <w:r w:rsidRPr="00991702">
        <w:rPr>
          <w:rFonts w:eastAsia="Calibri"/>
          <w:u w:val="single"/>
        </w:rPr>
        <w:t xml:space="preserve"> even </w:t>
      </w:r>
      <w:r w:rsidRPr="00991702">
        <w:rPr>
          <w:rFonts w:eastAsia="Calibri"/>
          <w:highlight w:val="cyan"/>
          <w:u w:val="single"/>
        </w:rPr>
        <w:t>further</w:t>
      </w:r>
      <w:r w:rsidRPr="00991702">
        <w:rPr>
          <w:rFonts w:eastAsia="Calibri"/>
          <w:sz w:val="16"/>
        </w:rPr>
        <w:t xml:space="preserve"> – </w:t>
      </w:r>
      <w:r w:rsidRPr="00991702">
        <w:rPr>
          <w:rFonts w:eastAsia="Calibri"/>
          <w:u w:val="single"/>
        </w:rPr>
        <w:t xml:space="preserve">as when Washington state enacted rules in 2020 substantially raising </w:t>
      </w:r>
      <w:r w:rsidRPr="00991702">
        <w:rPr>
          <w:rFonts w:eastAsia="Calibri"/>
          <w:highlight w:val="cyan"/>
          <w:u w:val="single"/>
        </w:rPr>
        <w:t>the</w:t>
      </w:r>
      <w:r w:rsidRPr="00991702">
        <w:rPr>
          <w:rFonts w:eastAsia="Calibri"/>
          <w:u w:val="single"/>
        </w:rPr>
        <w:t xml:space="preserve"> salary a worker must be paid to be exempt from</w:t>
      </w:r>
      <w:r w:rsidRPr="00991702">
        <w:rPr>
          <w:rFonts w:eastAsia="Calibri"/>
          <w:sz w:val="16"/>
        </w:rPr>
        <w:t xml:space="preserve"> the right to </w:t>
      </w:r>
      <w:r w:rsidRPr="00991702">
        <w:rPr>
          <w:rFonts w:eastAsia="Calibri"/>
          <w:u w:val="single"/>
        </w:rPr>
        <w:t>overtime pay.</w:t>
      </w:r>
    </w:p>
    <w:p w14:paraId="3914CA92" w14:textId="77777777" w:rsidR="00991702" w:rsidRPr="00991702" w:rsidRDefault="00991702" w:rsidP="00991702">
      <w:pPr>
        <w:rPr>
          <w:rFonts w:eastAsia="Calibri"/>
        </w:rPr>
      </w:pPr>
      <w:r w:rsidRPr="00991702">
        <w:rPr>
          <w:rFonts w:eastAsia="Calibri"/>
          <w:sz w:val="16"/>
        </w:rPr>
        <w:lastRenderedPageBreak/>
        <w:t xml:space="preserve">Over the past few terms, </w:t>
      </w:r>
      <w:r w:rsidRPr="00991702">
        <w:rPr>
          <w:rFonts w:eastAsia="Calibri"/>
          <w:u w:val="single"/>
        </w:rPr>
        <w:t xml:space="preserve">the Supreme </w:t>
      </w:r>
      <w:r w:rsidRPr="00991702">
        <w:rPr>
          <w:rFonts w:eastAsia="Calibri"/>
          <w:highlight w:val="cyan"/>
          <w:u w:val="single"/>
        </w:rPr>
        <w:t>Court</w:t>
      </w:r>
      <w:r w:rsidRPr="00991702">
        <w:rPr>
          <w:rFonts w:eastAsia="Calibri"/>
          <w:u w:val="single"/>
        </w:rPr>
        <w:t xml:space="preserve"> has </w:t>
      </w:r>
      <w:r w:rsidRPr="00991702">
        <w:rPr>
          <w:rFonts w:eastAsia="Calibri"/>
          <w:b/>
          <w:iCs/>
          <w:u w:val="single"/>
          <w:bdr w:val="single" w:sz="8" w:space="0" w:color="auto"/>
        </w:rPr>
        <w:t>upended this system</w:t>
      </w:r>
      <w:r w:rsidRPr="00991702">
        <w:rPr>
          <w:rFonts w:eastAsia="Calibri"/>
          <w:sz w:val="16"/>
        </w:rPr>
        <w:t xml:space="preserve">. In a series of cases, </w:t>
      </w:r>
      <w:r w:rsidRPr="00991702">
        <w:rPr>
          <w:rFonts w:eastAsia="Calibri"/>
          <w:u w:val="single"/>
        </w:rPr>
        <w:t xml:space="preserve">the Court has </w:t>
      </w:r>
      <w:r w:rsidRPr="00991702">
        <w:rPr>
          <w:rFonts w:eastAsia="Calibri"/>
          <w:b/>
          <w:iCs/>
          <w:u w:val="single"/>
          <w:bdr w:val="single" w:sz="8" w:space="0" w:color="auto"/>
        </w:rPr>
        <w:t>cut the middle step</w:t>
      </w:r>
      <w:r w:rsidRPr="00991702">
        <w:rPr>
          <w:rFonts w:eastAsia="Calibri"/>
          <w:u w:val="single"/>
        </w:rPr>
        <w:t xml:space="preserve"> out of the pattern</w:t>
      </w:r>
      <w:r w:rsidRPr="00991702">
        <w:rPr>
          <w:rFonts w:eastAsia="Calibri"/>
          <w:sz w:val="16"/>
        </w:rPr>
        <w:t xml:space="preserve">. In cases like West Virginia v. EPA, NFIB v. OSHA, Loper Bright Enterprises v. Raimondo and Corner Post v. Board of Governors of the Federal Reserve System, </w:t>
      </w:r>
      <w:r w:rsidRPr="00991702">
        <w:rPr>
          <w:rFonts w:eastAsia="Calibri"/>
          <w:u w:val="single"/>
        </w:rPr>
        <w:t xml:space="preserve">the Court has </w:t>
      </w:r>
      <w:r w:rsidRPr="00991702">
        <w:rPr>
          <w:rFonts w:eastAsia="Calibri"/>
          <w:highlight w:val="cyan"/>
          <w:u w:val="single"/>
        </w:rPr>
        <w:t>imposed</w:t>
      </w:r>
      <w:r w:rsidRPr="00991702">
        <w:rPr>
          <w:rFonts w:eastAsia="Calibri"/>
          <w:u w:val="single"/>
        </w:rPr>
        <w:t xml:space="preserve"> such </w:t>
      </w:r>
      <w:r w:rsidRPr="00991702">
        <w:rPr>
          <w:rFonts w:eastAsia="Calibri"/>
          <w:b/>
          <w:iCs/>
          <w:highlight w:val="cyan"/>
          <w:u w:val="single"/>
          <w:bdr w:val="single" w:sz="8" w:space="0" w:color="auto"/>
        </w:rPr>
        <w:t>onerous constraints</w:t>
      </w:r>
      <w:r w:rsidRPr="00991702">
        <w:rPr>
          <w:rFonts w:eastAsia="Calibri"/>
          <w:highlight w:val="cyan"/>
          <w:u w:val="single"/>
        </w:rPr>
        <w:t xml:space="preserve"> on </w:t>
      </w:r>
      <w:r w:rsidRPr="00991702">
        <w:rPr>
          <w:rFonts w:eastAsia="Calibri"/>
          <w:b/>
          <w:iCs/>
          <w:highlight w:val="cyan"/>
          <w:u w:val="single"/>
          <w:bdr w:val="single" w:sz="8" w:space="0" w:color="auto"/>
        </w:rPr>
        <w:t>federal agencies’</w:t>
      </w:r>
      <w:r w:rsidRPr="00991702">
        <w:rPr>
          <w:rFonts w:eastAsia="Calibri"/>
          <w:b/>
          <w:iCs/>
          <w:u w:val="single"/>
          <w:bdr w:val="single" w:sz="8" w:space="0" w:color="auto"/>
        </w:rPr>
        <w:t xml:space="preserve"> authority</w:t>
      </w:r>
      <w:r w:rsidRPr="00991702">
        <w:rPr>
          <w:rFonts w:eastAsia="Calibri"/>
          <w:u w:val="single"/>
        </w:rPr>
        <w:t xml:space="preserve"> </w:t>
      </w:r>
      <w:r w:rsidRPr="00991702">
        <w:rPr>
          <w:rFonts w:eastAsia="Calibri"/>
          <w:highlight w:val="cyan"/>
          <w:u w:val="single"/>
        </w:rPr>
        <w:t>to interpret laws</w:t>
      </w:r>
      <w:r w:rsidRPr="00991702">
        <w:rPr>
          <w:rFonts w:eastAsia="Calibri"/>
          <w:sz w:val="16"/>
        </w:rPr>
        <w:t xml:space="preserve"> passed by Congress </w:t>
      </w:r>
      <w:r w:rsidRPr="00991702">
        <w:rPr>
          <w:rFonts w:eastAsia="Calibri"/>
          <w:u w:val="single"/>
        </w:rPr>
        <w:t xml:space="preserve">that the whole system is in danger of </w:t>
      </w:r>
      <w:r w:rsidRPr="00991702">
        <w:rPr>
          <w:rFonts w:eastAsia="Calibri"/>
          <w:b/>
          <w:iCs/>
          <w:u w:val="single"/>
          <w:bdr w:val="single" w:sz="8" w:space="0" w:color="auto"/>
        </w:rPr>
        <w:t>collapsing</w:t>
      </w:r>
      <w:r w:rsidRPr="00991702">
        <w:rPr>
          <w:rFonts w:eastAsia="Calibri"/>
          <w:sz w:val="16"/>
        </w:rPr>
        <w:t xml:space="preserve">. When it comes to most rulemaking, </w:t>
      </w:r>
      <w:r w:rsidRPr="00991702">
        <w:rPr>
          <w:rFonts w:eastAsia="Calibri"/>
          <w:u w:val="single"/>
        </w:rPr>
        <w:t xml:space="preserve">courts have long </w:t>
      </w:r>
      <w:r w:rsidRPr="00991702">
        <w:rPr>
          <w:rFonts w:eastAsia="Calibri"/>
          <w:b/>
          <w:iCs/>
          <w:u w:val="single"/>
          <w:bdr w:val="single" w:sz="8" w:space="0" w:color="auto"/>
        </w:rPr>
        <w:t>deferred agency expertise</w:t>
      </w:r>
      <w:r w:rsidRPr="00991702">
        <w:rPr>
          <w:rFonts w:eastAsia="Calibri"/>
          <w:u w:val="single"/>
        </w:rPr>
        <w:t xml:space="preserve"> when the laws Congress passes are </w:t>
      </w:r>
      <w:r w:rsidRPr="00991702">
        <w:rPr>
          <w:rFonts w:eastAsia="Calibri"/>
          <w:b/>
          <w:iCs/>
          <w:u w:val="single"/>
          <w:bdr w:val="single" w:sz="8" w:space="0" w:color="auto"/>
        </w:rPr>
        <w:t>ambiguous</w:t>
      </w:r>
      <w:r w:rsidRPr="00991702">
        <w:rPr>
          <w:rFonts w:eastAsia="Calibri"/>
          <w:sz w:val="16"/>
        </w:rPr>
        <w:t xml:space="preserve">. But </w:t>
      </w:r>
      <w:r w:rsidRPr="00991702">
        <w:rPr>
          <w:rFonts w:eastAsia="Calibri"/>
          <w:u w:val="single"/>
        </w:rPr>
        <w:t>after this term</w:t>
      </w:r>
      <w:r w:rsidRPr="00991702">
        <w:rPr>
          <w:rFonts w:eastAsia="Calibri"/>
          <w:sz w:val="16"/>
        </w:rPr>
        <w:t xml:space="preserve">, in applying Loper Bright, </w:t>
      </w:r>
      <w:r w:rsidRPr="00991702">
        <w:rPr>
          <w:rFonts w:eastAsia="Calibri"/>
          <w:highlight w:val="cyan"/>
          <w:u w:val="single"/>
        </w:rPr>
        <w:t xml:space="preserve">courts may find agencies’ </w:t>
      </w:r>
      <w:r w:rsidRPr="00991702">
        <w:rPr>
          <w:rFonts w:eastAsia="Calibri"/>
          <w:b/>
          <w:iCs/>
          <w:highlight w:val="cyan"/>
          <w:u w:val="single"/>
          <w:bdr w:val="single" w:sz="8" w:space="0" w:color="auto"/>
        </w:rPr>
        <w:t>interpretations</w:t>
      </w:r>
      <w:r w:rsidRPr="00991702">
        <w:rPr>
          <w:rFonts w:eastAsia="Calibri"/>
          <w:b/>
          <w:iCs/>
          <w:u w:val="single"/>
          <w:bdr w:val="single" w:sz="8" w:space="0" w:color="auto"/>
        </w:rPr>
        <w:t xml:space="preserve"> of the laws</w:t>
      </w:r>
      <w:r w:rsidRPr="00991702">
        <w:rPr>
          <w:rFonts w:eastAsia="Calibri"/>
          <w:sz w:val="16"/>
        </w:rPr>
        <w:t xml:space="preserve"> they enforce </w:t>
      </w:r>
      <w:r w:rsidRPr="00991702">
        <w:rPr>
          <w:rFonts w:eastAsia="Calibri"/>
          <w:u w:val="single"/>
        </w:rPr>
        <w:t xml:space="preserve">to be just “especially </w:t>
      </w:r>
      <w:r w:rsidRPr="00991702">
        <w:rPr>
          <w:rFonts w:eastAsia="Calibri"/>
          <w:highlight w:val="cyan"/>
          <w:u w:val="single"/>
        </w:rPr>
        <w:t>informative</w:t>
      </w:r>
      <w:r w:rsidRPr="00991702">
        <w:rPr>
          <w:rFonts w:eastAsia="Calibri"/>
          <w:u w:val="single"/>
        </w:rPr>
        <w:t xml:space="preserve">,” but </w:t>
      </w:r>
      <w:r w:rsidRPr="00991702">
        <w:rPr>
          <w:rFonts w:eastAsia="Calibri"/>
          <w:highlight w:val="cyan"/>
          <w:u w:val="single"/>
        </w:rPr>
        <w:t xml:space="preserve">they have carte blanche to </w:t>
      </w:r>
      <w:r w:rsidRPr="00991702">
        <w:rPr>
          <w:rFonts w:eastAsia="Calibri"/>
          <w:b/>
          <w:iCs/>
          <w:highlight w:val="cyan"/>
          <w:u w:val="single"/>
          <w:bdr w:val="single" w:sz="8" w:space="0" w:color="auto"/>
        </w:rPr>
        <w:t>substitute their own judgement</w:t>
      </w:r>
      <w:r w:rsidRPr="00991702">
        <w:rPr>
          <w:rFonts w:eastAsia="Calibri"/>
          <w:u w:val="single"/>
        </w:rPr>
        <w:t xml:space="preserve"> despite their lack of expertise</w:t>
      </w:r>
      <w:r w:rsidRPr="00991702">
        <w:rPr>
          <w:rFonts w:eastAsia="Calibri"/>
          <w:sz w:val="16"/>
        </w:rPr>
        <w:t xml:space="preserve">. And Corner Post makes it easier for litigants to reopen such challenges against regulations years or decades after they were enacted, holding that the statute of limitations begins anew for every new company subject to a rule. </w:t>
      </w:r>
      <w:r w:rsidRPr="00991702">
        <w:rPr>
          <w:rFonts w:eastAsia="Calibri"/>
          <w:u w:val="single"/>
        </w:rPr>
        <w:t xml:space="preserve">Even the </w:t>
      </w:r>
      <w:r w:rsidRPr="00991702">
        <w:rPr>
          <w:rFonts w:eastAsia="Calibri"/>
          <w:b/>
          <w:iCs/>
          <w:u w:val="single"/>
          <w:bdr w:val="single" w:sz="8" w:space="0" w:color="auto"/>
        </w:rPr>
        <w:t>uncertainty</w:t>
      </w:r>
      <w:r w:rsidRPr="00991702">
        <w:rPr>
          <w:rFonts w:eastAsia="Calibri"/>
          <w:sz w:val="16"/>
        </w:rPr>
        <w:t xml:space="preserve"> – and rush of litigation – </w:t>
      </w:r>
      <w:r w:rsidRPr="00991702">
        <w:rPr>
          <w:rFonts w:eastAsia="Calibri"/>
          <w:u w:val="single"/>
        </w:rPr>
        <w:t xml:space="preserve">unleashed by these cases could have a </w:t>
      </w:r>
      <w:r w:rsidRPr="00991702">
        <w:rPr>
          <w:rFonts w:eastAsia="Calibri"/>
          <w:b/>
          <w:iCs/>
          <w:u w:val="single"/>
          <w:bdr w:val="single" w:sz="8" w:space="0" w:color="auto"/>
        </w:rPr>
        <w:t>profound chilling effect</w:t>
      </w:r>
      <w:r w:rsidRPr="00991702">
        <w:rPr>
          <w:rFonts w:eastAsia="Calibri"/>
          <w:u w:val="single"/>
        </w:rPr>
        <w:t xml:space="preserve"> on future agency action. With the </w:t>
      </w:r>
      <w:r w:rsidRPr="00991702">
        <w:rPr>
          <w:rFonts w:eastAsia="Calibri"/>
          <w:b/>
          <w:iCs/>
          <w:u w:val="single"/>
          <w:bdr w:val="single" w:sz="8" w:space="0" w:color="auto"/>
        </w:rPr>
        <w:t>system’s collapse</w:t>
      </w:r>
      <w:r w:rsidRPr="00991702">
        <w:rPr>
          <w:rFonts w:eastAsia="Calibri"/>
          <w:u w:val="single"/>
        </w:rPr>
        <w:t xml:space="preserve"> will come the collapse of federal agencies’ ability to provide</w:t>
      </w:r>
      <w:r w:rsidRPr="00991702">
        <w:rPr>
          <w:rFonts w:eastAsia="Calibri"/>
          <w:sz w:val="16"/>
        </w:rPr>
        <w:t xml:space="preserve"> that “</w:t>
      </w:r>
      <w:r w:rsidRPr="00991702">
        <w:rPr>
          <w:rFonts w:eastAsia="Calibri"/>
          <w:u w:val="single"/>
        </w:rPr>
        <w:t>prompt, fearless and generous” protection for human welfare</w:t>
      </w:r>
      <w:r w:rsidRPr="00991702">
        <w:rPr>
          <w:rFonts w:eastAsia="Calibri"/>
          <w:sz w:val="16"/>
        </w:rPr>
        <w:t xml:space="preserve"> that we have come to rely on.</w:t>
      </w:r>
    </w:p>
    <w:p w14:paraId="6DAC21D2" w14:textId="77777777" w:rsidR="00991702" w:rsidRPr="00991702" w:rsidRDefault="00991702" w:rsidP="00991702">
      <w:pPr>
        <w:rPr>
          <w:rFonts w:eastAsia="Calibri"/>
        </w:rPr>
      </w:pPr>
      <w:r w:rsidRPr="00991702">
        <w:rPr>
          <w:rFonts w:eastAsia="Calibri"/>
          <w:sz w:val="16"/>
        </w:rPr>
        <w:t xml:space="preserve">But we do not just have to stand around and survey the wreckage. </w:t>
      </w:r>
      <w:r w:rsidRPr="00991702">
        <w:rPr>
          <w:rFonts w:eastAsia="Calibri"/>
          <w:highlight w:val="cyan"/>
          <w:u w:val="single"/>
        </w:rPr>
        <w:t xml:space="preserve">The Court’s </w:t>
      </w:r>
      <w:r w:rsidRPr="00991702">
        <w:rPr>
          <w:rFonts w:eastAsia="Calibri"/>
          <w:b/>
          <w:iCs/>
          <w:highlight w:val="cyan"/>
          <w:u w:val="single"/>
          <w:bdr w:val="single" w:sz="8" w:space="0" w:color="auto"/>
        </w:rPr>
        <w:t>kneecapping</w:t>
      </w:r>
      <w:r w:rsidRPr="00991702">
        <w:rPr>
          <w:rFonts w:eastAsia="Calibri"/>
          <w:b/>
          <w:iCs/>
          <w:u w:val="single"/>
          <w:bdr w:val="single" w:sz="8" w:space="0" w:color="auto"/>
        </w:rPr>
        <w:t xml:space="preserve"> of </w:t>
      </w:r>
      <w:r w:rsidRPr="00991702">
        <w:rPr>
          <w:rFonts w:eastAsia="Calibri"/>
          <w:highlight w:val="cyan"/>
          <w:u w:val="single"/>
        </w:rPr>
        <w:t>the federal government</w:t>
      </w:r>
      <w:r w:rsidRPr="00991702">
        <w:rPr>
          <w:rFonts w:eastAsia="Calibri"/>
          <w:u w:val="single"/>
        </w:rPr>
        <w:t xml:space="preserve">’s ability to govern </w:t>
      </w:r>
      <w:r w:rsidRPr="00991702">
        <w:rPr>
          <w:rFonts w:eastAsia="Calibri"/>
          <w:highlight w:val="cyan"/>
          <w:u w:val="single"/>
        </w:rPr>
        <w:t>shifts responsibility to states</w:t>
      </w:r>
      <w:r w:rsidRPr="00991702">
        <w:rPr>
          <w:rFonts w:eastAsia="Calibri"/>
          <w:u w:val="single"/>
        </w:rPr>
        <w:t xml:space="preserve"> to </w:t>
      </w:r>
      <w:r w:rsidRPr="00991702">
        <w:rPr>
          <w:rFonts w:eastAsia="Calibri"/>
          <w:b/>
          <w:iCs/>
          <w:u w:val="single"/>
          <w:bdr w:val="single" w:sz="8" w:space="0" w:color="auto"/>
        </w:rPr>
        <w:t>fill in the gaps</w:t>
      </w:r>
      <w:r w:rsidRPr="00991702">
        <w:rPr>
          <w:rFonts w:eastAsia="Calibri"/>
          <w:sz w:val="16"/>
        </w:rPr>
        <w:t xml:space="preserve">. Instead of playing a supporting role, </w:t>
      </w:r>
      <w:r w:rsidRPr="00991702">
        <w:rPr>
          <w:rFonts w:eastAsia="Calibri"/>
          <w:b/>
          <w:iCs/>
          <w:highlight w:val="cyan"/>
          <w:u w:val="single"/>
          <w:bdr w:val="single" w:sz="8" w:space="0" w:color="auto"/>
        </w:rPr>
        <w:t>state governments</w:t>
      </w:r>
      <w:r w:rsidRPr="00991702">
        <w:rPr>
          <w:rFonts w:eastAsia="Calibri"/>
          <w:highlight w:val="cyan"/>
          <w:u w:val="single"/>
        </w:rPr>
        <w:t xml:space="preserve"> must now</w:t>
      </w:r>
      <w:r w:rsidRPr="00991702">
        <w:rPr>
          <w:rFonts w:eastAsia="Calibri"/>
          <w:u w:val="single"/>
        </w:rPr>
        <w:t xml:space="preserve"> more than ever </w:t>
      </w:r>
      <w:r w:rsidRPr="00991702">
        <w:rPr>
          <w:rFonts w:eastAsia="Calibri"/>
          <w:highlight w:val="cyan"/>
          <w:u w:val="single"/>
        </w:rPr>
        <w:t xml:space="preserve">play a </w:t>
      </w:r>
      <w:r w:rsidRPr="00991702">
        <w:rPr>
          <w:rFonts w:eastAsia="Calibri"/>
          <w:b/>
          <w:iCs/>
          <w:highlight w:val="cyan"/>
          <w:u w:val="single"/>
          <w:bdr w:val="single" w:sz="8" w:space="0" w:color="auto"/>
        </w:rPr>
        <w:t>starring role</w:t>
      </w:r>
      <w:r w:rsidRPr="00991702">
        <w:rPr>
          <w:rFonts w:eastAsia="Calibri"/>
          <w:highlight w:val="cyan"/>
          <w:u w:val="single"/>
        </w:rPr>
        <w:t xml:space="preserve"> in protecting workers’ rights</w:t>
      </w:r>
      <w:r w:rsidRPr="00991702">
        <w:rPr>
          <w:rFonts w:eastAsia="Calibri"/>
          <w:sz w:val="16"/>
        </w:rPr>
        <w:t xml:space="preserve">. There are two priority areas where </w:t>
      </w:r>
      <w:r w:rsidRPr="00991702">
        <w:rPr>
          <w:rFonts w:eastAsia="Calibri"/>
          <w:highlight w:val="cyan"/>
          <w:u w:val="single"/>
        </w:rPr>
        <w:t xml:space="preserve">states have a </w:t>
      </w:r>
      <w:r w:rsidRPr="00991702">
        <w:rPr>
          <w:rFonts w:eastAsia="Calibri"/>
          <w:b/>
          <w:iCs/>
          <w:highlight w:val="cyan"/>
          <w:u w:val="single"/>
          <w:bdr w:val="single" w:sz="8" w:space="0" w:color="auto"/>
        </w:rPr>
        <w:t>history</w:t>
      </w:r>
      <w:r w:rsidRPr="00991702">
        <w:rPr>
          <w:rFonts w:eastAsia="Calibri"/>
          <w:highlight w:val="cyan"/>
          <w:u w:val="single"/>
        </w:rPr>
        <w:t xml:space="preserve"> of </w:t>
      </w:r>
      <w:r w:rsidRPr="00991702">
        <w:rPr>
          <w:rFonts w:eastAsia="Calibri"/>
          <w:b/>
          <w:iCs/>
          <w:highlight w:val="cyan"/>
          <w:u w:val="single"/>
          <w:bdr w:val="single" w:sz="8" w:space="0" w:color="auto"/>
        </w:rPr>
        <w:t>picking up the slack</w:t>
      </w:r>
      <w:r w:rsidRPr="00991702">
        <w:rPr>
          <w:rFonts w:eastAsia="Calibri"/>
          <w:sz w:val="16"/>
        </w:rPr>
        <w:t xml:space="preserve">, and can do so again: </w:t>
      </w:r>
      <w:r w:rsidRPr="00991702">
        <w:rPr>
          <w:rFonts w:eastAsia="Calibri"/>
          <w:u w:val="single"/>
        </w:rPr>
        <w:t xml:space="preserve">protecting </w:t>
      </w:r>
      <w:r w:rsidRPr="00991702">
        <w:rPr>
          <w:rFonts w:eastAsia="Calibri"/>
          <w:b/>
          <w:iCs/>
          <w:u w:val="single"/>
          <w:bdr w:val="single" w:sz="8" w:space="0" w:color="auto"/>
        </w:rPr>
        <w:t>wages</w:t>
      </w:r>
      <w:r w:rsidRPr="00991702">
        <w:rPr>
          <w:rFonts w:eastAsia="Calibri"/>
          <w:u w:val="single"/>
        </w:rPr>
        <w:t xml:space="preserve"> and ensuring </w:t>
      </w:r>
      <w:r w:rsidRPr="00991702">
        <w:rPr>
          <w:rFonts w:eastAsia="Calibri"/>
          <w:b/>
          <w:iCs/>
          <w:u w:val="single"/>
          <w:bdr w:val="single" w:sz="8" w:space="0" w:color="auto"/>
        </w:rPr>
        <w:t>safe workplaces</w:t>
      </w:r>
      <w:r w:rsidRPr="00991702">
        <w:rPr>
          <w:rFonts w:eastAsia="Calibri"/>
          <w:u w:val="single"/>
        </w:rPr>
        <w:t>.</w:t>
      </w:r>
    </w:p>
    <w:p w14:paraId="7F9A6CDF" w14:textId="77777777" w:rsidR="00991702" w:rsidRPr="00991702" w:rsidRDefault="00991702" w:rsidP="00991702">
      <w:pPr>
        <w:rPr>
          <w:rFonts w:eastAsia="Calibri"/>
        </w:rPr>
      </w:pPr>
      <w:r w:rsidRPr="00991702">
        <w:rPr>
          <w:rFonts w:eastAsia="Calibri"/>
          <w:sz w:val="16"/>
        </w:rPr>
        <w:t xml:space="preserve">Let’s start with protecting wages. The good news is that </w:t>
      </w:r>
      <w:r w:rsidRPr="00991702">
        <w:rPr>
          <w:rFonts w:eastAsia="Calibri"/>
          <w:u w:val="single"/>
        </w:rPr>
        <w:t xml:space="preserve">states have a long history of advancing </w:t>
      </w:r>
      <w:r w:rsidRPr="00991702">
        <w:rPr>
          <w:rFonts w:eastAsia="Calibri"/>
          <w:b/>
          <w:iCs/>
          <w:u w:val="single"/>
          <w:bdr w:val="single" w:sz="8" w:space="0" w:color="auto"/>
        </w:rPr>
        <w:t>minimum wage laws</w:t>
      </w:r>
      <w:r w:rsidRPr="00991702">
        <w:rPr>
          <w:rFonts w:eastAsia="Calibri"/>
          <w:u w:val="single"/>
        </w:rPr>
        <w:t xml:space="preserve"> even before the federal law was passed, and have been the </w:t>
      </w:r>
      <w:r w:rsidRPr="00991702">
        <w:rPr>
          <w:rFonts w:eastAsia="Calibri"/>
          <w:b/>
          <w:iCs/>
          <w:u w:val="single"/>
          <w:bdr w:val="single" w:sz="8" w:space="0" w:color="auto"/>
        </w:rPr>
        <w:t>exclusive drivers</w:t>
      </w:r>
      <w:r w:rsidRPr="00991702">
        <w:rPr>
          <w:rFonts w:eastAsia="Calibri"/>
          <w:u w:val="single"/>
        </w:rPr>
        <w:t xml:space="preserve"> of </w:t>
      </w:r>
      <w:r w:rsidRPr="00991702">
        <w:rPr>
          <w:rFonts w:eastAsia="Calibri"/>
          <w:b/>
          <w:iCs/>
          <w:u w:val="single"/>
          <w:bdr w:val="single" w:sz="8" w:space="0" w:color="auto"/>
        </w:rPr>
        <w:t>minimum wage increases</w:t>
      </w:r>
      <w:r w:rsidRPr="00991702">
        <w:rPr>
          <w:rFonts w:eastAsia="Calibri"/>
          <w:sz w:val="16"/>
        </w:rPr>
        <w:t xml:space="preserve"> in the 15 years </w:t>
      </w:r>
      <w:r w:rsidRPr="00991702">
        <w:rPr>
          <w:rFonts w:eastAsia="Calibri"/>
          <w:u w:val="single"/>
        </w:rPr>
        <w:t>since the last federal increase took effect</w:t>
      </w:r>
      <w:r w:rsidRPr="00991702">
        <w:rPr>
          <w:rFonts w:eastAsia="Calibri"/>
          <w:sz w:val="16"/>
        </w:rPr>
        <w:t xml:space="preserve">. A recent report from Oxfam shows that a historically small percentage of American workers rely on the appallingly low federal minimum wage of $7.25 per hour. Instead, </w:t>
      </w:r>
      <w:r w:rsidRPr="00991702">
        <w:rPr>
          <w:rFonts w:eastAsia="Calibri"/>
          <w:highlight w:val="cyan"/>
          <w:u w:val="single"/>
        </w:rPr>
        <w:t>states</w:t>
      </w:r>
      <w:r w:rsidRPr="00991702">
        <w:rPr>
          <w:rFonts w:eastAsia="Calibri"/>
          <w:u w:val="single"/>
        </w:rPr>
        <w:t xml:space="preserve"> across the country </w:t>
      </w:r>
      <w:r w:rsidRPr="00991702">
        <w:rPr>
          <w:rFonts w:eastAsia="Calibri"/>
          <w:highlight w:val="cyan"/>
          <w:u w:val="single"/>
        </w:rPr>
        <w:t>have enacted laws to raise</w:t>
      </w:r>
      <w:r w:rsidRPr="00991702">
        <w:rPr>
          <w:rFonts w:eastAsia="Calibri"/>
          <w:u w:val="single"/>
        </w:rPr>
        <w:t xml:space="preserve"> their </w:t>
      </w:r>
      <w:r w:rsidRPr="00991702">
        <w:rPr>
          <w:rFonts w:eastAsia="Calibri"/>
          <w:highlight w:val="cyan"/>
          <w:u w:val="single"/>
        </w:rPr>
        <w:t>minimum wages</w:t>
      </w:r>
      <w:r w:rsidRPr="00991702">
        <w:rPr>
          <w:rFonts w:eastAsia="Calibri"/>
          <w:u w:val="single"/>
        </w:rPr>
        <w:t xml:space="preserve"> to $</w:t>
      </w:r>
      <w:r w:rsidRPr="00991702">
        <w:rPr>
          <w:rFonts w:eastAsia="Calibri"/>
          <w:b/>
          <w:iCs/>
          <w:u w:val="single"/>
          <w:bdr w:val="single" w:sz="8" w:space="0" w:color="auto"/>
        </w:rPr>
        <w:t xml:space="preserve">15 per hour </w:t>
      </w:r>
      <w:r w:rsidRPr="00991702">
        <w:rPr>
          <w:rFonts w:eastAsia="Calibri"/>
          <w:u w:val="single"/>
        </w:rPr>
        <w:t>and above. States need to go further</w:t>
      </w:r>
      <w:r w:rsidRPr="00991702">
        <w:rPr>
          <w:rFonts w:eastAsia="Calibri"/>
          <w:sz w:val="16"/>
        </w:rPr>
        <w:t xml:space="preserve">. And as the Biden Administration is running into the Supreme Court’s buzz saw in trying to expand who gets overtime, more </w:t>
      </w:r>
      <w:r w:rsidRPr="00991702">
        <w:rPr>
          <w:rFonts w:eastAsia="Calibri"/>
          <w:b/>
          <w:iCs/>
          <w:highlight w:val="cyan"/>
          <w:u w:val="single"/>
          <w:bdr w:val="single" w:sz="8" w:space="0" w:color="auto"/>
        </w:rPr>
        <w:t>states should</w:t>
      </w:r>
      <w:r w:rsidRPr="00991702">
        <w:rPr>
          <w:rFonts w:eastAsia="Calibri"/>
          <w:b/>
          <w:iCs/>
          <w:u w:val="single"/>
          <w:bdr w:val="single" w:sz="8" w:space="0" w:color="auto"/>
        </w:rPr>
        <w:t xml:space="preserve"> be </w:t>
      </w:r>
      <w:r w:rsidRPr="00991702">
        <w:rPr>
          <w:rFonts w:eastAsia="Calibri"/>
          <w:b/>
          <w:iCs/>
          <w:highlight w:val="cyan"/>
          <w:u w:val="single"/>
          <w:bdr w:val="single" w:sz="8" w:space="0" w:color="auto"/>
        </w:rPr>
        <w:t>using their authority</w:t>
      </w:r>
      <w:r w:rsidRPr="00991702">
        <w:rPr>
          <w:rFonts w:eastAsia="Calibri"/>
          <w:b/>
          <w:iCs/>
          <w:u w:val="single"/>
          <w:bdr w:val="single" w:sz="8" w:space="0" w:color="auto"/>
        </w:rPr>
        <w:t xml:space="preserve"> to accomplish this expansion</w:t>
      </w:r>
      <w:r w:rsidRPr="00991702">
        <w:rPr>
          <w:rFonts w:eastAsia="Calibri"/>
          <w:sz w:val="16"/>
        </w:rPr>
        <w:t xml:space="preserve">. </w:t>
      </w:r>
    </w:p>
    <w:p w14:paraId="624FA351" w14:textId="77777777" w:rsidR="00991702" w:rsidRPr="00991702" w:rsidRDefault="00991702" w:rsidP="00991702">
      <w:pPr>
        <w:rPr>
          <w:rFonts w:eastAsia="Calibri"/>
        </w:rPr>
      </w:pPr>
      <w:r w:rsidRPr="00991702">
        <w:rPr>
          <w:rFonts w:eastAsia="Calibri"/>
          <w:sz w:val="16"/>
        </w:rPr>
        <w:t xml:space="preserve">Next, more </w:t>
      </w:r>
      <w:r w:rsidRPr="00991702">
        <w:rPr>
          <w:rFonts w:eastAsia="Calibri"/>
          <w:b/>
          <w:iCs/>
          <w:highlight w:val="cyan"/>
          <w:u w:val="single"/>
          <w:bdr w:val="single" w:sz="8" w:space="0" w:color="auto"/>
        </w:rPr>
        <w:t>states can pick up the slack</w:t>
      </w:r>
      <w:r w:rsidRPr="00991702">
        <w:rPr>
          <w:rFonts w:eastAsia="Calibri"/>
          <w:highlight w:val="cyan"/>
          <w:u w:val="single"/>
        </w:rPr>
        <w:t xml:space="preserve"> in ensuring safe workplaces</w:t>
      </w:r>
      <w:r w:rsidRPr="00991702">
        <w:rPr>
          <w:rFonts w:eastAsia="Calibri"/>
          <w:sz w:val="16"/>
        </w:rPr>
        <w:t xml:space="preserve">. The </w:t>
      </w:r>
      <w:r w:rsidRPr="00991702">
        <w:rPr>
          <w:rFonts w:eastAsia="Calibri"/>
          <w:u w:val="single"/>
        </w:rPr>
        <w:t>Biden</w:t>
      </w:r>
      <w:r w:rsidRPr="00991702">
        <w:rPr>
          <w:rFonts w:eastAsia="Calibri"/>
          <w:sz w:val="16"/>
        </w:rPr>
        <w:t xml:space="preserve"> Administration has </w:t>
      </w:r>
      <w:r w:rsidRPr="00991702">
        <w:rPr>
          <w:rFonts w:eastAsia="Calibri"/>
          <w:u w:val="single"/>
        </w:rPr>
        <w:t xml:space="preserve">announced plans to require employers to </w:t>
      </w:r>
      <w:r w:rsidRPr="00991702">
        <w:rPr>
          <w:rFonts w:eastAsia="Calibri"/>
          <w:b/>
          <w:iCs/>
          <w:u w:val="single"/>
          <w:bdr w:val="single" w:sz="8" w:space="0" w:color="auto"/>
        </w:rPr>
        <w:t>protect workers</w:t>
      </w:r>
      <w:r w:rsidRPr="00991702">
        <w:rPr>
          <w:rFonts w:eastAsia="Calibri"/>
          <w:u w:val="single"/>
        </w:rPr>
        <w:t xml:space="preserve"> from</w:t>
      </w:r>
      <w:r w:rsidRPr="00991702">
        <w:rPr>
          <w:rFonts w:eastAsia="Calibri"/>
          <w:sz w:val="16"/>
        </w:rPr>
        <w:t xml:space="preserve"> the devastating </w:t>
      </w:r>
      <w:r w:rsidRPr="00991702">
        <w:rPr>
          <w:rFonts w:eastAsia="Calibri"/>
          <w:b/>
          <w:iCs/>
          <w:u w:val="single"/>
          <w:bdr w:val="single" w:sz="8" w:space="0" w:color="auto"/>
        </w:rPr>
        <w:t>heat</w:t>
      </w:r>
      <w:r w:rsidRPr="00991702">
        <w:rPr>
          <w:rFonts w:eastAsia="Calibri"/>
          <w:sz w:val="16"/>
        </w:rPr>
        <w:t xml:space="preserve"> that too many are laboring under as a result of the climate crisis. </w:t>
      </w:r>
      <w:r w:rsidRPr="00991702">
        <w:rPr>
          <w:rFonts w:eastAsia="Calibri"/>
          <w:u w:val="single"/>
        </w:rPr>
        <w:t xml:space="preserve">But </w:t>
      </w:r>
      <w:r w:rsidRPr="00991702">
        <w:rPr>
          <w:rFonts w:eastAsia="Calibri"/>
          <w:b/>
          <w:iCs/>
          <w:u w:val="single"/>
          <w:bdr w:val="single" w:sz="8" w:space="0" w:color="auto"/>
        </w:rPr>
        <w:t>industry groups</w:t>
      </w:r>
      <w:r w:rsidRPr="00991702">
        <w:rPr>
          <w:rFonts w:eastAsia="Calibri"/>
          <w:u w:val="single"/>
        </w:rPr>
        <w:t xml:space="preserve"> have already vowed to use the new </w:t>
      </w:r>
      <w:r w:rsidRPr="00991702">
        <w:rPr>
          <w:rFonts w:eastAsia="Calibri"/>
          <w:b/>
          <w:iCs/>
          <w:u w:val="single"/>
          <w:bdr w:val="single" w:sz="8" w:space="0" w:color="auto"/>
        </w:rPr>
        <w:t>Supreme Court precedent</w:t>
      </w:r>
      <w:r w:rsidRPr="00991702">
        <w:rPr>
          <w:rFonts w:eastAsia="Calibri"/>
          <w:u w:val="single"/>
        </w:rPr>
        <w:t xml:space="preserve"> to stop this regulation. </w:t>
      </w:r>
      <w:r w:rsidRPr="00991702">
        <w:rPr>
          <w:rFonts w:eastAsia="Calibri"/>
          <w:highlight w:val="cyan"/>
          <w:u w:val="single"/>
        </w:rPr>
        <w:t>Congress gives states the right</w:t>
      </w:r>
      <w:r w:rsidRPr="00991702">
        <w:rPr>
          <w:rFonts w:eastAsia="Calibri"/>
          <w:sz w:val="16"/>
        </w:rPr>
        <w:t xml:space="preserve">, however, </w:t>
      </w:r>
      <w:r w:rsidRPr="00991702">
        <w:rPr>
          <w:rFonts w:eastAsia="Calibri"/>
          <w:highlight w:val="cyan"/>
          <w:u w:val="single"/>
        </w:rPr>
        <w:t>to have their own programs</w:t>
      </w:r>
      <w:r w:rsidRPr="00991702">
        <w:rPr>
          <w:rFonts w:eastAsia="Calibri"/>
          <w:u w:val="single"/>
        </w:rPr>
        <w:t xml:space="preserve"> to protect workers from </w:t>
      </w:r>
      <w:r w:rsidRPr="00991702">
        <w:rPr>
          <w:rFonts w:eastAsia="Calibri"/>
          <w:b/>
          <w:iCs/>
          <w:u w:val="single"/>
          <w:bdr w:val="single" w:sz="8" w:space="0" w:color="auto"/>
        </w:rPr>
        <w:t>occupational hazards</w:t>
      </w:r>
      <w:r w:rsidRPr="00991702">
        <w:rPr>
          <w:rFonts w:eastAsia="Calibri"/>
          <w:sz w:val="16"/>
        </w:rPr>
        <w:t xml:space="preserve"> like heat, and </w:t>
      </w:r>
      <w:r w:rsidRPr="00991702">
        <w:rPr>
          <w:rFonts w:eastAsia="Calibri"/>
          <w:highlight w:val="cyan"/>
          <w:u w:val="single"/>
        </w:rPr>
        <w:t xml:space="preserve">at least </w:t>
      </w:r>
      <w:r w:rsidRPr="00991702">
        <w:rPr>
          <w:rFonts w:eastAsia="Calibri"/>
          <w:b/>
          <w:iCs/>
          <w:highlight w:val="cyan"/>
          <w:u w:val="single"/>
          <w:bdr w:val="single" w:sz="8" w:space="0" w:color="auto"/>
        </w:rPr>
        <w:t>five states</w:t>
      </w:r>
      <w:r w:rsidRPr="00991702">
        <w:rPr>
          <w:rFonts w:eastAsia="Calibri"/>
          <w:sz w:val="16"/>
        </w:rPr>
        <w:t xml:space="preserve"> ranging from California to Minnesota </w:t>
      </w:r>
      <w:r w:rsidRPr="00991702">
        <w:rPr>
          <w:rFonts w:eastAsia="Calibri"/>
          <w:highlight w:val="cyan"/>
          <w:u w:val="single"/>
        </w:rPr>
        <w:t>have</w:t>
      </w:r>
      <w:r w:rsidRPr="00991702">
        <w:rPr>
          <w:rFonts w:eastAsia="Calibri"/>
          <w:u w:val="single"/>
        </w:rPr>
        <w:t xml:space="preserve"> already </w:t>
      </w:r>
      <w:r w:rsidRPr="00991702">
        <w:rPr>
          <w:rFonts w:eastAsia="Calibri"/>
          <w:highlight w:val="cyan"/>
          <w:u w:val="single"/>
        </w:rPr>
        <w:t xml:space="preserve">enacted such </w:t>
      </w:r>
      <w:r w:rsidRPr="00991702">
        <w:rPr>
          <w:rFonts w:eastAsia="Calibri"/>
          <w:b/>
          <w:iCs/>
          <w:highlight w:val="cyan"/>
          <w:u w:val="single"/>
          <w:bdr w:val="single" w:sz="8" w:space="0" w:color="auto"/>
        </w:rPr>
        <w:t>standards</w:t>
      </w:r>
      <w:r w:rsidRPr="00991702">
        <w:rPr>
          <w:rFonts w:eastAsia="Calibri"/>
          <w:b/>
          <w:iCs/>
          <w:u w:val="single"/>
          <w:bdr w:val="single" w:sz="8" w:space="0" w:color="auto"/>
        </w:rPr>
        <w:t>. More states need to take advantage of that opportunity</w:t>
      </w:r>
      <w:r w:rsidRPr="00991702">
        <w:rPr>
          <w:rFonts w:eastAsia="Calibri"/>
          <w:sz w:val="16"/>
        </w:rPr>
        <w:t xml:space="preserve"> so workers don’t have to worry about whether corporate interests will be successful in using the courts to knock out any future federal rule.</w:t>
      </w:r>
    </w:p>
    <w:p w14:paraId="24394174" w14:textId="77777777" w:rsidR="00991702" w:rsidRPr="00991702" w:rsidRDefault="00991702" w:rsidP="00991702">
      <w:pPr>
        <w:rPr>
          <w:rFonts w:eastAsia="Calibri"/>
        </w:rPr>
      </w:pPr>
    </w:p>
    <w:p w14:paraId="4390CF9D"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DA—1NC</w:t>
      </w:r>
    </w:p>
    <w:p w14:paraId="25799706" w14:textId="77777777" w:rsidR="00991702" w:rsidRPr="00991702" w:rsidRDefault="00991702" w:rsidP="00991702">
      <w:pPr>
        <w:rPr>
          <w:rFonts w:eastAsia="Calibri"/>
        </w:rPr>
      </w:pPr>
      <w:r w:rsidRPr="00991702">
        <w:rPr>
          <w:rFonts w:eastAsia="Calibri"/>
        </w:rPr>
        <w:t>Shutdown DA</w:t>
      </w:r>
    </w:p>
    <w:p w14:paraId="44A3849D"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Shutdown passes now, but hinges on bipartisan cooperation.</w:t>
      </w:r>
    </w:p>
    <w:p w14:paraId="50236728" w14:textId="77777777" w:rsidR="00991702" w:rsidRPr="00991702" w:rsidRDefault="00991702" w:rsidP="00991702">
      <w:pPr>
        <w:rPr>
          <w:rFonts w:eastAsia="Calibri"/>
        </w:rPr>
      </w:pPr>
      <w:r w:rsidRPr="00991702">
        <w:rPr>
          <w:rFonts w:eastAsia="Calibri"/>
        </w:rPr>
        <w:t xml:space="preserve">Susan </w:t>
      </w:r>
      <w:r w:rsidRPr="00991702">
        <w:rPr>
          <w:rFonts w:eastAsia="Calibri"/>
          <w:b/>
          <w:bCs/>
          <w:sz w:val="26"/>
        </w:rPr>
        <w:t>Carpenter</w:t>
      </w:r>
      <w:r w:rsidRPr="00991702">
        <w:rPr>
          <w:rFonts w:eastAsia="Calibri"/>
        </w:rPr>
        <w:t xml:space="preserve"> 9/2/</w:t>
      </w:r>
      <w:r w:rsidRPr="00991702">
        <w:rPr>
          <w:rFonts w:eastAsia="Calibri"/>
          <w:b/>
          <w:bCs/>
          <w:sz w:val="26"/>
        </w:rPr>
        <w:t>25</w:t>
      </w:r>
      <w:r w:rsidRPr="00991702">
        <w:rPr>
          <w:rFonts w:eastAsia="Calibri"/>
        </w:rPr>
        <w:t xml:space="preserve"> [is a national digital journalist for Spectrum News based in Los Angeles, with a journalism degree from the University of Wisconsin-Madison.; Susan Carpenter, "Jeffries says spending bill must be bipartisan to avoid government shutdown," Spectrum News, 7-23-2025, https://spectrumlocalnews.com/nc/triad/politics/2025/09/02/house-democrats-bipartisan-spending-bill-government-shutdown, Rinehart]</w:t>
      </w:r>
    </w:p>
    <w:p w14:paraId="7939477D" w14:textId="77777777" w:rsidR="00991702" w:rsidRPr="00991702" w:rsidRDefault="00991702" w:rsidP="00991702">
      <w:pPr>
        <w:rPr>
          <w:rFonts w:eastAsia="Calibri"/>
          <w:sz w:val="12"/>
        </w:rPr>
      </w:pPr>
      <w:r w:rsidRPr="00991702">
        <w:rPr>
          <w:rFonts w:eastAsia="Calibri"/>
          <w:sz w:val="12"/>
        </w:rPr>
        <w:t xml:space="preserve">WASHINGTON — </w:t>
      </w:r>
      <w:r w:rsidRPr="00991702">
        <w:rPr>
          <w:rFonts w:eastAsia="Calibri"/>
          <w:highlight w:val="cyan"/>
          <w:u w:val="single"/>
        </w:rPr>
        <w:t>Returning from</w:t>
      </w:r>
      <w:r w:rsidRPr="00991702">
        <w:rPr>
          <w:rFonts w:eastAsia="Calibri"/>
          <w:sz w:val="12"/>
        </w:rPr>
        <w:t xml:space="preserve"> Congress' </w:t>
      </w:r>
      <w:r w:rsidRPr="00991702">
        <w:rPr>
          <w:rFonts w:eastAsia="Calibri"/>
          <w:u w:val="single"/>
        </w:rPr>
        <w:t xml:space="preserve">monthlong </w:t>
      </w:r>
      <w:r w:rsidRPr="00991702">
        <w:rPr>
          <w:rFonts w:eastAsia="Calibri"/>
          <w:highlight w:val="cyan"/>
          <w:u w:val="single"/>
        </w:rPr>
        <w:t>summer recess</w:t>
      </w:r>
      <w:r w:rsidRPr="00991702">
        <w:rPr>
          <w:rFonts w:eastAsia="Calibri"/>
          <w:sz w:val="12"/>
        </w:rPr>
        <w:t xml:space="preserve">, </w:t>
      </w:r>
      <w:r w:rsidRPr="00991702">
        <w:rPr>
          <w:rFonts w:eastAsia="Calibri"/>
          <w:u w:val="single"/>
        </w:rPr>
        <w:t xml:space="preserve">House Minority Leader Hakeem </w:t>
      </w:r>
      <w:r w:rsidRPr="00991702">
        <w:rPr>
          <w:rFonts w:eastAsia="Calibri"/>
          <w:b/>
          <w:iCs/>
          <w:highlight w:val="cyan"/>
          <w:u w:val="single"/>
          <w:bdr w:val="single" w:sz="8" w:space="0" w:color="auto"/>
        </w:rPr>
        <w:t>Jeffries</w:t>
      </w:r>
      <w:r w:rsidRPr="00991702">
        <w:rPr>
          <w:rFonts w:eastAsia="Calibri"/>
          <w:sz w:val="12"/>
        </w:rPr>
        <w:t xml:space="preserve">, D-N.Y., </w:t>
      </w:r>
      <w:r w:rsidRPr="00991702">
        <w:rPr>
          <w:rFonts w:eastAsia="Calibri"/>
          <w:highlight w:val="cyan"/>
          <w:u w:val="single"/>
        </w:rPr>
        <w:t>said</w:t>
      </w:r>
      <w:r w:rsidRPr="00991702">
        <w:rPr>
          <w:rFonts w:eastAsia="Calibri"/>
          <w:sz w:val="12"/>
        </w:rPr>
        <w:t xml:space="preserve"> Tuesday </w:t>
      </w:r>
      <w:r w:rsidRPr="00991702">
        <w:rPr>
          <w:rFonts w:eastAsia="Calibri"/>
          <w:u w:val="single"/>
        </w:rPr>
        <w:t xml:space="preserve">that </w:t>
      </w:r>
      <w:r w:rsidRPr="00991702">
        <w:rPr>
          <w:rFonts w:eastAsia="Calibri"/>
          <w:highlight w:val="cyan"/>
          <w:u w:val="single"/>
        </w:rPr>
        <w:t>Dem</w:t>
      </w:r>
      <w:r w:rsidRPr="00991702">
        <w:rPr>
          <w:rFonts w:eastAsia="Calibri"/>
          <w:u w:val="single"/>
        </w:rPr>
        <w:t>ocrat</w:t>
      </w:r>
      <w:r w:rsidRPr="00991702">
        <w:rPr>
          <w:rFonts w:eastAsia="Calibri"/>
          <w:highlight w:val="cyan"/>
          <w:u w:val="single"/>
        </w:rPr>
        <w:t>s</w:t>
      </w:r>
      <w:r w:rsidRPr="00991702">
        <w:rPr>
          <w:rFonts w:eastAsia="Calibri"/>
          <w:sz w:val="12"/>
        </w:rPr>
        <w:t xml:space="preserve"> have a simple message for the American people: You deserve better. He said House Democrats held more than 1,000 events across the country last month to talk about the economy, health care and efforts to clean up corruption in Washington, D.C. They </w:t>
      </w:r>
      <w:r w:rsidRPr="00991702">
        <w:rPr>
          <w:rFonts w:eastAsia="Calibri"/>
          <w:highlight w:val="cyan"/>
          <w:u w:val="single"/>
        </w:rPr>
        <w:t>plan to</w:t>
      </w:r>
      <w:r w:rsidRPr="00991702">
        <w:rPr>
          <w:rFonts w:eastAsia="Calibri"/>
          <w:u w:val="single"/>
        </w:rPr>
        <w:t xml:space="preserve"> continue</w:t>
      </w:r>
      <w:r w:rsidRPr="00991702">
        <w:rPr>
          <w:rFonts w:eastAsia="Calibri"/>
          <w:sz w:val="12"/>
        </w:rPr>
        <w:t xml:space="preserve"> that </w:t>
      </w:r>
      <w:r w:rsidRPr="00991702">
        <w:rPr>
          <w:rFonts w:eastAsia="Calibri"/>
          <w:u w:val="single"/>
        </w:rPr>
        <w:t xml:space="preserve">focus in </w:t>
      </w:r>
      <w:r w:rsidRPr="00991702">
        <w:rPr>
          <w:rFonts w:eastAsia="Calibri"/>
          <w:highlight w:val="cyan"/>
          <w:u w:val="single"/>
        </w:rPr>
        <w:t>negotiat</w:t>
      </w:r>
      <w:r w:rsidRPr="00991702">
        <w:rPr>
          <w:rFonts w:eastAsia="Calibri"/>
          <w:u w:val="single"/>
        </w:rPr>
        <w:t xml:space="preserve">ions </w:t>
      </w:r>
      <w:r w:rsidRPr="00991702">
        <w:rPr>
          <w:rFonts w:eastAsia="Calibri"/>
          <w:highlight w:val="cyan"/>
          <w:u w:val="single"/>
        </w:rPr>
        <w:t>with Republican leadership</w:t>
      </w:r>
      <w:r w:rsidRPr="00991702">
        <w:rPr>
          <w:rFonts w:eastAsia="Calibri"/>
          <w:u w:val="single"/>
        </w:rPr>
        <w:t xml:space="preserve"> on a spending bill </w:t>
      </w:r>
      <w:r w:rsidRPr="00991702">
        <w:rPr>
          <w:rFonts w:eastAsia="Calibri"/>
          <w:b/>
          <w:iCs/>
          <w:highlight w:val="cyan"/>
          <w:u w:val="single"/>
          <w:bdr w:val="single" w:sz="8" w:space="0" w:color="auto"/>
        </w:rPr>
        <w:t>to avert</w:t>
      </w:r>
      <w:r w:rsidRPr="00991702">
        <w:rPr>
          <w:rFonts w:eastAsia="Calibri"/>
          <w:u w:val="single"/>
        </w:rPr>
        <w:t xml:space="preserve"> a government </w:t>
      </w:r>
      <w:r w:rsidRPr="00991702">
        <w:rPr>
          <w:rFonts w:eastAsia="Calibri"/>
          <w:b/>
          <w:iCs/>
          <w:highlight w:val="cyan"/>
          <w:u w:val="single"/>
          <w:bdr w:val="single" w:sz="8" w:space="0" w:color="auto"/>
        </w:rPr>
        <w:t>shutdown</w:t>
      </w:r>
      <w:r w:rsidRPr="00991702">
        <w:rPr>
          <w:rFonts w:eastAsia="Calibri"/>
          <w:sz w:val="12"/>
        </w:rPr>
        <w:t xml:space="preserve"> at the end of the month. “We have all been very clear that </w:t>
      </w:r>
      <w:r w:rsidRPr="00991702">
        <w:rPr>
          <w:rFonts w:eastAsia="Calibri"/>
          <w:highlight w:val="cyan"/>
          <w:u w:val="single"/>
        </w:rPr>
        <w:t>we are willing to find</w:t>
      </w:r>
      <w:r w:rsidRPr="00991702">
        <w:rPr>
          <w:rFonts w:eastAsia="Calibri"/>
          <w:u w:val="single"/>
        </w:rPr>
        <w:t xml:space="preserve"> bipartisan </w:t>
      </w:r>
      <w:r w:rsidRPr="00991702">
        <w:rPr>
          <w:rFonts w:eastAsia="Calibri"/>
          <w:highlight w:val="cyan"/>
          <w:u w:val="single"/>
        </w:rPr>
        <w:t>common ground</w:t>
      </w:r>
      <w:r w:rsidRPr="00991702">
        <w:rPr>
          <w:rFonts w:eastAsia="Calibri"/>
          <w:u w:val="single"/>
        </w:rPr>
        <w:t xml:space="preserve"> in order to pass a spending bill</w:t>
      </w:r>
      <w:r w:rsidRPr="00991702">
        <w:rPr>
          <w:rFonts w:eastAsia="Calibri"/>
          <w:sz w:val="12"/>
        </w:rPr>
        <w:t xml:space="preserve">, avoid a reckless Republican government shutdown and meet the needs of the American people, </w:t>
      </w:r>
      <w:r w:rsidRPr="00991702">
        <w:rPr>
          <w:rFonts w:eastAsia="Calibri"/>
          <w:b/>
          <w:iCs/>
          <w:highlight w:val="cyan"/>
          <w:u w:val="single"/>
          <w:bdr w:val="single" w:sz="8" w:space="0" w:color="auto"/>
        </w:rPr>
        <w:t>but</w:t>
      </w:r>
      <w:r w:rsidRPr="00991702">
        <w:rPr>
          <w:rFonts w:eastAsia="Calibri"/>
          <w:sz w:val="12"/>
        </w:rPr>
        <w:t xml:space="preserve"> that </w:t>
      </w:r>
      <w:r w:rsidRPr="00991702">
        <w:rPr>
          <w:rFonts w:eastAsia="Calibri"/>
          <w:u w:val="single"/>
        </w:rPr>
        <w:t xml:space="preserve">spending bill </w:t>
      </w:r>
      <w:r w:rsidRPr="00991702">
        <w:rPr>
          <w:rFonts w:eastAsia="Calibri"/>
          <w:highlight w:val="cyan"/>
          <w:u w:val="single"/>
        </w:rPr>
        <w:t>has to be</w:t>
      </w:r>
      <w:r w:rsidRPr="00991702">
        <w:rPr>
          <w:rFonts w:eastAsia="Calibri"/>
          <w:sz w:val="12"/>
        </w:rPr>
        <w:t xml:space="preserve"> bipartisan, </w:t>
      </w:r>
      <w:r w:rsidRPr="00991702">
        <w:rPr>
          <w:rFonts w:eastAsia="Calibri"/>
          <w:u w:val="single"/>
        </w:rPr>
        <w:t xml:space="preserve">a product of </w:t>
      </w:r>
      <w:r w:rsidRPr="00991702">
        <w:rPr>
          <w:rFonts w:eastAsia="Calibri"/>
          <w:highlight w:val="cyan"/>
          <w:u w:val="single"/>
        </w:rPr>
        <w:t>negotiation</w:t>
      </w:r>
      <w:r w:rsidRPr="00991702">
        <w:rPr>
          <w:rFonts w:eastAsia="Calibri"/>
          <w:sz w:val="12"/>
        </w:rPr>
        <w:t xml:space="preserve">, and it’s got to serve the interests of the American people in terms of health, safety, national security and economic well-being,” Jeffries said. He said </w:t>
      </w:r>
      <w:r w:rsidRPr="00991702">
        <w:rPr>
          <w:rFonts w:eastAsia="Calibri"/>
          <w:b/>
          <w:iCs/>
          <w:highlight w:val="cyan"/>
          <w:u w:val="single"/>
          <w:bdr w:val="single" w:sz="8" w:space="0" w:color="auto"/>
        </w:rPr>
        <w:t>it’s up to</w:t>
      </w:r>
      <w:r w:rsidRPr="00991702">
        <w:rPr>
          <w:rFonts w:eastAsia="Calibri"/>
          <w:sz w:val="12"/>
        </w:rPr>
        <w:t xml:space="preserve"> the Trump administration and </w:t>
      </w:r>
      <w:r w:rsidRPr="00991702">
        <w:rPr>
          <w:rFonts w:eastAsia="Calibri"/>
          <w:b/>
          <w:iCs/>
          <w:highlight w:val="cyan"/>
          <w:u w:val="single"/>
          <w:bdr w:val="single" w:sz="8" w:space="0" w:color="auto"/>
        </w:rPr>
        <w:t>Republicans</w:t>
      </w:r>
      <w:r w:rsidRPr="00991702">
        <w:rPr>
          <w:rFonts w:eastAsia="Calibri"/>
          <w:highlight w:val="cyan"/>
          <w:u w:val="single"/>
        </w:rPr>
        <w:t xml:space="preserve"> in</w:t>
      </w:r>
      <w:r w:rsidRPr="00991702">
        <w:rPr>
          <w:rFonts w:eastAsia="Calibri"/>
          <w:u w:val="single"/>
        </w:rPr>
        <w:t xml:space="preserve"> the </w:t>
      </w:r>
      <w:r w:rsidRPr="00991702">
        <w:rPr>
          <w:rFonts w:eastAsia="Calibri"/>
          <w:highlight w:val="cyan"/>
          <w:u w:val="single"/>
        </w:rPr>
        <w:t>House</w:t>
      </w:r>
      <w:r w:rsidRPr="00991702">
        <w:rPr>
          <w:rFonts w:eastAsia="Calibri"/>
          <w:u w:val="single"/>
        </w:rPr>
        <w:t xml:space="preserve"> and </w:t>
      </w:r>
      <w:r w:rsidRPr="00991702">
        <w:rPr>
          <w:rFonts w:eastAsia="Calibri"/>
          <w:highlight w:val="cyan"/>
          <w:u w:val="single"/>
        </w:rPr>
        <w:t>Senate</w:t>
      </w:r>
      <w:r w:rsidRPr="00991702">
        <w:rPr>
          <w:rFonts w:eastAsia="Calibri"/>
          <w:u w:val="single"/>
        </w:rPr>
        <w:t xml:space="preserve"> to avoid a shutdown</w:t>
      </w:r>
      <w:r w:rsidRPr="00991702">
        <w:rPr>
          <w:rFonts w:eastAsia="Calibri"/>
          <w:sz w:val="12"/>
        </w:rPr>
        <w:t xml:space="preserve">. Jeffries met last week with House Majority Leader Mike Johnson, R-La. Jeffries said their conversation was focused on the importance of trying to find common ground to meet the needs of everyday Americans, which he said were focused on four issues: economic well-being, health, public safety and national security. He said House Democrats are “ready, willing and able to find a bipartisan path forward beginning today. There’s more than enough time to reach an agreement that meets the needs of the American people.” Last week, Senate Minority Leader Chuck Schumer, D-N.Y., sent a "Dear Colleague" letter asking Republicans to work across the aisle to get Democrats’ support on a government funding bill. “Senate Republicans must decide: stand up for the legislative branch or enable Trump’s slide toward authoritarianism,” Schumer wrote in the letter. </w:t>
      </w:r>
      <w:r w:rsidRPr="00991702">
        <w:rPr>
          <w:rFonts w:eastAsia="Calibri"/>
          <w:highlight w:val="cyan"/>
          <w:u w:val="single"/>
        </w:rPr>
        <w:t>Schumer</w:t>
      </w:r>
      <w:r w:rsidRPr="00991702">
        <w:rPr>
          <w:rFonts w:eastAsia="Calibri"/>
          <w:b/>
          <w:iCs/>
          <w:u w:val="single"/>
          <w:bdr w:val="single" w:sz="8" w:space="0" w:color="auto"/>
        </w:rPr>
        <w:t xml:space="preserve"> </w:t>
      </w:r>
      <w:r w:rsidRPr="00991702">
        <w:rPr>
          <w:rFonts w:eastAsia="Calibri"/>
          <w:u w:val="single"/>
        </w:rPr>
        <w:t xml:space="preserve">and </w:t>
      </w:r>
      <w:r w:rsidRPr="00991702">
        <w:rPr>
          <w:rFonts w:eastAsia="Calibri"/>
          <w:highlight w:val="cyan"/>
          <w:u w:val="single"/>
        </w:rPr>
        <w:t>Jeffries are in agreement</w:t>
      </w:r>
      <w:r w:rsidRPr="00991702">
        <w:rPr>
          <w:rFonts w:eastAsia="Calibri"/>
          <w:u w:val="single"/>
        </w:rPr>
        <w:t xml:space="preserve"> on the path forward</w:t>
      </w:r>
      <w:r w:rsidRPr="00991702">
        <w:rPr>
          <w:rFonts w:eastAsia="Calibri"/>
          <w:sz w:val="12"/>
        </w:rPr>
        <w:t xml:space="preserve">. “We are not going to find ourselves in a situation where Republicans at the 11th hour present a partisan spending bill that hurts everyday Americans. Our position will be the same as it was in March,” Jeffries said, referring to the last time the federal government was on the verge of a shutdown over spending. At that time, all of the Democrats in the House opposed the Republicans’ $1.2 billion stopgap spending bill to fund the government through the end of the 2025 fiscal year, while the Senate’s stance was divided. Ultimately, Schumer supported the bill to avoid a government shutdown, saying the bill was the better of two bad options. That bill cut $13 billion in domestic spending from the previous fiscal year and included a slight boost in defense spending. </w:t>
      </w:r>
      <w:r w:rsidRPr="00991702">
        <w:rPr>
          <w:rFonts w:eastAsia="Calibri"/>
          <w:highlight w:val="cyan"/>
          <w:u w:val="single"/>
        </w:rPr>
        <w:t>Johnson told reporters</w:t>
      </w:r>
      <w:r w:rsidRPr="00991702">
        <w:rPr>
          <w:rFonts w:eastAsia="Calibri"/>
          <w:sz w:val="12"/>
        </w:rPr>
        <w:t xml:space="preserve"> Tuesday "the ball will be in" Democrats' "corner." “</w:t>
      </w:r>
      <w:r w:rsidRPr="00991702">
        <w:rPr>
          <w:rFonts w:eastAsia="Calibri"/>
          <w:u w:val="single"/>
        </w:rPr>
        <w:t>We’ve been moving forward on appropriations</w:t>
      </w:r>
      <w:r w:rsidRPr="00991702">
        <w:rPr>
          <w:rFonts w:eastAsia="Calibri"/>
          <w:sz w:val="12"/>
        </w:rPr>
        <w:t xml:space="preserve">,” The House speaker said, according to Politico. “We’ll be gathering steam to do that. </w:t>
      </w:r>
      <w:r w:rsidRPr="00991702">
        <w:rPr>
          <w:rFonts w:eastAsia="Calibri"/>
          <w:highlight w:val="cyan"/>
          <w:u w:val="single"/>
        </w:rPr>
        <w:t>We do not believe it’s in the nation’s interest to close</w:t>
      </w:r>
      <w:r w:rsidRPr="00991702">
        <w:rPr>
          <w:rFonts w:eastAsia="Calibri"/>
          <w:u w:val="single"/>
        </w:rPr>
        <w:t xml:space="preserve"> the </w:t>
      </w:r>
      <w:r w:rsidRPr="00991702">
        <w:rPr>
          <w:rFonts w:eastAsia="Calibri"/>
          <w:highlight w:val="cyan"/>
          <w:u w:val="single"/>
        </w:rPr>
        <w:t>government down</w:t>
      </w:r>
      <w:r w:rsidRPr="00991702">
        <w:rPr>
          <w:rFonts w:eastAsia="Calibri"/>
          <w:sz w:val="12"/>
        </w:rPr>
        <w:t>. So if Schumer and the Democrats have that in mind, I think that’s deeply regrettable.”</w:t>
      </w:r>
    </w:p>
    <w:p w14:paraId="25787E13"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The plan creates massive business backlash in congress — independently, rolls back case.</w:t>
      </w:r>
    </w:p>
    <w:p w14:paraId="1A895587" w14:textId="77777777" w:rsidR="00991702" w:rsidRPr="00991702" w:rsidRDefault="00991702" w:rsidP="00991702">
      <w:pPr>
        <w:rPr>
          <w:rFonts w:eastAsia="Calibri"/>
        </w:rPr>
      </w:pPr>
      <w:r w:rsidRPr="00991702">
        <w:rPr>
          <w:rFonts w:eastAsia="Calibri"/>
        </w:rPr>
        <w:t xml:space="preserve">Grant </w:t>
      </w:r>
      <w:r w:rsidRPr="00991702">
        <w:rPr>
          <w:rFonts w:eastAsia="Calibri"/>
          <w:b/>
          <w:bCs/>
          <w:sz w:val="26"/>
        </w:rPr>
        <w:t>Hayden 25</w:t>
      </w:r>
      <w:r w:rsidRPr="00991702">
        <w:rPr>
          <w:rFonts w:eastAsia="Calibri"/>
        </w:rPr>
        <w:t xml:space="preserve"> [is Professor of Law at Southern Methodist University Dedman School of Law. He writes and teaches in the areas of voting rights, labor law, and corporate governance.; Claire Hill, Reflections on Corporate Governance at Work, 99 Chi.-Kent L. Rev. 269 (2025). </w:t>
      </w:r>
      <w:hyperlink r:id="rId9" w:history="1">
        <w:r w:rsidRPr="00991702">
          <w:rPr>
            <w:rFonts w:eastAsia="Calibri"/>
            <w:color w:val="0563C1"/>
            <w:u w:val="single"/>
          </w:rPr>
          <w:t>https://scholarship.kentlaw.iit.edu/cklawreview/vol99/iss1/16</w:t>
        </w:r>
      </w:hyperlink>
      <w:r w:rsidRPr="00991702">
        <w:rPr>
          <w:rFonts w:eastAsia="Calibri"/>
        </w:rPr>
        <w:t>, Rinehart]</w:t>
      </w:r>
    </w:p>
    <w:p w14:paraId="21A2DF7B" w14:textId="77777777" w:rsidR="00991702" w:rsidRPr="00991702" w:rsidRDefault="00991702" w:rsidP="00991702">
      <w:pPr>
        <w:rPr>
          <w:rFonts w:eastAsia="Calibri"/>
          <w:sz w:val="12"/>
        </w:rPr>
      </w:pPr>
      <w:r w:rsidRPr="00991702">
        <w:rPr>
          <w:rFonts w:eastAsia="Calibri"/>
          <w:sz w:val="12"/>
        </w:rPr>
        <w:t xml:space="preserve">GRANT HAYDEN: Merely going back to the Wagner Act really doesn’t get you out of the problem. I mean, Taft-Hartley made things worse, but even </w:t>
      </w:r>
      <w:r w:rsidRPr="00991702">
        <w:rPr>
          <w:rFonts w:eastAsia="Calibri"/>
          <w:u w:val="single"/>
        </w:rPr>
        <w:t>the Wagner Act was</w:t>
      </w:r>
      <w:r w:rsidRPr="00991702">
        <w:rPr>
          <w:rFonts w:eastAsia="Calibri"/>
          <w:sz w:val="12"/>
        </w:rPr>
        <w:t xml:space="preserve"> basically </w:t>
      </w:r>
      <w:r w:rsidRPr="00991702">
        <w:rPr>
          <w:rFonts w:eastAsia="Calibri"/>
          <w:u w:val="single"/>
        </w:rPr>
        <w:t xml:space="preserve">set up to get the </w:t>
      </w:r>
      <w:r w:rsidRPr="00991702">
        <w:rPr>
          <w:rFonts w:eastAsia="Calibri"/>
          <w:b/>
          <w:iCs/>
          <w:u w:val="single"/>
          <w:bdr w:val="single" w:sz="8" w:space="0" w:color="auto"/>
        </w:rPr>
        <w:t>government</w:t>
      </w:r>
      <w:r w:rsidRPr="00991702">
        <w:rPr>
          <w:rFonts w:eastAsia="Calibri"/>
          <w:u w:val="single"/>
        </w:rPr>
        <w:t xml:space="preserve"> </w:t>
      </w:r>
      <w:r w:rsidRPr="00991702">
        <w:rPr>
          <w:rFonts w:eastAsia="Calibri"/>
          <w:b/>
          <w:iCs/>
          <w:u w:val="single"/>
          <w:bdr w:val="single" w:sz="8" w:space="0" w:color="auto"/>
        </w:rPr>
        <w:t>out</w:t>
      </w:r>
      <w:r w:rsidRPr="00991702">
        <w:rPr>
          <w:rFonts w:eastAsia="Calibri"/>
          <w:u w:val="single"/>
        </w:rPr>
        <w:t xml:space="preserve"> of</w:t>
      </w:r>
      <w:r w:rsidRPr="00991702">
        <w:rPr>
          <w:rFonts w:eastAsia="Calibri"/>
          <w:sz w:val="12"/>
        </w:rPr>
        <w:t xml:space="preserve"> the business </w:t>
      </w:r>
      <w:r w:rsidRPr="00991702">
        <w:rPr>
          <w:rFonts w:eastAsia="Calibri"/>
          <w:u w:val="single"/>
        </w:rPr>
        <w:t>of protecting labor and allow labor and capital to duke it out on the economic battlefield</w:t>
      </w:r>
      <w:r w:rsidRPr="00991702">
        <w:rPr>
          <w:rFonts w:eastAsia="Calibri"/>
          <w:sz w:val="12"/>
        </w:rPr>
        <w:t xml:space="preserve">. But the underlying shape of that battlefield is created politically. The problem now is that </w:t>
      </w:r>
      <w:r w:rsidRPr="00991702">
        <w:rPr>
          <w:rFonts w:eastAsia="Calibri"/>
          <w:highlight w:val="cyan"/>
          <w:u w:val="single"/>
        </w:rPr>
        <w:t>corporations are generating</w:t>
      </w:r>
      <w:r w:rsidRPr="00991702">
        <w:rPr>
          <w:rFonts w:eastAsia="Calibri"/>
          <w:u w:val="single"/>
        </w:rPr>
        <w:t xml:space="preserve"> tremendous </w:t>
      </w:r>
      <w:r w:rsidRPr="00991702">
        <w:rPr>
          <w:rFonts w:eastAsia="Calibri"/>
          <w:highlight w:val="cyan"/>
          <w:u w:val="single"/>
        </w:rPr>
        <w:t>wealth</w:t>
      </w:r>
      <w:r w:rsidRPr="00991702">
        <w:rPr>
          <w:rFonts w:eastAsia="Calibri"/>
          <w:sz w:val="12"/>
        </w:rPr>
        <w:t xml:space="preserve">, and </w:t>
      </w:r>
      <w:r w:rsidRPr="00991702">
        <w:rPr>
          <w:rFonts w:eastAsia="Calibri"/>
          <w:u w:val="single"/>
        </w:rPr>
        <w:t>shareholders</w:t>
      </w:r>
      <w:r w:rsidRPr="00991702">
        <w:rPr>
          <w:rFonts w:eastAsia="Calibri"/>
          <w:sz w:val="12"/>
        </w:rPr>
        <w:t xml:space="preserve"> are able to </w:t>
      </w:r>
      <w:r w:rsidRPr="00991702">
        <w:rPr>
          <w:rFonts w:eastAsia="Calibri"/>
          <w:u w:val="single"/>
        </w:rPr>
        <w:t xml:space="preserve">use that wealth </w:t>
      </w:r>
      <w:r w:rsidRPr="00991702">
        <w:rPr>
          <w:rFonts w:eastAsia="Calibri"/>
          <w:highlight w:val="cyan"/>
          <w:u w:val="single"/>
        </w:rPr>
        <w:t>to change</w:t>
      </w:r>
      <w:r w:rsidRPr="00991702">
        <w:rPr>
          <w:rFonts w:eastAsia="Calibri"/>
          <w:sz w:val="12"/>
        </w:rPr>
        <w:t xml:space="preserve"> the shape of the </w:t>
      </w:r>
      <w:r w:rsidRPr="00991702">
        <w:rPr>
          <w:rFonts w:eastAsia="Calibri"/>
          <w:u w:val="single"/>
        </w:rPr>
        <w:t>economic landscape and</w:t>
      </w:r>
      <w:r w:rsidRPr="00991702">
        <w:rPr>
          <w:rFonts w:eastAsia="Calibri"/>
          <w:sz w:val="12"/>
        </w:rPr>
        <w:t xml:space="preserve"> put the </w:t>
      </w:r>
      <w:r w:rsidRPr="00991702">
        <w:rPr>
          <w:rFonts w:eastAsia="Calibri"/>
          <w:u w:val="single"/>
        </w:rPr>
        <w:t>squeeze</w:t>
      </w:r>
      <w:r w:rsidRPr="00991702">
        <w:rPr>
          <w:rFonts w:eastAsia="Calibri"/>
          <w:sz w:val="12"/>
        </w:rPr>
        <w:t xml:space="preserve"> on </w:t>
      </w:r>
      <w:r w:rsidRPr="00991702">
        <w:rPr>
          <w:rFonts w:eastAsia="Calibri"/>
          <w:u w:val="single"/>
        </w:rPr>
        <w:t xml:space="preserve">other </w:t>
      </w:r>
      <w:r w:rsidRPr="00991702">
        <w:rPr>
          <w:rFonts w:eastAsia="Calibri"/>
          <w:highlight w:val="cyan"/>
          <w:u w:val="single"/>
        </w:rPr>
        <w:t>constituencies</w:t>
      </w:r>
      <w:r w:rsidRPr="00991702">
        <w:rPr>
          <w:rFonts w:eastAsia="Calibri"/>
          <w:sz w:val="12"/>
        </w:rPr>
        <w:t xml:space="preserve">. </w:t>
      </w:r>
      <w:r w:rsidRPr="00991702">
        <w:rPr>
          <w:rFonts w:eastAsia="Calibri"/>
          <w:b/>
          <w:iCs/>
          <w:highlight w:val="cyan"/>
          <w:u w:val="single"/>
          <w:bdr w:val="single" w:sz="8" w:space="0" w:color="auto"/>
        </w:rPr>
        <w:t>They spend money on politics</w:t>
      </w:r>
      <w:r w:rsidRPr="00991702">
        <w:rPr>
          <w:rFonts w:eastAsia="Calibri"/>
          <w:sz w:val="12"/>
        </w:rPr>
        <w:t xml:space="preserve">, and they’re able to do so in a way that has allowed them </w:t>
      </w:r>
      <w:r w:rsidRPr="00991702">
        <w:rPr>
          <w:rFonts w:eastAsia="Calibri"/>
          <w:highlight w:val="cyan"/>
          <w:u w:val="single"/>
        </w:rPr>
        <w:t>to peel back</w:t>
      </w:r>
      <w:r w:rsidRPr="00991702">
        <w:rPr>
          <w:rFonts w:eastAsia="Calibri"/>
          <w:u w:val="single"/>
        </w:rPr>
        <w:t xml:space="preserve"> existing legal </w:t>
      </w:r>
      <w:r w:rsidRPr="00991702">
        <w:rPr>
          <w:rFonts w:eastAsia="Calibri"/>
          <w:highlight w:val="cyan"/>
          <w:u w:val="single"/>
        </w:rPr>
        <w:t>protections</w:t>
      </w:r>
      <w:r w:rsidRPr="00991702">
        <w:rPr>
          <w:rFonts w:eastAsia="Calibri"/>
          <w:u w:val="single"/>
        </w:rPr>
        <w:t xml:space="preserve"> </w:t>
      </w:r>
      <w:r w:rsidRPr="00991702">
        <w:rPr>
          <w:rFonts w:eastAsia="Calibri"/>
          <w:sz w:val="12"/>
        </w:rPr>
        <w:t xml:space="preserve">for employees, consumers, and the environment. And, you’re right, Leo Strine has talked about this quite a bit. He thinks we need to start by restoring all of those New Deal protections, and then we’ll be off and running again and might be in a position to look at </w:t>
      </w:r>
      <w:r w:rsidRPr="00991702">
        <w:rPr>
          <w:rFonts w:eastAsia="Calibri"/>
          <w:highlight w:val="cyan"/>
          <w:u w:val="single"/>
        </w:rPr>
        <w:t>systems like</w:t>
      </w:r>
      <w:r w:rsidRPr="00991702">
        <w:rPr>
          <w:rFonts w:eastAsia="Calibri"/>
          <w:sz w:val="12"/>
          <w:highlight w:val="cyan"/>
        </w:rPr>
        <w:t xml:space="preserve"> </w:t>
      </w:r>
      <w:r w:rsidRPr="00991702">
        <w:rPr>
          <w:rFonts w:eastAsia="Calibri"/>
          <w:b/>
          <w:iCs/>
          <w:highlight w:val="cyan"/>
          <w:u w:val="single"/>
          <w:bdr w:val="single" w:sz="8" w:space="0" w:color="auto"/>
        </w:rPr>
        <w:t>codetermination</w:t>
      </w:r>
      <w:r w:rsidRPr="00991702">
        <w:rPr>
          <w:rFonts w:eastAsia="Calibri"/>
          <w:sz w:val="12"/>
        </w:rPr>
        <w:t xml:space="preserve">. But it seems to me that the </w:t>
      </w:r>
      <w:r w:rsidRPr="00991702">
        <w:rPr>
          <w:rFonts w:eastAsia="Calibri"/>
          <w:highlight w:val="cyan"/>
          <w:u w:val="single"/>
        </w:rPr>
        <w:t xml:space="preserve">initial political hurdle is </w:t>
      </w:r>
      <w:r w:rsidRPr="00991702">
        <w:rPr>
          <w:rFonts w:eastAsia="Calibri"/>
          <w:b/>
          <w:iCs/>
          <w:highlight w:val="cyan"/>
          <w:u w:val="single"/>
          <w:bdr w:val="single" w:sz="8" w:space="0" w:color="auto"/>
        </w:rPr>
        <w:t>insurmountable</w:t>
      </w:r>
      <w:r w:rsidRPr="00991702">
        <w:rPr>
          <w:rFonts w:eastAsia="Calibri"/>
          <w:sz w:val="12"/>
        </w:rPr>
        <w:t xml:space="preserve">. </w:t>
      </w:r>
      <w:r w:rsidRPr="00991702">
        <w:rPr>
          <w:rFonts w:eastAsia="Calibri"/>
          <w:u w:val="single"/>
        </w:rPr>
        <w:t xml:space="preserve">I </w:t>
      </w:r>
      <w:r w:rsidRPr="00991702">
        <w:rPr>
          <w:rFonts w:eastAsia="Calibri"/>
          <w:highlight w:val="cyan"/>
          <w:u w:val="single"/>
        </w:rPr>
        <w:t>don’t see how you’re going to outspend</w:t>
      </w:r>
      <w:r w:rsidRPr="00991702">
        <w:rPr>
          <w:rFonts w:eastAsia="Calibri"/>
          <w:u w:val="single"/>
        </w:rPr>
        <w:t xml:space="preserve"> corporations</w:t>
      </w:r>
      <w:r w:rsidRPr="00991702">
        <w:rPr>
          <w:rFonts w:eastAsia="Calibri"/>
          <w:sz w:val="12"/>
        </w:rPr>
        <w:t xml:space="preserve"> and restore all these protections for other constituents. The current law of corporate governance ends up concentrating economic and political power in a way that prevents real positive change in other areas of the law. We need to work from the inside out—that is, restructure the way corporations are governed.13</w:t>
      </w:r>
    </w:p>
    <w:p w14:paraId="00643772" w14:textId="77777777" w:rsidR="00991702" w:rsidRPr="00991702" w:rsidRDefault="00991702" w:rsidP="00991702">
      <w:pPr>
        <w:keepNext/>
        <w:keepLines/>
        <w:spacing w:before="40" w:after="0"/>
        <w:outlineLvl w:val="3"/>
        <w:rPr>
          <w:rFonts w:eastAsia="Times New Roman"/>
          <w:b/>
          <w:iCs/>
          <w:sz w:val="26"/>
        </w:rPr>
      </w:pPr>
      <w:r w:rsidRPr="00991702">
        <w:rPr>
          <w:rFonts w:eastAsia="Times New Roman"/>
          <w:b/>
          <w:iCs/>
          <w:sz w:val="26"/>
        </w:rPr>
        <w:lastRenderedPageBreak/>
        <w:t xml:space="preserve">A shutdown </w:t>
      </w:r>
      <w:r w:rsidRPr="00991702">
        <w:rPr>
          <w:rFonts w:eastAsia="Times New Roman"/>
          <w:b/>
          <w:iCs/>
          <w:sz w:val="26"/>
          <w:u w:val="single"/>
        </w:rPr>
        <w:t>prompts</w:t>
      </w:r>
      <w:r w:rsidRPr="00991702">
        <w:rPr>
          <w:rFonts w:eastAsia="Times New Roman"/>
          <w:b/>
          <w:iCs/>
          <w:sz w:val="26"/>
        </w:rPr>
        <w:t xml:space="preserve"> cyberattacks.</w:t>
      </w:r>
    </w:p>
    <w:p w14:paraId="1FAFC803" w14:textId="77777777" w:rsidR="00991702" w:rsidRPr="00991702" w:rsidRDefault="00991702" w:rsidP="00991702">
      <w:pPr>
        <w:rPr>
          <w:rFonts w:eastAsia="Calibri"/>
        </w:rPr>
      </w:pPr>
      <w:r w:rsidRPr="00991702">
        <w:rPr>
          <w:rFonts w:eastAsia="Calibri"/>
          <w:b/>
          <w:bCs/>
          <w:sz w:val="26"/>
        </w:rPr>
        <w:t>Fazzini ‘19</w:t>
      </w:r>
      <w:r w:rsidRPr="00991702">
        <w:rPr>
          <w:rFonts w:eastAsia="Calibri"/>
        </w:rPr>
        <w:t xml:space="preserve"> [Kate; January 14</w:t>
      </w:r>
      <w:r w:rsidRPr="00991702">
        <w:rPr>
          <w:rFonts w:eastAsia="Calibri"/>
          <w:vertAlign w:val="superscript"/>
        </w:rPr>
        <w:t>th</w:t>
      </w:r>
      <w:r w:rsidRPr="00991702">
        <w:rPr>
          <w:rFonts w:eastAsia="Calibri"/>
        </w:rPr>
        <w:t>; Vice President in the Cybersecurity Organization at J.P. Morgan Chase, master’s degree in Cybersecurity Strategy from The George Washington University, Adjunct Professor in the Applied Intelligence Program at Georgetown University; “How the government shutdown is putting national cybersecurity at risk”; CNBC; https://www.cnbc.com/2019/01/14/government-shutdown-putting-national-cybersecurity-at-risk.html]</w:t>
      </w:r>
    </w:p>
    <w:p w14:paraId="3598EC64" w14:textId="77777777" w:rsidR="00991702" w:rsidRPr="00991702" w:rsidRDefault="00991702" w:rsidP="00991702">
      <w:pPr>
        <w:rPr>
          <w:rFonts w:eastAsia="Calibri"/>
          <w:sz w:val="12"/>
        </w:rPr>
      </w:pPr>
      <w:r w:rsidRPr="00991702">
        <w:rPr>
          <w:rFonts w:eastAsia="Calibri"/>
          <w:sz w:val="12"/>
        </w:rPr>
        <w:t xml:space="preserve">The partial government </w:t>
      </w:r>
      <w:r w:rsidRPr="00991702">
        <w:rPr>
          <w:rFonts w:eastAsia="Calibri"/>
          <w:highlight w:val="cyan"/>
          <w:u w:val="single"/>
        </w:rPr>
        <w:t>shutdown</w:t>
      </w:r>
      <w:r w:rsidRPr="00991702">
        <w:rPr>
          <w:rFonts w:eastAsia="Calibri"/>
          <w:sz w:val="12"/>
        </w:rPr>
        <w:t xml:space="preserve"> is quickly </w:t>
      </w:r>
      <w:r w:rsidRPr="00991702">
        <w:rPr>
          <w:rFonts w:eastAsia="Calibri"/>
          <w:highlight w:val="cyan"/>
          <w:u w:val="single"/>
        </w:rPr>
        <w:t>turn</w:t>
      </w:r>
      <w:r w:rsidRPr="00991702">
        <w:rPr>
          <w:rFonts w:eastAsia="Calibri"/>
          <w:sz w:val="12"/>
        </w:rPr>
        <w:t xml:space="preserve">ing </w:t>
      </w:r>
      <w:r w:rsidRPr="00991702">
        <w:rPr>
          <w:rFonts w:eastAsia="Calibri"/>
          <w:highlight w:val="cyan"/>
          <w:u w:val="single"/>
        </w:rPr>
        <w:t xml:space="preserve">into a </w:t>
      </w:r>
      <w:r w:rsidRPr="00991702">
        <w:rPr>
          <w:rFonts w:eastAsia="Calibri"/>
          <w:b/>
          <w:iCs/>
          <w:highlight w:val="cyan"/>
          <w:u w:val="single"/>
          <w:bdr w:val="single" w:sz="8" w:space="0" w:color="auto"/>
        </w:rPr>
        <w:t>nightmare scenario</w:t>
      </w:r>
      <w:r w:rsidRPr="00991702">
        <w:rPr>
          <w:rFonts w:eastAsia="Calibri"/>
          <w:sz w:val="12"/>
        </w:rPr>
        <w:t xml:space="preserve"> </w:t>
      </w:r>
      <w:r w:rsidRPr="00991702">
        <w:rPr>
          <w:rFonts w:eastAsia="Calibri"/>
          <w:highlight w:val="cyan"/>
          <w:u w:val="single"/>
        </w:rPr>
        <w:t>for</w:t>
      </w:r>
      <w:r w:rsidRPr="00991702">
        <w:rPr>
          <w:rFonts w:eastAsia="Calibri"/>
          <w:sz w:val="12"/>
        </w:rPr>
        <w:t xml:space="preserve"> the country’s </w:t>
      </w:r>
      <w:r w:rsidRPr="00991702">
        <w:rPr>
          <w:rFonts w:eastAsia="Calibri"/>
          <w:highlight w:val="cyan"/>
          <w:u w:val="single"/>
        </w:rPr>
        <w:t>cybersecurity functions</w:t>
      </w:r>
      <w:r w:rsidRPr="00991702">
        <w:rPr>
          <w:rFonts w:eastAsia="Calibri"/>
          <w:sz w:val="12"/>
        </w:rPr>
        <w:t xml:space="preserve">, often in unexpected ways. </w:t>
      </w:r>
      <w:r w:rsidRPr="00991702">
        <w:rPr>
          <w:rFonts w:eastAsia="Calibri"/>
          <w:highlight w:val="cyan"/>
          <w:u w:val="single"/>
        </w:rPr>
        <w:t>Even after</w:t>
      </w:r>
      <w:r w:rsidRPr="00991702">
        <w:rPr>
          <w:rFonts w:eastAsia="Calibri"/>
          <w:sz w:val="12"/>
        </w:rPr>
        <w:t xml:space="preserve"> Congress ultimately reaches a deal to end </w:t>
      </w:r>
      <w:r w:rsidRPr="00991702">
        <w:rPr>
          <w:rFonts w:eastAsia="Calibri"/>
          <w:highlight w:val="cyan"/>
          <w:u w:val="single"/>
        </w:rPr>
        <w:t xml:space="preserve">the shutdown, these </w:t>
      </w:r>
      <w:r w:rsidRPr="00991702">
        <w:rPr>
          <w:rFonts w:eastAsia="Calibri"/>
          <w:u w:val="single"/>
        </w:rPr>
        <w:t xml:space="preserve">negative </w:t>
      </w:r>
      <w:r w:rsidRPr="00991702">
        <w:rPr>
          <w:rFonts w:eastAsia="Calibri"/>
          <w:highlight w:val="cyan"/>
          <w:u w:val="single"/>
        </w:rPr>
        <w:t xml:space="preserve">effects </w:t>
      </w:r>
      <w:r w:rsidRPr="00991702">
        <w:rPr>
          <w:rFonts w:eastAsia="Calibri"/>
          <w:u w:val="single"/>
        </w:rPr>
        <w:t xml:space="preserve">could </w:t>
      </w:r>
      <w:r w:rsidRPr="00991702">
        <w:rPr>
          <w:rFonts w:eastAsia="Calibri"/>
          <w:highlight w:val="cyan"/>
          <w:u w:val="single"/>
        </w:rPr>
        <w:t xml:space="preserve">last </w:t>
      </w:r>
      <w:r w:rsidRPr="00991702">
        <w:rPr>
          <w:rFonts w:eastAsia="Calibri"/>
          <w:b/>
          <w:iCs/>
          <w:u w:val="single"/>
          <w:bdr w:val="single" w:sz="8" w:space="0" w:color="auto"/>
        </w:rPr>
        <w:t>far into the future</w:t>
      </w:r>
      <w:r w:rsidRPr="00991702">
        <w:rPr>
          <w:rFonts w:eastAsia="Calibri"/>
          <w:sz w:val="12"/>
        </w:rPr>
        <w:t xml:space="preserve">. Close to </w:t>
      </w:r>
      <w:r w:rsidRPr="00991702">
        <w:rPr>
          <w:rFonts w:eastAsia="Calibri"/>
          <w:u w:val="single"/>
        </w:rPr>
        <w:t>half of the employees within</w:t>
      </w:r>
      <w:r w:rsidRPr="00991702">
        <w:rPr>
          <w:rFonts w:eastAsia="Calibri"/>
          <w:sz w:val="12"/>
        </w:rPr>
        <w:t xml:space="preserve"> the Department of Homeland Security’s Cybersecurity and Infrastructure Security Agency, or </w:t>
      </w:r>
      <w:r w:rsidRPr="00991702">
        <w:rPr>
          <w:rFonts w:eastAsia="Calibri"/>
          <w:u w:val="single"/>
        </w:rPr>
        <w:t>CISA</w:t>
      </w:r>
      <w:r w:rsidRPr="00991702">
        <w:rPr>
          <w:rFonts w:eastAsia="Calibri"/>
          <w:sz w:val="12"/>
        </w:rPr>
        <w:t xml:space="preserve"> — </w:t>
      </w:r>
      <w:r w:rsidRPr="00991702">
        <w:rPr>
          <w:rFonts w:eastAsia="Calibri"/>
          <w:u w:val="single"/>
        </w:rPr>
        <w:t xml:space="preserve">which works to help secure the nation’s </w:t>
      </w:r>
      <w:r w:rsidRPr="00991702">
        <w:rPr>
          <w:rFonts w:eastAsia="Calibri"/>
          <w:b/>
          <w:iCs/>
          <w:u w:val="single"/>
          <w:bdr w:val="single" w:sz="8" w:space="0" w:color="auto"/>
        </w:rPr>
        <w:t>critical infrastructure</w:t>
      </w:r>
      <w:r w:rsidRPr="00991702">
        <w:rPr>
          <w:rFonts w:eastAsia="Calibri"/>
          <w:sz w:val="12"/>
        </w:rPr>
        <w:t xml:space="preserve"> </w:t>
      </w:r>
      <w:r w:rsidRPr="00991702">
        <w:rPr>
          <w:rFonts w:eastAsia="Calibri"/>
          <w:u w:val="single"/>
        </w:rPr>
        <w:t xml:space="preserve">industries, such as banking, </w:t>
      </w:r>
      <w:r w:rsidRPr="00991702">
        <w:rPr>
          <w:rFonts w:eastAsia="Calibri"/>
          <w:b/>
          <w:iCs/>
          <w:u w:val="single"/>
          <w:bdr w:val="single" w:sz="8" w:space="0" w:color="auto"/>
        </w:rPr>
        <w:t>water</w:t>
      </w:r>
      <w:r w:rsidRPr="00991702">
        <w:rPr>
          <w:rFonts w:eastAsia="Calibri"/>
          <w:u w:val="single"/>
        </w:rPr>
        <w:t xml:space="preserve">, energy and </w:t>
      </w:r>
      <w:r w:rsidRPr="00991702">
        <w:rPr>
          <w:rFonts w:eastAsia="Calibri"/>
          <w:b/>
          <w:iCs/>
          <w:u w:val="single"/>
          <w:bdr w:val="single" w:sz="8" w:space="0" w:color="auto"/>
        </w:rPr>
        <w:t>nuclear</w:t>
      </w:r>
      <w:r w:rsidRPr="00991702">
        <w:rPr>
          <w:rFonts w:eastAsia="Calibri"/>
          <w:sz w:val="12"/>
        </w:rPr>
        <w:t xml:space="preserve"> — </w:t>
      </w:r>
      <w:r w:rsidRPr="00991702">
        <w:rPr>
          <w:rFonts w:eastAsia="Calibri"/>
          <w:u w:val="single"/>
        </w:rPr>
        <w:t>are furloughed</w:t>
      </w:r>
      <w:r w:rsidRPr="00991702">
        <w:rPr>
          <w:rFonts w:eastAsia="Calibri"/>
          <w:sz w:val="12"/>
        </w:rPr>
        <w:t xml:space="preserve">. </w:t>
      </w:r>
      <w:r w:rsidRPr="00991702">
        <w:rPr>
          <w:rFonts w:eastAsia="Calibri"/>
          <w:u w:val="single"/>
        </w:rPr>
        <w:t>Eighty-five percent of the National Institute of Standards and Technology</w:t>
      </w:r>
      <w:r w:rsidRPr="00991702">
        <w:rPr>
          <w:rFonts w:eastAsia="Calibri"/>
          <w:sz w:val="12"/>
        </w:rPr>
        <w:t xml:space="preserve"> workers </w:t>
      </w:r>
      <w:r w:rsidRPr="00991702">
        <w:rPr>
          <w:rFonts w:eastAsia="Calibri"/>
          <w:u w:val="single"/>
        </w:rPr>
        <w:t>have been furloughed</w:t>
      </w:r>
      <w:r w:rsidRPr="00991702">
        <w:rPr>
          <w:rFonts w:eastAsia="Calibri"/>
          <w:sz w:val="12"/>
        </w:rPr>
        <w:t xml:space="preserve"> as well, </w:t>
      </w:r>
      <w:r w:rsidRPr="00991702">
        <w:rPr>
          <w:rFonts w:eastAsia="Calibri"/>
          <w:u w:val="single"/>
        </w:rPr>
        <w:t xml:space="preserve">and these are the employees who help private- and public-sector companies stay up to date on the </w:t>
      </w:r>
      <w:r w:rsidRPr="00991702">
        <w:rPr>
          <w:rFonts w:eastAsia="Calibri"/>
          <w:b/>
          <w:iCs/>
          <w:u w:val="single"/>
          <w:bdr w:val="single" w:sz="8" w:space="0" w:color="auto"/>
        </w:rPr>
        <w:t>latest</w:t>
      </w:r>
      <w:r w:rsidRPr="00991702">
        <w:rPr>
          <w:rFonts w:eastAsia="Calibri"/>
          <w:u w:val="single"/>
        </w:rPr>
        <w:t xml:space="preserve"> cyberattacks and </w:t>
      </w:r>
      <w:r w:rsidRPr="00991702">
        <w:rPr>
          <w:rFonts w:eastAsia="Calibri"/>
          <w:b/>
          <w:iCs/>
          <w:u w:val="single"/>
          <w:bdr w:val="single" w:sz="8" w:space="0" w:color="auto"/>
        </w:rPr>
        <w:t>mitigation techniques</w:t>
      </w:r>
      <w:r w:rsidRPr="00991702">
        <w:rPr>
          <w:rFonts w:eastAsia="Calibri"/>
          <w:sz w:val="12"/>
        </w:rPr>
        <w:t xml:space="preserve">. </w:t>
      </w:r>
      <w:r w:rsidRPr="00991702">
        <w:rPr>
          <w:rFonts w:eastAsia="Calibri"/>
          <w:u w:val="single"/>
        </w:rPr>
        <w:t>The shutdown is</w:t>
      </w:r>
      <w:r w:rsidRPr="00991702">
        <w:rPr>
          <w:rFonts w:eastAsia="Calibri"/>
          <w:sz w:val="12"/>
        </w:rPr>
        <w:t xml:space="preserve"> also </w:t>
      </w:r>
      <w:r w:rsidRPr="00991702">
        <w:rPr>
          <w:rFonts w:eastAsia="Calibri"/>
          <w:u w:val="single"/>
        </w:rPr>
        <w:t>contributing to a</w:t>
      </w:r>
      <w:r w:rsidRPr="00991702">
        <w:rPr>
          <w:rFonts w:eastAsia="Calibri"/>
          <w:sz w:val="12"/>
        </w:rPr>
        <w:t xml:space="preserve">n already </w:t>
      </w:r>
      <w:r w:rsidRPr="00991702">
        <w:rPr>
          <w:rFonts w:eastAsia="Calibri"/>
          <w:b/>
          <w:iCs/>
          <w:u w:val="single"/>
          <w:bdr w:val="single" w:sz="8" w:space="0" w:color="auto"/>
        </w:rPr>
        <w:t>stark brain drain</w:t>
      </w:r>
      <w:r w:rsidRPr="00991702">
        <w:rPr>
          <w:rFonts w:eastAsia="Calibri"/>
          <w:sz w:val="12"/>
        </w:rPr>
        <w:t xml:space="preserve"> </w:t>
      </w:r>
      <w:r w:rsidRPr="00991702">
        <w:rPr>
          <w:rFonts w:eastAsia="Calibri"/>
          <w:u w:val="single"/>
        </w:rPr>
        <w:t xml:space="preserve">of cybersecurity talent, creating new, possibly disgruntled </w:t>
      </w:r>
      <w:r w:rsidRPr="00991702">
        <w:rPr>
          <w:rFonts w:eastAsia="Calibri"/>
          <w:b/>
          <w:iCs/>
          <w:u w:val="single"/>
          <w:bdr w:val="single" w:sz="8" w:space="0" w:color="auto"/>
        </w:rPr>
        <w:t>insider threats</w:t>
      </w:r>
      <w:r w:rsidRPr="00991702">
        <w:rPr>
          <w:rFonts w:eastAsia="Calibri"/>
          <w:sz w:val="12"/>
        </w:rPr>
        <w:t xml:space="preserve"> </w:t>
      </w:r>
      <w:r w:rsidRPr="00991702">
        <w:rPr>
          <w:rFonts w:eastAsia="Calibri"/>
          <w:u w:val="single"/>
        </w:rPr>
        <w:t>and ushering in a huge backlog of unchecked and needed security updates</w:t>
      </w:r>
      <w:r w:rsidRPr="00991702">
        <w:rPr>
          <w:rFonts w:eastAsia="Calibri"/>
          <w:sz w:val="12"/>
        </w:rPr>
        <w:t>. Here are a few of the ways the lack of government funding is grinding down America’s cybersecurity readiness. Basic maintenance on hold “</w:t>
      </w:r>
      <w:r w:rsidRPr="00991702">
        <w:rPr>
          <w:rFonts w:eastAsia="Calibri"/>
          <w:u w:val="single"/>
        </w:rPr>
        <w:t xml:space="preserve">CISA coordinates </w:t>
      </w:r>
      <w:r w:rsidRPr="00991702">
        <w:rPr>
          <w:rFonts w:eastAsia="Calibri"/>
          <w:b/>
          <w:iCs/>
          <w:u w:val="single"/>
          <w:bdr w:val="single" w:sz="8" w:space="0" w:color="auto"/>
        </w:rPr>
        <w:t>all cybersecurity efforts</w:t>
      </w:r>
      <w:r w:rsidRPr="00991702">
        <w:rPr>
          <w:rFonts w:eastAsia="Calibri"/>
          <w:u w:val="single"/>
        </w:rPr>
        <w:t xml:space="preserve"> between the government and its private partners</w:t>
      </w:r>
      <w:r w:rsidRPr="00991702">
        <w:rPr>
          <w:rFonts w:eastAsia="Calibri"/>
          <w:sz w:val="12"/>
        </w:rPr>
        <w:t xml:space="preserve">, ensuring both are properly trained and prepared to handle potential cyberattacks,” explains Jon Murphy, leader of the cybersecurity practice at consulting firm Alliantgroup. “The absent employees could mean that </w:t>
      </w:r>
      <w:r w:rsidRPr="00991702">
        <w:rPr>
          <w:rFonts w:eastAsia="Calibri"/>
          <w:u w:val="single"/>
        </w:rPr>
        <w:t xml:space="preserve">various US government </w:t>
      </w:r>
      <w:r w:rsidRPr="00991702">
        <w:rPr>
          <w:rFonts w:eastAsia="Calibri"/>
          <w:highlight w:val="cyan"/>
          <w:u w:val="single"/>
        </w:rPr>
        <w:t>agency</w:t>
      </w:r>
      <w:r w:rsidRPr="00991702">
        <w:rPr>
          <w:rFonts w:eastAsia="Calibri"/>
          <w:u w:val="single"/>
        </w:rPr>
        <w:t xml:space="preserve">’s computer </w:t>
      </w:r>
      <w:r w:rsidRPr="00991702">
        <w:rPr>
          <w:rFonts w:eastAsia="Calibri"/>
          <w:highlight w:val="cyan"/>
          <w:u w:val="single"/>
        </w:rPr>
        <w:t>systems</w:t>
      </w:r>
      <w:r w:rsidRPr="00991702">
        <w:rPr>
          <w:rFonts w:eastAsia="Calibri"/>
          <w:u w:val="single"/>
        </w:rPr>
        <w:t xml:space="preserve"> might go </w:t>
      </w:r>
      <w:r w:rsidRPr="00991702">
        <w:rPr>
          <w:rFonts w:eastAsia="Calibri"/>
          <w:highlight w:val="cyan"/>
          <w:u w:val="single"/>
        </w:rPr>
        <w:t>without</w:t>
      </w:r>
      <w:r w:rsidRPr="00991702">
        <w:rPr>
          <w:rFonts w:eastAsia="Calibri"/>
          <w:u w:val="single"/>
        </w:rPr>
        <w:t xml:space="preserve"> needed security </w:t>
      </w:r>
      <w:r w:rsidRPr="00991702">
        <w:rPr>
          <w:rFonts w:eastAsia="Calibri"/>
          <w:highlight w:val="cyan"/>
          <w:u w:val="single"/>
        </w:rPr>
        <w:t>updates</w:t>
      </w:r>
      <w:r w:rsidRPr="00991702">
        <w:rPr>
          <w:rFonts w:eastAsia="Calibri"/>
          <w:u w:val="single"/>
        </w:rPr>
        <w:t xml:space="preserve"> and possibly </w:t>
      </w:r>
      <w:r w:rsidRPr="00991702">
        <w:rPr>
          <w:rFonts w:eastAsia="Calibri"/>
          <w:b/>
          <w:iCs/>
          <w:highlight w:val="cyan"/>
          <w:u w:val="single"/>
          <w:bdr w:val="single" w:sz="8" w:space="0" w:color="auto"/>
        </w:rPr>
        <w:t>lack the ability</w:t>
      </w:r>
      <w:r w:rsidRPr="00991702">
        <w:rPr>
          <w:rFonts w:eastAsia="Calibri"/>
          <w:highlight w:val="cyan"/>
          <w:u w:val="single"/>
        </w:rPr>
        <w:t xml:space="preserve"> to detect</w:t>
      </w:r>
      <w:r w:rsidRPr="00991702">
        <w:rPr>
          <w:rFonts w:eastAsia="Calibri"/>
          <w:sz w:val="12"/>
        </w:rPr>
        <w:t xml:space="preserve"> newer intrusions/</w:t>
      </w:r>
      <w:r w:rsidRPr="00991702">
        <w:rPr>
          <w:rFonts w:eastAsia="Calibri"/>
          <w:highlight w:val="cyan"/>
          <w:u w:val="single"/>
        </w:rPr>
        <w:t>attacks</w:t>
      </w:r>
      <w:r w:rsidRPr="00991702">
        <w:rPr>
          <w:rFonts w:eastAsia="Calibri"/>
          <w:sz w:val="12"/>
        </w:rPr>
        <w:t xml:space="preserve"> timely.” Even </w:t>
      </w:r>
      <w:r w:rsidRPr="00991702">
        <w:rPr>
          <w:rFonts w:eastAsia="Calibri"/>
          <w:u w:val="single"/>
        </w:rPr>
        <w:t>cybersecurity functions that are deemed “</w:t>
      </w:r>
      <w:r w:rsidRPr="00991702">
        <w:rPr>
          <w:rFonts w:eastAsia="Calibri"/>
          <w:b/>
          <w:iCs/>
          <w:u w:val="single"/>
          <w:bdr w:val="single" w:sz="8" w:space="0" w:color="auto"/>
        </w:rPr>
        <w:t>essential</w:t>
      </w:r>
      <w:r w:rsidRPr="00991702">
        <w:rPr>
          <w:rFonts w:eastAsia="Calibri"/>
          <w:u w:val="single"/>
        </w:rPr>
        <w:t xml:space="preserve">,” including those that deal with active </w:t>
      </w:r>
      <w:r w:rsidRPr="00991702">
        <w:rPr>
          <w:rFonts w:eastAsia="Calibri"/>
          <w:highlight w:val="cyan"/>
          <w:u w:val="single"/>
        </w:rPr>
        <w:t xml:space="preserve">defense of </w:t>
      </w:r>
      <w:r w:rsidRPr="00991702">
        <w:rPr>
          <w:rFonts w:eastAsia="Calibri"/>
          <w:b/>
          <w:iCs/>
          <w:highlight w:val="cyan"/>
          <w:u w:val="single"/>
          <w:bdr w:val="single" w:sz="8" w:space="0" w:color="auto"/>
        </w:rPr>
        <w:t>nuclear systems</w:t>
      </w:r>
      <w:r w:rsidRPr="00991702">
        <w:rPr>
          <w:rFonts w:eastAsia="Calibri"/>
          <w:sz w:val="12"/>
        </w:rPr>
        <w:t xml:space="preserve"> and other critical functions, </w:t>
      </w:r>
      <w:r w:rsidRPr="00991702">
        <w:rPr>
          <w:rFonts w:eastAsia="Calibri"/>
          <w:highlight w:val="cyan"/>
          <w:u w:val="single"/>
        </w:rPr>
        <w:t xml:space="preserve">are </w:t>
      </w:r>
      <w:r w:rsidRPr="00991702">
        <w:rPr>
          <w:rFonts w:eastAsia="Calibri"/>
          <w:b/>
          <w:iCs/>
          <w:highlight w:val="cyan"/>
          <w:u w:val="single"/>
          <w:bdr w:val="single" w:sz="8" w:space="0" w:color="auto"/>
        </w:rPr>
        <w:t>suffering</w:t>
      </w:r>
      <w:r w:rsidRPr="00991702">
        <w:rPr>
          <w:rFonts w:eastAsia="Calibri"/>
          <w:highlight w:val="cyan"/>
          <w:u w:val="single"/>
        </w:rPr>
        <w:t xml:space="preserve"> because of a lack of</w:t>
      </w:r>
      <w:r w:rsidRPr="00991702">
        <w:rPr>
          <w:rFonts w:eastAsia="Calibri"/>
          <w:u w:val="single"/>
        </w:rPr>
        <w:t xml:space="preserve"> </w:t>
      </w:r>
      <w:r w:rsidRPr="00991702">
        <w:rPr>
          <w:rFonts w:eastAsia="Calibri"/>
          <w:b/>
          <w:iCs/>
          <w:u w:val="single"/>
          <w:bdr w:val="single" w:sz="8" w:space="0" w:color="auto"/>
        </w:rPr>
        <w:t xml:space="preserve">incoming </w:t>
      </w:r>
      <w:r w:rsidRPr="00991702">
        <w:rPr>
          <w:rFonts w:eastAsia="Calibri"/>
          <w:b/>
          <w:iCs/>
          <w:highlight w:val="cyan"/>
          <w:u w:val="single"/>
          <w:bdr w:val="single" w:sz="8" w:space="0" w:color="auto"/>
        </w:rPr>
        <w:t>information</w:t>
      </w:r>
      <w:r w:rsidRPr="00991702">
        <w:rPr>
          <w:rFonts w:eastAsia="Calibri"/>
          <w:highlight w:val="cyan"/>
          <w:u w:val="single"/>
        </w:rPr>
        <w:t xml:space="preserve"> and </w:t>
      </w:r>
      <w:r w:rsidRPr="00991702">
        <w:rPr>
          <w:rFonts w:eastAsia="Calibri"/>
          <w:b/>
          <w:iCs/>
          <w:highlight w:val="cyan"/>
          <w:u w:val="single"/>
          <w:bdr w:val="single" w:sz="8" w:space="0" w:color="auto"/>
        </w:rPr>
        <w:t>assistance</w:t>
      </w:r>
      <w:r w:rsidRPr="00991702">
        <w:rPr>
          <w:rFonts w:eastAsia="Calibri"/>
          <w:sz w:val="12"/>
        </w:rPr>
        <w:t xml:space="preserve"> from other government agencies.</w:t>
      </w:r>
      <w:r w:rsidRPr="00991702">
        <w:rPr>
          <w:rFonts w:eastAsia="Calibri"/>
          <w:u w:val="single"/>
        </w:rPr>
        <w:t xml:space="preserve"> </w:t>
      </w:r>
      <w:r w:rsidRPr="00991702">
        <w:rPr>
          <w:rFonts w:eastAsia="Calibri"/>
          <w:sz w:val="12"/>
        </w:rPr>
        <w:t xml:space="preserve">“The government shutdown is raising new and alarming concerns as routine </w:t>
      </w:r>
      <w:r w:rsidRPr="00991702">
        <w:rPr>
          <w:rFonts w:eastAsia="Calibri"/>
          <w:u w:val="single"/>
        </w:rPr>
        <w:t>website maintenance is</w:t>
      </w:r>
      <w:r w:rsidRPr="00991702">
        <w:rPr>
          <w:rFonts w:eastAsia="Calibri"/>
          <w:sz w:val="12"/>
        </w:rPr>
        <w:t xml:space="preserve"> essentially </w:t>
      </w:r>
      <w:r w:rsidRPr="00991702">
        <w:rPr>
          <w:rFonts w:eastAsia="Calibri"/>
          <w:u w:val="single"/>
        </w:rPr>
        <w:t>furloughed</w:t>
      </w:r>
      <w:r w:rsidRPr="00991702">
        <w:rPr>
          <w:rFonts w:eastAsia="Calibri"/>
          <w:sz w:val="12"/>
        </w:rPr>
        <w:t xml:space="preserve">,” said Mike O’Malley, VP of strategy at Radware. “Because almost all ‘routine’ maintenance includes a level of security patching along with human touchpoints, </w:t>
      </w:r>
      <w:r w:rsidRPr="00991702">
        <w:rPr>
          <w:rFonts w:eastAsia="Calibri"/>
          <w:u w:val="single"/>
        </w:rPr>
        <w:t xml:space="preserve">we have laid out the </w:t>
      </w:r>
      <w:r w:rsidRPr="00991702">
        <w:rPr>
          <w:rFonts w:eastAsia="Calibri"/>
          <w:b/>
          <w:iCs/>
          <w:u w:val="single"/>
          <w:bdr w:val="single" w:sz="8" w:space="0" w:color="auto"/>
        </w:rPr>
        <w:t>welcome mat</w:t>
      </w:r>
      <w:r w:rsidRPr="00991702">
        <w:rPr>
          <w:rFonts w:eastAsia="Calibri"/>
          <w:sz w:val="12"/>
        </w:rPr>
        <w:t xml:space="preserve"> </w:t>
      </w:r>
      <w:r w:rsidRPr="00991702">
        <w:rPr>
          <w:rFonts w:eastAsia="Calibri"/>
          <w:u w:val="single"/>
        </w:rPr>
        <w:t xml:space="preserve">to any and all </w:t>
      </w:r>
      <w:r w:rsidRPr="00991702">
        <w:rPr>
          <w:rFonts w:eastAsia="Calibri"/>
          <w:b/>
          <w:iCs/>
          <w:u w:val="single"/>
          <w:bdr w:val="single" w:sz="8" w:space="0" w:color="auto"/>
        </w:rPr>
        <w:t>nefarious actors</w:t>
      </w:r>
      <w:r w:rsidRPr="00991702">
        <w:rPr>
          <w:rFonts w:eastAsia="Calibri"/>
          <w:sz w:val="12"/>
        </w:rPr>
        <w:t xml:space="preserve">,” he said. “Unfortunately, we know all too well from experience that hackers, especially </w:t>
      </w:r>
      <w:r w:rsidRPr="00991702">
        <w:rPr>
          <w:rFonts w:eastAsia="Calibri"/>
          <w:u w:val="single"/>
        </w:rPr>
        <w:t>nation-state sponsored</w:t>
      </w:r>
      <w:r w:rsidRPr="00991702">
        <w:rPr>
          <w:rFonts w:eastAsia="Calibri"/>
          <w:sz w:val="12"/>
        </w:rPr>
        <w:t xml:space="preserve">, have a high level of patience and </w:t>
      </w:r>
      <w:r w:rsidRPr="00991702">
        <w:rPr>
          <w:rFonts w:eastAsia="Calibri"/>
          <w:u w:val="single"/>
        </w:rPr>
        <w:t>are willing to</w:t>
      </w:r>
      <w:r w:rsidRPr="00991702">
        <w:rPr>
          <w:rFonts w:eastAsia="Calibri"/>
          <w:sz w:val="12"/>
        </w:rPr>
        <w:t xml:space="preserve"> lie in </w:t>
      </w:r>
      <w:r w:rsidRPr="00991702">
        <w:rPr>
          <w:rFonts w:eastAsia="Calibri"/>
          <w:u w:val="single"/>
        </w:rPr>
        <w:t xml:space="preserve">wait for the </w:t>
      </w:r>
      <w:r w:rsidRPr="00991702">
        <w:rPr>
          <w:rFonts w:eastAsia="Calibri"/>
          <w:b/>
          <w:iCs/>
          <w:u w:val="single"/>
          <w:bdr w:val="single" w:sz="8" w:space="0" w:color="auto"/>
        </w:rPr>
        <w:t>most opportune moment</w:t>
      </w:r>
      <w:r w:rsidRPr="00991702">
        <w:rPr>
          <w:rFonts w:eastAsia="Calibri"/>
          <w:sz w:val="12"/>
        </w:rPr>
        <w:t xml:space="preserve">.” One basic maintenance task often filled by entry-level employees is monitoring websites for </w:t>
      </w:r>
      <w:r w:rsidRPr="00991702">
        <w:rPr>
          <w:rFonts w:eastAsia="Calibri"/>
          <w:u w:val="single"/>
        </w:rPr>
        <w:t>expired security certificates</w:t>
      </w:r>
      <w:r w:rsidRPr="00991702">
        <w:rPr>
          <w:rFonts w:eastAsia="Calibri"/>
          <w:sz w:val="12"/>
        </w:rPr>
        <w:t xml:space="preserve">. Because of the shutdown, more than 80 such certificates have expired </w:t>
      </w:r>
      <w:r w:rsidRPr="00991702">
        <w:rPr>
          <w:rFonts w:eastAsia="Calibri"/>
          <w:u w:val="single"/>
        </w:rPr>
        <w:t>across</w:t>
      </w:r>
      <w:r w:rsidRPr="00991702">
        <w:rPr>
          <w:rFonts w:eastAsia="Calibri"/>
          <w:sz w:val="12"/>
        </w:rPr>
        <w:t xml:space="preserve"> agencies such as </w:t>
      </w:r>
      <w:r w:rsidRPr="00991702">
        <w:rPr>
          <w:rFonts w:eastAsia="Calibri"/>
          <w:u w:val="single"/>
        </w:rPr>
        <w:t>NASA and the Department of Justice</w:t>
      </w:r>
      <w:r w:rsidRPr="00991702">
        <w:rPr>
          <w:rFonts w:eastAsia="Calibri"/>
          <w:sz w:val="12"/>
        </w:rPr>
        <w:t xml:space="preserve">, according to research from cybersecurity company Tripwire. The certificates in question are called “TLS” or “transport layer security,” which </w:t>
      </w:r>
      <w:r w:rsidRPr="00991702">
        <w:rPr>
          <w:rFonts w:eastAsia="Calibri"/>
          <w:u w:val="single"/>
        </w:rPr>
        <w:t>provide security as part of securing websites using HTTPS. This is the protocol that encrypts data being transferred over the internet</w:t>
      </w:r>
      <w:r w:rsidRPr="00991702">
        <w:rPr>
          <w:rFonts w:eastAsia="Calibri"/>
          <w:sz w:val="12"/>
        </w:rPr>
        <w:t xml:space="preserve">, including your emails, web browsing history </w:t>
      </w:r>
      <w:r w:rsidRPr="00991702">
        <w:rPr>
          <w:rFonts w:eastAsia="Calibri"/>
          <w:u w:val="single"/>
        </w:rPr>
        <w:t>and</w:t>
      </w:r>
      <w:r w:rsidRPr="00991702">
        <w:rPr>
          <w:rFonts w:eastAsia="Calibri"/>
          <w:sz w:val="12"/>
        </w:rPr>
        <w:t xml:space="preserve"> the </w:t>
      </w:r>
      <w:r w:rsidRPr="00991702">
        <w:rPr>
          <w:rFonts w:eastAsia="Calibri"/>
          <w:highlight w:val="cyan"/>
          <w:u w:val="single"/>
        </w:rPr>
        <w:t>secure documents</w:t>
      </w:r>
      <w:r w:rsidRPr="00991702">
        <w:rPr>
          <w:rFonts w:eastAsia="Calibri"/>
          <w:sz w:val="12"/>
        </w:rPr>
        <w:t xml:space="preserve"> you send. </w:t>
      </w:r>
      <w:r w:rsidRPr="00991702">
        <w:rPr>
          <w:rFonts w:eastAsia="Calibri"/>
          <w:u w:val="single"/>
        </w:rPr>
        <w:t xml:space="preserve">It’s </w:t>
      </w:r>
      <w:r w:rsidRPr="00991702">
        <w:rPr>
          <w:rFonts w:eastAsia="Calibri"/>
          <w:b/>
          <w:iCs/>
          <w:u w:val="single"/>
          <w:bdr w:val="single" w:sz="8" w:space="0" w:color="auto"/>
        </w:rPr>
        <w:t>extremely important</w:t>
      </w:r>
      <w:r w:rsidRPr="00991702">
        <w:rPr>
          <w:rFonts w:eastAsia="Calibri"/>
          <w:sz w:val="12"/>
        </w:rPr>
        <w:t xml:space="preserve">. </w:t>
      </w:r>
      <w:r w:rsidRPr="00991702">
        <w:rPr>
          <w:rFonts w:eastAsia="Calibri"/>
          <w:u w:val="single"/>
        </w:rPr>
        <w:t xml:space="preserve">When certificates expire, websites become more susceptible to having encryption broken, </w:t>
      </w:r>
      <w:r w:rsidRPr="00991702">
        <w:rPr>
          <w:rFonts w:eastAsia="Calibri"/>
          <w:highlight w:val="cyan"/>
          <w:u w:val="single"/>
        </w:rPr>
        <w:t>open</w:t>
      </w:r>
      <w:r w:rsidRPr="00991702">
        <w:rPr>
          <w:rFonts w:eastAsia="Calibri"/>
          <w:u w:val="single"/>
        </w:rPr>
        <w:t xml:space="preserve">ing a way for hackers </w:t>
      </w:r>
      <w:r w:rsidRPr="00991702">
        <w:rPr>
          <w:rFonts w:eastAsia="Calibri"/>
          <w:highlight w:val="cyan"/>
          <w:u w:val="single"/>
        </w:rPr>
        <w:t xml:space="preserve">to </w:t>
      </w:r>
      <w:r w:rsidRPr="00991702">
        <w:rPr>
          <w:rFonts w:eastAsia="Calibri"/>
          <w:b/>
          <w:iCs/>
          <w:highlight w:val="cyan"/>
          <w:u w:val="single"/>
          <w:bdr w:val="single" w:sz="8" w:space="0" w:color="auto"/>
        </w:rPr>
        <w:t>read</w:t>
      </w:r>
      <w:r w:rsidRPr="00991702">
        <w:rPr>
          <w:rFonts w:eastAsia="Calibri"/>
          <w:b/>
          <w:iCs/>
          <w:u w:val="single"/>
          <w:bdr w:val="single" w:sz="8" w:space="0" w:color="auto"/>
        </w:rPr>
        <w:t xml:space="preserve"> information</w:t>
      </w:r>
      <w:r w:rsidRPr="00991702">
        <w:rPr>
          <w:rFonts w:eastAsia="Calibri"/>
          <w:u w:val="single"/>
        </w:rPr>
        <w:t xml:space="preserve"> in transit</w:t>
      </w:r>
      <w:r w:rsidRPr="00991702">
        <w:rPr>
          <w:rFonts w:eastAsia="Calibri"/>
          <w:sz w:val="12"/>
        </w:rPr>
        <w:t xml:space="preserve">. The frequent pop-ups also provide another opportunity for fraudsters to create phony links that transmit malware. “In addition to expired HTTPS certificates, with federal workers furloughed, it is likely that </w:t>
      </w:r>
      <w:r w:rsidRPr="00991702">
        <w:rPr>
          <w:rFonts w:eastAsia="Calibri"/>
          <w:u w:val="single"/>
        </w:rPr>
        <w:t>computer systems</w:t>
      </w:r>
      <w:r w:rsidRPr="00991702">
        <w:rPr>
          <w:rFonts w:eastAsia="Calibri"/>
          <w:sz w:val="12"/>
        </w:rPr>
        <w:t xml:space="preserve"> of several government agencies did not receive the January 2019 Microsoft patches and </w:t>
      </w:r>
      <w:r w:rsidRPr="00991702">
        <w:rPr>
          <w:rFonts w:eastAsia="Calibri"/>
          <w:u w:val="single"/>
        </w:rPr>
        <w:t>will soon miss updates from</w:t>
      </w:r>
      <w:r w:rsidRPr="00991702">
        <w:rPr>
          <w:rFonts w:eastAsia="Calibri"/>
          <w:sz w:val="12"/>
        </w:rPr>
        <w:t xml:space="preserve"> Oracle and other </w:t>
      </w:r>
      <w:r w:rsidRPr="00991702">
        <w:rPr>
          <w:rFonts w:eastAsia="Calibri"/>
          <w:u w:val="single"/>
        </w:rPr>
        <w:t>vendors</w:t>
      </w:r>
      <w:r w:rsidRPr="00991702">
        <w:rPr>
          <w:rFonts w:eastAsia="Calibri"/>
          <w:sz w:val="12"/>
        </w:rPr>
        <w:t xml:space="preserve">,” said Craig Young, a security specialist with Tripwire’s research team. Young said he expects these </w:t>
      </w:r>
      <w:r w:rsidRPr="00991702">
        <w:rPr>
          <w:rFonts w:eastAsia="Calibri"/>
          <w:b/>
          <w:iCs/>
          <w:highlight w:val="cyan"/>
          <w:u w:val="single"/>
          <w:bdr w:val="single" w:sz="8" w:space="0" w:color="auto"/>
        </w:rPr>
        <w:t>weaknesses</w:t>
      </w:r>
      <w:r w:rsidRPr="00991702">
        <w:rPr>
          <w:rFonts w:eastAsia="Calibri"/>
          <w:highlight w:val="cyan"/>
          <w:u w:val="single"/>
        </w:rPr>
        <w:t xml:space="preserve"> could lead to attacks from </w:t>
      </w:r>
      <w:r w:rsidRPr="00991702">
        <w:rPr>
          <w:rFonts w:eastAsia="Calibri"/>
          <w:b/>
          <w:iCs/>
          <w:highlight w:val="cyan"/>
          <w:u w:val="single"/>
          <w:bdr w:val="single" w:sz="8" w:space="0" w:color="auto"/>
        </w:rPr>
        <w:t>nation-states</w:t>
      </w:r>
      <w:r w:rsidRPr="00991702">
        <w:rPr>
          <w:rFonts w:eastAsia="Calibri"/>
          <w:highlight w:val="cyan"/>
          <w:u w:val="single"/>
        </w:rPr>
        <w:t xml:space="preserve"> such as </w:t>
      </w:r>
      <w:r w:rsidRPr="00991702">
        <w:rPr>
          <w:rFonts w:eastAsia="Calibri"/>
          <w:b/>
          <w:iCs/>
          <w:highlight w:val="cyan"/>
          <w:u w:val="single"/>
          <w:bdr w:val="single" w:sz="8" w:space="0" w:color="auto"/>
        </w:rPr>
        <w:t>Russia</w:t>
      </w:r>
      <w:r w:rsidRPr="00991702">
        <w:rPr>
          <w:rFonts w:eastAsia="Calibri"/>
          <w:sz w:val="12"/>
        </w:rPr>
        <w:t xml:space="preserve">, which has developed malware that can be implanted on routers — malware that “is perfect for surreptitiously hijacking HTTPS connections to US government web sites.” What this all means is that while the shutdown may only last weeks, malware may be implanted that lasts long past any time when a congressional deal is finally reached. The people problem </w:t>
      </w:r>
      <w:r w:rsidRPr="00991702">
        <w:rPr>
          <w:rFonts w:eastAsia="Calibri"/>
          <w:u w:val="single"/>
        </w:rPr>
        <w:t>Furloughed workers and closed agencies have also created a “</w:t>
      </w:r>
      <w:r w:rsidRPr="00991702">
        <w:rPr>
          <w:rFonts w:eastAsia="Calibri"/>
          <w:b/>
          <w:iCs/>
          <w:u w:val="single"/>
          <w:bdr w:val="single" w:sz="8" w:space="0" w:color="auto"/>
        </w:rPr>
        <w:t>bad look</w:t>
      </w:r>
      <w:r w:rsidRPr="00991702">
        <w:rPr>
          <w:rFonts w:eastAsia="Calibri"/>
          <w:u w:val="single"/>
        </w:rPr>
        <w:t>” for government agencies looking to fill cyber jobs</w:t>
      </w:r>
      <w:r w:rsidRPr="00991702">
        <w:rPr>
          <w:rFonts w:eastAsia="Calibri"/>
          <w:sz w:val="12"/>
        </w:rPr>
        <w:t xml:space="preserve">. ″Undoubtedly IT job seekers had a more negative view of federal employment due to the shutdown,” said Dave Mihelcic, federal chief technology and strategy officer for Juniper Networks, and former chief technology officer of Defense Information Systems Agency. ”Likewise the most talented IT professionals in federal service were left with lasting questions about their future that would cause some to seek outside opportunities.” Young employees have traditionally viewed government cybersecurity jobs as quite prestigious. Working in cybersecurity at the National Security Agency, Central Intelligence Agency, Department of Homeland Security, Justice or Energy departments can significantly bolster a graduate’s resume. The most lucrative private-sector jobs often place a premium on experience with these agencies. But </w:t>
      </w:r>
      <w:r w:rsidRPr="00991702">
        <w:rPr>
          <w:rFonts w:eastAsia="Calibri"/>
          <w:u w:val="single"/>
        </w:rPr>
        <w:t xml:space="preserve">the </w:t>
      </w:r>
      <w:r w:rsidRPr="00991702">
        <w:rPr>
          <w:rFonts w:eastAsia="Calibri"/>
          <w:highlight w:val="cyan"/>
          <w:u w:val="single"/>
        </w:rPr>
        <w:t>shutdown</w:t>
      </w:r>
      <w:r w:rsidRPr="00991702">
        <w:rPr>
          <w:rFonts w:eastAsia="Calibri"/>
          <w:u w:val="single"/>
        </w:rPr>
        <w:t xml:space="preserve"> may change</w:t>
      </w:r>
      <w:r w:rsidRPr="00991702">
        <w:rPr>
          <w:rFonts w:eastAsia="Calibri"/>
          <w:sz w:val="12"/>
        </w:rPr>
        <w:t xml:space="preserve"> that </w:t>
      </w:r>
      <w:r w:rsidRPr="00991702">
        <w:rPr>
          <w:rFonts w:eastAsia="Calibri"/>
          <w:b/>
          <w:iCs/>
          <w:u w:val="single"/>
          <w:bdr w:val="single" w:sz="8" w:space="0" w:color="auto"/>
        </w:rPr>
        <w:t>perception</w:t>
      </w:r>
      <w:r w:rsidRPr="00991702">
        <w:rPr>
          <w:rFonts w:eastAsia="Calibri"/>
          <w:sz w:val="12"/>
        </w:rPr>
        <w:t xml:space="preserve"> as it wears on, Mihelcic said, especially as the best cybersecurity specialists have many other options, and it’s questionable </w:t>
      </w:r>
      <w:r w:rsidRPr="00991702">
        <w:rPr>
          <w:rFonts w:eastAsia="Calibri"/>
          <w:sz w:val="12"/>
        </w:rPr>
        <w:lastRenderedPageBreak/>
        <w:t>whether these agencies will even be able to adequately recruit them. “With the class of 2019 graduating in just a few months, there is a new pool of talent entering the job market who have a dynamic set of IT and cyber skills to offer employers from both the private and public sector,” Mihelcic said. “</w:t>
      </w:r>
      <w:r w:rsidRPr="00991702">
        <w:rPr>
          <w:rFonts w:eastAsia="Calibri"/>
          <w:u w:val="single"/>
        </w:rPr>
        <w:t>As the war for this pool of talent begins</w:t>
      </w:r>
      <w:r w:rsidRPr="00991702">
        <w:rPr>
          <w:rFonts w:eastAsia="Calibri"/>
          <w:sz w:val="12"/>
        </w:rPr>
        <w:t xml:space="preserve">, the government </w:t>
      </w:r>
      <w:r w:rsidRPr="00991702">
        <w:rPr>
          <w:rFonts w:eastAsia="Calibri"/>
          <w:u w:val="single"/>
        </w:rPr>
        <w:t xml:space="preserve">furlough could present </w:t>
      </w:r>
      <w:r w:rsidRPr="00991702">
        <w:rPr>
          <w:rFonts w:eastAsia="Calibri"/>
          <w:b/>
          <w:iCs/>
          <w:u w:val="single"/>
          <w:bdr w:val="single" w:sz="8" w:space="0" w:color="auto"/>
        </w:rPr>
        <w:t>significant ramifications</w:t>
      </w:r>
      <w:r w:rsidRPr="00991702">
        <w:rPr>
          <w:rFonts w:eastAsia="Calibri"/>
          <w:sz w:val="12"/>
        </w:rPr>
        <w:t xml:space="preserve"> </w:t>
      </w:r>
      <w:r w:rsidRPr="00991702">
        <w:rPr>
          <w:rFonts w:eastAsia="Calibri"/>
          <w:u w:val="single"/>
        </w:rPr>
        <w:t>for</w:t>
      </w:r>
      <w:r w:rsidRPr="00991702">
        <w:rPr>
          <w:rFonts w:eastAsia="Calibri"/>
          <w:sz w:val="12"/>
        </w:rPr>
        <w:t xml:space="preserve"> agencies because they are currently precluded from making any headway in attracting, </w:t>
      </w:r>
      <w:r w:rsidRPr="00991702">
        <w:rPr>
          <w:rFonts w:eastAsia="Calibri"/>
          <w:u w:val="single"/>
        </w:rPr>
        <w:t>recruiting</w:t>
      </w:r>
      <w:r w:rsidRPr="00991702">
        <w:rPr>
          <w:rFonts w:eastAsia="Calibri"/>
          <w:sz w:val="12"/>
        </w:rPr>
        <w:t xml:space="preserve"> and hiring prospective </w:t>
      </w:r>
      <w:r w:rsidRPr="00991702">
        <w:rPr>
          <w:rFonts w:eastAsia="Calibri"/>
          <w:u w:val="single"/>
        </w:rPr>
        <w:t>IT and cyber candidates</w:t>
      </w:r>
      <w:r w:rsidRPr="00991702">
        <w:rPr>
          <w:rFonts w:eastAsia="Calibri"/>
          <w:sz w:val="12"/>
        </w:rPr>
        <w:t xml:space="preserve">.” </w:t>
      </w:r>
      <w:r w:rsidRPr="00991702">
        <w:rPr>
          <w:rFonts w:eastAsia="Calibri"/>
          <w:u w:val="single"/>
        </w:rPr>
        <w:t xml:space="preserve">Cybersecurity is also often severely hurt by </w:t>
      </w:r>
      <w:r w:rsidRPr="00991702">
        <w:rPr>
          <w:rFonts w:eastAsia="Calibri"/>
          <w:b/>
          <w:iCs/>
          <w:u w:val="single"/>
          <w:bdr w:val="single" w:sz="8" w:space="0" w:color="auto"/>
        </w:rPr>
        <w:t>insiders</w:t>
      </w:r>
      <w:r w:rsidRPr="00991702">
        <w:rPr>
          <w:rFonts w:eastAsia="Calibri"/>
          <w:sz w:val="12"/>
        </w:rPr>
        <w:t xml:space="preserve"> </w:t>
      </w:r>
      <w:r w:rsidRPr="00991702">
        <w:rPr>
          <w:rFonts w:eastAsia="Calibri"/>
          <w:u w:val="single"/>
        </w:rPr>
        <w:t>who steal information to sell it, sabotage systems</w:t>
      </w:r>
      <w:r w:rsidRPr="00991702">
        <w:rPr>
          <w:rFonts w:eastAsia="Calibri"/>
          <w:sz w:val="12"/>
        </w:rPr>
        <w:t xml:space="preserve"> because they are angry or steal intellectual property for their own financial gain, among other malicious activities. </w:t>
      </w:r>
      <w:r w:rsidRPr="00991702">
        <w:rPr>
          <w:rFonts w:eastAsia="Calibri"/>
          <w:u w:val="single"/>
        </w:rPr>
        <w:t>Insiders are often motivated by three key factors</w:t>
      </w:r>
      <w:r w:rsidRPr="00991702">
        <w:rPr>
          <w:rFonts w:eastAsia="Calibri"/>
          <w:sz w:val="12"/>
        </w:rPr>
        <w:t xml:space="preserve"> — </w:t>
      </w:r>
      <w:r w:rsidRPr="00991702">
        <w:rPr>
          <w:rFonts w:eastAsia="Calibri"/>
          <w:b/>
          <w:iCs/>
          <w:u w:val="single"/>
          <w:bdr w:val="single" w:sz="8" w:space="0" w:color="auto"/>
        </w:rPr>
        <w:t>financial problems</w:t>
      </w:r>
      <w:r w:rsidRPr="00991702">
        <w:rPr>
          <w:rFonts w:eastAsia="Calibri"/>
          <w:sz w:val="12"/>
        </w:rPr>
        <w:t xml:space="preserve">, </w:t>
      </w:r>
      <w:r w:rsidRPr="00991702">
        <w:rPr>
          <w:rFonts w:eastAsia="Calibri"/>
          <w:b/>
          <w:iCs/>
          <w:u w:val="single"/>
          <w:bdr w:val="single" w:sz="8" w:space="0" w:color="auto"/>
        </w:rPr>
        <w:t>organizational issues</w:t>
      </w:r>
      <w:r w:rsidRPr="00991702">
        <w:rPr>
          <w:rFonts w:eastAsia="Calibri"/>
          <w:u w:val="single"/>
        </w:rPr>
        <w:t xml:space="preserve"> and </w:t>
      </w:r>
      <w:r w:rsidRPr="00991702">
        <w:rPr>
          <w:rFonts w:eastAsia="Calibri"/>
          <w:b/>
          <w:iCs/>
          <w:u w:val="single"/>
          <w:bdr w:val="single" w:sz="8" w:space="0" w:color="auto"/>
        </w:rPr>
        <w:t>politics</w:t>
      </w:r>
      <w:r w:rsidRPr="00991702">
        <w:rPr>
          <w:rFonts w:eastAsia="Calibri"/>
          <w:sz w:val="12"/>
        </w:rPr>
        <w:t xml:space="preserve">, according to experts at insider threat management firm ObserveIT. </w:t>
      </w:r>
      <w:r w:rsidRPr="00991702">
        <w:rPr>
          <w:rFonts w:eastAsia="Calibri"/>
          <w:u w:val="single"/>
        </w:rPr>
        <w:t xml:space="preserve">All of these factors are </w:t>
      </w:r>
      <w:r w:rsidRPr="00991702">
        <w:rPr>
          <w:rFonts w:eastAsia="Calibri"/>
          <w:b/>
          <w:iCs/>
          <w:u w:val="single"/>
          <w:bdr w:val="single" w:sz="8" w:space="0" w:color="auto"/>
        </w:rPr>
        <w:t>particularly heightened</w:t>
      </w:r>
      <w:r w:rsidRPr="00991702">
        <w:rPr>
          <w:rFonts w:eastAsia="Calibri"/>
          <w:sz w:val="12"/>
        </w:rPr>
        <w:t xml:space="preserve"> </w:t>
      </w:r>
      <w:r w:rsidRPr="00991702">
        <w:rPr>
          <w:rFonts w:eastAsia="Calibri"/>
          <w:u w:val="single"/>
        </w:rPr>
        <w:t>among government workers and can lead to a proliferation of malicious insiders</w:t>
      </w:r>
      <w:r w:rsidRPr="00991702">
        <w:rPr>
          <w:rFonts w:eastAsia="Calibri"/>
          <w:sz w:val="12"/>
        </w:rPr>
        <w:t xml:space="preserve">. Data can be relatively easy to steal for a government employee with access no matter the motivation, said Sai Chavali, a security strategist for ObserveIT. Chavali pointed to the recent case of NSA contractor Harold Martin, who is scheduled to stand trial in June for taking 50 terabytes of data during his tenure. Martin’s attorneys have argued he was a “hoarder” of data, and though his actions — which allegedly lasted more than a decade — were unrelated to the shutdown, they illustrate how much damage a single determined insider can do, said Chavali. ″[Martin’s] incident specifically highlights how hard it is to detect user activity,” Chavali said. “Commonly we’re seeing malicious and technical users choose these hard-to-track external storage devices (such as flash and hard drives) to exfiltrate data out of their endpoints without touching the network over multiple years.” </w:t>
      </w:r>
      <w:r w:rsidRPr="00991702">
        <w:rPr>
          <w:rFonts w:eastAsia="Calibri"/>
          <w:u w:val="single"/>
        </w:rPr>
        <w:t xml:space="preserve">The government will face other issues related to </w:t>
      </w:r>
      <w:r w:rsidRPr="00991702">
        <w:rPr>
          <w:rFonts w:eastAsia="Calibri"/>
          <w:b/>
          <w:iCs/>
          <w:u w:val="single"/>
          <w:bdr w:val="single" w:sz="8" w:space="0" w:color="auto"/>
        </w:rPr>
        <w:t xml:space="preserve">long-term </w:t>
      </w:r>
      <w:r w:rsidRPr="00991702">
        <w:rPr>
          <w:rFonts w:eastAsia="Calibri"/>
          <w:b/>
          <w:iCs/>
          <w:highlight w:val="cyan"/>
          <w:u w:val="single"/>
          <w:bdr w:val="single" w:sz="8" w:space="0" w:color="auto"/>
        </w:rPr>
        <w:t>planning</w:t>
      </w:r>
      <w:r w:rsidRPr="00991702">
        <w:rPr>
          <w:rFonts w:eastAsia="Calibri"/>
          <w:sz w:val="12"/>
        </w:rPr>
        <w:t>, said Robert Silvers, a cybersecurity partner at law firm Paul Hastings and a former top cyber official at DHS. “</w:t>
      </w:r>
      <w:r w:rsidRPr="00991702">
        <w:rPr>
          <w:rFonts w:eastAsia="Calibri"/>
          <w:u w:val="single"/>
        </w:rPr>
        <w:t xml:space="preserve">The problem is that strategic planning </w:t>
      </w:r>
      <w:r w:rsidRPr="00991702">
        <w:rPr>
          <w:rFonts w:eastAsia="Calibri"/>
          <w:highlight w:val="cyan"/>
          <w:u w:val="single"/>
        </w:rPr>
        <w:t xml:space="preserve">gets </w:t>
      </w:r>
      <w:r w:rsidRPr="00991702">
        <w:rPr>
          <w:rFonts w:eastAsia="Calibri"/>
          <w:b/>
          <w:iCs/>
          <w:highlight w:val="cyan"/>
          <w:u w:val="single"/>
          <w:bdr w:val="single" w:sz="8" w:space="0" w:color="auto"/>
        </w:rPr>
        <w:t>put on ice</w:t>
      </w:r>
      <w:r w:rsidRPr="00991702">
        <w:rPr>
          <w:rFonts w:eastAsia="Calibri"/>
          <w:sz w:val="12"/>
        </w:rPr>
        <w:t xml:space="preserve">. </w:t>
      </w:r>
      <w:r w:rsidRPr="00991702">
        <w:rPr>
          <w:rFonts w:eastAsia="Calibri"/>
          <w:u w:val="single"/>
        </w:rPr>
        <w:t xml:space="preserve">Proactive </w:t>
      </w:r>
      <w:r w:rsidRPr="00991702">
        <w:rPr>
          <w:rFonts w:eastAsia="Calibri"/>
          <w:highlight w:val="cyan"/>
          <w:u w:val="single"/>
        </w:rPr>
        <w:t>outreach to</w:t>
      </w:r>
      <w:r w:rsidRPr="00991702">
        <w:rPr>
          <w:rFonts w:eastAsia="Calibri"/>
          <w:u w:val="single"/>
        </w:rPr>
        <w:t xml:space="preserve"> </w:t>
      </w:r>
      <w:r w:rsidRPr="00991702">
        <w:rPr>
          <w:rFonts w:eastAsia="Calibri"/>
          <w:b/>
          <w:iCs/>
          <w:u w:val="single"/>
          <w:bdr w:val="single" w:sz="8" w:space="0" w:color="auto"/>
        </w:rPr>
        <w:t>companies</w:t>
      </w:r>
      <w:r w:rsidRPr="00991702">
        <w:rPr>
          <w:rFonts w:eastAsia="Calibri"/>
          <w:u w:val="single"/>
        </w:rPr>
        <w:t xml:space="preserve">, local </w:t>
      </w:r>
      <w:r w:rsidRPr="00991702">
        <w:rPr>
          <w:rFonts w:eastAsia="Calibri"/>
          <w:highlight w:val="cyan"/>
          <w:u w:val="single"/>
        </w:rPr>
        <w:t>law enforcement</w:t>
      </w:r>
      <w:r w:rsidRPr="00991702">
        <w:rPr>
          <w:rFonts w:eastAsia="Calibri"/>
          <w:u w:val="single"/>
        </w:rPr>
        <w:t xml:space="preserve">, </w:t>
      </w:r>
      <w:r w:rsidRPr="00991702">
        <w:rPr>
          <w:rFonts w:eastAsia="Calibri"/>
          <w:b/>
          <w:iCs/>
          <w:u w:val="single"/>
          <w:bdr w:val="single" w:sz="8" w:space="0" w:color="auto"/>
        </w:rPr>
        <w:t xml:space="preserve">international </w:t>
      </w:r>
      <w:r w:rsidRPr="00991702">
        <w:rPr>
          <w:rFonts w:eastAsia="Calibri"/>
          <w:b/>
          <w:iCs/>
          <w:highlight w:val="cyan"/>
          <w:u w:val="single"/>
          <w:bdr w:val="single" w:sz="8" w:space="0" w:color="auto"/>
        </w:rPr>
        <w:t>partners</w:t>
      </w:r>
      <w:r w:rsidRPr="00991702">
        <w:rPr>
          <w:rFonts w:eastAsia="Calibri"/>
          <w:u w:val="single"/>
        </w:rPr>
        <w:t xml:space="preserve">, procurement of </w:t>
      </w:r>
      <w:r w:rsidRPr="00991702">
        <w:rPr>
          <w:rFonts w:eastAsia="Calibri"/>
          <w:b/>
          <w:iCs/>
          <w:u w:val="single"/>
          <w:bdr w:val="single" w:sz="8" w:space="0" w:color="auto"/>
        </w:rPr>
        <w:t xml:space="preserve">new </w:t>
      </w:r>
      <w:r w:rsidRPr="00991702">
        <w:rPr>
          <w:rFonts w:eastAsia="Calibri"/>
          <w:b/>
          <w:iCs/>
          <w:highlight w:val="cyan"/>
          <w:u w:val="single"/>
          <w:bdr w:val="single" w:sz="8" w:space="0" w:color="auto"/>
        </w:rPr>
        <w:t>tech</w:t>
      </w:r>
      <w:r w:rsidRPr="00991702">
        <w:rPr>
          <w:rFonts w:eastAsia="Calibri"/>
          <w:b/>
          <w:iCs/>
          <w:u w:val="single"/>
          <w:bdr w:val="single" w:sz="8" w:space="0" w:color="auto"/>
        </w:rPr>
        <w:t>nology</w:t>
      </w:r>
      <w:r w:rsidRPr="00991702">
        <w:rPr>
          <w:rFonts w:eastAsia="Calibri"/>
          <w:sz w:val="12"/>
        </w:rPr>
        <w:t xml:space="preserve"> — </w:t>
      </w:r>
      <w:r w:rsidRPr="00991702">
        <w:rPr>
          <w:rFonts w:eastAsia="Calibri"/>
          <w:u w:val="single"/>
        </w:rPr>
        <w:t xml:space="preserve">it’s </w:t>
      </w:r>
      <w:r w:rsidRPr="00991702">
        <w:rPr>
          <w:rFonts w:eastAsia="Calibri"/>
          <w:b/>
          <w:iCs/>
          <w:u w:val="single"/>
          <w:bdr w:val="single" w:sz="8" w:space="0" w:color="auto"/>
        </w:rPr>
        <w:t>all frozen</w:t>
      </w:r>
      <w:r w:rsidRPr="00991702">
        <w:rPr>
          <w:rFonts w:eastAsia="Calibri"/>
          <w:sz w:val="12"/>
        </w:rPr>
        <w:t>,” he said. “It would be like keeping the military operational but halting weapons purchases and maintenance. It’s corrosive in the long run and impedes progress in an area where we already have a lot of work to do.”</w:t>
      </w:r>
    </w:p>
    <w:p w14:paraId="46B17D43" w14:textId="77777777" w:rsidR="00991702" w:rsidRPr="00991702" w:rsidRDefault="00991702" w:rsidP="00991702">
      <w:pPr>
        <w:keepNext/>
        <w:keepLines/>
        <w:spacing w:before="40" w:after="0"/>
        <w:outlineLvl w:val="3"/>
        <w:rPr>
          <w:rFonts w:eastAsia="Times New Roman"/>
          <w:b/>
          <w:iCs/>
          <w:sz w:val="26"/>
        </w:rPr>
      </w:pPr>
      <w:r w:rsidRPr="00991702">
        <w:rPr>
          <w:rFonts w:eastAsia="Times New Roman"/>
          <w:b/>
          <w:iCs/>
          <w:sz w:val="26"/>
        </w:rPr>
        <w:t xml:space="preserve">Goes </w:t>
      </w:r>
      <w:r w:rsidRPr="00991702">
        <w:rPr>
          <w:rFonts w:eastAsia="Times New Roman"/>
          <w:b/>
          <w:iCs/>
          <w:sz w:val="26"/>
          <w:u w:val="single"/>
        </w:rPr>
        <w:t>nuclear</w:t>
      </w:r>
      <w:r w:rsidRPr="00991702">
        <w:rPr>
          <w:rFonts w:eastAsia="Times New Roman"/>
          <w:b/>
          <w:iCs/>
          <w:sz w:val="26"/>
        </w:rPr>
        <w:t>.</w:t>
      </w:r>
    </w:p>
    <w:p w14:paraId="221F5161" w14:textId="77777777" w:rsidR="00991702" w:rsidRPr="00991702" w:rsidRDefault="00991702" w:rsidP="00991702">
      <w:pPr>
        <w:rPr>
          <w:rFonts w:eastAsia="Calibri"/>
        </w:rPr>
      </w:pPr>
      <w:r w:rsidRPr="00991702">
        <w:rPr>
          <w:rFonts w:eastAsia="Calibri"/>
          <w:b/>
          <w:bCs/>
          <w:sz w:val="26"/>
        </w:rPr>
        <w:t xml:space="preserve">Klare ‘19 </w:t>
      </w:r>
      <w:r w:rsidRPr="00991702">
        <w:rPr>
          <w:rFonts w:eastAsia="Calibri"/>
        </w:rPr>
        <w:t>[Michael; November; Professor emeritus of peace and world security studies at Hampshire College and senior visiting fellow at the Arms Control Association, "Cyber Battles, Nuclear Outcomes? Dangerous New Pathways to Escalation," Arms Control Association, https://www.armscontrol.org/act/2019-11/features/cyber-battles-nuclear-outcomes-dangerous-new-pathways-escalation]</w:t>
      </w:r>
    </w:p>
    <w:p w14:paraId="2681A824" w14:textId="77777777" w:rsidR="00991702" w:rsidRPr="00991702" w:rsidRDefault="00991702" w:rsidP="00991702">
      <w:pPr>
        <w:rPr>
          <w:rFonts w:eastAsia="Calibri"/>
          <w:sz w:val="12"/>
        </w:rPr>
      </w:pPr>
      <w:r w:rsidRPr="00991702">
        <w:rPr>
          <w:rFonts w:eastAsia="Calibri"/>
          <w:sz w:val="12"/>
        </w:rPr>
        <w:t xml:space="preserve">Yet another </w:t>
      </w:r>
      <w:r w:rsidRPr="00991702">
        <w:rPr>
          <w:rFonts w:eastAsia="Calibri"/>
          <w:u w:val="single"/>
        </w:rPr>
        <w:t xml:space="preserve">pathway to </w:t>
      </w:r>
      <w:r w:rsidRPr="00991702">
        <w:rPr>
          <w:rFonts w:eastAsia="Calibri"/>
          <w:b/>
          <w:iCs/>
          <w:highlight w:val="cyan"/>
          <w:u w:val="single"/>
          <w:bdr w:val="single" w:sz="8" w:space="0" w:color="auto"/>
        </w:rPr>
        <w:t>escalation</w:t>
      </w:r>
      <w:r w:rsidRPr="00991702">
        <w:rPr>
          <w:rFonts w:eastAsia="Calibri"/>
          <w:sz w:val="12"/>
        </w:rPr>
        <w:t xml:space="preserve"> could </w:t>
      </w:r>
      <w:r w:rsidRPr="00991702">
        <w:rPr>
          <w:rFonts w:eastAsia="Calibri"/>
          <w:u w:val="single"/>
        </w:rPr>
        <w:t xml:space="preserve">arise </w:t>
      </w:r>
      <w:r w:rsidRPr="00991702">
        <w:rPr>
          <w:rFonts w:eastAsia="Calibri"/>
          <w:highlight w:val="cyan"/>
          <w:u w:val="single"/>
        </w:rPr>
        <w:t>from</w:t>
      </w:r>
      <w:r w:rsidRPr="00991702">
        <w:rPr>
          <w:rFonts w:eastAsia="Calibri"/>
          <w:u w:val="single"/>
        </w:rPr>
        <w:t xml:space="preserve"> a </w:t>
      </w:r>
      <w:r w:rsidRPr="00991702">
        <w:rPr>
          <w:rFonts w:eastAsia="Calibri"/>
          <w:b/>
          <w:iCs/>
          <w:highlight w:val="cyan"/>
          <w:u w:val="single"/>
          <w:bdr w:val="single" w:sz="8" w:space="0" w:color="auto"/>
        </w:rPr>
        <w:t>cascading</w:t>
      </w:r>
      <w:r w:rsidRPr="00991702">
        <w:rPr>
          <w:rFonts w:eastAsia="Calibri"/>
          <w:b/>
          <w:iCs/>
          <w:u w:val="single"/>
          <w:bdr w:val="single" w:sz="8" w:space="0" w:color="auto"/>
        </w:rPr>
        <w:t xml:space="preserve"> series</w:t>
      </w:r>
      <w:r w:rsidRPr="00991702">
        <w:rPr>
          <w:rFonts w:eastAsia="Calibri"/>
          <w:u w:val="single"/>
        </w:rPr>
        <w:t xml:space="preserve"> of </w:t>
      </w:r>
      <w:r w:rsidRPr="00991702">
        <w:rPr>
          <w:rFonts w:eastAsia="Calibri"/>
          <w:b/>
          <w:iCs/>
          <w:highlight w:val="cyan"/>
          <w:u w:val="single"/>
          <w:bdr w:val="single" w:sz="8" w:space="0" w:color="auto"/>
        </w:rPr>
        <w:t>cyberstrikes</w:t>
      </w:r>
      <w:r w:rsidRPr="00991702">
        <w:rPr>
          <w:rFonts w:eastAsia="Calibri"/>
          <w:u w:val="single"/>
        </w:rPr>
        <w:t xml:space="preserve"> and </w:t>
      </w:r>
      <w:r w:rsidRPr="00991702">
        <w:rPr>
          <w:rFonts w:eastAsia="Calibri"/>
          <w:b/>
          <w:iCs/>
          <w:u w:val="single"/>
          <w:bdr w:val="single" w:sz="8" w:space="0" w:color="auto"/>
        </w:rPr>
        <w:t>counterstrikes</w:t>
      </w:r>
      <w:r w:rsidRPr="00991702">
        <w:rPr>
          <w:rFonts w:eastAsia="Calibri"/>
          <w:u w:val="single"/>
        </w:rPr>
        <w:t xml:space="preserve"> against</w:t>
      </w:r>
      <w:r w:rsidRPr="00991702">
        <w:rPr>
          <w:rFonts w:eastAsia="Calibri"/>
          <w:sz w:val="12"/>
        </w:rPr>
        <w:t xml:space="preserve"> vital </w:t>
      </w:r>
      <w:r w:rsidRPr="00991702">
        <w:rPr>
          <w:rFonts w:eastAsia="Calibri"/>
          <w:b/>
          <w:iCs/>
          <w:u w:val="single"/>
          <w:bdr w:val="single" w:sz="8" w:space="0" w:color="auto"/>
        </w:rPr>
        <w:t>national infrastructure</w:t>
      </w:r>
      <w:r w:rsidRPr="00991702">
        <w:rPr>
          <w:rFonts w:eastAsia="Calibri"/>
          <w:sz w:val="12"/>
        </w:rPr>
        <w:t xml:space="preserve"> rather than on military targets. </w:t>
      </w:r>
      <w:r w:rsidRPr="00991702">
        <w:rPr>
          <w:rFonts w:eastAsia="Calibri"/>
          <w:u w:val="single"/>
        </w:rPr>
        <w:t xml:space="preserve">All </w:t>
      </w:r>
      <w:r w:rsidRPr="00991702">
        <w:rPr>
          <w:rFonts w:eastAsia="Calibri"/>
          <w:highlight w:val="cyan"/>
          <w:u w:val="single"/>
        </w:rPr>
        <w:t>major</w:t>
      </w:r>
      <w:r w:rsidRPr="00991702">
        <w:rPr>
          <w:rFonts w:eastAsia="Calibri"/>
          <w:u w:val="single"/>
        </w:rPr>
        <w:t xml:space="preserve"> </w:t>
      </w:r>
      <w:r w:rsidRPr="00991702">
        <w:rPr>
          <w:rFonts w:eastAsia="Calibri"/>
          <w:highlight w:val="cyan"/>
          <w:u w:val="single"/>
        </w:rPr>
        <w:t>powers</w:t>
      </w:r>
      <w:r w:rsidRPr="00991702">
        <w:rPr>
          <w:rFonts w:eastAsia="Calibri"/>
          <w:u w:val="single"/>
        </w:rPr>
        <w:t xml:space="preserve">, along </w:t>
      </w:r>
      <w:r w:rsidRPr="00991702">
        <w:rPr>
          <w:rFonts w:eastAsia="Calibri"/>
          <w:highlight w:val="cyan"/>
          <w:u w:val="single"/>
        </w:rPr>
        <w:t xml:space="preserve">with </w:t>
      </w:r>
      <w:r w:rsidRPr="00991702">
        <w:rPr>
          <w:rFonts w:eastAsia="Calibri"/>
          <w:b/>
          <w:iCs/>
          <w:highlight w:val="cyan"/>
          <w:u w:val="single"/>
          <w:bdr w:val="single" w:sz="8" w:space="0" w:color="auto"/>
        </w:rPr>
        <w:t>Iran</w:t>
      </w:r>
      <w:r w:rsidRPr="00991702">
        <w:rPr>
          <w:rFonts w:eastAsia="Calibri"/>
          <w:highlight w:val="cyan"/>
          <w:u w:val="single"/>
        </w:rPr>
        <w:t xml:space="preserve"> and </w:t>
      </w:r>
      <w:r w:rsidRPr="00991702">
        <w:rPr>
          <w:rFonts w:eastAsia="Calibri"/>
          <w:b/>
          <w:iCs/>
          <w:highlight w:val="cyan"/>
          <w:u w:val="single"/>
          <w:bdr w:val="single" w:sz="8" w:space="0" w:color="auto"/>
        </w:rPr>
        <w:t>No</w:t>
      </w:r>
      <w:r w:rsidRPr="00991702">
        <w:rPr>
          <w:rFonts w:eastAsia="Calibri"/>
          <w:u w:val="single"/>
        </w:rPr>
        <w:t xml:space="preserve">rth </w:t>
      </w:r>
      <w:r w:rsidRPr="00991702">
        <w:rPr>
          <w:rFonts w:eastAsia="Calibri"/>
          <w:b/>
          <w:iCs/>
          <w:highlight w:val="cyan"/>
          <w:u w:val="single"/>
          <w:bdr w:val="single" w:sz="8" w:space="0" w:color="auto"/>
        </w:rPr>
        <w:t>Ko</w:t>
      </w:r>
      <w:r w:rsidRPr="00991702">
        <w:rPr>
          <w:rFonts w:eastAsia="Calibri"/>
          <w:u w:val="single"/>
        </w:rPr>
        <w:t>rea</w:t>
      </w:r>
      <w:r w:rsidRPr="00991702">
        <w:rPr>
          <w:rFonts w:eastAsia="Calibri"/>
          <w:sz w:val="12"/>
        </w:rPr>
        <w:t xml:space="preserve">, have </w:t>
      </w:r>
      <w:r w:rsidRPr="00991702">
        <w:rPr>
          <w:rFonts w:eastAsia="Calibri"/>
          <w:u w:val="single"/>
        </w:rPr>
        <w:t xml:space="preserve">developed and </w:t>
      </w:r>
      <w:r w:rsidRPr="00991702">
        <w:rPr>
          <w:rFonts w:eastAsia="Calibri"/>
          <w:highlight w:val="cyan"/>
          <w:u w:val="single"/>
        </w:rPr>
        <w:t>deployed</w:t>
      </w:r>
      <w:r w:rsidRPr="00991702">
        <w:rPr>
          <w:rFonts w:eastAsia="Calibri"/>
          <w:sz w:val="12"/>
        </w:rPr>
        <w:t xml:space="preserve"> </w:t>
      </w:r>
      <w:r w:rsidRPr="00991702">
        <w:rPr>
          <w:rFonts w:eastAsia="Calibri"/>
          <w:b/>
          <w:iCs/>
          <w:u w:val="single"/>
          <w:bdr w:val="single" w:sz="8" w:space="0" w:color="auto"/>
        </w:rPr>
        <w:t>cyberweapons</w:t>
      </w:r>
      <w:r w:rsidRPr="00991702">
        <w:rPr>
          <w:rFonts w:eastAsia="Calibri"/>
          <w:u w:val="single"/>
        </w:rPr>
        <w:t xml:space="preserve"> designed </w:t>
      </w:r>
      <w:r w:rsidRPr="00991702">
        <w:rPr>
          <w:rFonts w:eastAsia="Calibri"/>
          <w:highlight w:val="cyan"/>
          <w:u w:val="single"/>
        </w:rPr>
        <w:t xml:space="preserve">to </w:t>
      </w:r>
      <w:r w:rsidRPr="00991702">
        <w:rPr>
          <w:rFonts w:eastAsia="Calibri"/>
          <w:b/>
          <w:iCs/>
          <w:highlight w:val="cyan"/>
          <w:u w:val="single"/>
          <w:bdr w:val="single" w:sz="8" w:space="0" w:color="auto"/>
        </w:rPr>
        <w:t>disrupt</w:t>
      </w:r>
      <w:r w:rsidRPr="00991702">
        <w:rPr>
          <w:rFonts w:eastAsia="Calibri"/>
          <w:u w:val="single"/>
        </w:rPr>
        <w:t xml:space="preserve"> and </w:t>
      </w:r>
      <w:r w:rsidRPr="00991702">
        <w:rPr>
          <w:rFonts w:eastAsia="Calibri"/>
          <w:b/>
          <w:iCs/>
          <w:u w:val="single"/>
          <w:bdr w:val="single" w:sz="8" w:space="0" w:color="auto"/>
        </w:rPr>
        <w:t>destroy</w:t>
      </w:r>
      <w:r w:rsidRPr="00991702">
        <w:rPr>
          <w:rFonts w:eastAsia="Calibri"/>
          <w:sz w:val="12"/>
        </w:rPr>
        <w:t xml:space="preserve"> major elements of </w:t>
      </w:r>
      <w:r w:rsidRPr="00991702">
        <w:rPr>
          <w:rFonts w:eastAsia="Calibri"/>
          <w:highlight w:val="cyan"/>
          <w:u w:val="single"/>
        </w:rPr>
        <w:t xml:space="preserve">an adversary’s </w:t>
      </w:r>
      <w:r w:rsidRPr="00991702">
        <w:rPr>
          <w:rFonts w:eastAsia="Calibri"/>
          <w:b/>
          <w:iCs/>
          <w:highlight w:val="cyan"/>
          <w:u w:val="single"/>
          <w:bdr w:val="single" w:sz="8" w:space="0" w:color="auto"/>
        </w:rPr>
        <w:t>key</w:t>
      </w:r>
      <w:r w:rsidRPr="00991702">
        <w:rPr>
          <w:rFonts w:eastAsia="Calibri"/>
          <w:b/>
          <w:iCs/>
          <w:u w:val="single"/>
          <w:bdr w:val="single" w:sz="8" w:space="0" w:color="auto"/>
        </w:rPr>
        <w:t xml:space="preserve"> economic </w:t>
      </w:r>
      <w:r w:rsidRPr="00991702">
        <w:rPr>
          <w:rFonts w:eastAsia="Calibri"/>
          <w:b/>
          <w:iCs/>
          <w:highlight w:val="cyan"/>
          <w:u w:val="single"/>
          <w:bdr w:val="single" w:sz="8" w:space="0" w:color="auto"/>
        </w:rPr>
        <w:t>systems</w:t>
      </w:r>
      <w:r w:rsidRPr="00991702">
        <w:rPr>
          <w:rFonts w:eastAsia="Calibri"/>
          <w:sz w:val="12"/>
        </w:rPr>
        <w:t xml:space="preserve">, </w:t>
      </w:r>
      <w:r w:rsidRPr="00991702">
        <w:rPr>
          <w:rFonts w:eastAsia="Calibri"/>
          <w:highlight w:val="cyan"/>
          <w:u w:val="single"/>
        </w:rPr>
        <w:t>such as</w:t>
      </w:r>
      <w:r w:rsidRPr="00991702">
        <w:rPr>
          <w:rFonts w:eastAsia="Calibri"/>
          <w:u w:val="single"/>
        </w:rPr>
        <w:t xml:space="preserve"> </w:t>
      </w:r>
      <w:r w:rsidRPr="00991702">
        <w:rPr>
          <w:rFonts w:eastAsia="Calibri"/>
          <w:b/>
          <w:iCs/>
          <w:u w:val="single"/>
          <w:bdr w:val="single" w:sz="8" w:space="0" w:color="auto"/>
        </w:rPr>
        <w:t xml:space="preserve">power </w:t>
      </w:r>
      <w:r w:rsidRPr="00991702">
        <w:rPr>
          <w:rFonts w:eastAsia="Calibri"/>
          <w:b/>
          <w:iCs/>
          <w:highlight w:val="cyan"/>
          <w:u w:val="single"/>
          <w:bdr w:val="single" w:sz="8" w:space="0" w:color="auto"/>
        </w:rPr>
        <w:t>grids</w:t>
      </w:r>
      <w:r w:rsidRPr="00991702">
        <w:rPr>
          <w:rFonts w:eastAsia="Calibri"/>
          <w:u w:val="single"/>
        </w:rPr>
        <w:t xml:space="preserve">, </w:t>
      </w:r>
      <w:r w:rsidRPr="00991702">
        <w:rPr>
          <w:rFonts w:eastAsia="Calibri"/>
          <w:b/>
          <w:iCs/>
          <w:u w:val="single"/>
          <w:bdr w:val="single" w:sz="8" w:space="0" w:color="auto"/>
        </w:rPr>
        <w:t>financial systems</w:t>
      </w:r>
      <w:r w:rsidRPr="00991702">
        <w:rPr>
          <w:rFonts w:eastAsia="Calibri"/>
          <w:u w:val="single"/>
        </w:rPr>
        <w:t xml:space="preserve">, </w:t>
      </w:r>
      <w:r w:rsidRPr="00991702">
        <w:rPr>
          <w:rFonts w:eastAsia="Calibri"/>
          <w:highlight w:val="cyan"/>
          <w:u w:val="single"/>
        </w:rPr>
        <w:t xml:space="preserve">and </w:t>
      </w:r>
      <w:r w:rsidRPr="00991702">
        <w:rPr>
          <w:rFonts w:eastAsia="Calibri"/>
          <w:b/>
          <w:iCs/>
          <w:highlight w:val="cyan"/>
          <w:u w:val="single"/>
          <w:bdr w:val="single" w:sz="8" w:space="0" w:color="auto"/>
        </w:rPr>
        <w:t>transportation</w:t>
      </w:r>
      <w:r w:rsidRPr="00991702">
        <w:rPr>
          <w:rFonts w:eastAsia="Calibri"/>
          <w:b/>
          <w:iCs/>
          <w:u w:val="single"/>
          <w:bdr w:val="single" w:sz="8" w:space="0" w:color="auto"/>
        </w:rPr>
        <w:t xml:space="preserve"> networks</w:t>
      </w:r>
      <w:r w:rsidRPr="00991702">
        <w:rPr>
          <w:rFonts w:eastAsia="Calibri"/>
          <w:sz w:val="12"/>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991702">
        <w:rPr>
          <w:rFonts w:eastAsia="Calibri"/>
          <w:u w:val="single"/>
        </w:rPr>
        <w:t>danger here is</w:t>
      </w:r>
      <w:r w:rsidRPr="00991702">
        <w:rPr>
          <w:rFonts w:eastAsia="Calibri"/>
          <w:sz w:val="12"/>
        </w:rPr>
        <w:t xml:space="preserve"> that economic </w:t>
      </w:r>
      <w:r w:rsidRPr="00991702">
        <w:rPr>
          <w:rFonts w:eastAsia="Calibri"/>
          <w:b/>
          <w:iCs/>
          <w:u w:val="single"/>
          <w:bdr w:val="single" w:sz="8" w:space="0" w:color="auto"/>
        </w:rPr>
        <w:t>attacks</w:t>
      </w:r>
      <w:r w:rsidRPr="00991702">
        <w:rPr>
          <w:rFonts w:eastAsia="Calibri"/>
          <w:sz w:val="12"/>
        </w:rPr>
        <w:t xml:space="preserve"> of this sort, </w:t>
      </w:r>
      <w:r w:rsidRPr="00991702">
        <w:rPr>
          <w:rFonts w:eastAsia="Calibri"/>
          <w:highlight w:val="cyan"/>
          <w:u w:val="single"/>
        </w:rPr>
        <w:t>if</w:t>
      </w:r>
      <w:r w:rsidRPr="00991702">
        <w:rPr>
          <w:rFonts w:eastAsia="Calibri"/>
          <w:u w:val="single"/>
        </w:rPr>
        <w:t xml:space="preserve"> undertaken </w:t>
      </w:r>
      <w:r w:rsidRPr="00991702">
        <w:rPr>
          <w:rFonts w:eastAsia="Calibri"/>
          <w:highlight w:val="cyan"/>
          <w:u w:val="single"/>
        </w:rPr>
        <w:t>during a period of</w:t>
      </w:r>
      <w:r w:rsidRPr="00991702">
        <w:rPr>
          <w:rFonts w:eastAsia="Calibri"/>
          <w:sz w:val="12"/>
        </w:rPr>
        <w:t xml:space="preserve"> </w:t>
      </w:r>
      <w:r w:rsidRPr="00991702">
        <w:rPr>
          <w:rFonts w:eastAsia="Calibri"/>
          <w:b/>
          <w:iCs/>
          <w:u w:val="single"/>
          <w:bdr w:val="single" w:sz="8" w:space="0" w:color="auto"/>
        </w:rPr>
        <w:t>tension</w:t>
      </w:r>
      <w:r w:rsidRPr="00991702">
        <w:rPr>
          <w:rFonts w:eastAsia="Calibri"/>
          <w:u w:val="single"/>
        </w:rPr>
        <w:t xml:space="preserve"> and </w:t>
      </w:r>
      <w:r w:rsidRPr="00991702">
        <w:rPr>
          <w:rFonts w:eastAsia="Calibri"/>
          <w:b/>
          <w:iCs/>
          <w:highlight w:val="cyan"/>
          <w:u w:val="single"/>
          <w:bdr w:val="single" w:sz="8" w:space="0" w:color="auto"/>
        </w:rPr>
        <w:t>crisis</w:t>
      </w:r>
      <w:r w:rsidRPr="00991702">
        <w:rPr>
          <w:rFonts w:eastAsia="Calibri"/>
          <w:u w:val="single"/>
        </w:rPr>
        <w:t xml:space="preserve">, could </w:t>
      </w:r>
      <w:r w:rsidRPr="00991702">
        <w:rPr>
          <w:rFonts w:eastAsia="Calibri"/>
          <w:highlight w:val="cyan"/>
          <w:u w:val="single"/>
        </w:rPr>
        <w:t>lead to</w:t>
      </w:r>
      <w:r w:rsidRPr="00991702">
        <w:rPr>
          <w:rFonts w:eastAsia="Calibri"/>
          <w:u w:val="single"/>
        </w:rPr>
        <w:t xml:space="preserve"> an escalating series of </w:t>
      </w:r>
      <w:r w:rsidRPr="00991702">
        <w:rPr>
          <w:rFonts w:eastAsia="Calibri"/>
          <w:b/>
          <w:iCs/>
          <w:highlight w:val="cyan"/>
          <w:u w:val="single"/>
          <w:bdr w:val="single" w:sz="8" w:space="0" w:color="auto"/>
        </w:rPr>
        <w:t>tit-for-tat</w:t>
      </w:r>
      <w:r w:rsidRPr="00991702">
        <w:rPr>
          <w:rFonts w:eastAsia="Calibri"/>
          <w:b/>
          <w:iCs/>
          <w:u w:val="single"/>
          <w:bdr w:val="single" w:sz="8" w:space="0" w:color="auto"/>
        </w:rPr>
        <w:t xml:space="preserve"> attacks</w:t>
      </w:r>
      <w:r w:rsidRPr="00991702">
        <w:rPr>
          <w:rFonts w:eastAsia="Calibri"/>
          <w:u w:val="single"/>
        </w:rPr>
        <w:t xml:space="preserve"> against</w:t>
      </w:r>
      <w:r w:rsidRPr="00991702">
        <w:rPr>
          <w:rFonts w:eastAsia="Calibri"/>
          <w:sz w:val="12"/>
        </w:rPr>
        <w:t xml:space="preserve"> ever </w:t>
      </w:r>
      <w:r w:rsidRPr="00991702">
        <w:rPr>
          <w:rFonts w:eastAsia="Calibri"/>
          <w:u w:val="single"/>
        </w:rPr>
        <w:t xml:space="preserve">more vital elements of an </w:t>
      </w:r>
      <w:r w:rsidRPr="00991702">
        <w:rPr>
          <w:rFonts w:eastAsia="Calibri"/>
          <w:b/>
          <w:iCs/>
          <w:u w:val="single"/>
          <w:bdr w:val="single" w:sz="8" w:space="0" w:color="auto"/>
        </w:rPr>
        <w:t>adversary’s</w:t>
      </w:r>
      <w:r w:rsidRPr="00991702">
        <w:rPr>
          <w:rFonts w:eastAsia="Calibri"/>
          <w:sz w:val="12"/>
        </w:rPr>
        <w:t xml:space="preserve"> critical </w:t>
      </w:r>
      <w:r w:rsidRPr="00991702">
        <w:rPr>
          <w:rFonts w:eastAsia="Calibri"/>
          <w:b/>
          <w:iCs/>
          <w:u w:val="single"/>
          <w:bdr w:val="single" w:sz="8" w:space="0" w:color="auto"/>
        </w:rPr>
        <w:t>infrastructure</w:t>
      </w:r>
      <w:r w:rsidRPr="00991702">
        <w:rPr>
          <w:rFonts w:eastAsia="Calibri"/>
          <w:u w:val="single"/>
        </w:rPr>
        <w:t xml:space="preserve">, producing </w:t>
      </w:r>
      <w:r w:rsidRPr="00991702">
        <w:rPr>
          <w:rFonts w:eastAsia="Calibri"/>
          <w:b/>
          <w:iCs/>
          <w:u w:val="single"/>
          <w:bdr w:val="single" w:sz="8" w:space="0" w:color="auto"/>
        </w:rPr>
        <w:t>widespread chaos</w:t>
      </w:r>
      <w:r w:rsidRPr="00991702">
        <w:rPr>
          <w:rFonts w:eastAsia="Calibri"/>
          <w:sz w:val="12"/>
        </w:rPr>
        <w:t xml:space="preserve"> and harm </w:t>
      </w:r>
      <w:r w:rsidRPr="00991702">
        <w:rPr>
          <w:rFonts w:eastAsia="Calibri"/>
          <w:u w:val="single"/>
        </w:rPr>
        <w:t>and</w:t>
      </w:r>
      <w:r w:rsidRPr="00991702">
        <w:rPr>
          <w:rFonts w:eastAsia="Calibri"/>
          <w:sz w:val="12"/>
        </w:rPr>
        <w:t xml:space="preserve"> eventually </w:t>
      </w:r>
      <w:r w:rsidRPr="00991702">
        <w:rPr>
          <w:rFonts w:eastAsia="Calibri"/>
          <w:highlight w:val="cyan"/>
          <w:u w:val="single"/>
        </w:rPr>
        <w:t>leading</w:t>
      </w:r>
      <w:r w:rsidRPr="00991702">
        <w:rPr>
          <w:rFonts w:eastAsia="Calibri"/>
          <w:u w:val="single"/>
        </w:rPr>
        <w:t xml:space="preserve"> one side </w:t>
      </w:r>
      <w:r w:rsidRPr="00991702">
        <w:rPr>
          <w:rFonts w:eastAsia="Calibri"/>
          <w:highlight w:val="cyan"/>
          <w:u w:val="single"/>
        </w:rPr>
        <w:t>to</w:t>
      </w:r>
      <w:r w:rsidRPr="00991702">
        <w:rPr>
          <w:rFonts w:eastAsia="Calibri"/>
          <w:u w:val="single"/>
        </w:rPr>
        <w:t xml:space="preserve"> initiate </w:t>
      </w:r>
      <w:r w:rsidRPr="00991702">
        <w:rPr>
          <w:rFonts w:eastAsia="Calibri"/>
          <w:b/>
          <w:iCs/>
          <w:highlight w:val="cyan"/>
          <w:u w:val="single"/>
          <w:bdr w:val="single" w:sz="8" w:space="0" w:color="auto"/>
        </w:rPr>
        <w:t>kinetic attacks</w:t>
      </w:r>
      <w:r w:rsidRPr="00991702">
        <w:rPr>
          <w:rFonts w:eastAsia="Calibri"/>
          <w:highlight w:val="cyan"/>
          <w:u w:val="single"/>
        </w:rPr>
        <w:t xml:space="preserve"> on</w:t>
      </w:r>
      <w:r w:rsidRPr="00991702">
        <w:rPr>
          <w:rFonts w:eastAsia="Calibri"/>
          <w:u w:val="single"/>
        </w:rPr>
        <w:t xml:space="preserve"> critical </w:t>
      </w:r>
      <w:r w:rsidRPr="00991702">
        <w:rPr>
          <w:rFonts w:eastAsia="Calibri"/>
          <w:highlight w:val="cyan"/>
          <w:u w:val="single"/>
        </w:rPr>
        <w:t>military targets, risking</w:t>
      </w:r>
      <w:r w:rsidRPr="00991702">
        <w:rPr>
          <w:rFonts w:eastAsia="Calibri"/>
          <w:u w:val="single"/>
        </w:rPr>
        <w:t xml:space="preserve"> the </w:t>
      </w:r>
      <w:r w:rsidRPr="00991702">
        <w:rPr>
          <w:rFonts w:eastAsia="Calibri"/>
          <w:b/>
          <w:iCs/>
          <w:u w:val="single"/>
          <w:bdr w:val="single" w:sz="8" w:space="0" w:color="auto"/>
        </w:rPr>
        <w:t>slippery slope</w:t>
      </w:r>
      <w:r w:rsidRPr="00991702">
        <w:rPr>
          <w:rFonts w:eastAsia="Calibri"/>
          <w:u w:val="single"/>
        </w:rPr>
        <w:t xml:space="preserve"> to </w:t>
      </w:r>
      <w:r w:rsidRPr="00991702">
        <w:rPr>
          <w:rFonts w:eastAsia="Calibri"/>
          <w:b/>
          <w:iCs/>
          <w:highlight w:val="cyan"/>
          <w:u w:val="single"/>
          <w:bdr w:val="single" w:sz="8" w:space="0" w:color="auto"/>
        </w:rPr>
        <w:t>nuclear conflict</w:t>
      </w:r>
      <w:r w:rsidRPr="00991702">
        <w:rPr>
          <w:rFonts w:eastAsia="Calibri"/>
          <w:sz w:val="12"/>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991702">
        <w:rPr>
          <w:rFonts w:eastAsia="Calibri"/>
          <w:u w:val="single"/>
        </w:rPr>
        <w:t xml:space="preserve">such attacks “could lead to </w:t>
      </w:r>
      <w:r w:rsidRPr="00991702">
        <w:rPr>
          <w:rFonts w:eastAsia="Calibri"/>
          <w:b/>
          <w:iCs/>
          <w:u w:val="single"/>
          <w:bdr w:val="single" w:sz="8" w:space="0" w:color="auto"/>
        </w:rPr>
        <w:t>major conflict</w:t>
      </w:r>
      <w:r w:rsidRPr="00991702">
        <w:rPr>
          <w:rFonts w:eastAsia="Calibri"/>
          <w:sz w:val="12"/>
        </w:rPr>
        <w:t xml:space="preserve"> </w:t>
      </w:r>
      <w:r w:rsidRPr="00991702">
        <w:rPr>
          <w:rFonts w:eastAsia="Calibri"/>
          <w:u w:val="single"/>
        </w:rPr>
        <w:t>and</w:t>
      </w:r>
      <w:r w:rsidRPr="00991702">
        <w:rPr>
          <w:rFonts w:eastAsia="Calibri"/>
          <w:sz w:val="12"/>
        </w:rPr>
        <w:t xml:space="preserve"> possibly </w:t>
      </w:r>
      <w:r w:rsidRPr="00991702">
        <w:rPr>
          <w:rFonts w:eastAsia="Calibri"/>
          <w:b/>
          <w:iCs/>
          <w:u w:val="single"/>
          <w:bdr w:val="single" w:sz="8" w:space="0" w:color="auto"/>
        </w:rPr>
        <w:t>nuclear war</w:t>
      </w:r>
      <w:r w:rsidRPr="00991702">
        <w:rPr>
          <w:rFonts w:eastAsia="Calibri"/>
          <w:sz w:val="12"/>
        </w:rPr>
        <w:t>.”14</w:t>
      </w:r>
    </w:p>
    <w:p w14:paraId="571C45DE"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DA---1NC</w:t>
      </w:r>
    </w:p>
    <w:p w14:paraId="72B138DA" w14:textId="77777777" w:rsidR="00991702" w:rsidRPr="00991702" w:rsidRDefault="00991702" w:rsidP="00991702">
      <w:pPr>
        <w:rPr>
          <w:rFonts w:eastAsia="Calibri"/>
        </w:rPr>
      </w:pPr>
      <w:r w:rsidRPr="00991702">
        <w:rPr>
          <w:rFonts w:eastAsia="Calibri"/>
        </w:rPr>
        <w:t>Rates DA</w:t>
      </w:r>
    </w:p>
    <w:p w14:paraId="13DEEFEB"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Cuts coming now---experts agree</w:t>
      </w:r>
    </w:p>
    <w:p w14:paraId="6AA6D36D" w14:textId="77777777" w:rsidR="00991702" w:rsidRPr="00991702" w:rsidRDefault="00991702" w:rsidP="00991702">
      <w:pPr>
        <w:rPr>
          <w:rFonts w:eastAsia="Calibri"/>
        </w:rPr>
      </w:pPr>
      <w:r w:rsidRPr="00991702">
        <w:rPr>
          <w:rFonts w:eastAsia="Calibri"/>
          <w:b/>
          <w:bCs/>
          <w:sz w:val="26"/>
        </w:rPr>
        <w:t>Ghosh 09-11-25</w:t>
      </w:r>
      <w:r w:rsidRPr="00991702">
        <w:rPr>
          <w:rFonts w:eastAsia="Calibri"/>
        </w:rPr>
        <w:t xml:space="preserve"> [Indradip Ghosh, Reports on major economies and central bank policies for Reuters, "September Fed rate cut a done deal, at least one more to follow by year-end: Reuters poll," Reuters, 7-30-2025, https://www.reuters.com/business/september-fed-rate-cut-done-deal-least-one-more-follow-by-year-end-reuters-poll-2025-09-11/, GMU AE]</w:t>
      </w:r>
    </w:p>
    <w:p w14:paraId="1D09DA43" w14:textId="77777777" w:rsidR="00991702" w:rsidRPr="00991702" w:rsidRDefault="00991702" w:rsidP="00991702">
      <w:pPr>
        <w:rPr>
          <w:rFonts w:eastAsia="Calibri"/>
          <w:sz w:val="16"/>
        </w:rPr>
      </w:pPr>
      <w:r w:rsidRPr="00991702">
        <w:rPr>
          <w:rFonts w:eastAsia="Calibri"/>
          <w:sz w:val="16"/>
        </w:rPr>
        <w:t xml:space="preserve">BENGALURU, Sept 11 (Reuters) - </w:t>
      </w:r>
      <w:r w:rsidRPr="00991702">
        <w:rPr>
          <w:rFonts w:eastAsia="Calibri"/>
          <w:u w:val="single"/>
        </w:rPr>
        <w:t xml:space="preserve">The </w:t>
      </w:r>
      <w:r w:rsidRPr="00991702">
        <w:rPr>
          <w:rFonts w:eastAsia="Calibri"/>
          <w:highlight w:val="cyan"/>
          <w:u w:val="single"/>
        </w:rPr>
        <w:t>Fed</w:t>
      </w:r>
      <w:r w:rsidRPr="00991702">
        <w:rPr>
          <w:rFonts w:eastAsia="Calibri"/>
          <w:sz w:val="16"/>
        </w:rPr>
        <w:t xml:space="preserve">eral Reserve </w:t>
      </w:r>
      <w:r w:rsidRPr="00991702">
        <w:rPr>
          <w:rFonts w:eastAsia="Calibri"/>
          <w:highlight w:val="cyan"/>
          <w:u w:val="single"/>
        </w:rPr>
        <w:t>will cut</w:t>
      </w:r>
      <w:r w:rsidRPr="00991702">
        <w:rPr>
          <w:rFonts w:eastAsia="Calibri"/>
          <w:u w:val="single"/>
        </w:rPr>
        <w:t xml:space="preserve"> its</w:t>
      </w:r>
      <w:r w:rsidRPr="00991702">
        <w:rPr>
          <w:rFonts w:eastAsia="Calibri"/>
          <w:sz w:val="16"/>
        </w:rPr>
        <w:t xml:space="preserve"> key interest </w:t>
      </w:r>
      <w:r w:rsidRPr="00991702">
        <w:rPr>
          <w:rFonts w:eastAsia="Calibri"/>
          <w:highlight w:val="cyan"/>
          <w:u w:val="single"/>
        </w:rPr>
        <w:t>rate</w:t>
      </w:r>
      <w:r w:rsidRPr="00991702">
        <w:rPr>
          <w:rFonts w:eastAsia="Calibri"/>
          <w:u w:val="single"/>
        </w:rPr>
        <w:t xml:space="preserve"> by 25 basis points</w:t>
      </w:r>
      <w:r w:rsidRPr="00991702">
        <w:rPr>
          <w:rFonts w:eastAsia="Calibri"/>
          <w:sz w:val="16"/>
        </w:rPr>
        <w:t xml:space="preserve"> on September 17 </w:t>
      </w:r>
      <w:r w:rsidRPr="00991702">
        <w:rPr>
          <w:rFonts w:eastAsia="Calibri"/>
          <w:highlight w:val="cyan"/>
          <w:u w:val="single"/>
        </w:rPr>
        <w:t>as</w:t>
      </w:r>
      <w:r w:rsidRPr="00991702">
        <w:rPr>
          <w:rFonts w:eastAsia="Calibri"/>
          <w:u w:val="single"/>
        </w:rPr>
        <w:t xml:space="preserve"> </w:t>
      </w:r>
      <w:r w:rsidRPr="00991702">
        <w:rPr>
          <w:rFonts w:eastAsia="Calibri"/>
          <w:highlight w:val="cyan"/>
          <w:u w:val="single"/>
        </w:rPr>
        <w:t>labor market</w:t>
      </w:r>
      <w:r w:rsidRPr="00991702">
        <w:rPr>
          <w:rFonts w:eastAsia="Calibri"/>
          <w:u w:val="single"/>
        </w:rPr>
        <w:t xml:space="preserve"> softness </w:t>
      </w:r>
      <w:r w:rsidRPr="00991702">
        <w:rPr>
          <w:rFonts w:eastAsia="Calibri"/>
          <w:highlight w:val="cyan"/>
          <w:u w:val="single"/>
        </w:rPr>
        <w:t>overshadows inflation risks</w:t>
      </w:r>
      <w:r w:rsidRPr="00991702">
        <w:rPr>
          <w:rFonts w:eastAsia="Calibri"/>
          <w:sz w:val="16"/>
        </w:rPr>
        <w:t xml:space="preserve">, </w:t>
      </w:r>
      <w:r w:rsidRPr="00991702">
        <w:rPr>
          <w:rFonts w:eastAsia="Calibri"/>
          <w:u w:val="single"/>
        </w:rPr>
        <w:t>said almost all 107 economists in a</w:t>
      </w:r>
      <w:r w:rsidRPr="00991702">
        <w:rPr>
          <w:rFonts w:eastAsia="Calibri"/>
          <w:sz w:val="16"/>
        </w:rPr>
        <w:t xml:space="preserve"> Reuters </w:t>
      </w:r>
      <w:r w:rsidRPr="00991702">
        <w:rPr>
          <w:rFonts w:eastAsia="Calibri"/>
          <w:u w:val="single"/>
        </w:rPr>
        <w:t>poll</w:t>
      </w:r>
      <w:r w:rsidRPr="00991702">
        <w:rPr>
          <w:rFonts w:eastAsia="Calibri"/>
          <w:sz w:val="16"/>
        </w:rPr>
        <w:t>, with most expecting one further cut next quarter.</w:t>
      </w:r>
    </w:p>
    <w:p w14:paraId="1E06F1C4" w14:textId="77777777" w:rsidR="00991702" w:rsidRPr="00991702" w:rsidRDefault="00991702" w:rsidP="00991702">
      <w:pPr>
        <w:rPr>
          <w:rFonts w:eastAsia="Calibri"/>
          <w:sz w:val="16"/>
        </w:rPr>
      </w:pPr>
      <w:r w:rsidRPr="00991702">
        <w:rPr>
          <w:rFonts w:eastAsia="Calibri"/>
          <w:highlight w:val="cyan"/>
          <w:u w:val="single"/>
        </w:rPr>
        <w:t>Stalling</w:t>
      </w:r>
      <w:r w:rsidRPr="00991702">
        <w:rPr>
          <w:rFonts w:eastAsia="Calibri"/>
          <w:u w:val="single"/>
        </w:rPr>
        <w:t xml:space="preserve"> job </w:t>
      </w:r>
      <w:r w:rsidRPr="00991702">
        <w:rPr>
          <w:rFonts w:eastAsia="Calibri"/>
          <w:highlight w:val="cyan"/>
          <w:u w:val="single"/>
        </w:rPr>
        <w:t>growth</w:t>
      </w:r>
      <w:r w:rsidRPr="00991702">
        <w:rPr>
          <w:rFonts w:eastAsia="Calibri"/>
          <w:sz w:val="16"/>
        </w:rPr>
        <w:t xml:space="preserve"> in August and a sharp downward revision to 12-month job data through March </w:t>
      </w:r>
      <w:r w:rsidRPr="00991702">
        <w:rPr>
          <w:rFonts w:eastAsia="Calibri"/>
          <w:highlight w:val="cyan"/>
          <w:u w:val="single"/>
        </w:rPr>
        <w:t>led</w:t>
      </w:r>
      <w:r w:rsidRPr="00991702">
        <w:rPr>
          <w:rFonts w:eastAsia="Calibri"/>
          <w:sz w:val="16"/>
        </w:rPr>
        <w:t xml:space="preserve"> many </w:t>
      </w:r>
      <w:r w:rsidRPr="00991702">
        <w:rPr>
          <w:rFonts w:eastAsia="Calibri"/>
          <w:highlight w:val="cyan"/>
          <w:u w:val="single"/>
        </w:rPr>
        <w:t>economists to</w:t>
      </w:r>
      <w:r w:rsidRPr="00991702">
        <w:rPr>
          <w:rFonts w:eastAsia="Calibri"/>
          <w:u w:val="single"/>
        </w:rPr>
        <w:t xml:space="preserve"> revise their forecasts to </w:t>
      </w:r>
      <w:r w:rsidRPr="00991702">
        <w:rPr>
          <w:rFonts w:eastAsia="Calibri"/>
          <w:highlight w:val="cyan"/>
          <w:u w:val="single"/>
        </w:rPr>
        <w:t>include more</w:t>
      </w:r>
      <w:r w:rsidRPr="00991702">
        <w:rPr>
          <w:rFonts w:eastAsia="Calibri"/>
          <w:sz w:val="16"/>
        </w:rPr>
        <w:t xml:space="preserve"> rate </w:t>
      </w:r>
      <w:r w:rsidRPr="00991702">
        <w:rPr>
          <w:rFonts w:eastAsia="Calibri"/>
          <w:highlight w:val="cyan"/>
          <w:u w:val="single"/>
        </w:rPr>
        <w:t>cuts than</w:t>
      </w:r>
      <w:r w:rsidRPr="00991702">
        <w:rPr>
          <w:rFonts w:eastAsia="Calibri"/>
          <w:u w:val="single"/>
        </w:rPr>
        <w:t xml:space="preserve"> they</w:t>
      </w:r>
      <w:r w:rsidRPr="00991702">
        <w:rPr>
          <w:rFonts w:eastAsia="Calibri"/>
          <w:sz w:val="16"/>
        </w:rPr>
        <w:t xml:space="preserve"> had </w:t>
      </w:r>
      <w:r w:rsidRPr="00991702">
        <w:rPr>
          <w:rFonts w:eastAsia="Calibri"/>
          <w:highlight w:val="cyan"/>
          <w:u w:val="single"/>
        </w:rPr>
        <w:t>thought previously</w:t>
      </w:r>
      <w:r w:rsidRPr="00991702">
        <w:rPr>
          <w:rFonts w:eastAsia="Calibri"/>
          <w:sz w:val="16"/>
        </w:rPr>
        <w:t>.</w:t>
      </w:r>
    </w:p>
    <w:p w14:paraId="0B75B33D" w14:textId="77777777" w:rsidR="00991702" w:rsidRPr="00991702" w:rsidRDefault="00991702" w:rsidP="00991702">
      <w:pPr>
        <w:rPr>
          <w:rFonts w:eastAsia="Calibri"/>
          <w:sz w:val="16"/>
        </w:rPr>
      </w:pPr>
      <w:r w:rsidRPr="00991702">
        <w:rPr>
          <w:rFonts w:eastAsia="Calibri"/>
          <w:highlight w:val="cyan"/>
          <w:u w:val="single"/>
        </w:rPr>
        <w:t>Markets</w:t>
      </w:r>
      <w:r w:rsidRPr="00991702">
        <w:rPr>
          <w:rFonts w:eastAsia="Calibri"/>
          <w:u w:val="single"/>
        </w:rPr>
        <w:t xml:space="preserve"> have</w:t>
      </w:r>
      <w:r w:rsidRPr="00991702">
        <w:rPr>
          <w:rFonts w:eastAsia="Calibri"/>
          <w:sz w:val="16"/>
        </w:rPr>
        <w:t xml:space="preserve"> fully </w:t>
      </w:r>
      <w:r w:rsidRPr="00991702">
        <w:rPr>
          <w:rFonts w:eastAsia="Calibri"/>
          <w:highlight w:val="cyan"/>
          <w:u w:val="single"/>
        </w:rPr>
        <w:t>priced in a September cut</w:t>
      </w:r>
      <w:r w:rsidRPr="00991702">
        <w:rPr>
          <w:rFonts w:eastAsia="Calibri"/>
          <w:sz w:val="16"/>
        </w:rPr>
        <w:t xml:space="preserve"> and now anticipate three reductions this year, compared to two just weeks ago. </w:t>
      </w:r>
      <w:r w:rsidRPr="00991702">
        <w:rPr>
          <w:rFonts w:eastAsia="Calibri"/>
          <w:u w:val="single"/>
        </w:rPr>
        <w:t xml:space="preserve">Fed </w:t>
      </w:r>
      <w:r w:rsidRPr="00991702">
        <w:rPr>
          <w:rFonts w:eastAsia="Calibri"/>
          <w:highlight w:val="cyan"/>
          <w:u w:val="single"/>
        </w:rPr>
        <w:t>Chair</w:t>
      </w:r>
      <w:r w:rsidRPr="00991702">
        <w:rPr>
          <w:rFonts w:eastAsia="Calibri"/>
          <w:sz w:val="16"/>
        </w:rPr>
        <w:t xml:space="preserve"> Jerome </w:t>
      </w:r>
      <w:r w:rsidRPr="00991702">
        <w:rPr>
          <w:rFonts w:eastAsia="Calibri"/>
          <w:highlight w:val="cyan"/>
          <w:u w:val="single"/>
        </w:rPr>
        <w:t>Powell</w:t>
      </w:r>
      <w:r w:rsidRPr="00991702">
        <w:rPr>
          <w:rFonts w:eastAsia="Calibri"/>
          <w:sz w:val="16"/>
        </w:rPr>
        <w:t xml:space="preserve"> and other policymakers have </w:t>
      </w:r>
      <w:r w:rsidRPr="00991702">
        <w:rPr>
          <w:rFonts w:eastAsia="Calibri"/>
          <w:highlight w:val="cyan"/>
          <w:u w:val="single"/>
        </w:rPr>
        <w:t>hinted at easing</w:t>
      </w:r>
      <w:r w:rsidRPr="00991702">
        <w:rPr>
          <w:rFonts w:eastAsia="Calibri"/>
          <w:u w:val="single"/>
        </w:rPr>
        <w:t xml:space="preserve"> monetary </w:t>
      </w:r>
      <w:r w:rsidRPr="00991702">
        <w:rPr>
          <w:rFonts w:eastAsia="Calibri"/>
          <w:highlight w:val="cyan"/>
          <w:u w:val="single"/>
        </w:rPr>
        <w:t>policy despite</w:t>
      </w:r>
      <w:r w:rsidRPr="00991702">
        <w:rPr>
          <w:rFonts w:eastAsia="Calibri"/>
          <w:u w:val="single"/>
        </w:rPr>
        <w:t xml:space="preserve"> inflation </w:t>
      </w:r>
      <w:r w:rsidRPr="00991702">
        <w:rPr>
          <w:rFonts w:eastAsia="Calibri"/>
          <w:highlight w:val="cyan"/>
          <w:u w:val="single"/>
        </w:rPr>
        <w:t>risks related to tariffs</w:t>
      </w:r>
      <w:r w:rsidRPr="00991702">
        <w:rPr>
          <w:rFonts w:eastAsia="Calibri"/>
          <w:sz w:val="16"/>
          <w:highlight w:val="cyan"/>
        </w:rPr>
        <w:t>.</w:t>
      </w:r>
    </w:p>
    <w:p w14:paraId="3D69E621" w14:textId="77777777" w:rsidR="00991702" w:rsidRPr="00991702" w:rsidRDefault="00991702" w:rsidP="00991702">
      <w:pPr>
        <w:rPr>
          <w:rFonts w:eastAsia="Calibri"/>
          <w:sz w:val="16"/>
        </w:rPr>
      </w:pPr>
      <w:r w:rsidRPr="00991702">
        <w:rPr>
          <w:rFonts w:eastAsia="Calibri"/>
          <w:b/>
          <w:iCs/>
          <w:highlight w:val="cyan"/>
          <w:u w:val="single"/>
          <w:bdr w:val="single" w:sz="8" w:space="0" w:color="auto"/>
        </w:rPr>
        <w:t>The Fed will lower the</w:t>
      </w:r>
      <w:r w:rsidRPr="00991702">
        <w:rPr>
          <w:rFonts w:eastAsia="Calibri"/>
          <w:b/>
          <w:iCs/>
          <w:u w:val="single"/>
          <w:bdr w:val="single" w:sz="8" w:space="0" w:color="auto"/>
        </w:rPr>
        <w:t xml:space="preserve"> interest </w:t>
      </w:r>
      <w:r w:rsidRPr="00991702">
        <w:rPr>
          <w:rFonts w:eastAsia="Calibri"/>
          <w:b/>
          <w:iCs/>
          <w:highlight w:val="cyan"/>
          <w:u w:val="single"/>
          <w:bdr w:val="single" w:sz="8" w:space="0" w:color="auto"/>
        </w:rPr>
        <w:t>rate by a quarter point</w:t>
      </w:r>
      <w:r w:rsidRPr="00991702">
        <w:rPr>
          <w:rFonts w:eastAsia="Calibri"/>
          <w:sz w:val="16"/>
        </w:rPr>
        <w:t xml:space="preserve"> to 4.00%-4.25% next week </w:t>
      </w:r>
      <w:r w:rsidRPr="00991702">
        <w:rPr>
          <w:rFonts w:eastAsia="Calibri"/>
          <w:b/>
          <w:iCs/>
          <w:highlight w:val="cyan"/>
          <w:u w:val="single"/>
          <w:bdr w:val="single" w:sz="8" w:space="0" w:color="auto"/>
        </w:rPr>
        <w:t>for the first time this year</w:t>
      </w:r>
      <w:r w:rsidRPr="00991702">
        <w:rPr>
          <w:rFonts w:eastAsia="Calibri"/>
          <w:b/>
          <w:iCs/>
          <w:u w:val="single"/>
          <w:bdr w:val="single" w:sz="8" w:space="0" w:color="auto"/>
        </w:rPr>
        <w:t>, 105</w:t>
      </w:r>
      <w:r w:rsidRPr="00991702">
        <w:rPr>
          <w:rFonts w:eastAsia="Calibri"/>
          <w:sz w:val="16"/>
        </w:rPr>
        <w:t xml:space="preserve"> of 107 </w:t>
      </w:r>
      <w:r w:rsidRPr="00991702">
        <w:rPr>
          <w:rFonts w:eastAsia="Calibri"/>
          <w:b/>
          <w:iCs/>
          <w:u w:val="single"/>
          <w:bdr w:val="single" w:sz="8" w:space="0" w:color="auto"/>
        </w:rPr>
        <w:t>economists</w:t>
      </w:r>
      <w:r w:rsidRPr="00991702">
        <w:rPr>
          <w:rFonts w:eastAsia="Calibri"/>
          <w:sz w:val="16"/>
        </w:rPr>
        <w:t xml:space="preserve"> in the September 8-11 Reuters poll </w:t>
      </w:r>
      <w:r w:rsidRPr="00991702">
        <w:rPr>
          <w:rFonts w:eastAsia="Calibri"/>
          <w:b/>
          <w:iCs/>
          <w:u w:val="single"/>
          <w:bdr w:val="single" w:sz="8" w:space="0" w:color="auto"/>
        </w:rPr>
        <w:t>predicted</w:t>
      </w:r>
      <w:r w:rsidRPr="00991702">
        <w:rPr>
          <w:rFonts w:eastAsia="Calibri"/>
          <w:sz w:val="16"/>
        </w:rPr>
        <w:t>. Last month, a 61% majority had expected that to happen.</w:t>
      </w:r>
    </w:p>
    <w:p w14:paraId="22AE57F5" w14:textId="77777777" w:rsidR="00991702" w:rsidRPr="00991702" w:rsidRDefault="00991702" w:rsidP="00991702">
      <w:pPr>
        <w:rPr>
          <w:rFonts w:eastAsia="Calibri"/>
        </w:rPr>
      </w:pPr>
    </w:p>
    <w:p w14:paraId="15710EEC" w14:textId="77777777" w:rsidR="00991702" w:rsidRPr="00991702" w:rsidRDefault="00991702" w:rsidP="00991702">
      <w:pPr>
        <w:keepNext/>
        <w:keepLines/>
        <w:spacing w:before="40" w:after="0"/>
        <w:outlineLvl w:val="3"/>
        <w:rPr>
          <w:rFonts w:eastAsia="Times New Roman"/>
          <w:b/>
          <w:iCs/>
          <w:sz w:val="26"/>
        </w:rPr>
      </w:pPr>
      <w:r w:rsidRPr="00991702">
        <w:rPr>
          <w:rFonts w:eastAsia="Times New Roman"/>
          <w:b/>
          <w:iCs/>
          <w:sz w:val="26"/>
        </w:rPr>
        <w:t xml:space="preserve">The plan </w:t>
      </w:r>
      <w:r w:rsidRPr="00991702">
        <w:rPr>
          <w:rFonts w:eastAsia="Times New Roman"/>
          <w:b/>
          <w:iCs/>
          <w:sz w:val="26"/>
          <w:u w:val="single"/>
        </w:rPr>
        <w:t>guts the economy</w:t>
      </w:r>
      <w:r w:rsidRPr="00991702">
        <w:rPr>
          <w:rFonts w:eastAsia="Times New Roman"/>
          <w:b/>
          <w:iCs/>
          <w:sz w:val="26"/>
        </w:rPr>
        <w:t xml:space="preserve"> and ensures </w:t>
      </w:r>
      <w:r w:rsidRPr="00991702">
        <w:rPr>
          <w:rFonts w:eastAsia="Times New Roman"/>
          <w:b/>
          <w:iCs/>
          <w:sz w:val="26"/>
          <w:u w:val="single"/>
        </w:rPr>
        <w:t>mass wage-inflation</w:t>
      </w:r>
      <w:r w:rsidRPr="00991702">
        <w:rPr>
          <w:rFonts w:eastAsia="Times New Roman"/>
          <w:b/>
          <w:iCs/>
          <w:sz w:val="26"/>
        </w:rPr>
        <w:t xml:space="preserve">. </w:t>
      </w:r>
    </w:p>
    <w:p w14:paraId="2D564110" w14:textId="77777777" w:rsidR="00991702" w:rsidRPr="00991702" w:rsidRDefault="00991702" w:rsidP="00991702">
      <w:pPr>
        <w:rPr>
          <w:rFonts w:eastAsia="Calibri"/>
        </w:rPr>
      </w:pPr>
      <w:r w:rsidRPr="00991702">
        <w:rPr>
          <w:rFonts w:eastAsia="Calibri"/>
          <w:b/>
          <w:bCs/>
          <w:sz w:val="26"/>
        </w:rPr>
        <w:t xml:space="preserve">Ohanian ‘11 </w:t>
      </w:r>
      <w:r w:rsidRPr="00991702">
        <w:rPr>
          <w:rFonts w:eastAsia="Calibri"/>
        </w:rPr>
        <w:t>[Lee E.; October; Professor of Economics, and Director, Robert Ettinger Family Program in Macroeconomic Research; AEI, “THE IMPACT OF THE EMPLOYEE FREE CHOICE ACT ON THE U.S. ECONOMY,” lexis]</w:t>
      </w:r>
    </w:p>
    <w:p w14:paraId="610AC7AB" w14:textId="77777777" w:rsidR="00991702" w:rsidRPr="00991702" w:rsidRDefault="00991702" w:rsidP="00991702">
      <w:pPr>
        <w:rPr>
          <w:rFonts w:eastAsia="Calibri"/>
          <w:sz w:val="16"/>
        </w:rPr>
      </w:pPr>
      <w:r w:rsidRPr="00991702">
        <w:rPr>
          <w:rFonts w:eastAsia="Calibri"/>
          <w:sz w:val="16"/>
        </w:rPr>
        <w:t xml:space="preserve">EFCA is intended to raise unionization in the United States. Proponents of EFCA argue that increased unionization is necessary for restoring prosperity to lower and middle income workers. My </w:t>
      </w:r>
      <w:r w:rsidRPr="00991702">
        <w:rPr>
          <w:rFonts w:eastAsia="Calibri"/>
          <w:u w:val="single"/>
        </w:rPr>
        <w:t>analysis</w:t>
      </w:r>
      <w:r w:rsidRPr="00991702">
        <w:rPr>
          <w:rFonts w:eastAsia="Calibri"/>
          <w:sz w:val="16"/>
        </w:rPr>
        <w:t xml:space="preserve">, however, </w:t>
      </w:r>
      <w:r w:rsidRPr="00991702">
        <w:rPr>
          <w:rFonts w:eastAsia="Calibri"/>
          <w:u w:val="single"/>
        </w:rPr>
        <w:t>indicates</w:t>
      </w:r>
      <w:r w:rsidRPr="00991702">
        <w:rPr>
          <w:rFonts w:eastAsia="Calibri"/>
          <w:sz w:val="16"/>
        </w:rPr>
        <w:t xml:space="preserve"> that </w:t>
      </w:r>
      <w:r w:rsidRPr="00991702">
        <w:rPr>
          <w:rFonts w:eastAsia="Calibri"/>
          <w:b/>
          <w:iCs/>
          <w:highlight w:val="cyan"/>
          <w:u w:val="single"/>
          <w:bdr w:val="single" w:sz="8" w:space="0" w:color="auto"/>
        </w:rPr>
        <w:t>increasing unionization</w:t>
      </w:r>
      <w:r w:rsidRPr="00991702">
        <w:rPr>
          <w:rFonts w:eastAsia="Calibri"/>
          <w:highlight w:val="cyan"/>
          <w:u w:val="single"/>
        </w:rPr>
        <w:t xml:space="preserve"> would</w:t>
      </w:r>
      <w:r w:rsidRPr="00991702">
        <w:rPr>
          <w:rFonts w:eastAsia="Calibri"/>
          <w:u w:val="single"/>
        </w:rPr>
        <w:t xml:space="preserve"> </w:t>
      </w:r>
      <w:r w:rsidRPr="00991702">
        <w:rPr>
          <w:rFonts w:eastAsia="Calibri"/>
          <w:b/>
          <w:iCs/>
          <w:highlight w:val="cyan"/>
          <w:u w:val="single"/>
          <w:bdr w:val="single" w:sz="8" w:space="0" w:color="auto"/>
        </w:rPr>
        <w:t>damage</w:t>
      </w:r>
      <w:r w:rsidRPr="00991702">
        <w:rPr>
          <w:rFonts w:eastAsia="Calibri"/>
          <w:u w:val="single"/>
        </w:rPr>
        <w:t xml:space="preserve"> the</w:t>
      </w:r>
      <w:r w:rsidRPr="00991702">
        <w:rPr>
          <w:rFonts w:eastAsia="Calibri"/>
          <w:sz w:val="16"/>
        </w:rPr>
        <w:t xml:space="preserve"> </w:t>
      </w:r>
      <w:r w:rsidRPr="00991702">
        <w:rPr>
          <w:rFonts w:eastAsia="Calibri"/>
          <w:u w:val="single"/>
        </w:rPr>
        <w:t xml:space="preserve">U.S. </w:t>
      </w:r>
      <w:r w:rsidRPr="00991702">
        <w:rPr>
          <w:rFonts w:eastAsia="Calibri"/>
          <w:b/>
          <w:iCs/>
          <w:highlight w:val="cyan"/>
          <w:u w:val="single"/>
          <w:bdr w:val="single" w:sz="8" w:space="0" w:color="auto"/>
        </w:rPr>
        <w:t>econ</w:t>
      </w:r>
      <w:r w:rsidRPr="00991702">
        <w:rPr>
          <w:rFonts w:eastAsia="Calibri"/>
          <w:sz w:val="16"/>
          <w:szCs w:val="16"/>
        </w:rPr>
        <w:t>omy</w:t>
      </w:r>
      <w:r w:rsidRPr="00991702">
        <w:rPr>
          <w:rFonts w:eastAsia="Calibri"/>
          <w:sz w:val="16"/>
        </w:rPr>
        <w:t xml:space="preserve"> by </w:t>
      </w:r>
      <w:r w:rsidRPr="00991702">
        <w:rPr>
          <w:rFonts w:eastAsia="Calibri"/>
          <w:b/>
          <w:iCs/>
          <w:highlight w:val="cyan"/>
          <w:u w:val="single"/>
          <w:bdr w:val="single" w:sz="8" w:space="0" w:color="auto"/>
        </w:rPr>
        <w:t>raising</w:t>
      </w:r>
      <w:r w:rsidRPr="00991702">
        <w:rPr>
          <w:rFonts w:eastAsia="Calibri"/>
          <w:highlight w:val="cyan"/>
          <w:u w:val="single"/>
        </w:rPr>
        <w:t xml:space="preserve"> production </w:t>
      </w:r>
      <w:r w:rsidRPr="00991702">
        <w:rPr>
          <w:rFonts w:eastAsia="Calibri"/>
          <w:b/>
          <w:iCs/>
          <w:highlight w:val="cyan"/>
          <w:u w:val="single"/>
          <w:bdr w:val="single" w:sz="8" w:space="0" w:color="auto"/>
        </w:rPr>
        <w:t>costs</w:t>
      </w:r>
      <w:r w:rsidRPr="00991702">
        <w:rPr>
          <w:rFonts w:eastAsia="Calibri"/>
          <w:u w:val="single"/>
        </w:rPr>
        <w:t xml:space="preserve">, distorting resource allocation, and </w:t>
      </w:r>
      <w:r w:rsidRPr="00991702">
        <w:rPr>
          <w:rFonts w:eastAsia="Calibri"/>
          <w:highlight w:val="cyan"/>
          <w:u w:val="single"/>
        </w:rPr>
        <w:t>reducing</w:t>
      </w:r>
      <w:r w:rsidRPr="00991702">
        <w:rPr>
          <w:rFonts w:eastAsia="Calibri"/>
          <w:sz w:val="16"/>
        </w:rPr>
        <w:t xml:space="preserve"> our </w:t>
      </w:r>
      <w:r w:rsidRPr="00991702">
        <w:rPr>
          <w:rFonts w:eastAsia="Calibri"/>
          <w:u w:val="single"/>
        </w:rPr>
        <w:t xml:space="preserve">international </w:t>
      </w:r>
      <w:r w:rsidRPr="00991702">
        <w:rPr>
          <w:rFonts w:eastAsia="Calibri"/>
          <w:highlight w:val="cyan"/>
          <w:u w:val="single"/>
        </w:rPr>
        <w:t>competitiveness</w:t>
      </w:r>
      <w:r w:rsidRPr="00991702">
        <w:rPr>
          <w:rFonts w:eastAsia="Calibri"/>
          <w:sz w:val="16"/>
        </w:rPr>
        <w:t>.</w:t>
      </w:r>
    </w:p>
    <w:p w14:paraId="759AE88C" w14:textId="77777777" w:rsidR="00991702" w:rsidRPr="00991702" w:rsidRDefault="00991702" w:rsidP="00991702">
      <w:pPr>
        <w:rPr>
          <w:rFonts w:eastAsia="Calibri"/>
          <w:sz w:val="16"/>
        </w:rPr>
      </w:pPr>
      <w:r w:rsidRPr="00991702">
        <w:rPr>
          <w:rFonts w:eastAsia="Calibri"/>
          <w:sz w:val="16"/>
        </w:rPr>
        <w:t xml:space="preserve">Specifically, I estimate that </w:t>
      </w:r>
      <w:r w:rsidRPr="00991702">
        <w:rPr>
          <w:rFonts w:eastAsia="Calibri"/>
          <w:u w:val="single"/>
        </w:rPr>
        <w:t>if unionization</w:t>
      </w:r>
      <w:r w:rsidRPr="00991702">
        <w:rPr>
          <w:rFonts w:eastAsia="Calibri"/>
          <w:sz w:val="16"/>
        </w:rPr>
        <w:t xml:space="preserve"> were to </w:t>
      </w:r>
      <w:r w:rsidRPr="00991702">
        <w:rPr>
          <w:rFonts w:eastAsia="Calibri"/>
          <w:u w:val="single"/>
        </w:rPr>
        <w:t>return to levels of the 1970s and</w:t>
      </w:r>
      <w:r w:rsidRPr="00991702">
        <w:rPr>
          <w:rFonts w:eastAsia="Calibri"/>
          <w:sz w:val="16"/>
        </w:rPr>
        <w:t xml:space="preserve"> if that </w:t>
      </w:r>
      <w:r w:rsidRPr="00991702">
        <w:rPr>
          <w:rFonts w:eastAsia="Calibri"/>
          <w:u w:val="single"/>
        </w:rPr>
        <w:t>led to wage hikes</w:t>
      </w:r>
      <w:r w:rsidRPr="00991702">
        <w:rPr>
          <w:rFonts w:eastAsia="Calibri"/>
          <w:sz w:val="16"/>
        </w:rPr>
        <w:t xml:space="preserve"> on the order of those that unions typically have obtained, then </w:t>
      </w:r>
      <w:r w:rsidRPr="00991702">
        <w:rPr>
          <w:rFonts w:eastAsia="Calibri"/>
          <w:b/>
          <w:iCs/>
          <w:highlight w:val="cyan"/>
          <w:u w:val="single"/>
          <w:bdr w:val="single" w:sz="8" w:space="0" w:color="auto"/>
        </w:rPr>
        <w:t>employment</w:t>
      </w:r>
      <w:r w:rsidRPr="00991702">
        <w:rPr>
          <w:rFonts w:eastAsia="Calibri"/>
          <w:u w:val="single"/>
        </w:rPr>
        <w:t xml:space="preserve"> would </w:t>
      </w:r>
      <w:r w:rsidRPr="00991702">
        <w:rPr>
          <w:rFonts w:eastAsia="Calibri"/>
          <w:b/>
          <w:iCs/>
          <w:highlight w:val="cyan"/>
          <w:u w:val="single"/>
          <w:bdr w:val="single" w:sz="8" w:space="0" w:color="auto"/>
        </w:rPr>
        <w:t>decline</w:t>
      </w:r>
      <w:r w:rsidRPr="00991702">
        <w:rPr>
          <w:rFonts w:eastAsia="Calibri"/>
          <w:sz w:val="16"/>
        </w:rPr>
        <w:t xml:space="preserve"> by about </w:t>
      </w:r>
      <w:r w:rsidRPr="00991702">
        <w:rPr>
          <w:rFonts w:eastAsia="Calibri"/>
          <w:highlight w:val="cyan"/>
          <w:u w:val="single"/>
        </w:rPr>
        <w:t>4.5 million</w:t>
      </w:r>
      <w:r w:rsidRPr="00991702">
        <w:rPr>
          <w:rFonts w:eastAsia="Calibri"/>
          <w:u w:val="single"/>
        </w:rPr>
        <w:t xml:space="preserve"> and </w:t>
      </w:r>
      <w:r w:rsidRPr="00991702">
        <w:rPr>
          <w:rFonts w:eastAsia="Calibri"/>
          <w:b/>
          <w:iCs/>
          <w:highlight w:val="cyan"/>
          <w:u w:val="single"/>
          <w:bdr w:val="single" w:sz="8" w:space="0" w:color="auto"/>
        </w:rPr>
        <w:t>GDP</w:t>
      </w:r>
      <w:r w:rsidRPr="00991702">
        <w:rPr>
          <w:rFonts w:eastAsia="Calibri"/>
          <w:sz w:val="16"/>
        </w:rPr>
        <w:t xml:space="preserve"> would </w:t>
      </w:r>
      <w:r w:rsidRPr="00991702">
        <w:rPr>
          <w:rFonts w:eastAsia="Calibri"/>
          <w:b/>
          <w:iCs/>
          <w:u w:val="single"/>
          <w:bdr w:val="single" w:sz="8" w:space="0" w:color="auto"/>
        </w:rPr>
        <w:t>decline</w:t>
      </w:r>
      <w:r w:rsidRPr="00991702">
        <w:rPr>
          <w:rFonts w:eastAsia="Calibri"/>
          <w:sz w:val="16"/>
        </w:rPr>
        <w:t xml:space="preserve"> by about </w:t>
      </w:r>
      <w:r w:rsidRPr="00991702">
        <w:rPr>
          <w:rFonts w:eastAsia="Calibri"/>
          <w:highlight w:val="cyan"/>
          <w:u w:val="single"/>
        </w:rPr>
        <w:t>$500</w:t>
      </w:r>
      <w:r w:rsidRPr="00991702">
        <w:rPr>
          <w:rFonts w:eastAsia="Calibri"/>
          <w:sz w:val="16"/>
          <w:highlight w:val="cyan"/>
        </w:rPr>
        <w:t xml:space="preserve"> </w:t>
      </w:r>
      <w:r w:rsidRPr="00991702">
        <w:rPr>
          <w:rFonts w:eastAsia="Calibri"/>
          <w:highlight w:val="cyan"/>
          <w:u w:val="single"/>
        </w:rPr>
        <w:t>billion</w:t>
      </w:r>
      <w:r w:rsidRPr="00991702">
        <w:rPr>
          <w:rFonts w:eastAsia="Calibri"/>
          <w:sz w:val="16"/>
        </w:rPr>
        <w:t xml:space="preserve">. I also find significant losses even if unionization did not rise much, and even if it did not generate wage increases on par with the historical union premium. I estimate that </w:t>
      </w:r>
      <w:r w:rsidRPr="00991702">
        <w:rPr>
          <w:rFonts w:eastAsia="Calibri"/>
          <w:u w:val="single"/>
        </w:rPr>
        <w:t>if</w:t>
      </w:r>
      <w:r w:rsidRPr="00991702">
        <w:rPr>
          <w:rFonts w:eastAsia="Calibri"/>
          <w:sz w:val="16"/>
        </w:rPr>
        <w:t xml:space="preserve"> </w:t>
      </w:r>
      <w:r w:rsidRPr="00991702">
        <w:rPr>
          <w:rFonts w:eastAsia="Calibri"/>
          <w:u w:val="single"/>
        </w:rPr>
        <w:t>unionization rates</w:t>
      </w:r>
      <w:r w:rsidRPr="00991702">
        <w:rPr>
          <w:rFonts w:eastAsia="Calibri"/>
          <w:sz w:val="16"/>
        </w:rPr>
        <w:t xml:space="preserve"> only </w:t>
      </w:r>
      <w:r w:rsidRPr="00991702">
        <w:rPr>
          <w:rFonts w:eastAsia="Calibri"/>
          <w:u w:val="single"/>
        </w:rPr>
        <w:t>returned to</w:t>
      </w:r>
      <w:r w:rsidRPr="00991702">
        <w:rPr>
          <w:rFonts w:eastAsia="Calibri"/>
          <w:sz w:val="16"/>
        </w:rPr>
        <w:t xml:space="preserve"> their </w:t>
      </w:r>
      <w:r w:rsidRPr="00991702">
        <w:rPr>
          <w:rFonts w:eastAsia="Calibri"/>
          <w:u w:val="single"/>
        </w:rPr>
        <w:t>1990s levels</w:t>
      </w:r>
      <w:r w:rsidRPr="00991702">
        <w:rPr>
          <w:rFonts w:eastAsia="Calibri"/>
          <w:sz w:val="16"/>
        </w:rPr>
        <w:t xml:space="preserve">, and the </w:t>
      </w:r>
      <w:r w:rsidRPr="00991702">
        <w:rPr>
          <w:rFonts w:eastAsia="Calibri"/>
          <w:u w:val="single"/>
        </w:rPr>
        <w:t xml:space="preserve">resulting </w:t>
      </w:r>
      <w:r w:rsidRPr="00991702">
        <w:rPr>
          <w:rFonts w:eastAsia="Calibri"/>
          <w:highlight w:val="cyan"/>
          <w:u w:val="single"/>
        </w:rPr>
        <w:t>wage hikes</w:t>
      </w:r>
      <w:r w:rsidRPr="00991702">
        <w:rPr>
          <w:rFonts w:eastAsia="Calibri"/>
          <w:sz w:val="16"/>
        </w:rPr>
        <w:t xml:space="preserve"> were only about </w:t>
      </w:r>
      <w:r w:rsidRPr="00991702">
        <w:rPr>
          <w:rFonts w:eastAsia="Calibri"/>
          <w:b/>
          <w:iCs/>
          <w:highlight w:val="cyan"/>
          <w:u w:val="single"/>
          <w:bdr w:val="single" w:sz="8" w:space="0" w:color="auto"/>
        </w:rPr>
        <w:t>five percent</w:t>
      </w:r>
      <w:r w:rsidRPr="00991702">
        <w:rPr>
          <w:rFonts w:eastAsia="Calibri"/>
          <w:u w:val="single"/>
        </w:rPr>
        <w:t xml:space="preserve">, </w:t>
      </w:r>
      <w:r w:rsidRPr="00991702">
        <w:rPr>
          <w:rFonts w:eastAsia="Calibri"/>
          <w:sz w:val="16"/>
        </w:rPr>
        <w:t xml:space="preserve">then </w:t>
      </w:r>
      <w:r w:rsidRPr="00991702">
        <w:rPr>
          <w:rFonts w:eastAsia="Calibri"/>
          <w:highlight w:val="cyan"/>
          <w:u w:val="single"/>
        </w:rPr>
        <w:t>employment</w:t>
      </w:r>
      <w:r w:rsidRPr="00991702">
        <w:rPr>
          <w:rFonts w:eastAsia="Calibri"/>
          <w:sz w:val="16"/>
        </w:rPr>
        <w:t xml:space="preserve"> would </w:t>
      </w:r>
      <w:r w:rsidRPr="00991702">
        <w:rPr>
          <w:rFonts w:eastAsia="Calibri"/>
          <w:highlight w:val="cyan"/>
          <w:u w:val="single"/>
        </w:rPr>
        <w:t>decline</w:t>
      </w:r>
      <w:r w:rsidRPr="00991702">
        <w:rPr>
          <w:rFonts w:eastAsia="Calibri"/>
          <w:sz w:val="16"/>
        </w:rPr>
        <w:t xml:space="preserve"> by </w:t>
      </w:r>
      <w:r w:rsidRPr="00991702">
        <w:rPr>
          <w:rFonts w:eastAsia="Calibri"/>
          <w:highlight w:val="cyan"/>
          <w:u w:val="single"/>
        </w:rPr>
        <w:t xml:space="preserve">more than </w:t>
      </w:r>
      <w:r w:rsidRPr="00991702">
        <w:rPr>
          <w:rFonts w:eastAsia="Calibri"/>
          <w:b/>
          <w:iCs/>
          <w:highlight w:val="cyan"/>
          <w:u w:val="single"/>
          <w:bdr w:val="single" w:sz="8" w:space="0" w:color="auto"/>
        </w:rPr>
        <w:t>half</w:t>
      </w:r>
      <w:r w:rsidRPr="00991702">
        <w:rPr>
          <w:rFonts w:eastAsia="Calibri"/>
          <w:highlight w:val="cyan"/>
          <w:u w:val="single"/>
        </w:rPr>
        <w:t xml:space="preserve"> a </w:t>
      </w:r>
      <w:r w:rsidRPr="00991702">
        <w:rPr>
          <w:rFonts w:eastAsia="Calibri"/>
          <w:b/>
          <w:iCs/>
          <w:highlight w:val="cyan"/>
          <w:u w:val="single"/>
          <w:bdr w:val="single" w:sz="8" w:space="0" w:color="auto"/>
        </w:rPr>
        <w:t>million</w:t>
      </w:r>
      <w:r w:rsidRPr="00991702">
        <w:rPr>
          <w:rFonts w:eastAsia="Calibri"/>
          <w:highlight w:val="cyan"/>
          <w:u w:val="single"/>
        </w:rPr>
        <w:t xml:space="preserve"> jobs</w:t>
      </w:r>
      <w:r w:rsidRPr="00991702">
        <w:rPr>
          <w:rFonts w:eastAsia="Calibri"/>
          <w:u w:val="single"/>
        </w:rPr>
        <w:t>,</w:t>
      </w:r>
      <w:r w:rsidRPr="00991702">
        <w:rPr>
          <w:rFonts w:eastAsia="Calibri"/>
          <w:sz w:val="16"/>
        </w:rPr>
        <w:t xml:space="preserve"> and </w:t>
      </w:r>
      <w:r w:rsidRPr="00991702">
        <w:rPr>
          <w:rFonts w:eastAsia="Calibri"/>
          <w:highlight w:val="cyan"/>
          <w:u w:val="single"/>
        </w:rPr>
        <w:t>GDP</w:t>
      </w:r>
      <w:r w:rsidRPr="00991702">
        <w:rPr>
          <w:rFonts w:eastAsia="Calibri"/>
          <w:sz w:val="16"/>
        </w:rPr>
        <w:t xml:space="preserve"> would </w:t>
      </w:r>
      <w:r w:rsidRPr="00991702">
        <w:rPr>
          <w:rFonts w:eastAsia="Calibri"/>
          <w:highlight w:val="cyan"/>
          <w:u w:val="single"/>
        </w:rPr>
        <w:t>decline</w:t>
      </w:r>
      <w:r w:rsidRPr="00991702">
        <w:rPr>
          <w:rFonts w:eastAsia="Calibri"/>
          <w:sz w:val="16"/>
        </w:rPr>
        <w:t xml:space="preserve"> by about </w:t>
      </w:r>
      <w:r w:rsidRPr="00991702">
        <w:rPr>
          <w:rFonts w:eastAsia="Calibri"/>
          <w:b/>
          <w:iCs/>
          <w:highlight w:val="cyan"/>
          <w:u w:val="single"/>
          <w:bdr w:val="single" w:sz="8" w:space="0" w:color="auto"/>
        </w:rPr>
        <w:t>$70 billion</w:t>
      </w:r>
      <w:r w:rsidRPr="00991702">
        <w:rPr>
          <w:rFonts w:eastAsia="Calibri"/>
          <w:sz w:val="16"/>
        </w:rPr>
        <w:t>.</w:t>
      </w:r>
    </w:p>
    <w:p w14:paraId="52D8459C" w14:textId="77777777" w:rsidR="00991702" w:rsidRPr="00991702" w:rsidRDefault="00991702" w:rsidP="00991702">
      <w:pPr>
        <w:rPr>
          <w:rFonts w:eastAsia="Calibri"/>
          <w:sz w:val="16"/>
        </w:rPr>
      </w:pPr>
      <w:r w:rsidRPr="00991702">
        <w:rPr>
          <w:rFonts w:eastAsia="Calibri"/>
          <w:sz w:val="16"/>
        </w:rPr>
        <w:t>I also conclude that job loss from higher unionization would disproportionately fall on low-wage workers, as these workers are more substitutable with capital than are highly-skilled workers. This means that the workers which EFCA is primarily intended to help are those at most risk under EFCA. There are, however, alternative policies to promote wage growth, particularly for lower-skilled workers, that would be more efficient than increased unionization and that would not carry the employment loss risk associated with unionization. These policies include providing subsidies that reduce the cost to low- wage workers to acquire increased education, training, and job skills. For example, each year 10 million workers could receive about $5,000 for job training and education, which could cost as little as just one-tenth of increasing unionization back to 1970s levels.</w:t>
      </w:r>
    </w:p>
    <w:p w14:paraId="4DF34A29" w14:textId="77777777" w:rsidR="00991702" w:rsidRPr="00991702" w:rsidRDefault="00991702" w:rsidP="00991702">
      <w:pPr>
        <w:rPr>
          <w:rFonts w:eastAsia="Calibri"/>
          <w:sz w:val="16"/>
        </w:rPr>
      </w:pPr>
      <w:r w:rsidRPr="00991702">
        <w:rPr>
          <w:rFonts w:eastAsia="Calibri"/>
          <w:sz w:val="16"/>
        </w:rPr>
        <w:lastRenderedPageBreak/>
        <w:t xml:space="preserve">The central lesson we have learned from living </w:t>
      </w:r>
      <w:r w:rsidRPr="00991702">
        <w:rPr>
          <w:rFonts w:eastAsia="Calibri"/>
          <w:u w:val="single"/>
        </w:rPr>
        <w:t>in</w:t>
      </w:r>
      <w:r w:rsidRPr="00991702">
        <w:rPr>
          <w:rFonts w:eastAsia="Calibri"/>
          <w:sz w:val="16"/>
        </w:rPr>
        <w:t xml:space="preserve"> an </w:t>
      </w:r>
      <w:r w:rsidRPr="00991702">
        <w:rPr>
          <w:rFonts w:eastAsia="Calibri"/>
          <w:u w:val="single"/>
        </w:rPr>
        <w:t>increasingly globally competitive</w:t>
      </w:r>
      <w:r w:rsidRPr="00991702">
        <w:rPr>
          <w:rFonts w:eastAsia="Calibri"/>
          <w:sz w:val="16"/>
        </w:rPr>
        <w:t xml:space="preserve"> </w:t>
      </w:r>
      <w:r w:rsidRPr="00991702">
        <w:rPr>
          <w:rFonts w:eastAsia="Calibri"/>
          <w:u w:val="single"/>
        </w:rPr>
        <w:t>economy</w:t>
      </w:r>
      <w:r w:rsidRPr="00991702">
        <w:rPr>
          <w:rFonts w:eastAsia="Calibri"/>
          <w:sz w:val="16"/>
        </w:rPr>
        <w:t xml:space="preserve"> is that </w:t>
      </w:r>
      <w:r w:rsidRPr="00991702">
        <w:rPr>
          <w:rFonts w:eastAsia="Calibri"/>
          <w:highlight w:val="cyan"/>
          <w:u w:val="single"/>
        </w:rPr>
        <w:t xml:space="preserve">increasing </w:t>
      </w:r>
      <w:r w:rsidRPr="00991702">
        <w:rPr>
          <w:rFonts w:eastAsia="Calibri"/>
          <w:b/>
          <w:iCs/>
          <w:highlight w:val="cyan"/>
          <w:u w:val="single"/>
          <w:bdr w:val="single" w:sz="8" w:space="0" w:color="auto"/>
        </w:rPr>
        <w:t>wages</w:t>
      </w:r>
      <w:r w:rsidRPr="00991702">
        <w:rPr>
          <w:rFonts w:eastAsia="Calibri"/>
          <w:u w:val="single"/>
        </w:rPr>
        <w:t xml:space="preserve"> and </w:t>
      </w:r>
      <w:r w:rsidRPr="00991702">
        <w:rPr>
          <w:rFonts w:eastAsia="Calibri"/>
          <w:b/>
          <w:iCs/>
          <w:highlight w:val="cyan"/>
          <w:u w:val="single"/>
          <w:bdr w:val="single" w:sz="8" w:space="0" w:color="auto"/>
        </w:rPr>
        <w:t>expanding</w:t>
      </w:r>
      <w:r w:rsidRPr="00991702">
        <w:rPr>
          <w:rFonts w:eastAsia="Calibri"/>
          <w:u w:val="single"/>
        </w:rPr>
        <w:t xml:space="preserve"> the pool of </w:t>
      </w:r>
      <w:r w:rsidRPr="00991702">
        <w:rPr>
          <w:rFonts w:eastAsia="Calibri"/>
          <w:highlight w:val="cyan"/>
          <w:u w:val="single"/>
        </w:rPr>
        <w:t xml:space="preserve">high paying jobs </w:t>
      </w:r>
      <w:r w:rsidRPr="00991702">
        <w:rPr>
          <w:rFonts w:eastAsia="Calibri"/>
          <w:b/>
          <w:iCs/>
          <w:highlight w:val="cyan"/>
          <w:u w:val="single"/>
          <w:bdr w:val="single" w:sz="8" w:space="0" w:color="auto"/>
        </w:rPr>
        <w:t>requires</w:t>
      </w:r>
      <w:r w:rsidRPr="00991702">
        <w:rPr>
          <w:rFonts w:eastAsia="Calibri"/>
          <w:sz w:val="16"/>
          <w:highlight w:val="cyan"/>
        </w:rPr>
        <w:t xml:space="preserve"> </w:t>
      </w:r>
      <w:r w:rsidRPr="00991702">
        <w:rPr>
          <w:rFonts w:eastAsia="Calibri"/>
          <w:highlight w:val="cyan"/>
          <w:u w:val="single"/>
        </w:rPr>
        <w:t xml:space="preserve">increasing worker </w:t>
      </w:r>
      <w:r w:rsidRPr="00991702">
        <w:rPr>
          <w:rFonts w:eastAsia="Calibri"/>
          <w:b/>
          <w:iCs/>
          <w:highlight w:val="cyan"/>
          <w:u w:val="single"/>
          <w:bdr w:val="single" w:sz="8" w:space="0" w:color="auto"/>
        </w:rPr>
        <w:t>productivity</w:t>
      </w:r>
      <w:r w:rsidRPr="00991702">
        <w:rPr>
          <w:rFonts w:eastAsia="Calibri"/>
          <w:highlight w:val="cyan"/>
          <w:u w:val="single"/>
        </w:rPr>
        <w:t>, not suppressing competition</w:t>
      </w:r>
      <w:r w:rsidRPr="00991702">
        <w:rPr>
          <w:rFonts w:eastAsia="Calibri"/>
          <w:u w:val="single"/>
        </w:rPr>
        <w:t xml:space="preserve"> through</w:t>
      </w:r>
      <w:r w:rsidRPr="00991702">
        <w:rPr>
          <w:rFonts w:eastAsia="Calibri"/>
          <w:sz w:val="16"/>
        </w:rPr>
        <w:t xml:space="preserve"> increased </w:t>
      </w:r>
      <w:r w:rsidRPr="00991702">
        <w:rPr>
          <w:rFonts w:eastAsia="Calibri"/>
          <w:u w:val="single"/>
        </w:rPr>
        <w:t>unionization</w:t>
      </w:r>
      <w:r w:rsidRPr="00991702">
        <w:rPr>
          <w:rFonts w:eastAsia="Calibri"/>
          <w:sz w:val="16"/>
        </w:rPr>
        <w:t>.</w:t>
      </w:r>
    </w:p>
    <w:p w14:paraId="0970F498" w14:textId="77777777" w:rsidR="00991702" w:rsidRPr="00991702" w:rsidRDefault="00991702" w:rsidP="00991702">
      <w:pPr>
        <w:rPr>
          <w:rFonts w:eastAsia="Calibri"/>
        </w:rPr>
      </w:pPr>
    </w:p>
    <w:p w14:paraId="4D641BB2" w14:textId="77777777" w:rsidR="00991702" w:rsidRPr="00991702" w:rsidRDefault="00991702" w:rsidP="00991702">
      <w:pPr>
        <w:keepNext/>
        <w:keepLines/>
        <w:spacing w:before="40" w:after="0"/>
        <w:outlineLvl w:val="3"/>
        <w:rPr>
          <w:rFonts w:eastAsia="Times New Roman"/>
          <w:b/>
          <w:iCs/>
          <w:sz w:val="26"/>
        </w:rPr>
      </w:pPr>
      <w:r w:rsidRPr="00991702">
        <w:rPr>
          <w:rFonts w:eastAsia="Times New Roman"/>
          <w:b/>
          <w:iCs/>
          <w:sz w:val="26"/>
        </w:rPr>
        <w:t xml:space="preserve">Wage-inflation is </w:t>
      </w:r>
      <w:r w:rsidRPr="00991702">
        <w:rPr>
          <w:rFonts w:eastAsia="Times New Roman"/>
          <w:b/>
          <w:iCs/>
          <w:sz w:val="26"/>
          <w:u w:val="single"/>
        </w:rPr>
        <w:t>unique</w:t>
      </w:r>
      <w:r w:rsidRPr="00991702">
        <w:rPr>
          <w:rFonts w:eastAsia="Times New Roman"/>
          <w:b/>
          <w:iCs/>
          <w:sz w:val="26"/>
        </w:rPr>
        <w:t xml:space="preserve">---the Fed will </w:t>
      </w:r>
      <w:r w:rsidRPr="00991702">
        <w:rPr>
          <w:rFonts w:eastAsia="Times New Roman"/>
          <w:b/>
          <w:iCs/>
          <w:sz w:val="26"/>
          <w:u w:val="single"/>
        </w:rPr>
        <w:t>overact</w:t>
      </w:r>
      <w:r w:rsidRPr="00991702">
        <w:rPr>
          <w:rFonts w:eastAsia="Times New Roman"/>
          <w:b/>
          <w:iCs/>
          <w:sz w:val="26"/>
        </w:rPr>
        <w:t xml:space="preserve"> and cause a </w:t>
      </w:r>
      <w:r w:rsidRPr="00991702">
        <w:rPr>
          <w:rFonts w:eastAsia="Times New Roman"/>
          <w:b/>
          <w:iCs/>
          <w:sz w:val="26"/>
          <w:u w:val="single"/>
        </w:rPr>
        <w:t>recession</w:t>
      </w:r>
      <w:r w:rsidRPr="00991702">
        <w:rPr>
          <w:rFonts w:eastAsia="Times New Roman"/>
          <w:b/>
          <w:iCs/>
          <w:sz w:val="26"/>
        </w:rPr>
        <w:t xml:space="preserve">. </w:t>
      </w:r>
    </w:p>
    <w:p w14:paraId="14876983" w14:textId="77777777" w:rsidR="00991702" w:rsidRPr="00991702" w:rsidRDefault="00991702" w:rsidP="00991702">
      <w:pPr>
        <w:rPr>
          <w:rFonts w:eastAsia="Times New Roman" w:cs="Times New Roman"/>
          <w:b/>
          <w:iCs/>
          <w:sz w:val="26"/>
        </w:rPr>
      </w:pPr>
      <w:r w:rsidRPr="00991702">
        <w:rPr>
          <w:rFonts w:eastAsia="Calibri"/>
        </w:rPr>
        <w:t xml:space="preserve">The Fed </w:t>
      </w:r>
      <w:r w:rsidRPr="00991702">
        <w:rPr>
          <w:rFonts w:eastAsia="Calibri"/>
          <w:u w:val="single"/>
        </w:rPr>
        <w:t>HATES</w:t>
      </w:r>
      <w:r w:rsidRPr="00991702">
        <w:rPr>
          <w:rFonts w:eastAsia="Calibri"/>
        </w:rPr>
        <w:t xml:space="preserve"> wage growth in </w:t>
      </w:r>
      <w:r w:rsidRPr="00991702">
        <w:rPr>
          <w:rFonts w:eastAsia="Calibri"/>
          <w:u w:val="single"/>
        </w:rPr>
        <w:t>the current climate</w:t>
      </w:r>
      <w:r w:rsidRPr="00991702">
        <w:rPr>
          <w:rFonts w:eastAsia="Calibri"/>
        </w:rPr>
        <w:t xml:space="preserve">---they correlate it to </w:t>
      </w:r>
      <w:r w:rsidRPr="00991702">
        <w:rPr>
          <w:rFonts w:eastAsia="Calibri"/>
          <w:u w:val="single"/>
        </w:rPr>
        <w:t>increased demand</w:t>
      </w:r>
      <w:r w:rsidRPr="00991702">
        <w:rPr>
          <w:rFonts w:eastAsia="Calibri"/>
        </w:rPr>
        <w:t xml:space="preserve"> which </w:t>
      </w:r>
      <w:r w:rsidRPr="00991702">
        <w:rPr>
          <w:rFonts w:eastAsia="Calibri"/>
          <w:u w:val="single"/>
        </w:rPr>
        <w:t>pops</w:t>
      </w:r>
      <w:r w:rsidRPr="00991702">
        <w:rPr>
          <w:rFonts w:eastAsia="Calibri"/>
        </w:rPr>
        <w:t xml:space="preserve"> the inflation bubble AND </w:t>
      </w:r>
      <w:r w:rsidRPr="00991702">
        <w:rPr>
          <w:rFonts w:eastAsia="Calibri"/>
          <w:u w:val="single"/>
        </w:rPr>
        <w:t>forces</w:t>
      </w:r>
      <w:r w:rsidRPr="00991702">
        <w:rPr>
          <w:rFonts w:eastAsia="Calibri"/>
        </w:rPr>
        <w:t xml:space="preserve"> the Fed to </w:t>
      </w:r>
      <w:r w:rsidRPr="00991702">
        <w:rPr>
          <w:rFonts w:eastAsia="Calibri"/>
          <w:u w:val="single"/>
        </w:rPr>
        <w:t>raise rates</w:t>
      </w:r>
      <w:r w:rsidRPr="00991702">
        <w:rPr>
          <w:rFonts w:eastAsia="Calibri"/>
        </w:rPr>
        <w:t xml:space="preserve">---that link </w:t>
      </w:r>
      <w:r w:rsidRPr="00991702">
        <w:rPr>
          <w:rFonts w:eastAsia="Calibri"/>
          <w:u w:val="single"/>
        </w:rPr>
        <w:t>INDEPENDENTLY</w:t>
      </w:r>
      <w:r w:rsidRPr="00991702">
        <w:rPr>
          <w:rFonts w:eastAsia="Calibri"/>
        </w:rPr>
        <w:t xml:space="preserve"> triggers the DA---that’s Zahn.</w:t>
      </w:r>
    </w:p>
    <w:p w14:paraId="29E78502" w14:textId="77777777" w:rsidR="00991702" w:rsidRPr="00991702" w:rsidRDefault="00991702" w:rsidP="00991702">
      <w:pPr>
        <w:rPr>
          <w:rFonts w:eastAsia="Calibri"/>
        </w:rPr>
      </w:pPr>
      <w:r w:rsidRPr="00991702">
        <w:rPr>
          <w:rFonts w:eastAsia="Calibri"/>
          <w:b/>
          <w:bCs/>
          <w:sz w:val="26"/>
        </w:rPr>
        <w:t>Zahn ‘22</w:t>
      </w:r>
      <w:r w:rsidRPr="00991702">
        <w:rPr>
          <w:rFonts w:eastAsia="Calibri"/>
        </w:rPr>
        <w:t xml:space="preserve"> [Max; December 9; Reporter; ABC News, “Why the jobs boom could worsen inflation and help trigger a recession,” https://abcnews.go.com/Business/jobs-boom-worsen-inflation-trigger-recession/story?id=94769664]</w:t>
      </w:r>
    </w:p>
    <w:p w14:paraId="31E65CF8" w14:textId="77777777" w:rsidR="00991702" w:rsidRPr="00991702" w:rsidRDefault="00991702" w:rsidP="00991702">
      <w:pPr>
        <w:rPr>
          <w:rFonts w:eastAsia="Calibri"/>
          <w:sz w:val="16"/>
        </w:rPr>
      </w:pPr>
      <w:r w:rsidRPr="00991702">
        <w:rPr>
          <w:rFonts w:eastAsia="Calibri"/>
          <w:sz w:val="16"/>
        </w:rPr>
        <w:t xml:space="preserve">When facing high inflation, policymakers ultimately fear what's referred to as </w:t>
      </w:r>
      <w:r w:rsidRPr="00991702">
        <w:rPr>
          <w:rFonts w:eastAsia="Calibri"/>
          <w:u w:val="single"/>
        </w:rPr>
        <w:t xml:space="preserve">a </w:t>
      </w:r>
      <w:r w:rsidRPr="00991702">
        <w:rPr>
          <w:rFonts w:eastAsia="Calibri"/>
          <w:highlight w:val="cyan"/>
          <w:u w:val="single"/>
        </w:rPr>
        <w:t>price-wage spiral</w:t>
      </w:r>
      <w:r w:rsidRPr="00991702">
        <w:rPr>
          <w:rFonts w:eastAsia="Calibri"/>
          <w:sz w:val="16"/>
        </w:rPr>
        <w:t xml:space="preserve">, in which a rise in prices prompts workers to demand raises that help them afford goods, which in turn </w:t>
      </w:r>
      <w:r w:rsidRPr="00991702">
        <w:rPr>
          <w:rFonts w:eastAsia="Calibri"/>
          <w:u w:val="single"/>
        </w:rPr>
        <w:t>pushes up prices</w:t>
      </w:r>
      <w:r w:rsidRPr="00991702">
        <w:rPr>
          <w:rFonts w:eastAsia="Calibri"/>
          <w:sz w:val="16"/>
        </w:rPr>
        <w:t xml:space="preserve">, </w:t>
      </w:r>
      <w:r w:rsidRPr="00991702">
        <w:rPr>
          <w:rFonts w:eastAsia="Calibri"/>
          <w:highlight w:val="cyan"/>
          <w:u w:val="single"/>
        </w:rPr>
        <w:t>lead</w:t>
      </w:r>
      <w:r w:rsidRPr="00991702">
        <w:rPr>
          <w:rFonts w:eastAsia="Calibri"/>
          <w:u w:val="single"/>
        </w:rPr>
        <w:t>ing</w:t>
      </w:r>
      <w:r w:rsidRPr="00991702">
        <w:rPr>
          <w:rFonts w:eastAsia="Calibri"/>
          <w:highlight w:val="cyan"/>
          <w:u w:val="single"/>
        </w:rPr>
        <w:t xml:space="preserve"> to a </w:t>
      </w:r>
      <w:r w:rsidRPr="00991702">
        <w:rPr>
          <w:rFonts w:eastAsia="Calibri"/>
          <w:b/>
          <w:iCs/>
          <w:highlight w:val="cyan"/>
          <w:u w:val="single"/>
          <w:bdr w:val="single" w:sz="8" w:space="0" w:color="auto"/>
        </w:rPr>
        <w:t>self</w:t>
      </w:r>
      <w:r w:rsidRPr="00991702">
        <w:rPr>
          <w:rFonts w:eastAsia="Calibri"/>
          <w:b/>
          <w:iCs/>
          <w:u w:val="single"/>
          <w:bdr w:val="single" w:sz="8" w:space="0" w:color="auto"/>
        </w:rPr>
        <w:t>-perpetuating</w:t>
      </w:r>
      <w:r w:rsidRPr="00991702">
        <w:rPr>
          <w:rFonts w:eastAsia="Calibri"/>
          <w:u w:val="single"/>
        </w:rPr>
        <w:t xml:space="preserve"> </w:t>
      </w:r>
      <w:r w:rsidRPr="00991702">
        <w:rPr>
          <w:rFonts w:eastAsia="Calibri"/>
          <w:highlight w:val="cyan"/>
          <w:u w:val="single"/>
        </w:rPr>
        <w:t xml:space="preserve">cycle of </w:t>
      </w:r>
      <w:r w:rsidRPr="00991702">
        <w:rPr>
          <w:rFonts w:eastAsia="Calibri"/>
          <w:b/>
          <w:iCs/>
          <w:u w:val="single"/>
          <w:bdr w:val="single" w:sz="8" w:space="0" w:color="auto"/>
        </w:rPr>
        <w:t xml:space="preserve">runaway </w:t>
      </w:r>
      <w:r w:rsidRPr="00991702">
        <w:rPr>
          <w:rFonts w:eastAsia="Calibri"/>
          <w:b/>
          <w:iCs/>
          <w:highlight w:val="cyan"/>
          <w:u w:val="single"/>
          <w:bdr w:val="single" w:sz="8" w:space="0" w:color="auto"/>
        </w:rPr>
        <w:t>inflation</w:t>
      </w:r>
      <w:r w:rsidRPr="00991702">
        <w:rPr>
          <w:rFonts w:eastAsia="Calibri"/>
          <w:sz w:val="16"/>
        </w:rPr>
        <w:t>.</w:t>
      </w:r>
    </w:p>
    <w:p w14:paraId="6D895541" w14:textId="77777777" w:rsidR="00991702" w:rsidRPr="00991702" w:rsidRDefault="00991702" w:rsidP="00991702">
      <w:pPr>
        <w:rPr>
          <w:rFonts w:eastAsia="Calibri"/>
          <w:sz w:val="16"/>
        </w:rPr>
      </w:pPr>
      <w:r w:rsidRPr="00991702">
        <w:rPr>
          <w:rFonts w:eastAsia="Calibri"/>
          <w:sz w:val="16"/>
        </w:rPr>
        <w:t>"</w:t>
      </w:r>
      <w:r w:rsidRPr="00991702">
        <w:rPr>
          <w:rFonts w:eastAsia="Calibri"/>
          <w:u w:val="single"/>
        </w:rPr>
        <w:t>Inflation</w:t>
      </w:r>
      <w:r w:rsidRPr="00991702">
        <w:rPr>
          <w:rFonts w:eastAsia="Calibri"/>
          <w:sz w:val="16"/>
        </w:rPr>
        <w:t xml:space="preserve"> is like a cancer where if you don't derail it, it can become a fatal problem," Diane Swonk, the chief economist at KPMG, told ABC News.</w:t>
      </w:r>
    </w:p>
    <w:p w14:paraId="4898A389" w14:textId="77777777" w:rsidR="00991702" w:rsidRPr="00991702" w:rsidRDefault="00991702" w:rsidP="00991702">
      <w:pPr>
        <w:rPr>
          <w:rFonts w:eastAsia="Calibri"/>
          <w:sz w:val="16"/>
        </w:rPr>
      </w:pPr>
      <w:r w:rsidRPr="00991702">
        <w:rPr>
          <w:rFonts w:eastAsia="Calibri"/>
          <w:sz w:val="16"/>
        </w:rPr>
        <w:t xml:space="preserve">Interest rate hikes </w:t>
      </w:r>
      <w:r w:rsidRPr="00991702">
        <w:rPr>
          <w:rFonts w:eastAsia="Calibri"/>
          <w:u w:val="single"/>
        </w:rPr>
        <w:t xml:space="preserve">could </w:t>
      </w:r>
      <w:r w:rsidRPr="00991702">
        <w:rPr>
          <w:rFonts w:eastAsia="Calibri"/>
          <w:b/>
          <w:iCs/>
          <w:highlight w:val="cyan"/>
          <w:u w:val="single"/>
          <w:bdr w:val="single" w:sz="8" w:space="0" w:color="auto"/>
        </w:rPr>
        <w:t>plunge</w:t>
      </w:r>
      <w:r w:rsidRPr="00991702">
        <w:rPr>
          <w:rFonts w:eastAsia="Calibri"/>
          <w:highlight w:val="cyan"/>
          <w:u w:val="single"/>
        </w:rPr>
        <w:t xml:space="preserve"> </w:t>
      </w:r>
      <w:r w:rsidRPr="00991702">
        <w:rPr>
          <w:rFonts w:eastAsia="Calibri"/>
          <w:u w:val="single"/>
        </w:rPr>
        <w:t xml:space="preserve">the </w:t>
      </w:r>
      <w:r w:rsidRPr="00991702">
        <w:rPr>
          <w:rFonts w:eastAsia="Calibri"/>
          <w:highlight w:val="cyan"/>
          <w:u w:val="single"/>
        </w:rPr>
        <w:t>economy into</w:t>
      </w:r>
      <w:r w:rsidRPr="00991702">
        <w:rPr>
          <w:rFonts w:eastAsia="Calibri"/>
          <w:u w:val="single"/>
        </w:rPr>
        <w:t xml:space="preserve"> a </w:t>
      </w:r>
      <w:r w:rsidRPr="00991702">
        <w:rPr>
          <w:rFonts w:eastAsia="Calibri"/>
          <w:b/>
          <w:iCs/>
          <w:highlight w:val="cyan"/>
          <w:u w:val="single"/>
          <w:bdr w:val="single" w:sz="8" w:space="0" w:color="auto"/>
        </w:rPr>
        <w:t>recession</w:t>
      </w:r>
    </w:p>
    <w:p w14:paraId="22C6A19A" w14:textId="77777777" w:rsidR="00991702" w:rsidRPr="00991702" w:rsidRDefault="00991702" w:rsidP="00991702">
      <w:pPr>
        <w:rPr>
          <w:rFonts w:eastAsia="Calibri"/>
          <w:sz w:val="16"/>
        </w:rPr>
      </w:pPr>
      <w:r w:rsidRPr="00991702">
        <w:rPr>
          <w:rFonts w:eastAsia="Calibri"/>
          <w:highlight w:val="cyan"/>
          <w:u w:val="single"/>
        </w:rPr>
        <w:t>Seeing</w:t>
      </w:r>
      <w:r w:rsidRPr="00991702">
        <w:rPr>
          <w:rFonts w:eastAsia="Calibri"/>
          <w:sz w:val="16"/>
        </w:rPr>
        <w:t xml:space="preserve"> a relatively small workforce and </w:t>
      </w:r>
      <w:r w:rsidRPr="00991702">
        <w:rPr>
          <w:rFonts w:eastAsia="Calibri"/>
          <w:u w:val="single"/>
        </w:rPr>
        <w:t xml:space="preserve">strong </w:t>
      </w:r>
      <w:r w:rsidRPr="00991702">
        <w:rPr>
          <w:rFonts w:eastAsia="Calibri"/>
          <w:highlight w:val="cyan"/>
          <w:u w:val="single"/>
        </w:rPr>
        <w:t>wage growth</w:t>
      </w:r>
      <w:r w:rsidRPr="00991702">
        <w:rPr>
          <w:rFonts w:eastAsia="Calibri"/>
          <w:sz w:val="16"/>
        </w:rPr>
        <w:t xml:space="preserve">, </w:t>
      </w:r>
      <w:r w:rsidRPr="00991702">
        <w:rPr>
          <w:rFonts w:eastAsia="Calibri"/>
          <w:highlight w:val="cyan"/>
          <w:u w:val="single"/>
        </w:rPr>
        <w:t xml:space="preserve">the </w:t>
      </w:r>
      <w:r w:rsidRPr="00991702">
        <w:rPr>
          <w:rFonts w:eastAsia="Calibri"/>
          <w:b/>
          <w:iCs/>
          <w:highlight w:val="cyan"/>
          <w:u w:val="single"/>
          <w:bdr w:val="single" w:sz="8" w:space="0" w:color="auto"/>
        </w:rPr>
        <w:t>Fed</w:t>
      </w:r>
      <w:r w:rsidRPr="00991702">
        <w:rPr>
          <w:rFonts w:eastAsia="Calibri"/>
          <w:u w:val="single"/>
        </w:rPr>
        <w:t>eral Reserve will</w:t>
      </w:r>
      <w:r w:rsidRPr="00991702">
        <w:rPr>
          <w:rFonts w:eastAsia="Calibri"/>
          <w:sz w:val="16"/>
        </w:rPr>
        <w:t xml:space="preserve"> likely </w:t>
      </w:r>
      <w:r w:rsidRPr="00991702">
        <w:rPr>
          <w:rFonts w:eastAsia="Calibri"/>
          <w:highlight w:val="cyan"/>
          <w:u w:val="single"/>
        </w:rPr>
        <w:t>continue</w:t>
      </w:r>
      <w:r w:rsidRPr="00991702">
        <w:rPr>
          <w:rFonts w:eastAsia="Calibri"/>
          <w:u w:val="single"/>
        </w:rPr>
        <w:t xml:space="preserve"> its series of </w:t>
      </w:r>
      <w:r w:rsidRPr="00991702">
        <w:rPr>
          <w:rFonts w:eastAsia="Calibri"/>
          <w:b/>
          <w:iCs/>
          <w:highlight w:val="cyan"/>
          <w:u w:val="single"/>
          <w:bdr w:val="single" w:sz="8" w:space="0" w:color="auto"/>
        </w:rPr>
        <w:t>rate hikes</w:t>
      </w:r>
      <w:r w:rsidRPr="00991702">
        <w:rPr>
          <w:rFonts w:eastAsia="Calibri"/>
          <w:u w:val="single"/>
        </w:rPr>
        <w:t xml:space="preserve"> to ward off a </w:t>
      </w:r>
      <w:r w:rsidRPr="00991702">
        <w:rPr>
          <w:rFonts w:eastAsia="Calibri"/>
          <w:b/>
          <w:iCs/>
          <w:u w:val="single"/>
          <w:bdr w:val="single" w:sz="8" w:space="0" w:color="auto"/>
        </w:rPr>
        <w:t>worst-case scenario</w:t>
      </w:r>
      <w:r w:rsidRPr="00991702">
        <w:rPr>
          <w:rFonts w:eastAsia="Calibri"/>
          <w:u w:val="single"/>
        </w:rPr>
        <w:t xml:space="preserve"> of </w:t>
      </w:r>
      <w:r w:rsidRPr="00991702">
        <w:rPr>
          <w:rFonts w:eastAsia="Calibri"/>
          <w:b/>
          <w:iCs/>
          <w:u w:val="single"/>
          <w:bdr w:val="single" w:sz="8" w:space="0" w:color="auto"/>
        </w:rPr>
        <w:t>spiraling price increases</w:t>
      </w:r>
      <w:r w:rsidRPr="00991702">
        <w:rPr>
          <w:rFonts w:eastAsia="Calibri"/>
          <w:sz w:val="16"/>
        </w:rPr>
        <w:t>, economists said.</w:t>
      </w:r>
    </w:p>
    <w:p w14:paraId="39325AD3" w14:textId="77777777" w:rsidR="00991702" w:rsidRPr="00991702" w:rsidRDefault="00991702" w:rsidP="00991702">
      <w:pPr>
        <w:rPr>
          <w:rFonts w:eastAsia="Calibri"/>
          <w:sz w:val="16"/>
        </w:rPr>
      </w:pPr>
      <w:r w:rsidRPr="00991702">
        <w:rPr>
          <w:rFonts w:eastAsia="Calibri"/>
          <w:sz w:val="16"/>
          <w:szCs w:val="16"/>
        </w:rPr>
        <w:t>While preventing a prolonged bout of inflation last seen in the 1980s</w:t>
      </w:r>
      <w:r w:rsidRPr="00991702">
        <w:rPr>
          <w:rFonts w:eastAsia="Calibri"/>
          <w:sz w:val="16"/>
        </w:rPr>
        <w:t xml:space="preserve">, </w:t>
      </w:r>
      <w:r w:rsidRPr="00991702">
        <w:rPr>
          <w:rFonts w:eastAsia="Calibri"/>
          <w:u w:val="single"/>
        </w:rPr>
        <w:t xml:space="preserve">the continued interest rate hikes will </w:t>
      </w:r>
      <w:r w:rsidRPr="00991702">
        <w:rPr>
          <w:rFonts w:eastAsia="Calibri"/>
          <w:highlight w:val="cyan"/>
          <w:u w:val="single"/>
        </w:rPr>
        <w:t>put</w:t>
      </w:r>
      <w:r w:rsidRPr="00991702">
        <w:rPr>
          <w:rFonts w:eastAsia="Calibri"/>
          <w:sz w:val="16"/>
        </w:rPr>
        <w:t xml:space="preserve"> further </w:t>
      </w:r>
      <w:r w:rsidRPr="00991702">
        <w:rPr>
          <w:rFonts w:eastAsia="Calibri"/>
          <w:b/>
          <w:iCs/>
          <w:highlight w:val="cyan"/>
          <w:u w:val="single"/>
          <w:bdr w:val="single" w:sz="8" w:space="0" w:color="auto"/>
        </w:rPr>
        <w:t>brakes</w:t>
      </w:r>
      <w:r w:rsidRPr="00991702">
        <w:rPr>
          <w:rFonts w:eastAsia="Calibri"/>
          <w:highlight w:val="cyan"/>
          <w:u w:val="single"/>
        </w:rPr>
        <w:t xml:space="preserve"> on </w:t>
      </w:r>
      <w:r w:rsidRPr="00991702">
        <w:rPr>
          <w:rFonts w:eastAsia="Calibri"/>
          <w:u w:val="single"/>
        </w:rPr>
        <w:t xml:space="preserve">the </w:t>
      </w:r>
      <w:r w:rsidRPr="00991702">
        <w:rPr>
          <w:rFonts w:eastAsia="Calibri"/>
          <w:highlight w:val="cyan"/>
          <w:u w:val="single"/>
        </w:rPr>
        <w:t>economy and</w:t>
      </w:r>
      <w:r w:rsidRPr="00991702">
        <w:rPr>
          <w:rFonts w:eastAsia="Calibri"/>
          <w:u w:val="single"/>
        </w:rPr>
        <w:t xml:space="preserve"> increase</w:t>
      </w:r>
      <w:r w:rsidRPr="00991702">
        <w:rPr>
          <w:rFonts w:eastAsia="Calibri"/>
          <w:sz w:val="16"/>
          <w:szCs w:val="16"/>
        </w:rPr>
        <w:t xml:space="preserve"> the </w:t>
      </w:r>
      <w:r w:rsidRPr="00991702">
        <w:rPr>
          <w:rFonts w:eastAsia="Calibri"/>
          <w:u w:val="single"/>
        </w:rPr>
        <w:t>likelihood of</w:t>
      </w:r>
      <w:r w:rsidRPr="00991702">
        <w:rPr>
          <w:rFonts w:eastAsia="Calibri"/>
          <w:sz w:val="16"/>
          <w:szCs w:val="16"/>
        </w:rPr>
        <w:t xml:space="preserve"> a </w:t>
      </w:r>
      <w:r w:rsidRPr="00991702">
        <w:rPr>
          <w:rFonts w:eastAsia="Calibri"/>
          <w:b/>
          <w:iCs/>
          <w:highlight w:val="cyan"/>
          <w:u w:val="single"/>
          <w:bdr w:val="single" w:sz="8" w:space="0" w:color="auto"/>
        </w:rPr>
        <w:t>recession</w:t>
      </w:r>
      <w:r w:rsidRPr="00991702">
        <w:rPr>
          <w:rFonts w:eastAsia="Calibri"/>
          <w:sz w:val="16"/>
        </w:rPr>
        <w:t>, they added.</w:t>
      </w:r>
    </w:p>
    <w:p w14:paraId="5BD32E3D" w14:textId="77777777" w:rsidR="00991702" w:rsidRPr="00991702" w:rsidRDefault="00991702" w:rsidP="00991702">
      <w:pPr>
        <w:rPr>
          <w:rFonts w:eastAsia="Calibri"/>
          <w:sz w:val="16"/>
        </w:rPr>
      </w:pPr>
      <w:r w:rsidRPr="00991702">
        <w:rPr>
          <w:rFonts w:eastAsia="Calibri"/>
          <w:sz w:val="16"/>
        </w:rPr>
        <w:t>"When the Fed comes in with higher rates, it takes the punch bowl away and the party is over," said Bovino, of S&amp;P Global. "</w:t>
      </w:r>
      <w:r w:rsidRPr="00991702">
        <w:rPr>
          <w:rFonts w:eastAsia="Calibri"/>
          <w:u w:val="single"/>
        </w:rPr>
        <w:t xml:space="preserve">If the Fed has to </w:t>
      </w:r>
      <w:r w:rsidRPr="00991702">
        <w:rPr>
          <w:rFonts w:eastAsia="Calibri"/>
          <w:b/>
          <w:iCs/>
          <w:u w:val="single"/>
          <w:bdr w:val="single" w:sz="8" w:space="0" w:color="auto"/>
        </w:rPr>
        <w:t>ramp up</w:t>
      </w:r>
      <w:r w:rsidRPr="00991702">
        <w:rPr>
          <w:rFonts w:eastAsia="Calibri"/>
          <w:u w:val="single"/>
        </w:rPr>
        <w:t xml:space="preserve"> rates even </w:t>
      </w:r>
      <w:r w:rsidRPr="00991702">
        <w:rPr>
          <w:rFonts w:eastAsia="Calibri"/>
          <w:b/>
          <w:iCs/>
          <w:u w:val="single"/>
          <w:bdr w:val="single" w:sz="8" w:space="0" w:color="auto"/>
        </w:rPr>
        <w:t>higher</w:t>
      </w:r>
      <w:r w:rsidRPr="00991702">
        <w:rPr>
          <w:rFonts w:eastAsia="Calibri"/>
          <w:u w:val="single"/>
        </w:rPr>
        <w:t xml:space="preserve"> because of </w:t>
      </w:r>
      <w:r w:rsidRPr="00991702">
        <w:rPr>
          <w:rFonts w:eastAsia="Calibri"/>
          <w:b/>
          <w:iCs/>
          <w:u w:val="single"/>
          <w:bdr w:val="single" w:sz="8" w:space="0" w:color="auto"/>
        </w:rPr>
        <w:t>wage pressures</w:t>
      </w:r>
      <w:r w:rsidRPr="00991702">
        <w:rPr>
          <w:rFonts w:eastAsia="Calibri"/>
          <w:u w:val="single"/>
        </w:rPr>
        <w:t xml:space="preserve"> feeding into </w:t>
      </w:r>
      <w:r w:rsidRPr="00991702">
        <w:rPr>
          <w:rFonts w:eastAsia="Calibri"/>
          <w:b/>
          <w:iCs/>
          <w:u w:val="single"/>
          <w:bdr w:val="single" w:sz="8" w:space="0" w:color="auto"/>
        </w:rPr>
        <w:t>other areas</w:t>
      </w:r>
      <w:r w:rsidRPr="00991702">
        <w:rPr>
          <w:rFonts w:eastAsia="Calibri"/>
          <w:sz w:val="16"/>
          <w:szCs w:val="16"/>
        </w:rPr>
        <w:t xml:space="preserve">, </w:t>
      </w:r>
      <w:r w:rsidRPr="00991702">
        <w:rPr>
          <w:rFonts w:eastAsia="Calibri"/>
          <w:highlight w:val="cyan"/>
          <w:u w:val="single"/>
        </w:rPr>
        <w:t>the Fed</w:t>
      </w:r>
      <w:r w:rsidRPr="00991702">
        <w:rPr>
          <w:rFonts w:eastAsia="Calibri"/>
          <w:sz w:val="16"/>
        </w:rPr>
        <w:t xml:space="preserve"> takes the punch bowl and </w:t>
      </w:r>
      <w:r w:rsidRPr="00991702">
        <w:rPr>
          <w:rFonts w:eastAsia="Calibri"/>
          <w:b/>
          <w:iCs/>
          <w:highlight w:val="cyan"/>
          <w:u w:val="single"/>
          <w:bdr w:val="single" w:sz="8" w:space="0" w:color="auto"/>
        </w:rPr>
        <w:t>smashes</w:t>
      </w:r>
      <w:r w:rsidRPr="00991702">
        <w:rPr>
          <w:rFonts w:eastAsia="Calibri"/>
          <w:highlight w:val="cyan"/>
          <w:u w:val="single"/>
        </w:rPr>
        <w:t xml:space="preserve"> it to the </w:t>
      </w:r>
      <w:r w:rsidRPr="00991702">
        <w:rPr>
          <w:rFonts w:eastAsia="Calibri"/>
          <w:b/>
          <w:iCs/>
          <w:highlight w:val="cyan"/>
          <w:u w:val="single"/>
          <w:bdr w:val="single" w:sz="8" w:space="0" w:color="auto"/>
        </w:rPr>
        <w:t>ground</w:t>
      </w:r>
      <w:r w:rsidRPr="00991702">
        <w:rPr>
          <w:rFonts w:eastAsia="Calibri"/>
          <w:sz w:val="16"/>
        </w:rPr>
        <w:t>."</w:t>
      </w:r>
    </w:p>
    <w:p w14:paraId="4FA1AEFA" w14:textId="77777777" w:rsidR="00991702" w:rsidRPr="00991702" w:rsidRDefault="00991702" w:rsidP="00991702">
      <w:pPr>
        <w:rPr>
          <w:rFonts w:eastAsia="Calibri"/>
          <w:sz w:val="16"/>
        </w:rPr>
      </w:pPr>
      <w:r w:rsidRPr="00991702">
        <w:rPr>
          <w:rFonts w:eastAsia="Calibri"/>
          <w:sz w:val="16"/>
        </w:rPr>
        <w:t>MORE: New York Times reporters and other staff stage 24-hour strike</w:t>
      </w:r>
    </w:p>
    <w:p w14:paraId="08C29E57" w14:textId="77777777" w:rsidR="00991702" w:rsidRPr="00991702" w:rsidRDefault="00991702" w:rsidP="00991702">
      <w:pPr>
        <w:rPr>
          <w:rFonts w:eastAsia="Calibri"/>
          <w:sz w:val="16"/>
        </w:rPr>
      </w:pPr>
      <w:r w:rsidRPr="00991702">
        <w:rPr>
          <w:rFonts w:eastAsia="Calibri"/>
          <w:sz w:val="16"/>
        </w:rPr>
        <w:t>So far, the hiring boom has withstood the Fed's effort to slow the economy. But the job market has shown signs of wobbling, such as a string of layoffs in the tech sector that has struck stalwarts like Amazon and Facebook-parent Meta.</w:t>
      </w:r>
    </w:p>
    <w:p w14:paraId="2D412A33" w14:textId="77777777" w:rsidR="00991702" w:rsidRPr="00991702" w:rsidRDefault="00991702" w:rsidP="00991702">
      <w:pPr>
        <w:rPr>
          <w:rFonts w:eastAsia="Calibri"/>
          <w:sz w:val="16"/>
        </w:rPr>
      </w:pPr>
      <w:r w:rsidRPr="00991702">
        <w:rPr>
          <w:rFonts w:eastAsia="Calibri"/>
          <w:sz w:val="16"/>
        </w:rPr>
        <w:t>As the economy slows, wage growth will cool and more workers will lose their jobs, but the economy will avert a more debilitating downturn, said Swonk, of KPMG. Eventually, inflation will fall to a rate below that of wage growth, no longer eating away at workers' income, she added.</w:t>
      </w:r>
    </w:p>
    <w:p w14:paraId="37FCC204" w14:textId="77777777" w:rsidR="00991702" w:rsidRPr="00991702" w:rsidRDefault="00991702" w:rsidP="00991702">
      <w:pPr>
        <w:rPr>
          <w:rFonts w:eastAsia="Calibri"/>
          <w:sz w:val="16"/>
        </w:rPr>
      </w:pPr>
      <w:r w:rsidRPr="00991702">
        <w:rPr>
          <w:rFonts w:eastAsia="Calibri"/>
          <w:sz w:val="16"/>
        </w:rPr>
        <w:t xml:space="preserve">"Unemployment will rise a bit – that's a hard thing, no question about it," Swonk said. "But </w:t>
      </w:r>
      <w:r w:rsidRPr="00991702">
        <w:rPr>
          <w:rFonts w:eastAsia="Calibri"/>
          <w:u w:val="single"/>
        </w:rPr>
        <w:t xml:space="preserve">it is </w:t>
      </w:r>
      <w:r w:rsidRPr="00991702">
        <w:rPr>
          <w:rFonts w:eastAsia="Calibri"/>
          <w:highlight w:val="cyan"/>
          <w:u w:val="single"/>
        </w:rPr>
        <w:t xml:space="preserve">better to </w:t>
      </w:r>
      <w:r w:rsidRPr="00991702">
        <w:rPr>
          <w:rFonts w:eastAsia="Calibri"/>
          <w:b/>
          <w:iCs/>
          <w:highlight w:val="cyan"/>
          <w:u w:val="single"/>
          <w:bdr w:val="single" w:sz="8" w:space="0" w:color="auto"/>
        </w:rPr>
        <w:t>eradicate</w:t>
      </w:r>
      <w:r w:rsidRPr="00991702">
        <w:rPr>
          <w:rFonts w:eastAsia="Calibri"/>
          <w:u w:val="single"/>
        </w:rPr>
        <w:t xml:space="preserve"> the risk that</w:t>
      </w:r>
      <w:r w:rsidRPr="00991702">
        <w:rPr>
          <w:rFonts w:eastAsia="Calibri"/>
          <w:sz w:val="16"/>
          <w:szCs w:val="16"/>
        </w:rPr>
        <w:t xml:space="preserve"> this </w:t>
      </w:r>
      <w:r w:rsidRPr="00991702">
        <w:rPr>
          <w:rFonts w:eastAsia="Calibri"/>
          <w:highlight w:val="cyan"/>
          <w:u w:val="single"/>
        </w:rPr>
        <w:t>inflation</w:t>
      </w:r>
      <w:r w:rsidRPr="00991702">
        <w:rPr>
          <w:rFonts w:eastAsia="Calibri"/>
          <w:u w:val="single"/>
        </w:rPr>
        <w:t xml:space="preserve"> </w:t>
      </w:r>
      <w:r w:rsidRPr="00991702">
        <w:rPr>
          <w:rFonts w:eastAsia="Calibri"/>
          <w:b/>
          <w:iCs/>
          <w:u w:val="single"/>
          <w:bdr w:val="single" w:sz="8" w:space="0" w:color="auto"/>
        </w:rPr>
        <w:t>metastasizes</w:t>
      </w:r>
      <w:r w:rsidRPr="00991702">
        <w:rPr>
          <w:rFonts w:eastAsia="Calibri"/>
          <w:u w:val="single"/>
        </w:rPr>
        <w:t xml:space="preserve"> </w:t>
      </w:r>
      <w:r w:rsidRPr="00991702">
        <w:rPr>
          <w:rFonts w:eastAsia="Calibri"/>
          <w:highlight w:val="cyan"/>
          <w:u w:val="single"/>
        </w:rPr>
        <w:t>and</w:t>
      </w:r>
      <w:r w:rsidRPr="00991702">
        <w:rPr>
          <w:rFonts w:eastAsia="Calibri"/>
          <w:sz w:val="16"/>
          <w:szCs w:val="16"/>
        </w:rPr>
        <w:t xml:space="preserve"> we have to </w:t>
      </w:r>
      <w:r w:rsidRPr="00991702">
        <w:rPr>
          <w:rFonts w:eastAsia="Calibri"/>
          <w:highlight w:val="cyan"/>
          <w:u w:val="single"/>
        </w:rPr>
        <w:t>take a</w:t>
      </w:r>
      <w:r w:rsidRPr="00991702">
        <w:rPr>
          <w:rFonts w:eastAsia="Calibri"/>
          <w:sz w:val="16"/>
        </w:rPr>
        <w:t xml:space="preserve"> much more </w:t>
      </w:r>
      <w:r w:rsidRPr="00991702">
        <w:rPr>
          <w:rFonts w:eastAsia="Calibri"/>
          <w:b/>
          <w:iCs/>
          <w:u w:val="single"/>
          <w:bdr w:val="single" w:sz="8" w:space="0" w:color="auto"/>
        </w:rPr>
        <w:t xml:space="preserve">severe </w:t>
      </w:r>
      <w:r w:rsidRPr="00991702">
        <w:rPr>
          <w:rFonts w:eastAsia="Calibri"/>
          <w:b/>
          <w:iCs/>
          <w:highlight w:val="cyan"/>
          <w:u w:val="single"/>
          <w:bdr w:val="single" w:sz="8" w:space="0" w:color="auto"/>
        </w:rPr>
        <w:t>scarring</w:t>
      </w:r>
      <w:r w:rsidRPr="00991702">
        <w:rPr>
          <w:rFonts w:eastAsia="Calibri"/>
          <w:sz w:val="16"/>
        </w:rPr>
        <w:t xml:space="preserve">, a </w:t>
      </w:r>
      <w:r w:rsidRPr="00991702">
        <w:rPr>
          <w:rFonts w:eastAsia="Calibri"/>
          <w:b/>
          <w:iCs/>
          <w:u w:val="single"/>
          <w:bdr w:val="single" w:sz="8" w:space="0" w:color="auto"/>
        </w:rPr>
        <w:t>deep</w:t>
      </w:r>
      <w:r w:rsidRPr="00991702">
        <w:rPr>
          <w:rFonts w:eastAsia="Calibri"/>
          <w:u w:val="single"/>
        </w:rPr>
        <w:t xml:space="preserve"> and </w:t>
      </w:r>
      <w:r w:rsidRPr="00991702">
        <w:rPr>
          <w:rFonts w:eastAsia="Calibri"/>
          <w:b/>
          <w:iCs/>
          <w:u w:val="single"/>
          <w:bdr w:val="single" w:sz="8" w:space="0" w:color="auto"/>
        </w:rPr>
        <w:t xml:space="preserve">disruptive </w:t>
      </w:r>
      <w:r w:rsidRPr="00991702">
        <w:rPr>
          <w:rFonts w:eastAsia="Calibri"/>
          <w:b/>
          <w:iCs/>
          <w:highlight w:val="cyan"/>
          <w:u w:val="single"/>
          <w:bdr w:val="single" w:sz="8" w:space="0" w:color="auto"/>
        </w:rPr>
        <w:t>recession</w:t>
      </w:r>
      <w:r w:rsidRPr="00991702">
        <w:rPr>
          <w:rFonts w:eastAsia="Calibri"/>
          <w:sz w:val="16"/>
        </w:rPr>
        <w:t>."</w:t>
      </w:r>
    </w:p>
    <w:p w14:paraId="76ABE4F9" w14:textId="77777777" w:rsidR="00991702" w:rsidRPr="00991702" w:rsidRDefault="00991702" w:rsidP="00991702">
      <w:pPr>
        <w:rPr>
          <w:rFonts w:eastAsia="Calibri"/>
        </w:rPr>
      </w:pPr>
    </w:p>
    <w:p w14:paraId="3B7C1646"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High rates </w:t>
      </w:r>
      <w:r w:rsidRPr="00991702">
        <w:rPr>
          <w:rFonts w:eastAsia="Times New Roman" w:cs="Times New Roman"/>
          <w:b/>
          <w:iCs/>
          <w:sz w:val="26"/>
          <w:u w:val="single"/>
        </w:rPr>
        <w:t>destroy</w:t>
      </w:r>
      <w:r w:rsidRPr="00991702">
        <w:rPr>
          <w:rFonts w:eastAsia="Times New Roman" w:cs="Times New Roman"/>
          <w:b/>
          <w:iCs/>
          <w:sz w:val="26"/>
        </w:rPr>
        <w:t xml:space="preserve"> tech innovation in </w:t>
      </w:r>
      <w:r w:rsidRPr="00991702">
        <w:rPr>
          <w:rFonts w:eastAsia="Times New Roman" w:cs="Times New Roman"/>
          <w:b/>
          <w:iCs/>
          <w:sz w:val="26"/>
          <w:u w:val="single"/>
        </w:rPr>
        <w:t>every sector</w:t>
      </w:r>
      <w:r w:rsidRPr="00991702">
        <w:rPr>
          <w:rFonts w:eastAsia="Times New Roman" w:cs="Times New Roman"/>
          <w:b/>
          <w:iCs/>
          <w:sz w:val="26"/>
        </w:rPr>
        <w:t xml:space="preserve">. </w:t>
      </w:r>
    </w:p>
    <w:p w14:paraId="226F51F9" w14:textId="77777777" w:rsidR="00991702" w:rsidRPr="00991702" w:rsidRDefault="00991702" w:rsidP="00991702">
      <w:pPr>
        <w:rPr>
          <w:rFonts w:eastAsia="Calibri"/>
        </w:rPr>
      </w:pPr>
      <w:r w:rsidRPr="00991702">
        <w:rPr>
          <w:rFonts w:eastAsia="Calibri"/>
          <w:b/>
          <w:bCs/>
          <w:sz w:val="26"/>
        </w:rPr>
        <w:t>Kacik ’24</w:t>
      </w:r>
      <w:r w:rsidRPr="00991702">
        <w:rPr>
          <w:rFonts w:eastAsia="Calibri"/>
        </w:rPr>
        <w:t xml:space="preserve"> [Gina Potthoff; March 7; Deputy Digital Editor; Chicago Booth Review, “How High Interest Rates Harm Innovation,” https://www.chicagobooth.edu/review/high-interest-rates-harm-innovation] </w:t>
      </w:r>
    </w:p>
    <w:p w14:paraId="23A88F6E" w14:textId="77777777" w:rsidR="00991702" w:rsidRPr="00991702" w:rsidRDefault="00991702" w:rsidP="00991702">
      <w:pPr>
        <w:rPr>
          <w:rFonts w:eastAsia="Calibri"/>
          <w:sz w:val="16"/>
        </w:rPr>
      </w:pPr>
      <w:r w:rsidRPr="00991702">
        <w:rPr>
          <w:rFonts w:eastAsia="Calibri"/>
          <w:sz w:val="16"/>
        </w:rPr>
        <w:lastRenderedPageBreak/>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14933DDD" w14:textId="77777777" w:rsidR="00991702" w:rsidRPr="00991702" w:rsidRDefault="00991702" w:rsidP="00991702">
      <w:pPr>
        <w:rPr>
          <w:rFonts w:eastAsia="Calibri"/>
          <w:sz w:val="16"/>
        </w:rPr>
      </w:pPr>
      <w:r w:rsidRPr="00991702">
        <w:rPr>
          <w:rFonts w:eastAsia="Calibri"/>
          <w:sz w:val="16"/>
        </w:rPr>
        <w:t xml:space="preserve">But </w:t>
      </w:r>
      <w:r w:rsidRPr="00991702">
        <w:rPr>
          <w:rFonts w:eastAsia="Calibri"/>
          <w:u w:val="single"/>
        </w:rPr>
        <w:t>monetary policy</w:t>
      </w:r>
      <w:r w:rsidRPr="00991702">
        <w:rPr>
          <w:rFonts w:eastAsia="Calibri"/>
          <w:sz w:val="16"/>
        </w:rPr>
        <w:t xml:space="preserve"> in the United States </w:t>
      </w:r>
      <w:r w:rsidRPr="00991702">
        <w:rPr>
          <w:rFonts w:eastAsia="Calibri"/>
          <w:u w:val="single"/>
        </w:rPr>
        <w:t xml:space="preserve">might not be so </w:t>
      </w:r>
      <w:r w:rsidRPr="00991702">
        <w:rPr>
          <w:rFonts w:eastAsia="Calibri"/>
          <w:b/>
          <w:iCs/>
          <w:u w:val="single"/>
          <w:bdr w:val="single" w:sz="8" w:space="0" w:color="auto"/>
        </w:rPr>
        <w:t>neutral</w:t>
      </w:r>
      <w:r w:rsidRPr="00991702">
        <w:rPr>
          <w:rFonts w:eastAsia="Calibri"/>
          <w:u w:val="single"/>
        </w:rPr>
        <w:t xml:space="preserve"> in the </w:t>
      </w:r>
      <w:r w:rsidRPr="00991702">
        <w:rPr>
          <w:rFonts w:eastAsia="Calibri"/>
          <w:b/>
          <w:iCs/>
          <w:u w:val="single"/>
          <w:bdr w:val="single" w:sz="8" w:space="0" w:color="auto"/>
        </w:rPr>
        <w:t>longer term</w:t>
      </w:r>
      <w:r w:rsidRPr="00991702">
        <w:rPr>
          <w:rFonts w:eastAsia="Calibri"/>
          <w:u w:val="single"/>
        </w:rPr>
        <w:t xml:space="preserve">, especially related to its impact on </w:t>
      </w:r>
      <w:r w:rsidRPr="00991702">
        <w:rPr>
          <w:rFonts w:eastAsia="Calibri"/>
          <w:b/>
          <w:iCs/>
          <w:u w:val="single"/>
          <w:bdr w:val="single" w:sz="8" w:space="0" w:color="auto"/>
        </w:rPr>
        <w:t>innovation</w:t>
      </w:r>
      <w:r w:rsidRPr="00991702">
        <w:rPr>
          <w:rFonts w:eastAsia="Calibri"/>
          <w:sz w:val="16"/>
        </w:rPr>
        <w:t xml:space="preserve">, according to research from Chicago Booth’s Yueran Ma and Frankfurt School of Finance and Management’s Kaspar Zimmermann. Their analysis suggests that </w:t>
      </w:r>
      <w:r w:rsidRPr="00991702">
        <w:rPr>
          <w:rFonts w:eastAsia="Calibri"/>
          <w:b/>
          <w:iCs/>
          <w:highlight w:val="cyan"/>
          <w:u w:val="single"/>
          <w:bdr w:val="single" w:sz="8" w:space="0" w:color="auto"/>
        </w:rPr>
        <w:t>high</w:t>
      </w:r>
      <w:r w:rsidRPr="00991702">
        <w:rPr>
          <w:rFonts w:eastAsia="Calibri"/>
          <w:u w:val="single"/>
        </w:rPr>
        <w:t xml:space="preserve"> interest </w:t>
      </w:r>
      <w:r w:rsidRPr="00991702">
        <w:rPr>
          <w:rFonts w:eastAsia="Calibri"/>
          <w:highlight w:val="cyan"/>
          <w:u w:val="single"/>
        </w:rPr>
        <w:t>rates</w:t>
      </w:r>
      <w:r w:rsidRPr="00991702">
        <w:rPr>
          <w:rFonts w:eastAsia="Calibri"/>
          <w:u w:val="single"/>
        </w:rPr>
        <w:t xml:space="preserve"> can </w:t>
      </w:r>
      <w:r w:rsidRPr="00991702">
        <w:rPr>
          <w:rFonts w:eastAsia="Calibri"/>
          <w:b/>
          <w:iCs/>
          <w:highlight w:val="cyan"/>
          <w:u w:val="single"/>
          <w:bdr w:val="single" w:sz="8" w:space="0" w:color="auto"/>
        </w:rPr>
        <w:t>discourage</w:t>
      </w:r>
      <w:r w:rsidRPr="00991702">
        <w:rPr>
          <w:rFonts w:eastAsia="Calibri"/>
          <w:u w:val="single"/>
        </w:rPr>
        <w:t xml:space="preserve"> companies and industries from </w:t>
      </w:r>
      <w:r w:rsidRPr="00991702">
        <w:rPr>
          <w:rFonts w:eastAsia="Calibri"/>
          <w:highlight w:val="cyan"/>
          <w:u w:val="single"/>
        </w:rPr>
        <w:t xml:space="preserve">investing in </w:t>
      </w:r>
      <w:r w:rsidRPr="00991702">
        <w:rPr>
          <w:rFonts w:eastAsia="Calibri"/>
          <w:b/>
          <w:iCs/>
          <w:highlight w:val="cyan"/>
          <w:u w:val="single"/>
          <w:bdr w:val="single" w:sz="8" w:space="0" w:color="auto"/>
        </w:rPr>
        <w:t>tech</w:t>
      </w:r>
      <w:r w:rsidRPr="00991702">
        <w:rPr>
          <w:rFonts w:eastAsia="Calibri"/>
          <w:u w:val="single"/>
        </w:rPr>
        <w:t xml:space="preserve">nology, </w:t>
      </w:r>
      <w:r w:rsidRPr="00991702">
        <w:rPr>
          <w:rFonts w:eastAsia="Calibri"/>
          <w:highlight w:val="cyan"/>
          <w:u w:val="single"/>
        </w:rPr>
        <w:t>leading to</w:t>
      </w:r>
      <w:r w:rsidRPr="00991702">
        <w:rPr>
          <w:rFonts w:eastAsia="Calibri"/>
          <w:u w:val="single"/>
        </w:rPr>
        <w:t xml:space="preserve"> a </w:t>
      </w:r>
      <w:r w:rsidRPr="00991702">
        <w:rPr>
          <w:rFonts w:eastAsia="Calibri"/>
          <w:b/>
          <w:iCs/>
          <w:highlight w:val="cyan"/>
          <w:u w:val="single"/>
          <w:bdr w:val="single" w:sz="8" w:space="0" w:color="auto"/>
        </w:rPr>
        <w:t>slower</w:t>
      </w:r>
      <w:r w:rsidRPr="00991702">
        <w:rPr>
          <w:rFonts w:eastAsia="Calibri"/>
          <w:u w:val="single"/>
        </w:rPr>
        <w:t xml:space="preserve"> pace of </w:t>
      </w:r>
      <w:r w:rsidRPr="00991702">
        <w:rPr>
          <w:rFonts w:eastAsia="Calibri"/>
          <w:b/>
          <w:iCs/>
          <w:highlight w:val="cyan"/>
          <w:u w:val="single"/>
          <w:bdr w:val="single" w:sz="8" w:space="0" w:color="auto"/>
        </w:rPr>
        <w:t>innovation</w:t>
      </w:r>
      <w:r w:rsidRPr="00991702">
        <w:rPr>
          <w:rFonts w:eastAsia="Calibri"/>
          <w:highlight w:val="cyan"/>
          <w:u w:val="single"/>
        </w:rPr>
        <w:t xml:space="preserve"> that</w:t>
      </w:r>
      <w:r w:rsidRPr="00991702">
        <w:rPr>
          <w:rFonts w:eastAsia="Calibri"/>
          <w:u w:val="single"/>
        </w:rPr>
        <w:t xml:space="preserve"> can </w:t>
      </w:r>
      <w:r w:rsidRPr="00991702">
        <w:rPr>
          <w:rFonts w:eastAsia="Calibri"/>
          <w:b/>
          <w:iCs/>
          <w:highlight w:val="cyan"/>
          <w:u w:val="single"/>
          <w:bdr w:val="single" w:sz="8" w:space="0" w:color="auto"/>
        </w:rPr>
        <w:t>limit</w:t>
      </w:r>
      <w:r w:rsidRPr="00991702">
        <w:rPr>
          <w:rFonts w:eastAsia="Calibri"/>
          <w:b/>
          <w:iCs/>
          <w:u w:val="single"/>
          <w:bdr w:val="single" w:sz="8" w:space="0" w:color="auto"/>
        </w:rPr>
        <w:t xml:space="preserve"> econ</w:t>
      </w:r>
      <w:r w:rsidRPr="00991702">
        <w:rPr>
          <w:rFonts w:eastAsia="Calibri"/>
          <w:u w:val="single"/>
        </w:rPr>
        <w:t xml:space="preserve">omic </w:t>
      </w:r>
      <w:r w:rsidRPr="00991702">
        <w:rPr>
          <w:rFonts w:eastAsia="Calibri"/>
          <w:b/>
          <w:iCs/>
          <w:highlight w:val="cyan"/>
          <w:u w:val="single"/>
          <w:bdr w:val="single" w:sz="8" w:space="0" w:color="auto"/>
        </w:rPr>
        <w:t>growth</w:t>
      </w:r>
      <w:r w:rsidRPr="00991702">
        <w:rPr>
          <w:rFonts w:eastAsia="Calibri"/>
          <w:sz w:val="16"/>
        </w:rPr>
        <w:t>.</w:t>
      </w:r>
    </w:p>
    <w:p w14:paraId="6FB90506" w14:textId="77777777" w:rsidR="00991702" w:rsidRPr="00991702" w:rsidRDefault="00991702" w:rsidP="00991702">
      <w:pPr>
        <w:rPr>
          <w:rFonts w:eastAsia="Calibri"/>
          <w:sz w:val="16"/>
        </w:rPr>
      </w:pPr>
      <w:r w:rsidRPr="00991702">
        <w:rPr>
          <w:rFonts w:eastAsia="Calibri"/>
          <w:sz w:val="16"/>
        </w:rPr>
        <w:t xml:space="preserve">To understand the link between innovation funding and monetary-policy shocks, </w:t>
      </w:r>
      <w:r w:rsidRPr="00991702">
        <w:rPr>
          <w:rFonts w:eastAsia="Calibri"/>
          <w:u w:val="single"/>
        </w:rPr>
        <w:t xml:space="preserve">Ma and Zimmermann studied </w:t>
      </w:r>
      <w:r w:rsidRPr="00991702">
        <w:rPr>
          <w:rFonts w:eastAsia="Calibri"/>
          <w:b/>
          <w:iCs/>
          <w:highlight w:val="cyan"/>
          <w:u w:val="single"/>
          <w:bdr w:val="single" w:sz="8" w:space="0" w:color="auto"/>
        </w:rPr>
        <w:t>widely used</w:t>
      </w:r>
      <w:r w:rsidRPr="00991702">
        <w:rPr>
          <w:rFonts w:eastAsia="Calibri"/>
          <w:u w:val="single"/>
        </w:rPr>
        <w:t xml:space="preserve"> innovation </w:t>
      </w:r>
      <w:r w:rsidRPr="00991702">
        <w:rPr>
          <w:rFonts w:eastAsia="Calibri"/>
          <w:highlight w:val="cyan"/>
          <w:u w:val="single"/>
        </w:rPr>
        <w:t>indicators</w:t>
      </w:r>
      <w:r w:rsidRPr="00991702">
        <w:rPr>
          <w:rFonts w:eastAsia="Calibri"/>
          <w:u w:val="single"/>
        </w:rPr>
        <w:t xml:space="preserve">, including </w:t>
      </w:r>
      <w:r w:rsidRPr="00991702">
        <w:rPr>
          <w:rFonts w:eastAsia="Calibri"/>
          <w:b/>
          <w:iCs/>
          <w:highlight w:val="cyan"/>
          <w:u w:val="single"/>
          <w:bdr w:val="single" w:sz="8" w:space="0" w:color="auto"/>
        </w:rPr>
        <w:t>aggregate</w:t>
      </w:r>
      <w:r w:rsidRPr="00991702">
        <w:rPr>
          <w:rFonts w:eastAsia="Calibri"/>
          <w:u w:val="single"/>
        </w:rPr>
        <w:t xml:space="preserve"> US </w:t>
      </w:r>
      <w:r w:rsidRPr="00991702">
        <w:rPr>
          <w:rFonts w:eastAsia="Calibri"/>
          <w:highlight w:val="cyan"/>
          <w:u w:val="single"/>
        </w:rPr>
        <w:t xml:space="preserve">investment in </w:t>
      </w:r>
      <w:r w:rsidRPr="00991702">
        <w:rPr>
          <w:rFonts w:eastAsia="Calibri"/>
          <w:b/>
          <w:iCs/>
          <w:highlight w:val="cyan"/>
          <w:u w:val="single"/>
          <w:bdr w:val="single" w:sz="8" w:space="0" w:color="auto"/>
        </w:rPr>
        <w:t>i</w:t>
      </w:r>
      <w:r w:rsidRPr="00991702">
        <w:rPr>
          <w:rFonts w:eastAsia="Calibri"/>
          <w:u w:val="single"/>
        </w:rPr>
        <w:t xml:space="preserve">ntellectual </w:t>
      </w:r>
      <w:r w:rsidRPr="00991702">
        <w:rPr>
          <w:rFonts w:eastAsia="Calibri"/>
          <w:b/>
          <w:iCs/>
          <w:highlight w:val="cyan"/>
          <w:u w:val="single"/>
          <w:bdr w:val="single" w:sz="8" w:space="0" w:color="auto"/>
        </w:rPr>
        <w:t>p</w:t>
      </w:r>
      <w:r w:rsidRPr="00991702">
        <w:rPr>
          <w:rFonts w:eastAsia="Calibri"/>
          <w:u w:val="single"/>
        </w:rPr>
        <w:t xml:space="preserve">roperty as well as </w:t>
      </w:r>
      <w:r w:rsidRPr="00991702">
        <w:rPr>
          <w:rFonts w:eastAsia="Calibri"/>
          <w:b/>
          <w:iCs/>
          <w:highlight w:val="cyan"/>
          <w:u w:val="single"/>
          <w:bdr w:val="single" w:sz="8" w:space="0" w:color="auto"/>
        </w:rPr>
        <w:t>v</w:t>
      </w:r>
      <w:r w:rsidRPr="00991702">
        <w:rPr>
          <w:rFonts w:eastAsia="Calibri"/>
          <w:u w:val="single"/>
        </w:rPr>
        <w:t>enture-</w:t>
      </w:r>
      <w:r w:rsidRPr="00991702">
        <w:rPr>
          <w:rFonts w:eastAsia="Calibri"/>
          <w:b/>
          <w:iCs/>
          <w:highlight w:val="cyan"/>
          <w:u w:val="single"/>
          <w:bdr w:val="single" w:sz="8" w:space="0" w:color="auto"/>
        </w:rPr>
        <w:t>c</w:t>
      </w:r>
      <w:r w:rsidRPr="00991702">
        <w:rPr>
          <w:rFonts w:eastAsia="Calibri"/>
          <w:u w:val="single"/>
        </w:rPr>
        <w:t xml:space="preserve">apital investment, public companies’ </w:t>
      </w:r>
      <w:r w:rsidRPr="00991702">
        <w:rPr>
          <w:rFonts w:eastAsia="Calibri"/>
          <w:b/>
          <w:iCs/>
          <w:highlight w:val="cyan"/>
          <w:u w:val="single"/>
          <w:bdr w:val="single" w:sz="8" w:space="0" w:color="auto"/>
        </w:rPr>
        <w:t>r</w:t>
      </w:r>
      <w:r w:rsidRPr="00991702">
        <w:rPr>
          <w:rFonts w:eastAsia="Calibri"/>
          <w:u w:val="single"/>
        </w:rPr>
        <w:t>esearch a</w:t>
      </w:r>
      <w:r w:rsidRPr="00991702">
        <w:rPr>
          <w:rFonts w:eastAsia="Calibri"/>
          <w:b/>
          <w:iCs/>
          <w:highlight w:val="cyan"/>
          <w:u w:val="single"/>
          <w:bdr w:val="single" w:sz="8" w:space="0" w:color="auto"/>
        </w:rPr>
        <w:t>n</w:t>
      </w:r>
      <w:r w:rsidRPr="00991702">
        <w:rPr>
          <w:rFonts w:eastAsia="Calibri"/>
          <w:u w:val="single"/>
        </w:rPr>
        <w:t xml:space="preserve">d </w:t>
      </w:r>
      <w:r w:rsidRPr="00991702">
        <w:rPr>
          <w:rFonts w:eastAsia="Calibri"/>
          <w:b/>
          <w:iCs/>
          <w:highlight w:val="cyan"/>
          <w:u w:val="single"/>
          <w:bdr w:val="single" w:sz="8" w:space="0" w:color="auto"/>
        </w:rPr>
        <w:t>d</w:t>
      </w:r>
      <w:r w:rsidRPr="00991702">
        <w:rPr>
          <w:rFonts w:eastAsia="Calibri"/>
          <w:u w:val="single"/>
        </w:rPr>
        <w:t xml:space="preserve">evelopment spending, </w:t>
      </w:r>
      <w:r w:rsidRPr="00991702">
        <w:rPr>
          <w:rFonts w:eastAsia="Calibri"/>
          <w:highlight w:val="cyan"/>
          <w:u w:val="single"/>
        </w:rPr>
        <w:t xml:space="preserve">and </w:t>
      </w:r>
      <w:r w:rsidRPr="00991702">
        <w:rPr>
          <w:rFonts w:eastAsia="Calibri"/>
          <w:b/>
          <w:iCs/>
          <w:highlight w:val="cyan"/>
          <w:u w:val="single"/>
          <w:bdr w:val="single" w:sz="8" w:space="0" w:color="auto"/>
        </w:rPr>
        <w:t>patent</w:t>
      </w:r>
      <w:r w:rsidRPr="00991702">
        <w:rPr>
          <w:rFonts w:eastAsia="Calibri"/>
          <w:u w:val="single"/>
        </w:rPr>
        <w:t xml:space="preserve"> filings</w:t>
      </w:r>
      <w:r w:rsidRPr="00991702">
        <w:rPr>
          <w:rFonts w:eastAsia="Calibri"/>
          <w:sz w:val="16"/>
        </w:rPr>
        <w:t>. Their analysis covers monetary-policy shocks between 1969 and 2007 and focuses on the effects of conventional policy—namely adjusting interest rates—rather than unconventional moves such as quantitative easing.</w:t>
      </w:r>
    </w:p>
    <w:p w14:paraId="2802AACC" w14:textId="77777777" w:rsidR="00991702" w:rsidRPr="00991702" w:rsidRDefault="00991702" w:rsidP="00991702">
      <w:pPr>
        <w:rPr>
          <w:rFonts w:eastAsia="Calibri"/>
          <w:u w:val="single"/>
        </w:rPr>
      </w:pPr>
      <w:r w:rsidRPr="00991702">
        <w:rPr>
          <w:rFonts w:eastAsia="Calibri"/>
          <w:highlight w:val="cyan"/>
          <w:u w:val="single"/>
        </w:rPr>
        <w:t xml:space="preserve">For every </w:t>
      </w:r>
      <w:r w:rsidRPr="00991702">
        <w:rPr>
          <w:rFonts w:eastAsia="Calibri"/>
          <w:b/>
          <w:iCs/>
          <w:highlight w:val="cyan"/>
          <w:u w:val="single"/>
          <w:bdr w:val="single" w:sz="8" w:space="0" w:color="auto"/>
        </w:rPr>
        <w:t>1 percent</w:t>
      </w:r>
      <w:r w:rsidRPr="00991702">
        <w:rPr>
          <w:rFonts w:eastAsia="Calibri"/>
          <w:u w:val="single"/>
        </w:rPr>
        <w:t xml:space="preserve">age point </w:t>
      </w:r>
      <w:r w:rsidRPr="00991702">
        <w:rPr>
          <w:rFonts w:eastAsia="Calibri"/>
          <w:b/>
          <w:iCs/>
          <w:highlight w:val="cyan"/>
          <w:u w:val="single"/>
          <w:bdr w:val="single" w:sz="8" w:space="0" w:color="auto"/>
        </w:rPr>
        <w:t>rise</w:t>
      </w:r>
      <w:r w:rsidRPr="00991702">
        <w:rPr>
          <w:rFonts w:eastAsia="Calibri"/>
          <w:highlight w:val="cyan"/>
          <w:u w:val="single"/>
        </w:rPr>
        <w:t xml:space="preserve"> in</w:t>
      </w:r>
      <w:r w:rsidRPr="00991702">
        <w:rPr>
          <w:rFonts w:eastAsia="Calibri"/>
          <w:u w:val="single"/>
        </w:rPr>
        <w:t xml:space="preserve"> interest </w:t>
      </w:r>
      <w:r w:rsidRPr="00991702">
        <w:rPr>
          <w:rFonts w:eastAsia="Calibri"/>
          <w:highlight w:val="cyan"/>
          <w:u w:val="single"/>
        </w:rPr>
        <w:t>rates</w:t>
      </w:r>
      <w:r w:rsidRPr="00991702">
        <w:rPr>
          <w:rFonts w:eastAsia="Calibri"/>
          <w:sz w:val="16"/>
        </w:rPr>
        <w:t xml:space="preserve">, Ma and Zimmermann calculate, </w:t>
      </w:r>
      <w:r w:rsidRPr="00991702">
        <w:rPr>
          <w:rFonts w:eastAsia="Calibri"/>
          <w:b/>
          <w:iCs/>
          <w:highlight w:val="cyan"/>
          <w:u w:val="single"/>
          <w:bdr w:val="single" w:sz="8" w:space="0" w:color="auto"/>
        </w:rPr>
        <w:t>R&amp;D</w:t>
      </w:r>
      <w:r w:rsidRPr="00991702">
        <w:rPr>
          <w:rFonts w:eastAsia="Calibri"/>
          <w:b/>
          <w:iCs/>
          <w:u w:val="single"/>
          <w:bdr w:val="single" w:sz="8" w:space="0" w:color="auto"/>
        </w:rPr>
        <w:t xml:space="preserve"> spending</w:t>
      </w:r>
      <w:r w:rsidRPr="00991702">
        <w:rPr>
          <w:rFonts w:eastAsia="Calibri"/>
          <w:u w:val="single"/>
        </w:rPr>
        <w:t xml:space="preserve"> fell by between 1 and </w:t>
      </w:r>
      <w:r w:rsidRPr="00991702">
        <w:rPr>
          <w:rFonts w:eastAsia="Calibri"/>
          <w:b/>
          <w:iCs/>
          <w:u w:val="single"/>
          <w:bdr w:val="single" w:sz="8" w:space="0" w:color="auto"/>
        </w:rPr>
        <w:t>3</w:t>
      </w:r>
      <w:r w:rsidRPr="00991702">
        <w:rPr>
          <w:rFonts w:eastAsia="Calibri"/>
          <w:u w:val="single"/>
        </w:rPr>
        <w:t xml:space="preserve"> percent and </w:t>
      </w:r>
      <w:r w:rsidRPr="00991702">
        <w:rPr>
          <w:rFonts w:eastAsia="Calibri"/>
          <w:b/>
          <w:iCs/>
          <w:highlight w:val="cyan"/>
          <w:u w:val="single"/>
          <w:bdr w:val="single" w:sz="8" w:space="0" w:color="auto"/>
        </w:rPr>
        <w:t>VC</w:t>
      </w:r>
      <w:r w:rsidRPr="00991702">
        <w:rPr>
          <w:rFonts w:eastAsia="Calibri"/>
          <w:b/>
          <w:iCs/>
          <w:u w:val="single"/>
          <w:bdr w:val="single" w:sz="8" w:space="0" w:color="auto"/>
        </w:rPr>
        <w:t xml:space="preserve"> investment</w:t>
      </w:r>
      <w:r w:rsidRPr="00991702">
        <w:rPr>
          <w:rFonts w:eastAsia="Calibri"/>
          <w:u w:val="single"/>
        </w:rPr>
        <w:t xml:space="preserve"> </w:t>
      </w:r>
      <w:r w:rsidRPr="00991702">
        <w:rPr>
          <w:rFonts w:eastAsia="Calibri"/>
          <w:highlight w:val="cyan"/>
          <w:u w:val="single"/>
        </w:rPr>
        <w:t>fell</w:t>
      </w:r>
      <w:r w:rsidRPr="00991702">
        <w:rPr>
          <w:rFonts w:eastAsia="Calibri"/>
          <w:u w:val="single"/>
        </w:rPr>
        <w:t xml:space="preserve"> by about </w:t>
      </w:r>
      <w:r w:rsidRPr="00991702">
        <w:rPr>
          <w:rFonts w:eastAsia="Calibri"/>
          <w:b/>
          <w:iCs/>
          <w:highlight w:val="cyan"/>
          <w:u w:val="single"/>
          <w:bdr w:val="single" w:sz="8" w:space="0" w:color="auto"/>
        </w:rPr>
        <w:t>25 percent</w:t>
      </w:r>
      <w:r w:rsidRPr="00991702">
        <w:rPr>
          <w:rFonts w:eastAsia="Calibri"/>
          <w:u w:val="single"/>
        </w:rPr>
        <w:t xml:space="preserve"> one to three years after the hike</w:t>
      </w:r>
      <w:r w:rsidRPr="00991702">
        <w:rPr>
          <w:rFonts w:eastAsia="Calibri"/>
          <w:sz w:val="16"/>
        </w:rPr>
        <w:t xml:space="preserve">. Similarly, within four years of an interest-rate increase, </w:t>
      </w:r>
      <w:r w:rsidRPr="00991702">
        <w:rPr>
          <w:rFonts w:eastAsia="Calibri"/>
          <w:b/>
          <w:iCs/>
          <w:highlight w:val="cyan"/>
          <w:u w:val="single"/>
          <w:bdr w:val="single" w:sz="8" w:space="0" w:color="auto"/>
        </w:rPr>
        <w:t>patent</w:t>
      </w:r>
      <w:r w:rsidRPr="00991702">
        <w:rPr>
          <w:rFonts w:eastAsia="Calibri"/>
          <w:u w:val="single"/>
        </w:rPr>
        <w:t xml:space="preserve"> filings and </w:t>
      </w:r>
      <w:r w:rsidRPr="00991702">
        <w:rPr>
          <w:rFonts w:eastAsia="Calibri"/>
          <w:b/>
          <w:iCs/>
          <w:u w:val="single"/>
          <w:bdr w:val="single" w:sz="8" w:space="0" w:color="auto"/>
        </w:rPr>
        <w:t>innovation</w:t>
      </w:r>
      <w:r w:rsidRPr="00991702">
        <w:rPr>
          <w:rFonts w:eastAsia="Calibri"/>
          <w:u w:val="single"/>
        </w:rPr>
        <w:t xml:space="preserve"> each </w:t>
      </w:r>
      <w:r w:rsidRPr="00991702">
        <w:rPr>
          <w:rFonts w:eastAsia="Calibri"/>
          <w:b/>
          <w:iCs/>
          <w:highlight w:val="cyan"/>
          <w:u w:val="single"/>
          <w:bdr w:val="single" w:sz="8" w:space="0" w:color="auto"/>
        </w:rPr>
        <w:t>declined</w:t>
      </w:r>
      <w:r w:rsidRPr="00991702">
        <w:rPr>
          <w:rFonts w:eastAsia="Calibri"/>
          <w:u w:val="single"/>
        </w:rPr>
        <w:t xml:space="preserve"> by </w:t>
      </w:r>
      <w:r w:rsidRPr="00991702">
        <w:rPr>
          <w:rFonts w:eastAsia="Calibri"/>
          <w:b/>
          <w:iCs/>
          <w:highlight w:val="cyan"/>
          <w:u w:val="single"/>
          <w:bdr w:val="single" w:sz="8" w:space="0" w:color="auto"/>
        </w:rPr>
        <w:t>9 percent</w:t>
      </w:r>
      <w:r w:rsidRPr="00991702">
        <w:rPr>
          <w:rFonts w:eastAsia="Calibri"/>
          <w:u w:val="single"/>
        </w:rPr>
        <w:t>.</w:t>
      </w:r>
    </w:p>
    <w:p w14:paraId="095F1214" w14:textId="77777777" w:rsidR="00991702" w:rsidRPr="00991702" w:rsidRDefault="00991702" w:rsidP="00991702">
      <w:pPr>
        <w:rPr>
          <w:rFonts w:eastAsia="Calibri"/>
          <w:sz w:val="16"/>
        </w:rPr>
      </w:pPr>
      <w:r w:rsidRPr="00991702">
        <w:rPr>
          <w:rFonts w:eastAsia="Calibri"/>
          <w:sz w:val="16"/>
        </w:rPr>
        <w:t xml:space="preserve">After five years, the researchers infer, </w:t>
      </w:r>
      <w:r w:rsidRPr="00991702">
        <w:rPr>
          <w:rFonts w:eastAsia="Calibri"/>
          <w:u w:val="single"/>
        </w:rPr>
        <w:t xml:space="preserve">these </w:t>
      </w:r>
      <w:r w:rsidRPr="00991702">
        <w:rPr>
          <w:rFonts w:eastAsia="Calibri"/>
          <w:highlight w:val="cyan"/>
          <w:u w:val="single"/>
        </w:rPr>
        <w:t>shifts</w:t>
      </w:r>
      <w:r w:rsidRPr="00991702">
        <w:rPr>
          <w:rFonts w:eastAsia="Calibri"/>
          <w:u w:val="single"/>
        </w:rPr>
        <w:t xml:space="preserve"> can </w:t>
      </w:r>
      <w:r w:rsidRPr="00991702">
        <w:rPr>
          <w:rFonts w:eastAsia="Calibri"/>
          <w:b/>
          <w:iCs/>
          <w:highlight w:val="cyan"/>
          <w:u w:val="single"/>
          <w:bdr w:val="single" w:sz="8" w:space="0" w:color="auto"/>
        </w:rPr>
        <w:t>lower overall</w:t>
      </w:r>
      <w:r w:rsidRPr="00991702">
        <w:rPr>
          <w:rFonts w:eastAsia="Calibri"/>
          <w:u w:val="single"/>
        </w:rPr>
        <w:t xml:space="preserve"> economic </w:t>
      </w:r>
      <w:r w:rsidRPr="00991702">
        <w:rPr>
          <w:rFonts w:eastAsia="Calibri"/>
          <w:highlight w:val="cyan"/>
          <w:u w:val="single"/>
        </w:rPr>
        <w:t>output</w:t>
      </w:r>
      <w:r w:rsidRPr="00991702">
        <w:rPr>
          <w:rFonts w:eastAsia="Calibri"/>
          <w:u w:val="single"/>
        </w:rPr>
        <w:t xml:space="preserve"> by 1 percent </w:t>
      </w:r>
      <w:r w:rsidRPr="00991702">
        <w:rPr>
          <w:rFonts w:eastAsia="Calibri"/>
          <w:highlight w:val="cyan"/>
          <w:u w:val="single"/>
        </w:rPr>
        <w:t xml:space="preserve">and </w:t>
      </w:r>
      <w:r w:rsidRPr="00991702">
        <w:rPr>
          <w:rFonts w:eastAsia="Calibri"/>
          <w:b/>
          <w:iCs/>
          <w:highlight w:val="cyan"/>
          <w:u w:val="single"/>
          <w:bdr w:val="single" w:sz="8" w:space="0" w:color="auto"/>
        </w:rPr>
        <w:t>decrease t</w:t>
      </w:r>
      <w:r w:rsidRPr="00991702">
        <w:rPr>
          <w:rFonts w:eastAsia="Calibri"/>
          <w:u w:val="single"/>
        </w:rPr>
        <w:t xml:space="preserve">otal </w:t>
      </w:r>
      <w:r w:rsidRPr="00991702">
        <w:rPr>
          <w:rFonts w:eastAsia="Calibri"/>
          <w:b/>
          <w:iCs/>
          <w:highlight w:val="cyan"/>
          <w:u w:val="single"/>
          <w:bdr w:val="single" w:sz="8" w:space="0" w:color="auto"/>
        </w:rPr>
        <w:t>f</w:t>
      </w:r>
      <w:r w:rsidRPr="00991702">
        <w:rPr>
          <w:rFonts w:eastAsia="Calibri"/>
          <w:u w:val="single"/>
        </w:rPr>
        <w:t xml:space="preserve">actor </w:t>
      </w:r>
      <w:r w:rsidRPr="00991702">
        <w:rPr>
          <w:rFonts w:eastAsia="Calibri"/>
          <w:b/>
          <w:iCs/>
          <w:highlight w:val="cyan"/>
          <w:u w:val="single"/>
          <w:bdr w:val="single" w:sz="8" w:space="0" w:color="auto"/>
        </w:rPr>
        <w:t>p</w:t>
      </w:r>
      <w:r w:rsidRPr="00991702">
        <w:rPr>
          <w:rFonts w:eastAsia="Calibri"/>
          <w:u w:val="single"/>
        </w:rPr>
        <w:t>roductivity</w:t>
      </w:r>
      <w:r w:rsidRPr="00991702">
        <w:rPr>
          <w:rFonts w:eastAsia="Calibri"/>
          <w:sz w:val="16"/>
        </w:rPr>
        <w:t>, a measure of how many more goods and services are produced with the same resources, by 0.5 percent.</w:t>
      </w:r>
    </w:p>
    <w:p w14:paraId="1F454510" w14:textId="77777777" w:rsidR="00991702" w:rsidRPr="00991702" w:rsidRDefault="00991702" w:rsidP="00991702">
      <w:pPr>
        <w:rPr>
          <w:rFonts w:eastAsia="Calibri"/>
          <w:sz w:val="16"/>
        </w:rPr>
      </w:pPr>
      <w:r w:rsidRPr="00991702">
        <w:rPr>
          <w:rFonts w:eastAsia="Calibri"/>
          <w:sz w:val="16"/>
        </w:rPr>
        <w:t>Monetary tightening leads to ...</w:t>
      </w:r>
    </w:p>
    <w:p w14:paraId="3F772857" w14:textId="77777777" w:rsidR="00991702" w:rsidRPr="00991702" w:rsidRDefault="00991702" w:rsidP="00991702">
      <w:pPr>
        <w:rPr>
          <w:rFonts w:eastAsia="Calibri"/>
          <w:sz w:val="16"/>
        </w:rPr>
      </w:pPr>
      <w:r w:rsidRPr="00991702">
        <w:rPr>
          <w:rFonts w:eastAsia="Calibri"/>
          <w:sz w:val="16"/>
        </w:rPr>
        <w:t>To analyze how innovation activities respond to monetary-policy tightening over time, the researchers traced the impact of an interest-rate shock across various measures using a tool called an impulse response function.</w:t>
      </w:r>
    </w:p>
    <w:p w14:paraId="59536DEA" w14:textId="77777777" w:rsidR="00991702" w:rsidRPr="00991702" w:rsidRDefault="00991702" w:rsidP="00991702">
      <w:pPr>
        <w:rPr>
          <w:rFonts w:eastAsia="Calibri"/>
          <w:u w:val="single"/>
        </w:rPr>
      </w:pPr>
      <w:r w:rsidRPr="00991702">
        <w:rPr>
          <w:rFonts w:eastAsia="Calibri"/>
          <w:sz w:val="16"/>
        </w:rPr>
        <w:t xml:space="preserve">Why does monetary policy affect innovation? </w:t>
      </w:r>
      <w:r w:rsidRPr="00991702">
        <w:rPr>
          <w:rFonts w:eastAsia="Calibri"/>
          <w:u w:val="single"/>
        </w:rPr>
        <w:t xml:space="preserve">Increasing interest rates can </w:t>
      </w:r>
      <w:r w:rsidRPr="00991702">
        <w:rPr>
          <w:rFonts w:eastAsia="Calibri"/>
          <w:b/>
          <w:iCs/>
          <w:highlight w:val="cyan"/>
          <w:u w:val="single"/>
          <w:bdr w:val="single" w:sz="8" w:space="0" w:color="auto"/>
        </w:rPr>
        <w:t>reduce aggregate demand</w:t>
      </w:r>
      <w:r w:rsidRPr="00991702">
        <w:rPr>
          <w:rFonts w:eastAsia="Calibri"/>
          <w:u w:val="single"/>
        </w:rPr>
        <w:t xml:space="preserve"> and </w:t>
      </w:r>
      <w:r w:rsidRPr="00991702">
        <w:rPr>
          <w:rFonts w:eastAsia="Calibri"/>
          <w:highlight w:val="cyan"/>
          <w:u w:val="single"/>
        </w:rPr>
        <w:t xml:space="preserve">make it </w:t>
      </w:r>
      <w:r w:rsidRPr="00991702">
        <w:rPr>
          <w:rFonts w:eastAsia="Calibri"/>
          <w:b/>
          <w:iCs/>
          <w:highlight w:val="cyan"/>
          <w:u w:val="single"/>
          <w:bdr w:val="single" w:sz="8" w:space="0" w:color="auto"/>
        </w:rPr>
        <w:t>less profitable</w:t>
      </w:r>
      <w:r w:rsidRPr="00991702">
        <w:rPr>
          <w:rFonts w:eastAsia="Calibri"/>
          <w:highlight w:val="cyan"/>
          <w:u w:val="single"/>
        </w:rPr>
        <w:t xml:space="preserve"> to innovate</w:t>
      </w:r>
      <w:r w:rsidRPr="00991702">
        <w:rPr>
          <w:rFonts w:eastAsia="Calibri"/>
          <w:u w:val="single"/>
        </w:rPr>
        <w:t xml:space="preserve">, so companies have </w:t>
      </w:r>
      <w:r w:rsidRPr="00991702">
        <w:rPr>
          <w:rFonts w:eastAsia="Calibri"/>
          <w:b/>
          <w:iCs/>
          <w:highlight w:val="cyan"/>
          <w:u w:val="single"/>
          <w:bdr w:val="single" w:sz="8" w:space="0" w:color="auto"/>
        </w:rPr>
        <w:t>less incentive</w:t>
      </w:r>
      <w:r w:rsidRPr="00991702">
        <w:rPr>
          <w:rFonts w:eastAsia="Calibri"/>
          <w:highlight w:val="cyan"/>
          <w:u w:val="single"/>
        </w:rPr>
        <w:t xml:space="preserve"> to develop </w:t>
      </w:r>
      <w:r w:rsidRPr="00991702">
        <w:rPr>
          <w:rFonts w:eastAsia="Calibri"/>
          <w:b/>
          <w:iCs/>
          <w:highlight w:val="cyan"/>
          <w:u w:val="single"/>
          <w:bdr w:val="single" w:sz="8" w:space="0" w:color="auto"/>
        </w:rPr>
        <w:t>new products</w:t>
      </w:r>
      <w:r w:rsidRPr="00991702">
        <w:rPr>
          <w:rFonts w:eastAsia="Calibri"/>
          <w:sz w:val="16"/>
        </w:rPr>
        <w:t xml:space="preserve">. </w:t>
      </w:r>
      <w:r w:rsidRPr="00991702">
        <w:rPr>
          <w:rFonts w:eastAsia="Calibri"/>
          <w:u w:val="single"/>
        </w:rPr>
        <w:t xml:space="preserve">Monetary tightening can also </w:t>
      </w:r>
      <w:r w:rsidRPr="00991702">
        <w:rPr>
          <w:rFonts w:eastAsia="Calibri"/>
          <w:b/>
          <w:iCs/>
          <w:highlight w:val="cyan"/>
          <w:u w:val="single"/>
          <w:bdr w:val="single" w:sz="8" w:space="0" w:color="auto"/>
        </w:rPr>
        <w:t>sap</w:t>
      </w:r>
      <w:r w:rsidRPr="00991702">
        <w:rPr>
          <w:rFonts w:eastAsia="Calibri"/>
          <w:highlight w:val="cyan"/>
          <w:u w:val="single"/>
        </w:rPr>
        <w:t xml:space="preserve"> investors’ appetite for </w:t>
      </w:r>
      <w:r w:rsidRPr="00991702">
        <w:rPr>
          <w:rFonts w:eastAsia="Calibri"/>
          <w:b/>
          <w:iCs/>
          <w:highlight w:val="cyan"/>
          <w:u w:val="single"/>
          <w:bdr w:val="single" w:sz="8" w:space="0" w:color="auto"/>
        </w:rPr>
        <w:t>risk-taking</w:t>
      </w:r>
      <w:r w:rsidRPr="00991702">
        <w:rPr>
          <w:rFonts w:eastAsia="Calibri"/>
          <w:u w:val="single"/>
        </w:rPr>
        <w:t xml:space="preserve"> and </w:t>
      </w:r>
      <w:r w:rsidRPr="00991702">
        <w:rPr>
          <w:rFonts w:eastAsia="Calibri"/>
          <w:highlight w:val="cyan"/>
          <w:u w:val="single"/>
        </w:rPr>
        <w:t>reduce</w:t>
      </w:r>
      <w:r w:rsidRPr="00991702">
        <w:rPr>
          <w:rFonts w:eastAsia="Calibri"/>
          <w:u w:val="single"/>
        </w:rPr>
        <w:t xml:space="preserve"> the availability of </w:t>
      </w:r>
      <w:r w:rsidRPr="00991702">
        <w:rPr>
          <w:rFonts w:eastAsia="Calibri"/>
          <w:b/>
          <w:iCs/>
          <w:highlight w:val="cyan"/>
          <w:u w:val="single"/>
          <w:bdr w:val="single" w:sz="8" w:space="0" w:color="auto"/>
        </w:rPr>
        <w:t>financing</w:t>
      </w:r>
      <w:r w:rsidRPr="00991702">
        <w:rPr>
          <w:rFonts w:eastAsia="Calibri"/>
          <w:u w:val="single"/>
        </w:rPr>
        <w:t xml:space="preserve"> for innovation.</w:t>
      </w:r>
    </w:p>
    <w:p w14:paraId="70ACA1D1" w14:textId="77777777" w:rsidR="00991702" w:rsidRPr="00991702" w:rsidRDefault="00991702" w:rsidP="00991702">
      <w:pPr>
        <w:rPr>
          <w:rFonts w:eastAsia="Calibri"/>
          <w:sz w:val="16"/>
        </w:rPr>
      </w:pPr>
      <w:r w:rsidRPr="00991702">
        <w:rPr>
          <w:rFonts w:eastAsia="Calibri"/>
          <w:sz w:val="16"/>
        </w:rPr>
        <w:t xml:space="preserve">In the past decade, </w:t>
      </w:r>
      <w:r w:rsidRPr="00991702">
        <w:rPr>
          <w:rFonts w:eastAsia="Calibri"/>
          <w:u w:val="single"/>
        </w:rPr>
        <w:t xml:space="preserve">when interest rates were </w:t>
      </w:r>
      <w:r w:rsidRPr="00991702">
        <w:rPr>
          <w:rFonts w:eastAsia="Calibri"/>
          <w:b/>
          <w:iCs/>
          <w:u w:val="single"/>
          <w:bdr w:val="single" w:sz="8" w:space="0" w:color="auto"/>
        </w:rPr>
        <w:t>low</w:t>
      </w:r>
      <w:r w:rsidRPr="00991702">
        <w:rPr>
          <w:rFonts w:eastAsia="Calibri"/>
          <w:u w:val="single"/>
        </w:rPr>
        <w:t xml:space="preserve">, venture funding </w:t>
      </w:r>
      <w:r w:rsidRPr="00991702">
        <w:rPr>
          <w:rFonts w:eastAsia="Calibri"/>
          <w:b/>
          <w:iCs/>
          <w:u w:val="single"/>
          <w:bdr w:val="single" w:sz="8" w:space="0" w:color="auto"/>
        </w:rPr>
        <w:t>increased</w:t>
      </w:r>
      <w:r w:rsidRPr="00991702">
        <w:rPr>
          <w:rFonts w:eastAsia="Calibri"/>
          <w:u w:val="single"/>
        </w:rPr>
        <w:t xml:space="preserve"> by about </w:t>
      </w:r>
      <w:r w:rsidRPr="00991702">
        <w:rPr>
          <w:rFonts w:eastAsia="Calibri"/>
          <w:b/>
          <w:iCs/>
          <w:u w:val="single"/>
          <w:bdr w:val="single" w:sz="8" w:space="0" w:color="auto"/>
        </w:rPr>
        <w:t>20 percent</w:t>
      </w:r>
      <w:r w:rsidRPr="00991702">
        <w:rPr>
          <w:rFonts w:eastAsia="Calibri"/>
          <w:u w:val="single"/>
        </w:rPr>
        <w:t xml:space="preserve"> annually</w:t>
      </w:r>
      <w:r w:rsidRPr="00991702">
        <w:rPr>
          <w:rFonts w:eastAsia="Calibri"/>
          <w:sz w:val="16"/>
        </w:rPr>
        <w:t xml:space="preserve">, according to industry data. </w:t>
      </w:r>
      <w:r w:rsidRPr="00991702">
        <w:rPr>
          <w:rFonts w:eastAsia="Calibri"/>
          <w:u w:val="single"/>
        </w:rPr>
        <w:t xml:space="preserve">As interest </w:t>
      </w:r>
      <w:r w:rsidRPr="00991702">
        <w:rPr>
          <w:rFonts w:eastAsia="Calibri"/>
          <w:highlight w:val="cyan"/>
          <w:u w:val="single"/>
        </w:rPr>
        <w:t xml:space="preserve">rates </w:t>
      </w:r>
      <w:r w:rsidRPr="00991702">
        <w:rPr>
          <w:rFonts w:eastAsia="Calibri"/>
          <w:b/>
          <w:iCs/>
          <w:highlight w:val="cyan"/>
          <w:u w:val="single"/>
          <w:bdr w:val="single" w:sz="8" w:space="0" w:color="auto"/>
        </w:rPr>
        <w:t>rose</w:t>
      </w:r>
      <w:r w:rsidRPr="00991702">
        <w:rPr>
          <w:rFonts w:eastAsia="Calibri"/>
          <w:b/>
          <w:iCs/>
          <w:u w:val="single"/>
          <w:bdr w:val="single" w:sz="8" w:space="0" w:color="auto"/>
        </w:rPr>
        <w:t xml:space="preserve"> substantially</w:t>
      </w:r>
      <w:r w:rsidRPr="00991702">
        <w:rPr>
          <w:rFonts w:eastAsia="Calibri"/>
          <w:sz w:val="16"/>
        </w:rPr>
        <w:t xml:space="preserve"> starting in early 2022, however, </w:t>
      </w:r>
      <w:r w:rsidRPr="00991702">
        <w:rPr>
          <w:rFonts w:eastAsia="Calibri"/>
          <w:b/>
          <w:iCs/>
          <w:highlight w:val="cyan"/>
          <w:u w:val="single"/>
          <w:bdr w:val="single" w:sz="8" w:space="0" w:color="auto"/>
        </w:rPr>
        <w:t>venture</w:t>
      </w:r>
      <w:r w:rsidRPr="00991702">
        <w:rPr>
          <w:rFonts w:eastAsia="Calibri"/>
          <w:b/>
          <w:iCs/>
          <w:u w:val="single"/>
          <w:bdr w:val="single" w:sz="8" w:space="0" w:color="auto"/>
        </w:rPr>
        <w:t xml:space="preserve"> funding </w:t>
      </w:r>
      <w:r w:rsidRPr="00991702">
        <w:rPr>
          <w:rFonts w:eastAsia="Calibri"/>
          <w:b/>
          <w:iCs/>
          <w:highlight w:val="cyan"/>
          <w:u w:val="single"/>
          <w:bdr w:val="single" w:sz="8" w:space="0" w:color="auto"/>
        </w:rPr>
        <w:t>fell</w:t>
      </w:r>
      <w:r w:rsidRPr="00991702">
        <w:rPr>
          <w:rFonts w:eastAsia="Calibri"/>
          <w:u w:val="single"/>
        </w:rPr>
        <w:t xml:space="preserve"> by about </w:t>
      </w:r>
      <w:r w:rsidRPr="00991702">
        <w:rPr>
          <w:rFonts w:eastAsia="Calibri"/>
          <w:b/>
          <w:iCs/>
          <w:highlight w:val="cyan"/>
          <w:u w:val="single"/>
          <w:bdr w:val="single" w:sz="8" w:space="0" w:color="auto"/>
        </w:rPr>
        <w:t>30 percent</w:t>
      </w:r>
      <w:r w:rsidRPr="00991702">
        <w:rPr>
          <w:rFonts w:eastAsia="Calibri"/>
          <w:u w:val="single"/>
        </w:rPr>
        <w:t xml:space="preserve"> annually</w:t>
      </w:r>
      <w:r w:rsidRPr="00991702">
        <w:rPr>
          <w:rFonts w:eastAsia="Calibri"/>
          <w:sz w:val="16"/>
        </w:rPr>
        <w:t xml:space="preserve">, Ma and Zimmermann note. The </w:t>
      </w:r>
      <w:r w:rsidRPr="00991702">
        <w:rPr>
          <w:rFonts w:eastAsia="Calibri"/>
          <w:highlight w:val="cyan"/>
          <w:u w:val="single"/>
        </w:rPr>
        <w:t>decline</w:t>
      </w:r>
      <w:r w:rsidRPr="00991702">
        <w:rPr>
          <w:rFonts w:eastAsia="Calibri"/>
          <w:u w:val="single"/>
        </w:rPr>
        <w:t xml:space="preserve"> in funding </w:t>
      </w:r>
      <w:r w:rsidRPr="00991702">
        <w:rPr>
          <w:rFonts w:eastAsia="Calibri"/>
          <w:highlight w:val="cyan"/>
          <w:u w:val="single"/>
        </w:rPr>
        <w:t xml:space="preserve">occurred in </w:t>
      </w:r>
      <w:r w:rsidRPr="00991702">
        <w:rPr>
          <w:rFonts w:eastAsia="Calibri"/>
          <w:b/>
          <w:iCs/>
          <w:highlight w:val="cyan"/>
          <w:u w:val="single"/>
          <w:bdr w:val="single" w:sz="8" w:space="0" w:color="auto"/>
        </w:rPr>
        <w:t>all</w:t>
      </w:r>
      <w:r w:rsidRPr="00991702">
        <w:rPr>
          <w:rFonts w:eastAsia="Calibri"/>
          <w:b/>
          <w:iCs/>
          <w:u w:val="single"/>
          <w:bdr w:val="single" w:sz="8" w:space="0" w:color="auto"/>
        </w:rPr>
        <w:t xml:space="preserve"> major</w:t>
      </w:r>
      <w:r w:rsidRPr="00991702">
        <w:rPr>
          <w:rFonts w:eastAsia="Calibri"/>
          <w:u w:val="single"/>
        </w:rPr>
        <w:t xml:space="preserve"> </w:t>
      </w:r>
      <w:r w:rsidRPr="00991702">
        <w:rPr>
          <w:rFonts w:eastAsia="Calibri"/>
          <w:highlight w:val="cyan"/>
          <w:u w:val="single"/>
        </w:rPr>
        <w:t>industries</w:t>
      </w:r>
      <w:r w:rsidRPr="00991702">
        <w:rPr>
          <w:rFonts w:eastAsia="Calibri"/>
          <w:sz w:val="16"/>
        </w:rPr>
        <w:t>. Artificial intelligence has been one exception, thanks to the recent breakthroughs in generative AI.</w:t>
      </w:r>
    </w:p>
    <w:p w14:paraId="29C8B9C6" w14:textId="77777777" w:rsidR="00991702" w:rsidRPr="00991702" w:rsidRDefault="00991702" w:rsidP="00991702">
      <w:pPr>
        <w:rPr>
          <w:rFonts w:eastAsia="Calibri"/>
          <w:u w:val="single"/>
        </w:rPr>
      </w:pPr>
      <w:r w:rsidRPr="00991702">
        <w:rPr>
          <w:rFonts w:eastAsia="Calibri"/>
          <w:sz w:val="16"/>
        </w:rPr>
        <w:t xml:space="preserve">When high interest rates decrease innovation, the reduction does not just come from having less bubble and froth. </w:t>
      </w:r>
      <w:r w:rsidRPr="00991702">
        <w:rPr>
          <w:rFonts w:eastAsia="Calibri"/>
          <w:u w:val="single"/>
        </w:rPr>
        <w:t xml:space="preserve">The number of </w:t>
      </w:r>
      <w:r w:rsidRPr="00991702">
        <w:rPr>
          <w:rFonts w:eastAsia="Calibri"/>
          <w:highlight w:val="cyan"/>
          <w:u w:val="single"/>
        </w:rPr>
        <w:t>new patents</w:t>
      </w:r>
      <w:r w:rsidRPr="00991702">
        <w:rPr>
          <w:rFonts w:eastAsia="Calibri"/>
          <w:u w:val="single"/>
        </w:rPr>
        <w:t xml:space="preserve"> filed </w:t>
      </w:r>
      <w:r w:rsidRPr="00991702">
        <w:rPr>
          <w:rFonts w:eastAsia="Calibri"/>
          <w:highlight w:val="cyan"/>
          <w:u w:val="single"/>
        </w:rPr>
        <w:t xml:space="preserve">for </w:t>
      </w:r>
      <w:r w:rsidRPr="00991702">
        <w:rPr>
          <w:rFonts w:eastAsia="Calibri"/>
          <w:b/>
          <w:iCs/>
          <w:highlight w:val="cyan"/>
          <w:u w:val="single"/>
          <w:bdr w:val="single" w:sz="8" w:space="0" w:color="auto"/>
        </w:rPr>
        <w:t>important tech</w:t>
      </w:r>
      <w:r w:rsidRPr="00991702">
        <w:rPr>
          <w:rFonts w:eastAsia="Calibri"/>
          <w:u w:val="single"/>
        </w:rPr>
        <w:t>nologies</w:t>
      </w:r>
      <w:r w:rsidRPr="00991702">
        <w:rPr>
          <w:rFonts w:eastAsia="Calibri"/>
          <w:sz w:val="16"/>
        </w:rPr>
        <w:t xml:space="preserve">—innovations such as </w:t>
      </w:r>
      <w:r w:rsidRPr="00991702">
        <w:rPr>
          <w:rFonts w:eastAsia="Calibri"/>
          <w:u w:val="single"/>
        </w:rPr>
        <w:t xml:space="preserve">mobile devices, </w:t>
      </w:r>
      <w:r w:rsidRPr="00991702">
        <w:rPr>
          <w:rFonts w:eastAsia="Calibri"/>
          <w:b/>
          <w:iCs/>
          <w:highlight w:val="cyan"/>
          <w:u w:val="single"/>
          <w:bdr w:val="single" w:sz="8" w:space="0" w:color="auto"/>
        </w:rPr>
        <w:t>m</w:t>
      </w:r>
      <w:r w:rsidRPr="00991702">
        <w:rPr>
          <w:rFonts w:eastAsia="Calibri"/>
          <w:u w:val="single"/>
        </w:rPr>
        <w:t xml:space="preserve">achine </w:t>
      </w:r>
      <w:r w:rsidRPr="00991702">
        <w:rPr>
          <w:rFonts w:eastAsia="Calibri"/>
          <w:b/>
          <w:iCs/>
          <w:highlight w:val="cyan"/>
          <w:u w:val="single"/>
          <w:bdr w:val="single" w:sz="8" w:space="0" w:color="auto"/>
        </w:rPr>
        <w:t>l</w:t>
      </w:r>
      <w:r w:rsidRPr="00991702">
        <w:rPr>
          <w:rFonts w:eastAsia="Calibri"/>
          <w:u w:val="single"/>
        </w:rPr>
        <w:t xml:space="preserve">earning, </w:t>
      </w:r>
      <w:r w:rsidRPr="00991702">
        <w:rPr>
          <w:rFonts w:eastAsia="Calibri"/>
          <w:highlight w:val="cyan"/>
          <w:u w:val="single"/>
        </w:rPr>
        <w:t xml:space="preserve">and </w:t>
      </w:r>
      <w:r w:rsidRPr="00991702">
        <w:rPr>
          <w:rFonts w:eastAsia="Calibri"/>
          <w:b/>
          <w:iCs/>
          <w:highlight w:val="cyan"/>
          <w:u w:val="single"/>
          <w:bdr w:val="single" w:sz="8" w:space="0" w:color="auto"/>
        </w:rPr>
        <w:t>cloud computing</w:t>
      </w:r>
      <w:r w:rsidRPr="00991702">
        <w:rPr>
          <w:rFonts w:eastAsia="Calibri"/>
          <w:u w:val="single"/>
        </w:rPr>
        <w:t xml:space="preserve"> that were </w:t>
      </w:r>
      <w:r w:rsidRPr="00991702">
        <w:rPr>
          <w:rFonts w:eastAsia="Calibri"/>
          <w:b/>
          <w:iCs/>
          <w:u w:val="single"/>
          <w:bdr w:val="single" w:sz="8" w:space="0" w:color="auto"/>
        </w:rPr>
        <w:t>big topics</w:t>
      </w:r>
      <w:r w:rsidRPr="00991702">
        <w:rPr>
          <w:rFonts w:eastAsia="Calibri"/>
          <w:u w:val="single"/>
        </w:rPr>
        <w:t xml:space="preserve"> </w:t>
      </w:r>
      <w:r w:rsidRPr="00991702">
        <w:rPr>
          <w:rFonts w:eastAsia="Calibri"/>
          <w:sz w:val="16"/>
        </w:rPr>
        <w:t>in companies’ quarterly earnings calls—</w:t>
      </w:r>
      <w:r w:rsidRPr="00991702">
        <w:rPr>
          <w:rFonts w:eastAsia="Calibri"/>
          <w:u w:val="single"/>
        </w:rPr>
        <w:t xml:space="preserve">appear to be </w:t>
      </w:r>
      <w:r w:rsidRPr="00991702">
        <w:rPr>
          <w:rFonts w:eastAsia="Calibri"/>
          <w:b/>
          <w:iCs/>
          <w:u w:val="single"/>
          <w:bdr w:val="single" w:sz="8" w:space="0" w:color="auto"/>
        </w:rPr>
        <w:t xml:space="preserve">more </w:t>
      </w:r>
      <w:r w:rsidRPr="00991702">
        <w:rPr>
          <w:rFonts w:eastAsia="Calibri"/>
          <w:b/>
          <w:iCs/>
          <w:highlight w:val="cyan"/>
          <w:u w:val="single"/>
          <w:bdr w:val="single" w:sz="8" w:space="0" w:color="auto"/>
        </w:rPr>
        <w:t>affected</w:t>
      </w:r>
      <w:r w:rsidRPr="00991702">
        <w:rPr>
          <w:rFonts w:eastAsia="Calibri"/>
          <w:highlight w:val="cyan"/>
          <w:u w:val="single"/>
        </w:rPr>
        <w:t xml:space="preserve"> by</w:t>
      </w:r>
      <w:r w:rsidRPr="00991702">
        <w:rPr>
          <w:rFonts w:eastAsia="Calibri"/>
          <w:u w:val="single"/>
        </w:rPr>
        <w:t xml:space="preserve"> rising interest </w:t>
      </w:r>
      <w:r w:rsidRPr="00991702">
        <w:rPr>
          <w:rFonts w:eastAsia="Calibri"/>
          <w:highlight w:val="cyan"/>
          <w:u w:val="single"/>
        </w:rPr>
        <w:t>rates</w:t>
      </w:r>
      <w:r w:rsidRPr="00991702">
        <w:rPr>
          <w:rFonts w:eastAsia="Calibri"/>
          <w:u w:val="single"/>
        </w:rPr>
        <w:t xml:space="preserve"> than </w:t>
      </w:r>
      <w:r w:rsidRPr="00991702">
        <w:rPr>
          <w:rFonts w:eastAsia="Calibri"/>
          <w:b/>
          <w:iCs/>
          <w:u w:val="single"/>
          <w:bdr w:val="single" w:sz="8" w:space="0" w:color="auto"/>
        </w:rPr>
        <w:t>patenting</w:t>
      </w:r>
      <w:r w:rsidRPr="00991702">
        <w:rPr>
          <w:rFonts w:eastAsia="Calibri"/>
          <w:sz w:val="16"/>
        </w:rPr>
        <w:t xml:space="preserve"> in general, the research suggests, </w:t>
      </w:r>
      <w:r w:rsidRPr="00991702">
        <w:rPr>
          <w:rFonts w:eastAsia="Calibri"/>
          <w:u w:val="single"/>
        </w:rPr>
        <w:t xml:space="preserve">potentially because the technologies are novel and </w:t>
      </w:r>
      <w:r w:rsidRPr="00991702">
        <w:rPr>
          <w:rFonts w:eastAsia="Calibri"/>
          <w:b/>
          <w:iCs/>
          <w:u w:val="single"/>
          <w:bdr w:val="single" w:sz="8" w:space="0" w:color="auto"/>
        </w:rPr>
        <w:t>riskier</w:t>
      </w:r>
      <w:r w:rsidRPr="00991702">
        <w:rPr>
          <w:rFonts w:eastAsia="Calibri"/>
          <w:u w:val="single"/>
        </w:rPr>
        <w:t>.</w:t>
      </w:r>
    </w:p>
    <w:p w14:paraId="148BBBAC" w14:textId="77777777" w:rsidR="00991702" w:rsidRPr="00991702" w:rsidRDefault="00991702" w:rsidP="00991702">
      <w:pPr>
        <w:rPr>
          <w:rFonts w:eastAsia="Calibri"/>
          <w:sz w:val="16"/>
        </w:rPr>
      </w:pPr>
      <w:r w:rsidRPr="00991702">
        <w:rPr>
          <w:rFonts w:eastAsia="Calibri"/>
          <w:sz w:val="16"/>
        </w:rPr>
        <w:t xml:space="preserve">The research suggests that </w:t>
      </w:r>
      <w:r w:rsidRPr="00991702">
        <w:rPr>
          <w:rFonts w:eastAsia="Calibri"/>
          <w:u w:val="single"/>
        </w:rPr>
        <w:t xml:space="preserve">monetary policy could have a </w:t>
      </w:r>
      <w:r w:rsidRPr="00991702">
        <w:rPr>
          <w:rFonts w:eastAsia="Calibri"/>
          <w:b/>
          <w:iCs/>
          <w:u w:val="single"/>
          <w:bdr w:val="single" w:sz="8" w:space="0" w:color="auto"/>
        </w:rPr>
        <w:t>persistent influence</w:t>
      </w:r>
      <w:r w:rsidRPr="00991702">
        <w:rPr>
          <w:rFonts w:eastAsia="Calibri"/>
          <w:u w:val="single"/>
        </w:rPr>
        <w:t xml:space="preserve"> on the US economy</w:t>
      </w:r>
      <w:r w:rsidRPr="00991702">
        <w:rPr>
          <w:rFonts w:eastAsia="Calibri"/>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4FAB67B0" w14:textId="77777777" w:rsidR="00991702" w:rsidRPr="00991702" w:rsidRDefault="00991702" w:rsidP="00991702">
      <w:pPr>
        <w:rPr>
          <w:rFonts w:eastAsia="Calibri"/>
        </w:rPr>
      </w:pPr>
    </w:p>
    <w:p w14:paraId="7DB5993C"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Tech innovation solves </w:t>
      </w:r>
      <w:r w:rsidRPr="00991702">
        <w:rPr>
          <w:rFonts w:eastAsia="Times New Roman" w:cs="Times New Roman"/>
          <w:b/>
          <w:iCs/>
          <w:sz w:val="26"/>
          <w:u w:val="single"/>
        </w:rPr>
        <w:t>great power war</w:t>
      </w:r>
      <w:r w:rsidRPr="00991702">
        <w:rPr>
          <w:rFonts w:eastAsia="Times New Roman" w:cs="Times New Roman"/>
          <w:b/>
          <w:iCs/>
          <w:sz w:val="26"/>
        </w:rPr>
        <w:t>.</w:t>
      </w:r>
    </w:p>
    <w:p w14:paraId="3AC48BE2" w14:textId="77777777" w:rsidR="00991702" w:rsidRPr="00991702" w:rsidRDefault="00991702" w:rsidP="00991702">
      <w:pPr>
        <w:rPr>
          <w:rFonts w:eastAsia="Calibri"/>
        </w:rPr>
      </w:pPr>
      <w:r w:rsidRPr="00991702">
        <w:rPr>
          <w:rFonts w:eastAsia="Calibri"/>
          <w:b/>
          <w:bCs/>
          <w:sz w:val="26"/>
        </w:rPr>
        <w:t>Schmidt ’23</w:t>
      </w:r>
      <w:r w:rsidRPr="00991702">
        <w:rPr>
          <w:rFonts w:eastAsia="Calibri"/>
        </w:rPr>
        <w:t xml:space="preserve"> [Eric; Former CEO @ Google; Foreign Affairs, “Innovation Power,” vol. 102]</w:t>
      </w:r>
    </w:p>
    <w:p w14:paraId="213724F6" w14:textId="77777777" w:rsidR="00991702" w:rsidRPr="00991702" w:rsidRDefault="00991702" w:rsidP="00991702">
      <w:pPr>
        <w:rPr>
          <w:rFonts w:eastAsia="Calibri"/>
          <w:sz w:val="16"/>
        </w:rPr>
      </w:pPr>
      <w:r w:rsidRPr="00991702">
        <w:rPr>
          <w:rFonts w:eastAsia="Calibri"/>
          <w:sz w:val="16"/>
        </w:rPr>
        <w:t xml:space="preserve">The </w:t>
      </w:r>
      <w:r w:rsidRPr="00991702">
        <w:rPr>
          <w:rFonts w:eastAsia="Calibri"/>
          <w:highlight w:val="cyan"/>
          <w:u w:val="single"/>
        </w:rPr>
        <w:t xml:space="preserve">ability to </w:t>
      </w:r>
      <w:r w:rsidRPr="00991702">
        <w:rPr>
          <w:rFonts w:eastAsia="Calibri"/>
          <w:b/>
          <w:iCs/>
          <w:highlight w:val="cyan"/>
          <w:u w:val="single"/>
          <w:bdr w:val="single" w:sz="8" w:space="0" w:color="auto"/>
        </w:rPr>
        <w:t>innovate</w:t>
      </w:r>
      <w:r w:rsidRPr="00991702">
        <w:rPr>
          <w:rFonts w:eastAsia="Calibri"/>
          <w:u w:val="single"/>
        </w:rPr>
        <w:t xml:space="preserve"> faster and better</w:t>
      </w:r>
      <w:r w:rsidRPr="00991702">
        <w:rPr>
          <w:rFonts w:eastAsia="Calibri"/>
          <w:sz w:val="16"/>
        </w:rPr>
        <w:t xml:space="preserve">—the </w:t>
      </w:r>
      <w:r w:rsidRPr="00991702">
        <w:rPr>
          <w:rFonts w:eastAsia="Calibri"/>
          <w:u w:val="single"/>
        </w:rPr>
        <w:t xml:space="preserve">foundation on which </w:t>
      </w:r>
      <w:r w:rsidRPr="00991702">
        <w:rPr>
          <w:rFonts w:eastAsia="Calibri"/>
          <w:b/>
          <w:iCs/>
          <w:u w:val="single"/>
          <w:bdr w:val="single" w:sz="8" w:space="0" w:color="auto"/>
        </w:rPr>
        <w:t>military</w:t>
      </w:r>
      <w:r w:rsidRPr="00991702">
        <w:rPr>
          <w:rFonts w:eastAsia="Calibri"/>
          <w:u w:val="single"/>
        </w:rPr>
        <w:t xml:space="preserve">, </w:t>
      </w:r>
      <w:r w:rsidRPr="00991702">
        <w:rPr>
          <w:rFonts w:eastAsia="Calibri"/>
          <w:b/>
          <w:iCs/>
          <w:u w:val="single"/>
          <w:bdr w:val="single" w:sz="8" w:space="0" w:color="auto"/>
        </w:rPr>
        <w:t>econ</w:t>
      </w:r>
      <w:r w:rsidRPr="00991702">
        <w:rPr>
          <w:rFonts w:eastAsia="Calibri"/>
          <w:u w:val="single"/>
        </w:rPr>
        <w:t>omic, and cultural power now</w:t>
      </w:r>
      <w:r w:rsidRPr="00991702">
        <w:rPr>
          <w:rFonts w:eastAsia="Calibri"/>
          <w:sz w:val="16"/>
        </w:rPr>
        <w:t xml:space="preserve"> </w:t>
      </w:r>
      <w:r w:rsidRPr="00991702">
        <w:rPr>
          <w:rFonts w:eastAsia="Calibri"/>
          <w:b/>
          <w:iCs/>
          <w:u w:val="single"/>
          <w:bdr w:val="single" w:sz="8" w:space="0" w:color="auto"/>
        </w:rPr>
        <w:t>rest</w:t>
      </w:r>
      <w:r w:rsidRPr="00991702">
        <w:rPr>
          <w:rFonts w:eastAsia="Calibri"/>
          <w:sz w:val="16"/>
        </w:rPr>
        <w:t>—</w:t>
      </w:r>
      <w:r w:rsidRPr="00991702">
        <w:rPr>
          <w:rFonts w:eastAsia="Calibri"/>
          <w:u w:val="single"/>
        </w:rPr>
        <w:t xml:space="preserve">will </w:t>
      </w:r>
      <w:r w:rsidRPr="00991702">
        <w:rPr>
          <w:rFonts w:eastAsia="Calibri"/>
          <w:b/>
          <w:iCs/>
          <w:highlight w:val="cyan"/>
          <w:u w:val="single"/>
          <w:bdr w:val="single" w:sz="8" w:space="0" w:color="auto"/>
        </w:rPr>
        <w:t>determine</w:t>
      </w:r>
      <w:r w:rsidRPr="00991702">
        <w:rPr>
          <w:rFonts w:eastAsia="Calibri"/>
          <w:u w:val="single"/>
        </w:rPr>
        <w:t xml:space="preserve"> the</w:t>
      </w:r>
      <w:r w:rsidRPr="00991702">
        <w:rPr>
          <w:rFonts w:eastAsia="Calibri"/>
          <w:sz w:val="16"/>
        </w:rPr>
        <w:t xml:space="preserve"> </w:t>
      </w:r>
      <w:r w:rsidRPr="00991702">
        <w:rPr>
          <w:rFonts w:eastAsia="Calibri"/>
          <w:b/>
          <w:iCs/>
          <w:highlight w:val="cyan"/>
          <w:u w:val="single"/>
          <w:bdr w:val="single" w:sz="8" w:space="0" w:color="auto"/>
        </w:rPr>
        <w:t>outcome</w:t>
      </w:r>
      <w:r w:rsidRPr="00991702">
        <w:rPr>
          <w:rFonts w:eastAsia="Calibri"/>
          <w:sz w:val="16"/>
          <w:highlight w:val="cyan"/>
        </w:rPr>
        <w:t xml:space="preserve"> </w:t>
      </w:r>
      <w:r w:rsidRPr="00991702">
        <w:rPr>
          <w:rFonts w:eastAsia="Calibri"/>
          <w:highlight w:val="cyan"/>
          <w:u w:val="single"/>
        </w:rPr>
        <w:t>of</w:t>
      </w:r>
      <w:r w:rsidRPr="00991702">
        <w:rPr>
          <w:rFonts w:eastAsia="Calibri"/>
          <w:sz w:val="16"/>
        </w:rPr>
        <w:t xml:space="preserve"> the </w:t>
      </w:r>
      <w:r w:rsidRPr="00991702">
        <w:rPr>
          <w:rFonts w:eastAsia="Calibri"/>
          <w:u w:val="single"/>
        </w:rPr>
        <w:t xml:space="preserve">great-power </w:t>
      </w:r>
      <w:r w:rsidRPr="00991702">
        <w:rPr>
          <w:rFonts w:eastAsia="Calibri"/>
          <w:b/>
          <w:iCs/>
          <w:highlight w:val="cyan"/>
          <w:u w:val="single"/>
          <w:bdr w:val="single" w:sz="8" w:space="0" w:color="auto"/>
        </w:rPr>
        <w:t>competition</w:t>
      </w:r>
      <w:r w:rsidRPr="00991702">
        <w:rPr>
          <w:rFonts w:eastAsia="Calibri"/>
          <w:highlight w:val="cyan"/>
          <w:u w:val="single"/>
        </w:rPr>
        <w:t xml:space="preserve"> between</w:t>
      </w:r>
      <w:r w:rsidRPr="00991702">
        <w:rPr>
          <w:rFonts w:eastAsia="Calibri"/>
          <w:u w:val="single"/>
        </w:rPr>
        <w:t xml:space="preserve"> the </w:t>
      </w:r>
      <w:r w:rsidRPr="00991702">
        <w:rPr>
          <w:rFonts w:eastAsia="Calibri"/>
          <w:b/>
          <w:iCs/>
          <w:highlight w:val="cyan"/>
          <w:u w:val="single"/>
          <w:bdr w:val="single" w:sz="8" w:space="0" w:color="auto"/>
        </w:rPr>
        <w:t>U</w:t>
      </w:r>
      <w:r w:rsidRPr="00991702">
        <w:rPr>
          <w:rFonts w:eastAsia="Calibri"/>
          <w:u w:val="single"/>
        </w:rPr>
        <w:t xml:space="preserve">nited </w:t>
      </w:r>
      <w:r w:rsidRPr="00991702">
        <w:rPr>
          <w:rFonts w:eastAsia="Calibri"/>
          <w:b/>
          <w:iCs/>
          <w:highlight w:val="cyan"/>
          <w:u w:val="single"/>
          <w:bdr w:val="single" w:sz="8" w:space="0" w:color="auto"/>
        </w:rPr>
        <w:t>S</w:t>
      </w:r>
      <w:r w:rsidRPr="00991702">
        <w:rPr>
          <w:rFonts w:eastAsia="Calibri"/>
          <w:u w:val="single"/>
        </w:rPr>
        <w:t xml:space="preserve">tates </w:t>
      </w:r>
      <w:r w:rsidRPr="00991702">
        <w:rPr>
          <w:rFonts w:eastAsia="Calibri"/>
          <w:highlight w:val="cyan"/>
          <w:u w:val="single"/>
        </w:rPr>
        <w:t xml:space="preserve">and </w:t>
      </w:r>
      <w:r w:rsidRPr="00991702">
        <w:rPr>
          <w:rFonts w:eastAsia="Calibri"/>
          <w:b/>
          <w:iCs/>
          <w:highlight w:val="cyan"/>
          <w:u w:val="single"/>
          <w:bdr w:val="single" w:sz="8" w:space="0" w:color="auto"/>
        </w:rPr>
        <w:t>China</w:t>
      </w:r>
      <w:r w:rsidRPr="00991702">
        <w:rPr>
          <w:rFonts w:eastAsia="Calibri"/>
          <w:u w:val="single"/>
        </w:rPr>
        <w:t xml:space="preserve">. For now, the </w:t>
      </w:r>
      <w:r w:rsidRPr="00991702">
        <w:rPr>
          <w:rFonts w:eastAsia="Calibri"/>
          <w:b/>
          <w:iCs/>
          <w:highlight w:val="cyan"/>
          <w:u w:val="single"/>
          <w:bdr w:val="single" w:sz="8" w:space="0" w:color="auto"/>
        </w:rPr>
        <w:t>U</w:t>
      </w:r>
      <w:r w:rsidRPr="00991702">
        <w:rPr>
          <w:rFonts w:eastAsia="Calibri"/>
          <w:u w:val="single"/>
        </w:rPr>
        <w:t xml:space="preserve">nited </w:t>
      </w:r>
      <w:r w:rsidRPr="00991702">
        <w:rPr>
          <w:rFonts w:eastAsia="Calibri"/>
          <w:b/>
          <w:iCs/>
          <w:highlight w:val="cyan"/>
          <w:u w:val="single"/>
          <w:bdr w:val="single" w:sz="8" w:space="0" w:color="auto"/>
        </w:rPr>
        <w:t>S</w:t>
      </w:r>
      <w:r w:rsidRPr="00991702">
        <w:rPr>
          <w:rFonts w:eastAsia="Calibri"/>
          <w:u w:val="single"/>
        </w:rPr>
        <w:t xml:space="preserve">tates </w:t>
      </w:r>
      <w:r w:rsidRPr="00991702">
        <w:rPr>
          <w:rFonts w:eastAsia="Calibri"/>
          <w:b/>
          <w:iCs/>
          <w:highlight w:val="cyan"/>
          <w:u w:val="single"/>
          <w:bdr w:val="single" w:sz="8" w:space="0" w:color="auto"/>
        </w:rPr>
        <w:t>remains</w:t>
      </w:r>
      <w:r w:rsidRPr="00991702">
        <w:rPr>
          <w:rFonts w:eastAsia="Calibri"/>
          <w:highlight w:val="cyan"/>
          <w:u w:val="single"/>
        </w:rPr>
        <w:t xml:space="preserve"> in</w:t>
      </w:r>
      <w:r w:rsidRPr="00991702">
        <w:rPr>
          <w:rFonts w:eastAsia="Calibri"/>
          <w:u w:val="single"/>
        </w:rPr>
        <w:t xml:space="preserve"> the </w:t>
      </w:r>
      <w:r w:rsidRPr="00991702">
        <w:rPr>
          <w:rFonts w:eastAsia="Calibri"/>
          <w:b/>
          <w:iCs/>
          <w:highlight w:val="cyan"/>
          <w:u w:val="single"/>
          <w:bdr w:val="single" w:sz="8" w:space="0" w:color="auto"/>
        </w:rPr>
        <w:t>lead</w:t>
      </w:r>
      <w:r w:rsidRPr="00991702">
        <w:rPr>
          <w:rFonts w:eastAsia="Calibri"/>
          <w:u w:val="single"/>
        </w:rPr>
        <w:t xml:space="preserve">. But </w:t>
      </w:r>
      <w:r w:rsidRPr="00991702">
        <w:rPr>
          <w:rFonts w:eastAsia="Calibri"/>
          <w:highlight w:val="cyan"/>
          <w:u w:val="single"/>
        </w:rPr>
        <w:t xml:space="preserve">China is </w:t>
      </w:r>
      <w:r w:rsidRPr="00991702">
        <w:rPr>
          <w:rFonts w:eastAsia="Calibri"/>
          <w:b/>
          <w:iCs/>
          <w:highlight w:val="cyan"/>
          <w:u w:val="single"/>
          <w:bdr w:val="single" w:sz="8" w:space="0" w:color="auto"/>
        </w:rPr>
        <w:t>catching</w:t>
      </w:r>
      <w:r w:rsidRPr="00991702">
        <w:rPr>
          <w:rFonts w:eastAsia="Calibri"/>
          <w:highlight w:val="cyan"/>
          <w:u w:val="single"/>
        </w:rPr>
        <w:t xml:space="preserve"> up</w:t>
      </w:r>
      <w:r w:rsidRPr="00991702">
        <w:rPr>
          <w:rFonts w:eastAsia="Calibri"/>
          <w:u w:val="single"/>
        </w:rPr>
        <w:t xml:space="preserve"> in </w:t>
      </w:r>
      <w:r w:rsidRPr="00991702">
        <w:rPr>
          <w:rFonts w:eastAsia="Calibri"/>
          <w:b/>
          <w:iCs/>
          <w:u w:val="single"/>
          <w:bdr w:val="single" w:sz="8" w:space="0" w:color="auto"/>
        </w:rPr>
        <w:t>many areas</w:t>
      </w:r>
      <w:r w:rsidRPr="00991702">
        <w:rPr>
          <w:rFonts w:eastAsia="Calibri"/>
          <w:sz w:val="16"/>
        </w:rPr>
        <w:t xml:space="preserve"> and has already surged ahead in others. To emerge victorious from this century-defining contest, business as usual will not do. Instead, </w:t>
      </w:r>
      <w:r w:rsidRPr="00991702">
        <w:rPr>
          <w:rFonts w:eastAsia="Calibri"/>
          <w:u w:val="single"/>
        </w:rPr>
        <w:t>the U.S. government will have to</w:t>
      </w:r>
      <w:r w:rsidRPr="00991702">
        <w:rPr>
          <w:rFonts w:eastAsia="Calibri"/>
          <w:sz w:val="16"/>
        </w:rPr>
        <w:t xml:space="preserve"> overcome its stultified bureaucratic impulses, </w:t>
      </w:r>
      <w:r w:rsidRPr="00991702">
        <w:rPr>
          <w:rFonts w:eastAsia="Calibri"/>
          <w:u w:val="single"/>
        </w:rPr>
        <w:t xml:space="preserve">create </w:t>
      </w:r>
      <w:r w:rsidRPr="00991702">
        <w:rPr>
          <w:rFonts w:eastAsia="Calibri"/>
          <w:b/>
          <w:iCs/>
          <w:u w:val="single"/>
          <w:bdr w:val="single" w:sz="8" w:space="0" w:color="auto"/>
        </w:rPr>
        <w:t>favorable</w:t>
      </w:r>
      <w:r w:rsidRPr="00991702">
        <w:rPr>
          <w:rFonts w:eastAsia="Calibri"/>
          <w:u w:val="single"/>
        </w:rPr>
        <w:t xml:space="preserve"> conditions for </w:t>
      </w:r>
      <w:r w:rsidRPr="00991702">
        <w:rPr>
          <w:rFonts w:eastAsia="Calibri"/>
          <w:b/>
          <w:iCs/>
          <w:u w:val="single"/>
          <w:bdr w:val="single" w:sz="8" w:space="0" w:color="auto"/>
        </w:rPr>
        <w:t>innovation</w:t>
      </w:r>
      <w:r w:rsidRPr="00991702">
        <w:rPr>
          <w:rFonts w:eastAsia="Calibri"/>
          <w:sz w:val="16"/>
        </w:rPr>
        <w:t xml:space="preserve">, and invest in the tools and talent needed to kick-start the virtuous cycle of technological advancement. It needs to commit itself to promoting innovation in the service of the country and in the service of democracy. </w:t>
      </w:r>
      <w:r w:rsidRPr="00991702">
        <w:rPr>
          <w:rFonts w:eastAsia="Calibri"/>
          <w:u w:val="single"/>
        </w:rPr>
        <w:t>At stake is</w:t>
      </w:r>
      <w:r w:rsidRPr="00991702">
        <w:rPr>
          <w:rFonts w:eastAsia="Calibri"/>
          <w:sz w:val="16"/>
        </w:rPr>
        <w:t xml:space="preserve"> nothing less than </w:t>
      </w:r>
      <w:r w:rsidRPr="00991702">
        <w:rPr>
          <w:rFonts w:eastAsia="Calibri"/>
          <w:u w:val="single"/>
        </w:rPr>
        <w:t>the future of</w:t>
      </w:r>
      <w:r w:rsidRPr="00991702">
        <w:rPr>
          <w:rFonts w:eastAsia="Calibri"/>
          <w:sz w:val="16"/>
        </w:rPr>
        <w:t xml:space="preserve"> free societies, open markets, </w:t>
      </w:r>
      <w:r w:rsidRPr="00991702">
        <w:rPr>
          <w:rFonts w:eastAsia="Calibri"/>
          <w:u w:val="single"/>
        </w:rPr>
        <w:t xml:space="preserve">democratic government, and the broader </w:t>
      </w:r>
      <w:r w:rsidRPr="00991702">
        <w:rPr>
          <w:rFonts w:eastAsia="Calibri"/>
          <w:b/>
          <w:iCs/>
          <w:u w:val="single"/>
          <w:bdr w:val="single" w:sz="8" w:space="0" w:color="auto"/>
        </w:rPr>
        <w:t>world order</w:t>
      </w:r>
      <w:r w:rsidRPr="00991702">
        <w:rPr>
          <w:rFonts w:eastAsia="Calibri"/>
          <w:sz w:val="16"/>
        </w:rPr>
        <w:t>.</w:t>
      </w:r>
    </w:p>
    <w:p w14:paraId="5B91AC42" w14:textId="77777777" w:rsidR="00991702" w:rsidRPr="00991702" w:rsidRDefault="00991702" w:rsidP="00991702">
      <w:pPr>
        <w:rPr>
          <w:rFonts w:eastAsia="Calibri"/>
          <w:sz w:val="16"/>
        </w:rPr>
      </w:pPr>
      <w:r w:rsidRPr="00991702">
        <w:rPr>
          <w:rFonts w:eastAsia="Calibri"/>
          <w:sz w:val="16"/>
        </w:rPr>
        <w:t>KNOWLEDGE IS POWER</w:t>
      </w:r>
    </w:p>
    <w:p w14:paraId="7E8A5755" w14:textId="77777777" w:rsidR="00991702" w:rsidRPr="00991702" w:rsidRDefault="00991702" w:rsidP="00991702">
      <w:pPr>
        <w:rPr>
          <w:rFonts w:eastAsia="Calibri"/>
          <w:sz w:val="16"/>
        </w:rPr>
      </w:pPr>
      <w:r w:rsidRPr="00991702">
        <w:rPr>
          <w:rFonts w:eastAsia="Calibri"/>
          <w:sz w:val="16"/>
        </w:rPr>
        <w:t xml:space="preserve">The </w:t>
      </w:r>
      <w:r w:rsidRPr="00991702">
        <w:rPr>
          <w:rFonts w:eastAsia="Calibri"/>
          <w:u w:val="single"/>
        </w:rPr>
        <w:t>nexus between tech</w:t>
      </w:r>
      <w:r w:rsidRPr="00991702">
        <w:rPr>
          <w:rFonts w:eastAsia="Calibri"/>
          <w:sz w:val="16"/>
        </w:rPr>
        <w:t xml:space="preserve">nological innovation </w:t>
      </w:r>
      <w:r w:rsidRPr="00991702">
        <w:rPr>
          <w:rFonts w:eastAsia="Calibri"/>
          <w:u w:val="single"/>
        </w:rPr>
        <w:t xml:space="preserve">and global domination dates back </w:t>
      </w:r>
      <w:r w:rsidRPr="00991702">
        <w:rPr>
          <w:rFonts w:eastAsia="Calibri"/>
          <w:b/>
          <w:iCs/>
          <w:u w:val="single"/>
          <w:bdr w:val="single" w:sz="8" w:space="0" w:color="auto"/>
        </w:rPr>
        <w:t>centuries</w:t>
      </w:r>
      <w:r w:rsidRPr="00991702">
        <w:rPr>
          <w:rFonts w:eastAsia="Calibr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1C4565A5" w14:textId="77777777" w:rsidR="00991702" w:rsidRPr="00991702" w:rsidRDefault="00991702" w:rsidP="00991702">
      <w:pPr>
        <w:rPr>
          <w:rFonts w:eastAsia="Calibri"/>
          <w:sz w:val="16"/>
        </w:rPr>
      </w:pPr>
      <w:r w:rsidRPr="00991702">
        <w:rPr>
          <w:rFonts w:eastAsia="Calibri"/>
          <w:u w:val="single"/>
        </w:rPr>
        <w:t xml:space="preserve">Today’s </w:t>
      </w:r>
      <w:r w:rsidRPr="00991702">
        <w:rPr>
          <w:rFonts w:eastAsia="Calibri"/>
          <w:b/>
          <w:iCs/>
          <w:highlight w:val="cyan"/>
          <w:u w:val="single"/>
          <w:bdr w:val="single" w:sz="8" w:space="0" w:color="auto"/>
        </w:rPr>
        <w:t>AI</w:t>
      </w:r>
      <w:r w:rsidRPr="00991702">
        <w:rPr>
          <w:rFonts w:eastAsia="Calibri"/>
          <w:u w:val="single"/>
        </w:rPr>
        <w:t xml:space="preserve"> systems</w:t>
      </w:r>
      <w:r w:rsidRPr="00991702">
        <w:rPr>
          <w:rFonts w:eastAsia="Calibri"/>
          <w:sz w:val="16"/>
        </w:rPr>
        <w:t xml:space="preserve"> can already </w:t>
      </w:r>
      <w:r w:rsidRPr="00991702">
        <w:rPr>
          <w:rFonts w:eastAsia="Calibri"/>
          <w:highlight w:val="cyan"/>
          <w:u w:val="single"/>
        </w:rPr>
        <w:t>provide</w:t>
      </w:r>
      <w:r w:rsidRPr="00991702">
        <w:rPr>
          <w:rFonts w:eastAsia="Calibri"/>
          <w:u w:val="single"/>
        </w:rPr>
        <w:t xml:space="preserve"> </w:t>
      </w:r>
      <w:r w:rsidRPr="00991702">
        <w:rPr>
          <w:rFonts w:eastAsia="Calibri"/>
          <w:b/>
          <w:iCs/>
          <w:u w:val="single"/>
          <w:bdr w:val="single" w:sz="8" w:space="0" w:color="auto"/>
        </w:rPr>
        <w:t xml:space="preserve">key </w:t>
      </w:r>
      <w:r w:rsidRPr="00991702">
        <w:rPr>
          <w:rFonts w:eastAsia="Calibri"/>
          <w:b/>
          <w:iCs/>
          <w:highlight w:val="cyan"/>
          <w:u w:val="single"/>
          <w:bdr w:val="single" w:sz="8" w:space="0" w:color="auto"/>
        </w:rPr>
        <w:t>advantages</w:t>
      </w:r>
      <w:r w:rsidRPr="00991702">
        <w:rPr>
          <w:rFonts w:eastAsia="Calibri"/>
          <w:u w:val="single"/>
        </w:rPr>
        <w:t xml:space="preserve"> in</w:t>
      </w:r>
      <w:r w:rsidRPr="00991702">
        <w:rPr>
          <w:rFonts w:eastAsia="Calibri"/>
          <w:sz w:val="16"/>
        </w:rPr>
        <w:t xml:space="preserve"> the </w:t>
      </w:r>
      <w:r w:rsidRPr="00991702">
        <w:rPr>
          <w:rFonts w:eastAsia="Calibri"/>
          <w:b/>
          <w:iCs/>
          <w:u w:val="single"/>
          <w:bdr w:val="single" w:sz="8" w:space="0" w:color="auto"/>
        </w:rPr>
        <w:t>military</w:t>
      </w:r>
      <w:r w:rsidRPr="00991702">
        <w:rPr>
          <w:rFonts w:eastAsia="Calibri"/>
          <w:sz w:val="16"/>
        </w:rPr>
        <w:t xml:space="preserve"> domain, where </w:t>
      </w:r>
      <w:r w:rsidRPr="00991702">
        <w:rPr>
          <w:rFonts w:eastAsia="Calibri"/>
          <w:u w:val="single"/>
        </w:rPr>
        <w:t>they</w:t>
      </w:r>
      <w:r w:rsidRPr="00991702">
        <w:rPr>
          <w:rFonts w:eastAsia="Calibri"/>
          <w:sz w:val="16"/>
        </w:rPr>
        <w:t xml:space="preserve"> are able to </w:t>
      </w:r>
      <w:r w:rsidRPr="00991702">
        <w:rPr>
          <w:rFonts w:eastAsia="Calibri"/>
          <w:highlight w:val="cyan"/>
          <w:u w:val="single"/>
        </w:rPr>
        <w:t xml:space="preserve">parse </w:t>
      </w:r>
      <w:r w:rsidRPr="00991702">
        <w:rPr>
          <w:rFonts w:eastAsia="Calibri"/>
          <w:b/>
          <w:iCs/>
          <w:highlight w:val="cyan"/>
          <w:u w:val="single"/>
          <w:bdr w:val="single" w:sz="8" w:space="0" w:color="auto"/>
        </w:rPr>
        <w:t>millions</w:t>
      </w:r>
      <w:r w:rsidRPr="00991702">
        <w:rPr>
          <w:rFonts w:eastAsia="Calibri"/>
          <w:highlight w:val="cyan"/>
          <w:u w:val="single"/>
        </w:rPr>
        <w:t xml:space="preserve"> of </w:t>
      </w:r>
      <w:r w:rsidRPr="00991702">
        <w:rPr>
          <w:rFonts w:eastAsia="Calibri"/>
          <w:b/>
          <w:iCs/>
          <w:highlight w:val="cyan"/>
          <w:u w:val="single"/>
          <w:bdr w:val="single" w:sz="8" w:space="0" w:color="auto"/>
        </w:rPr>
        <w:t>inputs</w:t>
      </w:r>
      <w:r w:rsidRPr="00991702">
        <w:rPr>
          <w:rFonts w:eastAsia="Calibri"/>
          <w:u w:val="single"/>
        </w:rPr>
        <w:t xml:space="preserve">, identify </w:t>
      </w:r>
      <w:r w:rsidRPr="00991702">
        <w:rPr>
          <w:rFonts w:eastAsia="Calibri"/>
          <w:b/>
          <w:iCs/>
          <w:u w:val="single"/>
          <w:bdr w:val="single" w:sz="8" w:space="0" w:color="auto"/>
        </w:rPr>
        <w:t>patterns</w:t>
      </w:r>
      <w:r w:rsidRPr="00991702">
        <w:rPr>
          <w:rFonts w:eastAsia="Calibri"/>
          <w:u w:val="single"/>
        </w:rPr>
        <w:t xml:space="preserve">, and </w:t>
      </w:r>
      <w:r w:rsidRPr="00991702">
        <w:rPr>
          <w:rFonts w:eastAsia="Calibri"/>
          <w:b/>
          <w:iCs/>
          <w:u w:val="single"/>
          <w:bdr w:val="single" w:sz="8" w:space="0" w:color="auto"/>
        </w:rPr>
        <w:t>alert commanders</w:t>
      </w:r>
      <w:r w:rsidRPr="00991702">
        <w:rPr>
          <w:rFonts w:eastAsia="Calibri"/>
          <w:u w:val="single"/>
        </w:rPr>
        <w:t xml:space="preserve"> to enemy activity</w:t>
      </w:r>
      <w:r w:rsidRPr="00991702">
        <w:rPr>
          <w:rFonts w:eastAsia="Calibr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991702">
        <w:rPr>
          <w:rFonts w:eastAsia="Calibri"/>
          <w:u w:val="single"/>
        </w:rPr>
        <w:t xml:space="preserve">command-and-control systems that rely on </w:t>
      </w:r>
      <w:r w:rsidRPr="00991702">
        <w:rPr>
          <w:rFonts w:eastAsia="Calibri"/>
          <w:b/>
          <w:iCs/>
          <w:u w:val="single"/>
          <w:bdr w:val="single" w:sz="8" w:space="0" w:color="auto"/>
        </w:rPr>
        <w:t>human</w:t>
      </w:r>
      <w:r w:rsidRPr="00991702">
        <w:rPr>
          <w:rFonts w:eastAsia="Calibri"/>
          <w:u w:val="single"/>
        </w:rPr>
        <w:t xml:space="preserve"> </w:t>
      </w:r>
      <w:r w:rsidRPr="00991702">
        <w:rPr>
          <w:rFonts w:eastAsia="Calibri"/>
          <w:sz w:val="16"/>
        </w:rPr>
        <w:t>decision-</w:t>
      </w:r>
      <w:r w:rsidRPr="00991702">
        <w:rPr>
          <w:rFonts w:eastAsia="Calibri"/>
          <w:sz w:val="16"/>
          <w:szCs w:val="16"/>
        </w:rPr>
        <w:t>makers—or, worse, comp</w:t>
      </w:r>
      <w:r w:rsidRPr="00991702">
        <w:rPr>
          <w:rFonts w:eastAsia="Calibri"/>
          <w:sz w:val="16"/>
        </w:rPr>
        <w:t>lex military hierarchies—</w:t>
      </w:r>
      <w:r w:rsidRPr="00991702">
        <w:rPr>
          <w:rFonts w:eastAsia="Calibri"/>
          <w:u w:val="single"/>
        </w:rPr>
        <w:t xml:space="preserve">will lose out to </w:t>
      </w:r>
      <w:r w:rsidRPr="00991702">
        <w:rPr>
          <w:rFonts w:eastAsia="Calibri"/>
          <w:b/>
          <w:iCs/>
          <w:u w:val="single"/>
          <w:bdr w:val="single" w:sz="8" w:space="0" w:color="auto"/>
        </w:rPr>
        <w:t>faster</w:t>
      </w:r>
      <w:r w:rsidRPr="00991702">
        <w:rPr>
          <w:rFonts w:eastAsia="Calibri"/>
          <w:u w:val="single"/>
        </w:rPr>
        <w:t>,</w:t>
      </w:r>
      <w:r w:rsidRPr="00991702">
        <w:rPr>
          <w:rFonts w:eastAsia="Calibri"/>
          <w:sz w:val="16"/>
        </w:rPr>
        <w:t xml:space="preserve"> more </w:t>
      </w:r>
      <w:r w:rsidRPr="00991702">
        <w:rPr>
          <w:rFonts w:eastAsia="Calibri"/>
          <w:b/>
          <w:iCs/>
          <w:u w:val="single"/>
          <w:bdr w:val="single" w:sz="8" w:space="0" w:color="auto"/>
        </w:rPr>
        <w:t>efficient systems</w:t>
      </w:r>
      <w:r w:rsidRPr="00991702">
        <w:rPr>
          <w:rFonts w:eastAsia="Calibri"/>
          <w:sz w:val="16"/>
        </w:rPr>
        <w:t xml:space="preserve"> that team machines with humans.</w:t>
      </w:r>
    </w:p>
    <w:p w14:paraId="2D5937E5" w14:textId="77777777" w:rsidR="00991702" w:rsidRPr="00991702" w:rsidRDefault="00991702" w:rsidP="00991702">
      <w:pPr>
        <w:rPr>
          <w:rFonts w:eastAsia="Calibri"/>
          <w:sz w:val="16"/>
        </w:rPr>
      </w:pPr>
      <w:r w:rsidRPr="00991702">
        <w:rPr>
          <w:rFonts w:eastAsia="Calibr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2C21492" w14:textId="77777777" w:rsidR="00991702" w:rsidRPr="00991702" w:rsidRDefault="00991702" w:rsidP="00991702">
      <w:pPr>
        <w:rPr>
          <w:rFonts w:eastAsia="Calibri"/>
          <w:sz w:val="16"/>
        </w:rPr>
      </w:pPr>
      <w:r w:rsidRPr="00991702">
        <w:rPr>
          <w:rFonts w:eastAsia="Calibri"/>
          <w:sz w:val="16"/>
        </w:rPr>
        <w:t xml:space="preserve">This </w:t>
      </w:r>
      <w:r w:rsidRPr="00991702">
        <w:rPr>
          <w:rFonts w:eastAsia="Calibri"/>
          <w:u w:val="single"/>
        </w:rPr>
        <w:t xml:space="preserve">virtuous cycle will only get </w:t>
      </w:r>
      <w:r w:rsidRPr="00991702">
        <w:rPr>
          <w:rFonts w:eastAsia="Calibri"/>
          <w:b/>
          <w:iCs/>
          <w:u w:val="single"/>
          <w:bdr w:val="single" w:sz="8" w:space="0" w:color="auto"/>
        </w:rPr>
        <w:t>faster</w:t>
      </w:r>
      <w:r w:rsidRPr="00991702">
        <w:rPr>
          <w:rFonts w:eastAsia="Calibri"/>
          <w:u w:val="single"/>
        </w:rPr>
        <w:t xml:space="preserve"> and </w:t>
      </w:r>
      <w:r w:rsidRPr="00991702">
        <w:rPr>
          <w:rFonts w:eastAsia="Calibri"/>
          <w:b/>
          <w:iCs/>
          <w:u w:val="single"/>
          <w:bdr w:val="single" w:sz="8" w:space="0" w:color="auto"/>
        </w:rPr>
        <w:t>faster</w:t>
      </w:r>
      <w:r w:rsidRPr="00991702">
        <w:rPr>
          <w:rFonts w:eastAsia="Calibri"/>
          <w:sz w:val="16"/>
        </w:rPr>
        <w:t xml:space="preserve">. Once quantum computing comes of age, superfast computers will allow for the processing of ever-larger amounts of data, </w:t>
      </w:r>
      <w:r w:rsidRPr="00991702">
        <w:rPr>
          <w:rFonts w:eastAsia="Calibri"/>
          <w:u w:val="single"/>
        </w:rPr>
        <w:t>producing ever-smarter AI</w:t>
      </w:r>
      <w:r w:rsidRPr="00991702">
        <w:rPr>
          <w:rFonts w:eastAsia="Calibri"/>
          <w:sz w:val="16"/>
        </w:rPr>
        <w:t xml:space="preserve"> systems. These </w:t>
      </w:r>
      <w:r w:rsidRPr="00991702">
        <w:rPr>
          <w:rFonts w:eastAsia="Calibri"/>
          <w:u w:val="single"/>
        </w:rPr>
        <w:t>AI systems</w:t>
      </w:r>
      <w:r w:rsidRPr="00991702">
        <w:rPr>
          <w:rFonts w:eastAsia="Calibri"/>
          <w:sz w:val="16"/>
        </w:rPr>
        <w:t xml:space="preserve">, in turn, </w:t>
      </w:r>
      <w:r w:rsidRPr="00991702">
        <w:rPr>
          <w:rFonts w:eastAsia="Calibri"/>
          <w:u w:val="single"/>
        </w:rPr>
        <w:t>will</w:t>
      </w:r>
      <w:r w:rsidRPr="00991702">
        <w:rPr>
          <w:rFonts w:eastAsia="Calibri"/>
          <w:sz w:val="16"/>
        </w:rPr>
        <w:t xml:space="preserve"> be able to </w:t>
      </w:r>
      <w:r w:rsidRPr="00991702">
        <w:rPr>
          <w:rFonts w:eastAsia="Calibri"/>
          <w:u w:val="single"/>
        </w:rPr>
        <w:t xml:space="preserve">produce </w:t>
      </w:r>
      <w:r w:rsidRPr="00991702">
        <w:rPr>
          <w:rFonts w:eastAsia="Calibri"/>
          <w:b/>
          <w:iCs/>
          <w:u w:val="single"/>
          <w:bdr w:val="single" w:sz="8" w:space="0" w:color="auto"/>
        </w:rPr>
        <w:t>breakthrough innovations</w:t>
      </w:r>
      <w:r w:rsidRPr="00991702">
        <w:rPr>
          <w:rFonts w:eastAsia="Calibri"/>
          <w:u w:val="single"/>
        </w:rPr>
        <w:t xml:space="preserve"> in</w:t>
      </w:r>
      <w:r w:rsidRPr="00991702">
        <w:rPr>
          <w:rFonts w:eastAsia="Calibri"/>
          <w:sz w:val="16"/>
        </w:rPr>
        <w:t xml:space="preserve"> other emerging fields, from </w:t>
      </w:r>
      <w:r w:rsidRPr="00991702">
        <w:rPr>
          <w:rFonts w:eastAsia="Calibri"/>
          <w:b/>
          <w:iCs/>
          <w:u w:val="single"/>
          <w:bdr w:val="single" w:sz="8" w:space="0" w:color="auto"/>
        </w:rPr>
        <w:t>synthetic bio</w:t>
      </w:r>
      <w:r w:rsidRPr="00991702">
        <w:rPr>
          <w:rFonts w:eastAsia="Calibri"/>
          <w:u w:val="single"/>
        </w:rPr>
        <w:t>logy to s</w:t>
      </w:r>
      <w:r w:rsidRPr="00991702">
        <w:rPr>
          <w:rFonts w:eastAsia="Calibri"/>
          <w:b/>
          <w:iCs/>
          <w:u w:val="single"/>
          <w:bdr w:val="single" w:sz="8" w:space="0" w:color="auto"/>
        </w:rPr>
        <w:t>emiconductor manufacturing</w:t>
      </w:r>
      <w:r w:rsidRPr="00991702">
        <w:rPr>
          <w:rFonts w:eastAsia="Calibr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991702">
        <w:rPr>
          <w:rFonts w:eastAsia="Calibri"/>
          <w:u w:val="single"/>
        </w:rPr>
        <w:t xml:space="preserve">AI will be </w:t>
      </w:r>
      <w:r w:rsidRPr="00991702">
        <w:rPr>
          <w:rFonts w:eastAsia="Calibri"/>
          <w:b/>
          <w:iCs/>
          <w:u w:val="single"/>
          <w:bdr w:val="single" w:sz="8" w:space="0" w:color="auto"/>
        </w:rPr>
        <w:t>critical</w:t>
      </w:r>
      <w:r w:rsidRPr="00991702">
        <w:rPr>
          <w:rFonts w:eastAsia="Calibri"/>
          <w:u w:val="single"/>
        </w:rPr>
        <w:t xml:space="preserve"> in the race for innovation power</w:t>
      </w:r>
      <w:r w:rsidRPr="00991702">
        <w:rPr>
          <w:rFonts w:eastAsia="Calibr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A9C10B5" w14:textId="77777777" w:rsidR="00991702" w:rsidRPr="00991702" w:rsidRDefault="00991702" w:rsidP="00991702">
      <w:pPr>
        <w:rPr>
          <w:rFonts w:eastAsia="Calibri"/>
          <w:sz w:val="16"/>
        </w:rPr>
      </w:pPr>
      <w:r w:rsidRPr="00991702">
        <w:rPr>
          <w:rFonts w:eastAsia="Calibri"/>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w:t>
      </w:r>
      <w:r w:rsidRPr="00991702">
        <w:rPr>
          <w:rFonts w:eastAsia="Calibri"/>
          <w:sz w:val="16"/>
        </w:rPr>
        <w:lastRenderedPageBreak/>
        <w:t>versions of AGI, gaining an edge in all other domains of science and technology in the process. A breakthrough in this field could usher in an era of predominance not unlike the short period of nuclear superiority the United States enjoyed in the late 1940s.</w:t>
      </w:r>
    </w:p>
    <w:p w14:paraId="5039F0A1" w14:textId="77777777" w:rsidR="00991702" w:rsidRPr="00991702" w:rsidRDefault="00991702" w:rsidP="00991702">
      <w:pPr>
        <w:rPr>
          <w:rFonts w:eastAsia="Calibri"/>
          <w:u w:val="single"/>
        </w:rPr>
      </w:pPr>
      <w:r w:rsidRPr="00991702">
        <w:rPr>
          <w:rFonts w:eastAsia="Calibri"/>
          <w:sz w:val="16"/>
        </w:rPr>
        <w:t xml:space="preserve">Whereas many of AI’s most transformative effects are still far off, </w:t>
      </w:r>
      <w:r w:rsidRPr="00991702">
        <w:rPr>
          <w:rFonts w:eastAsia="Calibri"/>
          <w:u w:val="single"/>
        </w:rPr>
        <w:t xml:space="preserve">innovation in </w:t>
      </w:r>
      <w:r w:rsidRPr="00991702">
        <w:rPr>
          <w:rFonts w:eastAsia="Calibri"/>
          <w:b/>
          <w:iCs/>
          <w:highlight w:val="cyan"/>
          <w:u w:val="single"/>
          <w:bdr w:val="single" w:sz="8" w:space="0" w:color="auto"/>
        </w:rPr>
        <w:t>drones</w:t>
      </w:r>
      <w:r w:rsidRPr="00991702">
        <w:rPr>
          <w:rFonts w:eastAsia="Calibri"/>
          <w:u w:val="single"/>
        </w:rPr>
        <w:t xml:space="preserve"> is</w:t>
      </w:r>
      <w:r w:rsidRPr="00991702">
        <w:rPr>
          <w:rFonts w:eastAsia="Calibri"/>
          <w:sz w:val="16"/>
        </w:rPr>
        <w:t xml:space="preserve"> already </w:t>
      </w:r>
      <w:r w:rsidRPr="00991702">
        <w:rPr>
          <w:rFonts w:eastAsia="Calibri"/>
          <w:b/>
          <w:iCs/>
          <w:highlight w:val="cyan"/>
          <w:u w:val="single"/>
          <w:bdr w:val="single" w:sz="8" w:space="0" w:color="auto"/>
        </w:rPr>
        <w:t>upend</w:t>
      </w:r>
      <w:r w:rsidRPr="00991702">
        <w:rPr>
          <w:rFonts w:eastAsia="Calibri"/>
          <w:u w:val="single"/>
        </w:rPr>
        <w:t xml:space="preserve">ing the </w:t>
      </w:r>
      <w:r w:rsidRPr="00991702">
        <w:rPr>
          <w:rFonts w:eastAsia="Calibri"/>
          <w:b/>
          <w:iCs/>
          <w:highlight w:val="cyan"/>
          <w:u w:val="single"/>
          <w:bdr w:val="single" w:sz="8" w:space="0" w:color="auto"/>
        </w:rPr>
        <w:t>battlefield</w:t>
      </w:r>
      <w:r w:rsidRPr="00991702">
        <w:rPr>
          <w:rFonts w:eastAsia="Calibri"/>
          <w:sz w:val="16"/>
        </w:rPr>
        <w:t xml:space="preserve">. In </w:t>
      </w:r>
      <w:r w:rsidRPr="00991702">
        <w:rPr>
          <w:rFonts w:eastAsia="Calibri"/>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59D13A83" w14:textId="77777777" w:rsidR="00991702" w:rsidRPr="00991702" w:rsidRDefault="00991702" w:rsidP="00991702">
      <w:pPr>
        <w:rPr>
          <w:rFonts w:eastAsia="Calibri"/>
          <w:sz w:val="16"/>
        </w:rPr>
      </w:pPr>
      <w:r w:rsidRPr="00991702">
        <w:rPr>
          <w:rFonts w:eastAsia="Calibri"/>
          <w:u w:val="single"/>
        </w:rPr>
        <w:t>Drones</w:t>
      </w:r>
      <w:r w:rsidRPr="00991702">
        <w:rPr>
          <w:rFonts w:eastAsia="Calibri"/>
          <w:sz w:val="16"/>
        </w:rPr>
        <w:t xml:space="preserve"> offer distinct advantages over traditional weapons: they </w:t>
      </w:r>
      <w:r w:rsidRPr="00991702">
        <w:rPr>
          <w:rFonts w:eastAsia="Calibri"/>
          <w:u w:val="single"/>
        </w:rPr>
        <w:t>are smaller and cheaper</w:t>
      </w:r>
      <w:r w:rsidRPr="00991702">
        <w:rPr>
          <w:rFonts w:eastAsia="Calibri"/>
          <w:sz w:val="16"/>
        </w:rPr>
        <w:t xml:space="preserve">, </w:t>
      </w:r>
      <w:r w:rsidRPr="00991702">
        <w:rPr>
          <w:rFonts w:eastAsia="Calibri"/>
          <w:u w:val="single"/>
        </w:rPr>
        <w:t>offer</w:t>
      </w:r>
      <w:r w:rsidRPr="00991702">
        <w:rPr>
          <w:rFonts w:eastAsia="Calibri"/>
          <w:sz w:val="16"/>
        </w:rPr>
        <w:t xml:space="preserve"> unmatched </w:t>
      </w:r>
      <w:r w:rsidRPr="00991702">
        <w:rPr>
          <w:rFonts w:eastAsia="Calibri"/>
          <w:u w:val="single"/>
        </w:rPr>
        <w:t>surveillance capabilities</w:t>
      </w:r>
      <w:r w:rsidRPr="00991702">
        <w:rPr>
          <w:rFonts w:eastAsia="Calibri"/>
          <w:sz w:val="16"/>
        </w:rPr>
        <w:t xml:space="preserve">, </w:t>
      </w:r>
      <w:r w:rsidRPr="00991702">
        <w:rPr>
          <w:rFonts w:eastAsia="Calibri"/>
          <w:u w:val="single"/>
        </w:rPr>
        <w:t>and reduce soldiers’ risk exposure</w:t>
      </w:r>
      <w:r w:rsidRPr="00991702">
        <w:rPr>
          <w:rFonts w:eastAsia="Calibri"/>
          <w:sz w:val="16"/>
        </w:rPr>
        <w:t xml:space="preserve">. Marines in urban warfare, for example, could be accompanied by microdrones that serve as their eyes and ears. </w:t>
      </w:r>
      <w:r w:rsidRPr="00991702">
        <w:rPr>
          <w:rFonts w:eastAsia="Calibri"/>
          <w:u w:val="single"/>
        </w:rPr>
        <w:t>Over time, countries will</w:t>
      </w:r>
      <w:r w:rsidRPr="00991702">
        <w:rPr>
          <w:rFonts w:eastAsia="Calibri"/>
          <w:sz w:val="16"/>
        </w:rPr>
        <w:t xml:space="preserve"> improve the hardware and software powering drones to </w:t>
      </w:r>
      <w:r w:rsidRPr="00991702">
        <w:rPr>
          <w:rFonts w:eastAsia="Calibri"/>
          <w:u w:val="single"/>
        </w:rPr>
        <w:t>outinnovate their rivals</w:t>
      </w:r>
      <w:r w:rsidRPr="00991702">
        <w:rPr>
          <w:rFonts w:eastAsia="Calibr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991702">
        <w:rPr>
          <w:rFonts w:eastAsia="Calibri"/>
          <w:u w:val="single"/>
        </w:rPr>
        <w:t>Ukraine</w:t>
      </w:r>
      <w:r w:rsidRPr="00991702">
        <w:rPr>
          <w:rFonts w:eastAsia="Calibri"/>
          <w:sz w:val="16"/>
        </w:rPr>
        <w:t xml:space="preserve"> has </w:t>
      </w:r>
      <w:r w:rsidRPr="00991702">
        <w:rPr>
          <w:rFonts w:eastAsia="Calibri"/>
          <w:u w:val="single"/>
        </w:rPr>
        <w:t>used drones to attack Russian ships and supply vessels</w:t>
      </w:r>
      <w:r w:rsidRPr="00991702">
        <w:rPr>
          <w:rFonts w:eastAsia="Calibri"/>
          <w:sz w:val="16"/>
        </w:rPr>
        <w:t xml:space="preserve">, </w:t>
      </w:r>
      <w:r w:rsidRPr="00991702">
        <w:rPr>
          <w:rFonts w:eastAsia="Calibri"/>
          <w:u w:val="single"/>
        </w:rPr>
        <w:t>helping a country with a minuscule navy constrain Russia’s mighty Black Sea Fleet</w:t>
      </w:r>
      <w:r w:rsidRPr="00991702">
        <w:rPr>
          <w:rFonts w:eastAsia="Calibri"/>
          <w:sz w:val="16"/>
        </w:rPr>
        <w:t>. Ukraine offers a preview of future conflicts: wars that will be waged and won by humans and machines working together.</w:t>
      </w:r>
    </w:p>
    <w:p w14:paraId="4ABE8E41" w14:textId="77777777" w:rsidR="00991702" w:rsidRPr="00991702" w:rsidRDefault="00991702" w:rsidP="00991702">
      <w:pPr>
        <w:rPr>
          <w:rFonts w:eastAsia="Calibri"/>
          <w:sz w:val="16"/>
        </w:rPr>
      </w:pPr>
      <w:r w:rsidRPr="00991702">
        <w:rPr>
          <w:rFonts w:eastAsia="Calibri"/>
          <w:u w:val="single"/>
        </w:rPr>
        <w:t>As</w:t>
      </w:r>
      <w:r w:rsidRPr="00991702">
        <w:rPr>
          <w:rFonts w:eastAsia="Calibri"/>
          <w:sz w:val="16"/>
        </w:rPr>
        <w:t xml:space="preserve"> developments in </w:t>
      </w:r>
      <w:r w:rsidRPr="00991702">
        <w:rPr>
          <w:rFonts w:eastAsia="Calibri"/>
          <w:u w:val="single"/>
        </w:rPr>
        <w:t xml:space="preserve">drones make </w:t>
      </w:r>
      <w:r w:rsidRPr="00991702">
        <w:rPr>
          <w:rFonts w:eastAsia="Calibri"/>
          <w:b/>
          <w:iCs/>
          <w:u w:val="single"/>
          <w:bdr w:val="single" w:sz="8" w:space="0" w:color="auto"/>
        </w:rPr>
        <w:t>clear</w:t>
      </w:r>
      <w:r w:rsidRPr="00991702">
        <w:rPr>
          <w:rFonts w:eastAsia="Calibri"/>
          <w:u w:val="single"/>
        </w:rPr>
        <w:t xml:space="preserve">, </w:t>
      </w:r>
      <w:r w:rsidRPr="00991702">
        <w:rPr>
          <w:rFonts w:eastAsia="Calibri"/>
          <w:highlight w:val="cyan"/>
          <w:u w:val="single"/>
        </w:rPr>
        <w:t>innovation</w:t>
      </w:r>
      <w:r w:rsidRPr="00991702">
        <w:rPr>
          <w:rFonts w:eastAsia="Calibri"/>
          <w:u w:val="single"/>
        </w:rPr>
        <w:t xml:space="preserve"> power </w:t>
      </w:r>
      <w:r w:rsidRPr="00991702">
        <w:rPr>
          <w:rFonts w:eastAsia="Calibri"/>
          <w:b/>
          <w:iCs/>
          <w:highlight w:val="cyan"/>
          <w:u w:val="single"/>
          <w:bdr w:val="single" w:sz="8" w:space="0" w:color="auto"/>
        </w:rPr>
        <w:t>underlies military power</w:t>
      </w:r>
      <w:r w:rsidRPr="00991702">
        <w:rPr>
          <w:rFonts w:eastAsia="Calibri"/>
          <w:sz w:val="16"/>
        </w:rPr>
        <w:t xml:space="preserve">. First and foremost, </w:t>
      </w:r>
      <w:r w:rsidRPr="00991702">
        <w:rPr>
          <w:rFonts w:eastAsia="Calibri"/>
          <w:b/>
          <w:iCs/>
          <w:highlight w:val="cyan"/>
          <w:u w:val="single"/>
          <w:bdr w:val="single" w:sz="8" w:space="0" w:color="auto"/>
        </w:rPr>
        <w:t>tech</w:t>
      </w:r>
      <w:r w:rsidRPr="00991702">
        <w:rPr>
          <w:rFonts w:eastAsia="Calibri"/>
          <w:u w:val="single"/>
        </w:rPr>
        <w:t xml:space="preserve">nological </w:t>
      </w:r>
      <w:r w:rsidRPr="00991702">
        <w:rPr>
          <w:rFonts w:eastAsia="Calibri"/>
          <w:b/>
          <w:iCs/>
          <w:highlight w:val="cyan"/>
          <w:u w:val="single"/>
          <w:bdr w:val="single" w:sz="8" w:space="0" w:color="auto"/>
        </w:rPr>
        <w:t>dominance</w:t>
      </w:r>
      <w:r w:rsidRPr="00991702">
        <w:rPr>
          <w:rFonts w:eastAsia="Calibri"/>
          <w:sz w:val="16"/>
        </w:rPr>
        <w:t xml:space="preserve"> in crucial domains </w:t>
      </w:r>
      <w:r w:rsidRPr="00991702">
        <w:rPr>
          <w:rFonts w:eastAsia="Calibri"/>
          <w:u w:val="single"/>
        </w:rPr>
        <w:t xml:space="preserve">bolsters a country’s ability to wage war and thus </w:t>
      </w:r>
      <w:r w:rsidRPr="00991702">
        <w:rPr>
          <w:rFonts w:eastAsia="Calibri"/>
          <w:b/>
          <w:iCs/>
          <w:highlight w:val="cyan"/>
          <w:u w:val="single"/>
          <w:bdr w:val="single" w:sz="8" w:space="0" w:color="auto"/>
        </w:rPr>
        <w:t>strengthens</w:t>
      </w:r>
      <w:r w:rsidRPr="00991702">
        <w:rPr>
          <w:rFonts w:eastAsia="Calibri"/>
          <w:u w:val="single"/>
        </w:rPr>
        <w:t xml:space="preserve"> its </w:t>
      </w:r>
      <w:r w:rsidRPr="00991702">
        <w:rPr>
          <w:rFonts w:eastAsia="Calibri"/>
          <w:b/>
          <w:iCs/>
          <w:highlight w:val="cyan"/>
          <w:u w:val="single"/>
          <w:bdr w:val="single" w:sz="8" w:space="0" w:color="auto"/>
        </w:rPr>
        <w:t>deterrent capabilities</w:t>
      </w:r>
      <w:r w:rsidRPr="00991702">
        <w:rPr>
          <w:rFonts w:eastAsia="Calibri"/>
          <w:sz w:val="16"/>
        </w:rPr>
        <w:t xml:space="preserve">. But </w:t>
      </w:r>
      <w:r w:rsidRPr="00991702">
        <w:rPr>
          <w:rFonts w:eastAsia="Calibri"/>
          <w:u w:val="single"/>
        </w:rPr>
        <w:t>innovation</w:t>
      </w:r>
      <w:r w:rsidRPr="00991702">
        <w:rPr>
          <w:rFonts w:eastAsia="Calibri"/>
          <w:sz w:val="16"/>
        </w:rPr>
        <w:t xml:space="preserve"> also </w:t>
      </w:r>
      <w:r w:rsidRPr="00991702">
        <w:rPr>
          <w:rFonts w:eastAsia="Calibri"/>
          <w:u w:val="single"/>
        </w:rPr>
        <w:t xml:space="preserve">shapes economic power by giving states </w:t>
      </w:r>
      <w:r w:rsidRPr="00991702">
        <w:rPr>
          <w:rFonts w:eastAsia="Calibri"/>
          <w:b/>
          <w:iCs/>
          <w:u w:val="single"/>
          <w:bdr w:val="single" w:sz="8" w:space="0" w:color="auto"/>
        </w:rPr>
        <w:t>leverage</w:t>
      </w:r>
      <w:r w:rsidRPr="00991702">
        <w:rPr>
          <w:rFonts w:eastAsia="Calibri"/>
          <w:sz w:val="16"/>
        </w:rPr>
        <w:t xml:space="preserve"> </w:t>
      </w:r>
      <w:r w:rsidRPr="00991702">
        <w:rPr>
          <w:rFonts w:eastAsia="Calibri"/>
          <w:u w:val="single"/>
        </w:rPr>
        <w:t>over supply chains</w:t>
      </w:r>
      <w:r w:rsidRPr="00991702">
        <w:rPr>
          <w:rFonts w:eastAsia="Calibri"/>
          <w:sz w:val="16"/>
        </w:rPr>
        <w:t xml:space="preserve"> and the ability to make the rules for others. </w:t>
      </w:r>
      <w:r w:rsidRPr="00991702">
        <w:rPr>
          <w:rFonts w:eastAsia="Calibri"/>
          <w:u w:val="single"/>
        </w:rPr>
        <w:t>Countries reliant on</w:t>
      </w:r>
      <w:r w:rsidRPr="00991702">
        <w:rPr>
          <w:rFonts w:eastAsia="Calibri"/>
          <w:sz w:val="16"/>
        </w:rPr>
        <w:t xml:space="preserve"> natural resources or </w:t>
      </w:r>
      <w:r w:rsidRPr="00991702">
        <w:rPr>
          <w:rFonts w:eastAsia="Calibri"/>
          <w:u w:val="single"/>
        </w:rPr>
        <w:t>trade</w:t>
      </w:r>
      <w:r w:rsidRPr="00991702">
        <w:rPr>
          <w:rFonts w:eastAsia="Calibri"/>
          <w:sz w:val="16"/>
        </w:rPr>
        <w:t xml:space="preserve">, especially those that must import rare or foundational goods, </w:t>
      </w:r>
      <w:r w:rsidRPr="00991702">
        <w:rPr>
          <w:rFonts w:eastAsia="Calibri"/>
          <w:u w:val="single"/>
        </w:rPr>
        <w:t>face vulnerabilities</w:t>
      </w:r>
      <w:r w:rsidRPr="00991702">
        <w:rPr>
          <w:rFonts w:eastAsia="Calibri"/>
          <w:sz w:val="16"/>
        </w:rPr>
        <w:t xml:space="preserve"> others do not.</w:t>
      </w:r>
    </w:p>
    <w:p w14:paraId="0B642537" w14:textId="77777777" w:rsidR="00991702" w:rsidRPr="00991702" w:rsidRDefault="00991702" w:rsidP="00991702">
      <w:pPr>
        <w:rPr>
          <w:rFonts w:eastAsia="Calibri"/>
          <w:sz w:val="16"/>
        </w:rPr>
      </w:pPr>
      <w:r w:rsidRPr="00991702">
        <w:rPr>
          <w:rFonts w:eastAsia="Calibr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991702">
        <w:rPr>
          <w:rFonts w:eastAsia="Calibri"/>
          <w:u w:val="single"/>
        </w:rPr>
        <w:t xml:space="preserve">The United States, thanks to its </w:t>
      </w:r>
      <w:r w:rsidRPr="00991702">
        <w:rPr>
          <w:rFonts w:eastAsia="Calibri"/>
          <w:b/>
          <w:iCs/>
          <w:u w:val="single"/>
          <w:bdr w:val="single" w:sz="8" w:space="0" w:color="auto"/>
        </w:rPr>
        <w:t>role</w:t>
      </w:r>
      <w:r w:rsidRPr="00991702">
        <w:rPr>
          <w:rFonts w:eastAsia="Calibri"/>
          <w:u w:val="single"/>
        </w:rPr>
        <w:t xml:space="preserve"> in the </w:t>
      </w:r>
      <w:r w:rsidRPr="00991702">
        <w:rPr>
          <w:rFonts w:eastAsia="Calibri"/>
          <w:b/>
          <w:iCs/>
          <w:u w:val="single"/>
          <w:bdr w:val="single" w:sz="8" w:space="0" w:color="auto"/>
        </w:rPr>
        <w:t>foundation</w:t>
      </w:r>
      <w:r w:rsidRPr="00991702">
        <w:rPr>
          <w:rFonts w:eastAsia="Calibri"/>
          <w:u w:val="single"/>
        </w:rPr>
        <w:t xml:space="preserve"> of the </w:t>
      </w:r>
      <w:r w:rsidRPr="00991702">
        <w:rPr>
          <w:rFonts w:eastAsia="Calibri"/>
          <w:b/>
          <w:iCs/>
          <w:u w:val="single"/>
          <w:bdr w:val="single" w:sz="8" w:space="0" w:color="auto"/>
        </w:rPr>
        <w:t>Internet</w:t>
      </w:r>
      <w:r w:rsidRPr="00991702">
        <w:rPr>
          <w:rFonts w:eastAsia="Calibri"/>
          <w:u w:val="single"/>
        </w:rPr>
        <w:t xml:space="preserve">, has for decades enjoyed a seat at the table </w:t>
      </w:r>
      <w:r w:rsidRPr="00991702">
        <w:rPr>
          <w:rFonts w:eastAsia="Calibri"/>
          <w:b/>
          <w:iCs/>
          <w:u w:val="single"/>
          <w:bdr w:val="single" w:sz="8" w:space="0" w:color="auto"/>
        </w:rPr>
        <w:t>defining Internet reg</w:t>
      </w:r>
      <w:r w:rsidRPr="00991702">
        <w:rPr>
          <w:rFonts w:eastAsia="Calibri"/>
          <w:u w:val="single"/>
        </w:rPr>
        <w:t>ulation</w:t>
      </w:r>
      <w:r w:rsidRPr="00991702">
        <w:rPr>
          <w:rFonts w:eastAsia="Calibri"/>
          <w:b/>
          <w:iCs/>
          <w:u w:val="single"/>
          <w:bdr w:val="single" w:sz="8" w:space="0" w:color="auto"/>
        </w:rPr>
        <w:t>s</w:t>
      </w:r>
      <w:r w:rsidRPr="00991702">
        <w:rPr>
          <w:rFonts w:eastAsia="Calibri"/>
          <w:sz w:val="16"/>
        </w:rPr>
        <w:t xml:space="preserve">. During the Arab Spring, for example, </w:t>
      </w:r>
      <w:r w:rsidRPr="00991702">
        <w:rPr>
          <w:rFonts w:eastAsia="Calibri"/>
          <w:u w:val="single"/>
        </w:rPr>
        <w:t>the fact that the United States was home to technology companies that provided</w:t>
      </w:r>
      <w:r w:rsidRPr="00991702">
        <w:rPr>
          <w:rFonts w:eastAsia="Calibri"/>
          <w:sz w:val="16"/>
        </w:rPr>
        <w:t xml:space="preserve"> the </w:t>
      </w:r>
      <w:r w:rsidRPr="00991702">
        <w:rPr>
          <w:rFonts w:eastAsia="Calibri"/>
          <w:b/>
          <w:iCs/>
          <w:u w:val="single"/>
          <w:bdr w:val="single" w:sz="8" w:space="0" w:color="auto"/>
        </w:rPr>
        <w:t>backbone</w:t>
      </w:r>
      <w:r w:rsidRPr="00991702">
        <w:rPr>
          <w:rFonts w:eastAsia="Calibri"/>
          <w:u w:val="single"/>
        </w:rPr>
        <w:t xml:space="preserve"> of the </w:t>
      </w:r>
      <w:r w:rsidRPr="00991702">
        <w:rPr>
          <w:rFonts w:eastAsia="Calibri"/>
          <w:b/>
          <w:iCs/>
          <w:u w:val="single"/>
          <w:bdr w:val="single" w:sz="8" w:space="0" w:color="auto"/>
        </w:rPr>
        <w:t>Internet</w:t>
      </w:r>
      <w:r w:rsidRPr="00991702">
        <w:rPr>
          <w:rFonts w:eastAsia="Calibri"/>
          <w:u w:val="single"/>
        </w:rPr>
        <w:t xml:space="preserve"> enabled those companies to </w:t>
      </w:r>
      <w:r w:rsidRPr="00991702">
        <w:rPr>
          <w:rFonts w:eastAsia="Calibri"/>
          <w:b/>
          <w:iCs/>
          <w:u w:val="single"/>
          <w:bdr w:val="single" w:sz="8" w:space="0" w:color="auto"/>
        </w:rPr>
        <w:t>refuse</w:t>
      </w:r>
      <w:r w:rsidRPr="00991702">
        <w:rPr>
          <w:rFonts w:eastAsia="Calibri"/>
          <w:sz w:val="16"/>
        </w:rPr>
        <w:t xml:space="preserve"> Arab </w:t>
      </w:r>
      <w:r w:rsidRPr="00991702">
        <w:rPr>
          <w:rFonts w:eastAsia="Calibri"/>
          <w:b/>
          <w:iCs/>
          <w:u w:val="single"/>
          <w:bdr w:val="single" w:sz="8" w:space="0" w:color="auto"/>
        </w:rPr>
        <w:t>gov</w:t>
      </w:r>
      <w:r w:rsidRPr="00991702">
        <w:rPr>
          <w:rFonts w:eastAsia="Calibri"/>
          <w:u w:val="single"/>
        </w:rPr>
        <w:t>ernment</w:t>
      </w:r>
      <w:r w:rsidRPr="00991702">
        <w:rPr>
          <w:rFonts w:eastAsia="Calibri"/>
          <w:b/>
          <w:iCs/>
          <w:u w:val="single"/>
          <w:bdr w:val="single" w:sz="8" w:space="0" w:color="auto"/>
        </w:rPr>
        <w:t>s’ censorship requests</w:t>
      </w:r>
      <w:r w:rsidRPr="00991702">
        <w:rPr>
          <w:rFonts w:eastAsia="Calibri"/>
          <w:sz w:val="16"/>
        </w:rPr>
        <w:t>.</w:t>
      </w:r>
    </w:p>
    <w:p w14:paraId="1BF45B0A" w14:textId="77777777" w:rsidR="00991702" w:rsidRPr="00991702" w:rsidRDefault="00991702" w:rsidP="00991702">
      <w:pPr>
        <w:rPr>
          <w:rFonts w:eastAsia="Calibri"/>
          <w:sz w:val="16"/>
        </w:rPr>
      </w:pPr>
      <w:r w:rsidRPr="00991702">
        <w:rPr>
          <w:rFonts w:eastAsia="Calibri"/>
          <w:sz w:val="16"/>
        </w:rPr>
        <w:t xml:space="preserve">Less obvious but also crucial, </w:t>
      </w:r>
      <w:r w:rsidRPr="00991702">
        <w:rPr>
          <w:rFonts w:eastAsia="Calibri"/>
          <w:b/>
          <w:iCs/>
          <w:highlight w:val="cyan"/>
          <w:u w:val="single"/>
          <w:bdr w:val="single" w:sz="8" w:space="0" w:color="auto"/>
        </w:rPr>
        <w:t>tech</w:t>
      </w:r>
      <w:r w:rsidRPr="00991702">
        <w:rPr>
          <w:rFonts w:eastAsia="Calibri"/>
          <w:u w:val="single"/>
        </w:rPr>
        <w:t xml:space="preserve">nological </w:t>
      </w:r>
      <w:r w:rsidRPr="00991702">
        <w:rPr>
          <w:rFonts w:eastAsia="Calibri"/>
          <w:b/>
          <w:iCs/>
          <w:u w:val="single"/>
          <w:bdr w:val="single" w:sz="8" w:space="0" w:color="auto"/>
        </w:rPr>
        <w:t xml:space="preserve">innovation </w:t>
      </w:r>
      <w:r w:rsidRPr="00991702">
        <w:rPr>
          <w:rFonts w:eastAsia="Calibri"/>
          <w:b/>
          <w:iCs/>
          <w:highlight w:val="cyan"/>
          <w:u w:val="single"/>
          <w:bdr w:val="single" w:sz="8" w:space="0" w:color="auto"/>
        </w:rPr>
        <w:t>buoys</w:t>
      </w:r>
      <w:r w:rsidRPr="00991702">
        <w:rPr>
          <w:rFonts w:eastAsia="Calibri"/>
          <w:sz w:val="16"/>
        </w:rPr>
        <w:t xml:space="preserve"> a </w:t>
      </w:r>
      <w:r w:rsidRPr="00991702">
        <w:rPr>
          <w:rFonts w:eastAsia="Calibri"/>
          <w:u w:val="single"/>
        </w:rPr>
        <w:t xml:space="preserve">country’s </w:t>
      </w:r>
      <w:r w:rsidRPr="00991702">
        <w:rPr>
          <w:rFonts w:eastAsia="Calibri"/>
          <w:b/>
          <w:iCs/>
          <w:highlight w:val="cyan"/>
          <w:u w:val="single"/>
          <w:bdr w:val="single" w:sz="8" w:space="0" w:color="auto"/>
        </w:rPr>
        <w:t>soft power</w:t>
      </w:r>
      <w:r w:rsidRPr="00991702">
        <w:rPr>
          <w:rFonts w:eastAsia="Calibri"/>
          <w:sz w:val="16"/>
        </w:rPr>
        <w:t xml:space="preserve">. Hollywood and tech companies such as Netflix and YouTube have built up a trove of content for an increasingly global consumer base—all the while, </w:t>
      </w:r>
      <w:r w:rsidRPr="00991702">
        <w:rPr>
          <w:rFonts w:eastAsia="Calibri"/>
          <w:highlight w:val="cyan"/>
          <w:u w:val="single"/>
        </w:rPr>
        <w:t xml:space="preserve">helping </w:t>
      </w:r>
      <w:r w:rsidRPr="00991702">
        <w:rPr>
          <w:rFonts w:eastAsia="Calibri"/>
          <w:b/>
          <w:iCs/>
          <w:highlight w:val="cyan"/>
          <w:u w:val="single"/>
          <w:bdr w:val="single" w:sz="8" w:space="0" w:color="auto"/>
        </w:rPr>
        <w:t>spread</w:t>
      </w:r>
      <w:r w:rsidRPr="00991702">
        <w:rPr>
          <w:rFonts w:eastAsia="Calibri"/>
          <w:highlight w:val="cyan"/>
          <w:u w:val="single"/>
        </w:rPr>
        <w:t xml:space="preserve"> American </w:t>
      </w:r>
      <w:r w:rsidRPr="00991702">
        <w:rPr>
          <w:rFonts w:eastAsia="Calibri"/>
          <w:b/>
          <w:iCs/>
          <w:highlight w:val="cyan"/>
          <w:u w:val="single"/>
          <w:bdr w:val="single" w:sz="8" w:space="0" w:color="auto"/>
        </w:rPr>
        <w:t>values</w:t>
      </w:r>
      <w:r w:rsidRPr="00991702">
        <w:rPr>
          <w:rFonts w:eastAsia="Calibri"/>
          <w:sz w:val="16"/>
        </w:rPr>
        <w:t xml:space="preserve">. Such streaming services project the American way of life into living rooms around the world. Similarly, the prestige associated with U.S. universities and the </w:t>
      </w:r>
      <w:r w:rsidRPr="00991702">
        <w:rPr>
          <w:rFonts w:eastAsia="Calibri"/>
          <w:highlight w:val="cyan"/>
          <w:u w:val="single"/>
        </w:rPr>
        <w:t xml:space="preserve">opportunities for </w:t>
      </w:r>
      <w:r w:rsidRPr="00991702">
        <w:rPr>
          <w:rFonts w:eastAsia="Calibri"/>
          <w:b/>
          <w:iCs/>
          <w:highlight w:val="cyan"/>
          <w:u w:val="single"/>
          <w:bdr w:val="single" w:sz="8" w:space="0" w:color="auto"/>
        </w:rPr>
        <w:t>wealth</w:t>
      </w:r>
      <w:r w:rsidRPr="00991702">
        <w:rPr>
          <w:rFonts w:eastAsia="Calibri"/>
          <w:b/>
          <w:iCs/>
          <w:u w:val="single"/>
          <w:bdr w:val="single" w:sz="8" w:space="0" w:color="auto"/>
        </w:rPr>
        <w:t xml:space="preserve"> creation</w:t>
      </w:r>
      <w:r w:rsidRPr="00991702">
        <w:rPr>
          <w:rFonts w:eastAsia="Calibri"/>
          <w:sz w:val="16"/>
        </w:rPr>
        <w:t xml:space="preserve"> created by U.S. companies </w:t>
      </w:r>
      <w:r w:rsidRPr="00991702">
        <w:rPr>
          <w:rFonts w:eastAsia="Calibri"/>
          <w:highlight w:val="cyan"/>
          <w:u w:val="single"/>
        </w:rPr>
        <w:t xml:space="preserve">attract </w:t>
      </w:r>
      <w:r w:rsidRPr="00991702">
        <w:rPr>
          <w:rFonts w:eastAsia="Calibri"/>
          <w:b/>
          <w:iCs/>
          <w:highlight w:val="cyan"/>
          <w:u w:val="single"/>
          <w:bdr w:val="single" w:sz="8" w:space="0" w:color="auto"/>
        </w:rPr>
        <w:t>strivers</w:t>
      </w:r>
      <w:r w:rsidRPr="00991702">
        <w:rPr>
          <w:rFonts w:eastAsia="Calibri"/>
          <w:highlight w:val="cyan"/>
          <w:u w:val="single"/>
        </w:rPr>
        <w:t xml:space="preserve"> from </w:t>
      </w:r>
      <w:r w:rsidRPr="00991702">
        <w:rPr>
          <w:rFonts w:eastAsia="Calibri"/>
          <w:b/>
          <w:iCs/>
          <w:highlight w:val="cyan"/>
          <w:u w:val="single"/>
          <w:bdr w:val="single" w:sz="8" w:space="0" w:color="auto"/>
        </w:rPr>
        <w:t>across</w:t>
      </w:r>
      <w:r w:rsidRPr="00991702">
        <w:rPr>
          <w:rFonts w:eastAsia="Calibri"/>
          <w:u w:val="single"/>
        </w:rPr>
        <w:t xml:space="preserve"> the </w:t>
      </w:r>
      <w:r w:rsidRPr="00991702">
        <w:rPr>
          <w:rFonts w:eastAsia="Calibri"/>
          <w:highlight w:val="cyan"/>
          <w:u w:val="single"/>
        </w:rPr>
        <w:t>globe</w:t>
      </w:r>
      <w:r w:rsidRPr="00991702">
        <w:rPr>
          <w:rFonts w:eastAsia="Calibri"/>
          <w:sz w:val="16"/>
        </w:rPr>
        <w:t xml:space="preserve">. In short, </w:t>
      </w:r>
      <w:r w:rsidRPr="00991702">
        <w:rPr>
          <w:rFonts w:eastAsia="Calibri"/>
          <w:u w:val="single"/>
        </w:rPr>
        <w:t>a country’s ability to project power</w:t>
      </w:r>
      <w:r w:rsidRPr="00991702">
        <w:rPr>
          <w:rFonts w:eastAsia="Calibri"/>
          <w:sz w:val="16"/>
        </w:rPr>
        <w:t xml:space="preserve"> in the international sphere—militarily, economically, and culturally—</w:t>
      </w:r>
      <w:r w:rsidRPr="00991702">
        <w:rPr>
          <w:rFonts w:eastAsia="Calibri"/>
          <w:b/>
          <w:iCs/>
          <w:u w:val="single"/>
          <w:bdr w:val="single" w:sz="8" w:space="0" w:color="auto"/>
        </w:rPr>
        <w:t>depends</w:t>
      </w:r>
      <w:r w:rsidRPr="00991702">
        <w:rPr>
          <w:rFonts w:eastAsia="Calibri"/>
          <w:u w:val="single"/>
        </w:rPr>
        <w:t xml:space="preserve"> on </w:t>
      </w:r>
      <w:r w:rsidRPr="00991702">
        <w:rPr>
          <w:rFonts w:eastAsia="Calibri"/>
          <w:sz w:val="16"/>
        </w:rPr>
        <w:t xml:space="preserve">its </w:t>
      </w:r>
      <w:r w:rsidRPr="00991702">
        <w:rPr>
          <w:rFonts w:eastAsia="Calibri"/>
          <w:u w:val="single"/>
        </w:rPr>
        <w:t>ability to innovate faster</w:t>
      </w:r>
      <w:r w:rsidRPr="00991702">
        <w:rPr>
          <w:rFonts w:eastAsia="Calibri"/>
          <w:sz w:val="16"/>
        </w:rPr>
        <w:t xml:space="preserve"> and better than its competitors.</w:t>
      </w:r>
    </w:p>
    <w:p w14:paraId="085560FC" w14:textId="77777777" w:rsidR="00991702" w:rsidRPr="00991702" w:rsidRDefault="00991702" w:rsidP="00991702">
      <w:pPr>
        <w:rPr>
          <w:rFonts w:eastAsia="Calibri"/>
          <w:sz w:val="16"/>
        </w:rPr>
      </w:pPr>
      <w:r w:rsidRPr="00991702">
        <w:rPr>
          <w:rFonts w:eastAsia="Calibri"/>
          <w:sz w:val="16"/>
        </w:rPr>
        <w:t>RACE TO THE TOP</w:t>
      </w:r>
    </w:p>
    <w:p w14:paraId="4E764890" w14:textId="77777777" w:rsidR="00991702" w:rsidRPr="00991702" w:rsidRDefault="00991702" w:rsidP="00991702">
      <w:pPr>
        <w:rPr>
          <w:rFonts w:eastAsia="Calibri"/>
          <w:sz w:val="16"/>
          <w:szCs w:val="16"/>
        </w:rPr>
      </w:pPr>
      <w:r w:rsidRPr="00991702">
        <w:rPr>
          <w:rFonts w:eastAsia="Calibri"/>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991702">
        <w:rPr>
          <w:rFonts w:eastAsia="Calibri"/>
          <w:sz w:val="16"/>
          <w:szCs w:val="16"/>
        </w:rPr>
        <w:t>more innovation. If any link in the chain breaks, so, too, does a country’s ability to innovate effectively.</w:t>
      </w:r>
    </w:p>
    <w:p w14:paraId="2ACA8BD0" w14:textId="77777777" w:rsidR="00991702" w:rsidRPr="00991702" w:rsidRDefault="00991702" w:rsidP="00991702">
      <w:pPr>
        <w:rPr>
          <w:rFonts w:eastAsia="Calibri"/>
          <w:sz w:val="16"/>
          <w:szCs w:val="16"/>
        </w:rPr>
      </w:pPr>
      <w:r w:rsidRPr="00991702">
        <w:rPr>
          <w:rFonts w:eastAsia="Calibri"/>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w:t>
      </w:r>
      <w:r w:rsidRPr="00991702">
        <w:rPr>
          <w:rFonts w:eastAsia="Calibri"/>
          <w:sz w:val="16"/>
          <w:szCs w:val="16"/>
        </w:rPr>
        <w:lastRenderedPageBreak/>
        <w:t>developing countries. This led to many more customers—and much more feedback to incorporate—as the company adapted its product for new markets and new releases.</w:t>
      </w:r>
    </w:p>
    <w:p w14:paraId="376279B0" w14:textId="77777777" w:rsidR="00991702" w:rsidRPr="00991702" w:rsidRDefault="00991702" w:rsidP="00991702">
      <w:pPr>
        <w:rPr>
          <w:rFonts w:eastAsia="Calibri"/>
          <w:sz w:val="16"/>
          <w:szCs w:val="16"/>
        </w:rPr>
      </w:pPr>
      <w:r w:rsidRPr="00991702">
        <w:rPr>
          <w:rFonts w:eastAsia="Calibri"/>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7E32795" w14:textId="77777777" w:rsidR="00991702" w:rsidRPr="00991702" w:rsidRDefault="00991702" w:rsidP="00991702">
      <w:pPr>
        <w:rPr>
          <w:rFonts w:eastAsia="Calibri"/>
          <w:sz w:val="16"/>
          <w:szCs w:val="16"/>
        </w:rPr>
      </w:pPr>
      <w:r w:rsidRPr="00991702">
        <w:rPr>
          <w:rFonts w:eastAsia="Calibri"/>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40726661" w14:textId="77777777" w:rsidR="00991702" w:rsidRPr="00991702" w:rsidRDefault="00991702" w:rsidP="00991702">
      <w:pPr>
        <w:rPr>
          <w:rFonts w:eastAsia="Calibri"/>
          <w:sz w:val="16"/>
          <w:szCs w:val="16"/>
        </w:rPr>
      </w:pPr>
      <w:r w:rsidRPr="00991702">
        <w:rPr>
          <w:rFonts w:eastAsia="Calibri"/>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7FCE7C9D" w14:textId="77777777" w:rsidR="00991702" w:rsidRPr="00991702" w:rsidRDefault="00991702" w:rsidP="00991702">
      <w:pPr>
        <w:rPr>
          <w:rFonts w:eastAsia="Calibri"/>
          <w:sz w:val="16"/>
        </w:rPr>
      </w:pPr>
      <w:r w:rsidRPr="00991702">
        <w:rPr>
          <w:rFonts w:eastAsia="Calibri"/>
          <w:u w:val="single"/>
        </w:rPr>
        <w:t xml:space="preserve">For now, the United States still </w:t>
      </w:r>
      <w:r w:rsidRPr="00991702">
        <w:rPr>
          <w:rFonts w:eastAsia="Calibri"/>
          <w:b/>
          <w:iCs/>
          <w:u w:val="single"/>
          <w:bdr w:val="single" w:sz="8" w:space="0" w:color="auto"/>
        </w:rPr>
        <w:t>retains</w:t>
      </w:r>
      <w:r w:rsidRPr="00991702">
        <w:rPr>
          <w:rFonts w:eastAsia="Calibri"/>
          <w:u w:val="single"/>
        </w:rPr>
        <w:t xml:space="preserve"> an </w:t>
      </w:r>
      <w:r w:rsidRPr="00991702">
        <w:rPr>
          <w:rFonts w:eastAsia="Calibri"/>
          <w:b/>
          <w:iCs/>
          <w:u w:val="single"/>
          <w:bdr w:val="single" w:sz="8" w:space="0" w:color="auto"/>
        </w:rPr>
        <w:t>edge</w:t>
      </w:r>
      <w:r w:rsidRPr="00991702">
        <w:rPr>
          <w:rFonts w:eastAsia="Calibri"/>
          <w:u w:val="single"/>
        </w:rPr>
        <w:t xml:space="preserve"> in </w:t>
      </w:r>
      <w:r w:rsidRPr="00991702">
        <w:rPr>
          <w:rFonts w:eastAsia="Calibri"/>
          <w:b/>
          <w:iCs/>
          <w:highlight w:val="cyan"/>
          <w:u w:val="single"/>
          <w:bdr w:val="single" w:sz="8" w:space="0" w:color="auto"/>
        </w:rPr>
        <w:t>quantum</w:t>
      </w:r>
      <w:r w:rsidRPr="00991702">
        <w:rPr>
          <w:rFonts w:eastAsia="Calibri"/>
          <w:sz w:val="16"/>
        </w:rPr>
        <w:t xml:space="preserve"> computing. </w:t>
      </w:r>
      <w:r w:rsidRPr="00991702">
        <w:rPr>
          <w:rFonts w:eastAsia="Calibri"/>
          <w:u w:val="single"/>
        </w:rPr>
        <w:t>Yet</w:t>
      </w:r>
      <w:r w:rsidRPr="00991702">
        <w:rPr>
          <w:rFonts w:eastAsia="Calibri"/>
          <w:sz w:val="16"/>
        </w:rPr>
        <w:t xml:space="preserve"> over the past decade, </w:t>
      </w:r>
      <w:r w:rsidRPr="00991702">
        <w:rPr>
          <w:rFonts w:eastAsia="Calibri"/>
          <w:highlight w:val="cyan"/>
          <w:u w:val="single"/>
        </w:rPr>
        <w:t>China</w:t>
      </w:r>
      <w:r w:rsidRPr="00991702">
        <w:rPr>
          <w:rFonts w:eastAsia="Calibri"/>
          <w:u w:val="single"/>
        </w:rPr>
        <w:t xml:space="preserve"> has </w:t>
      </w:r>
      <w:r w:rsidRPr="00991702">
        <w:rPr>
          <w:rFonts w:eastAsia="Calibri"/>
          <w:highlight w:val="cyan"/>
          <w:u w:val="single"/>
        </w:rPr>
        <w:t>invested</w:t>
      </w:r>
      <w:r w:rsidRPr="00991702">
        <w:rPr>
          <w:rFonts w:eastAsia="Calibri"/>
          <w:u w:val="single"/>
        </w:rPr>
        <w:t xml:space="preserve"> at least </w:t>
      </w:r>
      <w:r w:rsidRPr="00991702">
        <w:rPr>
          <w:rFonts w:eastAsia="Calibri"/>
          <w:b/>
          <w:iCs/>
          <w:highlight w:val="cyan"/>
          <w:u w:val="single"/>
          <w:bdr w:val="single" w:sz="8" w:space="0" w:color="auto"/>
        </w:rPr>
        <w:t>$10 billion</w:t>
      </w:r>
      <w:r w:rsidRPr="00991702">
        <w:rPr>
          <w:rFonts w:eastAsia="Calibri"/>
          <w:sz w:val="16"/>
        </w:rPr>
        <w:t xml:space="preserve"> in quantum technology, roughly ten times as much as the U.S. government. </w:t>
      </w:r>
      <w:r w:rsidRPr="00991702">
        <w:rPr>
          <w:rFonts w:eastAsia="Calibri"/>
          <w:u w:val="single"/>
        </w:rPr>
        <w:t xml:space="preserve">China is working to build quantum computers </w:t>
      </w:r>
      <w:r w:rsidRPr="00991702">
        <w:rPr>
          <w:rFonts w:eastAsia="Calibri"/>
          <w:b/>
          <w:iCs/>
          <w:u w:val="single"/>
          <w:bdr w:val="single" w:sz="8" w:space="0" w:color="auto"/>
        </w:rPr>
        <w:t>so powerful</w:t>
      </w:r>
      <w:r w:rsidRPr="00991702">
        <w:rPr>
          <w:rFonts w:eastAsia="Calibri"/>
          <w:sz w:val="16"/>
        </w:rPr>
        <w:t xml:space="preserve"> that </w:t>
      </w:r>
      <w:r w:rsidRPr="00991702">
        <w:rPr>
          <w:rFonts w:eastAsia="Calibri"/>
          <w:u w:val="single"/>
        </w:rPr>
        <w:t xml:space="preserve">they will easily </w:t>
      </w:r>
      <w:r w:rsidRPr="00991702">
        <w:rPr>
          <w:rFonts w:eastAsia="Calibri"/>
          <w:b/>
          <w:iCs/>
          <w:u w:val="single"/>
          <w:bdr w:val="single" w:sz="8" w:space="0" w:color="auto"/>
        </w:rPr>
        <w:t>crack</w:t>
      </w:r>
      <w:r w:rsidRPr="00991702">
        <w:rPr>
          <w:rFonts w:eastAsia="Calibri"/>
          <w:u w:val="single"/>
        </w:rPr>
        <w:t xml:space="preserve"> today’s encryption</w:t>
      </w:r>
      <w:r w:rsidRPr="00991702">
        <w:rPr>
          <w:rFonts w:eastAsia="Calibr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991702">
        <w:rPr>
          <w:rFonts w:eastAsia="Calibri"/>
          <w:u w:val="single"/>
        </w:rPr>
        <w:t>When quantum computers become fast enough</w:t>
      </w:r>
      <w:r w:rsidRPr="00991702">
        <w:rPr>
          <w:rFonts w:eastAsia="Calibri"/>
          <w:sz w:val="16"/>
        </w:rPr>
        <w:t xml:space="preserve">, all </w:t>
      </w:r>
      <w:r w:rsidRPr="00991702">
        <w:rPr>
          <w:rFonts w:eastAsia="Calibri"/>
          <w:b/>
          <w:iCs/>
          <w:u w:val="single"/>
          <w:bdr w:val="single" w:sz="8" w:space="0" w:color="auto"/>
        </w:rPr>
        <w:t>com</w:t>
      </w:r>
      <w:r w:rsidRPr="00991702">
        <w:rPr>
          <w:rFonts w:eastAsia="Calibri"/>
          <w:u w:val="single"/>
        </w:rPr>
        <w:t>munication</w:t>
      </w:r>
      <w:r w:rsidRPr="00991702">
        <w:rPr>
          <w:rFonts w:eastAsia="Calibri"/>
          <w:b/>
          <w:iCs/>
          <w:u w:val="single"/>
          <w:bdr w:val="single" w:sz="8" w:space="0" w:color="auto"/>
        </w:rPr>
        <w:t xml:space="preserve">s encrypted </w:t>
      </w:r>
      <w:r w:rsidRPr="00991702">
        <w:rPr>
          <w:rFonts w:eastAsia="Calibri"/>
          <w:u w:val="single"/>
        </w:rPr>
        <w:t xml:space="preserve">through non-quantum methods will be at risk for </w:t>
      </w:r>
      <w:r w:rsidRPr="00991702">
        <w:rPr>
          <w:rFonts w:eastAsia="Calibri"/>
          <w:b/>
          <w:iCs/>
          <w:u w:val="single"/>
          <w:bdr w:val="single" w:sz="8" w:space="0" w:color="auto"/>
        </w:rPr>
        <w:t>interception</w:t>
      </w:r>
      <w:r w:rsidRPr="00991702">
        <w:rPr>
          <w:rFonts w:eastAsia="Calibri"/>
          <w:u w:val="single"/>
        </w:rPr>
        <w:t xml:space="preserve">, </w:t>
      </w:r>
      <w:r w:rsidRPr="00991702">
        <w:rPr>
          <w:rFonts w:eastAsia="Calibri"/>
          <w:b/>
          <w:iCs/>
          <w:u w:val="single"/>
          <w:bdr w:val="single" w:sz="8" w:space="0" w:color="auto"/>
        </w:rPr>
        <w:t>raising</w:t>
      </w:r>
      <w:r w:rsidRPr="00991702">
        <w:rPr>
          <w:rFonts w:eastAsia="Calibri"/>
          <w:u w:val="single"/>
        </w:rPr>
        <w:t xml:space="preserve"> the </w:t>
      </w:r>
      <w:r w:rsidRPr="00991702">
        <w:rPr>
          <w:rFonts w:eastAsia="Calibri"/>
          <w:b/>
          <w:iCs/>
          <w:u w:val="single"/>
          <w:bdr w:val="single" w:sz="8" w:space="0" w:color="auto"/>
        </w:rPr>
        <w:t>stakes</w:t>
      </w:r>
      <w:r w:rsidRPr="00991702">
        <w:rPr>
          <w:rFonts w:eastAsia="Calibri"/>
          <w:sz w:val="16"/>
        </w:rPr>
        <w:t xml:space="preserve"> of achieving this breakthrough first.</w:t>
      </w:r>
    </w:p>
    <w:p w14:paraId="2F8F8A06" w14:textId="77777777" w:rsidR="00991702" w:rsidRPr="00991702" w:rsidRDefault="00991702" w:rsidP="00991702">
      <w:pPr>
        <w:rPr>
          <w:rFonts w:eastAsia="Calibri"/>
          <w:sz w:val="16"/>
        </w:rPr>
      </w:pPr>
      <w:r w:rsidRPr="00991702">
        <w:rPr>
          <w:rFonts w:eastAsia="Calibri"/>
          <w:u w:val="single"/>
        </w:rPr>
        <w:t>China is</w:t>
      </w:r>
      <w:r w:rsidRPr="00991702">
        <w:rPr>
          <w:rFonts w:eastAsia="Calibri"/>
          <w:sz w:val="16"/>
        </w:rPr>
        <w:t xml:space="preserve"> also actively </w:t>
      </w:r>
      <w:r w:rsidRPr="00991702">
        <w:rPr>
          <w:rFonts w:eastAsia="Calibri"/>
          <w:u w:val="single"/>
        </w:rPr>
        <w:t xml:space="preserve">trying to </w:t>
      </w:r>
      <w:r w:rsidRPr="00991702">
        <w:rPr>
          <w:rFonts w:eastAsia="Calibri"/>
          <w:b/>
          <w:iCs/>
          <w:u w:val="single"/>
          <w:bdr w:val="single" w:sz="8" w:space="0" w:color="auto"/>
        </w:rPr>
        <w:t>catch up</w:t>
      </w:r>
      <w:r w:rsidRPr="00991702">
        <w:rPr>
          <w:rFonts w:eastAsia="Calibri"/>
          <w:u w:val="single"/>
        </w:rPr>
        <w:t xml:space="preserve"> with the United States in </w:t>
      </w:r>
      <w:r w:rsidRPr="00991702">
        <w:rPr>
          <w:rFonts w:eastAsia="Calibri"/>
          <w:b/>
          <w:iCs/>
          <w:highlight w:val="cyan"/>
          <w:u w:val="single"/>
          <w:bdr w:val="single" w:sz="8" w:space="0" w:color="auto"/>
        </w:rPr>
        <w:t>synthetic bio</w:t>
      </w:r>
      <w:r w:rsidRPr="00991702">
        <w:rPr>
          <w:rFonts w:eastAsia="Calibri"/>
          <w:u w:val="single"/>
        </w:rPr>
        <w:t>logy</w:t>
      </w:r>
      <w:r w:rsidRPr="00991702">
        <w:rPr>
          <w:rFonts w:eastAsia="Calibri"/>
          <w:sz w:val="16"/>
        </w:rPr>
        <w:t xml:space="preserve">. </w:t>
      </w:r>
      <w:r w:rsidRPr="00991702">
        <w:rPr>
          <w:rFonts w:eastAsia="Calibri"/>
          <w:u w:val="single"/>
        </w:rPr>
        <w:t>Scientists</w:t>
      </w:r>
      <w:r w:rsidRPr="00991702">
        <w:rPr>
          <w:rFonts w:eastAsia="Calibri"/>
          <w:sz w:val="16"/>
        </w:rPr>
        <w:t xml:space="preserve"> in this field </w:t>
      </w:r>
      <w:r w:rsidRPr="00991702">
        <w:rPr>
          <w:rFonts w:eastAsia="Calibri"/>
          <w:u w:val="single"/>
        </w:rPr>
        <w:t>are working on</w:t>
      </w:r>
      <w:r w:rsidRPr="00991702">
        <w:rPr>
          <w:rFonts w:eastAsia="Calibri"/>
          <w:sz w:val="16"/>
        </w:rPr>
        <w:t xml:space="preserve"> a range of </w:t>
      </w:r>
      <w:r w:rsidRPr="00991702">
        <w:rPr>
          <w:rFonts w:eastAsia="Calibri"/>
          <w:u w:val="single"/>
        </w:rPr>
        <w:t>new biological developments</w:t>
      </w:r>
      <w:r w:rsidRPr="00991702">
        <w:rPr>
          <w:rFonts w:eastAsia="Calibr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0AECCBE" w14:textId="77777777" w:rsidR="00991702" w:rsidRPr="00991702" w:rsidRDefault="00991702" w:rsidP="00991702">
      <w:pPr>
        <w:rPr>
          <w:rFonts w:eastAsia="Calibri"/>
          <w:sz w:val="16"/>
        </w:rPr>
      </w:pPr>
      <w:r w:rsidRPr="00991702">
        <w:rPr>
          <w:rFonts w:eastAsia="Calibri"/>
          <w:u w:val="single"/>
        </w:rPr>
        <w:t xml:space="preserve">When it comes to </w:t>
      </w:r>
      <w:r w:rsidRPr="00991702">
        <w:rPr>
          <w:rFonts w:eastAsia="Calibri"/>
          <w:b/>
          <w:iCs/>
          <w:highlight w:val="cyan"/>
          <w:u w:val="single"/>
          <w:bdr w:val="single" w:sz="8" w:space="0" w:color="auto"/>
        </w:rPr>
        <w:t>semiconductors</w:t>
      </w:r>
      <w:r w:rsidRPr="00991702">
        <w:rPr>
          <w:rFonts w:eastAsia="Calibri"/>
          <w:highlight w:val="cyan"/>
          <w:u w:val="single"/>
        </w:rPr>
        <w:t xml:space="preserve">, China has </w:t>
      </w:r>
      <w:r w:rsidRPr="00991702">
        <w:rPr>
          <w:rFonts w:eastAsia="Calibri"/>
          <w:b/>
          <w:iCs/>
          <w:highlight w:val="cyan"/>
          <w:u w:val="single"/>
          <w:bdr w:val="single" w:sz="8" w:space="0" w:color="auto"/>
        </w:rPr>
        <w:t>ambitious plans</w:t>
      </w:r>
      <w:r w:rsidRPr="00991702">
        <w:rPr>
          <w:rFonts w:eastAsia="Calibri"/>
          <w:sz w:val="16"/>
        </w:rPr>
        <w:t xml:space="preserve">, too. The </w:t>
      </w:r>
      <w:r w:rsidRPr="00991702">
        <w:rPr>
          <w:rFonts w:eastAsia="Calibri"/>
          <w:u w:val="single"/>
        </w:rPr>
        <w:t>Chinese government is funding unprecedented efforts to become a leader in semiconductor manufacturing</w:t>
      </w:r>
      <w:r w:rsidRPr="00991702">
        <w:rPr>
          <w:rFonts w:eastAsia="Calibri"/>
          <w:sz w:val="16"/>
        </w:rPr>
        <w:t xml:space="preserve"> by 2030. Chinese companies are currently creating what are known in the industry as “seven nanometer” chips, but </w:t>
      </w:r>
      <w:r w:rsidRPr="00991702">
        <w:rPr>
          <w:rFonts w:eastAsia="Calibri"/>
          <w:u w:val="single"/>
        </w:rPr>
        <w:t>Beijing</w:t>
      </w:r>
      <w:r w:rsidRPr="00991702">
        <w:rPr>
          <w:rFonts w:eastAsia="Calibri"/>
          <w:sz w:val="16"/>
        </w:rPr>
        <w:t xml:space="preserve"> has set its sights further, </w:t>
      </w:r>
      <w:r w:rsidRPr="00991702">
        <w:rPr>
          <w:rFonts w:eastAsia="Calibri"/>
          <w:u w:val="single"/>
        </w:rPr>
        <w:t>announc</w:t>
      </w:r>
      <w:r w:rsidRPr="00991702">
        <w:rPr>
          <w:rFonts w:eastAsia="Calibri"/>
          <w:sz w:val="16"/>
        </w:rPr>
        <w:t xml:space="preserve">ing </w:t>
      </w:r>
      <w:r w:rsidRPr="00991702">
        <w:rPr>
          <w:rFonts w:eastAsia="Calibri"/>
          <w:u w:val="single"/>
        </w:rPr>
        <w:t>plans to domestically produce the new generation of “</w:t>
      </w:r>
      <w:r w:rsidRPr="00991702">
        <w:rPr>
          <w:rFonts w:eastAsia="Calibri"/>
          <w:b/>
          <w:iCs/>
          <w:u w:val="single"/>
          <w:bdr w:val="single" w:sz="8" w:space="0" w:color="auto"/>
        </w:rPr>
        <w:t>five nanometer</w:t>
      </w:r>
      <w:r w:rsidRPr="00991702">
        <w:rPr>
          <w:rFonts w:eastAsia="Calibri"/>
          <w:u w:val="single"/>
        </w:rPr>
        <w:t>” chips</w:t>
      </w:r>
      <w:r w:rsidRPr="00991702">
        <w:rPr>
          <w:rFonts w:eastAsia="Calibri"/>
          <w:sz w:val="16"/>
        </w:rPr>
        <w:t xml:space="preserve">. For now, </w:t>
      </w:r>
      <w:r w:rsidRPr="00991702">
        <w:rPr>
          <w:rFonts w:eastAsia="Calibri"/>
          <w:u w:val="single"/>
        </w:rPr>
        <w:t xml:space="preserve">the United States continues to </w:t>
      </w:r>
      <w:r w:rsidRPr="00991702">
        <w:rPr>
          <w:rFonts w:eastAsia="Calibri"/>
          <w:b/>
          <w:iCs/>
          <w:u w:val="single"/>
          <w:bdr w:val="single" w:sz="8" w:space="0" w:color="auto"/>
        </w:rPr>
        <w:t>outperform</w:t>
      </w:r>
      <w:r w:rsidRPr="00991702">
        <w:rPr>
          <w:rFonts w:eastAsia="Calibri"/>
          <w:u w:val="single"/>
        </w:rPr>
        <w:t xml:space="preserve"> China in semiconductor design</w:t>
      </w:r>
      <w:r w:rsidRPr="00991702">
        <w:rPr>
          <w:rFonts w:eastAsia="Calibr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991702">
        <w:rPr>
          <w:rFonts w:eastAsia="Calibri"/>
          <w:u w:val="single"/>
        </w:rPr>
        <w:t>Yet Chinese companies control 85 percent of the processing of the rare-earth minerals</w:t>
      </w:r>
      <w:r w:rsidRPr="00991702">
        <w:rPr>
          <w:rFonts w:eastAsia="Calibri"/>
          <w:sz w:val="16"/>
        </w:rPr>
        <w:t xml:space="preserve"> that go into these chips and other critical electronics, offering an important point of leverage over their competitors. </w:t>
      </w:r>
    </w:p>
    <w:p w14:paraId="3CF15038" w14:textId="77777777" w:rsidR="00991702" w:rsidRPr="00991702" w:rsidRDefault="00991702" w:rsidP="00991702">
      <w:pPr>
        <w:rPr>
          <w:rFonts w:eastAsia="Calibri"/>
          <w:sz w:val="8"/>
          <w:szCs w:val="8"/>
        </w:rPr>
      </w:pPr>
      <w:r w:rsidRPr="00991702">
        <w:rPr>
          <w:rFonts w:eastAsia="Calibri"/>
          <w:sz w:val="8"/>
          <w:szCs w:val="8"/>
        </w:rPr>
        <w:t>A BATTLE OF SYSTEMS</w:t>
      </w:r>
    </w:p>
    <w:p w14:paraId="109F3ADB" w14:textId="77777777" w:rsidR="00991702" w:rsidRPr="00991702" w:rsidRDefault="00991702" w:rsidP="00991702">
      <w:pPr>
        <w:rPr>
          <w:rFonts w:eastAsia="Calibri"/>
          <w:sz w:val="8"/>
          <w:szCs w:val="8"/>
        </w:rPr>
      </w:pPr>
      <w:r w:rsidRPr="00991702">
        <w:rPr>
          <w:rFonts w:eastAsia="Calibri"/>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7A1941D" w14:textId="77777777" w:rsidR="00991702" w:rsidRPr="00991702" w:rsidRDefault="00991702" w:rsidP="00991702">
      <w:pPr>
        <w:rPr>
          <w:rFonts w:eastAsia="Calibri"/>
          <w:sz w:val="8"/>
          <w:szCs w:val="8"/>
        </w:rPr>
      </w:pPr>
      <w:r w:rsidRPr="00991702">
        <w:rPr>
          <w:rFonts w:eastAsia="Calibri"/>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1CBBEAFD" w14:textId="77777777" w:rsidR="00991702" w:rsidRPr="00991702" w:rsidRDefault="00991702" w:rsidP="00991702">
      <w:pPr>
        <w:rPr>
          <w:rFonts w:eastAsia="Calibri"/>
          <w:sz w:val="8"/>
          <w:szCs w:val="8"/>
        </w:rPr>
      </w:pPr>
      <w:r w:rsidRPr="00991702">
        <w:rPr>
          <w:rFonts w:eastAsia="Calibri"/>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032A634" w14:textId="77777777" w:rsidR="00991702" w:rsidRPr="00991702" w:rsidRDefault="00991702" w:rsidP="00991702">
      <w:pPr>
        <w:rPr>
          <w:rFonts w:eastAsia="Calibri"/>
          <w:sz w:val="8"/>
          <w:szCs w:val="8"/>
        </w:rPr>
      </w:pPr>
      <w:r w:rsidRPr="00991702">
        <w:rPr>
          <w:rFonts w:eastAsia="Calibri"/>
          <w:sz w:val="8"/>
          <w:szCs w:val="8"/>
        </w:rPr>
        <w:lastRenderedPageBreak/>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21EFEDE" w14:textId="77777777" w:rsidR="00991702" w:rsidRPr="00991702" w:rsidRDefault="00991702" w:rsidP="00991702">
      <w:pPr>
        <w:rPr>
          <w:rFonts w:eastAsia="Calibri"/>
          <w:sz w:val="8"/>
          <w:szCs w:val="8"/>
        </w:rPr>
      </w:pPr>
      <w:r w:rsidRPr="00991702">
        <w:rPr>
          <w:rFonts w:eastAsia="Calibri"/>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5A246CBA" w14:textId="77777777" w:rsidR="00991702" w:rsidRPr="00991702" w:rsidRDefault="00991702" w:rsidP="00991702">
      <w:pPr>
        <w:rPr>
          <w:rFonts w:eastAsia="Calibri"/>
          <w:sz w:val="8"/>
          <w:szCs w:val="8"/>
        </w:rPr>
      </w:pPr>
      <w:r w:rsidRPr="00991702">
        <w:rPr>
          <w:rFonts w:eastAsia="Calibri"/>
          <w:sz w:val="8"/>
          <w:szCs w:val="8"/>
        </w:rPr>
        <w:t>INVESTING IN THE FUTURE</w:t>
      </w:r>
    </w:p>
    <w:p w14:paraId="426C12DB" w14:textId="77777777" w:rsidR="00991702" w:rsidRPr="00991702" w:rsidRDefault="00991702" w:rsidP="00991702">
      <w:pPr>
        <w:rPr>
          <w:rFonts w:eastAsia="Calibri"/>
          <w:sz w:val="8"/>
          <w:szCs w:val="8"/>
        </w:rPr>
      </w:pPr>
      <w:r w:rsidRPr="00991702">
        <w:rPr>
          <w:rFonts w:eastAsia="Calibri"/>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471C3BFE" w14:textId="77777777" w:rsidR="00991702" w:rsidRPr="00991702" w:rsidRDefault="00991702" w:rsidP="00991702">
      <w:pPr>
        <w:rPr>
          <w:rFonts w:eastAsia="Calibri"/>
          <w:sz w:val="8"/>
          <w:szCs w:val="8"/>
        </w:rPr>
      </w:pPr>
      <w:r w:rsidRPr="00991702">
        <w:rPr>
          <w:rFonts w:eastAsia="Calibri"/>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1365059" w14:textId="77777777" w:rsidR="00991702" w:rsidRPr="00991702" w:rsidRDefault="00991702" w:rsidP="00991702">
      <w:pPr>
        <w:rPr>
          <w:rFonts w:eastAsia="Calibri"/>
          <w:sz w:val="8"/>
          <w:szCs w:val="8"/>
        </w:rPr>
      </w:pPr>
      <w:r w:rsidRPr="00991702">
        <w:rPr>
          <w:rFonts w:eastAsia="Calibri"/>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BB52E57" w14:textId="77777777" w:rsidR="00991702" w:rsidRPr="00991702" w:rsidRDefault="00991702" w:rsidP="00991702">
      <w:pPr>
        <w:rPr>
          <w:rFonts w:eastAsia="Calibri"/>
          <w:sz w:val="8"/>
          <w:szCs w:val="8"/>
        </w:rPr>
      </w:pPr>
      <w:r w:rsidRPr="00991702">
        <w:rPr>
          <w:rFonts w:eastAsia="Calibri"/>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0BF8870" w14:textId="77777777" w:rsidR="00991702" w:rsidRPr="00991702" w:rsidRDefault="00991702" w:rsidP="00991702">
      <w:pPr>
        <w:rPr>
          <w:rFonts w:eastAsia="Calibri"/>
          <w:sz w:val="16"/>
        </w:rPr>
      </w:pPr>
      <w:r w:rsidRPr="00991702">
        <w:rPr>
          <w:rFonts w:eastAsia="Calibri"/>
          <w:sz w:val="16"/>
        </w:rPr>
        <w:t>THE BEST DEFENSE</w:t>
      </w:r>
    </w:p>
    <w:p w14:paraId="3EE1F971" w14:textId="77777777" w:rsidR="00991702" w:rsidRPr="00991702" w:rsidRDefault="00991702" w:rsidP="00991702">
      <w:pPr>
        <w:rPr>
          <w:rFonts w:eastAsia="Calibri"/>
          <w:sz w:val="16"/>
        </w:rPr>
      </w:pPr>
      <w:r w:rsidRPr="00991702">
        <w:rPr>
          <w:rFonts w:eastAsia="Calibr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E2B4C33" w14:textId="77777777" w:rsidR="00991702" w:rsidRPr="00991702" w:rsidRDefault="00991702" w:rsidP="00991702">
      <w:pPr>
        <w:rPr>
          <w:rFonts w:eastAsia="Calibri"/>
          <w:sz w:val="16"/>
        </w:rPr>
      </w:pPr>
      <w:r w:rsidRPr="00991702">
        <w:rPr>
          <w:rFonts w:eastAsia="Calibri"/>
          <w:highlight w:val="cyan"/>
          <w:u w:val="single"/>
        </w:rPr>
        <w:t>Given how much</w:t>
      </w:r>
      <w:r w:rsidRPr="00991702">
        <w:rPr>
          <w:rFonts w:eastAsia="Calibri"/>
          <w:u w:val="single"/>
        </w:rPr>
        <w:t xml:space="preserve"> modern </w:t>
      </w:r>
      <w:r w:rsidRPr="00991702">
        <w:rPr>
          <w:rFonts w:eastAsia="Calibri"/>
          <w:b/>
          <w:iCs/>
          <w:highlight w:val="cyan"/>
          <w:u w:val="single"/>
          <w:bdr w:val="single" w:sz="8" w:space="0" w:color="auto"/>
        </w:rPr>
        <w:t>militaries</w:t>
      </w:r>
      <w:r w:rsidRPr="00991702">
        <w:rPr>
          <w:rFonts w:eastAsia="Calibri"/>
          <w:u w:val="single"/>
        </w:rPr>
        <w:t xml:space="preserve"> and </w:t>
      </w:r>
      <w:r w:rsidRPr="00991702">
        <w:rPr>
          <w:rFonts w:eastAsia="Calibri"/>
          <w:b/>
          <w:iCs/>
          <w:u w:val="single"/>
          <w:bdr w:val="single" w:sz="8" w:space="0" w:color="auto"/>
        </w:rPr>
        <w:t>economies</w:t>
      </w:r>
      <w:r w:rsidRPr="00991702">
        <w:rPr>
          <w:rFonts w:eastAsia="Calibri"/>
          <w:sz w:val="16"/>
        </w:rPr>
        <w:t xml:space="preserve"> </w:t>
      </w:r>
      <w:r w:rsidRPr="00991702">
        <w:rPr>
          <w:rFonts w:eastAsia="Calibri"/>
          <w:b/>
          <w:iCs/>
          <w:highlight w:val="cyan"/>
          <w:u w:val="single"/>
          <w:bdr w:val="single" w:sz="8" w:space="0" w:color="auto"/>
        </w:rPr>
        <w:t>rely</w:t>
      </w:r>
      <w:r w:rsidRPr="00991702">
        <w:rPr>
          <w:rFonts w:eastAsia="Calibri"/>
          <w:highlight w:val="cyan"/>
          <w:u w:val="single"/>
        </w:rPr>
        <w:t xml:space="preserve"> on </w:t>
      </w:r>
      <w:r w:rsidRPr="00991702">
        <w:rPr>
          <w:rFonts w:eastAsia="Calibri"/>
          <w:b/>
          <w:iCs/>
          <w:highlight w:val="cyan"/>
          <w:u w:val="single"/>
          <w:bdr w:val="single" w:sz="8" w:space="0" w:color="auto"/>
        </w:rPr>
        <w:t>digital infrastructure</w:t>
      </w:r>
      <w:r w:rsidRPr="00991702">
        <w:rPr>
          <w:rFonts w:eastAsia="Calibri"/>
          <w:sz w:val="16"/>
        </w:rPr>
        <w:t xml:space="preserve">, any </w:t>
      </w:r>
      <w:r w:rsidRPr="00991702">
        <w:rPr>
          <w:rFonts w:eastAsia="Calibri"/>
          <w:u w:val="single"/>
        </w:rPr>
        <w:t xml:space="preserve">future </w:t>
      </w:r>
      <w:r w:rsidRPr="00991702">
        <w:rPr>
          <w:rFonts w:eastAsia="Calibri"/>
          <w:b/>
          <w:iCs/>
          <w:highlight w:val="cyan"/>
          <w:u w:val="single"/>
          <w:bdr w:val="single" w:sz="8" w:space="0" w:color="auto"/>
        </w:rPr>
        <w:t>great-power war</w:t>
      </w:r>
      <w:r w:rsidRPr="00991702">
        <w:rPr>
          <w:rFonts w:eastAsia="Calibri"/>
          <w:u w:val="single"/>
        </w:rPr>
        <w:t xml:space="preserve"> is likely to </w:t>
      </w:r>
      <w:r w:rsidRPr="00991702">
        <w:rPr>
          <w:rFonts w:eastAsia="Calibri"/>
          <w:b/>
          <w:iCs/>
          <w:highlight w:val="cyan"/>
          <w:u w:val="single"/>
          <w:bdr w:val="single" w:sz="8" w:space="0" w:color="auto"/>
        </w:rPr>
        <w:t>start</w:t>
      </w:r>
      <w:r w:rsidRPr="00991702">
        <w:rPr>
          <w:rFonts w:eastAsia="Calibri"/>
          <w:highlight w:val="cyan"/>
          <w:u w:val="single"/>
        </w:rPr>
        <w:t xml:space="preserve"> with</w:t>
      </w:r>
      <w:r w:rsidRPr="00991702">
        <w:rPr>
          <w:rFonts w:eastAsia="Calibri"/>
          <w:u w:val="single"/>
        </w:rPr>
        <w:t xml:space="preserve"> a </w:t>
      </w:r>
      <w:r w:rsidRPr="00991702">
        <w:rPr>
          <w:rFonts w:eastAsia="Calibri"/>
          <w:b/>
          <w:iCs/>
          <w:highlight w:val="cyan"/>
          <w:u w:val="single"/>
          <w:bdr w:val="single" w:sz="8" w:space="0" w:color="auto"/>
        </w:rPr>
        <w:t>cyberstrike</w:t>
      </w:r>
      <w:r w:rsidRPr="00991702">
        <w:rPr>
          <w:rFonts w:eastAsia="Calibri"/>
          <w:u w:val="single"/>
        </w:rPr>
        <w:t xml:space="preserve">. The </w:t>
      </w:r>
      <w:r w:rsidRPr="00991702">
        <w:rPr>
          <w:rFonts w:eastAsia="Calibri"/>
          <w:b/>
          <w:iCs/>
          <w:highlight w:val="cyan"/>
          <w:u w:val="single"/>
          <w:bdr w:val="single" w:sz="8" w:space="0" w:color="auto"/>
        </w:rPr>
        <w:t>U</w:t>
      </w:r>
      <w:r w:rsidRPr="00991702">
        <w:rPr>
          <w:rFonts w:eastAsia="Calibri"/>
          <w:u w:val="single"/>
        </w:rPr>
        <w:t xml:space="preserve">nited </w:t>
      </w:r>
      <w:r w:rsidRPr="00991702">
        <w:rPr>
          <w:rFonts w:eastAsia="Calibri"/>
          <w:b/>
          <w:iCs/>
          <w:highlight w:val="cyan"/>
          <w:u w:val="single"/>
          <w:bdr w:val="single" w:sz="8" w:space="0" w:color="auto"/>
        </w:rPr>
        <w:t>S</w:t>
      </w:r>
      <w:r w:rsidRPr="00991702">
        <w:rPr>
          <w:rFonts w:eastAsia="Calibri"/>
          <w:b/>
          <w:iCs/>
          <w:u w:val="single"/>
          <w:bdr w:val="single" w:sz="8" w:space="0" w:color="auto"/>
        </w:rPr>
        <w:t>t</w:t>
      </w:r>
      <w:r w:rsidRPr="00991702">
        <w:rPr>
          <w:rFonts w:eastAsia="Calibri"/>
          <w:u w:val="single"/>
        </w:rPr>
        <w:t xml:space="preserve">ates’ </w:t>
      </w:r>
      <w:r w:rsidRPr="00991702">
        <w:rPr>
          <w:rFonts w:eastAsia="Calibri"/>
          <w:b/>
          <w:iCs/>
          <w:highlight w:val="cyan"/>
          <w:u w:val="single"/>
          <w:bdr w:val="single" w:sz="8" w:space="0" w:color="auto"/>
        </w:rPr>
        <w:t>cyberdefenses</w:t>
      </w:r>
      <w:r w:rsidRPr="00991702">
        <w:rPr>
          <w:rFonts w:eastAsia="Calibri"/>
          <w:sz w:val="16"/>
        </w:rPr>
        <w:t xml:space="preserve">, therefore, </w:t>
      </w:r>
      <w:r w:rsidRPr="00991702">
        <w:rPr>
          <w:rFonts w:eastAsia="Calibri"/>
          <w:highlight w:val="cyan"/>
          <w:u w:val="single"/>
        </w:rPr>
        <w:t>need</w:t>
      </w:r>
      <w:r w:rsidRPr="00991702">
        <w:rPr>
          <w:rFonts w:eastAsia="Calibri"/>
          <w:u w:val="single"/>
        </w:rPr>
        <w:t xml:space="preserve"> a </w:t>
      </w:r>
      <w:r w:rsidRPr="00991702">
        <w:rPr>
          <w:rFonts w:eastAsia="Calibri"/>
          <w:b/>
          <w:iCs/>
          <w:highlight w:val="cyan"/>
          <w:u w:val="single"/>
          <w:bdr w:val="single" w:sz="8" w:space="0" w:color="auto"/>
        </w:rPr>
        <w:t>response time</w:t>
      </w:r>
      <w:r w:rsidRPr="00991702">
        <w:rPr>
          <w:rFonts w:eastAsia="Calibri"/>
          <w:b/>
          <w:iCs/>
          <w:u w:val="single"/>
          <w:bdr w:val="single" w:sz="8" w:space="0" w:color="auto"/>
        </w:rPr>
        <w:t xml:space="preserve"> faster</w:t>
      </w:r>
      <w:r w:rsidRPr="00991702">
        <w:rPr>
          <w:rFonts w:eastAsia="Calibri"/>
          <w:u w:val="single"/>
        </w:rPr>
        <w:t xml:space="preserve"> than humans’ </w:t>
      </w:r>
      <w:r w:rsidRPr="00991702">
        <w:rPr>
          <w:rFonts w:eastAsia="Calibri"/>
          <w:b/>
          <w:iCs/>
          <w:u w:val="single"/>
          <w:bdr w:val="single" w:sz="8" w:space="0" w:color="auto"/>
        </w:rPr>
        <w:t>reaction time</w:t>
      </w:r>
      <w:r w:rsidRPr="00991702">
        <w:rPr>
          <w:rFonts w:eastAsia="Calibri"/>
          <w:u w:val="single"/>
        </w:rPr>
        <w:t xml:space="preserve">. Having faced </w:t>
      </w:r>
      <w:r w:rsidRPr="00991702">
        <w:rPr>
          <w:rFonts w:eastAsia="Calibri"/>
          <w:b/>
          <w:iCs/>
          <w:u w:val="single"/>
          <w:bdr w:val="single" w:sz="8" w:space="0" w:color="auto"/>
        </w:rPr>
        <w:t>constant</w:t>
      </w:r>
      <w:r w:rsidRPr="00991702">
        <w:rPr>
          <w:rFonts w:eastAsia="Calibri"/>
          <w:u w:val="single"/>
        </w:rPr>
        <w:t xml:space="preserve"> cyberattacks even in peacetime</w:t>
      </w:r>
      <w:r w:rsidRPr="00991702">
        <w:rPr>
          <w:rFonts w:eastAsia="Calibri"/>
          <w:sz w:val="16"/>
        </w:rPr>
        <w:t xml:space="preserve">, </w:t>
      </w:r>
      <w:r w:rsidRPr="00991702">
        <w:rPr>
          <w:rFonts w:eastAsia="Calibri"/>
          <w:u w:val="single"/>
        </w:rPr>
        <w:t>the United States should armor itself</w:t>
      </w:r>
      <w:r w:rsidRPr="00991702">
        <w:rPr>
          <w:rFonts w:eastAsia="Calibri"/>
          <w:sz w:val="16"/>
        </w:rPr>
        <w:t xml:space="preserve"> with redundancy, creating backup systems and alternative paths for data flows.</w:t>
      </w:r>
    </w:p>
    <w:p w14:paraId="5E172CCC" w14:textId="77777777" w:rsidR="00991702" w:rsidRPr="00991702" w:rsidRDefault="00991702" w:rsidP="00991702">
      <w:pPr>
        <w:rPr>
          <w:rFonts w:eastAsia="Calibri"/>
          <w:sz w:val="16"/>
          <w:szCs w:val="16"/>
        </w:rPr>
      </w:pPr>
      <w:r w:rsidRPr="00991702">
        <w:rPr>
          <w:rFonts w:eastAsia="Calibri"/>
          <w:u w:val="single"/>
        </w:rPr>
        <w:t xml:space="preserve">What starts in </w:t>
      </w:r>
      <w:r w:rsidRPr="00991702">
        <w:rPr>
          <w:rFonts w:eastAsia="Calibri"/>
          <w:highlight w:val="cyan"/>
          <w:u w:val="single"/>
        </w:rPr>
        <w:t>cyberspace could</w:t>
      </w:r>
      <w:r w:rsidRPr="00991702">
        <w:rPr>
          <w:rFonts w:eastAsia="Calibri"/>
          <w:u w:val="single"/>
        </w:rPr>
        <w:t xml:space="preserve"> </w:t>
      </w:r>
      <w:r w:rsidRPr="00991702">
        <w:rPr>
          <w:rFonts w:eastAsia="Calibri"/>
          <w:b/>
          <w:iCs/>
          <w:u w:val="single"/>
          <w:bdr w:val="single" w:sz="8" w:space="0" w:color="auto"/>
        </w:rPr>
        <w:t xml:space="preserve">easily </w:t>
      </w:r>
      <w:r w:rsidRPr="00991702">
        <w:rPr>
          <w:rFonts w:eastAsia="Calibri"/>
          <w:b/>
          <w:iCs/>
          <w:highlight w:val="cyan"/>
          <w:u w:val="single"/>
          <w:bdr w:val="single" w:sz="8" w:space="0" w:color="auto"/>
        </w:rPr>
        <w:t>escalate</w:t>
      </w:r>
      <w:r w:rsidRPr="00991702">
        <w:rPr>
          <w:rFonts w:eastAsia="Calibri"/>
          <w:highlight w:val="cyan"/>
          <w:u w:val="single"/>
        </w:rPr>
        <w:t xml:space="preserve"> into</w:t>
      </w:r>
      <w:r w:rsidRPr="00991702">
        <w:rPr>
          <w:rFonts w:eastAsia="Calibri"/>
          <w:u w:val="single"/>
        </w:rPr>
        <w:t xml:space="preserve"> the </w:t>
      </w:r>
      <w:r w:rsidRPr="00991702">
        <w:rPr>
          <w:rFonts w:eastAsia="Calibri"/>
          <w:b/>
          <w:iCs/>
          <w:highlight w:val="cyan"/>
          <w:u w:val="single"/>
          <w:bdr w:val="single" w:sz="8" w:space="0" w:color="auto"/>
        </w:rPr>
        <w:t>physical</w:t>
      </w:r>
      <w:r w:rsidRPr="00991702">
        <w:rPr>
          <w:rFonts w:eastAsia="Calibri"/>
          <w:b/>
          <w:iCs/>
          <w:u w:val="single"/>
          <w:bdr w:val="single" w:sz="8" w:space="0" w:color="auto"/>
        </w:rPr>
        <w:t xml:space="preserve"> realm</w:t>
      </w:r>
      <w:r w:rsidRPr="00991702">
        <w:rPr>
          <w:rFonts w:eastAsia="Calibri"/>
          <w:sz w:val="16"/>
        </w:rPr>
        <w:t xml:space="preserve">, and there, too, the United States will need to meet new challenges. </w:t>
      </w:r>
      <w:r w:rsidRPr="00991702">
        <w:rPr>
          <w:rFonts w:eastAsia="Calibri"/>
          <w:u w:val="single"/>
        </w:rPr>
        <w:t>To counter</w:t>
      </w:r>
      <w:r w:rsidRPr="00991702">
        <w:rPr>
          <w:rFonts w:eastAsia="Calibri"/>
          <w:sz w:val="16"/>
        </w:rPr>
        <w:t xml:space="preserve"> possible </w:t>
      </w:r>
      <w:r w:rsidRPr="00991702">
        <w:rPr>
          <w:rFonts w:eastAsia="Calibri"/>
          <w:highlight w:val="cyan"/>
          <w:u w:val="single"/>
        </w:rPr>
        <w:t xml:space="preserve">swarm </w:t>
      </w:r>
      <w:r w:rsidRPr="00991702">
        <w:rPr>
          <w:rFonts w:eastAsia="Calibri"/>
          <w:b/>
          <w:iCs/>
          <w:highlight w:val="cyan"/>
          <w:u w:val="single"/>
          <w:bdr w:val="single" w:sz="8" w:space="0" w:color="auto"/>
        </w:rPr>
        <w:t>drone</w:t>
      </w:r>
      <w:r w:rsidRPr="00991702">
        <w:rPr>
          <w:rFonts w:eastAsia="Calibri"/>
          <w:b/>
          <w:iCs/>
          <w:u w:val="single"/>
          <w:bdr w:val="single" w:sz="8" w:space="0" w:color="auto"/>
        </w:rPr>
        <w:t xml:space="preserve"> attacks</w:t>
      </w:r>
      <w:r w:rsidRPr="00991702">
        <w:rPr>
          <w:rFonts w:eastAsia="Calibri"/>
          <w:sz w:val="16"/>
        </w:rPr>
        <w:t xml:space="preserve">, </w:t>
      </w:r>
      <w:r w:rsidRPr="00991702">
        <w:rPr>
          <w:rFonts w:eastAsia="Calibri"/>
          <w:u w:val="single"/>
        </w:rPr>
        <w:t>it must invest in</w:t>
      </w:r>
      <w:r w:rsidRPr="00991702">
        <w:rPr>
          <w:rFonts w:eastAsia="Calibri"/>
          <w:sz w:val="16"/>
        </w:rPr>
        <w:t xml:space="preserve"> defensive artillery and </w:t>
      </w:r>
      <w:r w:rsidRPr="00991702">
        <w:rPr>
          <w:rFonts w:eastAsia="Calibri"/>
          <w:b/>
          <w:iCs/>
          <w:u w:val="single"/>
          <w:bdr w:val="single" w:sz="8" w:space="0" w:color="auto"/>
        </w:rPr>
        <w:t>missile systems</w:t>
      </w:r>
      <w:r w:rsidRPr="00991702">
        <w:rPr>
          <w:rFonts w:eastAsia="Calibri"/>
          <w:u w:val="single"/>
        </w:rPr>
        <w:t xml:space="preserve">. To improve </w:t>
      </w:r>
      <w:r w:rsidRPr="00991702">
        <w:rPr>
          <w:rFonts w:eastAsia="Calibri"/>
          <w:b/>
          <w:iCs/>
          <w:u w:val="single"/>
          <w:bdr w:val="single" w:sz="8" w:space="0" w:color="auto"/>
        </w:rPr>
        <w:t>battlefield awareness</w:t>
      </w:r>
      <w:r w:rsidRPr="00991702">
        <w:rPr>
          <w:rFonts w:eastAsia="Calibri"/>
          <w:u w:val="single"/>
        </w:rPr>
        <w:t>, the U.S. military should</w:t>
      </w:r>
      <w:r w:rsidRPr="00991702">
        <w:rPr>
          <w:rFonts w:eastAsia="Calibri"/>
          <w:sz w:val="16"/>
        </w:rPr>
        <w:t xml:space="preserve"> focus on </w:t>
      </w:r>
      <w:r w:rsidRPr="00991702">
        <w:rPr>
          <w:rFonts w:eastAsia="Calibri"/>
          <w:u w:val="single"/>
        </w:rPr>
        <w:t>deploy</w:t>
      </w:r>
      <w:r w:rsidRPr="00991702">
        <w:rPr>
          <w:rFonts w:eastAsia="Calibri"/>
          <w:sz w:val="16"/>
        </w:rPr>
        <w:t xml:space="preserve">ing a network of inexpensive sensors powered by </w:t>
      </w:r>
      <w:r w:rsidRPr="00991702">
        <w:rPr>
          <w:rFonts w:eastAsia="Calibri"/>
          <w:u w:val="single"/>
        </w:rPr>
        <w:t>AI</w:t>
      </w:r>
      <w:r w:rsidRPr="00991702">
        <w:rPr>
          <w:rFonts w:eastAsia="Calibr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991702">
        <w:rPr>
          <w:rFonts w:eastAsia="Calibri"/>
          <w:u w:val="single"/>
        </w:rPr>
        <w:t>Without</w:t>
      </w:r>
      <w:r w:rsidRPr="00991702">
        <w:rPr>
          <w:rFonts w:eastAsia="Calibri"/>
          <w:sz w:val="16"/>
        </w:rPr>
        <w:t xml:space="preserve"> this </w:t>
      </w:r>
      <w:r w:rsidRPr="00991702">
        <w:rPr>
          <w:rFonts w:eastAsia="Calibri"/>
          <w:u w:val="single"/>
        </w:rPr>
        <w:t xml:space="preserve">capability, the United States risks being </w:t>
      </w:r>
      <w:r w:rsidRPr="00991702">
        <w:rPr>
          <w:rFonts w:eastAsia="Calibri"/>
          <w:b/>
          <w:iCs/>
          <w:u w:val="single"/>
          <w:bdr w:val="single" w:sz="8" w:space="0" w:color="auto"/>
        </w:rPr>
        <w:t>surprised</w:t>
      </w:r>
      <w:r w:rsidRPr="00991702">
        <w:rPr>
          <w:rFonts w:eastAsia="Calibri"/>
          <w:u w:val="single"/>
        </w:rPr>
        <w:t xml:space="preserve"> by its </w:t>
      </w:r>
      <w:r w:rsidRPr="00991702">
        <w:rPr>
          <w:rFonts w:eastAsia="Calibri"/>
          <w:b/>
          <w:iCs/>
          <w:u w:val="single"/>
          <w:bdr w:val="single" w:sz="8" w:space="0" w:color="auto"/>
        </w:rPr>
        <w:t>intel</w:t>
      </w:r>
      <w:r w:rsidRPr="00991702">
        <w:rPr>
          <w:rFonts w:eastAsia="Calibri"/>
          <w:u w:val="single"/>
        </w:rPr>
        <w:t xml:space="preserve">ligence </w:t>
      </w:r>
      <w:r w:rsidRPr="00991702">
        <w:rPr>
          <w:rFonts w:eastAsia="Calibri"/>
          <w:b/>
          <w:iCs/>
          <w:u w:val="single"/>
          <w:bdr w:val="single" w:sz="8" w:space="0" w:color="auto"/>
        </w:rPr>
        <w:t>failures</w:t>
      </w:r>
      <w:r w:rsidRPr="00991702">
        <w:rPr>
          <w:rFonts w:eastAsia="Calibri"/>
          <w:sz w:val="16"/>
          <w:szCs w:val="16"/>
        </w:rPr>
        <w:t>.</w:t>
      </w:r>
    </w:p>
    <w:p w14:paraId="3A1E7A15" w14:textId="77777777" w:rsidR="00991702" w:rsidRPr="00991702" w:rsidRDefault="00991702" w:rsidP="00991702">
      <w:pPr>
        <w:rPr>
          <w:rFonts w:eastAsia="Calibri"/>
          <w:sz w:val="16"/>
        </w:rPr>
      </w:pPr>
      <w:r w:rsidRPr="00991702">
        <w:rPr>
          <w:rFonts w:eastAsia="Calibr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E3E47A7" w14:textId="77777777" w:rsidR="00991702" w:rsidRPr="00991702" w:rsidRDefault="00991702" w:rsidP="00991702">
      <w:pPr>
        <w:rPr>
          <w:rFonts w:eastAsia="Calibri"/>
          <w:sz w:val="16"/>
        </w:rPr>
      </w:pPr>
      <w:r w:rsidRPr="00991702">
        <w:rPr>
          <w:rFonts w:eastAsia="Calibr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64FAB34" w14:textId="77777777" w:rsidR="00991702" w:rsidRPr="00991702" w:rsidRDefault="00991702" w:rsidP="00991702">
      <w:pPr>
        <w:rPr>
          <w:rFonts w:eastAsia="Calibri"/>
          <w:sz w:val="16"/>
        </w:rPr>
      </w:pPr>
      <w:r w:rsidRPr="00991702">
        <w:rPr>
          <w:rFonts w:eastAsia="Calibr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6967EC6A" w14:textId="77777777" w:rsidR="00991702" w:rsidRPr="00991702" w:rsidRDefault="00991702" w:rsidP="00991702">
      <w:pPr>
        <w:rPr>
          <w:rFonts w:eastAsia="Calibri"/>
          <w:sz w:val="16"/>
        </w:rPr>
      </w:pPr>
      <w:r w:rsidRPr="00991702">
        <w:rPr>
          <w:rFonts w:eastAsia="Calibri"/>
          <w:sz w:val="16"/>
        </w:rPr>
        <w:t>PLAYING TO WIN</w:t>
      </w:r>
    </w:p>
    <w:p w14:paraId="52E58888" w14:textId="77777777" w:rsidR="00991702" w:rsidRPr="00991702" w:rsidRDefault="00991702" w:rsidP="00991702">
      <w:pPr>
        <w:rPr>
          <w:rFonts w:eastAsia="Calibri"/>
          <w:sz w:val="16"/>
        </w:rPr>
      </w:pPr>
      <w:r w:rsidRPr="00991702">
        <w:rPr>
          <w:rFonts w:eastAsia="Calibri"/>
          <w:highlight w:val="cyan"/>
          <w:u w:val="single"/>
        </w:rPr>
        <w:lastRenderedPageBreak/>
        <w:t>In</w:t>
      </w:r>
      <w:r w:rsidRPr="00991702">
        <w:rPr>
          <w:rFonts w:eastAsia="Calibri"/>
          <w:u w:val="single"/>
        </w:rPr>
        <w:t xml:space="preserve"> the </w:t>
      </w:r>
      <w:r w:rsidRPr="00991702">
        <w:rPr>
          <w:rFonts w:eastAsia="Calibri"/>
          <w:b/>
          <w:iCs/>
          <w:u w:val="single"/>
          <w:bdr w:val="single" w:sz="8" w:space="0" w:color="auto"/>
        </w:rPr>
        <w:t>contest</w:t>
      </w:r>
      <w:r w:rsidRPr="00991702">
        <w:rPr>
          <w:rFonts w:eastAsia="Calibri"/>
          <w:u w:val="single"/>
        </w:rPr>
        <w:t xml:space="preserve"> of the </w:t>
      </w:r>
      <w:r w:rsidRPr="00991702">
        <w:rPr>
          <w:rFonts w:eastAsia="Calibri"/>
          <w:b/>
          <w:iCs/>
          <w:u w:val="single"/>
          <w:bdr w:val="single" w:sz="8" w:space="0" w:color="auto"/>
        </w:rPr>
        <w:t>century</w:t>
      </w:r>
      <w:r w:rsidRPr="00991702">
        <w:rPr>
          <w:rFonts w:eastAsia="Calibri"/>
          <w:sz w:val="16"/>
        </w:rPr>
        <w:t>—</w:t>
      </w:r>
      <w:r w:rsidRPr="00991702">
        <w:rPr>
          <w:rFonts w:eastAsia="Calibri"/>
          <w:u w:val="single"/>
        </w:rPr>
        <w:t xml:space="preserve">the </w:t>
      </w:r>
      <w:r w:rsidRPr="00991702">
        <w:rPr>
          <w:rFonts w:eastAsia="Calibri"/>
          <w:highlight w:val="cyan"/>
          <w:u w:val="single"/>
        </w:rPr>
        <w:t xml:space="preserve">U.S. </w:t>
      </w:r>
      <w:r w:rsidRPr="00991702">
        <w:rPr>
          <w:rFonts w:eastAsia="Calibri"/>
          <w:b/>
          <w:iCs/>
          <w:highlight w:val="cyan"/>
          <w:u w:val="single"/>
          <w:bdr w:val="single" w:sz="8" w:space="0" w:color="auto"/>
        </w:rPr>
        <w:t>rivalry</w:t>
      </w:r>
      <w:r w:rsidRPr="00991702">
        <w:rPr>
          <w:rFonts w:eastAsia="Calibri"/>
          <w:highlight w:val="cyan"/>
          <w:u w:val="single"/>
        </w:rPr>
        <w:t xml:space="preserve"> with China</w:t>
      </w:r>
      <w:r w:rsidRPr="00991702">
        <w:rPr>
          <w:rFonts w:eastAsia="Calibri"/>
          <w:sz w:val="16"/>
        </w:rPr>
        <w:t>—</w:t>
      </w:r>
      <w:r w:rsidRPr="00991702">
        <w:rPr>
          <w:rFonts w:eastAsia="Calibri"/>
          <w:u w:val="single"/>
        </w:rPr>
        <w:t xml:space="preserve">the </w:t>
      </w:r>
      <w:r w:rsidRPr="00991702">
        <w:rPr>
          <w:rFonts w:eastAsia="Calibri"/>
          <w:b/>
          <w:iCs/>
          <w:highlight w:val="cyan"/>
          <w:u w:val="single"/>
          <w:bdr w:val="single" w:sz="8" w:space="0" w:color="auto"/>
        </w:rPr>
        <w:t>deciding factor</w:t>
      </w:r>
      <w:r w:rsidRPr="00991702">
        <w:rPr>
          <w:rFonts w:eastAsia="Calibri"/>
          <w:highlight w:val="cyan"/>
          <w:u w:val="single"/>
        </w:rPr>
        <w:t xml:space="preserve"> will be innovation</w:t>
      </w:r>
      <w:r w:rsidRPr="00991702">
        <w:rPr>
          <w:rFonts w:eastAsia="Calibri"/>
          <w:u w:val="single"/>
        </w:rPr>
        <w:t xml:space="preserve"> power. </w:t>
      </w:r>
      <w:r w:rsidRPr="00991702">
        <w:rPr>
          <w:rFonts w:eastAsia="Calibri"/>
          <w:b/>
          <w:iCs/>
          <w:highlight w:val="cyan"/>
          <w:u w:val="single"/>
          <w:bdr w:val="single" w:sz="8" w:space="0" w:color="auto"/>
        </w:rPr>
        <w:t>Tech</w:t>
      </w:r>
      <w:r w:rsidRPr="00991702">
        <w:rPr>
          <w:rFonts w:eastAsia="Calibri"/>
          <w:u w:val="single"/>
        </w:rPr>
        <w:t xml:space="preserve">nological </w:t>
      </w:r>
      <w:r w:rsidRPr="00991702">
        <w:rPr>
          <w:rFonts w:eastAsia="Calibri"/>
          <w:b/>
          <w:iCs/>
          <w:highlight w:val="cyan"/>
          <w:u w:val="single"/>
          <w:bdr w:val="single" w:sz="8" w:space="0" w:color="auto"/>
        </w:rPr>
        <w:t>advances</w:t>
      </w:r>
      <w:r w:rsidRPr="00991702">
        <w:rPr>
          <w:rFonts w:eastAsia="Calibri"/>
          <w:u w:val="single"/>
        </w:rPr>
        <w:t xml:space="preserve"> in the next five to ten years will </w:t>
      </w:r>
      <w:r w:rsidRPr="00991702">
        <w:rPr>
          <w:rFonts w:eastAsia="Calibri"/>
          <w:b/>
          <w:iCs/>
          <w:highlight w:val="cyan"/>
          <w:u w:val="single"/>
          <w:bdr w:val="single" w:sz="8" w:space="0" w:color="auto"/>
        </w:rPr>
        <w:t>determine</w:t>
      </w:r>
      <w:r w:rsidRPr="00991702">
        <w:rPr>
          <w:rFonts w:eastAsia="Calibri"/>
          <w:highlight w:val="cyan"/>
          <w:u w:val="single"/>
        </w:rPr>
        <w:t xml:space="preserve"> which country </w:t>
      </w:r>
      <w:r w:rsidRPr="00991702">
        <w:rPr>
          <w:rFonts w:eastAsia="Calibri"/>
          <w:b/>
          <w:iCs/>
          <w:highlight w:val="cyan"/>
          <w:u w:val="single"/>
          <w:bdr w:val="single" w:sz="8" w:space="0" w:color="auto"/>
        </w:rPr>
        <w:t>gains</w:t>
      </w:r>
      <w:r w:rsidRPr="00991702">
        <w:rPr>
          <w:rFonts w:eastAsia="Calibri"/>
          <w:u w:val="single"/>
        </w:rPr>
        <w:t xml:space="preserve"> the </w:t>
      </w:r>
      <w:r w:rsidRPr="00991702">
        <w:rPr>
          <w:rFonts w:eastAsia="Calibri"/>
          <w:b/>
          <w:iCs/>
          <w:highlight w:val="cyan"/>
          <w:u w:val="single"/>
          <w:bdr w:val="single" w:sz="8" w:space="0" w:color="auto"/>
        </w:rPr>
        <w:t>upper hand</w:t>
      </w:r>
      <w:r w:rsidRPr="00991702">
        <w:rPr>
          <w:rFonts w:eastAsia="Calibr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AB3A412" w14:textId="77777777" w:rsidR="00991702" w:rsidRPr="00991702" w:rsidRDefault="00991702" w:rsidP="00991702">
      <w:pPr>
        <w:rPr>
          <w:rFonts w:eastAsia="Calibri"/>
          <w:sz w:val="16"/>
          <w:szCs w:val="16"/>
        </w:rPr>
      </w:pPr>
      <w:r w:rsidRPr="00991702">
        <w:rPr>
          <w:rFonts w:eastAsia="Calibri"/>
          <w:sz w:val="16"/>
        </w:rPr>
        <w:t xml:space="preserve">If necessity is the mother of invention, </w:t>
      </w:r>
      <w:r w:rsidRPr="00991702">
        <w:rPr>
          <w:rFonts w:eastAsia="Calibri"/>
          <w:b/>
          <w:iCs/>
          <w:u w:val="single"/>
          <w:bdr w:val="single" w:sz="8" w:space="0" w:color="auto"/>
        </w:rPr>
        <w:t>war</w:t>
      </w:r>
      <w:r w:rsidRPr="00991702">
        <w:rPr>
          <w:rFonts w:eastAsia="Calibri"/>
          <w:u w:val="single"/>
        </w:rPr>
        <w:t xml:space="preserve"> is the </w:t>
      </w:r>
      <w:r w:rsidRPr="00991702">
        <w:rPr>
          <w:rFonts w:eastAsia="Calibri"/>
          <w:b/>
          <w:iCs/>
          <w:u w:val="single"/>
          <w:bdr w:val="single" w:sz="8" w:space="0" w:color="auto"/>
        </w:rPr>
        <w:t>midwife</w:t>
      </w:r>
      <w:r w:rsidRPr="00991702">
        <w:rPr>
          <w:rFonts w:eastAsia="Calibri"/>
          <w:u w:val="single"/>
        </w:rPr>
        <w:t xml:space="preserve"> of </w:t>
      </w:r>
      <w:r w:rsidRPr="00991702">
        <w:rPr>
          <w:rFonts w:eastAsia="Calibri"/>
          <w:highlight w:val="cyan"/>
          <w:u w:val="single"/>
        </w:rPr>
        <w:t>innovation</w:t>
      </w:r>
      <w:r w:rsidRPr="00991702">
        <w:rPr>
          <w:rFonts w:eastAsia="Calibr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991702">
        <w:rPr>
          <w:rFonts w:eastAsia="Calibri"/>
          <w:u w:val="single"/>
        </w:rPr>
        <w:t xml:space="preserve">the United States must innovate in </w:t>
      </w:r>
      <w:r w:rsidRPr="00991702">
        <w:rPr>
          <w:rFonts w:eastAsia="Calibri"/>
          <w:b/>
          <w:iCs/>
          <w:u w:val="single"/>
          <w:bdr w:val="single" w:sz="8" w:space="0" w:color="auto"/>
        </w:rPr>
        <w:t>peacetime</w:t>
      </w:r>
      <w:r w:rsidRPr="00991702">
        <w:rPr>
          <w:rFonts w:eastAsia="Calibri"/>
          <w:sz w:val="16"/>
        </w:rPr>
        <w:t xml:space="preserve">, </w:t>
      </w:r>
      <w:r w:rsidRPr="00991702">
        <w:rPr>
          <w:rFonts w:eastAsia="Calibri"/>
          <w:u w:val="single"/>
        </w:rPr>
        <w:t xml:space="preserve">faster than </w:t>
      </w:r>
      <w:r w:rsidRPr="00991702">
        <w:rPr>
          <w:rFonts w:eastAsia="Calibri"/>
          <w:b/>
          <w:iCs/>
          <w:u w:val="single"/>
          <w:bdr w:val="single" w:sz="8" w:space="0" w:color="auto"/>
        </w:rPr>
        <w:t>ever before</w:t>
      </w:r>
      <w:r w:rsidRPr="00991702">
        <w:rPr>
          <w:rFonts w:eastAsia="Calibri"/>
          <w:sz w:val="16"/>
        </w:rPr>
        <w:t xml:space="preserve">. </w:t>
      </w:r>
      <w:r w:rsidRPr="00991702">
        <w:rPr>
          <w:rFonts w:eastAsia="Calibri"/>
          <w:u w:val="single"/>
        </w:rPr>
        <w:t xml:space="preserve">By </w:t>
      </w:r>
      <w:r w:rsidRPr="00991702">
        <w:rPr>
          <w:rFonts w:eastAsia="Calibri"/>
          <w:highlight w:val="cyan"/>
          <w:u w:val="single"/>
        </w:rPr>
        <w:t>failing</w:t>
      </w:r>
      <w:r w:rsidRPr="00991702">
        <w:rPr>
          <w:rFonts w:eastAsia="Calibri"/>
          <w:u w:val="single"/>
        </w:rPr>
        <w:t xml:space="preserve"> to do so, it is </w:t>
      </w:r>
      <w:r w:rsidRPr="00991702">
        <w:rPr>
          <w:rFonts w:eastAsia="Calibri"/>
          <w:b/>
          <w:iCs/>
          <w:highlight w:val="cyan"/>
          <w:u w:val="single"/>
          <w:bdr w:val="single" w:sz="8" w:space="0" w:color="auto"/>
        </w:rPr>
        <w:t>eroding</w:t>
      </w:r>
      <w:r w:rsidRPr="00991702">
        <w:rPr>
          <w:rFonts w:eastAsia="Calibri"/>
          <w:u w:val="single"/>
        </w:rPr>
        <w:t xml:space="preserve"> its </w:t>
      </w:r>
      <w:r w:rsidRPr="00991702">
        <w:rPr>
          <w:rFonts w:eastAsia="Calibri"/>
          <w:highlight w:val="cyan"/>
          <w:u w:val="single"/>
        </w:rPr>
        <w:t xml:space="preserve">ability to </w:t>
      </w:r>
      <w:r w:rsidRPr="00991702">
        <w:rPr>
          <w:rFonts w:eastAsia="Calibri"/>
          <w:b/>
          <w:iCs/>
          <w:highlight w:val="cyan"/>
          <w:u w:val="single"/>
          <w:bdr w:val="single" w:sz="8" w:space="0" w:color="auto"/>
        </w:rPr>
        <w:t>deter</w:t>
      </w:r>
      <w:r w:rsidRPr="00991702">
        <w:rPr>
          <w:rFonts w:eastAsia="Calibri"/>
          <w:sz w:val="16"/>
        </w:rPr>
        <w:t>—</w:t>
      </w:r>
      <w:r w:rsidRPr="00991702">
        <w:rPr>
          <w:rFonts w:eastAsia="Calibri"/>
          <w:highlight w:val="cyan"/>
          <w:u w:val="single"/>
        </w:rPr>
        <w:t>and</w:t>
      </w:r>
      <w:r w:rsidRPr="00991702">
        <w:rPr>
          <w:rFonts w:eastAsia="Calibri"/>
          <w:sz w:val="16"/>
        </w:rPr>
        <w:t xml:space="preserve">, if necessary, to </w:t>
      </w:r>
      <w:r w:rsidRPr="00991702">
        <w:rPr>
          <w:rFonts w:eastAsia="Calibri"/>
          <w:u w:val="single"/>
        </w:rPr>
        <w:t xml:space="preserve">fight and </w:t>
      </w:r>
      <w:r w:rsidRPr="00991702">
        <w:rPr>
          <w:rFonts w:eastAsia="Calibri"/>
          <w:highlight w:val="cyan"/>
          <w:u w:val="single"/>
        </w:rPr>
        <w:t>win</w:t>
      </w:r>
      <w:r w:rsidRPr="00991702">
        <w:rPr>
          <w:rFonts w:eastAsia="Calibri"/>
          <w:u w:val="single"/>
        </w:rPr>
        <w:t xml:space="preserve">—the </w:t>
      </w:r>
      <w:r w:rsidRPr="00991702">
        <w:rPr>
          <w:rFonts w:eastAsia="Calibri"/>
          <w:b/>
          <w:iCs/>
          <w:highlight w:val="cyan"/>
          <w:u w:val="single"/>
          <w:bdr w:val="single" w:sz="8" w:space="0" w:color="auto"/>
        </w:rPr>
        <w:t>next war</w:t>
      </w:r>
      <w:r w:rsidRPr="00991702">
        <w:rPr>
          <w:rFonts w:eastAsia="Calibri"/>
          <w:sz w:val="16"/>
          <w:szCs w:val="16"/>
        </w:rPr>
        <w:t>.</w:t>
      </w:r>
    </w:p>
    <w:p w14:paraId="68AA1822"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DA---1NC</w:t>
      </w:r>
    </w:p>
    <w:p w14:paraId="606CC922" w14:textId="77777777" w:rsidR="00991702" w:rsidRPr="00991702" w:rsidRDefault="00991702" w:rsidP="00991702">
      <w:pPr>
        <w:rPr>
          <w:rFonts w:eastAsia="Calibri"/>
        </w:rPr>
      </w:pPr>
      <w:r w:rsidRPr="00991702">
        <w:rPr>
          <w:rFonts w:eastAsia="Calibri"/>
        </w:rPr>
        <w:t>Automation DA</w:t>
      </w:r>
    </w:p>
    <w:p w14:paraId="486D1610"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Union power is a </w:t>
      </w:r>
      <w:r w:rsidRPr="00991702">
        <w:rPr>
          <w:rFonts w:eastAsia="Times New Roman" w:cs="Times New Roman"/>
          <w:b/>
          <w:iCs/>
          <w:sz w:val="26"/>
          <w:u w:val="single"/>
        </w:rPr>
        <w:t>drag</w:t>
      </w:r>
      <w:r w:rsidRPr="00991702">
        <w:rPr>
          <w:rFonts w:eastAsia="Times New Roman" w:cs="Times New Roman"/>
          <w:b/>
          <w:iCs/>
          <w:sz w:val="26"/>
        </w:rPr>
        <w:t xml:space="preserve"> on automation </w:t>
      </w:r>
      <w:r w:rsidRPr="00991702">
        <w:rPr>
          <w:rFonts w:eastAsia="Times New Roman" w:cs="Times New Roman"/>
          <w:b/>
          <w:iCs/>
          <w:sz w:val="26"/>
          <w:u w:val="single"/>
        </w:rPr>
        <w:t>across the economy</w:t>
      </w:r>
      <w:r w:rsidRPr="00991702">
        <w:rPr>
          <w:rFonts w:eastAsia="Times New Roman" w:cs="Times New Roman"/>
          <w:b/>
          <w:iCs/>
          <w:sz w:val="26"/>
        </w:rPr>
        <w:t xml:space="preserve"> but they’re </w:t>
      </w:r>
      <w:r w:rsidRPr="00991702">
        <w:rPr>
          <w:rFonts w:eastAsia="Times New Roman" w:cs="Times New Roman"/>
          <w:b/>
          <w:iCs/>
          <w:sz w:val="26"/>
          <w:u w:val="single"/>
        </w:rPr>
        <w:t>too weak</w:t>
      </w:r>
      <w:r w:rsidRPr="00991702">
        <w:rPr>
          <w:rFonts w:eastAsia="Times New Roman" w:cs="Times New Roman"/>
          <w:b/>
          <w:iCs/>
          <w:sz w:val="26"/>
        </w:rPr>
        <w:t xml:space="preserve"> to stop it now. </w:t>
      </w:r>
    </w:p>
    <w:p w14:paraId="1BF42F31" w14:textId="77777777" w:rsidR="00991702" w:rsidRPr="00991702" w:rsidRDefault="00991702" w:rsidP="00991702">
      <w:pPr>
        <w:rPr>
          <w:rFonts w:eastAsia="Calibri"/>
        </w:rPr>
      </w:pPr>
      <w:r w:rsidRPr="00991702">
        <w:rPr>
          <w:rFonts w:eastAsia="Calibri"/>
        </w:rPr>
        <w:t xml:space="preserve">Pranshu </w:t>
      </w:r>
      <w:r w:rsidRPr="00991702">
        <w:rPr>
          <w:rFonts w:eastAsia="Calibri"/>
          <w:b/>
          <w:bCs/>
          <w:sz w:val="26"/>
        </w:rPr>
        <w:t>Verma &amp;</w:t>
      </w:r>
      <w:r w:rsidRPr="00991702">
        <w:rPr>
          <w:rFonts w:eastAsia="Calibri"/>
        </w:rPr>
        <w:t xml:space="preserve"> Gerrit </w:t>
      </w:r>
      <w:r w:rsidRPr="00991702">
        <w:rPr>
          <w:rFonts w:eastAsia="Calibri"/>
          <w:b/>
          <w:bCs/>
          <w:sz w:val="26"/>
        </w:rPr>
        <w:t>De Vynck 23</w:t>
      </w:r>
      <w:r w:rsidRPr="00991702">
        <w:rPr>
          <w:rFonts w:eastAsia="Calibri"/>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01C33A4E" w14:textId="77777777" w:rsidR="00991702" w:rsidRPr="00991702" w:rsidRDefault="00991702" w:rsidP="00991702">
      <w:pPr>
        <w:rPr>
          <w:rFonts w:eastAsia="Calibri"/>
          <w:sz w:val="16"/>
        </w:rPr>
      </w:pPr>
      <w:r w:rsidRPr="00991702">
        <w:rPr>
          <w:rFonts w:eastAsia="Calibri"/>
          <w:u w:val="single"/>
        </w:rPr>
        <w:t>Hollywood writers say</w:t>
      </w:r>
      <w:r w:rsidRPr="00991702">
        <w:rPr>
          <w:rFonts w:eastAsia="Calibri"/>
          <w:sz w:val="16"/>
        </w:rPr>
        <w:t xml:space="preserve"> </w:t>
      </w:r>
      <w:r w:rsidRPr="00991702">
        <w:rPr>
          <w:rFonts w:eastAsia="Calibri"/>
          <w:b/>
          <w:iCs/>
          <w:u w:val="single"/>
          <w:bdr w:val="single" w:sz="8" w:space="0" w:color="auto"/>
        </w:rPr>
        <w:t>ChatGPT</w:t>
      </w:r>
      <w:r w:rsidRPr="00991702">
        <w:rPr>
          <w:rFonts w:eastAsia="Calibri"/>
          <w:sz w:val="16"/>
        </w:rPr>
        <w:t xml:space="preserve"> </w:t>
      </w:r>
      <w:r w:rsidRPr="00991702">
        <w:rPr>
          <w:rFonts w:eastAsia="Calibri"/>
          <w:b/>
          <w:iCs/>
          <w:u w:val="single"/>
          <w:bdr w:val="single" w:sz="8" w:space="0" w:color="auto"/>
        </w:rPr>
        <w:t>can’t</w:t>
      </w:r>
      <w:r w:rsidRPr="00991702">
        <w:rPr>
          <w:rFonts w:eastAsia="Calibri"/>
          <w:sz w:val="16"/>
        </w:rPr>
        <w:t xml:space="preserve"> </w:t>
      </w:r>
      <w:r w:rsidRPr="00991702">
        <w:rPr>
          <w:rFonts w:eastAsia="Calibri"/>
          <w:u w:val="single"/>
        </w:rPr>
        <w:t>create</w:t>
      </w:r>
      <w:r w:rsidRPr="00991702">
        <w:rPr>
          <w:rFonts w:eastAsia="Calibri"/>
          <w:sz w:val="16"/>
        </w:rPr>
        <w:t xml:space="preserve"> </w:t>
      </w:r>
      <w:r w:rsidRPr="00991702">
        <w:rPr>
          <w:rFonts w:eastAsia="Calibri"/>
          <w:b/>
          <w:iCs/>
          <w:u w:val="single"/>
          <w:bdr w:val="single" w:sz="8" w:space="0" w:color="auto"/>
        </w:rPr>
        <w:t>better television</w:t>
      </w:r>
      <w:r w:rsidRPr="00991702">
        <w:rPr>
          <w:rFonts w:eastAsia="Calibri"/>
          <w:sz w:val="16"/>
        </w:rPr>
        <w:t xml:space="preserve"> than humans. </w:t>
      </w:r>
      <w:r w:rsidRPr="00991702">
        <w:rPr>
          <w:rFonts w:eastAsia="Calibri"/>
          <w:b/>
          <w:iCs/>
          <w:u w:val="single"/>
          <w:bdr w:val="single" w:sz="8" w:space="0" w:color="auto"/>
        </w:rPr>
        <w:t>Radiologists</w:t>
      </w:r>
      <w:r w:rsidRPr="00991702">
        <w:rPr>
          <w:rFonts w:eastAsia="Calibri"/>
          <w:sz w:val="16"/>
        </w:rPr>
        <w:t xml:space="preserve"> </w:t>
      </w:r>
      <w:r w:rsidRPr="00991702">
        <w:rPr>
          <w:rFonts w:eastAsia="Calibri"/>
          <w:u w:val="single"/>
        </w:rPr>
        <w:t>are confident humans will want</w:t>
      </w:r>
      <w:r w:rsidRPr="00991702">
        <w:rPr>
          <w:rFonts w:eastAsia="Calibri"/>
          <w:sz w:val="16"/>
        </w:rPr>
        <w:t xml:space="preserve"> </w:t>
      </w:r>
      <w:r w:rsidRPr="00991702">
        <w:rPr>
          <w:rFonts w:eastAsia="Calibri"/>
          <w:b/>
          <w:iCs/>
          <w:u w:val="single"/>
          <w:bdr w:val="single" w:sz="8" w:space="0" w:color="auto"/>
        </w:rPr>
        <w:t>them</w:t>
      </w:r>
      <w:r w:rsidRPr="00991702">
        <w:rPr>
          <w:rFonts w:eastAsia="Calibri"/>
          <w:u w:val="single"/>
        </w:rPr>
        <w:t>, not</w:t>
      </w:r>
      <w:r w:rsidRPr="00991702">
        <w:rPr>
          <w:rFonts w:eastAsia="Calibri"/>
          <w:sz w:val="16"/>
        </w:rPr>
        <w:t xml:space="preserve"> </w:t>
      </w:r>
      <w:r w:rsidRPr="00991702">
        <w:rPr>
          <w:rFonts w:eastAsia="Calibri"/>
          <w:b/>
          <w:iCs/>
          <w:u w:val="single"/>
          <w:bdr w:val="single" w:sz="8" w:space="0" w:color="auto"/>
        </w:rPr>
        <w:t>a</w:t>
      </w:r>
      <w:r w:rsidRPr="00991702">
        <w:rPr>
          <w:rFonts w:eastAsia="Calibri"/>
          <w:sz w:val="16"/>
        </w:rPr>
        <w:t xml:space="preserve">rtificial </w:t>
      </w:r>
      <w:r w:rsidRPr="00991702">
        <w:rPr>
          <w:rFonts w:eastAsia="Calibri"/>
          <w:b/>
          <w:iCs/>
          <w:u w:val="single"/>
          <w:bdr w:val="single" w:sz="8" w:space="0" w:color="auto"/>
        </w:rPr>
        <w:t>i</w:t>
      </w:r>
      <w:r w:rsidRPr="00991702">
        <w:rPr>
          <w:rFonts w:eastAsia="Calibri"/>
          <w:sz w:val="16"/>
        </w:rPr>
        <w:t xml:space="preserve">ntelligence </w:t>
      </w:r>
      <w:r w:rsidRPr="00991702">
        <w:rPr>
          <w:rFonts w:eastAsia="Calibri"/>
          <w:b/>
          <w:iCs/>
          <w:u w:val="single"/>
          <w:bdr w:val="single" w:sz="8" w:space="0" w:color="auto"/>
        </w:rPr>
        <w:t>alone</w:t>
      </w:r>
      <w:r w:rsidRPr="00991702">
        <w:rPr>
          <w:rFonts w:eastAsia="Calibri"/>
          <w:u w:val="single"/>
        </w:rPr>
        <w:t>, to review patients’ medical images. Pilots</w:t>
      </w:r>
      <w:r w:rsidRPr="00991702">
        <w:rPr>
          <w:rFonts w:eastAsia="Calibri"/>
          <w:sz w:val="16"/>
        </w:rPr>
        <w:t xml:space="preserve"> </w:t>
      </w:r>
      <w:r w:rsidRPr="00991702">
        <w:rPr>
          <w:rFonts w:eastAsia="Calibri"/>
          <w:b/>
          <w:iCs/>
          <w:u w:val="single"/>
          <w:bdr w:val="single" w:sz="8" w:space="0" w:color="auto"/>
        </w:rPr>
        <w:t>doubt</w:t>
      </w:r>
      <w:r w:rsidRPr="00991702">
        <w:rPr>
          <w:rFonts w:eastAsia="Calibri"/>
          <w:sz w:val="16"/>
        </w:rPr>
        <w:t xml:space="preserve"> </w:t>
      </w:r>
      <w:r w:rsidRPr="00991702">
        <w:rPr>
          <w:rFonts w:eastAsia="Calibri"/>
          <w:u w:val="single"/>
        </w:rPr>
        <w:t>people will</w:t>
      </w:r>
      <w:r w:rsidRPr="00991702">
        <w:rPr>
          <w:rFonts w:eastAsia="Calibri"/>
          <w:sz w:val="16"/>
        </w:rPr>
        <w:t xml:space="preserve"> ever </w:t>
      </w:r>
      <w:r w:rsidRPr="00991702">
        <w:rPr>
          <w:rFonts w:eastAsia="Calibri"/>
          <w:u w:val="single"/>
        </w:rPr>
        <w:t>feel comfortable with an</w:t>
      </w:r>
      <w:r w:rsidRPr="00991702">
        <w:rPr>
          <w:rFonts w:eastAsia="Calibri"/>
          <w:sz w:val="16"/>
        </w:rPr>
        <w:t xml:space="preserve"> </w:t>
      </w:r>
      <w:r w:rsidRPr="00991702">
        <w:rPr>
          <w:rFonts w:eastAsia="Calibri"/>
          <w:b/>
          <w:iCs/>
          <w:u w:val="single"/>
          <w:bdr w:val="single" w:sz="8" w:space="0" w:color="auto"/>
        </w:rPr>
        <w:t>algorithm</w:t>
      </w:r>
      <w:r w:rsidRPr="00991702">
        <w:rPr>
          <w:rFonts w:eastAsia="Calibri"/>
          <w:sz w:val="16"/>
        </w:rPr>
        <w:t xml:space="preserve"> </w:t>
      </w:r>
      <w:r w:rsidRPr="00991702">
        <w:rPr>
          <w:rFonts w:eastAsia="Calibri"/>
          <w:u w:val="single"/>
        </w:rPr>
        <w:t>flying a plane</w:t>
      </w:r>
      <w:r w:rsidRPr="00991702">
        <w:rPr>
          <w:rFonts w:eastAsia="Calibri"/>
          <w:sz w:val="16"/>
        </w:rPr>
        <w:t>.</w:t>
      </w:r>
    </w:p>
    <w:p w14:paraId="39A06B19" w14:textId="77777777" w:rsidR="00991702" w:rsidRPr="00991702" w:rsidRDefault="00991702" w:rsidP="00991702">
      <w:pPr>
        <w:rPr>
          <w:rFonts w:eastAsia="Calibri"/>
          <w:sz w:val="16"/>
        </w:rPr>
      </w:pPr>
      <w:r w:rsidRPr="00991702">
        <w:rPr>
          <w:rFonts w:eastAsia="Calibri"/>
          <w:sz w:val="16"/>
        </w:rPr>
        <w:t xml:space="preserve">While artificial intelligence is rapidly improving and some economists predict the technology will put millions of workers out of jobs, </w:t>
      </w:r>
      <w:r w:rsidRPr="00991702">
        <w:rPr>
          <w:rFonts w:eastAsia="Calibri"/>
          <w:b/>
          <w:iCs/>
          <w:highlight w:val="cyan"/>
          <w:u w:val="single"/>
          <w:bdr w:val="single" w:sz="8" w:space="0" w:color="auto"/>
        </w:rPr>
        <w:t>labor unions</w:t>
      </w:r>
      <w:r w:rsidRPr="00991702">
        <w:rPr>
          <w:rFonts w:eastAsia="Calibri"/>
          <w:sz w:val="16"/>
          <w:highlight w:val="cyan"/>
        </w:rPr>
        <w:t xml:space="preserve"> </w:t>
      </w:r>
      <w:r w:rsidRPr="00991702">
        <w:rPr>
          <w:rFonts w:eastAsia="Calibri"/>
          <w:highlight w:val="cyan"/>
          <w:u w:val="single"/>
        </w:rPr>
        <w:t>are</w:t>
      </w:r>
      <w:r w:rsidRPr="00991702">
        <w:rPr>
          <w:rFonts w:eastAsia="Calibri"/>
          <w:sz w:val="16"/>
          <w:highlight w:val="cyan"/>
        </w:rPr>
        <w:t xml:space="preserve"> </w:t>
      </w:r>
      <w:r w:rsidRPr="00991702">
        <w:rPr>
          <w:rFonts w:eastAsia="Calibri"/>
          <w:b/>
          <w:iCs/>
          <w:highlight w:val="cyan"/>
          <w:u w:val="single"/>
          <w:bdr w:val="single" w:sz="8" w:space="0" w:color="auto"/>
        </w:rPr>
        <w:t>fighting</w:t>
      </w:r>
      <w:r w:rsidRPr="00991702">
        <w:rPr>
          <w:rFonts w:eastAsia="Calibri"/>
          <w:b/>
          <w:iCs/>
          <w:u w:val="single"/>
          <w:bdr w:val="single" w:sz="8" w:space="0" w:color="auto"/>
        </w:rPr>
        <w:t xml:space="preserve"> against</w:t>
      </w:r>
      <w:r w:rsidRPr="00991702">
        <w:rPr>
          <w:rFonts w:eastAsia="Calibri"/>
          <w:sz w:val="16"/>
        </w:rPr>
        <w:t xml:space="preserve"> it. </w:t>
      </w:r>
      <w:r w:rsidRPr="00991702">
        <w:rPr>
          <w:rFonts w:eastAsia="Calibri"/>
          <w:highlight w:val="cyan"/>
          <w:u w:val="single"/>
        </w:rPr>
        <w:t>In</w:t>
      </w:r>
      <w:r w:rsidRPr="00991702">
        <w:rPr>
          <w:rFonts w:eastAsia="Calibri"/>
          <w:sz w:val="16"/>
          <w:highlight w:val="cyan"/>
        </w:rPr>
        <w:t xml:space="preserve"> </w:t>
      </w:r>
      <w:r w:rsidRPr="00991702">
        <w:rPr>
          <w:rFonts w:eastAsia="Calibri"/>
          <w:b/>
          <w:iCs/>
          <w:highlight w:val="cyan"/>
          <w:u w:val="single"/>
          <w:bdr w:val="single" w:sz="8" w:space="0" w:color="auto"/>
        </w:rPr>
        <w:t>bargaining</w:t>
      </w:r>
      <w:r w:rsidRPr="00991702">
        <w:rPr>
          <w:rFonts w:eastAsia="Calibri"/>
          <w:sz w:val="16"/>
        </w:rPr>
        <w:t xml:space="preserve"> sessions, </w:t>
      </w:r>
      <w:r w:rsidRPr="00991702">
        <w:rPr>
          <w:rFonts w:eastAsia="Calibri"/>
          <w:highlight w:val="cyan"/>
          <w:u w:val="single"/>
        </w:rPr>
        <w:t>AI is</w:t>
      </w:r>
      <w:r w:rsidRPr="00991702">
        <w:rPr>
          <w:rFonts w:eastAsia="Calibri"/>
          <w:u w:val="single"/>
        </w:rPr>
        <w:t xml:space="preserve"> increasingly becoming </w:t>
      </w:r>
      <w:r w:rsidRPr="00991702">
        <w:rPr>
          <w:rFonts w:eastAsia="Calibri"/>
          <w:highlight w:val="cyan"/>
          <w:u w:val="single"/>
        </w:rPr>
        <w:t>a</w:t>
      </w:r>
      <w:r w:rsidRPr="00991702">
        <w:rPr>
          <w:rFonts w:eastAsia="Calibri"/>
          <w:sz w:val="16"/>
          <w:highlight w:val="cyan"/>
        </w:rPr>
        <w:t xml:space="preserve"> </w:t>
      </w:r>
      <w:r w:rsidRPr="00991702">
        <w:rPr>
          <w:rFonts w:eastAsia="Calibri"/>
          <w:b/>
          <w:iCs/>
          <w:highlight w:val="cyan"/>
          <w:u w:val="single"/>
          <w:bdr w:val="single" w:sz="8" w:space="0" w:color="auto"/>
        </w:rPr>
        <w:t>central sticking point</w:t>
      </w:r>
      <w:r w:rsidRPr="00991702">
        <w:rPr>
          <w:rFonts w:eastAsia="Calibri"/>
          <w:u w:val="single"/>
        </w:rPr>
        <w:t xml:space="preserve">, with organizers making the case that companies are shortsighted to </w:t>
      </w:r>
      <w:r w:rsidRPr="00991702">
        <w:rPr>
          <w:rFonts w:eastAsia="Calibri"/>
          <w:b/>
          <w:iCs/>
          <w:u w:val="single"/>
          <w:bdr w:val="single" w:sz="8" w:space="0" w:color="auto"/>
        </w:rPr>
        <w:t>replace knowledge workers</w:t>
      </w:r>
      <w:r w:rsidRPr="00991702">
        <w:rPr>
          <w:rFonts w:eastAsia="Calibri"/>
          <w:sz w:val="16"/>
        </w:rPr>
        <w:t xml:space="preserve"> with technology that can’t match human creativity and is riddled with errors and bias.</w:t>
      </w:r>
    </w:p>
    <w:p w14:paraId="5A3970BB" w14:textId="77777777" w:rsidR="00991702" w:rsidRPr="00991702" w:rsidRDefault="00991702" w:rsidP="00991702">
      <w:pPr>
        <w:rPr>
          <w:rFonts w:eastAsia="Calibri"/>
          <w:sz w:val="16"/>
        </w:rPr>
      </w:pPr>
      <w:r w:rsidRPr="00991702">
        <w:rPr>
          <w:rFonts w:eastAsia="Calibri"/>
          <w:b/>
          <w:iCs/>
          <w:highlight w:val="cyan"/>
          <w:u w:val="single"/>
          <w:bdr w:val="single" w:sz="8" w:space="0" w:color="auto"/>
        </w:rPr>
        <w:t>Some</w:t>
      </w:r>
      <w:r w:rsidRPr="00991702">
        <w:rPr>
          <w:rFonts w:eastAsia="Calibri"/>
          <w:sz w:val="16"/>
        </w:rPr>
        <w:t xml:space="preserve"> </w:t>
      </w:r>
      <w:r w:rsidRPr="00991702">
        <w:rPr>
          <w:rFonts w:eastAsia="Calibri"/>
          <w:u w:val="single"/>
        </w:rPr>
        <w:t>unions have</w:t>
      </w:r>
      <w:r w:rsidRPr="00991702">
        <w:rPr>
          <w:rFonts w:eastAsia="Calibri"/>
          <w:sz w:val="16"/>
        </w:rPr>
        <w:t xml:space="preserve"> recently </w:t>
      </w:r>
      <w:r w:rsidRPr="00991702">
        <w:rPr>
          <w:rFonts w:eastAsia="Calibri"/>
          <w:b/>
          <w:iCs/>
          <w:highlight w:val="cyan"/>
          <w:u w:val="single"/>
          <w:bdr w:val="single" w:sz="8" w:space="0" w:color="auto"/>
        </w:rPr>
        <w:t>made strides</w:t>
      </w:r>
      <w:r w:rsidRPr="00991702">
        <w:rPr>
          <w:rFonts w:eastAsia="Calibri"/>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68A68DD3" w14:textId="77777777" w:rsidR="00991702" w:rsidRPr="00991702" w:rsidRDefault="00991702" w:rsidP="00991702">
      <w:pPr>
        <w:rPr>
          <w:rFonts w:eastAsia="Calibri"/>
          <w:sz w:val="16"/>
        </w:rPr>
      </w:pPr>
      <w:r w:rsidRPr="00991702">
        <w:rPr>
          <w:rFonts w:eastAsia="Calibri"/>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589BB3F6" w14:textId="77777777" w:rsidR="00991702" w:rsidRPr="00991702" w:rsidRDefault="00991702" w:rsidP="00991702">
      <w:pPr>
        <w:rPr>
          <w:rFonts w:eastAsia="Calibri"/>
          <w:sz w:val="16"/>
        </w:rPr>
      </w:pPr>
      <w:r w:rsidRPr="00991702">
        <w:rPr>
          <w:rFonts w:eastAsia="Calibri"/>
          <w:highlight w:val="cyan"/>
          <w:u w:val="single"/>
        </w:rPr>
        <w:t>But it will be a</w:t>
      </w:r>
      <w:r w:rsidRPr="00991702">
        <w:rPr>
          <w:rFonts w:eastAsia="Calibri"/>
          <w:sz w:val="16"/>
        </w:rPr>
        <w:t xml:space="preserve"> far </w:t>
      </w:r>
      <w:r w:rsidRPr="00991702">
        <w:rPr>
          <w:rFonts w:eastAsia="Calibri"/>
          <w:b/>
          <w:iCs/>
          <w:highlight w:val="cyan"/>
          <w:u w:val="single"/>
          <w:bdr w:val="single" w:sz="8" w:space="0" w:color="auto"/>
        </w:rPr>
        <w:t>messier</w:t>
      </w:r>
      <w:r w:rsidRPr="00991702">
        <w:rPr>
          <w:rFonts w:eastAsia="Calibri"/>
          <w:sz w:val="16"/>
          <w:highlight w:val="cyan"/>
        </w:rPr>
        <w:t xml:space="preserve"> </w:t>
      </w:r>
      <w:r w:rsidRPr="00991702">
        <w:rPr>
          <w:rFonts w:eastAsia="Calibri"/>
          <w:highlight w:val="cyan"/>
          <w:u w:val="single"/>
        </w:rPr>
        <w:t>and</w:t>
      </w:r>
      <w:r w:rsidRPr="00991702">
        <w:rPr>
          <w:rFonts w:eastAsia="Calibri"/>
          <w:sz w:val="16"/>
          <w:highlight w:val="cyan"/>
        </w:rPr>
        <w:t xml:space="preserve"> </w:t>
      </w:r>
      <w:r w:rsidRPr="00991702">
        <w:rPr>
          <w:rFonts w:eastAsia="Calibri"/>
          <w:b/>
          <w:iCs/>
          <w:highlight w:val="cyan"/>
          <w:u w:val="single"/>
          <w:bdr w:val="single" w:sz="8" w:space="0" w:color="auto"/>
        </w:rPr>
        <w:t>longer fight</w:t>
      </w:r>
      <w:r w:rsidRPr="00991702">
        <w:rPr>
          <w:rFonts w:eastAsia="Calibri"/>
          <w:sz w:val="16"/>
        </w:rPr>
        <w:t xml:space="preserve"> for other industries, according to economists. </w:t>
      </w:r>
      <w:r w:rsidRPr="00991702">
        <w:rPr>
          <w:rFonts w:eastAsia="Calibri"/>
          <w:highlight w:val="cyan"/>
          <w:u w:val="single"/>
        </w:rPr>
        <w:t>Union membership is</w:t>
      </w:r>
      <w:r w:rsidRPr="00991702">
        <w:rPr>
          <w:rFonts w:eastAsia="Calibri"/>
          <w:sz w:val="16"/>
          <w:highlight w:val="cyan"/>
        </w:rPr>
        <w:t xml:space="preserve"> </w:t>
      </w:r>
      <w:r w:rsidRPr="00991702">
        <w:rPr>
          <w:rFonts w:eastAsia="Calibri"/>
          <w:b/>
          <w:iCs/>
          <w:highlight w:val="cyan"/>
          <w:u w:val="single"/>
          <w:bdr w:val="single" w:sz="8" w:space="0" w:color="auto"/>
        </w:rPr>
        <w:t>in decline</w:t>
      </w:r>
      <w:r w:rsidRPr="00991702">
        <w:rPr>
          <w:rFonts w:eastAsia="Calibri"/>
          <w:u w:val="single"/>
        </w:rPr>
        <w:t xml:space="preserve">, </w:t>
      </w:r>
      <w:r w:rsidRPr="00991702">
        <w:rPr>
          <w:rFonts w:eastAsia="Calibri"/>
          <w:highlight w:val="cyan"/>
          <w:u w:val="single"/>
        </w:rPr>
        <w:t>corporations hold</w:t>
      </w:r>
      <w:r w:rsidRPr="00991702">
        <w:rPr>
          <w:rFonts w:eastAsia="Calibri"/>
          <w:sz w:val="16"/>
          <w:highlight w:val="cyan"/>
        </w:rPr>
        <w:t xml:space="preserve"> </w:t>
      </w:r>
      <w:r w:rsidRPr="00991702">
        <w:rPr>
          <w:rFonts w:eastAsia="Calibri"/>
          <w:b/>
          <w:iCs/>
          <w:highlight w:val="cyan"/>
          <w:u w:val="single"/>
          <w:bdr w:val="single" w:sz="8" w:space="0" w:color="auto"/>
        </w:rPr>
        <w:t>more sway</w:t>
      </w:r>
      <w:r w:rsidRPr="00991702">
        <w:rPr>
          <w:rFonts w:eastAsia="Calibri"/>
          <w:sz w:val="16"/>
          <w:highlight w:val="cyan"/>
        </w:rPr>
        <w:t xml:space="preserve"> </w:t>
      </w:r>
      <w:r w:rsidRPr="00991702">
        <w:rPr>
          <w:rFonts w:eastAsia="Calibri"/>
          <w:highlight w:val="cyan"/>
          <w:u w:val="single"/>
        </w:rPr>
        <w:t>in</w:t>
      </w:r>
      <w:r w:rsidRPr="00991702">
        <w:rPr>
          <w:rFonts w:eastAsia="Calibri"/>
          <w:sz w:val="16"/>
          <w:highlight w:val="cyan"/>
        </w:rPr>
        <w:t xml:space="preserve"> </w:t>
      </w:r>
      <w:r w:rsidRPr="00991702">
        <w:rPr>
          <w:rFonts w:eastAsia="Calibri"/>
          <w:b/>
          <w:iCs/>
          <w:highlight w:val="cyan"/>
          <w:u w:val="single"/>
          <w:bdr w:val="single" w:sz="8" w:space="0" w:color="auto"/>
        </w:rPr>
        <w:t>bargaining fights</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labor unions</w:t>
      </w:r>
      <w:r w:rsidRPr="00991702">
        <w:rPr>
          <w:rFonts w:eastAsia="Calibri"/>
          <w:sz w:val="16"/>
        </w:rPr>
        <w:t xml:space="preserve"> </w:t>
      </w:r>
      <w:r w:rsidRPr="00991702">
        <w:rPr>
          <w:rFonts w:eastAsia="Calibri"/>
          <w:u w:val="single"/>
        </w:rPr>
        <w:t xml:space="preserve">must find </w:t>
      </w:r>
      <w:r w:rsidRPr="00991702">
        <w:rPr>
          <w:rFonts w:eastAsia="Calibri"/>
          <w:b/>
          <w:iCs/>
          <w:u w:val="single"/>
          <w:bdr w:val="single" w:sz="8" w:space="0" w:color="auto"/>
        </w:rPr>
        <w:t>messaging</w:t>
      </w:r>
      <w:r w:rsidRPr="00991702">
        <w:rPr>
          <w:rFonts w:eastAsia="Calibri"/>
          <w:sz w:val="16"/>
        </w:rPr>
        <w:t xml:space="preserve"> </w:t>
      </w:r>
      <w:r w:rsidRPr="00991702">
        <w:rPr>
          <w:rFonts w:eastAsia="Calibri"/>
          <w:u w:val="single"/>
        </w:rPr>
        <w:t>that</w:t>
      </w:r>
      <w:r w:rsidRPr="00991702">
        <w:rPr>
          <w:rFonts w:eastAsia="Calibri"/>
          <w:sz w:val="16"/>
        </w:rPr>
        <w:t xml:space="preserve"> </w:t>
      </w:r>
      <w:r w:rsidRPr="00991702">
        <w:rPr>
          <w:rFonts w:eastAsia="Calibri"/>
          <w:b/>
          <w:iCs/>
          <w:u w:val="single"/>
          <w:bdr w:val="single" w:sz="8" w:space="0" w:color="auto"/>
        </w:rPr>
        <w:t>appeals</w:t>
      </w:r>
      <w:r w:rsidRPr="00991702">
        <w:rPr>
          <w:rFonts w:eastAsia="Calibri"/>
          <w:sz w:val="16"/>
        </w:rPr>
        <w:t xml:space="preserve"> to cost-cutting leaders, these experts added. </w:t>
      </w:r>
      <w:r w:rsidRPr="00991702">
        <w:rPr>
          <w:rFonts w:eastAsia="Calibri"/>
          <w:u w:val="single"/>
        </w:rPr>
        <w:t xml:space="preserve">These tugs of war over the technology offer an early glimpse into how </w:t>
      </w:r>
      <w:r w:rsidRPr="00991702">
        <w:rPr>
          <w:rFonts w:eastAsia="Calibri"/>
          <w:b/>
          <w:iCs/>
          <w:u w:val="single"/>
          <w:bdr w:val="single" w:sz="8" w:space="0" w:color="auto"/>
        </w:rPr>
        <w:t>effective</w:t>
      </w:r>
      <w:r w:rsidRPr="00991702">
        <w:rPr>
          <w:rFonts w:eastAsia="Calibri"/>
          <w:u w:val="single"/>
        </w:rPr>
        <w:t xml:space="preserve"> organized labor will </w:t>
      </w:r>
      <w:r w:rsidRPr="00991702">
        <w:rPr>
          <w:rFonts w:eastAsia="Calibri"/>
          <w:b/>
          <w:iCs/>
          <w:u w:val="single"/>
          <w:bdr w:val="single" w:sz="8" w:space="0" w:color="auto"/>
        </w:rPr>
        <w:t>be</w:t>
      </w:r>
      <w:r w:rsidRPr="00991702">
        <w:rPr>
          <w:rFonts w:eastAsia="Calibri"/>
          <w:sz w:val="16"/>
        </w:rPr>
        <w:t xml:space="preserve"> in protecting workers.</w:t>
      </w:r>
    </w:p>
    <w:p w14:paraId="6853DC2D" w14:textId="77777777" w:rsidR="00991702" w:rsidRPr="00991702" w:rsidRDefault="00991702" w:rsidP="00991702">
      <w:pPr>
        <w:rPr>
          <w:rFonts w:eastAsia="Calibri"/>
          <w:sz w:val="16"/>
        </w:rPr>
      </w:pPr>
      <w:r w:rsidRPr="00991702">
        <w:rPr>
          <w:rFonts w:eastAsia="Calibri"/>
          <w:sz w:val="16"/>
        </w:rPr>
        <w:t>Daron Acemoglu, an economics professor at the Massachusetts Institute of Technology, said there’s no reason to trust that executives alone will make the right decisions regarding how AI might be used. “You need workers’ voices,” he said.</w:t>
      </w:r>
    </w:p>
    <w:p w14:paraId="74329531" w14:textId="77777777" w:rsidR="00991702" w:rsidRPr="00991702" w:rsidRDefault="00991702" w:rsidP="00991702">
      <w:pPr>
        <w:rPr>
          <w:rFonts w:eastAsia="Calibri"/>
          <w:sz w:val="16"/>
        </w:rPr>
      </w:pPr>
      <w:r w:rsidRPr="00991702">
        <w:rPr>
          <w:rFonts w:eastAsia="Calibri"/>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39279C0" w14:textId="77777777" w:rsidR="00991702" w:rsidRPr="00991702" w:rsidRDefault="00991702" w:rsidP="00991702">
      <w:pPr>
        <w:rPr>
          <w:rFonts w:eastAsia="Calibri"/>
          <w:sz w:val="16"/>
        </w:rPr>
      </w:pPr>
      <w:r w:rsidRPr="00991702">
        <w:rPr>
          <w:rFonts w:eastAsia="Calibri"/>
          <w:sz w:val="16"/>
        </w:rPr>
        <w:t>Five or six weeks later, the narrative had changed. News stories, public speeches and protest signs were all about AI. Talking about the labor struggle in terms of automation made it more accessible to the public, the member said.</w:t>
      </w:r>
    </w:p>
    <w:p w14:paraId="3555ABD1" w14:textId="77777777" w:rsidR="00991702" w:rsidRPr="00991702" w:rsidRDefault="00991702" w:rsidP="00991702">
      <w:pPr>
        <w:rPr>
          <w:rFonts w:eastAsia="Calibri"/>
          <w:sz w:val="16"/>
        </w:rPr>
      </w:pPr>
      <w:r w:rsidRPr="00991702">
        <w:rPr>
          <w:rFonts w:eastAsia="Calibri"/>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32AD4E70" w14:textId="77777777" w:rsidR="00991702" w:rsidRPr="00991702" w:rsidRDefault="00991702" w:rsidP="00991702">
      <w:pPr>
        <w:rPr>
          <w:rFonts w:eastAsia="Calibri"/>
          <w:sz w:val="16"/>
        </w:rPr>
      </w:pPr>
      <w:r w:rsidRPr="00991702">
        <w:rPr>
          <w:rFonts w:eastAsia="Calibri"/>
          <w:sz w:val="16"/>
        </w:rPr>
        <w:t>The WGA pointed to a tweet saying it proposed to regulate AI and acknowledged it had meetings to discuss the bargaining agreement.</w:t>
      </w:r>
    </w:p>
    <w:p w14:paraId="3DA6EC8A" w14:textId="77777777" w:rsidR="00991702" w:rsidRPr="00991702" w:rsidRDefault="00991702" w:rsidP="00991702">
      <w:pPr>
        <w:rPr>
          <w:rFonts w:eastAsia="Calibri"/>
          <w:sz w:val="16"/>
        </w:rPr>
      </w:pPr>
      <w:r w:rsidRPr="00991702">
        <w:rPr>
          <w:rFonts w:eastAsia="Calibri"/>
          <w:u w:val="single"/>
        </w:rPr>
        <w:t xml:space="preserve">Labor </w:t>
      </w:r>
      <w:r w:rsidRPr="00991702">
        <w:rPr>
          <w:rFonts w:eastAsia="Calibri"/>
          <w:highlight w:val="cyan"/>
          <w:u w:val="single"/>
        </w:rPr>
        <w:t>unions are</w:t>
      </w:r>
      <w:r w:rsidRPr="00991702">
        <w:rPr>
          <w:rFonts w:eastAsia="Calibri"/>
          <w:sz w:val="16"/>
          <w:highlight w:val="cyan"/>
        </w:rPr>
        <w:t xml:space="preserve"> </w:t>
      </w:r>
      <w:r w:rsidRPr="00991702">
        <w:rPr>
          <w:rFonts w:eastAsia="Calibri"/>
          <w:b/>
          <w:iCs/>
          <w:highlight w:val="cyan"/>
          <w:u w:val="single"/>
          <w:bdr w:val="single" w:sz="8" w:space="0" w:color="auto"/>
        </w:rPr>
        <w:t>no strangers</w:t>
      </w:r>
      <w:r w:rsidRPr="00991702">
        <w:rPr>
          <w:rFonts w:eastAsia="Calibri"/>
          <w:sz w:val="16"/>
          <w:highlight w:val="cyan"/>
        </w:rPr>
        <w:t xml:space="preserve"> </w:t>
      </w:r>
      <w:r w:rsidRPr="00991702">
        <w:rPr>
          <w:rFonts w:eastAsia="Calibri"/>
          <w:highlight w:val="cyan"/>
          <w:u w:val="single"/>
        </w:rPr>
        <w:t>to combating tech</w:t>
      </w:r>
      <w:r w:rsidRPr="00991702">
        <w:rPr>
          <w:rFonts w:eastAsia="Calibri"/>
          <w:u w:val="single"/>
        </w:rPr>
        <w:t xml:space="preserve">nological </w:t>
      </w:r>
      <w:r w:rsidRPr="00991702">
        <w:rPr>
          <w:rFonts w:eastAsia="Calibri"/>
          <w:highlight w:val="cyan"/>
          <w:u w:val="single"/>
        </w:rPr>
        <w:t>advances</w:t>
      </w:r>
      <w:r w:rsidRPr="00991702">
        <w:rPr>
          <w:rFonts w:eastAsia="Calibri"/>
          <w:u w:val="single"/>
        </w:rPr>
        <w:t>. In the 1950s, autoworker unions fought to incorporate numerical computing machines into carmaking</w:t>
      </w:r>
      <w:r w:rsidRPr="00991702">
        <w:rPr>
          <w:rFonts w:eastAsia="Calibri"/>
          <w:sz w:val="16"/>
        </w:rPr>
        <w:t xml:space="preserve"> </w:t>
      </w:r>
      <w:r w:rsidRPr="00991702">
        <w:rPr>
          <w:rFonts w:eastAsia="Calibri"/>
          <w:b/>
          <w:iCs/>
          <w:u w:val="single"/>
          <w:bdr w:val="single" w:sz="8" w:space="0" w:color="auto"/>
        </w:rPr>
        <w:t>without replacing people</w:t>
      </w:r>
      <w:r w:rsidRPr="00991702">
        <w:rPr>
          <w:rFonts w:eastAsia="Calibri"/>
          <w:sz w:val="16"/>
        </w:rPr>
        <w:t xml:space="preserve"> on the assembly line. </w:t>
      </w:r>
      <w:r w:rsidRPr="00991702">
        <w:rPr>
          <w:rFonts w:eastAsia="Calibri"/>
          <w:b/>
          <w:iCs/>
          <w:u w:val="single"/>
          <w:bdr w:val="single" w:sz="8" w:space="0" w:color="auto"/>
        </w:rPr>
        <w:t>Warehouse workers</w:t>
      </w:r>
      <w:r w:rsidRPr="00991702">
        <w:rPr>
          <w:rFonts w:eastAsia="Calibri"/>
          <w:sz w:val="16"/>
        </w:rPr>
        <w:t xml:space="preserve"> </w:t>
      </w:r>
      <w:r w:rsidRPr="00991702">
        <w:rPr>
          <w:rFonts w:eastAsia="Calibri"/>
          <w:u w:val="single"/>
        </w:rPr>
        <w:t>have pushed to</w:t>
      </w:r>
      <w:r w:rsidRPr="00991702">
        <w:rPr>
          <w:rFonts w:eastAsia="Calibri"/>
          <w:sz w:val="16"/>
        </w:rPr>
        <w:t xml:space="preserve"> </w:t>
      </w:r>
      <w:r w:rsidRPr="00991702">
        <w:rPr>
          <w:rFonts w:eastAsia="Calibri"/>
          <w:b/>
          <w:iCs/>
          <w:u w:val="single"/>
          <w:bdr w:val="single" w:sz="8" w:space="0" w:color="auto"/>
        </w:rPr>
        <w:t>not be replaced</w:t>
      </w:r>
      <w:r w:rsidRPr="00991702">
        <w:rPr>
          <w:rFonts w:eastAsia="Calibri"/>
          <w:sz w:val="16"/>
        </w:rPr>
        <w:t xml:space="preserve"> by robots. </w:t>
      </w:r>
      <w:r w:rsidRPr="00991702">
        <w:rPr>
          <w:rFonts w:eastAsia="Calibri"/>
          <w:b/>
          <w:iCs/>
          <w:u w:val="single"/>
          <w:bdr w:val="single" w:sz="8" w:space="0" w:color="auto"/>
        </w:rPr>
        <w:t>Office workers</w:t>
      </w:r>
      <w:r w:rsidRPr="00991702">
        <w:rPr>
          <w:rFonts w:eastAsia="Calibri"/>
          <w:sz w:val="16"/>
        </w:rPr>
        <w:t xml:space="preserve"> </w:t>
      </w:r>
      <w:r w:rsidRPr="00991702">
        <w:rPr>
          <w:rFonts w:eastAsia="Calibri"/>
          <w:u w:val="single"/>
        </w:rPr>
        <w:t>sought</w:t>
      </w:r>
      <w:r w:rsidRPr="00991702">
        <w:rPr>
          <w:rFonts w:eastAsia="Calibri"/>
          <w:sz w:val="16"/>
        </w:rPr>
        <w:t xml:space="preserve"> </w:t>
      </w:r>
      <w:r w:rsidRPr="00991702">
        <w:rPr>
          <w:rFonts w:eastAsia="Calibri"/>
          <w:b/>
          <w:iCs/>
          <w:u w:val="single"/>
          <w:bdr w:val="single" w:sz="8" w:space="0" w:color="auto"/>
        </w:rPr>
        <w:t>protections</w:t>
      </w:r>
      <w:r w:rsidRPr="00991702">
        <w:rPr>
          <w:rFonts w:eastAsia="Calibri"/>
          <w:sz w:val="16"/>
        </w:rPr>
        <w:t xml:space="preserve"> after the rise of the internet and tools such as spreadsheets.</w:t>
      </w:r>
    </w:p>
    <w:p w14:paraId="47CD3968" w14:textId="77777777" w:rsidR="00991702" w:rsidRPr="00991702" w:rsidRDefault="00991702" w:rsidP="00991702">
      <w:pPr>
        <w:rPr>
          <w:rFonts w:eastAsia="Calibri"/>
          <w:sz w:val="16"/>
        </w:rPr>
      </w:pPr>
      <w:r w:rsidRPr="00991702">
        <w:rPr>
          <w:rFonts w:eastAsia="Calibri"/>
          <w:highlight w:val="cyan"/>
          <w:u w:val="single"/>
        </w:rPr>
        <w:lastRenderedPageBreak/>
        <w:t>But</w:t>
      </w:r>
      <w:r w:rsidRPr="00991702">
        <w:rPr>
          <w:rFonts w:eastAsia="Calibri"/>
          <w:sz w:val="16"/>
        </w:rPr>
        <w:t xml:space="preserve"> </w:t>
      </w:r>
      <w:r w:rsidRPr="00991702">
        <w:rPr>
          <w:rFonts w:eastAsia="Calibri"/>
          <w:b/>
          <w:iCs/>
          <w:highlight w:val="cyan"/>
          <w:u w:val="single"/>
          <w:bdr w:val="single" w:sz="8" w:space="0" w:color="auto"/>
        </w:rPr>
        <w:t>gen</w:t>
      </w:r>
      <w:r w:rsidRPr="00991702">
        <w:rPr>
          <w:rFonts w:eastAsia="Calibri"/>
          <w:sz w:val="16"/>
        </w:rPr>
        <w:t xml:space="preserve">erative </w:t>
      </w:r>
      <w:r w:rsidRPr="00991702">
        <w:rPr>
          <w:rFonts w:eastAsia="Calibri"/>
          <w:b/>
          <w:iCs/>
          <w:highlight w:val="cyan"/>
          <w:u w:val="single"/>
          <w:bdr w:val="single" w:sz="8" w:space="0" w:color="auto"/>
        </w:rPr>
        <w:t>a</w:t>
      </w:r>
      <w:r w:rsidRPr="00991702">
        <w:rPr>
          <w:rFonts w:eastAsia="Calibri"/>
          <w:sz w:val="16"/>
        </w:rPr>
        <w:t xml:space="preserve">rtificial </w:t>
      </w:r>
      <w:r w:rsidRPr="00991702">
        <w:rPr>
          <w:rFonts w:eastAsia="Calibri"/>
          <w:b/>
          <w:iCs/>
          <w:highlight w:val="cyan"/>
          <w:u w:val="single"/>
          <w:bdr w:val="single" w:sz="8" w:space="0" w:color="auto"/>
        </w:rPr>
        <w:t>i</w:t>
      </w:r>
      <w:r w:rsidRPr="00991702">
        <w:rPr>
          <w:rFonts w:eastAsia="Calibri"/>
          <w:sz w:val="16"/>
        </w:rPr>
        <w:t xml:space="preserve">ntelligence, </w:t>
      </w:r>
      <w:r w:rsidRPr="00991702">
        <w:rPr>
          <w:rFonts w:eastAsia="Calibri"/>
          <w:u w:val="single"/>
        </w:rPr>
        <w:t xml:space="preserve">which underlies products that create text, video and audio, </w:t>
      </w:r>
      <w:r w:rsidRPr="00991702">
        <w:rPr>
          <w:rFonts w:eastAsia="Calibri"/>
          <w:highlight w:val="cyan"/>
          <w:u w:val="single"/>
        </w:rPr>
        <w:t>will prove</w:t>
      </w:r>
      <w:r w:rsidRPr="00991702">
        <w:rPr>
          <w:rFonts w:eastAsia="Calibri"/>
          <w:sz w:val="16"/>
          <w:highlight w:val="cyan"/>
        </w:rPr>
        <w:t xml:space="preserve"> </w:t>
      </w:r>
      <w:r w:rsidRPr="00991702">
        <w:rPr>
          <w:rFonts w:eastAsia="Calibri"/>
          <w:b/>
          <w:iCs/>
          <w:highlight w:val="cyan"/>
          <w:u w:val="single"/>
          <w:bdr w:val="single" w:sz="8" w:space="0" w:color="auto"/>
        </w:rPr>
        <w:t>challenging</w:t>
      </w:r>
      <w:r w:rsidRPr="00991702">
        <w:rPr>
          <w:rFonts w:eastAsia="Calibri"/>
          <w:sz w:val="16"/>
        </w:rPr>
        <w:t xml:space="preserve">, industry experts said. AI can produce content that’s plausible enough to replace some kinds of work, namely entry-level writing, translation and paralegal duties. </w:t>
      </w:r>
      <w:r w:rsidRPr="00991702">
        <w:rPr>
          <w:rFonts w:eastAsia="Calibri"/>
          <w:u w:val="single"/>
        </w:rPr>
        <w:t xml:space="preserve">Some </w:t>
      </w:r>
      <w:r w:rsidRPr="00991702">
        <w:rPr>
          <w:rFonts w:eastAsia="Calibri"/>
          <w:highlight w:val="cyan"/>
          <w:u w:val="single"/>
        </w:rPr>
        <w:t>companies are</w:t>
      </w:r>
      <w:r w:rsidRPr="00991702">
        <w:rPr>
          <w:rFonts w:eastAsia="Calibri"/>
          <w:sz w:val="16"/>
          <w:highlight w:val="cyan"/>
        </w:rPr>
        <w:t xml:space="preserve"> </w:t>
      </w:r>
      <w:r w:rsidRPr="00991702">
        <w:rPr>
          <w:rFonts w:eastAsia="Calibri"/>
          <w:b/>
          <w:iCs/>
          <w:highlight w:val="cyan"/>
          <w:u w:val="single"/>
          <w:bdr w:val="single" w:sz="8" w:space="0" w:color="auto"/>
        </w:rPr>
        <w:t>willing to replace humans</w:t>
      </w:r>
      <w:r w:rsidRPr="00991702">
        <w:rPr>
          <w:rFonts w:eastAsia="Calibri"/>
          <w:u w:val="single"/>
        </w:rPr>
        <w:t>, even though it may provide lower-quality work</w:t>
      </w:r>
      <w:r w:rsidRPr="00991702">
        <w:rPr>
          <w:rFonts w:eastAsia="Calibri"/>
          <w:sz w:val="16"/>
        </w:rPr>
        <w:t>, the experts added.</w:t>
      </w:r>
    </w:p>
    <w:p w14:paraId="27202B5E" w14:textId="77777777" w:rsidR="00991702" w:rsidRPr="00991702" w:rsidRDefault="00991702" w:rsidP="00991702">
      <w:pPr>
        <w:rPr>
          <w:rFonts w:eastAsia="Calibri"/>
          <w:sz w:val="16"/>
        </w:rPr>
      </w:pPr>
      <w:r w:rsidRPr="00991702">
        <w:rPr>
          <w:rFonts w:eastAsia="Calibri"/>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182C6DCC" w14:textId="77777777" w:rsidR="00991702" w:rsidRPr="00991702" w:rsidRDefault="00991702" w:rsidP="00991702">
      <w:pPr>
        <w:rPr>
          <w:rFonts w:eastAsia="Calibri"/>
          <w:sz w:val="16"/>
        </w:rPr>
      </w:pPr>
      <w:r w:rsidRPr="00991702">
        <w:rPr>
          <w:rFonts w:eastAsia="Calibri"/>
          <w:sz w:val="16"/>
        </w:rPr>
        <w:t>Moreover, labor unions should come to the bargaining table asking for a role in deciding how the technology is used alongside workers, he said, and market it as a tool that’s used to augment creative work rather than replace it.</w:t>
      </w:r>
    </w:p>
    <w:p w14:paraId="7B7CEADF" w14:textId="77777777" w:rsidR="00991702" w:rsidRPr="00991702" w:rsidRDefault="00991702" w:rsidP="00991702">
      <w:pPr>
        <w:rPr>
          <w:rFonts w:eastAsia="Calibri"/>
          <w:sz w:val="16"/>
        </w:rPr>
      </w:pPr>
      <w:r w:rsidRPr="00991702">
        <w:rPr>
          <w:rFonts w:eastAsia="Calibri"/>
          <w:sz w:val="16"/>
        </w:rPr>
        <w:t>Hollywood can learn from other industries that have battled against artificial intelligence.</w:t>
      </w:r>
    </w:p>
    <w:p w14:paraId="024B5CF5" w14:textId="77777777" w:rsidR="00991702" w:rsidRPr="00991702" w:rsidRDefault="00991702" w:rsidP="00991702">
      <w:pPr>
        <w:rPr>
          <w:rFonts w:eastAsia="Calibri"/>
          <w:sz w:val="16"/>
        </w:rPr>
      </w:pPr>
      <w:r w:rsidRPr="00991702">
        <w:rPr>
          <w:rFonts w:eastAsia="Calibri"/>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2039E4DE" w14:textId="77777777" w:rsidR="00991702" w:rsidRPr="00991702" w:rsidRDefault="00991702" w:rsidP="00991702">
      <w:pPr>
        <w:rPr>
          <w:rFonts w:eastAsia="Calibri"/>
          <w:sz w:val="16"/>
        </w:rPr>
      </w:pPr>
      <w:r w:rsidRPr="00991702">
        <w:rPr>
          <w:rFonts w:eastAsia="Calibri"/>
          <w:u w:val="single"/>
        </w:rPr>
        <w:t>Tech leaders</w:t>
      </w:r>
      <w:r w:rsidRPr="00991702">
        <w:rPr>
          <w:rFonts w:eastAsia="Calibri"/>
          <w:sz w:val="16"/>
        </w:rPr>
        <w:t xml:space="preserve"> </w:t>
      </w:r>
      <w:r w:rsidRPr="00991702">
        <w:rPr>
          <w:rFonts w:eastAsia="Calibri"/>
          <w:b/>
          <w:iCs/>
          <w:u w:val="single"/>
          <w:bdr w:val="single" w:sz="8" w:space="0" w:color="auto"/>
        </w:rPr>
        <w:t>immediately predicted</w:t>
      </w:r>
      <w:r w:rsidRPr="00991702">
        <w:rPr>
          <w:rFonts w:eastAsia="Calibri"/>
          <w:sz w:val="16"/>
        </w:rPr>
        <w:t xml:space="preserve"> </w:t>
      </w:r>
      <w:r w:rsidRPr="00991702">
        <w:rPr>
          <w:rFonts w:eastAsia="Calibri"/>
          <w:u w:val="single"/>
        </w:rPr>
        <w:t>that</w:t>
      </w:r>
      <w:r w:rsidRPr="00991702">
        <w:rPr>
          <w:rFonts w:eastAsia="Calibri"/>
          <w:sz w:val="16"/>
        </w:rPr>
        <w:t xml:space="preserve"> </w:t>
      </w:r>
      <w:r w:rsidRPr="00991702">
        <w:rPr>
          <w:rFonts w:eastAsia="Calibri"/>
          <w:b/>
          <w:iCs/>
          <w:highlight w:val="cyan"/>
          <w:u w:val="single"/>
          <w:bdr w:val="single" w:sz="8" w:space="0" w:color="auto"/>
        </w:rPr>
        <w:t>medical fields</w:t>
      </w:r>
      <w:r w:rsidRPr="00991702">
        <w:rPr>
          <w:rFonts w:eastAsia="Calibri"/>
          <w:sz w:val="16"/>
        </w:rPr>
        <w:t xml:space="preserve"> </w:t>
      </w:r>
      <w:r w:rsidRPr="00991702">
        <w:rPr>
          <w:rFonts w:eastAsia="Calibri"/>
          <w:u w:val="single"/>
        </w:rPr>
        <w:t>such as</w:t>
      </w:r>
      <w:r w:rsidRPr="00991702">
        <w:rPr>
          <w:rFonts w:eastAsia="Calibri"/>
          <w:sz w:val="16"/>
        </w:rPr>
        <w:t xml:space="preserve"> </w:t>
      </w:r>
      <w:r w:rsidRPr="00991702">
        <w:rPr>
          <w:rFonts w:eastAsia="Calibri"/>
          <w:b/>
          <w:iCs/>
          <w:u w:val="single"/>
          <w:bdr w:val="single" w:sz="8" w:space="0" w:color="auto"/>
        </w:rPr>
        <w:t>radiology</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dermatology</w:t>
      </w:r>
      <w:r w:rsidRPr="00991702">
        <w:rPr>
          <w:rFonts w:eastAsia="Calibri"/>
          <w:sz w:val="16"/>
        </w:rPr>
        <w:t xml:space="preserve">, which require doctors to learn subtle differences in X-ray images and blotches on their patients’ skin, </w:t>
      </w:r>
      <w:r w:rsidRPr="00991702">
        <w:rPr>
          <w:rFonts w:eastAsia="Calibri"/>
          <w:highlight w:val="cyan"/>
          <w:u w:val="single"/>
        </w:rPr>
        <w:t>would be</w:t>
      </w:r>
      <w:r w:rsidRPr="00991702">
        <w:rPr>
          <w:rFonts w:eastAsia="Calibri"/>
          <w:sz w:val="16"/>
          <w:highlight w:val="cyan"/>
        </w:rPr>
        <w:t xml:space="preserve"> </w:t>
      </w:r>
      <w:r w:rsidRPr="00991702">
        <w:rPr>
          <w:rFonts w:eastAsia="Calibri"/>
          <w:b/>
          <w:iCs/>
          <w:highlight w:val="cyan"/>
          <w:u w:val="single"/>
          <w:bdr w:val="single" w:sz="8" w:space="0" w:color="auto"/>
        </w:rPr>
        <w:t>totally disrupted</w:t>
      </w:r>
      <w:r w:rsidRPr="00991702">
        <w:rPr>
          <w:rFonts w:eastAsia="Calibri"/>
          <w:sz w:val="16"/>
        </w:rPr>
        <w:t xml:space="preserve"> by AI.</w:t>
      </w:r>
    </w:p>
    <w:p w14:paraId="680DE586" w14:textId="77777777" w:rsidR="00991702" w:rsidRPr="00991702" w:rsidRDefault="00991702" w:rsidP="00991702">
      <w:pPr>
        <w:rPr>
          <w:rFonts w:eastAsia="Calibri"/>
          <w:sz w:val="16"/>
        </w:rPr>
      </w:pPr>
      <w:r w:rsidRPr="00991702">
        <w:rPr>
          <w:rFonts w:eastAsia="Calibri"/>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782B4475" w14:textId="77777777" w:rsidR="00991702" w:rsidRPr="00991702" w:rsidRDefault="00991702" w:rsidP="00991702">
      <w:pPr>
        <w:rPr>
          <w:rFonts w:eastAsia="Calibri"/>
          <w:sz w:val="16"/>
        </w:rPr>
      </w:pPr>
      <w:r w:rsidRPr="00991702">
        <w:rPr>
          <w:rFonts w:eastAsia="Calibri"/>
          <w:sz w:val="16"/>
        </w:rPr>
        <w:t>Even though tech execs still cite radiology as a field that will be upended by AI, the majority of radiologists don’t use it, despite multiple tools being available, according to a 2021 study by the ACR’s institute.</w:t>
      </w:r>
    </w:p>
    <w:p w14:paraId="2EEE233B" w14:textId="77777777" w:rsidR="00991702" w:rsidRPr="00991702" w:rsidRDefault="00991702" w:rsidP="00991702">
      <w:pPr>
        <w:rPr>
          <w:rFonts w:eastAsia="Calibri"/>
          <w:sz w:val="16"/>
        </w:rPr>
      </w:pPr>
      <w:r w:rsidRPr="00991702">
        <w:rPr>
          <w:rFonts w:eastAsia="Calibri"/>
          <w:sz w:val="16"/>
        </w:rPr>
        <w:t>“Despite the tremendous hype around AI over the past five years, our survey found that less than 30% of ACR members are using AI in their clinical workflows,” the group wrote in a blog post announcing the study.</w:t>
      </w:r>
    </w:p>
    <w:p w14:paraId="00CA697A" w14:textId="77777777" w:rsidR="00991702" w:rsidRPr="00991702" w:rsidRDefault="00991702" w:rsidP="00991702">
      <w:pPr>
        <w:rPr>
          <w:rFonts w:eastAsia="Calibri"/>
          <w:sz w:val="16"/>
        </w:rPr>
      </w:pPr>
      <w:r w:rsidRPr="00991702">
        <w:rPr>
          <w:rFonts w:eastAsia="Calibri"/>
          <w:sz w:val="16"/>
        </w:rPr>
        <w:t xml:space="preserve">For years, </w:t>
      </w:r>
      <w:r w:rsidRPr="00991702">
        <w:rPr>
          <w:rFonts w:eastAsia="Calibri"/>
          <w:b/>
          <w:iCs/>
          <w:u w:val="single"/>
          <w:bdr w:val="single" w:sz="8" w:space="0" w:color="auto"/>
        </w:rPr>
        <w:t>pilots</w:t>
      </w:r>
      <w:r w:rsidRPr="00991702">
        <w:rPr>
          <w:rFonts w:eastAsia="Calibri"/>
          <w:sz w:val="16"/>
        </w:rPr>
        <w:t xml:space="preserve"> </w:t>
      </w:r>
      <w:r w:rsidRPr="00991702">
        <w:rPr>
          <w:rFonts w:eastAsia="Calibri"/>
          <w:u w:val="single"/>
        </w:rPr>
        <w:t>have</w:t>
      </w:r>
      <w:r w:rsidRPr="00991702">
        <w:rPr>
          <w:rFonts w:eastAsia="Calibri"/>
          <w:sz w:val="16"/>
        </w:rPr>
        <w:t xml:space="preserve"> </w:t>
      </w:r>
      <w:r w:rsidRPr="00991702">
        <w:rPr>
          <w:rFonts w:eastAsia="Calibri"/>
          <w:b/>
          <w:iCs/>
          <w:u w:val="single"/>
          <w:bdr w:val="single" w:sz="8" w:space="0" w:color="auto"/>
        </w:rPr>
        <w:t>also</w:t>
      </w:r>
      <w:r w:rsidRPr="00991702">
        <w:rPr>
          <w:rFonts w:eastAsia="Calibri"/>
          <w:sz w:val="16"/>
        </w:rPr>
        <w:t xml:space="preserve"> </w:t>
      </w:r>
      <w:r w:rsidRPr="00991702">
        <w:rPr>
          <w:rFonts w:eastAsia="Calibri"/>
          <w:u w:val="single"/>
        </w:rPr>
        <w:t>lobbied</w:t>
      </w:r>
      <w:r w:rsidRPr="00991702">
        <w:rPr>
          <w:rFonts w:eastAsia="Calibri"/>
          <w:sz w:val="16"/>
        </w:rPr>
        <w:t xml:space="preserve"> </w:t>
      </w:r>
      <w:r w:rsidRPr="00991702">
        <w:rPr>
          <w:rFonts w:eastAsia="Calibri"/>
          <w:b/>
          <w:iCs/>
          <w:u w:val="single"/>
          <w:bdr w:val="single" w:sz="8" w:space="0" w:color="auto"/>
        </w:rPr>
        <w:t>against</w:t>
      </w:r>
      <w:r w:rsidRPr="00991702">
        <w:rPr>
          <w:rFonts w:eastAsia="Calibri"/>
          <w:sz w:val="16"/>
        </w:rPr>
        <w:t xml:space="preserve"> </w:t>
      </w:r>
      <w:r w:rsidRPr="00991702">
        <w:rPr>
          <w:rFonts w:eastAsia="Calibri"/>
          <w:u w:val="single"/>
        </w:rPr>
        <w:t>airlines that have tried to replace them with automation</w:t>
      </w:r>
      <w:r w:rsidRPr="00991702">
        <w:rPr>
          <w:rFonts w:eastAsia="Calibri"/>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703D1508" w14:textId="77777777" w:rsidR="00991702" w:rsidRPr="00991702" w:rsidRDefault="00991702" w:rsidP="00991702">
      <w:pPr>
        <w:rPr>
          <w:rFonts w:eastAsia="Calibri"/>
          <w:sz w:val="16"/>
        </w:rPr>
      </w:pPr>
      <w:r w:rsidRPr="00991702">
        <w:rPr>
          <w:rFonts w:eastAsia="Calibri"/>
          <w:sz w:val="16"/>
        </w:rPr>
        <w:t>But even as autopilot tech advances, human pilots have steadfastly resisted attempts to cut flight crews to one.</w:t>
      </w:r>
    </w:p>
    <w:p w14:paraId="725CB815" w14:textId="77777777" w:rsidR="00991702" w:rsidRPr="00991702" w:rsidRDefault="00991702" w:rsidP="00991702">
      <w:pPr>
        <w:rPr>
          <w:rFonts w:eastAsia="Calibri"/>
          <w:sz w:val="16"/>
        </w:rPr>
      </w:pPr>
      <w:r w:rsidRPr="00991702">
        <w:rPr>
          <w:rFonts w:eastAsia="Calibri"/>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6A0F03D3" w14:textId="77777777" w:rsidR="00991702" w:rsidRPr="00991702" w:rsidRDefault="00991702" w:rsidP="00991702">
      <w:pPr>
        <w:rPr>
          <w:rFonts w:eastAsia="Calibri"/>
          <w:sz w:val="16"/>
        </w:rPr>
      </w:pPr>
      <w:r w:rsidRPr="00991702">
        <w:rPr>
          <w:rFonts w:eastAsia="Calibri"/>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5D129BC7" w14:textId="77777777" w:rsidR="00991702" w:rsidRPr="00991702" w:rsidRDefault="00991702" w:rsidP="00991702">
      <w:pPr>
        <w:rPr>
          <w:rFonts w:eastAsia="Calibri"/>
          <w:sz w:val="16"/>
        </w:rPr>
      </w:pPr>
      <w:r w:rsidRPr="00991702">
        <w:rPr>
          <w:rFonts w:eastAsia="Calibri"/>
          <w:sz w:val="16"/>
        </w:rPr>
        <w:t>“The most insidious aspect of automation is its propensity to breed complacency and erode pilot confidence,” the FAA wrote in the memo. “The more time we spend on autopilot, the less time is available to maintain our hands-on skills.”</w:t>
      </w:r>
    </w:p>
    <w:p w14:paraId="2DEF113D" w14:textId="77777777" w:rsidR="00991702" w:rsidRPr="00991702" w:rsidRDefault="00991702" w:rsidP="00991702">
      <w:pPr>
        <w:rPr>
          <w:rFonts w:eastAsia="Calibri"/>
          <w:sz w:val="16"/>
        </w:rPr>
      </w:pPr>
      <w:r w:rsidRPr="00991702">
        <w:rPr>
          <w:rFonts w:eastAsia="Calibri"/>
          <w:u w:val="single"/>
        </w:rPr>
        <w:t xml:space="preserve">The </w:t>
      </w:r>
      <w:r w:rsidRPr="00991702">
        <w:rPr>
          <w:rFonts w:eastAsia="Calibri"/>
          <w:highlight w:val="cyan"/>
          <w:u w:val="single"/>
        </w:rPr>
        <w:t>strikes in</w:t>
      </w:r>
      <w:r w:rsidRPr="00991702">
        <w:rPr>
          <w:rFonts w:eastAsia="Calibri"/>
          <w:sz w:val="16"/>
          <w:highlight w:val="cyan"/>
        </w:rPr>
        <w:t xml:space="preserve"> </w:t>
      </w:r>
      <w:r w:rsidRPr="00991702">
        <w:rPr>
          <w:rFonts w:eastAsia="Calibri"/>
          <w:b/>
          <w:iCs/>
          <w:highlight w:val="cyan"/>
          <w:u w:val="single"/>
          <w:bdr w:val="single" w:sz="8" w:space="0" w:color="auto"/>
        </w:rPr>
        <w:t>Hollywood</w:t>
      </w:r>
      <w:r w:rsidRPr="00991702">
        <w:rPr>
          <w:rFonts w:eastAsia="Calibri"/>
          <w:sz w:val="16"/>
          <w:highlight w:val="cyan"/>
        </w:rPr>
        <w:t xml:space="preserve"> </w:t>
      </w:r>
      <w:r w:rsidRPr="00991702">
        <w:rPr>
          <w:rFonts w:eastAsia="Calibri"/>
          <w:highlight w:val="cyan"/>
          <w:u w:val="single"/>
        </w:rPr>
        <w:t>are</w:t>
      </w:r>
      <w:r w:rsidRPr="00991702">
        <w:rPr>
          <w:rFonts w:eastAsia="Calibri"/>
          <w:sz w:val="16"/>
          <w:highlight w:val="cyan"/>
        </w:rPr>
        <w:t xml:space="preserve"> </w:t>
      </w:r>
      <w:r w:rsidRPr="00991702">
        <w:rPr>
          <w:rFonts w:eastAsia="Calibri"/>
          <w:b/>
          <w:iCs/>
          <w:highlight w:val="cyan"/>
          <w:u w:val="single"/>
          <w:bdr w:val="single" w:sz="8" w:space="0" w:color="auto"/>
        </w:rPr>
        <w:t>instructive</w:t>
      </w:r>
      <w:r w:rsidRPr="00991702">
        <w:rPr>
          <w:rFonts w:eastAsia="Calibri"/>
          <w:sz w:val="16"/>
        </w:rPr>
        <w:t>, Acemoglu added. The writers guild proposed regulations around how AI can be used to create source material or rewrite literary works, but motion picture executives have countered with establishing annual meetings to discuss the technology.</w:t>
      </w:r>
    </w:p>
    <w:p w14:paraId="477512DF" w14:textId="77777777" w:rsidR="00991702" w:rsidRPr="00991702" w:rsidRDefault="00991702" w:rsidP="00991702">
      <w:pPr>
        <w:rPr>
          <w:rFonts w:eastAsia="Calibri"/>
          <w:sz w:val="16"/>
        </w:rPr>
      </w:pPr>
      <w:r w:rsidRPr="00991702">
        <w:rPr>
          <w:rFonts w:eastAsia="Calibri"/>
          <w:u w:val="single"/>
        </w:rPr>
        <w:t>The directors guild has struck a</w:t>
      </w:r>
      <w:r w:rsidRPr="00991702">
        <w:rPr>
          <w:rFonts w:eastAsia="Calibri"/>
          <w:sz w:val="16"/>
        </w:rPr>
        <w:t xml:space="preserve"> </w:t>
      </w:r>
      <w:r w:rsidRPr="00991702">
        <w:rPr>
          <w:rFonts w:eastAsia="Calibri"/>
          <w:b/>
          <w:iCs/>
          <w:u w:val="single"/>
          <w:bdr w:val="single" w:sz="8" w:space="0" w:color="auto"/>
        </w:rPr>
        <w:t>tentative agreement</w:t>
      </w:r>
      <w:r w:rsidRPr="00991702">
        <w:rPr>
          <w:rFonts w:eastAsia="Calibri"/>
          <w:sz w:val="16"/>
        </w:rPr>
        <w:t xml:space="preserve"> with provisions confirming that “AI is not a person and that generative AI cannot replace the duties performed by members.”</w:t>
      </w:r>
    </w:p>
    <w:p w14:paraId="7161DA50" w14:textId="77777777" w:rsidR="00991702" w:rsidRPr="00991702" w:rsidRDefault="00991702" w:rsidP="00991702">
      <w:pPr>
        <w:rPr>
          <w:rFonts w:eastAsia="Calibri"/>
          <w:sz w:val="16"/>
        </w:rPr>
      </w:pPr>
      <w:r w:rsidRPr="00991702">
        <w:rPr>
          <w:rFonts w:eastAsia="Calibri"/>
          <w:sz w:val="16"/>
        </w:rPr>
        <w:t>While it’s encouraging that directors gained concessions from movie studios, Acemoglu said, it is more important to see how the studios will negotiate with writers, who have been on the picket lines for six weeks.</w:t>
      </w:r>
    </w:p>
    <w:p w14:paraId="52011F14" w14:textId="77777777" w:rsidR="00991702" w:rsidRPr="00991702" w:rsidRDefault="00991702" w:rsidP="00991702">
      <w:pPr>
        <w:rPr>
          <w:rFonts w:eastAsia="Calibri"/>
          <w:sz w:val="16"/>
        </w:rPr>
      </w:pPr>
      <w:r w:rsidRPr="00991702">
        <w:rPr>
          <w:rFonts w:eastAsia="Calibri"/>
          <w:sz w:val="16"/>
        </w:rPr>
        <w:lastRenderedPageBreak/>
        <w:t>“There’s so many fewer directors, so they have more power,” he added. “There’s so many screenwriters … so they may not be powerful enough.”</w:t>
      </w:r>
    </w:p>
    <w:p w14:paraId="10123163" w14:textId="77777777" w:rsidR="00991702" w:rsidRPr="00991702" w:rsidRDefault="00991702" w:rsidP="00991702">
      <w:pPr>
        <w:rPr>
          <w:rFonts w:eastAsia="Calibri"/>
          <w:sz w:val="16"/>
        </w:rPr>
      </w:pPr>
      <w:r w:rsidRPr="00991702">
        <w:rPr>
          <w:rFonts w:eastAsia="Calibri"/>
          <w:sz w:val="16"/>
        </w:rPr>
        <w:t>As a seven-year member of the writers guild, Dylan Brody appreciates the union’s focus on artificial intelligence in its negotiations with motion picture executives.</w:t>
      </w:r>
    </w:p>
    <w:p w14:paraId="24FD64C1" w14:textId="77777777" w:rsidR="00991702" w:rsidRPr="00991702" w:rsidRDefault="00991702" w:rsidP="00991702">
      <w:pPr>
        <w:rPr>
          <w:rFonts w:eastAsia="Calibri"/>
          <w:sz w:val="16"/>
        </w:rPr>
      </w:pPr>
      <w:r w:rsidRPr="00991702">
        <w:rPr>
          <w:rFonts w:eastAsia="Calibri"/>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280F0606" w14:textId="77777777" w:rsidR="00991702" w:rsidRPr="00991702" w:rsidRDefault="00991702" w:rsidP="00991702">
      <w:pPr>
        <w:rPr>
          <w:rFonts w:eastAsia="Calibri"/>
          <w:sz w:val="16"/>
        </w:rPr>
      </w:pPr>
      <w:r w:rsidRPr="00991702">
        <w:rPr>
          <w:rFonts w:eastAsia="Calibri"/>
          <w:sz w:val="16"/>
        </w:rPr>
        <w:t>The results were lackluster. “There was not an actual laugh anywhere in it,” he said.</w:t>
      </w:r>
    </w:p>
    <w:p w14:paraId="6366D9B6" w14:textId="77777777" w:rsidR="00991702" w:rsidRPr="00991702" w:rsidRDefault="00991702" w:rsidP="00991702">
      <w:pPr>
        <w:rPr>
          <w:rFonts w:eastAsia="Calibri"/>
          <w:sz w:val="16"/>
        </w:rPr>
      </w:pPr>
      <w:r w:rsidRPr="00991702">
        <w:rPr>
          <w:rFonts w:eastAsia="Calibri"/>
          <w:sz w:val="16"/>
        </w:rPr>
        <w:t xml:space="preserve">The writers guild must ensure that studios don’t replace its members with artificial intelligence because the technology cannot create work that’s similar in creativity and quality, he said. Brody also said </w:t>
      </w:r>
      <w:r w:rsidRPr="00991702">
        <w:rPr>
          <w:rFonts w:eastAsia="Calibri"/>
          <w:highlight w:val="cyan"/>
          <w:u w:val="single"/>
        </w:rPr>
        <w:t>the</w:t>
      </w:r>
      <w:r w:rsidRPr="00991702">
        <w:rPr>
          <w:rFonts w:eastAsia="Calibri"/>
          <w:sz w:val="16"/>
        </w:rPr>
        <w:t xml:space="preserve"> writers’ </w:t>
      </w:r>
      <w:r w:rsidRPr="00991702">
        <w:rPr>
          <w:rFonts w:eastAsia="Calibri"/>
          <w:highlight w:val="cyan"/>
          <w:u w:val="single"/>
        </w:rPr>
        <w:t>fight against</w:t>
      </w:r>
      <w:r w:rsidRPr="00991702">
        <w:rPr>
          <w:rFonts w:eastAsia="Calibri"/>
          <w:sz w:val="16"/>
          <w:highlight w:val="cyan"/>
        </w:rPr>
        <w:t xml:space="preserve"> </w:t>
      </w:r>
      <w:r w:rsidRPr="00991702">
        <w:rPr>
          <w:rFonts w:eastAsia="Calibri"/>
          <w:b/>
          <w:iCs/>
          <w:highlight w:val="cyan"/>
          <w:u w:val="single"/>
          <w:bdr w:val="single" w:sz="8" w:space="0" w:color="auto"/>
        </w:rPr>
        <w:t>AI</w:t>
      </w:r>
      <w:r w:rsidRPr="00991702">
        <w:rPr>
          <w:rFonts w:eastAsia="Calibri"/>
          <w:sz w:val="16"/>
          <w:highlight w:val="cyan"/>
        </w:rPr>
        <w:t xml:space="preserve"> </w:t>
      </w:r>
      <w:r w:rsidRPr="00991702">
        <w:rPr>
          <w:rFonts w:eastAsia="Calibri"/>
          <w:highlight w:val="cyan"/>
          <w:u w:val="single"/>
        </w:rPr>
        <w:t>has</w:t>
      </w:r>
      <w:r w:rsidRPr="00991702">
        <w:rPr>
          <w:rFonts w:eastAsia="Calibri"/>
          <w:sz w:val="16"/>
          <w:highlight w:val="cyan"/>
        </w:rPr>
        <w:t xml:space="preserve"> </w:t>
      </w:r>
      <w:r w:rsidRPr="00991702">
        <w:rPr>
          <w:rFonts w:eastAsia="Calibri"/>
          <w:b/>
          <w:iCs/>
          <w:highlight w:val="cyan"/>
          <w:u w:val="single"/>
          <w:bdr w:val="single" w:sz="8" w:space="0" w:color="auto"/>
        </w:rPr>
        <w:t>struck a chord with members on the picket line</w:t>
      </w:r>
      <w:r w:rsidRPr="00991702">
        <w:rPr>
          <w:rFonts w:eastAsia="Calibri"/>
          <w:sz w:val="16"/>
        </w:rPr>
        <w:t xml:space="preserve"> </w:t>
      </w:r>
      <w:r w:rsidRPr="00991702">
        <w:rPr>
          <w:rFonts w:eastAsia="Calibri"/>
          <w:u w:val="single"/>
        </w:rPr>
        <w:t>and is helping</w:t>
      </w:r>
      <w:r w:rsidRPr="00991702">
        <w:rPr>
          <w:rFonts w:eastAsia="Calibri"/>
          <w:sz w:val="16"/>
        </w:rPr>
        <w:t xml:space="preserve"> </w:t>
      </w:r>
      <w:r w:rsidRPr="00991702">
        <w:rPr>
          <w:rFonts w:eastAsia="Calibri"/>
          <w:b/>
          <w:iCs/>
          <w:u w:val="single"/>
          <w:bdr w:val="single" w:sz="8" w:space="0" w:color="auto"/>
        </w:rPr>
        <w:t>galvanize support</w:t>
      </w:r>
      <w:r w:rsidRPr="00991702">
        <w:rPr>
          <w:rFonts w:eastAsia="Calibri"/>
          <w:sz w:val="16"/>
        </w:rPr>
        <w:t>.</w:t>
      </w:r>
    </w:p>
    <w:p w14:paraId="7BBB0A88" w14:textId="77777777" w:rsidR="00991702" w:rsidRPr="00991702" w:rsidRDefault="00991702" w:rsidP="00991702">
      <w:pPr>
        <w:rPr>
          <w:rFonts w:eastAsia="Calibri"/>
          <w:u w:val="single"/>
        </w:rPr>
      </w:pPr>
      <w:r w:rsidRPr="00991702">
        <w:rPr>
          <w:rFonts w:eastAsia="Calibri"/>
          <w:u w:val="single"/>
        </w:rPr>
        <w:t>“</w:t>
      </w:r>
      <w:r w:rsidRPr="00991702">
        <w:rPr>
          <w:rFonts w:eastAsia="Calibri"/>
          <w:b/>
          <w:iCs/>
          <w:u w:val="single"/>
          <w:bdr w:val="single" w:sz="8" w:space="0" w:color="auto"/>
        </w:rPr>
        <w:t>War against the robots</w:t>
      </w:r>
      <w:r w:rsidRPr="00991702">
        <w:rPr>
          <w:rFonts w:eastAsia="Calibri"/>
          <w:u w:val="single"/>
        </w:rPr>
        <w:t xml:space="preserve"> — are you kidding me?”</w:t>
      </w:r>
      <w:r w:rsidRPr="00991702">
        <w:rPr>
          <w:rFonts w:eastAsia="Calibri"/>
          <w:sz w:val="16"/>
        </w:rPr>
        <w:t xml:space="preserve"> he said. </w:t>
      </w:r>
      <w:r w:rsidRPr="00991702">
        <w:rPr>
          <w:rFonts w:eastAsia="Calibri"/>
          <w:u w:val="single"/>
        </w:rPr>
        <w:t xml:space="preserve">“That’s something that sparks the imagination. </w:t>
      </w:r>
      <w:r w:rsidRPr="00991702">
        <w:rPr>
          <w:rFonts w:eastAsia="Calibri"/>
          <w:b/>
          <w:iCs/>
          <w:u w:val="single"/>
          <w:bdr w:val="single" w:sz="8" w:space="0" w:color="auto"/>
        </w:rPr>
        <w:t>That’s a rallying cry</w:t>
      </w:r>
      <w:r w:rsidRPr="00991702">
        <w:rPr>
          <w:rFonts w:eastAsia="Calibri"/>
          <w:u w:val="single"/>
        </w:rPr>
        <w:t>.”</w:t>
      </w:r>
    </w:p>
    <w:p w14:paraId="5190076E" w14:textId="77777777" w:rsidR="00991702" w:rsidRPr="00991702" w:rsidRDefault="00991702" w:rsidP="00991702">
      <w:pPr>
        <w:rPr>
          <w:rFonts w:eastAsia="Calibri"/>
        </w:rPr>
      </w:pPr>
    </w:p>
    <w:p w14:paraId="1D79E2E6"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Empowering unions enables them to </w:t>
      </w:r>
      <w:r w:rsidRPr="00991702">
        <w:rPr>
          <w:rFonts w:eastAsia="Times New Roman" w:cs="Times New Roman"/>
          <w:b/>
          <w:iCs/>
          <w:sz w:val="26"/>
          <w:u w:val="single"/>
        </w:rPr>
        <w:t>obstruct automation</w:t>
      </w:r>
      <w:r w:rsidRPr="00991702">
        <w:rPr>
          <w:rFonts w:eastAsia="Times New Roman" w:cs="Times New Roman"/>
          <w:b/>
          <w:iCs/>
          <w:sz w:val="26"/>
        </w:rPr>
        <w:t xml:space="preserve">. </w:t>
      </w:r>
    </w:p>
    <w:p w14:paraId="68026685" w14:textId="77777777" w:rsidR="00991702" w:rsidRPr="00991702" w:rsidRDefault="00991702" w:rsidP="00991702">
      <w:pPr>
        <w:rPr>
          <w:rFonts w:eastAsia="Calibri"/>
        </w:rPr>
      </w:pPr>
      <w:r w:rsidRPr="00991702">
        <w:rPr>
          <w:rFonts w:eastAsia="Calibri"/>
        </w:rPr>
        <w:t xml:space="preserve">Bryan </w:t>
      </w:r>
      <w:r w:rsidRPr="00991702">
        <w:rPr>
          <w:rFonts w:eastAsia="Calibri"/>
          <w:b/>
          <w:bCs/>
          <w:sz w:val="26"/>
        </w:rPr>
        <w:t>Levine 24</w:t>
      </w:r>
      <w:r w:rsidRPr="00991702">
        <w:rPr>
          <w:rFonts w:eastAsia="Calibri"/>
        </w:rPr>
        <w:t>, contributor for SHRM.org, "Strikes in the Age of Automation and AI: How HR Can Prepare for the Future," SHRM.org, 10/10/2024, https://shrm.org/topics-tools/employment-law-compliance/strikes-in-the-age-of-automation-and-ai--how-hr-can-prepare-for-</w:t>
      </w:r>
    </w:p>
    <w:p w14:paraId="3F23FBC5" w14:textId="77777777" w:rsidR="00991702" w:rsidRPr="00991702" w:rsidRDefault="00991702" w:rsidP="00991702">
      <w:pPr>
        <w:rPr>
          <w:rFonts w:eastAsia="Calibri"/>
          <w:sz w:val="16"/>
        </w:rPr>
      </w:pPr>
      <w:r w:rsidRPr="00991702">
        <w:rPr>
          <w:rFonts w:eastAsia="Calibri"/>
          <w:u w:val="single"/>
        </w:rPr>
        <w:t xml:space="preserve">Labor </w:t>
      </w:r>
      <w:r w:rsidRPr="00991702">
        <w:rPr>
          <w:rFonts w:eastAsia="Calibri"/>
          <w:highlight w:val="cyan"/>
          <w:u w:val="single"/>
        </w:rPr>
        <w:t>strikes have</w:t>
      </w:r>
      <w:r w:rsidRPr="00991702">
        <w:rPr>
          <w:rFonts w:eastAsia="Calibri"/>
          <w:sz w:val="16"/>
          <w:highlight w:val="cyan"/>
        </w:rPr>
        <w:t xml:space="preserve"> </w:t>
      </w:r>
      <w:r w:rsidRPr="00991702">
        <w:rPr>
          <w:rFonts w:eastAsia="Calibri"/>
          <w:b/>
          <w:iCs/>
          <w:highlight w:val="cyan"/>
          <w:u w:val="single"/>
          <w:bdr w:val="single" w:sz="8" w:space="0" w:color="auto"/>
        </w:rPr>
        <w:t>traditionally</w:t>
      </w:r>
      <w:r w:rsidRPr="00991702">
        <w:rPr>
          <w:rFonts w:eastAsia="Calibri"/>
          <w:sz w:val="16"/>
          <w:highlight w:val="cyan"/>
        </w:rPr>
        <w:t xml:space="preserve"> </w:t>
      </w:r>
      <w:r w:rsidRPr="00991702">
        <w:rPr>
          <w:rFonts w:eastAsia="Calibri"/>
          <w:highlight w:val="cyan"/>
          <w:u w:val="single"/>
        </w:rPr>
        <w:t>centered around</w:t>
      </w:r>
      <w:r w:rsidRPr="00991702">
        <w:rPr>
          <w:rFonts w:eastAsia="Calibri"/>
          <w:u w:val="single"/>
        </w:rPr>
        <w:t xml:space="preserve"> ensuring better</w:t>
      </w:r>
      <w:r w:rsidRPr="00991702">
        <w:rPr>
          <w:rFonts w:eastAsia="Calibri"/>
          <w:sz w:val="16"/>
        </w:rPr>
        <w:t xml:space="preserve"> </w:t>
      </w:r>
      <w:r w:rsidRPr="00991702">
        <w:rPr>
          <w:rFonts w:eastAsia="Calibri"/>
          <w:b/>
          <w:iCs/>
          <w:highlight w:val="cyan"/>
          <w:u w:val="single"/>
          <w:bdr w:val="single" w:sz="8" w:space="0" w:color="auto"/>
        </w:rPr>
        <w:t>working conditions</w:t>
      </w:r>
      <w:r w:rsidRPr="00991702">
        <w:rPr>
          <w:rFonts w:eastAsia="Calibri"/>
          <w:u w:val="single"/>
        </w:rPr>
        <w:t>, fair</w:t>
      </w:r>
      <w:r w:rsidRPr="00991702">
        <w:rPr>
          <w:rFonts w:eastAsia="Calibri"/>
          <w:sz w:val="16"/>
        </w:rPr>
        <w:t xml:space="preserve"> </w:t>
      </w:r>
      <w:r w:rsidRPr="00991702">
        <w:rPr>
          <w:rFonts w:eastAsia="Calibri"/>
          <w:b/>
          <w:iCs/>
          <w:u w:val="single"/>
          <w:bdr w:val="single" w:sz="8" w:space="0" w:color="auto"/>
        </w:rPr>
        <w:t>wages</w:t>
      </w:r>
      <w:r w:rsidRPr="00991702">
        <w:rPr>
          <w:rFonts w:eastAsia="Calibri"/>
          <w:u w:val="single"/>
        </w:rPr>
        <w:t>, and</w:t>
      </w:r>
      <w:r w:rsidRPr="00991702">
        <w:rPr>
          <w:rFonts w:eastAsia="Calibri"/>
          <w:sz w:val="16"/>
        </w:rPr>
        <w:t xml:space="preserve"> </w:t>
      </w:r>
      <w:r w:rsidRPr="00991702">
        <w:rPr>
          <w:rFonts w:eastAsia="Calibri"/>
          <w:b/>
          <w:iCs/>
          <w:u w:val="single"/>
          <w:bdr w:val="single" w:sz="8" w:space="0" w:color="auto"/>
        </w:rPr>
        <w:t>manageable hours</w:t>
      </w:r>
      <w:r w:rsidRPr="00991702">
        <w:rPr>
          <w:rFonts w:eastAsia="Calibri"/>
          <w:sz w:val="16"/>
        </w:rPr>
        <w:t xml:space="preserve">. </w:t>
      </w:r>
    </w:p>
    <w:p w14:paraId="627E8D48" w14:textId="77777777" w:rsidR="00991702" w:rsidRPr="00991702" w:rsidRDefault="00991702" w:rsidP="00991702">
      <w:pPr>
        <w:rPr>
          <w:rFonts w:eastAsia="Calibri"/>
          <w:sz w:val="16"/>
        </w:rPr>
      </w:pPr>
      <w:r w:rsidRPr="00991702">
        <w:rPr>
          <w:rFonts w:eastAsia="Calibri"/>
          <w:u w:val="single"/>
        </w:rPr>
        <w:t xml:space="preserve">However, </w:t>
      </w:r>
      <w:r w:rsidRPr="00991702">
        <w:rPr>
          <w:rFonts w:eastAsia="Calibri"/>
          <w:highlight w:val="cyan"/>
          <w:u w:val="single"/>
        </w:rPr>
        <w:t>as industries</w:t>
      </w:r>
      <w:r w:rsidRPr="00991702">
        <w:rPr>
          <w:rFonts w:eastAsia="Calibri"/>
          <w:u w:val="single"/>
        </w:rPr>
        <w:t xml:space="preserve"> increasingly </w:t>
      </w:r>
      <w:r w:rsidRPr="00991702">
        <w:rPr>
          <w:rFonts w:eastAsia="Calibri"/>
          <w:highlight w:val="cyan"/>
          <w:u w:val="single"/>
        </w:rPr>
        <w:t xml:space="preserve">rely on </w:t>
      </w:r>
      <w:r w:rsidRPr="00991702">
        <w:rPr>
          <w:rFonts w:eastAsia="Calibri"/>
          <w:b/>
          <w:bCs/>
          <w:highlight w:val="cyan"/>
          <w:u w:val="single"/>
        </w:rPr>
        <w:t>automation</w:t>
      </w:r>
      <w:r w:rsidRPr="00991702">
        <w:rPr>
          <w:rFonts w:eastAsia="Calibri"/>
          <w:u w:val="single"/>
        </w:rPr>
        <w:t xml:space="preserve"> and artificial intelligence, the </w:t>
      </w:r>
      <w:r w:rsidRPr="00991702">
        <w:rPr>
          <w:rFonts w:eastAsia="Calibri"/>
          <w:highlight w:val="cyan"/>
          <w:u w:val="single"/>
        </w:rPr>
        <w:t>focus of labor</w:t>
      </w:r>
      <w:r w:rsidRPr="00991702">
        <w:rPr>
          <w:rFonts w:eastAsia="Calibri"/>
          <w:u w:val="single"/>
        </w:rPr>
        <w:t xml:space="preserve"> disputes </w:t>
      </w:r>
      <w:r w:rsidRPr="00991702">
        <w:rPr>
          <w:rFonts w:eastAsia="Calibri"/>
          <w:highlight w:val="cyan"/>
          <w:u w:val="single"/>
        </w:rPr>
        <w:t xml:space="preserve">is </w:t>
      </w:r>
      <w:r w:rsidRPr="00991702">
        <w:rPr>
          <w:rFonts w:eastAsia="Calibri"/>
          <w:b/>
          <w:iCs/>
          <w:highlight w:val="cyan"/>
          <w:u w:val="single"/>
          <w:bdr w:val="single" w:sz="8" w:space="0" w:color="auto"/>
        </w:rPr>
        <w:t>shifting</w:t>
      </w:r>
      <w:r w:rsidRPr="00991702">
        <w:rPr>
          <w:rFonts w:eastAsia="Calibri"/>
          <w:u w:val="single"/>
        </w:rPr>
        <w:t xml:space="preserve">. In recent years, one dominant theme has emerged and is expected to continue well into the future: resistance to technology and </w:t>
      </w:r>
      <w:r w:rsidRPr="00991702">
        <w:rPr>
          <w:rFonts w:eastAsia="Calibri"/>
          <w:highlight w:val="cyan"/>
          <w:u w:val="single"/>
        </w:rPr>
        <w:t xml:space="preserve">to </w:t>
      </w:r>
      <w:r w:rsidRPr="00991702">
        <w:rPr>
          <w:rFonts w:eastAsia="Calibri"/>
          <w:b/>
          <w:iCs/>
          <w:highlight w:val="cyan"/>
          <w:u w:val="single"/>
          <w:bdr w:val="single" w:sz="8" w:space="0" w:color="auto"/>
        </w:rPr>
        <w:t>AI in particular</w:t>
      </w:r>
      <w:r w:rsidRPr="00991702">
        <w:rPr>
          <w:rFonts w:eastAsia="Calibri"/>
          <w:sz w:val="16"/>
        </w:rPr>
        <w:t xml:space="preserve">. </w:t>
      </w:r>
    </w:p>
    <w:p w14:paraId="2BFEDF65" w14:textId="77777777" w:rsidR="00991702" w:rsidRPr="00991702" w:rsidRDefault="00991702" w:rsidP="00991702">
      <w:pPr>
        <w:rPr>
          <w:rFonts w:eastAsia="Calibri"/>
          <w:sz w:val="16"/>
        </w:rPr>
      </w:pPr>
      <w:r w:rsidRPr="00991702">
        <w:rPr>
          <w:rFonts w:eastAsia="Calibri"/>
          <w:highlight w:val="cyan"/>
          <w:u w:val="single"/>
        </w:rPr>
        <w:t>Workers</w:t>
      </w:r>
      <w:r w:rsidRPr="00991702">
        <w:rPr>
          <w:rFonts w:eastAsia="Calibri"/>
          <w:u w:val="single"/>
        </w:rPr>
        <w:t xml:space="preserve"> in various fields, including health care and manufacturing, </w:t>
      </w:r>
      <w:r w:rsidRPr="00991702">
        <w:rPr>
          <w:rFonts w:eastAsia="Calibri"/>
          <w:highlight w:val="cyan"/>
          <w:u w:val="single"/>
        </w:rPr>
        <w:t xml:space="preserve">are </w:t>
      </w:r>
      <w:r w:rsidRPr="00991702">
        <w:rPr>
          <w:rFonts w:eastAsia="Calibri"/>
          <w:b/>
          <w:iCs/>
          <w:highlight w:val="cyan"/>
          <w:u w:val="single"/>
          <w:bdr w:val="single" w:sz="8" w:space="0" w:color="auto"/>
        </w:rPr>
        <w:t>pushing back</w:t>
      </w:r>
      <w:r w:rsidRPr="00991702">
        <w:rPr>
          <w:rFonts w:eastAsia="Calibri"/>
          <w:highlight w:val="cyan"/>
          <w:u w:val="single"/>
        </w:rPr>
        <w:t xml:space="preserve"> against</w:t>
      </w:r>
      <w:r w:rsidRPr="00991702">
        <w:rPr>
          <w:rFonts w:eastAsia="Calibri"/>
          <w:u w:val="single"/>
        </w:rPr>
        <w:t xml:space="preserve"> </w:t>
      </w:r>
      <w:r w:rsidRPr="00991702">
        <w:rPr>
          <w:rFonts w:eastAsia="Calibri"/>
          <w:b/>
          <w:iCs/>
          <w:u w:val="single"/>
          <w:bdr w:val="single" w:sz="8" w:space="0" w:color="auto"/>
        </w:rPr>
        <w:t xml:space="preserve">feared </w:t>
      </w:r>
      <w:r w:rsidRPr="00991702">
        <w:rPr>
          <w:rFonts w:eastAsia="Calibri"/>
          <w:b/>
          <w:iCs/>
          <w:highlight w:val="cyan"/>
          <w:u w:val="single"/>
          <w:bdr w:val="single" w:sz="8" w:space="0" w:color="auto"/>
        </w:rPr>
        <w:t>displacement</w:t>
      </w:r>
      <w:r w:rsidRPr="00991702">
        <w:rPr>
          <w:rFonts w:eastAsia="Calibri"/>
          <w:sz w:val="16"/>
        </w:rPr>
        <w:t xml:space="preserve"> </w:t>
      </w:r>
      <w:r w:rsidRPr="00991702">
        <w:rPr>
          <w:rFonts w:eastAsia="Calibri"/>
          <w:u w:val="single"/>
        </w:rPr>
        <w:t>resulting</w:t>
      </w:r>
      <w:r w:rsidRPr="00991702">
        <w:rPr>
          <w:rFonts w:eastAsia="Calibri"/>
          <w:sz w:val="16"/>
        </w:rPr>
        <w:t xml:space="preserve"> </w:t>
      </w:r>
      <w:r w:rsidRPr="00991702">
        <w:rPr>
          <w:rFonts w:eastAsia="Calibri"/>
          <w:highlight w:val="cyan"/>
          <w:u w:val="single"/>
        </w:rPr>
        <w:t>from</w:t>
      </w:r>
      <w:r w:rsidRPr="00991702">
        <w:rPr>
          <w:rFonts w:eastAsia="Calibri"/>
          <w:sz w:val="16"/>
          <w:highlight w:val="cyan"/>
        </w:rPr>
        <w:t xml:space="preserve"> </w:t>
      </w:r>
      <w:r w:rsidRPr="00991702">
        <w:rPr>
          <w:rFonts w:eastAsia="Calibri"/>
          <w:b/>
          <w:iCs/>
          <w:highlight w:val="cyan"/>
          <w:u w:val="single"/>
          <w:bdr w:val="single" w:sz="8" w:space="0" w:color="auto"/>
        </w:rPr>
        <w:t>automation</w:t>
      </w:r>
      <w:r w:rsidRPr="00991702">
        <w:rPr>
          <w:rFonts w:eastAsia="Calibri"/>
          <w:sz w:val="16"/>
        </w:rPr>
        <w:t xml:space="preserve">. </w:t>
      </w:r>
    </w:p>
    <w:p w14:paraId="6BCCF02B" w14:textId="77777777" w:rsidR="00991702" w:rsidRPr="00991702" w:rsidRDefault="00991702" w:rsidP="00991702">
      <w:pPr>
        <w:rPr>
          <w:rFonts w:eastAsia="Calibri"/>
          <w:u w:val="single"/>
        </w:rPr>
      </w:pPr>
      <w:r w:rsidRPr="00991702">
        <w:rPr>
          <w:rFonts w:eastAsia="Calibri"/>
          <w:u w:val="single"/>
        </w:rPr>
        <w:t xml:space="preserve">The </w:t>
      </w:r>
      <w:r w:rsidRPr="00991702">
        <w:rPr>
          <w:rFonts w:eastAsia="Calibri"/>
          <w:b/>
          <w:iCs/>
          <w:highlight w:val="cyan"/>
          <w:u w:val="single"/>
          <w:bdr w:val="single" w:sz="8" w:space="0" w:color="auto"/>
        </w:rPr>
        <w:t>new theme</w:t>
      </w:r>
      <w:r w:rsidRPr="00991702">
        <w:rPr>
          <w:rFonts w:eastAsia="Calibri"/>
          <w:sz w:val="16"/>
        </w:rPr>
        <w:t xml:space="preserve"> </w:t>
      </w:r>
      <w:r w:rsidRPr="00991702">
        <w:rPr>
          <w:rFonts w:eastAsia="Calibri"/>
          <w:u w:val="single"/>
        </w:rPr>
        <w:t>in labor strikes</w:t>
      </w:r>
      <w:r w:rsidRPr="00991702">
        <w:rPr>
          <w:rFonts w:eastAsia="Calibri"/>
          <w:sz w:val="16"/>
        </w:rPr>
        <w:t xml:space="preserve"> </w:t>
      </w:r>
      <w:r w:rsidRPr="00991702">
        <w:rPr>
          <w:rFonts w:eastAsia="Calibri"/>
          <w:b/>
          <w:iCs/>
          <w:highlight w:val="cyan"/>
          <w:u w:val="single"/>
          <w:bdr w:val="single" w:sz="8" w:space="0" w:color="auto"/>
        </w:rPr>
        <w:t>isn’t just</w:t>
      </w:r>
      <w:r w:rsidRPr="00991702">
        <w:rPr>
          <w:rFonts w:eastAsia="Calibri"/>
          <w:b/>
          <w:iCs/>
          <w:u w:val="single"/>
          <w:bdr w:val="single" w:sz="8" w:space="0" w:color="auto"/>
        </w:rPr>
        <w:t xml:space="preserve"> about </w:t>
      </w:r>
      <w:r w:rsidRPr="00991702">
        <w:rPr>
          <w:rFonts w:eastAsia="Calibri"/>
          <w:b/>
          <w:iCs/>
          <w:highlight w:val="cyan"/>
          <w:u w:val="single"/>
          <w:bdr w:val="single" w:sz="8" w:space="0" w:color="auto"/>
        </w:rPr>
        <w:t>wages</w:t>
      </w:r>
      <w:r w:rsidRPr="00991702">
        <w:rPr>
          <w:rFonts w:eastAsia="Calibri"/>
          <w:u w:val="single"/>
        </w:rPr>
        <w:t>—</w:t>
      </w:r>
      <w:r w:rsidRPr="00991702">
        <w:rPr>
          <w:rFonts w:eastAsia="Calibri"/>
          <w:highlight w:val="cyan"/>
          <w:u w:val="single"/>
        </w:rPr>
        <w:t xml:space="preserve">it’s about </w:t>
      </w:r>
      <w:r w:rsidRPr="00991702">
        <w:rPr>
          <w:rFonts w:eastAsia="Calibri"/>
          <w:b/>
          <w:iCs/>
          <w:highlight w:val="cyan"/>
          <w:u w:val="single"/>
          <w:bdr w:val="single" w:sz="8" w:space="0" w:color="auto"/>
        </w:rPr>
        <w:t>defending</w:t>
      </w:r>
      <w:r w:rsidRPr="00991702">
        <w:rPr>
          <w:rFonts w:eastAsia="Calibri"/>
          <w:sz w:val="16"/>
        </w:rPr>
        <w:t xml:space="preserve"> </w:t>
      </w:r>
      <w:r w:rsidRPr="00991702">
        <w:rPr>
          <w:rFonts w:eastAsia="Calibri"/>
          <w:u w:val="single"/>
        </w:rPr>
        <w:t>the</w:t>
      </w:r>
      <w:r w:rsidRPr="00991702">
        <w:rPr>
          <w:rFonts w:eastAsia="Calibri"/>
          <w:sz w:val="16"/>
        </w:rPr>
        <w:t xml:space="preserve"> </w:t>
      </w:r>
      <w:r w:rsidRPr="00991702">
        <w:rPr>
          <w:rFonts w:eastAsia="Calibri"/>
          <w:b/>
          <w:iCs/>
          <w:highlight w:val="cyan"/>
          <w:u w:val="single"/>
          <w:bdr w:val="single" w:sz="8" w:space="0" w:color="auto"/>
        </w:rPr>
        <w:t>role of workers</w:t>
      </w:r>
      <w:r w:rsidRPr="00991702">
        <w:rPr>
          <w:rFonts w:eastAsia="Calibri"/>
          <w:sz w:val="16"/>
          <w:highlight w:val="cyan"/>
        </w:rPr>
        <w:t xml:space="preserve"> </w:t>
      </w:r>
      <w:r w:rsidRPr="00991702">
        <w:rPr>
          <w:rFonts w:eastAsia="Calibri"/>
          <w:highlight w:val="cyan"/>
          <w:u w:val="single"/>
        </w:rPr>
        <w:t>in</w:t>
      </w:r>
      <w:r w:rsidRPr="00991702">
        <w:rPr>
          <w:rFonts w:eastAsia="Calibri"/>
          <w:u w:val="single"/>
        </w:rPr>
        <w:t xml:space="preserve"> a</w:t>
      </w:r>
      <w:r w:rsidRPr="00991702">
        <w:rPr>
          <w:rFonts w:eastAsia="Calibri"/>
          <w:sz w:val="16"/>
        </w:rPr>
        <w:t xml:space="preserve"> rapidly </w:t>
      </w:r>
      <w:r w:rsidRPr="00991702">
        <w:rPr>
          <w:rFonts w:eastAsia="Calibri"/>
          <w:b/>
          <w:iCs/>
          <w:highlight w:val="cyan"/>
          <w:u w:val="single"/>
          <w:bdr w:val="single" w:sz="8" w:space="0" w:color="auto"/>
        </w:rPr>
        <w:t>changing</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tech</w:t>
      </w:r>
      <w:r w:rsidRPr="00991702">
        <w:rPr>
          <w:rFonts w:eastAsia="Calibri"/>
          <w:b/>
          <w:iCs/>
          <w:u w:val="single"/>
          <w:bdr w:val="single" w:sz="8" w:space="0" w:color="auto"/>
        </w:rPr>
        <w:t xml:space="preserve">nological </w:t>
      </w:r>
      <w:r w:rsidRPr="00991702">
        <w:rPr>
          <w:rFonts w:eastAsia="Calibri"/>
          <w:b/>
          <w:iCs/>
          <w:highlight w:val="cyan"/>
          <w:u w:val="single"/>
          <w:bdr w:val="single" w:sz="8" w:space="0" w:color="auto"/>
        </w:rPr>
        <w:t>landscape</w:t>
      </w:r>
      <w:r w:rsidRPr="00991702">
        <w:rPr>
          <w:rFonts w:eastAsia="Calibri"/>
          <w:u w:val="single"/>
        </w:rPr>
        <w:t xml:space="preserve">. </w:t>
      </w:r>
    </w:p>
    <w:p w14:paraId="30269097" w14:textId="77777777" w:rsidR="00991702" w:rsidRPr="00991702" w:rsidRDefault="00991702" w:rsidP="00991702">
      <w:pPr>
        <w:rPr>
          <w:rFonts w:eastAsia="Calibri"/>
          <w:sz w:val="16"/>
        </w:rPr>
      </w:pPr>
      <w:r w:rsidRPr="00991702">
        <w:rPr>
          <w:rFonts w:eastAsia="Calibri"/>
          <w:u w:val="single"/>
        </w:rPr>
        <w:t>Automation was a central issue in the recent</w:t>
      </w:r>
      <w:r w:rsidRPr="00991702">
        <w:rPr>
          <w:rFonts w:eastAsia="Calibri"/>
          <w:sz w:val="16"/>
        </w:rPr>
        <w:t xml:space="preserve"> International Longshoremen’s Association (</w:t>
      </w:r>
      <w:r w:rsidRPr="00991702">
        <w:rPr>
          <w:rFonts w:eastAsia="Calibri"/>
          <w:b/>
          <w:iCs/>
          <w:u w:val="single"/>
          <w:bdr w:val="single" w:sz="8" w:space="0" w:color="auto"/>
        </w:rPr>
        <w:t>ILA</w:t>
      </w:r>
      <w:r w:rsidRPr="00991702">
        <w:rPr>
          <w:rFonts w:eastAsia="Calibri"/>
          <w:sz w:val="16"/>
        </w:rPr>
        <w:t xml:space="preserve">) </w:t>
      </w:r>
      <w:r w:rsidRPr="00991702">
        <w:rPr>
          <w:rFonts w:eastAsia="Calibri"/>
          <w:b/>
          <w:iCs/>
          <w:u w:val="single"/>
          <w:bdr w:val="single" w:sz="8" w:space="0" w:color="auto"/>
        </w:rPr>
        <w:t>strikes</w:t>
      </w:r>
      <w:r w:rsidRPr="00991702">
        <w:rPr>
          <w:rFonts w:eastAsia="Calibri"/>
          <w:sz w:val="16"/>
        </w:rPr>
        <w:t xml:space="preserve">, which came to a temporary resolution, halting work stoppages until at least Jan. 15, 2025, while they continue to negotiate a long-term agreement. </w:t>
      </w:r>
      <w:r w:rsidRPr="00991702">
        <w:rPr>
          <w:rFonts w:eastAsia="Calibri"/>
          <w:u w:val="single"/>
        </w:rPr>
        <w:t>Workers voiced</w:t>
      </w:r>
      <w:r w:rsidRPr="00991702">
        <w:rPr>
          <w:rFonts w:eastAsia="Calibri"/>
          <w:sz w:val="16"/>
        </w:rPr>
        <w:t xml:space="preserve"> </w:t>
      </w:r>
      <w:r w:rsidRPr="00991702">
        <w:rPr>
          <w:rFonts w:eastAsia="Calibri"/>
          <w:b/>
          <w:iCs/>
          <w:u w:val="single"/>
          <w:bdr w:val="single" w:sz="8" w:space="0" w:color="auto"/>
        </w:rPr>
        <w:t>concerns</w:t>
      </w:r>
      <w:r w:rsidRPr="00991702">
        <w:rPr>
          <w:rFonts w:eastAsia="Calibri"/>
          <w:sz w:val="16"/>
        </w:rPr>
        <w:t xml:space="preserve"> </w:t>
      </w:r>
      <w:r w:rsidRPr="00991702">
        <w:rPr>
          <w:rFonts w:eastAsia="Calibri"/>
          <w:u w:val="single"/>
        </w:rPr>
        <w:t>about the increased use of</w:t>
      </w:r>
      <w:r w:rsidRPr="00991702">
        <w:rPr>
          <w:rFonts w:eastAsia="Calibri"/>
          <w:sz w:val="16"/>
        </w:rPr>
        <w:t xml:space="preserve"> </w:t>
      </w:r>
      <w:r w:rsidRPr="00991702">
        <w:rPr>
          <w:rFonts w:eastAsia="Calibri"/>
          <w:b/>
          <w:iCs/>
          <w:u w:val="single"/>
          <w:bdr w:val="single" w:sz="8" w:space="0" w:color="auto"/>
        </w:rPr>
        <w:t>automated cranes</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driverless vehicles</w:t>
      </w:r>
      <w:r w:rsidRPr="00991702">
        <w:rPr>
          <w:rFonts w:eastAsia="Calibri"/>
          <w:sz w:val="16"/>
        </w:rPr>
        <w:t xml:space="preserve"> at the ports, which could reduce the need for human labor. </w:t>
      </w:r>
    </w:p>
    <w:p w14:paraId="5285CB25" w14:textId="77777777" w:rsidR="00991702" w:rsidRPr="00991702" w:rsidRDefault="00991702" w:rsidP="00991702">
      <w:pPr>
        <w:rPr>
          <w:rFonts w:eastAsia="Calibri"/>
          <w:sz w:val="16"/>
        </w:rPr>
      </w:pPr>
      <w:r w:rsidRPr="00991702">
        <w:rPr>
          <w:rFonts w:eastAsia="Calibri"/>
          <w:highlight w:val="cyan"/>
          <w:u w:val="single"/>
        </w:rPr>
        <w:t>Port</w:t>
      </w:r>
      <w:r w:rsidRPr="00991702">
        <w:rPr>
          <w:rFonts w:eastAsia="Calibri"/>
          <w:sz w:val="16"/>
          <w:highlight w:val="cyan"/>
        </w:rPr>
        <w:t xml:space="preserve"> </w:t>
      </w:r>
      <w:r w:rsidRPr="00991702">
        <w:rPr>
          <w:rFonts w:eastAsia="Calibri"/>
          <w:b/>
          <w:iCs/>
          <w:highlight w:val="cyan"/>
          <w:u w:val="single"/>
          <w:bdr w:val="single" w:sz="8" w:space="0" w:color="auto"/>
        </w:rPr>
        <w:t>operators</w:t>
      </w:r>
      <w:r w:rsidRPr="00991702">
        <w:rPr>
          <w:rFonts w:eastAsia="Calibri"/>
          <w:sz w:val="16"/>
        </w:rPr>
        <w:t xml:space="preserve">, on the other hand, </w:t>
      </w:r>
      <w:r w:rsidRPr="00991702">
        <w:rPr>
          <w:rFonts w:eastAsia="Calibri"/>
          <w:u w:val="single"/>
        </w:rPr>
        <w:t>were</w:t>
      </w:r>
      <w:r w:rsidRPr="00991702">
        <w:rPr>
          <w:rFonts w:eastAsia="Calibri"/>
          <w:sz w:val="16"/>
        </w:rPr>
        <w:t xml:space="preserve"> </w:t>
      </w:r>
      <w:r w:rsidRPr="00991702">
        <w:rPr>
          <w:rFonts w:eastAsia="Calibri"/>
          <w:b/>
          <w:iCs/>
          <w:highlight w:val="cyan"/>
          <w:u w:val="single"/>
          <w:bdr w:val="single" w:sz="8" w:space="0" w:color="auto"/>
        </w:rPr>
        <w:t>eager</w:t>
      </w:r>
      <w:r w:rsidRPr="00991702">
        <w:rPr>
          <w:rFonts w:eastAsia="Calibri"/>
          <w:sz w:val="16"/>
          <w:highlight w:val="cyan"/>
        </w:rPr>
        <w:t xml:space="preserve"> </w:t>
      </w:r>
      <w:r w:rsidRPr="00991702">
        <w:rPr>
          <w:rFonts w:eastAsia="Calibri"/>
          <w:highlight w:val="cyan"/>
          <w:u w:val="single"/>
        </w:rPr>
        <w:t>to</w:t>
      </w:r>
      <w:r w:rsidRPr="00991702">
        <w:rPr>
          <w:rFonts w:eastAsia="Calibri"/>
          <w:sz w:val="16"/>
          <w:highlight w:val="cyan"/>
        </w:rPr>
        <w:t xml:space="preserve"> </w:t>
      </w:r>
      <w:r w:rsidRPr="00991702">
        <w:rPr>
          <w:rFonts w:eastAsia="Calibri"/>
          <w:b/>
          <w:iCs/>
          <w:highlight w:val="cyan"/>
          <w:u w:val="single"/>
          <w:bdr w:val="single" w:sz="8" w:space="0" w:color="auto"/>
        </w:rPr>
        <w:t>embrace</w:t>
      </w:r>
      <w:r w:rsidRPr="00991702">
        <w:rPr>
          <w:rFonts w:eastAsia="Calibri"/>
          <w:sz w:val="16"/>
          <w:highlight w:val="cyan"/>
        </w:rPr>
        <w:t xml:space="preserve"> </w:t>
      </w:r>
      <w:r w:rsidRPr="00991702">
        <w:rPr>
          <w:rFonts w:eastAsia="Calibri"/>
          <w:highlight w:val="cyan"/>
          <w:u w:val="single"/>
        </w:rPr>
        <w:t>automation</w:t>
      </w:r>
      <w:r w:rsidRPr="00991702">
        <w:rPr>
          <w:rFonts w:eastAsia="Calibri"/>
          <w:u w:val="single"/>
        </w:rPr>
        <w:t xml:space="preserve"> for its</w:t>
      </w:r>
      <w:r w:rsidRPr="00991702">
        <w:rPr>
          <w:rFonts w:eastAsia="Calibri"/>
          <w:sz w:val="16"/>
        </w:rPr>
        <w:t xml:space="preserve"> </w:t>
      </w:r>
      <w:r w:rsidRPr="00991702">
        <w:rPr>
          <w:rFonts w:eastAsia="Calibri"/>
          <w:b/>
          <w:iCs/>
          <w:u w:val="single"/>
          <w:bdr w:val="single" w:sz="8" w:space="0" w:color="auto"/>
        </w:rPr>
        <w:t>cost-cutting</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time-saving benefits</w:t>
      </w:r>
      <w:r w:rsidRPr="00991702">
        <w:rPr>
          <w:rFonts w:eastAsia="Calibri"/>
          <w:sz w:val="16"/>
        </w:rPr>
        <w:t xml:space="preserve">. </w:t>
      </w:r>
    </w:p>
    <w:p w14:paraId="71CF1F8F" w14:textId="77777777" w:rsidR="00991702" w:rsidRPr="00991702" w:rsidRDefault="00991702" w:rsidP="00991702">
      <w:pPr>
        <w:rPr>
          <w:rFonts w:eastAsia="Calibri"/>
          <w:sz w:val="16"/>
        </w:rPr>
      </w:pPr>
      <w:r w:rsidRPr="00991702">
        <w:rPr>
          <w:rFonts w:eastAsia="Calibri"/>
          <w:sz w:val="16"/>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31FA97FA" w14:textId="77777777" w:rsidR="00991702" w:rsidRPr="00991702" w:rsidRDefault="00991702" w:rsidP="00991702">
      <w:pPr>
        <w:rPr>
          <w:rFonts w:eastAsia="Calibri"/>
          <w:sz w:val="16"/>
        </w:rPr>
      </w:pPr>
      <w:r w:rsidRPr="00991702">
        <w:rPr>
          <w:rFonts w:eastAsia="Calibri"/>
          <w:sz w:val="16"/>
        </w:rPr>
        <w:t>Other Unions’ Resistance to Automation and AI</w:t>
      </w:r>
    </w:p>
    <w:p w14:paraId="75A5225E" w14:textId="77777777" w:rsidR="00991702" w:rsidRPr="00991702" w:rsidRDefault="00991702" w:rsidP="00991702">
      <w:pPr>
        <w:rPr>
          <w:rFonts w:eastAsia="Calibri"/>
          <w:sz w:val="16"/>
        </w:rPr>
      </w:pPr>
      <w:r w:rsidRPr="00991702">
        <w:rPr>
          <w:rFonts w:eastAsia="Calibri"/>
          <w:b/>
          <w:iCs/>
          <w:highlight w:val="cyan"/>
          <w:u w:val="single"/>
          <w:bdr w:val="single" w:sz="8" w:space="0" w:color="auto"/>
        </w:rPr>
        <w:lastRenderedPageBreak/>
        <w:t>Other</w:t>
      </w:r>
      <w:r w:rsidRPr="00991702">
        <w:rPr>
          <w:rFonts w:eastAsia="Calibri"/>
          <w:sz w:val="16"/>
        </w:rPr>
        <w:t xml:space="preserve"> </w:t>
      </w:r>
      <w:r w:rsidRPr="00991702">
        <w:rPr>
          <w:rFonts w:eastAsia="Calibri"/>
          <w:u w:val="single"/>
        </w:rPr>
        <w:t xml:space="preserve">labor </w:t>
      </w:r>
      <w:r w:rsidRPr="00991702">
        <w:rPr>
          <w:rFonts w:eastAsia="Calibri"/>
          <w:highlight w:val="cyan"/>
          <w:u w:val="single"/>
        </w:rPr>
        <w:t>unions have been</w:t>
      </w:r>
      <w:r w:rsidRPr="00991702">
        <w:rPr>
          <w:rFonts w:eastAsia="Calibri"/>
          <w:sz w:val="16"/>
        </w:rPr>
        <w:t xml:space="preserve"> </w:t>
      </w:r>
      <w:r w:rsidRPr="00991702">
        <w:rPr>
          <w:rFonts w:eastAsia="Calibri"/>
          <w:b/>
          <w:iCs/>
          <w:highlight w:val="cyan"/>
          <w:u w:val="single"/>
          <w:bdr w:val="single" w:sz="8" w:space="0" w:color="auto"/>
        </w:rPr>
        <w:t>resisting automation</w:t>
      </w:r>
      <w:r w:rsidRPr="00991702">
        <w:rPr>
          <w:rFonts w:eastAsia="Calibri"/>
          <w:b/>
          <w:iCs/>
          <w:u w:val="single"/>
          <w:bdr w:val="single" w:sz="8" w:space="0" w:color="auto"/>
        </w:rPr>
        <w:t xml:space="preserve"> and AI</w:t>
      </w:r>
      <w:r w:rsidRPr="00991702">
        <w:rPr>
          <w:rFonts w:eastAsia="Calibri"/>
          <w:sz w:val="16"/>
        </w:rPr>
        <w:t xml:space="preserve">, however. </w:t>
      </w:r>
      <w:r w:rsidRPr="00991702">
        <w:rPr>
          <w:rFonts w:eastAsia="Calibri"/>
          <w:u w:val="single"/>
        </w:rPr>
        <w:t>Technology played a crucial role in the</w:t>
      </w:r>
      <w:r w:rsidRPr="00991702">
        <w:rPr>
          <w:rFonts w:eastAsia="Calibri"/>
          <w:sz w:val="16"/>
        </w:rPr>
        <w:t xml:space="preserve"> 2023 United Auto Workers (</w:t>
      </w:r>
      <w:r w:rsidRPr="00991702">
        <w:rPr>
          <w:rFonts w:eastAsia="Calibri"/>
          <w:b/>
          <w:iCs/>
          <w:highlight w:val="cyan"/>
          <w:u w:val="single"/>
          <w:bdr w:val="single" w:sz="8" w:space="0" w:color="auto"/>
        </w:rPr>
        <w:t>UAW</w:t>
      </w:r>
      <w:r w:rsidRPr="00991702">
        <w:rPr>
          <w:rFonts w:eastAsia="Calibri"/>
          <w:sz w:val="16"/>
          <w:highlight w:val="cyan"/>
        </w:rPr>
        <w:t xml:space="preserve">) </w:t>
      </w:r>
      <w:r w:rsidRPr="00991702">
        <w:rPr>
          <w:rFonts w:eastAsia="Calibri"/>
          <w:b/>
          <w:iCs/>
          <w:highlight w:val="cyan"/>
          <w:u w:val="single"/>
          <w:bdr w:val="single" w:sz="8" w:space="0" w:color="auto"/>
        </w:rPr>
        <w:t>strike</w:t>
      </w:r>
      <w:r w:rsidRPr="00991702">
        <w:rPr>
          <w:rFonts w:eastAsia="Calibri"/>
          <w:u w:val="single"/>
        </w:rPr>
        <w:t xml:space="preserve">, particularly </w:t>
      </w:r>
      <w:r w:rsidRPr="00991702">
        <w:rPr>
          <w:rFonts w:eastAsia="Calibri"/>
          <w:highlight w:val="cyan"/>
          <w:u w:val="single"/>
        </w:rPr>
        <w:t>concern</w:t>
      </w:r>
      <w:r w:rsidRPr="00991702">
        <w:rPr>
          <w:rFonts w:eastAsia="Calibri"/>
          <w:u w:val="single"/>
        </w:rPr>
        <w:t xml:space="preserve">ing </w:t>
      </w:r>
      <w:r w:rsidRPr="00991702">
        <w:rPr>
          <w:rFonts w:eastAsia="Calibri"/>
          <w:highlight w:val="cyan"/>
          <w:u w:val="single"/>
        </w:rPr>
        <w:t>the transition to</w:t>
      </w:r>
      <w:r w:rsidRPr="00991702">
        <w:rPr>
          <w:rFonts w:eastAsia="Calibri"/>
          <w:sz w:val="16"/>
        </w:rPr>
        <w:t xml:space="preserve"> electric vehicles (</w:t>
      </w:r>
      <w:r w:rsidRPr="00991702">
        <w:rPr>
          <w:rFonts w:eastAsia="Calibri"/>
          <w:b/>
          <w:iCs/>
          <w:highlight w:val="cyan"/>
          <w:u w:val="single"/>
          <w:bdr w:val="single" w:sz="8" w:space="0" w:color="auto"/>
        </w:rPr>
        <w:t>EVs</w:t>
      </w:r>
      <w:r w:rsidRPr="00991702">
        <w:rPr>
          <w:rFonts w:eastAsia="Calibri"/>
          <w:sz w:val="16"/>
        </w:rPr>
        <w:t xml:space="preserve">). </w:t>
      </w:r>
      <w:r w:rsidRPr="00991702">
        <w:rPr>
          <w:rFonts w:eastAsia="Calibri"/>
          <w:u w:val="single"/>
        </w:rPr>
        <w:t>Automakers’ shift to EV production means they require fewer workers compared to traditional gas-powered vehicle manufacturing, raising concerns about job losses</w:t>
      </w:r>
      <w:r w:rsidRPr="00991702">
        <w:rPr>
          <w:rFonts w:eastAsia="Calibri"/>
          <w:sz w:val="16"/>
        </w:rPr>
        <w:t xml:space="preserve">. </w:t>
      </w:r>
    </w:p>
    <w:p w14:paraId="5B24541A" w14:textId="77777777" w:rsidR="00991702" w:rsidRPr="00991702" w:rsidRDefault="00991702" w:rsidP="00991702">
      <w:pPr>
        <w:rPr>
          <w:rFonts w:eastAsia="Calibri"/>
          <w:u w:val="single"/>
        </w:rPr>
      </w:pPr>
      <w:r w:rsidRPr="00991702">
        <w:rPr>
          <w:rFonts w:eastAsia="Calibri"/>
          <w:u w:val="single"/>
        </w:rPr>
        <w:t xml:space="preserve">The UAW sought to protect workers from being displaced by this technological change, negotiating for </w:t>
      </w:r>
      <w:r w:rsidRPr="00991702">
        <w:rPr>
          <w:rFonts w:eastAsia="Calibri"/>
          <w:b/>
          <w:iCs/>
          <w:u w:val="single"/>
          <w:bdr w:val="single" w:sz="8" w:space="0" w:color="auto"/>
        </w:rPr>
        <w:t>job protections</w:t>
      </w:r>
      <w:r w:rsidRPr="00991702">
        <w:rPr>
          <w:rFonts w:eastAsia="Calibri"/>
          <w:u w:val="single"/>
        </w:rPr>
        <w:t xml:space="preserve"> and the ability to </w:t>
      </w:r>
      <w:r w:rsidRPr="00991702">
        <w:rPr>
          <w:rFonts w:eastAsia="Calibri"/>
          <w:b/>
          <w:iCs/>
          <w:u w:val="single"/>
          <w:bdr w:val="single" w:sz="8" w:space="0" w:color="auto"/>
        </w:rPr>
        <w:t>strike over plant closures</w:t>
      </w:r>
      <w:r w:rsidRPr="00991702">
        <w:rPr>
          <w:rFonts w:eastAsia="Calibri"/>
          <w:u w:val="single"/>
        </w:rPr>
        <w:t xml:space="preserve"> tied to EV production. </w:t>
      </w:r>
    </w:p>
    <w:p w14:paraId="1BBB4F47" w14:textId="77777777" w:rsidR="00991702" w:rsidRPr="00991702" w:rsidRDefault="00991702" w:rsidP="00991702">
      <w:pPr>
        <w:rPr>
          <w:rFonts w:eastAsia="Calibri"/>
          <w:sz w:val="16"/>
        </w:rPr>
      </w:pPr>
      <w:r w:rsidRPr="00991702">
        <w:rPr>
          <w:rFonts w:eastAsia="Calibri"/>
          <w:highlight w:val="cyan"/>
          <w:u w:val="single"/>
        </w:rPr>
        <w:t>Tech</w:t>
      </w:r>
      <w:r w:rsidRPr="00991702">
        <w:rPr>
          <w:rFonts w:eastAsia="Calibri"/>
          <w:u w:val="single"/>
        </w:rPr>
        <w:t xml:space="preserve">nology </w:t>
      </w:r>
      <w:r w:rsidRPr="00991702">
        <w:rPr>
          <w:rFonts w:eastAsia="Calibri"/>
          <w:highlight w:val="cyan"/>
          <w:u w:val="single"/>
        </w:rPr>
        <w:t>also played</w:t>
      </w:r>
      <w:r w:rsidRPr="00991702">
        <w:rPr>
          <w:rFonts w:eastAsia="Calibri"/>
          <w:u w:val="single"/>
        </w:rPr>
        <w:t xml:space="preserve"> a </w:t>
      </w:r>
      <w:r w:rsidRPr="00991702">
        <w:rPr>
          <w:rFonts w:eastAsia="Calibri"/>
          <w:b/>
          <w:bCs/>
          <w:highlight w:val="cyan"/>
          <w:u w:val="single"/>
        </w:rPr>
        <w:t>significant part</w:t>
      </w:r>
      <w:r w:rsidRPr="00991702">
        <w:rPr>
          <w:rFonts w:eastAsia="Calibri"/>
          <w:highlight w:val="cyan"/>
          <w:u w:val="single"/>
        </w:rPr>
        <w:t xml:space="preserve"> in</w:t>
      </w:r>
      <w:r w:rsidRPr="00991702">
        <w:rPr>
          <w:rFonts w:eastAsia="Calibri"/>
          <w:u w:val="single"/>
        </w:rPr>
        <w:t xml:space="preserve"> the recent</w:t>
      </w:r>
      <w:r w:rsidRPr="00991702">
        <w:rPr>
          <w:rFonts w:eastAsia="Calibri"/>
          <w:sz w:val="16"/>
        </w:rPr>
        <w:t xml:space="preserve"> </w:t>
      </w:r>
      <w:r w:rsidRPr="00991702">
        <w:rPr>
          <w:rFonts w:eastAsia="Calibri"/>
          <w:b/>
          <w:iCs/>
          <w:highlight w:val="cyan"/>
          <w:u w:val="single"/>
          <w:bdr w:val="single" w:sz="8" w:space="0" w:color="auto"/>
        </w:rPr>
        <w:t>health care strikes</w:t>
      </w:r>
      <w:r w:rsidRPr="00991702">
        <w:rPr>
          <w:rFonts w:eastAsia="Calibri"/>
          <w:u w:val="single"/>
        </w:rPr>
        <w:t xml:space="preserve">, primarily through issues </w:t>
      </w:r>
      <w:r w:rsidRPr="00991702">
        <w:rPr>
          <w:rFonts w:eastAsia="Calibri"/>
          <w:highlight w:val="cyan"/>
          <w:u w:val="single"/>
        </w:rPr>
        <w:t>related</w:t>
      </w:r>
      <w:r w:rsidRPr="00991702">
        <w:rPr>
          <w:rFonts w:eastAsia="Calibri"/>
          <w:sz w:val="16"/>
          <w:highlight w:val="cyan"/>
        </w:rPr>
        <w:t xml:space="preserve"> </w:t>
      </w:r>
      <w:r w:rsidRPr="00991702">
        <w:rPr>
          <w:rFonts w:eastAsia="Calibri"/>
          <w:highlight w:val="cyan"/>
          <w:u w:val="single"/>
        </w:rPr>
        <w:t>to</w:t>
      </w:r>
      <w:r w:rsidRPr="00991702">
        <w:rPr>
          <w:rFonts w:eastAsia="Calibri"/>
          <w:sz w:val="16"/>
          <w:highlight w:val="cyan"/>
        </w:rPr>
        <w:t xml:space="preserve"> </w:t>
      </w:r>
      <w:r w:rsidRPr="00991702">
        <w:rPr>
          <w:rFonts w:eastAsia="Calibri"/>
          <w:b/>
          <w:iCs/>
          <w:highlight w:val="cyan"/>
          <w:u w:val="single"/>
          <w:bdr w:val="single" w:sz="8" w:space="0" w:color="auto"/>
        </w:rPr>
        <w:t>automation</w:t>
      </w:r>
      <w:r w:rsidRPr="00991702">
        <w:rPr>
          <w:rFonts w:eastAsia="Calibri"/>
          <w:sz w:val="16"/>
        </w:rPr>
        <w:t xml:space="preserve"> and staffing technology. Many health care workers raised concerns about understaffing, which they felt was exacerbated by increased reliance on technology for patient care management. </w:t>
      </w:r>
    </w:p>
    <w:p w14:paraId="7BDD047F" w14:textId="77777777" w:rsidR="00991702" w:rsidRPr="00991702" w:rsidRDefault="00991702" w:rsidP="00991702">
      <w:pPr>
        <w:rPr>
          <w:rFonts w:eastAsia="Calibri"/>
          <w:sz w:val="16"/>
        </w:rPr>
      </w:pPr>
      <w:r w:rsidRPr="00991702">
        <w:rPr>
          <w:rFonts w:eastAsia="Calibri"/>
          <w:b/>
          <w:bCs/>
          <w:highlight w:val="cyan"/>
          <w:u w:val="single"/>
        </w:rPr>
        <w:t>Automation</w:t>
      </w:r>
      <w:r w:rsidRPr="00991702">
        <w:rPr>
          <w:rFonts w:eastAsia="Calibri"/>
          <w:u w:val="single"/>
        </w:rPr>
        <w:t xml:space="preserve"> and digital tools were </w:t>
      </w:r>
      <w:r w:rsidRPr="00991702">
        <w:rPr>
          <w:rFonts w:eastAsia="Calibri"/>
          <w:highlight w:val="cyan"/>
          <w:u w:val="single"/>
        </w:rPr>
        <w:t xml:space="preserve">introduced to </w:t>
      </w:r>
      <w:r w:rsidRPr="00991702">
        <w:rPr>
          <w:rFonts w:eastAsia="Calibri"/>
          <w:b/>
          <w:bCs/>
          <w:highlight w:val="cyan"/>
          <w:u w:val="single"/>
        </w:rPr>
        <w:t>streamline processes</w:t>
      </w:r>
      <w:r w:rsidRPr="00991702">
        <w:rPr>
          <w:rFonts w:eastAsia="Calibri"/>
          <w:u w:val="single"/>
        </w:rPr>
        <w:t>, but some workers argued that these technologies couldn’t</w:t>
      </w:r>
      <w:r w:rsidRPr="00991702">
        <w:rPr>
          <w:rFonts w:eastAsia="Calibri"/>
          <w:sz w:val="16"/>
        </w:rPr>
        <w:t xml:space="preserve"> fully </w:t>
      </w:r>
      <w:r w:rsidRPr="00991702">
        <w:rPr>
          <w:rFonts w:eastAsia="Calibri"/>
          <w:b/>
          <w:iCs/>
          <w:u w:val="single"/>
          <w:bdr w:val="single" w:sz="8" w:space="0" w:color="auto"/>
        </w:rPr>
        <w:t>compensate</w:t>
      </w:r>
      <w:r w:rsidRPr="00991702">
        <w:rPr>
          <w:rFonts w:eastAsia="Calibri"/>
          <w:sz w:val="16"/>
        </w:rPr>
        <w:t xml:space="preserve"> </w:t>
      </w:r>
      <w:r w:rsidRPr="00991702">
        <w:rPr>
          <w:rFonts w:eastAsia="Calibri"/>
          <w:u w:val="single"/>
        </w:rPr>
        <w:t>for the loss of</w:t>
      </w:r>
      <w:r w:rsidRPr="00991702">
        <w:rPr>
          <w:rFonts w:eastAsia="Calibri"/>
          <w:sz w:val="16"/>
        </w:rPr>
        <w:t xml:space="preserve"> hands-on, </w:t>
      </w:r>
      <w:r w:rsidRPr="00991702">
        <w:rPr>
          <w:rFonts w:eastAsia="Calibri"/>
          <w:b/>
          <w:iCs/>
          <w:u w:val="single"/>
          <w:bdr w:val="single" w:sz="8" w:space="0" w:color="auto"/>
        </w:rPr>
        <w:t>human care</w:t>
      </w:r>
      <w:r w:rsidRPr="00991702">
        <w:rPr>
          <w:rFonts w:eastAsia="Calibri"/>
          <w:sz w:val="16"/>
        </w:rPr>
        <w:t xml:space="preserve">. </w:t>
      </w:r>
    </w:p>
    <w:p w14:paraId="690274B2" w14:textId="77777777" w:rsidR="00991702" w:rsidRPr="00991702" w:rsidRDefault="00991702" w:rsidP="00991702">
      <w:pPr>
        <w:rPr>
          <w:rFonts w:eastAsia="Calibri"/>
          <w:sz w:val="16"/>
        </w:rPr>
      </w:pPr>
      <w:r w:rsidRPr="00991702">
        <w:rPr>
          <w:rFonts w:eastAsia="Calibri"/>
          <w:u w:val="single"/>
        </w:rPr>
        <w:t>In the</w:t>
      </w:r>
      <w:r w:rsidRPr="00991702">
        <w:rPr>
          <w:rFonts w:eastAsia="Calibri"/>
          <w:sz w:val="16"/>
        </w:rPr>
        <w:t xml:space="preserve"> </w:t>
      </w:r>
      <w:r w:rsidRPr="00991702">
        <w:rPr>
          <w:rFonts w:eastAsia="Calibri"/>
          <w:b/>
          <w:iCs/>
          <w:u w:val="single"/>
          <w:bdr w:val="single" w:sz="8" w:space="0" w:color="auto"/>
        </w:rPr>
        <w:t>Writers</w:t>
      </w:r>
      <w:r w:rsidRPr="00991702">
        <w:rPr>
          <w:rFonts w:eastAsia="Calibri"/>
          <w:sz w:val="16"/>
        </w:rPr>
        <w:t xml:space="preserve"> Guild of America </w:t>
      </w:r>
      <w:r w:rsidRPr="00991702">
        <w:rPr>
          <w:rFonts w:eastAsia="Calibri"/>
          <w:u w:val="single"/>
        </w:rPr>
        <w:t>and</w:t>
      </w:r>
      <w:r w:rsidRPr="00991702">
        <w:rPr>
          <w:rFonts w:eastAsia="Calibri"/>
          <w:sz w:val="16"/>
        </w:rPr>
        <w:t xml:space="preserve"> Screen </w:t>
      </w:r>
      <w:r w:rsidRPr="00991702">
        <w:rPr>
          <w:rFonts w:eastAsia="Calibri"/>
          <w:b/>
          <w:iCs/>
          <w:u w:val="single"/>
          <w:bdr w:val="single" w:sz="8" w:space="0" w:color="auto"/>
        </w:rPr>
        <w:t>Actors</w:t>
      </w:r>
      <w:r w:rsidRPr="00991702">
        <w:rPr>
          <w:rFonts w:eastAsia="Calibri"/>
          <w:sz w:val="16"/>
        </w:rPr>
        <w:t xml:space="preserve"> Guild-American Federation of Television and Radio Artists </w:t>
      </w:r>
      <w:r w:rsidRPr="00991702">
        <w:rPr>
          <w:rFonts w:eastAsia="Calibri"/>
          <w:u w:val="single"/>
        </w:rPr>
        <w:t>strikes</w:t>
      </w:r>
      <w:r w:rsidRPr="00991702">
        <w:rPr>
          <w:rFonts w:eastAsia="Calibri"/>
          <w:sz w:val="16"/>
        </w:rPr>
        <w:t xml:space="preserve"> last year, technology—particularly </w:t>
      </w:r>
      <w:r w:rsidRPr="00991702">
        <w:rPr>
          <w:rFonts w:eastAsia="Calibri"/>
          <w:b/>
          <w:iCs/>
          <w:u w:val="single"/>
          <w:bdr w:val="single" w:sz="8" w:space="0" w:color="auto"/>
        </w:rPr>
        <w:t>AI</w:t>
      </w:r>
      <w:r w:rsidRPr="00991702">
        <w:rPr>
          <w:rFonts w:eastAsia="Calibri"/>
          <w:sz w:val="16"/>
        </w:rPr>
        <w:t>—</w:t>
      </w:r>
      <w:r w:rsidRPr="00991702">
        <w:rPr>
          <w:rFonts w:eastAsia="Calibri"/>
          <w:u w:val="single"/>
        </w:rPr>
        <w:t>played a</w:t>
      </w:r>
      <w:r w:rsidRPr="00991702">
        <w:rPr>
          <w:rFonts w:eastAsia="Calibri"/>
          <w:sz w:val="16"/>
        </w:rPr>
        <w:t xml:space="preserve"> </w:t>
      </w:r>
      <w:r w:rsidRPr="00991702">
        <w:rPr>
          <w:rFonts w:eastAsia="Calibri"/>
          <w:b/>
          <w:iCs/>
          <w:u w:val="single"/>
          <w:bdr w:val="single" w:sz="8" w:space="0" w:color="auto"/>
        </w:rPr>
        <w:t>pivotal role</w:t>
      </w:r>
      <w:r w:rsidRPr="00991702">
        <w:rPr>
          <w:rFonts w:eastAsia="Calibri"/>
          <w:sz w:val="16"/>
        </w:rPr>
        <w:t xml:space="preserve"> as writers and actors raised concerns about AI being misused to potentially take over creative work.</w:t>
      </w:r>
    </w:p>
    <w:p w14:paraId="1E43B48C" w14:textId="77777777" w:rsidR="00991702" w:rsidRPr="00991702" w:rsidRDefault="00991702" w:rsidP="00991702">
      <w:pPr>
        <w:rPr>
          <w:rFonts w:eastAsia="Calibri"/>
          <w:sz w:val="16"/>
        </w:rPr>
      </w:pPr>
      <w:r w:rsidRPr="00991702">
        <w:rPr>
          <w:rFonts w:eastAsia="Calibri"/>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26721735" w14:textId="77777777" w:rsidR="00991702" w:rsidRPr="00991702" w:rsidRDefault="00991702" w:rsidP="00991702">
      <w:pPr>
        <w:rPr>
          <w:rFonts w:eastAsia="Calibri"/>
          <w:sz w:val="16"/>
        </w:rPr>
      </w:pPr>
      <w:r w:rsidRPr="00991702">
        <w:rPr>
          <w:rFonts w:eastAsia="Calibri"/>
          <w:sz w:val="16"/>
        </w:rPr>
        <w:t>Widespread Impact</w:t>
      </w:r>
    </w:p>
    <w:p w14:paraId="01F11683" w14:textId="77777777" w:rsidR="00991702" w:rsidRPr="00991702" w:rsidRDefault="00991702" w:rsidP="00991702">
      <w:pPr>
        <w:rPr>
          <w:rFonts w:eastAsia="Calibri"/>
          <w:sz w:val="16"/>
        </w:rPr>
      </w:pPr>
      <w:r w:rsidRPr="00991702">
        <w:rPr>
          <w:rFonts w:eastAsia="Calibri"/>
          <w:sz w:val="16"/>
        </w:rPr>
        <w:t xml:space="preserve">David Pryzbylski, an attorney with Barnes &amp; Thornburg in Indianapolis, said that other industries, if not all, would be affected by automation and AI. </w:t>
      </w:r>
    </w:p>
    <w:p w14:paraId="18F9534B" w14:textId="77777777" w:rsidR="00991702" w:rsidRPr="00991702" w:rsidRDefault="00991702" w:rsidP="00991702">
      <w:pPr>
        <w:rPr>
          <w:rFonts w:eastAsia="Calibri"/>
          <w:u w:val="single"/>
        </w:rPr>
      </w:pPr>
      <w:r w:rsidRPr="00991702">
        <w:rPr>
          <w:rFonts w:eastAsia="Calibri"/>
          <w:sz w:val="16"/>
        </w:rPr>
        <w:t xml:space="preserve">“I think </w:t>
      </w:r>
      <w:r w:rsidRPr="00991702">
        <w:rPr>
          <w:rFonts w:eastAsia="Calibri"/>
          <w:b/>
          <w:iCs/>
          <w:highlight w:val="cyan"/>
          <w:u w:val="single"/>
          <w:bdr w:val="single" w:sz="8" w:space="0" w:color="auto"/>
        </w:rPr>
        <w:t>retail</w:t>
      </w:r>
      <w:r w:rsidRPr="00991702">
        <w:rPr>
          <w:rFonts w:eastAsia="Calibri"/>
          <w:sz w:val="16"/>
          <w:highlight w:val="cyan"/>
        </w:rPr>
        <w:t xml:space="preserve"> </w:t>
      </w:r>
      <w:r w:rsidRPr="00991702">
        <w:rPr>
          <w:rFonts w:eastAsia="Calibri"/>
          <w:highlight w:val="cyan"/>
          <w:u w:val="single"/>
        </w:rPr>
        <w:t>could be</w:t>
      </w:r>
      <w:r w:rsidRPr="00991702">
        <w:rPr>
          <w:rFonts w:eastAsia="Calibri"/>
          <w:sz w:val="16"/>
        </w:rPr>
        <w:t xml:space="preserve"> the </w:t>
      </w:r>
      <w:r w:rsidRPr="00991702">
        <w:rPr>
          <w:rFonts w:eastAsia="Calibri"/>
          <w:b/>
          <w:iCs/>
          <w:highlight w:val="cyan"/>
          <w:u w:val="single"/>
          <w:bdr w:val="single" w:sz="8" w:space="0" w:color="auto"/>
        </w:rPr>
        <w:t>next</w:t>
      </w:r>
      <w:r w:rsidRPr="00991702">
        <w:rPr>
          <w:rFonts w:eastAsia="Calibri"/>
          <w:sz w:val="16"/>
        </w:rPr>
        <w:t xml:space="preserve"> big one,” Pryzbylski said. “You know, </w:t>
      </w:r>
      <w:r w:rsidRPr="00991702">
        <w:rPr>
          <w:rFonts w:eastAsia="Calibri"/>
          <w:u w:val="single"/>
        </w:rPr>
        <w:t xml:space="preserve">we’ve </w:t>
      </w:r>
      <w:r w:rsidRPr="00991702">
        <w:rPr>
          <w:rFonts w:eastAsia="Calibri"/>
          <w:b/>
          <w:bCs/>
          <w:highlight w:val="cyan"/>
          <w:u w:val="single"/>
        </w:rPr>
        <w:t>already seen it</w:t>
      </w:r>
      <w:r w:rsidRPr="00991702">
        <w:rPr>
          <w:rFonts w:eastAsia="Calibri"/>
          <w:highlight w:val="cyan"/>
          <w:u w:val="single"/>
        </w:rPr>
        <w:t xml:space="preserve"> with</w:t>
      </w:r>
      <w:r w:rsidRPr="00991702">
        <w:rPr>
          <w:rFonts w:eastAsia="Calibri"/>
          <w:u w:val="single"/>
        </w:rPr>
        <w:t xml:space="preserve"> </w:t>
      </w:r>
      <w:r w:rsidRPr="00991702">
        <w:rPr>
          <w:rFonts w:eastAsia="Calibri"/>
          <w:highlight w:val="cyan"/>
          <w:u w:val="single"/>
        </w:rPr>
        <w:t>cashiers going by</w:t>
      </w:r>
      <w:r w:rsidRPr="00991702">
        <w:rPr>
          <w:rFonts w:eastAsia="Calibri"/>
          <w:u w:val="single"/>
        </w:rPr>
        <w:t xml:space="preserve"> </w:t>
      </w:r>
      <w:r w:rsidRPr="00991702">
        <w:rPr>
          <w:rFonts w:eastAsia="Calibri"/>
          <w:b/>
          <w:bCs/>
          <w:highlight w:val="cyan"/>
          <w:u w:val="single"/>
        </w:rPr>
        <w:t>the wayside</w:t>
      </w:r>
      <w:r w:rsidRPr="00991702">
        <w:rPr>
          <w:rFonts w:eastAsia="Calibri"/>
          <w:u w:val="single"/>
        </w:rPr>
        <w:t xml:space="preserve"> in many stores</w:t>
      </w:r>
      <w:r w:rsidRPr="00991702">
        <w:rPr>
          <w:rFonts w:eastAsia="Calibri"/>
          <w:sz w:val="16"/>
        </w:rPr>
        <w:t xml:space="preserve">. I think those types of positions are going to continue to be impacted by automation. So I think maybe </w:t>
      </w:r>
      <w:r w:rsidRPr="00991702">
        <w:rPr>
          <w:rFonts w:eastAsia="Calibri"/>
          <w:u w:val="single"/>
        </w:rPr>
        <w:t>retail or warehouses and logistics</w:t>
      </w:r>
      <w:r w:rsidRPr="00991702">
        <w:rPr>
          <w:rFonts w:eastAsia="Calibri"/>
          <w:sz w:val="16"/>
        </w:rPr>
        <w:t>—kind of the back end or the front end depending how you look at it, of those operations—</w:t>
      </w:r>
      <w:r w:rsidRPr="00991702">
        <w:rPr>
          <w:rFonts w:eastAsia="Calibri"/>
          <w:u w:val="single"/>
        </w:rPr>
        <w:t>could be the next sector where we start to see a lot of murmurs around this</w:t>
      </w:r>
      <w:r w:rsidRPr="00991702">
        <w:rPr>
          <w:rFonts w:eastAsia="Calibri"/>
          <w:sz w:val="16"/>
        </w:rPr>
        <w:t xml:space="preserve">. But </w:t>
      </w:r>
      <w:r w:rsidRPr="00991702">
        <w:rPr>
          <w:rFonts w:eastAsia="Calibri"/>
          <w:highlight w:val="cyan"/>
          <w:u w:val="single"/>
        </w:rPr>
        <w:t>at the end of the day,</w:t>
      </w:r>
      <w:r w:rsidRPr="00991702">
        <w:rPr>
          <w:rFonts w:eastAsia="Calibri"/>
          <w:u w:val="single"/>
        </w:rPr>
        <w:t xml:space="preserve"> I don’t think </w:t>
      </w:r>
      <w:r w:rsidRPr="00991702">
        <w:rPr>
          <w:rFonts w:eastAsia="Calibri"/>
          <w:b/>
          <w:iCs/>
          <w:highlight w:val="cyan"/>
          <w:u w:val="single"/>
          <w:bdr w:val="single" w:sz="8" w:space="0" w:color="auto"/>
        </w:rPr>
        <w:t>any industry</w:t>
      </w:r>
      <w:r w:rsidRPr="00991702">
        <w:rPr>
          <w:rFonts w:eastAsia="Calibri"/>
          <w:b/>
          <w:iCs/>
          <w:u w:val="single"/>
          <w:bdr w:val="single" w:sz="8" w:space="0" w:color="auto"/>
        </w:rPr>
        <w:t xml:space="preserve"> ultimately </w:t>
      </w:r>
      <w:r w:rsidRPr="00991702">
        <w:rPr>
          <w:rFonts w:eastAsia="Calibri"/>
          <w:b/>
          <w:iCs/>
          <w:highlight w:val="cyan"/>
          <w:u w:val="single"/>
          <w:bdr w:val="single" w:sz="8" w:space="0" w:color="auto"/>
        </w:rPr>
        <w:t>is going</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to</w:t>
      </w:r>
      <w:r w:rsidRPr="00991702">
        <w:rPr>
          <w:rFonts w:eastAsia="Calibri"/>
          <w:b/>
          <w:iCs/>
          <w:u w:val="single"/>
          <w:bdr w:val="single" w:sz="8" w:space="0" w:color="auto"/>
        </w:rPr>
        <w:t xml:space="preserve"> not </w:t>
      </w:r>
      <w:r w:rsidRPr="00991702">
        <w:rPr>
          <w:rFonts w:eastAsia="Calibri"/>
          <w:b/>
          <w:iCs/>
          <w:highlight w:val="cyan"/>
          <w:u w:val="single"/>
          <w:bdr w:val="single" w:sz="8" w:space="0" w:color="auto"/>
        </w:rPr>
        <w:t>be impacted</w:t>
      </w:r>
      <w:r w:rsidRPr="00991702">
        <w:rPr>
          <w:rFonts w:eastAsia="Calibri"/>
          <w:u w:val="single"/>
        </w:rPr>
        <w:t xml:space="preserve">.” </w:t>
      </w:r>
    </w:p>
    <w:p w14:paraId="2FFD2477" w14:textId="77777777" w:rsidR="00991702" w:rsidRPr="00991702" w:rsidRDefault="00991702" w:rsidP="00991702">
      <w:pPr>
        <w:rPr>
          <w:rFonts w:eastAsia="Calibri"/>
        </w:rPr>
      </w:pPr>
    </w:p>
    <w:p w14:paraId="1D6CA6E6" w14:textId="77777777" w:rsidR="00991702" w:rsidRPr="00991702" w:rsidRDefault="00991702" w:rsidP="00991702">
      <w:pPr>
        <w:keepNext/>
        <w:keepLines/>
        <w:spacing w:before="40" w:after="0"/>
        <w:outlineLvl w:val="3"/>
        <w:rPr>
          <w:rFonts w:eastAsia="Times New Roman" w:cs="Times New Roman"/>
          <w:b/>
          <w:bCs/>
          <w:iCs/>
          <w:sz w:val="26"/>
        </w:rPr>
      </w:pPr>
      <w:r w:rsidRPr="00991702">
        <w:rPr>
          <w:rFonts w:eastAsia="Times New Roman" w:cs="Times New Roman"/>
          <w:b/>
          <w:iCs/>
          <w:sz w:val="26"/>
        </w:rPr>
        <w:t xml:space="preserve">Widespread automation solves </w:t>
      </w:r>
      <w:r w:rsidRPr="00991702">
        <w:rPr>
          <w:rFonts w:eastAsia="Times New Roman" w:cs="Times New Roman"/>
          <w:b/>
          <w:iCs/>
          <w:sz w:val="26"/>
          <w:u w:val="single"/>
        </w:rPr>
        <w:t>structural</w:t>
      </w:r>
      <w:r w:rsidRPr="00991702">
        <w:rPr>
          <w:rFonts w:eastAsia="Times New Roman" w:cs="Times New Roman"/>
          <w:b/>
          <w:iCs/>
          <w:sz w:val="26"/>
        </w:rPr>
        <w:t xml:space="preserve"> labor shortages. </w:t>
      </w:r>
      <w:r w:rsidRPr="00991702">
        <w:rPr>
          <w:rFonts w:eastAsia="Times New Roman" w:cs="Times New Roman"/>
          <w:b/>
          <w:bCs/>
          <w:iCs/>
          <w:sz w:val="26"/>
        </w:rPr>
        <w:t xml:space="preserve">That </w:t>
      </w:r>
      <w:r w:rsidRPr="00991702">
        <w:rPr>
          <w:rFonts w:eastAsia="Times New Roman" w:cs="Times New Roman"/>
          <w:b/>
          <w:bCs/>
          <w:iCs/>
          <w:sz w:val="26"/>
          <w:u w:val="single"/>
        </w:rPr>
        <w:t>improves supply chains</w:t>
      </w:r>
      <w:r w:rsidRPr="00991702">
        <w:rPr>
          <w:rFonts w:eastAsia="Times New Roman" w:cs="Times New Roman"/>
          <w:b/>
          <w:bCs/>
          <w:iCs/>
          <w:sz w:val="26"/>
        </w:rPr>
        <w:t xml:space="preserve"> and </w:t>
      </w:r>
      <w:r w:rsidRPr="00991702">
        <w:rPr>
          <w:rFonts w:eastAsia="Times New Roman" w:cs="Times New Roman"/>
          <w:b/>
          <w:bCs/>
          <w:iCs/>
          <w:sz w:val="26"/>
          <w:u w:val="single"/>
        </w:rPr>
        <w:t>prevents offshoring</w:t>
      </w:r>
      <w:r w:rsidRPr="00991702">
        <w:rPr>
          <w:rFonts w:eastAsia="Times New Roman" w:cs="Times New Roman"/>
          <w:b/>
          <w:bCs/>
          <w:iCs/>
          <w:sz w:val="26"/>
        </w:rPr>
        <w:t>.</w:t>
      </w:r>
    </w:p>
    <w:p w14:paraId="6C4B8BD6" w14:textId="77777777" w:rsidR="00991702" w:rsidRPr="00991702" w:rsidRDefault="00991702" w:rsidP="00991702">
      <w:pPr>
        <w:rPr>
          <w:rFonts w:eastAsia="Calibri"/>
        </w:rPr>
      </w:pPr>
      <w:r w:rsidRPr="00991702">
        <w:rPr>
          <w:rFonts w:eastAsia="Calibri"/>
          <w:b/>
          <w:bCs/>
          <w:sz w:val="26"/>
        </w:rPr>
        <w:t>Petrucci</w:t>
      </w:r>
      <w:r w:rsidRPr="00991702">
        <w:rPr>
          <w:rFonts w:eastAsia="Calibri"/>
        </w:rPr>
        <w:t xml:space="preserve"> </w:t>
      </w:r>
      <w:r w:rsidRPr="00991702">
        <w:rPr>
          <w:rFonts w:eastAsia="Calibri"/>
          <w:b/>
          <w:bCs/>
          <w:sz w:val="26"/>
        </w:rPr>
        <w:t>and</w:t>
      </w:r>
      <w:r w:rsidRPr="00991702">
        <w:rPr>
          <w:rFonts w:eastAsia="Calibri"/>
        </w:rPr>
        <w:t xml:space="preserve"> </w:t>
      </w:r>
      <w:r w:rsidRPr="00991702">
        <w:rPr>
          <w:rFonts w:eastAsia="Calibri"/>
          <w:b/>
          <w:bCs/>
          <w:sz w:val="26"/>
        </w:rPr>
        <w:t>Maxwell 22</w:t>
      </w:r>
      <w:r w:rsidRPr="00991702">
        <w:rPr>
          <w:rFonts w:eastAsia="Calibri"/>
        </w:rP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https://www.supplychaindive.com/spons/labor-shortages-challenge-supply-chains-to-automate-while-retaining-employe/628359/] nl</w:t>
      </w:r>
    </w:p>
    <w:p w14:paraId="2940791E" w14:textId="77777777" w:rsidR="00991702" w:rsidRPr="00991702" w:rsidRDefault="00991702" w:rsidP="00991702">
      <w:pPr>
        <w:rPr>
          <w:rFonts w:eastAsia="Calibri"/>
          <w:sz w:val="16"/>
        </w:rPr>
      </w:pPr>
      <w:r w:rsidRPr="00991702">
        <w:rPr>
          <w:rFonts w:eastAsia="Calibri"/>
          <w:u w:val="single"/>
        </w:rPr>
        <w:t xml:space="preserve">Among the </w:t>
      </w:r>
      <w:r w:rsidRPr="00991702">
        <w:rPr>
          <w:rFonts w:eastAsia="Calibri"/>
          <w:b/>
          <w:iCs/>
          <w:u w:val="single"/>
          <w:bdr w:val="single" w:sz="8" w:space="0" w:color="auto"/>
        </w:rPr>
        <w:t>business topics</w:t>
      </w:r>
      <w:r w:rsidRPr="00991702">
        <w:rPr>
          <w:rFonts w:eastAsia="Calibri"/>
          <w:u w:val="single"/>
        </w:rPr>
        <w:t xml:space="preserve"> that have </w:t>
      </w:r>
      <w:r w:rsidRPr="00991702">
        <w:rPr>
          <w:rFonts w:eastAsia="Calibri"/>
          <w:b/>
          <w:iCs/>
          <w:u w:val="single"/>
          <w:bdr w:val="single" w:sz="8" w:space="0" w:color="auto"/>
        </w:rPr>
        <w:t>dominated</w:t>
      </w:r>
      <w:r w:rsidRPr="00991702">
        <w:rPr>
          <w:rFonts w:eastAsia="Calibri"/>
          <w:u w:val="single"/>
        </w:rPr>
        <w:t xml:space="preserve"> the press</w:t>
      </w:r>
      <w:r w:rsidRPr="00991702">
        <w:rPr>
          <w:rFonts w:eastAsia="Calibri"/>
          <w:sz w:val="16"/>
        </w:rPr>
        <w:t xml:space="preserve"> over the past two years, </w:t>
      </w:r>
      <w:r w:rsidRPr="00991702">
        <w:rPr>
          <w:rFonts w:eastAsia="Calibri"/>
          <w:b/>
          <w:iCs/>
          <w:u w:val="single"/>
          <w:bdr w:val="single" w:sz="8" w:space="0" w:color="auto"/>
        </w:rPr>
        <w:t>supply chain difficulties</w:t>
      </w:r>
      <w:r w:rsidRPr="00991702">
        <w:rPr>
          <w:rFonts w:eastAsia="Calibri"/>
          <w:u w:val="single"/>
        </w:rPr>
        <w:t xml:space="preserve"> and labor </w:t>
      </w:r>
      <w:r w:rsidRPr="00991702">
        <w:rPr>
          <w:rFonts w:eastAsia="Calibri"/>
          <w:b/>
          <w:iCs/>
          <w:u w:val="single"/>
          <w:bdr w:val="single" w:sz="8" w:space="0" w:color="auto"/>
        </w:rPr>
        <w:t>shortages</w:t>
      </w:r>
      <w:r w:rsidRPr="00991702">
        <w:rPr>
          <w:rFonts w:eastAsia="Calibri"/>
          <w:u w:val="single"/>
        </w:rPr>
        <w:t xml:space="preserve"> have certainly been </w:t>
      </w:r>
      <w:r w:rsidRPr="00991702">
        <w:rPr>
          <w:rFonts w:eastAsia="Calibri"/>
          <w:b/>
          <w:iCs/>
          <w:u w:val="single"/>
          <w:bdr w:val="single" w:sz="8" w:space="0" w:color="auto"/>
        </w:rPr>
        <w:t>at the top</w:t>
      </w:r>
      <w:r w:rsidRPr="00991702">
        <w:rPr>
          <w:rFonts w:eastAsia="Calibri"/>
          <w:sz w:val="16"/>
        </w:rPr>
        <w:t>. But the two are not mutually exclusive.</w:t>
      </w:r>
    </w:p>
    <w:p w14:paraId="29734ECA" w14:textId="77777777" w:rsidR="00991702" w:rsidRPr="00991702" w:rsidRDefault="00991702" w:rsidP="00991702">
      <w:pPr>
        <w:rPr>
          <w:rFonts w:eastAsia="Calibri"/>
          <w:sz w:val="16"/>
        </w:rPr>
      </w:pPr>
      <w:r w:rsidRPr="00991702">
        <w:rPr>
          <w:rFonts w:eastAsia="Calibri"/>
          <w:highlight w:val="cyan"/>
          <w:u w:val="single"/>
        </w:rPr>
        <w:t>Organizations</w:t>
      </w:r>
      <w:r w:rsidRPr="00991702">
        <w:rPr>
          <w:rFonts w:eastAsia="Calibri"/>
          <w:u w:val="single"/>
        </w:rPr>
        <w:t xml:space="preserve"> across </w:t>
      </w:r>
      <w:r w:rsidRPr="00991702">
        <w:rPr>
          <w:rFonts w:eastAsia="Calibri"/>
          <w:b/>
          <w:iCs/>
          <w:u w:val="single"/>
          <w:bdr w:val="single" w:sz="8" w:space="0" w:color="auto"/>
        </w:rPr>
        <w:t>all industries</w:t>
      </w:r>
      <w:r w:rsidRPr="00991702">
        <w:rPr>
          <w:rFonts w:eastAsia="Calibri"/>
          <w:u w:val="single"/>
        </w:rPr>
        <w:t xml:space="preserve"> </w:t>
      </w:r>
      <w:r w:rsidRPr="00991702">
        <w:rPr>
          <w:rFonts w:eastAsia="Calibri"/>
          <w:highlight w:val="cyan"/>
          <w:u w:val="single"/>
        </w:rPr>
        <w:t xml:space="preserve">are having a </w:t>
      </w:r>
      <w:r w:rsidRPr="00991702">
        <w:rPr>
          <w:rFonts w:eastAsia="Calibri"/>
          <w:b/>
          <w:iCs/>
          <w:highlight w:val="cyan"/>
          <w:u w:val="single"/>
          <w:bdr w:val="single" w:sz="4" w:space="0" w:color="auto"/>
        </w:rPr>
        <w:t>hard time</w:t>
      </w:r>
      <w:r w:rsidRPr="00991702">
        <w:rPr>
          <w:rFonts w:eastAsia="Calibri"/>
          <w:highlight w:val="cyan"/>
          <w:u w:val="single"/>
          <w:bdr w:val="single" w:sz="4" w:space="0" w:color="auto"/>
        </w:rPr>
        <w:t xml:space="preserve"> </w:t>
      </w:r>
      <w:r w:rsidRPr="00991702">
        <w:rPr>
          <w:rFonts w:eastAsia="Calibri"/>
          <w:b/>
          <w:iCs/>
          <w:highlight w:val="cyan"/>
          <w:u w:val="single"/>
          <w:bdr w:val="single" w:sz="4" w:space="0" w:color="auto"/>
        </w:rPr>
        <w:t>finding employees</w:t>
      </w:r>
      <w:r w:rsidRPr="00991702">
        <w:rPr>
          <w:rFonts w:eastAsia="Calibri"/>
          <w:highlight w:val="cyan"/>
          <w:u w:val="single"/>
        </w:rPr>
        <w:t xml:space="preserve"> to keep</w:t>
      </w:r>
      <w:r w:rsidRPr="00991702">
        <w:rPr>
          <w:rFonts w:eastAsia="Calibri"/>
          <w:sz w:val="16"/>
        </w:rPr>
        <w:t xml:space="preserve"> their </w:t>
      </w:r>
      <w:r w:rsidRPr="00991702">
        <w:rPr>
          <w:rFonts w:eastAsia="Calibri"/>
          <w:b/>
          <w:iCs/>
          <w:highlight w:val="cyan"/>
          <w:u w:val="single"/>
          <w:bdr w:val="single" w:sz="4" w:space="0" w:color="auto"/>
        </w:rPr>
        <w:t>supply chains operating</w:t>
      </w:r>
      <w:r w:rsidRPr="00991702">
        <w:rPr>
          <w:rFonts w:eastAsia="Calibri"/>
          <w:u w:val="single"/>
          <w:bdr w:val="single" w:sz="4" w:space="0" w:color="auto"/>
        </w:rPr>
        <w:t xml:space="preserve"> </w:t>
      </w:r>
      <w:r w:rsidRPr="00991702">
        <w:rPr>
          <w:rFonts w:eastAsia="Calibri"/>
          <w:u w:val="single"/>
        </w:rPr>
        <w:t>as efficiently and smoothly as possible</w:t>
      </w:r>
      <w:r w:rsidRPr="00991702">
        <w:rPr>
          <w:rFonts w:eastAsia="Calibri"/>
          <w:sz w:val="16"/>
        </w:rPr>
        <w:t>; goals that have been made more difficult due to the COVID-19 lockdown hangover, continuing lockdowns in China and the war in Ukraine, among other challenges.</w:t>
      </w:r>
    </w:p>
    <w:p w14:paraId="47A25B85" w14:textId="77777777" w:rsidR="00991702" w:rsidRPr="00991702" w:rsidRDefault="00991702" w:rsidP="00991702">
      <w:pPr>
        <w:rPr>
          <w:rFonts w:eastAsia="Calibri"/>
          <w:sz w:val="16"/>
        </w:rPr>
      </w:pPr>
      <w:r w:rsidRPr="00991702">
        <w:rPr>
          <w:rFonts w:eastAsia="Calibri"/>
          <w:highlight w:val="cyan"/>
          <w:u w:val="single"/>
        </w:rPr>
        <w:lastRenderedPageBreak/>
        <w:t xml:space="preserve">This </w:t>
      </w:r>
      <w:r w:rsidRPr="00991702">
        <w:rPr>
          <w:rFonts w:eastAsia="Calibri"/>
          <w:b/>
          <w:iCs/>
          <w:highlight w:val="cyan"/>
          <w:u w:val="single"/>
          <w:bdr w:val="single" w:sz="8" w:space="0" w:color="auto"/>
        </w:rPr>
        <w:t>labor deficiency</w:t>
      </w:r>
      <w:r w:rsidRPr="00991702">
        <w:rPr>
          <w:rFonts w:eastAsia="Calibri"/>
          <w:u w:val="single"/>
        </w:rPr>
        <w:t xml:space="preserve"> has been building</w:t>
      </w:r>
      <w:r w:rsidRPr="00991702">
        <w:rPr>
          <w:rFonts w:eastAsia="Calibri"/>
          <w:sz w:val="16"/>
        </w:rPr>
        <w:t xml:space="preserve"> for some time — since even before the pandemic — </w:t>
      </w:r>
      <w:r w:rsidRPr="00991702">
        <w:rPr>
          <w:rFonts w:eastAsia="Calibri"/>
          <w:u w:val="single"/>
        </w:rPr>
        <w:t xml:space="preserve">and it </w:t>
      </w:r>
      <w:r w:rsidRPr="00991702">
        <w:rPr>
          <w:rFonts w:eastAsia="Calibri"/>
          <w:highlight w:val="cyan"/>
          <w:u w:val="single"/>
        </w:rPr>
        <w:t xml:space="preserve">is </w:t>
      </w:r>
      <w:r w:rsidRPr="00991702">
        <w:rPr>
          <w:rFonts w:eastAsia="Calibri"/>
          <w:b/>
          <w:iCs/>
          <w:highlight w:val="cyan"/>
          <w:u w:val="single"/>
          <w:bdr w:val="single" w:sz="4" w:space="0" w:color="auto"/>
        </w:rPr>
        <w:t>not expected to moderate</w:t>
      </w:r>
      <w:r w:rsidRPr="00991702">
        <w:rPr>
          <w:rFonts w:eastAsia="Calibri"/>
          <w:u w:val="single"/>
        </w:rPr>
        <w:t xml:space="preserve"> anytime soon</w:t>
      </w:r>
      <w:r w:rsidRPr="00991702">
        <w:rPr>
          <w:rFonts w:eastAsia="Calibri"/>
          <w:sz w:val="16"/>
        </w:rPr>
        <w:t xml:space="preserve">. In a recent survey that Protiviti conducted with the Oxford Global Centre on Healthcare and Urbanization at Kellogg College, in which we queried global executives about the future of work, </w:t>
      </w:r>
      <w:r w:rsidRPr="00991702">
        <w:rPr>
          <w:rFonts w:eastAsia="Calibri"/>
          <w:b/>
          <w:iCs/>
          <w:u w:val="single"/>
          <w:bdr w:val="single" w:sz="8" w:space="0" w:color="auto"/>
        </w:rPr>
        <w:t>83%</w:t>
      </w:r>
      <w:r w:rsidRPr="00991702">
        <w:rPr>
          <w:rFonts w:eastAsia="Calibri"/>
          <w:sz w:val="16"/>
        </w:rPr>
        <w:t xml:space="preserve"> </w:t>
      </w:r>
      <w:r w:rsidRPr="00991702">
        <w:rPr>
          <w:rFonts w:eastAsia="Calibri"/>
          <w:u w:val="single"/>
        </w:rPr>
        <w:t xml:space="preserve">said that </w:t>
      </w:r>
      <w:r w:rsidRPr="00991702">
        <w:rPr>
          <w:rFonts w:eastAsia="Calibri"/>
          <w:b/>
          <w:iCs/>
          <w:u w:val="single"/>
          <w:bdr w:val="single" w:sz="8" w:space="0" w:color="auto"/>
        </w:rPr>
        <w:t>retention</w:t>
      </w:r>
      <w:r w:rsidRPr="00991702">
        <w:rPr>
          <w:rFonts w:eastAsia="Calibri"/>
          <w:u w:val="single"/>
        </w:rPr>
        <w:t xml:space="preserve"> and </w:t>
      </w:r>
      <w:r w:rsidRPr="00991702">
        <w:rPr>
          <w:rFonts w:eastAsia="Calibri"/>
          <w:b/>
          <w:iCs/>
          <w:u w:val="single"/>
          <w:bdr w:val="single" w:sz="8" w:space="0" w:color="auto"/>
        </w:rPr>
        <w:t>turnover</w:t>
      </w:r>
      <w:r w:rsidRPr="00991702">
        <w:rPr>
          <w:rFonts w:eastAsia="Calibri"/>
          <w:u w:val="single"/>
        </w:rPr>
        <w:t xml:space="preserve"> would remain a top concern over the next decade</w:t>
      </w:r>
      <w:r w:rsidRPr="00991702">
        <w:rPr>
          <w:rFonts w:eastAsia="Calibri"/>
          <w:sz w:val="16"/>
        </w:rPr>
        <w:t>.</w:t>
      </w:r>
    </w:p>
    <w:p w14:paraId="3A9DE9BD" w14:textId="77777777" w:rsidR="00991702" w:rsidRPr="00991702" w:rsidRDefault="00991702" w:rsidP="00991702">
      <w:pPr>
        <w:rPr>
          <w:rFonts w:eastAsia="Calibri"/>
          <w:sz w:val="16"/>
        </w:rPr>
      </w:pPr>
      <w:r w:rsidRPr="00991702">
        <w:rPr>
          <w:rFonts w:eastAsia="Calibri"/>
          <w:sz w:val="16"/>
        </w:rPr>
        <w:t xml:space="preserve">Consequently, </w:t>
      </w:r>
      <w:r w:rsidRPr="00991702">
        <w:rPr>
          <w:rFonts w:eastAsia="Calibri"/>
          <w:highlight w:val="cyan"/>
          <w:u w:val="single"/>
        </w:rPr>
        <w:t>companies are</w:t>
      </w:r>
      <w:r w:rsidRPr="00991702">
        <w:rPr>
          <w:rFonts w:eastAsia="Calibri"/>
          <w:u w:val="single"/>
        </w:rPr>
        <w:t xml:space="preserve"> increasingly considering </w:t>
      </w:r>
      <w:r w:rsidRPr="00991702">
        <w:rPr>
          <w:rFonts w:eastAsia="Calibri"/>
          <w:b/>
          <w:iCs/>
          <w:highlight w:val="cyan"/>
          <w:u w:val="single"/>
          <w:bdr w:val="single" w:sz="4" w:space="0" w:color="auto"/>
        </w:rPr>
        <w:t>adopting automation</w:t>
      </w:r>
      <w:r w:rsidRPr="00991702">
        <w:rPr>
          <w:rFonts w:eastAsia="Calibri"/>
          <w:highlight w:val="cyan"/>
          <w:u w:val="single"/>
        </w:rPr>
        <w:t xml:space="preserve"> to fill in</w:t>
      </w:r>
      <w:r w:rsidRPr="00991702">
        <w:rPr>
          <w:rFonts w:eastAsia="Calibri"/>
          <w:u w:val="single"/>
        </w:rPr>
        <w:t xml:space="preserve"> the </w:t>
      </w:r>
      <w:r w:rsidRPr="00991702">
        <w:rPr>
          <w:rFonts w:eastAsia="Calibri"/>
          <w:highlight w:val="cyan"/>
          <w:u w:val="single"/>
        </w:rPr>
        <w:t>gaps</w:t>
      </w:r>
      <w:r w:rsidRPr="00991702">
        <w:rPr>
          <w:rFonts w:eastAsia="Calibri"/>
          <w:u w:val="single"/>
        </w:rPr>
        <w:t xml:space="preserve"> to improve global supply chain operations</w:t>
      </w:r>
      <w:r w:rsidRPr="00991702">
        <w:rPr>
          <w:rFonts w:eastAsia="Calibri"/>
          <w:sz w:val="16"/>
        </w:rPr>
        <w:t xml:space="preserve">. It should not be surprising, therefore, that </w:t>
      </w:r>
      <w:r w:rsidRPr="00991702">
        <w:rPr>
          <w:rFonts w:eastAsia="Calibri"/>
          <w:b/>
          <w:iCs/>
          <w:highlight w:val="cyan"/>
          <w:u w:val="single"/>
          <w:bdr w:val="single" w:sz="4" w:space="0" w:color="auto"/>
        </w:rPr>
        <w:t>85%</w:t>
      </w:r>
      <w:r w:rsidRPr="00991702">
        <w:rPr>
          <w:rFonts w:eastAsia="Calibri"/>
          <w:sz w:val="16"/>
        </w:rPr>
        <w:t xml:space="preserve"> </w:t>
      </w:r>
      <w:r w:rsidRPr="00991702">
        <w:rPr>
          <w:rFonts w:eastAsia="Calibri"/>
          <w:u w:val="single"/>
        </w:rPr>
        <w:t>of global executives</w:t>
      </w:r>
      <w:r w:rsidRPr="00991702">
        <w:rPr>
          <w:rFonts w:eastAsia="Calibri"/>
          <w:sz w:val="16"/>
        </w:rPr>
        <w:t xml:space="preserve"> in the Protiviti-Oxford survey </w:t>
      </w:r>
      <w:r w:rsidRPr="00991702">
        <w:rPr>
          <w:rFonts w:eastAsia="Calibri"/>
          <w:highlight w:val="cyan"/>
          <w:u w:val="single"/>
        </w:rPr>
        <w:t>said</w:t>
      </w:r>
      <w:r w:rsidRPr="00991702">
        <w:rPr>
          <w:rFonts w:eastAsia="Calibri"/>
          <w:u w:val="single"/>
        </w:rPr>
        <w:t xml:space="preserve"> that artificial intelligence (</w:t>
      </w:r>
      <w:r w:rsidRPr="00991702">
        <w:rPr>
          <w:rFonts w:eastAsia="Calibri"/>
          <w:b/>
          <w:iCs/>
          <w:highlight w:val="cyan"/>
          <w:u w:val="single"/>
          <w:bdr w:val="single" w:sz="8" w:space="0" w:color="auto"/>
        </w:rPr>
        <w:t>AI</w:t>
      </w:r>
      <w:r w:rsidRPr="00991702">
        <w:rPr>
          <w:rFonts w:eastAsia="Calibri"/>
          <w:u w:val="single"/>
        </w:rPr>
        <w:t xml:space="preserve">) and other emerging technologies </w:t>
      </w:r>
      <w:r w:rsidRPr="00991702">
        <w:rPr>
          <w:rFonts w:eastAsia="Calibri"/>
          <w:highlight w:val="cyan"/>
          <w:u w:val="single"/>
        </w:rPr>
        <w:t xml:space="preserve">would </w:t>
      </w:r>
      <w:r w:rsidRPr="00991702">
        <w:rPr>
          <w:rFonts w:eastAsia="Calibri"/>
          <w:b/>
          <w:iCs/>
          <w:highlight w:val="cyan"/>
          <w:u w:val="single"/>
          <w:bdr w:val="single" w:sz="4" w:space="0" w:color="auto"/>
        </w:rPr>
        <w:t>radically transform</w:t>
      </w:r>
      <w:r w:rsidRPr="00991702">
        <w:rPr>
          <w:rFonts w:eastAsia="Calibri"/>
          <w:u w:val="single"/>
        </w:rPr>
        <w:t xml:space="preserve"> their </w:t>
      </w:r>
      <w:r w:rsidRPr="00991702">
        <w:rPr>
          <w:rFonts w:eastAsia="Calibri"/>
          <w:highlight w:val="cyan"/>
          <w:u w:val="single"/>
        </w:rPr>
        <w:t>businesses</w:t>
      </w:r>
      <w:r w:rsidRPr="00991702">
        <w:rPr>
          <w:rFonts w:eastAsia="Calibri"/>
          <w:u w:val="single"/>
        </w:rPr>
        <w:t xml:space="preserve"> over the next 10 years</w:t>
      </w:r>
      <w:r w:rsidRPr="00991702">
        <w:rPr>
          <w:rFonts w:eastAsia="Calibri"/>
          <w:sz w:val="16"/>
        </w:rPr>
        <w:t>.</w:t>
      </w:r>
    </w:p>
    <w:p w14:paraId="571CCB21" w14:textId="77777777" w:rsidR="00991702" w:rsidRPr="00991702" w:rsidRDefault="00991702" w:rsidP="00991702">
      <w:pPr>
        <w:rPr>
          <w:rFonts w:eastAsia="Calibri"/>
          <w:sz w:val="16"/>
        </w:rPr>
      </w:pPr>
      <w:r w:rsidRPr="00991702">
        <w:rPr>
          <w:rFonts w:eastAsia="Calibri"/>
          <w:sz w:val="16"/>
        </w:rPr>
        <w:t>Warming to automation</w:t>
      </w:r>
    </w:p>
    <w:p w14:paraId="06A9982B" w14:textId="77777777" w:rsidR="00991702" w:rsidRPr="00991702" w:rsidRDefault="00991702" w:rsidP="00991702">
      <w:pPr>
        <w:rPr>
          <w:rFonts w:eastAsia="Calibri"/>
          <w:sz w:val="16"/>
        </w:rPr>
      </w:pPr>
      <w:r w:rsidRPr="00991702">
        <w:rPr>
          <w:rFonts w:eastAsia="Calibri"/>
          <w:sz w:val="16"/>
        </w:rPr>
        <w:t xml:space="preserve">Over the past decade, </w:t>
      </w:r>
      <w:r w:rsidRPr="00991702">
        <w:rPr>
          <w:rFonts w:eastAsia="Calibri"/>
          <w:u w:val="single"/>
        </w:rPr>
        <w:t xml:space="preserve">the industry has become well acquainted with the potential benefits derived from implementing </w:t>
      </w:r>
      <w:r w:rsidRPr="00991702">
        <w:rPr>
          <w:rFonts w:eastAsia="Calibri"/>
          <w:b/>
          <w:iCs/>
          <w:u w:val="single"/>
          <w:bdr w:val="single" w:sz="8" w:space="0" w:color="auto"/>
        </w:rPr>
        <w:t>automation technologies</w:t>
      </w:r>
      <w:r w:rsidRPr="00991702">
        <w:rPr>
          <w:rFonts w:eastAsia="Calibri"/>
          <w:sz w:val="16"/>
        </w:rPr>
        <w:t xml:space="preserve">, </w:t>
      </w:r>
      <w:r w:rsidRPr="00991702">
        <w:rPr>
          <w:rFonts w:eastAsia="Calibri"/>
          <w:u w:val="single"/>
        </w:rPr>
        <w:t xml:space="preserve">including </w:t>
      </w:r>
      <w:r w:rsidRPr="00991702">
        <w:rPr>
          <w:rFonts w:eastAsia="Calibri"/>
          <w:b/>
          <w:iCs/>
          <w:highlight w:val="cyan"/>
          <w:u w:val="single"/>
          <w:bdr w:val="single" w:sz="4" w:space="0" w:color="auto"/>
        </w:rPr>
        <w:t>greater efficiency</w:t>
      </w:r>
      <w:r w:rsidRPr="00991702">
        <w:rPr>
          <w:rFonts w:eastAsia="Calibri"/>
          <w:sz w:val="16"/>
        </w:rPr>
        <w:t xml:space="preserve">, </w:t>
      </w:r>
      <w:r w:rsidRPr="00991702">
        <w:rPr>
          <w:rFonts w:eastAsia="Calibri"/>
          <w:b/>
          <w:iCs/>
          <w:highlight w:val="cyan"/>
          <w:u w:val="single"/>
          <w:bdr w:val="single" w:sz="4" w:space="0" w:color="auto"/>
        </w:rPr>
        <w:t>reduced costs</w:t>
      </w:r>
      <w:r w:rsidRPr="00991702">
        <w:rPr>
          <w:rFonts w:eastAsia="Calibri"/>
          <w:sz w:val="16"/>
        </w:rPr>
        <w:t xml:space="preserve"> </w:t>
      </w:r>
      <w:r w:rsidRPr="00991702">
        <w:rPr>
          <w:rFonts w:eastAsia="Calibri"/>
          <w:highlight w:val="cyan"/>
          <w:u w:val="single"/>
        </w:rPr>
        <w:t>and</w:t>
      </w:r>
      <w:r w:rsidRPr="00991702">
        <w:rPr>
          <w:rFonts w:eastAsia="Calibri"/>
          <w:sz w:val="16"/>
        </w:rPr>
        <w:t xml:space="preserve"> </w:t>
      </w:r>
      <w:r w:rsidRPr="00991702">
        <w:rPr>
          <w:rFonts w:eastAsia="Calibri"/>
          <w:b/>
          <w:iCs/>
          <w:highlight w:val="cyan"/>
          <w:u w:val="single"/>
          <w:bdr w:val="single" w:sz="4" w:space="0" w:color="auto"/>
        </w:rPr>
        <w:t>greater profits</w:t>
      </w:r>
      <w:r w:rsidRPr="00991702">
        <w:rPr>
          <w:rFonts w:eastAsia="Calibri"/>
          <w:sz w:val="16"/>
        </w:rPr>
        <w:t xml:space="preserve">, </w:t>
      </w:r>
      <w:r w:rsidRPr="00991702">
        <w:rPr>
          <w:rFonts w:eastAsia="Calibri"/>
          <w:u w:val="single"/>
        </w:rPr>
        <w:t xml:space="preserve">and </w:t>
      </w:r>
      <w:r w:rsidRPr="00991702">
        <w:rPr>
          <w:rFonts w:eastAsia="Calibri"/>
          <w:b/>
          <w:iCs/>
          <w:u w:val="single"/>
          <w:bdr w:val="single" w:sz="8" w:space="0" w:color="auto"/>
        </w:rPr>
        <w:t>enhanced safety</w:t>
      </w:r>
      <w:r w:rsidRPr="00991702">
        <w:rPr>
          <w:rFonts w:eastAsia="Calibri"/>
          <w:sz w:val="16"/>
        </w:rPr>
        <w:t>, to name a few. But many organizations have been reluctant to pursue the solutions because of widely held perceptions that the technologies would replace workers. To take the automation route would erode employee trust, the thinking went.</w:t>
      </w:r>
    </w:p>
    <w:p w14:paraId="333F61AB" w14:textId="77777777" w:rsidR="00991702" w:rsidRPr="00991702" w:rsidRDefault="00991702" w:rsidP="00991702">
      <w:pPr>
        <w:rPr>
          <w:rFonts w:eastAsia="Calibri"/>
          <w:sz w:val="16"/>
          <w:szCs w:val="16"/>
        </w:rPr>
      </w:pPr>
      <w:r w:rsidRPr="00991702">
        <w:rPr>
          <w:rFonts w:eastAsia="Calibri"/>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2192B1DE" w14:textId="77777777" w:rsidR="00991702" w:rsidRPr="00991702" w:rsidRDefault="00991702" w:rsidP="00991702">
      <w:pPr>
        <w:rPr>
          <w:rFonts w:eastAsia="Calibri"/>
          <w:sz w:val="16"/>
          <w:szCs w:val="16"/>
        </w:rPr>
      </w:pPr>
      <w:r w:rsidRPr="00991702">
        <w:rPr>
          <w:rFonts w:eastAsia="Calibri"/>
          <w:sz w:val="16"/>
          <w:szCs w:val="16"/>
        </w:rPr>
        <w:t>For companies taking actions toward automation — and for those still hesitant to broach the subject — here are three considerations to keep in mind during the journey.</w:t>
      </w:r>
    </w:p>
    <w:p w14:paraId="13BE55D6" w14:textId="77777777" w:rsidR="00991702" w:rsidRPr="00991702" w:rsidRDefault="00991702" w:rsidP="00991702">
      <w:pPr>
        <w:rPr>
          <w:rFonts w:eastAsia="Calibri"/>
          <w:sz w:val="16"/>
          <w:szCs w:val="16"/>
        </w:rPr>
      </w:pPr>
      <w:r w:rsidRPr="00991702">
        <w:rPr>
          <w:rFonts w:eastAsia="Calibri"/>
          <w:sz w:val="16"/>
          <w:szCs w:val="16"/>
        </w:rPr>
        <w:t>Building Trust</w:t>
      </w:r>
    </w:p>
    <w:p w14:paraId="07EFB176" w14:textId="77777777" w:rsidR="00991702" w:rsidRPr="00991702" w:rsidRDefault="00991702" w:rsidP="00991702">
      <w:pPr>
        <w:rPr>
          <w:rFonts w:eastAsia="Calibri"/>
          <w:sz w:val="16"/>
          <w:szCs w:val="16"/>
        </w:rPr>
      </w:pPr>
      <w:r w:rsidRPr="00991702">
        <w:rPr>
          <w:rFonts w:eastAsia="Calibri"/>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1177B09F" w14:textId="77777777" w:rsidR="00991702" w:rsidRPr="00991702" w:rsidRDefault="00991702" w:rsidP="00991702">
      <w:pPr>
        <w:rPr>
          <w:rFonts w:eastAsia="Calibri"/>
          <w:sz w:val="16"/>
        </w:rPr>
      </w:pPr>
      <w:r w:rsidRPr="00991702">
        <w:rPr>
          <w:rFonts w:eastAsia="Calibri"/>
          <w:sz w:val="16"/>
        </w:rPr>
        <w:t xml:space="preserve">When determining where to implement automation, </w:t>
      </w:r>
      <w:r w:rsidRPr="00991702">
        <w:rPr>
          <w:rFonts w:eastAsia="Calibri"/>
          <w:u w:val="single"/>
        </w:rPr>
        <w:t xml:space="preserve">organizations frequently focus on where technology can maximize </w:t>
      </w:r>
      <w:r w:rsidRPr="00991702">
        <w:rPr>
          <w:rFonts w:eastAsia="Calibri"/>
          <w:b/>
          <w:iCs/>
          <w:u w:val="single"/>
          <w:bdr w:val="single" w:sz="8" w:space="0" w:color="auto"/>
        </w:rPr>
        <w:t>supply chain efficiency</w:t>
      </w:r>
      <w:r w:rsidRPr="00991702">
        <w:rPr>
          <w:rFonts w:eastAsia="Calibri"/>
          <w:sz w:val="16"/>
        </w:rPr>
        <w:t>, cost savings and labor availability in any particular facility. Alternatively, they may want to use automation to plug talent gaps.</w:t>
      </w:r>
    </w:p>
    <w:p w14:paraId="37BF7271" w14:textId="77777777" w:rsidR="00991702" w:rsidRPr="00991702" w:rsidRDefault="00991702" w:rsidP="00991702">
      <w:pPr>
        <w:rPr>
          <w:rFonts w:eastAsia="Calibri"/>
          <w:sz w:val="16"/>
        </w:rPr>
      </w:pPr>
      <w:r w:rsidRPr="00991702">
        <w:rPr>
          <w:rFonts w:eastAsia="Calibri"/>
          <w:highlight w:val="cyan"/>
          <w:u w:val="single"/>
        </w:rPr>
        <w:t xml:space="preserve">Adopting automation can </w:t>
      </w:r>
      <w:r w:rsidRPr="00991702">
        <w:rPr>
          <w:rFonts w:eastAsia="Calibri"/>
          <w:b/>
          <w:iCs/>
          <w:highlight w:val="cyan"/>
          <w:u w:val="single"/>
          <w:bdr w:val="single" w:sz="4" w:space="0" w:color="auto"/>
        </w:rPr>
        <w:t>help</w:t>
      </w:r>
      <w:r w:rsidRPr="00991702">
        <w:rPr>
          <w:rFonts w:eastAsia="Calibri"/>
          <w:highlight w:val="cyan"/>
          <w:u w:val="single"/>
          <w:bdr w:val="single" w:sz="4" w:space="0" w:color="auto"/>
        </w:rPr>
        <w:t xml:space="preserve"> </w:t>
      </w:r>
      <w:r w:rsidRPr="00991702">
        <w:rPr>
          <w:rFonts w:eastAsia="Calibri"/>
          <w:b/>
          <w:iCs/>
          <w:highlight w:val="cyan"/>
          <w:u w:val="single"/>
          <w:bdr w:val="single" w:sz="4" w:space="0" w:color="auto"/>
        </w:rPr>
        <w:t>onshoring</w:t>
      </w:r>
      <w:r w:rsidRPr="00991702">
        <w:rPr>
          <w:rFonts w:eastAsia="Calibri"/>
          <w:u w:val="single"/>
        </w:rPr>
        <w:t xml:space="preserve"> or </w:t>
      </w:r>
      <w:r w:rsidRPr="00991702">
        <w:rPr>
          <w:rFonts w:eastAsia="Calibri"/>
          <w:b/>
          <w:iCs/>
          <w:u w:val="single"/>
          <w:bdr w:val="single" w:sz="8" w:space="0" w:color="auto"/>
        </w:rPr>
        <w:t>nearshoring</w:t>
      </w:r>
      <w:r w:rsidRPr="00991702">
        <w:rPr>
          <w:rFonts w:eastAsia="Calibri"/>
          <w:u w:val="single"/>
        </w:rPr>
        <w:t xml:space="preserve"> </w:t>
      </w:r>
      <w:r w:rsidRPr="00991702">
        <w:rPr>
          <w:rFonts w:eastAsia="Calibri"/>
          <w:highlight w:val="cyan"/>
          <w:u w:val="single"/>
        </w:rPr>
        <w:t>efforts</w:t>
      </w:r>
      <w:r w:rsidRPr="00991702">
        <w:rPr>
          <w:rFonts w:eastAsia="Calibri"/>
          <w:sz w:val="16"/>
        </w:rPr>
        <w:t xml:space="preserve">, </w:t>
      </w:r>
      <w:r w:rsidRPr="00991702">
        <w:rPr>
          <w:rFonts w:eastAsia="Calibri"/>
          <w:u w:val="single"/>
        </w:rPr>
        <w:t xml:space="preserve">which are being pursued </w:t>
      </w:r>
      <w:r w:rsidRPr="00991702">
        <w:rPr>
          <w:rFonts w:eastAsia="Calibri"/>
          <w:highlight w:val="cyan"/>
          <w:u w:val="single"/>
        </w:rPr>
        <w:t>to mitigate</w:t>
      </w:r>
      <w:r w:rsidRPr="00991702">
        <w:rPr>
          <w:rFonts w:eastAsia="Calibri"/>
          <w:u w:val="single"/>
        </w:rPr>
        <w:t xml:space="preserve"> the </w:t>
      </w:r>
      <w:r w:rsidRPr="00991702">
        <w:rPr>
          <w:rFonts w:eastAsia="Calibri"/>
          <w:highlight w:val="cyan"/>
          <w:u w:val="single"/>
        </w:rPr>
        <w:t>risk of</w:t>
      </w:r>
      <w:r w:rsidRPr="00991702">
        <w:rPr>
          <w:rFonts w:eastAsia="Calibri"/>
          <w:u w:val="single"/>
        </w:rPr>
        <w:t xml:space="preserve"> </w:t>
      </w:r>
      <w:r w:rsidRPr="00991702">
        <w:rPr>
          <w:rFonts w:eastAsia="Calibri"/>
          <w:b/>
          <w:iCs/>
          <w:u w:val="single"/>
          <w:bdr w:val="single" w:sz="8" w:space="0" w:color="auto"/>
        </w:rPr>
        <w:t xml:space="preserve">supply chain </w:t>
      </w:r>
      <w:r w:rsidRPr="00991702">
        <w:rPr>
          <w:rFonts w:eastAsia="Calibri"/>
          <w:b/>
          <w:iCs/>
          <w:highlight w:val="cyan"/>
          <w:u w:val="single"/>
          <w:bdr w:val="single" w:sz="8" w:space="0" w:color="auto"/>
        </w:rPr>
        <w:t>disruptions</w:t>
      </w:r>
      <w:r w:rsidRPr="00991702">
        <w:rPr>
          <w:rFonts w:eastAsia="Calibri"/>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4696391C" w14:textId="77777777" w:rsidR="00991702" w:rsidRPr="00991702" w:rsidRDefault="00991702" w:rsidP="00991702">
      <w:pPr>
        <w:rPr>
          <w:rFonts w:eastAsia="Calibri"/>
          <w:sz w:val="16"/>
        </w:rPr>
      </w:pPr>
      <w:r w:rsidRPr="00991702">
        <w:rPr>
          <w:rFonts w:eastAsia="Calibri"/>
          <w:sz w:val="16"/>
        </w:rPr>
        <w:t>Change Management</w:t>
      </w:r>
    </w:p>
    <w:p w14:paraId="0C19BBC5" w14:textId="77777777" w:rsidR="00991702" w:rsidRPr="00991702" w:rsidRDefault="00991702" w:rsidP="00991702">
      <w:pPr>
        <w:rPr>
          <w:rFonts w:eastAsia="Calibri"/>
          <w:sz w:val="16"/>
        </w:rPr>
      </w:pPr>
      <w:r w:rsidRPr="00991702">
        <w:rPr>
          <w:rFonts w:eastAsia="Calibri"/>
          <w:sz w:val="16"/>
        </w:rPr>
        <w:t xml:space="preserve">Companies recognize that </w:t>
      </w:r>
      <w:r w:rsidRPr="00991702">
        <w:rPr>
          <w:rFonts w:eastAsia="Calibri"/>
          <w:b/>
          <w:iCs/>
          <w:u w:val="single"/>
          <w:bdr w:val="single" w:sz="8" w:space="0" w:color="auto"/>
        </w:rPr>
        <w:t>employee retention</w:t>
      </w:r>
      <w:r w:rsidRPr="00991702">
        <w:rPr>
          <w:rFonts w:eastAsia="Calibri"/>
          <w:sz w:val="16"/>
        </w:rPr>
        <w:t xml:space="preserve"> </w:t>
      </w:r>
      <w:r w:rsidRPr="00991702">
        <w:rPr>
          <w:rFonts w:eastAsia="Calibri"/>
          <w:u w:val="single"/>
        </w:rPr>
        <w:t>is just as important as recruiting</w:t>
      </w:r>
      <w:r w:rsidRPr="00991702">
        <w:rPr>
          <w:rFonts w:eastAsia="Calibri"/>
          <w:sz w:val="16"/>
        </w:rPr>
        <w:t xml:space="preserve"> — and, in fact, </w:t>
      </w:r>
      <w:r w:rsidRPr="00991702">
        <w:rPr>
          <w:rFonts w:eastAsia="Calibri"/>
          <w:u w:val="single"/>
        </w:rPr>
        <w:t>that it is easier to keep workers than hire new ones</w:t>
      </w:r>
      <w:r w:rsidRPr="00991702">
        <w:rPr>
          <w:rFonts w:eastAsia="Calibri"/>
          <w:sz w:val="16"/>
        </w:rPr>
        <w:t xml:space="preserve">. </w:t>
      </w:r>
      <w:r w:rsidRPr="00991702">
        <w:rPr>
          <w:rFonts w:eastAsia="Calibri"/>
          <w:u w:val="single"/>
        </w:rPr>
        <w:t>That puts the onus on organizations adopting automation</w:t>
      </w:r>
      <w:r w:rsidRPr="00991702">
        <w:rPr>
          <w:rFonts w:eastAsia="Calibri"/>
          <w:sz w:val="16"/>
        </w:rPr>
        <w:t xml:space="preserve"> to implement change management programs and other initiatives that feature robust communication channels with employees </w:t>
      </w:r>
      <w:r w:rsidRPr="00991702">
        <w:rPr>
          <w:rFonts w:eastAsia="Calibri"/>
          <w:u w:val="single"/>
        </w:rPr>
        <w:t>to mitigate the risk of disengagement and attrition</w:t>
      </w:r>
      <w:r w:rsidRPr="00991702">
        <w:rPr>
          <w:rFonts w:eastAsia="Calibri"/>
          <w:sz w:val="16"/>
        </w:rPr>
        <w:t>.</w:t>
      </w:r>
    </w:p>
    <w:p w14:paraId="52452AD0" w14:textId="77777777" w:rsidR="00991702" w:rsidRPr="00991702" w:rsidRDefault="00991702" w:rsidP="00991702">
      <w:pPr>
        <w:rPr>
          <w:rFonts w:eastAsia="Calibri"/>
          <w:sz w:val="16"/>
        </w:rPr>
      </w:pPr>
      <w:r w:rsidRPr="00991702">
        <w:rPr>
          <w:rFonts w:eastAsia="Calibri"/>
          <w:sz w:val="16"/>
        </w:rPr>
        <w:t xml:space="preserve">The central message that organizations must convey is that </w:t>
      </w:r>
      <w:r w:rsidRPr="00991702">
        <w:rPr>
          <w:rFonts w:eastAsia="Calibri"/>
          <w:highlight w:val="cyan"/>
          <w:u w:val="single"/>
        </w:rPr>
        <w:t>automation</w:t>
      </w:r>
      <w:r w:rsidRPr="00991702">
        <w:rPr>
          <w:rFonts w:eastAsia="Calibri"/>
          <w:u w:val="single"/>
        </w:rPr>
        <w:t xml:space="preserve"> does not equate to </w:t>
      </w:r>
      <w:r w:rsidRPr="00991702">
        <w:rPr>
          <w:rFonts w:eastAsia="Calibri"/>
          <w:b/>
          <w:iCs/>
          <w:u w:val="single"/>
          <w:bdr w:val="single" w:sz="8" w:space="0" w:color="auto"/>
        </w:rPr>
        <w:t>workforce reduction</w:t>
      </w:r>
      <w:r w:rsidRPr="00991702">
        <w:rPr>
          <w:rFonts w:eastAsia="Calibri"/>
          <w:sz w:val="16"/>
        </w:rPr>
        <w:t xml:space="preserve">; </w:t>
      </w:r>
      <w:r w:rsidRPr="00991702">
        <w:rPr>
          <w:rFonts w:eastAsia="Calibri"/>
          <w:u w:val="single"/>
        </w:rPr>
        <w:t>rather</w:t>
      </w:r>
      <w:r w:rsidRPr="00991702">
        <w:rPr>
          <w:rFonts w:eastAsia="Calibri"/>
          <w:sz w:val="16"/>
        </w:rPr>
        <w:t xml:space="preserve">, </w:t>
      </w:r>
      <w:r w:rsidRPr="00991702">
        <w:rPr>
          <w:rFonts w:eastAsia="Calibri"/>
          <w:u w:val="single"/>
        </w:rPr>
        <w:t xml:space="preserve">the goal is to adopt new technologies that </w:t>
      </w:r>
      <w:r w:rsidRPr="00991702">
        <w:rPr>
          <w:rFonts w:eastAsia="Calibri"/>
          <w:highlight w:val="cyan"/>
          <w:u w:val="single"/>
        </w:rPr>
        <w:t xml:space="preserve">can </w:t>
      </w:r>
      <w:r w:rsidRPr="00991702">
        <w:rPr>
          <w:rFonts w:eastAsia="Calibri"/>
          <w:b/>
          <w:iCs/>
          <w:highlight w:val="cyan"/>
          <w:u w:val="single"/>
          <w:bdr w:val="single" w:sz="4" w:space="0" w:color="auto"/>
        </w:rPr>
        <w:t>help supply chains</w:t>
      </w:r>
      <w:r w:rsidRPr="00991702">
        <w:rPr>
          <w:rFonts w:eastAsia="Calibri"/>
          <w:highlight w:val="cyan"/>
          <w:u w:val="single"/>
        </w:rPr>
        <w:t xml:space="preserve"> flow during </w:t>
      </w:r>
      <w:r w:rsidRPr="00991702">
        <w:rPr>
          <w:rFonts w:eastAsia="Calibri"/>
          <w:b/>
          <w:iCs/>
          <w:highlight w:val="cyan"/>
          <w:u w:val="single"/>
          <w:bdr w:val="single" w:sz="8" w:space="0" w:color="auto"/>
        </w:rPr>
        <w:t>good</w:t>
      </w:r>
      <w:r w:rsidRPr="00991702">
        <w:rPr>
          <w:rFonts w:eastAsia="Calibri"/>
          <w:u w:val="single"/>
        </w:rPr>
        <w:t xml:space="preserve"> times </w:t>
      </w:r>
      <w:r w:rsidRPr="00991702">
        <w:rPr>
          <w:rFonts w:eastAsia="Calibri"/>
          <w:highlight w:val="cyan"/>
          <w:u w:val="single"/>
        </w:rPr>
        <w:t>and</w:t>
      </w:r>
      <w:r w:rsidRPr="00991702">
        <w:rPr>
          <w:rFonts w:eastAsia="Calibri"/>
          <w:u w:val="single"/>
        </w:rPr>
        <w:t xml:space="preserve"> </w:t>
      </w:r>
      <w:r w:rsidRPr="00991702">
        <w:rPr>
          <w:rFonts w:eastAsia="Calibri"/>
          <w:b/>
          <w:iCs/>
          <w:highlight w:val="cyan"/>
          <w:u w:val="single"/>
          <w:bdr w:val="single" w:sz="8" w:space="0" w:color="auto"/>
        </w:rPr>
        <w:t>bad</w:t>
      </w:r>
      <w:r w:rsidRPr="00991702">
        <w:rPr>
          <w:rFonts w:eastAsia="Calibri"/>
          <w:highlight w:val="cyan"/>
          <w:u w:val="single"/>
        </w:rPr>
        <w:t xml:space="preserve"> times alike</w:t>
      </w:r>
      <w:r w:rsidRPr="00991702">
        <w:rPr>
          <w:rFonts w:eastAsia="Calibri"/>
          <w:sz w:val="16"/>
        </w:rPr>
        <w:t>. To avoid distrust, companies must make clear their intent to upskill employees and to move them into more meaningful roles.</w:t>
      </w:r>
    </w:p>
    <w:p w14:paraId="42885AE2" w14:textId="77777777" w:rsidR="00991702" w:rsidRPr="00991702" w:rsidRDefault="00991702" w:rsidP="00991702">
      <w:pPr>
        <w:rPr>
          <w:rFonts w:eastAsia="Calibri"/>
          <w:sz w:val="16"/>
          <w:szCs w:val="16"/>
        </w:rPr>
      </w:pPr>
      <w:r w:rsidRPr="00991702">
        <w:rPr>
          <w:rFonts w:eastAsia="Calibri"/>
          <w:sz w:val="16"/>
          <w:szCs w:val="16"/>
        </w:rPr>
        <w:t xml:space="preserve">This approach can help convince people to stay versus looking for greener grass. Additionally, initiating listening strategies, encouraging employees to share job security concerns or even the desire to change employers, and emphasizing a culture that values its workers can help </w:t>
      </w:r>
      <w:r w:rsidRPr="00991702">
        <w:rPr>
          <w:rFonts w:eastAsia="Calibri"/>
          <w:sz w:val="16"/>
          <w:szCs w:val="16"/>
        </w:rPr>
        <w:lastRenderedPageBreak/>
        <w:t>create loyalty, especially in small rural areas that lack the population to support emerging manufacturing hubs. In many cases, first-line managers who tend to have strong relationships with people on the floor can play a pivotal role in these efforts.</w:t>
      </w:r>
    </w:p>
    <w:p w14:paraId="04136A78" w14:textId="77777777" w:rsidR="00991702" w:rsidRPr="00991702" w:rsidRDefault="00991702" w:rsidP="00991702">
      <w:pPr>
        <w:rPr>
          <w:rFonts w:eastAsia="Calibri"/>
          <w:b/>
          <w:iCs/>
          <w:u w:val="single"/>
          <w:bdr w:val="single" w:sz="8" w:space="0" w:color="auto"/>
        </w:rPr>
      </w:pPr>
      <w:r w:rsidRPr="00991702">
        <w:rPr>
          <w:rFonts w:eastAsia="Calibri"/>
          <w:b/>
          <w:iCs/>
          <w:u w:val="single"/>
          <w:bdr w:val="single" w:sz="8" w:space="0" w:color="auto"/>
        </w:rPr>
        <w:t>Enhancing Resiliency</w:t>
      </w:r>
    </w:p>
    <w:p w14:paraId="77E83350" w14:textId="77777777" w:rsidR="00991702" w:rsidRPr="00991702" w:rsidRDefault="00991702" w:rsidP="00991702">
      <w:pPr>
        <w:rPr>
          <w:rFonts w:eastAsia="Calibri"/>
          <w:sz w:val="16"/>
        </w:rPr>
      </w:pPr>
      <w:r w:rsidRPr="00991702">
        <w:rPr>
          <w:rFonts w:eastAsia="Calibri"/>
          <w:sz w:val="16"/>
        </w:rPr>
        <w:t xml:space="preserve">Over the past three decades, </w:t>
      </w:r>
      <w:r w:rsidRPr="00991702">
        <w:rPr>
          <w:rFonts w:eastAsia="Calibri"/>
          <w:u w:val="single"/>
        </w:rPr>
        <w:t>organizations developed supply chains to be efficient and cost-effective</w:t>
      </w:r>
      <w:r w:rsidRPr="00991702">
        <w:rPr>
          <w:rFonts w:eastAsia="Calibri"/>
          <w:sz w:val="16"/>
        </w:rPr>
        <w:t xml:space="preserve">, </w:t>
      </w:r>
      <w:r w:rsidRPr="00991702">
        <w:rPr>
          <w:rFonts w:eastAsia="Calibri"/>
          <w:u w:val="single"/>
        </w:rPr>
        <w:t xml:space="preserve">putting </w:t>
      </w:r>
      <w:r w:rsidRPr="00991702">
        <w:rPr>
          <w:rFonts w:eastAsia="Calibri"/>
          <w:b/>
          <w:iCs/>
          <w:u w:val="single"/>
          <w:bdr w:val="single" w:sz="8" w:space="0" w:color="auto"/>
        </w:rPr>
        <w:t>little emphasis</w:t>
      </w:r>
      <w:r w:rsidRPr="00991702">
        <w:rPr>
          <w:rFonts w:eastAsia="Calibri"/>
          <w:u w:val="single"/>
        </w:rPr>
        <w:t xml:space="preserve"> on </w:t>
      </w:r>
      <w:r w:rsidRPr="00991702">
        <w:rPr>
          <w:rFonts w:eastAsia="Calibri"/>
          <w:b/>
          <w:iCs/>
          <w:u w:val="single"/>
          <w:bdr w:val="single" w:sz="8" w:space="0" w:color="auto"/>
        </w:rPr>
        <w:t>resiliency</w:t>
      </w:r>
      <w:r w:rsidRPr="00991702">
        <w:rPr>
          <w:rFonts w:eastAsia="Calibri"/>
          <w:u w:val="single"/>
        </w:rPr>
        <w:t xml:space="preserve"> or </w:t>
      </w:r>
      <w:r w:rsidRPr="00991702">
        <w:rPr>
          <w:rFonts w:eastAsia="Calibri"/>
          <w:b/>
          <w:iCs/>
          <w:u w:val="single"/>
          <w:bdr w:val="single" w:sz="8" w:space="0" w:color="auto"/>
        </w:rPr>
        <w:t>flexibility</w:t>
      </w:r>
      <w:r w:rsidRPr="00991702">
        <w:rPr>
          <w:rFonts w:eastAsia="Calibri"/>
          <w:sz w:val="16"/>
        </w:rPr>
        <w:t>. But business interruptions over the past two years have forced organizations to adjust their focus. Rather than viewing supply chains as cost centers, executives are now beginning to apply a revenue assurance model to the operations.</w:t>
      </w:r>
    </w:p>
    <w:p w14:paraId="22058D55" w14:textId="77777777" w:rsidR="00991702" w:rsidRPr="00991702" w:rsidRDefault="00991702" w:rsidP="00991702">
      <w:pPr>
        <w:rPr>
          <w:rFonts w:eastAsia="Calibri"/>
          <w:sz w:val="16"/>
        </w:rPr>
      </w:pPr>
      <w:r w:rsidRPr="00991702">
        <w:rPr>
          <w:rFonts w:eastAsia="Calibri"/>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991702">
        <w:rPr>
          <w:rFonts w:eastAsia="Calibri"/>
          <w:u w:val="single"/>
        </w:rPr>
        <w:t xml:space="preserve">Companies interested in </w:t>
      </w:r>
      <w:r w:rsidRPr="00991702">
        <w:rPr>
          <w:rFonts w:eastAsia="Calibri"/>
          <w:b/>
          <w:iCs/>
          <w:u w:val="single"/>
          <w:bdr w:val="single" w:sz="8" w:space="0" w:color="auto"/>
        </w:rPr>
        <w:t>bringing back production</w:t>
      </w:r>
      <w:r w:rsidRPr="00991702">
        <w:rPr>
          <w:rFonts w:eastAsia="Calibri"/>
          <w:u w:val="single"/>
        </w:rPr>
        <w:t xml:space="preserve"> to the U.S.</w:t>
      </w:r>
      <w:r w:rsidRPr="00991702">
        <w:rPr>
          <w:rFonts w:eastAsia="Calibri"/>
          <w:sz w:val="16"/>
        </w:rPr>
        <w:t xml:space="preserve">, for example, </w:t>
      </w:r>
      <w:r w:rsidRPr="00991702">
        <w:rPr>
          <w:rFonts w:eastAsia="Calibri"/>
          <w:u w:val="single"/>
        </w:rPr>
        <w:t xml:space="preserve">may be looking at </w:t>
      </w:r>
      <w:r w:rsidRPr="00991702">
        <w:rPr>
          <w:rFonts w:eastAsia="Calibri"/>
          <w:b/>
          <w:iCs/>
          <w:u w:val="single"/>
          <w:bdr w:val="single" w:sz="8" w:space="0" w:color="auto"/>
        </w:rPr>
        <w:t>higher wage costs</w:t>
      </w:r>
      <w:r w:rsidRPr="00991702">
        <w:rPr>
          <w:rFonts w:eastAsia="Calibri"/>
          <w:sz w:val="16"/>
        </w:rPr>
        <w:t xml:space="preserve">, </w:t>
      </w:r>
      <w:r w:rsidRPr="00991702">
        <w:rPr>
          <w:rFonts w:eastAsia="Calibri"/>
          <w:u w:val="single"/>
        </w:rPr>
        <w:t xml:space="preserve">but with </w:t>
      </w:r>
      <w:r w:rsidRPr="00991702">
        <w:rPr>
          <w:rFonts w:eastAsia="Calibri"/>
          <w:b/>
          <w:iCs/>
          <w:u w:val="single"/>
          <w:bdr w:val="single" w:sz="8" w:space="0" w:color="auto"/>
        </w:rPr>
        <w:t>automation</w:t>
      </w:r>
      <w:r w:rsidRPr="00991702">
        <w:rPr>
          <w:rFonts w:eastAsia="Calibri"/>
          <w:sz w:val="16"/>
        </w:rPr>
        <w:t xml:space="preserve">, </w:t>
      </w:r>
      <w:r w:rsidRPr="00991702">
        <w:rPr>
          <w:rFonts w:eastAsia="Calibri"/>
          <w:u w:val="single"/>
        </w:rPr>
        <w:t xml:space="preserve">employees here will not be doing the same low-skill tasks being performed in </w:t>
      </w:r>
      <w:r w:rsidRPr="00991702">
        <w:rPr>
          <w:rFonts w:eastAsia="Calibri"/>
          <w:b/>
          <w:iCs/>
          <w:u w:val="single"/>
          <w:bdr w:val="single" w:sz="8" w:space="0" w:color="auto"/>
        </w:rPr>
        <w:t>other markets</w:t>
      </w:r>
      <w:r w:rsidRPr="00991702">
        <w:rPr>
          <w:rFonts w:eastAsia="Calibri"/>
          <w:sz w:val="16"/>
        </w:rPr>
        <w:t>. Therefore, the cost discussion shifts from one focused solely on labor to one that considers total costs and risks.</w:t>
      </w:r>
    </w:p>
    <w:p w14:paraId="4A0BC6BA" w14:textId="77777777" w:rsidR="00991702" w:rsidRPr="00991702" w:rsidRDefault="00991702" w:rsidP="00991702">
      <w:pPr>
        <w:rPr>
          <w:rFonts w:eastAsia="Calibri"/>
          <w:sz w:val="16"/>
        </w:rPr>
      </w:pPr>
      <w:r w:rsidRPr="00991702">
        <w:rPr>
          <w:rFonts w:eastAsia="Calibri"/>
          <w:sz w:val="16"/>
        </w:rPr>
        <w:t>Plan for Success</w:t>
      </w:r>
    </w:p>
    <w:p w14:paraId="40D3A709" w14:textId="77777777" w:rsidR="00991702" w:rsidRPr="00991702" w:rsidRDefault="00991702" w:rsidP="00991702">
      <w:pPr>
        <w:rPr>
          <w:rFonts w:eastAsia="Calibri"/>
          <w:sz w:val="16"/>
        </w:rPr>
      </w:pPr>
      <w:r w:rsidRPr="00991702">
        <w:rPr>
          <w:rFonts w:eastAsia="Calibri"/>
          <w:b/>
          <w:iCs/>
          <w:highlight w:val="cyan"/>
          <w:u w:val="single"/>
          <w:bdr w:val="single" w:sz="4" w:space="0" w:color="auto"/>
        </w:rPr>
        <w:t>Labor shortages</w:t>
      </w:r>
      <w:r w:rsidRPr="00991702">
        <w:rPr>
          <w:rFonts w:eastAsia="Calibri"/>
          <w:bCs/>
          <w:iCs/>
          <w:highlight w:val="cyan"/>
          <w:u w:val="single"/>
          <w:bdr w:val="single" w:sz="4" w:space="0" w:color="auto"/>
        </w:rPr>
        <w:t xml:space="preserve"> are</w:t>
      </w:r>
      <w:r w:rsidRPr="00991702">
        <w:rPr>
          <w:rFonts w:eastAsia="Calibri"/>
          <w:b/>
          <w:iCs/>
          <w:highlight w:val="cyan"/>
          <w:u w:val="single"/>
          <w:bdr w:val="single" w:sz="4" w:space="0" w:color="auto"/>
        </w:rPr>
        <w:t xml:space="preserve"> plaguing all industries</w:t>
      </w:r>
      <w:r w:rsidRPr="00991702">
        <w:rPr>
          <w:rFonts w:eastAsia="Calibri"/>
          <w:sz w:val="16"/>
        </w:rPr>
        <w:t xml:space="preserve">, but along with two years of unprecedented economic disruptions, </w:t>
      </w:r>
      <w:r w:rsidRPr="00991702">
        <w:rPr>
          <w:rFonts w:eastAsia="Calibri"/>
          <w:u w:val="single"/>
        </w:rPr>
        <w:t xml:space="preserve">they are </w:t>
      </w:r>
      <w:r w:rsidRPr="00991702">
        <w:rPr>
          <w:rFonts w:eastAsia="Calibri"/>
          <w:highlight w:val="cyan"/>
          <w:u w:val="single"/>
        </w:rPr>
        <w:t xml:space="preserve">hitting </w:t>
      </w:r>
      <w:r w:rsidRPr="00991702">
        <w:rPr>
          <w:rFonts w:eastAsia="Calibri"/>
          <w:b/>
          <w:iCs/>
          <w:highlight w:val="cyan"/>
          <w:u w:val="single"/>
          <w:bdr w:val="single" w:sz="8" w:space="0" w:color="auto"/>
        </w:rPr>
        <w:t>supply chains</w:t>
      </w:r>
      <w:r w:rsidRPr="00991702">
        <w:rPr>
          <w:rFonts w:eastAsia="Calibri"/>
          <w:u w:val="single"/>
        </w:rPr>
        <w:t xml:space="preserve"> particularly </w:t>
      </w:r>
      <w:r w:rsidRPr="00991702">
        <w:rPr>
          <w:rFonts w:eastAsia="Calibri"/>
          <w:b/>
          <w:iCs/>
          <w:highlight w:val="cyan"/>
          <w:u w:val="single"/>
          <w:bdr w:val="single" w:sz="8" w:space="0" w:color="auto"/>
        </w:rPr>
        <w:t>hard</w:t>
      </w:r>
      <w:r w:rsidRPr="00991702">
        <w:rPr>
          <w:rFonts w:eastAsia="Calibri"/>
          <w:sz w:val="16"/>
        </w:rPr>
        <w:t xml:space="preserve">. </w:t>
      </w:r>
      <w:r w:rsidRPr="00991702">
        <w:rPr>
          <w:rFonts w:eastAsia="Calibri"/>
          <w:b/>
          <w:iCs/>
          <w:highlight w:val="cyan"/>
          <w:u w:val="single"/>
          <w:bdr w:val="single" w:sz="4" w:space="0" w:color="auto"/>
        </w:rPr>
        <w:t>Automation</w:t>
      </w:r>
      <w:r w:rsidRPr="00991702">
        <w:rPr>
          <w:rFonts w:eastAsia="Calibri"/>
          <w:highlight w:val="cyan"/>
          <w:u w:val="single"/>
        </w:rPr>
        <w:t xml:space="preserve"> can</w:t>
      </w:r>
      <w:r w:rsidRPr="00991702">
        <w:rPr>
          <w:rFonts w:eastAsia="Calibri"/>
          <w:u w:val="single"/>
        </w:rPr>
        <w:t xml:space="preserve"> help organizations </w:t>
      </w:r>
      <w:r w:rsidRPr="00991702">
        <w:rPr>
          <w:rFonts w:eastAsia="Calibri"/>
          <w:b/>
          <w:iCs/>
          <w:highlight w:val="cyan"/>
          <w:u w:val="single"/>
          <w:bdr w:val="single" w:sz="4" w:space="0" w:color="auto"/>
        </w:rPr>
        <w:t>solve</w:t>
      </w:r>
      <w:r w:rsidRPr="00991702">
        <w:rPr>
          <w:rFonts w:eastAsia="Calibri"/>
          <w:u w:val="single"/>
        </w:rPr>
        <w:t xml:space="preserve"> some of </w:t>
      </w:r>
      <w:r w:rsidRPr="00991702">
        <w:rPr>
          <w:rFonts w:eastAsia="Calibri"/>
          <w:highlight w:val="cyan"/>
          <w:u w:val="single"/>
        </w:rPr>
        <w:t xml:space="preserve">the </w:t>
      </w:r>
      <w:r w:rsidRPr="00991702">
        <w:rPr>
          <w:rFonts w:eastAsia="Calibri"/>
          <w:b/>
          <w:bCs/>
          <w:highlight w:val="cyan"/>
          <w:u w:val="single"/>
          <w:bdr w:val="single" w:sz="4" w:space="0" w:color="auto"/>
        </w:rPr>
        <w:t>challenges</w:t>
      </w:r>
      <w:r w:rsidRPr="00991702">
        <w:rPr>
          <w:rFonts w:eastAsia="Calibri"/>
          <w:u w:val="single"/>
        </w:rPr>
        <w:t xml:space="preserve"> associated </w:t>
      </w:r>
      <w:r w:rsidRPr="00991702">
        <w:rPr>
          <w:rFonts w:eastAsia="Calibri"/>
          <w:highlight w:val="cyan"/>
          <w:u w:val="single"/>
        </w:rPr>
        <w:t>with</w:t>
      </w:r>
      <w:r w:rsidRPr="00991702">
        <w:rPr>
          <w:rFonts w:eastAsia="Calibri"/>
          <w:u w:val="single"/>
        </w:rPr>
        <w:t xml:space="preserve"> tight </w:t>
      </w:r>
      <w:r w:rsidRPr="00991702">
        <w:rPr>
          <w:rFonts w:eastAsia="Calibri"/>
          <w:b/>
          <w:iCs/>
          <w:highlight w:val="cyan"/>
          <w:u w:val="single"/>
          <w:bdr w:val="single" w:sz="8" w:space="0" w:color="auto"/>
        </w:rPr>
        <w:t>labor markets</w:t>
      </w:r>
      <w:r w:rsidRPr="00991702">
        <w:rPr>
          <w:rFonts w:eastAsia="Calibri"/>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12BBD977" w14:textId="77777777" w:rsidR="00991702" w:rsidRPr="00991702" w:rsidRDefault="00991702" w:rsidP="00991702">
      <w:pPr>
        <w:rPr>
          <w:rFonts w:eastAsia="Calibri"/>
        </w:rPr>
      </w:pPr>
    </w:p>
    <w:p w14:paraId="4B9271DD" w14:textId="77777777" w:rsidR="00991702" w:rsidRPr="00991702" w:rsidRDefault="00991702" w:rsidP="00991702">
      <w:pPr>
        <w:keepNext/>
        <w:keepLines/>
        <w:spacing w:before="40" w:after="0"/>
        <w:outlineLvl w:val="3"/>
        <w:rPr>
          <w:rFonts w:eastAsia="Times New Roman" w:cs="Times New Roman"/>
          <w:b/>
          <w:iCs/>
          <w:sz w:val="26"/>
          <w:u w:val="single"/>
        </w:rPr>
      </w:pPr>
      <w:r w:rsidRPr="00991702">
        <w:rPr>
          <w:rFonts w:eastAsia="Times New Roman" w:cs="Times New Roman"/>
          <w:b/>
          <w:iCs/>
          <w:sz w:val="26"/>
        </w:rPr>
        <w:t xml:space="preserve">Supply chain disruptions cause </w:t>
      </w:r>
      <w:r w:rsidRPr="00991702">
        <w:rPr>
          <w:rFonts w:eastAsia="Times New Roman" w:cs="Times New Roman"/>
          <w:b/>
          <w:iCs/>
          <w:sz w:val="26"/>
          <w:u w:val="single"/>
        </w:rPr>
        <w:t>global war</w:t>
      </w:r>
    </w:p>
    <w:p w14:paraId="4C26F7A3" w14:textId="77777777" w:rsidR="00991702" w:rsidRPr="00991702" w:rsidRDefault="00991702" w:rsidP="00991702">
      <w:pPr>
        <w:rPr>
          <w:rFonts w:eastAsia="Calibri"/>
        </w:rPr>
      </w:pPr>
      <w:r w:rsidRPr="00991702">
        <w:rPr>
          <w:rFonts w:eastAsia="Calibri"/>
          <w:b/>
          <w:bCs/>
          <w:sz w:val="26"/>
        </w:rPr>
        <w:t>Martin 21</w:t>
      </w:r>
      <w:r w:rsidRPr="00991702">
        <w:rPr>
          <w:rFonts w:eastAsia="Calibri"/>
        </w:rPr>
        <w:t>, director of the RAND National Security Supply Chain Institute, and a senior policy researcher RAND Corporation. (Bradley, 11-15-2021, “Supply Chain Disruptions: The Risks and Consequences”, https://www.rand.org/blog/2021/11/supply-chain-disruptions-the-risks-and-consequences.html)</w:t>
      </w:r>
    </w:p>
    <w:p w14:paraId="0DF70594" w14:textId="77777777" w:rsidR="00991702" w:rsidRPr="00991702" w:rsidRDefault="00991702" w:rsidP="00991702">
      <w:pPr>
        <w:rPr>
          <w:rFonts w:eastAsia="Calibri"/>
          <w:u w:val="single"/>
        </w:rPr>
      </w:pPr>
      <w:r w:rsidRPr="00991702">
        <w:rPr>
          <w:rFonts w:eastAsia="Calibri"/>
          <w:sz w:val="16"/>
        </w:rPr>
        <w:t xml:space="preserve">By now </w:t>
      </w:r>
      <w:r w:rsidRPr="00991702">
        <w:rPr>
          <w:rFonts w:eastAsia="Calibri"/>
          <w:u w:val="single"/>
        </w:rPr>
        <w:t xml:space="preserve">the </w:t>
      </w:r>
      <w:r w:rsidRPr="00991702">
        <w:rPr>
          <w:rFonts w:eastAsia="Calibri"/>
          <w:b/>
          <w:iCs/>
          <w:u w:val="single"/>
          <w:bdr w:val="single" w:sz="8" w:space="0" w:color="auto"/>
        </w:rPr>
        <w:t>impacts</w:t>
      </w:r>
      <w:r w:rsidRPr="00991702">
        <w:rPr>
          <w:rFonts w:eastAsia="Calibri"/>
          <w:u w:val="single"/>
        </w:rPr>
        <w:t xml:space="preserve"> of supply chain </w:t>
      </w:r>
      <w:r w:rsidRPr="00991702">
        <w:rPr>
          <w:rFonts w:eastAsia="Calibri"/>
          <w:b/>
          <w:iCs/>
          <w:u w:val="single"/>
          <w:bdr w:val="single" w:sz="8" w:space="0" w:color="auto"/>
        </w:rPr>
        <w:t>disruption</w:t>
      </w:r>
      <w:r w:rsidRPr="00991702">
        <w:rPr>
          <w:rFonts w:eastAsia="Calibri"/>
          <w:u w:val="single"/>
        </w:rPr>
        <w:t xml:space="preserve"> are becoming all </w:t>
      </w:r>
      <w:r w:rsidRPr="00991702">
        <w:rPr>
          <w:rFonts w:eastAsia="Calibri"/>
          <w:b/>
          <w:iCs/>
          <w:u w:val="single"/>
          <w:bdr w:val="single" w:sz="8" w:space="0" w:color="auto"/>
        </w:rPr>
        <w:t>too familiar</w:t>
      </w:r>
      <w:r w:rsidRPr="00991702">
        <w:rPr>
          <w:rFonts w:eastAsia="Calibri"/>
          <w:sz w:val="16"/>
        </w:rPr>
        <w:t xml:space="preserve">: </w:t>
      </w:r>
      <w:r w:rsidRPr="00991702">
        <w:rPr>
          <w:rFonts w:eastAsia="Calibri"/>
          <w:u w:val="single"/>
        </w:rPr>
        <w:t>shortages</w:t>
      </w:r>
      <w:r w:rsidRPr="00991702">
        <w:rPr>
          <w:rFonts w:eastAsia="Calibri"/>
          <w:sz w:val="16"/>
        </w:rPr>
        <w:t xml:space="preserve">, </w:t>
      </w:r>
      <w:r w:rsidRPr="00991702">
        <w:rPr>
          <w:rFonts w:eastAsia="Calibri"/>
          <w:u w:val="single"/>
        </w:rPr>
        <w:t>inflation</w:t>
      </w:r>
      <w:r w:rsidRPr="00991702">
        <w:rPr>
          <w:rFonts w:eastAsia="Calibri"/>
          <w:sz w:val="16"/>
        </w:rPr>
        <w:t xml:space="preserve">, </w:t>
      </w:r>
      <w:r w:rsidRPr="00991702">
        <w:rPr>
          <w:rFonts w:eastAsia="Calibri"/>
          <w:u w:val="single"/>
        </w:rPr>
        <w:t>factory closures</w:t>
      </w:r>
      <w:r w:rsidRPr="00991702">
        <w:rPr>
          <w:rFonts w:eastAsia="Calibri"/>
          <w:sz w:val="16"/>
        </w:rPr>
        <w:t xml:space="preserve">, </w:t>
      </w:r>
      <w:r w:rsidRPr="00991702">
        <w:rPr>
          <w:rFonts w:eastAsia="Calibri"/>
          <w:u w:val="single"/>
        </w:rPr>
        <w:t>goods waiting at ports to be unloaded</w:t>
      </w:r>
      <w:r w:rsidRPr="00991702">
        <w:rPr>
          <w:rFonts w:eastAsia="Calibri"/>
          <w:sz w:val="16"/>
        </w:rPr>
        <w:t xml:space="preserve">. All these impacts are serious enough, but </w:t>
      </w:r>
      <w:r w:rsidRPr="00991702">
        <w:rPr>
          <w:rFonts w:eastAsia="Calibri"/>
          <w:highlight w:val="cyan"/>
          <w:u w:val="single"/>
        </w:rPr>
        <w:t>another</w:t>
      </w:r>
      <w:r w:rsidRPr="00991702">
        <w:rPr>
          <w:rFonts w:eastAsia="Calibri"/>
          <w:sz w:val="16"/>
        </w:rPr>
        <w:t xml:space="preserve"> more-hidden </w:t>
      </w:r>
      <w:r w:rsidRPr="00991702">
        <w:rPr>
          <w:rFonts w:eastAsia="Calibri"/>
          <w:highlight w:val="cyan"/>
          <w:u w:val="single"/>
        </w:rPr>
        <w:t xml:space="preserve">concern </w:t>
      </w:r>
      <w:r w:rsidRPr="00991702">
        <w:rPr>
          <w:rFonts w:eastAsia="Calibri"/>
          <w:b/>
          <w:iCs/>
          <w:highlight w:val="cyan"/>
          <w:u w:val="single"/>
          <w:bdr w:val="single" w:sz="8" w:space="0" w:color="auto"/>
        </w:rPr>
        <w:t>lurks</w:t>
      </w:r>
      <w:r w:rsidRPr="00991702">
        <w:rPr>
          <w:rFonts w:eastAsia="Calibri"/>
          <w:sz w:val="16"/>
        </w:rPr>
        <w:t xml:space="preserve"> just beneath the surface: </w:t>
      </w:r>
      <w:r w:rsidRPr="00991702">
        <w:rPr>
          <w:rFonts w:eastAsia="Calibri"/>
          <w:u w:val="single"/>
        </w:rPr>
        <w:t xml:space="preserve">the </w:t>
      </w:r>
      <w:r w:rsidRPr="00991702">
        <w:rPr>
          <w:rFonts w:eastAsia="Calibri"/>
          <w:highlight w:val="cyan"/>
          <w:u w:val="single"/>
        </w:rPr>
        <w:t xml:space="preserve">impact of supply chain </w:t>
      </w:r>
      <w:r w:rsidRPr="00991702">
        <w:rPr>
          <w:rFonts w:eastAsia="Calibri"/>
          <w:b/>
          <w:iCs/>
          <w:highlight w:val="cyan"/>
          <w:u w:val="single"/>
          <w:bdr w:val="single" w:sz="8" w:space="0" w:color="auto"/>
        </w:rPr>
        <w:t>failure</w:t>
      </w:r>
      <w:r w:rsidRPr="00991702">
        <w:rPr>
          <w:rFonts w:eastAsia="Calibri"/>
          <w:sz w:val="16"/>
          <w:highlight w:val="cyan"/>
        </w:rPr>
        <w:t xml:space="preserve"> </w:t>
      </w:r>
      <w:r w:rsidRPr="00991702">
        <w:rPr>
          <w:rFonts w:eastAsia="Calibri"/>
          <w:highlight w:val="cyan"/>
          <w:u w:val="single"/>
        </w:rPr>
        <w:t xml:space="preserve">on </w:t>
      </w:r>
      <w:r w:rsidRPr="00991702">
        <w:rPr>
          <w:rFonts w:eastAsia="Calibri"/>
          <w:b/>
          <w:iCs/>
          <w:highlight w:val="cyan"/>
          <w:u w:val="single"/>
          <w:bdr w:val="single" w:sz="8" w:space="0" w:color="auto"/>
        </w:rPr>
        <w:t>national security</w:t>
      </w:r>
      <w:r w:rsidRPr="00991702">
        <w:rPr>
          <w:rFonts w:eastAsia="Calibri"/>
          <w:sz w:val="16"/>
        </w:rPr>
        <w:t>, broadly defined as a nation's ability to protect and ensure the well-being of its population.</w:t>
      </w:r>
    </w:p>
    <w:p w14:paraId="589DBEAE" w14:textId="77777777" w:rsidR="00991702" w:rsidRPr="00991702" w:rsidRDefault="00991702" w:rsidP="00991702">
      <w:pPr>
        <w:rPr>
          <w:rFonts w:eastAsia="Calibri"/>
          <w:sz w:val="16"/>
        </w:rPr>
      </w:pPr>
      <w:r w:rsidRPr="00991702">
        <w:rPr>
          <w:rFonts w:eastAsia="Calibri"/>
          <w:sz w:val="16"/>
        </w:rPr>
        <w:t xml:space="preserve">This definition of </w:t>
      </w:r>
      <w:r w:rsidRPr="00991702">
        <w:rPr>
          <w:rFonts w:eastAsia="Calibri"/>
          <w:u w:val="single"/>
        </w:rPr>
        <w:t>“national security”</w:t>
      </w:r>
      <w:r w:rsidRPr="00991702">
        <w:rPr>
          <w:rFonts w:eastAsia="Calibri"/>
          <w:sz w:val="16"/>
        </w:rPr>
        <w:t xml:space="preserve"> is broader than just the defense industry or military-related efforts; it also could </w:t>
      </w:r>
      <w:r w:rsidRPr="00991702">
        <w:rPr>
          <w:rFonts w:eastAsia="Calibri"/>
          <w:u w:val="single"/>
        </w:rPr>
        <w:t>encompass the</w:t>
      </w:r>
      <w:r w:rsidRPr="00991702">
        <w:rPr>
          <w:rFonts w:eastAsia="Calibri"/>
          <w:sz w:val="16"/>
        </w:rPr>
        <w:t xml:space="preserve"> very </w:t>
      </w:r>
      <w:r w:rsidRPr="00991702">
        <w:rPr>
          <w:rFonts w:eastAsia="Calibri"/>
          <w:u w:val="single"/>
        </w:rPr>
        <w:t xml:space="preserve">ability of a nation to ensure economic </w:t>
      </w:r>
      <w:r w:rsidRPr="00991702">
        <w:rPr>
          <w:rFonts w:eastAsia="Calibri"/>
          <w:b/>
          <w:iCs/>
          <w:u w:val="single"/>
          <w:bdr w:val="single" w:sz="8" w:space="0" w:color="auto"/>
        </w:rPr>
        <w:t>well-being</w:t>
      </w:r>
      <w:r w:rsidRPr="00991702">
        <w:rPr>
          <w:rFonts w:eastAsia="Calibri"/>
          <w:sz w:val="16"/>
        </w:rPr>
        <w:t xml:space="preserve">, public </w:t>
      </w:r>
      <w:r w:rsidRPr="00991702">
        <w:rPr>
          <w:rFonts w:eastAsia="Calibri"/>
          <w:b/>
          <w:iCs/>
          <w:u w:val="single"/>
          <w:bdr w:val="single" w:sz="8" w:space="0" w:color="auto"/>
        </w:rPr>
        <w:t>health</w:t>
      </w:r>
      <w:r w:rsidRPr="00991702">
        <w:rPr>
          <w:rFonts w:eastAsia="Calibri"/>
          <w:sz w:val="16"/>
        </w:rPr>
        <w:t xml:space="preserve">, </w:t>
      </w:r>
      <w:r w:rsidRPr="00991702">
        <w:rPr>
          <w:rFonts w:eastAsia="Calibri"/>
          <w:u w:val="single"/>
        </w:rPr>
        <w:t xml:space="preserve">and </w:t>
      </w:r>
      <w:r w:rsidRPr="00991702">
        <w:rPr>
          <w:rFonts w:eastAsia="Calibri"/>
          <w:b/>
          <w:iCs/>
          <w:u w:val="single"/>
          <w:bdr w:val="single" w:sz="8" w:space="0" w:color="auto"/>
        </w:rPr>
        <w:t>protection</w:t>
      </w:r>
      <w:r w:rsidRPr="00991702">
        <w:rPr>
          <w:rFonts w:eastAsia="Calibri"/>
          <w:sz w:val="16"/>
        </w:rPr>
        <w:t xml:space="preserve"> </w:t>
      </w:r>
      <w:r w:rsidRPr="00991702">
        <w:rPr>
          <w:rFonts w:eastAsia="Calibri"/>
          <w:u w:val="single"/>
        </w:rPr>
        <w:t>of</w:t>
      </w:r>
      <w:r w:rsidRPr="00991702">
        <w:rPr>
          <w:rFonts w:eastAsia="Calibri"/>
          <w:sz w:val="16"/>
        </w:rPr>
        <w:t xml:space="preserve"> a nation's </w:t>
      </w:r>
      <w:r w:rsidRPr="00991702">
        <w:rPr>
          <w:rFonts w:eastAsia="Calibri"/>
          <w:u w:val="single"/>
        </w:rPr>
        <w:t>key infrastructure</w:t>
      </w:r>
      <w:r w:rsidRPr="00991702">
        <w:rPr>
          <w:rFonts w:eastAsia="Calibri"/>
          <w:sz w:val="16"/>
        </w:rPr>
        <w:t xml:space="preserve">. </w:t>
      </w:r>
      <w:r w:rsidRPr="00991702">
        <w:rPr>
          <w:rFonts w:eastAsia="Calibri"/>
          <w:u w:val="single"/>
        </w:rPr>
        <w:t xml:space="preserve">Supply chain </w:t>
      </w:r>
      <w:r w:rsidRPr="00991702">
        <w:rPr>
          <w:rFonts w:eastAsia="Calibri"/>
          <w:highlight w:val="cyan"/>
          <w:u w:val="single"/>
        </w:rPr>
        <w:t xml:space="preserve">disruptions cause </w:t>
      </w:r>
      <w:r w:rsidRPr="00991702">
        <w:rPr>
          <w:rFonts w:eastAsia="Calibri"/>
          <w:b/>
          <w:iCs/>
          <w:highlight w:val="cyan"/>
          <w:u w:val="single"/>
          <w:bdr w:val="single" w:sz="8" w:space="0" w:color="auto"/>
        </w:rPr>
        <w:t>general</w:t>
      </w:r>
      <w:r w:rsidRPr="00991702">
        <w:rPr>
          <w:rFonts w:eastAsia="Calibri"/>
          <w:highlight w:val="cyan"/>
          <w:u w:val="single"/>
        </w:rPr>
        <w:t xml:space="preserve"> economic </w:t>
      </w:r>
      <w:r w:rsidRPr="00991702">
        <w:rPr>
          <w:rFonts w:eastAsia="Calibri"/>
          <w:b/>
          <w:iCs/>
          <w:highlight w:val="cyan"/>
          <w:u w:val="single"/>
          <w:bdr w:val="single" w:sz="8" w:space="0" w:color="auto"/>
        </w:rPr>
        <w:t>disruption</w:t>
      </w:r>
      <w:r w:rsidRPr="00991702">
        <w:rPr>
          <w:rFonts w:eastAsia="Calibri"/>
          <w:sz w:val="16"/>
          <w:highlight w:val="cyan"/>
        </w:rPr>
        <w:t xml:space="preserve"> </w:t>
      </w:r>
      <w:r w:rsidRPr="00991702">
        <w:rPr>
          <w:rFonts w:eastAsia="Calibri"/>
          <w:highlight w:val="cyan"/>
          <w:u w:val="single"/>
        </w:rPr>
        <w:t>and</w:t>
      </w:r>
      <w:r w:rsidRPr="00991702">
        <w:rPr>
          <w:rFonts w:eastAsia="Calibri"/>
          <w:u w:val="single"/>
        </w:rPr>
        <w:t xml:space="preserve"> key </w:t>
      </w:r>
      <w:r w:rsidRPr="00991702">
        <w:rPr>
          <w:rFonts w:eastAsia="Calibri"/>
          <w:highlight w:val="cyan"/>
          <w:u w:val="single"/>
        </w:rPr>
        <w:t xml:space="preserve">commodity </w:t>
      </w:r>
      <w:r w:rsidRPr="00991702">
        <w:rPr>
          <w:rFonts w:eastAsia="Calibri"/>
          <w:b/>
          <w:iCs/>
          <w:highlight w:val="cyan"/>
          <w:u w:val="single"/>
          <w:bdr w:val="single" w:sz="8" w:space="0" w:color="auto"/>
        </w:rPr>
        <w:t>shortages</w:t>
      </w:r>
      <w:r w:rsidRPr="00991702">
        <w:rPr>
          <w:rFonts w:eastAsia="Calibri"/>
          <w:sz w:val="16"/>
          <w:highlight w:val="cyan"/>
        </w:rPr>
        <w:t xml:space="preserve">, </w:t>
      </w:r>
      <w:r w:rsidRPr="00991702">
        <w:rPr>
          <w:rFonts w:eastAsia="Calibri"/>
          <w:highlight w:val="cyan"/>
          <w:u w:val="single"/>
        </w:rPr>
        <w:t>which</w:t>
      </w:r>
      <w:r w:rsidRPr="00991702">
        <w:rPr>
          <w:rFonts w:eastAsia="Calibri"/>
          <w:sz w:val="16"/>
        </w:rPr>
        <w:t xml:space="preserve"> then in turn </w:t>
      </w:r>
      <w:r w:rsidRPr="00991702">
        <w:rPr>
          <w:rFonts w:eastAsia="Calibri"/>
          <w:u w:val="single"/>
        </w:rPr>
        <w:t>can</w:t>
      </w:r>
      <w:r w:rsidRPr="00991702">
        <w:rPr>
          <w:rFonts w:eastAsia="Calibri"/>
          <w:sz w:val="16"/>
        </w:rPr>
        <w:t xml:space="preserve">, in fact, </w:t>
      </w:r>
      <w:r w:rsidRPr="00991702">
        <w:rPr>
          <w:rFonts w:eastAsia="Calibri"/>
          <w:highlight w:val="cyan"/>
          <w:u w:val="single"/>
        </w:rPr>
        <w:t>drive</w:t>
      </w:r>
      <w:r w:rsidRPr="00991702">
        <w:rPr>
          <w:rFonts w:eastAsia="Calibri"/>
          <w:sz w:val="16"/>
          <w:highlight w:val="cyan"/>
        </w:rPr>
        <w:t xml:space="preserve"> </w:t>
      </w:r>
      <w:r w:rsidRPr="00991702">
        <w:rPr>
          <w:rFonts w:eastAsia="Calibri"/>
          <w:b/>
          <w:iCs/>
          <w:highlight w:val="cyan"/>
          <w:u w:val="single"/>
          <w:bdr w:val="single" w:sz="8" w:space="0" w:color="auto"/>
        </w:rPr>
        <w:t>aggressive</w:t>
      </w:r>
      <w:r w:rsidRPr="00991702">
        <w:rPr>
          <w:rFonts w:eastAsia="Calibri"/>
          <w:sz w:val="16"/>
        </w:rPr>
        <w:t xml:space="preserve"> national </w:t>
      </w:r>
      <w:r w:rsidRPr="00991702">
        <w:rPr>
          <w:rFonts w:eastAsia="Calibri"/>
          <w:highlight w:val="cyan"/>
          <w:u w:val="single"/>
        </w:rPr>
        <w:t xml:space="preserve">behavior and international </w:t>
      </w:r>
      <w:r w:rsidRPr="00991702">
        <w:rPr>
          <w:rFonts w:eastAsia="Calibri"/>
          <w:b/>
          <w:iCs/>
          <w:highlight w:val="cyan"/>
          <w:u w:val="single"/>
          <w:bdr w:val="single" w:sz="8" w:space="0" w:color="auto"/>
        </w:rPr>
        <w:t>instability</w:t>
      </w:r>
      <w:r w:rsidRPr="00991702">
        <w:rPr>
          <w:rFonts w:eastAsia="Calibri"/>
          <w:sz w:val="16"/>
        </w:rPr>
        <w:t xml:space="preserve">. And ironically, this reactive aggressive national behavior can happen even if the health of a national economy itself depends upon continued international economic interdependence. Indeed, </w:t>
      </w:r>
      <w:r w:rsidRPr="00991702">
        <w:rPr>
          <w:rFonts w:eastAsia="Calibri"/>
          <w:u w:val="single"/>
        </w:rPr>
        <w:t xml:space="preserve">this very </w:t>
      </w:r>
      <w:r w:rsidRPr="00991702">
        <w:rPr>
          <w:rFonts w:eastAsia="Calibri"/>
          <w:b/>
          <w:iCs/>
          <w:highlight w:val="cyan"/>
          <w:u w:val="single"/>
          <w:bdr w:val="single" w:sz="8" w:space="0" w:color="auto"/>
        </w:rPr>
        <w:t>interdependence</w:t>
      </w:r>
      <w:r w:rsidRPr="00991702">
        <w:rPr>
          <w:rFonts w:eastAsia="Calibri"/>
          <w:u w:val="single"/>
        </w:rPr>
        <w:t xml:space="preserve"> can </w:t>
      </w:r>
      <w:r w:rsidRPr="00991702">
        <w:rPr>
          <w:rFonts w:eastAsia="Calibri"/>
          <w:highlight w:val="cyan"/>
          <w:u w:val="single"/>
        </w:rPr>
        <w:t xml:space="preserve">create </w:t>
      </w:r>
      <w:r w:rsidRPr="00991702">
        <w:rPr>
          <w:rFonts w:eastAsia="Calibri"/>
          <w:b/>
          <w:iCs/>
          <w:highlight w:val="cyan"/>
          <w:u w:val="single"/>
          <w:bdr w:val="single" w:sz="8" w:space="0" w:color="auto"/>
        </w:rPr>
        <w:t>vulnerabilities</w:t>
      </w:r>
      <w:r w:rsidRPr="00991702">
        <w:rPr>
          <w:rFonts w:eastAsia="Calibri"/>
          <w:sz w:val="16"/>
        </w:rPr>
        <w:t>. So a systematic effort, cutting across agencies and public and private sectors, could be one way to ensure these vulnerabilities are understood and mitigated.</w:t>
      </w:r>
    </w:p>
    <w:p w14:paraId="36A8F0BA" w14:textId="77777777" w:rsidR="00991702" w:rsidRPr="00991702" w:rsidRDefault="00991702" w:rsidP="00991702">
      <w:pPr>
        <w:rPr>
          <w:rFonts w:eastAsia="Calibri"/>
          <w:sz w:val="16"/>
          <w:szCs w:val="16"/>
        </w:rPr>
      </w:pPr>
      <w:r w:rsidRPr="00991702">
        <w:rPr>
          <w:rFonts w:eastAsia="Calibri"/>
          <w:sz w:val="16"/>
          <w:szCs w:val="16"/>
        </w:rPr>
        <w:t>Supply Chain Disruption and Conflict</w:t>
      </w:r>
    </w:p>
    <w:p w14:paraId="0A27EF68" w14:textId="77777777" w:rsidR="00991702" w:rsidRPr="00991702" w:rsidRDefault="00991702" w:rsidP="00991702">
      <w:pPr>
        <w:rPr>
          <w:rFonts w:eastAsia="Calibri"/>
          <w:u w:val="single"/>
        </w:rPr>
      </w:pPr>
      <w:r w:rsidRPr="00991702">
        <w:rPr>
          <w:rFonts w:eastAsia="Calibri"/>
          <w:highlight w:val="cyan"/>
          <w:u w:val="single"/>
        </w:rPr>
        <w:lastRenderedPageBreak/>
        <w:t>Dispersed</w:t>
      </w:r>
      <w:r w:rsidRPr="00991702">
        <w:rPr>
          <w:rFonts w:eastAsia="Calibri"/>
          <w:u w:val="single"/>
        </w:rPr>
        <w:t xml:space="preserve"> supply </w:t>
      </w:r>
      <w:r w:rsidRPr="00991702">
        <w:rPr>
          <w:rFonts w:eastAsia="Calibri"/>
          <w:highlight w:val="cyan"/>
          <w:u w:val="single"/>
        </w:rPr>
        <w:t>chains</w:t>
      </w:r>
      <w:r w:rsidRPr="00991702">
        <w:rPr>
          <w:rFonts w:eastAsia="Calibri"/>
          <w:sz w:val="16"/>
        </w:rPr>
        <w:t xml:space="preserve"> develop because actors find it's economically advantageous to seek the least-expensive and most-productive sources of supply. These dispersed chains develop for good reasons, but they </w:t>
      </w:r>
      <w:r w:rsidRPr="00991702">
        <w:rPr>
          <w:rFonts w:eastAsia="Calibri"/>
          <w:highlight w:val="cyan"/>
          <w:u w:val="single"/>
        </w:rPr>
        <w:t>create</w:t>
      </w:r>
      <w:r w:rsidRPr="00991702">
        <w:rPr>
          <w:rFonts w:eastAsia="Calibri"/>
          <w:u w:val="single"/>
        </w:rPr>
        <w:t xml:space="preserve"> </w:t>
      </w:r>
      <w:r w:rsidRPr="00991702">
        <w:rPr>
          <w:rFonts w:eastAsia="Calibri"/>
          <w:b/>
          <w:iCs/>
          <w:u w:val="single"/>
          <w:bdr w:val="single" w:sz="8" w:space="0" w:color="auto"/>
        </w:rPr>
        <w:t>complicated</w:t>
      </w:r>
      <w:r w:rsidRPr="00991702">
        <w:rPr>
          <w:rFonts w:eastAsia="Calibri"/>
          <w:sz w:val="16"/>
        </w:rPr>
        <w:t xml:space="preserve"> </w:t>
      </w:r>
      <w:r w:rsidRPr="00991702">
        <w:rPr>
          <w:rFonts w:eastAsia="Calibri"/>
          <w:u w:val="single"/>
        </w:rPr>
        <w:t xml:space="preserve">interdependencies whose </w:t>
      </w:r>
      <w:r w:rsidRPr="00991702">
        <w:rPr>
          <w:rFonts w:eastAsia="Calibri"/>
          <w:highlight w:val="cyan"/>
          <w:u w:val="single"/>
        </w:rPr>
        <w:t>risks</w:t>
      </w:r>
      <w:r w:rsidRPr="00991702">
        <w:rPr>
          <w:rFonts w:eastAsia="Calibri"/>
          <w:u w:val="single"/>
        </w:rPr>
        <w:t xml:space="preserve"> and vulnerabilities are sometimes </w:t>
      </w:r>
      <w:r w:rsidRPr="00991702">
        <w:rPr>
          <w:rFonts w:eastAsia="Calibri"/>
          <w:b/>
          <w:iCs/>
          <w:highlight w:val="cyan"/>
          <w:u w:val="single"/>
          <w:bdr w:val="single" w:sz="8" w:space="0" w:color="auto"/>
        </w:rPr>
        <w:t>not</w:t>
      </w:r>
      <w:r w:rsidRPr="00991702">
        <w:rPr>
          <w:rFonts w:eastAsia="Calibri"/>
          <w:sz w:val="16"/>
        </w:rPr>
        <w:t xml:space="preserve"> </w:t>
      </w:r>
      <w:r w:rsidRPr="00991702">
        <w:rPr>
          <w:rFonts w:eastAsia="Calibri"/>
          <w:u w:val="single"/>
        </w:rPr>
        <w:t>even</w:t>
      </w:r>
      <w:r w:rsidRPr="00991702">
        <w:rPr>
          <w:rFonts w:eastAsia="Calibri"/>
          <w:sz w:val="16"/>
        </w:rPr>
        <w:t xml:space="preserve"> </w:t>
      </w:r>
      <w:r w:rsidRPr="00991702">
        <w:rPr>
          <w:rFonts w:eastAsia="Calibri"/>
          <w:b/>
          <w:iCs/>
          <w:u w:val="single"/>
          <w:bdr w:val="single" w:sz="8" w:space="0" w:color="auto"/>
        </w:rPr>
        <w:t>understood</w:t>
      </w:r>
      <w:r w:rsidRPr="00991702">
        <w:rPr>
          <w:rFonts w:eastAsia="Calibri"/>
          <w:sz w:val="16"/>
        </w:rPr>
        <w:t xml:space="preserve">, </w:t>
      </w:r>
      <w:r w:rsidRPr="00991702">
        <w:rPr>
          <w:rFonts w:eastAsia="Calibri"/>
          <w:u w:val="single"/>
        </w:rPr>
        <w:t xml:space="preserve">let alone </w:t>
      </w:r>
      <w:r w:rsidRPr="00991702">
        <w:rPr>
          <w:rFonts w:eastAsia="Calibri"/>
          <w:b/>
          <w:iCs/>
          <w:highlight w:val="cyan"/>
          <w:u w:val="single"/>
          <w:bdr w:val="single" w:sz="8" w:space="0" w:color="auto"/>
        </w:rPr>
        <w:t>mitigated</w:t>
      </w:r>
      <w:r w:rsidRPr="00991702">
        <w:rPr>
          <w:rFonts w:eastAsia="Calibri"/>
          <w:u w:val="single"/>
        </w:rPr>
        <w:t>.</w:t>
      </w:r>
    </w:p>
    <w:p w14:paraId="39182879" w14:textId="77777777" w:rsidR="00991702" w:rsidRPr="00991702" w:rsidRDefault="00991702" w:rsidP="00991702">
      <w:pPr>
        <w:rPr>
          <w:rFonts w:eastAsia="Calibri"/>
          <w:sz w:val="16"/>
        </w:rPr>
      </w:pPr>
      <w:r w:rsidRPr="00991702">
        <w:rPr>
          <w:rFonts w:eastAsia="Calibri"/>
          <w:sz w:val="16"/>
        </w:rPr>
        <w:t xml:space="preserve">While the reasons for creating these chains lie largely with private interest, the </w:t>
      </w:r>
      <w:r w:rsidRPr="00991702">
        <w:rPr>
          <w:rFonts w:eastAsia="Calibri"/>
          <w:highlight w:val="cyan"/>
          <w:u w:val="single"/>
        </w:rPr>
        <w:t>effects</w:t>
      </w:r>
      <w:r w:rsidRPr="00991702">
        <w:rPr>
          <w:rFonts w:eastAsia="Calibri"/>
          <w:u w:val="single"/>
        </w:rPr>
        <w:t xml:space="preserve"> of disruption</w:t>
      </w:r>
      <w:r w:rsidRPr="00991702">
        <w:rPr>
          <w:rFonts w:eastAsia="Calibri"/>
          <w:sz w:val="16"/>
        </w:rPr>
        <w:t>—which can come from sources ranging from malign human action to natural disaster—</w:t>
      </w:r>
      <w:r w:rsidRPr="00991702">
        <w:rPr>
          <w:rFonts w:eastAsia="Calibri"/>
          <w:highlight w:val="cyan"/>
          <w:u w:val="single"/>
        </w:rPr>
        <w:t xml:space="preserve">are </w:t>
      </w:r>
      <w:r w:rsidRPr="00991702">
        <w:rPr>
          <w:rFonts w:eastAsia="Calibri"/>
          <w:b/>
          <w:iCs/>
          <w:highlight w:val="cyan"/>
          <w:u w:val="single"/>
          <w:bdr w:val="single" w:sz="8" w:space="0" w:color="auto"/>
        </w:rPr>
        <w:t>rarely localized</w:t>
      </w:r>
      <w:r w:rsidRPr="00991702">
        <w:rPr>
          <w:rFonts w:eastAsia="Calibri"/>
          <w:sz w:val="16"/>
        </w:rPr>
        <w:t xml:space="preserve">. </w:t>
      </w:r>
      <w:r w:rsidRPr="00991702">
        <w:rPr>
          <w:rFonts w:eastAsia="Calibri"/>
          <w:u w:val="single"/>
        </w:rPr>
        <w:t xml:space="preserve">When </w:t>
      </w:r>
      <w:r w:rsidRPr="00991702">
        <w:rPr>
          <w:rFonts w:eastAsia="Calibri"/>
          <w:highlight w:val="cyan"/>
          <w:u w:val="single"/>
        </w:rPr>
        <w:t>shortages</w:t>
      </w:r>
      <w:r w:rsidRPr="00991702">
        <w:rPr>
          <w:rFonts w:eastAsia="Calibri"/>
          <w:u w:val="single"/>
        </w:rPr>
        <w:t xml:space="preserve"> occur</w:t>
      </w:r>
      <w:r w:rsidRPr="00991702">
        <w:rPr>
          <w:rFonts w:eastAsia="Calibri"/>
          <w:sz w:val="16"/>
        </w:rPr>
        <w:t xml:space="preserve"> in one industry, the </w:t>
      </w:r>
      <w:r w:rsidRPr="00991702">
        <w:rPr>
          <w:rFonts w:eastAsia="Calibri"/>
          <w:u w:val="single"/>
        </w:rPr>
        <w:t xml:space="preserve">disruptions in one area nearly </w:t>
      </w:r>
      <w:r w:rsidRPr="00991702">
        <w:rPr>
          <w:rFonts w:eastAsia="Calibri"/>
          <w:highlight w:val="cyan"/>
          <w:u w:val="single"/>
        </w:rPr>
        <w:t xml:space="preserve">always </w:t>
      </w:r>
      <w:r w:rsidRPr="00991702">
        <w:rPr>
          <w:rFonts w:eastAsia="Calibri"/>
          <w:b/>
          <w:iCs/>
          <w:highlight w:val="cyan"/>
          <w:u w:val="single"/>
          <w:bdr w:val="single" w:sz="8" w:space="0" w:color="auto"/>
        </w:rPr>
        <w:t>spill</w:t>
      </w:r>
      <w:r w:rsidRPr="00991702">
        <w:rPr>
          <w:rFonts w:eastAsia="Calibri"/>
          <w:sz w:val="16"/>
          <w:highlight w:val="cyan"/>
        </w:rPr>
        <w:t xml:space="preserve"> </w:t>
      </w:r>
      <w:r w:rsidRPr="00991702">
        <w:rPr>
          <w:rFonts w:eastAsia="Calibri"/>
          <w:highlight w:val="cyan"/>
          <w:u w:val="single"/>
        </w:rPr>
        <w:t xml:space="preserve">into </w:t>
      </w:r>
      <w:r w:rsidRPr="00991702">
        <w:rPr>
          <w:rFonts w:eastAsia="Calibri"/>
          <w:b/>
          <w:iCs/>
          <w:highlight w:val="cyan"/>
          <w:u w:val="single"/>
          <w:bdr w:val="single" w:sz="8" w:space="0" w:color="auto"/>
        </w:rPr>
        <w:t>adjacent</w:t>
      </w:r>
      <w:r w:rsidRPr="00991702">
        <w:rPr>
          <w:rFonts w:eastAsia="Calibri"/>
          <w:u w:val="single"/>
        </w:rPr>
        <w:t xml:space="preserve"> companies and </w:t>
      </w:r>
      <w:r w:rsidRPr="00991702">
        <w:rPr>
          <w:rFonts w:eastAsia="Calibri"/>
          <w:highlight w:val="cyan"/>
          <w:u w:val="single"/>
        </w:rPr>
        <w:t>sectors.</w:t>
      </w:r>
      <w:r w:rsidRPr="00991702">
        <w:rPr>
          <w:rFonts w:eastAsia="Calibri"/>
          <w:sz w:val="16"/>
          <w:highlight w:val="cyan"/>
        </w:rPr>
        <w:t xml:space="preserve"> </w:t>
      </w:r>
      <w:r w:rsidRPr="00991702">
        <w:rPr>
          <w:rFonts w:eastAsia="Calibri"/>
          <w:highlight w:val="cyan"/>
          <w:u w:val="single"/>
        </w:rPr>
        <w:t>Whole economies feel the impact</w:t>
      </w:r>
      <w:r w:rsidRPr="00991702">
        <w:rPr>
          <w:rFonts w:eastAsia="Calibri"/>
          <w:sz w:val="16"/>
        </w:rPr>
        <w:t xml:space="preserve">, </w:t>
      </w:r>
      <w:r w:rsidRPr="00991702">
        <w:rPr>
          <w:rFonts w:eastAsia="Calibri"/>
          <w:b/>
          <w:iCs/>
          <w:u w:val="single"/>
          <w:bdr w:val="single" w:sz="8" w:space="0" w:color="auto"/>
        </w:rPr>
        <w:t>not isolated</w:t>
      </w:r>
      <w:r w:rsidRPr="00991702">
        <w:rPr>
          <w:rFonts w:eastAsia="Calibri"/>
          <w:u w:val="single"/>
        </w:rPr>
        <w:t xml:space="preserve"> actors</w:t>
      </w:r>
      <w:r w:rsidRPr="00991702">
        <w:rPr>
          <w:rFonts w:eastAsia="Calibri"/>
          <w:sz w:val="16"/>
        </w:rPr>
        <w:t>.</w:t>
      </w:r>
    </w:p>
    <w:p w14:paraId="6ED56C91" w14:textId="77777777" w:rsidR="00991702" w:rsidRPr="00991702" w:rsidRDefault="00991702" w:rsidP="00991702">
      <w:pPr>
        <w:rPr>
          <w:rFonts w:eastAsia="Calibri"/>
          <w:sz w:val="16"/>
          <w:szCs w:val="16"/>
        </w:rPr>
      </w:pPr>
      <w:r w:rsidRPr="00991702">
        <w:rPr>
          <w:rFonts w:eastAsia="Calibri"/>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0CB2E2E0" w14:textId="77777777" w:rsidR="00991702" w:rsidRPr="00991702" w:rsidRDefault="00991702" w:rsidP="00991702">
      <w:pPr>
        <w:rPr>
          <w:rFonts w:eastAsia="Calibri"/>
          <w:sz w:val="16"/>
        </w:rPr>
      </w:pPr>
      <w:r w:rsidRPr="00991702">
        <w:rPr>
          <w:rFonts w:eastAsia="Calibri"/>
          <w:u w:val="single"/>
        </w:rPr>
        <w:t xml:space="preserve">This kind of </w:t>
      </w:r>
      <w:r w:rsidRPr="00991702">
        <w:rPr>
          <w:rFonts w:eastAsia="Calibri"/>
          <w:highlight w:val="cyan"/>
          <w:u w:val="single"/>
        </w:rPr>
        <w:t>disruption</w:t>
      </w:r>
      <w:r w:rsidRPr="00991702">
        <w:rPr>
          <w:rFonts w:eastAsia="Calibri"/>
          <w:u w:val="single"/>
        </w:rPr>
        <w:t xml:space="preserve"> can </w:t>
      </w:r>
      <w:r w:rsidRPr="00991702">
        <w:rPr>
          <w:rFonts w:eastAsia="Calibri"/>
          <w:highlight w:val="cyan"/>
          <w:u w:val="single"/>
        </w:rPr>
        <w:t xml:space="preserve">create </w:t>
      </w:r>
      <w:r w:rsidRPr="00991702">
        <w:rPr>
          <w:rFonts w:eastAsia="Calibri"/>
          <w:b/>
          <w:iCs/>
          <w:highlight w:val="cyan"/>
          <w:u w:val="single"/>
          <w:bdr w:val="single" w:sz="8" w:space="0" w:color="auto"/>
        </w:rPr>
        <w:t>instability</w:t>
      </w:r>
      <w:r w:rsidRPr="00991702">
        <w:rPr>
          <w:rFonts w:eastAsia="Calibri"/>
          <w:sz w:val="16"/>
        </w:rPr>
        <w:t xml:space="preserve"> more generally, </w:t>
      </w:r>
      <w:r w:rsidRPr="00991702">
        <w:rPr>
          <w:rFonts w:eastAsia="Calibri"/>
          <w:highlight w:val="cyan"/>
          <w:u w:val="single"/>
        </w:rPr>
        <w:t>promoting</w:t>
      </w:r>
      <w:r w:rsidRPr="00991702">
        <w:rPr>
          <w:rFonts w:eastAsia="Calibri"/>
          <w:u w:val="single"/>
        </w:rPr>
        <w:t xml:space="preserve"> conditions for </w:t>
      </w:r>
      <w:r w:rsidRPr="00991702">
        <w:rPr>
          <w:rFonts w:eastAsia="Calibri"/>
          <w:b/>
          <w:iCs/>
          <w:highlight w:val="cyan"/>
          <w:u w:val="single"/>
          <w:bdr w:val="single" w:sz="8" w:space="0" w:color="auto"/>
        </w:rPr>
        <w:t>conflict</w:t>
      </w:r>
      <w:r w:rsidRPr="00991702">
        <w:rPr>
          <w:rFonts w:eastAsia="Calibri"/>
          <w:sz w:val="16"/>
        </w:rPr>
        <w:t xml:space="preserve"> </w:t>
      </w:r>
      <w:r w:rsidRPr="00991702">
        <w:rPr>
          <w:rFonts w:eastAsia="Calibri"/>
          <w:u w:val="single"/>
        </w:rPr>
        <w:t>between and within nations</w:t>
      </w:r>
      <w:r w:rsidRPr="00991702">
        <w:rPr>
          <w:rFonts w:eastAsia="Calibri"/>
          <w:sz w:val="16"/>
        </w:rPr>
        <w:t xml:space="preserve">. For the most part, </w:t>
      </w:r>
      <w:r w:rsidRPr="00991702">
        <w:rPr>
          <w:rFonts w:eastAsia="Calibri"/>
          <w:u w:val="single"/>
        </w:rPr>
        <w:t xml:space="preserve">nations try to </w:t>
      </w:r>
      <w:r w:rsidRPr="00991702">
        <w:rPr>
          <w:rFonts w:eastAsia="Calibri"/>
          <w:b/>
          <w:iCs/>
          <w:u w:val="single"/>
          <w:bdr w:val="single" w:sz="8" w:space="0" w:color="auto"/>
        </w:rPr>
        <w:t>maintain access</w:t>
      </w:r>
      <w:r w:rsidRPr="00991702">
        <w:rPr>
          <w:rFonts w:eastAsia="Calibri"/>
          <w:u w:val="single"/>
        </w:rPr>
        <w:t xml:space="preserve"> to markets and resources by peaceful means</w:t>
      </w:r>
      <w:r w:rsidRPr="00991702">
        <w:rPr>
          <w:rFonts w:eastAsia="Calibri"/>
          <w:sz w:val="16"/>
        </w:rPr>
        <w:t xml:space="preserve"> </w:t>
      </w:r>
      <w:r w:rsidRPr="00991702">
        <w:rPr>
          <w:rFonts w:eastAsia="Calibri"/>
          <w:u w:val="single"/>
        </w:rPr>
        <w:t xml:space="preserve">such as </w:t>
      </w:r>
      <w:r w:rsidRPr="00991702">
        <w:rPr>
          <w:rFonts w:eastAsia="Calibri"/>
          <w:b/>
          <w:iCs/>
          <w:u w:val="single"/>
          <w:bdr w:val="single" w:sz="8" w:space="0" w:color="auto"/>
        </w:rPr>
        <w:t>stockpiling</w:t>
      </w:r>
      <w:r w:rsidRPr="00991702">
        <w:rPr>
          <w:rFonts w:eastAsia="Calibri"/>
          <w:sz w:val="16"/>
        </w:rPr>
        <w:t xml:space="preserve">, direct investment in partner nations, </w:t>
      </w:r>
      <w:r w:rsidRPr="00991702">
        <w:rPr>
          <w:rFonts w:eastAsia="Calibri"/>
          <w:u w:val="single"/>
        </w:rPr>
        <w:t>and</w:t>
      </w:r>
      <w:r w:rsidRPr="00991702">
        <w:rPr>
          <w:rFonts w:eastAsia="Calibri"/>
          <w:sz w:val="16"/>
        </w:rPr>
        <w:t xml:space="preserve"> use of other </w:t>
      </w:r>
      <w:r w:rsidRPr="00991702">
        <w:rPr>
          <w:rFonts w:eastAsia="Calibri"/>
          <w:b/>
          <w:iCs/>
          <w:u w:val="single"/>
          <w:bdr w:val="single" w:sz="8" w:space="0" w:color="auto"/>
        </w:rPr>
        <w:t>financial incentives</w:t>
      </w:r>
      <w:r w:rsidRPr="00991702">
        <w:rPr>
          <w:rFonts w:eastAsia="Calibri"/>
          <w:sz w:val="16"/>
        </w:rPr>
        <w:t xml:space="preserve">. However, </w:t>
      </w:r>
      <w:r w:rsidRPr="00991702">
        <w:rPr>
          <w:rFonts w:eastAsia="Calibri"/>
          <w:highlight w:val="cyan"/>
          <w:u w:val="single"/>
        </w:rPr>
        <w:t xml:space="preserve">there is </w:t>
      </w:r>
      <w:r w:rsidRPr="00991702">
        <w:rPr>
          <w:rFonts w:eastAsia="Calibri"/>
          <w:b/>
          <w:iCs/>
          <w:highlight w:val="cyan"/>
          <w:u w:val="single"/>
          <w:bdr w:val="single" w:sz="8" w:space="0" w:color="auto"/>
        </w:rPr>
        <w:t>no guarantee</w:t>
      </w:r>
      <w:r w:rsidRPr="00991702">
        <w:rPr>
          <w:rFonts w:eastAsia="Calibri"/>
          <w:sz w:val="16"/>
        </w:rPr>
        <w:t xml:space="preserve"> that such </w:t>
      </w:r>
      <w:r w:rsidRPr="00991702">
        <w:rPr>
          <w:rFonts w:eastAsia="Calibri"/>
          <w:highlight w:val="cyan"/>
          <w:u w:val="single"/>
        </w:rPr>
        <w:t xml:space="preserve">competition will </w:t>
      </w:r>
      <w:r w:rsidRPr="00991702">
        <w:rPr>
          <w:rFonts w:eastAsia="Calibri"/>
          <w:b/>
          <w:iCs/>
          <w:highlight w:val="cyan"/>
          <w:u w:val="single"/>
          <w:bdr w:val="single" w:sz="8" w:space="0" w:color="auto"/>
        </w:rPr>
        <w:t>remain peaceful</w:t>
      </w:r>
      <w:r w:rsidRPr="00991702">
        <w:rPr>
          <w:rFonts w:eastAsia="Calibri"/>
          <w:sz w:val="16"/>
        </w:rPr>
        <w:t>.</w:t>
      </w:r>
    </w:p>
    <w:p w14:paraId="45B669F1" w14:textId="77777777" w:rsidR="00991702" w:rsidRPr="00991702" w:rsidRDefault="00991702" w:rsidP="00991702">
      <w:pPr>
        <w:rPr>
          <w:rFonts w:eastAsia="Calibri"/>
          <w:sz w:val="16"/>
        </w:rPr>
      </w:pPr>
      <w:r w:rsidRPr="00991702">
        <w:rPr>
          <w:rFonts w:eastAsia="Calibri"/>
          <w:sz w:val="16"/>
        </w:rPr>
        <w:t xml:space="preserve">As affluent nations and individuals can find ways to mitigate shortages, they may create blocs of “haves” and “have nots,” where some actors have enough but others cannot meet basic needs. </w:t>
      </w:r>
      <w:r w:rsidRPr="00991702">
        <w:rPr>
          <w:rFonts w:eastAsia="Calibri"/>
          <w:u w:val="single"/>
        </w:rPr>
        <w:t>“Haves” may find ways to</w:t>
      </w:r>
      <w:r w:rsidRPr="00991702">
        <w:rPr>
          <w:rFonts w:eastAsia="Calibri"/>
          <w:sz w:val="16"/>
        </w:rPr>
        <w:t xml:space="preserve"> more directly </w:t>
      </w:r>
      <w:r w:rsidRPr="00991702">
        <w:rPr>
          <w:rFonts w:eastAsia="Calibri"/>
          <w:u w:val="single"/>
        </w:rPr>
        <w:t>change distribution</w:t>
      </w:r>
      <w:r w:rsidRPr="00991702">
        <w:rPr>
          <w:rFonts w:eastAsia="Calibri"/>
          <w:sz w:val="16"/>
        </w:rPr>
        <w:t xml:space="preserve">, most likely </w:t>
      </w:r>
      <w:r w:rsidRPr="00991702">
        <w:rPr>
          <w:rFonts w:eastAsia="Calibri"/>
          <w:u w:val="single"/>
        </w:rPr>
        <w:t xml:space="preserve">at the expense of other </w:t>
      </w:r>
      <w:r w:rsidRPr="00991702">
        <w:rPr>
          <w:rFonts w:eastAsia="Calibri"/>
          <w:b/>
          <w:iCs/>
          <w:u w:val="single"/>
          <w:bdr w:val="single" w:sz="8" w:space="0" w:color="auto"/>
        </w:rPr>
        <w:t>“have nots.”</w:t>
      </w:r>
      <w:r w:rsidRPr="00991702">
        <w:rPr>
          <w:rFonts w:eastAsia="Calibri"/>
          <w:sz w:val="16"/>
        </w:rPr>
        <w:t xml:space="preserve"> Or “have” nations may try to forcefully safeguard what they have gained and work to exclude competitors. In all these cases, the </w:t>
      </w:r>
      <w:r w:rsidRPr="00991702">
        <w:rPr>
          <w:rFonts w:eastAsia="Calibri"/>
          <w:highlight w:val="cyan"/>
          <w:u w:val="single"/>
        </w:rPr>
        <w:t>actors</w:t>
      </w:r>
      <w:r w:rsidRPr="00991702">
        <w:rPr>
          <w:rFonts w:eastAsia="Calibri"/>
          <w:sz w:val="16"/>
        </w:rPr>
        <w:t xml:space="preserve"> are </w:t>
      </w:r>
      <w:r w:rsidRPr="00991702">
        <w:rPr>
          <w:rFonts w:eastAsia="Calibri"/>
          <w:highlight w:val="cyan"/>
          <w:u w:val="single"/>
        </w:rPr>
        <w:t>facing shortages</w:t>
      </w:r>
      <w:r w:rsidRPr="00991702">
        <w:rPr>
          <w:rFonts w:eastAsia="Calibri"/>
          <w:sz w:val="16"/>
        </w:rPr>
        <w:t xml:space="preserve">, occasioned by interdependence, and </w:t>
      </w:r>
      <w:r w:rsidRPr="00991702">
        <w:rPr>
          <w:rFonts w:eastAsia="Calibri"/>
          <w:highlight w:val="cyan"/>
          <w:u w:val="single"/>
        </w:rPr>
        <w:t>seek</w:t>
      </w:r>
      <w:r w:rsidRPr="00991702">
        <w:rPr>
          <w:rFonts w:eastAsia="Calibri"/>
          <w:sz w:val="16"/>
        </w:rPr>
        <w:t xml:space="preserve">ing </w:t>
      </w:r>
      <w:r w:rsidRPr="00991702">
        <w:rPr>
          <w:rFonts w:eastAsia="Calibri"/>
          <w:b/>
          <w:iCs/>
          <w:highlight w:val="cyan"/>
          <w:u w:val="single"/>
          <w:bdr w:val="single" w:sz="8" w:space="0" w:color="auto"/>
        </w:rPr>
        <w:t>security</w:t>
      </w:r>
      <w:r w:rsidRPr="00991702">
        <w:rPr>
          <w:rFonts w:eastAsia="Calibri"/>
          <w:sz w:val="16"/>
        </w:rPr>
        <w:t xml:space="preserve"> </w:t>
      </w:r>
      <w:r w:rsidRPr="00991702">
        <w:rPr>
          <w:rFonts w:eastAsia="Calibri"/>
          <w:u w:val="single"/>
        </w:rPr>
        <w:t xml:space="preserve">for themselves </w:t>
      </w:r>
      <w:r w:rsidRPr="00991702">
        <w:rPr>
          <w:rFonts w:eastAsia="Calibri"/>
          <w:highlight w:val="cyan"/>
          <w:u w:val="single"/>
        </w:rPr>
        <w:t>in ways that</w:t>
      </w:r>
      <w:r w:rsidRPr="00991702">
        <w:rPr>
          <w:rFonts w:eastAsia="Calibri"/>
          <w:u w:val="single"/>
        </w:rPr>
        <w:t xml:space="preserve"> actually </w:t>
      </w:r>
      <w:r w:rsidRPr="00991702">
        <w:rPr>
          <w:rFonts w:eastAsia="Calibri"/>
          <w:b/>
          <w:iCs/>
          <w:highlight w:val="cyan"/>
          <w:u w:val="single"/>
          <w:bdr w:val="single" w:sz="8" w:space="0" w:color="auto"/>
        </w:rPr>
        <w:t>promote</w:t>
      </w:r>
      <w:r w:rsidRPr="00991702">
        <w:rPr>
          <w:rFonts w:eastAsia="Calibri"/>
          <w:sz w:val="16"/>
        </w:rPr>
        <w:t xml:space="preserve"> </w:t>
      </w:r>
      <w:r w:rsidRPr="00991702">
        <w:rPr>
          <w:rFonts w:eastAsia="Calibri"/>
          <w:u w:val="single"/>
        </w:rPr>
        <w:t>wider international systemic</w:t>
      </w:r>
      <w:r w:rsidRPr="00991702">
        <w:rPr>
          <w:rFonts w:eastAsia="Calibri"/>
          <w:sz w:val="16"/>
        </w:rPr>
        <w:t xml:space="preserve"> </w:t>
      </w:r>
      <w:r w:rsidRPr="00991702">
        <w:rPr>
          <w:rFonts w:eastAsia="Calibri"/>
          <w:b/>
          <w:iCs/>
          <w:highlight w:val="cyan"/>
          <w:u w:val="single"/>
          <w:bdr w:val="single" w:sz="8" w:space="0" w:color="auto"/>
        </w:rPr>
        <w:t>instability</w:t>
      </w:r>
      <w:r w:rsidRPr="00991702">
        <w:rPr>
          <w:rFonts w:eastAsia="Calibri"/>
          <w:sz w:val="16"/>
        </w:rPr>
        <w:t>.</w:t>
      </w:r>
    </w:p>
    <w:p w14:paraId="020B0FBB" w14:textId="77777777" w:rsidR="00991702" w:rsidRPr="00991702" w:rsidRDefault="00991702" w:rsidP="00991702">
      <w:pPr>
        <w:rPr>
          <w:rFonts w:eastAsia="Calibri"/>
          <w:sz w:val="16"/>
          <w:szCs w:val="16"/>
        </w:rPr>
      </w:pPr>
      <w:r w:rsidRPr="00991702">
        <w:rPr>
          <w:rFonts w:eastAsia="Calibri"/>
          <w:sz w:val="16"/>
          <w:szCs w:val="16"/>
        </w:rPr>
        <w:t>Escalation of Conflict</w:t>
      </w:r>
    </w:p>
    <w:p w14:paraId="7D672FDA" w14:textId="77777777" w:rsidR="00991702" w:rsidRPr="00991702" w:rsidRDefault="00991702" w:rsidP="00991702">
      <w:pPr>
        <w:rPr>
          <w:rFonts w:eastAsia="Calibri"/>
          <w:sz w:val="16"/>
        </w:rPr>
      </w:pPr>
      <w:r w:rsidRPr="00991702">
        <w:rPr>
          <w:rFonts w:eastAsia="Calibri"/>
          <w:sz w:val="16"/>
        </w:rPr>
        <w:t xml:space="preserve">In some cases, supply chain disruptions can have an even more-direct impact than general disruption, causing shortages of commodities the nation must have to ensure national security. This kind of </w:t>
      </w:r>
      <w:r w:rsidRPr="00991702">
        <w:rPr>
          <w:rFonts w:eastAsia="Calibri"/>
          <w:highlight w:val="cyan"/>
          <w:u w:val="single"/>
        </w:rPr>
        <w:t>disruption</w:t>
      </w:r>
      <w:r w:rsidRPr="00991702">
        <w:rPr>
          <w:rFonts w:eastAsia="Calibri"/>
          <w:u w:val="single"/>
        </w:rPr>
        <w:t xml:space="preserve"> can go beyond</w:t>
      </w:r>
      <w:r w:rsidRPr="00991702">
        <w:rPr>
          <w:rFonts w:eastAsia="Calibri"/>
          <w:sz w:val="16"/>
        </w:rPr>
        <w:t xml:space="preserve"> matters of justice, equity, and general </w:t>
      </w:r>
      <w:r w:rsidRPr="00991702">
        <w:rPr>
          <w:rFonts w:eastAsia="Calibri"/>
          <w:u w:val="single"/>
        </w:rPr>
        <w:t xml:space="preserve">prosperity to </w:t>
      </w:r>
      <w:r w:rsidRPr="00991702">
        <w:rPr>
          <w:rFonts w:eastAsia="Calibri"/>
          <w:highlight w:val="cyan"/>
          <w:u w:val="single"/>
        </w:rPr>
        <w:t>threaten</w:t>
      </w:r>
      <w:r w:rsidRPr="00991702">
        <w:rPr>
          <w:rFonts w:eastAsia="Calibri"/>
          <w:u w:val="single"/>
        </w:rPr>
        <w:t xml:space="preserve">ing a nation's very </w:t>
      </w:r>
      <w:r w:rsidRPr="00991702">
        <w:rPr>
          <w:rFonts w:eastAsia="Calibri"/>
          <w:b/>
          <w:iCs/>
          <w:u w:val="single"/>
          <w:bdr w:val="single" w:sz="8" w:space="0" w:color="auto"/>
        </w:rPr>
        <w:t>ability</w:t>
      </w:r>
      <w:r w:rsidRPr="00991702">
        <w:rPr>
          <w:rFonts w:eastAsia="Calibri"/>
          <w:u w:val="single"/>
        </w:rPr>
        <w:t xml:space="preserve"> to </w:t>
      </w:r>
      <w:r w:rsidRPr="00991702">
        <w:rPr>
          <w:rFonts w:eastAsia="Calibri"/>
          <w:b/>
          <w:iCs/>
          <w:u w:val="single"/>
          <w:bdr w:val="single" w:sz="8" w:space="0" w:color="auto"/>
        </w:rPr>
        <w:t>defend itself</w:t>
      </w:r>
      <w:r w:rsidRPr="00991702">
        <w:rPr>
          <w:rFonts w:eastAsia="Calibri"/>
          <w:u w:val="single"/>
        </w:rPr>
        <w:t xml:space="preserve"> and look after its citizens</w:t>
      </w:r>
      <w:r w:rsidRPr="00991702">
        <w:rPr>
          <w:rFonts w:eastAsia="Calibri"/>
          <w:sz w:val="16"/>
        </w:rPr>
        <w:t xml:space="preserve">. Some </w:t>
      </w:r>
      <w:r w:rsidRPr="00991702">
        <w:rPr>
          <w:rFonts w:eastAsia="Calibri"/>
          <w:u w:val="single"/>
        </w:rPr>
        <w:t xml:space="preserve">examples are </w:t>
      </w:r>
      <w:r w:rsidRPr="00991702">
        <w:rPr>
          <w:rFonts w:eastAsia="Calibri"/>
          <w:b/>
          <w:iCs/>
          <w:highlight w:val="cyan"/>
          <w:u w:val="single"/>
          <w:bdr w:val="single" w:sz="8" w:space="0" w:color="auto"/>
        </w:rPr>
        <w:t>pharmaceuticals</w:t>
      </w:r>
      <w:r w:rsidRPr="00991702">
        <w:rPr>
          <w:rFonts w:eastAsia="Calibri"/>
          <w:sz w:val="16"/>
        </w:rPr>
        <w:t xml:space="preserve"> </w:t>
      </w:r>
      <w:r w:rsidRPr="00991702">
        <w:rPr>
          <w:rFonts w:eastAsia="Calibri"/>
          <w:u w:val="single"/>
        </w:rPr>
        <w:t>and</w:t>
      </w:r>
      <w:r w:rsidRPr="00991702">
        <w:rPr>
          <w:rFonts w:eastAsia="Calibri"/>
          <w:sz w:val="16"/>
        </w:rPr>
        <w:t xml:space="preserve"> personal protective equipment, </w:t>
      </w:r>
      <w:r w:rsidRPr="00991702">
        <w:rPr>
          <w:rFonts w:eastAsia="Calibri"/>
          <w:b/>
          <w:iCs/>
          <w:highlight w:val="cyan"/>
          <w:u w:val="single"/>
          <w:bdr w:val="single" w:sz="8" w:space="0" w:color="auto"/>
        </w:rPr>
        <w:t>energy</w:t>
      </w:r>
      <w:r w:rsidRPr="00991702">
        <w:rPr>
          <w:rFonts w:eastAsia="Calibri"/>
          <w:sz w:val="16"/>
          <w:highlight w:val="cyan"/>
        </w:rPr>
        <w:t xml:space="preserve">, </w:t>
      </w:r>
      <w:r w:rsidRPr="00991702">
        <w:rPr>
          <w:rFonts w:eastAsia="Calibri"/>
          <w:b/>
          <w:iCs/>
          <w:highlight w:val="cyan"/>
          <w:u w:val="single"/>
          <w:bdr w:val="single" w:sz="8" w:space="0" w:color="auto"/>
        </w:rPr>
        <w:t>food</w:t>
      </w:r>
      <w:r w:rsidRPr="00991702">
        <w:rPr>
          <w:rFonts w:eastAsia="Calibri"/>
          <w:sz w:val="16"/>
          <w:highlight w:val="cyan"/>
        </w:rPr>
        <w:t xml:space="preserve">, </w:t>
      </w:r>
      <w:r w:rsidRPr="00991702">
        <w:rPr>
          <w:rFonts w:eastAsia="Calibri"/>
          <w:b/>
          <w:iCs/>
          <w:highlight w:val="cyan"/>
          <w:u w:val="single"/>
          <w:bdr w:val="single" w:sz="8" w:space="0" w:color="auto"/>
        </w:rPr>
        <w:t>raw materials</w:t>
      </w:r>
      <w:r w:rsidRPr="00991702">
        <w:rPr>
          <w:rFonts w:eastAsia="Calibri"/>
          <w:sz w:val="16"/>
        </w:rPr>
        <w:t xml:space="preserve"> </w:t>
      </w:r>
      <w:r w:rsidRPr="00991702">
        <w:rPr>
          <w:rFonts w:eastAsia="Calibri"/>
          <w:u w:val="single"/>
        </w:rPr>
        <w:t>used in manufacturing</w:t>
      </w:r>
      <w:r w:rsidRPr="00991702">
        <w:rPr>
          <w:rFonts w:eastAsia="Calibri"/>
          <w:sz w:val="16"/>
        </w:rPr>
        <w:t xml:space="preserve">, </w:t>
      </w:r>
      <w:r w:rsidRPr="00991702">
        <w:rPr>
          <w:rFonts w:eastAsia="Calibri"/>
          <w:highlight w:val="cyan"/>
          <w:u w:val="single"/>
        </w:rPr>
        <w:t xml:space="preserve">and </w:t>
      </w:r>
      <w:r w:rsidRPr="00991702">
        <w:rPr>
          <w:rFonts w:eastAsia="Calibri"/>
          <w:b/>
          <w:iCs/>
          <w:highlight w:val="cyan"/>
          <w:u w:val="single"/>
          <w:bdr w:val="single" w:sz="8" w:space="0" w:color="auto"/>
        </w:rPr>
        <w:t>semiconductors</w:t>
      </w:r>
      <w:r w:rsidRPr="00991702">
        <w:rPr>
          <w:rFonts w:eastAsia="Calibri"/>
          <w:sz w:val="16"/>
        </w:rPr>
        <w:t xml:space="preserve"> used in multiple different systems including military applications. Such </w:t>
      </w:r>
      <w:r w:rsidRPr="00991702">
        <w:rPr>
          <w:rFonts w:eastAsia="Calibri"/>
          <w:highlight w:val="cyan"/>
          <w:u w:val="single"/>
        </w:rPr>
        <w:t>shortages</w:t>
      </w:r>
      <w:r w:rsidRPr="00991702">
        <w:rPr>
          <w:rFonts w:eastAsia="Calibri"/>
          <w:u w:val="single"/>
        </w:rPr>
        <w:t xml:space="preserve"> can </w:t>
      </w:r>
      <w:r w:rsidRPr="00991702">
        <w:rPr>
          <w:rFonts w:eastAsia="Calibri"/>
          <w:highlight w:val="cyan"/>
          <w:u w:val="single"/>
        </w:rPr>
        <w:t>make</w:t>
      </w:r>
      <w:r w:rsidRPr="00991702">
        <w:rPr>
          <w:rFonts w:eastAsia="Calibri"/>
          <w:u w:val="single"/>
        </w:rPr>
        <w:t xml:space="preserve"> the need for</w:t>
      </w:r>
      <w:r w:rsidRPr="00991702">
        <w:rPr>
          <w:rFonts w:eastAsia="Calibri"/>
          <w:sz w:val="16"/>
        </w:rPr>
        <w:t xml:space="preserve"> a </w:t>
      </w:r>
      <w:r w:rsidRPr="00991702">
        <w:rPr>
          <w:rFonts w:eastAsia="Calibri"/>
          <w:u w:val="single"/>
        </w:rPr>
        <w:t xml:space="preserve">national government to act </w:t>
      </w:r>
      <w:r w:rsidRPr="00991702">
        <w:rPr>
          <w:rFonts w:eastAsia="Calibri"/>
          <w:b/>
          <w:iCs/>
          <w:u w:val="single"/>
          <w:bdr w:val="single" w:sz="8" w:space="0" w:color="auto"/>
        </w:rPr>
        <w:t>more dire</w:t>
      </w:r>
      <w:r w:rsidRPr="00991702">
        <w:rPr>
          <w:rFonts w:eastAsia="Calibri"/>
          <w:sz w:val="16"/>
        </w:rPr>
        <w:t xml:space="preserve"> </w:t>
      </w:r>
      <w:r w:rsidRPr="00991702">
        <w:rPr>
          <w:rFonts w:eastAsia="Calibri"/>
          <w:u w:val="single"/>
        </w:rPr>
        <w:t xml:space="preserve">and </w:t>
      </w:r>
      <w:r w:rsidRPr="00991702">
        <w:rPr>
          <w:rFonts w:eastAsia="Calibri"/>
          <w:b/>
          <w:iCs/>
          <w:highlight w:val="cyan"/>
          <w:u w:val="single"/>
          <w:bdr w:val="single" w:sz="8" w:space="0" w:color="auto"/>
        </w:rPr>
        <w:t>immediate</w:t>
      </w:r>
      <w:r w:rsidRPr="00991702">
        <w:rPr>
          <w:rFonts w:eastAsia="Calibri"/>
          <w:sz w:val="16"/>
        </w:rPr>
        <w:t xml:space="preserve"> </w:t>
      </w:r>
      <w:r w:rsidRPr="00991702">
        <w:rPr>
          <w:rFonts w:eastAsia="Calibri"/>
          <w:u w:val="single"/>
        </w:rPr>
        <w:t>and</w:t>
      </w:r>
      <w:r w:rsidRPr="00991702">
        <w:rPr>
          <w:rFonts w:eastAsia="Calibri"/>
          <w:sz w:val="16"/>
        </w:rPr>
        <w:t xml:space="preserve"> thus </w:t>
      </w:r>
      <w:r w:rsidRPr="00991702">
        <w:rPr>
          <w:rFonts w:eastAsia="Calibri"/>
          <w:b/>
          <w:iCs/>
          <w:u w:val="single"/>
          <w:bdr w:val="single" w:sz="8" w:space="0" w:color="auto"/>
        </w:rPr>
        <w:t>raise</w:t>
      </w:r>
      <w:r w:rsidRPr="00991702">
        <w:rPr>
          <w:rFonts w:eastAsia="Calibri"/>
          <w:sz w:val="16"/>
        </w:rPr>
        <w:t xml:space="preserve"> </w:t>
      </w:r>
      <w:r w:rsidRPr="00991702">
        <w:rPr>
          <w:rFonts w:eastAsia="Calibri"/>
          <w:u w:val="single"/>
        </w:rPr>
        <w:t xml:space="preserve">the </w:t>
      </w:r>
      <w:r w:rsidRPr="00991702">
        <w:rPr>
          <w:rFonts w:eastAsia="Calibri"/>
          <w:b/>
          <w:iCs/>
          <w:highlight w:val="cyan"/>
          <w:u w:val="single"/>
          <w:bdr w:val="single" w:sz="8" w:space="0" w:color="auto"/>
        </w:rPr>
        <w:t>risk</w:t>
      </w:r>
      <w:r w:rsidRPr="00991702">
        <w:rPr>
          <w:rFonts w:eastAsia="Calibri"/>
          <w:highlight w:val="cyan"/>
          <w:u w:val="single"/>
        </w:rPr>
        <w:t xml:space="preserve"> of </w:t>
      </w:r>
      <w:r w:rsidRPr="00991702">
        <w:rPr>
          <w:rFonts w:eastAsia="Calibri"/>
          <w:b/>
          <w:iCs/>
          <w:highlight w:val="cyan"/>
          <w:u w:val="single"/>
          <w:bdr w:val="single" w:sz="8" w:space="0" w:color="auto"/>
        </w:rPr>
        <w:t>conflict</w:t>
      </w:r>
      <w:r w:rsidRPr="00991702">
        <w:rPr>
          <w:rFonts w:eastAsia="Calibri"/>
          <w:sz w:val="16"/>
        </w:rPr>
        <w:t>. In some cases, particular types of raw materials only exist in certain places, so shifting to more-secure sources isn't even possible.</w:t>
      </w:r>
    </w:p>
    <w:p w14:paraId="7AA3C3DE" w14:textId="77777777" w:rsidR="00991702" w:rsidRPr="00991702" w:rsidRDefault="00991702" w:rsidP="00991702">
      <w:pPr>
        <w:rPr>
          <w:rFonts w:eastAsia="Calibri"/>
          <w:sz w:val="16"/>
          <w:szCs w:val="16"/>
        </w:rPr>
      </w:pPr>
      <w:r w:rsidRPr="00991702">
        <w:rPr>
          <w:rFonts w:eastAsia="Calibri"/>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79E0E5C" w14:textId="77777777" w:rsidR="00991702" w:rsidRPr="00991702" w:rsidRDefault="00991702" w:rsidP="00991702">
      <w:pPr>
        <w:rPr>
          <w:rFonts w:eastAsia="Calibri"/>
          <w:sz w:val="16"/>
          <w:szCs w:val="16"/>
        </w:rPr>
      </w:pPr>
      <w:r w:rsidRPr="00991702">
        <w:rPr>
          <w:rFonts w:eastAsia="Calibri"/>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599E33A" w14:textId="77777777" w:rsidR="00991702" w:rsidRPr="00991702" w:rsidRDefault="00991702" w:rsidP="00991702">
      <w:pPr>
        <w:rPr>
          <w:rFonts w:eastAsia="Calibri"/>
          <w:sz w:val="16"/>
        </w:rPr>
      </w:pPr>
      <w:r w:rsidRPr="00991702">
        <w:rPr>
          <w:rFonts w:eastAsia="Calibri"/>
          <w:sz w:val="16"/>
        </w:rPr>
        <w:t xml:space="preserve">Aggressive action may stop well short of outright war, yet still be very dangerous for actors in the system. The </w:t>
      </w:r>
      <w:r w:rsidRPr="00991702">
        <w:rPr>
          <w:rFonts w:eastAsia="Calibri"/>
          <w:u w:val="single"/>
        </w:rPr>
        <w:t xml:space="preserve">problem of security vulnerability overall is </w:t>
      </w:r>
      <w:r w:rsidRPr="00991702">
        <w:rPr>
          <w:rFonts w:eastAsia="Calibri"/>
          <w:b/>
          <w:iCs/>
          <w:u w:val="single"/>
          <w:bdr w:val="single" w:sz="8" w:space="0" w:color="auto"/>
        </w:rPr>
        <w:t>complicated</w:t>
      </w:r>
      <w:r w:rsidRPr="00991702">
        <w:rPr>
          <w:rFonts w:eastAsia="Calibri"/>
          <w:u w:val="single"/>
        </w:rPr>
        <w:t xml:space="preserve"> by the </w:t>
      </w:r>
      <w:r w:rsidRPr="00991702">
        <w:rPr>
          <w:rFonts w:eastAsia="Calibri"/>
          <w:b/>
          <w:iCs/>
          <w:u w:val="single"/>
          <w:bdr w:val="single" w:sz="8" w:space="0" w:color="auto"/>
        </w:rPr>
        <w:t>complexity</w:t>
      </w:r>
      <w:r w:rsidRPr="00991702">
        <w:rPr>
          <w:rFonts w:eastAsia="Calibri"/>
          <w:u w:val="single"/>
        </w:rPr>
        <w:t xml:space="preserve"> and </w:t>
      </w:r>
      <w:r w:rsidRPr="00991702">
        <w:rPr>
          <w:rFonts w:eastAsia="Calibri"/>
          <w:b/>
          <w:iCs/>
          <w:u w:val="single"/>
          <w:bdr w:val="single" w:sz="8" w:space="0" w:color="auto"/>
        </w:rPr>
        <w:t>spread</w:t>
      </w:r>
      <w:r w:rsidRPr="00991702">
        <w:rPr>
          <w:rFonts w:eastAsia="Calibri"/>
          <w:u w:val="single"/>
        </w:rPr>
        <w:t xml:space="preserve"> of supply chains across the world</w:t>
      </w:r>
      <w:r w:rsidRPr="00991702">
        <w:rPr>
          <w:rFonts w:eastAsia="Calibri"/>
          <w:sz w:val="16"/>
        </w:rPr>
        <w:t xml:space="preserve">. A nation might not be able to successfully secure a commodity just by aggressive action against a single other nation. However, that </w:t>
      </w:r>
      <w:r w:rsidRPr="00991702">
        <w:rPr>
          <w:rFonts w:eastAsia="Calibri"/>
          <w:u w:val="single"/>
        </w:rPr>
        <w:t>action</w:t>
      </w:r>
      <w:r w:rsidRPr="00991702">
        <w:rPr>
          <w:rFonts w:eastAsia="Calibri"/>
          <w:sz w:val="16"/>
        </w:rPr>
        <w:t xml:space="preserve"> against another nation certainly </w:t>
      </w:r>
      <w:r w:rsidRPr="00991702">
        <w:rPr>
          <w:rFonts w:eastAsia="Calibri"/>
          <w:u w:val="single"/>
        </w:rPr>
        <w:t xml:space="preserve">could have the </w:t>
      </w:r>
      <w:r w:rsidRPr="00991702">
        <w:rPr>
          <w:rFonts w:eastAsia="Calibri"/>
          <w:b/>
          <w:iCs/>
          <w:u w:val="single"/>
          <w:bdr w:val="single" w:sz="8" w:space="0" w:color="auto"/>
        </w:rPr>
        <w:t>unintended effect</w:t>
      </w:r>
      <w:r w:rsidRPr="00991702">
        <w:rPr>
          <w:rFonts w:eastAsia="Calibri"/>
          <w:sz w:val="16"/>
        </w:rPr>
        <w:t xml:space="preserve"> </w:t>
      </w:r>
      <w:r w:rsidRPr="00991702">
        <w:rPr>
          <w:rFonts w:eastAsia="Calibri"/>
          <w:u w:val="single"/>
        </w:rPr>
        <w:t xml:space="preserve">of causing supply chains to fail in a more </w:t>
      </w:r>
      <w:r w:rsidRPr="00991702">
        <w:rPr>
          <w:rFonts w:eastAsia="Calibri"/>
          <w:b/>
          <w:iCs/>
          <w:u w:val="single"/>
          <w:bdr w:val="single" w:sz="8" w:space="0" w:color="auto"/>
        </w:rPr>
        <w:lastRenderedPageBreak/>
        <w:t>general manner</w:t>
      </w:r>
      <w:r w:rsidRPr="00991702">
        <w:rPr>
          <w:rFonts w:eastAsia="Calibri"/>
          <w:sz w:val="16"/>
        </w:rPr>
        <w:t xml:space="preserve">. </w:t>
      </w:r>
      <w:r w:rsidRPr="00991702">
        <w:rPr>
          <w:rFonts w:eastAsia="Calibri"/>
          <w:highlight w:val="cyan"/>
          <w:u w:val="single"/>
        </w:rPr>
        <w:t>Aggressiveness</w:t>
      </w:r>
      <w:r w:rsidRPr="00991702">
        <w:rPr>
          <w:rFonts w:eastAsia="Calibri"/>
          <w:sz w:val="16"/>
        </w:rPr>
        <w:t xml:space="preserve">, while understandable and probably predictable, </w:t>
      </w:r>
      <w:r w:rsidRPr="00991702">
        <w:rPr>
          <w:rFonts w:eastAsia="Calibri"/>
          <w:highlight w:val="cyan"/>
          <w:u w:val="single"/>
        </w:rPr>
        <w:t>might</w:t>
      </w:r>
      <w:r w:rsidRPr="00991702">
        <w:rPr>
          <w:rFonts w:eastAsia="Calibri"/>
          <w:sz w:val="16"/>
        </w:rPr>
        <w:t xml:space="preserve"> therefore also </w:t>
      </w:r>
      <w:r w:rsidRPr="00991702">
        <w:rPr>
          <w:rFonts w:eastAsia="Calibri"/>
          <w:highlight w:val="cyan"/>
          <w:u w:val="single"/>
        </w:rPr>
        <w:t>be</w:t>
      </w:r>
      <w:r w:rsidRPr="00991702">
        <w:rPr>
          <w:rFonts w:eastAsia="Calibri"/>
          <w:u w:val="single"/>
        </w:rPr>
        <w:t xml:space="preserve"> extremely </w:t>
      </w:r>
      <w:r w:rsidRPr="00991702">
        <w:rPr>
          <w:rFonts w:eastAsia="Calibri"/>
          <w:b/>
          <w:iCs/>
          <w:highlight w:val="cyan"/>
          <w:u w:val="single"/>
          <w:bdr w:val="single" w:sz="8" w:space="0" w:color="auto"/>
        </w:rPr>
        <w:t>dangerous</w:t>
      </w:r>
      <w:r w:rsidRPr="00991702">
        <w:rPr>
          <w:rFonts w:eastAsia="Calibri"/>
          <w:sz w:val="16"/>
          <w:highlight w:val="cyan"/>
        </w:rPr>
        <w:t xml:space="preserve"> </w:t>
      </w:r>
      <w:r w:rsidRPr="00991702">
        <w:rPr>
          <w:rFonts w:eastAsia="Calibri"/>
          <w:highlight w:val="cyan"/>
          <w:u w:val="single"/>
        </w:rPr>
        <w:t xml:space="preserve">and </w:t>
      </w:r>
      <w:r w:rsidRPr="00991702">
        <w:rPr>
          <w:rFonts w:eastAsia="Calibri"/>
          <w:b/>
          <w:iCs/>
          <w:highlight w:val="cyan"/>
          <w:u w:val="single"/>
          <w:bdr w:val="single" w:sz="8" w:space="0" w:color="auto"/>
        </w:rPr>
        <w:t>unproductive</w:t>
      </w:r>
      <w:r w:rsidRPr="00991702">
        <w:rPr>
          <w:rFonts w:eastAsia="Calibri"/>
          <w:sz w:val="16"/>
        </w:rPr>
        <w:t>.</w:t>
      </w:r>
    </w:p>
    <w:p w14:paraId="7BAEC8A9" w14:textId="77777777" w:rsidR="00991702" w:rsidRPr="00991702" w:rsidRDefault="00991702" w:rsidP="00991702">
      <w:pPr>
        <w:rPr>
          <w:rFonts w:eastAsia="Calibri"/>
          <w:sz w:val="16"/>
          <w:szCs w:val="16"/>
        </w:rPr>
      </w:pPr>
      <w:r w:rsidRPr="00991702">
        <w:rPr>
          <w:rFonts w:eastAsia="Calibri"/>
          <w:sz w:val="16"/>
          <w:szCs w:val="16"/>
        </w:rPr>
        <w:t>Conflict and Instability</w:t>
      </w:r>
    </w:p>
    <w:p w14:paraId="7B54FC1E" w14:textId="77777777" w:rsidR="00991702" w:rsidRPr="00991702" w:rsidRDefault="00991702" w:rsidP="00991702">
      <w:pPr>
        <w:rPr>
          <w:rFonts w:eastAsia="Calibri"/>
          <w:sz w:val="16"/>
        </w:rPr>
      </w:pPr>
      <w:r w:rsidRPr="00991702">
        <w:rPr>
          <w:rFonts w:eastAsia="Calibri"/>
          <w:u w:val="single"/>
        </w:rPr>
        <w:t xml:space="preserve">Nations have gone to war in the past over natural resource </w:t>
      </w:r>
      <w:r w:rsidRPr="00991702">
        <w:rPr>
          <w:rFonts w:eastAsia="Calibri"/>
          <w:b/>
          <w:iCs/>
          <w:u w:val="single"/>
          <w:bdr w:val="single" w:sz="8" w:space="0" w:color="auto"/>
        </w:rPr>
        <w:t>shortages</w:t>
      </w:r>
      <w:r w:rsidRPr="00991702">
        <w:rPr>
          <w:rFonts w:eastAsia="Calibri"/>
          <w:sz w:val="16"/>
        </w:rPr>
        <w:t xml:space="preserve"> </w:t>
      </w:r>
      <w:r w:rsidRPr="00991702">
        <w:rPr>
          <w:rFonts w:eastAsia="Calibri"/>
          <w:u w:val="single"/>
        </w:rPr>
        <w:t xml:space="preserve">or in an effort to </w:t>
      </w:r>
      <w:r w:rsidRPr="00991702">
        <w:rPr>
          <w:rFonts w:eastAsia="Calibri"/>
          <w:b/>
          <w:iCs/>
          <w:u w:val="single"/>
          <w:bdr w:val="single" w:sz="8" w:space="0" w:color="auto"/>
        </w:rPr>
        <w:t>secure</w:t>
      </w:r>
      <w:r w:rsidRPr="00991702">
        <w:rPr>
          <w:rFonts w:eastAsia="Calibri"/>
          <w:u w:val="single"/>
        </w:rPr>
        <w:t xml:space="preserve"> key </w:t>
      </w:r>
      <w:r w:rsidRPr="00991702">
        <w:rPr>
          <w:rFonts w:eastAsia="Calibri"/>
          <w:b/>
          <w:iCs/>
          <w:u w:val="single"/>
          <w:bdr w:val="single" w:sz="8" w:space="0" w:color="auto"/>
        </w:rPr>
        <w:t>markets</w:t>
      </w:r>
      <w:r w:rsidRPr="00991702">
        <w:rPr>
          <w:rFonts w:eastAsia="Calibri"/>
          <w:sz w:val="16"/>
        </w:rPr>
        <w:t xml:space="preserve"> </w:t>
      </w:r>
      <w:r w:rsidRPr="00991702">
        <w:rPr>
          <w:rFonts w:eastAsia="Calibri"/>
          <w:u w:val="single"/>
        </w:rPr>
        <w:t xml:space="preserve">and </w:t>
      </w:r>
      <w:r w:rsidRPr="00991702">
        <w:rPr>
          <w:rFonts w:eastAsia="Calibri"/>
          <w:b/>
          <w:iCs/>
          <w:u w:val="single"/>
          <w:bdr w:val="single" w:sz="8" w:space="0" w:color="auto"/>
        </w:rPr>
        <w:t>labor pools</w:t>
      </w:r>
      <w:r w:rsidRPr="00991702">
        <w:rPr>
          <w:rFonts w:eastAsia="Calibri"/>
          <w:sz w:val="16"/>
        </w:rPr>
        <w:t xml:space="preserve">. </w:t>
      </w:r>
      <w:r w:rsidRPr="00991702">
        <w:rPr>
          <w:rFonts w:eastAsia="Calibri"/>
          <w:highlight w:val="cyan"/>
          <w:u w:val="single"/>
        </w:rPr>
        <w:t>The need to secure resources and markets was</w:t>
      </w:r>
      <w:r w:rsidRPr="00991702">
        <w:rPr>
          <w:rFonts w:eastAsia="Calibri"/>
          <w:u w:val="single"/>
        </w:rPr>
        <w:t xml:space="preserve"> an </w:t>
      </w:r>
      <w:r w:rsidRPr="00991702">
        <w:rPr>
          <w:rFonts w:eastAsia="Calibri"/>
          <w:b/>
          <w:iCs/>
          <w:highlight w:val="cyan"/>
          <w:u w:val="single"/>
          <w:bdr w:val="single" w:sz="8" w:space="0" w:color="auto"/>
        </w:rPr>
        <w:t>explicit</w:t>
      </w:r>
      <w:r w:rsidRPr="00991702">
        <w:rPr>
          <w:rFonts w:eastAsia="Calibri"/>
          <w:b/>
          <w:iCs/>
          <w:u w:val="single"/>
          <w:bdr w:val="single" w:sz="8" w:space="0" w:color="auto"/>
        </w:rPr>
        <w:t xml:space="preserve"> premise</w:t>
      </w:r>
      <w:r w:rsidRPr="00991702">
        <w:rPr>
          <w:rFonts w:eastAsia="Calibri"/>
          <w:sz w:val="16"/>
        </w:rPr>
        <w:t xml:space="preserve"> </w:t>
      </w:r>
      <w:r w:rsidRPr="00991702">
        <w:rPr>
          <w:rFonts w:eastAsia="Calibri"/>
          <w:highlight w:val="cyan"/>
          <w:u w:val="single"/>
        </w:rPr>
        <w:t>in</w:t>
      </w:r>
      <w:r w:rsidRPr="00991702">
        <w:rPr>
          <w:rFonts w:eastAsia="Calibri"/>
          <w:u w:val="single"/>
        </w:rPr>
        <w:t xml:space="preserve"> German and Japanese actions leading to </w:t>
      </w:r>
      <w:r w:rsidRPr="00991702">
        <w:rPr>
          <w:rFonts w:eastAsia="Calibri"/>
          <w:b/>
          <w:iCs/>
          <w:highlight w:val="cyan"/>
          <w:u w:val="single"/>
          <w:bdr w:val="single" w:sz="8" w:space="0" w:color="auto"/>
        </w:rPr>
        <w:t>World War II</w:t>
      </w:r>
      <w:r w:rsidRPr="00991702">
        <w:rPr>
          <w:rFonts w:eastAsia="Calibri"/>
          <w:sz w:val="16"/>
        </w:rPr>
        <w:t xml:space="preserve">. Such </w:t>
      </w:r>
      <w:r w:rsidRPr="00991702">
        <w:rPr>
          <w:rFonts w:eastAsia="Calibri"/>
          <w:u w:val="single"/>
        </w:rPr>
        <w:t>conflict has occurred even during times of</w:t>
      </w:r>
      <w:r w:rsidRPr="00991702">
        <w:rPr>
          <w:rFonts w:eastAsia="Calibri"/>
          <w:sz w:val="16"/>
        </w:rPr>
        <w:t xml:space="preserve"> significant </w:t>
      </w:r>
      <w:r w:rsidRPr="00991702">
        <w:rPr>
          <w:rFonts w:eastAsia="Calibri"/>
          <w:u w:val="single"/>
        </w:rPr>
        <w:t>interdependence</w:t>
      </w:r>
      <w:r w:rsidRPr="00991702">
        <w:rPr>
          <w:rFonts w:eastAsia="Calibri"/>
          <w:sz w:val="16"/>
        </w:rPr>
        <w:t xml:space="preserve"> between nations, </w:t>
      </w:r>
      <w:r w:rsidRPr="00991702">
        <w:rPr>
          <w:rFonts w:eastAsia="Calibri"/>
          <w:u w:val="single"/>
        </w:rPr>
        <w:t>such as</w:t>
      </w:r>
      <w:r w:rsidRPr="00991702">
        <w:rPr>
          <w:rFonts w:eastAsia="Calibri"/>
          <w:sz w:val="16"/>
        </w:rPr>
        <w:t xml:space="preserve"> in the European system prior to </w:t>
      </w:r>
      <w:r w:rsidRPr="00991702">
        <w:rPr>
          <w:rFonts w:eastAsia="Calibri"/>
          <w:b/>
          <w:iCs/>
          <w:highlight w:val="cyan"/>
          <w:u w:val="single"/>
          <w:bdr w:val="single" w:sz="8" w:space="0" w:color="auto"/>
        </w:rPr>
        <w:t>World War I</w:t>
      </w:r>
      <w:r w:rsidRPr="00991702">
        <w:rPr>
          <w:rFonts w:eastAsia="Calibri"/>
          <w:sz w:val="16"/>
        </w:rPr>
        <w:t xml:space="preserve">. Historically, nations have not yet resorted to war to ensure supply chain security, but </w:t>
      </w:r>
      <w:r w:rsidRPr="00991702">
        <w:rPr>
          <w:rFonts w:eastAsia="Calibri"/>
          <w:u w:val="single"/>
        </w:rPr>
        <w:t xml:space="preserve">it might be a </w:t>
      </w:r>
      <w:r w:rsidRPr="00991702">
        <w:rPr>
          <w:rFonts w:eastAsia="Calibri"/>
          <w:b/>
          <w:iCs/>
          <w:u w:val="single"/>
          <w:bdr w:val="single" w:sz="8" w:space="0" w:color="auto"/>
        </w:rPr>
        <w:t>mistake</w:t>
      </w:r>
      <w:r w:rsidRPr="00991702">
        <w:rPr>
          <w:rFonts w:eastAsia="Calibri"/>
          <w:sz w:val="16"/>
        </w:rPr>
        <w:t xml:space="preserve"> </w:t>
      </w:r>
      <w:r w:rsidRPr="00991702">
        <w:rPr>
          <w:rFonts w:eastAsia="Calibri"/>
          <w:u w:val="single"/>
        </w:rPr>
        <w:t>to assume</w:t>
      </w:r>
      <w:r w:rsidRPr="00991702">
        <w:rPr>
          <w:rFonts w:eastAsia="Calibri"/>
          <w:sz w:val="16"/>
        </w:rPr>
        <w:t xml:space="preserve"> that </w:t>
      </w:r>
      <w:r w:rsidRPr="00991702">
        <w:rPr>
          <w:rFonts w:eastAsia="Calibri"/>
          <w:u w:val="single"/>
        </w:rPr>
        <w:t xml:space="preserve">such action could </w:t>
      </w:r>
      <w:r w:rsidRPr="00991702">
        <w:rPr>
          <w:rFonts w:eastAsia="Calibri"/>
          <w:b/>
          <w:iCs/>
          <w:u w:val="single"/>
          <w:bdr w:val="single" w:sz="8" w:space="0" w:color="auto"/>
        </w:rPr>
        <w:t>never occur</w:t>
      </w:r>
      <w:r w:rsidRPr="00991702">
        <w:rPr>
          <w:rFonts w:eastAsia="Calibri"/>
          <w:sz w:val="16"/>
        </w:rPr>
        <w:t xml:space="preserve"> </w:t>
      </w:r>
      <w:r w:rsidRPr="00991702">
        <w:rPr>
          <w:rFonts w:eastAsia="Calibri"/>
          <w:u w:val="single"/>
        </w:rPr>
        <w:t>when circumstances become</w:t>
      </w:r>
      <w:r w:rsidRPr="00991702">
        <w:rPr>
          <w:rFonts w:eastAsia="Calibri"/>
          <w:sz w:val="16"/>
        </w:rPr>
        <w:t xml:space="preserve"> sufficiently </w:t>
      </w:r>
      <w:r w:rsidRPr="00991702">
        <w:rPr>
          <w:rFonts w:eastAsia="Calibri"/>
          <w:b/>
          <w:iCs/>
          <w:u w:val="single"/>
          <w:bdr w:val="single" w:sz="8" w:space="0" w:color="auto"/>
        </w:rPr>
        <w:t>dire</w:t>
      </w:r>
      <w:r w:rsidRPr="00991702">
        <w:rPr>
          <w:rFonts w:eastAsia="Calibri"/>
          <w:sz w:val="16"/>
        </w:rPr>
        <w:t xml:space="preserve">. </w:t>
      </w:r>
      <w:r w:rsidRPr="00991702">
        <w:rPr>
          <w:rFonts w:eastAsia="Calibri"/>
          <w:u w:val="single"/>
        </w:rPr>
        <w:t>Interdependence</w:t>
      </w:r>
      <w:r w:rsidRPr="00991702">
        <w:rPr>
          <w:rFonts w:eastAsia="Calibri"/>
          <w:sz w:val="16"/>
        </w:rPr>
        <w:t xml:space="preserve"> does create incentives to cooperate to avoid disruption, but </w:t>
      </w:r>
      <w:r w:rsidRPr="00991702">
        <w:rPr>
          <w:rFonts w:eastAsia="Calibri"/>
          <w:u w:val="single"/>
        </w:rPr>
        <w:t xml:space="preserve">may offer </w:t>
      </w:r>
      <w:r w:rsidRPr="00991702">
        <w:rPr>
          <w:rFonts w:eastAsia="Calibri"/>
          <w:b/>
          <w:iCs/>
          <w:u w:val="single"/>
          <w:bdr w:val="single" w:sz="8" w:space="0" w:color="auto"/>
        </w:rPr>
        <w:t>few alternatives</w:t>
      </w:r>
      <w:r w:rsidRPr="00991702">
        <w:rPr>
          <w:rFonts w:eastAsia="Calibri"/>
          <w:sz w:val="16"/>
        </w:rPr>
        <w:t xml:space="preserve"> </w:t>
      </w:r>
      <w:r w:rsidRPr="00991702">
        <w:rPr>
          <w:rFonts w:eastAsia="Calibri"/>
          <w:u w:val="single"/>
        </w:rPr>
        <w:t>for</w:t>
      </w:r>
      <w:r w:rsidRPr="00991702">
        <w:rPr>
          <w:rFonts w:eastAsia="Calibri"/>
          <w:sz w:val="16"/>
        </w:rPr>
        <w:t xml:space="preserve"> some </w:t>
      </w:r>
      <w:r w:rsidRPr="00991702">
        <w:rPr>
          <w:rFonts w:eastAsia="Calibri"/>
          <w:u w:val="single"/>
        </w:rPr>
        <w:t xml:space="preserve">desperate nations if some part of the interdependent chain is </w:t>
      </w:r>
      <w:r w:rsidRPr="00991702">
        <w:rPr>
          <w:rFonts w:eastAsia="Calibri"/>
          <w:b/>
          <w:iCs/>
          <w:u w:val="single"/>
          <w:bdr w:val="single" w:sz="8" w:space="0" w:color="auto"/>
        </w:rPr>
        <w:t>broken</w:t>
      </w:r>
      <w:r w:rsidRPr="00991702">
        <w:rPr>
          <w:rFonts w:eastAsia="Calibri"/>
          <w:sz w:val="16"/>
        </w:rPr>
        <w:t>.</w:t>
      </w:r>
    </w:p>
    <w:p w14:paraId="06590D81" w14:textId="77777777" w:rsidR="00991702" w:rsidRPr="00991702" w:rsidRDefault="00991702" w:rsidP="00991702">
      <w:pPr>
        <w:rPr>
          <w:rFonts w:eastAsia="Calibri"/>
        </w:rPr>
      </w:pPr>
    </w:p>
    <w:p w14:paraId="2167B20E" w14:textId="77777777" w:rsidR="00991702" w:rsidRPr="00991702" w:rsidRDefault="00991702" w:rsidP="00991702">
      <w:pPr>
        <w:keepNext/>
        <w:keepLines/>
        <w:pageBreakBefore/>
        <w:spacing w:before="40" w:after="0"/>
        <w:jc w:val="center"/>
        <w:outlineLvl w:val="1"/>
        <w:rPr>
          <w:rFonts w:eastAsia="Times New Roman" w:cs="Times New Roman"/>
          <w:b/>
          <w:sz w:val="44"/>
          <w:szCs w:val="26"/>
          <w:u w:val="double"/>
        </w:rPr>
      </w:pPr>
      <w:r w:rsidRPr="00991702">
        <w:rPr>
          <w:rFonts w:eastAsia="Times New Roman" w:cs="Times New Roman"/>
          <w:b/>
          <w:sz w:val="44"/>
          <w:szCs w:val="26"/>
          <w:u w:val="double"/>
        </w:rPr>
        <w:lastRenderedPageBreak/>
        <w:t>CASE</w:t>
      </w:r>
    </w:p>
    <w:p w14:paraId="222692A9"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Solvency---Top---1NC</w:t>
      </w:r>
    </w:p>
    <w:p w14:paraId="3CD5337D" w14:textId="77777777" w:rsidR="00991702" w:rsidRPr="00991702" w:rsidRDefault="00991702" w:rsidP="00991702">
      <w:pPr>
        <w:keepNext/>
        <w:keepLines/>
        <w:spacing w:before="40" w:after="0"/>
        <w:outlineLvl w:val="3"/>
        <w:rPr>
          <w:rFonts w:eastAsia="Times New Roman" w:cs="Times New Roman"/>
          <w:b/>
          <w:iCs/>
          <w:sz w:val="26"/>
          <w:u w:val="single"/>
        </w:rPr>
      </w:pPr>
      <w:r w:rsidRPr="00991702">
        <w:rPr>
          <w:rFonts w:eastAsia="Times New Roman" w:cs="Times New Roman"/>
          <w:b/>
          <w:i/>
          <w:sz w:val="26"/>
          <w:u w:val="single"/>
        </w:rPr>
        <w:t>Massive deficits</w:t>
      </w:r>
      <w:r w:rsidRPr="00991702">
        <w:rPr>
          <w:rFonts w:eastAsia="Times New Roman" w:cs="Times New Roman"/>
          <w:b/>
          <w:iCs/>
          <w:sz w:val="26"/>
        </w:rPr>
        <w:t xml:space="preserve"> make the Aff start are </w:t>
      </w:r>
      <w:r w:rsidRPr="00991702">
        <w:rPr>
          <w:rFonts w:eastAsia="Times New Roman" w:cs="Times New Roman"/>
          <w:b/>
          <w:iCs/>
          <w:sz w:val="26"/>
          <w:u w:val="single"/>
        </w:rPr>
        <w:t xml:space="preserve">0: </w:t>
      </w:r>
    </w:p>
    <w:p w14:paraId="5A2510EF" w14:textId="77777777" w:rsidR="00991702" w:rsidRPr="00991702" w:rsidRDefault="00991702" w:rsidP="00991702">
      <w:pPr>
        <w:rPr>
          <w:rFonts w:eastAsia="Calibri"/>
          <w:u w:val="single"/>
        </w:rPr>
      </w:pPr>
    </w:p>
    <w:p w14:paraId="5B078873" w14:textId="77777777" w:rsidR="00991702" w:rsidRPr="00991702" w:rsidRDefault="00991702" w:rsidP="00991702">
      <w:pPr>
        <w:keepNext/>
        <w:keepLines/>
        <w:numPr>
          <w:ilvl w:val="0"/>
          <w:numId w:val="2"/>
        </w:numPr>
        <w:spacing w:before="40" w:after="0"/>
        <w:outlineLvl w:val="3"/>
        <w:rPr>
          <w:rFonts w:eastAsia="Times New Roman" w:cs="Times New Roman"/>
          <w:b/>
          <w:iCs/>
          <w:sz w:val="26"/>
        </w:rPr>
      </w:pPr>
      <w:r w:rsidRPr="00991702">
        <w:rPr>
          <w:rFonts w:eastAsia="Times New Roman" w:cs="Times New Roman"/>
          <w:b/>
          <w:iCs/>
          <w:sz w:val="26"/>
        </w:rPr>
        <w:t xml:space="preserve">Increased unionization leads to </w:t>
      </w:r>
      <w:r w:rsidRPr="00991702">
        <w:rPr>
          <w:rFonts w:eastAsia="Times New Roman" w:cs="Times New Roman"/>
          <w:b/>
          <w:iCs/>
          <w:sz w:val="26"/>
          <w:u w:val="single"/>
        </w:rPr>
        <w:t>increased crackdown</w:t>
      </w:r>
      <w:r w:rsidRPr="00991702">
        <w:rPr>
          <w:rFonts w:eastAsia="Times New Roman" w:cs="Times New Roman"/>
          <w:b/>
          <w:iCs/>
          <w:sz w:val="26"/>
        </w:rPr>
        <w:t xml:space="preserve">, which </w:t>
      </w:r>
      <w:r w:rsidRPr="00991702">
        <w:rPr>
          <w:rFonts w:eastAsia="Times New Roman" w:cs="Times New Roman"/>
          <w:b/>
          <w:iCs/>
          <w:sz w:val="26"/>
          <w:u w:val="single"/>
        </w:rPr>
        <w:t>weakens unionization</w:t>
      </w:r>
      <w:r w:rsidRPr="00991702">
        <w:rPr>
          <w:rFonts w:eastAsia="Times New Roman" w:cs="Times New Roman"/>
          <w:b/>
          <w:iCs/>
          <w:sz w:val="26"/>
        </w:rPr>
        <w:t xml:space="preserve"> and </w:t>
      </w:r>
      <w:r w:rsidRPr="00991702">
        <w:rPr>
          <w:rFonts w:eastAsia="Times New Roman" w:cs="Times New Roman"/>
          <w:b/>
          <w:iCs/>
          <w:sz w:val="26"/>
          <w:u w:val="single"/>
        </w:rPr>
        <w:t>hurts employees</w:t>
      </w:r>
      <w:r w:rsidRPr="00991702">
        <w:rPr>
          <w:rFonts w:eastAsia="Times New Roman" w:cs="Times New Roman"/>
          <w:b/>
          <w:iCs/>
          <w:sz w:val="26"/>
        </w:rPr>
        <w:t>.</w:t>
      </w:r>
    </w:p>
    <w:p w14:paraId="4B0A85A2" w14:textId="77777777" w:rsidR="00991702" w:rsidRPr="00991702" w:rsidRDefault="00991702" w:rsidP="00991702">
      <w:pPr>
        <w:rPr>
          <w:rFonts w:eastAsia="Calibri"/>
        </w:rPr>
      </w:pPr>
      <w:r w:rsidRPr="00991702">
        <w:rPr>
          <w:rFonts w:eastAsia="Calibri"/>
          <w:b/>
          <w:bCs/>
          <w:sz w:val="26"/>
        </w:rPr>
        <w:t>Shierholz et al 24</w:t>
      </w:r>
      <w:r w:rsidRPr="00991702">
        <w:rPr>
          <w:rFonts w:eastAsia="Calibri"/>
        </w:rPr>
        <w:t xml:space="preserve"> [Heidi Shierholz President at EPI, Celine McNicholas Director of Policy/General Counsel , Margaret Poydock Senior Policy Analyst, and Jennifer Sherer Deputy Director, EARN; Director, State Worker Power Initiative, 1-23-2024, "Workers want unions, but the latest data point to obstacles in their path: Private-sector unionization rose by more than a quarter million in 2023, while unionization in state and local governments fell", Economic Policy Institute, https://www.epi.org/publication/union-membership-data/, Taxali]</w:t>
      </w:r>
    </w:p>
    <w:p w14:paraId="6DB57A3B" w14:textId="77777777" w:rsidR="00991702" w:rsidRPr="00991702" w:rsidRDefault="00991702" w:rsidP="00991702">
      <w:pPr>
        <w:rPr>
          <w:rFonts w:eastAsia="Calibri"/>
          <w:sz w:val="16"/>
        </w:rPr>
      </w:pPr>
      <w:r w:rsidRPr="00991702">
        <w:rPr>
          <w:rFonts w:eastAsia="Calibri"/>
          <w:sz w:val="16"/>
        </w:rPr>
        <w:t>Attacks on unions have created a long-term decline</w:t>
      </w:r>
    </w:p>
    <w:p w14:paraId="661F163A" w14:textId="77777777" w:rsidR="00991702" w:rsidRPr="00991702" w:rsidRDefault="00991702" w:rsidP="00991702">
      <w:pPr>
        <w:rPr>
          <w:rFonts w:eastAsia="Calibri"/>
          <w:u w:val="single"/>
        </w:rPr>
      </w:pPr>
      <w:r w:rsidRPr="00991702">
        <w:rPr>
          <w:rFonts w:eastAsia="Calibri"/>
          <w:u w:val="single"/>
        </w:rPr>
        <w:t xml:space="preserve">Despite the </w:t>
      </w:r>
      <w:r w:rsidRPr="00991702">
        <w:rPr>
          <w:rFonts w:eastAsia="Calibri"/>
          <w:highlight w:val="cyan"/>
          <w:u w:val="single"/>
        </w:rPr>
        <w:t>continued popularity of unions</w:t>
      </w:r>
      <w:r w:rsidRPr="00991702">
        <w:rPr>
          <w:rFonts w:eastAsia="Calibri"/>
          <w:u w:val="single"/>
        </w:rPr>
        <w:t xml:space="preserve"> among workers and the public, we have </w:t>
      </w:r>
      <w:r w:rsidRPr="00991702">
        <w:rPr>
          <w:rFonts w:eastAsia="Calibri"/>
          <w:highlight w:val="cyan"/>
          <w:u w:val="single"/>
        </w:rPr>
        <w:t>yet to see</w:t>
      </w:r>
      <w:r w:rsidRPr="00991702">
        <w:rPr>
          <w:rFonts w:eastAsia="Calibri"/>
          <w:u w:val="single"/>
        </w:rPr>
        <w:t xml:space="preserve"> this momentum translate into </w:t>
      </w:r>
      <w:r w:rsidRPr="00991702">
        <w:rPr>
          <w:rFonts w:eastAsia="Calibri"/>
          <w:highlight w:val="cyan"/>
          <w:u w:val="single"/>
        </w:rPr>
        <w:t>substantial increases</w:t>
      </w:r>
      <w:r w:rsidRPr="00991702">
        <w:rPr>
          <w:rFonts w:eastAsia="Calibri"/>
          <w:u w:val="single"/>
        </w:rPr>
        <w:t xml:space="preserve"> in the number of workers represented by a union.</w:t>
      </w:r>
      <w:r w:rsidRPr="00991702">
        <w:rPr>
          <w:rFonts w:eastAsia="Calibri"/>
          <w:sz w:val="16"/>
        </w:rPr>
        <w:t xml:space="preserve"> It’s worth noting that the current trend is still unfolding. It takes time to organize and win union elections, and not all of the union activity of the last couple of years will have yet translated into increased unionization. However, it does not explain the long-term trend of declining unionization. In fact, today’s overall union density is lower than before the National Labor Relations Act was passed in 1935.4 What is causing this disconnect? Simply put, </w:t>
      </w:r>
      <w:r w:rsidRPr="00991702">
        <w:rPr>
          <w:rFonts w:eastAsia="Calibri"/>
          <w:highlight w:val="cyan"/>
          <w:u w:val="single"/>
        </w:rPr>
        <w:t>decades of policy</w:t>
      </w:r>
      <w:r w:rsidRPr="00991702">
        <w:rPr>
          <w:rFonts w:eastAsia="Calibri"/>
          <w:u w:val="single"/>
        </w:rPr>
        <w:t xml:space="preserve"> decisions have </w:t>
      </w:r>
      <w:r w:rsidRPr="00991702">
        <w:rPr>
          <w:rFonts w:eastAsia="Calibri"/>
          <w:highlight w:val="cyan"/>
          <w:u w:val="single"/>
        </w:rPr>
        <w:t>made it harder</w:t>
      </w:r>
      <w:r w:rsidRPr="00991702">
        <w:rPr>
          <w:rFonts w:eastAsia="Calibri"/>
          <w:u w:val="single"/>
        </w:rPr>
        <w:t xml:space="preserve"> </w:t>
      </w:r>
      <w:r w:rsidRPr="00991702">
        <w:rPr>
          <w:rFonts w:eastAsia="Calibri"/>
          <w:highlight w:val="cyan"/>
          <w:u w:val="single"/>
        </w:rPr>
        <w:t>for</w:t>
      </w:r>
      <w:r w:rsidRPr="00991702">
        <w:rPr>
          <w:rFonts w:eastAsia="Calibri"/>
          <w:u w:val="single"/>
        </w:rPr>
        <w:t xml:space="preserve"> workers to form </w:t>
      </w:r>
      <w:r w:rsidRPr="00991702">
        <w:rPr>
          <w:rFonts w:eastAsia="Calibri"/>
          <w:highlight w:val="cyan"/>
          <w:u w:val="single"/>
        </w:rPr>
        <w:t>unions</w:t>
      </w:r>
      <w:r w:rsidRPr="00991702">
        <w:rPr>
          <w:rFonts w:eastAsia="Calibri"/>
          <w:u w:val="single"/>
        </w:rPr>
        <w:t xml:space="preserve"> and bargain collectively.</w:t>
      </w:r>
    </w:p>
    <w:p w14:paraId="51A4A562" w14:textId="77777777" w:rsidR="00991702" w:rsidRPr="00991702" w:rsidRDefault="00991702" w:rsidP="00991702">
      <w:pPr>
        <w:rPr>
          <w:rFonts w:eastAsia="Calibri"/>
          <w:sz w:val="16"/>
        </w:rPr>
      </w:pPr>
      <w:r w:rsidRPr="00991702">
        <w:rPr>
          <w:rFonts w:eastAsia="Calibri"/>
          <w:sz w:val="16"/>
        </w:rPr>
        <w:t>Private-sector workers face barriers to union membership under weak federal law</w:t>
      </w:r>
    </w:p>
    <w:p w14:paraId="3469732C" w14:textId="77777777" w:rsidR="00991702" w:rsidRPr="00991702" w:rsidRDefault="00991702" w:rsidP="00991702">
      <w:pPr>
        <w:rPr>
          <w:rFonts w:eastAsia="Calibri"/>
          <w:sz w:val="16"/>
        </w:rPr>
      </w:pPr>
      <w:r w:rsidRPr="00991702">
        <w:rPr>
          <w:rFonts w:eastAsia="Calibri"/>
          <w:sz w:val="16"/>
        </w:rPr>
        <w:t>In the private sector, decades of federal policy and court decisions have weakened labor law. Most notably, the passage of the Taft-Hartley Act in 1947 allowed new legalized forms of employer anti-union activity. Under Taft-Hartley, an “employer free speech” clause was added, mandatory captive audience meetings were allowed, and employers were given the right to file representation petitions to determine whether their workers want to form a union.</w:t>
      </w:r>
    </w:p>
    <w:p w14:paraId="4C743F44" w14:textId="77777777" w:rsidR="00991702" w:rsidRPr="00991702" w:rsidRDefault="00991702" w:rsidP="00991702">
      <w:pPr>
        <w:rPr>
          <w:rFonts w:eastAsia="Calibri"/>
          <w:sz w:val="16"/>
        </w:rPr>
      </w:pPr>
      <w:r w:rsidRPr="00991702">
        <w:rPr>
          <w:rFonts w:eastAsia="Calibri"/>
          <w:sz w:val="16"/>
        </w:rPr>
        <w:t>Starting in the 1970s, when the overall unionization rate was over 25</w:t>
      </w:r>
      <w:r w:rsidRPr="00991702">
        <w:rPr>
          <w:rFonts w:eastAsia="Calibri"/>
          <w:u w:val="single"/>
        </w:rPr>
        <w:t xml:space="preserve">%, </w:t>
      </w:r>
      <w:r w:rsidRPr="00991702">
        <w:rPr>
          <w:rFonts w:eastAsia="Calibri"/>
          <w:highlight w:val="cyan"/>
          <w:u w:val="single"/>
        </w:rPr>
        <w:t>employers</w:t>
      </w:r>
      <w:r w:rsidRPr="00991702">
        <w:rPr>
          <w:rFonts w:eastAsia="Calibri"/>
          <w:u w:val="single"/>
        </w:rPr>
        <w:t xml:space="preserve"> began to </w:t>
      </w:r>
      <w:r w:rsidRPr="00991702">
        <w:rPr>
          <w:rFonts w:eastAsia="Calibri"/>
          <w:highlight w:val="cyan"/>
          <w:u w:val="single"/>
        </w:rPr>
        <w:t>exploit</w:t>
      </w:r>
      <w:r w:rsidRPr="00991702">
        <w:rPr>
          <w:rFonts w:eastAsia="Calibri"/>
          <w:u w:val="single"/>
        </w:rPr>
        <w:t xml:space="preserve"> </w:t>
      </w:r>
      <w:r w:rsidRPr="00991702">
        <w:rPr>
          <w:rFonts w:eastAsia="Calibri"/>
          <w:highlight w:val="cyan"/>
          <w:u w:val="single"/>
        </w:rPr>
        <w:t>the</w:t>
      </w:r>
      <w:r w:rsidRPr="00991702">
        <w:rPr>
          <w:rFonts w:eastAsia="Calibri"/>
          <w:u w:val="single"/>
        </w:rPr>
        <w:t xml:space="preserve"> </w:t>
      </w:r>
      <w:r w:rsidRPr="00991702">
        <w:rPr>
          <w:rFonts w:eastAsia="Calibri"/>
          <w:highlight w:val="cyan"/>
          <w:u w:val="single"/>
        </w:rPr>
        <w:t>weaknesses</w:t>
      </w:r>
      <w:r w:rsidRPr="00991702">
        <w:rPr>
          <w:rFonts w:eastAsia="Calibri"/>
          <w:u w:val="single"/>
        </w:rPr>
        <w:t xml:space="preserve"> </w:t>
      </w:r>
      <w:r w:rsidRPr="00991702">
        <w:rPr>
          <w:rFonts w:eastAsia="Calibri"/>
          <w:highlight w:val="cyan"/>
          <w:u w:val="single"/>
        </w:rPr>
        <w:t>in the</w:t>
      </w:r>
      <w:r w:rsidRPr="00991702">
        <w:rPr>
          <w:rFonts w:eastAsia="Calibri"/>
          <w:u w:val="single"/>
        </w:rPr>
        <w:t xml:space="preserve"> </w:t>
      </w:r>
      <w:r w:rsidRPr="00991702">
        <w:rPr>
          <w:rFonts w:eastAsia="Calibri"/>
          <w:highlight w:val="cyan"/>
          <w:u w:val="single"/>
        </w:rPr>
        <w:t>N</w:t>
      </w:r>
      <w:r w:rsidRPr="00991702">
        <w:rPr>
          <w:rFonts w:eastAsia="Calibri"/>
          <w:u w:val="single"/>
        </w:rPr>
        <w:t xml:space="preserve">ational </w:t>
      </w:r>
      <w:r w:rsidRPr="00991702">
        <w:rPr>
          <w:rFonts w:eastAsia="Calibri"/>
          <w:highlight w:val="cyan"/>
          <w:u w:val="single"/>
        </w:rPr>
        <w:t>L</w:t>
      </w:r>
      <w:r w:rsidRPr="00991702">
        <w:rPr>
          <w:rFonts w:eastAsia="Calibri"/>
          <w:u w:val="single"/>
        </w:rPr>
        <w:t xml:space="preserve">abor </w:t>
      </w:r>
      <w:r w:rsidRPr="00991702">
        <w:rPr>
          <w:rFonts w:eastAsia="Calibri"/>
          <w:highlight w:val="cyan"/>
          <w:u w:val="single"/>
        </w:rPr>
        <w:t>R</w:t>
      </w:r>
      <w:r w:rsidRPr="00991702">
        <w:rPr>
          <w:rFonts w:eastAsia="Calibri"/>
          <w:u w:val="single"/>
        </w:rPr>
        <w:t xml:space="preserve">elations </w:t>
      </w:r>
      <w:r w:rsidRPr="00991702">
        <w:rPr>
          <w:rFonts w:eastAsia="Calibri"/>
          <w:highlight w:val="cyan"/>
          <w:u w:val="single"/>
        </w:rPr>
        <w:t>A</w:t>
      </w:r>
      <w:r w:rsidRPr="00991702">
        <w:rPr>
          <w:rFonts w:eastAsia="Calibri"/>
          <w:u w:val="single"/>
        </w:rPr>
        <w:t xml:space="preserve">ct (EPI 2023a). For example, employers use </w:t>
      </w:r>
      <w:r w:rsidRPr="00991702">
        <w:rPr>
          <w:rFonts w:eastAsia="Calibri"/>
          <w:highlight w:val="cyan"/>
          <w:u w:val="single"/>
        </w:rPr>
        <w:t>the lack of civil monetary penalties</w:t>
      </w:r>
      <w:r w:rsidRPr="00991702">
        <w:rPr>
          <w:rFonts w:eastAsia="Calibri"/>
          <w:u w:val="single"/>
        </w:rPr>
        <w:t xml:space="preserve"> </w:t>
      </w:r>
      <w:r w:rsidRPr="00991702">
        <w:rPr>
          <w:rFonts w:eastAsia="Calibri"/>
          <w:highlight w:val="cyan"/>
          <w:u w:val="single"/>
        </w:rPr>
        <w:t>for breaking labor law</w:t>
      </w:r>
      <w:r w:rsidRPr="00991702">
        <w:rPr>
          <w:rFonts w:eastAsia="Calibri"/>
          <w:u w:val="single"/>
        </w:rPr>
        <w:t xml:space="preserve"> to their advantage and </w:t>
      </w:r>
      <w:r w:rsidRPr="00991702">
        <w:rPr>
          <w:rFonts w:eastAsia="Calibri"/>
          <w:highlight w:val="cyan"/>
          <w:u w:val="single"/>
        </w:rPr>
        <w:t>interfere with workers’ right</w:t>
      </w:r>
      <w:r w:rsidRPr="00991702">
        <w:rPr>
          <w:rFonts w:eastAsia="Calibri"/>
          <w:u w:val="single"/>
        </w:rPr>
        <w:t xml:space="preserve"> to organize with little to no repercussions. Today, employers continue to </w:t>
      </w:r>
      <w:r w:rsidRPr="00991702">
        <w:rPr>
          <w:rFonts w:eastAsia="Calibri"/>
          <w:highlight w:val="cyan"/>
          <w:u w:val="single"/>
        </w:rPr>
        <w:t>engage in aggressive</w:t>
      </w:r>
      <w:r w:rsidRPr="00991702">
        <w:rPr>
          <w:rFonts w:eastAsia="Calibri"/>
          <w:u w:val="single"/>
        </w:rPr>
        <w:t xml:space="preserve">, coercive, and intimidating </w:t>
      </w:r>
      <w:r w:rsidRPr="00991702">
        <w:rPr>
          <w:rFonts w:eastAsia="Calibri"/>
          <w:highlight w:val="cyan"/>
          <w:u w:val="single"/>
        </w:rPr>
        <w:t>opposition</w:t>
      </w:r>
      <w:r w:rsidRPr="00991702">
        <w:rPr>
          <w:rFonts w:eastAsia="Calibri"/>
          <w:u w:val="single"/>
        </w:rPr>
        <w:t xml:space="preserve"> toward workers’ efforts to unionize. </w:t>
      </w:r>
      <w:r w:rsidRPr="00991702">
        <w:rPr>
          <w:rFonts w:eastAsia="Calibri"/>
          <w:sz w:val="16"/>
        </w:rPr>
        <w:t>EPI research estimates that employers are charged with violating federal law in 41.5% of all union election campaigns (McNicholas et al. 2019).</w:t>
      </w:r>
    </w:p>
    <w:p w14:paraId="22ABFD34" w14:textId="77777777" w:rsidR="00991702" w:rsidRPr="00991702" w:rsidRDefault="00991702" w:rsidP="00991702">
      <w:pPr>
        <w:rPr>
          <w:rFonts w:eastAsia="Calibri"/>
          <w:sz w:val="16"/>
        </w:rPr>
      </w:pPr>
      <w:r w:rsidRPr="00991702">
        <w:rPr>
          <w:rFonts w:eastAsia="Calibri"/>
          <w:sz w:val="16"/>
        </w:rPr>
        <w:t>The organizing effort at Starbucks stores is a prime example of how employers are willing to break labor law. Since December 2021, more than 370 Starbucks stores in 42 states have voted in favor of unionizing (More Perfect Union 2023). Over the last two years, the National Labor Relations Board has fielded hundreds of unfair labor practice charges from Starbucks workers and from Starbucks Workers United (Jamieson 2023</w:t>
      </w:r>
      <w:r w:rsidRPr="00991702">
        <w:rPr>
          <w:rFonts w:eastAsia="Calibri"/>
          <w:u w:val="single"/>
        </w:rPr>
        <w:t xml:space="preserve">). Further, </w:t>
      </w:r>
      <w:r w:rsidRPr="00991702">
        <w:rPr>
          <w:rFonts w:eastAsia="Calibri"/>
          <w:highlight w:val="cyan"/>
          <w:u w:val="single"/>
        </w:rPr>
        <w:t>employers</w:t>
      </w:r>
      <w:r w:rsidRPr="00991702">
        <w:rPr>
          <w:rFonts w:eastAsia="Calibri"/>
          <w:u w:val="single"/>
        </w:rPr>
        <w:t xml:space="preserve"> </w:t>
      </w:r>
      <w:r w:rsidRPr="00991702">
        <w:rPr>
          <w:rFonts w:eastAsia="Calibri"/>
          <w:highlight w:val="cyan"/>
          <w:u w:val="single"/>
        </w:rPr>
        <w:t>spend</w:t>
      </w:r>
      <w:r w:rsidRPr="00991702">
        <w:rPr>
          <w:rFonts w:eastAsia="Calibri"/>
          <w:u w:val="single"/>
        </w:rPr>
        <w:t xml:space="preserve"> more than </w:t>
      </w:r>
      <w:r w:rsidRPr="00991702">
        <w:rPr>
          <w:rFonts w:eastAsia="Calibri"/>
          <w:highlight w:val="cyan"/>
          <w:u w:val="single"/>
        </w:rPr>
        <w:t>$400 million</w:t>
      </w:r>
      <w:r w:rsidRPr="00991702">
        <w:rPr>
          <w:rFonts w:eastAsia="Calibri"/>
          <w:u w:val="single"/>
        </w:rPr>
        <w:t xml:space="preserve"> a year </w:t>
      </w:r>
      <w:r w:rsidRPr="00991702">
        <w:rPr>
          <w:rFonts w:eastAsia="Calibri"/>
          <w:highlight w:val="cyan"/>
          <w:u w:val="single"/>
        </w:rPr>
        <w:t>on consultants</w:t>
      </w:r>
      <w:r w:rsidRPr="00991702">
        <w:rPr>
          <w:rFonts w:eastAsia="Calibri"/>
          <w:u w:val="single"/>
        </w:rPr>
        <w:t xml:space="preserve"> </w:t>
      </w:r>
      <w:r w:rsidRPr="00991702">
        <w:rPr>
          <w:rFonts w:eastAsia="Calibri"/>
          <w:highlight w:val="cyan"/>
          <w:u w:val="single"/>
        </w:rPr>
        <w:t>to</w:t>
      </w:r>
      <w:r w:rsidRPr="00991702">
        <w:rPr>
          <w:rFonts w:eastAsia="Calibri"/>
          <w:u w:val="single"/>
        </w:rPr>
        <w:t xml:space="preserve"> dissuade and </w:t>
      </w:r>
      <w:r w:rsidRPr="00991702">
        <w:rPr>
          <w:rFonts w:eastAsia="Calibri"/>
          <w:highlight w:val="cyan"/>
          <w:u w:val="single"/>
        </w:rPr>
        <w:t>weaken</w:t>
      </w:r>
      <w:r w:rsidRPr="00991702">
        <w:rPr>
          <w:rFonts w:eastAsia="Calibri"/>
          <w:u w:val="single"/>
        </w:rPr>
        <w:t xml:space="preserve"> workers’ </w:t>
      </w:r>
      <w:r w:rsidRPr="00991702">
        <w:rPr>
          <w:rFonts w:eastAsia="Calibri"/>
          <w:highlight w:val="cyan"/>
          <w:u w:val="single"/>
        </w:rPr>
        <w:t>unionization</w:t>
      </w:r>
      <w:r w:rsidRPr="00991702">
        <w:rPr>
          <w:rFonts w:eastAsia="Calibri"/>
          <w:u w:val="single"/>
        </w:rPr>
        <w:t xml:space="preserve"> </w:t>
      </w:r>
      <w:r w:rsidRPr="00991702">
        <w:rPr>
          <w:rFonts w:eastAsia="Calibri"/>
          <w:highlight w:val="cyan"/>
          <w:u w:val="single"/>
        </w:rPr>
        <w:t>efforts</w:t>
      </w:r>
      <w:r w:rsidRPr="00991702">
        <w:rPr>
          <w:rFonts w:eastAsia="Calibri"/>
          <w:sz w:val="16"/>
        </w:rPr>
        <w:t xml:space="preserve"> (McNicholas 2023). In the case of Starbucks, the company has retained Littler Mendelson, a law firm notorious for its union avoidance services (Wise and Iafolla 2023).</w:t>
      </w:r>
    </w:p>
    <w:p w14:paraId="3B1D8424" w14:textId="77777777" w:rsidR="00991702" w:rsidRPr="00991702" w:rsidRDefault="00991702" w:rsidP="00991702">
      <w:pPr>
        <w:rPr>
          <w:rFonts w:eastAsia="Calibri"/>
          <w:sz w:val="16"/>
        </w:rPr>
      </w:pPr>
      <w:r w:rsidRPr="00991702">
        <w:rPr>
          <w:rFonts w:eastAsia="Calibri"/>
          <w:highlight w:val="cyan"/>
          <w:u w:val="single"/>
        </w:rPr>
        <w:t>As</w:t>
      </w:r>
      <w:r w:rsidRPr="00991702">
        <w:rPr>
          <w:rFonts w:eastAsia="Calibri"/>
          <w:u w:val="single"/>
        </w:rPr>
        <w:t xml:space="preserve"> a result of the </w:t>
      </w:r>
      <w:r w:rsidRPr="00991702">
        <w:rPr>
          <w:rFonts w:eastAsia="Calibri"/>
          <w:highlight w:val="cyan"/>
          <w:u w:val="single"/>
        </w:rPr>
        <w:t>growing</w:t>
      </w:r>
      <w:r w:rsidRPr="00991702">
        <w:rPr>
          <w:rFonts w:eastAsia="Calibri"/>
          <w:u w:val="single"/>
        </w:rPr>
        <w:t xml:space="preserve"> employer </w:t>
      </w:r>
      <w:r w:rsidRPr="00991702">
        <w:rPr>
          <w:rFonts w:eastAsia="Calibri"/>
          <w:highlight w:val="cyan"/>
          <w:u w:val="single"/>
        </w:rPr>
        <w:t>opposition</w:t>
      </w:r>
      <w:r w:rsidRPr="00991702">
        <w:rPr>
          <w:rFonts w:eastAsia="Calibri"/>
          <w:u w:val="single"/>
        </w:rPr>
        <w:t xml:space="preserve"> </w:t>
      </w:r>
      <w:r w:rsidRPr="00991702">
        <w:rPr>
          <w:rFonts w:eastAsia="Calibri"/>
          <w:highlight w:val="cyan"/>
          <w:u w:val="single"/>
        </w:rPr>
        <w:t>to</w:t>
      </w:r>
      <w:r w:rsidRPr="00991702">
        <w:rPr>
          <w:rFonts w:eastAsia="Calibri"/>
          <w:u w:val="single"/>
        </w:rPr>
        <w:t xml:space="preserve"> </w:t>
      </w:r>
      <w:r w:rsidRPr="00991702">
        <w:rPr>
          <w:rFonts w:eastAsia="Calibri"/>
          <w:highlight w:val="cyan"/>
          <w:u w:val="single"/>
        </w:rPr>
        <w:t>unions</w:t>
      </w:r>
      <w:r w:rsidRPr="00991702">
        <w:rPr>
          <w:rFonts w:eastAsia="Calibri"/>
          <w:u w:val="single"/>
        </w:rPr>
        <w:t xml:space="preserve"> and the failure of policy to stem it,</w:t>
      </w:r>
      <w:r w:rsidRPr="00991702">
        <w:rPr>
          <w:rFonts w:eastAsia="Calibri"/>
          <w:sz w:val="16"/>
        </w:rPr>
        <w:t xml:space="preserve"> workers are unable to organize new union members fast enough under current labor law to keep pace with the natural “churning out” of unionized jobs. Every year in the U.S. economy—even during times when the aggregate economy is healthy—hundreds of thousands of establishments close, </w:t>
      </w:r>
      <w:r w:rsidRPr="00991702">
        <w:rPr>
          <w:rFonts w:eastAsia="Calibri"/>
          <w:u w:val="single"/>
        </w:rPr>
        <w:t xml:space="preserve">leading to </w:t>
      </w:r>
      <w:r w:rsidRPr="00991702">
        <w:rPr>
          <w:rFonts w:eastAsia="Calibri"/>
          <w:highlight w:val="cyan"/>
          <w:u w:val="single"/>
        </w:rPr>
        <w:t>millions of workers los</w:t>
      </w:r>
      <w:r w:rsidRPr="00991702">
        <w:rPr>
          <w:rFonts w:eastAsia="Calibri"/>
          <w:u w:val="single"/>
        </w:rPr>
        <w:t xml:space="preserve">ing </w:t>
      </w:r>
      <w:r w:rsidRPr="00991702">
        <w:rPr>
          <w:rFonts w:eastAsia="Calibri"/>
          <w:highlight w:val="cyan"/>
          <w:u w:val="single"/>
        </w:rPr>
        <w:t>their jobs</w:t>
      </w:r>
      <w:r w:rsidRPr="00991702">
        <w:rPr>
          <w:rFonts w:eastAsia="Calibri"/>
          <w:u w:val="single"/>
        </w:rPr>
        <w:t xml:space="preserve"> (BLS 2023d).</w:t>
      </w:r>
      <w:r w:rsidRPr="00991702">
        <w:rPr>
          <w:rFonts w:eastAsia="Calibri"/>
          <w:sz w:val="16"/>
        </w:rPr>
        <w:t xml:space="preserve"> Some of these business closings and employment losses fall on unionized workers. When the economy is healthy, hundreds of thousands of establishments also open each year, leading to millions of workers finding new jobs. However, </w:t>
      </w:r>
      <w:r w:rsidRPr="00991702">
        <w:rPr>
          <w:rFonts w:eastAsia="Calibri"/>
          <w:highlight w:val="cyan"/>
          <w:u w:val="single"/>
        </w:rPr>
        <w:t>employer hostility</w:t>
      </w:r>
      <w:r w:rsidRPr="00991702">
        <w:rPr>
          <w:rFonts w:eastAsia="Calibri"/>
          <w:u w:val="single"/>
        </w:rPr>
        <w:t xml:space="preserve"> </w:t>
      </w:r>
      <w:r w:rsidRPr="00991702">
        <w:rPr>
          <w:rFonts w:eastAsia="Calibri"/>
          <w:highlight w:val="cyan"/>
          <w:u w:val="single"/>
        </w:rPr>
        <w:t>and</w:t>
      </w:r>
      <w:r w:rsidRPr="00991702">
        <w:rPr>
          <w:rFonts w:eastAsia="Calibri"/>
          <w:u w:val="single"/>
        </w:rPr>
        <w:t xml:space="preserve"> our </w:t>
      </w:r>
      <w:r w:rsidRPr="00991702">
        <w:rPr>
          <w:rFonts w:eastAsia="Calibri"/>
          <w:highlight w:val="cyan"/>
          <w:u w:val="single"/>
        </w:rPr>
        <w:t>dysfunctional</w:t>
      </w:r>
      <w:r w:rsidRPr="00991702">
        <w:rPr>
          <w:rFonts w:eastAsia="Calibri"/>
          <w:u w:val="single"/>
        </w:rPr>
        <w:t xml:space="preserve"> system of </w:t>
      </w:r>
      <w:r w:rsidRPr="00991702">
        <w:rPr>
          <w:rFonts w:eastAsia="Calibri"/>
          <w:highlight w:val="cyan"/>
          <w:u w:val="single"/>
        </w:rPr>
        <w:t>labor law</w:t>
      </w:r>
      <w:r w:rsidRPr="00991702">
        <w:rPr>
          <w:rFonts w:eastAsia="Calibri"/>
          <w:u w:val="single"/>
        </w:rPr>
        <w:t xml:space="preserve"> </w:t>
      </w:r>
      <w:r w:rsidRPr="00991702">
        <w:rPr>
          <w:rFonts w:eastAsia="Calibri"/>
          <w:highlight w:val="cyan"/>
          <w:u w:val="single"/>
        </w:rPr>
        <w:t>keeps new jobs from becoming unionized</w:t>
      </w:r>
      <w:r w:rsidRPr="00991702">
        <w:rPr>
          <w:rFonts w:eastAsia="Calibri"/>
          <w:u w:val="single"/>
        </w:rPr>
        <w:t xml:space="preserve"> </w:t>
      </w:r>
      <w:r w:rsidRPr="00991702">
        <w:rPr>
          <w:rFonts w:eastAsia="Calibri"/>
          <w:sz w:val="16"/>
        </w:rPr>
        <w:t>at anywhere near the rate at which unionized jobs are disappearing.</w:t>
      </w:r>
    </w:p>
    <w:p w14:paraId="76632128" w14:textId="77777777" w:rsidR="00991702" w:rsidRPr="00991702" w:rsidRDefault="00991702" w:rsidP="00991702">
      <w:pPr>
        <w:rPr>
          <w:rFonts w:eastAsia="Calibri"/>
          <w:sz w:val="16"/>
        </w:rPr>
      </w:pPr>
      <w:r w:rsidRPr="00991702">
        <w:rPr>
          <w:rFonts w:eastAsia="Calibri"/>
          <w:sz w:val="16"/>
        </w:rPr>
        <w:lastRenderedPageBreak/>
        <w:t xml:space="preserve">In the private sector, workers can form a union in two ways: They can ask their employer to voluntarily recognize their union (after a majority of workers have indicated interest in unionizing), or they can file a petition for a union election with the National Labor Relations Board. </w:t>
      </w:r>
      <w:r w:rsidRPr="00991702">
        <w:rPr>
          <w:rFonts w:eastAsia="Calibri"/>
          <w:u w:val="single"/>
        </w:rPr>
        <w:t xml:space="preserve">The </w:t>
      </w:r>
      <w:r w:rsidRPr="00991702">
        <w:rPr>
          <w:rFonts w:eastAsia="Calibri"/>
          <w:highlight w:val="cyan"/>
          <w:u w:val="single"/>
        </w:rPr>
        <w:t>NLRB</w:t>
      </w:r>
      <w:r w:rsidRPr="00991702">
        <w:rPr>
          <w:rFonts w:eastAsia="Calibri"/>
          <w:u w:val="single"/>
        </w:rPr>
        <w:t xml:space="preserve"> election </w:t>
      </w:r>
      <w:r w:rsidRPr="00991702">
        <w:rPr>
          <w:rFonts w:eastAsia="Calibri"/>
          <w:highlight w:val="cyan"/>
          <w:u w:val="single"/>
        </w:rPr>
        <w:t>process</w:t>
      </w:r>
      <w:r w:rsidRPr="00991702">
        <w:rPr>
          <w:rFonts w:eastAsia="Calibri"/>
          <w:u w:val="single"/>
        </w:rPr>
        <w:t xml:space="preserve"> </w:t>
      </w:r>
      <w:r w:rsidRPr="00991702">
        <w:rPr>
          <w:rFonts w:eastAsia="Calibri"/>
          <w:highlight w:val="cyan"/>
          <w:u w:val="single"/>
        </w:rPr>
        <w:t>can</w:t>
      </w:r>
      <w:r w:rsidRPr="00991702">
        <w:rPr>
          <w:rFonts w:eastAsia="Calibri"/>
          <w:u w:val="single"/>
        </w:rPr>
        <w:t xml:space="preserve"> </w:t>
      </w:r>
      <w:r w:rsidRPr="00991702">
        <w:rPr>
          <w:rFonts w:eastAsia="Calibri"/>
          <w:highlight w:val="cyan"/>
          <w:u w:val="single"/>
        </w:rPr>
        <w:t>be</w:t>
      </w:r>
      <w:r w:rsidRPr="00991702">
        <w:rPr>
          <w:rFonts w:eastAsia="Calibri"/>
          <w:u w:val="single"/>
        </w:rPr>
        <w:t xml:space="preserve"> </w:t>
      </w:r>
      <w:r w:rsidRPr="00991702">
        <w:rPr>
          <w:rFonts w:eastAsia="Calibri"/>
          <w:highlight w:val="cyan"/>
          <w:u w:val="single"/>
        </w:rPr>
        <w:t>lengthy</w:t>
      </w:r>
      <w:r w:rsidRPr="00991702">
        <w:rPr>
          <w:rFonts w:eastAsia="Calibri"/>
          <w:u w:val="single"/>
        </w:rPr>
        <w:t xml:space="preserve"> </w:t>
      </w:r>
      <w:r w:rsidRPr="00991702">
        <w:rPr>
          <w:rFonts w:eastAsia="Calibri"/>
          <w:highlight w:val="cyan"/>
          <w:u w:val="single"/>
        </w:rPr>
        <w:t>and</w:t>
      </w:r>
      <w:r w:rsidRPr="00991702">
        <w:rPr>
          <w:rFonts w:eastAsia="Calibri"/>
          <w:u w:val="single"/>
        </w:rPr>
        <w:t xml:space="preserve"> can </w:t>
      </w:r>
      <w:r w:rsidRPr="00991702">
        <w:rPr>
          <w:rFonts w:eastAsia="Calibri"/>
          <w:highlight w:val="cyan"/>
          <w:u w:val="single"/>
        </w:rPr>
        <w:t>involve</w:t>
      </w:r>
      <w:r w:rsidRPr="00991702">
        <w:rPr>
          <w:rFonts w:eastAsia="Calibri"/>
          <w:u w:val="single"/>
        </w:rPr>
        <w:t xml:space="preserve"> employer </w:t>
      </w:r>
      <w:r w:rsidRPr="00991702">
        <w:rPr>
          <w:rFonts w:eastAsia="Calibri"/>
          <w:highlight w:val="cyan"/>
          <w:u w:val="single"/>
        </w:rPr>
        <w:t>interference</w:t>
      </w:r>
      <w:r w:rsidRPr="00991702">
        <w:rPr>
          <w:rFonts w:eastAsia="Calibri"/>
          <w:u w:val="single"/>
        </w:rPr>
        <w:t>.</w:t>
      </w:r>
    </w:p>
    <w:p w14:paraId="53FBF1B1" w14:textId="77777777" w:rsidR="00991702" w:rsidRPr="00991702" w:rsidRDefault="00991702" w:rsidP="00991702">
      <w:pPr>
        <w:rPr>
          <w:rFonts w:eastAsia="Calibri"/>
          <w:sz w:val="16"/>
        </w:rPr>
      </w:pPr>
      <w:r w:rsidRPr="00991702">
        <w:rPr>
          <w:rFonts w:eastAsia="Calibri"/>
          <w:sz w:val="16"/>
        </w:rPr>
        <w:t xml:space="preserve">The breakdown of the National Labor Relations Board election process as a tool that protects workers’ rights to unionize can be seen along two broad dimensions—far fewer workers have been participating in NLRB elections in recent decades and the share of elections resulting in a win for unions declined substantially from 1951 to 2000. While the win rate for workers who managed to force an NLRB election began increasing a bit after 2000—and has risen substantially in more recent years—the share of workers participating in an NLRB election has remained radically lower than it was in the mid to late 20th century (Mishel, Rhinehart, and Windham 2020). </w:t>
      </w:r>
      <w:r w:rsidRPr="00991702">
        <w:rPr>
          <w:rFonts w:eastAsia="Calibri"/>
          <w:u w:val="single"/>
        </w:rPr>
        <w:t xml:space="preserve">This </w:t>
      </w:r>
      <w:r w:rsidRPr="00991702">
        <w:rPr>
          <w:rFonts w:eastAsia="Calibri"/>
          <w:highlight w:val="cyan"/>
          <w:u w:val="single"/>
        </w:rPr>
        <w:t>decline in union election</w:t>
      </w:r>
      <w:r w:rsidRPr="00991702">
        <w:rPr>
          <w:rFonts w:eastAsia="Calibri"/>
          <w:u w:val="single"/>
        </w:rPr>
        <w:t xml:space="preserve"> activity </w:t>
      </w:r>
      <w:r w:rsidRPr="00991702">
        <w:rPr>
          <w:rFonts w:eastAsia="Calibri"/>
          <w:highlight w:val="cyan"/>
          <w:u w:val="single"/>
        </w:rPr>
        <w:t>meant</w:t>
      </w:r>
      <w:r w:rsidRPr="00991702">
        <w:rPr>
          <w:rFonts w:eastAsia="Calibri"/>
          <w:u w:val="single"/>
        </w:rPr>
        <w:t xml:space="preserve"> fewer new union members entering the labor market. As a result, the natural </w:t>
      </w:r>
      <w:r w:rsidRPr="00991702">
        <w:rPr>
          <w:rFonts w:eastAsia="Calibri"/>
          <w:highlight w:val="cyan"/>
          <w:u w:val="single"/>
        </w:rPr>
        <w:t>job losses</w:t>
      </w:r>
      <w:r w:rsidRPr="00991702">
        <w:rPr>
          <w:rFonts w:eastAsia="Calibri"/>
          <w:u w:val="single"/>
        </w:rPr>
        <w:t xml:space="preserve"> that are part of the labor market’s churn every year </w:t>
      </w:r>
      <w:r w:rsidRPr="00991702">
        <w:rPr>
          <w:rFonts w:eastAsia="Calibri"/>
          <w:highlight w:val="cyan"/>
          <w:u w:val="single"/>
        </w:rPr>
        <w:t>reduce unionization</w:t>
      </w:r>
      <w:r w:rsidRPr="00991702">
        <w:rPr>
          <w:rFonts w:eastAsia="Calibri"/>
          <w:u w:val="single"/>
        </w:rPr>
        <w:t xml:space="preserve"> rates as union jobs are lost and there is </w:t>
      </w:r>
      <w:r w:rsidRPr="00991702">
        <w:rPr>
          <w:rFonts w:eastAsia="Calibri"/>
          <w:highlight w:val="cyan"/>
          <w:u w:val="single"/>
        </w:rPr>
        <w:t>no effective mechanism to replace</w:t>
      </w:r>
      <w:r w:rsidRPr="00991702">
        <w:rPr>
          <w:rFonts w:eastAsia="Calibri"/>
          <w:u w:val="single"/>
        </w:rPr>
        <w:t xml:space="preserve"> the </w:t>
      </w:r>
      <w:r w:rsidRPr="00991702">
        <w:rPr>
          <w:rFonts w:eastAsia="Calibri"/>
          <w:highlight w:val="cyan"/>
          <w:u w:val="single"/>
        </w:rPr>
        <w:t>lost</w:t>
      </w:r>
      <w:r w:rsidRPr="00991702">
        <w:rPr>
          <w:rFonts w:eastAsia="Calibri"/>
          <w:u w:val="single"/>
        </w:rPr>
        <w:t xml:space="preserve"> unionized </w:t>
      </w:r>
      <w:r w:rsidRPr="00991702">
        <w:rPr>
          <w:rFonts w:eastAsia="Calibri"/>
          <w:highlight w:val="cyan"/>
          <w:u w:val="single"/>
        </w:rPr>
        <w:t>jobs</w:t>
      </w:r>
      <w:r w:rsidRPr="00991702">
        <w:rPr>
          <w:rFonts w:eastAsia="Calibri"/>
          <w:u w:val="single"/>
        </w:rPr>
        <w:t xml:space="preserve"> with new unionized jobs.</w:t>
      </w:r>
    </w:p>
    <w:p w14:paraId="0373FE61" w14:textId="77777777" w:rsidR="00991702" w:rsidRPr="00991702" w:rsidRDefault="00991702" w:rsidP="00991702">
      <w:pPr>
        <w:rPr>
          <w:rFonts w:eastAsia="Calibri"/>
          <w:sz w:val="16"/>
          <w:szCs w:val="20"/>
        </w:rPr>
      </w:pPr>
    </w:p>
    <w:p w14:paraId="13F27202" w14:textId="77777777" w:rsidR="00991702" w:rsidRPr="00991702" w:rsidRDefault="00991702" w:rsidP="00991702">
      <w:pPr>
        <w:keepNext/>
        <w:keepLines/>
        <w:numPr>
          <w:ilvl w:val="0"/>
          <w:numId w:val="2"/>
        </w:numPr>
        <w:spacing w:before="40" w:after="0"/>
        <w:outlineLvl w:val="3"/>
        <w:rPr>
          <w:rFonts w:eastAsia="Times New Roman" w:cs="Times New Roman"/>
          <w:b/>
          <w:iCs/>
          <w:sz w:val="26"/>
        </w:rPr>
      </w:pPr>
      <w:r w:rsidRPr="00991702">
        <w:rPr>
          <w:rFonts w:eastAsia="Times New Roman" w:cs="Times New Roman"/>
          <w:b/>
          <w:iCs/>
          <w:sz w:val="26"/>
          <w:u w:val="single"/>
        </w:rPr>
        <w:t>Union busting</w:t>
      </w:r>
      <w:r w:rsidRPr="00991702">
        <w:rPr>
          <w:rFonts w:eastAsia="Times New Roman" w:cs="Times New Roman"/>
          <w:b/>
          <w:iCs/>
          <w:sz w:val="26"/>
        </w:rPr>
        <w:t xml:space="preserve"> – it makes aff solvency </w:t>
      </w:r>
      <w:r w:rsidRPr="00991702">
        <w:rPr>
          <w:rFonts w:eastAsia="Times New Roman" w:cs="Times New Roman"/>
          <w:b/>
          <w:iCs/>
          <w:sz w:val="26"/>
          <w:u w:val="single"/>
        </w:rPr>
        <w:t>impossible</w:t>
      </w:r>
      <w:r w:rsidRPr="00991702">
        <w:rPr>
          <w:rFonts w:eastAsia="Times New Roman" w:cs="Times New Roman"/>
          <w:b/>
          <w:iCs/>
          <w:sz w:val="26"/>
        </w:rPr>
        <w:t xml:space="preserve">---laundry list. </w:t>
      </w:r>
    </w:p>
    <w:p w14:paraId="570C74FE" w14:textId="77777777" w:rsidR="00991702" w:rsidRPr="00991702" w:rsidRDefault="00991702" w:rsidP="00991702">
      <w:pPr>
        <w:rPr>
          <w:rFonts w:eastAsia="Calibri"/>
        </w:rPr>
      </w:pPr>
      <w:r w:rsidRPr="00991702">
        <w:rPr>
          <w:rFonts w:eastAsia="Calibri"/>
          <w:b/>
          <w:bCs/>
          <w:sz w:val="26"/>
        </w:rPr>
        <w:t>Logan 25</w:t>
      </w:r>
      <w:r w:rsidRPr="00991702">
        <w:rPr>
          <w:rFonts w:eastAsia="Calibri"/>
        </w:rPr>
        <w:t xml:space="preserve"> [John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1-28-2025, "Corporate union busting in plain sight: How Amazon, Starbucks, and Trader Joe’s crushed dynamic grassroots worker organizing campaigns", Economic Policy Institute, https://www.epi.org/publication/corporate-union-busting/, Taxali]</w:t>
      </w:r>
    </w:p>
    <w:p w14:paraId="13F10BF1" w14:textId="77777777" w:rsidR="00991702" w:rsidRPr="00991702" w:rsidRDefault="00991702" w:rsidP="00991702">
      <w:pPr>
        <w:rPr>
          <w:rFonts w:eastAsia="Calibri"/>
          <w:sz w:val="16"/>
        </w:rPr>
      </w:pPr>
      <w:r w:rsidRPr="00991702">
        <w:rPr>
          <w:rFonts w:eastAsia="Calibri"/>
          <w:sz w:val="16"/>
        </w:rPr>
        <w:t xml:space="preserve">Previous studies have analyzed the issues of weak labor laws and </w:t>
      </w:r>
      <w:r w:rsidRPr="00991702">
        <w:rPr>
          <w:rFonts w:eastAsia="Calibri"/>
          <w:highlight w:val="cyan"/>
          <w:u w:val="single"/>
        </w:rPr>
        <w:t>strong employer opposition</w:t>
      </w:r>
      <w:r w:rsidRPr="00991702">
        <w:rPr>
          <w:rFonts w:eastAsia="Calibri"/>
          <w:u w:val="single"/>
        </w:rPr>
        <w:t xml:space="preserve"> (McNicholas et al. 2019). This report focuses on corporate </w:t>
      </w:r>
      <w:r w:rsidRPr="00991702">
        <w:rPr>
          <w:rFonts w:eastAsia="Calibri"/>
          <w:highlight w:val="cyan"/>
          <w:u w:val="single"/>
        </w:rPr>
        <w:t>union</w:t>
      </w:r>
      <w:r w:rsidRPr="00991702">
        <w:rPr>
          <w:rFonts w:eastAsia="Calibri"/>
          <w:u w:val="single"/>
        </w:rPr>
        <w:t xml:space="preserve"> </w:t>
      </w:r>
      <w:r w:rsidRPr="00991702">
        <w:rPr>
          <w:rFonts w:eastAsia="Calibri"/>
          <w:highlight w:val="cyan"/>
          <w:u w:val="single"/>
        </w:rPr>
        <w:t>busting</w:t>
      </w:r>
      <w:r w:rsidRPr="00991702">
        <w:rPr>
          <w:rFonts w:eastAsia="Calibri"/>
          <w:u w:val="single"/>
        </w:rPr>
        <w:t xml:space="preserve"> and examines the </w:t>
      </w:r>
      <w:r w:rsidRPr="00991702">
        <w:rPr>
          <w:rFonts w:eastAsia="Calibri"/>
          <w:highlight w:val="cyan"/>
          <w:u w:val="single"/>
        </w:rPr>
        <w:t>tactics</w:t>
      </w:r>
      <w:r w:rsidRPr="00991702">
        <w:rPr>
          <w:rFonts w:eastAsia="Calibri"/>
          <w:u w:val="single"/>
        </w:rPr>
        <w:t xml:space="preserve">, </w:t>
      </w:r>
      <w:r w:rsidRPr="00991702">
        <w:rPr>
          <w:rFonts w:eastAsia="Calibri"/>
          <w:highlight w:val="cyan"/>
          <w:u w:val="single"/>
        </w:rPr>
        <w:t>both legal and illegal</w:t>
      </w:r>
      <w:r w:rsidRPr="00991702">
        <w:rPr>
          <w:rFonts w:eastAsia="Calibri"/>
          <w:u w:val="single"/>
        </w:rPr>
        <w:t xml:space="preserve">, that corporations routinely employ </w:t>
      </w:r>
      <w:r w:rsidRPr="00991702">
        <w:rPr>
          <w:rFonts w:eastAsia="Calibri"/>
          <w:highlight w:val="cyan"/>
          <w:u w:val="single"/>
        </w:rPr>
        <w:t>to defeat worker</w:t>
      </w:r>
      <w:r w:rsidRPr="00991702">
        <w:rPr>
          <w:rFonts w:eastAsia="Calibri"/>
          <w:u w:val="single"/>
        </w:rPr>
        <w:t xml:space="preserve"> organizing </w:t>
      </w:r>
      <w:r w:rsidRPr="00991702">
        <w:rPr>
          <w:rFonts w:eastAsia="Calibri"/>
          <w:highlight w:val="cyan"/>
          <w:u w:val="single"/>
        </w:rPr>
        <w:t>efforts</w:t>
      </w:r>
      <w:r w:rsidRPr="00991702">
        <w:rPr>
          <w:rFonts w:eastAsia="Calibri"/>
          <w:u w:val="single"/>
        </w:rPr>
        <w:t xml:space="preserve"> and resist reaching a first contract.</w:t>
      </w:r>
      <w:r w:rsidRPr="00991702">
        <w:rPr>
          <w:rFonts w:eastAsia="Calibri"/>
          <w:sz w:val="16"/>
        </w:rPr>
        <w:t xml:space="preserve"> After reviewing union busting tactics, the report analyzes three high-profile worker organizing campaigns.</w:t>
      </w:r>
    </w:p>
    <w:p w14:paraId="2163E3F6" w14:textId="77777777" w:rsidR="00991702" w:rsidRPr="00991702" w:rsidRDefault="00991702" w:rsidP="00991702">
      <w:pPr>
        <w:rPr>
          <w:rFonts w:eastAsia="Calibri"/>
          <w:sz w:val="16"/>
        </w:rPr>
      </w:pPr>
      <w:r w:rsidRPr="00991702">
        <w:rPr>
          <w:rFonts w:eastAsia="Calibri"/>
          <w:sz w:val="16"/>
        </w:rPr>
        <w:t>Corporate union busting is an enormous barrier to worker organizing</w:t>
      </w:r>
    </w:p>
    <w:p w14:paraId="102D0BD1" w14:textId="77777777" w:rsidR="00991702" w:rsidRPr="00991702" w:rsidRDefault="00991702" w:rsidP="00991702">
      <w:pPr>
        <w:rPr>
          <w:rFonts w:eastAsia="Calibri"/>
          <w:sz w:val="16"/>
        </w:rPr>
      </w:pPr>
      <w:r w:rsidRPr="00991702">
        <w:rPr>
          <w:rFonts w:eastAsia="Calibri"/>
          <w:sz w:val="16"/>
        </w:rPr>
        <w:t xml:space="preserve"> Workers at Starbucks, Amazon, and Trader Joe’s have encountered multibillion-dollar corporations who are prepared to do whatever is necessary, lawful or unlawful, to crush their organizing campaigns. </w:t>
      </w:r>
      <w:r w:rsidRPr="00991702">
        <w:rPr>
          <w:rFonts w:eastAsia="Calibri"/>
          <w:b/>
          <w:iCs/>
          <w:highlight w:val="cyan"/>
          <w:u w:val="single"/>
          <w:bdr w:val="single" w:sz="8" w:space="0" w:color="auto"/>
        </w:rPr>
        <w:t>Unlawful acts have taken multiple forms</w:t>
      </w:r>
      <w:r w:rsidRPr="00991702">
        <w:rPr>
          <w:rFonts w:eastAsia="Calibri"/>
          <w:sz w:val="16"/>
        </w:rPr>
        <w:t>, including:</w:t>
      </w:r>
    </w:p>
    <w:p w14:paraId="2B2B144A"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b/>
          <w:iCs/>
          <w:highlight w:val="cyan"/>
          <w:u w:val="single"/>
          <w:bdr w:val="single" w:sz="8" w:space="0" w:color="auto"/>
        </w:rPr>
        <w:t>Terminating</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union</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activists</w:t>
      </w:r>
      <w:r w:rsidRPr="00991702">
        <w:rPr>
          <w:rFonts w:eastAsia="Calibri"/>
          <w:u w:val="single"/>
        </w:rPr>
        <w:t xml:space="preserve"> and supporters;</w:t>
      </w:r>
    </w:p>
    <w:p w14:paraId="2EB619AD"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Committing </w:t>
      </w:r>
      <w:r w:rsidRPr="00991702">
        <w:rPr>
          <w:rFonts w:eastAsia="Calibri"/>
          <w:highlight w:val="cyan"/>
          <w:u w:val="single"/>
        </w:rPr>
        <w:t>acts of retaliation</w:t>
      </w:r>
      <w:r w:rsidRPr="00991702">
        <w:rPr>
          <w:rFonts w:eastAsia="Calibri"/>
          <w:u w:val="single"/>
        </w:rPr>
        <w:t xml:space="preserve"> </w:t>
      </w:r>
      <w:r w:rsidRPr="00991702">
        <w:rPr>
          <w:rFonts w:eastAsia="Calibri"/>
          <w:highlight w:val="cyan"/>
          <w:u w:val="single"/>
        </w:rPr>
        <w:t>against</w:t>
      </w:r>
      <w:r w:rsidRPr="00991702">
        <w:rPr>
          <w:rFonts w:eastAsia="Calibri"/>
          <w:u w:val="single"/>
        </w:rPr>
        <w:t xml:space="preserve"> </w:t>
      </w:r>
      <w:r w:rsidRPr="00991702">
        <w:rPr>
          <w:rFonts w:eastAsia="Calibri"/>
          <w:highlight w:val="cyan"/>
          <w:u w:val="single"/>
        </w:rPr>
        <w:t>union</w:t>
      </w:r>
      <w:r w:rsidRPr="00991702">
        <w:rPr>
          <w:rFonts w:eastAsia="Calibri"/>
          <w:u w:val="single"/>
        </w:rPr>
        <w:t xml:space="preserve"> activist</w:t>
      </w:r>
      <w:r w:rsidRPr="00991702">
        <w:rPr>
          <w:rFonts w:eastAsia="Calibri"/>
          <w:highlight w:val="cyan"/>
          <w:u w:val="single"/>
        </w:rPr>
        <w:t>s</w:t>
      </w:r>
      <w:r w:rsidRPr="00991702">
        <w:rPr>
          <w:rFonts w:eastAsia="Calibri"/>
          <w:u w:val="single"/>
        </w:rPr>
        <w:t xml:space="preserve"> and supporters;</w:t>
      </w:r>
    </w:p>
    <w:p w14:paraId="1B03BD91"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Threatening to </w:t>
      </w:r>
      <w:r w:rsidRPr="00991702">
        <w:rPr>
          <w:rFonts w:eastAsia="Calibri"/>
          <w:highlight w:val="cyan"/>
          <w:u w:val="single"/>
        </w:rPr>
        <w:t>close</w:t>
      </w:r>
      <w:r w:rsidRPr="00991702">
        <w:rPr>
          <w:rFonts w:eastAsia="Calibri"/>
          <w:u w:val="single"/>
        </w:rPr>
        <w:t xml:space="preserve"> </w:t>
      </w:r>
      <w:r w:rsidRPr="00991702">
        <w:rPr>
          <w:rFonts w:eastAsia="Calibri"/>
          <w:highlight w:val="cyan"/>
          <w:u w:val="single"/>
        </w:rPr>
        <w:t>unionized</w:t>
      </w:r>
      <w:r w:rsidRPr="00991702">
        <w:rPr>
          <w:rFonts w:eastAsia="Calibri"/>
          <w:u w:val="single"/>
        </w:rPr>
        <w:t xml:space="preserve"> </w:t>
      </w:r>
      <w:r w:rsidRPr="00991702">
        <w:rPr>
          <w:rFonts w:eastAsia="Calibri"/>
          <w:highlight w:val="cyan"/>
          <w:u w:val="single"/>
        </w:rPr>
        <w:t>facilities</w:t>
      </w:r>
      <w:r w:rsidRPr="00991702">
        <w:rPr>
          <w:rFonts w:eastAsia="Calibri"/>
          <w:u w:val="single"/>
        </w:rPr>
        <w:t>;</w:t>
      </w:r>
    </w:p>
    <w:p w14:paraId="798C3498"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Closing unionized facilities in order to send a message to workers in other facilities who might want to organize;</w:t>
      </w:r>
    </w:p>
    <w:p w14:paraId="12CAB205" w14:textId="77777777" w:rsidR="00991702" w:rsidRPr="00991702" w:rsidRDefault="00991702" w:rsidP="00991702">
      <w:pPr>
        <w:numPr>
          <w:ilvl w:val="0"/>
          <w:numId w:val="1"/>
        </w:numPr>
        <w:spacing w:line="480" w:lineRule="auto"/>
        <w:contextualSpacing/>
        <w:rPr>
          <w:rFonts w:eastAsia="Calibri"/>
          <w:u w:val="single"/>
          <w:bdr w:val="single" w:sz="8" w:space="0" w:color="auto"/>
        </w:rPr>
      </w:pPr>
      <w:r w:rsidRPr="00991702">
        <w:rPr>
          <w:rFonts w:eastAsia="Calibri"/>
          <w:b/>
          <w:iCs/>
          <w:u w:val="single"/>
          <w:bdr w:val="single" w:sz="8" w:space="0" w:color="auto"/>
        </w:rPr>
        <w:t xml:space="preserve">Providing </w:t>
      </w:r>
      <w:r w:rsidRPr="00991702">
        <w:rPr>
          <w:rFonts w:eastAsia="Calibri"/>
          <w:b/>
          <w:iCs/>
          <w:highlight w:val="cyan"/>
          <w:u w:val="single"/>
          <w:bdr w:val="single" w:sz="8" w:space="0" w:color="auto"/>
        </w:rPr>
        <w:t>wage increases</w:t>
      </w:r>
      <w:r w:rsidRPr="00991702">
        <w:rPr>
          <w:rFonts w:eastAsia="Calibri"/>
          <w:b/>
          <w:iCs/>
          <w:u w:val="single"/>
          <w:bdr w:val="single" w:sz="8" w:space="0" w:color="auto"/>
        </w:rPr>
        <w:t xml:space="preserve"> and benefit improvements </w:t>
      </w:r>
      <w:r w:rsidRPr="00991702">
        <w:rPr>
          <w:rFonts w:eastAsia="Calibri"/>
          <w:b/>
          <w:iCs/>
          <w:highlight w:val="cyan"/>
          <w:u w:val="single"/>
          <w:bdr w:val="single" w:sz="8" w:space="0" w:color="auto"/>
        </w:rPr>
        <w:t>to nonunion workers</w:t>
      </w:r>
      <w:r w:rsidRPr="00991702">
        <w:rPr>
          <w:rFonts w:eastAsia="Calibri"/>
          <w:b/>
          <w:iCs/>
          <w:u w:val="single"/>
          <w:bdr w:val="single" w:sz="8" w:space="0" w:color="auto"/>
        </w:rPr>
        <w:t xml:space="preserve"> but denying them to workers in stores and workplaces that have voted for unions;</w:t>
      </w:r>
    </w:p>
    <w:p w14:paraId="051C149B"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Using </w:t>
      </w:r>
      <w:r w:rsidRPr="00991702">
        <w:rPr>
          <w:rFonts w:eastAsia="Calibri"/>
          <w:highlight w:val="cyan"/>
          <w:u w:val="single"/>
        </w:rPr>
        <w:t>disciplinary</w:t>
      </w:r>
      <w:r w:rsidRPr="00991702">
        <w:rPr>
          <w:rFonts w:eastAsia="Calibri"/>
          <w:u w:val="single"/>
        </w:rPr>
        <w:t xml:space="preserve"> </w:t>
      </w:r>
      <w:r w:rsidRPr="00991702">
        <w:rPr>
          <w:rFonts w:eastAsia="Calibri"/>
          <w:highlight w:val="cyan"/>
          <w:u w:val="single"/>
        </w:rPr>
        <w:t>procedures</w:t>
      </w:r>
      <w:r w:rsidRPr="00991702">
        <w:rPr>
          <w:rFonts w:eastAsia="Calibri"/>
          <w:u w:val="single"/>
        </w:rPr>
        <w:t xml:space="preserve"> to target union activists in order to terminate them or force them to quit;</w:t>
      </w:r>
    </w:p>
    <w:p w14:paraId="214F26EC" w14:textId="77777777" w:rsidR="00991702" w:rsidRPr="00991702" w:rsidRDefault="00991702" w:rsidP="00991702">
      <w:pPr>
        <w:numPr>
          <w:ilvl w:val="0"/>
          <w:numId w:val="1"/>
        </w:numPr>
        <w:spacing w:line="480" w:lineRule="auto"/>
        <w:contextualSpacing/>
        <w:rPr>
          <w:rFonts w:eastAsia="Calibri"/>
          <w:u w:val="single"/>
          <w:bdr w:val="single" w:sz="8" w:space="0" w:color="auto"/>
        </w:rPr>
      </w:pPr>
      <w:r w:rsidRPr="00991702">
        <w:rPr>
          <w:rFonts w:eastAsia="Calibri"/>
          <w:b/>
          <w:iCs/>
          <w:u w:val="single"/>
          <w:bdr w:val="single" w:sz="8" w:space="0" w:color="auto"/>
        </w:rPr>
        <w:lastRenderedPageBreak/>
        <w:t xml:space="preserve">Threatening to </w:t>
      </w:r>
      <w:r w:rsidRPr="00991702">
        <w:rPr>
          <w:rFonts w:eastAsia="Calibri"/>
          <w:b/>
          <w:iCs/>
          <w:highlight w:val="cyan"/>
          <w:u w:val="single"/>
          <w:bdr w:val="single" w:sz="8" w:space="0" w:color="auto"/>
        </w:rPr>
        <w:t xml:space="preserve">take away </w:t>
      </w:r>
      <w:r w:rsidRPr="00991702">
        <w:rPr>
          <w:rFonts w:eastAsia="Calibri"/>
          <w:b/>
          <w:iCs/>
          <w:u w:val="single"/>
          <w:bdr w:val="single" w:sz="8" w:space="0" w:color="auto"/>
        </w:rPr>
        <w:t xml:space="preserve">essential </w:t>
      </w:r>
      <w:r w:rsidRPr="00991702">
        <w:rPr>
          <w:rFonts w:eastAsia="Calibri"/>
          <w:b/>
          <w:iCs/>
          <w:highlight w:val="cyan"/>
          <w:u w:val="single"/>
          <w:bdr w:val="single" w:sz="8" w:space="0" w:color="auto"/>
        </w:rPr>
        <w:t>health</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benefits</w:t>
      </w:r>
      <w:r w:rsidRPr="00991702">
        <w:rPr>
          <w:rFonts w:eastAsia="Calibri"/>
          <w:b/>
          <w:iCs/>
          <w:u w:val="single"/>
          <w:bdr w:val="single" w:sz="8" w:space="0" w:color="auto"/>
        </w:rPr>
        <w:t xml:space="preserve"> if workers support unionization;</w:t>
      </w:r>
    </w:p>
    <w:p w14:paraId="7494F071"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Promising workers </w:t>
      </w:r>
      <w:r w:rsidRPr="00991702">
        <w:rPr>
          <w:rFonts w:eastAsia="Calibri"/>
          <w:highlight w:val="cyan"/>
          <w:u w:val="single"/>
        </w:rPr>
        <w:t>rewards</w:t>
      </w:r>
      <w:r w:rsidRPr="00991702">
        <w:rPr>
          <w:rFonts w:eastAsia="Calibri"/>
          <w:u w:val="single"/>
        </w:rPr>
        <w:t xml:space="preserve"> </w:t>
      </w:r>
      <w:r w:rsidRPr="00991702">
        <w:rPr>
          <w:rFonts w:eastAsia="Calibri"/>
          <w:highlight w:val="cyan"/>
          <w:u w:val="single"/>
        </w:rPr>
        <w:t>if</w:t>
      </w:r>
      <w:r w:rsidRPr="00991702">
        <w:rPr>
          <w:rFonts w:eastAsia="Calibri"/>
          <w:u w:val="single"/>
        </w:rPr>
        <w:t xml:space="preserve"> </w:t>
      </w:r>
      <w:r w:rsidRPr="00991702">
        <w:rPr>
          <w:rFonts w:eastAsia="Calibri"/>
          <w:highlight w:val="cyan"/>
          <w:u w:val="single"/>
        </w:rPr>
        <w:t>they</w:t>
      </w:r>
      <w:r w:rsidRPr="00991702">
        <w:rPr>
          <w:rFonts w:eastAsia="Calibri"/>
          <w:u w:val="single"/>
        </w:rPr>
        <w:t xml:space="preserve"> </w:t>
      </w:r>
      <w:r w:rsidRPr="00991702">
        <w:rPr>
          <w:rFonts w:eastAsia="Calibri"/>
          <w:highlight w:val="cyan"/>
          <w:u w:val="single"/>
        </w:rPr>
        <w:t>oppose</w:t>
      </w:r>
      <w:r w:rsidRPr="00991702">
        <w:rPr>
          <w:rFonts w:eastAsia="Calibri"/>
          <w:u w:val="single"/>
        </w:rPr>
        <w:t xml:space="preserve"> </w:t>
      </w:r>
      <w:r w:rsidRPr="00991702">
        <w:rPr>
          <w:rFonts w:eastAsia="Calibri"/>
          <w:highlight w:val="cyan"/>
          <w:u w:val="single"/>
        </w:rPr>
        <w:t>unionization</w:t>
      </w:r>
      <w:r w:rsidRPr="00991702">
        <w:rPr>
          <w:rFonts w:eastAsia="Calibri"/>
          <w:u w:val="single"/>
        </w:rPr>
        <w:t>;</w:t>
      </w:r>
    </w:p>
    <w:p w14:paraId="10D90E8C" w14:textId="77777777" w:rsidR="00991702" w:rsidRPr="00991702" w:rsidRDefault="00991702" w:rsidP="00991702">
      <w:pPr>
        <w:numPr>
          <w:ilvl w:val="0"/>
          <w:numId w:val="1"/>
        </w:numPr>
        <w:spacing w:line="480" w:lineRule="auto"/>
        <w:contextualSpacing/>
        <w:rPr>
          <w:rFonts w:eastAsia="Calibri"/>
          <w:u w:val="single"/>
          <w:bdr w:val="single" w:sz="8" w:space="0" w:color="auto"/>
        </w:rPr>
      </w:pPr>
      <w:r w:rsidRPr="00991702">
        <w:rPr>
          <w:rFonts w:eastAsia="Calibri"/>
          <w:b/>
          <w:iCs/>
          <w:highlight w:val="cyan"/>
          <w:u w:val="single"/>
          <w:bdr w:val="single" w:sz="8" w:space="0" w:color="auto"/>
        </w:rPr>
        <w:t>Reducing</w:t>
      </w:r>
      <w:r w:rsidRPr="00991702">
        <w:rPr>
          <w:rFonts w:eastAsia="Calibri"/>
          <w:b/>
          <w:iCs/>
          <w:u w:val="single"/>
          <w:bdr w:val="single" w:sz="8" w:space="0" w:color="auto"/>
        </w:rPr>
        <w:t xml:space="preserve"> workers’ </w:t>
      </w:r>
      <w:r w:rsidRPr="00991702">
        <w:rPr>
          <w:rFonts w:eastAsia="Calibri"/>
          <w:b/>
          <w:iCs/>
          <w:highlight w:val="cyan"/>
          <w:u w:val="single"/>
          <w:bdr w:val="single" w:sz="8" w:space="0" w:color="auto"/>
        </w:rPr>
        <w:t>hours</w:t>
      </w:r>
      <w:r w:rsidRPr="00991702">
        <w:rPr>
          <w:rFonts w:eastAsia="Calibri"/>
          <w:b/>
          <w:iCs/>
          <w:u w:val="single"/>
          <w:bdr w:val="single" w:sz="8" w:space="0" w:color="auto"/>
        </w:rPr>
        <w:t xml:space="preserve"> to the point they no longer qualify for health care and other essential benefits;</w:t>
      </w:r>
    </w:p>
    <w:p w14:paraId="720FCF1F"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Rigidly </w:t>
      </w:r>
      <w:r w:rsidRPr="00991702">
        <w:rPr>
          <w:rFonts w:eastAsia="Calibri"/>
          <w:highlight w:val="cyan"/>
          <w:u w:val="single"/>
        </w:rPr>
        <w:t>enforcing</w:t>
      </w:r>
      <w:r w:rsidRPr="00991702">
        <w:rPr>
          <w:rFonts w:eastAsia="Calibri"/>
          <w:u w:val="single"/>
        </w:rPr>
        <w:t xml:space="preserve"> previously unenforced </w:t>
      </w:r>
      <w:r w:rsidRPr="00991702">
        <w:rPr>
          <w:rFonts w:eastAsia="Calibri"/>
          <w:highlight w:val="cyan"/>
          <w:u w:val="single"/>
        </w:rPr>
        <w:t>personnel</w:t>
      </w:r>
      <w:r w:rsidRPr="00991702">
        <w:rPr>
          <w:rFonts w:eastAsia="Calibri"/>
          <w:u w:val="single"/>
        </w:rPr>
        <w:t xml:space="preserve"> </w:t>
      </w:r>
      <w:r w:rsidRPr="00991702">
        <w:rPr>
          <w:rFonts w:eastAsia="Calibri"/>
          <w:highlight w:val="cyan"/>
          <w:u w:val="single"/>
        </w:rPr>
        <w:t>policies</w:t>
      </w:r>
      <w:r w:rsidRPr="00991702">
        <w:rPr>
          <w:rFonts w:eastAsia="Calibri"/>
          <w:u w:val="single"/>
        </w:rPr>
        <w:t xml:space="preserve"> to discipline union supporters;</w:t>
      </w:r>
    </w:p>
    <w:p w14:paraId="6389D64A" w14:textId="77777777" w:rsidR="00991702" w:rsidRPr="00991702" w:rsidRDefault="00991702" w:rsidP="00991702">
      <w:pPr>
        <w:numPr>
          <w:ilvl w:val="0"/>
          <w:numId w:val="1"/>
        </w:numPr>
        <w:spacing w:line="480" w:lineRule="auto"/>
        <w:contextualSpacing/>
        <w:rPr>
          <w:rFonts w:eastAsia="Calibri"/>
          <w:u w:val="single"/>
          <w:bdr w:val="single" w:sz="8" w:space="0" w:color="auto"/>
        </w:rPr>
      </w:pPr>
      <w:r w:rsidRPr="00991702">
        <w:rPr>
          <w:rFonts w:eastAsia="Calibri"/>
          <w:b/>
          <w:iCs/>
          <w:highlight w:val="cyan"/>
          <w:u w:val="single"/>
          <w:bdr w:val="single" w:sz="8" w:space="0" w:color="auto"/>
        </w:rPr>
        <w:t>Targeting</w:t>
      </w:r>
      <w:r w:rsidRPr="00991702">
        <w:rPr>
          <w:rFonts w:eastAsia="Calibri"/>
          <w:b/>
          <w:iCs/>
          <w:u w:val="single"/>
          <w:bdr w:val="single" w:sz="8" w:space="0" w:color="auto"/>
        </w:rPr>
        <w:t xml:space="preserve"> workers who are </w:t>
      </w:r>
      <w:r w:rsidRPr="00991702">
        <w:rPr>
          <w:rFonts w:eastAsia="Calibri"/>
          <w:b/>
          <w:iCs/>
          <w:highlight w:val="cyan"/>
          <w:u w:val="single"/>
          <w:bdr w:val="single" w:sz="8" w:space="0" w:color="auto"/>
        </w:rPr>
        <w:t>the</w:t>
      </w:r>
      <w:r w:rsidRPr="00991702">
        <w:rPr>
          <w:rFonts w:eastAsia="Calibri"/>
          <w:b/>
          <w:iCs/>
          <w:u w:val="single"/>
          <w:bdr w:val="single" w:sz="8" w:space="0" w:color="auto"/>
        </w:rPr>
        <w:t xml:space="preserve"> most </w:t>
      </w:r>
      <w:r w:rsidRPr="00991702">
        <w:rPr>
          <w:rFonts w:eastAsia="Calibri"/>
          <w:b/>
          <w:iCs/>
          <w:highlight w:val="cyan"/>
          <w:u w:val="single"/>
          <w:bdr w:val="single" w:sz="8" w:space="0" w:color="auto"/>
        </w:rPr>
        <w:t>fearful</w:t>
      </w:r>
      <w:r w:rsidRPr="00991702">
        <w:rPr>
          <w:rFonts w:eastAsia="Calibri"/>
          <w:b/>
          <w:iCs/>
          <w:u w:val="single"/>
          <w:bdr w:val="single" w:sz="8" w:space="0" w:color="auto"/>
        </w:rPr>
        <w:t xml:space="preserve"> of management pressure with anti-union propaganda;</w:t>
      </w:r>
    </w:p>
    <w:p w14:paraId="39EEC2CE" w14:textId="77777777" w:rsidR="00991702" w:rsidRPr="00991702" w:rsidRDefault="00991702" w:rsidP="00991702">
      <w:pPr>
        <w:numPr>
          <w:ilvl w:val="0"/>
          <w:numId w:val="1"/>
        </w:numPr>
        <w:spacing w:line="480" w:lineRule="auto"/>
        <w:contextualSpacing/>
        <w:rPr>
          <w:rFonts w:eastAsia="Calibri"/>
          <w:u w:val="single"/>
        </w:rPr>
      </w:pPr>
      <w:r w:rsidRPr="00991702">
        <w:rPr>
          <w:rFonts w:eastAsia="Calibri"/>
          <w:u w:val="single"/>
        </w:rPr>
        <w:t xml:space="preserve">Using </w:t>
      </w:r>
      <w:r w:rsidRPr="00991702">
        <w:rPr>
          <w:rFonts w:eastAsia="Calibri"/>
          <w:highlight w:val="cyan"/>
          <w:u w:val="single"/>
        </w:rPr>
        <w:t>stalling</w:t>
      </w:r>
      <w:r w:rsidRPr="00991702">
        <w:rPr>
          <w:rFonts w:eastAsia="Calibri"/>
          <w:u w:val="single"/>
        </w:rPr>
        <w:t xml:space="preserve"> </w:t>
      </w:r>
      <w:r w:rsidRPr="00991702">
        <w:rPr>
          <w:rFonts w:eastAsia="Calibri"/>
          <w:highlight w:val="cyan"/>
          <w:u w:val="single"/>
        </w:rPr>
        <w:t>and</w:t>
      </w:r>
      <w:r w:rsidRPr="00991702">
        <w:rPr>
          <w:rFonts w:eastAsia="Calibri"/>
          <w:u w:val="single"/>
        </w:rPr>
        <w:t xml:space="preserve"> </w:t>
      </w:r>
      <w:r w:rsidRPr="00991702">
        <w:rPr>
          <w:rFonts w:eastAsia="Calibri"/>
          <w:highlight w:val="cyan"/>
          <w:u w:val="single"/>
        </w:rPr>
        <w:t>delaying</w:t>
      </w:r>
      <w:r w:rsidRPr="00991702">
        <w:rPr>
          <w:rFonts w:eastAsia="Calibri"/>
          <w:u w:val="single"/>
        </w:rPr>
        <w:t xml:space="preserve"> tactics during first contract negotiations;</w:t>
      </w:r>
    </w:p>
    <w:p w14:paraId="17B41E39" w14:textId="77777777" w:rsidR="00991702" w:rsidRPr="00991702" w:rsidRDefault="00991702" w:rsidP="00991702">
      <w:pPr>
        <w:rPr>
          <w:rFonts w:eastAsia="Calibri"/>
          <w:sz w:val="16"/>
        </w:rPr>
      </w:pPr>
      <w:r w:rsidRPr="00991702">
        <w:rPr>
          <w:rFonts w:eastAsia="Calibri"/>
          <w:sz w:val="16"/>
        </w:rPr>
        <w:t xml:space="preserve">Other corporate anti-union tactics are currently lawful but nevertheless effective at undermining workers’ right to organize, including: </w:t>
      </w:r>
    </w:p>
    <w:p w14:paraId="73F82BD3" w14:textId="77777777" w:rsidR="00991702" w:rsidRPr="00991702" w:rsidRDefault="00991702" w:rsidP="00991702">
      <w:pPr>
        <w:rPr>
          <w:rFonts w:eastAsia="Calibri"/>
          <w:sz w:val="16"/>
        </w:rPr>
      </w:pPr>
      <w:r w:rsidRPr="00991702">
        <w:rPr>
          <w:rFonts w:eastAsia="Calibri"/>
          <w:highlight w:val="cyan"/>
          <w:u w:val="single"/>
        </w:rPr>
        <w:t>Spending millions</w:t>
      </w:r>
      <w:r w:rsidRPr="00991702">
        <w:rPr>
          <w:rFonts w:eastAsia="Calibri"/>
          <w:u w:val="single"/>
        </w:rPr>
        <w:t xml:space="preserve"> of dollars </w:t>
      </w:r>
      <w:r w:rsidRPr="00991702">
        <w:rPr>
          <w:rFonts w:eastAsia="Calibri"/>
          <w:highlight w:val="cyan"/>
          <w:u w:val="single"/>
        </w:rPr>
        <w:t>on</w:t>
      </w:r>
      <w:r w:rsidRPr="00991702">
        <w:rPr>
          <w:rFonts w:eastAsia="Calibri"/>
          <w:u w:val="single"/>
        </w:rPr>
        <w:t xml:space="preserve"> sophisticated and powerful </w:t>
      </w:r>
      <w:r w:rsidRPr="00991702">
        <w:rPr>
          <w:rFonts w:eastAsia="Calibri"/>
          <w:highlight w:val="cyan"/>
          <w:u w:val="single"/>
        </w:rPr>
        <w:t xml:space="preserve">union avoidance </w:t>
      </w:r>
      <w:r w:rsidRPr="00991702">
        <w:rPr>
          <w:rFonts w:eastAsia="Calibri"/>
          <w:u w:val="single"/>
        </w:rPr>
        <w:t xml:space="preserve">law </w:t>
      </w:r>
      <w:r w:rsidRPr="00991702">
        <w:rPr>
          <w:rFonts w:eastAsia="Calibri"/>
          <w:highlight w:val="cyan"/>
          <w:u w:val="single"/>
        </w:rPr>
        <w:t>firms</w:t>
      </w:r>
      <w:r w:rsidRPr="00991702">
        <w:rPr>
          <w:rFonts w:eastAsia="Calibri"/>
          <w:sz w:val="16"/>
        </w:rPr>
        <w:t xml:space="preserve">, such as Littler Mendelson (Logan 2022b) </w:t>
      </w:r>
      <w:r w:rsidRPr="00991702">
        <w:rPr>
          <w:rFonts w:eastAsia="Calibri"/>
          <w:highlight w:val="cyan"/>
          <w:u w:val="single"/>
        </w:rPr>
        <w:t>and</w:t>
      </w:r>
      <w:r w:rsidRPr="00991702">
        <w:rPr>
          <w:rFonts w:eastAsia="Calibri"/>
          <w:sz w:val="16"/>
        </w:rPr>
        <w:t xml:space="preserve"> Morgan Lewis (Logan 2021b), to crush worker organizing;</w:t>
      </w:r>
    </w:p>
    <w:p w14:paraId="12B6238F" w14:textId="77777777" w:rsidR="00991702" w:rsidRPr="00991702" w:rsidRDefault="00991702" w:rsidP="00991702">
      <w:pPr>
        <w:rPr>
          <w:rFonts w:eastAsia="Calibri"/>
          <w:sz w:val="16"/>
        </w:rPr>
      </w:pPr>
      <w:r w:rsidRPr="00991702">
        <w:rPr>
          <w:rFonts w:eastAsia="Calibri"/>
          <w:u w:val="single"/>
        </w:rPr>
        <w:t xml:space="preserve">Spending millions of dollars on external and internal </w:t>
      </w:r>
      <w:r w:rsidRPr="00991702">
        <w:rPr>
          <w:rFonts w:eastAsia="Calibri"/>
          <w:highlight w:val="cyan"/>
          <w:u w:val="single"/>
        </w:rPr>
        <w:t>anti-union consultants</w:t>
      </w:r>
      <w:r w:rsidRPr="00991702">
        <w:rPr>
          <w:rFonts w:eastAsia="Calibri"/>
          <w:u w:val="single"/>
        </w:rPr>
        <w:t xml:space="preserve">, whose only job is to make it as difficult as possible for workers to be able to get a union </w:t>
      </w:r>
      <w:r w:rsidRPr="00991702">
        <w:rPr>
          <w:rFonts w:eastAsia="Calibri"/>
          <w:sz w:val="16"/>
        </w:rPr>
        <w:t>(Logan 2006; Logan 2020; Logan 2021a; McNicholas et al. 2023a);</w:t>
      </w:r>
    </w:p>
    <w:p w14:paraId="707ED99F" w14:textId="77777777" w:rsidR="00991702" w:rsidRPr="00991702" w:rsidRDefault="00991702" w:rsidP="00991702">
      <w:pPr>
        <w:rPr>
          <w:rFonts w:eastAsia="Calibri"/>
          <w:sz w:val="16"/>
        </w:rPr>
      </w:pPr>
      <w:r w:rsidRPr="00991702">
        <w:rPr>
          <w:rFonts w:eastAsia="Calibri"/>
          <w:highlight w:val="cyan"/>
          <w:u w:val="single"/>
        </w:rPr>
        <w:t>Firing managers</w:t>
      </w:r>
      <w:r w:rsidRPr="00991702">
        <w:rPr>
          <w:rFonts w:eastAsia="Calibri"/>
          <w:sz w:val="16"/>
        </w:rPr>
        <w:t>—from store managers to senior executives—who are viewed as being insufficiently engaged in corporate anti-union campaigns;</w:t>
      </w:r>
    </w:p>
    <w:p w14:paraId="4D6F9D33" w14:textId="77777777" w:rsidR="00991702" w:rsidRPr="00991702" w:rsidRDefault="00991702" w:rsidP="00991702">
      <w:pPr>
        <w:rPr>
          <w:rFonts w:eastAsia="Calibri"/>
          <w:sz w:val="16"/>
        </w:rPr>
      </w:pPr>
      <w:r w:rsidRPr="00991702">
        <w:rPr>
          <w:rFonts w:eastAsia="Calibri"/>
          <w:sz w:val="16"/>
        </w:rPr>
        <w:t>Using increasingly sophisticated tactics, including data analytics, employee data surveys, covert surveillance, and anti-union “heat maps” in their union avoidance activities (Kessler 2020; Vogel 2021).</w:t>
      </w:r>
    </w:p>
    <w:p w14:paraId="4DEE91DB" w14:textId="77777777" w:rsidR="00991702" w:rsidRPr="00991702" w:rsidRDefault="00991702" w:rsidP="00991702">
      <w:pPr>
        <w:rPr>
          <w:rFonts w:eastAsia="Calibri"/>
          <w:b/>
          <w:iCs/>
          <w:u w:val="single"/>
          <w:bdr w:val="single" w:sz="8" w:space="0" w:color="auto"/>
        </w:rPr>
      </w:pPr>
      <w:r w:rsidRPr="00991702">
        <w:rPr>
          <w:rFonts w:eastAsia="Calibri"/>
          <w:b/>
          <w:iCs/>
          <w:u w:val="single"/>
          <w:bdr w:val="single" w:sz="8" w:space="0" w:color="auto"/>
        </w:rPr>
        <w:t xml:space="preserve">These tactics </w:t>
      </w:r>
      <w:r w:rsidRPr="00991702">
        <w:rPr>
          <w:rFonts w:eastAsia="Calibri"/>
          <w:b/>
          <w:iCs/>
          <w:highlight w:val="cyan"/>
          <w:u w:val="single"/>
          <w:bdr w:val="single" w:sz="8" w:space="0" w:color="auto"/>
        </w:rPr>
        <w:t>create a climate of fear</w:t>
      </w:r>
      <w:r w:rsidRPr="00991702">
        <w:rPr>
          <w:rFonts w:eastAsia="Calibri"/>
          <w:b/>
          <w:iCs/>
          <w:u w:val="single"/>
          <w:bdr w:val="single" w:sz="8" w:space="0" w:color="auto"/>
        </w:rPr>
        <w:t xml:space="preserve"> and intimidation </w:t>
      </w:r>
      <w:r w:rsidRPr="00991702">
        <w:rPr>
          <w:rFonts w:eastAsia="Calibri"/>
          <w:b/>
          <w:iCs/>
          <w:highlight w:val="cyan"/>
          <w:u w:val="single"/>
          <w:bdr w:val="single" w:sz="8" w:space="0" w:color="auto"/>
        </w:rPr>
        <w:t>around worker organizing</w:t>
      </w:r>
    </w:p>
    <w:p w14:paraId="545E60B7" w14:textId="77777777" w:rsidR="00991702" w:rsidRPr="00991702" w:rsidRDefault="00991702" w:rsidP="00991702">
      <w:pPr>
        <w:rPr>
          <w:rFonts w:eastAsia="Calibri"/>
          <w:sz w:val="16"/>
        </w:rPr>
      </w:pPr>
      <w:r w:rsidRPr="00991702">
        <w:rPr>
          <w:rFonts w:eastAsia="Calibri"/>
          <w:sz w:val="16"/>
        </w:rPr>
        <w:t xml:space="preserve">Workplace organizers at Starbucks, Amazon, and Trader Joe’s report that </w:t>
      </w:r>
      <w:r w:rsidRPr="00991702">
        <w:rPr>
          <w:rFonts w:eastAsia="Calibri"/>
          <w:b/>
          <w:iCs/>
          <w:highlight w:val="cyan"/>
          <w:u w:val="single"/>
          <w:bdr w:val="single" w:sz="8" w:space="0" w:color="auto"/>
        </w:rPr>
        <w:t>union busting has had a devastating impact:</w:t>
      </w:r>
      <w:r w:rsidRPr="00991702">
        <w:rPr>
          <w:rFonts w:eastAsia="Calibri"/>
          <w:sz w:val="16"/>
        </w:rPr>
        <w:t xml:space="preserve"> </w:t>
      </w:r>
      <w:r w:rsidRPr="00991702">
        <w:rPr>
          <w:rFonts w:eastAsia="Calibri"/>
          <w:highlight w:val="cyan"/>
          <w:u w:val="single"/>
        </w:rPr>
        <w:t>Workers</w:t>
      </w:r>
      <w:r w:rsidRPr="00991702">
        <w:rPr>
          <w:rFonts w:eastAsia="Calibri"/>
          <w:u w:val="single"/>
        </w:rPr>
        <w:t xml:space="preserve"> have been </w:t>
      </w:r>
      <w:r w:rsidRPr="00991702">
        <w:rPr>
          <w:rFonts w:eastAsia="Calibri"/>
          <w:highlight w:val="cyan"/>
          <w:u w:val="single"/>
        </w:rPr>
        <w:t>scared</w:t>
      </w:r>
      <w:r w:rsidRPr="00991702">
        <w:rPr>
          <w:rFonts w:eastAsia="Calibri"/>
          <w:u w:val="single"/>
        </w:rPr>
        <w:t xml:space="preserve"> </w:t>
      </w:r>
      <w:r w:rsidRPr="00991702">
        <w:rPr>
          <w:rFonts w:eastAsia="Calibri"/>
          <w:highlight w:val="cyan"/>
          <w:u w:val="single"/>
        </w:rPr>
        <w:t>out</w:t>
      </w:r>
      <w:r w:rsidRPr="00991702">
        <w:rPr>
          <w:rFonts w:eastAsia="Calibri"/>
          <w:u w:val="single"/>
        </w:rPr>
        <w:t xml:space="preserve"> </w:t>
      </w:r>
      <w:r w:rsidRPr="00991702">
        <w:rPr>
          <w:rFonts w:eastAsia="Calibri"/>
          <w:highlight w:val="cyan"/>
          <w:u w:val="single"/>
        </w:rPr>
        <w:t>of</w:t>
      </w:r>
      <w:r w:rsidRPr="00991702">
        <w:rPr>
          <w:rFonts w:eastAsia="Calibri"/>
          <w:u w:val="single"/>
        </w:rPr>
        <w:t xml:space="preserve"> supporting </w:t>
      </w:r>
      <w:r w:rsidRPr="00991702">
        <w:rPr>
          <w:rFonts w:eastAsia="Calibri"/>
          <w:highlight w:val="cyan"/>
          <w:u w:val="single"/>
        </w:rPr>
        <w:t>unions</w:t>
      </w:r>
      <w:r w:rsidRPr="00991702">
        <w:rPr>
          <w:rFonts w:eastAsia="Calibri"/>
          <w:u w:val="single"/>
        </w:rPr>
        <w:t xml:space="preserve">; </w:t>
      </w:r>
      <w:r w:rsidRPr="00991702">
        <w:rPr>
          <w:rFonts w:eastAsia="Calibri"/>
          <w:highlight w:val="cyan"/>
          <w:u w:val="single"/>
        </w:rPr>
        <w:t>elections</w:t>
      </w:r>
      <w:r w:rsidRPr="00991702">
        <w:rPr>
          <w:rFonts w:eastAsia="Calibri"/>
          <w:u w:val="single"/>
        </w:rPr>
        <w:t xml:space="preserve"> have been </w:t>
      </w:r>
      <w:r w:rsidRPr="00991702">
        <w:rPr>
          <w:rFonts w:eastAsia="Calibri"/>
          <w:highlight w:val="cyan"/>
          <w:u w:val="single"/>
        </w:rPr>
        <w:t>lost</w:t>
      </w:r>
      <w:r w:rsidRPr="00991702">
        <w:rPr>
          <w:rFonts w:eastAsia="Calibri"/>
          <w:u w:val="single"/>
        </w:rPr>
        <w:t xml:space="preserve"> that otherwise would have been won</w:t>
      </w:r>
      <w:r w:rsidRPr="00991702">
        <w:rPr>
          <w:rFonts w:eastAsia="Calibri"/>
          <w:sz w:val="16"/>
        </w:rPr>
        <w:t xml:space="preserve">; </w:t>
      </w:r>
      <w:r w:rsidRPr="00991702">
        <w:rPr>
          <w:rFonts w:eastAsia="Calibri"/>
          <w:u w:val="single"/>
        </w:rPr>
        <w:t xml:space="preserve">workers have stopped organizing after witnessing </w:t>
      </w:r>
      <w:r w:rsidRPr="00991702">
        <w:rPr>
          <w:rFonts w:eastAsia="Calibri"/>
          <w:b/>
          <w:iCs/>
          <w:highlight w:val="cyan"/>
          <w:u w:val="single"/>
          <w:bdr w:val="single" w:sz="8" w:space="0" w:color="auto"/>
        </w:rPr>
        <w:t>anti-union discrimination</w:t>
      </w:r>
      <w:r w:rsidRPr="00991702">
        <w:rPr>
          <w:rFonts w:eastAsia="Calibri"/>
          <w:u w:val="single"/>
        </w:rPr>
        <w:t xml:space="preserve"> at other stores; and </w:t>
      </w:r>
      <w:r w:rsidRPr="00991702">
        <w:rPr>
          <w:rFonts w:eastAsia="Calibri"/>
          <w:highlight w:val="cyan"/>
          <w:u w:val="single"/>
        </w:rPr>
        <w:t>unlawful</w:t>
      </w:r>
      <w:r w:rsidRPr="00991702">
        <w:rPr>
          <w:rFonts w:eastAsia="Calibri"/>
          <w:u w:val="single"/>
        </w:rPr>
        <w:t xml:space="preserve"> union </w:t>
      </w:r>
      <w:r w:rsidRPr="00991702">
        <w:rPr>
          <w:rFonts w:eastAsia="Calibri"/>
          <w:highlight w:val="cyan"/>
          <w:u w:val="single"/>
        </w:rPr>
        <w:t>busting</w:t>
      </w:r>
      <w:r w:rsidRPr="00991702">
        <w:rPr>
          <w:rFonts w:eastAsia="Calibri"/>
          <w:sz w:val="16"/>
        </w:rPr>
        <w:t xml:space="preserve"> has created a powerful chilling atmosphere when it comes to support for unionization (Logan 2021a; Greenhouse 2023; Brisack 2025). </w:t>
      </w:r>
      <w:r w:rsidRPr="00991702">
        <w:rPr>
          <w:rFonts w:eastAsia="Calibri"/>
          <w:u w:val="single"/>
        </w:rPr>
        <w:t xml:space="preserve">Corporations want </w:t>
      </w:r>
      <w:r w:rsidRPr="00991702">
        <w:rPr>
          <w:rFonts w:eastAsia="Calibri"/>
          <w:highlight w:val="cyan"/>
          <w:u w:val="single"/>
        </w:rPr>
        <w:t>workers</w:t>
      </w:r>
      <w:r w:rsidRPr="00991702">
        <w:rPr>
          <w:rFonts w:eastAsia="Calibri"/>
          <w:u w:val="single"/>
        </w:rPr>
        <w:t xml:space="preserve"> to believe that the real </w:t>
      </w:r>
      <w:r w:rsidRPr="00991702">
        <w:rPr>
          <w:rFonts w:eastAsia="Calibri"/>
          <w:highlight w:val="cyan"/>
          <w:u w:val="single"/>
        </w:rPr>
        <w:t>choice</w:t>
      </w:r>
      <w:r w:rsidRPr="00991702">
        <w:rPr>
          <w:rFonts w:eastAsia="Calibri"/>
          <w:u w:val="single"/>
        </w:rPr>
        <w:t xml:space="preserve"> they are facing is not </w:t>
      </w:r>
      <w:r w:rsidRPr="00991702">
        <w:rPr>
          <w:rFonts w:eastAsia="Calibri"/>
          <w:highlight w:val="cyan"/>
          <w:u w:val="single"/>
        </w:rPr>
        <w:t>between</w:t>
      </w:r>
      <w:r w:rsidRPr="00991702">
        <w:rPr>
          <w:rFonts w:eastAsia="Calibri"/>
          <w:u w:val="single"/>
        </w:rPr>
        <w:t xml:space="preserve"> a union or no union, but between a</w:t>
      </w:r>
      <w:r w:rsidRPr="00991702">
        <w:rPr>
          <w:rFonts w:eastAsia="Calibri"/>
          <w:highlight w:val="cyan"/>
          <w:u w:val="single"/>
        </w:rPr>
        <w:t xml:space="preserve"> union or their job</w:t>
      </w:r>
      <w:r w:rsidRPr="00991702">
        <w:rPr>
          <w:rFonts w:eastAsia="Calibri"/>
          <w:sz w:val="16"/>
        </w:rPr>
        <w:t xml:space="preserve"> (Logan 2022d; Brisack 2025) </w:t>
      </w:r>
      <w:r w:rsidRPr="00991702">
        <w:rPr>
          <w:rFonts w:eastAsia="Calibri"/>
          <w:highlight w:val="cyan"/>
          <w:u w:val="single"/>
        </w:rPr>
        <w:t>and</w:t>
      </w:r>
      <w:r w:rsidRPr="00991702">
        <w:rPr>
          <w:rFonts w:eastAsia="Calibri"/>
          <w:sz w:val="16"/>
        </w:rPr>
        <w:t xml:space="preserve"> that they will </w:t>
      </w:r>
      <w:r w:rsidRPr="00991702">
        <w:rPr>
          <w:rFonts w:eastAsia="Calibri"/>
          <w:highlight w:val="cyan"/>
          <w:u w:val="single"/>
        </w:rPr>
        <w:t>suffer negative consequences</w:t>
      </w:r>
      <w:r w:rsidRPr="00991702">
        <w:rPr>
          <w:rFonts w:eastAsia="Calibri"/>
          <w:u w:val="single"/>
        </w:rPr>
        <w:t xml:space="preserve">, individually and collectively, </w:t>
      </w:r>
      <w:r w:rsidRPr="00991702">
        <w:rPr>
          <w:rFonts w:eastAsia="Calibri"/>
          <w:highlight w:val="cyan"/>
          <w:u w:val="single"/>
        </w:rPr>
        <w:t>should they</w:t>
      </w:r>
      <w:r w:rsidRPr="00991702">
        <w:rPr>
          <w:rFonts w:eastAsia="Calibri"/>
          <w:u w:val="single"/>
        </w:rPr>
        <w:t xml:space="preserve"> vote to </w:t>
      </w:r>
      <w:r w:rsidRPr="00991702">
        <w:rPr>
          <w:rFonts w:eastAsia="Calibri"/>
          <w:highlight w:val="cyan"/>
          <w:u w:val="single"/>
        </w:rPr>
        <w:t>unionize</w:t>
      </w:r>
      <w:r w:rsidRPr="00991702">
        <w:rPr>
          <w:rFonts w:eastAsia="Calibri"/>
          <w:sz w:val="16"/>
        </w:rPr>
        <w:t xml:space="preserve"> (Logan 2012).</w:t>
      </w:r>
    </w:p>
    <w:p w14:paraId="43B1245F" w14:textId="77777777" w:rsidR="00991702" w:rsidRPr="00991702" w:rsidRDefault="00991702" w:rsidP="00991702">
      <w:pPr>
        <w:rPr>
          <w:rFonts w:eastAsia="Calibri"/>
          <w:sz w:val="16"/>
        </w:rPr>
      </w:pPr>
      <w:r w:rsidRPr="00991702">
        <w:rPr>
          <w:rFonts w:eastAsia="Calibri"/>
          <w:sz w:val="16"/>
        </w:rPr>
        <w:t xml:space="preserve">In addition to intimidating and coercing workers, </w:t>
      </w:r>
      <w:r w:rsidRPr="00991702">
        <w:rPr>
          <w:rFonts w:eastAsia="Calibri"/>
          <w:highlight w:val="cyan"/>
          <w:u w:val="single"/>
        </w:rPr>
        <w:t>corporations</w:t>
      </w:r>
      <w:r w:rsidRPr="00991702">
        <w:rPr>
          <w:rFonts w:eastAsia="Calibri"/>
          <w:u w:val="single"/>
        </w:rPr>
        <w:t xml:space="preserve"> </w:t>
      </w:r>
      <w:r w:rsidRPr="00991702">
        <w:rPr>
          <w:rFonts w:eastAsia="Calibri"/>
          <w:highlight w:val="cyan"/>
          <w:u w:val="single"/>
        </w:rPr>
        <w:t>manipulate</w:t>
      </w:r>
      <w:r w:rsidRPr="00991702">
        <w:rPr>
          <w:rFonts w:eastAsia="Calibri"/>
          <w:u w:val="single"/>
        </w:rPr>
        <w:t xml:space="preserve"> the </w:t>
      </w:r>
      <w:r w:rsidRPr="00991702">
        <w:rPr>
          <w:rFonts w:eastAsia="Calibri"/>
          <w:highlight w:val="cyan"/>
          <w:u w:val="single"/>
        </w:rPr>
        <w:t>election</w:t>
      </w:r>
      <w:r w:rsidRPr="00991702">
        <w:rPr>
          <w:rFonts w:eastAsia="Calibri"/>
          <w:u w:val="single"/>
        </w:rPr>
        <w:t xml:space="preserve"> process, </w:t>
      </w:r>
      <w:r w:rsidRPr="00991702">
        <w:rPr>
          <w:rFonts w:eastAsia="Calibri"/>
          <w:highlight w:val="cyan"/>
          <w:u w:val="single"/>
        </w:rPr>
        <w:t>forcing</w:t>
      </w:r>
      <w:r w:rsidRPr="00991702">
        <w:rPr>
          <w:rFonts w:eastAsia="Calibri"/>
          <w:u w:val="single"/>
        </w:rPr>
        <w:t xml:space="preserve"> </w:t>
      </w:r>
      <w:r w:rsidRPr="00991702">
        <w:rPr>
          <w:rFonts w:eastAsia="Calibri"/>
          <w:highlight w:val="cyan"/>
          <w:u w:val="single"/>
        </w:rPr>
        <w:t>delays</w:t>
      </w:r>
      <w:r w:rsidRPr="00991702">
        <w:rPr>
          <w:rFonts w:eastAsia="Calibri"/>
          <w:u w:val="single"/>
        </w:rPr>
        <w:t xml:space="preserve"> by filing frivolous, </w:t>
      </w:r>
      <w:r w:rsidRPr="00991702">
        <w:rPr>
          <w:rFonts w:eastAsia="Calibri"/>
          <w:highlight w:val="cyan"/>
          <w:u w:val="single"/>
        </w:rPr>
        <w:t>unnecessary</w:t>
      </w:r>
      <w:r w:rsidRPr="00991702">
        <w:rPr>
          <w:rFonts w:eastAsia="Calibri"/>
          <w:u w:val="single"/>
        </w:rPr>
        <w:t xml:space="preserve"> </w:t>
      </w:r>
      <w:r w:rsidRPr="00991702">
        <w:rPr>
          <w:rFonts w:eastAsia="Calibri"/>
          <w:highlight w:val="cyan"/>
          <w:u w:val="single"/>
        </w:rPr>
        <w:t>litigation</w:t>
      </w:r>
      <w:r w:rsidRPr="00991702">
        <w:rPr>
          <w:rFonts w:eastAsia="Calibri"/>
          <w:u w:val="single"/>
        </w:rPr>
        <w:t xml:space="preserve"> to disrupt the momentum of organizing campaigns.</w:t>
      </w:r>
      <w:r w:rsidRPr="00991702">
        <w:rPr>
          <w:rFonts w:eastAsia="Calibri"/>
          <w:sz w:val="16"/>
        </w:rPr>
        <w:t xml:space="preserve"> Campaigns cannot stop and start while the legal process plays out—a process that often takes years to resolve. When it comes to worker organizing at mega-corporations, </w:t>
      </w:r>
      <w:r w:rsidRPr="00991702">
        <w:rPr>
          <w:rFonts w:eastAsia="Calibri"/>
          <w:b/>
          <w:iCs/>
          <w:highlight w:val="cyan"/>
          <w:u w:val="single"/>
          <w:bdr w:val="single" w:sz="8" w:space="0" w:color="auto"/>
        </w:rPr>
        <w:t>time</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is</w:t>
      </w:r>
      <w:r w:rsidRPr="00991702">
        <w:rPr>
          <w:rFonts w:eastAsia="Calibri"/>
          <w:b/>
          <w:iCs/>
          <w:u w:val="single"/>
          <w:bdr w:val="single" w:sz="8" w:space="0" w:color="auto"/>
        </w:rPr>
        <w:t xml:space="preserve"> on </w:t>
      </w:r>
      <w:r w:rsidRPr="00991702">
        <w:rPr>
          <w:rFonts w:eastAsia="Calibri"/>
          <w:b/>
          <w:iCs/>
          <w:highlight w:val="cyan"/>
          <w:u w:val="single"/>
          <w:bdr w:val="single" w:sz="8" w:space="0" w:color="auto"/>
        </w:rPr>
        <w:t>the</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side</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of</w:t>
      </w:r>
      <w:r w:rsidRPr="00991702">
        <w:rPr>
          <w:rFonts w:eastAsia="Calibri"/>
          <w:b/>
          <w:iCs/>
          <w:u w:val="single"/>
          <w:bdr w:val="single" w:sz="8" w:space="0" w:color="auto"/>
        </w:rPr>
        <w:t xml:space="preserve"> the lawbreaking </w:t>
      </w:r>
      <w:r w:rsidRPr="00991702">
        <w:rPr>
          <w:rFonts w:eastAsia="Calibri"/>
          <w:b/>
          <w:iCs/>
          <w:highlight w:val="cyan"/>
          <w:u w:val="single"/>
          <w:bdr w:val="single" w:sz="8" w:space="0" w:color="auto"/>
        </w:rPr>
        <w:t>corporations</w:t>
      </w:r>
      <w:r w:rsidRPr="00991702">
        <w:rPr>
          <w:rFonts w:eastAsia="Calibri"/>
          <w:b/>
          <w:iCs/>
          <w:u w:val="single"/>
          <w:bdr w:val="single" w:sz="8" w:space="0" w:color="auto"/>
        </w:rPr>
        <w:t>.</w:t>
      </w:r>
      <w:r w:rsidRPr="00991702">
        <w:rPr>
          <w:rFonts w:eastAsia="Calibri"/>
          <w:sz w:val="16"/>
        </w:rPr>
        <w:t xml:space="preserve"> </w:t>
      </w:r>
      <w:r w:rsidRPr="00991702">
        <w:rPr>
          <w:rFonts w:eastAsia="Calibri"/>
          <w:u w:val="single"/>
        </w:rPr>
        <w:t xml:space="preserve">The last few years have shown that </w:t>
      </w:r>
      <w:r w:rsidRPr="00991702">
        <w:rPr>
          <w:rFonts w:eastAsia="Calibri"/>
          <w:highlight w:val="cyan"/>
          <w:u w:val="single"/>
        </w:rPr>
        <w:t>corporations</w:t>
      </w:r>
      <w:r w:rsidRPr="00991702">
        <w:rPr>
          <w:rFonts w:eastAsia="Calibri"/>
          <w:u w:val="single"/>
        </w:rPr>
        <w:t xml:space="preserve"> with the resources and the stomach for a fight—i.e., the willingness to break the law to break the union—</w:t>
      </w:r>
      <w:r w:rsidRPr="00991702">
        <w:rPr>
          <w:rFonts w:eastAsia="Calibri"/>
          <w:highlight w:val="cyan"/>
          <w:u w:val="single"/>
        </w:rPr>
        <w:t>will prevail</w:t>
      </w:r>
      <w:r w:rsidRPr="00991702">
        <w:rPr>
          <w:rFonts w:eastAsia="Calibri"/>
          <w:u w:val="single"/>
        </w:rPr>
        <w:t xml:space="preserve"> over worker organizing in most cases</w:t>
      </w:r>
      <w:r w:rsidRPr="00991702">
        <w:rPr>
          <w:rFonts w:eastAsia="Calibri"/>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w:t>
      </w:r>
      <w:r w:rsidRPr="00991702">
        <w:rPr>
          <w:rFonts w:eastAsia="Calibri"/>
          <w:sz w:val="16"/>
        </w:rPr>
        <w:lastRenderedPageBreak/>
        <w:t>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DCD2CD2" w14:textId="77777777" w:rsidR="00991702" w:rsidRPr="00991702" w:rsidRDefault="00991702" w:rsidP="00991702">
      <w:pPr>
        <w:rPr>
          <w:rFonts w:eastAsia="Calibri"/>
          <w:sz w:val="16"/>
        </w:rPr>
      </w:pPr>
      <w:r w:rsidRPr="00991702">
        <w:rPr>
          <w:rFonts w:eastAsia="Calibri"/>
          <w:sz w:val="16"/>
        </w:rPr>
        <w:t xml:space="preserve">Even if they withstand ferocious anti-union campaigns and vote to organize, </w:t>
      </w:r>
      <w:r w:rsidRPr="00991702">
        <w:rPr>
          <w:rFonts w:eastAsia="Calibri"/>
          <w:b/>
          <w:iCs/>
          <w:highlight w:val="cyan"/>
          <w:u w:val="single"/>
          <w:bdr w:val="single" w:sz="8" w:space="0" w:color="auto"/>
        </w:rPr>
        <w:t>workers</w:t>
      </w:r>
      <w:r w:rsidRPr="00991702">
        <w:rPr>
          <w:rFonts w:eastAsia="Calibri"/>
          <w:b/>
          <w:iCs/>
          <w:u w:val="single"/>
          <w:bdr w:val="single" w:sz="8" w:space="0" w:color="auto"/>
        </w:rPr>
        <w:t xml:space="preserve"> frequently </w:t>
      </w:r>
      <w:r w:rsidRPr="00991702">
        <w:rPr>
          <w:rFonts w:eastAsia="Calibri"/>
          <w:b/>
          <w:iCs/>
          <w:highlight w:val="cyan"/>
          <w:u w:val="single"/>
          <w:bdr w:val="single" w:sz="8" w:space="0" w:color="auto"/>
        </w:rPr>
        <w:t>don’t win a voice at work</w:t>
      </w:r>
      <w:r w:rsidRPr="00991702">
        <w:rPr>
          <w:rFonts w:eastAsia="Calibri"/>
          <w:sz w:val="16"/>
        </w:rPr>
        <w:t xml:space="preserve">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w:t>
      </w:r>
    </w:p>
    <w:p w14:paraId="433D6C19" w14:textId="77777777" w:rsidR="00991702" w:rsidRPr="00991702" w:rsidRDefault="00991702" w:rsidP="00991702">
      <w:pPr>
        <w:rPr>
          <w:rFonts w:eastAsia="Calibri"/>
          <w:sz w:val="16"/>
        </w:rPr>
      </w:pPr>
      <w:r w:rsidRPr="00991702">
        <w:rPr>
          <w:rFonts w:eastAsia="Calibri"/>
          <w:u w:val="single"/>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w:t>
      </w:r>
      <w:r w:rsidRPr="00991702">
        <w:rPr>
          <w:rFonts w:eastAsia="Calibri"/>
          <w:sz w:val="16"/>
        </w:rPr>
        <w:t>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668E602" w14:textId="77777777" w:rsidR="00991702" w:rsidRPr="00991702" w:rsidRDefault="00991702" w:rsidP="00991702">
      <w:pPr>
        <w:keepNext/>
        <w:keepLines/>
        <w:numPr>
          <w:ilvl w:val="0"/>
          <w:numId w:val="2"/>
        </w:numPr>
        <w:spacing w:before="40" w:after="0"/>
        <w:outlineLvl w:val="3"/>
        <w:rPr>
          <w:rFonts w:eastAsia="Times New Roman" w:cs="Times New Roman"/>
          <w:b/>
          <w:iCs/>
          <w:sz w:val="26"/>
        </w:rPr>
      </w:pPr>
      <w:r w:rsidRPr="00991702">
        <w:rPr>
          <w:rFonts w:eastAsia="Times New Roman" w:cs="Times New Roman"/>
          <w:b/>
          <w:iCs/>
          <w:sz w:val="26"/>
        </w:rPr>
        <w:t xml:space="preserve">Legal reform can </w:t>
      </w:r>
      <w:r w:rsidRPr="00991702">
        <w:rPr>
          <w:rFonts w:eastAsia="Times New Roman" w:cs="Times New Roman"/>
          <w:b/>
          <w:iCs/>
          <w:sz w:val="26"/>
          <w:u w:val="single"/>
        </w:rPr>
        <w:t>never</w:t>
      </w:r>
      <w:r w:rsidRPr="00991702">
        <w:rPr>
          <w:rFonts w:eastAsia="Times New Roman" w:cs="Times New Roman"/>
          <w:b/>
          <w:iCs/>
          <w:sz w:val="26"/>
        </w:rPr>
        <w:t xml:space="preserve"> be sufficient for union organizing. </w:t>
      </w:r>
    </w:p>
    <w:p w14:paraId="214C95EC" w14:textId="77777777" w:rsidR="00991702" w:rsidRPr="00991702" w:rsidRDefault="00991702" w:rsidP="00991702">
      <w:pPr>
        <w:rPr>
          <w:rFonts w:eastAsia="Calibri"/>
        </w:rPr>
      </w:pPr>
      <w:r w:rsidRPr="00991702">
        <w:rPr>
          <w:rFonts w:eastAsia="Calibri"/>
        </w:rPr>
        <w:t xml:space="preserve">William B. </w:t>
      </w:r>
      <w:r w:rsidRPr="00991702">
        <w:rPr>
          <w:rFonts w:eastAsia="Calibri"/>
          <w:b/>
          <w:bCs/>
          <w:sz w:val="26"/>
        </w:rPr>
        <w:t>Gould IV 22</w:t>
      </w:r>
      <w:r w:rsidRPr="00991702">
        <w:rPr>
          <w:rFonts w:eastAsia="Calibri"/>
        </w:rPr>
        <w:t>, Charles A. Beardsley Professor of Law Emeritus at Stanford Law School, First black professor at Stanford Law School, "For Labor to Build Upon: Wars, Depression and Pandemic," Cambridge University Press, 2022</w:t>
      </w:r>
    </w:p>
    <w:p w14:paraId="1220453F" w14:textId="77777777" w:rsidR="00991702" w:rsidRPr="00991702" w:rsidRDefault="00991702" w:rsidP="00991702">
      <w:pPr>
        <w:rPr>
          <w:rFonts w:eastAsia="Calibri"/>
          <w:sz w:val="16"/>
        </w:rPr>
      </w:pPr>
      <w:r w:rsidRPr="00991702">
        <w:rPr>
          <w:rFonts w:eastAsia="Calibri"/>
          <w:sz w:val="16"/>
        </w:rPr>
        <w:t>In any event, my view is that notwithstanding the ability of the Biden administration to undertake a variety of labor initiatives without legislation,53 “</w:t>
      </w:r>
      <w:r w:rsidRPr="00991702">
        <w:rPr>
          <w:rFonts w:eastAsia="Calibri"/>
          <w:u w:val="single"/>
        </w:rPr>
        <w:t>if</w:t>
      </w:r>
      <w:r w:rsidRPr="00991702">
        <w:rPr>
          <w:rFonts w:eastAsia="Calibri"/>
          <w:sz w:val="16"/>
        </w:rPr>
        <w:t xml:space="preserve"> America’s </w:t>
      </w:r>
      <w:r w:rsidRPr="00991702">
        <w:rPr>
          <w:rFonts w:eastAsia="Calibri"/>
          <w:u w:val="single"/>
        </w:rPr>
        <w:t xml:space="preserve">unions are to survive it will </w:t>
      </w:r>
      <w:r w:rsidRPr="00991702">
        <w:rPr>
          <w:rFonts w:eastAsia="Calibri"/>
          <w:b/>
          <w:iCs/>
          <w:u w:val="single"/>
          <w:bdr w:val="single" w:sz="8" w:space="0" w:color="auto"/>
        </w:rPr>
        <w:t>not</w:t>
      </w:r>
      <w:r w:rsidRPr="00991702">
        <w:rPr>
          <w:rFonts w:eastAsia="Calibri"/>
          <w:sz w:val="16"/>
        </w:rPr>
        <w:t xml:space="preserve"> </w:t>
      </w:r>
      <w:r w:rsidRPr="00991702">
        <w:rPr>
          <w:rFonts w:eastAsia="Calibri"/>
          <w:u w:val="single"/>
        </w:rPr>
        <w:t xml:space="preserve">be by </w:t>
      </w:r>
      <w:r w:rsidRPr="00991702">
        <w:rPr>
          <w:rFonts w:eastAsia="Calibri"/>
          <w:b/>
          <w:iCs/>
          <w:u w:val="single"/>
          <w:bdr w:val="single" w:sz="8" w:space="0" w:color="auto"/>
        </w:rPr>
        <w:t>sitting back</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waiting</w:t>
      </w:r>
      <w:r w:rsidRPr="00991702">
        <w:rPr>
          <w:rFonts w:eastAsia="Calibri"/>
          <w:sz w:val="16"/>
        </w:rPr>
        <w:t xml:space="preserve"> </w:t>
      </w:r>
      <w:r w:rsidRPr="00991702">
        <w:rPr>
          <w:rFonts w:eastAsia="Calibri"/>
          <w:u w:val="single"/>
        </w:rPr>
        <w:t>for ... a</w:t>
      </w:r>
      <w:r w:rsidRPr="00991702">
        <w:rPr>
          <w:rFonts w:eastAsia="Calibri"/>
          <w:sz w:val="16"/>
        </w:rPr>
        <w:t xml:space="preserve"> </w:t>
      </w:r>
      <w:r w:rsidRPr="00991702">
        <w:rPr>
          <w:rFonts w:eastAsia="Calibri"/>
          <w:b/>
          <w:iCs/>
          <w:u w:val="single"/>
          <w:bdr w:val="single" w:sz="8" w:space="0" w:color="auto"/>
        </w:rPr>
        <w:t>Dem</w:t>
      </w:r>
      <w:r w:rsidRPr="00991702">
        <w:rPr>
          <w:rFonts w:eastAsia="Calibri"/>
          <w:sz w:val="16"/>
        </w:rPr>
        <w:t xml:space="preserve">ocratic administration </w:t>
      </w:r>
      <w:r w:rsidRPr="00991702">
        <w:rPr>
          <w:rFonts w:eastAsia="Calibri"/>
          <w:u w:val="single"/>
        </w:rPr>
        <w:t>to</w:t>
      </w:r>
      <w:r w:rsidRPr="00991702">
        <w:rPr>
          <w:rFonts w:eastAsia="Calibri"/>
          <w:sz w:val="16"/>
        </w:rPr>
        <w:t xml:space="preserve"> </w:t>
      </w:r>
      <w:r w:rsidRPr="00991702">
        <w:rPr>
          <w:rFonts w:eastAsia="Calibri"/>
          <w:b/>
          <w:iCs/>
          <w:u w:val="single"/>
          <w:bdr w:val="single" w:sz="8" w:space="0" w:color="auto"/>
        </w:rPr>
        <w:t>restore their fortunes</w:t>
      </w:r>
      <w:r w:rsidRPr="00991702">
        <w:rPr>
          <w:rFonts w:eastAsia="Calibri"/>
          <w:sz w:val="16"/>
        </w:rPr>
        <w:t xml:space="preserve">.”54 And </w:t>
      </w:r>
      <w:r w:rsidRPr="00991702">
        <w:rPr>
          <w:rFonts w:eastAsia="Calibri"/>
          <w:u w:val="single"/>
        </w:rPr>
        <w:t>this is true</w:t>
      </w:r>
      <w:r w:rsidRPr="00991702">
        <w:rPr>
          <w:rFonts w:eastAsia="Calibri"/>
          <w:sz w:val="16"/>
        </w:rPr>
        <w:t xml:space="preserve">, </w:t>
      </w:r>
      <w:r w:rsidRPr="00991702">
        <w:rPr>
          <w:rFonts w:eastAsia="Calibri"/>
          <w:b/>
          <w:iCs/>
          <w:u w:val="single"/>
          <w:bdr w:val="single" w:sz="8" w:space="0" w:color="auto"/>
        </w:rPr>
        <w:t>notwithstanding</w:t>
      </w:r>
      <w:r w:rsidRPr="00991702">
        <w:rPr>
          <w:rFonts w:eastAsia="Calibri"/>
          <w:sz w:val="16"/>
        </w:rPr>
        <w:t xml:space="preserve"> </w:t>
      </w:r>
      <w:r w:rsidRPr="00991702">
        <w:rPr>
          <w:rFonts w:eastAsia="Calibri"/>
          <w:u w:val="single"/>
        </w:rPr>
        <w:t>the content of</w:t>
      </w:r>
      <w:r w:rsidRPr="00991702">
        <w:rPr>
          <w:rFonts w:eastAsia="Calibri"/>
          <w:sz w:val="16"/>
        </w:rPr>
        <w:t xml:space="preserve"> </w:t>
      </w:r>
      <w:r w:rsidRPr="00991702">
        <w:rPr>
          <w:rFonts w:eastAsia="Calibri"/>
          <w:b/>
          <w:iCs/>
          <w:u w:val="single"/>
          <w:bdr w:val="single" w:sz="8" w:space="0" w:color="auto"/>
        </w:rPr>
        <w:t>labor law reform</w:t>
      </w:r>
      <w:r w:rsidRPr="00991702">
        <w:rPr>
          <w:rFonts w:eastAsia="Calibri"/>
          <w:sz w:val="16"/>
        </w:rPr>
        <w:t>.</w:t>
      </w:r>
    </w:p>
    <w:p w14:paraId="7B0D3270" w14:textId="77777777" w:rsidR="00991702" w:rsidRPr="00991702" w:rsidRDefault="00991702" w:rsidP="00991702">
      <w:pPr>
        <w:rPr>
          <w:rFonts w:eastAsia="Calibri"/>
          <w:u w:val="single"/>
        </w:rPr>
      </w:pPr>
      <w:r w:rsidRPr="00991702">
        <w:rPr>
          <w:rFonts w:eastAsia="Calibri"/>
          <w:sz w:val="16"/>
        </w:rPr>
        <w:t xml:space="preserve">The preliminary point that must be made here is that </w:t>
      </w:r>
      <w:r w:rsidRPr="00991702">
        <w:rPr>
          <w:rFonts w:eastAsia="Calibri"/>
          <w:u w:val="single"/>
        </w:rPr>
        <w:t xml:space="preserve">although law is of </w:t>
      </w:r>
      <w:r w:rsidRPr="00991702">
        <w:rPr>
          <w:rFonts w:eastAsia="Calibri"/>
          <w:b/>
          <w:iCs/>
          <w:u w:val="single"/>
          <w:bdr w:val="single" w:sz="8" w:space="0" w:color="auto"/>
        </w:rPr>
        <w:t>some</w:t>
      </w:r>
      <w:r w:rsidRPr="00991702">
        <w:rPr>
          <w:rFonts w:eastAsia="Calibri"/>
          <w:sz w:val="16"/>
        </w:rPr>
        <w:t xml:space="preserve"> </w:t>
      </w:r>
      <w:r w:rsidRPr="00991702">
        <w:rPr>
          <w:rFonts w:eastAsia="Calibri"/>
          <w:u w:val="single"/>
        </w:rPr>
        <w:t>importance</w:t>
      </w:r>
      <w:r w:rsidRPr="00991702">
        <w:rPr>
          <w:rFonts w:eastAsia="Calibri"/>
          <w:sz w:val="16"/>
        </w:rPr>
        <w:t xml:space="preserve"> (along with the dedication of union resources), </w:t>
      </w:r>
      <w:r w:rsidRPr="00991702">
        <w:rPr>
          <w:rFonts w:eastAsia="Calibri"/>
          <w:u w:val="single"/>
        </w:rPr>
        <w:t xml:space="preserve">the </w:t>
      </w:r>
      <w:r w:rsidRPr="00991702">
        <w:rPr>
          <w:rFonts w:eastAsia="Calibri"/>
          <w:highlight w:val="cyan"/>
          <w:u w:val="single"/>
        </w:rPr>
        <w:t>law</w:t>
      </w:r>
      <w:r w:rsidRPr="00991702">
        <w:rPr>
          <w:rFonts w:eastAsia="Calibri"/>
          <w:u w:val="single"/>
        </w:rPr>
        <w:t xml:space="preserve"> itself has </w:t>
      </w:r>
      <w:r w:rsidRPr="00991702">
        <w:rPr>
          <w:rFonts w:eastAsia="Calibri"/>
          <w:highlight w:val="cyan"/>
          <w:u w:val="single"/>
        </w:rPr>
        <w:t>supported</w:t>
      </w:r>
      <w:r w:rsidRPr="00991702">
        <w:rPr>
          <w:rFonts w:eastAsia="Calibri"/>
          <w:u w:val="single"/>
        </w:rPr>
        <w:t xml:space="preserve"> a dominant position for the </w:t>
      </w:r>
      <w:r w:rsidRPr="00991702">
        <w:rPr>
          <w:rFonts w:eastAsia="Calibri"/>
          <w:b/>
          <w:iCs/>
          <w:highlight w:val="cyan"/>
          <w:u w:val="single"/>
          <w:bdr w:val="single" w:sz="8" w:space="0" w:color="auto"/>
        </w:rPr>
        <w:t>employer</w:t>
      </w:r>
      <w:r w:rsidRPr="00991702">
        <w:rPr>
          <w:rFonts w:eastAsia="Calibri"/>
          <w:sz w:val="16"/>
        </w:rPr>
        <w:t xml:space="preserve"> </w:t>
      </w:r>
      <w:r w:rsidRPr="00991702">
        <w:rPr>
          <w:rFonts w:eastAsia="Calibri"/>
          <w:u w:val="single"/>
        </w:rPr>
        <w:t xml:space="preserve">in the workplace – and its </w:t>
      </w:r>
      <w:r w:rsidRPr="00991702">
        <w:rPr>
          <w:rFonts w:eastAsia="Calibri"/>
          <w:highlight w:val="cyan"/>
          <w:u w:val="single"/>
        </w:rPr>
        <w:t>inability</w:t>
      </w:r>
      <w:r w:rsidRPr="00991702">
        <w:rPr>
          <w:rFonts w:eastAsia="Calibri"/>
          <w:u w:val="single"/>
        </w:rPr>
        <w:t xml:space="preserve"> </w:t>
      </w:r>
      <w:r w:rsidRPr="00991702">
        <w:rPr>
          <w:rFonts w:eastAsia="Calibri"/>
          <w:highlight w:val="cyan"/>
          <w:u w:val="single"/>
        </w:rPr>
        <w:t>to affect</w:t>
      </w:r>
      <w:r w:rsidRPr="00991702">
        <w:rPr>
          <w:rFonts w:eastAsia="Calibri"/>
          <w:u w:val="single"/>
        </w:rPr>
        <w:t xml:space="preserve"> the </w:t>
      </w:r>
      <w:r w:rsidRPr="00991702">
        <w:rPr>
          <w:rFonts w:eastAsia="Calibri"/>
          <w:b/>
          <w:iCs/>
          <w:highlight w:val="cyan"/>
          <w:u w:val="single"/>
          <w:bdr w:val="single" w:sz="8" w:space="0" w:color="auto"/>
        </w:rPr>
        <w:t>willingness</w:t>
      </w:r>
      <w:r w:rsidRPr="00991702">
        <w:rPr>
          <w:rFonts w:eastAsia="Calibri"/>
          <w:sz w:val="16"/>
        </w:rPr>
        <w:t xml:space="preserve"> </w:t>
      </w:r>
      <w:r w:rsidRPr="00991702">
        <w:rPr>
          <w:rFonts w:eastAsia="Calibri"/>
          <w:highlight w:val="cyan"/>
          <w:u w:val="single"/>
        </w:rPr>
        <w:t>of workers to</w:t>
      </w:r>
      <w:r w:rsidRPr="00991702">
        <w:rPr>
          <w:rFonts w:eastAsia="Calibri"/>
          <w:u w:val="single"/>
        </w:rPr>
        <w:t xml:space="preserve"> </w:t>
      </w:r>
      <w:r w:rsidRPr="00991702">
        <w:rPr>
          <w:rFonts w:eastAsia="Calibri"/>
          <w:highlight w:val="cyan"/>
          <w:u w:val="single"/>
        </w:rPr>
        <w:t>associate</w:t>
      </w:r>
      <w:r w:rsidRPr="00991702">
        <w:rPr>
          <w:rFonts w:eastAsia="Calibri"/>
          <w:u w:val="single"/>
        </w:rPr>
        <w:t xml:space="preserve"> </w:t>
      </w:r>
      <w:r w:rsidRPr="00991702">
        <w:rPr>
          <w:rFonts w:eastAsia="Calibri"/>
          <w:highlight w:val="cyan"/>
          <w:u w:val="single"/>
        </w:rPr>
        <w:t>with unions is a</w:t>
      </w:r>
      <w:r w:rsidRPr="00991702">
        <w:rPr>
          <w:rFonts w:eastAsia="Calibri"/>
          <w:sz w:val="16"/>
        </w:rPr>
        <w:t xml:space="preserve"> </w:t>
      </w:r>
      <w:r w:rsidRPr="00991702">
        <w:rPr>
          <w:rFonts w:eastAsia="Calibri"/>
          <w:b/>
          <w:iCs/>
          <w:highlight w:val="cyan"/>
          <w:u w:val="single"/>
          <w:bdr w:val="single" w:sz="8" w:space="0" w:color="auto"/>
        </w:rPr>
        <w:t>key problem</w:t>
      </w:r>
      <w:r w:rsidRPr="00991702">
        <w:rPr>
          <w:rFonts w:eastAsia="Calibri"/>
          <w:sz w:val="16"/>
        </w:rPr>
        <w:t xml:space="preserve">. Moreover, </w:t>
      </w:r>
      <w:r w:rsidRPr="00991702">
        <w:rPr>
          <w:rFonts w:eastAsia="Calibri"/>
          <w:highlight w:val="cyan"/>
          <w:u w:val="single"/>
        </w:rPr>
        <w:t>this</w:t>
      </w:r>
      <w:r w:rsidRPr="00991702">
        <w:rPr>
          <w:rFonts w:eastAsia="Calibri"/>
          <w:sz w:val="16"/>
        </w:rPr>
        <w:t xml:space="preserve"> </w:t>
      </w:r>
      <w:r w:rsidRPr="00991702">
        <w:rPr>
          <w:rFonts w:eastAsia="Calibri"/>
          <w:b/>
          <w:iCs/>
          <w:highlight w:val="cyan"/>
          <w:u w:val="single"/>
          <w:bdr w:val="single" w:sz="8" w:space="0" w:color="auto"/>
        </w:rPr>
        <w:t>cannot be changed</w:t>
      </w:r>
      <w:r w:rsidRPr="00991702">
        <w:rPr>
          <w:rFonts w:eastAsia="Calibri"/>
          <w:b/>
          <w:iCs/>
          <w:u w:val="single"/>
          <w:bdr w:val="single" w:sz="8" w:space="0" w:color="auto"/>
        </w:rPr>
        <w:t xml:space="preserve"> by law</w:t>
      </w:r>
      <w:r w:rsidRPr="00991702">
        <w:rPr>
          <w:rFonts w:eastAsia="Calibri"/>
          <w:sz w:val="16"/>
        </w:rPr>
        <w:t xml:space="preserve"> reform </w:t>
      </w:r>
      <w:r w:rsidRPr="00991702">
        <w:rPr>
          <w:rFonts w:eastAsia="Calibri"/>
          <w:u w:val="single"/>
        </w:rPr>
        <w:t xml:space="preserve">because the </w:t>
      </w:r>
      <w:r w:rsidRPr="00991702">
        <w:rPr>
          <w:rFonts w:eastAsia="Calibri"/>
          <w:highlight w:val="cyan"/>
          <w:u w:val="single"/>
        </w:rPr>
        <w:t>employer’s</w:t>
      </w:r>
      <w:r w:rsidRPr="00991702">
        <w:rPr>
          <w:rFonts w:eastAsia="Calibri"/>
          <w:u w:val="single"/>
        </w:rPr>
        <w:t xml:space="preserve"> </w:t>
      </w:r>
      <w:r w:rsidRPr="00991702">
        <w:rPr>
          <w:rFonts w:eastAsia="Calibri"/>
          <w:highlight w:val="cyan"/>
          <w:u w:val="single"/>
        </w:rPr>
        <w:t>exercise</w:t>
      </w:r>
      <w:r w:rsidRPr="00991702">
        <w:rPr>
          <w:rFonts w:eastAsia="Calibri"/>
          <w:u w:val="single"/>
        </w:rPr>
        <w:t xml:space="preserve"> </w:t>
      </w:r>
      <w:r w:rsidRPr="00991702">
        <w:rPr>
          <w:rFonts w:eastAsia="Calibri"/>
          <w:highlight w:val="cyan"/>
          <w:u w:val="single"/>
        </w:rPr>
        <w:t>of</w:t>
      </w:r>
      <w:r w:rsidRPr="00991702">
        <w:rPr>
          <w:rFonts w:eastAsia="Calibri"/>
          <w:sz w:val="16"/>
        </w:rPr>
        <w:t xml:space="preserve"> </w:t>
      </w:r>
      <w:r w:rsidRPr="00991702">
        <w:rPr>
          <w:rFonts w:eastAsia="Calibri"/>
          <w:b/>
          <w:iCs/>
          <w:highlight w:val="cyan"/>
          <w:u w:val="single"/>
          <w:bdr w:val="single" w:sz="8" w:space="0" w:color="auto"/>
        </w:rPr>
        <w:t>antiunion</w:t>
      </w:r>
      <w:r w:rsidRPr="00991702">
        <w:rPr>
          <w:rFonts w:eastAsia="Calibri"/>
          <w:b/>
          <w:iCs/>
          <w:u w:val="single"/>
          <w:bdr w:val="single" w:sz="8" w:space="0" w:color="auto"/>
        </w:rPr>
        <w:t xml:space="preserve"> free </w:t>
      </w:r>
      <w:r w:rsidRPr="00991702">
        <w:rPr>
          <w:rFonts w:eastAsia="Calibri"/>
          <w:b/>
          <w:iCs/>
          <w:highlight w:val="cyan"/>
          <w:u w:val="single"/>
          <w:bdr w:val="single" w:sz="8" w:space="0" w:color="auto"/>
        </w:rPr>
        <w:t>speech</w:t>
      </w:r>
      <w:r w:rsidRPr="00991702">
        <w:rPr>
          <w:rFonts w:eastAsia="Calibri"/>
          <w:b/>
          <w:iCs/>
          <w:u w:val="single"/>
          <w:bdr w:val="single" w:sz="8" w:space="0" w:color="auto"/>
        </w:rPr>
        <w:t xml:space="preserve"> rights</w:t>
      </w:r>
      <w:r w:rsidRPr="00991702">
        <w:rPr>
          <w:rFonts w:eastAsia="Calibri"/>
          <w:sz w:val="16"/>
        </w:rPr>
        <w:t xml:space="preserve"> </w:t>
      </w:r>
      <w:r w:rsidRPr="00991702">
        <w:rPr>
          <w:rFonts w:eastAsia="Calibri"/>
          <w:highlight w:val="cyan"/>
          <w:u w:val="single"/>
        </w:rPr>
        <w:t>is</w:t>
      </w:r>
      <w:r w:rsidRPr="00991702">
        <w:rPr>
          <w:rFonts w:eastAsia="Calibri"/>
          <w:sz w:val="16"/>
        </w:rPr>
        <w:t xml:space="preserve"> </w:t>
      </w:r>
      <w:r w:rsidRPr="00991702">
        <w:rPr>
          <w:rFonts w:eastAsia="Calibri"/>
          <w:b/>
          <w:iCs/>
          <w:highlight w:val="cyan"/>
          <w:u w:val="single"/>
          <w:bdr w:val="single" w:sz="8" w:space="0" w:color="auto"/>
        </w:rPr>
        <w:t>constitutionally supported</w:t>
      </w:r>
      <w:r w:rsidRPr="00991702">
        <w:rPr>
          <w:rFonts w:eastAsia="Calibri"/>
          <w:u w:val="single"/>
        </w:rPr>
        <w:t>, given the Supreme Court’s long-held view of the First Amendment</w:t>
      </w:r>
      <w:r w:rsidRPr="00991702">
        <w:rPr>
          <w:rFonts w:eastAsia="Calibri"/>
          <w:sz w:val="16"/>
        </w:rPr>
        <w:t xml:space="preserve">,55 absent a constitutional amendment. </w:t>
      </w:r>
      <w:r w:rsidRPr="00991702">
        <w:rPr>
          <w:rFonts w:eastAsia="Calibri"/>
          <w:u w:val="single"/>
        </w:rPr>
        <w:t>Therefore, even law reform itself is limited in its impact constitutionally. This is so for a number of reasons.</w:t>
      </w:r>
    </w:p>
    <w:p w14:paraId="4454E780" w14:textId="77777777" w:rsidR="00991702" w:rsidRPr="00991702" w:rsidRDefault="00991702" w:rsidP="00991702">
      <w:pPr>
        <w:rPr>
          <w:rFonts w:eastAsia="Calibri"/>
          <w:sz w:val="16"/>
        </w:rPr>
      </w:pPr>
      <w:r w:rsidRPr="00991702">
        <w:rPr>
          <w:rFonts w:eastAsia="Calibri"/>
          <w:u w:val="single"/>
        </w:rPr>
        <w:t xml:space="preserve">Among these employer </w:t>
      </w:r>
      <w:r w:rsidRPr="00991702">
        <w:rPr>
          <w:rFonts w:eastAsia="Calibri"/>
          <w:b/>
          <w:iCs/>
          <w:u w:val="single"/>
          <w:bdr w:val="single" w:sz="8" w:space="0" w:color="auto"/>
        </w:rPr>
        <w:t>neutrality</w:t>
      </w:r>
      <w:r w:rsidRPr="00991702">
        <w:rPr>
          <w:rFonts w:eastAsia="Calibri"/>
          <w:u w:val="single"/>
        </w:rPr>
        <w:t>, which is critical to union recruitment and growth, given the employer’s workplace dominance</w:t>
      </w:r>
      <w:r w:rsidRPr="00991702">
        <w:rPr>
          <w:rFonts w:eastAsia="Calibri"/>
          <w:sz w:val="16"/>
        </w:rPr>
        <w:t>. In a rather innovative (but what must be now viewed as at least arguably an aberrational) dispute resolution mechanism, I was appointed as an independent monitor for a major British multinational company with nearly 100,000 workers in the United States and, by virtue of a so-called neutrality pledge (which did not preclude all employer speech about matters relating to unionization), union membership increased dramatically.56 But absent an employer waiver of free speech rights, which is generally not provided (it was provided in my independent monitor situation), and apart from in a limited number of negotiated neutrality agreements,57 given the First Amendment status that the Supreme Court has accorded employer speech, the employer’s position is the dominant one.</w:t>
      </w:r>
    </w:p>
    <w:p w14:paraId="0841FA3C" w14:textId="77777777" w:rsidR="00991702" w:rsidRPr="00991702" w:rsidRDefault="00991702" w:rsidP="00991702">
      <w:pPr>
        <w:rPr>
          <w:rFonts w:eastAsia="Calibri"/>
          <w:sz w:val="16"/>
        </w:rPr>
      </w:pPr>
      <w:r w:rsidRPr="00991702">
        <w:rPr>
          <w:rFonts w:eastAsia="Calibri"/>
          <w:sz w:val="16"/>
        </w:rPr>
        <w:t>the limits of law</w:t>
      </w:r>
    </w:p>
    <w:p w14:paraId="66299661" w14:textId="77777777" w:rsidR="00991702" w:rsidRPr="00991702" w:rsidRDefault="00991702" w:rsidP="00991702">
      <w:pPr>
        <w:rPr>
          <w:rFonts w:eastAsia="Calibri"/>
          <w:sz w:val="16"/>
        </w:rPr>
      </w:pPr>
      <w:r w:rsidRPr="00991702">
        <w:rPr>
          <w:rFonts w:eastAsia="Calibri"/>
          <w:sz w:val="16"/>
        </w:rPr>
        <w:t xml:space="preserve">Moreover, </w:t>
      </w:r>
      <w:r w:rsidRPr="00991702">
        <w:rPr>
          <w:rFonts w:eastAsia="Calibri"/>
          <w:u w:val="single"/>
        </w:rPr>
        <w:t>there are other factors, beyond the constitutional protections afforded the workplace boss, that highlight the limited nature of the law</w:t>
      </w:r>
      <w:r w:rsidRPr="00991702">
        <w:rPr>
          <w:rFonts w:eastAsia="Calibri"/>
          <w:sz w:val="16"/>
        </w:rPr>
        <w:t xml:space="preserve">. The first, as noted in more detail in Chapter 8, is that </w:t>
      </w:r>
      <w:r w:rsidRPr="00991702">
        <w:rPr>
          <w:rFonts w:eastAsia="Calibri"/>
          <w:highlight w:val="cyan"/>
          <w:u w:val="single"/>
        </w:rPr>
        <w:t>union</w:t>
      </w:r>
      <w:r w:rsidRPr="00991702">
        <w:rPr>
          <w:rFonts w:eastAsia="Calibri"/>
          <w:sz w:val="16"/>
        </w:rPr>
        <w:t xml:space="preserve"> </w:t>
      </w:r>
      <w:r w:rsidRPr="00991702">
        <w:rPr>
          <w:rFonts w:eastAsia="Calibri"/>
          <w:b/>
          <w:iCs/>
          <w:u w:val="single"/>
          <w:bdr w:val="single" w:sz="8" w:space="0" w:color="auto"/>
        </w:rPr>
        <w:t>membership</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highlight w:val="cyan"/>
          <w:u w:val="single"/>
          <w:bdr w:val="single" w:sz="8" w:space="0" w:color="auto"/>
        </w:rPr>
        <w:t>growth</w:t>
      </w:r>
      <w:r w:rsidRPr="00991702">
        <w:rPr>
          <w:rFonts w:eastAsia="Calibri"/>
          <w:sz w:val="16"/>
        </w:rPr>
        <w:t xml:space="preserve"> </w:t>
      </w:r>
      <w:r w:rsidRPr="00991702">
        <w:rPr>
          <w:rFonts w:eastAsia="Calibri"/>
          <w:u w:val="single"/>
        </w:rPr>
        <w:t>do</w:t>
      </w:r>
      <w:r w:rsidRPr="00991702">
        <w:rPr>
          <w:rFonts w:eastAsia="Calibri"/>
          <w:sz w:val="16"/>
        </w:rPr>
        <w:t xml:space="preserve"> </w:t>
      </w:r>
      <w:r w:rsidRPr="00991702">
        <w:rPr>
          <w:rFonts w:eastAsia="Calibri"/>
          <w:b/>
          <w:iCs/>
          <w:highlight w:val="cyan"/>
          <w:u w:val="single"/>
          <w:bdr w:val="single" w:sz="8" w:space="0" w:color="auto"/>
        </w:rPr>
        <w:t>not</w:t>
      </w:r>
      <w:r w:rsidRPr="00991702">
        <w:rPr>
          <w:rFonts w:eastAsia="Calibri"/>
          <w:b/>
          <w:iCs/>
          <w:u w:val="single"/>
          <w:bdr w:val="single" w:sz="8" w:space="0" w:color="auto"/>
        </w:rPr>
        <w:t xml:space="preserve"> seem</w:t>
      </w:r>
      <w:r w:rsidRPr="00991702">
        <w:rPr>
          <w:rFonts w:eastAsia="Calibri"/>
          <w:sz w:val="16"/>
        </w:rPr>
        <w:t xml:space="preserve"> to be </w:t>
      </w:r>
      <w:r w:rsidRPr="00991702">
        <w:rPr>
          <w:rFonts w:eastAsia="Calibri"/>
          <w:b/>
          <w:iCs/>
          <w:highlight w:val="cyan"/>
          <w:u w:val="single"/>
          <w:bdr w:val="single" w:sz="8" w:space="0" w:color="auto"/>
        </w:rPr>
        <w:t>affected</w:t>
      </w:r>
      <w:r w:rsidRPr="00991702">
        <w:rPr>
          <w:rFonts w:eastAsia="Calibri"/>
          <w:sz w:val="16"/>
        </w:rPr>
        <w:t xml:space="preserve"> very </w:t>
      </w:r>
      <w:r w:rsidRPr="00991702">
        <w:rPr>
          <w:rFonts w:eastAsia="Calibri"/>
          <w:b/>
          <w:iCs/>
          <w:u w:val="single"/>
          <w:bdr w:val="single" w:sz="8" w:space="0" w:color="auto"/>
        </w:rPr>
        <w:t>much</w:t>
      </w:r>
      <w:r w:rsidRPr="00991702">
        <w:rPr>
          <w:rFonts w:eastAsia="Calibri"/>
          <w:sz w:val="16"/>
        </w:rPr>
        <w:t xml:space="preserve"> </w:t>
      </w:r>
      <w:r w:rsidRPr="00991702">
        <w:rPr>
          <w:rFonts w:eastAsia="Calibri"/>
          <w:highlight w:val="cyan"/>
          <w:u w:val="single"/>
        </w:rPr>
        <w:t>by</w:t>
      </w:r>
      <w:r w:rsidRPr="00991702">
        <w:rPr>
          <w:rFonts w:eastAsia="Calibri"/>
          <w:u w:val="single"/>
        </w:rPr>
        <w:t xml:space="preserve"> different</w:t>
      </w:r>
      <w:r w:rsidRPr="00991702">
        <w:rPr>
          <w:rFonts w:eastAsia="Calibri"/>
          <w:sz w:val="16"/>
        </w:rPr>
        <w:t xml:space="preserve"> </w:t>
      </w:r>
      <w:r w:rsidRPr="00991702">
        <w:rPr>
          <w:rFonts w:eastAsia="Calibri"/>
          <w:b/>
          <w:iCs/>
          <w:highlight w:val="cyan"/>
          <w:u w:val="single"/>
          <w:bdr w:val="single" w:sz="8" w:space="0" w:color="auto"/>
        </w:rPr>
        <w:t>labor boards</w:t>
      </w:r>
      <w:r w:rsidRPr="00991702">
        <w:rPr>
          <w:rFonts w:eastAsia="Calibri"/>
          <w:u w:val="single"/>
        </w:rPr>
        <w:t>, reflecting contrasting or shifting interpretations of the NLRA itself</w:t>
      </w:r>
      <w:r w:rsidRPr="00991702">
        <w:rPr>
          <w:rFonts w:eastAsia="Calibri"/>
          <w:sz w:val="16"/>
        </w:rPr>
        <w:t xml:space="preserve">, a phenomenon that first emerged during the Eisenhower administration and a new Eisenhower </w:t>
      </w:r>
      <w:r w:rsidRPr="00991702">
        <w:rPr>
          <w:rFonts w:eastAsia="Calibri"/>
          <w:sz w:val="16"/>
        </w:rPr>
        <w:lastRenderedPageBreak/>
        <w:t xml:space="preserve">NLRB in the 1950s, when union membership was not halted. </w:t>
      </w:r>
      <w:r w:rsidRPr="00991702">
        <w:rPr>
          <w:rFonts w:eastAsia="Calibri"/>
          <w:b/>
          <w:iCs/>
          <w:highlight w:val="cyan"/>
          <w:u w:val="single"/>
          <w:bdr w:val="single" w:sz="8" w:space="0" w:color="auto"/>
        </w:rPr>
        <w:t>Nor</w:t>
      </w:r>
      <w:r w:rsidRPr="00991702">
        <w:rPr>
          <w:rFonts w:eastAsia="Calibri"/>
          <w:sz w:val="16"/>
          <w:highlight w:val="cyan"/>
        </w:rPr>
        <w:t xml:space="preserve"> </w:t>
      </w:r>
      <w:r w:rsidRPr="00991702">
        <w:rPr>
          <w:rFonts w:eastAsia="Calibri"/>
          <w:highlight w:val="cyan"/>
          <w:u w:val="single"/>
        </w:rPr>
        <w:t>are</w:t>
      </w:r>
      <w:r w:rsidRPr="00991702">
        <w:rPr>
          <w:rFonts w:eastAsia="Calibri"/>
          <w:u w:val="single"/>
        </w:rPr>
        <w:t xml:space="preserve"> </w:t>
      </w:r>
      <w:r w:rsidRPr="00991702">
        <w:rPr>
          <w:rFonts w:eastAsia="Calibri"/>
          <w:highlight w:val="cyan"/>
          <w:u w:val="single"/>
        </w:rPr>
        <w:t>they</w:t>
      </w:r>
      <w:r w:rsidRPr="00991702">
        <w:rPr>
          <w:rFonts w:eastAsia="Calibri"/>
          <w:u w:val="single"/>
        </w:rPr>
        <w:t xml:space="preserve"> </w:t>
      </w:r>
      <w:r w:rsidRPr="00991702">
        <w:rPr>
          <w:rFonts w:eastAsia="Calibri"/>
          <w:highlight w:val="cyan"/>
          <w:u w:val="single"/>
        </w:rPr>
        <w:t>affected</w:t>
      </w:r>
      <w:r w:rsidRPr="00991702">
        <w:rPr>
          <w:rFonts w:eastAsia="Calibri"/>
          <w:u w:val="single"/>
        </w:rPr>
        <w:t xml:space="preserve"> very much, for that matter, </w:t>
      </w:r>
      <w:r w:rsidRPr="00991702">
        <w:rPr>
          <w:rFonts w:eastAsia="Calibri"/>
          <w:highlight w:val="cyan"/>
          <w:u w:val="single"/>
        </w:rPr>
        <w:t>by</w:t>
      </w:r>
      <w:r w:rsidRPr="00991702">
        <w:rPr>
          <w:rFonts w:eastAsia="Calibri"/>
          <w:u w:val="single"/>
        </w:rPr>
        <w:t xml:space="preserve"> the</w:t>
      </w:r>
      <w:r w:rsidRPr="00991702">
        <w:rPr>
          <w:rFonts w:eastAsia="Calibri"/>
          <w:sz w:val="16"/>
        </w:rPr>
        <w:t xml:space="preserve"> </w:t>
      </w:r>
      <w:r w:rsidRPr="00991702">
        <w:rPr>
          <w:rFonts w:eastAsia="Calibri"/>
          <w:b/>
          <w:iCs/>
          <w:highlight w:val="cyan"/>
          <w:u w:val="single"/>
          <w:bdr w:val="single" w:sz="8" w:space="0" w:color="auto"/>
        </w:rPr>
        <w:t>Taft-Hartley</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amendments</w:t>
      </w:r>
      <w:r w:rsidRPr="00991702">
        <w:rPr>
          <w:rFonts w:eastAsia="Calibri"/>
          <w:b/>
          <w:iCs/>
          <w:u w:val="single"/>
          <w:bdr w:val="single" w:sz="8" w:space="0" w:color="auto"/>
        </w:rPr>
        <w:t xml:space="preserve"> themselves</w:t>
      </w:r>
      <w:r w:rsidRPr="00991702">
        <w:rPr>
          <w:rFonts w:eastAsia="Calibri"/>
          <w:sz w:val="16"/>
        </w:rPr>
        <w:t xml:space="preserve">.58 </w:t>
      </w:r>
      <w:r w:rsidRPr="00991702">
        <w:rPr>
          <w:rFonts w:eastAsia="Calibri"/>
          <w:u w:val="single"/>
        </w:rPr>
        <w:t>Admittedly, the former involved the mere interpretation of an existing legal framework rather than a radically or substantially different legal structure that could emerge from sweeping congressional amendments. But Taft-Hartley does meet that test – and union growth was</w:t>
      </w:r>
      <w:r w:rsidRPr="00991702">
        <w:rPr>
          <w:rFonts w:eastAsia="Calibri"/>
          <w:sz w:val="16"/>
        </w:rPr>
        <w:t xml:space="preserve"> </w:t>
      </w:r>
      <w:r w:rsidRPr="00991702">
        <w:rPr>
          <w:rFonts w:eastAsia="Calibri"/>
          <w:b/>
          <w:iCs/>
          <w:u w:val="single"/>
          <w:bdr w:val="single" w:sz="8" w:space="0" w:color="auto"/>
        </w:rPr>
        <w:t>unaffected by its enactment</w:t>
      </w:r>
      <w:r w:rsidRPr="00991702">
        <w:rPr>
          <w:rFonts w:eastAsia="Calibri"/>
          <w:sz w:val="16"/>
        </w:rPr>
        <w:t xml:space="preserve"> </w:t>
      </w:r>
      <w:r w:rsidRPr="00991702">
        <w:rPr>
          <w:rFonts w:eastAsia="Calibri"/>
          <w:u w:val="single"/>
        </w:rPr>
        <w:t>for more than the</w:t>
      </w:r>
      <w:r w:rsidRPr="00991702">
        <w:rPr>
          <w:rFonts w:eastAsia="Calibri"/>
          <w:sz w:val="16"/>
        </w:rPr>
        <w:t xml:space="preserve"> </w:t>
      </w:r>
      <w:r w:rsidRPr="00991702">
        <w:rPr>
          <w:rFonts w:eastAsia="Calibri"/>
          <w:b/>
          <w:iCs/>
          <w:u w:val="single"/>
          <w:bdr w:val="single" w:sz="8" w:space="0" w:color="auto"/>
        </w:rPr>
        <w:t>first decade</w:t>
      </w:r>
      <w:r w:rsidRPr="00991702">
        <w:rPr>
          <w:rFonts w:eastAsia="Calibri"/>
          <w:sz w:val="16"/>
        </w:rPr>
        <w:t xml:space="preserve"> </w:t>
      </w:r>
      <w:r w:rsidRPr="00991702">
        <w:rPr>
          <w:rFonts w:eastAsia="Calibri"/>
          <w:u w:val="single"/>
        </w:rPr>
        <w:t>of the law’s existence</w:t>
      </w:r>
      <w:r w:rsidRPr="00991702">
        <w:rPr>
          <w:rFonts w:eastAsia="Calibri"/>
          <w:sz w:val="16"/>
        </w:rPr>
        <w:t>.</w:t>
      </w:r>
    </w:p>
    <w:p w14:paraId="647AE51F" w14:textId="77777777" w:rsidR="00991702" w:rsidRPr="00991702" w:rsidRDefault="00991702" w:rsidP="00991702">
      <w:pPr>
        <w:rPr>
          <w:rFonts w:eastAsia="Calibri"/>
          <w:sz w:val="16"/>
        </w:rPr>
      </w:pPr>
      <w:r w:rsidRPr="00991702">
        <w:rPr>
          <w:rFonts w:eastAsia="Calibri"/>
          <w:u w:val="single"/>
        </w:rPr>
        <w:t>The existence of a so-called</w:t>
      </w:r>
      <w:r w:rsidRPr="00991702">
        <w:rPr>
          <w:rFonts w:eastAsia="Calibri"/>
          <w:sz w:val="16"/>
        </w:rPr>
        <w:t xml:space="preserve"> </w:t>
      </w:r>
      <w:r w:rsidRPr="00991702">
        <w:rPr>
          <w:rFonts w:eastAsia="Calibri"/>
          <w:b/>
          <w:iCs/>
          <w:u w:val="single"/>
          <w:bdr w:val="single" w:sz="8" w:space="0" w:color="auto"/>
        </w:rPr>
        <w:t>dream statute</w:t>
      </w:r>
      <w:r w:rsidRPr="00991702">
        <w:rPr>
          <w:rFonts w:eastAsia="Calibri"/>
          <w:sz w:val="16"/>
        </w:rPr>
        <w:t xml:space="preserve"> </w:t>
      </w:r>
      <w:r w:rsidRPr="00991702">
        <w:rPr>
          <w:rFonts w:eastAsia="Calibri"/>
          <w:u w:val="single"/>
        </w:rPr>
        <w:t>in the form of California’s Agricultural Labor Relations Act of 1975</w:t>
      </w:r>
      <w:r w:rsidRPr="00991702">
        <w:rPr>
          <w:rFonts w:eastAsia="Calibri"/>
          <w:sz w:val="16"/>
        </w:rPr>
        <w:t xml:space="preserve">, the product of the first Edmund Brown administration, </w:t>
      </w:r>
      <w:r w:rsidRPr="00991702">
        <w:rPr>
          <w:rFonts w:eastAsia="Calibri"/>
          <w:u w:val="single"/>
        </w:rPr>
        <w:t>proves the point with</w:t>
      </w:r>
      <w:r w:rsidRPr="00991702">
        <w:rPr>
          <w:rFonts w:eastAsia="Calibri"/>
          <w:sz w:val="16"/>
        </w:rPr>
        <w:t xml:space="preserve"> </w:t>
      </w:r>
      <w:r w:rsidRPr="00991702">
        <w:rPr>
          <w:rFonts w:eastAsia="Calibri"/>
          <w:b/>
          <w:iCs/>
          <w:u w:val="single"/>
          <w:bdr w:val="single" w:sz="8" w:space="0" w:color="auto"/>
        </w:rPr>
        <w:t>even more emphasis</w:t>
      </w:r>
      <w:r w:rsidRPr="00991702">
        <w:rPr>
          <w:rFonts w:eastAsia="Calibri"/>
          <w:u w:val="single"/>
        </w:rPr>
        <w:t>. That statute was adopted by California at a time when it was possible to learn from the many imperfections of the NLRA in the 1960s and the early 1970s.</w:t>
      </w:r>
      <w:r w:rsidRPr="00991702">
        <w:rPr>
          <w:rFonts w:eastAsia="Calibri"/>
          <w:sz w:val="16"/>
        </w:rPr>
        <w:t xml:space="preserve">59 </w:t>
      </w:r>
      <w:r w:rsidRPr="00991702">
        <w:rPr>
          <w:rFonts w:eastAsia="Calibri"/>
          <w:u w:val="single"/>
        </w:rPr>
        <w:t>True, initial results</w:t>
      </w:r>
      <w:r w:rsidRPr="00991702">
        <w:rPr>
          <w:rFonts w:eastAsia="Calibri"/>
          <w:sz w:val="16"/>
        </w:rPr>
        <w:t xml:space="preserve"> in the mid- and late 1970s, when Brown’s Agricultural Labor Relations Board was both potent and energetic and the United Farmworkers remained interested in organizing the unorganized, </w:t>
      </w:r>
      <w:r w:rsidRPr="00991702">
        <w:rPr>
          <w:rFonts w:eastAsia="Calibri"/>
          <w:b/>
          <w:iCs/>
          <w:u w:val="single"/>
          <w:bdr w:val="single" w:sz="8" w:space="0" w:color="auto"/>
        </w:rPr>
        <w:t>suggested optimism</w:t>
      </w:r>
      <w:r w:rsidRPr="00991702">
        <w:rPr>
          <w:rFonts w:eastAsia="Calibri"/>
          <w:sz w:val="16"/>
        </w:rPr>
        <w:t xml:space="preserve"> about the ability of the law to affect practices on the ground.60 </w:t>
      </w:r>
      <w:r w:rsidRPr="00991702">
        <w:rPr>
          <w:rFonts w:eastAsia="Calibri"/>
          <w:u w:val="single"/>
        </w:rPr>
        <w:t>But there have been</w:t>
      </w:r>
      <w:r w:rsidRPr="00991702">
        <w:rPr>
          <w:rFonts w:eastAsia="Calibri"/>
          <w:sz w:val="16"/>
        </w:rPr>
        <w:t xml:space="preserve"> </w:t>
      </w:r>
      <w:r w:rsidRPr="00991702">
        <w:rPr>
          <w:rFonts w:eastAsia="Calibri"/>
          <w:b/>
          <w:iCs/>
          <w:u w:val="single"/>
          <w:bdr w:val="single" w:sz="8" w:space="0" w:color="auto"/>
        </w:rPr>
        <w:t>no</w:t>
      </w:r>
      <w:r w:rsidRPr="00991702">
        <w:rPr>
          <w:rFonts w:eastAsia="Calibri"/>
          <w:sz w:val="16"/>
        </w:rPr>
        <w:t xml:space="preserve"> positive </w:t>
      </w:r>
      <w:r w:rsidRPr="00991702">
        <w:rPr>
          <w:rFonts w:eastAsia="Calibri"/>
          <w:b/>
          <w:iCs/>
          <w:u w:val="single"/>
          <w:bdr w:val="single" w:sz="8" w:space="0" w:color="auto"/>
        </w:rPr>
        <w:t>achievements</w:t>
      </w:r>
      <w:r w:rsidRPr="00991702">
        <w:rPr>
          <w:rFonts w:eastAsia="Calibri"/>
          <w:sz w:val="16"/>
        </w:rPr>
        <w:t xml:space="preserve"> </w:t>
      </w:r>
      <w:r w:rsidRPr="00991702">
        <w:rPr>
          <w:rFonts w:eastAsia="Calibri"/>
          <w:u w:val="single"/>
        </w:rPr>
        <w:t>since the</w:t>
      </w:r>
      <w:r w:rsidRPr="00991702">
        <w:rPr>
          <w:rFonts w:eastAsia="Calibri"/>
          <w:sz w:val="16"/>
        </w:rPr>
        <w:t xml:space="preserve"> 19</w:t>
      </w:r>
      <w:r w:rsidRPr="00991702">
        <w:rPr>
          <w:rFonts w:eastAsia="Calibri"/>
          <w:b/>
          <w:iCs/>
          <w:u w:val="single"/>
          <w:bdr w:val="single" w:sz="8" w:space="0" w:color="auto"/>
        </w:rPr>
        <w:t>80s</w:t>
      </w:r>
      <w:r w:rsidRPr="00991702">
        <w:rPr>
          <w:rFonts w:eastAsia="Calibri"/>
          <w:sz w:val="16"/>
        </w:rPr>
        <w:t>.61 Of course, during that decade, hostile Deukmejian and Wilson Republican state houses crippled the statute and organizing.</w:t>
      </w:r>
    </w:p>
    <w:p w14:paraId="59B4C6F4" w14:textId="77777777" w:rsidR="00991702" w:rsidRPr="00991702" w:rsidRDefault="00991702" w:rsidP="00991702">
      <w:pPr>
        <w:rPr>
          <w:rFonts w:eastAsia="Calibri"/>
          <w:sz w:val="16"/>
        </w:rPr>
      </w:pPr>
      <w:r w:rsidRPr="00991702">
        <w:rPr>
          <w:rFonts w:eastAsia="Calibri"/>
          <w:sz w:val="16"/>
        </w:rPr>
        <w:t xml:space="preserve">But considerable time has elapsed since those days. </w:t>
      </w:r>
      <w:r w:rsidRPr="00991702">
        <w:rPr>
          <w:rFonts w:eastAsia="Calibri"/>
          <w:u w:val="single"/>
        </w:rPr>
        <w:t xml:space="preserve">Union membership of farmworkers covered by that statute is markedly </w:t>
      </w:r>
      <w:r w:rsidRPr="00991702">
        <w:rPr>
          <w:rFonts w:eastAsia="Calibri"/>
          <w:b/>
          <w:iCs/>
          <w:u w:val="single"/>
          <w:bdr w:val="single" w:sz="8" w:space="0" w:color="auto"/>
        </w:rPr>
        <w:t>inferior</w:t>
      </w:r>
      <w:r w:rsidRPr="00991702">
        <w:rPr>
          <w:rFonts w:eastAsia="Calibri"/>
          <w:u w:val="single"/>
        </w:rPr>
        <w:t xml:space="preserve"> to that of those workers covered by the NLRA</w:t>
      </w:r>
      <w:r w:rsidRPr="00991702">
        <w:rPr>
          <w:rFonts w:eastAsia="Calibri"/>
          <w:sz w:val="16"/>
        </w:rPr>
        <w:t xml:space="preserve">,62 </w:t>
      </w:r>
      <w:r w:rsidRPr="00991702">
        <w:rPr>
          <w:rFonts w:eastAsia="Calibri"/>
          <w:u w:val="single"/>
        </w:rPr>
        <w:t xml:space="preserve">given the </w:t>
      </w:r>
      <w:r w:rsidRPr="00991702">
        <w:rPr>
          <w:rFonts w:eastAsia="Calibri"/>
          <w:b/>
          <w:iCs/>
          <w:u w:val="single"/>
          <w:bdr w:val="single" w:sz="8" w:space="0" w:color="auto"/>
        </w:rPr>
        <w:t>moribund</w:t>
      </w:r>
      <w:r w:rsidRPr="00991702">
        <w:rPr>
          <w:rFonts w:eastAsia="Calibri"/>
          <w:u w:val="single"/>
        </w:rPr>
        <w:t xml:space="preserve"> position of the United </w:t>
      </w:r>
      <w:r w:rsidRPr="00991702">
        <w:rPr>
          <w:rFonts w:eastAsia="Calibri"/>
          <w:b/>
          <w:iCs/>
          <w:u w:val="single"/>
          <w:bdr w:val="single" w:sz="8" w:space="0" w:color="auto"/>
        </w:rPr>
        <w:t>Farmworkers</w:t>
      </w:r>
      <w:r w:rsidRPr="00991702">
        <w:rPr>
          <w:rFonts w:eastAsia="Calibri"/>
          <w:u w:val="single"/>
        </w:rPr>
        <w:t xml:space="preserve"> as well as the prevalence of </w:t>
      </w:r>
      <w:r w:rsidRPr="00991702">
        <w:rPr>
          <w:rFonts w:eastAsia="Calibri"/>
          <w:b/>
          <w:iCs/>
          <w:highlight w:val="cyan"/>
          <w:u w:val="single"/>
          <w:bdr w:val="single" w:sz="8" w:space="0" w:color="auto"/>
        </w:rPr>
        <w:t>undocumented</w:t>
      </w:r>
      <w:r w:rsidRPr="00991702">
        <w:rPr>
          <w:rFonts w:eastAsia="Calibri"/>
          <w:u w:val="single"/>
        </w:rPr>
        <w:t xml:space="preserve"> agricultural </w:t>
      </w:r>
      <w:r w:rsidRPr="00991702">
        <w:rPr>
          <w:rFonts w:eastAsia="Calibri"/>
          <w:highlight w:val="cyan"/>
          <w:u w:val="single"/>
        </w:rPr>
        <w:t>workers</w:t>
      </w:r>
      <w:r w:rsidRPr="00991702">
        <w:rPr>
          <w:rFonts w:eastAsia="Calibri"/>
          <w:u w:val="single"/>
        </w:rPr>
        <w:t xml:space="preserve"> who </w:t>
      </w:r>
      <w:r w:rsidRPr="00991702">
        <w:rPr>
          <w:rFonts w:eastAsia="Calibri"/>
          <w:b/>
          <w:iCs/>
          <w:highlight w:val="cyan"/>
          <w:u w:val="single"/>
          <w:bdr w:val="single" w:sz="8" w:space="0" w:color="auto"/>
        </w:rPr>
        <w:t>know</w:t>
      </w:r>
      <w:r w:rsidRPr="00991702">
        <w:rPr>
          <w:rFonts w:eastAsia="Calibri"/>
          <w:u w:val="single"/>
        </w:rPr>
        <w:t xml:space="preserve"> that the </w:t>
      </w:r>
      <w:r w:rsidRPr="00991702">
        <w:rPr>
          <w:rFonts w:eastAsia="Calibri"/>
          <w:b/>
          <w:iCs/>
          <w:highlight w:val="cyan"/>
          <w:u w:val="single"/>
          <w:bdr w:val="single" w:sz="8" w:space="0" w:color="auto"/>
        </w:rPr>
        <w:t>price of</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protest</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is deportation</w:t>
      </w:r>
      <w:r w:rsidRPr="00991702">
        <w:rPr>
          <w:rFonts w:eastAsia="Calibri"/>
          <w:u w:val="single"/>
        </w:rPr>
        <w:t>. The combination of deportation and United Farmworkers’ organizing inaction</w:t>
      </w:r>
      <w:r w:rsidRPr="00991702">
        <w:rPr>
          <w:rFonts w:eastAsia="Calibri"/>
          <w:sz w:val="16"/>
        </w:rPr>
        <w:t xml:space="preserve">63 </w:t>
      </w:r>
      <w:r w:rsidRPr="00991702">
        <w:rPr>
          <w:rFonts w:eastAsia="Calibri"/>
          <w:u w:val="single"/>
        </w:rPr>
        <w:t xml:space="preserve">has constituted the </w:t>
      </w:r>
      <w:r w:rsidRPr="00991702">
        <w:rPr>
          <w:rFonts w:eastAsia="Calibri"/>
          <w:b/>
          <w:iCs/>
          <w:u w:val="single"/>
          <w:bdr w:val="single" w:sz="8" w:space="0" w:color="auto"/>
        </w:rPr>
        <w:t>equivalent of a statutory repeal</w:t>
      </w:r>
      <w:r w:rsidRPr="00991702">
        <w:rPr>
          <w:rFonts w:eastAsia="Calibri"/>
          <w:sz w:val="16"/>
        </w:rPr>
        <w:t xml:space="preserve">. </w:t>
      </w:r>
      <w:r w:rsidRPr="00991702">
        <w:rPr>
          <w:rFonts w:eastAsia="Calibri"/>
          <w:b/>
          <w:iCs/>
          <w:u w:val="single"/>
          <w:bdr w:val="single" w:sz="8" w:space="0" w:color="auto"/>
        </w:rPr>
        <w:t>Law</w:t>
      </w:r>
      <w:r w:rsidRPr="00991702">
        <w:rPr>
          <w:rFonts w:eastAsia="Calibri"/>
          <w:sz w:val="16"/>
        </w:rPr>
        <w:t xml:space="preserve"> reform </w:t>
      </w:r>
      <w:r w:rsidRPr="00991702">
        <w:rPr>
          <w:rFonts w:eastAsia="Calibri"/>
          <w:u w:val="single"/>
        </w:rPr>
        <w:t>is</w:t>
      </w:r>
      <w:r w:rsidRPr="00991702">
        <w:rPr>
          <w:rFonts w:eastAsia="Calibri"/>
          <w:sz w:val="16"/>
        </w:rPr>
        <w:t xml:space="preserve"> </w:t>
      </w:r>
      <w:r w:rsidRPr="00991702">
        <w:rPr>
          <w:rFonts w:eastAsia="Calibri"/>
          <w:b/>
          <w:iCs/>
          <w:u w:val="single"/>
          <w:bdr w:val="single" w:sz="8" w:space="0" w:color="auto"/>
        </w:rPr>
        <w:t>not enough</w:t>
      </w:r>
      <w:r w:rsidRPr="00991702">
        <w:rPr>
          <w:rFonts w:eastAsia="Calibri"/>
          <w:sz w:val="16"/>
        </w:rPr>
        <w:t>.64</w:t>
      </w:r>
    </w:p>
    <w:p w14:paraId="07415FAD" w14:textId="77777777" w:rsidR="00991702" w:rsidRPr="00991702" w:rsidRDefault="00991702" w:rsidP="00991702">
      <w:pPr>
        <w:rPr>
          <w:rFonts w:eastAsia="Calibri"/>
          <w:sz w:val="16"/>
        </w:rPr>
      </w:pPr>
      <w:r w:rsidRPr="00991702">
        <w:rPr>
          <w:rFonts w:eastAsia="Calibri"/>
          <w:sz w:val="16"/>
        </w:rPr>
        <w:t xml:space="preserve">Finally, probably </w:t>
      </w:r>
      <w:r w:rsidRPr="00991702">
        <w:rPr>
          <w:rFonts w:eastAsia="Calibri"/>
          <w:u w:val="single"/>
        </w:rPr>
        <w:t>one of the most important developments to induce a measure of skepticism about the role of the law is</w:t>
      </w:r>
      <w:r w:rsidRPr="00991702">
        <w:rPr>
          <w:rFonts w:eastAsia="Calibri"/>
          <w:sz w:val="16"/>
        </w:rPr>
        <w:t xml:space="preserve"> </w:t>
      </w:r>
      <w:r w:rsidRPr="00991702">
        <w:rPr>
          <w:rFonts w:eastAsia="Calibri"/>
          <w:b/>
          <w:iCs/>
          <w:u w:val="single"/>
          <w:bdr w:val="single" w:sz="8" w:space="0" w:color="auto"/>
        </w:rPr>
        <w:t>union lethargy itself</w:t>
      </w:r>
      <w:r w:rsidRPr="00991702">
        <w:rPr>
          <w:rFonts w:eastAsia="Calibri"/>
          <w:sz w:val="16"/>
        </w:rPr>
        <w:t xml:space="preserve"> </w:t>
      </w:r>
      <w:r w:rsidRPr="00991702">
        <w:rPr>
          <w:rFonts w:eastAsia="Calibri"/>
          <w:u w:val="single"/>
        </w:rPr>
        <w:t>and the recognition by</w:t>
      </w:r>
      <w:r w:rsidRPr="00991702">
        <w:rPr>
          <w:rFonts w:eastAsia="Calibri"/>
          <w:sz w:val="16"/>
        </w:rPr>
        <w:t xml:space="preserve"> some </w:t>
      </w:r>
      <w:r w:rsidRPr="00991702">
        <w:rPr>
          <w:rFonts w:eastAsia="Calibri"/>
          <w:b/>
          <w:iCs/>
          <w:highlight w:val="cyan"/>
          <w:u w:val="single"/>
          <w:bdr w:val="single" w:sz="8" w:space="0" w:color="auto"/>
        </w:rPr>
        <w:t>unions</w:t>
      </w:r>
      <w:r w:rsidRPr="00991702">
        <w:rPr>
          <w:rFonts w:eastAsia="Calibri"/>
          <w:sz w:val="16"/>
        </w:rPr>
        <w:t xml:space="preserve"> </w:t>
      </w:r>
      <w:r w:rsidRPr="00991702">
        <w:rPr>
          <w:rFonts w:eastAsia="Calibri"/>
          <w:u w:val="single"/>
        </w:rPr>
        <w:t>that the</w:t>
      </w:r>
      <w:r w:rsidRPr="00991702">
        <w:rPr>
          <w:rFonts w:eastAsia="Calibri"/>
          <w:sz w:val="16"/>
        </w:rPr>
        <w:t xml:space="preserve"> </w:t>
      </w:r>
      <w:r w:rsidRPr="00991702">
        <w:rPr>
          <w:rFonts w:eastAsia="Calibri"/>
          <w:b/>
          <w:iCs/>
          <w:u w:val="single"/>
          <w:bdr w:val="single" w:sz="8" w:space="0" w:color="auto"/>
        </w:rPr>
        <w:t xml:space="preserve">movement </w:t>
      </w:r>
      <w:r w:rsidRPr="00991702">
        <w:rPr>
          <w:rFonts w:eastAsia="Calibri"/>
          <w:b/>
          <w:iCs/>
          <w:highlight w:val="cyan"/>
          <w:u w:val="single"/>
          <w:bdr w:val="single" w:sz="8" w:space="0" w:color="auto"/>
        </w:rPr>
        <w:t>must</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bestir itself</w:t>
      </w:r>
      <w:r w:rsidRPr="00991702">
        <w:rPr>
          <w:rFonts w:eastAsia="Calibri"/>
          <w:sz w:val="16"/>
        </w:rPr>
        <w:t xml:space="preserve"> </w:t>
      </w:r>
      <w:r w:rsidRPr="00991702">
        <w:rPr>
          <w:rFonts w:eastAsia="Calibri"/>
          <w:u w:val="single"/>
        </w:rPr>
        <w:t>if it wishes to make</w:t>
      </w:r>
      <w:r w:rsidRPr="00991702">
        <w:rPr>
          <w:rFonts w:eastAsia="Calibri"/>
          <w:sz w:val="16"/>
        </w:rPr>
        <w:t xml:space="preserve"> </w:t>
      </w:r>
      <w:r w:rsidRPr="00991702">
        <w:rPr>
          <w:rFonts w:eastAsia="Calibri"/>
          <w:b/>
          <w:iCs/>
          <w:u w:val="single"/>
          <w:bdr w:val="single" w:sz="8" w:space="0" w:color="auto"/>
        </w:rPr>
        <w:t>gains</w:t>
      </w:r>
      <w:r w:rsidRPr="00991702">
        <w:rPr>
          <w:rFonts w:eastAsia="Calibri"/>
          <w:sz w:val="16"/>
        </w:rPr>
        <w:t xml:space="preserve">. As Freeman and Medoff have written of the 1970s and 1980s (and they are substantial proponents of the trade union movement), “statistics ... indicate that possibly </w:t>
      </w:r>
      <w:r w:rsidRPr="00991702">
        <w:rPr>
          <w:rFonts w:eastAsia="Calibri"/>
          <w:u w:val="single"/>
        </w:rPr>
        <w:t>as much as a ⅓ of the decline in union success through NLRB elections is linked to reduced organizing activity ... [R]educed organizing activity appears to have contributed to the decline in union representation.”</w:t>
      </w:r>
      <w:r w:rsidRPr="00991702">
        <w:rPr>
          <w:rFonts w:eastAsia="Calibri"/>
          <w:sz w:val="16"/>
        </w:rPr>
        <w:t>65 After all, it was George Meany, president of the AFL-CIO, who said, when asked whether he had a concern about organizing and union membership decline:</w:t>
      </w:r>
    </w:p>
    <w:p w14:paraId="72002BF0" w14:textId="77777777" w:rsidR="00991702" w:rsidRPr="00991702" w:rsidRDefault="00991702" w:rsidP="00991702">
      <w:pPr>
        <w:rPr>
          <w:rFonts w:eastAsia="Calibri"/>
          <w:sz w:val="16"/>
        </w:rPr>
      </w:pPr>
      <w:r w:rsidRPr="00991702">
        <w:rPr>
          <w:rFonts w:eastAsia="Calibri"/>
          <w:sz w:val="16"/>
        </w:rPr>
        <w:t>To me it doesn’t mean a thing ... I have no real concern about it, because the history of the trade union movement has shown that when organized workers were a very, very tiny percentage of the work force they still accomplished and did things that were important for the entire work force.</w:t>
      </w:r>
    </w:p>
    <w:p w14:paraId="0BA289F5" w14:textId="77777777" w:rsidR="00991702" w:rsidRPr="00991702" w:rsidRDefault="00991702" w:rsidP="00991702">
      <w:pPr>
        <w:rPr>
          <w:rFonts w:eastAsia="Calibri"/>
          <w:sz w:val="16"/>
        </w:rPr>
      </w:pPr>
      <w:r w:rsidRPr="00991702">
        <w:rPr>
          <w:rFonts w:eastAsia="Calibri"/>
          <w:sz w:val="16"/>
        </w:rPr>
        <w:t>His successor, Lane Kirkland, said in the same interview: “I’ve never been concerned about what proportion of the working force is organized at any given time.”66 More testimony of union lethargy, as a major factor, is, again, supplied by the unions themselves, which have expressed dissatisfaction with AFL-CIO leadership and urged increases in monies allocated for organizational campaigns (discussed in Chapter 8). One manifestation of this decline is to be found in the amount of dues that unions spend on organizing the unorganized in the second decade of the twenty-first century: approximately 10 percent, even lower than was the case a half century ago.67</w:t>
      </w:r>
    </w:p>
    <w:p w14:paraId="7593218A" w14:textId="77777777" w:rsidR="00991702" w:rsidRPr="00991702" w:rsidRDefault="00991702" w:rsidP="00991702">
      <w:pPr>
        <w:rPr>
          <w:rFonts w:eastAsia="Calibri"/>
          <w:sz w:val="16"/>
        </w:rPr>
      </w:pPr>
      <w:r w:rsidRPr="00991702">
        <w:rPr>
          <w:rFonts w:eastAsia="Calibri"/>
          <w:sz w:val="16"/>
        </w:rPr>
        <w:t>Stated the Economist, just as the decline was beginning to unfold:</w:t>
      </w:r>
    </w:p>
    <w:p w14:paraId="287AAB69" w14:textId="77777777" w:rsidR="00991702" w:rsidRPr="00991702" w:rsidRDefault="00991702" w:rsidP="00991702">
      <w:pPr>
        <w:rPr>
          <w:rFonts w:eastAsia="Calibri"/>
          <w:sz w:val="16"/>
        </w:rPr>
      </w:pPr>
      <w:r w:rsidRPr="00991702">
        <w:rPr>
          <w:rFonts w:eastAsia="Calibri"/>
          <w:sz w:val="16"/>
        </w:rPr>
        <w:t>The American labor movement is in crisis, all the more acute because so many of its leaders refuse to admit it. The unions face declining membership, declining political clout, and increasing boardroom and shopfloor hostility.68</w:t>
      </w:r>
    </w:p>
    <w:p w14:paraId="050EB3CA" w14:textId="77777777" w:rsidR="00991702" w:rsidRPr="00991702" w:rsidRDefault="00991702" w:rsidP="00991702">
      <w:pPr>
        <w:rPr>
          <w:rFonts w:eastAsia="Calibri"/>
          <w:sz w:val="16"/>
        </w:rPr>
      </w:pPr>
      <w:r w:rsidRPr="00991702">
        <w:rPr>
          <w:rFonts w:eastAsia="Calibri"/>
          <w:sz w:val="16"/>
        </w:rPr>
        <w:t xml:space="preserve">Thus, at the turn of this century, through what came to be called “Change to Win,” some unions promoted a kind of palace coup when they urged AFL-CIO president John Sweeney to turn more of the movement’s attention to organizing (the same kind of coup that Sweeney had been successful in pursuing just a few years earlier against his predecessor Lane Kirkland). And when he did not do so to their satisfaction, they broke away into a separate organization, which itself was unable to alter the organizing terrain. That group, Change to Win, was initially led by Andy Stern, president of the Service Employees International Union. But some of Change to Win’s affiliates have returned to the AFL-CIO in disappointment.69 Except for relatively isolated instances, and some recent stirrings among high-tech workers,70 there is no tide of evidence to support the view that the movement’s ways have changed and that there are substantially increased organizing expenditures provided by </w:t>
      </w:r>
      <w:r w:rsidRPr="00991702">
        <w:rPr>
          <w:rFonts w:eastAsia="Calibri"/>
          <w:sz w:val="16"/>
        </w:rPr>
        <w:lastRenderedPageBreak/>
        <w:t>most of the unions, let alone Change to Win itself71 – though there are illustrations of particularly active local branches, like Local 32 BJ of the Service Employees International Union.72</w:t>
      </w:r>
    </w:p>
    <w:p w14:paraId="2013FB4A" w14:textId="77777777" w:rsidR="00991702" w:rsidRPr="00991702" w:rsidRDefault="00991702" w:rsidP="00991702">
      <w:pPr>
        <w:rPr>
          <w:rFonts w:eastAsia="Calibri"/>
          <w:sz w:val="16"/>
        </w:rPr>
      </w:pPr>
      <w:r w:rsidRPr="00991702">
        <w:rPr>
          <w:rFonts w:eastAsia="Calibri"/>
          <w:sz w:val="16"/>
        </w:rPr>
        <w:t>A closely related factor, in that it is the one most directly within the control of the unions themselves, is the problem of union corruption. This plagued the labor movement particularly in the 1950s at the time of the so-called McClellan hearings, and called for the prompting of new restrictions on organized labor (the Teamsters being the major offender)73 through the Landrum-Griffin Amendments in 1959, including a bill of rights for union members vis-a`-vis their unions.74 In this century, the United Auto Workers, once viewed as squeaky clean by virtue of the leadership of Walter Reuther,75 has run afoul of a scandal that has led to a Justice Department– initiated court decree providing for internal-union examination and electoral reform.76 This is a burden for the entire labor movement as antiunion employers and sympathizers will use these illustrations of misconduct as an argument for workers not to join the union.</w:t>
      </w:r>
    </w:p>
    <w:p w14:paraId="399C147C" w14:textId="77777777" w:rsidR="00991702" w:rsidRPr="00991702" w:rsidRDefault="00991702" w:rsidP="00991702">
      <w:pPr>
        <w:rPr>
          <w:rFonts w:eastAsia="Calibri"/>
          <w:u w:val="single"/>
        </w:rPr>
      </w:pPr>
      <w:r w:rsidRPr="00991702">
        <w:rPr>
          <w:rFonts w:eastAsia="Calibri"/>
          <w:sz w:val="16"/>
        </w:rPr>
        <w:t xml:space="preserve">Of course, </w:t>
      </w:r>
      <w:r w:rsidRPr="00991702">
        <w:rPr>
          <w:rFonts w:eastAsia="Calibri"/>
          <w:u w:val="single"/>
        </w:rPr>
        <w:t>putting aside both</w:t>
      </w:r>
      <w:r w:rsidRPr="00991702">
        <w:rPr>
          <w:rFonts w:eastAsia="Calibri"/>
          <w:sz w:val="16"/>
        </w:rPr>
        <w:t xml:space="preserve"> this </w:t>
      </w:r>
      <w:r w:rsidRPr="00991702">
        <w:rPr>
          <w:rFonts w:eastAsia="Calibri"/>
          <w:b/>
          <w:iCs/>
          <w:highlight w:val="cyan"/>
          <w:u w:val="single"/>
          <w:bdr w:val="single" w:sz="8" w:space="0" w:color="auto"/>
        </w:rPr>
        <w:t>union</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lethargy</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racial misconduct</w:t>
      </w:r>
      <w:r w:rsidRPr="00991702">
        <w:rPr>
          <w:rFonts w:eastAsia="Calibri"/>
          <w:sz w:val="16"/>
        </w:rPr>
        <w:t xml:space="preserve"> (discussed later in this chapter), </w:t>
      </w:r>
      <w:r w:rsidRPr="00991702">
        <w:rPr>
          <w:rFonts w:eastAsia="Calibri"/>
          <w:u w:val="single"/>
        </w:rPr>
        <w:t>as well as</w:t>
      </w:r>
      <w:r w:rsidRPr="00991702">
        <w:rPr>
          <w:rFonts w:eastAsia="Calibri"/>
          <w:sz w:val="16"/>
        </w:rPr>
        <w:t xml:space="preserve"> </w:t>
      </w:r>
      <w:r w:rsidRPr="00991702">
        <w:rPr>
          <w:rFonts w:eastAsia="Calibri"/>
          <w:b/>
          <w:iCs/>
          <w:highlight w:val="cyan"/>
          <w:u w:val="single"/>
          <w:bdr w:val="single" w:sz="8" w:space="0" w:color="auto"/>
        </w:rPr>
        <w:t>corruption</w:t>
      </w:r>
      <w:r w:rsidRPr="00991702">
        <w:rPr>
          <w:rFonts w:eastAsia="Calibri"/>
          <w:u w:val="single"/>
        </w:rPr>
        <w:t xml:space="preserve">, it </w:t>
      </w:r>
      <w:r w:rsidRPr="00991702">
        <w:rPr>
          <w:rFonts w:eastAsia="Calibri"/>
          <w:b/>
          <w:iCs/>
          <w:u w:val="single"/>
          <w:bdr w:val="single" w:sz="8" w:space="0" w:color="auto"/>
        </w:rPr>
        <w:t>goes without saying</w:t>
      </w:r>
      <w:r w:rsidRPr="00991702">
        <w:rPr>
          <w:rFonts w:eastAsia="Calibri"/>
          <w:sz w:val="16"/>
        </w:rPr>
        <w:t xml:space="preserve"> </w:t>
      </w:r>
      <w:r w:rsidRPr="00991702">
        <w:rPr>
          <w:rFonts w:eastAsia="Calibri"/>
          <w:u w:val="single"/>
        </w:rPr>
        <w:t>that</w:t>
      </w:r>
      <w:r w:rsidRPr="00991702">
        <w:rPr>
          <w:rFonts w:eastAsia="Calibri"/>
          <w:sz w:val="16"/>
        </w:rPr>
        <w:t xml:space="preserve"> the </w:t>
      </w:r>
      <w:r w:rsidRPr="00991702">
        <w:rPr>
          <w:rFonts w:eastAsia="Calibri"/>
          <w:u w:val="single"/>
        </w:rPr>
        <w:t xml:space="preserve">portions of the NLRA that </w:t>
      </w:r>
      <w:r w:rsidRPr="00991702">
        <w:rPr>
          <w:rFonts w:eastAsia="Calibri"/>
          <w:b/>
          <w:iCs/>
          <w:u w:val="single"/>
          <w:bdr w:val="single" w:sz="8" w:space="0" w:color="auto"/>
        </w:rPr>
        <w:t>undermine</w:t>
      </w:r>
      <w:r w:rsidRPr="00991702">
        <w:rPr>
          <w:rFonts w:eastAsia="Calibri"/>
          <w:sz w:val="16"/>
        </w:rPr>
        <w:t xml:space="preserve"> </w:t>
      </w:r>
      <w:r w:rsidRPr="00991702">
        <w:rPr>
          <w:rFonts w:eastAsia="Calibri"/>
          <w:u w:val="single"/>
        </w:rPr>
        <w:t>its promise through</w:t>
      </w:r>
      <w:r w:rsidRPr="00991702">
        <w:rPr>
          <w:rFonts w:eastAsia="Calibri"/>
          <w:sz w:val="16"/>
        </w:rPr>
        <w:t xml:space="preserve"> </w:t>
      </w:r>
      <w:r w:rsidRPr="00991702">
        <w:rPr>
          <w:rFonts w:eastAsia="Calibri"/>
          <w:b/>
          <w:iCs/>
          <w:u w:val="single"/>
          <w:bdr w:val="single" w:sz="8" w:space="0" w:color="auto"/>
        </w:rPr>
        <w:t>weakness</w:t>
      </w:r>
      <w:r w:rsidRPr="00991702">
        <w:rPr>
          <w:rFonts w:eastAsia="Calibri"/>
          <w:sz w:val="16"/>
        </w:rPr>
        <w:t xml:space="preserve"> </w:t>
      </w:r>
      <w:r w:rsidRPr="00991702">
        <w:rPr>
          <w:rFonts w:eastAsia="Calibri"/>
          <w:u w:val="single"/>
        </w:rPr>
        <w:t>and</w:t>
      </w:r>
      <w:r w:rsidRPr="00991702">
        <w:rPr>
          <w:rFonts w:eastAsia="Calibri"/>
          <w:sz w:val="16"/>
        </w:rPr>
        <w:t xml:space="preserve"> </w:t>
      </w:r>
      <w:r w:rsidRPr="00991702">
        <w:rPr>
          <w:rFonts w:eastAsia="Calibri"/>
          <w:b/>
          <w:iCs/>
          <w:u w:val="single"/>
          <w:bdr w:val="single" w:sz="8" w:space="0" w:color="auto"/>
        </w:rPr>
        <w:t>ineffectiveness</w:t>
      </w:r>
      <w:r w:rsidRPr="00991702">
        <w:rPr>
          <w:rFonts w:eastAsia="Calibri"/>
          <w:sz w:val="16"/>
        </w:rPr>
        <w:t xml:space="preserve"> (as will be outlined in Chapter 8) </w:t>
      </w:r>
      <w:r w:rsidRPr="00991702">
        <w:rPr>
          <w:rFonts w:eastAsia="Calibri"/>
          <w:b/>
          <w:iCs/>
          <w:u w:val="single"/>
          <w:bdr w:val="single" w:sz="8" w:space="0" w:color="auto"/>
        </w:rPr>
        <w:t>should</w:t>
      </w:r>
      <w:r w:rsidRPr="00991702">
        <w:rPr>
          <w:rFonts w:eastAsia="Calibri"/>
          <w:sz w:val="16"/>
        </w:rPr>
        <w:t xml:space="preserve"> </w:t>
      </w:r>
      <w:r w:rsidRPr="00991702">
        <w:rPr>
          <w:rFonts w:eastAsia="Calibri"/>
          <w:u w:val="single"/>
        </w:rPr>
        <w:t xml:space="preserve">be changed. However, well-chronicled inertia makes it </w:t>
      </w:r>
      <w:r w:rsidRPr="00991702">
        <w:rPr>
          <w:rFonts w:eastAsia="Calibri"/>
          <w:b/>
          <w:iCs/>
          <w:u w:val="single"/>
          <w:bdr w:val="single" w:sz="8" w:space="0" w:color="auto"/>
        </w:rPr>
        <w:t>most likely</w:t>
      </w:r>
      <w:r w:rsidRPr="00991702">
        <w:rPr>
          <w:rFonts w:eastAsia="Calibri"/>
          <w:u w:val="single"/>
        </w:rPr>
        <w:t xml:space="preserve"> that </w:t>
      </w:r>
      <w:r w:rsidRPr="00991702">
        <w:rPr>
          <w:rFonts w:eastAsia="Calibri"/>
          <w:b/>
          <w:iCs/>
          <w:u w:val="single"/>
          <w:bdr w:val="single" w:sz="8" w:space="0" w:color="auto"/>
        </w:rPr>
        <w:t>much more than the law</w:t>
      </w:r>
      <w:r w:rsidRPr="00991702">
        <w:rPr>
          <w:rFonts w:eastAsia="Calibri"/>
          <w:sz w:val="16"/>
        </w:rPr>
        <w:t xml:space="preserve"> </w:t>
      </w:r>
      <w:r w:rsidRPr="00991702">
        <w:rPr>
          <w:rFonts w:eastAsia="Calibri"/>
          <w:u w:val="single"/>
        </w:rPr>
        <w:t>is a prerequisite to union growth – just as it was in the</w:t>
      </w:r>
      <w:r w:rsidRPr="00991702">
        <w:rPr>
          <w:rFonts w:eastAsia="Calibri"/>
          <w:sz w:val="16"/>
        </w:rPr>
        <w:t xml:space="preserve"> </w:t>
      </w:r>
      <w:r w:rsidRPr="00991702">
        <w:rPr>
          <w:rFonts w:eastAsia="Calibri"/>
          <w:b/>
          <w:iCs/>
          <w:u w:val="single"/>
          <w:bdr w:val="single" w:sz="8" w:space="0" w:color="auto"/>
        </w:rPr>
        <w:t>1930s</w:t>
      </w:r>
      <w:r w:rsidRPr="00991702">
        <w:rPr>
          <w:rFonts w:eastAsia="Calibri"/>
          <w:u w:val="single"/>
        </w:rPr>
        <w:t xml:space="preserve">. Organizing </w:t>
      </w:r>
      <w:r w:rsidRPr="00991702">
        <w:rPr>
          <w:rFonts w:eastAsia="Calibri"/>
          <w:b/>
          <w:iCs/>
          <w:u w:val="single"/>
          <w:bdr w:val="single" w:sz="8" w:space="0" w:color="auto"/>
        </w:rPr>
        <w:t>lethargy</w:t>
      </w:r>
      <w:r w:rsidRPr="00991702">
        <w:rPr>
          <w:rFonts w:eastAsia="Calibri"/>
          <w:sz w:val="16"/>
        </w:rPr>
        <w:t xml:space="preserve"> </w:t>
      </w:r>
      <w:r w:rsidRPr="00991702">
        <w:rPr>
          <w:rFonts w:eastAsia="Calibri"/>
          <w:b/>
          <w:iCs/>
          <w:highlight w:val="cyan"/>
          <w:u w:val="single"/>
          <w:bdr w:val="single" w:sz="8" w:space="0" w:color="auto"/>
        </w:rPr>
        <w:t>undercuts</w:t>
      </w:r>
      <w:r w:rsidRPr="00991702">
        <w:rPr>
          <w:rFonts w:eastAsia="Calibri"/>
          <w:sz w:val="16"/>
        </w:rPr>
        <w:t xml:space="preserve"> the case for </w:t>
      </w:r>
      <w:r w:rsidRPr="00991702">
        <w:rPr>
          <w:rFonts w:eastAsia="Calibri"/>
          <w:b/>
          <w:iCs/>
          <w:u w:val="single"/>
          <w:bdr w:val="single" w:sz="8" w:space="0" w:color="auto"/>
        </w:rPr>
        <w:t xml:space="preserve">law </w:t>
      </w:r>
      <w:r w:rsidRPr="00991702">
        <w:rPr>
          <w:rFonts w:eastAsia="Calibri"/>
          <w:b/>
          <w:iCs/>
          <w:highlight w:val="cyan"/>
          <w:u w:val="single"/>
          <w:bdr w:val="single" w:sz="8" w:space="0" w:color="auto"/>
        </w:rPr>
        <w:t>reform</w:t>
      </w:r>
      <w:r w:rsidRPr="00991702">
        <w:rPr>
          <w:rFonts w:eastAsia="Calibri"/>
          <w:u w:val="single"/>
        </w:rPr>
        <w:t xml:space="preserve">. </w:t>
      </w:r>
      <w:r w:rsidRPr="00991702">
        <w:rPr>
          <w:rFonts w:eastAsia="Calibri"/>
          <w:highlight w:val="cyan"/>
          <w:u w:val="single"/>
        </w:rPr>
        <w:t>Law</w:t>
      </w:r>
      <w:r w:rsidRPr="00991702">
        <w:rPr>
          <w:rFonts w:eastAsia="Calibri"/>
          <w:u w:val="single"/>
        </w:rPr>
        <w:t xml:space="preserve"> can </w:t>
      </w:r>
      <w:r w:rsidRPr="00991702">
        <w:rPr>
          <w:rFonts w:eastAsia="Calibri"/>
          <w:highlight w:val="cyan"/>
          <w:u w:val="single"/>
        </w:rPr>
        <w:t>only act in</w:t>
      </w:r>
      <w:r w:rsidRPr="00991702">
        <w:rPr>
          <w:rFonts w:eastAsia="Calibri"/>
          <w:sz w:val="16"/>
        </w:rPr>
        <w:t xml:space="preserve"> </w:t>
      </w:r>
      <w:r w:rsidRPr="00991702">
        <w:rPr>
          <w:rFonts w:eastAsia="Calibri"/>
          <w:b/>
          <w:iCs/>
          <w:highlight w:val="cyan"/>
          <w:u w:val="single"/>
          <w:bdr w:val="single" w:sz="8" w:space="0" w:color="auto"/>
        </w:rPr>
        <w:t>symbiosis</w:t>
      </w:r>
      <w:r w:rsidRPr="00991702">
        <w:rPr>
          <w:rFonts w:eastAsia="Calibri"/>
          <w:sz w:val="16"/>
        </w:rPr>
        <w:t xml:space="preserve"> </w:t>
      </w:r>
      <w:r w:rsidRPr="00991702">
        <w:rPr>
          <w:rFonts w:eastAsia="Calibri"/>
          <w:highlight w:val="cyan"/>
          <w:u w:val="single"/>
        </w:rPr>
        <w:t>with</w:t>
      </w:r>
      <w:r w:rsidRPr="00991702">
        <w:rPr>
          <w:rFonts w:eastAsia="Calibri"/>
          <w:u w:val="single"/>
        </w:rPr>
        <w:t xml:space="preserve"> a </w:t>
      </w:r>
      <w:r w:rsidRPr="00991702">
        <w:rPr>
          <w:rFonts w:eastAsia="Calibri"/>
          <w:highlight w:val="cyan"/>
          <w:u w:val="single"/>
        </w:rPr>
        <w:t>re-energized</w:t>
      </w:r>
      <w:r w:rsidRPr="00991702">
        <w:rPr>
          <w:rFonts w:eastAsia="Calibri"/>
          <w:u w:val="single"/>
        </w:rPr>
        <w:t xml:space="preserve"> labor </w:t>
      </w:r>
      <w:r w:rsidRPr="00991702">
        <w:rPr>
          <w:rFonts w:eastAsia="Calibri"/>
          <w:highlight w:val="cyan"/>
          <w:u w:val="single"/>
        </w:rPr>
        <w:t>movement</w:t>
      </w:r>
      <w:r w:rsidRPr="00991702">
        <w:rPr>
          <w:rFonts w:eastAsia="Calibri"/>
          <w:u w:val="single"/>
        </w:rPr>
        <w:t>.</w:t>
      </w:r>
    </w:p>
    <w:p w14:paraId="2257C771" w14:textId="4703344C" w:rsidR="00991702" w:rsidRPr="00991702" w:rsidRDefault="00991702" w:rsidP="00991702">
      <w:pPr>
        <w:keepNext/>
        <w:keepLines/>
        <w:spacing w:before="40" w:after="0"/>
        <w:outlineLvl w:val="3"/>
        <w:rPr>
          <w:rFonts w:eastAsia="Times New Roman" w:cs="Times New Roman"/>
          <w:b/>
          <w:iCs/>
          <w:sz w:val="26"/>
        </w:rPr>
      </w:pPr>
      <w:r>
        <w:rPr>
          <w:rFonts w:eastAsia="Times New Roman" w:cs="Times New Roman"/>
          <w:b/>
          <w:iCs/>
          <w:sz w:val="26"/>
        </w:rPr>
        <w:t>4.</w:t>
      </w:r>
      <w:r w:rsidRPr="00991702">
        <w:rPr>
          <w:rFonts w:eastAsia="Times New Roman" w:cs="Times New Roman"/>
          <w:b/>
          <w:iCs/>
          <w:sz w:val="26"/>
        </w:rPr>
        <w:t xml:space="preserve">Codetermination fails – </w:t>
      </w:r>
      <w:r w:rsidRPr="00991702">
        <w:rPr>
          <w:rFonts w:eastAsia="Times New Roman" w:cs="Times New Roman"/>
          <w:b/>
          <w:iCs/>
          <w:sz w:val="26"/>
          <w:u w:val="single"/>
        </w:rPr>
        <w:t>laundry list</w:t>
      </w:r>
      <w:r w:rsidRPr="00991702">
        <w:rPr>
          <w:rFonts w:eastAsia="Times New Roman" w:cs="Times New Roman"/>
          <w:b/>
          <w:iCs/>
          <w:sz w:val="26"/>
        </w:rPr>
        <w:t>.</w:t>
      </w:r>
    </w:p>
    <w:p w14:paraId="1C8B0B0D" w14:textId="77777777" w:rsidR="00991702" w:rsidRPr="00991702" w:rsidRDefault="00991702" w:rsidP="00991702">
      <w:pPr>
        <w:rPr>
          <w:rFonts w:eastAsia="Calibri"/>
        </w:rPr>
      </w:pPr>
      <w:r w:rsidRPr="00991702">
        <w:rPr>
          <w:rFonts w:eastAsia="Calibri"/>
          <w:b/>
          <w:bCs/>
          <w:sz w:val="26"/>
          <w:szCs w:val="26"/>
        </w:rPr>
        <w:t>Trimble 24</w:t>
      </w:r>
      <w:r w:rsidRPr="00991702">
        <w:rPr>
          <w:rFonts w:eastAsia="Calibri"/>
        </w:rPr>
        <w:t xml:space="preserve"> [Jeremy, Juris Doctorate, Florida Department of Health, Florida State University; August 2024; “Codetermination: A Viable Strategy for the United States?”; Florida State University Journal of Transnational Law &amp; Policy, Vol. 29, Issue 1, https://ir.law.fsu.edu/jtlp/vol29/iss1/4, Bwitkov]</w:t>
      </w:r>
    </w:p>
    <w:p w14:paraId="1D33B2C3" w14:textId="77777777" w:rsidR="00991702" w:rsidRPr="00991702" w:rsidRDefault="00991702" w:rsidP="00991702">
      <w:pPr>
        <w:rPr>
          <w:rFonts w:eastAsia="Calibri"/>
          <w:sz w:val="16"/>
        </w:rPr>
      </w:pPr>
      <w:r w:rsidRPr="00991702">
        <w:rPr>
          <w:rFonts w:eastAsia="Calibri"/>
          <w:sz w:val="16"/>
        </w:rPr>
        <w:t xml:space="preserve">Given the fact that the impact of codetermination on the market for corporate governance is subjective depending on policy preferences and normative assumptions about the importance of the market for corporate governance, </w:t>
      </w:r>
      <w:r w:rsidRPr="00991702">
        <w:rPr>
          <w:rFonts w:eastAsia="Calibri"/>
          <w:highlight w:val="cyan"/>
          <w:u w:val="single"/>
        </w:rPr>
        <w:t>the only</w:t>
      </w:r>
      <w:r w:rsidRPr="00991702">
        <w:rPr>
          <w:rFonts w:eastAsia="Calibri"/>
          <w:u w:val="single"/>
        </w:rPr>
        <w:t xml:space="preserve"> clear deciding </w:t>
      </w:r>
      <w:r w:rsidRPr="00991702">
        <w:rPr>
          <w:rFonts w:eastAsia="Calibri"/>
          <w:highlight w:val="cyan"/>
          <w:u w:val="single"/>
        </w:rPr>
        <w:t>factor</w:t>
      </w:r>
      <w:r w:rsidRPr="00991702">
        <w:rPr>
          <w:rFonts w:eastAsia="Calibri"/>
          <w:u w:val="single"/>
        </w:rPr>
        <w:t xml:space="preserve"> as </w:t>
      </w:r>
      <w:r w:rsidRPr="00991702">
        <w:rPr>
          <w:rFonts w:eastAsia="Calibri"/>
          <w:highlight w:val="cyan"/>
          <w:u w:val="single"/>
        </w:rPr>
        <w:t>to whether</w:t>
      </w:r>
      <w:r w:rsidRPr="00991702">
        <w:rPr>
          <w:rFonts w:eastAsia="Calibri"/>
          <w:sz w:val="16"/>
        </w:rPr>
        <w:t xml:space="preserve"> the </w:t>
      </w:r>
      <w:r w:rsidRPr="00991702">
        <w:rPr>
          <w:rFonts w:eastAsia="Calibri"/>
          <w:highlight w:val="cyan"/>
          <w:u w:val="single"/>
        </w:rPr>
        <w:t>codetermination</w:t>
      </w:r>
      <w:r w:rsidRPr="00991702">
        <w:rPr>
          <w:rFonts w:eastAsia="Calibri"/>
          <w:u w:val="single"/>
        </w:rPr>
        <w:t xml:space="preserve"> system </w:t>
      </w:r>
      <w:r w:rsidRPr="00991702">
        <w:rPr>
          <w:rFonts w:eastAsia="Calibri"/>
          <w:highlight w:val="cyan"/>
          <w:u w:val="single"/>
        </w:rPr>
        <w:t>should be applied</w:t>
      </w:r>
      <w:r w:rsidRPr="00991702">
        <w:rPr>
          <w:rFonts w:eastAsia="Calibri"/>
          <w:u w:val="single"/>
        </w:rPr>
        <w:t xml:space="preserve"> in the U.S</w:t>
      </w:r>
      <w:r w:rsidRPr="00991702">
        <w:rPr>
          <w:rFonts w:eastAsia="Calibri"/>
          <w:sz w:val="16"/>
        </w:rPr>
        <w:t xml:space="preserve">. which can be determined at the current time, without further research, </w:t>
      </w:r>
      <w:r w:rsidRPr="00991702">
        <w:rPr>
          <w:rFonts w:eastAsia="Calibri"/>
          <w:highlight w:val="cyan"/>
          <w:u w:val="single"/>
        </w:rPr>
        <w:t>is whether it is a good match for</w:t>
      </w:r>
      <w:r w:rsidRPr="00991702">
        <w:rPr>
          <w:rFonts w:eastAsia="Calibri"/>
          <w:u w:val="single"/>
        </w:rPr>
        <w:t xml:space="preserve"> the </w:t>
      </w:r>
      <w:r w:rsidRPr="00991702">
        <w:rPr>
          <w:rFonts w:eastAsia="Calibri"/>
          <w:highlight w:val="cyan"/>
          <w:u w:val="single"/>
        </w:rPr>
        <w:t>issues in American corporate governance</w:t>
      </w:r>
      <w:r w:rsidRPr="00991702">
        <w:rPr>
          <w:rFonts w:eastAsia="Calibri"/>
          <w:sz w:val="16"/>
        </w:rPr>
        <w:t xml:space="preserve">. As stated above, it appears that </w:t>
      </w:r>
      <w:r w:rsidRPr="00991702">
        <w:rPr>
          <w:rFonts w:eastAsia="Calibri"/>
          <w:u w:val="single"/>
        </w:rPr>
        <w:t>codetermination is not a good fit</w:t>
      </w:r>
      <w:r w:rsidRPr="00991702">
        <w:rPr>
          <w:rFonts w:eastAsia="Calibri"/>
          <w:sz w:val="16"/>
        </w:rPr>
        <w:t xml:space="preserve"> for American corporate governance </w:t>
      </w:r>
      <w:r w:rsidRPr="00991702">
        <w:rPr>
          <w:rFonts w:eastAsia="Calibri"/>
          <w:highlight w:val="cyan"/>
          <w:u w:val="single"/>
        </w:rPr>
        <w:t>because it developed under</w:t>
      </w:r>
      <w:r w:rsidRPr="00991702">
        <w:rPr>
          <w:rFonts w:eastAsia="Calibri"/>
          <w:u w:val="single"/>
        </w:rPr>
        <w:t xml:space="preserve"> radically </w:t>
      </w:r>
      <w:r w:rsidRPr="00991702">
        <w:rPr>
          <w:rFonts w:eastAsia="Calibri"/>
          <w:b/>
          <w:iCs/>
          <w:highlight w:val="cyan"/>
          <w:u w:val="single"/>
          <w:bdr w:val="single" w:sz="8" w:space="0" w:color="auto"/>
        </w:rPr>
        <w:t>different conditions</w:t>
      </w:r>
      <w:r w:rsidRPr="00991702">
        <w:rPr>
          <w:rFonts w:eastAsia="Calibri"/>
          <w:sz w:val="16"/>
        </w:rPr>
        <w:t xml:space="preserve"> of corporate governance, </w:t>
      </w:r>
      <w:r w:rsidRPr="00991702">
        <w:rPr>
          <w:rFonts w:eastAsia="Calibri"/>
          <w:highlight w:val="cyan"/>
          <w:u w:val="single"/>
        </w:rPr>
        <w:t>and</w:t>
      </w:r>
      <w:r w:rsidRPr="00991702">
        <w:rPr>
          <w:rFonts w:eastAsia="Calibri"/>
          <w:u w:val="single"/>
        </w:rPr>
        <w:t xml:space="preserve"> because it </w:t>
      </w:r>
      <w:r w:rsidRPr="00991702">
        <w:rPr>
          <w:rFonts w:eastAsia="Calibri"/>
          <w:highlight w:val="cyan"/>
          <w:u w:val="single"/>
        </w:rPr>
        <w:t>is not tailored to</w:t>
      </w:r>
      <w:r w:rsidRPr="00991702">
        <w:rPr>
          <w:rFonts w:eastAsia="Calibri"/>
          <w:sz w:val="16"/>
        </w:rPr>
        <w:t xml:space="preserve"> the particular </w:t>
      </w:r>
      <w:r w:rsidRPr="00991702">
        <w:rPr>
          <w:rFonts w:eastAsia="Calibri"/>
          <w:highlight w:val="cyan"/>
          <w:u w:val="single"/>
        </w:rPr>
        <w:t>problems</w:t>
      </w:r>
      <w:r w:rsidRPr="00991702">
        <w:rPr>
          <w:rFonts w:eastAsia="Calibri"/>
          <w:u w:val="single"/>
        </w:rPr>
        <w:t xml:space="preserve"> that arise </w:t>
      </w:r>
      <w:r w:rsidRPr="00991702">
        <w:rPr>
          <w:rFonts w:eastAsia="Calibri"/>
          <w:highlight w:val="cyan"/>
          <w:u w:val="single"/>
        </w:rPr>
        <w:t>under the Anglo-American shareholder</w:t>
      </w:r>
      <w:r w:rsidRPr="00991702">
        <w:rPr>
          <w:rFonts w:eastAsia="Calibri"/>
          <w:u w:val="single"/>
        </w:rPr>
        <w:t xml:space="preserve">-primacy </w:t>
      </w:r>
      <w:r w:rsidRPr="00991702">
        <w:rPr>
          <w:rFonts w:eastAsia="Calibri"/>
          <w:highlight w:val="cyan"/>
          <w:u w:val="single"/>
        </w:rPr>
        <w:t>model</w:t>
      </w:r>
      <w:r w:rsidRPr="00991702">
        <w:rPr>
          <w:rFonts w:eastAsia="Calibri"/>
          <w:sz w:val="16"/>
        </w:rPr>
        <w:t xml:space="preserve"> with widely distributed ownership, </w:t>
      </w:r>
      <w:r w:rsidRPr="00991702">
        <w:rPr>
          <w:rFonts w:eastAsia="Calibri"/>
          <w:u w:val="single"/>
        </w:rPr>
        <w:t>it is more likely than not that</w:t>
      </w:r>
      <w:r w:rsidRPr="00991702">
        <w:rPr>
          <w:rFonts w:eastAsia="Calibri"/>
          <w:sz w:val="16"/>
        </w:rPr>
        <w:t xml:space="preserve"> the </w:t>
      </w:r>
      <w:r w:rsidRPr="00991702">
        <w:rPr>
          <w:rFonts w:eastAsia="Calibri"/>
          <w:highlight w:val="cyan"/>
          <w:u w:val="single"/>
        </w:rPr>
        <w:t>codetermination</w:t>
      </w:r>
      <w:r w:rsidRPr="00991702">
        <w:rPr>
          <w:rFonts w:eastAsia="Calibri"/>
          <w:sz w:val="16"/>
        </w:rPr>
        <w:t xml:space="preserve"> system </w:t>
      </w:r>
      <w:r w:rsidRPr="00991702">
        <w:rPr>
          <w:rFonts w:eastAsia="Calibri"/>
          <w:highlight w:val="cyan"/>
          <w:u w:val="single"/>
        </w:rPr>
        <w:t>would</w:t>
      </w:r>
      <w:r w:rsidRPr="00991702">
        <w:rPr>
          <w:rFonts w:eastAsia="Calibri"/>
          <w:u w:val="single"/>
        </w:rPr>
        <w:t xml:space="preserve"> only serve to </w:t>
      </w:r>
      <w:r w:rsidRPr="00991702">
        <w:rPr>
          <w:rFonts w:eastAsia="Calibri"/>
          <w:b/>
          <w:iCs/>
          <w:highlight w:val="cyan"/>
          <w:u w:val="single"/>
          <w:bdr w:val="single" w:sz="8" w:space="0" w:color="auto"/>
        </w:rPr>
        <w:t>exacerbate</w:t>
      </w:r>
      <w:r w:rsidRPr="00991702">
        <w:rPr>
          <w:rFonts w:eastAsia="Calibri"/>
          <w:sz w:val="16"/>
        </w:rPr>
        <w:t xml:space="preserve"> the </w:t>
      </w:r>
      <w:r w:rsidRPr="00991702">
        <w:rPr>
          <w:rFonts w:eastAsia="Calibri"/>
          <w:u w:val="single"/>
        </w:rPr>
        <w:t xml:space="preserve">agency </w:t>
      </w:r>
      <w:r w:rsidRPr="00991702">
        <w:rPr>
          <w:rFonts w:eastAsia="Calibri"/>
          <w:highlight w:val="cyan"/>
          <w:u w:val="single"/>
        </w:rPr>
        <w:t>issues inherent in the</w:t>
      </w:r>
      <w:r w:rsidRPr="00991702">
        <w:rPr>
          <w:rFonts w:eastAsia="Calibri"/>
          <w:u w:val="single"/>
        </w:rPr>
        <w:t xml:space="preserve"> AngloAmerican </w:t>
      </w:r>
      <w:r w:rsidRPr="00991702">
        <w:rPr>
          <w:rFonts w:eastAsia="Calibri"/>
          <w:highlight w:val="cyan"/>
          <w:u w:val="single"/>
        </w:rPr>
        <w:t>model</w:t>
      </w:r>
      <w:r w:rsidRPr="00991702">
        <w:rPr>
          <w:rFonts w:eastAsia="Calibri"/>
          <w:sz w:val="16"/>
        </w:rPr>
        <w:t xml:space="preserve">. Therefore, this paper opposes the suggestion that a codetermination-style system should be implemented in America as a way of improving workers' rights and representation because of the concerns of its impact on corporate governance, and finds that another solution to these labor issues should be sought that is more tailored to dealing specifically with labor rights without interfering negatively with the American corporate governance system. This opposition to the enactment of a codetermination system necessarily assumes (for lack of clear and objective evidence to the contrary) that </w:t>
      </w:r>
      <w:r w:rsidRPr="00991702">
        <w:rPr>
          <w:rFonts w:eastAsia="Calibri"/>
          <w:u w:val="single"/>
        </w:rPr>
        <w:t xml:space="preserve">the importance of an </w:t>
      </w:r>
      <w:r w:rsidRPr="00991702">
        <w:rPr>
          <w:rFonts w:eastAsia="Calibri"/>
          <w:b/>
          <w:iCs/>
          <w:u w:val="single"/>
          <w:bdr w:val="single" w:sz="8" w:space="0" w:color="auto"/>
        </w:rPr>
        <w:t>independent board</w:t>
      </w:r>
      <w:r w:rsidRPr="00991702">
        <w:rPr>
          <w:rFonts w:eastAsia="Calibri"/>
          <w:u w:val="single"/>
        </w:rPr>
        <w:t xml:space="preserve"> is very high</w:t>
      </w:r>
      <w:r w:rsidRPr="00991702">
        <w:rPr>
          <w:rFonts w:eastAsia="Calibri"/>
          <w:sz w:val="16"/>
        </w:rPr>
        <w:t xml:space="preserve">, and that </w:t>
      </w:r>
      <w:r w:rsidRPr="00991702">
        <w:rPr>
          <w:rFonts w:eastAsia="Calibri"/>
          <w:highlight w:val="cyan"/>
          <w:u w:val="single"/>
        </w:rPr>
        <w:t>it is</w:t>
      </w:r>
      <w:r w:rsidRPr="00991702">
        <w:rPr>
          <w:rFonts w:eastAsia="Calibri"/>
          <w:u w:val="single"/>
        </w:rPr>
        <w:t xml:space="preserve"> generally </w:t>
      </w:r>
      <w:r w:rsidRPr="00991702">
        <w:rPr>
          <w:rFonts w:eastAsia="Calibri"/>
          <w:highlight w:val="cyan"/>
          <w:u w:val="single"/>
        </w:rPr>
        <w:t>not a good idea to</w:t>
      </w:r>
      <w:r w:rsidRPr="00991702">
        <w:rPr>
          <w:rFonts w:eastAsia="Calibri"/>
          <w:u w:val="single"/>
        </w:rPr>
        <w:t xml:space="preserve"> </w:t>
      </w:r>
      <w:r w:rsidRPr="00991702">
        <w:rPr>
          <w:rFonts w:eastAsia="Calibri"/>
          <w:b/>
          <w:iCs/>
          <w:u w:val="single"/>
          <w:bdr w:val="single" w:sz="8" w:space="0" w:color="auto"/>
        </w:rPr>
        <w:t xml:space="preserve">fully </w:t>
      </w:r>
      <w:r w:rsidRPr="00991702">
        <w:rPr>
          <w:rFonts w:eastAsia="Calibri"/>
          <w:b/>
          <w:iCs/>
          <w:highlight w:val="cyan"/>
          <w:u w:val="single"/>
          <w:bdr w:val="single" w:sz="8" w:space="0" w:color="auto"/>
        </w:rPr>
        <w:t>disrupt</w:t>
      </w:r>
      <w:r w:rsidRPr="00991702">
        <w:rPr>
          <w:rFonts w:eastAsia="Calibri"/>
          <w:u w:val="single"/>
        </w:rPr>
        <w:t xml:space="preserve"> a body of law by </w:t>
      </w:r>
      <w:r w:rsidRPr="00991702">
        <w:rPr>
          <w:rFonts w:eastAsia="Calibri"/>
          <w:highlight w:val="cyan"/>
          <w:u w:val="single"/>
        </w:rPr>
        <w:t>shoe-horning a</w:t>
      </w:r>
      <w:r w:rsidRPr="00991702">
        <w:rPr>
          <w:rFonts w:eastAsia="Calibri"/>
          <w:sz w:val="16"/>
        </w:rPr>
        <w:t xml:space="preserve"> completely </w:t>
      </w:r>
      <w:r w:rsidRPr="00991702">
        <w:rPr>
          <w:rFonts w:eastAsia="Calibri"/>
          <w:highlight w:val="cyan"/>
          <w:u w:val="single"/>
        </w:rPr>
        <w:t>different system developed in response to</w:t>
      </w:r>
      <w:r w:rsidRPr="00991702">
        <w:rPr>
          <w:rFonts w:eastAsia="Calibri"/>
          <w:u w:val="single"/>
        </w:rPr>
        <w:t xml:space="preserve"> </w:t>
      </w:r>
      <w:r w:rsidRPr="00991702">
        <w:rPr>
          <w:rFonts w:eastAsia="Calibri"/>
          <w:b/>
          <w:iCs/>
          <w:highlight w:val="cyan"/>
          <w:u w:val="single"/>
          <w:bdr w:val="single" w:sz="8" w:space="0" w:color="auto"/>
        </w:rPr>
        <w:t>different problems</w:t>
      </w:r>
      <w:r w:rsidRPr="00991702">
        <w:rPr>
          <w:rFonts w:eastAsia="Calibri"/>
          <w:sz w:val="16"/>
        </w:rPr>
        <w:t xml:space="preserve"> into a country which has developed its own systems of law to address its own local conditions in response to centuries of experience. This paper also assumes the evidence of the UK as a popular site of incorporation as </w:t>
      </w:r>
      <w:r w:rsidRPr="00991702">
        <w:rPr>
          <w:rFonts w:eastAsia="Calibri"/>
          <w:u w:val="single"/>
        </w:rPr>
        <w:t>another service-industry heavy country with similar laws to</w:t>
      </w:r>
      <w:r w:rsidRPr="00991702">
        <w:rPr>
          <w:rFonts w:eastAsia="Calibri"/>
          <w:sz w:val="16"/>
        </w:rPr>
        <w:t xml:space="preserve"> those found in </w:t>
      </w:r>
      <w:r w:rsidRPr="00991702">
        <w:rPr>
          <w:rFonts w:eastAsia="Calibri"/>
          <w:u w:val="single"/>
        </w:rPr>
        <w:t xml:space="preserve">the U.S. means that </w:t>
      </w:r>
      <w:r w:rsidRPr="00991702">
        <w:rPr>
          <w:rFonts w:eastAsia="Calibri"/>
          <w:highlight w:val="cyan"/>
          <w:u w:val="single"/>
        </w:rPr>
        <w:t>it is</w:t>
      </w:r>
      <w:r w:rsidRPr="00991702">
        <w:rPr>
          <w:rFonts w:eastAsia="Calibri"/>
          <w:sz w:val="16"/>
        </w:rPr>
        <w:t xml:space="preserve"> generally </w:t>
      </w:r>
      <w:r w:rsidRPr="00991702">
        <w:rPr>
          <w:rFonts w:eastAsia="Calibri"/>
          <w:highlight w:val="cyan"/>
          <w:u w:val="single"/>
        </w:rPr>
        <w:t>better for service-industry</w:t>
      </w:r>
      <w:r w:rsidRPr="00991702">
        <w:rPr>
          <w:rFonts w:eastAsia="Calibri"/>
          <w:u w:val="single"/>
        </w:rPr>
        <w:t xml:space="preserve"> heavy </w:t>
      </w:r>
      <w:r w:rsidRPr="00991702">
        <w:rPr>
          <w:rFonts w:eastAsia="Calibri"/>
          <w:highlight w:val="cyan"/>
          <w:u w:val="single"/>
        </w:rPr>
        <w:t>countries</w:t>
      </w:r>
      <w:r w:rsidRPr="00991702">
        <w:rPr>
          <w:rFonts w:eastAsia="Calibri"/>
          <w:sz w:val="16"/>
        </w:rPr>
        <w:t xml:space="preserve"> like America </w:t>
      </w:r>
      <w:r w:rsidRPr="00991702">
        <w:rPr>
          <w:rFonts w:eastAsia="Calibri"/>
          <w:highlight w:val="cyan"/>
          <w:u w:val="single"/>
        </w:rPr>
        <w:t>to avoid</w:t>
      </w:r>
      <w:r w:rsidRPr="00991702">
        <w:rPr>
          <w:rFonts w:eastAsia="Calibri"/>
          <w:sz w:val="16"/>
        </w:rPr>
        <w:t xml:space="preserve"> a </w:t>
      </w:r>
      <w:r w:rsidRPr="00991702">
        <w:rPr>
          <w:rFonts w:eastAsia="Calibri"/>
          <w:highlight w:val="cyan"/>
          <w:u w:val="single"/>
        </w:rPr>
        <w:t>codetermination</w:t>
      </w:r>
      <w:r w:rsidRPr="00991702">
        <w:rPr>
          <w:rFonts w:eastAsia="Calibri"/>
          <w:sz w:val="16"/>
        </w:rPr>
        <w:t xml:space="preserve">-style system. Clearly, further research is necessary to determine whether certain policy choices should win out, and there are subjective policy choices that must be taken into account to properly make a determination of whether a codetermination system should be adopted. But given the determining factor discussed above (to the exclusion of unsettled policy debates), this paper finds that codetermination should not be enacted in America on a national level. However, if an American state or the UK were to adopt such a system, it would present a case-study that could very well settle the debates on the usefulness of codetermination for countries that have a corporate law jurisprudence like America's and a similar emphasis on service industries, without forcing a new system with questionable end results. But, on the national level, this paper finds that </w:t>
      </w:r>
      <w:r w:rsidRPr="00991702">
        <w:rPr>
          <w:rFonts w:eastAsia="Calibri"/>
          <w:u w:val="single"/>
        </w:rPr>
        <w:t xml:space="preserve">the </w:t>
      </w:r>
      <w:r w:rsidRPr="00991702">
        <w:rPr>
          <w:rFonts w:eastAsia="Calibri"/>
          <w:b/>
          <w:iCs/>
          <w:highlight w:val="cyan"/>
          <w:u w:val="single"/>
          <w:bdr w:val="single" w:sz="8" w:space="0" w:color="auto"/>
        </w:rPr>
        <w:t>forced enactment</w:t>
      </w:r>
      <w:r w:rsidRPr="00991702">
        <w:rPr>
          <w:rFonts w:eastAsia="Calibri"/>
          <w:u w:val="single"/>
        </w:rPr>
        <w:t xml:space="preserve"> of codetermination </w:t>
      </w:r>
      <w:r w:rsidRPr="00991702">
        <w:rPr>
          <w:rFonts w:eastAsia="Calibri"/>
          <w:highlight w:val="cyan"/>
          <w:u w:val="single"/>
        </w:rPr>
        <w:t>would</w:t>
      </w:r>
      <w:r w:rsidRPr="00991702">
        <w:rPr>
          <w:rFonts w:eastAsia="Calibri"/>
          <w:u w:val="single"/>
        </w:rPr>
        <w:t xml:space="preserve"> be problematic because it would likely </w:t>
      </w:r>
      <w:r w:rsidRPr="00991702">
        <w:rPr>
          <w:rFonts w:eastAsia="Calibri"/>
          <w:highlight w:val="cyan"/>
          <w:u w:val="single"/>
        </w:rPr>
        <w:t>cause changes in</w:t>
      </w:r>
      <w:r w:rsidRPr="00991702">
        <w:rPr>
          <w:rFonts w:eastAsia="Calibri"/>
          <w:sz w:val="16"/>
        </w:rPr>
        <w:t xml:space="preserve"> corporate </w:t>
      </w:r>
      <w:r w:rsidRPr="00991702">
        <w:rPr>
          <w:rFonts w:eastAsia="Calibri"/>
          <w:highlight w:val="cyan"/>
          <w:u w:val="single"/>
        </w:rPr>
        <w:t>governance that are</w:t>
      </w:r>
      <w:r w:rsidRPr="00991702">
        <w:rPr>
          <w:rFonts w:eastAsia="Calibri"/>
          <w:sz w:val="16"/>
        </w:rPr>
        <w:t xml:space="preserve"> wholly </w:t>
      </w:r>
      <w:r w:rsidRPr="00991702">
        <w:rPr>
          <w:rFonts w:eastAsia="Calibri"/>
          <w:highlight w:val="cyan"/>
          <w:u w:val="single"/>
        </w:rPr>
        <w:t>unintended and</w:t>
      </w:r>
      <w:r w:rsidRPr="00991702">
        <w:rPr>
          <w:rFonts w:eastAsia="Calibri"/>
          <w:sz w:val="16"/>
        </w:rPr>
        <w:t xml:space="preserve"> potentially </w:t>
      </w:r>
      <w:r w:rsidRPr="00991702">
        <w:rPr>
          <w:rFonts w:eastAsia="Calibri"/>
          <w:highlight w:val="cyan"/>
          <w:u w:val="single"/>
        </w:rPr>
        <w:t>could exacerbate</w:t>
      </w:r>
      <w:r w:rsidRPr="00991702">
        <w:rPr>
          <w:rFonts w:eastAsia="Calibri"/>
          <w:sz w:val="16"/>
        </w:rPr>
        <w:t xml:space="preserve"> the </w:t>
      </w:r>
      <w:r w:rsidRPr="00991702">
        <w:rPr>
          <w:rFonts w:eastAsia="Calibri"/>
          <w:u w:val="single"/>
        </w:rPr>
        <w:t xml:space="preserve">currently </w:t>
      </w:r>
      <w:r w:rsidRPr="00991702">
        <w:rPr>
          <w:rFonts w:eastAsia="Calibri"/>
          <w:b/>
          <w:iCs/>
          <w:u w:val="single"/>
          <w:bdr w:val="single" w:sz="8" w:space="0" w:color="auto"/>
        </w:rPr>
        <w:lastRenderedPageBreak/>
        <w:t xml:space="preserve">perceived </w:t>
      </w:r>
      <w:r w:rsidRPr="00991702">
        <w:rPr>
          <w:rFonts w:eastAsia="Calibri"/>
          <w:b/>
          <w:iCs/>
          <w:highlight w:val="cyan"/>
          <w:u w:val="single"/>
          <w:bdr w:val="single" w:sz="8" w:space="0" w:color="auto"/>
        </w:rPr>
        <w:t>problems</w:t>
      </w:r>
      <w:r w:rsidRPr="00991702">
        <w:rPr>
          <w:rFonts w:eastAsia="Calibri"/>
          <w:u w:val="single"/>
        </w:rPr>
        <w:t xml:space="preserve"> </w:t>
      </w:r>
      <w:r w:rsidRPr="00991702">
        <w:rPr>
          <w:rFonts w:eastAsia="Calibri"/>
          <w:highlight w:val="cyan"/>
          <w:u w:val="single"/>
        </w:rPr>
        <w:t>in</w:t>
      </w:r>
      <w:r w:rsidRPr="00991702">
        <w:rPr>
          <w:rFonts w:eastAsia="Calibri"/>
          <w:u w:val="single"/>
        </w:rPr>
        <w:t xml:space="preserve"> American </w:t>
      </w:r>
      <w:r w:rsidRPr="00991702">
        <w:rPr>
          <w:rFonts w:eastAsia="Calibri"/>
          <w:highlight w:val="cyan"/>
          <w:u w:val="single"/>
        </w:rPr>
        <w:t>corporate law</w:t>
      </w:r>
      <w:r w:rsidRPr="00991702">
        <w:rPr>
          <w:rFonts w:eastAsia="Calibri"/>
          <w:sz w:val="16"/>
        </w:rPr>
        <w:t>. A corpora te governance system with more limited codeterminational elements than that existent in Germany, or adoption by only one or two states of a codetermination system similar to those found in Europe would present a far better way of attempting to gain the benefits of the codetermination system without risking the potential upsides of the Anglo-American system.</w:t>
      </w:r>
    </w:p>
    <w:p w14:paraId="1C91E77E" w14:textId="765810A7" w:rsidR="00991702" w:rsidRPr="00991702" w:rsidRDefault="00991702" w:rsidP="00991702">
      <w:pPr>
        <w:keepNext/>
        <w:keepLines/>
        <w:spacing w:before="40" w:after="0"/>
        <w:outlineLvl w:val="3"/>
        <w:rPr>
          <w:rFonts w:eastAsia="Times New Roman" w:cs="Times New Roman"/>
          <w:b/>
          <w:iCs/>
          <w:sz w:val="26"/>
        </w:rPr>
      </w:pPr>
      <w:r>
        <w:rPr>
          <w:rFonts w:eastAsia="Times New Roman" w:cs="Times New Roman"/>
          <w:b/>
          <w:iCs/>
          <w:sz w:val="26"/>
        </w:rPr>
        <w:t>5.</w:t>
      </w:r>
      <w:r w:rsidRPr="00991702">
        <w:rPr>
          <w:rFonts w:eastAsia="Times New Roman" w:cs="Times New Roman"/>
          <w:b/>
          <w:iCs/>
          <w:sz w:val="26"/>
        </w:rPr>
        <w:t xml:space="preserve">Codetermination </w:t>
      </w:r>
      <w:r w:rsidRPr="00991702">
        <w:rPr>
          <w:rFonts w:eastAsia="Times New Roman" w:cs="Times New Roman"/>
          <w:b/>
          <w:iCs/>
          <w:sz w:val="26"/>
          <w:u w:val="single"/>
        </w:rPr>
        <w:t>crushes</w:t>
      </w:r>
      <w:r w:rsidRPr="00991702">
        <w:rPr>
          <w:rFonts w:eastAsia="Times New Roman" w:cs="Times New Roman"/>
          <w:b/>
          <w:iCs/>
          <w:sz w:val="26"/>
        </w:rPr>
        <w:t xml:space="preserve"> firm value and its benefits are </w:t>
      </w:r>
      <w:r w:rsidRPr="00991702">
        <w:rPr>
          <w:rFonts w:eastAsia="Times New Roman" w:cs="Times New Roman"/>
          <w:b/>
          <w:iCs/>
          <w:sz w:val="26"/>
          <w:u w:val="single"/>
        </w:rPr>
        <w:t>unattributable</w:t>
      </w:r>
      <w:r w:rsidRPr="00991702">
        <w:rPr>
          <w:rFonts w:eastAsia="Times New Roman" w:cs="Times New Roman"/>
          <w:b/>
          <w:iCs/>
          <w:sz w:val="26"/>
        </w:rPr>
        <w:t xml:space="preserve"> to worker governance</w:t>
      </w:r>
    </w:p>
    <w:p w14:paraId="246A8CB0" w14:textId="77777777" w:rsidR="00991702" w:rsidRPr="00991702" w:rsidRDefault="00991702" w:rsidP="00991702">
      <w:pPr>
        <w:rPr>
          <w:rFonts w:eastAsia="Calibri"/>
        </w:rPr>
      </w:pPr>
      <w:r w:rsidRPr="00991702">
        <w:rPr>
          <w:rFonts w:eastAsia="Calibri"/>
          <w:b/>
          <w:bCs/>
          <w:sz w:val="26"/>
          <w:szCs w:val="26"/>
        </w:rPr>
        <w:t>Bourne 18</w:t>
      </w:r>
      <w:r w:rsidRPr="00991702">
        <w:rPr>
          <w:rFonts w:eastAsia="Calibri"/>
        </w:rPr>
        <w:t xml:space="preserve"> – R. Evan Scharf Chair for the Public Understanding of Economics, Cato Institute</w:t>
      </w:r>
    </w:p>
    <w:p w14:paraId="26A41375" w14:textId="77777777" w:rsidR="00991702" w:rsidRPr="00991702" w:rsidRDefault="00991702" w:rsidP="00991702">
      <w:pPr>
        <w:rPr>
          <w:rFonts w:eastAsia="Calibri"/>
        </w:rPr>
      </w:pPr>
      <w:r w:rsidRPr="00991702">
        <w:rPr>
          <w:rFonts w:eastAsia="Calibri"/>
        </w:rPr>
        <w:t>Ryan; August 21, 2018; “Why Are Our Politicians So Obsessed with Germany?”; https://www.cato.org/commentary/why-are-our-politicians-so-obsessed-germany Bwitkov</w:t>
      </w:r>
    </w:p>
    <w:p w14:paraId="7F8B28F8" w14:textId="77777777" w:rsidR="00991702" w:rsidRPr="00991702" w:rsidRDefault="00991702" w:rsidP="00991702">
      <w:pPr>
        <w:rPr>
          <w:rFonts w:eastAsia="Calibri"/>
          <w:sz w:val="16"/>
        </w:rPr>
      </w:pPr>
      <w:r w:rsidRPr="00991702">
        <w:rPr>
          <w:rFonts w:eastAsia="Calibri"/>
          <w:sz w:val="16"/>
        </w:rPr>
        <w:t xml:space="preserve">A series of </w:t>
      </w:r>
      <w:r w:rsidRPr="00991702">
        <w:rPr>
          <w:rFonts w:eastAsia="Calibri"/>
          <w:highlight w:val="cyan"/>
          <w:u w:val="single"/>
        </w:rPr>
        <w:t>supply</w:t>
      </w:r>
      <w:r w:rsidRPr="00991702">
        <w:rPr>
          <w:rFonts w:eastAsia="Calibri"/>
          <w:u w:val="single"/>
        </w:rPr>
        <w:t xml:space="preserve">-side </w:t>
      </w:r>
      <w:r w:rsidRPr="00991702">
        <w:rPr>
          <w:rFonts w:eastAsia="Calibri"/>
          <w:highlight w:val="cyan"/>
          <w:u w:val="single"/>
        </w:rPr>
        <w:t>policies</w:t>
      </w:r>
      <w:r w:rsidRPr="00991702">
        <w:rPr>
          <w:rFonts w:eastAsia="Calibri"/>
          <w:sz w:val="16"/>
        </w:rPr>
        <w:t xml:space="preserve">, known as the Hartz reforms, </w:t>
      </w:r>
      <w:r w:rsidRPr="00991702">
        <w:rPr>
          <w:rFonts w:eastAsia="Calibri"/>
          <w:highlight w:val="cyan"/>
          <w:u w:val="single"/>
        </w:rPr>
        <w:t>are</w:t>
      </w:r>
      <w:r w:rsidRPr="00991702">
        <w:rPr>
          <w:rFonts w:eastAsia="Calibri"/>
          <w:u w:val="single"/>
        </w:rPr>
        <w:t xml:space="preserve"> </w:t>
      </w:r>
      <w:r w:rsidRPr="00991702">
        <w:rPr>
          <w:rFonts w:eastAsia="Calibri"/>
          <w:b/>
          <w:iCs/>
          <w:u w:val="single"/>
          <w:bdr w:val="single" w:sz="8" w:space="0" w:color="auto"/>
        </w:rPr>
        <w:t xml:space="preserve">widely </w:t>
      </w:r>
      <w:r w:rsidRPr="00991702">
        <w:rPr>
          <w:rFonts w:eastAsia="Calibri"/>
          <w:b/>
          <w:iCs/>
          <w:highlight w:val="cyan"/>
          <w:u w:val="single"/>
          <w:bdr w:val="single" w:sz="8" w:space="0" w:color="auto"/>
        </w:rPr>
        <w:t>credited</w:t>
      </w:r>
      <w:r w:rsidRPr="00991702">
        <w:rPr>
          <w:rFonts w:eastAsia="Calibri"/>
          <w:sz w:val="16"/>
        </w:rPr>
        <w:t xml:space="preserve"> as important for the subsequent turnaround. This included cuts to business taxes, </w:t>
      </w:r>
      <w:r w:rsidRPr="00991702">
        <w:rPr>
          <w:rFonts w:eastAsia="Calibri"/>
          <w:highlight w:val="cyan"/>
          <w:u w:val="single"/>
        </w:rPr>
        <w:t>union</w:t>
      </w:r>
      <w:r w:rsidRPr="00991702">
        <w:rPr>
          <w:rFonts w:eastAsia="Calibri"/>
          <w:u w:val="single"/>
        </w:rPr>
        <w:t xml:space="preserve">-agreed </w:t>
      </w:r>
      <w:r w:rsidRPr="00991702">
        <w:rPr>
          <w:rFonts w:eastAsia="Calibri"/>
          <w:b/>
          <w:iCs/>
          <w:highlight w:val="cyan"/>
          <w:u w:val="single"/>
          <w:bdr w:val="single" w:sz="8" w:space="0" w:color="auto"/>
        </w:rPr>
        <w:t>wage restraint</w:t>
      </w:r>
      <w:r w:rsidRPr="00991702">
        <w:rPr>
          <w:rFonts w:eastAsia="Calibri"/>
          <w:u w:val="single"/>
        </w:rPr>
        <w:t xml:space="preserve">, </w:t>
      </w:r>
      <w:r w:rsidRPr="00991702">
        <w:rPr>
          <w:rFonts w:eastAsia="Calibri"/>
          <w:b/>
          <w:iCs/>
          <w:highlight w:val="cyan"/>
          <w:u w:val="single"/>
          <w:bdr w:val="single" w:sz="8" w:space="0" w:color="auto"/>
        </w:rPr>
        <w:t>deregulation</w:t>
      </w:r>
      <w:r w:rsidRPr="00991702">
        <w:rPr>
          <w:rFonts w:eastAsia="Calibri"/>
          <w:u w:val="single"/>
        </w:rPr>
        <w:t xml:space="preserve"> of</w:t>
      </w:r>
      <w:r w:rsidRPr="00991702">
        <w:rPr>
          <w:rFonts w:eastAsia="Calibri"/>
          <w:sz w:val="16"/>
        </w:rPr>
        <w:t xml:space="preserve"> temporary and part-time </w:t>
      </w:r>
      <w:r w:rsidRPr="00991702">
        <w:rPr>
          <w:rFonts w:eastAsia="Calibri"/>
          <w:u w:val="single"/>
        </w:rPr>
        <w:t>employment</w:t>
      </w:r>
      <w:r w:rsidRPr="00991702">
        <w:rPr>
          <w:rFonts w:eastAsia="Calibri"/>
          <w:sz w:val="16"/>
        </w:rPr>
        <w:t xml:space="preserve">, and drastic cuts in benefit levels to the long-term unemployed. </w:t>
      </w:r>
      <w:r w:rsidRPr="00991702">
        <w:rPr>
          <w:rFonts w:eastAsia="Calibri"/>
          <w:highlight w:val="cyan"/>
          <w:u w:val="single"/>
        </w:rPr>
        <w:t>That</w:t>
      </w:r>
      <w:r w:rsidRPr="00991702">
        <w:rPr>
          <w:rFonts w:eastAsia="Calibri"/>
          <w:u w:val="single"/>
        </w:rPr>
        <w:t xml:space="preserve"> combined with strong emergent market</w:t>
      </w:r>
      <w:r w:rsidRPr="00991702">
        <w:rPr>
          <w:rFonts w:eastAsia="Calibri"/>
          <w:sz w:val="16"/>
        </w:rPr>
        <w:t xml:space="preserve"> growth for exports </w:t>
      </w:r>
      <w:r w:rsidRPr="00991702">
        <w:rPr>
          <w:rFonts w:eastAsia="Calibri"/>
          <w:u w:val="single"/>
        </w:rPr>
        <w:t xml:space="preserve">has </w:t>
      </w:r>
      <w:r w:rsidRPr="00991702">
        <w:rPr>
          <w:rFonts w:eastAsia="Calibri"/>
          <w:highlight w:val="cyan"/>
          <w:u w:val="single"/>
        </w:rPr>
        <w:t>led to a strong labour market</w:t>
      </w:r>
      <w:r w:rsidRPr="00991702">
        <w:rPr>
          <w:rFonts w:eastAsia="Calibri"/>
          <w:sz w:val="16"/>
        </w:rPr>
        <w:t>, albeit with high levels of atypical work.</w:t>
      </w:r>
    </w:p>
    <w:p w14:paraId="18AFBE83" w14:textId="77777777" w:rsidR="00991702" w:rsidRPr="00991702" w:rsidRDefault="00991702" w:rsidP="00991702">
      <w:pPr>
        <w:rPr>
          <w:rFonts w:eastAsia="Calibri"/>
          <w:sz w:val="16"/>
        </w:rPr>
      </w:pPr>
      <w:r w:rsidRPr="00991702">
        <w:rPr>
          <w:rFonts w:eastAsia="Calibri"/>
          <w:sz w:val="16"/>
        </w:rPr>
        <w:t>Unfortunately, this nuance is lost in debate. Warren seems to believe that worker representation on boards will create a fairer version of capitalism — redistributing from shareholders to workers, and reducing inequality. But this doesn’t chime with the evidence.</w:t>
      </w:r>
    </w:p>
    <w:p w14:paraId="292C6A5A" w14:textId="77777777" w:rsidR="00991702" w:rsidRPr="00991702" w:rsidRDefault="00991702" w:rsidP="00991702">
      <w:pPr>
        <w:rPr>
          <w:rFonts w:eastAsia="Calibri"/>
          <w:sz w:val="16"/>
        </w:rPr>
      </w:pPr>
      <w:r w:rsidRPr="00991702">
        <w:rPr>
          <w:rFonts w:eastAsia="Calibri"/>
          <w:sz w:val="16"/>
        </w:rPr>
        <w:t xml:space="preserve">Marcel Fratzscher of the German Institute for Economic Research reckons your ability to get on in education or income is more tightly linked to your parents in Germany than in the US. Meanwhile, research by Oxford University economist Max Roser suggests that the level of </w:t>
      </w:r>
      <w:r w:rsidRPr="00991702">
        <w:rPr>
          <w:rFonts w:eastAsia="Calibri"/>
          <w:highlight w:val="cyan"/>
          <w:u w:val="single"/>
        </w:rPr>
        <w:t>inequality</w:t>
      </w:r>
      <w:r w:rsidRPr="00991702">
        <w:rPr>
          <w:rFonts w:eastAsia="Calibri"/>
          <w:sz w:val="16"/>
        </w:rPr>
        <w:t xml:space="preserve"> in Germany before taxes and benefits </w:t>
      </w:r>
      <w:r w:rsidRPr="00991702">
        <w:rPr>
          <w:rFonts w:eastAsia="Calibri"/>
          <w:highlight w:val="cyan"/>
          <w:u w:val="single"/>
        </w:rPr>
        <w:t>is</w:t>
      </w:r>
      <w:r w:rsidRPr="00991702">
        <w:rPr>
          <w:rFonts w:eastAsia="Calibri"/>
          <w:u w:val="single"/>
        </w:rPr>
        <w:t xml:space="preserve"> actually </w:t>
      </w:r>
      <w:r w:rsidRPr="00991702">
        <w:rPr>
          <w:rFonts w:eastAsia="Calibri"/>
          <w:highlight w:val="cyan"/>
          <w:u w:val="single"/>
        </w:rPr>
        <w:t>higher</w:t>
      </w:r>
      <w:r w:rsidRPr="00991702">
        <w:rPr>
          <w:rFonts w:eastAsia="Calibri"/>
          <w:sz w:val="16"/>
        </w:rPr>
        <w:t xml:space="preserve"> than in America too. It’s the </w:t>
      </w:r>
      <w:r w:rsidRPr="00991702">
        <w:rPr>
          <w:rFonts w:eastAsia="Calibri"/>
          <w:b/>
          <w:iCs/>
          <w:highlight w:val="cyan"/>
          <w:u w:val="single"/>
          <w:bdr w:val="single" w:sz="8" w:space="0" w:color="auto"/>
        </w:rPr>
        <w:t>redistribution</w:t>
      </w:r>
      <w:r w:rsidRPr="00991702">
        <w:rPr>
          <w:rFonts w:eastAsia="Calibri"/>
          <w:sz w:val="16"/>
        </w:rPr>
        <w:t xml:space="preserve"> that </w:t>
      </w:r>
      <w:r w:rsidRPr="00991702">
        <w:rPr>
          <w:rFonts w:eastAsia="Calibri"/>
          <w:highlight w:val="cyan"/>
          <w:u w:val="single"/>
        </w:rPr>
        <w:t>evens things</w:t>
      </w:r>
      <w:r w:rsidRPr="00991702">
        <w:rPr>
          <w:rFonts w:eastAsia="Calibri"/>
          <w:u w:val="single"/>
        </w:rPr>
        <w:t xml:space="preserve"> up, </w:t>
      </w:r>
      <w:r w:rsidRPr="00991702">
        <w:rPr>
          <w:rFonts w:eastAsia="Calibri"/>
          <w:highlight w:val="cyan"/>
          <w:u w:val="single"/>
        </w:rPr>
        <w:t>not</w:t>
      </w:r>
      <w:r w:rsidRPr="00991702">
        <w:rPr>
          <w:rFonts w:eastAsia="Calibri"/>
          <w:u w:val="single"/>
        </w:rPr>
        <w:t xml:space="preserve"> policies related to</w:t>
      </w:r>
      <w:r w:rsidRPr="00991702">
        <w:rPr>
          <w:rFonts w:eastAsia="Calibri"/>
          <w:sz w:val="16"/>
        </w:rPr>
        <w:t xml:space="preserve"> </w:t>
      </w:r>
      <w:r w:rsidRPr="00991702">
        <w:rPr>
          <w:rFonts w:eastAsia="Calibri"/>
          <w:b/>
          <w:iCs/>
          <w:highlight w:val="cyan"/>
          <w:u w:val="single"/>
          <w:bdr w:val="single" w:sz="8" w:space="0" w:color="auto"/>
        </w:rPr>
        <w:t>corporate governance</w:t>
      </w:r>
      <w:r w:rsidRPr="00991702">
        <w:rPr>
          <w:rFonts w:eastAsia="Calibri"/>
          <w:sz w:val="16"/>
        </w:rPr>
        <w:t>.</w:t>
      </w:r>
    </w:p>
    <w:p w14:paraId="27F8D278" w14:textId="77777777" w:rsidR="00991702" w:rsidRPr="00991702" w:rsidRDefault="00991702" w:rsidP="00991702">
      <w:pPr>
        <w:rPr>
          <w:rFonts w:eastAsia="Calibri"/>
          <w:sz w:val="16"/>
        </w:rPr>
      </w:pPr>
      <w:r w:rsidRPr="00991702">
        <w:rPr>
          <w:rFonts w:eastAsia="Calibri"/>
          <w:u w:val="single"/>
        </w:rPr>
        <w:t xml:space="preserve">Nor are </w:t>
      </w:r>
      <w:r w:rsidRPr="00991702">
        <w:rPr>
          <w:rFonts w:eastAsia="Calibri"/>
          <w:highlight w:val="cyan"/>
          <w:u w:val="single"/>
        </w:rPr>
        <w:t>codetermination</w:t>
      </w:r>
      <w:r w:rsidRPr="00991702">
        <w:rPr>
          <w:rFonts w:eastAsia="Calibri"/>
          <w:u w:val="single"/>
        </w:rPr>
        <w:t xml:space="preserve"> laws costless. They </w:t>
      </w:r>
      <w:r w:rsidRPr="00991702">
        <w:rPr>
          <w:rFonts w:eastAsia="Calibri"/>
          <w:highlight w:val="cyan"/>
          <w:u w:val="single"/>
        </w:rPr>
        <w:t>have been estimated to reduce the value of</w:t>
      </w:r>
      <w:r w:rsidRPr="00991702">
        <w:rPr>
          <w:rFonts w:eastAsia="Calibri"/>
          <w:sz w:val="16"/>
        </w:rPr>
        <w:t xml:space="preserve"> German </w:t>
      </w:r>
      <w:r w:rsidRPr="00991702">
        <w:rPr>
          <w:rFonts w:eastAsia="Calibri"/>
          <w:highlight w:val="cyan"/>
          <w:u w:val="single"/>
        </w:rPr>
        <w:t>companies by</w:t>
      </w:r>
      <w:r w:rsidRPr="00991702">
        <w:rPr>
          <w:rFonts w:eastAsia="Calibri"/>
          <w:u w:val="single"/>
        </w:rPr>
        <w:t xml:space="preserve"> </w:t>
      </w:r>
      <w:r w:rsidRPr="00991702">
        <w:rPr>
          <w:rFonts w:eastAsia="Calibri"/>
          <w:b/>
          <w:iCs/>
          <w:highlight w:val="cyan"/>
          <w:u w:val="single"/>
          <w:bdr w:val="single" w:sz="8" w:space="0" w:color="auto"/>
        </w:rPr>
        <w:t>27 per cent</w:t>
      </w:r>
      <w:r w:rsidRPr="00991702">
        <w:rPr>
          <w:rFonts w:eastAsia="Calibri"/>
          <w:sz w:val="16"/>
        </w:rPr>
        <w:t xml:space="preserve">. At least part of that is </w:t>
      </w:r>
      <w:r w:rsidRPr="00991702">
        <w:rPr>
          <w:rFonts w:eastAsia="Calibri"/>
          <w:highlight w:val="cyan"/>
          <w:u w:val="single"/>
        </w:rPr>
        <w:t>due</w:t>
      </w:r>
      <w:r w:rsidRPr="00991702">
        <w:rPr>
          <w:rFonts w:eastAsia="Calibri"/>
          <w:u w:val="single"/>
        </w:rPr>
        <w:t xml:space="preserve"> </w:t>
      </w:r>
      <w:r w:rsidRPr="00991702">
        <w:rPr>
          <w:rFonts w:eastAsia="Calibri"/>
          <w:highlight w:val="cyan"/>
          <w:u w:val="single"/>
        </w:rPr>
        <w:t>to companies being</w:t>
      </w:r>
      <w:r w:rsidRPr="00991702">
        <w:rPr>
          <w:rFonts w:eastAsia="Calibri"/>
          <w:u w:val="single"/>
        </w:rPr>
        <w:t xml:space="preserve"> </w:t>
      </w:r>
      <w:r w:rsidRPr="00991702">
        <w:rPr>
          <w:rFonts w:eastAsia="Calibri"/>
          <w:b/>
          <w:iCs/>
          <w:highlight w:val="cyan"/>
          <w:u w:val="single"/>
          <w:bdr w:val="single" w:sz="8" w:space="0" w:color="auto"/>
        </w:rPr>
        <w:t>less efficient</w:t>
      </w:r>
      <w:r w:rsidRPr="00991702">
        <w:rPr>
          <w:rFonts w:eastAsia="Calibri"/>
          <w:sz w:val="16"/>
        </w:rPr>
        <w:t xml:space="preserve"> than they might otherwise be. The crisis at Volkswagen showed some of the mechanisms through which this might occur. A </w:t>
      </w:r>
      <w:r w:rsidRPr="00991702">
        <w:rPr>
          <w:rFonts w:eastAsia="Calibri"/>
          <w:highlight w:val="cyan"/>
          <w:u w:val="single"/>
        </w:rPr>
        <w:t>corrupt</w:t>
      </w:r>
      <w:r w:rsidRPr="00991702">
        <w:rPr>
          <w:rFonts w:eastAsia="Calibri"/>
          <w:u w:val="single"/>
        </w:rPr>
        <w:t xml:space="preserve"> chief </w:t>
      </w:r>
      <w:r w:rsidRPr="00991702">
        <w:rPr>
          <w:rFonts w:eastAsia="Calibri"/>
          <w:highlight w:val="cyan"/>
          <w:u w:val="single"/>
        </w:rPr>
        <w:t>executive agreed to protect</w:t>
      </w:r>
      <w:r w:rsidRPr="00991702">
        <w:rPr>
          <w:rFonts w:eastAsia="Calibri"/>
          <w:sz w:val="16"/>
        </w:rPr>
        <w:t xml:space="preserve"> the jobs of </w:t>
      </w:r>
      <w:r w:rsidRPr="00991702">
        <w:rPr>
          <w:rFonts w:eastAsia="Calibri"/>
          <w:u w:val="single"/>
        </w:rPr>
        <w:t xml:space="preserve">worker </w:t>
      </w:r>
      <w:r w:rsidRPr="00991702">
        <w:rPr>
          <w:rFonts w:eastAsia="Calibri"/>
          <w:highlight w:val="cyan"/>
          <w:u w:val="single"/>
        </w:rPr>
        <w:t>rep</w:t>
      </w:r>
      <w:r w:rsidRPr="00991702">
        <w:rPr>
          <w:rFonts w:eastAsia="Calibri"/>
          <w:u w:val="single"/>
        </w:rPr>
        <w:t>resentative</w:t>
      </w:r>
      <w:r w:rsidRPr="00991702">
        <w:rPr>
          <w:rFonts w:eastAsia="Calibri"/>
          <w:highlight w:val="cyan"/>
          <w:u w:val="single"/>
        </w:rPr>
        <w:t>s</w:t>
      </w:r>
      <w:r w:rsidRPr="00991702">
        <w:rPr>
          <w:rFonts w:eastAsia="Calibri"/>
          <w:u w:val="single"/>
        </w:rPr>
        <w:t xml:space="preserve"> in return for their fealty</w:t>
      </w:r>
      <w:r w:rsidRPr="00991702">
        <w:rPr>
          <w:rFonts w:eastAsia="Calibri"/>
          <w:sz w:val="16"/>
        </w:rPr>
        <w:t xml:space="preserve"> on other voting issues, </w:t>
      </w:r>
      <w:r w:rsidRPr="00991702">
        <w:rPr>
          <w:rFonts w:eastAsia="Calibri"/>
          <w:highlight w:val="cyan"/>
          <w:u w:val="single"/>
        </w:rPr>
        <w:t>despite</w:t>
      </w:r>
      <w:r w:rsidRPr="00991702">
        <w:rPr>
          <w:rFonts w:eastAsia="Calibri"/>
          <w:u w:val="single"/>
        </w:rPr>
        <w:t xml:space="preserve"> </w:t>
      </w:r>
      <w:r w:rsidRPr="00991702">
        <w:rPr>
          <w:rFonts w:eastAsia="Calibri"/>
          <w:b/>
          <w:iCs/>
          <w:u w:val="single"/>
          <w:bdr w:val="single" w:sz="8" w:space="0" w:color="auto"/>
        </w:rPr>
        <w:t>well-</w:t>
      </w:r>
      <w:r w:rsidRPr="00991702">
        <w:rPr>
          <w:rFonts w:eastAsia="Calibri"/>
          <w:b/>
          <w:iCs/>
          <w:highlight w:val="cyan"/>
          <w:u w:val="single"/>
          <w:bdr w:val="single" w:sz="8" w:space="0" w:color="auto"/>
        </w:rPr>
        <w:t>known inefficiencies</w:t>
      </w:r>
      <w:r w:rsidRPr="00991702">
        <w:rPr>
          <w:rFonts w:eastAsia="Calibri"/>
          <w:sz w:val="16"/>
        </w:rPr>
        <w:t xml:space="preserve"> at certain plants. For dynamic economies such as the US and UK, who knows what damage would result from a move to this model?</w:t>
      </w:r>
    </w:p>
    <w:p w14:paraId="33CAA147"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AT: Inequality</w:t>
      </w:r>
    </w:p>
    <w:p w14:paraId="51C663CC" w14:textId="2552E13E" w:rsidR="00991702" w:rsidRPr="00991702" w:rsidRDefault="00011800" w:rsidP="00991702">
      <w:pPr>
        <w:rPr>
          <w:rFonts w:eastAsia="Calibri"/>
        </w:rPr>
      </w:pPr>
      <w:r w:rsidRPr="00011800">
        <w:rPr>
          <w:rFonts w:eastAsia="Times New Roman" w:cs="Times New Roman"/>
          <w:b/>
          <w:iCs/>
          <w:sz w:val="26"/>
        </w:rPr>
        <w:t>Schmidt and Jujin doesn’t have a terminal it just says “existential risk reduction strategies” are good.</w:t>
      </w:r>
    </w:p>
    <w:p w14:paraId="42EF7289" w14:textId="77777777" w:rsidR="00991702" w:rsidRPr="00991702" w:rsidRDefault="00991702" w:rsidP="00991702">
      <w:pPr>
        <w:keepNext/>
        <w:keepLines/>
        <w:spacing w:before="40" w:after="0"/>
        <w:outlineLvl w:val="3"/>
        <w:rPr>
          <w:rFonts w:eastAsia="Times New Roman" w:cs="Times New Roman"/>
          <w:b/>
          <w:iCs/>
          <w:sz w:val="26"/>
        </w:rPr>
      </w:pPr>
      <w:r w:rsidRPr="00991702">
        <w:rPr>
          <w:rFonts w:eastAsia="Times New Roman" w:cs="Times New Roman"/>
          <w:b/>
          <w:iCs/>
          <w:sz w:val="26"/>
        </w:rPr>
        <w:t xml:space="preserve">Income inequality is </w:t>
      </w:r>
      <w:r w:rsidRPr="00991702">
        <w:rPr>
          <w:rFonts w:eastAsia="Times New Roman" w:cs="Times New Roman"/>
          <w:b/>
          <w:iCs/>
          <w:sz w:val="26"/>
          <w:u w:val="single"/>
        </w:rPr>
        <w:t>declining</w:t>
      </w:r>
      <w:r w:rsidRPr="00991702">
        <w:rPr>
          <w:rFonts w:eastAsia="Times New Roman" w:cs="Times New Roman"/>
          <w:b/>
          <w:iCs/>
          <w:sz w:val="26"/>
        </w:rPr>
        <w:t>.</w:t>
      </w:r>
    </w:p>
    <w:p w14:paraId="7709BB0C" w14:textId="77777777" w:rsidR="00991702" w:rsidRPr="00991702" w:rsidRDefault="00991702" w:rsidP="00991702">
      <w:pPr>
        <w:rPr>
          <w:rFonts w:eastAsia="Calibri"/>
        </w:rPr>
      </w:pPr>
      <w:r w:rsidRPr="00991702">
        <w:rPr>
          <w:rFonts w:eastAsia="Times New Roman" w:cs="Times New Roman"/>
          <w:b/>
          <w:iCs/>
          <w:sz w:val="26"/>
        </w:rPr>
        <w:t>Semuels 23</w:t>
      </w:r>
      <w:r w:rsidRPr="00991702">
        <w:rPr>
          <w:rFonts w:eastAsia="Calibri"/>
        </w:rPr>
        <w:t xml:space="preserve"> [Alana Semuels, senior correspondent at TIME, March 31, 2023, "Inequality in the U.S. is Finally Lessening", TIME, https://time.com/6267552/falling-american-inequality/, accessed 7/31/25, AWright]</w:t>
      </w:r>
    </w:p>
    <w:p w14:paraId="4B59ADED" w14:textId="77777777" w:rsidR="00991702" w:rsidRPr="00991702" w:rsidRDefault="00991702" w:rsidP="00991702">
      <w:pPr>
        <w:rPr>
          <w:rFonts w:eastAsia="Calibri"/>
          <w:sz w:val="16"/>
        </w:rPr>
      </w:pPr>
      <w:r w:rsidRPr="00991702">
        <w:rPr>
          <w:rFonts w:eastAsia="Calibri"/>
          <w:sz w:val="16"/>
        </w:rPr>
        <w:t xml:space="preserve">But there’s some pretty good news that doesn’t readily appear in the steady stream of government data released each week. </w:t>
      </w:r>
      <w:r w:rsidRPr="00991702">
        <w:rPr>
          <w:rFonts w:eastAsia="Calibri"/>
          <w:highlight w:val="cyan"/>
          <w:u w:val="single"/>
        </w:rPr>
        <w:t>After</w:t>
      </w:r>
      <w:r w:rsidRPr="00991702">
        <w:rPr>
          <w:rFonts w:eastAsia="Calibri"/>
          <w:u w:val="single"/>
        </w:rPr>
        <w:t xml:space="preserve"> </w:t>
      </w:r>
      <w:r w:rsidRPr="00991702">
        <w:rPr>
          <w:rFonts w:eastAsia="Calibri"/>
          <w:highlight w:val="cyan"/>
          <w:u w:val="single"/>
        </w:rPr>
        <w:t>decades</w:t>
      </w:r>
      <w:r w:rsidRPr="00991702">
        <w:rPr>
          <w:rFonts w:eastAsia="Calibri"/>
          <w:u w:val="single"/>
        </w:rPr>
        <w:t xml:space="preserve"> </w:t>
      </w:r>
      <w:r w:rsidRPr="00991702">
        <w:rPr>
          <w:rFonts w:eastAsia="Calibri"/>
          <w:highlight w:val="cyan"/>
          <w:u w:val="single"/>
        </w:rPr>
        <w:t>in which</w:t>
      </w:r>
      <w:r w:rsidRPr="00991702">
        <w:rPr>
          <w:rFonts w:eastAsia="Calibri"/>
          <w:u w:val="single"/>
        </w:rPr>
        <w:t xml:space="preserve"> </w:t>
      </w:r>
      <w:r w:rsidRPr="00991702">
        <w:rPr>
          <w:rFonts w:eastAsia="Calibri"/>
          <w:highlight w:val="cyan"/>
          <w:u w:val="single"/>
        </w:rPr>
        <w:t>the gap between</w:t>
      </w:r>
      <w:r w:rsidRPr="00991702">
        <w:rPr>
          <w:rFonts w:eastAsia="Calibri"/>
          <w:sz w:val="16"/>
        </w:rPr>
        <w:t xml:space="preserve"> </w:t>
      </w:r>
      <w:r w:rsidRPr="00991702">
        <w:rPr>
          <w:rFonts w:eastAsia="Calibri"/>
          <w:highlight w:val="cyan"/>
          <w:u w:val="single"/>
        </w:rPr>
        <w:t>the richest and poorest</w:t>
      </w:r>
      <w:r w:rsidRPr="00991702">
        <w:rPr>
          <w:rFonts w:eastAsia="Calibri"/>
          <w:sz w:val="16"/>
        </w:rPr>
        <w:t xml:space="preserve"> </w:t>
      </w:r>
      <w:r w:rsidRPr="00991702">
        <w:rPr>
          <w:rFonts w:eastAsia="Calibri"/>
          <w:highlight w:val="cyan"/>
          <w:u w:val="single"/>
        </w:rPr>
        <w:t>Americans</w:t>
      </w:r>
      <w:r w:rsidRPr="00991702">
        <w:rPr>
          <w:rFonts w:eastAsia="Calibri"/>
          <w:u w:val="single"/>
        </w:rPr>
        <w:t xml:space="preserve"> </w:t>
      </w:r>
      <w:r w:rsidRPr="00991702">
        <w:rPr>
          <w:rFonts w:eastAsia="Calibri"/>
          <w:highlight w:val="cyan"/>
          <w:u w:val="single"/>
        </w:rPr>
        <w:t>grew</w:t>
      </w:r>
      <w:r w:rsidRPr="00991702">
        <w:rPr>
          <w:rFonts w:eastAsia="Calibri"/>
          <w:u w:val="single"/>
        </w:rPr>
        <w:t xml:space="preserve"> by</w:t>
      </w:r>
      <w:r w:rsidRPr="00991702">
        <w:rPr>
          <w:rFonts w:eastAsia="Calibri"/>
          <w:sz w:val="16"/>
        </w:rPr>
        <w:t xml:space="preserve"> </w:t>
      </w:r>
      <w:r w:rsidRPr="00991702">
        <w:rPr>
          <w:rFonts w:eastAsia="Calibri"/>
          <w:u w:val="single"/>
        </w:rPr>
        <w:t>leaps and bounds</w:t>
      </w:r>
      <w:r w:rsidRPr="00991702">
        <w:rPr>
          <w:rFonts w:eastAsia="Calibri"/>
          <w:sz w:val="16"/>
        </w:rPr>
        <w:t xml:space="preserve">, </w:t>
      </w:r>
      <w:r w:rsidRPr="00991702">
        <w:rPr>
          <w:rFonts w:eastAsia="Calibri"/>
          <w:highlight w:val="cyan"/>
          <w:u w:val="single"/>
        </w:rPr>
        <w:t>the</w:t>
      </w:r>
      <w:r w:rsidRPr="00991702">
        <w:rPr>
          <w:rFonts w:eastAsia="Calibri"/>
          <w:u w:val="single"/>
        </w:rPr>
        <w:t xml:space="preserve"> strange rebound from the</w:t>
      </w:r>
      <w:r w:rsidRPr="00991702">
        <w:rPr>
          <w:rFonts w:eastAsia="Calibri"/>
          <w:sz w:val="16"/>
        </w:rPr>
        <w:t xml:space="preserve"> </w:t>
      </w:r>
      <w:r w:rsidRPr="00991702">
        <w:rPr>
          <w:rFonts w:eastAsia="Calibri"/>
          <w:highlight w:val="cyan"/>
          <w:u w:val="single"/>
        </w:rPr>
        <w:t>pandemic</w:t>
      </w:r>
      <w:r w:rsidRPr="00991702">
        <w:rPr>
          <w:rFonts w:eastAsia="Calibri"/>
          <w:sz w:val="16"/>
        </w:rPr>
        <w:t xml:space="preserve"> </w:t>
      </w:r>
      <w:r w:rsidRPr="00991702">
        <w:rPr>
          <w:rFonts w:eastAsia="Calibri"/>
          <w:u w:val="single"/>
        </w:rPr>
        <w:t xml:space="preserve">has </w:t>
      </w:r>
      <w:r w:rsidRPr="00991702">
        <w:rPr>
          <w:rFonts w:eastAsia="Calibri"/>
          <w:highlight w:val="cyan"/>
          <w:u w:val="single"/>
        </w:rPr>
        <w:t>led to</w:t>
      </w:r>
      <w:r w:rsidRPr="00991702">
        <w:rPr>
          <w:rFonts w:eastAsia="Calibri"/>
          <w:sz w:val="16"/>
        </w:rPr>
        <w:t xml:space="preserve"> something different: </w:t>
      </w:r>
      <w:r w:rsidRPr="00991702">
        <w:rPr>
          <w:rFonts w:eastAsia="Calibri"/>
          <w:highlight w:val="cyan"/>
          <w:u w:val="single"/>
        </w:rPr>
        <w:t>a</w:t>
      </w:r>
      <w:r w:rsidRPr="00991702">
        <w:rPr>
          <w:rFonts w:eastAsia="Calibri"/>
          <w:sz w:val="16"/>
        </w:rPr>
        <w:t xml:space="preserve"> slow </w:t>
      </w:r>
      <w:r w:rsidRPr="00991702">
        <w:rPr>
          <w:rFonts w:eastAsia="Calibri"/>
          <w:b/>
          <w:iCs/>
          <w:highlight w:val="cyan"/>
          <w:u w:val="single"/>
          <w:bdr w:val="single" w:sz="8" w:space="0" w:color="auto"/>
        </w:rPr>
        <w:t>reduction</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in inequality</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across the</w:t>
      </w:r>
      <w:r w:rsidRPr="00991702">
        <w:rPr>
          <w:rFonts w:eastAsia="Calibri"/>
          <w:b/>
          <w:iCs/>
          <w:u w:val="single"/>
          <w:bdr w:val="single" w:sz="8" w:space="0" w:color="auto"/>
        </w:rPr>
        <w:t xml:space="preserve"> </w:t>
      </w:r>
      <w:r w:rsidRPr="00991702">
        <w:rPr>
          <w:rFonts w:eastAsia="Calibri"/>
          <w:b/>
          <w:iCs/>
          <w:highlight w:val="cyan"/>
          <w:u w:val="single"/>
          <w:bdr w:val="single" w:sz="8" w:space="0" w:color="auto"/>
        </w:rPr>
        <w:t>economy</w:t>
      </w:r>
      <w:r w:rsidRPr="00991702">
        <w:rPr>
          <w:rFonts w:eastAsia="Calibri"/>
          <w:sz w:val="16"/>
        </w:rPr>
        <w:t>.</w:t>
      </w:r>
    </w:p>
    <w:p w14:paraId="4A722C99" w14:textId="77777777" w:rsidR="00991702" w:rsidRPr="00991702" w:rsidRDefault="00991702" w:rsidP="00991702">
      <w:pPr>
        <w:rPr>
          <w:rFonts w:eastAsia="Calibri"/>
          <w:sz w:val="16"/>
        </w:rPr>
      </w:pPr>
      <w:r w:rsidRPr="00991702">
        <w:rPr>
          <w:rFonts w:eastAsia="Calibri"/>
          <w:sz w:val="16"/>
        </w:rPr>
        <w:t>&lt;&lt;&lt;graph omitted&gt;&gt;&gt;</w:t>
      </w:r>
    </w:p>
    <w:p w14:paraId="1925B8B6" w14:textId="77777777" w:rsidR="00991702" w:rsidRPr="00991702" w:rsidRDefault="00991702" w:rsidP="00991702">
      <w:pPr>
        <w:rPr>
          <w:rFonts w:eastAsia="Calibri"/>
          <w:sz w:val="16"/>
        </w:rPr>
      </w:pPr>
      <w:r w:rsidRPr="00991702">
        <w:rPr>
          <w:rFonts w:eastAsia="Calibri"/>
          <w:highlight w:val="cyan"/>
          <w:u w:val="single"/>
        </w:rPr>
        <w:t>Incomes</w:t>
      </w:r>
      <w:r w:rsidRPr="00991702">
        <w:rPr>
          <w:rFonts w:eastAsia="Calibri"/>
          <w:u w:val="single"/>
        </w:rPr>
        <w:t xml:space="preserve"> </w:t>
      </w:r>
      <w:r w:rsidRPr="00991702">
        <w:rPr>
          <w:rFonts w:eastAsia="Calibri"/>
          <w:highlight w:val="cyan"/>
          <w:u w:val="single"/>
        </w:rPr>
        <w:t>of people</w:t>
      </w:r>
      <w:r w:rsidRPr="00991702">
        <w:rPr>
          <w:rFonts w:eastAsia="Calibri"/>
          <w:sz w:val="16"/>
        </w:rPr>
        <w:t xml:space="preserve"> </w:t>
      </w:r>
      <w:r w:rsidRPr="00991702">
        <w:rPr>
          <w:rFonts w:eastAsia="Calibri"/>
          <w:highlight w:val="cyan"/>
          <w:u w:val="single"/>
        </w:rPr>
        <w:t>in the bottom half</w:t>
      </w:r>
      <w:r w:rsidRPr="00991702">
        <w:rPr>
          <w:rFonts w:eastAsia="Calibri"/>
          <w:u w:val="single"/>
        </w:rPr>
        <w:t xml:space="preserve"> of income distribution</w:t>
      </w:r>
      <w:r w:rsidRPr="00991702">
        <w:rPr>
          <w:rFonts w:eastAsia="Calibri"/>
          <w:sz w:val="16"/>
        </w:rPr>
        <w:t xml:space="preserve"> </w:t>
      </w:r>
      <w:r w:rsidRPr="00991702">
        <w:rPr>
          <w:rFonts w:eastAsia="Calibri"/>
          <w:highlight w:val="cyan"/>
          <w:u w:val="single"/>
        </w:rPr>
        <w:t>grew by</w:t>
      </w:r>
      <w:r w:rsidRPr="00991702">
        <w:rPr>
          <w:rFonts w:eastAsia="Calibri"/>
          <w:sz w:val="16"/>
          <w:highlight w:val="cyan"/>
        </w:rPr>
        <w:t xml:space="preserve"> </w:t>
      </w:r>
      <w:r w:rsidRPr="00991702">
        <w:rPr>
          <w:rFonts w:eastAsia="Calibri"/>
          <w:b/>
          <w:iCs/>
          <w:highlight w:val="cyan"/>
          <w:u w:val="single"/>
          <w:bdr w:val="single" w:sz="8" w:space="0" w:color="auto"/>
        </w:rPr>
        <w:t>4.5%</w:t>
      </w:r>
      <w:r w:rsidRPr="00991702">
        <w:rPr>
          <w:rFonts w:eastAsia="Calibri"/>
          <w:sz w:val="16"/>
        </w:rPr>
        <w:t xml:space="preserve"> </w:t>
      </w:r>
      <w:r w:rsidRPr="00991702">
        <w:rPr>
          <w:rFonts w:eastAsia="Calibri"/>
          <w:u w:val="single"/>
        </w:rPr>
        <w:t>in the last calendar year</w:t>
      </w:r>
      <w:r w:rsidRPr="00991702">
        <w:rPr>
          <w:rFonts w:eastAsia="Calibri"/>
          <w:sz w:val="16"/>
        </w:rPr>
        <w:t xml:space="preserve">, </w:t>
      </w:r>
      <w:r w:rsidRPr="00991702">
        <w:rPr>
          <w:rFonts w:eastAsia="Calibri"/>
          <w:b/>
          <w:iCs/>
          <w:highlight w:val="cyan"/>
          <w:u w:val="single"/>
          <w:bdr w:val="single" w:sz="8" w:space="0" w:color="auto"/>
        </w:rPr>
        <w:t>much faster</w:t>
      </w:r>
      <w:r w:rsidRPr="00991702">
        <w:rPr>
          <w:rFonts w:eastAsia="Calibri"/>
          <w:sz w:val="16"/>
        </w:rPr>
        <w:t xml:space="preserve"> </w:t>
      </w:r>
      <w:r w:rsidRPr="00991702">
        <w:rPr>
          <w:rFonts w:eastAsia="Calibri"/>
          <w:highlight w:val="cyan"/>
          <w:u w:val="single"/>
        </w:rPr>
        <w:t>than the 1.2</w:t>
      </w:r>
      <w:r w:rsidRPr="00991702">
        <w:rPr>
          <w:rFonts w:eastAsia="Calibri"/>
          <w:u w:val="single"/>
        </w:rPr>
        <w:t>%</w:t>
      </w:r>
      <w:r w:rsidRPr="00991702">
        <w:rPr>
          <w:rFonts w:eastAsia="Calibri"/>
          <w:sz w:val="16"/>
        </w:rPr>
        <w:t xml:space="preserve"> </w:t>
      </w:r>
      <w:r w:rsidRPr="00991702">
        <w:rPr>
          <w:rFonts w:eastAsia="Calibri"/>
          <w:highlight w:val="cyan"/>
          <w:u w:val="single"/>
        </w:rPr>
        <w:t>average</w:t>
      </w:r>
      <w:r w:rsidRPr="00991702">
        <w:rPr>
          <w:rFonts w:eastAsia="Calibri"/>
          <w:u w:val="single"/>
        </w:rPr>
        <w:t xml:space="preserve"> income </w:t>
      </w:r>
      <w:r w:rsidRPr="00991702">
        <w:rPr>
          <w:rFonts w:eastAsia="Calibri"/>
          <w:highlight w:val="cyan"/>
          <w:u w:val="single"/>
        </w:rPr>
        <w:t>growth</w:t>
      </w:r>
      <w:r w:rsidRPr="00991702">
        <w:rPr>
          <w:rFonts w:eastAsia="Calibri"/>
          <w:u w:val="single"/>
        </w:rPr>
        <w:t xml:space="preserve"> </w:t>
      </w:r>
      <w:r w:rsidRPr="00991702">
        <w:rPr>
          <w:rFonts w:eastAsia="Calibri"/>
          <w:highlight w:val="cyan"/>
          <w:u w:val="single"/>
        </w:rPr>
        <w:t>of all Americans</w:t>
      </w:r>
      <w:r w:rsidRPr="00991702">
        <w:rPr>
          <w:rFonts w:eastAsia="Calibri"/>
          <w:sz w:val="16"/>
        </w:rPr>
        <w:t xml:space="preserve">, according to Realtime Inequality, a tool launched by economists at the University of California, Berkeley to show a more holistic picture of how the U.S. economy is faring, as compared to GDP. </w:t>
      </w:r>
      <w:r w:rsidRPr="00991702">
        <w:rPr>
          <w:rFonts w:eastAsia="Calibri"/>
          <w:u w:val="single"/>
        </w:rPr>
        <w:t>While lower-income households</w:t>
      </w:r>
      <w:r w:rsidRPr="00991702">
        <w:rPr>
          <w:rFonts w:eastAsia="Calibri"/>
          <w:sz w:val="16"/>
        </w:rPr>
        <w:t xml:space="preserve"> </w:t>
      </w:r>
      <w:r w:rsidRPr="00991702">
        <w:rPr>
          <w:rFonts w:eastAsia="Calibri"/>
          <w:u w:val="single"/>
        </w:rPr>
        <w:t>struggled following the Great Recession</w:t>
      </w:r>
      <w:r w:rsidRPr="00991702">
        <w:rPr>
          <w:rFonts w:eastAsia="Calibri"/>
          <w:sz w:val="16"/>
        </w:rPr>
        <w:t xml:space="preserve">, taking more than eight years to reach pre-crisis income levels, </w:t>
      </w:r>
      <w:r w:rsidRPr="00991702">
        <w:rPr>
          <w:rFonts w:eastAsia="Calibri"/>
          <w:u w:val="single"/>
        </w:rPr>
        <w:t>they have done much better in the pandemic’s</w:t>
      </w:r>
      <w:r w:rsidRPr="00991702">
        <w:rPr>
          <w:rFonts w:eastAsia="Calibri"/>
          <w:sz w:val="16"/>
        </w:rPr>
        <w:t xml:space="preserve"> </w:t>
      </w:r>
      <w:r w:rsidRPr="00991702">
        <w:rPr>
          <w:rFonts w:eastAsia="Calibri"/>
          <w:u w:val="single"/>
        </w:rPr>
        <w:t>aftermath</w:t>
      </w:r>
      <w:r w:rsidRPr="00991702">
        <w:rPr>
          <w:rFonts w:eastAsia="Calibri"/>
          <w:sz w:val="16"/>
        </w:rPr>
        <w:t xml:space="preserve">. Between February 2020 and September 2022, </w:t>
      </w:r>
      <w:r w:rsidRPr="00991702">
        <w:rPr>
          <w:rFonts w:eastAsia="Calibri"/>
          <w:highlight w:val="cyan"/>
          <w:u w:val="single"/>
        </w:rPr>
        <w:t>average</w:t>
      </w:r>
      <w:r w:rsidRPr="00991702">
        <w:rPr>
          <w:rFonts w:eastAsia="Calibri"/>
          <w:sz w:val="16"/>
        </w:rPr>
        <w:t xml:space="preserve"> </w:t>
      </w:r>
      <w:r w:rsidRPr="00991702">
        <w:rPr>
          <w:rFonts w:eastAsia="Calibri"/>
          <w:highlight w:val="cyan"/>
          <w:u w:val="single"/>
        </w:rPr>
        <w:t>income</w:t>
      </w:r>
      <w:r w:rsidRPr="00991702">
        <w:rPr>
          <w:rFonts w:eastAsia="Calibri"/>
          <w:u w:val="single"/>
        </w:rPr>
        <w:t xml:space="preserve"> </w:t>
      </w:r>
      <w:r w:rsidRPr="00991702">
        <w:rPr>
          <w:rFonts w:eastAsia="Calibri"/>
          <w:highlight w:val="cyan"/>
          <w:u w:val="single"/>
        </w:rPr>
        <w:t>for the lowest-earning</w:t>
      </w:r>
      <w:r w:rsidRPr="00991702">
        <w:rPr>
          <w:rFonts w:eastAsia="Calibri"/>
          <w:u w:val="single"/>
        </w:rPr>
        <w:t xml:space="preserve"> </w:t>
      </w:r>
      <w:r w:rsidRPr="00991702">
        <w:rPr>
          <w:rFonts w:eastAsia="Calibri"/>
          <w:highlight w:val="cyan"/>
          <w:u w:val="single"/>
        </w:rPr>
        <w:t>50%</w:t>
      </w:r>
      <w:r w:rsidRPr="00991702">
        <w:rPr>
          <w:rFonts w:eastAsia="Calibri"/>
          <w:sz w:val="16"/>
        </w:rPr>
        <w:t xml:space="preserve"> </w:t>
      </w:r>
      <w:r w:rsidRPr="00991702">
        <w:rPr>
          <w:rFonts w:eastAsia="Calibri"/>
          <w:highlight w:val="cyan"/>
          <w:u w:val="single"/>
        </w:rPr>
        <w:t>of</w:t>
      </w:r>
      <w:r w:rsidRPr="00991702">
        <w:rPr>
          <w:rFonts w:eastAsia="Calibri"/>
          <w:u w:val="single"/>
        </w:rPr>
        <w:t xml:space="preserve"> </w:t>
      </w:r>
      <w:r w:rsidRPr="00991702">
        <w:rPr>
          <w:rFonts w:eastAsia="Calibri"/>
          <w:highlight w:val="cyan"/>
          <w:u w:val="single"/>
        </w:rPr>
        <w:t>Americans</w:t>
      </w:r>
      <w:r w:rsidRPr="00991702">
        <w:rPr>
          <w:rFonts w:eastAsia="Calibri"/>
          <w:sz w:val="16"/>
        </w:rPr>
        <w:t xml:space="preserve"> </w:t>
      </w:r>
      <w:r w:rsidRPr="00991702">
        <w:rPr>
          <w:rFonts w:eastAsia="Calibri"/>
          <w:highlight w:val="cyan"/>
          <w:u w:val="single"/>
        </w:rPr>
        <w:t>increased</w:t>
      </w:r>
      <w:r w:rsidRPr="00991702">
        <w:rPr>
          <w:rFonts w:eastAsia="Calibri"/>
          <w:u w:val="single"/>
        </w:rPr>
        <w:t xml:space="preserve"> </w:t>
      </w:r>
      <w:r w:rsidRPr="00991702">
        <w:rPr>
          <w:rFonts w:eastAsia="Calibri"/>
          <w:highlight w:val="cyan"/>
          <w:u w:val="single"/>
        </w:rPr>
        <w:t>by more than 10%,</w:t>
      </w:r>
      <w:r w:rsidRPr="00991702">
        <w:rPr>
          <w:rFonts w:eastAsia="Calibri"/>
          <w:sz w:val="16"/>
        </w:rPr>
        <w:t xml:space="preserve"> </w:t>
      </w:r>
      <w:r w:rsidRPr="00991702">
        <w:rPr>
          <w:rFonts w:eastAsia="Calibri"/>
          <w:highlight w:val="cyan"/>
          <w:u w:val="single"/>
        </w:rPr>
        <w:t>faster</w:t>
      </w:r>
      <w:r w:rsidRPr="00991702">
        <w:rPr>
          <w:rFonts w:eastAsia="Calibri"/>
          <w:u w:val="single"/>
        </w:rPr>
        <w:t xml:space="preserve"> </w:t>
      </w:r>
      <w:r w:rsidRPr="00991702">
        <w:rPr>
          <w:rFonts w:eastAsia="Calibri"/>
          <w:highlight w:val="cyan"/>
          <w:u w:val="single"/>
        </w:rPr>
        <w:t>than</w:t>
      </w:r>
      <w:r w:rsidRPr="00991702">
        <w:rPr>
          <w:rFonts w:eastAsia="Calibri"/>
          <w:sz w:val="16"/>
        </w:rPr>
        <w:t xml:space="preserve"> </w:t>
      </w:r>
      <w:r w:rsidRPr="00991702">
        <w:rPr>
          <w:rFonts w:eastAsia="Calibri"/>
          <w:b/>
          <w:iCs/>
          <w:highlight w:val="cyan"/>
          <w:u w:val="single"/>
          <w:bdr w:val="single" w:sz="8" w:space="0" w:color="auto"/>
        </w:rPr>
        <w:t>all groups</w:t>
      </w:r>
      <w:r w:rsidRPr="00991702">
        <w:rPr>
          <w:rFonts w:eastAsia="Calibri"/>
          <w:b/>
          <w:iCs/>
          <w:u w:val="single"/>
          <w:bdr w:val="single" w:sz="8" w:space="0" w:color="auto"/>
        </w:rPr>
        <w:t xml:space="preserve"> of population</w:t>
      </w:r>
      <w:r w:rsidRPr="00991702">
        <w:rPr>
          <w:rFonts w:eastAsia="Calibri"/>
          <w:sz w:val="16"/>
        </w:rPr>
        <w:t xml:space="preserve"> except for the top 1%, according to a paper by the Realtime Inequality economists, Thomas Blanchet, Emmanuel Saez, and Gabriel Zucman.</w:t>
      </w:r>
    </w:p>
    <w:p w14:paraId="572BCA66" w14:textId="77777777" w:rsidR="00991702" w:rsidRPr="00991702" w:rsidRDefault="00991702" w:rsidP="00991702">
      <w:pPr>
        <w:rPr>
          <w:rFonts w:eastAsia="Calibri"/>
          <w:sz w:val="16"/>
        </w:rPr>
      </w:pPr>
      <w:r w:rsidRPr="00991702">
        <w:rPr>
          <w:rFonts w:eastAsia="Calibri"/>
          <w:sz w:val="16"/>
        </w:rPr>
        <w:t>“</w:t>
      </w:r>
      <w:r w:rsidRPr="00991702">
        <w:rPr>
          <w:rFonts w:eastAsia="Calibri"/>
          <w:u w:val="single"/>
        </w:rPr>
        <w:t>What we’re witnessing since the late 2010s</w:t>
      </w:r>
      <w:r w:rsidRPr="00991702">
        <w:rPr>
          <w:rFonts w:eastAsia="Calibri"/>
          <w:sz w:val="16"/>
        </w:rPr>
        <w:t>—</w:t>
      </w:r>
      <w:r w:rsidRPr="00991702">
        <w:rPr>
          <w:rFonts w:eastAsia="Calibri"/>
          <w:u w:val="single"/>
        </w:rPr>
        <w:t>significant growth rates for low-wage workers</w:t>
      </w:r>
      <w:r w:rsidRPr="00991702">
        <w:rPr>
          <w:rFonts w:eastAsia="Calibri"/>
          <w:sz w:val="16"/>
        </w:rPr>
        <w:t>—</w:t>
      </w:r>
      <w:r w:rsidRPr="00991702">
        <w:rPr>
          <w:rFonts w:eastAsia="Calibri"/>
          <w:u w:val="single"/>
        </w:rPr>
        <w:t>is a</w:t>
      </w:r>
      <w:r w:rsidRPr="00991702">
        <w:rPr>
          <w:rFonts w:eastAsia="Calibri"/>
          <w:sz w:val="16"/>
        </w:rPr>
        <w:t xml:space="preserve"> </w:t>
      </w:r>
      <w:r w:rsidRPr="00991702">
        <w:rPr>
          <w:rFonts w:eastAsia="Calibri"/>
          <w:b/>
          <w:iCs/>
          <w:u w:val="single"/>
          <w:bdr w:val="single" w:sz="8" w:space="0" w:color="auto"/>
        </w:rPr>
        <w:t>notable break</w:t>
      </w:r>
      <w:r w:rsidRPr="00991702">
        <w:rPr>
          <w:rFonts w:eastAsia="Calibri"/>
          <w:sz w:val="16"/>
        </w:rPr>
        <w:t xml:space="preserve"> </w:t>
      </w:r>
      <w:r w:rsidRPr="00991702">
        <w:rPr>
          <w:rFonts w:eastAsia="Calibri"/>
          <w:u w:val="single"/>
        </w:rPr>
        <w:t>from the trend that</w:t>
      </w:r>
      <w:r w:rsidRPr="00991702">
        <w:rPr>
          <w:rFonts w:eastAsia="Calibri"/>
          <w:sz w:val="16"/>
        </w:rPr>
        <w:t xml:space="preserve"> has </w:t>
      </w:r>
      <w:r w:rsidRPr="00991702">
        <w:rPr>
          <w:rFonts w:eastAsia="Calibri"/>
          <w:u w:val="single"/>
        </w:rPr>
        <w:t>prevailed</w:t>
      </w:r>
      <w:r w:rsidRPr="00991702">
        <w:rPr>
          <w:rFonts w:eastAsia="Calibri"/>
          <w:sz w:val="16"/>
        </w:rPr>
        <w:t xml:space="preserve"> </w:t>
      </w:r>
      <w:r w:rsidRPr="00991702">
        <w:rPr>
          <w:rFonts w:eastAsia="Calibri"/>
          <w:u w:val="single"/>
        </w:rPr>
        <w:t>since the 1980s</w:t>
      </w:r>
      <w:r w:rsidRPr="00991702">
        <w:rPr>
          <w:rFonts w:eastAsia="Calibri"/>
          <w:sz w:val="16"/>
        </w:rPr>
        <w:t>,” Zucman says, in an email.</w:t>
      </w:r>
    </w:p>
    <w:p w14:paraId="4600924E" w14:textId="77777777" w:rsidR="00991702" w:rsidRPr="00991702" w:rsidRDefault="00991702" w:rsidP="00991702">
      <w:pPr>
        <w:rPr>
          <w:rFonts w:eastAsia="Calibri"/>
        </w:rPr>
      </w:pPr>
    </w:p>
    <w:p w14:paraId="1EF99FB7" w14:textId="77777777" w:rsidR="00991702" w:rsidRPr="00991702" w:rsidRDefault="00991702" w:rsidP="00991702">
      <w:pPr>
        <w:keepNext/>
        <w:keepLines/>
        <w:spacing w:before="40" w:after="0"/>
        <w:outlineLvl w:val="3"/>
        <w:rPr>
          <w:rFonts w:eastAsia="Times New Roman"/>
          <w:b/>
          <w:iCs/>
          <w:sz w:val="26"/>
        </w:rPr>
      </w:pPr>
      <w:r w:rsidRPr="00991702">
        <w:rPr>
          <w:rFonts w:eastAsia="Times New Roman"/>
          <w:b/>
          <w:iCs/>
          <w:sz w:val="26"/>
        </w:rPr>
        <w:t xml:space="preserve">There’s a litany of </w:t>
      </w:r>
      <w:r w:rsidRPr="00991702">
        <w:rPr>
          <w:rFonts w:eastAsia="Times New Roman"/>
          <w:b/>
          <w:iCs/>
          <w:sz w:val="26"/>
          <w:u w:val="single"/>
        </w:rPr>
        <w:t>confounding variables</w:t>
      </w:r>
      <w:r w:rsidRPr="00991702">
        <w:rPr>
          <w:rFonts w:eastAsia="Times New Roman"/>
          <w:b/>
          <w:iCs/>
          <w:sz w:val="26"/>
        </w:rPr>
        <w:t xml:space="preserve"> </w:t>
      </w:r>
      <w:r w:rsidRPr="00991702">
        <w:rPr>
          <w:rFonts w:eastAsia="Times New Roman"/>
          <w:bCs/>
          <w:iCs/>
          <w:sz w:val="26"/>
        </w:rPr>
        <w:t xml:space="preserve">– i.e. </w:t>
      </w:r>
      <w:r w:rsidRPr="00991702">
        <w:rPr>
          <w:rFonts w:eastAsia="Times New Roman"/>
          <w:bCs/>
          <w:iCs/>
          <w:sz w:val="26"/>
          <w:u w:val="single"/>
        </w:rPr>
        <w:t>aging</w:t>
      </w:r>
      <w:r w:rsidRPr="00991702">
        <w:rPr>
          <w:rFonts w:eastAsia="Times New Roman"/>
          <w:bCs/>
          <w:iCs/>
          <w:sz w:val="26"/>
        </w:rPr>
        <w:t xml:space="preserve">, </w:t>
      </w:r>
      <w:r w:rsidRPr="00991702">
        <w:rPr>
          <w:rFonts w:eastAsia="Times New Roman"/>
          <w:bCs/>
          <w:iCs/>
          <w:sz w:val="26"/>
          <w:u w:val="single"/>
        </w:rPr>
        <w:t>offshoring</w:t>
      </w:r>
      <w:r w:rsidRPr="00991702">
        <w:rPr>
          <w:rFonts w:eastAsia="Times New Roman"/>
          <w:bCs/>
          <w:iCs/>
          <w:sz w:val="26"/>
        </w:rPr>
        <w:t xml:space="preserve"> and </w:t>
      </w:r>
      <w:r w:rsidRPr="00991702">
        <w:rPr>
          <w:rFonts w:eastAsia="Times New Roman"/>
          <w:bCs/>
          <w:iCs/>
          <w:sz w:val="26"/>
          <w:u w:val="single"/>
        </w:rPr>
        <w:t>lack of skills</w:t>
      </w:r>
      <w:r w:rsidRPr="00991702">
        <w:rPr>
          <w:rFonts w:eastAsia="Times New Roman"/>
          <w:bCs/>
          <w:iCs/>
          <w:sz w:val="26"/>
        </w:rPr>
        <w:t xml:space="preserve"> –</w:t>
      </w:r>
      <w:r w:rsidRPr="00991702">
        <w:rPr>
          <w:rFonts w:eastAsia="Times New Roman"/>
          <w:b/>
          <w:iCs/>
          <w:sz w:val="26"/>
        </w:rPr>
        <w:t xml:space="preserve"> </w:t>
      </w:r>
      <w:r w:rsidRPr="00991702">
        <w:rPr>
          <w:rFonts w:eastAsia="Times New Roman"/>
          <w:bCs/>
          <w:iCs/>
          <w:sz w:val="26"/>
        </w:rPr>
        <w:t xml:space="preserve">are the </w:t>
      </w:r>
      <w:r w:rsidRPr="00991702">
        <w:rPr>
          <w:rFonts w:eastAsia="Times New Roman"/>
          <w:bCs/>
          <w:iCs/>
          <w:sz w:val="26"/>
          <w:u w:val="single"/>
        </w:rPr>
        <w:t>root cause</w:t>
      </w:r>
      <w:r w:rsidRPr="00991702">
        <w:rPr>
          <w:rFonts w:eastAsia="Times New Roman"/>
          <w:bCs/>
          <w:iCs/>
          <w:sz w:val="26"/>
        </w:rPr>
        <w:t>---</w:t>
      </w:r>
      <w:r w:rsidRPr="00991702">
        <w:rPr>
          <w:rFonts w:eastAsia="Times New Roman"/>
          <w:b/>
          <w:iCs/>
          <w:sz w:val="26"/>
        </w:rPr>
        <w:t xml:space="preserve">it’s </w:t>
      </w:r>
      <w:r w:rsidRPr="00991702">
        <w:rPr>
          <w:rFonts w:eastAsia="Times New Roman"/>
          <w:b/>
          <w:iCs/>
          <w:sz w:val="26"/>
          <w:u w:val="single"/>
        </w:rPr>
        <w:t>consensus</w:t>
      </w:r>
      <w:r w:rsidRPr="00991702">
        <w:rPr>
          <w:rFonts w:eastAsia="Times New Roman"/>
          <w:b/>
          <w:iCs/>
          <w:sz w:val="26"/>
        </w:rPr>
        <w:t xml:space="preserve"> </w:t>
      </w:r>
    </w:p>
    <w:p w14:paraId="6971001A" w14:textId="77777777" w:rsidR="00991702" w:rsidRPr="00991702" w:rsidRDefault="00991702" w:rsidP="00991702">
      <w:pPr>
        <w:rPr>
          <w:rFonts w:eastAsia="Calibri"/>
        </w:rPr>
      </w:pPr>
      <w:r w:rsidRPr="00991702">
        <w:rPr>
          <w:rFonts w:eastAsia="Calibri"/>
          <w:b/>
          <w:bCs/>
          <w:sz w:val="26"/>
        </w:rPr>
        <w:t>Huang ‘23</w:t>
      </w:r>
      <w:r w:rsidRPr="00991702">
        <w:rPr>
          <w:rFonts w:eastAsia="Calibri"/>
        </w:rPr>
        <w:t xml:space="preserve"> [Kai-Ping; Department of Political Science @ National Taiwan University; 01/14/2023; "Support for Democracy in the Age of Rising Inequality and Population Aging"; PubMed Central (PMC); https://www.ncbi.nlm.nih.gov/pmc/articles/PMC9840542/]</w:t>
      </w:r>
    </w:p>
    <w:p w14:paraId="2F1DD05F" w14:textId="77777777" w:rsidR="00991702" w:rsidRPr="00991702" w:rsidRDefault="00991702" w:rsidP="00991702">
      <w:pPr>
        <w:rPr>
          <w:rFonts w:eastAsia="Calibri"/>
        </w:rPr>
      </w:pPr>
      <w:r w:rsidRPr="00991702">
        <w:rPr>
          <w:rFonts w:eastAsia="Calibri"/>
          <w:b/>
          <w:iCs/>
          <w:highlight w:val="cyan"/>
          <w:u w:val="single"/>
          <w:bdr w:val="single" w:sz="8" w:space="0" w:color="auto"/>
        </w:rPr>
        <w:t>Population aging</w:t>
      </w:r>
      <w:r w:rsidRPr="00991702">
        <w:rPr>
          <w:rFonts w:eastAsia="Calibri"/>
        </w:rPr>
        <w:t>,</w:t>
      </w:r>
      <w:r w:rsidRPr="00991702">
        <w:rPr>
          <w:rFonts w:eastAsia="Calibri"/>
          <w:sz w:val="16"/>
          <w:szCs w:val="16"/>
        </w:rPr>
        <w:t xml:space="preserve"> known as an age structure where there is an increasing proportion of dependent elderly and a decreasing number of descendants,</w:t>
      </w:r>
      <w:r w:rsidRPr="00991702">
        <w:rPr>
          <w:rFonts w:eastAsia="Calibri"/>
        </w:rPr>
        <w:t xml:space="preserve"> </w:t>
      </w:r>
      <w:r w:rsidRPr="00991702">
        <w:rPr>
          <w:rFonts w:eastAsia="Calibri"/>
          <w:u w:val="single"/>
        </w:rPr>
        <w:t xml:space="preserve">has become the </w:t>
      </w:r>
      <w:r w:rsidRPr="00991702">
        <w:rPr>
          <w:rFonts w:eastAsia="Calibri"/>
          <w:b/>
          <w:iCs/>
          <w:highlight w:val="cyan"/>
          <w:u w:val="single"/>
          <w:bdr w:val="single" w:sz="8" w:space="0" w:color="auto"/>
        </w:rPr>
        <w:t>feature</w:t>
      </w:r>
      <w:r w:rsidRPr="00991702">
        <w:rPr>
          <w:rFonts w:eastAsia="Calibri"/>
          <w:highlight w:val="cyan"/>
          <w:u w:val="single"/>
        </w:rPr>
        <w:t xml:space="preserve"> of </w:t>
      </w:r>
      <w:r w:rsidRPr="00991702">
        <w:rPr>
          <w:rFonts w:eastAsia="Calibri"/>
          <w:b/>
          <w:iCs/>
          <w:highlight w:val="cyan"/>
          <w:u w:val="single"/>
          <w:bdr w:val="single" w:sz="8" w:space="0" w:color="auto"/>
        </w:rPr>
        <w:t>developed countries</w:t>
      </w:r>
      <w:r w:rsidRPr="00991702">
        <w:rPr>
          <w:rFonts w:eastAsia="Calibri"/>
          <w:u w:val="single"/>
        </w:rPr>
        <w:t xml:space="preserve"> in the past decades.</w:t>
      </w:r>
      <w:r w:rsidRPr="00991702">
        <w:rPr>
          <w:rFonts w:eastAsia="Calibri"/>
        </w:rPr>
        <w:t xml:space="preserve"> </w:t>
      </w:r>
      <w:r w:rsidRPr="00991702">
        <w:rPr>
          <w:rFonts w:eastAsia="Calibri"/>
          <w:sz w:val="16"/>
          <w:szCs w:val="16"/>
        </w:rPr>
        <w:t xml:space="preserve">The phenomenon </w:t>
      </w:r>
      <w:r w:rsidRPr="00991702">
        <w:rPr>
          <w:rFonts w:eastAsia="Calibri"/>
          <w:b/>
          <w:iCs/>
          <w:highlight w:val="cyan"/>
          <w:u w:val="single"/>
          <w:bdr w:val="single" w:sz="8" w:space="0" w:color="auto"/>
        </w:rPr>
        <w:t>requires state policies</w:t>
      </w:r>
      <w:r w:rsidRPr="00991702">
        <w:rPr>
          <w:rFonts w:eastAsia="Calibri"/>
          <w:highlight w:val="cyan"/>
          <w:u w:val="single"/>
        </w:rPr>
        <w:t xml:space="preserve"> to </w:t>
      </w:r>
      <w:r w:rsidRPr="00991702">
        <w:rPr>
          <w:rFonts w:eastAsia="Calibri"/>
          <w:b/>
          <w:iCs/>
          <w:highlight w:val="cyan"/>
          <w:u w:val="single"/>
          <w:bdr w:val="single" w:sz="8" w:space="0" w:color="auto"/>
        </w:rPr>
        <w:t>manage</w:t>
      </w:r>
      <w:r w:rsidRPr="00991702">
        <w:rPr>
          <w:rFonts w:eastAsia="Calibri"/>
          <w:highlight w:val="cyan"/>
          <w:u w:val="single"/>
        </w:rPr>
        <w:t xml:space="preserve"> the </w:t>
      </w:r>
      <w:r w:rsidRPr="00991702">
        <w:rPr>
          <w:rFonts w:eastAsia="Calibri"/>
          <w:b/>
          <w:iCs/>
          <w:highlight w:val="cyan"/>
          <w:u w:val="single"/>
          <w:bdr w:val="single" w:sz="8" w:space="0" w:color="auto"/>
        </w:rPr>
        <w:t>problems</w:t>
      </w:r>
      <w:r w:rsidRPr="00991702">
        <w:rPr>
          <w:rFonts w:eastAsia="Calibri"/>
          <w:sz w:val="16"/>
          <w:szCs w:val="16"/>
        </w:rPr>
        <w:t xml:space="preserve"> arising from the transition from different age structures, especially dramatic fiscal reforms to maintain welfare regimes sustainability (Cincotta, 2017; Goldstone &amp; Diamond, 2020, 869). The structural and institutional changes that widened economic inequality further put pressure on the state to provide welfare measures to lift living standards for those in need. </w:t>
      </w:r>
      <w:r w:rsidRPr="00991702">
        <w:rPr>
          <w:rFonts w:eastAsia="Calibri"/>
          <w:highlight w:val="cyan"/>
          <w:u w:val="single"/>
        </w:rPr>
        <w:t xml:space="preserve">In </w:t>
      </w:r>
      <w:r w:rsidRPr="00991702">
        <w:rPr>
          <w:rFonts w:eastAsia="Calibri"/>
          <w:b/>
          <w:iCs/>
          <w:highlight w:val="cyan"/>
          <w:u w:val="single"/>
          <w:bdr w:val="single" w:sz="8" w:space="0" w:color="auto"/>
        </w:rPr>
        <w:t>developed countries</w:t>
      </w:r>
      <w:r w:rsidRPr="00991702">
        <w:rPr>
          <w:rFonts w:eastAsia="Calibri"/>
          <w:u w:val="single"/>
        </w:rPr>
        <w:t xml:space="preserve">, </w:t>
      </w:r>
      <w:r w:rsidRPr="00991702">
        <w:rPr>
          <w:rFonts w:eastAsia="Calibri"/>
          <w:b/>
          <w:iCs/>
          <w:highlight w:val="cyan"/>
          <w:u w:val="single"/>
          <w:bdr w:val="single" w:sz="8" w:space="0" w:color="auto"/>
        </w:rPr>
        <w:t>signs</w:t>
      </w:r>
      <w:r w:rsidRPr="00991702">
        <w:rPr>
          <w:rFonts w:eastAsia="Calibri"/>
          <w:highlight w:val="cyan"/>
          <w:u w:val="single"/>
        </w:rPr>
        <w:t xml:space="preserve"> of </w:t>
      </w:r>
      <w:r w:rsidRPr="00991702">
        <w:rPr>
          <w:rFonts w:eastAsia="Calibri"/>
          <w:b/>
          <w:iCs/>
          <w:highlight w:val="cyan"/>
          <w:u w:val="single"/>
          <w:bdr w:val="single" w:sz="8" w:space="0" w:color="auto"/>
        </w:rPr>
        <w:t>declining support</w:t>
      </w:r>
      <w:r w:rsidRPr="00991702">
        <w:rPr>
          <w:rFonts w:eastAsia="Calibri"/>
          <w:highlight w:val="cyan"/>
          <w:u w:val="single"/>
        </w:rPr>
        <w:t xml:space="preserve"> for </w:t>
      </w:r>
      <w:r w:rsidRPr="00991702">
        <w:rPr>
          <w:rFonts w:eastAsia="Calibri"/>
          <w:b/>
          <w:iCs/>
          <w:highlight w:val="cyan"/>
          <w:u w:val="single"/>
          <w:bdr w:val="single" w:sz="8" w:space="0" w:color="auto"/>
        </w:rPr>
        <w:t>democracy</w:t>
      </w:r>
      <w:r w:rsidRPr="00991702">
        <w:rPr>
          <w:rFonts w:eastAsia="Calibri"/>
          <w:highlight w:val="cyan"/>
          <w:u w:val="single"/>
        </w:rPr>
        <w:t xml:space="preserve"> are</w:t>
      </w:r>
      <w:r w:rsidRPr="00991702">
        <w:rPr>
          <w:rFonts w:eastAsia="Calibri"/>
          <w:u w:val="single"/>
        </w:rPr>
        <w:t xml:space="preserve"> thus </w:t>
      </w:r>
      <w:r w:rsidRPr="00991702">
        <w:rPr>
          <w:rFonts w:eastAsia="Calibri"/>
          <w:highlight w:val="cyan"/>
          <w:u w:val="single"/>
        </w:rPr>
        <w:t xml:space="preserve">a </w:t>
      </w:r>
      <w:r w:rsidRPr="00991702">
        <w:rPr>
          <w:rFonts w:eastAsia="Calibri"/>
          <w:b/>
          <w:iCs/>
          <w:highlight w:val="cyan"/>
          <w:u w:val="single"/>
          <w:bdr w:val="single" w:sz="8" w:space="0" w:color="auto"/>
        </w:rPr>
        <w:t>result</w:t>
      </w:r>
      <w:r w:rsidRPr="00991702">
        <w:rPr>
          <w:rFonts w:eastAsia="Calibri"/>
          <w:highlight w:val="cyan"/>
          <w:u w:val="single"/>
        </w:rPr>
        <w:t xml:space="preserve"> of</w:t>
      </w:r>
      <w:r w:rsidRPr="00991702">
        <w:rPr>
          <w:rFonts w:eastAsia="Calibri"/>
          <w:u w:val="single"/>
        </w:rPr>
        <w:t xml:space="preserve"> </w:t>
      </w:r>
      <w:r w:rsidRPr="00991702">
        <w:rPr>
          <w:rFonts w:eastAsia="Calibri"/>
          <w:sz w:val="16"/>
          <w:szCs w:val="16"/>
        </w:rPr>
        <w:t xml:space="preserve">the double crises of rising inequality and </w:t>
      </w:r>
      <w:r w:rsidRPr="00991702">
        <w:rPr>
          <w:rFonts w:eastAsia="Calibri"/>
          <w:b/>
          <w:iCs/>
          <w:highlight w:val="cyan"/>
          <w:u w:val="single"/>
          <w:bdr w:val="single" w:sz="8" w:space="0" w:color="auto"/>
        </w:rPr>
        <w:t>population aging</w:t>
      </w:r>
      <w:r w:rsidRPr="00991702">
        <w:rPr>
          <w:rFonts w:eastAsia="Calibri"/>
        </w:rPr>
        <w:t>.</w:t>
      </w:r>
    </w:p>
    <w:p w14:paraId="25CF87B5" w14:textId="77777777" w:rsidR="00991702" w:rsidRPr="00991702" w:rsidRDefault="00991702" w:rsidP="00991702">
      <w:pPr>
        <w:rPr>
          <w:rFonts w:eastAsia="Calibri"/>
        </w:rPr>
      </w:pPr>
      <w:r w:rsidRPr="00991702">
        <w:rPr>
          <w:rFonts w:eastAsia="Calibri"/>
          <w:sz w:val="16"/>
          <w:szCs w:val="16"/>
        </w:rPr>
        <w:t>Rising inequality in the past decades is jointly caused by structural and institutional factors. On the structural front,</w:t>
      </w:r>
      <w:r w:rsidRPr="00991702">
        <w:rPr>
          <w:rFonts w:eastAsia="Calibri"/>
        </w:rPr>
        <w:t xml:space="preserve"> </w:t>
      </w:r>
      <w:r w:rsidRPr="00991702">
        <w:rPr>
          <w:rFonts w:eastAsia="Calibri"/>
          <w:b/>
          <w:iCs/>
          <w:highlight w:val="cyan"/>
          <w:u w:val="single"/>
          <w:bdr w:val="single" w:sz="8" w:space="0" w:color="auto"/>
        </w:rPr>
        <w:t>globalization</w:t>
      </w:r>
      <w:r w:rsidRPr="00991702">
        <w:rPr>
          <w:rFonts w:eastAsia="Calibri"/>
          <w:highlight w:val="cyan"/>
          <w:u w:val="single"/>
        </w:rPr>
        <w:t xml:space="preserve"> has </w:t>
      </w:r>
      <w:r w:rsidRPr="00991702">
        <w:rPr>
          <w:rFonts w:eastAsia="Calibri"/>
          <w:b/>
          <w:iCs/>
          <w:highlight w:val="cyan"/>
          <w:u w:val="single"/>
          <w:bdr w:val="single" w:sz="8" w:space="0" w:color="auto"/>
        </w:rPr>
        <w:t>moved</w:t>
      </w:r>
      <w:r w:rsidRPr="00991702">
        <w:rPr>
          <w:rFonts w:eastAsia="Calibri"/>
          <w:u w:val="single"/>
        </w:rPr>
        <w:t xml:space="preserve"> many </w:t>
      </w:r>
      <w:r w:rsidRPr="00991702">
        <w:rPr>
          <w:rFonts w:eastAsia="Calibri"/>
          <w:highlight w:val="cyan"/>
          <w:u w:val="single"/>
        </w:rPr>
        <w:t xml:space="preserve">manufacturing </w:t>
      </w:r>
      <w:r w:rsidRPr="00991702">
        <w:rPr>
          <w:rFonts w:eastAsia="Calibri"/>
          <w:b/>
          <w:iCs/>
          <w:highlight w:val="cyan"/>
          <w:u w:val="single"/>
          <w:bdr w:val="single" w:sz="8" w:space="0" w:color="auto"/>
        </w:rPr>
        <w:t>jobs offshore</w:t>
      </w:r>
      <w:r w:rsidRPr="00991702">
        <w:rPr>
          <w:rFonts w:eastAsia="Calibri"/>
          <w:u w:val="single"/>
        </w:rPr>
        <w:t xml:space="preserve"> from developed to developing countries</w:t>
      </w:r>
      <w:r w:rsidRPr="00991702">
        <w:rPr>
          <w:rFonts w:eastAsia="Calibri"/>
        </w:rPr>
        <w:t>,</w:t>
      </w:r>
      <w:r w:rsidRPr="00991702">
        <w:rPr>
          <w:rFonts w:eastAsia="Calibri"/>
          <w:sz w:val="16"/>
          <w:szCs w:val="16"/>
        </w:rPr>
        <w:t xml:space="preserve"> forcing domestic workers </w:t>
      </w:r>
      <w:r w:rsidRPr="00991702">
        <w:rPr>
          <w:rFonts w:eastAsia="Calibri"/>
          <w:sz w:val="16"/>
          <w:szCs w:val="16"/>
        </w:rPr>
        <w:lastRenderedPageBreak/>
        <w:t>into lower-paying jobs (Freeman, 2011, 580; Stiglitz, 2007, 68). Coupled with</w:t>
      </w:r>
      <w:r w:rsidRPr="00991702">
        <w:rPr>
          <w:rFonts w:eastAsia="Calibri"/>
        </w:rPr>
        <w:t xml:space="preserve"> </w:t>
      </w:r>
      <w:r w:rsidRPr="00991702">
        <w:rPr>
          <w:rFonts w:eastAsia="Calibri"/>
          <w:b/>
          <w:iCs/>
          <w:highlight w:val="cyan"/>
          <w:u w:val="single"/>
          <w:bdr w:val="single" w:sz="8" w:space="0" w:color="auto"/>
        </w:rPr>
        <w:t>changes</w:t>
      </w:r>
      <w:r w:rsidRPr="00991702">
        <w:rPr>
          <w:rFonts w:eastAsia="Calibri"/>
          <w:highlight w:val="cyan"/>
          <w:u w:val="single"/>
        </w:rPr>
        <w:t xml:space="preserve"> in </w:t>
      </w:r>
      <w:r w:rsidRPr="00991702">
        <w:rPr>
          <w:rFonts w:eastAsia="Calibri"/>
          <w:b/>
          <w:iCs/>
          <w:highlight w:val="cyan"/>
          <w:u w:val="single"/>
          <w:bdr w:val="single" w:sz="8" w:space="0" w:color="auto"/>
        </w:rPr>
        <w:t>tech</w:t>
      </w:r>
      <w:r w:rsidRPr="00991702">
        <w:rPr>
          <w:rFonts w:eastAsia="Calibri"/>
          <w:u w:val="single"/>
        </w:rPr>
        <w:t>nology</w:t>
      </w:r>
      <w:r w:rsidRPr="00991702">
        <w:rPr>
          <w:rFonts w:eastAsia="Calibri"/>
        </w:rPr>
        <w:t xml:space="preserve">, </w:t>
      </w:r>
      <w:r w:rsidRPr="00991702">
        <w:rPr>
          <w:rFonts w:eastAsia="Calibri"/>
          <w:sz w:val="16"/>
          <w:szCs w:val="16"/>
        </w:rPr>
        <w:t>the</w:t>
      </w:r>
      <w:r w:rsidRPr="00991702">
        <w:rPr>
          <w:rFonts w:eastAsia="Calibri"/>
        </w:rPr>
        <w:t xml:space="preserve"> </w:t>
      </w:r>
      <w:r w:rsidRPr="00991702">
        <w:rPr>
          <w:rFonts w:eastAsia="Calibri"/>
          <w:b/>
          <w:iCs/>
          <w:highlight w:val="cyan"/>
          <w:u w:val="single"/>
          <w:bdr w:val="single" w:sz="8" w:space="0" w:color="auto"/>
        </w:rPr>
        <w:t>demand</w:t>
      </w:r>
      <w:r w:rsidRPr="00991702">
        <w:rPr>
          <w:rFonts w:eastAsia="Calibri"/>
          <w:highlight w:val="cyan"/>
          <w:u w:val="single"/>
        </w:rPr>
        <w:t xml:space="preserve"> for </w:t>
      </w:r>
      <w:r w:rsidRPr="00991702">
        <w:rPr>
          <w:rFonts w:eastAsia="Calibri"/>
          <w:b/>
          <w:iCs/>
          <w:highlight w:val="cyan"/>
          <w:u w:val="single"/>
          <w:bdr w:val="single" w:sz="8" w:space="0" w:color="auto"/>
        </w:rPr>
        <w:t>less-skilled workers</w:t>
      </w:r>
      <w:r w:rsidRPr="00991702">
        <w:rPr>
          <w:rFonts w:eastAsia="Calibri"/>
          <w:highlight w:val="cyan"/>
          <w:u w:val="single"/>
        </w:rPr>
        <w:t xml:space="preserve"> has </w:t>
      </w:r>
      <w:r w:rsidRPr="00991702">
        <w:rPr>
          <w:rFonts w:eastAsia="Calibri"/>
          <w:b/>
          <w:iCs/>
          <w:highlight w:val="cyan"/>
          <w:u w:val="single"/>
          <w:bdr w:val="single" w:sz="8" w:space="0" w:color="auto"/>
        </w:rPr>
        <w:t>fallen</w:t>
      </w:r>
      <w:r w:rsidRPr="00991702">
        <w:rPr>
          <w:rFonts w:eastAsia="Calibri"/>
        </w:rPr>
        <w:t xml:space="preserve">, </w:t>
      </w:r>
      <w:r w:rsidRPr="00991702">
        <w:rPr>
          <w:rFonts w:eastAsia="Calibri"/>
          <w:sz w:val="16"/>
          <w:szCs w:val="16"/>
        </w:rPr>
        <w:t>while</w:t>
      </w:r>
      <w:r w:rsidRPr="00991702">
        <w:rPr>
          <w:rFonts w:eastAsia="Calibri"/>
          <w:sz w:val="16"/>
          <w:szCs w:val="16"/>
          <w:u w:val="single"/>
        </w:rPr>
        <w:t xml:space="preserve"> </w:t>
      </w:r>
      <w:r w:rsidRPr="00991702">
        <w:rPr>
          <w:rFonts w:eastAsia="Calibri"/>
          <w:b/>
          <w:iCs/>
          <w:highlight w:val="cyan"/>
          <w:u w:val="single"/>
          <w:bdr w:val="single" w:sz="8" w:space="0" w:color="auto"/>
        </w:rPr>
        <w:t>workers</w:t>
      </w:r>
      <w:r w:rsidRPr="00991702">
        <w:rPr>
          <w:rFonts w:eastAsia="Calibri"/>
          <w:highlight w:val="cyan"/>
          <w:u w:val="single"/>
        </w:rPr>
        <w:t xml:space="preserve"> who</w:t>
      </w:r>
      <w:r w:rsidRPr="00991702">
        <w:rPr>
          <w:rFonts w:eastAsia="Calibri"/>
          <w:u w:val="single"/>
        </w:rPr>
        <w:t xml:space="preserve"> can </w:t>
      </w:r>
      <w:r w:rsidRPr="00991702">
        <w:rPr>
          <w:rFonts w:eastAsia="Calibri"/>
          <w:b/>
          <w:iCs/>
          <w:highlight w:val="cyan"/>
          <w:u w:val="single"/>
          <w:bdr w:val="single" w:sz="8" w:space="0" w:color="auto"/>
        </w:rPr>
        <w:t>acquire high-tech skills</w:t>
      </w:r>
      <w:r w:rsidRPr="00991702">
        <w:rPr>
          <w:rFonts w:eastAsia="Calibri"/>
          <w:highlight w:val="cyan"/>
          <w:u w:val="single"/>
        </w:rPr>
        <w:t xml:space="preserve"> have </w:t>
      </w:r>
      <w:r w:rsidRPr="00991702">
        <w:rPr>
          <w:rFonts w:eastAsia="Calibri"/>
          <w:b/>
          <w:iCs/>
          <w:highlight w:val="cyan"/>
          <w:u w:val="single"/>
          <w:bdr w:val="single" w:sz="8" w:space="0" w:color="auto"/>
        </w:rPr>
        <w:t>been rewarded</w:t>
      </w:r>
      <w:r w:rsidRPr="00991702">
        <w:rPr>
          <w:rFonts w:eastAsia="Calibri"/>
          <w:sz w:val="16"/>
          <w:szCs w:val="16"/>
        </w:rPr>
        <w:t xml:space="preserve"> (Goos et al., 2011). The results of these structural changes are a high unemployment rate and depressed salaries for less-skilled workers, which have exacerbated economic inequality in developed countries. The 2008 financial crisis further pushed up the unemployment rate, with the youth unemployment rate hovering at around 20 percent in Europe (Caliendo &amp; Schmidl, 2016, 2).3</w:t>
      </w:r>
      <w:r w:rsidRPr="00991702">
        <w:rPr>
          <w:rFonts w:eastAsia="Calibri"/>
        </w:rPr>
        <w:t xml:space="preserve">x. </w:t>
      </w:r>
    </w:p>
    <w:p w14:paraId="78AE8961" w14:textId="717B3E9C" w:rsidR="0084195D" w:rsidRPr="0084195D" w:rsidRDefault="0084195D" w:rsidP="0084195D">
      <w:pPr>
        <w:spacing w:before="30" w:after="0" w:line="278" w:lineRule="atLeast"/>
        <w:outlineLvl w:val="3"/>
        <w:rPr>
          <w:rFonts w:eastAsia="Times New Roman"/>
          <w:b/>
          <w:bCs/>
          <w:color w:val="000000"/>
          <w:sz w:val="26"/>
          <w:szCs w:val="26"/>
        </w:rPr>
      </w:pPr>
      <w:r w:rsidRPr="0084195D">
        <w:rPr>
          <w:rFonts w:eastAsia="Times New Roman"/>
          <w:b/>
          <w:bCs/>
          <w:color w:val="000000"/>
          <w:sz w:val="26"/>
          <w:szCs w:val="26"/>
        </w:rPr>
        <w:t>Inequality is statistically insignificant --- it doesn’t lead to extinction</w:t>
      </w:r>
    </w:p>
    <w:p w14:paraId="5AD945BF" w14:textId="77777777" w:rsidR="0084195D" w:rsidRPr="0084195D" w:rsidRDefault="0084195D" w:rsidP="0084195D">
      <w:pPr>
        <w:spacing w:after="120" w:line="235" w:lineRule="atLeast"/>
        <w:rPr>
          <w:rFonts w:eastAsia="Times New Roman"/>
          <w:color w:val="000000"/>
        </w:rPr>
      </w:pPr>
      <w:r w:rsidRPr="0084195D">
        <w:rPr>
          <w:rFonts w:eastAsia="Times New Roman"/>
          <w:b/>
          <w:bCs/>
          <w:color w:val="000000"/>
          <w:sz w:val="26"/>
          <w:szCs w:val="26"/>
        </w:rPr>
        <w:t>Wright et. al 19</w:t>
      </w:r>
      <w:r w:rsidRPr="0084195D">
        <w:rPr>
          <w:rFonts w:eastAsia="Times New Roman"/>
          <w:color w:val="000000"/>
        </w:rPr>
        <w:t>,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Rybnicek, Counsel in the antitrust, competition, and trade practice of Freshfields, Bruckahus Deringer LLP, “Requiem for a Paradox: The Dubious Rise and Inevitable Fall of Hipster Antitrust,” Arizona State Law Review, 2019, vol. 51</w:t>
      </w:r>
    </w:p>
    <w:p w14:paraId="5C55A5CC"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2. The </w:t>
      </w:r>
      <w:r w:rsidRPr="0084195D">
        <w:rPr>
          <w:rFonts w:eastAsia="Times New Roman"/>
          <w:b/>
          <w:bCs/>
          <w:color w:val="000000"/>
          <w:u w:val="single"/>
        </w:rPr>
        <w:t>Empirical Evidence</w:t>
      </w:r>
      <w:r w:rsidRPr="0084195D">
        <w:rPr>
          <w:rFonts w:eastAsia="Times New Roman"/>
          <w:color w:val="000000"/>
          <w:u w:val="single"/>
        </w:rPr>
        <w:t>: Is Inequality</w:t>
      </w:r>
      <w:r w:rsidRPr="0084195D">
        <w:rPr>
          <w:rFonts w:eastAsia="Times New Roman"/>
          <w:color w:val="000000"/>
          <w:sz w:val="14"/>
        </w:rPr>
        <w:t> </w:t>
      </w:r>
      <w:r w:rsidRPr="0084195D">
        <w:rPr>
          <w:rFonts w:eastAsia="Times New Roman"/>
          <w:b/>
          <w:bCs/>
          <w:color w:val="000000"/>
          <w:u w:val="single"/>
        </w:rPr>
        <w:t>Really Growing</w:t>
      </w:r>
      <w:r w:rsidRPr="0084195D">
        <w:rPr>
          <w:rFonts w:eastAsia="Times New Roman"/>
          <w:color w:val="000000"/>
          <w:u w:val="single"/>
        </w:rPr>
        <w:t>?</w:t>
      </w:r>
    </w:p>
    <w:p w14:paraId="5CC67526"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All of the </w:t>
      </w:r>
      <w:r w:rsidRPr="0084195D">
        <w:rPr>
          <w:rFonts w:eastAsia="Times New Roman"/>
          <w:color w:val="000000"/>
          <w:u w:val="single"/>
          <w:shd w:val="clear" w:color="auto" w:fill="00FFFF"/>
        </w:rPr>
        <w:t>papers</w:t>
      </w:r>
      <w:r w:rsidRPr="0084195D">
        <w:rPr>
          <w:rFonts w:eastAsia="Times New Roman"/>
          <w:color w:val="000000"/>
          <w:sz w:val="14"/>
        </w:rPr>
        <w:t> discussed above </w:t>
      </w:r>
      <w:r w:rsidRPr="0084195D">
        <w:rPr>
          <w:rFonts w:eastAsia="Times New Roman"/>
          <w:color w:val="000000"/>
          <w:u w:val="single"/>
          <w:shd w:val="clear" w:color="auto" w:fill="00FFFF"/>
        </w:rPr>
        <w:t>assume</w:t>
      </w:r>
      <w:r w:rsidRPr="0084195D">
        <w:rPr>
          <w:rFonts w:eastAsia="Times New Roman"/>
          <w:color w:val="000000"/>
          <w:sz w:val="14"/>
        </w:rPr>
        <w:t> </w:t>
      </w:r>
      <w:r w:rsidRPr="0084195D">
        <w:rPr>
          <w:rFonts w:eastAsia="Times New Roman"/>
          <w:color w:val="000000"/>
          <w:u w:val="single"/>
        </w:rPr>
        <w:t>that</w:t>
      </w:r>
      <w:r w:rsidRPr="0084195D">
        <w:rPr>
          <w:rFonts w:eastAsia="Times New Roman"/>
          <w:color w:val="000000"/>
          <w:sz w:val="14"/>
        </w:rPr>
        <w:t> </w:t>
      </w:r>
      <w:r w:rsidRPr="0084195D">
        <w:rPr>
          <w:rFonts w:eastAsia="Times New Roman"/>
          <w:b/>
          <w:bCs/>
          <w:color w:val="000000"/>
          <w:u w:val="single"/>
          <w:shd w:val="clear" w:color="auto" w:fill="00FFFF"/>
        </w:rPr>
        <w:t>inequality</w:t>
      </w:r>
      <w:r w:rsidRPr="0084195D">
        <w:rPr>
          <w:rFonts w:eastAsia="Times New Roman"/>
          <w:color w:val="000000"/>
          <w:sz w:val="14"/>
        </w:rPr>
        <w:t> </w:t>
      </w:r>
      <w:r w:rsidRPr="0084195D">
        <w:rPr>
          <w:rFonts w:eastAsia="Times New Roman"/>
          <w:color w:val="000000"/>
          <w:u w:val="single"/>
        </w:rPr>
        <w:t>has</w:t>
      </w:r>
      <w:r w:rsidRPr="0084195D">
        <w:rPr>
          <w:rFonts w:eastAsia="Times New Roman"/>
          <w:color w:val="000000"/>
          <w:sz w:val="14"/>
        </w:rPr>
        <w:t> </w:t>
      </w:r>
      <w:r w:rsidRPr="0084195D">
        <w:rPr>
          <w:rFonts w:eastAsia="Times New Roman"/>
          <w:b/>
          <w:bCs/>
          <w:color w:val="000000"/>
          <w:u w:val="single"/>
          <w:shd w:val="clear" w:color="auto" w:fill="00FFFF"/>
        </w:rPr>
        <w:t>increased</w:t>
      </w:r>
      <w:r w:rsidRPr="0084195D">
        <w:rPr>
          <w:rFonts w:eastAsia="Times New Roman"/>
          <w:color w:val="000000"/>
          <w:sz w:val="14"/>
        </w:rPr>
        <w:t> </w:t>
      </w:r>
      <w:r w:rsidRPr="0084195D">
        <w:rPr>
          <w:rFonts w:eastAsia="Times New Roman"/>
          <w:color w:val="000000"/>
          <w:u w:val="single"/>
        </w:rPr>
        <w:t>in recent years</w:t>
      </w:r>
      <w:r w:rsidRPr="0084195D">
        <w:rPr>
          <w:rFonts w:eastAsia="Times New Roman"/>
          <w:color w:val="000000"/>
          <w:sz w:val="14"/>
        </w:rPr>
        <w:t>. This </w:t>
      </w:r>
      <w:r w:rsidRPr="0084195D">
        <w:rPr>
          <w:rFonts w:eastAsia="Times New Roman"/>
          <w:color w:val="000000"/>
          <w:u w:val="single"/>
        </w:rPr>
        <w:t>view is</w:t>
      </w:r>
      <w:r w:rsidRPr="0084195D">
        <w:rPr>
          <w:rFonts w:eastAsia="Times New Roman"/>
          <w:color w:val="000000"/>
          <w:sz w:val="14"/>
        </w:rPr>
        <w:t> </w:t>
      </w:r>
      <w:r w:rsidRPr="0084195D">
        <w:rPr>
          <w:rFonts w:eastAsia="Times New Roman"/>
          <w:color w:val="000000"/>
          <w:u w:val="single"/>
        </w:rPr>
        <w:t>fairly common</w:t>
      </w:r>
      <w:r w:rsidRPr="0084195D">
        <w:rPr>
          <w:rFonts w:eastAsia="Times New Roman"/>
          <w:color w:val="000000"/>
          <w:sz w:val="14"/>
        </w:rPr>
        <w:t> </w:t>
      </w:r>
      <w:r w:rsidRPr="0084195D">
        <w:rPr>
          <w:rFonts w:eastAsia="Times New Roman"/>
          <w:color w:val="000000"/>
          <w:u w:val="single"/>
        </w:rPr>
        <w:t>among economists and would seem to be borne out as seen in Figure 2 below, which presents the</w:t>
      </w:r>
      <w:r w:rsidRPr="0084195D">
        <w:rPr>
          <w:rFonts w:eastAsia="Times New Roman"/>
          <w:color w:val="000000"/>
          <w:sz w:val="14"/>
        </w:rPr>
        <w:t> </w:t>
      </w:r>
      <w:r w:rsidRPr="0084195D">
        <w:rPr>
          <w:rFonts w:eastAsia="Times New Roman"/>
          <w:b/>
          <w:bCs/>
          <w:color w:val="000000"/>
          <w:u w:val="single"/>
        </w:rPr>
        <w:t>Gini coefficient</w:t>
      </w:r>
      <w:r w:rsidRPr="0084195D">
        <w:rPr>
          <w:rFonts w:eastAsia="Times New Roman"/>
          <w:color w:val="000000"/>
          <w:sz w:val="14"/>
        </w:rPr>
        <w:t> </w:t>
      </w:r>
      <w:r w:rsidRPr="0084195D">
        <w:rPr>
          <w:rFonts w:eastAsia="Times New Roman"/>
          <w:color w:val="000000"/>
          <w:u w:val="single"/>
        </w:rPr>
        <w:t>for U.S. incomes</w:t>
      </w:r>
      <w:r w:rsidRPr="0084195D">
        <w:rPr>
          <w:rFonts w:eastAsia="Times New Roman"/>
          <w:color w:val="000000"/>
          <w:sz w:val="14"/>
        </w:rPr>
        <w:t> for the last fifty years.166</w:t>
      </w:r>
    </w:p>
    <w:p w14:paraId="44891E2D"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[Figure omitted]</w:t>
      </w:r>
    </w:p>
    <w:p w14:paraId="5B57895A"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Figure 3, which plots the ratio of the share of US income among the fifth quintile of income-earning households to the share among the first quintile of households167 tells a similar story.</w:t>
      </w:r>
    </w:p>
    <w:p w14:paraId="483D15D7"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[Figure omitted]</w:t>
      </w:r>
    </w:p>
    <w:p w14:paraId="6A7BB245"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Robert Kaestner and Darren Lubotsky underscore the point that </w:t>
      </w:r>
      <w:r w:rsidRPr="0084195D">
        <w:rPr>
          <w:rFonts w:eastAsia="Times New Roman"/>
          <w:color w:val="000000"/>
          <w:u w:val="single"/>
        </w:rPr>
        <w:t>inequality</w:t>
      </w:r>
      <w:r w:rsidRPr="0084195D">
        <w:rPr>
          <w:rFonts w:eastAsia="Times New Roman"/>
          <w:color w:val="000000"/>
          <w:sz w:val="14"/>
        </w:rPr>
        <w:t> </w:t>
      </w:r>
      <w:r w:rsidRPr="0084195D">
        <w:rPr>
          <w:rFonts w:eastAsia="Times New Roman"/>
          <w:color w:val="000000"/>
          <w:u w:val="single"/>
          <w:shd w:val="clear" w:color="auto" w:fill="00FFFF"/>
        </w:rPr>
        <w:t>measures</w:t>
      </w:r>
      <w:r w:rsidRPr="0084195D">
        <w:rPr>
          <w:rFonts w:eastAsia="Times New Roman"/>
          <w:color w:val="000000"/>
          <w:sz w:val="14"/>
        </w:rPr>
        <w:t> </w:t>
      </w:r>
      <w:r w:rsidRPr="0084195D">
        <w:rPr>
          <w:rFonts w:eastAsia="Times New Roman"/>
          <w:color w:val="000000"/>
          <w:u w:val="single"/>
        </w:rPr>
        <w:t>can be</w:t>
      </w:r>
      <w:r w:rsidRPr="0084195D">
        <w:rPr>
          <w:rFonts w:eastAsia="Times New Roman"/>
          <w:color w:val="000000"/>
          <w:sz w:val="14"/>
        </w:rPr>
        <w:t> </w:t>
      </w:r>
      <w:r w:rsidRPr="0084195D">
        <w:rPr>
          <w:rFonts w:eastAsia="Times New Roman"/>
          <w:b/>
          <w:bCs/>
          <w:color w:val="000000"/>
          <w:u w:val="single"/>
        </w:rPr>
        <w:t>significantly</w:t>
      </w:r>
      <w:r w:rsidRPr="0084195D">
        <w:rPr>
          <w:rFonts w:eastAsia="Times New Roman"/>
          <w:color w:val="000000"/>
          <w:sz w:val="14"/>
        </w:rPr>
        <w:t> </w:t>
      </w:r>
      <w:r w:rsidRPr="0084195D">
        <w:rPr>
          <w:rFonts w:eastAsia="Times New Roman"/>
          <w:b/>
          <w:bCs/>
          <w:color w:val="000000"/>
          <w:u w:val="single"/>
          <w:shd w:val="clear" w:color="auto" w:fill="00FFFF"/>
        </w:rPr>
        <w:t>affected</w:t>
      </w:r>
      <w:r w:rsidRPr="0084195D">
        <w:rPr>
          <w:rFonts w:eastAsia="Times New Roman"/>
          <w:color w:val="000000"/>
          <w:sz w:val="14"/>
        </w:rPr>
        <w:t> </w:t>
      </w:r>
      <w:r w:rsidRPr="0084195D">
        <w:rPr>
          <w:rFonts w:eastAsia="Times New Roman"/>
          <w:color w:val="000000"/>
          <w:u w:val="single"/>
          <w:shd w:val="clear" w:color="auto" w:fill="00FFFF"/>
        </w:rPr>
        <w:t>by</w:t>
      </w:r>
      <w:r w:rsidRPr="0084195D">
        <w:rPr>
          <w:rFonts w:eastAsia="Times New Roman"/>
          <w:color w:val="000000"/>
          <w:sz w:val="14"/>
        </w:rPr>
        <w:t> </w:t>
      </w:r>
      <w:r w:rsidRPr="0084195D">
        <w:rPr>
          <w:rFonts w:eastAsia="Times New Roman"/>
          <w:color w:val="000000"/>
          <w:u w:val="single"/>
        </w:rPr>
        <w:t>a</w:t>
      </w:r>
      <w:r w:rsidRPr="0084195D">
        <w:rPr>
          <w:rFonts w:eastAsia="Times New Roman"/>
          <w:color w:val="000000"/>
          <w:sz w:val="14"/>
        </w:rPr>
        <w:t> </w:t>
      </w:r>
      <w:r w:rsidRPr="0084195D">
        <w:rPr>
          <w:rFonts w:eastAsia="Times New Roman"/>
          <w:color w:val="000000"/>
          <w:u w:val="single"/>
          <w:shd w:val="clear" w:color="auto" w:fill="00FFFF"/>
        </w:rPr>
        <w:t>failure to account</w:t>
      </w:r>
      <w:r w:rsidRPr="0084195D">
        <w:rPr>
          <w:rFonts w:eastAsia="Times New Roman"/>
          <w:color w:val="000000"/>
          <w:sz w:val="14"/>
        </w:rPr>
        <w:t> </w:t>
      </w:r>
      <w:r w:rsidRPr="0084195D">
        <w:rPr>
          <w:rFonts w:eastAsia="Times New Roman"/>
          <w:color w:val="000000"/>
          <w:u w:val="single"/>
        </w:rPr>
        <w:t>for</w:t>
      </w:r>
      <w:r w:rsidRPr="0084195D">
        <w:rPr>
          <w:rFonts w:eastAsia="Times New Roman"/>
          <w:color w:val="000000"/>
          <w:sz w:val="14"/>
        </w:rPr>
        <w:t> </w:t>
      </w:r>
      <w:r w:rsidRPr="0084195D">
        <w:rPr>
          <w:rFonts w:eastAsia="Times New Roman"/>
          <w:b/>
          <w:bCs/>
          <w:color w:val="000000"/>
          <w:u w:val="single"/>
          <w:shd w:val="clear" w:color="auto" w:fill="00FFFF"/>
        </w:rPr>
        <w:t>gov</w:t>
      </w:r>
      <w:r w:rsidRPr="0084195D">
        <w:rPr>
          <w:rFonts w:eastAsia="Times New Roman"/>
          <w:b/>
          <w:bCs/>
          <w:color w:val="000000"/>
          <w:u w:val="single"/>
        </w:rPr>
        <w:t>ernment</w:t>
      </w:r>
      <w:r w:rsidRPr="0084195D">
        <w:rPr>
          <w:rFonts w:eastAsia="Times New Roman"/>
          <w:color w:val="000000"/>
          <w:sz w:val="14"/>
        </w:rPr>
        <w:t> </w:t>
      </w:r>
      <w:r w:rsidRPr="0084195D">
        <w:rPr>
          <w:rFonts w:eastAsia="Times New Roman"/>
          <w:b/>
          <w:bCs/>
          <w:color w:val="000000"/>
          <w:u w:val="single"/>
          <w:shd w:val="clear" w:color="auto" w:fill="00FFFF"/>
        </w:rPr>
        <w:t>transfers</w:t>
      </w:r>
      <w:r w:rsidRPr="0084195D">
        <w:rPr>
          <w:rFonts w:eastAsia="Times New Roman"/>
          <w:color w:val="000000"/>
          <w:sz w:val="14"/>
        </w:rPr>
        <w:t> </w:t>
      </w:r>
      <w:r w:rsidRPr="0084195D">
        <w:rPr>
          <w:rFonts w:eastAsia="Times New Roman"/>
          <w:color w:val="000000"/>
          <w:u w:val="single"/>
          <w:shd w:val="clear" w:color="auto" w:fill="00FFFF"/>
        </w:rPr>
        <w:t>and</w:t>
      </w:r>
      <w:r w:rsidRPr="0084195D">
        <w:rPr>
          <w:rFonts w:eastAsia="Times New Roman"/>
          <w:color w:val="000000"/>
          <w:sz w:val="14"/>
        </w:rPr>
        <w:t> </w:t>
      </w:r>
      <w:r w:rsidRPr="0084195D">
        <w:rPr>
          <w:rFonts w:eastAsia="Times New Roman"/>
          <w:b/>
          <w:bCs/>
          <w:color w:val="000000"/>
          <w:u w:val="single"/>
        </w:rPr>
        <w:t>employee</w:t>
      </w:r>
      <w:r w:rsidRPr="0084195D">
        <w:rPr>
          <w:rFonts w:eastAsia="Times New Roman"/>
          <w:color w:val="000000"/>
          <w:sz w:val="14"/>
        </w:rPr>
        <w:t> </w:t>
      </w:r>
      <w:r w:rsidRPr="0084195D">
        <w:rPr>
          <w:rFonts w:eastAsia="Times New Roman"/>
          <w:b/>
          <w:bCs/>
          <w:color w:val="000000"/>
          <w:u w:val="single"/>
          <w:shd w:val="clear" w:color="auto" w:fill="00FFFF"/>
        </w:rPr>
        <w:t>benefits</w:t>
      </w:r>
      <w:r w:rsidRPr="0084195D">
        <w:rPr>
          <w:rFonts w:eastAsia="Times New Roman"/>
          <w:color w:val="000000"/>
          <w:sz w:val="14"/>
        </w:rPr>
        <w:t> </w:t>
      </w:r>
      <w:r w:rsidRPr="0084195D">
        <w:rPr>
          <w:rFonts w:eastAsia="Times New Roman"/>
          <w:color w:val="000000"/>
          <w:u w:val="single"/>
          <w:shd w:val="clear" w:color="auto" w:fill="00FFFF"/>
        </w:rPr>
        <w:t>that</w:t>
      </w:r>
      <w:r w:rsidRPr="0084195D">
        <w:rPr>
          <w:rFonts w:eastAsia="Times New Roman"/>
          <w:color w:val="000000"/>
          <w:sz w:val="14"/>
        </w:rPr>
        <w:t> </w:t>
      </w:r>
      <w:r w:rsidRPr="0084195D">
        <w:rPr>
          <w:rFonts w:eastAsia="Times New Roman"/>
          <w:color w:val="000000"/>
          <w:u w:val="single"/>
        </w:rPr>
        <w:t>presumably</w:t>
      </w:r>
      <w:r w:rsidRPr="0084195D">
        <w:rPr>
          <w:rFonts w:eastAsia="Times New Roman"/>
          <w:color w:val="000000"/>
          <w:sz w:val="14"/>
        </w:rPr>
        <w:t> </w:t>
      </w:r>
      <w:r w:rsidRPr="0084195D">
        <w:rPr>
          <w:rFonts w:eastAsia="Times New Roman"/>
          <w:b/>
          <w:bCs/>
          <w:color w:val="000000"/>
          <w:u w:val="single"/>
          <w:shd w:val="clear" w:color="auto" w:fill="00FFFF"/>
        </w:rPr>
        <w:t>substitute</w:t>
      </w:r>
      <w:r w:rsidRPr="0084195D">
        <w:rPr>
          <w:rFonts w:eastAsia="Times New Roman"/>
          <w:color w:val="000000"/>
          <w:sz w:val="14"/>
        </w:rPr>
        <w:t> </w:t>
      </w:r>
      <w:r w:rsidRPr="0084195D">
        <w:rPr>
          <w:rFonts w:eastAsia="Times New Roman"/>
          <w:color w:val="000000"/>
          <w:u w:val="single"/>
        </w:rPr>
        <w:t>for</w:t>
      </w:r>
      <w:r w:rsidRPr="0084195D">
        <w:rPr>
          <w:rFonts w:eastAsia="Times New Roman"/>
          <w:color w:val="000000"/>
          <w:sz w:val="14"/>
        </w:rPr>
        <w:t> </w:t>
      </w:r>
      <w:r w:rsidRPr="0084195D">
        <w:rPr>
          <w:rFonts w:eastAsia="Times New Roman"/>
          <w:b/>
          <w:bCs/>
          <w:color w:val="000000"/>
          <w:u w:val="single"/>
        </w:rPr>
        <w:t>cash</w:t>
      </w:r>
      <w:r w:rsidRPr="0084195D">
        <w:rPr>
          <w:rFonts w:eastAsia="Times New Roman"/>
          <w:color w:val="000000"/>
          <w:sz w:val="14"/>
        </w:rPr>
        <w:t> </w:t>
      </w:r>
      <w:r w:rsidRPr="0084195D">
        <w:rPr>
          <w:rFonts w:eastAsia="Times New Roman"/>
          <w:b/>
          <w:bCs/>
          <w:color w:val="000000"/>
          <w:u w:val="single"/>
          <w:shd w:val="clear" w:color="auto" w:fill="00FFFF"/>
        </w:rPr>
        <w:t>income</w:t>
      </w:r>
      <w:r w:rsidRPr="0084195D">
        <w:rPr>
          <w:rFonts w:eastAsia="Times New Roman"/>
          <w:color w:val="000000"/>
          <w:sz w:val="14"/>
        </w:rPr>
        <w:t>.168 </w:t>
      </w:r>
      <w:r w:rsidRPr="0084195D">
        <w:rPr>
          <w:rFonts w:eastAsia="Times New Roman"/>
          <w:color w:val="000000"/>
          <w:u w:val="single"/>
        </w:rPr>
        <w:t>Given that healthcare costs have grown faster than inflation in recent years, a</w:t>
      </w:r>
      <w:r w:rsidRPr="0084195D">
        <w:rPr>
          <w:rFonts w:eastAsia="Times New Roman"/>
          <w:color w:val="000000"/>
          <w:sz w:val="14"/>
        </w:rPr>
        <w:t> </w:t>
      </w:r>
      <w:r w:rsidRPr="0084195D">
        <w:rPr>
          <w:rFonts w:eastAsia="Times New Roman"/>
          <w:b/>
          <w:bCs/>
          <w:color w:val="000000"/>
          <w:u w:val="single"/>
          <w:shd w:val="clear" w:color="auto" w:fill="00FFFF"/>
        </w:rPr>
        <w:t>failure</w:t>
      </w:r>
      <w:r w:rsidRPr="0084195D">
        <w:rPr>
          <w:rFonts w:eastAsia="Times New Roman"/>
          <w:color w:val="000000"/>
          <w:sz w:val="14"/>
        </w:rPr>
        <w:t> </w:t>
      </w:r>
      <w:r w:rsidRPr="0084195D">
        <w:rPr>
          <w:rFonts w:eastAsia="Times New Roman"/>
          <w:color w:val="000000"/>
          <w:u w:val="single"/>
          <w:shd w:val="clear" w:color="auto" w:fill="00FFFF"/>
        </w:rPr>
        <w:t>to account</w:t>
      </w:r>
      <w:r w:rsidRPr="0084195D">
        <w:rPr>
          <w:rFonts w:eastAsia="Times New Roman"/>
          <w:color w:val="000000"/>
          <w:sz w:val="14"/>
        </w:rPr>
        <w:t> </w:t>
      </w:r>
      <w:r w:rsidRPr="0084195D">
        <w:rPr>
          <w:rFonts w:eastAsia="Times New Roman"/>
          <w:color w:val="000000"/>
          <w:u w:val="single"/>
        </w:rPr>
        <w:t>for</w:t>
      </w:r>
      <w:r w:rsidRPr="0084195D">
        <w:rPr>
          <w:rFonts w:eastAsia="Times New Roman"/>
          <w:color w:val="000000"/>
          <w:sz w:val="14"/>
        </w:rPr>
        <w:t> </w:t>
      </w:r>
      <w:r w:rsidRPr="0084195D">
        <w:rPr>
          <w:rFonts w:eastAsia="Times New Roman"/>
          <w:b/>
          <w:bCs/>
          <w:color w:val="000000"/>
          <w:u w:val="single"/>
        </w:rPr>
        <w:t>health</w:t>
      </w:r>
      <w:r w:rsidRPr="0084195D">
        <w:rPr>
          <w:rFonts w:eastAsia="Times New Roman"/>
          <w:color w:val="000000"/>
          <w:sz w:val="14"/>
        </w:rPr>
        <w:t> </w:t>
      </w:r>
      <w:r w:rsidRPr="0084195D">
        <w:rPr>
          <w:rFonts w:eastAsia="Times New Roman"/>
          <w:b/>
          <w:bCs/>
          <w:color w:val="000000"/>
          <w:u w:val="single"/>
          <w:shd w:val="clear" w:color="auto" w:fill="00FFFF"/>
        </w:rPr>
        <w:t>insurance</w:t>
      </w:r>
      <w:r w:rsidRPr="0084195D">
        <w:rPr>
          <w:rFonts w:eastAsia="Times New Roman"/>
          <w:color w:val="000000"/>
          <w:sz w:val="14"/>
        </w:rPr>
        <w:t> </w:t>
      </w:r>
      <w:r w:rsidRPr="0084195D">
        <w:rPr>
          <w:rFonts w:eastAsia="Times New Roman"/>
          <w:b/>
          <w:bCs/>
          <w:color w:val="000000"/>
          <w:u w:val="single"/>
        </w:rPr>
        <w:t>benefits</w:t>
      </w:r>
      <w:r w:rsidRPr="0084195D">
        <w:rPr>
          <w:rFonts w:eastAsia="Times New Roman"/>
          <w:color w:val="000000"/>
          <w:sz w:val="14"/>
        </w:rPr>
        <w:t> </w:t>
      </w:r>
      <w:r w:rsidRPr="0084195D">
        <w:rPr>
          <w:rFonts w:eastAsia="Times New Roman"/>
          <w:color w:val="000000"/>
          <w:u w:val="single"/>
        </w:rPr>
        <w:t>could significantly affect economic inequality measures. Reviewing estimates from the literature</w:t>
      </w:r>
      <w:r w:rsidRPr="0084195D">
        <w:rPr>
          <w:rFonts w:eastAsia="Times New Roman"/>
          <w:color w:val="000000"/>
          <w:sz w:val="14"/>
        </w:rPr>
        <w:t>, Kaestner and Lubotsky find that </w:t>
      </w:r>
      <w:r w:rsidRPr="0084195D">
        <w:rPr>
          <w:rFonts w:eastAsia="Times New Roman"/>
          <w:color w:val="000000"/>
          <w:u w:val="single"/>
        </w:rPr>
        <w:t>including health</w:t>
      </w:r>
      <w:r w:rsidRPr="0084195D">
        <w:rPr>
          <w:rFonts w:eastAsia="Times New Roman"/>
          <w:color w:val="000000"/>
          <w:sz w:val="14"/>
        </w:rPr>
        <w:t> </w:t>
      </w:r>
      <w:r w:rsidRPr="0084195D">
        <w:rPr>
          <w:rFonts w:eastAsia="Times New Roman"/>
          <w:color w:val="000000"/>
          <w:u w:val="single"/>
          <w:shd w:val="clear" w:color="auto" w:fill="00FFFF"/>
        </w:rPr>
        <w:t>insurance</w:t>
      </w:r>
      <w:r w:rsidRPr="0084195D">
        <w:rPr>
          <w:rFonts w:eastAsia="Times New Roman"/>
          <w:color w:val="000000"/>
          <w:sz w:val="14"/>
        </w:rPr>
        <w:t> </w:t>
      </w:r>
      <w:r w:rsidRPr="0084195D">
        <w:rPr>
          <w:rFonts w:eastAsia="Times New Roman"/>
          <w:b/>
          <w:bCs/>
          <w:color w:val="000000"/>
          <w:u w:val="single"/>
        </w:rPr>
        <w:t>substantially</w:t>
      </w:r>
      <w:r w:rsidRPr="0084195D">
        <w:rPr>
          <w:rFonts w:eastAsia="Times New Roman"/>
          <w:color w:val="000000"/>
          <w:sz w:val="14"/>
        </w:rPr>
        <w:t> </w:t>
      </w:r>
      <w:r w:rsidRPr="0084195D">
        <w:rPr>
          <w:rFonts w:eastAsia="Times New Roman"/>
          <w:b/>
          <w:bCs/>
          <w:color w:val="000000"/>
          <w:u w:val="single"/>
          <w:shd w:val="clear" w:color="auto" w:fill="00FFFF"/>
        </w:rPr>
        <w:t>reduces</w:t>
      </w:r>
      <w:r w:rsidRPr="0084195D">
        <w:rPr>
          <w:rFonts w:eastAsia="Times New Roman"/>
          <w:color w:val="000000"/>
          <w:sz w:val="14"/>
        </w:rPr>
        <w:t> </w:t>
      </w:r>
      <w:r w:rsidRPr="0084195D">
        <w:rPr>
          <w:rFonts w:eastAsia="Times New Roman"/>
          <w:color w:val="000000"/>
          <w:u w:val="single"/>
        </w:rPr>
        <w:t>the</w:t>
      </w:r>
      <w:r w:rsidRPr="0084195D">
        <w:rPr>
          <w:rFonts w:eastAsia="Times New Roman"/>
          <w:color w:val="000000"/>
          <w:sz w:val="14"/>
        </w:rPr>
        <w:t> </w:t>
      </w:r>
      <w:r w:rsidRPr="0084195D">
        <w:rPr>
          <w:rFonts w:eastAsia="Times New Roman"/>
          <w:b/>
          <w:bCs/>
          <w:color w:val="000000"/>
          <w:u w:val="single"/>
          <w:shd w:val="clear" w:color="auto" w:fill="00FFFF"/>
        </w:rPr>
        <w:t>gap</w:t>
      </w:r>
      <w:r w:rsidRPr="0084195D">
        <w:rPr>
          <w:rFonts w:eastAsia="Times New Roman"/>
          <w:color w:val="000000"/>
          <w:sz w:val="14"/>
        </w:rPr>
        <w:t> </w:t>
      </w:r>
      <w:r w:rsidRPr="0084195D">
        <w:rPr>
          <w:rFonts w:eastAsia="Times New Roman"/>
          <w:color w:val="000000"/>
          <w:u w:val="single"/>
        </w:rPr>
        <w:t>between incomes at the high end of the distribution and those at the low end</w:t>
      </w:r>
      <w:r w:rsidRPr="0084195D">
        <w:rPr>
          <w:rFonts w:eastAsia="Times New Roman"/>
          <w:color w:val="000000"/>
          <w:sz w:val="14"/>
        </w:rPr>
        <w:t>.169 Interestingly, however, the authors find that </w:t>
      </w:r>
      <w:r w:rsidRPr="0084195D">
        <w:rPr>
          <w:rFonts w:eastAsia="Times New Roman"/>
          <w:color w:val="000000"/>
          <w:u w:val="single"/>
        </w:rPr>
        <w:t>there is still an</w:t>
      </w:r>
      <w:r w:rsidRPr="0084195D">
        <w:rPr>
          <w:rFonts w:eastAsia="Times New Roman"/>
          <w:color w:val="000000"/>
          <w:sz w:val="14"/>
        </w:rPr>
        <w:t> </w:t>
      </w:r>
      <w:r w:rsidRPr="0084195D">
        <w:rPr>
          <w:rFonts w:eastAsia="Times New Roman"/>
          <w:b/>
          <w:bCs/>
          <w:color w:val="000000"/>
          <w:u w:val="single"/>
          <w:shd w:val="clear" w:color="auto" w:fill="00FFFF"/>
        </w:rPr>
        <w:t>upward trend</w:t>
      </w:r>
      <w:r w:rsidRPr="0084195D">
        <w:rPr>
          <w:rFonts w:eastAsia="Times New Roman"/>
          <w:color w:val="000000"/>
          <w:sz w:val="14"/>
        </w:rPr>
        <w:t> </w:t>
      </w:r>
      <w:r w:rsidRPr="0084195D">
        <w:rPr>
          <w:rFonts w:eastAsia="Times New Roman"/>
          <w:color w:val="000000"/>
          <w:u w:val="single"/>
          <w:shd w:val="clear" w:color="auto" w:fill="00FFFF"/>
        </w:rPr>
        <w:t>in inequalit</w:t>
      </w:r>
      <w:r w:rsidRPr="0084195D">
        <w:rPr>
          <w:rFonts w:eastAsia="Times New Roman"/>
          <w:color w:val="000000"/>
          <w:u w:val="single"/>
        </w:rPr>
        <w:t>y over time when the cash equivalent of health insurance and government transfers are included</w:t>
      </w:r>
      <w:r w:rsidRPr="0084195D">
        <w:rPr>
          <w:rFonts w:eastAsia="Times New Roman"/>
          <w:color w:val="000000"/>
          <w:sz w:val="14"/>
        </w:rPr>
        <w:t>.170 </w:t>
      </w:r>
      <w:r w:rsidRPr="0084195D">
        <w:rPr>
          <w:rFonts w:eastAsia="Times New Roman"/>
          <w:color w:val="000000"/>
          <w:u w:val="single"/>
        </w:rPr>
        <w:t>The trend,</w:t>
      </w:r>
      <w:r w:rsidRPr="0084195D">
        <w:rPr>
          <w:rFonts w:eastAsia="Times New Roman"/>
          <w:color w:val="000000"/>
          <w:sz w:val="14"/>
        </w:rPr>
        <w:t> </w:t>
      </w:r>
      <w:r w:rsidRPr="0084195D">
        <w:rPr>
          <w:rFonts w:eastAsia="Times New Roman"/>
          <w:b/>
          <w:bCs/>
          <w:color w:val="000000"/>
          <w:u w:val="single"/>
        </w:rPr>
        <w:t>however</w:t>
      </w:r>
      <w:r w:rsidRPr="0084195D">
        <w:rPr>
          <w:rFonts w:eastAsia="Times New Roman"/>
          <w:color w:val="000000"/>
          <w:u w:val="single"/>
        </w:rPr>
        <w:t>,</w:t>
      </w:r>
      <w:r w:rsidRPr="0084195D">
        <w:rPr>
          <w:rFonts w:eastAsia="Times New Roman"/>
          <w:color w:val="000000"/>
          <w:sz w:val="14"/>
        </w:rPr>
        <w:t> </w:t>
      </w:r>
      <w:r w:rsidRPr="0084195D">
        <w:rPr>
          <w:rFonts w:eastAsia="Times New Roman"/>
          <w:color w:val="000000"/>
          <w:u w:val="single"/>
          <w:shd w:val="clear" w:color="auto" w:fill="00FFFF"/>
        </w:rPr>
        <w:t>is</w:t>
      </w:r>
      <w:r w:rsidRPr="0084195D">
        <w:rPr>
          <w:rFonts w:eastAsia="Times New Roman"/>
          <w:color w:val="000000"/>
          <w:sz w:val="14"/>
        </w:rPr>
        <w:t> </w:t>
      </w:r>
      <w:r w:rsidRPr="0084195D">
        <w:rPr>
          <w:rFonts w:eastAsia="Times New Roman"/>
          <w:b/>
          <w:bCs/>
          <w:color w:val="000000"/>
          <w:u w:val="single"/>
        </w:rPr>
        <w:t>substantially</w:t>
      </w:r>
      <w:r w:rsidRPr="0084195D">
        <w:rPr>
          <w:rFonts w:eastAsia="Times New Roman"/>
          <w:color w:val="000000"/>
          <w:sz w:val="14"/>
        </w:rPr>
        <w:t> </w:t>
      </w:r>
      <w:r w:rsidRPr="0084195D">
        <w:rPr>
          <w:rFonts w:eastAsia="Times New Roman"/>
          <w:b/>
          <w:bCs/>
          <w:color w:val="000000"/>
          <w:u w:val="single"/>
          <w:shd w:val="clear" w:color="auto" w:fill="00FFFF"/>
        </w:rPr>
        <w:t>muted</w:t>
      </w:r>
      <w:r w:rsidRPr="0084195D">
        <w:rPr>
          <w:rFonts w:eastAsia="Times New Roman"/>
          <w:color w:val="000000"/>
          <w:sz w:val="14"/>
        </w:rPr>
        <w:t>.171 Specifically, </w:t>
      </w:r>
      <w:r w:rsidRPr="0084195D">
        <w:rPr>
          <w:rFonts w:eastAsia="Times New Roman"/>
          <w:color w:val="000000"/>
          <w:u w:val="single"/>
        </w:rPr>
        <w:t>including government transfers and the</w:t>
      </w:r>
      <w:r w:rsidRPr="0084195D">
        <w:rPr>
          <w:rFonts w:eastAsia="Times New Roman"/>
          <w:color w:val="000000"/>
          <w:sz w:val="14"/>
        </w:rPr>
        <w:t> </w:t>
      </w:r>
      <w:r w:rsidRPr="0084195D">
        <w:rPr>
          <w:rFonts w:eastAsia="Times New Roman"/>
          <w:b/>
          <w:bCs/>
          <w:color w:val="000000"/>
          <w:u w:val="single"/>
        </w:rPr>
        <w:t>imputed value</w:t>
      </w:r>
      <w:r w:rsidRPr="0084195D">
        <w:rPr>
          <w:rFonts w:eastAsia="Times New Roman"/>
          <w:color w:val="000000"/>
          <w:sz w:val="14"/>
        </w:rPr>
        <w:t> </w:t>
      </w:r>
      <w:r w:rsidRPr="0084195D">
        <w:rPr>
          <w:rFonts w:eastAsia="Times New Roman"/>
          <w:color w:val="000000"/>
          <w:u w:val="single"/>
        </w:rPr>
        <w:t>of employer subsidized health insurance</w:t>
      </w:r>
      <w:r w:rsidRPr="0084195D">
        <w:rPr>
          <w:rFonts w:eastAsia="Times New Roman"/>
          <w:color w:val="000000"/>
          <w:sz w:val="14"/>
        </w:rPr>
        <w:t>, Kaestner and Lubotsky </w:t>
      </w:r>
      <w:r w:rsidRPr="0084195D">
        <w:rPr>
          <w:rFonts w:eastAsia="Times New Roman"/>
          <w:color w:val="000000"/>
          <w:u w:val="single"/>
        </w:rPr>
        <w:t>indicate that the ratio of income between households at the ninetieth percentile and the tenth percentile was about</w:t>
      </w:r>
      <w:r w:rsidRPr="0084195D">
        <w:rPr>
          <w:rFonts w:eastAsia="Times New Roman"/>
          <w:color w:val="000000"/>
          <w:sz w:val="14"/>
        </w:rPr>
        <w:t> </w:t>
      </w:r>
      <w:r w:rsidRPr="0084195D">
        <w:rPr>
          <w:rFonts w:eastAsia="Times New Roman"/>
          <w:b/>
          <w:bCs/>
          <w:color w:val="000000"/>
          <w:u w:val="single"/>
        </w:rPr>
        <w:t>five</w:t>
      </w:r>
      <w:r w:rsidRPr="0084195D">
        <w:rPr>
          <w:rFonts w:eastAsia="Times New Roman"/>
          <w:color w:val="000000"/>
          <w:sz w:val="14"/>
        </w:rPr>
        <w:t> </w:t>
      </w:r>
      <w:r w:rsidRPr="0084195D">
        <w:rPr>
          <w:rFonts w:eastAsia="Times New Roman"/>
          <w:color w:val="000000"/>
          <w:u w:val="single"/>
        </w:rPr>
        <w:t>in 1995, growing to</w:t>
      </w:r>
      <w:r w:rsidRPr="0084195D">
        <w:rPr>
          <w:rFonts w:eastAsia="Times New Roman"/>
          <w:color w:val="000000"/>
          <w:sz w:val="14"/>
        </w:rPr>
        <w:t> </w:t>
      </w:r>
      <w:r w:rsidRPr="0084195D">
        <w:rPr>
          <w:rFonts w:eastAsia="Times New Roman"/>
          <w:b/>
          <w:bCs/>
          <w:color w:val="000000"/>
          <w:u w:val="single"/>
        </w:rPr>
        <w:t>5.2</w:t>
      </w:r>
      <w:r w:rsidRPr="0084195D">
        <w:rPr>
          <w:rFonts w:eastAsia="Times New Roman"/>
          <w:color w:val="000000"/>
          <w:sz w:val="14"/>
        </w:rPr>
        <w:t> </w:t>
      </w:r>
      <w:r w:rsidRPr="0084195D">
        <w:rPr>
          <w:rFonts w:eastAsia="Times New Roman"/>
          <w:color w:val="000000"/>
          <w:u w:val="single"/>
        </w:rPr>
        <w:t>in 2004 and to</w:t>
      </w:r>
      <w:r w:rsidRPr="0084195D">
        <w:rPr>
          <w:rFonts w:eastAsia="Times New Roman"/>
          <w:color w:val="000000"/>
          <w:sz w:val="14"/>
        </w:rPr>
        <w:t> </w:t>
      </w:r>
      <w:r w:rsidRPr="0084195D">
        <w:rPr>
          <w:rFonts w:eastAsia="Times New Roman"/>
          <w:b/>
          <w:bCs/>
          <w:color w:val="000000"/>
          <w:u w:val="single"/>
        </w:rPr>
        <w:t>5.6</w:t>
      </w:r>
      <w:r w:rsidRPr="0084195D">
        <w:rPr>
          <w:rFonts w:eastAsia="Times New Roman"/>
          <w:color w:val="000000"/>
          <w:sz w:val="14"/>
        </w:rPr>
        <w:t> </w:t>
      </w:r>
      <w:r w:rsidRPr="0084195D">
        <w:rPr>
          <w:rFonts w:eastAsia="Times New Roman"/>
          <w:color w:val="000000"/>
          <w:u w:val="single"/>
        </w:rPr>
        <w:t>in 2012</w:t>
      </w:r>
      <w:r w:rsidRPr="0084195D">
        <w:rPr>
          <w:rFonts w:eastAsia="Times New Roman"/>
          <w:color w:val="000000"/>
          <w:sz w:val="14"/>
        </w:rPr>
        <w:t>.172</w:t>
      </w:r>
    </w:p>
    <w:p w14:paraId="2672E0C0"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84195D">
        <w:rPr>
          <w:rFonts w:eastAsia="Times New Roman"/>
          <w:color w:val="000000"/>
          <w:u w:val="single"/>
        </w:rPr>
        <w:t>consumption might be a better measure of welfare</w:t>
      </w:r>
      <w:r w:rsidRPr="0084195D">
        <w:rPr>
          <w:rFonts w:eastAsia="Times New Roman"/>
          <w:color w:val="000000"/>
          <w:sz w:val="14"/>
        </w:rPr>
        <w:t> as argued by Bruce Meyer and James Sullivan.173 </w:t>
      </w:r>
      <w:r w:rsidRPr="0084195D">
        <w:rPr>
          <w:rFonts w:eastAsia="Times New Roman"/>
          <w:color w:val="000000"/>
          <w:u w:val="single"/>
        </w:rPr>
        <w:t>When determining the desirability of</w:t>
      </w:r>
      <w:r w:rsidRPr="0084195D">
        <w:rPr>
          <w:rFonts w:eastAsia="Times New Roman"/>
          <w:color w:val="000000"/>
          <w:sz w:val="14"/>
        </w:rPr>
        <w:t> </w:t>
      </w:r>
      <w:r w:rsidRPr="0084195D">
        <w:rPr>
          <w:rFonts w:eastAsia="Times New Roman"/>
          <w:b/>
          <w:bCs/>
          <w:color w:val="000000"/>
          <w:u w:val="single"/>
        </w:rPr>
        <w:t>antitrust enforcement</w:t>
      </w:r>
      <w:r w:rsidRPr="0084195D">
        <w:rPr>
          <w:rFonts w:eastAsia="Times New Roman"/>
          <w:color w:val="000000"/>
          <w:sz w:val="14"/>
        </w:rPr>
        <w:t> </w:t>
      </w:r>
      <w:r w:rsidRPr="0084195D">
        <w:rPr>
          <w:rFonts w:eastAsia="Times New Roman"/>
          <w:color w:val="000000"/>
          <w:u w:val="single"/>
        </w:rPr>
        <w:t>to address economic inequality, presumably one not only wants to examine the</w:t>
      </w:r>
      <w:r w:rsidRPr="0084195D">
        <w:rPr>
          <w:rFonts w:eastAsia="Times New Roman"/>
          <w:color w:val="000000"/>
          <w:sz w:val="14"/>
        </w:rPr>
        <w:t> </w:t>
      </w:r>
      <w:r w:rsidRPr="0084195D">
        <w:rPr>
          <w:rFonts w:eastAsia="Times New Roman"/>
          <w:b/>
          <w:bCs/>
          <w:color w:val="000000"/>
          <w:u w:val="single"/>
        </w:rPr>
        <w:t>indirect effects</w:t>
      </w:r>
      <w:r w:rsidRPr="0084195D">
        <w:rPr>
          <w:rFonts w:eastAsia="Times New Roman"/>
          <w:color w:val="000000"/>
          <w:sz w:val="14"/>
        </w:rPr>
        <w:t> </w:t>
      </w:r>
      <w:r w:rsidRPr="0084195D">
        <w:rPr>
          <w:rFonts w:eastAsia="Times New Roman"/>
          <w:color w:val="000000"/>
          <w:u w:val="single"/>
        </w:rPr>
        <w:t>on people’s</w:t>
      </w:r>
      <w:r w:rsidRPr="0084195D">
        <w:rPr>
          <w:rFonts w:eastAsia="Times New Roman"/>
          <w:color w:val="000000"/>
          <w:sz w:val="14"/>
        </w:rPr>
        <w:t> </w:t>
      </w:r>
      <w:r w:rsidRPr="0084195D">
        <w:rPr>
          <w:rFonts w:eastAsia="Times New Roman"/>
          <w:b/>
          <w:bCs/>
          <w:color w:val="000000"/>
          <w:u w:val="single"/>
        </w:rPr>
        <w:t>incomes</w:t>
      </w:r>
      <w:r w:rsidRPr="0084195D">
        <w:rPr>
          <w:rFonts w:eastAsia="Times New Roman"/>
          <w:color w:val="000000"/>
          <w:sz w:val="14"/>
        </w:rPr>
        <w:t> </w:t>
      </w:r>
      <w:r w:rsidRPr="0084195D">
        <w:rPr>
          <w:rFonts w:eastAsia="Times New Roman"/>
          <w:color w:val="000000"/>
          <w:u w:val="single"/>
        </w:rPr>
        <w:t>and</w:t>
      </w:r>
      <w:r w:rsidRPr="0084195D">
        <w:rPr>
          <w:rFonts w:eastAsia="Times New Roman"/>
          <w:color w:val="000000"/>
          <w:sz w:val="14"/>
        </w:rPr>
        <w:t> </w:t>
      </w:r>
      <w:r w:rsidRPr="0084195D">
        <w:rPr>
          <w:rFonts w:eastAsia="Times New Roman"/>
          <w:b/>
          <w:bCs/>
          <w:color w:val="000000"/>
          <w:u w:val="single"/>
        </w:rPr>
        <w:t>wealth</w:t>
      </w:r>
      <w:r w:rsidRPr="0084195D">
        <w:rPr>
          <w:rFonts w:eastAsia="Times New Roman"/>
          <w:color w:val="000000"/>
          <w:sz w:val="14"/>
        </w:rPr>
        <w:t>, but also the direct effect on consumer welfare, for which consumption might be a useful proxy.</w:t>
      </w:r>
    </w:p>
    <w:p w14:paraId="2024FDDE"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Considering the arguments raised above regarding the desirability of using antitrust to fight inequality, </w:t>
      </w:r>
      <w:r w:rsidRPr="0084195D">
        <w:rPr>
          <w:rFonts w:eastAsia="Times New Roman"/>
          <w:color w:val="000000"/>
          <w:u w:val="single"/>
        </w:rPr>
        <w:t>one might reason</w:t>
      </w:r>
      <w:r w:rsidRPr="0084195D">
        <w:rPr>
          <w:rFonts w:eastAsia="Times New Roman"/>
          <w:color w:val="000000"/>
          <w:sz w:val="14"/>
        </w:rPr>
        <w:t> </w:t>
      </w:r>
      <w:r w:rsidRPr="0084195D">
        <w:rPr>
          <w:rFonts w:eastAsia="Times New Roman"/>
          <w:color w:val="000000"/>
          <w:u w:val="single"/>
        </w:rPr>
        <w:t>that</w:t>
      </w:r>
      <w:r w:rsidRPr="0084195D">
        <w:rPr>
          <w:rFonts w:eastAsia="Times New Roman"/>
          <w:color w:val="000000"/>
          <w:sz w:val="14"/>
        </w:rPr>
        <w:t> </w:t>
      </w:r>
      <w:r w:rsidRPr="0084195D">
        <w:rPr>
          <w:rFonts w:eastAsia="Times New Roman"/>
          <w:b/>
          <w:bCs/>
          <w:color w:val="000000"/>
          <w:u w:val="single"/>
        </w:rPr>
        <w:t>higher prices</w:t>
      </w:r>
      <w:r w:rsidRPr="0084195D">
        <w:rPr>
          <w:rFonts w:eastAsia="Times New Roman"/>
          <w:color w:val="000000"/>
          <w:sz w:val="14"/>
        </w:rPr>
        <w:t> </w:t>
      </w:r>
      <w:r w:rsidRPr="0084195D">
        <w:rPr>
          <w:rFonts w:eastAsia="Times New Roman"/>
          <w:color w:val="000000"/>
          <w:u w:val="single"/>
        </w:rPr>
        <w:t>coming from increased concentration make both the well-off investors and executives and the lowly consumer</w:t>
      </w:r>
      <w:r w:rsidRPr="0084195D">
        <w:rPr>
          <w:rFonts w:eastAsia="Times New Roman"/>
          <w:color w:val="000000"/>
          <w:sz w:val="14"/>
        </w:rPr>
        <w:t> </w:t>
      </w:r>
      <w:r w:rsidRPr="0084195D">
        <w:rPr>
          <w:rFonts w:eastAsia="Times New Roman"/>
          <w:b/>
          <w:bCs/>
          <w:color w:val="000000"/>
          <w:u w:val="single"/>
        </w:rPr>
        <w:t>worse off</w:t>
      </w:r>
      <w:r w:rsidRPr="0084195D">
        <w:rPr>
          <w:rFonts w:eastAsia="Times New Roman"/>
          <w:color w:val="000000"/>
          <w:u w:val="single"/>
        </w:rPr>
        <w:t>,</w:t>
      </w:r>
      <w:r w:rsidRPr="0084195D">
        <w:rPr>
          <w:rFonts w:eastAsia="Times New Roman"/>
          <w:color w:val="000000"/>
          <w:sz w:val="14"/>
        </w:rPr>
        <w:t> </w:t>
      </w:r>
      <w:r w:rsidRPr="0084195D">
        <w:rPr>
          <w:rFonts w:eastAsia="Times New Roman"/>
          <w:b/>
          <w:bCs/>
          <w:color w:val="000000"/>
          <w:u w:val="single"/>
        </w:rPr>
        <w:t>but</w:t>
      </w:r>
      <w:r w:rsidRPr="0084195D">
        <w:rPr>
          <w:rFonts w:eastAsia="Times New Roman"/>
          <w:color w:val="000000"/>
          <w:sz w:val="14"/>
        </w:rPr>
        <w:t> </w:t>
      </w:r>
      <w:r w:rsidRPr="0084195D">
        <w:rPr>
          <w:rFonts w:eastAsia="Times New Roman"/>
          <w:color w:val="000000"/>
          <w:u w:val="single"/>
        </w:rPr>
        <w:t>the investors and executives are</w:t>
      </w:r>
      <w:r w:rsidRPr="0084195D">
        <w:rPr>
          <w:rFonts w:eastAsia="Times New Roman"/>
          <w:color w:val="000000"/>
          <w:sz w:val="14"/>
        </w:rPr>
        <w:t> </w:t>
      </w:r>
      <w:r w:rsidRPr="0084195D">
        <w:rPr>
          <w:rFonts w:eastAsia="Times New Roman"/>
          <w:b/>
          <w:bCs/>
          <w:color w:val="000000"/>
          <w:u w:val="single"/>
        </w:rPr>
        <w:t>compensated</w:t>
      </w:r>
      <w:r w:rsidRPr="0084195D">
        <w:rPr>
          <w:rFonts w:eastAsia="Times New Roman"/>
          <w:color w:val="000000"/>
          <w:sz w:val="14"/>
        </w:rPr>
        <w:t> </w:t>
      </w:r>
      <w:r w:rsidRPr="0084195D">
        <w:rPr>
          <w:rFonts w:eastAsia="Times New Roman"/>
          <w:color w:val="000000"/>
          <w:u w:val="single"/>
        </w:rPr>
        <w:t>through high incomes due to their</w:t>
      </w:r>
      <w:r w:rsidRPr="0084195D">
        <w:rPr>
          <w:rFonts w:eastAsia="Times New Roman"/>
          <w:color w:val="000000"/>
          <w:sz w:val="14"/>
        </w:rPr>
        <w:t> </w:t>
      </w:r>
      <w:r w:rsidRPr="0084195D">
        <w:rPr>
          <w:rFonts w:eastAsia="Times New Roman"/>
          <w:b/>
          <w:bCs/>
          <w:color w:val="000000"/>
          <w:u w:val="single"/>
        </w:rPr>
        <w:t>monopoly profits</w:t>
      </w:r>
      <w:r w:rsidRPr="0084195D">
        <w:rPr>
          <w:rFonts w:eastAsia="Times New Roman"/>
          <w:color w:val="000000"/>
          <w:sz w:val="14"/>
        </w:rPr>
        <w:t>. Under these arguments, </w:t>
      </w:r>
      <w:r w:rsidRPr="0084195D">
        <w:rPr>
          <w:rFonts w:eastAsia="Times New Roman"/>
          <w:color w:val="000000"/>
          <w:u w:val="single"/>
          <w:shd w:val="clear" w:color="auto" w:fill="00FFFF"/>
        </w:rPr>
        <w:t>we should see</w:t>
      </w:r>
      <w:r w:rsidRPr="0084195D">
        <w:rPr>
          <w:rFonts w:eastAsia="Times New Roman"/>
          <w:color w:val="000000"/>
          <w:sz w:val="14"/>
        </w:rPr>
        <w:t> </w:t>
      </w:r>
      <w:r w:rsidRPr="0084195D">
        <w:rPr>
          <w:rFonts w:eastAsia="Times New Roman"/>
          <w:color w:val="000000"/>
          <w:u w:val="single"/>
        </w:rPr>
        <w:t>an</w:t>
      </w:r>
      <w:r w:rsidRPr="0084195D">
        <w:rPr>
          <w:rFonts w:eastAsia="Times New Roman"/>
          <w:color w:val="000000"/>
          <w:sz w:val="14"/>
        </w:rPr>
        <w:t> </w:t>
      </w:r>
      <w:r w:rsidRPr="0084195D">
        <w:rPr>
          <w:rFonts w:eastAsia="Times New Roman"/>
          <w:b/>
          <w:bCs/>
          <w:color w:val="000000"/>
          <w:u w:val="single"/>
          <w:shd w:val="clear" w:color="auto" w:fill="00FFFF"/>
        </w:rPr>
        <w:t>up</w:t>
      </w:r>
      <w:r w:rsidRPr="0084195D">
        <w:rPr>
          <w:rFonts w:eastAsia="Times New Roman"/>
          <w:b/>
          <w:bCs/>
          <w:color w:val="000000"/>
          <w:u w:val="single"/>
        </w:rPr>
        <w:t>ward trend</w:t>
      </w:r>
      <w:r w:rsidRPr="0084195D">
        <w:rPr>
          <w:rFonts w:eastAsia="Times New Roman"/>
          <w:color w:val="000000"/>
          <w:sz w:val="14"/>
        </w:rPr>
        <w:t> </w:t>
      </w:r>
      <w:r w:rsidRPr="0084195D">
        <w:rPr>
          <w:rFonts w:eastAsia="Times New Roman"/>
          <w:color w:val="000000"/>
          <w:u w:val="single"/>
          <w:shd w:val="clear" w:color="auto" w:fill="00FFFF"/>
        </w:rPr>
        <w:t>in</w:t>
      </w:r>
      <w:r w:rsidRPr="0084195D">
        <w:rPr>
          <w:rFonts w:eastAsia="Times New Roman"/>
          <w:color w:val="000000"/>
          <w:sz w:val="14"/>
        </w:rPr>
        <w:t> </w:t>
      </w:r>
      <w:r w:rsidRPr="0084195D">
        <w:rPr>
          <w:rFonts w:eastAsia="Times New Roman"/>
          <w:color w:val="000000"/>
          <w:u w:val="single"/>
        </w:rPr>
        <w:t>the</w:t>
      </w:r>
      <w:r w:rsidRPr="0084195D">
        <w:rPr>
          <w:rFonts w:eastAsia="Times New Roman"/>
          <w:color w:val="000000"/>
          <w:sz w:val="14"/>
        </w:rPr>
        <w:t> </w:t>
      </w:r>
      <w:r w:rsidRPr="0084195D">
        <w:rPr>
          <w:rFonts w:eastAsia="Times New Roman"/>
          <w:color w:val="000000"/>
          <w:u w:val="single"/>
          <w:shd w:val="clear" w:color="auto" w:fill="00FFFF"/>
        </w:rPr>
        <w:t>consumption ratio between</w:t>
      </w:r>
      <w:r w:rsidRPr="0084195D">
        <w:rPr>
          <w:rFonts w:eastAsia="Times New Roman"/>
          <w:color w:val="000000"/>
          <w:sz w:val="14"/>
        </w:rPr>
        <w:t> </w:t>
      </w:r>
      <w:r w:rsidRPr="0084195D">
        <w:rPr>
          <w:rFonts w:eastAsia="Times New Roman"/>
          <w:color w:val="000000"/>
          <w:u w:val="single"/>
        </w:rPr>
        <w:t>the</w:t>
      </w:r>
      <w:r w:rsidRPr="0084195D">
        <w:rPr>
          <w:rFonts w:eastAsia="Times New Roman"/>
          <w:color w:val="000000"/>
          <w:sz w:val="14"/>
        </w:rPr>
        <w:t> </w:t>
      </w:r>
      <w:r w:rsidRPr="0084195D">
        <w:rPr>
          <w:rFonts w:eastAsia="Times New Roman"/>
          <w:color w:val="000000"/>
          <w:u w:val="single"/>
          <w:shd w:val="clear" w:color="auto" w:fill="00FFFF"/>
        </w:rPr>
        <w:t>haves and</w:t>
      </w:r>
      <w:r w:rsidRPr="0084195D">
        <w:rPr>
          <w:rFonts w:eastAsia="Times New Roman"/>
          <w:color w:val="000000"/>
          <w:sz w:val="14"/>
        </w:rPr>
        <w:t> </w:t>
      </w:r>
      <w:r w:rsidRPr="0084195D">
        <w:rPr>
          <w:rFonts w:eastAsia="Times New Roman"/>
          <w:color w:val="000000"/>
          <w:u w:val="single"/>
        </w:rPr>
        <w:t>the</w:t>
      </w:r>
      <w:r w:rsidRPr="0084195D">
        <w:rPr>
          <w:rFonts w:eastAsia="Times New Roman"/>
          <w:color w:val="000000"/>
          <w:sz w:val="14"/>
        </w:rPr>
        <w:t> </w:t>
      </w:r>
      <w:r w:rsidRPr="0084195D">
        <w:rPr>
          <w:rFonts w:eastAsia="Times New Roman"/>
          <w:color w:val="000000"/>
          <w:u w:val="single"/>
          <w:shd w:val="clear" w:color="auto" w:fill="00FFFF"/>
        </w:rPr>
        <w:t>have-nots</w:t>
      </w:r>
      <w:r w:rsidRPr="0084195D">
        <w:rPr>
          <w:rFonts w:eastAsia="Times New Roman"/>
          <w:color w:val="000000"/>
          <w:u w:val="single"/>
        </w:rPr>
        <w:t>. Figure 4</w:t>
      </w:r>
      <w:r w:rsidRPr="0084195D">
        <w:rPr>
          <w:rFonts w:eastAsia="Times New Roman"/>
          <w:color w:val="000000"/>
          <w:sz w:val="14"/>
        </w:rPr>
        <w:t xml:space="preserve">, which uses data on average consumption by households in the various income quintiles </w:t>
      </w:r>
      <w:r w:rsidRPr="0084195D">
        <w:rPr>
          <w:rFonts w:eastAsia="Times New Roman"/>
          <w:color w:val="000000"/>
          <w:sz w:val="14"/>
        </w:rPr>
        <w:lastRenderedPageBreak/>
        <w:t>from the Bureau of Labor Statistics Consumer Expenditure Survey,174 </w:t>
      </w:r>
      <w:r w:rsidRPr="0084195D">
        <w:rPr>
          <w:rFonts w:eastAsia="Times New Roman"/>
          <w:color w:val="000000"/>
          <w:u w:val="single"/>
        </w:rPr>
        <w:t>shows that while the ratio has grown over time, the</w:t>
      </w:r>
      <w:r w:rsidRPr="0084195D">
        <w:rPr>
          <w:rFonts w:eastAsia="Times New Roman"/>
          <w:color w:val="000000"/>
          <w:sz w:val="14"/>
        </w:rPr>
        <w:t> </w:t>
      </w:r>
      <w:r w:rsidRPr="0084195D">
        <w:rPr>
          <w:rFonts w:eastAsia="Times New Roman"/>
          <w:color w:val="000000"/>
          <w:u w:val="single"/>
          <w:shd w:val="clear" w:color="auto" w:fill="00FFFF"/>
        </w:rPr>
        <w:t>growth is</w:t>
      </w:r>
      <w:r w:rsidRPr="0084195D">
        <w:rPr>
          <w:rFonts w:eastAsia="Times New Roman"/>
          <w:color w:val="000000"/>
          <w:sz w:val="14"/>
        </w:rPr>
        <w:t> </w:t>
      </w:r>
      <w:r w:rsidRPr="0084195D">
        <w:rPr>
          <w:rFonts w:eastAsia="Times New Roman"/>
          <w:b/>
          <w:bCs/>
          <w:color w:val="000000"/>
          <w:u w:val="single"/>
        </w:rPr>
        <w:t>much</w:t>
      </w:r>
      <w:r w:rsidRPr="0084195D">
        <w:rPr>
          <w:rFonts w:eastAsia="Times New Roman"/>
          <w:color w:val="000000"/>
          <w:sz w:val="14"/>
        </w:rPr>
        <w:t> </w:t>
      </w:r>
      <w:r w:rsidRPr="0084195D">
        <w:rPr>
          <w:rFonts w:eastAsia="Times New Roman"/>
          <w:b/>
          <w:bCs/>
          <w:color w:val="000000"/>
          <w:u w:val="single"/>
          <w:shd w:val="clear" w:color="auto" w:fill="00FFFF"/>
        </w:rPr>
        <w:t>smaller</w:t>
      </w:r>
      <w:r w:rsidRPr="0084195D">
        <w:rPr>
          <w:rFonts w:eastAsia="Times New Roman"/>
          <w:color w:val="000000"/>
          <w:sz w:val="14"/>
        </w:rPr>
        <w:t> </w:t>
      </w:r>
      <w:r w:rsidRPr="0084195D">
        <w:rPr>
          <w:rFonts w:eastAsia="Times New Roman"/>
          <w:color w:val="000000"/>
          <w:u w:val="single"/>
          <w:shd w:val="clear" w:color="auto" w:fill="00FFFF"/>
        </w:rPr>
        <w:t>than</w:t>
      </w:r>
      <w:r w:rsidRPr="0084195D">
        <w:rPr>
          <w:rFonts w:eastAsia="Times New Roman"/>
          <w:color w:val="000000"/>
          <w:sz w:val="14"/>
        </w:rPr>
        <w:t> </w:t>
      </w:r>
      <w:r w:rsidRPr="0084195D">
        <w:rPr>
          <w:rFonts w:eastAsia="Times New Roman"/>
          <w:color w:val="000000"/>
          <w:u w:val="single"/>
        </w:rPr>
        <w:t>that found for</w:t>
      </w:r>
      <w:r w:rsidRPr="0084195D">
        <w:rPr>
          <w:rFonts w:eastAsia="Times New Roman"/>
          <w:color w:val="000000"/>
          <w:sz w:val="14"/>
        </w:rPr>
        <w:t> </w:t>
      </w:r>
      <w:r w:rsidRPr="0084195D">
        <w:rPr>
          <w:rFonts w:eastAsia="Times New Roman"/>
          <w:b/>
          <w:bCs/>
          <w:color w:val="000000"/>
          <w:u w:val="single"/>
          <w:shd w:val="clear" w:color="auto" w:fill="00FFFF"/>
        </w:rPr>
        <w:t>income</w:t>
      </w:r>
      <w:r w:rsidRPr="0084195D">
        <w:rPr>
          <w:rFonts w:eastAsia="Times New Roman"/>
          <w:color w:val="000000"/>
          <w:sz w:val="14"/>
        </w:rPr>
        <w:t> </w:t>
      </w:r>
      <w:r w:rsidRPr="0084195D">
        <w:rPr>
          <w:rFonts w:eastAsia="Times New Roman"/>
          <w:color w:val="000000"/>
          <w:u w:val="single"/>
        </w:rPr>
        <w:t>itself</w:t>
      </w:r>
      <w:r w:rsidRPr="0084195D">
        <w:rPr>
          <w:rFonts w:eastAsia="Times New Roman"/>
          <w:color w:val="000000"/>
          <w:sz w:val="14"/>
        </w:rPr>
        <w:t>. Further, </w:t>
      </w:r>
      <w:r w:rsidRPr="0084195D">
        <w:rPr>
          <w:rFonts w:eastAsia="Times New Roman"/>
          <w:color w:val="000000"/>
          <w:u w:val="single"/>
        </w:rPr>
        <w:t>unlike income, the</w:t>
      </w:r>
      <w:r w:rsidRPr="0084195D">
        <w:rPr>
          <w:rFonts w:eastAsia="Times New Roman"/>
          <w:color w:val="000000"/>
          <w:sz w:val="14"/>
        </w:rPr>
        <w:t> </w:t>
      </w:r>
      <w:r w:rsidRPr="0084195D">
        <w:rPr>
          <w:rFonts w:eastAsia="Times New Roman"/>
          <w:color w:val="000000"/>
          <w:u w:val="single"/>
          <w:shd w:val="clear" w:color="auto" w:fill="00FFFF"/>
        </w:rPr>
        <w:t>growth is</w:t>
      </w:r>
      <w:r w:rsidRPr="0084195D">
        <w:rPr>
          <w:rFonts w:eastAsia="Times New Roman"/>
          <w:color w:val="000000"/>
          <w:sz w:val="14"/>
        </w:rPr>
        <w:t> </w:t>
      </w:r>
      <w:r w:rsidRPr="0084195D">
        <w:rPr>
          <w:rFonts w:eastAsia="Times New Roman"/>
          <w:b/>
          <w:bCs/>
          <w:color w:val="000000"/>
          <w:u w:val="single"/>
          <w:shd w:val="clear" w:color="auto" w:fill="00FFFF"/>
        </w:rPr>
        <w:t>not</w:t>
      </w:r>
      <w:r w:rsidRPr="0084195D">
        <w:rPr>
          <w:rFonts w:eastAsia="Times New Roman"/>
          <w:color w:val="000000"/>
          <w:sz w:val="14"/>
        </w:rPr>
        <w:t> </w:t>
      </w:r>
      <w:r w:rsidRPr="0084195D">
        <w:rPr>
          <w:rFonts w:eastAsia="Times New Roman"/>
          <w:b/>
          <w:bCs/>
          <w:color w:val="000000"/>
          <w:u w:val="single"/>
        </w:rPr>
        <w:t>nearly as</w:t>
      </w:r>
      <w:r w:rsidRPr="0084195D">
        <w:rPr>
          <w:rFonts w:eastAsia="Times New Roman"/>
          <w:color w:val="000000"/>
          <w:sz w:val="14"/>
        </w:rPr>
        <w:t> </w:t>
      </w:r>
      <w:r w:rsidRPr="0084195D">
        <w:rPr>
          <w:rFonts w:eastAsia="Times New Roman"/>
          <w:b/>
          <w:bCs/>
          <w:color w:val="000000"/>
          <w:u w:val="single"/>
          <w:shd w:val="clear" w:color="auto" w:fill="00FFFF"/>
        </w:rPr>
        <w:t>consistent</w:t>
      </w:r>
      <w:r w:rsidRPr="0084195D">
        <w:rPr>
          <w:rFonts w:eastAsia="Times New Roman"/>
          <w:color w:val="000000"/>
          <w:sz w:val="14"/>
        </w:rPr>
        <w:t> </w:t>
      </w:r>
      <w:r w:rsidRPr="0084195D">
        <w:rPr>
          <w:rFonts w:eastAsia="Times New Roman"/>
          <w:color w:val="000000"/>
          <w:u w:val="single"/>
          <w:shd w:val="clear" w:color="auto" w:fill="00FFFF"/>
        </w:rPr>
        <w:t>with</w:t>
      </w:r>
      <w:r w:rsidRPr="0084195D">
        <w:rPr>
          <w:rFonts w:eastAsia="Times New Roman"/>
          <w:color w:val="000000"/>
          <w:sz w:val="14"/>
        </w:rPr>
        <w:t> </w:t>
      </w:r>
      <w:r w:rsidRPr="0084195D">
        <w:rPr>
          <w:rFonts w:eastAsia="Times New Roman"/>
          <w:color w:val="000000"/>
          <w:u w:val="single"/>
        </w:rPr>
        <w:t>periods of</w:t>
      </w:r>
      <w:r w:rsidRPr="0084195D">
        <w:rPr>
          <w:rFonts w:eastAsia="Times New Roman"/>
          <w:color w:val="000000"/>
          <w:sz w:val="14"/>
        </w:rPr>
        <w:t> </w:t>
      </w:r>
      <w:r w:rsidRPr="0084195D">
        <w:rPr>
          <w:rFonts w:eastAsia="Times New Roman"/>
          <w:b/>
          <w:bCs/>
          <w:color w:val="000000"/>
          <w:u w:val="single"/>
          <w:shd w:val="clear" w:color="auto" w:fill="00FFFF"/>
        </w:rPr>
        <w:t>increasing</w:t>
      </w:r>
      <w:r w:rsidRPr="0084195D">
        <w:rPr>
          <w:rFonts w:eastAsia="Times New Roman"/>
          <w:color w:val="000000"/>
          <w:sz w:val="14"/>
        </w:rPr>
        <w:t> </w:t>
      </w:r>
      <w:r w:rsidRPr="0084195D">
        <w:rPr>
          <w:rFonts w:eastAsia="Times New Roman"/>
          <w:b/>
          <w:bCs/>
          <w:color w:val="000000"/>
          <w:u w:val="single"/>
        </w:rPr>
        <w:t>inequality</w:t>
      </w:r>
      <w:r w:rsidRPr="0084195D">
        <w:rPr>
          <w:rFonts w:eastAsia="Times New Roman"/>
          <w:color w:val="000000"/>
          <w:sz w:val="14"/>
        </w:rPr>
        <w:t> </w:t>
      </w:r>
      <w:r w:rsidRPr="0084195D">
        <w:rPr>
          <w:rFonts w:eastAsia="Times New Roman"/>
          <w:color w:val="000000"/>
          <w:u w:val="single"/>
          <w:shd w:val="clear" w:color="auto" w:fill="00FFFF"/>
        </w:rPr>
        <w:t>and</w:t>
      </w:r>
      <w:r w:rsidRPr="0084195D">
        <w:rPr>
          <w:rFonts w:eastAsia="Times New Roman"/>
          <w:color w:val="000000"/>
          <w:sz w:val="14"/>
        </w:rPr>
        <w:t> </w:t>
      </w:r>
      <w:r w:rsidRPr="0084195D">
        <w:rPr>
          <w:rFonts w:eastAsia="Times New Roman"/>
          <w:b/>
          <w:bCs/>
          <w:color w:val="000000"/>
          <w:u w:val="single"/>
          <w:shd w:val="clear" w:color="auto" w:fill="00FFFF"/>
        </w:rPr>
        <w:t>decreasing inequality</w:t>
      </w:r>
      <w:r w:rsidRPr="0084195D">
        <w:rPr>
          <w:rFonts w:eastAsia="Times New Roman"/>
          <w:color w:val="000000"/>
          <w:sz w:val="14"/>
        </w:rPr>
        <w:t> </w:t>
      </w:r>
      <w:r w:rsidRPr="0084195D">
        <w:rPr>
          <w:rFonts w:eastAsia="Times New Roman"/>
          <w:color w:val="000000"/>
          <w:u w:val="single"/>
        </w:rPr>
        <w:t>alike.</w:t>
      </w:r>
    </w:p>
    <w:p w14:paraId="462BF880"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[Figure omitted]</w:t>
      </w:r>
    </w:p>
    <w:p w14:paraId="1FE931F3" w14:textId="77777777" w:rsidR="0084195D" w:rsidRPr="0084195D" w:rsidRDefault="0084195D" w:rsidP="0084195D">
      <w:pPr>
        <w:spacing w:line="235" w:lineRule="atLeast"/>
        <w:rPr>
          <w:rFonts w:eastAsia="Times New Roman"/>
          <w:color w:val="000000"/>
          <w:sz w:val="14"/>
        </w:rPr>
      </w:pPr>
      <w:r w:rsidRPr="0084195D">
        <w:rPr>
          <w:rFonts w:eastAsia="Times New Roman"/>
          <w:color w:val="000000"/>
          <w:sz w:val="14"/>
        </w:rPr>
        <w:t>Based on potentially better (i.e., more complete) measures of income and better metrics of welfare (i.e., consumption), perhaps the </w:t>
      </w:r>
      <w:r w:rsidRPr="0084195D">
        <w:rPr>
          <w:rFonts w:eastAsia="Times New Roman"/>
          <w:b/>
          <w:bCs/>
          <w:color w:val="000000"/>
          <w:u w:val="single"/>
          <w:shd w:val="clear" w:color="auto" w:fill="00FFFF"/>
        </w:rPr>
        <w:t>concerns</w:t>
      </w:r>
      <w:r w:rsidRPr="0084195D">
        <w:rPr>
          <w:rFonts w:eastAsia="Times New Roman"/>
          <w:color w:val="000000"/>
          <w:sz w:val="14"/>
        </w:rPr>
        <w:t> </w:t>
      </w:r>
      <w:r w:rsidRPr="0084195D">
        <w:rPr>
          <w:rFonts w:eastAsia="Times New Roman"/>
          <w:color w:val="000000"/>
          <w:u w:val="single"/>
        </w:rPr>
        <w:t>raised</w:t>
      </w:r>
      <w:r w:rsidRPr="0084195D">
        <w:rPr>
          <w:rFonts w:eastAsia="Times New Roman"/>
          <w:color w:val="000000"/>
          <w:sz w:val="14"/>
        </w:rPr>
        <w:t> in the papers discussed above </w:t>
      </w:r>
      <w:r w:rsidRPr="0084195D">
        <w:rPr>
          <w:rFonts w:eastAsia="Times New Roman"/>
          <w:color w:val="000000"/>
          <w:u w:val="single"/>
        </w:rPr>
        <w:t>are</w:t>
      </w:r>
      <w:r w:rsidRPr="0084195D">
        <w:rPr>
          <w:rFonts w:eastAsia="Times New Roman"/>
          <w:color w:val="000000"/>
          <w:sz w:val="14"/>
        </w:rPr>
        <w:t> a little </w:t>
      </w:r>
      <w:r w:rsidRPr="0084195D">
        <w:rPr>
          <w:rFonts w:eastAsia="Times New Roman"/>
          <w:b/>
          <w:bCs/>
          <w:color w:val="000000"/>
          <w:u w:val="single"/>
          <w:shd w:val="clear" w:color="auto" w:fill="00FFFF"/>
        </w:rPr>
        <w:t>overblown</w:t>
      </w:r>
      <w:r w:rsidRPr="0084195D">
        <w:rPr>
          <w:rFonts w:eastAsia="Times New Roman"/>
          <w:color w:val="000000"/>
          <w:sz w:val="14"/>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p>
    <w:p w14:paraId="2595F143" w14:textId="77777777" w:rsidR="00991702" w:rsidRPr="00991702" w:rsidRDefault="00991702" w:rsidP="00991702">
      <w:pPr>
        <w:rPr>
          <w:rFonts w:eastAsia="Calibri"/>
        </w:rPr>
      </w:pPr>
    </w:p>
    <w:p w14:paraId="04556E43" w14:textId="77777777" w:rsidR="00991702" w:rsidRPr="00991702" w:rsidRDefault="00991702" w:rsidP="00991702">
      <w:pPr>
        <w:keepNext/>
        <w:keepLines/>
        <w:pageBreakBefore/>
        <w:spacing w:before="40" w:after="0"/>
        <w:jc w:val="center"/>
        <w:outlineLvl w:val="2"/>
        <w:rPr>
          <w:rFonts w:eastAsia="Times New Roman" w:cs="Times New Roman"/>
          <w:b/>
          <w:sz w:val="32"/>
          <w:szCs w:val="24"/>
          <w:u w:val="single"/>
        </w:rPr>
      </w:pPr>
      <w:r w:rsidRPr="00991702">
        <w:rPr>
          <w:rFonts w:eastAsia="Times New Roman" w:cs="Times New Roman"/>
          <w:b/>
          <w:sz w:val="32"/>
          <w:szCs w:val="24"/>
          <w:u w:val="single"/>
        </w:rPr>
        <w:lastRenderedPageBreak/>
        <w:t>AT: Warming</w:t>
      </w:r>
    </w:p>
    <w:p w14:paraId="42C63535" w14:textId="5752C589" w:rsidR="0072217A" w:rsidRDefault="0072217A" w:rsidP="00991702">
      <w:pPr>
        <w:keepNext/>
        <w:keepLines/>
        <w:spacing w:before="40" w:after="0"/>
        <w:outlineLvl w:val="3"/>
        <w:rPr>
          <w:rFonts w:eastAsia="Malgun Gothic" w:cs="Times New Roman"/>
          <w:b/>
          <w:iCs/>
          <w:sz w:val="26"/>
        </w:rPr>
      </w:pPr>
      <w:r>
        <w:rPr>
          <w:rFonts w:eastAsia="Malgun Gothic" w:cs="Times New Roman"/>
          <w:b/>
          <w:iCs/>
          <w:sz w:val="26"/>
        </w:rPr>
        <w:t>Alt Causes: Russia China India will produce enough emissions to prevent solving climate change</w:t>
      </w:r>
      <w:r w:rsidR="00B35A00">
        <w:rPr>
          <w:rFonts w:eastAsia="Malgun Gothic" w:cs="Times New Roman"/>
          <w:b/>
          <w:iCs/>
          <w:sz w:val="26"/>
        </w:rPr>
        <w:t>.</w:t>
      </w:r>
    </w:p>
    <w:p w14:paraId="2421EB13" w14:textId="7FCBA6AD" w:rsidR="00991702" w:rsidRPr="00991702" w:rsidRDefault="00991702" w:rsidP="00991702">
      <w:pPr>
        <w:keepNext/>
        <w:keepLines/>
        <w:spacing w:before="40" w:after="0"/>
        <w:outlineLvl w:val="3"/>
        <w:rPr>
          <w:rFonts w:eastAsia="Malgun Gothic" w:cs="Times New Roman"/>
          <w:b/>
          <w:iCs/>
          <w:sz w:val="26"/>
        </w:rPr>
      </w:pPr>
      <w:r w:rsidRPr="00991702">
        <w:rPr>
          <w:rFonts w:eastAsia="Malgun Gothic" w:cs="Times New Roman"/>
          <w:b/>
          <w:iCs/>
          <w:sz w:val="26"/>
        </w:rPr>
        <w:t xml:space="preserve">No </w:t>
      </w:r>
      <w:r w:rsidRPr="00991702">
        <w:rPr>
          <w:rFonts w:eastAsia="Malgun Gothic" w:cs="Times New Roman"/>
          <w:b/>
          <w:iCs/>
          <w:sz w:val="26"/>
          <w:u w:val="single"/>
        </w:rPr>
        <w:t>warming</w:t>
      </w:r>
      <w:r w:rsidRPr="00991702">
        <w:rPr>
          <w:rFonts w:eastAsia="Malgun Gothic" w:cs="Times New Roman"/>
          <w:b/>
          <w:iCs/>
          <w:sz w:val="26"/>
        </w:rPr>
        <w:t xml:space="preserve"> impact</w:t>
      </w:r>
    </w:p>
    <w:p w14:paraId="44440A79" w14:textId="77777777" w:rsidR="00991702" w:rsidRPr="00991702" w:rsidRDefault="00991702" w:rsidP="00991702">
      <w:pPr>
        <w:rPr>
          <w:rFonts w:eastAsia="Aptos"/>
        </w:rPr>
      </w:pPr>
      <w:r w:rsidRPr="00991702">
        <w:rPr>
          <w:rFonts w:eastAsia="Aptos"/>
          <w:b/>
          <w:bCs/>
          <w:sz w:val="26"/>
        </w:rPr>
        <w:t>DeAngelo ’25</w:t>
      </w:r>
      <w:r w:rsidRPr="00991702">
        <w:rPr>
          <w:rFonts w:eastAsia="Aptos"/>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0152A43E" w14:textId="77777777" w:rsidR="00991702" w:rsidRPr="00991702" w:rsidRDefault="00991702" w:rsidP="00991702">
      <w:pPr>
        <w:rPr>
          <w:rFonts w:eastAsia="Aptos"/>
          <w:sz w:val="16"/>
        </w:rPr>
      </w:pPr>
      <w:r w:rsidRPr="00991702">
        <w:rPr>
          <w:rFonts w:eastAsia="Aptos"/>
          <w:sz w:val="16"/>
        </w:rPr>
        <w:t xml:space="preserve">The Apocalyptic climate narrative and the most extreme impacts are driven by extreme emissions scenarios, with 4-5o C of warming by 2100 (above a baseline in the late 19th century). However, since 2021, </w:t>
      </w:r>
      <w:r w:rsidRPr="00991702">
        <w:rPr>
          <w:rFonts w:eastAsia="Aptos"/>
          <w:u w:val="single"/>
        </w:rPr>
        <w:t xml:space="preserve">the </w:t>
      </w:r>
      <w:r w:rsidRPr="00991702">
        <w:rPr>
          <w:rFonts w:eastAsia="Aptos"/>
          <w:b/>
          <w:iCs/>
          <w:u w:val="single"/>
          <w:bdr w:val="single" w:sz="8" w:space="0" w:color="auto"/>
        </w:rPr>
        <w:t>UN</w:t>
      </w:r>
      <w:r w:rsidRPr="00991702">
        <w:rPr>
          <w:rFonts w:eastAsia="Aptos"/>
          <w:sz w:val="16"/>
        </w:rPr>
        <w:t xml:space="preserve">’s climate negotiators </w:t>
      </w:r>
      <w:r w:rsidRPr="00991702">
        <w:rPr>
          <w:rFonts w:eastAsia="Aptos"/>
          <w:u w:val="single"/>
        </w:rPr>
        <w:t xml:space="preserve">have </w:t>
      </w:r>
      <w:r w:rsidRPr="00991702">
        <w:rPr>
          <w:rFonts w:eastAsia="Aptos"/>
          <w:b/>
          <w:iCs/>
          <w:highlight w:val="cyan"/>
          <w:u w:val="single"/>
          <w:bdr w:val="single" w:sz="8" w:space="0" w:color="auto"/>
        </w:rPr>
        <w:t>abandoned extreme</w:t>
      </w:r>
      <w:r w:rsidRPr="00991702">
        <w:rPr>
          <w:rFonts w:eastAsia="Aptos"/>
          <w:u w:val="single"/>
        </w:rPr>
        <w:t xml:space="preserve"> emissions </w:t>
      </w:r>
      <w:r w:rsidRPr="00991702">
        <w:rPr>
          <w:rFonts w:eastAsia="Aptos"/>
          <w:highlight w:val="cyan"/>
          <w:u w:val="single"/>
        </w:rPr>
        <w:t xml:space="preserve">scenarios as </w:t>
      </w:r>
      <w:r w:rsidRPr="00991702">
        <w:rPr>
          <w:rFonts w:eastAsia="Aptos"/>
          <w:b/>
          <w:iCs/>
          <w:highlight w:val="cyan"/>
          <w:u w:val="single"/>
          <w:bdr w:val="single" w:sz="8" w:space="0" w:color="auto"/>
        </w:rPr>
        <w:t>unrealistic</w:t>
      </w:r>
      <w:r w:rsidRPr="00991702">
        <w:rPr>
          <w:rFonts w:eastAsia="Aptos"/>
          <w:sz w:val="16"/>
        </w:rPr>
        <w:t xml:space="preserve"> for two reasons. First, </w:t>
      </w:r>
      <w:r w:rsidRPr="00991702">
        <w:rPr>
          <w:rFonts w:eastAsia="Aptos"/>
          <w:u w:val="single"/>
        </w:rPr>
        <w:t xml:space="preserve">they </w:t>
      </w:r>
      <w:r w:rsidRPr="00991702">
        <w:rPr>
          <w:rFonts w:eastAsia="Aptos"/>
          <w:highlight w:val="cyan"/>
          <w:u w:val="single"/>
        </w:rPr>
        <w:t>make</w:t>
      </w:r>
      <w:r w:rsidRPr="00991702">
        <w:rPr>
          <w:rFonts w:eastAsia="Aptos"/>
          <w:u w:val="single"/>
        </w:rPr>
        <w:t xml:space="preserve"> </w:t>
      </w:r>
      <w:r w:rsidRPr="00991702">
        <w:rPr>
          <w:rFonts w:eastAsia="Aptos"/>
          <w:b/>
          <w:iCs/>
          <w:u w:val="single"/>
          <w:bdr w:val="single" w:sz="8" w:space="0" w:color="auto"/>
        </w:rPr>
        <w:t xml:space="preserve">unrealistic </w:t>
      </w:r>
      <w:r w:rsidRPr="00991702">
        <w:rPr>
          <w:rFonts w:eastAsia="Aptos"/>
          <w:b/>
          <w:iCs/>
          <w:highlight w:val="cyan"/>
          <w:u w:val="single"/>
          <w:bdr w:val="single" w:sz="8" w:space="0" w:color="auto"/>
        </w:rPr>
        <w:t>assumptions</w:t>
      </w:r>
      <w:r w:rsidRPr="00991702">
        <w:rPr>
          <w:rFonts w:eastAsia="Aptos"/>
          <w:u w:val="single"/>
        </w:rPr>
        <w:t xml:space="preserve">, especially </w:t>
      </w:r>
      <w:r w:rsidRPr="00991702">
        <w:rPr>
          <w:rFonts w:eastAsia="Aptos"/>
          <w:highlight w:val="cyan"/>
          <w:u w:val="single"/>
        </w:rPr>
        <w:t xml:space="preserve">about </w:t>
      </w:r>
      <w:r w:rsidRPr="00991702">
        <w:rPr>
          <w:rFonts w:eastAsia="Aptos"/>
          <w:b/>
          <w:iCs/>
          <w:highlight w:val="cyan"/>
          <w:u w:val="single"/>
          <w:bdr w:val="single" w:sz="8" w:space="0" w:color="auto"/>
        </w:rPr>
        <w:t>coal</w:t>
      </w:r>
      <w:r w:rsidRPr="00991702">
        <w:rPr>
          <w:rFonts w:eastAsia="Aptos"/>
          <w:b/>
          <w:iCs/>
          <w:u w:val="single"/>
          <w:bdr w:val="single" w:sz="8" w:space="0" w:color="auto"/>
        </w:rPr>
        <w:t xml:space="preserve"> use</w:t>
      </w:r>
      <w:r w:rsidRPr="00991702">
        <w:rPr>
          <w:rFonts w:eastAsia="Aptos"/>
          <w:sz w:val="16"/>
        </w:rPr>
        <w:t xml:space="preserve">. Second, </w:t>
      </w:r>
      <w:r w:rsidRPr="00991702">
        <w:rPr>
          <w:rFonts w:eastAsia="Aptos"/>
          <w:b/>
          <w:iCs/>
          <w:highlight w:val="cyan"/>
          <w:u w:val="single"/>
          <w:bdr w:val="single" w:sz="8" w:space="0" w:color="auto"/>
        </w:rPr>
        <w:t>actual</w:t>
      </w:r>
      <w:r w:rsidRPr="00991702">
        <w:rPr>
          <w:rFonts w:eastAsia="Aptos"/>
          <w:highlight w:val="cyan"/>
          <w:u w:val="single"/>
        </w:rPr>
        <w:t xml:space="preserve"> emissions</w:t>
      </w:r>
      <w:r w:rsidRPr="00991702">
        <w:rPr>
          <w:rFonts w:eastAsia="Aptos"/>
          <w:sz w:val="16"/>
        </w:rPr>
        <w:t xml:space="preserve"> have been </w:t>
      </w:r>
      <w:r w:rsidRPr="00991702">
        <w:rPr>
          <w:rFonts w:eastAsia="Aptos"/>
          <w:highlight w:val="cyan"/>
          <w:u w:val="single"/>
        </w:rPr>
        <w:t>tracking</w:t>
      </w:r>
      <w:r w:rsidRPr="00991702">
        <w:rPr>
          <w:rFonts w:eastAsia="Aptos"/>
          <w:u w:val="single"/>
        </w:rPr>
        <w:t xml:space="preserve"> </w:t>
      </w:r>
      <w:r w:rsidRPr="00991702">
        <w:rPr>
          <w:rFonts w:eastAsia="Aptos"/>
          <w:b/>
          <w:iCs/>
          <w:u w:val="single"/>
          <w:bdr w:val="single" w:sz="8" w:space="0" w:color="auto"/>
        </w:rPr>
        <w:t xml:space="preserve">well </w:t>
      </w:r>
      <w:r w:rsidRPr="00991702">
        <w:rPr>
          <w:rFonts w:eastAsia="Aptos"/>
          <w:b/>
          <w:iCs/>
          <w:highlight w:val="cyan"/>
          <w:u w:val="single"/>
          <w:bdr w:val="single" w:sz="8" w:space="0" w:color="auto"/>
        </w:rPr>
        <w:t>below</w:t>
      </w:r>
      <w:r w:rsidRPr="00991702">
        <w:rPr>
          <w:rFonts w:eastAsia="Aptos"/>
          <w:sz w:val="16"/>
        </w:rPr>
        <w:t xml:space="preserve"> their </w:t>
      </w:r>
      <w:r w:rsidRPr="00991702">
        <w:rPr>
          <w:rFonts w:eastAsia="Aptos"/>
          <w:b/>
          <w:iCs/>
          <w:u w:val="single"/>
          <w:bdr w:val="single" w:sz="8" w:space="0" w:color="auto"/>
        </w:rPr>
        <w:t xml:space="preserve">most </w:t>
      </w:r>
      <w:r w:rsidRPr="00991702">
        <w:rPr>
          <w:rFonts w:eastAsia="Aptos"/>
          <w:b/>
          <w:iCs/>
          <w:highlight w:val="cyan"/>
          <w:u w:val="single"/>
          <w:bdr w:val="single" w:sz="8" w:space="0" w:color="auto"/>
        </w:rPr>
        <w:t>extreme</w:t>
      </w:r>
      <w:r w:rsidRPr="00991702">
        <w:rPr>
          <w:rFonts w:eastAsia="Aptos"/>
          <w:u w:val="single"/>
        </w:rPr>
        <w:t xml:space="preserve"> emission </w:t>
      </w:r>
      <w:r w:rsidRPr="00991702">
        <w:rPr>
          <w:rFonts w:eastAsia="Aptos"/>
          <w:highlight w:val="cyan"/>
          <w:u w:val="single"/>
        </w:rPr>
        <w:t>scenario</w:t>
      </w:r>
      <w:r w:rsidRPr="00991702">
        <w:rPr>
          <w:rFonts w:eastAsia="Aptos"/>
          <w:sz w:val="16"/>
        </w:rPr>
        <w:t xml:space="preserve">, and indeed slightly below their medium emissions scenario. The </w:t>
      </w:r>
      <w:r w:rsidRPr="00991702">
        <w:rPr>
          <w:rFonts w:eastAsia="Aptos"/>
          <w:b/>
          <w:iCs/>
          <w:highlight w:val="cyan"/>
          <w:u w:val="single"/>
          <w:bdr w:val="single" w:sz="8" w:space="0" w:color="auto"/>
        </w:rPr>
        <w:t>UN</w:t>
      </w:r>
      <w:r w:rsidRPr="00991702">
        <w:rPr>
          <w:rFonts w:eastAsia="Aptos"/>
          <w:u w:val="single"/>
        </w:rPr>
        <w:t xml:space="preserve"> is </w:t>
      </w:r>
      <w:r w:rsidRPr="00991702">
        <w:rPr>
          <w:rFonts w:eastAsia="Aptos"/>
          <w:b/>
          <w:iCs/>
          <w:u w:val="single"/>
          <w:bdr w:val="single" w:sz="8" w:space="0" w:color="auto"/>
        </w:rPr>
        <w:t xml:space="preserve">now </w:t>
      </w:r>
      <w:r w:rsidRPr="00991702">
        <w:rPr>
          <w:rFonts w:eastAsia="Aptos"/>
          <w:b/>
          <w:iCs/>
          <w:highlight w:val="cyan"/>
          <w:u w:val="single"/>
          <w:bdr w:val="single" w:sz="8" w:space="0" w:color="auto"/>
        </w:rPr>
        <w:t>working</w:t>
      </w:r>
      <w:r w:rsidRPr="00991702">
        <w:rPr>
          <w:rFonts w:eastAsia="Aptos"/>
          <w:highlight w:val="cyan"/>
          <w:u w:val="single"/>
        </w:rPr>
        <w:t xml:space="preserve"> with</w:t>
      </w:r>
      <w:r w:rsidRPr="00991702">
        <w:rPr>
          <w:rFonts w:eastAsia="Aptos"/>
          <w:sz w:val="16"/>
        </w:rPr>
        <w:t xml:space="preserve"> an </w:t>
      </w:r>
      <w:r w:rsidRPr="00991702">
        <w:rPr>
          <w:rFonts w:eastAsia="Aptos"/>
          <w:u w:val="single"/>
        </w:rPr>
        <w:t xml:space="preserve">estimated </w:t>
      </w:r>
      <w:r w:rsidRPr="00991702">
        <w:rPr>
          <w:rFonts w:eastAsia="Aptos"/>
          <w:b/>
          <w:iCs/>
          <w:u w:val="single"/>
          <w:bdr w:val="single" w:sz="8" w:space="0" w:color="auto"/>
        </w:rPr>
        <w:t xml:space="preserve">year </w:t>
      </w:r>
      <w:r w:rsidRPr="00991702">
        <w:rPr>
          <w:rFonts w:eastAsia="Aptos"/>
          <w:b/>
          <w:iCs/>
          <w:highlight w:val="cyan"/>
          <w:u w:val="single"/>
          <w:bdr w:val="single" w:sz="8" w:space="0" w:color="auto"/>
        </w:rPr>
        <w:t>2100</w:t>
      </w:r>
      <w:r w:rsidRPr="00991702">
        <w:rPr>
          <w:rFonts w:eastAsia="Aptos"/>
          <w:u w:val="single"/>
        </w:rPr>
        <w:t xml:space="preserve"> warming </w:t>
      </w:r>
      <w:r w:rsidRPr="00991702">
        <w:rPr>
          <w:rFonts w:eastAsia="Aptos"/>
          <w:highlight w:val="cyan"/>
          <w:u w:val="single"/>
        </w:rPr>
        <w:t xml:space="preserve">of </w:t>
      </w:r>
      <w:r w:rsidRPr="00991702">
        <w:rPr>
          <w:rFonts w:eastAsia="Aptos"/>
          <w:b/>
          <w:iCs/>
          <w:highlight w:val="cyan"/>
          <w:u w:val="single"/>
          <w:bdr w:val="single" w:sz="8" w:space="0" w:color="auto"/>
        </w:rPr>
        <w:t>2.5°C</w:t>
      </w:r>
      <w:r w:rsidRPr="00991702">
        <w:rPr>
          <w:rFonts w:eastAsia="Aptos"/>
          <w:sz w:val="16"/>
        </w:rPr>
        <w:t xml:space="preserve"> (UNFCCC (2022)), while the IEA Roadmap to NetZero projects 2.4°C of warming by 2100 (IEA (2023)). </w:t>
      </w:r>
      <w:r w:rsidRPr="00991702">
        <w:rPr>
          <w:rFonts w:eastAsia="Aptos"/>
          <w:u w:val="single"/>
        </w:rPr>
        <w:t xml:space="preserve">When </w:t>
      </w:r>
      <w:r w:rsidRPr="00991702">
        <w:rPr>
          <w:rFonts w:eastAsia="Aptos"/>
          <w:b/>
          <w:iCs/>
          <w:highlight w:val="cyan"/>
          <w:u w:val="single"/>
          <w:bdr w:val="single" w:sz="8" w:space="0" w:color="auto"/>
        </w:rPr>
        <w:t>plausible</w:t>
      </w:r>
      <w:r w:rsidRPr="00991702">
        <w:rPr>
          <w:rFonts w:eastAsia="Aptos"/>
          <w:b/>
          <w:iCs/>
          <w:u w:val="single"/>
          <w:bdr w:val="single" w:sz="8" w:space="0" w:color="auto"/>
        </w:rPr>
        <w:t xml:space="preserve"> scenarios</w:t>
      </w:r>
      <w:r w:rsidRPr="00991702">
        <w:rPr>
          <w:rFonts w:eastAsia="Aptos"/>
          <w:u w:val="single"/>
        </w:rPr>
        <w:t xml:space="preserve"> </w:t>
      </w:r>
      <w:r w:rsidRPr="00991702">
        <w:rPr>
          <w:rFonts w:eastAsia="Aptos"/>
          <w:highlight w:val="cyan"/>
          <w:u w:val="single"/>
        </w:rPr>
        <w:t xml:space="preserve">of </w:t>
      </w:r>
      <w:r w:rsidRPr="00991702">
        <w:rPr>
          <w:rFonts w:eastAsia="Aptos"/>
          <w:b/>
          <w:iCs/>
          <w:highlight w:val="cyan"/>
          <w:u w:val="single"/>
          <w:bdr w:val="single" w:sz="8" w:space="0" w:color="auto"/>
        </w:rPr>
        <w:t>natural</w:t>
      </w:r>
      <w:r w:rsidRPr="00991702">
        <w:rPr>
          <w:rFonts w:eastAsia="Aptos"/>
          <w:b/>
          <w:iCs/>
          <w:u w:val="single"/>
          <w:bdr w:val="single" w:sz="8" w:space="0" w:color="auto"/>
        </w:rPr>
        <w:t xml:space="preserve"> climate </w:t>
      </w:r>
      <w:r w:rsidRPr="00991702">
        <w:rPr>
          <w:rFonts w:eastAsia="Aptos"/>
          <w:b/>
          <w:iCs/>
          <w:highlight w:val="cyan"/>
          <w:u w:val="single"/>
          <w:bdr w:val="single" w:sz="8" w:space="0" w:color="auto"/>
        </w:rPr>
        <w:t>variability</w:t>
      </w:r>
      <w:r w:rsidRPr="00991702">
        <w:rPr>
          <w:rFonts w:eastAsia="Aptos"/>
          <w:highlight w:val="cyan"/>
          <w:u w:val="single"/>
        </w:rPr>
        <w:t xml:space="preserve"> and</w:t>
      </w:r>
      <w:r w:rsidRPr="00991702">
        <w:rPr>
          <w:rFonts w:eastAsia="Aptos"/>
          <w:u w:val="single"/>
        </w:rPr>
        <w:t xml:space="preserve"> values of </w:t>
      </w:r>
      <w:r w:rsidRPr="00991702">
        <w:rPr>
          <w:rFonts w:eastAsia="Aptos"/>
          <w:b/>
          <w:iCs/>
          <w:u w:val="single"/>
          <w:bdr w:val="single" w:sz="8" w:space="0" w:color="auto"/>
        </w:rPr>
        <w:t xml:space="preserve">climate </w:t>
      </w:r>
      <w:r w:rsidRPr="00991702">
        <w:rPr>
          <w:rFonts w:eastAsia="Aptos"/>
          <w:b/>
          <w:iCs/>
          <w:highlight w:val="cyan"/>
          <w:u w:val="single"/>
          <w:bdr w:val="single" w:sz="8" w:space="0" w:color="auto"/>
        </w:rPr>
        <w:t>sensitivity</w:t>
      </w:r>
      <w:r w:rsidRPr="00991702">
        <w:rPr>
          <w:rFonts w:eastAsia="Aptos"/>
          <w:sz w:val="16"/>
        </w:rPr>
        <w:t xml:space="preserve"> on the lower end of the UN’s IPCC likely range are considered, the </w:t>
      </w:r>
      <w:r w:rsidRPr="00991702">
        <w:rPr>
          <w:rFonts w:eastAsia="Aptos"/>
          <w:b/>
          <w:iCs/>
          <w:highlight w:val="cyan"/>
          <w:u w:val="single"/>
          <w:bdr w:val="single" w:sz="8" w:space="0" w:color="auto"/>
        </w:rPr>
        <w:t>expected</w:t>
      </w:r>
      <w:r w:rsidRPr="00991702">
        <w:rPr>
          <w:rFonts w:eastAsia="Aptos"/>
          <w:highlight w:val="cyan"/>
          <w:u w:val="single"/>
        </w:rPr>
        <w:t xml:space="preserve"> warming</w:t>
      </w:r>
      <w:r w:rsidRPr="00991702">
        <w:rPr>
          <w:rFonts w:eastAsia="Aptos"/>
          <w:u w:val="single"/>
        </w:rPr>
        <w:t xml:space="preserve"> could be </w:t>
      </w:r>
      <w:r w:rsidRPr="00991702">
        <w:rPr>
          <w:rFonts w:eastAsia="Aptos"/>
          <w:b/>
          <w:iCs/>
          <w:u w:val="single"/>
          <w:bdr w:val="single" w:sz="8" w:space="0" w:color="auto"/>
        </w:rPr>
        <w:t xml:space="preserve">significantly </w:t>
      </w:r>
      <w:r w:rsidRPr="00991702">
        <w:rPr>
          <w:rFonts w:eastAsia="Aptos"/>
          <w:b/>
          <w:iCs/>
          <w:highlight w:val="cyan"/>
          <w:u w:val="single"/>
          <w:bdr w:val="single" w:sz="8" w:space="0" w:color="auto"/>
        </w:rPr>
        <w:t>lower</w:t>
      </w:r>
      <w:r w:rsidRPr="00991702">
        <w:rPr>
          <w:rFonts w:eastAsia="Aptos"/>
          <w:sz w:val="16"/>
        </w:rPr>
        <w:t xml:space="preserve"> (Lee et al. (2021)).</w:t>
      </w:r>
    </w:p>
    <w:p w14:paraId="5A73A1A8" w14:textId="77777777" w:rsidR="00991702" w:rsidRPr="00991702" w:rsidRDefault="00991702" w:rsidP="00991702">
      <w:pPr>
        <w:rPr>
          <w:rFonts w:eastAsia="Aptos"/>
          <w:sz w:val="16"/>
        </w:rPr>
      </w:pPr>
      <w:r w:rsidRPr="00991702">
        <w:rPr>
          <w:rFonts w:eastAsia="Aptos"/>
          <w:sz w:val="16"/>
        </w:rPr>
        <w:t xml:space="preserve">If we work with 2.5°C projected warming by 2100, more than half (1.3°C) of the predicted increase in temperature has already occurred. </w:t>
      </w:r>
      <w:r w:rsidRPr="00991702">
        <w:rPr>
          <w:rFonts w:eastAsia="Aptos"/>
          <w:u w:val="single"/>
        </w:rPr>
        <w:t xml:space="preserve">There are </w:t>
      </w:r>
      <w:r w:rsidRPr="00991702">
        <w:rPr>
          <w:rFonts w:eastAsia="Aptos"/>
          <w:b/>
          <w:iCs/>
          <w:u w:val="single"/>
          <w:bdr w:val="single" w:sz="8" w:space="0" w:color="auto"/>
        </w:rPr>
        <w:t>good reasons</w:t>
      </w:r>
      <w:r w:rsidRPr="00991702">
        <w:rPr>
          <w:rFonts w:eastAsia="Aptos"/>
          <w:u w:val="single"/>
        </w:rPr>
        <w:t xml:space="preserve"> to </w:t>
      </w:r>
      <w:r w:rsidRPr="00991702">
        <w:rPr>
          <w:rFonts w:eastAsia="Aptos"/>
          <w:b/>
          <w:iCs/>
          <w:u w:val="single"/>
          <w:bdr w:val="single" w:sz="8" w:space="0" w:color="auto"/>
        </w:rPr>
        <w:t>expect continued</w:t>
      </w:r>
      <w:r w:rsidRPr="00991702">
        <w:rPr>
          <w:rFonts w:eastAsia="Aptos"/>
          <w:u w:val="single"/>
        </w:rPr>
        <w:t xml:space="preserve"> advances in </w:t>
      </w:r>
      <w:r w:rsidRPr="00991702">
        <w:rPr>
          <w:rFonts w:eastAsia="Aptos"/>
          <w:b/>
          <w:iCs/>
          <w:u w:val="single"/>
          <w:bdr w:val="single" w:sz="8" w:space="0" w:color="auto"/>
        </w:rPr>
        <w:t>prosperity</w:t>
      </w:r>
      <w:r w:rsidRPr="00991702">
        <w:rPr>
          <w:rFonts w:eastAsia="Aptos"/>
          <w:sz w:val="16"/>
        </w:rPr>
        <w:t xml:space="preserve"> and well-being over the remainder of the 21st century – </w:t>
      </w:r>
      <w:r w:rsidRPr="00991702">
        <w:rPr>
          <w:rFonts w:eastAsia="Aptos"/>
          <w:u w:val="single"/>
        </w:rPr>
        <w:t xml:space="preserve">and </w:t>
      </w:r>
      <w:r w:rsidRPr="00991702">
        <w:rPr>
          <w:rFonts w:eastAsia="Aptos"/>
          <w:b/>
          <w:iCs/>
          <w:highlight w:val="cyan"/>
          <w:u w:val="single"/>
          <w:bdr w:val="single" w:sz="8" w:space="0" w:color="auto"/>
        </w:rPr>
        <w:t>ample</w:t>
      </w:r>
      <w:r w:rsidRPr="00991702">
        <w:rPr>
          <w:rFonts w:eastAsia="Aptos"/>
          <w:b/>
          <w:iCs/>
          <w:u w:val="single"/>
          <w:bdr w:val="single" w:sz="8" w:space="0" w:color="auto"/>
        </w:rPr>
        <w:t xml:space="preserve"> reasons</w:t>
      </w:r>
      <w:r w:rsidRPr="00991702">
        <w:rPr>
          <w:rFonts w:eastAsia="Aptos"/>
          <w:u w:val="single"/>
        </w:rPr>
        <w:t xml:space="preserve"> such as </w:t>
      </w:r>
      <w:r w:rsidRPr="00991702">
        <w:rPr>
          <w:rFonts w:eastAsia="Aptos"/>
          <w:b/>
          <w:iCs/>
          <w:highlight w:val="cyan"/>
          <w:u w:val="single"/>
          <w:bdr w:val="single" w:sz="8" w:space="0" w:color="auto"/>
        </w:rPr>
        <w:t>AI</w:t>
      </w:r>
      <w:r w:rsidRPr="00991702">
        <w:rPr>
          <w:rFonts w:eastAsia="Aptos"/>
          <w:highlight w:val="cyan"/>
          <w:u w:val="single"/>
        </w:rPr>
        <w:t xml:space="preserve"> to expect</w:t>
      </w:r>
      <w:r w:rsidRPr="00991702">
        <w:rPr>
          <w:rFonts w:eastAsia="Aptos"/>
          <w:u w:val="single"/>
        </w:rPr>
        <w:t xml:space="preserve"> such </w:t>
      </w:r>
      <w:r w:rsidRPr="00991702">
        <w:rPr>
          <w:rFonts w:eastAsia="Aptos"/>
          <w:highlight w:val="cyan"/>
          <w:u w:val="single"/>
        </w:rPr>
        <w:t xml:space="preserve">advances to </w:t>
      </w:r>
      <w:r w:rsidRPr="00991702">
        <w:rPr>
          <w:rFonts w:eastAsia="Aptos"/>
          <w:b/>
          <w:iCs/>
          <w:highlight w:val="cyan"/>
          <w:u w:val="single"/>
          <w:bdr w:val="single" w:sz="8" w:space="0" w:color="auto"/>
        </w:rPr>
        <w:t>accelerate</w:t>
      </w:r>
      <w:r w:rsidRPr="00991702">
        <w:rPr>
          <w:rFonts w:eastAsia="Aptos"/>
          <w:sz w:val="16"/>
        </w:rPr>
        <w:t xml:space="preserve">. Moreover, </w:t>
      </w:r>
      <w:r w:rsidRPr="00991702">
        <w:rPr>
          <w:rFonts w:eastAsia="Aptos"/>
          <w:u w:val="single"/>
        </w:rPr>
        <w:t xml:space="preserve">the </w:t>
      </w:r>
      <w:r w:rsidRPr="00991702">
        <w:rPr>
          <w:rFonts w:eastAsia="Aptos"/>
          <w:b/>
          <w:iCs/>
          <w:u w:val="single"/>
          <w:bdr w:val="single" w:sz="8" w:space="0" w:color="auto"/>
        </w:rPr>
        <w:t xml:space="preserve">so-called </w:t>
      </w:r>
      <w:r w:rsidRPr="00991702">
        <w:rPr>
          <w:rFonts w:eastAsia="Aptos"/>
          <w:b/>
          <w:iCs/>
          <w:highlight w:val="cyan"/>
          <w:u w:val="single"/>
          <w:bdr w:val="single" w:sz="8" w:space="0" w:color="auto"/>
        </w:rPr>
        <w:t>threshold</w:t>
      </w:r>
      <w:r w:rsidRPr="00991702">
        <w:rPr>
          <w:rFonts w:eastAsia="Aptos"/>
          <w:highlight w:val="cyan"/>
          <w:u w:val="single"/>
        </w:rPr>
        <w:t xml:space="preserve"> of danger</w:t>
      </w:r>
      <w:r w:rsidRPr="00991702">
        <w:rPr>
          <w:rFonts w:eastAsia="Aptos"/>
          <w:sz w:val="16"/>
        </w:rPr>
        <w:t xml:space="preserve"> of 2°C warming since pre-industrial times </w:t>
      </w:r>
      <w:r w:rsidRPr="00991702">
        <w:rPr>
          <w:rFonts w:eastAsia="Aptos"/>
          <w:highlight w:val="cyan"/>
          <w:u w:val="single"/>
        </w:rPr>
        <w:t xml:space="preserve">is </w:t>
      </w:r>
      <w:r w:rsidRPr="00991702">
        <w:rPr>
          <w:rFonts w:eastAsia="Aptos"/>
          <w:b/>
          <w:iCs/>
          <w:highlight w:val="cyan"/>
          <w:u w:val="single"/>
          <w:bdr w:val="single" w:sz="8" w:space="0" w:color="auto"/>
        </w:rPr>
        <w:t>not</w:t>
      </w:r>
      <w:r w:rsidRPr="00991702">
        <w:rPr>
          <w:rFonts w:eastAsia="Aptos"/>
          <w:u w:val="single"/>
        </w:rPr>
        <w:t xml:space="preserve"> an </w:t>
      </w:r>
      <w:r w:rsidRPr="00991702">
        <w:rPr>
          <w:rFonts w:eastAsia="Aptos"/>
          <w:b/>
          <w:iCs/>
          <w:highlight w:val="cyan"/>
          <w:u w:val="single"/>
          <w:bdr w:val="single" w:sz="8" w:space="0" w:color="auto"/>
        </w:rPr>
        <w:t>objective</w:t>
      </w:r>
      <w:r w:rsidRPr="00991702">
        <w:rPr>
          <w:rFonts w:eastAsia="Aptos"/>
          <w:b/>
          <w:iCs/>
          <w:u w:val="single"/>
          <w:bdr w:val="single" w:sz="8" w:space="0" w:color="auto"/>
        </w:rPr>
        <w:t xml:space="preserve"> threshold</w:t>
      </w:r>
      <w:r w:rsidRPr="00991702">
        <w:rPr>
          <w:rFonts w:eastAsia="Aptos"/>
          <w:u w:val="single"/>
        </w:rPr>
        <w:t xml:space="preserve"> of danger</w:t>
      </w:r>
      <w:r w:rsidRPr="00991702">
        <w:rPr>
          <w:rFonts w:eastAsia="Aptos"/>
          <w:sz w:val="16"/>
        </w:rPr>
        <w:t>. Rather, 2°C is a politically negotiated target designed to motivate broad-based actions to reduce emissions (Curry (2023, page 9)).</w:t>
      </w:r>
    </w:p>
    <w:p w14:paraId="210DA0A5" w14:textId="77777777" w:rsidR="00991702" w:rsidRPr="00991702" w:rsidRDefault="00991702" w:rsidP="00991702">
      <w:pPr>
        <w:rPr>
          <w:rFonts w:eastAsia="Aptos"/>
          <w:sz w:val="16"/>
        </w:rPr>
      </w:pPr>
      <w:r w:rsidRPr="00991702">
        <w:rPr>
          <w:rFonts w:eastAsia="Aptos"/>
          <w:sz w:val="16"/>
        </w:rPr>
        <w:t xml:space="preserve">Importantly, </w:t>
      </w:r>
      <w:r w:rsidRPr="00991702">
        <w:rPr>
          <w:rFonts w:eastAsia="Aptos"/>
          <w:u w:val="single"/>
        </w:rPr>
        <w:t xml:space="preserve">there is </w:t>
      </w:r>
      <w:r w:rsidRPr="00991702">
        <w:rPr>
          <w:rFonts w:eastAsia="Aptos"/>
          <w:b/>
          <w:iCs/>
          <w:highlight w:val="cyan"/>
          <w:u w:val="single"/>
          <w:bdr w:val="single" w:sz="8" w:space="0" w:color="auto"/>
        </w:rPr>
        <w:t>no credible</w:t>
      </w:r>
      <w:r w:rsidRPr="00991702">
        <w:rPr>
          <w:rFonts w:eastAsia="Aptos"/>
          <w:highlight w:val="cyan"/>
          <w:u w:val="single"/>
        </w:rPr>
        <w:t xml:space="preserve"> case</w:t>
      </w:r>
      <w:r w:rsidRPr="00991702">
        <w:rPr>
          <w:rFonts w:eastAsia="Aptos"/>
          <w:u w:val="single"/>
        </w:rPr>
        <w:t xml:space="preserve"> that </w:t>
      </w:r>
      <w:r w:rsidRPr="00991702">
        <w:rPr>
          <w:rFonts w:eastAsia="Aptos"/>
          <w:highlight w:val="cyan"/>
          <w:u w:val="single"/>
        </w:rPr>
        <w:t>missing</w:t>
      </w:r>
      <w:r w:rsidRPr="00991702">
        <w:rPr>
          <w:rFonts w:eastAsia="Aptos"/>
          <w:sz w:val="16"/>
        </w:rPr>
        <w:t xml:space="preserve"> the </w:t>
      </w:r>
      <w:r w:rsidRPr="00991702">
        <w:rPr>
          <w:rFonts w:eastAsia="Aptos"/>
          <w:b/>
          <w:iCs/>
          <w:highlight w:val="cyan"/>
          <w:u w:val="single"/>
          <w:bdr w:val="single" w:sz="8" w:space="0" w:color="auto"/>
        </w:rPr>
        <w:t>2°C</w:t>
      </w:r>
      <w:r w:rsidRPr="00991702">
        <w:rPr>
          <w:rFonts w:eastAsia="Aptos"/>
          <w:u w:val="single"/>
        </w:rPr>
        <w:t xml:space="preserve"> target would </w:t>
      </w:r>
      <w:r w:rsidRPr="00991702">
        <w:rPr>
          <w:rFonts w:eastAsia="Aptos"/>
          <w:highlight w:val="cyan"/>
          <w:u w:val="single"/>
        </w:rPr>
        <w:t>pose</w:t>
      </w:r>
      <w:r w:rsidRPr="00991702">
        <w:rPr>
          <w:rFonts w:eastAsia="Aptos"/>
          <w:u w:val="single"/>
        </w:rPr>
        <w:t xml:space="preserve"> an </w:t>
      </w:r>
      <w:r w:rsidRPr="00991702">
        <w:rPr>
          <w:rFonts w:eastAsia="Aptos"/>
          <w:b/>
          <w:iCs/>
          <w:highlight w:val="cyan"/>
          <w:u w:val="single"/>
          <w:bdr w:val="single" w:sz="8" w:space="0" w:color="auto"/>
        </w:rPr>
        <w:t>existential</w:t>
      </w:r>
      <w:r w:rsidRPr="00991702">
        <w:rPr>
          <w:rFonts w:eastAsia="Aptos"/>
          <w:highlight w:val="cyan"/>
          <w:u w:val="single"/>
        </w:rPr>
        <w:t xml:space="preserve"> risk</w:t>
      </w:r>
      <w:r w:rsidRPr="00991702">
        <w:rPr>
          <w:rFonts w:eastAsia="Aptos"/>
          <w:u w:val="single"/>
        </w:rPr>
        <w:t xml:space="preserve"> to </w:t>
      </w:r>
      <w:r w:rsidRPr="00991702">
        <w:rPr>
          <w:rFonts w:eastAsia="Aptos"/>
          <w:b/>
          <w:iCs/>
          <w:u w:val="single"/>
          <w:bdr w:val="single" w:sz="8" w:space="0" w:color="auto"/>
        </w:rPr>
        <w:t>humanity</w:t>
      </w:r>
      <w:r w:rsidRPr="00991702">
        <w:rPr>
          <w:rFonts w:eastAsia="Aptos"/>
          <w:u w:val="single"/>
        </w:rPr>
        <w:t xml:space="preserve">. </w:t>
      </w:r>
      <w:r w:rsidRPr="00991702">
        <w:rPr>
          <w:rFonts w:eastAsia="Aptos"/>
          <w:highlight w:val="cyan"/>
          <w:u w:val="single"/>
        </w:rPr>
        <w:t>Humans</w:t>
      </w:r>
      <w:r w:rsidRPr="00991702">
        <w:rPr>
          <w:rFonts w:eastAsia="Aptos"/>
          <w:u w:val="single"/>
        </w:rPr>
        <w:t xml:space="preserve"> have </w:t>
      </w:r>
      <w:r w:rsidRPr="00991702">
        <w:rPr>
          <w:rFonts w:eastAsia="Aptos"/>
          <w:b/>
          <w:iCs/>
          <w:highlight w:val="cyan"/>
          <w:u w:val="single"/>
          <w:bdr w:val="single" w:sz="8" w:space="0" w:color="auto"/>
        </w:rPr>
        <w:t>adapted</w:t>
      </w:r>
      <w:r w:rsidRPr="00991702">
        <w:rPr>
          <w:rFonts w:eastAsia="Aptos"/>
          <w:u w:val="single"/>
        </w:rPr>
        <w:t xml:space="preserve"> to</w:t>
      </w:r>
      <w:r w:rsidRPr="00991702">
        <w:rPr>
          <w:rFonts w:eastAsia="Aptos"/>
          <w:sz w:val="16"/>
        </w:rPr>
        <w:t xml:space="preserve"> (</w:t>
      </w:r>
      <w:r w:rsidRPr="00991702">
        <w:rPr>
          <w:rFonts w:eastAsia="Aptos"/>
          <w:highlight w:val="cyan"/>
          <w:u w:val="single"/>
        </w:rPr>
        <w:t xml:space="preserve">and </w:t>
      </w:r>
      <w:r w:rsidRPr="00991702">
        <w:rPr>
          <w:rFonts w:eastAsia="Aptos"/>
          <w:b/>
          <w:iCs/>
          <w:highlight w:val="cyan"/>
          <w:u w:val="single"/>
          <w:bdr w:val="single" w:sz="8" w:space="0" w:color="auto"/>
        </w:rPr>
        <w:t>thrived</w:t>
      </w:r>
      <w:r w:rsidRPr="00991702">
        <w:rPr>
          <w:rFonts w:eastAsia="Aptos"/>
          <w:u w:val="single"/>
        </w:rPr>
        <w:t xml:space="preserve"> in</w:t>
      </w:r>
      <w:r w:rsidRPr="00991702">
        <w:rPr>
          <w:rFonts w:eastAsia="Aptos"/>
          <w:sz w:val="16"/>
        </w:rPr>
        <w:t xml:space="preserve">) </w:t>
      </w:r>
      <w:r w:rsidRPr="00991702">
        <w:rPr>
          <w:rFonts w:eastAsia="Aptos"/>
          <w:u w:val="single"/>
        </w:rPr>
        <w:t xml:space="preserve">climates </w:t>
      </w:r>
      <w:r w:rsidRPr="00991702">
        <w:rPr>
          <w:rFonts w:eastAsia="Aptos"/>
          <w:b/>
          <w:iCs/>
          <w:highlight w:val="cyan"/>
          <w:u w:val="single"/>
          <w:bdr w:val="single" w:sz="8" w:space="0" w:color="auto"/>
        </w:rPr>
        <w:t>extremes</w:t>
      </w:r>
      <w:r w:rsidRPr="00991702">
        <w:rPr>
          <w:rFonts w:eastAsia="Aptos"/>
          <w:b/>
          <w:iCs/>
          <w:u w:val="single"/>
          <w:bdr w:val="single" w:sz="8" w:space="0" w:color="auto"/>
        </w:rPr>
        <w:t xml:space="preserve"> far </w:t>
      </w:r>
      <w:r w:rsidRPr="00991702">
        <w:rPr>
          <w:rFonts w:eastAsia="Aptos"/>
          <w:b/>
          <w:iCs/>
          <w:highlight w:val="cyan"/>
          <w:u w:val="single"/>
          <w:bdr w:val="single" w:sz="8" w:space="0" w:color="auto"/>
        </w:rPr>
        <w:t>worse</w:t>
      </w:r>
      <w:r w:rsidRPr="00991702">
        <w:rPr>
          <w:rFonts w:eastAsia="Aptos"/>
          <w:highlight w:val="cyan"/>
          <w:u w:val="single"/>
        </w:rPr>
        <w:t xml:space="preserve"> than</w:t>
      </w:r>
      <w:r w:rsidRPr="00991702">
        <w:rPr>
          <w:rFonts w:eastAsia="Aptos"/>
          <w:u w:val="single"/>
        </w:rPr>
        <w:t xml:space="preserve"> in the </w:t>
      </w:r>
      <w:r w:rsidRPr="00991702">
        <w:rPr>
          <w:rFonts w:eastAsia="Aptos"/>
          <w:b/>
          <w:iCs/>
          <w:highlight w:val="cyan"/>
          <w:u w:val="single"/>
          <w:bdr w:val="single" w:sz="8" w:space="0" w:color="auto"/>
        </w:rPr>
        <w:t>pessimistic</w:t>
      </w:r>
      <w:r w:rsidRPr="00991702">
        <w:rPr>
          <w:rFonts w:eastAsia="Aptos"/>
          <w:u w:val="single"/>
        </w:rPr>
        <w:t xml:space="preserve"> extreme </w:t>
      </w:r>
      <w:r w:rsidRPr="00991702">
        <w:rPr>
          <w:rFonts w:eastAsia="Aptos"/>
          <w:highlight w:val="cyan"/>
          <w:u w:val="single"/>
        </w:rPr>
        <w:t>scenario</w:t>
      </w:r>
      <w:r w:rsidRPr="00991702">
        <w:rPr>
          <w:rFonts w:eastAsia="Aptos"/>
          <w:sz w:val="16"/>
        </w:rPr>
        <w:t>, as summertime residents of Phoenix and wintertime residents of Minneapolis demonstrate every year.</w:t>
      </w:r>
    </w:p>
    <w:p w14:paraId="22D8AD7D" w14:textId="77777777" w:rsidR="00991702" w:rsidRPr="00991702" w:rsidRDefault="00991702" w:rsidP="00991702">
      <w:pPr>
        <w:rPr>
          <w:rFonts w:eastAsia="Aptos"/>
          <w:sz w:val="16"/>
        </w:rPr>
      </w:pPr>
      <w:r w:rsidRPr="00991702">
        <w:rPr>
          <w:rFonts w:eastAsia="Aptos"/>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6D845C30" w14:textId="77777777" w:rsidR="00991702" w:rsidRPr="00991702" w:rsidRDefault="00991702" w:rsidP="00991702">
      <w:pPr>
        <w:rPr>
          <w:rFonts w:eastAsia="Aptos"/>
          <w:sz w:val="16"/>
        </w:rPr>
      </w:pPr>
      <w:r w:rsidRPr="00991702">
        <w:rPr>
          <w:rFonts w:eastAsia="Aptos"/>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9D19E18" w14:textId="77777777" w:rsidR="00991702" w:rsidRPr="00991702" w:rsidRDefault="00991702" w:rsidP="00991702">
      <w:pPr>
        <w:rPr>
          <w:rFonts w:eastAsia="Aptos"/>
          <w:sz w:val="16"/>
        </w:rPr>
      </w:pPr>
      <w:r w:rsidRPr="00991702">
        <w:rPr>
          <w:rFonts w:eastAsia="Aptos"/>
          <w:sz w:val="16"/>
        </w:rPr>
        <w:t>Tipping points and surprises</w:t>
      </w:r>
    </w:p>
    <w:p w14:paraId="49AAAD8C" w14:textId="77777777" w:rsidR="00991702" w:rsidRPr="00991702" w:rsidRDefault="00991702" w:rsidP="00991702">
      <w:pPr>
        <w:rPr>
          <w:rFonts w:eastAsia="Aptos"/>
          <w:sz w:val="16"/>
        </w:rPr>
      </w:pPr>
      <w:r w:rsidRPr="00991702">
        <w:rPr>
          <w:rFonts w:eastAsia="Aptos"/>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33D0C1DB" w14:textId="77777777" w:rsidR="00991702" w:rsidRPr="00991702" w:rsidRDefault="00991702" w:rsidP="00991702">
      <w:pPr>
        <w:rPr>
          <w:rFonts w:eastAsia="Aptos"/>
          <w:sz w:val="16"/>
        </w:rPr>
      </w:pPr>
      <w:r w:rsidRPr="00991702">
        <w:rPr>
          <w:rFonts w:eastAsia="Aptos"/>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AA9BAE9" w14:textId="77777777" w:rsidR="00991702" w:rsidRPr="00991702" w:rsidRDefault="00991702" w:rsidP="00991702">
      <w:pPr>
        <w:rPr>
          <w:rFonts w:eastAsia="Aptos"/>
          <w:sz w:val="16"/>
        </w:rPr>
      </w:pPr>
      <w:r w:rsidRPr="00991702">
        <w:rPr>
          <w:rFonts w:eastAsia="Aptos"/>
          <w:sz w:val="16"/>
        </w:rPr>
        <w:lastRenderedPageBreak/>
        <w:t xml:space="preserve">The </w:t>
      </w:r>
      <w:r w:rsidRPr="00991702">
        <w:rPr>
          <w:rFonts w:eastAsia="Aptos"/>
          <w:b/>
          <w:iCs/>
          <w:highlight w:val="cyan"/>
          <w:u w:val="single"/>
          <w:bdr w:val="single" w:sz="8" w:space="0" w:color="auto"/>
        </w:rPr>
        <w:t>IPCC</w:t>
      </w:r>
      <w:r w:rsidRPr="00991702">
        <w:rPr>
          <w:rFonts w:eastAsia="Aptos"/>
          <w:u w:val="single"/>
        </w:rPr>
        <w:t xml:space="preserve"> Assessment Reports</w:t>
      </w:r>
      <w:r w:rsidRPr="00991702">
        <w:rPr>
          <w:rFonts w:eastAsia="Aptos"/>
          <w:sz w:val="16"/>
        </w:rPr>
        <w:t xml:space="preserve"> have </w:t>
      </w:r>
      <w:r w:rsidRPr="00991702">
        <w:rPr>
          <w:rFonts w:eastAsia="Aptos"/>
          <w:b/>
          <w:iCs/>
          <w:highlight w:val="cyan"/>
          <w:u w:val="single"/>
          <w:bdr w:val="single" w:sz="8" w:space="0" w:color="auto"/>
        </w:rPr>
        <w:t>considered</w:t>
      </w:r>
      <w:r w:rsidRPr="00991702">
        <w:rPr>
          <w:rFonts w:eastAsia="Aptos"/>
          <w:u w:val="single"/>
        </w:rPr>
        <w:t xml:space="preserve"> a number of </w:t>
      </w:r>
      <w:r w:rsidRPr="00991702">
        <w:rPr>
          <w:rFonts w:eastAsia="Aptos"/>
          <w:b/>
          <w:iCs/>
          <w:u w:val="single"/>
          <w:bdr w:val="single" w:sz="8" w:space="0" w:color="auto"/>
        </w:rPr>
        <w:t xml:space="preserve">potential </w:t>
      </w:r>
      <w:r w:rsidRPr="00991702">
        <w:rPr>
          <w:rFonts w:eastAsia="Aptos"/>
          <w:b/>
          <w:iCs/>
          <w:highlight w:val="cyan"/>
          <w:u w:val="single"/>
          <w:bdr w:val="single" w:sz="8" w:space="0" w:color="auto"/>
        </w:rPr>
        <w:t>tipping points</w:t>
      </w:r>
      <w:r w:rsidRPr="00991702">
        <w:rPr>
          <w:rFonts w:eastAsia="Aptos"/>
          <w:highlight w:val="cyan"/>
          <w:u w:val="single"/>
        </w:rPr>
        <w:t xml:space="preserve"> associated with</w:t>
      </w:r>
      <w:r w:rsidRPr="00991702">
        <w:rPr>
          <w:rFonts w:eastAsia="Aptos"/>
          <w:u w:val="single"/>
        </w:rPr>
        <w:t xml:space="preserve"> global </w:t>
      </w:r>
      <w:r w:rsidRPr="00991702">
        <w:rPr>
          <w:rFonts w:eastAsia="Aptos"/>
          <w:highlight w:val="cyan"/>
          <w:u w:val="single"/>
        </w:rPr>
        <w:t>warming</w:t>
      </w:r>
      <w:r w:rsidRPr="00991702">
        <w:rPr>
          <w:rFonts w:eastAsia="Aptos"/>
          <w:u w:val="single"/>
        </w:rPr>
        <w:t xml:space="preserve">, including </w:t>
      </w:r>
      <w:r w:rsidRPr="00991702">
        <w:rPr>
          <w:rFonts w:eastAsia="Aptos"/>
          <w:b/>
          <w:iCs/>
          <w:u w:val="single"/>
          <w:bdr w:val="single" w:sz="8" w:space="0" w:color="auto"/>
        </w:rPr>
        <w:t>ice-sheet</w:t>
      </w:r>
      <w:r w:rsidRPr="00991702">
        <w:rPr>
          <w:rFonts w:eastAsia="Aptos"/>
          <w:u w:val="single"/>
        </w:rPr>
        <w:t xml:space="preserve"> collapse, collapse of the </w:t>
      </w:r>
      <w:r w:rsidRPr="00991702">
        <w:rPr>
          <w:rFonts w:eastAsia="Aptos"/>
          <w:b/>
          <w:iCs/>
          <w:u w:val="single"/>
          <w:bdr w:val="single" w:sz="8" w:space="0" w:color="auto"/>
        </w:rPr>
        <w:t>A</w:t>
      </w:r>
      <w:r w:rsidRPr="00991702">
        <w:rPr>
          <w:rFonts w:eastAsia="Aptos"/>
          <w:sz w:val="16"/>
        </w:rPr>
        <w:t xml:space="preserve">tlantic </w:t>
      </w:r>
      <w:r w:rsidRPr="00991702">
        <w:rPr>
          <w:rFonts w:eastAsia="Aptos"/>
          <w:b/>
          <w:iCs/>
          <w:u w:val="single"/>
          <w:bdr w:val="single" w:sz="8" w:space="0" w:color="auto"/>
        </w:rPr>
        <w:t>O</w:t>
      </w:r>
      <w:r w:rsidRPr="00991702">
        <w:rPr>
          <w:rFonts w:eastAsia="Aptos"/>
          <w:sz w:val="16"/>
        </w:rPr>
        <w:t xml:space="preserve">verturning </w:t>
      </w:r>
      <w:r w:rsidRPr="00991702">
        <w:rPr>
          <w:rFonts w:eastAsia="Aptos"/>
          <w:b/>
          <w:iCs/>
          <w:u w:val="single"/>
          <w:bdr w:val="single" w:sz="8" w:space="0" w:color="auto"/>
        </w:rPr>
        <w:t>C</w:t>
      </w:r>
      <w:r w:rsidRPr="00991702">
        <w:rPr>
          <w:rFonts w:eastAsia="Aptos"/>
          <w:sz w:val="16"/>
        </w:rPr>
        <w:t xml:space="preserve">irculation, </w:t>
      </w:r>
      <w:r w:rsidRPr="00991702">
        <w:rPr>
          <w:rFonts w:eastAsia="Aptos"/>
          <w:u w:val="single"/>
        </w:rPr>
        <w:t xml:space="preserve">carbon release from </w:t>
      </w:r>
      <w:r w:rsidRPr="00991702">
        <w:rPr>
          <w:rFonts w:eastAsia="Aptos"/>
          <w:b/>
          <w:iCs/>
          <w:u w:val="single"/>
          <w:bdr w:val="single" w:sz="8" w:space="0" w:color="auto"/>
        </w:rPr>
        <w:t>permafrost</w:t>
      </w:r>
      <w:r w:rsidRPr="00991702">
        <w:rPr>
          <w:rFonts w:eastAsia="Aptos"/>
          <w:u w:val="single"/>
        </w:rPr>
        <w:t xml:space="preserve"> thawing</w:t>
      </w:r>
      <w:r w:rsidRPr="00991702">
        <w:rPr>
          <w:rFonts w:eastAsia="Aptos"/>
          <w:sz w:val="16"/>
        </w:rPr>
        <w:t xml:space="preserve">, and </w:t>
      </w:r>
      <w:r w:rsidRPr="00991702">
        <w:rPr>
          <w:rFonts w:eastAsia="Aptos"/>
          <w:u w:val="single"/>
        </w:rPr>
        <w:t xml:space="preserve">destruction of the </w:t>
      </w:r>
      <w:r w:rsidRPr="00991702">
        <w:rPr>
          <w:rFonts w:eastAsia="Aptos"/>
          <w:b/>
          <w:iCs/>
          <w:u w:val="single"/>
          <w:bdr w:val="single" w:sz="8" w:space="0" w:color="auto"/>
        </w:rPr>
        <w:t>Amazon rainforest</w:t>
      </w:r>
      <w:r w:rsidRPr="00991702">
        <w:rPr>
          <w:rFonts w:eastAsia="Aptos"/>
          <w:u w:val="single"/>
        </w:rPr>
        <w:t xml:space="preserve"> and </w:t>
      </w:r>
      <w:r w:rsidRPr="00991702">
        <w:rPr>
          <w:rFonts w:eastAsia="Aptos"/>
          <w:b/>
          <w:iCs/>
          <w:u w:val="single"/>
          <w:bdr w:val="single" w:sz="8" w:space="0" w:color="auto"/>
        </w:rPr>
        <w:t>coral reefs</w:t>
      </w:r>
      <w:r w:rsidRPr="00991702">
        <w:rPr>
          <w:rFonts w:eastAsia="Aptos"/>
          <w:sz w:val="16"/>
        </w:rPr>
        <w:t xml:space="preserve">. There are some preliminary </w:t>
      </w:r>
      <w:r w:rsidRPr="00991702">
        <w:rPr>
          <w:rFonts w:eastAsia="Aptos"/>
          <w:u w:val="single"/>
        </w:rPr>
        <w:t xml:space="preserve">climate </w:t>
      </w:r>
      <w:r w:rsidRPr="00991702">
        <w:rPr>
          <w:rFonts w:eastAsia="Aptos"/>
          <w:b/>
          <w:iCs/>
          <w:u w:val="single"/>
          <w:bdr w:val="single" w:sz="8" w:space="0" w:color="auto"/>
        </w:rPr>
        <w:t>model</w:t>
      </w:r>
      <w:r w:rsidRPr="00991702">
        <w:rPr>
          <w:rFonts w:eastAsia="Aptos"/>
          <w:u w:val="single"/>
        </w:rPr>
        <w:t xml:space="preserve"> simulation</w:t>
      </w:r>
      <w:r w:rsidRPr="00991702">
        <w:rPr>
          <w:rFonts w:eastAsia="Aptos"/>
          <w:b/>
          <w:iCs/>
          <w:u w:val="single"/>
          <w:bdr w:val="single" w:sz="8" w:space="0" w:color="auto"/>
        </w:rPr>
        <w:t>s</w:t>
      </w:r>
      <w:r w:rsidRPr="00991702">
        <w:rPr>
          <w:rFonts w:eastAsia="Aptos"/>
          <w:u w:val="single"/>
        </w:rPr>
        <w:t xml:space="preserve"> for</w:t>
      </w:r>
      <w:r w:rsidRPr="00991702">
        <w:rPr>
          <w:rFonts w:eastAsia="Aptos"/>
          <w:sz w:val="16"/>
        </w:rPr>
        <w:t xml:space="preserve"> some of these conjectured tipping points. However, climate models </w:t>
      </w:r>
      <w:r w:rsidRPr="00991702">
        <w:rPr>
          <w:rFonts w:eastAsia="Aptos"/>
          <w:u w:val="single"/>
        </w:rPr>
        <w:t xml:space="preserve">do </w:t>
      </w:r>
      <w:r w:rsidRPr="00991702">
        <w:rPr>
          <w:rFonts w:eastAsia="Aptos"/>
          <w:b/>
          <w:iCs/>
          <w:u w:val="single"/>
          <w:bdr w:val="single" w:sz="8" w:space="0" w:color="auto"/>
        </w:rPr>
        <w:t>not</w:t>
      </w:r>
      <w:r w:rsidRPr="00991702">
        <w:rPr>
          <w:rFonts w:eastAsia="Aptos"/>
          <w:u w:val="single"/>
        </w:rPr>
        <w:t xml:space="preserve"> include the </w:t>
      </w:r>
      <w:r w:rsidRPr="00991702">
        <w:rPr>
          <w:rFonts w:eastAsia="Aptos"/>
          <w:b/>
          <w:iCs/>
          <w:u w:val="single"/>
          <w:bdr w:val="single" w:sz="8" w:space="0" w:color="auto"/>
        </w:rPr>
        <w:t>appropriate</w:t>
      </w:r>
      <w:r w:rsidRPr="00991702">
        <w:rPr>
          <w:rFonts w:eastAsia="Aptos"/>
          <w:u w:val="single"/>
        </w:rPr>
        <w:t xml:space="preserve"> physical, chemical, and biological </w:t>
      </w:r>
      <w:r w:rsidRPr="00991702">
        <w:rPr>
          <w:rFonts w:eastAsia="Aptos"/>
          <w:b/>
          <w:iCs/>
          <w:u w:val="single"/>
          <w:bdr w:val="single" w:sz="8" w:space="0" w:color="auto"/>
        </w:rPr>
        <w:t>processes</w:t>
      </w:r>
      <w:r w:rsidRPr="00991702">
        <w:rPr>
          <w:rFonts w:eastAsia="Aptos"/>
          <w:u w:val="single"/>
        </w:rPr>
        <w:t xml:space="preserve"> to </w:t>
      </w:r>
      <w:r w:rsidRPr="00991702">
        <w:rPr>
          <w:rFonts w:eastAsia="Aptos"/>
          <w:b/>
          <w:iCs/>
          <w:u w:val="single"/>
          <w:bdr w:val="single" w:sz="8" w:space="0" w:color="auto"/>
        </w:rPr>
        <w:t>adequately simulate</w:t>
      </w:r>
      <w:r w:rsidRPr="00991702">
        <w:rPr>
          <w:rFonts w:eastAsia="Aptos"/>
          <w:u w:val="single"/>
        </w:rPr>
        <w:t xml:space="preserve"> such events</w:t>
      </w:r>
      <w:r w:rsidRPr="00991702">
        <w:rPr>
          <w:rFonts w:eastAsia="Aptos"/>
          <w:sz w:val="16"/>
        </w:rPr>
        <w:t xml:space="preserve">. Hence, </w:t>
      </w:r>
      <w:r w:rsidRPr="00991702">
        <w:rPr>
          <w:rFonts w:eastAsia="Aptos"/>
          <w:u w:val="single"/>
        </w:rPr>
        <w:t xml:space="preserve">these </w:t>
      </w:r>
      <w:r w:rsidRPr="00991702">
        <w:rPr>
          <w:rFonts w:eastAsia="Aptos"/>
          <w:b/>
          <w:iCs/>
          <w:u w:val="single"/>
          <w:bdr w:val="single" w:sz="8" w:space="0" w:color="auto"/>
        </w:rPr>
        <w:t>hypothesized</w:t>
      </w:r>
      <w:r w:rsidRPr="00991702">
        <w:rPr>
          <w:rFonts w:eastAsia="Aptos"/>
          <w:u w:val="single"/>
        </w:rPr>
        <w:t xml:space="preserve"> climate tipping points have been based largely upon the consideration of </w:t>
      </w:r>
      <w:r w:rsidRPr="00991702">
        <w:rPr>
          <w:rFonts w:eastAsia="Aptos"/>
          <w:b/>
          <w:iCs/>
          <w:u w:val="single"/>
          <w:bdr w:val="single" w:sz="8" w:space="0" w:color="auto"/>
        </w:rPr>
        <w:t>imperfect analogues</w:t>
      </w:r>
      <w:r w:rsidRPr="00991702">
        <w:rPr>
          <w:rFonts w:eastAsia="Aptos"/>
          <w:sz w:val="16"/>
        </w:rPr>
        <w:t xml:space="preserve"> from the geologic past, process models, and physically based storylines.</w:t>
      </w:r>
    </w:p>
    <w:p w14:paraId="0C745A02" w14:textId="77777777" w:rsidR="00991702" w:rsidRPr="00991702" w:rsidRDefault="00991702" w:rsidP="00991702">
      <w:pPr>
        <w:rPr>
          <w:rFonts w:eastAsia="Aptos"/>
          <w:sz w:val="16"/>
        </w:rPr>
      </w:pPr>
      <w:r w:rsidRPr="00991702">
        <w:rPr>
          <w:rFonts w:eastAsia="Aptos"/>
          <w:u w:val="single"/>
        </w:rPr>
        <w:t xml:space="preserve">The </w:t>
      </w:r>
      <w:r w:rsidRPr="00991702">
        <w:rPr>
          <w:rFonts w:eastAsia="Aptos"/>
          <w:b/>
          <w:iCs/>
          <w:u w:val="single"/>
          <w:bdr w:val="single" w:sz="8" w:space="0" w:color="auto"/>
        </w:rPr>
        <w:t>likelihood</w:t>
      </w:r>
      <w:r w:rsidRPr="00991702">
        <w:rPr>
          <w:rFonts w:eastAsia="Aptos"/>
          <w:u w:val="single"/>
        </w:rPr>
        <w:t xml:space="preserve"> of any of the above types of </w:t>
      </w:r>
      <w:r w:rsidRPr="00991702">
        <w:rPr>
          <w:rFonts w:eastAsia="Aptos"/>
          <w:b/>
          <w:iCs/>
          <w:u w:val="single"/>
          <w:bdr w:val="single" w:sz="8" w:space="0" w:color="auto"/>
        </w:rPr>
        <w:t>hypothesized</w:t>
      </w:r>
      <w:r w:rsidRPr="00991702">
        <w:rPr>
          <w:rFonts w:eastAsia="Aptos"/>
          <w:u w:val="single"/>
        </w:rPr>
        <w:t xml:space="preserve"> tipping points</w:t>
      </w:r>
      <w:r w:rsidRPr="00991702">
        <w:rPr>
          <w:rFonts w:eastAsia="Aptos"/>
          <w:sz w:val="16"/>
        </w:rPr>
        <w:t xml:space="preserve"> occurring in the 21st century under the medium emissions scenario </w:t>
      </w:r>
      <w:r w:rsidRPr="00991702">
        <w:rPr>
          <w:rFonts w:eastAsia="Aptos"/>
          <w:u w:val="single"/>
        </w:rPr>
        <w:t>is</w:t>
      </w:r>
      <w:r w:rsidRPr="00991702">
        <w:rPr>
          <w:rFonts w:eastAsia="Aptos"/>
          <w:sz w:val="16"/>
        </w:rPr>
        <w:t xml:space="preserve"> generally </w:t>
      </w:r>
      <w:r w:rsidRPr="00991702">
        <w:rPr>
          <w:rFonts w:eastAsia="Aptos"/>
          <w:u w:val="single"/>
        </w:rPr>
        <w:t xml:space="preserve">regarded as </w:t>
      </w:r>
      <w:r w:rsidRPr="00991702">
        <w:rPr>
          <w:rFonts w:eastAsia="Aptos"/>
          <w:b/>
          <w:iCs/>
          <w:u w:val="single"/>
          <w:bdr w:val="single" w:sz="8" w:space="0" w:color="auto"/>
        </w:rPr>
        <w:t>low</w:t>
      </w:r>
      <w:r w:rsidRPr="00991702">
        <w:rPr>
          <w:rFonts w:eastAsia="Aptos"/>
          <w:sz w:val="16"/>
        </w:rPr>
        <w:t>, although there is also low confidence in any conclusions surrounding possible tipping points owing to deep (Knightian) uncertainties in our understanding of the complex climate system.</w:t>
      </w:r>
    </w:p>
    <w:p w14:paraId="66ADBEA3" w14:textId="77777777" w:rsidR="00991702" w:rsidRPr="00991702" w:rsidRDefault="00991702" w:rsidP="00991702">
      <w:pPr>
        <w:rPr>
          <w:rFonts w:eastAsia="Aptos"/>
          <w:sz w:val="16"/>
        </w:rPr>
      </w:pPr>
      <w:r w:rsidRPr="00991702">
        <w:rPr>
          <w:rFonts w:eastAsia="Aptos"/>
          <w:sz w:val="16"/>
        </w:rPr>
        <w:t xml:space="preserve">Could something genuinely catastrophic happen to the climate on the timescale of the 21st century? Yes, although continued use of </w:t>
      </w:r>
      <w:r w:rsidRPr="00991702">
        <w:rPr>
          <w:rFonts w:eastAsia="Aptos"/>
          <w:b/>
          <w:iCs/>
          <w:highlight w:val="cyan"/>
          <w:u w:val="single"/>
          <w:bdr w:val="single" w:sz="8" w:space="0" w:color="auto"/>
        </w:rPr>
        <w:t>f</w:t>
      </w:r>
      <w:r w:rsidRPr="00991702">
        <w:rPr>
          <w:rFonts w:eastAsia="Aptos"/>
          <w:u w:val="single"/>
        </w:rPr>
        <w:t xml:space="preserve">ossil </w:t>
      </w:r>
      <w:r w:rsidRPr="00991702">
        <w:rPr>
          <w:rFonts w:eastAsia="Aptos"/>
          <w:b/>
          <w:iCs/>
          <w:highlight w:val="cyan"/>
          <w:u w:val="single"/>
          <w:bdr w:val="single" w:sz="8" w:space="0" w:color="auto"/>
        </w:rPr>
        <w:t>f</w:t>
      </w:r>
      <w:r w:rsidRPr="00991702">
        <w:rPr>
          <w:rFonts w:eastAsia="Aptos"/>
          <w:u w:val="single"/>
        </w:rPr>
        <w:t xml:space="preserve">uels is </w:t>
      </w:r>
      <w:r w:rsidRPr="00991702">
        <w:rPr>
          <w:rFonts w:eastAsia="Aptos"/>
          <w:b/>
          <w:iCs/>
          <w:highlight w:val="cyan"/>
          <w:u w:val="single"/>
          <w:bdr w:val="single" w:sz="8" w:space="0" w:color="auto"/>
        </w:rPr>
        <w:t>not</w:t>
      </w:r>
      <w:r w:rsidRPr="00991702">
        <w:rPr>
          <w:rFonts w:eastAsia="Aptos"/>
          <w:u w:val="single"/>
        </w:rPr>
        <w:t xml:space="preserve"> the </w:t>
      </w:r>
      <w:r w:rsidRPr="00991702">
        <w:rPr>
          <w:rFonts w:eastAsia="Aptos"/>
          <w:b/>
          <w:iCs/>
          <w:highlight w:val="cyan"/>
          <w:u w:val="single"/>
          <w:bdr w:val="single" w:sz="8" w:space="0" w:color="auto"/>
        </w:rPr>
        <w:t>only</w:t>
      </w:r>
      <w:r w:rsidRPr="00991702">
        <w:rPr>
          <w:rFonts w:eastAsia="Aptos"/>
          <w:b/>
          <w:iCs/>
          <w:u w:val="single"/>
          <w:bdr w:val="single" w:sz="8" w:space="0" w:color="auto"/>
        </w:rPr>
        <w:t xml:space="preserve"> possible</w:t>
      </w:r>
      <w:r w:rsidRPr="00991702">
        <w:rPr>
          <w:rFonts w:eastAsia="Aptos"/>
          <w:u w:val="single"/>
        </w:rPr>
        <w:t xml:space="preserve"> </w:t>
      </w:r>
      <w:r w:rsidRPr="00991702">
        <w:rPr>
          <w:rFonts w:eastAsia="Aptos"/>
          <w:highlight w:val="cyan"/>
          <w:u w:val="single"/>
        </w:rPr>
        <w:t>cause</w:t>
      </w:r>
      <w:r w:rsidRPr="00991702">
        <w:rPr>
          <w:rFonts w:eastAsia="Aptos"/>
          <w:sz w:val="16"/>
        </w:rPr>
        <w:t xml:space="preserve">. For example, </w:t>
      </w:r>
      <w:r w:rsidRPr="00991702">
        <w:rPr>
          <w:rFonts w:eastAsia="Aptos"/>
          <w:u w:val="single"/>
        </w:rPr>
        <w:t xml:space="preserve">a </w:t>
      </w:r>
      <w:r w:rsidRPr="00991702">
        <w:rPr>
          <w:rFonts w:eastAsia="Aptos"/>
          <w:b/>
          <w:iCs/>
          <w:highlight w:val="cyan"/>
          <w:u w:val="single"/>
          <w:bdr w:val="single" w:sz="8" w:space="0" w:color="auto"/>
        </w:rPr>
        <w:t>climate</w:t>
      </w:r>
      <w:r w:rsidRPr="00991702">
        <w:rPr>
          <w:rFonts w:eastAsia="Aptos"/>
          <w:b/>
          <w:iCs/>
          <w:u w:val="single"/>
          <w:bdr w:val="single" w:sz="8" w:space="0" w:color="auto"/>
        </w:rPr>
        <w:t xml:space="preserve"> catastrophe</w:t>
      </w:r>
      <w:r w:rsidRPr="00991702">
        <w:rPr>
          <w:rFonts w:eastAsia="Aptos"/>
          <w:u w:val="single"/>
        </w:rPr>
        <w:t xml:space="preserve"> could</w:t>
      </w:r>
      <w:r w:rsidRPr="00991702">
        <w:rPr>
          <w:rFonts w:eastAsia="Aptos"/>
          <w:sz w:val="16"/>
        </w:rPr>
        <w:t xml:space="preserve"> also </w:t>
      </w:r>
      <w:r w:rsidRPr="00991702">
        <w:rPr>
          <w:rFonts w:eastAsia="Aptos"/>
          <w:u w:val="single"/>
        </w:rPr>
        <w:t xml:space="preserve">be </w:t>
      </w:r>
      <w:r w:rsidRPr="00991702">
        <w:rPr>
          <w:rFonts w:eastAsia="Aptos"/>
          <w:b/>
          <w:iCs/>
          <w:highlight w:val="cyan"/>
          <w:u w:val="single"/>
          <w:bdr w:val="single" w:sz="8" w:space="0" w:color="auto"/>
        </w:rPr>
        <w:t>caused</w:t>
      </w:r>
      <w:r w:rsidRPr="00991702">
        <w:rPr>
          <w:rFonts w:eastAsia="Aptos"/>
          <w:highlight w:val="cyan"/>
          <w:u w:val="single"/>
        </w:rPr>
        <w:t xml:space="preserve"> by </w:t>
      </w:r>
      <w:r w:rsidRPr="00991702">
        <w:rPr>
          <w:rFonts w:eastAsia="Aptos"/>
          <w:b/>
          <w:iCs/>
          <w:highlight w:val="cyan"/>
          <w:u w:val="single"/>
          <w:bdr w:val="single" w:sz="8" w:space="0" w:color="auto"/>
        </w:rPr>
        <w:t>nuc</w:t>
      </w:r>
      <w:r w:rsidRPr="00991702">
        <w:rPr>
          <w:rFonts w:eastAsia="Aptos"/>
          <w:u w:val="single"/>
        </w:rPr>
        <w:t xml:space="preserve">lear </w:t>
      </w:r>
      <w:r w:rsidRPr="00991702">
        <w:rPr>
          <w:rFonts w:eastAsia="Aptos"/>
          <w:b/>
          <w:iCs/>
          <w:highlight w:val="cyan"/>
          <w:u w:val="single"/>
          <w:bdr w:val="single" w:sz="8" w:space="0" w:color="auto"/>
        </w:rPr>
        <w:t>war</w:t>
      </w:r>
      <w:r w:rsidRPr="00991702">
        <w:rPr>
          <w:rFonts w:eastAsia="Aptos"/>
          <w:sz w:val="16"/>
        </w:rPr>
        <w:t xml:space="preserve">, a series of explosive volcanic eruptions, natural shifts in ocean circulation patterns, and/or shifts in ice-sheet dynamics driven by geologic processes. </w:t>
      </w:r>
    </w:p>
    <w:p w14:paraId="32777118" w14:textId="77777777" w:rsidR="00991702" w:rsidRPr="00991702" w:rsidRDefault="00991702" w:rsidP="00991702">
      <w:pPr>
        <w:rPr>
          <w:rFonts w:eastAsia="Aptos"/>
          <w:sz w:val="16"/>
        </w:rPr>
      </w:pPr>
      <w:r w:rsidRPr="00991702">
        <w:rPr>
          <w:rFonts w:eastAsia="Aptos"/>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B3A858E" w14:textId="77777777" w:rsidR="00991702" w:rsidRPr="00991702" w:rsidRDefault="00991702" w:rsidP="00991702">
      <w:pPr>
        <w:rPr>
          <w:rFonts w:eastAsia="Aptos"/>
          <w:sz w:val="16"/>
        </w:rPr>
      </w:pPr>
      <w:r w:rsidRPr="00991702">
        <w:rPr>
          <w:rFonts w:eastAsia="Aptos"/>
          <w:sz w:val="16"/>
        </w:rPr>
        <w:t xml:space="preserve">The critical implication: In terms of rational risk management, there is no case for policies that would suppress fossil-fuel use aggressively simply because something bad might happen. </w:t>
      </w:r>
      <w:r w:rsidRPr="00991702">
        <w:rPr>
          <w:rFonts w:eastAsia="Aptos"/>
          <w:highlight w:val="cyan"/>
          <w:u w:val="single"/>
        </w:rPr>
        <w:t>For</w:t>
      </w:r>
      <w:r w:rsidRPr="00991702">
        <w:rPr>
          <w:rFonts w:eastAsia="Aptos"/>
          <w:sz w:val="16"/>
        </w:rPr>
        <w:t xml:space="preserve"> such </w:t>
      </w:r>
      <w:r w:rsidRPr="00991702">
        <w:rPr>
          <w:rFonts w:eastAsia="Aptos"/>
          <w:b/>
          <w:iCs/>
          <w:highlight w:val="cyan"/>
          <w:u w:val="single"/>
          <w:bdr w:val="single" w:sz="8" w:space="0" w:color="auto"/>
        </w:rPr>
        <w:t>suppression</w:t>
      </w:r>
      <w:r w:rsidRPr="00991702">
        <w:rPr>
          <w:rFonts w:eastAsia="Aptos"/>
          <w:highlight w:val="cyan"/>
          <w:u w:val="single"/>
        </w:rPr>
        <w:t xml:space="preserve"> to be </w:t>
      </w:r>
      <w:r w:rsidRPr="00991702">
        <w:rPr>
          <w:rFonts w:eastAsia="Aptos"/>
          <w:b/>
          <w:iCs/>
          <w:highlight w:val="cyan"/>
          <w:u w:val="single"/>
          <w:bdr w:val="single" w:sz="8" w:space="0" w:color="auto"/>
        </w:rPr>
        <w:t>rational</w:t>
      </w:r>
      <w:r w:rsidRPr="00991702">
        <w:rPr>
          <w:rFonts w:eastAsia="Aptos"/>
          <w:u w:val="single"/>
        </w:rPr>
        <w:t>, we should have good reason to think</w:t>
      </w:r>
      <w:r w:rsidRPr="00991702">
        <w:rPr>
          <w:rFonts w:eastAsia="Aptos"/>
          <w:sz w:val="16"/>
        </w:rPr>
        <w:t xml:space="preserve"> that the </w:t>
      </w:r>
      <w:r w:rsidRPr="00991702">
        <w:rPr>
          <w:rFonts w:eastAsia="Aptos"/>
          <w:b/>
          <w:iCs/>
          <w:highlight w:val="cyan"/>
          <w:u w:val="single"/>
          <w:bdr w:val="single" w:sz="8" w:space="0" w:color="auto"/>
        </w:rPr>
        <w:t>low probability</w:t>
      </w:r>
      <w:r w:rsidRPr="00991702">
        <w:rPr>
          <w:rFonts w:eastAsia="Aptos"/>
          <w:u w:val="single"/>
        </w:rPr>
        <w:t xml:space="preserve"> climate </w:t>
      </w:r>
      <w:r w:rsidRPr="00991702">
        <w:rPr>
          <w:rFonts w:eastAsia="Aptos"/>
          <w:highlight w:val="cyan"/>
          <w:u w:val="single"/>
        </w:rPr>
        <w:t>catastrophe we</w:t>
      </w:r>
      <w:r w:rsidRPr="00991702">
        <w:rPr>
          <w:rFonts w:eastAsia="Aptos"/>
          <w:u w:val="single"/>
        </w:rPr>
        <w:t xml:space="preserve"> would </w:t>
      </w:r>
      <w:r w:rsidRPr="00991702">
        <w:rPr>
          <w:rFonts w:eastAsia="Aptos"/>
          <w:b/>
          <w:iCs/>
          <w:highlight w:val="cyan"/>
          <w:u w:val="single"/>
          <w:bdr w:val="single" w:sz="8" w:space="0" w:color="auto"/>
        </w:rPr>
        <w:t>avoid</w:t>
      </w:r>
      <w:r w:rsidRPr="00991702">
        <w:rPr>
          <w:rFonts w:eastAsia="Aptos"/>
          <w:u w:val="single"/>
        </w:rPr>
        <w:t xml:space="preserve"> would </w:t>
      </w:r>
      <w:r w:rsidRPr="00991702">
        <w:rPr>
          <w:rFonts w:eastAsia="Aptos"/>
          <w:highlight w:val="cyan"/>
          <w:u w:val="single"/>
        </w:rPr>
        <w:t xml:space="preserve">be </w:t>
      </w:r>
      <w:r w:rsidRPr="00991702">
        <w:rPr>
          <w:rFonts w:eastAsia="Aptos"/>
          <w:b/>
          <w:iCs/>
          <w:highlight w:val="cyan"/>
          <w:u w:val="single"/>
          <w:bdr w:val="single" w:sz="8" w:space="0" w:color="auto"/>
        </w:rPr>
        <w:t>far worse</w:t>
      </w:r>
      <w:r w:rsidRPr="00991702">
        <w:rPr>
          <w:rFonts w:eastAsia="Aptos"/>
          <w:highlight w:val="cyan"/>
          <w:u w:val="single"/>
        </w:rPr>
        <w:t xml:space="preserve"> than</w:t>
      </w:r>
      <w:r w:rsidRPr="00991702">
        <w:rPr>
          <w:rFonts w:eastAsia="Aptos"/>
          <w:u w:val="single"/>
        </w:rPr>
        <w:t xml:space="preserve"> the </w:t>
      </w:r>
      <w:r w:rsidRPr="00991702">
        <w:rPr>
          <w:rFonts w:eastAsia="Aptos"/>
          <w:b/>
          <w:iCs/>
          <w:highlight w:val="cyan"/>
          <w:u w:val="single"/>
          <w:bdr w:val="single" w:sz="8" w:space="0" w:color="auto"/>
        </w:rPr>
        <w:t>catastrophe</w:t>
      </w:r>
      <w:r w:rsidRPr="00991702">
        <w:rPr>
          <w:rFonts w:eastAsia="Aptos"/>
          <w:highlight w:val="cyan"/>
          <w:u w:val="single"/>
        </w:rPr>
        <w:t xml:space="preserve"> we</w:t>
      </w:r>
      <w:r w:rsidRPr="00991702">
        <w:rPr>
          <w:rFonts w:eastAsia="Aptos"/>
          <w:sz w:val="16"/>
        </w:rPr>
        <w:t xml:space="preserve"> would surely </w:t>
      </w:r>
      <w:r w:rsidRPr="00991702">
        <w:rPr>
          <w:rFonts w:eastAsia="Aptos"/>
          <w:highlight w:val="cyan"/>
          <w:u w:val="single"/>
        </w:rPr>
        <w:t>induce by</w:t>
      </w:r>
      <w:r w:rsidRPr="00991702">
        <w:rPr>
          <w:rFonts w:eastAsia="Aptos"/>
          <w:u w:val="single"/>
        </w:rPr>
        <w:t xml:space="preserve"> </w:t>
      </w:r>
      <w:r w:rsidRPr="00991702">
        <w:rPr>
          <w:rFonts w:eastAsia="Aptos"/>
          <w:b/>
          <w:iCs/>
          <w:u w:val="single"/>
          <w:bdr w:val="single" w:sz="8" w:space="0" w:color="auto"/>
        </w:rPr>
        <w:t xml:space="preserve">moving </w:t>
      </w:r>
      <w:r w:rsidRPr="00991702">
        <w:rPr>
          <w:rFonts w:eastAsia="Aptos"/>
          <w:b/>
          <w:iCs/>
          <w:highlight w:val="cyan"/>
          <w:u w:val="single"/>
          <w:bdr w:val="single" w:sz="8" w:space="0" w:color="auto"/>
        </w:rPr>
        <w:t>aggressive</w:t>
      </w:r>
      <w:r w:rsidRPr="00991702">
        <w:rPr>
          <w:rFonts w:eastAsia="Aptos"/>
          <w:u w:val="single"/>
        </w:rPr>
        <w:t xml:space="preserve">ly to </w:t>
      </w:r>
      <w:r w:rsidRPr="00991702">
        <w:rPr>
          <w:rFonts w:eastAsia="Aptos"/>
          <w:b/>
          <w:iCs/>
          <w:highlight w:val="cyan"/>
          <w:u w:val="single"/>
          <w:bdr w:val="single" w:sz="8" w:space="0" w:color="auto"/>
        </w:rPr>
        <w:t>net zero</w:t>
      </w:r>
      <w:r w:rsidRPr="00991702">
        <w:rPr>
          <w:rFonts w:eastAsia="Aptos"/>
          <w:sz w:val="16"/>
        </w:rPr>
        <w:t>. We have yet to see anyone provide credible support for the latter argument.</w:t>
      </w:r>
    </w:p>
    <w:p w14:paraId="2FF69B57" w14:textId="77777777" w:rsidR="00CF59AC" w:rsidRDefault="00CF59AC" w:rsidP="00CF59AC">
      <w:pPr>
        <w:pStyle w:val="Heading4"/>
      </w:pPr>
      <w:r>
        <w:t xml:space="preserve">The </w:t>
      </w:r>
      <w:r>
        <w:rPr>
          <w:u w:val="single"/>
        </w:rPr>
        <w:t>overall</w:t>
      </w:r>
      <w:r>
        <w:t xml:space="preserve"> environment is </w:t>
      </w:r>
      <w:r>
        <w:rPr>
          <w:u w:val="single"/>
        </w:rPr>
        <w:t>resilient</w:t>
      </w:r>
      <w:r>
        <w:t xml:space="preserve">---‘existential’ threats are </w:t>
      </w:r>
      <w:r>
        <w:rPr>
          <w:u w:val="single"/>
        </w:rPr>
        <w:t>false</w:t>
      </w:r>
      <w:r>
        <w:t>.</w:t>
      </w:r>
    </w:p>
    <w:p w14:paraId="22B21AD8" w14:textId="77777777" w:rsidR="00CF59AC" w:rsidRDefault="00CF59AC" w:rsidP="00CF59AC">
      <w:r>
        <w:t xml:space="preserve">Ronald </w:t>
      </w:r>
      <w:r>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10" w:history="1">
        <w:r>
          <w:rPr>
            <w:rStyle w:val="Hyperlink"/>
          </w:rPr>
          <w:t>https://reason.com/2020/08/01/the-global-environmental-apocalypse-has-been-canceled/</w:t>
        </w:r>
      </w:hyperlink>
      <w:r>
        <w:t xml:space="preserve"> [grammar edit]</w:t>
      </w:r>
    </w:p>
    <w:p w14:paraId="25BC99D3" w14:textId="77777777" w:rsidR="00CF59AC" w:rsidRDefault="00CF59AC" w:rsidP="00CF59AC">
      <w:pPr>
        <w:rPr>
          <w:rStyle w:val="StyleUnderline"/>
        </w:rPr>
      </w:pPr>
      <w:r w:rsidRPr="00FA102C">
        <w:rPr>
          <w:rStyle w:val="StyleUnderline"/>
          <w:highlight w:val="cyan"/>
        </w:rPr>
        <w:t>According to</w:t>
      </w:r>
      <w:r>
        <w:rPr>
          <w:sz w:val="16"/>
        </w:rPr>
        <w:t xml:space="preserve"> these </w:t>
      </w:r>
      <w:r w:rsidRPr="00FA102C">
        <w:rPr>
          <w:rStyle w:val="StyleUnderline"/>
          <w:highlight w:val="cyan"/>
        </w:rPr>
        <w:t>activists</w:t>
      </w:r>
      <w:r>
        <w:rPr>
          <w:sz w:val="16"/>
        </w:rPr>
        <w:t xml:space="preserve"> and politicians, </w:t>
      </w:r>
      <w:r>
        <w:rPr>
          <w:rStyle w:val="StyleUnderline"/>
        </w:rPr>
        <w:t xml:space="preserve">humanity is beset on all sides by </w:t>
      </w:r>
      <w:r w:rsidRPr="00FA102C">
        <w:rPr>
          <w:rStyle w:val="StyleUnderline"/>
          <w:highlight w:val="cyan"/>
        </w:rPr>
        <w:t>catastrophes</w:t>
      </w:r>
      <w:r>
        <w:rPr>
          <w:rStyle w:val="StyleUnderline"/>
        </w:rPr>
        <w:t xml:space="preserve"> that </w:t>
      </w:r>
      <w:r w:rsidRPr="00FA102C">
        <w:rPr>
          <w:rStyle w:val="StyleUnderline"/>
          <w:highlight w:val="cyan"/>
        </w:rPr>
        <w:t xml:space="preserve">could </w:t>
      </w:r>
      <w:r w:rsidRPr="00FA102C">
        <w:rPr>
          <w:rStyle w:val="Emphasis"/>
          <w:highlight w:val="cyan"/>
        </w:rPr>
        <w:t>kill</w:t>
      </w:r>
      <w:r>
        <w:rPr>
          <w:rStyle w:val="Emphasis"/>
        </w:rPr>
        <w:t xml:space="preserve"> off </w:t>
      </w:r>
      <w:r w:rsidRPr="00FA102C">
        <w:rPr>
          <w:rStyle w:val="Emphasis"/>
          <w:highlight w:val="cyan"/>
        </w:rPr>
        <w:t>civilization</w:t>
      </w:r>
      <w:r>
        <w:rPr>
          <w:sz w:val="16"/>
        </w:rPr>
        <w:t xml:space="preserve">, and maybe even our species. </w:t>
      </w:r>
      <w:r>
        <w:rPr>
          <w:rStyle w:val="StyleUnderline"/>
        </w:rPr>
        <w:t>Are they right?</w:t>
      </w:r>
    </w:p>
    <w:p w14:paraId="4F6606D2" w14:textId="77777777" w:rsidR="00CF59AC" w:rsidRDefault="00CF59AC" w:rsidP="00CF59AC">
      <w:pPr>
        <w:rPr>
          <w:sz w:val="16"/>
        </w:rPr>
      </w:pPr>
      <w:r>
        <w:rPr>
          <w:sz w:val="16"/>
        </w:rPr>
        <w:t>Absolutely not, answers the longtime environmental activist Michael Shellenberger in an engaging new book, Apocalypse Never: Why Environmental Alarmism Hurts Us All. "</w:t>
      </w:r>
      <w:r w:rsidRPr="00FA102C">
        <w:rPr>
          <w:rStyle w:val="StyleUnderline"/>
          <w:highlight w:val="cyan"/>
        </w:rPr>
        <w:t>Much</w:t>
      </w:r>
      <w:r>
        <w:rPr>
          <w:rStyle w:val="StyleUnderline"/>
        </w:rPr>
        <w:t xml:space="preserve"> of what people are being told about the environment</w:t>
      </w:r>
      <w:r>
        <w:rPr>
          <w:sz w:val="16"/>
        </w:rPr>
        <w:t xml:space="preserve">, including the climate, </w:t>
      </w:r>
      <w:r w:rsidRPr="00FA102C">
        <w:rPr>
          <w:rStyle w:val="StyleUnderline"/>
          <w:highlight w:val="cyan"/>
        </w:rPr>
        <w:t xml:space="preserve">is </w:t>
      </w:r>
      <w:r w:rsidRPr="00FA102C">
        <w:rPr>
          <w:rStyle w:val="Emphasis"/>
          <w:highlight w:val="cyan"/>
        </w:rPr>
        <w:t>wrong</w:t>
      </w:r>
      <w:r>
        <w:rPr>
          <w:sz w:val="16"/>
        </w:rPr>
        <w:t xml:space="preserve">, and we desperately need to get it right," he writes. "I decided to write Apocalypse Never after getting fed up with </w:t>
      </w:r>
      <w:r>
        <w:rPr>
          <w:rStyle w:val="StyleUnderline"/>
        </w:rPr>
        <w:t xml:space="preserve">the </w:t>
      </w:r>
      <w:r w:rsidRPr="00FA102C">
        <w:rPr>
          <w:rStyle w:val="Emphasis"/>
          <w:highlight w:val="cyan"/>
        </w:rPr>
        <w:t>exaggeration</w:t>
      </w:r>
      <w:r>
        <w:rPr>
          <w:rStyle w:val="StyleUnderline"/>
        </w:rPr>
        <w:t xml:space="preserve">, </w:t>
      </w:r>
      <w:r>
        <w:rPr>
          <w:rStyle w:val="Emphasis"/>
        </w:rPr>
        <w:t>alarmism</w:t>
      </w:r>
      <w:r>
        <w:rPr>
          <w:sz w:val="16"/>
        </w:rPr>
        <w:t xml:space="preserve">, and extremism that </w:t>
      </w:r>
      <w:r>
        <w:rPr>
          <w:rStyle w:val="StyleUnderline"/>
        </w:rPr>
        <w:t>are the enemy of</w:t>
      </w:r>
      <w:r>
        <w:rPr>
          <w:sz w:val="16"/>
        </w:rPr>
        <w:t xml:space="preserve"> positive, humanistic, and </w:t>
      </w:r>
      <w:r>
        <w:rPr>
          <w:rStyle w:val="StyleUnderline"/>
        </w:rPr>
        <w:t>rational environmentalism</w:t>
      </w:r>
      <w:r>
        <w:rPr>
          <w:sz w:val="16"/>
        </w:rPr>
        <w:t xml:space="preserve">." While fully acknowledging that significant global </w:t>
      </w:r>
      <w:r w:rsidRPr="00FA102C">
        <w:rPr>
          <w:rStyle w:val="Emphasis"/>
          <w:highlight w:val="cyan"/>
        </w:rPr>
        <w:t>environmental problems</w:t>
      </w:r>
      <w:r>
        <w:rPr>
          <w:sz w:val="16"/>
        </w:rPr>
        <w:t xml:space="preserve"> exist, Shellenberger argues that they </w:t>
      </w:r>
      <w:r w:rsidRPr="00FA102C">
        <w:rPr>
          <w:rStyle w:val="Emphasis"/>
          <w:highlight w:val="cyan"/>
        </w:rPr>
        <w:t>do not constitute</w:t>
      </w:r>
      <w:r>
        <w:rPr>
          <w:rStyle w:val="Emphasis"/>
        </w:rPr>
        <w:t xml:space="preserve"> inexorable </w:t>
      </w:r>
      <w:r w:rsidRPr="00FA102C">
        <w:rPr>
          <w:rStyle w:val="Emphasis"/>
          <w:highlight w:val="cyan"/>
        </w:rPr>
        <w:t>existential threats</w:t>
      </w:r>
      <w:r>
        <w:rPr>
          <w:sz w:val="16"/>
        </w:rPr>
        <w:t xml:space="preserve">. Economic </w:t>
      </w:r>
      <w:r w:rsidRPr="00FA102C">
        <w:rPr>
          <w:rStyle w:val="StyleUnderline"/>
          <w:highlight w:val="cyan"/>
        </w:rPr>
        <w:t xml:space="preserve">growth and </w:t>
      </w:r>
      <w:r w:rsidRPr="00FA102C">
        <w:rPr>
          <w:rStyle w:val="Emphasis"/>
          <w:highlight w:val="cyan"/>
        </w:rPr>
        <w:t>tech</w:t>
      </w:r>
      <w:r>
        <w:rPr>
          <w:sz w:val="16"/>
        </w:rPr>
        <w:t xml:space="preserve">nological </w:t>
      </w:r>
      <w:r w:rsidRPr="00FA102C">
        <w:rPr>
          <w:rStyle w:val="StyleUnderline"/>
          <w:highlight w:val="cyan"/>
        </w:rPr>
        <w:t>progress</w:t>
      </w:r>
      <w:r>
        <w:rPr>
          <w:sz w:val="16"/>
        </w:rPr>
        <w:t xml:space="preserve">, he says, </w:t>
      </w:r>
      <w:r>
        <w:rPr>
          <w:rStyle w:val="StyleUnderline"/>
        </w:rPr>
        <w:t xml:space="preserve">can </w:t>
      </w:r>
      <w:r w:rsidRPr="00FA102C">
        <w:rPr>
          <w:rStyle w:val="StyleUnderline"/>
          <w:highlight w:val="cyan"/>
        </w:rPr>
        <w:t>ameliorate them</w:t>
      </w:r>
      <w:r>
        <w:rPr>
          <w:sz w:val="16"/>
        </w:rPr>
        <w:t>.</w:t>
      </w:r>
    </w:p>
    <w:p w14:paraId="182097F5" w14:textId="77777777" w:rsidR="00CF59AC" w:rsidRDefault="00CF59AC" w:rsidP="00CF59AC">
      <w:pPr>
        <w:rPr>
          <w:sz w:val="16"/>
        </w:rPr>
      </w:pPr>
      <w:r>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35725A89" w14:textId="77777777" w:rsidR="00CF59AC" w:rsidRDefault="00CF59AC" w:rsidP="00CF59AC">
      <w:pPr>
        <w:rPr>
          <w:sz w:val="16"/>
        </w:rPr>
      </w:pPr>
      <w:r>
        <w:rPr>
          <w:sz w:val="16"/>
        </w:rPr>
        <w:lastRenderedPageBreak/>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F080D03" w14:textId="77777777" w:rsidR="00CF59AC" w:rsidRDefault="00CF59AC" w:rsidP="00CF59AC">
      <w:pPr>
        <w:rPr>
          <w:sz w:val="16"/>
        </w:rPr>
      </w:pPr>
      <w:r>
        <w:rPr>
          <w:sz w:val="16"/>
        </w:rPr>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72E824B9" w14:textId="77777777" w:rsidR="00CF59AC" w:rsidRDefault="00CF59AC" w:rsidP="00CF59AC">
      <w:pPr>
        <w:rPr>
          <w:sz w:val="16"/>
        </w:rPr>
      </w:pPr>
      <w:r>
        <w:rPr>
          <w:sz w:val="16"/>
        </w:rPr>
        <w:t>So what does he say about climate change? "On behalf of environmentalists everywhere, I would like to formally apologize for the climate scare we created over the last 30 years," he wrote in an essay to promote his new book. "</w:t>
      </w:r>
      <w:r w:rsidRPr="00FA102C">
        <w:rPr>
          <w:rStyle w:val="StyleUnderline"/>
          <w:highlight w:val="cyan"/>
        </w:rPr>
        <w:t>Climate</w:t>
      </w:r>
      <w:r>
        <w:rPr>
          <w:rStyle w:val="StyleUnderline"/>
        </w:rPr>
        <w:t xml:space="preserve"> change </w:t>
      </w:r>
      <w:r w:rsidRPr="00FA102C">
        <w:rPr>
          <w:rStyle w:val="StyleUnderline"/>
          <w:highlight w:val="cyan"/>
        </w:rPr>
        <w:t>is</w:t>
      </w:r>
      <w:r>
        <w:rPr>
          <w:rStyle w:val="StyleUnderline"/>
        </w:rPr>
        <w:t xml:space="preserve"> happening. It's just </w:t>
      </w:r>
      <w:r w:rsidRPr="00FA102C">
        <w:rPr>
          <w:rStyle w:val="Emphasis"/>
          <w:highlight w:val="cyan"/>
        </w:rPr>
        <w:t>not the end of the world</w:t>
      </w:r>
      <w:r>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4ED5B7FB" w14:textId="77777777" w:rsidR="00CF59AC" w:rsidRDefault="00CF59AC" w:rsidP="00CF59AC">
      <w:pPr>
        <w:rPr>
          <w:sz w:val="16"/>
        </w:rPr>
      </w:pPr>
      <w:r>
        <w:rPr>
          <w:sz w:val="16"/>
        </w:rPr>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FA102C">
        <w:rPr>
          <w:rStyle w:val="StyleUnderline"/>
          <w:highlight w:val="cyan"/>
        </w:rPr>
        <w:t>human[s]</w:t>
      </w:r>
      <w:r>
        <w:rPr>
          <w:rStyle w:val="StyleUnderline"/>
        </w:rPr>
        <w:t xml:space="preserve"> being </w:t>
      </w:r>
      <w:r w:rsidRPr="00FA102C">
        <w:rPr>
          <w:rStyle w:val="StyleUnderline"/>
          <w:highlight w:val="cyan"/>
        </w:rPr>
        <w:t xml:space="preserve">are </w:t>
      </w:r>
      <w:r w:rsidRPr="00FA102C">
        <w:rPr>
          <w:rStyle w:val="Emphasis"/>
          <w:highlight w:val="cyan"/>
        </w:rPr>
        <w:t>not</w:t>
      </w:r>
      <w:r w:rsidRPr="00FA102C">
        <w:rPr>
          <w:rStyle w:val="StyleUnderline"/>
          <w:highlight w:val="cyan"/>
        </w:rPr>
        <w:t xml:space="preserve"> causing</w:t>
      </w:r>
      <w:r>
        <w:rPr>
          <w:rStyle w:val="StyleUnderline"/>
        </w:rPr>
        <w:t xml:space="preserve"> a </w:t>
      </w:r>
      <w:r>
        <w:rPr>
          <w:rStyle w:val="Emphasis"/>
        </w:rPr>
        <w:t xml:space="preserve">"sixth </w:t>
      </w:r>
      <w:r w:rsidRPr="00FA102C">
        <w:rPr>
          <w:rStyle w:val="Emphasis"/>
          <w:highlight w:val="cyan"/>
        </w:rPr>
        <w:t>mass extinction</w:t>
      </w:r>
      <w:r>
        <w:rPr>
          <w:rStyle w:val="Emphasis"/>
        </w:rPr>
        <w:t>,"</w:t>
      </w:r>
      <w:r>
        <w:rPr>
          <w:sz w:val="16"/>
        </w:rPr>
        <w:t xml:space="preserve"> (2) </w:t>
      </w:r>
      <w:r>
        <w:rPr>
          <w:rStyle w:val="StyleUnderline"/>
        </w:rPr>
        <w:t xml:space="preserve">the </w:t>
      </w:r>
      <w:r w:rsidRPr="00FA102C">
        <w:rPr>
          <w:rStyle w:val="StyleUnderline"/>
          <w:highlight w:val="cyan"/>
        </w:rPr>
        <w:t>Amazon</w:t>
      </w:r>
      <w:r>
        <w:rPr>
          <w:rStyle w:val="StyleUnderline"/>
        </w:rPr>
        <w:t xml:space="preserve"> rainforests </w:t>
      </w:r>
      <w:r w:rsidRPr="00FA102C">
        <w:rPr>
          <w:rStyle w:val="StyleUnderline"/>
          <w:highlight w:val="cyan"/>
        </w:rPr>
        <w:t>are not the "lungs</w:t>
      </w:r>
      <w:r>
        <w:rPr>
          <w:rStyle w:val="StyleUnderline"/>
        </w:rPr>
        <w:t xml:space="preserve"> of the world,"</w:t>
      </w:r>
      <w:r>
        <w:rPr>
          <w:sz w:val="16"/>
        </w:rPr>
        <w:t xml:space="preserve"> (3) </w:t>
      </w:r>
      <w:r>
        <w:rPr>
          <w:rStyle w:val="StyleUnderline"/>
        </w:rPr>
        <w:t>climate change is not making natural disasters worse, and</w:t>
      </w:r>
      <w:r>
        <w:rPr>
          <w:sz w:val="16"/>
        </w:rPr>
        <w:t xml:space="preserve"> (4) </w:t>
      </w:r>
      <w:r w:rsidRPr="00FA102C">
        <w:rPr>
          <w:rStyle w:val="StyleUnderline"/>
          <w:highlight w:val="cyan"/>
        </w:rPr>
        <w:t>fires</w:t>
      </w:r>
      <w:r>
        <w:rPr>
          <w:rStyle w:val="StyleUnderline"/>
        </w:rPr>
        <w:t xml:space="preserve"> have </w:t>
      </w:r>
      <w:r w:rsidRPr="00FA102C">
        <w:rPr>
          <w:rStyle w:val="StyleUnderline"/>
          <w:highlight w:val="cyan"/>
        </w:rPr>
        <w:t>declined</w:t>
      </w:r>
      <w:r>
        <w:rPr>
          <w:rStyle w:val="StyleUnderline"/>
        </w:rPr>
        <w:t xml:space="preserve"> 25 percent around the world since 2003</w:t>
      </w:r>
      <w:r>
        <w:rPr>
          <w:sz w:val="16"/>
        </w:rPr>
        <w:t>.</w:t>
      </w:r>
    </w:p>
    <w:p w14:paraId="77FFEBE0" w14:textId="77777777" w:rsidR="00CF59AC" w:rsidRDefault="00CF59AC" w:rsidP="00CF59AC">
      <w:pPr>
        <w:rPr>
          <w:sz w:val="16"/>
        </w:rPr>
      </w:pPr>
      <w:r>
        <w:rPr>
          <w:sz w:val="16"/>
        </w:rPr>
        <w:t xml:space="preserve">Shellenberger isn't denying the reality of man-made climate change. He's arguing that </w:t>
      </w:r>
      <w:r w:rsidRPr="00FA102C">
        <w:rPr>
          <w:rStyle w:val="StyleUnderline"/>
          <w:highlight w:val="cyan"/>
        </w:rPr>
        <w:t>humanity is</w:t>
      </w:r>
      <w:r>
        <w:rPr>
          <w:rStyle w:val="StyleUnderline"/>
        </w:rPr>
        <w:t xml:space="preserve"> </w:t>
      </w:r>
      <w:r>
        <w:rPr>
          <w:rStyle w:val="Emphasis"/>
        </w:rPr>
        <w:t xml:space="preserve">already </w:t>
      </w:r>
      <w:r w:rsidRPr="00FA102C">
        <w:rPr>
          <w:rStyle w:val="Emphasis"/>
          <w:highlight w:val="cyan"/>
        </w:rPr>
        <w:t>adapting</w:t>
      </w:r>
      <w:r>
        <w:rPr>
          <w:rStyle w:val="StyleUnderline"/>
        </w:rPr>
        <w:t xml:space="preserve"> to the ways climate change has been making weather patterns evolve, </w:t>
      </w:r>
      <w:r w:rsidRPr="00FA102C">
        <w:rPr>
          <w:rStyle w:val="StyleUnderline"/>
          <w:highlight w:val="cyan"/>
        </w:rPr>
        <w:t>and</w:t>
      </w:r>
      <w:r>
        <w:rPr>
          <w:rStyle w:val="StyleUnderline"/>
        </w:rPr>
        <w:t xml:space="preserve"> that we </w:t>
      </w:r>
      <w:r w:rsidRPr="00FA102C">
        <w:rPr>
          <w:rStyle w:val="Emphasis"/>
          <w:highlight w:val="cyan"/>
        </w:rPr>
        <w:t>will continue</w:t>
      </w:r>
      <w:r>
        <w:rPr>
          <w:rStyle w:val="StyleUnderline"/>
        </w:rPr>
        <w:t xml:space="preserve"> to adapt successfully in the future</w:t>
      </w:r>
      <w:r>
        <w:rPr>
          <w:sz w:val="16"/>
        </w:rPr>
        <w:t xml:space="preserve">. His book is ultimately a sustained argument that poverty is world's most important environmental problem, and that </w:t>
      </w:r>
      <w:r>
        <w:rPr>
          <w:rStyle w:val="StyleUnderline"/>
        </w:rPr>
        <w:t xml:space="preserve">rising </w:t>
      </w:r>
      <w:r w:rsidRPr="00FA102C">
        <w:rPr>
          <w:rStyle w:val="Emphasis"/>
          <w:highlight w:val="cyan"/>
        </w:rPr>
        <w:t>prosperity</w:t>
      </w:r>
      <w:r w:rsidRPr="00FA102C">
        <w:rPr>
          <w:rStyle w:val="StyleUnderline"/>
          <w:highlight w:val="cyan"/>
        </w:rPr>
        <w:t xml:space="preserve"> and</w:t>
      </w:r>
      <w:r>
        <w:rPr>
          <w:rStyle w:val="StyleUnderline"/>
        </w:rPr>
        <w:t xml:space="preserve"> increasing </w:t>
      </w:r>
      <w:r w:rsidRPr="00FA102C">
        <w:rPr>
          <w:rStyle w:val="Emphasis"/>
          <w:highlight w:val="cyan"/>
        </w:rPr>
        <w:t>tech</w:t>
      </w:r>
      <w:r>
        <w:rPr>
          <w:rStyle w:val="Emphasis"/>
        </w:rPr>
        <w:t xml:space="preserve">nological </w:t>
      </w:r>
      <w:r w:rsidRPr="00FA102C">
        <w:rPr>
          <w:rStyle w:val="Emphasis"/>
          <w:highlight w:val="cyan"/>
        </w:rPr>
        <w:t>prowess</w:t>
      </w:r>
      <w:r w:rsidRPr="00FA102C">
        <w:rPr>
          <w:rStyle w:val="StyleUnderline"/>
          <w:highlight w:val="cyan"/>
        </w:rPr>
        <w:t xml:space="preserve"> will</w:t>
      </w:r>
      <w:r>
        <w:rPr>
          <w:sz w:val="16"/>
        </w:rPr>
        <w:t xml:space="preserve"> ameliorate or </w:t>
      </w:r>
      <w:r w:rsidRPr="00FA102C">
        <w:rPr>
          <w:rStyle w:val="Emphasis"/>
          <w:highlight w:val="cyan"/>
        </w:rPr>
        <w:t>reverse</w:t>
      </w:r>
      <w:r w:rsidRPr="00FA102C">
        <w:rPr>
          <w:rStyle w:val="StyleUnderline"/>
          <w:highlight w:val="cyan"/>
        </w:rPr>
        <w:t xml:space="preserve"> most</w:t>
      </w:r>
      <w:r>
        <w:rPr>
          <w:rStyle w:val="StyleUnderline"/>
        </w:rPr>
        <w:t xml:space="preserve"> deleterious environmental </w:t>
      </w:r>
      <w:r w:rsidRPr="00FA102C">
        <w:rPr>
          <w:rStyle w:val="StyleUnderline"/>
          <w:highlight w:val="cyan"/>
        </w:rPr>
        <w:t>trends</w:t>
      </w:r>
      <w:r>
        <w:rPr>
          <w:sz w:val="16"/>
        </w:rPr>
        <w:t>.</w:t>
      </w:r>
    </w:p>
    <w:p w14:paraId="3008EC75" w14:textId="77777777" w:rsidR="00CF59AC" w:rsidRDefault="00CF59AC" w:rsidP="00CF59AC"/>
    <w:p w14:paraId="6164168C" w14:textId="77777777" w:rsidR="00CF59AC" w:rsidRPr="005330A8" w:rsidRDefault="00CF59AC" w:rsidP="00CF59AC"/>
    <w:p w14:paraId="7F225845" w14:textId="77777777" w:rsidR="00991702" w:rsidRPr="00991702" w:rsidRDefault="00991702" w:rsidP="00991702">
      <w:pPr>
        <w:rPr>
          <w:rFonts w:asciiTheme="minorHAnsi" w:hAnsiTheme="minorHAnsi" w:cstheme="minorBidi"/>
        </w:rPr>
      </w:pPr>
    </w:p>
    <w:p w14:paraId="5C113E41"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D23D6"/>
    <w:multiLevelType w:val="hybridMultilevel"/>
    <w:tmpl w:val="69124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11331848">
    <w:abstractNumId w:val="11"/>
  </w:num>
  <w:num w:numId="2" w16cid:durableId="2112043769">
    <w:abstractNumId w:val="10"/>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4"/>
  </w:num>
  <w:num w:numId="15" w16cid:durableId="1695883432">
    <w:abstractNumId w:val="13"/>
  </w:num>
  <w:num w:numId="16" w16cid:durableId="72071311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208522848"/>
  </w:docVars>
  <w:rsids>
    <w:rsidRoot w:val="00991702"/>
    <w:rsid w:val="00011800"/>
    <w:rsid w:val="000F1578"/>
    <w:rsid w:val="00384B3C"/>
    <w:rsid w:val="00430355"/>
    <w:rsid w:val="004E2995"/>
    <w:rsid w:val="00675557"/>
    <w:rsid w:val="0072217A"/>
    <w:rsid w:val="0084195D"/>
    <w:rsid w:val="00991702"/>
    <w:rsid w:val="00B35A00"/>
    <w:rsid w:val="00CF59AC"/>
    <w:rsid w:val="00F2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7D73"/>
  <w15:chartTrackingRefBased/>
  <w15:docId w15:val="{3011D5D4-7776-4D14-978E-B46313B04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59AC"/>
    <w:rPr>
      <w:rFonts w:ascii="Calibri" w:hAnsi="Calibri" w:cs="Calibri"/>
    </w:rPr>
  </w:style>
  <w:style w:type="paragraph" w:styleId="Heading1">
    <w:name w:val="heading 1"/>
    <w:aliases w:val="Pocket"/>
    <w:basedOn w:val="Normal"/>
    <w:next w:val="Normal"/>
    <w:link w:val="Heading1Char"/>
    <w:qFormat/>
    <w:rsid w:val="00CF59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59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F59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F59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59A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91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59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9AC"/>
  </w:style>
  <w:style w:type="character" w:customStyle="1" w:styleId="Heading1Char">
    <w:name w:val="Heading 1 Char"/>
    <w:aliases w:val="Pocket Char"/>
    <w:basedOn w:val="DefaultParagraphFont"/>
    <w:link w:val="Heading1"/>
    <w:rsid w:val="00CF59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59A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F59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F59AC"/>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CF59AC"/>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91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02"/>
    <w:rPr>
      <w:rFonts w:eastAsiaTheme="majorEastAsia" w:cstheme="majorBidi"/>
      <w:color w:val="272727" w:themeColor="text1" w:themeTint="D8"/>
    </w:rPr>
  </w:style>
  <w:style w:type="paragraph" w:styleId="Title">
    <w:name w:val="Title"/>
    <w:basedOn w:val="Normal"/>
    <w:next w:val="Normal"/>
    <w:link w:val="TitleChar"/>
    <w:uiPriority w:val="10"/>
    <w:qFormat/>
    <w:rsid w:val="00991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702"/>
    <w:pPr>
      <w:spacing w:before="160"/>
      <w:jc w:val="center"/>
    </w:pPr>
    <w:rPr>
      <w:i/>
      <w:iCs/>
      <w:color w:val="404040" w:themeColor="text1" w:themeTint="BF"/>
    </w:rPr>
  </w:style>
  <w:style w:type="character" w:customStyle="1" w:styleId="QuoteChar">
    <w:name w:val="Quote Char"/>
    <w:basedOn w:val="DefaultParagraphFont"/>
    <w:link w:val="Quote"/>
    <w:uiPriority w:val="29"/>
    <w:rsid w:val="00991702"/>
    <w:rPr>
      <w:i/>
      <w:iCs/>
      <w:color w:val="404040" w:themeColor="text1" w:themeTint="BF"/>
    </w:rPr>
  </w:style>
  <w:style w:type="paragraph" w:styleId="ListParagraph">
    <w:name w:val="List Paragraph"/>
    <w:aliases w:val="6 font,Colorful List - Accent 11,List Paragraph1,List Paragraph2"/>
    <w:basedOn w:val="Normal"/>
    <w:uiPriority w:val="34"/>
    <w:qFormat/>
    <w:rsid w:val="00991702"/>
    <w:pPr>
      <w:ind w:left="720"/>
      <w:contextualSpacing/>
    </w:pPr>
  </w:style>
  <w:style w:type="character" w:styleId="IntenseEmphasis">
    <w:name w:val="Intense Emphasis"/>
    <w:basedOn w:val="DefaultParagraphFont"/>
    <w:uiPriority w:val="21"/>
    <w:qFormat/>
    <w:rsid w:val="00991702"/>
    <w:rPr>
      <w:i/>
      <w:iCs/>
      <w:color w:val="0F4761" w:themeColor="accent1" w:themeShade="BF"/>
    </w:rPr>
  </w:style>
  <w:style w:type="paragraph" w:styleId="IntenseQuote">
    <w:name w:val="Intense Quote"/>
    <w:basedOn w:val="Normal"/>
    <w:next w:val="Normal"/>
    <w:link w:val="IntenseQuoteChar"/>
    <w:uiPriority w:val="30"/>
    <w:qFormat/>
    <w:rsid w:val="00991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702"/>
    <w:rPr>
      <w:i/>
      <w:iCs/>
      <w:color w:val="0F4761" w:themeColor="accent1" w:themeShade="BF"/>
    </w:rPr>
  </w:style>
  <w:style w:type="character" w:styleId="IntenseReference">
    <w:name w:val="Intense Reference"/>
    <w:basedOn w:val="DefaultParagraphFont"/>
    <w:uiPriority w:val="32"/>
    <w:qFormat/>
    <w:rsid w:val="00991702"/>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F59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59A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59A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CF59AC"/>
    <w:rPr>
      <w:b w:val="0"/>
      <w:sz w:val="22"/>
      <w:u w:val="single"/>
    </w:rPr>
  </w:style>
  <w:style w:type="character" w:styleId="Strong">
    <w:name w:val="Strong"/>
    <w:basedOn w:val="DefaultParagraphFont"/>
    <w:uiPriority w:val="22"/>
    <w:qFormat/>
    <w:rsid w:val="00CF59AC"/>
    <w:rPr>
      <w:b/>
      <w:bCs/>
    </w:rPr>
  </w:style>
  <w:style w:type="character" w:styleId="BookTitle">
    <w:name w:val="Book Title"/>
    <w:basedOn w:val="DefaultParagraphFont"/>
    <w:uiPriority w:val="33"/>
    <w:qFormat/>
    <w:rsid w:val="00CF59AC"/>
    <w:rPr>
      <w:b/>
      <w:bCs/>
      <w:i/>
      <w:iCs/>
      <w:spacing w:val="5"/>
    </w:rPr>
  </w:style>
  <w:style w:type="numbering" w:styleId="111111">
    <w:name w:val="Outline List 2"/>
    <w:basedOn w:val="NoList"/>
    <w:uiPriority w:val="99"/>
    <w:semiHidden/>
    <w:unhideWhenUsed/>
    <w:rsid w:val="00CF59AC"/>
  </w:style>
  <w:style w:type="paragraph" w:styleId="Header">
    <w:name w:val="header"/>
    <w:basedOn w:val="Normal"/>
    <w:link w:val="HeaderChar"/>
    <w:uiPriority w:val="99"/>
    <w:semiHidden/>
    <w:rsid w:val="00CF59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59AC"/>
    <w:rPr>
      <w:rFonts w:ascii="Calibri" w:hAnsi="Calibri" w:cs="Calibri"/>
    </w:rPr>
  </w:style>
  <w:style w:type="paragraph" w:styleId="Footer">
    <w:name w:val="footer"/>
    <w:basedOn w:val="Normal"/>
    <w:link w:val="FooterChar"/>
    <w:uiPriority w:val="99"/>
    <w:semiHidden/>
    <w:rsid w:val="00CF59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9AC"/>
    <w:rPr>
      <w:rFonts w:ascii="Calibri" w:hAnsi="Calibri" w:cs="Calibri"/>
    </w:rPr>
  </w:style>
  <w:style w:type="paragraph" w:styleId="BodyText">
    <w:name w:val="Body Text"/>
    <w:basedOn w:val="Normal"/>
    <w:link w:val="BodyTextChar"/>
    <w:uiPriority w:val="99"/>
    <w:semiHidden/>
    <w:unhideWhenUsed/>
    <w:rsid w:val="00CF59AC"/>
    <w:pPr>
      <w:spacing w:after="120"/>
    </w:pPr>
  </w:style>
  <w:style w:type="character" w:customStyle="1" w:styleId="BodyTextChar">
    <w:name w:val="Body Text Char"/>
    <w:basedOn w:val="DefaultParagraphFont"/>
    <w:link w:val="BodyText"/>
    <w:uiPriority w:val="99"/>
    <w:semiHidden/>
    <w:rsid w:val="00CF59AC"/>
    <w:rPr>
      <w:rFonts w:ascii="Calibri" w:hAnsi="Calibri" w:cs="Calibri"/>
    </w:rPr>
  </w:style>
  <w:style w:type="paragraph" w:styleId="NoSpacing">
    <w:name w:val="No Spacing"/>
    <w:link w:val="NoSpacingChar"/>
    <w:uiPriority w:val="99"/>
    <w:unhideWhenUsed/>
    <w:qFormat/>
    <w:rsid w:val="00CF59A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59A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CF59AC"/>
    <w:rPr>
      <w:color w:val="467886" w:themeColor="hyperlink"/>
      <w:u w:val="single"/>
    </w:rPr>
  </w:style>
  <w:style w:type="character" w:styleId="UnresolvedMention">
    <w:name w:val="Unresolved Mention"/>
    <w:basedOn w:val="DefaultParagraphFont"/>
    <w:uiPriority w:val="99"/>
    <w:semiHidden/>
    <w:unhideWhenUsed/>
    <w:rsid w:val="00CF59AC"/>
    <w:rPr>
      <w:color w:val="605E5C"/>
      <w:shd w:val="clear" w:color="auto" w:fill="E1DFDD"/>
    </w:rPr>
  </w:style>
  <w:style w:type="paragraph" w:customStyle="1" w:styleId="textbold">
    <w:name w:val="text bold"/>
    <w:basedOn w:val="Normal"/>
    <w:link w:val="Emphasis"/>
    <w:uiPriority w:val="8"/>
    <w:qFormat/>
    <w:rsid w:val="0099170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99170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autoRedefine/>
    <w:uiPriority w:val="4"/>
    <w:qFormat/>
    <w:rsid w:val="00991702"/>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991702"/>
    <w:rPr>
      <w:rFonts w:ascii="Calibri" w:eastAsia="Times New Roman" w:hAnsi="Calibri" w:cs="Times New Roman"/>
      <w:b/>
      <w:iCs/>
      <w:sz w:val="26"/>
      <w:szCs w:val="28"/>
    </w:rPr>
  </w:style>
  <w:style w:type="paragraph" w:customStyle="1" w:styleId="Analytic">
    <w:name w:val="Analytic"/>
    <w:basedOn w:val="Heading4"/>
    <w:link w:val="AnalyticChar"/>
    <w:autoRedefine/>
    <w:uiPriority w:val="5"/>
    <w:qFormat/>
    <w:rsid w:val="00991702"/>
    <w:rPr>
      <w:color w:val="1F3864"/>
    </w:rPr>
  </w:style>
  <w:style w:type="character" w:customStyle="1" w:styleId="AnalyticChar">
    <w:name w:val="Analytic Char"/>
    <w:basedOn w:val="DefaultParagraphFont"/>
    <w:link w:val="Analytic"/>
    <w:uiPriority w:val="5"/>
    <w:rsid w:val="00991702"/>
    <w:rPr>
      <w:rFonts w:ascii="Calibri" w:eastAsiaTheme="majorEastAsia" w:hAnsi="Calibri" w:cstheme="majorBidi"/>
      <w:b/>
      <w:iCs/>
      <w:color w:val="1F3864"/>
      <w:sz w:val="26"/>
    </w:rPr>
  </w:style>
  <w:style w:type="paragraph" w:customStyle="1" w:styleId="Emphasize">
    <w:name w:val="Emphasize"/>
    <w:basedOn w:val="Normal"/>
    <w:uiPriority w:val="8"/>
    <w:qFormat/>
    <w:rsid w:val="0099170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ss">
    <w:name w:val="Analyticss"/>
    <w:basedOn w:val="Normal"/>
    <w:link w:val="AnalyticssChar"/>
    <w:autoRedefine/>
    <w:uiPriority w:val="5"/>
    <w:qFormat/>
    <w:rsid w:val="00991702"/>
    <w:pPr>
      <w:spacing w:after="0"/>
    </w:pPr>
    <w:rPr>
      <w:b/>
      <w:color w:val="000000"/>
      <w:sz w:val="26"/>
    </w:rPr>
  </w:style>
  <w:style w:type="character" w:customStyle="1" w:styleId="AnalyticssChar">
    <w:name w:val="Analyticss Char"/>
    <w:basedOn w:val="DefaultParagraphFont"/>
    <w:link w:val="Analyticss"/>
    <w:uiPriority w:val="5"/>
    <w:rsid w:val="00991702"/>
    <w:rPr>
      <w:rFonts w:ascii="Calibri" w:hAnsi="Calibri" w:cs="Calibri"/>
      <w:b/>
      <w:color w:val="00000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91702"/>
    <w:pPr>
      <w:autoSpaceDE w:val="0"/>
      <w:autoSpaceDN w:val="0"/>
      <w:adjustRightInd w:val="0"/>
      <w:spacing w:before="480" w:line="254" w:lineRule="auto"/>
      <w:ind w:left="432" w:right="432"/>
      <w:jc w:val="both"/>
    </w:pPr>
    <w:rPr>
      <w:rFonts w:eastAsia="Times New Roman" w:cs="Times New Roman"/>
      <w:u w:val="single"/>
    </w:rPr>
  </w:style>
  <w:style w:type="table" w:styleId="TableGrid">
    <w:name w:val="Table Grid"/>
    <w:basedOn w:val="TableNormal"/>
    <w:uiPriority w:val="39"/>
    <w:rsid w:val="00991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1702"/>
    <w:pPr>
      <w:spacing w:before="100" w:beforeAutospacing="1" w:after="100" w:afterAutospacing="1" w:line="240" w:lineRule="auto"/>
    </w:pPr>
    <w:rPr>
      <w:rFonts w:eastAsia="Times New Roman"/>
      <w:sz w:val="24"/>
      <w:szCs w:val="24"/>
      <w:lang w:eastAsia="ko-KR"/>
    </w:rPr>
  </w:style>
  <w:style w:type="character" w:customStyle="1" w:styleId="blockquotejaf9b9yaarydrk3jp1">
    <w:name w:val="blockquote_jaf9b9yaarydrk3jp_1"/>
    <w:basedOn w:val="DefaultParagraphFont"/>
    <w:rsid w:val="00991702"/>
  </w:style>
  <w:style w:type="paragraph" w:customStyle="1" w:styleId="Undertag">
    <w:name w:val="Undertag"/>
    <w:autoRedefine/>
    <w:uiPriority w:val="5"/>
    <w:qFormat/>
    <w:rsid w:val="00991702"/>
    <w:rPr>
      <w:rFonts w:ascii="Times New Roman" w:eastAsia="Times New Roman" w:hAnsi="Times New Roman" w:cs="Times New Roman"/>
      <w:i/>
      <w:iCs/>
      <w:color w:val="38562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0323292241285289" TargetMode="External"/><Relationship Id="rId3" Type="http://schemas.openxmlformats.org/officeDocument/2006/relationships/settings" Target="settings.xml"/><Relationship Id="rId7" Type="http://schemas.openxmlformats.org/officeDocument/2006/relationships/hyperlink" Target="https://journals.sagepub.com/doi/full/10.1177/0032329224128528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00323292241285289" TargetMode="External"/><Relationship Id="rId11" Type="http://schemas.openxmlformats.org/officeDocument/2006/relationships/fontTable" Target="fontTable.xml"/><Relationship Id="rId5" Type="http://schemas.openxmlformats.org/officeDocument/2006/relationships/hyperlink" Target="https://journals.sagepub.com/doi/full/10.1177/00323292241285289" TargetMode="External"/><Relationship Id="rId10" Type="http://schemas.openxmlformats.org/officeDocument/2006/relationships/hyperlink" Target="https://reason.com/2020/08/01/the-global-environmental-apocalypse-has-been-canceled/" TargetMode="External"/><Relationship Id="rId4" Type="http://schemas.openxmlformats.org/officeDocument/2006/relationships/webSettings" Target="webSettings.xml"/><Relationship Id="rId9" Type="http://schemas.openxmlformats.org/officeDocument/2006/relationships/hyperlink" Target="https://scholarship.kentlaw.iit.edu/cklawreview/vol99/iss1/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45</Pages>
  <Words>27209</Words>
  <Characters>155093</Characters>
  <Application>Microsoft Office Word</Application>
  <DocSecurity>0</DocSecurity>
  <Lines>1292</Lines>
  <Paragraphs>363</Paragraphs>
  <ScaleCrop>false</ScaleCrop>
  <Company/>
  <LinksUpToDate>false</LinksUpToDate>
  <CharactersWithSpaces>181939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9</cp:revision>
  <dcterms:created xsi:type="dcterms:W3CDTF">2025-09-12T20:40:00Z</dcterms:created>
  <dcterms:modified xsi:type="dcterms:W3CDTF">2025-09-19T00:17:00Z</dcterms:modified>
</cp:coreProperties>
</file>