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1FD6" w14:textId="5EC81C39" w:rsidR="005D388F" w:rsidRDefault="009722EA" w:rsidP="009722EA">
      <w:pPr>
        <w:pStyle w:val="Heading2"/>
      </w:pPr>
      <w:r>
        <w:t>1AC---NRC</w:t>
      </w:r>
      <w:r w:rsidR="00482979">
        <w:t xml:space="preserve"> [</w:t>
      </w:r>
      <w:r w:rsidR="00711ABA">
        <w:t xml:space="preserve">GMU </w:t>
      </w:r>
      <w:r w:rsidR="00482979">
        <w:t>OT]</w:t>
      </w:r>
    </w:p>
    <w:p w14:paraId="6585DABF" w14:textId="5251CABE" w:rsidR="00214F49" w:rsidRDefault="00B933FA" w:rsidP="00214F49">
      <w:pPr>
        <w:pStyle w:val="Heading3"/>
      </w:pPr>
      <w:r>
        <w:lastRenderedPageBreak/>
        <w:t>Adv</w:t>
      </w:r>
      <w:r w:rsidR="00214F49">
        <w:t>---</w:t>
      </w:r>
      <w:r w:rsidR="00C55762">
        <w:t>1AC</w:t>
      </w:r>
    </w:p>
    <w:p w14:paraId="0207F352" w14:textId="2B1AA25A" w:rsidR="00754CA1" w:rsidRPr="009E7921" w:rsidRDefault="002265D8" w:rsidP="00F51D10">
      <w:pPr>
        <w:pStyle w:val="Heading4"/>
      </w:pPr>
      <w:r>
        <w:t>The United States federal government should substantially strengthen collective bargaining rights for workers in the Nuclear Regulatory Commission.</w:t>
      </w:r>
    </w:p>
    <w:p w14:paraId="0835B7AE" w14:textId="77777777" w:rsidR="009E006C" w:rsidRPr="009E006C" w:rsidRDefault="009E006C" w:rsidP="009E006C"/>
    <w:p w14:paraId="74E0D5F0" w14:textId="31B9B547" w:rsidR="009722EA" w:rsidRDefault="00C10895" w:rsidP="002B74B4">
      <w:pPr>
        <w:pStyle w:val="Heading4"/>
        <w:rPr>
          <w:u w:val="single"/>
        </w:rPr>
      </w:pPr>
      <w:r>
        <w:t xml:space="preserve">The </w:t>
      </w:r>
      <w:r w:rsidR="002B74B4">
        <w:t>Advantage</w:t>
      </w:r>
      <w:r w:rsidR="009750A8">
        <w:t xml:space="preserve"> </w:t>
      </w:r>
      <w:r w:rsidR="002B74B4">
        <w:t xml:space="preserve">is the </w:t>
      </w:r>
      <w:r w:rsidR="002B74B4" w:rsidRPr="002B74B4">
        <w:rPr>
          <w:u w:val="single"/>
        </w:rPr>
        <w:t>Nuclear Regulatory Commission</w:t>
      </w:r>
      <w:r w:rsidR="002B74B4">
        <w:rPr>
          <w:u w:val="single"/>
        </w:rPr>
        <w:t>:</w:t>
      </w:r>
    </w:p>
    <w:p w14:paraId="4896A370" w14:textId="77777777" w:rsidR="002B74B4" w:rsidRDefault="002B74B4" w:rsidP="002B74B4"/>
    <w:p w14:paraId="7FDEEE70" w14:textId="7AAC293D" w:rsidR="00880CE7" w:rsidRDefault="00F63470" w:rsidP="00880CE7">
      <w:pPr>
        <w:pStyle w:val="Heading4"/>
      </w:pPr>
      <w:r>
        <w:t xml:space="preserve">A </w:t>
      </w:r>
      <w:r w:rsidRPr="00F63470">
        <w:rPr>
          <w:i/>
          <w:iCs w:val="0"/>
          <w:u w:val="single"/>
        </w:rPr>
        <w:t>paradigmatic expansion</w:t>
      </w:r>
      <w:r>
        <w:t xml:space="preserve"> in n</w:t>
      </w:r>
      <w:r w:rsidR="00880CE7">
        <w:t xml:space="preserve">uclear energy is broadly </w:t>
      </w:r>
      <w:r w:rsidR="00880CE7" w:rsidRPr="00FF7FDA">
        <w:rPr>
          <w:u w:val="single"/>
        </w:rPr>
        <w:t>inevitable</w:t>
      </w:r>
      <w:r w:rsidR="00880CE7">
        <w:t xml:space="preserve">. Global </w:t>
      </w:r>
      <w:r w:rsidR="00880CE7" w:rsidRPr="00FF7FDA">
        <w:rPr>
          <w:u w:val="single"/>
        </w:rPr>
        <w:t>modelling</w:t>
      </w:r>
      <w:r w:rsidR="00880CE7">
        <w:t xml:space="preserve"> and </w:t>
      </w:r>
      <w:r w:rsidR="00880CE7" w:rsidRPr="00FF7FDA">
        <w:rPr>
          <w:u w:val="single"/>
        </w:rPr>
        <w:t>energy demand trends</w:t>
      </w:r>
      <w:r w:rsidR="00880CE7">
        <w:t xml:space="preserve"> necessitate </w:t>
      </w:r>
      <w:r w:rsidR="00880CE7" w:rsidRPr="00FF7FDA">
        <w:rPr>
          <w:u w:val="single"/>
        </w:rPr>
        <w:t>continued expansion</w:t>
      </w:r>
      <w:r w:rsidR="00880CE7">
        <w:t>.</w:t>
      </w:r>
    </w:p>
    <w:p w14:paraId="266E2AD0" w14:textId="77777777" w:rsidR="00880CE7" w:rsidRPr="00FF7FDA" w:rsidRDefault="00880CE7" w:rsidP="00880CE7">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6B6D253B" w14:textId="77777777" w:rsidR="00880CE7" w:rsidRPr="00FF7FDA" w:rsidRDefault="00880CE7" w:rsidP="00880CE7">
      <w:pPr>
        <w:rPr>
          <w:sz w:val="16"/>
        </w:rPr>
      </w:pPr>
      <w:r w:rsidRPr="00A20B73">
        <w:rPr>
          <w:rStyle w:val="StyleUnderline"/>
          <w:highlight w:val="cyan"/>
        </w:rPr>
        <w:t>Global</w:t>
      </w:r>
      <w:r w:rsidRPr="00A20B73">
        <w:rPr>
          <w:sz w:val="16"/>
          <w:highlight w:val="cyan"/>
        </w:rPr>
        <w:t xml:space="preserve"> </w:t>
      </w:r>
      <w:r w:rsidRPr="00A20B73">
        <w:rPr>
          <w:rStyle w:val="Emphasis"/>
          <w:highlight w:val="cyan"/>
        </w:rPr>
        <w:t>nuclear capacity</w:t>
      </w:r>
      <w:r w:rsidRPr="00FF7FDA">
        <w:rPr>
          <w:sz w:val="16"/>
        </w:rPr>
        <w:t xml:space="preserve"> </w:t>
      </w:r>
      <w:r w:rsidRPr="00FF7FDA">
        <w:rPr>
          <w:rStyle w:val="StyleUnderline"/>
        </w:rPr>
        <w:t>would</w:t>
      </w:r>
      <w:r w:rsidRPr="00FF7FDA">
        <w:rPr>
          <w:sz w:val="16"/>
        </w:rPr>
        <w:t xml:space="preserve"> </w:t>
      </w:r>
      <w:r w:rsidRPr="00A20B73">
        <w:rPr>
          <w:rStyle w:val="Emphasis"/>
          <w:highlight w:val="cyan"/>
        </w:rPr>
        <w:t>expand significantly</w:t>
      </w:r>
      <w:r w:rsidRPr="00FF7FDA">
        <w:rPr>
          <w:sz w:val="16"/>
        </w:rPr>
        <w:t xml:space="preserve"> to 2050 </w:t>
      </w:r>
      <w:r w:rsidRPr="00FF7FDA">
        <w:rPr>
          <w:rStyle w:val="StyleUnderline"/>
        </w:rPr>
        <w:t xml:space="preserve">if the </w:t>
      </w:r>
      <w:r w:rsidRPr="00A20B73">
        <w:rPr>
          <w:rStyle w:val="StyleUnderline"/>
          <w:highlight w:val="cyan"/>
        </w:rPr>
        <w:t>continued operation of</w:t>
      </w:r>
      <w:r w:rsidRPr="00A20B73">
        <w:rPr>
          <w:sz w:val="16"/>
          <w:highlight w:val="cyan"/>
        </w:rPr>
        <w:t xml:space="preserve"> </w:t>
      </w:r>
      <w:r w:rsidRPr="00A20B73">
        <w:rPr>
          <w:rStyle w:val="Emphasis"/>
          <w:highlight w:val="cyan"/>
        </w:rPr>
        <w:t>existing reactors</w:t>
      </w:r>
      <w:r w:rsidRPr="00A20B73">
        <w:rPr>
          <w:sz w:val="16"/>
          <w:highlight w:val="cyan"/>
        </w:rPr>
        <w:t xml:space="preserve"> </w:t>
      </w:r>
      <w:r w:rsidRPr="00A20B73">
        <w:rPr>
          <w:rStyle w:val="StyleUnderline"/>
          <w:highlight w:val="cyan"/>
        </w:rPr>
        <w:t>and</w:t>
      </w:r>
      <w:r w:rsidRPr="00FF7FDA">
        <w:rPr>
          <w:rStyle w:val="StyleUnderline"/>
        </w:rPr>
        <w:t xml:space="preserve"> the </w:t>
      </w:r>
      <w:r w:rsidRPr="00A20B73">
        <w:rPr>
          <w:rStyle w:val="StyleUnderline"/>
          <w:highlight w:val="cyan"/>
        </w:rPr>
        <w:t>deployment of</w:t>
      </w:r>
      <w:r w:rsidRPr="00A20B73">
        <w:rPr>
          <w:sz w:val="16"/>
          <w:highlight w:val="cyan"/>
        </w:rPr>
        <w:t xml:space="preserve"> </w:t>
      </w:r>
      <w:r w:rsidRPr="00A20B73">
        <w:rPr>
          <w:rStyle w:val="Emphasis"/>
          <w:highlight w:val="cyan"/>
        </w:rPr>
        <w:t>new nuclear</w:t>
      </w:r>
      <w:r w:rsidRPr="00FF7FDA">
        <w:rPr>
          <w:sz w:val="16"/>
        </w:rPr>
        <w:t xml:space="preserve"> build </w:t>
      </w:r>
      <w:r w:rsidRPr="00A20B73">
        <w:rPr>
          <w:rStyle w:val="Emphasis"/>
          <w:highlight w:val="cya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w:t>
      </w:r>
      <w:proofErr w:type="spellStart"/>
      <w:r w:rsidRPr="00FF7FDA">
        <w:rPr>
          <w:sz w:val="16"/>
        </w:rPr>
        <w:t>GWeb</w:t>
      </w:r>
      <w:proofErr w:type="spellEnd"/>
      <w:r w:rsidRPr="00FF7FDA">
        <w:rPr>
          <w:sz w:val="16"/>
        </w:rPr>
        <w:t xml:space="preserve"> by 2050, surpassing the approximately 1200 </w:t>
      </w:r>
      <w:proofErr w:type="spellStart"/>
      <w:r w:rsidRPr="00FF7FDA">
        <w:rPr>
          <w:sz w:val="16"/>
        </w:rPr>
        <w:t>GWe</w:t>
      </w:r>
      <w:proofErr w:type="spellEnd"/>
      <w:r w:rsidRPr="00FF7FDA">
        <w:rPr>
          <w:sz w:val="16"/>
        </w:rPr>
        <w:t xml:space="preserve"> target established under the Declaration to Triple Nuclear Energy, which was launched at the COP28 meeting in Dubai in 2023. </w:t>
      </w:r>
      <w:r w:rsidRPr="00FF7FDA">
        <w:rPr>
          <w:rStyle w:val="StyleUnderline"/>
        </w:rPr>
        <w:t xml:space="preserve">This </w:t>
      </w:r>
      <w:r w:rsidRPr="00A20B73">
        <w:rPr>
          <w:rStyle w:val="StyleUnderline"/>
          <w:highlight w:val="cyan"/>
        </w:rPr>
        <w:t>indicates</w:t>
      </w:r>
      <w:r w:rsidRPr="00A20B73">
        <w:rPr>
          <w:sz w:val="16"/>
          <w:highlight w:val="cyan"/>
        </w:rPr>
        <w:t xml:space="preserve"> </w:t>
      </w:r>
      <w:r w:rsidRPr="00A20B73">
        <w:rPr>
          <w:rStyle w:val="Emphasis"/>
          <w:highlight w:val="cyan"/>
        </w:rPr>
        <w:t>strong</w:t>
      </w:r>
      <w:r w:rsidRPr="00FF7FDA">
        <w:rPr>
          <w:sz w:val="16"/>
        </w:rPr>
        <w:t xml:space="preserve"> </w:t>
      </w:r>
      <w:r w:rsidRPr="00FF7FDA">
        <w:rPr>
          <w:rStyle w:val="StyleUnderline"/>
        </w:rPr>
        <w:t xml:space="preserve">international </w:t>
      </w:r>
      <w:r w:rsidRPr="00A20B73">
        <w:rPr>
          <w:rStyle w:val="StyleUnderline"/>
          <w:highlight w:val="cyan"/>
        </w:rPr>
        <w:t>support for nuclear</w:t>
      </w:r>
      <w:r w:rsidRPr="00FF7FDA">
        <w:rPr>
          <w:rStyle w:val="StyleUnderline"/>
        </w:rPr>
        <w:t xml:space="preserve"> energy </w:t>
      </w:r>
      <w:r w:rsidRPr="00A20B73">
        <w:rPr>
          <w:rStyle w:val="StyleUnderline"/>
          <w:highlight w:val="cyan"/>
        </w:rPr>
        <w:t>as a</w:t>
      </w:r>
      <w:r w:rsidRPr="00A20B73">
        <w:rPr>
          <w:sz w:val="16"/>
          <w:highlight w:val="cyan"/>
        </w:rPr>
        <w:t xml:space="preserve"> </w:t>
      </w:r>
      <w:r w:rsidRPr="00A20B73">
        <w:rPr>
          <w:rStyle w:val="Emphasis"/>
          <w:highlight w:val="cyan"/>
        </w:rPr>
        <w:t>core component</w:t>
      </w:r>
      <w:r w:rsidRPr="00A20B73">
        <w:rPr>
          <w:sz w:val="16"/>
          <w:highlight w:val="cyan"/>
        </w:rPr>
        <w:t xml:space="preserve"> </w:t>
      </w:r>
      <w:r w:rsidRPr="00A20B73">
        <w:rPr>
          <w:rStyle w:val="StyleUnderline"/>
          <w:highlight w:val="cyan"/>
        </w:rPr>
        <w:t>of climate and energy</w:t>
      </w:r>
      <w:r w:rsidRPr="00FF7FDA">
        <w:rPr>
          <w:rStyle w:val="StyleUnderline"/>
        </w:rPr>
        <w:t xml:space="preserve"> security </w:t>
      </w:r>
      <w:r w:rsidRPr="00A20B73">
        <w:rPr>
          <w:rStyle w:val="StyleUnderline"/>
          <w:highlight w:val="cyan"/>
        </w:rPr>
        <w:t>strategies</w:t>
      </w:r>
      <w:r w:rsidRPr="00FF7FDA">
        <w:rPr>
          <w:sz w:val="16"/>
        </w:rPr>
        <w:t>.</w:t>
      </w:r>
    </w:p>
    <w:p w14:paraId="553A4710" w14:textId="77777777" w:rsidR="00880CE7" w:rsidRPr="00FF7FDA" w:rsidRDefault="00880CE7" w:rsidP="00880CE7">
      <w:r w:rsidRPr="00BE449D">
        <w:t>&lt;&lt;&lt;Text condensed, none omitted&gt;&gt;&gt;</w:t>
      </w:r>
    </w:p>
    <w:p w14:paraId="37C5099A" w14:textId="77777777" w:rsidR="00880CE7" w:rsidRPr="00FF7FDA" w:rsidRDefault="00880CE7" w:rsidP="00880CE7">
      <w:pPr>
        <w:rPr>
          <w:sz w:val="8"/>
          <w:szCs w:val="8"/>
        </w:rPr>
      </w:pPr>
      <w:r w:rsidRPr="00FF7FDA">
        <w:rPr>
          <w:sz w:val="8"/>
          <w:szCs w:val="8"/>
        </w:rPr>
        <w:t xml:space="preserve">Key Findings 1. Global nuclear capacity outlook Total capacity in 2050 could reach 1446 </w:t>
      </w:r>
      <w:proofErr w:type="spellStart"/>
      <w:r w:rsidRPr="00FF7FDA">
        <w:rPr>
          <w:sz w:val="8"/>
          <w:szCs w:val="8"/>
        </w:rPr>
        <w:t>GWe</w:t>
      </w:r>
      <w:proofErr w:type="spellEnd"/>
      <w:r w:rsidRPr="00FF7FDA">
        <w:rPr>
          <w:sz w:val="8"/>
          <w:szCs w:val="8"/>
        </w:rPr>
        <w:t xml:space="preserve"> by 2050, surpassing the approximately 1200 </w:t>
      </w:r>
      <w:proofErr w:type="spellStart"/>
      <w:r w:rsidRPr="00FF7FDA">
        <w:rPr>
          <w:sz w:val="8"/>
          <w:szCs w:val="8"/>
        </w:rPr>
        <w:t>GWe</w:t>
      </w:r>
      <w:proofErr w:type="spellEnd"/>
      <w:r w:rsidRPr="00FF7FDA">
        <w:rPr>
          <w:sz w:val="8"/>
          <w:szCs w:val="8"/>
        </w:rPr>
        <w:t xml:space="preserve"> target established under the Declaration to Triple Nuclear Energy. Most growth to 2030 stems from reactors currently under construction; planned projects drive expansion to 2035; and proposed, potential, and government-driven </w:t>
      </w:r>
      <w:proofErr w:type="spellStart"/>
      <w:r w:rsidRPr="00FF7FDA">
        <w:rPr>
          <w:sz w:val="8"/>
          <w:szCs w:val="8"/>
        </w:rPr>
        <w:t>programmes</w:t>
      </w:r>
      <w:proofErr w:type="spellEnd"/>
      <w:r w:rsidRPr="00FF7FDA">
        <w:rPr>
          <w:sz w:val="8"/>
          <w:szCs w:val="8"/>
        </w:rPr>
        <w:t xml:space="preserve"> account for the increase in capacity after 2035. Five countries — China, France, India, Russia, and the USA — would represent nearly 980 </w:t>
      </w:r>
      <w:proofErr w:type="spellStart"/>
      <w:r w:rsidRPr="00FF7FDA">
        <w:rPr>
          <w:sz w:val="8"/>
          <w:szCs w:val="8"/>
        </w:rPr>
        <w:t>GWe</w:t>
      </w:r>
      <w:proofErr w:type="spellEnd"/>
      <w:r w:rsidRPr="00FF7FDA">
        <w:rPr>
          <w:sz w:val="8"/>
          <w:szCs w:val="8"/>
        </w:rPr>
        <w:t xml:space="preserve"> of total global nuclear capacity in 2050. Newcomer nuclear nations have ambitions for nuclear capacity to reach 157 </w:t>
      </w:r>
      <w:proofErr w:type="spellStart"/>
      <w:r w:rsidRPr="00FF7FDA">
        <w:rPr>
          <w:sz w:val="8"/>
          <w:szCs w:val="8"/>
        </w:rPr>
        <w:t>GWe</w:t>
      </w:r>
      <w:proofErr w:type="spellEnd"/>
      <w:r w:rsidRPr="00FF7FDA">
        <w:rPr>
          <w:sz w:val="8"/>
          <w:szCs w:val="8"/>
        </w:rPr>
        <w:t xml:space="preserve"> by 2050, highlighting rising interest beyond traditional nuclear operators. 2. Reactor long-term operation could contribute more than one-quarter of 2050 capacity </w:t>
      </w:r>
      <w:proofErr w:type="gramStart"/>
      <w:r w:rsidRPr="00FF7FDA">
        <w:rPr>
          <w:sz w:val="8"/>
          <w:szCs w:val="8"/>
        </w:rPr>
        <w:t>Of</w:t>
      </w:r>
      <w:proofErr w:type="gramEnd"/>
      <w:r w:rsidRPr="00FF7FDA">
        <w:rPr>
          <w:sz w:val="8"/>
          <w:szCs w:val="8"/>
        </w:rPr>
        <w:t xml:space="preserve"> the global reactor fleet operable in 2025, 189 </w:t>
      </w:r>
      <w:proofErr w:type="spellStart"/>
      <w:r w:rsidRPr="00FF7FDA">
        <w:rPr>
          <w:sz w:val="8"/>
          <w:szCs w:val="8"/>
        </w:rPr>
        <w:t>GWe</w:t>
      </w:r>
      <w:proofErr w:type="spellEnd"/>
      <w:r w:rsidRPr="00FF7FDA">
        <w:rPr>
          <w:sz w:val="8"/>
          <w:szCs w:val="8"/>
        </w:rPr>
        <w:t xml:space="preserve"> would have operated for up to 60 years by 2050; up to an additional 213 </w:t>
      </w:r>
      <w:proofErr w:type="spellStart"/>
      <w:r w:rsidRPr="00FF7FDA">
        <w:rPr>
          <w:sz w:val="8"/>
          <w:szCs w:val="8"/>
        </w:rPr>
        <w:t>GWe</w:t>
      </w:r>
      <w:proofErr w:type="spellEnd"/>
      <w:r w:rsidRPr="00FF7FDA">
        <w:rPr>
          <w:sz w:val="8"/>
          <w:szCs w:val="8"/>
        </w:rPr>
        <w:t xml:space="preserv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w:t>
      </w:r>
      <w:proofErr w:type="spellStart"/>
      <w:r w:rsidRPr="00FF7FDA">
        <w:rPr>
          <w:sz w:val="8"/>
          <w:szCs w:val="8"/>
        </w:rPr>
        <w:t>t</w:t>
      </w:r>
      <w:proofErr w:type="spellEnd"/>
      <w:r w:rsidRPr="00FF7FDA">
        <w:rPr>
          <w:sz w:val="8"/>
          <w:szCs w:val="8"/>
        </w:rPr>
        <w:t xml:space="preserve"> secure additional low-carbon electricity. 3. Build rates would need to increase significantly Achieving the projected 2050 capacity requires scaling annual grid connections from 14.4 </w:t>
      </w:r>
      <w:proofErr w:type="spellStart"/>
      <w:r w:rsidRPr="00FF7FDA">
        <w:rPr>
          <w:sz w:val="8"/>
          <w:szCs w:val="8"/>
        </w:rPr>
        <w:t>GWe</w:t>
      </w:r>
      <w:proofErr w:type="spellEnd"/>
      <w:r w:rsidRPr="00FF7FDA">
        <w:rPr>
          <w:sz w:val="8"/>
          <w:szCs w:val="8"/>
        </w:rPr>
        <w:t xml:space="preserve">/yr (2026–2030), 22.3 </w:t>
      </w:r>
      <w:proofErr w:type="spellStart"/>
      <w:r w:rsidRPr="00FF7FDA">
        <w:rPr>
          <w:sz w:val="8"/>
          <w:szCs w:val="8"/>
        </w:rPr>
        <w:t>GWe</w:t>
      </w:r>
      <w:proofErr w:type="spellEnd"/>
      <w:r w:rsidRPr="00FF7FDA">
        <w:rPr>
          <w:sz w:val="8"/>
          <w:szCs w:val="8"/>
        </w:rPr>
        <w:t xml:space="preserve">/yr (2031-2035), 49.2 </w:t>
      </w:r>
      <w:proofErr w:type="spellStart"/>
      <w:r w:rsidRPr="00FF7FDA">
        <w:rPr>
          <w:sz w:val="8"/>
          <w:szCs w:val="8"/>
        </w:rPr>
        <w:t>GWe</w:t>
      </w:r>
      <w:proofErr w:type="spellEnd"/>
      <w:r w:rsidRPr="00FF7FDA">
        <w:rPr>
          <w:sz w:val="8"/>
          <w:szCs w:val="8"/>
        </w:rPr>
        <w:t xml:space="preserve">/yr (2036–2040), 51.6 </w:t>
      </w:r>
      <w:proofErr w:type="spellStart"/>
      <w:r w:rsidRPr="00FF7FDA">
        <w:rPr>
          <w:sz w:val="8"/>
          <w:szCs w:val="8"/>
        </w:rPr>
        <w:t>GWe</w:t>
      </w:r>
      <w:proofErr w:type="spellEnd"/>
      <w:r w:rsidRPr="00FF7FDA">
        <w:rPr>
          <w:sz w:val="8"/>
          <w:szCs w:val="8"/>
        </w:rPr>
        <w:t xml:space="preserve">/yr (2041-2045) and 65.3 </w:t>
      </w:r>
      <w:proofErr w:type="spellStart"/>
      <w:r w:rsidRPr="00FF7FDA">
        <w:rPr>
          <w:sz w:val="8"/>
          <w:szCs w:val="8"/>
        </w:rPr>
        <w:t>GWe</w:t>
      </w:r>
      <w:proofErr w:type="spellEnd"/>
      <w:r w:rsidRPr="00FF7FDA">
        <w:rPr>
          <w:sz w:val="8"/>
          <w:szCs w:val="8"/>
        </w:rPr>
        <w:t xml:space="preserve">/yr (2046-2050). The required 65.3 </w:t>
      </w:r>
      <w:proofErr w:type="spellStart"/>
      <w:r w:rsidRPr="00FF7FDA">
        <w:rPr>
          <w:sz w:val="8"/>
          <w:szCs w:val="8"/>
        </w:rPr>
        <w:t>GWe</w:t>
      </w:r>
      <w:proofErr w:type="spellEnd"/>
      <w:r w:rsidRPr="00FF7FDA">
        <w:rPr>
          <w:sz w:val="8"/>
          <w:szCs w:val="8"/>
        </w:rPr>
        <w:t xml:space="preserve">/yr during 2046–2050 is roughly double the historic peak build rate seen in the 1980s. 4. Government targets are ambitious but not fully backed by plans </w:t>
      </w:r>
      <w:proofErr w:type="gramStart"/>
      <w:r w:rsidRPr="00FF7FDA">
        <w:rPr>
          <w:sz w:val="8"/>
          <w:szCs w:val="8"/>
        </w:rPr>
        <w:t>The</w:t>
      </w:r>
      <w:proofErr w:type="gramEnd"/>
      <w:r w:rsidRPr="00FF7FDA">
        <w:rPr>
          <w:sz w:val="8"/>
          <w:szCs w:val="8"/>
        </w:rPr>
        <w:t xml:space="preserve"> 542 </w:t>
      </w:r>
      <w:proofErr w:type="spellStart"/>
      <w:r w:rsidRPr="00FF7FDA">
        <w:rPr>
          <w:sz w:val="8"/>
          <w:szCs w:val="8"/>
        </w:rPr>
        <w:t>GWe</w:t>
      </w:r>
      <w:proofErr w:type="spellEnd"/>
      <w:r w:rsidRPr="00FF7FDA">
        <w:rPr>
          <w:sz w:val="8"/>
          <w:szCs w:val="8"/>
        </w:rPr>
        <w:t xml:space="preserv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w:t>
      </w:r>
      <w:proofErr w:type="spellStart"/>
      <w:r w:rsidRPr="00FF7FDA">
        <w:rPr>
          <w:sz w:val="8"/>
          <w:szCs w:val="8"/>
        </w:rPr>
        <w:t>GWe</w:t>
      </w:r>
      <w:proofErr w:type="spellEnd"/>
      <w:r w:rsidRPr="00FF7FDA">
        <w:rPr>
          <w:sz w:val="8"/>
          <w:szCs w:val="8"/>
        </w:rPr>
        <w:t xml:space="preserv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1D0E3C27" w14:textId="77777777" w:rsidR="00880CE7" w:rsidRPr="00FF7FDA" w:rsidRDefault="00880CE7" w:rsidP="00880CE7">
      <w:r w:rsidRPr="00BE449D">
        <w:t>&lt;&lt;&lt;Paragraph integrity returns&gt;&gt;&gt;</w:t>
      </w:r>
    </w:p>
    <w:p w14:paraId="46266A87" w14:textId="77777777" w:rsidR="00880CE7" w:rsidRPr="00FF7FDA" w:rsidRDefault="00880CE7" w:rsidP="00880CE7">
      <w:pPr>
        <w:rPr>
          <w:sz w:val="16"/>
        </w:rPr>
      </w:pPr>
      <w:r w:rsidRPr="00FF7FDA">
        <w:rPr>
          <w:sz w:val="16"/>
        </w:rPr>
        <w:t xml:space="preserve">5. </w:t>
      </w:r>
      <w:r w:rsidRPr="00A20B73">
        <w:rPr>
          <w:rStyle w:val="Emphasis"/>
          <w:highlight w:val="cyan"/>
        </w:rPr>
        <w:t>Energy demand trends</w:t>
      </w:r>
      <w:r w:rsidRPr="00A20B73">
        <w:rPr>
          <w:sz w:val="16"/>
          <w:highlight w:val="cyan"/>
        </w:rPr>
        <w:t xml:space="preserve"> </w:t>
      </w:r>
      <w:r w:rsidRPr="00A20B73">
        <w:rPr>
          <w:rStyle w:val="StyleUnderline"/>
          <w:highlight w:val="cyan"/>
        </w:rPr>
        <w:t>reinforce</w:t>
      </w:r>
      <w:r w:rsidRPr="00FF7FDA">
        <w:rPr>
          <w:rStyle w:val="StyleUnderline"/>
        </w:rPr>
        <w:t xml:space="preserve"> the need for</w:t>
      </w:r>
      <w:r w:rsidRPr="00FF7FDA">
        <w:rPr>
          <w:sz w:val="16"/>
        </w:rPr>
        <w:t xml:space="preserve"> </w:t>
      </w:r>
      <w:r w:rsidRPr="00A20B73">
        <w:rPr>
          <w:rStyle w:val="Emphasis"/>
          <w:highlight w:val="cyan"/>
        </w:rPr>
        <w:t>nuclear</w:t>
      </w:r>
      <w:r w:rsidRPr="00FF7FDA">
        <w:rPr>
          <w:sz w:val="16"/>
        </w:rPr>
        <w:t xml:space="preserve"> expansion</w:t>
      </w:r>
    </w:p>
    <w:p w14:paraId="4AD18606" w14:textId="77777777" w:rsidR="00880CE7" w:rsidRPr="00FF7FDA" w:rsidRDefault="00880CE7" w:rsidP="00880CE7">
      <w:pPr>
        <w:rPr>
          <w:sz w:val="16"/>
        </w:rPr>
      </w:pPr>
      <w:r w:rsidRPr="00FF7FDA">
        <w:rPr>
          <w:rStyle w:val="StyleUnderline"/>
        </w:rPr>
        <w:t>Five major global trends will</w:t>
      </w:r>
      <w:r w:rsidRPr="00FF7FDA">
        <w:rPr>
          <w:sz w:val="16"/>
        </w:rPr>
        <w:t xml:space="preserve"> </w:t>
      </w:r>
      <w:r w:rsidRPr="00A20B73">
        <w:rPr>
          <w:rStyle w:val="Emphasis"/>
          <w:highlight w:val="cyan"/>
        </w:rPr>
        <w:t>significantly influence</w:t>
      </w:r>
      <w:r w:rsidRPr="00FF7FDA">
        <w:rPr>
          <w:sz w:val="16"/>
        </w:rPr>
        <w:t xml:space="preserve"> </w:t>
      </w:r>
      <w:r w:rsidRPr="00FF7FDA">
        <w:rPr>
          <w:rStyle w:val="StyleUnderline"/>
        </w:rPr>
        <w:t xml:space="preserve">electricity and </w:t>
      </w:r>
      <w:r w:rsidRPr="00A20B73">
        <w:rPr>
          <w:rStyle w:val="StyleUnderline"/>
          <w:highlight w:val="cyan"/>
        </w:rPr>
        <w:t>energy demand</w:t>
      </w:r>
      <w:r w:rsidRPr="00FF7FDA">
        <w:rPr>
          <w:rStyle w:val="StyleUnderline"/>
        </w:rPr>
        <w:t xml:space="preserve"> by 2050</w:t>
      </w:r>
      <w:r w:rsidRPr="00FF7FDA">
        <w:rPr>
          <w:sz w:val="16"/>
        </w:rPr>
        <w:t>:</w:t>
      </w:r>
    </w:p>
    <w:p w14:paraId="630F6ADF" w14:textId="77777777" w:rsidR="00880CE7" w:rsidRPr="00FF7FDA" w:rsidRDefault="00880CE7" w:rsidP="00880CE7">
      <w:pPr>
        <w:rPr>
          <w:sz w:val="16"/>
        </w:rPr>
      </w:pPr>
      <w:r w:rsidRPr="00A20B73">
        <w:rPr>
          <w:rStyle w:val="Emphasis"/>
          <w:highlight w:val="cyan"/>
        </w:rPr>
        <w:t>Expanding supply</w:t>
      </w:r>
      <w:r w:rsidRPr="00A20B73">
        <w:rPr>
          <w:sz w:val="16"/>
          <w:highlight w:val="cyan"/>
        </w:rPr>
        <w:t xml:space="preserve"> </w:t>
      </w:r>
      <w:r w:rsidRPr="00A20B73">
        <w:rPr>
          <w:rStyle w:val="StyleUnderline"/>
          <w:highlight w:val="cyan"/>
        </w:rPr>
        <w:t>to the</w:t>
      </w:r>
      <w:r w:rsidRPr="00A20B73">
        <w:rPr>
          <w:sz w:val="16"/>
          <w:highlight w:val="cyan"/>
        </w:rPr>
        <w:t xml:space="preserve"> </w:t>
      </w:r>
      <w:r w:rsidRPr="00A20B73">
        <w:rPr>
          <w:rStyle w:val="Emphasis"/>
          <w:highlight w:val="cyan"/>
        </w:rPr>
        <w:t>750 million</w:t>
      </w:r>
      <w:r w:rsidRPr="00FF7FDA">
        <w:rPr>
          <w:sz w:val="16"/>
        </w:rPr>
        <w:t xml:space="preserve"> people </w:t>
      </w:r>
      <w:r w:rsidRPr="00A20B73">
        <w:rPr>
          <w:rStyle w:val="StyleUnderline"/>
          <w:highlight w:val="cyan"/>
        </w:rPr>
        <w:t>who lack</w:t>
      </w:r>
      <w:r w:rsidRPr="00FF7FDA">
        <w:rPr>
          <w:rStyle w:val="StyleUnderline"/>
        </w:rPr>
        <w:t xml:space="preserve"> access to </w:t>
      </w:r>
      <w:r w:rsidRPr="00A20B73">
        <w:rPr>
          <w:rStyle w:val="StyleUnderline"/>
          <w:highlight w:val="cyan"/>
        </w:rPr>
        <w:t>electricity</w:t>
      </w:r>
      <w:r w:rsidRPr="00FF7FDA">
        <w:rPr>
          <w:sz w:val="16"/>
        </w:rPr>
        <w:t>.</w:t>
      </w:r>
    </w:p>
    <w:p w14:paraId="6183CCEB" w14:textId="77777777" w:rsidR="00880CE7" w:rsidRPr="00FF7FDA" w:rsidRDefault="00880CE7" w:rsidP="00880CE7">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A20B73">
        <w:rPr>
          <w:rStyle w:val="StyleUnderline"/>
          <w:highlight w:val="cyan"/>
        </w:rPr>
        <w:t>rising</w:t>
      </w:r>
      <w:r w:rsidRPr="00A20B73">
        <w:rPr>
          <w:sz w:val="16"/>
          <w:highlight w:val="cyan"/>
        </w:rPr>
        <w:t xml:space="preserve"> </w:t>
      </w:r>
      <w:r w:rsidRPr="00A20B73">
        <w:rPr>
          <w:rStyle w:val="Emphasis"/>
          <w:highlight w:val="cyan"/>
        </w:rPr>
        <w:t>global population</w:t>
      </w:r>
      <w:r w:rsidRPr="00FF7FDA">
        <w:rPr>
          <w:sz w:val="16"/>
        </w:rPr>
        <w:t>, projected to reach 9.8 billion by 2050.</w:t>
      </w:r>
    </w:p>
    <w:p w14:paraId="18594065" w14:textId="77777777" w:rsidR="00880CE7" w:rsidRPr="00FF7FDA" w:rsidRDefault="00880CE7" w:rsidP="00880CE7">
      <w:pPr>
        <w:rPr>
          <w:sz w:val="16"/>
        </w:rPr>
      </w:pPr>
      <w:r w:rsidRPr="00A20B73">
        <w:rPr>
          <w:rStyle w:val="StyleUnderline"/>
          <w:highlight w:val="cyan"/>
        </w:rPr>
        <w:t>Accelerating</w:t>
      </w:r>
      <w:r w:rsidRPr="00A20B73">
        <w:rPr>
          <w:sz w:val="16"/>
          <w:highlight w:val="cyan"/>
        </w:rPr>
        <w:t xml:space="preserve"> </w:t>
      </w:r>
      <w:r w:rsidRPr="00A20B73">
        <w:rPr>
          <w:rStyle w:val="Emphasis"/>
          <w:highlight w:val="cya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3308212F" w14:textId="77777777" w:rsidR="00880CE7" w:rsidRPr="00FF7FDA" w:rsidRDefault="00880CE7" w:rsidP="00880CE7">
      <w:pPr>
        <w:rPr>
          <w:sz w:val="16"/>
        </w:rPr>
      </w:pPr>
      <w:r w:rsidRPr="00FF7FDA">
        <w:rPr>
          <w:rStyle w:val="StyleUnderline"/>
        </w:rPr>
        <w:t xml:space="preserve">Growing </w:t>
      </w:r>
      <w:r w:rsidRPr="00A20B73">
        <w:rPr>
          <w:rStyle w:val="StyleUnderline"/>
          <w:highlight w:val="cyan"/>
        </w:rPr>
        <w:t>consumption from</w:t>
      </w:r>
      <w:r w:rsidRPr="00A20B73">
        <w:rPr>
          <w:sz w:val="16"/>
          <w:highlight w:val="cyan"/>
        </w:rPr>
        <w:t xml:space="preserve"> </w:t>
      </w:r>
      <w:r w:rsidRPr="00A20B73">
        <w:rPr>
          <w:rStyle w:val="Emphasis"/>
          <w:highlight w:val="cyan"/>
        </w:rPr>
        <w:t>new tech</w:t>
      </w:r>
      <w:r w:rsidRPr="00FF7FDA">
        <w:rPr>
          <w:sz w:val="16"/>
        </w:rPr>
        <w:t>nologies, including digital infrastructure and data-intensive processes.</w:t>
      </w:r>
    </w:p>
    <w:p w14:paraId="59EDCE48" w14:textId="77777777" w:rsidR="00880CE7" w:rsidRPr="00FF7FDA" w:rsidRDefault="00880CE7" w:rsidP="00880CE7">
      <w:pPr>
        <w:rPr>
          <w:sz w:val="16"/>
        </w:rPr>
      </w:pPr>
      <w:proofErr w:type="spellStart"/>
      <w:r w:rsidRPr="00A20B73">
        <w:rPr>
          <w:rStyle w:val="StyleUnderline"/>
          <w:highlight w:val="cyan"/>
        </w:rPr>
        <w:t>Decarbonising</w:t>
      </w:r>
      <w:proofErr w:type="spellEnd"/>
      <w:r w:rsidRPr="00A20B73">
        <w:rPr>
          <w:sz w:val="16"/>
          <w:highlight w:val="cyan"/>
        </w:rPr>
        <w:t xml:space="preserve"> </w:t>
      </w:r>
      <w:r w:rsidRPr="00A20B73">
        <w:rPr>
          <w:rStyle w:val="Emphasis"/>
          <w:highlight w:val="cyan"/>
        </w:rPr>
        <w:t>hard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2DEF71CF" w14:textId="77777777" w:rsidR="002B74B4" w:rsidRDefault="002B74B4" w:rsidP="002B74B4"/>
    <w:p w14:paraId="19FC268B" w14:textId="248C4405" w:rsidR="005309A9" w:rsidRDefault="001D6012" w:rsidP="00850761">
      <w:pPr>
        <w:pStyle w:val="Heading4"/>
        <w:rPr>
          <w:u w:val="single"/>
        </w:rPr>
      </w:pPr>
      <w:r>
        <w:lastRenderedPageBreak/>
        <w:t xml:space="preserve">Especially due to </w:t>
      </w:r>
      <w:r w:rsidRPr="001D6012">
        <w:rPr>
          <w:u w:val="single"/>
        </w:rPr>
        <w:t>SMRs</w:t>
      </w:r>
      <w:r>
        <w:t xml:space="preserve"> </w:t>
      </w:r>
      <w:r w:rsidRPr="001D6012">
        <w:rPr>
          <w:b w:val="0"/>
          <w:bCs/>
        </w:rPr>
        <w:t>(Small Modular Reactors)</w:t>
      </w:r>
      <w:r w:rsidR="00850761">
        <w:t xml:space="preserve"> the Trump administration is </w:t>
      </w:r>
      <w:r w:rsidR="00850761" w:rsidRPr="00850761">
        <w:rPr>
          <w:u w:val="single"/>
        </w:rPr>
        <w:t>fast-tracking</w:t>
      </w:r>
      <w:r w:rsidR="00850761">
        <w:t xml:space="preserve"> </w:t>
      </w:r>
      <w:r w:rsidR="002F15E5">
        <w:t xml:space="preserve">these </w:t>
      </w:r>
      <w:r w:rsidR="00850761">
        <w:t xml:space="preserve">new and </w:t>
      </w:r>
      <w:r w:rsidR="00850761" w:rsidRPr="00850761">
        <w:rPr>
          <w:u w:val="single"/>
        </w:rPr>
        <w:t>unproven reactor designs</w:t>
      </w:r>
      <w:r w:rsidR="00850761">
        <w:t xml:space="preserve"> with little to no </w:t>
      </w:r>
      <w:r w:rsidR="00850761" w:rsidRPr="00850761">
        <w:rPr>
          <w:u w:val="single"/>
        </w:rPr>
        <w:t xml:space="preserve">oversight </w:t>
      </w:r>
    </w:p>
    <w:p w14:paraId="356CD56E" w14:textId="623C5F6B" w:rsidR="00850761" w:rsidRDefault="002E6627" w:rsidP="00850761">
      <w:pPr>
        <w:rPr>
          <w:rStyle w:val="Style13ptBold"/>
          <w:b w:val="0"/>
          <w:bCs w:val="0"/>
          <w:sz w:val="22"/>
          <w:szCs w:val="20"/>
        </w:rPr>
      </w:pPr>
      <w:r>
        <w:rPr>
          <w:rStyle w:val="Style13ptBold"/>
        </w:rPr>
        <w:t xml:space="preserve">Jaffe 25 </w:t>
      </w:r>
      <w:r w:rsidR="00A16920">
        <w:rPr>
          <w:rStyle w:val="Style13ptBold"/>
          <w:b w:val="0"/>
          <w:bCs w:val="0"/>
          <w:sz w:val="22"/>
          <w:szCs w:val="20"/>
        </w:rPr>
        <w:t>[Mark Jaffe is an energy writer for the EUCI. “</w:t>
      </w:r>
      <w:r w:rsidR="00A16920" w:rsidRPr="00A16920">
        <w:rPr>
          <w:rStyle w:val="Style13ptBold"/>
          <w:b w:val="0"/>
          <w:bCs w:val="0"/>
          <w:sz w:val="22"/>
          <w:szCs w:val="20"/>
        </w:rPr>
        <w:t>DOE taps 10 companies to speed development of small modular nuclear reactors</w:t>
      </w:r>
      <w:r w:rsidR="00A16920">
        <w:rPr>
          <w:rStyle w:val="Style13ptBold"/>
          <w:b w:val="0"/>
          <w:bCs w:val="0"/>
          <w:sz w:val="22"/>
          <w:szCs w:val="20"/>
        </w:rPr>
        <w:t xml:space="preserve">.” </w:t>
      </w:r>
      <w:r w:rsidR="0024746B">
        <w:rPr>
          <w:rStyle w:val="Style13ptBold"/>
          <w:b w:val="0"/>
          <w:bCs w:val="0"/>
          <w:sz w:val="22"/>
          <w:szCs w:val="20"/>
        </w:rPr>
        <w:t xml:space="preserve">August 19, 2025. </w:t>
      </w:r>
      <w:r w:rsidR="0024746B" w:rsidRPr="0024746B">
        <w:rPr>
          <w:rStyle w:val="Style13ptBold"/>
          <w:b w:val="0"/>
          <w:bCs w:val="0"/>
          <w:sz w:val="22"/>
          <w:szCs w:val="20"/>
        </w:rPr>
        <w:t>https://www.euci.com/doe-taps-10-companies-to-speed-development-of-small-modular-nuclear-reactors/</w:t>
      </w:r>
      <w:r w:rsidR="0024746B">
        <w:rPr>
          <w:rStyle w:val="Style13ptBold"/>
          <w:b w:val="0"/>
          <w:bCs w:val="0"/>
          <w:sz w:val="22"/>
          <w:szCs w:val="20"/>
        </w:rPr>
        <w:t xml:space="preserve"> GMU NR]</w:t>
      </w:r>
    </w:p>
    <w:p w14:paraId="36289F33" w14:textId="067581C6" w:rsidR="00254397" w:rsidRPr="00A27928" w:rsidRDefault="00254397" w:rsidP="00254397">
      <w:pPr>
        <w:rPr>
          <w:rStyle w:val="Style13ptBold"/>
          <w:b w:val="0"/>
          <w:bCs w:val="0"/>
          <w:sz w:val="22"/>
          <w:szCs w:val="20"/>
          <w:u w:val="single"/>
        </w:rPr>
      </w:pPr>
      <w:r w:rsidRPr="00F51031">
        <w:rPr>
          <w:rStyle w:val="Style13ptBold"/>
          <w:b w:val="0"/>
          <w:bCs w:val="0"/>
          <w:sz w:val="16"/>
          <w:szCs w:val="20"/>
        </w:rPr>
        <w:t xml:space="preserve">The </w:t>
      </w:r>
      <w:r w:rsidRPr="00A20B73">
        <w:rPr>
          <w:rStyle w:val="Style13ptBold"/>
          <w:sz w:val="22"/>
          <w:szCs w:val="20"/>
          <w:highlight w:val="cyan"/>
          <w:u w:val="single"/>
        </w:rPr>
        <w:t>Trump admin</w:t>
      </w:r>
      <w:r w:rsidRPr="00F451CE">
        <w:rPr>
          <w:rStyle w:val="Style13ptBold"/>
          <w:sz w:val="22"/>
          <w:szCs w:val="20"/>
          <w:u w:val="single"/>
        </w:rPr>
        <w:t>istration</w:t>
      </w:r>
      <w:r w:rsidRPr="00A27928">
        <w:rPr>
          <w:rStyle w:val="Style13ptBold"/>
          <w:b w:val="0"/>
          <w:bCs w:val="0"/>
          <w:sz w:val="22"/>
          <w:szCs w:val="20"/>
          <w:u w:val="single"/>
        </w:rPr>
        <w:t xml:space="preserve">, </w:t>
      </w:r>
      <w:r w:rsidRPr="00A20B73">
        <w:rPr>
          <w:rStyle w:val="Style13ptBold"/>
          <w:b w:val="0"/>
          <w:bCs w:val="0"/>
          <w:sz w:val="22"/>
          <w:szCs w:val="20"/>
          <w:highlight w:val="cyan"/>
          <w:u w:val="single"/>
        </w:rPr>
        <w:t>with</w:t>
      </w:r>
      <w:r w:rsidRPr="00A27928">
        <w:rPr>
          <w:rStyle w:val="Style13ptBold"/>
          <w:b w:val="0"/>
          <w:bCs w:val="0"/>
          <w:sz w:val="22"/>
          <w:szCs w:val="20"/>
          <w:u w:val="single"/>
        </w:rPr>
        <w:t xml:space="preserve"> an </w:t>
      </w:r>
      <w:r w:rsidRPr="00A20B73">
        <w:rPr>
          <w:rStyle w:val="Style13ptBold"/>
          <w:b w:val="0"/>
          <w:bCs w:val="0"/>
          <w:sz w:val="22"/>
          <w:szCs w:val="20"/>
          <w:highlight w:val="cyan"/>
          <w:u w:val="single"/>
        </w:rPr>
        <w:t>eye toward having</w:t>
      </w:r>
      <w:r w:rsidRPr="00A27928">
        <w:rPr>
          <w:rStyle w:val="Style13ptBold"/>
          <w:b w:val="0"/>
          <w:bCs w:val="0"/>
          <w:sz w:val="22"/>
          <w:szCs w:val="20"/>
          <w:u w:val="single"/>
        </w:rPr>
        <w:t xml:space="preserve"> the country’s </w:t>
      </w:r>
      <w:r w:rsidRPr="00F746C6">
        <w:rPr>
          <w:rStyle w:val="Style13ptBold"/>
          <w:sz w:val="22"/>
          <w:szCs w:val="20"/>
          <w:u w:val="single"/>
        </w:rPr>
        <w:t>first small modular reactors (</w:t>
      </w:r>
      <w:r w:rsidRPr="00A20B73">
        <w:rPr>
          <w:rStyle w:val="Style13ptBold"/>
          <w:sz w:val="22"/>
          <w:szCs w:val="20"/>
          <w:highlight w:val="cyan"/>
          <w:u w:val="single"/>
        </w:rPr>
        <w:t>SMRs)</w:t>
      </w:r>
      <w:r w:rsidRPr="00A20B73">
        <w:rPr>
          <w:rStyle w:val="Style13ptBold"/>
          <w:b w:val="0"/>
          <w:bCs w:val="0"/>
          <w:sz w:val="22"/>
          <w:szCs w:val="20"/>
          <w:highlight w:val="cyan"/>
          <w:u w:val="single"/>
        </w:rPr>
        <w:t xml:space="preserve"> up and running</w:t>
      </w:r>
      <w:r w:rsidRPr="00A27928">
        <w:rPr>
          <w:rStyle w:val="Style13ptBold"/>
          <w:b w:val="0"/>
          <w:bCs w:val="0"/>
          <w:sz w:val="22"/>
          <w:szCs w:val="20"/>
          <w:u w:val="single"/>
        </w:rPr>
        <w:t xml:space="preserve"> by</w:t>
      </w:r>
      <w:r w:rsidRPr="00F51031">
        <w:rPr>
          <w:rStyle w:val="Style13ptBold"/>
          <w:b w:val="0"/>
          <w:bCs w:val="0"/>
          <w:sz w:val="16"/>
          <w:szCs w:val="20"/>
        </w:rPr>
        <w:t xml:space="preserve"> July 4, </w:t>
      </w:r>
      <w:r w:rsidRPr="00DD55AC">
        <w:rPr>
          <w:rStyle w:val="Style13ptBold"/>
          <w:sz w:val="22"/>
          <w:szCs w:val="20"/>
          <w:u w:val="single"/>
        </w:rPr>
        <w:t>2026</w:t>
      </w:r>
      <w:r w:rsidRPr="00A27928">
        <w:rPr>
          <w:rStyle w:val="Style13ptBold"/>
          <w:b w:val="0"/>
          <w:bCs w:val="0"/>
          <w:sz w:val="22"/>
          <w:szCs w:val="20"/>
          <w:u w:val="single"/>
        </w:rPr>
        <w:t xml:space="preserve">, announced it </w:t>
      </w:r>
      <w:r w:rsidRPr="00A20B73">
        <w:rPr>
          <w:rStyle w:val="Style13ptBold"/>
          <w:b w:val="0"/>
          <w:bCs w:val="0"/>
          <w:sz w:val="22"/>
          <w:szCs w:val="20"/>
          <w:highlight w:val="cyan"/>
          <w:u w:val="single"/>
        </w:rPr>
        <w:t>will</w:t>
      </w:r>
      <w:r w:rsidRPr="00A27928">
        <w:rPr>
          <w:rStyle w:val="Style13ptBold"/>
          <w:b w:val="0"/>
          <w:bCs w:val="0"/>
          <w:sz w:val="22"/>
          <w:szCs w:val="20"/>
          <w:u w:val="single"/>
        </w:rPr>
        <w:t xml:space="preserve"> </w:t>
      </w:r>
      <w:r w:rsidRPr="00FB557D">
        <w:rPr>
          <w:rStyle w:val="Style13ptBold"/>
          <w:sz w:val="22"/>
          <w:szCs w:val="20"/>
          <w:u w:val="single"/>
          <w:bdr w:val="single" w:sz="4" w:space="0" w:color="auto"/>
        </w:rPr>
        <w:t xml:space="preserve">help </w:t>
      </w:r>
      <w:r w:rsidRPr="00A20B73">
        <w:rPr>
          <w:rStyle w:val="Style13ptBold"/>
          <w:sz w:val="22"/>
          <w:szCs w:val="20"/>
          <w:highlight w:val="cyan"/>
          <w:u w:val="single"/>
          <w:bdr w:val="single" w:sz="4" w:space="0" w:color="auto"/>
        </w:rPr>
        <w:t>fast-track 11</w:t>
      </w:r>
      <w:r w:rsidRPr="00FB557D">
        <w:rPr>
          <w:rStyle w:val="Style13ptBold"/>
          <w:sz w:val="22"/>
          <w:szCs w:val="20"/>
          <w:u w:val="single"/>
          <w:bdr w:val="single" w:sz="4" w:space="0" w:color="auto"/>
        </w:rPr>
        <w:t xml:space="preserve"> advanced nuclear </w:t>
      </w:r>
      <w:r w:rsidRPr="00A20B73">
        <w:rPr>
          <w:rStyle w:val="Style13ptBold"/>
          <w:sz w:val="22"/>
          <w:szCs w:val="20"/>
          <w:highlight w:val="cyan"/>
          <w:u w:val="single"/>
          <w:bdr w:val="single" w:sz="4" w:space="0" w:color="auto"/>
        </w:rPr>
        <w:t>projects</w:t>
      </w:r>
      <w:r w:rsidRPr="00A20B73">
        <w:rPr>
          <w:rStyle w:val="Style13ptBold"/>
          <w:b w:val="0"/>
          <w:bCs w:val="0"/>
          <w:sz w:val="22"/>
          <w:szCs w:val="20"/>
          <w:highlight w:val="cyan"/>
          <w:u w:val="single"/>
        </w:rPr>
        <w:t>.</w:t>
      </w:r>
    </w:p>
    <w:p w14:paraId="1E665D65" w14:textId="3A5FC0D5" w:rsidR="00254397" w:rsidRPr="00CA6A61" w:rsidRDefault="00254397" w:rsidP="00254397">
      <w:pPr>
        <w:rPr>
          <w:rStyle w:val="Style13ptBold"/>
          <w:sz w:val="22"/>
          <w:szCs w:val="20"/>
          <w:u w:val="single"/>
        </w:rPr>
      </w:pPr>
      <w:r w:rsidRPr="00A27928">
        <w:rPr>
          <w:rStyle w:val="Style13ptBold"/>
          <w:b w:val="0"/>
          <w:bCs w:val="0"/>
          <w:sz w:val="22"/>
          <w:szCs w:val="20"/>
          <w:u w:val="single"/>
        </w:rPr>
        <w:t xml:space="preserve">Building on a May </w:t>
      </w:r>
      <w:r w:rsidRPr="00CA6A61">
        <w:rPr>
          <w:rStyle w:val="Style13ptBold"/>
          <w:sz w:val="22"/>
          <w:szCs w:val="20"/>
          <w:u w:val="single"/>
        </w:rPr>
        <w:t>executive order</w:t>
      </w:r>
      <w:r w:rsidRPr="00A27928">
        <w:rPr>
          <w:rStyle w:val="Style13ptBold"/>
          <w:b w:val="0"/>
          <w:bCs w:val="0"/>
          <w:sz w:val="22"/>
          <w:szCs w:val="20"/>
          <w:u w:val="single"/>
        </w:rPr>
        <w:t xml:space="preserve"> by President Donald </w:t>
      </w:r>
      <w:r w:rsidRPr="00CA6A61">
        <w:rPr>
          <w:rStyle w:val="Style13ptBold"/>
          <w:sz w:val="22"/>
          <w:szCs w:val="20"/>
          <w:u w:val="single"/>
        </w:rPr>
        <w:t>Trump</w:t>
      </w:r>
      <w:r w:rsidRPr="00A27928">
        <w:rPr>
          <w:rStyle w:val="Style13ptBold"/>
          <w:b w:val="0"/>
          <w:bCs w:val="0"/>
          <w:sz w:val="22"/>
          <w:szCs w:val="20"/>
          <w:u w:val="single"/>
        </w:rPr>
        <w:t xml:space="preserve"> calling for a </w:t>
      </w:r>
      <w:r w:rsidRPr="00CA6A61">
        <w:rPr>
          <w:rStyle w:val="Style13ptBold"/>
          <w:sz w:val="22"/>
          <w:szCs w:val="20"/>
          <w:u w:val="single"/>
        </w:rPr>
        <w:t>nuclear pilot program</w:t>
      </w:r>
      <w:r w:rsidRPr="00A27928">
        <w:rPr>
          <w:rStyle w:val="Style13ptBold"/>
          <w:b w:val="0"/>
          <w:bCs w:val="0"/>
          <w:sz w:val="22"/>
          <w:szCs w:val="20"/>
          <w:u w:val="single"/>
        </w:rPr>
        <w:t xml:space="preserve">, the </w:t>
      </w:r>
      <w:r w:rsidRPr="00014FC2">
        <w:rPr>
          <w:rStyle w:val="Style13ptBold"/>
          <w:sz w:val="22"/>
          <w:szCs w:val="20"/>
          <w:u w:val="single"/>
        </w:rPr>
        <w:t>reactors</w:t>
      </w:r>
      <w:r w:rsidRPr="00A27928">
        <w:rPr>
          <w:rStyle w:val="Style13ptBold"/>
          <w:b w:val="0"/>
          <w:bCs w:val="0"/>
          <w:sz w:val="22"/>
          <w:szCs w:val="20"/>
          <w:u w:val="single"/>
        </w:rPr>
        <w:t xml:space="preserve"> built under this program </w:t>
      </w:r>
      <w:r w:rsidRPr="00A20B73">
        <w:rPr>
          <w:rStyle w:val="Style13ptBold"/>
          <w:sz w:val="22"/>
          <w:szCs w:val="20"/>
          <w:highlight w:val="cyan"/>
          <w:u w:val="single"/>
          <w:bdr w:val="single" w:sz="4" w:space="0" w:color="auto"/>
        </w:rPr>
        <w:t>will not require</w:t>
      </w:r>
      <w:r w:rsidRPr="00CA6A61">
        <w:rPr>
          <w:rStyle w:val="Style13ptBold"/>
          <w:sz w:val="22"/>
          <w:szCs w:val="20"/>
          <w:u w:val="single"/>
          <w:bdr w:val="single" w:sz="4" w:space="0" w:color="auto"/>
        </w:rPr>
        <w:t xml:space="preserve"> Nuclear Regulatory Commission (</w:t>
      </w:r>
      <w:r w:rsidRPr="00A20B73">
        <w:rPr>
          <w:rStyle w:val="Style13ptBold"/>
          <w:sz w:val="22"/>
          <w:szCs w:val="20"/>
          <w:highlight w:val="cyan"/>
          <w:u w:val="single"/>
          <w:bdr w:val="single" w:sz="4" w:space="0" w:color="auto"/>
        </w:rPr>
        <w:t>NRC) licensing</w:t>
      </w:r>
      <w:r w:rsidRPr="00CA6A61">
        <w:rPr>
          <w:rStyle w:val="Style13ptBold"/>
          <w:sz w:val="22"/>
          <w:szCs w:val="20"/>
          <w:u w:val="single"/>
        </w:rPr>
        <w:t>.</w:t>
      </w:r>
    </w:p>
    <w:p w14:paraId="6C466BE8" w14:textId="6F26B0F6" w:rsidR="00254397" w:rsidRPr="00F51031" w:rsidRDefault="00254397" w:rsidP="00254397">
      <w:pPr>
        <w:rPr>
          <w:rStyle w:val="Style13ptBold"/>
          <w:b w:val="0"/>
          <w:bCs w:val="0"/>
          <w:sz w:val="16"/>
          <w:szCs w:val="20"/>
        </w:rPr>
      </w:pPr>
      <w:r w:rsidRPr="00F51031">
        <w:rPr>
          <w:rStyle w:val="Style13ptBold"/>
          <w:b w:val="0"/>
          <w:bCs w:val="0"/>
          <w:sz w:val="16"/>
          <w:szCs w:val="20"/>
        </w:rPr>
        <w:t>“</w:t>
      </w:r>
      <w:r w:rsidRPr="00A27928">
        <w:rPr>
          <w:rStyle w:val="Style13ptBold"/>
          <w:b w:val="0"/>
          <w:bCs w:val="0"/>
          <w:sz w:val="22"/>
          <w:szCs w:val="20"/>
          <w:u w:val="single"/>
        </w:rPr>
        <w:t xml:space="preserve">DOE-approved </w:t>
      </w:r>
      <w:r w:rsidRPr="00A20B73">
        <w:rPr>
          <w:rStyle w:val="Style13ptBold"/>
          <w:b w:val="0"/>
          <w:bCs w:val="0"/>
          <w:sz w:val="22"/>
          <w:szCs w:val="20"/>
          <w:highlight w:val="cyan"/>
          <w:u w:val="single"/>
        </w:rPr>
        <w:t>reactor designs can</w:t>
      </w:r>
      <w:r w:rsidRPr="00A27928">
        <w:rPr>
          <w:rStyle w:val="Style13ptBold"/>
          <w:b w:val="0"/>
          <w:bCs w:val="0"/>
          <w:sz w:val="22"/>
          <w:szCs w:val="20"/>
          <w:u w:val="single"/>
        </w:rPr>
        <w:t xml:space="preserve"> and will </w:t>
      </w:r>
      <w:r w:rsidRPr="00A20B73">
        <w:rPr>
          <w:rStyle w:val="Style13ptBold"/>
          <w:b w:val="0"/>
          <w:bCs w:val="0"/>
          <w:sz w:val="22"/>
          <w:szCs w:val="20"/>
          <w:highlight w:val="cyan"/>
          <w:u w:val="single"/>
        </w:rPr>
        <w:t xml:space="preserve">be </w:t>
      </w:r>
      <w:r w:rsidRPr="00A20B73">
        <w:rPr>
          <w:rStyle w:val="Style13ptBold"/>
          <w:sz w:val="22"/>
          <w:szCs w:val="20"/>
          <w:highlight w:val="cyan"/>
          <w:u w:val="single"/>
        </w:rPr>
        <w:t>fast tracked</w:t>
      </w:r>
      <w:r w:rsidRPr="00811759">
        <w:rPr>
          <w:rStyle w:val="Style13ptBold"/>
          <w:sz w:val="22"/>
          <w:szCs w:val="20"/>
          <w:u w:val="single"/>
        </w:rPr>
        <w:t xml:space="preserve"> for future NRC licensing</w:t>
      </w:r>
      <w:r w:rsidRPr="00F51031">
        <w:rPr>
          <w:rStyle w:val="Style13ptBold"/>
          <w:b w:val="0"/>
          <w:bCs w:val="0"/>
          <w:sz w:val="16"/>
          <w:szCs w:val="20"/>
        </w:rPr>
        <w:t>,” the U.S. Department of Energy (DOE) said in a statement.</w:t>
      </w:r>
    </w:p>
    <w:p w14:paraId="6847D8E1" w14:textId="5D9318AE" w:rsidR="00254397" w:rsidRPr="00F51031" w:rsidRDefault="00254397" w:rsidP="00254397">
      <w:pPr>
        <w:rPr>
          <w:rStyle w:val="Style13ptBold"/>
          <w:b w:val="0"/>
          <w:bCs w:val="0"/>
          <w:sz w:val="16"/>
          <w:szCs w:val="20"/>
        </w:rPr>
      </w:pPr>
      <w:r w:rsidRPr="00F51031">
        <w:rPr>
          <w:rStyle w:val="Style13ptBold"/>
          <w:b w:val="0"/>
          <w:bCs w:val="0"/>
          <w:sz w:val="16"/>
          <w:szCs w:val="20"/>
        </w:rPr>
        <w:t>“</w:t>
      </w:r>
      <w:r w:rsidRPr="00A27928">
        <w:rPr>
          <w:rStyle w:val="Style13ptBold"/>
          <w:b w:val="0"/>
          <w:bCs w:val="0"/>
          <w:sz w:val="22"/>
          <w:szCs w:val="20"/>
          <w:u w:val="single"/>
        </w:rPr>
        <w:t xml:space="preserve">The </w:t>
      </w:r>
      <w:r w:rsidRPr="00A20B73">
        <w:rPr>
          <w:rStyle w:val="Style13ptBold"/>
          <w:b w:val="0"/>
          <w:bCs w:val="0"/>
          <w:sz w:val="22"/>
          <w:szCs w:val="20"/>
          <w:highlight w:val="cyan"/>
          <w:u w:val="single"/>
        </w:rPr>
        <w:t>goal of</w:t>
      </w:r>
      <w:r w:rsidRPr="00A27928">
        <w:rPr>
          <w:rStyle w:val="Style13ptBold"/>
          <w:b w:val="0"/>
          <w:bCs w:val="0"/>
          <w:sz w:val="22"/>
          <w:szCs w:val="20"/>
          <w:u w:val="single"/>
        </w:rPr>
        <w:t xml:space="preserve"> the </w:t>
      </w:r>
      <w:r w:rsidRPr="00226EE3">
        <w:rPr>
          <w:rStyle w:val="Style13ptBold"/>
          <w:sz w:val="22"/>
          <w:szCs w:val="20"/>
          <w:u w:val="single"/>
        </w:rPr>
        <w:t xml:space="preserve">Reactor Pilot </w:t>
      </w:r>
      <w:r w:rsidRPr="00A20B73">
        <w:rPr>
          <w:rStyle w:val="Style13ptBold"/>
          <w:sz w:val="22"/>
          <w:szCs w:val="20"/>
          <w:highlight w:val="cyan"/>
          <w:u w:val="single"/>
        </w:rPr>
        <w:t>Program</w:t>
      </w:r>
      <w:r w:rsidRPr="00A20B73">
        <w:rPr>
          <w:rStyle w:val="Style13ptBold"/>
          <w:b w:val="0"/>
          <w:bCs w:val="0"/>
          <w:sz w:val="22"/>
          <w:szCs w:val="20"/>
          <w:highlight w:val="cyan"/>
          <w:u w:val="single"/>
        </w:rPr>
        <w:t xml:space="preserve"> is to </w:t>
      </w:r>
      <w:r w:rsidRPr="00A20B73">
        <w:rPr>
          <w:rStyle w:val="Style13ptBold"/>
          <w:sz w:val="22"/>
          <w:szCs w:val="20"/>
          <w:highlight w:val="cyan"/>
          <w:u w:val="single"/>
        </w:rPr>
        <w:t>expedite</w:t>
      </w:r>
      <w:r w:rsidRPr="00A27928">
        <w:rPr>
          <w:rStyle w:val="Style13ptBold"/>
          <w:b w:val="0"/>
          <w:bCs w:val="0"/>
          <w:sz w:val="22"/>
          <w:szCs w:val="20"/>
          <w:u w:val="single"/>
        </w:rPr>
        <w:t xml:space="preserve"> the </w:t>
      </w:r>
      <w:r w:rsidRPr="00A20B73">
        <w:rPr>
          <w:rStyle w:val="Style13ptBold"/>
          <w:b w:val="0"/>
          <w:bCs w:val="0"/>
          <w:sz w:val="22"/>
          <w:szCs w:val="20"/>
          <w:highlight w:val="cyan"/>
          <w:u w:val="single"/>
        </w:rPr>
        <w:t>testing</w:t>
      </w:r>
      <w:r w:rsidRPr="00A27928">
        <w:rPr>
          <w:rStyle w:val="Style13ptBold"/>
          <w:b w:val="0"/>
          <w:bCs w:val="0"/>
          <w:sz w:val="22"/>
          <w:szCs w:val="20"/>
          <w:u w:val="single"/>
        </w:rPr>
        <w:t xml:space="preserve"> of </w:t>
      </w:r>
      <w:r w:rsidRPr="00226EE3">
        <w:rPr>
          <w:rStyle w:val="Style13ptBold"/>
          <w:sz w:val="22"/>
          <w:szCs w:val="20"/>
          <w:u w:val="single"/>
        </w:rPr>
        <w:t>advanced reactor designs</w:t>
      </w:r>
      <w:r w:rsidRPr="00A27928">
        <w:rPr>
          <w:rStyle w:val="Style13ptBold"/>
          <w:b w:val="0"/>
          <w:bCs w:val="0"/>
          <w:sz w:val="22"/>
          <w:szCs w:val="20"/>
          <w:u w:val="single"/>
        </w:rPr>
        <w:t xml:space="preserve"> that will be authorized by the Department at sites</w:t>
      </w:r>
      <w:r w:rsidRPr="00F51031">
        <w:rPr>
          <w:rStyle w:val="Style13ptBold"/>
          <w:b w:val="0"/>
          <w:bCs w:val="0"/>
          <w:sz w:val="16"/>
          <w:szCs w:val="20"/>
        </w:rPr>
        <w:t xml:space="preserve"> that are located </w:t>
      </w:r>
      <w:r w:rsidRPr="00A20B73">
        <w:rPr>
          <w:rStyle w:val="Style13ptBold"/>
          <w:sz w:val="22"/>
          <w:szCs w:val="20"/>
          <w:highlight w:val="cyan"/>
          <w:u w:val="single"/>
        </w:rPr>
        <w:t>outside of</w:t>
      </w:r>
      <w:r w:rsidRPr="00756506">
        <w:rPr>
          <w:rStyle w:val="Style13ptBold"/>
          <w:sz w:val="22"/>
          <w:szCs w:val="20"/>
          <w:u w:val="single"/>
        </w:rPr>
        <w:t xml:space="preserve"> the national </w:t>
      </w:r>
      <w:r w:rsidRPr="00A20B73">
        <w:rPr>
          <w:rStyle w:val="Style13ptBold"/>
          <w:sz w:val="22"/>
          <w:szCs w:val="20"/>
          <w:highlight w:val="cyan"/>
          <w:u w:val="single"/>
        </w:rPr>
        <w:t>lab</w:t>
      </w:r>
      <w:r w:rsidRPr="00756506">
        <w:rPr>
          <w:rStyle w:val="Style13ptBold"/>
          <w:sz w:val="22"/>
          <w:szCs w:val="20"/>
          <w:u w:val="single"/>
        </w:rPr>
        <w:t>oratorie</w:t>
      </w:r>
      <w:r w:rsidRPr="00A20B73">
        <w:rPr>
          <w:rStyle w:val="Style13ptBold"/>
          <w:sz w:val="22"/>
          <w:szCs w:val="20"/>
          <w:highlight w:val="cyan"/>
          <w:u w:val="single"/>
        </w:rPr>
        <w:t>s</w:t>
      </w:r>
      <w:r w:rsidRPr="00A27928">
        <w:rPr>
          <w:rStyle w:val="Style13ptBold"/>
          <w:b w:val="0"/>
          <w:bCs w:val="0"/>
          <w:sz w:val="22"/>
          <w:szCs w:val="20"/>
          <w:u w:val="single"/>
        </w:rPr>
        <w:t>,</w:t>
      </w:r>
      <w:r w:rsidRPr="00F51031">
        <w:rPr>
          <w:rStyle w:val="Style13ptBold"/>
          <w:b w:val="0"/>
          <w:bCs w:val="0"/>
          <w:sz w:val="16"/>
          <w:szCs w:val="20"/>
        </w:rPr>
        <w:t>” DOE said.</w:t>
      </w:r>
    </w:p>
    <w:p w14:paraId="77F59E9D" w14:textId="4E98F8F1" w:rsidR="00254397" w:rsidRPr="00F51031" w:rsidRDefault="00254397" w:rsidP="00254397">
      <w:pPr>
        <w:rPr>
          <w:rStyle w:val="Style13ptBold"/>
          <w:b w:val="0"/>
          <w:bCs w:val="0"/>
          <w:sz w:val="16"/>
          <w:szCs w:val="20"/>
        </w:rPr>
      </w:pPr>
      <w:r w:rsidRPr="00A27928">
        <w:rPr>
          <w:rStyle w:val="Style13ptBold"/>
          <w:b w:val="0"/>
          <w:bCs w:val="0"/>
          <w:sz w:val="22"/>
          <w:szCs w:val="20"/>
          <w:u w:val="single"/>
        </w:rPr>
        <w:t xml:space="preserve">Each of the </w:t>
      </w:r>
      <w:r w:rsidRPr="00A20B73">
        <w:rPr>
          <w:rStyle w:val="Style13ptBold"/>
          <w:b w:val="0"/>
          <w:bCs w:val="0"/>
          <w:sz w:val="22"/>
          <w:szCs w:val="20"/>
          <w:highlight w:val="cyan"/>
          <w:u w:val="single"/>
        </w:rPr>
        <w:t>companies</w:t>
      </w:r>
      <w:r w:rsidRPr="00A27928">
        <w:rPr>
          <w:rStyle w:val="Style13ptBold"/>
          <w:b w:val="0"/>
          <w:bCs w:val="0"/>
          <w:sz w:val="22"/>
          <w:szCs w:val="20"/>
          <w:u w:val="single"/>
        </w:rPr>
        <w:t xml:space="preserve"> selected </w:t>
      </w:r>
      <w:r w:rsidRPr="00A20B73">
        <w:rPr>
          <w:rStyle w:val="Style13ptBold"/>
          <w:b w:val="0"/>
          <w:bCs w:val="0"/>
          <w:sz w:val="22"/>
          <w:szCs w:val="20"/>
          <w:highlight w:val="cyan"/>
          <w:u w:val="single"/>
        </w:rPr>
        <w:t>will be res</w:t>
      </w:r>
      <w:r w:rsidRPr="00A20B73">
        <w:rPr>
          <w:rStyle w:val="Style13ptBold"/>
          <w:sz w:val="22"/>
          <w:szCs w:val="20"/>
          <w:highlight w:val="cyan"/>
          <w:u w:val="single"/>
        </w:rPr>
        <w:t>ponsible for</w:t>
      </w:r>
      <w:r w:rsidRPr="00764016">
        <w:rPr>
          <w:rStyle w:val="Style13ptBold"/>
          <w:sz w:val="22"/>
          <w:szCs w:val="20"/>
          <w:u w:val="single"/>
        </w:rPr>
        <w:t xml:space="preserve"> all the costs for design, manufacturing, </w:t>
      </w:r>
      <w:r w:rsidRPr="00A20B73">
        <w:rPr>
          <w:rStyle w:val="Style13ptBold"/>
          <w:sz w:val="22"/>
          <w:szCs w:val="20"/>
          <w:highlight w:val="cyan"/>
          <w:u w:val="single"/>
        </w:rPr>
        <w:t>operating</w:t>
      </w:r>
      <w:r w:rsidRPr="00A20B73">
        <w:rPr>
          <w:rStyle w:val="Style13ptBold"/>
          <w:b w:val="0"/>
          <w:bCs w:val="0"/>
          <w:sz w:val="16"/>
          <w:szCs w:val="20"/>
          <w:highlight w:val="cyan"/>
        </w:rPr>
        <w:t>,</w:t>
      </w:r>
      <w:r w:rsidRPr="00F51031">
        <w:rPr>
          <w:rStyle w:val="Style13ptBold"/>
          <w:b w:val="0"/>
          <w:bCs w:val="0"/>
          <w:sz w:val="16"/>
          <w:szCs w:val="20"/>
        </w:rPr>
        <w:t xml:space="preserve"> and decommissioning their test reactors. DOE will work with the companies to accelerate deployment.</w:t>
      </w:r>
    </w:p>
    <w:p w14:paraId="4BC7249D" w14:textId="6DCF8E74" w:rsidR="00254397" w:rsidRPr="00A27928" w:rsidRDefault="00254397" w:rsidP="00254397">
      <w:pPr>
        <w:rPr>
          <w:rStyle w:val="Style13ptBold"/>
          <w:b w:val="0"/>
          <w:bCs w:val="0"/>
          <w:sz w:val="12"/>
          <w:szCs w:val="12"/>
        </w:rPr>
      </w:pPr>
      <w:r w:rsidRPr="00A27928">
        <w:rPr>
          <w:rStyle w:val="Style13ptBold"/>
          <w:b w:val="0"/>
          <w:bCs w:val="0"/>
          <w:sz w:val="12"/>
          <w:szCs w:val="12"/>
        </w:rPr>
        <w:t>“These companies aim to all safely achieve criticality by Independence Day, and DOE will do everything we can to support their efforts,” Deputy Secretary of Energy James P. Danly, said in a statement.</w:t>
      </w:r>
    </w:p>
    <w:p w14:paraId="417745CF" w14:textId="554C5E6E" w:rsidR="00254397" w:rsidRPr="00F51031" w:rsidRDefault="00254397" w:rsidP="00254397">
      <w:pPr>
        <w:rPr>
          <w:rStyle w:val="Style13ptBold"/>
          <w:b w:val="0"/>
          <w:bCs w:val="0"/>
          <w:sz w:val="16"/>
          <w:szCs w:val="20"/>
        </w:rPr>
      </w:pPr>
      <w:r w:rsidRPr="00A27928">
        <w:rPr>
          <w:rStyle w:val="Style13ptBold"/>
          <w:b w:val="0"/>
          <w:bCs w:val="0"/>
          <w:sz w:val="22"/>
          <w:szCs w:val="20"/>
          <w:u w:val="single"/>
        </w:rPr>
        <w:t>SMRs are fission reactors generating between 5 megawatts</w:t>
      </w:r>
      <w:r w:rsidRPr="00F51031">
        <w:rPr>
          <w:rStyle w:val="Style13ptBold"/>
          <w:b w:val="0"/>
          <w:bCs w:val="0"/>
          <w:sz w:val="16"/>
          <w:szCs w:val="20"/>
        </w:rPr>
        <w:t xml:space="preserve"> (MW) </w:t>
      </w:r>
      <w:r w:rsidRPr="00A27928">
        <w:rPr>
          <w:rStyle w:val="Style13ptBold"/>
          <w:b w:val="0"/>
          <w:bCs w:val="0"/>
          <w:sz w:val="22"/>
          <w:szCs w:val="20"/>
          <w:u w:val="single"/>
        </w:rPr>
        <w:t>and 300 MW, which are factory constructed and brought to a site</w:t>
      </w:r>
      <w:r w:rsidRPr="00F51031">
        <w:rPr>
          <w:rStyle w:val="Style13ptBold"/>
          <w:b w:val="0"/>
          <w:bCs w:val="0"/>
          <w:sz w:val="16"/>
          <w:szCs w:val="20"/>
        </w:rPr>
        <w:t>. Several units can be linked together to increase generating capacity.</w:t>
      </w:r>
    </w:p>
    <w:p w14:paraId="6EDF0815" w14:textId="3E9E2DB5" w:rsidR="00254397" w:rsidRPr="00F51031" w:rsidRDefault="00254397" w:rsidP="00254397">
      <w:pPr>
        <w:rPr>
          <w:rStyle w:val="Style13ptBold"/>
          <w:b w:val="0"/>
          <w:bCs w:val="0"/>
          <w:sz w:val="16"/>
          <w:szCs w:val="20"/>
        </w:rPr>
      </w:pPr>
      <w:r w:rsidRPr="00F51031">
        <w:rPr>
          <w:rStyle w:val="Style13ptBold"/>
          <w:b w:val="0"/>
          <w:bCs w:val="0"/>
          <w:sz w:val="16"/>
          <w:szCs w:val="20"/>
        </w:rPr>
        <w:t>“Given their smaller footprint, SMRs can be sited on locations not suitable for larger nuclear power plants,” according to the International Atomic Energy Agency. “</w:t>
      </w:r>
      <w:r w:rsidRPr="00AC1C75">
        <w:rPr>
          <w:rStyle w:val="Style13ptBold"/>
          <w:b w:val="0"/>
          <w:bCs w:val="0"/>
          <w:sz w:val="22"/>
          <w:szCs w:val="20"/>
          <w:u w:val="single"/>
        </w:rPr>
        <w:t xml:space="preserve">Prefabricated units of </w:t>
      </w:r>
      <w:r w:rsidRPr="00A20B73">
        <w:rPr>
          <w:rStyle w:val="Style13ptBold"/>
          <w:b w:val="0"/>
          <w:bCs w:val="0"/>
          <w:sz w:val="22"/>
          <w:szCs w:val="20"/>
          <w:highlight w:val="cyan"/>
          <w:u w:val="single"/>
        </w:rPr>
        <w:t xml:space="preserve">SMRs can be </w:t>
      </w:r>
      <w:r w:rsidRPr="00A20B73">
        <w:rPr>
          <w:rStyle w:val="Style13ptBold"/>
          <w:sz w:val="22"/>
          <w:szCs w:val="20"/>
          <w:highlight w:val="cyan"/>
          <w:u w:val="single"/>
        </w:rPr>
        <w:t>manufactured</w:t>
      </w:r>
      <w:r w:rsidRPr="00AC1C75">
        <w:rPr>
          <w:rStyle w:val="Style13ptBold"/>
          <w:b w:val="0"/>
          <w:bCs w:val="0"/>
          <w:sz w:val="22"/>
          <w:szCs w:val="20"/>
          <w:u w:val="single"/>
        </w:rPr>
        <w:t xml:space="preserve"> </w:t>
      </w:r>
      <w:r w:rsidRPr="00A20B73">
        <w:rPr>
          <w:rStyle w:val="Style13ptBold"/>
          <w:b w:val="0"/>
          <w:bCs w:val="0"/>
          <w:sz w:val="22"/>
          <w:szCs w:val="20"/>
          <w:highlight w:val="cyan"/>
          <w:u w:val="single"/>
        </w:rPr>
        <w:t>and</w:t>
      </w:r>
      <w:r w:rsidRPr="00AC1C75">
        <w:rPr>
          <w:rStyle w:val="Style13ptBold"/>
          <w:b w:val="0"/>
          <w:bCs w:val="0"/>
          <w:sz w:val="22"/>
          <w:szCs w:val="20"/>
          <w:u w:val="single"/>
        </w:rPr>
        <w:t xml:space="preserve"> then </w:t>
      </w:r>
      <w:r w:rsidRPr="00A20B73">
        <w:rPr>
          <w:rStyle w:val="Style13ptBold"/>
          <w:sz w:val="22"/>
          <w:szCs w:val="20"/>
          <w:highlight w:val="cyan"/>
          <w:u w:val="single"/>
        </w:rPr>
        <w:t>shipped</w:t>
      </w:r>
      <w:r w:rsidRPr="006D2885">
        <w:rPr>
          <w:rStyle w:val="Style13ptBold"/>
          <w:sz w:val="22"/>
          <w:szCs w:val="20"/>
          <w:u w:val="single"/>
        </w:rPr>
        <w:t xml:space="preserve"> and installed </w:t>
      </w:r>
      <w:r w:rsidRPr="00A20B73">
        <w:rPr>
          <w:rStyle w:val="Style13ptBold"/>
          <w:sz w:val="22"/>
          <w:szCs w:val="20"/>
          <w:highlight w:val="cyan"/>
          <w:u w:val="single"/>
        </w:rPr>
        <w:t>on site</w:t>
      </w:r>
      <w:r w:rsidRPr="00AC1C75">
        <w:rPr>
          <w:rStyle w:val="Style13ptBold"/>
          <w:b w:val="0"/>
          <w:bCs w:val="0"/>
          <w:sz w:val="22"/>
          <w:szCs w:val="20"/>
          <w:u w:val="single"/>
        </w:rPr>
        <w:t>,</w:t>
      </w:r>
      <w:r w:rsidRPr="00F51031">
        <w:rPr>
          <w:rStyle w:val="Style13ptBold"/>
          <w:b w:val="0"/>
          <w:bCs w:val="0"/>
          <w:sz w:val="16"/>
          <w:szCs w:val="20"/>
        </w:rPr>
        <w:t xml:space="preserve"> making them more affordable to build than large power reactors.”</w:t>
      </w:r>
    </w:p>
    <w:p w14:paraId="03C9D357" w14:textId="5C5832B5" w:rsidR="00254397" w:rsidRPr="00F51031" w:rsidRDefault="00254397" w:rsidP="00254397">
      <w:pPr>
        <w:rPr>
          <w:rStyle w:val="Style13ptBold"/>
          <w:b w:val="0"/>
          <w:bCs w:val="0"/>
          <w:sz w:val="16"/>
          <w:szCs w:val="20"/>
        </w:rPr>
      </w:pPr>
      <w:r w:rsidRPr="00F51031">
        <w:rPr>
          <w:rStyle w:val="Style13ptBold"/>
          <w:b w:val="0"/>
          <w:bCs w:val="0"/>
          <w:sz w:val="16"/>
          <w:szCs w:val="20"/>
        </w:rPr>
        <w:t xml:space="preserve">The </w:t>
      </w:r>
      <w:r w:rsidRPr="006D2885">
        <w:rPr>
          <w:rStyle w:val="Style13ptBold"/>
          <w:sz w:val="22"/>
          <w:szCs w:val="20"/>
          <w:u w:val="single"/>
        </w:rPr>
        <w:t>10 companies selected for the pilot</w:t>
      </w:r>
      <w:r w:rsidRPr="00F51031">
        <w:rPr>
          <w:rStyle w:val="Style13ptBold"/>
          <w:b w:val="0"/>
          <w:bCs w:val="0"/>
          <w:sz w:val="16"/>
          <w:szCs w:val="20"/>
        </w:rPr>
        <w:t xml:space="preserve"> are: </w:t>
      </w:r>
      <w:proofErr w:type="spellStart"/>
      <w:r w:rsidRPr="00F51031">
        <w:rPr>
          <w:rStyle w:val="Style13ptBold"/>
          <w:b w:val="0"/>
          <w:bCs w:val="0"/>
          <w:sz w:val="16"/>
          <w:szCs w:val="20"/>
        </w:rPr>
        <w:t>Aalo</w:t>
      </w:r>
      <w:proofErr w:type="spellEnd"/>
      <w:r w:rsidRPr="00F51031">
        <w:rPr>
          <w:rStyle w:val="Style13ptBold"/>
          <w:b w:val="0"/>
          <w:bCs w:val="0"/>
          <w:sz w:val="16"/>
          <w:szCs w:val="20"/>
        </w:rPr>
        <w:t xml:space="preserve"> Atomics., Antares Nuclear Inc., Atomic Alchemy Inc., Deep Fission Inc., Last Energy Inc., </w:t>
      </w:r>
      <w:proofErr w:type="spellStart"/>
      <w:r w:rsidRPr="00F51031">
        <w:rPr>
          <w:rStyle w:val="Style13ptBold"/>
          <w:b w:val="0"/>
          <w:bCs w:val="0"/>
          <w:sz w:val="16"/>
          <w:szCs w:val="20"/>
        </w:rPr>
        <w:t>Oklo</w:t>
      </w:r>
      <w:proofErr w:type="spellEnd"/>
      <w:r w:rsidRPr="00F51031">
        <w:rPr>
          <w:rStyle w:val="Style13ptBold"/>
          <w:b w:val="0"/>
          <w:bCs w:val="0"/>
          <w:sz w:val="16"/>
          <w:szCs w:val="20"/>
        </w:rPr>
        <w:t xml:space="preserve"> Inc., Natura Resources LLC, Radiant Industries Inc., Terrestrial Energy Inc., and Valar Atomics Inc.</w:t>
      </w:r>
    </w:p>
    <w:p w14:paraId="2B2E5CE4" w14:textId="21EB563D" w:rsidR="00254397" w:rsidRPr="00F51031" w:rsidRDefault="00254397" w:rsidP="00254397">
      <w:pPr>
        <w:rPr>
          <w:rStyle w:val="Style13ptBold"/>
          <w:b w:val="0"/>
          <w:bCs w:val="0"/>
          <w:sz w:val="16"/>
          <w:szCs w:val="20"/>
        </w:rPr>
      </w:pPr>
      <w:r w:rsidRPr="00F51031">
        <w:rPr>
          <w:rStyle w:val="Style13ptBold"/>
          <w:b w:val="0"/>
          <w:bCs w:val="0"/>
          <w:sz w:val="16"/>
          <w:szCs w:val="20"/>
        </w:rPr>
        <w:t xml:space="preserve">“Seeking DOE authorization provided under the Atomic Energy Act will help today’s selected companies … </w:t>
      </w:r>
      <w:r w:rsidRPr="00A20B73">
        <w:rPr>
          <w:rStyle w:val="Style13ptBold"/>
          <w:b w:val="0"/>
          <w:bCs w:val="0"/>
          <w:sz w:val="22"/>
          <w:szCs w:val="20"/>
          <w:highlight w:val="cyan"/>
          <w:u w:val="single"/>
        </w:rPr>
        <w:t xml:space="preserve">unlock </w:t>
      </w:r>
      <w:r w:rsidRPr="00A20B73">
        <w:rPr>
          <w:rStyle w:val="Style13ptBold"/>
          <w:sz w:val="22"/>
          <w:szCs w:val="20"/>
          <w:highlight w:val="cyan"/>
          <w:u w:val="single"/>
        </w:rPr>
        <w:t>private funding</w:t>
      </w:r>
      <w:r w:rsidRPr="00F51031">
        <w:rPr>
          <w:rStyle w:val="Style13ptBold"/>
          <w:b w:val="0"/>
          <w:bCs w:val="0"/>
          <w:sz w:val="22"/>
          <w:szCs w:val="20"/>
          <w:u w:val="single"/>
        </w:rPr>
        <w:t xml:space="preserve"> </w:t>
      </w:r>
      <w:r w:rsidRPr="00A20B73">
        <w:rPr>
          <w:rStyle w:val="Style13ptBold"/>
          <w:b w:val="0"/>
          <w:bCs w:val="0"/>
          <w:sz w:val="22"/>
          <w:szCs w:val="20"/>
          <w:highlight w:val="cyan"/>
          <w:u w:val="single"/>
        </w:rPr>
        <w:t>and</w:t>
      </w:r>
      <w:r w:rsidRPr="00F51031">
        <w:rPr>
          <w:rStyle w:val="Style13ptBold"/>
          <w:b w:val="0"/>
          <w:bCs w:val="0"/>
          <w:sz w:val="22"/>
          <w:szCs w:val="20"/>
          <w:u w:val="single"/>
        </w:rPr>
        <w:t xml:space="preserve"> provide </w:t>
      </w:r>
      <w:r w:rsidRPr="00A20B73">
        <w:rPr>
          <w:rStyle w:val="Style13ptBold"/>
          <w:b w:val="0"/>
          <w:bCs w:val="0"/>
          <w:sz w:val="22"/>
          <w:szCs w:val="20"/>
          <w:highlight w:val="cyan"/>
          <w:u w:val="single"/>
        </w:rPr>
        <w:t xml:space="preserve">a </w:t>
      </w:r>
      <w:r w:rsidRPr="00A20B73">
        <w:rPr>
          <w:rStyle w:val="Style13ptBold"/>
          <w:sz w:val="22"/>
          <w:szCs w:val="20"/>
          <w:highlight w:val="cyan"/>
          <w:u w:val="single"/>
        </w:rPr>
        <w:t>fast-tracked approach</w:t>
      </w:r>
      <w:r w:rsidRPr="00F51031">
        <w:rPr>
          <w:rStyle w:val="Style13ptBold"/>
          <w:b w:val="0"/>
          <w:bCs w:val="0"/>
          <w:sz w:val="22"/>
          <w:szCs w:val="20"/>
          <w:u w:val="single"/>
        </w:rPr>
        <w:t xml:space="preserve"> </w:t>
      </w:r>
      <w:r w:rsidRPr="00A20B73">
        <w:rPr>
          <w:rStyle w:val="Style13ptBold"/>
          <w:b w:val="0"/>
          <w:bCs w:val="0"/>
          <w:sz w:val="22"/>
          <w:szCs w:val="20"/>
          <w:highlight w:val="cyan"/>
          <w:u w:val="single"/>
        </w:rPr>
        <w:t>to</w:t>
      </w:r>
      <w:r w:rsidRPr="00F51031">
        <w:rPr>
          <w:rStyle w:val="Style13ptBold"/>
          <w:b w:val="0"/>
          <w:bCs w:val="0"/>
          <w:sz w:val="22"/>
          <w:szCs w:val="20"/>
          <w:u w:val="single"/>
        </w:rPr>
        <w:t xml:space="preserve"> </w:t>
      </w:r>
      <w:r w:rsidRPr="00C8484A">
        <w:rPr>
          <w:rStyle w:val="Style13ptBold"/>
          <w:sz w:val="22"/>
          <w:szCs w:val="20"/>
          <w:u w:val="single"/>
        </w:rPr>
        <w:t xml:space="preserve">future </w:t>
      </w:r>
      <w:r w:rsidRPr="00A20B73">
        <w:rPr>
          <w:rStyle w:val="Style13ptBold"/>
          <w:sz w:val="22"/>
          <w:szCs w:val="20"/>
          <w:highlight w:val="cyan"/>
          <w:u w:val="single"/>
        </w:rPr>
        <w:t>commercial licensing</w:t>
      </w:r>
      <w:r w:rsidRPr="00C8484A">
        <w:rPr>
          <w:rStyle w:val="Style13ptBold"/>
          <w:sz w:val="22"/>
          <w:szCs w:val="20"/>
          <w:u w:val="single"/>
        </w:rPr>
        <w:t xml:space="preserve"> activities</w:t>
      </w:r>
      <w:r w:rsidRPr="00F51031">
        <w:rPr>
          <w:rStyle w:val="Style13ptBold"/>
          <w:b w:val="0"/>
          <w:bCs w:val="0"/>
          <w:sz w:val="16"/>
          <w:szCs w:val="20"/>
        </w:rPr>
        <w:t>,” the department said.</w:t>
      </w:r>
    </w:p>
    <w:p w14:paraId="38D4FC6F" w14:textId="65004CF6" w:rsidR="00254397" w:rsidRPr="00F51031" w:rsidRDefault="00254397" w:rsidP="00254397">
      <w:pPr>
        <w:rPr>
          <w:rStyle w:val="Style13ptBold"/>
          <w:b w:val="0"/>
          <w:bCs w:val="0"/>
          <w:sz w:val="16"/>
          <w:szCs w:val="20"/>
        </w:rPr>
      </w:pPr>
      <w:r w:rsidRPr="00F51031">
        <w:rPr>
          <w:rStyle w:val="Style13ptBold"/>
          <w:b w:val="0"/>
          <w:bCs w:val="0"/>
          <w:sz w:val="22"/>
          <w:szCs w:val="20"/>
          <w:u w:val="single"/>
        </w:rPr>
        <w:t xml:space="preserve">The companies are pursuing a </w:t>
      </w:r>
      <w:r w:rsidRPr="009B2538">
        <w:rPr>
          <w:rStyle w:val="Style13ptBold"/>
          <w:sz w:val="22"/>
          <w:szCs w:val="20"/>
          <w:u w:val="single"/>
        </w:rPr>
        <w:t>range of different approaches and technologies</w:t>
      </w:r>
      <w:r w:rsidRPr="00F51031">
        <w:rPr>
          <w:rStyle w:val="Style13ptBold"/>
          <w:b w:val="0"/>
          <w:bCs w:val="0"/>
          <w:sz w:val="16"/>
          <w:szCs w:val="20"/>
        </w:rPr>
        <w:t xml:space="preserve">. For example, </w:t>
      </w:r>
      <w:r w:rsidRPr="00F51031">
        <w:rPr>
          <w:rStyle w:val="Style13ptBold"/>
          <w:b w:val="0"/>
          <w:bCs w:val="0"/>
          <w:sz w:val="22"/>
          <w:szCs w:val="20"/>
          <w:u w:val="single"/>
        </w:rPr>
        <w:t>Okolo is developing a liquid-metal cooled reactor, and Natura has a molten-salt cooled reactor. Valar has a high-temperature gas reactor</w:t>
      </w:r>
      <w:r w:rsidRPr="00F51031">
        <w:rPr>
          <w:rStyle w:val="Style13ptBold"/>
          <w:b w:val="0"/>
          <w:bCs w:val="0"/>
          <w:sz w:val="16"/>
          <w:szCs w:val="20"/>
        </w:rPr>
        <w:t>, and Deep Fission is developing subterranean reactors.</w:t>
      </w:r>
    </w:p>
    <w:p w14:paraId="37237D2C" w14:textId="579576DF" w:rsidR="00254397" w:rsidRPr="00F51031" w:rsidRDefault="00254397" w:rsidP="00254397">
      <w:pPr>
        <w:rPr>
          <w:rStyle w:val="Style13ptBold"/>
          <w:b w:val="0"/>
          <w:bCs w:val="0"/>
          <w:sz w:val="16"/>
          <w:szCs w:val="20"/>
        </w:rPr>
      </w:pPr>
      <w:r w:rsidRPr="00F51031">
        <w:rPr>
          <w:rStyle w:val="Style13ptBold"/>
          <w:b w:val="0"/>
          <w:bCs w:val="0"/>
          <w:sz w:val="16"/>
          <w:szCs w:val="20"/>
        </w:rPr>
        <w:t>“The diversity of applications received shows the remarkable breath of innovation and ingenuity in American reactor developers,” the DOE said.</w:t>
      </w:r>
    </w:p>
    <w:p w14:paraId="12880097" w14:textId="1BFE2C5F" w:rsidR="00254397" w:rsidRPr="00F51031" w:rsidRDefault="00254397" w:rsidP="00254397">
      <w:pPr>
        <w:rPr>
          <w:rStyle w:val="Style13ptBold"/>
          <w:b w:val="0"/>
          <w:bCs w:val="0"/>
          <w:sz w:val="16"/>
          <w:szCs w:val="20"/>
        </w:rPr>
      </w:pPr>
      <w:proofErr w:type="spellStart"/>
      <w:r w:rsidRPr="00F51031">
        <w:rPr>
          <w:rStyle w:val="Style13ptBold"/>
          <w:b w:val="0"/>
          <w:bCs w:val="0"/>
          <w:sz w:val="16"/>
          <w:szCs w:val="20"/>
        </w:rPr>
        <w:t>Oklo</w:t>
      </w:r>
      <w:proofErr w:type="spellEnd"/>
      <w:r w:rsidRPr="00F51031">
        <w:rPr>
          <w:rStyle w:val="Style13ptBold"/>
          <w:b w:val="0"/>
          <w:bCs w:val="0"/>
          <w:sz w:val="16"/>
          <w:szCs w:val="20"/>
        </w:rPr>
        <w:t xml:space="preserve"> and its Atomic Alchemy subsidiary were selected to develop three of the projects.</w:t>
      </w:r>
    </w:p>
    <w:p w14:paraId="2AE70A47" w14:textId="00F8E672" w:rsidR="00254397" w:rsidRPr="00F51031" w:rsidRDefault="00254397" w:rsidP="00254397">
      <w:pPr>
        <w:rPr>
          <w:rStyle w:val="Style13ptBold"/>
          <w:b w:val="0"/>
          <w:bCs w:val="0"/>
          <w:sz w:val="16"/>
          <w:szCs w:val="20"/>
        </w:rPr>
      </w:pPr>
      <w:r w:rsidRPr="00F51031">
        <w:rPr>
          <w:rStyle w:val="Style13ptBold"/>
          <w:b w:val="0"/>
          <w:bCs w:val="0"/>
          <w:sz w:val="16"/>
          <w:szCs w:val="20"/>
        </w:rPr>
        <w:t>“</w:t>
      </w:r>
      <w:r w:rsidRPr="00F51031">
        <w:rPr>
          <w:rStyle w:val="Style13ptBold"/>
          <w:b w:val="0"/>
          <w:bCs w:val="0"/>
          <w:sz w:val="22"/>
          <w:szCs w:val="20"/>
          <w:u w:val="single"/>
        </w:rPr>
        <w:t xml:space="preserve">The </w:t>
      </w:r>
      <w:r w:rsidRPr="00A20B73">
        <w:rPr>
          <w:rStyle w:val="Style13ptBold"/>
          <w:b w:val="0"/>
          <w:bCs w:val="0"/>
          <w:sz w:val="22"/>
          <w:szCs w:val="20"/>
          <w:highlight w:val="cyan"/>
          <w:u w:val="single"/>
        </w:rPr>
        <w:t xml:space="preserve">DOE is </w:t>
      </w:r>
      <w:r w:rsidRPr="00A20B73">
        <w:rPr>
          <w:rStyle w:val="Style13ptBold"/>
          <w:sz w:val="22"/>
          <w:szCs w:val="20"/>
          <w:highlight w:val="cyan"/>
          <w:u w:val="single"/>
        </w:rPr>
        <w:t>opening</w:t>
      </w:r>
      <w:r w:rsidRPr="006433C1">
        <w:rPr>
          <w:rStyle w:val="Style13ptBold"/>
          <w:sz w:val="22"/>
          <w:szCs w:val="20"/>
          <w:u w:val="single"/>
        </w:rPr>
        <w:t xml:space="preserve"> the </w:t>
      </w:r>
      <w:r w:rsidRPr="00A20B73">
        <w:rPr>
          <w:rStyle w:val="Style13ptBold"/>
          <w:sz w:val="22"/>
          <w:szCs w:val="20"/>
          <w:highlight w:val="cyan"/>
          <w:u w:val="single"/>
        </w:rPr>
        <w:t>door to the market</w:t>
      </w:r>
      <w:r w:rsidRPr="00F51031">
        <w:rPr>
          <w:rStyle w:val="Style13ptBold"/>
          <w:b w:val="0"/>
          <w:bCs w:val="0"/>
          <w:sz w:val="22"/>
          <w:szCs w:val="20"/>
          <w:u w:val="single"/>
        </w:rPr>
        <w:t xml:space="preserve"> so new ideas, new approaches, and new designs can be </w:t>
      </w:r>
      <w:r w:rsidRPr="009000A2">
        <w:rPr>
          <w:rStyle w:val="Style13ptBold"/>
          <w:sz w:val="22"/>
          <w:szCs w:val="20"/>
          <w:u w:val="single"/>
        </w:rPr>
        <w:t>built more quickly</w:t>
      </w:r>
      <w:r w:rsidRPr="00F51031">
        <w:rPr>
          <w:rStyle w:val="Style13ptBold"/>
          <w:b w:val="0"/>
          <w:bCs w:val="0"/>
          <w:sz w:val="16"/>
          <w:szCs w:val="20"/>
        </w:rPr>
        <w:t xml:space="preserve"> and efficiently,” </w:t>
      </w:r>
      <w:proofErr w:type="spellStart"/>
      <w:r w:rsidRPr="00F51031">
        <w:rPr>
          <w:rStyle w:val="Style13ptBold"/>
          <w:b w:val="0"/>
          <w:bCs w:val="0"/>
          <w:sz w:val="16"/>
          <w:szCs w:val="20"/>
        </w:rPr>
        <w:t>Oklo</w:t>
      </w:r>
      <w:proofErr w:type="spellEnd"/>
      <w:r w:rsidRPr="00F51031">
        <w:rPr>
          <w:rStyle w:val="Style13ptBold"/>
          <w:b w:val="0"/>
          <w:bCs w:val="0"/>
          <w:sz w:val="16"/>
          <w:szCs w:val="20"/>
        </w:rPr>
        <w:t xml:space="preserve"> CEO Jacob DeWitte said in statement.</w:t>
      </w:r>
    </w:p>
    <w:p w14:paraId="0A4DE705" w14:textId="7C81FD9C" w:rsidR="0024746B" w:rsidRPr="00F51031" w:rsidRDefault="00254397" w:rsidP="00254397">
      <w:pPr>
        <w:rPr>
          <w:rStyle w:val="Style13ptBold"/>
          <w:b w:val="0"/>
          <w:bCs w:val="0"/>
          <w:sz w:val="16"/>
          <w:szCs w:val="20"/>
        </w:rPr>
      </w:pPr>
      <w:r w:rsidRPr="00F51031">
        <w:rPr>
          <w:rStyle w:val="Style13ptBold"/>
          <w:b w:val="0"/>
          <w:bCs w:val="0"/>
          <w:sz w:val="16"/>
          <w:szCs w:val="20"/>
        </w:rPr>
        <w:t>“</w:t>
      </w:r>
      <w:r w:rsidRPr="00F51031">
        <w:rPr>
          <w:rStyle w:val="Style13ptBold"/>
          <w:b w:val="0"/>
          <w:bCs w:val="0"/>
          <w:sz w:val="22"/>
          <w:szCs w:val="20"/>
          <w:u w:val="single"/>
        </w:rPr>
        <w:t xml:space="preserve">DOE’s selection of a number of projects provides a </w:t>
      </w:r>
      <w:r w:rsidRPr="008F1E82">
        <w:rPr>
          <w:rStyle w:val="Style13ptBold"/>
          <w:sz w:val="22"/>
          <w:szCs w:val="20"/>
          <w:u w:val="single"/>
        </w:rPr>
        <w:t>sweeping injection of urgency</w:t>
      </w:r>
      <w:r w:rsidRPr="00F51031">
        <w:rPr>
          <w:rStyle w:val="Style13ptBold"/>
          <w:b w:val="0"/>
          <w:bCs w:val="0"/>
          <w:sz w:val="16"/>
          <w:szCs w:val="20"/>
        </w:rPr>
        <w:t xml:space="preserve"> to meet the moment,” DeWitte said.</w:t>
      </w:r>
    </w:p>
    <w:p w14:paraId="0A3838C7" w14:textId="77777777" w:rsidR="005C1E60" w:rsidRDefault="005C1E60" w:rsidP="00254397">
      <w:pPr>
        <w:rPr>
          <w:rStyle w:val="Style13ptBold"/>
          <w:b w:val="0"/>
          <w:bCs w:val="0"/>
          <w:sz w:val="22"/>
          <w:szCs w:val="20"/>
        </w:rPr>
      </w:pPr>
    </w:p>
    <w:p w14:paraId="457C3CF2" w14:textId="64FD8248" w:rsidR="005C1E60" w:rsidRPr="009E7921" w:rsidRDefault="005C1E60" w:rsidP="005C1E60">
      <w:pPr>
        <w:pStyle w:val="Heading4"/>
      </w:pPr>
      <w:r>
        <w:lastRenderedPageBreak/>
        <w:t xml:space="preserve">That creates a </w:t>
      </w:r>
      <w:r w:rsidRPr="005C1E60">
        <w:rPr>
          <w:u w:val="single"/>
        </w:rPr>
        <w:t>perfect storm</w:t>
      </w:r>
      <w:r>
        <w:t xml:space="preserve">– recent efforts to </w:t>
      </w:r>
      <w:r w:rsidRPr="00B8772C">
        <w:rPr>
          <w:u w:val="single"/>
        </w:rPr>
        <w:t>dismantle</w:t>
      </w:r>
      <w:r>
        <w:t xml:space="preserve"> the </w:t>
      </w:r>
      <w:r w:rsidRPr="00B8772C">
        <w:rPr>
          <w:u w:val="single"/>
        </w:rPr>
        <w:t>NRC</w:t>
      </w:r>
      <w:r>
        <w:t xml:space="preserve"> </w:t>
      </w:r>
      <w:r w:rsidRPr="00B8772C">
        <w:rPr>
          <w:b w:val="0"/>
          <w:bCs/>
        </w:rPr>
        <w:t xml:space="preserve">(Nuclear Regulatory Commission) </w:t>
      </w:r>
      <w:r>
        <w:t>will s</w:t>
      </w:r>
      <w:r w:rsidRPr="005C1E60">
        <w:rPr>
          <w:u w:val="single"/>
        </w:rPr>
        <w:t>upercharge</w:t>
      </w:r>
      <w:r>
        <w:t xml:space="preserve"> the risk of adopting new reactor designs</w:t>
      </w:r>
    </w:p>
    <w:p w14:paraId="4A3ADC1E" w14:textId="77777777" w:rsidR="005C1E60" w:rsidRPr="00D82764" w:rsidRDefault="005C1E60" w:rsidP="005C1E60">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4F1B3A52" w14:textId="77777777" w:rsidR="005C1E60" w:rsidRPr="00D82764" w:rsidRDefault="005C1E60" w:rsidP="005C1E60">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A20B73">
        <w:rPr>
          <w:rStyle w:val="Emphasis"/>
          <w:highlight w:val="cyan"/>
        </w:rPr>
        <w:t>e</w:t>
      </w:r>
      <w:r w:rsidRPr="00D82764">
        <w:rPr>
          <w:sz w:val="16"/>
        </w:rPr>
        <w:t xml:space="preserve">xecutive </w:t>
      </w:r>
      <w:r w:rsidRPr="00A20B73">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A20B73">
        <w:rPr>
          <w:rStyle w:val="StyleUnderline"/>
          <w:highlight w:val="cyan"/>
        </w:rPr>
        <w:t>mandates the</w:t>
      </w:r>
      <w:r w:rsidRPr="00A20B73">
        <w:rPr>
          <w:sz w:val="16"/>
          <w:highlight w:val="cyan"/>
        </w:rPr>
        <w:t xml:space="preserve"> </w:t>
      </w:r>
      <w:r w:rsidRPr="00A20B73">
        <w:rPr>
          <w:rStyle w:val="Emphasis"/>
          <w:highlight w:val="cyan"/>
        </w:rPr>
        <w:t>reorganization</w:t>
      </w:r>
      <w:r w:rsidRPr="00A20B73">
        <w:rPr>
          <w:sz w:val="16"/>
          <w:highlight w:val="cyan"/>
        </w:rPr>
        <w:t xml:space="preserve"> </w:t>
      </w:r>
      <w:r w:rsidRPr="00A20B73">
        <w:rPr>
          <w:rStyle w:val="StyleUnderline"/>
          <w:highlight w:val="cyan"/>
        </w:rPr>
        <w:t>of the</w:t>
      </w:r>
      <w:r w:rsidRPr="00A20B73">
        <w:rPr>
          <w:sz w:val="16"/>
          <w:highlight w:val="cyan"/>
        </w:rPr>
        <w:t xml:space="preserve"> </w:t>
      </w:r>
      <w:r w:rsidRPr="00A20B73">
        <w:rPr>
          <w:rStyle w:val="Emphasis"/>
          <w:highlight w:val="cyan"/>
        </w:rPr>
        <w:t>N</w:t>
      </w:r>
      <w:r w:rsidRPr="00D82764">
        <w:rPr>
          <w:sz w:val="16"/>
        </w:rPr>
        <w:t xml:space="preserve">uclear </w:t>
      </w:r>
      <w:r w:rsidRPr="00A20B73">
        <w:rPr>
          <w:rStyle w:val="Emphasis"/>
          <w:highlight w:val="cyan"/>
        </w:rPr>
        <w:t>R</w:t>
      </w:r>
      <w:r w:rsidRPr="00D82764">
        <w:rPr>
          <w:sz w:val="16"/>
        </w:rPr>
        <w:t xml:space="preserve">egulatory </w:t>
      </w:r>
      <w:r w:rsidRPr="00A20B73">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62994A4E" w14:textId="77777777" w:rsidR="005C1E60" w:rsidRPr="00D82764" w:rsidRDefault="005C1E60" w:rsidP="005C1E60">
      <w:pPr>
        <w:rPr>
          <w:sz w:val="16"/>
        </w:rPr>
      </w:pPr>
      <w:r w:rsidRPr="00D82764">
        <w:rPr>
          <w:rStyle w:val="StyleUnderline"/>
        </w:rPr>
        <w:t xml:space="preserve">The order requires the NRC </w:t>
      </w:r>
      <w:r w:rsidRPr="00A20B73">
        <w:rPr>
          <w:rStyle w:val="StyleUnderline"/>
          <w:highlight w:val="cyan"/>
        </w:rPr>
        <w:t>to</w:t>
      </w:r>
      <w:r w:rsidRPr="00A20B73">
        <w:rPr>
          <w:sz w:val="16"/>
          <w:highlight w:val="cyan"/>
        </w:rPr>
        <w:t xml:space="preserve"> </w:t>
      </w:r>
      <w:r w:rsidRPr="00A20B73">
        <w:rPr>
          <w:rStyle w:val="Emphasis"/>
          <w:highlight w:val="cyan"/>
        </w:rPr>
        <w:t>streamline</w:t>
      </w:r>
      <w:r w:rsidRPr="00D82764">
        <w:rPr>
          <w:sz w:val="16"/>
        </w:rPr>
        <w:t xml:space="preserve"> </w:t>
      </w:r>
      <w:r w:rsidRPr="00D82764">
        <w:rPr>
          <w:rStyle w:val="StyleUnderline"/>
        </w:rPr>
        <w:t xml:space="preserve">its </w:t>
      </w:r>
      <w:r w:rsidRPr="00A20B73">
        <w:rPr>
          <w:rStyle w:val="StyleUnderline"/>
          <w:highlight w:val="cyan"/>
        </w:rPr>
        <w:t>operations to promote</w:t>
      </w:r>
      <w:r w:rsidRPr="00A20B73">
        <w:rPr>
          <w:sz w:val="16"/>
          <w:highlight w:val="cyan"/>
        </w:rPr>
        <w:t xml:space="preserve"> “</w:t>
      </w:r>
      <w:r w:rsidRPr="00A20B73">
        <w:rPr>
          <w:rStyle w:val="Emphasis"/>
          <w:highlight w:val="cyan"/>
        </w:rPr>
        <w:t>expeditious processing</w:t>
      </w:r>
      <w:r w:rsidRPr="00A20B73">
        <w:rPr>
          <w:sz w:val="16"/>
          <w:highlight w:val="cyan"/>
        </w:rPr>
        <w:t xml:space="preserve"> </w:t>
      </w:r>
      <w:r w:rsidRPr="00A20B73">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A20B73">
        <w:rPr>
          <w:rStyle w:val="StyleUnderline"/>
          <w:highlight w:val="cyan"/>
        </w:rPr>
        <w:t>mandates</w:t>
      </w:r>
      <w:r w:rsidRPr="00D82764">
        <w:rPr>
          <w:sz w:val="16"/>
        </w:rPr>
        <w:t xml:space="preserve"> </w:t>
      </w:r>
      <w:r w:rsidRPr="00A20B73">
        <w:rPr>
          <w:rStyle w:val="Emphasis"/>
          <w:highlight w:val="cyan"/>
        </w:rPr>
        <w:t>workforce reductions</w:t>
      </w:r>
      <w:r w:rsidRPr="00D82764">
        <w:rPr>
          <w:sz w:val="16"/>
        </w:rPr>
        <w:t>, though it allows for staffing increases in areas like new reactor licensing. </w:t>
      </w:r>
    </w:p>
    <w:p w14:paraId="2DC48F78" w14:textId="77777777" w:rsidR="005C1E60" w:rsidRPr="00D82764" w:rsidRDefault="005C1E60" w:rsidP="005C1E60">
      <w:pPr>
        <w:rPr>
          <w:sz w:val="16"/>
        </w:rPr>
      </w:pPr>
      <w:r w:rsidRPr="00D82764">
        <w:rPr>
          <w:sz w:val="16"/>
        </w:rPr>
        <w:t xml:space="preserve">The executive order has drawn criticism from nuclear safety advocates and congressional Democrats, who warn that </w:t>
      </w:r>
      <w:r w:rsidRPr="00A20B73">
        <w:rPr>
          <w:rStyle w:val="StyleUnderline"/>
          <w:highlight w:val="cyan"/>
        </w:rPr>
        <w:t>cutting</w:t>
      </w:r>
      <w:r w:rsidRPr="00D82764">
        <w:rPr>
          <w:rStyle w:val="StyleUnderline"/>
        </w:rPr>
        <w:t xml:space="preserve"> regulatory </w:t>
      </w:r>
      <w:r w:rsidRPr="00A20B73">
        <w:rPr>
          <w:rStyle w:val="StyleUnderline"/>
          <w:highlight w:val="cyan"/>
        </w:rPr>
        <w:t>staff at an agency</w:t>
      </w:r>
      <w:r w:rsidRPr="00A20B73">
        <w:rPr>
          <w:sz w:val="16"/>
          <w:highlight w:val="cyan"/>
        </w:rPr>
        <w:t xml:space="preserve"> </w:t>
      </w:r>
      <w:r w:rsidRPr="00A20B73">
        <w:rPr>
          <w:rStyle w:val="Emphasis"/>
          <w:highlight w:val="cyan"/>
        </w:rPr>
        <w:t>already struggling</w:t>
      </w:r>
      <w:r w:rsidRPr="00A20B73">
        <w:rPr>
          <w:sz w:val="16"/>
          <w:highlight w:val="cyan"/>
        </w:rPr>
        <w:t xml:space="preserve"> </w:t>
      </w:r>
      <w:r w:rsidRPr="00A20B73">
        <w:rPr>
          <w:rStyle w:val="StyleUnderline"/>
          <w:highlight w:val="cyan"/>
        </w:rPr>
        <w:t>to replace an</w:t>
      </w:r>
      <w:r w:rsidRPr="00A20B73">
        <w:rPr>
          <w:sz w:val="16"/>
          <w:highlight w:val="cyan"/>
        </w:rPr>
        <w:t xml:space="preserve"> </w:t>
      </w:r>
      <w:r w:rsidRPr="00A20B73">
        <w:rPr>
          <w:rStyle w:val="Emphasis"/>
          <w:highlight w:val="cyan"/>
        </w:rPr>
        <w:t>aging workforce</w:t>
      </w:r>
      <w:r w:rsidRPr="00A20B73">
        <w:rPr>
          <w:sz w:val="16"/>
          <w:highlight w:val="cyan"/>
        </w:rPr>
        <w:t xml:space="preserve"> </w:t>
      </w:r>
      <w:r w:rsidRPr="00A20B73">
        <w:rPr>
          <w:rStyle w:val="StyleUnderline"/>
          <w:highlight w:val="cyan"/>
        </w:rPr>
        <w:t xml:space="preserve">could </w:t>
      </w:r>
      <w:r w:rsidRPr="00A20B73">
        <w:rPr>
          <w:rStyle w:val="Emphasis"/>
          <w:highlight w:val="cyan"/>
        </w:rPr>
        <w:t>compromise</w:t>
      </w:r>
      <w:r w:rsidRPr="00D82764">
        <w:rPr>
          <w:sz w:val="16"/>
        </w:rPr>
        <w:t xml:space="preserve"> public health and </w:t>
      </w:r>
      <w:r w:rsidRPr="00A20B73">
        <w:rPr>
          <w:rStyle w:val="Emphasis"/>
          <w:highlight w:val="cyan"/>
        </w:rPr>
        <w:t>safety</w:t>
      </w:r>
      <w:r w:rsidRPr="00D82764">
        <w:rPr>
          <w:sz w:val="16"/>
        </w:rPr>
        <w:t>. </w:t>
      </w:r>
    </w:p>
    <w:p w14:paraId="68C0AF1B" w14:textId="77777777" w:rsidR="005C1E60" w:rsidRPr="00D82764" w:rsidRDefault="005C1E60" w:rsidP="005C1E60">
      <w:pPr>
        <w:rPr>
          <w:sz w:val="16"/>
        </w:rPr>
      </w:pPr>
      <w:r w:rsidRPr="00D82764">
        <w:rPr>
          <w:sz w:val="16"/>
        </w:rPr>
        <w:t xml:space="preserve">Edwin Lyman, the director of nuclear power safety at the nonprofit Union of Concerned Scientists, said that </w:t>
      </w:r>
      <w:r w:rsidRPr="00A20B73">
        <w:rPr>
          <w:rStyle w:val="StyleUnderline"/>
          <w:highlight w:val="cyan"/>
        </w:rPr>
        <w:t>Trump’s EO</w:t>
      </w:r>
      <w:r w:rsidRPr="00D82764">
        <w:rPr>
          <w:rStyle w:val="StyleUnderline"/>
        </w:rPr>
        <w:t xml:space="preserve"> could “</w:t>
      </w:r>
      <w:r w:rsidRPr="00A20B73">
        <w:rPr>
          <w:rStyle w:val="StyleUnderline"/>
          <w:highlight w:val="cyan"/>
        </w:rPr>
        <w:t>take</w:t>
      </w:r>
      <w:r w:rsidRPr="00A20B73">
        <w:rPr>
          <w:sz w:val="16"/>
          <w:highlight w:val="cyan"/>
        </w:rPr>
        <w:t xml:space="preserve"> </w:t>
      </w:r>
      <w:r w:rsidRPr="00A20B73">
        <w:rPr>
          <w:rStyle w:val="Emphasis"/>
          <w:highlight w:val="cyan"/>
        </w:rPr>
        <w:t>talent</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resources</w:t>
      </w:r>
      <w:r w:rsidRPr="00A20B73">
        <w:rPr>
          <w:sz w:val="16"/>
          <w:highlight w:val="cyan"/>
        </w:rPr>
        <w:t xml:space="preserve"> </w:t>
      </w:r>
      <w:r w:rsidRPr="00A20B73">
        <w:rPr>
          <w:rStyle w:val="StyleUnderline"/>
          <w:highlight w:val="cyan"/>
        </w:rPr>
        <w:t>away from</w:t>
      </w:r>
      <w:r w:rsidRPr="00A20B73">
        <w:rPr>
          <w:sz w:val="16"/>
          <w:highlight w:val="cyan"/>
        </w:rPr>
        <w:t xml:space="preserve"> </w:t>
      </w:r>
      <w:r w:rsidRPr="00A20B73">
        <w:rPr>
          <w:rStyle w:val="Emphasis"/>
          <w:highlight w:val="cyan"/>
        </w:rPr>
        <w:t>oversight</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inspections</w:t>
      </w:r>
      <w:r w:rsidRPr="00D82764">
        <w:rPr>
          <w:sz w:val="16"/>
        </w:rPr>
        <w:t xml:space="preserve"> and put them into licensing.” And while there may be more employees working on licensing, he </w:t>
      </w:r>
      <w:r w:rsidRPr="00A20B73">
        <w:rPr>
          <w:rStyle w:val="Emphasis"/>
          <w:highlight w:val="cyan"/>
        </w:rPr>
        <w:t>doubt</w:t>
      </w:r>
      <w:r w:rsidRPr="00D82764">
        <w:rPr>
          <w:sz w:val="16"/>
        </w:rPr>
        <w:t xml:space="preserve">s that </w:t>
      </w:r>
      <w:r w:rsidRPr="00D82764">
        <w:rPr>
          <w:rStyle w:val="StyleUnderline"/>
        </w:rPr>
        <w:t xml:space="preserve">the number of </w:t>
      </w:r>
      <w:r w:rsidRPr="00A20B73">
        <w:rPr>
          <w:rStyle w:val="StyleUnderline"/>
          <w:highlight w:val="cyan"/>
        </w:rPr>
        <w:t>domestic nuclear</w:t>
      </w:r>
      <w:r w:rsidRPr="00D82764">
        <w:rPr>
          <w:rStyle w:val="StyleUnderline"/>
        </w:rPr>
        <w:t xml:space="preserve"> energy facilities </w:t>
      </w:r>
      <w:r w:rsidRPr="00A20B73">
        <w:rPr>
          <w:rStyle w:val="StyleUnderline"/>
          <w:highlight w:val="cyan"/>
        </w:rPr>
        <w:t>will</w:t>
      </w:r>
      <w:r w:rsidRPr="00D82764">
        <w:rPr>
          <w:sz w:val="16"/>
        </w:rPr>
        <w:t xml:space="preserve"> </w:t>
      </w:r>
      <w:proofErr w:type="gramStart"/>
      <w:r w:rsidRPr="00D82764">
        <w:rPr>
          <w:sz w:val="16"/>
        </w:rPr>
        <w:t xml:space="preserve">actually </w:t>
      </w:r>
      <w:r w:rsidRPr="00D82764">
        <w:rPr>
          <w:rStyle w:val="Emphasis"/>
        </w:rPr>
        <w:t>substantially</w:t>
      </w:r>
      <w:proofErr w:type="gramEnd"/>
      <w:r w:rsidRPr="00D82764">
        <w:rPr>
          <w:rStyle w:val="Emphasis"/>
        </w:rPr>
        <w:t xml:space="preserve"> </w:t>
      </w:r>
      <w:r w:rsidRPr="00A20B73">
        <w:rPr>
          <w:rStyle w:val="Emphasis"/>
          <w:highlight w:val="cyan"/>
        </w:rPr>
        <w:t>increase</w:t>
      </w:r>
      <w:r w:rsidRPr="00A20B73">
        <w:rPr>
          <w:sz w:val="16"/>
          <w:highlight w:val="cyan"/>
        </w:rPr>
        <w:t xml:space="preserve"> </w:t>
      </w:r>
      <w:r w:rsidRPr="00A20B73">
        <w:rPr>
          <w:rStyle w:val="StyleUnderline"/>
          <w:highlight w:val="cyan"/>
        </w:rPr>
        <w:t>due to a lack of</w:t>
      </w:r>
      <w:r w:rsidRPr="00A20B73">
        <w:rPr>
          <w:sz w:val="16"/>
          <w:highlight w:val="cyan"/>
        </w:rPr>
        <w:t xml:space="preserve"> </w:t>
      </w:r>
      <w:r w:rsidRPr="00A20B73">
        <w:rPr>
          <w:rStyle w:val="Emphasis"/>
          <w:highlight w:val="cyan"/>
        </w:rPr>
        <w:t>private investment</w:t>
      </w:r>
      <w:r w:rsidRPr="00D82764">
        <w:rPr>
          <w:sz w:val="16"/>
        </w:rPr>
        <w:t>. </w:t>
      </w:r>
    </w:p>
    <w:p w14:paraId="430A87B5" w14:textId="77777777" w:rsidR="005C1E60" w:rsidRPr="00D82764" w:rsidRDefault="005C1E60" w:rsidP="005C1E60">
      <w:pPr>
        <w:rPr>
          <w:sz w:val="16"/>
        </w:rPr>
      </w:pPr>
      <w:r w:rsidRPr="00D82764">
        <w:rPr>
          <w:sz w:val="16"/>
        </w:rPr>
        <w:t xml:space="preserve">“It seems like </w:t>
      </w:r>
      <w:r w:rsidRPr="00D82764">
        <w:rPr>
          <w:rStyle w:val="StyleUnderline"/>
        </w:rPr>
        <w:t xml:space="preserve">they’re </w:t>
      </w:r>
      <w:r w:rsidRPr="00A20B73">
        <w:rPr>
          <w:rStyle w:val="StyleUnderline"/>
          <w:highlight w:val="cyan"/>
        </w:rPr>
        <w:t>funneling resources</w:t>
      </w:r>
      <w:r w:rsidRPr="00A20B73">
        <w:rPr>
          <w:sz w:val="16"/>
          <w:highlight w:val="cyan"/>
        </w:rPr>
        <w:t xml:space="preserve"> </w:t>
      </w:r>
      <w:r w:rsidRPr="00A20B73">
        <w:rPr>
          <w:rStyle w:val="Emphasis"/>
          <w:highlight w:val="cyan"/>
        </w:rPr>
        <w:t>away</w:t>
      </w:r>
      <w:r w:rsidRPr="00A20B73">
        <w:rPr>
          <w:sz w:val="16"/>
          <w:highlight w:val="cyan"/>
        </w:rPr>
        <w:t xml:space="preserve"> </w:t>
      </w:r>
      <w:r w:rsidRPr="00A20B73">
        <w:rPr>
          <w:rStyle w:val="StyleUnderline"/>
          <w:highlight w:val="cyan"/>
        </w:rPr>
        <w:t>from</w:t>
      </w:r>
      <w:r w:rsidRPr="00D82764">
        <w:rPr>
          <w:rStyle w:val="StyleUnderline"/>
        </w:rPr>
        <w:t xml:space="preserve"> what the NRC really needs to do to protect</w:t>
      </w:r>
      <w:r w:rsidRPr="00D82764">
        <w:rPr>
          <w:sz w:val="16"/>
        </w:rPr>
        <w:t xml:space="preserve"> </w:t>
      </w:r>
      <w:r w:rsidRPr="00A20B73">
        <w:rPr>
          <w:rStyle w:val="Emphasis"/>
          <w:highlight w:val="cyan"/>
        </w:rPr>
        <w:t>public health</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safety</w:t>
      </w:r>
      <w:r w:rsidRPr="00A20B73">
        <w:rPr>
          <w:sz w:val="16"/>
          <w:highlight w:val="cyan"/>
        </w:rPr>
        <w:t xml:space="preserve"> </w:t>
      </w:r>
      <w:r w:rsidRPr="00A20B73">
        <w:rPr>
          <w:rStyle w:val="StyleUnderline"/>
          <w:highlight w:val="cyan"/>
        </w:rPr>
        <w:t>and putting it toward some</w:t>
      </w:r>
      <w:r w:rsidRPr="00A20B73">
        <w:rPr>
          <w:sz w:val="16"/>
          <w:highlight w:val="cyan"/>
        </w:rPr>
        <w:t xml:space="preserve"> </w:t>
      </w:r>
      <w:r w:rsidRPr="00A20B73">
        <w:rPr>
          <w:rStyle w:val="Emphasis"/>
          <w:highlight w:val="cyan"/>
        </w:rPr>
        <w:t>fantasy</w:t>
      </w:r>
      <w:r w:rsidRPr="00D82764">
        <w:rPr>
          <w:sz w:val="16"/>
        </w:rPr>
        <w:t>, in my view,” he said. “It’s totally misdirected.” </w:t>
      </w:r>
    </w:p>
    <w:p w14:paraId="06050FFC" w14:textId="77777777" w:rsidR="005C1E60" w:rsidRPr="00D82764" w:rsidRDefault="005C1E60" w:rsidP="005C1E60">
      <w:pPr>
        <w:rPr>
          <w:sz w:val="16"/>
        </w:rPr>
      </w:pPr>
      <w:r w:rsidRPr="00D82764">
        <w:rPr>
          <w:sz w:val="16"/>
        </w:rPr>
        <w:t xml:space="preserve">Rep. Frank Pallone Jr., D-N.J., the ranking member of the House Energy and Commerce Committee, took </w:t>
      </w:r>
      <w:proofErr w:type="gramStart"/>
      <w:r w:rsidRPr="00D82764">
        <w:rPr>
          <w:sz w:val="16"/>
        </w:rPr>
        <w:t>particular issue</w:t>
      </w:r>
      <w:proofErr w:type="gramEnd"/>
      <w:r w:rsidRPr="00D82764">
        <w:rPr>
          <w:sz w:val="16"/>
        </w:rPr>
        <w:t xml:space="preserve"> with DOGE’s involvement in the mandated reorganization. </w:t>
      </w:r>
    </w:p>
    <w:p w14:paraId="0B42F93D" w14:textId="77777777" w:rsidR="005C1E60" w:rsidRPr="00D82764" w:rsidRDefault="005C1E60" w:rsidP="005C1E60">
      <w:pPr>
        <w:rPr>
          <w:sz w:val="16"/>
        </w:rPr>
      </w:pPr>
      <w:r w:rsidRPr="00D82764">
        <w:rPr>
          <w:sz w:val="16"/>
        </w:rPr>
        <w:t>“</w:t>
      </w:r>
      <w:r w:rsidRPr="00A20B73">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A20B73">
        <w:rPr>
          <w:rStyle w:val="Emphasis"/>
          <w:highlight w:val="cyan"/>
        </w:rPr>
        <w:t>carelessly</w:t>
      </w:r>
      <w:r w:rsidRPr="00D82764">
        <w:rPr>
          <w:sz w:val="16"/>
        </w:rPr>
        <w:t xml:space="preserve">] </w:t>
      </w:r>
      <w:r w:rsidRPr="00A20B73">
        <w:rPr>
          <w:rStyle w:val="StyleUnderline"/>
          <w:highlight w:val="cyan"/>
        </w:rPr>
        <w:t>fire staff</w:t>
      </w:r>
      <w:r w:rsidRPr="00D82764">
        <w:rPr>
          <w:rStyle w:val="StyleUnderline"/>
        </w:rPr>
        <w:t xml:space="preserve"> at the NRC </w:t>
      </w:r>
      <w:r w:rsidRPr="00A20B73">
        <w:rPr>
          <w:rStyle w:val="StyleUnderline"/>
          <w:highlight w:val="cyan"/>
        </w:rPr>
        <w:t>does</w:t>
      </w:r>
      <w:r w:rsidRPr="00A20B73">
        <w:rPr>
          <w:sz w:val="16"/>
          <w:highlight w:val="cyan"/>
        </w:rPr>
        <w:t xml:space="preserve"> </w:t>
      </w:r>
      <w:r w:rsidRPr="00A20B73">
        <w:rPr>
          <w:rStyle w:val="Emphasis"/>
          <w:highlight w:val="cyan"/>
        </w:rPr>
        <w:t>nothing</w:t>
      </w:r>
      <w:r w:rsidRPr="00A20B73">
        <w:rPr>
          <w:sz w:val="16"/>
          <w:highlight w:val="cyan"/>
        </w:rPr>
        <w:t xml:space="preserve"> </w:t>
      </w:r>
      <w:r w:rsidRPr="00A20B73">
        <w:rPr>
          <w:rStyle w:val="StyleUnderline"/>
          <w:highlight w:val="cyan"/>
        </w:rPr>
        <w:t>to</w:t>
      </w:r>
      <w:r w:rsidRPr="00D82764">
        <w:rPr>
          <w:rStyle w:val="StyleUnderline"/>
        </w:rPr>
        <w:t xml:space="preserve"> make it easier to</w:t>
      </w:r>
      <w:r w:rsidRPr="00D82764">
        <w:rPr>
          <w:sz w:val="16"/>
        </w:rPr>
        <w:t xml:space="preserve"> </w:t>
      </w:r>
      <w:r w:rsidRPr="00A20B73">
        <w:rPr>
          <w:rStyle w:val="Emphasis"/>
          <w:highlight w:val="cyan"/>
        </w:rPr>
        <w:t>permit</w:t>
      </w:r>
      <w:r w:rsidRPr="00A20B73">
        <w:rPr>
          <w:sz w:val="16"/>
          <w:highlight w:val="cyan"/>
        </w:rPr>
        <w:t xml:space="preserve"> </w:t>
      </w:r>
      <w:r w:rsidRPr="00A20B73">
        <w:rPr>
          <w:rStyle w:val="StyleUnderline"/>
          <w:highlight w:val="cyan"/>
        </w:rPr>
        <w:t>or</w:t>
      </w:r>
      <w:r w:rsidRPr="00A20B73">
        <w:rPr>
          <w:sz w:val="16"/>
          <w:highlight w:val="cyan"/>
        </w:rPr>
        <w:t xml:space="preserve"> </w:t>
      </w:r>
      <w:r w:rsidRPr="00A20B73">
        <w:rPr>
          <w:rStyle w:val="Emphasis"/>
          <w:highlight w:val="cyan"/>
        </w:rPr>
        <w:t>regulate</w:t>
      </w:r>
      <w:r w:rsidRPr="00D82764">
        <w:rPr>
          <w:sz w:val="16"/>
        </w:rPr>
        <w:t xml:space="preserve"> </w:t>
      </w:r>
      <w:r w:rsidRPr="00D82764">
        <w:rPr>
          <w:rStyle w:val="StyleUnderline"/>
        </w:rPr>
        <w:t xml:space="preserve">nuclear power plants, </w:t>
      </w:r>
      <w:r w:rsidRPr="00A20B73">
        <w:rPr>
          <w:rStyle w:val="StyleUnderline"/>
          <w:highlight w:val="cyan"/>
        </w:rPr>
        <w:t>but it will</w:t>
      </w:r>
      <w:r w:rsidRPr="00A20B73">
        <w:rPr>
          <w:sz w:val="16"/>
          <w:highlight w:val="cyan"/>
        </w:rPr>
        <w:t xml:space="preserve"> </w:t>
      </w:r>
      <w:r w:rsidRPr="00A20B73">
        <w:rPr>
          <w:rStyle w:val="Emphasis"/>
          <w:highlight w:val="cyan"/>
        </w:rPr>
        <w:t>increase</w:t>
      </w:r>
      <w:r w:rsidRPr="00A20B73">
        <w:rPr>
          <w:sz w:val="16"/>
          <w:highlight w:val="cyan"/>
        </w:rPr>
        <w:t xml:space="preserve"> </w:t>
      </w:r>
      <w:r w:rsidRPr="00A20B73">
        <w:rPr>
          <w:rStyle w:val="StyleUnderline"/>
          <w:highlight w:val="cyan"/>
        </w:rPr>
        <w:t>the risk of an</w:t>
      </w:r>
      <w:r w:rsidRPr="00A20B73">
        <w:rPr>
          <w:sz w:val="16"/>
          <w:highlight w:val="cyan"/>
        </w:rPr>
        <w:t xml:space="preserve"> </w:t>
      </w:r>
      <w:r w:rsidRPr="00A20B73">
        <w:rPr>
          <w:rStyle w:val="Emphasis"/>
          <w:highlight w:val="cyan"/>
        </w:rPr>
        <w:t>accident</w:t>
      </w:r>
      <w:r w:rsidRPr="00D82764">
        <w:rPr>
          <w:sz w:val="16"/>
        </w:rPr>
        <w:t>,” he said in a statement. </w:t>
      </w:r>
    </w:p>
    <w:p w14:paraId="23603F9A" w14:textId="77777777" w:rsidR="005C1E60" w:rsidRPr="00D82764" w:rsidRDefault="005C1E60" w:rsidP="005C1E60">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3E74B164" w14:textId="77777777" w:rsidR="005C1E60" w:rsidRPr="00D82764" w:rsidRDefault="005C1E60" w:rsidP="005C1E60">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DC616E2" w14:textId="77777777" w:rsidR="005C1E60" w:rsidRPr="00D82764" w:rsidRDefault="005C1E60" w:rsidP="005C1E60">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53688F80" w14:textId="77777777" w:rsidR="005C1E60" w:rsidRPr="00D82764" w:rsidRDefault="005C1E60" w:rsidP="005C1E60">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19ED73B2" w14:textId="55CEDCA2" w:rsidR="005C1E60" w:rsidRDefault="005C1E60" w:rsidP="00254397">
      <w:pPr>
        <w:rPr>
          <w:sz w:val="16"/>
        </w:rPr>
      </w:pPr>
      <w:r w:rsidRPr="00D82764">
        <w:rPr>
          <w:sz w:val="16"/>
        </w:rPr>
        <w:t xml:space="preserve">While </w:t>
      </w:r>
      <w:r w:rsidRPr="00A20B73">
        <w:rPr>
          <w:rStyle w:val="StyleUnderline"/>
          <w:highlight w:val="cyan"/>
        </w:rPr>
        <w:t>Trump’s EO</w:t>
      </w:r>
      <w:r w:rsidRPr="00A20B73">
        <w:rPr>
          <w:sz w:val="16"/>
          <w:highlight w:val="cyan"/>
        </w:rPr>
        <w:t xml:space="preserve"> </w:t>
      </w:r>
      <w:r w:rsidRPr="00A20B73">
        <w:rPr>
          <w:rStyle w:val="Emphasis"/>
          <w:highlight w:val="cyan"/>
        </w:rPr>
        <w:t>requires</w:t>
      </w:r>
      <w:r w:rsidRPr="00D82764">
        <w:rPr>
          <w:sz w:val="16"/>
        </w:rPr>
        <w:t xml:space="preserve"> </w:t>
      </w:r>
      <w:r w:rsidRPr="00D82764">
        <w:rPr>
          <w:rStyle w:val="StyleUnderline"/>
        </w:rPr>
        <w:t xml:space="preserve">NRC to undergo </w:t>
      </w:r>
      <w:r w:rsidRPr="00A20B73">
        <w:rPr>
          <w:rStyle w:val="StyleUnderline"/>
          <w:highlight w:val="cyan"/>
        </w:rPr>
        <w:t>a</w:t>
      </w:r>
      <w:r w:rsidRPr="00A20B73">
        <w:rPr>
          <w:sz w:val="16"/>
          <w:highlight w:val="cyan"/>
        </w:rPr>
        <w:t xml:space="preserve"> </w:t>
      </w:r>
      <w:r w:rsidRPr="00A20B73">
        <w:rPr>
          <w:rStyle w:val="Emphasis"/>
          <w:highlight w:val="cyan"/>
        </w:rPr>
        <w:t>RIF</w:t>
      </w:r>
      <w:r w:rsidRPr="00A20B73">
        <w:rPr>
          <w:sz w:val="16"/>
          <w:highlight w:val="cyan"/>
        </w:rPr>
        <w:t xml:space="preserve">, </w:t>
      </w:r>
      <w:r w:rsidRPr="00A20B73">
        <w:rPr>
          <w:rStyle w:val="StyleUnderline"/>
          <w:highlight w:val="cyan"/>
        </w:rPr>
        <w:t>just two</w:t>
      </w:r>
      <w:r w:rsidRPr="00D82764">
        <w:rPr>
          <w:rStyle w:val="StyleUnderline"/>
        </w:rPr>
        <w:t xml:space="preserve"> fiscal </w:t>
      </w:r>
      <w:r w:rsidRPr="00A20B73">
        <w:rPr>
          <w:rStyle w:val="StyleUnderline"/>
          <w:highlight w:val="cyan"/>
        </w:rPr>
        <w:t>years ago the agency was trying to bring on</w:t>
      </w:r>
      <w:r w:rsidRPr="00A20B73">
        <w:rPr>
          <w:sz w:val="16"/>
          <w:highlight w:val="cyan"/>
        </w:rPr>
        <w:t xml:space="preserve"> </w:t>
      </w:r>
      <w:r w:rsidRPr="00A20B73">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00772340" w14:textId="77777777" w:rsidR="0081061D" w:rsidRDefault="0081061D" w:rsidP="00254397">
      <w:pPr>
        <w:rPr>
          <w:sz w:val="16"/>
        </w:rPr>
      </w:pPr>
    </w:p>
    <w:p w14:paraId="17A30673" w14:textId="38304D14" w:rsidR="004774B5" w:rsidRDefault="004774B5" w:rsidP="004774B5">
      <w:pPr>
        <w:pStyle w:val="Heading4"/>
      </w:pPr>
      <w:r>
        <w:t xml:space="preserve">Scenario One is </w:t>
      </w:r>
      <w:r w:rsidRPr="004774B5">
        <w:rPr>
          <w:u w:val="single"/>
        </w:rPr>
        <w:t>Reactor Meltdowns</w:t>
      </w:r>
      <w:r>
        <w:t>:</w:t>
      </w:r>
    </w:p>
    <w:p w14:paraId="49E9C347" w14:textId="77777777" w:rsidR="004774B5" w:rsidRDefault="004774B5" w:rsidP="00254397">
      <w:pPr>
        <w:rPr>
          <w:sz w:val="16"/>
        </w:rPr>
      </w:pPr>
    </w:p>
    <w:p w14:paraId="17214105" w14:textId="133B04E8" w:rsidR="005F454D" w:rsidRPr="005F454D" w:rsidRDefault="005F454D" w:rsidP="005F454D">
      <w:pPr>
        <w:pStyle w:val="Heading4"/>
        <w:rPr>
          <w:u w:val="single"/>
        </w:rPr>
      </w:pPr>
      <w:r w:rsidRPr="005F454D">
        <w:rPr>
          <w:u w:val="single"/>
        </w:rPr>
        <w:t>Disruption</w:t>
      </w:r>
      <w:r>
        <w:t xml:space="preserve"> of regulatory staff is the </w:t>
      </w:r>
      <w:r w:rsidRPr="005F454D">
        <w:rPr>
          <w:u w:val="single"/>
        </w:rPr>
        <w:t>empirical root cause</w:t>
      </w:r>
      <w:r>
        <w:t xml:space="preserve"> for almost all </w:t>
      </w:r>
      <w:r w:rsidRPr="005F454D">
        <w:rPr>
          <w:u w:val="single"/>
        </w:rPr>
        <w:t>major nuclear accidents</w:t>
      </w:r>
    </w:p>
    <w:p w14:paraId="71C8299D" w14:textId="77777777" w:rsidR="005F454D" w:rsidRPr="00971374" w:rsidRDefault="005F454D" w:rsidP="005F454D">
      <w:r w:rsidRPr="00971374">
        <w:rPr>
          <w:rStyle w:val="Style13ptBold"/>
        </w:rPr>
        <w:t>Judson '25</w:t>
      </w:r>
      <w:r w:rsidRPr="00971374">
        <w:t xml:space="preserve"> [Timothy, Executive Director at the Nuclear Information &amp; Resource Service. 5-28-</w:t>
      </w:r>
      <w:proofErr w:type="gramStart"/>
      <w:r w:rsidRPr="00971374">
        <w:t>2025,  "</w:t>
      </w:r>
      <w:proofErr w:type="gramEnd"/>
      <w:r w:rsidRPr="00971374">
        <w:t>New Executive Orders Undercut Nuclear Regulatory Commission Authority to Protect Public Safety, Security · NIRS," NIRS, https://www.nirs.org/new-executive-orders-undercut-nuclear-regulatory-commission-authority-to-protect-public-safety-security/, accessed 6-24-2025]//</w:t>
      </w:r>
      <w:proofErr w:type="spellStart"/>
      <w:r w:rsidRPr="00971374">
        <w:t>RNey</w:t>
      </w:r>
      <w:proofErr w:type="spellEnd"/>
      <w:r w:rsidRPr="00971374">
        <w:t xml:space="preserve"> *edited for ableist language</w:t>
      </w:r>
    </w:p>
    <w:p w14:paraId="26F17335" w14:textId="77777777" w:rsidR="005F454D" w:rsidRPr="00971374" w:rsidRDefault="005F454D" w:rsidP="005F454D">
      <w:pPr>
        <w:rPr>
          <w:sz w:val="12"/>
        </w:rPr>
      </w:pPr>
      <w:r w:rsidRPr="00971374">
        <w:rPr>
          <w:sz w:val="12"/>
        </w:rPr>
        <w:t xml:space="preserve">WASHINGTON (May 27, 2025)—President </w:t>
      </w:r>
      <w:r w:rsidRPr="00A20B73">
        <w:rPr>
          <w:rStyle w:val="Emphasis"/>
          <w:highlight w:val="cyan"/>
        </w:rPr>
        <w:t>Trump</w:t>
      </w:r>
      <w:r w:rsidRPr="00A20B73">
        <w:rPr>
          <w:rStyle w:val="StyleUnderline"/>
          <w:highlight w:val="cyan"/>
        </w:rPr>
        <w:t xml:space="preserve"> issued </w:t>
      </w:r>
      <w:r w:rsidRPr="00A20B73">
        <w:rPr>
          <w:rStyle w:val="Emphasis"/>
          <w:highlight w:val="cyan"/>
        </w:rPr>
        <w:t>executive orders</w:t>
      </w:r>
      <w:r w:rsidRPr="00971374">
        <w:rPr>
          <w:rStyle w:val="StyleUnderline"/>
        </w:rPr>
        <w:t xml:space="preserve"> today </w:t>
      </w:r>
      <w:r w:rsidRPr="00A20B73">
        <w:rPr>
          <w:rStyle w:val="StyleUnderline"/>
          <w:highlight w:val="cyan"/>
        </w:rPr>
        <w:t xml:space="preserve">that </w:t>
      </w:r>
      <w:r w:rsidRPr="00A20B73">
        <w:rPr>
          <w:rStyle w:val="Emphasis"/>
          <w:highlight w:val="cyan"/>
        </w:rPr>
        <w:t>violate</w:t>
      </w:r>
      <w:r w:rsidRPr="00A20B73">
        <w:rPr>
          <w:rStyle w:val="StyleUnderline"/>
          <w:highlight w:val="cyan"/>
        </w:rPr>
        <w:t xml:space="preserve"> the</w:t>
      </w:r>
      <w:r w:rsidRPr="00971374">
        <w:rPr>
          <w:rStyle w:val="StyleUnderline"/>
        </w:rPr>
        <w:t xml:space="preserve"> </w:t>
      </w:r>
      <w:r w:rsidRPr="00A20B73">
        <w:rPr>
          <w:rStyle w:val="Emphasis"/>
          <w:highlight w:val="cyan"/>
        </w:rPr>
        <w:t>A</w:t>
      </w:r>
      <w:r w:rsidRPr="00971374">
        <w:rPr>
          <w:rStyle w:val="Emphasis"/>
        </w:rPr>
        <w:t xml:space="preserve">tomic </w:t>
      </w:r>
      <w:r w:rsidRPr="00A20B73">
        <w:rPr>
          <w:rStyle w:val="Emphasis"/>
          <w:highlight w:val="cyan"/>
        </w:rPr>
        <w:t>E</w:t>
      </w:r>
      <w:r w:rsidRPr="00971374">
        <w:rPr>
          <w:rStyle w:val="Emphasis"/>
        </w:rPr>
        <w:t xml:space="preserve">nergy </w:t>
      </w:r>
      <w:r w:rsidRPr="00A20B73">
        <w:rPr>
          <w:rStyle w:val="Emphasis"/>
          <w:highlight w:val="cyan"/>
        </w:rPr>
        <w:t>A</w:t>
      </w:r>
      <w:r w:rsidRPr="00971374">
        <w:rPr>
          <w:rStyle w:val="Emphasis"/>
        </w:rPr>
        <w:t>ct</w:t>
      </w:r>
      <w:r w:rsidRPr="00971374">
        <w:rPr>
          <w:rStyle w:val="StyleUnderline"/>
        </w:rPr>
        <w:t xml:space="preserve"> and </w:t>
      </w:r>
      <w:r w:rsidRPr="00A20B73">
        <w:rPr>
          <w:rStyle w:val="StyleUnderline"/>
          <w:highlight w:val="cyan"/>
        </w:rPr>
        <w:t xml:space="preserve">effectively </w:t>
      </w:r>
      <w:r w:rsidRPr="00A20B73">
        <w:rPr>
          <w:rStyle w:val="Emphasis"/>
          <w:highlight w:val="cyan"/>
        </w:rPr>
        <w:t>terminate</w:t>
      </w:r>
      <w:r w:rsidRPr="00A20B73">
        <w:rPr>
          <w:rStyle w:val="StyleUnderline"/>
          <w:highlight w:val="cyan"/>
        </w:rPr>
        <w:t xml:space="preserve"> the </w:t>
      </w:r>
      <w:r w:rsidRPr="00A20B73">
        <w:rPr>
          <w:rStyle w:val="Emphasis"/>
          <w:highlight w:val="cyan"/>
        </w:rPr>
        <w:t>independence</w:t>
      </w:r>
      <w:r w:rsidRPr="00A20B73">
        <w:rPr>
          <w:rStyle w:val="StyleUnderline"/>
          <w:highlight w:val="cyan"/>
        </w:rPr>
        <w:t xml:space="preserve"> of the</w:t>
      </w:r>
      <w:r w:rsidRPr="00971374">
        <w:rPr>
          <w:rStyle w:val="StyleUnderline"/>
        </w:rPr>
        <w:t xml:space="preserve"> Nuclear Regulatory Commission</w:t>
      </w:r>
      <w:r w:rsidRPr="00971374">
        <w:rPr>
          <w:sz w:val="12"/>
        </w:rPr>
        <w:t xml:space="preserve"> (</w:t>
      </w:r>
      <w:r w:rsidRPr="00A20B73">
        <w:rPr>
          <w:rStyle w:val="Emphasis"/>
          <w:highlight w:val="cya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A20B73">
        <w:rPr>
          <w:rStyle w:val="StyleUnderline"/>
          <w:highlight w:val="cyan"/>
        </w:rPr>
        <w:t xml:space="preserve">in the </w:t>
      </w:r>
      <w:r w:rsidRPr="00A20B73">
        <w:rPr>
          <w:rStyle w:val="Emphasis"/>
          <w:highlight w:val="cyan"/>
        </w:rPr>
        <w:t>operation</w:t>
      </w:r>
      <w:r w:rsidRPr="00A20B73">
        <w:rPr>
          <w:rStyle w:val="StyleUnderline"/>
          <w:highlight w:val="cyan"/>
        </w:rPr>
        <w:t xml:space="preserve"> of</w:t>
      </w:r>
      <w:r w:rsidRPr="00971374">
        <w:rPr>
          <w:rStyle w:val="StyleUnderline"/>
        </w:rPr>
        <w:t xml:space="preserve"> </w:t>
      </w:r>
      <w:r w:rsidRPr="00971374">
        <w:rPr>
          <w:rStyle w:val="Emphasis"/>
        </w:rPr>
        <w:t xml:space="preserve">commercial </w:t>
      </w:r>
      <w:r w:rsidRPr="00A20B73">
        <w:rPr>
          <w:rStyle w:val="Emphasis"/>
          <w:highlight w:val="cya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17DD85CF" w14:textId="77777777" w:rsidR="005F454D" w:rsidRPr="00971374" w:rsidRDefault="005F454D" w:rsidP="005F454D">
      <w:pPr>
        <w:rPr>
          <w:sz w:val="12"/>
        </w:rPr>
      </w:pPr>
      <w:r w:rsidRPr="00971374">
        <w:rPr>
          <w:sz w:val="12"/>
        </w:rPr>
        <w:t>Below is a statement by Timothy Judson, Executive Director of NIRS:</w:t>
      </w:r>
    </w:p>
    <w:p w14:paraId="2863099A" w14:textId="77777777" w:rsidR="005F454D" w:rsidRPr="00971374" w:rsidRDefault="005F454D" w:rsidP="005F454D">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7A7423A5" w14:textId="77777777" w:rsidR="005F454D" w:rsidRPr="00971374" w:rsidRDefault="005F454D" w:rsidP="005F454D">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548874D0" w14:textId="77777777" w:rsidR="005F454D" w:rsidRPr="00971374" w:rsidRDefault="005F454D" w:rsidP="005F454D">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11F643C8" w14:textId="77777777" w:rsidR="005F454D" w:rsidRPr="00971374" w:rsidRDefault="005F454D" w:rsidP="005F454D">
      <w:pPr>
        <w:rPr>
          <w:rStyle w:val="StyleUnderline"/>
        </w:rPr>
      </w:pPr>
      <w:r w:rsidRPr="00971374">
        <w:rPr>
          <w:sz w:val="12"/>
        </w:rPr>
        <w:t xml:space="preserve">Another </w:t>
      </w:r>
      <w:r w:rsidRPr="00A20B73">
        <w:rPr>
          <w:rStyle w:val="Emphasis"/>
          <w:highlight w:val="cyan"/>
        </w:rPr>
        <w:t>order</w:t>
      </w:r>
      <w:r w:rsidRPr="00A20B73">
        <w:rPr>
          <w:rStyle w:val="StyleUnderline"/>
          <w:highlight w:val="cyan"/>
        </w:rPr>
        <w:t xml:space="preserve"> will </w:t>
      </w:r>
      <w:r w:rsidRPr="00A20B73">
        <w:rPr>
          <w:rStyle w:val="Emphasis"/>
          <w:highlight w:val="cyan"/>
        </w:rPr>
        <w:t>slash the NRC’s staff</w:t>
      </w:r>
      <w:r w:rsidRPr="00A20B73">
        <w:rPr>
          <w:rStyle w:val="StyleUnderline"/>
          <w:highlight w:val="cyan"/>
        </w:rPr>
        <w:t xml:space="preserve"> and </w:t>
      </w:r>
      <w:r w:rsidRPr="00A20B73">
        <w:rPr>
          <w:rStyle w:val="Emphasis"/>
          <w:highlight w:val="cyan"/>
        </w:rPr>
        <w:t>subjugate</w:t>
      </w:r>
      <w:r w:rsidRPr="00971374">
        <w:rPr>
          <w:rStyle w:val="StyleUnderline"/>
        </w:rPr>
        <w:t xml:space="preserve"> the agency </w:t>
      </w:r>
      <w:r w:rsidRPr="00A20B73">
        <w:rPr>
          <w:rStyle w:val="StyleUnderline"/>
          <w:highlight w:val="cyan"/>
        </w:rPr>
        <w:t>to</w:t>
      </w:r>
      <w:r w:rsidRPr="00971374">
        <w:rPr>
          <w:rStyle w:val="StyleUnderline"/>
        </w:rPr>
        <w:t xml:space="preserve"> </w:t>
      </w:r>
      <w:r w:rsidRPr="00971374">
        <w:rPr>
          <w:rStyle w:val="Emphasis"/>
        </w:rPr>
        <w:t xml:space="preserve">White House </w:t>
      </w:r>
      <w:r w:rsidRPr="00A20B73">
        <w:rPr>
          <w:rStyle w:val="Emphasis"/>
          <w:highlight w:val="cyan"/>
        </w:rPr>
        <w:t>approval</w:t>
      </w:r>
      <w:r w:rsidRPr="00A20B73">
        <w:rPr>
          <w:rStyle w:val="StyleUnderline"/>
          <w:highlight w:val="cyan"/>
        </w:rPr>
        <w:t xml:space="preserve"> of its </w:t>
      </w:r>
      <w:r w:rsidRPr="00A20B73">
        <w:rPr>
          <w:rStyle w:val="Emphasis"/>
          <w:highlight w:val="cyan"/>
        </w:rPr>
        <w:t>regulations</w:t>
      </w:r>
      <w:r w:rsidRPr="00A20B73">
        <w:rPr>
          <w:rStyle w:val="StyleUnderline"/>
          <w:highlight w:val="cyan"/>
        </w:rPr>
        <w:t xml:space="preserve"> and </w:t>
      </w:r>
      <w:r w:rsidRPr="00A20B73">
        <w:rPr>
          <w:rStyle w:val="Emphasis"/>
          <w:highlight w:val="cya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A20B73">
        <w:rPr>
          <w:rStyle w:val="StyleUnderline"/>
          <w:highlight w:val="cyan"/>
        </w:rPr>
        <w:t xml:space="preserve">The </w:t>
      </w:r>
      <w:r w:rsidRPr="00A20B73">
        <w:rPr>
          <w:rStyle w:val="Emphasis"/>
          <w:highlight w:val="cyan"/>
        </w:rPr>
        <w:t>root cause</w:t>
      </w:r>
      <w:r w:rsidRPr="00A20B73">
        <w:rPr>
          <w:rStyle w:val="StyleUnderline"/>
          <w:highlight w:val="cyan"/>
        </w:rPr>
        <w:t xml:space="preserve"> of</w:t>
      </w:r>
      <w:r w:rsidRPr="00971374">
        <w:rPr>
          <w:rStyle w:val="StyleUnderline"/>
        </w:rPr>
        <w:t xml:space="preserve"> the </w:t>
      </w:r>
      <w:r w:rsidRPr="00A20B73">
        <w:rPr>
          <w:rStyle w:val="Emphasis"/>
          <w:highlight w:val="cyan"/>
        </w:rPr>
        <w:t>Fukushima Dai-Ichi</w:t>
      </w:r>
      <w:r w:rsidRPr="00971374">
        <w:rPr>
          <w:rStyle w:val="StyleUnderline"/>
        </w:rPr>
        <w:t xml:space="preserve"> nuclear </w:t>
      </w:r>
      <w:r w:rsidRPr="00A20B73">
        <w:rPr>
          <w:rStyle w:val="Emphasis"/>
          <w:highlight w:val="cyan"/>
        </w:rPr>
        <w:t>meltdowns</w:t>
      </w:r>
      <w:r w:rsidRPr="00971374">
        <w:rPr>
          <w:sz w:val="12"/>
        </w:rPr>
        <w:t xml:space="preserve"> in 2011 </w:t>
      </w:r>
      <w:r w:rsidRPr="00A20B73">
        <w:rPr>
          <w:rStyle w:val="StyleUnderline"/>
          <w:highlight w:val="cyan"/>
        </w:rPr>
        <w:t xml:space="preserve">was found to be the </w:t>
      </w:r>
      <w:r w:rsidRPr="00A20B73">
        <w:rPr>
          <w:rStyle w:val="Emphasis"/>
          <w:highlight w:val="cyan"/>
        </w:rPr>
        <w:t>subjugation</w:t>
      </w:r>
      <w:r w:rsidRPr="00A20B73">
        <w:rPr>
          <w:rStyle w:val="StyleUnderline"/>
          <w:highlight w:val="cyan"/>
        </w:rPr>
        <w:t xml:space="preserve"> of</w:t>
      </w:r>
      <w:r w:rsidRPr="00971374">
        <w:rPr>
          <w:rStyle w:val="StyleUnderline"/>
        </w:rPr>
        <w:t xml:space="preserve"> a nuclear </w:t>
      </w:r>
      <w:r w:rsidRPr="00A20B73">
        <w:rPr>
          <w:rStyle w:val="StyleUnderline"/>
          <w:highlight w:val="cyan"/>
        </w:rPr>
        <w:t xml:space="preserve">safety </w:t>
      </w:r>
      <w:r w:rsidRPr="00A20B73">
        <w:rPr>
          <w:rStyle w:val="Emphasis"/>
          <w:highlight w:val="cyan"/>
        </w:rPr>
        <w:t>regulator</w:t>
      </w:r>
      <w:r w:rsidRPr="00A20B73">
        <w:rPr>
          <w:rStyle w:val="StyleUnderline"/>
          <w:highlight w:val="cyan"/>
        </w:rPr>
        <w:t xml:space="preserve"> to </w:t>
      </w:r>
      <w:r w:rsidRPr="00A20B73">
        <w:rPr>
          <w:rStyle w:val="Emphasis"/>
          <w:highlight w:val="cyan"/>
        </w:rPr>
        <w:t>politicians</w:t>
      </w:r>
      <w:r w:rsidRPr="00A20B73">
        <w:rPr>
          <w:rStyle w:val="StyleUnderline"/>
          <w:highlight w:val="cyan"/>
        </w:rPr>
        <w:t xml:space="preserve"> and </w:t>
      </w:r>
      <w:r w:rsidRPr="00A20B73">
        <w:rPr>
          <w:rStyle w:val="Emphasis"/>
          <w:highlight w:val="cyan"/>
        </w:rPr>
        <w:t>corporations</w:t>
      </w:r>
      <w:r w:rsidRPr="00971374">
        <w:rPr>
          <w:sz w:val="12"/>
        </w:rPr>
        <w:t xml:space="preserve">. That disaster displaced over 100,000 people, shut down the whole nuclear industry, and will cost Japan up to $700 billion. President Trump’s executive orders </w:t>
      </w:r>
      <w:r w:rsidRPr="00A20B73">
        <w:rPr>
          <w:rStyle w:val="StyleUnderline"/>
          <w:sz w:val="26"/>
          <w:szCs w:val="26"/>
          <w:highlight w:val="cyan"/>
        </w:rPr>
        <w:t xml:space="preserve">will </w:t>
      </w:r>
      <w:r w:rsidRPr="00A20B73">
        <w:rPr>
          <w:rStyle w:val="Emphasis"/>
          <w:sz w:val="26"/>
          <w:szCs w:val="26"/>
          <w:highlight w:val="cyan"/>
        </w:rPr>
        <w:t>increase</w:t>
      </w:r>
      <w:r w:rsidRPr="00A20B73">
        <w:rPr>
          <w:rStyle w:val="StyleUnderline"/>
          <w:sz w:val="26"/>
          <w:szCs w:val="26"/>
          <w:highlight w:val="cyan"/>
        </w:rPr>
        <w:t xml:space="preserve"> the </w:t>
      </w:r>
      <w:r w:rsidRPr="00A20B73">
        <w:rPr>
          <w:rStyle w:val="Emphasis"/>
          <w:sz w:val="26"/>
          <w:szCs w:val="26"/>
          <w:highlight w:val="cyan"/>
        </w:rPr>
        <w:t>chances</w:t>
      </w:r>
      <w:r w:rsidRPr="00A20B73">
        <w:rPr>
          <w:rStyle w:val="StyleUnderline"/>
          <w:sz w:val="26"/>
          <w:szCs w:val="26"/>
          <w:highlight w:val="cyan"/>
        </w:rPr>
        <w:t xml:space="preserve"> that </w:t>
      </w:r>
      <w:r w:rsidRPr="00A20B73">
        <w:rPr>
          <w:rStyle w:val="Emphasis"/>
          <w:sz w:val="26"/>
          <w:szCs w:val="26"/>
          <w:highlight w:val="cyan"/>
        </w:rPr>
        <w:t>could happen here</w:t>
      </w:r>
      <w:r w:rsidRPr="00971374">
        <w:rPr>
          <w:rStyle w:val="StyleUnderline"/>
        </w:rPr>
        <w:t>. </w:t>
      </w:r>
    </w:p>
    <w:p w14:paraId="2F92F892" w14:textId="77777777" w:rsidR="005F454D" w:rsidRPr="00971374" w:rsidRDefault="005F454D" w:rsidP="005F454D">
      <w:pPr>
        <w:rPr>
          <w:sz w:val="12"/>
        </w:rPr>
      </w:pPr>
      <w:r w:rsidRPr="00971374">
        <w:rPr>
          <w:sz w:val="12"/>
        </w:rPr>
        <w:t xml:space="preserve">Other orders direct </w:t>
      </w:r>
      <w:r w:rsidRPr="00971374">
        <w:rPr>
          <w:rStyle w:val="StyleUnderline"/>
        </w:rPr>
        <w:t xml:space="preserve">the </w:t>
      </w:r>
      <w:r w:rsidRPr="00A20B73">
        <w:rPr>
          <w:rStyle w:val="Emphasis"/>
          <w:highlight w:val="cya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A20B73">
        <w:rPr>
          <w:rStyle w:val="StyleUnderline"/>
          <w:highlight w:val="cyan"/>
        </w:rPr>
        <w:t xml:space="preserve">to build </w:t>
      </w:r>
      <w:r w:rsidRPr="00A20B73">
        <w:rPr>
          <w:rStyle w:val="Emphasis"/>
          <w:highlight w:val="cyan"/>
        </w:rPr>
        <w:t>commercial</w:t>
      </w:r>
      <w:r w:rsidRPr="00971374">
        <w:rPr>
          <w:rStyle w:val="Emphasis"/>
        </w:rPr>
        <w:t xml:space="preserve"> nuclear power </w:t>
      </w:r>
      <w:r w:rsidRPr="00A20B73">
        <w:rPr>
          <w:rStyle w:val="Emphasis"/>
          <w:highlight w:val="cyan"/>
        </w:rPr>
        <w:t>plants</w:t>
      </w:r>
      <w:r w:rsidRPr="00971374">
        <w:rPr>
          <w:rStyle w:val="StyleUnderline"/>
        </w:rPr>
        <w:t xml:space="preserve"> </w:t>
      </w:r>
      <w:r w:rsidRPr="00A20B73">
        <w:rPr>
          <w:rStyle w:val="Emphasis"/>
          <w:highlight w:val="cyan"/>
        </w:rPr>
        <w:t>without</w:t>
      </w:r>
      <w:r w:rsidRPr="00A20B73">
        <w:rPr>
          <w:rStyle w:val="StyleUnderline"/>
          <w:highlight w:val="cyan"/>
        </w:rPr>
        <w:t xml:space="preserve"> NRC </w:t>
      </w:r>
      <w:r w:rsidRPr="00A20B73">
        <w:rPr>
          <w:rStyle w:val="Emphasis"/>
          <w:highlight w:val="cya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A20B73">
        <w:rPr>
          <w:rStyle w:val="Emphasis"/>
          <w:highlight w:val="cyan"/>
        </w:rPr>
        <w:t>recipe</w:t>
      </w:r>
      <w:r w:rsidRPr="00A20B73">
        <w:rPr>
          <w:rStyle w:val="StyleUnderline"/>
          <w:highlight w:val="cyan"/>
        </w:rPr>
        <w:t xml:space="preserve"> for</w:t>
      </w:r>
      <w:r w:rsidRPr="00971374">
        <w:rPr>
          <w:rStyle w:val="StyleUnderline"/>
        </w:rPr>
        <w:t xml:space="preserve"> </w:t>
      </w:r>
      <w:r w:rsidRPr="00971374">
        <w:rPr>
          <w:rStyle w:val="Emphasis"/>
        </w:rPr>
        <w:t xml:space="preserve">fiscal </w:t>
      </w:r>
      <w:r w:rsidRPr="00A20B73">
        <w:rPr>
          <w:rStyle w:val="Emphasis"/>
          <w:highlight w:val="cya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3284D863" w14:textId="743615ED" w:rsidR="0081061D" w:rsidRDefault="005F454D" w:rsidP="00254397">
      <w:pPr>
        <w:rPr>
          <w:sz w:val="12"/>
        </w:rPr>
      </w:pPr>
      <w:r w:rsidRPr="00971374">
        <w:rPr>
          <w:sz w:val="12"/>
        </w:rPr>
        <w:t xml:space="preserve">The truth is, we can meet </w:t>
      </w:r>
      <w:proofErr w:type="gramStart"/>
      <w:r w:rsidRPr="00971374">
        <w:rPr>
          <w:sz w:val="12"/>
        </w:rPr>
        <w:t>all of</w:t>
      </w:r>
      <w:proofErr w:type="gramEnd"/>
      <w:r w:rsidRPr="00971374">
        <w:rPr>
          <w:sz w:val="12"/>
        </w:rPr>
        <w:t xml:space="preserve">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15349CB4" w14:textId="77777777" w:rsidR="009D0152" w:rsidRDefault="009D0152" w:rsidP="00254397">
      <w:pPr>
        <w:rPr>
          <w:sz w:val="12"/>
        </w:rPr>
      </w:pPr>
    </w:p>
    <w:p w14:paraId="7F7E4975" w14:textId="2F2F6DF2" w:rsidR="009D0152" w:rsidRPr="0056094F" w:rsidRDefault="009D0152" w:rsidP="009D0152">
      <w:pPr>
        <w:pStyle w:val="Heading4"/>
      </w:pPr>
      <w:r>
        <w:lastRenderedPageBreak/>
        <w:t xml:space="preserve">The </w:t>
      </w:r>
      <w:r w:rsidRPr="009D0152">
        <w:rPr>
          <w:u w:val="single"/>
        </w:rPr>
        <w:t>chilling effect</w:t>
      </w:r>
      <w:r>
        <w:t xml:space="preserve"> of Trump’s actions alone collapses </w:t>
      </w:r>
      <w:r w:rsidRPr="009D0152">
        <w:rPr>
          <w:u w:val="single"/>
        </w:rPr>
        <w:t>effective guidance</w:t>
      </w:r>
      <w:r>
        <w:t xml:space="preserve"> and </w:t>
      </w:r>
      <w:r w:rsidRPr="009D0152">
        <w:rPr>
          <w:u w:val="single"/>
        </w:rPr>
        <w:t>oversight</w:t>
      </w:r>
      <w:r w:rsidR="0056094F">
        <w:rPr>
          <w:u w:val="single"/>
        </w:rPr>
        <w:t xml:space="preserve"> </w:t>
      </w:r>
      <w:r w:rsidR="0056094F">
        <w:t xml:space="preserve">and causes </w:t>
      </w:r>
      <w:r w:rsidR="0056094F" w:rsidRPr="0056094F">
        <w:rPr>
          <w:u w:val="single"/>
        </w:rPr>
        <w:t>reactor meltdowns</w:t>
      </w:r>
      <w:r w:rsidR="0056094F">
        <w:t xml:space="preserve"> </w:t>
      </w:r>
    </w:p>
    <w:p w14:paraId="2AD50ED5" w14:textId="77777777" w:rsidR="009D0152" w:rsidRPr="001F3623" w:rsidRDefault="009D0152" w:rsidP="009D0152">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4AA6C87C" w14:textId="77777777" w:rsidR="009D0152" w:rsidRPr="009810A6" w:rsidRDefault="009D0152" w:rsidP="009D0152">
      <w:pPr>
        <w:rPr>
          <w:sz w:val="16"/>
        </w:rPr>
      </w:pPr>
      <w:r w:rsidRPr="009810A6">
        <w:rPr>
          <w:sz w:val="16"/>
        </w:rPr>
        <w:t xml:space="preserve">In early May, drafts of </w:t>
      </w:r>
      <w:r w:rsidRPr="009F4C17">
        <w:rPr>
          <w:rStyle w:val="StyleUnderline"/>
        </w:rPr>
        <w:t>presidential</w:t>
      </w:r>
      <w:r w:rsidRPr="009810A6">
        <w:rPr>
          <w:sz w:val="16"/>
        </w:rPr>
        <w:t xml:space="preserve"> </w:t>
      </w:r>
      <w:r w:rsidRPr="00A20B73">
        <w:rPr>
          <w:rStyle w:val="Emphasis"/>
          <w:highlight w:val="cyan"/>
        </w:rPr>
        <w:t>e</w:t>
      </w:r>
      <w:r w:rsidRPr="009810A6">
        <w:rPr>
          <w:sz w:val="16"/>
        </w:rPr>
        <w:t xml:space="preserve">xecutive </w:t>
      </w:r>
      <w:r w:rsidRPr="00A20B73">
        <w:rPr>
          <w:rStyle w:val="Emphasis"/>
          <w:highlight w:val="cyan"/>
        </w:rPr>
        <w:t>o</w:t>
      </w:r>
      <w:r w:rsidRPr="009810A6">
        <w:rPr>
          <w:sz w:val="16"/>
        </w:rPr>
        <w:t>rder</w:t>
      </w:r>
      <w:r w:rsidRPr="00A20B73">
        <w:rPr>
          <w:rStyle w:val="Emphasis"/>
          <w:highlight w:val="cyan"/>
        </w:rPr>
        <w:t>s</w:t>
      </w:r>
      <w:r w:rsidRPr="009810A6">
        <w:rPr>
          <w:sz w:val="16"/>
        </w:rPr>
        <w:t xml:space="preserve"> surfaced that </w:t>
      </w:r>
      <w:r w:rsidRPr="00A20B73">
        <w:rPr>
          <w:rStyle w:val="StyleUnderline"/>
          <w:highlight w:val="cyan"/>
        </w:rPr>
        <w:t>would</w:t>
      </w:r>
      <w:r w:rsidRPr="009F4C17">
        <w:rPr>
          <w:rStyle w:val="StyleUnderline"/>
        </w:rPr>
        <w:t xml:space="preserve"> “reform</w:t>
      </w:r>
      <w:r w:rsidRPr="009810A6">
        <w:rPr>
          <w:sz w:val="16"/>
        </w:rPr>
        <w:t xml:space="preserve">” (e.g., </w:t>
      </w:r>
      <w:r w:rsidRPr="00A20B73">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A20B73">
        <w:rPr>
          <w:rStyle w:val="Emphasis"/>
          <w:highlight w:val="cyan"/>
        </w:rPr>
        <w:t>safety</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security</w:t>
      </w:r>
      <w:r w:rsidRPr="009810A6">
        <w:rPr>
          <w:sz w:val="16"/>
        </w:rPr>
        <w:t xml:space="preserve"> </w:t>
      </w:r>
      <w:r w:rsidRPr="009F4C17">
        <w:rPr>
          <w:rStyle w:val="StyleUnderline"/>
        </w:rPr>
        <w:t xml:space="preserve">framework </w:t>
      </w:r>
      <w:r w:rsidRPr="00A20B73">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A20B73">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7B662558" w14:textId="77777777" w:rsidR="009D0152" w:rsidRPr="009F4C17" w:rsidRDefault="009D0152" w:rsidP="009D0152">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A20B73">
        <w:rPr>
          <w:rStyle w:val="StyleUnderline"/>
          <w:highlight w:val="cyan"/>
        </w:rPr>
        <w:t>fundamentally</w:t>
      </w:r>
      <w:r w:rsidRPr="00A20B73">
        <w:rPr>
          <w:sz w:val="16"/>
          <w:highlight w:val="cyan"/>
        </w:rPr>
        <w:t xml:space="preserve"> </w:t>
      </w:r>
      <w:r w:rsidRPr="00A20B73">
        <w:rPr>
          <w:rStyle w:val="Emphasis"/>
          <w:highlight w:val="cyan"/>
        </w:rPr>
        <w:t>change</w:t>
      </w:r>
      <w:r w:rsidRPr="009F4C17">
        <w:rPr>
          <w:rStyle w:val="Emphasis"/>
        </w:rPr>
        <w:t xml:space="preserve"> its </w:t>
      </w:r>
      <w:r w:rsidRPr="00A20B73">
        <w:rPr>
          <w:rStyle w:val="Emphasis"/>
          <w:highlight w:val="cyan"/>
        </w:rPr>
        <w:t>mission</w:t>
      </w:r>
      <w:r w:rsidRPr="009810A6">
        <w:rPr>
          <w:sz w:val="16"/>
        </w:rPr>
        <w:t xml:space="preserve"> </w:t>
      </w:r>
      <w:r w:rsidRPr="009F4C17">
        <w:rPr>
          <w:rStyle w:val="StyleUnderline"/>
        </w:rPr>
        <w:t xml:space="preserve">to </w:t>
      </w:r>
      <w:r w:rsidRPr="00A20B73">
        <w:rPr>
          <w:rStyle w:val="StyleUnderline"/>
          <w:highlight w:val="cyan"/>
        </w:rPr>
        <w:t>support</w:t>
      </w:r>
      <w:r w:rsidRPr="009F4C17">
        <w:rPr>
          <w:rStyle w:val="StyleUnderline"/>
        </w:rPr>
        <w:t xml:space="preserve"> the absurd and reckless goal of</w:t>
      </w:r>
      <w:r w:rsidRPr="009810A6">
        <w:rPr>
          <w:sz w:val="16"/>
        </w:rPr>
        <w:t xml:space="preserve"> </w:t>
      </w:r>
      <w:r w:rsidRPr="00A20B73">
        <w:rPr>
          <w:rStyle w:val="Emphasis"/>
          <w:highlight w:val="cyan"/>
        </w:rPr>
        <w:t>quadrupling</w:t>
      </w:r>
      <w:r w:rsidRPr="009810A6">
        <w:rPr>
          <w:sz w:val="16"/>
        </w:rPr>
        <w:t xml:space="preserve"> of </w:t>
      </w:r>
      <w:r w:rsidRPr="009F4C17">
        <w:rPr>
          <w:rStyle w:val="StyleUnderline"/>
        </w:rPr>
        <w:t xml:space="preserve">US </w:t>
      </w:r>
      <w:r w:rsidRPr="00A20B73">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A20B73">
        <w:rPr>
          <w:rStyle w:val="StyleUnderline"/>
          <w:highlight w:val="cyan"/>
        </w:rPr>
        <w:t>add</w:t>
      </w:r>
      <w:r w:rsidRPr="009810A6">
        <w:rPr>
          <w:sz w:val="16"/>
        </w:rPr>
        <w:t xml:space="preserve"> the equivalent of </w:t>
      </w:r>
      <w:r w:rsidRPr="00A20B73">
        <w:rPr>
          <w:rStyle w:val="Emphasis"/>
          <w:highlight w:val="cyan"/>
        </w:rPr>
        <w:t>300</w:t>
      </w:r>
      <w:r w:rsidRPr="009810A6">
        <w:rPr>
          <w:sz w:val="16"/>
        </w:rPr>
        <w:t xml:space="preserve"> </w:t>
      </w:r>
      <w:r w:rsidRPr="009F4C17">
        <w:rPr>
          <w:rStyle w:val="StyleUnderline"/>
        </w:rPr>
        <w:t xml:space="preserve">large nuclear </w:t>
      </w:r>
      <w:r w:rsidRPr="00A20B73">
        <w:rPr>
          <w:rStyle w:val="StyleUnderline"/>
          <w:highlight w:val="cyan"/>
        </w:rPr>
        <w:t>plants</w:t>
      </w:r>
      <w:r w:rsidRPr="009F4C17">
        <w:rPr>
          <w:rStyle w:val="StyleUnderline"/>
        </w:rPr>
        <w:t xml:space="preserve"> to the US fleet</w:t>
      </w:r>
      <w:r w:rsidRPr="009810A6">
        <w:rPr>
          <w:sz w:val="16"/>
        </w:rPr>
        <w:t xml:space="preserve">—by </w:t>
      </w:r>
      <w:r w:rsidRPr="00A20B73">
        <w:rPr>
          <w:rStyle w:val="StyleUnderline"/>
          <w:highlight w:val="cyan"/>
        </w:rPr>
        <w:t>prioritizing</w:t>
      </w:r>
      <w:r w:rsidRPr="00A20B73">
        <w:rPr>
          <w:sz w:val="16"/>
          <w:highlight w:val="cyan"/>
        </w:rPr>
        <w:t xml:space="preserve"> </w:t>
      </w:r>
      <w:r w:rsidRPr="00A20B73">
        <w:rPr>
          <w:rStyle w:val="Emphasis"/>
          <w:highlight w:val="cyan"/>
        </w:rPr>
        <w:t>speedy licensing</w:t>
      </w:r>
      <w:r w:rsidRPr="00A20B73">
        <w:rPr>
          <w:sz w:val="16"/>
          <w:highlight w:val="cyan"/>
        </w:rPr>
        <w:t xml:space="preserve"> </w:t>
      </w:r>
      <w:r w:rsidRPr="00A20B73">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A20B73">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A20B73">
        <w:rPr>
          <w:rStyle w:val="Emphasis"/>
          <w:highlight w:val="cyan"/>
        </w:rPr>
        <w:t>undoing</w:t>
      </w:r>
      <w:r w:rsidRPr="00A20B73">
        <w:rPr>
          <w:sz w:val="16"/>
          <w:highlight w:val="cyan"/>
        </w:rPr>
        <w:t xml:space="preserve"> </w:t>
      </w:r>
      <w:r w:rsidRPr="00A20B73">
        <w:rPr>
          <w:rStyle w:val="StyleUnderline"/>
          <w:highlight w:val="cyan"/>
        </w:rPr>
        <w:t>the NRC’s</w:t>
      </w:r>
      <w:r w:rsidRPr="009F4C17">
        <w:rPr>
          <w:rStyle w:val="StyleUnderline"/>
        </w:rPr>
        <w:t xml:space="preserve"> 51-year </w:t>
      </w:r>
      <w:r w:rsidRPr="00A20B73">
        <w:rPr>
          <w:rStyle w:val="StyleUnderline"/>
          <w:highlight w:val="cyan"/>
        </w:rPr>
        <w:t>history as</w:t>
      </w:r>
      <w:r w:rsidRPr="009F4C17">
        <w:rPr>
          <w:rStyle w:val="StyleUnderline"/>
        </w:rPr>
        <w:t xml:space="preserve"> the</w:t>
      </w:r>
      <w:r w:rsidRPr="009810A6">
        <w:rPr>
          <w:sz w:val="16"/>
        </w:rPr>
        <w:t xml:space="preserve"> </w:t>
      </w:r>
      <w:r w:rsidRPr="00A20B73">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18B39B2E" w14:textId="77777777" w:rsidR="009D0152" w:rsidRPr="009810A6" w:rsidRDefault="009D0152" w:rsidP="009D0152">
      <w:pPr>
        <w:rPr>
          <w:sz w:val="16"/>
        </w:rPr>
      </w:pPr>
      <w:r w:rsidRPr="009F4C17">
        <w:rPr>
          <w:rStyle w:val="StyleUnderline"/>
        </w:rPr>
        <w:t xml:space="preserve">The order </w:t>
      </w:r>
      <w:r w:rsidRPr="00A20B73">
        <w:rPr>
          <w:rStyle w:val="StyleUnderline"/>
          <w:highlight w:val="cyan"/>
        </w:rPr>
        <w:t>requires</w:t>
      </w:r>
      <w:r w:rsidRPr="009F4C17">
        <w:rPr>
          <w:rStyle w:val="StyleUnderline"/>
        </w:rPr>
        <w:t xml:space="preserve"> that the agency undertake “a</w:t>
      </w:r>
      <w:r w:rsidRPr="009810A6">
        <w:rPr>
          <w:sz w:val="16"/>
        </w:rPr>
        <w:t xml:space="preserve"> </w:t>
      </w:r>
      <w:r w:rsidRPr="00A20B73">
        <w:rPr>
          <w:rStyle w:val="Emphasis"/>
          <w:highlight w:val="cyan"/>
        </w:rPr>
        <w:t>wholesale revision</w:t>
      </w:r>
      <w:r w:rsidRPr="00A20B73">
        <w:rPr>
          <w:sz w:val="16"/>
          <w:highlight w:val="cyan"/>
        </w:rPr>
        <w:t xml:space="preserve"> </w:t>
      </w:r>
      <w:r w:rsidRPr="00A20B73">
        <w:rPr>
          <w:rStyle w:val="StyleUnderline"/>
          <w:highlight w:val="cyan"/>
        </w:rPr>
        <w:t>of</w:t>
      </w:r>
      <w:r w:rsidRPr="009F4C17">
        <w:rPr>
          <w:rStyle w:val="StyleUnderline"/>
        </w:rPr>
        <w:t xml:space="preserve"> its </w:t>
      </w:r>
      <w:r w:rsidRPr="00A20B73">
        <w:rPr>
          <w:rStyle w:val="Emphasis"/>
          <w:highlight w:val="cyan"/>
        </w:rPr>
        <w:t>reg</w:t>
      </w:r>
      <w:r w:rsidRPr="0067387B">
        <w:rPr>
          <w:sz w:val="16"/>
          <w:szCs w:val="16"/>
        </w:rPr>
        <w:t>ulation</w:t>
      </w:r>
      <w:r w:rsidRPr="00A20B73">
        <w:rPr>
          <w:rStyle w:val="Emphasis"/>
          <w:highlight w:val="cyan"/>
        </w:rPr>
        <w:t>s</w:t>
      </w:r>
      <w:r w:rsidRPr="00A20B73">
        <w:rPr>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guidance doc</w:t>
      </w:r>
      <w:r w:rsidRPr="009810A6">
        <w:rPr>
          <w:sz w:val="16"/>
        </w:rPr>
        <w:t>ument</w:t>
      </w:r>
      <w:r w:rsidRPr="00A20B73">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A20B73">
        <w:rPr>
          <w:rStyle w:val="Emphasis"/>
          <w:highlight w:val="cyan"/>
        </w:rPr>
        <w:t>impossible task</w:t>
      </w:r>
      <w:r w:rsidRPr="009810A6">
        <w:rPr>
          <w:sz w:val="16"/>
        </w:rPr>
        <w:t xml:space="preserve">. </w:t>
      </w:r>
      <w:r w:rsidRPr="009F4C17">
        <w:rPr>
          <w:rStyle w:val="StyleUnderline"/>
        </w:rPr>
        <w:t xml:space="preserve">The challenge is </w:t>
      </w:r>
      <w:r w:rsidRPr="00A20B73">
        <w:rPr>
          <w:rStyle w:val="StyleUnderline"/>
          <w:highlight w:val="cyan"/>
        </w:rPr>
        <w:t>compounded by</w:t>
      </w:r>
      <w:r w:rsidRPr="009F4C17">
        <w:rPr>
          <w:rStyle w:val="StyleUnderline"/>
        </w:rPr>
        <w:t xml:space="preserve"> the</w:t>
      </w:r>
      <w:r w:rsidRPr="009810A6">
        <w:rPr>
          <w:sz w:val="16"/>
        </w:rPr>
        <w:t xml:space="preserve"> </w:t>
      </w:r>
      <w:r w:rsidRPr="00A20B73">
        <w:rPr>
          <w:rStyle w:val="Emphasis"/>
          <w:highlight w:val="cyan"/>
        </w:rPr>
        <w:t>vague criteria</w:t>
      </w:r>
      <w:r w:rsidRPr="009810A6">
        <w:rPr>
          <w:sz w:val="16"/>
        </w:rPr>
        <w:t xml:space="preserve"> </w:t>
      </w:r>
      <w:r w:rsidRPr="009F4C17">
        <w:rPr>
          <w:rStyle w:val="StyleUnderline"/>
        </w:rPr>
        <w:t xml:space="preserve">provided to guide the revision, </w:t>
      </w:r>
      <w:r w:rsidRPr="00A20B73">
        <w:rPr>
          <w:rStyle w:val="StyleUnderline"/>
          <w:highlight w:val="cyan"/>
        </w:rPr>
        <w:t>which invoke</w:t>
      </w:r>
      <w:r w:rsidRPr="00A20B73">
        <w:rPr>
          <w:sz w:val="16"/>
          <w:highlight w:val="cyan"/>
        </w:rPr>
        <w:t xml:space="preserve"> </w:t>
      </w:r>
      <w:r w:rsidRPr="00A20B73">
        <w:rPr>
          <w:rStyle w:val="Emphasis"/>
          <w:highlight w:val="cyan"/>
        </w:rPr>
        <w:t>subjective terms</w:t>
      </w:r>
      <w:r w:rsidRPr="009810A6">
        <w:rPr>
          <w:sz w:val="16"/>
        </w:rPr>
        <w:t xml:space="preserve"> </w:t>
      </w:r>
      <w:r w:rsidRPr="009F4C17">
        <w:rPr>
          <w:rStyle w:val="StyleUnderline"/>
        </w:rPr>
        <w:t xml:space="preserve">that are </w:t>
      </w:r>
      <w:r w:rsidRPr="00A20B73">
        <w:rPr>
          <w:rStyle w:val="StyleUnderline"/>
          <w:highlight w:val="cyan"/>
        </w:rPr>
        <w:t>the</w:t>
      </w:r>
      <w:r w:rsidRPr="00A20B73">
        <w:rPr>
          <w:sz w:val="16"/>
          <w:highlight w:val="cyan"/>
        </w:rPr>
        <w:t xml:space="preserve"> </w:t>
      </w:r>
      <w:r w:rsidRPr="00A20B73">
        <w:rPr>
          <w:rStyle w:val="Emphasis"/>
          <w:highlight w:val="cyan"/>
        </w:rPr>
        <w:t>bane</w:t>
      </w:r>
      <w:r w:rsidRPr="00A20B73">
        <w:rPr>
          <w:sz w:val="16"/>
          <w:highlight w:val="cyan"/>
        </w:rPr>
        <w:t xml:space="preserve"> </w:t>
      </w:r>
      <w:r w:rsidRPr="00A20B73">
        <w:rPr>
          <w:rStyle w:val="StyleUnderline"/>
          <w:highlight w:val="cyan"/>
        </w:rPr>
        <w:t>of regulators</w:t>
      </w:r>
      <w:r w:rsidRPr="009F4C17">
        <w:rPr>
          <w:rStyle w:val="StyleUnderline"/>
        </w:rPr>
        <w:t>, such as “reduce unnecessary burdens” and “focus on credible, realistic risks.”</w:t>
      </w:r>
    </w:p>
    <w:p w14:paraId="3D54F114" w14:textId="77777777" w:rsidR="009D0152" w:rsidRPr="009810A6" w:rsidRDefault="009D0152" w:rsidP="009D0152">
      <w:pPr>
        <w:rPr>
          <w:sz w:val="16"/>
        </w:rPr>
      </w:pPr>
      <w:r w:rsidRPr="009F4C17">
        <w:rPr>
          <w:rStyle w:val="StyleUnderline"/>
        </w:rPr>
        <w:t>This exercise in busywork on a massive scale will</w:t>
      </w:r>
      <w:r w:rsidRPr="009810A6">
        <w:rPr>
          <w:sz w:val="16"/>
        </w:rPr>
        <w:t xml:space="preserve"> only </w:t>
      </w:r>
      <w:r w:rsidRPr="00A20B73">
        <w:rPr>
          <w:rStyle w:val="StyleUnderline"/>
          <w:highlight w:val="cyan"/>
        </w:rPr>
        <w:t>serve as a</w:t>
      </w:r>
      <w:r w:rsidRPr="00A20B73">
        <w:rPr>
          <w:sz w:val="16"/>
          <w:highlight w:val="cyan"/>
        </w:rPr>
        <w:t xml:space="preserve"> </w:t>
      </w:r>
      <w:r w:rsidRPr="00A20B73">
        <w:rPr>
          <w:rStyle w:val="Emphasis"/>
          <w:highlight w:val="cyan"/>
        </w:rPr>
        <w:t>disruptive distraction</w:t>
      </w:r>
      <w:r w:rsidRPr="00A20B73">
        <w:rPr>
          <w:sz w:val="16"/>
          <w:highlight w:val="cyan"/>
        </w:rPr>
        <w:t xml:space="preserve"> </w:t>
      </w:r>
      <w:r w:rsidRPr="00A20B73">
        <w:rPr>
          <w:rStyle w:val="StyleUnderline"/>
          <w:highlight w:val="cyan"/>
        </w:rPr>
        <w:t>from</w:t>
      </w:r>
      <w:r w:rsidRPr="009F4C17">
        <w:rPr>
          <w:rStyle w:val="StyleUnderline"/>
        </w:rPr>
        <w:t xml:space="preserve"> the NRC’s important work </w:t>
      </w:r>
      <w:r w:rsidRPr="00A20B73">
        <w:rPr>
          <w:rStyle w:val="StyleUnderline"/>
          <w:highlight w:val="cyan"/>
        </w:rPr>
        <w:t>overseeing</w:t>
      </w:r>
      <w:r w:rsidRPr="009F4C17">
        <w:rPr>
          <w:rStyle w:val="StyleUnderline"/>
        </w:rPr>
        <w:t xml:space="preserve"> the operating fleet of US</w:t>
      </w:r>
      <w:r w:rsidRPr="009810A6">
        <w:rPr>
          <w:sz w:val="16"/>
        </w:rPr>
        <w:t xml:space="preserve"> </w:t>
      </w:r>
      <w:r w:rsidRPr="00A20B73">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A20B73">
        <w:rPr>
          <w:rStyle w:val="StyleUnderline"/>
          <w:highlight w:val="cyan"/>
        </w:rPr>
        <w:t>leading to</w:t>
      </w:r>
      <w:r w:rsidRPr="00A20B73">
        <w:rPr>
          <w:sz w:val="16"/>
          <w:highlight w:val="cyan"/>
        </w:rPr>
        <w:t xml:space="preserve"> </w:t>
      </w:r>
      <w:r w:rsidRPr="00A20B73">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A20B73">
        <w:rPr>
          <w:rStyle w:val="Emphasis"/>
          <w:highlight w:val="cyan"/>
        </w:rPr>
        <w:t>stagnation</w:t>
      </w:r>
      <w:r w:rsidRPr="009810A6">
        <w:rPr>
          <w:sz w:val="16"/>
        </w:rPr>
        <w:t xml:space="preserve">] </w:t>
      </w:r>
      <w:r w:rsidRPr="009F4C17">
        <w:rPr>
          <w:rStyle w:val="StyleUnderline"/>
        </w:rPr>
        <w:t>and delays.</w:t>
      </w:r>
    </w:p>
    <w:p w14:paraId="7EB15D09" w14:textId="77777777" w:rsidR="009D0152" w:rsidRPr="009810A6" w:rsidRDefault="009D0152" w:rsidP="009D0152">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A20B73">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A20B73">
        <w:rPr>
          <w:rStyle w:val="Emphasis"/>
          <w:highlight w:val="cyan"/>
        </w:rPr>
        <w:t>provid</w:t>
      </w:r>
      <w:r w:rsidRPr="009810A6">
        <w:rPr>
          <w:sz w:val="16"/>
        </w:rPr>
        <w:t xml:space="preserve">ing </w:t>
      </w:r>
      <w:r w:rsidRPr="00A20B73">
        <w:rPr>
          <w:rStyle w:val="Emphasis"/>
          <w:highlight w:val="cyan"/>
        </w:rPr>
        <w:t>no leeway</w:t>
      </w:r>
      <w:r w:rsidRPr="009810A6">
        <w:rPr>
          <w:sz w:val="16"/>
        </w:rPr>
        <w:t xml:space="preserve"> </w:t>
      </w:r>
      <w:r w:rsidRPr="009F4C17">
        <w:rPr>
          <w:rStyle w:val="StyleUnderline"/>
        </w:rPr>
        <w:t xml:space="preserve">except for “instances of applicant failure.” </w:t>
      </w:r>
      <w:r w:rsidRPr="00A20B73">
        <w:rPr>
          <w:rStyle w:val="StyleUnderline"/>
          <w:highlight w:val="cyan"/>
        </w:rPr>
        <w:t>Imposing</w:t>
      </w:r>
      <w:r w:rsidRPr="009F4C17">
        <w:rPr>
          <w:rStyle w:val="StyleUnderline"/>
        </w:rPr>
        <w:t xml:space="preserve"> such </w:t>
      </w:r>
      <w:r w:rsidRPr="00A20B73">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w:t>
      </w:r>
      <w:proofErr w:type="spellStart"/>
      <w:r w:rsidRPr="009F4C17">
        <w:rPr>
          <w:rStyle w:val="StyleUnderline"/>
        </w:rPr>
        <w:t>dictat</w:t>
      </w:r>
      <w:proofErr w:type="spellEnd"/>
      <w:r w:rsidRPr="009F4C17">
        <w:rPr>
          <w:rStyle w:val="StyleUnderline"/>
        </w:rPr>
        <w:t xml:space="preserve"> </w:t>
      </w:r>
      <w:r w:rsidRPr="00A20B73">
        <w:rPr>
          <w:rStyle w:val="StyleUnderline"/>
          <w:highlight w:val="cyan"/>
        </w:rPr>
        <w:t>is</w:t>
      </w:r>
      <w:r w:rsidRPr="00A20B73">
        <w:rPr>
          <w:sz w:val="16"/>
          <w:highlight w:val="cyan"/>
        </w:rPr>
        <w:t xml:space="preserve"> </w:t>
      </w:r>
      <w:r w:rsidRPr="00A20B73">
        <w:rPr>
          <w:rStyle w:val="Emphasis"/>
          <w:highlight w:val="cyan"/>
        </w:rPr>
        <w:t>terrible</w:t>
      </w:r>
      <w:r w:rsidRPr="00A20B73">
        <w:rPr>
          <w:sz w:val="16"/>
          <w:highlight w:val="cyan"/>
        </w:rPr>
        <w:t xml:space="preserve"> </w:t>
      </w:r>
      <w:r w:rsidRPr="00A20B73">
        <w:rPr>
          <w:rStyle w:val="StyleUnderline"/>
          <w:highlight w:val="cyan"/>
        </w:rPr>
        <w:t>for</w:t>
      </w:r>
      <w:r w:rsidRPr="009F4C17">
        <w:rPr>
          <w:rStyle w:val="StyleUnderline"/>
        </w:rPr>
        <w:t xml:space="preserve"> </w:t>
      </w:r>
      <w:r w:rsidRPr="009F4C17">
        <w:rPr>
          <w:rStyle w:val="Emphasis"/>
        </w:rPr>
        <w:t xml:space="preserve">nuclear </w:t>
      </w:r>
      <w:r w:rsidRPr="00A20B73">
        <w:rPr>
          <w:rStyle w:val="Emphasis"/>
          <w:highlight w:val="cyan"/>
        </w:rPr>
        <w:t>safety</w:t>
      </w:r>
      <w:r w:rsidRPr="00A20B73">
        <w:rPr>
          <w:sz w:val="16"/>
          <w:highlight w:val="cyan"/>
        </w:rPr>
        <w:t xml:space="preserve">. </w:t>
      </w:r>
      <w:r w:rsidRPr="00A20B73">
        <w:rPr>
          <w:rStyle w:val="StyleUnderline"/>
          <w:highlight w:val="cyan"/>
        </w:rPr>
        <w:t>New</w:t>
      </w:r>
      <w:r w:rsidRPr="009F4C17">
        <w:rPr>
          <w:rStyle w:val="StyleUnderline"/>
        </w:rPr>
        <w:t xml:space="preserve"> nuclear </w:t>
      </w:r>
      <w:r w:rsidRPr="00A20B73">
        <w:rPr>
          <w:rStyle w:val="StyleUnderline"/>
          <w:highlight w:val="cyan"/>
        </w:rPr>
        <w:t>reactors</w:t>
      </w:r>
      <w:r w:rsidRPr="009F4C17">
        <w:rPr>
          <w:rStyle w:val="StyleUnderline"/>
        </w:rPr>
        <w:t xml:space="preserve"> in the licensing pipeline are</w:t>
      </w:r>
      <w:r w:rsidRPr="009810A6">
        <w:rPr>
          <w:sz w:val="16"/>
        </w:rPr>
        <w:t xml:space="preserve"> mostly </w:t>
      </w:r>
      <w:r w:rsidRPr="00A20B73">
        <w:rPr>
          <w:rStyle w:val="Emphasis"/>
          <w:highlight w:val="cyan"/>
        </w:rPr>
        <w:t>experimental</w:t>
      </w:r>
      <w:r w:rsidRPr="009810A6">
        <w:rPr>
          <w:sz w:val="16"/>
        </w:rPr>
        <w:t xml:space="preserve"> </w:t>
      </w:r>
      <w:r w:rsidRPr="009F4C17">
        <w:rPr>
          <w:rStyle w:val="StyleUnderline"/>
        </w:rPr>
        <w:t xml:space="preserve">in design; </w:t>
      </w:r>
      <w:r w:rsidRPr="00A20B73">
        <w:rPr>
          <w:rStyle w:val="StyleUnderline"/>
          <w:highlight w:val="cyan"/>
        </w:rPr>
        <w:t>they have</w:t>
      </w:r>
      <w:r w:rsidRPr="009F4C17">
        <w:rPr>
          <w:rStyle w:val="StyleUnderline"/>
        </w:rPr>
        <w:t xml:space="preserve"> had</w:t>
      </w:r>
      <w:r w:rsidRPr="009810A6">
        <w:rPr>
          <w:sz w:val="16"/>
        </w:rPr>
        <w:t xml:space="preserve"> </w:t>
      </w:r>
      <w:r w:rsidRPr="00A20B73">
        <w:rPr>
          <w:rStyle w:val="Emphasis"/>
          <w:highlight w:val="cyan"/>
        </w:rPr>
        <w:t>little</w:t>
      </w:r>
      <w:r w:rsidRPr="00A20B73">
        <w:rPr>
          <w:sz w:val="16"/>
          <w:highlight w:val="cyan"/>
        </w:rPr>
        <w:t xml:space="preserve"> </w:t>
      </w:r>
      <w:r w:rsidRPr="00A20B73">
        <w:rPr>
          <w:rStyle w:val="StyleUnderline"/>
          <w:highlight w:val="cyan"/>
        </w:rPr>
        <w:t>to</w:t>
      </w:r>
      <w:r w:rsidRPr="00A20B73">
        <w:rPr>
          <w:sz w:val="16"/>
          <w:highlight w:val="cyan"/>
        </w:rPr>
        <w:t xml:space="preserve"> </w:t>
      </w:r>
      <w:r w:rsidRPr="00A20B73">
        <w:rPr>
          <w:rStyle w:val="Emphasis"/>
          <w:highlight w:val="cyan"/>
        </w:rPr>
        <w:t>no</w:t>
      </w:r>
      <w:r w:rsidRPr="009810A6">
        <w:rPr>
          <w:sz w:val="16"/>
        </w:rPr>
        <w:t xml:space="preserve"> </w:t>
      </w:r>
      <w:r w:rsidRPr="009F4C17">
        <w:rPr>
          <w:rStyle w:val="StyleUnderline"/>
        </w:rPr>
        <w:t xml:space="preserve">operating </w:t>
      </w:r>
      <w:r w:rsidRPr="00A20B73">
        <w:rPr>
          <w:rStyle w:val="StyleUnderline"/>
          <w:highlight w:val="cyan"/>
        </w:rPr>
        <w:t>experience</w:t>
      </w:r>
      <w:r w:rsidRPr="009F4C17">
        <w:rPr>
          <w:rStyle w:val="StyleUnderline"/>
        </w:rPr>
        <w:t xml:space="preserve"> and </w:t>
      </w:r>
      <w:r w:rsidRPr="00A20B73">
        <w:rPr>
          <w:rStyle w:val="StyleUnderline"/>
          <w:highlight w:val="cyan"/>
        </w:rPr>
        <w:t>introduce</w:t>
      </w:r>
      <w:r w:rsidRPr="009F4C17">
        <w:rPr>
          <w:rStyle w:val="StyleUnderline"/>
        </w:rPr>
        <w:t xml:space="preserve"> novel</w:t>
      </w:r>
      <w:r w:rsidRPr="009810A6">
        <w:rPr>
          <w:sz w:val="16"/>
        </w:rPr>
        <w:t xml:space="preserve"> </w:t>
      </w:r>
      <w:r w:rsidRPr="00A20B73">
        <w:rPr>
          <w:rStyle w:val="Emphasis"/>
          <w:highlight w:val="cyan"/>
        </w:rPr>
        <w:t>safety concerns</w:t>
      </w:r>
      <w:r w:rsidRPr="00A20B73">
        <w:rPr>
          <w:sz w:val="16"/>
          <w:highlight w:val="cyan"/>
        </w:rPr>
        <w:t xml:space="preserve"> </w:t>
      </w:r>
      <w:r w:rsidRPr="00A20B73">
        <w:rPr>
          <w:rStyle w:val="StyleUnderline"/>
          <w:highlight w:val="cyan"/>
        </w:rPr>
        <w:t>that require</w:t>
      </w:r>
      <w:r w:rsidRPr="00A20B73">
        <w:rPr>
          <w:sz w:val="16"/>
          <w:highlight w:val="cyan"/>
        </w:rPr>
        <w:t xml:space="preserve"> </w:t>
      </w:r>
      <w:r w:rsidRPr="00A20B73">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A20B73">
        <w:rPr>
          <w:rStyle w:val="Emphasis"/>
          <w:highlight w:val="cyan"/>
        </w:rPr>
        <w:t>experiments</w:t>
      </w:r>
      <w:r w:rsidRPr="009810A6">
        <w:rPr>
          <w:sz w:val="16"/>
        </w:rPr>
        <w:t xml:space="preserve"> </w:t>
      </w:r>
      <w:r w:rsidRPr="009F4C17">
        <w:rPr>
          <w:rStyle w:val="StyleUnderline"/>
        </w:rPr>
        <w:t xml:space="preserve">and analyses to resolve. </w:t>
      </w:r>
      <w:r w:rsidRPr="00A20B73">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A20B73">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A20B73">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A20B73">
        <w:rPr>
          <w:rStyle w:val="Emphasis"/>
          <w:highlight w:val="cyan"/>
        </w:rPr>
        <w:t>serious safety problems</w:t>
      </w:r>
      <w:r w:rsidRPr="009810A6">
        <w:rPr>
          <w:sz w:val="16"/>
        </w:rPr>
        <w:t xml:space="preserve"> for anyone who tries to build and operate these first-of-a-kind reactors. And </w:t>
      </w:r>
      <w:r w:rsidRPr="00A20B73">
        <w:rPr>
          <w:rStyle w:val="Emphasis"/>
          <w:sz w:val="30"/>
          <w:szCs w:val="30"/>
          <w:highlight w:val="cyan"/>
        </w:rPr>
        <w:t xml:space="preserve">dedicated safety </w:t>
      </w:r>
      <w:r w:rsidRPr="00A20B73">
        <w:rPr>
          <w:rStyle w:val="Emphasis"/>
          <w:sz w:val="30"/>
          <w:szCs w:val="30"/>
          <w:highlight w:val="cyan"/>
        </w:rPr>
        <w:lastRenderedPageBreak/>
        <w:t>professionals</w:t>
      </w:r>
      <w:r w:rsidRPr="009810A6">
        <w:rPr>
          <w:sz w:val="16"/>
        </w:rPr>
        <w:t xml:space="preserve"> </w:t>
      </w:r>
      <w:r w:rsidRPr="009F4C17">
        <w:rPr>
          <w:rStyle w:val="StyleUnderline"/>
        </w:rPr>
        <w:t>at the NRC </w:t>
      </w:r>
      <w:r w:rsidRPr="00A20B73">
        <w:rPr>
          <w:rStyle w:val="StyleUnderline"/>
          <w:highlight w:val="cyan"/>
        </w:rPr>
        <w:t xml:space="preserve">are </w:t>
      </w:r>
      <w:r w:rsidRPr="00A20B73">
        <w:rPr>
          <w:rStyle w:val="Emphasis"/>
          <w:sz w:val="30"/>
          <w:szCs w:val="30"/>
          <w:highlight w:val="cyan"/>
        </w:rPr>
        <w:t>not likely</w:t>
      </w:r>
      <w:r w:rsidRPr="00A20B73">
        <w:rPr>
          <w:rStyle w:val="StyleUnderline"/>
          <w:highlight w:val="cyan"/>
        </w:rPr>
        <w:t xml:space="preserve"> to remain in an environment where they are</w:t>
      </w:r>
      <w:r w:rsidRPr="00A20B73">
        <w:rPr>
          <w:sz w:val="16"/>
          <w:highlight w:val="cyan"/>
        </w:rPr>
        <w:t xml:space="preserve"> </w:t>
      </w:r>
      <w:r w:rsidRPr="00A20B73">
        <w:rPr>
          <w:rStyle w:val="Emphasis"/>
          <w:sz w:val="30"/>
          <w:szCs w:val="30"/>
          <w:highlight w:val="cyan"/>
        </w:rPr>
        <w:t>compelled</w:t>
      </w:r>
      <w:r w:rsidRPr="00A20B73">
        <w:rPr>
          <w:sz w:val="16"/>
          <w:highlight w:val="cyan"/>
        </w:rPr>
        <w:t xml:space="preserve"> </w:t>
      </w:r>
      <w:r w:rsidRPr="00A20B73">
        <w:rPr>
          <w:rStyle w:val="StyleUnderline"/>
          <w:highlight w:val="cyan"/>
        </w:rPr>
        <w:t>to</w:t>
      </w:r>
      <w:r w:rsidRPr="00A20B73">
        <w:rPr>
          <w:sz w:val="16"/>
          <w:highlight w:val="cyan"/>
        </w:rPr>
        <w:t xml:space="preserve"> </w:t>
      </w:r>
      <w:r w:rsidRPr="00A20B73">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754B1B20" w14:textId="77777777" w:rsidR="009D0152" w:rsidRPr="009810A6" w:rsidRDefault="009D0152" w:rsidP="009D0152">
      <w:pPr>
        <w:rPr>
          <w:sz w:val="16"/>
        </w:rPr>
      </w:pPr>
      <w:r w:rsidRPr="009F4C17">
        <w:rPr>
          <w:rStyle w:val="StyleUnderline"/>
        </w:rPr>
        <w:t xml:space="preserve">NRC </w:t>
      </w:r>
      <w:r w:rsidRPr="00A20B73">
        <w:rPr>
          <w:rStyle w:val="StyleUnderline"/>
          <w:highlight w:val="cyan"/>
        </w:rPr>
        <w:t>reviews</w:t>
      </w:r>
      <w:r w:rsidRPr="009810A6">
        <w:rPr>
          <w:sz w:val="16"/>
        </w:rPr>
        <w:t xml:space="preserve"> often </w:t>
      </w:r>
      <w:r w:rsidRPr="00A20B73">
        <w:rPr>
          <w:rStyle w:val="StyleUnderline"/>
          <w:highlight w:val="cyan"/>
        </w:rPr>
        <w:t>uncover</w:t>
      </w:r>
      <w:r w:rsidRPr="00A20B73">
        <w:rPr>
          <w:sz w:val="16"/>
          <w:highlight w:val="cyan"/>
        </w:rPr>
        <w:t xml:space="preserve"> </w:t>
      </w:r>
      <w:r w:rsidRPr="00A20B73">
        <w:rPr>
          <w:rStyle w:val="Emphasis"/>
          <w:highlight w:val="cyan"/>
        </w:rPr>
        <w:t>safety issues</w:t>
      </w:r>
      <w:r w:rsidRPr="00A20B73">
        <w:rPr>
          <w:sz w:val="16"/>
          <w:highlight w:val="cyan"/>
        </w:rPr>
        <w:t xml:space="preserve"> </w:t>
      </w:r>
      <w:r w:rsidRPr="00A20B73">
        <w:rPr>
          <w:rStyle w:val="StyleUnderline"/>
          <w:highlight w:val="cyan"/>
        </w:rPr>
        <w:t>that</w:t>
      </w:r>
      <w:r w:rsidRPr="009F4C17">
        <w:rPr>
          <w:rStyle w:val="StyleUnderline"/>
        </w:rPr>
        <w:t xml:space="preserve"> reactor </w:t>
      </w:r>
      <w:r w:rsidRPr="00A20B73">
        <w:rPr>
          <w:rStyle w:val="StyleUnderline"/>
          <w:highlight w:val="cyan"/>
        </w:rPr>
        <w:t>applicants</w:t>
      </w:r>
      <w:r w:rsidRPr="00A20B73">
        <w:rPr>
          <w:sz w:val="16"/>
          <w:highlight w:val="cyan"/>
        </w:rPr>
        <w:t xml:space="preserve"> </w:t>
      </w:r>
      <w:r w:rsidRPr="00A20B73">
        <w:rPr>
          <w:rStyle w:val="Emphasis"/>
          <w:highlight w:val="cyan"/>
        </w:rPr>
        <w:t>miss</w:t>
      </w:r>
      <w:r w:rsidRPr="009810A6">
        <w:rPr>
          <w:sz w:val="16"/>
        </w:rPr>
        <w:t xml:space="preserve">. A case in point is the </w:t>
      </w:r>
      <w:proofErr w:type="spellStart"/>
      <w:r w:rsidRPr="009F4C17">
        <w:rPr>
          <w:rStyle w:val="StyleUnderline"/>
        </w:rPr>
        <w:t>NuScale</w:t>
      </w:r>
      <w:proofErr w:type="spellEnd"/>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w:t>
      </w:r>
      <w:proofErr w:type="spellStart"/>
      <w:r w:rsidRPr="009810A6">
        <w:rPr>
          <w:sz w:val="16"/>
        </w:rPr>
        <w:t>NuScale</w:t>
      </w:r>
      <w:proofErr w:type="spellEnd"/>
      <w:r w:rsidRPr="009810A6">
        <w:rPr>
          <w:sz w:val="16"/>
        </w:rPr>
        <w:t xml:space="preserve"> design, </w:t>
      </w:r>
      <w:r w:rsidRPr="009F4C17">
        <w:rPr>
          <w:rStyle w:val="StyleUnderline"/>
        </w:rPr>
        <w:t>NRC</w:t>
      </w:r>
      <w:r w:rsidRPr="009810A6">
        <w:rPr>
          <w:sz w:val="16"/>
        </w:rPr>
        <w:t xml:space="preserve"> staff </w:t>
      </w:r>
      <w:r w:rsidRPr="009F4C17">
        <w:rPr>
          <w:rStyle w:val="StyleUnderline"/>
        </w:rPr>
        <w:t xml:space="preserve">identified a </w:t>
      </w:r>
      <w:r w:rsidRPr="00A20B73">
        <w:rPr>
          <w:rStyle w:val="StyleUnderline"/>
          <w:highlight w:val="cyan"/>
        </w:rPr>
        <w:t>mechanism</w:t>
      </w:r>
      <w:r w:rsidRPr="009F4C17">
        <w:rPr>
          <w:rStyle w:val="StyleUnderline"/>
        </w:rPr>
        <w:t xml:space="preserve"> that </w:t>
      </w:r>
      <w:r w:rsidRPr="00A20B73">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A20B73">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3DFBC9EC" w14:textId="64500A61" w:rsidR="009D0152" w:rsidRPr="009D0152" w:rsidRDefault="009D0152" w:rsidP="00254397">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A20B73">
        <w:rPr>
          <w:rStyle w:val="StyleUnderline"/>
          <w:highlight w:val="cyan"/>
        </w:rPr>
        <w:t>Compelling the NRC to</w:t>
      </w:r>
      <w:r w:rsidRPr="00A20B73">
        <w:rPr>
          <w:sz w:val="16"/>
          <w:highlight w:val="cyan"/>
        </w:rPr>
        <w:t xml:space="preserve"> </w:t>
      </w:r>
      <w:r w:rsidRPr="00A20B73">
        <w:rPr>
          <w:rStyle w:val="Emphasis"/>
          <w:highlight w:val="cyan"/>
        </w:rPr>
        <w:t>rewrite</w:t>
      </w:r>
      <w:r w:rsidRPr="00A20B73">
        <w:rPr>
          <w:sz w:val="16"/>
          <w:highlight w:val="cyan"/>
        </w:rPr>
        <w:t xml:space="preserve"> </w:t>
      </w:r>
      <w:r w:rsidRPr="00A20B73">
        <w:rPr>
          <w:rStyle w:val="StyleUnderline"/>
          <w:highlight w:val="cyan"/>
        </w:rPr>
        <w:t xml:space="preserve">its </w:t>
      </w:r>
      <w:r w:rsidRPr="00A20B73">
        <w:rPr>
          <w:rStyle w:val="Emphasis"/>
          <w:highlight w:val="cyan"/>
        </w:rPr>
        <w:t>reg</w:t>
      </w:r>
      <w:r w:rsidRPr="0067387B">
        <w:rPr>
          <w:sz w:val="16"/>
          <w:szCs w:val="16"/>
        </w:rPr>
        <w:t>ulation</w:t>
      </w:r>
      <w:r w:rsidRPr="00A20B73">
        <w:rPr>
          <w:rStyle w:val="Emphasis"/>
          <w:highlight w:val="cyan"/>
        </w:rPr>
        <w:t>s</w:t>
      </w:r>
      <w:r w:rsidRPr="009810A6">
        <w:rPr>
          <w:sz w:val="16"/>
        </w:rPr>
        <w:t xml:space="preserve"> based not on the current state of scientific knowledge but </w:t>
      </w:r>
      <w:r w:rsidRPr="00A20B73">
        <w:rPr>
          <w:rStyle w:val="StyleUnderline"/>
          <w:highlight w:val="cyan"/>
        </w:rPr>
        <w:t>on</w:t>
      </w:r>
      <w:r w:rsidRPr="00A20B73">
        <w:rPr>
          <w:sz w:val="16"/>
          <w:highlight w:val="cyan"/>
        </w:rPr>
        <w:t xml:space="preserve"> </w:t>
      </w:r>
      <w:r w:rsidRPr="00A20B73">
        <w:rPr>
          <w:rStyle w:val="Emphasis"/>
          <w:highlight w:val="cyan"/>
        </w:rPr>
        <w:t>pseudoscience</w:t>
      </w:r>
      <w:r w:rsidRPr="00A20B73">
        <w:rPr>
          <w:sz w:val="16"/>
          <w:highlight w:val="cyan"/>
        </w:rPr>
        <w:t xml:space="preserve"> </w:t>
      </w:r>
      <w:r w:rsidRPr="00A20B73">
        <w:rPr>
          <w:rStyle w:val="StyleUnderline"/>
          <w:highlight w:val="cyan"/>
        </w:rPr>
        <w:t>will</w:t>
      </w:r>
      <w:r w:rsidRPr="009810A6">
        <w:rPr>
          <w:sz w:val="16"/>
        </w:rPr>
        <w:t xml:space="preserve"> only </w:t>
      </w:r>
      <w:r w:rsidRPr="00A20B73">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A20B73">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A20B73">
        <w:rPr>
          <w:rStyle w:val="Emphasis"/>
          <w:highlight w:val="cyan"/>
        </w:rPr>
        <w:t>risk</w:t>
      </w:r>
      <w:r w:rsidRPr="009810A6">
        <w:rPr>
          <w:sz w:val="16"/>
        </w:rPr>
        <w:t>.</w:t>
      </w:r>
    </w:p>
    <w:p w14:paraId="39F7175B" w14:textId="77777777" w:rsidR="005C4EB8" w:rsidRDefault="005C4EB8" w:rsidP="00254397">
      <w:pPr>
        <w:rPr>
          <w:sz w:val="16"/>
        </w:rPr>
      </w:pPr>
    </w:p>
    <w:p w14:paraId="3D16348E" w14:textId="0F982AF7" w:rsidR="005C4EB8" w:rsidRPr="005C4EB8" w:rsidRDefault="005C4EB8" w:rsidP="005C4EB8">
      <w:pPr>
        <w:pStyle w:val="Heading4"/>
        <w:rPr>
          <w:u w:val="single"/>
        </w:rPr>
      </w:pPr>
      <w:r>
        <w:t xml:space="preserve">Meltdowns cause </w:t>
      </w:r>
      <w:r w:rsidRPr="005C4EB8">
        <w:rPr>
          <w:u w:val="single"/>
        </w:rPr>
        <w:t>extinction</w:t>
      </w:r>
      <w:r>
        <w:t xml:space="preserve"> – consistently </w:t>
      </w:r>
      <w:r w:rsidRPr="005C4EB8">
        <w:rPr>
          <w:u w:val="single"/>
        </w:rPr>
        <w:t>strong NRC management</w:t>
      </w:r>
      <w:r>
        <w:t xml:space="preserve"> is the </w:t>
      </w:r>
      <w:r w:rsidRPr="005C4EB8">
        <w:rPr>
          <w:u w:val="single"/>
        </w:rPr>
        <w:t>key internal link</w:t>
      </w:r>
    </w:p>
    <w:p w14:paraId="17EB0E1F" w14:textId="77777777" w:rsidR="005C4EB8" w:rsidRPr="00B101D3" w:rsidRDefault="005C4EB8" w:rsidP="005C4EB8">
      <w:proofErr w:type="spellStart"/>
      <w:r w:rsidRPr="00B101D3">
        <w:rPr>
          <w:rStyle w:val="Style13ptBold"/>
        </w:rPr>
        <w:t>Leyse</w:t>
      </w:r>
      <w:proofErr w:type="spellEnd"/>
      <w:r w:rsidRPr="00B101D3">
        <w:rPr>
          <w:rStyle w:val="Style13ptBold"/>
        </w:rPr>
        <w:t xml:space="preserv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2F896945" w14:textId="77777777" w:rsidR="005C4EB8" w:rsidRPr="00B101D3" w:rsidRDefault="005C4EB8" w:rsidP="005C4EB8">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459843C6" w14:textId="77777777" w:rsidR="005C4EB8" w:rsidRPr="00B101D3" w:rsidRDefault="005C4EB8" w:rsidP="005C4EB8">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7D6CD63F" w14:textId="77777777" w:rsidR="005C4EB8" w:rsidRPr="00B101D3" w:rsidRDefault="005C4EB8" w:rsidP="005C4EB8">
      <w:pPr>
        <w:rPr>
          <w:sz w:val="14"/>
        </w:rPr>
      </w:pPr>
      <w:r w:rsidRPr="00B101D3">
        <w:rPr>
          <w:sz w:val="14"/>
        </w:rPr>
        <w:t xml:space="preserve">The </w:t>
      </w:r>
      <w:r w:rsidRPr="00A20B73">
        <w:rPr>
          <w:rStyle w:val="StyleUnderline"/>
          <w:highlight w:val="cyan"/>
        </w:rPr>
        <w:t xml:space="preserve">dangers of </w:t>
      </w:r>
      <w:r w:rsidRPr="00A20B73">
        <w:rPr>
          <w:rStyle w:val="Emphasis"/>
          <w:highlight w:val="cyan"/>
        </w:rPr>
        <w:t>reactor</w:t>
      </w:r>
      <w:r w:rsidRPr="00B101D3">
        <w:rPr>
          <w:rStyle w:val="Emphasis"/>
        </w:rPr>
        <w:t xml:space="preserve"> </w:t>
      </w:r>
      <w:r w:rsidRPr="00A20B73">
        <w:rPr>
          <w:rStyle w:val="Emphasis"/>
          <w:highlight w:val="cyan"/>
        </w:rPr>
        <w:t>meltdowns</w:t>
      </w:r>
      <w:r w:rsidRPr="00A20B73">
        <w:rPr>
          <w:rStyle w:val="StyleUnderline"/>
          <w:highlight w:val="cyan"/>
        </w:rPr>
        <w:t xml:space="preserve"> are</w:t>
      </w:r>
      <w:r w:rsidRPr="00B101D3">
        <w:t xml:space="preserve"> </w:t>
      </w:r>
      <w:r w:rsidRPr="00B101D3">
        <w:rPr>
          <w:rStyle w:val="StyleUnderline"/>
        </w:rPr>
        <w:t>well</w:t>
      </w:r>
      <w:r w:rsidRPr="00B101D3">
        <w:t xml:space="preserve"> </w:t>
      </w:r>
      <w:r w:rsidRPr="00A20B73">
        <w:rPr>
          <w:rStyle w:val="StyleUnderline"/>
          <w:highlight w:val="cyan"/>
        </w:rPr>
        <w:t>known</w:t>
      </w:r>
      <w:r w:rsidRPr="00B101D3">
        <w:t xml:space="preserve">. </w:t>
      </w:r>
      <w:r w:rsidRPr="0004136A">
        <w:rPr>
          <w:rStyle w:val="Emphasis"/>
        </w:rPr>
        <w:t>But</w:t>
      </w:r>
      <w:r w:rsidRPr="0004136A">
        <w:rPr>
          <w:sz w:val="14"/>
        </w:rPr>
        <w:t xml:space="preserve"> </w:t>
      </w:r>
      <w:r w:rsidRPr="00A20B73">
        <w:rPr>
          <w:rStyle w:val="StyleUnderline"/>
          <w:highlight w:val="cyan"/>
        </w:rPr>
        <w:t xml:space="preserve">spent fuel </w:t>
      </w:r>
      <w:r w:rsidRPr="00B101D3">
        <w:rPr>
          <w:rStyle w:val="StyleUnderline"/>
        </w:rPr>
        <w:t xml:space="preserve">can </w:t>
      </w:r>
      <w:r w:rsidRPr="00A20B73">
        <w:rPr>
          <w:rStyle w:val="Emphasis"/>
          <w:highlight w:val="cya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A20B73">
        <w:rPr>
          <w:rStyle w:val="StyleUnderline"/>
          <w:highlight w:val="cyan"/>
        </w:rPr>
        <w:t>releasing</w:t>
      </w:r>
      <w:r w:rsidRPr="00B101D3">
        <w:rPr>
          <w:rStyle w:val="StyleUnderline"/>
        </w:rPr>
        <w:t xml:space="preserve"> large amounts of radioactive </w:t>
      </w:r>
      <w:r w:rsidRPr="00A20B73">
        <w:rPr>
          <w:rStyle w:val="StyleUnderline"/>
          <w:highlight w:val="cyan"/>
        </w:rPr>
        <w:t>material into</w:t>
      </w:r>
      <w:r w:rsidRPr="00B101D3">
        <w:rPr>
          <w:rStyle w:val="StyleUnderline"/>
        </w:rPr>
        <w:t xml:space="preserve"> the </w:t>
      </w:r>
      <w:r w:rsidRPr="00A20B73">
        <w:rPr>
          <w:rStyle w:val="StyleUnderline"/>
          <w:highlight w:val="cya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A20B73">
        <w:rPr>
          <w:rStyle w:val="StyleUnderline"/>
          <w:highlight w:val="cyan"/>
        </w:rPr>
        <w:t>fire at</w:t>
      </w:r>
      <w:r w:rsidRPr="00B101D3">
        <w:rPr>
          <w:rStyle w:val="StyleUnderline"/>
        </w:rPr>
        <w:t xml:space="preserve"> an </w:t>
      </w:r>
      <w:r w:rsidRPr="00A20B73">
        <w:rPr>
          <w:rStyle w:val="StyleUnderline"/>
          <w:highlight w:val="cyan"/>
        </w:rPr>
        <w:t>overloaded pool</w:t>
      </w:r>
      <w:r w:rsidRPr="00B101D3">
        <w:rPr>
          <w:rStyle w:val="StyleUnderline"/>
        </w:rPr>
        <w:t xml:space="preserve"> (which </w:t>
      </w:r>
      <w:r w:rsidRPr="00A20B73">
        <w:rPr>
          <w:rStyle w:val="StyleUnderline"/>
          <w:highlight w:val="cyan"/>
        </w:rPr>
        <w:t xml:space="preserve">exist at </w:t>
      </w:r>
      <w:r w:rsidRPr="00A20B73">
        <w:rPr>
          <w:rStyle w:val="Emphasis"/>
          <w:highlight w:val="cyan"/>
        </w:rPr>
        <w:t>many</w:t>
      </w:r>
      <w:r w:rsidRPr="00B101D3">
        <w:rPr>
          <w:rStyle w:val="StyleUnderline"/>
        </w:rPr>
        <w:t xml:space="preserve"> US nuclear power </w:t>
      </w:r>
      <w:r w:rsidRPr="00A20B73">
        <w:rPr>
          <w:rStyle w:val="StyleUnderline"/>
          <w:highlight w:val="cyan"/>
        </w:rPr>
        <w:t>plants</w:t>
      </w:r>
      <w:r w:rsidRPr="00B101D3">
        <w:t xml:space="preserve">) </w:t>
      </w:r>
      <w:r w:rsidRPr="00A20B73">
        <w:rPr>
          <w:rStyle w:val="StyleUnderline"/>
          <w:highlight w:val="cya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A20B73">
        <w:rPr>
          <w:rStyle w:val="StyleUnderline"/>
          <w:highlight w:val="cyan"/>
        </w:rPr>
        <w:t>surpass</w:t>
      </w:r>
      <w:r w:rsidRPr="00B101D3">
        <w:rPr>
          <w:sz w:val="14"/>
        </w:rPr>
        <w:t xml:space="preserve">) what the </w:t>
      </w:r>
      <w:r w:rsidRPr="00A20B73">
        <w:rPr>
          <w:rStyle w:val="StyleUnderline"/>
          <w:highlight w:val="cyan"/>
        </w:rPr>
        <w:t>Chernobyl</w:t>
      </w:r>
      <w:r w:rsidRPr="00B101D3">
        <w:rPr>
          <w:sz w:val="14"/>
        </w:rPr>
        <w:t xml:space="preserve"> nuclear accident emitted.</w:t>
      </w:r>
    </w:p>
    <w:p w14:paraId="53642E7D" w14:textId="77777777" w:rsidR="005C4EB8" w:rsidRPr="00B101D3" w:rsidRDefault="005C4EB8" w:rsidP="005C4EB8">
      <w:pPr>
        <w:rPr>
          <w:sz w:val="14"/>
          <w:szCs w:val="14"/>
        </w:rPr>
      </w:pPr>
      <w:r w:rsidRPr="00A20B73">
        <w:rPr>
          <w:rStyle w:val="StyleUnderline"/>
          <w:highlight w:val="cyan"/>
        </w:rPr>
        <w:lastRenderedPageBreak/>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A20B73">
        <w:rPr>
          <w:rStyle w:val="StyleUnderline"/>
          <w:highlight w:val="cyan"/>
        </w:rPr>
        <w:t>regard</w:t>
      </w:r>
      <w:r w:rsidRPr="00B101D3">
        <w:rPr>
          <w:rStyle w:val="StyleUnderline"/>
        </w:rPr>
        <w:t>)</w:t>
      </w:r>
      <w:r w:rsidRPr="00B101D3">
        <w:rPr>
          <w:sz w:val="14"/>
          <w:szCs w:val="14"/>
        </w:rPr>
        <w:t xml:space="preserve"> very rare, severe </w:t>
      </w:r>
      <w:r w:rsidRPr="00A20B73">
        <w:rPr>
          <w:rStyle w:val="Emphasis"/>
          <w:highlight w:val="cyan"/>
        </w:rPr>
        <w:t>earthquakes</w:t>
      </w:r>
      <w:r w:rsidRPr="00A20B73">
        <w:rPr>
          <w:rStyle w:val="StyleUnderline"/>
          <w:highlight w:val="cyan"/>
        </w:rPr>
        <w:t xml:space="preserve"> as</w:t>
      </w:r>
      <w:r w:rsidRPr="00B101D3">
        <w:rPr>
          <w:rStyle w:val="StyleUnderline"/>
        </w:rPr>
        <w:t xml:space="preserve"> the </w:t>
      </w:r>
      <w:r w:rsidRPr="00A20B73">
        <w:rPr>
          <w:rStyle w:val="Emphasis"/>
          <w:highlight w:val="cya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45585823" w14:textId="77777777" w:rsidR="005C4EB8" w:rsidRPr="00B101D3" w:rsidRDefault="005C4EB8" w:rsidP="005C4EB8">
      <w:pPr>
        <w:rPr>
          <w:rStyle w:val="StyleUnderline"/>
        </w:rPr>
      </w:pPr>
      <w:r w:rsidRPr="00B101D3">
        <w:rPr>
          <w:sz w:val="14"/>
          <w:szCs w:val="14"/>
        </w:rPr>
        <w:t xml:space="preserve">The threat of overloaded spent fuel pools. Spent fuel pools at US nuclear plants are almost as </w:t>
      </w:r>
      <w:r w:rsidRPr="00A20B73">
        <w:rPr>
          <w:rStyle w:val="StyleUnderline"/>
          <w:highlight w:val="cyan"/>
        </w:rPr>
        <w:t>densely packed</w:t>
      </w:r>
      <w:r w:rsidRPr="00B101D3">
        <w:rPr>
          <w:sz w:val="14"/>
          <w:szCs w:val="14"/>
        </w:rPr>
        <w:t xml:space="preserve"> with nuclear </w:t>
      </w:r>
      <w:r w:rsidRPr="00A20B73">
        <w:rPr>
          <w:rStyle w:val="StyleUnderline"/>
          <w:highlight w:val="cya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A20B73">
        <w:rPr>
          <w:rStyle w:val="Emphasis"/>
          <w:highlight w:val="cyan"/>
        </w:rPr>
        <w:t>existed for decades</w:t>
      </w:r>
      <w:r w:rsidRPr="00B101D3">
        <w:rPr>
          <w:sz w:val="14"/>
          <w:szCs w:val="14"/>
        </w:rPr>
        <w:t xml:space="preserve"> </w:t>
      </w:r>
      <w:r w:rsidRPr="00A20B73">
        <w:rPr>
          <w:rStyle w:val="StyleUnderline"/>
          <w:highlight w:val="cyan"/>
        </w:rPr>
        <w:t>and</w:t>
      </w:r>
      <w:r w:rsidRPr="00B101D3">
        <w:rPr>
          <w:rStyle w:val="StyleUnderline"/>
        </w:rPr>
        <w:t xml:space="preserve"> </w:t>
      </w:r>
      <w:r w:rsidRPr="00B101D3">
        <w:rPr>
          <w:rStyle w:val="Emphasis"/>
        </w:rPr>
        <w:t xml:space="preserve">vastly </w:t>
      </w:r>
      <w:r w:rsidRPr="00A20B73">
        <w:rPr>
          <w:rStyle w:val="Emphasis"/>
          <w:highlight w:val="cyan"/>
        </w:rPr>
        <w:t>increases</w:t>
      </w:r>
      <w:r w:rsidRPr="00B101D3">
        <w:t xml:space="preserve"> the </w:t>
      </w:r>
      <w:r w:rsidRPr="00A20B73">
        <w:rPr>
          <w:rStyle w:val="StyleUnderline"/>
          <w:highlight w:val="cyan"/>
        </w:rPr>
        <w:t>odds of</w:t>
      </w:r>
      <w:r w:rsidRPr="00B101D3">
        <w:rPr>
          <w:rStyle w:val="StyleUnderline"/>
        </w:rPr>
        <w:t xml:space="preserve"> having </w:t>
      </w:r>
      <w:r w:rsidRPr="00B101D3">
        <w:t xml:space="preserve">a </w:t>
      </w:r>
      <w:r w:rsidRPr="00A20B73">
        <w:rPr>
          <w:rStyle w:val="Emphasis"/>
          <w:highlight w:val="cyan"/>
        </w:rPr>
        <w:t>major accident</w:t>
      </w:r>
      <w:r w:rsidRPr="00B101D3">
        <w:t>.</w:t>
      </w:r>
    </w:p>
    <w:p w14:paraId="693A11AD" w14:textId="77777777" w:rsidR="005C4EB8" w:rsidRPr="00B101D3" w:rsidRDefault="005C4EB8" w:rsidP="005C4EB8">
      <w:pPr>
        <w:rPr>
          <w:sz w:val="14"/>
          <w:szCs w:val="14"/>
        </w:rPr>
      </w:pPr>
      <w:r w:rsidRPr="00A20B73">
        <w:rPr>
          <w:rStyle w:val="StyleUnderline"/>
          <w:highlight w:val="cyan"/>
        </w:rPr>
        <w:t>Spent fuel</w:t>
      </w:r>
      <w:r w:rsidRPr="00B101D3">
        <w:rPr>
          <w:sz w:val="14"/>
          <w:szCs w:val="14"/>
        </w:rPr>
        <w:t xml:space="preserve"> assemblies </w:t>
      </w:r>
      <w:r w:rsidRPr="00A20B73">
        <w:rPr>
          <w:rStyle w:val="StyleUnderline"/>
          <w:highlight w:val="cyan"/>
        </w:rPr>
        <w:t>could</w:t>
      </w:r>
      <w:r w:rsidRPr="00B101D3">
        <w:rPr>
          <w:sz w:val="14"/>
          <w:szCs w:val="14"/>
        </w:rPr>
        <w:t xml:space="preserve"> ignite—</w:t>
      </w:r>
      <w:r w:rsidRPr="00A20B73">
        <w:rPr>
          <w:rStyle w:val="StyleUnderline"/>
          <w:highlight w:val="cyan"/>
        </w:rPr>
        <w:t>start</w:t>
      </w:r>
      <w:r w:rsidRPr="00B101D3">
        <w:rPr>
          <w:sz w:val="14"/>
          <w:szCs w:val="14"/>
        </w:rPr>
        <w:t xml:space="preserve">ing </w:t>
      </w:r>
      <w:r w:rsidRPr="00B101D3">
        <w:rPr>
          <w:rStyle w:val="StyleUnderline"/>
        </w:rPr>
        <w:t xml:space="preserve">a </w:t>
      </w:r>
      <w:r w:rsidRPr="00A20B73">
        <w:rPr>
          <w:rStyle w:val="Emphasis"/>
          <w:highlight w:val="cyan"/>
        </w:rPr>
        <w:t>zirconium fire</w:t>
      </w:r>
      <w:r w:rsidRPr="00B101D3">
        <w:rPr>
          <w:sz w:val="14"/>
          <w:szCs w:val="14"/>
        </w:rPr>
        <w:t>—</w:t>
      </w:r>
      <w:r w:rsidRPr="00A20B73">
        <w:rPr>
          <w:rStyle w:val="StyleUnderline"/>
          <w:highlight w:val="cyan"/>
        </w:rPr>
        <w:t>if</w:t>
      </w:r>
      <w:r w:rsidRPr="00B101D3">
        <w:rPr>
          <w:rStyle w:val="StyleUnderline"/>
        </w:rPr>
        <w:t xml:space="preserve"> an overloaded </w:t>
      </w:r>
      <w:r w:rsidRPr="00A20B73">
        <w:rPr>
          <w:rStyle w:val="StyleUnderline"/>
          <w:highlight w:val="cyan"/>
        </w:rPr>
        <w:t>pool</w:t>
      </w:r>
      <w:r w:rsidRPr="00B101D3">
        <w:rPr>
          <w:sz w:val="14"/>
          <w:szCs w:val="14"/>
        </w:rPr>
        <w:t xml:space="preserve"> </w:t>
      </w:r>
      <w:r w:rsidRPr="00B101D3">
        <w:rPr>
          <w:rStyle w:val="StyleUnderline"/>
        </w:rPr>
        <w:t xml:space="preserve">were to </w:t>
      </w:r>
      <w:r w:rsidRPr="00A20B73">
        <w:rPr>
          <w:rStyle w:val="StyleUnderline"/>
          <w:highlight w:val="cyan"/>
        </w:rPr>
        <w:t>lose</w:t>
      </w:r>
      <w:r w:rsidRPr="00B101D3">
        <w:rPr>
          <w:sz w:val="14"/>
          <w:szCs w:val="14"/>
        </w:rPr>
        <w:t xml:space="preserve"> a sizable portion or </w:t>
      </w:r>
      <w:proofErr w:type="gramStart"/>
      <w:r w:rsidRPr="00B101D3">
        <w:rPr>
          <w:sz w:val="14"/>
          <w:szCs w:val="14"/>
        </w:rPr>
        <w:t>all of</w:t>
      </w:r>
      <w:proofErr w:type="gramEnd"/>
      <w:r w:rsidRPr="00B101D3">
        <w:rPr>
          <w:sz w:val="14"/>
          <w:szCs w:val="14"/>
        </w:rPr>
        <w:t xml:space="preserve"> its </w:t>
      </w:r>
      <w:r w:rsidRPr="00A20B73">
        <w:rPr>
          <w:rStyle w:val="StyleUnderline"/>
          <w:highlight w:val="cya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A20B73">
        <w:rPr>
          <w:rStyle w:val="Emphasis"/>
          <w:highlight w:val="cyan"/>
        </w:rPr>
        <w:t xml:space="preserve">a ringing </w:t>
      </w:r>
      <w:r w:rsidRPr="00B101D3">
        <w:rPr>
          <w:rStyle w:val="Emphasis"/>
        </w:rPr>
        <w:t>tele</w:t>
      </w:r>
      <w:r w:rsidRPr="00A20B73">
        <w:rPr>
          <w:rStyle w:val="Emphasis"/>
          <w:highlight w:val="cyan"/>
        </w:rPr>
        <w:t>phone</w:t>
      </w:r>
      <w:r w:rsidRPr="00B101D3">
        <w:rPr>
          <w:rStyle w:val="Emphasis"/>
        </w:rPr>
        <w:t xml:space="preserve"> </w:t>
      </w:r>
      <w:r w:rsidRPr="00A20B73">
        <w:rPr>
          <w:rStyle w:val="Emphasis"/>
          <w:highlight w:val="cyan"/>
        </w:rPr>
        <w:t>initiated</w:t>
      </w:r>
      <w:r w:rsidRPr="00B101D3">
        <w:rPr>
          <w:sz w:val="14"/>
          <w:szCs w:val="14"/>
        </w:rPr>
        <w:t xml:space="preserve"> a hydrogen explosion that occurred during </w:t>
      </w:r>
      <w:r w:rsidRPr="00B101D3">
        <w:rPr>
          <w:rStyle w:val="StyleUnderline"/>
        </w:rPr>
        <w:t xml:space="preserve">the </w:t>
      </w:r>
      <w:r w:rsidRPr="00A20B73">
        <w:rPr>
          <w:rStyle w:val="StyleUnderline"/>
          <w:highlight w:val="cyan"/>
        </w:rPr>
        <w:t>Three Mile Island</w:t>
      </w:r>
      <w:r w:rsidRPr="00B101D3">
        <w:rPr>
          <w:rStyle w:val="StyleUnderline"/>
        </w:rPr>
        <w:t xml:space="preserve"> accident</w:t>
      </w:r>
      <w:r w:rsidRPr="00B101D3">
        <w:rPr>
          <w:sz w:val="14"/>
          <w:szCs w:val="14"/>
        </w:rPr>
        <w:t xml:space="preserve"> in 1979.)</w:t>
      </w:r>
    </w:p>
    <w:p w14:paraId="73C50751" w14:textId="77777777" w:rsidR="005C4EB8" w:rsidRPr="00B101D3" w:rsidRDefault="005C4EB8" w:rsidP="005C4EB8">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A20B73">
        <w:rPr>
          <w:rStyle w:val="StyleUnderline"/>
          <w:highlight w:val="cya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A20B73">
        <w:rPr>
          <w:rStyle w:val="StyleUnderline"/>
          <w:highlight w:val="cyan"/>
        </w:rPr>
        <w:t>could release</w:t>
      </w:r>
      <w:r w:rsidRPr="00B101D3">
        <w:rPr>
          <w:sz w:val="14"/>
          <w:szCs w:val="14"/>
        </w:rPr>
        <w:t xml:space="preserve"> as much as </w:t>
      </w:r>
      <w:r w:rsidRPr="00A20B73">
        <w:rPr>
          <w:rStyle w:val="Emphasis"/>
          <w:sz w:val="28"/>
          <w:highlight w:val="cya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A20B73">
        <w:rPr>
          <w:rStyle w:val="Emphasis"/>
          <w:highlight w:val="cyan"/>
        </w:rPr>
        <w:t>Chernobyl</w:t>
      </w:r>
      <w:r w:rsidRPr="00B101D3">
        <w:t xml:space="preserve"> </w:t>
      </w:r>
      <w:r w:rsidRPr="00B101D3">
        <w:rPr>
          <w:rStyle w:val="StyleUnderline"/>
        </w:rPr>
        <w:t>accident</w:t>
      </w:r>
      <w:r w:rsidRPr="00B101D3">
        <w:rPr>
          <w:sz w:val="14"/>
          <w:szCs w:val="14"/>
        </w:rPr>
        <w:t xml:space="preserve"> is estimated to have </w:t>
      </w:r>
      <w:r w:rsidRPr="00A20B73">
        <w:rPr>
          <w:rStyle w:val="Emphasis"/>
          <w:highlight w:val="cya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68B696B9" w14:textId="77777777" w:rsidR="005C4EB8" w:rsidRPr="00B101D3" w:rsidRDefault="005C4EB8" w:rsidP="005C4EB8">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A20B73">
        <w:rPr>
          <w:rStyle w:val="StyleUnderline"/>
          <w:highlight w:val="cyan"/>
        </w:rPr>
        <w:t xml:space="preserve">a thinly packed pool </w:t>
      </w:r>
      <w:r w:rsidRPr="00B101D3">
        <w:rPr>
          <w:rStyle w:val="StyleUnderline"/>
        </w:rPr>
        <w:t xml:space="preserve">were </w:t>
      </w:r>
      <w:r w:rsidRPr="00A20B73">
        <w:rPr>
          <w:rStyle w:val="StyleUnderline"/>
          <w:highlight w:val="cya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A20B73">
        <w:rPr>
          <w:rStyle w:val="StyleUnderline"/>
          <w:highlight w:val="cyan"/>
        </w:rPr>
        <w:t>release</w:t>
      </w:r>
      <w:r w:rsidRPr="00B101D3">
        <w:rPr>
          <w:sz w:val="14"/>
          <w:szCs w:val="14"/>
        </w:rPr>
        <w:t xml:space="preserve"> about </w:t>
      </w:r>
      <w:r w:rsidRPr="00A20B73">
        <w:rPr>
          <w:rStyle w:val="StyleUnderline"/>
          <w:highlight w:val="cyan"/>
        </w:rPr>
        <w:t>1 percent of the</w:t>
      </w:r>
      <w:r w:rsidRPr="00B101D3">
        <w:rPr>
          <w:sz w:val="14"/>
          <w:szCs w:val="14"/>
        </w:rPr>
        <w:t xml:space="preserve"> </w:t>
      </w:r>
      <w:r w:rsidRPr="00B101D3">
        <w:rPr>
          <w:rStyle w:val="StyleUnderline"/>
        </w:rPr>
        <w:t xml:space="preserve">radioactive </w:t>
      </w:r>
      <w:r w:rsidRPr="00A20B73">
        <w:rPr>
          <w:rStyle w:val="StyleUnderline"/>
          <w:highlight w:val="cya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3FC1316A" w14:textId="77777777" w:rsidR="005C4EB8" w:rsidRPr="00B101D3" w:rsidRDefault="005C4EB8" w:rsidP="005C4EB8">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71919329" w14:textId="77777777" w:rsidR="005C4EB8" w:rsidRPr="00B101D3" w:rsidRDefault="005C4EB8" w:rsidP="005C4EB8">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B101D3">
        <w:rPr>
          <w:sz w:val="14"/>
          <w:szCs w:val="14"/>
        </w:rPr>
        <w:t>in the event that</w:t>
      </w:r>
      <w:proofErr w:type="gramEnd"/>
      <w:r w:rsidRPr="00B101D3">
        <w:rPr>
          <w:sz w:val="14"/>
          <w:szCs w:val="14"/>
        </w:rPr>
        <w:t xml:space="preserve"> the pool loses its coolant water. Moreover, a </w:t>
      </w:r>
      <w:r w:rsidRPr="00B101D3">
        <w:rPr>
          <w:rStyle w:val="StyleUnderline"/>
        </w:rPr>
        <w:t>dry cask storage area, which has passive cooling, is less vulnerable to either accidents or sabotage than a spent fuel pool.</w:t>
      </w:r>
    </w:p>
    <w:p w14:paraId="78C77C0F" w14:textId="77777777" w:rsidR="005C4EB8" w:rsidRPr="00B101D3" w:rsidRDefault="005C4EB8" w:rsidP="005C4EB8">
      <w:pPr>
        <w:rPr>
          <w:sz w:val="14"/>
          <w:szCs w:val="14"/>
        </w:rPr>
      </w:pPr>
      <w:r w:rsidRPr="00B101D3">
        <w:rPr>
          <w:sz w:val="14"/>
          <w:szCs w:val="14"/>
        </w:rPr>
        <w:t xml:space="preserve">In the aftermath of the March 2011 Fukushima Daiichi accident in Japan, in which there was a risk of spent fuel assemblies igniting, the NRC considered forcing US utilities to expedite the transfer of all </w:t>
      </w:r>
      <w:proofErr w:type="gramStart"/>
      <w:r w:rsidRPr="00B101D3">
        <w:rPr>
          <w:sz w:val="14"/>
          <w:szCs w:val="14"/>
        </w:rPr>
        <w:t>sufficiently-cooled</w:t>
      </w:r>
      <w:proofErr w:type="gramEnd"/>
      <w:r w:rsidRPr="00B101D3">
        <w:rPr>
          <w:sz w:val="14"/>
          <w:szCs w:val="14"/>
        </w:rPr>
        <w:t xml:space="preserve"> spent fuel assemblies stored in overloaded pools to dry cask storage. The NRC decided against implementing such a safety measure.</w:t>
      </w:r>
    </w:p>
    <w:p w14:paraId="17EF4882" w14:textId="77777777" w:rsidR="005C4EB8" w:rsidRPr="00B101D3" w:rsidRDefault="005C4EB8" w:rsidP="005C4EB8">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51BD5CD8" w14:textId="77777777" w:rsidR="005C4EB8" w:rsidRPr="00B101D3" w:rsidRDefault="005C4EB8" w:rsidP="005C4EB8">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689FBE75" w14:textId="77777777" w:rsidR="005C4EB8" w:rsidRPr="00B101D3" w:rsidRDefault="005C4EB8" w:rsidP="005C4EB8">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35A6F3C" w14:textId="77777777" w:rsidR="005C4EB8" w:rsidRPr="00B101D3" w:rsidRDefault="005C4EB8" w:rsidP="005C4EB8">
      <w:pPr>
        <w:rPr>
          <w:rStyle w:val="StyleUnderline"/>
        </w:rPr>
      </w:pPr>
      <w:r w:rsidRPr="00A20B73">
        <w:rPr>
          <w:rStyle w:val="Emphasis"/>
          <w:highlight w:val="cyan"/>
        </w:rPr>
        <w:lastRenderedPageBreak/>
        <w:t>Solar storms</w:t>
      </w:r>
      <w:r w:rsidRPr="00B101D3">
        <w:t xml:space="preserve">, </w:t>
      </w:r>
      <w:r w:rsidRPr="00A20B73">
        <w:rPr>
          <w:rStyle w:val="Emphasis"/>
          <w:highlight w:val="cyan"/>
        </w:rPr>
        <w:t>physical</w:t>
      </w:r>
      <w:r w:rsidRPr="00B101D3">
        <w:rPr>
          <w:rStyle w:val="Emphasis"/>
        </w:rPr>
        <w:t xml:space="preserve"> attacks</w:t>
      </w:r>
      <w:r w:rsidRPr="00B101D3">
        <w:rPr>
          <w:sz w:val="14"/>
          <w:szCs w:val="14"/>
        </w:rPr>
        <w:t xml:space="preserve">, </w:t>
      </w:r>
      <w:r w:rsidRPr="00A20B73">
        <w:rPr>
          <w:rStyle w:val="StyleUnderline"/>
          <w:highlight w:val="cyan"/>
        </w:rPr>
        <w:t>and</w:t>
      </w:r>
      <w:r w:rsidRPr="00A20B73">
        <w:rPr>
          <w:rStyle w:val="Emphasis"/>
          <w:highlight w:val="cya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A20B73">
        <w:rPr>
          <w:rStyle w:val="StyleUnderline"/>
          <w:highlight w:val="cyan"/>
        </w:rPr>
        <w:t>cause</w:t>
      </w:r>
      <w:r w:rsidRPr="00B101D3">
        <w:rPr>
          <w:rStyle w:val="StyleUnderline"/>
        </w:rPr>
        <w:t xml:space="preserve"> a nightmare scenario in which the</w:t>
      </w:r>
      <w:r w:rsidRPr="00B101D3">
        <w:rPr>
          <w:sz w:val="14"/>
          <w:szCs w:val="14"/>
        </w:rPr>
        <w:t xml:space="preserve"> US power </w:t>
      </w:r>
      <w:r w:rsidRPr="00A20B73">
        <w:rPr>
          <w:rStyle w:val="StyleUnderline"/>
          <w:highlight w:val="cyan"/>
        </w:rPr>
        <w:t>grid collapse</w:t>
      </w:r>
      <w:r w:rsidRPr="00B101D3">
        <w:rPr>
          <w:sz w:val="16"/>
          <w:szCs w:val="16"/>
        </w:rPr>
        <w:t>s,</w:t>
      </w:r>
      <w:r w:rsidRPr="00B101D3">
        <w:rPr>
          <w:sz w:val="14"/>
          <w:szCs w:val="14"/>
        </w:rPr>
        <w:t xml:space="preserve"> </w:t>
      </w:r>
      <w:r w:rsidRPr="00A20B73">
        <w:rPr>
          <w:rStyle w:val="Emphasis"/>
          <w:highlight w:val="cyan"/>
        </w:rPr>
        <w:t>along with other vital infrastructure</w:t>
      </w:r>
      <w:r w:rsidRPr="00B101D3">
        <w:rPr>
          <w:sz w:val="14"/>
          <w:szCs w:val="14"/>
        </w:rPr>
        <w:t>s—</w:t>
      </w:r>
      <w:r w:rsidRPr="00A20B73">
        <w:rPr>
          <w:rStyle w:val="StyleUnderline"/>
          <w:highlight w:val="cya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A20B73">
        <w:rPr>
          <w:rStyle w:val="StyleUnderline"/>
          <w:highlight w:val="cya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4F6A3DBE" w14:textId="77777777" w:rsidR="005C4EB8" w:rsidRPr="00B101D3" w:rsidRDefault="005C4EB8" w:rsidP="005C4EB8">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39CF7FE9" w14:textId="77777777" w:rsidR="005C4EB8" w:rsidRPr="00B101D3" w:rsidRDefault="005C4EB8" w:rsidP="005C4EB8">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xml:space="preserve">, requested in a petition for rulemaking. Popik asked the NRC to require plant owners to ensure spent fuel pools would have long-term cooling and a replenished supply of coolant water </w:t>
      </w:r>
      <w:proofErr w:type="gramStart"/>
      <w:r w:rsidRPr="00B101D3">
        <w:rPr>
          <w:sz w:val="14"/>
          <w:szCs w:val="14"/>
        </w:rPr>
        <w:t>in the event that</w:t>
      </w:r>
      <w:proofErr w:type="gramEnd"/>
      <w:r w:rsidRPr="00B101D3">
        <w:rPr>
          <w:sz w:val="14"/>
          <w:szCs w:val="14"/>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686AD7F9" w14:textId="77777777" w:rsidR="005C4EB8" w:rsidRPr="00B101D3" w:rsidRDefault="005C4EB8" w:rsidP="005C4EB8">
      <w:pPr>
        <w:rPr>
          <w:sz w:val="14"/>
          <w:szCs w:val="14"/>
        </w:rPr>
      </w:pPr>
      <w:r w:rsidRPr="00B101D3">
        <w:rPr>
          <w:sz w:val="14"/>
          <w:szCs w:val="14"/>
        </w:rPr>
        <w:t xml:space="preserve">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w:t>
      </w:r>
      <w:proofErr w:type="gramStart"/>
      <w:r w:rsidRPr="00B101D3">
        <w:rPr>
          <w:sz w:val="14"/>
          <w:szCs w:val="14"/>
        </w:rPr>
        <w:t>time.*</w:t>
      </w:r>
      <w:proofErr w:type="gramEnd"/>
    </w:p>
    <w:p w14:paraId="65EC4C7D" w14:textId="77777777" w:rsidR="005C4EB8" w:rsidRPr="00B101D3" w:rsidRDefault="005C4EB8" w:rsidP="005C4EB8">
      <w:pPr>
        <w:rPr>
          <w:sz w:val="14"/>
          <w:szCs w:val="14"/>
        </w:rPr>
      </w:pPr>
      <w:r w:rsidRPr="00B101D3">
        <w:rPr>
          <w:sz w:val="14"/>
          <w:szCs w:val="14"/>
        </w:rPr>
        <w:t xml:space="preserve">Solar superstorms are caused by coronal mass ejections: Eruptions of billions of tons of </w:t>
      </w:r>
      <w:proofErr w:type="gramStart"/>
      <w:r w:rsidRPr="00B101D3">
        <w:rPr>
          <w:sz w:val="14"/>
          <w:szCs w:val="14"/>
        </w:rPr>
        <w:t>electrically-charged</w:t>
      </w:r>
      <w:proofErr w:type="gramEnd"/>
      <w:r w:rsidRPr="00B101D3">
        <w:rPr>
          <w:sz w:val="14"/>
          <w:szCs w:val="14"/>
        </w:rPr>
        <w:t xml:space="preserve">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353F39DE" w14:textId="77777777" w:rsidR="005C4EB8" w:rsidRPr="00B101D3" w:rsidRDefault="005C4EB8" w:rsidP="005C4EB8">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559BC70C" w14:textId="77777777" w:rsidR="005C4EB8" w:rsidRPr="00B101D3" w:rsidRDefault="005C4EB8" w:rsidP="005C4EB8">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5430098D" w14:textId="77777777" w:rsidR="005C4EB8" w:rsidRPr="00B101D3" w:rsidRDefault="005C4EB8" w:rsidP="005C4EB8">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51EB392B" w14:textId="77777777" w:rsidR="005C4EB8" w:rsidRPr="00B101D3" w:rsidRDefault="005C4EB8" w:rsidP="005C4EB8">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47FD0362" w14:textId="77777777" w:rsidR="005C4EB8" w:rsidRPr="00B101D3" w:rsidRDefault="005C4EB8" w:rsidP="005C4EB8">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0779B7F" w14:textId="77777777" w:rsidR="005C4EB8" w:rsidRPr="00B101D3" w:rsidRDefault="005C4EB8" w:rsidP="005C4EB8">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17952943" w14:textId="77777777" w:rsidR="005C4EB8" w:rsidRPr="00B101D3" w:rsidRDefault="005C4EB8" w:rsidP="005C4EB8">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505CA5D0" w14:textId="77777777" w:rsidR="005C4EB8" w:rsidRPr="00B101D3" w:rsidRDefault="005C4EB8" w:rsidP="005C4EB8">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0D51F86E" w14:textId="77777777" w:rsidR="005C4EB8" w:rsidRPr="00B101D3" w:rsidRDefault="005C4EB8" w:rsidP="005C4EB8">
      <w:pPr>
        <w:rPr>
          <w:sz w:val="14"/>
          <w:szCs w:val="14"/>
        </w:rPr>
      </w:pPr>
      <w:r w:rsidRPr="00B101D3">
        <w:rPr>
          <w:sz w:val="14"/>
          <w:szCs w:val="14"/>
        </w:rPr>
        <w:lastRenderedPageBreak/>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1CB43B9A" w14:textId="77777777" w:rsidR="005C4EB8" w:rsidRPr="00B101D3" w:rsidRDefault="005C4EB8" w:rsidP="005C4EB8">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495F39CB" w14:textId="77777777" w:rsidR="005C4EB8" w:rsidRPr="00B101D3" w:rsidRDefault="005C4EB8" w:rsidP="005C4EB8">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B101D3">
        <w:rPr>
          <w:sz w:val="14"/>
          <w:szCs w:val="14"/>
        </w:rPr>
        <w:t>CrashOverride</w:t>
      </w:r>
      <w:proofErr w:type="spellEnd"/>
      <w:r w:rsidRPr="00B101D3">
        <w:rPr>
          <w:sz w:val="14"/>
          <w:szCs w:val="14"/>
        </w:rPr>
        <w:t>”—that analysts have characterized as “an automated, grid-killing weapon.”</w:t>
      </w:r>
    </w:p>
    <w:p w14:paraId="6538F916" w14:textId="77777777" w:rsidR="005C4EB8" w:rsidRPr="00B101D3" w:rsidRDefault="005C4EB8" w:rsidP="005C4EB8">
      <w:pPr>
        <w:rPr>
          <w:sz w:val="14"/>
          <w:szCs w:val="14"/>
        </w:rPr>
      </w:pPr>
      <w:proofErr w:type="spellStart"/>
      <w:r w:rsidRPr="00B101D3">
        <w:rPr>
          <w:sz w:val="14"/>
          <w:szCs w:val="14"/>
        </w:rPr>
        <w:t>CrashOverride</w:t>
      </w:r>
      <w:proofErr w:type="spellEnd"/>
      <w:r w:rsidRPr="00B101D3">
        <w:rPr>
          <w:sz w:val="14"/>
          <w:szCs w:val="14"/>
        </w:rPr>
        <w:t xml:space="preserve"> was designed to communicate with the Ukrainian power grid’s particular computer control systems, enabling it to manipulate the behavior of physical equipment at substations. At a preset time, </w:t>
      </w:r>
      <w:proofErr w:type="spellStart"/>
      <w:r w:rsidRPr="00B101D3">
        <w:rPr>
          <w:sz w:val="14"/>
          <w:szCs w:val="14"/>
        </w:rPr>
        <w:t>CrashOverride</w:t>
      </w:r>
      <w:proofErr w:type="spellEnd"/>
      <w:r w:rsidRPr="00B101D3">
        <w:rPr>
          <w:sz w:val="14"/>
          <w:szCs w:val="14"/>
        </w:rPr>
        <w:t xml:space="preserve"> opened circuit breakers at targeted substations to precipitate the blackout, without requiring oversight from hackers.</w:t>
      </w:r>
    </w:p>
    <w:p w14:paraId="55B8A0C0" w14:textId="77777777" w:rsidR="005C4EB8" w:rsidRPr="00B101D3" w:rsidRDefault="005C4EB8" w:rsidP="005C4EB8">
      <w:pPr>
        <w:rPr>
          <w:sz w:val="14"/>
          <w:szCs w:val="14"/>
        </w:rPr>
      </w:pPr>
      <w:r w:rsidRPr="00B101D3">
        <w:rPr>
          <w:sz w:val="14"/>
          <w:szCs w:val="14"/>
        </w:rPr>
        <w:t xml:space="preserve">Malware programs like </w:t>
      </w:r>
      <w:proofErr w:type="spellStart"/>
      <w:r w:rsidRPr="00B101D3">
        <w:rPr>
          <w:sz w:val="14"/>
          <w:szCs w:val="14"/>
        </w:rPr>
        <w:t>CrashOverride</w:t>
      </w:r>
      <w:proofErr w:type="spellEnd"/>
      <w:r w:rsidRPr="00B101D3">
        <w:rPr>
          <w:sz w:val="14"/>
          <w:szCs w:val="14"/>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26FBC4D6" w14:textId="77777777" w:rsidR="005C4EB8" w:rsidRPr="00B101D3" w:rsidRDefault="005C4EB8" w:rsidP="005C4EB8">
      <w:pPr>
        <w:rPr>
          <w:sz w:val="14"/>
          <w:szCs w:val="14"/>
        </w:rPr>
      </w:pPr>
      <w:r w:rsidRPr="00B101D3">
        <w:rPr>
          <w:sz w:val="14"/>
          <w:szCs w:val="14"/>
        </w:rPr>
        <w:t xml:space="preserve">Given enough time, hackers could penetrate US transmission networks and plant </w:t>
      </w:r>
      <w:proofErr w:type="spellStart"/>
      <w:r w:rsidRPr="00B101D3">
        <w:rPr>
          <w:sz w:val="14"/>
          <w:szCs w:val="14"/>
        </w:rPr>
        <w:t>CrashOverride</w:t>
      </w:r>
      <w:proofErr w:type="spellEnd"/>
      <w:r w:rsidRPr="00B101D3">
        <w:rPr>
          <w:sz w:val="14"/>
          <w:szCs w:val="14"/>
        </w:rPr>
        <w:t xml:space="preserve"> or another tailored malware at any number of desired locations. </w:t>
      </w:r>
      <w:proofErr w:type="spellStart"/>
      <w:r w:rsidRPr="00B101D3">
        <w:rPr>
          <w:sz w:val="14"/>
          <w:szCs w:val="14"/>
        </w:rPr>
        <w:t>CrashOverride</w:t>
      </w:r>
      <w:proofErr w:type="spellEnd"/>
      <w:r w:rsidRPr="00B101D3">
        <w:rPr>
          <w:sz w:val="14"/>
          <w:szCs w:val="14"/>
        </w:rPr>
        <w:t xml:space="preserve"> can automatically execute the task of scanning transmission networks and selecting multiple targets, including those that control automated on-off switches for circuit breakers. Once entrenched, </w:t>
      </w:r>
      <w:proofErr w:type="spellStart"/>
      <w:r w:rsidRPr="00B101D3">
        <w:rPr>
          <w:sz w:val="14"/>
          <w:szCs w:val="14"/>
        </w:rPr>
        <w:t>CrashOverride</w:t>
      </w:r>
      <w:proofErr w:type="spellEnd"/>
      <w:r w:rsidRPr="00B101D3">
        <w:rPr>
          <w:sz w:val="14"/>
          <w:szCs w:val="14"/>
        </w:rPr>
        <w:t xml:space="preserve"> is set “like a ticking bomb,” ready to sow chaos in power grid systems at any specified time.</w:t>
      </w:r>
    </w:p>
    <w:p w14:paraId="23BB0C7A" w14:textId="77777777" w:rsidR="005C4EB8" w:rsidRPr="00B101D3" w:rsidRDefault="005C4EB8" w:rsidP="005C4EB8">
      <w:pPr>
        <w:rPr>
          <w:sz w:val="14"/>
          <w:szCs w:val="14"/>
        </w:rPr>
      </w:pPr>
      <w:r w:rsidRPr="00B101D3">
        <w:rPr>
          <w:sz w:val="14"/>
          <w:szCs w:val="14"/>
        </w:rPr>
        <w:t xml:space="preserve">Analysts at Dragos and </w:t>
      </w:r>
      <w:proofErr w:type="spellStart"/>
      <w:r w:rsidRPr="00B101D3">
        <w:rPr>
          <w:sz w:val="14"/>
          <w:szCs w:val="14"/>
        </w:rPr>
        <w:t>Eset</w:t>
      </w:r>
      <w:proofErr w:type="spellEnd"/>
      <w:r w:rsidRPr="00B101D3">
        <w:rPr>
          <w:sz w:val="14"/>
          <w:szCs w:val="14"/>
        </w:rPr>
        <w:t xml:space="preserve">, two cyber-security companies for critical infrastructure, have pointed out that </w:t>
      </w:r>
      <w:proofErr w:type="spellStart"/>
      <w:r w:rsidRPr="00B101D3">
        <w:rPr>
          <w:sz w:val="14"/>
          <w:szCs w:val="14"/>
        </w:rPr>
        <w:t>CrashOverride</w:t>
      </w:r>
      <w:proofErr w:type="spellEnd"/>
      <w:r w:rsidRPr="00B101D3">
        <w:rPr>
          <w:sz w:val="14"/>
          <w:szCs w:val="14"/>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59DA69C7" w14:textId="77777777" w:rsidR="005C4EB8" w:rsidRPr="00B101D3" w:rsidRDefault="005C4EB8" w:rsidP="005C4EB8">
      <w:pPr>
        <w:rPr>
          <w:sz w:val="14"/>
          <w:szCs w:val="14"/>
        </w:rPr>
      </w:pPr>
      <w:r w:rsidRPr="00B101D3">
        <w:rPr>
          <w:sz w:val="14"/>
          <w:szCs w:val="14"/>
        </w:rPr>
        <w:t xml:space="preserve">In 2016, Idaho National Laboratory analysts came to similar conclusions as those at Dragos and </w:t>
      </w:r>
      <w:proofErr w:type="spellStart"/>
      <w:r w:rsidRPr="00B101D3">
        <w:rPr>
          <w:sz w:val="14"/>
          <w:szCs w:val="14"/>
        </w:rPr>
        <w:t>Eset</w:t>
      </w:r>
      <w:proofErr w:type="spellEnd"/>
      <w:r w:rsidRPr="00B101D3">
        <w:rPr>
          <w:sz w:val="14"/>
          <w:szCs w:val="14"/>
        </w:rPr>
        <w: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2B18DFBF" w14:textId="77777777" w:rsidR="005C4EB8" w:rsidRPr="00B101D3" w:rsidRDefault="005C4EB8" w:rsidP="005C4EB8">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744C5DCD" w14:textId="77777777" w:rsidR="005C4EB8" w:rsidRPr="00B101D3" w:rsidRDefault="005C4EB8" w:rsidP="005C4EB8">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30B78340" w14:textId="77777777" w:rsidR="005C4EB8" w:rsidRPr="00B101D3" w:rsidRDefault="005C4EB8" w:rsidP="005C4EB8">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0B32F8CF" w14:textId="77777777" w:rsidR="005C4EB8" w:rsidRPr="00B101D3" w:rsidRDefault="005C4EB8" w:rsidP="005C4EB8">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w:t>
      </w:r>
      <w:proofErr w:type="gramStart"/>
      <w:r w:rsidRPr="00B101D3">
        <w:rPr>
          <w:sz w:val="14"/>
          <w:szCs w:val="14"/>
        </w:rPr>
        <w:t xml:space="preserve">in order </w:t>
      </w:r>
      <w:r w:rsidRPr="00B101D3">
        <w:rPr>
          <w:rStyle w:val="StyleUnderline"/>
        </w:rPr>
        <w:t>to</w:t>
      </w:r>
      <w:proofErr w:type="gramEnd"/>
      <w:r w:rsidRPr="00B101D3">
        <w:rPr>
          <w:rStyle w:val="StyleUnderline"/>
        </w:rPr>
        <w:t xml:space="preserve">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3D7FC669" w14:textId="77777777" w:rsidR="005C4EB8" w:rsidRPr="00B101D3" w:rsidRDefault="005C4EB8" w:rsidP="005C4EB8">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69EB803C" w14:textId="77777777" w:rsidR="005C4EB8" w:rsidRPr="00B101D3" w:rsidRDefault="005C4EB8" w:rsidP="005C4EB8">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w:t>
      </w:r>
      <w:r w:rsidRPr="00B101D3">
        <w:rPr>
          <w:sz w:val="14"/>
          <w:szCs w:val="14"/>
        </w:rPr>
        <w:lastRenderedPageBreak/>
        <w:t xml:space="preserve">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w:t>
      </w:r>
      <w:proofErr w:type="gramStart"/>
      <w:r w:rsidRPr="00B101D3">
        <w:rPr>
          <w:sz w:val="14"/>
          <w:szCs w:val="14"/>
        </w:rPr>
        <w:t>period of time</w:t>
      </w:r>
      <w:proofErr w:type="gramEnd"/>
      <w:r w:rsidRPr="00B101D3">
        <w:rPr>
          <w:sz w:val="14"/>
          <w:szCs w:val="14"/>
        </w:rPr>
        <w:t xml:space="preserv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0AA372B0" w14:textId="77777777" w:rsidR="005C4EB8" w:rsidRPr="00B101D3" w:rsidRDefault="005C4EB8" w:rsidP="005C4EB8">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A20B73">
        <w:rPr>
          <w:rStyle w:val="StyleUnderline"/>
          <w:highlight w:val="cya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A20B73">
        <w:rPr>
          <w:rStyle w:val="Emphasis"/>
          <w:highlight w:val="cya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A20B73">
        <w:rPr>
          <w:rStyle w:val="StyleUnderline"/>
          <w:highlight w:val="cyan"/>
        </w:rPr>
        <w:t>to dry cask storage would be</w:t>
      </w:r>
      <w:r w:rsidRPr="00A20B73">
        <w:rPr>
          <w:sz w:val="14"/>
          <w:szCs w:val="14"/>
          <w:highlight w:val="cyan"/>
        </w:rPr>
        <w:t xml:space="preserve"> “</w:t>
      </w:r>
      <w:r w:rsidRPr="00B101D3">
        <w:rPr>
          <w:sz w:val="14"/>
          <w:szCs w:val="14"/>
        </w:rPr>
        <w:t xml:space="preserve">relatively </w:t>
      </w:r>
      <w:r w:rsidRPr="00A20B73">
        <w:rPr>
          <w:rStyle w:val="StyleUnderline"/>
          <w:highlight w:val="cya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3B738B33" w14:textId="77777777" w:rsidR="005C4EB8" w:rsidRPr="00B101D3" w:rsidRDefault="005C4EB8" w:rsidP="005C4EB8">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ACD9D3D" w14:textId="1C166000" w:rsidR="005C4EB8" w:rsidRDefault="005C4EB8" w:rsidP="00254397">
      <w:pPr>
        <w:rPr>
          <w:rStyle w:val="StyleUnderline"/>
        </w:rPr>
      </w:pPr>
      <w:r w:rsidRPr="000577A0">
        <w:rPr>
          <w:rStyle w:val="StyleUnderline"/>
        </w:rPr>
        <w:t>If</w:t>
      </w:r>
      <w:r w:rsidRPr="00B872CE">
        <w:rPr>
          <w:rStyle w:val="StyleUnderline"/>
        </w:rPr>
        <w:t xml:space="preserve"> </w:t>
      </w:r>
      <w:r w:rsidRPr="00B872CE">
        <w:rPr>
          <w:sz w:val="14"/>
          <w:szCs w:val="14"/>
        </w:rPr>
        <w:t xml:space="preserve">the </w:t>
      </w:r>
      <w:r w:rsidRPr="00A20B73">
        <w:rPr>
          <w:rStyle w:val="StyleUnderline"/>
          <w:b/>
          <w:bCs/>
          <w:highlight w:val="cyan"/>
        </w:rPr>
        <w:t>NRC</w:t>
      </w:r>
      <w:r w:rsidRPr="00B872CE">
        <w:rPr>
          <w:rStyle w:val="StyleUnderline"/>
        </w:rPr>
        <w:t xml:space="preserve"> continues to </w:t>
      </w:r>
      <w:r w:rsidRPr="000577A0">
        <w:rPr>
          <w:rStyle w:val="StyleUnderline"/>
        </w:rPr>
        <w:t>allow</w:t>
      </w:r>
      <w:r w:rsidRPr="00B101D3">
        <w:rPr>
          <w:sz w:val="14"/>
          <w:szCs w:val="14"/>
        </w:rPr>
        <w:t xml:space="preserve"> the industry’s </w:t>
      </w:r>
      <w:r w:rsidRPr="00A20B73">
        <w:rPr>
          <w:rStyle w:val="StyleUnderline"/>
          <w:highlight w:val="cyan"/>
        </w:rPr>
        <w:t>mismanagement</w:t>
      </w:r>
      <w:r w:rsidRPr="00B101D3">
        <w:rPr>
          <w:rStyle w:val="StyleUnderline"/>
        </w:rPr>
        <w:t xml:space="preserve"> of spent </w:t>
      </w:r>
      <w:r w:rsidRPr="000577A0">
        <w:rPr>
          <w:rStyle w:val="StyleUnderline"/>
        </w:rPr>
        <w:t>fuel</w:t>
      </w:r>
      <w:r w:rsidRPr="000577A0">
        <w:rPr>
          <w:sz w:val="14"/>
          <w:szCs w:val="14"/>
        </w:rPr>
        <w:t xml:space="preserve"> </w:t>
      </w:r>
      <w:r w:rsidRPr="000577A0">
        <w:rPr>
          <w:rStyle w:val="Emphasis"/>
        </w:rPr>
        <w:t xml:space="preserve">to </w:t>
      </w:r>
      <w:r w:rsidRPr="00A20B73">
        <w:rPr>
          <w:rStyle w:val="Emphasis"/>
          <w:highlight w:val="cyan"/>
        </w:rPr>
        <w:t>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20933DC8" w14:textId="77777777" w:rsidR="009B5BE3" w:rsidRDefault="009B5BE3" w:rsidP="00254397">
      <w:pPr>
        <w:rPr>
          <w:rStyle w:val="StyleUnderline"/>
        </w:rPr>
      </w:pPr>
    </w:p>
    <w:p w14:paraId="0ED7D12F" w14:textId="563A73F4" w:rsidR="009B5BE3" w:rsidRDefault="00A642C3" w:rsidP="009B5BE3">
      <w:pPr>
        <w:pStyle w:val="Heading4"/>
      </w:pPr>
      <w:r w:rsidRPr="00A642C3">
        <w:rPr>
          <w:rFonts w:eastAsia="Calibri" w:cs="Calibri"/>
          <w:bCs/>
          <w:szCs w:val="26"/>
          <w:u w:val="single"/>
        </w:rPr>
        <w:t>Cesium leaks</w:t>
      </w:r>
      <w:r>
        <w:rPr>
          <w:rFonts w:eastAsia="Calibri" w:cs="Calibri"/>
          <w:bCs/>
          <w:szCs w:val="26"/>
        </w:rPr>
        <w:t xml:space="preserve"> destroy the </w:t>
      </w:r>
      <w:r w:rsidRPr="00A642C3">
        <w:rPr>
          <w:rFonts w:eastAsia="Calibri" w:cs="Calibri"/>
          <w:bCs/>
          <w:szCs w:val="26"/>
          <w:u w:val="single"/>
        </w:rPr>
        <w:t xml:space="preserve">food </w:t>
      </w:r>
      <w:r>
        <w:rPr>
          <w:rFonts w:eastAsia="Calibri" w:cs="Calibri"/>
          <w:bCs/>
          <w:szCs w:val="26"/>
        </w:rPr>
        <w:t xml:space="preserve">and </w:t>
      </w:r>
      <w:r w:rsidRPr="00A642C3">
        <w:rPr>
          <w:rFonts w:eastAsia="Calibri" w:cs="Calibri"/>
          <w:bCs/>
          <w:szCs w:val="26"/>
          <w:u w:val="single"/>
        </w:rPr>
        <w:t>water supply</w:t>
      </w:r>
      <w:r>
        <w:rPr>
          <w:rFonts w:eastAsia="Calibri" w:cs="Calibri"/>
          <w:bCs/>
          <w:szCs w:val="26"/>
        </w:rPr>
        <w:t xml:space="preserve"> – circumvents </w:t>
      </w:r>
      <w:r w:rsidRPr="00A642C3">
        <w:rPr>
          <w:rFonts w:eastAsia="Calibri" w:cs="Calibri"/>
          <w:bCs/>
          <w:szCs w:val="26"/>
          <w:u w:val="single"/>
        </w:rPr>
        <w:t>recovery</w:t>
      </w:r>
      <w:r>
        <w:rPr>
          <w:rFonts w:eastAsia="Calibri" w:cs="Calibri"/>
          <w:bCs/>
          <w:szCs w:val="26"/>
        </w:rPr>
        <w:t xml:space="preserve"> and </w:t>
      </w:r>
      <w:r w:rsidRPr="00A642C3">
        <w:rPr>
          <w:rFonts w:eastAsia="Calibri" w:cs="Calibri"/>
          <w:bCs/>
          <w:szCs w:val="26"/>
          <w:u w:val="single"/>
        </w:rPr>
        <w:t>mitigation measures</w:t>
      </w:r>
      <w:r>
        <w:rPr>
          <w:rFonts w:eastAsia="Calibri" w:cs="Calibri"/>
          <w:bCs/>
          <w:szCs w:val="26"/>
        </w:rPr>
        <w:t xml:space="preserve"> </w:t>
      </w:r>
    </w:p>
    <w:p w14:paraId="0880AB8E" w14:textId="77777777" w:rsidR="009B5BE3" w:rsidRPr="00753718" w:rsidRDefault="009B5BE3" w:rsidP="009B5BE3">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FFC000"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FFC000"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4B4211E5" w14:textId="77777777" w:rsidR="009B5BE3" w:rsidRPr="004F0DC4" w:rsidRDefault="009B5BE3" w:rsidP="009B5BE3">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w:t>
      </w:r>
      <w:proofErr w:type="gramStart"/>
      <w:r w:rsidRPr="004F0DC4">
        <w:rPr>
          <w:rFonts w:eastAsia="Calibri"/>
          <w:sz w:val="16"/>
          <w:szCs w:val="16"/>
        </w:rPr>
        <w:t>decade,</w:t>
      </w:r>
      <w:proofErr w:type="gramEnd"/>
      <w:r w:rsidRPr="004F0DC4">
        <w:rPr>
          <w:rFonts w:eastAsia="Calibri"/>
          <w:sz w:val="16"/>
          <w:szCs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w:t>
      </w:r>
      <w:proofErr w:type="gramStart"/>
      <w:r w:rsidRPr="004F0DC4">
        <w:rPr>
          <w:rFonts w:eastAsia="Calibri"/>
          <w:sz w:val="16"/>
          <w:szCs w:val="16"/>
        </w:rPr>
        <w:t>all of</w:t>
      </w:r>
      <w:proofErr w:type="gramEnd"/>
      <w:r w:rsidRPr="004F0DC4">
        <w:rPr>
          <w:rFonts w:eastAsia="Calibri"/>
          <w:sz w:val="16"/>
          <w:szCs w:val="16"/>
        </w:rPr>
        <w:t xml:space="preserve">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A20B73">
        <w:rPr>
          <w:rFonts w:eastAsia="Calibri"/>
          <w:highlight w:val="cyan"/>
          <w:u w:val="single"/>
        </w:rPr>
        <w:t xml:space="preserve">spent fuel </w:t>
      </w:r>
      <w:r w:rsidRPr="00A20B73">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A20B73">
        <w:rPr>
          <w:rStyle w:val="Emphasis"/>
          <w:highlight w:val="cyan"/>
        </w:rPr>
        <w:t>delete</w:t>
      </w:r>
      <w:r w:rsidRPr="004F0DC4">
        <w:rPr>
          <w:rFonts w:eastAsia="Calibri"/>
          <w:u w:val="single"/>
        </w:rPr>
        <w:t xml:space="preserve">rious to </w:t>
      </w:r>
      <w:r w:rsidRPr="00A20B73">
        <w:rPr>
          <w:rFonts w:eastAsia="Calibri"/>
          <w:highlight w:val="cyan"/>
          <w:u w:val="single"/>
        </w:rPr>
        <w:t xml:space="preserve">the </w:t>
      </w:r>
      <w:r w:rsidRPr="00A20B73">
        <w:rPr>
          <w:rStyle w:val="Emphasis"/>
          <w:highlight w:val="cyan"/>
        </w:rPr>
        <w:t>food-chain</w:t>
      </w:r>
      <w:r w:rsidRPr="004F0DC4">
        <w:rPr>
          <w:rFonts w:eastAsia="Calibri"/>
          <w:sz w:val="16"/>
          <w:szCs w:val="16"/>
        </w:rPr>
        <w:t xml:space="preserve">. </w:t>
      </w:r>
      <w:r w:rsidRPr="00A20B73">
        <w:rPr>
          <w:rFonts w:eastAsia="Calibri"/>
          <w:highlight w:val="cyan"/>
          <w:u w:val="single"/>
        </w:rPr>
        <w:t>Cesium</w:t>
      </w:r>
      <w:r w:rsidRPr="004F0DC4">
        <w:rPr>
          <w:rFonts w:eastAsia="Calibri"/>
          <w:u w:val="single"/>
        </w:rPr>
        <w:t xml:space="preserve"> and strontium </w:t>
      </w:r>
      <w:r w:rsidRPr="00A20B73">
        <w:rPr>
          <w:rFonts w:eastAsia="Calibri"/>
          <w:highlight w:val="cyan"/>
          <w:u w:val="single"/>
        </w:rPr>
        <w:t xml:space="preserve">are </w:t>
      </w:r>
      <w:r w:rsidRPr="00A20B73">
        <w:rPr>
          <w:rStyle w:val="Emphasis"/>
          <w:highlight w:val="cyan"/>
        </w:rPr>
        <w:t>taken</w:t>
      </w:r>
      <w:r w:rsidRPr="00A20B73">
        <w:rPr>
          <w:rFonts w:eastAsia="Calibri"/>
          <w:highlight w:val="cyan"/>
          <w:u w:val="single"/>
        </w:rPr>
        <w:t xml:space="preserve"> into</w:t>
      </w:r>
      <w:r w:rsidRPr="004F0DC4">
        <w:rPr>
          <w:rFonts w:eastAsia="Calibri"/>
          <w:u w:val="single"/>
        </w:rPr>
        <w:t xml:space="preserve"> the roots of plants and food </w:t>
      </w:r>
      <w:r w:rsidRPr="00A20B73">
        <w:rPr>
          <w:rStyle w:val="Emphasis"/>
          <w:highlight w:val="cyan"/>
        </w:rPr>
        <w:t>crops</w:t>
      </w:r>
      <w:r w:rsidRPr="004F0DC4">
        <w:rPr>
          <w:rFonts w:eastAsia="Calibri"/>
          <w:sz w:val="16"/>
          <w:szCs w:val="16"/>
        </w:rPr>
        <w:t xml:space="preserve">, </w:t>
      </w:r>
      <w:r w:rsidRPr="00A20B73">
        <w:rPr>
          <w:rFonts w:eastAsia="Calibri"/>
          <w:highlight w:val="cyan"/>
          <w:u w:val="single"/>
        </w:rPr>
        <w:t>causing</w:t>
      </w:r>
      <w:r w:rsidRPr="004F0DC4">
        <w:rPr>
          <w:rFonts w:eastAsia="Calibri"/>
          <w:u w:val="single"/>
        </w:rPr>
        <w:t xml:space="preserve"> direct </w:t>
      </w:r>
      <w:r w:rsidRPr="00A20B73">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A20B73">
        <w:rPr>
          <w:rStyle w:val="Emphasis"/>
          <w:highlight w:val="cyan"/>
        </w:rPr>
        <w:t>death</w:t>
      </w:r>
      <w:r w:rsidRPr="004F0DC4">
        <w:rPr>
          <w:rFonts w:eastAsia="Calibri"/>
          <w:sz w:val="16"/>
          <w:szCs w:val="16"/>
        </w:rPr>
        <w:t xml:space="preserve">. </w:t>
      </w:r>
      <w:r w:rsidRPr="00A20B73">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A20B73">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A20B73">
        <w:rPr>
          <w:rFonts w:eastAsia="Calibri"/>
          <w:highlight w:val="cyan"/>
          <w:u w:val="single"/>
        </w:rPr>
        <w:t>and</w:t>
      </w:r>
      <w:r w:rsidRPr="004F0DC4">
        <w:rPr>
          <w:rFonts w:eastAsia="Calibri"/>
          <w:u w:val="single"/>
        </w:rPr>
        <w:t xml:space="preserve"> bones of </w:t>
      </w:r>
      <w:r w:rsidRPr="00A20B73">
        <w:rPr>
          <w:rStyle w:val="Emphasis"/>
          <w:highlight w:val="cyan"/>
        </w:rPr>
        <w:t>freshwater</w:t>
      </w:r>
      <w:r w:rsidRPr="004F0DC4">
        <w:rPr>
          <w:rFonts w:eastAsia="Calibri"/>
          <w:u w:val="single"/>
        </w:rPr>
        <w:t xml:space="preserve"> and </w:t>
      </w:r>
      <w:r w:rsidRPr="004F0DC4">
        <w:rPr>
          <w:rStyle w:val="Emphasis"/>
        </w:rPr>
        <w:t xml:space="preserve">oceanic </w:t>
      </w:r>
      <w:r w:rsidRPr="00A20B73">
        <w:rPr>
          <w:rStyle w:val="Emphasis"/>
          <w:highlight w:val="cyan"/>
        </w:rPr>
        <w:t>biota</w:t>
      </w:r>
      <w:r w:rsidRPr="004F0DC4">
        <w:rPr>
          <w:rFonts w:eastAsia="Calibri"/>
          <w:u w:val="single"/>
        </w:rPr>
        <w:t xml:space="preserve"> contribute significantly to the total </w:t>
      </w:r>
      <w:r w:rsidRPr="00A20B73">
        <w:rPr>
          <w:rStyle w:val="Emphasis"/>
          <w:highlight w:val="cyan"/>
        </w:rPr>
        <w:t>radiat</w:t>
      </w:r>
      <w:r w:rsidRPr="004F0DC4">
        <w:rPr>
          <w:rFonts w:eastAsia="Calibri"/>
          <w:u w:val="single"/>
        </w:rPr>
        <w:t xml:space="preserve">ion dose in </w:t>
      </w:r>
      <w:r w:rsidRPr="00A20B73">
        <w:rPr>
          <w:rFonts w:eastAsia="Calibri"/>
          <w:highlight w:val="cyan"/>
          <w:u w:val="single"/>
        </w:rPr>
        <w:t>the f</w:t>
      </w:r>
      <w:r w:rsidRPr="00A20B73">
        <w:rPr>
          <w:rStyle w:val="Emphasis"/>
          <w:highlight w:val="cyan"/>
        </w:rPr>
        <w:t>ood-chain</w:t>
      </w:r>
      <w:r w:rsidRPr="004F0DC4">
        <w:rPr>
          <w:rFonts w:eastAsia="Calibri"/>
          <w:sz w:val="16"/>
          <w:szCs w:val="16"/>
        </w:rPr>
        <w:t xml:space="preserve">. </w:t>
      </w:r>
      <w:r w:rsidRPr="00A20B73">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A20B73">
        <w:rPr>
          <w:rFonts w:eastAsia="Calibri"/>
          <w:highlight w:val="cyan"/>
          <w:u w:val="single"/>
        </w:rPr>
        <w:t>become</w:t>
      </w:r>
      <w:r w:rsidRPr="004F0DC4">
        <w:rPr>
          <w:rFonts w:eastAsia="Calibri"/>
          <w:u w:val="single"/>
        </w:rPr>
        <w:t xml:space="preserve"> </w:t>
      </w:r>
      <w:r w:rsidRPr="00A20B73">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A20B73">
        <w:rPr>
          <w:rStyle w:val="Emphasis"/>
          <w:sz w:val="26"/>
          <w:szCs w:val="26"/>
          <w:highlight w:val="cyan"/>
        </w:rPr>
        <w:t>No human can survive</w:t>
      </w:r>
      <w:r w:rsidRPr="004F0DC4">
        <w:rPr>
          <w:rFonts w:eastAsia="Calibri"/>
          <w:sz w:val="16"/>
          <w:szCs w:val="16"/>
        </w:rPr>
        <w:t xml:space="preserve"> 5 </w:t>
      </w:r>
      <w:proofErr w:type="spellStart"/>
      <w:r w:rsidRPr="004F0DC4">
        <w:rPr>
          <w:rFonts w:eastAsia="Calibri"/>
          <w:sz w:val="16"/>
          <w:szCs w:val="16"/>
        </w:rPr>
        <w:t>Sv</w:t>
      </w:r>
      <w:proofErr w:type="spellEnd"/>
      <w:r w:rsidRPr="004F0DC4">
        <w:rPr>
          <w:rFonts w:eastAsia="Calibri"/>
          <w:sz w:val="16"/>
          <w:szCs w:val="16"/>
        </w:rPr>
        <w:t xml:space="preserve"> of exposure to ionizing radiation, many cannot survive exposure to 1 </w:t>
      </w:r>
      <w:proofErr w:type="spellStart"/>
      <w:r w:rsidRPr="004F0DC4">
        <w:rPr>
          <w:rFonts w:eastAsia="Calibri"/>
          <w:sz w:val="16"/>
          <w:szCs w:val="16"/>
        </w:rPr>
        <w:t>Sv</w:t>
      </w:r>
      <w:proofErr w:type="spellEnd"/>
      <w:r w:rsidRPr="004F0DC4">
        <w:rPr>
          <w:rFonts w:eastAsia="Calibri"/>
          <w:sz w:val="16"/>
          <w:szCs w:val="16"/>
        </w:rPr>
        <w:t>.</w:t>
      </w:r>
    </w:p>
    <w:p w14:paraId="1A176704" w14:textId="286CD52A" w:rsidR="009B5BE3" w:rsidRPr="009B5BE3" w:rsidRDefault="009B5BE3" w:rsidP="00254397">
      <w:pPr>
        <w:rPr>
          <w:rStyle w:val="StyleUnderline"/>
          <w:u w:val="none"/>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 xml:space="preserve">the earth can handle as many simultaneous </w:t>
      </w:r>
      <w:proofErr w:type="gramStart"/>
      <w:r w:rsidRPr="004F0DC4">
        <w:rPr>
          <w:rFonts w:eastAsia="Calibri"/>
          <w:u w:val="single"/>
        </w:rPr>
        <w:t>loss</w:t>
      </w:r>
      <w:proofErr w:type="gramEnd"/>
      <w:r w:rsidRPr="004F0DC4">
        <w:rPr>
          <w:rFonts w:eastAsia="Calibri"/>
          <w:u w:val="single"/>
        </w:rPr>
        <w:t xml:space="preserve">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w:t>
      </w:r>
      <w:r w:rsidRPr="004F0DC4">
        <w:rPr>
          <w:rFonts w:eastAsia="Calibri"/>
          <w:sz w:val="16"/>
          <w:szCs w:val="16"/>
        </w:rPr>
        <w:lastRenderedPageBreak/>
        <w:t>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73594AF2" w14:textId="77777777" w:rsidR="00A824C1" w:rsidRDefault="00A824C1" w:rsidP="00254397">
      <w:pPr>
        <w:rPr>
          <w:rStyle w:val="StyleUnderline"/>
        </w:rPr>
      </w:pPr>
    </w:p>
    <w:p w14:paraId="52A4AA3B" w14:textId="1770FA54" w:rsidR="00A824C1" w:rsidRDefault="009B5BE3" w:rsidP="00A824C1">
      <w:pPr>
        <w:pStyle w:val="Heading4"/>
      </w:pPr>
      <w:r>
        <w:rPr>
          <w:rFonts w:eastAsia="Calibri" w:cs="Calibri"/>
          <w:bCs/>
          <w:szCs w:val="26"/>
        </w:rPr>
        <w:t>Independently, r</w:t>
      </w:r>
      <w:r w:rsidR="00B54BF6">
        <w:rPr>
          <w:rFonts w:eastAsia="Calibri" w:cs="Calibri"/>
          <w:bCs/>
          <w:szCs w:val="26"/>
        </w:rPr>
        <w:t xml:space="preserve">eactor fires alone cause </w:t>
      </w:r>
      <w:r w:rsidR="00B54BF6" w:rsidRPr="00B54BF6">
        <w:rPr>
          <w:rFonts w:eastAsia="Calibri" w:cs="Calibri"/>
          <w:bCs/>
          <w:i/>
          <w:iCs w:val="0"/>
          <w:szCs w:val="26"/>
          <w:u w:val="single"/>
        </w:rPr>
        <w:t xml:space="preserve">catastrophic </w:t>
      </w:r>
      <w:r w:rsidR="00B54BF6">
        <w:rPr>
          <w:rFonts w:eastAsia="Calibri" w:cs="Calibri"/>
          <w:bCs/>
          <w:szCs w:val="26"/>
        </w:rPr>
        <w:t xml:space="preserve">humanitarian disasters </w:t>
      </w:r>
      <w:r w:rsidR="00A824C1" w:rsidRPr="4C0B4684">
        <w:rPr>
          <w:rFonts w:eastAsia="Calibri" w:cs="Calibri"/>
          <w:bCs/>
          <w:szCs w:val="26"/>
        </w:rPr>
        <w:t xml:space="preserve"> </w:t>
      </w:r>
    </w:p>
    <w:p w14:paraId="122372D3" w14:textId="77777777" w:rsidR="00A824C1" w:rsidRDefault="00A824C1" w:rsidP="00A824C1">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74F8D6E0" w14:textId="77777777" w:rsidR="00A824C1" w:rsidRPr="004E051E" w:rsidRDefault="00A824C1" w:rsidP="00A824C1">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A20B73">
        <w:rPr>
          <w:rFonts w:eastAsia="Calibri"/>
          <w:highlight w:val="cyan"/>
          <w:u w:val="single"/>
        </w:rPr>
        <w:t xml:space="preserve">a </w:t>
      </w:r>
      <w:r w:rsidRPr="00A20B73">
        <w:rPr>
          <w:rStyle w:val="Emphasis"/>
          <w:highlight w:val="cyan"/>
        </w:rPr>
        <w:t>fire</w:t>
      </w:r>
      <w:r w:rsidRPr="00A20B73">
        <w:rPr>
          <w:rFonts w:eastAsia="Calibri"/>
          <w:highlight w:val="cyan"/>
          <w:u w:val="single"/>
        </w:rPr>
        <w:t xml:space="preserve"> at a</w:t>
      </w:r>
      <w:r w:rsidRPr="004E051E">
        <w:rPr>
          <w:rFonts w:eastAsia="Calibri"/>
          <w:u w:val="single"/>
        </w:rPr>
        <w:t xml:space="preserve"> densely packed </w:t>
      </w:r>
      <w:r w:rsidRPr="00A20B73">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0958417F" w14:textId="77777777" w:rsidR="00A824C1" w:rsidRDefault="00A824C1" w:rsidP="00A824C1">
      <w:pPr>
        <w:rPr>
          <w:rFonts w:eastAsia="Calibri"/>
          <w:sz w:val="16"/>
          <w:szCs w:val="16"/>
        </w:rPr>
      </w:pPr>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A20B73">
        <w:rPr>
          <w:rFonts w:eastAsia="Calibri"/>
          <w:highlight w:val="cyan"/>
          <w:u w:val="single"/>
        </w:rPr>
        <w:t xml:space="preserve">would be an </w:t>
      </w:r>
      <w:r w:rsidRPr="00A20B73">
        <w:rPr>
          <w:rStyle w:val="Emphasis"/>
          <w:highlight w:val="cyan"/>
        </w:rPr>
        <w:t>unprecedented</w:t>
      </w:r>
      <w:r w:rsidRPr="004E051E">
        <w:rPr>
          <w:rFonts w:eastAsia="Calibri"/>
          <w:u w:val="single"/>
        </w:rPr>
        <w:t xml:space="preserve"> peacetime </w:t>
      </w:r>
      <w:r w:rsidRPr="00A20B73">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A20B73">
        <w:rPr>
          <w:rFonts w:eastAsia="Calibri"/>
          <w:highlight w:val="cyan"/>
          <w:u w:val="single"/>
        </w:rPr>
        <w:t>the</w:t>
      </w:r>
      <w:r w:rsidRPr="004E051E">
        <w:rPr>
          <w:rFonts w:eastAsia="Calibri"/>
          <w:u w:val="single"/>
        </w:rPr>
        <w:t xml:space="preserve"> radioactive </w:t>
      </w:r>
      <w:r w:rsidRPr="00A20B73">
        <w:rPr>
          <w:rStyle w:val="Emphasis"/>
          <w:highlight w:val="cyan"/>
        </w:rPr>
        <w:t>plume</w:t>
      </w:r>
      <w:r w:rsidRPr="00A20B73">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A20B73">
        <w:rPr>
          <w:rFonts w:eastAsia="Calibri"/>
          <w:highlight w:val="cyan"/>
          <w:u w:val="single"/>
        </w:rPr>
        <w:t>disperse</w:t>
      </w:r>
      <w:r w:rsidRPr="004E051E">
        <w:rPr>
          <w:rFonts w:eastAsia="Calibri"/>
          <w:u w:val="single"/>
        </w:rPr>
        <w:t xml:space="preserve"> </w:t>
      </w:r>
      <w:r w:rsidRPr="00A20B73">
        <w:rPr>
          <w:rStyle w:val="Emphasis"/>
          <w:highlight w:val="cyan"/>
        </w:rPr>
        <w:t>Cs</w:t>
      </w:r>
      <w:r w:rsidRPr="004E051E">
        <w:rPr>
          <w:rStyle w:val="Emphasis"/>
        </w:rPr>
        <w:t>-137</w:t>
      </w:r>
      <w:r w:rsidRPr="004E051E">
        <w:rPr>
          <w:rFonts w:eastAsia="Calibri"/>
          <w:u w:val="single"/>
        </w:rPr>
        <w:t xml:space="preserve"> </w:t>
      </w:r>
      <w:r w:rsidRPr="00A20B73">
        <w:rPr>
          <w:rFonts w:eastAsia="Calibri"/>
          <w:highlight w:val="cyan"/>
          <w:u w:val="single"/>
        </w:rPr>
        <w:t xml:space="preserve">in </w:t>
      </w:r>
      <w:r w:rsidRPr="00A20B73">
        <w:rPr>
          <w:rStyle w:val="Emphasis"/>
          <w:highlight w:val="cyan"/>
        </w:rPr>
        <w:t>all directions</w:t>
      </w:r>
      <w:r w:rsidRPr="004E051E">
        <w:rPr>
          <w:rFonts w:eastAsia="Calibri"/>
          <w:sz w:val="16"/>
          <w:szCs w:val="16"/>
        </w:rPr>
        <w:t xml:space="preserve">, </w:t>
      </w:r>
      <w:r w:rsidRPr="00A20B73">
        <w:rPr>
          <w:rFonts w:eastAsia="Calibri"/>
          <w:highlight w:val="cyan"/>
          <w:u w:val="single"/>
        </w:rPr>
        <w:t>blanketing</w:t>
      </w:r>
      <w:r w:rsidRPr="004E051E">
        <w:rPr>
          <w:rFonts w:eastAsia="Calibri"/>
          <w:u w:val="single"/>
        </w:rPr>
        <w:t xml:space="preserve"> much of </w:t>
      </w:r>
      <w:r w:rsidRPr="00A20B73">
        <w:rPr>
          <w:rFonts w:eastAsia="Calibri"/>
          <w:highlight w:val="cyan"/>
          <w:u w:val="single"/>
        </w:rPr>
        <w:t>the</w:t>
      </w:r>
      <w:r w:rsidRPr="004E051E">
        <w:rPr>
          <w:rFonts w:eastAsia="Calibri"/>
          <w:u w:val="single"/>
        </w:rPr>
        <w:t xml:space="preserve"> heavily populated </w:t>
      </w:r>
      <w:r w:rsidRPr="00A20B73">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A20B73">
        <w:rPr>
          <w:rFonts w:eastAsia="Calibri"/>
          <w:highlight w:val="cyan"/>
          <w:u w:val="single"/>
        </w:rPr>
        <w:t xml:space="preserve">the </w:t>
      </w:r>
      <w:r w:rsidRPr="00A20B73">
        <w:rPr>
          <w:rStyle w:val="Emphasis"/>
          <w:highlight w:val="cyan"/>
        </w:rPr>
        <w:t>area</w:t>
      </w:r>
      <w:r w:rsidRPr="00A20B73">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A20B73">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A20B73">
        <w:rPr>
          <w:rFonts w:eastAsia="Calibri"/>
          <w:highlight w:val="cyan"/>
          <w:u w:val="single"/>
        </w:rPr>
        <w:t xml:space="preserve">is </w:t>
      </w:r>
      <w:r w:rsidRPr="00A20B73">
        <w:rPr>
          <w:rStyle w:val="Emphasis"/>
          <w:highlight w:val="cyan"/>
        </w:rPr>
        <w:t>101,000</w:t>
      </w:r>
      <w:r w:rsidRPr="00A20B73">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A20B73">
        <w:rPr>
          <w:rStyle w:val="Emphasis"/>
          <w:highlight w:val="cyan"/>
        </w:rPr>
        <w:t>18</w:t>
      </w:r>
      <w:r w:rsidRPr="004E051E">
        <w:rPr>
          <w:rFonts w:eastAsia="Calibri"/>
          <w:u w:val="single"/>
        </w:rPr>
        <w:t xml:space="preserve">.1 </w:t>
      </w:r>
      <w:r w:rsidRPr="00A20B73">
        <w:rPr>
          <w:rStyle w:val="Emphasis"/>
          <w:highlight w:val="cyan"/>
        </w:rPr>
        <w:t>million</w:t>
      </w:r>
      <w:r w:rsidRPr="00A20B73">
        <w:rPr>
          <w:rFonts w:eastAsia="Calibri"/>
          <w:highlight w:val="cyan"/>
          <w:u w:val="single"/>
        </w:rPr>
        <w:t xml:space="preserve"> people</w:t>
      </w:r>
      <w:r w:rsidRPr="004E051E">
        <w:rPr>
          <w:rFonts w:eastAsia="Calibri"/>
          <w:sz w:val="16"/>
          <w:szCs w:val="16"/>
        </w:rPr>
        <w:t xml:space="preserve"> is about five times NRC's estimates.</w:t>
      </w:r>
    </w:p>
    <w:p w14:paraId="5D034CA9" w14:textId="77777777" w:rsidR="002F62CE" w:rsidRDefault="002F62CE" w:rsidP="00A824C1">
      <w:pPr>
        <w:rPr>
          <w:rFonts w:eastAsia="Calibri"/>
          <w:sz w:val="16"/>
          <w:szCs w:val="16"/>
        </w:rPr>
      </w:pPr>
    </w:p>
    <w:p w14:paraId="50AA8E0F" w14:textId="0890DAD3" w:rsidR="002F62CE" w:rsidRDefault="00A227DA" w:rsidP="00A227DA">
      <w:pPr>
        <w:pStyle w:val="Heading4"/>
      </w:pPr>
      <w:r>
        <w:t xml:space="preserve">Scenario Two is </w:t>
      </w:r>
      <w:r w:rsidRPr="00A227DA">
        <w:rPr>
          <w:u w:val="single"/>
        </w:rPr>
        <w:t>Energy Grids</w:t>
      </w:r>
      <w:r>
        <w:t>:</w:t>
      </w:r>
    </w:p>
    <w:p w14:paraId="7CF4B3DA" w14:textId="77777777" w:rsidR="00A824C1" w:rsidRDefault="00A824C1" w:rsidP="00254397">
      <w:pPr>
        <w:rPr>
          <w:rStyle w:val="Style13ptBold"/>
          <w:b w:val="0"/>
          <w:bCs w:val="0"/>
          <w:sz w:val="14"/>
          <w:szCs w:val="14"/>
        </w:rPr>
      </w:pPr>
    </w:p>
    <w:p w14:paraId="1ABC9409" w14:textId="27084B4D" w:rsidR="002F62CE" w:rsidRDefault="00BA7F7A" w:rsidP="002F62CE">
      <w:pPr>
        <w:pStyle w:val="Heading4"/>
      </w:pPr>
      <w:r>
        <w:t xml:space="preserve">Trump’s NRC reforms </w:t>
      </w:r>
      <w:r w:rsidRPr="00FF6A18">
        <w:rPr>
          <w:u w:val="single"/>
        </w:rPr>
        <w:t xml:space="preserve">pivot </w:t>
      </w:r>
      <w:r>
        <w:t xml:space="preserve">the agencies priorities to a </w:t>
      </w:r>
      <w:r w:rsidRPr="00BA7F7A">
        <w:rPr>
          <w:u w:val="single"/>
        </w:rPr>
        <w:t xml:space="preserve">siloed </w:t>
      </w:r>
      <w:r>
        <w:rPr>
          <w:u w:val="single"/>
        </w:rPr>
        <w:t>acceptance</w:t>
      </w:r>
      <w:r>
        <w:t xml:space="preserve"> of </w:t>
      </w:r>
      <w:r w:rsidRPr="00BA7F7A">
        <w:rPr>
          <w:u w:val="single"/>
        </w:rPr>
        <w:t xml:space="preserve">corporate lobbying </w:t>
      </w:r>
      <w:r>
        <w:t xml:space="preserve">and </w:t>
      </w:r>
      <w:r w:rsidRPr="00BA7F7A">
        <w:rPr>
          <w:u w:val="single"/>
        </w:rPr>
        <w:t>data centers</w:t>
      </w:r>
    </w:p>
    <w:p w14:paraId="4F87DAC9" w14:textId="77777777" w:rsidR="002F62CE" w:rsidRPr="0067387B" w:rsidRDefault="002F62CE" w:rsidP="002F62CE">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29E12FBB" w14:textId="77777777" w:rsidR="002F62CE" w:rsidRDefault="002F62CE" w:rsidP="002F62CE">
      <w:pPr>
        <w:rPr>
          <w:sz w:val="16"/>
        </w:rPr>
      </w:pPr>
      <w:r w:rsidRPr="009810A6">
        <w:rPr>
          <w:sz w:val="16"/>
        </w:rPr>
        <w:t xml:space="preserve">Perhaps </w:t>
      </w:r>
      <w:r w:rsidRPr="009F4C17">
        <w:rPr>
          <w:rStyle w:val="StyleUnderline"/>
        </w:rPr>
        <w:t xml:space="preserve">recognizing that </w:t>
      </w:r>
      <w:r w:rsidRPr="00A20B73">
        <w:rPr>
          <w:rStyle w:val="StyleUnderline"/>
          <w:highlight w:val="cyan"/>
        </w:rPr>
        <w:t>this</w:t>
      </w:r>
      <w:r w:rsidRPr="009F4C17">
        <w:rPr>
          <w:rStyle w:val="StyleUnderline"/>
        </w:rPr>
        <w:t xml:space="preserve"> NRC “</w:t>
      </w:r>
      <w:r w:rsidRPr="00A20B73">
        <w:rPr>
          <w:rStyle w:val="StyleUnderline"/>
          <w:highlight w:val="cyan"/>
        </w:rPr>
        <w:t>reform” will</w:t>
      </w:r>
      <w:r w:rsidRPr="009F4C17">
        <w:rPr>
          <w:rStyle w:val="StyleUnderline"/>
        </w:rPr>
        <w:t xml:space="preserve"> likely </w:t>
      </w:r>
      <w:r w:rsidRPr="00A20B73">
        <w:rPr>
          <w:rStyle w:val="StyleUnderline"/>
          <w:highlight w:val="cyan"/>
        </w:rPr>
        <w:t>render the agency</w:t>
      </w:r>
      <w:r w:rsidRPr="00A20B73">
        <w:rPr>
          <w:sz w:val="16"/>
          <w:highlight w:val="cyan"/>
        </w:rPr>
        <w:t xml:space="preserve"> </w:t>
      </w:r>
      <w:r w:rsidRPr="00A20B73">
        <w:rPr>
          <w:rStyle w:val="Emphasis"/>
          <w:highlight w:val="cyan"/>
        </w:rPr>
        <w:t>non-functional</w:t>
      </w:r>
      <w:r w:rsidRPr="009810A6">
        <w:rPr>
          <w:sz w:val="16"/>
        </w:rPr>
        <w:t xml:space="preserve"> </w:t>
      </w:r>
      <w:r w:rsidRPr="009F4C17">
        <w:rPr>
          <w:rStyle w:val="StyleUnderline"/>
        </w:rPr>
        <w:t xml:space="preserve">for the foreseeable future, </w:t>
      </w:r>
      <w:r w:rsidRPr="00A20B73">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A20B73">
        <w:rPr>
          <w:rStyle w:val="StyleUnderline"/>
          <w:highlight w:val="cyan"/>
        </w:rPr>
        <w:t>would bypass NRC licensing</w:t>
      </w:r>
      <w:r w:rsidRPr="00A20B73">
        <w:rPr>
          <w:sz w:val="16"/>
          <w:highlight w:val="cyan"/>
        </w:rPr>
        <w:t xml:space="preserve"> </w:t>
      </w:r>
      <w:r w:rsidRPr="00A20B73">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A20B73">
        <w:rPr>
          <w:rStyle w:val="StyleUnderline"/>
          <w:highlight w:val="cyan"/>
        </w:rPr>
        <w:t>have a</w:t>
      </w:r>
      <w:r w:rsidRPr="00A20B73">
        <w:rPr>
          <w:sz w:val="16"/>
          <w:highlight w:val="cyan"/>
        </w:rPr>
        <w:t xml:space="preserve"> </w:t>
      </w:r>
      <w:r w:rsidRPr="00A20B73">
        <w:rPr>
          <w:rStyle w:val="Emphasis"/>
          <w:highlight w:val="cyan"/>
        </w:rPr>
        <w:t>detrimental impact</w:t>
      </w:r>
      <w:r w:rsidRPr="00A20B73">
        <w:rPr>
          <w:sz w:val="16"/>
          <w:highlight w:val="cyan"/>
        </w:rPr>
        <w:t xml:space="preserve"> </w:t>
      </w:r>
      <w:r w:rsidRPr="00A20B73">
        <w:rPr>
          <w:rStyle w:val="StyleUnderline"/>
          <w:highlight w:val="cyan"/>
        </w:rPr>
        <w:t>on</w:t>
      </w:r>
      <w:r w:rsidRPr="009F4C17">
        <w:rPr>
          <w:rStyle w:val="StyleUnderline"/>
        </w:rPr>
        <w:t xml:space="preserve"> nuclear </w:t>
      </w:r>
      <w:r w:rsidRPr="00A20B73">
        <w:rPr>
          <w:rStyle w:val="StyleUnderline"/>
          <w:highlight w:val="cyan"/>
        </w:rPr>
        <w:t>safety</w:t>
      </w:r>
      <w:r w:rsidRPr="009F4C17">
        <w:rPr>
          <w:rStyle w:val="StyleUnderline"/>
        </w:rPr>
        <w:t xml:space="preserve"> in both cases: </w:t>
      </w:r>
      <w:r w:rsidRPr="00A20B73">
        <w:rPr>
          <w:rStyle w:val="StyleUnderline"/>
          <w:highlight w:val="cyan"/>
        </w:rPr>
        <w:t>Defense lacks</w:t>
      </w:r>
      <w:r w:rsidRPr="009F4C17">
        <w:rPr>
          <w:rStyle w:val="StyleUnderline"/>
        </w:rPr>
        <w:t xml:space="preserve"> the</w:t>
      </w:r>
      <w:r w:rsidRPr="009810A6">
        <w:rPr>
          <w:sz w:val="16"/>
        </w:rPr>
        <w:t xml:space="preserve"> </w:t>
      </w:r>
      <w:r w:rsidRPr="00A20B73">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A20B73">
        <w:rPr>
          <w:rStyle w:val="StyleUnderline"/>
          <w:highlight w:val="cyan"/>
        </w:rPr>
        <w:t>Energy’s</w:t>
      </w:r>
      <w:r w:rsidRPr="00A20B73">
        <w:rPr>
          <w:sz w:val="16"/>
          <w:highlight w:val="cyan"/>
        </w:rPr>
        <w:t xml:space="preserve"> </w:t>
      </w:r>
      <w:r w:rsidRPr="00A20B73">
        <w:rPr>
          <w:rStyle w:val="Emphasis"/>
          <w:highlight w:val="cyan"/>
        </w:rPr>
        <w:t>self-regulation</w:t>
      </w:r>
      <w:r w:rsidRPr="009810A6">
        <w:rPr>
          <w:sz w:val="16"/>
        </w:rPr>
        <w:t xml:space="preserve"> </w:t>
      </w:r>
      <w:r w:rsidRPr="009F4C17">
        <w:rPr>
          <w:rStyle w:val="StyleUnderline"/>
        </w:rPr>
        <w:t xml:space="preserve">of nuclear plants </w:t>
      </w:r>
      <w:r w:rsidRPr="00A20B73">
        <w:rPr>
          <w:rStyle w:val="StyleUnderline"/>
          <w:highlight w:val="cyan"/>
        </w:rPr>
        <w:t>would be tainted by</w:t>
      </w:r>
      <w:r w:rsidRPr="00A20B73">
        <w:rPr>
          <w:sz w:val="16"/>
          <w:highlight w:val="cyan"/>
        </w:rPr>
        <w:t xml:space="preserve"> </w:t>
      </w:r>
      <w:r w:rsidRPr="00A20B73">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A20B73">
        <w:rPr>
          <w:rStyle w:val="StyleUnderline"/>
          <w:highlight w:val="cyan"/>
        </w:rPr>
        <w:t xml:space="preserve">order </w:t>
      </w:r>
      <w:proofErr w:type="gramStart"/>
      <w:r w:rsidRPr="00A20B73">
        <w:rPr>
          <w:rStyle w:val="StyleUnderline"/>
          <w:highlight w:val="cyan"/>
        </w:rPr>
        <w:t>calls</w:t>
      </w:r>
      <w:proofErr w:type="gramEnd"/>
      <w:r w:rsidRPr="00A20B73">
        <w:rPr>
          <w:rStyle w:val="StyleUnderline"/>
          <w:highlight w:val="cyan"/>
        </w:rPr>
        <w:t xml:space="preserve"> for deploying reactors to power</w:t>
      </w:r>
      <w:r w:rsidRPr="00A20B73">
        <w:rPr>
          <w:sz w:val="16"/>
          <w:highlight w:val="cyan"/>
        </w:rPr>
        <w:t xml:space="preserve"> </w:t>
      </w:r>
      <w:r w:rsidRPr="00A20B73">
        <w:rPr>
          <w:rStyle w:val="Emphasis"/>
          <w:highlight w:val="cyan"/>
        </w:rPr>
        <w:t>a</w:t>
      </w:r>
      <w:r w:rsidRPr="0067387B">
        <w:rPr>
          <w:sz w:val="16"/>
          <w:szCs w:val="16"/>
        </w:rPr>
        <w:t>rtificial</w:t>
      </w:r>
      <w:r w:rsidRPr="009810A6">
        <w:rPr>
          <w:sz w:val="16"/>
        </w:rPr>
        <w:t xml:space="preserve"> </w:t>
      </w:r>
      <w:r w:rsidRPr="00A20B73">
        <w:rPr>
          <w:rStyle w:val="Emphasis"/>
          <w:highlight w:val="cyan"/>
        </w:rPr>
        <w:t>i</w:t>
      </w:r>
      <w:r w:rsidRPr="0067387B">
        <w:rPr>
          <w:sz w:val="16"/>
          <w:szCs w:val="16"/>
        </w:rPr>
        <w:t>ntelligence</w:t>
      </w:r>
      <w:r w:rsidRPr="009810A6">
        <w:rPr>
          <w:sz w:val="16"/>
        </w:rPr>
        <w:t xml:space="preserve"> </w:t>
      </w:r>
      <w:r w:rsidRPr="00A20B73">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 xml:space="preserve">Whether this order </w:t>
      </w:r>
      <w:proofErr w:type="gramStart"/>
      <w:r w:rsidRPr="009F4C17">
        <w:rPr>
          <w:rStyle w:val="StyleUnderline"/>
        </w:rPr>
        <w:t>actually expands</w:t>
      </w:r>
      <w:proofErr w:type="gramEnd"/>
      <w:r w:rsidRPr="009F4C17">
        <w:rPr>
          <w:rStyle w:val="StyleUnderline"/>
        </w:rPr>
        <w:t xml:space="preserve"> Energy Department authority to approve reactors for commercial purposes is a</w:t>
      </w:r>
      <w:r w:rsidRPr="009810A6">
        <w:rPr>
          <w:sz w:val="16"/>
        </w:rPr>
        <w:t xml:space="preserve"> </w:t>
      </w:r>
      <w:r w:rsidRPr="009F4C17">
        <w:rPr>
          <w:rStyle w:val="Emphasis"/>
        </w:rPr>
        <w:t xml:space="preserve">complicated </w:t>
      </w:r>
      <w:r w:rsidRPr="009F4C17">
        <w:rPr>
          <w:rStyle w:val="Emphasis"/>
        </w:rPr>
        <w:lastRenderedPageBreak/>
        <w:t>question</w:t>
      </w:r>
      <w:r w:rsidRPr="009810A6">
        <w:rPr>
          <w:sz w:val="16"/>
        </w:rPr>
        <w:t xml:space="preserve"> best left for the lawyers. But </w:t>
      </w:r>
      <w:r w:rsidRPr="009F4C17">
        <w:rPr>
          <w:rStyle w:val="StyleUnderline"/>
        </w:rPr>
        <w:t>there is</w:t>
      </w:r>
      <w:r w:rsidRPr="009810A6">
        <w:rPr>
          <w:sz w:val="16"/>
        </w:rPr>
        <w:t xml:space="preserve"> </w:t>
      </w:r>
      <w:r w:rsidRPr="00A20B73">
        <w:rPr>
          <w:rStyle w:val="Emphasis"/>
          <w:highlight w:val="cyan"/>
        </w:rPr>
        <w:t>clear intent</w:t>
      </w:r>
      <w:r w:rsidRPr="00A20B73">
        <w:rPr>
          <w:sz w:val="16"/>
          <w:highlight w:val="cyan"/>
        </w:rPr>
        <w:t xml:space="preserve"> </w:t>
      </w:r>
      <w:r w:rsidRPr="00A20B73">
        <w:rPr>
          <w:rStyle w:val="StyleUnderline"/>
          <w:highlight w:val="cyan"/>
        </w:rPr>
        <w:t>to</w:t>
      </w:r>
      <w:r w:rsidRPr="00A20B73">
        <w:rPr>
          <w:sz w:val="16"/>
          <w:highlight w:val="cyan"/>
        </w:rPr>
        <w:t xml:space="preserve"> </w:t>
      </w:r>
      <w:r w:rsidRPr="00A20B73">
        <w:rPr>
          <w:rStyle w:val="Emphasis"/>
          <w:highlight w:val="cyan"/>
        </w:rPr>
        <w:t>sideline</w:t>
      </w:r>
      <w:r w:rsidRPr="00A20B73">
        <w:rPr>
          <w:sz w:val="16"/>
          <w:highlight w:val="cyan"/>
        </w:rPr>
        <w:t xml:space="preserve"> </w:t>
      </w:r>
      <w:r w:rsidRPr="00A20B73">
        <w:rPr>
          <w:rStyle w:val="StyleUnderline"/>
          <w:highlight w:val="cyan"/>
        </w:rPr>
        <w:t>the</w:t>
      </w:r>
      <w:r w:rsidRPr="00A20B73">
        <w:rPr>
          <w:sz w:val="16"/>
          <w:highlight w:val="cyan"/>
        </w:rPr>
        <w:t xml:space="preserve"> </w:t>
      </w:r>
      <w:r w:rsidRPr="00A20B73">
        <w:rPr>
          <w:rStyle w:val="Emphasis"/>
          <w:highlight w:val="cyan"/>
        </w:rPr>
        <w:t>N</w:t>
      </w:r>
      <w:r w:rsidRPr="009810A6">
        <w:rPr>
          <w:sz w:val="16"/>
        </w:rPr>
        <w:t xml:space="preserve">uclear </w:t>
      </w:r>
      <w:r w:rsidRPr="00A20B73">
        <w:rPr>
          <w:rStyle w:val="Emphasis"/>
          <w:highlight w:val="cyan"/>
        </w:rPr>
        <w:t>R</w:t>
      </w:r>
      <w:r w:rsidRPr="009810A6">
        <w:rPr>
          <w:sz w:val="16"/>
        </w:rPr>
        <w:t xml:space="preserve">egulatory </w:t>
      </w:r>
      <w:r w:rsidRPr="00A20B73">
        <w:rPr>
          <w:rStyle w:val="Emphasis"/>
          <w:highlight w:val="cyan"/>
        </w:rPr>
        <w:t>C</w:t>
      </w:r>
      <w:r w:rsidRPr="009810A6">
        <w:rPr>
          <w:sz w:val="16"/>
        </w:rPr>
        <w:t xml:space="preserve">ommission </w:t>
      </w:r>
      <w:r w:rsidRPr="00A20B73">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A20B73">
        <w:rPr>
          <w:rStyle w:val="Emphasis"/>
          <w:highlight w:val="cyan"/>
        </w:rPr>
        <w:t>transparency</w:t>
      </w:r>
      <w:r w:rsidRPr="009810A6">
        <w:rPr>
          <w:sz w:val="16"/>
        </w:rPr>
        <w:t xml:space="preserve"> </w:t>
      </w:r>
      <w:r w:rsidRPr="009F4C17">
        <w:rPr>
          <w:rStyle w:val="StyleUnderline"/>
        </w:rPr>
        <w:t xml:space="preserve">that </w:t>
      </w:r>
      <w:r w:rsidRPr="00A20B73">
        <w:rPr>
          <w:rStyle w:val="StyleUnderline"/>
          <w:highlight w:val="cyan"/>
        </w:rPr>
        <w:t>the agency offers</w:t>
      </w:r>
      <w:r w:rsidRPr="009810A6">
        <w:rPr>
          <w:sz w:val="16"/>
        </w:rPr>
        <w:t xml:space="preserve"> compared to the Defense and Energy departments.</w:t>
      </w:r>
    </w:p>
    <w:p w14:paraId="08F6C9FA" w14:textId="77777777" w:rsidR="00973A8B" w:rsidRDefault="00973A8B" w:rsidP="002F62CE">
      <w:pPr>
        <w:rPr>
          <w:sz w:val="16"/>
        </w:rPr>
      </w:pPr>
    </w:p>
    <w:p w14:paraId="3EF0E330" w14:textId="1C780150" w:rsidR="002F62CE" w:rsidRDefault="006B71C3" w:rsidP="002F62CE">
      <w:pPr>
        <w:pStyle w:val="Heading4"/>
      </w:pPr>
      <w:r w:rsidRPr="006B71C3">
        <w:rPr>
          <w:u w:val="single"/>
        </w:rPr>
        <w:t>Unregulated</w:t>
      </w:r>
      <w:r>
        <w:t xml:space="preserve"> d</w:t>
      </w:r>
      <w:r w:rsidR="002F62CE">
        <w:t>ata center</w:t>
      </w:r>
      <w:r>
        <w:t xml:space="preserve"> growth</w:t>
      </w:r>
      <w:r w:rsidR="002F62CE">
        <w:t xml:space="preserve"> </w:t>
      </w:r>
      <w:r w:rsidRPr="001714EF">
        <w:rPr>
          <w:u w:val="single"/>
        </w:rPr>
        <w:t>collapses</w:t>
      </w:r>
      <w:r w:rsidR="002F62CE">
        <w:t xml:space="preserve"> the </w:t>
      </w:r>
      <w:r w:rsidR="002F62CE" w:rsidRPr="001714EF">
        <w:rPr>
          <w:u w:val="single"/>
        </w:rPr>
        <w:t>grid</w:t>
      </w:r>
      <w:r w:rsidR="002F62CE">
        <w:t>.</w:t>
      </w:r>
    </w:p>
    <w:p w14:paraId="3A488281" w14:textId="77777777" w:rsidR="002F62CE" w:rsidRDefault="002F62CE" w:rsidP="002F62CE">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0AC34F15" w14:textId="77777777" w:rsidR="002F62CE" w:rsidRPr="001714EF" w:rsidRDefault="002F62CE" w:rsidP="002F62CE">
      <w:pPr>
        <w:rPr>
          <w:sz w:val="16"/>
        </w:rPr>
      </w:pPr>
      <w:r w:rsidRPr="001714EF">
        <w:rPr>
          <w:sz w:val="16"/>
        </w:rPr>
        <w:t xml:space="preserve">The Democratic lawmaker hoped to better compete with nearby states, bring in </w:t>
      </w:r>
      <w:r w:rsidRPr="00A20B73">
        <w:rPr>
          <w:rStyle w:val="StyleUnderline"/>
          <w:highlight w:val="cyan"/>
        </w:rPr>
        <w:t>a</w:t>
      </w:r>
      <w:r w:rsidRPr="00A20B73">
        <w:rPr>
          <w:sz w:val="16"/>
          <w:highlight w:val="cyan"/>
        </w:rPr>
        <w:t xml:space="preserve"> </w:t>
      </w:r>
      <w:r w:rsidRPr="00A20B73">
        <w:rPr>
          <w:rStyle w:val="Emphasis"/>
          <w:highlight w:val="cyan"/>
        </w:rPr>
        <w:t>growing industry</w:t>
      </w:r>
      <w:r w:rsidRPr="001714EF">
        <w:rPr>
          <w:sz w:val="16"/>
        </w:rPr>
        <w:t>, and provide paychecks for workers tasked with building the sprawling server farms.</w:t>
      </w:r>
    </w:p>
    <w:p w14:paraId="01BD7F4C" w14:textId="77777777" w:rsidR="002F62CE" w:rsidRPr="001714EF" w:rsidRDefault="002F62CE" w:rsidP="002F62CE">
      <w:pPr>
        <w:rPr>
          <w:sz w:val="16"/>
        </w:rPr>
      </w:pPr>
      <w:r w:rsidRPr="001714EF">
        <w:rPr>
          <w:sz w:val="16"/>
        </w:rPr>
        <w:t xml:space="preserve">But this legislative session, he’s wondering if those tax breaks are appropriate for all </w:t>
      </w:r>
      <w:r w:rsidRPr="00A20B73">
        <w:rPr>
          <w:rStyle w:val="Emphasis"/>
          <w:highlight w:val="cyan"/>
        </w:rPr>
        <w:t>data centers</w:t>
      </w:r>
      <w:r w:rsidRPr="001714EF">
        <w:rPr>
          <w:sz w:val="16"/>
        </w:rPr>
        <w:t xml:space="preserve">, especially those </w:t>
      </w:r>
      <w:r w:rsidRPr="00BE449D">
        <w:rPr>
          <w:rStyle w:val="StyleUnderline"/>
        </w:rPr>
        <w:t xml:space="preserve">with the </w:t>
      </w:r>
      <w:r w:rsidRPr="00A20B73">
        <w:rPr>
          <w:rStyle w:val="StyleUnderline"/>
          <w:highlight w:val="cyan"/>
        </w:rPr>
        <w:t>potential to</w:t>
      </w:r>
      <w:r w:rsidRPr="00A20B73">
        <w:rPr>
          <w:sz w:val="16"/>
          <w:highlight w:val="cyan"/>
        </w:rPr>
        <w:t xml:space="preserve"> </w:t>
      </w:r>
      <w:r w:rsidRPr="00A20B73">
        <w:rPr>
          <w:rStyle w:val="Emphasis"/>
          <w:highlight w:val="cyan"/>
        </w:rPr>
        <w:t>disrupt</w:t>
      </w:r>
      <w:r w:rsidRPr="001714EF">
        <w:rPr>
          <w:sz w:val="16"/>
        </w:rPr>
        <w:t xml:space="preserve"> the state’s clean </w:t>
      </w:r>
      <w:r w:rsidRPr="00A20B73">
        <w:rPr>
          <w:rStyle w:val="Emphasis"/>
          <w:highlight w:val="cyan"/>
        </w:rPr>
        <w:t>energy supply</w:t>
      </w:r>
      <w:r w:rsidRPr="001714EF">
        <w:rPr>
          <w:sz w:val="16"/>
        </w:rPr>
        <w:t>.</w:t>
      </w:r>
    </w:p>
    <w:p w14:paraId="5DC92F98" w14:textId="77777777" w:rsidR="002F62CE" w:rsidRPr="001714EF" w:rsidRDefault="002F62CE" w:rsidP="002F62CE">
      <w:pPr>
        <w:rPr>
          <w:sz w:val="16"/>
        </w:rPr>
      </w:pPr>
      <w:r w:rsidRPr="001714EF">
        <w:rPr>
          <w:sz w:val="16"/>
        </w:rPr>
        <w:t xml:space="preserve">Particularly concerning to him are plans for </w:t>
      </w:r>
      <w:r w:rsidRPr="00BE449D">
        <w:rPr>
          <w:rStyle w:val="StyleUnderline"/>
        </w:rPr>
        <w:t xml:space="preserve">a mega </w:t>
      </w:r>
      <w:r w:rsidRPr="00A20B73">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A20B73">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0A33C1C7" w14:textId="77777777" w:rsidR="002F62CE" w:rsidRPr="001714EF" w:rsidRDefault="002F62CE" w:rsidP="002F62CE">
      <w:pPr>
        <w:rPr>
          <w:sz w:val="16"/>
        </w:rPr>
      </w:pPr>
      <w:r w:rsidRPr="001714EF">
        <w:rPr>
          <w:sz w:val="16"/>
        </w:rPr>
        <w:t xml:space="preserve">“That </w:t>
      </w:r>
      <w:r w:rsidRPr="00A20B73">
        <w:rPr>
          <w:rStyle w:val="StyleUnderline"/>
          <w:highlight w:val="cyan"/>
        </w:rPr>
        <w:t>affects</w:t>
      </w:r>
      <w:r w:rsidRPr="001714EF">
        <w:rPr>
          <w:sz w:val="16"/>
        </w:rPr>
        <w:t xml:space="preserve"> our </w:t>
      </w:r>
      <w:r w:rsidRPr="00A20B73">
        <w:rPr>
          <w:rStyle w:val="Emphasis"/>
          <w:highlight w:val="cyan"/>
        </w:rPr>
        <w:t>climate goals</w:t>
      </w:r>
      <w:r w:rsidRPr="001714EF">
        <w:rPr>
          <w:sz w:val="16"/>
        </w:rPr>
        <w:t>,” he said. “</w:t>
      </w:r>
      <w:r w:rsidRPr="00BE449D">
        <w:rPr>
          <w:rStyle w:val="StyleUnderline"/>
        </w:rPr>
        <w:t>It’s</w:t>
      </w:r>
      <w:r w:rsidRPr="001714EF">
        <w:rPr>
          <w:sz w:val="16"/>
        </w:rPr>
        <w:t xml:space="preserve"> </w:t>
      </w:r>
      <w:r w:rsidRPr="00A20B73">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A20B73">
        <w:rPr>
          <w:rStyle w:val="StyleUnderline"/>
          <w:highlight w:val="cyan"/>
        </w:rPr>
        <w:t>we</w:t>
      </w:r>
      <w:r w:rsidRPr="00BE449D">
        <w:rPr>
          <w:rStyle w:val="StyleUnderline"/>
        </w:rPr>
        <w:t xml:space="preserve"> would </w:t>
      </w:r>
      <w:r w:rsidRPr="00A20B73">
        <w:rPr>
          <w:rStyle w:val="StyleUnderline"/>
          <w:highlight w:val="cyan"/>
        </w:rPr>
        <w:t>have to</w:t>
      </w:r>
      <w:r w:rsidRPr="00A20B73">
        <w:rPr>
          <w:sz w:val="16"/>
          <w:highlight w:val="cyan"/>
        </w:rPr>
        <w:t xml:space="preserve"> </w:t>
      </w:r>
      <w:r w:rsidRPr="00A20B73">
        <w:rPr>
          <w:rStyle w:val="Emphasis"/>
          <w:highlight w:val="cyan"/>
        </w:rPr>
        <w:t>replac</w:t>
      </w:r>
      <w:r w:rsidRPr="00BE449D">
        <w:rPr>
          <w:rStyle w:val="Emphasis"/>
        </w:rPr>
        <w:t>e</w:t>
      </w:r>
      <w:r w:rsidRPr="001714EF">
        <w:rPr>
          <w:sz w:val="16"/>
        </w:rPr>
        <w:t>.”</w:t>
      </w:r>
    </w:p>
    <w:p w14:paraId="7E9D9474" w14:textId="77777777" w:rsidR="002F62CE" w:rsidRPr="001714EF" w:rsidRDefault="002F62CE" w:rsidP="002F62CE">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A20B73">
        <w:rPr>
          <w:rStyle w:val="StyleUnderline"/>
          <w:highlight w:val="cyan"/>
        </w:rPr>
        <w:t>Mistakes</w:t>
      </w:r>
      <w:r w:rsidRPr="001714EF">
        <w:rPr>
          <w:sz w:val="16"/>
        </w:rPr>
        <w:t xml:space="preserve"> now, he said, </w:t>
      </w:r>
      <w:r w:rsidRPr="00BE449D">
        <w:rPr>
          <w:rStyle w:val="StyleUnderline"/>
        </w:rPr>
        <w:t xml:space="preserve">could </w:t>
      </w:r>
      <w:r w:rsidRPr="00A20B73">
        <w:rPr>
          <w:rStyle w:val="StyleUnderline"/>
          <w:highlight w:val="cyan"/>
        </w:rPr>
        <w:t>lead to “a</w:t>
      </w:r>
      <w:r w:rsidRPr="00A20B73">
        <w:rPr>
          <w:sz w:val="16"/>
          <w:highlight w:val="cyan"/>
        </w:rPr>
        <w:t xml:space="preserve"> </w:t>
      </w:r>
      <w:r w:rsidRPr="00A20B73">
        <w:rPr>
          <w:rStyle w:val="Emphasis"/>
          <w:highlight w:val="cyan"/>
        </w:rPr>
        <w:t>real crisis</w:t>
      </w:r>
      <w:r w:rsidRPr="001714EF">
        <w:rPr>
          <w:sz w:val="16"/>
        </w:rPr>
        <w:t>.”</w:t>
      </w:r>
    </w:p>
    <w:p w14:paraId="7E5529F0" w14:textId="77777777" w:rsidR="002F62CE" w:rsidRPr="001714EF" w:rsidRDefault="002F62CE" w:rsidP="002F62CE">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2436C983" w14:textId="77777777" w:rsidR="002F62CE" w:rsidRPr="001714EF" w:rsidRDefault="002F62CE" w:rsidP="002F62CE">
      <w:pPr>
        <w:rPr>
          <w:sz w:val="16"/>
        </w:rPr>
      </w:pPr>
      <w:r w:rsidRPr="001714EF">
        <w:rPr>
          <w:sz w:val="16"/>
        </w:rPr>
        <w:t xml:space="preserve">From the outside, </w:t>
      </w:r>
      <w:r w:rsidRPr="00A20B73">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A20B73">
        <w:rPr>
          <w:rStyle w:val="StyleUnderline"/>
          <w:highlight w:val="cyan"/>
        </w:rPr>
        <w:t>suck up</w:t>
      </w:r>
      <w:r w:rsidRPr="00A20B73">
        <w:rPr>
          <w:sz w:val="16"/>
          <w:highlight w:val="cyan"/>
        </w:rPr>
        <w:t xml:space="preserve"> </w:t>
      </w:r>
      <w:r w:rsidRPr="00A20B73">
        <w:rPr>
          <w:rStyle w:val="Emphasis"/>
          <w:highlight w:val="cyan"/>
        </w:rPr>
        <w:t>massive amounts</w:t>
      </w:r>
      <w:r w:rsidRPr="00A20B73">
        <w:rPr>
          <w:sz w:val="16"/>
          <w:highlight w:val="cyan"/>
        </w:rPr>
        <w:t xml:space="preserve"> </w:t>
      </w:r>
      <w:r w:rsidRPr="00A20B73">
        <w:rPr>
          <w:rStyle w:val="StyleUnderline"/>
          <w:highlight w:val="cyan"/>
        </w:rPr>
        <w:t>of</w:t>
      </w:r>
      <w:r w:rsidRPr="00A20B73">
        <w:rPr>
          <w:sz w:val="16"/>
          <w:highlight w:val="cyan"/>
        </w:rPr>
        <w:t xml:space="preserve"> </w:t>
      </w:r>
      <w:r w:rsidRPr="00A20B73">
        <w:rPr>
          <w:rStyle w:val="Emphasis"/>
          <w:highlight w:val="cyan"/>
        </w:rPr>
        <w:t>energy</w:t>
      </w:r>
      <w:r w:rsidRPr="001714EF">
        <w:rPr>
          <w:sz w:val="16"/>
        </w:rPr>
        <w:t xml:space="preserve"> </w:t>
      </w:r>
      <w:r w:rsidRPr="00BE449D">
        <w:rPr>
          <w:rStyle w:val="StyleUnderline"/>
        </w:rPr>
        <w:t xml:space="preserve">to keep data moving </w:t>
      </w:r>
      <w:r w:rsidRPr="00A20B73">
        <w:rPr>
          <w:rStyle w:val="StyleUnderline"/>
          <w:highlight w:val="cyan"/>
        </w:rPr>
        <w:t>and</w:t>
      </w:r>
      <w:r w:rsidRPr="00A20B73">
        <w:rPr>
          <w:sz w:val="16"/>
          <w:highlight w:val="cyan"/>
        </w:rPr>
        <w:t xml:space="preserve"> </w:t>
      </w:r>
      <w:r w:rsidRPr="00A20B73">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64DD5AAA" w14:textId="77777777" w:rsidR="002F62CE" w:rsidRPr="001714EF" w:rsidRDefault="002F62CE" w:rsidP="002F62CE">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A20B73">
        <w:rPr>
          <w:rStyle w:val="StyleUnderline"/>
          <w:highlight w:val="cyan"/>
        </w:rPr>
        <w:t>with</w:t>
      </w:r>
      <w:r w:rsidRPr="00A20B73">
        <w:rPr>
          <w:sz w:val="16"/>
          <w:highlight w:val="cyan"/>
        </w:rPr>
        <w:t xml:space="preserve"> </w:t>
      </w:r>
      <w:r w:rsidRPr="00A20B73">
        <w:rPr>
          <w:rStyle w:val="Emphasis"/>
          <w:highlight w:val="cyan"/>
        </w:rPr>
        <w:t>no signs</w:t>
      </w:r>
      <w:r w:rsidRPr="00A20B73">
        <w:rPr>
          <w:sz w:val="16"/>
          <w:highlight w:val="cyan"/>
        </w:rPr>
        <w:t xml:space="preserve"> </w:t>
      </w:r>
      <w:r w:rsidRPr="00A20B73">
        <w:rPr>
          <w:rStyle w:val="StyleUnderline"/>
          <w:highlight w:val="cyan"/>
        </w:rPr>
        <w:t>of</w:t>
      </w:r>
      <w:r w:rsidRPr="00A20B73">
        <w:rPr>
          <w:sz w:val="16"/>
          <w:highlight w:val="cyan"/>
        </w:rPr>
        <w:t xml:space="preserve"> </w:t>
      </w:r>
      <w:r w:rsidRPr="00A20B73">
        <w:rPr>
          <w:rStyle w:val="Emphasis"/>
          <w:highlight w:val="cya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1AEC0ED1" w14:textId="77777777" w:rsidR="002F62CE" w:rsidRPr="001714EF" w:rsidRDefault="002F62CE" w:rsidP="002F62CE">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A20B73">
        <w:rPr>
          <w:rStyle w:val="Emphasis"/>
          <w:highlight w:val="cyan"/>
        </w:rPr>
        <w:t>growth</w:t>
      </w:r>
      <w:r w:rsidRPr="001714EF">
        <w:rPr>
          <w:sz w:val="16"/>
        </w:rPr>
        <w:t xml:space="preserve"> </w:t>
      </w:r>
      <w:r w:rsidRPr="00BE449D">
        <w:rPr>
          <w:rStyle w:val="StyleUnderline"/>
        </w:rPr>
        <w:t xml:space="preserve">of the industry </w:t>
      </w:r>
      <w:r w:rsidRPr="00A20B73">
        <w:rPr>
          <w:rStyle w:val="StyleUnderline"/>
          <w:highlight w:val="cyan"/>
        </w:rPr>
        <w:t>is</w:t>
      </w:r>
      <w:r w:rsidRPr="00A20B73">
        <w:rPr>
          <w:sz w:val="16"/>
          <w:highlight w:val="cyan"/>
        </w:rPr>
        <w:t xml:space="preserve"> </w:t>
      </w:r>
      <w:r w:rsidRPr="00A20B73">
        <w:rPr>
          <w:rStyle w:val="Emphasis"/>
          <w:highlight w:val="cyan"/>
        </w:rPr>
        <w:t>raising alarms</w:t>
      </w:r>
      <w:r w:rsidRPr="00A20B73">
        <w:rPr>
          <w:sz w:val="16"/>
          <w:highlight w:val="cyan"/>
        </w:rPr>
        <w:t xml:space="preserve"> </w:t>
      </w:r>
      <w:r w:rsidRPr="00A20B73">
        <w:rPr>
          <w:rStyle w:val="StyleUnderline"/>
          <w:highlight w:val="cyan"/>
        </w:rPr>
        <w:t>over the</w:t>
      </w:r>
      <w:r w:rsidRPr="00A20B73">
        <w:rPr>
          <w:sz w:val="16"/>
          <w:highlight w:val="cyan"/>
        </w:rPr>
        <w:t xml:space="preserve"> </w:t>
      </w:r>
      <w:r w:rsidRPr="00A20B73">
        <w:rPr>
          <w:rStyle w:val="Emphasis"/>
          <w:highlight w:val="cyan"/>
        </w:rPr>
        <w:t>reliability</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affordability</w:t>
      </w:r>
      <w:r w:rsidRPr="00A20B73">
        <w:rPr>
          <w:sz w:val="16"/>
          <w:highlight w:val="cyan"/>
        </w:rPr>
        <w:t xml:space="preserve"> </w:t>
      </w:r>
      <w:r w:rsidRPr="00A20B73">
        <w:rPr>
          <w:rStyle w:val="StyleUnderline"/>
          <w:highlight w:val="cyan"/>
        </w:rPr>
        <w:t>of</w:t>
      </w:r>
      <w:r w:rsidRPr="00BE449D">
        <w:rPr>
          <w:rStyle w:val="StyleUnderline"/>
        </w:rPr>
        <w:t xml:space="preserve"> local</w:t>
      </w:r>
      <w:r w:rsidRPr="001714EF">
        <w:rPr>
          <w:sz w:val="16"/>
        </w:rPr>
        <w:t xml:space="preserve"> </w:t>
      </w:r>
      <w:r w:rsidRPr="00A20B73">
        <w:rPr>
          <w:rStyle w:val="Emphasis"/>
          <w:highlight w:val="cyan"/>
        </w:rPr>
        <w:t>electric grids</w:t>
      </w:r>
      <w:r w:rsidRPr="00A20B73">
        <w:rPr>
          <w:sz w:val="16"/>
          <w:highlight w:val="cyan"/>
        </w:rPr>
        <w:t xml:space="preserve">, </w:t>
      </w:r>
      <w:r w:rsidRPr="00A20B73">
        <w:rPr>
          <w:rStyle w:val="StyleUnderline"/>
          <w:highlight w:val="cyan"/>
        </w:rPr>
        <w:t>and fears that utilities will</w:t>
      </w:r>
      <w:r w:rsidRPr="00A20B73">
        <w:rPr>
          <w:sz w:val="16"/>
          <w:highlight w:val="cyan"/>
        </w:rPr>
        <w:t xml:space="preserve"> </w:t>
      </w:r>
      <w:r w:rsidRPr="00A20B73">
        <w:rPr>
          <w:rStyle w:val="Emphasis"/>
          <w:highlight w:val="cyan"/>
        </w:rPr>
        <w:t>meet</w:t>
      </w:r>
      <w:r w:rsidRPr="001714EF">
        <w:rPr>
          <w:sz w:val="16"/>
        </w:rPr>
        <w:t xml:space="preserve"> </w:t>
      </w:r>
      <w:r w:rsidRPr="001714EF">
        <w:rPr>
          <w:sz w:val="16"/>
          <w:szCs w:val="16"/>
        </w:rPr>
        <w:t>the</w:t>
      </w:r>
      <w:r w:rsidRPr="001714EF">
        <w:rPr>
          <w:sz w:val="16"/>
        </w:rPr>
        <w:t xml:space="preserve"> </w:t>
      </w:r>
      <w:r w:rsidRPr="00A20B73">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6D012058" w14:textId="77777777" w:rsidR="002F62CE" w:rsidRPr="00BE449D" w:rsidRDefault="002F62CE" w:rsidP="002F62CE">
      <w:r w:rsidRPr="00BE449D">
        <w:t>&lt;&lt;&lt;Text condensed, none omitted&gt;&gt;&gt;</w:t>
      </w:r>
    </w:p>
    <w:p w14:paraId="5F42C78D" w14:textId="77777777" w:rsidR="002F62CE" w:rsidRPr="00BE449D" w:rsidRDefault="002F62CE" w:rsidP="002F62CE">
      <w:pPr>
        <w:rPr>
          <w:sz w:val="4"/>
          <w:szCs w:val="4"/>
        </w:rPr>
      </w:pPr>
      <w:r w:rsidRPr="00BE449D">
        <w:rPr>
          <w:sz w:val="4"/>
          <w:szCs w:val="4"/>
        </w:rPr>
        <w:t xml:space="preserve">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w:t>
      </w:r>
      <w:proofErr w:type="spellStart"/>
      <w:r w:rsidRPr="00BE449D">
        <w:rPr>
          <w:sz w:val="4"/>
          <w:szCs w:val="4"/>
        </w:rPr>
        <w:t>Tarczynska</w:t>
      </w:r>
      <w:proofErr w:type="spellEnd"/>
      <w:r w:rsidRPr="00BE449D">
        <w:rPr>
          <w:sz w:val="4"/>
          <w:szCs w:val="4"/>
        </w:rPr>
        <w:t xml:space="preserve">,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w:t>
      </w:r>
      <w:proofErr w:type="gramStart"/>
      <w:r w:rsidRPr="00BE449D">
        <w:rPr>
          <w:sz w:val="4"/>
          <w:szCs w:val="4"/>
        </w:rPr>
        <w:t>In</w:t>
      </w:r>
      <w:proofErr w:type="gramEnd"/>
      <w:r w:rsidRPr="00BE449D">
        <w:rPr>
          <w:sz w:val="4"/>
          <w:szCs w:val="4"/>
        </w:rPr>
        <w:t xml:space="preserve">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1FEE6888" w14:textId="77777777" w:rsidR="002F62CE" w:rsidRPr="00BE449D" w:rsidRDefault="002F62CE" w:rsidP="002F62CE">
      <w:r w:rsidRPr="00BE449D">
        <w:t>&lt;&lt;&lt;Paragraph integrity returns&gt;&gt;&gt;</w:t>
      </w:r>
    </w:p>
    <w:p w14:paraId="182CE9FF" w14:textId="77777777" w:rsidR="002F62CE" w:rsidRPr="001714EF" w:rsidRDefault="002F62CE" w:rsidP="002F62CE">
      <w:pPr>
        <w:rPr>
          <w:sz w:val="16"/>
        </w:rPr>
      </w:pPr>
      <w:r w:rsidRPr="001714EF">
        <w:rPr>
          <w:sz w:val="16"/>
        </w:rPr>
        <w:lastRenderedPageBreak/>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0E19A525" w14:textId="77777777" w:rsidR="002F62CE" w:rsidRPr="001714EF" w:rsidRDefault="002F62CE" w:rsidP="002F62CE">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08E13730" w14:textId="77777777" w:rsidR="002F62CE" w:rsidRPr="001714EF" w:rsidRDefault="002F62CE" w:rsidP="002F62CE">
      <w:pPr>
        <w:rPr>
          <w:sz w:val="16"/>
        </w:rPr>
      </w:pPr>
      <w:r w:rsidRPr="001714EF">
        <w:rPr>
          <w:sz w:val="16"/>
        </w:rPr>
        <w:t>Over the past two years, Clean Virginia has tracked more than 40 proposed bills related to data centers.</w:t>
      </w:r>
    </w:p>
    <w:p w14:paraId="430EEF80" w14:textId="77777777" w:rsidR="002F62CE" w:rsidRPr="001714EF" w:rsidRDefault="002F62CE" w:rsidP="002F62CE">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2F06CAC8" w14:textId="77777777" w:rsidR="002F62CE" w:rsidRPr="001714EF" w:rsidRDefault="002F62CE" w:rsidP="002F62CE">
      <w:pPr>
        <w:rPr>
          <w:sz w:val="16"/>
        </w:rPr>
      </w:pPr>
      <w:r w:rsidRPr="001714EF">
        <w:rPr>
          <w:sz w:val="16"/>
        </w:rPr>
        <w:t>The lack of action frustrated many lawmakers and residents.</w:t>
      </w:r>
    </w:p>
    <w:p w14:paraId="329E26DC" w14:textId="77777777" w:rsidR="002F62CE" w:rsidRPr="001714EF" w:rsidRDefault="002F62CE" w:rsidP="002F62CE">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78459558" w14:textId="77777777" w:rsidR="002F62CE" w:rsidRPr="00026A54" w:rsidRDefault="002F62CE" w:rsidP="002F62CE">
      <w:pPr>
        <w:rPr>
          <w:sz w:val="16"/>
        </w:rPr>
      </w:pPr>
      <w:r w:rsidRPr="001714EF">
        <w:rPr>
          <w:sz w:val="16"/>
        </w:rPr>
        <w:t xml:space="preserve">“I think we already know that </w:t>
      </w:r>
      <w:r w:rsidRPr="00A20B73">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A20B73">
        <w:rPr>
          <w:rStyle w:val="StyleUnderline"/>
          <w:highlight w:val="cyan"/>
        </w:rPr>
        <w:t>present</w:t>
      </w:r>
      <w:r w:rsidRPr="00BE449D">
        <w:rPr>
          <w:rStyle w:val="StyleUnderline"/>
        </w:rPr>
        <w:t xml:space="preserve"> a lot of</w:t>
      </w:r>
      <w:r w:rsidRPr="001714EF">
        <w:rPr>
          <w:sz w:val="16"/>
        </w:rPr>
        <w:t xml:space="preserve"> </w:t>
      </w:r>
      <w:r w:rsidRPr="00A20B73">
        <w:rPr>
          <w:rStyle w:val="Emphasis"/>
          <w:highlight w:val="cyan"/>
        </w:rPr>
        <w:t>challenges</w:t>
      </w:r>
      <w:r w:rsidRPr="00A20B73">
        <w:rPr>
          <w:sz w:val="16"/>
          <w:highlight w:val="cyan"/>
        </w:rPr>
        <w:t xml:space="preserve"> </w:t>
      </w:r>
      <w:r w:rsidRPr="00A20B73">
        <w:rPr>
          <w:rStyle w:val="StyleUnderline"/>
          <w:highlight w:val="cyan"/>
        </w:rPr>
        <w:t>to our</w:t>
      </w:r>
      <w:r w:rsidRPr="00A20B73">
        <w:rPr>
          <w:sz w:val="16"/>
          <w:highlight w:val="cyan"/>
        </w:rPr>
        <w:t xml:space="preserve"> </w:t>
      </w:r>
      <w:r w:rsidRPr="00A20B73">
        <w:rPr>
          <w:rStyle w:val="Emphasis"/>
          <w:highlight w:val="cyan"/>
        </w:rPr>
        <w:t>grid</w:t>
      </w:r>
      <w:r w:rsidRPr="001714EF">
        <w:rPr>
          <w:sz w:val="16"/>
        </w:rPr>
        <w:t>.”</w:t>
      </w:r>
    </w:p>
    <w:p w14:paraId="78C2AE34" w14:textId="77777777" w:rsidR="002F62CE" w:rsidRDefault="002F62CE" w:rsidP="00254397">
      <w:pPr>
        <w:rPr>
          <w:rStyle w:val="Style13ptBold"/>
          <w:b w:val="0"/>
          <w:bCs w:val="0"/>
          <w:sz w:val="14"/>
          <w:szCs w:val="14"/>
        </w:rPr>
      </w:pPr>
    </w:p>
    <w:p w14:paraId="761D2888" w14:textId="5CDFE6AF" w:rsidR="00ED7C1A" w:rsidRPr="003B3CAC" w:rsidRDefault="00ED7C1A" w:rsidP="00ED7C1A">
      <w:pPr>
        <w:pStyle w:val="Heading4"/>
      </w:pPr>
      <w:r w:rsidRPr="00ED7C1A">
        <w:rPr>
          <w:u w:val="single"/>
        </w:rPr>
        <w:t>Grid collapse</w:t>
      </w:r>
      <w:r>
        <w:t xml:space="preserve"> undermines </w:t>
      </w:r>
      <w:r>
        <w:rPr>
          <w:u w:val="single"/>
        </w:rPr>
        <w:t>societal resilience</w:t>
      </w:r>
      <w:r>
        <w:t xml:space="preserve"> and triggers </w:t>
      </w:r>
      <w:r w:rsidRPr="00ED7C1A">
        <w:rPr>
          <w:u w:val="single"/>
        </w:rPr>
        <w:t>nuclear exchanges</w:t>
      </w:r>
      <w:r>
        <w:t xml:space="preserve"> by miscalculation.</w:t>
      </w:r>
    </w:p>
    <w:p w14:paraId="57A8EDBA" w14:textId="77777777" w:rsidR="00ED7C1A" w:rsidRDefault="00ED7C1A" w:rsidP="00ED7C1A">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06B4F03C" w14:textId="77777777" w:rsidR="00ED7C1A" w:rsidRPr="009F3C86" w:rsidRDefault="00ED7C1A" w:rsidP="00ED7C1A">
      <w:pPr>
        <w:rPr>
          <w:sz w:val="16"/>
        </w:rPr>
      </w:pPr>
      <w:r w:rsidRPr="009F3C86">
        <w:rPr>
          <w:sz w:val="16"/>
        </w:rPr>
        <w:t xml:space="preserve">Consequences of a sustained power outage </w:t>
      </w:r>
    </w:p>
    <w:p w14:paraId="6670E458" w14:textId="77777777" w:rsidR="00ED7C1A" w:rsidRPr="009F3C86" w:rsidRDefault="00ED7C1A" w:rsidP="00ED7C1A">
      <w:pPr>
        <w:rPr>
          <w:sz w:val="16"/>
        </w:rPr>
      </w:pPr>
      <w:r w:rsidRPr="009F3C86">
        <w:rPr>
          <w:sz w:val="16"/>
        </w:rPr>
        <w:t xml:space="preserve">The EMP Commission states </w:t>
      </w:r>
      <w:r w:rsidRPr="00A20B73">
        <w:rPr>
          <w:rStyle w:val="StyleUnderline"/>
          <w:highlight w:val="cyan"/>
        </w:rPr>
        <w:t>“Should</w:t>
      </w:r>
      <w:r w:rsidRPr="00180CBB">
        <w:rPr>
          <w:rStyle w:val="StyleUnderline"/>
        </w:rPr>
        <w:t xml:space="preserve"> </w:t>
      </w:r>
      <w:r w:rsidRPr="00180CBB">
        <w:rPr>
          <w:rStyle w:val="Emphasis"/>
        </w:rPr>
        <w:t xml:space="preserve">significant </w:t>
      </w:r>
      <w:r w:rsidRPr="00A20B73">
        <w:rPr>
          <w:rStyle w:val="Emphasis"/>
          <w:highlight w:val="cyan"/>
        </w:rPr>
        <w:t>parts</w:t>
      </w:r>
      <w:r w:rsidRPr="00A20B73">
        <w:rPr>
          <w:rStyle w:val="StyleUnderline"/>
          <w:highlight w:val="cyan"/>
        </w:rPr>
        <w:t xml:space="preserve"> of</w:t>
      </w:r>
      <w:r w:rsidRPr="00180CBB">
        <w:rPr>
          <w:rStyle w:val="StyleUnderline"/>
        </w:rPr>
        <w:t xml:space="preserve"> the electrical power </w:t>
      </w:r>
      <w:r w:rsidRPr="00A20B73">
        <w:rPr>
          <w:rStyle w:val="Emphasis"/>
          <w:highlight w:val="cyan"/>
        </w:rPr>
        <w:t>infrastructure</w:t>
      </w:r>
      <w:r w:rsidRPr="00A20B73">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20B73">
        <w:rPr>
          <w:rStyle w:val="StyleUnderline"/>
          <w:highlight w:val="cyan"/>
        </w:rPr>
        <w:t>consequences are</w:t>
      </w:r>
      <w:r w:rsidRPr="009F3C86">
        <w:rPr>
          <w:sz w:val="16"/>
        </w:rPr>
        <w:t xml:space="preserve"> likely to be </w:t>
      </w:r>
      <w:r w:rsidRPr="00A20B73">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13F4E6CD" w14:textId="77777777" w:rsidR="00ED7C1A" w:rsidRPr="009F3C86" w:rsidRDefault="00ED7C1A" w:rsidP="00ED7C1A">
      <w:pPr>
        <w:rPr>
          <w:sz w:val="16"/>
        </w:rPr>
      </w:pPr>
      <w:r w:rsidRPr="009F3C86">
        <w:rPr>
          <w:sz w:val="16"/>
        </w:rPr>
        <w:t xml:space="preserve">Space constraints preclude discussion on how the loss of </w:t>
      </w:r>
      <w:r w:rsidRPr="00180CBB">
        <w:rPr>
          <w:rStyle w:val="StyleUnderline"/>
        </w:rPr>
        <w:t xml:space="preserve">the </w:t>
      </w:r>
      <w:r w:rsidRPr="00A20B73">
        <w:rPr>
          <w:rStyle w:val="StyleUnderline"/>
          <w:highlight w:val="cyan"/>
        </w:rPr>
        <w:t>grid</w:t>
      </w:r>
      <w:r w:rsidRPr="00180CBB">
        <w:rPr>
          <w:rStyle w:val="StyleUnderline"/>
        </w:rPr>
        <w:t xml:space="preserve"> would </w:t>
      </w:r>
      <w:r w:rsidRPr="00A20B73">
        <w:rPr>
          <w:rStyle w:val="StyleUnderline"/>
          <w:highlight w:val="cyan"/>
        </w:rPr>
        <w:t xml:space="preserve">render </w:t>
      </w:r>
      <w:r w:rsidRPr="00A20B73">
        <w:rPr>
          <w:rStyle w:val="Emphasis"/>
          <w:highlight w:val="cyan"/>
        </w:rPr>
        <w:t>synthesis</w:t>
      </w:r>
      <w:r w:rsidRPr="009F3C86">
        <w:rPr>
          <w:sz w:val="16"/>
        </w:rPr>
        <w:t xml:space="preserve"> and distribution </w:t>
      </w:r>
      <w:r w:rsidRPr="00180CBB">
        <w:rPr>
          <w:rStyle w:val="StyleUnderline"/>
        </w:rPr>
        <w:t xml:space="preserve">of oil and gas </w:t>
      </w:r>
      <w:r w:rsidRPr="00A20B73">
        <w:rPr>
          <w:rStyle w:val="Emphasis"/>
          <w:highlight w:val="cyan"/>
        </w:rPr>
        <w:t>inoperative</w:t>
      </w:r>
      <w:r w:rsidRPr="00A20B73">
        <w:rPr>
          <w:sz w:val="16"/>
          <w:highlight w:val="cyan"/>
        </w:rPr>
        <w:t xml:space="preserve">. </w:t>
      </w:r>
      <w:r w:rsidRPr="00A20B73">
        <w:rPr>
          <w:rStyle w:val="StyleUnderline"/>
          <w:highlight w:val="cyan"/>
        </w:rPr>
        <w:t>Telecomm</w:t>
      </w:r>
      <w:r w:rsidRPr="00180CBB">
        <w:rPr>
          <w:rStyle w:val="StyleUnderline"/>
        </w:rPr>
        <w:t xml:space="preserve">unications would </w:t>
      </w:r>
      <w:r w:rsidRPr="00A20B73">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20B73">
        <w:rPr>
          <w:rStyle w:val="StyleUnderline"/>
          <w:highlight w:val="cyan"/>
        </w:rPr>
        <w:t xml:space="preserve">Virtually all </w:t>
      </w:r>
      <w:r w:rsidRPr="00A20B73">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3547105A" w14:textId="77777777" w:rsidR="00ED7C1A" w:rsidRPr="009F3C86" w:rsidRDefault="00ED7C1A" w:rsidP="00ED7C1A">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20B73">
        <w:rPr>
          <w:rStyle w:val="StyleUnderline"/>
          <w:highlight w:val="cyan"/>
        </w:rPr>
        <w:t>the</w:t>
      </w:r>
      <w:r w:rsidRPr="009F3C86">
        <w:rPr>
          <w:sz w:val="16"/>
        </w:rPr>
        <w:t xml:space="preserve"> electric </w:t>
      </w:r>
      <w:r w:rsidRPr="00180CBB">
        <w:rPr>
          <w:rStyle w:val="StyleUnderline"/>
        </w:rPr>
        <w:t xml:space="preserve">power </w:t>
      </w:r>
      <w:r w:rsidRPr="00A20B73">
        <w:rPr>
          <w:rStyle w:val="StyleUnderline"/>
          <w:highlight w:val="cyan"/>
        </w:rPr>
        <w:t>grid</w:t>
      </w:r>
      <w:r w:rsidRPr="00180CBB">
        <w:rPr>
          <w:rStyle w:val="StyleUnderline"/>
        </w:rPr>
        <w:t xml:space="preserve"> will </w:t>
      </w:r>
      <w:r w:rsidRPr="00A20B73">
        <w:rPr>
          <w:rStyle w:val="StyleUnderline"/>
          <w:highlight w:val="cyan"/>
        </w:rPr>
        <w:t>collapse</w:t>
      </w:r>
      <w:r w:rsidRPr="00180CBB">
        <w:rPr>
          <w:rStyle w:val="StyleUnderline"/>
        </w:rPr>
        <w:t xml:space="preserve"> the </w:t>
      </w:r>
      <w:r w:rsidRPr="00A20B73">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20B73">
        <w:rPr>
          <w:rStyle w:val="Emphasis"/>
          <w:highlight w:val="cyan"/>
        </w:rPr>
        <w:t>death</w:t>
      </w:r>
      <w:r w:rsidRPr="00A20B73">
        <w:rPr>
          <w:rStyle w:val="StyleUnderline"/>
          <w:highlight w:val="cyan"/>
        </w:rPr>
        <w:t xml:space="preserve"> in </w:t>
      </w:r>
      <w:r w:rsidRPr="00A20B73">
        <w:rPr>
          <w:rStyle w:val="Emphasis"/>
          <w:highlight w:val="cyan"/>
        </w:rPr>
        <w:t>3</w:t>
      </w:r>
      <w:r w:rsidRPr="00180CBB">
        <w:rPr>
          <w:rStyle w:val="Emphasis"/>
        </w:rPr>
        <w:t xml:space="preserve"> to 4 </w:t>
      </w:r>
      <w:r w:rsidRPr="00A20B73">
        <w:rPr>
          <w:rStyle w:val="Emphasis"/>
          <w:highlight w:val="cyan"/>
        </w:rPr>
        <w:t>days</w:t>
      </w:r>
      <w:r w:rsidRPr="009F3C86">
        <w:rPr>
          <w:sz w:val="16"/>
        </w:rPr>
        <w:t xml:space="preserve"> [68]. </w:t>
      </w:r>
    </w:p>
    <w:p w14:paraId="024B2A49" w14:textId="77777777" w:rsidR="00ED7C1A" w:rsidRPr="009F3C86" w:rsidRDefault="00ED7C1A" w:rsidP="00ED7C1A">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18A1E0FA" w14:textId="77777777" w:rsidR="00ED7C1A" w:rsidRPr="009F3C86" w:rsidRDefault="00ED7C1A" w:rsidP="00ED7C1A">
      <w:pPr>
        <w:rPr>
          <w:sz w:val="16"/>
        </w:rPr>
      </w:pPr>
      <w:r w:rsidRPr="009F3C86">
        <w:rPr>
          <w:sz w:val="16"/>
        </w:rPr>
        <w:t xml:space="preserve">In 1900, nearly 40% of the population lived on farms. That percentage is now less than 2% [69]. </w:t>
      </w:r>
      <w:r w:rsidRPr="00A20B73">
        <w:rPr>
          <w:rStyle w:val="StyleUnderline"/>
          <w:highlight w:val="cyan"/>
        </w:rPr>
        <w:t xml:space="preserve">It is through </w:t>
      </w:r>
      <w:r w:rsidRPr="00A20B73">
        <w:rPr>
          <w:rStyle w:val="Emphasis"/>
          <w:highlight w:val="cyan"/>
        </w:rPr>
        <w:t>tech</w:t>
      </w:r>
      <w:r w:rsidRPr="00850A87">
        <w:rPr>
          <w:rStyle w:val="Emphasis"/>
        </w:rPr>
        <w:t>nology</w:t>
      </w:r>
      <w:r w:rsidRPr="00850A87">
        <w:rPr>
          <w:rStyle w:val="StyleUnderline"/>
        </w:rPr>
        <w:t xml:space="preserve"> that 2% of th</w:t>
      </w:r>
      <w:r w:rsidRPr="00A20B73">
        <w:rPr>
          <w:rStyle w:val="StyleUnderline"/>
          <w:highlight w:val="cyan"/>
        </w:rPr>
        <w:t>e population</w:t>
      </w:r>
      <w:r w:rsidRPr="00850A87">
        <w:rPr>
          <w:rStyle w:val="StyleUnderline"/>
        </w:rPr>
        <w:t xml:space="preserve"> can </w:t>
      </w:r>
      <w:r w:rsidRPr="00A20B73">
        <w:rPr>
          <w:rStyle w:val="Emphasis"/>
          <w:highlight w:val="cyan"/>
        </w:rPr>
        <w:t>feed</w:t>
      </w:r>
      <w:r w:rsidRPr="00A20B73">
        <w:rPr>
          <w:rStyle w:val="StyleUnderline"/>
          <w:highlight w:val="cyan"/>
        </w:rPr>
        <w:t xml:space="preserve"> the</w:t>
      </w:r>
      <w:r w:rsidRPr="00850A87">
        <w:rPr>
          <w:rStyle w:val="StyleUnderline"/>
        </w:rPr>
        <w:t xml:space="preserve"> </w:t>
      </w:r>
      <w:r w:rsidRPr="00850A87">
        <w:rPr>
          <w:rStyle w:val="Emphasis"/>
        </w:rPr>
        <w:t xml:space="preserve">other </w:t>
      </w:r>
      <w:r w:rsidRPr="00A20B73">
        <w:rPr>
          <w:rStyle w:val="Emphasis"/>
          <w:highlight w:val="cyan"/>
        </w:rPr>
        <w:t>98%</w:t>
      </w:r>
      <w:r w:rsidRPr="009F3C86">
        <w:rPr>
          <w:sz w:val="16"/>
        </w:rPr>
        <w:t xml:space="preserve"> [68]. The acreage under cultivation today is only 6% more than in 1900, yet productivity has increased </w:t>
      </w:r>
      <w:proofErr w:type="gramStart"/>
      <w:r w:rsidRPr="009F3C86">
        <w:rPr>
          <w:sz w:val="16"/>
        </w:rPr>
        <w:t>50 fold [69]</w:t>
      </w:r>
      <w:proofErr w:type="gramEnd"/>
      <w:r w:rsidRPr="009F3C86">
        <w:rPr>
          <w:sz w:val="16"/>
        </w:rPr>
        <w:t xml:space="preserve">. </w:t>
      </w:r>
    </w:p>
    <w:p w14:paraId="1540A1FB" w14:textId="77777777" w:rsidR="00ED7C1A" w:rsidRPr="009F3C86" w:rsidRDefault="00ED7C1A" w:rsidP="00ED7C1A">
      <w:pPr>
        <w:rPr>
          <w:sz w:val="16"/>
        </w:rPr>
      </w:pPr>
      <w:r w:rsidRPr="009F3C86">
        <w:rPr>
          <w:sz w:val="16"/>
        </w:rPr>
        <w:t xml:space="preserve">As stated by Dr. Lowell L Wood in Congressional testimony: </w:t>
      </w:r>
    </w:p>
    <w:p w14:paraId="6B92C56A" w14:textId="77777777" w:rsidR="00ED7C1A" w:rsidRPr="009F3C86" w:rsidRDefault="00ED7C1A" w:rsidP="00ED7C1A">
      <w:pPr>
        <w:rPr>
          <w:sz w:val="16"/>
        </w:rPr>
      </w:pPr>
      <w:r w:rsidRPr="00A20B73">
        <w:rPr>
          <w:rStyle w:val="StyleUnderline"/>
          <w:highlight w:val="cyan"/>
        </w:rPr>
        <w:lastRenderedPageBreak/>
        <w:t>“If we</w:t>
      </w:r>
      <w:r w:rsidRPr="00850A87">
        <w:rPr>
          <w:rStyle w:val="StyleUnderline"/>
        </w:rPr>
        <w:t xml:space="preserve"> were </w:t>
      </w:r>
      <w:r w:rsidRPr="00A20B73">
        <w:rPr>
          <w:rStyle w:val="Emphasis"/>
          <w:highlight w:val="cyan"/>
        </w:rPr>
        <w:t>no longer</w:t>
      </w:r>
      <w:r w:rsidRPr="00850A87">
        <w:rPr>
          <w:rStyle w:val="StyleUnderline"/>
        </w:rPr>
        <w:t xml:space="preserve"> able to </w:t>
      </w:r>
      <w:r w:rsidRPr="00A20B73">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20B73">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because we do not have the horses and mules that used to tow agricultural gear around in the 1880s and 1890s”. “</w:t>
      </w:r>
      <w:proofErr w:type="gramStart"/>
      <w:r w:rsidRPr="009F3C86">
        <w:rPr>
          <w:sz w:val="16"/>
        </w:rPr>
        <w:t>So</w:t>
      </w:r>
      <w:proofErr w:type="gramEnd"/>
      <w:r w:rsidRPr="009F3C86">
        <w:rPr>
          <w:sz w:val="16"/>
        </w:rPr>
        <w:t xml:space="preserve"> the situation would be exceedingly adverse if both electricity and the fuel that electricity moves around the country……… stayed away for a substantial period of time, </w:t>
      </w:r>
      <w:r w:rsidRPr="00A20B73">
        <w:rPr>
          <w:rStyle w:val="StyleUnderline"/>
          <w:highlight w:val="cyan"/>
        </w:rPr>
        <w:t>we</w:t>
      </w:r>
      <w:r w:rsidRPr="00850A87">
        <w:rPr>
          <w:rStyle w:val="StyleUnderline"/>
        </w:rPr>
        <w:t xml:space="preserve"> would miss the harvest, and</w:t>
      </w:r>
      <w:r w:rsidRPr="009F3C86">
        <w:rPr>
          <w:sz w:val="16"/>
        </w:rPr>
        <w:t xml:space="preserve"> we would </w:t>
      </w:r>
      <w:r w:rsidRPr="00A20B73">
        <w:rPr>
          <w:rStyle w:val="Emphasis"/>
          <w:highlight w:val="cyan"/>
        </w:rPr>
        <w:t>starve</w:t>
      </w:r>
      <w:r w:rsidRPr="00A20B73">
        <w:rPr>
          <w:rStyle w:val="StyleUnderline"/>
          <w:highlight w:val="cyan"/>
        </w:rPr>
        <w:t xml:space="preserve"> the </w:t>
      </w:r>
      <w:r w:rsidRPr="00A20B73">
        <w:rPr>
          <w:rStyle w:val="Emphasis"/>
          <w:highlight w:val="cyan"/>
        </w:rPr>
        <w:t>following winter</w:t>
      </w:r>
      <w:r w:rsidRPr="00A20B73">
        <w:rPr>
          <w:rStyle w:val="StyleUnderline"/>
          <w:highlight w:val="cyan"/>
        </w:rPr>
        <w:t>”</w:t>
      </w:r>
      <w:r w:rsidRPr="009F3C86">
        <w:rPr>
          <w:sz w:val="16"/>
        </w:rPr>
        <w:t xml:space="preserve"> [70]. </w:t>
      </w:r>
    </w:p>
    <w:p w14:paraId="78AC6C4A" w14:textId="77777777" w:rsidR="00ED7C1A" w:rsidRPr="009F3C86" w:rsidRDefault="00ED7C1A" w:rsidP="00ED7C1A">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t>
      </w:r>
      <w:proofErr w:type="gramStart"/>
      <w:r w:rsidRPr="009F3C86">
        <w:rPr>
          <w:sz w:val="16"/>
        </w:rPr>
        <w:t>warehouses</w:t>
      </w:r>
      <w:proofErr w:type="gramEnd"/>
      <w:r w:rsidRPr="009F3C86">
        <w:rPr>
          <w:sz w:val="16"/>
        </w:rPr>
        <w:t xml:space="preserve"> but most would be destroyed with the loss of refrigeration [69]. The EMP Commission has suggested food be stockpiled for a possible EMP event. </w:t>
      </w:r>
    </w:p>
    <w:p w14:paraId="09C34B99" w14:textId="77777777" w:rsidR="00ED7C1A" w:rsidRPr="009F3C86" w:rsidRDefault="00ED7C1A" w:rsidP="00ED7C1A">
      <w:pPr>
        <w:rPr>
          <w:sz w:val="16"/>
        </w:rPr>
      </w:pPr>
      <w:r w:rsidRPr="009F3C86">
        <w:rPr>
          <w:sz w:val="16"/>
        </w:rPr>
        <w:t xml:space="preserve">A prescription for failure </w:t>
      </w:r>
    </w:p>
    <w:p w14:paraId="2437D1AC" w14:textId="77777777" w:rsidR="00ED7C1A" w:rsidRPr="009F3C86" w:rsidRDefault="00ED7C1A" w:rsidP="00ED7C1A">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0C7389F5" w14:textId="77777777" w:rsidR="00ED7C1A" w:rsidRPr="009F3C86" w:rsidRDefault="00ED7C1A" w:rsidP="00ED7C1A">
      <w:pPr>
        <w:rPr>
          <w:sz w:val="16"/>
        </w:rPr>
      </w:pPr>
      <w:r w:rsidRPr="009F3C86">
        <w:rPr>
          <w:sz w:val="16"/>
        </w:rPr>
        <w:t xml:space="preserve">There is also another consideration. </w:t>
      </w:r>
      <w:r w:rsidRPr="00A20B73">
        <w:rPr>
          <w:rStyle w:val="StyleUnderline"/>
          <w:highlight w:val="cyan"/>
        </w:rPr>
        <w:t>The</w:t>
      </w:r>
      <w:r w:rsidRPr="00850A87">
        <w:rPr>
          <w:rStyle w:val="StyleUnderline"/>
        </w:rPr>
        <w:t xml:space="preserve"> </w:t>
      </w:r>
      <w:r w:rsidRPr="00850A87">
        <w:rPr>
          <w:rStyle w:val="Emphasis"/>
        </w:rPr>
        <w:t xml:space="preserve">foundational </w:t>
      </w:r>
      <w:r w:rsidRPr="00A20B73">
        <w:rPr>
          <w:rStyle w:val="Emphasis"/>
          <w:highlight w:val="cyan"/>
        </w:rPr>
        <w:t>pillars</w:t>
      </w:r>
      <w:r w:rsidRPr="00A20B73">
        <w:rPr>
          <w:rStyle w:val="StyleUnderline"/>
          <w:highlight w:val="cyan"/>
        </w:rPr>
        <w:t xml:space="preserve"> of</w:t>
      </w:r>
      <w:r w:rsidRPr="00850A87">
        <w:rPr>
          <w:rStyle w:val="StyleUnderline"/>
        </w:rPr>
        <w:t xml:space="preserve"> prior American </w:t>
      </w:r>
      <w:r w:rsidRPr="00A20B73">
        <w:rPr>
          <w:rStyle w:val="Emphasis"/>
          <w:highlight w:val="cyan"/>
        </w:rPr>
        <w:t>nuc</w:t>
      </w:r>
      <w:r w:rsidRPr="00850A87">
        <w:rPr>
          <w:rStyle w:val="Emphasis"/>
        </w:rPr>
        <w:t xml:space="preserve">lear </w:t>
      </w:r>
      <w:r w:rsidRPr="00A20B73">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20B73">
        <w:rPr>
          <w:rStyle w:val="Emphasis"/>
          <w:highlight w:val="cyan"/>
        </w:rPr>
        <w:t>M</w:t>
      </w:r>
      <w:r w:rsidRPr="00850A87">
        <w:rPr>
          <w:rStyle w:val="StyleUnderline"/>
        </w:rPr>
        <w:t xml:space="preserve">utual </w:t>
      </w:r>
      <w:r w:rsidRPr="00A20B73">
        <w:rPr>
          <w:rStyle w:val="Emphasis"/>
          <w:highlight w:val="cyan"/>
        </w:rPr>
        <w:t>a</w:t>
      </w:r>
      <w:r w:rsidRPr="00850A87">
        <w:rPr>
          <w:rStyle w:val="StyleUnderline"/>
        </w:rPr>
        <w:t xml:space="preserve">ssured </w:t>
      </w:r>
      <w:r w:rsidRPr="00A20B73">
        <w:rPr>
          <w:rStyle w:val="Emphasis"/>
          <w:highlight w:val="cyan"/>
        </w:rPr>
        <w:t>d</w:t>
      </w:r>
      <w:r w:rsidRPr="00850A87">
        <w:rPr>
          <w:rStyle w:val="StyleUnderline"/>
        </w:rPr>
        <w:t>estruction</w:t>
      </w:r>
      <w:r w:rsidRPr="009F3C86">
        <w:rPr>
          <w:sz w:val="16"/>
        </w:rPr>
        <w:t xml:space="preserve"> is the Maginot line of the 21st century. Nonproliferation </w:t>
      </w:r>
      <w:r w:rsidRPr="00A20B73">
        <w:rPr>
          <w:rStyle w:val="StyleUnderline"/>
          <w:highlight w:val="cyan"/>
        </w:rPr>
        <w:t>will prove difficult</w:t>
      </w:r>
      <w:r w:rsidRPr="009F3C86">
        <w:rPr>
          <w:sz w:val="16"/>
        </w:rPr>
        <w:t xml:space="preserve"> to resurrect. </w:t>
      </w:r>
    </w:p>
    <w:p w14:paraId="478020A5" w14:textId="77777777" w:rsidR="00ED7C1A" w:rsidRPr="009F3C86" w:rsidRDefault="00ED7C1A" w:rsidP="00ED7C1A">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19712CF7" w14:textId="77777777" w:rsidR="00ED7C1A" w:rsidRDefault="00ED7C1A" w:rsidP="00ED7C1A">
      <w:pPr>
        <w:rPr>
          <w:sz w:val="16"/>
        </w:rPr>
      </w:pPr>
      <w:r w:rsidRPr="00A20B73">
        <w:rPr>
          <w:rStyle w:val="StyleUnderline"/>
          <w:highlight w:val="cyan"/>
        </w:rPr>
        <w:t>There should be a</w:t>
      </w:r>
      <w:r w:rsidRPr="00850A87">
        <w:rPr>
          <w:rStyle w:val="StyleUnderline"/>
        </w:rPr>
        <w:t xml:space="preserve">n </w:t>
      </w:r>
      <w:r w:rsidRPr="00850A87">
        <w:rPr>
          <w:rStyle w:val="Emphasis"/>
        </w:rPr>
        <w:t xml:space="preserve">actionable </w:t>
      </w:r>
      <w:r w:rsidRPr="00A20B73">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20B73">
        <w:rPr>
          <w:rStyle w:val="StyleUnderline"/>
          <w:highlight w:val="cyan"/>
        </w:rPr>
        <w:t xml:space="preserve">for </w:t>
      </w:r>
      <w:r w:rsidRPr="00A20B73">
        <w:rPr>
          <w:rStyle w:val="Emphasis"/>
          <w:highlight w:val="cyan"/>
        </w:rPr>
        <w:t>survival</w:t>
      </w:r>
      <w:r w:rsidRPr="009F3C86">
        <w:rPr>
          <w:sz w:val="16"/>
        </w:rPr>
        <w:t xml:space="preserve">. Our sense is </w:t>
      </w:r>
      <w:r w:rsidRPr="00A20B73">
        <w:rPr>
          <w:rStyle w:val="StyleUnderline"/>
          <w:highlight w:val="cyan"/>
        </w:rPr>
        <w:t xml:space="preserve">there is </w:t>
      </w:r>
      <w:r w:rsidRPr="00A20B73">
        <w:rPr>
          <w:rStyle w:val="Emphasis"/>
          <w:highlight w:val="cyan"/>
        </w:rPr>
        <w:t>no plan</w:t>
      </w:r>
      <w:r w:rsidRPr="009F3C86">
        <w:rPr>
          <w:sz w:val="16"/>
        </w:rPr>
        <w:t>.</w:t>
      </w:r>
    </w:p>
    <w:p w14:paraId="2212E2F6" w14:textId="77777777" w:rsidR="00A37F6F" w:rsidRDefault="00A37F6F" w:rsidP="00ED7C1A">
      <w:pPr>
        <w:rPr>
          <w:sz w:val="16"/>
        </w:rPr>
      </w:pPr>
    </w:p>
    <w:p w14:paraId="5D0132E5" w14:textId="77777777" w:rsidR="00A37F6F" w:rsidRPr="00CB167B" w:rsidRDefault="00A37F6F" w:rsidP="00A37F6F">
      <w:pPr>
        <w:pStyle w:val="Heading4"/>
      </w:pPr>
      <w:r>
        <w:t xml:space="preserve">Avoiding extinction is </w:t>
      </w:r>
      <w:r>
        <w:rPr>
          <w:u w:val="single"/>
        </w:rPr>
        <w:t>necessary</w:t>
      </w:r>
      <w:r>
        <w:t xml:space="preserve"> and </w:t>
      </w:r>
      <w:r>
        <w:rPr>
          <w:u w:val="single"/>
        </w:rPr>
        <w:t>valuable</w:t>
      </w:r>
      <w:r>
        <w:t xml:space="preserve">. </w:t>
      </w:r>
    </w:p>
    <w:p w14:paraId="120A661E" w14:textId="77777777" w:rsidR="00A37F6F" w:rsidRPr="00046B75" w:rsidRDefault="00A37F6F" w:rsidP="00A37F6F">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33FC4818" w14:textId="77777777" w:rsidR="00A37F6F" w:rsidRPr="009A6F20" w:rsidRDefault="00A37F6F" w:rsidP="00A37F6F">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20B73">
        <w:rPr>
          <w:rStyle w:val="Emphasis"/>
          <w:highlight w:val="cyan"/>
        </w:rPr>
        <w:t>imagine</w:t>
      </w:r>
      <w:r w:rsidRPr="005A4096">
        <w:rPr>
          <w:rStyle w:val="Emphasis"/>
        </w:rPr>
        <w:t xml:space="preserve"> possible </w:t>
      </w:r>
      <w:r w:rsidRPr="00A20B73">
        <w:rPr>
          <w:rStyle w:val="Emphasis"/>
          <w:highlight w:val="cyan"/>
        </w:rPr>
        <w:t>futures</w:t>
      </w:r>
      <w:r w:rsidRPr="00F45627">
        <w:rPr>
          <w:rStyle w:val="StyleUnderline"/>
        </w:rPr>
        <w:t xml:space="preserve"> aligned </w:t>
      </w:r>
      <w:r w:rsidRPr="00A20B73">
        <w:rPr>
          <w:rStyle w:val="StyleUnderline"/>
          <w:highlight w:val="cyan"/>
        </w:rPr>
        <w:t>with</w:t>
      </w:r>
      <w:r w:rsidRPr="005A4096">
        <w:rPr>
          <w:rStyle w:val="StyleUnderline"/>
        </w:rPr>
        <w:t xml:space="preserve"> the </w:t>
      </w:r>
      <w:r w:rsidRPr="005A4096">
        <w:rPr>
          <w:rStyle w:val="Emphasis"/>
        </w:rPr>
        <w:t xml:space="preserve">survival </w:t>
      </w:r>
      <w:r w:rsidRPr="00A20B73">
        <w:rPr>
          <w:rStyle w:val="Emphasis"/>
          <w:highlight w:val="cyan"/>
        </w:rPr>
        <w:t>ethic</w:t>
      </w:r>
      <w:r w:rsidRPr="00A20B73">
        <w:rPr>
          <w:rStyle w:val="StyleUnderline"/>
          <w:highlight w:val="cyan"/>
        </w:rPr>
        <w:t xml:space="preserve">, whilst at the </w:t>
      </w:r>
      <w:r w:rsidRPr="00A20B73">
        <w:rPr>
          <w:rStyle w:val="Emphasis"/>
          <w:highlight w:val="cyan"/>
        </w:rPr>
        <w:t>same time</w:t>
      </w:r>
      <w:r w:rsidRPr="00A20B73">
        <w:rPr>
          <w:rStyle w:val="StyleUnderline"/>
          <w:highlight w:val="cyan"/>
        </w:rPr>
        <w:t xml:space="preserve"> imagining futures in which </w:t>
      </w:r>
      <w:r w:rsidRPr="00A20B73">
        <w:rPr>
          <w:rStyle w:val="Emphasis"/>
          <w:highlight w:val="cyan"/>
        </w:rPr>
        <w:t>humans become extinct</w:t>
      </w:r>
      <w:r w:rsidRPr="00F45627">
        <w:rPr>
          <w:sz w:val="16"/>
        </w:rPr>
        <w:t xml:space="preserve">. His </w:t>
      </w:r>
      <w:r w:rsidRPr="00A20B73">
        <w:rPr>
          <w:rStyle w:val="Emphasis"/>
          <w:highlight w:val="cyan"/>
        </w:rPr>
        <w:t>pessimism</w:t>
      </w:r>
      <w:r w:rsidRPr="00EF18FA">
        <w:rPr>
          <w:rStyle w:val="StyleUnderline"/>
        </w:rPr>
        <w:t xml:space="preserve"> about the latter </w:t>
      </w:r>
      <w:r w:rsidRPr="00A20B73">
        <w:rPr>
          <w:rStyle w:val="Emphasis"/>
          <w:highlight w:val="cyan"/>
        </w:rPr>
        <w:t>did not preclude</w:t>
      </w:r>
      <w:r w:rsidRPr="00EF18FA">
        <w:rPr>
          <w:rStyle w:val="StyleUnderline"/>
        </w:rPr>
        <w:t xml:space="preserve"> working towards the former.</w:t>
      </w:r>
    </w:p>
    <w:p w14:paraId="70668739" w14:textId="77777777" w:rsidR="00A37F6F" w:rsidRDefault="00A37F6F" w:rsidP="00A37F6F">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20B73">
        <w:rPr>
          <w:rStyle w:val="StyleUnderline"/>
          <w:highlight w:val="cyan"/>
        </w:rPr>
        <w:t xml:space="preserve">a </w:t>
      </w:r>
      <w:r w:rsidRPr="00A20B73">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20B73">
        <w:rPr>
          <w:rStyle w:val="Emphasis"/>
          <w:highlight w:val="cyan"/>
        </w:rPr>
        <w:t>effort</w:t>
      </w:r>
      <w:r w:rsidRPr="00A20B73">
        <w:rPr>
          <w:rStyle w:val="StyleUnderline"/>
          <w:highlight w:val="cyan"/>
        </w:rPr>
        <w:t xml:space="preserve"> to address </w:t>
      </w:r>
      <w:r w:rsidRPr="00A20B73">
        <w:rPr>
          <w:rStyle w:val="Emphasis"/>
          <w:highlight w:val="cyan"/>
        </w:rPr>
        <w:t>nuclear</w:t>
      </w:r>
      <w:r w:rsidRPr="00EF18FA">
        <w:rPr>
          <w:rStyle w:val="Emphasis"/>
        </w:rPr>
        <w:t xml:space="preserve"> and environmental </w:t>
      </w:r>
      <w:r w:rsidRPr="00A20B73">
        <w:rPr>
          <w:rStyle w:val="Emphasis"/>
          <w:highlight w:val="cyan"/>
        </w:rPr>
        <w:t>issues</w:t>
      </w:r>
      <w:r w:rsidRPr="00A20B73">
        <w:rPr>
          <w:rStyle w:val="StyleUnderline"/>
          <w:highlight w:val="cyan"/>
        </w:rPr>
        <w:t xml:space="preserve"> and</w:t>
      </w:r>
      <w:r w:rsidRPr="00F45627">
        <w:rPr>
          <w:rStyle w:val="StyleUnderline"/>
        </w:rPr>
        <w:t xml:space="preserve"> to </w:t>
      </w:r>
      <w:r w:rsidRPr="00A20B73">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20B73">
        <w:rPr>
          <w:rStyle w:val="Emphasis"/>
          <w:highlight w:val="cyan"/>
        </w:rPr>
        <w:t>geopolitics</w:t>
      </w:r>
      <w:r w:rsidRPr="00F45627">
        <w:rPr>
          <w:sz w:val="16"/>
        </w:rPr>
        <w:t xml:space="preserve"> and the technological transformation of society. Herz proposed various practical ways in which young people </w:t>
      </w:r>
      <w:proofErr w:type="gramStart"/>
      <w:r w:rsidRPr="00F45627">
        <w:rPr>
          <w:sz w:val="16"/>
        </w:rPr>
        <w:t>in particular could</w:t>
      </w:r>
      <w:proofErr w:type="gramEnd"/>
      <w:r w:rsidRPr="00F45627">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285E92FD" w14:textId="77777777" w:rsidR="00A37F6F" w:rsidRDefault="00A37F6F" w:rsidP="00A37F6F">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F45627">
        <w:rPr>
          <w:sz w:val="16"/>
        </w:rPr>
        <w:t>engagé</w:t>
      </w:r>
      <w:proofErr w:type="spellEnd"/>
      <w:r w:rsidRPr="00F45627">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A20B73">
        <w:rPr>
          <w:rStyle w:val="StyleUnderline"/>
          <w:highlight w:val="cyan"/>
        </w:rPr>
        <w:t>The</w:t>
      </w:r>
      <w:r w:rsidRPr="00D77F41">
        <w:rPr>
          <w:rStyle w:val="StyleUnderline"/>
        </w:rPr>
        <w:t xml:space="preserve"> </w:t>
      </w:r>
      <w:r w:rsidRPr="00EF18FA">
        <w:rPr>
          <w:rStyle w:val="Emphasis"/>
        </w:rPr>
        <w:t xml:space="preserve">principal </w:t>
      </w:r>
      <w:r w:rsidRPr="00A20B73">
        <w:rPr>
          <w:rStyle w:val="Emphasis"/>
          <w:highlight w:val="cyan"/>
        </w:rPr>
        <w:t>responsibilities</w:t>
      </w:r>
      <w:r w:rsidRPr="00A20B73">
        <w:rPr>
          <w:rStyle w:val="StyleUnderline"/>
          <w:highlight w:val="cyan"/>
        </w:rPr>
        <w:t xml:space="preserve"> of</w:t>
      </w:r>
      <w:r w:rsidRPr="00F45627">
        <w:rPr>
          <w:sz w:val="16"/>
        </w:rPr>
        <w:t xml:space="preserve"> survival </w:t>
      </w:r>
      <w:r w:rsidRPr="00A20B73">
        <w:rPr>
          <w:rStyle w:val="Emphasis"/>
          <w:highlight w:val="cyan"/>
        </w:rPr>
        <w:t>researchers</w:t>
      </w:r>
      <w:r w:rsidRPr="00A20B73">
        <w:rPr>
          <w:rStyle w:val="StyleUnderline"/>
          <w:highlight w:val="cyan"/>
        </w:rPr>
        <w:t xml:space="preserve"> were two</w:t>
      </w:r>
      <w:r w:rsidRPr="00F45627">
        <w:rPr>
          <w:rStyle w:val="StyleUnderline"/>
        </w:rPr>
        <w:t xml:space="preserve">-fold. One, </w:t>
      </w:r>
      <w:r w:rsidRPr="00A20B73">
        <w:rPr>
          <w:rStyle w:val="StyleUnderline"/>
          <w:highlight w:val="cyan"/>
        </w:rPr>
        <w:t xml:space="preserve">to </w:t>
      </w:r>
      <w:r w:rsidRPr="00A20B73">
        <w:rPr>
          <w:rStyle w:val="Emphasis"/>
          <w:highlight w:val="cyan"/>
        </w:rPr>
        <w:t>raise awareness</w:t>
      </w:r>
      <w:r w:rsidRPr="00A20B73">
        <w:rPr>
          <w:rStyle w:val="StyleUnderline"/>
          <w:highlight w:val="cyan"/>
        </w:rPr>
        <w:t xml:space="preserve"> of survival</w:t>
      </w:r>
      <w:r w:rsidRPr="00F45627">
        <w:rPr>
          <w:rStyle w:val="StyleUnderline"/>
        </w:rPr>
        <w:t xml:space="preserve"> issues </w:t>
      </w:r>
      <w:r w:rsidRPr="00A20B73">
        <w:rPr>
          <w:rStyle w:val="StyleUnderline"/>
          <w:highlight w:val="cyan"/>
        </w:rPr>
        <w:t xml:space="preserve">in the minds of </w:t>
      </w:r>
      <w:proofErr w:type="gramStart"/>
      <w:r w:rsidRPr="00A20B73">
        <w:rPr>
          <w:rStyle w:val="Emphasis"/>
          <w:highlight w:val="cyan"/>
        </w:rPr>
        <w:t>policy-makers</w:t>
      </w:r>
      <w:proofErr w:type="gramEnd"/>
      <w:r w:rsidRPr="00A20B73">
        <w:rPr>
          <w:rStyle w:val="StyleUnderline"/>
          <w:highlight w:val="cyan"/>
        </w:rPr>
        <w:t xml:space="preserve"> and</w:t>
      </w:r>
      <w:r w:rsidRPr="00EF18FA">
        <w:rPr>
          <w:rStyle w:val="StyleUnderline"/>
        </w:rPr>
        <w:t xml:space="preserve"> the </w:t>
      </w:r>
      <w:r w:rsidRPr="00A20B73">
        <w:rPr>
          <w:rStyle w:val="Emphasis"/>
          <w:highlight w:val="cyan"/>
        </w:rPr>
        <w:t>public</w:t>
      </w:r>
      <w:r w:rsidRPr="00A20B73">
        <w:rPr>
          <w:rStyle w:val="StyleUnderline"/>
          <w:highlight w:val="cyan"/>
        </w:rPr>
        <w:t xml:space="preserve">, and to demonstrate the link between </w:t>
      </w:r>
      <w:r w:rsidRPr="00EF18FA">
        <w:rPr>
          <w:rStyle w:val="Emphasis"/>
        </w:rPr>
        <w:t xml:space="preserve">political </w:t>
      </w:r>
      <w:r w:rsidRPr="00A20B73">
        <w:rPr>
          <w:rStyle w:val="Emphasis"/>
          <w:highlight w:val="cyan"/>
        </w:rPr>
        <w:t>inaction now</w:t>
      </w:r>
      <w:r w:rsidRPr="00A20B73">
        <w:rPr>
          <w:rStyle w:val="StyleUnderline"/>
          <w:highlight w:val="cyan"/>
        </w:rPr>
        <w:t xml:space="preserve"> and</w:t>
      </w:r>
      <w:r w:rsidRPr="006552F4">
        <w:rPr>
          <w:rStyle w:val="StyleUnderline"/>
        </w:rPr>
        <w:t xml:space="preserve"> </w:t>
      </w:r>
      <w:r w:rsidRPr="00EF18FA">
        <w:rPr>
          <w:rStyle w:val="StyleUnderline"/>
        </w:rPr>
        <w:lastRenderedPageBreak/>
        <w:t xml:space="preserve">its effect on </w:t>
      </w:r>
      <w:r w:rsidRPr="00A20B73">
        <w:rPr>
          <w:rStyle w:val="Emphasis"/>
          <w:highlight w:val="cyan"/>
        </w:rPr>
        <w:t>subsequent</w:t>
      </w:r>
      <w:r w:rsidRPr="00F45627">
        <w:rPr>
          <w:rStyle w:val="Emphasis"/>
        </w:rPr>
        <w:t xml:space="preserve"> human </w:t>
      </w:r>
      <w:r w:rsidRPr="00A20B73">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20B73">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w:t>
      </w:r>
      <w:proofErr w:type="spellStart"/>
      <w:r w:rsidRPr="00F45627">
        <w:rPr>
          <w:sz w:val="16"/>
        </w:rPr>
        <w:t>endeavour</w:t>
      </w:r>
      <w:proofErr w:type="spellEnd"/>
      <w:r w:rsidRPr="00F45627">
        <w:rPr>
          <w:sz w:val="16"/>
        </w:rPr>
        <w:t xml:space="preserve">, one that should be promiscuous across the social and natural sciences. It </w:t>
      </w:r>
      <w:r w:rsidRPr="00A20B73">
        <w:rPr>
          <w:rStyle w:val="StyleUnderline"/>
          <w:highlight w:val="cyan"/>
        </w:rPr>
        <w:t xml:space="preserve">should not be afraid to </w:t>
      </w:r>
      <w:r w:rsidRPr="00A20B73">
        <w:rPr>
          <w:rStyle w:val="Emphasis"/>
          <w:highlight w:val="cyan"/>
        </w:rPr>
        <w:t>think the worst</w:t>
      </w:r>
      <w:r w:rsidRPr="00F45627">
        <w:rPr>
          <w:rStyle w:val="StyleUnderline"/>
        </w:rPr>
        <w:t xml:space="preserve">, if the worst is at all possible, </w:t>
      </w:r>
      <w:r w:rsidRPr="00A20B73">
        <w:rPr>
          <w:rStyle w:val="StyleUnderline"/>
          <w:highlight w:val="cyan"/>
        </w:rPr>
        <w:t>and</w:t>
      </w:r>
      <w:r w:rsidRPr="00F45627">
        <w:rPr>
          <w:rStyle w:val="StyleUnderline"/>
        </w:rPr>
        <w:t xml:space="preserve"> to </w:t>
      </w:r>
      <w:r w:rsidRPr="00A20B73">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20B73">
        <w:rPr>
          <w:rStyle w:val="Emphasis"/>
          <w:highlight w:val="cyan"/>
        </w:rPr>
        <w:t>requirements</w:t>
      </w:r>
      <w:r w:rsidRPr="00F45627">
        <w:rPr>
          <w:sz w:val="16"/>
        </w:rPr>
        <w:t xml:space="preserve"> – social, economic, political – </w:t>
      </w:r>
      <w:r w:rsidRPr="00A20B73">
        <w:rPr>
          <w:rStyle w:val="StyleUnderline"/>
          <w:highlight w:val="cyan"/>
        </w:rPr>
        <w:t xml:space="preserve">of ‘a </w:t>
      </w:r>
      <w:r w:rsidRPr="00A20B73">
        <w:rPr>
          <w:rStyle w:val="Emphasis"/>
          <w:highlight w:val="cyan"/>
        </w:rPr>
        <w:t>livable world</w:t>
      </w:r>
      <w:r w:rsidRPr="00A20B73">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F39C25C" w14:textId="77777777" w:rsidR="00A37F6F" w:rsidRDefault="00A37F6F" w:rsidP="00A37F6F">
      <w:pPr>
        <w:rPr>
          <w:sz w:val="16"/>
        </w:rPr>
      </w:pPr>
      <w:r w:rsidRPr="00F45627">
        <w:rPr>
          <w:sz w:val="16"/>
        </w:rPr>
        <w:t>74 Productive pessimism and temporality</w:t>
      </w:r>
    </w:p>
    <w:p w14:paraId="75E22414" w14:textId="77777777" w:rsidR="00A37F6F" w:rsidRDefault="00A37F6F" w:rsidP="00A37F6F">
      <w:pPr>
        <w:rPr>
          <w:sz w:val="16"/>
        </w:rPr>
      </w:pPr>
      <w:r w:rsidRPr="00F45627">
        <w:rPr>
          <w:sz w:val="16"/>
        </w:rPr>
        <w:t xml:space="preserve">In 1976, shortly before he began compiling the ideas that would become Survival Research, Herz wrote: </w:t>
      </w:r>
    </w:p>
    <w:p w14:paraId="7F8EF93D" w14:textId="77777777" w:rsidR="00A37F6F" w:rsidRDefault="00A37F6F" w:rsidP="00A37F6F">
      <w:pPr>
        <w:ind w:firstLine="720"/>
        <w:rPr>
          <w:sz w:val="16"/>
        </w:rPr>
      </w:pPr>
      <w:r w:rsidRPr="00F4562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F45627">
        <w:rPr>
          <w:sz w:val="16"/>
        </w:rPr>
        <w:t>déluge</w:t>
      </w:r>
      <w:proofErr w:type="spellEnd"/>
      <w:r w:rsidRPr="00F45627">
        <w:rPr>
          <w:sz w:val="16"/>
        </w:rPr>
        <w:t xml:space="preserve"> might not work because the </w:t>
      </w:r>
      <w:proofErr w:type="spellStart"/>
      <w:r w:rsidRPr="00F45627">
        <w:rPr>
          <w:sz w:val="16"/>
        </w:rPr>
        <w:t>déluge</w:t>
      </w:r>
      <w:proofErr w:type="spellEnd"/>
      <w:r w:rsidRPr="00F45627">
        <w:rPr>
          <w:sz w:val="16"/>
        </w:rPr>
        <w:t xml:space="preserve"> may well overtake ourselves, the living.</w:t>
      </w:r>
    </w:p>
    <w:p w14:paraId="2AFCA19B" w14:textId="77777777" w:rsidR="00A37F6F" w:rsidRDefault="00A37F6F" w:rsidP="00A37F6F">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20B73">
        <w:rPr>
          <w:rStyle w:val="StyleUnderline"/>
          <w:highlight w:val="cyan"/>
        </w:rPr>
        <w:t xml:space="preserve">futurism is </w:t>
      </w:r>
      <w:r w:rsidRPr="00A20B73">
        <w:rPr>
          <w:rStyle w:val="Emphasis"/>
          <w:highlight w:val="cyan"/>
        </w:rPr>
        <w:t>necessary to</w:t>
      </w:r>
      <w:r w:rsidRPr="00F45627">
        <w:rPr>
          <w:rStyle w:val="Emphasis"/>
        </w:rPr>
        <w:t xml:space="preserve"> ensuring human </w:t>
      </w:r>
      <w:r w:rsidRPr="00A20B73">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w:t>
      </w:r>
      <w:proofErr w:type="gramStart"/>
      <w:r w:rsidRPr="009A6F20">
        <w:rPr>
          <w:sz w:val="16"/>
          <w:szCs w:val="16"/>
        </w:rPr>
        <w:t>past, and</w:t>
      </w:r>
      <w:proofErr w:type="gramEnd"/>
      <w:r w:rsidRPr="009A6F20">
        <w:rPr>
          <w:sz w:val="16"/>
          <w:szCs w:val="16"/>
        </w:rPr>
        <w:t xml:space="preserve"> simultaneously carried a promise for the future’.</w:t>
      </w:r>
    </w:p>
    <w:p w14:paraId="38D0884F" w14:textId="77777777" w:rsidR="00A37F6F" w:rsidRPr="008C450E" w:rsidRDefault="00A37F6F" w:rsidP="00A37F6F">
      <w:pPr>
        <w:rPr>
          <w:sz w:val="16"/>
          <w:szCs w:val="16"/>
        </w:rPr>
      </w:pPr>
      <w:r w:rsidRPr="00F45627">
        <w:rPr>
          <w:sz w:val="16"/>
        </w:rPr>
        <w:t xml:space="preserve"> </w:t>
      </w:r>
      <w:r w:rsidRPr="00A20B73">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20B73">
        <w:rPr>
          <w:rStyle w:val="StyleUnderline"/>
          <w:highlight w:val="cyan"/>
        </w:rPr>
        <w:t xml:space="preserve">future’ was </w:t>
      </w:r>
      <w:r w:rsidRPr="00A20B73">
        <w:rPr>
          <w:rStyle w:val="Emphasis"/>
          <w:highlight w:val="cyan"/>
        </w:rPr>
        <w:t>not</w:t>
      </w:r>
      <w:r w:rsidRPr="00F45627">
        <w:rPr>
          <w:rStyle w:val="StyleUnderline"/>
        </w:rPr>
        <w:t xml:space="preserve">, however, </w:t>
      </w:r>
      <w:r w:rsidRPr="00A20B73">
        <w:rPr>
          <w:rStyle w:val="StyleUnderline"/>
          <w:highlight w:val="cyan"/>
        </w:rPr>
        <w:t>a</w:t>
      </w:r>
      <w:r w:rsidRPr="00F45627">
        <w:rPr>
          <w:rStyle w:val="StyleUnderline"/>
        </w:rPr>
        <w:t xml:space="preserve"> </w:t>
      </w:r>
      <w:r w:rsidRPr="00F45627">
        <w:rPr>
          <w:rStyle w:val="Emphasis"/>
        </w:rPr>
        <w:t xml:space="preserve">simple </w:t>
      </w:r>
      <w:r w:rsidRPr="00A20B73">
        <w:rPr>
          <w:rStyle w:val="Emphasis"/>
          <w:highlight w:val="cyan"/>
        </w:rPr>
        <w:t>liberal view</w:t>
      </w:r>
      <w:r w:rsidRPr="00A20B73">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20B73">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 xml:space="preserve">His frustration at scientism, technocratic deception, and the brutal rationality of </w:t>
      </w:r>
      <w:proofErr w:type="gramStart"/>
      <w:r w:rsidRPr="008C450E">
        <w:rPr>
          <w:sz w:val="16"/>
          <w:szCs w:val="16"/>
        </w:rPr>
        <w:t>twentieth-century</w:t>
      </w:r>
      <w:proofErr w:type="gramEnd"/>
      <w:r w:rsidRPr="008C450E">
        <w:rPr>
          <w:sz w:val="16"/>
          <w:szCs w:val="16"/>
        </w:rPr>
        <w:t xml:space="preserve">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 xml:space="preserve">.79 Instead, he </w:t>
      </w:r>
      <w:proofErr w:type="spellStart"/>
      <w:r w:rsidRPr="008C450E">
        <w:rPr>
          <w:sz w:val="16"/>
          <w:szCs w:val="16"/>
        </w:rPr>
        <w:t>recognised</w:t>
      </w:r>
      <w:proofErr w:type="spellEnd"/>
      <w:r w:rsidRPr="008C450E">
        <w:rPr>
          <w:sz w:val="16"/>
          <w:szCs w:val="16"/>
        </w:rPr>
        <w:t xml:space="preserve"> the contingency, precarity and fragility of international politics, and the ghastly tensions inherent to the structural core of international politics, the security dilemma.</w:t>
      </w:r>
    </w:p>
    <w:p w14:paraId="293E7AFE" w14:textId="21A4C29D" w:rsidR="00A37F6F" w:rsidRDefault="00A37F6F" w:rsidP="00ED7C1A">
      <w:pPr>
        <w:rPr>
          <w:sz w:val="16"/>
        </w:rPr>
      </w:pPr>
      <w:r w:rsidRPr="00F45627">
        <w:rPr>
          <w:sz w:val="16"/>
        </w:rPr>
        <w:t xml:space="preserve">80 Herz was uneasy with </w:t>
      </w:r>
      <w:r w:rsidRPr="008C450E">
        <w:rPr>
          <w:rStyle w:val="StyleUnderline"/>
        </w:rPr>
        <w:t xml:space="preserve">both </w:t>
      </w:r>
      <w:r w:rsidRPr="00A20B73">
        <w:rPr>
          <w:rStyle w:val="Emphasis"/>
          <w:highlight w:val="cyan"/>
        </w:rPr>
        <w:t>cyclical</w:t>
      </w:r>
      <w:r w:rsidRPr="008C450E">
        <w:rPr>
          <w:rStyle w:val="StyleUnderline"/>
        </w:rPr>
        <w:t xml:space="preserve"> and </w:t>
      </w:r>
      <w:r w:rsidRPr="008C450E">
        <w:rPr>
          <w:rStyle w:val="Emphasis"/>
        </w:rPr>
        <w:t xml:space="preserve">linear-progressive </w:t>
      </w:r>
      <w:r w:rsidRPr="00A20B73">
        <w:rPr>
          <w:rStyle w:val="Emphasis"/>
          <w:highlight w:val="cyan"/>
        </w:rPr>
        <w:t>ways</w:t>
      </w:r>
      <w:r w:rsidRPr="00A20B73">
        <w:rPr>
          <w:rStyle w:val="StyleUnderline"/>
          <w:highlight w:val="cyan"/>
        </w:rPr>
        <w:t xml:space="preserve"> of perceiving</w:t>
      </w:r>
      <w:r w:rsidRPr="00F45627">
        <w:rPr>
          <w:rStyle w:val="StyleUnderline"/>
        </w:rPr>
        <w:t xml:space="preserve"> historical </w:t>
      </w:r>
      <w:r w:rsidRPr="00A20B73">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20B73">
        <w:rPr>
          <w:rStyle w:val="Emphasis"/>
          <w:highlight w:val="cyan"/>
        </w:rPr>
        <w:t>marginalizes</w:t>
      </w:r>
      <w:r w:rsidRPr="00A20B73">
        <w:rPr>
          <w:rStyle w:val="StyleUnderline"/>
          <w:highlight w:val="cyan"/>
        </w:rPr>
        <w:t xml:space="preserve"> and </w:t>
      </w:r>
      <w:r w:rsidRPr="00A20B73">
        <w:rPr>
          <w:rStyle w:val="Emphasis"/>
          <w:highlight w:val="cyan"/>
        </w:rPr>
        <w:t>diminishes</w:t>
      </w:r>
      <w:r w:rsidRPr="00F45627">
        <w:rPr>
          <w:rStyle w:val="StyleUnderline"/>
        </w:rPr>
        <w:t xml:space="preserve"> the </w:t>
      </w:r>
      <w:r w:rsidRPr="00A20B73">
        <w:rPr>
          <w:rStyle w:val="StyleUnderline"/>
          <w:highlight w:val="cyan"/>
        </w:rPr>
        <w:t>contingency</w:t>
      </w:r>
      <w:r w:rsidRPr="00F45627">
        <w:rPr>
          <w:rStyle w:val="StyleUnderline"/>
        </w:rPr>
        <w:t xml:space="preserve"> of the social world in and through time, </w:t>
      </w:r>
      <w:r w:rsidRPr="00A20B73">
        <w:rPr>
          <w:rStyle w:val="StyleUnderline"/>
          <w:highlight w:val="cyan"/>
        </w:rPr>
        <w:t xml:space="preserve">and the </w:t>
      </w:r>
      <w:r w:rsidRPr="00A20B73">
        <w:rPr>
          <w:rStyle w:val="Emphasis"/>
          <w:highlight w:val="cyan"/>
        </w:rPr>
        <w:t>agency of</w:t>
      </w:r>
      <w:r w:rsidRPr="00F45627">
        <w:rPr>
          <w:rStyle w:val="Emphasis"/>
        </w:rPr>
        <w:t xml:space="preserve"> political </w:t>
      </w:r>
      <w:r w:rsidRPr="00A20B73">
        <w:rPr>
          <w:rStyle w:val="Emphasis"/>
          <w:highlight w:val="cyan"/>
        </w:rPr>
        <w:t>actors</w:t>
      </w:r>
      <w:r w:rsidRPr="00A20B73">
        <w:rPr>
          <w:rStyle w:val="StyleUnderline"/>
          <w:highlight w:val="cyan"/>
        </w:rPr>
        <w:t xml:space="preserve"> in </w:t>
      </w:r>
      <w:r w:rsidRPr="008C450E">
        <w:rPr>
          <w:rStyle w:val="Emphasis"/>
        </w:rPr>
        <w:t xml:space="preserve">effecting </w:t>
      </w:r>
      <w:r w:rsidRPr="00A20B73">
        <w:rPr>
          <w:rStyle w:val="Emphasis"/>
          <w:highlight w:val="cyan"/>
        </w:rPr>
        <w:t>change</w:t>
      </w:r>
      <w:r w:rsidRPr="00F45627">
        <w:rPr>
          <w:sz w:val="16"/>
        </w:rPr>
        <w:t xml:space="preserve">. Simultaneously, </w:t>
      </w:r>
      <w:r w:rsidRPr="008C450E">
        <w:rPr>
          <w:sz w:val="16"/>
          <w:szCs w:val="16"/>
        </w:rPr>
        <w:t xml:space="preserve">each shapes the futures that may be imagined and brought into being. Herz </w:t>
      </w:r>
      <w:proofErr w:type="spellStart"/>
      <w:r w:rsidRPr="008C450E">
        <w:rPr>
          <w:sz w:val="16"/>
          <w:szCs w:val="16"/>
        </w:rPr>
        <w:t>recognised</w:t>
      </w:r>
      <w:proofErr w:type="spellEnd"/>
      <w:r w:rsidRPr="008C450E">
        <w:rPr>
          <w:sz w:val="16"/>
          <w:szCs w:val="16"/>
        </w:rPr>
        <w:t xml:space="preserve"> this danger. Whilst drawing attention to his own gloomy disposition, he warns that without care and attention, ‘the assumption may determine the event’.82 As a pessimist, Herz was alert to the hazard of succumbing to negativity, cynicism or resignation. E.H. Carr </w:t>
      </w:r>
      <w:proofErr w:type="spellStart"/>
      <w:r w:rsidRPr="008C450E">
        <w:rPr>
          <w:sz w:val="16"/>
          <w:szCs w:val="16"/>
        </w:rPr>
        <w:t>recognised</w:t>
      </w:r>
      <w:proofErr w:type="spellEnd"/>
      <w:r w:rsidRPr="008C450E">
        <w:rPr>
          <w:sz w:val="16"/>
          <w:szCs w:val="16"/>
        </w:rPr>
        <w:t xml:space="preserve">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20B73">
        <w:rPr>
          <w:rStyle w:val="Emphasis"/>
          <w:highlight w:val="cyan"/>
        </w:rPr>
        <w:t>agency</w:t>
      </w:r>
      <w:r w:rsidRPr="00A20B73">
        <w:rPr>
          <w:rStyle w:val="StyleUnderline"/>
          <w:highlight w:val="cyan"/>
        </w:rPr>
        <w:t xml:space="preserve"> is</w:t>
      </w:r>
      <w:r w:rsidRPr="00F45627">
        <w:rPr>
          <w:rStyle w:val="StyleUnderline"/>
        </w:rPr>
        <w:t xml:space="preserve"> a product of a temporality ‘</w:t>
      </w:r>
      <w:r w:rsidRPr="00A20B73">
        <w:rPr>
          <w:rStyle w:val="StyleUnderline"/>
          <w:highlight w:val="cyan"/>
        </w:rPr>
        <w:t xml:space="preserve">neither </w:t>
      </w:r>
      <w:r w:rsidRPr="00A20B73">
        <w:rPr>
          <w:rStyle w:val="Emphasis"/>
          <w:highlight w:val="cyan"/>
        </w:rPr>
        <w:t>temporally closed</w:t>
      </w:r>
      <w:r w:rsidRPr="00A20B73">
        <w:rPr>
          <w:rStyle w:val="StyleUnderline"/>
          <w:highlight w:val="cyan"/>
        </w:rPr>
        <w:t xml:space="preserve"> nor </w:t>
      </w:r>
      <w:r w:rsidRPr="00A20B73">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20B73">
        <w:rPr>
          <w:rStyle w:val="StyleUnderline"/>
          <w:highlight w:val="cyan"/>
        </w:rPr>
        <w:t xml:space="preserve">it is </w:t>
      </w:r>
      <w:r w:rsidRPr="00A20B73">
        <w:rPr>
          <w:rStyle w:val="Emphasis"/>
          <w:highlight w:val="cyan"/>
        </w:rPr>
        <w:t>rooted in contingency</w:t>
      </w:r>
      <w:r w:rsidRPr="00A20B73">
        <w:rPr>
          <w:rStyle w:val="StyleUnderline"/>
          <w:highlight w:val="cyan"/>
        </w:rPr>
        <w:t>’</w:t>
      </w:r>
      <w:r w:rsidRPr="00F45627">
        <w:rPr>
          <w:sz w:val="16"/>
        </w:rPr>
        <w:t>.</w:t>
      </w:r>
    </w:p>
    <w:p w14:paraId="20498E9B" w14:textId="77777777" w:rsidR="005821DC" w:rsidRDefault="005821DC" w:rsidP="00ED7C1A">
      <w:pPr>
        <w:rPr>
          <w:sz w:val="16"/>
        </w:rPr>
      </w:pPr>
    </w:p>
    <w:p w14:paraId="35A800CD" w14:textId="6F2822A0" w:rsidR="005821DC" w:rsidRPr="00F3649A" w:rsidRDefault="005821DC" w:rsidP="005821DC">
      <w:pPr>
        <w:pStyle w:val="Heading4"/>
      </w:pPr>
      <w:r w:rsidRPr="001C32E2">
        <w:rPr>
          <w:u w:val="single"/>
        </w:rPr>
        <w:t>Disaster</w:t>
      </w:r>
      <w:r>
        <w:t xml:space="preserve"> s</w:t>
      </w:r>
      <w:r>
        <w:t xml:space="preserve">imulation </w:t>
      </w:r>
      <w:r>
        <w:t xml:space="preserve">and planning </w:t>
      </w:r>
      <w:r w:rsidRPr="001769D3">
        <w:rPr>
          <w:u w:val="single"/>
        </w:rPr>
        <w:t>isn’t parasitic</w:t>
      </w:r>
      <w:r>
        <w:t xml:space="preserve">. Hopeful imagination enables </w:t>
      </w:r>
      <w:r>
        <w:rPr>
          <w:u w:val="single"/>
        </w:rPr>
        <w:t>freedom dreaming</w:t>
      </w:r>
      <w:r>
        <w:t xml:space="preserve">. </w:t>
      </w:r>
    </w:p>
    <w:p w14:paraId="09338654" w14:textId="77777777" w:rsidR="005821DC" w:rsidRPr="007B03F8" w:rsidRDefault="005821DC" w:rsidP="005821DC">
      <w:r w:rsidRPr="00620883">
        <w:rPr>
          <w:rStyle w:val="Style13ptBold"/>
        </w:rPr>
        <w:t>Fernández, et al, 24</w:t>
      </w:r>
      <w:r>
        <w:t xml:space="preserve">—Ethnic Studies Department, College of Arts &amp; Sciences, Santa Clara University (Jesica Siham, with Rashida Govan, Ben Kirshner, Tafadzwa </w:t>
      </w:r>
      <w:proofErr w:type="spellStart"/>
      <w:r>
        <w:t>Tivaringe</w:t>
      </w:r>
      <w:proofErr w:type="spellEnd"/>
      <w:r>
        <w:t xml:space="preserve">, and Roderick Watts, “Youth </w:t>
      </w:r>
      <w:r>
        <w:lastRenderedPageBreak/>
        <w:t xml:space="preserve">Community Organizing Groups Fostering Sociopolitical Wellbeing: Three Healing-Oriented Values to Support Activism,” Youth 2024, 4(3), 1004-1025, </w:t>
      </w:r>
      <w:proofErr w:type="spellStart"/>
      <w:r>
        <w:t>dml</w:t>
      </w:r>
      <w:proofErr w:type="spellEnd"/>
      <w:r>
        <w:t>)</w:t>
      </w:r>
    </w:p>
    <w:p w14:paraId="18B4ED6E" w14:textId="77777777" w:rsidR="005821DC" w:rsidRPr="00620883" w:rsidRDefault="005821DC" w:rsidP="005821DC">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A20B73">
        <w:rPr>
          <w:rStyle w:val="Emphasis"/>
          <w:highlight w:val="cyan"/>
        </w:rPr>
        <w:t>Imagining</w:t>
      </w:r>
      <w:r w:rsidRPr="00A20B73">
        <w:rPr>
          <w:rStyle w:val="StyleUnderline"/>
          <w:highlight w:val="cyan"/>
        </w:rPr>
        <w:t xml:space="preserve"> and</w:t>
      </w:r>
      <w:r w:rsidRPr="007B03F8">
        <w:rPr>
          <w:rStyle w:val="StyleUnderline"/>
        </w:rPr>
        <w:t xml:space="preserve"> therefore </w:t>
      </w:r>
      <w:r w:rsidRPr="00A20B73">
        <w:rPr>
          <w:rStyle w:val="Emphasis"/>
          <w:highlight w:val="cyan"/>
        </w:rPr>
        <w:t>working</w:t>
      </w:r>
      <w:r w:rsidRPr="00A20B73">
        <w:rPr>
          <w:rStyle w:val="StyleUnderline"/>
          <w:highlight w:val="cyan"/>
        </w:rPr>
        <w:t xml:space="preserve"> to create a future where all</w:t>
      </w:r>
      <w:r w:rsidRPr="007B03F8">
        <w:rPr>
          <w:rStyle w:val="StyleUnderline"/>
        </w:rPr>
        <w:t xml:space="preserve"> people </w:t>
      </w:r>
      <w:r w:rsidRPr="00A20B73">
        <w:rPr>
          <w:rStyle w:val="StyleUnderline"/>
          <w:highlight w:val="cyan"/>
        </w:rPr>
        <w:t xml:space="preserve">can heal and thrive </w:t>
      </w:r>
      <w:r w:rsidRPr="00A20B73">
        <w:rPr>
          <w:rStyle w:val="Emphasis"/>
          <w:highlight w:val="cyan"/>
        </w:rPr>
        <w:t>beyond mere survival</w:t>
      </w:r>
      <w:r w:rsidRPr="00620883">
        <w:rPr>
          <w:sz w:val="14"/>
        </w:rPr>
        <w:t xml:space="preserve"> characterizes the third healing-oriented value, which </w:t>
      </w:r>
      <w:r w:rsidRPr="00A20B73">
        <w:rPr>
          <w:rStyle w:val="StyleUnderline"/>
          <w:highlight w:val="cyan"/>
        </w:rPr>
        <w:t xml:space="preserve">is </w:t>
      </w:r>
      <w:r w:rsidRPr="00A20B73">
        <w:rPr>
          <w:rStyle w:val="Emphasis"/>
          <w:highlight w:val="cyan"/>
        </w:rPr>
        <w:t>freedom dreaming</w:t>
      </w:r>
      <w:r w:rsidRPr="00620883">
        <w:rPr>
          <w:sz w:val="14"/>
        </w:rPr>
        <w:t xml:space="preserve">. Robin D. G. Kelley [65] describes “freedom dreaming” as </w:t>
      </w:r>
      <w:r w:rsidRPr="00A20B73">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A20B73">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A20B73">
        <w:rPr>
          <w:rStyle w:val="StyleUnderline"/>
          <w:highlight w:val="cyan"/>
        </w:rPr>
        <w:t xml:space="preserve">toward </w:t>
      </w:r>
      <w:r w:rsidRPr="00A20B73">
        <w:rPr>
          <w:rStyle w:val="Emphasis"/>
          <w:highlight w:val="cyan"/>
        </w:rPr>
        <w:t>actualizing</w:t>
      </w:r>
      <w:r w:rsidRPr="00A20B73">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0054F2D" w14:textId="77777777" w:rsidR="005821DC" w:rsidRPr="00620883" w:rsidRDefault="005821DC" w:rsidP="005821DC">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A20B73">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16BB76B9" w14:textId="77777777" w:rsidR="005821DC" w:rsidRPr="00620883" w:rsidRDefault="005821DC" w:rsidP="005821DC">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0C656F9" w14:textId="77777777" w:rsidR="005821DC" w:rsidRPr="00620883" w:rsidRDefault="005821DC" w:rsidP="005821DC">
      <w:pPr>
        <w:rPr>
          <w:sz w:val="14"/>
        </w:rPr>
      </w:pPr>
      <w:r w:rsidRPr="00620883">
        <w:rPr>
          <w:sz w:val="14"/>
        </w:rPr>
        <w:t>—EE, Interview</w:t>
      </w:r>
    </w:p>
    <w:p w14:paraId="44035809" w14:textId="77777777" w:rsidR="005821DC" w:rsidRPr="00620883" w:rsidRDefault="005821DC" w:rsidP="005821DC">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4F553958" w14:textId="77777777" w:rsidR="005821DC" w:rsidRPr="00620883" w:rsidRDefault="005821DC" w:rsidP="005821DC">
      <w:pPr>
        <w:rPr>
          <w:sz w:val="14"/>
        </w:rPr>
      </w:pPr>
      <w:r w:rsidRPr="00620883">
        <w:rPr>
          <w:sz w:val="14"/>
        </w:rPr>
        <w:t>—PJU, Fieldnote</w:t>
      </w:r>
    </w:p>
    <w:p w14:paraId="1385CA46" w14:textId="77777777" w:rsidR="005821DC" w:rsidRPr="00620883" w:rsidRDefault="005821DC" w:rsidP="005821DC">
      <w:pPr>
        <w:rPr>
          <w:sz w:val="14"/>
        </w:rPr>
      </w:pPr>
      <w:r w:rsidRPr="00267A91">
        <w:rPr>
          <w:rStyle w:val="StyleUnderline"/>
        </w:rPr>
        <w:t xml:space="preserve">The process of transformation often </w:t>
      </w:r>
      <w:r w:rsidRPr="00267A91">
        <w:rPr>
          <w:rStyle w:val="Emphasis"/>
        </w:rPr>
        <w:t>begins</w:t>
      </w:r>
      <w:r w:rsidRPr="00267A91">
        <w:rPr>
          <w:rStyle w:val="StyleUnderline"/>
        </w:rPr>
        <w:t xml:space="preserve"> with</w:t>
      </w:r>
      <w:r w:rsidRPr="00267A91">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267A91">
        <w:rPr>
          <w:sz w:val="14"/>
        </w:rPr>
        <w:t>”, or</w:t>
      </w:r>
      <w:proofErr w:type="gramEnd"/>
      <w:r w:rsidRPr="00267A91">
        <w:rPr>
          <w:sz w:val="14"/>
        </w:rPr>
        <w:t xml:space="preserve"> </w:t>
      </w:r>
      <w:r w:rsidRPr="00267A91">
        <w:rPr>
          <w:rStyle w:val="Emphasis"/>
        </w:rPr>
        <w:t>engineering social design experiments</w:t>
      </w:r>
      <w:r w:rsidRPr="00267A91">
        <w:rPr>
          <w:rStyle w:val="StyleUnderline"/>
        </w:rPr>
        <w:t xml:space="preserve"> with alternatives</w:t>
      </w:r>
      <w:r w:rsidRPr="00267A91">
        <w:rPr>
          <w:sz w:val="14"/>
        </w:rPr>
        <w:t xml:space="preserve"> [68]. In other words, </w:t>
      </w:r>
      <w:r w:rsidRPr="00267A91">
        <w:rPr>
          <w:rStyle w:val="StyleUnderline"/>
        </w:rPr>
        <w:t>it relates to holding</w:t>
      </w:r>
      <w:r w:rsidRPr="007B03F8">
        <w:rPr>
          <w:rStyle w:val="StyleUnderline"/>
        </w:rPr>
        <w:t xml:space="preserve">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w:t>
      </w:r>
      <w:proofErr w:type="gramStart"/>
      <w:r w:rsidRPr="00620883">
        <w:rPr>
          <w:sz w:val="14"/>
        </w:rPr>
        <w:t>individuals, and</w:t>
      </w:r>
      <w:proofErr w:type="gramEnd"/>
      <w:r w:rsidRPr="00620883">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A20B73">
        <w:rPr>
          <w:rStyle w:val="Emphasis"/>
          <w:highlight w:val="cyan"/>
        </w:rPr>
        <w:t>Collectively visualizing</w:t>
      </w:r>
      <w:r w:rsidRPr="00A20B73">
        <w:rPr>
          <w:rStyle w:val="StyleUnderline"/>
          <w:highlight w:val="cyan"/>
        </w:rPr>
        <w:t xml:space="preserve"> a campaign victory</w:t>
      </w:r>
      <w:r w:rsidRPr="00620883">
        <w:rPr>
          <w:sz w:val="14"/>
        </w:rPr>
        <w:t xml:space="preserve">, </w:t>
      </w:r>
      <w:r w:rsidRPr="00A20B73">
        <w:rPr>
          <w:rStyle w:val="Emphasis"/>
          <w:highlight w:val="cyan"/>
        </w:rPr>
        <w:t>strategizing</w:t>
      </w:r>
      <w:r w:rsidRPr="00A20B73">
        <w:rPr>
          <w:rStyle w:val="StyleUnderline"/>
          <w:highlight w:val="cyan"/>
        </w:rPr>
        <w:t xml:space="preserve"> how to make that possible</w:t>
      </w:r>
      <w:r w:rsidRPr="00620883">
        <w:rPr>
          <w:sz w:val="14"/>
        </w:rPr>
        <w:t xml:space="preserve">, </w:t>
      </w:r>
      <w:r w:rsidRPr="00A20B73">
        <w:rPr>
          <w:rStyle w:val="StyleUnderline"/>
          <w:highlight w:val="cyan"/>
        </w:rPr>
        <w:t xml:space="preserve">and </w:t>
      </w:r>
      <w:r w:rsidRPr="00A20B73">
        <w:rPr>
          <w:rStyle w:val="Emphasis"/>
          <w:highlight w:val="cyan"/>
        </w:rPr>
        <w:t>identifying</w:t>
      </w:r>
      <w:r w:rsidRPr="007B03F8">
        <w:rPr>
          <w:rStyle w:val="StyleUnderline"/>
        </w:rPr>
        <w:t xml:space="preserve"> who the </w:t>
      </w:r>
      <w:r w:rsidRPr="00A20B73">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A20B73">
        <w:rPr>
          <w:rStyle w:val="StyleUnderline"/>
          <w:highlight w:val="cyan"/>
        </w:rPr>
        <w:t xml:space="preserve">will be </w:t>
      </w:r>
      <w:r w:rsidRPr="00A20B73">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0EADA916" w14:textId="77777777" w:rsidR="005821DC" w:rsidRPr="00620883" w:rsidRDefault="005821DC" w:rsidP="005821DC">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73C79AC" w14:textId="77777777" w:rsidR="005821DC" w:rsidRPr="00620883" w:rsidRDefault="005821DC" w:rsidP="005821DC">
      <w:pPr>
        <w:rPr>
          <w:sz w:val="14"/>
        </w:rPr>
      </w:pPr>
      <w:r w:rsidRPr="00620883">
        <w:rPr>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20883">
        <w:rPr>
          <w:sz w:val="14"/>
        </w:rPr>
        <w:t>I‘</w:t>
      </w:r>
      <w:proofErr w:type="gramEnd"/>
      <w:r w:rsidRPr="00620883">
        <w:rPr>
          <w:sz w:val="14"/>
        </w:rPr>
        <w:t>m tired of going through this, myself.” I think that’s where it all starts, so yeah.</w:t>
      </w:r>
    </w:p>
    <w:p w14:paraId="26149CAB" w14:textId="77777777" w:rsidR="005821DC" w:rsidRPr="00620883" w:rsidRDefault="005821DC" w:rsidP="005821DC">
      <w:pPr>
        <w:rPr>
          <w:sz w:val="14"/>
        </w:rPr>
      </w:pPr>
      <w:r w:rsidRPr="00620883">
        <w:rPr>
          <w:sz w:val="14"/>
        </w:rPr>
        <w:t>—Coleman Advocates, Interview</w:t>
      </w:r>
    </w:p>
    <w:p w14:paraId="7FCB1626" w14:textId="77777777" w:rsidR="005821DC" w:rsidRPr="00620883" w:rsidRDefault="005821DC" w:rsidP="005821DC">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D1D9B54" w14:textId="77777777" w:rsidR="005821DC" w:rsidRPr="00620883" w:rsidRDefault="005821DC" w:rsidP="005821DC">
      <w:pPr>
        <w:rPr>
          <w:sz w:val="14"/>
        </w:rPr>
      </w:pPr>
      <w:r w:rsidRPr="00620883">
        <w:rPr>
          <w:sz w:val="14"/>
        </w:rPr>
        <w:t>—Coleman Advocates, Interview</w:t>
      </w:r>
    </w:p>
    <w:p w14:paraId="63DCB22A" w14:textId="77777777" w:rsidR="005821DC" w:rsidRPr="00620883" w:rsidRDefault="005821DC" w:rsidP="005821DC">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A20B73">
        <w:rPr>
          <w:rStyle w:val="StyleUnderline"/>
          <w:highlight w:val="cyan"/>
        </w:rPr>
        <w:t xml:space="preserve">These dreams are </w:t>
      </w:r>
      <w:r w:rsidRPr="00A20B73">
        <w:rPr>
          <w:rStyle w:val="Emphasis"/>
          <w:highlight w:val="cyan"/>
        </w:rPr>
        <w:lastRenderedPageBreak/>
        <w:t>possible</w:t>
      </w:r>
      <w:r w:rsidRPr="00A20B73">
        <w:rPr>
          <w:rStyle w:val="StyleUnderline"/>
          <w:highlight w:val="cyan"/>
        </w:rPr>
        <w:t xml:space="preserve"> </w:t>
      </w:r>
      <w:r w:rsidRPr="00267A91">
        <w:rPr>
          <w:rStyle w:val="StyleUnderline"/>
        </w:rPr>
        <w:t xml:space="preserve">to actualize if people in positions of power were activated to </w:t>
      </w:r>
      <w:r w:rsidRPr="00267A91">
        <w:rPr>
          <w:rStyle w:val="Emphasis"/>
        </w:rPr>
        <w:t>care for</w:t>
      </w:r>
      <w:r w:rsidRPr="00267A91">
        <w:rPr>
          <w:rStyle w:val="StyleUnderline"/>
        </w:rPr>
        <w:t xml:space="preserve"> or </w:t>
      </w:r>
      <w:r w:rsidRPr="00267A91">
        <w:rPr>
          <w:rStyle w:val="Emphasis"/>
        </w:rPr>
        <w:t>recognize</w:t>
      </w:r>
      <w:r w:rsidRPr="00267A91">
        <w:rPr>
          <w:rStyle w:val="StyleUnderline"/>
        </w:rPr>
        <w:t xml:space="preserve"> the root causes of the inequities</w:t>
      </w:r>
      <w:r w:rsidRPr="00620883">
        <w:rPr>
          <w:sz w:val="14"/>
        </w:rPr>
        <w:t xml:space="preserve">, which YCO supports </w:t>
      </w:r>
      <w:r w:rsidRPr="00A20B73">
        <w:rPr>
          <w:rStyle w:val="StyleUnderline"/>
          <w:highlight w:val="cyan"/>
        </w:rPr>
        <w:t>through</w:t>
      </w:r>
      <w:r w:rsidRPr="007B03F8">
        <w:rPr>
          <w:rStyle w:val="StyleUnderline"/>
        </w:rPr>
        <w:t xml:space="preserve"> </w:t>
      </w:r>
      <w:r w:rsidRPr="00620883">
        <w:rPr>
          <w:rStyle w:val="Emphasis"/>
        </w:rPr>
        <w:t xml:space="preserve">sustained </w:t>
      </w:r>
      <w:r w:rsidRPr="00A20B73">
        <w:rPr>
          <w:rStyle w:val="Emphasis"/>
          <w:highlight w:val="cyan"/>
        </w:rPr>
        <w:t>political action</w:t>
      </w:r>
      <w:r w:rsidRPr="00620883">
        <w:rPr>
          <w:sz w:val="14"/>
        </w:rPr>
        <w:t>.</w:t>
      </w:r>
    </w:p>
    <w:p w14:paraId="24ABEE7E" w14:textId="77777777" w:rsidR="005821DC" w:rsidRPr="00620883" w:rsidRDefault="005821DC" w:rsidP="005821DC">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A20B73">
        <w:rPr>
          <w:rStyle w:val="StyleUnderline"/>
          <w:highlight w:val="cyan"/>
        </w:rPr>
        <w:t xml:space="preserve">Without </w:t>
      </w:r>
      <w:r w:rsidRPr="00A20B73">
        <w:rPr>
          <w:rStyle w:val="Emphasis"/>
          <w:highlight w:val="cyan"/>
        </w:rPr>
        <w:t>new visions</w:t>
      </w:r>
      <w:r w:rsidRPr="00A20B73">
        <w:rPr>
          <w:sz w:val="14"/>
          <w:highlight w:val="cyan"/>
        </w:rPr>
        <w:t xml:space="preserve">, </w:t>
      </w:r>
      <w:r w:rsidRPr="00A20B73">
        <w:rPr>
          <w:rStyle w:val="StyleUnderline"/>
          <w:highlight w:val="cyan"/>
        </w:rPr>
        <w:t xml:space="preserve">we don’t know what to </w:t>
      </w:r>
      <w:r w:rsidRPr="00A20B73">
        <w:rPr>
          <w:rStyle w:val="Emphasis"/>
          <w:highlight w:val="cyan"/>
        </w:rPr>
        <w:t>build</w:t>
      </w:r>
      <w:r w:rsidRPr="00A20B73">
        <w:rPr>
          <w:sz w:val="14"/>
          <w:highlight w:val="cyan"/>
        </w:rPr>
        <w:t xml:space="preserve">, </w:t>
      </w:r>
      <w:r w:rsidRPr="00A20B73">
        <w:rPr>
          <w:rStyle w:val="StyleUnderline"/>
          <w:highlight w:val="cyan"/>
        </w:rPr>
        <w:t xml:space="preserve">only what to </w:t>
      </w:r>
      <w:r w:rsidRPr="00A20B73">
        <w:rPr>
          <w:rStyle w:val="Emphasis"/>
          <w:highlight w:val="cyan"/>
        </w:rPr>
        <w:t>knock down</w:t>
      </w:r>
      <w:r w:rsidRPr="00620883">
        <w:rPr>
          <w:sz w:val="14"/>
        </w:rPr>
        <w:t xml:space="preserve">. </w:t>
      </w:r>
      <w:r w:rsidRPr="00A20B73">
        <w:rPr>
          <w:rStyle w:val="StyleUnderline"/>
          <w:highlight w:val="cyan"/>
        </w:rPr>
        <w:t>We</w:t>
      </w:r>
      <w:r w:rsidRPr="007B03F8">
        <w:rPr>
          <w:rStyle w:val="StyleUnderline"/>
        </w:rPr>
        <w:t xml:space="preserve"> not only </w:t>
      </w:r>
      <w:r w:rsidRPr="00A20B73">
        <w:rPr>
          <w:rStyle w:val="StyleUnderline"/>
          <w:highlight w:val="cyan"/>
        </w:rPr>
        <w:t xml:space="preserve">end up </w:t>
      </w:r>
      <w:r w:rsidRPr="00A20B73">
        <w:rPr>
          <w:rStyle w:val="Emphasis"/>
          <w:highlight w:val="cyan"/>
        </w:rPr>
        <w:t>confused</w:t>
      </w:r>
      <w:r w:rsidRPr="00A20B73">
        <w:rPr>
          <w:sz w:val="14"/>
          <w:highlight w:val="cyan"/>
        </w:rPr>
        <w:t xml:space="preserve">, </w:t>
      </w:r>
      <w:r w:rsidRPr="004A4B11">
        <w:rPr>
          <w:rStyle w:val="Emphasis"/>
        </w:rPr>
        <w:t>rudderless</w:t>
      </w:r>
      <w:r w:rsidRPr="00A20B73">
        <w:rPr>
          <w:sz w:val="14"/>
          <w:highlight w:val="cyan"/>
        </w:rPr>
        <w:t xml:space="preserve">, </w:t>
      </w:r>
      <w:r w:rsidRPr="00A20B73">
        <w:rPr>
          <w:rStyle w:val="StyleUnderline"/>
          <w:highlight w:val="cyan"/>
        </w:rPr>
        <w:t xml:space="preserve">and </w:t>
      </w:r>
      <w:r w:rsidRPr="00A20B73">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A20B73">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A20B73">
        <w:rPr>
          <w:rStyle w:val="StyleUnderline"/>
          <w:highlight w:val="cyan"/>
        </w:rPr>
        <w:t>can help</w:t>
      </w:r>
      <w:r w:rsidRPr="007B03F8">
        <w:rPr>
          <w:rStyle w:val="StyleUnderline"/>
        </w:rPr>
        <w:t xml:space="preserve"> young </w:t>
      </w:r>
      <w:r w:rsidRPr="00A20B73">
        <w:rPr>
          <w:rStyle w:val="StyleUnderline"/>
          <w:highlight w:val="cyan"/>
        </w:rPr>
        <w:t>organizers develop</w:t>
      </w:r>
      <w:r w:rsidRPr="007B03F8">
        <w:rPr>
          <w:rStyle w:val="StyleUnderline"/>
        </w:rPr>
        <w:t xml:space="preserve"> a </w:t>
      </w:r>
      <w:r w:rsidRPr="00620883">
        <w:rPr>
          <w:rStyle w:val="Emphasis"/>
        </w:rPr>
        <w:t xml:space="preserve">deep </w:t>
      </w:r>
      <w:r w:rsidRPr="00A20B73">
        <w:rPr>
          <w:rStyle w:val="Emphasis"/>
          <w:highlight w:val="cyan"/>
        </w:rPr>
        <w:t>understanding</w:t>
      </w:r>
      <w:r w:rsidRPr="00A20B73">
        <w:rPr>
          <w:rStyle w:val="StyleUnderline"/>
          <w:highlight w:val="cyan"/>
        </w:rPr>
        <w:t xml:space="preserve"> of the mechanisms of power</w:t>
      </w:r>
      <w:r w:rsidRPr="007B03F8">
        <w:rPr>
          <w:rStyle w:val="StyleUnderline"/>
        </w:rPr>
        <w:t xml:space="preserve"> and oppression as well as their sociopolitical wellbeing </w:t>
      </w:r>
      <w:r w:rsidRPr="00A20B73">
        <w:rPr>
          <w:rStyle w:val="StyleUnderline"/>
          <w:highlight w:val="cyan"/>
        </w:rPr>
        <w:t xml:space="preserve">to </w:t>
      </w:r>
      <w:r w:rsidRPr="00A20B73">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72E92D90" w14:textId="77777777" w:rsidR="005821DC" w:rsidRPr="00620883" w:rsidRDefault="005821DC" w:rsidP="005821DC">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685ECB0" w14:textId="77777777" w:rsidR="005821DC" w:rsidRPr="00620883" w:rsidRDefault="005821DC" w:rsidP="005821DC">
      <w:pPr>
        <w:rPr>
          <w:sz w:val="14"/>
        </w:rPr>
      </w:pPr>
      <w:r w:rsidRPr="00620883">
        <w:rPr>
          <w:sz w:val="14"/>
        </w:rPr>
        <w:t>—EE, Interview</w:t>
      </w:r>
    </w:p>
    <w:p w14:paraId="0AD6140D" w14:textId="77777777" w:rsidR="005821DC" w:rsidRPr="00620883" w:rsidRDefault="005821DC" w:rsidP="005821DC">
      <w:pPr>
        <w:rPr>
          <w:sz w:val="14"/>
        </w:rPr>
      </w:pPr>
      <w:r w:rsidRPr="00267A91">
        <w:rPr>
          <w:rStyle w:val="StyleUnderline"/>
        </w:rPr>
        <w:t>Understanding oppression</w:t>
      </w:r>
      <w:r w:rsidRPr="00267A91">
        <w:rPr>
          <w:sz w:val="14"/>
        </w:rPr>
        <w:t xml:space="preserve">, much like dreaming alone, </w:t>
      </w:r>
      <w:r w:rsidRPr="00267A91">
        <w:rPr>
          <w:rStyle w:val="StyleUnderline"/>
        </w:rPr>
        <w:t xml:space="preserve">is </w:t>
      </w:r>
      <w:r w:rsidRPr="00267A91">
        <w:rPr>
          <w:rStyle w:val="Emphasis"/>
        </w:rPr>
        <w:t>not enough</w:t>
      </w:r>
      <w:r w:rsidRPr="00267A91">
        <w:rPr>
          <w:rStyle w:val="StyleUnderline"/>
        </w:rPr>
        <w:t xml:space="preserve"> to bring about change</w:t>
      </w:r>
      <w:r w:rsidRPr="00267A91">
        <w:rPr>
          <w:sz w:val="14"/>
        </w:rPr>
        <w:t xml:space="preserve">, </w:t>
      </w:r>
      <w:r w:rsidRPr="00267A91">
        <w:rPr>
          <w:rStyle w:val="StyleUnderline"/>
        </w:rPr>
        <w:t xml:space="preserve">which is </w:t>
      </w:r>
      <w:r w:rsidRPr="00267A91">
        <w:rPr>
          <w:rStyle w:val="Emphasis"/>
        </w:rPr>
        <w:t>needed</w:t>
      </w:r>
      <w:r w:rsidRPr="00267A91">
        <w:rPr>
          <w:rStyle w:val="StyleUnderline"/>
        </w:rPr>
        <w:t xml:space="preserve"> for healing</w:t>
      </w:r>
      <w:r w:rsidRPr="00267A91">
        <w:rPr>
          <w:sz w:val="14"/>
        </w:rPr>
        <w:t xml:space="preserve">. Both a </w:t>
      </w:r>
      <w:r w:rsidRPr="00267A91">
        <w:rPr>
          <w:rStyle w:val="StyleUnderline"/>
        </w:rPr>
        <w:t>critical consciousness</w:t>
      </w:r>
      <w:r w:rsidRPr="00267A91">
        <w:rPr>
          <w:sz w:val="14"/>
        </w:rPr>
        <w:t xml:space="preserve"> of root causes </w:t>
      </w:r>
      <w:r w:rsidRPr="00267A91">
        <w:rPr>
          <w:rStyle w:val="StyleUnderline"/>
        </w:rPr>
        <w:t xml:space="preserve">must be facilitated </w:t>
      </w:r>
      <w:r w:rsidRPr="00267A91">
        <w:rPr>
          <w:rStyle w:val="Emphasis"/>
        </w:rPr>
        <w:t>alongside</w:t>
      </w:r>
      <w:r w:rsidRPr="00267A91">
        <w:rPr>
          <w:rStyle w:val="StyleUnderline"/>
        </w:rPr>
        <w:t xml:space="preserve"> the avenues to </w:t>
      </w:r>
      <w:r w:rsidRPr="00267A91">
        <w:rPr>
          <w:rStyle w:val="Emphasis"/>
        </w:rPr>
        <w:t>engage actions</w:t>
      </w:r>
      <w:r w:rsidRPr="00267A91">
        <w:rPr>
          <w:rStyle w:val="StyleUnderline"/>
        </w:rPr>
        <w:t xml:space="preserve"> that can allow for dreams to </w:t>
      </w:r>
      <w:r w:rsidRPr="00267A91">
        <w:rPr>
          <w:rStyle w:val="Emphasis"/>
        </w:rPr>
        <w:t>take shape</w:t>
      </w:r>
      <w:r w:rsidRPr="00267A91">
        <w:rPr>
          <w:rStyle w:val="StyleUnderline"/>
        </w:rPr>
        <w:t xml:space="preserve"> in the real world</w:t>
      </w:r>
      <w:r w:rsidRPr="00267A91">
        <w:rPr>
          <w:sz w:val="14"/>
        </w:rPr>
        <w:t>.</w:t>
      </w:r>
    </w:p>
    <w:p w14:paraId="51CBF0CB" w14:textId="77777777" w:rsidR="005821DC" w:rsidRPr="00620883" w:rsidRDefault="005821DC" w:rsidP="005821DC">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A20B73">
        <w:rPr>
          <w:rStyle w:val="StyleUnderline"/>
          <w:highlight w:val="cyan"/>
        </w:rPr>
        <w:t>by</w:t>
      </w:r>
      <w:r w:rsidRPr="00620883">
        <w:rPr>
          <w:sz w:val="14"/>
        </w:rPr>
        <w:t xml:space="preserve">, for example, </w:t>
      </w:r>
      <w:r w:rsidRPr="00A20B73">
        <w:rPr>
          <w:rStyle w:val="Emphasis"/>
          <w:highlight w:val="cyan"/>
        </w:rPr>
        <w:t>role-playing different scenarios</w:t>
      </w:r>
      <w:r w:rsidRPr="00A20B73">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A20B73">
        <w:rPr>
          <w:rStyle w:val="StyleUnderline"/>
          <w:highlight w:val="cyan"/>
        </w:rPr>
        <w:t xml:space="preserve">what </w:t>
      </w:r>
      <w:r w:rsidRPr="00A20B73">
        <w:rPr>
          <w:rStyle w:val="Emphasis"/>
          <w:highlight w:val="cyan"/>
        </w:rPr>
        <w:t>political actions</w:t>
      </w:r>
      <w:r w:rsidRPr="007B03F8">
        <w:rPr>
          <w:rStyle w:val="StyleUnderline"/>
        </w:rPr>
        <w:t xml:space="preserve"> they would engage and what </w:t>
      </w:r>
      <w:r w:rsidRPr="00A20B73">
        <w:rPr>
          <w:rStyle w:val="StyleUnderline"/>
          <w:highlight w:val="cyan"/>
        </w:rPr>
        <w:t xml:space="preserve">they desired to see </w:t>
      </w:r>
      <w:r w:rsidRPr="00A20B73">
        <w:rPr>
          <w:rStyle w:val="Emphasis"/>
          <w:highlight w:val="cyan"/>
        </w:rPr>
        <w:t>actualized</w:t>
      </w:r>
      <w:r w:rsidRPr="00620883">
        <w:rPr>
          <w:sz w:val="14"/>
        </w:rPr>
        <w:t>. The following demonstrates these moments among young organizers at EE:</w:t>
      </w:r>
    </w:p>
    <w:p w14:paraId="17E16CD2" w14:textId="77777777" w:rsidR="005821DC" w:rsidRPr="00620883" w:rsidRDefault="005821DC" w:rsidP="005821DC">
      <w:pPr>
        <w:rPr>
          <w:sz w:val="14"/>
        </w:rPr>
      </w:pPr>
      <w:r w:rsidRPr="00620883">
        <w:rPr>
          <w:sz w:val="14"/>
        </w:rPr>
        <w:t xml:space="preserve">Well, the only message that I would like to get across, is the fact that </w:t>
      </w:r>
      <w:r w:rsidRPr="00A20B73">
        <w:rPr>
          <w:rStyle w:val="StyleUnderline"/>
          <w:highlight w:val="cyan"/>
        </w:rPr>
        <w:t xml:space="preserve">when one </w:t>
      </w:r>
      <w:r w:rsidRPr="00A20B73">
        <w:rPr>
          <w:rStyle w:val="Emphasis"/>
          <w:highlight w:val="cyan"/>
        </w:rPr>
        <w:t>puts oneself in the shoes</w:t>
      </w:r>
      <w:r w:rsidRPr="00A20B73">
        <w:rPr>
          <w:rStyle w:val="StyleUnderline"/>
          <w:highlight w:val="cyan"/>
        </w:rPr>
        <w:t xml:space="preserve"> of the other and </w:t>
      </w:r>
      <w:r w:rsidRPr="00A20B73">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A20B73">
        <w:rPr>
          <w:rStyle w:val="StyleUnderline"/>
          <w:highlight w:val="cyan"/>
        </w:rPr>
        <w:t>that gives one</w:t>
      </w:r>
      <w:r w:rsidRPr="007B03F8">
        <w:rPr>
          <w:rStyle w:val="StyleUnderline"/>
        </w:rPr>
        <w:t xml:space="preserve"> the </w:t>
      </w:r>
      <w:r w:rsidRPr="00A20B73">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E187C4C" w14:textId="77777777" w:rsidR="005821DC" w:rsidRPr="00620883" w:rsidRDefault="005821DC" w:rsidP="005821DC">
      <w:pPr>
        <w:rPr>
          <w:sz w:val="14"/>
        </w:rPr>
      </w:pPr>
      <w:r w:rsidRPr="00620883">
        <w:rPr>
          <w:sz w:val="14"/>
        </w:rPr>
        <w:t>—EE, Interview</w:t>
      </w:r>
    </w:p>
    <w:p w14:paraId="4C653870" w14:textId="77777777" w:rsidR="005821DC" w:rsidRPr="00620883" w:rsidRDefault="005821DC" w:rsidP="005821DC">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62330FCE" w14:textId="77777777" w:rsidR="005821DC" w:rsidRPr="00620883" w:rsidRDefault="005821DC" w:rsidP="005821DC">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A20B73">
        <w:rPr>
          <w:rStyle w:val="StyleUnderline"/>
          <w:highlight w:val="cyan"/>
        </w:rPr>
        <w:t>It</w:t>
      </w:r>
      <w:r w:rsidRPr="007B03F8">
        <w:rPr>
          <w:rStyle w:val="StyleUnderline"/>
        </w:rPr>
        <w:t xml:space="preserve"> also </w:t>
      </w:r>
      <w:r w:rsidRPr="00A20B73">
        <w:rPr>
          <w:rStyle w:val="StyleUnderline"/>
          <w:highlight w:val="cyan"/>
        </w:rPr>
        <w:t>helped</w:t>
      </w:r>
      <w:r w:rsidRPr="007B03F8">
        <w:rPr>
          <w:rStyle w:val="StyleUnderline"/>
        </w:rPr>
        <w:t xml:space="preserve"> them </w:t>
      </w:r>
      <w:r w:rsidRPr="00A20B73">
        <w:rPr>
          <w:rStyle w:val="StyleUnderline"/>
          <w:highlight w:val="cyan"/>
        </w:rPr>
        <w:t xml:space="preserve">foster </w:t>
      </w:r>
      <w:r w:rsidRPr="00A20B73">
        <w:rPr>
          <w:rStyle w:val="Emphasis"/>
          <w:highlight w:val="cyan"/>
        </w:rPr>
        <w:t>radical hope</w:t>
      </w:r>
      <w:r w:rsidRPr="00A20B73">
        <w:rPr>
          <w:rStyle w:val="StyleUnderline"/>
          <w:highlight w:val="cyan"/>
        </w:rPr>
        <w:t xml:space="preserve"> and persistence to </w:t>
      </w:r>
      <w:r w:rsidRPr="00A20B73">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5BF239FC" w14:textId="77777777" w:rsidR="005821DC" w:rsidRPr="00620883" w:rsidRDefault="005821DC" w:rsidP="005821DC">
      <w:pPr>
        <w:rPr>
          <w:sz w:val="14"/>
        </w:rPr>
      </w:pPr>
      <w:r w:rsidRPr="00620883">
        <w:rPr>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w:t>
      </w:r>
      <w:r w:rsidRPr="00620883">
        <w:rPr>
          <w:sz w:val="14"/>
        </w:rPr>
        <w:lastRenderedPageBreak/>
        <w:t xml:space="preserve">young organizer talked about organizing as an outlet, that she was tired of getting angry and started to organize </w:t>
      </w:r>
      <w:proofErr w:type="gramStart"/>
      <w:r w:rsidRPr="00620883">
        <w:rPr>
          <w:sz w:val="14"/>
        </w:rPr>
        <w:t>as a way to</w:t>
      </w:r>
      <w:proofErr w:type="gramEnd"/>
      <w:r w:rsidRPr="00620883">
        <w:rPr>
          <w:sz w:val="14"/>
        </w:rPr>
        <w:t xml:space="preserve"> get that anger out and channeling it into to action to make something happen. Additional responses included organizing to address: “oppression,” “change inequalities,” “</w:t>
      </w:r>
      <w:proofErr w:type="gramStart"/>
      <w:r w:rsidRPr="00620883">
        <w:rPr>
          <w:sz w:val="14"/>
        </w:rPr>
        <w:t>taking action</w:t>
      </w:r>
      <w:proofErr w:type="gramEnd"/>
      <w:r w:rsidRPr="00620883">
        <w:rPr>
          <w:sz w:val="14"/>
        </w:rPr>
        <w:t xml:space="preserve"> instead of waiting around to see things happen,” “family” […] “wanting to make a change,” and “the government isn’t </w:t>
      </w:r>
      <w:proofErr w:type="spellStart"/>
      <w:r w:rsidRPr="00620883">
        <w:rPr>
          <w:sz w:val="14"/>
        </w:rPr>
        <w:t>gonna</w:t>
      </w:r>
      <w:proofErr w:type="spellEnd"/>
      <w:r w:rsidRPr="00620883">
        <w:rPr>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6A764D1" w14:textId="77777777" w:rsidR="005821DC" w:rsidRPr="00620883" w:rsidRDefault="005821DC" w:rsidP="005821DC">
      <w:pPr>
        <w:rPr>
          <w:sz w:val="14"/>
        </w:rPr>
      </w:pPr>
      <w:r w:rsidRPr="00620883">
        <w:rPr>
          <w:sz w:val="14"/>
        </w:rPr>
        <w:t>—Coleman Advocates, Fieldnote</w:t>
      </w:r>
    </w:p>
    <w:p w14:paraId="0ED391D3" w14:textId="77777777" w:rsidR="005821DC" w:rsidRPr="00620883" w:rsidRDefault="005821DC" w:rsidP="005821DC">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58E14B5" w14:textId="77777777" w:rsidR="005821DC" w:rsidRPr="00620883" w:rsidRDefault="005821DC" w:rsidP="005821DC">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A20B73">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A20B73">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A20B73">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16BD416B" w14:textId="77777777" w:rsidR="005821DC" w:rsidRPr="00620883" w:rsidRDefault="005821DC" w:rsidP="005821DC">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A20B73">
        <w:rPr>
          <w:rStyle w:val="StyleUnderline"/>
          <w:highlight w:val="cyan"/>
        </w:rPr>
        <w:t xml:space="preserve">having a </w:t>
      </w:r>
      <w:r w:rsidRPr="00A20B73">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A20B73">
        <w:rPr>
          <w:rStyle w:val="StyleUnderline"/>
          <w:highlight w:val="cyan"/>
        </w:rPr>
        <w:t>can</w:t>
      </w:r>
      <w:r w:rsidRPr="00620883">
        <w:rPr>
          <w:sz w:val="14"/>
        </w:rPr>
        <w:t xml:space="preserve"> even </w:t>
      </w:r>
      <w:r w:rsidRPr="00A20B73">
        <w:rPr>
          <w:rStyle w:val="Emphasis"/>
          <w:highlight w:val="cyan"/>
        </w:rPr>
        <w:t>increase collective action</w:t>
      </w:r>
      <w:r w:rsidRPr="00A20B73">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75835B4B" w14:textId="77777777" w:rsidR="005821DC" w:rsidRPr="007B03F8" w:rsidRDefault="005821DC" w:rsidP="005821DC">
      <w:pPr>
        <w:rPr>
          <w:sz w:val="14"/>
        </w:rPr>
      </w:pPr>
      <w:r w:rsidRPr="007B03F8">
        <w:rPr>
          <w:sz w:val="14"/>
        </w:rPr>
        <w:t>6. Conclusions</w:t>
      </w:r>
    </w:p>
    <w:p w14:paraId="4B5239A4" w14:textId="77777777" w:rsidR="005821DC" w:rsidRPr="007B03F8" w:rsidRDefault="005821DC" w:rsidP="005821DC">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w:t>
      </w:r>
      <w:proofErr w:type="gramStart"/>
      <w:r w:rsidRPr="007B03F8">
        <w:rPr>
          <w:sz w:val="14"/>
        </w:rPr>
        <w:t>ourselves</w:t>
      </w:r>
      <w:proofErr w:type="gramEnd"/>
      <w:r w:rsidRPr="007B03F8">
        <w:rPr>
          <w:sz w:val="14"/>
        </w:rPr>
        <w:t xml:space="preserve">,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2C7A29E9" w14:textId="77777777" w:rsidR="005821DC" w:rsidRPr="007B03F8" w:rsidRDefault="005821DC" w:rsidP="005821DC">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w:t>
      </w:r>
      <w:r w:rsidRPr="007B03F8">
        <w:rPr>
          <w:sz w:val="14"/>
        </w:rPr>
        <w:lastRenderedPageBreak/>
        <w:t xml:space="preserve">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65A6A79C" w14:textId="77777777" w:rsidR="005821DC" w:rsidRPr="007B03F8" w:rsidRDefault="005821DC" w:rsidP="005821DC">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A20B73">
        <w:rPr>
          <w:rStyle w:val="Emphasis"/>
          <w:highlight w:val="cyan"/>
        </w:rPr>
        <w:t>organizing efforts</w:t>
      </w:r>
      <w:r w:rsidRPr="00A20B73">
        <w:rPr>
          <w:rStyle w:val="StyleUnderline"/>
          <w:highlight w:val="cyan"/>
        </w:rPr>
        <w:t xml:space="preserve"> and </w:t>
      </w:r>
      <w:r w:rsidRPr="00A20B73">
        <w:rPr>
          <w:rStyle w:val="Emphasis"/>
          <w:highlight w:val="cyan"/>
        </w:rPr>
        <w:t>campaigns</w:t>
      </w:r>
      <w:r w:rsidRPr="007B03F8">
        <w:rPr>
          <w:rStyle w:val="StyleUnderline"/>
        </w:rPr>
        <w:t xml:space="preserve"> that</w:t>
      </w:r>
      <w:r w:rsidRPr="007B03F8">
        <w:rPr>
          <w:sz w:val="14"/>
        </w:rPr>
        <w:t xml:space="preserve"> further </w:t>
      </w:r>
      <w:r w:rsidRPr="00A20B73">
        <w:rPr>
          <w:rStyle w:val="StyleUnderline"/>
          <w:highlight w:val="cyan"/>
        </w:rPr>
        <w:t xml:space="preserve">reinforce </w:t>
      </w:r>
      <w:r w:rsidRPr="00A20B73">
        <w:rPr>
          <w:rStyle w:val="Emphasis"/>
          <w:highlight w:val="cyan"/>
        </w:rPr>
        <w:t>collectivized care</w:t>
      </w:r>
      <w:r w:rsidRPr="00A20B73">
        <w:rPr>
          <w:sz w:val="14"/>
          <w:highlight w:val="cyan"/>
        </w:rPr>
        <w:t xml:space="preserve">, </w:t>
      </w:r>
      <w:r w:rsidRPr="00A20B73">
        <w:rPr>
          <w:rStyle w:val="Emphasis"/>
          <w:highlight w:val="cyan"/>
        </w:rPr>
        <w:t>spiritual activism</w:t>
      </w:r>
      <w:r w:rsidRPr="00A20B73">
        <w:rPr>
          <w:sz w:val="14"/>
          <w:highlight w:val="cyan"/>
        </w:rPr>
        <w:t xml:space="preserve">, </w:t>
      </w:r>
      <w:r w:rsidRPr="00A20B73">
        <w:rPr>
          <w:rStyle w:val="StyleUnderline"/>
          <w:highlight w:val="cyan"/>
        </w:rPr>
        <w:t xml:space="preserve">and </w:t>
      </w:r>
      <w:r w:rsidRPr="00A20B73">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A20B73">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578EEF4" w14:textId="77777777" w:rsidR="005821DC" w:rsidRPr="007B03F8" w:rsidRDefault="005821DC" w:rsidP="005821DC">
      <w:pPr>
        <w:rPr>
          <w:sz w:val="14"/>
        </w:rPr>
      </w:pPr>
      <w:r w:rsidRPr="007B03F8">
        <w:rPr>
          <w:sz w:val="14"/>
        </w:rPr>
        <w:t xml:space="preserve">Participating in YCO offered learning environments </w:t>
      </w:r>
      <w:r w:rsidRPr="007B03F8">
        <w:rPr>
          <w:rStyle w:val="StyleUnderline"/>
        </w:rPr>
        <w:t xml:space="preserve">that </w:t>
      </w:r>
      <w:r w:rsidRPr="00A20B73">
        <w:rPr>
          <w:rStyle w:val="StyleUnderline"/>
          <w:highlight w:val="cyan"/>
        </w:rPr>
        <w:t>enabled</w:t>
      </w:r>
      <w:r w:rsidRPr="007B03F8">
        <w:rPr>
          <w:rStyle w:val="StyleUnderline"/>
        </w:rPr>
        <w:t xml:space="preserve"> young </w:t>
      </w:r>
      <w:r w:rsidRPr="00A20B73">
        <w:rPr>
          <w:rStyle w:val="StyleUnderline"/>
          <w:highlight w:val="cyan"/>
        </w:rPr>
        <w:t xml:space="preserve">organizers to </w:t>
      </w:r>
      <w:r w:rsidRPr="00A20B73">
        <w:rPr>
          <w:rStyle w:val="Emphasis"/>
          <w:highlight w:val="cyan"/>
        </w:rPr>
        <w:t>translate</w:t>
      </w:r>
      <w:r w:rsidRPr="007B03F8">
        <w:rPr>
          <w:rStyle w:val="StyleUnderline"/>
        </w:rPr>
        <w:t xml:space="preserve"> reflection</w:t>
      </w:r>
      <w:r w:rsidRPr="007B03F8">
        <w:rPr>
          <w:sz w:val="14"/>
        </w:rPr>
        <w:t xml:space="preserve">, </w:t>
      </w:r>
      <w:r w:rsidRPr="00A20B73">
        <w:rPr>
          <w:rStyle w:val="StyleUnderline"/>
          <w:highlight w:val="cyan"/>
        </w:rPr>
        <w:t>research</w:t>
      </w:r>
      <w:r w:rsidRPr="007B03F8">
        <w:rPr>
          <w:sz w:val="14"/>
        </w:rPr>
        <w:t xml:space="preserve">, </w:t>
      </w:r>
      <w:r w:rsidRPr="007B03F8">
        <w:rPr>
          <w:rStyle w:val="StyleUnderline"/>
        </w:rPr>
        <w:t xml:space="preserve">and dialogue </w:t>
      </w:r>
      <w:r w:rsidRPr="00A20B73">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A20B73">
        <w:rPr>
          <w:rStyle w:val="Emphasis"/>
          <w:highlight w:val="cyan"/>
        </w:rPr>
        <w:t>institutional impact</w:t>
      </w:r>
      <w:r w:rsidRPr="00A20B73">
        <w:rPr>
          <w:rStyle w:val="StyleUnderline"/>
          <w:highlight w:val="cyan"/>
        </w:rPr>
        <w:t xml:space="preserve"> and </w:t>
      </w:r>
      <w:r w:rsidRPr="00A20B73">
        <w:rPr>
          <w:rStyle w:val="Emphasis"/>
          <w:highlight w:val="cyan"/>
        </w:rPr>
        <w:t>systemic policy change</w:t>
      </w:r>
      <w:r w:rsidRPr="007B03F8">
        <w:rPr>
          <w:sz w:val="14"/>
        </w:rPr>
        <w:t xml:space="preserve"> [77].</w:t>
      </w:r>
    </w:p>
    <w:p w14:paraId="65F9A7D2" w14:textId="4811F11A" w:rsidR="005821DC" w:rsidRPr="005821DC" w:rsidRDefault="005821DC" w:rsidP="00ED7C1A">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A20B73">
        <w:rPr>
          <w:rStyle w:val="Emphasis"/>
          <w:highlight w:val="cyan"/>
        </w:rPr>
        <w:t>political</w:t>
      </w:r>
      <w:r w:rsidRPr="006E64D0">
        <w:rPr>
          <w:rStyle w:val="Emphasis"/>
        </w:rPr>
        <w:t xml:space="preserve"> action</w:t>
      </w:r>
      <w:r w:rsidRPr="007B03F8">
        <w:rPr>
          <w:sz w:val="14"/>
        </w:rPr>
        <w:t xml:space="preserve">, </w:t>
      </w:r>
      <w:r w:rsidRPr="00A20B73">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A20B73">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A20B73">
        <w:rPr>
          <w:rStyle w:val="StyleUnderline"/>
          <w:highlight w:val="cyan"/>
        </w:rPr>
        <w:t>develop</w:t>
      </w:r>
      <w:r w:rsidRPr="007B03F8">
        <w:rPr>
          <w:rStyle w:val="StyleUnderline"/>
        </w:rPr>
        <w:t xml:space="preserve"> the </w:t>
      </w:r>
      <w:r w:rsidRPr="00A20B73">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A20B73">
        <w:rPr>
          <w:rStyle w:val="StyleUnderline"/>
          <w:highlight w:val="cyan"/>
        </w:rPr>
        <w:t xml:space="preserve">and relational networks to </w:t>
      </w:r>
      <w:r w:rsidRPr="00A20B73">
        <w:rPr>
          <w:rStyle w:val="Emphasis"/>
          <w:highlight w:val="cyan"/>
        </w:rPr>
        <w:t>prevent burnout</w:t>
      </w:r>
      <w:r w:rsidRPr="007B03F8">
        <w:rPr>
          <w:sz w:val="14"/>
        </w:rPr>
        <w:t>—</w:t>
      </w:r>
      <w:r w:rsidRPr="00A20B73">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A20B73">
        <w:rPr>
          <w:rStyle w:val="StyleUnderline"/>
          <w:highlight w:val="cyan"/>
        </w:rPr>
        <w:t>seek</w:t>
      </w:r>
      <w:r w:rsidRPr="007B03F8">
        <w:rPr>
          <w:rStyle w:val="StyleUnderline"/>
        </w:rPr>
        <w:t xml:space="preserve"> out </w:t>
      </w:r>
      <w:r w:rsidRPr="00A20B73">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2B3B371" w14:textId="0CDD96E3" w:rsidR="001B2F56" w:rsidRDefault="00507946" w:rsidP="00507946">
      <w:pPr>
        <w:pStyle w:val="Heading3"/>
      </w:pPr>
      <w:r>
        <w:lastRenderedPageBreak/>
        <w:t>Solvency---1AC</w:t>
      </w:r>
    </w:p>
    <w:p w14:paraId="2D6B75B4" w14:textId="5341C85C" w:rsidR="001B2F56" w:rsidRDefault="001B2F56" w:rsidP="001B2F56">
      <w:pPr>
        <w:pStyle w:val="Heading4"/>
      </w:pPr>
      <w:r>
        <w:t xml:space="preserve">The Plan </w:t>
      </w:r>
      <w:r w:rsidRPr="003D5B6F">
        <w:rPr>
          <w:u w:val="single"/>
        </w:rPr>
        <w:t>Solves</w:t>
      </w:r>
      <w:r>
        <w:t>:</w:t>
      </w:r>
    </w:p>
    <w:p w14:paraId="660E6463" w14:textId="77777777" w:rsidR="007B7EB7" w:rsidRDefault="007B7EB7" w:rsidP="007B7EB7"/>
    <w:p w14:paraId="43DB72B1" w14:textId="5A1F9ABD" w:rsidR="007B7EB7" w:rsidRPr="00060B61" w:rsidRDefault="00BC0F7D" w:rsidP="00BC0F7D">
      <w:pPr>
        <w:pStyle w:val="Heading4"/>
        <w:numPr>
          <w:ilvl w:val="0"/>
          <w:numId w:val="45"/>
        </w:numPr>
        <w:rPr>
          <w:rFonts w:cs="Calibri"/>
        </w:rPr>
      </w:pPr>
      <w:r>
        <w:rPr>
          <w:rFonts w:cs="Calibri"/>
          <w:u w:val="single"/>
        </w:rPr>
        <w:t>OVERSIGHT</w:t>
      </w:r>
      <w:r w:rsidR="003D26D1" w:rsidRPr="003D26D1">
        <w:rPr>
          <w:rFonts w:cs="Calibri"/>
          <w:b w:val="0"/>
          <w:bCs/>
        </w:rPr>
        <w:t>---</w:t>
      </w:r>
      <w:r>
        <w:rPr>
          <w:rFonts w:cs="Calibri"/>
        </w:rPr>
        <w:t xml:space="preserve">Only </w:t>
      </w:r>
      <w:r w:rsidRPr="00BC0F7D">
        <w:rPr>
          <w:rFonts w:cs="Calibri"/>
          <w:u w:val="single"/>
        </w:rPr>
        <w:t>whistleblower protections</w:t>
      </w:r>
      <w:r>
        <w:rPr>
          <w:rFonts w:cs="Calibri"/>
        </w:rPr>
        <w:t xml:space="preserve"> can expose </w:t>
      </w:r>
      <w:r w:rsidRPr="00BC0F7D">
        <w:rPr>
          <w:rFonts w:cs="Calibri"/>
          <w:u w:val="single"/>
        </w:rPr>
        <w:t>unsafe practices</w:t>
      </w:r>
      <w:r>
        <w:rPr>
          <w:rFonts w:cs="Calibri"/>
        </w:rPr>
        <w:t xml:space="preserve"> and </w:t>
      </w:r>
      <w:r w:rsidRPr="00BC0F7D">
        <w:rPr>
          <w:rFonts w:cs="Calibri"/>
          <w:u w:val="single"/>
        </w:rPr>
        <w:t>regulatory non-compliance</w:t>
      </w:r>
    </w:p>
    <w:p w14:paraId="54CBCA70" w14:textId="77777777" w:rsidR="007B7EB7" w:rsidRPr="00060B61" w:rsidRDefault="007B7EB7" w:rsidP="007B7EB7">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72C9D41E" w14:textId="4D86842A" w:rsidR="007B7EB7" w:rsidRDefault="007B7EB7" w:rsidP="007B7EB7">
      <w:pPr>
        <w:rPr>
          <w:sz w:val="16"/>
        </w:rPr>
      </w:pPr>
      <w:r w:rsidRPr="00A20B73">
        <w:rPr>
          <w:rStyle w:val="StyleUnderline"/>
          <w:highlight w:val="cyan"/>
        </w:rPr>
        <w:t>Renewable energy</w:t>
      </w:r>
      <w:r w:rsidRPr="0026401B">
        <w:rPr>
          <w:rStyle w:val="StyleUnderline"/>
        </w:rPr>
        <w:t xml:space="preserve"> infrastructure </w:t>
      </w:r>
      <w:r w:rsidRPr="00A20B73">
        <w:rPr>
          <w:rStyle w:val="StyleUnderline"/>
          <w:highlight w:val="cyan"/>
        </w:rPr>
        <w:t>is</w:t>
      </w:r>
      <w:r w:rsidRPr="0026401B">
        <w:rPr>
          <w:rStyle w:val="StyleUnderline"/>
        </w:rPr>
        <w:t xml:space="preserve"> a</w:t>
      </w:r>
      <w:r w:rsidRPr="0026401B">
        <w:rPr>
          <w:sz w:val="16"/>
        </w:rPr>
        <w:t xml:space="preserve"> </w:t>
      </w:r>
      <w:r w:rsidRPr="00A20B73">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A20B73">
        <w:rPr>
          <w:rStyle w:val="StyleUnderline"/>
          <w:highlight w:val="cyan"/>
        </w:rPr>
        <w:t>relies on</w:t>
      </w:r>
      <w:r w:rsidRPr="0026401B">
        <w:rPr>
          <w:rStyle w:val="StyleUnderline"/>
        </w:rPr>
        <w:t xml:space="preserve"> the</w:t>
      </w:r>
      <w:r w:rsidRPr="0026401B">
        <w:rPr>
          <w:sz w:val="16"/>
        </w:rPr>
        <w:t xml:space="preserve"> </w:t>
      </w:r>
      <w:r w:rsidRPr="00A20B73">
        <w:rPr>
          <w:rStyle w:val="Emphasis"/>
          <w:highlight w:val="cyan"/>
        </w:rPr>
        <w:t>oversight</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A20B73">
        <w:rPr>
          <w:rStyle w:val="StyleUnderline"/>
          <w:highlight w:val="cyan"/>
        </w:rPr>
        <w:t>plans</w:t>
      </w:r>
      <w:r w:rsidRPr="00A20B73">
        <w:rPr>
          <w:sz w:val="16"/>
          <w:highlight w:val="cyan"/>
        </w:rPr>
        <w:t xml:space="preserve"> </w:t>
      </w:r>
      <w:r w:rsidRPr="00A20B73">
        <w:rPr>
          <w:rStyle w:val="Emphasis"/>
          <w:highlight w:val="cyan"/>
        </w:rPr>
        <w:t>fail</w:t>
      </w:r>
      <w:r w:rsidRPr="00A20B73">
        <w:rPr>
          <w:sz w:val="16"/>
          <w:highlight w:val="cyan"/>
        </w:rPr>
        <w:t xml:space="preserve"> </w:t>
      </w:r>
      <w:r w:rsidRPr="00A20B73">
        <w:rPr>
          <w:rStyle w:val="StyleUnderline"/>
          <w:highlight w:val="cyan"/>
        </w:rPr>
        <w:t>to make</w:t>
      </w:r>
      <w:r w:rsidRPr="00A20B73">
        <w:rPr>
          <w:sz w:val="16"/>
          <w:highlight w:val="cyan"/>
        </w:rPr>
        <w:t xml:space="preserve"> </w:t>
      </w:r>
      <w:r w:rsidRPr="00A20B73">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A20B73">
        <w:rPr>
          <w:rStyle w:val="StyleUnderline"/>
          <w:highlight w:val="cyan"/>
        </w:rPr>
        <w:t>employees</w:t>
      </w:r>
      <w:r w:rsidRPr="0026401B">
        <w:rPr>
          <w:rStyle w:val="StyleUnderline"/>
        </w:rPr>
        <w:t xml:space="preserve"> are</w:t>
      </w:r>
      <w:r w:rsidRPr="0026401B">
        <w:rPr>
          <w:sz w:val="16"/>
        </w:rPr>
        <w:t xml:space="preserve"> </w:t>
      </w:r>
      <w:r w:rsidRPr="00A20B73">
        <w:rPr>
          <w:rStyle w:val="Emphasis"/>
          <w:highlight w:val="cyan"/>
        </w:rPr>
        <w:t>best equipped</w:t>
      </w:r>
      <w:r w:rsidRPr="00A20B73">
        <w:rPr>
          <w:sz w:val="16"/>
          <w:highlight w:val="cyan"/>
        </w:rPr>
        <w:t xml:space="preserve"> </w:t>
      </w:r>
      <w:r w:rsidRPr="00A20B73">
        <w:rPr>
          <w:rStyle w:val="StyleUnderline"/>
          <w:highlight w:val="cyan"/>
        </w:rPr>
        <w:t>to inform oversight</w:t>
      </w:r>
      <w:r w:rsidRPr="0026401B">
        <w:rPr>
          <w:rStyle w:val="StyleUnderline"/>
        </w:rPr>
        <w:t xml:space="preserve"> bodies </w:t>
      </w:r>
      <w:r w:rsidRPr="00A20B73">
        <w:rPr>
          <w:rStyle w:val="StyleUnderline"/>
          <w:highlight w:val="cyan"/>
        </w:rPr>
        <w:t>when owners are</w:t>
      </w:r>
      <w:r w:rsidRPr="0026401B">
        <w:rPr>
          <w:rStyle w:val="StyleUnderline"/>
        </w:rPr>
        <w:t xml:space="preserve"> using</w:t>
      </w:r>
      <w:r w:rsidRPr="0026401B">
        <w:rPr>
          <w:sz w:val="16"/>
        </w:rPr>
        <w:t xml:space="preserve"> </w:t>
      </w:r>
      <w:r w:rsidRPr="00A20B73">
        <w:rPr>
          <w:rStyle w:val="Emphasis"/>
          <w:highlight w:val="cyan"/>
        </w:rPr>
        <w:t>unsafe</w:t>
      </w:r>
      <w:r w:rsidRPr="0026401B">
        <w:rPr>
          <w:rStyle w:val="Emphasis"/>
        </w:rPr>
        <w:t xml:space="preserve"> practices</w:t>
      </w:r>
      <w:r w:rsidRPr="0026401B">
        <w:rPr>
          <w:sz w:val="16"/>
        </w:rPr>
        <w:t xml:space="preserve"> </w:t>
      </w:r>
      <w:r w:rsidRPr="00A20B73">
        <w:rPr>
          <w:rStyle w:val="StyleUnderline"/>
          <w:highlight w:val="cyan"/>
        </w:rPr>
        <w:t>or</w:t>
      </w:r>
      <w:r w:rsidRPr="0026401B">
        <w:rPr>
          <w:rStyle w:val="StyleUnderline"/>
        </w:rPr>
        <w:t xml:space="preserve"> are</w:t>
      </w:r>
      <w:r w:rsidRPr="0026401B">
        <w:rPr>
          <w:sz w:val="16"/>
        </w:rPr>
        <w:t xml:space="preserve"> </w:t>
      </w:r>
      <w:r w:rsidRPr="00A20B73">
        <w:rPr>
          <w:rStyle w:val="Emphasis"/>
          <w:highlight w:val="cyan"/>
        </w:rPr>
        <w:t>non-compliant</w:t>
      </w:r>
      <w:r w:rsidRPr="00A20B73">
        <w:rPr>
          <w:sz w:val="16"/>
          <w:highlight w:val="cyan"/>
        </w:rPr>
        <w:t xml:space="preserve"> </w:t>
      </w:r>
      <w:r w:rsidRPr="00A20B73">
        <w:rPr>
          <w:rStyle w:val="StyleUnderline"/>
          <w:highlight w:val="cyan"/>
        </w:rPr>
        <w:t>with</w:t>
      </w:r>
      <w:r w:rsidRPr="0026401B">
        <w:rPr>
          <w:sz w:val="16"/>
        </w:rPr>
        <w:t xml:space="preserve"> </w:t>
      </w:r>
      <w:r w:rsidRPr="0026401B">
        <w:rPr>
          <w:rStyle w:val="Emphasis"/>
        </w:rPr>
        <w:t xml:space="preserve">safety </w:t>
      </w:r>
      <w:r w:rsidRPr="00A20B73">
        <w:rPr>
          <w:rStyle w:val="Emphasis"/>
          <w:highlight w:val="cyan"/>
        </w:rPr>
        <w:t>reg</w:t>
      </w:r>
      <w:r w:rsidRPr="0026401B">
        <w:rPr>
          <w:sz w:val="16"/>
        </w:rPr>
        <w:t>ulation</w:t>
      </w:r>
      <w:r w:rsidRPr="00A20B73">
        <w:rPr>
          <w:rStyle w:val="Emphasis"/>
          <w:highlight w:val="cyan"/>
        </w:rPr>
        <w:t>s</w:t>
      </w:r>
      <w:r w:rsidRPr="00A20B73">
        <w:rPr>
          <w:sz w:val="16"/>
          <w:highlight w:val="cyan"/>
        </w:rPr>
        <w:t xml:space="preserve">. </w:t>
      </w:r>
      <w:r w:rsidRPr="00A20B73">
        <w:rPr>
          <w:rStyle w:val="StyleUnderline"/>
          <w:highlight w:val="cyan"/>
        </w:rPr>
        <w:t>The lack of</w:t>
      </w:r>
      <w:r w:rsidRPr="00A20B73">
        <w:rPr>
          <w:sz w:val="16"/>
          <w:highlight w:val="cyan"/>
        </w:rPr>
        <w:t xml:space="preserve"> </w:t>
      </w:r>
      <w:r w:rsidRPr="00A20B73">
        <w:rPr>
          <w:rStyle w:val="Emphasis"/>
          <w:highlight w:val="cyan"/>
        </w:rPr>
        <w:t>whistleblower protections</w:t>
      </w:r>
      <w:r w:rsidRPr="0026401B">
        <w:rPr>
          <w:sz w:val="16"/>
        </w:rPr>
        <w:t xml:space="preserve"> </w:t>
      </w:r>
      <w:r w:rsidRPr="0026401B">
        <w:rPr>
          <w:rStyle w:val="StyleUnderline"/>
        </w:rPr>
        <w:t xml:space="preserve">at these plants </w:t>
      </w:r>
      <w:r w:rsidRPr="00A20B73">
        <w:rPr>
          <w:rStyle w:val="StyleUnderline"/>
          <w:highlight w:val="cyan"/>
        </w:rPr>
        <w:t>places the</w:t>
      </w:r>
      <w:r w:rsidRPr="00A20B73">
        <w:rPr>
          <w:sz w:val="16"/>
          <w:highlight w:val="cyan"/>
        </w:rPr>
        <w:t xml:space="preserve"> </w:t>
      </w:r>
      <w:r w:rsidRPr="00A20B73">
        <w:rPr>
          <w:rStyle w:val="Emphasis"/>
          <w:highlight w:val="cyan"/>
        </w:rPr>
        <w:t>long-term security</w:t>
      </w:r>
      <w:r w:rsidRPr="00A20B73">
        <w:rPr>
          <w:sz w:val="16"/>
          <w:highlight w:val="cyan"/>
        </w:rPr>
        <w:t xml:space="preserve"> </w:t>
      </w:r>
      <w:r w:rsidRPr="00A20B73">
        <w:rPr>
          <w:rStyle w:val="StyleUnderline"/>
          <w:highlight w:val="cyan"/>
        </w:rPr>
        <w:t>of the</w:t>
      </w:r>
      <w:r w:rsidRPr="00A20B73">
        <w:rPr>
          <w:sz w:val="16"/>
          <w:highlight w:val="cyan"/>
        </w:rPr>
        <w:t xml:space="preserve"> </w:t>
      </w:r>
      <w:r w:rsidRPr="00A20B73">
        <w:rPr>
          <w:rStyle w:val="Emphasis"/>
          <w:highlight w:val="cyan"/>
        </w:rPr>
        <w:t>U</w:t>
      </w:r>
      <w:r w:rsidRPr="0026401B">
        <w:rPr>
          <w:sz w:val="16"/>
        </w:rPr>
        <w:t xml:space="preserve">nited </w:t>
      </w:r>
      <w:r w:rsidRPr="00A20B73">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A20B73">
        <w:rPr>
          <w:rStyle w:val="StyleUnderline"/>
          <w:highlight w:val="cyan"/>
        </w:rPr>
        <w:t>at</w:t>
      </w:r>
      <w:r w:rsidRPr="00A20B73">
        <w:rPr>
          <w:sz w:val="16"/>
          <w:highlight w:val="cyan"/>
        </w:rPr>
        <w:t xml:space="preserve"> </w:t>
      </w:r>
      <w:r w:rsidRPr="00A20B73">
        <w:rPr>
          <w:rStyle w:val="Emphasis"/>
          <w:highlight w:val="cyan"/>
        </w:rPr>
        <w:t>risk</w:t>
      </w:r>
      <w:r w:rsidRPr="0026401B">
        <w:rPr>
          <w:sz w:val="16"/>
        </w:rPr>
        <w:t xml:space="preserve">, as well as the other infrastructure sectors that use their power. </w:t>
      </w:r>
      <w:r w:rsidRPr="00A20B73">
        <w:rPr>
          <w:rStyle w:val="StyleUnderline"/>
          <w:highlight w:val="cyan"/>
        </w:rPr>
        <w:t>Current</w:t>
      </w:r>
      <w:r w:rsidRPr="0026401B">
        <w:rPr>
          <w:rStyle w:val="StyleUnderline"/>
        </w:rPr>
        <w:t xml:space="preserve"> whistleblower </w:t>
      </w:r>
      <w:r w:rsidRPr="00A20B73">
        <w:rPr>
          <w:rStyle w:val="StyleUnderline"/>
          <w:highlight w:val="cyan"/>
        </w:rPr>
        <w:t>protections do</w:t>
      </w:r>
      <w:r w:rsidRPr="00A20B73">
        <w:rPr>
          <w:sz w:val="16"/>
          <w:highlight w:val="cyan"/>
        </w:rPr>
        <w:t xml:space="preserve"> </w:t>
      </w:r>
      <w:r w:rsidRPr="00A20B73">
        <w:rPr>
          <w:rStyle w:val="Emphasis"/>
          <w:highlight w:val="cyan"/>
        </w:rPr>
        <w:t>not</w:t>
      </w:r>
      <w:r w:rsidRPr="00A20B73">
        <w:rPr>
          <w:sz w:val="16"/>
          <w:highlight w:val="cyan"/>
        </w:rPr>
        <w:t xml:space="preserve"> </w:t>
      </w:r>
      <w:r w:rsidRPr="00A20B73">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A20B73">
        <w:rPr>
          <w:rStyle w:val="StyleUnderline"/>
          <w:highlight w:val="cyan"/>
        </w:rPr>
        <w:t>Renewable energy is</w:t>
      </w:r>
      <w:r w:rsidRPr="0026401B">
        <w:rPr>
          <w:rStyle w:val="StyleUnderline"/>
        </w:rPr>
        <w:t xml:space="preserve"> a </w:t>
      </w:r>
      <w:r w:rsidRPr="00A20B73">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A20B73">
        <w:rPr>
          <w:rStyle w:val="StyleUnderline"/>
          <w:highlight w:val="cyan"/>
        </w:rPr>
        <w:t>whistleblower protections</w:t>
      </w:r>
      <w:r w:rsidRPr="0026401B">
        <w:rPr>
          <w:rStyle w:val="StyleUnderline"/>
        </w:rPr>
        <w:t xml:space="preserve"> enacted in its development will </w:t>
      </w:r>
      <w:r w:rsidRPr="00A20B73">
        <w:rPr>
          <w:rStyle w:val="StyleUnderline"/>
          <w:highlight w:val="cyan"/>
        </w:rPr>
        <w:t>create</w:t>
      </w:r>
      <w:r w:rsidRPr="00A20B73">
        <w:rPr>
          <w:sz w:val="16"/>
          <w:highlight w:val="cyan"/>
        </w:rPr>
        <w:t xml:space="preserve"> </w:t>
      </w:r>
      <w:r w:rsidRPr="00A20B73">
        <w:rPr>
          <w:rStyle w:val="Emphasis"/>
          <w:highlight w:val="cyan"/>
        </w:rPr>
        <w:t>openness</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2A4C311F" w14:textId="77777777" w:rsidR="001E2D00" w:rsidRDefault="001E2D00" w:rsidP="007B7EB7">
      <w:pPr>
        <w:rPr>
          <w:sz w:val="16"/>
        </w:rPr>
      </w:pPr>
    </w:p>
    <w:p w14:paraId="14927F4A" w14:textId="525742B5" w:rsidR="001E2D00" w:rsidRPr="007737B7" w:rsidRDefault="001E2D00" w:rsidP="001E2D00">
      <w:pPr>
        <w:pStyle w:val="Heading4"/>
        <w:numPr>
          <w:ilvl w:val="0"/>
          <w:numId w:val="45"/>
        </w:numPr>
      </w:pPr>
      <w:r w:rsidRPr="001E2D00">
        <w:rPr>
          <w:u w:val="single"/>
        </w:rPr>
        <w:t>REGULATION</w:t>
      </w: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p>
    <w:p w14:paraId="532A081B" w14:textId="77777777" w:rsidR="001E2D00" w:rsidRPr="00E86EB8" w:rsidRDefault="001E2D00" w:rsidP="001E2D00">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E85E5ED" w14:textId="77777777" w:rsidR="001E2D00" w:rsidRPr="00AE1A44" w:rsidRDefault="001E2D00" w:rsidP="001E2D00">
      <w:pPr>
        <w:rPr>
          <w:sz w:val="16"/>
        </w:rPr>
      </w:pPr>
      <w:r w:rsidRPr="00A20B73">
        <w:rPr>
          <w:rStyle w:val="StyleUnderline"/>
          <w:highlight w:val="cyan"/>
        </w:rPr>
        <w:t>Agencies can</w:t>
      </w:r>
      <w:r w:rsidRPr="00AE1A44">
        <w:rPr>
          <w:sz w:val="16"/>
        </w:rPr>
        <w:t xml:space="preserve">, at their election, </w:t>
      </w:r>
      <w:r w:rsidRPr="00A20B73">
        <w:rPr>
          <w:rStyle w:val="Emphasis"/>
          <w:highlight w:val="cyan"/>
        </w:rPr>
        <w:t>bargain</w:t>
      </w:r>
      <w:r w:rsidRPr="00A20B73">
        <w:rPr>
          <w:sz w:val="16"/>
          <w:highlight w:val="cyan"/>
        </w:rPr>
        <w:t xml:space="preserve"> </w:t>
      </w:r>
      <w:r w:rsidRPr="00A20B73">
        <w:rPr>
          <w:rStyle w:val="StyleUnderline"/>
          <w:highlight w:val="cyan"/>
        </w:rPr>
        <w:t>over</w:t>
      </w:r>
      <w:r w:rsidRPr="00B037C0">
        <w:rPr>
          <w:rStyle w:val="StyleUnderline"/>
        </w:rPr>
        <w:t xml:space="preserve"> a category of</w:t>
      </w:r>
      <w:r w:rsidRPr="00AE1A44">
        <w:rPr>
          <w:sz w:val="16"/>
        </w:rPr>
        <w:t xml:space="preserve"> </w:t>
      </w:r>
      <w:r w:rsidRPr="00A20B73">
        <w:rPr>
          <w:rStyle w:val="Emphasis"/>
          <w:highlight w:val="cyan"/>
        </w:rPr>
        <w:t>permissive</w:t>
      </w:r>
      <w:r w:rsidRPr="00A20B73">
        <w:rPr>
          <w:sz w:val="16"/>
          <w:highlight w:val="cyan"/>
        </w:rPr>
        <w:t xml:space="preserve"> </w:t>
      </w:r>
      <w:r w:rsidRPr="00A20B73">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20B73">
        <w:rPr>
          <w:rStyle w:val="Emphasis"/>
          <w:highlight w:val="cyan"/>
        </w:rPr>
        <w:t>numbers</w:t>
      </w:r>
      <w:r w:rsidRPr="00A20B73">
        <w:rPr>
          <w:sz w:val="16"/>
          <w:highlight w:val="cyan"/>
        </w:rPr>
        <w:t xml:space="preserve">, </w:t>
      </w:r>
      <w:r w:rsidRPr="00A20B73">
        <w:rPr>
          <w:rStyle w:val="Emphasis"/>
          <w:highlight w:val="cyan"/>
        </w:rPr>
        <w:t>types</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grades</w:t>
      </w:r>
      <w:r w:rsidRPr="00A20B73">
        <w:rPr>
          <w:sz w:val="16"/>
          <w:highlight w:val="cyan"/>
        </w:rPr>
        <w:t xml:space="preserve"> </w:t>
      </w:r>
      <w:r w:rsidRPr="00A20B73">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20B73">
        <w:rPr>
          <w:rStyle w:val="StyleUnderline"/>
          <w:highlight w:val="cyan"/>
        </w:rPr>
        <w:t>terms</w:t>
      </w:r>
      <w:r w:rsidRPr="00B037C0">
        <w:rPr>
          <w:rStyle w:val="StyleUnderline"/>
        </w:rPr>
        <w:t xml:space="preserve"> have been </w:t>
      </w:r>
      <w:r w:rsidRPr="00A20B73">
        <w:rPr>
          <w:rStyle w:val="StyleUnderline"/>
          <w:highlight w:val="cyan"/>
        </w:rPr>
        <w:t>interpreted</w:t>
      </w:r>
      <w:r w:rsidRPr="00A20B73">
        <w:rPr>
          <w:sz w:val="16"/>
          <w:highlight w:val="cyan"/>
        </w:rPr>
        <w:t xml:space="preserve"> </w:t>
      </w:r>
      <w:r w:rsidRPr="00A20B73">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1D28113" w14:textId="77777777" w:rsidR="001E2D00" w:rsidRPr="00A72C20" w:rsidRDefault="001E2D00" w:rsidP="001E2D00">
      <w:pPr>
        <w:rPr>
          <w:sz w:val="16"/>
          <w:szCs w:val="16"/>
        </w:rPr>
      </w:pPr>
      <w:r w:rsidRPr="00A72C20">
        <w:rPr>
          <w:sz w:val="16"/>
          <w:szCs w:val="16"/>
        </w:rPr>
        <w:lastRenderedPageBreak/>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43AE96C9" w14:textId="77777777" w:rsidR="001E2D00" w:rsidRPr="00AE1A44" w:rsidRDefault="001E2D00" w:rsidP="001E2D00">
      <w:pPr>
        <w:rPr>
          <w:sz w:val="16"/>
        </w:rPr>
      </w:pPr>
      <w:r w:rsidRPr="00A20B73">
        <w:rPr>
          <w:rStyle w:val="StyleUnderline"/>
          <w:highlight w:val="cyan"/>
        </w:rPr>
        <w:t>Agencies</w:t>
      </w:r>
      <w:r w:rsidRPr="00D74BB9">
        <w:rPr>
          <w:rStyle w:val="StyleUnderline"/>
        </w:rPr>
        <w:t xml:space="preserve"> are permitted to </w:t>
      </w:r>
      <w:r w:rsidRPr="00A20B73">
        <w:rPr>
          <w:rStyle w:val="StyleUnderline"/>
          <w:highlight w:val="cyan"/>
        </w:rPr>
        <w:t>bargain over</w:t>
      </w:r>
      <w:r w:rsidRPr="00A20B73">
        <w:rPr>
          <w:sz w:val="16"/>
          <w:highlight w:val="cyan"/>
        </w:rPr>
        <w:t xml:space="preserve"> “</w:t>
      </w:r>
      <w:r w:rsidRPr="00A20B73">
        <w:rPr>
          <w:rStyle w:val="Emphasis"/>
          <w:highlight w:val="cyan"/>
        </w:rPr>
        <w:t>procedures</w:t>
      </w:r>
      <w:r w:rsidRPr="00D74BB9">
        <w:rPr>
          <w:sz w:val="16"/>
        </w:rPr>
        <w:t xml:space="preserve"> </w:t>
      </w:r>
      <w:r w:rsidRPr="00D74BB9">
        <w:rPr>
          <w:rStyle w:val="StyleUnderline"/>
        </w:rPr>
        <w:t xml:space="preserve">which </w:t>
      </w:r>
      <w:r w:rsidRPr="00A20B73">
        <w:rPr>
          <w:rStyle w:val="StyleUnderline"/>
          <w:highlight w:val="cyan"/>
        </w:rPr>
        <w:t>management officials</w:t>
      </w:r>
      <w:r w:rsidRPr="00B037C0">
        <w:rPr>
          <w:rStyle w:val="StyleUnderline"/>
        </w:rPr>
        <w:t xml:space="preserve"> of the agency will </w:t>
      </w:r>
      <w:r w:rsidRPr="00A20B73">
        <w:rPr>
          <w:rStyle w:val="StyleUnderline"/>
          <w:highlight w:val="cyan"/>
        </w:rPr>
        <w:t>observe</w:t>
      </w:r>
      <w:r w:rsidRPr="00B037C0">
        <w:rPr>
          <w:rStyle w:val="StyleUnderline"/>
        </w:rPr>
        <w:t xml:space="preserve"> in exercising any authority under [the section]</w:t>
      </w:r>
      <w:r w:rsidRPr="00AE1A44">
        <w:rPr>
          <w:sz w:val="16"/>
        </w:rPr>
        <w:t>,” </w:t>
      </w:r>
      <w:r w:rsidRPr="00A20B73">
        <w:rPr>
          <w:rStyle w:val="Emphasis"/>
          <w:highlight w:val="cyan"/>
        </w:rPr>
        <w:t>even if</w:t>
      </w:r>
      <w:r w:rsidRPr="000A2C30">
        <w:rPr>
          <w:sz w:val="16"/>
        </w:rPr>
        <w:t xml:space="preserve"> </w:t>
      </w:r>
      <w:r w:rsidRPr="000A2C30">
        <w:rPr>
          <w:rStyle w:val="StyleUnderline"/>
        </w:rPr>
        <w:t xml:space="preserve">those </w:t>
      </w:r>
      <w:r w:rsidRPr="00A20B73">
        <w:rPr>
          <w:rStyle w:val="StyleUnderline"/>
          <w:highlight w:val="cyan"/>
        </w:rPr>
        <w:t>procedures impact</w:t>
      </w:r>
      <w:r w:rsidRPr="00D74BB9">
        <w:rPr>
          <w:rStyle w:val="StyleUnderline"/>
        </w:rPr>
        <w:t xml:space="preserve"> how management exercises its</w:t>
      </w:r>
      <w:r w:rsidRPr="00AE1A44">
        <w:rPr>
          <w:sz w:val="16"/>
        </w:rPr>
        <w:t xml:space="preserve"> </w:t>
      </w:r>
      <w:r w:rsidRPr="00A20B73">
        <w:rPr>
          <w:rStyle w:val="Emphasis"/>
          <w:highlight w:val="cyan"/>
        </w:rPr>
        <w:t>protected rights</w:t>
      </w:r>
      <w:r w:rsidRPr="00AE1A44">
        <w:rPr>
          <w:sz w:val="16"/>
        </w:rPr>
        <w:t xml:space="preserve">. Additionally, </w:t>
      </w:r>
      <w:r w:rsidRPr="00A20B73">
        <w:rPr>
          <w:rStyle w:val="StyleUnderline"/>
          <w:highlight w:val="cyan"/>
        </w:rPr>
        <w:t>even</w:t>
      </w:r>
      <w:r w:rsidRPr="00A20B73">
        <w:rPr>
          <w:sz w:val="16"/>
          <w:highlight w:val="cyan"/>
        </w:rPr>
        <w:t xml:space="preserve"> </w:t>
      </w:r>
      <w:r w:rsidRPr="00A20B73">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A20B73">
        <w:rPr>
          <w:rStyle w:val="StyleUnderline"/>
          <w:highlight w:val="cyan"/>
        </w:rPr>
        <w:t>may be</w:t>
      </w:r>
      <w:r w:rsidRPr="00A20B73">
        <w:rPr>
          <w:sz w:val="16"/>
          <w:highlight w:val="cyan"/>
        </w:rPr>
        <w:t xml:space="preserve"> </w:t>
      </w:r>
      <w:r w:rsidRPr="00A20B73">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BDB718B" w14:textId="77777777" w:rsidR="001E2D00" w:rsidRPr="00AE1A44" w:rsidRDefault="001E2D00" w:rsidP="001E2D00">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20B73">
        <w:rPr>
          <w:rStyle w:val="StyleUnderline"/>
          <w:highlight w:val="cyan"/>
        </w:rPr>
        <w:t>union could</w:t>
      </w:r>
      <w:r w:rsidRPr="00B037C0">
        <w:rPr>
          <w:rStyle w:val="StyleUnderline"/>
        </w:rPr>
        <w:t xml:space="preserve"> likely </w:t>
      </w:r>
      <w:r w:rsidRPr="00A20B73">
        <w:rPr>
          <w:rStyle w:val="StyleUnderline"/>
          <w:highlight w:val="cyan"/>
        </w:rPr>
        <w:t>use the</w:t>
      </w:r>
      <w:r w:rsidRPr="00A20B73">
        <w:rPr>
          <w:sz w:val="16"/>
          <w:highlight w:val="cyan"/>
        </w:rPr>
        <w:t xml:space="preserve"> </w:t>
      </w:r>
      <w:r w:rsidRPr="00A20B73">
        <w:rPr>
          <w:rStyle w:val="Emphasis"/>
          <w:highlight w:val="cyan"/>
        </w:rPr>
        <w:t>“procedure” carveout</w:t>
      </w:r>
      <w:r w:rsidRPr="00A20B73">
        <w:rPr>
          <w:sz w:val="16"/>
          <w:highlight w:val="cyan"/>
        </w:rPr>
        <w:t xml:space="preserve"> </w:t>
      </w:r>
      <w:r w:rsidRPr="00A20B73">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A20B73">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A20B73">
        <w:rPr>
          <w:rStyle w:val="StyleUnderline"/>
          <w:highlight w:val="cyan"/>
        </w:rPr>
        <w:t>ensure employees have</w:t>
      </w:r>
      <w:r w:rsidRPr="00A20B73">
        <w:rPr>
          <w:sz w:val="16"/>
          <w:highlight w:val="cyan"/>
        </w:rPr>
        <w:t xml:space="preserve"> </w:t>
      </w:r>
      <w:r w:rsidRPr="00A20B73">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20B73">
        <w:rPr>
          <w:rStyle w:val="Emphasis"/>
          <w:highlight w:val="cyan"/>
        </w:rPr>
        <w:t>deter</w:t>
      </w:r>
      <w:r w:rsidRPr="00A20B73">
        <w:rPr>
          <w:sz w:val="16"/>
          <w:highlight w:val="cyan"/>
        </w:rPr>
        <w:t xml:space="preserve"> </w:t>
      </w:r>
      <w:r w:rsidRPr="00A20B73">
        <w:rPr>
          <w:rStyle w:val="StyleUnderline"/>
          <w:highlight w:val="cyan"/>
        </w:rPr>
        <w:t>attempts to</w:t>
      </w:r>
      <w:r w:rsidRPr="00A20B73">
        <w:rPr>
          <w:sz w:val="16"/>
          <w:highlight w:val="cyan"/>
        </w:rPr>
        <w:t xml:space="preserve"> </w:t>
      </w:r>
      <w:r w:rsidRPr="00A20B73">
        <w:rPr>
          <w:rStyle w:val="Emphasis"/>
          <w:highlight w:val="cyan"/>
        </w:rPr>
        <w:t>browbeat federal employees</w:t>
      </w:r>
      <w:r w:rsidRPr="00A20B73">
        <w:rPr>
          <w:sz w:val="16"/>
          <w:highlight w:val="cyan"/>
        </w:rPr>
        <w:t xml:space="preserve"> </w:t>
      </w:r>
      <w:r w:rsidRPr="00A20B73">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C9F90C7" w14:textId="77777777" w:rsidR="001E2D00" w:rsidRPr="009E7921" w:rsidRDefault="001E2D00" w:rsidP="001E2D00">
      <w:pPr>
        <w:rPr>
          <w:rFonts w:ascii="Arial" w:hAnsi="Arial" w:cs="Arial"/>
          <w:color w:val="000000"/>
          <w:sz w:val="16"/>
          <w:szCs w:val="27"/>
        </w:rPr>
      </w:pPr>
      <w:r w:rsidRPr="00AE1A44">
        <w:rPr>
          <w:sz w:val="16"/>
        </w:rPr>
        <w:t xml:space="preserve">In sum, agency </w:t>
      </w:r>
      <w:r w:rsidRPr="00A20B73">
        <w:rPr>
          <w:rStyle w:val="StyleUnderline"/>
          <w:highlight w:val="cya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A20B73">
        <w:rPr>
          <w:rStyle w:val="StyleUnderline"/>
          <w:highlight w:val="cyan"/>
        </w:rPr>
        <w:t>should</w:t>
      </w:r>
      <w:r w:rsidRPr="00A20B73">
        <w:rPr>
          <w:sz w:val="16"/>
          <w:highlight w:val="cyan"/>
        </w:rPr>
        <w:t xml:space="preserve"> </w:t>
      </w:r>
      <w:r w:rsidRPr="00A20B73">
        <w:rPr>
          <w:rStyle w:val="Emphasis"/>
          <w:highlight w:val="cya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A20B73">
        <w:rPr>
          <w:rStyle w:val="Emphasis"/>
          <w:highlight w:val="cyan"/>
        </w:rPr>
        <w:t>collective bargaining</w:t>
      </w:r>
      <w:r w:rsidRPr="00A20B73">
        <w:rPr>
          <w:sz w:val="16"/>
          <w:highlight w:val="cyan"/>
        </w:rPr>
        <w:t xml:space="preserve"> </w:t>
      </w:r>
      <w:r w:rsidRPr="00A20B73">
        <w:rPr>
          <w:rStyle w:val="StyleUnderline"/>
          <w:highlight w:val="cyan"/>
        </w:rPr>
        <w:t>to</w:t>
      </w:r>
      <w:r w:rsidRPr="00A20B73">
        <w:rPr>
          <w:sz w:val="16"/>
          <w:highlight w:val="cyan"/>
        </w:rPr>
        <w:t xml:space="preserve"> </w:t>
      </w:r>
      <w:r w:rsidRPr="00A20B73">
        <w:rPr>
          <w:rStyle w:val="Emphasis"/>
          <w:highlight w:val="cyan"/>
        </w:rPr>
        <w:t>protect</w:t>
      </w:r>
      <w:r w:rsidRPr="00B037C0">
        <w:rPr>
          <w:rStyle w:val="Emphasis"/>
        </w:rPr>
        <w:t xml:space="preserve"> their </w:t>
      </w:r>
      <w:r w:rsidRPr="00A20B73">
        <w:rPr>
          <w:rStyle w:val="Emphasis"/>
          <w:highlight w:val="cyan"/>
        </w:rPr>
        <w:t>workforces</w:t>
      </w:r>
      <w:r w:rsidRPr="00A20B73">
        <w:rPr>
          <w:sz w:val="16"/>
          <w:highlight w:val="cyan"/>
        </w:rPr>
        <w:t xml:space="preserve"> </w:t>
      </w:r>
      <w:r w:rsidRPr="00A20B73">
        <w:rPr>
          <w:rStyle w:val="StyleUnderline"/>
          <w:highlight w:val="cyan"/>
        </w:rPr>
        <w:t>and</w:t>
      </w:r>
      <w:r w:rsidRPr="00B037C0">
        <w:rPr>
          <w:rStyle w:val="StyleUnderline"/>
        </w:rPr>
        <w:t xml:space="preserve"> their</w:t>
      </w:r>
      <w:r w:rsidRPr="00AE1A44">
        <w:rPr>
          <w:sz w:val="16"/>
        </w:rPr>
        <w:t xml:space="preserve"> </w:t>
      </w:r>
      <w:r w:rsidRPr="00A20B73">
        <w:rPr>
          <w:rStyle w:val="Emphasis"/>
          <w:highlight w:val="cyan"/>
        </w:rPr>
        <w:t>statutory functions</w:t>
      </w:r>
      <w:r w:rsidRPr="00A20B73">
        <w:rPr>
          <w:rFonts w:ascii="Arial" w:hAnsi="Arial" w:cs="Arial"/>
          <w:color w:val="000000"/>
          <w:sz w:val="16"/>
          <w:szCs w:val="27"/>
          <w:highlight w:val="cyan"/>
        </w:rPr>
        <w:t>.</w:t>
      </w:r>
    </w:p>
    <w:p w14:paraId="0E45531F" w14:textId="77777777" w:rsidR="001E2D00" w:rsidRDefault="001E2D00" w:rsidP="007B7EB7">
      <w:pPr>
        <w:rPr>
          <w:sz w:val="16"/>
        </w:rPr>
      </w:pPr>
    </w:p>
    <w:p w14:paraId="00AF0439" w14:textId="07179326" w:rsidR="0037238F" w:rsidRPr="00EC2868" w:rsidRDefault="00ED41F6" w:rsidP="0037238F">
      <w:pPr>
        <w:pStyle w:val="Heading4"/>
        <w:numPr>
          <w:ilvl w:val="0"/>
          <w:numId w:val="45"/>
        </w:numPr>
      </w:pPr>
      <w:r w:rsidRPr="00ED41F6">
        <w:rPr>
          <w:u w:val="single"/>
        </w:rPr>
        <w:t>WORKFORCE</w:t>
      </w:r>
      <w:r w:rsidRPr="00ED41F6">
        <w:rPr>
          <w:b w:val="0"/>
          <w:bCs/>
        </w:rPr>
        <w:t>---</w:t>
      </w:r>
      <w:r>
        <w:t xml:space="preserve">The plan ensures the NRC is </w:t>
      </w:r>
      <w:r w:rsidRPr="00ED41F6">
        <w:rPr>
          <w:u w:val="single"/>
        </w:rPr>
        <w:t>fully staffed</w:t>
      </w:r>
      <w:r>
        <w:t xml:space="preserve"> with </w:t>
      </w:r>
      <w:r w:rsidRPr="00ED41F6">
        <w:rPr>
          <w:u w:val="single"/>
        </w:rPr>
        <w:t xml:space="preserve">qualified experts </w:t>
      </w:r>
      <w:r>
        <w:t xml:space="preserve">protected from </w:t>
      </w:r>
      <w:r w:rsidRPr="00ED41F6">
        <w:rPr>
          <w:u w:val="single"/>
        </w:rPr>
        <w:t>arbitrary action</w:t>
      </w:r>
    </w:p>
    <w:p w14:paraId="5541BE18" w14:textId="77777777" w:rsidR="0037238F" w:rsidRDefault="0037238F" w:rsidP="0037238F">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5626922F" w14:textId="77777777" w:rsidR="0037238F" w:rsidRPr="004954ED" w:rsidRDefault="0037238F" w:rsidP="0037238F">
      <w:pPr>
        <w:rPr>
          <w:sz w:val="16"/>
        </w:rPr>
      </w:pPr>
      <w:r w:rsidRPr="004954ED">
        <w:rPr>
          <w:sz w:val="16"/>
        </w:rPr>
        <w:t xml:space="preserve">3.3 Merit System Principles </w:t>
      </w:r>
    </w:p>
    <w:p w14:paraId="20C2F6DC" w14:textId="77777777" w:rsidR="0037238F" w:rsidRPr="004954ED" w:rsidRDefault="0037238F" w:rsidP="0037238F">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2850AF8" w14:textId="77777777" w:rsidR="0037238F" w:rsidRPr="004954ED" w:rsidRDefault="0037238F" w:rsidP="0037238F">
      <w:pPr>
        <w:rPr>
          <w:sz w:val="16"/>
        </w:rPr>
      </w:pPr>
      <w:r w:rsidRPr="004954ED">
        <w:rPr>
          <w:sz w:val="16"/>
        </w:rPr>
        <w:t xml:space="preserve">3.3.1 </w:t>
      </w:r>
      <w:r w:rsidRPr="00A20B73">
        <w:rPr>
          <w:rStyle w:val="StyleUnderline"/>
          <w:highlight w:val="cyan"/>
        </w:rPr>
        <w:t>Recruitment should be from</w:t>
      </w:r>
      <w:r w:rsidRPr="00A20B73">
        <w:rPr>
          <w:sz w:val="16"/>
          <w:highlight w:val="cyan"/>
        </w:rPr>
        <w:t xml:space="preserve"> </w:t>
      </w:r>
      <w:r w:rsidRPr="00A20B73">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A20B73">
        <w:rPr>
          <w:rStyle w:val="StyleUnderline"/>
          <w:highlight w:val="cyan"/>
        </w:rPr>
        <w:t>from</w:t>
      </w:r>
      <w:r w:rsidRPr="00A20B73">
        <w:rPr>
          <w:sz w:val="16"/>
          <w:highlight w:val="cyan"/>
        </w:rPr>
        <w:t xml:space="preserve"> </w:t>
      </w:r>
      <w:r w:rsidRPr="00A20B73">
        <w:rPr>
          <w:rStyle w:val="Emphasis"/>
          <w:highlight w:val="cyan"/>
        </w:rPr>
        <w:t>all segments</w:t>
      </w:r>
      <w:r w:rsidRPr="00A20B73">
        <w:rPr>
          <w:sz w:val="16"/>
          <w:highlight w:val="cyan"/>
        </w:rPr>
        <w:t xml:space="preserve"> </w:t>
      </w:r>
      <w:r w:rsidRPr="00A20B73">
        <w:rPr>
          <w:rStyle w:val="StyleUnderline"/>
          <w:highlight w:val="cyan"/>
        </w:rPr>
        <w:t>of society</w:t>
      </w:r>
      <w:r w:rsidRPr="00097CFC">
        <w:rPr>
          <w:rStyle w:val="StyleUnderline"/>
        </w:rPr>
        <w:t xml:space="preserve">, and selection and </w:t>
      </w:r>
      <w:r w:rsidRPr="00A20B73">
        <w:rPr>
          <w:rStyle w:val="StyleUnderline"/>
          <w:highlight w:val="cyan"/>
        </w:rPr>
        <w:t>advancement</w:t>
      </w:r>
      <w:r w:rsidRPr="00097CFC">
        <w:rPr>
          <w:rStyle w:val="StyleUnderline"/>
        </w:rPr>
        <w:t xml:space="preserve"> should be </w:t>
      </w:r>
      <w:r w:rsidRPr="00A20B73">
        <w:rPr>
          <w:rStyle w:val="StyleUnderline"/>
          <w:highlight w:val="cyan"/>
        </w:rPr>
        <w:t>determined</w:t>
      </w:r>
      <w:r w:rsidRPr="00A20B73">
        <w:rPr>
          <w:sz w:val="16"/>
          <w:highlight w:val="cyan"/>
        </w:rPr>
        <w:t xml:space="preserve"> </w:t>
      </w:r>
      <w:r w:rsidRPr="00A20B73">
        <w:rPr>
          <w:rStyle w:val="Emphasis"/>
          <w:highlight w:val="cyan"/>
        </w:rPr>
        <w:t>solely</w:t>
      </w:r>
      <w:r w:rsidRPr="00A20B73">
        <w:rPr>
          <w:sz w:val="16"/>
          <w:highlight w:val="cyan"/>
        </w:rPr>
        <w:t xml:space="preserve"> </w:t>
      </w:r>
      <w:proofErr w:type="gramStart"/>
      <w:r w:rsidRPr="00A20B73">
        <w:rPr>
          <w:rStyle w:val="StyleUnderline"/>
          <w:highlight w:val="cyan"/>
        </w:rPr>
        <w:t>on</w:t>
      </w:r>
      <w:r w:rsidRPr="00097CFC">
        <w:rPr>
          <w:rStyle w:val="StyleUnderline"/>
        </w:rPr>
        <w:t xml:space="preserve"> the basis of</w:t>
      </w:r>
      <w:proofErr w:type="gramEnd"/>
      <w:r w:rsidRPr="004954ED">
        <w:rPr>
          <w:sz w:val="16"/>
        </w:rPr>
        <w:t xml:space="preserve"> relative </w:t>
      </w:r>
      <w:r w:rsidRPr="00A20B73">
        <w:rPr>
          <w:rStyle w:val="Emphasis"/>
          <w:highlight w:val="cyan"/>
        </w:rPr>
        <w:t>ability</w:t>
      </w:r>
      <w:r w:rsidRPr="00A20B73">
        <w:rPr>
          <w:sz w:val="16"/>
          <w:highlight w:val="cyan"/>
        </w:rPr>
        <w:t xml:space="preserve">, </w:t>
      </w:r>
      <w:r w:rsidRPr="00A20B73">
        <w:rPr>
          <w:rStyle w:val="Emphasis"/>
          <w:highlight w:val="cyan"/>
        </w:rPr>
        <w:t>knowledge</w:t>
      </w:r>
      <w:r w:rsidRPr="00A20B73">
        <w:rPr>
          <w:sz w:val="16"/>
          <w:highlight w:val="cyan"/>
        </w:rPr>
        <w:t xml:space="preserve">, </w:t>
      </w:r>
      <w:r w:rsidRPr="00A20B73">
        <w:rPr>
          <w:rStyle w:val="StyleUnderline"/>
          <w:highlight w:val="cyan"/>
        </w:rPr>
        <w:t>and</w:t>
      </w:r>
      <w:r w:rsidRPr="00A20B73">
        <w:rPr>
          <w:sz w:val="16"/>
          <w:highlight w:val="cyan"/>
        </w:rPr>
        <w:t xml:space="preserve"> </w:t>
      </w:r>
      <w:r w:rsidRPr="00A20B73">
        <w:rPr>
          <w:rStyle w:val="Emphasis"/>
          <w:highlight w:val="cyan"/>
        </w:rPr>
        <w:t>skills</w:t>
      </w:r>
      <w:r w:rsidRPr="004954ED">
        <w:rPr>
          <w:sz w:val="16"/>
        </w:rPr>
        <w:t xml:space="preserve"> </w:t>
      </w:r>
      <w:r w:rsidRPr="00097CFC">
        <w:rPr>
          <w:rStyle w:val="StyleUnderline"/>
        </w:rPr>
        <w:t>after fair and open competition which assures that all receive</w:t>
      </w:r>
      <w:r w:rsidRPr="004954ED">
        <w:rPr>
          <w:sz w:val="16"/>
        </w:rPr>
        <w:t xml:space="preserve"> </w:t>
      </w:r>
      <w:r w:rsidRPr="00097CFC">
        <w:rPr>
          <w:rStyle w:val="Emphasis"/>
        </w:rPr>
        <w:t>equal opportunity</w:t>
      </w:r>
      <w:r w:rsidRPr="004954ED">
        <w:rPr>
          <w:sz w:val="16"/>
        </w:rPr>
        <w:t xml:space="preserve">. </w:t>
      </w:r>
    </w:p>
    <w:p w14:paraId="7502BD02" w14:textId="77777777" w:rsidR="0037238F" w:rsidRPr="004954ED" w:rsidRDefault="0037238F" w:rsidP="0037238F">
      <w:pPr>
        <w:rPr>
          <w:sz w:val="16"/>
        </w:rPr>
      </w:pPr>
      <w:r w:rsidRPr="004954ED">
        <w:rPr>
          <w:sz w:val="16"/>
        </w:rPr>
        <w:t xml:space="preserve">3.3.2 </w:t>
      </w:r>
      <w:r w:rsidRPr="00A20B73">
        <w:rPr>
          <w:rStyle w:val="StyleUnderline"/>
          <w:highlight w:val="cyan"/>
        </w:rPr>
        <w:t>All employees</w:t>
      </w:r>
      <w:r w:rsidRPr="004954ED">
        <w:rPr>
          <w:sz w:val="16"/>
        </w:rPr>
        <w:t xml:space="preserve"> and applicants for employment </w:t>
      </w:r>
      <w:r w:rsidRPr="00A20B73">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A20B73">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A20B73">
        <w:rPr>
          <w:rStyle w:val="StyleUnderline"/>
          <w:highlight w:val="cyan"/>
        </w:rPr>
        <w:t>without regard to</w:t>
      </w:r>
      <w:r w:rsidRPr="00A20B73">
        <w:rPr>
          <w:sz w:val="16"/>
          <w:highlight w:val="cyan"/>
        </w:rPr>
        <w:t xml:space="preserve"> </w:t>
      </w:r>
      <w:r w:rsidRPr="00A20B73">
        <w:rPr>
          <w:rStyle w:val="Emphasis"/>
          <w:highlight w:val="cyan"/>
        </w:rPr>
        <w:t>political affiliation</w:t>
      </w:r>
      <w:r w:rsidRPr="00A20B73">
        <w:rPr>
          <w:sz w:val="16"/>
          <w:highlight w:val="cyan"/>
        </w:rPr>
        <w:t xml:space="preserve">, </w:t>
      </w:r>
      <w:r w:rsidRPr="00A20B73">
        <w:rPr>
          <w:rStyle w:val="Emphasis"/>
          <w:highlight w:val="cyan"/>
        </w:rPr>
        <w:t>race</w:t>
      </w:r>
      <w:r w:rsidRPr="004954ED">
        <w:rPr>
          <w:sz w:val="16"/>
        </w:rPr>
        <w:t xml:space="preserve">, </w:t>
      </w:r>
      <w:r w:rsidRPr="00097CFC">
        <w:rPr>
          <w:rStyle w:val="StyleUnderline"/>
        </w:rPr>
        <w:t xml:space="preserve">color, religion, national origin, sex, </w:t>
      </w:r>
      <w:r w:rsidRPr="00097CFC">
        <w:rPr>
          <w:rStyle w:val="StyleUnderline"/>
        </w:rPr>
        <w:lastRenderedPageBreak/>
        <w:t>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0519EBBE" w14:textId="77777777" w:rsidR="0037238F" w:rsidRPr="004954ED" w:rsidRDefault="0037238F" w:rsidP="0037238F">
      <w:pPr>
        <w:rPr>
          <w:sz w:val="16"/>
        </w:rPr>
      </w:pPr>
      <w:r w:rsidRPr="004954ED">
        <w:rPr>
          <w:sz w:val="16"/>
        </w:rPr>
        <w:t xml:space="preserve">3.3.3 </w:t>
      </w:r>
      <w:r w:rsidRPr="00A20B73">
        <w:rPr>
          <w:rStyle w:val="Emphasis"/>
          <w:highlight w:val="cyan"/>
        </w:rPr>
        <w:t>Equal pay</w:t>
      </w:r>
      <w:r w:rsidRPr="00A20B73">
        <w:rPr>
          <w:sz w:val="16"/>
          <w:highlight w:val="cyan"/>
        </w:rPr>
        <w:t xml:space="preserve"> </w:t>
      </w:r>
      <w:r w:rsidRPr="00A20B73">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4E758ECC" w14:textId="77777777" w:rsidR="0037238F" w:rsidRPr="004954ED" w:rsidRDefault="0037238F" w:rsidP="0037238F">
      <w:pPr>
        <w:rPr>
          <w:sz w:val="16"/>
        </w:rPr>
      </w:pPr>
      <w:r w:rsidRPr="004954ED">
        <w:rPr>
          <w:sz w:val="16"/>
        </w:rPr>
        <w:t xml:space="preserve">3.3.4 All employees should maintain high standards of integrity, conduct and concern for the public interest. </w:t>
      </w:r>
    </w:p>
    <w:p w14:paraId="0EF3F97C" w14:textId="77777777" w:rsidR="0037238F" w:rsidRPr="004954ED" w:rsidRDefault="0037238F" w:rsidP="0037238F">
      <w:pPr>
        <w:rPr>
          <w:sz w:val="16"/>
        </w:rPr>
      </w:pPr>
      <w:r w:rsidRPr="004954ED">
        <w:rPr>
          <w:sz w:val="16"/>
        </w:rPr>
        <w:t xml:space="preserve">3.3.5 The Federal work force should be used efficiently and effectively. </w:t>
      </w:r>
    </w:p>
    <w:p w14:paraId="40B6C790" w14:textId="77777777" w:rsidR="0037238F" w:rsidRPr="004954ED" w:rsidRDefault="0037238F" w:rsidP="0037238F">
      <w:pPr>
        <w:rPr>
          <w:sz w:val="16"/>
        </w:rPr>
      </w:pPr>
      <w:r w:rsidRPr="004954ED">
        <w:rPr>
          <w:sz w:val="16"/>
        </w:rPr>
        <w:t xml:space="preserve">3.3.6 </w:t>
      </w:r>
      <w:r w:rsidRPr="00A20B73">
        <w:rPr>
          <w:rStyle w:val="StyleUnderline"/>
          <w:highlight w:val="cyan"/>
        </w:rPr>
        <w:t>Employees</w:t>
      </w:r>
      <w:r w:rsidRPr="00097CFC">
        <w:rPr>
          <w:rStyle w:val="StyleUnderline"/>
        </w:rPr>
        <w:t xml:space="preserve"> should be </w:t>
      </w:r>
      <w:r w:rsidRPr="00A20B73">
        <w:rPr>
          <w:rStyle w:val="StyleUnderline"/>
          <w:highlight w:val="cyan"/>
        </w:rPr>
        <w:t xml:space="preserve">retained </w:t>
      </w:r>
      <w:proofErr w:type="gramStart"/>
      <w:r w:rsidRPr="00A20B73">
        <w:rPr>
          <w:rStyle w:val="StyleUnderline"/>
          <w:highlight w:val="cyan"/>
        </w:rPr>
        <w:t>on</w:t>
      </w:r>
      <w:r w:rsidRPr="00097CFC">
        <w:rPr>
          <w:rStyle w:val="StyleUnderline"/>
        </w:rPr>
        <w:t xml:space="preserve"> the basis of</w:t>
      </w:r>
      <w:proofErr w:type="gramEnd"/>
      <w:r w:rsidRPr="00097CFC">
        <w:rPr>
          <w:rStyle w:val="StyleUnderline"/>
        </w:rPr>
        <w:t xml:space="preserve"> the</w:t>
      </w:r>
      <w:r w:rsidRPr="004954ED">
        <w:rPr>
          <w:sz w:val="16"/>
        </w:rPr>
        <w:t xml:space="preserve"> </w:t>
      </w:r>
      <w:r w:rsidRPr="00A20B73">
        <w:rPr>
          <w:rStyle w:val="Emphasis"/>
          <w:highlight w:val="cyan"/>
        </w:rPr>
        <w:t>adequacy</w:t>
      </w:r>
      <w:r w:rsidRPr="00A20B73">
        <w:rPr>
          <w:sz w:val="16"/>
          <w:highlight w:val="cyan"/>
        </w:rPr>
        <w:t xml:space="preserve"> </w:t>
      </w:r>
      <w:r w:rsidRPr="00A20B73">
        <w:rPr>
          <w:rStyle w:val="StyleUnderline"/>
          <w:highlight w:val="cyan"/>
        </w:rPr>
        <w:t>of</w:t>
      </w:r>
      <w:r w:rsidRPr="00097CFC">
        <w:rPr>
          <w:rStyle w:val="StyleUnderline"/>
        </w:rPr>
        <w:t xml:space="preserve"> their</w:t>
      </w:r>
      <w:r w:rsidRPr="004954ED">
        <w:rPr>
          <w:sz w:val="16"/>
        </w:rPr>
        <w:t xml:space="preserve"> </w:t>
      </w:r>
      <w:r w:rsidRPr="00A20B73">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3F12BE06" w14:textId="77777777" w:rsidR="0037238F" w:rsidRPr="004954ED" w:rsidRDefault="0037238F" w:rsidP="0037238F">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4D10B66F" w14:textId="77777777" w:rsidR="0037238F" w:rsidRPr="004954ED" w:rsidRDefault="0037238F" w:rsidP="0037238F">
      <w:pPr>
        <w:rPr>
          <w:sz w:val="16"/>
        </w:rPr>
      </w:pPr>
      <w:r w:rsidRPr="004954ED">
        <w:rPr>
          <w:sz w:val="16"/>
        </w:rPr>
        <w:t xml:space="preserve">3.3.8 </w:t>
      </w:r>
      <w:r w:rsidRPr="00A20B73">
        <w:rPr>
          <w:rStyle w:val="StyleUnderline"/>
          <w:highlight w:val="cyan"/>
        </w:rPr>
        <w:t>Employees</w:t>
      </w:r>
      <w:r w:rsidRPr="00097CFC">
        <w:rPr>
          <w:rStyle w:val="StyleUnderline"/>
        </w:rPr>
        <w:t xml:space="preserve"> should be</w:t>
      </w:r>
      <w:r w:rsidRPr="004954ED">
        <w:rPr>
          <w:sz w:val="16"/>
        </w:rPr>
        <w:t>:</w:t>
      </w:r>
    </w:p>
    <w:p w14:paraId="15339A64" w14:textId="77777777" w:rsidR="0037238F" w:rsidRPr="004954ED" w:rsidRDefault="0037238F" w:rsidP="0037238F">
      <w:pPr>
        <w:ind w:left="720"/>
        <w:rPr>
          <w:sz w:val="16"/>
        </w:rPr>
      </w:pPr>
      <w:r w:rsidRPr="004954ED">
        <w:rPr>
          <w:sz w:val="16"/>
        </w:rPr>
        <w:t xml:space="preserve">3.3.8.1 </w:t>
      </w:r>
      <w:r w:rsidRPr="00A20B73">
        <w:rPr>
          <w:rStyle w:val="Emphasis"/>
          <w:highlight w:val="cyan"/>
        </w:rPr>
        <w:t>protected</w:t>
      </w:r>
      <w:r w:rsidRPr="00A20B73">
        <w:rPr>
          <w:sz w:val="16"/>
          <w:highlight w:val="cyan"/>
        </w:rPr>
        <w:t xml:space="preserve"> </w:t>
      </w:r>
      <w:r w:rsidRPr="00A20B73">
        <w:rPr>
          <w:rStyle w:val="StyleUnderline"/>
          <w:highlight w:val="cyan"/>
        </w:rPr>
        <w:t>against</w:t>
      </w:r>
      <w:r w:rsidRPr="00A20B73">
        <w:rPr>
          <w:sz w:val="16"/>
          <w:highlight w:val="cyan"/>
        </w:rPr>
        <w:t xml:space="preserve"> </w:t>
      </w:r>
      <w:r w:rsidRPr="00A20B73">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A20B73">
        <w:rPr>
          <w:rStyle w:val="Emphasis"/>
          <w:highlight w:val="cyan"/>
        </w:rPr>
        <w:t>coercion</w:t>
      </w:r>
      <w:r w:rsidRPr="00A20B73">
        <w:rPr>
          <w:sz w:val="16"/>
          <w:highlight w:val="cyan"/>
        </w:rPr>
        <w:t xml:space="preserve"> </w:t>
      </w:r>
      <w:r w:rsidRPr="00A20B73">
        <w:rPr>
          <w:rStyle w:val="StyleUnderline"/>
          <w:highlight w:val="cyan"/>
        </w:rPr>
        <w:t>for</w:t>
      </w:r>
      <w:r w:rsidRPr="00A20B73">
        <w:rPr>
          <w:sz w:val="16"/>
          <w:highlight w:val="cyan"/>
        </w:rPr>
        <w:t xml:space="preserve"> </w:t>
      </w:r>
      <w:r w:rsidRPr="00A20B73">
        <w:rPr>
          <w:rStyle w:val="Emphasis"/>
          <w:highlight w:val="cyan"/>
        </w:rPr>
        <w:t>partisan</w:t>
      </w:r>
      <w:r w:rsidRPr="004954ED">
        <w:rPr>
          <w:sz w:val="16"/>
        </w:rPr>
        <w:t xml:space="preserve"> </w:t>
      </w:r>
      <w:r w:rsidRPr="00097CFC">
        <w:rPr>
          <w:rStyle w:val="StyleUnderline"/>
        </w:rPr>
        <w:t xml:space="preserve">political </w:t>
      </w:r>
      <w:r w:rsidRPr="00A20B73">
        <w:rPr>
          <w:rStyle w:val="StyleUnderline"/>
          <w:highlight w:val="cyan"/>
        </w:rPr>
        <w:t>purposes</w:t>
      </w:r>
      <w:r w:rsidRPr="004954ED">
        <w:rPr>
          <w:sz w:val="16"/>
        </w:rPr>
        <w:t xml:space="preserve">, and </w:t>
      </w:r>
    </w:p>
    <w:p w14:paraId="77B6AE8A" w14:textId="77777777" w:rsidR="0037238F" w:rsidRPr="004954ED" w:rsidRDefault="0037238F" w:rsidP="0037238F">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3652D786" w14:textId="77777777" w:rsidR="0037238F" w:rsidRPr="004954ED" w:rsidRDefault="0037238F" w:rsidP="0037238F">
      <w:pPr>
        <w:rPr>
          <w:sz w:val="16"/>
        </w:rPr>
      </w:pPr>
      <w:r w:rsidRPr="004954ED">
        <w:rPr>
          <w:sz w:val="16"/>
        </w:rPr>
        <w:t xml:space="preserve">3.3.9 </w:t>
      </w:r>
      <w:r w:rsidRPr="00097CFC">
        <w:rPr>
          <w:rStyle w:val="StyleUnderline"/>
        </w:rPr>
        <w:t xml:space="preserve">Employees should be </w:t>
      </w:r>
      <w:r w:rsidRPr="00A20B73">
        <w:rPr>
          <w:rStyle w:val="StyleUnderline"/>
          <w:highlight w:val="cyan"/>
        </w:rPr>
        <w:t>protected against</w:t>
      </w:r>
      <w:r w:rsidRPr="00A20B73">
        <w:rPr>
          <w:sz w:val="16"/>
          <w:highlight w:val="cyan"/>
        </w:rPr>
        <w:t xml:space="preserve"> </w:t>
      </w:r>
      <w:r w:rsidRPr="00A20B73">
        <w:rPr>
          <w:rStyle w:val="Emphasis"/>
          <w:highlight w:val="cyan"/>
        </w:rPr>
        <w:t>reprisal</w:t>
      </w:r>
      <w:r w:rsidRPr="00A20B73">
        <w:rPr>
          <w:sz w:val="16"/>
          <w:highlight w:val="cyan"/>
        </w:rPr>
        <w:t xml:space="preserve"> </w:t>
      </w:r>
      <w:r w:rsidRPr="00A20B73">
        <w:rPr>
          <w:rStyle w:val="StyleUnderline"/>
          <w:highlight w:val="cyan"/>
        </w:rPr>
        <w:t>for the</w:t>
      </w:r>
      <w:r w:rsidRPr="00A20B73">
        <w:rPr>
          <w:sz w:val="16"/>
          <w:highlight w:val="cyan"/>
        </w:rPr>
        <w:t xml:space="preserve"> </w:t>
      </w:r>
      <w:r w:rsidRPr="00A20B73">
        <w:rPr>
          <w:rStyle w:val="Emphasis"/>
          <w:highlight w:val="cyan"/>
        </w:rPr>
        <w:t>lawful disclosure</w:t>
      </w:r>
      <w:r w:rsidRPr="00A20B73">
        <w:rPr>
          <w:sz w:val="16"/>
          <w:highlight w:val="cyan"/>
        </w:rPr>
        <w:t xml:space="preserve"> </w:t>
      </w:r>
      <w:r w:rsidRPr="00A20B73">
        <w:rPr>
          <w:rStyle w:val="StyleUnderline"/>
          <w:highlight w:val="cyan"/>
        </w:rPr>
        <w:t>of</w:t>
      </w:r>
      <w:r w:rsidRPr="00A20B73">
        <w:rPr>
          <w:sz w:val="16"/>
          <w:highlight w:val="cyan"/>
        </w:rPr>
        <w:t xml:space="preserve"> </w:t>
      </w:r>
      <w:r w:rsidRPr="00A20B73">
        <w:rPr>
          <w:rStyle w:val="Emphasis"/>
          <w:highlight w:val="cyan"/>
        </w:rPr>
        <w:t>info</w:t>
      </w:r>
      <w:r w:rsidRPr="00EC2868">
        <w:rPr>
          <w:sz w:val="16"/>
          <w:szCs w:val="16"/>
        </w:rPr>
        <w:t xml:space="preserve">rmation </w:t>
      </w:r>
      <w:r w:rsidRPr="00A20B73">
        <w:rPr>
          <w:rStyle w:val="StyleUnderline"/>
          <w:highlight w:val="cyan"/>
        </w:rPr>
        <w:t>which</w:t>
      </w:r>
      <w:r w:rsidRPr="00097CFC">
        <w:rPr>
          <w:rStyle w:val="StyleUnderline"/>
        </w:rPr>
        <w:t xml:space="preserve"> the employees reasonably believe </w:t>
      </w:r>
      <w:proofErr w:type="gramStart"/>
      <w:r w:rsidRPr="00A20B73">
        <w:rPr>
          <w:rStyle w:val="StyleUnderline"/>
          <w:highlight w:val="cyan"/>
        </w:rPr>
        <w:t>evidences</w:t>
      </w:r>
      <w:proofErr w:type="gramEnd"/>
      <w:r w:rsidRPr="004954ED">
        <w:rPr>
          <w:sz w:val="16"/>
        </w:rPr>
        <w:t xml:space="preserve">: </w:t>
      </w:r>
    </w:p>
    <w:p w14:paraId="2322FF08" w14:textId="77777777" w:rsidR="0037238F" w:rsidRPr="004954ED" w:rsidRDefault="0037238F" w:rsidP="0037238F">
      <w:pPr>
        <w:ind w:firstLine="720"/>
        <w:rPr>
          <w:sz w:val="16"/>
        </w:rPr>
      </w:pPr>
      <w:r w:rsidRPr="004954ED">
        <w:rPr>
          <w:sz w:val="16"/>
        </w:rPr>
        <w:t xml:space="preserve">3.3.9.1 </w:t>
      </w:r>
      <w:r w:rsidRPr="00A20B73">
        <w:rPr>
          <w:rStyle w:val="StyleUnderline"/>
          <w:highlight w:val="cyan"/>
        </w:rPr>
        <w:t>a</w:t>
      </w:r>
      <w:r w:rsidRPr="00A20B73">
        <w:rPr>
          <w:sz w:val="16"/>
          <w:highlight w:val="cyan"/>
        </w:rPr>
        <w:t xml:space="preserve"> </w:t>
      </w:r>
      <w:r w:rsidRPr="00A20B73">
        <w:rPr>
          <w:rStyle w:val="Emphasis"/>
          <w:highlight w:val="cyan"/>
        </w:rPr>
        <w:t>violation</w:t>
      </w:r>
      <w:r w:rsidRPr="00A20B73">
        <w:rPr>
          <w:sz w:val="16"/>
          <w:highlight w:val="cyan"/>
        </w:rPr>
        <w:t xml:space="preserve"> </w:t>
      </w:r>
      <w:r w:rsidRPr="00A20B73">
        <w:rPr>
          <w:rStyle w:val="StyleUnderline"/>
          <w:highlight w:val="cyan"/>
        </w:rPr>
        <w:t>of</w:t>
      </w:r>
      <w:r w:rsidRPr="00097CFC">
        <w:rPr>
          <w:rStyle w:val="StyleUnderline"/>
        </w:rPr>
        <w:t xml:space="preserve"> any </w:t>
      </w:r>
      <w:r w:rsidRPr="00A20B73">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7C1E8A2A" w14:textId="568AFDFD" w:rsidR="00916868" w:rsidRDefault="0037238F" w:rsidP="0037238F">
      <w:pPr>
        <w:ind w:left="720"/>
        <w:rPr>
          <w:sz w:val="16"/>
        </w:rPr>
      </w:pPr>
      <w:r w:rsidRPr="004954ED">
        <w:rPr>
          <w:sz w:val="16"/>
        </w:rPr>
        <w:t xml:space="preserve">3.3.9.2 </w:t>
      </w:r>
      <w:r w:rsidRPr="00A20B73">
        <w:rPr>
          <w:rStyle w:val="Emphasis"/>
          <w:highlight w:val="cyan"/>
        </w:rPr>
        <w:t>mismanagement</w:t>
      </w:r>
      <w:r w:rsidRPr="004954ED">
        <w:rPr>
          <w:sz w:val="16"/>
        </w:rPr>
        <w:t xml:space="preserve">, a gross waste of funds, </w:t>
      </w:r>
      <w:r w:rsidRPr="00097CFC">
        <w:rPr>
          <w:rStyle w:val="StyleUnderline"/>
        </w:rPr>
        <w:t xml:space="preserve">an </w:t>
      </w:r>
      <w:r w:rsidRPr="00A20B73">
        <w:rPr>
          <w:rStyle w:val="StyleUnderline"/>
          <w:highlight w:val="cyan"/>
        </w:rPr>
        <w:t>abuse</w:t>
      </w:r>
      <w:r w:rsidRPr="00097CFC">
        <w:rPr>
          <w:rStyle w:val="StyleUnderline"/>
        </w:rPr>
        <w:t xml:space="preserve"> of authority, </w:t>
      </w:r>
      <w:r w:rsidRPr="00A20B73">
        <w:rPr>
          <w:rStyle w:val="StyleUnderline"/>
          <w:highlight w:val="cyan"/>
        </w:rPr>
        <w:t>or a</w:t>
      </w:r>
      <w:r w:rsidRPr="004954ED">
        <w:rPr>
          <w:sz w:val="16"/>
        </w:rPr>
        <w:t xml:space="preserve"> substantial and </w:t>
      </w:r>
      <w:r w:rsidRPr="00097CFC">
        <w:rPr>
          <w:rStyle w:val="Emphasis"/>
        </w:rPr>
        <w:t xml:space="preserve">specific </w:t>
      </w:r>
      <w:r w:rsidRPr="00A20B73">
        <w:rPr>
          <w:rStyle w:val="Emphasis"/>
          <w:highlight w:val="cyan"/>
        </w:rPr>
        <w:t>danger</w:t>
      </w:r>
      <w:r w:rsidRPr="00A20B73">
        <w:rPr>
          <w:sz w:val="16"/>
          <w:highlight w:val="cyan"/>
        </w:rPr>
        <w:t xml:space="preserve"> </w:t>
      </w:r>
      <w:r w:rsidRPr="00A20B73">
        <w:rPr>
          <w:rStyle w:val="StyleUnderline"/>
          <w:highlight w:val="cyan"/>
        </w:rPr>
        <w:t>to</w:t>
      </w:r>
      <w:r w:rsidRPr="004954ED">
        <w:rPr>
          <w:sz w:val="16"/>
        </w:rPr>
        <w:t xml:space="preserve"> public health and </w:t>
      </w:r>
      <w:r w:rsidRPr="00A20B73">
        <w:rPr>
          <w:rStyle w:val="Emphasis"/>
          <w:highlight w:val="cyan"/>
        </w:rPr>
        <w:t>safety</w:t>
      </w:r>
      <w:r w:rsidRPr="004954ED">
        <w:rPr>
          <w:sz w:val="16"/>
        </w:rPr>
        <w:t>.</w:t>
      </w:r>
    </w:p>
    <w:p w14:paraId="26EF2140" w14:textId="77777777" w:rsidR="00A20B73" w:rsidRDefault="00A20B73" w:rsidP="00A20B73">
      <w:pPr>
        <w:rPr>
          <w:sz w:val="16"/>
        </w:rPr>
      </w:pPr>
    </w:p>
    <w:p w14:paraId="15E9AC60" w14:textId="1DB4DEB8" w:rsidR="00A20B73" w:rsidRPr="00073FF9" w:rsidRDefault="000C3C9C" w:rsidP="000C3C9C">
      <w:pPr>
        <w:pStyle w:val="Heading4"/>
        <w:numPr>
          <w:ilvl w:val="0"/>
          <w:numId w:val="45"/>
        </w:numPr>
        <w:rPr>
          <w:u w:val="single"/>
        </w:rPr>
      </w:pPr>
      <w:r>
        <w:rPr>
          <w:u w:val="single"/>
        </w:rPr>
        <w:t>ARBITRATION</w:t>
      </w:r>
      <w:r w:rsidRPr="000C3C9C">
        <w:rPr>
          <w:b w:val="0"/>
          <w:bCs/>
          <w:u w:val="single"/>
        </w:rPr>
        <w:t>---</w:t>
      </w:r>
      <w:r w:rsidRPr="000C3C9C">
        <w:t>It</w:t>
      </w:r>
      <w:r w:rsidR="005807C6" w:rsidRPr="000C3C9C">
        <w:t xml:space="preserve"> </w:t>
      </w:r>
      <w:r w:rsidR="005807C6">
        <w:t xml:space="preserve">supercharges </w:t>
      </w:r>
      <w:r w:rsidR="005807C6" w:rsidRPr="00073FF9">
        <w:rPr>
          <w:u w:val="single"/>
        </w:rPr>
        <w:t>solvency</w:t>
      </w:r>
      <w:r w:rsidR="005807C6">
        <w:t xml:space="preserve"> – there’s no way to </w:t>
      </w:r>
      <w:r w:rsidR="005807C6" w:rsidRPr="00073FF9">
        <w:rPr>
          <w:u w:val="single"/>
        </w:rPr>
        <w:t>reject</w:t>
      </w:r>
      <w:r w:rsidR="005807C6">
        <w:t xml:space="preserve"> or </w:t>
      </w:r>
      <w:r w:rsidR="005807C6" w:rsidRPr="00073FF9">
        <w:rPr>
          <w:u w:val="single"/>
        </w:rPr>
        <w:t>circumvent protections</w:t>
      </w:r>
    </w:p>
    <w:p w14:paraId="4086AA2E" w14:textId="77777777" w:rsidR="00A20B73" w:rsidRPr="00912FD8" w:rsidRDefault="00A20B73" w:rsidP="00A20B73">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093B6F3F" w14:textId="77777777" w:rsidR="00A20B73" w:rsidRPr="00912FD8" w:rsidRDefault="00A20B73" w:rsidP="00A20B73">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482770C5" w14:textId="77777777" w:rsidR="00A20B73" w:rsidRPr="00912FD8" w:rsidRDefault="00A20B73" w:rsidP="00A20B73">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2C1E07D7" w14:textId="77777777" w:rsidR="00A20B73" w:rsidRPr="00912FD8" w:rsidRDefault="00A20B73" w:rsidP="00A20B73">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171F8785" w14:textId="77777777" w:rsidR="00A20B73" w:rsidRPr="00912FD8" w:rsidRDefault="00A20B73" w:rsidP="00A20B73">
      <w:pPr>
        <w:rPr>
          <w:sz w:val="16"/>
        </w:rPr>
      </w:pPr>
      <w:r w:rsidRPr="00912FD8">
        <w:rPr>
          <w:sz w:val="16"/>
        </w:rPr>
        <w:t xml:space="preserve">However, </w:t>
      </w:r>
      <w:r w:rsidRPr="00912FD8">
        <w:rPr>
          <w:rStyle w:val="StyleUnderline"/>
        </w:rPr>
        <w:t xml:space="preserve">when it comes to </w:t>
      </w:r>
      <w:r w:rsidRPr="00A20B73">
        <w:rPr>
          <w:rStyle w:val="StyleUnderline"/>
          <w:highlight w:val="cyan"/>
        </w:rPr>
        <w:t xml:space="preserve">hiring, firing and management of </w:t>
      </w:r>
      <w:r w:rsidRPr="00A20B73">
        <w:rPr>
          <w:rStyle w:val="Emphasis"/>
          <w:highlight w:val="cyan"/>
        </w:rPr>
        <w:t>executive</w:t>
      </w:r>
      <w:r w:rsidRPr="00912FD8">
        <w:rPr>
          <w:sz w:val="16"/>
        </w:rPr>
        <w:t xml:space="preserve">-branch </w:t>
      </w:r>
      <w:r w:rsidRPr="00A20B73">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A20B73">
        <w:rPr>
          <w:rStyle w:val="StyleUnderline"/>
          <w:highlight w:val="cyan"/>
        </w:rPr>
        <w:t xml:space="preserve">are </w:t>
      </w:r>
      <w:r w:rsidRPr="00A20B73">
        <w:rPr>
          <w:rStyle w:val="Emphasis"/>
          <w:highlight w:val="cyan"/>
        </w:rPr>
        <w:t>essential</w:t>
      </w:r>
      <w:r w:rsidRPr="00A20B73">
        <w:rPr>
          <w:rStyle w:val="StyleUnderline"/>
          <w:highlight w:val="cyan"/>
        </w:rPr>
        <w:t xml:space="preserve"> to</w:t>
      </w:r>
      <w:r w:rsidRPr="00912FD8">
        <w:rPr>
          <w:rStyle w:val="StyleUnderline"/>
        </w:rPr>
        <w:t xml:space="preserve"> the </w:t>
      </w:r>
      <w:r w:rsidRPr="00A20B73">
        <w:rPr>
          <w:rStyle w:val="StyleUnderline"/>
          <w:highlight w:val="cyan"/>
        </w:rPr>
        <w:t>president’s control</w:t>
      </w:r>
      <w:r w:rsidRPr="00912FD8">
        <w:rPr>
          <w:sz w:val="16"/>
        </w:rPr>
        <w:t xml:space="preserve"> over his own branch of government.</w:t>
      </w:r>
    </w:p>
    <w:p w14:paraId="7F91C2C3" w14:textId="74F74B61" w:rsidR="00A20B73" w:rsidRDefault="00A20B73" w:rsidP="00A20B73">
      <w:pPr>
        <w:rPr>
          <w:sz w:val="16"/>
        </w:rPr>
      </w:pPr>
      <w:r w:rsidRPr="00912FD8">
        <w:rPr>
          <w:sz w:val="16"/>
        </w:rPr>
        <w:t xml:space="preserve">Unfortunately, </w:t>
      </w:r>
      <w:r w:rsidRPr="00912FD8">
        <w:rPr>
          <w:rStyle w:val="StyleUnderline"/>
        </w:rPr>
        <w:t xml:space="preserve">for decades, </w:t>
      </w:r>
      <w:r w:rsidRPr="00A20B73">
        <w:rPr>
          <w:rStyle w:val="Emphasis"/>
          <w:highlight w:val="cyan"/>
        </w:rPr>
        <w:t>unions</w:t>
      </w:r>
      <w:r w:rsidRPr="00912FD8">
        <w:rPr>
          <w:sz w:val="16"/>
        </w:rPr>
        <w:t xml:space="preserve"> and their collective bargaining agreements </w:t>
      </w:r>
      <w:r w:rsidRPr="00A20B73">
        <w:rPr>
          <w:rStyle w:val="StyleUnderline"/>
          <w:highlight w:val="cyan"/>
        </w:rPr>
        <w:t xml:space="preserve">have </w:t>
      </w:r>
      <w:r w:rsidRPr="00A20B73">
        <w:rPr>
          <w:rStyle w:val="Emphasis"/>
          <w:highlight w:val="cyan"/>
        </w:rPr>
        <w:t>hamstrung</w:t>
      </w:r>
      <w:r w:rsidRPr="00A20B73">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A20B73">
        <w:rPr>
          <w:rStyle w:val="StyleUnderline"/>
          <w:highlight w:val="cyan"/>
        </w:rPr>
        <w:t xml:space="preserve">the </w:t>
      </w:r>
      <w:r w:rsidRPr="00A20B73">
        <w:rPr>
          <w:rStyle w:val="StyleUnderline"/>
          <w:highlight w:val="cyan"/>
        </w:rPr>
        <w:lastRenderedPageBreak/>
        <w:t xml:space="preserve">president </w:t>
      </w:r>
      <w:r w:rsidRPr="00A20B73">
        <w:rPr>
          <w:rStyle w:val="Emphasis"/>
          <w:highlight w:val="cyan"/>
        </w:rPr>
        <w:t>cannot</w:t>
      </w:r>
      <w:r w:rsidRPr="00912FD8">
        <w:rPr>
          <w:rStyle w:val="Emphasis"/>
        </w:rPr>
        <w:t xml:space="preserve"> simply</w:t>
      </w:r>
      <w:r w:rsidRPr="00912FD8">
        <w:rPr>
          <w:rStyle w:val="StyleUnderline"/>
        </w:rPr>
        <w:t xml:space="preserve"> </w:t>
      </w:r>
      <w:r w:rsidRPr="00A20B73">
        <w:rPr>
          <w:rStyle w:val="StyleUnderline"/>
          <w:highlight w:val="cyan"/>
        </w:rPr>
        <w:t>reject a proposed</w:t>
      </w:r>
      <w:r w:rsidRPr="00912FD8">
        <w:rPr>
          <w:rStyle w:val="StyleUnderline"/>
        </w:rPr>
        <w:t xml:space="preserve"> union </w:t>
      </w:r>
      <w:r w:rsidRPr="00A20B73">
        <w:rPr>
          <w:rStyle w:val="Emphasis"/>
          <w:highlight w:val="cyan"/>
        </w:rPr>
        <w:t>agreement</w:t>
      </w:r>
      <w:r w:rsidRPr="00A20B73">
        <w:rPr>
          <w:rStyle w:val="StyleUnderline"/>
          <w:highlight w:val="cyan"/>
        </w:rPr>
        <w:t xml:space="preserve"> but must go before the</w:t>
      </w:r>
      <w:r w:rsidRPr="00912FD8">
        <w:rPr>
          <w:sz w:val="16"/>
        </w:rPr>
        <w:t xml:space="preserve"> Federal Service Impasses Panel, or </w:t>
      </w:r>
      <w:r w:rsidRPr="00A20B73">
        <w:rPr>
          <w:rStyle w:val="Emphasis"/>
          <w:highlight w:val="cyan"/>
        </w:rPr>
        <w:t>arbitrator</w:t>
      </w:r>
      <w:r w:rsidRPr="00912FD8">
        <w:rPr>
          <w:sz w:val="16"/>
        </w:rPr>
        <w:t xml:space="preserve"> that can make him accept terms he doesn’t want.</w:t>
      </w:r>
    </w:p>
    <w:p w14:paraId="01169C3D" w14:textId="77777777" w:rsidR="00D90C00" w:rsidRDefault="00D90C00" w:rsidP="002162A0">
      <w:pPr>
        <w:rPr>
          <w:sz w:val="16"/>
        </w:rPr>
      </w:pPr>
    </w:p>
    <w:p w14:paraId="69DE33AC" w14:textId="77777777" w:rsidR="002162A0" w:rsidRPr="000E5FCC" w:rsidRDefault="002162A0" w:rsidP="002162A0">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C71350A" w14:textId="77777777" w:rsidR="002162A0" w:rsidRPr="00180415" w:rsidRDefault="002162A0" w:rsidP="002162A0">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6E0C7528" w14:textId="77777777" w:rsidR="002162A0" w:rsidRPr="000E2301" w:rsidRDefault="002162A0" w:rsidP="002162A0">
      <w:pPr>
        <w:rPr>
          <w:rStyle w:val="Heading4Char"/>
          <w:sz w:val="16"/>
        </w:rPr>
      </w:pPr>
      <w:r w:rsidRPr="00A20B73">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A20B73">
        <w:rPr>
          <w:rStyle w:val="StyleUnderline"/>
          <w:highlight w:val="cyan"/>
        </w:rPr>
        <w:t>suggest</w:t>
      </w:r>
      <w:r w:rsidRPr="000E2301">
        <w:rPr>
          <w:sz w:val="16"/>
        </w:rPr>
        <w:t xml:space="preserve"> that </w:t>
      </w:r>
      <w:r w:rsidRPr="00A20B73">
        <w:rPr>
          <w:rStyle w:val="StyleUnderline"/>
          <w:highlight w:val="cyan"/>
        </w:rPr>
        <w:t xml:space="preserve">problem solving should be </w:t>
      </w:r>
      <w:r w:rsidRPr="00A20B73">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A20B73">
        <w:rPr>
          <w:rStyle w:val="StyleUnderline"/>
          <w:highlight w:val="cyan"/>
        </w:rPr>
        <w:t xml:space="preserve"> to</w:t>
      </w:r>
      <w:r w:rsidRPr="00694B54">
        <w:rPr>
          <w:rStyle w:val="StyleUnderline"/>
        </w:rPr>
        <w:t xml:space="preserve"> “stay </w:t>
      </w:r>
      <w:r w:rsidRPr="00A20B73">
        <w:rPr>
          <w:rStyle w:val="StyleUnderline"/>
          <w:highlight w:val="cyan"/>
        </w:rPr>
        <w:t>focus</w:t>
      </w:r>
      <w:r w:rsidRPr="00694B54">
        <w:rPr>
          <w:rStyle w:val="StyleUnderline"/>
        </w:rPr>
        <w:t xml:space="preserve">ed </w:t>
      </w:r>
      <w:r w:rsidRPr="00A20B73">
        <w:rPr>
          <w:rStyle w:val="StyleUnderline"/>
          <w:highlight w:val="cyan"/>
        </w:rPr>
        <w:t>on</w:t>
      </w:r>
      <w:r w:rsidRPr="000E2301">
        <w:rPr>
          <w:sz w:val="16"/>
        </w:rPr>
        <w:t xml:space="preserve"> all </w:t>
      </w:r>
      <w:r w:rsidRPr="00694B54">
        <w:rPr>
          <w:rStyle w:val="StyleUnderline"/>
        </w:rPr>
        <w:t xml:space="preserve">social </w:t>
      </w:r>
      <w:r w:rsidRPr="00A20B73">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A20B73">
        <w:rPr>
          <w:rStyle w:val="StyleUnderline"/>
          <w:highlight w:val="cyan"/>
        </w:rPr>
        <w:t>that</w:t>
      </w:r>
      <w:r w:rsidRPr="000E2301">
        <w:rPr>
          <w:sz w:val="16"/>
        </w:rPr>
        <w:t xml:space="preserve"> combine to produce or ‘</w:t>
      </w:r>
      <w:r w:rsidRPr="00A20B73">
        <w:rPr>
          <w:rStyle w:val="Emphasis"/>
          <w:highlight w:val="cyan"/>
        </w:rPr>
        <w:t>over-determine</w:t>
      </w:r>
      <w:r w:rsidRPr="000E2301">
        <w:rPr>
          <w:sz w:val="16"/>
        </w:rPr>
        <w:t xml:space="preserve">’ socio-ecological </w:t>
      </w:r>
      <w:r w:rsidRPr="00A20B73">
        <w:rPr>
          <w:rStyle w:val="StyleUnderline"/>
          <w:highlight w:val="cyan"/>
        </w:rPr>
        <w:t>injustices</w:t>
      </w:r>
      <w:r w:rsidRPr="000E2301">
        <w:rPr>
          <w:sz w:val="16"/>
        </w:rPr>
        <w:t xml:space="preserve">” (Eckersley, 2021, 255, own insertion). Yet, </w:t>
      </w:r>
      <w:r w:rsidRPr="00A20B73">
        <w:rPr>
          <w:rStyle w:val="StyleUnderline"/>
          <w:highlight w:val="cyan"/>
        </w:rPr>
        <w:t xml:space="preserve">as it is </w:t>
      </w:r>
      <w:r w:rsidRPr="00694B54">
        <w:rPr>
          <w:rStyle w:val="Emphasis"/>
        </w:rPr>
        <w:t xml:space="preserve">politically </w:t>
      </w:r>
      <w:r w:rsidRPr="00A20B73">
        <w:rPr>
          <w:rStyle w:val="Emphasis"/>
          <w:highlight w:val="cyan"/>
        </w:rPr>
        <w:t>impossible</w:t>
      </w:r>
      <w:r w:rsidRPr="00A20B73">
        <w:rPr>
          <w:rStyle w:val="StyleUnderline"/>
          <w:highlight w:val="cyan"/>
        </w:rPr>
        <w:t xml:space="preserve"> to restructure </w:t>
      </w:r>
      <w:r w:rsidRPr="00A20B73">
        <w:rPr>
          <w:rStyle w:val="Emphasis"/>
          <w:highlight w:val="cyan"/>
        </w:rPr>
        <w:t xml:space="preserve">everything </w:t>
      </w:r>
      <w:r w:rsidRPr="00694B54">
        <w:rPr>
          <w:rStyle w:val="Emphasis"/>
        </w:rPr>
        <w:t>at once</w:t>
      </w:r>
      <w:r w:rsidRPr="00694B54">
        <w:rPr>
          <w:rStyle w:val="StyleUnderline"/>
        </w:rPr>
        <w:t xml:space="preserve">, critical </w:t>
      </w:r>
      <w:r w:rsidRPr="00A20B73">
        <w:rPr>
          <w:rStyle w:val="StyleUnderline"/>
          <w:highlight w:val="cyan"/>
        </w:rPr>
        <w:t>problem-solving in</w:t>
      </w:r>
      <w:r w:rsidRPr="00694B54">
        <w:rPr>
          <w:rStyle w:val="StyleUnderline"/>
        </w:rPr>
        <w:t xml:space="preserve"> the </w:t>
      </w:r>
      <w:r w:rsidRPr="00A20B73">
        <w:rPr>
          <w:rStyle w:val="Emphasis"/>
          <w:highlight w:val="cyan"/>
        </w:rPr>
        <w:t>service of</w:t>
      </w:r>
      <w:r w:rsidRPr="00A20B73">
        <w:rPr>
          <w:rStyle w:val="StyleUnderline"/>
          <w:highlight w:val="cyan"/>
        </w:rPr>
        <w:t xml:space="preserve"> transformation becomes </w:t>
      </w:r>
      <w:r w:rsidRPr="00A20B73">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A20B73">
        <w:rPr>
          <w:rStyle w:val="Emphasis"/>
          <w:highlight w:val="cyan"/>
        </w:rPr>
        <w:t>even if</w:t>
      </w:r>
      <w:r w:rsidRPr="00694B54">
        <w:rPr>
          <w:rStyle w:val="StyleUnderline"/>
        </w:rPr>
        <w:t xml:space="preserve"> they are </w:t>
      </w:r>
      <w:r w:rsidRPr="00A20B73">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6EF76608" w14:textId="77777777" w:rsidR="002162A0" w:rsidRDefault="002162A0" w:rsidP="002162A0">
      <w:pPr>
        <w:rPr>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A20B73">
        <w:rPr>
          <w:rStyle w:val="Emphasis"/>
          <w:highlight w:val="cyan"/>
        </w:rPr>
        <w:t>problem-solving</w:t>
      </w:r>
      <w:r w:rsidRPr="00A20B73">
        <w:rPr>
          <w:rStyle w:val="StyleUnderline"/>
          <w:highlight w:val="cyan"/>
        </w:rPr>
        <w:t xml:space="preserve"> looks</w:t>
      </w:r>
      <w:r w:rsidRPr="00694B54">
        <w:rPr>
          <w:rStyle w:val="StyleUnderline"/>
        </w:rPr>
        <w:t xml:space="preserve"> for ways </w:t>
      </w:r>
      <w:r w:rsidRPr="00A20B73">
        <w:rPr>
          <w:rStyle w:val="StyleUnderline"/>
          <w:highlight w:val="cyan"/>
        </w:rPr>
        <w:t xml:space="preserve">to </w:t>
      </w:r>
      <w:r w:rsidRPr="00A20B73">
        <w:rPr>
          <w:rStyle w:val="Emphasis"/>
          <w:highlight w:val="cyan"/>
        </w:rPr>
        <w:t>unsettle</w:t>
      </w:r>
      <w:r w:rsidRPr="000E2301">
        <w:rPr>
          <w:sz w:val="16"/>
        </w:rPr>
        <w:t xml:space="preserve"> at least some of </w:t>
      </w:r>
      <w:r w:rsidRPr="00A20B73">
        <w:rPr>
          <w:rStyle w:val="StyleUnderline"/>
          <w:highlight w:val="cyan"/>
        </w:rPr>
        <w:t>these parameters</w:t>
      </w:r>
      <w:r w:rsidRPr="000E2301">
        <w:rPr>
          <w:sz w:val="16"/>
        </w:rPr>
        <w:t xml:space="preserve"> as a first step, with a view to challenging others in subsequent steps. </w:t>
      </w:r>
      <w:r w:rsidRPr="00A20B73">
        <w:rPr>
          <w:rStyle w:val="StyleUnderline"/>
          <w:highlight w:val="cyan"/>
        </w:rPr>
        <w:t xml:space="preserve">This </w:t>
      </w:r>
      <w:r w:rsidRPr="00A20B73">
        <w:rPr>
          <w:rStyle w:val="Emphasis"/>
          <w:highlight w:val="cyan"/>
        </w:rPr>
        <w:t>requires</w:t>
      </w:r>
      <w:r w:rsidRPr="000E2301">
        <w:rPr>
          <w:sz w:val="16"/>
        </w:rPr>
        <w:t xml:space="preserve"> provisionally bracketing </w:t>
      </w:r>
      <w:r w:rsidRPr="00694B54">
        <w:rPr>
          <w:rStyle w:val="StyleUnderline"/>
        </w:rPr>
        <w:t xml:space="preserve">some </w:t>
      </w:r>
      <w:r w:rsidRPr="00A20B73">
        <w:rPr>
          <w:rStyle w:val="StyleUnderline"/>
          <w:highlight w:val="cyan"/>
        </w:rPr>
        <w:t>problematic</w:t>
      </w:r>
      <w:r w:rsidRPr="00694B54">
        <w:rPr>
          <w:rStyle w:val="StyleUnderline"/>
        </w:rPr>
        <w:t xml:space="preserve"> social </w:t>
      </w:r>
      <w:r w:rsidRPr="00A20B73">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A20B73">
        <w:rPr>
          <w:rStyle w:val="StyleUnderline"/>
          <w:highlight w:val="cyan"/>
        </w:rPr>
        <w:t>problem-solving</w:t>
      </w:r>
      <w:r w:rsidRPr="00694B54">
        <w:rPr>
          <w:rStyle w:val="StyleUnderline"/>
        </w:rPr>
        <w:t xml:space="preserve"> necessarily</w:t>
      </w:r>
      <w:r w:rsidRPr="00A20B73">
        <w:rPr>
          <w:rStyle w:val="StyleUnderline"/>
          <w:highlight w:val="cyan"/>
        </w:rPr>
        <w:t xml:space="preserve"> takes place in </w:t>
      </w:r>
      <w:r w:rsidRPr="00A20B73">
        <w:rPr>
          <w:rStyle w:val="Emphasis"/>
          <w:highlight w:val="cyan"/>
        </w:rPr>
        <w:t>politic</w:t>
      </w:r>
      <w:r w:rsidRPr="00694B54">
        <w:rPr>
          <w:rStyle w:val="StyleUnderline"/>
        </w:rPr>
        <w:t>al context</w:t>
      </w:r>
      <w:r w:rsidRPr="00A20B73">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A20B73">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A20B73">
        <w:rPr>
          <w:rStyle w:val="Emphasis"/>
          <w:highlight w:val="cyan"/>
        </w:rPr>
        <w:t>transform</w:t>
      </w:r>
      <w:r w:rsidRPr="00694B54">
        <w:rPr>
          <w:rStyle w:val="Emphasis"/>
        </w:rPr>
        <w:t>ative potential</w:t>
      </w:r>
      <w:r w:rsidRPr="000E2301">
        <w:rPr>
          <w:sz w:val="16"/>
        </w:rPr>
        <w:t xml:space="preserve"> in the relevant context, </w:t>
      </w:r>
      <w:r w:rsidRPr="00A20B73">
        <w:rPr>
          <w:rStyle w:val="Emphasis"/>
          <w:highlight w:val="cyan"/>
        </w:rPr>
        <w:t>guided</w:t>
      </w:r>
      <w:r w:rsidRPr="00A20B73">
        <w:rPr>
          <w:rStyle w:val="StyleUnderline"/>
          <w:highlight w:val="cyan"/>
        </w:rPr>
        <w:t xml:space="preserve"> by</w:t>
      </w:r>
      <w:r w:rsidRPr="00694B54">
        <w:rPr>
          <w:rStyle w:val="StyleUnderline"/>
        </w:rPr>
        <w:t xml:space="preserve"> conjunctural </w:t>
      </w:r>
      <w:r w:rsidRPr="00A20B73">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A20B73">
        <w:rPr>
          <w:rStyle w:val="StyleUnderline"/>
          <w:highlight w:val="cyan"/>
        </w:rPr>
        <w:t xml:space="preserve">best steps may be </w:t>
      </w:r>
      <w:r w:rsidRPr="00A20B73">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A20B73">
        <w:rPr>
          <w:rStyle w:val="StyleUnderline"/>
          <w:highlight w:val="cyan"/>
        </w:rPr>
        <w:t xml:space="preserve">a </w:t>
      </w:r>
      <w:proofErr w:type="gramStart"/>
      <w:r w:rsidRPr="00A20B73">
        <w:rPr>
          <w:rStyle w:val="Emphasis"/>
          <w:highlight w:val="cyan"/>
        </w:rPr>
        <w:t>step-wise</w:t>
      </w:r>
      <w:proofErr w:type="gramEnd"/>
      <w:r w:rsidRPr="00A20B73">
        <w:rPr>
          <w:rStyle w:val="StyleUnderline"/>
          <w:highlight w:val="cyan"/>
        </w:rPr>
        <w:t xml:space="preserve"> approach</w:t>
      </w:r>
      <w:r w:rsidRPr="00694B54">
        <w:rPr>
          <w:rStyle w:val="StyleUnderline"/>
        </w:rPr>
        <w:t xml:space="preserve"> is that it </w:t>
      </w:r>
      <w:r w:rsidRPr="00A20B73">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A20B73">
        <w:rPr>
          <w:rStyle w:val="StyleUnderline"/>
          <w:highlight w:val="cyan"/>
        </w:rPr>
        <w:t>as a result of</w:t>
      </w:r>
      <w:proofErr w:type="gramEnd"/>
      <w:r w:rsidRPr="000E2301">
        <w:rPr>
          <w:sz w:val="16"/>
        </w:rPr>
        <w:t xml:space="preserve"> political and </w:t>
      </w:r>
      <w:r w:rsidRPr="00A20B73">
        <w:rPr>
          <w:rStyle w:val="Emphasis"/>
          <w:highlight w:val="cyan"/>
        </w:rPr>
        <w:t>policy</w:t>
      </w:r>
      <w:r w:rsidRPr="000E2301">
        <w:rPr>
          <w:sz w:val="16"/>
        </w:rPr>
        <w:t xml:space="preserve"> learning (Eckersley, 2021, 256).</w:t>
      </w:r>
      <w:bookmarkEnd w:id="0"/>
    </w:p>
    <w:p w14:paraId="5F8190FC" w14:textId="77777777" w:rsidR="00A37F6F" w:rsidRDefault="00A37F6F" w:rsidP="002162A0">
      <w:pPr>
        <w:rPr>
          <w:sz w:val="16"/>
        </w:rPr>
      </w:pPr>
    </w:p>
    <w:p w14:paraId="0704B9C5" w14:textId="77777777" w:rsidR="00A37F6F" w:rsidRPr="008D6FC4" w:rsidRDefault="00A37F6F" w:rsidP="00A37F6F">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5B5775C2" w14:textId="77777777" w:rsidR="00A37F6F" w:rsidRPr="008D6FC4" w:rsidRDefault="00A37F6F" w:rsidP="00A37F6F">
      <w:r w:rsidRPr="00AC7FA6">
        <w:rPr>
          <w:rStyle w:val="Style13ptBold"/>
        </w:rPr>
        <w:t>Power and Patrick, 25</w:t>
      </w:r>
      <w:r>
        <w:t xml:space="preserve">—Department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w:t>
      </w:r>
      <w:proofErr w:type="spellStart"/>
      <w:r>
        <w:t>dml</w:t>
      </w:r>
      <w:proofErr w:type="spellEnd"/>
      <w:r>
        <w:t>)</w:t>
      </w:r>
    </w:p>
    <w:p w14:paraId="454D8059" w14:textId="77777777" w:rsidR="00A37F6F" w:rsidRPr="008D6FC4" w:rsidRDefault="00A37F6F" w:rsidP="00A37F6F">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A20B73">
        <w:rPr>
          <w:rStyle w:val="Emphasis"/>
          <w:sz w:val="30"/>
          <w:szCs w:val="30"/>
          <w:highlight w:val="cyan"/>
        </w:rPr>
        <w:t>change is possible</w:t>
      </w:r>
      <w:r w:rsidRPr="009D4C54">
        <w:rPr>
          <w:sz w:val="14"/>
        </w:rPr>
        <w:t xml:space="preserve">, </w:t>
      </w:r>
      <w:r w:rsidRPr="009D4C54">
        <w:rPr>
          <w:rStyle w:val="StyleUnderline"/>
        </w:rPr>
        <w:t xml:space="preserve">otherwise why would we ask participants to devote their </w:t>
      </w:r>
      <w:r w:rsidRPr="009D4C54">
        <w:rPr>
          <w:rStyle w:val="Emphasis"/>
        </w:rPr>
        <w:t>time</w:t>
      </w:r>
      <w:r w:rsidRPr="009D4C54">
        <w:rPr>
          <w:rStyle w:val="StyleUnderline"/>
        </w:rPr>
        <w:t xml:space="preserve"> and </w:t>
      </w:r>
      <w:r w:rsidRPr="009D4C54">
        <w:rPr>
          <w:rStyle w:val="Emphasis"/>
        </w:rPr>
        <w:t>energies</w:t>
      </w:r>
      <w:r w:rsidRPr="009D4C54">
        <w:rPr>
          <w:rStyle w:val="StyleUnderline"/>
        </w:rPr>
        <w:t xml:space="preserve"> to imagine and campaign for change?</w:t>
      </w:r>
      <w:r w:rsidRPr="009D4C54">
        <w:rPr>
          <w:sz w:val="14"/>
        </w:rPr>
        <w:t xml:space="preserve"> Yet </w:t>
      </w:r>
      <w:r w:rsidRPr="009D4C54">
        <w:rPr>
          <w:rStyle w:val="StyleUnderline"/>
        </w:rPr>
        <w:t xml:space="preserve">it is </w:t>
      </w:r>
      <w:r w:rsidRPr="009D4C54">
        <w:rPr>
          <w:rStyle w:val="Emphasis"/>
        </w:rPr>
        <w:t>possible</w:t>
      </w:r>
      <w:r w:rsidRPr="009D4C54">
        <w:rPr>
          <w:rStyle w:val="StyleUnderline"/>
        </w:rPr>
        <w:t xml:space="preserve"> that the change that we imagine and work</w:t>
      </w:r>
      <w:r w:rsidRPr="009D4C54">
        <w:rPr>
          <w:sz w:val="14"/>
        </w:rPr>
        <w:t xml:space="preserve"> for in the project </w:t>
      </w:r>
      <w:r w:rsidRPr="00A20B73">
        <w:rPr>
          <w:rStyle w:val="StyleUnderline"/>
          <w:highlight w:val="cyan"/>
        </w:rPr>
        <w:t>embodies</w:t>
      </w:r>
      <w:r w:rsidRPr="009D4C54">
        <w:rPr>
          <w:sz w:val="14"/>
        </w:rPr>
        <w:t xml:space="preserve"> a form of </w:t>
      </w:r>
      <w:r w:rsidRPr="00A20B73">
        <w:rPr>
          <w:rStyle w:val="Emphasis"/>
          <w:highlight w:val="cyan"/>
        </w:rPr>
        <w:t>cruel optimism</w:t>
      </w:r>
      <w:r w:rsidRPr="009D4C54">
        <w:rPr>
          <w:sz w:val="14"/>
        </w:rPr>
        <w:t xml:space="preserve"> (Berlant, 2011), </w:t>
      </w:r>
      <w:r w:rsidRPr="009D4C54">
        <w:rPr>
          <w:rStyle w:val="StyleUnderline"/>
        </w:rPr>
        <w:t xml:space="preserve">in which participants are given </w:t>
      </w:r>
      <w:r w:rsidRPr="009D4C54">
        <w:rPr>
          <w:rStyle w:val="Emphasis"/>
        </w:rPr>
        <w:t>false</w:t>
      </w:r>
      <w:r w:rsidRPr="009D4C54">
        <w:rPr>
          <w:sz w:val="14"/>
        </w:rPr>
        <w:t xml:space="preserve">, </w:t>
      </w:r>
      <w:r w:rsidRPr="009D4C54">
        <w:rPr>
          <w:rStyle w:val="Emphasis"/>
        </w:rPr>
        <w:t>empty</w:t>
      </w:r>
      <w:r w:rsidRPr="009D4C54">
        <w:rPr>
          <w:rStyle w:val="StyleUnderline"/>
        </w:rPr>
        <w:t xml:space="preserve"> hope for</w:t>
      </w:r>
      <w:r w:rsidRPr="008D6FC4">
        <w:rPr>
          <w:rStyle w:val="StyleUnderline"/>
        </w:rPr>
        <w:t xml:space="preserve"> a better future that</w:t>
      </w:r>
      <w:proofErr w:type="gramStart"/>
      <w:r w:rsidRPr="008D6FC4">
        <w:rPr>
          <w:sz w:val="14"/>
        </w:rPr>
        <w:t xml:space="preserve">, </w:t>
      </w:r>
      <w:r w:rsidRPr="008D6FC4">
        <w:rPr>
          <w:rStyle w:val="StyleUnderline"/>
        </w:rPr>
        <w:t>in reality</w:t>
      </w:r>
      <w:r w:rsidRPr="008D6FC4">
        <w:rPr>
          <w:sz w:val="14"/>
        </w:rPr>
        <w:t xml:space="preserve">, </w:t>
      </w:r>
      <w:r w:rsidRPr="008D6FC4">
        <w:rPr>
          <w:rStyle w:val="StyleUnderline"/>
        </w:rPr>
        <w:t>is</w:t>
      </w:r>
      <w:proofErr w:type="gramEnd"/>
      <w:r w:rsidRPr="008D6FC4">
        <w:rPr>
          <w:rStyle w:val="StyleUnderline"/>
        </w:rPr>
        <w:t xml:space="preserve"> very difficult to achieve</w:t>
      </w:r>
      <w:r w:rsidRPr="008D6FC4">
        <w:rPr>
          <w:sz w:val="14"/>
        </w:rPr>
        <w:t>. Roxy spoke of both her enjoyment in being part of the project as a space to ‘vent’ but expressed more negative feelings in her confusion and doubt about what the work aimed to achieve:</w:t>
      </w:r>
    </w:p>
    <w:p w14:paraId="4941AD40" w14:textId="77777777" w:rsidR="00A37F6F" w:rsidRPr="008D6FC4" w:rsidRDefault="00A37F6F" w:rsidP="00A37F6F">
      <w:pPr>
        <w:rPr>
          <w:sz w:val="14"/>
        </w:rPr>
      </w:pPr>
      <w:r w:rsidRPr="008D6FC4">
        <w:rPr>
          <w:sz w:val="14"/>
        </w:rPr>
        <w:t xml:space="preserve">I find it </w:t>
      </w:r>
      <w:proofErr w:type="gramStart"/>
      <w:r w:rsidRPr="008D6FC4">
        <w:rPr>
          <w:sz w:val="14"/>
        </w:rPr>
        <w:t>really good</w:t>
      </w:r>
      <w:proofErr w:type="gramEnd"/>
      <w:r w:rsidRPr="008D6FC4">
        <w:rPr>
          <w:sz w:val="14"/>
        </w:rPr>
        <w:t xml:space="preserve"> to have a place to say things . . . I would probably like to see some changes more, see what changes that you are trying to implement. Obviously, it’s been going on for quite a </w:t>
      </w:r>
      <w:proofErr w:type="gramStart"/>
      <w:r w:rsidRPr="008D6FC4">
        <w:rPr>
          <w:sz w:val="14"/>
        </w:rPr>
        <w:t>while</w:t>
      </w:r>
      <w:proofErr w:type="gramEnd"/>
      <w:r w:rsidRPr="008D6FC4">
        <w:rPr>
          <w:sz w:val="14"/>
        </w:rPr>
        <w:t xml:space="preserve"> and things are only getting worse now. I mean, the gas and electricity help has stopped, but it’s still </w:t>
      </w:r>
      <w:proofErr w:type="gramStart"/>
      <w:r w:rsidRPr="008D6FC4">
        <w:rPr>
          <w:sz w:val="14"/>
        </w:rPr>
        <w:t>pretty cold</w:t>
      </w:r>
      <w:proofErr w:type="gramEnd"/>
      <w:r w:rsidRPr="008D6FC4">
        <w:rPr>
          <w:sz w:val="14"/>
        </w:rPr>
        <w:t xml:space="preserve">. </w:t>
      </w:r>
      <w:proofErr w:type="gramStart"/>
      <w:r w:rsidRPr="008D6FC4">
        <w:rPr>
          <w:sz w:val="14"/>
        </w:rPr>
        <w:t>So</w:t>
      </w:r>
      <w:proofErr w:type="gramEnd"/>
      <w:r w:rsidRPr="008D6FC4">
        <w:rPr>
          <w:sz w:val="14"/>
        </w:rPr>
        <w:t xml:space="preserve"> my bills have gone from £220 to now 300 and I don’t see any changes. The prices in the supermarkets are still rising, wages haven’t risen. I suppose the benefits due to rise, the </w:t>
      </w:r>
      <w:r w:rsidRPr="008D6FC4">
        <w:rPr>
          <w:sz w:val="14"/>
        </w:rPr>
        <w:lastRenderedPageBreak/>
        <w:t>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7A03EB2" w14:textId="77777777" w:rsidR="00A37F6F" w:rsidRPr="008D6FC4" w:rsidRDefault="00A37F6F" w:rsidP="00A37F6F">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w:t>
      </w:r>
      <w:proofErr w:type="spellStart"/>
      <w:r w:rsidRPr="008D6FC4">
        <w:rPr>
          <w:sz w:val="14"/>
        </w:rPr>
        <w:t>feed back</w:t>
      </w:r>
      <w:proofErr w:type="spellEnd"/>
      <w:r w:rsidRPr="008D6FC4">
        <w:rPr>
          <w:sz w:val="14"/>
        </w:rPr>
        <w:t xml:space="preserve"> and to shape the project’s development; it is much harder nevertheless to change factors external to the project, such as the outlook of politicians and policymakers, than to change the internal day-to-day running of the work.</w:t>
      </w:r>
    </w:p>
    <w:p w14:paraId="599239AF" w14:textId="77777777" w:rsidR="00A37F6F" w:rsidRPr="008D6FC4" w:rsidRDefault="00A37F6F" w:rsidP="00A37F6F">
      <w:pPr>
        <w:rPr>
          <w:sz w:val="14"/>
        </w:rPr>
      </w:pPr>
      <w:r w:rsidRPr="008D6FC4">
        <w:rPr>
          <w:sz w:val="14"/>
        </w:rPr>
        <w:t xml:space="preserve">It has been important for us to hold and work through and with hope as we continue to collaborate on Changing Realities; however, we are keenly aware of the ethical challenges that underpin this </w:t>
      </w:r>
      <w:proofErr w:type="spellStart"/>
      <w:r w:rsidRPr="008D6FC4">
        <w:rPr>
          <w:sz w:val="14"/>
        </w:rPr>
        <w:t>programme</w:t>
      </w:r>
      <w:proofErr w:type="spellEnd"/>
      <w:r w:rsidRPr="008D6FC4">
        <w:rPr>
          <w:sz w:val="14"/>
        </w:rPr>
        <w:t xml:space="preserve"> of activity. These include the diverse ways those collaborating on the project (participants and researchers alike) are </w:t>
      </w:r>
      <w:proofErr w:type="spellStart"/>
      <w:r w:rsidRPr="008D6FC4">
        <w:rPr>
          <w:sz w:val="14"/>
        </w:rPr>
        <w:t>mobilising</w:t>
      </w:r>
      <w:proofErr w:type="spellEnd"/>
      <w:r w:rsidRPr="008D6FC4">
        <w:rPr>
          <w:sz w:val="14"/>
        </w:rPr>
        <w:t xml:space="preserve"> hope, and the different ‘stakes’ at play in our hope-</w:t>
      </w:r>
      <w:proofErr w:type="spellStart"/>
      <w:r w:rsidRPr="008D6FC4">
        <w:rPr>
          <w:sz w:val="14"/>
        </w:rPr>
        <w:t>labour</w:t>
      </w:r>
      <w:proofErr w:type="spellEnd"/>
      <w:r w:rsidRPr="008D6FC4">
        <w:rPr>
          <w:sz w:val="14"/>
        </w:rPr>
        <w:t>, which requires carefully situated ethical practice.</w:t>
      </w:r>
    </w:p>
    <w:p w14:paraId="59BBD48D" w14:textId="77777777" w:rsidR="00A37F6F" w:rsidRPr="008D6FC4" w:rsidRDefault="00A37F6F" w:rsidP="00A37F6F">
      <w:pPr>
        <w:rPr>
          <w:sz w:val="14"/>
        </w:rPr>
      </w:pPr>
      <w:r w:rsidRPr="008D6FC4">
        <w:rPr>
          <w:sz w:val="14"/>
        </w:rPr>
        <w:t>Discussion: The ethics of hope in participatory practice</w:t>
      </w:r>
    </w:p>
    <w:p w14:paraId="15D6073B" w14:textId="77777777" w:rsidR="00A37F6F" w:rsidRPr="008D6FC4" w:rsidRDefault="00A37F6F" w:rsidP="00A37F6F">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9D4C54">
        <w:rPr>
          <w:rStyle w:val="StyleUnderline"/>
        </w:rPr>
        <w:t xml:space="preserve">the </w:t>
      </w:r>
      <w:r w:rsidRPr="00A20B73">
        <w:rPr>
          <w:rStyle w:val="Emphasis"/>
          <w:highlight w:val="cyan"/>
        </w:rPr>
        <w:t>stakes</w:t>
      </w:r>
      <w:r w:rsidRPr="009D4C54">
        <w:rPr>
          <w:rStyle w:val="StyleUnderline"/>
        </w:rPr>
        <w:t xml:space="preserve"> of a </w:t>
      </w:r>
      <w:r w:rsidRPr="009D4C54">
        <w:rPr>
          <w:rStyle w:val="Emphasis"/>
        </w:rPr>
        <w:t>failure</w:t>
      </w:r>
      <w:r w:rsidRPr="009D4C54">
        <w:rPr>
          <w:rStyle w:val="StyleUnderline"/>
        </w:rPr>
        <w:t xml:space="preserve"> </w:t>
      </w:r>
      <w:r w:rsidRPr="00A20B73">
        <w:rPr>
          <w:rStyle w:val="StyleUnderline"/>
          <w:highlight w:val="cyan"/>
        </w:rPr>
        <w:t>to make change</w:t>
      </w:r>
      <w:r w:rsidRPr="009D4C54">
        <w:rPr>
          <w:rStyle w:val="StyleUnderline"/>
        </w:rPr>
        <w:t xml:space="preserve"> happen </w:t>
      </w:r>
      <w:r w:rsidRPr="00A20B73">
        <w:rPr>
          <w:rStyle w:val="StyleUnderline"/>
          <w:highlight w:val="cyan"/>
        </w:rPr>
        <w:t>fall</w:t>
      </w:r>
      <w:r w:rsidRPr="008D6FC4">
        <w:rPr>
          <w:rStyle w:val="StyleUnderline"/>
        </w:rPr>
        <w:t xml:space="preserve"> </w:t>
      </w:r>
      <w:r w:rsidRPr="008D6FC4">
        <w:rPr>
          <w:rStyle w:val="Emphasis"/>
        </w:rPr>
        <w:t xml:space="preserve">very </w:t>
      </w:r>
      <w:r w:rsidRPr="00A20B73">
        <w:rPr>
          <w:rStyle w:val="Emphasis"/>
          <w:highlight w:val="cyan"/>
        </w:rPr>
        <w:t>unevenly</w:t>
      </w:r>
      <w:r w:rsidRPr="008D6FC4">
        <w:rPr>
          <w:sz w:val="14"/>
        </w:rPr>
        <w:t xml:space="preserve">. Put simply, </w:t>
      </w:r>
      <w:r w:rsidRPr="00A20B73">
        <w:rPr>
          <w:rStyle w:val="StyleUnderline"/>
          <w:highlight w:val="cyan"/>
        </w:rPr>
        <w:t xml:space="preserve">for the </w:t>
      </w:r>
      <w:r w:rsidRPr="00A20B73">
        <w:rPr>
          <w:rStyle w:val="Emphasis"/>
          <w:highlight w:val="cyan"/>
        </w:rPr>
        <w:t>research</w:t>
      </w:r>
      <w:r w:rsidRPr="00A20B73">
        <w:rPr>
          <w:rStyle w:val="StyleUnderline"/>
          <w:highlight w:val="cyan"/>
        </w:rPr>
        <w:t xml:space="preserve"> team</w:t>
      </w:r>
      <w:r w:rsidRPr="008D6FC4">
        <w:rPr>
          <w:sz w:val="14"/>
        </w:rPr>
        <w:t xml:space="preserve">, </w:t>
      </w:r>
      <w:r w:rsidRPr="00A20B73">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A20B73">
        <w:rPr>
          <w:rStyle w:val="Emphasis"/>
          <w:highlight w:val="cyan"/>
        </w:rPr>
        <w:t>unlikely</w:t>
      </w:r>
      <w:r w:rsidRPr="00A20B73">
        <w:rPr>
          <w:rStyle w:val="StyleUnderline"/>
          <w:highlight w:val="cyan"/>
        </w:rPr>
        <w:t xml:space="preserve"> to have</w:t>
      </w:r>
      <w:r w:rsidRPr="009D4C54">
        <w:rPr>
          <w:rStyle w:val="StyleUnderline"/>
        </w:rPr>
        <w:t xml:space="preserve"> an </w:t>
      </w:r>
      <w:r w:rsidRPr="00A20B73">
        <w:rPr>
          <w:rStyle w:val="StyleUnderline"/>
          <w:highlight w:val="cyan"/>
        </w:rPr>
        <w:t>immediate</w:t>
      </w:r>
      <w:r w:rsidRPr="008D6FC4">
        <w:rPr>
          <w:rStyle w:val="StyleUnderline"/>
        </w:rPr>
        <w:t xml:space="preserve"> or significant </w:t>
      </w:r>
      <w:r w:rsidRPr="00A20B73">
        <w:rPr>
          <w:rStyle w:val="StyleUnderline"/>
          <w:highlight w:val="cyan"/>
        </w:rPr>
        <w:t>impact</w:t>
      </w:r>
      <w:r w:rsidRPr="008D6FC4">
        <w:rPr>
          <w:sz w:val="14"/>
        </w:rPr>
        <w:t xml:space="preserve"> on daily lives. </w:t>
      </w:r>
      <w:r w:rsidRPr="008D6FC4">
        <w:rPr>
          <w:rStyle w:val="StyleUnderline"/>
        </w:rPr>
        <w:t xml:space="preserve">This is </w:t>
      </w:r>
      <w:r w:rsidRPr="009D4C54">
        <w:rPr>
          <w:rStyle w:val="Emphasis"/>
        </w:rPr>
        <w:t xml:space="preserve">completely </w:t>
      </w:r>
      <w:r w:rsidRPr="00A20B73">
        <w:rPr>
          <w:rStyle w:val="Emphasis"/>
          <w:highlight w:val="cyan"/>
        </w:rPr>
        <w:t>different</w:t>
      </w:r>
      <w:r w:rsidRPr="009D4C54">
        <w:rPr>
          <w:rStyle w:val="StyleUnderline"/>
        </w:rPr>
        <w:t xml:space="preserve"> </w:t>
      </w:r>
      <w:r w:rsidRPr="00A20B73">
        <w:rPr>
          <w:rStyle w:val="StyleUnderline"/>
          <w:highlight w:val="cyan"/>
        </w:rPr>
        <w:t>for participants</w:t>
      </w:r>
      <w:r w:rsidRPr="008D6FC4">
        <w:rPr>
          <w:sz w:val="14"/>
        </w:rPr>
        <w:t xml:space="preserve">, </w:t>
      </w:r>
      <w:r w:rsidRPr="008D6FC4">
        <w:rPr>
          <w:rStyle w:val="StyleUnderline"/>
        </w:rPr>
        <w:t xml:space="preserve">for whom such </w:t>
      </w:r>
      <w:r w:rsidRPr="00A20B73">
        <w:rPr>
          <w:rStyle w:val="StyleUnderline"/>
          <w:highlight w:val="cyan"/>
        </w:rPr>
        <w:t>change</w:t>
      </w:r>
      <w:r w:rsidRPr="009D4C54">
        <w:rPr>
          <w:rStyle w:val="StyleUnderline"/>
        </w:rPr>
        <w:t xml:space="preserve"> could </w:t>
      </w:r>
      <w:r w:rsidRPr="00A20B73">
        <w:rPr>
          <w:rStyle w:val="StyleUnderline"/>
          <w:highlight w:val="cyan"/>
        </w:rPr>
        <w:t>make</w:t>
      </w:r>
      <w:r w:rsidRPr="009D4C54">
        <w:rPr>
          <w:rStyle w:val="StyleUnderline"/>
        </w:rPr>
        <w:t xml:space="preserve"> </w:t>
      </w:r>
      <w:r w:rsidRPr="00A20B73">
        <w:rPr>
          <w:rStyle w:val="Emphasis"/>
          <w:highlight w:val="cyan"/>
        </w:rPr>
        <w:t>lasting</w:t>
      </w:r>
      <w:r w:rsidRPr="009D4C54">
        <w:rPr>
          <w:rStyle w:val="StyleUnderline"/>
        </w:rPr>
        <w:t xml:space="preserve"> and </w:t>
      </w:r>
      <w:r w:rsidRPr="009D4C54">
        <w:rPr>
          <w:rStyle w:val="Emphasis"/>
        </w:rPr>
        <w:t xml:space="preserve">meaningful </w:t>
      </w:r>
      <w:r w:rsidRPr="00A20B73">
        <w:rPr>
          <w:rStyle w:val="Emphasis"/>
          <w:highlight w:val="cyan"/>
        </w:rPr>
        <w:t>improvements</w:t>
      </w:r>
      <w:r w:rsidRPr="009D4C54">
        <w:rPr>
          <w:rStyle w:val="StyleUnderline"/>
        </w:rPr>
        <w:t xml:space="preserve"> </w:t>
      </w:r>
      <w:r w:rsidRPr="00A20B73">
        <w:rPr>
          <w:rStyle w:val="StyleUnderline"/>
          <w:highlight w:val="cyan"/>
        </w:rPr>
        <w:t>to</w:t>
      </w:r>
      <w:r w:rsidRPr="009D4C54">
        <w:rPr>
          <w:rStyle w:val="StyleUnderline"/>
        </w:rPr>
        <w:t xml:space="preserve"> the </w:t>
      </w:r>
      <w:r w:rsidRPr="00A20B73">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w:t>
      </w:r>
      <w:proofErr w:type="spellStart"/>
      <w:r w:rsidRPr="008D6FC4">
        <w:rPr>
          <w:sz w:val="14"/>
        </w:rPr>
        <w:t>recognised</w:t>
      </w:r>
      <w:proofErr w:type="spellEnd"/>
      <w:r w:rsidRPr="008D6FC4">
        <w:rPr>
          <w:sz w:val="14"/>
        </w:rPr>
        <w:t xml:space="preserve">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w:t>
      </w:r>
      <w:proofErr w:type="gramStart"/>
      <w:r w:rsidRPr="008D6FC4">
        <w:rPr>
          <w:sz w:val="14"/>
        </w:rPr>
        <w:t>opening up</w:t>
      </w:r>
      <w:proofErr w:type="gramEnd"/>
      <w:r w:rsidRPr="008D6FC4">
        <w:rPr>
          <w:sz w:val="14"/>
        </w:rPr>
        <w:t xml:space="preserve"> our reflections to a wider community, for example by sharing short videos of excerpts from some of these conversations on our project website (see: https://changingrealities.org/).</w:t>
      </w:r>
    </w:p>
    <w:p w14:paraId="4EE02C63" w14:textId="77777777" w:rsidR="00A37F6F" w:rsidRPr="008D6FC4" w:rsidRDefault="00A37F6F" w:rsidP="00A37F6F">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A20B73">
        <w:rPr>
          <w:rStyle w:val="StyleUnderline"/>
          <w:highlight w:val="cyan"/>
        </w:rPr>
        <w:t>tension between</w:t>
      </w:r>
      <w:r w:rsidRPr="008D6FC4">
        <w:rPr>
          <w:rStyle w:val="StyleUnderline"/>
        </w:rPr>
        <w:t xml:space="preserve"> pushing for and seeking the often-</w:t>
      </w:r>
      <w:r w:rsidRPr="00A20B73">
        <w:rPr>
          <w:rStyle w:val="Emphasis"/>
          <w:highlight w:val="cyan"/>
        </w:rPr>
        <w:t>radical</w:t>
      </w:r>
      <w:r w:rsidRPr="009D4C54">
        <w:rPr>
          <w:rStyle w:val="StyleUnderline"/>
        </w:rPr>
        <w:t xml:space="preserve"> </w:t>
      </w:r>
      <w:r w:rsidRPr="00A20B73">
        <w:rPr>
          <w:rStyle w:val="StyleUnderline"/>
          <w:highlight w:val="cyan"/>
        </w:rPr>
        <w:t>change</w:t>
      </w:r>
      <w:r w:rsidRPr="008D6FC4">
        <w:rPr>
          <w:rStyle w:val="StyleUnderline"/>
        </w:rPr>
        <w:t xml:space="preserve"> required and imagined</w:t>
      </w:r>
      <w:r w:rsidRPr="008D6FC4">
        <w:rPr>
          <w:sz w:val="14"/>
        </w:rPr>
        <w:t xml:space="preserve"> by </w:t>
      </w:r>
      <w:proofErr w:type="gramStart"/>
      <w:r w:rsidRPr="008D6FC4">
        <w:rPr>
          <w:sz w:val="14"/>
        </w:rPr>
        <w:t xml:space="preserve">participants, </w:t>
      </w:r>
      <w:r w:rsidRPr="00A20B73">
        <w:rPr>
          <w:rStyle w:val="StyleUnderline"/>
          <w:highlight w:val="cyan"/>
        </w:rPr>
        <w:t>and</w:t>
      </w:r>
      <w:proofErr w:type="gramEnd"/>
      <w:r w:rsidRPr="008D6FC4">
        <w:rPr>
          <w:rStyle w:val="StyleUnderline"/>
        </w:rPr>
        <w:t xml:space="preserve"> accepting </w:t>
      </w:r>
      <w:proofErr w:type="gramStart"/>
      <w:r w:rsidRPr="008D6FC4">
        <w:rPr>
          <w:rStyle w:val="StyleUnderline"/>
        </w:rPr>
        <w:t>and also</w:t>
      </w:r>
      <w:proofErr w:type="gramEnd"/>
      <w:r w:rsidRPr="008D6FC4">
        <w:rPr>
          <w:rStyle w:val="StyleUnderline"/>
        </w:rPr>
        <w:t xml:space="preserve"> working towards more </w:t>
      </w:r>
      <w:r w:rsidRPr="008D6FC4">
        <w:rPr>
          <w:rStyle w:val="Emphasis"/>
        </w:rPr>
        <w:t>pragmatic</w:t>
      </w:r>
      <w:r w:rsidRPr="008D6FC4">
        <w:rPr>
          <w:rStyle w:val="StyleUnderline"/>
        </w:rPr>
        <w:t xml:space="preserve"> and </w:t>
      </w:r>
      <w:r w:rsidRPr="00A20B73">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9D4C54">
        <w:rPr>
          <w:rStyle w:val="StyleUnderline"/>
        </w:rPr>
        <w:t xml:space="preserve">can </w:t>
      </w:r>
      <w:r w:rsidRPr="00A20B73">
        <w:rPr>
          <w:rStyle w:val="StyleUnderline"/>
          <w:highlight w:val="cyan"/>
        </w:rPr>
        <w:t>be</w:t>
      </w:r>
      <w:r w:rsidRPr="009D4C54">
        <w:rPr>
          <w:rStyle w:val="StyleUnderline"/>
        </w:rPr>
        <w:t xml:space="preserve"> a </w:t>
      </w:r>
      <w:r w:rsidRPr="00A20B73">
        <w:rPr>
          <w:rStyle w:val="Emphasis"/>
          <w:highlight w:val="cyan"/>
        </w:rPr>
        <w:t>false</w:t>
      </w:r>
      <w:r w:rsidRPr="009D4C54">
        <w:rPr>
          <w:rStyle w:val="Emphasis"/>
        </w:rPr>
        <w:t xml:space="preserve"> </w:t>
      </w:r>
      <w:r w:rsidRPr="00A20B73">
        <w:rPr>
          <w:rStyle w:val="Emphasis"/>
          <w:highlight w:val="cyan"/>
        </w:rPr>
        <w:t>dichotomy</w:t>
      </w:r>
      <w:r w:rsidRPr="008D6FC4">
        <w:rPr>
          <w:rStyle w:val="StyleUnderline"/>
        </w:rPr>
        <w:t xml:space="preserve"> as </w:t>
      </w:r>
      <w:r w:rsidRPr="009D4C54">
        <w:rPr>
          <w:rStyle w:val="StyleUnderline"/>
        </w:rPr>
        <w:t xml:space="preserve">the </w:t>
      </w:r>
      <w:r w:rsidRPr="00460231">
        <w:rPr>
          <w:rStyle w:val="StyleUnderline"/>
        </w:rPr>
        <w:t xml:space="preserve">way of working can </w:t>
      </w:r>
      <w:r w:rsidRPr="00460231">
        <w:rPr>
          <w:rStyle w:val="Emphasis"/>
        </w:rPr>
        <w:t>itself</w:t>
      </w:r>
      <w:r w:rsidRPr="00460231">
        <w:rPr>
          <w:rStyle w:val="StyleUnderline"/>
        </w:rPr>
        <w:t xml:space="preserve"> be radical and transformative</w:t>
      </w:r>
      <w:r w:rsidRPr="00460231">
        <w:rPr>
          <w:sz w:val="14"/>
        </w:rPr>
        <w:t xml:space="preserve"> – </w:t>
      </w:r>
      <w:r w:rsidRPr="00460231">
        <w:rPr>
          <w:rStyle w:val="StyleUnderline"/>
        </w:rPr>
        <w:t xml:space="preserve">it </w:t>
      </w:r>
      <w:r w:rsidRPr="00460231">
        <w:rPr>
          <w:rStyle w:val="Emphasis"/>
        </w:rPr>
        <w:t>underpins</w:t>
      </w:r>
      <w:r w:rsidRPr="00460231">
        <w:rPr>
          <w:rStyle w:val="StyleUnderline"/>
        </w:rPr>
        <w:t xml:space="preserve"> activism and can embody a form of </w:t>
      </w:r>
      <w:r w:rsidRPr="00460231">
        <w:rPr>
          <w:rStyle w:val="Emphasis"/>
        </w:rPr>
        <w:t>care</w:t>
      </w:r>
      <w:r w:rsidRPr="00460231">
        <w:rPr>
          <w:rStyle w:val="StyleUnderline"/>
        </w:rPr>
        <w:t xml:space="preserve"> and </w:t>
      </w:r>
      <w:r w:rsidRPr="00460231">
        <w:rPr>
          <w:rStyle w:val="Emphasis"/>
        </w:rPr>
        <w:t>democracy</w:t>
      </w:r>
      <w:r w:rsidRPr="00460231">
        <w:rPr>
          <w:rStyle w:val="StyleUnderline"/>
        </w:rPr>
        <w:t xml:space="preserve"> which is </w:t>
      </w:r>
      <w:r w:rsidRPr="00460231">
        <w:rPr>
          <w:rStyle w:val="Emphasis"/>
        </w:rPr>
        <w:t>antithetical</w:t>
      </w:r>
      <w:r w:rsidRPr="00460231">
        <w:rPr>
          <w:rStyle w:val="StyleUnderline"/>
        </w:rPr>
        <w:t xml:space="preserve"> to neoliberal individualism</w:t>
      </w:r>
      <w:r w:rsidRPr="00460231">
        <w:rPr>
          <w:sz w:val="14"/>
        </w:rPr>
        <w:t xml:space="preserve">. </w:t>
      </w:r>
      <w:r w:rsidRPr="00460231">
        <w:rPr>
          <w:rStyle w:val="StyleUnderline"/>
        </w:rPr>
        <w:t xml:space="preserve">This way of working can then also be </w:t>
      </w:r>
      <w:proofErr w:type="spellStart"/>
      <w:r w:rsidRPr="00460231">
        <w:rPr>
          <w:rStyle w:val="Emphasis"/>
        </w:rPr>
        <w:t>mobilised</w:t>
      </w:r>
      <w:proofErr w:type="spellEnd"/>
      <w:r w:rsidRPr="00460231">
        <w:rPr>
          <w:rStyle w:val="StyleUnderline"/>
        </w:rPr>
        <w:t xml:space="preserve"> to seek</w:t>
      </w:r>
      <w:r w:rsidRPr="007A1851">
        <w:rPr>
          <w:rStyle w:val="StyleUnderline"/>
        </w:rPr>
        <w:t xml:space="preserve"> more </w:t>
      </w:r>
      <w:r w:rsidRPr="00A20B73">
        <w:rPr>
          <w:rStyle w:val="Emphasis"/>
          <w:highlight w:val="cyan"/>
        </w:rPr>
        <w:t>incremental</w:t>
      </w:r>
      <w:r w:rsidRPr="009D4C54">
        <w:rPr>
          <w:rStyle w:val="StyleUnderline"/>
        </w:rPr>
        <w:t xml:space="preserve"> </w:t>
      </w:r>
      <w:r w:rsidRPr="00A20B73">
        <w:rPr>
          <w:rStyle w:val="StyleUnderline"/>
          <w:highlight w:val="cyan"/>
        </w:rPr>
        <w:t>changes</w:t>
      </w:r>
      <w:r w:rsidRPr="007A1851">
        <w:rPr>
          <w:sz w:val="14"/>
        </w:rPr>
        <w:t xml:space="preserve">, </w:t>
      </w:r>
      <w:r w:rsidRPr="007A1851">
        <w:rPr>
          <w:rStyle w:val="StyleUnderline"/>
        </w:rPr>
        <w:t>acknowledging that these</w:t>
      </w:r>
      <w:r w:rsidRPr="008D6FC4">
        <w:rPr>
          <w:rStyle w:val="StyleUnderline"/>
        </w:rPr>
        <w:t xml:space="preserve"> changes will </w:t>
      </w:r>
      <w:r w:rsidRPr="00A20B73">
        <w:rPr>
          <w:rStyle w:val="StyleUnderline"/>
          <w:highlight w:val="cyan"/>
        </w:rPr>
        <w:t>make</w:t>
      </w:r>
      <w:r w:rsidRPr="009D4C54">
        <w:rPr>
          <w:rStyle w:val="StyleUnderline"/>
        </w:rPr>
        <w:t xml:space="preserve"> a </w:t>
      </w:r>
      <w:r w:rsidRPr="00A20B73">
        <w:rPr>
          <w:rStyle w:val="Emphasis"/>
          <w:highlight w:val="cyan"/>
        </w:rPr>
        <w:t>necessary</w:t>
      </w:r>
      <w:r w:rsidRPr="009D4C54">
        <w:rPr>
          <w:sz w:val="14"/>
        </w:rPr>
        <w:t xml:space="preserve"> (</w:t>
      </w:r>
      <w:r w:rsidRPr="009D4C54">
        <w:rPr>
          <w:rStyle w:val="StyleUnderline"/>
        </w:rPr>
        <w:t xml:space="preserve">if </w:t>
      </w:r>
      <w:r w:rsidRPr="009D4C54">
        <w:rPr>
          <w:rStyle w:val="Emphasis"/>
        </w:rPr>
        <w:t>incomplete</w:t>
      </w:r>
      <w:r w:rsidRPr="009D4C54">
        <w:rPr>
          <w:sz w:val="14"/>
        </w:rPr>
        <w:t xml:space="preserve">) </w:t>
      </w:r>
      <w:r w:rsidRPr="00A20B73">
        <w:rPr>
          <w:rStyle w:val="StyleUnderline"/>
          <w:highlight w:val="cyan"/>
        </w:rPr>
        <w:t>difference to</w:t>
      </w:r>
      <w:r w:rsidRPr="009D4C54">
        <w:rPr>
          <w:rStyle w:val="StyleUnderline"/>
        </w:rPr>
        <w:t xml:space="preserve"> the lives of sometimes </w:t>
      </w:r>
      <w:r w:rsidRPr="00A20B73">
        <w:rPr>
          <w:rStyle w:val="Emphasis"/>
          <w:highlight w:val="cyan"/>
        </w:rPr>
        <w:t>millions</w:t>
      </w:r>
      <w:r w:rsidRPr="009D4C54">
        <w:rPr>
          <w:rStyle w:val="StyleUnderline"/>
        </w:rPr>
        <w:t xml:space="preserve"> of individuals</w:t>
      </w:r>
      <w:r w:rsidRPr="008D6FC4">
        <w:rPr>
          <w:sz w:val="14"/>
        </w:rPr>
        <w:t>.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w:t>
      </w:r>
      <w:r w:rsidRPr="009D4C54">
        <w:rPr>
          <w:sz w:val="14"/>
        </w:rPr>
        <w:t xml:space="preserve">, even if it had been made permanent, represented only a sticking plaster (at best) for the UK’s failing social security system. But </w:t>
      </w:r>
      <w:r w:rsidRPr="009D4C54">
        <w:rPr>
          <w:rStyle w:val="StyleUnderline"/>
        </w:rPr>
        <w:t>it still represented</w:t>
      </w:r>
      <w:r w:rsidRPr="008D6FC4">
        <w:rPr>
          <w:rStyle w:val="StyleUnderline"/>
        </w:rPr>
        <w:t xml:space="preserve"> </w:t>
      </w:r>
      <w:r w:rsidRPr="009D4C54">
        <w:rPr>
          <w:rStyle w:val="StyleUnderline"/>
        </w:rPr>
        <w:t xml:space="preserve">a </w:t>
      </w:r>
      <w:r w:rsidRPr="009D4C54">
        <w:rPr>
          <w:rStyle w:val="Emphasis"/>
        </w:rPr>
        <w:t>welcome improvement</w:t>
      </w:r>
      <w:r w:rsidRPr="009D4C54">
        <w:rPr>
          <w:sz w:val="14"/>
        </w:rPr>
        <w:t xml:space="preserve">, </w:t>
      </w:r>
      <w:r w:rsidRPr="009D4C54">
        <w:rPr>
          <w:rStyle w:val="StyleUnderline"/>
        </w:rPr>
        <w:t xml:space="preserve">and it made </w:t>
      </w:r>
      <w:r w:rsidRPr="009D4C54">
        <w:rPr>
          <w:rStyle w:val="Emphasis"/>
        </w:rPr>
        <w:t>strategic sense</w:t>
      </w:r>
      <w:r w:rsidRPr="008D6FC4">
        <w:rPr>
          <w:rStyle w:val="StyleUnderline"/>
        </w:rPr>
        <w:t xml:space="preserve"> to focus collective efforts on seeking to continue it</w:t>
      </w:r>
      <w:r w:rsidRPr="008D6FC4">
        <w:rPr>
          <w:sz w:val="14"/>
        </w:rPr>
        <w:t xml:space="preserve">. Significantly, </w:t>
      </w:r>
      <w:r w:rsidRPr="009D4C54">
        <w:rPr>
          <w:rStyle w:val="StyleUnderline"/>
        </w:rPr>
        <w:t xml:space="preserve">these </w:t>
      </w:r>
      <w:r w:rsidRPr="00A20B73">
        <w:rPr>
          <w:rStyle w:val="StyleUnderline"/>
          <w:highlight w:val="cyan"/>
        </w:rPr>
        <w:t>efforts</w:t>
      </w:r>
      <w:r w:rsidRPr="008D6FC4">
        <w:rPr>
          <w:rStyle w:val="StyleUnderline"/>
        </w:rPr>
        <w:t xml:space="preserve"> always </w:t>
      </w:r>
      <w:r w:rsidRPr="009D4C54">
        <w:rPr>
          <w:rStyle w:val="Emphasis"/>
        </w:rPr>
        <w:t>nested</w:t>
      </w:r>
      <w:r w:rsidRPr="009D4C54">
        <w:rPr>
          <w:rStyle w:val="StyleUnderline"/>
        </w:rPr>
        <w:t xml:space="preserve"> this </w:t>
      </w:r>
      <w:r w:rsidRPr="00A20B73">
        <w:rPr>
          <w:rStyle w:val="StyleUnderline"/>
          <w:highlight w:val="cyan"/>
        </w:rPr>
        <w:t>within</w:t>
      </w:r>
      <w:r w:rsidRPr="009D4C54">
        <w:rPr>
          <w:rStyle w:val="StyleUnderline"/>
        </w:rPr>
        <w:t xml:space="preserve"> a </w:t>
      </w:r>
      <w:r w:rsidRPr="00A20B73">
        <w:rPr>
          <w:rStyle w:val="StyleUnderline"/>
          <w:highlight w:val="cyan"/>
        </w:rPr>
        <w:t>broad</w:t>
      </w:r>
      <w:r w:rsidRPr="009D4C54">
        <w:rPr>
          <w:rStyle w:val="StyleUnderline"/>
        </w:rPr>
        <w:t xml:space="preserve">er </w:t>
      </w:r>
      <w:r w:rsidRPr="00A20B73">
        <w:rPr>
          <w:rStyle w:val="StyleUnderline"/>
          <w:highlight w:val="cyan"/>
        </w:rPr>
        <w:t>call for</w:t>
      </w:r>
      <w:r w:rsidRPr="009D4C54">
        <w:rPr>
          <w:sz w:val="14"/>
        </w:rPr>
        <w:t xml:space="preserve"> investment</w:t>
      </w:r>
      <w:r w:rsidRPr="008D6FC4">
        <w:rPr>
          <w:sz w:val="14"/>
        </w:rPr>
        <w:t xml:space="preserve"> in social security and </w:t>
      </w:r>
      <w:r w:rsidRPr="009D4C54">
        <w:rPr>
          <w:rStyle w:val="StyleUnderline"/>
        </w:rPr>
        <w:t xml:space="preserve">the </w:t>
      </w:r>
      <w:r w:rsidRPr="00A20B73">
        <w:rPr>
          <w:rStyle w:val="Emphasis"/>
          <w:highlight w:val="cyan"/>
        </w:rPr>
        <w:t>reimagination</w:t>
      </w:r>
      <w:r w:rsidRPr="009D4C54">
        <w:rPr>
          <w:rStyle w:val="StyleUnderline"/>
        </w:rPr>
        <w:t xml:space="preserve"> </w:t>
      </w:r>
      <w:r w:rsidRPr="00A20B73">
        <w:rPr>
          <w:rStyle w:val="StyleUnderline"/>
          <w:highlight w:val="cyan"/>
        </w:rPr>
        <w:t>of</w:t>
      </w:r>
      <w:r w:rsidRPr="009D4C54">
        <w:rPr>
          <w:rStyle w:val="StyleUnderline"/>
        </w:rPr>
        <w:t xml:space="preserve"> this </w:t>
      </w:r>
      <w:r w:rsidRPr="00A20B73">
        <w:rPr>
          <w:rStyle w:val="Emphasis"/>
          <w:highlight w:val="cyan"/>
        </w:rPr>
        <w:t>policy</w:t>
      </w:r>
      <w:r w:rsidRPr="009D4C54">
        <w:rPr>
          <w:rStyle w:val="Emphasis"/>
        </w:rPr>
        <w:t xml:space="preserve"> arena</w:t>
      </w:r>
      <w:r w:rsidRPr="009D4C54">
        <w:rPr>
          <w:rStyle w:val="StyleUnderline"/>
        </w:rPr>
        <w:t xml:space="preserve"> as a force </w:t>
      </w:r>
      <w:r w:rsidRPr="00A20B73">
        <w:rPr>
          <w:rStyle w:val="StyleUnderline"/>
          <w:highlight w:val="cyan"/>
        </w:rPr>
        <w:t>for</w:t>
      </w:r>
      <w:r w:rsidRPr="009D4C54">
        <w:rPr>
          <w:rStyle w:val="StyleUnderline"/>
        </w:rPr>
        <w:t xml:space="preserve"> </w:t>
      </w:r>
      <w:r w:rsidRPr="00A20B73">
        <w:rPr>
          <w:rStyle w:val="Emphasis"/>
          <w:highlight w:val="cyan"/>
        </w:rPr>
        <w:t>good</w:t>
      </w:r>
      <w:r w:rsidRPr="009D4C54">
        <w:rPr>
          <w:sz w:val="14"/>
        </w:rPr>
        <w:t xml:space="preserve">. </w:t>
      </w:r>
      <w:r w:rsidRPr="009D4C54">
        <w:rPr>
          <w:rStyle w:val="StyleUnderline"/>
        </w:rPr>
        <w:t>We persist</w:t>
      </w:r>
      <w:r w:rsidRPr="009D4C54">
        <w:rPr>
          <w:sz w:val="14"/>
        </w:rPr>
        <w:t xml:space="preserve"> in these efforts </w:t>
      </w:r>
      <w:r w:rsidRPr="00A20B73">
        <w:rPr>
          <w:rStyle w:val="Emphasis"/>
          <w:highlight w:val="cyan"/>
        </w:rPr>
        <w:t>despite</w:t>
      </w:r>
      <w:r w:rsidRPr="009D4C54">
        <w:rPr>
          <w:rStyle w:val="StyleUnderline"/>
        </w:rPr>
        <w:t xml:space="preserve"> a keen awareness of the often-</w:t>
      </w:r>
      <w:r w:rsidRPr="00A20B73">
        <w:rPr>
          <w:rStyle w:val="Emphasis"/>
          <w:highlight w:val="cyan"/>
        </w:rPr>
        <w:t>regressive</w:t>
      </w:r>
      <w:r w:rsidRPr="009D4C54">
        <w:rPr>
          <w:rStyle w:val="StyleUnderline"/>
        </w:rPr>
        <w:t xml:space="preserve"> </w:t>
      </w:r>
      <w:r w:rsidRPr="00A20B73">
        <w:rPr>
          <w:rStyle w:val="StyleUnderline"/>
          <w:highlight w:val="cyan"/>
        </w:rPr>
        <w:t>impact</w:t>
      </w:r>
      <w:r w:rsidRPr="009D4C54">
        <w:rPr>
          <w:rStyle w:val="StyleUnderline"/>
        </w:rPr>
        <w:t xml:space="preserve"> of policy change</w:t>
      </w:r>
      <w:r w:rsidRPr="009D4C54">
        <w:rPr>
          <w:sz w:val="14"/>
        </w:rPr>
        <w:t>, particularly</w:t>
      </w:r>
      <w:r w:rsidRPr="008D6FC4">
        <w:rPr>
          <w:sz w:val="14"/>
        </w:rPr>
        <w:t xml:space="preserve"> that imposed on communities (see also Lea, 2020); and we would argue it is because of this tendency towards regressive policy decisions that the direct inclusion of people with lived experience of the issue at hand is so important in policy development.</w:t>
      </w:r>
    </w:p>
    <w:p w14:paraId="0913B686" w14:textId="77777777" w:rsidR="00A37F6F" w:rsidRPr="008D6FC4" w:rsidRDefault="00A37F6F" w:rsidP="00A37F6F">
      <w:pPr>
        <w:rPr>
          <w:sz w:val="14"/>
        </w:rPr>
      </w:pPr>
      <w:r w:rsidRPr="008D6FC4">
        <w:rPr>
          <w:rStyle w:val="StyleUnderline"/>
        </w:rPr>
        <w:t>We</w:t>
      </w:r>
      <w:r w:rsidRPr="008D6FC4">
        <w:rPr>
          <w:sz w:val="14"/>
        </w:rPr>
        <w:t xml:space="preserve"> would encourage those engaging in change-based work to </w:t>
      </w:r>
      <w:proofErr w:type="spellStart"/>
      <w:r w:rsidRPr="008D6FC4">
        <w:rPr>
          <w:sz w:val="14"/>
        </w:rPr>
        <w:t>recognise</w:t>
      </w:r>
      <w:proofErr w:type="spellEnd"/>
      <w:r w:rsidRPr="008D6FC4">
        <w:rPr>
          <w:sz w:val="14"/>
        </w:rPr>
        <w:t xml:space="preserv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44DDD03" w14:textId="77777777" w:rsidR="00A37F6F" w:rsidRPr="008D6FC4" w:rsidRDefault="00A37F6F" w:rsidP="00A37F6F">
      <w:pPr>
        <w:rPr>
          <w:sz w:val="14"/>
        </w:rPr>
      </w:pPr>
      <w:r w:rsidRPr="008D6FC4">
        <w:rPr>
          <w:sz w:val="14"/>
        </w:rPr>
        <w:t xml:space="preserve">It is also important to </w:t>
      </w:r>
      <w:proofErr w:type="spellStart"/>
      <w:r w:rsidRPr="008D6FC4">
        <w:rPr>
          <w:sz w:val="14"/>
        </w:rPr>
        <w:t>recognise</w:t>
      </w:r>
      <w:proofErr w:type="spellEnd"/>
      <w:r w:rsidRPr="008D6FC4">
        <w:rPr>
          <w:sz w:val="14"/>
        </w:rPr>
        <w:t xml:space="preserv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proofErr w:type="spellStart"/>
      <w:r w:rsidRPr="008D6FC4">
        <w:rPr>
          <w:rStyle w:val="Emphasis"/>
        </w:rPr>
        <w:t>centres</w:t>
      </w:r>
      <w:proofErr w:type="spellEnd"/>
      <w:r w:rsidRPr="008D6FC4">
        <w:rPr>
          <w:rStyle w:val="StyleUnderline"/>
        </w:rPr>
        <w:t xml:space="preserve"> </w:t>
      </w:r>
      <w:proofErr w:type="spellStart"/>
      <w:r w:rsidRPr="008D6FC4">
        <w:rPr>
          <w:rStyle w:val="StyleUnderline"/>
        </w:rPr>
        <w:t>marginalised</w:t>
      </w:r>
      <w:proofErr w:type="spellEnd"/>
      <w:r w:rsidRPr="008D6FC4">
        <w:rPr>
          <w:rStyle w:val="StyleUnderline"/>
        </w:rPr>
        <w:t xml:space="preserve">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A24ADFB" w14:textId="77777777" w:rsidR="00A37F6F" w:rsidRPr="008D6FC4" w:rsidRDefault="00A37F6F" w:rsidP="00A37F6F">
      <w:pPr>
        <w:rPr>
          <w:sz w:val="14"/>
        </w:rPr>
      </w:pPr>
      <w:r w:rsidRPr="008D6FC4">
        <w:rPr>
          <w:sz w:val="14"/>
        </w:rPr>
        <w:lastRenderedPageBreak/>
        <w:t>Conclusion: Hope, resistance and participatory research</w:t>
      </w:r>
    </w:p>
    <w:p w14:paraId="7C33539E" w14:textId="77777777" w:rsidR="00A37F6F" w:rsidRPr="008D6FC4" w:rsidRDefault="00A37F6F" w:rsidP="00A37F6F">
      <w:pPr>
        <w:rPr>
          <w:sz w:val="14"/>
        </w:rPr>
      </w:pPr>
      <w:r w:rsidRPr="008D6FC4">
        <w:rPr>
          <w:sz w:val="14"/>
        </w:rPr>
        <w:t xml:space="preserve">In this article, we have set </w:t>
      </w:r>
      <w:r w:rsidRPr="009D4C54">
        <w:rPr>
          <w:sz w:val="14"/>
        </w:rPr>
        <w:t xml:space="preserve">out how </w:t>
      </w:r>
      <w:r w:rsidRPr="009D4C54">
        <w:rPr>
          <w:rStyle w:val="StyleUnderline"/>
        </w:rPr>
        <w:t xml:space="preserve">a </w:t>
      </w:r>
      <w:r w:rsidRPr="009D4C54">
        <w:rPr>
          <w:rStyle w:val="Emphasis"/>
          <w:sz w:val="30"/>
          <w:szCs w:val="30"/>
        </w:rPr>
        <w:t xml:space="preserve">seemingly </w:t>
      </w:r>
      <w:r w:rsidRPr="00A20B73">
        <w:rPr>
          <w:rStyle w:val="Emphasis"/>
          <w:sz w:val="30"/>
          <w:szCs w:val="30"/>
          <w:highlight w:val="cyan"/>
        </w:rPr>
        <w:t>hopeless policy context</w:t>
      </w:r>
      <w:r w:rsidRPr="009D4C54">
        <w:rPr>
          <w:rStyle w:val="StyleUnderline"/>
        </w:rPr>
        <w:t xml:space="preserve"> can </w:t>
      </w:r>
      <w:r w:rsidRPr="00A20B73">
        <w:rPr>
          <w:rStyle w:val="StyleUnderline"/>
          <w:highlight w:val="cyan"/>
        </w:rPr>
        <w:t>create</w:t>
      </w:r>
      <w:r w:rsidRPr="009D4C54">
        <w:rPr>
          <w:rStyle w:val="StyleUnderline"/>
        </w:rPr>
        <w:t xml:space="preserve"> a condition of </w:t>
      </w:r>
      <w:r w:rsidRPr="00A20B73">
        <w:rPr>
          <w:rStyle w:val="Emphasis"/>
          <w:highlight w:val="cyan"/>
        </w:rPr>
        <w:t>uncertainty</w:t>
      </w:r>
      <w:r w:rsidRPr="009D4C54">
        <w:rPr>
          <w:rStyle w:val="StyleUnderline"/>
        </w:rPr>
        <w:t xml:space="preserve"> and </w:t>
      </w:r>
      <w:r w:rsidRPr="00A20B73">
        <w:rPr>
          <w:rStyle w:val="StyleUnderline"/>
          <w:highlight w:val="cyan"/>
        </w:rPr>
        <w:t>fuel</w:t>
      </w:r>
      <w:r w:rsidRPr="009D4C54">
        <w:rPr>
          <w:rStyle w:val="StyleUnderline"/>
        </w:rPr>
        <w:t xml:space="preserve"> the </w:t>
      </w:r>
      <w:r w:rsidRPr="00A20B73">
        <w:rPr>
          <w:rStyle w:val="Emphasis"/>
          <w:highlight w:val="cyan"/>
        </w:rPr>
        <w:t>despair</w:t>
      </w:r>
      <w:r w:rsidRPr="009D4C54">
        <w:rPr>
          <w:rStyle w:val="StyleUnderline"/>
        </w:rPr>
        <w:t xml:space="preserve"> </w:t>
      </w:r>
      <w:r w:rsidRPr="00A20B73">
        <w:rPr>
          <w:rStyle w:val="StyleUnderline"/>
          <w:highlight w:val="cyan"/>
        </w:rPr>
        <w:t>and</w:t>
      </w:r>
      <w:r w:rsidRPr="009D4C54">
        <w:rPr>
          <w:rStyle w:val="StyleUnderline"/>
        </w:rPr>
        <w:t xml:space="preserve"> </w:t>
      </w:r>
      <w:r w:rsidRPr="00A20B73">
        <w:rPr>
          <w:rStyle w:val="Emphasis"/>
          <w:highlight w:val="cyan"/>
        </w:rPr>
        <w:t>anger</w:t>
      </w:r>
      <w:r w:rsidRPr="009D4C54">
        <w:rPr>
          <w:rStyle w:val="StyleUnderline"/>
        </w:rPr>
        <w:t xml:space="preserve"> that makes the work of hope </w:t>
      </w:r>
      <w:r w:rsidRPr="009D4C54">
        <w:rPr>
          <w:rStyle w:val="Emphasis"/>
        </w:rPr>
        <w:t>possible</w:t>
      </w:r>
      <w:r w:rsidRPr="009D4C54">
        <w:rPr>
          <w:sz w:val="14"/>
        </w:rPr>
        <w:t xml:space="preserve">. We have outlined diverse </w:t>
      </w:r>
      <w:proofErr w:type="spellStart"/>
      <w:r w:rsidRPr="009D4C54">
        <w:rPr>
          <w:sz w:val="14"/>
        </w:rPr>
        <w:t>theorisations</w:t>
      </w:r>
      <w:proofErr w:type="spellEnd"/>
      <w:r w:rsidRPr="009D4C54">
        <w:rPr>
          <w:sz w:val="14"/>
        </w:rPr>
        <w:t xml:space="preserve"> of hope to argue, like Cuervo and Cook (2019), that </w:t>
      </w:r>
      <w:r w:rsidRPr="009D4C54">
        <w:rPr>
          <w:rStyle w:val="StyleUnderline"/>
        </w:rPr>
        <w:t xml:space="preserve">different modalities of hope </w:t>
      </w:r>
      <w:r w:rsidRPr="009D4C54">
        <w:rPr>
          <w:rStyle w:val="Emphasis"/>
        </w:rPr>
        <w:t>coexist</w:t>
      </w:r>
      <w:r w:rsidRPr="009D4C54">
        <w:rPr>
          <w:rStyle w:val="StyleUnderline"/>
        </w:rPr>
        <w:t xml:space="preserve"> and are </w:t>
      </w:r>
      <w:r w:rsidRPr="009D4C54">
        <w:rPr>
          <w:rStyle w:val="Emphasis"/>
        </w:rPr>
        <w:t>complementary</w:t>
      </w:r>
      <w:r w:rsidRPr="009D4C54">
        <w:rPr>
          <w:sz w:val="14"/>
        </w:rPr>
        <w:t xml:space="preserve"> – as they are in the participatory research project we discuss here. </w:t>
      </w:r>
      <w:r w:rsidRPr="009D4C54">
        <w:rPr>
          <w:rStyle w:val="StyleUnderline"/>
        </w:rPr>
        <w:t>Participatory research</w:t>
      </w:r>
      <w:r w:rsidRPr="009D4C54">
        <w:rPr>
          <w:sz w:val="14"/>
        </w:rPr>
        <w:t>, properly done, can constitute a form of hope-</w:t>
      </w:r>
      <w:proofErr w:type="spellStart"/>
      <w:r w:rsidRPr="009D4C54">
        <w:rPr>
          <w:sz w:val="14"/>
        </w:rPr>
        <w:t>labour</w:t>
      </w:r>
      <w:proofErr w:type="spellEnd"/>
      <w:r w:rsidRPr="009D4C54">
        <w:rPr>
          <w:sz w:val="14"/>
        </w:rPr>
        <w:t xml:space="preserve"> and in doing so </w:t>
      </w:r>
      <w:r w:rsidRPr="009D4C54">
        <w:rPr>
          <w:rStyle w:val="StyleUnderline"/>
        </w:rPr>
        <w:t xml:space="preserve">can be </w:t>
      </w:r>
      <w:r w:rsidRPr="009D4C54">
        <w:rPr>
          <w:rStyle w:val="Emphasis"/>
        </w:rPr>
        <w:t>generative</w:t>
      </w:r>
      <w:r w:rsidRPr="009D4C54">
        <w:rPr>
          <w:rStyle w:val="StyleUnderline"/>
        </w:rPr>
        <w:t xml:space="preserve"> of hope</w:t>
      </w:r>
      <w:r w:rsidRPr="009D4C54">
        <w:rPr>
          <w:sz w:val="14"/>
        </w:rPr>
        <w:t xml:space="preserve">. In participatory research, </w:t>
      </w:r>
      <w:r w:rsidRPr="009D4C54">
        <w:rPr>
          <w:rStyle w:val="StyleUnderline"/>
        </w:rPr>
        <w:t>participants and researchers can come together to become activists</w:t>
      </w:r>
      <w:r w:rsidRPr="009D4C54">
        <w:rPr>
          <w:sz w:val="14"/>
        </w:rPr>
        <w:t>, and self-identify as such, encouraged</w:t>
      </w:r>
      <w:r w:rsidRPr="008D6FC4">
        <w:rPr>
          <w:sz w:val="14"/>
        </w:rPr>
        <w:t xml:space="preserve"> by a strong peer support network. It is vital to </w:t>
      </w:r>
      <w:proofErr w:type="spellStart"/>
      <w:r w:rsidRPr="008D6FC4">
        <w:rPr>
          <w:sz w:val="14"/>
        </w:rPr>
        <w:t>recognise</w:t>
      </w:r>
      <w:proofErr w:type="spellEnd"/>
      <w:r w:rsidRPr="008D6FC4">
        <w:rPr>
          <w:sz w:val="14"/>
        </w:rPr>
        <w:t xml:space="preserve"> that participatory </w:t>
      </w:r>
      <w:r w:rsidRPr="00A20B73">
        <w:rPr>
          <w:rStyle w:val="StyleUnderline"/>
          <w:highlight w:val="cyan"/>
        </w:rPr>
        <w:t>research</w:t>
      </w:r>
      <w:r w:rsidRPr="009D4C54">
        <w:rPr>
          <w:rStyle w:val="StyleUnderline"/>
        </w:rPr>
        <w:t xml:space="preserve"> can be </w:t>
      </w:r>
      <w:r w:rsidRPr="00A20B73">
        <w:rPr>
          <w:rStyle w:val="StyleUnderline"/>
          <w:highlight w:val="cyan"/>
        </w:rPr>
        <w:t>aimed at</w:t>
      </w:r>
      <w:r w:rsidRPr="009D4C54">
        <w:rPr>
          <w:rStyle w:val="StyleUnderline"/>
        </w:rPr>
        <w:t xml:space="preserve"> a </w:t>
      </w:r>
      <w:r w:rsidRPr="00A20B73">
        <w:rPr>
          <w:rStyle w:val="Emphasis"/>
          <w:highlight w:val="cyan"/>
        </w:rPr>
        <w:t>different</w:t>
      </w:r>
      <w:r w:rsidRPr="009D4C54">
        <w:rPr>
          <w:sz w:val="14"/>
        </w:rPr>
        <w:t xml:space="preserve"> –</w:t>
      </w:r>
      <w:r w:rsidRPr="008D6FC4">
        <w:rPr>
          <w:sz w:val="14"/>
        </w:rPr>
        <w:t xml:space="preserve"> </w:t>
      </w:r>
      <w:r w:rsidRPr="009D4C54">
        <w:rPr>
          <w:rStyle w:val="StyleUnderline"/>
        </w:rPr>
        <w:t xml:space="preserve">and </w:t>
      </w:r>
      <w:r w:rsidRPr="00A20B73">
        <w:rPr>
          <w:rStyle w:val="Emphasis"/>
          <w:highlight w:val="cyan"/>
        </w:rPr>
        <w:t>radical</w:t>
      </w:r>
      <w:r w:rsidRPr="009D4C54">
        <w:rPr>
          <w:sz w:val="14"/>
        </w:rPr>
        <w:t xml:space="preserve"> – </w:t>
      </w:r>
      <w:r w:rsidRPr="00A20B73">
        <w:rPr>
          <w:rStyle w:val="StyleUnderline"/>
          <w:highlight w:val="cyan"/>
        </w:rPr>
        <w:t>future</w:t>
      </w:r>
      <w:r w:rsidRPr="009D4C54">
        <w:rPr>
          <w:sz w:val="14"/>
        </w:rPr>
        <w:t>,</w:t>
      </w:r>
      <w:r w:rsidRPr="008D6FC4">
        <w:rPr>
          <w:sz w:val="14"/>
        </w:rPr>
        <w:t xml:space="preserve"> </w:t>
      </w:r>
      <w:r w:rsidRPr="008D6FC4">
        <w:rPr>
          <w:rStyle w:val="StyleUnderline"/>
        </w:rPr>
        <w:t xml:space="preserve">both </w:t>
      </w:r>
      <w:r w:rsidRPr="009D4C54">
        <w:rPr>
          <w:rStyle w:val="StyleUnderline"/>
        </w:rPr>
        <w:t xml:space="preserve">because of its </w:t>
      </w:r>
      <w:r w:rsidRPr="009D4C54">
        <w:rPr>
          <w:rStyle w:val="Emphasis"/>
        </w:rPr>
        <w:t>orientation</w:t>
      </w:r>
      <w:r w:rsidRPr="009D4C54">
        <w:rPr>
          <w:rStyle w:val="StyleUnderline"/>
        </w:rPr>
        <w:t xml:space="preserve"> towards delivering substantive changes</w:t>
      </w:r>
      <w:r w:rsidRPr="009D4C54">
        <w:rPr>
          <w:sz w:val="14"/>
        </w:rPr>
        <w:t xml:space="preserve"> (</w:t>
      </w:r>
      <w:r w:rsidRPr="009D4C54">
        <w:rPr>
          <w:rStyle w:val="StyleUnderline"/>
        </w:rPr>
        <w:t xml:space="preserve">to </w:t>
      </w:r>
      <w:r w:rsidRPr="009D4C54">
        <w:rPr>
          <w:rStyle w:val="Emphasis"/>
        </w:rPr>
        <w:t>policy</w:t>
      </w:r>
      <w:r w:rsidRPr="009D4C54">
        <w:rPr>
          <w:sz w:val="14"/>
        </w:rPr>
        <w:t xml:space="preserve">/practice) but also, </w:t>
      </w:r>
      <w:r w:rsidRPr="009D4C54">
        <w:rPr>
          <w:rStyle w:val="StyleUnderline"/>
        </w:rPr>
        <w:t>and</w:t>
      </w:r>
      <w:r w:rsidRPr="009D4C54">
        <w:rPr>
          <w:sz w:val="14"/>
        </w:rPr>
        <w:t xml:space="preserve"> significantly, </w:t>
      </w:r>
      <w:r w:rsidRPr="009D4C54">
        <w:rPr>
          <w:rStyle w:val="StyleUnderline"/>
        </w:rPr>
        <w:t xml:space="preserve">because it </w:t>
      </w:r>
      <w:r w:rsidRPr="00A20B73">
        <w:rPr>
          <w:rStyle w:val="Emphasis"/>
          <w:highlight w:val="cyan"/>
        </w:rPr>
        <w:t>foregrounds</w:t>
      </w:r>
      <w:r w:rsidRPr="009D4C54">
        <w:rPr>
          <w:rStyle w:val="StyleUnderline"/>
        </w:rPr>
        <w:t xml:space="preserve"> a fresh and different way of </w:t>
      </w:r>
      <w:r w:rsidRPr="00A20B73">
        <w:rPr>
          <w:rStyle w:val="Emphasis"/>
          <w:highlight w:val="cyan"/>
        </w:rPr>
        <w:t>collaborating</w:t>
      </w:r>
      <w:r w:rsidRPr="009D4C54">
        <w:rPr>
          <w:sz w:val="14"/>
        </w:rPr>
        <w:t xml:space="preserve">, </w:t>
      </w:r>
      <w:r w:rsidRPr="009D4C54">
        <w:rPr>
          <w:rStyle w:val="StyleUnderline"/>
        </w:rPr>
        <w:t xml:space="preserve">and </w:t>
      </w:r>
      <w:r w:rsidRPr="009D4C54">
        <w:rPr>
          <w:rStyle w:val="Emphasis"/>
        </w:rPr>
        <w:t>connecting</w:t>
      </w:r>
      <w:r w:rsidRPr="009D4C54">
        <w:rPr>
          <w:sz w:val="14"/>
        </w:rPr>
        <w:t xml:space="preserve"> – one that values and incorporates</w:t>
      </w:r>
      <w:r w:rsidRPr="008D6FC4">
        <w:rPr>
          <w:sz w:val="14"/>
        </w:rPr>
        <w:t xml:space="preserve">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15916CB9" w14:textId="3BE0AA56" w:rsidR="00A37F6F" w:rsidRPr="00A37F6F" w:rsidRDefault="00A37F6F" w:rsidP="002162A0">
      <w:pPr>
        <w:rPr>
          <w:sz w:val="14"/>
        </w:rPr>
      </w:pPr>
      <w:r w:rsidRPr="008D6FC4">
        <w:rPr>
          <w:sz w:val="14"/>
        </w:rPr>
        <w:t xml:space="preserve">For us, </w:t>
      </w:r>
      <w:r w:rsidRPr="008D6FC4">
        <w:rPr>
          <w:rStyle w:val="StyleUnderline"/>
        </w:rPr>
        <w:t xml:space="preserve">what is especially important </w:t>
      </w:r>
      <w:r w:rsidRPr="009D4C54">
        <w:rPr>
          <w:rStyle w:val="StyleUnderline"/>
        </w:rPr>
        <w:t>about</w:t>
      </w:r>
      <w:r w:rsidRPr="009D4C54">
        <w:rPr>
          <w:sz w:val="14"/>
        </w:rPr>
        <w:t xml:space="preserve"> ‘</w:t>
      </w:r>
      <w:r w:rsidRPr="00A20B73">
        <w:rPr>
          <w:rStyle w:val="Emphasis"/>
          <w:highlight w:val="cyan"/>
        </w:rPr>
        <w:t>hope</w:t>
      </w:r>
      <w:r w:rsidRPr="00A20B73">
        <w:rPr>
          <w:sz w:val="14"/>
          <w:highlight w:val="cyan"/>
        </w:rPr>
        <w:t>’</w:t>
      </w:r>
      <w:r w:rsidRPr="009D4C54">
        <w:rPr>
          <w:sz w:val="14"/>
        </w:rPr>
        <w:t xml:space="preserve"> </w:t>
      </w:r>
      <w:r w:rsidRPr="009D4C54">
        <w:rPr>
          <w:rStyle w:val="StyleUnderline"/>
        </w:rPr>
        <w:t xml:space="preserve">is the collision between </w:t>
      </w:r>
      <w:r w:rsidRPr="009D4C54">
        <w:rPr>
          <w:rStyle w:val="Emphasis"/>
        </w:rPr>
        <w:t>imagining better</w:t>
      </w:r>
      <w:r w:rsidRPr="009D4C54">
        <w:rPr>
          <w:rStyle w:val="StyleUnderline"/>
        </w:rPr>
        <w:t xml:space="preserve"> while living with an </w:t>
      </w:r>
      <w:r w:rsidRPr="009D4C54">
        <w:rPr>
          <w:rStyle w:val="Emphasis"/>
        </w:rPr>
        <w:t>unkind</w:t>
      </w:r>
      <w:r w:rsidRPr="009D4C54">
        <w:rPr>
          <w:sz w:val="14"/>
        </w:rPr>
        <w:t xml:space="preserve">, </w:t>
      </w:r>
      <w:r w:rsidRPr="009D4C54">
        <w:rPr>
          <w:rStyle w:val="StyleUnderline"/>
        </w:rPr>
        <w:t xml:space="preserve">and often </w:t>
      </w:r>
      <w:r w:rsidRPr="009D4C54">
        <w:rPr>
          <w:rStyle w:val="Emphasis"/>
        </w:rPr>
        <w:t>brutal</w:t>
      </w:r>
      <w:r w:rsidRPr="009D4C54">
        <w:rPr>
          <w:sz w:val="14"/>
        </w:rPr>
        <w:t xml:space="preserve">, </w:t>
      </w:r>
      <w:r w:rsidRPr="009D4C54">
        <w:rPr>
          <w:rStyle w:val="StyleUnderline"/>
        </w:rPr>
        <w:t>present</w:t>
      </w:r>
      <w:r w:rsidRPr="009D4C54">
        <w:rPr>
          <w:sz w:val="14"/>
        </w:rPr>
        <w:t xml:space="preserve">. </w:t>
      </w:r>
      <w:r w:rsidRPr="009D4C54">
        <w:rPr>
          <w:rStyle w:val="StyleUnderline"/>
        </w:rPr>
        <w:t xml:space="preserve">It is work that must happen in the </w:t>
      </w:r>
      <w:r w:rsidRPr="009D4C54">
        <w:rPr>
          <w:rStyle w:val="Emphasis"/>
        </w:rPr>
        <w:t>present</w:t>
      </w:r>
      <w:r w:rsidRPr="009D4C54">
        <w:rPr>
          <w:sz w:val="14"/>
        </w:rPr>
        <w:t xml:space="preserve">, </w:t>
      </w:r>
      <w:r w:rsidRPr="009D4C54">
        <w:rPr>
          <w:rStyle w:val="StyleUnderline"/>
        </w:rPr>
        <w:t>but</w:t>
      </w:r>
      <w:r w:rsidRPr="009D4C54">
        <w:rPr>
          <w:sz w:val="14"/>
        </w:rPr>
        <w:t xml:space="preserve"> that </w:t>
      </w:r>
      <w:r w:rsidRPr="009D4C54">
        <w:rPr>
          <w:rStyle w:val="StyleUnderline"/>
        </w:rPr>
        <w:t>is oriented</w:t>
      </w:r>
      <w:r w:rsidRPr="008D6FC4">
        <w:rPr>
          <w:rStyle w:val="StyleUnderline"/>
        </w:rPr>
        <w:t xml:space="preserve">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A20B73">
        <w:rPr>
          <w:rStyle w:val="StyleUnderline"/>
          <w:highlight w:val="cyan"/>
        </w:rPr>
        <w:t>can be</w:t>
      </w:r>
      <w:r w:rsidRPr="008D6FC4">
        <w:rPr>
          <w:rStyle w:val="StyleUnderline"/>
        </w:rPr>
        <w:t xml:space="preserve"> variously </w:t>
      </w:r>
      <w:r w:rsidRPr="00A20B73">
        <w:rPr>
          <w:rStyle w:val="Emphasis"/>
          <w:highlight w:val="cyan"/>
        </w:rPr>
        <w:t>ameliorative</w:t>
      </w:r>
      <w:r w:rsidRPr="008D6FC4">
        <w:rPr>
          <w:sz w:val="14"/>
        </w:rPr>
        <w:t xml:space="preserve"> (</w:t>
      </w:r>
      <w:r w:rsidRPr="00A20B73">
        <w:rPr>
          <w:rStyle w:val="StyleUnderline"/>
          <w:highlight w:val="cyan"/>
        </w:rPr>
        <w:t>and</w:t>
      </w:r>
      <w:r w:rsidRPr="008D6FC4">
        <w:rPr>
          <w:rStyle w:val="StyleUnderline"/>
        </w:rPr>
        <w:t xml:space="preserve"> perhaps </w:t>
      </w:r>
      <w:r w:rsidRPr="00A20B73">
        <w:rPr>
          <w:rStyle w:val="Emphasis"/>
          <w:sz w:val="30"/>
          <w:szCs w:val="30"/>
          <w:highlight w:val="cyan"/>
        </w:rPr>
        <w:t>devoid of future</w:t>
      </w:r>
      <w:r w:rsidRPr="009D4C54">
        <w:rPr>
          <w:rStyle w:val="Emphasis"/>
          <w:sz w:val="30"/>
          <w:szCs w:val="30"/>
        </w:rPr>
        <w:t xml:space="preserve"> </w:t>
      </w:r>
      <w:proofErr w:type="spellStart"/>
      <w:r w:rsidRPr="009D4C54">
        <w:rPr>
          <w:rStyle w:val="Emphasis"/>
          <w:sz w:val="30"/>
          <w:szCs w:val="30"/>
        </w:rPr>
        <w:t>realisation</w:t>
      </w:r>
      <w:proofErr w:type="spellEnd"/>
      <w:r w:rsidRPr="009D4C54">
        <w:rPr>
          <w:sz w:val="14"/>
        </w:rPr>
        <w:t xml:space="preserve">) </w:t>
      </w:r>
      <w:r w:rsidRPr="009D4C54">
        <w:rPr>
          <w:rStyle w:val="StyleUnderline"/>
        </w:rPr>
        <w:t>and</w:t>
      </w:r>
      <w:r w:rsidRPr="008D6FC4">
        <w:rPr>
          <w:rStyle w:val="StyleUnderline"/>
        </w:rPr>
        <w:t xml:space="preserve"> at </w:t>
      </w:r>
      <w:r w:rsidRPr="009D4C54">
        <w:rPr>
          <w:rStyle w:val="StyleUnderline"/>
        </w:rPr>
        <w:t xml:space="preserve">times </w:t>
      </w:r>
      <w:r w:rsidRPr="00A20B73">
        <w:rPr>
          <w:rStyle w:val="StyleUnderline"/>
          <w:highlight w:val="cyan"/>
        </w:rPr>
        <w:t>the</w:t>
      </w:r>
      <w:r w:rsidRPr="009D4C54">
        <w:rPr>
          <w:rStyle w:val="StyleUnderline"/>
        </w:rPr>
        <w:t xml:space="preserve"> </w:t>
      </w:r>
      <w:r w:rsidRPr="00A20B73">
        <w:rPr>
          <w:rStyle w:val="Emphasis"/>
          <w:highlight w:val="cyan"/>
        </w:rPr>
        <w:t>seed</w:t>
      </w:r>
      <w:r w:rsidRPr="009D4C54">
        <w:rPr>
          <w:rStyle w:val="StyleUnderline"/>
        </w:rPr>
        <w:t xml:space="preserve"> </w:t>
      </w:r>
      <w:r w:rsidRPr="00A20B73">
        <w:rPr>
          <w:rStyle w:val="StyleUnderline"/>
          <w:highlight w:val="cyan"/>
        </w:rPr>
        <w:t>of</w:t>
      </w:r>
      <w:r w:rsidRPr="009D4C54">
        <w:rPr>
          <w:rStyle w:val="StyleUnderline"/>
        </w:rPr>
        <w:t xml:space="preserve"> </w:t>
      </w:r>
      <w:r w:rsidRPr="009D4C54">
        <w:rPr>
          <w:rStyle w:val="Emphasis"/>
        </w:rPr>
        <w:t>radical</w:t>
      </w:r>
      <w:r w:rsidRPr="009D4C54">
        <w:rPr>
          <w:sz w:val="14"/>
        </w:rPr>
        <w:t xml:space="preserve">, </w:t>
      </w:r>
      <w:r w:rsidRPr="009D4C54">
        <w:rPr>
          <w:rStyle w:val="StyleUnderline"/>
        </w:rPr>
        <w:t xml:space="preserve">even </w:t>
      </w:r>
      <w:r w:rsidRPr="009D4C54">
        <w:rPr>
          <w:rStyle w:val="Emphasis"/>
        </w:rPr>
        <w:t>transformative</w:t>
      </w:r>
      <w:r w:rsidRPr="009D4C54">
        <w:rPr>
          <w:rStyle w:val="StyleUnderline"/>
        </w:rPr>
        <w:t xml:space="preserve"> </w:t>
      </w:r>
      <w:r w:rsidRPr="00A20B73">
        <w:rPr>
          <w:rStyle w:val="StyleUnderline"/>
          <w:highlight w:val="cyan"/>
        </w:rPr>
        <w:t>change</w:t>
      </w:r>
      <w:r w:rsidRPr="009D4C54">
        <w:rPr>
          <w:sz w:val="14"/>
        </w:rPr>
        <w:t>. As we</w:t>
      </w:r>
      <w:r w:rsidRPr="008D6FC4">
        <w:rPr>
          <w:sz w:val="14"/>
        </w:rPr>
        <w:t xml:space="preserve"> have argued, </w:t>
      </w:r>
      <w:r w:rsidRPr="008D6FC4">
        <w:rPr>
          <w:rStyle w:val="StyleUnderline"/>
        </w:rPr>
        <w:t xml:space="preserve">making time and space </w:t>
      </w:r>
      <w:r w:rsidRPr="00A20B73">
        <w:rPr>
          <w:rStyle w:val="StyleUnderline"/>
          <w:highlight w:val="cyan"/>
        </w:rPr>
        <w:t>to think and</w:t>
      </w:r>
      <w:r w:rsidRPr="009D4C54">
        <w:rPr>
          <w:rStyle w:val="StyleUnderline"/>
        </w:rPr>
        <w:t xml:space="preserve"> </w:t>
      </w:r>
      <w:r w:rsidRPr="00A20B73">
        <w:rPr>
          <w:rStyle w:val="StyleUnderline"/>
          <w:highlight w:val="cyan"/>
        </w:rPr>
        <w:t>work</w:t>
      </w:r>
      <w:r w:rsidRPr="009D4C54">
        <w:rPr>
          <w:rStyle w:val="StyleUnderline"/>
        </w:rPr>
        <w:t xml:space="preserve"> with and through hope </w:t>
      </w:r>
      <w:r w:rsidRPr="00A20B73">
        <w:rPr>
          <w:rStyle w:val="StyleUnderline"/>
          <w:highlight w:val="cyan"/>
        </w:rPr>
        <w:t>is</w:t>
      </w:r>
      <w:r w:rsidRPr="009D4C54">
        <w:rPr>
          <w:rStyle w:val="StyleUnderline"/>
        </w:rPr>
        <w:t xml:space="preserve"> </w:t>
      </w:r>
      <w:r w:rsidRPr="009D4C54">
        <w:rPr>
          <w:rStyle w:val="Emphasis"/>
          <w:sz w:val="30"/>
          <w:szCs w:val="30"/>
        </w:rPr>
        <w:t xml:space="preserve">itself </w:t>
      </w:r>
      <w:r w:rsidRPr="00A20B73">
        <w:rPr>
          <w:rStyle w:val="Emphasis"/>
          <w:sz w:val="30"/>
          <w:szCs w:val="30"/>
          <w:highlight w:val="cyan"/>
        </w:rPr>
        <w:t>an act of hope</w:t>
      </w:r>
      <w:r w:rsidRPr="009D4C54">
        <w:rPr>
          <w:sz w:val="14"/>
        </w:rPr>
        <w:t xml:space="preserve">, </w:t>
      </w:r>
      <w:r w:rsidRPr="009D4C54">
        <w:rPr>
          <w:rStyle w:val="StyleUnderline"/>
        </w:rPr>
        <w:t>and</w:t>
      </w:r>
      <w:r w:rsidRPr="008D6FC4">
        <w:rPr>
          <w:rStyle w:val="StyleUnderline"/>
        </w:rPr>
        <w:t xml:space="preserve">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D4C54">
        <w:rPr>
          <w:rStyle w:val="StyleUnderline"/>
        </w:rPr>
        <w:t xml:space="preserve">an act of </w:t>
      </w:r>
      <w:r w:rsidRPr="00A20B73">
        <w:rPr>
          <w:rStyle w:val="Emphasis"/>
          <w:highlight w:val="cyan"/>
        </w:rPr>
        <w:t>resistance</w:t>
      </w:r>
      <w:r w:rsidRPr="009D4C54">
        <w:rPr>
          <w:rStyle w:val="StyleUnderline"/>
        </w:rPr>
        <w:t xml:space="preserve"> </w:t>
      </w:r>
      <w:r w:rsidRPr="00A20B73">
        <w:rPr>
          <w:rStyle w:val="StyleUnderline"/>
          <w:highlight w:val="cyan"/>
        </w:rPr>
        <w:t>and</w:t>
      </w:r>
      <w:r w:rsidRPr="009D4C54">
        <w:rPr>
          <w:rStyle w:val="StyleUnderline"/>
        </w:rPr>
        <w:t xml:space="preserve"> </w:t>
      </w:r>
      <w:r w:rsidRPr="00A20B73">
        <w:rPr>
          <w:rStyle w:val="Emphasis"/>
          <w:highlight w:val="cyan"/>
        </w:rPr>
        <w:t>challenge</w:t>
      </w:r>
      <w:r w:rsidRPr="009D4C54">
        <w:rPr>
          <w:rStyle w:val="StyleUnderline"/>
        </w:rPr>
        <w:t xml:space="preserve"> to a status quo</w:t>
      </w:r>
      <w:r w:rsidRPr="009D4C54">
        <w:rPr>
          <w:sz w:val="14"/>
        </w:rPr>
        <w:t xml:space="preserve">, </w:t>
      </w:r>
      <w:r w:rsidRPr="009D4C54">
        <w:rPr>
          <w:rStyle w:val="StyleUnderline"/>
        </w:rPr>
        <w:t>which in rendering us</w:t>
      </w:r>
      <w:r w:rsidRPr="009D4C54">
        <w:rPr>
          <w:sz w:val="14"/>
        </w:rPr>
        <w:t xml:space="preserve">, </w:t>
      </w:r>
      <w:r w:rsidRPr="009D4C54">
        <w:rPr>
          <w:rStyle w:val="StyleUnderline"/>
        </w:rPr>
        <w:t>in</w:t>
      </w:r>
      <w:r w:rsidRPr="008D6FC4">
        <w:rPr>
          <w:rStyle w:val="StyleUnderline"/>
        </w:rPr>
        <w:t xml:space="preserve"> society</w:t>
      </w:r>
      <w:r w:rsidRPr="008D6FC4">
        <w:rPr>
          <w:sz w:val="14"/>
        </w:rPr>
        <w:t xml:space="preserve"> more broadly </w:t>
      </w:r>
      <w:r w:rsidRPr="008D6FC4">
        <w:rPr>
          <w:rStyle w:val="StyleUnderline"/>
        </w:rPr>
        <w:t>and in academia</w:t>
      </w:r>
      <w:r w:rsidRPr="008D6FC4">
        <w:rPr>
          <w:sz w:val="14"/>
        </w:rPr>
        <w:t xml:space="preserve"> </w:t>
      </w:r>
      <w:r w:rsidRPr="00460231">
        <w:rPr>
          <w:sz w:val="14"/>
        </w:rPr>
        <w:t xml:space="preserve">specifically, </w:t>
      </w:r>
      <w:r w:rsidRPr="00460231">
        <w:rPr>
          <w:rStyle w:val="Emphasis"/>
        </w:rPr>
        <w:t>overworked</w:t>
      </w:r>
      <w:r w:rsidRPr="00460231">
        <w:rPr>
          <w:sz w:val="14"/>
        </w:rPr>
        <w:t xml:space="preserve">, </w:t>
      </w:r>
      <w:r w:rsidRPr="00460231">
        <w:rPr>
          <w:rStyle w:val="Emphasis"/>
        </w:rPr>
        <w:t>insecure</w:t>
      </w:r>
      <w:r w:rsidRPr="00460231">
        <w:rPr>
          <w:sz w:val="14"/>
        </w:rPr>
        <w:t xml:space="preserve"> </w:t>
      </w:r>
      <w:r w:rsidRPr="00460231">
        <w:rPr>
          <w:rStyle w:val="StyleUnderline"/>
        </w:rPr>
        <w:t>and</w:t>
      </w:r>
      <w:r w:rsidRPr="00460231">
        <w:rPr>
          <w:sz w:val="14"/>
        </w:rPr>
        <w:t xml:space="preserve"> seemingly </w:t>
      </w:r>
      <w:r w:rsidRPr="00460231">
        <w:rPr>
          <w:rStyle w:val="StyleUnderline"/>
        </w:rPr>
        <w:t xml:space="preserve">in </w:t>
      </w:r>
      <w:r w:rsidRPr="00460231">
        <w:rPr>
          <w:rStyle w:val="Emphasis"/>
        </w:rPr>
        <w:t>competition</w:t>
      </w:r>
      <w:r w:rsidRPr="00460231">
        <w:rPr>
          <w:rStyle w:val="StyleUnderline"/>
        </w:rPr>
        <w:t xml:space="preserve"> with our friends and peers</w:t>
      </w:r>
      <w:r w:rsidRPr="00460231">
        <w:rPr>
          <w:sz w:val="14"/>
        </w:rPr>
        <w:t xml:space="preserve"> (McKeown, 2022; Wilton &amp; Ross</w:t>
      </w:r>
      <w:r w:rsidRPr="008D6FC4">
        <w:rPr>
          <w:sz w:val="14"/>
        </w:rPr>
        <w:t xml:space="preserve">,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A20B73">
        <w:rPr>
          <w:rStyle w:val="StyleUnderline"/>
          <w:highlight w:val="cyan"/>
        </w:rPr>
        <w:t>Participatory research</w:t>
      </w:r>
      <w:r w:rsidRPr="008D6FC4">
        <w:rPr>
          <w:sz w:val="14"/>
        </w:rPr>
        <w:t xml:space="preserve"> then </w:t>
      </w:r>
      <w:r w:rsidRPr="00A20B73">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D4C54">
        <w:rPr>
          <w:rStyle w:val="StyleUnderline"/>
        </w:rPr>
        <w:t xml:space="preserve">an </w:t>
      </w:r>
      <w:r w:rsidRPr="00A20B73">
        <w:rPr>
          <w:rStyle w:val="Emphasis"/>
          <w:highlight w:val="cyan"/>
        </w:rPr>
        <w:t>explicit</w:t>
      </w:r>
      <w:r w:rsidRPr="009D4C54">
        <w:rPr>
          <w:rStyle w:val="Emphasis"/>
        </w:rPr>
        <w:t xml:space="preserve"> attempt</w:t>
      </w:r>
      <w:r w:rsidRPr="009D4C54">
        <w:rPr>
          <w:rStyle w:val="StyleUnderline"/>
        </w:rPr>
        <w:t xml:space="preserve"> </w:t>
      </w:r>
      <w:r w:rsidRPr="00A20B73">
        <w:rPr>
          <w:rStyle w:val="StyleUnderline"/>
          <w:highlight w:val="cyan"/>
        </w:rPr>
        <w:t>to create a</w:t>
      </w:r>
      <w:r w:rsidRPr="009D4C54">
        <w:rPr>
          <w:rStyle w:val="StyleUnderline"/>
        </w:rPr>
        <w:t xml:space="preserve"> more socially </w:t>
      </w:r>
      <w:r w:rsidRPr="00A20B73">
        <w:rPr>
          <w:rStyle w:val="StyleUnderline"/>
          <w:highlight w:val="cyan"/>
        </w:rPr>
        <w:t>just</w:t>
      </w:r>
      <w:r w:rsidRPr="009D4C54">
        <w:rPr>
          <w:rStyle w:val="StyleUnderline"/>
        </w:rPr>
        <w:t xml:space="preserve"> and</w:t>
      </w:r>
      <w:r w:rsidRPr="008D6FC4">
        <w:rPr>
          <w:rStyle w:val="StyleUnderline"/>
        </w:rPr>
        <w:t xml:space="preserve"> egalitarian </w:t>
      </w:r>
      <w:r w:rsidRPr="00A20B73">
        <w:rPr>
          <w:rStyle w:val="StyleUnderline"/>
          <w:highlight w:val="cyan"/>
        </w:rPr>
        <w:t>future</w:t>
      </w:r>
      <w:r w:rsidRPr="008D6FC4">
        <w:rPr>
          <w:sz w:val="14"/>
        </w:rPr>
        <w:t xml:space="preserve">, </w:t>
      </w:r>
      <w:r w:rsidRPr="008D6FC4">
        <w:rPr>
          <w:rStyle w:val="StyleUnderline"/>
        </w:rPr>
        <w:t xml:space="preserve">both </w:t>
      </w:r>
      <w:r w:rsidRPr="00A20B73">
        <w:rPr>
          <w:rStyle w:val="StyleUnderline"/>
          <w:highlight w:val="cyan"/>
        </w:rPr>
        <w:t>via</w:t>
      </w:r>
      <w:r w:rsidRPr="009D4C54">
        <w:rPr>
          <w:rStyle w:val="StyleUnderline"/>
        </w:rPr>
        <w:t xml:space="preserve"> </w:t>
      </w:r>
      <w:r w:rsidRPr="00A20B73">
        <w:rPr>
          <w:rStyle w:val="Emphasis"/>
          <w:highlight w:val="cyan"/>
        </w:rPr>
        <w:t>modelling</w:t>
      </w:r>
      <w:r w:rsidRPr="009D4C54">
        <w:rPr>
          <w:rStyle w:val="StyleUnderline"/>
        </w:rPr>
        <w:t xml:space="preserve"> the change</w:t>
      </w:r>
      <w:r w:rsidRPr="009D4C54">
        <w:rPr>
          <w:sz w:val="14"/>
        </w:rPr>
        <w:t xml:space="preserve"> –</w:t>
      </w:r>
      <w:r w:rsidRPr="008D6FC4">
        <w:rPr>
          <w:sz w:val="14"/>
        </w:rPr>
        <w:t xml:space="preserve"> towards collaboration and solidarity – </w:t>
      </w:r>
      <w:r w:rsidRPr="008D6FC4">
        <w:rPr>
          <w:rStyle w:val="StyleUnderline"/>
        </w:rPr>
        <w:t xml:space="preserve">that we wish to </w:t>
      </w:r>
      <w:r w:rsidRPr="009D4C54">
        <w:rPr>
          <w:rStyle w:val="StyleUnderline"/>
        </w:rPr>
        <w:t xml:space="preserve">see </w:t>
      </w:r>
      <w:r w:rsidRPr="00A20B73">
        <w:rPr>
          <w:rStyle w:val="StyleUnderline"/>
          <w:highlight w:val="cyan"/>
        </w:rPr>
        <w:t>and</w:t>
      </w:r>
      <w:r w:rsidRPr="009D4C54">
        <w:rPr>
          <w:rStyle w:val="StyleUnderline"/>
        </w:rPr>
        <w:t xml:space="preserve"> by </w:t>
      </w:r>
      <w:r w:rsidRPr="00A20B73">
        <w:rPr>
          <w:rStyle w:val="Emphasis"/>
          <w:highlight w:val="cyan"/>
        </w:rPr>
        <w:t>collectively envisioning</w:t>
      </w:r>
      <w:r w:rsidRPr="009D4C54">
        <w:rPr>
          <w:rStyle w:val="StyleUnderline"/>
        </w:rPr>
        <w:t xml:space="preserve"> and </w:t>
      </w:r>
      <w:r w:rsidRPr="009D4C54">
        <w:rPr>
          <w:rStyle w:val="Emphasis"/>
        </w:rPr>
        <w:t>campaigning</w:t>
      </w:r>
      <w:r w:rsidRPr="009D4C54">
        <w:rPr>
          <w:rStyle w:val="StyleUnderline"/>
        </w:rPr>
        <w:t xml:space="preserve"> for an egalitarian</w:t>
      </w:r>
      <w:r w:rsidRPr="008D6FC4">
        <w:rPr>
          <w:rStyle w:val="StyleUnderline"/>
        </w:rPr>
        <w:t xml:space="preserve"> future underpinned by </w:t>
      </w:r>
      <w:r w:rsidRPr="009D4C54">
        <w:rPr>
          <w:rStyle w:val="Emphasis"/>
        </w:rPr>
        <w:t xml:space="preserve">progressive </w:t>
      </w:r>
      <w:r w:rsidRPr="00A20B73">
        <w:rPr>
          <w:rStyle w:val="Emphasis"/>
          <w:highlight w:val="cyan"/>
        </w:rPr>
        <w:t>policy</w:t>
      </w:r>
      <w:r w:rsidRPr="009D4C54">
        <w:rPr>
          <w:rStyle w:val="Emphasis"/>
        </w:rPr>
        <w:t xml:space="preserve"> change</w:t>
      </w:r>
      <w:r w:rsidRPr="009D4C54">
        <w:rPr>
          <w:sz w:val="14"/>
        </w:rPr>
        <w:t>. Like</w:t>
      </w:r>
      <w:r w:rsidRPr="008D6FC4">
        <w:rPr>
          <w:sz w:val="14"/>
        </w:rPr>
        <w:t xml:space="preserv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15D657F0" w14:textId="77777777" w:rsidR="00BE6A8E" w:rsidRDefault="00BE6A8E" w:rsidP="002162A0">
      <w:pPr>
        <w:rPr>
          <w:sz w:val="16"/>
        </w:rPr>
      </w:pPr>
    </w:p>
    <w:p w14:paraId="1916B726" w14:textId="77777777" w:rsidR="003B1266" w:rsidRDefault="003B1266" w:rsidP="003B1266">
      <w:pPr>
        <w:pStyle w:val="Heading4"/>
      </w:pPr>
      <w:r>
        <w:t xml:space="preserve">Debate </w:t>
      </w:r>
      <w:r w:rsidRPr="00CB03FD">
        <w:rPr>
          <w:u w:val="single"/>
        </w:rPr>
        <w:t>doesn’t</w:t>
      </w:r>
      <w:r>
        <w:t xml:space="preserve"> shape subjectivities. Decades of </w:t>
      </w:r>
      <w:r w:rsidRPr="00795EE9">
        <w:rPr>
          <w:u w:val="single"/>
        </w:rPr>
        <w:t>brain scans</w:t>
      </w:r>
      <w:r>
        <w:t xml:space="preserve"> agree.</w:t>
      </w:r>
    </w:p>
    <w:p w14:paraId="177CE2D5" w14:textId="77777777" w:rsidR="003B1266" w:rsidRPr="00CB03FD" w:rsidRDefault="003B1266" w:rsidP="003B1266">
      <w:r w:rsidRPr="00CB03FD">
        <w:rPr>
          <w:rStyle w:val="Style13ptBold"/>
        </w:rPr>
        <w:t>Toomey ’23</w:t>
      </w:r>
      <w:r>
        <w:t xml:space="preserve"> [Anne H.; February; </w:t>
      </w:r>
      <w:r w:rsidRPr="00ED6F23">
        <w:t>,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2D16B76F" w14:textId="77777777" w:rsidR="003B1266" w:rsidRPr="008664D0" w:rsidRDefault="003B1266" w:rsidP="003B1266">
      <w:pPr>
        <w:rPr>
          <w:sz w:val="16"/>
        </w:rPr>
      </w:pPr>
      <w:r w:rsidRPr="008664D0">
        <w:rPr>
          <w:sz w:val="16"/>
        </w:rPr>
        <w:t>2.1. Facts change minds</w:t>
      </w:r>
    </w:p>
    <w:p w14:paraId="5B87DDB0" w14:textId="77777777" w:rsidR="003B1266" w:rsidRPr="008664D0" w:rsidRDefault="003B1266" w:rsidP="003B1266">
      <w:pPr>
        <w:rPr>
          <w:sz w:val="16"/>
        </w:rPr>
      </w:pPr>
      <w:r w:rsidRPr="008664D0">
        <w:rPr>
          <w:rStyle w:val="StyleUnderline"/>
        </w:rPr>
        <w:t>Communication</w:t>
      </w:r>
      <w:r w:rsidRPr="008664D0">
        <w:rPr>
          <w:sz w:val="16"/>
        </w:rPr>
        <w:t xml:space="preserve"> of conservation science (and other STEM fields) </w:t>
      </w:r>
      <w:r w:rsidRPr="008664D0">
        <w:rPr>
          <w:rStyle w:val="StyleUnderline"/>
        </w:rPr>
        <w:t xml:space="preserve">has long been </w:t>
      </w:r>
      <w:r w:rsidRPr="008664D0">
        <w:rPr>
          <w:rStyle w:val="Emphasis"/>
        </w:rPr>
        <w:t xml:space="preserve">grounded in the </w:t>
      </w:r>
      <w:r w:rsidRPr="00A20B73">
        <w:rPr>
          <w:rStyle w:val="Emphasis"/>
          <w:highlight w:val="cyan"/>
        </w:rPr>
        <w:t>assumption</w:t>
      </w:r>
      <w:r w:rsidRPr="00A20B73">
        <w:rPr>
          <w:sz w:val="16"/>
          <w:highlight w:val="cyan"/>
        </w:rPr>
        <w:t xml:space="preserve"> </w:t>
      </w:r>
      <w:r w:rsidRPr="00A20B73">
        <w:rPr>
          <w:rStyle w:val="StyleUnderline"/>
          <w:highlight w:val="cyan"/>
        </w:rPr>
        <w:t>that</w:t>
      </w:r>
      <w:r w:rsidRPr="008664D0">
        <w:rPr>
          <w:rStyle w:val="StyleUnderline"/>
        </w:rPr>
        <w:t xml:space="preserve"> more </w:t>
      </w:r>
      <w:r w:rsidRPr="008664D0">
        <w:rPr>
          <w:rStyle w:val="Emphasis"/>
        </w:rPr>
        <w:t xml:space="preserve">accurate and </w:t>
      </w:r>
      <w:r w:rsidRPr="00A20B73">
        <w:rPr>
          <w:rStyle w:val="Emphasis"/>
          <w:highlight w:val="cyan"/>
        </w:rPr>
        <w:t>compelling</w:t>
      </w:r>
      <w:r w:rsidRPr="008664D0">
        <w:rPr>
          <w:rStyle w:val="StyleUnderline"/>
        </w:rPr>
        <w:t xml:space="preserve"> </w:t>
      </w:r>
      <w:proofErr w:type="gramStart"/>
      <w:r w:rsidRPr="008664D0">
        <w:rPr>
          <w:rStyle w:val="StyleUnderline"/>
        </w:rPr>
        <w:t xml:space="preserve">factual </w:t>
      </w:r>
      <w:r w:rsidRPr="00A20B73">
        <w:rPr>
          <w:rStyle w:val="Emphasis"/>
          <w:highlight w:val="cyan"/>
        </w:rPr>
        <w:t>info</w:t>
      </w:r>
      <w:r w:rsidRPr="00795EE9">
        <w:rPr>
          <w:rStyle w:val="StyleUnderline"/>
        </w:rPr>
        <w:t>rmation</w:t>
      </w:r>
      <w:proofErr w:type="gramEnd"/>
      <w:r w:rsidRPr="00795EE9">
        <w:rPr>
          <w:sz w:val="16"/>
        </w:rPr>
        <w:t xml:space="preserve"> </w:t>
      </w:r>
      <w:r w:rsidRPr="00795EE9">
        <w:rPr>
          <w:rStyle w:val="StyleUnderline"/>
        </w:rPr>
        <w:t>will</w:t>
      </w:r>
      <w:r w:rsidRPr="00795EE9">
        <w:rPr>
          <w:sz w:val="16"/>
        </w:rPr>
        <w:t xml:space="preserve"> </w:t>
      </w:r>
      <w:r w:rsidRPr="00795EE9">
        <w:rPr>
          <w:rStyle w:val="Emphasis"/>
        </w:rPr>
        <w:t>significantly</w:t>
      </w:r>
      <w:r w:rsidRPr="008664D0">
        <w:rPr>
          <w:rStyle w:val="Emphasis"/>
        </w:rPr>
        <w:t xml:space="preserve"> </w:t>
      </w:r>
      <w:r w:rsidRPr="00A20B73">
        <w:rPr>
          <w:rStyle w:val="Emphasis"/>
          <w:highlight w:val="cyan"/>
        </w:rPr>
        <w:t>shift</w:t>
      </w:r>
      <w:r w:rsidRPr="00A20B73">
        <w:rPr>
          <w:rStyle w:val="StyleUnderline"/>
          <w:highlight w:val="cyan"/>
        </w:rPr>
        <w:t xml:space="preserve"> the way</w:t>
      </w:r>
      <w:r w:rsidRPr="008664D0">
        <w:rPr>
          <w:rStyle w:val="StyleUnderline"/>
        </w:rPr>
        <w:t xml:space="preserve"> that </w:t>
      </w:r>
      <w:r w:rsidRPr="00A20B73">
        <w:rPr>
          <w:rStyle w:val="StyleUnderline"/>
          <w:highlight w:val="cyan"/>
        </w:rPr>
        <w:t>people</w:t>
      </w:r>
      <w:r w:rsidRPr="00A20B73">
        <w:rPr>
          <w:sz w:val="16"/>
          <w:highlight w:val="cyan"/>
        </w:rPr>
        <w:t xml:space="preserve"> </w:t>
      </w:r>
      <w:r w:rsidRPr="00A20B73">
        <w:rPr>
          <w:rStyle w:val="Emphasis"/>
          <w:highlight w:val="cyan"/>
        </w:rPr>
        <w:t>think</w:t>
      </w:r>
      <w:r w:rsidRPr="00C912E9">
        <w:rPr>
          <w:rStyle w:val="Emphasis"/>
        </w:rPr>
        <w:t xml:space="preserve"> and act</w:t>
      </w:r>
      <w:r w:rsidRPr="008664D0">
        <w:rPr>
          <w:sz w:val="16"/>
        </w:rPr>
        <w:t xml:space="preserve"> on environmental issues (</w:t>
      </w:r>
      <w:proofErr w:type="spellStart"/>
      <w:r w:rsidRPr="008664D0">
        <w:rPr>
          <w:sz w:val="16"/>
        </w:rPr>
        <w:t>Kusmanoff</w:t>
      </w:r>
      <w:proofErr w:type="spellEnd"/>
      <w:r w:rsidRPr="008664D0">
        <w:rPr>
          <w:sz w:val="16"/>
        </w:rPr>
        <w:t xml:space="preserve"> et al., 2020). However, </w:t>
      </w:r>
      <w:r w:rsidRPr="008664D0">
        <w:rPr>
          <w:rStyle w:val="StyleUnderline"/>
        </w:rPr>
        <w:t>scholarship</w:t>
      </w:r>
      <w:r w:rsidRPr="008664D0">
        <w:rPr>
          <w:sz w:val="16"/>
        </w:rPr>
        <w:t xml:space="preserve"> in other fields, including policy studies and cognitive science, </w:t>
      </w:r>
      <w:r w:rsidRPr="008664D0">
        <w:rPr>
          <w:rStyle w:val="StyleUnderline"/>
        </w:rPr>
        <w:t xml:space="preserve">has </w:t>
      </w:r>
      <w:r w:rsidRPr="00A20B73">
        <w:rPr>
          <w:rStyle w:val="StyleUnderline"/>
          <w:highlight w:val="cyan"/>
        </w:rPr>
        <w:t>demonstrated</w:t>
      </w:r>
      <w:r w:rsidRPr="008664D0">
        <w:rPr>
          <w:rStyle w:val="StyleUnderline"/>
        </w:rPr>
        <w:t xml:space="preserve"> the </w:t>
      </w:r>
      <w:r w:rsidRPr="00A20B73">
        <w:rPr>
          <w:rStyle w:val="Emphasis"/>
          <w:highlight w:val="cyan"/>
        </w:rPr>
        <w:t>limited usefulness</w:t>
      </w:r>
      <w:r w:rsidRPr="008664D0">
        <w:rPr>
          <w:sz w:val="16"/>
        </w:rPr>
        <w:t xml:space="preserve"> </w:t>
      </w:r>
      <w:r w:rsidRPr="008664D0">
        <w:rPr>
          <w:rStyle w:val="StyleUnderline"/>
        </w:rPr>
        <w:t>of</w:t>
      </w:r>
      <w:r w:rsidRPr="00C912E9">
        <w:rPr>
          <w:sz w:val="16"/>
          <w:szCs w:val="16"/>
        </w:rPr>
        <w:t xml:space="preserve"> </w:t>
      </w:r>
      <w:r w:rsidRPr="008664D0">
        <w:rPr>
          <w:sz w:val="16"/>
        </w:rPr>
        <w:t>“</w:t>
      </w:r>
      <w:r w:rsidRPr="008664D0">
        <w:rPr>
          <w:rStyle w:val="Emphasis"/>
        </w:rPr>
        <w:t>improved dissemination</w:t>
      </w:r>
      <w:r w:rsidRPr="008664D0">
        <w:rPr>
          <w:sz w:val="16"/>
        </w:rPr>
        <w:t xml:space="preserve">” of the best evidence for practice and policy (Cairney and Oliver, 2017; Simis et al., 2016). Rather, models of human decision-making in these fields increasingly rely on the concept of bounded rationality, which means that humans consistently make decisions that are satisfactory, rather than optimal, especially when faced with uncertainty (Tversky and Kahneman, 1974; </w:t>
      </w:r>
      <w:proofErr w:type="spellStart"/>
      <w:r w:rsidRPr="008664D0">
        <w:rPr>
          <w:sz w:val="16"/>
        </w:rPr>
        <w:t>Gigerenzer</w:t>
      </w:r>
      <w:proofErr w:type="spellEnd"/>
      <w:r w:rsidRPr="008664D0">
        <w:rPr>
          <w:sz w:val="16"/>
        </w:rPr>
        <w:t xml:space="preserve">, 2008). In part, this is due to the disparity between the relatively small amount of information that can be processed in the conscious brain as compared to the </w:t>
      </w:r>
      <w:proofErr w:type="gramStart"/>
      <w:r w:rsidRPr="008664D0">
        <w:rPr>
          <w:sz w:val="16"/>
        </w:rPr>
        <w:t>brain as a whole</w:t>
      </w:r>
      <w:proofErr w:type="gramEnd"/>
      <w:r w:rsidRPr="008664D0">
        <w:rPr>
          <w:sz w:val="16"/>
        </w:rPr>
        <w:t xml:space="preserve"> (Dehaene et al., 2014).</w:t>
      </w:r>
    </w:p>
    <w:p w14:paraId="065083E7" w14:textId="77777777" w:rsidR="003B1266" w:rsidRPr="008664D0" w:rsidRDefault="003B1266" w:rsidP="003B1266">
      <w:pPr>
        <w:rPr>
          <w:sz w:val="16"/>
        </w:rPr>
      </w:pPr>
      <w:r w:rsidRPr="008664D0">
        <w:rPr>
          <w:sz w:val="16"/>
        </w:rPr>
        <w:lastRenderedPageBreak/>
        <w:t xml:space="preserve">As such, </w:t>
      </w:r>
      <w:r w:rsidRPr="008664D0">
        <w:rPr>
          <w:rStyle w:val="StyleUnderline"/>
        </w:rPr>
        <w:t xml:space="preserve">when making </w:t>
      </w:r>
      <w:r w:rsidRPr="008664D0">
        <w:rPr>
          <w:rStyle w:val="Emphasis"/>
        </w:rPr>
        <w:t>decisions on complex issues</w:t>
      </w:r>
      <w:r w:rsidRPr="008664D0">
        <w:rPr>
          <w:sz w:val="16"/>
        </w:rPr>
        <w:t xml:space="preserve">, </w:t>
      </w:r>
      <w:r w:rsidRPr="00750C96">
        <w:rPr>
          <w:rStyle w:val="StyleUnderline"/>
        </w:rPr>
        <w:t>rather than engaging processes</w:t>
      </w:r>
      <w:r w:rsidRPr="00750C96">
        <w:rPr>
          <w:sz w:val="16"/>
        </w:rPr>
        <w:t xml:space="preserve"> </w:t>
      </w:r>
      <w:r w:rsidRPr="00750C96">
        <w:rPr>
          <w:rStyle w:val="Emphasis"/>
        </w:rPr>
        <w:t>in the brain associated with deliberate and logical thought</w:t>
      </w:r>
      <w:r w:rsidRPr="00750C96">
        <w:rPr>
          <w:sz w:val="16"/>
        </w:rPr>
        <w:t>,</w:t>
      </w:r>
      <w:r w:rsidRPr="008664D0">
        <w:rPr>
          <w:sz w:val="16"/>
        </w:rPr>
        <w:t xml:space="preserve"> </w:t>
      </w:r>
      <w:r w:rsidRPr="00A20B73">
        <w:rPr>
          <w:rStyle w:val="StyleUnderline"/>
          <w:highlight w:val="cyan"/>
        </w:rPr>
        <w:t>humans</w:t>
      </w:r>
      <w:r w:rsidRPr="00C912E9">
        <w:rPr>
          <w:rStyle w:val="StyleUnderline"/>
        </w:rPr>
        <w:t xml:space="preserve"> frequently </w:t>
      </w:r>
      <w:r w:rsidRPr="00A20B73">
        <w:rPr>
          <w:rStyle w:val="Emphasis"/>
          <w:highlight w:val="cyan"/>
        </w:rPr>
        <w:t>employ heuristics</w:t>
      </w:r>
      <w:r w:rsidRPr="008664D0">
        <w:rPr>
          <w:sz w:val="16"/>
        </w:rPr>
        <w:t xml:space="preserve"> (</w:t>
      </w:r>
      <w:r w:rsidRPr="008664D0">
        <w:rPr>
          <w:rStyle w:val="StyleUnderline"/>
        </w:rPr>
        <w:t>or subconscious mental</w:t>
      </w:r>
      <w:r w:rsidRPr="008664D0">
        <w:rPr>
          <w:sz w:val="16"/>
        </w:rPr>
        <w:t xml:space="preserve"> “</w:t>
      </w:r>
      <w:r w:rsidRPr="008664D0">
        <w:rPr>
          <w:rStyle w:val="Emphasis"/>
        </w:rPr>
        <w:t>shortcuts</w:t>
      </w:r>
      <w:r w:rsidRPr="008664D0">
        <w:rPr>
          <w:sz w:val="16"/>
        </w:rPr>
        <w:t xml:space="preserve">”). For example, </w:t>
      </w:r>
      <w:r w:rsidRPr="008664D0">
        <w:rPr>
          <w:rStyle w:val="StyleUnderline"/>
        </w:rPr>
        <w:t>people are prone to making</w:t>
      </w:r>
      <w:r w:rsidRPr="008664D0">
        <w:rPr>
          <w:sz w:val="16"/>
        </w:rPr>
        <w:t xml:space="preserve"> </w:t>
      </w:r>
      <w:r w:rsidRPr="008664D0">
        <w:rPr>
          <w:rStyle w:val="Emphasis"/>
        </w:rPr>
        <w:t>associative links</w:t>
      </w:r>
      <w:r w:rsidRPr="008664D0">
        <w:rPr>
          <w:sz w:val="16"/>
        </w:rPr>
        <w:t xml:space="preserve"> </w:t>
      </w:r>
      <w:r w:rsidRPr="008664D0">
        <w:rPr>
          <w:rStyle w:val="StyleUnderline"/>
        </w:rPr>
        <w:t xml:space="preserve">between </w:t>
      </w:r>
      <w:r w:rsidRPr="008664D0">
        <w:rPr>
          <w:rStyle w:val="Emphasis"/>
        </w:rPr>
        <w:t>unrelated events</w:t>
      </w:r>
      <w:r w:rsidRPr="008664D0">
        <w:rPr>
          <w:sz w:val="16"/>
        </w:rPr>
        <w:t xml:space="preserve">, are easily </w:t>
      </w:r>
      <w:r w:rsidRPr="008664D0">
        <w:rPr>
          <w:rStyle w:val="StyleUnderline"/>
        </w:rPr>
        <w:t xml:space="preserve">primed </w:t>
      </w:r>
      <w:r w:rsidRPr="00A20B73">
        <w:rPr>
          <w:rStyle w:val="Emphasis"/>
          <w:highlight w:val="cyan"/>
        </w:rPr>
        <w:t>to</w:t>
      </w:r>
      <w:r w:rsidRPr="008664D0">
        <w:rPr>
          <w:rStyle w:val="Emphasis"/>
        </w:rPr>
        <w:t xml:space="preserve"> accept or </w:t>
      </w:r>
      <w:r w:rsidRPr="00A20B73">
        <w:rPr>
          <w:rStyle w:val="Emphasis"/>
          <w:highlight w:val="cyan"/>
        </w:rPr>
        <w:t>refute</w:t>
      </w:r>
      <w:r w:rsidRPr="00A20B73">
        <w:rPr>
          <w:sz w:val="16"/>
          <w:highlight w:val="cyan"/>
        </w:rPr>
        <w:t xml:space="preserve"> </w:t>
      </w:r>
      <w:r w:rsidRPr="00A20B73">
        <w:rPr>
          <w:rStyle w:val="StyleUnderline"/>
          <w:highlight w:val="cyan"/>
        </w:rPr>
        <w:t xml:space="preserve">new </w:t>
      </w:r>
      <w:r w:rsidRPr="00A20B73">
        <w:rPr>
          <w:rStyle w:val="Emphasis"/>
          <w:highlight w:val="cyan"/>
        </w:rPr>
        <w:t>info</w:t>
      </w:r>
      <w:r w:rsidRPr="008664D0">
        <w:rPr>
          <w:rStyle w:val="StyleUnderline"/>
        </w:rPr>
        <w:t xml:space="preserve">rmation </w:t>
      </w:r>
      <w:r w:rsidRPr="008664D0">
        <w:rPr>
          <w:rStyle w:val="Emphasis"/>
        </w:rPr>
        <w:t xml:space="preserve">without </w:t>
      </w:r>
      <w:proofErr w:type="gramStart"/>
      <w:r w:rsidRPr="008664D0">
        <w:rPr>
          <w:rStyle w:val="Emphasis"/>
        </w:rPr>
        <w:t>evi</w:t>
      </w:r>
      <w:r w:rsidRPr="008664D0">
        <w:rPr>
          <w:rStyle w:val="StyleUnderline"/>
        </w:rPr>
        <w:t>dence</w:t>
      </w:r>
      <w:r w:rsidRPr="008664D0">
        <w:rPr>
          <w:sz w:val="16"/>
        </w:rPr>
        <w:t>, and</w:t>
      </w:r>
      <w:proofErr w:type="gramEnd"/>
      <w:r w:rsidRPr="008664D0">
        <w:rPr>
          <w:sz w:val="16"/>
        </w:rPr>
        <w:t xml:space="preserve"> are </w:t>
      </w:r>
      <w:r w:rsidRPr="008664D0">
        <w:rPr>
          <w:rStyle w:val="StyleUnderline"/>
        </w:rPr>
        <w:t xml:space="preserve">strongly biased towards </w:t>
      </w:r>
      <w:r w:rsidRPr="008664D0">
        <w:rPr>
          <w:rStyle w:val="Emphasis"/>
        </w:rPr>
        <w:t>seeking out data</w:t>
      </w:r>
      <w:r w:rsidRPr="008664D0">
        <w:rPr>
          <w:sz w:val="16"/>
        </w:rPr>
        <w:t xml:space="preserve"> that are </w:t>
      </w:r>
      <w:r w:rsidRPr="008664D0">
        <w:rPr>
          <w:rStyle w:val="StyleUnderline"/>
        </w:rPr>
        <w:t xml:space="preserve">compatible </w:t>
      </w:r>
      <w:r w:rsidRPr="008664D0">
        <w:rPr>
          <w:rStyle w:val="Emphasis"/>
        </w:rPr>
        <w:t>with the beliefs</w:t>
      </w:r>
      <w:r w:rsidRPr="008664D0">
        <w:rPr>
          <w:sz w:val="16"/>
        </w:rPr>
        <w:t xml:space="preserve"> </w:t>
      </w:r>
      <w:r w:rsidRPr="008664D0">
        <w:rPr>
          <w:rStyle w:val="Emphasis"/>
        </w:rPr>
        <w:t>they currently hold</w:t>
      </w:r>
      <w:r w:rsidRPr="008664D0">
        <w:rPr>
          <w:sz w:val="16"/>
        </w:rPr>
        <w:t xml:space="preserve"> (Kahneman, 2011). </w:t>
      </w:r>
      <w:r w:rsidRPr="00A20B73">
        <w:rPr>
          <w:rStyle w:val="StyleUnderline"/>
          <w:highlight w:val="cyan"/>
        </w:rPr>
        <w:t xml:space="preserve">The more </w:t>
      </w:r>
      <w:r w:rsidRPr="00A20B73">
        <w:rPr>
          <w:rStyle w:val="Emphasis"/>
          <w:highlight w:val="cyan"/>
        </w:rPr>
        <w:t>complex</w:t>
      </w:r>
      <w:r w:rsidRPr="008664D0">
        <w:rPr>
          <w:rStyle w:val="Emphasis"/>
        </w:rPr>
        <w:t xml:space="preserve"> and stressful</w:t>
      </w:r>
      <w:r w:rsidRPr="008664D0">
        <w:rPr>
          <w:sz w:val="16"/>
        </w:rPr>
        <w:t xml:space="preserve"> the information, </w:t>
      </w:r>
      <w:r w:rsidRPr="00A20B73">
        <w:rPr>
          <w:rStyle w:val="StyleUnderline"/>
          <w:highlight w:val="cyan"/>
        </w:rPr>
        <w:t xml:space="preserve">the more likely it is to be </w:t>
      </w:r>
      <w:r w:rsidRPr="00A20B73">
        <w:rPr>
          <w:rStyle w:val="Emphasis"/>
          <w:highlight w:val="cyan"/>
        </w:rPr>
        <w:t xml:space="preserve">processed in </w:t>
      </w:r>
      <w:r w:rsidRPr="00750C96">
        <w:rPr>
          <w:rStyle w:val="Emphasis"/>
        </w:rPr>
        <w:t>parts</w:t>
      </w:r>
      <w:r w:rsidRPr="00750C96">
        <w:rPr>
          <w:rStyle w:val="StyleUnderline"/>
        </w:rPr>
        <w:t xml:space="preserve"> of the brain </w:t>
      </w:r>
      <w:r w:rsidRPr="00750C96">
        <w:rPr>
          <w:rStyle w:val="Emphasis"/>
        </w:rPr>
        <w:t>such as the</w:t>
      </w:r>
      <w:r w:rsidRPr="008664D0">
        <w:rPr>
          <w:rStyle w:val="Emphasis"/>
        </w:rPr>
        <w:t xml:space="preserve"> insula</w:t>
      </w:r>
      <w:r w:rsidRPr="008664D0">
        <w:rPr>
          <w:sz w:val="16"/>
        </w:rPr>
        <w:t xml:space="preserve">, </w:t>
      </w:r>
      <w:r w:rsidRPr="008664D0">
        <w:rPr>
          <w:rStyle w:val="Emphasis"/>
        </w:rPr>
        <w:t>ventral striatum</w:t>
      </w:r>
      <w:r w:rsidRPr="008664D0">
        <w:rPr>
          <w:sz w:val="16"/>
        </w:rPr>
        <w:t xml:space="preserve">, </w:t>
      </w:r>
      <w:r w:rsidRPr="008664D0">
        <w:rPr>
          <w:rStyle w:val="Emphasis"/>
        </w:rPr>
        <w:t>or the amygdala</w:t>
      </w:r>
      <w:r w:rsidRPr="008664D0">
        <w:rPr>
          <w:sz w:val="16"/>
        </w:rPr>
        <w:t xml:space="preserve"> (</w:t>
      </w:r>
      <w:r w:rsidRPr="008664D0">
        <w:rPr>
          <w:rStyle w:val="StyleUnderline"/>
        </w:rPr>
        <w:t xml:space="preserve">associated </w:t>
      </w:r>
      <w:r w:rsidRPr="00750C96">
        <w:rPr>
          <w:rStyle w:val="Emphasis"/>
        </w:rPr>
        <w:t>with emotions</w:t>
      </w:r>
      <w:r w:rsidRPr="00750C96">
        <w:rPr>
          <w:sz w:val="16"/>
        </w:rPr>
        <w:t xml:space="preserve"> such as fear or pleasure), </w:t>
      </w:r>
      <w:r w:rsidRPr="00750C96">
        <w:rPr>
          <w:rStyle w:val="StyleUnderline"/>
        </w:rPr>
        <w:t xml:space="preserve">rather than in the </w:t>
      </w:r>
      <w:r w:rsidRPr="00750C96">
        <w:rPr>
          <w:rStyle w:val="Emphasis"/>
        </w:rPr>
        <w:t>prefrontal cortex</w:t>
      </w:r>
      <w:r w:rsidRPr="00750C96">
        <w:rPr>
          <w:sz w:val="16"/>
        </w:rPr>
        <w:t xml:space="preserve"> (</w:t>
      </w:r>
      <w:r w:rsidRPr="00750C96">
        <w:rPr>
          <w:rStyle w:val="StyleUnderline"/>
        </w:rPr>
        <w:t xml:space="preserve">associated with </w:t>
      </w:r>
      <w:r w:rsidRPr="00750C96">
        <w:rPr>
          <w:rStyle w:val="Emphasis"/>
        </w:rPr>
        <w:t>rational thinking and deliberation</w:t>
      </w:r>
      <w:r w:rsidRPr="00750C96">
        <w:rPr>
          <w:sz w:val="16"/>
        </w:rPr>
        <w:t xml:space="preserve">) (Gorman and Gorman, 2016). This is because large amounts of information, especially </w:t>
      </w:r>
      <w:r w:rsidRPr="00750C96">
        <w:rPr>
          <w:rStyle w:val="Emphasis"/>
        </w:rPr>
        <w:t>complex info</w:t>
      </w:r>
      <w:r w:rsidRPr="00750C96">
        <w:rPr>
          <w:rStyle w:val="StyleUnderline"/>
        </w:rPr>
        <w:t>rmation</w:t>
      </w:r>
      <w:r w:rsidRPr="008664D0">
        <w:rPr>
          <w:sz w:val="16"/>
        </w:rPr>
        <w:t xml:space="preserve">, </w:t>
      </w:r>
      <w:r w:rsidRPr="008664D0">
        <w:rPr>
          <w:rStyle w:val="StyleUnderline"/>
        </w:rPr>
        <w:t xml:space="preserve">are </w:t>
      </w:r>
      <w:r w:rsidRPr="008664D0">
        <w:rPr>
          <w:rStyle w:val="Emphasis"/>
        </w:rPr>
        <w:t>cognitively taxing</w:t>
      </w:r>
      <w:r w:rsidRPr="008664D0">
        <w:rPr>
          <w:sz w:val="16"/>
        </w:rPr>
        <w:t xml:space="preserve">, </w:t>
      </w:r>
      <w:r w:rsidRPr="008664D0">
        <w:rPr>
          <w:rStyle w:val="StyleUnderline"/>
        </w:rPr>
        <w:t xml:space="preserve">causing people to make </w:t>
      </w:r>
      <w:r w:rsidRPr="00A20B73">
        <w:rPr>
          <w:rStyle w:val="Emphasis"/>
          <w:highlight w:val="cyan"/>
        </w:rPr>
        <w:t>gut-based decisions</w:t>
      </w:r>
      <w:r w:rsidRPr="008664D0">
        <w:rPr>
          <w:sz w:val="16"/>
        </w:rPr>
        <w:t xml:space="preserve"> based on intuitions rather than on hard data (Kahneman, 2011).</w:t>
      </w:r>
    </w:p>
    <w:p w14:paraId="59E0FC06" w14:textId="77777777" w:rsidR="003B1266" w:rsidRPr="008664D0" w:rsidRDefault="003B1266" w:rsidP="003B1266">
      <w:pPr>
        <w:rPr>
          <w:sz w:val="16"/>
        </w:rPr>
      </w:pPr>
      <w:r w:rsidRPr="008664D0">
        <w:rPr>
          <w:sz w:val="16"/>
        </w:rPr>
        <w:t xml:space="preserve">Similarly, </w:t>
      </w:r>
      <w:r w:rsidRPr="008664D0">
        <w:rPr>
          <w:rStyle w:val="StyleUnderline"/>
        </w:rPr>
        <w:t xml:space="preserve">limitations in the </w:t>
      </w:r>
      <w:r w:rsidRPr="008664D0">
        <w:rPr>
          <w:rStyle w:val="Emphasis"/>
        </w:rPr>
        <w:t>quantity of info</w:t>
      </w:r>
      <w:r w:rsidRPr="008664D0">
        <w:rPr>
          <w:rStyle w:val="StyleUnderline"/>
        </w:rPr>
        <w:t>rmation</w:t>
      </w:r>
      <w:r w:rsidRPr="008664D0">
        <w:rPr>
          <w:sz w:val="16"/>
        </w:rPr>
        <w:t xml:space="preserve"> humans can absorb and make sense of </w:t>
      </w:r>
      <w:r w:rsidRPr="00FD1A04">
        <w:rPr>
          <w:rStyle w:val="StyleUnderline"/>
        </w:rPr>
        <w:t>leads to struggles</w:t>
      </w:r>
      <w:r w:rsidRPr="008664D0">
        <w:rPr>
          <w:rStyle w:val="StyleUnderline"/>
        </w:rPr>
        <w:t xml:space="preserve"> with </w:t>
      </w:r>
      <w:r w:rsidRPr="008664D0">
        <w:rPr>
          <w:rStyle w:val="Emphasis"/>
        </w:rPr>
        <w:t>processing risk</w:t>
      </w:r>
      <w:r w:rsidRPr="008664D0">
        <w:rPr>
          <w:sz w:val="16"/>
        </w:rPr>
        <w:t xml:space="preserve">. Humans struggle to make sense of statistics and </w:t>
      </w:r>
      <w:proofErr w:type="gramStart"/>
      <w:r w:rsidRPr="008664D0">
        <w:rPr>
          <w:sz w:val="16"/>
        </w:rPr>
        <w:t>probability, and</w:t>
      </w:r>
      <w:proofErr w:type="gramEnd"/>
      <w:r w:rsidRPr="008664D0">
        <w:rPr>
          <w:sz w:val="16"/>
        </w:rPr>
        <w:t xml:space="preserve"> are more likely to infer generalizations from individual stories or cases as compared to an evidence-based study that predicts the statistical likelihood of a given event. For example, one experiment after the Exxon oil spill found that people would pay basically the same amount to save 2000 as compared to 2000,000 birds (</w:t>
      </w:r>
      <w:proofErr w:type="spellStart"/>
      <w:r w:rsidRPr="008664D0">
        <w:rPr>
          <w:sz w:val="16"/>
        </w:rPr>
        <w:t>Desvousges</w:t>
      </w:r>
      <w:proofErr w:type="spellEnd"/>
      <w:r w:rsidRPr="008664D0">
        <w:rPr>
          <w:sz w:val="16"/>
        </w:rPr>
        <w:t xml:space="preserve"> et al., 1993).</w:t>
      </w:r>
    </w:p>
    <w:p w14:paraId="27315A7B" w14:textId="77777777" w:rsidR="003B1266" w:rsidRPr="008664D0" w:rsidRDefault="003B1266" w:rsidP="003B1266">
      <w:pPr>
        <w:rPr>
          <w:sz w:val="16"/>
        </w:rPr>
      </w:pPr>
      <w:r w:rsidRPr="008664D0">
        <w:rPr>
          <w:sz w:val="16"/>
        </w:rPr>
        <w:t>This can be especially relevant in terms of the current emphasis on the role of a strong evidence base in conservation decision-making. For example, research on the role of evidence in conservation practice has consistently found that environmental managers are far more likely to draw on common heuristics, such as intuition or opinion, rather than scientific evidence, when making important decisions (</w:t>
      </w:r>
      <w:proofErr w:type="spellStart"/>
      <w:r w:rsidRPr="008664D0">
        <w:rPr>
          <w:sz w:val="16"/>
        </w:rPr>
        <w:t>Kadykalo</w:t>
      </w:r>
      <w:proofErr w:type="spellEnd"/>
      <w:r w:rsidRPr="008664D0">
        <w:rPr>
          <w:sz w:val="16"/>
        </w:rPr>
        <w:t xml:space="preserve"> et al., 2021a, </w:t>
      </w:r>
      <w:proofErr w:type="spellStart"/>
      <w:r w:rsidRPr="008664D0">
        <w:rPr>
          <w:sz w:val="16"/>
        </w:rPr>
        <w:t>Kadykalo</w:t>
      </w:r>
      <w:proofErr w:type="spellEnd"/>
      <w:r w:rsidRPr="008664D0">
        <w:rPr>
          <w:sz w:val="16"/>
        </w:rPr>
        <w:t xml:space="preserve"> et al., 2021b), and this is especially the case for more experienced practitioners (Walsh et al., 2014). Having a better understanding of how the brain processes information, especially when contentious and complex issues are involved (e.g. deer culling, farming practices) can help conservation scientists to understand that it can be challenging for practitioners to make optimal decisions based on the best available evidence, due to human tendencies to revert to the use of heuristics when under stress.</w:t>
      </w:r>
    </w:p>
    <w:p w14:paraId="2B68F488" w14:textId="77777777" w:rsidR="003B1266" w:rsidRPr="008664D0" w:rsidRDefault="003B1266" w:rsidP="003B1266">
      <w:pPr>
        <w:rPr>
          <w:sz w:val="16"/>
        </w:rPr>
      </w:pPr>
      <w:r w:rsidRPr="008664D0">
        <w:rPr>
          <w:sz w:val="16"/>
        </w:rPr>
        <w:t>2.2. Scientific literacy is the answer</w:t>
      </w:r>
    </w:p>
    <w:p w14:paraId="7479C2B2" w14:textId="77777777" w:rsidR="003B1266" w:rsidRPr="008664D0" w:rsidRDefault="003B1266" w:rsidP="003B1266">
      <w:pPr>
        <w:rPr>
          <w:sz w:val="16"/>
        </w:rPr>
      </w:pPr>
      <w:r w:rsidRPr="008664D0">
        <w:rPr>
          <w:sz w:val="16"/>
        </w:rPr>
        <w:t xml:space="preserve">A second myth that has long permeated the communication of conservation research is that increasing the scientific literacy of conservation professionals and the </w:t>
      </w:r>
      <w:proofErr w:type="gramStart"/>
      <w:r w:rsidRPr="008664D0">
        <w:rPr>
          <w:sz w:val="16"/>
        </w:rPr>
        <w:t>general public</w:t>
      </w:r>
      <w:proofErr w:type="gramEnd"/>
      <w:r w:rsidRPr="008664D0">
        <w:rPr>
          <w:sz w:val="16"/>
        </w:rPr>
        <w:t xml:space="preserve"> will help to increase the uptake of evidence-based practices (i.e. Walsh et al., 2014). This is based on </w:t>
      </w:r>
      <w:r w:rsidRPr="00C912E9">
        <w:rPr>
          <w:rStyle w:val="StyleUnderline"/>
        </w:rPr>
        <w:t xml:space="preserve">the theory that increased </w:t>
      </w:r>
      <w:r w:rsidRPr="00C912E9">
        <w:rPr>
          <w:rStyle w:val="Emphasis"/>
        </w:rPr>
        <w:t>understanding</w:t>
      </w:r>
      <w:r w:rsidRPr="008664D0">
        <w:rPr>
          <w:sz w:val="16"/>
        </w:rPr>
        <w:t xml:space="preserve"> of scientific knowledge </w:t>
      </w:r>
      <w:r w:rsidRPr="00C912E9">
        <w:rPr>
          <w:rStyle w:val="StyleUnderline"/>
        </w:rPr>
        <w:t xml:space="preserve">will </w:t>
      </w:r>
      <w:r w:rsidRPr="00C912E9">
        <w:rPr>
          <w:rStyle w:val="Emphasis"/>
        </w:rPr>
        <w:t>increase</w:t>
      </w:r>
      <w:r w:rsidRPr="00C912E9">
        <w:rPr>
          <w:rStyle w:val="StyleUnderline"/>
        </w:rPr>
        <w:t xml:space="preserve"> the likelihood</w:t>
      </w:r>
      <w:r w:rsidRPr="008664D0">
        <w:rPr>
          <w:sz w:val="16"/>
        </w:rPr>
        <w:t xml:space="preserve"> </w:t>
      </w:r>
      <w:r w:rsidRPr="00C912E9">
        <w:rPr>
          <w:rStyle w:val="Emphasis"/>
        </w:rPr>
        <w:t>of applying such knowledge</w:t>
      </w:r>
      <w:r w:rsidRPr="008664D0">
        <w:rPr>
          <w:sz w:val="16"/>
        </w:rPr>
        <w:t xml:space="preserve"> in everyday life (Feinstein, 2011; Crowell and Schunn, 2016). However, the relationship between scientific literacy and attitudes towards science is weak; </w:t>
      </w:r>
      <w:r w:rsidRPr="00C912E9">
        <w:rPr>
          <w:rStyle w:val="Emphasis"/>
        </w:rPr>
        <w:t>most research in the field</w:t>
      </w:r>
      <w:r w:rsidRPr="008664D0">
        <w:rPr>
          <w:sz w:val="16"/>
        </w:rPr>
        <w:t xml:space="preserve"> of science communication </w:t>
      </w:r>
      <w:r w:rsidRPr="00C912E9">
        <w:rPr>
          <w:rStyle w:val="StyleUnderline"/>
        </w:rPr>
        <w:t xml:space="preserve">does not </w:t>
      </w:r>
      <w:r w:rsidRPr="00C912E9">
        <w:rPr>
          <w:rStyle w:val="Emphasis"/>
        </w:rPr>
        <w:t>support the claim</w:t>
      </w:r>
      <w:r w:rsidRPr="00C912E9">
        <w:rPr>
          <w:rStyle w:val="StyleUnderline"/>
        </w:rPr>
        <w:t xml:space="preserve"> that</w:t>
      </w:r>
      <w:r w:rsidRPr="008664D0">
        <w:rPr>
          <w:sz w:val="16"/>
        </w:rPr>
        <w:t xml:space="preserve"> increasing </w:t>
      </w:r>
      <w:r w:rsidRPr="00C912E9">
        <w:rPr>
          <w:rStyle w:val="Emphasis"/>
        </w:rPr>
        <w:t>knowledge</w:t>
      </w:r>
      <w:r w:rsidRPr="008664D0">
        <w:rPr>
          <w:sz w:val="16"/>
        </w:rPr>
        <w:t xml:space="preserve"> </w:t>
      </w:r>
      <w:r w:rsidRPr="00C912E9">
        <w:rPr>
          <w:rStyle w:val="StyleUnderline"/>
        </w:rPr>
        <w:t xml:space="preserve">will lead to significantly </w:t>
      </w:r>
      <w:r w:rsidRPr="00C912E9">
        <w:rPr>
          <w:rStyle w:val="Emphasis"/>
        </w:rPr>
        <w:t>greater appreciation</w:t>
      </w:r>
      <w:r w:rsidRPr="008664D0">
        <w:rPr>
          <w:sz w:val="16"/>
        </w:rPr>
        <w:t xml:space="preserve"> for and support of science (AAAS, 2019; NASEM 2016; Sloman and Fernbach, 2018). Science education scholars have found that increasing knowledge of scientific concepts has little impact on whether a person will take actions based on such knowledge or engage in science-related issues, and cognitive ability and education level are not significantly related to one's likelihood of acting in accordance with scientific consensus (Crowell and Schunn, 2016).</w:t>
      </w:r>
    </w:p>
    <w:p w14:paraId="7E2F16D4" w14:textId="77777777" w:rsidR="003B1266" w:rsidRPr="008664D0" w:rsidRDefault="003B1266" w:rsidP="003B1266">
      <w:pPr>
        <w:rPr>
          <w:sz w:val="16"/>
        </w:rPr>
      </w:pPr>
      <w:r w:rsidRPr="008664D0">
        <w:rPr>
          <w:sz w:val="16"/>
        </w:rPr>
        <w:t xml:space="preserve">Rather, </w:t>
      </w:r>
      <w:r w:rsidRPr="008664D0">
        <w:rPr>
          <w:rStyle w:val="StyleUnderline"/>
        </w:rPr>
        <w:t>much research has found that</w:t>
      </w:r>
      <w:r w:rsidRPr="008664D0">
        <w:rPr>
          <w:sz w:val="16"/>
        </w:rPr>
        <w:t xml:space="preserve"> </w:t>
      </w:r>
      <w:r w:rsidRPr="00A20B73">
        <w:rPr>
          <w:rStyle w:val="Emphasis"/>
          <w:highlight w:val="cyan"/>
        </w:rPr>
        <w:t>other factors</w:t>
      </w:r>
      <w:r w:rsidRPr="008664D0">
        <w:rPr>
          <w:sz w:val="16"/>
        </w:rPr>
        <w:t xml:space="preserve">, </w:t>
      </w:r>
      <w:r w:rsidRPr="008664D0">
        <w:rPr>
          <w:rStyle w:val="Emphasis"/>
        </w:rPr>
        <w:t xml:space="preserve">such as </w:t>
      </w:r>
      <w:r w:rsidRPr="00A20B73">
        <w:rPr>
          <w:rStyle w:val="Emphasis"/>
          <w:highlight w:val="cyan"/>
        </w:rPr>
        <w:t>worldview</w:t>
      </w:r>
      <w:r w:rsidRPr="008664D0">
        <w:rPr>
          <w:sz w:val="16"/>
        </w:rPr>
        <w:t xml:space="preserve">, </w:t>
      </w:r>
      <w:r w:rsidRPr="00A20B73">
        <w:rPr>
          <w:rStyle w:val="Emphasis"/>
          <w:highlight w:val="cyan"/>
        </w:rPr>
        <w:t>religion</w:t>
      </w:r>
      <w:r w:rsidRPr="008664D0">
        <w:rPr>
          <w:sz w:val="16"/>
        </w:rPr>
        <w:t xml:space="preserve">, </w:t>
      </w:r>
      <w:r w:rsidRPr="008664D0">
        <w:rPr>
          <w:rStyle w:val="Emphasis"/>
        </w:rPr>
        <w:t xml:space="preserve">and </w:t>
      </w:r>
      <w:r w:rsidRPr="00A20B73">
        <w:rPr>
          <w:rStyle w:val="Emphasis"/>
          <w:highlight w:val="cyan"/>
        </w:rPr>
        <w:t>political beliefs</w:t>
      </w:r>
      <w:r w:rsidRPr="008664D0">
        <w:rPr>
          <w:sz w:val="16"/>
        </w:rPr>
        <w:t xml:space="preserve">, </w:t>
      </w:r>
      <w:r w:rsidRPr="00A20B73">
        <w:rPr>
          <w:rStyle w:val="StyleUnderline"/>
          <w:highlight w:val="cyan"/>
        </w:rPr>
        <w:t xml:space="preserve">have </w:t>
      </w:r>
      <w:r w:rsidRPr="00A20B73">
        <w:rPr>
          <w:rStyle w:val="Emphasis"/>
          <w:highlight w:val="cyan"/>
        </w:rPr>
        <w:t>stronger associations</w:t>
      </w:r>
      <w:r w:rsidRPr="008664D0">
        <w:rPr>
          <w:rStyle w:val="StyleUnderline"/>
        </w:rPr>
        <w:t xml:space="preserve"> in </w:t>
      </w:r>
      <w:r w:rsidRPr="008664D0">
        <w:rPr>
          <w:rStyle w:val="Emphasis"/>
        </w:rPr>
        <w:t>terms of beliefs</w:t>
      </w:r>
      <w:r w:rsidRPr="008664D0">
        <w:rPr>
          <w:sz w:val="16"/>
        </w:rPr>
        <w:t xml:space="preserve"> about science </w:t>
      </w:r>
      <w:r w:rsidRPr="008664D0">
        <w:rPr>
          <w:rStyle w:val="StyleUnderline"/>
        </w:rPr>
        <w:t xml:space="preserve">related to </w:t>
      </w:r>
      <w:r w:rsidRPr="008664D0">
        <w:rPr>
          <w:rStyle w:val="Emphasis"/>
        </w:rPr>
        <w:t>controversial issues</w:t>
      </w:r>
      <w:r w:rsidRPr="008664D0">
        <w:rPr>
          <w:sz w:val="16"/>
        </w:rPr>
        <w:t xml:space="preserve"> (Allum et al., 2008; Drummond and Fischhoff, </w:t>
      </w:r>
      <w:r w:rsidRPr="005400D3">
        <w:rPr>
          <w:sz w:val="16"/>
        </w:rPr>
        <w:t xml:space="preserve">2017).1 </w:t>
      </w:r>
      <w:r w:rsidRPr="005400D3">
        <w:rPr>
          <w:rStyle w:val="StyleUnderline"/>
        </w:rPr>
        <w:t xml:space="preserve">The </w:t>
      </w:r>
      <w:r w:rsidRPr="008664D0">
        <w:rPr>
          <w:rStyle w:val="StyleUnderline"/>
        </w:rPr>
        <w:t xml:space="preserve">more </w:t>
      </w:r>
      <w:r w:rsidRPr="008664D0">
        <w:rPr>
          <w:rStyle w:val="Emphasis"/>
        </w:rPr>
        <w:t>contentious the info</w:t>
      </w:r>
      <w:r w:rsidRPr="008664D0">
        <w:rPr>
          <w:rStyle w:val="StyleUnderline"/>
        </w:rPr>
        <w:t>rmation</w:t>
      </w:r>
      <w:r w:rsidRPr="008664D0">
        <w:rPr>
          <w:sz w:val="16"/>
        </w:rPr>
        <w:t xml:space="preserve">, </w:t>
      </w:r>
      <w:r w:rsidRPr="008664D0">
        <w:rPr>
          <w:rStyle w:val="StyleUnderline"/>
        </w:rPr>
        <w:t>the more likely people are</w:t>
      </w:r>
      <w:r w:rsidRPr="008664D0">
        <w:rPr>
          <w:sz w:val="16"/>
        </w:rPr>
        <w:t xml:space="preserve"> </w:t>
      </w:r>
      <w:r w:rsidRPr="008664D0">
        <w:rPr>
          <w:rStyle w:val="StyleUnderline"/>
        </w:rPr>
        <w:t xml:space="preserve">to </w:t>
      </w:r>
      <w:r w:rsidRPr="008664D0">
        <w:rPr>
          <w:rStyle w:val="Emphasis"/>
        </w:rPr>
        <w:t>reject that info</w:t>
      </w:r>
      <w:r w:rsidRPr="008664D0">
        <w:rPr>
          <w:rStyle w:val="StyleUnderline"/>
        </w:rPr>
        <w:t>rmation</w:t>
      </w:r>
      <w:r w:rsidRPr="008664D0">
        <w:rPr>
          <w:sz w:val="16"/>
        </w:rPr>
        <w:t xml:space="preserve"> </w:t>
      </w:r>
      <w:r w:rsidRPr="008664D0">
        <w:rPr>
          <w:rStyle w:val="StyleUnderline"/>
        </w:rPr>
        <w:t xml:space="preserve">as flawed if it contradicts </w:t>
      </w:r>
      <w:r w:rsidRPr="008664D0">
        <w:rPr>
          <w:rStyle w:val="Emphasis"/>
        </w:rPr>
        <w:t>previous beliefs</w:t>
      </w:r>
      <w:r w:rsidRPr="008664D0">
        <w:rPr>
          <w:sz w:val="16"/>
        </w:rPr>
        <w:t xml:space="preserve"> (Gorman and Gorman, 2016). People see data that are compatible with the beliefs they currently hold as more valid than data that could refute those same beliefs. In other words, </w:t>
      </w:r>
      <w:r w:rsidRPr="00A20B73">
        <w:rPr>
          <w:rStyle w:val="StyleUnderline"/>
          <w:highlight w:val="cyan"/>
        </w:rPr>
        <w:t>facts</w:t>
      </w:r>
      <w:r w:rsidRPr="008664D0">
        <w:rPr>
          <w:rStyle w:val="StyleUnderline"/>
        </w:rPr>
        <w:t xml:space="preserve"> are </w:t>
      </w:r>
      <w:r w:rsidRPr="00A20B73">
        <w:rPr>
          <w:rStyle w:val="StyleUnderline"/>
          <w:highlight w:val="cyan"/>
        </w:rPr>
        <w:t xml:space="preserve">absorbed into </w:t>
      </w:r>
      <w:r w:rsidRPr="00A20B73">
        <w:rPr>
          <w:rStyle w:val="Emphasis"/>
          <w:highlight w:val="cyan"/>
        </w:rPr>
        <w:t>existing beliefs</w:t>
      </w:r>
      <w:r w:rsidRPr="008664D0">
        <w:rPr>
          <w:rStyle w:val="StyleUnderline"/>
        </w:rPr>
        <w:t xml:space="preserve"> rather than</w:t>
      </w:r>
      <w:r w:rsidRPr="008664D0">
        <w:rPr>
          <w:sz w:val="16"/>
        </w:rPr>
        <w:t xml:space="preserve"> </w:t>
      </w:r>
      <w:r w:rsidRPr="008664D0">
        <w:rPr>
          <w:rStyle w:val="StyleUnderline"/>
        </w:rPr>
        <w:t xml:space="preserve">the </w:t>
      </w:r>
      <w:r w:rsidRPr="008664D0">
        <w:rPr>
          <w:rStyle w:val="Emphasis"/>
        </w:rPr>
        <w:t>other way around</w:t>
      </w:r>
      <w:r w:rsidRPr="008664D0">
        <w:rPr>
          <w:sz w:val="16"/>
        </w:rPr>
        <w:t xml:space="preserve"> (Kahan, 2013). In these contexts, </w:t>
      </w:r>
      <w:r w:rsidRPr="00A20B73">
        <w:rPr>
          <w:rStyle w:val="StyleUnderline"/>
          <w:highlight w:val="cyan"/>
        </w:rPr>
        <w:t>higher</w:t>
      </w:r>
      <w:r w:rsidRPr="008664D0">
        <w:rPr>
          <w:rStyle w:val="StyleUnderline"/>
        </w:rPr>
        <w:t xml:space="preserve"> degrees of</w:t>
      </w:r>
      <w:r w:rsidRPr="008664D0">
        <w:rPr>
          <w:sz w:val="16"/>
        </w:rPr>
        <w:t xml:space="preserve"> science </w:t>
      </w:r>
      <w:r w:rsidRPr="00A20B73">
        <w:rPr>
          <w:rStyle w:val="StyleUnderline"/>
          <w:highlight w:val="cyan"/>
        </w:rPr>
        <w:t>literacy</w:t>
      </w:r>
      <w:r w:rsidRPr="008664D0">
        <w:rPr>
          <w:rStyle w:val="StyleUnderline"/>
        </w:rPr>
        <w:t xml:space="preserve"> can </w:t>
      </w:r>
      <w:r w:rsidRPr="00A20B73">
        <w:rPr>
          <w:rStyle w:val="StyleUnderline"/>
          <w:highlight w:val="cyan"/>
        </w:rPr>
        <w:t>lead to</w:t>
      </w:r>
      <w:r w:rsidRPr="008664D0">
        <w:rPr>
          <w:rStyle w:val="StyleUnderline"/>
        </w:rPr>
        <w:t xml:space="preserve"> a </w:t>
      </w:r>
      <w:r w:rsidRPr="008664D0">
        <w:rPr>
          <w:rStyle w:val="Emphasis"/>
        </w:rPr>
        <w:t xml:space="preserve">small </w:t>
      </w:r>
      <w:r w:rsidRPr="00A20B73">
        <w:rPr>
          <w:rStyle w:val="Emphasis"/>
          <w:highlight w:val="cyan"/>
        </w:rPr>
        <w:t>decrease</w:t>
      </w:r>
      <w:r w:rsidRPr="008664D0">
        <w:rPr>
          <w:sz w:val="16"/>
        </w:rPr>
        <w:t xml:space="preserve">, </w:t>
      </w:r>
      <w:r w:rsidRPr="00A20B73">
        <w:rPr>
          <w:rStyle w:val="StyleUnderline"/>
          <w:highlight w:val="cyan"/>
        </w:rPr>
        <w:t>rather than</w:t>
      </w:r>
      <w:r w:rsidRPr="008664D0">
        <w:rPr>
          <w:rStyle w:val="StyleUnderline"/>
        </w:rPr>
        <w:t xml:space="preserve"> </w:t>
      </w:r>
      <w:r w:rsidRPr="008664D0">
        <w:rPr>
          <w:rStyle w:val="Emphasis"/>
        </w:rPr>
        <w:t xml:space="preserve">an </w:t>
      </w:r>
      <w:r w:rsidRPr="00A20B73">
        <w:rPr>
          <w:rStyle w:val="Emphasis"/>
          <w:highlight w:val="cyan"/>
        </w:rPr>
        <w:t>increase</w:t>
      </w:r>
      <w:r w:rsidRPr="008664D0">
        <w:rPr>
          <w:sz w:val="16"/>
        </w:rPr>
        <w:t xml:space="preserve">, </w:t>
      </w:r>
      <w:r w:rsidRPr="00A20B73">
        <w:rPr>
          <w:rStyle w:val="StyleUnderline"/>
          <w:highlight w:val="cyan"/>
        </w:rPr>
        <w:t>in</w:t>
      </w:r>
      <w:r w:rsidRPr="008664D0">
        <w:rPr>
          <w:rStyle w:val="StyleUnderline"/>
        </w:rPr>
        <w:t xml:space="preserve"> the</w:t>
      </w:r>
      <w:r w:rsidRPr="008664D0">
        <w:rPr>
          <w:sz w:val="16"/>
        </w:rPr>
        <w:t xml:space="preserve"> </w:t>
      </w:r>
      <w:r w:rsidRPr="008664D0">
        <w:rPr>
          <w:rStyle w:val="Emphasis"/>
        </w:rPr>
        <w:t xml:space="preserve">perceived </w:t>
      </w:r>
      <w:r w:rsidRPr="00A20B73">
        <w:rPr>
          <w:rStyle w:val="Emphasis"/>
          <w:highlight w:val="cyan"/>
        </w:rPr>
        <w:t>seriousness</w:t>
      </w:r>
      <w:r w:rsidRPr="008664D0">
        <w:rPr>
          <w:sz w:val="16"/>
        </w:rPr>
        <w:t xml:space="preserve"> of related risk, </w:t>
      </w:r>
      <w:r w:rsidRPr="00A20B73">
        <w:rPr>
          <w:rStyle w:val="StyleUnderline"/>
          <w:highlight w:val="cyan"/>
        </w:rPr>
        <w:t>due to</w:t>
      </w:r>
      <w:r w:rsidRPr="008664D0">
        <w:rPr>
          <w:sz w:val="16"/>
        </w:rPr>
        <w:t xml:space="preserve"> what is known as </w:t>
      </w:r>
      <w:r w:rsidRPr="008664D0">
        <w:rPr>
          <w:rStyle w:val="StyleUnderline"/>
        </w:rPr>
        <w:t>the</w:t>
      </w:r>
      <w:r w:rsidRPr="008664D0">
        <w:rPr>
          <w:sz w:val="16"/>
        </w:rPr>
        <w:t xml:space="preserve"> “</w:t>
      </w:r>
      <w:r w:rsidRPr="00A20B73">
        <w:rPr>
          <w:rStyle w:val="Emphasis"/>
          <w:highlight w:val="cyan"/>
        </w:rPr>
        <w:t>boomerang effect</w:t>
      </w:r>
      <w:r w:rsidRPr="008664D0">
        <w:rPr>
          <w:sz w:val="16"/>
        </w:rPr>
        <w:t xml:space="preserve">,” in which </w:t>
      </w:r>
      <w:r w:rsidRPr="008664D0">
        <w:rPr>
          <w:rStyle w:val="StyleUnderline"/>
        </w:rPr>
        <w:t xml:space="preserve">an </w:t>
      </w:r>
      <w:r w:rsidRPr="00A20B73">
        <w:rPr>
          <w:rStyle w:val="StyleUnderline"/>
          <w:highlight w:val="cyan"/>
        </w:rPr>
        <w:t>individual</w:t>
      </w:r>
      <w:r w:rsidRPr="008664D0">
        <w:rPr>
          <w:rStyle w:val="StyleUnderline"/>
        </w:rPr>
        <w:t xml:space="preserve"> who is </w:t>
      </w:r>
      <w:r w:rsidRPr="00A20B73">
        <w:rPr>
          <w:rStyle w:val="Emphasis"/>
          <w:highlight w:val="cyan"/>
        </w:rPr>
        <w:t>presented with</w:t>
      </w:r>
      <w:r w:rsidRPr="008664D0">
        <w:rPr>
          <w:rStyle w:val="Emphasis"/>
        </w:rPr>
        <w:t xml:space="preserve"> a </w:t>
      </w:r>
      <w:r w:rsidRPr="00A20B73">
        <w:rPr>
          <w:rStyle w:val="Emphasis"/>
          <w:highlight w:val="cyan"/>
        </w:rPr>
        <w:t>persuasive argument</w:t>
      </w:r>
      <w:r w:rsidRPr="00A20B73">
        <w:rPr>
          <w:sz w:val="16"/>
          <w:highlight w:val="cyan"/>
        </w:rPr>
        <w:t xml:space="preserve"> </w:t>
      </w:r>
      <w:r w:rsidRPr="00A20B73">
        <w:rPr>
          <w:rStyle w:val="StyleUnderline"/>
          <w:highlight w:val="cyan"/>
        </w:rPr>
        <w:t>adopts</w:t>
      </w:r>
      <w:r w:rsidRPr="008664D0">
        <w:rPr>
          <w:rStyle w:val="StyleUnderline"/>
        </w:rPr>
        <w:t xml:space="preserve"> the </w:t>
      </w:r>
      <w:r w:rsidRPr="00A20B73">
        <w:rPr>
          <w:rStyle w:val="Emphasis"/>
          <w:highlight w:val="cyan"/>
        </w:rPr>
        <w:t>opposite stance</w:t>
      </w:r>
      <w:r w:rsidRPr="00A20B73">
        <w:rPr>
          <w:rStyle w:val="StyleUnderline"/>
          <w:highlight w:val="cyan"/>
        </w:rPr>
        <w:t xml:space="preserve"> from</w:t>
      </w:r>
      <w:r w:rsidRPr="008664D0">
        <w:rPr>
          <w:rStyle w:val="StyleUnderline"/>
        </w:rPr>
        <w:t xml:space="preserve"> that </w:t>
      </w:r>
      <w:r w:rsidRPr="00A20B73">
        <w:rPr>
          <w:rStyle w:val="Emphasis"/>
          <w:highlight w:val="cyan"/>
        </w:rPr>
        <w:t>intended</w:t>
      </w:r>
      <w:r w:rsidRPr="008664D0">
        <w:rPr>
          <w:rStyle w:val="Emphasis"/>
        </w:rPr>
        <w:t xml:space="preserve"> by the communicator</w:t>
      </w:r>
      <w:r w:rsidRPr="008664D0">
        <w:rPr>
          <w:sz w:val="16"/>
        </w:rPr>
        <w:t xml:space="preserve"> (Kahan et al., 2012). Indeed, </w:t>
      </w:r>
      <w:r w:rsidRPr="008664D0">
        <w:rPr>
          <w:rStyle w:val="StyleUnderline"/>
        </w:rPr>
        <w:t xml:space="preserve">some research has found that </w:t>
      </w:r>
      <w:r w:rsidRPr="00A20B73">
        <w:rPr>
          <w:rStyle w:val="StyleUnderline"/>
          <w:highlight w:val="cyan"/>
        </w:rPr>
        <w:t>even</w:t>
      </w:r>
      <w:r w:rsidRPr="00C912E9">
        <w:rPr>
          <w:rStyle w:val="StyleUnderline"/>
        </w:rPr>
        <w:t xml:space="preserve"> just </w:t>
      </w:r>
      <w:r w:rsidRPr="00A20B73">
        <w:rPr>
          <w:rStyle w:val="Emphasis"/>
          <w:highlight w:val="cyan"/>
        </w:rPr>
        <w:t>encouraging</w:t>
      </w:r>
      <w:r w:rsidRPr="00C912E9">
        <w:rPr>
          <w:rStyle w:val="Emphasis"/>
        </w:rPr>
        <w:t xml:space="preserve"> thinking</w:t>
      </w:r>
      <w:r w:rsidRPr="008664D0">
        <w:rPr>
          <w:rStyle w:val="StyleUnderline"/>
        </w:rPr>
        <w:t xml:space="preserve"> on a </w:t>
      </w:r>
      <w:r w:rsidRPr="008664D0">
        <w:rPr>
          <w:rStyle w:val="Emphasis"/>
        </w:rPr>
        <w:t>controversial topic</w:t>
      </w:r>
      <w:r w:rsidRPr="008664D0">
        <w:rPr>
          <w:sz w:val="16"/>
        </w:rPr>
        <w:t xml:space="preserve"> </w:t>
      </w:r>
      <w:r w:rsidRPr="00A20B73">
        <w:rPr>
          <w:rStyle w:val="StyleUnderline"/>
          <w:highlight w:val="cyan"/>
        </w:rPr>
        <w:t xml:space="preserve">can </w:t>
      </w:r>
      <w:r w:rsidRPr="00A20B73">
        <w:rPr>
          <w:rStyle w:val="Emphasis"/>
          <w:highlight w:val="cyan"/>
        </w:rPr>
        <w:t>increase polarization</w:t>
      </w:r>
      <w:r w:rsidRPr="008664D0">
        <w:rPr>
          <w:sz w:val="16"/>
        </w:rPr>
        <w:t xml:space="preserve">, </w:t>
      </w:r>
      <w:r w:rsidRPr="008664D0">
        <w:rPr>
          <w:rStyle w:val="StyleUnderline"/>
        </w:rPr>
        <w:t xml:space="preserve">especially if </w:t>
      </w:r>
      <w:r w:rsidRPr="008664D0">
        <w:rPr>
          <w:rStyle w:val="Emphasis"/>
        </w:rPr>
        <w:t>individuals are encouraged</w:t>
      </w:r>
      <w:r w:rsidRPr="008664D0">
        <w:rPr>
          <w:rStyle w:val="StyleUnderline"/>
        </w:rPr>
        <w:t xml:space="preserve"> to </w:t>
      </w:r>
      <w:r w:rsidRPr="008664D0">
        <w:rPr>
          <w:rStyle w:val="Emphasis"/>
        </w:rPr>
        <w:t>provide reasons</w:t>
      </w:r>
      <w:r w:rsidRPr="008664D0">
        <w:rPr>
          <w:sz w:val="16"/>
        </w:rPr>
        <w:t xml:space="preserve"> for their arguments (Mercier and Sperber, 2011).</w:t>
      </w:r>
    </w:p>
    <w:p w14:paraId="704EC634" w14:textId="32DCD4DF" w:rsidR="003B1266" w:rsidRPr="003B1266" w:rsidRDefault="003B1266" w:rsidP="002162A0">
      <w:r w:rsidRPr="008664D0">
        <w:rPr>
          <w:sz w:val="16"/>
        </w:rPr>
        <w:t xml:space="preserve">Further, scientists, professionals, and other experts (e.g. conservation practitioners) are no less likely than the </w:t>
      </w:r>
      <w:proofErr w:type="gramStart"/>
      <w:r w:rsidRPr="008664D0">
        <w:rPr>
          <w:sz w:val="16"/>
        </w:rPr>
        <w:t>general public</w:t>
      </w:r>
      <w:proofErr w:type="gramEnd"/>
      <w:r w:rsidRPr="008664D0">
        <w:rPr>
          <w:sz w:val="16"/>
        </w:rPr>
        <w:t xml:space="preserve"> to resort to heuristics when faced with complex decision making (Kahneman, 2011; Gorman and Gorman, 2016). Research has found that </w:t>
      </w:r>
      <w:r w:rsidRPr="00A20B73">
        <w:rPr>
          <w:rStyle w:val="StyleUnderline"/>
          <w:highlight w:val="cyan"/>
        </w:rPr>
        <w:t xml:space="preserve">the </w:t>
      </w:r>
      <w:r w:rsidRPr="00A20B73">
        <w:rPr>
          <w:rStyle w:val="Emphasis"/>
          <w:highlight w:val="cyan"/>
        </w:rPr>
        <w:t xml:space="preserve">more </w:t>
      </w:r>
      <w:r w:rsidRPr="00A20B73">
        <w:rPr>
          <w:rStyle w:val="Emphasis"/>
          <w:highlight w:val="cyan"/>
        </w:rPr>
        <w:lastRenderedPageBreak/>
        <w:t>knowledge</w:t>
      </w:r>
      <w:r w:rsidRPr="00A20B73">
        <w:rPr>
          <w:rStyle w:val="StyleUnderline"/>
          <w:highlight w:val="cyan"/>
        </w:rPr>
        <w:t xml:space="preserve"> one has</w:t>
      </w:r>
      <w:r w:rsidRPr="008664D0">
        <w:rPr>
          <w:rStyle w:val="StyleUnderline"/>
        </w:rPr>
        <w:t xml:space="preserve"> at </w:t>
      </w:r>
      <w:r w:rsidRPr="008664D0">
        <w:rPr>
          <w:rStyle w:val="Emphasis"/>
        </w:rPr>
        <w:t>one's grasp</w:t>
      </w:r>
      <w:r w:rsidRPr="008664D0">
        <w:rPr>
          <w:sz w:val="16"/>
        </w:rPr>
        <w:t xml:space="preserve">, </w:t>
      </w:r>
      <w:r w:rsidRPr="00A20B73">
        <w:rPr>
          <w:rStyle w:val="StyleUnderline"/>
          <w:highlight w:val="cyan"/>
        </w:rPr>
        <w:t xml:space="preserve">the more fine-tuned one's </w:t>
      </w:r>
      <w:r w:rsidRPr="00A20B73">
        <w:rPr>
          <w:rStyle w:val="Emphasis"/>
          <w:highlight w:val="cyan"/>
        </w:rPr>
        <w:t>ability</w:t>
      </w:r>
      <w:r w:rsidRPr="008664D0">
        <w:rPr>
          <w:rStyle w:val="Emphasis"/>
        </w:rPr>
        <w:t xml:space="preserve"> to reason</w:t>
      </w:r>
      <w:r w:rsidRPr="008664D0">
        <w:rPr>
          <w:sz w:val="16"/>
        </w:rPr>
        <w:t xml:space="preserve"> (argue), </w:t>
      </w:r>
      <w:r w:rsidRPr="008664D0">
        <w:rPr>
          <w:rStyle w:val="StyleUnderline"/>
        </w:rPr>
        <w:t xml:space="preserve">and thus </w:t>
      </w:r>
      <w:r w:rsidRPr="008664D0">
        <w:rPr>
          <w:rStyle w:val="Emphasis"/>
        </w:rPr>
        <w:t>the more able</w:t>
      </w:r>
      <w:r w:rsidRPr="008664D0">
        <w:rPr>
          <w:rStyle w:val="StyleUnderline"/>
        </w:rPr>
        <w:t xml:space="preserve"> one is</w:t>
      </w:r>
      <w:r w:rsidRPr="008664D0">
        <w:rPr>
          <w:sz w:val="16"/>
        </w:rPr>
        <w:t xml:space="preserve"> </w:t>
      </w:r>
      <w:r w:rsidRPr="00A20B73">
        <w:rPr>
          <w:rStyle w:val="StyleUnderline"/>
          <w:highlight w:val="cyan"/>
        </w:rPr>
        <w:t>to find</w:t>
      </w:r>
      <w:r w:rsidRPr="00C912E9">
        <w:rPr>
          <w:rStyle w:val="StyleUnderline"/>
        </w:rPr>
        <w:t xml:space="preserve"> </w:t>
      </w:r>
      <w:r w:rsidRPr="00C912E9">
        <w:rPr>
          <w:rStyle w:val="Emphasis"/>
        </w:rPr>
        <w:t xml:space="preserve">more </w:t>
      </w:r>
      <w:r w:rsidRPr="00A20B73">
        <w:rPr>
          <w:rStyle w:val="Emphasis"/>
          <w:highlight w:val="cyan"/>
        </w:rPr>
        <w:t>counterarguments</w:t>
      </w:r>
      <w:r w:rsidRPr="00A20B73">
        <w:rPr>
          <w:sz w:val="16"/>
          <w:highlight w:val="cyan"/>
        </w:rPr>
        <w:t xml:space="preserve"> </w:t>
      </w:r>
      <w:r w:rsidRPr="00A20B73">
        <w:rPr>
          <w:rStyle w:val="StyleUnderline"/>
          <w:highlight w:val="cyan"/>
        </w:rPr>
        <w:t xml:space="preserve">in service of </w:t>
      </w:r>
      <w:r w:rsidRPr="00A20B73">
        <w:rPr>
          <w:rStyle w:val="Emphasis"/>
          <w:highlight w:val="cyan"/>
        </w:rPr>
        <w:t>prior beliefs</w:t>
      </w:r>
      <w:r w:rsidRPr="008664D0">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w:t>
      </w:r>
      <w:r>
        <w:t xml:space="preserve"> </w:t>
      </w:r>
    </w:p>
    <w:sectPr w:rsidR="003B1266" w:rsidRPr="003B12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E2D0" w14:textId="77777777" w:rsidR="00931C54" w:rsidRDefault="00931C54" w:rsidP="00066D2C">
      <w:pPr>
        <w:spacing w:after="0" w:line="240" w:lineRule="auto"/>
      </w:pPr>
      <w:r>
        <w:separator/>
      </w:r>
    </w:p>
  </w:endnote>
  <w:endnote w:type="continuationSeparator" w:id="0">
    <w:p w14:paraId="1A1F579B" w14:textId="77777777" w:rsidR="00931C54" w:rsidRDefault="00931C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73EF" w14:textId="77777777" w:rsidR="00931C54" w:rsidRDefault="00931C54" w:rsidP="00066D2C">
      <w:pPr>
        <w:spacing w:after="0" w:line="240" w:lineRule="auto"/>
      </w:pPr>
      <w:r>
        <w:separator/>
      </w:r>
    </w:p>
  </w:footnote>
  <w:footnote w:type="continuationSeparator" w:id="0">
    <w:p w14:paraId="19499BE8" w14:textId="77777777" w:rsidR="00931C54" w:rsidRDefault="00931C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C2A02"/>
    <w:multiLevelType w:val="hybridMultilevel"/>
    <w:tmpl w:val="90326D08"/>
    <w:lvl w:ilvl="0" w:tplc="A94EB6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87679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41863648"/>
    <w:docVar w:name="VerbatimVersion" w:val="6.0.0"/>
    <w:docVar w:name="WordVersion" w:val="16.0"/>
  </w:docVars>
  <w:rsids>
    <w:rsidRoot w:val="009722EA"/>
    <w:rsid w:val="00001C7E"/>
    <w:rsid w:val="0000487C"/>
    <w:rsid w:val="00011FEF"/>
    <w:rsid w:val="00013C8B"/>
    <w:rsid w:val="000147AD"/>
    <w:rsid w:val="00014FC2"/>
    <w:rsid w:val="00023AEF"/>
    <w:rsid w:val="000250CA"/>
    <w:rsid w:val="00032119"/>
    <w:rsid w:val="0004136A"/>
    <w:rsid w:val="000427BD"/>
    <w:rsid w:val="00043C82"/>
    <w:rsid w:val="00050713"/>
    <w:rsid w:val="00053D0F"/>
    <w:rsid w:val="00056966"/>
    <w:rsid w:val="000577A0"/>
    <w:rsid w:val="000615B0"/>
    <w:rsid w:val="00063921"/>
    <w:rsid w:val="000657E9"/>
    <w:rsid w:val="00066D2C"/>
    <w:rsid w:val="0007328F"/>
    <w:rsid w:val="00073FF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C9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BAE"/>
    <w:rsid w:val="00117F85"/>
    <w:rsid w:val="00117F87"/>
    <w:rsid w:val="001218F5"/>
    <w:rsid w:val="00122202"/>
    <w:rsid w:val="00124583"/>
    <w:rsid w:val="00127061"/>
    <w:rsid w:val="00131B53"/>
    <w:rsid w:val="001327C1"/>
    <w:rsid w:val="001329A3"/>
    <w:rsid w:val="00134120"/>
    <w:rsid w:val="001354D5"/>
    <w:rsid w:val="001356C8"/>
    <w:rsid w:val="001378C8"/>
    <w:rsid w:val="00140A6B"/>
    <w:rsid w:val="00144AD4"/>
    <w:rsid w:val="00146731"/>
    <w:rsid w:val="00146F2E"/>
    <w:rsid w:val="00150A2E"/>
    <w:rsid w:val="00152BF7"/>
    <w:rsid w:val="001600B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F56"/>
    <w:rsid w:val="001B682B"/>
    <w:rsid w:val="001C078A"/>
    <w:rsid w:val="001C0A69"/>
    <w:rsid w:val="001C32E2"/>
    <w:rsid w:val="001C48D7"/>
    <w:rsid w:val="001D1994"/>
    <w:rsid w:val="001D6012"/>
    <w:rsid w:val="001D6D5C"/>
    <w:rsid w:val="001D7A6D"/>
    <w:rsid w:val="001E2D00"/>
    <w:rsid w:val="001E4A64"/>
    <w:rsid w:val="001E61F5"/>
    <w:rsid w:val="001F0C01"/>
    <w:rsid w:val="001F1F4D"/>
    <w:rsid w:val="001F3C60"/>
    <w:rsid w:val="002005AF"/>
    <w:rsid w:val="00200C1A"/>
    <w:rsid w:val="002052E3"/>
    <w:rsid w:val="00210DC2"/>
    <w:rsid w:val="002110D6"/>
    <w:rsid w:val="00214F49"/>
    <w:rsid w:val="002152F9"/>
    <w:rsid w:val="0021530A"/>
    <w:rsid w:val="002162A0"/>
    <w:rsid w:val="002212A9"/>
    <w:rsid w:val="002234FB"/>
    <w:rsid w:val="00225437"/>
    <w:rsid w:val="002263A1"/>
    <w:rsid w:val="002265D8"/>
    <w:rsid w:val="00226EE3"/>
    <w:rsid w:val="00232746"/>
    <w:rsid w:val="00235374"/>
    <w:rsid w:val="00236707"/>
    <w:rsid w:val="00241116"/>
    <w:rsid w:val="0024328E"/>
    <w:rsid w:val="0024746B"/>
    <w:rsid w:val="002508CB"/>
    <w:rsid w:val="002514A7"/>
    <w:rsid w:val="00253733"/>
    <w:rsid w:val="00254397"/>
    <w:rsid w:val="00256AC0"/>
    <w:rsid w:val="002573AF"/>
    <w:rsid w:val="00263CC5"/>
    <w:rsid w:val="00271866"/>
    <w:rsid w:val="00276E12"/>
    <w:rsid w:val="00277BB1"/>
    <w:rsid w:val="00281B05"/>
    <w:rsid w:val="00282932"/>
    <w:rsid w:val="00282FFC"/>
    <w:rsid w:val="002878D0"/>
    <w:rsid w:val="00290F1B"/>
    <w:rsid w:val="00291C09"/>
    <w:rsid w:val="0029258A"/>
    <w:rsid w:val="00293F67"/>
    <w:rsid w:val="002A3018"/>
    <w:rsid w:val="002A4DA5"/>
    <w:rsid w:val="002A57B1"/>
    <w:rsid w:val="002B2116"/>
    <w:rsid w:val="002B3050"/>
    <w:rsid w:val="002B5F0C"/>
    <w:rsid w:val="002B74B4"/>
    <w:rsid w:val="002C0731"/>
    <w:rsid w:val="002C0B33"/>
    <w:rsid w:val="002C30D9"/>
    <w:rsid w:val="002C6C7D"/>
    <w:rsid w:val="002C769C"/>
    <w:rsid w:val="002D2594"/>
    <w:rsid w:val="002D3647"/>
    <w:rsid w:val="002D418C"/>
    <w:rsid w:val="002E6627"/>
    <w:rsid w:val="002E663F"/>
    <w:rsid w:val="002F0384"/>
    <w:rsid w:val="002F15E5"/>
    <w:rsid w:val="002F276B"/>
    <w:rsid w:val="002F28CE"/>
    <w:rsid w:val="002F2CFC"/>
    <w:rsid w:val="002F37D1"/>
    <w:rsid w:val="002F5A47"/>
    <w:rsid w:val="002F62CE"/>
    <w:rsid w:val="002F636E"/>
    <w:rsid w:val="00300F2F"/>
    <w:rsid w:val="00304257"/>
    <w:rsid w:val="00304A78"/>
    <w:rsid w:val="00306FDE"/>
    <w:rsid w:val="00307B5C"/>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38F"/>
    <w:rsid w:val="00373B7F"/>
    <w:rsid w:val="003753F6"/>
    <w:rsid w:val="003779C8"/>
    <w:rsid w:val="00382DF7"/>
    <w:rsid w:val="0039157C"/>
    <w:rsid w:val="00392D93"/>
    <w:rsid w:val="00393EF2"/>
    <w:rsid w:val="00394F71"/>
    <w:rsid w:val="00396D52"/>
    <w:rsid w:val="003A46B4"/>
    <w:rsid w:val="003A5CE8"/>
    <w:rsid w:val="003A698D"/>
    <w:rsid w:val="003B1266"/>
    <w:rsid w:val="003B17B3"/>
    <w:rsid w:val="003B4705"/>
    <w:rsid w:val="003B4F86"/>
    <w:rsid w:val="003B734D"/>
    <w:rsid w:val="003C177C"/>
    <w:rsid w:val="003C251E"/>
    <w:rsid w:val="003C3CCA"/>
    <w:rsid w:val="003C6CA9"/>
    <w:rsid w:val="003D26D1"/>
    <w:rsid w:val="003D3B44"/>
    <w:rsid w:val="003D4150"/>
    <w:rsid w:val="003D5367"/>
    <w:rsid w:val="003D5B6F"/>
    <w:rsid w:val="003F3920"/>
    <w:rsid w:val="003F4D5F"/>
    <w:rsid w:val="003F68C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B5"/>
    <w:rsid w:val="00480A40"/>
    <w:rsid w:val="004827C9"/>
    <w:rsid w:val="00482979"/>
    <w:rsid w:val="00486F5E"/>
    <w:rsid w:val="004875B9"/>
    <w:rsid w:val="00491C5F"/>
    <w:rsid w:val="0049341D"/>
    <w:rsid w:val="00493AA8"/>
    <w:rsid w:val="004A2B4E"/>
    <w:rsid w:val="004A40AB"/>
    <w:rsid w:val="004A539A"/>
    <w:rsid w:val="004A68B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946"/>
    <w:rsid w:val="00511177"/>
    <w:rsid w:val="005125C9"/>
    <w:rsid w:val="00515BDD"/>
    <w:rsid w:val="00521B9F"/>
    <w:rsid w:val="005268F8"/>
    <w:rsid w:val="005309A9"/>
    <w:rsid w:val="00535CA2"/>
    <w:rsid w:val="0053626E"/>
    <w:rsid w:val="00544936"/>
    <w:rsid w:val="005449A8"/>
    <w:rsid w:val="00545339"/>
    <w:rsid w:val="0055242A"/>
    <w:rsid w:val="005525AE"/>
    <w:rsid w:val="005546C5"/>
    <w:rsid w:val="005558FC"/>
    <w:rsid w:val="00557B59"/>
    <w:rsid w:val="0056094F"/>
    <w:rsid w:val="00565142"/>
    <w:rsid w:val="00565AD3"/>
    <w:rsid w:val="00567D6A"/>
    <w:rsid w:val="00567D90"/>
    <w:rsid w:val="00575723"/>
    <w:rsid w:val="005807C6"/>
    <w:rsid w:val="005821DC"/>
    <w:rsid w:val="00583644"/>
    <w:rsid w:val="00585F11"/>
    <w:rsid w:val="005906F9"/>
    <w:rsid w:val="005932B4"/>
    <w:rsid w:val="005A3550"/>
    <w:rsid w:val="005A4DE4"/>
    <w:rsid w:val="005A5739"/>
    <w:rsid w:val="005A6204"/>
    <w:rsid w:val="005A6625"/>
    <w:rsid w:val="005A6D5A"/>
    <w:rsid w:val="005B41CE"/>
    <w:rsid w:val="005B566C"/>
    <w:rsid w:val="005B5DC5"/>
    <w:rsid w:val="005B6286"/>
    <w:rsid w:val="005C1630"/>
    <w:rsid w:val="005C1E60"/>
    <w:rsid w:val="005C2AEB"/>
    <w:rsid w:val="005C4EB8"/>
    <w:rsid w:val="005C5B70"/>
    <w:rsid w:val="005D027B"/>
    <w:rsid w:val="005D3400"/>
    <w:rsid w:val="005D3778"/>
    <w:rsid w:val="005D388F"/>
    <w:rsid w:val="005D45F4"/>
    <w:rsid w:val="005D700C"/>
    <w:rsid w:val="005E0F22"/>
    <w:rsid w:val="005E43F7"/>
    <w:rsid w:val="005E5941"/>
    <w:rsid w:val="005E78A2"/>
    <w:rsid w:val="005F454D"/>
    <w:rsid w:val="005F5E14"/>
    <w:rsid w:val="005F7D33"/>
    <w:rsid w:val="00622773"/>
    <w:rsid w:val="00622C58"/>
    <w:rsid w:val="0062614B"/>
    <w:rsid w:val="006266E2"/>
    <w:rsid w:val="0063037B"/>
    <w:rsid w:val="00632C54"/>
    <w:rsid w:val="00635616"/>
    <w:rsid w:val="00641E99"/>
    <w:rsid w:val="006433C1"/>
    <w:rsid w:val="006463F8"/>
    <w:rsid w:val="0064734B"/>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DA"/>
    <w:rsid w:val="0069752C"/>
    <w:rsid w:val="006A0DE5"/>
    <w:rsid w:val="006A0F5C"/>
    <w:rsid w:val="006A3677"/>
    <w:rsid w:val="006A5B27"/>
    <w:rsid w:val="006B1653"/>
    <w:rsid w:val="006B4E4E"/>
    <w:rsid w:val="006B5952"/>
    <w:rsid w:val="006B6C5F"/>
    <w:rsid w:val="006B71C3"/>
    <w:rsid w:val="006B7E39"/>
    <w:rsid w:val="006C2072"/>
    <w:rsid w:val="006C25E4"/>
    <w:rsid w:val="006C43E7"/>
    <w:rsid w:val="006C4820"/>
    <w:rsid w:val="006C5872"/>
    <w:rsid w:val="006C60E0"/>
    <w:rsid w:val="006C676D"/>
    <w:rsid w:val="006C69E2"/>
    <w:rsid w:val="006C7825"/>
    <w:rsid w:val="006D2885"/>
    <w:rsid w:val="006D767A"/>
    <w:rsid w:val="006E2A45"/>
    <w:rsid w:val="006E37D4"/>
    <w:rsid w:val="006F3768"/>
    <w:rsid w:val="006F71DE"/>
    <w:rsid w:val="0070407D"/>
    <w:rsid w:val="00704573"/>
    <w:rsid w:val="00704843"/>
    <w:rsid w:val="007072CC"/>
    <w:rsid w:val="00711ABA"/>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CA1"/>
    <w:rsid w:val="00754D3B"/>
    <w:rsid w:val="00756506"/>
    <w:rsid w:val="00760D6A"/>
    <w:rsid w:val="0076343C"/>
    <w:rsid w:val="00764016"/>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EB7"/>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61D"/>
    <w:rsid w:val="008114D4"/>
    <w:rsid w:val="00811759"/>
    <w:rsid w:val="0081234D"/>
    <w:rsid w:val="00812D2D"/>
    <w:rsid w:val="00817A64"/>
    <w:rsid w:val="008202F7"/>
    <w:rsid w:val="0082109F"/>
    <w:rsid w:val="008247A4"/>
    <w:rsid w:val="00825D47"/>
    <w:rsid w:val="008272A6"/>
    <w:rsid w:val="0083258C"/>
    <w:rsid w:val="00833D6C"/>
    <w:rsid w:val="00841328"/>
    <w:rsid w:val="00841CCC"/>
    <w:rsid w:val="00844377"/>
    <w:rsid w:val="008443EF"/>
    <w:rsid w:val="00846F90"/>
    <w:rsid w:val="00850761"/>
    <w:rsid w:val="00852FB9"/>
    <w:rsid w:val="008536B7"/>
    <w:rsid w:val="00860F34"/>
    <w:rsid w:val="00862AC4"/>
    <w:rsid w:val="0086319B"/>
    <w:rsid w:val="008674A6"/>
    <w:rsid w:val="0087210F"/>
    <w:rsid w:val="0087564D"/>
    <w:rsid w:val="00876000"/>
    <w:rsid w:val="00880CE7"/>
    <w:rsid w:val="0089108B"/>
    <w:rsid w:val="00892EE6"/>
    <w:rsid w:val="008931B4"/>
    <w:rsid w:val="008943C9"/>
    <w:rsid w:val="008973A2"/>
    <w:rsid w:val="008A0E76"/>
    <w:rsid w:val="008A42FE"/>
    <w:rsid w:val="008A4F23"/>
    <w:rsid w:val="008A713B"/>
    <w:rsid w:val="008B4FBE"/>
    <w:rsid w:val="008B6039"/>
    <w:rsid w:val="008C2555"/>
    <w:rsid w:val="008C29FB"/>
    <w:rsid w:val="008C5B87"/>
    <w:rsid w:val="008D0448"/>
    <w:rsid w:val="008D0677"/>
    <w:rsid w:val="008D0AF6"/>
    <w:rsid w:val="008D0C9E"/>
    <w:rsid w:val="008D2F03"/>
    <w:rsid w:val="008D6762"/>
    <w:rsid w:val="008E0D03"/>
    <w:rsid w:val="008E30D8"/>
    <w:rsid w:val="008E447C"/>
    <w:rsid w:val="008E596E"/>
    <w:rsid w:val="008E6741"/>
    <w:rsid w:val="008F04C5"/>
    <w:rsid w:val="008F125D"/>
    <w:rsid w:val="008F1E82"/>
    <w:rsid w:val="009000A2"/>
    <w:rsid w:val="00901E9C"/>
    <w:rsid w:val="00906F79"/>
    <w:rsid w:val="00907369"/>
    <w:rsid w:val="00910B12"/>
    <w:rsid w:val="00912404"/>
    <w:rsid w:val="00916868"/>
    <w:rsid w:val="00920B9A"/>
    <w:rsid w:val="009249C5"/>
    <w:rsid w:val="00925558"/>
    <w:rsid w:val="00925B25"/>
    <w:rsid w:val="009263C9"/>
    <w:rsid w:val="00927332"/>
    <w:rsid w:val="00930B2A"/>
    <w:rsid w:val="00931C54"/>
    <w:rsid w:val="00936F03"/>
    <w:rsid w:val="0094018B"/>
    <w:rsid w:val="009418E3"/>
    <w:rsid w:val="009435BB"/>
    <w:rsid w:val="00943B02"/>
    <w:rsid w:val="00953429"/>
    <w:rsid w:val="009539A4"/>
    <w:rsid w:val="009569E3"/>
    <w:rsid w:val="00960035"/>
    <w:rsid w:val="0096040F"/>
    <w:rsid w:val="0096145A"/>
    <w:rsid w:val="009632EF"/>
    <w:rsid w:val="009722EA"/>
    <w:rsid w:val="00973A8B"/>
    <w:rsid w:val="00973D8A"/>
    <w:rsid w:val="009750A8"/>
    <w:rsid w:val="009804B4"/>
    <w:rsid w:val="00980709"/>
    <w:rsid w:val="0098278C"/>
    <w:rsid w:val="009863B2"/>
    <w:rsid w:val="00991819"/>
    <w:rsid w:val="00992BBB"/>
    <w:rsid w:val="00996B34"/>
    <w:rsid w:val="009A0FC8"/>
    <w:rsid w:val="009A2372"/>
    <w:rsid w:val="009A42F1"/>
    <w:rsid w:val="009A5571"/>
    <w:rsid w:val="009A7878"/>
    <w:rsid w:val="009B0CDC"/>
    <w:rsid w:val="009B1729"/>
    <w:rsid w:val="009B2538"/>
    <w:rsid w:val="009B5BE3"/>
    <w:rsid w:val="009C01EF"/>
    <w:rsid w:val="009C050D"/>
    <w:rsid w:val="009C06D3"/>
    <w:rsid w:val="009C1312"/>
    <w:rsid w:val="009C6DFD"/>
    <w:rsid w:val="009C7060"/>
    <w:rsid w:val="009D0152"/>
    <w:rsid w:val="009D399A"/>
    <w:rsid w:val="009D4A50"/>
    <w:rsid w:val="009D5FD0"/>
    <w:rsid w:val="009D66BC"/>
    <w:rsid w:val="009E006C"/>
    <w:rsid w:val="009E53AF"/>
    <w:rsid w:val="009E6D4B"/>
    <w:rsid w:val="009E6DF5"/>
    <w:rsid w:val="009F02C5"/>
    <w:rsid w:val="009F076C"/>
    <w:rsid w:val="009F34CC"/>
    <w:rsid w:val="009F3C4D"/>
    <w:rsid w:val="009F479E"/>
    <w:rsid w:val="009F66D9"/>
    <w:rsid w:val="00A035A3"/>
    <w:rsid w:val="00A1128F"/>
    <w:rsid w:val="00A16440"/>
    <w:rsid w:val="00A16920"/>
    <w:rsid w:val="00A169AC"/>
    <w:rsid w:val="00A20B73"/>
    <w:rsid w:val="00A2231D"/>
    <w:rsid w:val="00A227DA"/>
    <w:rsid w:val="00A2334F"/>
    <w:rsid w:val="00A250AA"/>
    <w:rsid w:val="00A277E6"/>
    <w:rsid w:val="00A27928"/>
    <w:rsid w:val="00A30A8F"/>
    <w:rsid w:val="00A3174A"/>
    <w:rsid w:val="00A35A28"/>
    <w:rsid w:val="00A368EF"/>
    <w:rsid w:val="00A37F6F"/>
    <w:rsid w:val="00A41505"/>
    <w:rsid w:val="00A4414C"/>
    <w:rsid w:val="00A47EF1"/>
    <w:rsid w:val="00A51D29"/>
    <w:rsid w:val="00A54D46"/>
    <w:rsid w:val="00A56998"/>
    <w:rsid w:val="00A56D51"/>
    <w:rsid w:val="00A60D18"/>
    <w:rsid w:val="00A61207"/>
    <w:rsid w:val="00A61700"/>
    <w:rsid w:val="00A6285C"/>
    <w:rsid w:val="00A642C3"/>
    <w:rsid w:val="00A663F3"/>
    <w:rsid w:val="00A669F1"/>
    <w:rsid w:val="00A67489"/>
    <w:rsid w:val="00A7268C"/>
    <w:rsid w:val="00A74365"/>
    <w:rsid w:val="00A745BF"/>
    <w:rsid w:val="00A74A79"/>
    <w:rsid w:val="00A74E46"/>
    <w:rsid w:val="00A81524"/>
    <w:rsid w:val="00A81D60"/>
    <w:rsid w:val="00A824C1"/>
    <w:rsid w:val="00A90163"/>
    <w:rsid w:val="00AA1AC0"/>
    <w:rsid w:val="00AA3B66"/>
    <w:rsid w:val="00AA5803"/>
    <w:rsid w:val="00AA584F"/>
    <w:rsid w:val="00AB2843"/>
    <w:rsid w:val="00AB3118"/>
    <w:rsid w:val="00AB6F32"/>
    <w:rsid w:val="00AC1C75"/>
    <w:rsid w:val="00AC260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BF6"/>
    <w:rsid w:val="00B66AF2"/>
    <w:rsid w:val="00B72848"/>
    <w:rsid w:val="00B74544"/>
    <w:rsid w:val="00B77754"/>
    <w:rsid w:val="00B81054"/>
    <w:rsid w:val="00B820DB"/>
    <w:rsid w:val="00B837F0"/>
    <w:rsid w:val="00B83896"/>
    <w:rsid w:val="00B860A9"/>
    <w:rsid w:val="00B8772C"/>
    <w:rsid w:val="00B933FA"/>
    <w:rsid w:val="00B97264"/>
    <w:rsid w:val="00BA0143"/>
    <w:rsid w:val="00BA227A"/>
    <w:rsid w:val="00BA4C69"/>
    <w:rsid w:val="00BA61AF"/>
    <w:rsid w:val="00BA7F7A"/>
    <w:rsid w:val="00BB1630"/>
    <w:rsid w:val="00BB6860"/>
    <w:rsid w:val="00BC0F7D"/>
    <w:rsid w:val="00BC3256"/>
    <w:rsid w:val="00BC3592"/>
    <w:rsid w:val="00BC36DF"/>
    <w:rsid w:val="00BC4B41"/>
    <w:rsid w:val="00BC66ED"/>
    <w:rsid w:val="00BD11D3"/>
    <w:rsid w:val="00BD2B47"/>
    <w:rsid w:val="00BD2CAA"/>
    <w:rsid w:val="00BD3B65"/>
    <w:rsid w:val="00BE1C5C"/>
    <w:rsid w:val="00BE3E67"/>
    <w:rsid w:val="00BE50E6"/>
    <w:rsid w:val="00BE61B2"/>
    <w:rsid w:val="00BE6A8E"/>
    <w:rsid w:val="00BE7CC3"/>
    <w:rsid w:val="00BF2B0D"/>
    <w:rsid w:val="00BF4E3B"/>
    <w:rsid w:val="00BF5454"/>
    <w:rsid w:val="00BF6D84"/>
    <w:rsid w:val="00BF7EC9"/>
    <w:rsid w:val="00C00D8A"/>
    <w:rsid w:val="00C01C49"/>
    <w:rsid w:val="00C066E6"/>
    <w:rsid w:val="00C10895"/>
    <w:rsid w:val="00C110C0"/>
    <w:rsid w:val="00C12370"/>
    <w:rsid w:val="00C13B36"/>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4C0"/>
    <w:rsid w:val="00C5289C"/>
    <w:rsid w:val="00C55762"/>
    <w:rsid w:val="00C56008"/>
    <w:rsid w:val="00C56CBC"/>
    <w:rsid w:val="00C617B0"/>
    <w:rsid w:val="00C62D2B"/>
    <w:rsid w:val="00C6344F"/>
    <w:rsid w:val="00C659E2"/>
    <w:rsid w:val="00C669AD"/>
    <w:rsid w:val="00C72510"/>
    <w:rsid w:val="00C7274C"/>
    <w:rsid w:val="00C729DB"/>
    <w:rsid w:val="00C731CA"/>
    <w:rsid w:val="00C77A6B"/>
    <w:rsid w:val="00C816E6"/>
    <w:rsid w:val="00C82587"/>
    <w:rsid w:val="00C84097"/>
    <w:rsid w:val="00C8484A"/>
    <w:rsid w:val="00C87FA4"/>
    <w:rsid w:val="00C9181A"/>
    <w:rsid w:val="00C9487D"/>
    <w:rsid w:val="00C955CB"/>
    <w:rsid w:val="00C95664"/>
    <w:rsid w:val="00C96E53"/>
    <w:rsid w:val="00CA1597"/>
    <w:rsid w:val="00CA25CC"/>
    <w:rsid w:val="00CA2BA2"/>
    <w:rsid w:val="00CA3ACE"/>
    <w:rsid w:val="00CA5FFF"/>
    <w:rsid w:val="00CA6A61"/>
    <w:rsid w:val="00CA7F86"/>
    <w:rsid w:val="00CB32EF"/>
    <w:rsid w:val="00CC193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6A8"/>
    <w:rsid w:val="00D839C5"/>
    <w:rsid w:val="00D84043"/>
    <w:rsid w:val="00D90C00"/>
    <w:rsid w:val="00D91348"/>
    <w:rsid w:val="00D9566D"/>
    <w:rsid w:val="00DA0EF7"/>
    <w:rsid w:val="00DA4B3F"/>
    <w:rsid w:val="00DA4EB6"/>
    <w:rsid w:val="00DA5F0C"/>
    <w:rsid w:val="00DB20EB"/>
    <w:rsid w:val="00DB33F6"/>
    <w:rsid w:val="00DB38CC"/>
    <w:rsid w:val="00DB6198"/>
    <w:rsid w:val="00DC08B6"/>
    <w:rsid w:val="00DC277F"/>
    <w:rsid w:val="00DD0950"/>
    <w:rsid w:val="00DD0BFE"/>
    <w:rsid w:val="00DD29B1"/>
    <w:rsid w:val="00DD4AF9"/>
    <w:rsid w:val="00DD55AC"/>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35D"/>
    <w:rsid w:val="00E5580D"/>
    <w:rsid w:val="00E56402"/>
    <w:rsid w:val="00E56CB5"/>
    <w:rsid w:val="00E61828"/>
    <w:rsid w:val="00E65E56"/>
    <w:rsid w:val="00E664D0"/>
    <w:rsid w:val="00E66F94"/>
    <w:rsid w:val="00E670E5"/>
    <w:rsid w:val="00E6767D"/>
    <w:rsid w:val="00E717C1"/>
    <w:rsid w:val="00E71E63"/>
    <w:rsid w:val="00E76D4C"/>
    <w:rsid w:val="00E77EE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1F6"/>
    <w:rsid w:val="00ED5626"/>
    <w:rsid w:val="00ED5EB9"/>
    <w:rsid w:val="00ED6BFE"/>
    <w:rsid w:val="00ED7C1A"/>
    <w:rsid w:val="00ED7FE5"/>
    <w:rsid w:val="00EE0176"/>
    <w:rsid w:val="00EE17BD"/>
    <w:rsid w:val="00EE27D8"/>
    <w:rsid w:val="00EE32BD"/>
    <w:rsid w:val="00EE5542"/>
    <w:rsid w:val="00EE6872"/>
    <w:rsid w:val="00EF0191"/>
    <w:rsid w:val="00EF09CC"/>
    <w:rsid w:val="00EF0F91"/>
    <w:rsid w:val="00EF794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1CE"/>
    <w:rsid w:val="00F45C61"/>
    <w:rsid w:val="00F51031"/>
    <w:rsid w:val="00F51138"/>
    <w:rsid w:val="00F51D10"/>
    <w:rsid w:val="00F5306F"/>
    <w:rsid w:val="00F532A6"/>
    <w:rsid w:val="00F569D6"/>
    <w:rsid w:val="00F57FCC"/>
    <w:rsid w:val="00F61907"/>
    <w:rsid w:val="00F61AB2"/>
    <w:rsid w:val="00F63470"/>
    <w:rsid w:val="00F65464"/>
    <w:rsid w:val="00F70E1C"/>
    <w:rsid w:val="00F72FCE"/>
    <w:rsid w:val="00F734F9"/>
    <w:rsid w:val="00F73F90"/>
    <w:rsid w:val="00F746C6"/>
    <w:rsid w:val="00F74D13"/>
    <w:rsid w:val="00F80FBD"/>
    <w:rsid w:val="00F81940"/>
    <w:rsid w:val="00F849FF"/>
    <w:rsid w:val="00F85071"/>
    <w:rsid w:val="00F86F58"/>
    <w:rsid w:val="00F936BB"/>
    <w:rsid w:val="00F93BAD"/>
    <w:rsid w:val="00F941DD"/>
    <w:rsid w:val="00F95311"/>
    <w:rsid w:val="00F95F8F"/>
    <w:rsid w:val="00FA0A18"/>
    <w:rsid w:val="00FA1BBD"/>
    <w:rsid w:val="00FA70EC"/>
    <w:rsid w:val="00FB557D"/>
    <w:rsid w:val="00FB619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A1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11639"/>
  <w15:chartTrackingRefBased/>
  <w15:docId w15:val="{C3EC3533-1707-E149-AD55-7AF6AB0A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21DC"/>
    <w:rPr>
      <w:rFonts w:ascii="Calibri" w:hAnsi="Calibri" w:cs="Calibri"/>
    </w:rPr>
  </w:style>
  <w:style w:type="paragraph" w:styleId="Heading1">
    <w:name w:val="heading 1"/>
    <w:aliases w:val="Pocket"/>
    <w:basedOn w:val="Normal"/>
    <w:next w:val="Normal"/>
    <w:link w:val="Heading1Char"/>
    <w:qFormat/>
    <w:rsid w:val="00582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2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21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821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21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2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21D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821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21DC"/>
    <w:rPr>
      <w:color w:val="auto"/>
      <w:u w:val="none"/>
    </w:rPr>
  </w:style>
  <w:style w:type="character" w:customStyle="1" w:styleId="Heading1Char">
    <w:name w:val="Heading 1 Char"/>
    <w:aliases w:val="Pocket Char"/>
    <w:basedOn w:val="DefaultParagraphFont"/>
    <w:link w:val="Heading1"/>
    <w:rsid w:val="005821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21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21D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821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821D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5821DC"/>
    <w:rPr>
      <w:b w:val="0"/>
      <w:sz w:val="22"/>
      <w:u w:val="single"/>
    </w:rPr>
  </w:style>
  <w:style w:type="character" w:styleId="Strong">
    <w:name w:val="Strong"/>
    <w:basedOn w:val="DefaultParagraphFont"/>
    <w:uiPriority w:val="22"/>
    <w:semiHidden/>
    <w:qFormat/>
    <w:rsid w:val="005821DC"/>
    <w:rPr>
      <w:b/>
      <w:bCs/>
    </w:rPr>
  </w:style>
  <w:style w:type="character" w:styleId="BookTitle">
    <w:name w:val="Book Title"/>
    <w:basedOn w:val="DefaultParagraphFont"/>
    <w:uiPriority w:val="33"/>
    <w:semiHidden/>
    <w:qFormat/>
    <w:rsid w:val="005821DC"/>
    <w:rPr>
      <w:b/>
      <w:bCs/>
      <w:i/>
      <w:iCs/>
      <w:spacing w:val="5"/>
    </w:rPr>
  </w:style>
  <w:style w:type="character" w:customStyle="1" w:styleId="Heading5Char">
    <w:name w:val="Heading 5 Char"/>
    <w:basedOn w:val="DefaultParagraphFont"/>
    <w:link w:val="Heading5"/>
    <w:uiPriority w:val="9"/>
    <w:semiHidden/>
    <w:rsid w:val="005821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21DC"/>
  </w:style>
  <w:style w:type="paragraph" w:styleId="Header">
    <w:name w:val="header"/>
    <w:basedOn w:val="Normal"/>
    <w:link w:val="HeaderChar"/>
    <w:uiPriority w:val="99"/>
    <w:semiHidden/>
    <w:rsid w:val="005821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21DC"/>
    <w:rPr>
      <w:rFonts w:ascii="Calibri" w:hAnsi="Calibri" w:cs="Calibri"/>
    </w:rPr>
  </w:style>
  <w:style w:type="paragraph" w:styleId="Footer">
    <w:name w:val="footer"/>
    <w:basedOn w:val="Normal"/>
    <w:link w:val="FooterChar"/>
    <w:uiPriority w:val="99"/>
    <w:semiHidden/>
    <w:rsid w:val="005821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21DC"/>
    <w:rPr>
      <w:rFonts w:ascii="Calibri" w:hAnsi="Calibri" w:cs="Calibri"/>
    </w:rPr>
  </w:style>
  <w:style w:type="paragraph" w:styleId="BodyText">
    <w:name w:val="Body Text"/>
    <w:basedOn w:val="Normal"/>
    <w:link w:val="BodyTextChar"/>
    <w:uiPriority w:val="99"/>
    <w:semiHidden/>
    <w:unhideWhenUsed/>
    <w:rsid w:val="005821DC"/>
    <w:pPr>
      <w:spacing w:after="120"/>
    </w:pPr>
  </w:style>
  <w:style w:type="character" w:customStyle="1" w:styleId="BodyTextChar">
    <w:name w:val="Body Text Char"/>
    <w:basedOn w:val="DefaultParagraphFont"/>
    <w:link w:val="BodyText"/>
    <w:uiPriority w:val="99"/>
    <w:semiHidden/>
    <w:rsid w:val="005821DC"/>
    <w:rPr>
      <w:rFonts w:ascii="Calibri" w:hAnsi="Calibri" w:cs="Calibri"/>
    </w:rPr>
  </w:style>
  <w:style w:type="paragraph" w:styleId="NoSpacing">
    <w:name w:val="No Spacing"/>
    <w:link w:val="NoSpacingChar"/>
    <w:uiPriority w:val="99"/>
    <w:semiHidden/>
    <w:unhideWhenUsed/>
    <w:qFormat/>
    <w:rsid w:val="005821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21DC"/>
    <w:rPr>
      <w:rFonts w:ascii="Calibri" w:hAnsi="Calibri" w:cs="Calibri"/>
    </w:rPr>
  </w:style>
  <w:style w:type="character" w:styleId="Hyperlink">
    <w:name w:val="Hyperlink"/>
    <w:basedOn w:val="DefaultParagraphFont"/>
    <w:uiPriority w:val="99"/>
    <w:unhideWhenUsed/>
    <w:rsid w:val="005821DC"/>
    <w:rPr>
      <w:color w:val="0563C1" w:themeColor="hyperlink"/>
      <w:u w:val="single"/>
    </w:rPr>
  </w:style>
  <w:style w:type="character" w:styleId="UnresolvedMention">
    <w:name w:val="Unresolved Mention"/>
    <w:basedOn w:val="DefaultParagraphFont"/>
    <w:uiPriority w:val="99"/>
    <w:semiHidden/>
    <w:unhideWhenUsed/>
    <w:rsid w:val="005821DC"/>
    <w:rPr>
      <w:color w:val="605E5C"/>
      <w:shd w:val="clear" w:color="auto" w:fill="E1DFDD"/>
    </w:rPr>
  </w:style>
  <w:style w:type="paragraph" w:customStyle="1" w:styleId="Emphasis1">
    <w:name w:val="Emphasis1"/>
    <w:basedOn w:val="Normal"/>
    <w:link w:val="Emphasis"/>
    <w:autoRedefine/>
    <w:uiPriority w:val="8"/>
    <w:qFormat/>
    <w:rsid w:val="00880CE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880CE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5F454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ahree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28</Pages>
  <Words>20108</Words>
  <Characters>109591</Characters>
  <Application>Microsoft Office Word</Application>
  <DocSecurity>0</DocSecurity>
  <Lines>1085</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Reed</dc:creator>
  <cp:keywords>6.0.0</cp:keywords>
  <dc:description/>
  <cp:lastModifiedBy>Noah Foster Reed</cp:lastModifiedBy>
  <cp:revision>4</cp:revision>
  <dcterms:created xsi:type="dcterms:W3CDTF">2026-02-25T01:37:00Z</dcterms:created>
  <dcterms:modified xsi:type="dcterms:W3CDTF">2026-02-25T01:37:00Z</dcterms:modified>
</cp:coreProperties>
</file>