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27C2" w14:textId="3596F40C" w:rsidR="005D388F" w:rsidRDefault="008E6AF4" w:rsidP="008E6AF4">
      <w:pPr>
        <w:pStyle w:val="Heading1"/>
      </w:pPr>
      <w:r>
        <w:t>NEG---NU---R3</w:t>
      </w:r>
    </w:p>
    <w:p w14:paraId="2EF5A184" w14:textId="77777777" w:rsidR="008E6AF4" w:rsidRDefault="008E6AF4" w:rsidP="008E6AF4">
      <w:pPr>
        <w:pStyle w:val="Heading1"/>
      </w:pPr>
      <w:r>
        <w:t>1NC v Wake PS</w:t>
      </w:r>
    </w:p>
    <w:p w14:paraId="2042210B" w14:textId="77777777" w:rsidR="008E6AF4" w:rsidRPr="00842865" w:rsidRDefault="008E6AF4" w:rsidP="008E6AF4">
      <w:pPr>
        <w:pStyle w:val="Heading2"/>
      </w:pPr>
      <w:r>
        <w:t>Off</w:t>
      </w:r>
    </w:p>
    <w:p w14:paraId="23FA5F8A" w14:textId="77777777" w:rsidR="008E6AF4" w:rsidRDefault="008E6AF4" w:rsidP="008E6AF4">
      <w:pPr>
        <w:pStyle w:val="Heading3"/>
      </w:pPr>
      <w:r>
        <w:t>1NC---T</w:t>
      </w:r>
    </w:p>
    <w:p w14:paraId="573001FB" w14:textId="77777777" w:rsidR="008E6AF4" w:rsidRPr="00A25A68" w:rsidRDefault="008E6AF4" w:rsidP="008E6AF4">
      <w:pPr>
        <w:pStyle w:val="Heading4"/>
        <w:rPr>
          <w:rFonts w:asciiTheme="minorHAnsi" w:hAnsiTheme="minorHAnsi" w:cstheme="minorHAnsi"/>
        </w:rPr>
      </w:pPr>
      <w:r w:rsidRPr="005D1BF2">
        <w:rPr>
          <w:rFonts w:asciiTheme="minorHAnsi" w:hAnsiTheme="minorHAnsi" w:cstheme="minorHAnsi"/>
          <w:u w:val="single"/>
        </w:rPr>
        <w:t>Interp</w:t>
      </w:r>
      <w:r>
        <w:rPr>
          <w:rFonts w:asciiTheme="minorHAnsi" w:hAnsiTheme="minorHAnsi" w:cstheme="minorHAnsi"/>
        </w:rPr>
        <w:t xml:space="preserve">: </w:t>
      </w:r>
      <w:r w:rsidRPr="00A25A68">
        <w:rPr>
          <w:rFonts w:asciiTheme="minorHAnsi" w:hAnsiTheme="minorHAnsi" w:cstheme="minorHAnsi"/>
        </w:rPr>
        <w:t xml:space="preserve">Topical affs </w:t>
      </w:r>
      <w:r>
        <w:rPr>
          <w:rFonts w:asciiTheme="minorHAnsi" w:hAnsiTheme="minorHAnsi" w:cstheme="minorHAnsi"/>
        </w:rPr>
        <w:t>must</w:t>
      </w:r>
      <w:r w:rsidRPr="00A25A68">
        <w:rPr>
          <w:rFonts w:asciiTheme="minorHAnsi" w:hAnsiTheme="minorHAnsi" w:cstheme="minorHAnsi"/>
        </w:rPr>
        <w:t xml:space="preserve"> </w:t>
      </w:r>
      <w:r w:rsidRPr="00A25A68">
        <w:rPr>
          <w:rFonts w:asciiTheme="minorHAnsi" w:hAnsiTheme="minorHAnsi" w:cstheme="minorHAnsi"/>
          <w:u w:val="single"/>
        </w:rPr>
        <w:t>affirm</w:t>
      </w:r>
      <w:r w:rsidRPr="00A25A68">
        <w:rPr>
          <w:rFonts w:asciiTheme="minorHAnsi" w:hAnsiTheme="minorHAnsi" w:cstheme="minorHAnsi"/>
        </w:rPr>
        <w:t xml:space="preserve"> the </w:t>
      </w:r>
      <w:r w:rsidRPr="00A25A68">
        <w:rPr>
          <w:rFonts w:asciiTheme="minorHAnsi" w:hAnsiTheme="minorHAnsi" w:cstheme="minorHAnsi"/>
          <w:u w:val="single"/>
        </w:rPr>
        <w:t>resolution</w:t>
      </w:r>
      <w:r w:rsidRPr="00A25A68">
        <w:rPr>
          <w:rFonts w:asciiTheme="minorHAnsi" w:hAnsiTheme="minorHAnsi" w:cstheme="minorHAnsi"/>
        </w:rPr>
        <w:t xml:space="preserve"> through a </w:t>
      </w:r>
      <w:r w:rsidRPr="00A25A68">
        <w:rPr>
          <w:rFonts w:asciiTheme="minorHAnsi" w:hAnsiTheme="minorHAnsi" w:cstheme="minorHAnsi"/>
          <w:u w:val="single"/>
        </w:rPr>
        <w:t>defense</w:t>
      </w:r>
      <w:r w:rsidRPr="00A25A68">
        <w:rPr>
          <w:rFonts w:asciiTheme="minorHAnsi" w:hAnsiTheme="minorHAnsi" w:cstheme="minorHAnsi"/>
        </w:rPr>
        <w:t xml:space="preserve"> of the US</w:t>
      </w:r>
      <w:r>
        <w:rPr>
          <w:rFonts w:asciiTheme="minorHAnsi" w:hAnsiTheme="minorHAnsi" w:cstheme="minorHAnsi"/>
        </w:rPr>
        <w:t>fg</w:t>
      </w:r>
      <w:r w:rsidRPr="00A25A68">
        <w:rPr>
          <w:rFonts w:asciiTheme="minorHAnsi" w:hAnsiTheme="minorHAnsi" w:cstheme="minorHAnsi"/>
        </w:rPr>
        <w:t xml:space="preserve"> </w:t>
      </w:r>
      <w:r>
        <w:rPr>
          <w:rFonts w:asciiTheme="minorHAnsi" w:hAnsiTheme="minorHAnsi" w:cstheme="minorHAnsi"/>
          <w:bCs/>
        </w:rPr>
        <w:t>strengthening collective bargaining rights for workers in the United States.</w:t>
      </w:r>
    </w:p>
    <w:p w14:paraId="67C8D3A5" w14:textId="77777777" w:rsidR="008E6AF4" w:rsidRDefault="008E6AF4" w:rsidP="008E6AF4"/>
    <w:p w14:paraId="1E6C5C80" w14:textId="77777777" w:rsidR="008E6AF4" w:rsidRDefault="008E6AF4" w:rsidP="008E6AF4">
      <w:pPr>
        <w:pStyle w:val="Heading4"/>
      </w:pPr>
      <w:r w:rsidRPr="005D1BF2">
        <w:rPr>
          <w:u w:val="single"/>
        </w:rPr>
        <w:t>Violations</w:t>
      </w:r>
      <w:r>
        <w:t>:</w:t>
      </w:r>
    </w:p>
    <w:p w14:paraId="3E256222" w14:textId="77777777" w:rsidR="008E6AF4" w:rsidRPr="00A65558" w:rsidRDefault="008E6AF4" w:rsidP="008E6AF4">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3B327EB4" w14:textId="77777777" w:rsidR="008E6AF4" w:rsidRPr="00A65558" w:rsidRDefault="008E6AF4" w:rsidP="008E6AF4">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1B339CC1" w14:textId="77777777" w:rsidR="008E6AF4" w:rsidRPr="00A65558" w:rsidRDefault="008E6AF4" w:rsidP="008E6AF4">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p>
    <w:p w14:paraId="26115807" w14:textId="77777777" w:rsidR="008E6AF4" w:rsidRDefault="008E6AF4" w:rsidP="008E6AF4"/>
    <w:p w14:paraId="026ADC10" w14:textId="77777777" w:rsidR="008E6AF4" w:rsidRPr="00F10785" w:rsidRDefault="008E6AF4" w:rsidP="008E6AF4">
      <w:pPr>
        <w:pStyle w:val="Heading4"/>
      </w:pPr>
      <w:r w:rsidRPr="00F10785">
        <w:t>Strengthening bargaining rights means removing explicit bargaining restrictions</w:t>
      </w:r>
    </w:p>
    <w:p w14:paraId="58890B48" w14:textId="77777777" w:rsidR="008E6AF4" w:rsidRPr="00F10785" w:rsidRDefault="008E6AF4" w:rsidP="008E6AF4">
      <w:r w:rsidRPr="00F10785">
        <w:rPr>
          <w:rStyle w:val="Style13ptBold"/>
        </w:rPr>
        <w:t>Murray 2011</w:t>
      </w:r>
      <w:r w:rsidRPr="00F10785">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poapst]</w:t>
      </w:r>
    </w:p>
    <w:p w14:paraId="1C82AF37" w14:textId="77777777" w:rsidR="008E6AF4" w:rsidRPr="00F10785" w:rsidRDefault="008E6AF4" w:rsidP="008E6AF4">
      <w:pPr>
        <w:rPr>
          <w:sz w:val="12"/>
        </w:rPr>
      </w:pPr>
      <w:r w:rsidRPr="00F10785">
        <w:rPr>
          <w:sz w:val="12"/>
        </w:rPr>
        <w:t xml:space="preserve">Background and Discussion Sec. 1. </w:t>
      </w:r>
      <w:r w:rsidRPr="00F10785">
        <w:rPr>
          <w:rStyle w:val="StyleUnderline"/>
        </w:rPr>
        <w:t xml:space="preserve">Repeal </w:t>
      </w:r>
      <w:r w:rsidRPr="00F10785">
        <w:rPr>
          <w:sz w:val="12"/>
        </w:rPr>
        <w:t xml:space="preserve">of </w:t>
      </w:r>
      <w:r w:rsidRPr="00F10785">
        <w:rPr>
          <w:rStyle w:val="StyleUnderline"/>
        </w:rPr>
        <w:t>prohibition on collective bargaining with respect to compensation of Department of Veterans Affairs employees</w:t>
      </w:r>
      <w:r w:rsidRPr="00F10785">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F10785">
        <w:rPr>
          <w:rStyle w:val="Emphasis"/>
          <w:highlight w:val="cyan"/>
        </w:rPr>
        <w:t>Collective</w:t>
      </w:r>
      <w:r w:rsidRPr="00F10785">
        <w:rPr>
          <w:rStyle w:val="Emphasis"/>
        </w:rPr>
        <w:t xml:space="preserve"> </w:t>
      </w:r>
      <w:r w:rsidRPr="00F10785">
        <w:rPr>
          <w:rStyle w:val="Emphasis"/>
          <w:highlight w:val="cyan"/>
        </w:rPr>
        <w:t>bargaining</w:t>
      </w:r>
      <w:r w:rsidRPr="00F10785">
        <w:rPr>
          <w:rStyle w:val="Emphasis"/>
        </w:rPr>
        <w:t xml:space="preserve"> </w:t>
      </w:r>
      <w:r w:rsidRPr="00F10785">
        <w:rPr>
          <w:rStyle w:val="Emphasis"/>
          <w:highlight w:val="cyan"/>
        </w:rPr>
        <w:t>rights</w:t>
      </w:r>
      <w:r w:rsidRPr="00F10785">
        <w:rPr>
          <w:rStyle w:val="Emphasis"/>
        </w:rPr>
        <w:t xml:space="preserve"> </w:t>
      </w:r>
      <w:r w:rsidRPr="00F10785">
        <w:rPr>
          <w:rStyle w:val="Emphasis"/>
          <w:highlight w:val="cyan"/>
        </w:rPr>
        <w:t>refer</w:t>
      </w:r>
      <w:r w:rsidRPr="00F10785">
        <w:rPr>
          <w:rStyle w:val="Emphasis"/>
        </w:rPr>
        <w:t xml:space="preserve"> </w:t>
      </w:r>
      <w:r w:rsidRPr="00F10785">
        <w:rPr>
          <w:rStyle w:val="Emphasis"/>
          <w:highlight w:val="cyan"/>
        </w:rPr>
        <w:t>to</w:t>
      </w:r>
      <w:r w:rsidRPr="00F10785">
        <w:rPr>
          <w:rStyle w:val="Emphasis"/>
        </w:rPr>
        <w:t xml:space="preserve"> the </w:t>
      </w:r>
      <w:r w:rsidRPr="00F10785">
        <w:rPr>
          <w:rStyle w:val="Emphasis"/>
          <w:highlight w:val="cyan"/>
        </w:rPr>
        <w:t>rights of employees</w:t>
      </w:r>
      <w:r w:rsidRPr="00F10785">
        <w:rPr>
          <w:rStyle w:val="Emphasis"/>
        </w:rPr>
        <w:t xml:space="preserve"> </w:t>
      </w:r>
      <w:r w:rsidRPr="00F10785">
        <w:rPr>
          <w:rStyle w:val="Emphasis"/>
          <w:highlight w:val="cyan"/>
        </w:rPr>
        <w:t>to</w:t>
      </w:r>
      <w:r w:rsidRPr="00F10785">
        <w:rPr>
          <w:rStyle w:val="Emphasis"/>
        </w:rPr>
        <w:t xml:space="preserve"> grieve, arbitrate, and </w:t>
      </w:r>
      <w:r w:rsidRPr="00F10785">
        <w:rPr>
          <w:rStyle w:val="Emphasis"/>
          <w:highlight w:val="cyan"/>
        </w:rPr>
        <w:t>negotiate</w:t>
      </w:r>
      <w:r w:rsidRPr="00F10785">
        <w:rPr>
          <w:rStyle w:val="Emphasis"/>
        </w:rPr>
        <w:t xml:space="preserve"> </w:t>
      </w:r>
      <w:r w:rsidRPr="00F10785">
        <w:rPr>
          <w:rStyle w:val="Emphasis"/>
          <w:highlight w:val="cyan"/>
        </w:rPr>
        <w:t>over</w:t>
      </w:r>
      <w:r w:rsidRPr="00F10785">
        <w:rPr>
          <w:rStyle w:val="Emphasis"/>
        </w:rPr>
        <w:t xml:space="preserve"> </w:t>
      </w:r>
      <w:r w:rsidRPr="00F10785">
        <w:rPr>
          <w:rStyle w:val="Emphasis"/>
          <w:highlight w:val="cyan"/>
        </w:rPr>
        <w:t>conditions</w:t>
      </w:r>
      <w:r w:rsidRPr="00F10785">
        <w:rPr>
          <w:rStyle w:val="Emphasis"/>
        </w:rPr>
        <w:t xml:space="preserve"> </w:t>
      </w:r>
      <w:r w:rsidRPr="00F10785">
        <w:rPr>
          <w:rStyle w:val="Emphasis"/>
          <w:highlight w:val="cyan"/>
        </w:rPr>
        <w:t>of</w:t>
      </w:r>
      <w:r w:rsidRPr="00F10785">
        <w:rPr>
          <w:rStyle w:val="Emphasis"/>
        </w:rPr>
        <w:t xml:space="preserve"> their </w:t>
      </w:r>
      <w:r w:rsidRPr="00F10785">
        <w:rPr>
          <w:rStyle w:val="Emphasis"/>
          <w:highlight w:val="cyan"/>
        </w:rPr>
        <w:t>employment</w:t>
      </w:r>
      <w:r w:rsidRPr="00F10785">
        <w:rPr>
          <w:rStyle w:val="Emphasis"/>
        </w:rPr>
        <w:t>.</w:t>
      </w:r>
      <w:r w:rsidRPr="00F10785">
        <w:rPr>
          <w:sz w:val="12"/>
        </w:rPr>
        <w:t xml:space="preserve"> The Veterans Health Administration (hereinafter, ``</w:t>
      </w:r>
      <w:r w:rsidRPr="00F10785">
        <w:rPr>
          <w:rStyle w:val="StyleUnderline"/>
        </w:rPr>
        <w:t>VHA'') employees</w:t>
      </w:r>
      <w:r w:rsidRPr="00F10785">
        <w:rPr>
          <w:sz w:val="12"/>
        </w:rPr>
        <w:t xml:space="preserve"> are hired under different statutory authority, depending upon their occupation, and, as such, </w:t>
      </w:r>
      <w:r w:rsidRPr="00F10785">
        <w:rPr>
          <w:rStyle w:val="StyleUnderline"/>
        </w:rPr>
        <w:t>are subject to different personnel laws</w:t>
      </w:r>
      <w:r w:rsidRPr="00F10785">
        <w:rPr>
          <w:sz w:val="12"/>
        </w:rPr>
        <w:t xml:space="preserve">. </w:t>
      </w:r>
      <w:r w:rsidRPr="00F10785">
        <w:rPr>
          <w:rStyle w:val="StyleUnderline"/>
        </w:rPr>
        <w:t>Certain personnel,</w:t>
      </w:r>
      <w:r w:rsidRPr="00F10785">
        <w:rPr>
          <w:sz w:val="12"/>
        </w:rPr>
        <w:t xml:space="preserve"> such as physicians, dentists, registered nurses, optometrists, physician assistants, and podiatrists, </w:t>
      </w:r>
      <w:r w:rsidRPr="00F10785">
        <w:rPr>
          <w:rStyle w:val="StyleUnderline"/>
        </w:rPr>
        <w:t>are hired under the authority of title 38,</w:t>
      </w:r>
      <w:r w:rsidRPr="00F10785">
        <w:rPr>
          <w:sz w:val="12"/>
        </w:rPr>
        <w:t xml:space="preserve"> U.S.C., </w:t>
      </w:r>
      <w:r w:rsidRPr="00F10785">
        <w:rPr>
          <w:rStyle w:val="StyleUnderline"/>
        </w:rPr>
        <w:t>and are subject to</w:t>
      </w:r>
      <w:r w:rsidRPr="00F10785">
        <w:rPr>
          <w:sz w:val="12"/>
        </w:rPr>
        <w:t xml:space="preserve"> the provisions of </w:t>
      </w:r>
      <w:r w:rsidRPr="00F10785">
        <w:rPr>
          <w:rStyle w:val="StyleUnderline"/>
        </w:rPr>
        <w:t>chapter 74</w:t>
      </w:r>
      <w:r w:rsidRPr="00F10785">
        <w:rPr>
          <w:sz w:val="12"/>
        </w:rPr>
        <w:t xml:space="preserve"> of title 38, U.S.C., </w:t>
      </w:r>
      <w:r w:rsidRPr="00F10785">
        <w:rPr>
          <w:rStyle w:val="StyleUnderline"/>
        </w:rPr>
        <w:t>for placement, pay schedules, leave, hours of duty, discipline, adverse actions and appeals, and performance management</w:t>
      </w:r>
      <w:r w:rsidRPr="00F10785">
        <w:rPr>
          <w:sz w:val="12"/>
        </w:rPr>
        <w:t xml:space="preserve">. </w:t>
      </w:r>
      <w:r w:rsidRPr="00F10785">
        <w:rPr>
          <w:rStyle w:val="Emphasis"/>
        </w:rPr>
        <w:t xml:space="preserve">Other </w:t>
      </w:r>
      <w:r w:rsidRPr="00F10785">
        <w:rPr>
          <w:rStyle w:val="Emphasis"/>
          <w:highlight w:val="cyan"/>
        </w:rPr>
        <w:t>employees</w:t>
      </w:r>
      <w:r w:rsidRPr="00F10785">
        <w:rPr>
          <w:sz w:val="12"/>
        </w:rPr>
        <w:t xml:space="preserve">, such as practical nurses, occupational therapists, pharmacists, physical therapists, and respiratory therapists </w:t>
      </w:r>
      <w:r w:rsidRPr="00F10785">
        <w:rPr>
          <w:rStyle w:val="Emphasis"/>
        </w:rPr>
        <w:t xml:space="preserve">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rStyle w:val="Emphasis"/>
        </w:rPr>
        <w:t xml:space="preserve"> rules in </w:t>
      </w:r>
      <w:r w:rsidRPr="00F10785">
        <w:rPr>
          <w:rStyle w:val="Emphasis"/>
          <w:highlight w:val="cyan"/>
        </w:rPr>
        <w:t>title 38</w:t>
      </w:r>
      <w:r w:rsidRPr="00F10785">
        <w:rPr>
          <w:sz w:val="12"/>
        </w:rPr>
        <w:t xml:space="preserve"> </w:t>
      </w:r>
      <w:r w:rsidRPr="00F10785">
        <w:rPr>
          <w:rStyle w:val="Emphasis"/>
          <w:highlight w:val="cyan"/>
        </w:rPr>
        <w:t>for</w:t>
      </w:r>
      <w:r w:rsidRPr="00F10785">
        <w:rPr>
          <w:rStyle w:val="Emphasis"/>
        </w:rPr>
        <w:t xml:space="preserve"> </w:t>
      </w:r>
      <w:r w:rsidRPr="00F10785">
        <w:rPr>
          <w:rStyle w:val="Emphasis"/>
          <w:highlight w:val="cyan"/>
        </w:rPr>
        <w:t>placement</w:t>
      </w:r>
      <w:r w:rsidRPr="00F10785">
        <w:rPr>
          <w:rStyle w:val="Emphasis"/>
        </w:rPr>
        <w:t xml:space="preserve"> and pay administration, </w:t>
      </w:r>
      <w:r w:rsidRPr="00F10785">
        <w:rPr>
          <w:rStyle w:val="Emphasis"/>
          <w:highlight w:val="cyan"/>
        </w:rPr>
        <w:t>but</w:t>
      </w:r>
      <w:r w:rsidRPr="00F10785">
        <w:rPr>
          <w:rStyle w:val="Emphasis"/>
        </w:rPr>
        <w:t xml:space="preserve"> are </w:t>
      </w:r>
      <w:r w:rsidRPr="00F10785">
        <w:rPr>
          <w:rStyle w:val="Emphasis"/>
          <w:highlight w:val="cyan"/>
        </w:rPr>
        <w:t>covered</w:t>
      </w:r>
      <w:r w:rsidRPr="00F10785">
        <w:rPr>
          <w:rStyle w:val="Emphasis"/>
        </w:rPr>
        <w:t xml:space="preserve"> </w:t>
      </w:r>
      <w:r w:rsidRPr="00F10785">
        <w:rPr>
          <w:rStyle w:val="Emphasis"/>
          <w:highlight w:val="cyan"/>
        </w:rPr>
        <w:t>by</w:t>
      </w:r>
      <w:r w:rsidRPr="00F10785">
        <w:rPr>
          <w:sz w:val="12"/>
        </w:rPr>
        <w:t xml:space="preserve"> rules in </w:t>
      </w:r>
      <w:r w:rsidRPr="00F10785">
        <w:rPr>
          <w:rStyle w:val="Emphasis"/>
          <w:highlight w:val="cyan"/>
        </w:rPr>
        <w:t>title 5</w:t>
      </w:r>
      <w:r w:rsidRPr="00F10785">
        <w:rPr>
          <w:rStyle w:val="Emphasis"/>
        </w:rPr>
        <w:t>,</w:t>
      </w:r>
      <w:r w:rsidRPr="00F10785">
        <w:rPr>
          <w:sz w:val="12"/>
        </w:rPr>
        <w:t xml:space="preserve"> U.S.C., </w:t>
      </w:r>
      <w:r w:rsidRPr="00F10785">
        <w:rPr>
          <w:rStyle w:val="Emphasis"/>
          <w:highlight w:val="cyan"/>
        </w:rPr>
        <w:t>for</w:t>
      </w:r>
      <w:r w:rsidRPr="00F10785">
        <w:rPr>
          <w:rStyle w:val="Emphasis"/>
        </w:rPr>
        <w:t xml:space="preserve"> pay schedules, </w:t>
      </w:r>
      <w:r w:rsidRPr="00F10785">
        <w:rPr>
          <w:rStyle w:val="Emphasis"/>
          <w:highlight w:val="cyan"/>
        </w:rPr>
        <w:t>disciplinary</w:t>
      </w:r>
      <w:r w:rsidRPr="00F10785">
        <w:rPr>
          <w:rStyle w:val="Emphasis"/>
        </w:rPr>
        <w:t xml:space="preserve"> and adverse action </w:t>
      </w:r>
      <w:r w:rsidRPr="00F10785">
        <w:rPr>
          <w:rStyle w:val="Emphasis"/>
          <w:highlight w:val="cyan"/>
        </w:rPr>
        <w:t>procedures</w:t>
      </w:r>
      <w:r w:rsidRPr="00F10785">
        <w:rPr>
          <w:rStyle w:val="Emphasis"/>
        </w:rPr>
        <w:t xml:space="preserve">, </w:t>
      </w:r>
      <w:r w:rsidRPr="00F10785">
        <w:rPr>
          <w:rStyle w:val="Emphasis"/>
          <w:highlight w:val="cyan"/>
        </w:rPr>
        <w:t>and</w:t>
      </w:r>
      <w:r w:rsidRPr="00F10785">
        <w:rPr>
          <w:rStyle w:val="Emphasis"/>
        </w:rPr>
        <w:t xml:space="preserve"> performance </w:t>
      </w:r>
      <w:r w:rsidRPr="00F10785">
        <w:rPr>
          <w:rStyle w:val="Emphasis"/>
          <w:highlight w:val="cyan"/>
        </w:rPr>
        <w:t>management</w:t>
      </w:r>
      <w:r w:rsidRPr="00F10785">
        <w:rPr>
          <w:rStyle w:val="Emphasis"/>
        </w:rPr>
        <w:t xml:space="preserve"> and leave systems</w:t>
      </w:r>
      <w:r w:rsidRPr="00F10785">
        <w:rPr>
          <w:sz w:val="12"/>
        </w:rPr>
        <w:t xml:space="preserve"> (hereinafter, ``Title 38 Hybrid Employees''). </w:t>
      </w:r>
      <w:r w:rsidRPr="00F10785">
        <w:rPr>
          <w:rStyle w:val="StyleUnderline"/>
        </w:rPr>
        <w:t xml:space="preserve">Title 5, U.S.C., generally encompasses employment laws for all Federal employees, except some VA personnel and national security personnel, and </w:t>
      </w:r>
      <w:r w:rsidRPr="00F10785">
        <w:rPr>
          <w:rStyle w:val="Emphasis"/>
        </w:rPr>
        <w:t xml:space="preserve">provides more robust collective bargaining rights </w:t>
      </w:r>
      <w:r w:rsidRPr="00F10785">
        <w:rPr>
          <w:rStyle w:val="StyleUnderline"/>
        </w:rPr>
        <w:t xml:space="preserve">for the employees hired under that authority. </w:t>
      </w:r>
      <w:r w:rsidRPr="00F10785">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F10785">
        <w:rPr>
          <w:rStyle w:val="Emphasis"/>
          <w:highlight w:val="cyan"/>
        </w:rPr>
        <w:t>Employees</w:t>
      </w:r>
      <w:r w:rsidRPr="00F10785">
        <w:rPr>
          <w:rStyle w:val="Emphasis"/>
        </w:rPr>
        <w:t xml:space="preserve"> may </w:t>
      </w:r>
      <w:r w:rsidRPr="00F10785">
        <w:rPr>
          <w:rStyle w:val="Emphasis"/>
          <w:highlight w:val="cyan"/>
        </w:rPr>
        <w:t>negotiate</w:t>
      </w:r>
      <w:r w:rsidRPr="00F10785">
        <w:rPr>
          <w:sz w:val="12"/>
        </w:rPr>
        <w:t xml:space="preserve">, file grievances, and arbitrate disputes </w:t>
      </w:r>
      <w:r w:rsidRPr="00F10785">
        <w:rPr>
          <w:rStyle w:val="Emphasis"/>
          <w:highlight w:val="cyan"/>
        </w:rPr>
        <w:t>over</w:t>
      </w:r>
      <w:r w:rsidRPr="00F10785">
        <w:rPr>
          <w:rStyle w:val="Emphasis"/>
        </w:rPr>
        <w:t xml:space="preserve"> working </w:t>
      </w:r>
      <w:r w:rsidRPr="00F10785">
        <w:rPr>
          <w:rStyle w:val="Emphasis"/>
          <w:highlight w:val="cyan"/>
        </w:rPr>
        <w:t>conditions</w:t>
      </w:r>
      <w:r w:rsidRPr="00F10785">
        <w:rPr>
          <w:rStyle w:val="Emphasis"/>
        </w:rPr>
        <w:t xml:space="preserve"> </w:t>
      </w:r>
      <w:r w:rsidRPr="00F10785">
        <w:rPr>
          <w:rStyle w:val="Emphasis"/>
          <w:highlight w:val="cyan"/>
        </w:rPr>
        <w:t>with</w:t>
      </w:r>
      <w:r w:rsidRPr="00F10785">
        <w:rPr>
          <w:rStyle w:val="Emphasis"/>
        </w:rPr>
        <w:t xml:space="preserve"> </w:t>
      </w:r>
      <w:r w:rsidRPr="00F10785">
        <w:rPr>
          <w:rStyle w:val="Emphasis"/>
          <w:highlight w:val="cyan"/>
        </w:rPr>
        <w:t>three</w:t>
      </w:r>
      <w:r w:rsidRPr="00F10785">
        <w:rPr>
          <w:rStyle w:val="Emphasis"/>
        </w:rPr>
        <w:t xml:space="preserve"> </w:t>
      </w:r>
      <w:r w:rsidRPr="00F10785">
        <w:rPr>
          <w:rStyle w:val="Emphasis"/>
          <w:highlight w:val="cyan"/>
        </w:rPr>
        <w:t>exceptions</w:t>
      </w:r>
      <w:r w:rsidRPr="00F10785">
        <w:rPr>
          <w:rStyle w:val="Emphasis"/>
        </w:rPr>
        <w:t xml:space="preserve">: </w:t>
      </w:r>
      <w:r w:rsidRPr="00F10785">
        <w:rPr>
          <w:rStyle w:val="Emphasis"/>
          <w:highlight w:val="cyan"/>
        </w:rPr>
        <w:t>matters</w:t>
      </w:r>
      <w:r w:rsidRPr="00F10785">
        <w:rPr>
          <w:rStyle w:val="Emphasis"/>
        </w:rPr>
        <w:t xml:space="preserve"> </w:t>
      </w:r>
      <w:r w:rsidRPr="00F10785">
        <w:rPr>
          <w:rStyle w:val="Emphasis"/>
          <w:highlight w:val="cyan"/>
        </w:rPr>
        <w:t>concerning</w:t>
      </w:r>
      <w:r w:rsidRPr="00F10785">
        <w:rPr>
          <w:rStyle w:val="Emphasis"/>
        </w:rPr>
        <w:t xml:space="preserve"> professional </w:t>
      </w:r>
      <w:r w:rsidRPr="00F10785">
        <w:rPr>
          <w:rStyle w:val="Emphasis"/>
          <w:highlight w:val="cyan"/>
        </w:rPr>
        <w:t>conduct</w:t>
      </w:r>
      <w:r w:rsidRPr="00F10785">
        <w:rPr>
          <w:rStyle w:val="Emphasis"/>
        </w:rPr>
        <w:t xml:space="preserve"> or competence, </w:t>
      </w:r>
      <w:r w:rsidRPr="00F10785">
        <w:rPr>
          <w:rStyle w:val="Emphasis"/>
          <w:highlight w:val="cyan"/>
        </w:rPr>
        <w:t>peer review</w:t>
      </w:r>
      <w:r w:rsidRPr="00F10785">
        <w:rPr>
          <w:rStyle w:val="Emphasis"/>
        </w:rPr>
        <w:t xml:space="preserve">, </w:t>
      </w:r>
      <w:r w:rsidRPr="00F10785">
        <w:rPr>
          <w:rStyle w:val="Emphasis"/>
          <w:highlight w:val="cyan"/>
        </w:rPr>
        <w:t>or</w:t>
      </w:r>
      <w:r w:rsidRPr="00F10785">
        <w:rPr>
          <w:rStyle w:val="Emphasis"/>
        </w:rPr>
        <w:t xml:space="preserve"> </w:t>
      </w:r>
      <w:r w:rsidRPr="00F10785">
        <w:rPr>
          <w:rStyle w:val="Emphasis"/>
          <w:highlight w:val="cyan"/>
        </w:rPr>
        <w:t>compensation</w:t>
      </w:r>
      <w:r w:rsidRPr="00F10785">
        <w:rPr>
          <w:rStyle w:val="Emphasis"/>
        </w:rPr>
        <w:t xml:space="preserve">. </w:t>
      </w:r>
      <w:r w:rsidRPr="00F10785">
        <w:rPr>
          <w:sz w:val="12"/>
        </w:rPr>
        <w:t xml:space="preserve">The Committee received testimony from AFGE on June 8, 2011, regarding S. 572. In a statement, AFGE National Secretary- Treasurer J. David Cox asserted that ``VA's 7422 policy seems especially arbitrary because </w:t>
      </w:r>
      <w:r w:rsidRPr="00F10785">
        <w:rPr>
          <w:rStyle w:val="Emphasis"/>
          <w:highlight w:val="cyan"/>
        </w:rPr>
        <w:t>it singles out</w:t>
      </w:r>
      <w:r w:rsidRPr="00F10785">
        <w:rPr>
          <w:rStyle w:val="Emphasis"/>
        </w:rPr>
        <w:t xml:space="preserve"> one group of VHA </w:t>
      </w:r>
      <w:r w:rsidRPr="00F10785">
        <w:rPr>
          <w:rStyle w:val="Emphasis"/>
          <w:highlight w:val="cyan"/>
        </w:rPr>
        <w:t>employees</w:t>
      </w:r>
      <w:r w:rsidRPr="00F10785">
        <w:rPr>
          <w:rStyle w:val="Emphasis"/>
        </w:rPr>
        <w:t xml:space="preserve"> while affording full compensation bargaining rights to others </w:t>
      </w:r>
      <w:r w:rsidRPr="00F10785">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professionals.'' Cox further stated that </w:t>
      </w:r>
      <w:r w:rsidRPr="00F10785">
        <w:rPr>
          <w:rStyle w:val="StyleUnderline"/>
        </w:rPr>
        <w:t>S. 572 ``restores equal bargaining rights over routine compensation matters</w:t>
      </w:r>
      <w:r w:rsidRPr="00F10785">
        <w:rPr>
          <w:sz w:val="12"/>
        </w:rPr>
        <w:t>,'' and ``provides a commonsense solution for reducing costly, demoralizing disputes between VHA managers and employees.'' It is also the position of AFGE that S. 572 ``saves VA health care dollars that should be spent on veterans, boosts workplace morale, and helps the VA remain an employer of choice in the health care marketplace.''</w:t>
      </w:r>
    </w:p>
    <w:p w14:paraId="5C88843B" w14:textId="77777777" w:rsidR="008E6AF4" w:rsidRPr="004C5262" w:rsidRDefault="008E6AF4" w:rsidP="008E6AF4"/>
    <w:p w14:paraId="7C45AE8F" w14:textId="77777777" w:rsidR="008E6AF4" w:rsidRPr="00511199" w:rsidRDefault="008E6AF4" w:rsidP="008E6AF4">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1846B011" w14:textId="77777777" w:rsidR="008E6AF4" w:rsidRPr="00511199" w:rsidRDefault="008E6AF4" w:rsidP="008E6AF4">
      <w:pPr>
        <w:rPr>
          <w:rStyle w:val="StyleUnderline"/>
          <w:rFonts w:asciiTheme="minorHAnsi" w:hAnsiTheme="minorHAnsi" w:cstheme="minorHAnsi"/>
        </w:rPr>
      </w:pPr>
    </w:p>
    <w:p w14:paraId="6ADD496D" w14:textId="77777777" w:rsidR="008E6AF4" w:rsidRPr="00511199" w:rsidRDefault="008E6AF4" w:rsidP="008E6AF4">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4656BEDA" w14:textId="77777777" w:rsidR="008E6AF4" w:rsidRPr="00511199" w:rsidRDefault="008E6AF4" w:rsidP="008E6AF4">
      <w:pPr>
        <w:rPr>
          <w:rFonts w:asciiTheme="minorHAnsi" w:hAnsiTheme="minorHAnsi" w:cstheme="minorHAnsi"/>
        </w:rPr>
      </w:pPr>
    </w:p>
    <w:p w14:paraId="08E48C89" w14:textId="77777777" w:rsidR="008E6AF4" w:rsidRPr="00511199" w:rsidRDefault="008E6AF4" w:rsidP="008E6AF4">
      <w:pPr>
        <w:pStyle w:val="Heading4"/>
        <w:rPr>
          <w:rFonts w:asciiTheme="minorHAnsi" w:hAnsiTheme="minorHAnsi" w:cstheme="minorHAnsi"/>
        </w:rPr>
      </w:pPr>
      <w:r w:rsidRPr="00511199">
        <w:rPr>
          <w:rFonts w:asciiTheme="minorHAnsi" w:hAnsiTheme="minorHAnsi" w:cstheme="minorHAnsi"/>
        </w:rPr>
        <w:t>1---</w:t>
      </w:r>
      <w:r w:rsidRPr="00511199">
        <w:rPr>
          <w:rFonts w:asciiTheme="minorHAnsi" w:hAnsiTheme="minorHAnsi" w:cstheme="minorHAnsi"/>
          <w:u w:val="single"/>
        </w:rPr>
        <w:t>Fairness</w:t>
      </w:r>
      <w:r w:rsidRPr="00511199">
        <w:rPr>
          <w:rFonts w:asciiTheme="minorHAnsi" w:hAnsiTheme="minorHAnsi" w:cstheme="minorHAnsi"/>
        </w:rPr>
        <w:t xml:space="preserve">—debate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42F0275B" w14:textId="77777777" w:rsidR="008E6AF4" w:rsidRPr="00511199" w:rsidRDefault="008E6AF4" w:rsidP="008E6AF4">
      <w:pPr>
        <w:rPr>
          <w:rFonts w:asciiTheme="minorHAnsi" w:hAnsiTheme="minorHAnsi" w:cstheme="minorHAnsi"/>
        </w:rPr>
      </w:pPr>
    </w:p>
    <w:p w14:paraId="1222A1C2" w14:textId="77777777" w:rsidR="008E6AF4" w:rsidRPr="00511199" w:rsidRDefault="008E6AF4" w:rsidP="008E6AF4">
      <w:pPr>
        <w:pStyle w:val="Heading4"/>
        <w:rPr>
          <w:rFonts w:asciiTheme="minorHAnsi" w:hAnsiTheme="minorHAnsi" w:cstheme="minorHAnsi"/>
        </w:rPr>
      </w:pPr>
      <w:r w:rsidRPr="00511199">
        <w:rPr>
          <w:rFonts w:asciiTheme="minorHAnsi" w:hAnsiTheme="minorHAnsi" w:cstheme="minorHAnsi"/>
        </w:rPr>
        <w:t>2---</w:t>
      </w:r>
      <w:r w:rsidRPr="00511199">
        <w:rPr>
          <w:rFonts w:asciiTheme="minorHAnsi" w:hAnsiTheme="minorHAnsi" w:cstheme="minorHAnsi"/>
          <w:u w:val="single"/>
        </w:rPr>
        <w:t>Clash</w:t>
      </w:r>
      <w:r w:rsidRPr="00511199">
        <w:rPr>
          <w:rFonts w:asciiTheme="minorHAnsi" w:hAnsiTheme="minorHAnsi" w:cstheme="minorHAnsi"/>
        </w:rPr>
        <w:t xml:space="preserve">—the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55A43ED5" w14:textId="77777777" w:rsidR="008E6AF4" w:rsidRPr="00511199" w:rsidRDefault="008E6AF4" w:rsidP="008E6AF4">
      <w:pPr>
        <w:rPr>
          <w:rFonts w:asciiTheme="minorHAnsi" w:hAnsiTheme="minorHAnsi" w:cstheme="minorHAnsi"/>
        </w:rPr>
      </w:pPr>
    </w:p>
    <w:p w14:paraId="190B436E" w14:textId="77777777" w:rsidR="008E6AF4" w:rsidRPr="009071D4" w:rsidRDefault="008E6AF4" w:rsidP="008E6AF4">
      <w:pPr>
        <w:pStyle w:val="Heading4"/>
        <w:rPr>
          <w:rFonts w:asciiTheme="minorHAnsi" w:hAnsiTheme="minorHAnsi" w:cstheme="minorHAnsi"/>
        </w:rPr>
      </w:pPr>
      <w:r w:rsidRPr="00511199">
        <w:rPr>
          <w:rFonts w:asciiTheme="minorHAnsi" w:hAnsiTheme="minorHAnsi" w:cstheme="minorHAnsi"/>
        </w:rPr>
        <w:t xml:space="preserve">Default to </w:t>
      </w:r>
      <w:r w:rsidRPr="00511199">
        <w:rPr>
          <w:rFonts w:asciiTheme="minorHAnsi" w:hAnsiTheme="minorHAnsi" w:cstheme="minorHAnsi"/>
          <w:u w:val="single"/>
        </w:rPr>
        <w:t>competing interpretations</w:t>
      </w:r>
      <w:r w:rsidRPr="00511199">
        <w:rPr>
          <w:rFonts w:asciiTheme="minorHAnsi" w:hAnsiTheme="minorHAnsi" w:cstheme="minorHAnsi"/>
        </w:rPr>
        <w:t xml:space="preserve">---winning the 1AC was good </w:t>
      </w:r>
      <w:r w:rsidRPr="00511199">
        <w:rPr>
          <w:rFonts w:asciiTheme="minorHAnsi" w:hAnsiTheme="minorHAnsi" w:cstheme="minorHAnsi"/>
          <w:u w:val="single"/>
        </w:rPr>
        <w:t>doesn’t prove</w:t>
      </w:r>
      <w:r w:rsidRPr="00511199">
        <w:rPr>
          <w:rFonts w:asciiTheme="minorHAnsi" w:hAnsiTheme="minorHAnsi" w:cstheme="minorHAnsi"/>
        </w:rPr>
        <w:t xml:space="preserve"> their </w:t>
      </w:r>
      <w:r w:rsidRPr="00511199">
        <w:rPr>
          <w:rFonts w:asciiTheme="minorHAnsi" w:hAnsiTheme="minorHAnsi" w:cstheme="minorHAnsi"/>
          <w:u w:val="single"/>
        </w:rPr>
        <w:t>counterinterpretation</w:t>
      </w:r>
      <w:r w:rsidRPr="00511199">
        <w:rPr>
          <w:rFonts w:asciiTheme="minorHAnsi" w:hAnsiTheme="minorHAnsi" w:cstheme="minorHAnsi"/>
        </w:rPr>
        <w:t xml:space="preserve"> is. Neg ballots on T pick a </w:t>
      </w:r>
      <w:r w:rsidRPr="00511199">
        <w:rPr>
          <w:rFonts w:asciiTheme="minorHAnsi" w:hAnsiTheme="minorHAnsi" w:cstheme="minorHAnsi"/>
          <w:u w:val="single"/>
        </w:rPr>
        <w:t>winner</w:t>
      </w:r>
      <w:r w:rsidRPr="00511199">
        <w:rPr>
          <w:rFonts w:asciiTheme="minorHAnsi" w:hAnsiTheme="minorHAnsi" w:cstheme="minorHAnsi"/>
        </w:rPr>
        <w:t xml:space="preserve"> but </w:t>
      </w:r>
      <w:r w:rsidRPr="00511199">
        <w:rPr>
          <w:rFonts w:asciiTheme="minorHAnsi" w:hAnsiTheme="minorHAnsi" w:cstheme="minorHAnsi"/>
          <w:u w:val="single"/>
        </w:rPr>
        <w:t>no ballot</w:t>
      </w:r>
      <w:r w:rsidRPr="00511199">
        <w:rPr>
          <w:rFonts w:asciiTheme="minorHAnsi" w:hAnsiTheme="minorHAnsi" w:cstheme="minorHAnsi"/>
        </w:rPr>
        <w:t xml:space="preserve"> solves </w:t>
      </w:r>
      <w:r w:rsidRPr="00511199">
        <w:rPr>
          <w:rFonts w:asciiTheme="minorHAnsi" w:hAnsiTheme="minorHAnsi" w:cstheme="minorHAnsi"/>
          <w:u w:val="single"/>
        </w:rPr>
        <w:t>structural impacts</w:t>
      </w:r>
      <w:r w:rsidRPr="00511199">
        <w:rPr>
          <w:rFonts w:asciiTheme="minorHAnsi" w:hAnsiTheme="minorHAnsi" w:cstheme="minorHAnsi"/>
        </w:rPr>
        <w:t>. Any “</w:t>
      </w:r>
      <w:r w:rsidRPr="00511199">
        <w:rPr>
          <w:rFonts w:asciiTheme="minorHAnsi" w:hAnsiTheme="minorHAnsi" w:cstheme="minorHAnsi"/>
          <w:u w:val="single"/>
        </w:rPr>
        <w:t>net benefit</w:t>
      </w:r>
      <w:r w:rsidRPr="00511199">
        <w:rPr>
          <w:rFonts w:asciiTheme="minorHAnsi" w:hAnsiTheme="minorHAnsi" w:cstheme="minorHAnsi"/>
        </w:rPr>
        <w:t xml:space="preserve">” to their interp that </w:t>
      </w:r>
      <w:r w:rsidRPr="00511199">
        <w:rPr>
          <w:rFonts w:asciiTheme="minorHAnsi" w:hAnsiTheme="minorHAnsi" w:cstheme="minorHAnsi"/>
          <w:u w:val="single"/>
        </w:rPr>
        <w:t>isn’t about</w:t>
      </w:r>
      <w:r w:rsidRPr="00511199">
        <w:rPr>
          <w:rFonts w:asciiTheme="minorHAnsi" w:hAnsiTheme="minorHAnsi" w:cstheme="minorHAnsi"/>
        </w:rPr>
        <w:t xml:space="preserve"> the types of debates it encourages is </w:t>
      </w:r>
      <w:r w:rsidRPr="00511199">
        <w:rPr>
          <w:rFonts w:asciiTheme="minorHAnsi" w:hAnsiTheme="minorHAnsi" w:cstheme="minorHAnsi"/>
          <w:u w:val="single"/>
        </w:rPr>
        <w:t>not offense</w:t>
      </w:r>
      <w:r w:rsidRPr="00511199">
        <w:rPr>
          <w:rFonts w:asciiTheme="minorHAnsi" w:hAnsiTheme="minorHAnsi" w:cstheme="minorHAnsi"/>
        </w:rPr>
        <w:t xml:space="preserve">---you can </w:t>
      </w:r>
      <w:r w:rsidRPr="00511199">
        <w:rPr>
          <w:rFonts w:asciiTheme="minorHAnsi" w:hAnsiTheme="minorHAnsi" w:cstheme="minorHAnsi"/>
          <w:u w:val="single"/>
        </w:rPr>
        <w:t>vote neg and agree</w:t>
      </w:r>
      <w:r w:rsidRPr="00511199">
        <w:rPr>
          <w:rFonts w:asciiTheme="minorHAnsi" w:hAnsiTheme="minorHAnsi" w:cstheme="minorHAnsi"/>
        </w:rPr>
        <w:t xml:space="preserve"> with claims like “the 1AC was good” or “some topical debates could be bad”.</w:t>
      </w:r>
    </w:p>
    <w:p w14:paraId="60268277" w14:textId="77777777" w:rsidR="008E6AF4" w:rsidRPr="00531088" w:rsidRDefault="008E6AF4" w:rsidP="008E6AF4"/>
    <w:p w14:paraId="4067EF37" w14:textId="77777777" w:rsidR="008E6AF4" w:rsidRDefault="008E6AF4" w:rsidP="008E6AF4">
      <w:pPr>
        <w:pStyle w:val="Heading3"/>
      </w:pPr>
      <w:r>
        <w:t>1NC---CP</w:t>
      </w:r>
    </w:p>
    <w:p w14:paraId="6E50DE9B" w14:textId="77777777" w:rsidR="008E6AF4" w:rsidRPr="008453F4" w:rsidRDefault="008E6AF4" w:rsidP="008E6AF4">
      <w:pPr>
        <w:pStyle w:val="Heading4"/>
      </w:pPr>
      <w:r>
        <w:t>Text: The United States federal government should substantially strengthen collective bargaining rights for workers in the United States by providing an unconditional right to strike for workers in the United States.</w:t>
      </w:r>
    </w:p>
    <w:p w14:paraId="2F78C10B" w14:textId="77777777" w:rsidR="008E6AF4" w:rsidRPr="008F239D" w:rsidRDefault="008E6AF4" w:rsidP="008E6AF4"/>
    <w:p w14:paraId="469289A7" w14:textId="77777777" w:rsidR="008E6AF4" w:rsidRDefault="008E6AF4" w:rsidP="008E6AF4">
      <w:pPr>
        <w:pStyle w:val="Heading4"/>
      </w:pPr>
      <w:r>
        <w:t>A</w:t>
      </w:r>
      <w:r w:rsidRPr="003D3E9C">
        <w:t>n unconditional right to strike is essential first step</w:t>
      </w:r>
      <w:r>
        <w:t xml:space="preserve"> to combat </w:t>
      </w:r>
      <w:r>
        <w:rPr>
          <w:u w:val="single"/>
        </w:rPr>
        <w:t>worker exploitation</w:t>
      </w:r>
      <w:r w:rsidRPr="003D3E9C">
        <w:t xml:space="preserve"> – it affirms the autonomy of all workers, which is crucial to further radical resistance. </w:t>
      </w:r>
    </w:p>
    <w:p w14:paraId="7EB7B085" w14:textId="77777777" w:rsidR="008E6AF4" w:rsidRPr="0097025A" w:rsidRDefault="008E6AF4" w:rsidP="008E6AF4">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67FBCAE3" w14:textId="77777777" w:rsidR="008E6AF4" w:rsidRPr="003D3E9C" w:rsidRDefault="008E6AF4" w:rsidP="008E6AF4">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D53E13">
        <w:rPr>
          <w:rStyle w:val="Emphasis"/>
          <w:highlight w:val="cyan"/>
        </w:rPr>
        <w:t>is a liberty interest</w:t>
      </w:r>
      <w:r w:rsidRPr="003D3E9C">
        <w:rPr>
          <w:rStyle w:val="Emphasis"/>
        </w:rPr>
        <w:t xml:space="preserve"> in a double sense. </w:t>
      </w:r>
      <w:r w:rsidRPr="00D53E13">
        <w:rPr>
          <w:rStyle w:val="Emphasis"/>
          <w:highlight w:val="cyan"/>
        </w:rPr>
        <w:t>First, it is an interest in not being oppressed, or in not facing</w:t>
      </w:r>
      <w:r w:rsidRPr="003D3E9C">
        <w:rPr>
          <w:rStyle w:val="Emphasis"/>
        </w:rPr>
        <w:t xml:space="preserve"> certain kinds of forcing, </w:t>
      </w:r>
      <w:r w:rsidRPr="00D53E13">
        <w:rPr>
          <w:rStyle w:val="Emphasis"/>
          <w:highlight w:val="cyan"/>
        </w:rPr>
        <w:t>coercion</w:t>
      </w:r>
      <w:r w:rsidRPr="003D3E9C">
        <w:rPr>
          <w:rStyle w:val="Emphasis"/>
        </w:rPr>
        <w:t>, and subjection to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D53E13">
        <w:rPr>
          <w:rStyle w:val="Emphasis"/>
          <w:highlight w:val="cyan"/>
        </w:rPr>
        <w:t>Second</w:t>
      </w:r>
      <w:r w:rsidRPr="003D3E9C">
        <w:rPr>
          <w:rStyle w:val="Emphasis"/>
        </w:rPr>
        <w:t>, and consequently</w:t>
      </w:r>
      <w:r w:rsidRPr="00D53E13">
        <w:rPr>
          <w:rStyle w:val="Emphasis"/>
          <w:highlight w:val="cyan"/>
        </w:rPr>
        <w:t>, 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on the whole </w:t>
      </w:r>
      <w:r w:rsidRPr="00D53E13">
        <w:rPr>
          <w:rStyle w:val="Emphasis"/>
          <w:highlight w:val="cyan"/>
        </w:rPr>
        <w:t>an effective means for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41A347F2" w14:textId="77777777" w:rsidR="008E6AF4" w:rsidRPr="003D3E9C" w:rsidRDefault="008E6AF4" w:rsidP="008E6AF4">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300BF4D1" w14:textId="77777777" w:rsidR="008E6AF4" w:rsidRPr="003D3E9C" w:rsidRDefault="008E6AF4" w:rsidP="008E6AF4">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55BBD0F6" w14:textId="77777777" w:rsidR="008E6AF4" w:rsidRPr="008F239D" w:rsidRDefault="008E6AF4" w:rsidP="008E6AF4">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214C61CF" w14:textId="77777777" w:rsidR="008E6AF4" w:rsidRDefault="008E6AF4" w:rsidP="008E6AF4">
      <w:pPr>
        <w:pStyle w:val="Heading3"/>
      </w:pPr>
      <w:r>
        <w:t>1NC---K</w:t>
      </w:r>
    </w:p>
    <w:p w14:paraId="0A510005" w14:textId="77777777" w:rsidR="008E6AF4" w:rsidRDefault="008E6AF4" w:rsidP="008E6AF4">
      <w:pPr>
        <w:pStyle w:val="Heading4"/>
      </w:pPr>
      <w:r>
        <w:t xml:space="preserve">The affirmative is riddled with leftist melancholia – debate is a massive network of scholars, activists, policymakers, all of whom can and should orient their energy toward the production of a better world – the presumption that we should not challenge structures on the level of scope and scale with the resources that debate offers us is an explicit concession to fascism. Vote neg on presumption -- regardless of the benefits of their method for them, fragmented politics are fundamentally non-unique and non-inherent. </w:t>
      </w:r>
    </w:p>
    <w:p w14:paraId="607A6DAC" w14:textId="77777777" w:rsidR="008E6AF4" w:rsidRDefault="008E6AF4" w:rsidP="008E6AF4">
      <w:r>
        <w:rPr>
          <w:b/>
          <w:bCs/>
          <w:sz w:val="26"/>
        </w:rPr>
        <w:t>Hester 17</w:t>
      </w:r>
      <w:r>
        <w:t xml:space="preserve"> (Helen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8" w:history="1">
        <w:r>
          <w:rPr>
            <w:rStyle w:val="Hyperlink"/>
            <w:color w:val="000000"/>
          </w:rPr>
          <w:t>http://www.e-flux.com/architecture/artificial-labor/140680/promethean-labors-and-domestic-realism/</w:t>
        </w:r>
      </w:hyperlink>
      <w:r>
        <w:t xml:space="preserve"> rvs)</w:t>
      </w:r>
    </w:p>
    <w:p w14:paraId="53CE3F9E" w14:textId="77777777" w:rsidR="008E6AF4" w:rsidRDefault="008E6AF4" w:rsidP="008E6AF4">
      <w:pPr>
        <w:rPr>
          <w:sz w:val="16"/>
        </w:rPr>
      </w:pPr>
      <w:r>
        <w:rPr>
          <w:sz w:val="16"/>
        </w:rPr>
        <w:t xml:space="preserve">There has been an excess of modesty in the feminist agendas of recent decades. Carol A. </w:t>
      </w:r>
      <w:r>
        <w:rPr>
          <w:u w:val="single"/>
        </w:rPr>
        <w:t xml:space="preserve">Stabile is amongst those who have been critical of an absence of systemic thinking within postmodern feminisms, remarking upon </w:t>
      </w:r>
      <w:r w:rsidRPr="00242633">
        <w:rPr>
          <w:u w:val="single"/>
        </w:rPr>
        <w:t>a “</w:t>
      </w:r>
      <w:r w:rsidRPr="004B2CFA">
        <w:rPr>
          <w:highlight w:val="cyan"/>
          <w:u w:val="single"/>
        </w:rPr>
        <w:t>growing emphasis on</w:t>
      </w:r>
      <w:r w:rsidRPr="007F5850">
        <w:rPr>
          <w:u w:val="single"/>
        </w:rPr>
        <w:t xml:space="preserve"> fragmentations and </w:t>
      </w:r>
      <w:r w:rsidRPr="004B2CFA">
        <w:rPr>
          <w:highlight w:val="cyan"/>
          <w:u w:val="single"/>
        </w:rPr>
        <w:t>single-issue politics.</w:t>
      </w:r>
      <w:r>
        <w:rPr>
          <w:u w:val="single"/>
        </w:rPr>
        <w:t>”</w:t>
      </w:r>
      <w:r>
        <w:rPr>
          <w:sz w:val="16"/>
        </w:rPr>
        <w:t xml:space="preserve">1 </w:t>
      </w:r>
      <w:r>
        <w:rPr>
          <w:u w:val="single"/>
        </w:rPr>
        <w:t xml:space="preserve">Stabile dismisses this kind of thinking which, </w:t>
      </w:r>
      <w:r w:rsidRPr="007F5850">
        <w:rPr>
          <w:u w:val="single"/>
        </w:rPr>
        <w:t>in “so resolutely avoiding ‘totalizing’</w:t>
      </w:r>
      <w:r>
        <w:rPr>
          <w:sz w:val="16"/>
        </w:rPr>
        <w:t xml:space="preserve">—the bête noire of contemporary critical theory—[…] </w:t>
      </w:r>
      <w:r>
        <w:rPr>
          <w:u w:val="single"/>
        </w:rPr>
        <w:t xml:space="preserve">ignores or </w:t>
      </w:r>
      <w:r w:rsidRPr="004B2CFA">
        <w:rPr>
          <w:highlight w:val="cyan"/>
          <w:u w:val="single"/>
        </w:rPr>
        <w:t>jettisons a</w:t>
      </w:r>
      <w:r w:rsidRPr="007F5850">
        <w:rPr>
          <w:u w:val="single"/>
        </w:rPr>
        <w:t xml:space="preserve"> structural </w:t>
      </w:r>
      <w:r w:rsidRPr="004B2CFA">
        <w:rPr>
          <w:highlight w:val="cyan"/>
          <w:u w:val="single"/>
        </w:rPr>
        <w:t>analysis of capitalism</w:t>
      </w:r>
      <w:r>
        <w:rPr>
          <w:u w:val="single"/>
        </w:rPr>
        <w:t>.”</w:t>
      </w:r>
      <w:r>
        <w:rPr>
          <w:sz w:val="16"/>
        </w:rPr>
        <w:t xml:space="preserve">2 </w:t>
      </w:r>
      <w:r w:rsidRPr="00242633">
        <w:rPr>
          <w:u w:val="single"/>
        </w:rPr>
        <w:t xml:space="preserve">The difference in scope and scale between that which is being opposed and the strategies being used to oppose it is generative of a sense of disempowerment. </w:t>
      </w:r>
      <w:r w:rsidRPr="00242633">
        <w:rPr>
          <w:sz w:val="16"/>
        </w:rPr>
        <w:t xml:space="preserve">On the one hand, Stabile argues, </w:t>
      </w:r>
      <w:r w:rsidRPr="00242633">
        <w:rPr>
          <w:u w:val="single"/>
        </w:rPr>
        <w:t>postmodern social theorists “accept the systemic nature</w:t>
      </w:r>
      <w:r>
        <w:rPr>
          <w:u w:val="single"/>
        </w:rPr>
        <w:t xml:space="preserve"> of capitalism, as made visible in its consolidation of power and its global expansion</w:t>
      </w:r>
      <w:r>
        <w:rPr>
          <w:sz w:val="16"/>
        </w:rPr>
        <w:t xml:space="preserve"> […] </w:t>
      </w:r>
      <w:r w:rsidRPr="004B2CFA">
        <w:rPr>
          <w:highlight w:val="cyan"/>
          <w:u w:val="single"/>
        </w:rPr>
        <w:t>Capitalism’s power</w:t>
      </w:r>
      <w:r>
        <w:rPr>
          <w:u w:val="single"/>
        </w:rPr>
        <w:t xml:space="preserve"> as a system </w:t>
      </w:r>
      <w:r w:rsidRPr="007F5850">
        <w:rPr>
          <w:u w:val="single"/>
        </w:rPr>
        <w:t xml:space="preserve">is therefore </w:t>
      </w:r>
      <w:r w:rsidRPr="004B2CFA">
        <w:rPr>
          <w:highlight w:val="cyan"/>
          <w:u w:val="single"/>
        </w:rPr>
        <w:t>identified</w:t>
      </w:r>
      <w:r>
        <w:rPr>
          <w:u w:val="single"/>
        </w:rPr>
        <w:t xml:space="preserve"> and named </w:t>
      </w:r>
      <w:r w:rsidRPr="004B2CFA">
        <w:rPr>
          <w:highlight w:val="cyan"/>
          <w:u w:val="single"/>
        </w:rPr>
        <w:t>as a totality</w:t>
      </w:r>
      <w:r>
        <w:rPr>
          <w:u w:val="single"/>
        </w:rPr>
        <w:t xml:space="preserve">”; </w:t>
      </w:r>
      <w:r w:rsidRPr="007F5850">
        <w:rPr>
          <w:u w:val="single"/>
        </w:rPr>
        <w:t xml:space="preserve">on the other hand, </w:t>
      </w:r>
      <w:r w:rsidRPr="004B2CFA">
        <w:rPr>
          <w:highlight w:val="cyan"/>
          <w:u w:val="single"/>
        </w:rPr>
        <w:t xml:space="preserve">these theorists “celebrate local, fragmented, </w:t>
      </w:r>
      <w:r w:rsidRPr="007F5850">
        <w:rPr>
          <w:u w:val="single"/>
        </w:rPr>
        <w:t xml:space="preserve">or partial forms of </w:t>
      </w:r>
      <w:r w:rsidRPr="004B2CFA">
        <w:rPr>
          <w:highlight w:val="cyan"/>
          <w:u w:val="single"/>
        </w:rPr>
        <w:t>knowledge as the only forms</w:t>
      </w:r>
      <w:r>
        <w:rPr>
          <w:u w:val="single"/>
        </w:rPr>
        <w:t xml:space="preserve"> of knowledge </w:t>
      </w:r>
      <w:r w:rsidRPr="004B2CFA">
        <w:rPr>
          <w:highlight w:val="cyan"/>
          <w:u w:val="single"/>
        </w:rPr>
        <w:t>available” and criticize big-picture</w:t>
      </w:r>
      <w:r>
        <w:rPr>
          <w:u w:val="single"/>
        </w:rPr>
        <w:t xml:space="preserve"> speculative </w:t>
      </w:r>
      <w:r w:rsidRPr="004B2CFA">
        <w:rPr>
          <w:highlight w:val="cyan"/>
          <w:u w:val="single"/>
        </w:rPr>
        <w:t xml:space="preserve">thinking for its potentially oppressive </w:t>
      </w:r>
      <w:r>
        <w:rPr>
          <w:u w:val="single"/>
        </w:rPr>
        <w:t xml:space="preserve">tendencies or </w:t>
      </w:r>
      <w:r w:rsidRPr="004B2CFA">
        <w:rPr>
          <w:highlight w:val="cyan"/>
          <w:u w:val="single"/>
        </w:rPr>
        <w:t>applications.</w:t>
      </w:r>
      <w:r>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u w:val="single"/>
        </w:rPr>
        <w:t>The legacies of this kind of political theorizing</w:t>
      </w:r>
      <w:r>
        <w:rPr>
          <w:sz w:val="16"/>
        </w:rPr>
        <w:t>—legacies some might describe as “folk political”—</w:t>
      </w:r>
      <w:r>
        <w:rPr>
          <w:u w:val="single"/>
        </w:rPr>
        <w:t>are still being felt today, and continue to shape the perceived horizons of possibility for progressive projects.</w:t>
      </w:r>
      <w:r>
        <w:rPr>
          <w:sz w:val="16"/>
        </w:rPr>
        <w:t xml:space="preserve">5 Yet </w:t>
      </w:r>
      <w:r>
        <w:rPr>
          <w:u w:val="single"/>
        </w:rPr>
        <w:t>these projects</w:t>
      </w:r>
      <w:r>
        <w:rPr>
          <w:sz w:val="16"/>
        </w:rPr>
        <w:t xml:space="preserve">, which are frequently valuable, necessary, and effective on their own terms, </w:t>
      </w:r>
      <w:r>
        <w:rPr>
          <w:u w:val="single"/>
        </w:rPr>
        <w:t xml:space="preserve">are not sufficient as ends in themselves. </w:t>
      </w:r>
      <w:r>
        <w:rPr>
          <w:sz w:val="16"/>
        </w:rPr>
        <w:t xml:space="preserve">To the extent that they are conceptualized in detachment from an ecology of other interventions, </w:t>
      </w:r>
      <w:r>
        <w:rPr>
          <w:u w:val="single"/>
        </w:rPr>
        <w:t xml:space="preserve">operating via a diversity of means and across a variety of scales, </w:t>
      </w:r>
      <w:r w:rsidRPr="004B2CFA">
        <w:rPr>
          <w:highlight w:val="cyan"/>
          <w:u w:val="single"/>
        </w:rPr>
        <w:t>they cannot serve as a suitable basis for any politics seeking to contest t</w:t>
      </w:r>
      <w:r>
        <w:rPr>
          <w:u w:val="single"/>
        </w:rPr>
        <w:t xml:space="preserve">he imaginaries of the right or to contend with </w:t>
      </w:r>
      <w:r w:rsidRPr="004B2CFA">
        <w:rPr>
          <w:highlight w:val="cyan"/>
          <w:u w:val="single"/>
        </w:rPr>
        <w:t>the expansive hegemonic project of neoliberal capitalism.</w:t>
      </w:r>
      <w:r>
        <w:rPr>
          <w:u w:val="single"/>
        </w:rPr>
        <w:t xml:space="preserve"> </w:t>
      </w:r>
      <w:r>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w:t>
      </w:r>
      <w:r w:rsidRPr="007F5850">
        <w:rPr>
          <w:u w:val="single"/>
        </w:rPr>
        <w:t>stands.</w:t>
      </w:r>
      <w:r w:rsidRPr="007F5850">
        <w:rPr>
          <w:sz w:val="16"/>
        </w:rPr>
        <w:t xml:space="preserve">7 </w:t>
      </w:r>
      <w:r w:rsidRPr="007F5850">
        <w:rPr>
          <w:u w:val="single"/>
        </w:rPr>
        <w:t>There is a persistent kind of abstraction anxiety hanging over progressive politics; an anxiety that haunts a contemporary leftist feminism still unwilling or unable to critically reappraise the tendencies</w:t>
      </w:r>
      <w:r w:rsidRPr="007F5850">
        <w:rPr>
          <w:sz w:val="16"/>
        </w:rPr>
        <w:t xml:space="preserve"> that Stabile identified in the 90s. Recently, however, </w:t>
      </w:r>
      <w:r w:rsidRPr="007F5850">
        <w:rPr>
          <w:u w:val="single"/>
        </w:rPr>
        <w:t>a renewed appetite for ambitious and future-oriented emancipatory politics has b</w:t>
      </w:r>
      <w:r w:rsidRPr="00242633">
        <w:rPr>
          <w:u w:val="single"/>
        </w:rPr>
        <w:t>egun to make itself felt at the fringes of the left—and indeed, to gather momentum and</w:t>
      </w:r>
      <w:r>
        <w:rPr>
          <w:u w:val="single"/>
        </w:rPr>
        <w:t xml:space="preserve"> popular support more broadly</w:t>
      </w:r>
      <w:r>
        <w:rPr>
          <w:sz w:val="16"/>
        </w:rPr>
        <w:t xml:space="preserve">.8 Perhaps </w:t>
      </w:r>
      <w:r>
        <w:rPr>
          <w:u w:val="single"/>
        </w:rPr>
        <w:t xml:space="preserve">the most remarkable example of this tendency within philosophically-inflected political theory circles has been </w:t>
      </w:r>
      <w:r w:rsidRPr="004B2CFA">
        <w:rPr>
          <w:highlight w:val="cyan"/>
          <w:u w:val="single"/>
        </w:rPr>
        <w:t>accelerationism,</w:t>
      </w:r>
      <w:r>
        <w:rPr>
          <w:u w:val="single"/>
        </w:rPr>
        <w:t xml:space="preserve"> with its </w:t>
      </w:r>
      <w:r w:rsidRPr="004B2CFA">
        <w:rPr>
          <w:highlight w:val="cyan"/>
          <w:u w:val="single"/>
        </w:rPr>
        <w:t>calls to build an “intellectual infrastructure” capable of “creating a new ideology, economic and social models,</w:t>
      </w:r>
      <w:r>
        <w:rPr>
          <w:u w:val="single"/>
        </w:rPr>
        <w:t xml:space="preserve"> and a vision of the good to replace and surpass the emaciated ideals that rule our world today.”</w:t>
      </w:r>
      <w:r>
        <w:rPr>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Pr>
          <w:u w:val="single"/>
        </w:rPr>
        <w:t xml:space="preserve">Wolfendale, meanwhile, sees it as a “politics of intervention”—one that starts from the insistence </w:t>
      </w:r>
      <w:r w:rsidRPr="007F5850">
        <w:rPr>
          <w:u w:val="single"/>
        </w:rPr>
        <w:t>that nothing be exempted in advance from the enactment of re/visionary processes.</w:t>
      </w:r>
      <w:r w:rsidRPr="007F5850">
        <w:rPr>
          <w:sz w:val="16"/>
        </w:rPr>
        <w:t>11</w:t>
      </w:r>
    </w:p>
    <w:p w14:paraId="2A6B6BF6" w14:textId="77777777" w:rsidR="008E6AF4" w:rsidRDefault="008E6AF4" w:rsidP="008E6AF4">
      <w:pPr>
        <w:pStyle w:val="Heading4"/>
      </w:pPr>
      <w:r>
        <w:t>The only question of this debate is whether the affirmative offers a strategy to challenge capitalism. The political ontology of anti-black settlerism is locked into place through the alienation of black and native labor and abstraction through the form of capital – their spontaneous planning ignores the contingency of capital risk.</w:t>
      </w:r>
    </w:p>
    <w:p w14:paraId="761994DB" w14:textId="77777777" w:rsidR="008E6AF4" w:rsidRDefault="008E6AF4" w:rsidP="008E6AF4">
      <w:pPr>
        <w:rPr>
          <w:sz w:val="16"/>
        </w:rPr>
      </w:pPr>
      <w:r>
        <w:rPr>
          <w:b/>
          <w:bCs/>
          <w:sz w:val="26"/>
        </w:rPr>
        <w:t xml:space="preserve">Amaro, 18 </w:t>
      </w:r>
      <w:r>
        <w:rPr>
          <w:sz w:val="16"/>
        </w:rPr>
        <w:t xml:space="preserve"> </w:t>
      </w:r>
      <w:r>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4E708341" w14:textId="77777777" w:rsidR="008E6AF4" w:rsidRDefault="008E6AF4" w:rsidP="008E6AF4">
      <w:pPr>
        <w:rPr>
          <w:rFonts w:asciiTheme="minorHAnsi" w:hAnsiTheme="minorHAnsi" w:cstheme="minorHAnsi"/>
          <w:b/>
          <w:iCs/>
          <w:u w:val="single"/>
          <w:bdr w:val="single" w:sz="12" w:space="0" w:color="auto" w:frame="1"/>
        </w:rPr>
      </w:pPr>
      <w:r>
        <w:rPr>
          <w:rFonts w:asciiTheme="minorHAnsi" w:hAnsiTheme="minorHAnsi" w:cstheme="minorHAns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4B2CFA">
        <w:rPr>
          <w:rStyle w:val="Emphasis"/>
          <w:rFonts w:asciiTheme="minorHAnsi" w:hAnsiTheme="minorHAnsi" w:cstheme="minorHAnsi"/>
          <w:highlight w:val="cyan"/>
        </w:rPr>
        <w:t>the black form is</w:t>
      </w:r>
      <w:r w:rsidRPr="007F5850">
        <w:rPr>
          <w:rStyle w:val="Emphasis"/>
          <w:rFonts w:asciiTheme="minorHAnsi" w:hAnsiTheme="minorHAnsi" w:cstheme="minorHAnsi"/>
        </w:rPr>
        <w:t xml:space="preserve"> already </w:t>
      </w:r>
      <w:r w:rsidRPr="004B2CFA">
        <w:rPr>
          <w:rStyle w:val="Emphasis"/>
          <w:rFonts w:asciiTheme="minorHAnsi" w:hAnsiTheme="minorHAnsi" w:cstheme="minorHAnsi"/>
          <w:highlight w:val="cyan"/>
        </w:rPr>
        <w:t xml:space="preserve">subsumed in </w:t>
      </w:r>
      <w:r>
        <w:rPr>
          <w:rStyle w:val="Emphasis"/>
          <w:rFonts w:asciiTheme="minorHAnsi" w:hAnsiTheme="minorHAnsi" w:cstheme="minorHAnsi"/>
        </w:rPr>
        <w:t xml:space="preserve">the </w:t>
      </w:r>
      <w:r w:rsidRPr="007F5850">
        <w:rPr>
          <w:rStyle w:val="Emphasis"/>
          <w:rFonts w:asciiTheme="minorHAnsi" w:hAnsiTheme="minorHAnsi" w:cstheme="minorHAnsi"/>
        </w:rPr>
        <w:t xml:space="preserve">monetary form of </w:t>
      </w:r>
      <w:r w:rsidRPr="004B2CFA">
        <w:rPr>
          <w:rStyle w:val="Emphasis"/>
          <w:rFonts w:asciiTheme="minorHAnsi" w:hAnsiTheme="minorHAnsi" w:cstheme="minorHAnsi"/>
          <w:highlight w:val="cyan"/>
        </w:rPr>
        <w:t xml:space="preserve">capital and </w:t>
      </w:r>
      <w:r>
        <w:rPr>
          <w:rStyle w:val="Emphasis"/>
          <w:rFonts w:asciiTheme="minorHAnsi" w:hAnsiTheme="minorHAnsi" w:cstheme="minorHAnsi"/>
        </w:rPr>
        <w:t xml:space="preserve">the </w:t>
      </w:r>
      <w:r w:rsidRPr="007F5850">
        <w:rPr>
          <w:rStyle w:val="Emphasis"/>
          <w:rFonts w:asciiTheme="minorHAnsi" w:hAnsiTheme="minorHAnsi" w:cstheme="minorHAnsi"/>
        </w:rPr>
        <w:t xml:space="preserve">fictive substance of </w:t>
      </w:r>
      <w:r w:rsidRPr="004B2CFA">
        <w:rPr>
          <w:rStyle w:val="Emphasis"/>
          <w:rFonts w:asciiTheme="minorHAnsi" w:hAnsiTheme="minorHAnsi" w:cstheme="minorHAnsi"/>
          <w:highlight w:val="cyan"/>
        </w:rPr>
        <w:t>race</w:t>
      </w:r>
      <w:r>
        <w:rPr>
          <w:rFonts w:asciiTheme="minorHAnsi" w:hAnsiTheme="minorHAnsi" w:cstheme="minorHAnsi"/>
          <w:sz w:val="16"/>
        </w:rPr>
        <w:t>. What I mean, and what I would like to propose here in following Raengo, is what she calls “</w:t>
      </w:r>
      <w:r>
        <w:rPr>
          <w:rFonts w:asciiTheme="minorHAnsi" w:hAnsiTheme="minorHAnsi" w:cstheme="minorHAnsi"/>
          <w:b/>
          <w:u w:val="single"/>
        </w:rPr>
        <w:t xml:space="preserve">the </w:t>
      </w:r>
      <w:r w:rsidRPr="004B2CFA">
        <w:rPr>
          <w:rFonts w:asciiTheme="minorHAnsi" w:hAnsiTheme="minorHAnsi" w:cstheme="minorHAnsi"/>
          <w:b/>
          <w:highlight w:val="cyan"/>
          <w:u w:val="single"/>
        </w:rPr>
        <w:t>ontological scandal</w:t>
      </w:r>
      <w:r>
        <w:rPr>
          <w:rFonts w:asciiTheme="minorHAnsi" w:hAnsiTheme="minorHAnsi" w:cstheme="minorHAnsi"/>
          <w:sz w:val="16"/>
        </w:rPr>
        <w:t xml:space="preserve">” perpetuated by slavery. This scandal, according to Raengo, </w:t>
      </w:r>
      <w:r>
        <w:rPr>
          <w:rFonts w:asciiTheme="minorHAnsi" w:hAnsiTheme="minorHAnsi" w:cstheme="minorHAnsi"/>
          <w:b/>
          <w:u w:val="single"/>
        </w:rPr>
        <w:t xml:space="preserve">is </w:t>
      </w:r>
      <w:r w:rsidRPr="004B2CFA">
        <w:rPr>
          <w:rFonts w:asciiTheme="minorHAnsi" w:hAnsiTheme="minorHAnsi" w:cstheme="minorHAnsi"/>
          <w:b/>
          <w:highlight w:val="cyan"/>
          <w:u w:val="single"/>
        </w:rPr>
        <w:t xml:space="preserve">repeated </w:t>
      </w:r>
      <w:r w:rsidRPr="007F5850">
        <w:rPr>
          <w:rFonts w:asciiTheme="minorHAnsi" w:hAnsiTheme="minorHAnsi" w:cstheme="minorHAnsi"/>
          <w:b/>
          <w:highlight w:val="cyan"/>
          <w:u w:val="single"/>
        </w:rPr>
        <w:t xml:space="preserve">“with each instance of </w:t>
      </w:r>
      <w:r w:rsidRPr="004B2CFA">
        <w:rPr>
          <w:rFonts w:asciiTheme="minorHAnsi" w:hAnsiTheme="minorHAnsi" w:cstheme="minorHAnsi"/>
          <w:b/>
          <w:highlight w:val="cyan"/>
          <w:u w:val="single"/>
        </w:rPr>
        <w:t>alienated black labor</w:t>
      </w:r>
      <w:r>
        <w:rPr>
          <w:rFonts w:asciiTheme="minorHAnsi" w:hAnsiTheme="minorHAnsi" w:cstheme="minorHAnsi"/>
          <w:sz w:val="16"/>
        </w:rPr>
        <w:t xml:space="preserve">, </w:t>
      </w:r>
      <w:r>
        <w:rPr>
          <w:rFonts w:asciiTheme="minorHAnsi" w:hAnsiTheme="minorHAnsi" w:cstheme="minorHAnsi"/>
          <w:b/>
          <w:u w:val="single"/>
        </w:rPr>
        <w:t xml:space="preserve">each time blackness functions </w:t>
      </w:r>
      <w:r w:rsidRPr="004B2CFA">
        <w:rPr>
          <w:rFonts w:asciiTheme="minorHAnsi" w:hAnsiTheme="minorHAnsi" w:cstheme="minorHAnsi"/>
          <w:b/>
          <w:highlight w:val="cyan"/>
          <w:u w:val="single"/>
        </w:rPr>
        <w:t xml:space="preserve">as </w:t>
      </w:r>
      <w:r>
        <w:rPr>
          <w:rFonts w:asciiTheme="minorHAnsi" w:hAnsiTheme="minorHAnsi" w:cstheme="minorHAnsi"/>
          <w:b/>
          <w:u w:val="single"/>
        </w:rPr>
        <w:t xml:space="preserve">the </w:t>
      </w:r>
      <w:r w:rsidRPr="004B2CFA">
        <w:rPr>
          <w:rFonts w:asciiTheme="minorHAnsi" w:hAnsiTheme="minorHAnsi" w:cstheme="minorHAnsi"/>
          <w:b/>
          <w:highlight w:val="cyan"/>
          <w:u w:val="single"/>
        </w:rPr>
        <w:t xml:space="preserve">commodity </w:t>
      </w:r>
      <w:r>
        <w:rPr>
          <w:rFonts w:asciiTheme="minorHAnsi" w:hAnsiTheme="minorHAnsi" w:cstheme="minorHAnsi"/>
          <w:b/>
          <w:u w:val="single"/>
        </w:rPr>
        <w:t>form</w:t>
      </w:r>
      <w:r>
        <w:rPr>
          <w:rFonts w:asciiTheme="minorHAnsi" w:hAnsiTheme="minorHAnsi" w:cstheme="minorHAnsi"/>
          <w:sz w:val="16"/>
        </w:rPr>
        <w:t xml:space="preserve">, and with each repetition they continue to be reified.” But what’s important is </w:t>
      </w:r>
      <w:r w:rsidRPr="00242633">
        <w:rPr>
          <w:rFonts w:asciiTheme="minorHAnsi" w:hAnsiTheme="minorHAnsi" w:cstheme="minorHAnsi"/>
          <w:b/>
          <w:u w:val="single"/>
        </w:rPr>
        <w:t>Raengo’s</w:t>
      </w:r>
      <w:r>
        <w:rPr>
          <w:rFonts w:asciiTheme="minorHAnsi" w:hAnsiTheme="minorHAnsi" w:cstheme="minorHAnsi"/>
          <w:sz w:val="16"/>
        </w:rPr>
        <w:t xml:space="preserve"> gesture </w:t>
      </w:r>
      <w:r w:rsidRPr="00242633">
        <w:rPr>
          <w:rStyle w:val="Emphasis"/>
          <w:rFonts w:asciiTheme="minorHAnsi" w:hAnsiTheme="minorHAnsi" w:cstheme="minorHAnsi"/>
        </w:rPr>
        <w:t>presupposes</w:t>
      </w:r>
      <w:r w:rsidRPr="00242633">
        <w:rPr>
          <w:rFonts w:asciiTheme="minorHAnsi" w:hAnsiTheme="minorHAnsi" w:cstheme="minorHAnsi"/>
          <w:b/>
          <w:u w:val="single"/>
        </w:rPr>
        <w:t xml:space="preserve"> that the production</w:t>
      </w:r>
      <w:r>
        <w:rPr>
          <w:rFonts w:asciiTheme="minorHAnsi" w:hAnsiTheme="minorHAnsi" w:cstheme="minorHAnsi"/>
          <w:b/>
          <w:u w:val="single"/>
        </w:rPr>
        <w:t xml:space="preserve"> and subsequent </w:t>
      </w:r>
      <w:r w:rsidRPr="004B2CFA">
        <w:rPr>
          <w:rStyle w:val="Emphasis"/>
          <w:rFonts w:asciiTheme="minorHAnsi" w:hAnsiTheme="minorHAnsi" w:cstheme="minorHAnsi"/>
          <w:highlight w:val="cyan"/>
        </w:rPr>
        <w:t>domination</w:t>
      </w:r>
      <w:r>
        <w:rPr>
          <w:rFonts w:asciiTheme="minorHAnsi" w:hAnsiTheme="minorHAnsi" w:cstheme="minorHAnsi"/>
          <w:b/>
          <w:u w:val="single"/>
        </w:rPr>
        <w:t xml:space="preserve"> of colonial </w:t>
      </w:r>
      <w:r>
        <w:rPr>
          <w:rStyle w:val="Emphasis"/>
          <w:rFonts w:asciiTheme="minorHAnsi" w:hAnsiTheme="minorHAnsi" w:cstheme="minorHAnsi"/>
        </w:rPr>
        <w:t>nations today</w:t>
      </w:r>
      <w:r>
        <w:rPr>
          <w:rFonts w:asciiTheme="minorHAnsi" w:hAnsiTheme="minorHAnsi" w:cstheme="minorHAnsi"/>
          <w:b/>
          <w:u w:val="single"/>
        </w:rPr>
        <w:t xml:space="preserve"> </w:t>
      </w:r>
      <w:r w:rsidRPr="004B2CFA">
        <w:rPr>
          <w:rStyle w:val="Emphasis"/>
          <w:rFonts w:asciiTheme="minorHAnsi" w:hAnsiTheme="minorHAnsi" w:cstheme="minorHAnsi"/>
          <w:highlight w:val="cyan"/>
        </w:rPr>
        <w:t xml:space="preserve">are predicated on </w:t>
      </w:r>
      <w:r>
        <w:rPr>
          <w:rStyle w:val="Emphasis"/>
          <w:rFonts w:asciiTheme="minorHAnsi" w:hAnsiTheme="minorHAnsi" w:cstheme="minorHAnsi"/>
        </w:rPr>
        <w:t xml:space="preserve">the </w:t>
      </w:r>
      <w:r w:rsidRPr="004B2CFA">
        <w:rPr>
          <w:rStyle w:val="Emphasis"/>
          <w:rFonts w:asciiTheme="minorHAnsi" w:hAnsiTheme="minorHAnsi" w:cstheme="minorHAnsi"/>
          <w:highlight w:val="cyan"/>
        </w:rPr>
        <w:t xml:space="preserve">abstract reification of the black female body as </w:t>
      </w:r>
      <w:r>
        <w:rPr>
          <w:rStyle w:val="Emphasis"/>
          <w:rFonts w:asciiTheme="minorHAnsi" w:hAnsiTheme="minorHAnsi" w:cstheme="minorHAnsi"/>
        </w:rPr>
        <w:t xml:space="preserve">a mode of </w:t>
      </w:r>
      <w:r w:rsidRPr="004B2CFA">
        <w:rPr>
          <w:rStyle w:val="Emphasis"/>
          <w:rFonts w:asciiTheme="minorHAnsi" w:hAnsiTheme="minorHAnsi" w:cstheme="minorHAnsi"/>
          <w:highlight w:val="cyan"/>
        </w:rPr>
        <w:t>currency.</w:t>
      </w:r>
      <w:r>
        <w:rPr>
          <w:rFonts w:asciiTheme="minorHAnsi" w:hAnsiTheme="minorHAnsi" w:cstheme="minorHAnsi"/>
          <w:sz w:val="16"/>
        </w:rPr>
        <w:t xml:space="preserve"> </w:t>
      </w:r>
      <w:r w:rsidRPr="004B2CFA">
        <w:rPr>
          <w:rStyle w:val="Emphasis"/>
          <w:rFonts w:asciiTheme="minorHAnsi" w:hAnsiTheme="minorHAnsi" w:cstheme="minorHAnsi"/>
          <w:highlight w:val="cyan"/>
        </w:rPr>
        <w:t>To</w:t>
      </w:r>
      <w:r>
        <w:rPr>
          <w:rStyle w:val="Emphasis"/>
          <w:rFonts w:asciiTheme="minorHAnsi" w:hAnsiTheme="minorHAnsi" w:cstheme="minorHAnsi"/>
        </w:rPr>
        <w:t xml:space="preserve"> even begin to </w:t>
      </w:r>
      <w:r w:rsidRPr="004B2CFA">
        <w:rPr>
          <w:rStyle w:val="Emphasis"/>
          <w:rFonts w:asciiTheme="minorHAnsi" w:hAnsiTheme="minorHAnsi" w:cstheme="minorHAnsi"/>
          <w:highlight w:val="cyan"/>
        </w:rPr>
        <w:t xml:space="preserve">address this </w:t>
      </w:r>
      <w:r>
        <w:rPr>
          <w:rStyle w:val="Emphasis"/>
          <w:rFonts w:asciiTheme="minorHAnsi" w:hAnsiTheme="minorHAnsi" w:cstheme="minorHAnsi"/>
        </w:rPr>
        <w:t xml:space="preserve">ontological scandal, </w:t>
      </w:r>
      <w:r w:rsidRPr="004B2CFA">
        <w:rPr>
          <w:rStyle w:val="Emphasis"/>
          <w:rFonts w:asciiTheme="minorHAnsi" w:hAnsiTheme="minorHAnsi" w:cstheme="minorHAnsi"/>
          <w:highlight w:val="cyan"/>
        </w:rPr>
        <w:t xml:space="preserve">we must </w:t>
      </w:r>
      <w:r>
        <w:rPr>
          <w:rStyle w:val="Emphasis"/>
          <w:rFonts w:asciiTheme="minorHAnsi" w:hAnsiTheme="minorHAnsi" w:cstheme="minorHAnsi"/>
        </w:rPr>
        <w:t xml:space="preserve">first </w:t>
      </w:r>
      <w:r w:rsidRPr="004B2CFA">
        <w:rPr>
          <w:rStyle w:val="Emphasis"/>
          <w:rFonts w:asciiTheme="minorHAnsi" w:hAnsiTheme="minorHAnsi" w:cstheme="minorHAnsi"/>
          <w:highlight w:val="cyan"/>
        </w:rPr>
        <w:t xml:space="preserve">think </w:t>
      </w:r>
      <w:r>
        <w:rPr>
          <w:rStyle w:val="Emphasis"/>
          <w:rFonts w:asciiTheme="minorHAnsi" w:hAnsiTheme="minorHAnsi" w:cstheme="minorHAnsi"/>
        </w:rPr>
        <w:t xml:space="preserve">through </w:t>
      </w:r>
      <w:r w:rsidRPr="004B2CFA">
        <w:rPr>
          <w:rStyle w:val="Emphasis"/>
          <w:rFonts w:asciiTheme="minorHAnsi" w:hAnsiTheme="minorHAnsi" w:cstheme="minorHAnsi"/>
          <w:highlight w:val="cyan"/>
        </w:rPr>
        <w:t xml:space="preserve">how the black body is individuated </w:t>
      </w:r>
      <w:r>
        <w:rPr>
          <w:rStyle w:val="Emphasis"/>
          <w:rFonts w:asciiTheme="minorHAnsi" w:hAnsiTheme="minorHAnsi" w:cstheme="minorHAnsi"/>
        </w:rPr>
        <w:t xml:space="preserve">as a currency of exchange </w:t>
      </w:r>
      <w:r w:rsidRPr="004B2CFA">
        <w:rPr>
          <w:rStyle w:val="Emphasis"/>
          <w:rFonts w:asciiTheme="minorHAnsi" w:hAnsiTheme="minorHAnsi" w:cstheme="minorHAnsi"/>
          <w:highlight w:val="cyan"/>
        </w:rPr>
        <w:t>within modern financial systems</w:t>
      </w:r>
      <w:r>
        <w:rPr>
          <w:rFonts w:asciiTheme="minorHAnsi" w:hAnsiTheme="minorHAnsi" w:cstheme="minorHAnsi"/>
          <w:sz w:val="16"/>
        </w:rPr>
        <w:t xml:space="preserve">. For instance, extensive work has been done by </w:t>
      </w:r>
      <w:r>
        <w:rPr>
          <w:rFonts w:asciiTheme="minorHAnsi" w:hAnsiTheme="minorHAnsi" w:cstheme="minorHAnsi"/>
          <w:b/>
          <w:u w:val="single"/>
        </w:rPr>
        <w:t>Spillers, Hartman, and others</w:t>
      </w:r>
      <w:r>
        <w:rPr>
          <w:rFonts w:asciiTheme="minorHAnsi" w:hAnsiTheme="minorHAnsi" w:cstheme="minorHAnsi"/>
          <w:sz w:val="16"/>
        </w:rPr>
        <w:t xml:space="preserve"> to </w:t>
      </w:r>
      <w:r>
        <w:rPr>
          <w:rFonts w:asciiTheme="minorHAnsi" w:hAnsiTheme="minorHAnsi" w:cstheme="minorHAnsi"/>
          <w:b/>
          <w:u w:val="single"/>
        </w:rPr>
        <w:t>illuminate the important role of</w:t>
      </w:r>
      <w:r>
        <w:rPr>
          <w:rFonts w:asciiTheme="minorHAnsi" w:hAnsiTheme="minorHAnsi" w:cstheme="minorHAnsi"/>
          <w:sz w:val="16"/>
        </w:rPr>
        <w:t xml:space="preserve"> the cargo ship on </w:t>
      </w:r>
      <w:r>
        <w:rPr>
          <w:rFonts w:asciiTheme="minorHAnsi" w:hAnsiTheme="minorHAnsi" w:cstheme="minorHAnsi"/>
          <w:b/>
          <w:u w:val="single"/>
        </w:rPr>
        <w:t xml:space="preserve">the Middle Passage as a scene of </w:t>
      </w:r>
      <w:r>
        <w:rPr>
          <w:rStyle w:val="Emphasis"/>
          <w:rFonts w:asciiTheme="minorHAnsi" w:hAnsiTheme="minorHAnsi" w:cstheme="minorHAnsi"/>
        </w:rPr>
        <w:t>capital</w:t>
      </w:r>
      <w:r>
        <w:rPr>
          <w:rFonts w:asciiTheme="minorHAnsi" w:hAnsiTheme="minorHAnsi" w:cstheme="minorHAnsi"/>
          <w:b/>
          <w:u w:val="single"/>
        </w:rPr>
        <w:t xml:space="preserve"> exchange and racial subjection</w:t>
      </w:r>
      <w:r>
        <w:rPr>
          <w:rFonts w:asciiTheme="minorHAnsi" w:hAnsiTheme="minorHAnsi" w:cstheme="minorHAnsi"/>
          <w:sz w:val="16"/>
        </w:rPr>
        <w:t xml:space="preserve">. However, </w:t>
      </w:r>
      <w:r>
        <w:rPr>
          <w:rFonts w:asciiTheme="minorHAnsi" w:hAnsiTheme="minorHAnsi" w:cstheme="minorHAnsi"/>
          <w:b/>
          <w:u w:val="single"/>
        </w:rPr>
        <w:t>I want to build on this work to think through</w:t>
      </w:r>
      <w:r>
        <w:rPr>
          <w:rFonts w:asciiTheme="minorHAnsi" w:hAnsiTheme="minorHAnsi" w:cstheme="minorHAnsi"/>
          <w:sz w:val="16"/>
        </w:rPr>
        <w:t xml:space="preserve"> </w:t>
      </w:r>
      <w:r w:rsidRPr="00242633">
        <w:rPr>
          <w:rStyle w:val="Emphasis"/>
          <w:rFonts w:asciiTheme="minorHAnsi" w:hAnsiTheme="minorHAnsi" w:cstheme="minorHAnsi"/>
        </w:rPr>
        <w:t>the genesis of the black self as already informed by the logics of innumeration and speculative risk</w:t>
      </w:r>
      <w:r w:rsidRPr="00242633">
        <w:rPr>
          <w:rFonts w:asciiTheme="minorHAnsi" w:hAnsiTheme="minorHAnsi" w:cstheme="minorHAnsi"/>
          <w:sz w:val="16"/>
        </w:rPr>
        <w:t>,</w:t>
      </w:r>
      <w:r>
        <w:rPr>
          <w:rFonts w:asciiTheme="minorHAnsi" w:hAnsiTheme="minorHAnsi" w:cstheme="minorHAnsi"/>
          <w:sz w:val="16"/>
        </w:rPr>
        <w:t xml:space="preserve"> where </w:t>
      </w:r>
      <w:r w:rsidRPr="00242633">
        <w:rPr>
          <w:rStyle w:val="Emphasis"/>
          <w:rFonts w:asciiTheme="minorHAnsi" w:hAnsiTheme="minorHAnsi" w:cstheme="minorHAnsi"/>
        </w:rPr>
        <w:t xml:space="preserve">the </w:t>
      </w:r>
      <w:r w:rsidRPr="004B2CFA">
        <w:rPr>
          <w:rStyle w:val="Emphasis"/>
          <w:rFonts w:asciiTheme="minorHAnsi" w:hAnsiTheme="minorHAnsi" w:cstheme="minorHAnsi"/>
          <w:highlight w:val="cyan"/>
        </w:rPr>
        <w:t xml:space="preserve">pre-individuated state of black being is always </w:t>
      </w:r>
      <w:r w:rsidRPr="00242633">
        <w:rPr>
          <w:rStyle w:val="Emphasis"/>
          <w:rFonts w:asciiTheme="minorHAnsi" w:hAnsiTheme="minorHAnsi" w:cstheme="minorHAnsi"/>
        </w:rPr>
        <w:t xml:space="preserve">already </w:t>
      </w:r>
      <w:r w:rsidRPr="004B2CFA">
        <w:rPr>
          <w:rStyle w:val="Emphasis"/>
          <w:rFonts w:asciiTheme="minorHAnsi" w:hAnsiTheme="minorHAnsi" w:cstheme="minorHAnsi"/>
          <w:highlight w:val="cyan"/>
        </w:rPr>
        <w:t xml:space="preserve">contaminated by </w:t>
      </w:r>
      <w:r>
        <w:rPr>
          <w:rStyle w:val="Emphasis"/>
          <w:rFonts w:asciiTheme="minorHAnsi" w:hAnsiTheme="minorHAnsi" w:cstheme="minorHAnsi"/>
        </w:rPr>
        <w:t xml:space="preserve">the </w:t>
      </w:r>
      <w:r w:rsidRPr="004B2CFA">
        <w:rPr>
          <w:rStyle w:val="Emphasis"/>
          <w:rFonts w:asciiTheme="minorHAnsi" w:hAnsiTheme="minorHAnsi" w:cstheme="minorHAnsi"/>
          <w:highlight w:val="cyan"/>
        </w:rPr>
        <w:t xml:space="preserve">conditions of </w:t>
      </w:r>
      <w:r>
        <w:rPr>
          <w:rStyle w:val="Emphasis"/>
          <w:rFonts w:asciiTheme="minorHAnsi" w:hAnsiTheme="minorHAnsi" w:cstheme="minorHAnsi"/>
        </w:rPr>
        <w:t xml:space="preserve">labor-based </w:t>
      </w:r>
      <w:r w:rsidRPr="004B2CFA">
        <w:rPr>
          <w:rStyle w:val="Emphasis"/>
          <w:rFonts w:asciiTheme="minorHAnsi" w:hAnsiTheme="minorHAnsi" w:cstheme="minorHAnsi"/>
          <w:highlight w:val="cyan"/>
        </w:rPr>
        <w:t>capital accumulation</w:t>
      </w:r>
      <w:r>
        <w:rPr>
          <w:rFonts w:asciiTheme="minorHAnsi" w:hAnsiTheme="minorHAnsi" w:cstheme="minorHAnsi"/>
          <w:sz w:val="16"/>
        </w:rPr>
        <w:t xml:space="preserve">. But </w:t>
      </w:r>
      <w:r>
        <w:rPr>
          <w:rFonts w:asciiTheme="minorHAnsi" w:hAnsiTheme="minorHAnsi" w:cstheme="minorHAnsi"/>
          <w:b/>
          <w:u w:val="single"/>
        </w:rPr>
        <w:t>this accumulation also informs a dissonance between the real black sense of self and any social agreement that may abstract the black self into</w:t>
      </w:r>
      <w:r>
        <w:rPr>
          <w:rFonts w:asciiTheme="minorHAnsi" w:hAnsiTheme="minorHAnsi" w:cstheme="minorHAnsi"/>
          <w:sz w:val="16"/>
        </w:rPr>
        <w:t>, as Denise DeSilva argues</w:t>
      </w:r>
      <w:r>
        <w:rPr>
          <w:rStyle w:val="Emphasis"/>
          <w:rFonts w:asciiTheme="minorHAnsi" w:hAnsiTheme="minorHAnsi" w:cstheme="minorHAnsi"/>
        </w:rPr>
        <w:t>, a formative system of monetary value</w:t>
      </w:r>
      <w:r>
        <w:rPr>
          <w:rFonts w:asciiTheme="minorHAnsi" w:hAnsiTheme="minorHAnsi" w:cstheme="minorHAnsi"/>
          <w:sz w:val="16"/>
        </w:rPr>
        <w:t xml:space="preserve">. In other words, as Ian BacComb describes, the growth of Anglo-European </w:t>
      </w:r>
      <w:r>
        <w:rPr>
          <w:rStyle w:val="Emphasis"/>
          <w:rFonts w:asciiTheme="minorHAnsi" w:hAnsiTheme="minorHAnsi" w:cstheme="minorHAnsi"/>
        </w:rPr>
        <w:t xml:space="preserve">financial domination was </w:t>
      </w:r>
      <w:r w:rsidRPr="004B2CFA">
        <w:rPr>
          <w:rStyle w:val="Emphasis"/>
          <w:rFonts w:asciiTheme="minorHAnsi" w:hAnsiTheme="minorHAnsi" w:cstheme="minorHAnsi"/>
          <w:highlight w:val="cyan"/>
        </w:rPr>
        <w:t xml:space="preserve">not merely a cycle of labor and exchange, but a </w:t>
      </w:r>
      <w:r>
        <w:rPr>
          <w:rStyle w:val="Emphasis"/>
          <w:rFonts w:asciiTheme="minorHAnsi" w:hAnsiTheme="minorHAnsi" w:cstheme="minorHAnsi"/>
        </w:rPr>
        <w:t xml:space="preserve">scaled </w:t>
      </w:r>
      <w:r w:rsidRPr="004B2CFA">
        <w:rPr>
          <w:rStyle w:val="Emphasis"/>
          <w:rFonts w:asciiTheme="minorHAnsi" w:hAnsiTheme="minorHAnsi" w:cstheme="minorHAnsi"/>
          <w:highlight w:val="cyan"/>
        </w:rPr>
        <w:t xml:space="preserve">transaction of </w:t>
      </w:r>
      <w:r>
        <w:rPr>
          <w:rStyle w:val="Emphasis"/>
          <w:rFonts w:asciiTheme="minorHAnsi" w:hAnsiTheme="minorHAnsi" w:cstheme="minorHAnsi"/>
        </w:rPr>
        <w:t xml:space="preserve">quantifiable </w:t>
      </w:r>
      <w:r w:rsidRPr="004B2CFA">
        <w:rPr>
          <w:rStyle w:val="Emphasis"/>
          <w:rFonts w:asciiTheme="minorHAnsi" w:hAnsiTheme="minorHAnsi" w:cstheme="minorHAnsi"/>
          <w:highlight w:val="cyan"/>
        </w:rPr>
        <w:t xml:space="preserve">insurance </w:t>
      </w:r>
      <w:r>
        <w:rPr>
          <w:rStyle w:val="Emphasis"/>
          <w:rFonts w:asciiTheme="minorHAnsi" w:hAnsiTheme="minorHAnsi" w:cstheme="minorHAnsi"/>
        </w:rPr>
        <w:t>risk associated with the contingency of death and illness aboard slave cargo ships</w:t>
      </w:r>
      <w:r>
        <w:rPr>
          <w:rFonts w:asciiTheme="minorHAnsi" w:hAnsiTheme="minorHAnsi" w:cstheme="minorHAns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w:t>
      </w:r>
      <w:r w:rsidRPr="007F5850">
        <w:rPr>
          <w:rFonts w:asciiTheme="minorHAnsi" w:hAnsiTheme="minorHAnsi" w:cstheme="minorHAnsi"/>
          <w:sz w:val="16"/>
        </w:rPr>
        <w:t xml:space="preserve">Zong, </w:t>
      </w:r>
      <w:r w:rsidRPr="007F5850">
        <w:rPr>
          <w:rStyle w:val="Emphasis"/>
          <w:rFonts w:asciiTheme="minorHAnsi" w:hAnsiTheme="minorHAnsi" w:cstheme="minorHAnsi"/>
        </w:rPr>
        <w:t>the enslaved body is underwritten as the speculative risk of capital, and public outrage.</w:t>
      </w:r>
      <w:r w:rsidRPr="007F5850">
        <w:rPr>
          <w:rFonts w:asciiTheme="minorHAnsi" w:hAnsiTheme="minorHAnsi" w:cstheme="minorHAnsi"/>
          <w:sz w:val="16"/>
        </w:rPr>
        <w:t xml:space="preserve"> In this way, </w:t>
      </w:r>
      <w:r w:rsidRPr="007F5850">
        <w:rPr>
          <w:rFonts w:asciiTheme="minorHAnsi" w:hAnsiTheme="minorHAnsi" w:cstheme="minorHAnsi"/>
          <w:b/>
          <w:u w:val="single"/>
        </w:rPr>
        <w:t>the importance of the enslaved body to modes of capital is not predicated to actual material</w:t>
      </w:r>
      <w:r>
        <w:rPr>
          <w:rFonts w:asciiTheme="minorHAnsi" w:hAnsiTheme="minorHAnsi" w:cstheme="minorHAnsi"/>
          <w:b/>
          <w:u w:val="single"/>
        </w:rPr>
        <w:t xml:space="preserve"> flesh, or even the potential for that body to labor, but was instead articulated as an abstract flow of enumeration and probability</w:t>
      </w:r>
      <w:r>
        <w:rPr>
          <w:rFonts w:asciiTheme="minorHAnsi" w:hAnsiTheme="minorHAnsi" w:cstheme="minorHAnsi"/>
          <w:sz w:val="16"/>
        </w:rPr>
        <w:t xml:space="preserve">. If, under this </w:t>
      </w:r>
      <w:r w:rsidRPr="007F5850">
        <w:rPr>
          <w:rFonts w:asciiTheme="minorHAnsi" w:hAnsiTheme="minorHAnsi" w:cstheme="minorHAnsi"/>
          <w:sz w:val="16"/>
        </w:rPr>
        <w:t xml:space="preserve">premise, we are to take W.B. DuBois at face value and consider the double consciousness of the racialized individual, then we are immediately confronted with the fragmentation of black genesis as a tension between what is made visible as blackness or </w:t>
      </w:r>
      <w:r w:rsidRPr="007F5850">
        <w:rPr>
          <w:rStyle w:val="Emphasis"/>
          <w:rFonts w:asciiTheme="minorHAnsi" w:hAnsiTheme="minorHAnsi" w:cstheme="minorHAnsi"/>
        </w:rPr>
        <w:t>black non-being</w:t>
      </w:r>
      <w:r w:rsidRPr="007F5850">
        <w:rPr>
          <w:rFonts w:asciiTheme="minorHAnsi" w:hAnsiTheme="minorHAnsi" w:cstheme="minorHAnsi"/>
          <w:sz w:val="16"/>
        </w:rPr>
        <w:t>, which Sylvia Wynters argues</w:t>
      </w:r>
      <w:r w:rsidRPr="007F5850">
        <w:rPr>
          <w:rFonts w:asciiTheme="minorHAnsi" w:hAnsiTheme="minorHAnsi" w:cstheme="minorHAnsi"/>
          <w:b/>
          <w:u w:val="single"/>
        </w:rPr>
        <w:t xml:space="preserve"> </w:t>
      </w:r>
      <w:r w:rsidRPr="007F5850">
        <w:rPr>
          <w:rStyle w:val="Emphasis"/>
          <w:rFonts w:asciiTheme="minorHAnsi" w:hAnsiTheme="minorHAnsi" w:cstheme="minorHAnsi"/>
        </w:rPr>
        <w:t>is already owned by ontology as a problem of bio-epistemic compliance and the regime of prototypical capital existence, which</w:t>
      </w:r>
      <w:r w:rsidRPr="007F5850">
        <w:rPr>
          <w:rFonts w:asciiTheme="minorHAnsi" w:hAnsiTheme="minorHAnsi" w:cstheme="minorHAnsi"/>
          <w:sz w:val="16"/>
        </w:rPr>
        <w:t xml:space="preserve"> I argue </w:t>
      </w:r>
      <w:r w:rsidRPr="007F5850">
        <w:rPr>
          <w:rStyle w:val="Emphasis"/>
          <w:rFonts w:asciiTheme="minorHAnsi" w:hAnsiTheme="minorHAnsi" w:cstheme="minorHAnsi"/>
        </w:rPr>
        <w:t>is symptomatic of a larger logic of social quantification</w:t>
      </w:r>
      <w:r w:rsidRPr="007F5850">
        <w:rPr>
          <w:rFonts w:asciiTheme="minorHAnsi" w:hAnsiTheme="minorHAnsi" w:cstheme="minorHAnsi"/>
          <w:sz w:val="16"/>
        </w:rPr>
        <w:t xml:space="preserve">. So I just wanna diverge for a second and return to the issue of </w:t>
      </w:r>
      <w:r w:rsidRPr="007F5850">
        <w:rPr>
          <w:rStyle w:val="Emphasis"/>
          <w:rFonts w:asciiTheme="minorHAnsi" w:hAnsiTheme="minorHAnsi" w:cstheme="minorHAnsi"/>
        </w:rPr>
        <w:t>the Zong</w:t>
      </w:r>
      <w:r w:rsidRPr="007F5850">
        <w:rPr>
          <w:rFonts w:asciiTheme="minorHAnsi" w:hAnsiTheme="minorHAnsi" w:cstheme="minorHAns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w:t>
      </w:r>
      <w:r>
        <w:rPr>
          <w:rFonts w:asciiTheme="minorHAnsi" w:hAnsiTheme="minorHAnsi" w:cstheme="minorHAnsi"/>
          <w:sz w:val="16"/>
        </w:rPr>
        <w:t xml:space="preserve"> that, actually, it was cheaper to throw all the slaves overboard and claim the insurance than it was to continue the passage. And when he returned back to England, he sued the insurance company, and that </w:t>
      </w:r>
      <w:r>
        <w:rPr>
          <w:rStyle w:val="Emphasis"/>
          <w:rFonts w:asciiTheme="minorHAnsi" w:hAnsiTheme="minorHAnsi" w:cstheme="minorHAnsi"/>
        </w:rPr>
        <w:t>was the start of litigation -- of the body itself as being a virtual point of risk</w:t>
      </w:r>
      <w:r>
        <w:rPr>
          <w:rFonts w:asciiTheme="minorHAnsi" w:hAnsiTheme="minorHAnsi" w:cstheme="minorHAns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Pr>
          <w:rFonts w:asciiTheme="minorHAnsi" w:hAnsiTheme="minorHAnsi" w:cstheme="minorHAnsi"/>
          <w:b/>
          <w:u w:val="single"/>
        </w:rPr>
        <w:t xml:space="preserve">the </w:t>
      </w:r>
      <w:r w:rsidRPr="004B2CFA">
        <w:rPr>
          <w:rFonts w:asciiTheme="minorHAnsi" w:hAnsiTheme="minorHAnsi" w:cstheme="minorHAnsi"/>
          <w:b/>
          <w:highlight w:val="cyan"/>
          <w:u w:val="single"/>
        </w:rPr>
        <w:t>terms of</w:t>
      </w:r>
      <w:r>
        <w:rPr>
          <w:rFonts w:asciiTheme="minorHAnsi" w:hAnsiTheme="minorHAnsi" w:cstheme="minorHAnsi"/>
          <w:b/>
          <w:u w:val="single"/>
        </w:rPr>
        <w:t xml:space="preserve"> contemporary </w:t>
      </w:r>
      <w:r w:rsidRPr="004B2CFA">
        <w:rPr>
          <w:rFonts w:asciiTheme="minorHAnsi" w:hAnsiTheme="minorHAnsi" w:cstheme="minorHAnsi"/>
          <w:b/>
          <w:highlight w:val="cyan"/>
          <w:u w:val="single"/>
        </w:rPr>
        <w:t>capital depart from the</w:t>
      </w:r>
      <w:r>
        <w:rPr>
          <w:rFonts w:asciiTheme="minorHAnsi" w:hAnsiTheme="minorHAnsi" w:cstheme="minorHAnsi"/>
          <w:b/>
          <w:u w:val="single"/>
        </w:rPr>
        <w:t xml:space="preserve"> derivation of value as the direct engagement with the </w:t>
      </w:r>
      <w:r w:rsidRPr="004B2CFA">
        <w:rPr>
          <w:rStyle w:val="Emphasis"/>
          <w:rFonts w:asciiTheme="minorHAnsi" w:hAnsiTheme="minorHAnsi" w:cstheme="minorHAnsi"/>
          <w:highlight w:val="cyan"/>
        </w:rPr>
        <w:t>body</w:t>
      </w:r>
      <w:r>
        <w:rPr>
          <w:rFonts w:asciiTheme="minorHAnsi" w:hAnsiTheme="minorHAnsi" w:cstheme="minorHAnsi"/>
          <w:b/>
          <w:u w:val="single"/>
        </w:rPr>
        <w:t xml:space="preserve"> to the technics of labor practice</w:t>
      </w:r>
      <w:r>
        <w:rPr>
          <w:rFonts w:asciiTheme="minorHAnsi" w:hAnsiTheme="minorHAnsi" w:cstheme="minorHAnsi"/>
          <w:sz w:val="16"/>
        </w:rPr>
        <w:t xml:space="preserve">, so in other words, </w:t>
      </w:r>
      <w:r>
        <w:rPr>
          <w:rStyle w:val="Emphasis"/>
          <w:rFonts w:asciiTheme="minorHAnsi" w:hAnsiTheme="minorHAnsi" w:cstheme="minorHAnsi"/>
        </w:rPr>
        <w:t xml:space="preserve">it </w:t>
      </w:r>
      <w:r w:rsidRPr="007F5850">
        <w:rPr>
          <w:rStyle w:val="Emphasis"/>
          <w:rFonts w:asciiTheme="minorHAnsi" w:hAnsiTheme="minorHAnsi" w:cstheme="minorHAnsi"/>
        </w:rPr>
        <w:t>no longer became about the actual slave being delivered to do manual labor</w:t>
      </w:r>
      <w:r>
        <w:rPr>
          <w:rStyle w:val="Emphasis"/>
          <w:rFonts w:asciiTheme="minorHAnsi" w:hAnsiTheme="minorHAnsi" w:cstheme="minorHAnsi"/>
        </w:rPr>
        <w:t xml:space="preserve"> – the </w:t>
      </w:r>
      <w:r w:rsidRPr="004B2CFA">
        <w:rPr>
          <w:rStyle w:val="Emphasis"/>
          <w:rFonts w:asciiTheme="minorHAnsi" w:hAnsiTheme="minorHAnsi" w:cstheme="minorHAnsi"/>
          <w:highlight w:val="cyan"/>
        </w:rPr>
        <w:t xml:space="preserve">financial gain was greater </w:t>
      </w:r>
      <w:r>
        <w:rPr>
          <w:rStyle w:val="Emphasis"/>
          <w:rFonts w:asciiTheme="minorHAnsi" w:hAnsiTheme="minorHAnsi" w:cstheme="minorHAnsi"/>
        </w:rPr>
        <w:t>from actually deriving insurance risk on the body itself</w:t>
      </w:r>
      <w:r>
        <w:rPr>
          <w:rFonts w:asciiTheme="minorHAnsi" w:hAnsiTheme="minorHAnsi" w:cstheme="minorHAnsi"/>
          <w:sz w:val="16"/>
        </w:rPr>
        <w:t xml:space="preserve">. </w:t>
      </w:r>
      <w:r>
        <w:rPr>
          <w:rFonts w:asciiTheme="minorHAnsi" w:hAnsiTheme="minorHAnsi" w:cstheme="minorHAnsi"/>
          <w:b/>
          <w:u w:val="single"/>
        </w:rPr>
        <w:t>So</w:t>
      </w:r>
      <w:r>
        <w:rPr>
          <w:rFonts w:asciiTheme="minorHAnsi" w:hAnsiTheme="minorHAnsi" w:cstheme="minorHAnsi"/>
          <w:sz w:val="16"/>
        </w:rPr>
        <w:t xml:space="preserve"> </w:t>
      </w:r>
      <w:r w:rsidRPr="004B2CFA">
        <w:rPr>
          <w:rStyle w:val="Emphasis"/>
          <w:rFonts w:asciiTheme="minorHAnsi" w:hAnsiTheme="minorHAnsi" w:cstheme="minorHAnsi"/>
          <w:highlight w:val="cyan"/>
        </w:rPr>
        <w:t xml:space="preserve">the body </w:t>
      </w:r>
      <w:r>
        <w:rPr>
          <w:rStyle w:val="Emphasis"/>
          <w:rFonts w:asciiTheme="minorHAnsi" w:hAnsiTheme="minorHAnsi" w:cstheme="minorHAnsi"/>
        </w:rPr>
        <w:t xml:space="preserve">only </w:t>
      </w:r>
      <w:r w:rsidRPr="004B2CFA">
        <w:rPr>
          <w:rStyle w:val="Emphasis"/>
          <w:rFonts w:asciiTheme="minorHAnsi" w:hAnsiTheme="minorHAnsi" w:cstheme="minorHAnsi"/>
          <w:highlight w:val="cyan"/>
        </w:rPr>
        <w:t xml:space="preserve">became </w:t>
      </w:r>
      <w:r>
        <w:rPr>
          <w:rStyle w:val="Emphasis"/>
          <w:rFonts w:asciiTheme="minorHAnsi" w:hAnsiTheme="minorHAnsi" w:cstheme="minorHAnsi"/>
        </w:rPr>
        <w:t>a</w:t>
      </w:r>
      <w:r w:rsidRPr="004B2CFA">
        <w:rPr>
          <w:rStyle w:val="Emphasis"/>
          <w:rFonts w:asciiTheme="minorHAnsi" w:hAnsiTheme="minorHAnsi" w:cstheme="minorHAnsi"/>
          <w:highlight w:val="cyan"/>
        </w:rPr>
        <w:t xml:space="preserve"> black </w:t>
      </w:r>
      <w:r>
        <w:rPr>
          <w:rStyle w:val="Emphasis"/>
          <w:rFonts w:asciiTheme="minorHAnsi" w:hAnsiTheme="minorHAnsi" w:cstheme="minorHAnsi"/>
        </w:rPr>
        <w:t xml:space="preserve">body </w:t>
      </w:r>
      <w:r w:rsidRPr="004B2CFA">
        <w:rPr>
          <w:rStyle w:val="Emphasis"/>
          <w:rFonts w:asciiTheme="minorHAnsi" w:hAnsiTheme="minorHAnsi" w:cstheme="minorHAnsi"/>
          <w:highlight w:val="cyan"/>
        </w:rPr>
        <w:t xml:space="preserve">once </w:t>
      </w:r>
      <w:r>
        <w:rPr>
          <w:rStyle w:val="Emphasis"/>
          <w:rFonts w:asciiTheme="minorHAnsi" w:hAnsiTheme="minorHAnsi" w:cstheme="minorHAnsi"/>
        </w:rPr>
        <w:t xml:space="preserve">it was </w:t>
      </w:r>
      <w:r w:rsidRPr="004B2CFA">
        <w:rPr>
          <w:rStyle w:val="Emphasis"/>
          <w:rFonts w:asciiTheme="minorHAnsi" w:hAnsiTheme="minorHAnsi" w:cstheme="minorHAnsi"/>
          <w:highlight w:val="cyan"/>
        </w:rPr>
        <w:t>subsumed into capital</w:t>
      </w:r>
      <w:r>
        <w:rPr>
          <w:rStyle w:val="Emphasis"/>
          <w:rFonts w:asciiTheme="minorHAnsi" w:hAnsiTheme="minorHAnsi" w:cstheme="minorHAnsi"/>
        </w:rPr>
        <w:t xml:space="preserve"> types of </w:t>
      </w:r>
      <w:r w:rsidRPr="004B2CFA">
        <w:rPr>
          <w:rStyle w:val="Emphasis"/>
          <w:rFonts w:asciiTheme="minorHAnsi" w:hAnsiTheme="minorHAnsi" w:cstheme="minorHAnsi"/>
          <w:highlight w:val="cyan"/>
        </w:rPr>
        <w:t>risk</w:t>
      </w:r>
      <w:r>
        <w:rPr>
          <w:rStyle w:val="Emphasis"/>
          <w:rFonts w:asciiTheme="minorHAnsi" w:hAnsiTheme="minorHAnsi" w:cstheme="minorHAnsi"/>
        </w:rPr>
        <w:t>.</w:t>
      </w:r>
      <w:r>
        <w:rPr>
          <w:rFonts w:asciiTheme="minorHAnsi" w:hAnsiTheme="minorHAnsi" w:cstheme="minorHAnsi"/>
          <w:sz w:val="16"/>
        </w:rPr>
        <w:t xml:space="preserve"> </w:t>
      </w:r>
      <w:r>
        <w:rPr>
          <w:rStyle w:val="Emphasis"/>
          <w:rFonts w:asciiTheme="minorHAnsi" w:hAnsiTheme="minorHAnsi" w:cstheme="minorHAnsi"/>
        </w:rPr>
        <w:t xml:space="preserve">These engagements </w:t>
      </w:r>
      <w:r w:rsidRPr="004B2CFA">
        <w:rPr>
          <w:rStyle w:val="Emphasis"/>
          <w:rFonts w:asciiTheme="minorHAnsi" w:hAnsiTheme="minorHAnsi" w:cstheme="minorHAnsi"/>
          <w:highlight w:val="cyan"/>
        </w:rPr>
        <w:t xml:space="preserve">emerged as adaptive </w:t>
      </w:r>
      <w:r>
        <w:rPr>
          <w:rStyle w:val="Emphasis"/>
          <w:rFonts w:asciiTheme="minorHAnsi" w:hAnsiTheme="minorHAnsi" w:cstheme="minorHAnsi"/>
        </w:rPr>
        <w:t>forms of</w:t>
      </w:r>
      <w:r w:rsidRPr="004B2CFA">
        <w:rPr>
          <w:rStyle w:val="Emphasis"/>
          <w:rFonts w:asciiTheme="minorHAnsi" w:hAnsiTheme="minorHAnsi" w:cstheme="minorHAnsi"/>
          <w:highlight w:val="cyan"/>
        </w:rPr>
        <w:t xml:space="preserve"> information exchange that</w:t>
      </w:r>
      <w:r>
        <w:rPr>
          <w:rStyle w:val="Emphasis"/>
          <w:rFonts w:asciiTheme="minorHAnsi" w:hAnsiTheme="minorHAnsi" w:cstheme="minorHAnsi"/>
        </w:rPr>
        <w:t xml:space="preserve">, unlike popular believe, </w:t>
      </w:r>
      <w:r w:rsidRPr="004B2CFA">
        <w:rPr>
          <w:rStyle w:val="Emphasis"/>
          <w:rFonts w:asciiTheme="minorHAnsi" w:hAnsiTheme="minorHAnsi" w:cstheme="minorHAnsi"/>
          <w:highlight w:val="cyan"/>
        </w:rPr>
        <w:t xml:space="preserve">are indifferent to </w:t>
      </w:r>
      <w:r>
        <w:rPr>
          <w:rStyle w:val="Emphasis"/>
          <w:rFonts w:asciiTheme="minorHAnsi" w:hAnsiTheme="minorHAnsi" w:cstheme="minorHAnsi"/>
        </w:rPr>
        <w:t xml:space="preserve">the </w:t>
      </w:r>
      <w:r w:rsidRPr="004B2CFA">
        <w:rPr>
          <w:rStyle w:val="Emphasis"/>
          <w:rFonts w:asciiTheme="minorHAnsi" w:hAnsiTheme="minorHAnsi" w:cstheme="minorHAnsi"/>
          <w:highlight w:val="cyan"/>
        </w:rPr>
        <w:t>specificity of the body</w:t>
      </w:r>
      <w:r>
        <w:rPr>
          <w:rStyle w:val="Emphasis"/>
          <w:rFonts w:asciiTheme="minorHAnsi" w:hAnsiTheme="minorHAnsi" w:cstheme="minorHAnsi"/>
        </w:rPr>
        <w:t xml:space="preserve">. </w:t>
      </w:r>
      <w:r>
        <w:rPr>
          <w:rFonts w:asciiTheme="minorHAnsi" w:hAnsiTheme="minorHAnsi" w:cstheme="minorHAnsi"/>
          <w:sz w:val="16"/>
        </w:rPr>
        <w:t xml:space="preserve">However, </w:t>
      </w:r>
      <w:r w:rsidRPr="004B2CFA">
        <w:rPr>
          <w:rStyle w:val="Emphasis"/>
          <w:rFonts w:asciiTheme="minorHAnsi" w:hAnsiTheme="minorHAnsi" w:cstheme="minorHAnsi"/>
          <w:highlight w:val="cyan"/>
        </w:rPr>
        <w:t>it is specific only as much as the racialized body can be extracted into quantifiable forms of data and pre-emption</w:t>
      </w:r>
      <w:r w:rsidRPr="004B2CFA">
        <w:rPr>
          <w:rFonts w:asciiTheme="minorHAnsi" w:hAnsiTheme="minorHAnsi" w:cstheme="minorHAnsi"/>
          <w:b/>
          <w:highlight w:val="cyan"/>
          <w:u w:val="single"/>
        </w:rPr>
        <w:t xml:space="preserve">, </w:t>
      </w:r>
      <w:r w:rsidRPr="007F5850">
        <w:rPr>
          <w:rFonts w:asciiTheme="minorHAnsi" w:hAnsiTheme="minorHAnsi" w:cstheme="minorHAnsi"/>
          <w:b/>
          <w:u w:val="single"/>
        </w:rPr>
        <w:t>which continues today to be defined as social value in contemporary techno-capital institutions.</w:t>
      </w:r>
      <w:r w:rsidRPr="007F5850">
        <w:rPr>
          <w:rFonts w:asciiTheme="minorHAnsi" w:hAnsiTheme="minorHAnsi" w:cstheme="minorHAnsi"/>
          <w:sz w:val="16"/>
        </w:rPr>
        <w:t xml:space="preserve"> What I’m attempting to highlight is that while </w:t>
      </w:r>
      <w:r w:rsidRPr="007F5850">
        <w:rPr>
          <w:rStyle w:val="Emphasis"/>
          <w:rFonts w:asciiTheme="minorHAnsi" w:hAnsiTheme="minorHAnsi" w:cstheme="minorHAnsi"/>
        </w:rPr>
        <w:t>the technology of shipping and insurance risk</w:t>
      </w:r>
      <w:r w:rsidRPr="007F5850">
        <w:rPr>
          <w:rFonts w:asciiTheme="minorHAnsi" w:hAnsiTheme="minorHAnsi" w:cstheme="minorHAnsi"/>
          <w:b/>
          <w:u w:val="single"/>
        </w:rPr>
        <w:t xml:space="preserve">, </w:t>
      </w:r>
      <w:r w:rsidRPr="007F5850">
        <w:rPr>
          <w:rFonts w:asciiTheme="minorHAnsi" w:hAnsiTheme="minorHAnsi" w:cstheme="minorHAnsi"/>
          <w:sz w:val="16"/>
        </w:rPr>
        <w:t>predicated on violence and the abstraction of the black body,</w:t>
      </w:r>
      <w:r w:rsidRPr="007F5850">
        <w:rPr>
          <w:rFonts w:asciiTheme="minorHAnsi" w:hAnsiTheme="minorHAnsi" w:cstheme="minorHAnsi"/>
          <w:b/>
          <w:u w:val="single"/>
        </w:rPr>
        <w:t xml:space="preserve"> were once the lens through which blackness was made visible, the emergence of new generative types of technology, like machine learning</w:t>
      </w:r>
      <w:r>
        <w:rPr>
          <w:rFonts w:asciiTheme="minorHAnsi" w:hAnsiTheme="minorHAnsi" w:cstheme="minorHAnsi"/>
          <w:b/>
          <w:u w:val="single"/>
        </w:rPr>
        <w:t>, enact an accelerated form of targeting and visibility that no longer require physicality, but depend on the meta-abstraction of all social phenomenon to locate the body as a measure of correlation and probability</w:t>
      </w:r>
      <w:r>
        <w:rPr>
          <w:rFonts w:asciiTheme="minorHAnsi" w:hAnsiTheme="minorHAnsi" w:cstheme="minorHAnsi"/>
          <w:sz w:val="16"/>
        </w:rPr>
        <w:t xml:space="preserve">. So, in other words, after the Zong, following Raengo here, after the Zong, </w:t>
      </w:r>
      <w:r>
        <w:rPr>
          <w:rStyle w:val="Emphasis"/>
          <w:rFonts w:asciiTheme="minorHAnsi" w:hAnsiTheme="minorHAnsi" w:cstheme="minorHAnsi"/>
        </w:rPr>
        <w:t>the idea of abstracting the body into actual risk</w:t>
      </w:r>
      <w:r>
        <w:rPr>
          <w:rFonts w:asciiTheme="minorHAnsi" w:hAnsiTheme="minorHAnsi" w:cstheme="minorHAnsi"/>
          <w:sz w:val="16"/>
        </w:rPr>
        <w:t xml:space="preserve">, of course, further objectified the black body, but it also </w:t>
      </w:r>
      <w:r>
        <w:rPr>
          <w:rStyle w:val="Emphasis"/>
          <w:rFonts w:asciiTheme="minorHAnsi" w:hAnsiTheme="minorHAnsi" w:cstheme="minorHAnsi"/>
        </w:rPr>
        <w:t>set a precedent of actual citizenship being viewed as potential financial gain</w:t>
      </w:r>
      <w:r>
        <w:rPr>
          <w:rFonts w:asciiTheme="minorHAnsi" w:hAnsiTheme="minorHAnsi" w:cstheme="minorHAnsi"/>
          <w:sz w:val="16"/>
        </w:rPr>
        <w:t xml:space="preserve"> or potential investment. </w:t>
      </w:r>
    </w:p>
    <w:p w14:paraId="4D682B74" w14:textId="77777777" w:rsidR="008E6AF4" w:rsidRDefault="008E6AF4" w:rsidP="008E6AF4">
      <w:pPr>
        <w:pStyle w:val="Heading4"/>
      </w:pPr>
      <w:r>
        <w:t xml:space="preserve">Their cessation of revolutionary institution building </w:t>
      </w:r>
      <w:r>
        <w:rPr>
          <w:u w:val="single"/>
        </w:rPr>
        <w:t>abdicates</w:t>
      </w:r>
      <w:r>
        <w:t xml:space="preserve"> the potential for true communual power, reducing revolution to </w:t>
      </w:r>
      <w:r>
        <w:rPr>
          <w:u w:val="single"/>
        </w:rPr>
        <w:t>reactive bursts of energy.</w:t>
      </w:r>
      <w:r>
        <w:t xml:space="preserve"> This debate must be a question of the </w:t>
      </w:r>
      <w:r>
        <w:rPr>
          <w:u w:val="single"/>
        </w:rPr>
        <w:t>speed,</w:t>
      </w:r>
      <w:r>
        <w:t xml:space="preserve"> </w:t>
      </w:r>
      <w:r>
        <w:rPr>
          <w:u w:val="single"/>
        </w:rPr>
        <w:t>scope,</w:t>
      </w:r>
      <w:r>
        <w:t xml:space="preserve"> and </w:t>
      </w:r>
      <w:r>
        <w:rPr>
          <w:u w:val="single"/>
        </w:rPr>
        <w:t>scale</w:t>
      </w:r>
      <w:r>
        <w:t xml:space="preserve"> of revolutionary strategy.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3057EEFD" w14:textId="77777777" w:rsidR="008E6AF4" w:rsidRDefault="008E6AF4" w:rsidP="008E6AF4">
      <w:r>
        <w:rPr>
          <w:rStyle w:val="Style13ptBold"/>
        </w:rPr>
        <w:t>Escalante, 19</w:t>
      </w:r>
      <w:r>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38781E54" w14:textId="77777777" w:rsidR="008E6AF4" w:rsidRDefault="008E6AF4" w:rsidP="008E6AF4">
      <w:pPr>
        <w:rPr>
          <w:rFonts w:asciiTheme="minorHAnsi" w:hAnsiTheme="minorHAnsi" w:cstheme="minorHAnsi"/>
          <w:sz w:val="16"/>
        </w:rPr>
      </w:pPr>
      <w:r>
        <w:rPr>
          <w:rFonts w:asciiTheme="minorHAnsi" w:hAnsiTheme="minorHAnsi" w:cstheme="minorHAnsi"/>
          <w:sz w:val="16"/>
        </w:rPr>
        <w:t xml:space="preserve">I have previously argued that a crucial advantage to </w:t>
      </w:r>
      <w:r w:rsidRPr="004B2CFA">
        <w:rPr>
          <w:rFonts w:asciiTheme="minorHAnsi" w:hAnsiTheme="minorHAnsi" w:cstheme="minorHAnsi"/>
          <w:b/>
          <w:iCs/>
          <w:highlight w:val="cyan"/>
          <w:u w:val="single"/>
        </w:rPr>
        <w:t>dual power</w:t>
      </w:r>
      <w:r w:rsidRPr="004B2CFA">
        <w:rPr>
          <w:rFonts w:asciiTheme="minorHAnsi" w:hAnsiTheme="minorHAnsi" w:cstheme="minorHAnsi"/>
          <w:highlight w:val="cyan"/>
          <w:u w:val="single"/>
        </w:rPr>
        <w:t xml:space="preserve"> </w:t>
      </w:r>
      <w:r>
        <w:rPr>
          <w:rFonts w:asciiTheme="minorHAnsi" w:hAnsiTheme="minorHAnsi" w:cstheme="minorHAnsi"/>
          <w:b/>
          <w:iCs/>
          <w:u w:val="single"/>
        </w:rPr>
        <w:t>strategy</w:t>
      </w:r>
      <w:r>
        <w:rPr>
          <w:rFonts w:asciiTheme="minorHAnsi" w:hAnsiTheme="minorHAnsi" w:cstheme="minorHAnsi"/>
          <w:sz w:val="16"/>
        </w:rPr>
        <w:t xml:space="preserve"> is that it </w:t>
      </w:r>
      <w:r w:rsidRPr="004B2CFA">
        <w:rPr>
          <w:rFonts w:asciiTheme="minorHAnsi" w:hAnsiTheme="minorHAnsi" w:cstheme="minorHAnsi"/>
          <w:highlight w:val="cyan"/>
          <w:u w:val="single"/>
        </w:rPr>
        <w:t xml:space="preserve">gives the masses </w:t>
      </w:r>
      <w:r>
        <w:rPr>
          <w:rFonts w:asciiTheme="minorHAnsi" w:hAnsiTheme="minorHAnsi" w:cstheme="minorHAnsi"/>
          <w:u w:val="single"/>
        </w:rPr>
        <w:t>an infrastructure of socialist</w:t>
      </w:r>
      <w:r>
        <w:rPr>
          <w:rFonts w:asciiTheme="minorHAnsi" w:hAnsiTheme="minorHAnsi" w:cstheme="minorHAnsi"/>
          <w:b/>
          <w:iCs/>
          <w:u w:val="single"/>
        </w:rPr>
        <w:t xml:space="preserve"> </w:t>
      </w:r>
      <w:r w:rsidRPr="004B2CFA">
        <w:rPr>
          <w:rFonts w:asciiTheme="minorHAnsi" w:hAnsiTheme="minorHAnsi" w:cstheme="minorHAnsi"/>
          <w:b/>
          <w:iCs/>
          <w:highlight w:val="cyan"/>
          <w:u w:val="single"/>
        </w:rPr>
        <w:t>institutions</w:t>
      </w:r>
      <w:r>
        <w:rPr>
          <w:rFonts w:asciiTheme="minorHAnsi" w:hAnsiTheme="minorHAnsi" w:cstheme="minorHAnsi"/>
          <w:u w:val="single"/>
        </w:rPr>
        <w:t xml:space="preserve"> </w:t>
      </w:r>
      <w:r w:rsidRPr="004B2CFA">
        <w:rPr>
          <w:rFonts w:asciiTheme="minorHAnsi" w:hAnsiTheme="minorHAnsi" w:cstheme="minorHAnsi"/>
          <w:highlight w:val="cyan"/>
          <w:u w:val="single"/>
        </w:rPr>
        <w:t xml:space="preserve">which </w:t>
      </w:r>
      <w:r>
        <w:rPr>
          <w:rFonts w:asciiTheme="minorHAnsi" w:hAnsiTheme="minorHAnsi" w:cstheme="minorHAnsi"/>
          <w:u w:val="single"/>
        </w:rPr>
        <w:t xml:space="preserve">can directly </w:t>
      </w:r>
      <w:r w:rsidRPr="004B2CFA">
        <w:rPr>
          <w:rFonts w:asciiTheme="minorHAnsi" w:hAnsiTheme="minorHAnsi" w:cstheme="minorHAnsi"/>
          <w:highlight w:val="cyan"/>
          <w:u w:val="single"/>
        </w:rPr>
        <w:t xml:space="preserve">provide for </w:t>
      </w:r>
      <w:r w:rsidRPr="004B2CFA">
        <w:rPr>
          <w:rFonts w:asciiTheme="minorHAnsi" w:hAnsiTheme="minorHAnsi" w:cstheme="minorHAnsi"/>
          <w:b/>
          <w:iCs/>
          <w:highlight w:val="cyan"/>
          <w:u w:val="single"/>
        </w:rPr>
        <w:t>material needs</w:t>
      </w:r>
      <w:r w:rsidRPr="004B2CFA">
        <w:rPr>
          <w:rFonts w:asciiTheme="minorHAnsi" w:hAnsiTheme="minorHAnsi" w:cstheme="minorHAnsi"/>
          <w:highlight w:val="cyan"/>
          <w:u w:val="single"/>
        </w:rPr>
        <w:t xml:space="preserve"> in </w:t>
      </w:r>
      <w:r>
        <w:rPr>
          <w:rFonts w:asciiTheme="minorHAnsi" w:hAnsiTheme="minorHAnsi" w:cstheme="minorHAnsi"/>
          <w:u w:val="single"/>
        </w:rPr>
        <w:t xml:space="preserve">times of </w:t>
      </w:r>
      <w:r w:rsidRPr="004B2CFA">
        <w:rPr>
          <w:rFonts w:asciiTheme="minorHAnsi" w:hAnsiTheme="minorHAnsi" w:cstheme="minorHAnsi"/>
          <w:b/>
          <w:iCs/>
          <w:highlight w:val="cyan"/>
          <w:u w:val="single"/>
        </w:rPr>
        <w:t>capitalist crisis</w:t>
      </w:r>
      <w:r>
        <w:rPr>
          <w:rFonts w:asciiTheme="minorHAnsi" w:hAnsiTheme="minorHAnsi" w:cstheme="minorHAnsi"/>
          <w:b/>
          <w:iCs/>
          <w:u w:val="single"/>
        </w:rPr>
        <w:t>.</w:t>
      </w:r>
      <w:r>
        <w:rPr>
          <w:rFonts w:asciiTheme="minorHAnsi" w:hAnsiTheme="minorHAnsi" w:cstheme="minorHAnsi"/>
          <w:u w:val="single"/>
        </w:rPr>
        <w:t xml:space="preserve"> </w:t>
      </w:r>
      <w:r w:rsidRPr="004B2CFA">
        <w:rPr>
          <w:rFonts w:asciiTheme="minorHAnsi" w:hAnsiTheme="minorHAnsi" w:cstheme="minorHAnsi"/>
          <w:b/>
          <w:iCs/>
          <w:highlight w:val="cyan"/>
          <w:u w:val="single"/>
        </w:rPr>
        <w:t>Socialist agricultural</w:t>
      </w:r>
      <w:r w:rsidRPr="004B2CFA">
        <w:rPr>
          <w:rFonts w:asciiTheme="minorHAnsi" w:hAnsiTheme="minorHAnsi" w:cstheme="minorHAnsi"/>
          <w:highlight w:val="cyan"/>
          <w:u w:val="single"/>
        </w:rPr>
        <w:t xml:space="preserve"> and </w:t>
      </w:r>
      <w:r w:rsidRPr="004B2CFA">
        <w:rPr>
          <w:rFonts w:asciiTheme="minorHAnsi" w:hAnsiTheme="minorHAnsi" w:cstheme="minorHAnsi"/>
          <w:b/>
          <w:iCs/>
          <w:highlight w:val="cyan"/>
          <w:u w:val="single"/>
        </w:rPr>
        <w:t>food distribution programs</w:t>
      </w:r>
      <w:r w:rsidRPr="004B2CFA">
        <w:rPr>
          <w:rFonts w:asciiTheme="minorHAnsi" w:hAnsiTheme="minorHAnsi" w:cstheme="minorHAnsi"/>
          <w:highlight w:val="cyan"/>
          <w:u w:val="single"/>
        </w:rPr>
        <w:t xml:space="preserve"> </w:t>
      </w:r>
      <w:r>
        <w:rPr>
          <w:rFonts w:asciiTheme="minorHAnsi" w:hAnsiTheme="minorHAnsi" w:cstheme="minorHAnsi"/>
          <w:u w:val="single"/>
        </w:rPr>
        <w:t xml:space="preserve">can </w:t>
      </w:r>
      <w:r w:rsidRPr="004B2CFA">
        <w:rPr>
          <w:rFonts w:asciiTheme="minorHAnsi" w:hAnsiTheme="minorHAnsi" w:cstheme="minorHAnsi"/>
          <w:highlight w:val="cyan"/>
          <w:u w:val="single"/>
        </w:rPr>
        <w:t xml:space="preserve">take ground </w:t>
      </w:r>
      <w:r>
        <w:rPr>
          <w:rFonts w:asciiTheme="minorHAnsi" w:hAnsiTheme="minorHAnsi" w:cstheme="minorHAnsi"/>
          <w:u w:val="single"/>
        </w:rPr>
        <w:t xml:space="preserve">that </w:t>
      </w:r>
      <w:r w:rsidRPr="004B2CFA">
        <w:rPr>
          <w:rFonts w:asciiTheme="minorHAnsi" w:hAnsiTheme="minorHAnsi" w:cstheme="minorHAnsi"/>
          <w:highlight w:val="cyan"/>
          <w:u w:val="single"/>
        </w:rPr>
        <w:t xml:space="preserve">the </w:t>
      </w:r>
      <w:r>
        <w:rPr>
          <w:rFonts w:asciiTheme="minorHAnsi" w:hAnsiTheme="minorHAnsi" w:cstheme="minorHAnsi"/>
          <w:b/>
          <w:iCs/>
          <w:u w:val="single"/>
        </w:rPr>
        <w:t xml:space="preserve">capitalist </w:t>
      </w:r>
      <w:r w:rsidRPr="004B2CFA">
        <w:rPr>
          <w:rFonts w:asciiTheme="minorHAnsi" w:hAnsiTheme="minorHAnsi" w:cstheme="minorHAnsi"/>
          <w:b/>
          <w:iCs/>
          <w:highlight w:val="cyan"/>
          <w:u w:val="single"/>
        </w:rPr>
        <w:t>state</w:t>
      </w:r>
      <w:r w:rsidRPr="004B2CFA">
        <w:rPr>
          <w:rFonts w:asciiTheme="minorHAnsi" w:hAnsiTheme="minorHAnsi" w:cstheme="minorHAnsi"/>
          <w:highlight w:val="cyan"/>
          <w:u w:val="single"/>
        </w:rPr>
        <w:t xml:space="preserve"> cedes</w:t>
      </w:r>
      <w:r>
        <w:rPr>
          <w:rFonts w:asciiTheme="minorHAnsi" w:hAnsiTheme="minorHAnsi" w:cstheme="minorHAnsi"/>
          <w:u w:val="single"/>
        </w:rPr>
        <w:t xml:space="preserve"> </w:t>
      </w:r>
      <w:r w:rsidRPr="004B2CFA">
        <w:rPr>
          <w:rFonts w:asciiTheme="minorHAnsi" w:hAnsiTheme="minorHAnsi" w:cstheme="minorHAnsi"/>
          <w:highlight w:val="cyan"/>
          <w:u w:val="single"/>
        </w:rPr>
        <w:t>by</w:t>
      </w:r>
      <w:r>
        <w:rPr>
          <w:rFonts w:asciiTheme="minorHAnsi" w:hAnsiTheme="minorHAnsi" w:cstheme="minorHAnsi"/>
          <w:u w:val="single"/>
        </w:rPr>
        <w:t xml:space="preserve"> simultaneously </w:t>
      </w:r>
      <w:r w:rsidRPr="004B2CFA">
        <w:rPr>
          <w:rFonts w:asciiTheme="minorHAnsi" w:hAnsiTheme="minorHAnsi" w:cstheme="minorHAnsi"/>
          <w:highlight w:val="cyan"/>
          <w:u w:val="single"/>
        </w:rPr>
        <w:t xml:space="preserve">meeting </w:t>
      </w:r>
      <w:r>
        <w:rPr>
          <w:rFonts w:asciiTheme="minorHAnsi" w:hAnsiTheme="minorHAnsi" w:cstheme="minorHAnsi"/>
          <w:u w:val="single"/>
        </w:rPr>
        <w:t xml:space="preserve">the </w:t>
      </w:r>
      <w:r w:rsidRPr="004B2CFA">
        <w:rPr>
          <w:rFonts w:asciiTheme="minorHAnsi" w:hAnsiTheme="minorHAnsi" w:cstheme="minorHAnsi"/>
          <w:highlight w:val="cyan"/>
          <w:u w:val="single"/>
        </w:rPr>
        <w:t xml:space="preserve">needs </w:t>
      </w:r>
      <w:r>
        <w:rPr>
          <w:rFonts w:asciiTheme="minorHAnsi" w:hAnsiTheme="minorHAnsi" w:cstheme="minorHAnsi"/>
          <w:u w:val="single"/>
        </w:rPr>
        <w:t xml:space="preserve">of the masses </w:t>
      </w:r>
      <w:r w:rsidRPr="004B2CFA">
        <w:rPr>
          <w:rFonts w:asciiTheme="minorHAnsi" w:hAnsiTheme="minorHAnsi" w:cstheme="minorHAnsi"/>
          <w:highlight w:val="cyan"/>
          <w:u w:val="single"/>
        </w:rPr>
        <w:t xml:space="preserve">while </w:t>
      </w:r>
      <w:r w:rsidRPr="007F5850">
        <w:rPr>
          <w:rFonts w:asciiTheme="minorHAnsi" w:hAnsiTheme="minorHAnsi" w:cstheme="minorHAnsi"/>
          <w:u w:val="single"/>
        </w:rPr>
        <w:t xml:space="preserve">proving that socialist </w:t>
      </w:r>
      <w:r w:rsidRPr="007F5850">
        <w:rPr>
          <w:rFonts w:asciiTheme="minorHAnsi" w:hAnsiTheme="minorHAnsi" w:cstheme="minorHAnsi"/>
          <w:b/>
          <w:iCs/>
          <w:u w:val="single"/>
        </w:rPr>
        <w:t>self-management</w:t>
      </w:r>
      <w:r w:rsidRPr="007F5850">
        <w:rPr>
          <w:rFonts w:asciiTheme="minorHAnsi" w:hAnsiTheme="minorHAnsi" w:cstheme="minorHAnsi"/>
          <w:u w:val="single"/>
        </w:rPr>
        <w:t xml:space="preserve"> and</w:t>
      </w:r>
      <w:r w:rsidRPr="007F5850">
        <w:rPr>
          <w:rFonts w:asciiTheme="minorHAnsi" w:hAnsiTheme="minorHAnsi" w:cstheme="minorHAnsi"/>
          <w:b/>
          <w:iCs/>
          <w:u w:val="single"/>
        </w:rPr>
        <w:t xml:space="preserve"> political</w:t>
      </w:r>
      <w:r w:rsidRPr="007F5850">
        <w:rPr>
          <w:rFonts w:asciiTheme="minorHAnsi" w:hAnsiTheme="minorHAnsi" w:cstheme="minorHAnsi"/>
          <w:u w:val="single"/>
        </w:rPr>
        <w:t xml:space="preserve"> </w:t>
      </w:r>
      <w:r w:rsidRPr="007F5850">
        <w:rPr>
          <w:rFonts w:asciiTheme="minorHAnsi" w:hAnsiTheme="minorHAnsi" w:cstheme="minorHAnsi"/>
          <w:b/>
          <w:iCs/>
          <w:u w:val="single"/>
        </w:rPr>
        <w:t>institutions</w:t>
      </w:r>
      <w:r w:rsidRPr="007F5850">
        <w:rPr>
          <w:rFonts w:asciiTheme="minorHAnsi" w:hAnsiTheme="minorHAnsi" w:cstheme="minorHAnsi"/>
          <w:u w:val="single"/>
        </w:rPr>
        <w:t xml:space="preserve"> can function </w:t>
      </w:r>
      <w:r w:rsidRPr="007F5850">
        <w:rPr>
          <w:rFonts w:asciiTheme="minorHAnsi" w:hAnsiTheme="minorHAnsi" w:cstheme="minorHAnsi"/>
          <w:b/>
          <w:iCs/>
          <w:u w:val="single"/>
        </w:rPr>
        <w:t>independently</w:t>
      </w:r>
      <w:r w:rsidRPr="007F5850">
        <w:rPr>
          <w:rFonts w:asciiTheme="minorHAnsi" w:hAnsiTheme="minorHAnsi" w:cstheme="minorHAnsi"/>
          <w:u w:val="single"/>
        </w:rPr>
        <w:t xml:space="preserve"> of capitalism</w:t>
      </w:r>
      <w:r w:rsidRPr="007F5850">
        <w:rPr>
          <w:rFonts w:asciiTheme="minorHAnsi" w:hAnsiTheme="minorHAnsi" w:cstheme="minorHAnsi"/>
          <w:sz w:val="16"/>
        </w:rPr>
        <w:t xml:space="preserve">. This approach is </w:t>
      </w:r>
      <w:r w:rsidRPr="007F5850">
        <w:rPr>
          <w:rFonts w:asciiTheme="minorHAnsi" w:hAnsiTheme="minorHAnsi" w:cstheme="minorHAnsi"/>
          <w:u w:val="single"/>
        </w:rPr>
        <w:t xml:space="preserve">not only capable of </w:t>
      </w:r>
      <w:r w:rsidRPr="007F5850">
        <w:rPr>
          <w:rFonts w:asciiTheme="minorHAnsi" w:hAnsiTheme="minorHAnsi" w:cstheme="minorHAnsi"/>
          <w:b/>
          <w:iCs/>
          <w:u w:val="single"/>
        </w:rPr>
        <w:t>literally saving lives</w:t>
      </w:r>
      <w:r w:rsidRPr="007F5850">
        <w:rPr>
          <w:rFonts w:asciiTheme="minorHAnsi" w:hAnsiTheme="minorHAnsi" w:cstheme="minorHAnsi"/>
          <w:u w:val="single"/>
        </w:rPr>
        <w:t xml:space="preserve"> in</w:t>
      </w:r>
      <w:r w:rsidRPr="007F5850">
        <w:rPr>
          <w:rFonts w:asciiTheme="minorHAnsi" w:hAnsiTheme="minorHAnsi" w:cstheme="minorHAnsi"/>
          <w:sz w:val="16"/>
        </w:rPr>
        <w:t xml:space="preserve"> the case of </w:t>
      </w:r>
      <w:r w:rsidRPr="007F5850">
        <w:rPr>
          <w:rFonts w:asciiTheme="minorHAnsi" w:hAnsiTheme="minorHAnsi" w:cstheme="minorHAnsi"/>
          <w:u w:val="single"/>
        </w:rPr>
        <w:t>crisis, but</w:t>
      </w:r>
      <w:r w:rsidRPr="007F5850">
        <w:rPr>
          <w:rFonts w:asciiTheme="minorHAnsi" w:hAnsiTheme="minorHAnsi" w:cstheme="minorHAnsi"/>
          <w:sz w:val="16"/>
        </w:rPr>
        <w:t xml:space="preserve"> of</w:t>
      </w:r>
      <w:r>
        <w:rPr>
          <w:rFonts w:asciiTheme="minorHAnsi" w:hAnsiTheme="minorHAnsi" w:cstheme="minorHAnsi"/>
          <w:sz w:val="16"/>
        </w:rPr>
        <w:t xml:space="preserve"> </w:t>
      </w:r>
      <w:r w:rsidRPr="004B2CFA">
        <w:rPr>
          <w:rFonts w:asciiTheme="minorHAnsi" w:hAnsiTheme="minorHAnsi" w:cstheme="minorHAnsi"/>
          <w:highlight w:val="cyan"/>
          <w:u w:val="single"/>
        </w:rPr>
        <w:t xml:space="preserve">demonstrating </w:t>
      </w:r>
      <w:r>
        <w:rPr>
          <w:rFonts w:asciiTheme="minorHAnsi" w:hAnsiTheme="minorHAnsi" w:cstheme="minorHAnsi"/>
          <w:u w:val="single"/>
        </w:rPr>
        <w:t xml:space="preserve">the </w:t>
      </w:r>
      <w:r w:rsidRPr="004B2CFA">
        <w:rPr>
          <w:rFonts w:asciiTheme="minorHAnsi" w:hAnsiTheme="minorHAnsi" w:cstheme="minorHAnsi"/>
          <w:b/>
          <w:iCs/>
          <w:highlight w:val="cyan"/>
          <w:u w:val="single"/>
        </w:rPr>
        <w:t>possibility of a revolutionary project</w:t>
      </w:r>
      <w:r>
        <w:rPr>
          <w:rFonts w:asciiTheme="minorHAnsi" w:hAnsiTheme="minorHAnsi" w:cstheme="minorHAnsi"/>
          <w:u w:val="single"/>
        </w:rPr>
        <w:t xml:space="preserve"> which seeks to </w:t>
      </w:r>
      <w:r>
        <w:rPr>
          <w:rFonts w:asciiTheme="minorHAnsi" w:hAnsiTheme="minorHAnsi" w:cstheme="minorHAnsi"/>
          <w:b/>
          <w:iCs/>
          <w:u w:val="single"/>
        </w:rPr>
        <w:t>destroy rather than reform</w:t>
      </w:r>
      <w:r>
        <w:rPr>
          <w:rFonts w:asciiTheme="minorHAnsi" w:hAnsiTheme="minorHAnsi" w:cstheme="minorHAnsi"/>
          <w:u w:val="single"/>
        </w:rPr>
        <w:t xml:space="preserve"> capitalism. One of the most pressing</w:t>
      </w:r>
      <w:r>
        <w:rPr>
          <w:rFonts w:asciiTheme="minorHAnsi" w:hAnsiTheme="minorHAnsi" w:cstheme="minorHAnsi"/>
          <w:sz w:val="16"/>
        </w:rPr>
        <w:t xml:space="preserve"> of the various </w:t>
      </w:r>
      <w:r>
        <w:rPr>
          <w:rFonts w:asciiTheme="minorHAnsi" w:hAnsiTheme="minorHAnsi" w:cstheme="minorHAnsi"/>
          <w:u w:val="single"/>
        </w:rPr>
        <w:t>crises</w:t>
      </w:r>
      <w:r>
        <w:rPr>
          <w:rFonts w:asciiTheme="minorHAnsi" w:hAnsiTheme="minorHAnsi" w:cstheme="minorHAnsi"/>
          <w:sz w:val="16"/>
        </w:rPr>
        <w:t xml:space="preserve"> which humanity faces today </w:t>
      </w:r>
      <w:r>
        <w:rPr>
          <w:rFonts w:asciiTheme="minorHAnsi" w:hAnsiTheme="minorHAnsi" w:cstheme="minorHAnsi"/>
          <w:u w:val="single"/>
        </w:rPr>
        <w:t>is climate change</w:t>
      </w:r>
      <w:r>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Pr>
          <w:rFonts w:asciiTheme="minorHAnsi" w:hAnsiTheme="minorHAnsi" w:cstheme="minorHAnsi"/>
          <w:u w:val="single"/>
        </w:rPr>
        <w:t xml:space="preserve">The Intergovernmental Panel on Climate Change predicts that </w:t>
      </w:r>
      <w:r w:rsidRPr="004B2CFA">
        <w:rPr>
          <w:rFonts w:asciiTheme="minorHAnsi" w:hAnsiTheme="minorHAnsi" w:cstheme="minorHAnsi"/>
          <w:highlight w:val="cyan"/>
          <w:u w:val="single"/>
        </w:rPr>
        <w:t xml:space="preserve">we have </w:t>
      </w:r>
      <w:r w:rsidRPr="004B2CFA">
        <w:rPr>
          <w:rStyle w:val="Emphasis"/>
          <w:rFonts w:asciiTheme="minorHAnsi" w:hAnsiTheme="minorHAnsi" w:cstheme="minorHAnsi"/>
          <w:highlight w:val="cyan"/>
        </w:rPr>
        <w:t>12 years</w:t>
      </w:r>
      <w:r w:rsidRPr="004B2CFA">
        <w:rPr>
          <w:rFonts w:asciiTheme="minorHAnsi" w:hAnsiTheme="minorHAnsi" w:cstheme="minorHAnsi"/>
          <w:highlight w:val="cyan"/>
          <w:u w:val="single"/>
        </w:rPr>
        <w:t xml:space="preserve"> to limit</w:t>
      </w:r>
      <w:r>
        <w:rPr>
          <w:rFonts w:asciiTheme="minorHAnsi" w:hAnsiTheme="minorHAnsi" w:cstheme="minorHAnsi"/>
          <w:u w:val="single"/>
        </w:rPr>
        <w:t xml:space="preserve"> </w:t>
      </w:r>
      <w:r>
        <w:rPr>
          <w:rFonts w:asciiTheme="minorHAnsi" w:hAnsiTheme="minorHAnsi" w:cstheme="minorHAnsi"/>
          <w:sz w:val="16"/>
        </w:rPr>
        <w:t>(</w:t>
      </w:r>
      <w:r w:rsidRPr="007F5850">
        <w:rPr>
          <w:rFonts w:asciiTheme="minorHAnsi" w:hAnsiTheme="minorHAnsi" w:cstheme="minorHAnsi"/>
          <w:u w:val="single"/>
        </w:rPr>
        <w:t>not</w:t>
      </w:r>
      <w:r w:rsidRPr="007F5850">
        <w:rPr>
          <w:rFonts w:asciiTheme="minorHAnsi" w:hAnsiTheme="minorHAnsi" w:cstheme="minorHAnsi"/>
          <w:sz w:val="16"/>
        </w:rPr>
        <w:t xml:space="preserve"> even </w:t>
      </w:r>
      <w:r w:rsidRPr="007F5850">
        <w:rPr>
          <w:rFonts w:asciiTheme="minorHAnsi" w:hAnsiTheme="minorHAnsi" w:cstheme="minorHAnsi"/>
          <w:u w:val="single"/>
        </w:rPr>
        <w:t>prevent</w:t>
      </w:r>
      <w:r w:rsidRPr="007F5850">
        <w:rPr>
          <w:rFonts w:asciiTheme="minorHAnsi" w:hAnsiTheme="minorHAnsi" w:cstheme="minorHAnsi"/>
          <w:sz w:val="16"/>
        </w:rPr>
        <w:t>) the</w:t>
      </w:r>
      <w:r>
        <w:rPr>
          <w:rFonts w:asciiTheme="minorHAnsi" w:hAnsiTheme="minorHAnsi" w:cstheme="minorHAnsi"/>
          <w:sz w:val="16"/>
        </w:rPr>
        <w:t xml:space="preserve"> more </w:t>
      </w:r>
      <w:r w:rsidRPr="004B2CFA">
        <w:rPr>
          <w:rFonts w:asciiTheme="minorHAnsi" w:hAnsiTheme="minorHAnsi" w:cstheme="minorHAnsi"/>
          <w:highlight w:val="cyan"/>
          <w:u w:val="single"/>
        </w:rPr>
        <w:t>catastrophic</w:t>
      </w:r>
      <w:r>
        <w:rPr>
          <w:rFonts w:asciiTheme="minorHAnsi" w:hAnsiTheme="minorHAnsi" w:cstheme="minorHAnsi"/>
          <w:sz w:val="16"/>
        </w:rPr>
        <w:t xml:space="preserve"> effects of </w:t>
      </w:r>
      <w:r w:rsidRPr="004B2CFA">
        <w:rPr>
          <w:rFonts w:asciiTheme="minorHAnsi" w:hAnsiTheme="minorHAnsi" w:cstheme="minorHAnsi"/>
          <w:highlight w:val="cyan"/>
          <w:u w:val="single"/>
        </w:rPr>
        <w:t>climate change.</w:t>
      </w:r>
      <w:r>
        <w:rPr>
          <w:rFonts w:asciiTheme="minorHAnsi" w:hAnsiTheme="minorHAnsi" w:cstheme="minorHAnsi"/>
          <w:u w:val="single"/>
        </w:rPr>
        <w:t xml:space="preserve"> The</w:t>
      </w:r>
      <w:r>
        <w:rPr>
          <w:rFonts w:asciiTheme="minorHAnsi" w:hAnsiTheme="minorHAnsi" w:cstheme="minorHAnsi"/>
          <w:sz w:val="16"/>
        </w:rPr>
        <w:t xml:space="preserve"> simple, and </w:t>
      </w:r>
      <w:r>
        <w:rPr>
          <w:rFonts w:asciiTheme="minorHAnsi" w:hAnsiTheme="minorHAnsi" w:cstheme="minorHAnsi"/>
          <w:u w:val="single"/>
        </w:rPr>
        <w:t>horrific, fact that we all must face is that climate change has reached a point where many</w:t>
      </w:r>
      <w:r>
        <w:rPr>
          <w:rFonts w:asciiTheme="minorHAnsi" w:hAnsiTheme="minorHAnsi" w:cstheme="minorHAnsi"/>
          <w:sz w:val="16"/>
        </w:rPr>
        <w:t xml:space="preserve"> of its </w:t>
      </w:r>
      <w:r>
        <w:rPr>
          <w:rFonts w:asciiTheme="minorHAnsi" w:hAnsiTheme="minorHAnsi" w:cstheme="minorHAnsi"/>
          <w:u w:val="single"/>
        </w:rPr>
        <w:t xml:space="preserve">effects are </w:t>
      </w:r>
      <w:r>
        <w:rPr>
          <w:rFonts w:asciiTheme="minorHAnsi" w:hAnsiTheme="minorHAnsi" w:cstheme="minorHAnsi"/>
          <w:b/>
          <w:iCs/>
          <w:u w:val="single"/>
        </w:rPr>
        <w:t>inevitable</w:t>
      </w:r>
      <w:r>
        <w:rPr>
          <w:rFonts w:asciiTheme="minorHAnsi" w:hAnsiTheme="minorHAnsi" w:cstheme="minorHAnsi"/>
          <w:u w:val="single"/>
        </w:rPr>
        <w:t xml:space="preserve">, and </w:t>
      </w:r>
      <w:r w:rsidRPr="004B2CFA">
        <w:rPr>
          <w:rFonts w:asciiTheme="minorHAnsi" w:hAnsiTheme="minorHAnsi" w:cstheme="minorHAnsi"/>
          <w:highlight w:val="cyan"/>
          <w:u w:val="single"/>
        </w:rPr>
        <w:t>we are</w:t>
      </w:r>
      <w:r>
        <w:rPr>
          <w:rFonts w:asciiTheme="minorHAnsi" w:hAnsiTheme="minorHAnsi" w:cstheme="minorHAnsi"/>
          <w:sz w:val="16"/>
        </w:rPr>
        <w:t xml:space="preserve"> now </w:t>
      </w:r>
      <w:r w:rsidRPr="004B2CFA">
        <w:rPr>
          <w:rFonts w:asciiTheme="minorHAnsi" w:hAnsiTheme="minorHAnsi" w:cstheme="minorHAnsi"/>
          <w:highlight w:val="cyan"/>
          <w:u w:val="single"/>
        </w:rPr>
        <w:t xml:space="preserve">in a </w:t>
      </w:r>
      <w:r w:rsidRPr="004B2CFA">
        <w:rPr>
          <w:rFonts w:asciiTheme="minorHAnsi" w:hAnsiTheme="minorHAnsi" w:cstheme="minorHAnsi"/>
          <w:b/>
          <w:iCs/>
          <w:highlight w:val="cyan"/>
          <w:u w:val="single"/>
        </w:rPr>
        <w:t>post-brink world</w:t>
      </w:r>
      <w:r w:rsidRPr="004B2CFA">
        <w:rPr>
          <w:rFonts w:asciiTheme="minorHAnsi" w:hAnsiTheme="minorHAnsi" w:cstheme="minorHAnsi"/>
          <w:sz w:val="16"/>
          <w:highlight w:val="cyan"/>
        </w:rPr>
        <w:t>,</w:t>
      </w:r>
      <w:r>
        <w:rPr>
          <w:rFonts w:asciiTheme="minorHAnsi" w:hAnsiTheme="minorHAnsi" w:cstheme="minorHAnsi"/>
          <w:sz w:val="16"/>
        </w:rPr>
        <w:t xml:space="preserve"> </w:t>
      </w:r>
      <w:r>
        <w:rPr>
          <w:rFonts w:asciiTheme="minorHAnsi" w:hAnsiTheme="minorHAnsi" w:cstheme="minorHAnsi"/>
          <w:u w:val="single"/>
        </w:rPr>
        <w:t>where damage control is the primary concern</w:t>
      </w:r>
      <w:r w:rsidRPr="007F5850">
        <w:rPr>
          <w:rFonts w:asciiTheme="minorHAnsi" w:hAnsiTheme="minorHAnsi" w:cstheme="minorHAnsi"/>
          <w:u w:val="single"/>
        </w:rPr>
        <w:t xml:space="preserve">. </w:t>
      </w:r>
      <w:r w:rsidRPr="007F5850">
        <w:rPr>
          <w:rFonts w:asciiTheme="minorHAnsi" w:hAnsiTheme="minorHAnsi" w:cstheme="minorHAnsi"/>
          <w:b/>
          <w:iCs/>
          <w:u w:val="single"/>
        </w:rPr>
        <w:t>The question is not whether we can escape</w:t>
      </w:r>
      <w:r w:rsidRPr="007F5850">
        <w:rPr>
          <w:rFonts w:asciiTheme="minorHAnsi" w:hAnsiTheme="minorHAnsi" w:cstheme="minorHAnsi"/>
          <w:sz w:val="16"/>
        </w:rPr>
        <w:t xml:space="preserve"> a future of </w:t>
      </w:r>
      <w:r w:rsidRPr="007F5850">
        <w:rPr>
          <w:rFonts w:asciiTheme="minorHAnsi" w:hAnsiTheme="minorHAnsi" w:cstheme="minorHAnsi"/>
          <w:b/>
          <w:iCs/>
          <w:u w:val="single"/>
        </w:rPr>
        <w:t>climate change, but whether we can survive it</w:t>
      </w:r>
      <w:r w:rsidRPr="007F5850">
        <w:rPr>
          <w:rFonts w:asciiTheme="minorHAnsi" w:hAnsiTheme="minorHAnsi" w:cstheme="minorHAnsi"/>
          <w:u w:val="single"/>
        </w:rPr>
        <w:t>. Socialist strategy must adapt accordingly</w:t>
      </w:r>
      <w:r w:rsidRPr="007F5850">
        <w:rPr>
          <w:rFonts w:asciiTheme="minorHAnsi" w:hAnsiTheme="minorHAnsi" w:cstheme="minorHAnsi"/>
          <w:sz w:val="16"/>
        </w:rPr>
        <w:t xml:space="preserve">. In the face of this crisis, the </w:t>
      </w:r>
      <w:r w:rsidRPr="007F5850">
        <w:rPr>
          <w:rFonts w:asciiTheme="minorHAnsi" w:hAnsiTheme="minorHAnsi" w:cstheme="minorHAnsi"/>
          <w:u w:val="single"/>
        </w:rPr>
        <w:t>democratic socialists</w:t>
      </w:r>
      <w:r w:rsidRPr="007F5850">
        <w:rPr>
          <w:rFonts w:asciiTheme="minorHAnsi" w:hAnsiTheme="minorHAnsi" w:cstheme="minorHAnsi"/>
          <w:sz w:val="16"/>
        </w:rPr>
        <w:t xml:space="preserve"> and social democrats in the United States have </w:t>
      </w:r>
      <w:r w:rsidRPr="007F5850">
        <w:rPr>
          <w:rFonts w:asciiTheme="minorHAnsi" w:hAnsiTheme="minorHAnsi" w:cstheme="minorHAnsi"/>
          <w:u w:val="single"/>
        </w:rPr>
        <w:t>largely settled on market</w:t>
      </w:r>
      <w:r w:rsidRPr="007F5850">
        <w:rPr>
          <w:rFonts w:asciiTheme="minorHAnsi" w:hAnsiTheme="minorHAnsi" w:cstheme="minorHAnsi"/>
          <w:sz w:val="16"/>
        </w:rPr>
        <w:t xml:space="preserve"> based </w:t>
      </w:r>
      <w:r w:rsidRPr="007F5850">
        <w:rPr>
          <w:rFonts w:asciiTheme="minorHAnsi" w:hAnsiTheme="minorHAnsi" w:cstheme="minorHAnsi"/>
          <w:u w:val="single"/>
        </w:rPr>
        <w:t>reforms. The Green New Deal,</w:t>
      </w:r>
      <w:r w:rsidRPr="007F5850">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7F5850">
        <w:rPr>
          <w:rFonts w:asciiTheme="minorHAnsi" w:hAnsiTheme="minorHAnsi" w:cstheme="minorHAnsi"/>
          <w:u w:val="single"/>
        </w:rPr>
        <w:t>does nothing to challenge capitalism</w:t>
      </w:r>
      <w:r w:rsidRPr="007F5850">
        <w:rPr>
          <w:rFonts w:asciiTheme="minorHAnsi" w:hAnsiTheme="minorHAnsi" w:cstheme="minorHAnsi"/>
          <w:sz w:val="16"/>
        </w:rPr>
        <w:t xml:space="preserve"> itself, </w:t>
      </w:r>
      <w:r w:rsidRPr="007F5850">
        <w:rPr>
          <w:rFonts w:asciiTheme="minorHAnsi" w:hAnsiTheme="minorHAnsi" w:cstheme="minorHAnsi"/>
          <w:u w:val="single"/>
        </w:rPr>
        <w:t>but</w:t>
      </w:r>
      <w:r w:rsidRPr="007F5850">
        <w:rPr>
          <w:rFonts w:asciiTheme="minorHAnsi" w:hAnsiTheme="minorHAnsi" w:cstheme="minorHAnsi"/>
          <w:sz w:val="16"/>
        </w:rPr>
        <w:t xml:space="preserve"> rather </w:t>
      </w:r>
      <w:r w:rsidRPr="007F5850">
        <w:rPr>
          <w:rFonts w:asciiTheme="minorHAnsi" w:hAnsiTheme="minorHAnsi" w:cstheme="minorHAnsi"/>
          <w:u w:val="single"/>
        </w:rPr>
        <w:t>seeks to subsidize market solutions to reorient</w:t>
      </w:r>
      <w:r w:rsidRPr="007F5850">
        <w:rPr>
          <w:rFonts w:asciiTheme="minorHAnsi" w:hAnsiTheme="minorHAnsi" w:cstheme="minorHAnsi"/>
          <w:sz w:val="16"/>
        </w:rPr>
        <w:t xml:space="preserve"> the </w:t>
      </w:r>
      <w:r w:rsidRPr="007F5850">
        <w:rPr>
          <w:rFonts w:asciiTheme="minorHAnsi" w:hAnsiTheme="minorHAnsi" w:cstheme="minorHAnsi"/>
          <w:u w:val="single"/>
        </w:rPr>
        <w:t>US energy infrastructure towards renewable energy</w:t>
      </w:r>
      <w:r>
        <w:rPr>
          <w:rFonts w:asciiTheme="minorHAnsi" w:hAnsiTheme="minorHAnsi" w:cstheme="minorHAnsi"/>
          <w:sz w:val="16"/>
        </w:rPr>
        <w:t xml:space="preserve"> production, to develop less energy consuming transportation, </w:t>
      </w:r>
      <w:r>
        <w:rPr>
          <w:rFonts w:asciiTheme="minorHAnsi" w:hAnsiTheme="minorHAnsi" w:cstheme="minorHAnsi"/>
          <w:u w:val="single"/>
        </w:rPr>
        <w:t>and</w:t>
      </w:r>
      <w:r>
        <w:rPr>
          <w:rFonts w:asciiTheme="minorHAnsi" w:hAnsiTheme="minorHAnsi" w:cstheme="minorHAnsi"/>
          <w:sz w:val="16"/>
        </w:rPr>
        <w:t xml:space="preserve"> the </w:t>
      </w:r>
      <w:r>
        <w:rPr>
          <w:rFonts w:asciiTheme="minorHAnsi" w:hAnsiTheme="minorHAnsi" w:cstheme="minorHAnsi"/>
          <w:u w:val="single"/>
        </w:rPr>
        <w:t>development of public investment towards these ends.</w:t>
      </w:r>
      <w:r>
        <w:rPr>
          <w:rFonts w:asciiTheme="minorHAnsi" w:hAnsiTheme="minorHAnsi" w:cstheme="minorHAnsi"/>
          <w:sz w:val="16"/>
        </w:rPr>
        <w:t xml:space="preserve"> </w:t>
      </w:r>
      <w:r>
        <w:rPr>
          <w:rFonts w:asciiTheme="minorHAnsi" w:hAnsiTheme="minorHAnsi" w:cstheme="minorHAnsi"/>
          <w:b/>
          <w:iCs/>
          <w:u w:val="single"/>
        </w:rPr>
        <w:t>The plan does nothing to call into question the profit incentives and endless resource consumption of capitalism which led us to this point</w:t>
      </w:r>
      <w:r>
        <w:rPr>
          <w:rFonts w:asciiTheme="minorHAnsi" w:hAnsiTheme="minorHAnsi" w:cstheme="minorHAnsi"/>
          <w:sz w:val="16"/>
        </w:rPr>
        <w:t xml:space="preserve">. Rather, it </w:t>
      </w:r>
      <w:r>
        <w:rPr>
          <w:rFonts w:asciiTheme="minorHAnsi" w:hAnsiTheme="minorHAnsi" w:cstheme="minorHAnsi"/>
          <w:u w:val="single"/>
        </w:rPr>
        <w:t>seeks to reorient</w:t>
      </w:r>
      <w:r>
        <w:rPr>
          <w:rFonts w:asciiTheme="minorHAnsi" w:hAnsiTheme="minorHAnsi" w:cstheme="minorHAnsi"/>
          <w:sz w:val="16"/>
        </w:rPr>
        <w:t xml:space="preserve"> the </w:t>
      </w:r>
      <w:r>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Pr>
          <w:rFonts w:asciiTheme="minorHAnsi" w:hAnsiTheme="minorHAnsi" w:cstheme="minorHAnsi"/>
          <w:sz w:val="16"/>
        </w:rPr>
        <w:t>, National Geographic reports that, “</w:t>
      </w:r>
      <w:r>
        <w:rPr>
          <w:rFonts w:asciiTheme="minorHAnsi" w:hAnsiTheme="minorHAnsi" w:cstheme="minorHAnsi"/>
          <w:u w:val="single"/>
        </w:rPr>
        <w:t xml:space="preserve">Fabricating [solar] panels </w:t>
      </w:r>
      <w:r>
        <w:rPr>
          <w:rFonts w:asciiTheme="minorHAnsi" w:hAnsiTheme="minorHAnsi" w:cstheme="minorHAnsi"/>
          <w:b/>
          <w:iCs/>
          <w:u w:val="single"/>
        </w:rPr>
        <w:t>requires caustic chemicals</w:t>
      </w:r>
      <w:r>
        <w:rPr>
          <w:rFonts w:asciiTheme="minorHAnsi" w:hAnsiTheme="minorHAnsi" w:cstheme="minorHAnsi"/>
          <w:u w:val="single"/>
        </w:rPr>
        <w:t xml:space="preserve"> such as sodium hydroxide and hydrofluoric acid, and </w:t>
      </w:r>
      <w:r>
        <w:rPr>
          <w:rFonts w:asciiTheme="minorHAnsi" w:hAnsiTheme="minorHAnsi" w:cstheme="minorHAnsi"/>
          <w:b/>
          <w:iCs/>
          <w:u w:val="single"/>
        </w:rPr>
        <w:t>the process uses water as well as electricity</w:t>
      </w:r>
      <w:r>
        <w:rPr>
          <w:rFonts w:asciiTheme="minorHAnsi" w:hAnsiTheme="minorHAnsi" w:cstheme="minorHAnsi"/>
          <w:u w:val="single"/>
        </w:rPr>
        <w:t xml:space="preserve">, the production of which </w:t>
      </w:r>
      <w:r>
        <w:rPr>
          <w:rFonts w:asciiTheme="minorHAnsi" w:hAnsiTheme="minorHAnsi" w:cstheme="minorHAnsi"/>
          <w:b/>
          <w:iCs/>
          <w:u w:val="single"/>
        </w:rPr>
        <w:t>emits greenhouse gases</w:t>
      </w:r>
      <w:r w:rsidRPr="007F5850">
        <w:rPr>
          <w:rFonts w:asciiTheme="minorHAnsi" w:hAnsiTheme="minorHAnsi" w:cstheme="minorHAnsi"/>
          <w:sz w:val="16"/>
        </w:rPr>
        <w:t xml:space="preserve">.” </w:t>
      </w:r>
      <w:r w:rsidRPr="007F5850">
        <w:rPr>
          <w:rFonts w:asciiTheme="minorHAnsi" w:hAnsiTheme="minorHAnsi" w:cstheme="minorHAnsi"/>
          <w:u w:val="single"/>
        </w:rPr>
        <w:t>Technology alone cannot sufficiently combat this crisis, as the production</w:t>
      </w:r>
      <w:r w:rsidRPr="007F5850">
        <w:rPr>
          <w:rFonts w:asciiTheme="minorHAnsi" w:hAnsiTheme="minorHAnsi" w:cstheme="minorHAnsi"/>
          <w:sz w:val="16"/>
        </w:rPr>
        <w:t xml:space="preserve"> of such technology </w:t>
      </w:r>
      <w:r w:rsidRPr="007F5850">
        <w:rPr>
          <w:rFonts w:asciiTheme="minorHAnsi" w:hAnsiTheme="minorHAnsi" w:cstheme="minorHAnsi"/>
          <w:u w:val="single"/>
        </w:rPr>
        <w:t xml:space="preserve">through capitalist manufacturing infrastructure </w:t>
      </w:r>
      <w:r w:rsidRPr="007F5850">
        <w:rPr>
          <w:rFonts w:asciiTheme="minorHAnsi" w:hAnsiTheme="minorHAnsi" w:cstheme="minorHAnsi"/>
          <w:b/>
          <w:iCs/>
          <w:u w:val="single"/>
        </w:rPr>
        <w:t>only perpetuates environmental harm</w:t>
      </w:r>
      <w:r w:rsidRPr="007F5850">
        <w:rPr>
          <w:rFonts w:asciiTheme="minorHAnsi" w:hAnsiTheme="minorHAnsi" w:cstheme="minorHAnsi"/>
          <w:u w:val="single"/>
        </w:rPr>
        <w:t>.</w:t>
      </w:r>
      <w:r w:rsidRPr="007F5850">
        <w:rPr>
          <w:rFonts w:asciiTheme="minorHAnsi" w:hAnsiTheme="minorHAnsi" w:cstheme="minorHAnsi"/>
          <w:sz w:val="16"/>
        </w:rPr>
        <w:t xml:space="preserve"> Furthermore, </w:t>
      </w:r>
      <w:r w:rsidRPr="007F5850">
        <w:rPr>
          <w:rFonts w:asciiTheme="minorHAnsi" w:hAnsiTheme="minorHAnsi" w:cstheme="minorHAnsi"/>
          <w:u w:val="single"/>
        </w:rPr>
        <w:t>subsidizing and incentivizing renewable energy stops far short of actually combating the fossil fuel industry</w:t>
      </w:r>
      <w:r w:rsidRPr="007F5850">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7F5850">
        <w:rPr>
          <w:rFonts w:asciiTheme="minorHAnsi" w:hAnsiTheme="minorHAnsi" w:cstheme="minorHAnsi"/>
          <w:u w:val="single"/>
        </w:rPr>
        <w:t xml:space="preserve">development of high-tech energy infrastructure and </w:t>
      </w:r>
      <w:r w:rsidRPr="007F5850">
        <w:rPr>
          <w:rFonts w:asciiTheme="minorHAnsi" w:hAnsiTheme="minorHAnsi" w:cstheme="minorHAnsi"/>
          <w:sz w:val="16"/>
        </w:rPr>
        <w:t xml:space="preserve">the development of </w:t>
      </w:r>
      <w:r w:rsidRPr="007F5850">
        <w:rPr>
          <w:rFonts w:asciiTheme="minorHAnsi" w:hAnsiTheme="minorHAnsi" w:cstheme="minorHAnsi"/>
          <w:u w:val="single"/>
        </w:rPr>
        <w:t>low</w:t>
      </w:r>
      <w:r w:rsidRPr="007F5850">
        <w:rPr>
          <w:rFonts w:asciiTheme="minorHAnsi" w:hAnsiTheme="minorHAnsi" w:cstheme="minorHAnsi"/>
          <w:sz w:val="16"/>
        </w:rPr>
        <w:t xml:space="preserve"> or zero </w:t>
      </w:r>
      <w:r w:rsidRPr="007F5850">
        <w:rPr>
          <w:rFonts w:asciiTheme="minorHAnsi" w:hAnsiTheme="minorHAnsi" w:cstheme="minorHAnsi"/>
          <w:u w:val="single"/>
        </w:rPr>
        <w:t>emission transportation requires</w:t>
      </w:r>
      <w:r w:rsidRPr="007F5850">
        <w:rPr>
          <w:rFonts w:asciiTheme="minorHAnsi" w:hAnsiTheme="minorHAnsi" w:cstheme="minorHAnsi"/>
          <w:sz w:val="16"/>
        </w:rPr>
        <w:t xml:space="preserve"> the import of </w:t>
      </w:r>
      <w:r w:rsidRPr="007F5850">
        <w:rPr>
          <w:rFonts w:asciiTheme="minorHAnsi" w:hAnsiTheme="minorHAnsi" w:cstheme="minorHAnsi"/>
          <w:u w:val="single"/>
        </w:rPr>
        <w:t>raw material and rare earth minerals which the United States can only access because of the imperial division</w:t>
      </w:r>
      <w:r w:rsidRPr="00242633">
        <w:rPr>
          <w:rFonts w:asciiTheme="minorHAnsi" w:hAnsiTheme="minorHAnsi" w:cstheme="minorHAnsi"/>
          <w:u w:val="single"/>
        </w:rPr>
        <w:t xml:space="preserve"> of the Global South.</w:t>
      </w:r>
      <w:r w:rsidRPr="00242633">
        <w:rPr>
          <w:rFonts w:asciiTheme="minorHAnsi" w:hAnsiTheme="minorHAnsi" w:cstheme="minorHAnsi"/>
          <w:sz w:val="16"/>
        </w:rPr>
        <w:t xml:space="preserve"> This imperial division of the world </w:t>
      </w:r>
      <w:r w:rsidRPr="00242633">
        <w:rPr>
          <w:rFonts w:asciiTheme="minorHAnsi" w:hAnsiTheme="minorHAnsi" w:cstheme="minorHAnsi"/>
          <w:u w:val="single"/>
        </w:rPr>
        <w:t xml:space="preserve">requires constant </w:t>
      </w:r>
      <w:r w:rsidRPr="00242633">
        <w:rPr>
          <w:rFonts w:asciiTheme="minorHAnsi" w:hAnsiTheme="minorHAnsi" w:cstheme="minorHAnsi"/>
          <w:b/>
          <w:iCs/>
          <w:u w:val="single"/>
        </w:rPr>
        <w:t>militarism</w:t>
      </w:r>
      <w:r w:rsidRPr="00242633">
        <w:rPr>
          <w:rFonts w:asciiTheme="minorHAnsi" w:hAnsiTheme="minorHAnsi" w:cstheme="minorHAnsi"/>
          <w:u w:val="single"/>
        </w:rPr>
        <w:t xml:space="preserve"> from</w:t>
      </w:r>
      <w:r w:rsidRPr="00242633">
        <w:rPr>
          <w:rFonts w:asciiTheme="minorHAnsi" w:hAnsiTheme="minorHAnsi" w:cstheme="minorHAnsi"/>
          <w:sz w:val="16"/>
        </w:rPr>
        <w:t xml:space="preserve"> the </w:t>
      </w:r>
      <w:r w:rsidRPr="00242633">
        <w:rPr>
          <w:rFonts w:asciiTheme="minorHAnsi" w:hAnsiTheme="minorHAnsi" w:cstheme="minorHAnsi"/>
          <w:u w:val="single"/>
        </w:rPr>
        <w:t>imperial core nations</w:t>
      </w:r>
      <w:r w:rsidRPr="00242633">
        <w:rPr>
          <w:rFonts w:asciiTheme="minorHAnsi" w:hAnsiTheme="minorHAnsi" w:cstheme="minorHAnsi"/>
          <w:sz w:val="16"/>
        </w:rPr>
        <w:t xml:space="preserve">, and as Lenin demonstrates in Imperialism: The Highest Stage of Capitalism, </w:t>
      </w:r>
      <w:r w:rsidRPr="00242633">
        <w:rPr>
          <w:rFonts w:asciiTheme="minorHAnsi" w:hAnsiTheme="minorHAnsi" w:cstheme="minorHAnsi"/>
          <w:u w:val="single"/>
        </w:rPr>
        <w:t xml:space="preserve">facilitates </w:t>
      </w:r>
      <w:r w:rsidRPr="00242633">
        <w:rPr>
          <w:rFonts w:asciiTheme="minorHAnsi" w:hAnsiTheme="minorHAnsi" w:cstheme="minorHAnsi"/>
          <w:b/>
          <w:iCs/>
          <w:u w:val="single"/>
        </w:rPr>
        <w:t>constant warfare</w:t>
      </w:r>
      <w:r w:rsidRPr="00242633">
        <w:rPr>
          <w:rFonts w:asciiTheme="minorHAnsi" w:hAnsiTheme="minorHAnsi" w:cstheme="minorHAnsi"/>
          <w:u w:val="single"/>
        </w:rPr>
        <w:t xml:space="preserve"> as imperial states compete for </w:t>
      </w:r>
      <w:r w:rsidRPr="00242633">
        <w:rPr>
          <w:rFonts w:asciiTheme="minorHAnsi" w:hAnsiTheme="minorHAnsi" w:cstheme="minorHAnsi"/>
          <w:b/>
          <w:iCs/>
          <w:u w:val="single"/>
        </w:rPr>
        <w:t>spheres of influence</w:t>
      </w:r>
      <w:r w:rsidRPr="00242633">
        <w:rPr>
          <w:rFonts w:asciiTheme="minorHAnsi" w:hAnsiTheme="minorHAnsi" w:cstheme="minorHAnsi"/>
          <w:u w:val="single"/>
        </w:rPr>
        <w:t xml:space="preserve"> in order to facilitate cheap resource extraction</w:t>
      </w:r>
      <w:r w:rsidRPr="00242633">
        <w:rPr>
          <w:rFonts w:asciiTheme="minorHAnsi" w:hAnsiTheme="minorHAnsi" w:cstheme="minorHAnsi"/>
          <w:sz w:val="16"/>
        </w:rPr>
        <w:t xml:space="preserve">. </w:t>
      </w:r>
      <w:r w:rsidRPr="00242633">
        <w:rPr>
          <w:rFonts w:asciiTheme="minorHAnsi" w:hAnsiTheme="minorHAnsi" w:cstheme="minorHAnsi"/>
          <w:u w:val="single"/>
        </w:rPr>
        <w:t>The US military</w:t>
      </w:r>
      <w:r w:rsidRPr="00242633">
        <w:rPr>
          <w:rFonts w:asciiTheme="minorHAnsi" w:hAnsiTheme="minorHAnsi" w:cstheme="minorHAnsi"/>
          <w:sz w:val="16"/>
        </w:rPr>
        <w:t xml:space="preserve">, one of many imperialist forces, </w:t>
      </w:r>
      <w:r w:rsidRPr="00242633">
        <w:rPr>
          <w:rFonts w:asciiTheme="minorHAnsi" w:hAnsiTheme="minorHAnsi" w:cstheme="minorHAnsi"/>
          <w:u w:val="single"/>
        </w:rPr>
        <w:t>is the single largest user of petroleum</w:t>
      </w:r>
      <w:r>
        <w:rPr>
          <w:rFonts w:asciiTheme="minorHAnsi" w:hAnsiTheme="minorHAnsi" w:cstheme="minorHAnsi"/>
          <w:sz w:val="16"/>
        </w:rPr>
        <w:t xml:space="preserve">, and </w:t>
      </w:r>
      <w:r>
        <w:rPr>
          <w:rFonts w:asciiTheme="minorHAnsi" w:hAnsiTheme="minorHAnsi" w:cstheme="minorHAnsi"/>
          <w:u w:val="single"/>
        </w:rPr>
        <w:t>one of its main functions is to ensure oil access for the United States.</w:t>
      </w:r>
      <w:r>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Pr>
          <w:rFonts w:asciiTheme="minorHAnsi" w:hAnsiTheme="minorHAnsi" w:cstheme="minorHAnsi"/>
          <w:u w:val="single"/>
        </w:rPr>
        <w:t xml:space="preserve">capitalists are not going to save us, and </w:t>
      </w:r>
      <w:r>
        <w:rPr>
          <w:rFonts w:asciiTheme="minorHAnsi" w:hAnsiTheme="minorHAnsi" w:cstheme="minorHAnsi"/>
          <w:b/>
          <w:iCs/>
          <w:u w:val="single"/>
        </w:rPr>
        <w:t>if we don’t find a way to save ourselves, the collapse of human civilization is a real possibility.</w:t>
      </w:r>
      <w:r>
        <w:rPr>
          <w:rFonts w:asciiTheme="minorHAnsi" w:hAnsiTheme="minorHAnsi" w:cstheme="minorHAnsi"/>
          <w:sz w:val="16"/>
        </w:rPr>
        <w:t xml:space="preserve"> The pressing question we now face is: </w:t>
      </w:r>
      <w:r>
        <w:rPr>
          <w:rFonts w:asciiTheme="minorHAnsi" w:hAnsiTheme="minorHAnsi" w:cstheme="minorHAnsi"/>
          <w:b/>
          <w:iCs/>
          <w:u w:val="single"/>
        </w:rPr>
        <w:t xml:space="preserve">how are we going to save ourselves? </w:t>
      </w:r>
      <w:r>
        <w:rPr>
          <w:rFonts w:asciiTheme="minorHAnsi" w:hAnsiTheme="minorHAnsi" w:cstheme="minorHAnsi"/>
          <w:sz w:val="16"/>
        </w:rPr>
        <w:t xml:space="preserve">Revolution and Dual Power If capitalism will not be able to resolve the current encroaching climate crisis, </w:t>
      </w:r>
      <w:r>
        <w:rPr>
          <w:rFonts w:asciiTheme="minorHAnsi" w:hAnsiTheme="minorHAnsi" w:cstheme="minorHAnsi"/>
          <w:u w:val="single"/>
        </w:rPr>
        <w:t>we must find a way to organize outside the confines of capitalist institutions, towards the end of overthrowing capitalism</w:t>
      </w:r>
      <w:r>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Pr>
          <w:rFonts w:asciiTheme="minorHAnsi" w:hAnsiTheme="minorHAnsi" w:cstheme="minorHAnsi"/>
          <w:u w:val="single"/>
        </w:rPr>
        <w:t>The DSA is far larger and</w:t>
      </w:r>
      <w:r>
        <w:rPr>
          <w:rFonts w:asciiTheme="minorHAnsi" w:hAnsiTheme="minorHAnsi" w:cstheme="minorHAnsi"/>
          <w:sz w:val="16"/>
        </w:rPr>
        <w:t xml:space="preserve"> far more </w:t>
      </w:r>
      <w:r>
        <w:rPr>
          <w:rFonts w:asciiTheme="minorHAnsi" w:hAnsiTheme="minorHAnsi" w:cstheme="minorHAnsi"/>
          <w:u w:val="single"/>
        </w:rPr>
        <w:t>well funded than any</w:t>
      </w:r>
      <w:r>
        <w:rPr>
          <w:rFonts w:asciiTheme="minorHAnsi" w:hAnsiTheme="minorHAnsi" w:cstheme="minorHAnsi"/>
          <w:sz w:val="16"/>
        </w:rPr>
        <w:t xml:space="preserve"> of the </w:t>
      </w:r>
      <w:r>
        <w:rPr>
          <w:rFonts w:asciiTheme="minorHAnsi" w:hAnsiTheme="minorHAnsi" w:cstheme="minorHAnsi"/>
          <w:u w:val="single"/>
        </w:rPr>
        <w:t xml:space="preserve">other socialist organizations </w:t>
      </w:r>
      <w:r>
        <w:rPr>
          <w:rFonts w:asciiTheme="minorHAnsi" w:hAnsiTheme="minorHAnsi" w:cstheme="minorHAnsi"/>
          <w:sz w:val="16"/>
        </w:rPr>
        <w:t xml:space="preserve">in the United States, </w:t>
      </w:r>
      <w:r>
        <w:rPr>
          <w:rFonts w:asciiTheme="minorHAnsi" w:hAnsiTheme="minorHAnsi" w:cstheme="minorHAnsi"/>
          <w:u w:val="single"/>
        </w:rPr>
        <w:t>and</w:t>
      </w:r>
      <w:r>
        <w:rPr>
          <w:rFonts w:asciiTheme="minorHAnsi" w:hAnsiTheme="minorHAnsi" w:cstheme="minorHAnsi"/>
          <w:sz w:val="16"/>
        </w:rPr>
        <w:t xml:space="preserve"> they have </w:t>
      </w:r>
      <w:r>
        <w:rPr>
          <w:rFonts w:asciiTheme="minorHAnsi" w:hAnsiTheme="minorHAnsi" w:cstheme="minorHAnsi"/>
          <w:u w:val="single"/>
        </w:rPr>
        <w:t>failed to produce anything more revolutionary than the Green New Deal</w:t>
      </w:r>
      <w:r>
        <w:rPr>
          <w:rFonts w:asciiTheme="minorHAnsi" w:hAnsiTheme="minorHAnsi" w:cstheme="minorHAnsi"/>
          <w:sz w:val="16"/>
        </w:rPr>
        <w:t xml:space="preserve">. </w:t>
      </w:r>
      <w:r>
        <w:rPr>
          <w:rFonts w:asciiTheme="minorHAnsi" w:hAnsiTheme="minorHAnsi" w:cstheme="minorHAnsi"/>
          <w:u w:val="single"/>
        </w:rPr>
        <w:t xml:space="preserve">We have to abandon the idea that electoral strategy will be sufficient to resolve the underlying causes of this crisis within 12 years. </w:t>
      </w:r>
      <w:r>
        <w:rPr>
          <w:rFonts w:asciiTheme="minorHAnsi" w:hAnsiTheme="minorHAnsi" w:cstheme="minorHAnsi"/>
          <w:sz w:val="16"/>
        </w:rPr>
        <w:t xml:space="preserve">While many radicals call for revolution instead of reform, the </w:t>
      </w:r>
      <w:r>
        <w:rPr>
          <w:rFonts w:asciiTheme="minorHAnsi" w:hAnsiTheme="minorHAnsi" w:cstheme="minorHAnsi"/>
          <w:u w:val="single"/>
        </w:rPr>
        <w:t>reformists</w:t>
      </w:r>
      <w:r>
        <w:rPr>
          <w:rFonts w:asciiTheme="minorHAnsi" w:hAnsiTheme="minorHAnsi" w:cstheme="minorHAnsi"/>
          <w:sz w:val="16"/>
        </w:rPr>
        <w:t xml:space="preserve"> often </w:t>
      </w:r>
      <w:r>
        <w:rPr>
          <w:rFonts w:asciiTheme="minorHAnsi" w:hAnsiTheme="minorHAnsi" w:cstheme="minorHAnsi"/>
          <w:u w:val="single"/>
        </w:rPr>
        <w:t>raise the same response</w:t>
      </w:r>
      <w:r>
        <w:rPr>
          <w:rFonts w:asciiTheme="minorHAnsi" w:hAnsiTheme="minorHAnsi" w:cstheme="minorHAnsi"/>
          <w:sz w:val="16"/>
        </w:rPr>
        <w:t xml:space="preserve">: revolution is well and good, but </w:t>
      </w:r>
      <w:r>
        <w:rPr>
          <w:rFonts w:asciiTheme="minorHAnsi" w:hAnsiTheme="minorHAnsi" w:cstheme="minorHAnsi"/>
          <w:u w:val="single"/>
        </w:rPr>
        <w:t>what are you going to do in the mean time?</w:t>
      </w:r>
      <w:r>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Pr>
          <w:rFonts w:asciiTheme="minorHAnsi" w:hAnsiTheme="minorHAnsi" w:cstheme="minorHAnsi"/>
          <w:u w:val="single"/>
        </w:rPr>
        <w:t>we have much work to be done before a revolutionary strategy can be enacted.</w:t>
      </w:r>
      <w:r>
        <w:rPr>
          <w:rFonts w:asciiTheme="minorHAnsi" w:hAnsiTheme="minorHAnsi" w:cstheme="minorHAnsi"/>
          <w:sz w:val="16"/>
        </w:rPr>
        <w:t xml:space="preserve"> This is a hard truth, but it is true. Much of </w:t>
      </w:r>
      <w:r>
        <w:rPr>
          <w:rFonts w:asciiTheme="minorHAnsi" w:hAnsiTheme="minorHAnsi" w:cstheme="minorHAnsi"/>
          <w:u w:val="single"/>
        </w:rPr>
        <w:t>the left has sought to ignore this truth by embracing adventurism and violent protest theatrics, in the</w:t>
      </w:r>
      <w:r>
        <w:rPr>
          <w:rFonts w:asciiTheme="minorHAnsi" w:hAnsiTheme="minorHAnsi" w:cstheme="minorHAnsi"/>
          <w:sz w:val="16"/>
        </w:rPr>
        <w:t xml:space="preserve"> vain </w:t>
      </w:r>
      <w:r>
        <w:rPr>
          <w:rFonts w:asciiTheme="minorHAnsi" w:hAnsiTheme="minorHAnsi" w:cstheme="minorHAnsi"/>
          <w:u w:val="single"/>
        </w:rPr>
        <w:t>hope of sparking</w:t>
      </w:r>
      <w:r>
        <w:rPr>
          <w:rFonts w:asciiTheme="minorHAnsi" w:hAnsiTheme="minorHAnsi" w:cstheme="minorHAnsi"/>
          <w:sz w:val="16"/>
        </w:rPr>
        <w:t xml:space="preserve"> revolutionary </w:t>
      </w:r>
      <w:r>
        <w:rPr>
          <w:rFonts w:asciiTheme="minorHAnsi" w:hAnsiTheme="minorHAnsi" w:cstheme="minorHAnsi"/>
          <w:u w:val="single"/>
        </w:rPr>
        <w:t>momentum</w:t>
      </w:r>
      <w:r>
        <w:rPr>
          <w:rFonts w:asciiTheme="minorHAnsi" w:hAnsiTheme="minorHAnsi" w:cstheme="minorHAnsi"/>
          <w:sz w:val="16"/>
        </w:rPr>
        <w:t xml:space="preserve"> which does not currently exist. </w:t>
      </w:r>
      <w:r>
        <w:rPr>
          <w:rFonts w:asciiTheme="minorHAnsi" w:hAnsiTheme="minorHAnsi" w:cstheme="minorHAnsi"/>
          <w:u w:val="single"/>
        </w:rPr>
        <w:t xml:space="preserve">If this is the core strategy of the socialist left, </w:t>
      </w:r>
      <w:r>
        <w:rPr>
          <w:rFonts w:asciiTheme="minorHAnsi" w:hAnsiTheme="minorHAnsi" w:cstheme="minorHAnsi"/>
          <w:b/>
          <w:iCs/>
          <w:u w:val="single"/>
        </w:rPr>
        <w:t>we will accomplish nothing in the next 12 years</w:t>
      </w:r>
      <w:r>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B2CFA">
        <w:rPr>
          <w:rFonts w:asciiTheme="minorHAnsi" w:hAnsiTheme="minorHAnsi" w:cstheme="minorHAnsi"/>
          <w:highlight w:val="cyan"/>
          <w:u w:val="single"/>
        </w:rPr>
        <w:t>We must</w:t>
      </w:r>
      <w:r>
        <w:rPr>
          <w:rFonts w:asciiTheme="minorHAnsi" w:hAnsiTheme="minorHAnsi" w:cstheme="minorHAnsi"/>
          <w:sz w:val="16"/>
        </w:rPr>
        <w:t xml:space="preserve"> instead, </w:t>
      </w:r>
      <w:r w:rsidRPr="004B2CFA">
        <w:rPr>
          <w:rFonts w:asciiTheme="minorHAnsi" w:hAnsiTheme="minorHAnsi" w:cstheme="minorHAnsi"/>
          <w:highlight w:val="cyan"/>
          <w:u w:val="single"/>
        </w:rPr>
        <w:t>build a movement</w:t>
      </w:r>
      <w:r>
        <w:rPr>
          <w:rFonts w:asciiTheme="minorHAnsi" w:hAnsiTheme="minorHAnsi" w:cstheme="minorHAnsi"/>
          <w:sz w:val="16"/>
        </w:rPr>
        <w:t xml:space="preserve">, and </w:t>
      </w:r>
      <w:r w:rsidRPr="007F5850">
        <w:rPr>
          <w:rFonts w:asciiTheme="minorHAnsi" w:hAnsiTheme="minorHAnsi" w:cstheme="minorHAnsi"/>
          <w:u w:val="single"/>
        </w:rPr>
        <w:t>with</w:t>
      </w:r>
      <w:r w:rsidRPr="007F5850">
        <w:rPr>
          <w:rFonts w:asciiTheme="minorHAnsi" w:hAnsiTheme="minorHAnsi" w:cstheme="minorHAnsi"/>
          <w:sz w:val="16"/>
        </w:rPr>
        <w:t xml:space="preserve"> it we must build </w:t>
      </w:r>
      <w:r w:rsidRPr="007F5850">
        <w:rPr>
          <w:rFonts w:asciiTheme="minorHAnsi" w:hAnsiTheme="minorHAnsi" w:cstheme="minorHAnsi"/>
          <w:u w:val="single"/>
        </w:rPr>
        <w:t xml:space="preserve">infrastructure </w:t>
      </w:r>
      <w:r w:rsidRPr="004B2CFA">
        <w:rPr>
          <w:rFonts w:asciiTheme="minorHAnsi" w:hAnsiTheme="minorHAnsi" w:cstheme="minorHAnsi"/>
          <w:highlight w:val="cyan"/>
          <w:u w:val="single"/>
        </w:rPr>
        <w:t>which can survive revolution</w:t>
      </w:r>
      <w:r>
        <w:rPr>
          <w:rFonts w:asciiTheme="minorHAnsi" w:hAnsiTheme="minorHAnsi" w:cstheme="minorHAnsi"/>
          <w:u w:val="single"/>
        </w:rPr>
        <w:t xml:space="preserve"> and provide a framework for socialist development</w:t>
      </w:r>
      <w:r>
        <w:rPr>
          <w:rFonts w:asciiTheme="minorHAnsi" w:hAnsiTheme="minorHAnsi" w:cstheme="minorHAnsi"/>
          <w:sz w:val="16"/>
        </w:rPr>
        <w:t xml:space="preserve">. </w:t>
      </w:r>
      <w:r>
        <w:rPr>
          <w:rFonts w:asciiTheme="minorHAnsi" w:hAnsiTheme="minorHAnsi" w:cstheme="minorHAnsi"/>
          <w:u w:val="single"/>
        </w:rPr>
        <w:t xml:space="preserve">Dual power is tooled towards this project best. </w:t>
      </w:r>
      <w:r w:rsidRPr="007F5850">
        <w:rPr>
          <w:rFonts w:asciiTheme="minorHAnsi" w:hAnsiTheme="minorHAnsi" w:cstheme="minorHAnsi"/>
          <w:b/>
          <w:iCs/>
          <w:u w:val="single"/>
        </w:rPr>
        <w:t xml:space="preserve">The </w:t>
      </w:r>
      <w:r w:rsidRPr="004B2CFA">
        <w:rPr>
          <w:rFonts w:asciiTheme="minorHAnsi" w:hAnsiTheme="minorHAnsi" w:cstheme="minorHAnsi"/>
          <w:b/>
          <w:iCs/>
          <w:highlight w:val="cyan"/>
          <w:u w:val="single"/>
        </w:rPr>
        <w:t>Marxist Center</w:t>
      </w:r>
      <w:r>
        <w:rPr>
          <w:rFonts w:asciiTheme="minorHAnsi" w:hAnsiTheme="minorHAnsi" w:cstheme="minorHAnsi"/>
          <w:u w:val="single"/>
        </w:rPr>
        <w:t xml:space="preserve"> network has done an impressive amount of work </w:t>
      </w:r>
      <w:r w:rsidRPr="004B2CFA">
        <w:rPr>
          <w:rFonts w:asciiTheme="minorHAnsi" w:hAnsiTheme="minorHAnsi" w:cstheme="minorHAnsi"/>
          <w:highlight w:val="cyan"/>
          <w:u w:val="single"/>
        </w:rPr>
        <w:t>developing socialist institutions</w:t>
      </w:r>
      <w:r>
        <w:rPr>
          <w:rFonts w:asciiTheme="minorHAnsi" w:hAnsiTheme="minorHAnsi" w:cstheme="minorHAnsi"/>
          <w:u w:val="single"/>
        </w:rPr>
        <w:t xml:space="preserve"> across the US</w:t>
      </w:r>
      <w:r>
        <w:rPr>
          <w:rFonts w:asciiTheme="minorHAnsi" w:hAnsiTheme="minorHAnsi" w:cstheme="minorHAnsi"/>
          <w:sz w:val="16"/>
        </w:rPr>
        <w:t xml:space="preserve">, largely </w:t>
      </w:r>
      <w:r w:rsidRPr="004B2CFA">
        <w:rPr>
          <w:rFonts w:asciiTheme="minorHAnsi" w:hAnsiTheme="minorHAnsi" w:cstheme="minorHAnsi"/>
          <w:highlight w:val="cyan"/>
          <w:u w:val="single"/>
        </w:rPr>
        <w:t xml:space="preserve">through </w:t>
      </w:r>
      <w:r w:rsidRPr="004B2CFA">
        <w:rPr>
          <w:rFonts w:asciiTheme="minorHAnsi" w:hAnsiTheme="minorHAnsi" w:cstheme="minorHAnsi"/>
          <w:b/>
          <w:iCs/>
          <w:highlight w:val="cyan"/>
          <w:u w:val="single"/>
        </w:rPr>
        <w:t>tenants organizing</w:t>
      </w:r>
      <w:r>
        <w:rPr>
          <w:rFonts w:asciiTheme="minorHAnsi" w:hAnsiTheme="minorHAnsi" w:cstheme="minorHAnsi"/>
          <w:u w:val="single"/>
        </w:rPr>
        <w:t xml:space="preserve"> </w:t>
      </w:r>
      <w:r w:rsidRPr="004B2CFA">
        <w:rPr>
          <w:rFonts w:asciiTheme="minorHAnsi" w:hAnsiTheme="minorHAnsi" w:cstheme="minorHAnsi"/>
          <w:highlight w:val="cyan"/>
          <w:u w:val="single"/>
        </w:rPr>
        <w:t xml:space="preserve">and </w:t>
      </w:r>
      <w:r w:rsidRPr="004B2CFA">
        <w:rPr>
          <w:rFonts w:asciiTheme="minorHAnsi" w:hAnsiTheme="minorHAnsi" w:cstheme="minorHAnsi"/>
          <w:b/>
          <w:iCs/>
          <w:highlight w:val="cyan"/>
          <w:u w:val="single"/>
        </w:rPr>
        <w:t>serve the people programs</w:t>
      </w:r>
      <w:r w:rsidRPr="004B2CFA">
        <w:rPr>
          <w:rFonts w:asciiTheme="minorHAnsi" w:hAnsiTheme="minorHAnsi" w:cstheme="minorHAnsi"/>
          <w:sz w:val="16"/>
          <w:highlight w:val="cyan"/>
        </w:rPr>
        <w:t>.</w:t>
      </w:r>
      <w:r>
        <w:rPr>
          <w:rFonts w:asciiTheme="minorHAnsi" w:hAnsiTheme="minorHAnsi" w:cstheme="minorHAnsi"/>
          <w:sz w:val="16"/>
        </w:rPr>
        <w:t xml:space="preserve"> The </w:t>
      </w:r>
      <w:r>
        <w:rPr>
          <w:rFonts w:asciiTheme="minorHAnsi" w:hAnsiTheme="minorHAnsi" w:cstheme="minorHAnsi"/>
          <w:u w:val="single"/>
        </w:rPr>
        <w:t>left wing factions within the DSA</w:t>
      </w:r>
      <w:r>
        <w:rPr>
          <w:rFonts w:asciiTheme="minorHAnsi" w:hAnsiTheme="minorHAnsi" w:cstheme="minorHAnsi"/>
          <w:sz w:val="16"/>
        </w:rPr>
        <w:t xml:space="preserve"> itself have also begun to </w:t>
      </w:r>
      <w:r>
        <w:rPr>
          <w:rFonts w:asciiTheme="minorHAnsi" w:hAnsiTheme="minorHAnsi" w:cstheme="minorHAnsi"/>
          <w:u w:val="single"/>
        </w:rPr>
        <w:t xml:space="preserve">develop </w:t>
      </w:r>
      <w:r>
        <w:rPr>
          <w:rFonts w:asciiTheme="minorHAnsi" w:hAnsiTheme="minorHAnsi" w:cstheme="minorHAnsi"/>
          <w:b/>
          <w:iCs/>
          <w:u w:val="single"/>
        </w:rPr>
        <w:t>mutual aid programs</w:t>
      </w:r>
      <w:r>
        <w:rPr>
          <w:rFonts w:asciiTheme="minorHAnsi" w:hAnsiTheme="minorHAnsi" w:cstheme="minorHAnsi"/>
          <w:u w:val="single"/>
        </w:rPr>
        <w:t xml:space="preserve"> that could be useful for dual power strategy</w:t>
      </w:r>
      <w:r>
        <w:rPr>
          <w:rFonts w:asciiTheme="minorHAnsi" w:hAnsiTheme="minorHAnsi" w:cstheme="minorHAnsi"/>
          <w:sz w:val="16"/>
        </w:rPr>
        <w:t xml:space="preserve">. </w:t>
      </w:r>
      <w:r>
        <w:rPr>
          <w:rFonts w:asciiTheme="minorHAnsi" w:hAnsiTheme="minorHAnsi" w:cstheme="minorHAnsi"/>
          <w:u w:val="single"/>
        </w:rPr>
        <w:t xml:space="preserve">At the same time, </w:t>
      </w:r>
      <w:r w:rsidRPr="004B2CFA">
        <w:rPr>
          <w:rFonts w:asciiTheme="minorHAnsi" w:hAnsiTheme="minorHAnsi" w:cstheme="minorHAnsi"/>
          <w:b/>
          <w:iCs/>
          <w:highlight w:val="cyan"/>
          <w:u w:val="single"/>
        </w:rPr>
        <w:t>mutual aid is not enough</w:t>
      </w:r>
      <w:r>
        <w:rPr>
          <w:rFonts w:asciiTheme="minorHAnsi" w:hAnsiTheme="minorHAnsi" w:cstheme="minorHAnsi"/>
          <w:u w:val="single"/>
        </w:rPr>
        <w:t xml:space="preserve">. </w:t>
      </w:r>
      <w:r w:rsidRPr="004B2CFA">
        <w:rPr>
          <w:rFonts w:asciiTheme="minorHAnsi" w:hAnsiTheme="minorHAnsi" w:cstheme="minorHAnsi"/>
          <w:highlight w:val="cyan"/>
          <w:u w:val="single"/>
        </w:rPr>
        <w:t>We cannot</w:t>
      </w:r>
      <w:r>
        <w:rPr>
          <w:rFonts w:asciiTheme="minorHAnsi" w:hAnsiTheme="minorHAnsi" w:cstheme="minorHAnsi"/>
          <w:u w:val="single"/>
        </w:rPr>
        <w:t xml:space="preserve"> simply build these institutions as a reform to </w:t>
      </w:r>
      <w:r w:rsidRPr="004B2CFA">
        <w:rPr>
          <w:rFonts w:asciiTheme="minorHAnsi" w:hAnsiTheme="minorHAnsi" w:cstheme="minorHAnsi"/>
          <w:highlight w:val="cyan"/>
          <w:u w:val="single"/>
        </w:rPr>
        <w:t xml:space="preserve">make capitalism </w:t>
      </w:r>
      <w:r>
        <w:rPr>
          <w:rFonts w:asciiTheme="minorHAnsi" w:hAnsiTheme="minorHAnsi" w:cstheme="minorHAnsi"/>
          <w:u w:val="single"/>
        </w:rPr>
        <w:t xml:space="preserve">more </w:t>
      </w:r>
      <w:r w:rsidRPr="004B2CFA">
        <w:rPr>
          <w:rFonts w:asciiTheme="minorHAnsi" w:hAnsiTheme="minorHAnsi" w:cstheme="minorHAnsi"/>
          <w:highlight w:val="cyan"/>
          <w:u w:val="single"/>
        </w:rPr>
        <w:t>survivable</w:t>
      </w:r>
      <w:r>
        <w:rPr>
          <w:rFonts w:asciiTheme="minorHAnsi" w:hAnsiTheme="minorHAnsi" w:cstheme="minorHAnsi"/>
          <w:u w:val="single"/>
        </w:rPr>
        <w:t>.</w:t>
      </w:r>
      <w:r>
        <w:rPr>
          <w:rFonts w:asciiTheme="minorHAnsi" w:hAnsiTheme="minorHAnsi" w:cstheme="minorHAnsi"/>
          <w:sz w:val="16"/>
        </w:rPr>
        <w:t xml:space="preserve"> </w:t>
      </w:r>
      <w:r w:rsidRPr="007F5850">
        <w:rPr>
          <w:rFonts w:asciiTheme="minorHAnsi" w:hAnsiTheme="minorHAnsi" w:cstheme="minorHAnsi"/>
          <w:sz w:val="16"/>
        </w:rPr>
        <w:t xml:space="preserve">Rather, </w:t>
      </w:r>
      <w:r w:rsidRPr="007F5850">
        <w:rPr>
          <w:rFonts w:asciiTheme="minorHAnsi" w:hAnsiTheme="minorHAnsi" w:cstheme="minorHAnsi"/>
          <w:u w:val="single"/>
        </w:rPr>
        <w:t xml:space="preserve">we must make these institutions part of a </w:t>
      </w:r>
      <w:r w:rsidRPr="007F5850">
        <w:rPr>
          <w:rFonts w:asciiTheme="minorHAnsi" w:hAnsiTheme="minorHAnsi" w:cstheme="minorHAnsi"/>
          <w:b/>
          <w:iCs/>
          <w:u w:val="single"/>
        </w:rPr>
        <w:t>broader revolutionary movement</w:t>
      </w:r>
      <w:r w:rsidRPr="007F5850">
        <w:rPr>
          <w:rFonts w:asciiTheme="minorHAnsi" w:hAnsiTheme="minorHAnsi" w:cstheme="minorHAnsi"/>
          <w:u w:val="single"/>
        </w:rPr>
        <w:t xml:space="preserve"> and</w:t>
      </w:r>
      <w:r w:rsidRPr="007F5850">
        <w:rPr>
          <w:rFonts w:asciiTheme="minorHAnsi" w:hAnsiTheme="minorHAnsi" w:cstheme="minorHAnsi"/>
          <w:sz w:val="16"/>
        </w:rPr>
        <w:t xml:space="preserve"> </w:t>
      </w:r>
      <w:r w:rsidRPr="007F5850">
        <w:rPr>
          <w:rFonts w:asciiTheme="minorHAnsi" w:hAnsiTheme="minorHAnsi" w:cstheme="minorHAnsi"/>
          <w:u w:val="single"/>
        </w:rPr>
        <w:t>they ought to function as a material prefiguration to a socialist society and economy</w:t>
      </w:r>
      <w:r w:rsidRPr="007F5850">
        <w:rPr>
          <w:rFonts w:asciiTheme="minorHAnsi" w:hAnsiTheme="minorHAnsi" w:cstheme="minorHAnsi"/>
          <w:sz w:val="16"/>
        </w:rPr>
        <w:t xml:space="preserve">. The institutions we build as </w:t>
      </w:r>
      <w:r w:rsidRPr="007F5850">
        <w:rPr>
          <w:rFonts w:asciiTheme="minorHAnsi" w:hAnsiTheme="minorHAnsi" w:cstheme="minorHAnsi"/>
          <w:u w:val="single"/>
        </w:rPr>
        <w:t>dual power outside the capitalist state today ought to be structured towards revolutionary ends, such that they will someday function as the</w:t>
      </w:r>
      <w:r>
        <w:rPr>
          <w:rFonts w:asciiTheme="minorHAnsi" w:hAnsiTheme="minorHAnsi" w:cstheme="minorHAnsi"/>
          <w:u w:val="single"/>
        </w:rPr>
        <w:t xml:space="preserve"> early institutions of a revolutionary socialist society. </w:t>
      </w:r>
      <w:r>
        <w:rPr>
          <w:rFonts w:asciiTheme="minorHAnsi" w:hAnsiTheme="minorHAnsi" w:cstheme="minorHAnsi"/>
          <w:sz w:val="16"/>
        </w:rPr>
        <w:t xml:space="preserve">To accomplish this goal, </w:t>
      </w:r>
      <w:r>
        <w:rPr>
          <w:rFonts w:asciiTheme="minorHAnsi" w:hAnsiTheme="minorHAnsi" w:cstheme="minorHAnsi"/>
          <w:u w:val="single"/>
        </w:rPr>
        <w:t>we cannot simply declare these institutions to be revolutionary</w:t>
      </w:r>
      <w:r>
        <w:rPr>
          <w:rFonts w:asciiTheme="minorHAnsi" w:hAnsiTheme="minorHAnsi" w:cstheme="minorHAnsi"/>
          <w:sz w:val="16"/>
        </w:rPr>
        <w:t xml:space="preserve">. Rather </w:t>
      </w:r>
      <w:r w:rsidRPr="004B2CFA">
        <w:rPr>
          <w:rFonts w:asciiTheme="minorHAnsi" w:hAnsiTheme="minorHAnsi" w:cstheme="minorHAnsi"/>
          <w:b/>
          <w:iCs/>
          <w:highlight w:val="cyan"/>
          <w:u w:val="single"/>
        </w:rPr>
        <w:t xml:space="preserve">they have to be linked together through </w:t>
      </w:r>
      <w:r>
        <w:rPr>
          <w:rFonts w:asciiTheme="minorHAnsi" w:hAnsiTheme="minorHAnsi" w:cstheme="minorHAnsi"/>
          <w:b/>
          <w:iCs/>
          <w:u w:val="single"/>
        </w:rPr>
        <w:t xml:space="preserve">an actual </w:t>
      </w:r>
      <w:r w:rsidRPr="004B2CFA">
        <w:rPr>
          <w:rFonts w:asciiTheme="minorHAnsi" w:hAnsiTheme="minorHAnsi" w:cstheme="minorHAnsi"/>
          <w:b/>
          <w:iCs/>
          <w:highlight w:val="cyan"/>
          <w:u w:val="single"/>
        </w:rPr>
        <w:t xml:space="preserve">revolutionary movement </w:t>
      </w:r>
      <w:r>
        <w:rPr>
          <w:rFonts w:asciiTheme="minorHAnsi" w:hAnsiTheme="minorHAnsi" w:cstheme="minorHAnsi"/>
          <w:b/>
          <w:iCs/>
          <w:u w:val="single"/>
        </w:rPr>
        <w:t xml:space="preserve">working </w:t>
      </w:r>
      <w:r w:rsidRPr="004B2CFA">
        <w:rPr>
          <w:rFonts w:asciiTheme="minorHAnsi" w:hAnsiTheme="minorHAnsi" w:cstheme="minorHAnsi"/>
          <w:b/>
          <w:iCs/>
          <w:highlight w:val="cyan"/>
          <w:u w:val="single"/>
        </w:rPr>
        <w:t>towards revolutionary ends</w:t>
      </w:r>
      <w:r>
        <w:rPr>
          <w:rFonts w:asciiTheme="minorHAnsi" w:hAnsiTheme="minorHAnsi" w:cstheme="minorHAnsi"/>
          <w:sz w:val="16"/>
        </w:rPr>
        <w:t xml:space="preserve">. </w:t>
      </w:r>
      <w:r>
        <w:rPr>
          <w:rFonts w:asciiTheme="minorHAnsi" w:hAnsiTheme="minorHAnsi" w:cstheme="minorHAnsi"/>
          <w:u w:val="single"/>
        </w:rPr>
        <w:t>This means that dual power institutions cannot exist as ends in and of themselves, nor can abstract notions of mutual aid cannot be conceptualized as an end in itself</w:t>
      </w:r>
      <w:r>
        <w:rPr>
          <w:rFonts w:asciiTheme="minorHAnsi" w:hAnsiTheme="minorHAnsi" w:cstheme="minorHAnsi"/>
          <w:sz w:val="16"/>
        </w:rPr>
        <w:t xml:space="preserve">. </w:t>
      </w:r>
      <w:r>
        <w:rPr>
          <w:rFonts w:asciiTheme="minorHAnsi" w:hAnsiTheme="minorHAnsi" w:cstheme="minorHAnsi"/>
          <w:u w:val="single"/>
        </w:rPr>
        <w:t xml:space="preserve">The </w:t>
      </w:r>
      <w:r w:rsidRPr="00242633">
        <w:rPr>
          <w:rFonts w:asciiTheme="minorHAnsi" w:hAnsiTheme="minorHAnsi" w:cstheme="minorHAnsi"/>
          <w:u w:val="single"/>
        </w:rPr>
        <w:t xml:space="preserve">explicit purpose of these institutions has to be to </w:t>
      </w:r>
      <w:r w:rsidRPr="00242633">
        <w:rPr>
          <w:rFonts w:asciiTheme="minorHAnsi" w:hAnsiTheme="minorHAnsi" w:cstheme="minorHAnsi"/>
          <w:b/>
          <w:iCs/>
          <w:u w:val="single"/>
        </w:rPr>
        <w:t>radicalize</w:t>
      </w:r>
      <w:r w:rsidRPr="00242633">
        <w:rPr>
          <w:rFonts w:asciiTheme="minorHAnsi" w:hAnsiTheme="minorHAnsi" w:cstheme="minorHAnsi"/>
          <w:u w:val="single"/>
        </w:rPr>
        <w:t xml:space="preserve"> the</w:t>
      </w:r>
      <w:r>
        <w:rPr>
          <w:rFonts w:asciiTheme="minorHAnsi" w:hAnsiTheme="minorHAnsi" w:cstheme="minorHAnsi"/>
          <w:u w:val="single"/>
        </w:rPr>
        <w:t xml:space="preserve"> masses </w:t>
      </w:r>
      <w:r w:rsidRPr="00242633">
        <w:rPr>
          <w:rFonts w:asciiTheme="minorHAnsi" w:hAnsiTheme="minorHAnsi" w:cstheme="minorHAnsi"/>
          <w:u w:val="single"/>
        </w:rPr>
        <w:t xml:space="preserve">through </w:t>
      </w:r>
      <w:r w:rsidRPr="004B2CFA">
        <w:rPr>
          <w:rFonts w:asciiTheme="minorHAnsi" w:hAnsiTheme="minorHAnsi" w:cstheme="minorHAnsi"/>
          <w:highlight w:val="cyan"/>
          <w:u w:val="single"/>
        </w:rPr>
        <w:t xml:space="preserve">meeting </w:t>
      </w:r>
      <w:r>
        <w:rPr>
          <w:rFonts w:asciiTheme="minorHAnsi" w:hAnsiTheme="minorHAnsi" w:cstheme="minorHAnsi"/>
          <w:u w:val="single"/>
        </w:rPr>
        <w:t xml:space="preserve">their needs, and providing an infrastructure for a socialist movement to meet </w:t>
      </w:r>
      <w:r w:rsidRPr="004B2CFA">
        <w:rPr>
          <w:rFonts w:asciiTheme="minorHAnsi" w:hAnsiTheme="minorHAnsi" w:cstheme="minorHAnsi"/>
          <w:b/>
          <w:iCs/>
          <w:highlight w:val="cyan"/>
          <w:u w:val="single"/>
        </w:rPr>
        <w:t>the needs of</w:t>
      </w:r>
      <w:r>
        <w:rPr>
          <w:rFonts w:asciiTheme="minorHAnsi" w:hAnsiTheme="minorHAnsi" w:cstheme="minorHAnsi"/>
          <w:u w:val="single"/>
        </w:rPr>
        <w:t xml:space="preserve"> its members and the </w:t>
      </w:r>
      <w:r w:rsidRPr="004B2CFA">
        <w:rPr>
          <w:rFonts w:asciiTheme="minorHAnsi" w:hAnsiTheme="minorHAnsi" w:cstheme="minorHAnsi"/>
          <w:b/>
          <w:iCs/>
          <w:highlight w:val="cyan"/>
          <w:u w:val="single"/>
        </w:rPr>
        <w:t>communities</w:t>
      </w:r>
      <w:r w:rsidRPr="004B2CFA">
        <w:rPr>
          <w:rFonts w:asciiTheme="minorHAnsi" w:hAnsiTheme="minorHAnsi" w:cstheme="minorHAnsi"/>
          <w:highlight w:val="cyan"/>
          <w:u w:val="single"/>
        </w:rPr>
        <w:t xml:space="preserve"> in which it operates</w:t>
      </w:r>
      <w:r>
        <w:rPr>
          <w:rFonts w:asciiTheme="minorHAnsi" w:hAnsiTheme="minorHAnsi" w:cstheme="minorHAnsi"/>
          <w:u w:val="single"/>
        </w:rPr>
        <w:t xml:space="preserve">. </w:t>
      </w:r>
      <w:r w:rsidRPr="004B2CFA">
        <w:rPr>
          <w:rFonts w:asciiTheme="minorHAnsi" w:hAnsiTheme="minorHAnsi" w:cstheme="minorHAnsi"/>
          <w:b/>
          <w:iCs/>
          <w:highlight w:val="cyan"/>
          <w:u w:val="single"/>
        </w:rPr>
        <w:t>Revolutionary institutions</w:t>
      </w:r>
      <w:r>
        <w:rPr>
          <w:rFonts w:asciiTheme="minorHAnsi" w:hAnsiTheme="minorHAnsi" w:cstheme="minorHAnsi"/>
          <w:u w:val="single"/>
        </w:rPr>
        <w:t xml:space="preserve"> that </w:t>
      </w:r>
      <w:r>
        <w:rPr>
          <w:rFonts w:asciiTheme="minorHAnsi" w:hAnsiTheme="minorHAnsi" w:cstheme="minorHAnsi"/>
          <w:b/>
          <w:iCs/>
          <w:u w:val="single"/>
        </w:rPr>
        <w:t xml:space="preserve">can </w:t>
      </w:r>
      <w:r w:rsidRPr="004B2CFA">
        <w:rPr>
          <w:rFonts w:asciiTheme="minorHAnsi" w:hAnsiTheme="minorHAnsi" w:cstheme="minorHAnsi"/>
          <w:b/>
          <w:iCs/>
          <w:highlight w:val="cyan"/>
          <w:u w:val="single"/>
        </w:rPr>
        <w:t>provide food, housing</w:t>
      </w:r>
      <w:r>
        <w:rPr>
          <w:rFonts w:asciiTheme="minorHAnsi" w:hAnsiTheme="minorHAnsi" w:cstheme="minorHAnsi"/>
          <w:u w:val="single"/>
        </w:rPr>
        <w:t xml:space="preserve">, </w:t>
      </w:r>
      <w:r w:rsidRPr="004B2CFA">
        <w:rPr>
          <w:rFonts w:asciiTheme="minorHAnsi" w:hAnsiTheme="minorHAnsi" w:cstheme="minorHAnsi"/>
          <w:highlight w:val="cyan"/>
          <w:u w:val="single"/>
        </w:rPr>
        <w:t>and</w:t>
      </w:r>
      <w:r>
        <w:rPr>
          <w:rFonts w:asciiTheme="minorHAnsi" w:hAnsiTheme="minorHAnsi" w:cstheme="minorHAnsi"/>
          <w:u w:val="single"/>
        </w:rPr>
        <w:t xml:space="preserve"> other needs for a revolutionary movement will be crucial for </w:t>
      </w:r>
      <w:r w:rsidRPr="004B2CFA">
        <w:rPr>
          <w:rFonts w:asciiTheme="minorHAnsi" w:hAnsiTheme="minorHAnsi" w:cstheme="minorHAnsi"/>
          <w:b/>
          <w:iCs/>
          <w:highlight w:val="cyan"/>
          <w:u w:val="single"/>
        </w:rPr>
        <w:t>build</w:t>
      </w:r>
      <w:r>
        <w:rPr>
          <w:rFonts w:asciiTheme="minorHAnsi" w:hAnsiTheme="minorHAnsi" w:cstheme="minorHAnsi"/>
          <w:u w:val="single"/>
        </w:rPr>
        <w:t xml:space="preserve">ing </w:t>
      </w:r>
      <w:r w:rsidRPr="004B2CFA">
        <w:rPr>
          <w:rFonts w:asciiTheme="minorHAnsi" w:hAnsiTheme="minorHAnsi" w:cstheme="minorHAnsi"/>
          <w:b/>
          <w:iCs/>
          <w:highlight w:val="cyan"/>
          <w:u w:val="single"/>
        </w:rPr>
        <w:t>a base</w:t>
      </w:r>
      <w:r>
        <w:rPr>
          <w:rFonts w:asciiTheme="minorHAnsi" w:hAnsiTheme="minorHAnsi" w:cstheme="minorHAnsi"/>
          <w:sz w:val="16"/>
        </w:rPr>
        <w:t xml:space="preserve"> among the masses </w:t>
      </w:r>
      <w:r>
        <w:rPr>
          <w:rFonts w:asciiTheme="minorHAnsi" w:hAnsiTheme="minorHAnsi" w:cstheme="minorHAnsi"/>
          <w:u w:val="single"/>
        </w:rPr>
        <w:t>and</w:t>
      </w:r>
      <w:r>
        <w:rPr>
          <w:rFonts w:asciiTheme="minorHAnsi" w:hAnsiTheme="minorHAnsi" w:cstheme="minorHAnsi"/>
          <w:sz w:val="16"/>
        </w:rPr>
        <w:t xml:space="preserve"> for </w:t>
      </w:r>
      <w:r>
        <w:rPr>
          <w:rFonts w:asciiTheme="minorHAnsi" w:hAnsiTheme="minorHAnsi" w:cstheme="minorHAnsi"/>
          <w:u w:val="single"/>
        </w:rPr>
        <w:t>constructing</w:t>
      </w:r>
      <w:r>
        <w:rPr>
          <w:rFonts w:asciiTheme="minorHAnsi" w:hAnsiTheme="minorHAnsi" w:cstheme="minorHAnsi"/>
          <w:sz w:val="16"/>
        </w:rPr>
        <w:t xml:space="preserve"> the </w:t>
      </w:r>
      <w:r>
        <w:rPr>
          <w:rFonts w:asciiTheme="minorHAnsi" w:hAnsiTheme="minorHAnsi" w:cstheme="minorHAnsi"/>
          <w:u w:val="single"/>
        </w:rPr>
        <w:t xml:space="preserve">beginnings of a socialist infrastructure for when we </w:t>
      </w:r>
      <w:r>
        <w:rPr>
          <w:rFonts w:asciiTheme="minorHAnsi" w:hAnsiTheme="minorHAnsi" w:cstheme="minorHAnsi"/>
          <w:sz w:val="16"/>
        </w:rPr>
        <w:t xml:space="preserve">eventually </w:t>
      </w:r>
      <w:r>
        <w:rPr>
          <w:rFonts w:asciiTheme="minorHAnsi" w:hAnsiTheme="minorHAnsi" w:cstheme="minorHAnsi"/>
          <w:u w:val="single"/>
        </w:rPr>
        <w:t>engage in revolutionary struggle.</w:t>
      </w:r>
      <w:r>
        <w:rPr>
          <w:rFonts w:asciiTheme="minorHAnsi" w:hAnsiTheme="minorHAnsi" w:cstheme="minorHAnsi"/>
          <w:sz w:val="16"/>
        </w:rPr>
        <w:t xml:space="preserve"> </w:t>
      </w:r>
    </w:p>
    <w:p w14:paraId="73303BC1" w14:textId="77777777" w:rsidR="008E6AF4" w:rsidRDefault="008E6AF4" w:rsidP="008E6AF4">
      <w:pPr>
        <w:pStyle w:val="Heading4"/>
      </w:pPr>
      <w:r>
        <w:t xml:space="preserve"> The alternative is to adopt the organizing model of the Communist Party – base-building in a trajectory of building a left institutional counterpower connects local struggles to the fight for international anti-fascist liberation – this requires a complete rejection of </w:t>
      </w:r>
      <w:r>
        <w:rPr>
          <w:u w:val="single"/>
        </w:rPr>
        <w:t>intellectual McCarthyism</w:t>
      </w:r>
      <w:r>
        <w:t xml:space="preserve"> in favor of </w:t>
      </w:r>
      <w:r>
        <w:rPr>
          <w:u w:val="single"/>
        </w:rPr>
        <w:t>unity across difference</w:t>
      </w:r>
      <w:r>
        <w:t>.</w:t>
      </w:r>
    </w:p>
    <w:p w14:paraId="1C7140A5" w14:textId="77777777" w:rsidR="008E6AF4" w:rsidRDefault="008E6AF4" w:rsidP="008E6AF4">
      <w:pPr>
        <w:rPr>
          <w:rStyle w:val="Style13ptBold"/>
        </w:rPr>
      </w:pPr>
      <w:r>
        <w:rPr>
          <w:rStyle w:val="Style13ptBold"/>
        </w:rPr>
        <w:t>Burden-Stelly and Dean, 22</w:t>
      </w:r>
    </w:p>
    <w:p w14:paraId="3FC9B237" w14:textId="77777777" w:rsidR="008E6AF4" w:rsidRDefault="008E6AF4" w:rsidP="008E6AF4">
      <w:r>
        <w:t xml:space="preserve">[Dr. Charisse, Associate Prof. African American Studies @ Wayne State; and Jodi, PhD @ Columbia, Poly Sci @ Hobart and William Smith Colleges: “Introduction” in </w:t>
      </w:r>
      <w:r>
        <w:rPr>
          <w:u w:val="single"/>
        </w:rPr>
        <w:t>Organize, Fight, Win: Black Communist Women’s Political Writing</w:t>
      </w:r>
      <w:r>
        <w:t xml:space="preserve"> (Verso Books, 2022). ISBN: 978-1-83976-497-4]//AD</w:t>
      </w:r>
    </w:p>
    <w:p w14:paraId="37C6AB44" w14:textId="77777777" w:rsidR="008E6AF4" w:rsidRDefault="008E6AF4" w:rsidP="008E6AF4">
      <w:r>
        <w:t>*Edited for language</w:t>
      </w:r>
    </w:p>
    <w:p w14:paraId="5BA52DE3" w14:textId="77777777" w:rsidR="008E6AF4" w:rsidRDefault="008E6AF4" w:rsidP="008E6AF4">
      <w:pPr>
        <w:rPr>
          <w:sz w:val="12"/>
        </w:rPr>
      </w:pPr>
      <w:r>
        <w:rPr>
          <w:sz w:val="12"/>
        </w:rPr>
        <w:t xml:space="preserve">This astute </w:t>
      </w:r>
      <w:r>
        <w:rPr>
          <w:rStyle w:val="StyleUnderline"/>
        </w:rPr>
        <w:t>analysis of</w:t>
      </w:r>
      <w:r>
        <w:rPr>
          <w:sz w:val="12"/>
        </w:rPr>
        <w:t xml:space="preserve"> the </w:t>
      </w:r>
      <w:r>
        <w:rPr>
          <w:rStyle w:val="StyleUnderline"/>
        </w:rPr>
        <w:t>structural and material conditions of Black women had been articulated</w:t>
      </w:r>
      <w:r>
        <w:rPr>
          <w:sz w:val="12"/>
        </w:rPr>
        <w:t xml:space="preserve"> even earlier </w:t>
      </w:r>
      <w:r>
        <w:rPr>
          <w:rStyle w:val="StyleUnderline"/>
        </w:rPr>
        <w:t>by Grace Campbell, one of the first women to join the</w:t>
      </w:r>
      <w:r>
        <w:rPr>
          <w:sz w:val="12"/>
        </w:rPr>
        <w:t xml:space="preserve"> Communist Party of the United States of America (</w:t>
      </w:r>
      <w:r>
        <w:rPr>
          <w:rStyle w:val="StyleUnderline"/>
        </w:rPr>
        <w:t>CPUSA</w:t>
      </w:r>
      <w:r>
        <w:rPr>
          <w:sz w:val="12"/>
        </w:rPr>
        <w:t>). In 1928 Campbell wrote:</w:t>
      </w:r>
    </w:p>
    <w:p w14:paraId="6ADE43AA" w14:textId="77777777" w:rsidR="008E6AF4" w:rsidRDefault="008E6AF4" w:rsidP="008E6AF4">
      <w:pPr>
        <w:ind w:left="720"/>
        <w:rPr>
          <w:sz w:val="12"/>
        </w:rPr>
      </w:pPr>
      <w:r>
        <w:rPr>
          <w:strike/>
          <w:sz w:val="12"/>
        </w:rPr>
        <w:t>Negro</w:t>
      </w:r>
      <w:r>
        <w:rPr>
          <w:sz w:val="12"/>
        </w:rPr>
        <w:t xml:space="preserve"> </w:t>
      </w:r>
      <w:r>
        <w:rPr>
          <w:rStyle w:val="StyleUnderline"/>
        </w:rPr>
        <w:t>[Black] women workers are the most abused, exploited and discriminated against of all American workers</w:t>
      </w:r>
      <w:r>
        <w:rPr>
          <w:sz w:val="12"/>
        </w:rPr>
        <w:t xml:space="preserve">, not only by the capitalist system and the employers, but by unenlightened race prejudice which is found even in the working class, </w:t>
      </w:r>
      <w:r>
        <w:rPr>
          <w:rStyle w:val="StyleUnderline"/>
        </w:rPr>
        <w:t>and is used by the employers to drive a wedge between the black and white workers and thus destroy their unity and fighting power.</w:t>
      </w:r>
      <w:r>
        <w:rPr>
          <w:sz w:val="12"/>
        </w:rPr>
        <w:t>2</w:t>
      </w:r>
    </w:p>
    <w:p w14:paraId="6BD6C7AB" w14:textId="77777777" w:rsidR="008E6AF4" w:rsidRDefault="008E6AF4" w:rsidP="008E6AF4">
      <w:pPr>
        <w:rPr>
          <w:sz w:val="12"/>
        </w:rPr>
      </w:pPr>
      <w:r>
        <w:rPr>
          <w:sz w:val="12"/>
        </w:rPr>
        <w:t xml:space="preserve">Campbell was ahead of her time in </w:t>
      </w:r>
      <w:r>
        <w:rPr>
          <w:rStyle w:val="StyleUnderline"/>
        </w:rPr>
        <w:t>using</w:t>
      </w:r>
      <w:r>
        <w:rPr>
          <w:sz w:val="12"/>
        </w:rPr>
        <w:t xml:space="preserve"> the </w:t>
      </w:r>
      <w:r w:rsidRPr="004B2CFA">
        <w:rPr>
          <w:rStyle w:val="StyleUnderline"/>
          <w:highlight w:val="cyan"/>
        </w:rPr>
        <w:t>realities of Black women workers</w:t>
      </w:r>
      <w:r>
        <w:rPr>
          <w:rStyle w:val="StyleUnderline"/>
        </w:rPr>
        <w:t xml:space="preserve"> to </w:t>
      </w:r>
      <w:r w:rsidRPr="004B2CFA">
        <w:rPr>
          <w:rStyle w:val="StyleUnderline"/>
          <w:highlight w:val="cyan"/>
        </w:rPr>
        <w:t>illuminate</w:t>
      </w:r>
      <w:r>
        <w:rPr>
          <w:rStyle w:val="StyleUnderline"/>
        </w:rPr>
        <w:t xml:space="preserve"> the </w:t>
      </w:r>
      <w:r w:rsidRPr="004B2CFA">
        <w:rPr>
          <w:rStyle w:val="StyleUnderline"/>
          <w:highlight w:val="cyan"/>
        </w:rPr>
        <w:t>importance of struggling against capitalism and racism</w:t>
      </w:r>
      <w:r>
        <w:rPr>
          <w:rStyle w:val="StyleUnderline"/>
        </w:rPr>
        <w:t xml:space="preserve"> simultaneously </w:t>
      </w:r>
      <w:r w:rsidRPr="004B2CFA">
        <w:rPr>
          <w:rStyle w:val="StyleUnderline"/>
          <w:highlight w:val="cyan"/>
        </w:rPr>
        <w:t>to shore up interracial worker unity.</w:t>
      </w:r>
      <w:r>
        <w:rPr>
          <w:sz w:val="12"/>
        </w:rPr>
        <w:t xml:space="preserve"> </w:t>
      </w:r>
      <w:r>
        <w:rPr>
          <w:rStyle w:val="StyleUnderline"/>
        </w:rPr>
        <w:t xml:space="preserve">Black Communist women understood that </w:t>
      </w:r>
      <w:r w:rsidRPr="004B2CFA">
        <w:rPr>
          <w:rStyle w:val="StyleUnderline"/>
          <w:highlight w:val="cyan"/>
        </w:rPr>
        <w:t>satisfying</w:t>
      </w:r>
      <w:r>
        <w:rPr>
          <w:rStyle w:val="StyleUnderline"/>
        </w:rPr>
        <w:t xml:space="preserve"> the </w:t>
      </w:r>
      <w:r w:rsidRPr="004B2CFA">
        <w:rPr>
          <w:rStyle w:val="Emphasis"/>
          <w:highlight w:val="cyan"/>
        </w:rPr>
        <w:t>material needs</w:t>
      </w:r>
      <w:r w:rsidRPr="004B2CFA">
        <w:rPr>
          <w:rStyle w:val="StyleUnderline"/>
          <w:highlight w:val="cyan"/>
        </w:rPr>
        <w:t xml:space="preserve"> of the most</w:t>
      </w:r>
      <w:r>
        <w:rPr>
          <w:rStyle w:val="StyleUnderline"/>
        </w:rPr>
        <w:t xml:space="preserve"> bitterly </w:t>
      </w:r>
      <w:r w:rsidRPr="004B2CFA">
        <w:rPr>
          <w:rStyle w:val="StyleUnderline"/>
          <w:highlight w:val="cyan"/>
        </w:rPr>
        <w:t>exploited</w:t>
      </w:r>
      <w:r>
        <w:rPr>
          <w:rStyle w:val="StyleUnderline"/>
        </w:rPr>
        <w:t xml:space="preserve"> group would </w:t>
      </w:r>
      <w:r w:rsidRPr="004B2CFA">
        <w:rPr>
          <w:rStyle w:val="Emphasis"/>
          <w:highlight w:val="cyan"/>
        </w:rPr>
        <w:t>strengthen</w:t>
      </w:r>
      <w:r w:rsidRPr="004B2CFA">
        <w:rPr>
          <w:rStyle w:val="StyleUnderline"/>
          <w:highlight w:val="cyan"/>
        </w:rPr>
        <w:t xml:space="preserve"> the labor movement</w:t>
      </w:r>
      <w:r>
        <w:rPr>
          <w:rStyle w:val="StyleUnderline"/>
        </w:rPr>
        <w:t xml:space="preserve"> and its </w:t>
      </w:r>
      <w:r w:rsidRPr="004B2CFA">
        <w:rPr>
          <w:rStyle w:val="StyleUnderline"/>
          <w:highlight w:val="cyan"/>
        </w:rPr>
        <w:t>ability to struggle against</w:t>
      </w:r>
      <w:r>
        <w:rPr>
          <w:rStyle w:val="StyleUnderline"/>
        </w:rPr>
        <w:t xml:space="preserve"> class domination and its intensification by </w:t>
      </w:r>
      <w:r w:rsidRPr="004B2CFA">
        <w:rPr>
          <w:rStyle w:val="Emphasis"/>
          <w:highlight w:val="cyan"/>
        </w:rPr>
        <w:t>imperialism</w:t>
      </w:r>
      <w:r w:rsidRPr="004B2CFA">
        <w:rPr>
          <w:rStyle w:val="StyleUnderline"/>
          <w:highlight w:val="cyan"/>
        </w:rPr>
        <w:t xml:space="preserve">, </w:t>
      </w:r>
      <w:r w:rsidRPr="004B2CFA">
        <w:rPr>
          <w:rStyle w:val="Emphasis"/>
          <w:highlight w:val="cyan"/>
        </w:rPr>
        <w:t>war</w:t>
      </w:r>
      <w:r w:rsidRPr="004B2CFA">
        <w:rPr>
          <w:rStyle w:val="StyleUnderline"/>
          <w:highlight w:val="cyan"/>
        </w:rPr>
        <w:t xml:space="preserve">, </w:t>
      </w:r>
      <w:r w:rsidRPr="004B2CFA">
        <w:rPr>
          <w:rStyle w:val="Emphasis"/>
          <w:highlight w:val="cyan"/>
        </w:rPr>
        <w:t>racism</w:t>
      </w:r>
      <w:r w:rsidRPr="004B2CFA">
        <w:rPr>
          <w:rStyle w:val="StyleUnderline"/>
          <w:highlight w:val="cyan"/>
        </w:rPr>
        <w:t xml:space="preserve">, and </w:t>
      </w:r>
      <w:r w:rsidRPr="004B2CFA">
        <w:rPr>
          <w:rStyle w:val="Emphasis"/>
          <w:highlight w:val="cyan"/>
        </w:rPr>
        <w:t>fascism</w:t>
      </w:r>
      <w:r>
        <w:rPr>
          <w:rStyle w:val="StyleUnderline"/>
        </w:rPr>
        <w:t>, which combined all of these.</w:t>
      </w:r>
      <w:r>
        <w:rPr>
          <w:sz w:val="12"/>
        </w:rPr>
        <w:t xml:space="preserve"> This was </w:t>
      </w:r>
      <w:r>
        <w:rPr>
          <w:rStyle w:val="StyleUnderline"/>
        </w:rPr>
        <w:t>not least because, as Claudia Jones put it, Black women were the “real active forces—the organizers and the workers” in the institutions and organizations that were central to the economic, political, and social life of Black people</w:t>
      </w:r>
      <w:r>
        <w:rPr>
          <w:sz w:val="12"/>
        </w:rPr>
        <w:t>: addressing their special oppressed status would help to bring their militant energy to even greater heights in the fight for peace and socialism.3</w:t>
      </w:r>
    </w:p>
    <w:p w14:paraId="29B6CF27" w14:textId="77777777" w:rsidR="008E6AF4" w:rsidRPr="00061BF9" w:rsidRDefault="008E6AF4" w:rsidP="008E6AF4">
      <w:pPr>
        <w:rPr>
          <w:sz w:val="12"/>
        </w:rPr>
      </w:pPr>
      <w:r>
        <w:rPr>
          <w:sz w:val="12"/>
        </w:rPr>
        <w:t xml:space="preserve">For several decades in the early to mid-twentieth-century United States, </w:t>
      </w:r>
      <w:r>
        <w:rPr>
          <w:rStyle w:val="StyleUnderline"/>
        </w:rPr>
        <w:t>Black Communist women organized, fought, and led mass campaigns against national oppression and economic exploitation.</w:t>
      </w:r>
      <w:r>
        <w:rPr>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Pr>
          <w:rStyle w:val="StyleUnderline"/>
        </w:rPr>
        <w:t xml:space="preserve">explorations of </w:t>
      </w:r>
      <w:r w:rsidRPr="004B2CFA">
        <w:rPr>
          <w:rStyle w:val="StyleUnderline"/>
          <w:highlight w:val="cyan"/>
        </w:rPr>
        <w:t>racialized</w:t>
      </w:r>
      <w:r>
        <w:rPr>
          <w:rStyle w:val="StyleUnderline"/>
        </w:rPr>
        <w:t xml:space="preserve"> domestic, agricultural, and industrial </w:t>
      </w:r>
      <w:r w:rsidRPr="004B2CFA">
        <w:rPr>
          <w:rStyle w:val="StyleUnderline"/>
          <w:highlight w:val="cyan"/>
        </w:rPr>
        <w:t>labor demonstrate</w:t>
      </w:r>
      <w:r>
        <w:rPr>
          <w:rStyle w:val="StyleUnderline"/>
        </w:rPr>
        <w:t xml:space="preserve">d the </w:t>
      </w:r>
      <w:r w:rsidRPr="004B2CFA">
        <w:rPr>
          <w:rStyle w:val="StyleUnderline"/>
          <w:highlight w:val="cyan"/>
        </w:rPr>
        <w:t>necessity of unionizing all workers</w:t>
      </w:r>
      <w:r>
        <w:rPr>
          <w:rStyle w:val="StyleUnderline"/>
        </w:rPr>
        <w:t>, with a special consideration for those who bore the brunt of racism and capitalism</w:t>
      </w:r>
      <w:r>
        <w:rPr>
          <w:sz w:val="12"/>
        </w:rPr>
        <w:t>—</w:t>
      </w:r>
      <w:r>
        <w:rPr>
          <w:rStyle w:val="StyleUnderline"/>
        </w:rPr>
        <w:t xml:space="preserve">and </w:t>
      </w:r>
      <w:r>
        <w:rPr>
          <w:rStyle w:val="Emphasis"/>
        </w:rPr>
        <w:t>their experiences as organizers</w:t>
      </w:r>
      <w:r>
        <w:rPr>
          <w:rStyle w:val="StyleUnderline"/>
        </w:rPr>
        <w:t xml:space="preserve"> taught them just how challenging this task is.</w:t>
      </w:r>
      <w:r>
        <w:rPr>
          <w:sz w:val="12"/>
        </w:rPr>
        <w:t xml:space="preserve"> </w:t>
      </w:r>
      <w:r w:rsidRPr="004B2CFA">
        <w:rPr>
          <w:rStyle w:val="StyleUnderline"/>
          <w:highlight w:val="cyan"/>
        </w:rPr>
        <w:t>Black Communist</w:t>
      </w:r>
      <w:r>
        <w:rPr>
          <w:rStyle w:val="StyleUnderline"/>
        </w:rPr>
        <w:t xml:space="preserve"> and Communist-adjacent </w:t>
      </w:r>
      <w:r w:rsidRPr="004B2CFA">
        <w:rPr>
          <w:rStyle w:val="StyleUnderline"/>
          <w:highlight w:val="cyan"/>
        </w:rPr>
        <w:t>women’s analyses of</w:t>
      </w:r>
      <w:r>
        <w:rPr>
          <w:rStyle w:val="StyleUnderline"/>
        </w:rPr>
        <w:t xml:space="preserve"> the </w:t>
      </w:r>
      <w:r w:rsidRPr="004B2CFA">
        <w:rPr>
          <w:rStyle w:val="StyleUnderline"/>
          <w:highlight w:val="cyan"/>
        </w:rPr>
        <w:t>economic bases of</w:t>
      </w:r>
      <w:r>
        <w:rPr>
          <w:rStyle w:val="StyleUnderline"/>
        </w:rPr>
        <w:t xml:space="preserve"> racist segregation, discrimination, and </w:t>
      </w:r>
      <w:r w:rsidRPr="004B2CFA">
        <w:rPr>
          <w:rStyle w:val="StyleUnderline"/>
          <w:highlight w:val="cyan"/>
        </w:rPr>
        <w:t>violence</w:t>
      </w:r>
      <w:r>
        <w:rPr>
          <w:rStyle w:val="StyleUnderline"/>
        </w:rPr>
        <w:t xml:space="preserve"> also </w:t>
      </w:r>
      <w:r w:rsidRPr="004B2CFA">
        <w:rPr>
          <w:rStyle w:val="StyleUnderline"/>
          <w:highlight w:val="cyan"/>
        </w:rPr>
        <w:t>generated</w:t>
      </w:r>
      <w:r>
        <w:rPr>
          <w:rStyle w:val="StyleUnderline"/>
        </w:rPr>
        <w:t xml:space="preserve"> a compelling </w:t>
      </w:r>
      <w:r w:rsidRPr="004B2CFA">
        <w:rPr>
          <w:rStyle w:val="StyleUnderline"/>
          <w:highlight w:val="cyan"/>
        </w:rPr>
        <w:t xml:space="preserve">theorization of fascism as the way capitalists held </w:t>
      </w:r>
      <w:r>
        <w:rPr>
          <w:rStyle w:val="StyleUnderline"/>
        </w:rPr>
        <w:t xml:space="preserve">on to </w:t>
      </w:r>
      <w:r w:rsidRPr="004B2CFA">
        <w:rPr>
          <w:rStyle w:val="StyleUnderline"/>
          <w:highlight w:val="cyan"/>
        </w:rPr>
        <w:t>power</w:t>
      </w:r>
      <w:r>
        <w:rPr>
          <w:sz w:val="12"/>
        </w:rPr>
        <w:t xml:space="preserve"> via white supremacy, militarism, male supremacy, and imperialism.4 </w:t>
      </w:r>
      <w:r>
        <w:rPr>
          <w:rStyle w:val="StyleUnderline"/>
        </w:rPr>
        <w:t xml:space="preserve">Engaged in </w:t>
      </w:r>
      <w:r>
        <w:rPr>
          <w:rStyle w:val="Emphasis"/>
        </w:rPr>
        <w:t>international struggles against fascism and colonialism</w:t>
      </w:r>
      <w:r>
        <w:rPr>
          <w:rStyle w:val="StyleUnderline"/>
        </w:rPr>
        <w:t xml:space="preserve">, </w:t>
      </w:r>
      <w:r w:rsidRPr="004B2CFA">
        <w:rPr>
          <w:rStyle w:val="StyleUnderline"/>
          <w:highlight w:val="cyan"/>
        </w:rPr>
        <w:t xml:space="preserve">they </w:t>
      </w:r>
      <w:r w:rsidRPr="004B2CFA">
        <w:rPr>
          <w:rStyle w:val="Emphasis"/>
          <w:highlight w:val="cyan"/>
        </w:rPr>
        <w:t>built</w:t>
      </w:r>
      <w:r>
        <w:rPr>
          <w:rStyle w:val="Emphasis"/>
        </w:rPr>
        <w:t xml:space="preserve"> new </w:t>
      </w:r>
      <w:r w:rsidRPr="004B2CFA">
        <w:rPr>
          <w:rStyle w:val="Emphasis"/>
          <w:highlight w:val="cyan"/>
        </w:rPr>
        <w:t>organizations</w:t>
      </w:r>
      <w:r w:rsidRPr="004B2CFA">
        <w:rPr>
          <w:rStyle w:val="StyleUnderline"/>
          <w:highlight w:val="cyan"/>
        </w:rPr>
        <w:t xml:space="preserve"> and </w:t>
      </w:r>
      <w:r w:rsidRPr="004B2CFA">
        <w:rPr>
          <w:rStyle w:val="Emphasis"/>
          <w:highlight w:val="cyan"/>
        </w:rPr>
        <w:t>created</w:t>
      </w:r>
      <w:r>
        <w:rPr>
          <w:rStyle w:val="Emphasis"/>
        </w:rPr>
        <w:t xml:space="preserve"> an </w:t>
      </w:r>
      <w:r w:rsidRPr="004B2CFA">
        <w:rPr>
          <w:rStyle w:val="Emphasis"/>
          <w:highlight w:val="cyan"/>
        </w:rPr>
        <w:t>international</w:t>
      </w:r>
      <w:r>
        <w:rPr>
          <w:rStyle w:val="Emphasis"/>
        </w:rPr>
        <w:t xml:space="preserve"> </w:t>
      </w:r>
      <w:r w:rsidRPr="004B2CFA">
        <w:rPr>
          <w:rStyle w:val="Emphasis"/>
          <w:highlight w:val="cyan"/>
        </w:rPr>
        <w:t>movement</w:t>
      </w:r>
      <w:r>
        <w:rPr>
          <w:rStyle w:val="Emphasis"/>
        </w:rPr>
        <w:t xml:space="preserve"> for peace</w:t>
      </w:r>
      <w:r>
        <w:rPr>
          <w:rStyle w:val="StyleUnderline"/>
        </w:rPr>
        <w:t>.</w:t>
      </w:r>
      <w:r>
        <w:rPr>
          <w:sz w:val="12"/>
        </w:rPr>
        <w:t xml:space="preserve"> Yet </w:t>
      </w:r>
      <w:r>
        <w:rPr>
          <w:rStyle w:val="StyleUnderline"/>
        </w:rPr>
        <w:t xml:space="preserve">their </w:t>
      </w:r>
      <w:r w:rsidRPr="007F5850">
        <w:rPr>
          <w:rStyle w:val="StyleUnderline"/>
        </w:rPr>
        <w:t xml:space="preserve">work forging the CPUSA and envisioning an international socialism dedicated to Black liberation— and Black liberation with socialism at the center—has been </w:t>
      </w:r>
      <w:r w:rsidRPr="007F5850">
        <w:rPr>
          <w:rStyle w:val="Emphasis"/>
        </w:rPr>
        <w:t>largely excluded from popular visions</w:t>
      </w:r>
      <w:r w:rsidRPr="007F5850">
        <w:rPr>
          <w:rStyle w:val="StyleUnderline"/>
        </w:rPr>
        <w:t xml:space="preserve"> of twentieth century radical left politics.</w:t>
      </w:r>
      <w:r w:rsidRPr="007F5850">
        <w:rPr>
          <w:sz w:val="12"/>
        </w:rPr>
        <w:t xml:space="preserve"> </w:t>
      </w:r>
      <w:r w:rsidRPr="007F5850">
        <w:rPr>
          <w:rStyle w:val="Emphasis"/>
        </w:rPr>
        <w:t>This “intellectual McCarthyism,” or erasure, suppression, and forgetting of the contributions of these theorist-organizers, distorts our understanding of organized radical politics.</w:t>
      </w:r>
      <w:r>
        <w:rPr>
          <w:sz w:val="12"/>
        </w:rPr>
        <w:t xml:space="preserve"> In restoring the likes of Grace Campbell, Williana Burroughs, Maude White Katz, Thyra Edwards, Ella Baker, Marvel Cooke, Louise Thompson Patterson, Esther Cooper Jackson, Thelma Dale, Claudia Jones, Vicki Garvin, Dorothy Hunton, Lorraine Hansberry, Eslanda Goode Robeson, Dorothy Burnham, Yvonne Gregory, Charlotta Bass, and Alice Childress to their rightful place in radical left political history, this volume seeks to expand our understanding of what radical left movements have been, and what they can be.</w:t>
      </w:r>
    </w:p>
    <w:p w14:paraId="6535D186" w14:textId="77777777" w:rsidR="008E6AF4" w:rsidRPr="00EB0D4B" w:rsidRDefault="008E6AF4" w:rsidP="008E6AF4">
      <w:pPr>
        <w:keepNext/>
        <w:keepLines/>
        <w:pageBreakBefore/>
        <w:spacing w:before="40" w:after="0"/>
        <w:jc w:val="center"/>
        <w:outlineLvl w:val="1"/>
        <w:rPr>
          <w:rFonts w:eastAsia="Times New Roman" w:cstheme="majorBidi"/>
          <w:b/>
          <w:sz w:val="44"/>
          <w:szCs w:val="26"/>
          <w:u w:val="double"/>
        </w:rPr>
      </w:pPr>
      <w:r w:rsidRPr="00EB0D4B">
        <w:rPr>
          <w:rFonts w:eastAsia="Times New Roman" w:cstheme="majorBidi"/>
          <w:b/>
          <w:sz w:val="44"/>
          <w:szCs w:val="26"/>
          <w:u w:val="double"/>
        </w:rPr>
        <w:t>Case---1NC</w:t>
      </w:r>
    </w:p>
    <w:p w14:paraId="5CB3F106" w14:textId="77777777" w:rsidR="008E6AF4" w:rsidRPr="00EB0D4B" w:rsidRDefault="008E6AF4" w:rsidP="008E6AF4">
      <w:pPr>
        <w:keepNext/>
        <w:keepLines/>
        <w:pageBreakBefore/>
        <w:spacing w:before="40" w:after="0"/>
        <w:jc w:val="center"/>
        <w:outlineLvl w:val="2"/>
        <w:rPr>
          <w:rFonts w:eastAsia="Times New Roman" w:cstheme="majorBidi"/>
          <w:b/>
          <w:sz w:val="32"/>
          <w:szCs w:val="24"/>
          <w:u w:val="single"/>
        </w:rPr>
      </w:pPr>
      <w:r w:rsidRPr="00EB0D4B">
        <w:rPr>
          <w:rFonts w:eastAsia="Times New Roman" w:cstheme="majorBidi"/>
          <w:b/>
          <w:sz w:val="32"/>
          <w:szCs w:val="24"/>
          <w:u w:val="single"/>
        </w:rPr>
        <w:t>AT: Wayward Choreographies---1NC</w:t>
      </w:r>
    </w:p>
    <w:p w14:paraId="7E3249DE"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Vote Neg on </w:t>
      </w:r>
      <w:r w:rsidRPr="00EB0D4B">
        <w:rPr>
          <w:rFonts w:eastAsiaTheme="majorEastAsia" w:cstheme="majorBidi"/>
          <w:b/>
          <w:iCs/>
          <w:sz w:val="26"/>
          <w:u w:val="single"/>
        </w:rPr>
        <w:t>presumption</w:t>
      </w:r>
      <w:r w:rsidRPr="00EB0D4B">
        <w:rPr>
          <w:rFonts w:eastAsiaTheme="majorEastAsia" w:cstheme="majorBidi"/>
          <w:b/>
          <w:iCs/>
          <w:sz w:val="26"/>
        </w:rPr>
        <w:t>:</w:t>
      </w:r>
    </w:p>
    <w:p w14:paraId="6A48CFEB" w14:textId="77777777" w:rsidR="008E6AF4" w:rsidRPr="00EB0D4B" w:rsidRDefault="008E6AF4" w:rsidP="008E6AF4"/>
    <w:p w14:paraId="065D5765" w14:textId="77777777" w:rsidR="008E6AF4" w:rsidRPr="00EB0D4B" w:rsidRDefault="008E6AF4" w:rsidP="008E6AF4">
      <w:pPr>
        <w:keepNext/>
        <w:keepLines/>
        <w:numPr>
          <w:ilvl w:val="0"/>
          <w:numId w:val="46"/>
        </w:numPr>
        <w:spacing w:before="40" w:after="0"/>
        <w:outlineLvl w:val="3"/>
        <w:rPr>
          <w:rFonts w:eastAsiaTheme="majorEastAsia" w:cstheme="majorBidi"/>
          <w:b/>
          <w:iCs/>
          <w:sz w:val="26"/>
        </w:rPr>
      </w:pPr>
      <w:r w:rsidRPr="00EB0D4B">
        <w:rPr>
          <w:rFonts w:eastAsiaTheme="majorEastAsia" w:cstheme="majorBidi"/>
          <w:b/>
          <w:iCs/>
          <w:sz w:val="26"/>
        </w:rPr>
        <w:t>Their method:</w:t>
      </w:r>
    </w:p>
    <w:p w14:paraId="45EE7C2E"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A] </w:t>
      </w:r>
      <w:r w:rsidRPr="00EB0D4B">
        <w:rPr>
          <w:rFonts w:eastAsiaTheme="majorEastAsia" w:cstheme="majorBidi"/>
          <w:b/>
          <w:iCs/>
          <w:sz w:val="26"/>
          <w:u w:val="single"/>
        </w:rPr>
        <w:t>Scale</w:t>
      </w:r>
      <w:r w:rsidRPr="00EB0D4B">
        <w:rPr>
          <w:rFonts w:eastAsiaTheme="majorEastAsia" w:cstheme="majorBidi"/>
          <w:b/>
          <w:iCs/>
          <w:sz w:val="26"/>
        </w:rPr>
        <w:t xml:space="preserve">.  Even if waywardness sparked </w:t>
      </w:r>
      <w:r w:rsidRPr="00EB0D4B">
        <w:rPr>
          <w:rFonts w:eastAsiaTheme="majorEastAsia" w:cstheme="majorBidi"/>
          <w:b/>
          <w:iCs/>
          <w:sz w:val="26"/>
          <w:u w:val="single"/>
        </w:rPr>
        <w:t>mass</w:t>
      </w:r>
      <w:r w:rsidRPr="00EB0D4B">
        <w:rPr>
          <w:rFonts w:eastAsiaTheme="majorEastAsia" w:cstheme="majorBidi"/>
          <w:b/>
          <w:iCs/>
          <w:sz w:val="26"/>
        </w:rPr>
        <w:t xml:space="preserve"> subject formation in </w:t>
      </w:r>
      <w:r w:rsidRPr="00EB0D4B">
        <w:rPr>
          <w:rFonts w:eastAsiaTheme="majorEastAsia" w:cstheme="majorBidi"/>
          <w:b/>
          <w:iCs/>
          <w:sz w:val="26"/>
          <w:u w:val="single"/>
        </w:rPr>
        <w:t>debate</w:t>
      </w:r>
      <w:r w:rsidRPr="00EB0D4B">
        <w:rPr>
          <w:rFonts w:eastAsiaTheme="majorEastAsia" w:cstheme="majorBidi"/>
          <w:b/>
          <w:iCs/>
          <w:sz w:val="26"/>
        </w:rPr>
        <w:t xml:space="preserve">, it can’t </w:t>
      </w:r>
      <w:r w:rsidRPr="00EB0D4B">
        <w:rPr>
          <w:rFonts w:eastAsiaTheme="majorEastAsia" w:cstheme="majorBidi"/>
          <w:b/>
          <w:iCs/>
          <w:sz w:val="26"/>
          <w:u w:val="single"/>
        </w:rPr>
        <w:t>spill over</w:t>
      </w:r>
      <w:r w:rsidRPr="00EB0D4B">
        <w:rPr>
          <w:rFonts w:eastAsiaTheme="majorEastAsia" w:cstheme="majorBidi"/>
          <w:b/>
          <w:iCs/>
          <w:sz w:val="26"/>
        </w:rPr>
        <w:t xml:space="preserve"> to halt antiblack exploitation or capitalism.</w:t>
      </w:r>
    </w:p>
    <w:p w14:paraId="691EDD48"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B] </w:t>
      </w:r>
      <w:r w:rsidRPr="00EB0D4B">
        <w:rPr>
          <w:rFonts w:eastAsiaTheme="majorEastAsia" w:cstheme="majorBidi"/>
          <w:b/>
          <w:iCs/>
          <w:sz w:val="26"/>
          <w:u w:val="single"/>
        </w:rPr>
        <w:t>Insularity</w:t>
      </w:r>
      <w:r w:rsidRPr="00EB0D4B">
        <w:rPr>
          <w:rFonts w:eastAsiaTheme="majorEastAsia" w:cstheme="majorBidi"/>
          <w:b/>
          <w:iCs/>
          <w:sz w:val="26"/>
        </w:rPr>
        <w:t xml:space="preserve">. Single rounds start with a </w:t>
      </w:r>
      <w:r w:rsidRPr="00EB0D4B">
        <w:rPr>
          <w:rFonts w:eastAsiaTheme="majorEastAsia" w:cstheme="majorBidi"/>
          <w:b/>
          <w:iCs/>
          <w:sz w:val="26"/>
          <w:u w:val="single"/>
        </w:rPr>
        <w:t>timer</w:t>
      </w:r>
      <w:r w:rsidRPr="00EB0D4B">
        <w:rPr>
          <w:rFonts w:eastAsiaTheme="majorEastAsia" w:cstheme="majorBidi"/>
          <w:b/>
          <w:iCs/>
          <w:sz w:val="26"/>
        </w:rPr>
        <w:t xml:space="preserve"> and end with a </w:t>
      </w:r>
      <w:r w:rsidRPr="00EB0D4B">
        <w:rPr>
          <w:rFonts w:eastAsiaTheme="majorEastAsia" w:cstheme="majorBidi"/>
          <w:b/>
          <w:iCs/>
          <w:sz w:val="26"/>
          <w:u w:val="single"/>
        </w:rPr>
        <w:t>ballot</w:t>
      </w:r>
      <w:r w:rsidRPr="00EB0D4B">
        <w:rPr>
          <w:rFonts w:eastAsiaTheme="majorEastAsia" w:cstheme="majorBidi"/>
          <w:b/>
          <w:iCs/>
          <w:sz w:val="26"/>
        </w:rPr>
        <w:t xml:space="preserve">, which can’t change </w:t>
      </w:r>
      <w:r w:rsidRPr="00EB0D4B">
        <w:rPr>
          <w:rFonts w:eastAsiaTheme="majorEastAsia" w:cstheme="majorBidi"/>
          <w:b/>
          <w:iCs/>
          <w:sz w:val="26"/>
          <w:u w:val="single"/>
        </w:rPr>
        <w:t>belief</w:t>
      </w:r>
      <w:r w:rsidRPr="00EB0D4B">
        <w:rPr>
          <w:rFonts w:eastAsiaTheme="majorEastAsia" w:cstheme="majorBidi"/>
          <w:b/>
          <w:iCs/>
          <w:sz w:val="26"/>
        </w:rPr>
        <w:t xml:space="preserve"> – shaped by </w:t>
      </w:r>
      <w:r w:rsidRPr="00EB0D4B">
        <w:rPr>
          <w:rFonts w:eastAsiaTheme="majorEastAsia" w:cstheme="majorBidi"/>
          <w:b/>
          <w:iCs/>
          <w:sz w:val="26"/>
          <w:u w:val="single"/>
        </w:rPr>
        <w:t>external</w:t>
      </w:r>
      <w:r w:rsidRPr="00EB0D4B">
        <w:rPr>
          <w:rFonts w:eastAsiaTheme="majorEastAsia" w:cstheme="majorBidi"/>
          <w:b/>
          <w:iCs/>
          <w:sz w:val="26"/>
        </w:rPr>
        <w:t xml:space="preserve"> sources like family, media, and school.</w:t>
      </w:r>
    </w:p>
    <w:p w14:paraId="601BF490"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C] </w:t>
      </w:r>
      <w:r w:rsidRPr="00EB0D4B">
        <w:rPr>
          <w:rFonts w:eastAsiaTheme="majorEastAsia" w:cstheme="majorBidi"/>
          <w:b/>
          <w:iCs/>
          <w:sz w:val="26"/>
          <w:u w:val="single"/>
        </w:rPr>
        <w:t>Devolution</w:t>
      </w:r>
      <w:r w:rsidRPr="00EB0D4B">
        <w:rPr>
          <w:rFonts w:eastAsiaTheme="majorEastAsia" w:cstheme="majorBidi"/>
          <w:b/>
          <w:iCs/>
          <w:sz w:val="26"/>
        </w:rPr>
        <w:t xml:space="preserve"> turn. Reducing the </w:t>
      </w:r>
      <w:r w:rsidRPr="00EB0D4B">
        <w:rPr>
          <w:rFonts w:eastAsiaTheme="majorEastAsia" w:cstheme="majorBidi"/>
          <w:b/>
          <w:iCs/>
          <w:sz w:val="26"/>
          <w:u w:val="single"/>
        </w:rPr>
        <w:t>scale</w:t>
      </w:r>
      <w:r w:rsidRPr="00EB0D4B">
        <w:rPr>
          <w:rFonts w:eastAsiaTheme="majorEastAsia" w:cstheme="majorBidi"/>
          <w:b/>
          <w:iCs/>
          <w:sz w:val="26"/>
        </w:rPr>
        <w:t xml:space="preserve"> of solvency to ‘debates about debate’ trains </w:t>
      </w:r>
      <w:r w:rsidRPr="00EB0D4B">
        <w:rPr>
          <w:rFonts w:eastAsiaTheme="majorEastAsia" w:cstheme="majorBidi"/>
          <w:b/>
          <w:iCs/>
          <w:sz w:val="26"/>
          <w:u w:val="single"/>
        </w:rPr>
        <w:t>powerlessness</w:t>
      </w:r>
      <w:r w:rsidRPr="00EB0D4B">
        <w:rPr>
          <w:rFonts w:eastAsiaTheme="majorEastAsia" w:cstheme="majorBidi"/>
          <w:b/>
          <w:iCs/>
          <w:sz w:val="26"/>
        </w:rPr>
        <w:t>.</w:t>
      </w:r>
    </w:p>
    <w:p w14:paraId="2B821740" w14:textId="77777777" w:rsidR="008E6AF4" w:rsidRPr="00EB0D4B" w:rsidRDefault="008E6AF4" w:rsidP="008E6AF4">
      <w:r w:rsidRPr="00EB0D4B">
        <w:rPr>
          <w:b/>
          <w:bCs/>
          <w:sz w:val="26"/>
        </w:rPr>
        <w:t>Rigakos &amp; Law ’9</w:t>
      </w:r>
      <w:r w:rsidRPr="00EB0D4B">
        <w:t xml:space="preserve"> [George, Asst Prof of Law at Carleton University; Alexandra, PhD, Legal Studies, Carleton University. “Risk, Realism and the Politics of Resistance,” Critical Sociology 35(1) 79-103] </w:t>
      </w:r>
    </w:p>
    <w:p w14:paraId="38C2AB0C" w14:textId="77777777" w:rsidR="008E6AF4" w:rsidRPr="00EB0D4B" w:rsidRDefault="008E6AF4" w:rsidP="008E6AF4">
      <w:pPr>
        <w:rPr>
          <w:sz w:val="16"/>
        </w:rPr>
      </w:pPr>
      <w:r w:rsidRPr="00EB0D4B">
        <w:rPr>
          <w:sz w:val="16"/>
        </w:rPr>
        <w:t xml:space="preserve">McCann and March (1996: 244) next set out </w:t>
      </w:r>
      <w:r w:rsidRPr="00EB0D4B">
        <w:rPr>
          <w:rFonts w:cs="Times New Roman"/>
          <w:u w:val="single"/>
        </w:rPr>
        <w:t xml:space="preserve">the ‘justification for treating </w:t>
      </w:r>
      <w:r w:rsidRPr="00EB0D4B">
        <w:rPr>
          <w:b/>
          <w:iCs/>
          <w:u w:val="single"/>
          <w:bdr w:val="single" w:sz="8" w:space="0" w:color="auto"/>
        </w:rPr>
        <w:t>everyday practices</w:t>
      </w:r>
      <w:r w:rsidRPr="00EB0D4B">
        <w:rPr>
          <w:rFonts w:cs="Times New Roman"/>
          <w:u w:val="single"/>
        </w:rPr>
        <w:t xml:space="preserve"> as significant’</w:t>
      </w:r>
      <w:r w:rsidRPr="00EB0D4B">
        <w:rPr>
          <w:sz w:val="16"/>
        </w:rPr>
        <w:t xml:space="preserve"> suggested by the above literature. First, the works studied </w:t>
      </w:r>
      <w:r w:rsidRPr="00EB0D4B">
        <w:rPr>
          <w:rFonts w:cs="Times New Roman"/>
          <w:u w:val="single"/>
        </w:rPr>
        <w:t>are concerned with proving people are not ‘</w:t>
      </w:r>
      <w:r w:rsidRPr="00EB0D4B">
        <w:rPr>
          <w:b/>
          <w:iCs/>
          <w:u w:val="single"/>
          <w:bdr w:val="single" w:sz="8" w:space="0" w:color="auto"/>
        </w:rPr>
        <w:t>duped</w:t>
      </w:r>
      <w:r w:rsidRPr="00EB0D4B">
        <w:rPr>
          <w:rFonts w:cs="Times New Roman"/>
          <w:u w:val="single"/>
        </w:rPr>
        <w:t xml:space="preserve">’ by their surroundings. At the level of consciousness, subjects ‘are </w:t>
      </w:r>
      <w:r w:rsidRPr="00EB0D4B">
        <w:rPr>
          <w:b/>
          <w:iCs/>
          <w:u w:val="single"/>
          <w:bdr w:val="single" w:sz="8" w:space="0" w:color="auto"/>
        </w:rPr>
        <w:t>ironic</w:t>
      </w:r>
      <w:r w:rsidRPr="00EB0D4B">
        <w:rPr>
          <w:rFonts w:cs="Times New Roman"/>
          <w:u w:val="single"/>
        </w:rPr>
        <w:t xml:space="preserve">, </w:t>
      </w:r>
      <w:r w:rsidRPr="00EB0D4B">
        <w:rPr>
          <w:b/>
          <w:iCs/>
          <w:u w:val="single"/>
          <w:bdr w:val="single" w:sz="8" w:space="0" w:color="auto"/>
        </w:rPr>
        <w:t>critical</w:t>
      </w:r>
      <w:r w:rsidRPr="00EB0D4B">
        <w:rPr>
          <w:rFonts w:cs="Times New Roman"/>
          <w:u w:val="single"/>
        </w:rPr>
        <w:t xml:space="preserve">, </w:t>
      </w:r>
      <w:r w:rsidRPr="00EB0D4B">
        <w:rPr>
          <w:b/>
          <w:iCs/>
          <w:u w:val="single"/>
          <w:bdr w:val="single" w:sz="8" w:space="0" w:color="auto"/>
        </w:rPr>
        <w:t>realistic</w:t>
      </w:r>
      <w:r w:rsidRPr="00EB0D4B">
        <w:rPr>
          <w:rFonts w:cs="Times New Roman"/>
          <w:u w:val="single"/>
        </w:rPr>
        <w:t xml:space="preserve">, even </w:t>
      </w:r>
      <w:r w:rsidRPr="00EB0D4B">
        <w:rPr>
          <w:b/>
          <w:iCs/>
          <w:u w:val="single"/>
          <w:bdr w:val="single" w:sz="8" w:space="0" w:color="auto"/>
        </w:rPr>
        <w:t>sophisticated</w:t>
      </w:r>
      <w:r w:rsidRPr="00EB0D4B">
        <w:rPr>
          <w:rFonts w:cs="Times New Roman"/>
          <w:u w:val="single"/>
        </w:rPr>
        <w:t>’</w:t>
      </w:r>
      <w:r w:rsidRPr="00EB0D4B">
        <w:rPr>
          <w:sz w:val="16"/>
        </w:rPr>
        <w:t xml:space="preserve"> (1996: 225). </w:t>
      </w:r>
      <w:r w:rsidRPr="00EB0D4B">
        <w:rPr>
          <w:rFonts w:cs="Times New Roman"/>
          <w:u w:val="single"/>
        </w:rPr>
        <w:t>But</w:t>
      </w:r>
      <w:r w:rsidRPr="00EB0D4B">
        <w:rPr>
          <w:sz w:val="16"/>
        </w:rPr>
        <w:t xml:space="preserve"> McCann and March remind us that earlier radical or Left </w:t>
      </w:r>
      <w:r w:rsidRPr="00EB0D4B">
        <w:rPr>
          <w:rFonts w:cs="Times New Roman"/>
          <w:u w:val="single"/>
        </w:rPr>
        <w:t xml:space="preserve">theorists have made similar arguments </w:t>
      </w:r>
      <w:r w:rsidRPr="00EB0D4B">
        <w:rPr>
          <w:b/>
          <w:iCs/>
          <w:u w:val="single"/>
          <w:bdr w:val="single" w:sz="8" w:space="0" w:color="auto"/>
        </w:rPr>
        <w:t>without</w:t>
      </w:r>
      <w:r w:rsidRPr="00EB0D4B">
        <w:rPr>
          <w:rFonts w:cs="Times New Roman"/>
          <w:u w:val="single"/>
        </w:rPr>
        <w:t xml:space="preserve"> resorting to stories of </w:t>
      </w:r>
      <w:r w:rsidRPr="00EB0D4B">
        <w:rPr>
          <w:b/>
          <w:iCs/>
          <w:u w:val="single"/>
          <w:bdr w:val="single" w:sz="8" w:space="0" w:color="auto"/>
        </w:rPr>
        <w:t>everyday resistance</w:t>
      </w:r>
      <w:r w:rsidRPr="00EB0D4B">
        <w:rPr>
          <w:rFonts w:cs="Times New Roman"/>
          <w:u w:val="single"/>
        </w:rPr>
        <w:t> in order to do so</w:t>
      </w:r>
      <w:r w:rsidRPr="00EB0D4B">
        <w:rPr>
          <w:sz w:val="16"/>
        </w:rPr>
        <w:t>. Second, </w:t>
      </w:r>
      <w:r w:rsidRPr="00EB0D4B">
        <w:rPr>
          <w:rFonts w:cs="Times New Roman"/>
          <w:u w:val="single"/>
        </w:rPr>
        <w:t xml:space="preserve">everyday resistance on a discursive level is said to </w:t>
      </w:r>
      <w:r w:rsidRPr="00EB0D4B">
        <w:rPr>
          <w:b/>
          <w:iCs/>
          <w:u w:val="single"/>
          <w:bdr w:val="single" w:sz="8" w:space="0" w:color="auto"/>
        </w:rPr>
        <w:t>reaffirm the subject’s dignity</w:t>
      </w:r>
      <w:r w:rsidRPr="00EB0D4B">
        <w:rPr>
          <w:rFonts w:cs="Times New Roman"/>
          <w:u w:val="single"/>
        </w:rPr>
        <w:t xml:space="preserve">. But this too causes a </w:t>
      </w:r>
      <w:r w:rsidRPr="00EB0D4B">
        <w:rPr>
          <w:b/>
          <w:iCs/>
          <w:u w:val="single"/>
          <w:bdr w:val="single" w:sz="8" w:space="0" w:color="auto"/>
        </w:rPr>
        <w:t>problem</w:t>
      </w:r>
      <w:r w:rsidRPr="00EB0D4B">
        <w:rPr>
          <w:sz w:val="16"/>
        </w:rPr>
        <w:t xml:space="preserve"> for the authors because </w:t>
      </w:r>
      <w:r w:rsidRPr="00EB0D4B">
        <w:rPr>
          <w:rFonts w:cs="Times New Roman"/>
          <w:u w:val="single"/>
        </w:rPr>
        <w:t>they</w:t>
      </w:r>
      <w:r w:rsidRPr="00EB0D4B">
        <w:rPr>
          <w:sz w:val="16"/>
        </w:rPr>
        <w:t xml:space="preserve">: </w:t>
      </w:r>
    </w:p>
    <w:p w14:paraId="1F28B910" w14:textId="77777777" w:rsidR="008E6AF4" w:rsidRPr="00EB0D4B" w:rsidRDefault="008E6AF4" w:rsidP="008E6AF4">
      <w:pPr>
        <w:rPr>
          <w:sz w:val="16"/>
        </w:rPr>
      </w:pPr>
      <w:r w:rsidRPr="00EB0D4B">
        <w:rPr>
          <w:b/>
          <w:iCs/>
          <w:u w:val="single"/>
          <w:bdr w:val="single" w:sz="8" w:space="0" w:color="auto"/>
        </w:rPr>
        <w:t>query</w:t>
      </w:r>
      <w:r w:rsidRPr="00EB0D4B">
        <w:rPr>
          <w:rFonts w:cs="Times New Roman"/>
          <w:u w:val="single"/>
        </w:rPr>
        <w:t xml:space="preserve"> why subversive ‘</w:t>
      </w:r>
      <w:r w:rsidRPr="00EB0D4B">
        <w:rPr>
          <w:b/>
          <w:iCs/>
          <w:u w:val="single"/>
          <w:bdr w:val="single" w:sz="8" w:space="0" w:color="auto"/>
        </w:rPr>
        <w:t>assertions of self</w:t>
      </w:r>
      <w:r w:rsidRPr="00EB0D4B">
        <w:rPr>
          <w:rFonts w:cs="Times New Roman"/>
          <w:u w:val="single"/>
        </w:rPr>
        <w:t>’ should bring</w:t>
      </w:r>
      <w:r w:rsidRPr="00EB0D4B">
        <w:rPr>
          <w:sz w:val="16"/>
        </w:rPr>
        <w:t xml:space="preserve"> dignity and psychological </w:t>
      </w:r>
      <w:r w:rsidRPr="00EB0D4B">
        <w:rPr>
          <w:b/>
          <w:iCs/>
          <w:u w:val="single"/>
          <w:bdr w:val="single" w:sz="8" w:space="0" w:color="auto"/>
        </w:rPr>
        <w:t>empowerment</w:t>
      </w:r>
      <w:r w:rsidRPr="00EB0D4B">
        <w:rPr>
          <w:rFonts w:cs="Times New Roman"/>
          <w:u w:val="single"/>
        </w:rPr>
        <w:t xml:space="preserve"> when they produce </w:t>
      </w:r>
      <w:r w:rsidRPr="00EB0D4B">
        <w:rPr>
          <w:b/>
          <w:iCs/>
          <w:u w:val="single"/>
          <w:bdr w:val="single" w:sz="8" w:space="0" w:color="auto"/>
        </w:rPr>
        <w:t>no greater material benefits</w:t>
      </w:r>
      <w:r w:rsidRPr="00EB0D4B">
        <w:rPr>
          <w:rFonts w:cs="Times New Roman"/>
          <w:u w:val="single"/>
        </w:rPr>
        <w:t xml:space="preserve"> or </w:t>
      </w:r>
      <w:r w:rsidRPr="00EB0D4B">
        <w:rPr>
          <w:b/>
          <w:iCs/>
          <w:u w:val="single"/>
          <w:bdr w:val="single" w:sz="8" w:space="0" w:color="auto"/>
        </w:rPr>
        <w:t>changes in relational power</w:t>
      </w:r>
      <w:r w:rsidRPr="00EB0D4B">
        <w:rPr>
          <w:sz w:val="16"/>
        </w:rPr>
        <w:t xml:space="preserve"> … By standards of ‘realism’, … subjects given to avoidance and ‘lumping it’ may be the most sophisticated of all. (1996: 227) </w:t>
      </w:r>
    </w:p>
    <w:p w14:paraId="78505C26" w14:textId="77777777" w:rsidR="008E6AF4" w:rsidRPr="00EB0D4B" w:rsidRDefault="008E6AF4" w:rsidP="008E6AF4">
      <w:pPr>
        <w:rPr>
          <w:sz w:val="16"/>
        </w:rPr>
      </w:pPr>
      <w:r w:rsidRPr="00EB0D4B">
        <w:rPr>
          <w:sz w:val="16"/>
        </w:rPr>
        <w:t>Thus, their criticism boils down to two main points. First, </w:t>
      </w:r>
      <w:r w:rsidRPr="00EB0D4B">
        <w:rPr>
          <w:rFonts w:cs="Times New Roman"/>
          <w:highlight w:val="cyan"/>
          <w:u w:val="single"/>
        </w:rPr>
        <w:t>everyday resistance </w:t>
      </w:r>
      <w:r w:rsidRPr="00EB0D4B">
        <w:rPr>
          <w:b/>
          <w:iCs/>
          <w:highlight w:val="cyan"/>
          <w:u w:val="single"/>
          <w:bdr w:val="single" w:sz="8" w:space="0" w:color="auto"/>
        </w:rPr>
        <w:t>fails</w:t>
      </w:r>
      <w:r w:rsidRPr="00EB0D4B">
        <w:rPr>
          <w:rFonts w:cs="Times New Roman"/>
          <w:highlight w:val="cyan"/>
          <w:u w:val="single"/>
        </w:rPr>
        <w:t xml:space="preserve"> to tell us</w:t>
      </w:r>
      <w:r w:rsidRPr="00EB0D4B">
        <w:rPr>
          <w:rFonts w:cs="Times New Roman"/>
          <w:u w:val="single"/>
        </w:rPr>
        <w:t xml:space="preserve"> any </w:t>
      </w:r>
      <w:r w:rsidRPr="00EB0D4B">
        <w:rPr>
          <w:rFonts w:cs="Times New Roman"/>
          <w:highlight w:val="cyan"/>
          <w:u w:val="single"/>
        </w:rPr>
        <w:t>more</w:t>
      </w:r>
      <w:r w:rsidRPr="00EB0D4B">
        <w:rPr>
          <w:rFonts w:cs="Times New Roman"/>
          <w:u w:val="single"/>
        </w:rPr>
        <w:t> about so-called </w:t>
      </w:r>
      <w:r w:rsidRPr="00EB0D4B">
        <w:rPr>
          <w:b/>
          <w:iCs/>
          <w:u w:val="single"/>
          <w:bdr w:val="single" w:sz="8" w:space="0" w:color="auto"/>
        </w:rPr>
        <w:t>false consciousness</w:t>
      </w:r>
      <w:r w:rsidRPr="00EB0D4B">
        <w:rPr>
          <w:rFonts w:cs="Times New Roman"/>
          <w:u w:val="single"/>
        </w:rPr>
        <w:t> </w:t>
      </w:r>
      <w:r w:rsidRPr="00EB0D4B">
        <w:rPr>
          <w:rFonts w:cs="Times New Roman"/>
          <w:highlight w:val="cyan"/>
          <w:u w:val="single"/>
        </w:rPr>
        <w:t xml:space="preserve">than was </w:t>
      </w:r>
      <w:r w:rsidRPr="00EB0D4B">
        <w:rPr>
          <w:b/>
          <w:iCs/>
          <w:highlight w:val="cyan"/>
          <w:u w:val="single"/>
          <w:bdr w:val="single" w:sz="8" w:space="0" w:color="auto"/>
        </w:rPr>
        <w:t>already known</w:t>
      </w:r>
      <w:r w:rsidRPr="00EB0D4B">
        <w:rPr>
          <w:sz w:val="16"/>
        </w:rPr>
        <w:t xml:space="preserve"> among earlier Left theorists; </w:t>
      </w:r>
      <w:r w:rsidRPr="00EB0D4B">
        <w:rPr>
          <w:rFonts w:cs="Times New Roman"/>
          <w:highlight w:val="cyan"/>
          <w:u w:val="single"/>
        </w:rPr>
        <w:t>and</w:t>
      </w:r>
      <w:r w:rsidRPr="00EB0D4B">
        <w:rPr>
          <w:sz w:val="16"/>
        </w:rPr>
        <w:t xml:space="preserve"> second, that a focus on discursive resistance </w:t>
      </w:r>
      <w:r w:rsidRPr="00EB0D4B">
        <w:rPr>
          <w:b/>
          <w:iCs/>
          <w:highlight w:val="cyan"/>
          <w:u w:val="single"/>
          <w:bdr w:val="single" w:sz="8" w:space="0" w:color="auto"/>
        </w:rPr>
        <w:t>ignores</w:t>
      </w:r>
      <w:r w:rsidRPr="00EB0D4B">
        <w:rPr>
          <w:rFonts w:cs="Times New Roman"/>
          <w:u w:val="single"/>
        </w:rPr>
        <w:t> the role of </w:t>
      </w:r>
      <w:r w:rsidRPr="00EB0D4B">
        <w:rPr>
          <w:b/>
          <w:iCs/>
          <w:highlight w:val="cyan"/>
          <w:u w:val="single"/>
          <w:bdr w:val="single" w:sz="8" w:space="0" w:color="auto"/>
        </w:rPr>
        <w:t>material conditions</w:t>
      </w:r>
      <w:r w:rsidRPr="00EB0D4B">
        <w:rPr>
          <w:rFonts w:cs="Times New Roman"/>
          <w:u w:val="single"/>
        </w:rPr>
        <w:t> in helping to shape identity</w:t>
      </w:r>
      <w:r w:rsidRPr="00EB0D4B">
        <w:rPr>
          <w:sz w:val="16"/>
        </w:rPr>
        <w:t xml:space="preserve">. </w:t>
      </w:r>
    </w:p>
    <w:p w14:paraId="3DEC06A1" w14:textId="77777777" w:rsidR="008E6AF4" w:rsidRPr="00EB0D4B" w:rsidRDefault="008E6AF4" w:rsidP="008E6AF4">
      <w:pPr>
        <w:rPr>
          <w:sz w:val="16"/>
        </w:rPr>
      </w:pPr>
      <w:r w:rsidRPr="00EB0D4B">
        <w:rPr>
          <w:sz w:val="16"/>
        </w:rPr>
        <w:t>Indeed, </w:t>
      </w:r>
      <w:r w:rsidRPr="00EB0D4B">
        <w:rPr>
          <w:rFonts w:cs="Times New Roman"/>
          <w:u w:val="single"/>
        </w:rPr>
        <w:t xml:space="preserve">absent a </w:t>
      </w:r>
      <w:r w:rsidRPr="00EB0D4B">
        <w:rPr>
          <w:b/>
          <w:iCs/>
          <w:u w:val="single"/>
          <w:bdr w:val="single" w:sz="8" w:space="0" w:color="auto"/>
        </w:rPr>
        <w:t>broader political struggle</w:t>
      </w:r>
      <w:r w:rsidRPr="00EB0D4B">
        <w:rPr>
          <w:rFonts w:cs="Times New Roman"/>
          <w:u w:val="single"/>
        </w:rPr>
        <w:t xml:space="preserve"> or chance at </w:t>
      </w:r>
      <w:r w:rsidRPr="00EB0D4B">
        <w:rPr>
          <w:b/>
          <w:iCs/>
          <w:u w:val="single"/>
          <w:bdr w:val="single" w:sz="8" w:space="0" w:color="auto"/>
        </w:rPr>
        <w:t>effective resistance</w:t>
      </w:r>
      <w:r w:rsidRPr="00EB0D4B">
        <w:rPr>
          <w:sz w:val="16"/>
        </w:rPr>
        <w:t xml:space="preserve"> it would seem to the authors that ‘</w:t>
      </w:r>
      <w:r w:rsidRPr="00EB0D4B">
        <w:rPr>
          <w:b/>
          <w:iCs/>
          <w:highlight w:val="cyan"/>
          <w:u w:val="single"/>
          <w:bdr w:val="single" w:sz="8" w:space="0" w:color="auto"/>
        </w:rPr>
        <w:t>powerlessness is learned</w:t>
      </w:r>
      <w:r w:rsidRPr="00EB0D4B">
        <w:rPr>
          <w:rFonts w:cs="Times New Roman"/>
          <w:highlight w:val="cyan"/>
          <w:u w:val="single"/>
        </w:rPr>
        <w:t xml:space="preserve"> out of</w:t>
      </w:r>
      <w:r w:rsidRPr="00EB0D4B">
        <w:rPr>
          <w:rFonts w:cs="Times New Roman"/>
          <w:u w:val="single"/>
        </w:rPr>
        <w:t xml:space="preserve"> the </w:t>
      </w:r>
      <w:r w:rsidRPr="00EB0D4B">
        <w:rPr>
          <w:b/>
          <w:iCs/>
          <w:u w:val="single"/>
          <w:bdr w:val="single" w:sz="8" w:space="0" w:color="auto"/>
        </w:rPr>
        <w:t xml:space="preserve">accumulated experiences of </w:t>
      </w:r>
      <w:r w:rsidRPr="00EB0D4B">
        <w:rPr>
          <w:b/>
          <w:iCs/>
          <w:highlight w:val="cyan"/>
          <w:u w:val="single"/>
          <w:bdr w:val="single" w:sz="8" w:space="0" w:color="auto"/>
        </w:rPr>
        <w:t>futility</w:t>
      </w:r>
      <w:r w:rsidRPr="00EB0D4B">
        <w:rPr>
          <w:rFonts w:cs="Times New Roman"/>
          <w:highlight w:val="cyan"/>
          <w:u w:val="single"/>
        </w:rPr>
        <w:t xml:space="preserve"> and </w:t>
      </w:r>
      <w:r w:rsidRPr="00EB0D4B">
        <w:rPr>
          <w:b/>
          <w:iCs/>
          <w:highlight w:val="cyan"/>
          <w:u w:val="single"/>
          <w:bdr w:val="single" w:sz="8" w:space="0" w:color="auto"/>
        </w:rPr>
        <w:t>entrapment</w:t>
      </w:r>
      <w:r w:rsidRPr="00EB0D4B">
        <w:rPr>
          <w:sz w:val="16"/>
          <w:highlight w:val="cyan"/>
        </w:rPr>
        <w:t>’</w:t>
      </w:r>
      <w:r w:rsidRPr="00EB0D4B">
        <w:rPr>
          <w:sz w:val="16"/>
        </w:rPr>
        <w:t xml:space="preserve"> (1996: 228). A lamentable prospect, but nonetheless a source of closure for the governmentality theorist. In his own meta-analysis of studies on resistance, Rubin (1996: 242) finds that ‘discursive </w:t>
      </w:r>
      <w:r w:rsidRPr="00EB0D4B">
        <w:rPr>
          <w:rFonts w:cs="Times New Roman"/>
          <w:highlight w:val="cyan"/>
          <w:u w:val="single"/>
        </w:rPr>
        <w:t>practices</w:t>
      </w:r>
      <w:r w:rsidRPr="00EB0D4B">
        <w:rPr>
          <w:rFonts w:cs="Times New Roman"/>
          <w:u w:val="single"/>
        </w:rPr>
        <w:t> that </w:t>
      </w:r>
      <w:r w:rsidRPr="00EB0D4B">
        <w:rPr>
          <w:rFonts w:cs="Times New Roman"/>
          <w:highlight w:val="cyan"/>
          <w:u w:val="single"/>
        </w:rPr>
        <w:t xml:space="preserve">neither </w:t>
      </w:r>
      <w:r w:rsidRPr="00EB0D4B">
        <w:rPr>
          <w:b/>
          <w:iCs/>
          <w:highlight w:val="cyan"/>
          <w:u w:val="single"/>
          <w:bdr w:val="single" w:sz="8" w:space="0" w:color="auto"/>
        </w:rPr>
        <w:t>alter material conditions</w:t>
      </w:r>
      <w:r w:rsidRPr="00EB0D4B">
        <w:rPr>
          <w:rFonts w:cs="Times New Roman"/>
          <w:highlight w:val="cyan"/>
          <w:u w:val="single"/>
        </w:rPr>
        <w:t xml:space="preserve"> nor</w:t>
      </w:r>
      <w:r w:rsidRPr="00EB0D4B">
        <w:rPr>
          <w:rFonts w:cs="Times New Roman"/>
          <w:u w:val="single"/>
        </w:rPr>
        <w:t> </w:t>
      </w:r>
      <w:r w:rsidRPr="00EB0D4B">
        <w:rPr>
          <w:b/>
          <w:iCs/>
          <w:u w:val="single"/>
          <w:bdr w:val="single" w:sz="8" w:space="0" w:color="auto"/>
        </w:rPr>
        <w:t>directly </w:t>
      </w:r>
      <w:r w:rsidRPr="00EB0D4B">
        <w:rPr>
          <w:b/>
          <w:iCs/>
          <w:highlight w:val="cyan"/>
          <w:u w:val="single"/>
          <w:bdr w:val="single" w:sz="8" w:space="0" w:color="auto"/>
        </w:rPr>
        <w:t>challenge</w:t>
      </w:r>
      <w:r w:rsidRPr="00EB0D4B">
        <w:rPr>
          <w:b/>
          <w:iCs/>
          <w:u w:val="single"/>
          <w:bdr w:val="single" w:sz="8" w:space="0" w:color="auto"/>
        </w:rPr>
        <w:t> broad </w:t>
      </w:r>
      <w:r w:rsidRPr="00EB0D4B">
        <w:rPr>
          <w:b/>
          <w:iCs/>
          <w:highlight w:val="cyan"/>
          <w:u w:val="single"/>
          <w:bdr w:val="single" w:sz="8" w:space="0" w:color="auto"/>
        </w:rPr>
        <w:t>structures</w:t>
      </w:r>
      <w:r w:rsidRPr="00EB0D4B">
        <w:rPr>
          <w:rFonts w:cs="Times New Roman"/>
          <w:u w:val="single"/>
        </w:rPr>
        <w:t> are nevertheless</w:t>
      </w:r>
      <w:r w:rsidRPr="00EB0D4B">
        <w:rPr>
          <w:sz w:val="16"/>
        </w:rPr>
        <w:t xml:space="preserve">’ </w:t>
      </w:r>
      <w:r w:rsidRPr="00EB0D4B">
        <w:rPr>
          <w:rFonts w:cs="Times New Roman"/>
          <w:u w:val="single"/>
        </w:rPr>
        <w:t>considered</w:t>
      </w:r>
      <w:r w:rsidRPr="00EB0D4B">
        <w:rPr>
          <w:sz w:val="16"/>
        </w:rPr>
        <w:t> by the authors he examined ‘</w:t>
      </w:r>
      <w:r w:rsidRPr="00EB0D4B">
        <w:rPr>
          <w:rFonts w:cs="Times New Roman"/>
          <w:u w:val="single"/>
        </w:rPr>
        <w:t xml:space="preserve">the stuff out of which </w:t>
      </w:r>
      <w:r w:rsidRPr="00EB0D4B">
        <w:rPr>
          <w:rFonts w:cs="Times New Roman"/>
          <w:highlight w:val="cyan"/>
          <w:u w:val="single"/>
        </w:rPr>
        <w:t>power is</w:t>
      </w:r>
      <w:r w:rsidRPr="00EB0D4B">
        <w:rPr>
          <w:rFonts w:cs="Times New Roman"/>
          <w:u w:val="single"/>
        </w:rPr>
        <w:t xml:space="preserve"> </w:t>
      </w:r>
      <w:r w:rsidRPr="00EB0D4B">
        <w:rPr>
          <w:b/>
          <w:iCs/>
          <w:u w:val="single"/>
          <w:bdr w:val="single" w:sz="8" w:space="0" w:color="auto"/>
        </w:rPr>
        <w:t>made</w:t>
      </w:r>
      <w:r w:rsidRPr="00EB0D4B">
        <w:rPr>
          <w:rFonts w:cs="Times New Roman"/>
          <w:u w:val="single"/>
        </w:rPr>
        <w:t xml:space="preserve"> and </w:t>
      </w:r>
      <w:r w:rsidRPr="00EB0D4B">
        <w:rPr>
          <w:b/>
          <w:iCs/>
          <w:highlight w:val="cyan"/>
          <w:u w:val="single"/>
          <w:bdr w:val="single" w:sz="8" w:space="0" w:color="auto"/>
        </w:rPr>
        <w:t>remade</w:t>
      </w:r>
      <w:r w:rsidRPr="00EB0D4B">
        <w:rPr>
          <w:sz w:val="16"/>
        </w:rPr>
        <w:t>’. If this sounds familiar, it is because the authors studied by McCann, March and Rubin found their claims about everyday resistance on the same understanding of power and government employed by postmodern theorists of risk. </w:t>
      </w:r>
      <w:r w:rsidRPr="00EB0D4B">
        <w:rPr>
          <w:rFonts w:cs="Times New Roman"/>
          <w:u w:val="single"/>
        </w:rPr>
        <w:t xml:space="preserve">Arguing </w:t>
      </w:r>
      <w:r w:rsidRPr="00EB0D4B">
        <w:rPr>
          <w:b/>
          <w:iCs/>
          <w:u w:val="single"/>
          <w:bdr w:val="single" w:sz="8" w:space="0" w:color="auto"/>
        </w:rPr>
        <w:t>against</w:t>
      </w:r>
      <w:r w:rsidRPr="00EB0D4B">
        <w:rPr>
          <w:rFonts w:cs="Times New Roman"/>
          <w:u w:val="single"/>
        </w:rPr>
        <w:t xml:space="preserve"> celebrating forms of resistance that </w:t>
      </w:r>
      <w:r w:rsidRPr="00EB0D4B">
        <w:rPr>
          <w:b/>
          <w:iCs/>
          <w:u w:val="single"/>
          <w:bdr w:val="single" w:sz="8" w:space="0" w:color="auto"/>
        </w:rPr>
        <w:t>fail to alter broader power relations</w:t>
      </w:r>
      <w:r w:rsidRPr="00EB0D4B">
        <w:rPr>
          <w:rFonts w:cs="Times New Roman"/>
          <w:u w:val="single"/>
        </w:rPr>
        <w:t xml:space="preserve"> or </w:t>
      </w:r>
      <w:r w:rsidRPr="00EB0D4B">
        <w:rPr>
          <w:b/>
          <w:iCs/>
          <w:u w:val="single"/>
          <w:bdr w:val="single" w:sz="8" w:space="0" w:color="auto"/>
        </w:rPr>
        <w:t>material conditions</w:t>
      </w:r>
      <w:r w:rsidRPr="00EB0D4B">
        <w:rPr>
          <w:rFonts w:cs="Times New Roman"/>
          <w:u w:val="single"/>
        </w:rPr>
        <w:t xml:space="preserve"> is</w:t>
      </w:r>
      <w:r w:rsidRPr="00EB0D4B">
        <w:rPr>
          <w:sz w:val="16"/>
        </w:rPr>
        <w:t>, in part, </w:t>
      </w:r>
      <w:r w:rsidRPr="00EB0D4B">
        <w:rPr>
          <w:b/>
          <w:iCs/>
          <w:u w:val="single"/>
          <w:bdr w:val="single" w:sz="8" w:space="0" w:color="auto"/>
        </w:rPr>
        <w:t>recognizing</w:t>
      </w:r>
      <w:r w:rsidRPr="00EB0D4B">
        <w:rPr>
          <w:rFonts w:cs="Times New Roman"/>
          <w:u w:val="single"/>
        </w:rPr>
        <w:t xml:space="preserve"> the continued ‘</w:t>
      </w:r>
      <w:r w:rsidRPr="00EB0D4B">
        <w:rPr>
          <w:b/>
          <w:iCs/>
          <w:u w:val="single"/>
          <w:bdr w:val="single" w:sz="8" w:space="0" w:color="auto"/>
        </w:rPr>
        <w:t>real</w:t>
      </w:r>
      <w:r w:rsidRPr="00EB0D4B">
        <w:rPr>
          <w:rFonts w:cs="Times New Roman"/>
          <w:u w:val="single"/>
        </w:rPr>
        <w:t xml:space="preserve">’ existence of </w:t>
      </w:r>
      <w:r w:rsidRPr="00EB0D4B">
        <w:rPr>
          <w:b/>
          <w:iCs/>
          <w:u w:val="single"/>
          <w:bdr w:val="single" w:sz="8" w:space="0" w:color="auto"/>
        </w:rPr>
        <w:t>identifiable</w:t>
      </w:r>
      <w:r w:rsidRPr="00EB0D4B">
        <w:rPr>
          <w:rFonts w:cs="Times New Roman"/>
          <w:u w:val="single"/>
        </w:rPr>
        <w:t xml:space="preserve">, </w:t>
      </w:r>
      <w:r w:rsidRPr="00EB0D4B">
        <w:rPr>
          <w:b/>
          <w:iCs/>
          <w:u w:val="single"/>
          <w:bdr w:val="single" w:sz="8" w:space="0" w:color="auto"/>
        </w:rPr>
        <w:t>powerful groups</w:t>
      </w:r>
      <w:r w:rsidRPr="00EB0D4B">
        <w:rPr>
          <w:sz w:val="16"/>
        </w:rPr>
        <w:t xml:space="preserve"> (classes). In downplaying the worth of </w:t>
      </w:r>
      <w:r w:rsidRPr="00EB0D4B">
        <w:rPr>
          <w:rFonts w:cs="Times New Roman"/>
          <w:u w:val="single"/>
        </w:rPr>
        <w:t>everyday forms of resistance</w:t>
      </w:r>
      <w:r w:rsidRPr="00EB0D4B">
        <w:rPr>
          <w:sz w:val="16"/>
        </w:rPr>
        <w:t xml:space="preserve"> (arguing that these acts </w:t>
      </w:r>
      <w:r w:rsidRPr="00EB0D4B">
        <w:rPr>
          <w:rFonts w:cs="Times New Roman"/>
          <w:u w:val="single"/>
        </w:rPr>
        <w:t xml:space="preserve">are </w:t>
      </w:r>
      <w:r w:rsidRPr="00EB0D4B">
        <w:rPr>
          <w:b/>
          <w:iCs/>
          <w:u w:val="single"/>
          <w:bdr w:val="single" w:sz="8" w:space="0" w:color="auto"/>
        </w:rPr>
        <w:t>not as worthy</w:t>
      </w:r>
      <w:r w:rsidRPr="00EB0D4B">
        <w:rPr>
          <w:rFonts w:cs="Times New Roman"/>
          <w:u w:val="single"/>
        </w:rPr>
        <w:t xml:space="preserve"> of the label as those acts which bring about </w:t>
      </w:r>
      <w:r w:rsidRPr="00EB0D4B">
        <w:rPr>
          <w:b/>
          <w:iCs/>
          <w:u w:val="single"/>
          <w:bdr w:val="single" w:sz="8" w:space="0" w:color="auto"/>
        </w:rPr>
        <w:t>lasting social change</w:t>
      </w:r>
      <w:r w:rsidRPr="00EB0D4B">
        <w:rPr>
          <w:sz w:val="16"/>
        </w:rPr>
        <w:t xml:space="preserve">), Rubin appears to be taking issue with </w:t>
      </w:r>
      <w:r w:rsidRPr="00EB0D4B">
        <w:rPr>
          <w:rFonts w:cs="Times New Roman"/>
          <w:u w:val="single"/>
        </w:rPr>
        <w:t xml:space="preserve">a </w:t>
      </w:r>
      <w:r w:rsidRPr="00EB0D4B">
        <w:rPr>
          <w:b/>
          <w:iCs/>
          <w:u w:val="single"/>
          <w:bdr w:val="single" w:sz="8" w:space="0" w:color="auto"/>
        </w:rPr>
        <w:t>locally focused vision</w:t>
      </w:r>
      <w:r w:rsidRPr="00EB0D4B">
        <w:rPr>
          <w:rFonts w:cs="Times New Roman"/>
          <w:u w:val="single"/>
        </w:rPr>
        <w:t xml:space="preserve"> of power and identity</w:t>
      </w:r>
      <w:r w:rsidRPr="00EB0D4B">
        <w:rPr>
          <w:sz w:val="16"/>
        </w:rPr>
        <w:t xml:space="preserve"> that </w:t>
      </w:r>
      <w:r w:rsidRPr="00EB0D4B">
        <w:rPr>
          <w:b/>
          <w:iCs/>
          <w:u w:val="single"/>
          <w:bdr w:val="single" w:sz="8" w:space="0" w:color="auto"/>
        </w:rPr>
        <w:t>denies the possibility</w:t>
      </w:r>
      <w:r w:rsidRPr="00EB0D4B">
        <w:rPr>
          <w:rFonts w:cs="Times New Roman"/>
          <w:u w:val="single"/>
        </w:rPr>
        <w:t xml:space="preserve"> of opposing domination at the level of ‘</w:t>
      </w:r>
      <w:r w:rsidRPr="00EB0D4B">
        <w:rPr>
          <w:b/>
          <w:iCs/>
          <w:u w:val="single"/>
          <w:bdr w:val="single" w:sz="8" w:space="0" w:color="auto"/>
        </w:rPr>
        <w:t>constructs</w:t>
      </w:r>
      <w:r w:rsidRPr="00EB0D4B">
        <w:rPr>
          <w:rFonts w:cs="Times New Roman"/>
          <w:u w:val="single"/>
        </w:rPr>
        <w:t>’</w:t>
      </w:r>
      <w:r w:rsidRPr="00EB0D4B">
        <w:rPr>
          <w:sz w:val="16"/>
        </w:rPr>
        <w:t xml:space="preserve"> such as class. </w:t>
      </w:r>
    </w:p>
    <w:p w14:paraId="22C72CD3" w14:textId="77777777" w:rsidR="008E6AF4" w:rsidRPr="00EB0D4B" w:rsidRDefault="008E6AF4" w:rsidP="008E6AF4">
      <w:pPr>
        <w:rPr>
          <w:sz w:val="16"/>
        </w:rPr>
      </w:pPr>
      <w:r w:rsidRPr="00EB0D4B">
        <w:rPr>
          <w:sz w:val="16"/>
        </w:rPr>
        <w:t xml:space="preserve">Rubin (1996: 242) makes another argument about </w:t>
      </w:r>
      <w:r w:rsidRPr="00EB0D4B">
        <w:rPr>
          <w:rFonts w:cs="Times New Roman"/>
          <w:u w:val="single"/>
        </w:rPr>
        <w:t>celebratory accounts of everyday resistance</w:t>
      </w:r>
      <w:r w:rsidRPr="00EB0D4B">
        <w:rPr>
          <w:sz w:val="16"/>
        </w:rPr>
        <w:t xml:space="preserve"> that bears consideration: </w:t>
      </w:r>
    </w:p>
    <w:p w14:paraId="4E0F686D" w14:textId="77777777" w:rsidR="008E6AF4" w:rsidRPr="00EB0D4B" w:rsidRDefault="008E6AF4" w:rsidP="008E6AF4">
      <w:pPr>
        <w:rPr>
          <w:sz w:val="16"/>
        </w:rPr>
      </w:pPr>
      <w:r w:rsidRPr="00EB0D4B">
        <w:rPr>
          <w:sz w:val="16"/>
        </w:rPr>
        <w:t>[T]hese authors generally </w:t>
      </w:r>
      <w:r w:rsidRPr="00EB0D4B">
        <w:rPr>
          <w:b/>
          <w:iCs/>
          <w:u w:val="single"/>
          <w:bdr w:val="single" w:sz="8" w:space="0" w:color="auto"/>
        </w:rPr>
        <w:t>do not differentiate</w:t>
      </w:r>
      <w:r w:rsidRPr="00EB0D4B">
        <w:rPr>
          <w:rFonts w:cs="Times New Roman"/>
          <w:u w:val="single"/>
        </w:rPr>
        <w:t xml:space="preserve"> between practices that </w:t>
      </w:r>
      <w:r w:rsidRPr="00EB0D4B">
        <w:rPr>
          <w:b/>
          <w:iCs/>
          <w:u w:val="single"/>
          <w:bdr w:val="single" w:sz="8" w:space="0" w:color="auto"/>
        </w:rPr>
        <w:t>reproduce</w:t>
      </w:r>
      <w:r w:rsidRPr="00EB0D4B">
        <w:rPr>
          <w:rFonts w:cs="Times New Roman"/>
          <w:u w:val="single"/>
        </w:rPr>
        <w:t xml:space="preserve"> power and those that </w:t>
      </w:r>
      <w:r w:rsidRPr="00EB0D4B">
        <w:rPr>
          <w:b/>
          <w:iCs/>
          <w:u w:val="single"/>
          <w:bdr w:val="single" w:sz="8" w:space="0" w:color="auto"/>
        </w:rPr>
        <w:t>alter</w:t>
      </w:r>
      <w:r w:rsidRPr="00EB0D4B">
        <w:rPr>
          <w:rFonts w:cs="Times New Roman"/>
          <w:u w:val="single"/>
        </w:rPr>
        <w:t xml:space="preserve"> power. [The former] might involve pressing that power to </w:t>
      </w:r>
      <w:r w:rsidRPr="00EB0D4B">
        <w:rPr>
          <w:b/>
          <w:iCs/>
          <w:u w:val="single"/>
          <w:bdr w:val="single" w:sz="8" w:space="0" w:color="auto"/>
        </w:rPr>
        <w:t>become more adept at domination</w:t>
      </w:r>
      <w:r w:rsidRPr="00EB0D4B">
        <w:rPr>
          <w:rFonts w:cs="Times New Roman"/>
          <w:u w:val="single"/>
        </w:rPr>
        <w:t xml:space="preserve"> or to </w:t>
      </w:r>
      <w:r w:rsidRPr="00EB0D4B">
        <w:rPr>
          <w:b/>
          <w:iCs/>
          <w:u w:val="single"/>
          <w:bdr w:val="single" w:sz="8" w:space="0" w:color="auto"/>
        </w:rPr>
        <w:t>dominate differently</w:t>
      </w:r>
      <w:r w:rsidRPr="00EB0D4B">
        <w:rPr>
          <w:rFonts w:cs="Times New Roman"/>
          <w:u w:val="single"/>
        </w:rPr>
        <w:t xml:space="preserve">, or it might mean </w:t>
      </w:r>
      <w:r w:rsidRPr="00EB0D4B">
        <w:rPr>
          <w:b/>
          <w:iCs/>
          <w:u w:val="single"/>
          <w:bdr w:val="single" w:sz="8" w:space="0" w:color="auto"/>
        </w:rPr>
        <w:t>precluding alternative acts</w:t>
      </w:r>
      <w:r w:rsidRPr="00EB0D4B">
        <w:rPr>
          <w:rFonts w:cs="Times New Roman"/>
          <w:u w:val="single"/>
        </w:rPr>
        <w:t xml:space="preserve"> that would </w:t>
      </w:r>
      <w:r w:rsidRPr="00EB0D4B">
        <w:rPr>
          <w:b/>
          <w:iCs/>
          <w:u w:val="single"/>
          <w:bdr w:val="single" w:sz="8" w:space="0" w:color="auto"/>
        </w:rPr>
        <w:t>more successfully challenge power</w:t>
      </w:r>
      <w:r w:rsidRPr="00EB0D4B">
        <w:rPr>
          <w:sz w:val="16"/>
        </w:rPr>
        <w:t xml:space="preserve">. … </w:t>
      </w:r>
      <w:r w:rsidRPr="00EB0D4B">
        <w:rPr>
          <w:rFonts w:cs="Times New Roman"/>
          <w:highlight w:val="cyan"/>
          <w:u w:val="single"/>
        </w:rPr>
        <w:t xml:space="preserve">[I]t is </w:t>
      </w:r>
      <w:r w:rsidRPr="00EB0D4B">
        <w:rPr>
          <w:b/>
          <w:iCs/>
          <w:highlight w:val="cyan"/>
          <w:u w:val="single"/>
          <w:bdr w:val="single" w:sz="8" w:space="0" w:color="auto"/>
        </w:rPr>
        <w:t>necessary to do more</w:t>
      </w:r>
      <w:r w:rsidRPr="00EB0D4B">
        <w:rPr>
          <w:rFonts w:cs="Times New Roman"/>
          <w:highlight w:val="cyan"/>
          <w:u w:val="single"/>
        </w:rPr>
        <w:t> than show that</w:t>
      </w:r>
      <w:r w:rsidRPr="00EB0D4B">
        <w:rPr>
          <w:rFonts w:cs="Times New Roman"/>
          <w:u w:val="single"/>
        </w:rPr>
        <w:t xml:space="preserve"> such </w:t>
      </w:r>
      <w:r w:rsidRPr="00EB0D4B">
        <w:rPr>
          <w:rFonts w:cs="Times New Roman"/>
          <w:highlight w:val="cyan"/>
          <w:u w:val="single"/>
        </w:rPr>
        <w:t xml:space="preserve">discursive acts </w:t>
      </w:r>
      <w:r w:rsidRPr="00EB0D4B">
        <w:rPr>
          <w:b/>
          <w:iCs/>
          <w:highlight w:val="cyan"/>
          <w:u w:val="single"/>
          <w:bdr w:val="single" w:sz="8" w:space="0" w:color="auto"/>
        </w:rPr>
        <w:t>speak to</w:t>
      </w:r>
      <w:r w:rsidRPr="00EB0D4B">
        <w:rPr>
          <w:rFonts w:cs="Times New Roman"/>
          <w:u w:val="single"/>
        </w:rPr>
        <w:t xml:space="preserve">, or </w:t>
      </w:r>
      <w:r w:rsidRPr="00EB0D4B">
        <w:rPr>
          <w:b/>
          <w:iCs/>
          <w:u w:val="single"/>
          <w:bdr w:val="single" w:sz="8" w:space="0" w:color="auto"/>
        </w:rPr>
        <w:t>engage with</w:t>
      </w:r>
      <w:r w:rsidRPr="00EB0D4B">
        <w:rPr>
          <w:rFonts w:cs="Times New Roman"/>
          <w:u w:val="single"/>
        </w:rPr>
        <w:t>, </w:t>
      </w:r>
      <w:r w:rsidRPr="00EB0D4B">
        <w:rPr>
          <w:rFonts w:cs="Times New Roman"/>
          <w:highlight w:val="cyan"/>
          <w:u w:val="single"/>
        </w:rPr>
        <w:t>power</w:t>
      </w:r>
      <w:r w:rsidRPr="00EB0D4B">
        <w:rPr>
          <w:rFonts w:cs="Times New Roman"/>
          <w:u w:val="single"/>
        </w:rPr>
        <w:t xml:space="preserve">. </w:t>
      </w:r>
      <w:r w:rsidRPr="00EB0D4B">
        <w:rPr>
          <w:rFonts w:cs="Times New Roman"/>
          <w:highlight w:val="cyan"/>
          <w:u w:val="single"/>
        </w:rPr>
        <w:t xml:space="preserve">It </w:t>
      </w:r>
      <w:r w:rsidRPr="00EB0D4B">
        <w:rPr>
          <w:b/>
          <w:iCs/>
          <w:highlight w:val="cyan"/>
          <w:u w:val="single"/>
          <w:bdr w:val="single" w:sz="8" w:space="0" w:color="auto"/>
        </w:rPr>
        <w:t>must</w:t>
      </w:r>
      <w:r w:rsidRPr="00EB0D4B">
        <w:rPr>
          <w:b/>
          <w:iCs/>
          <w:u w:val="single"/>
          <w:bdr w:val="single" w:sz="8" w:space="0" w:color="auto"/>
        </w:rPr>
        <w:t xml:space="preserve"> also be </w:t>
      </w:r>
      <w:r w:rsidRPr="00EB0D4B">
        <w:rPr>
          <w:b/>
          <w:iCs/>
          <w:highlight w:val="cyan"/>
          <w:u w:val="single"/>
          <w:bdr w:val="single" w:sz="8" w:space="0" w:color="auto"/>
        </w:rPr>
        <w:t>demonstrate</w:t>
      </w:r>
      <w:r w:rsidRPr="00EB0D4B">
        <w:rPr>
          <w:b/>
          <w:iCs/>
          <w:u w:val="single"/>
          <w:bdr w:val="single" w:sz="8" w:space="0" w:color="auto"/>
        </w:rPr>
        <w:t>d</w:t>
      </w:r>
      <w:r w:rsidRPr="00EB0D4B">
        <w:rPr>
          <w:rFonts w:cs="Times New Roman"/>
          <w:u w:val="single"/>
        </w:rPr>
        <w:t xml:space="preserve"> that such acts </w:t>
      </w:r>
      <w:r w:rsidRPr="00EB0D4B">
        <w:rPr>
          <w:b/>
          <w:iCs/>
          <w:u w:val="single"/>
          <w:bdr w:val="single" w:sz="8" w:space="0" w:color="auto"/>
        </w:rPr>
        <w:t>add up to</w:t>
      </w:r>
      <w:r w:rsidRPr="00EB0D4B">
        <w:rPr>
          <w:rFonts w:cs="Times New Roman"/>
          <w:u w:val="single"/>
        </w:rPr>
        <w:t xml:space="preserve"> or </w:t>
      </w:r>
      <w:r w:rsidRPr="00EB0D4B">
        <w:rPr>
          <w:b/>
          <w:iCs/>
          <w:u w:val="single"/>
          <w:bdr w:val="single" w:sz="8" w:space="0" w:color="auto"/>
        </w:rPr>
        <w:t xml:space="preserve">engender </w:t>
      </w:r>
      <w:r w:rsidRPr="00EB0D4B">
        <w:rPr>
          <w:b/>
          <w:iCs/>
          <w:highlight w:val="cyan"/>
          <w:u w:val="single"/>
          <w:bdr w:val="single" w:sz="8" w:space="0" w:color="auto"/>
        </w:rPr>
        <w:t>broader change</w:t>
      </w:r>
      <w:r w:rsidRPr="00EB0D4B">
        <w:rPr>
          <w:b/>
          <w:iCs/>
          <w:u w:val="single"/>
          <w:bdr w:val="single" w:sz="8" w:space="0" w:color="auto"/>
        </w:rPr>
        <w:t>s</w:t>
      </w:r>
      <w:r w:rsidRPr="00EB0D4B">
        <w:rPr>
          <w:sz w:val="16"/>
        </w:rPr>
        <w:t xml:space="preserve">. </w:t>
      </w:r>
    </w:p>
    <w:p w14:paraId="40260C44" w14:textId="77777777" w:rsidR="008E6AF4" w:rsidRPr="00EB0D4B" w:rsidRDefault="008E6AF4" w:rsidP="008E6AF4">
      <w:pPr>
        <w:rPr>
          <w:sz w:val="16"/>
        </w:rPr>
      </w:pPr>
      <w:r w:rsidRPr="00EB0D4B">
        <w:rPr>
          <w:sz w:val="16"/>
        </w:rPr>
        <w:t>In other words, </w:t>
      </w:r>
      <w:r w:rsidRPr="00EB0D4B">
        <w:rPr>
          <w:rFonts w:cs="Times New Roman"/>
          <w:u w:val="single"/>
        </w:rPr>
        <w:t>some of the acts of </w:t>
      </w:r>
      <w:r w:rsidRPr="00EB0D4B">
        <w:rPr>
          <w:rFonts w:cs="Times New Roman"/>
          <w:highlight w:val="cyan"/>
          <w:u w:val="single"/>
        </w:rPr>
        <w:t>everyday resistance</w:t>
      </w:r>
      <w:r w:rsidRPr="00EB0D4B">
        <w:rPr>
          <w:rFonts w:cs="Times New Roman"/>
          <w:u w:val="single"/>
        </w:rPr>
        <w:t xml:space="preserve"> </w:t>
      </w:r>
      <w:r w:rsidRPr="00EB0D4B">
        <w:rPr>
          <w:b/>
          <w:iCs/>
          <w:u w:val="single"/>
          <w:bdr w:val="single" w:sz="8" w:space="0" w:color="auto"/>
        </w:rPr>
        <w:t>may</w:t>
      </w:r>
      <w:r w:rsidRPr="00EB0D4B">
        <w:rPr>
          <w:rFonts w:cs="Times New Roman"/>
          <w:u w:val="single"/>
        </w:rPr>
        <w:t xml:space="preserve"> in the </w:t>
      </w:r>
      <w:r w:rsidRPr="00EB0D4B">
        <w:rPr>
          <w:b/>
          <w:iCs/>
          <w:u w:val="single"/>
          <w:bdr w:val="single" w:sz="8" w:space="0" w:color="auto"/>
        </w:rPr>
        <w:t>real world</w:t>
      </w:r>
      <w:r w:rsidRPr="00EB0D4B">
        <w:rPr>
          <w:rFonts w:cs="Times New Roman"/>
          <w:u w:val="single"/>
        </w:rPr>
        <w:t xml:space="preserve">, through their </w:t>
      </w:r>
      <w:r w:rsidRPr="00EB0D4B">
        <w:rPr>
          <w:b/>
          <w:iCs/>
          <w:u w:val="single"/>
          <w:bdr w:val="single" w:sz="8" w:space="0" w:color="auto"/>
        </w:rPr>
        <w:t>absorption into mechanisms of power</w:t>
      </w:r>
      <w:r w:rsidRPr="00EB0D4B">
        <w:rPr>
          <w:rFonts w:cs="Times New Roman"/>
          <w:u w:val="single"/>
        </w:rPr>
        <w:t>, </w:t>
      </w:r>
      <w:r w:rsidRPr="00EB0D4B">
        <w:rPr>
          <w:b/>
          <w:iCs/>
          <w:highlight w:val="cyan"/>
          <w:u w:val="single"/>
          <w:bdr w:val="single" w:sz="8" w:space="0" w:color="auto"/>
        </w:rPr>
        <w:t>reinforce</w:t>
      </w:r>
      <w:r w:rsidRPr="00EB0D4B">
        <w:rPr>
          <w:b/>
          <w:iCs/>
          <w:u w:val="single"/>
          <w:bdr w:val="single" w:sz="8" w:space="0" w:color="auto"/>
        </w:rPr>
        <w:t> the </w:t>
      </w:r>
      <w:r w:rsidRPr="00EB0D4B">
        <w:rPr>
          <w:b/>
          <w:iCs/>
          <w:highlight w:val="cyan"/>
          <w:u w:val="single"/>
          <w:bdr w:val="single" w:sz="8" w:space="0" w:color="auto"/>
        </w:rPr>
        <w:t>localized domination</w:t>
      </w:r>
      <w:r w:rsidRPr="00EB0D4B">
        <w:rPr>
          <w:rFonts w:cs="Times New Roman"/>
          <w:u w:val="single"/>
        </w:rPr>
        <w:t xml:space="preserve"> that </w:t>
      </w:r>
      <w:r w:rsidRPr="00EB0D4B">
        <w:rPr>
          <w:rFonts w:cs="Times New Roman"/>
          <w:highlight w:val="cyan"/>
          <w:u w:val="single"/>
        </w:rPr>
        <w:t>they</w:t>
      </w:r>
      <w:r w:rsidRPr="00EB0D4B">
        <w:rPr>
          <w:rFonts w:cs="Times New Roman"/>
          <w:u w:val="single"/>
        </w:rPr>
        <w:t xml:space="preserve"> </w:t>
      </w:r>
      <w:r w:rsidRPr="00EB0D4B">
        <w:rPr>
          <w:b/>
          <w:iCs/>
          <w:u w:val="single"/>
          <w:bdr w:val="single" w:sz="8" w:space="0" w:color="auto"/>
        </w:rPr>
        <w:t xml:space="preserve">supposedly </w:t>
      </w:r>
      <w:r w:rsidRPr="00EB0D4B">
        <w:rPr>
          <w:b/>
          <w:iCs/>
          <w:highlight w:val="cyan"/>
          <w:u w:val="single"/>
          <w:bdr w:val="single" w:sz="8" w:space="0" w:color="auto"/>
        </w:rPr>
        <w:t>oppose</w:t>
      </w:r>
      <w:r w:rsidRPr="00EB0D4B">
        <w:rPr>
          <w:sz w:val="16"/>
        </w:rPr>
        <w:t>. The implications of this argument can be further clarified when we study the way ‘resistance’ is dealt with in a risk society.</w:t>
      </w:r>
    </w:p>
    <w:p w14:paraId="0EB17169" w14:textId="77777777" w:rsidR="008E6AF4" w:rsidRPr="00EB0D4B" w:rsidRDefault="008E6AF4" w:rsidP="008E6AF4">
      <w:pPr>
        <w:rPr>
          <w:sz w:val="16"/>
        </w:rPr>
      </w:pPr>
      <w:r w:rsidRPr="00EB0D4B">
        <w:rPr>
          <w:sz w:val="16"/>
        </w:rPr>
        <w:t xml:space="preserve">Risk theorists already understand that every administrative system has holes which can be exploited by those who learn about them. That is </w:t>
      </w:r>
      <w:r w:rsidRPr="00EB0D4B">
        <w:rPr>
          <w:rFonts w:cs="Times New Roman"/>
          <w:highlight w:val="cyan"/>
          <w:u w:val="single"/>
        </w:rPr>
        <w:t xml:space="preserve">what </w:t>
      </w:r>
      <w:r w:rsidRPr="00EB0D4B">
        <w:rPr>
          <w:b/>
          <w:iCs/>
          <w:highlight w:val="cyan"/>
          <w:u w:val="single"/>
          <w:bdr w:val="single" w:sz="8" w:space="0" w:color="auto"/>
        </w:rPr>
        <w:t>makes governmentality work</w:t>
      </w:r>
      <w:r w:rsidRPr="00EB0D4B">
        <w:rPr>
          <w:sz w:val="16"/>
        </w:rPr>
        <w:t xml:space="preserve">: the supposed governor </w:t>
      </w:r>
      <w:r w:rsidRPr="00EB0D4B">
        <w:rPr>
          <w:rFonts w:cs="Times New Roman"/>
          <w:highlight w:val="cyan"/>
          <w:u w:val="single"/>
        </w:rPr>
        <w:t>is</w:t>
      </w:r>
      <w:r w:rsidRPr="00EB0D4B">
        <w:rPr>
          <w:sz w:val="16"/>
        </w:rPr>
        <w:t xml:space="preserve"> in turn governed – in part through </w:t>
      </w:r>
      <w:r w:rsidRPr="00EB0D4B">
        <w:rPr>
          <w:rFonts w:cs="Times New Roman"/>
          <w:u w:val="single"/>
        </w:rPr>
        <w:t xml:space="preserve">the </w:t>
      </w:r>
      <w:r w:rsidRPr="00EB0D4B">
        <w:rPr>
          <w:b/>
          <w:iCs/>
          <w:highlight w:val="cyan"/>
          <w:u w:val="single"/>
          <w:bdr w:val="single" w:sz="8" w:space="0" w:color="auto"/>
        </w:rPr>
        <w:t>noncompliance</w:t>
      </w:r>
      <w:r w:rsidRPr="00EB0D4B">
        <w:rPr>
          <w:rFonts w:cs="Times New Roman"/>
          <w:highlight w:val="cyan"/>
          <w:u w:val="single"/>
        </w:rPr>
        <w:t xml:space="preserve"> of subjects</w:t>
      </w:r>
      <w:r w:rsidRPr="00EB0D4B">
        <w:rPr>
          <w:sz w:val="16"/>
        </w:rPr>
        <w:t xml:space="preserve"> (Foucault, 1991a; Rose and Miller, 1992). For example, where employees demonstrate unwillingness to embrace technological changes in the workplace, management consultants can create: </w:t>
      </w:r>
    </w:p>
    <w:p w14:paraId="4858816A" w14:textId="77777777" w:rsidR="008E6AF4" w:rsidRPr="00EB0D4B" w:rsidRDefault="008E6AF4" w:rsidP="008E6AF4">
      <w:pPr>
        <w:rPr>
          <w:sz w:val="16"/>
        </w:rPr>
      </w:pPr>
      <w:r w:rsidRPr="00EB0D4B">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B0D4B">
        <w:rPr>
          <w:rFonts w:cs="Times New Roman"/>
          <w:u w:val="single"/>
        </w:rPr>
        <w:t>Resistance</w:t>
      </w:r>
      <w:r w:rsidRPr="00EB0D4B">
        <w:rPr>
          <w:sz w:val="16"/>
        </w:rPr>
        <w:t xml:space="preserve"> consequently </w:t>
      </w:r>
      <w:r w:rsidRPr="00EB0D4B">
        <w:rPr>
          <w:rFonts w:cs="Times New Roman"/>
          <w:u w:val="single"/>
        </w:rPr>
        <w:t xml:space="preserve">plays the role of </w:t>
      </w:r>
      <w:r w:rsidRPr="00EB0D4B">
        <w:rPr>
          <w:b/>
          <w:iCs/>
          <w:u w:val="single"/>
          <w:bdr w:val="single" w:sz="8" w:space="0" w:color="auto"/>
        </w:rPr>
        <w:t xml:space="preserve">continuously </w:t>
      </w:r>
      <w:r w:rsidRPr="00EB0D4B">
        <w:rPr>
          <w:b/>
          <w:iCs/>
          <w:highlight w:val="cyan"/>
          <w:u w:val="single"/>
          <w:bdr w:val="single" w:sz="8" w:space="0" w:color="auto"/>
        </w:rPr>
        <w:t>provoking</w:t>
      </w:r>
      <w:r w:rsidRPr="00EB0D4B">
        <w:rPr>
          <w:b/>
          <w:iCs/>
          <w:u w:val="single"/>
          <w:bdr w:val="single" w:sz="8" w:space="0" w:color="auto"/>
        </w:rPr>
        <w:t xml:space="preserve"> extensions</w:t>
      </w:r>
      <w:r w:rsidRPr="00EB0D4B">
        <w:rPr>
          <w:rFonts w:cs="Times New Roman"/>
          <w:u w:val="single"/>
        </w:rPr>
        <w:t xml:space="preserve">, </w:t>
      </w:r>
      <w:r w:rsidRPr="00EB0D4B">
        <w:rPr>
          <w:b/>
          <w:iCs/>
          <w:highlight w:val="cyan"/>
          <w:u w:val="single"/>
          <w:bdr w:val="single" w:sz="8" w:space="0" w:color="auto"/>
        </w:rPr>
        <w:t>revisions</w:t>
      </w:r>
      <w:r w:rsidRPr="00EB0D4B">
        <w:rPr>
          <w:rFonts w:cs="Times New Roman"/>
          <w:u w:val="single"/>
        </w:rPr>
        <w:t xml:space="preserve"> and </w:t>
      </w:r>
      <w:r w:rsidRPr="00EB0D4B">
        <w:rPr>
          <w:b/>
          <w:iCs/>
          <w:u w:val="single"/>
          <w:bdr w:val="single" w:sz="8" w:space="0" w:color="auto"/>
        </w:rPr>
        <w:t>refinements</w:t>
      </w:r>
      <w:r w:rsidRPr="00EB0D4B">
        <w:rPr>
          <w:rFonts w:cs="Times New Roman"/>
          <w:u w:val="single"/>
        </w:rPr>
        <w:t xml:space="preserve"> of those </w:t>
      </w:r>
      <w:r w:rsidRPr="00EB0D4B">
        <w:rPr>
          <w:b/>
          <w:iCs/>
          <w:u w:val="single"/>
          <w:bdr w:val="single" w:sz="8" w:space="0" w:color="auto"/>
        </w:rPr>
        <w:t>same practices</w:t>
      </w:r>
      <w:r w:rsidRPr="00EB0D4B">
        <w:rPr>
          <w:rFonts w:cs="Times New Roman"/>
          <w:u w:val="single"/>
        </w:rPr>
        <w:t xml:space="preserve"> which it confronts</w:t>
      </w:r>
      <w:r w:rsidRPr="00EB0D4B">
        <w:rPr>
          <w:sz w:val="16"/>
        </w:rPr>
        <w:t xml:space="preserve">. (Knights and Vurdubakis, 1994: 80) </w:t>
      </w:r>
    </w:p>
    <w:p w14:paraId="0669A929" w14:textId="77777777" w:rsidR="008E6AF4" w:rsidRPr="00EB0D4B" w:rsidRDefault="008E6AF4" w:rsidP="008E6AF4">
      <w:pPr>
        <w:rPr>
          <w:sz w:val="16"/>
        </w:rPr>
      </w:pPr>
      <w:r w:rsidRPr="00EB0D4B">
        <w:rPr>
          <w:sz w:val="16"/>
        </w:rPr>
        <w:t xml:space="preserve">This appears to be a very different kind of resistance from that contemplated by Rubin, but perhaps not so different from that of the authors whom he and McCann and March </w:t>
      </w:r>
      <w:r w:rsidRPr="00EB0D4B">
        <w:rPr>
          <w:rFonts w:cs="Times New Roman"/>
          <w:u w:val="single"/>
        </w:rPr>
        <w:t>critique</w:t>
      </w:r>
      <w:r w:rsidRPr="00EB0D4B">
        <w:rPr>
          <w:sz w:val="16"/>
        </w:rPr>
        <w:t xml:space="preserve">: those </w:t>
      </w:r>
      <w:r w:rsidRPr="00EB0D4B">
        <w:rPr>
          <w:rFonts w:cs="Times New Roman"/>
          <w:u w:val="single"/>
        </w:rPr>
        <w:t xml:space="preserve">whose analysis </w:t>
      </w:r>
      <w:r w:rsidRPr="00EB0D4B">
        <w:rPr>
          <w:b/>
          <w:iCs/>
          <w:u w:val="single"/>
          <w:bdr w:val="single" w:sz="8" w:space="0" w:color="auto"/>
        </w:rPr>
        <w:t>ends</w:t>
      </w:r>
      <w:r w:rsidRPr="00EB0D4B">
        <w:rPr>
          <w:rFonts w:cs="Times New Roman"/>
          <w:u w:val="single"/>
        </w:rPr>
        <w:t xml:space="preserve"> at the </w:t>
      </w:r>
      <w:r w:rsidRPr="00EB0D4B">
        <w:rPr>
          <w:b/>
          <w:iCs/>
          <w:u w:val="single"/>
          <w:bdr w:val="single" w:sz="8" w:space="0" w:color="auto"/>
        </w:rPr>
        <w:t>discursive production of noncompliance</w:t>
      </w:r>
      <w:r w:rsidRPr="00EB0D4B">
        <w:rPr>
          <w:sz w:val="16"/>
        </w:rPr>
        <w:t xml:space="preserve">. Instead, the above account </w:t>
      </w:r>
      <w:r w:rsidRPr="00EB0D4B">
        <w:rPr>
          <w:rFonts w:cs="Times New Roman"/>
          <w:u w:val="single"/>
        </w:rPr>
        <w:t>is</w:t>
      </w:r>
      <w:r w:rsidRPr="00EB0D4B">
        <w:rPr>
          <w:sz w:val="16"/>
        </w:rPr>
        <w:t xml:space="preserve"> of </w:t>
      </w:r>
      <w:r w:rsidRPr="00EB0D4B">
        <w:rPr>
          <w:rFonts w:cs="Times New Roman"/>
          <w:u w:val="single"/>
        </w:rPr>
        <w:t xml:space="preserve">a </w:t>
      </w:r>
      <w:r w:rsidRPr="00EB0D4B">
        <w:rPr>
          <w:rFonts w:cs="Times New Roman"/>
          <w:highlight w:val="cyan"/>
          <w:u w:val="single"/>
        </w:rPr>
        <w:t>resistance</w:t>
      </w:r>
      <w:r w:rsidRPr="00EB0D4B">
        <w:rPr>
          <w:rFonts w:cs="Times New Roman"/>
          <w:u w:val="single"/>
        </w:rPr>
        <w:t xml:space="preserve"> that </w:t>
      </w:r>
      <w:r w:rsidRPr="00EB0D4B">
        <w:rPr>
          <w:b/>
          <w:iCs/>
          <w:u w:val="single"/>
          <w:bdr w:val="single" w:sz="8" w:space="0" w:color="auto"/>
        </w:rPr>
        <w:t xml:space="preserve">almost invariably </w:t>
      </w:r>
      <w:r w:rsidRPr="00EB0D4B">
        <w:rPr>
          <w:b/>
          <w:iCs/>
          <w:highlight w:val="cyan"/>
          <w:u w:val="single"/>
          <w:bdr w:val="single" w:sz="8" w:space="0" w:color="auto"/>
        </w:rPr>
        <w:t xml:space="preserve">helps power </w:t>
      </w:r>
      <w:r w:rsidRPr="00EB0D4B">
        <w:rPr>
          <w:b/>
          <w:iCs/>
          <w:u w:val="single"/>
          <w:bdr w:val="single" w:sz="8" w:space="0" w:color="auto"/>
        </w:rPr>
        <w:t xml:space="preserve">to </w:t>
      </w:r>
      <w:r w:rsidRPr="00EB0D4B">
        <w:rPr>
          <w:b/>
          <w:iCs/>
          <w:highlight w:val="cyan"/>
          <w:u w:val="single"/>
          <w:bdr w:val="single" w:sz="8" w:space="0" w:color="auto"/>
        </w:rPr>
        <w:t>work better</w:t>
      </w:r>
      <w:r w:rsidRPr="00EB0D4B">
        <w:rPr>
          <w:sz w:val="16"/>
        </w:rPr>
        <w:t xml:space="preserve">. A conclusion in the present day that ominously foreshadows the futuristic, dystopic risk assemblage described by Bogard (1996). </w:t>
      </w:r>
    </w:p>
    <w:p w14:paraId="1E8B41B8" w14:textId="77777777" w:rsidR="008E6AF4" w:rsidRPr="00EB0D4B" w:rsidRDefault="008E6AF4" w:rsidP="008E6AF4">
      <w:pPr>
        <w:rPr>
          <w:sz w:val="16"/>
        </w:rPr>
      </w:pPr>
      <w:r w:rsidRPr="00EB0D4B">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EB0D4B">
        <w:rPr>
          <w:rFonts w:cs="Times New Roman"/>
          <w:u w:val="single"/>
        </w:rPr>
        <w:t>an act that may be considered ‘</w:t>
      </w:r>
      <w:r w:rsidRPr="00EB0D4B">
        <w:rPr>
          <w:b/>
          <w:iCs/>
          <w:u w:val="single"/>
          <w:bdr w:val="single" w:sz="8" w:space="0" w:color="auto"/>
        </w:rPr>
        <w:t>resistant</w:t>
      </w:r>
      <w:r w:rsidRPr="00EB0D4B">
        <w:rPr>
          <w:rFonts w:cs="Times New Roman"/>
          <w:u w:val="single"/>
        </w:rPr>
        <w:t xml:space="preserve">’ is </w:t>
      </w:r>
      <w:r w:rsidRPr="00EB0D4B">
        <w:rPr>
          <w:b/>
          <w:iCs/>
          <w:u w:val="single"/>
          <w:bdr w:val="single" w:sz="8" w:space="0" w:color="auto"/>
        </w:rPr>
        <w:t>incorporated without conflict</w:t>
      </w:r>
      <w:r w:rsidRPr="00EB0D4B">
        <w:rPr>
          <w:rFonts w:cs="Times New Roman"/>
          <w:u w:val="single"/>
        </w:rPr>
        <w:t xml:space="preserve"> into</w:t>
      </w:r>
      <w:r w:rsidRPr="00EB0D4B">
        <w:rPr>
          <w:sz w:val="16"/>
        </w:rPr>
        <w:t xml:space="preserve"> the workplace loss-prevention scheme – </w:t>
      </w:r>
      <w:r w:rsidRPr="00EB0D4B">
        <w:rPr>
          <w:rFonts w:cs="Times New Roman"/>
          <w:u w:val="single"/>
        </w:rPr>
        <w:t xml:space="preserve">an </w:t>
      </w:r>
      <w:r w:rsidRPr="00EB0D4B">
        <w:rPr>
          <w:b/>
          <w:iCs/>
          <w:u w:val="single"/>
          <w:bdr w:val="single" w:sz="8" w:space="0" w:color="auto"/>
        </w:rPr>
        <w:t>eminently preferable</w:t>
      </w:r>
      <w:r w:rsidRPr="00EB0D4B">
        <w:rPr>
          <w:rFonts w:cs="Times New Roman"/>
          <w:u w:val="single"/>
        </w:rPr>
        <w:t>, ‘</w:t>
      </w:r>
      <w:r w:rsidRPr="00EB0D4B">
        <w:rPr>
          <w:b/>
          <w:iCs/>
          <w:u w:val="single"/>
          <w:bdr w:val="single" w:sz="8" w:space="0" w:color="auto"/>
        </w:rPr>
        <w:t>forward-looking</w:t>
      </w:r>
      <w:r w:rsidRPr="00EB0D4B">
        <w:rPr>
          <w:rFonts w:cs="Times New Roman"/>
          <w:u w:val="single"/>
        </w:rPr>
        <w:t>’ solution within the logic of risk management</w:t>
      </w:r>
      <w:r w:rsidRPr="00EB0D4B">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EB0D4B">
        <w:rPr>
          <w:rFonts w:cs="Times New Roman"/>
          <w:u w:val="single"/>
        </w:rPr>
        <w:t>In this context of</w:t>
      </w:r>
      <w:r w:rsidRPr="00EB0D4B">
        <w:rPr>
          <w:sz w:val="16"/>
        </w:rPr>
        <w:t xml:space="preserve"> governmentality </w:t>
      </w:r>
      <w:r w:rsidRPr="00EB0D4B">
        <w:rPr>
          <w:rFonts w:cs="Times New Roman"/>
          <w:u w:val="single"/>
        </w:rPr>
        <w:t>theory</w:t>
      </w:r>
      <w:r w:rsidRPr="00EB0D4B">
        <w:rPr>
          <w:sz w:val="16"/>
        </w:rPr>
        <w:t xml:space="preserve"> – as self-described and </w:t>
      </w:r>
      <w:r w:rsidRPr="00EB0D4B">
        <w:rPr>
          <w:b/>
          <w:iCs/>
          <w:u w:val="single"/>
          <w:bdr w:val="single" w:sz="8" w:space="0" w:color="auto"/>
        </w:rPr>
        <w:t>lauded</w:t>
      </w:r>
      <w:r w:rsidRPr="00EB0D4B">
        <w:rPr>
          <w:rFonts w:cs="Times New Roman"/>
          <w:u w:val="single"/>
        </w:rPr>
        <w:t xml:space="preserve"> for its </w:t>
      </w:r>
      <w:r w:rsidRPr="00EB0D4B">
        <w:rPr>
          <w:b/>
          <w:iCs/>
          <w:u w:val="single"/>
          <w:bdr w:val="single" w:sz="8" w:space="0" w:color="auto"/>
        </w:rPr>
        <w:t>political non-prescription</w:t>
      </w:r>
      <w:r w:rsidRPr="00EB0D4B">
        <w:rPr>
          <w:sz w:val="16"/>
        </w:rPr>
        <w:t xml:space="preserve"> by its own pundits – </w:t>
      </w:r>
      <w:r w:rsidRPr="00EB0D4B">
        <w:rPr>
          <w:rFonts w:cs="Times New Roman"/>
          <w:u w:val="single"/>
        </w:rPr>
        <w:t xml:space="preserve">the </w:t>
      </w:r>
      <w:r w:rsidRPr="00EB0D4B">
        <w:rPr>
          <w:b/>
          <w:iCs/>
          <w:u w:val="single"/>
          <w:bdr w:val="single" w:sz="8" w:space="0" w:color="auto"/>
        </w:rPr>
        <w:t>acts</w:t>
      </w:r>
      <w:r w:rsidRPr="00EB0D4B">
        <w:rPr>
          <w:rFonts w:cs="Times New Roman"/>
          <w:u w:val="single"/>
        </w:rPr>
        <w:t xml:space="preserve"> or </w:t>
      </w:r>
      <w:r w:rsidRPr="00EB0D4B">
        <w:rPr>
          <w:b/>
          <w:iCs/>
          <w:u w:val="single"/>
          <w:bdr w:val="single" w:sz="8" w:space="0" w:color="auto"/>
        </w:rPr>
        <w:t>attitudes described as resistant</w:t>
      </w:r>
      <w:r w:rsidRPr="00EB0D4B">
        <w:rPr>
          <w:rFonts w:cs="Times New Roman"/>
          <w:u w:val="single"/>
        </w:rPr>
        <w:t xml:space="preserve"> are, </w:t>
      </w:r>
      <w:r w:rsidRPr="00EB0D4B">
        <w:rPr>
          <w:b/>
          <w:iCs/>
          <w:u w:val="single"/>
          <w:bdr w:val="single" w:sz="8" w:space="0" w:color="auto"/>
        </w:rPr>
        <w:t>in the end</w:t>
      </w:r>
      <w:r w:rsidRPr="00EB0D4B">
        <w:rPr>
          <w:rFonts w:cs="Times New Roman"/>
          <w:u w:val="single"/>
        </w:rPr>
        <w:t xml:space="preserve">, </w:t>
      </w:r>
      <w:r w:rsidRPr="00EB0D4B">
        <w:rPr>
          <w:b/>
          <w:iCs/>
          <w:highlight w:val="cyan"/>
          <w:u w:val="single"/>
          <w:bdr w:val="single" w:sz="8" w:space="0" w:color="auto"/>
        </w:rPr>
        <w:t>absorbed by those who govern</w:t>
      </w:r>
      <w:r w:rsidRPr="00EB0D4B">
        <w:rPr>
          <w:rFonts w:cs="Times New Roman"/>
          <w:u w:val="single"/>
        </w:rPr>
        <w:t xml:space="preserve">. Resistance as an </w:t>
      </w:r>
      <w:r w:rsidRPr="00EB0D4B">
        <w:rPr>
          <w:b/>
          <w:iCs/>
          <w:u w:val="single"/>
          <w:bdr w:val="single" w:sz="8" w:space="0" w:color="auto"/>
        </w:rPr>
        <w:t>oppositional force</w:t>
      </w:r>
      <w:r w:rsidRPr="00EB0D4B">
        <w:rPr>
          <w:rFonts w:cs="Times New Roman"/>
          <w:u w:val="single"/>
        </w:rPr>
        <w:t xml:space="preserve"> – that </w:t>
      </w:r>
      <w:r w:rsidRPr="00EB0D4B">
        <w:rPr>
          <w:b/>
          <w:iCs/>
          <w:u w:val="single"/>
          <w:bdr w:val="single" w:sz="8" w:space="0" w:color="auto"/>
        </w:rPr>
        <w:t>pushes against</w:t>
      </w:r>
      <w:r w:rsidRPr="00EB0D4B">
        <w:rPr>
          <w:rFonts w:cs="Times New Roman"/>
          <w:u w:val="single"/>
        </w:rPr>
        <w:t xml:space="preserve"> or has the potential to </w:t>
      </w:r>
      <w:r w:rsidRPr="00EB0D4B">
        <w:rPr>
          <w:b/>
          <w:iCs/>
          <w:u w:val="single"/>
          <w:bdr w:val="single" w:sz="8" w:space="0" w:color="auto"/>
        </w:rPr>
        <w:t>take power</w:t>
      </w:r>
      <w:r w:rsidRPr="00EB0D4B">
        <w:rPr>
          <w:rFonts w:cs="Times New Roman"/>
          <w:u w:val="single"/>
        </w:rPr>
        <w:t xml:space="preserve"> – is </w:t>
      </w:r>
      <w:r w:rsidRPr="00EB0D4B">
        <w:rPr>
          <w:b/>
          <w:iCs/>
          <w:u w:val="single"/>
          <w:bdr w:val="single" w:sz="8" w:space="0" w:color="auto"/>
        </w:rPr>
        <w:t>theoretically</w:t>
      </w:r>
      <w:r w:rsidRPr="00EB0D4B">
        <w:rPr>
          <w:rFonts w:cs="Times New Roman"/>
          <w:u w:val="single"/>
        </w:rPr>
        <w:t xml:space="preserve"> and </w:t>
      </w:r>
      <w:r w:rsidRPr="00EB0D4B">
        <w:rPr>
          <w:b/>
          <w:iCs/>
          <w:u w:val="single"/>
          <w:bdr w:val="single" w:sz="8" w:space="0" w:color="auto"/>
        </w:rPr>
        <w:t>politically neutralized</w:t>
      </w:r>
      <w:r w:rsidRPr="00EB0D4B">
        <w:rPr>
          <w:rFonts w:cs="Times New Roman"/>
          <w:u w:val="single"/>
        </w:rPr>
        <w:t xml:space="preserve">. In the neutralization process, </w:t>
      </w:r>
      <w:r w:rsidRPr="00EB0D4B">
        <w:rPr>
          <w:b/>
          <w:iCs/>
          <w:u w:val="single"/>
          <w:bdr w:val="single" w:sz="8" w:space="0" w:color="auto"/>
        </w:rPr>
        <w:t>power is reproduced</w:t>
      </w:r>
      <w:r w:rsidRPr="00EB0D4B">
        <w:rPr>
          <w:sz w:val="16"/>
        </w:rPr>
        <w:t xml:space="preserve">. </w:t>
      </w:r>
    </w:p>
    <w:p w14:paraId="5F64EFAE" w14:textId="77777777" w:rsidR="008E6AF4" w:rsidRPr="00EB0D4B" w:rsidRDefault="008E6AF4" w:rsidP="008E6AF4">
      <w:pPr>
        <w:rPr>
          <w:sz w:val="16"/>
        </w:rPr>
      </w:pPr>
      <w:r w:rsidRPr="00EB0D4B">
        <w:rPr>
          <w:sz w:val="16"/>
        </w:rPr>
        <w:t xml:space="preserve">So, along with McCann and March’s observations that </w:t>
      </w:r>
      <w:r w:rsidRPr="00EB0D4B">
        <w:rPr>
          <w:rFonts w:cs="Times New Roman"/>
          <w:highlight w:val="cyan"/>
          <w:u w:val="single"/>
        </w:rPr>
        <w:t>everyday resistance</w:t>
      </w:r>
      <w:r w:rsidRPr="00EB0D4B">
        <w:rPr>
          <w:sz w:val="16"/>
        </w:rPr>
        <w:t xml:space="preserve"> adds little to our understanding of false consciousness and that it denies the role of material factors in shaping identity, we can add Rubin’s two main criticisms of everyday resistance: it </w:t>
      </w:r>
      <w:r w:rsidRPr="00EB0D4B">
        <w:rPr>
          <w:rFonts w:cs="Times New Roman"/>
          <w:highlight w:val="cyan"/>
          <w:u w:val="single"/>
        </w:rPr>
        <w:t>relies on</w:t>
      </w:r>
      <w:r w:rsidRPr="00EB0D4B">
        <w:rPr>
          <w:rFonts w:cs="Times New Roman"/>
          <w:u w:val="single"/>
        </w:rPr>
        <w:t xml:space="preserve"> an </w:t>
      </w:r>
      <w:r w:rsidRPr="00EB0D4B">
        <w:rPr>
          <w:b/>
          <w:iCs/>
          <w:highlight w:val="cyan"/>
          <w:u w:val="single"/>
          <w:bdr w:val="single" w:sz="8" w:space="0" w:color="auto"/>
        </w:rPr>
        <w:t>inaccurate understanding</w:t>
      </w:r>
      <w:r w:rsidRPr="00EB0D4B">
        <w:rPr>
          <w:rFonts w:cs="Times New Roman"/>
          <w:u w:val="single"/>
        </w:rPr>
        <w:t xml:space="preserve"> of power, and acts of resistance which supposedly emancipate </w:t>
      </w:r>
      <w:r w:rsidRPr="00EB0D4B">
        <w:rPr>
          <w:b/>
          <w:iCs/>
          <w:u w:val="single"/>
          <w:bdr w:val="single" w:sz="8" w:space="0" w:color="auto"/>
        </w:rPr>
        <w:t>actually may reinforce domination</w:t>
      </w:r>
      <w:r w:rsidRPr="00EB0D4B">
        <w:rPr>
          <w:sz w:val="16"/>
        </w:rPr>
        <w:t xml:space="preserve">. All four of </w:t>
      </w:r>
      <w:r w:rsidRPr="00EB0D4B">
        <w:rPr>
          <w:rFonts w:cs="Times New Roman"/>
          <w:u w:val="single"/>
        </w:rPr>
        <w:t>these</w:t>
      </w:r>
      <w:r w:rsidRPr="00EB0D4B">
        <w:rPr>
          <w:sz w:val="16"/>
        </w:rPr>
        <w:t xml:space="preserve"> criticisms </w:t>
      </w:r>
      <w:r w:rsidRPr="00EB0D4B">
        <w:rPr>
          <w:rFonts w:cs="Times New Roman"/>
          <w:u w:val="single"/>
        </w:rPr>
        <w:t xml:space="preserve">demand the </w:t>
      </w:r>
      <w:r w:rsidRPr="00EB0D4B">
        <w:rPr>
          <w:b/>
          <w:iCs/>
          <w:u w:val="single"/>
          <w:bdr w:val="single" w:sz="8" w:space="0" w:color="auto"/>
        </w:rPr>
        <w:t>same thing</w:t>
      </w:r>
      <w:r w:rsidRPr="00EB0D4B">
        <w:rPr>
          <w:rFonts w:cs="Times New Roman"/>
          <w:u w:val="single"/>
        </w:rPr>
        <w:t xml:space="preserve">: to </w:t>
      </w:r>
      <w:r w:rsidRPr="00EB0D4B">
        <w:rPr>
          <w:b/>
          <w:iCs/>
          <w:u w:val="single"/>
          <w:bdr w:val="single" w:sz="8" w:space="0" w:color="auto"/>
        </w:rPr>
        <w:t>know what is really going on</w:t>
      </w:r>
      <w:r w:rsidRPr="00EB0D4B">
        <w:rPr>
          <w:rFonts w:cs="Times New Roman"/>
          <w:u w:val="single"/>
        </w:rPr>
        <w:t xml:space="preserve">, to get an </w:t>
      </w:r>
      <w:r w:rsidRPr="00EB0D4B">
        <w:rPr>
          <w:b/>
          <w:iCs/>
          <w:u w:val="single"/>
          <w:bdr w:val="single" w:sz="8" w:space="0" w:color="auto"/>
        </w:rPr>
        <w:t>adequate grasp</w:t>
      </w:r>
      <w:r w:rsidRPr="00EB0D4B">
        <w:rPr>
          <w:rFonts w:cs="Times New Roman"/>
          <w:u w:val="single"/>
        </w:rPr>
        <w:t xml:space="preserve"> of the social</w:t>
      </w:r>
      <w:r w:rsidRPr="00EB0D4B">
        <w:rPr>
          <w:sz w:val="16"/>
        </w:rPr>
        <w:t xml:space="preserve">. </w:t>
      </w:r>
    </w:p>
    <w:p w14:paraId="3E4BDD1F" w14:textId="77777777" w:rsidR="008E6AF4" w:rsidRPr="00EB0D4B" w:rsidRDefault="008E6AF4" w:rsidP="008E6AF4"/>
    <w:p w14:paraId="7F6ED236" w14:textId="77777777" w:rsidR="008E6AF4" w:rsidRPr="00EB0D4B" w:rsidRDefault="008E6AF4" w:rsidP="008E6AF4">
      <w:pPr>
        <w:keepNext/>
        <w:keepLines/>
        <w:numPr>
          <w:ilvl w:val="0"/>
          <w:numId w:val="46"/>
        </w:numPr>
        <w:spacing w:before="40" w:after="0"/>
        <w:outlineLvl w:val="3"/>
        <w:rPr>
          <w:rFonts w:eastAsiaTheme="majorEastAsia" w:cstheme="majorBidi"/>
          <w:b/>
          <w:iCs/>
          <w:sz w:val="26"/>
        </w:rPr>
      </w:pPr>
      <w:r w:rsidRPr="00EB0D4B">
        <w:rPr>
          <w:rFonts w:eastAsiaTheme="majorEastAsia" w:cstheme="majorBidi"/>
          <w:b/>
          <w:iCs/>
          <w:sz w:val="26"/>
          <w:u w:val="single"/>
        </w:rPr>
        <w:t>Rejoinder</w:t>
      </w:r>
      <w:r w:rsidRPr="00EB0D4B">
        <w:rPr>
          <w:rFonts w:eastAsiaTheme="majorEastAsia" w:cstheme="majorBidi"/>
          <w:b/>
          <w:iCs/>
          <w:sz w:val="26"/>
        </w:rPr>
        <w:t xml:space="preserve"> bad.  Positing waywardness as a strategy for survival through an </w:t>
      </w:r>
      <w:r w:rsidRPr="00EB0D4B">
        <w:rPr>
          <w:rFonts w:eastAsiaTheme="majorEastAsia" w:cstheme="majorBidi"/>
          <w:b/>
          <w:iCs/>
          <w:sz w:val="26"/>
          <w:u w:val="single"/>
        </w:rPr>
        <w:t>adversarial</w:t>
      </w:r>
      <w:r w:rsidRPr="00EB0D4B">
        <w:rPr>
          <w:rFonts w:eastAsiaTheme="majorEastAsia" w:cstheme="majorBidi"/>
          <w:b/>
          <w:iCs/>
          <w:sz w:val="26"/>
        </w:rPr>
        <w:t xml:space="preserve"> frame ensures </w:t>
      </w:r>
      <w:r w:rsidRPr="00EB0D4B">
        <w:rPr>
          <w:rFonts w:eastAsiaTheme="majorEastAsia" w:cstheme="majorBidi"/>
          <w:b/>
          <w:iCs/>
          <w:sz w:val="26"/>
          <w:u w:val="single"/>
        </w:rPr>
        <w:t>pathologizing</w:t>
      </w:r>
      <w:r w:rsidRPr="00EB0D4B">
        <w:rPr>
          <w:rFonts w:eastAsiaTheme="majorEastAsia" w:cstheme="majorBidi"/>
          <w:b/>
          <w:iCs/>
          <w:sz w:val="26"/>
        </w:rPr>
        <w:t xml:space="preserve"> strategies and reinforces a </w:t>
      </w:r>
      <w:r w:rsidRPr="00EB0D4B">
        <w:rPr>
          <w:rFonts w:eastAsiaTheme="majorEastAsia" w:cstheme="majorBidi"/>
          <w:b/>
          <w:iCs/>
          <w:sz w:val="26"/>
          <w:u w:val="single"/>
        </w:rPr>
        <w:t>superhuman</w:t>
      </w:r>
      <w:r w:rsidRPr="00EB0D4B">
        <w:rPr>
          <w:rFonts w:eastAsiaTheme="majorEastAsia" w:cstheme="majorBidi"/>
          <w:b/>
          <w:iCs/>
          <w:sz w:val="26"/>
        </w:rPr>
        <w:t xml:space="preserve"> expectation to litigate antiblackness for a judge’s validation, which ensures </w:t>
      </w:r>
      <w:r w:rsidRPr="00EB0D4B">
        <w:rPr>
          <w:rFonts w:eastAsiaTheme="majorEastAsia" w:cstheme="majorBidi"/>
          <w:b/>
          <w:iCs/>
          <w:sz w:val="26"/>
          <w:u w:val="single"/>
        </w:rPr>
        <w:t>exhaustion</w:t>
      </w:r>
      <w:r w:rsidRPr="00EB0D4B">
        <w:rPr>
          <w:rFonts w:eastAsiaTheme="majorEastAsia" w:cstheme="majorBidi"/>
          <w:b/>
          <w:iCs/>
          <w:sz w:val="26"/>
        </w:rPr>
        <w:t>.</w:t>
      </w:r>
    </w:p>
    <w:p w14:paraId="59836DA8" w14:textId="77777777" w:rsidR="008E6AF4" w:rsidRPr="00EB0D4B" w:rsidRDefault="008E6AF4" w:rsidP="008E6AF4"/>
    <w:p w14:paraId="2212B29B" w14:textId="77777777" w:rsidR="008E6AF4" w:rsidRPr="00EB0D4B" w:rsidRDefault="008E6AF4" w:rsidP="008E6AF4">
      <w:pPr>
        <w:keepNext/>
        <w:keepLines/>
        <w:numPr>
          <w:ilvl w:val="0"/>
          <w:numId w:val="46"/>
        </w:numPr>
        <w:spacing w:before="40" w:after="0"/>
        <w:outlineLvl w:val="3"/>
        <w:rPr>
          <w:rFonts w:eastAsiaTheme="majorEastAsia" w:cstheme="majorBidi"/>
          <w:b/>
          <w:iCs/>
          <w:sz w:val="26"/>
        </w:rPr>
      </w:pPr>
      <w:r w:rsidRPr="00EB0D4B">
        <w:rPr>
          <w:rFonts w:eastAsiaTheme="majorEastAsia" w:cstheme="majorBidi"/>
          <w:b/>
          <w:iCs/>
          <w:sz w:val="26"/>
        </w:rPr>
        <w:t xml:space="preserve">The AFF isn’t </w:t>
      </w:r>
      <w:r w:rsidRPr="00EB0D4B">
        <w:rPr>
          <w:rFonts w:eastAsiaTheme="majorEastAsia" w:cstheme="majorBidi"/>
          <w:b/>
          <w:iCs/>
          <w:sz w:val="26"/>
          <w:u w:val="single"/>
        </w:rPr>
        <w:t>inherent</w:t>
      </w:r>
      <w:r w:rsidRPr="00EB0D4B">
        <w:rPr>
          <w:rFonts w:eastAsiaTheme="majorEastAsia" w:cstheme="majorBidi"/>
          <w:b/>
          <w:iCs/>
          <w:sz w:val="26"/>
        </w:rPr>
        <w:t>.</w:t>
      </w:r>
    </w:p>
    <w:p w14:paraId="425A9F5A"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A] Not </w:t>
      </w:r>
      <w:r w:rsidRPr="00EB0D4B">
        <w:rPr>
          <w:rFonts w:eastAsiaTheme="majorEastAsia" w:cstheme="majorBidi"/>
          <w:b/>
          <w:iCs/>
          <w:sz w:val="26"/>
          <w:u w:val="single"/>
        </w:rPr>
        <w:t>intrinsic</w:t>
      </w:r>
      <w:r w:rsidRPr="00EB0D4B">
        <w:rPr>
          <w:rFonts w:eastAsiaTheme="majorEastAsia" w:cstheme="majorBidi"/>
          <w:b/>
          <w:iCs/>
          <w:sz w:val="26"/>
        </w:rPr>
        <w:t xml:space="preserve">. Their articles are </w:t>
      </w:r>
      <w:r w:rsidRPr="00EB0D4B">
        <w:rPr>
          <w:rFonts w:eastAsiaTheme="majorEastAsia" w:cstheme="majorBidi"/>
          <w:b/>
          <w:iCs/>
          <w:sz w:val="26"/>
          <w:u w:val="single"/>
        </w:rPr>
        <w:t>already</w:t>
      </w:r>
      <w:r w:rsidRPr="00EB0D4B">
        <w:rPr>
          <w:rFonts w:eastAsiaTheme="majorEastAsia" w:cstheme="majorBidi"/>
          <w:b/>
          <w:iCs/>
          <w:sz w:val="26"/>
        </w:rPr>
        <w:t xml:space="preserve"> published; a ballot for Wake isn’t required to theorize about </w:t>
      </w:r>
    </w:p>
    <w:p w14:paraId="29A01EA2"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B] </w:t>
      </w:r>
      <w:r w:rsidRPr="00EB0D4B">
        <w:rPr>
          <w:rFonts w:eastAsiaTheme="majorEastAsia" w:cstheme="majorBidi"/>
          <w:b/>
          <w:iCs/>
          <w:sz w:val="26"/>
          <w:u w:val="single"/>
        </w:rPr>
        <w:t>Stock issue</w:t>
      </w:r>
      <w:r w:rsidRPr="00EB0D4B">
        <w:rPr>
          <w:rFonts w:eastAsiaTheme="majorEastAsia" w:cstheme="majorBidi"/>
          <w:b/>
          <w:iCs/>
          <w:sz w:val="26"/>
        </w:rPr>
        <w:t xml:space="preserve">.  They haven’t met the affirmative’s burden of </w:t>
      </w:r>
      <w:r w:rsidRPr="00EB0D4B">
        <w:rPr>
          <w:rFonts w:eastAsiaTheme="majorEastAsia" w:cstheme="majorBidi"/>
          <w:b/>
          <w:iCs/>
          <w:sz w:val="26"/>
          <w:u w:val="single"/>
        </w:rPr>
        <w:t>improving</w:t>
      </w:r>
      <w:r w:rsidRPr="00EB0D4B">
        <w:rPr>
          <w:rFonts w:eastAsiaTheme="majorEastAsia" w:cstheme="majorBidi"/>
          <w:b/>
          <w:iCs/>
          <w:sz w:val="26"/>
        </w:rPr>
        <w:t xml:space="preserve"> the status quo since their method is already affirmed in the squo.</w:t>
      </w:r>
    </w:p>
    <w:p w14:paraId="7EC3E5A5" w14:textId="77777777" w:rsidR="008E6AF4" w:rsidRPr="00EB0D4B" w:rsidRDefault="008E6AF4" w:rsidP="008E6AF4"/>
    <w:p w14:paraId="3C4DDF02" w14:textId="77777777" w:rsidR="008E6AF4" w:rsidRPr="00EB0D4B" w:rsidRDefault="008E6AF4" w:rsidP="008E6AF4">
      <w:pPr>
        <w:keepNext/>
        <w:keepLines/>
        <w:spacing w:before="40" w:after="0"/>
        <w:outlineLvl w:val="3"/>
        <w:rPr>
          <w:rFonts w:eastAsiaTheme="majorEastAsia" w:cstheme="majorBidi"/>
          <w:bCs/>
          <w:iCs/>
          <w:sz w:val="26"/>
        </w:rPr>
      </w:pPr>
      <w:r w:rsidRPr="00EB0D4B">
        <w:rPr>
          <w:rFonts w:eastAsiaTheme="majorEastAsia" w:cstheme="majorBidi"/>
          <w:b/>
          <w:iCs/>
          <w:sz w:val="26"/>
        </w:rPr>
        <w:t xml:space="preserve">Labor rights advocacy is </w:t>
      </w:r>
      <w:r w:rsidRPr="00EB0D4B">
        <w:rPr>
          <w:rFonts w:eastAsiaTheme="majorEastAsia" w:cstheme="majorBidi"/>
          <w:b/>
          <w:iCs/>
          <w:sz w:val="26"/>
          <w:u w:val="single"/>
        </w:rPr>
        <w:t>transformative</w:t>
      </w:r>
      <w:r w:rsidRPr="00EB0D4B">
        <w:rPr>
          <w:rFonts w:eastAsiaTheme="majorEastAsia" w:cstheme="majorBidi"/>
          <w:b/>
          <w:iCs/>
          <w:sz w:val="26"/>
        </w:rPr>
        <w:t xml:space="preserve"> and </w:t>
      </w:r>
      <w:r w:rsidRPr="00EB0D4B">
        <w:rPr>
          <w:rFonts w:eastAsiaTheme="majorEastAsia" w:cstheme="majorBidi"/>
          <w:b/>
          <w:iCs/>
          <w:sz w:val="26"/>
          <w:u w:val="single"/>
        </w:rPr>
        <w:t>empowering</w:t>
      </w:r>
      <w:r w:rsidRPr="00EB0D4B">
        <w:rPr>
          <w:rFonts w:eastAsiaTheme="majorEastAsia" w:cstheme="majorBidi"/>
          <w:b/>
          <w:iCs/>
          <w:sz w:val="26"/>
        </w:rPr>
        <w:t xml:space="preserve"> even if the rights paradigm is </w:t>
      </w:r>
      <w:r w:rsidRPr="00EB0D4B">
        <w:rPr>
          <w:rFonts w:eastAsiaTheme="majorEastAsia" w:cstheme="majorBidi"/>
          <w:b/>
          <w:iCs/>
          <w:sz w:val="26"/>
          <w:u w:val="single"/>
        </w:rPr>
        <w:t>historically fraught</w:t>
      </w:r>
      <w:r w:rsidRPr="00EB0D4B">
        <w:rPr>
          <w:rFonts w:eastAsiaTheme="majorEastAsia" w:cstheme="majorBidi"/>
          <w:b/>
          <w:iCs/>
          <w:sz w:val="26"/>
        </w:rPr>
        <w:t xml:space="preserve">. </w:t>
      </w:r>
      <w:r w:rsidRPr="00EB0D4B">
        <w:rPr>
          <w:rFonts w:eastAsiaTheme="majorEastAsia" w:cstheme="majorBidi"/>
          <w:bCs/>
          <w:iCs/>
          <w:sz w:val="26"/>
        </w:rPr>
        <w:t xml:space="preserve">Advocating for rights doesn’t require </w:t>
      </w:r>
      <w:r w:rsidRPr="00EB0D4B">
        <w:rPr>
          <w:rFonts w:eastAsiaTheme="majorEastAsia" w:cstheme="majorBidi"/>
          <w:bCs/>
          <w:iCs/>
          <w:sz w:val="26"/>
          <w:u w:val="single"/>
        </w:rPr>
        <w:t>accepting</w:t>
      </w:r>
      <w:r w:rsidRPr="00EB0D4B">
        <w:rPr>
          <w:rFonts w:eastAsiaTheme="majorEastAsia" w:cstheme="majorBidi"/>
          <w:bCs/>
          <w:iCs/>
          <w:sz w:val="26"/>
        </w:rPr>
        <w:t xml:space="preserve"> the rights paradigm as good.</w:t>
      </w:r>
    </w:p>
    <w:p w14:paraId="12711124" w14:textId="77777777" w:rsidR="008E6AF4" w:rsidRPr="00EB0D4B" w:rsidRDefault="008E6AF4" w:rsidP="008E6AF4">
      <w:r w:rsidRPr="00EB0D4B">
        <w:rPr>
          <w:b/>
          <w:bCs/>
          <w:sz w:val="26"/>
        </w:rPr>
        <w:t>McCann and Lovell, 20</w:t>
      </w:r>
      <w:r w:rsidRPr="00EB0D4B">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EB0D4B">
        <w:rPr>
          <w:i/>
          <w:iCs/>
        </w:rPr>
        <w:t>Union by Law: Filipino American Labor Activists, Rights Radicalism, and Racial Capitalism</w:t>
      </w:r>
      <w:r w:rsidRPr="00EB0D4B">
        <w:t>, Conclusion, pp. 390-394, brackets in original, dml)</w:t>
      </w:r>
    </w:p>
    <w:p w14:paraId="16AB5B83" w14:textId="77777777" w:rsidR="008E6AF4" w:rsidRPr="00EB0D4B" w:rsidRDefault="008E6AF4" w:rsidP="008E6AF4">
      <w:pPr>
        <w:rPr>
          <w:sz w:val="14"/>
        </w:rPr>
      </w:pPr>
      <w:r w:rsidRPr="00EB0D4B">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B0D4B">
        <w:rPr>
          <w:u w:val="single"/>
        </w:rPr>
        <w:t xml:space="preserve">it would be </w:t>
      </w:r>
      <w:r w:rsidRPr="00EB0D4B">
        <w:rPr>
          <w:highlight w:val="cyan"/>
          <w:u w:val="single"/>
        </w:rPr>
        <w:t xml:space="preserve">a </w:t>
      </w:r>
      <w:r w:rsidRPr="00EB0D4B">
        <w:rPr>
          <w:b/>
          <w:iCs/>
          <w:highlight w:val="cyan"/>
          <w:u w:val="single"/>
          <w:bdr w:val="single" w:sz="8" w:space="0" w:color="auto"/>
        </w:rPr>
        <w:t>mistake</w:t>
      </w:r>
      <w:r w:rsidRPr="00EB0D4B">
        <w:rPr>
          <w:highlight w:val="cyan"/>
          <w:u w:val="single"/>
        </w:rPr>
        <w:t xml:space="preserve"> to </w:t>
      </w:r>
      <w:r w:rsidRPr="00EB0D4B">
        <w:rPr>
          <w:b/>
          <w:iCs/>
          <w:highlight w:val="cyan"/>
          <w:u w:val="single"/>
          <w:bdr w:val="single" w:sz="8" w:space="0" w:color="auto"/>
        </w:rPr>
        <w:t>dismiss</w:t>
      </w:r>
      <w:r w:rsidRPr="00EB0D4B">
        <w:rPr>
          <w:u w:val="single"/>
        </w:rPr>
        <w:t xml:space="preserve"> the possibilities for political and legal mobilization as </w:t>
      </w:r>
      <w:r w:rsidRPr="00EB0D4B">
        <w:rPr>
          <w:b/>
          <w:iCs/>
          <w:u w:val="single"/>
          <w:bdr w:val="single" w:sz="8" w:space="0" w:color="auto"/>
        </w:rPr>
        <w:t>empty quests</w:t>
      </w:r>
      <w:r w:rsidRPr="00EB0D4B">
        <w:rPr>
          <w:sz w:val="14"/>
        </w:rPr>
        <w:t xml:space="preserve">, </w:t>
      </w:r>
      <w:r w:rsidRPr="00EB0D4B">
        <w:rPr>
          <w:u w:val="single"/>
        </w:rPr>
        <w:t>to accept</w:t>
      </w:r>
      <w:r w:rsidRPr="00EB0D4B">
        <w:rPr>
          <w:sz w:val="14"/>
        </w:rPr>
        <w:t xml:space="preserve"> fully Marx’s image of citizen </w:t>
      </w:r>
      <w:r w:rsidRPr="00EB0D4B">
        <w:rPr>
          <w:b/>
          <w:iCs/>
          <w:highlight w:val="cyan"/>
          <w:u w:val="single"/>
          <w:bdr w:val="single" w:sz="8" w:space="0" w:color="auto"/>
        </w:rPr>
        <w:t>rights</w:t>
      </w:r>
      <w:r w:rsidRPr="00EB0D4B">
        <w:rPr>
          <w:sz w:val="14"/>
        </w:rPr>
        <w:t xml:space="preserve"> status and participation in the public sphere </w:t>
      </w:r>
      <w:r w:rsidRPr="00EB0D4B">
        <w:rPr>
          <w:u w:val="single"/>
        </w:rPr>
        <w:t xml:space="preserve">as just a </w:t>
      </w:r>
      <w:r w:rsidRPr="00EB0D4B">
        <w:rPr>
          <w:b/>
          <w:iCs/>
          <w:u w:val="single"/>
          <w:bdr w:val="single" w:sz="8" w:space="0" w:color="auto"/>
        </w:rPr>
        <w:t>feeble</w:t>
      </w:r>
      <w:r w:rsidRPr="00EB0D4B">
        <w:rPr>
          <w:sz w:val="14"/>
        </w:rPr>
        <w:t xml:space="preserve"> political </w:t>
      </w:r>
      <w:r w:rsidRPr="00EB0D4B">
        <w:rPr>
          <w:b/>
          <w:iCs/>
          <w:u w:val="single"/>
          <w:bdr w:val="single" w:sz="8" w:space="0" w:color="auto"/>
        </w:rPr>
        <w:t>lion’s skin</w:t>
      </w:r>
      <w:r w:rsidRPr="00EB0D4B">
        <w:rPr>
          <w:sz w:val="14"/>
        </w:rPr>
        <w:t xml:space="preserve">. We warily join other legal mobilization scholars in underlining that, </w:t>
      </w:r>
      <w:r w:rsidRPr="00EB0D4B">
        <w:rPr>
          <w:u w:val="single"/>
        </w:rPr>
        <w:t>even in the current era of retrenchment</w:t>
      </w:r>
      <w:r w:rsidRPr="00EB0D4B">
        <w:rPr>
          <w:sz w:val="14"/>
        </w:rPr>
        <w:t xml:space="preserve"> in the racial capitalist order, </w:t>
      </w:r>
      <w:r w:rsidRPr="00EB0D4B">
        <w:rPr>
          <w:highlight w:val="cyan"/>
          <w:u w:val="single"/>
        </w:rPr>
        <w:t>law</w:t>
      </w:r>
      <w:r w:rsidRPr="00EB0D4B">
        <w:rPr>
          <w:u w:val="single"/>
        </w:rPr>
        <w:t xml:space="preserve"> still </w:t>
      </w:r>
      <w:r w:rsidRPr="00EB0D4B">
        <w:rPr>
          <w:highlight w:val="cyan"/>
          <w:u w:val="single"/>
        </w:rPr>
        <w:t>provides</w:t>
      </w:r>
      <w:r w:rsidRPr="00EB0D4B">
        <w:rPr>
          <w:u w:val="single"/>
        </w:rPr>
        <w:t xml:space="preserve"> one of the </w:t>
      </w:r>
      <w:r w:rsidRPr="00EB0D4B">
        <w:rPr>
          <w:b/>
          <w:iCs/>
          <w:sz w:val="30"/>
          <w:szCs w:val="30"/>
          <w:highlight w:val="cyan"/>
          <w:u w:val="single"/>
          <w:bdr w:val="single" w:sz="8" w:space="0" w:color="auto"/>
        </w:rPr>
        <w:t>most important institutionalized sites</w:t>
      </w:r>
      <w:r w:rsidRPr="00EB0D4B">
        <w:rPr>
          <w:highlight w:val="cyan"/>
          <w:u w:val="single"/>
        </w:rPr>
        <w:t xml:space="preserve"> and </w:t>
      </w:r>
      <w:r w:rsidRPr="00EB0D4B">
        <w:rPr>
          <w:b/>
          <w:iCs/>
          <w:sz w:val="30"/>
          <w:szCs w:val="30"/>
          <w:highlight w:val="cyan"/>
          <w:u w:val="single"/>
          <w:bdr w:val="single" w:sz="8" w:space="0" w:color="auto"/>
        </w:rPr>
        <w:t>discursive resources</w:t>
      </w:r>
      <w:r w:rsidRPr="00EB0D4B">
        <w:rPr>
          <w:highlight w:val="cyan"/>
          <w:u w:val="single"/>
        </w:rPr>
        <w:t xml:space="preserve"> for</w:t>
      </w:r>
      <w:r w:rsidRPr="00EB0D4B">
        <w:rPr>
          <w:sz w:val="14"/>
        </w:rPr>
        <w:t xml:space="preserve"> subaltern group </w:t>
      </w:r>
      <w:r w:rsidRPr="00EB0D4B">
        <w:rPr>
          <w:b/>
          <w:iCs/>
          <w:highlight w:val="cyan"/>
          <w:u w:val="single"/>
          <w:bdr w:val="single" w:sz="8" w:space="0" w:color="auto"/>
        </w:rPr>
        <w:t>resistance</w:t>
      </w:r>
      <w:r w:rsidRPr="00EB0D4B">
        <w:rPr>
          <w:u w:val="single"/>
        </w:rPr>
        <w:t xml:space="preserve"> to and </w:t>
      </w:r>
      <w:r w:rsidRPr="00EB0D4B">
        <w:rPr>
          <w:b/>
          <w:iCs/>
          <w:u w:val="single"/>
          <w:bdr w:val="single" w:sz="8" w:space="0" w:color="auto"/>
        </w:rPr>
        <w:t>contestation</w:t>
      </w:r>
      <w:r w:rsidRPr="00EB0D4B">
        <w:rPr>
          <w:u w:val="single"/>
        </w:rPr>
        <w:t xml:space="preserve"> over hegemonic policies</w:t>
      </w:r>
      <w:r w:rsidRPr="00EB0D4B">
        <w:rPr>
          <w:sz w:val="14"/>
        </w:rPr>
        <w:t xml:space="preserve">, </w:t>
      </w:r>
      <w:r w:rsidRPr="00EB0D4B">
        <w:rPr>
          <w:u w:val="single"/>
        </w:rPr>
        <w:t>practices</w:t>
      </w:r>
      <w:r w:rsidRPr="00EB0D4B">
        <w:rPr>
          <w:sz w:val="14"/>
        </w:rPr>
        <w:t xml:space="preserve">, </w:t>
      </w:r>
      <w:r w:rsidRPr="00EB0D4B">
        <w:rPr>
          <w:u w:val="single"/>
        </w:rPr>
        <w:t>and relationships in both state and society</w:t>
      </w:r>
      <w:r w:rsidRPr="00EB0D4B">
        <w:rPr>
          <w:sz w:val="14"/>
        </w:rPr>
        <w:t xml:space="preserve">. After all, our </w:t>
      </w:r>
      <w:r w:rsidRPr="00EB0D4B">
        <w:rPr>
          <w:u w:val="single"/>
        </w:rPr>
        <w:t>historical</w:t>
      </w:r>
      <w:r w:rsidRPr="00EB0D4B">
        <w:rPr>
          <w:sz w:val="14"/>
        </w:rPr>
        <w:t xml:space="preserve"> study chronicled not just the legally authorized exploitation of </w:t>
      </w:r>
      <w:r w:rsidRPr="00EB0D4B">
        <w:rPr>
          <w:highlight w:val="cyan"/>
          <w:u w:val="single"/>
        </w:rPr>
        <w:t>immigrant and nonwhite workers</w:t>
      </w:r>
      <w:r w:rsidRPr="00EB0D4B">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B0D4B">
        <w:rPr>
          <w:highlight w:val="cyan"/>
          <w:u w:val="single"/>
        </w:rPr>
        <w:t xml:space="preserve">remained </w:t>
      </w:r>
      <w:r w:rsidRPr="00EB0D4B">
        <w:rPr>
          <w:b/>
          <w:iCs/>
          <w:highlight w:val="cyan"/>
          <w:u w:val="single"/>
          <w:bdr w:val="single" w:sz="8" w:space="0" w:color="auto"/>
        </w:rPr>
        <w:t>committed reformers</w:t>
      </w:r>
      <w:r w:rsidRPr="00EB0D4B">
        <w:rPr>
          <w:sz w:val="14"/>
        </w:rPr>
        <w:t xml:space="preserve"> all their lives, </w:t>
      </w:r>
      <w:r w:rsidRPr="00EB0D4B">
        <w:rPr>
          <w:u w:val="single"/>
        </w:rPr>
        <w:t>and</w:t>
      </w:r>
      <w:r w:rsidRPr="00EB0D4B">
        <w:rPr>
          <w:sz w:val="14"/>
        </w:rPr>
        <w:t xml:space="preserve"> many in the second generation remain so through the present period. Indeed, most of them </w:t>
      </w:r>
      <w:r w:rsidRPr="00EB0D4B">
        <w:rPr>
          <w:u w:val="single"/>
        </w:rPr>
        <w:t xml:space="preserve">continued to be </w:t>
      </w:r>
      <w:r w:rsidRPr="00EB0D4B">
        <w:rPr>
          <w:b/>
          <w:iCs/>
          <w:u w:val="single"/>
          <w:bdr w:val="single" w:sz="8" w:space="0" w:color="auto"/>
        </w:rPr>
        <w:t>progressive leaders</w:t>
      </w:r>
      <w:r w:rsidRPr="00EB0D4B">
        <w:rPr>
          <w:u w:val="single"/>
        </w:rPr>
        <w:t xml:space="preserve"> in unions</w:t>
      </w:r>
      <w:r w:rsidRPr="00EB0D4B">
        <w:rPr>
          <w:sz w:val="14"/>
        </w:rPr>
        <w:t xml:space="preserve">, </w:t>
      </w:r>
      <w:r w:rsidRPr="00EB0D4B">
        <w:rPr>
          <w:u w:val="single"/>
        </w:rPr>
        <w:t>local government</w:t>
      </w:r>
      <w:r w:rsidRPr="00EB0D4B">
        <w:rPr>
          <w:sz w:val="14"/>
        </w:rPr>
        <w:t xml:space="preserve">, </w:t>
      </w:r>
      <w:r w:rsidRPr="00EB0D4B">
        <w:rPr>
          <w:u w:val="single"/>
        </w:rPr>
        <w:t>community organizations</w:t>
      </w:r>
      <w:r w:rsidRPr="00EB0D4B">
        <w:rPr>
          <w:sz w:val="14"/>
        </w:rPr>
        <w:t xml:space="preserve">, </w:t>
      </w:r>
      <w:r w:rsidRPr="00EB0D4B">
        <w:rPr>
          <w:u w:val="single"/>
        </w:rPr>
        <w:t>immigrant and women’s rights groups</w:t>
      </w:r>
      <w:r w:rsidRPr="00EB0D4B">
        <w:rPr>
          <w:sz w:val="14"/>
        </w:rPr>
        <w:t xml:space="preserve">, low-cost </w:t>
      </w:r>
      <w:r w:rsidRPr="00EB0D4B">
        <w:rPr>
          <w:u w:val="single"/>
        </w:rPr>
        <w:t>housing</w:t>
      </w:r>
      <w:r w:rsidRPr="00EB0D4B">
        <w:rPr>
          <w:sz w:val="14"/>
        </w:rPr>
        <w:t xml:space="preserve"> development, </w:t>
      </w:r>
      <w:r w:rsidRPr="00EB0D4B">
        <w:rPr>
          <w:u w:val="single"/>
        </w:rPr>
        <w:t>journalism</w:t>
      </w:r>
      <w:r w:rsidRPr="00EB0D4B">
        <w:rPr>
          <w:sz w:val="14"/>
        </w:rPr>
        <w:t xml:space="preserve">, </w:t>
      </w:r>
      <w:r w:rsidRPr="00EB0D4B">
        <w:rPr>
          <w:u w:val="single"/>
        </w:rPr>
        <w:t>education</w:t>
      </w:r>
      <w:r w:rsidRPr="00EB0D4B">
        <w:rPr>
          <w:sz w:val="14"/>
        </w:rPr>
        <w:t xml:space="preserve">, </w:t>
      </w:r>
      <w:r w:rsidRPr="00EB0D4B">
        <w:rPr>
          <w:u w:val="single"/>
        </w:rPr>
        <w:t>and the like</w:t>
      </w:r>
      <w:r w:rsidRPr="00EB0D4B">
        <w:rPr>
          <w:sz w:val="14"/>
        </w:rPr>
        <w:t xml:space="preserve">. </w:t>
      </w:r>
      <w:r w:rsidRPr="00EB0D4B">
        <w:rPr>
          <w:u w:val="single"/>
        </w:rPr>
        <w:t>They</w:t>
      </w:r>
      <w:r w:rsidRPr="00EB0D4B">
        <w:rPr>
          <w:sz w:val="14"/>
        </w:rPr>
        <w:t xml:space="preserve"> all have </w:t>
      </w:r>
      <w:r w:rsidRPr="00EB0D4B">
        <w:rPr>
          <w:u w:val="single"/>
        </w:rPr>
        <w:t xml:space="preserve">continued to </w:t>
      </w:r>
      <w:r w:rsidRPr="00EB0D4B">
        <w:rPr>
          <w:highlight w:val="cyan"/>
          <w:u w:val="single"/>
        </w:rPr>
        <w:t>fight against</w:t>
      </w:r>
      <w:r w:rsidRPr="00EB0D4B">
        <w:rPr>
          <w:sz w:val="14"/>
        </w:rPr>
        <w:t xml:space="preserve"> the interconnected </w:t>
      </w:r>
      <w:r w:rsidRPr="00EB0D4B">
        <w:rPr>
          <w:u w:val="single"/>
        </w:rPr>
        <w:t xml:space="preserve">manifestations of </w:t>
      </w:r>
      <w:r w:rsidRPr="00EB0D4B">
        <w:rPr>
          <w:b/>
          <w:iCs/>
          <w:highlight w:val="cyan"/>
          <w:u w:val="single"/>
          <w:bdr w:val="single" w:sz="8" w:space="0" w:color="auto"/>
        </w:rPr>
        <w:t>repressive</w:t>
      </w:r>
      <w:r w:rsidRPr="00EB0D4B">
        <w:rPr>
          <w:highlight w:val="cyan"/>
          <w:u w:val="single"/>
        </w:rPr>
        <w:t xml:space="preserve"> law</w:t>
      </w:r>
      <w:r w:rsidRPr="00EB0D4B">
        <w:rPr>
          <w:sz w:val="14"/>
        </w:rPr>
        <w:t xml:space="preserve">—the penal-industrial complex, crimmigration, workplace injustice, inadequate and segregated housing, and more— </w:t>
      </w:r>
      <w:r w:rsidRPr="00EB0D4B">
        <w:rPr>
          <w:u w:val="single"/>
        </w:rPr>
        <w:t xml:space="preserve">and for </w:t>
      </w:r>
      <w:r w:rsidRPr="00EB0D4B">
        <w:rPr>
          <w:b/>
          <w:iCs/>
          <w:u w:val="single"/>
          <w:bdr w:val="single" w:sz="8" w:space="0" w:color="auto"/>
        </w:rPr>
        <w:t>transformative</w:t>
      </w:r>
      <w:r w:rsidRPr="00EB0D4B">
        <w:rPr>
          <w:u w:val="single"/>
        </w:rPr>
        <w:t xml:space="preserve"> causes of social justice and human rights</w:t>
      </w:r>
      <w:r w:rsidRPr="00EB0D4B">
        <w:rPr>
          <w:sz w:val="14"/>
        </w:rPr>
        <w:t xml:space="preserve">. </w:t>
      </w:r>
      <w:r w:rsidRPr="00EB0D4B">
        <w:rPr>
          <w:u w:val="single"/>
        </w:rPr>
        <w:t xml:space="preserve">And they have done so </w:t>
      </w:r>
      <w:r w:rsidRPr="00EB0D4B">
        <w:rPr>
          <w:highlight w:val="cyan"/>
          <w:u w:val="single"/>
        </w:rPr>
        <w:t xml:space="preserve">with </w:t>
      </w:r>
      <w:r w:rsidRPr="00EB0D4B">
        <w:rPr>
          <w:b/>
          <w:iCs/>
          <w:highlight w:val="cyan"/>
          <w:u w:val="single"/>
          <w:bdr w:val="single" w:sz="8" w:space="0" w:color="auto"/>
        </w:rPr>
        <w:t>clear</w:t>
      </w:r>
      <w:r w:rsidRPr="00EB0D4B">
        <w:rPr>
          <w:b/>
          <w:iCs/>
          <w:u w:val="single"/>
          <w:bdr w:val="single" w:sz="8" w:space="0" w:color="auto"/>
        </w:rPr>
        <w:t xml:space="preserve">-eyed </w:t>
      </w:r>
      <w:r w:rsidRPr="00EB0D4B">
        <w:rPr>
          <w:b/>
          <w:iCs/>
          <w:highlight w:val="cyan"/>
          <w:u w:val="single"/>
          <w:bdr w:val="single" w:sz="8" w:space="0" w:color="auto"/>
        </w:rPr>
        <w:t>understanding</w:t>
      </w:r>
      <w:r w:rsidRPr="00EB0D4B">
        <w:rPr>
          <w:highlight w:val="cyan"/>
          <w:u w:val="single"/>
        </w:rPr>
        <w:t xml:space="preserve"> about</w:t>
      </w:r>
      <w:r w:rsidRPr="00EB0D4B">
        <w:rPr>
          <w:u w:val="single"/>
        </w:rPr>
        <w:t xml:space="preserve"> the </w:t>
      </w:r>
      <w:r w:rsidRPr="00EB0D4B">
        <w:rPr>
          <w:b/>
          <w:iCs/>
          <w:u w:val="single"/>
          <w:bdr w:val="single" w:sz="8" w:space="0" w:color="auto"/>
        </w:rPr>
        <w:t>limits</w:t>
      </w:r>
      <w:r w:rsidRPr="00EB0D4B">
        <w:rPr>
          <w:u w:val="single"/>
        </w:rPr>
        <w:t xml:space="preserve"> and </w:t>
      </w:r>
      <w:r w:rsidRPr="00EB0D4B">
        <w:rPr>
          <w:b/>
          <w:iCs/>
          <w:u w:val="single"/>
          <w:bdr w:val="single" w:sz="8" w:space="0" w:color="auto"/>
        </w:rPr>
        <w:t>costs</w:t>
      </w:r>
      <w:r w:rsidRPr="00EB0D4B">
        <w:rPr>
          <w:u w:val="single"/>
        </w:rPr>
        <w:t xml:space="preserve"> of litigation as well as </w:t>
      </w:r>
      <w:r w:rsidRPr="00EB0D4B">
        <w:rPr>
          <w:highlight w:val="cyan"/>
          <w:u w:val="single"/>
        </w:rPr>
        <w:t xml:space="preserve">the most </w:t>
      </w:r>
      <w:r w:rsidRPr="00EB0D4B">
        <w:rPr>
          <w:b/>
          <w:iCs/>
          <w:highlight w:val="cyan"/>
          <w:u w:val="single"/>
          <w:bdr w:val="single" w:sz="8" w:space="0" w:color="auto"/>
        </w:rPr>
        <w:t>promising</w:t>
      </w:r>
      <w:r w:rsidRPr="00EB0D4B">
        <w:rPr>
          <w:sz w:val="14"/>
        </w:rPr>
        <w:t xml:space="preserve">, </w:t>
      </w:r>
      <w:r w:rsidRPr="00EB0D4B">
        <w:rPr>
          <w:u w:val="single"/>
        </w:rPr>
        <w:t xml:space="preserve">if </w:t>
      </w:r>
      <w:r w:rsidRPr="00EB0D4B">
        <w:rPr>
          <w:b/>
          <w:iCs/>
          <w:highlight w:val="cyan"/>
          <w:u w:val="single"/>
          <w:bdr w:val="single" w:sz="8" w:space="0" w:color="auto"/>
        </w:rPr>
        <w:t>contingent</w:t>
      </w:r>
      <w:r w:rsidRPr="00EB0D4B">
        <w:rPr>
          <w:sz w:val="14"/>
          <w:highlight w:val="cyan"/>
        </w:rPr>
        <w:t xml:space="preserve">, </w:t>
      </w:r>
      <w:r w:rsidRPr="00EB0D4B">
        <w:rPr>
          <w:highlight w:val="cyan"/>
          <w:u w:val="single"/>
        </w:rPr>
        <w:t>strategies of political action</w:t>
      </w:r>
      <w:r w:rsidRPr="00EB0D4B">
        <w:rPr>
          <w:u w:val="single"/>
        </w:rPr>
        <w:t xml:space="preserve"> </w:t>
      </w:r>
      <w:r w:rsidRPr="00EB0D4B">
        <w:rPr>
          <w:b/>
          <w:iCs/>
          <w:u w:val="single"/>
          <w:bdr w:val="single" w:sz="8" w:space="0" w:color="auto"/>
        </w:rPr>
        <w:t>beyond</w:t>
      </w:r>
      <w:r w:rsidRPr="00EB0D4B">
        <w:rPr>
          <w:u w:val="single"/>
        </w:rPr>
        <w:t xml:space="preserve"> litigation</w:t>
      </w:r>
      <w:r w:rsidRPr="00EB0D4B">
        <w:rPr>
          <w:sz w:val="14"/>
        </w:rPr>
        <w:t>.</w:t>
      </w:r>
    </w:p>
    <w:p w14:paraId="46E2645D" w14:textId="77777777" w:rsidR="008E6AF4" w:rsidRPr="00EB0D4B" w:rsidRDefault="008E6AF4" w:rsidP="008E6AF4">
      <w:pPr>
        <w:rPr>
          <w:sz w:val="14"/>
        </w:rPr>
      </w:pPr>
      <w:r w:rsidRPr="00EB0D4B">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B0D4B">
        <w:rPr>
          <w:highlight w:val="cyan"/>
          <w:u w:val="single"/>
        </w:rPr>
        <w:t>Legal norms</w:t>
      </w:r>
      <w:r w:rsidRPr="00EB0D4B">
        <w:rPr>
          <w:u w:val="single"/>
        </w:rPr>
        <w:t xml:space="preserve"> and ideas</w:t>
      </w:r>
      <w:r w:rsidRPr="00EB0D4B">
        <w:rPr>
          <w:sz w:val="14"/>
        </w:rPr>
        <w:t xml:space="preserve">, we noted earlier, </w:t>
      </w:r>
      <w:r w:rsidRPr="00EB0D4B">
        <w:rPr>
          <w:b/>
          <w:iCs/>
          <w:highlight w:val="cyan"/>
          <w:u w:val="single"/>
          <w:bdr w:val="single" w:sz="8" w:space="0" w:color="auto"/>
        </w:rPr>
        <w:t>saturate</w:t>
      </w:r>
      <w:r w:rsidRPr="00EB0D4B">
        <w:rPr>
          <w:highlight w:val="cyan"/>
          <w:u w:val="single"/>
        </w:rPr>
        <w:t xml:space="preserve"> society</w:t>
      </w:r>
      <w:r w:rsidRPr="00EB0D4B">
        <w:rPr>
          <w:u w:val="single"/>
        </w:rPr>
        <w:t xml:space="preserve"> and the state alike</w:t>
      </w:r>
      <w:r w:rsidRPr="00EB0D4B">
        <w:rPr>
          <w:sz w:val="14"/>
        </w:rPr>
        <w:t xml:space="preserve">, </w:t>
      </w:r>
      <w:r w:rsidRPr="00EB0D4B">
        <w:rPr>
          <w:u w:val="single"/>
        </w:rPr>
        <w:t xml:space="preserve">constituting relations </w:t>
      </w:r>
      <w:r w:rsidRPr="00EB0D4B">
        <w:rPr>
          <w:highlight w:val="cyan"/>
          <w:u w:val="single"/>
        </w:rPr>
        <w:t xml:space="preserve">at </w:t>
      </w:r>
      <w:r w:rsidRPr="00EB0D4B">
        <w:rPr>
          <w:b/>
          <w:iCs/>
          <w:highlight w:val="cyan"/>
          <w:u w:val="single"/>
          <w:bdr w:val="single" w:sz="8" w:space="0" w:color="auto"/>
        </w:rPr>
        <w:t>many levels</w:t>
      </w:r>
      <w:r w:rsidRPr="00EB0D4B">
        <w:rPr>
          <w:u w:val="single"/>
        </w:rPr>
        <w:t xml:space="preserve"> of practice</w:t>
      </w:r>
      <w:r w:rsidRPr="00EB0D4B">
        <w:rPr>
          <w:sz w:val="14"/>
        </w:rPr>
        <w:t xml:space="preserve">. </w:t>
      </w:r>
      <w:r w:rsidRPr="00EB0D4B">
        <w:rPr>
          <w:highlight w:val="cyan"/>
          <w:u w:val="single"/>
        </w:rPr>
        <w:t>Law</w:t>
      </w:r>
      <w:r w:rsidRPr="00EB0D4B">
        <w:rPr>
          <w:u w:val="single"/>
        </w:rPr>
        <w:t xml:space="preserve"> as ideology can be viewed both </w:t>
      </w:r>
      <w:r w:rsidRPr="00EB0D4B">
        <w:rPr>
          <w:b/>
          <w:iCs/>
          <w:u w:val="single"/>
          <w:bdr w:val="single" w:sz="8" w:space="0" w:color="auto"/>
        </w:rPr>
        <w:t>instrumentally</w:t>
      </w:r>
      <w:r w:rsidRPr="00EB0D4B">
        <w:rPr>
          <w:sz w:val="14"/>
        </w:rPr>
        <w:t xml:space="preserve">, </w:t>
      </w:r>
      <w:r w:rsidRPr="00EB0D4B">
        <w:rPr>
          <w:u w:val="single"/>
        </w:rPr>
        <w:t>as</w:t>
      </w:r>
      <w:r w:rsidRPr="00EB0D4B">
        <w:rPr>
          <w:sz w:val="14"/>
        </w:rPr>
        <w:t xml:space="preserve"> “</w:t>
      </w:r>
      <w:r w:rsidRPr="00EB0D4B">
        <w:rPr>
          <w:u w:val="single"/>
        </w:rPr>
        <w:t>mediating and reinforcing</w:t>
      </w:r>
      <w:r w:rsidRPr="00EB0D4B">
        <w:rPr>
          <w:sz w:val="14"/>
        </w:rPr>
        <w:t xml:space="preserve">” </w:t>
      </w:r>
      <w:r w:rsidRPr="00EB0D4B">
        <w:rPr>
          <w:u w:val="single"/>
        </w:rPr>
        <w:t xml:space="preserve">as well as </w:t>
      </w:r>
      <w:r w:rsidRPr="00EB0D4B">
        <w:rPr>
          <w:b/>
          <w:iCs/>
          <w:u w:val="single"/>
          <w:bdr w:val="single" w:sz="8" w:space="0" w:color="auto"/>
        </w:rPr>
        <w:t>challenging</w:t>
      </w:r>
      <w:r w:rsidRPr="00EB0D4B">
        <w:rPr>
          <w:u w:val="single"/>
        </w:rPr>
        <w:t xml:space="preserve"> hierarchical power relations</w:t>
      </w:r>
      <w:r w:rsidRPr="00EB0D4B">
        <w:rPr>
          <w:sz w:val="14"/>
        </w:rPr>
        <w:t xml:space="preserve">, </w:t>
      </w:r>
      <w:r w:rsidRPr="00EB0D4B">
        <w:rPr>
          <w:u w:val="single"/>
        </w:rPr>
        <w:t xml:space="preserve">and </w:t>
      </w:r>
      <w:r w:rsidRPr="00EB0D4B">
        <w:rPr>
          <w:b/>
          <w:iCs/>
          <w:u w:val="single"/>
          <w:bdr w:val="single" w:sz="8" w:space="0" w:color="auto"/>
        </w:rPr>
        <w:t>structurally</w:t>
      </w:r>
      <w:r w:rsidRPr="00EB0D4B">
        <w:rPr>
          <w:sz w:val="14"/>
        </w:rPr>
        <w:t xml:space="preserve">, </w:t>
      </w:r>
      <w:r w:rsidRPr="00EB0D4B">
        <w:rPr>
          <w:u w:val="single"/>
        </w:rPr>
        <w:t xml:space="preserve">as a </w:t>
      </w:r>
      <w:r w:rsidRPr="00EB0D4B">
        <w:rPr>
          <w:b/>
          <w:iCs/>
          <w:u w:val="single"/>
          <w:bdr w:val="single" w:sz="8" w:space="0" w:color="auto"/>
        </w:rPr>
        <w:t>metalevel</w:t>
      </w:r>
      <w:r w:rsidRPr="00EB0D4B">
        <w:rPr>
          <w:sz w:val="14"/>
        </w:rPr>
        <w:t xml:space="preserve"> intersubjective </w:t>
      </w:r>
      <w:r w:rsidRPr="00EB0D4B">
        <w:rPr>
          <w:b/>
          <w:iCs/>
          <w:u w:val="single"/>
          <w:bdr w:val="single" w:sz="8" w:space="0" w:color="auto"/>
        </w:rPr>
        <w:t>terrain</w:t>
      </w:r>
      <w:r w:rsidRPr="00EB0D4B">
        <w:rPr>
          <w:u w:val="single"/>
        </w:rPr>
        <w:t xml:space="preserve"> for constructing and justifying those relations</w:t>
      </w:r>
      <w:r w:rsidRPr="00EB0D4B">
        <w:rPr>
          <w:sz w:val="14"/>
        </w:rPr>
        <w:t xml:space="preserve">. </w:t>
      </w:r>
      <w:r w:rsidRPr="00EB0D4B">
        <w:rPr>
          <w:u w:val="single"/>
        </w:rPr>
        <w:t xml:space="preserve">Legal justification </w:t>
      </w:r>
      <w:r w:rsidRPr="00EB0D4B">
        <w:rPr>
          <w:highlight w:val="cyan"/>
          <w:u w:val="single"/>
        </w:rPr>
        <w:t xml:space="preserve">should </w:t>
      </w:r>
      <w:r w:rsidRPr="00EB0D4B">
        <w:rPr>
          <w:b/>
          <w:iCs/>
          <w:highlight w:val="cyan"/>
          <w:u w:val="single"/>
          <w:bdr w:val="single" w:sz="8" w:space="0" w:color="auto"/>
        </w:rPr>
        <w:t>not</w:t>
      </w:r>
      <w:r w:rsidRPr="00EB0D4B">
        <w:rPr>
          <w:sz w:val="14"/>
        </w:rPr>
        <w:t xml:space="preserve">, Thompson insisted, </w:t>
      </w:r>
      <w:r w:rsidRPr="00EB0D4B">
        <w:rPr>
          <w:highlight w:val="cyan"/>
          <w:u w:val="single"/>
        </w:rPr>
        <w:t>be viewed</w:t>
      </w:r>
      <w:r w:rsidRPr="00EB0D4B">
        <w:rPr>
          <w:sz w:val="14"/>
        </w:rPr>
        <w:t xml:space="preserve"> primarily </w:t>
      </w:r>
      <w:r w:rsidRPr="00EB0D4B">
        <w:rPr>
          <w:highlight w:val="cyan"/>
          <w:u w:val="single"/>
        </w:rPr>
        <w:t xml:space="preserve">as </w:t>
      </w:r>
      <w:r w:rsidRPr="00EB0D4B">
        <w:rPr>
          <w:b/>
          <w:iCs/>
          <w:highlight w:val="cyan"/>
          <w:u w:val="single"/>
          <w:bdr w:val="single" w:sz="8" w:space="0" w:color="auto"/>
        </w:rPr>
        <w:t>mystification</w:t>
      </w:r>
      <w:r w:rsidRPr="00EB0D4B">
        <w:rPr>
          <w:sz w:val="14"/>
        </w:rPr>
        <w:t xml:space="preserve">, </w:t>
      </w:r>
      <w:r w:rsidRPr="00EB0D4B">
        <w:rPr>
          <w:u w:val="single"/>
        </w:rPr>
        <w:t xml:space="preserve">as a </w:t>
      </w:r>
      <w:r w:rsidRPr="00EB0D4B">
        <w:rPr>
          <w:b/>
          <w:iCs/>
          <w:u w:val="single"/>
          <w:bdr w:val="single" w:sz="8" w:space="0" w:color="auto"/>
        </w:rPr>
        <w:t>mask</w:t>
      </w:r>
      <w:r w:rsidRPr="00EB0D4B">
        <w:rPr>
          <w:u w:val="single"/>
        </w:rPr>
        <w:t xml:space="preserve"> obscuring material relations in the consciousness of ordinary subjects</w:t>
      </w:r>
      <w:r w:rsidRPr="00EB0D4B">
        <w:rPr>
          <w:sz w:val="14"/>
        </w:rPr>
        <w:t xml:space="preserve">. Rather, </w:t>
      </w:r>
      <w:r w:rsidRPr="00EB0D4B">
        <w:rPr>
          <w:u w:val="single"/>
        </w:rPr>
        <w:t>legal ideology is</w:t>
      </w:r>
      <w:r w:rsidRPr="00EB0D4B">
        <w:rPr>
          <w:sz w:val="14"/>
        </w:rPr>
        <w:t xml:space="preserve"> routinely on display in the (racialized and gen-dered) “class theatre” but </w:t>
      </w:r>
      <w:r w:rsidRPr="00EB0D4B">
        <w:rPr>
          <w:b/>
          <w:iCs/>
          <w:u w:val="single"/>
          <w:bdr w:val="single" w:sz="8" w:space="0" w:color="auto"/>
        </w:rPr>
        <w:t>rife with contradictions</w:t>
      </w:r>
      <w:r w:rsidRPr="00EB0D4B">
        <w:rPr>
          <w:sz w:val="14"/>
        </w:rPr>
        <w:t xml:space="preserve">, </w:t>
      </w:r>
      <w:r w:rsidRPr="00EB0D4B">
        <w:rPr>
          <w:u w:val="single"/>
        </w:rPr>
        <w:t xml:space="preserve">and it is law’s ideological tensions and indeterminacy that provide </w:t>
      </w:r>
      <w:r w:rsidRPr="00EB0D4B">
        <w:rPr>
          <w:b/>
          <w:iCs/>
          <w:u w:val="single"/>
          <w:bdr w:val="single" w:sz="8" w:space="0" w:color="auto"/>
        </w:rPr>
        <w:t>spaces</w:t>
      </w:r>
      <w:r w:rsidRPr="00EB0D4B">
        <w:rPr>
          <w:u w:val="single"/>
        </w:rPr>
        <w:t xml:space="preserve"> and </w:t>
      </w:r>
      <w:r w:rsidRPr="00EB0D4B">
        <w:rPr>
          <w:b/>
          <w:iCs/>
          <w:u w:val="single"/>
          <w:bdr w:val="single" w:sz="8" w:space="0" w:color="auto"/>
        </w:rPr>
        <w:t>resources</w:t>
      </w:r>
      <w:r w:rsidRPr="00EB0D4B">
        <w:rPr>
          <w:u w:val="single"/>
        </w:rPr>
        <w:t xml:space="preserve"> for contestation</w:t>
      </w:r>
      <w:r w:rsidRPr="00EB0D4B">
        <w:rPr>
          <w:sz w:val="14"/>
        </w:rPr>
        <w:t xml:space="preserve">. To cite Thompson’s very famous but arguably underappreciated words, The rhetoric and the rules of a society are something a great deal more than sham. </w:t>
      </w:r>
      <w:r w:rsidRPr="00EB0D4B">
        <w:rPr>
          <w:u w:val="single"/>
        </w:rPr>
        <w:t xml:space="preserve">In the </w:t>
      </w:r>
      <w:r w:rsidRPr="00EB0D4B">
        <w:rPr>
          <w:b/>
          <w:iCs/>
          <w:u w:val="single"/>
          <w:bdr w:val="single" w:sz="8" w:space="0" w:color="auto"/>
        </w:rPr>
        <w:t>same moment</w:t>
      </w:r>
      <w:r w:rsidRPr="00EB0D4B">
        <w:rPr>
          <w:u w:val="single"/>
        </w:rPr>
        <w:t xml:space="preserve"> they may </w:t>
      </w:r>
      <w:r w:rsidRPr="00EB0D4B">
        <w:rPr>
          <w:b/>
          <w:iCs/>
          <w:u w:val="single"/>
          <w:bdr w:val="single" w:sz="8" w:space="0" w:color="auto"/>
        </w:rPr>
        <w:t>modify</w:t>
      </w:r>
      <w:r w:rsidRPr="00EB0D4B">
        <w:rPr>
          <w:sz w:val="14"/>
        </w:rPr>
        <w:t xml:space="preserve">, in profound ways, </w:t>
      </w:r>
      <w:r w:rsidRPr="00EB0D4B">
        <w:rPr>
          <w:u w:val="single"/>
        </w:rPr>
        <w:t>the behavior of the powerful</w:t>
      </w:r>
      <w:r w:rsidRPr="00EB0D4B">
        <w:rPr>
          <w:sz w:val="14"/>
        </w:rPr>
        <w:t xml:space="preserve">, </w:t>
      </w:r>
      <w:r w:rsidRPr="00EB0D4B">
        <w:rPr>
          <w:u w:val="single"/>
        </w:rPr>
        <w:t xml:space="preserve">and </w:t>
      </w:r>
      <w:r w:rsidRPr="00EB0D4B">
        <w:rPr>
          <w:b/>
          <w:iCs/>
          <w:u w:val="single"/>
          <w:bdr w:val="single" w:sz="8" w:space="0" w:color="auto"/>
        </w:rPr>
        <w:t>mystify</w:t>
      </w:r>
      <w:r w:rsidRPr="00EB0D4B">
        <w:rPr>
          <w:u w:val="single"/>
        </w:rPr>
        <w:t xml:space="preserve"> the powerless</w:t>
      </w:r>
      <w:r w:rsidRPr="00EB0D4B">
        <w:rPr>
          <w:sz w:val="14"/>
        </w:rPr>
        <w:t xml:space="preserve">. </w:t>
      </w:r>
      <w:r w:rsidRPr="00EB0D4B">
        <w:rPr>
          <w:highlight w:val="cyan"/>
          <w:u w:val="single"/>
        </w:rPr>
        <w:t xml:space="preserve">They may </w:t>
      </w:r>
      <w:r w:rsidRPr="00EB0D4B">
        <w:rPr>
          <w:b/>
          <w:iCs/>
          <w:highlight w:val="cyan"/>
          <w:u w:val="single"/>
          <w:bdr w:val="single" w:sz="8" w:space="0" w:color="auto"/>
        </w:rPr>
        <w:t>disguise</w:t>
      </w:r>
      <w:r w:rsidRPr="00EB0D4B">
        <w:rPr>
          <w:u w:val="single"/>
        </w:rPr>
        <w:t xml:space="preserve"> the true realities of </w:t>
      </w:r>
      <w:r w:rsidRPr="00EB0D4B">
        <w:rPr>
          <w:highlight w:val="cyan"/>
          <w:u w:val="single"/>
        </w:rPr>
        <w:t>power</w:t>
      </w:r>
      <w:r w:rsidRPr="00EB0D4B">
        <w:rPr>
          <w:sz w:val="14"/>
          <w:highlight w:val="cyan"/>
        </w:rPr>
        <w:t xml:space="preserve">, </w:t>
      </w:r>
      <w:r w:rsidRPr="00EB0D4B">
        <w:rPr>
          <w:highlight w:val="cyan"/>
          <w:u w:val="single"/>
        </w:rPr>
        <w:t>but</w:t>
      </w:r>
      <w:r w:rsidRPr="00EB0D4B">
        <w:rPr>
          <w:sz w:val="14"/>
          <w:highlight w:val="cyan"/>
        </w:rPr>
        <w:t xml:space="preserve">, </w:t>
      </w:r>
      <w:r w:rsidRPr="00EB0D4B">
        <w:rPr>
          <w:b/>
          <w:iCs/>
          <w:sz w:val="30"/>
          <w:szCs w:val="30"/>
          <w:highlight w:val="cyan"/>
          <w:u w:val="single"/>
          <w:bdr w:val="single" w:sz="8" w:space="0" w:color="auto"/>
        </w:rPr>
        <w:t>at the same time</w:t>
      </w:r>
      <w:r w:rsidRPr="00EB0D4B">
        <w:rPr>
          <w:sz w:val="14"/>
        </w:rPr>
        <w:t xml:space="preserve">, </w:t>
      </w:r>
      <w:r w:rsidRPr="00EB0D4B">
        <w:rPr>
          <w:u w:val="single"/>
        </w:rPr>
        <w:t xml:space="preserve">they may </w:t>
      </w:r>
      <w:r w:rsidRPr="00EB0D4B">
        <w:rPr>
          <w:b/>
          <w:iCs/>
          <w:highlight w:val="cyan"/>
          <w:u w:val="single"/>
          <w:bdr w:val="single" w:sz="8" w:space="0" w:color="auto"/>
        </w:rPr>
        <w:t>curb</w:t>
      </w:r>
      <w:r w:rsidRPr="00EB0D4B">
        <w:rPr>
          <w:highlight w:val="cyan"/>
          <w:u w:val="single"/>
        </w:rPr>
        <w:t xml:space="preserve"> that power and </w:t>
      </w:r>
      <w:r w:rsidRPr="00EB0D4B">
        <w:rPr>
          <w:b/>
          <w:iCs/>
          <w:highlight w:val="cyan"/>
          <w:u w:val="single"/>
          <w:bdr w:val="single" w:sz="8" w:space="0" w:color="auto"/>
        </w:rPr>
        <w:t>check</w:t>
      </w:r>
      <w:r w:rsidRPr="00EB0D4B">
        <w:rPr>
          <w:u w:val="single"/>
        </w:rPr>
        <w:t xml:space="preserve"> its intrusions</w:t>
      </w:r>
      <w:r w:rsidRPr="00EB0D4B">
        <w:rPr>
          <w:sz w:val="14"/>
        </w:rPr>
        <w:t xml:space="preserve">. </w:t>
      </w:r>
      <w:r w:rsidRPr="00EB0D4B">
        <w:rPr>
          <w:u w:val="single"/>
        </w:rPr>
        <w:t xml:space="preserve">And it is </w:t>
      </w:r>
      <w:r w:rsidRPr="00EB0D4B">
        <w:rPr>
          <w:highlight w:val="cyan"/>
          <w:u w:val="single"/>
        </w:rPr>
        <w:t xml:space="preserve">often from </w:t>
      </w:r>
      <w:r w:rsidRPr="00EB0D4B">
        <w:rPr>
          <w:b/>
          <w:iCs/>
          <w:highlight w:val="cyan"/>
          <w:u w:val="single"/>
          <w:bdr w:val="single" w:sz="8" w:space="0" w:color="auto"/>
        </w:rPr>
        <w:t>within</w:t>
      </w:r>
      <w:r w:rsidRPr="00EB0D4B">
        <w:rPr>
          <w:sz w:val="14"/>
        </w:rPr>
        <w:t xml:space="preserve"> that very rhetoric (of </w:t>
      </w:r>
      <w:r w:rsidRPr="00EB0D4B">
        <w:rPr>
          <w:u w:val="single"/>
        </w:rPr>
        <w:t>law</w:t>
      </w:r>
      <w:r w:rsidRPr="00EB0D4B">
        <w:rPr>
          <w:sz w:val="14"/>
        </w:rPr>
        <w:t xml:space="preserve">) </w:t>
      </w:r>
      <w:r w:rsidRPr="00EB0D4B">
        <w:rPr>
          <w:highlight w:val="cyan"/>
          <w:u w:val="single"/>
        </w:rPr>
        <w:t>that</w:t>
      </w:r>
      <w:r w:rsidRPr="00EB0D4B">
        <w:rPr>
          <w:u w:val="single"/>
        </w:rPr>
        <w:t xml:space="preserve"> a </w:t>
      </w:r>
      <w:r w:rsidRPr="00EB0D4B">
        <w:rPr>
          <w:b/>
          <w:iCs/>
          <w:highlight w:val="cyan"/>
          <w:u w:val="single"/>
          <w:bdr w:val="single" w:sz="8" w:space="0" w:color="auto"/>
        </w:rPr>
        <w:t>radical critique</w:t>
      </w:r>
      <w:r w:rsidRPr="00EB0D4B">
        <w:rPr>
          <w:u w:val="single"/>
        </w:rPr>
        <w:t xml:space="preserve"> of the practice</w:t>
      </w:r>
      <w:r w:rsidRPr="00EB0D4B">
        <w:rPr>
          <w:sz w:val="14"/>
        </w:rPr>
        <w:t xml:space="preserve"> of the society </w:t>
      </w:r>
      <w:r w:rsidRPr="00EB0D4B">
        <w:rPr>
          <w:highlight w:val="cyan"/>
          <w:u w:val="single"/>
        </w:rPr>
        <w:t>is developed</w:t>
      </w:r>
      <w:r w:rsidRPr="00EB0D4B">
        <w:rPr>
          <w:sz w:val="14"/>
        </w:rPr>
        <w:t>. (265)18</w:t>
      </w:r>
    </w:p>
    <w:p w14:paraId="76313154" w14:textId="77777777" w:rsidR="008E6AF4" w:rsidRPr="00EB0D4B" w:rsidRDefault="008E6AF4" w:rsidP="008E6AF4">
      <w:pPr>
        <w:rPr>
          <w:sz w:val="14"/>
        </w:rPr>
      </w:pPr>
      <w:r w:rsidRPr="00EB0D4B">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EB0D4B">
        <w:rPr>
          <w:u w:val="single"/>
        </w:rPr>
        <w:t>Much legal contestation takes place among recognized rights-bearing citizen subjects and groups</w:t>
      </w:r>
      <w:r w:rsidRPr="00EB0D4B">
        <w:rPr>
          <w:sz w:val="14"/>
        </w:rPr>
        <w:t xml:space="preserve">, usually represented by legal or political elites, </w:t>
      </w:r>
      <w:r w:rsidRPr="00EB0D4B">
        <w:rPr>
          <w:u w:val="single"/>
        </w:rPr>
        <w:t xml:space="preserve">over </w:t>
      </w:r>
      <w:r w:rsidRPr="00EB0D4B">
        <w:rPr>
          <w:b/>
          <w:iCs/>
          <w:u w:val="single"/>
          <w:bdr w:val="single" w:sz="8" w:space="0" w:color="auto"/>
        </w:rPr>
        <w:t>means</w:t>
      </w:r>
      <w:r w:rsidRPr="00EB0D4B">
        <w:rPr>
          <w:u w:val="single"/>
        </w:rPr>
        <w:t xml:space="preserve"> and </w:t>
      </w:r>
      <w:r w:rsidRPr="00EB0D4B">
        <w:rPr>
          <w:b/>
          <w:iCs/>
          <w:u w:val="single"/>
          <w:bdr w:val="single" w:sz="8" w:space="0" w:color="auto"/>
        </w:rPr>
        <w:t>degrees</w:t>
      </w:r>
      <w:r w:rsidRPr="00EB0D4B">
        <w:rPr>
          <w:u w:val="single"/>
        </w:rPr>
        <w:t xml:space="preserve"> of legal enforcement or</w:t>
      </w:r>
      <w:r w:rsidRPr="00EB0D4B">
        <w:rPr>
          <w:sz w:val="14"/>
        </w:rPr>
        <w:t xml:space="preserve"> the authoritative meaning of general, often clashing, liberal </w:t>
      </w:r>
      <w:r w:rsidRPr="00EB0D4B">
        <w:rPr>
          <w:u w:val="single"/>
        </w:rPr>
        <w:t>legal principles</w:t>
      </w:r>
      <w:r w:rsidRPr="00EB0D4B">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EB0D4B">
        <w:rPr>
          <w:b/>
          <w:iCs/>
          <w:highlight w:val="cyan"/>
          <w:u w:val="single"/>
          <w:bdr w:val="single" w:sz="8" w:space="0" w:color="auto"/>
        </w:rPr>
        <w:t>routine</w:t>
      </w:r>
      <w:r w:rsidRPr="00EB0D4B">
        <w:rPr>
          <w:sz w:val="14"/>
        </w:rPr>
        <w:t xml:space="preserve"> “liberal” </w:t>
      </w:r>
      <w:r w:rsidRPr="00EB0D4B">
        <w:rPr>
          <w:b/>
          <w:iCs/>
          <w:highlight w:val="cyan"/>
          <w:u w:val="single"/>
          <w:bdr w:val="single" w:sz="8" w:space="0" w:color="auto"/>
        </w:rPr>
        <w:t>legal</w:t>
      </w:r>
      <w:r w:rsidRPr="00EB0D4B">
        <w:rPr>
          <w:sz w:val="14"/>
        </w:rPr>
        <w:t xml:space="preserve"> mobilization </w:t>
      </w:r>
      <w:r w:rsidRPr="00EB0D4B">
        <w:rPr>
          <w:b/>
          <w:iCs/>
          <w:highlight w:val="cyan"/>
          <w:u w:val="single"/>
          <w:bdr w:val="single" w:sz="8" w:space="0" w:color="auto"/>
        </w:rPr>
        <w:t>policy analysis</w:t>
      </w:r>
      <w:r w:rsidRPr="00EB0D4B">
        <w:rPr>
          <w:sz w:val="14"/>
        </w:rPr>
        <w:t xml:space="preserve">, and it </w:t>
      </w:r>
      <w:r w:rsidRPr="00EB0D4B">
        <w:rPr>
          <w:highlight w:val="cyan"/>
          <w:u w:val="single"/>
        </w:rPr>
        <w:t xml:space="preserve">is </w:t>
      </w:r>
      <w:r w:rsidRPr="00EB0D4B">
        <w:rPr>
          <w:b/>
          <w:iCs/>
          <w:highlight w:val="cyan"/>
          <w:u w:val="single"/>
          <w:bdr w:val="single" w:sz="8" w:space="0" w:color="auto"/>
        </w:rPr>
        <w:t>important</w:t>
      </w:r>
      <w:r w:rsidRPr="00EB0D4B">
        <w:rPr>
          <w:sz w:val="14"/>
        </w:rPr>
        <w:t xml:space="preserve">. </w:t>
      </w:r>
      <w:r w:rsidRPr="00EB0D4B">
        <w:rPr>
          <w:u w:val="single"/>
        </w:rPr>
        <w:t>Scholarly study of variable institutional opportunities and unequal instrumental group resources thus makes sense</w:t>
      </w:r>
      <w:r w:rsidRPr="00EB0D4B">
        <w:rPr>
          <w:sz w:val="14"/>
        </w:rPr>
        <w:t xml:space="preserve">, the legal analog of analyzing interest group politics (Epp 1998, 2010; Paris 2010). Yet </w:t>
      </w:r>
      <w:r w:rsidRPr="00EB0D4B">
        <w:rPr>
          <w:u w:val="single"/>
        </w:rPr>
        <w:t>other struggles</w:t>
      </w:r>
      <w:r w:rsidRPr="00EB0D4B">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83E52C8" w14:textId="77777777" w:rsidR="008E6AF4" w:rsidRPr="00EB0D4B" w:rsidRDefault="008E6AF4" w:rsidP="008E6AF4">
      <w:pPr>
        <w:rPr>
          <w:sz w:val="14"/>
        </w:rPr>
      </w:pPr>
      <w:r w:rsidRPr="00EB0D4B">
        <w:rPr>
          <w:sz w:val="14"/>
        </w:rPr>
        <w:t xml:space="preserve">But much contestation instead </w:t>
      </w:r>
      <w:r w:rsidRPr="00EB0D4B">
        <w:rPr>
          <w:u w:val="single"/>
        </w:rPr>
        <w:t xml:space="preserve">involves efforts by </w:t>
      </w:r>
      <w:r w:rsidRPr="00EB0D4B">
        <w:rPr>
          <w:highlight w:val="cyan"/>
          <w:u w:val="single"/>
        </w:rPr>
        <w:t>subaltern</w:t>
      </w:r>
      <w:r w:rsidRPr="00EB0D4B">
        <w:rPr>
          <w:sz w:val="14"/>
        </w:rPr>
        <w:t xml:space="preserve"> semifree or unfree </w:t>
      </w:r>
      <w:r w:rsidRPr="00EB0D4B">
        <w:rPr>
          <w:highlight w:val="cyan"/>
          <w:u w:val="single"/>
        </w:rPr>
        <w:t>groups</w:t>
      </w:r>
      <w:r w:rsidRPr="00EB0D4B">
        <w:rPr>
          <w:u w:val="single"/>
        </w:rPr>
        <w:t xml:space="preserve"> to </w:t>
      </w:r>
      <w:r w:rsidRPr="00EB0D4B">
        <w:rPr>
          <w:highlight w:val="cyan"/>
          <w:u w:val="single"/>
        </w:rPr>
        <w:t>mobilize</w:t>
      </w:r>
      <w:r w:rsidRPr="00EB0D4B">
        <w:rPr>
          <w:u w:val="single"/>
        </w:rPr>
        <w:t xml:space="preserve"> </w:t>
      </w:r>
      <w:r w:rsidRPr="00EB0D4B">
        <w:rPr>
          <w:b/>
          <w:iCs/>
          <w:u w:val="single"/>
          <w:bdr w:val="single" w:sz="8" w:space="0" w:color="auto"/>
        </w:rPr>
        <w:t xml:space="preserve">liberal </w:t>
      </w:r>
      <w:r w:rsidRPr="00EB0D4B">
        <w:rPr>
          <w:b/>
          <w:iCs/>
          <w:highlight w:val="cyan"/>
          <w:u w:val="single"/>
          <w:bdr w:val="single" w:sz="8" w:space="0" w:color="auto"/>
        </w:rPr>
        <w:t>legal principles</w:t>
      </w:r>
      <w:r w:rsidRPr="00EB0D4B">
        <w:rPr>
          <w:sz w:val="14"/>
        </w:rPr>
        <w:t xml:space="preserve"> of equal treatment </w:t>
      </w:r>
      <w:r w:rsidRPr="00EB0D4B">
        <w:rPr>
          <w:u w:val="single"/>
        </w:rPr>
        <w:t xml:space="preserve">to </w:t>
      </w:r>
      <w:r w:rsidRPr="00EB0D4B">
        <w:rPr>
          <w:b/>
          <w:iCs/>
          <w:u w:val="single"/>
          <w:bdr w:val="single" w:sz="8" w:space="0" w:color="auto"/>
        </w:rPr>
        <w:t>challenge</w:t>
      </w:r>
      <w:r w:rsidRPr="00EB0D4B">
        <w:rPr>
          <w:u w:val="single"/>
        </w:rPr>
        <w:t xml:space="preserve"> the overtly repressive forms of institutionalized social control and domination in various zones of society</w:t>
      </w:r>
      <w:r w:rsidRPr="00EB0D4B">
        <w:rPr>
          <w:sz w:val="14"/>
        </w:rPr>
        <w:t xml:space="preserve">, thus </w:t>
      </w:r>
      <w:r w:rsidRPr="00EB0D4B">
        <w:rPr>
          <w:u w:val="single"/>
        </w:rPr>
        <w:t xml:space="preserve">endeavoring </w:t>
      </w:r>
      <w:r w:rsidRPr="00EB0D4B">
        <w:rPr>
          <w:highlight w:val="cyan"/>
          <w:u w:val="single"/>
        </w:rPr>
        <w:t xml:space="preserve">to </w:t>
      </w:r>
      <w:r w:rsidRPr="00EB0D4B">
        <w:rPr>
          <w:b/>
          <w:iCs/>
          <w:highlight w:val="cyan"/>
          <w:u w:val="single"/>
          <w:bdr w:val="single" w:sz="8" w:space="0" w:color="auto"/>
        </w:rPr>
        <w:t>expand</w:t>
      </w:r>
      <w:r w:rsidRPr="00EB0D4B">
        <w:rPr>
          <w:u w:val="single"/>
        </w:rPr>
        <w:t xml:space="preserve"> the promises of </w:t>
      </w:r>
      <w:r w:rsidRPr="00EB0D4B">
        <w:rPr>
          <w:b/>
          <w:iCs/>
          <w:u w:val="single"/>
          <w:bdr w:val="single" w:sz="8" w:space="0" w:color="auto"/>
        </w:rPr>
        <w:t xml:space="preserve">liberal </w:t>
      </w:r>
      <w:r w:rsidRPr="00EB0D4B">
        <w:rPr>
          <w:b/>
          <w:iCs/>
          <w:highlight w:val="cyan"/>
          <w:u w:val="single"/>
          <w:bdr w:val="single" w:sz="8" w:space="0" w:color="auto"/>
        </w:rPr>
        <w:t>legal equality</w:t>
      </w:r>
      <w:r w:rsidRPr="00EB0D4B">
        <w:rPr>
          <w:u w:val="single"/>
        </w:rPr>
        <w:t xml:space="preserve"> to historically marginalized subjects and illiberally governed institutional spaces</w:t>
      </w:r>
      <w:r w:rsidRPr="00EB0D4B">
        <w:rPr>
          <w:sz w:val="14"/>
        </w:rPr>
        <w:t xml:space="preserve">. The history of </w:t>
      </w:r>
      <w:r w:rsidRPr="00EB0D4B">
        <w:rPr>
          <w:b/>
          <w:iCs/>
          <w:highlight w:val="cyan"/>
          <w:u w:val="single"/>
          <w:bdr w:val="single" w:sz="8" w:space="0" w:color="auto"/>
        </w:rPr>
        <w:t>workers’ class struggles</w:t>
      </w:r>
      <w:r w:rsidRPr="00EB0D4B">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B0D4B">
        <w:rPr>
          <w:u w:val="single"/>
        </w:rPr>
        <w:t xml:space="preserve">routinely </w:t>
      </w:r>
      <w:r w:rsidRPr="00EB0D4B">
        <w:rPr>
          <w:highlight w:val="cyan"/>
          <w:u w:val="single"/>
        </w:rPr>
        <w:t>take this</w:t>
      </w:r>
      <w:r w:rsidRPr="00EB0D4B">
        <w:rPr>
          <w:u w:val="single"/>
        </w:rPr>
        <w:t xml:space="preserve"> more ambitious</w:t>
      </w:r>
      <w:r w:rsidRPr="00EB0D4B">
        <w:rPr>
          <w:sz w:val="14"/>
        </w:rPr>
        <w:t xml:space="preserve">, </w:t>
      </w:r>
      <w:r w:rsidRPr="00EB0D4B">
        <w:rPr>
          <w:u w:val="single"/>
        </w:rPr>
        <w:t xml:space="preserve">systematically </w:t>
      </w:r>
      <w:r w:rsidRPr="00EB0D4B">
        <w:rPr>
          <w:b/>
          <w:iCs/>
          <w:highlight w:val="cyan"/>
          <w:u w:val="single"/>
          <w:bdr w:val="single" w:sz="8" w:space="0" w:color="auto"/>
        </w:rPr>
        <w:t>reform-oriented</w:t>
      </w:r>
      <w:r w:rsidRPr="00EB0D4B">
        <w:rPr>
          <w:highlight w:val="cyan"/>
          <w:u w:val="single"/>
        </w:rPr>
        <w:t xml:space="preserve"> character</w:t>
      </w:r>
      <w:r w:rsidRPr="00EB0D4B">
        <w:rPr>
          <w:sz w:val="14"/>
        </w:rPr>
        <w:t xml:space="preserve"> as well (Smith 1997). For example, </w:t>
      </w:r>
      <w:r w:rsidRPr="00EB0D4B">
        <w:rPr>
          <w:u w:val="single"/>
        </w:rPr>
        <w:t xml:space="preserve">liberal equality principles have provided </w:t>
      </w:r>
      <w:r w:rsidRPr="00EB0D4B">
        <w:rPr>
          <w:b/>
          <w:iCs/>
          <w:u w:val="single"/>
          <w:bdr w:val="single" w:sz="8" w:space="0" w:color="auto"/>
        </w:rPr>
        <w:t>useful</w:t>
      </w:r>
      <w:r w:rsidRPr="00EB0D4B">
        <w:rPr>
          <w:u w:val="single"/>
        </w:rPr>
        <w:t xml:space="preserve"> if </w:t>
      </w:r>
      <w:r w:rsidRPr="00EB0D4B">
        <w:rPr>
          <w:b/>
          <w:iCs/>
          <w:u w:val="single"/>
          <w:bdr w:val="single" w:sz="8" w:space="0" w:color="auto"/>
        </w:rPr>
        <w:t>limited</w:t>
      </w:r>
      <w:r w:rsidRPr="00EB0D4B">
        <w:rPr>
          <w:u w:val="single"/>
        </w:rPr>
        <w:t xml:space="preserve"> resources for challenges to de facto as well as de jure </w:t>
      </w:r>
      <w:r w:rsidRPr="00EB0D4B">
        <w:rPr>
          <w:b/>
          <w:iCs/>
          <w:u w:val="single"/>
          <w:bdr w:val="single" w:sz="8" w:space="0" w:color="auto"/>
        </w:rPr>
        <w:t>racial segregation</w:t>
      </w:r>
      <w:r w:rsidRPr="00EB0D4B">
        <w:rPr>
          <w:sz w:val="14"/>
        </w:rPr>
        <w:t xml:space="preserve"> in public and workplace institutions </w:t>
      </w:r>
      <w:r w:rsidRPr="00EB0D4B">
        <w:rPr>
          <w:u w:val="single"/>
        </w:rPr>
        <w:t xml:space="preserve">as well as racially targeted </w:t>
      </w:r>
      <w:r w:rsidRPr="00EB0D4B">
        <w:rPr>
          <w:b/>
          <w:iCs/>
          <w:u w:val="single"/>
          <w:bdr w:val="single" w:sz="8" w:space="0" w:color="auto"/>
        </w:rPr>
        <w:t>police violence</w:t>
      </w:r>
      <w:r w:rsidRPr="00EB0D4B">
        <w:rPr>
          <w:sz w:val="14"/>
        </w:rPr>
        <w:t xml:space="preserve">—a classic manifestation of repressive law—over the last century, </w:t>
      </w:r>
      <w:r w:rsidRPr="00EB0D4B">
        <w:rPr>
          <w:highlight w:val="cyan"/>
          <w:u w:val="single"/>
        </w:rPr>
        <w:t>from</w:t>
      </w:r>
      <w:r w:rsidRPr="00EB0D4B">
        <w:rPr>
          <w:u w:val="single"/>
        </w:rPr>
        <w:t xml:space="preserve"> the</w:t>
      </w:r>
      <w:r w:rsidRPr="00EB0D4B">
        <w:rPr>
          <w:sz w:val="14"/>
        </w:rPr>
        <w:t xml:space="preserve"> early </w:t>
      </w:r>
      <w:r w:rsidRPr="00EB0D4B">
        <w:rPr>
          <w:b/>
          <w:iCs/>
          <w:highlight w:val="cyan"/>
          <w:u w:val="single"/>
          <w:bdr w:val="single" w:sz="8" w:space="0" w:color="auto"/>
        </w:rPr>
        <w:t>NAACP</w:t>
      </w:r>
      <w:r w:rsidRPr="00EB0D4B">
        <w:rPr>
          <w:sz w:val="14"/>
        </w:rPr>
        <w:t xml:space="preserve"> </w:t>
      </w:r>
      <w:r w:rsidRPr="00EB0D4B">
        <w:rPr>
          <w:u w:val="single"/>
        </w:rPr>
        <w:t>through</w:t>
      </w:r>
      <w:r w:rsidRPr="00EB0D4B">
        <w:rPr>
          <w:sz w:val="14"/>
        </w:rPr>
        <w:t xml:space="preserve"> the </w:t>
      </w:r>
      <w:r w:rsidRPr="00EB0D4B">
        <w:rPr>
          <w:b/>
          <w:iCs/>
          <w:highlight w:val="cyan"/>
          <w:u w:val="single"/>
          <w:bdr w:val="single" w:sz="8" w:space="0" w:color="auto"/>
        </w:rPr>
        <w:t>B</w:t>
      </w:r>
      <w:r w:rsidRPr="00EB0D4B">
        <w:rPr>
          <w:sz w:val="14"/>
        </w:rPr>
        <w:t xml:space="preserve">lack </w:t>
      </w:r>
      <w:r w:rsidRPr="00EB0D4B">
        <w:rPr>
          <w:b/>
          <w:iCs/>
          <w:highlight w:val="cyan"/>
          <w:u w:val="single"/>
          <w:bdr w:val="single" w:sz="8" w:space="0" w:color="auto"/>
        </w:rPr>
        <w:t>L</w:t>
      </w:r>
      <w:r w:rsidRPr="00EB0D4B">
        <w:rPr>
          <w:sz w:val="14"/>
        </w:rPr>
        <w:t xml:space="preserve">ives </w:t>
      </w:r>
      <w:r w:rsidRPr="00EB0D4B">
        <w:rPr>
          <w:b/>
          <w:iCs/>
          <w:highlight w:val="cyan"/>
          <w:u w:val="single"/>
          <w:bdr w:val="single" w:sz="8" w:space="0" w:color="auto"/>
        </w:rPr>
        <w:t>M</w:t>
      </w:r>
      <w:r w:rsidRPr="00EB0D4B">
        <w:rPr>
          <w:sz w:val="14"/>
        </w:rPr>
        <w:t xml:space="preserve">atter movement (Francis 2014; see also Epp 2010). Similarly, the </w:t>
      </w:r>
      <w:r w:rsidRPr="00EB0D4B">
        <w:rPr>
          <w:u w:val="single"/>
        </w:rPr>
        <w:t xml:space="preserve">appeals </w:t>
      </w:r>
      <w:r w:rsidRPr="00EB0D4B">
        <w:rPr>
          <w:highlight w:val="cyan"/>
          <w:u w:val="single"/>
        </w:rPr>
        <w:t>to</w:t>
      </w:r>
      <w:r w:rsidRPr="00EB0D4B">
        <w:rPr>
          <w:sz w:val="14"/>
        </w:rPr>
        <w:t xml:space="preserve"> liberal principles of equal </w:t>
      </w:r>
      <w:r w:rsidRPr="00EB0D4B">
        <w:rPr>
          <w:u w:val="single"/>
        </w:rPr>
        <w:t>rights provided</w:t>
      </w:r>
      <w:r w:rsidRPr="00EB0D4B">
        <w:rPr>
          <w:sz w:val="14"/>
        </w:rPr>
        <w:t xml:space="preserve"> unfairly compensated </w:t>
      </w:r>
      <w:r w:rsidRPr="00EB0D4B">
        <w:rPr>
          <w:highlight w:val="cyan"/>
          <w:u w:val="single"/>
        </w:rPr>
        <w:t>women in</w:t>
      </w:r>
      <w:r w:rsidRPr="00EB0D4B">
        <w:rPr>
          <w:u w:val="single"/>
        </w:rPr>
        <w:t xml:space="preserve"> gender-segregated occupations grounds for</w:t>
      </w:r>
      <w:r w:rsidRPr="00EB0D4B">
        <w:rPr>
          <w:sz w:val="14"/>
        </w:rPr>
        <w:t xml:space="preserve"> potentially </w:t>
      </w:r>
      <w:r w:rsidRPr="00EB0D4B">
        <w:rPr>
          <w:u w:val="single"/>
        </w:rPr>
        <w:t xml:space="preserve">transformative challenges in </w:t>
      </w:r>
      <w:r w:rsidRPr="00EB0D4B">
        <w:rPr>
          <w:highlight w:val="cyan"/>
          <w:u w:val="single"/>
        </w:rPr>
        <w:t xml:space="preserve">the </w:t>
      </w:r>
      <w:r w:rsidRPr="00EB0D4B">
        <w:rPr>
          <w:b/>
          <w:iCs/>
          <w:highlight w:val="cyan"/>
          <w:u w:val="single"/>
          <w:bdr w:val="single" w:sz="8" w:space="0" w:color="auto"/>
        </w:rPr>
        <w:t>wage-equity movement</w:t>
      </w:r>
      <w:r w:rsidRPr="00EB0D4B">
        <w:rPr>
          <w:sz w:val="14"/>
        </w:rPr>
        <w:t xml:space="preserve"> during the 1970s and 1980s (McCann 1994). </w:t>
      </w:r>
      <w:r w:rsidRPr="00EB0D4B">
        <w:rPr>
          <w:u w:val="single"/>
        </w:rPr>
        <w:t xml:space="preserve">Efforts to expand and fortify </w:t>
      </w:r>
      <w:r w:rsidRPr="00EB0D4B">
        <w:rPr>
          <w:highlight w:val="cyan"/>
          <w:u w:val="single"/>
        </w:rPr>
        <w:t xml:space="preserve">rights for victims of </w:t>
      </w:r>
      <w:r w:rsidRPr="00EB0D4B">
        <w:rPr>
          <w:b/>
          <w:iCs/>
          <w:highlight w:val="cyan"/>
          <w:u w:val="single"/>
          <w:bdr w:val="single" w:sz="8" w:space="0" w:color="auto"/>
        </w:rPr>
        <w:t>d</w:t>
      </w:r>
      <w:r w:rsidRPr="00EB0D4B">
        <w:rPr>
          <w:b/>
          <w:iCs/>
          <w:u w:val="single"/>
          <w:bdr w:val="single" w:sz="8" w:space="0" w:color="auto"/>
        </w:rPr>
        <w:t xml:space="preserve">omestic </w:t>
      </w:r>
      <w:r w:rsidRPr="00EB0D4B">
        <w:rPr>
          <w:b/>
          <w:iCs/>
          <w:highlight w:val="cyan"/>
          <w:u w:val="single"/>
          <w:bdr w:val="single" w:sz="8" w:space="0" w:color="auto"/>
        </w:rPr>
        <w:t>v</w:t>
      </w:r>
      <w:r w:rsidRPr="00EB0D4B">
        <w:rPr>
          <w:b/>
          <w:iCs/>
          <w:u w:val="single"/>
          <w:bdr w:val="single" w:sz="8" w:space="0" w:color="auto"/>
        </w:rPr>
        <w:t>iolence</w:t>
      </w:r>
      <w:r w:rsidRPr="00EB0D4B">
        <w:rPr>
          <w:u w:val="single"/>
        </w:rPr>
        <w:t xml:space="preserve"> fit the tradition of activism as well</w:t>
      </w:r>
      <w:r w:rsidRPr="00EB0D4B">
        <w:rPr>
          <w:sz w:val="14"/>
        </w:rPr>
        <w:t xml:space="preserve"> (A.-M. Marshall 2016; Merry 2000, 2003). Finally, our historical story about how unfree, noncitizen </w:t>
      </w:r>
      <w:r w:rsidRPr="00EB0D4B">
        <w:rPr>
          <w:b/>
          <w:iCs/>
          <w:highlight w:val="cyan"/>
          <w:u w:val="single"/>
          <w:bdr w:val="single" w:sz="8" w:space="0" w:color="auto"/>
        </w:rPr>
        <w:t>Filipino nationals</w:t>
      </w:r>
      <w:r w:rsidRPr="00EB0D4B">
        <w:rPr>
          <w:u w:val="single"/>
        </w:rPr>
        <w:t xml:space="preserve"> struggled to expand</w:t>
      </w:r>
      <w:r w:rsidRPr="00EB0D4B">
        <w:rPr>
          <w:sz w:val="14"/>
        </w:rPr>
        <w:t xml:space="preserve"> basic equal-protection </w:t>
      </w:r>
      <w:r w:rsidRPr="00EB0D4B">
        <w:rPr>
          <w:u w:val="single"/>
        </w:rPr>
        <w:t>rights and to challenge multiple manifestations of repressive law at and beyond work</w:t>
      </w:r>
      <w:r w:rsidRPr="00EB0D4B">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9FAB8D1" w14:textId="77777777" w:rsidR="008E6AF4" w:rsidRPr="00EB0D4B" w:rsidRDefault="008E6AF4" w:rsidP="008E6AF4">
      <w:pPr>
        <w:rPr>
          <w:sz w:val="14"/>
        </w:rPr>
      </w:pPr>
      <w:r w:rsidRPr="00EB0D4B">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EB0D4B">
        <w:rPr>
          <w:u w:val="single"/>
        </w:rPr>
        <w:t>legal mobilization</w:t>
      </w:r>
      <w:r w:rsidRPr="00EB0D4B">
        <w:rPr>
          <w:sz w:val="14"/>
        </w:rPr>
        <w:t xml:space="preserve"> in practice </w:t>
      </w:r>
      <w:r w:rsidRPr="00EB0D4B">
        <w:rPr>
          <w:b/>
          <w:iCs/>
          <w:highlight w:val="cyan"/>
          <w:u w:val="single"/>
          <w:bdr w:val="single" w:sz="8" w:space="0" w:color="auto"/>
        </w:rPr>
        <w:t>does not require</w:t>
      </w:r>
      <w:r w:rsidRPr="00EB0D4B">
        <w:rPr>
          <w:u w:val="single"/>
        </w:rPr>
        <w:t xml:space="preserve"> subaltern </w:t>
      </w:r>
      <w:r w:rsidRPr="00EB0D4B">
        <w:rPr>
          <w:highlight w:val="cyan"/>
          <w:u w:val="single"/>
        </w:rPr>
        <w:t xml:space="preserve">groups to </w:t>
      </w:r>
      <w:r w:rsidRPr="00EB0D4B">
        <w:rPr>
          <w:b/>
          <w:iCs/>
          <w:highlight w:val="cyan"/>
          <w:u w:val="single"/>
          <w:bdr w:val="single" w:sz="8" w:space="0" w:color="auto"/>
        </w:rPr>
        <w:t>completely accept</w:t>
      </w:r>
      <w:r w:rsidRPr="00EB0D4B">
        <w:rPr>
          <w:u w:val="single"/>
        </w:rPr>
        <w:t xml:space="preserve"> prevailing liberal</w:t>
      </w:r>
      <w:r w:rsidRPr="00EB0D4B">
        <w:rPr>
          <w:sz w:val="14"/>
        </w:rPr>
        <w:t xml:space="preserve">, </w:t>
      </w:r>
      <w:r w:rsidRPr="00EB0D4B">
        <w:rPr>
          <w:u w:val="single"/>
        </w:rPr>
        <w:t xml:space="preserve">process-based </w:t>
      </w:r>
      <w:r w:rsidRPr="00EB0D4B">
        <w:rPr>
          <w:highlight w:val="cyan"/>
          <w:u w:val="single"/>
        </w:rPr>
        <w:t>legal norms</w:t>
      </w:r>
      <w:r w:rsidRPr="00EB0D4B">
        <w:rPr>
          <w:u w:val="single"/>
        </w:rPr>
        <w:t xml:space="preserve"> sustaining hierarchical order</w:t>
      </w:r>
      <w:r w:rsidRPr="00EB0D4B">
        <w:rPr>
          <w:sz w:val="14"/>
        </w:rPr>
        <w:t xml:space="preserve">. After all, </w:t>
      </w:r>
      <w:r w:rsidRPr="00EB0D4B">
        <w:rPr>
          <w:u w:val="single"/>
        </w:rPr>
        <w:t xml:space="preserve">moderate claims that may be resonant </w:t>
      </w:r>
      <w:r w:rsidRPr="00EB0D4B">
        <w:rPr>
          <w:highlight w:val="cyan"/>
          <w:u w:val="single"/>
        </w:rPr>
        <w:t xml:space="preserve">at </w:t>
      </w:r>
      <w:r w:rsidRPr="00EB0D4B">
        <w:rPr>
          <w:b/>
          <w:iCs/>
          <w:highlight w:val="cyan"/>
          <w:u w:val="single"/>
          <w:bdr w:val="single" w:sz="8" w:space="0" w:color="auto"/>
        </w:rPr>
        <w:t>one</w:t>
      </w:r>
      <w:r w:rsidRPr="00EB0D4B">
        <w:rPr>
          <w:highlight w:val="cyan"/>
          <w:u w:val="single"/>
        </w:rPr>
        <w:t xml:space="preserve"> moment can be</w:t>
      </w:r>
      <w:r w:rsidRPr="00EB0D4B">
        <w:rPr>
          <w:u w:val="single"/>
        </w:rPr>
        <w:t xml:space="preserve">come more </w:t>
      </w:r>
      <w:r w:rsidRPr="00EB0D4B">
        <w:rPr>
          <w:b/>
          <w:iCs/>
          <w:highlight w:val="cyan"/>
          <w:u w:val="single"/>
          <w:bdr w:val="single" w:sz="8" w:space="0" w:color="auto"/>
        </w:rPr>
        <w:t>radical</w:t>
      </w:r>
      <w:r w:rsidRPr="00EB0D4B">
        <w:rPr>
          <w:highlight w:val="cyan"/>
          <w:u w:val="single"/>
        </w:rPr>
        <w:t xml:space="preserve"> and</w:t>
      </w:r>
      <w:r w:rsidRPr="00EB0D4B">
        <w:rPr>
          <w:u w:val="single"/>
        </w:rPr>
        <w:t xml:space="preserve"> potentially </w:t>
      </w:r>
      <w:r w:rsidRPr="00EB0D4B">
        <w:rPr>
          <w:b/>
          <w:iCs/>
          <w:u w:val="single"/>
          <w:bdr w:val="single" w:sz="8" w:space="0" w:color="auto"/>
        </w:rPr>
        <w:t>transformative</w:t>
      </w:r>
      <w:r w:rsidRPr="00EB0D4B">
        <w:rPr>
          <w:u w:val="single"/>
        </w:rPr>
        <w:t xml:space="preserve"> at </w:t>
      </w:r>
      <w:r w:rsidRPr="00EB0D4B">
        <w:rPr>
          <w:b/>
          <w:iCs/>
          <w:u w:val="single"/>
          <w:bdr w:val="single" w:sz="8" w:space="0" w:color="auto"/>
        </w:rPr>
        <w:t>another</w:t>
      </w:r>
      <w:r w:rsidRPr="00EB0D4B">
        <w:rPr>
          <w:u w:val="single"/>
        </w:rPr>
        <w:t xml:space="preserve"> juncture</w:t>
      </w:r>
      <w:r w:rsidRPr="00EB0D4B">
        <w:rPr>
          <w:sz w:val="14"/>
        </w:rPr>
        <w:t xml:space="preserve">, </w:t>
      </w:r>
      <w:r w:rsidRPr="00EB0D4B">
        <w:rPr>
          <w:u w:val="single"/>
        </w:rPr>
        <w:t xml:space="preserve">and </w:t>
      </w:r>
      <w:r w:rsidRPr="00EB0D4B">
        <w:rPr>
          <w:b/>
          <w:iCs/>
          <w:u w:val="single"/>
          <w:bdr w:val="single" w:sz="8" w:space="0" w:color="auto"/>
        </w:rPr>
        <w:t>vice versa</w:t>
      </w:r>
      <w:r w:rsidRPr="00EB0D4B">
        <w:rPr>
          <w:sz w:val="14"/>
        </w:rPr>
        <w:t xml:space="preserve">. </w:t>
      </w:r>
      <w:r w:rsidRPr="00EB0D4B">
        <w:rPr>
          <w:u w:val="single"/>
        </w:rPr>
        <w:t>This</w:t>
      </w:r>
      <w:r w:rsidRPr="00EB0D4B">
        <w:rPr>
          <w:sz w:val="14"/>
        </w:rPr>
        <w:t xml:space="preserve"> was E. P. Thompson’s core theoretical point. And it </w:t>
      </w:r>
      <w:r w:rsidRPr="00EB0D4B">
        <w:rPr>
          <w:u w:val="single"/>
        </w:rPr>
        <w:t>has been illustrated by</w:t>
      </w:r>
      <w:r w:rsidRPr="00EB0D4B">
        <w:rPr>
          <w:sz w:val="14"/>
        </w:rPr>
        <w:t xml:space="preserve"> our historical narrative regarding both </w:t>
      </w:r>
      <w:r w:rsidRPr="00EB0D4B">
        <w:rPr>
          <w:u w:val="single"/>
        </w:rPr>
        <w:t xml:space="preserve">generations of </w:t>
      </w:r>
      <w:r w:rsidRPr="00EB0D4B">
        <w:rPr>
          <w:b/>
          <w:iCs/>
          <w:u w:val="single"/>
          <w:bdr w:val="single" w:sz="8" w:space="0" w:color="auto"/>
        </w:rPr>
        <w:t>Filipino labor activists</w:t>
      </w:r>
      <w:r w:rsidRPr="00EB0D4B">
        <w:rPr>
          <w:u w:val="single"/>
        </w:rPr>
        <w:t xml:space="preserve"> who </w:t>
      </w:r>
      <w:r w:rsidRPr="00EB0D4B">
        <w:rPr>
          <w:b/>
          <w:iCs/>
          <w:u w:val="single"/>
          <w:bdr w:val="single" w:sz="8" w:space="0" w:color="auto"/>
        </w:rPr>
        <w:t>persistently mobilized</w:t>
      </w:r>
      <w:r w:rsidRPr="00EB0D4B">
        <w:rPr>
          <w:u w:val="single"/>
        </w:rPr>
        <w:t xml:space="preserve"> conventional rights for reconstructive purposes and </w:t>
      </w:r>
      <w:r w:rsidRPr="00EB0D4B">
        <w:rPr>
          <w:b/>
          <w:iCs/>
          <w:u w:val="single"/>
          <w:bdr w:val="single" w:sz="8" w:space="0" w:color="auto"/>
        </w:rPr>
        <w:t>reconfigured</w:t>
      </w:r>
      <w:r w:rsidRPr="00EB0D4B">
        <w:rPr>
          <w:u w:val="single"/>
        </w:rPr>
        <w:t xml:space="preserve"> familiar rights into new</w:t>
      </w:r>
      <w:r w:rsidRPr="00EB0D4B">
        <w:rPr>
          <w:sz w:val="14"/>
        </w:rPr>
        <w:t xml:space="preserve">, </w:t>
      </w:r>
      <w:r w:rsidRPr="00EB0D4B">
        <w:rPr>
          <w:u w:val="single"/>
        </w:rPr>
        <w:t>substantively radical visions for action</w:t>
      </w:r>
      <w:r w:rsidRPr="00EB0D4B">
        <w:rPr>
          <w:sz w:val="14"/>
        </w:rPr>
        <w:t xml:space="preserve">. Indeed, previous pages have shown that </w:t>
      </w:r>
      <w:r w:rsidRPr="00EB0D4B">
        <w:rPr>
          <w:u w:val="single"/>
        </w:rPr>
        <w:t>struggles on behalf of transformative rights claims</w:t>
      </w:r>
      <w:r w:rsidRPr="00EB0D4B">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EB0D4B">
        <w:rPr>
          <w:b/>
          <w:iCs/>
          <w:highlight w:val="cyan"/>
          <w:u w:val="single"/>
          <w:bdr w:val="single" w:sz="8" w:space="0" w:color="auto"/>
        </w:rPr>
        <w:t>contest</w:t>
      </w:r>
      <w:r w:rsidRPr="00EB0D4B">
        <w:rPr>
          <w:u w:val="single"/>
        </w:rPr>
        <w:t xml:space="preserve"> the </w:t>
      </w:r>
      <w:r w:rsidRPr="00EB0D4B">
        <w:rPr>
          <w:b/>
          <w:iCs/>
          <w:u w:val="single"/>
          <w:bdr w:val="single" w:sz="8" w:space="0" w:color="auto"/>
        </w:rPr>
        <w:t>proprietarian</w:t>
      </w:r>
      <w:r w:rsidRPr="00EB0D4B">
        <w:rPr>
          <w:sz w:val="14"/>
        </w:rPr>
        <w:t xml:space="preserve">, </w:t>
      </w:r>
      <w:r w:rsidRPr="00EB0D4B">
        <w:rPr>
          <w:b/>
          <w:iCs/>
          <w:u w:val="single"/>
          <w:bdr w:val="single" w:sz="8" w:space="0" w:color="auto"/>
        </w:rPr>
        <w:t xml:space="preserve">profit-based </w:t>
      </w:r>
      <w:r w:rsidRPr="00EB0D4B">
        <w:rPr>
          <w:b/>
          <w:iCs/>
          <w:highlight w:val="cyan"/>
          <w:u w:val="single"/>
          <w:bdr w:val="single" w:sz="8" w:space="0" w:color="auto"/>
        </w:rPr>
        <w:t>principles</w:t>
      </w:r>
      <w:r w:rsidRPr="00EB0D4B">
        <w:rPr>
          <w:highlight w:val="cyan"/>
          <w:u w:val="single"/>
        </w:rPr>
        <w:t xml:space="preserve"> of cap</w:t>
      </w:r>
      <w:r w:rsidRPr="00EB0D4B">
        <w:rPr>
          <w:u w:val="single"/>
        </w:rPr>
        <w:t>italism and</w:t>
      </w:r>
      <w:r w:rsidRPr="00EB0D4B">
        <w:rPr>
          <w:sz w:val="14"/>
        </w:rPr>
        <w:t xml:space="preserve"> to </w:t>
      </w:r>
      <w:r w:rsidRPr="00EB0D4B">
        <w:rPr>
          <w:b/>
          <w:iCs/>
          <w:highlight w:val="cyan"/>
          <w:u w:val="single"/>
          <w:bdr w:val="single" w:sz="8" w:space="0" w:color="auto"/>
        </w:rPr>
        <w:t>challenge</w:t>
      </w:r>
      <w:r w:rsidRPr="00EB0D4B">
        <w:rPr>
          <w:u w:val="single"/>
        </w:rPr>
        <w:t xml:space="preserve"> the </w:t>
      </w:r>
      <w:r w:rsidRPr="00EB0D4B">
        <w:rPr>
          <w:b/>
          <w:iCs/>
          <w:u w:val="single"/>
          <w:bdr w:val="single" w:sz="8" w:space="0" w:color="auto"/>
        </w:rPr>
        <w:t xml:space="preserve">directly </w:t>
      </w:r>
      <w:r w:rsidRPr="00EB0D4B">
        <w:rPr>
          <w:b/>
          <w:iCs/>
          <w:highlight w:val="cyan"/>
          <w:u w:val="single"/>
          <w:bdr w:val="single" w:sz="8" w:space="0" w:color="auto"/>
        </w:rPr>
        <w:t>unequal</w:t>
      </w:r>
      <w:r w:rsidRPr="00EB0D4B">
        <w:rPr>
          <w:b/>
          <w:iCs/>
          <w:u w:val="single"/>
          <w:bdr w:val="single" w:sz="8" w:space="0" w:color="auto"/>
        </w:rPr>
        <w:t xml:space="preserve"> material </w:t>
      </w:r>
      <w:r w:rsidRPr="00EB0D4B">
        <w:rPr>
          <w:b/>
          <w:iCs/>
          <w:highlight w:val="cyan"/>
          <w:u w:val="single"/>
          <w:bdr w:val="single" w:sz="8" w:space="0" w:color="auto"/>
        </w:rPr>
        <w:t>resource distribution</w:t>
      </w:r>
      <w:r w:rsidRPr="00EB0D4B">
        <w:rPr>
          <w:u w:val="single"/>
        </w:rPr>
        <w:t xml:space="preserve"> and </w:t>
      </w:r>
      <w:r w:rsidRPr="00EB0D4B">
        <w:rPr>
          <w:b/>
          <w:iCs/>
          <w:u w:val="single"/>
          <w:bdr w:val="single" w:sz="8" w:space="0" w:color="auto"/>
        </w:rPr>
        <w:t>intersectional</w:t>
      </w:r>
      <w:r w:rsidRPr="00EB0D4B">
        <w:rPr>
          <w:sz w:val="14"/>
        </w:rPr>
        <w:t xml:space="preserve"> race/class/ gender </w:t>
      </w:r>
      <w:r w:rsidRPr="00EB0D4B">
        <w:rPr>
          <w:b/>
          <w:iCs/>
          <w:u w:val="single"/>
          <w:bdr w:val="single" w:sz="8" w:space="0" w:color="auto"/>
        </w:rPr>
        <w:t>exploitation</w:t>
      </w:r>
      <w:r w:rsidRPr="00EB0D4B">
        <w:rPr>
          <w:u w:val="single"/>
        </w:rPr>
        <w:t xml:space="preserve"> at the </w:t>
      </w:r>
      <w:r w:rsidRPr="00EB0D4B">
        <w:rPr>
          <w:b/>
          <w:iCs/>
          <w:u w:val="single"/>
          <w:bdr w:val="single" w:sz="8" w:space="0" w:color="auto"/>
        </w:rPr>
        <w:t>heart</w:t>
      </w:r>
      <w:r w:rsidRPr="00EB0D4B">
        <w:rPr>
          <w:u w:val="single"/>
        </w:rPr>
        <w:t xml:space="preserve"> of the liberal legal system</w:t>
      </w:r>
      <w:r w:rsidRPr="00EB0D4B">
        <w:rPr>
          <w:sz w:val="14"/>
        </w:rPr>
        <w:t xml:space="preserve"> (W. Brown 2002; Smith 1997; also Kelley 2015). Such “novel” egalitarian </w:t>
      </w:r>
      <w:r w:rsidRPr="00EB0D4B">
        <w:rPr>
          <w:u w:val="single"/>
        </w:rPr>
        <w:t>rights claims</w:t>
      </w:r>
      <w:r w:rsidRPr="00EB0D4B">
        <w:rPr>
          <w:sz w:val="14"/>
        </w:rPr>
        <w:t xml:space="preserve"> (Polletta 2000) </w:t>
      </w:r>
      <w:r w:rsidRPr="00EB0D4B">
        <w:rPr>
          <w:u w:val="single"/>
        </w:rPr>
        <w:t>express</w:t>
      </w:r>
      <w:r w:rsidRPr="00EB0D4B">
        <w:rPr>
          <w:sz w:val="14"/>
        </w:rPr>
        <w:t xml:space="preserve"> “</w:t>
      </w:r>
      <w:r w:rsidRPr="00EB0D4B">
        <w:rPr>
          <w:b/>
          <w:iCs/>
          <w:u w:val="single"/>
          <w:bdr w:val="single" w:sz="8" w:space="0" w:color="auto"/>
        </w:rPr>
        <w:t>radical ideas</w:t>
      </w:r>
      <w:r w:rsidRPr="00EB0D4B">
        <w:rPr>
          <w:sz w:val="14"/>
        </w:rPr>
        <w:t xml:space="preserve"> [</w:t>
      </w:r>
      <w:r w:rsidRPr="00EB0D4B">
        <w:rPr>
          <w:u w:val="single"/>
        </w:rPr>
        <w:t>that</w:t>
      </w:r>
      <w:r w:rsidRPr="00EB0D4B">
        <w:rPr>
          <w:sz w:val="14"/>
        </w:rPr>
        <w:t xml:space="preserve">] </w:t>
      </w:r>
      <w:r w:rsidRPr="00EB0D4B">
        <w:rPr>
          <w:u w:val="single"/>
        </w:rPr>
        <w:t>are attractive to movement actors who seek a restructuring of hegemonic ideas</w:t>
      </w:r>
      <w:r w:rsidRPr="00EB0D4B">
        <w:rPr>
          <w:sz w:val="14"/>
        </w:rPr>
        <w:t xml:space="preserve"> and the interests they express and support” (Ferree 2003, 305– 6).</w:t>
      </w:r>
    </w:p>
    <w:p w14:paraId="529114EC" w14:textId="77777777" w:rsidR="008E6AF4" w:rsidRPr="00EB0D4B" w:rsidRDefault="008E6AF4" w:rsidP="008E6AF4">
      <w:r w:rsidRPr="00EB0D4B">
        <w:rPr>
          <w:sz w:val="14"/>
        </w:rPr>
        <w:t xml:space="preserve">The latter types of </w:t>
      </w:r>
      <w:r w:rsidRPr="00EB0D4B">
        <w:rPr>
          <w:u w:val="single"/>
        </w:rPr>
        <w:t>novel</w:t>
      </w:r>
      <w:r w:rsidRPr="00EB0D4B">
        <w:rPr>
          <w:sz w:val="14"/>
        </w:rPr>
        <w:t xml:space="preserve"> egalitarian, </w:t>
      </w:r>
      <w:r w:rsidRPr="00EB0D4B">
        <w:rPr>
          <w:u w:val="single"/>
        </w:rPr>
        <w:t xml:space="preserve">class-based </w:t>
      </w:r>
      <w:r w:rsidRPr="00EB0D4B">
        <w:rPr>
          <w:highlight w:val="cyan"/>
          <w:u w:val="single"/>
        </w:rPr>
        <w:t>rights</w:t>
      </w:r>
      <w:r w:rsidRPr="00EB0D4B">
        <w:rPr>
          <w:u w:val="single"/>
        </w:rPr>
        <w:t xml:space="preserve"> claims</w:t>
      </w:r>
      <w:r w:rsidRPr="00EB0D4B">
        <w:rPr>
          <w:sz w:val="14"/>
        </w:rPr>
        <w:t xml:space="preserve"> most </w:t>
      </w:r>
      <w:r w:rsidRPr="00EB0D4B">
        <w:rPr>
          <w:u w:val="single"/>
        </w:rPr>
        <w:t xml:space="preserve">often </w:t>
      </w:r>
      <w:r w:rsidRPr="00EB0D4B">
        <w:rPr>
          <w:highlight w:val="cyan"/>
          <w:u w:val="single"/>
        </w:rPr>
        <w:t>develop from</w:t>
      </w:r>
      <w:r w:rsidRPr="00EB0D4B">
        <w:rPr>
          <w:sz w:val="14"/>
        </w:rPr>
        <w:t xml:space="preserve"> a nomos born of </w:t>
      </w:r>
      <w:r w:rsidRPr="00EB0D4B">
        <w:rPr>
          <w:u w:val="single"/>
        </w:rPr>
        <w:t xml:space="preserve">cultural </w:t>
      </w:r>
      <w:r w:rsidRPr="00EB0D4B">
        <w:rPr>
          <w:highlight w:val="cyan"/>
          <w:u w:val="single"/>
        </w:rPr>
        <w:t xml:space="preserve">experiences </w:t>
      </w:r>
      <w:r w:rsidRPr="00EB0D4B">
        <w:rPr>
          <w:b/>
          <w:iCs/>
          <w:highlight w:val="cyan"/>
          <w:u w:val="single"/>
          <w:bdr w:val="single" w:sz="8" w:space="0" w:color="auto"/>
        </w:rPr>
        <w:t>distant</w:t>
      </w:r>
      <w:r w:rsidRPr="00EB0D4B">
        <w:rPr>
          <w:highlight w:val="cyan"/>
          <w:u w:val="single"/>
        </w:rPr>
        <w:t xml:space="preserve"> from</w:t>
      </w:r>
      <w:r w:rsidRPr="00EB0D4B">
        <w:rPr>
          <w:u w:val="single"/>
        </w:rPr>
        <w:t xml:space="preserve"> national </w:t>
      </w:r>
      <w:r w:rsidRPr="00EB0D4B">
        <w:rPr>
          <w:highlight w:val="cyan"/>
          <w:u w:val="single"/>
        </w:rPr>
        <w:t>legal institutions</w:t>
      </w:r>
      <w:r w:rsidRPr="00EB0D4B">
        <w:rPr>
          <w:u w:val="single"/>
        </w:rPr>
        <w:t xml:space="preserve"> and centers of power</w:t>
      </w:r>
      <w:r w:rsidRPr="00EB0D4B">
        <w:rPr>
          <w:sz w:val="14"/>
        </w:rPr>
        <w:t xml:space="preserve"> (Polletta 2000). They may emanate </w:t>
      </w:r>
      <w:r w:rsidRPr="00EB0D4B">
        <w:rPr>
          <w:highlight w:val="cyan"/>
          <w:u w:val="single"/>
        </w:rPr>
        <w:t>from</w:t>
      </w:r>
      <w:r w:rsidRPr="00EB0D4B">
        <w:rPr>
          <w:u w:val="single"/>
        </w:rPr>
        <w:t xml:space="preserve"> minority </w:t>
      </w:r>
      <w:r w:rsidRPr="00EB0D4B">
        <w:rPr>
          <w:highlight w:val="cyan"/>
          <w:u w:val="single"/>
        </w:rPr>
        <w:t>group</w:t>
      </w:r>
      <w:r w:rsidRPr="00EB0D4B">
        <w:rPr>
          <w:u w:val="single"/>
        </w:rPr>
        <w:t xml:space="preserve"> experiences</w:t>
      </w:r>
      <w:r w:rsidRPr="00EB0D4B">
        <w:rPr>
          <w:sz w:val="14"/>
        </w:rPr>
        <w:t xml:space="preserve"> “</w:t>
      </w:r>
      <w:r w:rsidRPr="00EB0D4B">
        <w:rPr>
          <w:b/>
          <w:iCs/>
          <w:highlight w:val="cyan"/>
          <w:u w:val="single"/>
          <w:bdr w:val="single" w:sz="8" w:space="0" w:color="auto"/>
        </w:rPr>
        <w:t>below</w:t>
      </w:r>
      <w:r w:rsidRPr="00EB0D4B">
        <w:rPr>
          <w:sz w:val="14"/>
        </w:rPr>
        <w:t xml:space="preserve">,” at local peripheries removed from central </w:t>
      </w:r>
      <w:r w:rsidRPr="00EB0D4B">
        <w:rPr>
          <w:u w:val="single"/>
        </w:rPr>
        <w:t>state power</w:t>
      </w:r>
      <w:r w:rsidRPr="00EB0D4B">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EB0D4B">
        <w:rPr>
          <w:u w:val="single"/>
        </w:rPr>
        <w:t xml:space="preserve">hybrid oppositional </w:t>
      </w:r>
      <w:r w:rsidRPr="00EB0D4B">
        <w:rPr>
          <w:highlight w:val="cyan"/>
          <w:u w:val="single"/>
        </w:rPr>
        <w:t>legal consciousness</w:t>
      </w:r>
      <w:r w:rsidRPr="00EB0D4B">
        <w:rPr>
          <w:u w:val="single"/>
        </w:rPr>
        <w:t xml:space="preserve"> was </w:t>
      </w:r>
      <w:r w:rsidRPr="00EB0D4B">
        <w:rPr>
          <w:highlight w:val="cyan"/>
          <w:u w:val="single"/>
        </w:rPr>
        <w:t>grounded</w:t>
      </w:r>
      <w:r w:rsidRPr="00EB0D4B">
        <w:rPr>
          <w:u w:val="single"/>
        </w:rPr>
        <w:t xml:space="preserve"> </w:t>
      </w:r>
      <w:r w:rsidRPr="00EB0D4B">
        <w:rPr>
          <w:b/>
          <w:iCs/>
          <w:u w:val="single"/>
          <w:bdr w:val="single" w:sz="8" w:space="0" w:color="auto"/>
        </w:rPr>
        <w:t>fundamentally</w:t>
      </w:r>
      <w:r w:rsidRPr="00EB0D4B">
        <w:rPr>
          <w:u w:val="single"/>
        </w:rPr>
        <w:t xml:space="preserve"> </w:t>
      </w:r>
      <w:r w:rsidRPr="00EB0D4B">
        <w:rPr>
          <w:highlight w:val="cyan"/>
          <w:u w:val="single"/>
        </w:rPr>
        <w:t xml:space="preserve">in </w:t>
      </w:r>
      <w:r w:rsidRPr="00EB0D4B">
        <w:rPr>
          <w:b/>
          <w:iCs/>
          <w:highlight w:val="cyan"/>
          <w:u w:val="single"/>
          <w:bdr w:val="single" w:sz="8" w:space="0" w:color="auto"/>
        </w:rPr>
        <w:t>experience-based understandings</w:t>
      </w:r>
      <w:r w:rsidRPr="00EB0D4B">
        <w:rPr>
          <w:u w:val="single"/>
        </w:rPr>
        <w:t xml:space="preserve"> about</w:t>
      </w:r>
      <w:r w:rsidRPr="00EB0D4B">
        <w:rPr>
          <w:sz w:val="14"/>
        </w:rPr>
        <w:t xml:space="preserve"> the workings of class, race, and gender </w:t>
      </w:r>
      <w:r w:rsidRPr="00EB0D4B">
        <w:rPr>
          <w:u w:val="single"/>
        </w:rPr>
        <w:t>inequality</w:t>
      </w:r>
      <w:r w:rsidRPr="00EB0D4B">
        <w:rPr>
          <w:sz w:val="14"/>
        </w:rPr>
        <w:t xml:space="preserve">. We reiterate that </w:t>
      </w:r>
      <w:r w:rsidRPr="00EB0D4B">
        <w:rPr>
          <w:u w:val="single"/>
        </w:rPr>
        <w:t xml:space="preserve">the </w:t>
      </w:r>
      <w:r w:rsidRPr="00EB0D4B">
        <w:rPr>
          <w:highlight w:val="cyan"/>
          <w:u w:val="single"/>
        </w:rPr>
        <w:t>authors</w:t>
      </w:r>
      <w:r w:rsidRPr="00EB0D4B">
        <w:rPr>
          <w:u w:val="single"/>
        </w:rPr>
        <w:t xml:space="preserve"> of these claims </w:t>
      </w:r>
      <w:r w:rsidRPr="00EB0D4B">
        <w:rPr>
          <w:highlight w:val="cyan"/>
          <w:u w:val="single"/>
        </w:rPr>
        <w:t>were</w:t>
      </w:r>
      <w:r w:rsidRPr="00EB0D4B">
        <w:rPr>
          <w:u w:val="single"/>
        </w:rPr>
        <w:t xml:space="preserve"> </w:t>
      </w:r>
      <w:r w:rsidRPr="00EB0D4B">
        <w:rPr>
          <w:b/>
          <w:iCs/>
          <w:u w:val="single"/>
          <w:bdr w:val="single" w:sz="8" w:space="0" w:color="auto"/>
        </w:rPr>
        <w:t>not privileged elites</w:t>
      </w:r>
      <w:r w:rsidRPr="00EB0D4B">
        <w:rPr>
          <w:u w:val="single"/>
        </w:rPr>
        <w:t xml:space="preserve"> but</w:t>
      </w:r>
      <w:r w:rsidRPr="00EB0D4B">
        <w:rPr>
          <w:sz w:val="14"/>
        </w:rPr>
        <w:t xml:space="preserve"> were “ordinary” </w:t>
      </w:r>
      <w:r w:rsidRPr="00EB0D4B">
        <w:rPr>
          <w:b/>
          <w:iCs/>
          <w:highlight w:val="cyan"/>
          <w:u w:val="single"/>
          <w:bdr w:val="single" w:sz="8" w:space="0" w:color="auto"/>
        </w:rPr>
        <w:t>working-class activists</w:t>
      </w:r>
      <w:r w:rsidRPr="00EB0D4B">
        <w:rPr>
          <w:u w:val="single"/>
        </w:rPr>
        <w:t xml:space="preserve"> enacting aspirations born of long-standing oppression and marginalization</w:t>
      </w:r>
      <w:r w:rsidRPr="00EB0D4B">
        <w:t>.</w:t>
      </w:r>
    </w:p>
    <w:p w14:paraId="22DC8A43" w14:textId="77777777" w:rsidR="008E6AF4" w:rsidRPr="00EB0D4B" w:rsidRDefault="008E6AF4" w:rsidP="008E6AF4"/>
    <w:p w14:paraId="01B0EEBB"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Only collective, solidaristic organizing around </w:t>
      </w:r>
      <w:r w:rsidRPr="00EB0D4B">
        <w:rPr>
          <w:rFonts w:eastAsiaTheme="majorEastAsia" w:cstheme="majorBidi"/>
          <w:b/>
          <w:iCs/>
          <w:sz w:val="26"/>
          <w:u w:val="single"/>
        </w:rPr>
        <w:t>labor rights</w:t>
      </w:r>
      <w:r w:rsidRPr="00EB0D4B">
        <w:rPr>
          <w:rFonts w:eastAsiaTheme="majorEastAsia" w:cstheme="majorBidi"/>
          <w:b/>
          <w:iCs/>
          <w:sz w:val="26"/>
        </w:rPr>
        <w:t xml:space="preserve"> can </w:t>
      </w:r>
      <w:r w:rsidRPr="00EB0D4B">
        <w:rPr>
          <w:rFonts w:eastAsiaTheme="majorEastAsia" w:cstheme="majorBidi"/>
          <w:b/>
          <w:iCs/>
          <w:sz w:val="26"/>
          <w:u w:val="single"/>
        </w:rPr>
        <w:t>successfully</w:t>
      </w:r>
      <w:r w:rsidRPr="00EB0D4B">
        <w:rPr>
          <w:rFonts w:eastAsiaTheme="majorEastAsia" w:cstheme="majorBidi"/>
          <w:b/>
          <w:iCs/>
          <w:sz w:val="26"/>
        </w:rPr>
        <w:t xml:space="preserve"> overcome </w:t>
      </w:r>
      <w:r w:rsidRPr="00EB0D4B">
        <w:rPr>
          <w:rFonts w:eastAsiaTheme="majorEastAsia" w:cstheme="majorBidi"/>
          <w:b/>
          <w:iCs/>
          <w:sz w:val="26"/>
          <w:u w:val="single"/>
        </w:rPr>
        <w:t>crackdown</w:t>
      </w:r>
      <w:r w:rsidRPr="00EB0D4B">
        <w:rPr>
          <w:rFonts w:eastAsiaTheme="majorEastAsia" w:cstheme="majorBidi"/>
          <w:b/>
          <w:iCs/>
          <w:sz w:val="26"/>
        </w:rPr>
        <w:t>.</w:t>
      </w:r>
    </w:p>
    <w:p w14:paraId="7BC32CDC" w14:textId="77777777" w:rsidR="008E6AF4" w:rsidRPr="00EB0D4B" w:rsidRDefault="008E6AF4" w:rsidP="008E6AF4">
      <w:r w:rsidRPr="00EB0D4B">
        <w:rPr>
          <w:b/>
          <w:bCs/>
          <w:sz w:val="26"/>
        </w:rPr>
        <w:t>Taylor and Hunt-Hendrix, 24</w:t>
      </w:r>
      <w:r w:rsidRPr="00EB0D4B">
        <w:t xml:space="preserve">—co-founder of The Debt Collective; senior advisor at the American Economic Liberties Project, founder of Way to Win and Solidaire (Astra and Leah, “Solidarity Beyond Borders,” </w:t>
      </w:r>
      <w:r w:rsidRPr="00EB0D4B">
        <w:rPr>
          <w:i/>
          <w:iCs/>
        </w:rPr>
        <w:t>Solidarity: The Past, Present, and Future of a World-Changing Idea</w:t>
      </w:r>
      <w:r w:rsidRPr="00EB0D4B">
        <w:t>, Chapter 7, pp. 221-224, dml)</w:t>
      </w:r>
    </w:p>
    <w:p w14:paraId="099CE538" w14:textId="77777777" w:rsidR="008E6AF4" w:rsidRPr="00EB0D4B" w:rsidRDefault="008E6AF4" w:rsidP="008E6AF4">
      <w:pPr>
        <w:rPr>
          <w:sz w:val="14"/>
        </w:rPr>
      </w:pPr>
      <w:r w:rsidRPr="00EB0D4B">
        <w:rPr>
          <w:sz w:val="14"/>
        </w:rPr>
        <w:t xml:space="preserve">This battle is not new, and </w:t>
      </w:r>
      <w:r w:rsidRPr="00EB0D4B">
        <w:rPr>
          <w:u w:val="single"/>
        </w:rPr>
        <w:t xml:space="preserve">the forging of a </w:t>
      </w:r>
      <w:r w:rsidRPr="00EB0D4B">
        <w:rPr>
          <w:highlight w:val="cyan"/>
          <w:u w:val="single"/>
        </w:rPr>
        <w:t>new framework</w:t>
      </w:r>
      <w:r w:rsidRPr="00EB0D4B">
        <w:rPr>
          <w:u w:val="single"/>
        </w:rPr>
        <w:t xml:space="preserve"> is </w:t>
      </w:r>
      <w:r w:rsidRPr="00EB0D4B">
        <w:rPr>
          <w:b/>
          <w:iCs/>
          <w:highlight w:val="cyan"/>
          <w:u w:val="single"/>
          <w:bdr w:val="single" w:sz="8" w:space="0" w:color="auto"/>
        </w:rPr>
        <w:t>far from guaranteed</w:t>
      </w:r>
      <w:r w:rsidRPr="00EB0D4B">
        <w:rPr>
          <w:sz w:val="14"/>
        </w:rPr>
        <w:t xml:space="preserve">. </w:t>
      </w:r>
      <w:r w:rsidRPr="00EB0D4B">
        <w:rPr>
          <w:highlight w:val="cyan"/>
          <w:u w:val="single"/>
        </w:rPr>
        <w:t>Capitalists</w:t>
      </w:r>
      <w:r w:rsidRPr="00EB0D4B">
        <w:rPr>
          <w:u w:val="single"/>
        </w:rPr>
        <w:t xml:space="preserve"> have long proven themselves </w:t>
      </w:r>
      <w:r w:rsidRPr="00EB0D4B">
        <w:rPr>
          <w:b/>
          <w:iCs/>
          <w:highlight w:val="cyan"/>
          <w:u w:val="single"/>
          <w:bdr w:val="single" w:sz="8" w:space="0" w:color="auto"/>
        </w:rPr>
        <w:t>more than willing</w:t>
      </w:r>
      <w:r w:rsidRPr="00EB0D4B">
        <w:rPr>
          <w:highlight w:val="cyan"/>
          <w:u w:val="single"/>
        </w:rPr>
        <w:t xml:space="preserve"> to</w:t>
      </w:r>
      <w:r w:rsidRPr="00EB0D4B">
        <w:rPr>
          <w:u w:val="single"/>
        </w:rPr>
        <w:t xml:space="preserve"> collaborate with </w:t>
      </w:r>
      <w:r w:rsidRPr="00EB0D4B">
        <w:rPr>
          <w:b/>
          <w:iCs/>
          <w:u w:val="single"/>
          <w:bdr w:val="single" w:sz="8" w:space="0" w:color="auto"/>
        </w:rPr>
        <w:t>despots</w:t>
      </w:r>
      <w:r w:rsidRPr="00EB0D4B">
        <w:rPr>
          <w:u w:val="single"/>
        </w:rPr>
        <w:t xml:space="preserve"> to </w:t>
      </w:r>
      <w:r w:rsidRPr="00EB0D4B">
        <w:rPr>
          <w:highlight w:val="cyan"/>
          <w:u w:val="single"/>
        </w:rPr>
        <w:t>maintain their advantage</w:t>
      </w:r>
      <w:r w:rsidRPr="00EB0D4B">
        <w:rPr>
          <w:sz w:val="14"/>
        </w:rPr>
        <w:t xml:space="preserve">. While we can barely scrape the surface of that history here, </w:t>
      </w:r>
      <w:r w:rsidRPr="00EB0D4B">
        <w:rPr>
          <w:u w:val="single"/>
        </w:rPr>
        <w:t>the twentieth century is indelibly marked by struggles</w:t>
      </w:r>
      <w:r w:rsidRPr="00EB0D4B">
        <w:rPr>
          <w:sz w:val="14"/>
        </w:rPr>
        <w:t xml:space="preserve"> to establish competing international orders—struggles </w:t>
      </w:r>
      <w:r w:rsidRPr="00EB0D4B">
        <w:rPr>
          <w:u w:val="single"/>
        </w:rPr>
        <w:t xml:space="preserve">that </w:t>
      </w:r>
      <w:r w:rsidRPr="00EB0D4B">
        <w:rPr>
          <w:highlight w:val="cyan"/>
          <w:u w:val="single"/>
        </w:rPr>
        <w:t>the Left tended</w:t>
      </w:r>
      <w:r w:rsidRPr="00EB0D4B">
        <w:rPr>
          <w:sz w:val="14"/>
        </w:rPr>
        <w:t xml:space="preserve">, </w:t>
      </w:r>
      <w:r w:rsidRPr="00EB0D4B">
        <w:rPr>
          <w:u w:val="single"/>
        </w:rPr>
        <w:t>for the most part</w:t>
      </w:r>
      <w:r w:rsidRPr="00EB0D4B">
        <w:rPr>
          <w:sz w:val="14"/>
        </w:rPr>
        <w:t xml:space="preserve">, </w:t>
      </w:r>
      <w:r w:rsidRPr="00EB0D4B">
        <w:rPr>
          <w:highlight w:val="cyan"/>
          <w:u w:val="single"/>
        </w:rPr>
        <w:t xml:space="preserve">to </w:t>
      </w:r>
      <w:r w:rsidRPr="00EB0D4B">
        <w:rPr>
          <w:b/>
          <w:iCs/>
          <w:highlight w:val="cyan"/>
          <w:u w:val="single"/>
          <w:bdr w:val="single" w:sz="8" w:space="0" w:color="auto"/>
        </w:rPr>
        <w:t>lose</w:t>
      </w:r>
      <w:r w:rsidRPr="00EB0D4B">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312521C" w14:textId="77777777" w:rsidR="008E6AF4" w:rsidRPr="00EB0D4B" w:rsidRDefault="008E6AF4" w:rsidP="008E6AF4">
      <w:pPr>
        <w:rPr>
          <w:sz w:val="14"/>
        </w:rPr>
      </w:pPr>
      <w:r w:rsidRPr="00EB0D4B">
        <w:rPr>
          <w:u w:val="single"/>
        </w:rPr>
        <w:t xml:space="preserve">But there have been </w:t>
      </w:r>
      <w:r w:rsidRPr="00EB0D4B">
        <w:rPr>
          <w:b/>
          <w:iCs/>
          <w:u w:val="single"/>
          <w:bdr w:val="single" w:sz="8" w:space="0" w:color="auto"/>
        </w:rPr>
        <w:t>repeated attempts</w:t>
      </w:r>
      <w:r w:rsidRPr="00EB0D4B">
        <w:rPr>
          <w:u w:val="single"/>
        </w:rPr>
        <w:t xml:space="preserve"> to construct alternative international orders</w:t>
      </w:r>
      <w:r w:rsidRPr="00EB0D4B">
        <w:rPr>
          <w:sz w:val="14"/>
        </w:rPr>
        <w:t xml:space="preserve"> based on the recognition of interdependence, pluralism, historical truth, and the principle of reparative justice. </w:t>
      </w:r>
      <w:r w:rsidRPr="00EB0D4B">
        <w:rPr>
          <w:u w:val="single"/>
        </w:rPr>
        <w:t>Over the decades</w:t>
      </w:r>
      <w:r w:rsidRPr="00EB0D4B">
        <w:rPr>
          <w:sz w:val="14"/>
        </w:rPr>
        <w:t xml:space="preserve">, </w:t>
      </w:r>
      <w:r w:rsidRPr="00EB0D4B">
        <w:rPr>
          <w:u w:val="single"/>
        </w:rPr>
        <w:t xml:space="preserve">many movements and </w:t>
      </w:r>
      <w:r w:rsidRPr="00EB0D4B">
        <w:rPr>
          <w:highlight w:val="cyan"/>
          <w:u w:val="single"/>
        </w:rPr>
        <w:t>coalitions have made</w:t>
      </w:r>
      <w:r w:rsidRPr="00EB0D4B">
        <w:rPr>
          <w:u w:val="single"/>
        </w:rPr>
        <w:t xml:space="preserve"> </w:t>
      </w:r>
      <w:r w:rsidRPr="00EB0D4B">
        <w:rPr>
          <w:b/>
          <w:iCs/>
          <w:u w:val="single"/>
          <w:bdr w:val="single" w:sz="8" w:space="0" w:color="auto"/>
        </w:rPr>
        <w:t xml:space="preserve">inspiring </w:t>
      </w:r>
      <w:r w:rsidRPr="00EB0D4B">
        <w:rPr>
          <w:b/>
          <w:iCs/>
          <w:highlight w:val="cyan"/>
          <w:u w:val="single"/>
          <w:bdr w:val="single" w:sz="8" w:space="0" w:color="auto"/>
        </w:rPr>
        <w:t>efforts</w:t>
      </w:r>
      <w:r w:rsidRPr="00EB0D4B">
        <w:rPr>
          <w:u w:val="single"/>
        </w:rPr>
        <w:t xml:space="preserve"> toward this horizon</w:t>
      </w:r>
      <w:r w:rsidRPr="00EB0D4B">
        <w:rPr>
          <w:sz w:val="14"/>
        </w:rPr>
        <w:t xml:space="preserve">, often </w:t>
      </w:r>
      <w:r w:rsidRPr="00EB0D4B">
        <w:rPr>
          <w:b/>
          <w:iCs/>
          <w:highlight w:val="cyan"/>
          <w:u w:val="single"/>
          <w:bdr w:val="single" w:sz="8" w:space="0" w:color="auto"/>
        </w:rPr>
        <w:t>despite overwhelming resistance</w:t>
      </w:r>
      <w:r w:rsidRPr="00EB0D4B">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EB0D4B">
        <w:rPr>
          <w:highlight w:val="cyan"/>
          <w:u w:val="single"/>
        </w:rPr>
        <w:t xml:space="preserve">demands for </w:t>
      </w:r>
      <w:r w:rsidRPr="00EB0D4B">
        <w:rPr>
          <w:b/>
          <w:iCs/>
          <w:highlight w:val="cyan"/>
          <w:u w:val="single"/>
          <w:bdr w:val="single" w:sz="8" w:space="0" w:color="auto"/>
        </w:rPr>
        <w:t>labor rights</w:t>
      </w:r>
      <w:r w:rsidRPr="00EB0D4B">
        <w:rPr>
          <w:highlight w:val="cyan"/>
          <w:u w:val="single"/>
        </w:rPr>
        <w:t xml:space="preserve"> were </w:t>
      </w:r>
      <w:r w:rsidRPr="00EB0D4B">
        <w:rPr>
          <w:b/>
          <w:iCs/>
          <w:highlight w:val="cyan"/>
          <w:u w:val="single"/>
          <w:bdr w:val="single" w:sz="8" w:space="0" w:color="auto"/>
        </w:rPr>
        <w:t>instrumental</w:t>
      </w:r>
      <w:r w:rsidRPr="00EB0D4B">
        <w:rPr>
          <w:u w:val="single"/>
        </w:rPr>
        <w:t xml:space="preserve"> in</w:t>
      </w:r>
      <w:r w:rsidRPr="00EB0D4B">
        <w:rPr>
          <w:sz w:val="14"/>
        </w:rPr>
        <w:t xml:space="preserve"> the postwar creation of the International Labour Organization. Next, we turn to the valiant </w:t>
      </w:r>
      <w:r w:rsidRPr="00EB0D4B">
        <w:rPr>
          <w:u w:val="single"/>
        </w:rPr>
        <w:t>struggles</w:t>
      </w:r>
      <w:r w:rsidRPr="00EB0D4B">
        <w:rPr>
          <w:sz w:val="14"/>
        </w:rPr>
        <w:t xml:space="preserve"> by newly independent nations </w:t>
      </w:r>
      <w:r w:rsidRPr="00EB0D4B">
        <w:rPr>
          <w:u w:val="single"/>
        </w:rPr>
        <w:t>to develop</w:t>
      </w:r>
      <w:r w:rsidRPr="00EB0D4B">
        <w:rPr>
          <w:sz w:val="14"/>
        </w:rPr>
        <w:t xml:space="preserve"> a democratic, decolonial, global economic system —</w:t>
      </w:r>
      <w:r w:rsidRPr="00EB0D4B">
        <w:rPr>
          <w:u w:val="single"/>
        </w:rPr>
        <w:t>the</w:t>
      </w:r>
      <w:r w:rsidRPr="00EB0D4B">
        <w:rPr>
          <w:sz w:val="14"/>
        </w:rPr>
        <w:t xml:space="preserve"> New International Economic Order (</w:t>
      </w:r>
      <w:r w:rsidRPr="00EB0D4B">
        <w:rPr>
          <w:b/>
          <w:iCs/>
          <w:highlight w:val="cyan"/>
          <w:u w:val="single"/>
          <w:bdr w:val="single" w:sz="8" w:space="0" w:color="auto"/>
        </w:rPr>
        <w:t>NIEO</w:t>
      </w:r>
      <w:r w:rsidRPr="00EB0D4B">
        <w:rPr>
          <w:sz w:val="14"/>
        </w:rPr>
        <w:t>)—</w:t>
      </w:r>
      <w:r w:rsidRPr="00EB0D4B">
        <w:rPr>
          <w:u w:val="single"/>
        </w:rPr>
        <w:t>which</w:t>
      </w:r>
      <w:r w:rsidRPr="00EB0D4B">
        <w:rPr>
          <w:sz w:val="14"/>
        </w:rPr>
        <w:t xml:space="preserve"> aimed to strengthen the United Nations General Assembly as a binding source of authority and give independent nations sovereignty over their natural resources. The NIEO was defeated by the United States, but it </w:t>
      </w:r>
      <w:r w:rsidRPr="00EB0D4B">
        <w:rPr>
          <w:highlight w:val="cyan"/>
          <w:u w:val="single"/>
        </w:rPr>
        <w:t xml:space="preserve">offers a </w:t>
      </w:r>
      <w:r w:rsidRPr="00EB0D4B">
        <w:rPr>
          <w:b/>
          <w:iCs/>
          <w:highlight w:val="cyan"/>
          <w:u w:val="single"/>
          <w:bdr w:val="single" w:sz="8" w:space="0" w:color="auto"/>
        </w:rPr>
        <w:t>viable template</w:t>
      </w:r>
      <w:r w:rsidRPr="00EB0D4B">
        <w:rPr>
          <w:u w:val="single"/>
        </w:rPr>
        <w:t xml:space="preserve"> we can learn from today</w:t>
      </w:r>
      <w:r w:rsidRPr="00EB0D4B">
        <w:rPr>
          <w:sz w:val="14"/>
        </w:rPr>
        <w:t xml:space="preserve">. Then we come to </w:t>
      </w:r>
      <w:r w:rsidRPr="00EB0D4B">
        <w:rPr>
          <w:u w:val="single"/>
        </w:rPr>
        <w:t xml:space="preserve">the global justice movement of the </w:t>
      </w:r>
      <w:r w:rsidRPr="00EB0D4B">
        <w:rPr>
          <w:b/>
          <w:iCs/>
          <w:u w:val="single"/>
          <w:bdr w:val="single" w:sz="8" w:space="0" w:color="auto"/>
        </w:rPr>
        <w:t>1990s</w:t>
      </w:r>
      <w:r w:rsidRPr="00EB0D4B">
        <w:rPr>
          <w:sz w:val="14"/>
        </w:rPr>
        <w:t xml:space="preserve">, which pursued a grassroots-led strategy to counter the neoliberal free trade regime of the Washington Consensus and </w:t>
      </w:r>
      <w:r w:rsidRPr="00EB0D4B">
        <w:rPr>
          <w:b/>
          <w:iCs/>
          <w:highlight w:val="cyan"/>
          <w:u w:val="single"/>
          <w:bdr w:val="single" w:sz="8" w:space="0" w:color="auto"/>
        </w:rPr>
        <w:t>succeeded</w:t>
      </w:r>
      <w:r w:rsidRPr="00EB0D4B">
        <w:rPr>
          <w:highlight w:val="cyan"/>
          <w:u w:val="single"/>
        </w:rPr>
        <w:t xml:space="preserve"> in derailing</w:t>
      </w:r>
      <w:r w:rsidRPr="00EB0D4B">
        <w:rPr>
          <w:u w:val="single"/>
        </w:rPr>
        <w:t xml:space="preserve"> the</w:t>
      </w:r>
      <w:r w:rsidRPr="00EB0D4B">
        <w:rPr>
          <w:sz w:val="14"/>
        </w:rPr>
        <w:t xml:space="preserve"> </w:t>
      </w:r>
      <w:r w:rsidRPr="00EB0D4B">
        <w:rPr>
          <w:b/>
          <w:iCs/>
          <w:highlight w:val="cyan"/>
          <w:u w:val="single"/>
          <w:bdr w:val="single" w:sz="8" w:space="0" w:color="auto"/>
        </w:rPr>
        <w:t>M</w:t>
      </w:r>
      <w:r w:rsidRPr="00EB0D4B">
        <w:rPr>
          <w:sz w:val="14"/>
        </w:rPr>
        <w:t xml:space="preserve">ultilateral </w:t>
      </w:r>
      <w:r w:rsidRPr="00EB0D4B">
        <w:rPr>
          <w:b/>
          <w:iCs/>
          <w:highlight w:val="cyan"/>
          <w:u w:val="single"/>
          <w:bdr w:val="single" w:sz="8" w:space="0" w:color="auto"/>
        </w:rPr>
        <w:t>A</w:t>
      </w:r>
      <w:r w:rsidRPr="00EB0D4B">
        <w:rPr>
          <w:sz w:val="14"/>
        </w:rPr>
        <w:t xml:space="preserve">greement on </w:t>
      </w:r>
      <w:r w:rsidRPr="00EB0D4B">
        <w:rPr>
          <w:b/>
          <w:iCs/>
          <w:highlight w:val="cyan"/>
          <w:u w:val="single"/>
          <w:bdr w:val="single" w:sz="8" w:space="0" w:color="auto"/>
        </w:rPr>
        <w:t>I</w:t>
      </w:r>
      <w:r w:rsidRPr="00EB0D4B">
        <w:rPr>
          <w:sz w:val="14"/>
        </w:rPr>
        <w:t xml:space="preserve">nvestment in 1998 </w:t>
      </w:r>
      <w:r w:rsidRPr="00EB0D4B">
        <w:rPr>
          <w:highlight w:val="cyan"/>
          <w:u w:val="single"/>
        </w:rPr>
        <w:t>and defanging</w:t>
      </w:r>
      <w:r w:rsidRPr="00EB0D4B">
        <w:rPr>
          <w:u w:val="single"/>
        </w:rPr>
        <w:t xml:space="preserve"> the</w:t>
      </w:r>
      <w:r w:rsidRPr="00EB0D4B">
        <w:rPr>
          <w:sz w:val="14"/>
        </w:rPr>
        <w:t xml:space="preserve"> </w:t>
      </w:r>
      <w:r w:rsidRPr="00EB0D4B">
        <w:rPr>
          <w:b/>
          <w:iCs/>
          <w:highlight w:val="cyan"/>
          <w:u w:val="single"/>
          <w:bdr w:val="single" w:sz="8" w:space="0" w:color="auto"/>
        </w:rPr>
        <w:t>W</w:t>
      </w:r>
      <w:r w:rsidRPr="00EB0D4B">
        <w:rPr>
          <w:sz w:val="14"/>
        </w:rPr>
        <w:t xml:space="preserve">orld </w:t>
      </w:r>
      <w:r w:rsidRPr="00EB0D4B">
        <w:rPr>
          <w:b/>
          <w:iCs/>
          <w:highlight w:val="cyan"/>
          <w:u w:val="single"/>
          <w:bdr w:val="single" w:sz="8" w:space="0" w:color="auto"/>
        </w:rPr>
        <w:t>T</w:t>
      </w:r>
      <w:r w:rsidRPr="00EB0D4B">
        <w:rPr>
          <w:sz w:val="14"/>
        </w:rPr>
        <w:t xml:space="preserve">rade </w:t>
      </w:r>
      <w:r w:rsidRPr="00EB0D4B">
        <w:rPr>
          <w:b/>
          <w:iCs/>
          <w:highlight w:val="cyan"/>
          <w:u w:val="single"/>
          <w:bdr w:val="single" w:sz="8" w:space="0" w:color="auto"/>
        </w:rPr>
        <w:t>O</w:t>
      </w:r>
      <w:r w:rsidRPr="00EB0D4B">
        <w:rPr>
          <w:sz w:val="14"/>
        </w:rPr>
        <w:t xml:space="preserve">rganization </w:t>
      </w:r>
      <w:r w:rsidRPr="00EB0D4B">
        <w:rPr>
          <w:highlight w:val="cyan"/>
          <w:u w:val="single"/>
        </w:rPr>
        <w:t>and</w:t>
      </w:r>
      <w:r w:rsidRPr="00EB0D4B">
        <w:rPr>
          <w:sz w:val="14"/>
          <w:highlight w:val="cyan"/>
        </w:rPr>
        <w:t xml:space="preserve"> </w:t>
      </w:r>
      <w:r w:rsidRPr="00EB0D4B">
        <w:rPr>
          <w:b/>
          <w:iCs/>
          <w:highlight w:val="cyan"/>
          <w:u w:val="single"/>
          <w:bdr w:val="single" w:sz="8" w:space="0" w:color="auto"/>
        </w:rPr>
        <w:t>I</w:t>
      </w:r>
      <w:r w:rsidRPr="00EB0D4B">
        <w:rPr>
          <w:sz w:val="14"/>
        </w:rPr>
        <w:t xml:space="preserve">nternational </w:t>
      </w:r>
      <w:r w:rsidRPr="00EB0D4B">
        <w:rPr>
          <w:b/>
          <w:iCs/>
          <w:highlight w:val="cyan"/>
          <w:u w:val="single"/>
          <w:bdr w:val="single" w:sz="8" w:space="0" w:color="auto"/>
        </w:rPr>
        <w:t>M</w:t>
      </w:r>
      <w:r w:rsidRPr="00EB0D4B">
        <w:rPr>
          <w:sz w:val="14"/>
        </w:rPr>
        <w:t xml:space="preserve">onetary </w:t>
      </w:r>
      <w:r w:rsidRPr="00EB0D4B">
        <w:rPr>
          <w:b/>
          <w:iCs/>
          <w:highlight w:val="cyan"/>
          <w:u w:val="single"/>
          <w:bdr w:val="single" w:sz="8" w:space="0" w:color="auto"/>
        </w:rPr>
        <w:t>F</w:t>
      </w:r>
      <w:r w:rsidRPr="00EB0D4B">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50E4E1EC" w14:textId="77777777" w:rsidR="008E6AF4" w:rsidRPr="00EB0D4B" w:rsidRDefault="008E6AF4" w:rsidP="008E6AF4">
      <w:pPr>
        <w:rPr>
          <w:sz w:val="14"/>
        </w:rPr>
      </w:pPr>
      <w:r w:rsidRPr="00EB0D4B">
        <w:rPr>
          <w:sz w:val="14"/>
        </w:rPr>
        <w:t xml:space="preserve">As these examples all demonstrate, the push for a more solidaristic world has involved both battles of ideas and battles in the streets. </w:t>
      </w:r>
      <w:r w:rsidRPr="00EB0D4B">
        <w:rPr>
          <w:u w:val="single"/>
        </w:rPr>
        <w:t>Time and again</w:t>
      </w:r>
      <w:r w:rsidRPr="00EB0D4B">
        <w:rPr>
          <w:sz w:val="14"/>
        </w:rPr>
        <w:t xml:space="preserve">, </w:t>
      </w:r>
      <w:r w:rsidRPr="00EB0D4B">
        <w:rPr>
          <w:u w:val="single"/>
        </w:rPr>
        <w:t>we see efforts</w:t>
      </w:r>
      <w:r w:rsidRPr="00EB0D4B">
        <w:rPr>
          <w:sz w:val="14"/>
        </w:rPr>
        <w:t xml:space="preserve"> by civil society </w:t>
      </w:r>
      <w:r w:rsidRPr="00EB0D4B">
        <w:rPr>
          <w:u w:val="single"/>
        </w:rPr>
        <w:t xml:space="preserve">to create </w:t>
      </w:r>
      <w:r w:rsidRPr="00EB0D4B">
        <w:rPr>
          <w:b/>
          <w:iCs/>
          <w:u w:val="single"/>
          <w:bdr w:val="single" w:sz="8" w:space="0" w:color="auto"/>
        </w:rPr>
        <w:t>inclusive</w:t>
      </w:r>
      <w:r w:rsidRPr="00EB0D4B">
        <w:rPr>
          <w:u w:val="single"/>
        </w:rPr>
        <w:t xml:space="preserve"> and </w:t>
      </w:r>
      <w:r w:rsidRPr="00EB0D4B">
        <w:rPr>
          <w:b/>
          <w:iCs/>
          <w:u w:val="single"/>
          <w:bdr w:val="single" w:sz="8" w:space="0" w:color="auto"/>
        </w:rPr>
        <w:t>democratic</w:t>
      </w:r>
      <w:r w:rsidRPr="00EB0D4B">
        <w:rPr>
          <w:sz w:val="14"/>
        </w:rPr>
        <w:t xml:space="preserve"> international </w:t>
      </w:r>
      <w:r w:rsidRPr="00EB0D4B">
        <w:rPr>
          <w:u w:val="single"/>
        </w:rPr>
        <w:t xml:space="preserve">systems followed by </w:t>
      </w:r>
      <w:r w:rsidRPr="00EB0D4B">
        <w:rPr>
          <w:b/>
          <w:iCs/>
          <w:u w:val="single"/>
          <w:bdr w:val="single" w:sz="8" w:space="0" w:color="auto"/>
        </w:rPr>
        <w:t>countervailing efforts</w:t>
      </w:r>
      <w:r w:rsidRPr="00EB0D4B">
        <w:rPr>
          <w:u w:val="single"/>
        </w:rPr>
        <w:t xml:space="preserve"> to consolidate power</w:t>
      </w:r>
      <w:r w:rsidRPr="00EB0D4B">
        <w:rPr>
          <w:sz w:val="14"/>
        </w:rPr>
        <w:t xml:space="preserve">. </w:t>
      </w:r>
      <w:r w:rsidRPr="00EB0D4B">
        <w:rPr>
          <w:u w:val="single"/>
        </w:rPr>
        <w:t>Time and again</w:t>
      </w:r>
      <w:r w:rsidRPr="00EB0D4B">
        <w:rPr>
          <w:sz w:val="14"/>
        </w:rPr>
        <w:t xml:space="preserve">, </w:t>
      </w:r>
      <w:r w:rsidRPr="00EB0D4B">
        <w:rPr>
          <w:u w:val="single"/>
        </w:rPr>
        <w:t xml:space="preserve">the high priests of neoliberalism have </w:t>
      </w:r>
      <w:r w:rsidRPr="00EB0D4B">
        <w:rPr>
          <w:b/>
          <w:iCs/>
          <w:u w:val="single"/>
          <w:bdr w:val="single" w:sz="8" w:space="0" w:color="auto"/>
        </w:rPr>
        <w:t>conspired with authoritarians</w:t>
      </w:r>
      <w:r w:rsidRPr="00EB0D4B">
        <w:rPr>
          <w:u w:val="single"/>
        </w:rPr>
        <w:t xml:space="preserve"> to ensure profits are protected</w:t>
      </w:r>
      <w:r w:rsidRPr="00EB0D4B">
        <w:rPr>
          <w:sz w:val="14"/>
        </w:rPr>
        <w:t xml:space="preserve"> at a human cost that has never been accurately tallied, acknowledged, or grieved. </w:t>
      </w:r>
      <w:r w:rsidRPr="00EB0D4B">
        <w:rPr>
          <w:highlight w:val="cyan"/>
          <w:u w:val="single"/>
        </w:rPr>
        <w:t>Movements</w:t>
      </w:r>
      <w:r w:rsidRPr="00EB0D4B">
        <w:rPr>
          <w:u w:val="single"/>
        </w:rPr>
        <w:t xml:space="preserve"> and countries </w:t>
      </w:r>
      <w:r w:rsidRPr="00EB0D4B">
        <w:rPr>
          <w:highlight w:val="cyan"/>
          <w:u w:val="single"/>
        </w:rPr>
        <w:t>trying to break with</w:t>
      </w:r>
      <w:r w:rsidRPr="00EB0D4B">
        <w:rPr>
          <w:u w:val="single"/>
        </w:rPr>
        <w:t xml:space="preserve"> the </w:t>
      </w:r>
      <w:r w:rsidRPr="00EB0D4B">
        <w:rPr>
          <w:highlight w:val="cyan"/>
          <w:u w:val="single"/>
        </w:rPr>
        <w:t>econ</w:t>
      </w:r>
      <w:r w:rsidRPr="00EB0D4B">
        <w:rPr>
          <w:u w:val="single"/>
        </w:rPr>
        <w:t xml:space="preserve">omic </w:t>
      </w:r>
      <w:r w:rsidRPr="00EB0D4B">
        <w:rPr>
          <w:highlight w:val="cyan"/>
          <w:u w:val="single"/>
        </w:rPr>
        <w:t>status quo</w:t>
      </w:r>
      <w:r w:rsidRPr="00EB0D4B">
        <w:rPr>
          <w:u w:val="single"/>
        </w:rPr>
        <w:t xml:space="preserve"> have </w:t>
      </w:r>
      <w:r w:rsidRPr="00EB0D4B">
        <w:rPr>
          <w:highlight w:val="cyan"/>
          <w:u w:val="single"/>
        </w:rPr>
        <w:t xml:space="preserve">faced </w:t>
      </w:r>
      <w:r w:rsidRPr="00EB0D4B">
        <w:rPr>
          <w:b/>
          <w:iCs/>
          <w:highlight w:val="cyan"/>
          <w:u w:val="single"/>
          <w:bdr w:val="single" w:sz="8" w:space="0" w:color="auto"/>
        </w:rPr>
        <w:t>devastating backlash</w:t>
      </w:r>
      <w:r w:rsidRPr="00EB0D4B">
        <w:rPr>
          <w:highlight w:val="cyan"/>
          <w:u w:val="single"/>
        </w:rPr>
        <w:t xml:space="preserve"> and </w:t>
      </w:r>
      <w:r w:rsidRPr="00EB0D4B">
        <w:rPr>
          <w:b/>
          <w:iCs/>
          <w:highlight w:val="cyan"/>
          <w:u w:val="single"/>
          <w:bdr w:val="single" w:sz="8" w:space="0" w:color="auto"/>
        </w:rPr>
        <w:t>violence</w:t>
      </w:r>
      <w:r w:rsidRPr="00EB0D4B">
        <w:rPr>
          <w:sz w:val="14"/>
        </w:rPr>
        <w:t>—</w:t>
      </w:r>
      <w:r w:rsidRPr="00EB0D4B">
        <w:rPr>
          <w:u w:val="single"/>
        </w:rPr>
        <w:t xml:space="preserve">ranging </w:t>
      </w:r>
      <w:r w:rsidRPr="00EB0D4B">
        <w:rPr>
          <w:highlight w:val="cyan"/>
          <w:u w:val="single"/>
        </w:rPr>
        <w:t xml:space="preserve">from </w:t>
      </w:r>
      <w:r w:rsidRPr="00EB0D4B">
        <w:rPr>
          <w:b/>
          <w:iCs/>
          <w:highlight w:val="cyan"/>
          <w:u w:val="single"/>
          <w:bdr w:val="single" w:sz="8" w:space="0" w:color="auto"/>
        </w:rPr>
        <w:t>suppression</w:t>
      </w:r>
      <w:r w:rsidRPr="00EB0D4B">
        <w:rPr>
          <w:u w:val="single"/>
        </w:rPr>
        <w:t xml:space="preserve"> and </w:t>
      </w:r>
      <w:r w:rsidRPr="00EB0D4B">
        <w:rPr>
          <w:b/>
          <w:iCs/>
          <w:highlight w:val="cyan"/>
          <w:u w:val="single"/>
          <w:bdr w:val="single" w:sz="8" w:space="0" w:color="auto"/>
        </w:rPr>
        <w:t>assassinations</w:t>
      </w:r>
      <w:r w:rsidRPr="00EB0D4B">
        <w:rPr>
          <w:u w:val="single"/>
        </w:rPr>
        <w:t xml:space="preserve"> to </w:t>
      </w:r>
      <w:r w:rsidRPr="00EB0D4B">
        <w:rPr>
          <w:b/>
          <w:iCs/>
          <w:highlight w:val="cyan"/>
          <w:u w:val="single"/>
          <w:bdr w:val="single" w:sz="8" w:space="0" w:color="auto"/>
        </w:rPr>
        <w:t>capital flight</w:t>
      </w:r>
      <w:r w:rsidRPr="00EB0D4B">
        <w:rPr>
          <w:highlight w:val="cyan"/>
          <w:u w:val="single"/>
        </w:rPr>
        <w:t xml:space="preserve"> to </w:t>
      </w:r>
      <w:r w:rsidRPr="00EB0D4B">
        <w:rPr>
          <w:b/>
          <w:iCs/>
          <w:highlight w:val="cyan"/>
          <w:u w:val="single"/>
          <w:bdr w:val="single" w:sz="8" w:space="0" w:color="auto"/>
        </w:rPr>
        <w:t>violent coups</w:t>
      </w:r>
      <w:r w:rsidRPr="00EB0D4B">
        <w:rPr>
          <w:sz w:val="14"/>
        </w:rPr>
        <w:t xml:space="preserve">. Much the way the American War on Poverty was militarized and morphed into the War on Crime, condemning millions to mass incarceration and racist police violence, so in the international arena, </w:t>
      </w:r>
      <w:r w:rsidRPr="00EB0D4B">
        <w:rPr>
          <w:u w:val="single"/>
        </w:rPr>
        <w:t>leaders of movements</w:t>
      </w:r>
      <w:r w:rsidRPr="00EB0D4B">
        <w:rPr>
          <w:sz w:val="14"/>
        </w:rPr>
        <w:t xml:space="preserve"> who fought for more egalitarian economic orders </w:t>
      </w:r>
      <w:r w:rsidRPr="00EB0D4B">
        <w:rPr>
          <w:u w:val="single"/>
        </w:rPr>
        <w:t xml:space="preserve">were </w:t>
      </w:r>
      <w:r w:rsidRPr="00EB0D4B">
        <w:rPr>
          <w:b/>
          <w:iCs/>
          <w:highlight w:val="cyan"/>
          <w:u w:val="single"/>
          <w:bdr w:val="single" w:sz="8" w:space="0" w:color="auto"/>
        </w:rPr>
        <w:t>imprisoned</w:t>
      </w:r>
      <w:r w:rsidRPr="00EB0D4B">
        <w:rPr>
          <w:highlight w:val="cyan"/>
          <w:u w:val="single"/>
        </w:rPr>
        <w:t xml:space="preserve"> and </w:t>
      </w:r>
      <w:r w:rsidRPr="00EB0D4B">
        <w:rPr>
          <w:b/>
          <w:iCs/>
          <w:highlight w:val="cyan"/>
          <w:u w:val="single"/>
          <w:bdr w:val="single" w:sz="8" w:space="0" w:color="auto"/>
        </w:rPr>
        <w:t>assassinated</w:t>
      </w:r>
      <w:r w:rsidRPr="00EB0D4B">
        <w:rPr>
          <w:sz w:val="14"/>
        </w:rPr>
        <w:t xml:space="preserve">, </w:t>
      </w:r>
      <w:r w:rsidRPr="00EB0D4B">
        <w:rPr>
          <w:u w:val="single"/>
        </w:rPr>
        <w:t xml:space="preserve">while </w:t>
      </w:r>
      <w:r w:rsidRPr="00EB0D4B">
        <w:rPr>
          <w:highlight w:val="cyan"/>
          <w:u w:val="single"/>
        </w:rPr>
        <w:t>millions</w:t>
      </w:r>
      <w:r w:rsidRPr="00EB0D4B">
        <w:rPr>
          <w:sz w:val="14"/>
        </w:rPr>
        <w:t xml:space="preserve"> of men and women </w:t>
      </w:r>
      <w:r w:rsidRPr="00EB0D4B">
        <w:rPr>
          <w:u w:val="single"/>
        </w:rPr>
        <w:t xml:space="preserve">were </w:t>
      </w:r>
      <w:r w:rsidRPr="00EB0D4B">
        <w:rPr>
          <w:b/>
          <w:iCs/>
          <w:highlight w:val="cyan"/>
          <w:u w:val="single"/>
          <w:bdr w:val="single" w:sz="8" w:space="0" w:color="auto"/>
        </w:rPr>
        <w:t>disappeared</w:t>
      </w:r>
      <w:r w:rsidRPr="00EB0D4B">
        <w:rPr>
          <w:highlight w:val="cyan"/>
          <w:u w:val="single"/>
        </w:rPr>
        <w:t xml:space="preserve"> and </w:t>
      </w:r>
      <w:r w:rsidRPr="00EB0D4B">
        <w:rPr>
          <w:b/>
          <w:iCs/>
          <w:highlight w:val="cyan"/>
          <w:u w:val="single"/>
          <w:bdr w:val="single" w:sz="8" w:space="0" w:color="auto"/>
        </w:rPr>
        <w:t>tortured</w:t>
      </w:r>
      <w:r w:rsidRPr="00EB0D4B">
        <w:rPr>
          <w:sz w:val="14"/>
        </w:rPr>
        <w:t>.</w:t>
      </w:r>
    </w:p>
    <w:p w14:paraId="77BC0E32" w14:textId="77777777" w:rsidR="008E6AF4" w:rsidRPr="00EB0D4B" w:rsidRDefault="008E6AF4" w:rsidP="008E6AF4">
      <w:pPr>
        <w:rPr>
          <w:sz w:val="14"/>
        </w:rPr>
      </w:pPr>
      <w:r w:rsidRPr="00EB0D4B">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EB0D4B">
        <w:rPr>
          <w:highlight w:val="cyan"/>
          <w:u w:val="single"/>
        </w:rPr>
        <w:t>communities</w:t>
      </w:r>
      <w:r w:rsidRPr="00EB0D4B">
        <w:rPr>
          <w:u w:val="single"/>
        </w:rPr>
        <w:t xml:space="preserve"> around the world </w:t>
      </w:r>
      <w:r w:rsidRPr="00EB0D4B">
        <w:rPr>
          <w:highlight w:val="cyan"/>
          <w:u w:val="single"/>
        </w:rPr>
        <w:t>continue to</w:t>
      </w:r>
      <w:r w:rsidRPr="00EB0D4B">
        <w:rPr>
          <w:u w:val="single"/>
        </w:rPr>
        <w:t xml:space="preserve"> dream of and </w:t>
      </w:r>
      <w:r w:rsidRPr="00EB0D4B">
        <w:rPr>
          <w:highlight w:val="cyan"/>
          <w:u w:val="single"/>
        </w:rPr>
        <w:t xml:space="preserve">fight for </w:t>
      </w:r>
      <w:r w:rsidRPr="00EB0D4B">
        <w:rPr>
          <w:b/>
          <w:iCs/>
          <w:highlight w:val="cyan"/>
          <w:u w:val="single"/>
          <w:bdr w:val="single" w:sz="8" w:space="0" w:color="auto"/>
        </w:rPr>
        <w:t>more expansive</w:t>
      </w:r>
      <w:r w:rsidRPr="00EB0D4B">
        <w:rPr>
          <w:u w:val="single"/>
        </w:rPr>
        <w:t xml:space="preserve"> and </w:t>
      </w:r>
      <w:r w:rsidRPr="00EB0D4B">
        <w:rPr>
          <w:b/>
          <w:iCs/>
          <w:u w:val="single"/>
          <w:bdr w:val="single" w:sz="8" w:space="0" w:color="auto"/>
        </w:rPr>
        <w:t>inclusive</w:t>
      </w:r>
      <w:r w:rsidRPr="00EB0D4B">
        <w:rPr>
          <w:u w:val="single"/>
        </w:rPr>
        <w:t xml:space="preserve"> </w:t>
      </w:r>
      <w:r w:rsidRPr="00EB0D4B">
        <w:rPr>
          <w:highlight w:val="cyan"/>
          <w:u w:val="single"/>
        </w:rPr>
        <w:t>arrangements</w:t>
      </w:r>
      <w:r w:rsidRPr="00EB0D4B">
        <w:rPr>
          <w:sz w:val="14"/>
        </w:rPr>
        <w:t xml:space="preserve">, </w:t>
      </w:r>
      <w:r w:rsidRPr="00EB0D4B">
        <w:rPr>
          <w:u w:val="single"/>
        </w:rPr>
        <w:t xml:space="preserve">aware that the alternative is </w:t>
      </w:r>
      <w:r w:rsidRPr="00EB0D4B">
        <w:rPr>
          <w:b/>
          <w:iCs/>
          <w:u w:val="single"/>
          <w:bdr w:val="single" w:sz="8" w:space="0" w:color="auto"/>
        </w:rPr>
        <w:t>mutually assured destruction</w:t>
      </w:r>
      <w:r w:rsidRPr="00EB0D4B">
        <w:rPr>
          <w:sz w:val="14"/>
        </w:rPr>
        <w:t>.</w:t>
      </w:r>
    </w:p>
    <w:p w14:paraId="047990D9" w14:textId="77777777" w:rsidR="008E6AF4" w:rsidRPr="00EB0D4B" w:rsidRDefault="008E6AF4" w:rsidP="008E6AF4">
      <w:pPr>
        <w:rPr>
          <w:sz w:val="14"/>
        </w:rPr>
      </w:pPr>
      <w:r w:rsidRPr="00EB0D4B">
        <w:rPr>
          <w:sz w:val="14"/>
        </w:rPr>
        <w:t xml:space="preserve">Benedict Anderson was right that the nation is an “imagined community” of belonging, and his insight applies to the international realm as well.[13] </w:t>
      </w:r>
      <w:r w:rsidRPr="00EB0D4B">
        <w:rPr>
          <w:u w:val="single"/>
        </w:rPr>
        <w:t xml:space="preserve">The </w:t>
      </w:r>
      <w:r w:rsidRPr="00EB0D4B">
        <w:rPr>
          <w:highlight w:val="cyan"/>
          <w:u w:val="single"/>
        </w:rPr>
        <w:t>task</w:t>
      </w:r>
      <w:r w:rsidRPr="00EB0D4B">
        <w:rPr>
          <w:u w:val="single"/>
        </w:rPr>
        <w:t xml:space="preserve"> ahead </w:t>
      </w:r>
      <w:r w:rsidRPr="00EB0D4B">
        <w:rPr>
          <w:highlight w:val="cyan"/>
          <w:u w:val="single"/>
        </w:rPr>
        <w:t>involves</w:t>
      </w:r>
      <w:r w:rsidRPr="00EB0D4B">
        <w:rPr>
          <w:u w:val="single"/>
        </w:rPr>
        <w:t xml:space="preserve"> both </w:t>
      </w:r>
      <w:r w:rsidRPr="00EB0D4B">
        <w:rPr>
          <w:b/>
          <w:iCs/>
          <w:u w:val="single"/>
          <w:bdr w:val="single" w:sz="8" w:space="0" w:color="auto"/>
        </w:rPr>
        <w:t>imagination</w:t>
      </w:r>
      <w:r w:rsidRPr="00EB0D4B">
        <w:rPr>
          <w:u w:val="single"/>
        </w:rPr>
        <w:t xml:space="preserve"> and </w:t>
      </w:r>
      <w:r w:rsidRPr="00EB0D4B">
        <w:rPr>
          <w:b/>
          <w:iCs/>
          <w:highlight w:val="cyan"/>
          <w:u w:val="single"/>
          <w:bdr w:val="single" w:sz="8" w:space="0" w:color="auto"/>
        </w:rPr>
        <w:t>institution building</w:t>
      </w:r>
      <w:r w:rsidRPr="00EB0D4B">
        <w:rPr>
          <w:sz w:val="14"/>
        </w:rPr>
        <w:t xml:space="preserve">. </w:t>
      </w:r>
      <w:r w:rsidRPr="00EB0D4B">
        <w:rPr>
          <w:u w:val="single"/>
        </w:rPr>
        <w:t xml:space="preserve">We must imagine a community that stretches across borders that can develop </w:t>
      </w:r>
      <w:r w:rsidRPr="00EB0D4B">
        <w:rPr>
          <w:b/>
          <w:iCs/>
          <w:u w:val="single"/>
          <w:bdr w:val="single" w:sz="8" w:space="0" w:color="auto"/>
        </w:rPr>
        <w:t>collective responses</w:t>
      </w:r>
      <w:r w:rsidRPr="00EB0D4B">
        <w:rPr>
          <w:u w:val="single"/>
        </w:rPr>
        <w:t xml:space="preserve"> to </w:t>
      </w:r>
      <w:r w:rsidRPr="00EB0D4B">
        <w:rPr>
          <w:b/>
          <w:iCs/>
          <w:u w:val="single"/>
          <w:bdr w:val="single" w:sz="8" w:space="0" w:color="auto"/>
        </w:rPr>
        <w:t>global problems</w:t>
      </w:r>
      <w:r w:rsidRPr="00EB0D4B">
        <w:rPr>
          <w:sz w:val="14"/>
        </w:rPr>
        <w:t xml:space="preserve">, </w:t>
      </w:r>
      <w:r w:rsidRPr="00EB0D4B">
        <w:rPr>
          <w:u w:val="single"/>
        </w:rPr>
        <w:t xml:space="preserve">and we must create institutions that </w:t>
      </w:r>
      <w:r w:rsidRPr="00EB0D4B">
        <w:rPr>
          <w:b/>
          <w:iCs/>
          <w:u w:val="single"/>
          <w:bdr w:val="single" w:sz="8" w:space="0" w:color="auto"/>
        </w:rPr>
        <w:t>reflect</w:t>
      </w:r>
      <w:r w:rsidRPr="00EB0D4B">
        <w:rPr>
          <w:u w:val="single"/>
        </w:rPr>
        <w:t xml:space="preserve"> and </w:t>
      </w:r>
      <w:r w:rsidRPr="00EB0D4B">
        <w:rPr>
          <w:b/>
          <w:iCs/>
          <w:highlight w:val="cyan"/>
          <w:u w:val="single"/>
          <w:bdr w:val="single" w:sz="8" w:space="0" w:color="auto"/>
        </w:rPr>
        <w:t>reinforce</w:t>
      </w:r>
      <w:r w:rsidRPr="00EB0D4B">
        <w:rPr>
          <w:highlight w:val="cyan"/>
          <w:u w:val="single"/>
        </w:rPr>
        <w:t xml:space="preserve"> our</w:t>
      </w:r>
      <w:r w:rsidRPr="00EB0D4B">
        <w:rPr>
          <w:u w:val="single"/>
        </w:rPr>
        <w:t xml:space="preserve"> fundamental interdependence and that aim to cultivate </w:t>
      </w:r>
      <w:r w:rsidRPr="00EB0D4B">
        <w:rPr>
          <w:highlight w:val="cyan"/>
          <w:u w:val="single"/>
        </w:rPr>
        <w:t xml:space="preserve">solidarity at </w:t>
      </w:r>
      <w:r w:rsidRPr="00EB0D4B">
        <w:rPr>
          <w:b/>
          <w:iCs/>
          <w:highlight w:val="cyan"/>
          <w:u w:val="single"/>
          <w:bdr w:val="single" w:sz="8" w:space="0" w:color="auto"/>
        </w:rPr>
        <w:t>scale</w:t>
      </w:r>
      <w:r w:rsidRPr="00EB0D4B">
        <w:rPr>
          <w:sz w:val="14"/>
        </w:rPr>
        <w:t xml:space="preserve">. </w:t>
      </w:r>
      <w:r w:rsidRPr="00EB0D4B">
        <w:rPr>
          <w:u w:val="single"/>
        </w:rPr>
        <w:t xml:space="preserve">International institutions </w:t>
      </w:r>
      <w:r w:rsidRPr="00EB0D4B">
        <w:rPr>
          <w:b/>
          <w:iCs/>
          <w:u w:val="single"/>
          <w:bdr w:val="single" w:sz="8" w:space="0" w:color="auto"/>
        </w:rPr>
        <w:t>already exist</w:t>
      </w:r>
      <w:r w:rsidRPr="00EB0D4B">
        <w:rPr>
          <w:sz w:val="14"/>
        </w:rPr>
        <w:t xml:space="preserve">, though they currently serve a very different purpose. </w:t>
      </w:r>
      <w:r w:rsidRPr="00EB0D4B">
        <w:rPr>
          <w:u w:val="single"/>
        </w:rPr>
        <w:t xml:space="preserve">The challenge is building a border-crossing movement that can </w:t>
      </w:r>
      <w:r w:rsidRPr="00EB0D4B">
        <w:rPr>
          <w:b/>
          <w:iCs/>
          <w:u w:val="single"/>
          <w:bdr w:val="single" w:sz="8" w:space="0" w:color="auto"/>
        </w:rPr>
        <w:t>divorce</w:t>
      </w:r>
      <w:r w:rsidRPr="00EB0D4B">
        <w:rPr>
          <w:u w:val="single"/>
        </w:rPr>
        <w:t xml:space="preserve"> them from their </w:t>
      </w:r>
      <w:r w:rsidRPr="00EB0D4B">
        <w:rPr>
          <w:b/>
          <w:iCs/>
          <w:u w:val="single"/>
          <w:bdr w:val="single" w:sz="8" w:space="0" w:color="auto"/>
        </w:rPr>
        <w:t>colonial</w:t>
      </w:r>
      <w:r w:rsidRPr="00EB0D4B">
        <w:rPr>
          <w:u w:val="single"/>
        </w:rPr>
        <w:t xml:space="preserve"> and </w:t>
      </w:r>
      <w:r w:rsidRPr="00EB0D4B">
        <w:rPr>
          <w:b/>
          <w:iCs/>
          <w:u w:val="single"/>
          <w:bdr w:val="single" w:sz="8" w:space="0" w:color="auto"/>
        </w:rPr>
        <w:t>neoliberal past</w:t>
      </w:r>
      <w:r w:rsidRPr="00EB0D4B">
        <w:rPr>
          <w:u w:val="single"/>
        </w:rPr>
        <w:t xml:space="preserve"> in order to help usher in a </w:t>
      </w:r>
      <w:r w:rsidRPr="00EB0D4B">
        <w:rPr>
          <w:b/>
          <w:iCs/>
          <w:u w:val="single"/>
          <w:bdr w:val="single" w:sz="8" w:space="0" w:color="auto"/>
        </w:rPr>
        <w:t>livable future</w:t>
      </w:r>
      <w:r w:rsidRPr="00EB0D4B">
        <w:rPr>
          <w:u w:val="single"/>
        </w:rPr>
        <w:t xml:space="preserve"> grounded in economic justice and ecological realism</w:t>
      </w:r>
      <w:r w:rsidRPr="00EB0D4B">
        <w:rPr>
          <w:sz w:val="14"/>
        </w:rPr>
        <w:t xml:space="preserve">. </w:t>
      </w:r>
      <w:r w:rsidRPr="00EB0D4B">
        <w:rPr>
          <w:highlight w:val="cyan"/>
          <w:u w:val="single"/>
        </w:rPr>
        <w:t>A new</w:t>
      </w:r>
      <w:r w:rsidRPr="00EB0D4B">
        <w:rPr>
          <w:u w:val="single"/>
        </w:rPr>
        <w:t xml:space="preserve"> international </w:t>
      </w:r>
      <w:r w:rsidRPr="00EB0D4B">
        <w:rPr>
          <w:highlight w:val="cyan"/>
          <w:u w:val="single"/>
        </w:rPr>
        <w:t xml:space="preserve">order is </w:t>
      </w:r>
      <w:r w:rsidRPr="00EB0D4B">
        <w:rPr>
          <w:b/>
          <w:iCs/>
          <w:highlight w:val="cyan"/>
          <w:u w:val="single"/>
          <w:bdr w:val="single" w:sz="8" w:space="0" w:color="auto"/>
        </w:rPr>
        <w:t>necessary</w:t>
      </w:r>
      <w:r w:rsidRPr="00EB0D4B">
        <w:rPr>
          <w:highlight w:val="cyan"/>
          <w:u w:val="single"/>
        </w:rPr>
        <w:t xml:space="preserve"> and </w:t>
      </w:r>
      <w:r w:rsidRPr="00EB0D4B">
        <w:rPr>
          <w:b/>
          <w:iCs/>
          <w:highlight w:val="cyan"/>
          <w:u w:val="single"/>
          <w:bdr w:val="single" w:sz="8" w:space="0" w:color="auto"/>
        </w:rPr>
        <w:t>possible</w:t>
      </w:r>
      <w:r w:rsidRPr="00EB0D4B">
        <w:rPr>
          <w:sz w:val="14"/>
        </w:rPr>
        <w:t xml:space="preserve">, </w:t>
      </w:r>
      <w:r w:rsidRPr="00EB0D4B">
        <w:rPr>
          <w:u w:val="single"/>
        </w:rPr>
        <w:t xml:space="preserve">and </w:t>
      </w:r>
      <w:r w:rsidRPr="00EB0D4B">
        <w:rPr>
          <w:b/>
          <w:iCs/>
          <w:highlight w:val="cyan"/>
          <w:u w:val="single"/>
          <w:bdr w:val="single" w:sz="8" w:space="0" w:color="auto"/>
        </w:rPr>
        <w:t>solidarity</w:t>
      </w:r>
      <w:r w:rsidRPr="00EB0D4B">
        <w:rPr>
          <w:highlight w:val="cyan"/>
          <w:u w:val="single"/>
        </w:rPr>
        <w:t xml:space="preserve"> must be at the </w:t>
      </w:r>
      <w:r w:rsidRPr="00EB0D4B">
        <w:rPr>
          <w:b/>
          <w:iCs/>
          <w:highlight w:val="cyan"/>
          <w:u w:val="single"/>
          <w:bdr w:val="single" w:sz="8" w:space="0" w:color="auto"/>
        </w:rPr>
        <w:t>center</w:t>
      </w:r>
      <w:r w:rsidRPr="00EB0D4B">
        <w:rPr>
          <w:sz w:val="14"/>
        </w:rPr>
        <w:t>.</w:t>
      </w:r>
    </w:p>
    <w:p w14:paraId="46B691E6" w14:textId="77777777" w:rsidR="008E6AF4" w:rsidRPr="00EB0D4B" w:rsidRDefault="008E6AF4" w:rsidP="008E6AF4">
      <w:pPr>
        <w:keepNext/>
        <w:keepLines/>
        <w:spacing w:before="40" w:after="0" w:line="256" w:lineRule="auto"/>
        <w:outlineLvl w:val="3"/>
        <w:rPr>
          <w:rFonts w:eastAsia="Times New Roman" w:cs="Times New Roman"/>
          <w:b/>
          <w:iCs/>
          <w:sz w:val="26"/>
        </w:rPr>
      </w:pPr>
      <w:r w:rsidRPr="00EB0D4B">
        <w:rPr>
          <w:rFonts w:eastAsia="Times New Roman" w:cs="Times New Roman"/>
          <w:b/>
          <w:iCs/>
          <w:sz w:val="26"/>
        </w:rPr>
        <w:t xml:space="preserve">You shouldn’t disavow the law---it’s a </w:t>
      </w:r>
      <w:r w:rsidRPr="00EB0D4B">
        <w:rPr>
          <w:rFonts w:eastAsia="Times New Roman" w:cs="Times New Roman"/>
          <w:b/>
          <w:iCs/>
          <w:sz w:val="26"/>
          <w:u w:val="single"/>
        </w:rPr>
        <w:t>necessary grammar</w:t>
      </w:r>
      <w:r w:rsidRPr="00EB0D4B">
        <w:rPr>
          <w:rFonts w:eastAsia="Times New Roman" w:cs="Times New Roman"/>
          <w:b/>
          <w:iCs/>
          <w:sz w:val="26"/>
        </w:rPr>
        <w:t xml:space="preserve"> to create a </w:t>
      </w:r>
      <w:r w:rsidRPr="00EB0D4B">
        <w:rPr>
          <w:rFonts w:eastAsia="Times New Roman" w:cs="Times New Roman"/>
          <w:b/>
          <w:iCs/>
          <w:sz w:val="26"/>
          <w:u w:val="single"/>
        </w:rPr>
        <w:t>lexicon of freedom</w:t>
      </w:r>
      <w:r w:rsidRPr="00EB0D4B">
        <w:rPr>
          <w:rFonts w:eastAsia="Times New Roman" w:cs="Times New Roman"/>
          <w:b/>
          <w:iCs/>
          <w:sz w:val="26"/>
        </w:rPr>
        <w:t xml:space="preserve"> and an </w:t>
      </w:r>
      <w:r w:rsidRPr="00EB0D4B">
        <w:rPr>
          <w:rFonts w:eastAsia="Times New Roman" w:cs="Times New Roman"/>
          <w:b/>
          <w:iCs/>
          <w:sz w:val="26"/>
          <w:u w:val="single"/>
        </w:rPr>
        <w:t>impossible ethic</w:t>
      </w:r>
      <w:r w:rsidRPr="00EB0D4B">
        <w:rPr>
          <w:rFonts w:eastAsia="Times New Roman" w:cs="Times New Roman"/>
          <w:b/>
          <w:iCs/>
          <w:sz w:val="26"/>
        </w:rPr>
        <w:t xml:space="preserve"> of </w:t>
      </w:r>
      <w:r w:rsidRPr="00EB0D4B">
        <w:rPr>
          <w:rFonts w:eastAsia="Times New Roman" w:cs="Times New Roman"/>
          <w:b/>
          <w:iCs/>
          <w:sz w:val="26"/>
          <w:u w:val="single"/>
        </w:rPr>
        <w:t>juridical care</w:t>
      </w:r>
      <w:r w:rsidRPr="00EB0D4B">
        <w:rPr>
          <w:rFonts w:eastAsia="Times New Roman" w:cs="Times New Roman"/>
          <w:b/>
          <w:iCs/>
          <w:sz w:val="26"/>
        </w:rPr>
        <w:t xml:space="preserve"> that can </w:t>
      </w:r>
      <w:r w:rsidRPr="00EB0D4B">
        <w:rPr>
          <w:rFonts w:eastAsia="Times New Roman" w:cs="Times New Roman"/>
          <w:b/>
          <w:iCs/>
          <w:sz w:val="26"/>
          <w:u w:val="single"/>
        </w:rPr>
        <w:t>counter</w:t>
      </w:r>
      <w:r w:rsidRPr="00EB0D4B">
        <w:rPr>
          <w:rFonts w:eastAsia="Times New Roman" w:cs="Times New Roman"/>
          <w:b/>
          <w:iCs/>
          <w:sz w:val="26"/>
        </w:rPr>
        <w:t xml:space="preserve"> spirit murder.</w:t>
      </w:r>
    </w:p>
    <w:p w14:paraId="6507FFD1" w14:textId="77777777" w:rsidR="008E6AF4" w:rsidRPr="00EB0D4B" w:rsidRDefault="008E6AF4" w:rsidP="008E6AF4">
      <w:pPr>
        <w:spacing w:line="256" w:lineRule="auto"/>
        <w:rPr>
          <w:rFonts w:eastAsia="Calibri"/>
        </w:rPr>
      </w:pPr>
      <w:r w:rsidRPr="00EB0D4B">
        <w:rPr>
          <w:rFonts w:eastAsia="Calibri"/>
          <w:b/>
          <w:bCs/>
          <w:sz w:val="26"/>
        </w:rPr>
        <w:t>Nash, 24</w:t>
      </w:r>
      <w:r w:rsidRPr="00EB0D4B">
        <w:rPr>
          <w:rFonts w:eastAsia="Calibri"/>
        </w:rPr>
        <w:t>—Professor of Gender, Sexuality, and Feminist Studies at Duke University (Jennifer, “Thinking with Care: A Critique of Love across Interdisciplines,” Enticements: Queer Legal Studies, Chapter 12, pp. 311-318, dml)</w:t>
      </w:r>
    </w:p>
    <w:p w14:paraId="7EEDD7E7" w14:textId="77777777" w:rsidR="008E6AF4" w:rsidRPr="00EB0D4B" w:rsidRDefault="008E6AF4" w:rsidP="008E6AF4">
      <w:pPr>
        <w:spacing w:line="256" w:lineRule="auto"/>
        <w:rPr>
          <w:rFonts w:eastAsia="Calibri"/>
          <w:sz w:val="14"/>
        </w:rPr>
      </w:pPr>
      <w:r w:rsidRPr="00EB0D4B">
        <w:rPr>
          <w:rFonts w:eastAsia="Calibri"/>
          <w:u w:val="single"/>
        </w:rPr>
        <w:t>Care marks geographies</w:t>
      </w:r>
      <w:r w:rsidRPr="00EB0D4B">
        <w:rPr>
          <w:rFonts w:eastAsia="Calibri"/>
          <w:sz w:val="14"/>
        </w:rPr>
        <w:t xml:space="preserve">, and competing conceptions of care suggest that it is the where of care </w:t>
      </w:r>
      <w:r w:rsidRPr="00EB0D4B">
        <w:rPr>
          <w:rFonts w:eastAsia="Calibri"/>
          <w:u w:val="single"/>
        </w:rPr>
        <w:t xml:space="preserve">that can make it either a form of </w:t>
      </w:r>
      <w:r w:rsidRPr="00EB0D4B">
        <w:rPr>
          <w:rFonts w:eastAsia="Calibri"/>
          <w:b/>
          <w:iCs/>
          <w:u w:val="single"/>
        </w:rPr>
        <w:t>tenderness</w:t>
      </w:r>
      <w:r w:rsidRPr="00EB0D4B">
        <w:rPr>
          <w:rFonts w:eastAsia="Calibri"/>
          <w:u w:val="single"/>
        </w:rPr>
        <w:t xml:space="preserve"> or a form of </w:t>
      </w:r>
      <w:r w:rsidRPr="00EB0D4B">
        <w:rPr>
          <w:rFonts w:eastAsia="Calibri"/>
          <w:b/>
          <w:iCs/>
          <w:u w:val="single"/>
        </w:rPr>
        <w:t>exploitation</w:t>
      </w:r>
      <w:r w:rsidRPr="00EB0D4B">
        <w:rPr>
          <w:rFonts w:eastAsia="Calibri"/>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EB0D4B">
        <w:rPr>
          <w:rFonts w:eastAsia="Calibri"/>
          <w:highlight w:val="cyan"/>
          <w:u w:val="single"/>
        </w:rPr>
        <w:t>Black feminist scholarship</w:t>
      </w:r>
      <w:r w:rsidRPr="00EB0D4B">
        <w:rPr>
          <w:rFonts w:eastAsia="Calibri"/>
          <w:sz w:val="14"/>
        </w:rPr>
        <w:t xml:space="preserve"> that elevates the household, the domestic, and the interior as crucial sites of care, Sharpe’s conception of care seems to move apart from space, from geography. Instead, she </w:t>
      </w:r>
      <w:r w:rsidRPr="00EB0D4B">
        <w:rPr>
          <w:rFonts w:eastAsia="Calibri"/>
          <w:u w:val="single"/>
        </w:rPr>
        <w:t>calls for</w:t>
      </w:r>
      <w:r w:rsidRPr="00EB0D4B">
        <w:rPr>
          <w:rFonts w:eastAsia="Calibri"/>
          <w:sz w:val="14"/>
        </w:rPr>
        <w:t xml:space="preserve"> interpretative work, a mode of seeing, reading, thinking, studying, and attending to. As she writes, “we yet reimagine and transform </w:t>
      </w:r>
      <w:r w:rsidRPr="00EB0D4B">
        <w:rPr>
          <w:rFonts w:eastAsia="Calibri"/>
          <w:highlight w:val="cyan"/>
          <w:u w:val="single"/>
        </w:rPr>
        <w:t>spaces</w:t>
      </w:r>
      <w:r w:rsidRPr="00EB0D4B">
        <w:rPr>
          <w:rFonts w:eastAsia="Calibri"/>
          <w:sz w:val="14"/>
        </w:rPr>
        <w:t xml:space="preserve"> for </w:t>
      </w:r>
      <w:r w:rsidRPr="00EB0D4B">
        <w:rPr>
          <w:rFonts w:eastAsia="Calibri"/>
          <w:highlight w:val="cyan"/>
          <w:u w:val="single"/>
        </w:rPr>
        <w:t>and practices</w:t>
      </w:r>
      <w:r w:rsidRPr="00EB0D4B">
        <w:rPr>
          <w:rFonts w:eastAsia="Calibri"/>
          <w:u w:val="single"/>
        </w:rPr>
        <w:t xml:space="preserve"> of an ethics of care</w:t>
      </w:r>
      <w:r w:rsidRPr="00EB0D4B">
        <w:rPr>
          <w:rFonts w:eastAsia="Calibri"/>
          <w:sz w:val="14"/>
        </w:rPr>
        <w:t xml:space="preserve"> (as in repair, maintenance, attention), an ethics of seeing, and of being in the wake as consciousness; as a way of remembering an observance that started with the door of no return, continued </w:t>
      </w:r>
      <w:r w:rsidRPr="00EB0D4B">
        <w:rPr>
          <w:rFonts w:eastAsia="Calibri"/>
          <w:highlight w:val="cyan"/>
          <w:u w:val="single"/>
        </w:rPr>
        <w:t>in</w:t>
      </w:r>
      <w:r w:rsidRPr="00EB0D4B">
        <w:rPr>
          <w:rFonts w:eastAsia="Calibri"/>
          <w:u w:val="single"/>
        </w:rPr>
        <w:t xml:space="preserve"> the </w:t>
      </w:r>
      <w:r w:rsidRPr="00EB0D4B">
        <w:rPr>
          <w:rFonts w:eastAsia="Calibri"/>
          <w:b/>
          <w:iCs/>
          <w:u w:val="single"/>
        </w:rPr>
        <w:t>hold</w:t>
      </w:r>
      <w:r w:rsidRPr="00EB0D4B">
        <w:rPr>
          <w:rFonts w:eastAsia="Calibri"/>
          <w:u w:val="single"/>
        </w:rPr>
        <w:t xml:space="preserve"> on the </w:t>
      </w:r>
      <w:r w:rsidRPr="00EB0D4B">
        <w:rPr>
          <w:rFonts w:eastAsia="Calibri"/>
          <w:b/>
          <w:iCs/>
          <w:u w:val="single"/>
        </w:rPr>
        <w:t>ship</w:t>
      </w:r>
      <w:r w:rsidRPr="00EB0D4B">
        <w:rPr>
          <w:rFonts w:eastAsia="Calibri"/>
          <w:u w:val="single"/>
        </w:rPr>
        <w:t xml:space="preserve"> and on the </w:t>
      </w:r>
      <w:r w:rsidRPr="00EB0D4B">
        <w:rPr>
          <w:rFonts w:eastAsia="Calibri"/>
          <w:b/>
          <w:iCs/>
          <w:u w:val="single"/>
        </w:rPr>
        <w:t>shore</w:t>
      </w:r>
      <w:r w:rsidRPr="00EB0D4B">
        <w:rPr>
          <w:rFonts w:eastAsia="Calibri"/>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0580B71A" w14:textId="77777777" w:rsidR="008E6AF4" w:rsidRPr="00EB0D4B" w:rsidRDefault="008E6AF4" w:rsidP="008E6AF4">
      <w:pPr>
        <w:spacing w:line="256" w:lineRule="auto"/>
        <w:rPr>
          <w:rFonts w:eastAsia="Calibri"/>
          <w:sz w:val="14"/>
        </w:rPr>
      </w:pPr>
      <w:r w:rsidRPr="00EB0D4B">
        <w:rPr>
          <w:rFonts w:eastAsia="Calibri"/>
          <w:sz w:val="14"/>
        </w:rPr>
        <w:t xml:space="preserve">Yet Black studies has also advanced the argument that care performed in the household, in the space of the domestic, is particularly urgent because of its capacity to affirm Black life in the space of a sanctuary. </w:t>
      </w:r>
      <w:r w:rsidRPr="00EB0D4B">
        <w:rPr>
          <w:rFonts w:eastAsia="Calibri"/>
          <w:u w:val="single"/>
        </w:rPr>
        <w:t>This body of work</w:t>
      </w:r>
      <w:r w:rsidRPr="00EB0D4B">
        <w:rPr>
          <w:rFonts w:eastAsia="Calibri"/>
          <w:sz w:val="14"/>
        </w:rPr>
        <w:t>—indebted to Black feminist scholars like bell hooks who offered a radical vision of the Black domestic in her articulation of “homeplace”—</w:t>
      </w:r>
      <w:r w:rsidRPr="00EB0D4B">
        <w:rPr>
          <w:rFonts w:eastAsia="Calibri"/>
          <w:u w:val="single"/>
        </w:rPr>
        <w:t xml:space="preserve">imagines </w:t>
      </w:r>
      <w:r w:rsidRPr="00EB0D4B">
        <w:rPr>
          <w:rFonts w:eastAsia="Calibri"/>
          <w:highlight w:val="cyan"/>
          <w:u w:val="single"/>
        </w:rPr>
        <w:t xml:space="preserve">a </w:t>
      </w:r>
      <w:r w:rsidRPr="00EB0D4B">
        <w:rPr>
          <w:rFonts w:eastAsia="Calibri"/>
          <w:b/>
          <w:iCs/>
          <w:highlight w:val="cyan"/>
          <w:u w:val="single"/>
        </w:rPr>
        <w:t>Black private sphere</w:t>
      </w:r>
      <w:r w:rsidRPr="00EB0D4B">
        <w:rPr>
          <w:rFonts w:eastAsia="Calibri"/>
          <w:highlight w:val="cyan"/>
          <w:u w:val="single"/>
        </w:rPr>
        <w:t xml:space="preserve"> as a site of world-making and self-preservation</w:t>
      </w:r>
      <w:r w:rsidRPr="00EB0D4B">
        <w:rPr>
          <w:rFonts w:eastAsia="Calibri"/>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EB0D4B">
        <w:rPr>
          <w:rFonts w:eastAsia="Calibri"/>
          <w:u w:val="single"/>
        </w:rPr>
        <w:t xml:space="preserve">attention to the banalities of </w:t>
      </w:r>
      <w:r w:rsidRPr="00EB0D4B">
        <w:rPr>
          <w:rFonts w:eastAsia="Calibri"/>
          <w:b/>
          <w:iCs/>
          <w:u w:val="single"/>
        </w:rPr>
        <w:t>maternal life</w:t>
      </w:r>
      <w:r w:rsidRPr="00EB0D4B">
        <w:rPr>
          <w:rFonts w:eastAsia="Calibri"/>
          <w:u w:val="single"/>
        </w:rPr>
        <w:t xml:space="preserve"> reveals the political labor of the </w:t>
      </w:r>
      <w:r w:rsidRPr="00EB0D4B">
        <w:rPr>
          <w:rFonts w:eastAsia="Calibri"/>
          <w:b/>
          <w:iCs/>
          <w:u w:val="single"/>
        </w:rPr>
        <w:t>Black quotidian</w:t>
      </w:r>
      <w:r w:rsidRPr="00EB0D4B">
        <w:rPr>
          <w:rFonts w:eastAsia="Calibri"/>
          <w:u w:val="single"/>
        </w:rPr>
        <w:t xml:space="preserve"> because even </w:t>
      </w:r>
      <w:r w:rsidRPr="00EB0D4B">
        <w:rPr>
          <w:rFonts w:eastAsia="Calibri"/>
          <w:b/>
          <w:iCs/>
          <w:u w:val="single"/>
        </w:rPr>
        <w:t>small actions</w:t>
      </w:r>
      <w:r w:rsidRPr="00EB0D4B">
        <w:rPr>
          <w:rFonts w:eastAsia="Calibri"/>
          <w:u w:val="single"/>
        </w:rPr>
        <w:t xml:space="preserve"> are about Black </w:t>
      </w:r>
      <w:r w:rsidRPr="00EB0D4B">
        <w:rPr>
          <w:rFonts w:eastAsia="Calibri"/>
          <w:b/>
          <w:iCs/>
          <w:u w:val="single"/>
        </w:rPr>
        <w:t>survival</w:t>
      </w:r>
      <w:r w:rsidRPr="00EB0D4B">
        <w:rPr>
          <w:rFonts w:eastAsia="Calibri"/>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EB0D4B">
        <w:rPr>
          <w:rFonts w:eastAsia="Calibri"/>
          <w:highlight w:val="cyan"/>
          <w:u w:val="single"/>
        </w:rPr>
        <w:t>This</w:t>
      </w:r>
      <w:r w:rsidRPr="00EB0D4B">
        <w:rPr>
          <w:rFonts w:eastAsia="Calibri"/>
          <w:u w:val="single"/>
        </w:rPr>
        <w:t xml:space="preserve"> is part of a tradition of work that </w:t>
      </w:r>
      <w:r w:rsidRPr="00EB0D4B">
        <w:rPr>
          <w:rFonts w:eastAsia="Calibri"/>
          <w:highlight w:val="cyan"/>
          <w:u w:val="single"/>
        </w:rPr>
        <w:t>sees</w:t>
      </w:r>
      <w:r w:rsidRPr="00EB0D4B">
        <w:rPr>
          <w:rFonts w:eastAsia="Calibri"/>
          <w:sz w:val="14"/>
        </w:rPr>
        <w:t xml:space="preserve"> the Black domestic, </w:t>
      </w:r>
      <w:r w:rsidRPr="00EB0D4B">
        <w:rPr>
          <w:rFonts w:eastAsia="Calibri"/>
          <w:highlight w:val="cyan"/>
          <w:u w:val="single"/>
        </w:rPr>
        <w:t xml:space="preserve">the Black </w:t>
      </w:r>
      <w:r w:rsidRPr="00EB0D4B">
        <w:rPr>
          <w:rFonts w:eastAsia="Calibri"/>
          <w:b/>
          <w:iCs/>
          <w:highlight w:val="cyan"/>
          <w:u w:val="single"/>
        </w:rPr>
        <w:t>interior</w:t>
      </w:r>
      <w:r w:rsidRPr="00EB0D4B">
        <w:rPr>
          <w:rFonts w:eastAsia="Calibri"/>
          <w:sz w:val="14"/>
        </w:rPr>
        <w:t xml:space="preserve">, </w:t>
      </w:r>
      <w:r w:rsidRPr="00EB0D4B">
        <w:rPr>
          <w:rFonts w:eastAsia="Calibri"/>
          <w:u w:val="single"/>
        </w:rPr>
        <w:t xml:space="preserve">as </w:t>
      </w:r>
      <w:r w:rsidRPr="00EB0D4B">
        <w:rPr>
          <w:rFonts w:eastAsia="Calibri"/>
          <w:b/>
          <w:iCs/>
          <w:u w:val="single"/>
        </w:rPr>
        <w:t>sanctuary</w:t>
      </w:r>
      <w:r w:rsidRPr="00EB0D4B">
        <w:rPr>
          <w:rFonts w:eastAsia="Calibri"/>
          <w:sz w:val="14"/>
        </w:rPr>
        <w:t xml:space="preserve">, </w:t>
      </w:r>
      <w:r w:rsidRPr="00EB0D4B">
        <w:rPr>
          <w:rFonts w:eastAsia="Calibri"/>
          <w:highlight w:val="cyan"/>
          <w:u w:val="single"/>
        </w:rPr>
        <w:t xml:space="preserve">as </w:t>
      </w:r>
      <w:r w:rsidRPr="00EB0D4B">
        <w:rPr>
          <w:rFonts w:eastAsia="Calibri"/>
          <w:b/>
          <w:iCs/>
          <w:highlight w:val="cyan"/>
          <w:u w:val="single"/>
        </w:rPr>
        <w:t>radical</w:t>
      </w:r>
      <w:r w:rsidRPr="00EB0D4B">
        <w:rPr>
          <w:rFonts w:eastAsia="Calibri"/>
          <w:sz w:val="14"/>
        </w:rPr>
        <w:t xml:space="preserve">, </w:t>
      </w:r>
      <w:r w:rsidRPr="00EB0D4B">
        <w:rPr>
          <w:rFonts w:eastAsia="Calibri"/>
          <w:u w:val="single"/>
        </w:rPr>
        <w:t xml:space="preserve">as </w:t>
      </w:r>
      <w:r w:rsidRPr="00EB0D4B">
        <w:rPr>
          <w:rFonts w:eastAsia="Calibri"/>
          <w:b/>
          <w:iCs/>
          <w:u w:val="single"/>
        </w:rPr>
        <w:t>necessary</w:t>
      </w:r>
      <w:r w:rsidRPr="00EB0D4B">
        <w:rPr>
          <w:rFonts w:eastAsia="Calibri"/>
          <w:u w:val="single"/>
        </w:rPr>
        <w:t xml:space="preserve"> for the preservation of Black life</w:t>
      </w:r>
      <w:r w:rsidRPr="00EB0D4B">
        <w:rPr>
          <w:rFonts w:eastAsia="Calibri"/>
          <w:sz w:val="14"/>
        </w:rPr>
        <w:t>.</w:t>
      </w:r>
    </w:p>
    <w:p w14:paraId="35FD0F6D" w14:textId="77777777" w:rsidR="008E6AF4" w:rsidRPr="00EB0D4B" w:rsidRDefault="008E6AF4" w:rsidP="008E6AF4">
      <w:pPr>
        <w:spacing w:line="256" w:lineRule="auto"/>
        <w:rPr>
          <w:rFonts w:eastAsia="Calibri"/>
          <w:sz w:val="14"/>
        </w:rPr>
      </w:pPr>
      <w:r w:rsidRPr="00EB0D4B">
        <w:rPr>
          <w:rFonts w:eastAsia="Calibri"/>
          <w:sz w:val="14"/>
        </w:rPr>
        <w:t xml:space="preserve">Yet </w:t>
      </w:r>
      <w:r w:rsidRPr="00EB0D4B">
        <w:rPr>
          <w:rFonts w:eastAsia="Calibri"/>
          <w:u w:val="single"/>
        </w:rPr>
        <w:t xml:space="preserve">feminist scholarship suggests the necessity of attention to the </w:t>
      </w:r>
      <w:r w:rsidRPr="00EB0D4B">
        <w:rPr>
          <w:rFonts w:eastAsia="Calibri"/>
          <w:b/>
          <w:iCs/>
          <w:u w:val="single"/>
        </w:rPr>
        <w:t>locations</w:t>
      </w:r>
      <w:r w:rsidRPr="00EB0D4B">
        <w:rPr>
          <w:rFonts w:eastAsia="Calibri"/>
          <w:u w:val="single"/>
        </w:rPr>
        <w:t xml:space="preserve"> where care is performed</w:t>
      </w:r>
      <w:r w:rsidRPr="00EB0D4B">
        <w:rPr>
          <w:rFonts w:eastAsia="Calibri"/>
          <w:sz w:val="14"/>
        </w:rPr>
        <w:t xml:space="preserve">, revealing that </w:t>
      </w:r>
      <w:r w:rsidRPr="00EB0D4B">
        <w:rPr>
          <w:rFonts w:eastAsia="Calibri"/>
          <w:u w:val="single"/>
        </w:rPr>
        <w:t xml:space="preserve">care’s </w:t>
      </w:r>
      <w:r w:rsidRPr="00EB0D4B">
        <w:rPr>
          <w:rFonts w:eastAsia="Calibri"/>
          <w:b/>
          <w:iCs/>
          <w:u w:val="single"/>
        </w:rPr>
        <w:t>geographies</w:t>
      </w:r>
      <w:r w:rsidRPr="00EB0D4B">
        <w:rPr>
          <w:rFonts w:eastAsia="Calibri"/>
          <w:u w:val="single"/>
        </w:rPr>
        <w:t xml:space="preserve"> contain information about how care </w:t>
      </w:r>
      <w:r w:rsidRPr="00EB0D4B">
        <w:rPr>
          <w:rFonts w:eastAsia="Calibri"/>
          <w:b/>
          <w:iCs/>
          <w:u w:val="single"/>
        </w:rPr>
        <w:t>exploits</w:t>
      </w:r>
      <w:r w:rsidRPr="00EB0D4B">
        <w:rPr>
          <w:rFonts w:eastAsia="Calibri"/>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48459E2A" w14:textId="77777777" w:rsidR="008E6AF4" w:rsidRPr="00EB0D4B" w:rsidRDefault="008E6AF4" w:rsidP="008E6AF4">
      <w:pPr>
        <w:spacing w:line="256" w:lineRule="auto"/>
        <w:rPr>
          <w:rFonts w:eastAsia="Calibri"/>
          <w:sz w:val="14"/>
        </w:rPr>
      </w:pPr>
      <w:r w:rsidRPr="00EB0D4B">
        <w:rPr>
          <w:rFonts w:eastAsia="Calibri"/>
          <w:u w:val="single"/>
        </w:rPr>
        <w:t>This</w:t>
      </w:r>
      <w:r w:rsidRPr="00EB0D4B">
        <w:rPr>
          <w:rFonts w:eastAsia="Calibri"/>
          <w:sz w:val="14"/>
        </w:rPr>
        <w:t xml:space="preserve"> notion of the household as a locus of exploitation </w:t>
      </w:r>
      <w:r w:rsidRPr="00EB0D4B">
        <w:rPr>
          <w:rFonts w:eastAsia="Calibri"/>
          <w:u w:val="single"/>
        </w:rPr>
        <w:t xml:space="preserve">has led feminists to </w:t>
      </w:r>
      <w:r w:rsidRPr="00EB0D4B">
        <w:rPr>
          <w:rFonts w:eastAsia="Calibri"/>
          <w:b/>
          <w:iCs/>
          <w:u w:val="single"/>
        </w:rPr>
        <w:t>analogize</w:t>
      </w:r>
      <w:r w:rsidRPr="00EB0D4B">
        <w:rPr>
          <w:rFonts w:eastAsia="Calibri"/>
          <w:u w:val="single"/>
        </w:rPr>
        <w:t xml:space="preserve"> forms of</w:t>
      </w:r>
      <w:r w:rsidRPr="00EB0D4B">
        <w:rPr>
          <w:rFonts w:eastAsia="Calibri"/>
          <w:sz w:val="14"/>
        </w:rPr>
        <w:t xml:space="preserve"> feminized, degraded </w:t>
      </w:r>
      <w:r w:rsidRPr="00EB0D4B">
        <w:rPr>
          <w:rFonts w:eastAsia="Calibri"/>
          <w:u w:val="single"/>
        </w:rPr>
        <w:t xml:space="preserve">work to housework even if they unfold </w:t>
      </w:r>
      <w:r w:rsidRPr="00EB0D4B">
        <w:rPr>
          <w:rFonts w:eastAsia="Calibri"/>
          <w:b/>
          <w:iCs/>
          <w:u w:val="single"/>
        </w:rPr>
        <w:t>outside</w:t>
      </w:r>
      <w:r w:rsidRPr="00EB0D4B">
        <w:rPr>
          <w:rFonts w:eastAsia="Calibri"/>
          <w:u w:val="single"/>
        </w:rPr>
        <w:t xml:space="preserve"> of the domestic sphere</w:t>
      </w:r>
      <w:r w:rsidRPr="00EB0D4B">
        <w:rPr>
          <w:rFonts w:eastAsia="Calibri"/>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31D19BBB" w14:textId="77777777" w:rsidR="008E6AF4" w:rsidRPr="00EB0D4B" w:rsidRDefault="008E6AF4" w:rsidP="008E6AF4">
      <w:pPr>
        <w:spacing w:line="256" w:lineRule="auto"/>
        <w:rPr>
          <w:rFonts w:eastAsia="Calibri"/>
          <w:sz w:val="14"/>
        </w:rPr>
      </w:pPr>
      <w:r w:rsidRPr="00EB0D4B">
        <w:rPr>
          <w:rFonts w:eastAsia="Calibri"/>
          <w:sz w:val="14"/>
        </w:rPr>
        <w:t xml:space="preserve">Staging a conversation across </w:t>
      </w:r>
      <w:r w:rsidRPr="00EB0D4B">
        <w:rPr>
          <w:rFonts w:eastAsia="Calibri"/>
          <w:u w:val="single"/>
        </w:rPr>
        <w:t>Black studies</w:t>
      </w:r>
      <w:r w:rsidRPr="00EB0D4B">
        <w:rPr>
          <w:rFonts w:eastAsia="Calibri"/>
          <w:sz w:val="14"/>
        </w:rPr>
        <w:t xml:space="preserve"> and feminist studies </w:t>
      </w:r>
      <w:r w:rsidRPr="00EB0D4B">
        <w:rPr>
          <w:rFonts w:eastAsia="Calibri"/>
          <w:u w:val="single"/>
        </w:rPr>
        <w:t>reveals the centrality of geography to conversations about care</w:t>
      </w:r>
      <w:r w:rsidRPr="00EB0D4B">
        <w:rPr>
          <w:rFonts w:eastAsia="Calibri"/>
          <w:sz w:val="14"/>
        </w:rPr>
        <w:t xml:space="preserve">, the ongoing collective notion that care performed in certain locales is either radical or repressive, freeing or subordinating. </w:t>
      </w:r>
      <w:r w:rsidRPr="00EB0D4B">
        <w:rPr>
          <w:rFonts w:eastAsia="Calibri"/>
          <w:u w:val="single"/>
        </w:rPr>
        <w:t>Yet</w:t>
      </w:r>
      <w:r w:rsidRPr="00EB0D4B">
        <w:rPr>
          <w:rFonts w:eastAsia="Calibri"/>
          <w:sz w:val="14"/>
        </w:rPr>
        <w:t xml:space="preserve">, if care comes into stark view as a problem during the ongoing pandemic, so too does the question of geography. As work becomes home, becomes school, becomes doctor’s office, as we “work from home” and home becomes work, </w:t>
      </w:r>
      <w:r w:rsidRPr="00EB0D4B">
        <w:rPr>
          <w:rFonts w:eastAsia="Calibri"/>
          <w:u w:val="single"/>
        </w:rPr>
        <w:t xml:space="preserve">the </w:t>
      </w:r>
      <w:r w:rsidRPr="00EB0D4B">
        <w:rPr>
          <w:rFonts w:eastAsia="Calibri"/>
          <w:highlight w:val="cyan"/>
          <w:u w:val="single"/>
        </w:rPr>
        <w:t>once</w:t>
      </w:r>
      <w:r w:rsidRPr="00EB0D4B">
        <w:rPr>
          <w:rFonts w:eastAsia="Calibri"/>
          <w:sz w:val="14"/>
        </w:rPr>
        <w:t xml:space="preserve"> more </w:t>
      </w:r>
      <w:r w:rsidRPr="00EB0D4B">
        <w:rPr>
          <w:rFonts w:eastAsia="Calibri"/>
          <w:b/>
          <w:iCs/>
          <w:highlight w:val="cyan"/>
          <w:u w:val="single"/>
        </w:rPr>
        <w:t>rigid boundaries</w:t>
      </w:r>
      <w:r w:rsidRPr="00EB0D4B">
        <w:rPr>
          <w:rFonts w:eastAsia="Calibri"/>
          <w:highlight w:val="cyan"/>
          <w:u w:val="single"/>
        </w:rPr>
        <w:t xml:space="preserve"> between private and public become</w:t>
      </w:r>
      <w:r w:rsidRPr="00EB0D4B">
        <w:rPr>
          <w:rFonts w:eastAsia="Calibri"/>
          <w:sz w:val="14"/>
        </w:rPr>
        <w:t xml:space="preserve"> far </w:t>
      </w:r>
      <w:r w:rsidRPr="00EB0D4B">
        <w:rPr>
          <w:rFonts w:eastAsia="Calibri"/>
          <w:u w:val="single"/>
        </w:rPr>
        <w:t xml:space="preserve">more </w:t>
      </w:r>
      <w:r w:rsidRPr="00EB0D4B">
        <w:rPr>
          <w:rFonts w:eastAsia="Calibri"/>
          <w:b/>
          <w:iCs/>
          <w:highlight w:val="cyan"/>
          <w:u w:val="single"/>
        </w:rPr>
        <w:t>porous</w:t>
      </w:r>
      <w:r w:rsidRPr="00EB0D4B">
        <w:rPr>
          <w:rFonts w:eastAsia="Calibri"/>
          <w:u w:val="single"/>
        </w:rPr>
        <w:t xml:space="preserve"> and </w:t>
      </w:r>
      <w:r w:rsidRPr="00EB0D4B">
        <w:rPr>
          <w:rFonts w:eastAsia="Calibri"/>
          <w:b/>
          <w:iCs/>
          <w:u w:val="single"/>
        </w:rPr>
        <w:t>permeable</w:t>
      </w:r>
      <w:r w:rsidRPr="00EB0D4B">
        <w:rPr>
          <w:rFonts w:eastAsia="Calibri"/>
          <w:sz w:val="14"/>
        </w:rPr>
        <w:t xml:space="preserve">, </w:t>
      </w:r>
      <w:r w:rsidRPr="00EB0D4B">
        <w:rPr>
          <w:rFonts w:eastAsia="Calibri"/>
          <w:u w:val="single"/>
        </w:rPr>
        <w:t xml:space="preserve">making clear that </w:t>
      </w:r>
      <w:r w:rsidRPr="00EB0D4B">
        <w:rPr>
          <w:rFonts w:eastAsia="Calibri"/>
          <w:highlight w:val="cyan"/>
          <w:u w:val="single"/>
        </w:rPr>
        <w:t xml:space="preserve">it is </w:t>
      </w:r>
      <w:r w:rsidRPr="00EB0D4B">
        <w:rPr>
          <w:rFonts w:eastAsia="Calibri"/>
          <w:b/>
          <w:iCs/>
          <w:highlight w:val="cyan"/>
          <w:u w:val="single"/>
        </w:rPr>
        <w:t>impossible</w:t>
      </w:r>
      <w:r w:rsidRPr="00EB0D4B">
        <w:rPr>
          <w:rFonts w:eastAsia="Calibri"/>
          <w:highlight w:val="cyan"/>
          <w:u w:val="single"/>
        </w:rPr>
        <w:t xml:space="preserve"> to map</w:t>
      </w:r>
      <w:r w:rsidRPr="00EB0D4B">
        <w:rPr>
          <w:rFonts w:eastAsia="Calibri"/>
          <w:u w:val="single"/>
        </w:rPr>
        <w:t xml:space="preserve"> care’s </w:t>
      </w:r>
      <w:r w:rsidRPr="00EB0D4B">
        <w:rPr>
          <w:rFonts w:eastAsia="Calibri"/>
          <w:highlight w:val="cyan"/>
          <w:u w:val="single"/>
        </w:rPr>
        <w:t>radical possibility or regressive underpinnings by examining where care is</w:t>
      </w:r>
      <w:r w:rsidRPr="00EB0D4B">
        <w:rPr>
          <w:rFonts w:eastAsia="Calibri"/>
          <w:u w:val="single"/>
        </w:rPr>
        <w:t xml:space="preserve"> </w:t>
      </w:r>
      <w:r w:rsidRPr="00EB0D4B">
        <w:rPr>
          <w:rFonts w:eastAsia="Calibri"/>
          <w:b/>
          <w:iCs/>
          <w:u w:val="single"/>
        </w:rPr>
        <w:t>staged</w:t>
      </w:r>
      <w:r w:rsidRPr="00EB0D4B">
        <w:rPr>
          <w:rFonts w:eastAsia="Calibri"/>
          <w:sz w:val="14"/>
        </w:rPr>
        <w:t xml:space="preserve">, </w:t>
      </w:r>
      <w:r w:rsidRPr="00EB0D4B">
        <w:rPr>
          <w:rFonts w:eastAsia="Calibri"/>
          <w:b/>
          <w:iCs/>
          <w:highlight w:val="cyan"/>
          <w:u w:val="single"/>
        </w:rPr>
        <w:t>performed</w:t>
      </w:r>
      <w:r w:rsidRPr="00EB0D4B">
        <w:rPr>
          <w:rFonts w:eastAsia="Calibri"/>
          <w:sz w:val="14"/>
        </w:rPr>
        <w:t xml:space="preserve">, </w:t>
      </w:r>
      <w:r w:rsidRPr="00EB0D4B">
        <w:rPr>
          <w:rFonts w:eastAsia="Calibri"/>
          <w:u w:val="single"/>
        </w:rPr>
        <w:t xml:space="preserve">and </w:t>
      </w:r>
      <w:r w:rsidRPr="00EB0D4B">
        <w:rPr>
          <w:rFonts w:eastAsia="Calibri"/>
          <w:b/>
          <w:iCs/>
          <w:u w:val="single"/>
        </w:rPr>
        <w:t>enacted</w:t>
      </w:r>
      <w:r w:rsidRPr="00EB0D4B">
        <w:rPr>
          <w:rFonts w:eastAsia="Calibri"/>
          <w:sz w:val="14"/>
        </w:rPr>
        <w:t>.</w:t>
      </w:r>
    </w:p>
    <w:p w14:paraId="5150330B" w14:textId="77777777" w:rsidR="008E6AF4" w:rsidRPr="00EB0D4B" w:rsidRDefault="008E6AF4" w:rsidP="008E6AF4">
      <w:pPr>
        <w:spacing w:line="256" w:lineRule="auto"/>
        <w:rPr>
          <w:rFonts w:eastAsia="Calibri"/>
          <w:sz w:val="14"/>
        </w:rPr>
      </w:pPr>
      <w:r w:rsidRPr="00EB0D4B">
        <w:rPr>
          <w:rFonts w:eastAsia="Calibri"/>
          <w:sz w:val="14"/>
        </w:rPr>
        <w:t>Care’s Other Archives</w:t>
      </w:r>
    </w:p>
    <w:p w14:paraId="0CC30C3C" w14:textId="77777777" w:rsidR="008E6AF4" w:rsidRPr="00EB0D4B" w:rsidRDefault="008E6AF4" w:rsidP="008E6AF4">
      <w:pPr>
        <w:spacing w:line="256" w:lineRule="auto"/>
        <w:rPr>
          <w:rFonts w:eastAsia="Calibri"/>
          <w:sz w:val="14"/>
        </w:rPr>
      </w:pPr>
      <w:r w:rsidRPr="00EB0D4B">
        <w:rPr>
          <w:rFonts w:eastAsia="Calibri"/>
          <w:u w:val="single"/>
        </w:rPr>
        <w:t xml:space="preserve">Part of Black studies’ celebration of care has been a call to embrace its </w:t>
      </w:r>
      <w:r w:rsidRPr="00EB0D4B">
        <w:rPr>
          <w:rFonts w:eastAsia="Calibri"/>
          <w:b/>
          <w:iCs/>
          <w:u w:val="single"/>
        </w:rPr>
        <w:t>anti-institutional logic</w:t>
      </w:r>
      <w:r w:rsidRPr="00EB0D4B">
        <w:rPr>
          <w:rFonts w:eastAsia="Calibri"/>
          <w:sz w:val="14"/>
        </w:rPr>
        <w:t xml:space="preserve">. Perhaps </w:t>
      </w:r>
      <w:r w:rsidRPr="00EB0D4B">
        <w:rPr>
          <w:rFonts w:eastAsia="Calibri"/>
          <w:highlight w:val="cyan"/>
          <w:u w:val="single"/>
        </w:rPr>
        <w:t>no institution is thought to embody</w:t>
      </w:r>
      <w:r w:rsidRPr="00EB0D4B">
        <w:rPr>
          <w:rFonts w:eastAsia="Calibri"/>
          <w:u w:val="single"/>
        </w:rPr>
        <w:t xml:space="preserve"> violence</w:t>
      </w:r>
      <w:r w:rsidRPr="00EB0D4B">
        <w:rPr>
          <w:rFonts w:eastAsia="Calibri"/>
          <w:sz w:val="14"/>
        </w:rPr>
        <w:t xml:space="preserve">, </w:t>
      </w:r>
      <w:r w:rsidRPr="00EB0D4B">
        <w:rPr>
          <w:rFonts w:eastAsia="Calibri"/>
          <w:u w:val="single"/>
        </w:rPr>
        <w:t>injustice</w:t>
      </w:r>
      <w:r w:rsidRPr="00EB0D4B">
        <w:rPr>
          <w:rFonts w:eastAsia="Calibri"/>
          <w:sz w:val="14"/>
        </w:rPr>
        <w:t xml:space="preserve">, </w:t>
      </w:r>
      <w:r w:rsidRPr="00EB0D4B">
        <w:rPr>
          <w:rFonts w:eastAsia="Calibri"/>
          <w:u w:val="single"/>
        </w:rPr>
        <w:t xml:space="preserve">and </w:t>
      </w:r>
      <w:r w:rsidRPr="00EB0D4B">
        <w:rPr>
          <w:rFonts w:eastAsia="Calibri"/>
          <w:highlight w:val="cyan"/>
          <w:u w:val="single"/>
        </w:rPr>
        <w:t xml:space="preserve">unfreedom more than the </w:t>
      </w:r>
      <w:r w:rsidRPr="00EB0D4B">
        <w:rPr>
          <w:rFonts w:eastAsia="Calibri"/>
          <w:b/>
          <w:iCs/>
          <w:highlight w:val="cyan"/>
          <w:u w:val="single"/>
        </w:rPr>
        <w:t>US state</w:t>
      </w:r>
      <w:r w:rsidRPr="00EB0D4B">
        <w:rPr>
          <w:rFonts w:eastAsia="Calibri"/>
          <w:sz w:val="14"/>
        </w:rPr>
        <w:t xml:space="preserve">, increasingly </w:t>
      </w:r>
      <w:r w:rsidRPr="00EB0D4B">
        <w:rPr>
          <w:rFonts w:eastAsia="Calibri"/>
          <w:highlight w:val="cyan"/>
          <w:u w:val="single"/>
        </w:rPr>
        <w:t>described</w:t>
      </w:r>
      <w:r w:rsidRPr="00EB0D4B">
        <w:rPr>
          <w:rFonts w:eastAsia="Calibri"/>
          <w:sz w:val="14"/>
        </w:rPr>
        <w:t>—</w:t>
      </w:r>
      <w:r w:rsidRPr="00EB0D4B">
        <w:rPr>
          <w:rFonts w:eastAsia="Calibri"/>
          <w:u w:val="single"/>
        </w:rPr>
        <w:t xml:space="preserve">in </w:t>
      </w:r>
      <w:r w:rsidRPr="00EB0D4B">
        <w:rPr>
          <w:rFonts w:eastAsia="Calibri"/>
          <w:b/>
          <w:iCs/>
          <w:u w:val="single"/>
        </w:rPr>
        <w:t>all</w:t>
      </w:r>
      <w:r w:rsidRPr="00EB0D4B">
        <w:rPr>
          <w:rFonts w:eastAsia="Calibri"/>
          <w:u w:val="single"/>
        </w:rPr>
        <w:t xml:space="preserve"> of its iterations</w:t>
      </w:r>
      <w:r w:rsidRPr="00EB0D4B">
        <w:rPr>
          <w:rFonts w:eastAsia="Calibri"/>
          <w:sz w:val="14"/>
        </w:rPr>
        <w:t>—</w:t>
      </w:r>
      <w:r w:rsidRPr="00EB0D4B">
        <w:rPr>
          <w:rFonts w:eastAsia="Calibri"/>
          <w:highlight w:val="cyan"/>
          <w:u w:val="single"/>
        </w:rPr>
        <w:t xml:space="preserve">as </w:t>
      </w:r>
      <w:r w:rsidRPr="00EB0D4B">
        <w:rPr>
          <w:rFonts w:eastAsia="Calibri"/>
          <w:b/>
          <w:iCs/>
          <w:highlight w:val="cyan"/>
          <w:u w:val="single"/>
        </w:rPr>
        <w:t>fundamentally</w:t>
      </w:r>
      <w:r w:rsidRPr="00EB0D4B">
        <w:rPr>
          <w:rFonts w:eastAsia="Calibri"/>
          <w:sz w:val="14"/>
        </w:rPr>
        <w:t xml:space="preserve"> carceral, as </w:t>
      </w:r>
      <w:r w:rsidRPr="00EB0D4B">
        <w:rPr>
          <w:rFonts w:eastAsia="Calibri"/>
          <w:highlight w:val="cyan"/>
          <w:u w:val="single"/>
        </w:rPr>
        <w:t>oriented toward</w:t>
      </w:r>
      <w:r w:rsidRPr="00EB0D4B">
        <w:rPr>
          <w:rFonts w:eastAsia="Calibri"/>
          <w:sz w:val="14"/>
        </w:rPr>
        <w:t xml:space="preserve"> punishment, retribution, and </w:t>
      </w:r>
      <w:r w:rsidRPr="00EB0D4B">
        <w:rPr>
          <w:rFonts w:eastAsia="Calibri"/>
          <w:highlight w:val="cyan"/>
          <w:u w:val="single"/>
        </w:rPr>
        <w:t xml:space="preserve">anti-Black violence whether </w:t>
      </w:r>
      <w:r w:rsidRPr="00EB0D4B">
        <w:rPr>
          <w:rFonts w:eastAsia="Calibri"/>
          <w:b/>
          <w:iCs/>
          <w:highlight w:val="cyan"/>
          <w:u w:val="single"/>
        </w:rPr>
        <w:t>ordinary</w:t>
      </w:r>
      <w:r w:rsidRPr="00EB0D4B">
        <w:rPr>
          <w:rFonts w:eastAsia="Calibri"/>
          <w:highlight w:val="cyan"/>
          <w:u w:val="single"/>
        </w:rPr>
        <w:t xml:space="preserve"> or </w:t>
      </w:r>
      <w:r w:rsidRPr="00EB0D4B">
        <w:rPr>
          <w:rFonts w:eastAsia="Calibri"/>
          <w:b/>
          <w:iCs/>
          <w:highlight w:val="cyan"/>
          <w:u w:val="single"/>
        </w:rPr>
        <w:t>spectacular</w:t>
      </w:r>
      <w:r w:rsidRPr="00EB0D4B">
        <w:rPr>
          <w:rFonts w:eastAsia="Calibri"/>
          <w:sz w:val="14"/>
        </w:rPr>
        <w:t xml:space="preserve">. Amplified calls for abolition—of prisons, of the police—alongside calls for mutual aid instead of state “charity” (and in the face of state neglect) reveal the extent to which </w:t>
      </w:r>
      <w:r w:rsidRPr="00EB0D4B">
        <w:rPr>
          <w:rFonts w:eastAsia="Calibri"/>
          <w:u w:val="single"/>
        </w:rPr>
        <w:t xml:space="preserve">a desire to </w:t>
      </w:r>
      <w:r w:rsidRPr="00EB0D4B">
        <w:rPr>
          <w:rFonts w:eastAsia="Calibri"/>
          <w:b/>
          <w:iCs/>
          <w:u w:val="single"/>
        </w:rPr>
        <w:t>jettison</w:t>
      </w:r>
      <w:r w:rsidRPr="00EB0D4B">
        <w:rPr>
          <w:rFonts w:eastAsia="Calibri"/>
          <w:u w:val="single"/>
        </w:rPr>
        <w:t xml:space="preserve"> the carceral institution has become </w:t>
      </w:r>
      <w:r w:rsidRPr="00EB0D4B">
        <w:rPr>
          <w:rFonts w:eastAsia="Calibri"/>
          <w:b/>
          <w:iCs/>
          <w:u w:val="single"/>
        </w:rPr>
        <w:t>central</w:t>
      </w:r>
      <w:r w:rsidRPr="00EB0D4B">
        <w:rPr>
          <w:rFonts w:eastAsia="Calibri"/>
          <w:sz w:val="14"/>
        </w:rPr>
        <w:t xml:space="preserve"> to a US Left agenda. But </w:t>
      </w:r>
      <w:r w:rsidRPr="00EB0D4B">
        <w:rPr>
          <w:rFonts w:eastAsia="Calibri"/>
          <w:highlight w:val="cyan"/>
          <w:u w:val="single"/>
        </w:rPr>
        <w:t xml:space="preserve">there is </w:t>
      </w:r>
      <w:r w:rsidRPr="00EB0D4B">
        <w:rPr>
          <w:rFonts w:eastAsia="Calibri"/>
          <w:b/>
          <w:iCs/>
          <w:highlight w:val="cyan"/>
          <w:u w:val="single"/>
        </w:rPr>
        <w:t>another</w:t>
      </w:r>
      <w:r w:rsidRPr="00EB0D4B">
        <w:rPr>
          <w:rFonts w:eastAsia="Calibri"/>
          <w:sz w:val="14"/>
        </w:rPr>
        <w:t xml:space="preserve"> archive of care—another </w:t>
      </w:r>
      <w:r w:rsidRPr="00EB0D4B">
        <w:rPr>
          <w:rFonts w:eastAsia="Calibri"/>
          <w:b/>
          <w:iCs/>
          <w:highlight w:val="cyan"/>
          <w:u w:val="single"/>
        </w:rPr>
        <w:t>Black feminist archive</w:t>
      </w:r>
      <w:r w:rsidRPr="00EB0D4B">
        <w:rPr>
          <w:rFonts w:eastAsia="Calibri"/>
          <w:sz w:val="14"/>
        </w:rPr>
        <w:t xml:space="preserve"> of care—</w:t>
      </w:r>
      <w:r w:rsidRPr="00EB0D4B">
        <w:rPr>
          <w:rFonts w:eastAsia="Calibri"/>
          <w:highlight w:val="cyan"/>
          <w:u w:val="single"/>
        </w:rPr>
        <w:t xml:space="preserve">rooted in the </w:t>
      </w:r>
      <w:r w:rsidRPr="00EB0D4B">
        <w:rPr>
          <w:rFonts w:eastAsia="Calibri"/>
          <w:b/>
          <w:iCs/>
          <w:highlight w:val="cyan"/>
          <w:u w:val="single"/>
        </w:rPr>
        <w:t>juridical</w:t>
      </w:r>
      <w:r w:rsidRPr="00EB0D4B">
        <w:rPr>
          <w:rFonts w:eastAsia="Calibri"/>
          <w:sz w:val="14"/>
        </w:rPr>
        <w:t xml:space="preserve">. </w:t>
      </w:r>
      <w:r w:rsidRPr="00EB0D4B">
        <w:rPr>
          <w:rFonts w:eastAsia="Calibri"/>
          <w:u w:val="single"/>
        </w:rPr>
        <w:t>This</w:t>
      </w:r>
      <w:r w:rsidRPr="00EB0D4B">
        <w:rPr>
          <w:rFonts w:eastAsia="Calibri"/>
          <w:sz w:val="14"/>
        </w:rPr>
        <w:t xml:space="preserve"> archive emerging from critical race feminism </w:t>
      </w:r>
      <w:r w:rsidRPr="00EB0D4B">
        <w:rPr>
          <w:rFonts w:eastAsia="Calibri"/>
          <w:u w:val="single"/>
        </w:rPr>
        <w:t xml:space="preserve">finds a cohort of Black feminist and women of color feminist legal scholars </w:t>
      </w:r>
      <w:r w:rsidRPr="00EB0D4B">
        <w:rPr>
          <w:rFonts w:eastAsia="Calibri"/>
          <w:highlight w:val="cyan"/>
          <w:u w:val="single"/>
        </w:rPr>
        <w:t>exhibiting</w:t>
      </w:r>
      <w:r w:rsidRPr="00EB0D4B">
        <w:rPr>
          <w:rFonts w:eastAsia="Calibri"/>
          <w:sz w:val="14"/>
        </w:rPr>
        <w:t xml:space="preserve"> what I can only call </w:t>
      </w:r>
      <w:r w:rsidRPr="00EB0D4B">
        <w:rPr>
          <w:rFonts w:eastAsia="Calibri"/>
          <w:u w:val="single"/>
        </w:rPr>
        <w:t xml:space="preserve">a </w:t>
      </w:r>
      <w:r w:rsidRPr="00EB0D4B">
        <w:rPr>
          <w:rFonts w:eastAsia="Calibri"/>
          <w:b/>
          <w:iCs/>
          <w:highlight w:val="cyan"/>
          <w:u w:val="single"/>
        </w:rPr>
        <w:t>reluctant faith</w:t>
      </w:r>
      <w:r w:rsidRPr="00EB0D4B">
        <w:rPr>
          <w:rFonts w:eastAsia="Calibri"/>
          <w:highlight w:val="cyan"/>
          <w:u w:val="single"/>
        </w:rPr>
        <w:t xml:space="preserve"> in law and in its possibilities</w:t>
      </w:r>
      <w:r w:rsidRPr="00EB0D4B">
        <w:rPr>
          <w:rFonts w:eastAsia="Calibri"/>
          <w:sz w:val="14"/>
        </w:rPr>
        <w:t xml:space="preserve">, </w:t>
      </w:r>
      <w:r w:rsidRPr="00EB0D4B">
        <w:rPr>
          <w:rFonts w:eastAsia="Calibri"/>
          <w:highlight w:val="cyan"/>
          <w:u w:val="single"/>
        </w:rPr>
        <w:t>even as they reckon with law as a site of</w:t>
      </w:r>
      <w:r w:rsidRPr="00EB0D4B">
        <w:rPr>
          <w:rFonts w:eastAsia="Calibri"/>
          <w:sz w:val="14"/>
        </w:rPr>
        <w:t xml:space="preserve"> anti-Black violence, what Patricia J. Williams terms “</w:t>
      </w:r>
      <w:r w:rsidRPr="00EB0D4B">
        <w:rPr>
          <w:rFonts w:eastAsia="Calibri"/>
          <w:b/>
          <w:iCs/>
          <w:highlight w:val="cyan"/>
          <w:u w:val="single"/>
        </w:rPr>
        <w:t>spirit murder</w:t>
      </w:r>
      <w:r w:rsidRPr="00EB0D4B">
        <w:rPr>
          <w:rFonts w:eastAsia="Calibri"/>
          <w:sz w:val="14"/>
        </w:rPr>
        <w:t xml:space="preserve">.” Perhaps </w:t>
      </w:r>
      <w:r w:rsidRPr="00EB0D4B">
        <w:rPr>
          <w:rFonts w:eastAsia="Calibri"/>
          <w:u w:val="single"/>
        </w:rPr>
        <w:t xml:space="preserve">their </w:t>
      </w:r>
      <w:r w:rsidRPr="00EB0D4B">
        <w:rPr>
          <w:rFonts w:eastAsia="Calibri"/>
          <w:b/>
          <w:iCs/>
          <w:highlight w:val="cyan"/>
          <w:u w:val="single"/>
        </w:rPr>
        <w:t>impossible faith</w:t>
      </w:r>
      <w:r w:rsidRPr="00EB0D4B">
        <w:rPr>
          <w:rFonts w:eastAsia="Calibri"/>
          <w:highlight w:val="cyan"/>
          <w:u w:val="single"/>
        </w:rPr>
        <w:t xml:space="preserve"> in</w:t>
      </w:r>
      <w:r w:rsidRPr="00EB0D4B">
        <w:rPr>
          <w:rFonts w:eastAsia="Calibri"/>
          <w:u w:val="single"/>
        </w:rPr>
        <w:t xml:space="preserve"> the possibilities of the </w:t>
      </w:r>
      <w:r w:rsidRPr="00EB0D4B">
        <w:rPr>
          <w:rFonts w:eastAsia="Calibri"/>
          <w:highlight w:val="cyan"/>
          <w:u w:val="single"/>
        </w:rPr>
        <w:t>juridical is manifested in</w:t>
      </w:r>
      <w:r w:rsidRPr="00EB0D4B">
        <w:rPr>
          <w:rFonts w:eastAsia="Calibri"/>
          <w:sz w:val="14"/>
        </w:rPr>
        <w:t xml:space="preserve"> their own formal experimentations, their “</w:t>
      </w:r>
      <w:r w:rsidRPr="00EB0D4B">
        <w:rPr>
          <w:rFonts w:eastAsia="Calibri"/>
          <w:b/>
          <w:iCs/>
          <w:highlight w:val="cyan"/>
          <w:u w:val="single"/>
        </w:rPr>
        <w:t>alchemical writing</w:t>
      </w:r>
      <w:r w:rsidRPr="00EB0D4B">
        <w:rPr>
          <w:rFonts w:eastAsia="Calibri"/>
          <w:sz w:val="14"/>
        </w:rPr>
        <w:t xml:space="preserve">” style </w:t>
      </w:r>
      <w:r w:rsidRPr="00EB0D4B">
        <w:rPr>
          <w:rFonts w:eastAsia="Calibri"/>
          <w:highlight w:val="cyan"/>
          <w:u w:val="single"/>
        </w:rPr>
        <w:t xml:space="preserve">that </w:t>
      </w:r>
      <w:r w:rsidRPr="00EB0D4B">
        <w:rPr>
          <w:rFonts w:eastAsia="Calibri"/>
          <w:b/>
          <w:iCs/>
          <w:highlight w:val="cyan"/>
          <w:u w:val="single"/>
        </w:rPr>
        <w:t>fuses</w:t>
      </w:r>
      <w:r w:rsidRPr="00EB0D4B">
        <w:rPr>
          <w:rFonts w:eastAsia="Calibri"/>
          <w:sz w:val="14"/>
        </w:rPr>
        <w:t xml:space="preserve"> memoir, </w:t>
      </w:r>
      <w:r w:rsidRPr="00EB0D4B">
        <w:rPr>
          <w:rFonts w:eastAsia="Calibri"/>
          <w:highlight w:val="cyan"/>
          <w:u w:val="single"/>
        </w:rPr>
        <w:t>poetry</w:t>
      </w:r>
      <w:r w:rsidRPr="00EB0D4B">
        <w:rPr>
          <w:rFonts w:eastAsia="Calibri"/>
          <w:sz w:val="14"/>
        </w:rPr>
        <w:t xml:space="preserve">, </w:t>
      </w:r>
      <w:r w:rsidRPr="00EB0D4B">
        <w:rPr>
          <w:rFonts w:eastAsia="Calibri"/>
          <w:u w:val="single"/>
        </w:rPr>
        <w:t>allegory</w:t>
      </w:r>
      <w:r w:rsidRPr="00EB0D4B">
        <w:rPr>
          <w:rFonts w:eastAsia="Calibri"/>
          <w:sz w:val="14"/>
        </w:rPr>
        <w:t xml:space="preserve">, </w:t>
      </w:r>
      <w:r w:rsidRPr="00EB0D4B">
        <w:rPr>
          <w:rFonts w:eastAsia="Calibri"/>
          <w:highlight w:val="cyan"/>
          <w:u w:val="single"/>
        </w:rPr>
        <w:t>fiction</w:t>
      </w:r>
      <w:r w:rsidRPr="00EB0D4B">
        <w:rPr>
          <w:rFonts w:eastAsia="Calibri"/>
          <w:sz w:val="14"/>
          <w:highlight w:val="cyan"/>
        </w:rPr>
        <w:t xml:space="preserve">, </w:t>
      </w:r>
      <w:r w:rsidRPr="00EB0D4B">
        <w:rPr>
          <w:rFonts w:eastAsia="Calibri"/>
          <w:highlight w:val="cyan"/>
          <w:u w:val="single"/>
        </w:rPr>
        <w:t>and legal analysis</w:t>
      </w:r>
      <w:r w:rsidRPr="00EB0D4B">
        <w:rPr>
          <w:rFonts w:eastAsia="Calibri"/>
          <w:sz w:val="14"/>
        </w:rPr>
        <w:t xml:space="preserve">. These writings refuse the lure of objectivity and manifest the radical possibility of dreaming. </w:t>
      </w:r>
      <w:r w:rsidRPr="00EB0D4B">
        <w:rPr>
          <w:rFonts w:eastAsia="Calibri"/>
          <w:u w:val="single"/>
        </w:rPr>
        <w:t xml:space="preserve">Black studies’ </w:t>
      </w:r>
      <w:r w:rsidRPr="00EB0D4B">
        <w:rPr>
          <w:rFonts w:eastAsia="Calibri"/>
          <w:highlight w:val="cyan"/>
          <w:u w:val="single"/>
        </w:rPr>
        <w:t>current articulation</w:t>
      </w:r>
      <w:r w:rsidRPr="00EB0D4B">
        <w:rPr>
          <w:rFonts w:eastAsia="Calibri"/>
          <w:sz w:val="14"/>
        </w:rPr>
        <w:t xml:space="preserve"> of care’s parameters </w:t>
      </w:r>
      <w:r w:rsidRPr="00EB0D4B">
        <w:rPr>
          <w:rFonts w:eastAsia="Calibri"/>
          <w:highlight w:val="cyan"/>
          <w:u w:val="single"/>
        </w:rPr>
        <w:t xml:space="preserve">would </w:t>
      </w:r>
      <w:r w:rsidRPr="00EB0D4B">
        <w:rPr>
          <w:rFonts w:eastAsia="Calibri"/>
          <w:b/>
          <w:iCs/>
          <w:highlight w:val="cyan"/>
          <w:u w:val="single"/>
        </w:rPr>
        <w:t>require</w:t>
      </w:r>
      <w:r w:rsidRPr="00EB0D4B">
        <w:rPr>
          <w:rFonts w:eastAsia="Calibri"/>
          <w:highlight w:val="cyan"/>
          <w:u w:val="single"/>
        </w:rPr>
        <w:t xml:space="preserve"> that we </w:t>
      </w:r>
      <w:r w:rsidRPr="00EB0D4B">
        <w:rPr>
          <w:rFonts w:eastAsia="Calibri"/>
          <w:b/>
          <w:iCs/>
          <w:highlight w:val="cyan"/>
          <w:u w:val="single"/>
        </w:rPr>
        <w:t>disavow</w:t>
      </w:r>
      <w:r w:rsidRPr="00EB0D4B">
        <w:rPr>
          <w:rFonts w:eastAsia="Calibri"/>
          <w:highlight w:val="cyan"/>
          <w:u w:val="single"/>
        </w:rPr>
        <w:t xml:space="preserve"> these thinkers</w:t>
      </w:r>
      <w:r w:rsidRPr="00EB0D4B">
        <w:rPr>
          <w:rFonts w:eastAsia="Calibri"/>
          <w:sz w:val="14"/>
          <w:highlight w:val="cyan"/>
        </w:rPr>
        <w:t xml:space="preserve">, </w:t>
      </w:r>
      <w:r w:rsidRPr="00EB0D4B">
        <w:rPr>
          <w:rFonts w:eastAsia="Calibri"/>
          <w:highlight w:val="cyan"/>
          <w:u w:val="single"/>
        </w:rPr>
        <w:t xml:space="preserve">that we </w:t>
      </w:r>
      <w:r w:rsidRPr="00EB0D4B">
        <w:rPr>
          <w:rFonts w:eastAsia="Calibri"/>
          <w:b/>
          <w:iCs/>
          <w:highlight w:val="cyan"/>
          <w:u w:val="single"/>
        </w:rPr>
        <w:t>un-see</w:t>
      </w:r>
      <w:r w:rsidRPr="00EB0D4B">
        <w:rPr>
          <w:rFonts w:eastAsia="Calibri"/>
          <w:highlight w:val="cyan"/>
          <w:u w:val="single"/>
        </w:rPr>
        <w:t xml:space="preserve"> their faith in law</w:t>
      </w:r>
      <w:r w:rsidRPr="00EB0D4B">
        <w:rPr>
          <w:rFonts w:eastAsia="Calibri"/>
          <w:sz w:val="14"/>
          <w:highlight w:val="cyan"/>
        </w:rPr>
        <w:t xml:space="preserve">, </w:t>
      </w:r>
      <w:r w:rsidRPr="00EB0D4B">
        <w:rPr>
          <w:rFonts w:eastAsia="Calibri"/>
          <w:highlight w:val="cyan"/>
          <w:u w:val="single"/>
        </w:rPr>
        <w:t xml:space="preserve">that we </w:t>
      </w:r>
      <w:r w:rsidRPr="00EB0D4B">
        <w:rPr>
          <w:rFonts w:eastAsia="Calibri"/>
          <w:b/>
          <w:iCs/>
          <w:highlight w:val="cyan"/>
          <w:u w:val="single"/>
        </w:rPr>
        <w:t>unwrite</w:t>
      </w:r>
      <w:r w:rsidRPr="00EB0D4B">
        <w:rPr>
          <w:rFonts w:eastAsia="Calibri"/>
          <w:highlight w:val="cyan"/>
          <w:u w:val="single"/>
        </w:rPr>
        <w:t xml:space="preserve"> them from our canons </w:t>
      </w:r>
      <w:r w:rsidRPr="00EB0D4B">
        <w:rPr>
          <w:rFonts w:eastAsia="Calibri"/>
          <w:b/>
          <w:iCs/>
          <w:highlight w:val="cyan"/>
          <w:u w:val="single"/>
        </w:rPr>
        <w:t>precisely because</w:t>
      </w:r>
      <w:r w:rsidRPr="00EB0D4B">
        <w:rPr>
          <w:rFonts w:eastAsia="Calibri"/>
          <w:highlight w:val="cyan"/>
          <w:u w:val="single"/>
        </w:rPr>
        <w:t xml:space="preserve"> of their </w:t>
      </w:r>
      <w:r w:rsidRPr="00EB0D4B">
        <w:rPr>
          <w:rFonts w:eastAsia="Calibri"/>
          <w:b/>
          <w:iCs/>
          <w:sz w:val="30"/>
          <w:szCs w:val="30"/>
          <w:highlight w:val="cyan"/>
          <w:u w:val="single"/>
        </w:rPr>
        <w:t>sustained refusal to disavow law</w:t>
      </w:r>
      <w:r w:rsidRPr="00EB0D4B">
        <w:rPr>
          <w:rFonts w:eastAsia="Calibri"/>
          <w:sz w:val="14"/>
        </w:rPr>
        <w:t xml:space="preserve">, </w:t>
      </w:r>
      <w:r w:rsidRPr="00EB0D4B">
        <w:rPr>
          <w:rFonts w:eastAsia="Calibri"/>
          <w:u w:val="single"/>
        </w:rPr>
        <w:t xml:space="preserve">their </w:t>
      </w:r>
      <w:r w:rsidRPr="00EB0D4B">
        <w:rPr>
          <w:rFonts w:eastAsia="Calibri"/>
          <w:b/>
          <w:iCs/>
          <w:sz w:val="30"/>
          <w:szCs w:val="30"/>
          <w:u w:val="single"/>
        </w:rPr>
        <w:t>continued investment in law’s promise</w:t>
      </w:r>
      <w:r w:rsidRPr="00EB0D4B">
        <w:rPr>
          <w:rFonts w:eastAsia="Calibri"/>
          <w:sz w:val="14"/>
        </w:rPr>
        <w:t xml:space="preserve">. Yet I suggest that </w:t>
      </w:r>
      <w:r w:rsidRPr="00EB0D4B">
        <w:rPr>
          <w:rFonts w:eastAsia="Calibri"/>
          <w:u w:val="single"/>
        </w:rPr>
        <w:t xml:space="preserve">this archive of </w:t>
      </w:r>
      <w:r w:rsidRPr="00EB0D4B">
        <w:rPr>
          <w:rFonts w:eastAsia="Calibri"/>
          <w:highlight w:val="cyan"/>
          <w:u w:val="single"/>
        </w:rPr>
        <w:t>Black feminist scholarship</w:t>
      </w:r>
      <w:r w:rsidRPr="00EB0D4B">
        <w:rPr>
          <w:rFonts w:eastAsia="Calibri"/>
          <w:sz w:val="14"/>
        </w:rPr>
        <w:t xml:space="preserve"> offers us a chance to see care’s multiple itineraries, complicating and deromanticizing where care is now. These texts </w:t>
      </w:r>
      <w:r w:rsidRPr="00EB0D4B">
        <w:rPr>
          <w:rFonts w:eastAsia="Calibri"/>
          <w:u w:val="single"/>
        </w:rPr>
        <w:t>suggest that care might move in uncomfortable ways</w:t>
      </w:r>
      <w:r w:rsidRPr="00EB0D4B">
        <w:rPr>
          <w:rFonts w:eastAsia="Calibri"/>
          <w:sz w:val="14"/>
        </w:rPr>
        <w:t xml:space="preserve">, in uncomfortable places, even </w:t>
      </w:r>
      <w:r w:rsidRPr="00EB0D4B">
        <w:rPr>
          <w:rFonts w:eastAsia="Calibri"/>
          <w:u w:val="single"/>
        </w:rPr>
        <w:t xml:space="preserve">in </w:t>
      </w:r>
      <w:r w:rsidRPr="00EB0D4B">
        <w:rPr>
          <w:rFonts w:eastAsia="Calibri"/>
          <w:b/>
          <w:iCs/>
          <w:u w:val="single"/>
        </w:rPr>
        <w:t>legal doctrine</w:t>
      </w:r>
      <w:r w:rsidRPr="00EB0D4B">
        <w:rPr>
          <w:rFonts w:eastAsia="Calibri"/>
          <w:sz w:val="14"/>
        </w:rPr>
        <w:t xml:space="preserve">, </w:t>
      </w:r>
      <w:r w:rsidRPr="00EB0D4B">
        <w:rPr>
          <w:rFonts w:eastAsia="Calibri"/>
          <w:u w:val="single"/>
        </w:rPr>
        <w:t xml:space="preserve">and that care </w:t>
      </w:r>
      <w:r w:rsidRPr="00EB0D4B">
        <w:rPr>
          <w:rFonts w:eastAsia="Calibri"/>
          <w:highlight w:val="cyan"/>
          <w:u w:val="single"/>
        </w:rPr>
        <w:t xml:space="preserve">might perform its </w:t>
      </w:r>
      <w:r w:rsidRPr="00EB0D4B">
        <w:rPr>
          <w:rFonts w:eastAsia="Calibri"/>
          <w:b/>
          <w:iCs/>
          <w:highlight w:val="cyan"/>
          <w:u w:val="single"/>
        </w:rPr>
        <w:t>most radical work</w:t>
      </w:r>
      <w:r w:rsidRPr="00EB0D4B">
        <w:rPr>
          <w:rFonts w:eastAsia="Calibri"/>
          <w:highlight w:val="cyan"/>
          <w:u w:val="single"/>
        </w:rPr>
        <w:t xml:space="preserve"> through</w:t>
      </w:r>
      <w:r w:rsidRPr="00EB0D4B">
        <w:rPr>
          <w:rFonts w:eastAsia="Calibri"/>
          <w:u w:val="single"/>
        </w:rPr>
        <w:t xml:space="preserve"> its fierce commitment to </w:t>
      </w:r>
      <w:r w:rsidRPr="00EB0D4B">
        <w:rPr>
          <w:rFonts w:eastAsia="Calibri"/>
          <w:highlight w:val="cyan"/>
          <w:u w:val="single"/>
        </w:rPr>
        <w:t>dreaming</w:t>
      </w:r>
      <w:r w:rsidRPr="00EB0D4B">
        <w:rPr>
          <w:rFonts w:eastAsia="Calibri"/>
          <w:u w:val="single"/>
        </w:rPr>
        <w:t xml:space="preserve"> even </w:t>
      </w:r>
      <w:r w:rsidRPr="00EB0D4B">
        <w:rPr>
          <w:rFonts w:eastAsia="Calibri"/>
          <w:highlight w:val="cyan"/>
          <w:u w:val="single"/>
        </w:rPr>
        <w:t xml:space="preserve">in </w:t>
      </w:r>
      <w:r w:rsidRPr="00EB0D4B">
        <w:rPr>
          <w:rFonts w:eastAsia="Calibri"/>
          <w:b/>
          <w:iCs/>
          <w:highlight w:val="cyan"/>
          <w:u w:val="single"/>
        </w:rPr>
        <w:t>seemingly impossible ways</w:t>
      </w:r>
      <w:r w:rsidRPr="00EB0D4B">
        <w:rPr>
          <w:rFonts w:eastAsia="Calibri"/>
          <w:sz w:val="14"/>
          <w:highlight w:val="cyan"/>
        </w:rPr>
        <w:t>.</w:t>
      </w:r>
    </w:p>
    <w:p w14:paraId="31B9081B" w14:textId="77777777" w:rsidR="008E6AF4" w:rsidRPr="00EB0D4B" w:rsidRDefault="008E6AF4" w:rsidP="008E6AF4">
      <w:pPr>
        <w:spacing w:line="256" w:lineRule="auto"/>
        <w:rPr>
          <w:rFonts w:eastAsia="Calibri"/>
          <w:sz w:val="14"/>
        </w:rPr>
      </w:pPr>
      <w:r w:rsidRPr="00EB0D4B">
        <w:rPr>
          <w:rFonts w:eastAsia="Calibri"/>
          <w:sz w:val="14"/>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2278B107" w14:textId="77777777" w:rsidR="008E6AF4" w:rsidRPr="00EB0D4B" w:rsidRDefault="008E6AF4" w:rsidP="008E6AF4">
      <w:pPr>
        <w:spacing w:line="256" w:lineRule="auto"/>
        <w:rPr>
          <w:rFonts w:eastAsia="Calibri"/>
          <w:sz w:val="14"/>
        </w:rPr>
      </w:pPr>
      <w:r w:rsidRPr="00EB0D4B">
        <w:rPr>
          <w:rFonts w:eastAsia="Calibri"/>
          <w:sz w:val="14"/>
        </w:rPr>
        <w:t xml:space="preserve">Indeed, </w:t>
      </w:r>
      <w:r w:rsidRPr="00EB0D4B">
        <w:rPr>
          <w:rFonts w:eastAsia="Calibri"/>
          <w:b/>
          <w:iCs/>
          <w:u w:val="single"/>
        </w:rPr>
        <w:t>Williams</w:t>
      </w:r>
      <w:r w:rsidRPr="00EB0D4B">
        <w:rPr>
          <w:rFonts w:eastAsia="Calibri"/>
          <w:sz w:val="14"/>
        </w:rPr>
        <w:t xml:space="preserve"> reveals that she </w:t>
      </w:r>
      <w:r w:rsidRPr="00EB0D4B">
        <w:rPr>
          <w:rFonts w:eastAsia="Calibri"/>
          <w:u w:val="single"/>
        </w:rPr>
        <w:t xml:space="preserve">invests in law through her intellectual and political commitment to the concept of </w:t>
      </w:r>
      <w:r w:rsidRPr="00EB0D4B">
        <w:rPr>
          <w:rFonts w:eastAsia="Calibri"/>
          <w:b/>
          <w:iCs/>
          <w:u w:val="single"/>
        </w:rPr>
        <w:t>rights</w:t>
      </w:r>
      <w:r w:rsidRPr="00EB0D4B">
        <w:rPr>
          <w:rFonts w:eastAsia="Calibri"/>
          <w:sz w:val="14"/>
        </w:rPr>
        <w:t xml:space="preserve">. </w:t>
      </w:r>
      <w:r w:rsidRPr="00EB0D4B">
        <w:rPr>
          <w:rFonts w:eastAsia="Calibri"/>
          <w:u w:val="single"/>
        </w:rPr>
        <w:t>She</w:t>
      </w:r>
      <w:r w:rsidRPr="00EB0D4B">
        <w:rPr>
          <w:rFonts w:eastAsia="Calibri"/>
          <w:sz w:val="14"/>
        </w:rPr>
        <w:t xml:space="preserve"> articulates this investment in a moment in which critical legal studies was arguing for the displacement of rights, their false promise, perhaps even the “cruel optimism” invested in them (Berlant 2011). Yet Williams </w:t>
      </w:r>
      <w:r w:rsidRPr="00EB0D4B">
        <w:rPr>
          <w:rFonts w:eastAsia="Calibri"/>
          <w:b/>
          <w:iCs/>
          <w:u w:val="single"/>
        </w:rPr>
        <w:t>refuses</w:t>
      </w:r>
      <w:r w:rsidRPr="00EB0D4B">
        <w:rPr>
          <w:rFonts w:eastAsia="Calibri"/>
          <w:u w:val="single"/>
        </w:rPr>
        <w:t xml:space="preserve"> to </w:t>
      </w:r>
      <w:r w:rsidRPr="00EB0D4B">
        <w:rPr>
          <w:rFonts w:eastAsia="Calibri"/>
          <w:b/>
          <w:iCs/>
          <w:u w:val="single"/>
        </w:rPr>
        <w:t>abandon</w:t>
      </w:r>
      <w:r w:rsidRPr="00EB0D4B">
        <w:rPr>
          <w:rFonts w:eastAsia="Calibri"/>
          <w:u w:val="single"/>
        </w:rPr>
        <w:t xml:space="preserve"> rights</w:t>
      </w:r>
      <w:r w:rsidRPr="00EB0D4B">
        <w:rPr>
          <w:rFonts w:eastAsia="Calibri"/>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EB0D4B">
        <w:rPr>
          <w:rFonts w:eastAsia="Calibri"/>
          <w:u w:val="single"/>
        </w:rPr>
        <w:t xml:space="preserve">what would it do to imagine ourselves embedded in a world of </w:t>
      </w:r>
      <w:r w:rsidRPr="00EB0D4B">
        <w:rPr>
          <w:rFonts w:eastAsia="Calibri"/>
          <w:b/>
          <w:iCs/>
          <w:u w:val="single"/>
        </w:rPr>
        <w:t>obligations</w:t>
      </w:r>
      <w:r w:rsidRPr="00EB0D4B">
        <w:rPr>
          <w:rFonts w:eastAsia="Calibri"/>
          <w:sz w:val="14"/>
        </w:rPr>
        <w:t xml:space="preserve">, and what Adrienne Rich calls “responsibility” and “accountability”? (1986). </w:t>
      </w:r>
      <w:r w:rsidRPr="00EB0D4B">
        <w:rPr>
          <w:rFonts w:eastAsia="Calibri"/>
          <w:u w:val="single"/>
        </w:rPr>
        <w:t xml:space="preserve">Williams’s articulation of the </w:t>
      </w:r>
      <w:r w:rsidRPr="00EB0D4B">
        <w:rPr>
          <w:rFonts w:eastAsia="Calibri"/>
          <w:b/>
          <w:iCs/>
          <w:u w:val="single"/>
        </w:rPr>
        <w:t>radical power</w:t>
      </w:r>
      <w:r w:rsidRPr="00EB0D4B">
        <w:rPr>
          <w:rFonts w:eastAsia="Calibri"/>
          <w:u w:val="single"/>
        </w:rPr>
        <w:t xml:space="preserve"> of rights</w:t>
      </w:r>
      <w:r w:rsidRPr="00EB0D4B">
        <w:rPr>
          <w:rFonts w:eastAsia="Calibri"/>
          <w:sz w:val="14"/>
        </w:rPr>
        <w:t>—</w:t>
      </w:r>
      <w:r w:rsidRPr="00EB0D4B">
        <w:rPr>
          <w:rFonts w:eastAsia="Calibri"/>
          <w:u w:val="single"/>
        </w:rPr>
        <w:t xml:space="preserve">their capacity to </w:t>
      </w:r>
      <w:r w:rsidRPr="00EB0D4B">
        <w:rPr>
          <w:rFonts w:eastAsia="Calibri"/>
          <w:b/>
          <w:iCs/>
          <w:u w:val="single"/>
        </w:rPr>
        <w:t>embed</w:t>
      </w:r>
      <w:r w:rsidRPr="00EB0D4B">
        <w:rPr>
          <w:rFonts w:eastAsia="Calibri"/>
          <w:u w:val="single"/>
        </w:rPr>
        <w:t xml:space="preserve"> us in the world and to </w:t>
      </w:r>
      <w:r w:rsidRPr="00EB0D4B">
        <w:rPr>
          <w:rFonts w:eastAsia="Calibri"/>
          <w:b/>
          <w:iCs/>
          <w:u w:val="single"/>
        </w:rPr>
        <w:t>attach</w:t>
      </w:r>
      <w:r w:rsidRPr="00EB0D4B">
        <w:rPr>
          <w:rFonts w:eastAsia="Calibri"/>
          <w:u w:val="single"/>
        </w:rPr>
        <w:t xml:space="preserve"> us to each other</w:t>
      </w:r>
      <w:r w:rsidRPr="00EB0D4B">
        <w:rPr>
          <w:rFonts w:eastAsia="Calibri"/>
          <w:sz w:val="14"/>
        </w:rPr>
        <w:t>—</w:t>
      </w:r>
      <w:r w:rsidRPr="00EB0D4B">
        <w:rPr>
          <w:rFonts w:eastAsia="Calibri"/>
          <w:u w:val="single"/>
        </w:rPr>
        <w:t>is rooted in an ethic of care</w:t>
      </w:r>
      <w:r w:rsidRPr="00EB0D4B">
        <w:rPr>
          <w:rFonts w:eastAsia="Calibri"/>
          <w:sz w:val="14"/>
        </w:rPr>
        <w:t xml:space="preserve">, in the capacity of care to unleash new forms of vulnerability. Yet </w:t>
      </w:r>
      <w:r w:rsidRPr="00EB0D4B">
        <w:rPr>
          <w:rFonts w:eastAsia="Calibri"/>
          <w:highlight w:val="cyan"/>
          <w:u w:val="single"/>
        </w:rPr>
        <w:t>Williams</w:t>
      </w:r>
      <w:r w:rsidRPr="00EB0D4B">
        <w:rPr>
          <w:rFonts w:eastAsia="Calibri"/>
          <w:u w:val="single"/>
        </w:rPr>
        <w:t xml:space="preserve"> explicitly decides to root this radical vision</w:t>
      </w:r>
      <w:r w:rsidRPr="00EB0D4B">
        <w:rPr>
          <w:rFonts w:eastAsia="Calibri"/>
          <w:sz w:val="14"/>
        </w:rPr>
        <w:t xml:space="preserve">, this notion of an unleashed care, </w:t>
      </w:r>
      <w:r w:rsidRPr="00EB0D4B">
        <w:rPr>
          <w:rFonts w:eastAsia="Calibri"/>
          <w:u w:val="single"/>
        </w:rPr>
        <w:t xml:space="preserve">in </w:t>
      </w:r>
      <w:r w:rsidRPr="00EB0D4B">
        <w:rPr>
          <w:rFonts w:eastAsia="Calibri"/>
          <w:b/>
          <w:iCs/>
          <w:u w:val="single"/>
        </w:rPr>
        <w:t>law</w:t>
      </w:r>
      <w:r w:rsidRPr="00EB0D4B">
        <w:rPr>
          <w:rFonts w:eastAsia="Calibri"/>
          <w:u w:val="single"/>
        </w:rPr>
        <w:t xml:space="preserve"> and in the language of </w:t>
      </w:r>
      <w:r w:rsidRPr="00EB0D4B">
        <w:rPr>
          <w:rFonts w:eastAsia="Calibri"/>
          <w:b/>
          <w:iCs/>
          <w:u w:val="single"/>
        </w:rPr>
        <w:t>rights</w:t>
      </w:r>
      <w:r w:rsidRPr="00EB0D4B">
        <w:rPr>
          <w:rFonts w:eastAsia="Calibri"/>
          <w:sz w:val="14"/>
        </w:rPr>
        <w:t xml:space="preserve">, </w:t>
      </w:r>
      <w:r w:rsidRPr="00EB0D4B">
        <w:rPr>
          <w:rFonts w:eastAsia="Calibri"/>
          <w:u w:val="single"/>
        </w:rPr>
        <w:t xml:space="preserve">imagining law as a </w:t>
      </w:r>
      <w:r w:rsidRPr="00EB0D4B">
        <w:rPr>
          <w:rFonts w:eastAsia="Calibri"/>
          <w:b/>
          <w:iCs/>
          <w:u w:val="single"/>
        </w:rPr>
        <w:t>crucial space</w:t>
      </w:r>
      <w:r w:rsidRPr="00EB0D4B">
        <w:rPr>
          <w:rFonts w:eastAsia="Calibri"/>
          <w:u w:val="single"/>
        </w:rPr>
        <w:t xml:space="preserve"> for staging an exploration of</w:t>
      </w:r>
      <w:r w:rsidRPr="00EB0D4B">
        <w:rPr>
          <w:rFonts w:eastAsia="Calibri"/>
          <w:sz w:val="14"/>
        </w:rPr>
        <w:t xml:space="preserve"> the </w:t>
      </w:r>
      <w:r w:rsidRPr="00EB0D4B">
        <w:rPr>
          <w:rFonts w:eastAsia="Calibri"/>
          <w:u w:val="single"/>
        </w:rPr>
        <w:t>possibility</w:t>
      </w:r>
      <w:r w:rsidRPr="00EB0D4B">
        <w:rPr>
          <w:rFonts w:eastAsia="Calibri"/>
          <w:sz w:val="14"/>
        </w:rPr>
        <w:t xml:space="preserve"> of rights. Even as Williams gestures to this radical possibility, </w:t>
      </w:r>
      <w:r w:rsidRPr="00EB0D4B">
        <w:rPr>
          <w:rFonts w:eastAsia="Calibri"/>
          <w:u w:val="single"/>
        </w:rPr>
        <w:t>she</w:t>
      </w:r>
      <w:r w:rsidRPr="00EB0D4B">
        <w:rPr>
          <w:rFonts w:eastAsia="Calibri"/>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EB0D4B">
        <w:rPr>
          <w:rFonts w:eastAsia="Calibri"/>
          <w:b/>
          <w:iCs/>
          <w:highlight w:val="cyan"/>
          <w:u w:val="single"/>
        </w:rPr>
        <w:t>refuses to cede</w:t>
      </w:r>
      <w:r w:rsidRPr="00EB0D4B">
        <w:rPr>
          <w:rFonts w:eastAsia="Calibri"/>
          <w:highlight w:val="cyan"/>
          <w:u w:val="single"/>
        </w:rPr>
        <w:t xml:space="preserve"> the territory of law</w:t>
      </w:r>
      <w:r w:rsidRPr="00EB0D4B">
        <w:rPr>
          <w:rFonts w:eastAsia="Calibri"/>
          <w:sz w:val="14"/>
        </w:rPr>
        <w:t xml:space="preserve">, </w:t>
      </w:r>
      <w:r w:rsidRPr="00EB0D4B">
        <w:rPr>
          <w:rFonts w:eastAsia="Calibri"/>
          <w:highlight w:val="cyan"/>
          <w:u w:val="single"/>
        </w:rPr>
        <w:t>insisting</w:t>
      </w:r>
      <w:r w:rsidRPr="00EB0D4B">
        <w:rPr>
          <w:rFonts w:eastAsia="Calibri"/>
          <w:u w:val="single"/>
        </w:rPr>
        <w:t xml:space="preserve"> instead </w:t>
      </w:r>
      <w:r w:rsidRPr="00EB0D4B">
        <w:rPr>
          <w:rFonts w:eastAsia="Calibri"/>
          <w:highlight w:val="cyan"/>
          <w:u w:val="single"/>
        </w:rPr>
        <w:t xml:space="preserve">on dreaming in a </w:t>
      </w:r>
      <w:r w:rsidRPr="00EB0D4B">
        <w:rPr>
          <w:rFonts w:eastAsia="Calibri"/>
          <w:b/>
          <w:iCs/>
          <w:highlight w:val="cyan"/>
          <w:u w:val="single"/>
        </w:rPr>
        <w:t>juridical lexicon</w:t>
      </w:r>
      <w:r w:rsidRPr="00EB0D4B">
        <w:rPr>
          <w:rFonts w:eastAsia="Calibri"/>
          <w:sz w:val="14"/>
        </w:rPr>
        <w:t xml:space="preserve">, in thinking rights </w:t>
      </w:r>
      <w:r w:rsidRPr="00EB0D4B">
        <w:rPr>
          <w:rFonts w:eastAsia="Calibri"/>
          <w:u w:val="single"/>
        </w:rPr>
        <w:t>as a radical technology of living otherwise</w:t>
      </w:r>
      <w:r w:rsidRPr="00EB0D4B">
        <w:rPr>
          <w:rFonts w:eastAsia="Calibri"/>
          <w:sz w:val="14"/>
        </w:rPr>
        <w:t>.</w:t>
      </w:r>
    </w:p>
    <w:p w14:paraId="0B2C1C62" w14:textId="77777777" w:rsidR="008E6AF4" w:rsidRPr="00EB0D4B" w:rsidRDefault="008E6AF4" w:rsidP="008E6AF4">
      <w:pPr>
        <w:spacing w:line="256" w:lineRule="auto"/>
        <w:rPr>
          <w:rFonts w:eastAsia="Calibri"/>
          <w:sz w:val="14"/>
        </w:rPr>
      </w:pPr>
      <w:r w:rsidRPr="00EB0D4B">
        <w:rPr>
          <w:rFonts w:eastAsia="Calibri"/>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EB0D4B">
        <w:rPr>
          <w:rFonts w:eastAsia="Calibri"/>
          <w:b/>
          <w:iCs/>
          <w:highlight w:val="cyan"/>
          <w:u w:val="single"/>
        </w:rPr>
        <w:t>Crenshaw</w:t>
      </w:r>
      <w:r w:rsidRPr="00EB0D4B">
        <w:rPr>
          <w:rFonts w:eastAsia="Calibri"/>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EB0D4B">
        <w:rPr>
          <w:rFonts w:eastAsia="Calibri"/>
          <w:u w:val="single"/>
        </w:rPr>
        <w:t xml:space="preserve">asks what it might mean for law to </w:t>
      </w:r>
      <w:r w:rsidRPr="00EB0D4B">
        <w:rPr>
          <w:rFonts w:eastAsia="Calibri"/>
          <w:b/>
          <w:iCs/>
          <w:u w:val="single"/>
        </w:rPr>
        <w:t>take seriously</w:t>
      </w:r>
      <w:r w:rsidRPr="00EB0D4B">
        <w:rPr>
          <w:rFonts w:eastAsia="Calibri"/>
          <w:u w:val="single"/>
        </w:rPr>
        <w:t xml:space="preserve"> what it has been constructed to </w:t>
      </w:r>
      <w:r w:rsidRPr="00EB0D4B">
        <w:rPr>
          <w:rFonts w:eastAsia="Calibri"/>
          <w:b/>
          <w:iCs/>
          <w:u w:val="single"/>
        </w:rPr>
        <w:t>ignore</w:t>
      </w:r>
      <w:r w:rsidRPr="00EB0D4B">
        <w:rPr>
          <w:rFonts w:eastAsia="Calibri"/>
          <w:sz w:val="14"/>
        </w:rPr>
        <w:t xml:space="preserve">. It is an endeavor that asks for </w:t>
      </w:r>
      <w:r w:rsidRPr="00EB0D4B">
        <w:rPr>
          <w:rFonts w:eastAsia="Calibri"/>
          <w:u w:val="single"/>
        </w:rPr>
        <w:t>a model of juridical care</w:t>
      </w:r>
      <w:r w:rsidRPr="00EB0D4B">
        <w:rPr>
          <w:rFonts w:eastAsia="Calibri"/>
          <w:sz w:val="14"/>
        </w:rPr>
        <w:t xml:space="preserve">, that includes Black women in neither a doctrinal structure modeled around their constitutive absence nor one that thinks redress simply. Instead, intersectionality </w:t>
      </w:r>
      <w:r w:rsidRPr="00EB0D4B">
        <w:rPr>
          <w:rFonts w:eastAsia="Calibri"/>
          <w:u w:val="single"/>
        </w:rPr>
        <w:t xml:space="preserve">asks what law might look and feel like if it </w:t>
      </w:r>
      <w:r w:rsidRPr="00EB0D4B">
        <w:rPr>
          <w:rFonts w:eastAsia="Calibri"/>
          <w:b/>
          <w:iCs/>
          <w:u w:val="single"/>
        </w:rPr>
        <w:t>took seriously</w:t>
      </w:r>
      <w:r w:rsidRPr="00EB0D4B">
        <w:rPr>
          <w:rFonts w:eastAsia="Calibri"/>
          <w:u w:val="single"/>
        </w:rPr>
        <w:t xml:space="preserve"> Black women’s experiences of injury and reckoned with how law itself produces</w:t>
      </w:r>
      <w:r w:rsidRPr="00EB0D4B">
        <w:rPr>
          <w:rFonts w:eastAsia="Calibri"/>
          <w:sz w:val="14"/>
        </w:rPr>
        <w:t xml:space="preserve"> the experiences of </w:t>
      </w:r>
      <w:r w:rsidRPr="00EB0D4B">
        <w:rPr>
          <w:rFonts w:eastAsia="Calibri"/>
          <w:u w:val="single"/>
        </w:rPr>
        <w:t>vulnerability</w:t>
      </w:r>
      <w:r w:rsidRPr="00EB0D4B">
        <w:rPr>
          <w:rFonts w:eastAsia="Calibri"/>
          <w:sz w:val="14"/>
        </w:rPr>
        <w:t xml:space="preserve"> that constitute the subjectivity of the multiply marginalized. </w:t>
      </w:r>
      <w:r w:rsidRPr="00EB0D4B">
        <w:rPr>
          <w:rFonts w:eastAsia="Calibri"/>
          <w:u w:val="single"/>
        </w:rPr>
        <w:t>Intersectionality</w:t>
      </w:r>
      <w:r w:rsidRPr="00EB0D4B">
        <w:rPr>
          <w:rFonts w:eastAsia="Calibri"/>
          <w:sz w:val="14"/>
        </w:rPr>
        <w:t xml:space="preserve">, then, </w:t>
      </w:r>
      <w:r w:rsidRPr="00EB0D4B">
        <w:rPr>
          <w:rFonts w:eastAsia="Calibri"/>
          <w:highlight w:val="cyan"/>
          <w:u w:val="single"/>
        </w:rPr>
        <w:t>asks what it might mean</w:t>
      </w:r>
      <w:r w:rsidRPr="00EB0D4B">
        <w:rPr>
          <w:rFonts w:eastAsia="Calibri"/>
          <w:u w:val="single"/>
        </w:rPr>
        <w:t xml:space="preserve"> to </w:t>
      </w:r>
      <w:r w:rsidRPr="00EB0D4B">
        <w:rPr>
          <w:rFonts w:eastAsia="Calibri"/>
          <w:b/>
          <w:iCs/>
          <w:u w:val="single"/>
        </w:rPr>
        <w:t>imagine a juridical structure</w:t>
      </w:r>
      <w:r w:rsidRPr="00EB0D4B">
        <w:rPr>
          <w:rFonts w:eastAsia="Calibri"/>
          <w:sz w:val="14"/>
        </w:rPr>
        <w:t xml:space="preserve">, </w:t>
      </w:r>
      <w:r w:rsidRPr="00EB0D4B">
        <w:rPr>
          <w:rFonts w:eastAsia="Calibri"/>
          <w:highlight w:val="cyan"/>
          <w:u w:val="single"/>
        </w:rPr>
        <w:t xml:space="preserve">to </w:t>
      </w:r>
      <w:r w:rsidRPr="00EB0D4B">
        <w:rPr>
          <w:rFonts w:eastAsia="Calibri"/>
          <w:b/>
          <w:iCs/>
          <w:highlight w:val="cyan"/>
          <w:u w:val="single"/>
        </w:rPr>
        <w:t>dream a juridical form</w:t>
      </w:r>
      <w:r w:rsidRPr="00EB0D4B">
        <w:rPr>
          <w:rFonts w:eastAsia="Calibri"/>
          <w:sz w:val="14"/>
          <w:highlight w:val="cyan"/>
        </w:rPr>
        <w:t xml:space="preserve">, </w:t>
      </w:r>
      <w:r w:rsidRPr="00EB0D4B">
        <w:rPr>
          <w:rFonts w:eastAsia="Calibri"/>
          <w:highlight w:val="cyan"/>
          <w:u w:val="single"/>
        </w:rPr>
        <w:t xml:space="preserve">that could </w:t>
      </w:r>
      <w:r w:rsidRPr="00EB0D4B">
        <w:rPr>
          <w:rFonts w:eastAsia="Calibri"/>
          <w:b/>
          <w:iCs/>
          <w:sz w:val="30"/>
          <w:szCs w:val="30"/>
          <w:highlight w:val="cyan"/>
          <w:u w:val="single"/>
        </w:rPr>
        <w:t>see Black women’s injuries</w:t>
      </w:r>
      <w:r w:rsidRPr="00EB0D4B">
        <w:rPr>
          <w:rFonts w:eastAsia="Calibri"/>
          <w:sz w:val="14"/>
        </w:rPr>
        <w:t xml:space="preserve">, </w:t>
      </w:r>
      <w:r w:rsidRPr="00EB0D4B">
        <w:rPr>
          <w:rFonts w:eastAsia="Calibri"/>
          <w:u w:val="single"/>
        </w:rPr>
        <w:t xml:space="preserve">and that could </w:t>
      </w:r>
      <w:r w:rsidRPr="00EB0D4B">
        <w:rPr>
          <w:rFonts w:eastAsia="Calibri"/>
          <w:b/>
          <w:iCs/>
          <w:u w:val="single"/>
        </w:rPr>
        <w:t>recognize</w:t>
      </w:r>
      <w:r w:rsidRPr="00EB0D4B">
        <w:rPr>
          <w:rFonts w:eastAsia="Calibri"/>
          <w:u w:val="single"/>
        </w:rPr>
        <w:t xml:space="preserve"> how social structures</w:t>
      </w:r>
      <w:r w:rsidRPr="00EB0D4B">
        <w:rPr>
          <w:rFonts w:eastAsia="Calibri"/>
          <w:sz w:val="14"/>
        </w:rPr>
        <w:t>—including law—</w:t>
      </w:r>
      <w:r w:rsidRPr="00EB0D4B">
        <w:rPr>
          <w:rFonts w:eastAsia="Calibri"/>
          <w:u w:val="single"/>
        </w:rPr>
        <w:t>render some bodies</w:t>
      </w:r>
      <w:r w:rsidRPr="00EB0D4B">
        <w:rPr>
          <w:rFonts w:eastAsia="Calibri"/>
          <w:sz w:val="14"/>
        </w:rPr>
        <w:t xml:space="preserve"> particularly </w:t>
      </w:r>
      <w:r w:rsidRPr="00EB0D4B">
        <w:rPr>
          <w:rFonts w:eastAsia="Calibri"/>
          <w:u w:val="single"/>
        </w:rPr>
        <w:t>vulnerable</w:t>
      </w:r>
      <w:r w:rsidRPr="00EB0D4B">
        <w:rPr>
          <w:rFonts w:eastAsia="Calibri"/>
          <w:sz w:val="14"/>
        </w:rPr>
        <w:t xml:space="preserve"> to harm, to injury, to pain, to trauma. Crenshaw’s vision, like Williams’s conception of rights, imports a model of care to the juridical by imagining </w:t>
      </w:r>
      <w:r w:rsidRPr="00EB0D4B">
        <w:rPr>
          <w:rFonts w:eastAsia="Calibri"/>
          <w:u w:val="single"/>
        </w:rPr>
        <w:t xml:space="preserve">a </w:t>
      </w:r>
      <w:r w:rsidRPr="00EB0D4B">
        <w:rPr>
          <w:rFonts w:eastAsia="Calibri"/>
          <w:b/>
          <w:iCs/>
          <w:highlight w:val="cyan"/>
          <w:u w:val="single"/>
        </w:rPr>
        <w:t>legal grammar</w:t>
      </w:r>
      <w:r w:rsidRPr="00EB0D4B">
        <w:rPr>
          <w:rFonts w:eastAsia="Calibri"/>
          <w:sz w:val="14"/>
        </w:rPr>
        <w:t xml:space="preserve"> that </w:t>
      </w:r>
      <w:r w:rsidRPr="00EB0D4B">
        <w:rPr>
          <w:rFonts w:eastAsia="Calibri"/>
          <w:highlight w:val="cyan"/>
          <w:u w:val="single"/>
        </w:rPr>
        <w:t xml:space="preserve">can be </w:t>
      </w:r>
      <w:r w:rsidRPr="00EB0D4B">
        <w:rPr>
          <w:rFonts w:eastAsia="Calibri"/>
          <w:b/>
          <w:iCs/>
          <w:highlight w:val="cyan"/>
          <w:u w:val="single"/>
        </w:rPr>
        <w:t>attentive</w:t>
      </w:r>
      <w:r w:rsidRPr="00EB0D4B">
        <w:rPr>
          <w:rFonts w:eastAsia="Calibri"/>
          <w:highlight w:val="cyan"/>
          <w:u w:val="single"/>
        </w:rPr>
        <w:t xml:space="preserve"> to</w:t>
      </w:r>
      <w:r w:rsidRPr="00EB0D4B">
        <w:rPr>
          <w:rFonts w:eastAsia="Calibri"/>
          <w:u w:val="single"/>
        </w:rPr>
        <w:t xml:space="preserve"> witnessing </w:t>
      </w:r>
      <w:r w:rsidRPr="00EB0D4B">
        <w:rPr>
          <w:rFonts w:eastAsia="Calibri"/>
          <w:highlight w:val="cyan"/>
          <w:u w:val="single"/>
        </w:rPr>
        <w:t>anti-Black and misogynistic harm</w:t>
      </w:r>
      <w:r w:rsidRPr="00EB0D4B">
        <w:rPr>
          <w:rFonts w:eastAsia="Calibri"/>
          <w:sz w:val="14"/>
        </w:rPr>
        <w:t xml:space="preserve">, </w:t>
      </w:r>
      <w:r w:rsidRPr="00EB0D4B">
        <w:rPr>
          <w:rFonts w:eastAsia="Calibri"/>
          <w:u w:val="single"/>
        </w:rPr>
        <w:t xml:space="preserve">that </w:t>
      </w:r>
      <w:r w:rsidRPr="00EB0D4B">
        <w:rPr>
          <w:rFonts w:eastAsia="Calibri"/>
          <w:highlight w:val="cyan"/>
          <w:u w:val="single"/>
        </w:rPr>
        <w:t xml:space="preserve">can </w:t>
      </w:r>
      <w:r w:rsidRPr="00EB0D4B">
        <w:rPr>
          <w:rFonts w:eastAsia="Calibri"/>
          <w:b/>
          <w:iCs/>
          <w:highlight w:val="cyan"/>
          <w:u w:val="single"/>
        </w:rPr>
        <w:t>respond</w:t>
      </w:r>
      <w:r w:rsidRPr="00EB0D4B">
        <w:rPr>
          <w:rFonts w:eastAsia="Calibri"/>
          <w:u w:val="single"/>
        </w:rPr>
        <w:t xml:space="preserve"> to that harm </w:t>
      </w:r>
      <w:r w:rsidRPr="00EB0D4B">
        <w:rPr>
          <w:rFonts w:eastAsia="Calibri"/>
          <w:highlight w:val="cyan"/>
          <w:u w:val="single"/>
        </w:rPr>
        <w:t xml:space="preserve">in a form </w:t>
      </w:r>
      <w:r w:rsidRPr="00EB0D4B">
        <w:rPr>
          <w:rFonts w:eastAsia="Calibri"/>
          <w:b/>
          <w:iCs/>
          <w:highlight w:val="cyan"/>
          <w:u w:val="single"/>
        </w:rPr>
        <w:t>other</w:t>
      </w:r>
      <w:r w:rsidRPr="00EB0D4B">
        <w:rPr>
          <w:rFonts w:eastAsia="Calibri"/>
          <w:highlight w:val="cyan"/>
          <w:u w:val="single"/>
        </w:rPr>
        <w:t xml:space="preserve"> than </w:t>
      </w:r>
      <w:r w:rsidRPr="00EB0D4B">
        <w:rPr>
          <w:rFonts w:eastAsia="Calibri"/>
          <w:b/>
          <w:iCs/>
          <w:highlight w:val="cyan"/>
          <w:u w:val="single"/>
        </w:rPr>
        <w:t>disavowal</w:t>
      </w:r>
      <w:r w:rsidRPr="00EB0D4B">
        <w:rPr>
          <w:rFonts w:eastAsia="Calibri"/>
          <w:highlight w:val="cyan"/>
          <w:u w:val="single"/>
        </w:rPr>
        <w:t xml:space="preserve"> or </w:t>
      </w:r>
      <w:r w:rsidRPr="00EB0D4B">
        <w:rPr>
          <w:rFonts w:eastAsia="Calibri"/>
          <w:b/>
          <w:iCs/>
          <w:highlight w:val="cyan"/>
          <w:u w:val="single"/>
        </w:rPr>
        <w:t>strategic containment</w:t>
      </w:r>
      <w:r w:rsidRPr="00EB0D4B">
        <w:rPr>
          <w:rFonts w:eastAsia="Calibri"/>
          <w:sz w:val="14"/>
        </w:rPr>
        <w:t>.</w:t>
      </w:r>
    </w:p>
    <w:p w14:paraId="36498FFA" w14:textId="77777777" w:rsidR="008E6AF4" w:rsidRPr="00EB0D4B" w:rsidRDefault="008E6AF4" w:rsidP="008E6AF4">
      <w:pPr>
        <w:spacing w:line="256" w:lineRule="auto"/>
        <w:rPr>
          <w:rFonts w:eastAsia="Calibri"/>
          <w:sz w:val="14"/>
        </w:rPr>
      </w:pPr>
      <w:r w:rsidRPr="00EB0D4B">
        <w:rPr>
          <w:rFonts w:eastAsia="Calibri"/>
          <w:sz w:val="14"/>
        </w:rPr>
        <w:t xml:space="preserve">While I highlight Williams and Crenshaw and their shared commitment to constructing an ethic of care within law, </w:t>
      </w:r>
      <w:r w:rsidRPr="00EB0D4B">
        <w:rPr>
          <w:rFonts w:eastAsia="Calibri"/>
          <w:u w:val="single"/>
        </w:rPr>
        <w:t>we might think of</w:t>
      </w:r>
      <w:r w:rsidRPr="00EB0D4B">
        <w:rPr>
          <w:rFonts w:eastAsia="Calibri"/>
          <w:sz w:val="14"/>
        </w:rPr>
        <w:t xml:space="preserve"> how both practice what Williams has termed </w:t>
      </w:r>
      <w:r w:rsidRPr="00EB0D4B">
        <w:rPr>
          <w:rFonts w:eastAsia="Calibri"/>
          <w:u w:val="single"/>
        </w:rPr>
        <w:t>a</w:t>
      </w:r>
      <w:r w:rsidRPr="00EB0D4B">
        <w:rPr>
          <w:rFonts w:eastAsia="Calibri"/>
          <w:sz w:val="14"/>
        </w:rPr>
        <w:t xml:space="preserve"> “</w:t>
      </w:r>
      <w:r w:rsidRPr="00EB0D4B">
        <w:rPr>
          <w:rFonts w:eastAsia="Calibri"/>
          <w:b/>
          <w:iCs/>
          <w:u w:val="single"/>
        </w:rPr>
        <w:t>jurisprudence of generosity</w:t>
      </w:r>
      <w:r w:rsidRPr="00EB0D4B">
        <w:rPr>
          <w:rFonts w:eastAsia="Calibri"/>
          <w:sz w:val="14"/>
        </w:rPr>
        <w:t xml:space="preserve">,” one </w:t>
      </w:r>
      <w:r w:rsidRPr="00EB0D4B">
        <w:rPr>
          <w:rFonts w:eastAsia="Calibri"/>
          <w:u w:val="single"/>
        </w:rPr>
        <w:t xml:space="preserve">that </w:t>
      </w:r>
      <w:r w:rsidRPr="00EB0D4B">
        <w:rPr>
          <w:rFonts w:eastAsia="Calibri"/>
          <w:b/>
          <w:iCs/>
          <w:u w:val="single"/>
        </w:rPr>
        <w:t>reimagines</w:t>
      </w:r>
      <w:r w:rsidRPr="00EB0D4B">
        <w:rPr>
          <w:rFonts w:eastAsia="Calibri"/>
          <w:u w:val="single"/>
        </w:rPr>
        <w:t xml:space="preserve"> the possibilities of law and invests in a faith in the juridical as a site that can unleash </w:t>
      </w:r>
      <w:r w:rsidRPr="00EB0D4B">
        <w:rPr>
          <w:rFonts w:eastAsia="Calibri"/>
          <w:b/>
          <w:iCs/>
          <w:u w:val="single"/>
        </w:rPr>
        <w:t>new forms of relationality</w:t>
      </w:r>
      <w:r w:rsidRPr="00EB0D4B">
        <w:rPr>
          <w:rFonts w:eastAsia="Calibri"/>
          <w:sz w:val="14"/>
        </w:rPr>
        <w:t xml:space="preserve">. </w:t>
      </w:r>
      <w:r w:rsidRPr="00EB0D4B">
        <w:rPr>
          <w:rFonts w:eastAsia="Calibri"/>
          <w:u w:val="single"/>
        </w:rPr>
        <w:t>This is not an anti-institutional vision</w:t>
      </w:r>
      <w:r w:rsidRPr="00EB0D4B">
        <w:rPr>
          <w:rFonts w:eastAsia="Calibri"/>
          <w:sz w:val="14"/>
        </w:rPr>
        <w:t xml:space="preserve"> of care. Instead, </w:t>
      </w:r>
      <w:r w:rsidRPr="00EB0D4B">
        <w:rPr>
          <w:rFonts w:eastAsia="Calibri"/>
          <w:u w:val="single"/>
        </w:rPr>
        <w:t>it is</w:t>
      </w:r>
      <w:r w:rsidRPr="00EB0D4B">
        <w:rPr>
          <w:rFonts w:eastAsia="Calibri"/>
          <w:sz w:val="14"/>
        </w:rPr>
        <w:t xml:space="preserve"> a vision of care that is </w:t>
      </w:r>
      <w:r w:rsidRPr="00EB0D4B">
        <w:rPr>
          <w:rFonts w:eastAsia="Calibri"/>
          <w:b/>
          <w:iCs/>
          <w:u w:val="single"/>
        </w:rPr>
        <w:t>wedded</w:t>
      </w:r>
      <w:r w:rsidRPr="00EB0D4B">
        <w:rPr>
          <w:rFonts w:eastAsia="Calibri"/>
          <w:u w:val="single"/>
        </w:rPr>
        <w:t xml:space="preserve"> to </w:t>
      </w:r>
      <w:r w:rsidRPr="00EB0D4B">
        <w:rPr>
          <w:rFonts w:eastAsia="Calibri"/>
          <w:b/>
          <w:iCs/>
          <w:u w:val="single"/>
        </w:rPr>
        <w:t>institutional structures</w:t>
      </w:r>
      <w:r w:rsidRPr="00EB0D4B">
        <w:rPr>
          <w:rFonts w:eastAsia="Calibri"/>
          <w:sz w:val="14"/>
        </w:rPr>
        <w:t xml:space="preserve">, </w:t>
      </w:r>
      <w:r w:rsidRPr="00EB0D4B">
        <w:rPr>
          <w:rFonts w:eastAsia="Calibri"/>
          <w:u w:val="single"/>
        </w:rPr>
        <w:t>even institutions that are imagined as</w:t>
      </w:r>
      <w:r w:rsidRPr="00EB0D4B">
        <w:rPr>
          <w:rFonts w:eastAsia="Calibri"/>
          <w:sz w:val="14"/>
        </w:rPr>
        <w:t xml:space="preserve"> carceral, as violent, as </w:t>
      </w:r>
      <w:r w:rsidRPr="00EB0D4B">
        <w:rPr>
          <w:rFonts w:eastAsia="Calibri"/>
          <w:u w:val="single"/>
        </w:rPr>
        <w:t>anti-Black</w:t>
      </w:r>
      <w:r w:rsidRPr="00EB0D4B">
        <w:rPr>
          <w:rFonts w:eastAsia="Calibri"/>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EB0D4B">
        <w:rPr>
          <w:rFonts w:eastAsia="Calibri"/>
          <w:highlight w:val="cyan"/>
          <w:u w:val="single"/>
        </w:rPr>
        <w:t xml:space="preserve">law might be a </w:t>
      </w:r>
      <w:r w:rsidRPr="00EB0D4B">
        <w:rPr>
          <w:rFonts w:eastAsia="Calibri"/>
          <w:b/>
          <w:iCs/>
          <w:highlight w:val="cyan"/>
          <w:u w:val="single"/>
        </w:rPr>
        <w:t>necessary grammar</w:t>
      </w:r>
      <w:r w:rsidRPr="00EB0D4B">
        <w:rPr>
          <w:rFonts w:eastAsia="Calibri"/>
          <w:highlight w:val="cyan"/>
          <w:u w:val="single"/>
        </w:rPr>
        <w:t xml:space="preserve"> for forging a </w:t>
      </w:r>
      <w:r w:rsidRPr="00EB0D4B">
        <w:rPr>
          <w:rFonts w:eastAsia="Calibri"/>
          <w:b/>
          <w:iCs/>
          <w:highlight w:val="cyan"/>
          <w:u w:val="single"/>
        </w:rPr>
        <w:t>lexicon of freedom</w:t>
      </w:r>
      <w:r w:rsidRPr="00EB0D4B">
        <w:rPr>
          <w:rFonts w:eastAsia="Calibri"/>
          <w:sz w:val="14"/>
        </w:rPr>
        <w:t xml:space="preserve">, that insist that </w:t>
      </w:r>
      <w:r w:rsidRPr="00EB0D4B">
        <w:rPr>
          <w:rFonts w:eastAsia="Calibri"/>
          <w:highlight w:val="cyan"/>
          <w:u w:val="single"/>
        </w:rPr>
        <w:t xml:space="preserve">we </w:t>
      </w:r>
      <w:r w:rsidRPr="00EB0D4B">
        <w:rPr>
          <w:rFonts w:eastAsia="Calibri"/>
          <w:b/>
          <w:iCs/>
          <w:highlight w:val="cyan"/>
          <w:u w:val="single"/>
        </w:rPr>
        <w:t>cannot afford</w:t>
      </w:r>
      <w:r w:rsidRPr="00EB0D4B">
        <w:rPr>
          <w:rFonts w:eastAsia="Calibri"/>
          <w:highlight w:val="cyan"/>
          <w:u w:val="single"/>
        </w:rPr>
        <w:t xml:space="preserve"> to </w:t>
      </w:r>
      <w:r w:rsidRPr="00EB0D4B">
        <w:rPr>
          <w:rFonts w:eastAsia="Calibri"/>
          <w:b/>
          <w:iCs/>
          <w:highlight w:val="cyan"/>
          <w:u w:val="single"/>
        </w:rPr>
        <w:t>disavow</w:t>
      </w:r>
      <w:r w:rsidRPr="00EB0D4B">
        <w:rPr>
          <w:rFonts w:eastAsia="Calibri"/>
          <w:highlight w:val="cyan"/>
          <w:u w:val="single"/>
        </w:rPr>
        <w:t xml:space="preserve"> the </w:t>
      </w:r>
      <w:r w:rsidRPr="00EB0D4B">
        <w:rPr>
          <w:rFonts w:eastAsia="Calibri"/>
          <w:b/>
          <w:iCs/>
          <w:highlight w:val="cyan"/>
          <w:u w:val="single"/>
        </w:rPr>
        <w:t>framework</w:t>
      </w:r>
      <w:r w:rsidRPr="00EB0D4B">
        <w:rPr>
          <w:rFonts w:eastAsia="Calibri"/>
          <w:u w:val="single"/>
        </w:rPr>
        <w:t xml:space="preserve"> of the juridical</w:t>
      </w:r>
      <w:r w:rsidRPr="00EB0D4B">
        <w:rPr>
          <w:rFonts w:eastAsia="Calibri"/>
          <w:sz w:val="14"/>
        </w:rPr>
        <w:t>.</w:t>
      </w:r>
    </w:p>
    <w:p w14:paraId="3F254263" w14:textId="77777777" w:rsidR="008E6AF4" w:rsidRPr="00EB0D4B" w:rsidRDefault="008E6AF4" w:rsidP="008E6AF4">
      <w:pPr>
        <w:keepNext/>
        <w:keepLines/>
        <w:spacing w:before="40" w:after="0"/>
        <w:outlineLvl w:val="3"/>
        <w:rPr>
          <w:rFonts w:eastAsiaTheme="majorEastAsia"/>
          <w:b/>
          <w:iCs/>
          <w:sz w:val="26"/>
        </w:rPr>
      </w:pPr>
      <w:r w:rsidRPr="00EB0D4B">
        <w:rPr>
          <w:rFonts w:eastAsiaTheme="majorEastAsia"/>
          <w:b/>
          <w:iCs/>
          <w:sz w:val="26"/>
        </w:rPr>
        <w:t xml:space="preserve">Legal projects can attend to violence inflicted on the psyche—expanding rights jurisprudence can </w:t>
      </w:r>
      <w:r w:rsidRPr="00EB0D4B">
        <w:rPr>
          <w:rFonts w:eastAsiaTheme="majorEastAsia"/>
          <w:b/>
          <w:iCs/>
          <w:sz w:val="26"/>
          <w:u w:val="single"/>
        </w:rPr>
        <w:t>remake society</w:t>
      </w:r>
      <w:r w:rsidRPr="00EB0D4B">
        <w:rPr>
          <w:rFonts w:eastAsiaTheme="majorEastAsia"/>
          <w:b/>
          <w:iCs/>
          <w:sz w:val="26"/>
        </w:rPr>
        <w:t xml:space="preserve">. The AFF forecloses </w:t>
      </w:r>
      <w:r w:rsidRPr="00EB0D4B">
        <w:rPr>
          <w:rFonts w:eastAsiaTheme="majorEastAsia"/>
          <w:b/>
          <w:iCs/>
          <w:sz w:val="26"/>
          <w:u w:val="single"/>
        </w:rPr>
        <w:t>mutual accountability</w:t>
      </w:r>
      <w:r w:rsidRPr="00EB0D4B">
        <w:rPr>
          <w:rFonts w:eastAsiaTheme="majorEastAsia"/>
          <w:b/>
          <w:iCs/>
          <w:sz w:val="26"/>
        </w:rPr>
        <w:t xml:space="preserve">, </w:t>
      </w:r>
      <w:r w:rsidRPr="00EB0D4B">
        <w:rPr>
          <w:rFonts w:eastAsiaTheme="majorEastAsia"/>
          <w:b/>
          <w:iCs/>
          <w:sz w:val="26"/>
          <w:u w:val="single"/>
        </w:rPr>
        <w:t>interdependence</w:t>
      </w:r>
      <w:r w:rsidRPr="00EB0D4B">
        <w:rPr>
          <w:rFonts w:eastAsiaTheme="majorEastAsia"/>
          <w:b/>
          <w:iCs/>
          <w:sz w:val="26"/>
        </w:rPr>
        <w:t xml:space="preserve"> and </w:t>
      </w:r>
      <w:r w:rsidRPr="00EB0D4B">
        <w:rPr>
          <w:rFonts w:eastAsiaTheme="majorEastAsia"/>
          <w:b/>
          <w:iCs/>
          <w:sz w:val="26"/>
          <w:u w:val="single"/>
        </w:rPr>
        <w:t>shared vulnerability</w:t>
      </w:r>
      <w:r w:rsidRPr="00EB0D4B">
        <w:rPr>
          <w:rFonts w:eastAsiaTheme="majorEastAsia"/>
          <w:b/>
          <w:iCs/>
          <w:sz w:val="26"/>
        </w:rPr>
        <w:t>.</w:t>
      </w:r>
    </w:p>
    <w:p w14:paraId="13709E45" w14:textId="77777777" w:rsidR="008E6AF4" w:rsidRPr="00EB0D4B" w:rsidRDefault="008E6AF4" w:rsidP="008E6AF4">
      <w:r w:rsidRPr="00EB0D4B">
        <w:rPr>
          <w:b/>
          <w:bCs/>
          <w:sz w:val="26"/>
        </w:rPr>
        <w:t>Nash, 19</w:t>
      </w:r>
      <w:r w:rsidRPr="00EB0D4B">
        <w:t xml:space="preserve">—Professor of Gender, Sexuality, and Feminist Studies at Duke University (Jennifer, “love in the time of death,” </w:t>
      </w:r>
      <w:r w:rsidRPr="00EB0D4B">
        <w:rPr>
          <w:i/>
        </w:rPr>
        <w:t>Black Feminism Reimagined: After Intersectionality</w:t>
      </w:r>
      <w:r w:rsidRPr="00EB0D4B">
        <w:t>, Chapter 4, 121-126, dml)</w:t>
      </w:r>
    </w:p>
    <w:p w14:paraId="6274696C" w14:textId="77777777" w:rsidR="008E6AF4" w:rsidRPr="00EB0D4B" w:rsidRDefault="008E6AF4" w:rsidP="008E6AF4">
      <w:pPr>
        <w:rPr>
          <w:sz w:val="16"/>
        </w:rPr>
      </w:pPr>
      <w:r w:rsidRPr="00EB0D4B">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B0D4B">
        <w:rPr>
          <w:u w:val="single"/>
        </w:rPr>
        <w:t>this</w:t>
      </w:r>
      <w:r w:rsidRPr="00EB0D4B">
        <w:rPr>
          <w:sz w:val="16"/>
        </w:rPr>
        <w:t xml:space="preserve"> book </w:t>
      </w:r>
      <w:r w:rsidRPr="00EB0D4B">
        <w:rPr>
          <w:b/>
          <w:iCs/>
          <w:u w:val="single"/>
          <w:bdr w:val="single" w:sz="8" w:space="0" w:color="auto"/>
        </w:rPr>
        <w:t>eschews</w:t>
      </w:r>
      <w:r w:rsidRPr="00EB0D4B">
        <w:rPr>
          <w:u w:val="single"/>
        </w:rPr>
        <w:t xml:space="preserve"> </w:t>
      </w:r>
      <w:r w:rsidRPr="00EB0D4B">
        <w:rPr>
          <w:highlight w:val="cyan"/>
          <w:u w:val="single"/>
        </w:rPr>
        <w:t xml:space="preserve">simple origin stories that </w:t>
      </w:r>
      <w:r w:rsidRPr="00EB0D4B">
        <w:rPr>
          <w:b/>
          <w:iCs/>
          <w:highlight w:val="cyan"/>
          <w:u w:val="single"/>
          <w:bdr w:val="single" w:sz="8" w:space="0" w:color="auto"/>
        </w:rPr>
        <w:t>presume</w:t>
      </w:r>
      <w:r w:rsidRPr="00EB0D4B">
        <w:rPr>
          <w:sz w:val="16"/>
        </w:rPr>
        <w:t xml:space="preserve"> that intersectionality has </w:t>
      </w:r>
      <w:r w:rsidRPr="00EB0D4B">
        <w:rPr>
          <w:u w:val="single"/>
        </w:rPr>
        <w:t xml:space="preserve">a </w:t>
      </w:r>
      <w:r w:rsidRPr="00EB0D4B">
        <w:rPr>
          <w:b/>
          <w:iCs/>
          <w:highlight w:val="cyan"/>
          <w:u w:val="single"/>
          <w:bdr w:val="single" w:sz="8" w:space="0" w:color="auto"/>
        </w:rPr>
        <w:t>singular history</w:t>
      </w:r>
      <w:r w:rsidRPr="00EB0D4B">
        <w:rPr>
          <w:sz w:val="16"/>
        </w:rPr>
        <w:t xml:space="preserve">, in this section, I advocate for remembering intersectionality’s connections to critical race theory, and thus its intimate relationship with </w:t>
      </w:r>
      <w:r w:rsidRPr="00EB0D4B">
        <w:rPr>
          <w:b/>
          <w:iCs/>
          <w:u w:val="single"/>
          <w:bdr w:val="single" w:sz="8" w:space="0" w:color="auto"/>
        </w:rPr>
        <w:t>remaking law</w:t>
      </w:r>
      <w:r w:rsidRPr="00EB0D4B">
        <w:rPr>
          <w:sz w:val="16"/>
        </w:rPr>
        <w:t xml:space="preserve">. I invest in this project because intersectionality </w:t>
      </w:r>
      <w:r w:rsidRPr="00EB0D4B">
        <w:rPr>
          <w:highlight w:val="cyan"/>
          <w:u w:val="single"/>
        </w:rPr>
        <w:t xml:space="preserve">has been </w:t>
      </w:r>
      <w:r w:rsidRPr="00EB0D4B">
        <w:rPr>
          <w:b/>
          <w:iCs/>
          <w:highlight w:val="cyan"/>
          <w:u w:val="single"/>
          <w:bdr w:val="single" w:sz="8" w:space="0" w:color="auto"/>
        </w:rPr>
        <w:t>swept</w:t>
      </w:r>
      <w:r w:rsidRPr="00EB0D4B">
        <w:rPr>
          <w:highlight w:val="cyan"/>
          <w:u w:val="single"/>
        </w:rPr>
        <w:t xml:space="preserve"> into a larger black feminist conversation that </w:t>
      </w:r>
      <w:r w:rsidRPr="00EB0D4B">
        <w:rPr>
          <w:b/>
          <w:iCs/>
          <w:highlight w:val="cyan"/>
          <w:u w:val="single"/>
          <w:bdr w:val="single" w:sz="8" w:space="0" w:color="auto"/>
        </w:rPr>
        <w:t>presumes</w:t>
      </w:r>
      <w:r w:rsidRPr="00EB0D4B">
        <w:rPr>
          <w:b/>
          <w:iCs/>
          <w:u w:val="single"/>
          <w:bdr w:val="single" w:sz="8" w:space="0" w:color="auto"/>
        </w:rPr>
        <w:t xml:space="preserve"> the </w:t>
      </w:r>
      <w:r w:rsidRPr="00EB0D4B">
        <w:rPr>
          <w:b/>
          <w:iCs/>
          <w:highlight w:val="cyan"/>
          <w:u w:val="single"/>
          <w:bdr w:val="single" w:sz="8" w:space="0" w:color="auto"/>
        </w:rPr>
        <w:t>violence</w:t>
      </w:r>
      <w:r w:rsidRPr="00EB0D4B">
        <w:rPr>
          <w:highlight w:val="cyan"/>
          <w:u w:val="single"/>
        </w:rPr>
        <w:t xml:space="preserve"> of the juridical</w:t>
      </w:r>
      <w:r w:rsidRPr="00EB0D4B">
        <w:rPr>
          <w:sz w:val="16"/>
        </w:rPr>
        <w:t xml:space="preserve">, </w:t>
      </w:r>
      <w:r w:rsidRPr="00EB0D4B">
        <w:rPr>
          <w:b/>
          <w:iCs/>
          <w:highlight w:val="cyan"/>
          <w:u w:val="single"/>
          <w:bdr w:val="single" w:sz="8" w:space="0" w:color="auto"/>
        </w:rPr>
        <w:t>ignoring</w:t>
      </w:r>
      <w:r w:rsidRPr="00EB0D4B">
        <w:rPr>
          <w:sz w:val="16"/>
        </w:rPr>
        <w:t xml:space="preserve"> both intersectionality’s loving investment in the juridical and </w:t>
      </w:r>
      <w:r w:rsidRPr="00EB0D4B">
        <w:rPr>
          <w:highlight w:val="cyan"/>
          <w:u w:val="single"/>
        </w:rPr>
        <w:t xml:space="preserve">the juridical as a potential site of </w:t>
      </w:r>
      <w:r w:rsidRPr="00EB0D4B">
        <w:rPr>
          <w:b/>
          <w:iCs/>
          <w:highlight w:val="cyan"/>
          <w:u w:val="single"/>
          <w:bdr w:val="single" w:sz="8" w:space="0" w:color="auto"/>
        </w:rPr>
        <w:t>loving practice</w:t>
      </w:r>
      <w:r w:rsidRPr="00EB0D4B">
        <w:rPr>
          <w:sz w:val="16"/>
        </w:rPr>
        <w:t xml:space="preserve">. Put differently, in </w:t>
      </w:r>
      <w:r w:rsidRPr="00EB0D4B">
        <w:rPr>
          <w:u w:val="single"/>
        </w:rPr>
        <w:t>this</w:t>
      </w:r>
      <w:r w:rsidRPr="00EB0D4B">
        <w:rPr>
          <w:sz w:val="16"/>
        </w:rPr>
        <w:t xml:space="preserve"> section, I emphasize intersectionality’s location in critical race theory, in Left legal projects, to </w:t>
      </w:r>
      <w:r w:rsidRPr="00EB0D4B">
        <w:rPr>
          <w:u w:val="single"/>
        </w:rPr>
        <w:t xml:space="preserve">move </w:t>
      </w:r>
      <w:r w:rsidRPr="00EB0D4B">
        <w:rPr>
          <w:b/>
          <w:iCs/>
          <w:u w:val="single"/>
          <w:bdr w:val="single" w:sz="8" w:space="0" w:color="auto"/>
        </w:rPr>
        <w:t>beyond</w:t>
      </w:r>
      <w:r w:rsidRPr="00EB0D4B">
        <w:rPr>
          <w:u w:val="single"/>
        </w:rPr>
        <w:t xml:space="preserve"> the</w:t>
      </w:r>
      <w:r w:rsidRPr="00EB0D4B">
        <w:rPr>
          <w:sz w:val="16"/>
        </w:rPr>
        <w:t xml:space="preserve"> now </w:t>
      </w:r>
      <w:r w:rsidRPr="00EB0D4B">
        <w:rPr>
          <w:b/>
          <w:iCs/>
          <w:u w:val="single"/>
          <w:bdr w:val="single" w:sz="8" w:space="0" w:color="auto"/>
        </w:rPr>
        <w:t>knee-jerk</w:t>
      </w:r>
      <w:r w:rsidRPr="00EB0D4B">
        <w:rPr>
          <w:sz w:val="16"/>
        </w:rPr>
        <w:t xml:space="preserve"> Left (and black feminist) </w:t>
      </w:r>
      <w:r w:rsidRPr="00EB0D4B">
        <w:rPr>
          <w:u w:val="single"/>
        </w:rPr>
        <w:t xml:space="preserve">sense that radical and transgressive projects are </w:t>
      </w:r>
      <w:r w:rsidRPr="00EB0D4B">
        <w:rPr>
          <w:b/>
          <w:iCs/>
          <w:u w:val="single"/>
          <w:bdr w:val="single" w:sz="8" w:space="0" w:color="auto"/>
        </w:rPr>
        <w:t>necessarily antistate</w:t>
      </w:r>
      <w:r w:rsidRPr="00EB0D4B">
        <w:rPr>
          <w:sz w:val="16"/>
        </w:rPr>
        <w:t xml:space="preserve">. In place of this now familiar political terrain, I seek to ask different questions: </w:t>
      </w:r>
      <w:r w:rsidRPr="00EB0D4B">
        <w:rPr>
          <w:highlight w:val="cyan"/>
          <w:u w:val="single"/>
        </w:rPr>
        <w:t xml:space="preserve">Is it </w:t>
      </w:r>
      <w:r w:rsidRPr="00EB0D4B">
        <w:rPr>
          <w:b/>
          <w:iCs/>
          <w:highlight w:val="cyan"/>
          <w:u w:val="single"/>
          <w:bdr w:val="single" w:sz="8" w:space="0" w:color="auto"/>
        </w:rPr>
        <w:t>simply</w:t>
      </w:r>
      <w:r w:rsidRPr="00EB0D4B">
        <w:rPr>
          <w:sz w:val="16"/>
        </w:rPr>
        <w:t xml:space="preserve"> collusion or “</w:t>
      </w:r>
      <w:r w:rsidRPr="00EB0D4B">
        <w:rPr>
          <w:b/>
          <w:iCs/>
          <w:highlight w:val="cyan"/>
          <w:u w:val="single"/>
          <w:bdr w:val="single" w:sz="8" w:space="0" w:color="auto"/>
        </w:rPr>
        <w:t>cruel optimism</w:t>
      </w:r>
      <w:r w:rsidRPr="00EB0D4B">
        <w:rPr>
          <w:sz w:val="16"/>
        </w:rPr>
        <w:t xml:space="preserve">” for black feminists </w:t>
      </w:r>
      <w:r w:rsidRPr="00EB0D4B">
        <w:rPr>
          <w:highlight w:val="cyan"/>
          <w:u w:val="single"/>
        </w:rPr>
        <w:t xml:space="preserve">to </w:t>
      </w:r>
      <w:r w:rsidRPr="00EB0D4B">
        <w:rPr>
          <w:b/>
          <w:iCs/>
          <w:highlight w:val="cyan"/>
          <w:u w:val="single"/>
          <w:bdr w:val="single" w:sz="8" w:space="0" w:color="auto"/>
        </w:rPr>
        <w:t>seek engagement with the state</w:t>
      </w:r>
      <w:r w:rsidRPr="00EB0D4B">
        <w:rPr>
          <w:sz w:val="16"/>
        </w:rPr>
        <w:t xml:space="preserve">?31 Can we imagine black feminist engagements with the state as </w:t>
      </w:r>
      <w:r w:rsidRPr="00EB0D4B">
        <w:rPr>
          <w:u w:val="single"/>
        </w:rPr>
        <w:t xml:space="preserve">taking forms </w:t>
      </w:r>
      <w:r w:rsidRPr="00EB0D4B">
        <w:rPr>
          <w:b/>
          <w:iCs/>
          <w:u w:val="single"/>
          <w:bdr w:val="single" w:sz="8" w:space="0" w:color="auto"/>
        </w:rPr>
        <w:t>other</w:t>
      </w:r>
      <w:r w:rsidRPr="00EB0D4B">
        <w:rPr>
          <w:u w:val="single"/>
        </w:rPr>
        <w:t xml:space="preserve"> than seeking </w:t>
      </w:r>
      <w:r w:rsidRPr="00EB0D4B">
        <w:rPr>
          <w:b/>
          <w:iCs/>
          <w:u w:val="single"/>
          <w:bdr w:val="single" w:sz="8" w:space="0" w:color="auto"/>
        </w:rPr>
        <w:t>redress</w:t>
      </w:r>
      <w:r w:rsidRPr="00EB0D4B">
        <w:rPr>
          <w:u w:val="single"/>
        </w:rPr>
        <w:t xml:space="preserve"> and demanding </w:t>
      </w:r>
      <w:r w:rsidRPr="00EB0D4B">
        <w:rPr>
          <w:b/>
          <w:iCs/>
          <w:u w:val="single"/>
          <w:bdr w:val="single" w:sz="8" w:space="0" w:color="auto"/>
        </w:rPr>
        <w:t>visibility</w:t>
      </w:r>
      <w:r w:rsidRPr="00EB0D4B">
        <w:rPr>
          <w:sz w:val="16"/>
        </w:rPr>
        <w:t xml:space="preserve">? Are there ways to imagine black feminist legal engagement that circumvent the uncomfortable and problematic position of being “at home with the law”? How can black feminists </w:t>
      </w:r>
      <w:r w:rsidRPr="00EB0D4B">
        <w:rPr>
          <w:highlight w:val="cyan"/>
          <w:u w:val="single"/>
        </w:rPr>
        <w:t>reimagine law as a site for</w:t>
      </w:r>
      <w:r w:rsidRPr="00EB0D4B">
        <w:rPr>
          <w:u w:val="single"/>
        </w:rPr>
        <w:t xml:space="preserve"> staging </w:t>
      </w:r>
      <w:r w:rsidRPr="00EB0D4B">
        <w:rPr>
          <w:b/>
          <w:iCs/>
          <w:highlight w:val="cyan"/>
          <w:u w:val="single"/>
          <w:bdr w:val="single" w:sz="8" w:space="0" w:color="auto"/>
        </w:rPr>
        <w:t>productive intimacies</w:t>
      </w:r>
      <w:r w:rsidRPr="00EB0D4B">
        <w:rPr>
          <w:highlight w:val="cyan"/>
          <w:u w:val="single"/>
        </w:rPr>
        <w:t xml:space="preserve"> and enacting </w:t>
      </w:r>
      <w:r w:rsidRPr="00EB0D4B">
        <w:rPr>
          <w:b/>
          <w:iCs/>
          <w:highlight w:val="cyan"/>
          <w:u w:val="single"/>
          <w:bdr w:val="single" w:sz="8" w:space="0" w:color="auto"/>
        </w:rPr>
        <w:t>radical vulnerabilities</w:t>
      </w:r>
      <w:r w:rsidRPr="00EB0D4B">
        <w:rPr>
          <w:sz w:val="16"/>
        </w:rPr>
        <w:t xml:space="preserve">? </w:t>
      </w:r>
    </w:p>
    <w:p w14:paraId="26FD4275" w14:textId="77777777" w:rsidR="008E6AF4" w:rsidRPr="00EB0D4B" w:rsidRDefault="008E6AF4" w:rsidP="008E6AF4">
      <w:pPr>
        <w:rPr>
          <w:sz w:val="16"/>
        </w:rPr>
      </w:pPr>
      <w:r w:rsidRPr="00EB0D4B">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B0D4B">
        <w:rPr>
          <w:u w:val="single"/>
        </w:rPr>
        <w:t xml:space="preserve">to argue for </w:t>
      </w:r>
      <w:r w:rsidRPr="00EB0D4B">
        <w:rPr>
          <w:b/>
          <w:iCs/>
          <w:u w:val="single"/>
          <w:bdr w:val="single" w:sz="8" w:space="0" w:color="auto"/>
        </w:rPr>
        <w:t xml:space="preserve">fundamental </w:t>
      </w:r>
      <w:r w:rsidRPr="00EB0D4B">
        <w:rPr>
          <w:b/>
          <w:iCs/>
          <w:highlight w:val="cyan"/>
          <w:u w:val="single"/>
          <w:bdr w:val="single" w:sz="8" w:space="0" w:color="auto"/>
        </w:rPr>
        <w:t>transformations</w:t>
      </w:r>
      <w:r w:rsidRPr="00EB0D4B">
        <w:rPr>
          <w:highlight w:val="cyan"/>
          <w:u w:val="single"/>
        </w:rPr>
        <w:t xml:space="preserve"> in legal pedagogy</w:t>
      </w:r>
      <w:r w:rsidRPr="00EB0D4B">
        <w:rPr>
          <w:sz w:val="16"/>
        </w:rPr>
        <w:t xml:space="preserve">. Critical race theory, then, </w:t>
      </w:r>
      <w:r w:rsidRPr="00EB0D4B">
        <w:rPr>
          <w:highlight w:val="cyan"/>
          <w:u w:val="single"/>
        </w:rPr>
        <w:t>was born of</w:t>
      </w:r>
      <w:r w:rsidRPr="00EB0D4B">
        <w:rPr>
          <w:u w:val="single"/>
        </w:rPr>
        <w:t xml:space="preserve"> a </w:t>
      </w:r>
      <w:r w:rsidRPr="00EB0D4B">
        <w:rPr>
          <w:b/>
          <w:iCs/>
          <w:highlight w:val="cyan"/>
          <w:u w:val="single"/>
          <w:bdr w:val="single" w:sz="8" w:space="0" w:color="auto"/>
        </w:rPr>
        <w:t>sustained attention</w:t>
      </w:r>
      <w:r w:rsidRPr="00EB0D4B">
        <w:rPr>
          <w:highlight w:val="cyan"/>
          <w:u w:val="single"/>
        </w:rPr>
        <w:t xml:space="preserve"> to law’s failures</w:t>
      </w:r>
      <w:r w:rsidRPr="00EB0D4B">
        <w:rPr>
          <w:sz w:val="16"/>
        </w:rPr>
        <w:t xml:space="preserve">, </w:t>
      </w:r>
      <w:r w:rsidRPr="00EB0D4B">
        <w:rPr>
          <w:u w:val="single"/>
        </w:rPr>
        <w:t xml:space="preserve">even as it </w:t>
      </w:r>
      <w:r w:rsidRPr="00EB0D4B">
        <w:rPr>
          <w:b/>
          <w:iCs/>
          <w:u w:val="single"/>
          <w:bdr w:val="single" w:sz="8" w:space="0" w:color="auto"/>
        </w:rPr>
        <w:t>contained</w:t>
      </w:r>
      <w:r w:rsidRPr="00EB0D4B">
        <w:rPr>
          <w:sz w:val="16"/>
        </w:rPr>
        <w:t>—at times—</w:t>
      </w:r>
      <w:r w:rsidRPr="00EB0D4B">
        <w:rPr>
          <w:u w:val="single"/>
        </w:rPr>
        <w:t xml:space="preserve">certain kinds of </w:t>
      </w:r>
      <w:r w:rsidRPr="00EB0D4B">
        <w:rPr>
          <w:b/>
          <w:iCs/>
          <w:u w:val="single"/>
          <w:bdr w:val="single" w:sz="8" w:space="0" w:color="auto"/>
        </w:rPr>
        <w:t>faith</w:t>
      </w:r>
      <w:r w:rsidRPr="00EB0D4B">
        <w:rPr>
          <w:u w:val="single"/>
        </w:rPr>
        <w:t xml:space="preserve"> in law’s </w:t>
      </w:r>
      <w:r w:rsidRPr="00EB0D4B">
        <w:rPr>
          <w:b/>
          <w:iCs/>
          <w:u w:val="single"/>
          <w:bdr w:val="single" w:sz="8" w:space="0" w:color="auto"/>
        </w:rPr>
        <w:t>potentiality</w:t>
      </w:r>
      <w:r w:rsidRPr="00EB0D4B">
        <w:rPr>
          <w:u w:val="single"/>
        </w:rPr>
        <w:t xml:space="preserve"> and </w:t>
      </w:r>
      <w:r w:rsidRPr="00EB0D4B">
        <w:rPr>
          <w:b/>
          <w:iCs/>
          <w:u w:val="single"/>
          <w:bdr w:val="single" w:sz="8" w:space="0" w:color="auto"/>
        </w:rPr>
        <w:t>promise</w:t>
      </w:r>
      <w:r w:rsidRPr="00EB0D4B">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CEB3D65" w14:textId="77777777" w:rsidR="008E6AF4" w:rsidRPr="00EB0D4B" w:rsidRDefault="008E6AF4" w:rsidP="008E6AF4">
      <w:pPr>
        <w:rPr>
          <w:sz w:val="16"/>
        </w:rPr>
      </w:pPr>
      <w:r w:rsidRPr="00EB0D4B">
        <w:rPr>
          <w:sz w:val="16"/>
        </w:rPr>
        <w:t xml:space="preserve">While critical race theorists offered </w:t>
      </w:r>
      <w:r w:rsidRPr="00EB0D4B">
        <w:rPr>
          <w:highlight w:val="cyan"/>
          <w:u w:val="single"/>
        </w:rPr>
        <w:t>critical interrogations of law’s imagined progress</w:t>
      </w:r>
      <w:r w:rsidRPr="00EB0D4B">
        <w:rPr>
          <w:sz w:val="16"/>
        </w:rPr>
        <w:t xml:space="preserve">, treating it as evidence of US self-interest rather than a genuine investment in racial redress, they </w:t>
      </w:r>
      <w:r w:rsidRPr="00EB0D4B">
        <w:rPr>
          <w:b/>
          <w:iCs/>
          <w:u w:val="single"/>
          <w:bdr w:val="single" w:sz="8" w:space="0" w:color="auto"/>
        </w:rPr>
        <w:t>also</w:t>
      </w:r>
      <w:r w:rsidRPr="00EB0D4B">
        <w:rPr>
          <w:sz w:val="16"/>
        </w:rPr>
        <w:t xml:space="preserve"> routinely </w:t>
      </w:r>
      <w:r w:rsidRPr="00EB0D4B">
        <w:rPr>
          <w:highlight w:val="cyan"/>
          <w:u w:val="single"/>
        </w:rPr>
        <w:t xml:space="preserve">offered ways of </w:t>
      </w:r>
      <w:r w:rsidRPr="00EB0D4B">
        <w:rPr>
          <w:b/>
          <w:iCs/>
          <w:highlight w:val="cyan"/>
          <w:u w:val="single"/>
          <w:bdr w:val="single" w:sz="8" w:space="0" w:color="auto"/>
        </w:rPr>
        <w:t>imagining law otherwise</w:t>
      </w:r>
      <w:r w:rsidRPr="00EB0D4B">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B0D4B">
        <w:rPr>
          <w:highlight w:val="cyan"/>
          <w:u w:val="single"/>
        </w:rPr>
        <w:t xml:space="preserve">They advanced </w:t>
      </w:r>
      <w:r w:rsidRPr="00EB0D4B">
        <w:rPr>
          <w:b/>
          <w:iCs/>
          <w:highlight w:val="cyan"/>
          <w:u w:val="single"/>
          <w:bdr w:val="single" w:sz="8" w:space="0" w:color="auto"/>
        </w:rPr>
        <w:t>new methods</w:t>
      </w:r>
      <w:r w:rsidRPr="00EB0D4B">
        <w:rPr>
          <w:sz w:val="16"/>
        </w:rPr>
        <w:t>—</w:t>
      </w:r>
      <w:r w:rsidRPr="00EB0D4B">
        <w:rPr>
          <w:b/>
          <w:iCs/>
          <w:u w:val="single"/>
          <w:bdr w:val="single" w:sz="8" w:space="0" w:color="auto"/>
        </w:rPr>
        <w:t>narrative</w:t>
      </w:r>
      <w:r w:rsidRPr="00EB0D4B">
        <w:rPr>
          <w:sz w:val="16"/>
        </w:rPr>
        <w:t xml:space="preserve">, </w:t>
      </w:r>
      <w:r w:rsidRPr="00EB0D4B">
        <w:rPr>
          <w:b/>
          <w:iCs/>
          <w:u w:val="single"/>
          <w:bdr w:val="single" w:sz="8" w:space="0" w:color="auto"/>
        </w:rPr>
        <w:t>parable</w:t>
      </w:r>
      <w:r w:rsidRPr="00EB0D4B">
        <w:rPr>
          <w:sz w:val="16"/>
        </w:rPr>
        <w:t xml:space="preserve">, </w:t>
      </w:r>
      <w:r w:rsidRPr="00EB0D4B">
        <w:rPr>
          <w:b/>
          <w:iCs/>
          <w:u w:val="single"/>
          <w:bdr w:val="single" w:sz="8" w:space="0" w:color="auto"/>
        </w:rPr>
        <w:t>allegory</w:t>
      </w:r>
      <w:r w:rsidRPr="00EB0D4B">
        <w:rPr>
          <w:sz w:val="16"/>
        </w:rPr>
        <w:t xml:space="preserve">, </w:t>
      </w:r>
      <w:r w:rsidRPr="00EB0D4B">
        <w:rPr>
          <w:b/>
          <w:iCs/>
          <w:u w:val="single"/>
          <w:bdr w:val="single" w:sz="8" w:space="0" w:color="auto"/>
        </w:rPr>
        <w:t>speculative fiction</w:t>
      </w:r>
      <w:r w:rsidRPr="00EB0D4B">
        <w:rPr>
          <w:sz w:val="16"/>
        </w:rPr>
        <w:t xml:space="preserve">, </w:t>
      </w:r>
      <w:r w:rsidRPr="00EB0D4B">
        <w:rPr>
          <w:b/>
          <w:iCs/>
          <w:u w:val="single"/>
          <w:bdr w:val="single" w:sz="8" w:space="0" w:color="auto"/>
        </w:rPr>
        <w:t>storytelling</w:t>
      </w:r>
      <w:r w:rsidRPr="00EB0D4B">
        <w:rPr>
          <w:sz w:val="16"/>
        </w:rPr>
        <w:t xml:space="preserve">—in an effort </w:t>
      </w:r>
      <w:r w:rsidRPr="00EB0D4B">
        <w:rPr>
          <w:highlight w:val="cyan"/>
          <w:u w:val="single"/>
        </w:rPr>
        <w:t xml:space="preserve">to </w:t>
      </w:r>
      <w:r w:rsidRPr="00EB0D4B">
        <w:rPr>
          <w:b/>
          <w:iCs/>
          <w:highlight w:val="cyan"/>
          <w:u w:val="single"/>
          <w:bdr w:val="single" w:sz="8" w:space="0" w:color="auto"/>
        </w:rPr>
        <w:t>jam</w:t>
      </w:r>
      <w:r w:rsidRPr="00EB0D4B">
        <w:rPr>
          <w:highlight w:val="cyan"/>
          <w:u w:val="single"/>
        </w:rPr>
        <w:t xml:space="preserve"> the fictions of </w:t>
      </w:r>
      <w:r w:rsidRPr="00EB0D4B">
        <w:rPr>
          <w:b/>
          <w:iCs/>
          <w:highlight w:val="cyan"/>
          <w:u w:val="single"/>
          <w:bdr w:val="single" w:sz="8" w:space="0" w:color="auto"/>
        </w:rPr>
        <w:t>objectivity</w:t>
      </w:r>
      <w:r w:rsidRPr="00EB0D4B">
        <w:rPr>
          <w:highlight w:val="cyan"/>
          <w:u w:val="single"/>
        </w:rPr>
        <w:t xml:space="preserve"> and </w:t>
      </w:r>
      <w:r w:rsidRPr="00EB0D4B">
        <w:rPr>
          <w:b/>
          <w:iCs/>
          <w:highlight w:val="cyan"/>
          <w:u w:val="single"/>
          <w:bdr w:val="single" w:sz="8" w:space="0" w:color="auto"/>
        </w:rPr>
        <w:t>neutrality</w:t>
      </w:r>
      <w:r w:rsidRPr="00EB0D4B">
        <w:rPr>
          <w:sz w:val="16"/>
        </w:rPr>
        <w:t xml:space="preserve"> and to expose that law is itself a racial project, never removed from the racial regimes it purports to disrupt. In other words, </w:t>
      </w:r>
      <w:r w:rsidRPr="00EB0D4B">
        <w:rPr>
          <w:u w:val="single"/>
        </w:rPr>
        <w:t>they sought to use their locations in the legal academy</w:t>
      </w:r>
      <w:r w:rsidRPr="00EB0D4B">
        <w:rPr>
          <w:sz w:val="16"/>
        </w:rPr>
        <w:t xml:space="preserve"> and in the legal profession </w:t>
      </w:r>
      <w:r w:rsidRPr="00EB0D4B">
        <w:rPr>
          <w:u w:val="single"/>
        </w:rPr>
        <w:t xml:space="preserve">to </w:t>
      </w:r>
      <w:r w:rsidRPr="00EB0D4B">
        <w:rPr>
          <w:b/>
          <w:iCs/>
          <w:u w:val="single"/>
          <w:bdr w:val="single" w:sz="8" w:space="0" w:color="auto"/>
        </w:rPr>
        <w:t>radically remake law</w:t>
      </w:r>
      <w:r w:rsidRPr="00EB0D4B">
        <w:rPr>
          <w:sz w:val="16"/>
        </w:rPr>
        <w:t xml:space="preserve">, </w:t>
      </w:r>
      <w:r w:rsidRPr="00EB0D4B">
        <w:rPr>
          <w:u w:val="single"/>
        </w:rPr>
        <w:t xml:space="preserve">to </w:t>
      </w:r>
      <w:r w:rsidRPr="00EB0D4B">
        <w:rPr>
          <w:b/>
          <w:iCs/>
          <w:u w:val="single"/>
          <w:bdr w:val="single" w:sz="8" w:space="0" w:color="auto"/>
        </w:rPr>
        <w:t>push the boundaries</w:t>
      </w:r>
      <w:r w:rsidRPr="00EB0D4B">
        <w:rPr>
          <w:u w:val="single"/>
        </w:rPr>
        <w:t xml:space="preserve"> of how legal doctrine could be </w:t>
      </w:r>
      <w:r w:rsidRPr="00EB0D4B">
        <w:rPr>
          <w:b/>
          <w:iCs/>
          <w:u w:val="single"/>
          <w:bdr w:val="single" w:sz="8" w:space="0" w:color="auto"/>
        </w:rPr>
        <w:t>written</w:t>
      </w:r>
      <w:r w:rsidRPr="00EB0D4B">
        <w:rPr>
          <w:sz w:val="16"/>
        </w:rPr>
        <w:t xml:space="preserve">, </w:t>
      </w:r>
      <w:r w:rsidRPr="00EB0D4B">
        <w:rPr>
          <w:b/>
          <w:iCs/>
          <w:u w:val="single"/>
          <w:bdr w:val="single" w:sz="8" w:space="0" w:color="auto"/>
        </w:rPr>
        <w:t>imagined</w:t>
      </w:r>
      <w:r w:rsidRPr="00EB0D4B">
        <w:rPr>
          <w:sz w:val="16"/>
        </w:rPr>
        <w:t xml:space="preserve">, </w:t>
      </w:r>
      <w:r w:rsidRPr="00EB0D4B">
        <w:rPr>
          <w:u w:val="single"/>
        </w:rPr>
        <w:t xml:space="preserve">and </w:t>
      </w:r>
      <w:r w:rsidRPr="00EB0D4B">
        <w:rPr>
          <w:b/>
          <w:iCs/>
          <w:u w:val="single"/>
          <w:bdr w:val="single" w:sz="8" w:space="0" w:color="auto"/>
        </w:rPr>
        <w:t>enacted</w:t>
      </w:r>
      <w:r w:rsidRPr="00EB0D4B">
        <w:rPr>
          <w:sz w:val="16"/>
        </w:rPr>
        <w:t xml:space="preserve">. </w:t>
      </w:r>
      <w:r w:rsidRPr="00EB0D4B">
        <w:rPr>
          <w:u w:val="single"/>
        </w:rPr>
        <w:t>They aspired to make law</w:t>
      </w:r>
      <w:r w:rsidRPr="00EB0D4B">
        <w:rPr>
          <w:sz w:val="16"/>
        </w:rPr>
        <w:t xml:space="preserve"> into something </w:t>
      </w:r>
      <w:r w:rsidRPr="00EB0D4B">
        <w:rPr>
          <w:b/>
          <w:iCs/>
          <w:u w:val="single"/>
          <w:bdr w:val="single" w:sz="8" w:space="0" w:color="auto"/>
        </w:rPr>
        <w:t>unrecognizable</w:t>
      </w:r>
      <w:r w:rsidRPr="00EB0D4B">
        <w:rPr>
          <w:u w:val="single"/>
        </w:rPr>
        <w:t xml:space="preserve"> and </w:t>
      </w:r>
      <w:r w:rsidRPr="00EB0D4B">
        <w:rPr>
          <w:b/>
          <w:iCs/>
          <w:u w:val="single"/>
          <w:bdr w:val="single" w:sz="8" w:space="0" w:color="auto"/>
        </w:rPr>
        <w:t>unimaginable</w:t>
      </w:r>
      <w:r w:rsidRPr="00EB0D4B">
        <w:rPr>
          <w:sz w:val="16"/>
        </w:rPr>
        <w:t xml:space="preserve">, to push at its very parameters in the pursuit of a “jurisprudence of generosity.”34 </w:t>
      </w:r>
    </w:p>
    <w:p w14:paraId="479F430D" w14:textId="77777777" w:rsidR="008E6AF4" w:rsidRPr="00EB0D4B" w:rsidRDefault="008E6AF4" w:rsidP="008E6AF4">
      <w:pPr>
        <w:rPr>
          <w:sz w:val="16"/>
        </w:rPr>
      </w:pPr>
      <w:r w:rsidRPr="00EB0D4B">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43DC3120" w14:textId="77777777" w:rsidR="008E6AF4" w:rsidRPr="00EB0D4B" w:rsidRDefault="008E6AF4" w:rsidP="008E6AF4">
      <w:pPr>
        <w:rPr>
          <w:sz w:val="16"/>
        </w:rPr>
      </w:pPr>
      <w:r w:rsidRPr="00EB0D4B">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B0D4B">
        <w:rPr>
          <w:u w:val="single"/>
        </w:rPr>
        <w:t xml:space="preserve">Williams’s </w:t>
      </w:r>
      <w:r w:rsidRPr="00EB0D4B">
        <w:rPr>
          <w:highlight w:val="cyan"/>
          <w:u w:val="single"/>
        </w:rPr>
        <w:t>conception o</w:t>
      </w:r>
      <w:r w:rsidRPr="00EB0D4B">
        <w:rPr>
          <w:u w:val="single"/>
        </w:rPr>
        <w:t>f</w:t>
      </w:r>
      <w:r w:rsidRPr="00EB0D4B">
        <w:rPr>
          <w:sz w:val="16"/>
        </w:rPr>
        <w:t xml:space="preserve"> “</w:t>
      </w:r>
      <w:r w:rsidRPr="00EB0D4B">
        <w:rPr>
          <w:b/>
          <w:iCs/>
          <w:highlight w:val="cyan"/>
          <w:u w:val="single"/>
          <w:bdr w:val="single" w:sz="8" w:space="0" w:color="auto"/>
        </w:rPr>
        <w:t>spirit murder</w:t>
      </w:r>
      <w:r w:rsidRPr="00EB0D4B">
        <w:rPr>
          <w:sz w:val="16"/>
        </w:rPr>
        <w:t xml:space="preserve">” </w:t>
      </w:r>
      <w:r w:rsidRPr="00EB0D4B">
        <w:rPr>
          <w:highlight w:val="cyan"/>
          <w:u w:val="single"/>
        </w:rPr>
        <w:t xml:space="preserve">imagines law’s capacity to </w:t>
      </w:r>
      <w:r w:rsidRPr="00EB0D4B">
        <w:rPr>
          <w:b/>
          <w:iCs/>
          <w:highlight w:val="cyan"/>
          <w:u w:val="single"/>
          <w:bdr w:val="single" w:sz="8" w:space="0" w:color="auto"/>
        </w:rPr>
        <w:t>remedy</w:t>
      </w:r>
      <w:r w:rsidRPr="00EB0D4B">
        <w:rPr>
          <w:sz w:val="16"/>
        </w:rPr>
        <w:t xml:space="preserve"> forms of </w:t>
      </w:r>
      <w:r w:rsidRPr="00EB0D4B">
        <w:rPr>
          <w:b/>
          <w:iCs/>
          <w:highlight w:val="cyan"/>
          <w:u w:val="single"/>
          <w:bdr w:val="single" w:sz="8" w:space="0" w:color="auto"/>
        </w:rPr>
        <w:t>violence</w:t>
      </w:r>
      <w:r w:rsidRPr="00EB0D4B">
        <w:rPr>
          <w:highlight w:val="cyan"/>
          <w:u w:val="single"/>
        </w:rPr>
        <w:t xml:space="preserve"> against the psyche and soul</w:t>
      </w:r>
      <w:r w:rsidRPr="00EB0D4B">
        <w:rPr>
          <w:sz w:val="16"/>
        </w:rPr>
        <w:t xml:space="preserve">, </w:t>
      </w:r>
      <w:r w:rsidRPr="00EB0D4B">
        <w:rPr>
          <w:u w:val="single"/>
        </w:rPr>
        <w:t xml:space="preserve">a terrain </w:t>
      </w:r>
      <w:r w:rsidRPr="00EB0D4B">
        <w:rPr>
          <w:highlight w:val="cyan"/>
          <w:u w:val="single"/>
        </w:rPr>
        <w:t xml:space="preserve">that has been </w:t>
      </w:r>
      <w:r w:rsidRPr="00EB0D4B">
        <w:rPr>
          <w:b/>
          <w:iCs/>
          <w:highlight w:val="cyan"/>
          <w:u w:val="single"/>
          <w:bdr w:val="single" w:sz="8" w:space="0" w:color="auto"/>
        </w:rPr>
        <w:t>unimaginable</w:t>
      </w:r>
      <w:r w:rsidRPr="00EB0D4B">
        <w:rPr>
          <w:highlight w:val="cyan"/>
          <w:u w:val="single"/>
        </w:rPr>
        <w:t xml:space="preserve"> to law</w:t>
      </w:r>
      <w:r w:rsidRPr="00EB0D4B">
        <w:rPr>
          <w:sz w:val="16"/>
        </w:rPr>
        <w:t xml:space="preserve"> precisely because of its commitment to remedying only visible and legible harms, and law’s ability to be mobilized “conceptually”— but not punitively—to respond to violence. In other words, </w:t>
      </w:r>
      <w:r w:rsidRPr="00EB0D4B">
        <w:rPr>
          <w:u w:val="single"/>
        </w:rPr>
        <w:t>the endeavor</w:t>
      </w:r>
      <w:r w:rsidRPr="00EB0D4B">
        <w:rPr>
          <w:sz w:val="16"/>
        </w:rPr>
        <w:t xml:space="preserve"> of the text </w:t>
      </w:r>
      <w:r w:rsidRPr="00EB0D4B">
        <w:rPr>
          <w:u w:val="single"/>
        </w:rPr>
        <w:t xml:space="preserve">is to </w:t>
      </w:r>
      <w:r w:rsidRPr="00EB0D4B">
        <w:rPr>
          <w:highlight w:val="cyan"/>
          <w:u w:val="single"/>
        </w:rPr>
        <w:t>imagine a legal project</w:t>
      </w:r>
      <w:r w:rsidRPr="00EB0D4B">
        <w:rPr>
          <w:u w:val="single"/>
        </w:rPr>
        <w:t xml:space="preserve"> </w:t>
      </w:r>
      <w:r w:rsidRPr="00EB0D4B">
        <w:rPr>
          <w:b/>
          <w:iCs/>
          <w:u w:val="single"/>
          <w:bdr w:val="single" w:sz="8" w:space="0" w:color="auto"/>
        </w:rPr>
        <w:t>capacious</w:t>
      </w:r>
      <w:r w:rsidRPr="00EB0D4B">
        <w:rPr>
          <w:u w:val="single"/>
        </w:rPr>
        <w:t xml:space="preserve"> and </w:t>
      </w:r>
      <w:r w:rsidRPr="00EB0D4B">
        <w:rPr>
          <w:b/>
          <w:iCs/>
          <w:u w:val="single"/>
          <w:bdr w:val="single" w:sz="8" w:space="0" w:color="auto"/>
        </w:rPr>
        <w:t>creative</w:t>
      </w:r>
      <w:r w:rsidRPr="00EB0D4B">
        <w:rPr>
          <w:u w:val="single"/>
        </w:rPr>
        <w:t xml:space="preserve"> enough </w:t>
      </w:r>
      <w:r w:rsidRPr="00EB0D4B">
        <w:rPr>
          <w:highlight w:val="cyan"/>
          <w:u w:val="single"/>
        </w:rPr>
        <w:t>to attend to</w:t>
      </w:r>
      <w:r w:rsidRPr="00EB0D4B">
        <w:rPr>
          <w:sz w:val="16"/>
        </w:rPr>
        <w:t xml:space="preserve"> what it has always ignored: the </w:t>
      </w:r>
      <w:r w:rsidRPr="00EB0D4B">
        <w:rPr>
          <w:b/>
          <w:iCs/>
          <w:highlight w:val="cyan"/>
          <w:u w:val="single"/>
          <w:bdr w:val="single" w:sz="8" w:space="0" w:color="auto"/>
        </w:rPr>
        <w:t>violence</w:t>
      </w:r>
      <w:r w:rsidRPr="00EB0D4B">
        <w:rPr>
          <w:highlight w:val="cyan"/>
          <w:u w:val="single"/>
        </w:rPr>
        <w:t xml:space="preserve"> inflicted on the </w:t>
      </w:r>
      <w:r w:rsidRPr="00EB0D4B">
        <w:rPr>
          <w:b/>
          <w:iCs/>
          <w:highlight w:val="cyan"/>
          <w:u w:val="single"/>
          <w:bdr w:val="single" w:sz="8" w:space="0" w:color="auto"/>
        </w:rPr>
        <w:t>psyche</w:t>
      </w:r>
      <w:r w:rsidRPr="00EB0D4B">
        <w:rPr>
          <w:sz w:val="16"/>
        </w:rPr>
        <w:t xml:space="preserve">. Williams effectively invites us to imagine how </w:t>
      </w:r>
      <w:r w:rsidRPr="00EB0D4B">
        <w:rPr>
          <w:u w:val="single"/>
        </w:rPr>
        <w:t xml:space="preserve">we might </w:t>
      </w:r>
      <w:r w:rsidRPr="00EB0D4B">
        <w:rPr>
          <w:b/>
          <w:iCs/>
          <w:u w:val="single"/>
          <w:bdr w:val="single" w:sz="8" w:space="0" w:color="auto"/>
        </w:rPr>
        <w:t>feel differently</w:t>
      </w:r>
      <w:r w:rsidRPr="00EB0D4B">
        <w:rPr>
          <w:u w:val="single"/>
        </w:rPr>
        <w:t xml:space="preserve"> toward each other</w:t>
      </w:r>
      <w:r w:rsidRPr="00EB0D4B">
        <w:rPr>
          <w:sz w:val="16"/>
        </w:rPr>
        <w:t xml:space="preserve">, and toward law itself, </w:t>
      </w:r>
      <w:r w:rsidRPr="00EB0D4B">
        <w:rPr>
          <w:u w:val="single"/>
        </w:rPr>
        <w:t xml:space="preserve">if we had </w:t>
      </w:r>
      <w:r w:rsidRPr="00EB0D4B">
        <w:rPr>
          <w:b/>
          <w:iCs/>
          <w:u w:val="single"/>
          <w:bdr w:val="single" w:sz="8" w:space="0" w:color="auto"/>
        </w:rPr>
        <w:t>legal obligations toward mutual regard</w:t>
      </w:r>
      <w:r w:rsidRPr="00EB0D4B">
        <w:rPr>
          <w:sz w:val="16"/>
        </w:rPr>
        <w:t xml:space="preserve">, </w:t>
      </w:r>
      <w:r w:rsidRPr="00EB0D4B">
        <w:rPr>
          <w:u w:val="single"/>
        </w:rPr>
        <w:t xml:space="preserve">if we knew that law </w:t>
      </w:r>
      <w:r w:rsidRPr="00EB0D4B">
        <w:rPr>
          <w:b/>
          <w:iCs/>
          <w:u w:val="single"/>
          <w:bdr w:val="single" w:sz="8" w:space="0" w:color="auto"/>
        </w:rPr>
        <w:t>took seriously</w:t>
      </w:r>
      <w:r w:rsidRPr="00EB0D4B">
        <w:rPr>
          <w:u w:val="single"/>
        </w:rPr>
        <w:t xml:space="preserve"> spirit murder</w:t>
      </w:r>
      <w:r w:rsidRPr="00EB0D4B">
        <w:rPr>
          <w:sz w:val="16"/>
        </w:rPr>
        <w:t xml:space="preserve">. </w:t>
      </w:r>
    </w:p>
    <w:p w14:paraId="71556593" w14:textId="77777777" w:rsidR="008E6AF4" w:rsidRPr="00EB0D4B" w:rsidRDefault="008E6AF4" w:rsidP="008E6AF4">
      <w:pPr>
        <w:rPr>
          <w:sz w:val="16"/>
        </w:rPr>
      </w:pPr>
      <w:r w:rsidRPr="00EB0D4B">
        <w:rPr>
          <w:sz w:val="16"/>
        </w:rPr>
        <w:t xml:space="preserve">If Williams seeks </w:t>
      </w:r>
      <w:r w:rsidRPr="00EB0D4B">
        <w:rPr>
          <w:highlight w:val="cyan"/>
          <w:u w:val="single"/>
        </w:rPr>
        <w:t xml:space="preserve">to </w:t>
      </w:r>
      <w:r w:rsidRPr="00EB0D4B">
        <w:rPr>
          <w:b/>
          <w:iCs/>
          <w:highlight w:val="cyan"/>
          <w:u w:val="single"/>
          <w:bdr w:val="single" w:sz="8" w:space="0" w:color="auto"/>
        </w:rPr>
        <w:t>use law</w:t>
      </w:r>
      <w:r w:rsidRPr="00EB0D4B">
        <w:rPr>
          <w:sz w:val="16"/>
        </w:rPr>
        <w:t xml:space="preserve"> to exceed what it aspires to do, </w:t>
      </w:r>
      <w:r w:rsidRPr="00EB0D4B">
        <w:rPr>
          <w:b/>
          <w:iCs/>
          <w:highlight w:val="cyan"/>
          <w:u w:val="single"/>
          <w:bdr w:val="single" w:sz="8" w:space="0" w:color="auto"/>
        </w:rPr>
        <w:t>to respond to</w:t>
      </w:r>
      <w:r w:rsidRPr="00EB0D4B">
        <w:rPr>
          <w:sz w:val="16"/>
        </w:rPr>
        <w:t xml:space="preserve"> the “cultural cancer” of </w:t>
      </w:r>
      <w:r w:rsidRPr="00EB0D4B">
        <w:rPr>
          <w:b/>
          <w:iCs/>
          <w:highlight w:val="cyan"/>
          <w:u w:val="single"/>
          <w:bdr w:val="single" w:sz="8" w:space="0" w:color="auto"/>
        </w:rPr>
        <w:t>spirit murder</w:t>
      </w:r>
      <w:r w:rsidRPr="00EB0D4B">
        <w:rPr>
          <w:sz w:val="16"/>
        </w:rPr>
        <w:t xml:space="preserve">, her book also contains a resounding, and even surprising, redemption of rights as a key strategy for </w:t>
      </w:r>
      <w:r w:rsidRPr="00EB0D4B">
        <w:rPr>
          <w:sz w:val="16"/>
          <w:szCs w:val="16"/>
        </w:rPr>
        <w:t>reforming law</w:t>
      </w:r>
      <w:r w:rsidRPr="00EB0D4B">
        <w:rPr>
          <w:sz w:val="16"/>
        </w:rPr>
        <w:t xml:space="preserve">. An embrace of rights </w:t>
      </w:r>
      <w:r w:rsidRPr="00EB0D4B">
        <w:rPr>
          <w:b/>
          <w:iCs/>
          <w:u w:val="single"/>
          <w:bdr w:val="single" w:sz="8" w:space="0" w:color="auto"/>
        </w:rPr>
        <w:t>might</w:t>
      </w:r>
      <w:r w:rsidRPr="00EB0D4B">
        <w:rPr>
          <w:u w:val="single"/>
        </w:rPr>
        <w:t xml:space="preserve"> sound</w:t>
      </w:r>
      <w:r w:rsidRPr="00EB0D4B">
        <w:rPr>
          <w:sz w:val="16"/>
        </w:rPr>
        <w:t xml:space="preserve"> like a </w:t>
      </w:r>
      <w:r w:rsidRPr="00EB0D4B">
        <w:rPr>
          <w:b/>
          <w:iCs/>
          <w:u w:val="single"/>
          <w:bdr w:val="single" w:sz="8" w:space="0" w:color="auto"/>
        </w:rPr>
        <w:t>deeply conventional</w:t>
      </w:r>
      <w:r w:rsidRPr="00EB0D4B">
        <w:rPr>
          <w:sz w:val="16"/>
        </w:rPr>
        <w:t xml:space="preserve"> strategy, mobilizing law to do what it has long claimed to do on behalf of racialized and gendered minorities: confer rights. Despite her lengthy engagement with state violence, her exacting </w:t>
      </w:r>
      <w:r w:rsidRPr="00EB0D4B">
        <w:rPr>
          <w:highlight w:val="cyan"/>
          <w:u w:val="single"/>
        </w:rPr>
        <w:t>critique</w:t>
      </w:r>
      <w:r w:rsidRPr="00EB0D4B">
        <w:rPr>
          <w:sz w:val="16"/>
        </w:rPr>
        <w:t xml:space="preserve"> of how law permits rather than redresses spirit murder, Williams </w:t>
      </w:r>
      <w:r w:rsidRPr="00EB0D4B">
        <w:rPr>
          <w:highlight w:val="cyan"/>
          <w:u w:val="single"/>
        </w:rPr>
        <w:t xml:space="preserve">ends </w:t>
      </w:r>
      <w:r w:rsidRPr="00EB0D4B">
        <w:rPr>
          <w:b/>
          <w:iCs/>
          <w:highlight w:val="cyan"/>
          <w:u w:val="single"/>
          <w:bdr w:val="single" w:sz="8" w:space="0" w:color="auto"/>
        </w:rPr>
        <w:t>not</w:t>
      </w:r>
      <w:r w:rsidRPr="00EB0D4B">
        <w:rPr>
          <w:highlight w:val="cyan"/>
          <w:u w:val="single"/>
        </w:rPr>
        <w:t xml:space="preserve"> with</w:t>
      </w:r>
      <w:r w:rsidRPr="00EB0D4B">
        <w:rPr>
          <w:u w:val="single"/>
        </w:rPr>
        <w:t xml:space="preserve"> an </w:t>
      </w:r>
      <w:r w:rsidRPr="00EB0D4B">
        <w:rPr>
          <w:b/>
          <w:iCs/>
          <w:highlight w:val="cyan"/>
          <w:u w:val="single"/>
          <w:bdr w:val="single" w:sz="8" w:space="0" w:color="auto"/>
        </w:rPr>
        <w:t>abandonment of the state</w:t>
      </w:r>
      <w:r w:rsidRPr="00EB0D4B">
        <w:rPr>
          <w:highlight w:val="cyan"/>
          <w:u w:val="single"/>
        </w:rPr>
        <w:t xml:space="preserve"> but with a </w:t>
      </w:r>
      <w:r w:rsidRPr="00EB0D4B">
        <w:rPr>
          <w:b/>
          <w:iCs/>
          <w:highlight w:val="cyan"/>
          <w:u w:val="single"/>
          <w:bdr w:val="single" w:sz="8" w:space="0" w:color="auto"/>
        </w:rPr>
        <w:t>deep affection</w:t>
      </w:r>
      <w:r w:rsidRPr="00EB0D4B">
        <w:rPr>
          <w:highlight w:val="cyan"/>
          <w:u w:val="single"/>
        </w:rPr>
        <w:t xml:space="preserve"> for what rights could </w:t>
      </w:r>
      <w:r w:rsidRPr="00EB0D4B">
        <w:rPr>
          <w:b/>
          <w:iCs/>
          <w:highlight w:val="cyan"/>
          <w:u w:val="single"/>
          <w:bdr w:val="single" w:sz="8" w:space="0" w:color="auto"/>
        </w:rPr>
        <w:t>accomplish</w:t>
      </w:r>
      <w:r w:rsidRPr="00EB0D4B">
        <w:rPr>
          <w:sz w:val="16"/>
        </w:rPr>
        <w:t xml:space="preserve">. She writes: </w:t>
      </w:r>
    </w:p>
    <w:p w14:paraId="7426A725" w14:textId="77777777" w:rsidR="008E6AF4" w:rsidRPr="00EB0D4B" w:rsidRDefault="008E6AF4" w:rsidP="008E6AF4">
      <w:pPr>
        <w:rPr>
          <w:sz w:val="16"/>
        </w:rPr>
      </w:pPr>
      <w:r w:rsidRPr="00EB0D4B">
        <w:rPr>
          <w:u w:val="single"/>
        </w:rPr>
        <w:t xml:space="preserve">The task is to </w:t>
      </w:r>
      <w:r w:rsidRPr="00EB0D4B">
        <w:rPr>
          <w:b/>
          <w:iCs/>
          <w:sz w:val="30"/>
          <w:szCs w:val="30"/>
          <w:highlight w:val="cyan"/>
          <w:u w:val="single"/>
          <w:bdr w:val="single" w:sz="8" w:space="0" w:color="auto"/>
        </w:rPr>
        <w:t>expand</w:t>
      </w:r>
      <w:r w:rsidRPr="00EB0D4B">
        <w:rPr>
          <w:sz w:val="16"/>
        </w:rPr>
        <w:t xml:space="preserve"> private </w:t>
      </w:r>
      <w:r w:rsidRPr="00EB0D4B">
        <w:rPr>
          <w:b/>
          <w:iCs/>
          <w:sz w:val="30"/>
          <w:szCs w:val="30"/>
          <w:highlight w:val="cyan"/>
          <w:u w:val="single"/>
          <w:bdr w:val="single" w:sz="8" w:space="0" w:color="auto"/>
        </w:rPr>
        <w:t>property rights</w:t>
      </w:r>
      <w:r w:rsidRPr="00EB0D4B">
        <w:rPr>
          <w:sz w:val="16"/>
        </w:rPr>
        <w:t xml:space="preserve"> into a conception of civil rights, </w:t>
      </w:r>
      <w:r w:rsidRPr="00EB0D4B">
        <w:rPr>
          <w:highlight w:val="cyan"/>
          <w:u w:val="single"/>
        </w:rPr>
        <w:t xml:space="preserve">into the right to </w:t>
      </w:r>
      <w:r w:rsidRPr="00EB0D4B">
        <w:rPr>
          <w:b/>
          <w:iCs/>
          <w:highlight w:val="cyan"/>
          <w:u w:val="single"/>
          <w:bdr w:val="single" w:sz="8" w:space="0" w:color="auto"/>
        </w:rPr>
        <w:t>expect civility</w:t>
      </w:r>
      <w:r w:rsidRPr="00EB0D4B">
        <w:rPr>
          <w:u w:val="single"/>
        </w:rPr>
        <w:t xml:space="preserve"> from others</w:t>
      </w:r>
      <w:r w:rsidRPr="00EB0D4B">
        <w:rPr>
          <w:sz w:val="16"/>
        </w:rPr>
        <w:t xml:space="preserve">. . . . Instead, society must give them [rights] away. Unlock them from reification by giving them to slaves. Give them to trees. Give them to cows. Give them to history. Give them to rivers and rocks. </w:t>
      </w:r>
      <w:r w:rsidRPr="00EB0D4B">
        <w:rPr>
          <w:highlight w:val="cyan"/>
          <w:u w:val="single"/>
        </w:rPr>
        <w:t xml:space="preserve">Give to </w:t>
      </w:r>
      <w:r w:rsidRPr="00EB0D4B">
        <w:rPr>
          <w:b/>
          <w:iCs/>
          <w:highlight w:val="cyan"/>
          <w:u w:val="single"/>
          <w:bdr w:val="single" w:sz="8" w:space="0" w:color="auto"/>
        </w:rPr>
        <w:t>all</w:t>
      </w:r>
      <w:r w:rsidRPr="00EB0D4B">
        <w:rPr>
          <w:sz w:val="16"/>
        </w:rPr>
        <w:t xml:space="preserve"> of society’s objects and untouchables </w:t>
      </w:r>
      <w:r w:rsidRPr="00EB0D4B">
        <w:rPr>
          <w:highlight w:val="cyan"/>
          <w:u w:val="single"/>
        </w:rPr>
        <w:t xml:space="preserve">the rights of </w:t>
      </w:r>
      <w:r w:rsidRPr="00EB0D4B">
        <w:rPr>
          <w:b/>
          <w:iCs/>
          <w:highlight w:val="cyan"/>
          <w:u w:val="single"/>
          <w:bdr w:val="single" w:sz="8" w:space="0" w:color="auto"/>
        </w:rPr>
        <w:t>privacy</w:t>
      </w:r>
      <w:r w:rsidRPr="00EB0D4B">
        <w:rPr>
          <w:sz w:val="16"/>
          <w:highlight w:val="cyan"/>
        </w:rPr>
        <w:t xml:space="preserve">, </w:t>
      </w:r>
      <w:r w:rsidRPr="00EB0D4B">
        <w:rPr>
          <w:b/>
          <w:iCs/>
          <w:highlight w:val="cyan"/>
          <w:u w:val="single"/>
          <w:bdr w:val="single" w:sz="8" w:space="0" w:color="auto"/>
        </w:rPr>
        <w:t>integrity</w:t>
      </w:r>
      <w:r w:rsidRPr="00EB0D4B">
        <w:rPr>
          <w:highlight w:val="cyan"/>
          <w:u w:val="single"/>
        </w:rPr>
        <w:t xml:space="preserve"> and </w:t>
      </w:r>
      <w:r w:rsidRPr="00EB0D4B">
        <w:rPr>
          <w:b/>
          <w:iCs/>
          <w:highlight w:val="cyan"/>
          <w:u w:val="single"/>
          <w:bdr w:val="single" w:sz="8" w:space="0" w:color="auto"/>
        </w:rPr>
        <w:t>self-assertion</w:t>
      </w:r>
      <w:r w:rsidRPr="00EB0D4B">
        <w:rPr>
          <w:sz w:val="16"/>
        </w:rPr>
        <w:t xml:space="preserve">; </w:t>
      </w:r>
      <w:r w:rsidRPr="00EB0D4B">
        <w:rPr>
          <w:u w:val="single"/>
        </w:rPr>
        <w:t xml:space="preserve">give them </w:t>
      </w:r>
      <w:r w:rsidRPr="00EB0D4B">
        <w:rPr>
          <w:b/>
          <w:iCs/>
          <w:u w:val="single"/>
          <w:bdr w:val="single" w:sz="8" w:space="0" w:color="auto"/>
        </w:rPr>
        <w:t>distance</w:t>
      </w:r>
      <w:r w:rsidRPr="00EB0D4B">
        <w:rPr>
          <w:u w:val="single"/>
        </w:rPr>
        <w:t xml:space="preserve"> and </w:t>
      </w:r>
      <w:r w:rsidRPr="00EB0D4B">
        <w:rPr>
          <w:b/>
          <w:iCs/>
          <w:u w:val="single"/>
          <w:bdr w:val="single" w:sz="8" w:space="0" w:color="auto"/>
        </w:rPr>
        <w:t>respect</w:t>
      </w:r>
      <w:r w:rsidRPr="00EB0D4B">
        <w:rPr>
          <w:sz w:val="16"/>
        </w:rPr>
        <w:t xml:space="preserve">. </w:t>
      </w:r>
      <w:r w:rsidRPr="00EB0D4B">
        <w:rPr>
          <w:u w:val="single"/>
        </w:rPr>
        <w:t xml:space="preserve">Flood them with the animating spirit that </w:t>
      </w:r>
      <w:r w:rsidRPr="00EB0D4B">
        <w:rPr>
          <w:b/>
          <w:iCs/>
          <w:u w:val="single"/>
          <w:bdr w:val="single" w:sz="8" w:space="0" w:color="auto"/>
        </w:rPr>
        <w:t>rights</w:t>
      </w:r>
      <w:r w:rsidRPr="00EB0D4B">
        <w:rPr>
          <w:sz w:val="16"/>
        </w:rPr>
        <w:t xml:space="preserve"> mythology </w:t>
      </w:r>
      <w:r w:rsidRPr="00EB0D4B">
        <w:rPr>
          <w:b/>
          <w:iCs/>
          <w:u w:val="single"/>
          <w:bdr w:val="single" w:sz="8" w:space="0" w:color="auto"/>
        </w:rPr>
        <w:t>fires</w:t>
      </w:r>
      <w:r w:rsidRPr="00EB0D4B">
        <w:rPr>
          <w:u w:val="single"/>
        </w:rPr>
        <w:t xml:space="preserve"> in</w:t>
      </w:r>
      <w:r w:rsidRPr="00EB0D4B">
        <w:rPr>
          <w:sz w:val="16"/>
        </w:rPr>
        <w:t xml:space="preserve"> this country’s most </w:t>
      </w:r>
      <w:r w:rsidRPr="00EB0D4B">
        <w:rPr>
          <w:u w:val="single"/>
        </w:rPr>
        <w:t>oppressed psyches</w:t>
      </w:r>
      <w:r w:rsidRPr="00EB0D4B">
        <w:rPr>
          <w:sz w:val="16"/>
        </w:rPr>
        <w:t xml:space="preserve">, </w:t>
      </w:r>
      <w:r w:rsidRPr="00EB0D4B">
        <w:rPr>
          <w:u w:val="single"/>
        </w:rPr>
        <w:t xml:space="preserve">and </w:t>
      </w:r>
      <w:r w:rsidRPr="00EB0D4B">
        <w:rPr>
          <w:b/>
          <w:iCs/>
          <w:u w:val="single"/>
          <w:bdr w:val="single" w:sz="8" w:space="0" w:color="auto"/>
        </w:rPr>
        <w:t>wash away</w:t>
      </w:r>
      <w:r w:rsidRPr="00EB0D4B">
        <w:rPr>
          <w:u w:val="single"/>
        </w:rPr>
        <w:t xml:space="preserve"> the shroud of </w:t>
      </w:r>
      <w:r w:rsidRPr="00EB0D4B">
        <w:rPr>
          <w:b/>
          <w:iCs/>
          <w:u w:val="single"/>
          <w:bdr w:val="single" w:sz="8" w:space="0" w:color="auto"/>
        </w:rPr>
        <w:t>inanimate-object-status</w:t>
      </w:r>
      <w:r w:rsidRPr="00EB0D4B">
        <w:rPr>
          <w:sz w:val="16"/>
        </w:rPr>
        <w:t xml:space="preserve">, so that we may say not that we own gold but that a luminous golden spirit owns us.37 </w:t>
      </w:r>
    </w:p>
    <w:p w14:paraId="09E72244" w14:textId="77777777" w:rsidR="008E6AF4" w:rsidRPr="00EB0D4B" w:rsidRDefault="008E6AF4" w:rsidP="008E6AF4">
      <w:pPr>
        <w:rPr>
          <w:sz w:val="16"/>
        </w:rPr>
      </w:pPr>
      <w:r w:rsidRPr="00EB0D4B">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B0D4B">
        <w:rPr>
          <w:highlight w:val="cyan"/>
          <w:u w:val="single"/>
        </w:rPr>
        <w:t>law could</w:t>
      </w:r>
      <w:r w:rsidRPr="00EB0D4B">
        <w:rPr>
          <w:u w:val="single"/>
        </w:rPr>
        <w:t xml:space="preserve"> </w:t>
      </w:r>
      <w:r w:rsidRPr="00EB0D4B">
        <w:rPr>
          <w:b/>
          <w:iCs/>
          <w:highlight w:val="cyan"/>
          <w:u w:val="single"/>
          <w:bdr w:val="single" w:sz="8" w:space="0" w:color="auto"/>
        </w:rPr>
        <w:t>remake</w:t>
      </w:r>
      <w:r w:rsidRPr="00EB0D4B">
        <w:rPr>
          <w:sz w:val="16"/>
        </w:rPr>
        <w:t xml:space="preserve"> “</w:t>
      </w:r>
      <w:r w:rsidRPr="00EB0D4B">
        <w:rPr>
          <w:b/>
          <w:iCs/>
          <w:highlight w:val="cyan"/>
          <w:u w:val="single"/>
          <w:bdr w:val="single" w:sz="8" w:space="0" w:color="auto"/>
        </w:rPr>
        <w:t>society</w:t>
      </w:r>
      <w:r w:rsidRPr="00EB0D4B">
        <w:rPr>
          <w:sz w:val="16"/>
        </w:rPr>
        <w:t xml:space="preserve">,” </w:t>
      </w:r>
      <w:r w:rsidRPr="00EB0D4B">
        <w:rPr>
          <w:b/>
          <w:iCs/>
          <w:highlight w:val="cyan"/>
          <w:u w:val="single"/>
          <w:bdr w:val="single" w:sz="8" w:space="0" w:color="auto"/>
        </w:rPr>
        <w:t>transforming</w:t>
      </w:r>
      <w:r w:rsidRPr="00EB0D4B">
        <w:rPr>
          <w:sz w:val="16"/>
        </w:rPr>
        <w:t xml:space="preserve"> its </w:t>
      </w:r>
      <w:r w:rsidRPr="00EB0D4B">
        <w:rPr>
          <w:b/>
          <w:iCs/>
          <w:highlight w:val="cyan"/>
          <w:u w:val="single"/>
          <w:bdr w:val="single" w:sz="8" w:space="0" w:color="auto"/>
        </w:rPr>
        <w:t>investments</w:t>
      </w:r>
      <w:r w:rsidRPr="00EB0D4B">
        <w:rPr>
          <w:highlight w:val="cyan"/>
          <w:u w:val="single"/>
        </w:rPr>
        <w:t xml:space="preserve"> in rights</w:t>
      </w:r>
      <w:r w:rsidRPr="00EB0D4B">
        <w:rPr>
          <w:u w:val="single"/>
        </w:rPr>
        <w:t xml:space="preserve"> </w:t>
      </w:r>
      <w:r w:rsidRPr="00EB0D4B">
        <w:rPr>
          <w:highlight w:val="cyan"/>
          <w:u w:val="single"/>
        </w:rPr>
        <w:t xml:space="preserve">as something that </w:t>
      </w:r>
      <w:r w:rsidRPr="00EB0D4B">
        <w:rPr>
          <w:b/>
          <w:iCs/>
          <w:highlight w:val="cyan"/>
          <w:u w:val="single"/>
          <w:bdr w:val="single" w:sz="8" w:space="0" w:color="auto"/>
        </w:rPr>
        <w:t>protects property holders</w:t>
      </w:r>
      <w:r w:rsidRPr="00EB0D4B">
        <w:rPr>
          <w:highlight w:val="cyan"/>
          <w:u w:val="single"/>
        </w:rPr>
        <w:t xml:space="preserve"> into</w:t>
      </w:r>
      <w:r w:rsidRPr="00EB0D4B">
        <w:rPr>
          <w:sz w:val="16"/>
        </w:rPr>
        <w:t xml:space="preserve"> rights as </w:t>
      </w:r>
      <w:r w:rsidRPr="00EB0D4B">
        <w:rPr>
          <w:highlight w:val="cyan"/>
          <w:u w:val="single"/>
        </w:rPr>
        <w:t>something that can ensure</w:t>
      </w:r>
      <w:r w:rsidRPr="00EB0D4B">
        <w:rPr>
          <w:u w:val="single"/>
        </w:rPr>
        <w:t xml:space="preserve"> our </w:t>
      </w:r>
      <w:r w:rsidRPr="00EB0D4B">
        <w:rPr>
          <w:b/>
          <w:iCs/>
          <w:highlight w:val="cyan"/>
          <w:u w:val="single"/>
          <w:bdr w:val="single" w:sz="8" w:space="0" w:color="auto"/>
        </w:rPr>
        <w:t>mutual accountability</w:t>
      </w:r>
      <w:r w:rsidRPr="00EB0D4B">
        <w:rPr>
          <w:sz w:val="16"/>
        </w:rPr>
        <w:t xml:space="preserve">, and reminds us of the “luminous golden spirit [that] owns us” all. </w:t>
      </w:r>
    </w:p>
    <w:p w14:paraId="031A4CDE" w14:textId="77777777" w:rsidR="008E6AF4" w:rsidRPr="00EB0D4B" w:rsidRDefault="008E6AF4" w:rsidP="008E6AF4">
      <w:pPr>
        <w:rPr>
          <w:sz w:val="16"/>
        </w:rPr>
      </w:pPr>
      <w:r w:rsidRPr="00EB0D4B">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B0D4B">
        <w:rPr>
          <w:highlight w:val="cyan"/>
          <w:u w:val="single"/>
        </w:rPr>
        <w:t xml:space="preserve">law can be mobilized </w:t>
      </w:r>
      <w:r w:rsidRPr="00EB0D4B">
        <w:rPr>
          <w:b/>
          <w:iCs/>
          <w:highlight w:val="cyan"/>
          <w:u w:val="single"/>
          <w:bdr w:val="single" w:sz="8" w:space="0" w:color="auto"/>
        </w:rPr>
        <w:t>not</w:t>
      </w:r>
      <w:r w:rsidRPr="00EB0D4B">
        <w:rPr>
          <w:highlight w:val="cyan"/>
          <w:u w:val="single"/>
        </w:rPr>
        <w:t xml:space="preserve"> to </w:t>
      </w:r>
      <w:r w:rsidRPr="00EB0D4B">
        <w:rPr>
          <w:u w:val="single"/>
        </w:rPr>
        <w:t xml:space="preserve">produce </w:t>
      </w:r>
      <w:r w:rsidRPr="00EB0D4B">
        <w:rPr>
          <w:b/>
          <w:iCs/>
          <w:u w:val="single"/>
          <w:bdr w:val="single" w:sz="8" w:space="0" w:color="auto"/>
        </w:rPr>
        <w:t>new causes of action</w:t>
      </w:r>
      <w:r w:rsidRPr="00EB0D4B">
        <w:rPr>
          <w:sz w:val="16"/>
        </w:rPr>
        <w:t xml:space="preserve">, </w:t>
      </w:r>
      <w:r w:rsidRPr="00EB0D4B">
        <w:rPr>
          <w:u w:val="single"/>
        </w:rPr>
        <w:t xml:space="preserve">to simply </w:t>
      </w:r>
      <w:r w:rsidRPr="00EB0D4B">
        <w:rPr>
          <w:b/>
          <w:iCs/>
          <w:highlight w:val="cyan"/>
          <w:u w:val="single"/>
          <w:bdr w:val="single" w:sz="8" w:space="0" w:color="auto"/>
        </w:rPr>
        <w:t>make visible new wounded subjects</w:t>
      </w:r>
      <w:r w:rsidRPr="00EB0D4B">
        <w:rPr>
          <w:u w:val="single"/>
        </w:rPr>
        <w:t xml:space="preserve"> who can make appeals to redress</w:t>
      </w:r>
      <w:r w:rsidRPr="00EB0D4B">
        <w:rPr>
          <w:sz w:val="16"/>
        </w:rPr>
        <w:t xml:space="preserve">, </w:t>
      </w:r>
      <w:r w:rsidRPr="00EB0D4B">
        <w:rPr>
          <w:highlight w:val="cyan"/>
          <w:u w:val="single"/>
        </w:rPr>
        <w:t xml:space="preserve">but to </w:t>
      </w:r>
      <w:r w:rsidRPr="00EB0D4B">
        <w:rPr>
          <w:b/>
          <w:iCs/>
          <w:highlight w:val="cyan"/>
          <w:u w:val="single"/>
          <w:bdr w:val="single" w:sz="8" w:space="0" w:color="auto"/>
        </w:rPr>
        <w:t>imagine new</w:t>
      </w:r>
      <w:r w:rsidRPr="00EB0D4B">
        <w:rPr>
          <w:highlight w:val="cyan"/>
          <w:u w:val="single"/>
        </w:rPr>
        <w:t xml:space="preserve"> and </w:t>
      </w:r>
      <w:r w:rsidRPr="00EB0D4B">
        <w:rPr>
          <w:b/>
          <w:iCs/>
          <w:highlight w:val="cyan"/>
          <w:u w:val="single"/>
          <w:bdr w:val="single" w:sz="8" w:space="0" w:color="auto"/>
        </w:rPr>
        <w:t>radical vulnerabilities</w:t>
      </w:r>
      <w:r w:rsidRPr="00EB0D4B">
        <w:rPr>
          <w:sz w:val="16"/>
        </w:rPr>
        <w:t xml:space="preserve">. </w:t>
      </w:r>
      <w:r w:rsidRPr="00EB0D4B">
        <w:rPr>
          <w:u w:val="single"/>
        </w:rPr>
        <w:t xml:space="preserve">As it is </w:t>
      </w:r>
      <w:r w:rsidRPr="00EB0D4B">
        <w:rPr>
          <w:b/>
          <w:iCs/>
          <w:u w:val="single"/>
          <w:bdr w:val="single" w:sz="8" w:space="0" w:color="auto"/>
        </w:rPr>
        <w:t>currently structured</w:t>
      </w:r>
      <w:r w:rsidRPr="00EB0D4B">
        <w:rPr>
          <w:sz w:val="16"/>
        </w:rPr>
        <w:t xml:space="preserve">, </w:t>
      </w:r>
      <w:r w:rsidRPr="00EB0D4B">
        <w:rPr>
          <w:u w:val="single"/>
        </w:rPr>
        <w:t xml:space="preserve">property </w:t>
      </w:r>
      <w:r w:rsidRPr="00EB0D4B">
        <w:rPr>
          <w:b/>
          <w:iCs/>
          <w:u w:val="single"/>
          <w:bdr w:val="single" w:sz="8" w:space="0" w:color="auto"/>
        </w:rPr>
        <w:t>deeply organizes sociality</w:t>
      </w:r>
      <w:r w:rsidRPr="00EB0D4B">
        <w:rPr>
          <w:sz w:val="16"/>
        </w:rPr>
        <w:t xml:space="preserve">, </w:t>
      </w:r>
      <w:r w:rsidRPr="00EB0D4B">
        <w:rPr>
          <w:u w:val="single"/>
        </w:rPr>
        <w:t xml:space="preserve">and law operates to </w:t>
      </w:r>
      <w:r w:rsidRPr="00EB0D4B">
        <w:rPr>
          <w:b/>
          <w:iCs/>
          <w:u w:val="single"/>
          <w:bdr w:val="single" w:sz="8" w:space="0" w:color="auto"/>
        </w:rPr>
        <w:t>protect property</w:t>
      </w:r>
      <w:r w:rsidRPr="00EB0D4B">
        <w:rPr>
          <w:sz w:val="16"/>
        </w:rPr>
        <w:t xml:space="preserve"> from trespass and theft. Thus, law operates to create categories like property holder (owner) and trespasser (thief), and to organize the social world around proximities to ownership. </w:t>
      </w:r>
      <w:r w:rsidRPr="00EB0D4B">
        <w:rPr>
          <w:sz w:val="16"/>
          <w:szCs w:val="16"/>
        </w:rPr>
        <w:t>Williams uses her capacious conception of rights to imagine another way of organizing sociality: around vulnerability. Indeed, Williams asks: How are we bound up with others? What is our responsibility to ensuring the vital “spirit” of others, and to demanding the protection of our own “spirits</w:t>
      </w:r>
      <w:r w:rsidRPr="00EB0D4B">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B0D4B">
        <w:rPr>
          <w:highlight w:val="cyan"/>
          <w:u w:val="single"/>
        </w:rPr>
        <w:t xml:space="preserve">law becomes a </w:t>
      </w:r>
      <w:r w:rsidRPr="00EB0D4B">
        <w:rPr>
          <w:b/>
          <w:iCs/>
          <w:highlight w:val="cyan"/>
          <w:u w:val="single"/>
          <w:bdr w:val="single" w:sz="8" w:space="0" w:color="auto"/>
        </w:rPr>
        <w:t>critical tool</w:t>
      </w:r>
      <w:r w:rsidRPr="00EB0D4B">
        <w:rPr>
          <w:highlight w:val="cyan"/>
          <w:u w:val="single"/>
        </w:rPr>
        <w:t xml:space="preserve"> in making visible </w:t>
      </w:r>
      <w:r w:rsidRPr="00EB0D4B">
        <w:rPr>
          <w:b/>
          <w:iCs/>
          <w:highlight w:val="cyan"/>
          <w:u w:val="single"/>
          <w:bdr w:val="single" w:sz="8" w:space="0" w:color="auto"/>
        </w:rPr>
        <w:t>mutual vulnerability</w:t>
      </w:r>
      <w:r w:rsidRPr="00EB0D4B">
        <w:rPr>
          <w:sz w:val="16"/>
        </w:rPr>
        <w:t xml:space="preserve">, </w:t>
      </w:r>
      <w:r w:rsidRPr="00EB0D4B">
        <w:rPr>
          <w:u w:val="single"/>
        </w:rPr>
        <w:t>in insisting that we recognize that we can</w:t>
      </w:r>
      <w:r w:rsidRPr="00EB0D4B">
        <w:rPr>
          <w:sz w:val="16"/>
        </w:rPr>
        <w:t xml:space="preserve"> “</w:t>
      </w:r>
      <w:r w:rsidRPr="00EB0D4B">
        <w:rPr>
          <w:b/>
          <w:iCs/>
          <w:u w:val="single"/>
          <w:bdr w:val="single" w:sz="8" w:space="0" w:color="auto"/>
        </w:rPr>
        <w:t>undo each other</w:t>
      </w:r>
      <w:r w:rsidRPr="00EB0D4B">
        <w:rPr>
          <w:sz w:val="16"/>
        </w:rPr>
        <w:t xml:space="preserve">,” </w:t>
      </w:r>
      <w:r w:rsidRPr="00EB0D4B">
        <w:rPr>
          <w:u w:val="single"/>
        </w:rPr>
        <w:t xml:space="preserve">and in demanding that we </w:t>
      </w:r>
      <w:r w:rsidRPr="00EB0D4B">
        <w:rPr>
          <w:b/>
          <w:iCs/>
          <w:u w:val="single"/>
          <w:bdr w:val="single" w:sz="8" w:space="0" w:color="auto"/>
        </w:rPr>
        <w:t>take seriously</w:t>
      </w:r>
      <w:r w:rsidRPr="00EB0D4B">
        <w:rPr>
          <w:u w:val="single"/>
        </w:rPr>
        <w:t xml:space="preserve"> our indebtedness to each other</w:t>
      </w:r>
      <w:r w:rsidRPr="00EB0D4B">
        <w:rPr>
          <w:sz w:val="16"/>
        </w:rPr>
        <w:t xml:space="preserve">? For Williams, then, </w:t>
      </w:r>
      <w:r w:rsidRPr="00EB0D4B">
        <w:rPr>
          <w:highlight w:val="cyan"/>
          <w:u w:val="single"/>
        </w:rPr>
        <w:t xml:space="preserve">expanding rights becomes a strategy for </w:t>
      </w:r>
      <w:r w:rsidRPr="00EB0D4B">
        <w:rPr>
          <w:b/>
          <w:iCs/>
          <w:highlight w:val="cyan"/>
          <w:u w:val="single"/>
          <w:bdr w:val="single" w:sz="8" w:space="0" w:color="auto"/>
        </w:rPr>
        <w:t>transforming law</w:t>
      </w:r>
      <w:r w:rsidRPr="00EB0D4B">
        <w:rPr>
          <w:highlight w:val="cyan"/>
          <w:u w:val="single"/>
        </w:rPr>
        <w:t xml:space="preserve"> to be a space that </w:t>
      </w:r>
      <w:r w:rsidRPr="00EB0D4B">
        <w:rPr>
          <w:b/>
          <w:iCs/>
          <w:highlight w:val="cyan"/>
          <w:u w:val="single"/>
          <w:bdr w:val="single" w:sz="8" w:space="0" w:color="auto"/>
        </w:rPr>
        <w:t>enshrines</w:t>
      </w:r>
      <w:r w:rsidRPr="00EB0D4B">
        <w:rPr>
          <w:highlight w:val="cyan"/>
          <w:u w:val="single"/>
        </w:rPr>
        <w:t xml:space="preserve"> a vision of </w:t>
      </w:r>
      <w:r w:rsidRPr="00EB0D4B">
        <w:rPr>
          <w:b/>
          <w:iCs/>
          <w:highlight w:val="cyan"/>
          <w:u w:val="single"/>
          <w:bdr w:val="single" w:sz="8" w:space="0" w:color="auto"/>
        </w:rPr>
        <w:t>interdependence</w:t>
      </w:r>
      <w:r w:rsidRPr="00EB0D4B">
        <w:rPr>
          <w:highlight w:val="cyan"/>
          <w:u w:val="single"/>
        </w:rPr>
        <w:t xml:space="preserve"> and </w:t>
      </w:r>
      <w:r w:rsidRPr="00EB0D4B">
        <w:rPr>
          <w:b/>
          <w:iCs/>
          <w:highlight w:val="cyan"/>
          <w:u w:val="single"/>
          <w:bdr w:val="single" w:sz="8" w:space="0" w:color="auto"/>
        </w:rPr>
        <w:t>shared vulnerability</w:t>
      </w:r>
      <w:r w:rsidRPr="00EB0D4B">
        <w:rPr>
          <w:sz w:val="16"/>
        </w:rPr>
        <w:t xml:space="preserve">. </w:t>
      </w:r>
    </w:p>
    <w:p w14:paraId="2303A309" w14:textId="77777777" w:rsidR="008E6AF4" w:rsidRPr="00EB0D4B" w:rsidRDefault="008E6AF4" w:rsidP="008E6AF4"/>
    <w:p w14:paraId="5D926790" w14:textId="77777777" w:rsidR="008E6AF4" w:rsidRPr="00EB0D4B" w:rsidRDefault="008E6AF4" w:rsidP="008E6AF4">
      <w:pPr>
        <w:keepNext/>
        <w:keepLines/>
        <w:spacing w:before="40" w:after="0"/>
        <w:outlineLvl w:val="3"/>
        <w:rPr>
          <w:rFonts w:eastAsiaTheme="majorEastAsia" w:cstheme="majorBidi"/>
          <w:b/>
          <w:iCs/>
          <w:sz w:val="26"/>
        </w:rPr>
      </w:pPr>
      <w:r w:rsidRPr="00EB0D4B">
        <w:rPr>
          <w:rFonts w:eastAsiaTheme="majorEastAsia" w:cstheme="majorBidi"/>
          <w:b/>
          <w:iCs/>
          <w:sz w:val="26"/>
        </w:rPr>
        <w:t xml:space="preserve">Refusing the state on </w:t>
      </w:r>
      <w:r w:rsidRPr="00EB0D4B">
        <w:rPr>
          <w:rFonts w:eastAsiaTheme="majorEastAsia" w:cstheme="majorBidi"/>
          <w:b/>
          <w:iCs/>
          <w:sz w:val="26"/>
          <w:u w:val="single"/>
        </w:rPr>
        <w:t>theoretical grounds</w:t>
      </w:r>
      <w:r w:rsidRPr="00EB0D4B">
        <w:rPr>
          <w:rFonts w:eastAsiaTheme="majorEastAsia" w:cstheme="majorBidi"/>
          <w:b/>
          <w:iCs/>
          <w:sz w:val="26"/>
        </w:rPr>
        <w:t xml:space="preserve"> creates organizational </w:t>
      </w:r>
      <w:r w:rsidRPr="00EB0D4B">
        <w:rPr>
          <w:rFonts w:eastAsiaTheme="majorEastAsia" w:cstheme="majorBidi"/>
          <w:b/>
          <w:iCs/>
          <w:sz w:val="26"/>
          <w:u w:val="single"/>
        </w:rPr>
        <w:t>deadlock</w:t>
      </w:r>
      <w:r w:rsidRPr="00EB0D4B">
        <w:rPr>
          <w:rFonts w:eastAsiaTheme="majorEastAsia" w:cstheme="majorBidi"/>
          <w:b/>
          <w:iCs/>
          <w:sz w:val="26"/>
        </w:rPr>
        <w:t xml:space="preserve"> and makes </w:t>
      </w:r>
      <w:r w:rsidRPr="00EB0D4B">
        <w:rPr>
          <w:rFonts w:eastAsiaTheme="majorEastAsia" w:cstheme="majorBidi"/>
          <w:b/>
          <w:iCs/>
          <w:sz w:val="26"/>
          <w:u w:val="single"/>
        </w:rPr>
        <w:t>extinction</w:t>
      </w:r>
      <w:r w:rsidRPr="00EB0D4B">
        <w:rPr>
          <w:rFonts w:eastAsiaTheme="majorEastAsia" w:cstheme="majorBidi"/>
          <w:b/>
          <w:iCs/>
          <w:sz w:val="26"/>
        </w:rPr>
        <w:t xml:space="preserve"> inevitable. Government is a </w:t>
      </w:r>
      <w:r w:rsidRPr="00EB0D4B">
        <w:rPr>
          <w:rFonts w:eastAsiaTheme="majorEastAsia" w:cstheme="majorBidi"/>
          <w:b/>
          <w:iCs/>
          <w:sz w:val="26"/>
          <w:u w:val="single"/>
        </w:rPr>
        <w:t>necessary node</w:t>
      </w:r>
      <w:r w:rsidRPr="00EB0D4B">
        <w:rPr>
          <w:rFonts w:eastAsiaTheme="majorEastAsia" w:cstheme="majorBidi"/>
          <w:b/>
          <w:iCs/>
          <w:sz w:val="26"/>
        </w:rPr>
        <w:t xml:space="preserve"> of radical struggle. </w:t>
      </w:r>
    </w:p>
    <w:p w14:paraId="549BE13E" w14:textId="77777777" w:rsidR="008E6AF4" w:rsidRPr="00EB0D4B" w:rsidRDefault="008E6AF4" w:rsidP="008E6AF4">
      <w:r w:rsidRPr="00EB0D4B">
        <w:rPr>
          <w:b/>
          <w:bCs/>
          <w:sz w:val="26"/>
        </w:rPr>
        <w:t>Derber and Moodliar, 23</w:t>
      </w:r>
      <w:r w:rsidRPr="00EB0D4B">
        <w:t xml:space="preserve">—Professor, Sociology Department, Morrissey College of Arts and Sciences, Boston College; editor of Socialism and Democracy (Charles and Suren, “Front for Survival: Movements, the State, and Public Goods,” </w:t>
      </w:r>
      <w:r w:rsidRPr="00EB0D4B">
        <w:rPr>
          <w:i/>
          <w:iCs/>
        </w:rPr>
        <w:t>Dying for Capitalism: How Big Money Fuels Extinction and What We Can Do About It</w:t>
      </w:r>
      <w:r w:rsidRPr="00EB0D4B">
        <w:t>, Chapter 10, pp. 189-197, dml) [Note: this chapter is presented as an interview between two fictional people, but was written by the authors of the book]</w:t>
      </w:r>
    </w:p>
    <w:p w14:paraId="7B1CF0DF" w14:textId="77777777" w:rsidR="008E6AF4" w:rsidRPr="00EB0D4B" w:rsidRDefault="008E6AF4" w:rsidP="008E6AF4">
      <w:pPr>
        <w:rPr>
          <w:sz w:val="14"/>
        </w:rPr>
      </w:pPr>
      <w:r w:rsidRPr="00EB0D4B">
        <w:rPr>
          <w:sz w:val="14"/>
        </w:rPr>
        <w:t xml:space="preserve">Maybe I should begin by recalling that my generation was very influenced by the sense that capitalism, then our reigning economic model, fueled our extinction, driving climate breakdown, biodiversity loss, and ever more destructive and diverse forms of warfare – all this, in addition to jaw-dropping inequalities in life chances and extreme poverty. But I was also part of a generation of </w:t>
      </w:r>
      <w:r w:rsidRPr="00EB0D4B">
        <w:rPr>
          <w:u w:val="single"/>
        </w:rPr>
        <w:t>organizers and activists</w:t>
      </w:r>
      <w:r w:rsidRPr="00EB0D4B">
        <w:rPr>
          <w:sz w:val="14"/>
        </w:rPr>
        <w:t xml:space="preserve"> who </w:t>
      </w:r>
      <w:r w:rsidRPr="00EB0D4B">
        <w:rPr>
          <w:u w:val="single"/>
        </w:rPr>
        <w:t xml:space="preserve">reflected a </w:t>
      </w:r>
      <w:r w:rsidRPr="00EB0D4B">
        <w:rPr>
          <w:b/>
          <w:iCs/>
          <w:u w:val="single"/>
          <w:bdr w:val="single" w:sz="8" w:space="0" w:color="auto"/>
        </w:rPr>
        <w:t>widespread sentiment</w:t>
      </w:r>
      <w:r w:rsidRPr="00EB0D4B">
        <w:rPr>
          <w:sz w:val="14"/>
        </w:rPr>
        <w:t xml:space="preserve">, one held by significant majorities across many nations, </w:t>
      </w:r>
      <w:r w:rsidRPr="00EB0D4B">
        <w:rPr>
          <w:u w:val="single"/>
        </w:rPr>
        <w:t xml:space="preserve">that there were steps that could be taken by </w:t>
      </w:r>
      <w:r w:rsidRPr="00EB0D4B">
        <w:rPr>
          <w:b/>
          <w:iCs/>
          <w:u w:val="single"/>
          <w:bdr w:val="single" w:sz="8" w:space="0" w:color="auto"/>
        </w:rPr>
        <w:t>governments</w:t>
      </w:r>
      <w:r w:rsidRPr="00EB0D4B">
        <w:rPr>
          <w:u w:val="single"/>
        </w:rPr>
        <w:t xml:space="preserve"> and </w:t>
      </w:r>
      <w:r w:rsidRPr="00EB0D4B">
        <w:rPr>
          <w:b/>
          <w:iCs/>
          <w:u w:val="single"/>
          <w:bdr w:val="single" w:sz="8" w:space="0" w:color="auto"/>
        </w:rPr>
        <w:t>movements</w:t>
      </w:r>
      <w:r w:rsidRPr="00EB0D4B">
        <w:rPr>
          <w:u w:val="single"/>
        </w:rPr>
        <w:t xml:space="preserve"> to increase the chances of our </w:t>
      </w:r>
      <w:r w:rsidRPr="00EB0D4B">
        <w:rPr>
          <w:b/>
          <w:iCs/>
          <w:u w:val="single"/>
          <w:bdr w:val="single" w:sz="8" w:space="0" w:color="auto"/>
        </w:rPr>
        <w:t>survival</w:t>
      </w:r>
      <w:r w:rsidRPr="00EB0D4B">
        <w:rPr>
          <w:u w:val="single"/>
        </w:rPr>
        <w:t xml:space="preserve"> and expand the sense of the </w:t>
      </w:r>
      <w:r w:rsidRPr="00EB0D4B">
        <w:rPr>
          <w:b/>
          <w:iCs/>
          <w:u w:val="single"/>
          <w:bdr w:val="single" w:sz="8" w:space="0" w:color="auto"/>
        </w:rPr>
        <w:t>common good</w:t>
      </w:r>
      <w:r w:rsidRPr="00EB0D4B">
        <w:rPr>
          <w:sz w:val="14"/>
        </w:rPr>
        <w:t>. We began talking about public goods – the bundle of security and rights guaranteed to everyone – that were essential to the common good. For these steps to succeed, we needed actions and policies that were not driven by the profit motive or sectional benefits of the wealthy minority that traditionally drove policy and dominated the state.</w:t>
      </w:r>
    </w:p>
    <w:p w14:paraId="205183B0" w14:textId="77777777" w:rsidR="008E6AF4" w:rsidRPr="00EB0D4B" w:rsidRDefault="008E6AF4" w:rsidP="008E6AF4">
      <w:pPr>
        <w:rPr>
          <w:sz w:val="14"/>
        </w:rPr>
      </w:pPr>
      <w:r w:rsidRPr="00EB0D4B">
        <w:rPr>
          <w:sz w:val="14"/>
        </w:rPr>
        <w:t>KM: Okay, I get that. But can you say more about the policies and reform packages?</w:t>
      </w:r>
    </w:p>
    <w:p w14:paraId="7235C755" w14:textId="77777777" w:rsidR="008E6AF4" w:rsidRPr="00EB0D4B" w:rsidRDefault="008E6AF4" w:rsidP="008E6AF4">
      <w:pPr>
        <w:rPr>
          <w:sz w:val="14"/>
        </w:rPr>
      </w:pPr>
      <w:r w:rsidRPr="00EB0D4B">
        <w:rPr>
          <w:sz w:val="14"/>
        </w:rPr>
        <w:t xml:space="preserve">MM: I will – but, I am afraid, there’s another “but!” Look, the reason people come to talk with me is that I was an on-the-ground, in-theheat-of-things organizer who turned to the grassroots and who saw their participation, buy-in and interests as central to our survival. So, you’re not going to get a policy wonk’s or political theorist’s answer. Instead of a list of programs, I will emphasize the more intangible processes and qualities – </w:t>
      </w:r>
      <w:r w:rsidRPr="00EB0D4B">
        <w:rPr>
          <w:u w:val="single"/>
        </w:rPr>
        <w:t>judgment</w:t>
      </w:r>
      <w:r w:rsidRPr="00EB0D4B">
        <w:rPr>
          <w:sz w:val="14"/>
        </w:rPr>
        <w:t xml:space="preserve">, </w:t>
      </w:r>
      <w:r w:rsidRPr="00EB0D4B">
        <w:rPr>
          <w:u w:val="single"/>
        </w:rPr>
        <w:t>negotiation and coalition building</w:t>
      </w:r>
      <w:r w:rsidRPr="00EB0D4B">
        <w:rPr>
          <w:sz w:val="14"/>
        </w:rPr>
        <w:t xml:space="preserve">. These activities </w:t>
      </w:r>
      <w:r w:rsidRPr="00EB0D4B">
        <w:rPr>
          <w:u w:val="single"/>
        </w:rPr>
        <w:t xml:space="preserve">help </w:t>
      </w:r>
      <w:r w:rsidRPr="00EB0D4B">
        <w:rPr>
          <w:b/>
          <w:iCs/>
          <w:u w:val="single"/>
          <w:bdr w:val="single" w:sz="8" w:space="0" w:color="auto"/>
        </w:rPr>
        <w:t>craft movements</w:t>
      </w:r>
      <w:r w:rsidRPr="00EB0D4B">
        <w:rPr>
          <w:u w:val="single"/>
        </w:rPr>
        <w:t xml:space="preserve"> and </w:t>
      </w:r>
      <w:r w:rsidRPr="00EB0D4B">
        <w:rPr>
          <w:b/>
          <w:iCs/>
          <w:u w:val="single"/>
          <w:bdr w:val="single" w:sz="8" w:space="0" w:color="auto"/>
        </w:rPr>
        <w:t>policies</w:t>
      </w:r>
      <w:r w:rsidRPr="00EB0D4B">
        <w:rPr>
          <w:sz w:val="14"/>
        </w:rPr>
        <w:t xml:space="preserve"> and these are largely invisible activities; </w:t>
      </w:r>
      <w:r w:rsidRPr="00EB0D4B">
        <w:rPr>
          <w:highlight w:val="cyan"/>
          <w:u w:val="single"/>
        </w:rPr>
        <w:t>we</w:t>
      </w:r>
      <w:r w:rsidRPr="00EB0D4B">
        <w:rPr>
          <w:u w:val="single"/>
        </w:rPr>
        <w:t xml:space="preserve"> tend to </w:t>
      </w:r>
      <w:r w:rsidRPr="00EB0D4B">
        <w:rPr>
          <w:highlight w:val="cyan"/>
          <w:u w:val="single"/>
        </w:rPr>
        <w:t>only talk about</w:t>
      </w:r>
      <w:r w:rsidRPr="00EB0D4B">
        <w:rPr>
          <w:u w:val="single"/>
        </w:rPr>
        <w:t xml:space="preserve"> the </w:t>
      </w:r>
      <w:r w:rsidRPr="00EB0D4B">
        <w:rPr>
          <w:b/>
          <w:iCs/>
          <w:highlight w:val="cyan"/>
          <w:u w:val="single"/>
          <w:bdr w:val="single" w:sz="8" w:space="0" w:color="auto"/>
        </w:rPr>
        <w:t>results</w:t>
      </w:r>
      <w:r w:rsidRPr="00EB0D4B">
        <w:rPr>
          <w:sz w:val="14"/>
        </w:rPr>
        <w:t xml:space="preserve"> – the sausage, but not how it gets made (laughs). </w:t>
      </w:r>
      <w:r w:rsidRPr="00EB0D4B">
        <w:rPr>
          <w:u w:val="single"/>
        </w:rPr>
        <w:t xml:space="preserve">To the extent that I appeal to </w:t>
      </w:r>
      <w:r w:rsidRPr="00EB0D4B">
        <w:rPr>
          <w:b/>
          <w:iCs/>
          <w:u w:val="single"/>
          <w:bdr w:val="single" w:sz="8" w:space="0" w:color="auto"/>
        </w:rPr>
        <w:t>theory</w:t>
      </w:r>
      <w:r w:rsidRPr="00EB0D4B">
        <w:rPr>
          <w:u w:val="single"/>
        </w:rPr>
        <w:t xml:space="preserve"> and </w:t>
      </w:r>
      <w:r w:rsidRPr="00EB0D4B">
        <w:rPr>
          <w:b/>
          <w:iCs/>
          <w:u w:val="single"/>
          <w:bdr w:val="single" w:sz="8" w:space="0" w:color="auto"/>
        </w:rPr>
        <w:t>concepts</w:t>
      </w:r>
      <w:r w:rsidRPr="00EB0D4B">
        <w:rPr>
          <w:sz w:val="14"/>
        </w:rPr>
        <w:t xml:space="preserve">, </w:t>
      </w:r>
      <w:r w:rsidRPr="00EB0D4B">
        <w:rPr>
          <w:u w:val="single"/>
        </w:rPr>
        <w:t xml:space="preserve">it is about how these could be helpful or unhelpful in building </w:t>
      </w:r>
      <w:r w:rsidRPr="00EB0D4B">
        <w:rPr>
          <w:b/>
          <w:iCs/>
          <w:u w:val="single"/>
          <w:bdr w:val="single" w:sz="8" w:space="0" w:color="auto"/>
        </w:rPr>
        <w:t>movements</w:t>
      </w:r>
      <w:r w:rsidRPr="00EB0D4B">
        <w:rPr>
          <w:u w:val="single"/>
        </w:rPr>
        <w:t xml:space="preserve"> and </w:t>
      </w:r>
      <w:r w:rsidRPr="00EB0D4B">
        <w:rPr>
          <w:b/>
          <w:iCs/>
          <w:u w:val="single"/>
          <w:bdr w:val="single" w:sz="8" w:space="0" w:color="auto"/>
        </w:rPr>
        <w:t>coalitions</w:t>
      </w:r>
      <w:r w:rsidRPr="00EB0D4B">
        <w:rPr>
          <w:sz w:val="14"/>
        </w:rPr>
        <w:t xml:space="preserve">. </w:t>
      </w:r>
      <w:r w:rsidRPr="00EB0D4B">
        <w:rPr>
          <w:u w:val="single"/>
        </w:rPr>
        <w:t xml:space="preserve">The scale and diversity of our </w:t>
      </w:r>
      <w:r w:rsidRPr="00EB0D4B">
        <w:rPr>
          <w:b/>
          <w:iCs/>
          <w:highlight w:val="cyan"/>
          <w:u w:val="single"/>
          <w:bdr w:val="single" w:sz="8" w:space="0" w:color="auto"/>
        </w:rPr>
        <w:t>extinction threats</w:t>
      </w:r>
      <w:r w:rsidRPr="00EB0D4B">
        <w:rPr>
          <w:highlight w:val="cyan"/>
          <w:u w:val="single"/>
        </w:rPr>
        <w:t xml:space="preserve"> meant</w:t>
      </w:r>
      <w:r w:rsidRPr="00EB0D4B">
        <w:rPr>
          <w:sz w:val="14"/>
        </w:rPr>
        <w:t xml:space="preserve"> then as they do now that </w:t>
      </w:r>
      <w:r w:rsidRPr="00EB0D4B">
        <w:rPr>
          <w:highlight w:val="cyan"/>
          <w:u w:val="single"/>
        </w:rPr>
        <w:t>we had to</w:t>
      </w:r>
      <w:r w:rsidRPr="00EB0D4B">
        <w:rPr>
          <w:sz w:val="14"/>
        </w:rPr>
        <w:t xml:space="preserve"> build vast and diverse coalitions. And for that reason, I will </w:t>
      </w:r>
      <w:r w:rsidRPr="00EB0D4B">
        <w:rPr>
          <w:highlight w:val="cyan"/>
          <w:u w:val="single"/>
        </w:rPr>
        <w:t>ask which concepts</w:t>
      </w:r>
      <w:r w:rsidRPr="00EB0D4B">
        <w:rPr>
          <w:u w:val="single"/>
        </w:rPr>
        <w:t xml:space="preserve"> or ideas </w:t>
      </w:r>
      <w:r w:rsidRPr="00EB0D4B">
        <w:rPr>
          <w:highlight w:val="cyan"/>
          <w:u w:val="single"/>
        </w:rPr>
        <w:t xml:space="preserve">are </w:t>
      </w:r>
      <w:r w:rsidRPr="00EB0D4B">
        <w:rPr>
          <w:b/>
          <w:iCs/>
          <w:highlight w:val="cyan"/>
          <w:u w:val="single"/>
          <w:bdr w:val="single" w:sz="8" w:space="0" w:color="auto"/>
        </w:rPr>
        <w:t>helpful</w:t>
      </w:r>
      <w:r w:rsidRPr="00EB0D4B">
        <w:rPr>
          <w:highlight w:val="cyan"/>
          <w:u w:val="single"/>
        </w:rPr>
        <w:t xml:space="preserve"> or </w:t>
      </w:r>
      <w:r w:rsidRPr="00EB0D4B">
        <w:rPr>
          <w:b/>
          <w:iCs/>
          <w:highlight w:val="cyan"/>
          <w:u w:val="single"/>
          <w:bdr w:val="single" w:sz="8" w:space="0" w:color="auto"/>
        </w:rPr>
        <w:t>not</w:t>
      </w:r>
      <w:r w:rsidRPr="00EB0D4B">
        <w:rPr>
          <w:sz w:val="14"/>
        </w:rPr>
        <w:t xml:space="preserve">. For example, if we have the time, I will talk about how </w:t>
      </w:r>
      <w:r w:rsidRPr="00EB0D4B">
        <w:rPr>
          <w:u w:val="single"/>
        </w:rPr>
        <w:t xml:space="preserve">people </w:t>
      </w:r>
      <w:r w:rsidRPr="00EB0D4B">
        <w:rPr>
          <w:b/>
          <w:iCs/>
          <w:u w:val="single"/>
          <w:bdr w:val="single" w:sz="8" w:space="0" w:color="auto"/>
        </w:rPr>
        <w:t>debated</w:t>
      </w:r>
      <w:r w:rsidRPr="00EB0D4B">
        <w:rPr>
          <w:sz w:val="14"/>
        </w:rPr>
        <w:t xml:space="preserve"> stratification and divisions within the working class – my goal will be to emphasize the intraclass dialogue that allows us </w:t>
      </w:r>
      <w:r w:rsidRPr="00EB0D4B">
        <w:rPr>
          <w:u w:val="single"/>
        </w:rPr>
        <w:t>to</w:t>
      </w:r>
      <w:r w:rsidRPr="00EB0D4B">
        <w:rPr>
          <w:sz w:val="14"/>
        </w:rPr>
        <w:t xml:space="preserve"> “</w:t>
      </w:r>
      <w:r w:rsidRPr="00EB0D4B">
        <w:rPr>
          <w:b/>
          <w:iCs/>
          <w:u w:val="single"/>
          <w:bdr w:val="single" w:sz="8" w:space="0" w:color="auto"/>
        </w:rPr>
        <w:t>universalize</w:t>
      </w:r>
      <w:r w:rsidRPr="00EB0D4B">
        <w:rPr>
          <w:sz w:val="14"/>
        </w:rPr>
        <w:t xml:space="preserve">” </w:t>
      </w:r>
      <w:r w:rsidRPr="00EB0D4B">
        <w:rPr>
          <w:u w:val="single"/>
        </w:rPr>
        <w:t xml:space="preserve">our claims rather than to produce a sociological </w:t>
      </w:r>
      <w:r w:rsidRPr="00EB0D4B">
        <w:rPr>
          <w:b/>
          <w:iCs/>
          <w:u w:val="single"/>
          <w:bdr w:val="single" w:sz="8" w:space="0" w:color="auto"/>
        </w:rPr>
        <w:t>accurate</w:t>
      </w:r>
      <w:r w:rsidRPr="00EB0D4B">
        <w:rPr>
          <w:u w:val="single"/>
        </w:rPr>
        <w:t xml:space="preserve"> but </w:t>
      </w:r>
      <w:r w:rsidRPr="00EB0D4B">
        <w:rPr>
          <w:b/>
          <w:iCs/>
          <w:u w:val="single"/>
          <w:bdr w:val="single" w:sz="8" w:space="0" w:color="auto"/>
        </w:rPr>
        <w:t>static</w:t>
      </w:r>
      <w:r w:rsidRPr="00EB0D4B">
        <w:rPr>
          <w:u w:val="single"/>
        </w:rPr>
        <w:t xml:space="preserve"> picture</w:t>
      </w:r>
      <w:r w:rsidRPr="00EB0D4B">
        <w:rPr>
          <w:sz w:val="14"/>
        </w:rPr>
        <w:t xml:space="preserve"> of social classes.</w:t>
      </w:r>
    </w:p>
    <w:p w14:paraId="142D0443" w14:textId="77777777" w:rsidR="008E6AF4" w:rsidRPr="00EB0D4B" w:rsidRDefault="008E6AF4" w:rsidP="008E6AF4">
      <w:pPr>
        <w:rPr>
          <w:sz w:val="14"/>
        </w:rPr>
      </w:pPr>
      <w:r w:rsidRPr="00EB0D4B">
        <w:rPr>
          <w:sz w:val="14"/>
        </w:rPr>
        <w:t>If it will help, I’d like you to look at several charts that we experimented with in the twenties to map out our challenges. With each of these, we’d start out with a blank chart or board and then ask people questions about what they wanted or needed, who they thought should help bring it about, and who could be counted on for support. And the answers would be all over the place but, gradually, clusters would emerge with discussion and debate. So you’ll see that the charts were starting points and themselves very incomplete.</w:t>
      </w:r>
    </w:p>
    <w:p w14:paraId="1E0945E6" w14:textId="77777777" w:rsidR="008E6AF4" w:rsidRPr="00EB0D4B" w:rsidRDefault="008E6AF4" w:rsidP="008E6AF4">
      <w:pPr>
        <w:rPr>
          <w:sz w:val="14"/>
        </w:rPr>
      </w:pPr>
      <w:r w:rsidRPr="00EB0D4B">
        <w:rPr>
          <w:sz w:val="14"/>
        </w:rPr>
        <w:t>KM: Great, I will look at them! But perhaps you could tell me more since I going to be sharing this as audio – and I want people to know about how you worked to achieve the common good necessary for survival.</w:t>
      </w:r>
    </w:p>
    <w:p w14:paraId="64CB4DF0" w14:textId="77777777" w:rsidR="008E6AF4" w:rsidRPr="00EB0D4B" w:rsidRDefault="008E6AF4" w:rsidP="008E6AF4">
      <w:pPr>
        <w:rPr>
          <w:sz w:val="14"/>
        </w:rPr>
      </w:pPr>
      <w:r w:rsidRPr="00EB0D4B">
        <w:rPr>
          <w:sz w:val="14"/>
        </w:rPr>
        <w:t xml:space="preserve">MM: As you will have noticed, </w:t>
      </w:r>
      <w:r w:rsidRPr="00EB0D4B">
        <w:rPr>
          <w:u w:val="single"/>
        </w:rPr>
        <w:t>in talking about social change</w:t>
      </w:r>
      <w:r w:rsidRPr="00EB0D4B">
        <w:rPr>
          <w:sz w:val="14"/>
        </w:rPr>
        <w:t xml:space="preserve">, we are also talking about changes from one system to another. For a long time, </w:t>
      </w:r>
      <w:r w:rsidRPr="00EB0D4B">
        <w:rPr>
          <w:highlight w:val="cyan"/>
          <w:u w:val="single"/>
        </w:rPr>
        <w:t>we thought about</w:t>
      </w:r>
      <w:r w:rsidRPr="00EB0D4B">
        <w:rPr>
          <w:sz w:val="14"/>
        </w:rPr>
        <w:t xml:space="preserve"> capitalism as </w:t>
      </w:r>
      <w:r w:rsidRPr="00EB0D4B">
        <w:rPr>
          <w:highlight w:val="cyan"/>
          <w:u w:val="single"/>
        </w:rPr>
        <w:t xml:space="preserve">an </w:t>
      </w:r>
      <w:r w:rsidRPr="00EB0D4B">
        <w:rPr>
          <w:b/>
          <w:iCs/>
          <w:highlight w:val="cyan"/>
          <w:u w:val="single"/>
          <w:bdr w:val="single" w:sz="8" w:space="0" w:color="auto"/>
        </w:rPr>
        <w:t>all-encompassing system</w:t>
      </w:r>
      <w:r w:rsidRPr="00EB0D4B">
        <w:rPr>
          <w:highlight w:val="cyan"/>
          <w:u w:val="single"/>
        </w:rPr>
        <w:t xml:space="preserve"> that </w:t>
      </w:r>
      <w:r w:rsidRPr="00EB0D4B">
        <w:rPr>
          <w:b/>
          <w:iCs/>
          <w:highlight w:val="cyan"/>
          <w:u w:val="single"/>
          <w:bdr w:val="single" w:sz="8" w:space="0" w:color="auto"/>
        </w:rPr>
        <w:t>completely exhausted</w:t>
      </w:r>
      <w:r w:rsidRPr="00EB0D4B">
        <w:rPr>
          <w:u w:val="single"/>
        </w:rPr>
        <w:t xml:space="preserve"> the whole of </w:t>
      </w:r>
      <w:r w:rsidRPr="00EB0D4B">
        <w:rPr>
          <w:highlight w:val="cyan"/>
          <w:u w:val="single"/>
        </w:rPr>
        <w:t>society</w:t>
      </w:r>
      <w:r w:rsidRPr="00EB0D4B">
        <w:rPr>
          <w:sz w:val="14"/>
        </w:rPr>
        <w:t xml:space="preserve">, </w:t>
      </w:r>
      <w:r w:rsidRPr="00EB0D4B">
        <w:rPr>
          <w:u w:val="single"/>
        </w:rPr>
        <w:t xml:space="preserve">bringing </w:t>
      </w:r>
      <w:r w:rsidRPr="00EB0D4B">
        <w:rPr>
          <w:b/>
          <w:iCs/>
          <w:u w:val="single"/>
          <w:bdr w:val="single" w:sz="8" w:space="0" w:color="auto"/>
        </w:rPr>
        <w:t>every space</w:t>
      </w:r>
      <w:r w:rsidRPr="00EB0D4B">
        <w:rPr>
          <w:u w:val="single"/>
        </w:rPr>
        <w:t xml:space="preserve"> under its influence and discipline</w:t>
      </w:r>
      <w:r w:rsidRPr="00EB0D4B">
        <w:rPr>
          <w:sz w:val="14"/>
        </w:rPr>
        <w:t xml:space="preserve"> – we know that it compels growth and tries to introduce the logic of the market and profit maximization into every relationship. And yet, </w:t>
      </w:r>
      <w:r w:rsidRPr="00EB0D4B">
        <w:rPr>
          <w:u w:val="single"/>
        </w:rPr>
        <w:t xml:space="preserve">we also noticed that people have turned to the </w:t>
      </w:r>
      <w:r w:rsidRPr="00EB0D4B">
        <w:rPr>
          <w:b/>
          <w:iCs/>
          <w:u w:val="single"/>
          <w:bdr w:val="single" w:sz="8" w:space="0" w:color="auto"/>
        </w:rPr>
        <w:t>state</w:t>
      </w:r>
      <w:r w:rsidRPr="00EB0D4B">
        <w:rPr>
          <w:sz w:val="14"/>
        </w:rPr>
        <w:t xml:space="preserve"> to demand public goods that the market failed to provide. Here, I am using the “state” to designate the times </w:t>
      </w:r>
      <w:r w:rsidRPr="00EB0D4B">
        <w:rPr>
          <w:u w:val="single"/>
        </w:rPr>
        <w:t>people invoke the sense of</w:t>
      </w:r>
      <w:r w:rsidRPr="00EB0D4B">
        <w:rPr>
          <w:sz w:val="14"/>
        </w:rPr>
        <w:t xml:space="preserve"> the </w:t>
      </w:r>
      <w:r w:rsidRPr="00EB0D4B">
        <w:rPr>
          <w:b/>
          <w:iCs/>
          <w:u w:val="single"/>
          <w:bdr w:val="single" w:sz="8" w:space="0" w:color="auto"/>
        </w:rPr>
        <w:t>collectivity</w:t>
      </w:r>
      <w:r w:rsidRPr="00EB0D4B">
        <w:rPr>
          <w:sz w:val="14"/>
        </w:rPr>
        <w:t xml:space="preserve"> and the “social fact”; sometimes people would use the word “society” to designate this whole (collectivity) even though “society” and “state” are often counterposed to each other and I apologize for the resulting confusion!</w:t>
      </w:r>
    </w:p>
    <w:p w14:paraId="6679D1AB" w14:textId="77777777" w:rsidR="008E6AF4" w:rsidRPr="00EB0D4B" w:rsidRDefault="008E6AF4" w:rsidP="008E6AF4">
      <w:pPr>
        <w:rPr>
          <w:sz w:val="14"/>
        </w:rPr>
      </w:pPr>
      <w:r w:rsidRPr="00EB0D4B">
        <w:rPr>
          <w:sz w:val="14"/>
        </w:rPr>
        <w:t xml:space="preserve">I choose to use the word “state” because most people recognize the institutions and different levels of governance that we call “the state.” Ironically, of course, capitalists found ample uses for state – to stabilize markets, provide research and development funds, educate workers (or “human capital” as they would prefer), protect capitalists from other capitalists, pacify rebellious populations, and so on. As a result, </w:t>
      </w:r>
      <w:r w:rsidRPr="00EB0D4B">
        <w:rPr>
          <w:highlight w:val="cyan"/>
          <w:u w:val="single"/>
        </w:rPr>
        <w:t>the state</w:t>
      </w:r>
      <w:r w:rsidRPr="00EB0D4B">
        <w:rPr>
          <w:sz w:val="14"/>
        </w:rPr>
        <w:t xml:space="preserve">, be it at the local, regional or federal levels, </w:t>
      </w:r>
      <w:r w:rsidRPr="00EB0D4B">
        <w:rPr>
          <w:b/>
          <w:iCs/>
          <w:highlight w:val="cyan"/>
          <w:u w:val="single"/>
          <w:bdr w:val="single" w:sz="8" w:space="0" w:color="auto"/>
        </w:rPr>
        <w:t>always</w:t>
      </w:r>
      <w:r w:rsidRPr="00EB0D4B">
        <w:rPr>
          <w:highlight w:val="cyan"/>
          <w:u w:val="single"/>
        </w:rPr>
        <w:t xml:space="preserve"> had </w:t>
      </w:r>
      <w:r w:rsidRPr="00EB0D4B">
        <w:rPr>
          <w:b/>
          <w:iCs/>
          <w:highlight w:val="cyan"/>
          <w:u w:val="single"/>
          <w:bdr w:val="single" w:sz="8" w:space="0" w:color="auto"/>
        </w:rPr>
        <w:t>contradictory pressures</w:t>
      </w:r>
      <w:r w:rsidRPr="00EB0D4B">
        <w:rPr>
          <w:u w:val="single"/>
        </w:rPr>
        <w:t xml:space="preserve"> placed on it</w:t>
      </w:r>
      <w:r w:rsidRPr="00EB0D4B">
        <w:rPr>
          <w:sz w:val="14"/>
        </w:rPr>
        <w:t xml:space="preserve">. Its logic of operation was never simply read off the needs of corporations, instead </w:t>
      </w:r>
      <w:r w:rsidRPr="00EB0D4B">
        <w:rPr>
          <w:highlight w:val="cyan"/>
          <w:u w:val="single"/>
        </w:rPr>
        <w:t>different</w:t>
      </w:r>
      <w:r w:rsidRPr="00EB0D4B">
        <w:rPr>
          <w:u w:val="single"/>
        </w:rPr>
        <w:t xml:space="preserve"> social </w:t>
      </w:r>
      <w:r w:rsidRPr="00EB0D4B">
        <w:rPr>
          <w:highlight w:val="cyan"/>
          <w:u w:val="single"/>
        </w:rPr>
        <w:t xml:space="preserve">struggles </w:t>
      </w:r>
      <w:r w:rsidRPr="00EB0D4B">
        <w:rPr>
          <w:b/>
          <w:iCs/>
          <w:highlight w:val="cyan"/>
          <w:u w:val="single"/>
          <w:bdr w:val="single" w:sz="8" w:space="0" w:color="auto"/>
        </w:rPr>
        <w:t>forced other logics</w:t>
      </w:r>
      <w:r w:rsidRPr="00EB0D4B">
        <w:rPr>
          <w:u w:val="single"/>
        </w:rPr>
        <w:t xml:space="preserve"> onto it </w:t>
      </w:r>
      <w:r w:rsidRPr="00EB0D4B">
        <w:rPr>
          <w:highlight w:val="cyan"/>
          <w:u w:val="single"/>
        </w:rPr>
        <w:t>and</w:t>
      </w:r>
      <w:r w:rsidRPr="00EB0D4B">
        <w:rPr>
          <w:u w:val="single"/>
        </w:rPr>
        <w:t xml:space="preserve"> even the </w:t>
      </w:r>
      <w:r w:rsidRPr="00EB0D4B">
        <w:rPr>
          <w:highlight w:val="cyan"/>
          <w:u w:val="single"/>
        </w:rPr>
        <w:t xml:space="preserve">capitalists had to </w:t>
      </w:r>
      <w:r w:rsidRPr="00EB0D4B">
        <w:rPr>
          <w:b/>
          <w:iCs/>
          <w:highlight w:val="cyan"/>
          <w:u w:val="single"/>
          <w:bdr w:val="single" w:sz="8" w:space="0" w:color="auto"/>
        </w:rPr>
        <w:t>constantly battle</w:t>
      </w:r>
      <w:r w:rsidRPr="00EB0D4B">
        <w:rPr>
          <w:u w:val="single"/>
        </w:rPr>
        <w:t xml:space="preserve"> to subordinate the state to their logic and needs</w:t>
      </w:r>
      <w:r w:rsidRPr="00EB0D4B">
        <w:rPr>
          <w:sz w:val="14"/>
        </w:rPr>
        <w:t xml:space="preserve">. To give you one example, everywhere capitalists tried to ensure that the state was ultimately dependent on their corporation’s health, their tax payments, etc., in order for the state to carry out its activities. In other words, they set up the system so that government depended on corporate investments to collect revenue through payroll taxes, corporate taxes, and so on. However, </w:t>
      </w:r>
      <w:r w:rsidRPr="00EB0D4B">
        <w:rPr>
          <w:u w:val="single"/>
        </w:rPr>
        <w:t xml:space="preserve">this was </w:t>
      </w:r>
      <w:r w:rsidRPr="00EB0D4B">
        <w:rPr>
          <w:b/>
          <w:iCs/>
          <w:u w:val="single"/>
          <w:bdr w:val="single" w:sz="8" w:space="0" w:color="auto"/>
        </w:rPr>
        <w:t>never</w:t>
      </w:r>
      <w:r w:rsidRPr="00EB0D4B">
        <w:rPr>
          <w:u w:val="single"/>
        </w:rPr>
        <w:t xml:space="preserve"> a </w:t>
      </w:r>
      <w:r w:rsidRPr="00EB0D4B">
        <w:rPr>
          <w:b/>
          <w:iCs/>
          <w:u w:val="single"/>
          <w:bdr w:val="single" w:sz="8" w:space="0" w:color="auto"/>
        </w:rPr>
        <w:t>foregone</w:t>
      </w:r>
      <w:r w:rsidRPr="00EB0D4B">
        <w:rPr>
          <w:u w:val="single"/>
        </w:rPr>
        <w:t xml:space="preserve"> conclusion</w:t>
      </w:r>
      <w:r w:rsidRPr="00EB0D4B">
        <w:rPr>
          <w:sz w:val="14"/>
        </w:rPr>
        <w:t xml:space="preserve"> – </w:t>
      </w:r>
      <w:r w:rsidRPr="00EB0D4B">
        <w:rPr>
          <w:u w:val="single"/>
        </w:rPr>
        <w:t>in many cases</w:t>
      </w:r>
      <w:r w:rsidRPr="00EB0D4B">
        <w:rPr>
          <w:sz w:val="14"/>
        </w:rPr>
        <w:t xml:space="preserve">, </w:t>
      </w:r>
      <w:r w:rsidRPr="00EB0D4B">
        <w:rPr>
          <w:u w:val="single"/>
        </w:rPr>
        <w:t xml:space="preserve">the state under </w:t>
      </w:r>
      <w:r w:rsidRPr="00EB0D4B">
        <w:rPr>
          <w:highlight w:val="cyan"/>
          <w:u w:val="single"/>
        </w:rPr>
        <w:t>the right combination</w:t>
      </w:r>
      <w:r w:rsidRPr="00EB0D4B">
        <w:rPr>
          <w:u w:val="single"/>
        </w:rPr>
        <w:t xml:space="preserve"> of forces </w:t>
      </w:r>
      <w:r w:rsidRPr="00EB0D4B">
        <w:rPr>
          <w:highlight w:val="cyan"/>
          <w:u w:val="single"/>
        </w:rPr>
        <w:t xml:space="preserve">could </w:t>
      </w:r>
      <w:r w:rsidRPr="00EB0D4B">
        <w:rPr>
          <w:b/>
          <w:iCs/>
          <w:highlight w:val="cyan"/>
          <w:u w:val="single"/>
          <w:bdr w:val="single" w:sz="8" w:space="0" w:color="auto"/>
        </w:rPr>
        <w:t>expand</w:t>
      </w:r>
      <w:r w:rsidRPr="00EB0D4B">
        <w:rPr>
          <w:highlight w:val="cyan"/>
          <w:u w:val="single"/>
        </w:rPr>
        <w:t xml:space="preserve"> its role</w:t>
      </w:r>
      <w:r w:rsidRPr="00EB0D4B">
        <w:rPr>
          <w:sz w:val="14"/>
        </w:rPr>
        <w:t xml:space="preserve"> in the economy </w:t>
      </w:r>
      <w:r w:rsidRPr="00EB0D4B">
        <w:rPr>
          <w:highlight w:val="cyan"/>
          <w:u w:val="single"/>
        </w:rPr>
        <w:t>to fulfill the</w:t>
      </w:r>
      <w:r w:rsidRPr="00EB0D4B">
        <w:rPr>
          <w:u w:val="single"/>
        </w:rPr>
        <w:t xml:space="preserve"> same</w:t>
      </w:r>
      <w:r w:rsidRPr="00EB0D4B">
        <w:rPr>
          <w:sz w:val="14"/>
        </w:rPr>
        <w:t xml:space="preserve"> investment </w:t>
      </w:r>
      <w:r w:rsidRPr="00EB0D4B">
        <w:rPr>
          <w:highlight w:val="cyan"/>
          <w:u w:val="single"/>
        </w:rPr>
        <w:t>function that capitalists</w:t>
      </w:r>
      <w:r w:rsidRPr="00EB0D4B">
        <w:rPr>
          <w:u w:val="single"/>
        </w:rPr>
        <w:t xml:space="preserve"> </w:t>
      </w:r>
      <w:r w:rsidRPr="00EB0D4B">
        <w:rPr>
          <w:b/>
          <w:iCs/>
          <w:u w:val="single"/>
          <w:bdr w:val="single" w:sz="8" w:space="0" w:color="auto"/>
        </w:rPr>
        <w:t xml:space="preserve">so jealously </w:t>
      </w:r>
      <w:r w:rsidRPr="00EB0D4B">
        <w:rPr>
          <w:b/>
          <w:iCs/>
          <w:highlight w:val="cyan"/>
          <w:u w:val="single"/>
          <w:bdr w:val="single" w:sz="8" w:space="0" w:color="auto"/>
        </w:rPr>
        <w:t>protected</w:t>
      </w:r>
      <w:r w:rsidRPr="00EB0D4B">
        <w:rPr>
          <w:highlight w:val="cyan"/>
          <w:u w:val="single"/>
        </w:rPr>
        <w:t xml:space="preserve"> as their own</w:t>
      </w:r>
      <w:r w:rsidRPr="00EB0D4B">
        <w:rPr>
          <w:sz w:val="14"/>
        </w:rPr>
        <w:t>. Remember, that if capital stopped its investment and re-investment in the economy, it would effectively stop everyone else, the state included, in their tracks. However, the more that the state actively invested in the economy – from providing critical infrastructure to meeting emergency needs, the more people realized that the state – assuming it was a democratic one – could itself fulfill the investment function and in ways that are more rational, more subject to a needs-based logic over a for-profit logic. In other words, society does not need the capitalists to organize investment.</w:t>
      </w:r>
    </w:p>
    <w:p w14:paraId="6A6D7305" w14:textId="77777777" w:rsidR="008E6AF4" w:rsidRPr="00EB0D4B" w:rsidRDefault="008E6AF4" w:rsidP="008E6AF4">
      <w:pPr>
        <w:rPr>
          <w:sz w:val="14"/>
        </w:rPr>
      </w:pPr>
      <w:r w:rsidRPr="00EB0D4B">
        <w:rPr>
          <w:sz w:val="14"/>
        </w:rPr>
        <w:t>Understanding capitalism as a powerful system, one always ready to subvert the public good for private profit, was critical. But so too was the idea that other logics and economic systems are possible and available to be struggled for…</w:t>
      </w:r>
    </w:p>
    <w:p w14:paraId="03E28839" w14:textId="77777777" w:rsidR="008E6AF4" w:rsidRPr="00EB0D4B" w:rsidRDefault="008E6AF4" w:rsidP="008E6AF4">
      <w:pPr>
        <w:rPr>
          <w:sz w:val="14"/>
        </w:rPr>
      </w:pPr>
      <w:r w:rsidRPr="00EB0D4B">
        <w:rPr>
          <w:sz w:val="14"/>
        </w:rPr>
        <w:t>KM: Okay, I see where you going: to get to where we are today, with a fighting chance of saving the planet from the many extinction threats, you effectively had to understand capitalism in two ways – first how it animates the drive for profits and secondly people responding to its pressures drive back in the opposite direction. I expect that that was how you got beyond capitalism. Just as the abolitionists pushed back against slavery and embraced the state during Reconstruction, so too, in the 2020s, did the anti-extinction forces…</w:t>
      </w:r>
    </w:p>
    <w:p w14:paraId="24909A6C" w14:textId="77777777" w:rsidR="008E6AF4" w:rsidRPr="00EB0D4B" w:rsidRDefault="008E6AF4" w:rsidP="008E6AF4">
      <w:pPr>
        <w:rPr>
          <w:sz w:val="14"/>
        </w:rPr>
      </w:pPr>
      <w:r w:rsidRPr="00EB0D4B">
        <w:rPr>
          <w:sz w:val="14"/>
        </w:rPr>
        <w:t>MM: Yes, it seems so straightforward now. Back then, many of us were trapped in capitalism, finding that every road out apparently curved back on itself and returned us to capitalism. No less a revolutionary thinker than the great Noam Chomsky even despaired by the 2020s, temporarily setting aside his anarchism, he accepted a large role for business in shifting course from the extinction capitalism of the day. With good reason, we used to hang on his every word, and I remember him stating that “[B]usiness has always rejected the suicidal doctrines that are piously preached. Rather, the business world demands that a powerful state, under its control, intervene constantly to protect private power from the ravages of an unconstrained market and to sustain the system of public subsidy, private profit that has been a cornerstone of the economy.”</w:t>
      </w:r>
    </w:p>
    <w:p w14:paraId="5A80DF0D" w14:textId="77777777" w:rsidR="008E6AF4" w:rsidRPr="00EB0D4B" w:rsidRDefault="008E6AF4" w:rsidP="008E6AF4">
      <w:pPr>
        <w:rPr>
          <w:sz w:val="14"/>
        </w:rPr>
      </w:pPr>
      <w:r w:rsidRPr="00EB0D4B">
        <w:rPr>
          <w:sz w:val="14"/>
        </w:rPr>
        <w:t xml:space="preserve">He went on to note that “It’s of no slight importance when ‘More than 300 corporate leaders are asking the Biden administration to nearly double the emission reduction targets set by the Obama administration,’ including big boys like Google, McDonalds, Walmart.” Perhaps, for tactical reasons, Chomsky did not call attention to the possibility that this activist role for the state could also be a departure from the rule of capital. But he stated quite firmly, “Like it or not, </w:t>
      </w:r>
      <w:r w:rsidRPr="00EB0D4B">
        <w:rPr>
          <w:u w:val="single"/>
        </w:rPr>
        <w:t xml:space="preserve">there is </w:t>
      </w:r>
      <w:r w:rsidRPr="00EB0D4B">
        <w:rPr>
          <w:b/>
          <w:iCs/>
          <w:u w:val="single"/>
          <w:bdr w:val="single" w:sz="8" w:space="0" w:color="auto"/>
        </w:rPr>
        <w:t>no alternative</w:t>
      </w:r>
      <w:r w:rsidRPr="00EB0D4B">
        <w:rPr>
          <w:u w:val="single"/>
        </w:rPr>
        <w:t xml:space="preserve"> now to </w:t>
      </w:r>
      <w:r w:rsidRPr="00EB0D4B">
        <w:rPr>
          <w:b/>
          <w:iCs/>
          <w:u w:val="single"/>
          <w:bdr w:val="single" w:sz="8" w:space="0" w:color="auto"/>
        </w:rPr>
        <w:t>large-scale governmental projects</w:t>
      </w:r>
      <w:r w:rsidRPr="00EB0D4B">
        <w:rPr>
          <w:sz w:val="14"/>
        </w:rPr>
        <w:t>. The reference to the New Deal is not out of place.”</w:t>
      </w:r>
    </w:p>
    <w:p w14:paraId="1CF9C9F2" w14:textId="77777777" w:rsidR="008E6AF4" w:rsidRPr="00EB0D4B" w:rsidRDefault="008E6AF4" w:rsidP="008E6AF4">
      <w:pPr>
        <w:rPr>
          <w:sz w:val="14"/>
        </w:rPr>
      </w:pPr>
      <w:r w:rsidRPr="00EB0D4B">
        <w:rPr>
          <w:sz w:val="14"/>
        </w:rPr>
        <w:t xml:space="preserve">It was easy to agree with Chomsky on this point however there was also something of a challenge. </w:t>
      </w:r>
      <w:r w:rsidRPr="00EB0D4B">
        <w:rPr>
          <w:u w:val="single"/>
        </w:rPr>
        <w:t xml:space="preserve">The adoption of </w:t>
      </w:r>
      <w:r w:rsidRPr="00EB0D4B">
        <w:rPr>
          <w:b/>
          <w:iCs/>
          <w:highlight w:val="cyan"/>
          <w:u w:val="single"/>
          <w:bdr w:val="single" w:sz="8" w:space="0" w:color="auto"/>
        </w:rPr>
        <w:t>prudent policies</w:t>
      </w:r>
      <w:r w:rsidRPr="00EB0D4B">
        <w:rPr>
          <w:u w:val="single"/>
        </w:rPr>
        <w:t xml:space="preserve"> by the state</w:t>
      </w:r>
      <w:r w:rsidRPr="00EB0D4B">
        <w:rPr>
          <w:sz w:val="14"/>
        </w:rPr>
        <w:t xml:space="preserve">, including when it “goes big,” </w:t>
      </w:r>
      <w:r w:rsidRPr="00EB0D4B">
        <w:rPr>
          <w:highlight w:val="cyan"/>
          <w:u w:val="single"/>
        </w:rPr>
        <w:t>seems</w:t>
      </w:r>
      <w:r w:rsidRPr="00EB0D4B">
        <w:rPr>
          <w:u w:val="single"/>
        </w:rPr>
        <w:t xml:space="preserve"> to be </w:t>
      </w:r>
      <w:r w:rsidRPr="00EB0D4B">
        <w:rPr>
          <w:highlight w:val="cyan"/>
          <w:u w:val="single"/>
        </w:rPr>
        <w:t xml:space="preserve">credited </w:t>
      </w:r>
      <w:r w:rsidRPr="00EB0D4B">
        <w:rPr>
          <w:b/>
          <w:iCs/>
          <w:highlight w:val="cyan"/>
          <w:u w:val="single"/>
          <w:bdr w:val="single" w:sz="8" w:space="0" w:color="auto"/>
        </w:rPr>
        <w:t>exclusively</w:t>
      </w:r>
      <w:r w:rsidRPr="00EB0D4B">
        <w:rPr>
          <w:highlight w:val="cyan"/>
          <w:u w:val="single"/>
        </w:rPr>
        <w:t xml:space="preserve"> to</w:t>
      </w:r>
      <w:r w:rsidRPr="00EB0D4B">
        <w:rPr>
          <w:u w:val="single"/>
        </w:rPr>
        <w:t xml:space="preserve"> the needs of </w:t>
      </w:r>
      <w:r w:rsidRPr="00EB0D4B">
        <w:rPr>
          <w:highlight w:val="cyan"/>
          <w:u w:val="single"/>
        </w:rPr>
        <w:t>capital and its discretion</w:t>
      </w:r>
      <w:r w:rsidRPr="00EB0D4B">
        <w:rPr>
          <w:sz w:val="14"/>
        </w:rPr>
        <w:t xml:space="preserve">. </w:t>
      </w:r>
      <w:r w:rsidRPr="00EB0D4B">
        <w:rPr>
          <w:u w:val="single"/>
        </w:rPr>
        <w:t xml:space="preserve">What was </w:t>
      </w:r>
      <w:r w:rsidRPr="00EB0D4B">
        <w:rPr>
          <w:b/>
          <w:iCs/>
          <w:highlight w:val="cyan"/>
          <w:u w:val="single"/>
          <w:bdr w:val="single" w:sz="8" w:space="0" w:color="auto"/>
        </w:rPr>
        <w:t>missing</w:t>
      </w:r>
      <w:r w:rsidRPr="00EB0D4B">
        <w:rPr>
          <w:highlight w:val="cyan"/>
          <w:u w:val="single"/>
        </w:rPr>
        <w:t xml:space="preserve"> is</w:t>
      </w:r>
      <w:r w:rsidRPr="00EB0D4B">
        <w:rPr>
          <w:u w:val="single"/>
        </w:rPr>
        <w:t xml:space="preserve"> the fact </w:t>
      </w:r>
      <w:r w:rsidRPr="00EB0D4B">
        <w:rPr>
          <w:highlight w:val="cyan"/>
          <w:u w:val="single"/>
        </w:rPr>
        <w:t>that</w:t>
      </w:r>
      <w:r w:rsidRPr="00EB0D4B">
        <w:rPr>
          <w:sz w:val="14"/>
        </w:rPr>
        <w:t xml:space="preserve"> – in addition to initiatives from capital – </w:t>
      </w:r>
      <w:r w:rsidRPr="00EB0D4B">
        <w:rPr>
          <w:highlight w:val="cyan"/>
          <w:u w:val="single"/>
        </w:rPr>
        <w:t xml:space="preserve">pressures from </w:t>
      </w:r>
      <w:r w:rsidRPr="00EB0D4B">
        <w:rPr>
          <w:b/>
          <w:iCs/>
          <w:highlight w:val="cyan"/>
          <w:u w:val="single"/>
          <w:bdr w:val="single" w:sz="8" w:space="0" w:color="auto"/>
        </w:rPr>
        <w:t>below</w:t>
      </w:r>
      <w:r w:rsidRPr="00EB0D4B">
        <w:rPr>
          <w:sz w:val="14"/>
        </w:rPr>
        <w:t xml:space="preserve">, from working people, </w:t>
      </w:r>
      <w:r w:rsidRPr="00EB0D4B">
        <w:rPr>
          <w:highlight w:val="cyan"/>
          <w:u w:val="single"/>
        </w:rPr>
        <w:t>created</w:t>
      </w:r>
      <w:r w:rsidRPr="00EB0D4B">
        <w:rPr>
          <w:u w:val="single"/>
        </w:rPr>
        <w:t xml:space="preserve"> the </w:t>
      </w:r>
      <w:r w:rsidRPr="00EB0D4B">
        <w:rPr>
          <w:b/>
          <w:iCs/>
          <w:highlight w:val="cyan"/>
          <w:u w:val="single"/>
          <w:bdr w:val="single" w:sz="8" w:space="0" w:color="auto"/>
        </w:rPr>
        <w:t>demand</w:t>
      </w:r>
      <w:r w:rsidRPr="00EB0D4B">
        <w:rPr>
          <w:highlight w:val="cyan"/>
          <w:u w:val="single"/>
        </w:rPr>
        <w:t xml:space="preserve"> and</w:t>
      </w:r>
      <w:r w:rsidRPr="00EB0D4B">
        <w:rPr>
          <w:u w:val="single"/>
        </w:rPr>
        <w:t xml:space="preserve"> even</w:t>
      </w:r>
      <w:r w:rsidRPr="00EB0D4B">
        <w:rPr>
          <w:sz w:val="14"/>
        </w:rPr>
        <w:t xml:space="preserve"> occasionally </w:t>
      </w:r>
      <w:r w:rsidRPr="00EB0D4B">
        <w:rPr>
          <w:u w:val="single"/>
        </w:rPr>
        <w:t xml:space="preserve">the </w:t>
      </w:r>
      <w:r w:rsidRPr="00EB0D4B">
        <w:rPr>
          <w:b/>
          <w:iCs/>
          <w:highlight w:val="cyan"/>
          <w:u w:val="single"/>
          <w:bdr w:val="single" w:sz="8" w:space="0" w:color="auto"/>
        </w:rPr>
        <w:t>design</w:t>
      </w:r>
      <w:r w:rsidRPr="00EB0D4B">
        <w:rPr>
          <w:u w:val="single"/>
        </w:rPr>
        <w:t xml:space="preserve"> of such programs</w:t>
      </w:r>
      <w:r w:rsidRPr="00EB0D4B">
        <w:rPr>
          <w:sz w:val="14"/>
        </w:rPr>
        <w:t xml:space="preserve">. Moreover, “dialectically” speaking, to use an old vernacular, </w:t>
      </w:r>
      <w:r w:rsidRPr="00EB0D4B">
        <w:rPr>
          <w:highlight w:val="cyan"/>
          <w:u w:val="single"/>
        </w:rPr>
        <w:t>the more capital turned to the state</w:t>
      </w:r>
      <w:r w:rsidRPr="00EB0D4B">
        <w:rPr>
          <w:sz w:val="14"/>
        </w:rPr>
        <w:t xml:space="preserve">, </w:t>
      </w:r>
      <w:r w:rsidRPr="00EB0D4B">
        <w:rPr>
          <w:highlight w:val="cyan"/>
          <w:u w:val="single"/>
        </w:rPr>
        <w:t xml:space="preserve">the more its </w:t>
      </w:r>
      <w:r w:rsidRPr="00EB0D4B">
        <w:rPr>
          <w:b/>
          <w:iCs/>
          <w:highlight w:val="cyan"/>
          <w:u w:val="single"/>
          <w:bdr w:val="single" w:sz="8" w:space="0" w:color="auto"/>
        </w:rPr>
        <w:t>weaknesses</w:t>
      </w:r>
      <w:r w:rsidRPr="00EB0D4B">
        <w:rPr>
          <w:u w:val="single"/>
        </w:rPr>
        <w:t xml:space="preserve"> and </w:t>
      </w:r>
      <w:r w:rsidRPr="00EB0D4B">
        <w:rPr>
          <w:b/>
          <w:iCs/>
          <w:u w:val="single"/>
          <w:bdr w:val="single" w:sz="8" w:space="0" w:color="auto"/>
        </w:rPr>
        <w:t>dependence</w:t>
      </w:r>
      <w:r w:rsidRPr="00EB0D4B">
        <w:rPr>
          <w:u w:val="single"/>
        </w:rPr>
        <w:t xml:space="preserve"> on society as a whole </w:t>
      </w:r>
      <w:r w:rsidRPr="00EB0D4B">
        <w:rPr>
          <w:highlight w:val="cyan"/>
          <w:u w:val="single"/>
        </w:rPr>
        <w:t>was revealed</w:t>
      </w:r>
      <w:r w:rsidRPr="00EB0D4B">
        <w:rPr>
          <w:sz w:val="14"/>
        </w:rPr>
        <w:t xml:space="preserve">. </w:t>
      </w:r>
      <w:r w:rsidRPr="00EB0D4B">
        <w:rPr>
          <w:highlight w:val="cyan"/>
          <w:u w:val="single"/>
        </w:rPr>
        <w:t>State interventions</w:t>
      </w:r>
      <w:r w:rsidRPr="00EB0D4B">
        <w:rPr>
          <w:sz w:val="14"/>
        </w:rPr>
        <w:t xml:space="preserve">, especially in democratic societies, </w:t>
      </w:r>
      <w:r w:rsidRPr="00EB0D4B">
        <w:rPr>
          <w:b/>
          <w:iCs/>
          <w:sz w:val="30"/>
          <w:szCs w:val="30"/>
          <w:highlight w:val="cyan"/>
          <w:u w:val="single"/>
          <w:bdr w:val="single" w:sz="8" w:space="0" w:color="auto"/>
        </w:rPr>
        <w:t>provided a glimpse of a world beyond capital</w:t>
      </w:r>
      <w:r w:rsidRPr="00EB0D4B">
        <w:rPr>
          <w:sz w:val="14"/>
        </w:rPr>
        <w:t xml:space="preserve"> where the collective good guided decisions as opposed to individual, sectional or profit-seeking ends. </w:t>
      </w:r>
      <w:r w:rsidRPr="00EB0D4B">
        <w:rPr>
          <w:u w:val="single"/>
        </w:rPr>
        <w:t xml:space="preserve">This </w:t>
      </w:r>
      <w:r w:rsidRPr="00EB0D4B">
        <w:rPr>
          <w:b/>
          <w:iCs/>
          <w:u w:val="single"/>
          <w:bdr w:val="single" w:sz="8" w:space="0" w:color="auto"/>
        </w:rPr>
        <w:t>hinted</w:t>
      </w:r>
      <w:r w:rsidRPr="00EB0D4B">
        <w:rPr>
          <w:u w:val="single"/>
        </w:rPr>
        <w:t xml:space="preserve"> at and even </w:t>
      </w:r>
      <w:r w:rsidRPr="00EB0D4B">
        <w:rPr>
          <w:b/>
          <w:iCs/>
          <w:u w:val="single"/>
          <w:bdr w:val="single" w:sz="8" w:space="0" w:color="auto"/>
        </w:rPr>
        <w:t>inspired</w:t>
      </w:r>
      <w:r w:rsidRPr="00EB0D4B">
        <w:rPr>
          <w:u w:val="single"/>
        </w:rPr>
        <w:t xml:space="preserve"> a </w:t>
      </w:r>
      <w:r w:rsidRPr="00EB0D4B">
        <w:rPr>
          <w:b/>
          <w:iCs/>
          <w:u w:val="single"/>
          <w:bdr w:val="single" w:sz="8" w:space="0" w:color="auto"/>
        </w:rPr>
        <w:t>hope</w:t>
      </w:r>
      <w:r w:rsidRPr="00EB0D4B">
        <w:rPr>
          <w:u w:val="single"/>
        </w:rPr>
        <w:t xml:space="preserve"> that we could move to a </w:t>
      </w:r>
      <w:r w:rsidRPr="00EB0D4B">
        <w:rPr>
          <w:b/>
          <w:iCs/>
          <w:u w:val="single"/>
          <w:bdr w:val="single" w:sz="8" w:space="0" w:color="auto"/>
        </w:rPr>
        <w:t>different form</w:t>
      </w:r>
      <w:r w:rsidRPr="00EB0D4B">
        <w:rPr>
          <w:u w:val="single"/>
        </w:rPr>
        <w:t xml:space="preserve"> of society</w:t>
      </w:r>
      <w:r w:rsidRPr="00EB0D4B">
        <w:rPr>
          <w:sz w:val="14"/>
        </w:rPr>
        <w:t>.</w:t>
      </w:r>
    </w:p>
    <w:p w14:paraId="35C502AF" w14:textId="77777777" w:rsidR="008E6AF4" w:rsidRPr="00EB0D4B" w:rsidRDefault="008E6AF4" w:rsidP="008E6AF4">
      <w:pPr>
        <w:rPr>
          <w:sz w:val="14"/>
        </w:rPr>
      </w:pPr>
      <w:r w:rsidRPr="00EB0D4B">
        <w:rPr>
          <w:sz w:val="14"/>
        </w:rPr>
        <w:t xml:space="preserve">The problem of departing from capital had bedeviled every social movement, reformist and revolutionary, from the moment radical thinkers first began thinking of the economy as being defined by a system. </w:t>
      </w:r>
      <w:r w:rsidRPr="00EB0D4B">
        <w:rPr>
          <w:u w:val="single"/>
        </w:rPr>
        <w:t xml:space="preserve">One step out of the dilemmas of </w:t>
      </w:r>
      <w:r w:rsidRPr="00EB0D4B">
        <w:rPr>
          <w:b/>
          <w:iCs/>
          <w:u w:val="single"/>
          <w:bdr w:val="single" w:sz="8" w:space="0" w:color="auto"/>
        </w:rPr>
        <w:t>revolution</w:t>
      </w:r>
      <w:r w:rsidRPr="00EB0D4B">
        <w:rPr>
          <w:u w:val="single"/>
        </w:rPr>
        <w:t xml:space="preserve"> versus </w:t>
      </w:r>
      <w:r w:rsidRPr="00EB0D4B">
        <w:rPr>
          <w:b/>
          <w:iCs/>
          <w:u w:val="single"/>
          <w:bdr w:val="single" w:sz="8" w:space="0" w:color="auto"/>
        </w:rPr>
        <w:t>reform</w:t>
      </w:r>
      <w:r w:rsidRPr="00EB0D4B">
        <w:rPr>
          <w:sz w:val="14"/>
        </w:rPr>
        <w:t xml:space="preserve"> and toward the Slender Path </w:t>
      </w:r>
      <w:r w:rsidRPr="00EB0D4B">
        <w:rPr>
          <w:u w:val="single"/>
        </w:rPr>
        <w:t>was prompted by the need for</w:t>
      </w:r>
      <w:r w:rsidRPr="00EB0D4B">
        <w:rPr>
          <w:sz w:val="14"/>
        </w:rPr>
        <w:t xml:space="preserve"> a “Front for Survival” – </w:t>
      </w:r>
      <w:r w:rsidRPr="00EB0D4B">
        <w:rPr>
          <w:u w:val="single"/>
        </w:rPr>
        <w:t xml:space="preserve">a coalition that encompassed </w:t>
      </w:r>
      <w:r w:rsidRPr="00EB0D4B">
        <w:rPr>
          <w:b/>
          <w:iCs/>
          <w:u w:val="single"/>
          <w:bdr w:val="single" w:sz="8" w:space="0" w:color="auto"/>
        </w:rPr>
        <w:t>all anti-extinction forces</w:t>
      </w:r>
      <w:r w:rsidRPr="00EB0D4B">
        <w:rPr>
          <w:sz w:val="14"/>
        </w:rPr>
        <w:t xml:space="preserve">, even those like big business whose short- and long-term strategies presumed the very capitalism that was destroying us. </w:t>
      </w:r>
      <w:r w:rsidRPr="00EB0D4B">
        <w:rPr>
          <w:u w:val="single"/>
        </w:rPr>
        <w:t xml:space="preserve">The </w:t>
      </w:r>
      <w:r w:rsidRPr="00EB0D4B">
        <w:rPr>
          <w:b/>
          <w:iCs/>
          <w:u w:val="single"/>
          <w:bdr w:val="single" w:sz="8" w:space="0" w:color="auto"/>
        </w:rPr>
        <w:t>strategic starting point</w:t>
      </w:r>
      <w:r w:rsidRPr="00EB0D4B">
        <w:rPr>
          <w:sz w:val="14"/>
        </w:rPr>
        <w:t xml:space="preserve"> wherein the anticipated partners of the Front could find common ground </w:t>
      </w:r>
      <w:r w:rsidRPr="00EB0D4B">
        <w:rPr>
          <w:u w:val="single"/>
        </w:rPr>
        <w:t xml:space="preserve">lay in the </w:t>
      </w:r>
      <w:r w:rsidRPr="00EB0D4B">
        <w:rPr>
          <w:b/>
          <w:iCs/>
          <w:u w:val="single"/>
          <w:bdr w:val="single" w:sz="8" w:space="0" w:color="auto"/>
        </w:rPr>
        <w:t>state</w:t>
      </w:r>
      <w:r w:rsidRPr="00EB0D4B">
        <w:rPr>
          <w:u w:val="single"/>
        </w:rPr>
        <w:t xml:space="preserve"> and in the provision of </w:t>
      </w:r>
      <w:r w:rsidRPr="00EB0D4B">
        <w:rPr>
          <w:b/>
          <w:iCs/>
          <w:u w:val="single"/>
          <w:bdr w:val="single" w:sz="8" w:space="0" w:color="auto"/>
        </w:rPr>
        <w:t>public goods</w:t>
      </w:r>
      <w:r w:rsidRPr="00EB0D4B">
        <w:rPr>
          <w:sz w:val="14"/>
        </w:rPr>
        <w:t xml:space="preserve">. Within the Front, </w:t>
      </w:r>
      <w:r w:rsidRPr="00EB0D4B">
        <w:rPr>
          <w:u w:val="single"/>
        </w:rPr>
        <w:t xml:space="preserve">there could therefore be </w:t>
      </w:r>
      <w:r w:rsidRPr="00EB0D4B">
        <w:rPr>
          <w:b/>
          <w:iCs/>
          <w:u w:val="single"/>
          <w:bdr w:val="single" w:sz="8" w:space="0" w:color="auto"/>
        </w:rPr>
        <w:t>struggles</w:t>
      </w:r>
      <w:r w:rsidRPr="00EB0D4B">
        <w:rPr>
          <w:u w:val="single"/>
        </w:rPr>
        <w:t xml:space="preserve"> over the state</w:t>
      </w:r>
      <w:r w:rsidRPr="00EB0D4B">
        <w:rPr>
          <w:sz w:val="14"/>
        </w:rPr>
        <w:t xml:space="preserve">, </w:t>
      </w:r>
      <w:r w:rsidRPr="00EB0D4B">
        <w:rPr>
          <w:u w:val="single"/>
        </w:rPr>
        <w:t xml:space="preserve">both its </w:t>
      </w:r>
      <w:r w:rsidRPr="00EB0D4B">
        <w:rPr>
          <w:b/>
          <w:iCs/>
          <w:u w:val="single"/>
          <w:bdr w:val="single" w:sz="8" w:space="0" w:color="auto"/>
        </w:rPr>
        <w:t>look</w:t>
      </w:r>
      <w:r w:rsidRPr="00EB0D4B">
        <w:rPr>
          <w:u w:val="single"/>
        </w:rPr>
        <w:t xml:space="preserve"> and </w:t>
      </w:r>
      <w:r w:rsidRPr="00EB0D4B">
        <w:rPr>
          <w:b/>
          <w:iCs/>
          <w:u w:val="single"/>
          <w:bdr w:val="single" w:sz="8" w:space="0" w:color="auto"/>
        </w:rPr>
        <w:t>feel</w:t>
      </w:r>
      <w:r w:rsidRPr="00EB0D4B">
        <w:rPr>
          <w:u w:val="single"/>
        </w:rPr>
        <w:t xml:space="preserve"> and in its </w:t>
      </w:r>
      <w:r w:rsidRPr="00EB0D4B">
        <w:rPr>
          <w:b/>
          <w:iCs/>
          <w:u w:val="single"/>
          <w:bdr w:val="single" w:sz="8" w:space="0" w:color="auto"/>
        </w:rPr>
        <w:t>substance</w:t>
      </w:r>
      <w:r w:rsidRPr="00EB0D4B">
        <w:rPr>
          <w:sz w:val="14"/>
        </w:rPr>
        <w:t>.</w:t>
      </w:r>
    </w:p>
    <w:p w14:paraId="6204CF23" w14:textId="77777777" w:rsidR="008E6AF4" w:rsidRPr="00EB0D4B" w:rsidRDefault="008E6AF4" w:rsidP="008E6AF4">
      <w:pPr>
        <w:rPr>
          <w:sz w:val="14"/>
        </w:rPr>
      </w:pPr>
      <w:r w:rsidRPr="00EB0D4B">
        <w:rPr>
          <w:sz w:val="14"/>
        </w:rPr>
        <w:t>The Front could even work with the corporate “big boys” on government, by embracing green projects and infrastructure investment that forced even corporations to support public goods. An important first step!</w:t>
      </w:r>
    </w:p>
    <w:p w14:paraId="6D8B4A34" w14:textId="77777777" w:rsidR="008E6AF4" w:rsidRPr="00EB0D4B" w:rsidRDefault="008E6AF4" w:rsidP="008E6AF4">
      <w:pPr>
        <w:rPr>
          <w:sz w:val="14"/>
        </w:rPr>
      </w:pPr>
      <w:r w:rsidRPr="00EB0D4B">
        <w:rPr>
          <w:sz w:val="14"/>
        </w:rPr>
        <w:t>One thing was clear, especially after the 21st century’s first major pandemic, the neoliberal state, in which capital largely defeated the working class and its social movements, was just not up to the task of addressing either the immediate needs of people or the tasks of adapting to or recovering from the radical changes in climate and related emergencies. Ironically, in the two most advanced neoliberal states, the United Kingdom and the United States, faced with the pressures of capitalist collapse during the pandemic, neoliberal orthodoxy was quickly jettisoned in favor of expansionary budgets and huge deficit spending in 2020. None of this heralded a counter-logic to capitalism but they immediately engendered expectations that it was the state’s responsibility to save all of us! My job, or more accurately, it was the responsibility of my fellow activists to shape how the state carried out that responsibility and in ways that were accountable to, if not designed by, our constituency of working people – sure we supported reforms but never giving up on the right to revolution, something that made reforms even more likely.</w:t>
      </w:r>
    </w:p>
    <w:p w14:paraId="13AA9A97" w14:textId="77777777" w:rsidR="008E6AF4" w:rsidRPr="00EB0D4B" w:rsidRDefault="008E6AF4" w:rsidP="008E6AF4">
      <w:pPr>
        <w:rPr>
          <w:sz w:val="14"/>
        </w:rPr>
      </w:pPr>
      <w:r w:rsidRPr="00EB0D4B">
        <w:rPr>
          <w:sz w:val="14"/>
        </w:rPr>
        <w:t>With the pandemic response came other elements for the Front for Survival and the Slender Path that it would move forward. To look back at how this worked, although the neoliberals and corporate “big boys” turned to government spending in 2020 and the early COVID-19 years to keep the bottom from falling out of their capitalist market, they would soon pivot. They took the inflationary pressures that came with expanded government spending in the context of pandemic-induced supply-chain disruptions, as an opportunity to cut back and to reimpose austerity logics on working people. However, that is where the popular fight back occurred: everywhere, grassroots coalitions pushed urging more government intervention to overcome the supply chain bottle necks and provide urgently needed services …</w:t>
      </w:r>
    </w:p>
    <w:p w14:paraId="12F94356" w14:textId="77777777" w:rsidR="008E6AF4" w:rsidRPr="00EB0D4B" w:rsidRDefault="008E6AF4" w:rsidP="008E6AF4">
      <w:pPr>
        <w:rPr>
          <w:sz w:val="14"/>
        </w:rPr>
      </w:pPr>
      <w:r w:rsidRPr="00EB0D4B">
        <w:rPr>
          <w:sz w:val="14"/>
        </w:rPr>
        <w:t>KM: For example?</w:t>
      </w:r>
    </w:p>
    <w:p w14:paraId="7F9901B8" w14:textId="77777777" w:rsidR="008E6AF4" w:rsidRPr="00EB0D4B" w:rsidRDefault="008E6AF4" w:rsidP="008E6AF4">
      <w:pPr>
        <w:rPr>
          <w:sz w:val="14"/>
        </w:rPr>
      </w:pPr>
      <w:r w:rsidRPr="00EB0D4B">
        <w:rPr>
          <w:sz w:val="14"/>
        </w:rPr>
        <w:t>MM: Sure. When people needed personal protective equipment – including masks – government intervened to provide these. Even in matters of energy that until that point were seen as the space of big business and large utilities, community coalitions demanding clean and renewable “public power” emerged – eventually forcing the state to get involved in the production of energy and not just in regulating private providers.</w:t>
      </w:r>
    </w:p>
    <w:p w14:paraId="2BE3FAFD" w14:textId="77777777" w:rsidR="008E6AF4" w:rsidRPr="00EB0D4B" w:rsidRDefault="008E6AF4" w:rsidP="008E6AF4">
      <w:pPr>
        <w:rPr>
          <w:sz w:val="14"/>
        </w:rPr>
      </w:pPr>
      <w:r w:rsidRPr="00EB0D4B">
        <w:rPr>
          <w:sz w:val="14"/>
        </w:rPr>
        <w:t xml:space="preserve">Of course, this was a messy, messy process – some steps forward, some steps backward – the push and pull of the class struggle. Victory was by no means guaranteed. </w:t>
      </w:r>
      <w:r w:rsidRPr="00EB0D4B">
        <w:rPr>
          <w:highlight w:val="cyan"/>
          <w:u w:val="single"/>
        </w:rPr>
        <w:t>In</w:t>
      </w:r>
      <w:r w:rsidRPr="00EB0D4B">
        <w:rPr>
          <w:sz w:val="14"/>
        </w:rPr>
        <w:t xml:space="preserve"> some </w:t>
      </w:r>
      <w:r w:rsidRPr="00EB0D4B">
        <w:rPr>
          <w:u w:val="single"/>
        </w:rPr>
        <w:t>contexts</w:t>
      </w:r>
      <w:r w:rsidRPr="00EB0D4B">
        <w:rPr>
          <w:sz w:val="14"/>
        </w:rPr>
        <w:t xml:space="preserve">, governments fell quickly, other contexts </w:t>
      </w:r>
      <w:r w:rsidRPr="00EB0D4B">
        <w:rPr>
          <w:u w:val="single"/>
        </w:rPr>
        <w:t xml:space="preserve">like </w:t>
      </w:r>
      <w:r w:rsidRPr="00EB0D4B">
        <w:rPr>
          <w:highlight w:val="cyan"/>
          <w:u w:val="single"/>
        </w:rPr>
        <w:t>the</w:t>
      </w:r>
      <w:r w:rsidRPr="00EB0D4B">
        <w:rPr>
          <w:sz w:val="14"/>
          <w:highlight w:val="cyan"/>
        </w:rPr>
        <w:t xml:space="preserve"> </w:t>
      </w:r>
      <w:r w:rsidRPr="00EB0D4B">
        <w:rPr>
          <w:b/>
          <w:iCs/>
          <w:highlight w:val="cyan"/>
          <w:u w:val="single"/>
          <w:bdr w:val="single" w:sz="8" w:space="0" w:color="auto"/>
        </w:rPr>
        <w:t>U</w:t>
      </w:r>
      <w:r w:rsidRPr="00EB0D4B">
        <w:rPr>
          <w:sz w:val="14"/>
        </w:rPr>
        <w:t xml:space="preserve">nited </w:t>
      </w:r>
      <w:r w:rsidRPr="00EB0D4B">
        <w:rPr>
          <w:b/>
          <w:iCs/>
          <w:highlight w:val="cyan"/>
          <w:u w:val="single"/>
          <w:bdr w:val="single" w:sz="8" w:space="0" w:color="auto"/>
        </w:rPr>
        <w:t>S</w:t>
      </w:r>
      <w:r w:rsidRPr="00EB0D4B">
        <w:rPr>
          <w:sz w:val="14"/>
        </w:rPr>
        <w:t xml:space="preserve">tates, a large </w:t>
      </w:r>
      <w:r w:rsidRPr="00EB0D4B">
        <w:rPr>
          <w:b/>
          <w:iCs/>
          <w:highlight w:val="cyan"/>
          <w:u w:val="single"/>
          <w:bdr w:val="single" w:sz="8" w:space="0" w:color="auto"/>
        </w:rPr>
        <w:t>federal</w:t>
      </w:r>
      <w:r w:rsidRPr="00EB0D4B">
        <w:rPr>
          <w:highlight w:val="cyan"/>
          <w:u w:val="single"/>
        </w:rPr>
        <w:t xml:space="preserve"> system</w:t>
      </w:r>
      <w:r w:rsidRPr="00EB0D4B">
        <w:rPr>
          <w:sz w:val="14"/>
        </w:rPr>
        <w:t xml:space="preserve">, </w:t>
      </w:r>
      <w:r w:rsidRPr="00EB0D4B">
        <w:rPr>
          <w:u w:val="single"/>
        </w:rPr>
        <w:t xml:space="preserve">with </w:t>
      </w:r>
      <w:r w:rsidRPr="00EB0D4B">
        <w:rPr>
          <w:b/>
          <w:iCs/>
          <w:u w:val="single"/>
          <w:bdr w:val="single" w:sz="8" w:space="0" w:color="auto"/>
        </w:rPr>
        <w:t>many nodes</w:t>
      </w:r>
      <w:r w:rsidRPr="00EB0D4B">
        <w:rPr>
          <w:u w:val="single"/>
        </w:rPr>
        <w:t xml:space="preserve"> of power</w:t>
      </w:r>
      <w:r w:rsidRPr="00EB0D4B">
        <w:rPr>
          <w:sz w:val="14"/>
        </w:rPr>
        <w:t xml:space="preserve">, hierarchically organized but also with divided government, </w:t>
      </w:r>
      <w:r w:rsidRPr="00EB0D4B">
        <w:rPr>
          <w:highlight w:val="cyan"/>
          <w:u w:val="single"/>
        </w:rPr>
        <w:t xml:space="preserve">there were </w:t>
      </w:r>
      <w:r w:rsidRPr="00EB0D4B">
        <w:rPr>
          <w:b/>
          <w:iCs/>
          <w:highlight w:val="cyan"/>
          <w:u w:val="single"/>
          <w:bdr w:val="single" w:sz="8" w:space="0" w:color="auto"/>
        </w:rPr>
        <w:t>many different spaces</w:t>
      </w:r>
      <w:r w:rsidRPr="00EB0D4B">
        <w:rPr>
          <w:highlight w:val="cyan"/>
          <w:u w:val="single"/>
        </w:rPr>
        <w:t xml:space="preserve"> for contest</w:t>
      </w:r>
      <w:r w:rsidRPr="00EB0D4B">
        <w:rPr>
          <w:sz w:val="14"/>
        </w:rPr>
        <w:t xml:space="preserve"> – places where defeats in one level of government could be countered by victories at other levels or in other jurisdictions. For this reason, politically speaking, </w:t>
      </w:r>
      <w:r w:rsidRPr="00EB0D4B">
        <w:rPr>
          <w:u w:val="single"/>
        </w:rPr>
        <w:t xml:space="preserve">even in the </w:t>
      </w:r>
      <w:r w:rsidRPr="00EB0D4B">
        <w:rPr>
          <w:b/>
          <w:iCs/>
          <w:u w:val="single"/>
          <w:bdr w:val="single" w:sz="8" w:space="0" w:color="auto"/>
        </w:rPr>
        <w:t>worst</w:t>
      </w:r>
      <w:r w:rsidRPr="00EB0D4B">
        <w:rPr>
          <w:u w:val="single"/>
        </w:rPr>
        <w:t xml:space="preserve"> of times there were often blurry or opaque but </w:t>
      </w:r>
      <w:r w:rsidRPr="00EB0D4B">
        <w:rPr>
          <w:b/>
          <w:iCs/>
          <w:u w:val="single"/>
          <w:bdr w:val="single" w:sz="8" w:space="0" w:color="auto"/>
        </w:rPr>
        <w:t>realistic</w:t>
      </w:r>
      <w:r w:rsidRPr="00EB0D4B">
        <w:rPr>
          <w:u w:val="single"/>
        </w:rPr>
        <w:t xml:space="preserve"> grounds for </w:t>
      </w:r>
      <w:r w:rsidRPr="00EB0D4B">
        <w:rPr>
          <w:b/>
          <w:iCs/>
          <w:u w:val="single"/>
          <w:bdr w:val="single" w:sz="8" w:space="0" w:color="auto"/>
        </w:rPr>
        <w:t>hope</w:t>
      </w:r>
      <w:r w:rsidRPr="00EB0D4B">
        <w:rPr>
          <w:sz w:val="14"/>
        </w:rPr>
        <w:t xml:space="preserve">. This was particularly true in the US Northeast and West. For example, in California and New York, then the world’s 5th and 10th largest economies respectively, </w:t>
      </w:r>
      <w:r w:rsidRPr="00EB0D4B">
        <w:rPr>
          <w:highlight w:val="cyan"/>
          <w:u w:val="single"/>
        </w:rPr>
        <w:t xml:space="preserve">progressive forces could rally </w:t>
      </w:r>
      <w:r w:rsidRPr="00EB0D4B">
        <w:rPr>
          <w:u w:val="single"/>
        </w:rPr>
        <w:t xml:space="preserve">majorities </w:t>
      </w:r>
      <w:r w:rsidRPr="00EB0D4B">
        <w:rPr>
          <w:highlight w:val="cyan"/>
          <w:u w:val="single"/>
        </w:rPr>
        <w:t xml:space="preserve">for </w:t>
      </w:r>
      <w:r w:rsidRPr="00EB0D4B">
        <w:rPr>
          <w:b/>
          <w:iCs/>
          <w:highlight w:val="cyan"/>
          <w:u w:val="single"/>
          <w:bdr w:val="single" w:sz="8" w:space="0" w:color="auto"/>
        </w:rPr>
        <w:t>effective policies</w:t>
      </w:r>
      <w:r w:rsidRPr="00EB0D4B">
        <w:rPr>
          <w:highlight w:val="cyan"/>
          <w:u w:val="single"/>
        </w:rPr>
        <w:t xml:space="preserve"> that</w:t>
      </w:r>
      <w:r w:rsidRPr="00EB0D4B">
        <w:rPr>
          <w:u w:val="single"/>
        </w:rPr>
        <w:t xml:space="preserve"> spoke to </w:t>
      </w:r>
      <w:r w:rsidRPr="00EB0D4B">
        <w:rPr>
          <w:b/>
          <w:iCs/>
          <w:u w:val="single"/>
          <w:bdr w:val="single" w:sz="8" w:space="0" w:color="auto"/>
        </w:rPr>
        <w:t>urgent needs</w:t>
      </w:r>
      <w:r w:rsidRPr="00EB0D4B">
        <w:rPr>
          <w:u w:val="single"/>
        </w:rPr>
        <w:t xml:space="preserve"> and </w:t>
      </w:r>
      <w:r w:rsidRPr="00EB0D4B">
        <w:rPr>
          <w:b/>
          <w:iCs/>
          <w:highlight w:val="cyan"/>
          <w:u w:val="single"/>
          <w:bdr w:val="single" w:sz="8" w:space="0" w:color="auto"/>
        </w:rPr>
        <w:t>moved the state</w:t>
      </w:r>
      <w:r w:rsidRPr="00EB0D4B">
        <w:rPr>
          <w:sz w:val="14"/>
        </w:rPr>
        <w:t xml:space="preserve"> in the direction of the Slender Path </w:t>
      </w:r>
      <w:r w:rsidRPr="00EB0D4B">
        <w:rPr>
          <w:b/>
          <w:iCs/>
          <w:highlight w:val="cyan"/>
          <w:u w:val="single"/>
          <w:bdr w:val="single" w:sz="8" w:space="0" w:color="auto"/>
        </w:rPr>
        <w:t>even when</w:t>
      </w:r>
      <w:r w:rsidRPr="00EB0D4B">
        <w:rPr>
          <w:highlight w:val="cyan"/>
          <w:u w:val="single"/>
        </w:rPr>
        <w:t xml:space="preserve"> certain branches</w:t>
      </w:r>
      <w:r w:rsidRPr="00EB0D4B">
        <w:rPr>
          <w:sz w:val="14"/>
        </w:rPr>
        <w:t xml:space="preserve"> of the Federal government </w:t>
      </w:r>
      <w:r w:rsidRPr="00EB0D4B">
        <w:rPr>
          <w:highlight w:val="cyan"/>
          <w:u w:val="single"/>
        </w:rPr>
        <w:t xml:space="preserve">came under </w:t>
      </w:r>
      <w:r w:rsidRPr="00EB0D4B">
        <w:rPr>
          <w:u w:val="single"/>
        </w:rPr>
        <w:t xml:space="preserve">the control of the extremely irrational forces of </w:t>
      </w:r>
      <w:r w:rsidRPr="00EB0D4B">
        <w:rPr>
          <w:highlight w:val="cyan"/>
          <w:u w:val="single"/>
        </w:rPr>
        <w:t xml:space="preserve">the </w:t>
      </w:r>
      <w:r w:rsidRPr="00EB0D4B">
        <w:rPr>
          <w:b/>
          <w:iCs/>
          <w:highlight w:val="cyan"/>
          <w:u w:val="single"/>
          <w:bdr w:val="single" w:sz="8" w:space="0" w:color="auto"/>
        </w:rPr>
        <w:t>Right</w:t>
      </w:r>
      <w:r w:rsidRPr="00EB0D4B">
        <w:rPr>
          <w:sz w:val="14"/>
        </w:rPr>
        <w:t xml:space="preserve"> (</w:t>
      </w:r>
      <w:r w:rsidRPr="00EB0D4B">
        <w:rPr>
          <w:highlight w:val="cyan"/>
          <w:u w:val="single"/>
        </w:rPr>
        <w:t>or</w:t>
      </w:r>
      <w:r w:rsidRPr="00EB0D4B">
        <w:rPr>
          <w:u w:val="single"/>
        </w:rPr>
        <w:t xml:space="preserve"> remained under the hegemony of </w:t>
      </w:r>
      <w:r w:rsidRPr="00EB0D4B">
        <w:rPr>
          <w:b/>
          <w:iCs/>
          <w:highlight w:val="cyan"/>
          <w:u w:val="single"/>
          <w:bdr w:val="single" w:sz="8" w:space="0" w:color="auto"/>
        </w:rPr>
        <w:t>centrist</w:t>
      </w:r>
      <w:r w:rsidRPr="00EB0D4B">
        <w:rPr>
          <w:u w:val="single"/>
        </w:rPr>
        <w:t xml:space="preserve"> or </w:t>
      </w:r>
      <w:r w:rsidRPr="00EB0D4B">
        <w:rPr>
          <w:b/>
          <w:iCs/>
          <w:u w:val="single"/>
          <w:bdr w:val="single" w:sz="8" w:space="0" w:color="auto"/>
        </w:rPr>
        <w:t xml:space="preserve">liberal </w:t>
      </w:r>
      <w:r w:rsidRPr="00EB0D4B">
        <w:rPr>
          <w:b/>
          <w:iCs/>
          <w:highlight w:val="cyan"/>
          <w:u w:val="single"/>
          <w:bdr w:val="single" w:sz="8" w:space="0" w:color="auto"/>
        </w:rPr>
        <w:t>reformers</w:t>
      </w:r>
      <w:r w:rsidRPr="00EB0D4B">
        <w:rPr>
          <w:u w:val="single"/>
        </w:rPr>
        <w:t xml:space="preserve"> who could be equally irrational</w:t>
      </w:r>
      <w:r w:rsidRPr="00EB0D4B">
        <w:rPr>
          <w:sz w:val="14"/>
        </w:rPr>
        <w:t>, especially about technology and capitalism). I will say a bit more about both the Fight and about the bundle of ideas and strategies that constitute the Slender Path.</w:t>
      </w:r>
    </w:p>
    <w:p w14:paraId="64207B39" w14:textId="77777777" w:rsidR="008E6AF4" w:rsidRPr="00EB0D4B" w:rsidRDefault="008E6AF4" w:rsidP="008E6AF4">
      <w:pPr>
        <w:rPr>
          <w:sz w:val="14"/>
        </w:rPr>
      </w:pPr>
      <w:r w:rsidRPr="00EB0D4B">
        <w:rPr>
          <w:sz w:val="14"/>
        </w:rPr>
        <w:t>KM: I get the sense of push and pull and the to-and-fro movement of politics and yet, given that we have survived to this point, there must have been a sense of direction? Somehow, something in the events of the 2020s must have pushed you toward the present in which we can legitimately maintain hope.</w:t>
      </w:r>
    </w:p>
    <w:p w14:paraId="4D242634" w14:textId="77777777" w:rsidR="008E6AF4" w:rsidRPr="00EB0D4B" w:rsidRDefault="008E6AF4" w:rsidP="008E6AF4">
      <w:pPr>
        <w:rPr>
          <w:sz w:val="14"/>
        </w:rPr>
      </w:pPr>
      <w:r w:rsidRPr="00EB0D4B">
        <w:rPr>
          <w:sz w:val="14"/>
        </w:rPr>
        <w:t>MM: Let me say more about the political climate of the 2020s and how it conferred a sense of urgency upon us. In addition to numerous hot wars between global powers and their respective proxies, another defining dimension of the period was the increasing ferocity and frequency of extreme weather events. In themselves, these events did not generate new political analysis or awareness. It is worth noting how extreme these were to our early 21st-century eyes. I will give you one example: the Pyrocumulonimbus.</w:t>
      </w:r>
    </w:p>
    <w:p w14:paraId="7EDA7353" w14:textId="77777777" w:rsidR="008E6AF4" w:rsidRPr="00EB0D4B" w:rsidRDefault="008E6AF4" w:rsidP="008E6AF4">
      <w:pPr>
        <w:rPr>
          <w:sz w:val="14"/>
        </w:rPr>
      </w:pPr>
      <w:r w:rsidRPr="00EB0D4B">
        <w:rPr>
          <w:sz w:val="14"/>
        </w:rPr>
        <w:t>Following once unthinkable fires in the tundra of Siberia, the rainforests of the Amazon and Indonesia, and altogether more predictable ones, albeit on heretofore unimagined scales, in Eastern Australia, British Columbia, North Africa, the Eastern Mediterranean, and of course, US West – including the Great Plains, Mountain States, and the entire Pacific Coast – the Pyrocumulonimbus entered common parlance. It was an extreme manifestation of the cumulus cloud, i.e., the white, puffy, and marshmallow-like cloud we readily imagine on hearing the word, “cloud.” “Extreme,” for several reasons: it is characterized by glowing red-brown hues created by the fires that generate these clouds; additionally, however, the upward thermal currents cause it to reach stratosphere where it flattens out giving it a recognizable anvil shape and the sometimes mushroom-like form recognizable since 1945.</w:t>
      </w:r>
    </w:p>
    <w:p w14:paraId="1D874093" w14:textId="77777777" w:rsidR="008E6AF4" w:rsidRPr="00EB0D4B" w:rsidRDefault="008E6AF4" w:rsidP="008E6AF4">
      <w:pPr>
        <w:rPr>
          <w:sz w:val="14"/>
        </w:rPr>
      </w:pPr>
      <w:r w:rsidRPr="00EB0D4B">
        <w:rPr>
          <w:sz w:val="14"/>
        </w:rPr>
        <w:t>If the Pyrocumulonimbus’ appearance, combining huge scale, thunder, lightning, flames, and smoke, is unnerving, so is its lifecycle. It is a weather event that generates its own weather! Ground-level, explosive fires, often following drought and years of accumulating tinder, fuel violent updrafts or thermals, propelling tons of superheated air, debris, sparks, and embers upwards, producing a fiery, atmosphere-borne cauldron whose static electricity generates billions of volts unleashed as cold and hot lightning, phenomena that themselves spark more fires. As the flames exhaust their fuel and the uppermost layers cool, the flow is reversed, down drafts replace the upward-moving columns of air. And if the lightning were not enough to spark more fires, the downdrafts themselves become enormous natural bellows – blowing more oxygen into the flames and dispersing embers, sparking yet more fires.</w:t>
      </w:r>
    </w:p>
    <w:p w14:paraId="68C4FFF9" w14:textId="77777777" w:rsidR="008E6AF4" w:rsidRPr="00EB0D4B" w:rsidRDefault="008E6AF4" w:rsidP="008E6AF4">
      <w:pPr>
        <w:rPr>
          <w:sz w:val="14"/>
        </w:rPr>
      </w:pPr>
      <w:r w:rsidRPr="00EB0D4B">
        <w:rPr>
          <w:sz w:val="14"/>
        </w:rPr>
        <w:t>Early in his administration President Biden would pay tribute to the firefighters “who run toward the flames,” the professionals earning less than $13/hour, and who, as can be expected, are suffering from “low morale.”</w:t>
      </w:r>
    </w:p>
    <w:p w14:paraId="689CD29D" w14:textId="77777777" w:rsidR="008E6AF4" w:rsidRPr="00EB0D4B" w:rsidRDefault="008E6AF4" w:rsidP="008E6AF4">
      <w:pPr>
        <w:rPr>
          <w:sz w:val="14"/>
        </w:rPr>
      </w:pPr>
      <w:r w:rsidRPr="00EB0D4B">
        <w:rPr>
          <w:sz w:val="14"/>
        </w:rPr>
        <w:t xml:space="preserve">Immediately, Biden’s comments should convey why the state in neoliberalism was simply inadequate to needs of the moment. But therein lay the challenge for those of us thinking about how to respond to the new 2020s normal in which extreme weather events demanded both immediate large-scale mobilizations and long-term policy responses: </w:t>
      </w:r>
      <w:r w:rsidRPr="00EB0D4B">
        <w:rPr>
          <w:b/>
          <w:iCs/>
          <w:sz w:val="30"/>
          <w:szCs w:val="30"/>
          <w:highlight w:val="cyan"/>
          <w:u w:val="single"/>
          <w:bdr w:val="single" w:sz="8" w:space="0" w:color="auto"/>
        </w:rPr>
        <w:t>only governments</w:t>
      </w:r>
      <w:r w:rsidRPr="00EB0D4B">
        <w:rPr>
          <w:u w:val="single"/>
        </w:rPr>
        <w:t xml:space="preserve"> have the wherewithal to </w:t>
      </w:r>
      <w:r w:rsidRPr="00EB0D4B">
        <w:rPr>
          <w:highlight w:val="cyan"/>
          <w:u w:val="single"/>
        </w:rPr>
        <w:t>command</w:t>
      </w:r>
      <w:r w:rsidRPr="00EB0D4B">
        <w:rPr>
          <w:u w:val="single"/>
        </w:rPr>
        <w:t xml:space="preserve"> the </w:t>
      </w:r>
      <w:r w:rsidRPr="00EB0D4B">
        <w:rPr>
          <w:b/>
          <w:iCs/>
          <w:u w:val="single"/>
          <w:bdr w:val="single" w:sz="8" w:space="0" w:color="auto"/>
        </w:rPr>
        <w:t xml:space="preserve">necessary </w:t>
      </w:r>
      <w:r w:rsidRPr="00EB0D4B">
        <w:rPr>
          <w:b/>
          <w:iCs/>
          <w:highlight w:val="cyan"/>
          <w:u w:val="single"/>
          <w:bdr w:val="single" w:sz="8" w:space="0" w:color="auto"/>
        </w:rPr>
        <w:t>resources</w:t>
      </w:r>
      <w:r w:rsidRPr="00EB0D4B">
        <w:rPr>
          <w:sz w:val="14"/>
        </w:rPr>
        <w:t xml:space="preserve">, </w:t>
      </w:r>
      <w:r w:rsidRPr="00EB0D4B">
        <w:rPr>
          <w:highlight w:val="cyan"/>
          <w:u w:val="single"/>
        </w:rPr>
        <w:t xml:space="preserve">override concerns about </w:t>
      </w:r>
      <w:r w:rsidRPr="00EB0D4B">
        <w:rPr>
          <w:b/>
          <w:iCs/>
          <w:highlight w:val="cyan"/>
          <w:u w:val="single"/>
          <w:bdr w:val="single" w:sz="8" w:space="0" w:color="auto"/>
        </w:rPr>
        <w:t>property</w:t>
      </w:r>
      <w:r w:rsidRPr="00EB0D4B">
        <w:rPr>
          <w:sz w:val="14"/>
        </w:rPr>
        <w:t xml:space="preserve">, </w:t>
      </w:r>
      <w:r w:rsidRPr="00EB0D4B">
        <w:rPr>
          <w:highlight w:val="cyan"/>
          <w:u w:val="single"/>
        </w:rPr>
        <w:t>and coordinate across</w:t>
      </w:r>
      <w:r w:rsidRPr="00EB0D4B">
        <w:rPr>
          <w:u w:val="single"/>
        </w:rPr>
        <w:t xml:space="preserve"> </w:t>
      </w:r>
      <w:r w:rsidRPr="00EB0D4B">
        <w:rPr>
          <w:b/>
          <w:iCs/>
          <w:u w:val="single"/>
          <w:bdr w:val="single" w:sz="8" w:space="0" w:color="auto"/>
        </w:rPr>
        <w:t>jurisdictions</w:t>
      </w:r>
      <w:r w:rsidRPr="00EB0D4B">
        <w:rPr>
          <w:u w:val="single"/>
        </w:rPr>
        <w:t xml:space="preserve"> and </w:t>
      </w:r>
      <w:r w:rsidRPr="00EB0D4B">
        <w:rPr>
          <w:b/>
          <w:iCs/>
          <w:highlight w:val="cyan"/>
          <w:u w:val="single"/>
          <w:bdr w:val="single" w:sz="8" w:space="0" w:color="auto"/>
        </w:rPr>
        <w:t>borders</w:t>
      </w:r>
      <w:r w:rsidRPr="00EB0D4B">
        <w:rPr>
          <w:sz w:val="14"/>
        </w:rPr>
        <w:t xml:space="preserve">. Equally important, </w:t>
      </w:r>
      <w:r w:rsidRPr="00EB0D4B">
        <w:rPr>
          <w:b/>
          <w:iCs/>
          <w:highlight w:val="cyan"/>
          <w:u w:val="single"/>
          <w:bdr w:val="single" w:sz="8" w:space="0" w:color="auto"/>
        </w:rPr>
        <w:t>only national leaders</w:t>
      </w:r>
      <w:r w:rsidRPr="00EB0D4B">
        <w:rPr>
          <w:highlight w:val="cyan"/>
          <w:u w:val="single"/>
        </w:rPr>
        <w:t xml:space="preserve"> have the </w:t>
      </w:r>
      <w:r w:rsidRPr="00EB0D4B">
        <w:rPr>
          <w:b/>
          <w:iCs/>
          <w:highlight w:val="cyan"/>
          <w:u w:val="single"/>
          <w:bdr w:val="single" w:sz="8" w:space="0" w:color="auto"/>
        </w:rPr>
        <w:t>bully pulpit</w:t>
      </w:r>
      <w:r w:rsidRPr="00EB0D4B">
        <w:rPr>
          <w:highlight w:val="cyan"/>
          <w:u w:val="single"/>
        </w:rPr>
        <w:t xml:space="preserve"> to </w:t>
      </w:r>
      <w:r w:rsidRPr="00EB0D4B">
        <w:rPr>
          <w:b/>
          <w:iCs/>
          <w:highlight w:val="cyan"/>
          <w:u w:val="single"/>
          <w:bdr w:val="single" w:sz="8" w:space="0" w:color="auto"/>
        </w:rPr>
        <w:t>comfort</w:t>
      </w:r>
      <w:r w:rsidRPr="00EB0D4B">
        <w:rPr>
          <w:u w:val="single"/>
        </w:rPr>
        <w:t xml:space="preserve"> the afflicted</w:t>
      </w:r>
      <w:r w:rsidRPr="00EB0D4B">
        <w:rPr>
          <w:sz w:val="14"/>
        </w:rPr>
        <w:t xml:space="preserve">, </w:t>
      </w:r>
      <w:r w:rsidRPr="00EB0D4B">
        <w:rPr>
          <w:b/>
          <w:iCs/>
          <w:highlight w:val="cyan"/>
          <w:u w:val="single"/>
          <w:bdr w:val="single" w:sz="8" w:space="0" w:color="auto"/>
        </w:rPr>
        <w:t>reassure</w:t>
      </w:r>
      <w:r w:rsidRPr="00EB0D4B">
        <w:rPr>
          <w:u w:val="single"/>
        </w:rPr>
        <w:t xml:space="preserve"> the nation</w:t>
      </w:r>
      <w:r w:rsidRPr="00EB0D4B">
        <w:rPr>
          <w:sz w:val="14"/>
        </w:rPr>
        <w:t xml:space="preserve">, </w:t>
      </w:r>
      <w:r w:rsidRPr="00EB0D4B">
        <w:rPr>
          <w:highlight w:val="cyan"/>
          <w:u w:val="single"/>
        </w:rPr>
        <w:t xml:space="preserve">and </w:t>
      </w:r>
      <w:r w:rsidRPr="00EB0D4B">
        <w:rPr>
          <w:b/>
          <w:iCs/>
          <w:highlight w:val="cyan"/>
          <w:u w:val="single"/>
          <w:bdr w:val="single" w:sz="8" w:space="0" w:color="auto"/>
        </w:rPr>
        <w:t>explain</w:t>
      </w:r>
      <w:r w:rsidRPr="00EB0D4B">
        <w:rPr>
          <w:u w:val="single"/>
        </w:rPr>
        <w:t xml:space="preserve"> the brutal combination of social relations</w:t>
      </w:r>
      <w:r w:rsidRPr="00EB0D4B">
        <w:rPr>
          <w:sz w:val="14"/>
        </w:rPr>
        <w:t xml:space="preserve">, </w:t>
      </w:r>
      <w:r w:rsidRPr="00EB0D4B">
        <w:rPr>
          <w:u w:val="single"/>
        </w:rPr>
        <w:t>laws of nature</w:t>
      </w:r>
      <w:r w:rsidRPr="00EB0D4B">
        <w:rPr>
          <w:sz w:val="14"/>
        </w:rPr>
        <w:t xml:space="preserve">, </w:t>
      </w:r>
      <w:r w:rsidRPr="00EB0D4B">
        <w:rPr>
          <w:u w:val="single"/>
        </w:rPr>
        <w:t>and policy choices</w:t>
      </w:r>
      <w:r w:rsidRPr="00EB0D4B">
        <w:rPr>
          <w:sz w:val="14"/>
        </w:rPr>
        <w:t xml:space="preserve"> that introduced us to the Pyrocumulonimbus.</w:t>
      </w:r>
    </w:p>
    <w:p w14:paraId="6348C519" w14:textId="77777777" w:rsidR="008E6AF4" w:rsidRPr="00EB0D4B" w:rsidRDefault="008E6AF4" w:rsidP="008E6AF4">
      <w:pPr>
        <w:rPr>
          <w:sz w:val="14"/>
        </w:rPr>
      </w:pPr>
      <w:r w:rsidRPr="00EB0D4B">
        <w:rPr>
          <w:sz w:val="14"/>
        </w:rPr>
        <w:t xml:space="preserve">KM: So how did </w:t>
      </w:r>
      <w:r w:rsidRPr="00EB0D4B">
        <w:rPr>
          <w:u w:val="single"/>
        </w:rPr>
        <w:t>this</w:t>
      </w:r>
      <w:r w:rsidRPr="00EB0D4B">
        <w:rPr>
          <w:sz w:val="14"/>
        </w:rPr>
        <w:t xml:space="preserve"> get you to strategy and alliances?</w:t>
      </w:r>
    </w:p>
    <w:p w14:paraId="79BE37C8" w14:textId="77777777" w:rsidR="008E6AF4" w:rsidRPr="00EB0D4B" w:rsidRDefault="008E6AF4" w:rsidP="008E6AF4">
      <w:pPr>
        <w:rPr>
          <w:sz w:val="14"/>
        </w:rPr>
      </w:pPr>
      <w:r w:rsidRPr="00EB0D4B">
        <w:rPr>
          <w:sz w:val="14"/>
        </w:rPr>
        <w:t xml:space="preserve">MM: It </w:t>
      </w:r>
      <w:r w:rsidRPr="00EB0D4B">
        <w:rPr>
          <w:u w:val="single"/>
        </w:rPr>
        <w:t>forced</w:t>
      </w:r>
      <w:r w:rsidRPr="00EB0D4B">
        <w:rPr>
          <w:sz w:val="14"/>
        </w:rPr>
        <w:t xml:space="preserve"> so many of us </w:t>
      </w:r>
      <w:r w:rsidRPr="00EB0D4B">
        <w:rPr>
          <w:u w:val="single"/>
        </w:rPr>
        <w:t xml:space="preserve">activists to </w:t>
      </w:r>
      <w:r w:rsidRPr="00EB0D4B">
        <w:rPr>
          <w:b/>
          <w:iCs/>
          <w:u w:val="single"/>
          <w:bdr w:val="single" w:sz="8" w:space="0" w:color="auto"/>
        </w:rPr>
        <w:t>set aside</w:t>
      </w:r>
      <w:r w:rsidRPr="00EB0D4B">
        <w:rPr>
          <w:u w:val="single"/>
        </w:rPr>
        <w:t xml:space="preserve"> the kind of </w:t>
      </w:r>
      <w:r w:rsidRPr="00EB0D4B">
        <w:rPr>
          <w:b/>
          <w:iCs/>
          <w:u w:val="single"/>
          <w:bdr w:val="single" w:sz="8" w:space="0" w:color="auto"/>
        </w:rPr>
        <w:t>either-or thinking</w:t>
      </w:r>
      <w:r w:rsidRPr="00EB0D4B">
        <w:rPr>
          <w:u w:val="single"/>
        </w:rPr>
        <w:t xml:space="preserve"> that left us polarized against ourselves</w:t>
      </w:r>
      <w:r w:rsidRPr="00EB0D4B">
        <w:rPr>
          <w:sz w:val="14"/>
        </w:rPr>
        <w:t xml:space="preserve">. For example, we recognized: (1) that </w:t>
      </w:r>
      <w:r w:rsidRPr="00EB0D4B">
        <w:rPr>
          <w:highlight w:val="cyan"/>
          <w:u w:val="single"/>
        </w:rPr>
        <w:t xml:space="preserve">we need </w:t>
      </w:r>
      <w:r w:rsidRPr="00EB0D4B">
        <w:rPr>
          <w:b/>
          <w:iCs/>
          <w:highlight w:val="cyan"/>
          <w:u w:val="single"/>
          <w:bdr w:val="single" w:sz="8" w:space="0" w:color="auto"/>
        </w:rPr>
        <w:t>pressure</w:t>
      </w:r>
      <w:r w:rsidRPr="00EB0D4B">
        <w:rPr>
          <w:sz w:val="14"/>
        </w:rPr>
        <w:t xml:space="preserve">, </w:t>
      </w:r>
      <w:r w:rsidRPr="00EB0D4B">
        <w:rPr>
          <w:b/>
          <w:iCs/>
          <w:u w:val="single"/>
          <w:bdr w:val="single" w:sz="8" w:space="0" w:color="auto"/>
        </w:rPr>
        <w:t>influence</w:t>
      </w:r>
      <w:r w:rsidRPr="00EB0D4B">
        <w:rPr>
          <w:sz w:val="14"/>
        </w:rPr>
        <w:t xml:space="preserve">, </w:t>
      </w:r>
      <w:r w:rsidRPr="00EB0D4B">
        <w:rPr>
          <w:u w:val="single"/>
        </w:rPr>
        <w:t xml:space="preserve">and </w:t>
      </w:r>
      <w:r w:rsidRPr="00EB0D4B">
        <w:rPr>
          <w:b/>
          <w:iCs/>
          <w:u w:val="single"/>
          <w:bdr w:val="single" w:sz="8" w:space="0" w:color="auto"/>
        </w:rPr>
        <w:t>organization</w:t>
      </w:r>
      <w:r w:rsidRPr="00EB0D4B">
        <w:rPr>
          <w:u w:val="single"/>
        </w:rPr>
        <w:t xml:space="preserve"> relative </w:t>
      </w:r>
      <w:r w:rsidRPr="00EB0D4B">
        <w:rPr>
          <w:highlight w:val="cyan"/>
          <w:u w:val="single"/>
        </w:rPr>
        <w:t xml:space="preserve">to </w:t>
      </w:r>
      <w:r w:rsidRPr="00EB0D4B">
        <w:rPr>
          <w:b/>
          <w:iCs/>
          <w:highlight w:val="cyan"/>
          <w:u w:val="single"/>
          <w:bdr w:val="single" w:sz="8" w:space="0" w:color="auto"/>
        </w:rPr>
        <w:t>all</w:t>
      </w:r>
      <w:r w:rsidRPr="00EB0D4B">
        <w:rPr>
          <w:highlight w:val="cyan"/>
          <w:u w:val="single"/>
        </w:rPr>
        <w:t xml:space="preserve"> centers of power</w:t>
      </w:r>
      <w:r w:rsidRPr="00EB0D4B">
        <w:rPr>
          <w:sz w:val="14"/>
        </w:rPr>
        <w:t xml:space="preserve">; (2) that </w:t>
      </w:r>
      <w:r w:rsidRPr="00EB0D4B">
        <w:rPr>
          <w:highlight w:val="cyan"/>
          <w:u w:val="single"/>
        </w:rPr>
        <w:t xml:space="preserve">in </w:t>
      </w:r>
      <w:r w:rsidRPr="00EB0D4B">
        <w:rPr>
          <w:b/>
          <w:iCs/>
          <w:highlight w:val="cyan"/>
          <w:u w:val="single"/>
          <w:bdr w:val="single" w:sz="8" w:space="0" w:color="auto"/>
        </w:rPr>
        <w:t>dividing</w:t>
      </w:r>
      <w:r w:rsidRPr="00EB0D4B">
        <w:rPr>
          <w:highlight w:val="cyan"/>
          <w:u w:val="single"/>
        </w:rPr>
        <w:t xml:space="preserve"> over which</w:t>
      </w:r>
      <w:r w:rsidRPr="00EB0D4B">
        <w:rPr>
          <w:u w:val="single"/>
        </w:rPr>
        <w:t xml:space="preserve"> center of power </w:t>
      </w:r>
      <w:r w:rsidRPr="00EB0D4B">
        <w:rPr>
          <w:highlight w:val="cyan"/>
          <w:u w:val="single"/>
        </w:rPr>
        <w:t>to target</w:t>
      </w:r>
      <w:r w:rsidRPr="00EB0D4B">
        <w:rPr>
          <w:u w:val="single"/>
        </w:rPr>
        <w:t xml:space="preserve"> and prioritize</w:t>
      </w:r>
      <w:r w:rsidRPr="00EB0D4B">
        <w:rPr>
          <w:sz w:val="14"/>
        </w:rPr>
        <w:t xml:space="preserve">, </w:t>
      </w:r>
      <w:r w:rsidRPr="00EB0D4B">
        <w:rPr>
          <w:highlight w:val="cyan"/>
          <w:u w:val="single"/>
        </w:rPr>
        <w:t>we were</w:t>
      </w:r>
      <w:r w:rsidRPr="00EB0D4B">
        <w:rPr>
          <w:u w:val="single"/>
        </w:rPr>
        <w:t xml:space="preserve"> in fact</w:t>
      </w:r>
      <w:r w:rsidRPr="00EB0D4B">
        <w:rPr>
          <w:sz w:val="14"/>
        </w:rPr>
        <w:t xml:space="preserve">, in our diversity, </w:t>
      </w:r>
      <w:r w:rsidRPr="00EB0D4B">
        <w:rPr>
          <w:highlight w:val="cyan"/>
          <w:u w:val="single"/>
        </w:rPr>
        <w:t xml:space="preserve">pressuring </w:t>
      </w:r>
      <w:r w:rsidRPr="00EB0D4B">
        <w:rPr>
          <w:b/>
          <w:iCs/>
          <w:highlight w:val="cyan"/>
          <w:u w:val="single"/>
          <w:bdr w:val="single" w:sz="8" w:space="0" w:color="auto"/>
        </w:rPr>
        <w:t>all</w:t>
      </w:r>
      <w:r w:rsidRPr="00EB0D4B">
        <w:rPr>
          <w:highlight w:val="cyan"/>
          <w:u w:val="single"/>
        </w:rPr>
        <w:t xml:space="preserve"> of them</w:t>
      </w:r>
      <w:r w:rsidRPr="00EB0D4B">
        <w:rPr>
          <w:u w:val="single"/>
        </w:rPr>
        <w:t xml:space="preserve"> if </w:t>
      </w:r>
      <w:r w:rsidRPr="00EB0D4B">
        <w:rPr>
          <w:b/>
          <w:iCs/>
          <w:highlight w:val="cyan"/>
          <w:u w:val="single"/>
          <w:bdr w:val="single" w:sz="8" w:space="0" w:color="auto"/>
        </w:rPr>
        <w:t>inadequately</w:t>
      </w:r>
      <w:r w:rsidRPr="00EB0D4B">
        <w:rPr>
          <w:u w:val="single"/>
        </w:rPr>
        <w:t xml:space="preserve"> in some cases</w:t>
      </w:r>
      <w:r w:rsidRPr="00EB0D4B">
        <w:rPr>
          <w:sz w:val="14"/>
        </w:rPr>
        <w:t xml:space="preserve">; (3) </w:t>
      </w:r>
      <w:r w:rsidRPr="00EB0D4B">
        <w:rPr>
          <w:u w:val="single"/>
        </w:rPr>
        <w:t>but</w:t>
      </w:r>
      <w:r w:rsidRPr="00EB0D4B">
        <w:rPr>
          <w:sz w:val="14"/>
        </w:rPr>
        <w:t xml:space="preserve"> that </w:t>
      </w:r>
      <w:r w:rsidRPr="00EB0D4B">
        <w:rPr>
          <w:u w:val="single"/>
        </w:rPr>
        <w:t xml:space="preserve">we were </w:t>
      </w:r>
      <w:r w:rsidRPr="00EB0D4B">
        <w:rPr>
          <w:b/>
          <w:iCs/>
          <w:u w:val="single"/>
          <w:bdr w:val="single" w:sz="8" w:space="0" w:color="auto"/>
        </w:rPr>
        <w:t>unlikely</w:t>
      </w:r>
      <w:r w:rsidRPr="00EB0D4B">
        <w:rPr>
          <w:u w:val="single"/>
        </w:rPr>
        <w:t xml:space="preserve"> to push people off their </w:t>
      </w:r>
      <w:r w:rsidRPr="00EB0D4B">
        <w:rPr>
          <w:b/>
          <w:iCs/>
          <w:u w:val="single"/>
          <w:bdr w:val="single" w:sz="8" w:space="0" w:color="auto"/>
        </w:rPr>
        <w:t>chosen strategies</w:t>
      </w:r>
      <w:r w:rsidRPr="00EB0D4B">
        <w:rPr>
          <w:sz w:val="14"/>
        </w:rPr>
        <w:t xml:space="preserve">; and (4) that </w:t>
      </w:r>
      <w:r w:rsidRPr="00EB0D4B">
        <w:rPr>
          <w:u w:val="single"/>
        </w:rPr>
        <w:t>we needed a way to</w:t>
      </w:r>
      <w:r w:rsidRPr="00EB0D4B">
        <w:rPr>
          <w:sz w:val="14"/>
        </w:rPr>
        <w:t xml:space="preserve"> take advantage of this diversity and </w:t>
      </w:r>
      <w:r w:rsidRPr="00EB0D4B">
        <w:rPr>
          <w:b/>
          <w:iCs/>
          <w:u w:val="single"/>
          <w:bdr w:val="single" w:sz="8" w:space="0" w:color="auto"/>
        </w:rPr>
        <w:t>internalize each other’s victories</w:t>
      </w:r>
      <w:r w:rsidRPr="00EB0D4B">
        <w:rPr>
          <w:sz w:val="14"/>
        </w:rPr>
        <w:t>.</w:t>
      </w:r>
    </w:p>
    <w:p w14:paraId="116EDC7C" w14:textId="77777777" w:rsidR="008E6AF4" w:rsidRPr="00EB0D4B" w:rsidRDefault="008E6AF4" w:rsidP="008E6AF4">
      <w:pPr>
        <w:rPr>
          <w:sz w:val="14"/>
        </w:rPr>
      </w:pPr>
      <w:r w:rsidRPr="00EB0D4B">
        <w:rPr>
          <w:sz w:val="14"/>
        </w:rPr>
        <w:t xml:space="preserve">By way of example: people who won more federal spending on necessary programs as a result of their electoral and lobbying work needed to ensure that the programs were effectively implemented and in ways that built more support for these programs. As such, local and regional power was necessary to ensure that programs met the needs of people on the ground and that people on the ground recognized that these programs came out of organizing and their own power. The skill sets for national electoral and lobbying work, not to mention the resources for the same, are extremely different from the face-to-face work involved in local community organizing. </w:t>
      </w:r>
      <w:r w:rsidRPr="00EB0D4B">
        <w:rPr>
          <w:highlight w:val="cyan"/>
          <w:u w:val="single"/>
        </w:rPr>
        <w:t>The critical work for those</w:t>
      </w:r>
      <w:r w:rsidRPr="00EB0D4B">
        <w:rPr>
          <w:sz w:val="14"/>
        </w:rPr>
        <w:t xml:space="preserve"> of us </w:t>
      </w:r>
      <w:r w:rsidRPr="00EB0D4B">
        <w:rPr>
          <w:highlight w:val="cyan"/>
          <w:u w:val="single"/>
        </w:rPr>
        <w:t>who</w:t>
      </w:r>
      <w:r w:rsidRPr="00EB0D4B">
        <w:rPr>
          <w:sz w:val="14"/>
        </w:rPr>
        <w:t xml:space="preserve"> believed that we </w:t>
      </w:r>
      <w:r w:rsidRPr="00EB0D4B">
        <w:rPr>
          <w:u w:val="single"/>
        </w:rPr>
        <w:t xml:space="preserve">could </w:t>
      </w:r>
      <w:r w:rsidRPr="00EB0D4B">
        <w:rPr>
          <w:highlight w:val="cyan"/>
          <w:u w:val="single"/>
        </w:rPr>
        <w:t>appreciate the</w:t>
      </w:r>
      <w:r w:rsidRPr="00EB0D4B">
        <w:rPr>
          <w:sz w:val="14"/>
        </w:rPr>
        <w:t xml:space="preserve"> “</w:t>
      </w:r>
      <w:r w:rsidRPr="00EB0D4B">
        <w:rPr>
          <w:b/>
          <w:iCs/>
          <w:highlight w:val="cyan"/>
          <w:u w:val="single"/>
          <w:bdr w:val="single" w:sz="8" w:space="0" w:color="auto"/>
        </w:rPr>
        <w:t>whole picture</w:t>
      </w:r>
      <w:r w:rsidRPr="00EB0D4B">
        <w:rPr>
          <w:sz w:val="14"/>
        </w:rPr>
        <w:t xml:space="preserve">” – which encompasses </w:t>
      </w:r>
      <w:r w:rsidRPr="00EB0D4B">
        <w:rPr>
          <w:highlight w:val="cyan"/>
          <w:u w:val="single"/>
        </w:rPr>
        <w:t>not only</w:t>
      </w:r>
      <w:r w:rsidRPr="00EB0D4B">
        <w:rPr>
          <w:u w:val="single"/>
        </w:rPr>
        <w:t xml:space="preserve"> our </w:t>
      </w:r>
      <w:r w:rsidRPr="00EB0D4B">
        <w:rPr>
          <w:b/>
          <w:iCs/>
          <w:highlight w:val="cyan"/>
          <w:u w:val="single"/>
          <w:bdr w:val="single" w:sz="8" w:space="0" w:color="auto"/>
        </w:rPr>
        <w:t>theories of power</w:t>
      </w:r>
      <w:r w:rsidRPr="00EB0D4B">
        <w:rPr>
          <w:sz w:val="14"/>
        </w:rPr>
        <w:t xml:space="preserve"> and where we saw society headed </w:t>
      </w:r>
      <w:r w:rsidRPr="00EB0D4B">
        <w:rPr>
          <w:u w:val="single"/>
        </w:rPr>
        <w:t xml:space="preserve">but also the needs of </w:t>
      </w:r>
      <w:r w:rsidRPr="00EB0D4B">
        <w:rPr>
          <w:b/>
          <w:iCs/>
          <w:u w:val="single"/>
          <w:bdr w:val="single" w:sz="8" w:space="0" w:color="auto"/>
        </w:rPr>
        <w:t>particular communities</w:t>
      </w:r>
      <w:r w:rsidRPr="00EB0D4B">
        <w:rPr>
          <w:sz w:val="14"/>
        </w:rPr>
        <w:t xml:space="preserve"> – </w:t>
      </w:r>
      <w:r w:rsidRPr="00EB0D4B">
        <w:rPr>
          <w:highlight w:val="cyan"/>
          <w:u w:val="single"/>
        </w:rPr>
        <w:t>was</w:t>
      </w:r>
      <w:r w:rsidRPr="00EB0D4B">
        <w:rPr>
          <w:sz w:val="14"/>
        </w:rPr>
        <w:t xml:space="preserve"> therefore </w:t>
      </w:r>
      <w:r w:rsidRPr="00EB0D4B">
        <w:rPr>
          <w:highlight w:val="cyan"/>
          <w:u w:val="single"/>
        </w:rPr>
        <w:t xml:space="preserve">to </w:t>
      </w:r>
      <w:r w:rsidRPr="00EB0D4B">
        <w:rPr>
          <w:b/>
          <w:iCs/>
          <w:highlight w:val="cyan"/>
          <w:u w:val="single"/>
          <w:bdr w:val="single" w:sz="8" w:space="0" w:color="auto"/>
        </w:rPr>
        <w:t>network</w:t>
      </w:r>
      <w:r w:rsidRPr="00EB0D4B">
        <w:rPr>
          <w:highlight w:val="cyan"/>
          <w:u w:val="single"/>
        </w:rPr>
        <w:t xml:space="preserve"> and </w:t>
      </w:r>
      <w:r w:rsidRPr="00EB0D4B">
        <w:rPr>
          <w:b/>
          <w:iCs/>
          <w:highlight w:val="cyan"/>
          <w:u w:val="single"/>
          <w:bdr w:val="single" w:sz="8" w:space="0" w:color="auto"/>
        </w:rPr>
        <w:t>coalesce</w:t>
      </w:r>
      <w:r w:rsidRPr="00EB0D4B">
        <w:rPr>
          <w:u w:val="single"/>
        </w:rPr>
        <w:t xml:space="preserve"> these many layers of organizing</w:t>
      </w:r>
      <w:r w:rsidRPr="00EB0D4B">
        <w:rPr>
          <w:sz w:val="14"/>
        </w:rPr>
        <w:t xml:space="preserve">, </w:t>
      </w:r>
      <w:r w:rsidRPr="00EB0D4B">
        <w:rPr>
          <w:u w:val="single"/>
        </w:rPr>
        <w:t>power and society in deliberate ways</w:t>
      </w:r>
      <w:r w:rsidRPr="00EB0D4B">
        <w:rPr>
          <w:sz w:val="14"/>
        </w:rPr>
        <w:t xml:space="preserve">. In this networking function across the layers of power, we discovered a critical guidepost of the Slender Path – that </w:t>
      </w:r>
      <w:r w:rsidRPr="00EB0D4B">
        <w:rPr>
          <w:u w:val="single"/>
        </w:rPr>
        <w:t>our</w:t>
      </w:r>
      <w:r w:rsidRPr="00EB0D4B">
        <w:rPr>
          <w:sz w:val="14"/>
        </w:rPr>
        <w:t xml:space="preserve"> social change </w:t>
      </w:r>
      <w:r w:rsidRPr="00EB0D4B">
        <w:rPr>
          <w:u w:val="single"/>
        </w:rPr>
        <w:t xml:space="preserve">work has </w:t>
      </w:r>
      <w:r w:rsidRPr="00EB0D4B">
        <w:rPr>
          <w:highlight w:val="cyan"/>
          <w:u w:val="single"/>
        </w:rPr>
        <w:t xml:space="preserve">to be </w:t>
      </w:r>
      <w:r w:rsidRPr="00EB0D4B">
        <w:rPr>
          <w:b/>
          <w:iCs/>
          <w:highlight w:val="cyan"/>
          <w:u w:val="single"/>
          <w:bdr w:val="single" w:sz="8" w:space="0" w:color="auto"/>
        </w:rPr>
        <w:t>multi-scalar</w:t>
      </w:r>
      <w:r w:rsidRPr="00EB0D4B">
        <w:rPr>
          <w:sz w:val="14"/>
        </w:rPr>
        <w:t xml:space="preserve"> in character. </w:t>
      </w:r>
      <w:r w:rsidRPr="00EB0D4B">
        <w:rPr>
          <w:u w:val="single"/>
        </w:rPr>
        <w:t xml:space="preserve">One could not privilege the local over the global or any other layer as at every level we used </w:t>
      </w:r>
      <w:r w:rsidRPr="00EB0D4B">
        <w:rPr>
          <w:b/>
          <w:iCs/>
          <w:u w:val="single"/>
          <w:bdr w:val="single" w:sz="8" w:space="0" w:color="auto"/>
        </w:rPr>
        <w:t>different strategies</w:t>
      </w:r>
      <w:r w:rsidRPr="00EB0D4B">
        <w:rPr>
          <w:u w:val="single"/>
        </w:rPr>
        <w:t xml:space="preserve"> to pursue our </w:t>
      </w:r>
      <w:r w:rsidRPr="00EB0D4B">
        <w:rPr>
          <w:b/>
          <w:iCs/>
          <w:u w:val="single"/>
          <w:bdr w:val="single" w:sz="8" w:space="0" w:color="auto"/>
        </w:rPr>
        <w:t>shared</w:t>
      </w:r>
      <w:r w:rsidRPr="00EB0D4B">
        <w:rPr>
          <w:sz w:val="14"/>
        </w:rPr>
        <w:t xml:space="preserve"> public goods </w:t>
      </w:r>
      <w:r w:rsidRPr="00EB0D4B">
        <w:rPr>
          <w:b/>
          <w:iCs/>
          <w:u w:val="single"/>
          <w:bdr w:val="single" w:sz="8" w:space="0" w:color="auto"/>
        </w:rPr>
        <w:t>agenda</w:t>
      </w:r>
      <w:r w:rsidRPr="00EB0D4B">
        <w:rPr>
          <w:sz w:val="14"/>
        </w:rPr>
        <w:t>.</w:t>
      </w:r>
    </w:p>
    <w:p w14:paraId="650D3904" w14:textId="77777777" w:rsidR="008E6AF4" w:rsidRPr="00EB0D4B" w:rsidRDefault="008E6AF4" w:rsidP="008E6AF4">
      <w:pPr>
        <w:rPr>
          <w:sz w:val="14"/>
        </w:rPr>
      </w:pPr>
      <w:r w:rsidRPr="00EB0D4B">
        <w:rPr>
          <w:sz w:val="14"/>
        </w:rPr>
        <w:t xml:space="preserve">If that was a guidepost of the Slender Path, then the corresponding activity of the Front for Survival activist was to engage in actively building bridges across the different levels of society and power. And the </w:t>
      </w:r>
      <w:r w:rsidRPr="00EB0D4B">
        <w:rPr>
          <w:highlight w:val="cyan"/>
          <w:u w:val="single"/>
        </w:rPr>
        <w:t>activists could be</w:t>
      </w:r>
      <w:r w:rsidRPr="00EB0D4B">
        <w:rPr>
          <w:u w:val="single"/>
        </w:rPr>
        <w:t xml:space="preserve"> placed </w:t>
      </w:r>
      <w:r w:rsidRPr="00EB0D4B">
        <w:rPr>
          <w:highlight w:val="cyan"/>
          <w:u w:val="single"/>
        </w:rPr>
        <w:t>in</w:t>
      </w:r>
      <w:r w:rsidRPr="00EB0D4B">
        <w:rPr>
          <w:u w:val="single"/>
        </w:rPr>
        <w:t xml:space="preserve"> </w:t>
      </w:r>
      <w:r w:rsidRPr="00EB0D4B">
        <w:rPr>
          <w:b/>
          <w:iCs/>
          <w:u w:val="single"/>
          <w:bdr w:val="single" w:sz="8" w:space="0" w:color="auto"/>
        </w:rPr>
        <w:t>various places</w:t>
      </w:r>
      <w:r w:rsidRPr="00EB0D4B">
        <w:rPr>
          <w:sz w:val="14"/>
        </w:rPr>
        <w:t xml:space="preserve">, </w:t>
      </w:r>
      <w:r w:rsidRPr="00EB0D4B">
        <w:rPr>
          <w:u w:val="single"/>
        </w:rPr>
        <w:t xml:space="preserve">in </w:t>
      </w:r>
      <w:r w:rsidRPr="00EB0D4B">
        <w:rPr>
          <w:b/>
          <w:iCs/>
          <w:highlight w:val="cyan"/>
          <w:u w:val="single"/>
          <w:bdr w:val="single" w:sz="8" w:space="0" w:color="auto"/>
        </w:rPr>
        <w:t>community organizations</w:t>
      </w:r>
      <w:r w:rsidRPr="00EB0D4B">
        <w:rPr>
          <w:u w:val="single"/>
        </w:rPr>
        <w:t xml:space="preserve"> concerned about housing</w:t>
      </w:r>
      <w:r w:rsidRPr="00EB0D4B">
        <w:rPr>
          <w:sz w:val="14"/>
        </w:rPr>
        <w:t xml:space="preserve">, </w:t>
      </w:r>
      <w:r w:rsidRPr="00EB0D4B">
        <w:rPr>
          <w:b/>
          <w:iCs/>
          <w:highlight w:val="cyan"/>
          <w:u w:val="single"/>
          <w:bdr w:val="single" w:sz="8" w:space="0" w:color="auto"/>
        </w:rPr>
        <w:t>trade unions</w:t>
      </w:r>
      <w:r w:rsidRPr="00EB0D4B">
        <w:rPr>
          <w:u w:val="single"/>
        </w:rPr>
        <w:t xml:space="preserve"> organizing their members or winning contracts</w:t>
      </w:r>
      <w:r w:rsidRPr="00EB0D4B">
        <w:rPr>
          <w:sz w:val="14"/>
        </w:rPr>
        <w:t xml:space="preserve">, </w:t>
      </w:r>
      <w:r w:rsidRPr="00EB0D4B">
        <w:rPr>
          <w:b/>
          <w:iCs/>
          <w:highlight w:val="cyan"/>
          <w:u w:val="single"/>
          <w:bdr w:val="single" w:sz="8" w:space="0" w:color="auto"/>
        </w:rPr>
        <w:t>non-profit</w:t>
      </w:r>
      <w:r w:rsidRPr="00EB0D4B">
        <w:rPr>
          <w:b/>
          <w:iCs/>
          <w:u w:val="single"/>
          <w:bdr w:val="single" w:sz="8" w:space="0" w:color="auto"/>
        </w:rPr>
        <w:t xml:space="preserve"> organization</w:t>
      </w:r>
      <w:r w:rsidRPr="00EB0D4B">
        <w:rPr>
          <w:b/>
          <w:iCs/>
          <w:highlight w:val="cyan"/>
          <w:u w:val="single"/>
          <w:bdr w:val="single" w:sz="8" w:space="0" w:color="auto"/>
        </w:rPr>
        <w:t>s</w:t>
      </w:r>
      <w:r w:rsidRPr="00EB0D4B">
        <w:rPr>
          <w:u w:val="single"/>
        </w:rPr>
        <w:t xml:space="preserve"> focused on particular issues like heat pumps or public education</w:t>
      </w:r>
      <w:r w:rsidRPr="00EB0D4B">
        <w:rPr>
          <w:sz w:val="14"/>
        </w:rPr>
        <w:t xml:space="preserve">, </w:t>
      </w:r>
      <w:r w:rsidRPr="00EB0D4B">
        <w:rPr>
          <w:b/>
          <w:iCs/>
          <w:highlight w:val="cyan"/>
          <w:u w:val="single"/>
          <w:bdr w:val="single" w:sz="8" w:space="0" w:color="auto"/>
        </w:rPr>
        <w:t>professional organizations</w:t>
      </w:r>
      <w:r w:rsidRPr="00EB0D4B">
        <w:rPr>
          <w:u w:val="single"/>
        </w:rPr>
        <w:t xml:space="preserve"> developing and framing research needs</w:t>
      </w:r>
      <w:r w:rsidRPr="00EB0D4B">
        <w:rPr>
          <w:sz w:val="14"/>
        </w:rPr>
        <w:t xml:space="preserve">, </w:t>
      </w:r>
      <w:r w:rsidRPr="00EB0D4B">
        <w:rPr>
          <w:b/>
          <w:iCs/>
          <w:highlight w:val="cyan"/>
          <w:u w:val="single"/>
          <w:bdr w:val="single" w:sz="8" w:space="0" w:color="auto"/>
        </w:rPr>
        <w:t>political parties</w:t>
      </w:r>
      <w:r w:rsidRPr="00EB0D4B">
        <w:rPr>
          <w:u w:val="single"/>
        </w:rPr>
        <w:t xml:space="preserve"> mobilizing voters or building alliances</w:t>
      </w:r>
      <w:r w:rsidRPr="00EB0D4B">
        <w:rPr>
          <w:sz w:val="14"/>
        </w:rPr>
        <w:t xml:space="preserve">, </w:t>
      </w:r>
      <w:r w:rsidRPr="00EB0D4B">
        <w:rPr>
          <w:highlight w:val="cyan"/>
          <w:u w:val="single"/>
        </w:rPr>
        <w:t xml:space="preserve">or </w:t>
      </w:r>
      <w:r w:rsidRPr="00EB0D4B">
        <w:rPr>
          <w:b/>
          <w:iCs/>
          <w:highlight w:val="cyan"/>
          <w:u w:val="single"/>
          <w:bdr w:val="single" w:sz="8" w:space="0" w:color="auto"/>
        </w:rPr>
        <w:t>government</w:t>
      </w:r>
      <w:r w:rsidRPr="00EB0D4B">
        <w:rPr>
          <w:b/>
          <w:iCs/>
          <w:u w:val="single"/>
          <w:bdr w:val="single" w:sz="8" w:space="0" w:color="auto"/>
        </w:rPr>
        <w:t xml:space="preserve"> employees</w:t>
      </w:r>
      <w:r w:rsidRPr="00EB0D4B">
        <w:rPr>
          <w:u w:val="single"/>
        </w:rPr>
        <w:t xml:space="preserve"> filling their mandates</w:t>
      </w:r>
      <w:r w:rsidRPr="00EB0D4B">
        <w:rPr>
          <w:sz w:val="14"/>
        </w:rPr>
        <w:t xml:space="preserve">. </w:t>
      </w:r>
      <w:r w:rsidRPr="00EB0D4B">
        <w:rPr>
          <w:u w:val="single"/>
        </w:rPr>
        <w:t xml:space="preserve">The </w:t>
      </w:r>
      <w:r w:rsidRPr="00EB0D4B">
        <w:rPr>
          <w:b/>
          <w:iCs/>
          <w:u w:val="single"/>
          <w:bdr w:val="single" w:sz="8" w:space="0" w:color="auto"/>
        </w:rPr>
        <w:t>key</w:t>
      </w:r>
      <w:r w:rsidRPr="00EB0D4B">
        <w:rPr>
          <w:u w:val="single"/>
        </w:rPr>
        <w:t xml:space="preserve"> dimension</w:t>
      </w:r>
      <w:r w:rsidRPr="00EB0D4B">
        <w:rPr>
          <w:sz w:val="14"/>
        </w:rPr>
        <w:t xml:space="preserve"> here </w:t>
      </w:r>
      <w:r w:rsidRPr="00EB0D4B">
        <w:rPr>
          <w:u w:val="single"/>
        </w:rPr>
        <w:t xml:space="preserve">was that they were </w:t>
      </w:r>
      <w:r w:rsidRPr="00EB0D4B">
        <w:rPr>
          <w:highlight w:val="cyan"/>
          <w:u w:val="single"/>
        </w:rPr>
        <w:t xml:space="preserve">all </w:t>
      </w:r>
      <w:r w:rsidRPr="00EB0D4B">
        <w:rPr>
          <w:b/>
          <w:iCs/>
          <w:sz w:val="30"/>
          <w:szCs w:val="30"/>
          <w:highlight w:val="cyan"/>
          <w:u w:val="single"/>
          <w:bdr w:val="single" w:sz="8" w:space="0" w:color="auto"/>
        </w:rPr>
        <w:t>taking the threat of extinction seriously</w:t>
      </w:r>
      <w:r w:rsidRPr="00EB0D4B">
        <w:rPr>
          <w:u w:val="single"/>
        </w:rPr>
        <w:t xml:space="preserve"> and mobilizing their particular networks of influence to push for </w:t>
      </w:r>
      <w:r w:rsidRPr="00EB0D4B">
        <w:rPr>
          <w:b/>
          <w:iCs/>
          <w:u w:val="single"/>
          <w:bdr w:val="single" w:sz="8" w:space="0" w:color="auto"/>
        </w:rPr>
        <w:t>political change</w:t>
      </w:r>
      <w:r w:rsidRPr="00EB0D4B">
        <w:rPr>
          <w:sz w:val="14"/>
        </w:rPr>
        <w:t xml:space="preserve">, </w:t>
      </w:r>
      <w:r w:rsidRPr="00EB0D4B">
        <w:rPr>
          <w:b/>
          <w:iCs/>
          <w:u w:val="single"/>
          <w:bdr w:val="single" w:sz="8" w:space="0" w:color="auto"/>
        </w:rPr>
        <w:t>government action</w:t>
      </w:r>
      <w:r w:rsidRPr="00EB0D4B">
        <w:rPr>
          <w:sz w:val="14"/>
        </w:rPr>
        <w:t xml:space="preserve">, </w:t>
      </w:r>
      <w:r w:rsidRPr="00EB0D4B">
        <w:rPr>
          <w:u w:val="single"/>
        </w:rPr>
        <w:t xml:space="preserve">and </w:t>
      </w:r>
      <w:r w:rsidRPr="00EB0D4B">
        <w:rPr>
          <w:b/>
          <w:iCs/>
          <w:u w:val="single"/>
          <w:bdr w:val="single" w:sz="8" w:space="0" w:color="auto"/>
        </w:rPr>
        <w:t>public goods</w:t>
      </w:r>
      <w:r w:rsidRPr="00EB0D4B">
        <w:rPr>
          <w:sz w:val="14"/>
        </w:rPr>
        <w:t>.</w:t>
      </w:r>
    </w:p>
    <w:p w14:paraId="47514298" w14:textId="77777777" w:rsidR="008E6AF4" w:rsidRPr="00EB0D4B" w:rsidRDefault="008E6AF4" w:rsidP="008E6AF4"/>
    <w:p w14:paraId="29AF4680" w14:textId="77777777" w:rsidR="008E6AF4" w:rsidRPr="008E6AF4" w:rsidRDefault="008E6AF4" w:rsidP="008E6AF4"/>
    <w:p w14:paraId="1CD09236" w14:textId="257F8E92" w:rsidR="008E6AF4" w:rsidRDefault="008E6AF4">
      <w:pPr>
        <w:pStyle w:val="Heading1"/>
      </w:pPr>
      <w:r>
        <w:t>Block</w:t>
      </w:r>
    </w:p>
    <w:p w14:paraId="280C56F9" w14:textId="08124F4D" w:rsidR="008E6AF4" w:rsidRDefault="008E6AF4" w:rsidP="008E6AF4">
      <w:pPr>
        <w:pStyle w:val="Heading2"/>
      </w:pPr>
      <w:r>
        <w:t>Cap K</w:t>
      </w:r>
    </w:p>
    <w:p w14:paraId="58B2D1AE" w14:textId="6CFDDBFC" w:rsidR="008E6AF4" w:rsidRDefault="008E6AF4" w:rsidP="008E6AF4">
      <w:pPr>
        <w:pStyle w:val="Heading3"/>
      </w:pPr>
      <w:r>
        <w:t>Top---2NC/1NR</w:t>
      </w:r>
    </w:p>
    <w:p w14:paraId="72D84317" w14:textId="77777777" w:rsidR="008E6AF4" w:rsidRDefault="008E6AF4" w:rsidP="008E6AF4">
      <w:pPr>
        <w:pStyle w:val="Heading4"/>
      </w:pPr>
      <w:r>
        <w:t>Inclusionism DA – infinite inclusivity reinforces capitalist domination</w:t>
      </w:r>
    </w:p>
    <w:p w14:paraId="6D92B121" w14:textId="77777777" w:rsidR="008E6AF4" w:rsidRDefault="008E6AF4" w:rsidP="008E6AF4">
      <w:r w:rsidRPr="00E871D5">
        <w:rPr>
          <w:rStyle w:val="Style13ptBold"/>
        </w:rPr>
        <w:t>Dean 14</w:t>
      </w:r>
      <w:r>
        <w:t xml:space="preserve"> [Jodi, Professor of Humanities and Social Sciences at Hobart and William Smith Colleges, Ch. 3, “After Post-Politics: Occupation and the Return of Communism, Ch. 13, </w:t>
      </w:r>
      <w:r>
        <w:rPr>
          <w:i/>
        </w:rPr>
        <w:t>The Post-Political and Its Discontents</w:t>
      </w:r>
      <w:r>
        <w:t>, ed. Japhy Wilson and Erik Swyngedouw, Edinburgh University Press (Edinburgh), 2014]</w:t>
      </w:r>
    </w:p>
    <w:p w14:paraId="2FA22EDC" w14:textId="77777777" w:rsidR="008E6AF4" w:rsidRDefault="008E6AF4" w:rsidP="008E6AF4">
      <w:pPr>
        <w:rPr>
          <w:sz w:val="16"/>
        </w:rPr>
      </w:pPr>
      <w:r>
        <w:rPr>
          <w:u w:val="single"/>
        </w:rPr>
        <w:t>Scepticism toward invocations of ‘we’ and ‘us’ often arises from</w:t>
      </w:r>
      <w:r>
        <w:rPr>
          <w:sz w:val="12"/>
          <w:u w:val="single"/>
        </w:rPr>
        <w:t xml:space="preserve"> </w:t>
      </w:r>
      <w:r>
        <w:rPr>
          <w:u w:val="single"/>
        </w:rPr>
        <w:t>misinterpreting we-statements as sociological statements requiring a</w:t>
      </w:r>
      <w:r>
        <w:rPr>
          <w:sz w:val="12"/>
          <w:u w:val="single"/>
        </w:rPr>
        <w:t xml:space="preserve"> </w:t>
      </w:r>
      <w:r>
        <w:rPr>
          <w:u w:val="single"/>
        </w:rPr>
        <w:t>concrete, delineable, empirical referent.</w:t>
      </w:r>
      <w:r>
        <w:rPr>
          <w:sz w:val="16"/>
        </w:rPr>
        <w:t xml:space="preserve"> </w:t>
      </w:r>
      <w:r w:rsidRPr="004B2CFA">
        <w:rPr>
          <w:highlight w:val="cyan"/>
          <w:u w:val="single"/>
        </w:rPr>
        <w:t>The</w:t>
      </w:r>
      <w:r>
        <w:rPr>
          <w:u w:val="single"/>
        </w:rPr>
        <w:t xml:space="preserve"> misinterpretation is an</w:t>
      </w:r>
      <w:r>
        <w:rPr>
          <w:sz w:val="12"/>
          <w:u w:val="single"/>
        </w:rPr>
        <w:t xml:space="preserve"> </w:t>
      </w:r>
      <w:r w:rsidRPr="004B2CFA">
        <w:rPr>
          <w:highlight w:val="cyan"/>
          <w:u w:val="single"/>
        </w:rPr>
        <w:t xml:space="preserve">effect of the </w:t>
      </w:r>
      <w:r w:rsidRPr="004B2CFA">
        <w:rPr>
          <w:b/>
          <w:iCs/>
          <w:highlight w:val="cyan"/>
          <w:u w:val="single"/>
        </w:rPr>
        <w:t>erasure of the division</w:t>
      </w:r>
      <w:r w:rsidRPr="004B2CFA">
        <w:rPr>
          <w:highlight w:val="cyan"/>
          <w:u w:val="single"/>
        </w:rPr>
        <w:t xml:space="preserve"> necessary for politics</w:t>
      </w:r>
      <w:r>
        <w:rPr>
          <w:u w:val="single"/>
        </w:rPr>
        <w:t xml:space="preserve"> as if interest</w:t>
      </w:r>
      <w:r>
        <w:rPr>
          <w:sz w:val="12"/>
          <w:u w:val="single"/>
        </w:rPr>
        <w:t xml:space="preserve"> </w:t>
      </w:r>
      <w:r>
        <w:rPr>
          <w:u w:val="single"/>
        </w:rPr>
        <w:t xml:space="preserve">and will were only and automatically attributes of a </w:t>
      </w:r>
      <w:r>
        <w:rPr>
          <w:b/>
          <w:iCs/>
          <w:u w:val="single"/>
        </w:rPr>
        <w:t>fixed social position</w:t>
      </w:r>
      <w:r>
        <w:rPr>
          <w:sz w:val="16"/>
        </w:rPr>
        <w:t xml:space="preserve">. As a consequence, sceptics neglect the performative component of the first-person plural, overlooking the point where, as Žižek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Pr>
          <w:u w:val="single"/>
        </w:rPr>
        <w:t>They assume that first-person plural statements imply uniformity</w:t>
      </w:r>
      <w:r>
        <w:rPr>
          <w:sz w:val="12"/>
          <w:u w:val="single"/>
        </w:rPr>
        <w:t xml:space="preserve"> </w:t>
      </w:r>
      <w:r>
        <w:rPr>
          <w:u w:val="single"/>
        </w:rPr>
        <w:t>across the entirety of the grou</w:t>
      </w:r>
      <w:r>
        <w:rPr>
          <w:sz w:val="16"/>
        </w:rPr>
        <w:t xml:space="preserve">p (and here they sneak in some of their sceptical allies’ reductive empiricism, as if groups or collectives designated via the first-person plural were necessary outgrowths of fixed social positions). </w:t>
      </w:r>
      <w:r>
        <w:rPr>
          <w:u w:val="single"/>
        </w:rPr>
        <w:t>This argument is weak because there is no reason</w:t>
      </w:r>
      <w:r>
        <w:rPr>
          <w:sz w:val="12"/>
          <w:u w:val="single"/>
        </w:rPr>
        <w:t xml:space="preserve"> </w:t>
      </w:r>
      <w:r>
        <w:rPr>
          <w:u w:val="single"/>
        </w:rPr>
        <w:t>to assume such a unity</w:t>
      </w:r>
      <w:r>
        <w:rPr>
          <w:sz w:val="16"/>
        </w:rPr>
        <w:t xml:space="preserve">. </w:t>
      </w:r>
      <w:r>
        <w:rPr>
          <w:u w:val="single"/>
        </w:rPr>
        <w:t>In4sofar as a ‘we’ can be constituted through</w:t>
      </w:r>
      <w:r>
        <w:rPr>
          <w:sz w:val="12"/>
          <w:u w:val="single"/>
        </w:rPr>
        <w:t xml:space="preserve"> </w:t>
      </w:r>
      <w:r>
        <w:rPr>
          <w:u w:val="single"/>
        </w:rPr>
        <w:t>the mutual recognition of ‘you’ and ‘I’, ‘we’ begins from, is premised</w:t>
      </w:r>
      <w:r>
        <w:rPr>
          <w:sz w:val="12"/>
          <w:u w:val="single"/>
        </w:rPr>
        <w:t xml:space="preserve"> </w:t>
      </w:r>
      <w:r>
        <w:rPr>
          <w:u w:val="single"/>
        </w:rPr>
        <w:t>on, constitutive difference</w:t>
      </w:r>
      <w:r>
        <w:rPr>
          <w:sz w:val="16"/>
        </w:rPr>
        <w:t xml:space="preserve"> (Dean 1996). </w:t>
      </w:r>
      <w:r>
        <w:rPr>
          <w:u w:val="single"/>
        </w:rPr>
        <w:t>That we differ and disagree</w:t>
      </w:r>
      <w:r>
        <w:rPr>
          <w:sz w:val="12"/>
          <w:u w:val="single"/>
        </w:rPr>
        <w:t xml:space="preserve"> </w:t>
      </w:r>
      <w:r>
        <w:rPr>
          <w:u w:val="single"/>
        </w:rPr>
        <w:t>doesn’t mean we aren’t us. It’s not necessary to assume that ‘we’ are</w:t>
      </w:r>
      <w:r>
        <w:rPr>
          <w:sz w:val="12"/>
          <w:u w:val="single"/>
        </w:rPr>
        <w:t xml:space="preserve"> </w:t>
      </w:r>
      <w:r>
        <w:rPr>
          <w:u w:val="single"/>
        </w:rPr>
        <w:t>all the same or that ‘we’ always agree</w:t>
      </w:r>
      <w:r>
        <w:rPr>
          <w:sz w:val="16"/>
        </w:rPr>
        <w:t xml:space="preserve">. Unfortunately, some individualist tendencies in the occupation movement failed to recognise that ‘we’ can and always does include difference and so needlessly fetishised an individualism belied by the collective power at the heart of Occupy Wall Street. </w:t>
      </w:r>
      <w:r>
        <w:rPr>
          <w:u w:val="single"/>
        </w:rPr>
        <w:t xml:space="preserve">A basic tenet of psychoanalysis is that </w:t>
      </w:r>
      <w:r w:rsidRPr="004B2CFA">
        <w:rPr>
          <w:highlight w:val="cyan"/>
          <w:u w:val="single"/>
        </w:rPr>
        <w:t>the individual subject is constitutively divided.</w:t>
      </w:r>
      <w:r>
        <w:rPr>
          <w:sz w:val="16"/>
        </w:rPr>
        <w:t xml:space="preserve"> </w:t>
      </w:r>
      <w:r>
        <w:rPr>
          <w:u w:val="single"/>
        </w:rPr>
        <w:t xml:space="preserve">On this point, </w:t>
      </w:r>
      <w:r w:rsidRPr="004B2CFA">
        <w:rPr>
          <w:highlight w:val="cyan"/>
          <w:u w:val="single"/>
        </w:rPr>
        <w:t xml:space="preserve">the </w:t>
      </w:r>
      <w:r w:rsidRPr="004B2CFA">
        <w:rPr>
          <w:b/>
          <w:iCs/>
          <w:highlight w:val="cyan"/>
          <w:u w:val="single"/>
        </w:rPr>
        <w:t>collective subject is no different</w:t>
      </w:r>
      <w:r w:rsidRPr="004B2CFA">
        <w:rPr>
          <w:sz w:val="16"/>
          <w:highlight w:val="cyan"/>
        </w:rPr>
        <w:t xml:space="preserve">. </w:t>
      </w:r>
      <w:r w:rsidRPr="004B2CFA">
        <w:rPr>
          <w:highlight w:val="cyan"/>
          <w:u w:val="single"/>
        </w:rPr>
        <w:t>It</w:t>
      </w:r>
      <w:r>
        <w:rPr>
          <w:u w:val="single"/>
        </w:rPr>
        <w:t xml:space="preserve">, too, </w:t>
      </w:r>
      <w:r w:rsidRPr="004B2CFA">
        <w:rPr>
          <w:highlight w:val="cyan"/>
          <w:u w:val="single"/>
        </w:rPr>
        <w:t>is constituted out of diverging</w:t>
      </w:r>
      <w:r>
        <w:rPr>
          <w:u w:val="single"/>
        </w:rPr>
        <w:t xml:space="preserve"> tendencies, </w:t>
      </w:r>
      <w:r w:rsidRPr="004B2CFA">
        <w:rPr>
          <w:highlight w:val="cyan"/>
          <w:u w:val="single"/>
        </w:rPr>
        <w:t>affects, fantasies</w:t>
      </w:r>
      <w:r>
        <w:rPr>
          <w:u w:val="single"/>
        </w:rPr>
        <w:t>,</w:t>
      </w:r>
      <w:r>
        <w:rPr>
          <w:sz w:val="12"/>
          <w:u w:val="single"/>
        </w:rPr>
        <w:t xml:space="preserve"> </w:t>
      </w:r>
      <w:r>
        <w:rPr>
          <w:u w:val="single"/>
        </w:rPr>
        <w:t xml:space="preserve">thoughts, </w:t>
      </w:r>
      <w:r w:rsidRPr="004B2CFA">
        <w:rPr>
          <w:highlight w:val="cyan"/>
          <w:u w:val="single"/>
        </w:rPr>
        <w:t>desires</w:t>
      </w:r>
      <w:r>
        <w:rPr>
          <w:u w:val="single"/>
        </w:rPr>
        <w:t xml:space="preserve">, practices </w:t>
      </w:r>
      <w:r w:rsidRPr="004B2CFA">
        <w:rPr>
          <w:highlight w:val="cyan"/>
          <w:u w:val="single"/>
        </w:rPr>
        <w:t xml:space="preserve">and influences. </w:t>
      </w:r>
      <w:r>
        <w:rPr>
          <w:u w:val="single"/>
        </w:rPr>
        <w:t>It, too, struggles through</w:t>
      </w:r>
      <w:r>
        <w:rPr>
          <w:sz w:val="12"/>
          <w:u w:val="single"/>
        </w:rPr>
        <w:t xml:space="preserve"> </w:t>
      </w:r>
      <w:r>
        <w:rPr>
          <w:u w:val="single"/>
        </w:rPr>
        <w:t>change and changes through struggle. In politics a ‘we’ is uttered</w:t>
      </w:r>
      <w:r>
        <w:rPr>
          <w:sz w:val="12"/>
          <w:u w:val="single"/>
        </w:rPr>
        <w:t xml:space="preserve"> </w:t>
      </w:r>
      <w:r>
        <w:rPr>
          <w:u w:val="single"/>
        </w:rPr>
        <w:t>in opposition to a ‘they’ – it’s us and them. ‘</w:t>
      </w:r>
      <w:r w:rsidRPr="004B2CFA">
        <w:rPr>
          <w:highlight w:val="cyan"/>
          <w:u w:val="single"/>
        </w:rPr>
        <w:t>We’ excludes. But this</w:t>
      </w:r>
      <w:r>
        <w:rPr>
          <w:sz w:val="16"/>
        </w:rPr>
        <w:t xml:space="preserve"> opposition </w:t>
      </w:r>
      <w:r w:rsidRPr="004B2CFA">
        <w:rPr>
          <w:highlight w:val="cyan"/>
          <w:u w:val="single"/>
        </w:rPr>
        <w:t xml:space="preserve">is </w:t>
      </w:r>
      <w:r>
        <w:rPr>
          <w:u w:val="single"/>
        </w:rPr>
        <w:t xml:space="preserve">not an argument against the first-person plural. </w:t>
      </w:r>
      <w:r>
        <w:rPr>
          <w:b/>
          <w:iCs/>
          <w:u w:val="single"/>
        </w:rPr>
        <w:t xml:space="preserve">It’s </w:t>
      </w:r>
      <w:r w:rsidRPr="004B2CFA">
        <w:rPr>
          <w:b/>
          <w:iCs/>
          <w:highlight w:val="cyan"/>
          <w:u w:val="single"/>
        </w:rPr>
        <w:t>a point in its favour.</w:t>
      </w:r>
      <w:r w:rsidRPr="004B2CFA">
        <w:rPr>
          <w:sz w:val="16"/>
          <w:highlight w:val="cyan"/>
        </w:rPr>
        <w:t xml:space="preserve"> </w:t>
      </w:r>
      <w:r w:rsidRPr="004B2CFA">
        <w:rPr>
          <w:highlight w:val="cyan"/>
          <w:u w:val="single"/>
        </w:rPr>
        <w:t>Rather than remaining confined by the inclusivist</w:t>
      </w:r>
      <w:r w:rsidRPr="004B2CFA">
        <w:rPr>
          <w:sz w:val="12"/>
          <w:highlight w:val="cyan"/>
          <w:u w:val="single"/>
        </w:rPr>
        <w:t xml:space="preserve"> </w:t>
      </w:r>
      <w:r>
        <w:rPr>
          <w:u w:val="single"/>
        </w:rPr>
        <w:t xml:space="preserve">presumptions of </w:t>
      </w:r>
      <w:r w:rsidRPr="004B2CFA">
        <w:rPr>
          <w:b/>
          <w:iCs/>
          <w:highlight w:val="cyan"/>
          <w:u w:val="single"/>
        </w:rPr>
        <w:t>post-politics</w:t>
      </w:r>
      <w:r w:rsidRPr="004B2CFA">
        <w:rPr>
          <w:highlight w:val="cyan"/>
          <w:u w:val="single"/>
        </w:rPr>
        <w:t xml:space="preserve">, leftists </w:t>
      </w:r>
      <w:r w:rsidRPr="004B2CFA">
        <w:rPr>
          <w:b/>
          <w:iCs/>
          <w:highlight w:val="cyan"/>
          <w:u w:val="single"/>
        </w:rPr>
        <w:t xml:space="preserve">should </w:t>
      </w:r>
      <w:r>
        <w:rPr>
          <w:b/>
          <w:iCs/>
          <w:u w:val="single"/>
        </w:rPr>
        <w:t>embrace</w:t>
      </w:r>
      <w:r>
        <w:rPr>
          <w:u w:val="single"/>
        </w:rPr>
        <w:t xml:space="preserve"> the first-person</w:t>
      </w:r>
      <w:r>
        <w:rPr>
          <w:sz w:val="12"/>
          <w:u w:val="single"/>
        </w:rPr>
        <w:t xml:space="preserve"> </w:t>
      </w:r>
      <w:r>
        <w:rPr>
          <w:u w:val="single"/>
        </w:rPr>
        <w:t xml:space="preserve">plural and </w:t>
      </w:r>
      <w:r w:rsidRPr="004B2CFA">
        <w:rPr>
          <w:b/>
          <w:iCs/>
          <w:highlight w:val="cyan"/>
          <w:u w:val="single"/>
        </w:rPr>
        <w:t>accept exclusion</w:t>
      </w:r>
      <w:r w:rsidRPr="004B2CFA">
        <w:rPr>
          <w:sz w:val="16"/>
          <w:highlight w:val="cyan"/>
        </w:rPr>
        <w:t xml:space="preserve">: </w:t>
      </w:r>
      <w:r w:rsidRPr="004B2CFA">
        <w:rPr>
          <w:b/>
          <w:iCs/>
          <w:highlight w:val="cyan"/>
          <w:u w:val="single"/>
        </w:rPr>
        <w:t>some positions are wrong</w:t>
      </w:r>
      <w:r w:rsidRPr="004B2CFA">
        <w:rPr>
          <w:highlight w:val="cyan"/>
          <w:u w:val="single"/>
        </w:rPr>
        <w:t xml:space="preserve"> and should be</w:t>
      </w:r>
      <w:r w:rsidRPr="004B2CFA">
        <w:rPr>
          <w:sz w:val="12"/>
          <w:highlight w:val="cyan"/>
          <w:u w:val="single"/>
        </w:rPr>
        <w:t xml:space="preserve"> </w:t>
      </w:r>
      <w:r w:rsidRPr="004B2CFA">
        <w:rPr>
          <w:b/>
          <w:iCs/>
          <w:highlight w:val="cyan"/>
          <w:u w:val="single"/>
        </w:rPr>
        <w:t>rejected</w:t>
      </w:r>
      <w:r w:rsidRPr="004B2CFA">
        <w:rPr>
          <w:highlight w:val="cyan"/>
          <w:u w:val="single"/>
        </w:rPr>
        <w:t xml:space="preserve">, </w:t>
      </w:r>
      <w:r>
        <w:rPr>
          <w:b/>
          <w:iCs/>
          <w:u w:val="single"/>
        </w:rPr>
        <w:t>opposed</w:t>
      </w:r>
      <w:r>
        <w:rPr>
          <w:u w:val="single"/>
        </w:rPr>
        <w:t xml:space="preserve">, </w:t>
      </w:r>
      <w:r>
        <w:rPr>
          <w:b/>
          <w:iCs/>
          <w:u w:val="single"/>
        </w:rPr>
        <w:t>defeated</w:t>
      </w:r>
      <w:r>
        <w:rPr>
          <w:u w:val="single"/>
        </w:rPr>
        <w:t xml:space="preserve">. </w:t>
      </w:r>
      <w:r w:rsidRPr="004B2CFA">
        <w:rPr>
          <w:highlight w:val="cyan"/>
          <w:u w:val="single"/>
        </w:rPr>
        <w:t xml:space="preserve">These positions are the ones that </w:t>
      </w:r>
      <w:r>
        <w:rPr>
          <w:u w:val="single"/>
        </w:rPr>
        <w:t>directly</w:t>
      </w:r>
      <w:r>
        <w:rPr>
          <w:sz w:val="12"/>
          <w:u w:val="single"/>
        </w:rPr>
        <w:t xml:space="preserve"> </w:t>
      </w:r>
      <w:r>
        <w:rPr>
          <w:u w:val="single"/>
        </w:rPr>
        <w:t>or indirectly</w:t>
      </w:r>
      <w:r w:rsidRPr="004B2CFA">
        <w:rPr>
          <w:highlight w:val="cyan"/>
          <w:u w:val="single"/>
        </w:rPr>
        <w:t xml:space="preserve"> reinforce </w:t>
      </w:r>
      <w:r w:rsidRPr="004B2CFA">
        <w:rPr>
          <w:b/>
          <w:iCs/>
          <w:highlight w:val="cyan"/>
          <w:u w:val="single"/>
        </w:rPr>
        <w:t>capitalist domination</w:t>
      </w:r>
      <w:r>
        <w:rPr>
          <w:sz w:val="16"/>
        </w:rPr>
        <w:t>.</w:t>
      </w:r>
    </w:p>
    <w:p w14:paraId="661C9DA2" w14:textId="77777777" w:rsidR="008E6AF4" w:rsidRPr="008E6AF4" w:rsidRDefault="008E6AF4" w:rsidP="008E6AF4"/>
    <w:sectPr w:rsidR="008E6AF4" w:rsidRPr="008E6A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2FF9B" w14:textId="77777777" w:rsidR="005D7B63" w:rsidRDefault="005D7B63" w:rsidP="00066D2C">
      <w:pPr>
        <w:spacing w:after="0" w:line="240" w:lineRule="auto"/>
      </w:pPr>
      <w:r>
        <w:separator/>
      </w:r>
    </w:p>
  </w:endnote>
  <w:endnote w:type="continuationSeparator" w:id="0">
    <w:p w14:paraId="1153E7E1" w14:textId="77777777" w:rsidR="005D7B63" w:rsidRDefault="005D7B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1ABB" w14:textId="77777777" w:rsidR="005D7B63" w:rsidRDefault="005D7B63" w:rsidP="00066D2C">
      <w:pPr>
        <w:spacing w:after="0" w:line="240" w:lineRule="auto"/>
      </w:pPr>
      <w:r>
        <w:separator/>
      </w:r>
    </w:p>
  </w:footnote>
  <w:footnote w:type="continuationSeparator" w:id="0">
    <w:p w14:paraId="0207EDB6" w14:textId="77777777" w:rsidR="005D7B63" w:rsidRDefault="005D7B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951E31"/>
    <w:multiLevelType w:val="hybridMultilevel"/>
    <w:tmpl w:val="A27AC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1E37DC"/>
    <w:multiLevelType w:val="hybridMultilevel"/>
    <w:tmpl w:val="200E3F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51420501">
    <w:abstractNumId w:val="14"/>
  </w:num>
  <w:num w:numId="46" w16cid:durableId="6297511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8E6A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B63"/>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AF4"/>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18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C79C9"/>
  <w15:chartTrackingRefBased/>
  <w15:docId w15:val="{654733A5-7AF3-46F3-948D-DE09E9C6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AF4"/>
    <w:rPr>
      <w:rFonts w:ascii="Calibri" w:hAnsi="Calibri" w:cs="Calibri"/>
    </w:rPr>
  </w:style>
  <w:style w:type="paragraph" w:styleId="Heading1">
    <w:name w:val="heading 1"/>
    <w:aliases w:val="Pocket"/>
    <w:basedOn w:val="Normal"/>
    <w:next w:val="Normal"/>
    <w:link w:val="Heading1Char"/>
    <w:qFormat/>
    <w:rsid w:val="008E6A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6A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
    <w:basedOn w:val="Normal"/>
    <w:next w:val="Normal"/>
    <w:link w:val="Heading3Char"/>
    <w:uiPriority w:val="2"/>
    <w:qFormat/>
    <w:rsid w:val="008E6A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8E6A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A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6A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AF4"/>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8"/>
    <w:qFormat/>
    <w:rsid w:val="008E6A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6AF4"/>
    <w:rPr>
      <w:color w:val="auto"/>
      <w:u w:val="none"/>
    </w:rPr>
  </w:style>
  <w:style w:type="character" w:customStyle="1" w:styleId="Heading1Char">
    <w:name w:val="Heading 1 Char"/>
    <w:aliases w:val="Pocket Char"/>
    <w:basedOn w:val="DefaultParagraphFont"/>
    <w:link w:val="Heading1"/>
    <w:rsid w:val="008E6A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AF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E6AF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E6AF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E6AF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8E6AF4"/>
    <w:rPr>
      <w:b w:val="0"/>
      <w:sz w:val="22"/>
      <w:u w:val="single"/>
    </w:rPr>
  </w:style>
  <w:style w:type="character" w:styleId="Strong">
    <w:name w:val="Strong"/>
    <w:basedOn w:val="DefaultParagraphFont"/>
    <w:uiPriority w:val="22"/>
    <w:semiHidden/>
    <w:qFormat/>
    <w:rsid w:val="008E6AF4"/>
    <w:rPr>
      <w:b/>
      <w:bCs/>
    </w:rPr>
  </w:style>
  <w:style w:type="character" w:styleId="BookTitle">
    <w:name w:val="Book Title"/>
    <w:basedOn w:val="DefaultParagraphFont"/>
    <w:uiPriority w:val="33"/>
    <w:semiHidden/>
    <w:qFormat/>
    <w:rsid w:val="008E6AF4"/>
    <w:rPr>
      <w:b/>
      <w:bCs/>
      <w:i/>
      <w:iCs/>
      <w:spacing w:val="5"/>
    </w:rPr>
  </w:style>
  <w:style w:type="character" w:customStyle="1" w:styleId="Heading5Char">
    <w:name w:val="Heading 5 Char"/>
    <w:basedOn w:val="DefaultParagraphFont"/>
    <w:link w:val="Heading5"/>
    <w:uiPriority w:val="9"/>
    <w:semiHidden/>
    <w:rsid w:val="008E6A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6AF4"/>
  </w:style>
  <w:style w:type="paragraph" w:styleId="Header">
    <w:name w:val="header"/>
    <w:basedOn w:val="Normal"/>
    <w:link w:val="HeaderChar"/>
    <w:uiPriority w:val="99"/>
    <w:semiHidden/>
    <w:rsid w:val="008E6A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6AF4"/>
    <w:rPr>
      <w:rFonts w:ascii="Calibri" w:hAnsi="Calibri" w:cs="Calibri"/>
    </w:rPr>
  </w:style>
  <w:style w:type="paragraph" w:styleId="Footer">
    <w:name w:val="footer"/>
    <w:basedOn w:val="Normal"/>
    <w:link w:val="FooterChar"/>
    <w:uiPriority w:val="99"/>
    <w:semiHidden/>
    <w:rsid w:val="008E6A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AF4"/>
    <w:rPr>
      <w:rFonts w:ascii="Calibri" w:hAnsi="Calibri" w:cs="Calibri"/>
    </w:rPr>
  </w:style>
  <w:style w:type="paragraph" w:styleId="BodyText">
    <w:name w:val="Body Text"/>
    <w:basedOn w:val="Normal"/>
    <w:link w:val="BodyTextChar"/>
    <w:uiPriority w:val="99"/>
    <w:semiHidden/>
    <w:unhideWhenUsed/>
    <w:rsid w:val="008E6AF4"/>
    <w:pPr>
      <w:spacing w:after="120"/>
    </w:pPr>
  </w:style>
  <w:style w:type="character" w:customStyle="1" w:styleId="BodyTextChar">
    <w:name w:val="Body Text Char"/>
    <w:basedOn w:val="DefaultParagraphFont"/>
    <w:link w:val="BodyText"/>
    <w:uiPriority w:val="99"/>
    <w:semiHidden/>
    <w:rsid w:val="008E6AF4"/>
    <w:rPr>
      <w:rFonts w:ascii="Calibri" w:hAnsi="Calibri" w:cs="Calibri"/>
    </w:rPr>
  </w:style>
  <w:style w:type="paragraph" w:styleId="NoSpacing">
    <w:name w:val="No Spacing"/>
    <w:link w:val="NoSpacingChar"/>
    <w:uiPriority w:val="99"/>
    <w:semiHidden/>
    <w:unhideWhenUsed/>
    <w:qFormat/>
    <w:rsid w:val="008E6A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6AF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8E6AF4"/>
    <w:rPr>
      <w:color w:val="0563C1" w:themeColor="hyperlink"/>
      <w:u w:val="single"/>
    </w:rPr>
  </w:style>
  <w:style w:type="character" w:styleId="UnresolvedMention">
    <w:name w:val="Unresolved Mention"/>
    <w:basedOn w:val="DefaultParagraphFont"/>
    <w:uiPriority w:val="99"/>
    <w:semiHidden/>
    <w:unhideWhenUsed/>
    <w:rsid w:val="008E6AF4"/>
    <w:rPr>
      <w:color w:val="605E5C"/>
      <w:shd w:val="clear" w:color="auto" w:fill="E1DFDD"/>
    </w:rPr>
  </w:style>
  <w:style w:type="paragraph" w:customStyle="1" w:styleId="textbold">
    <w:name w:val="text bold"/>
    <w:basedOn w:val="Normal"/>
    <w:link w:val="Emphasis"/>
    <w:uiPriority w:val="8"/>
    <w:qFormat/>
    <w:rsid w:val="008E6AF4"/>
    <w:pPr>
      <w:ind w:left="720"/>
      <w:jc w:val="both"/>
    </w:pPr>
    <w:rPr>
      <w:b/>
      <w:iCs/>
      <w:u w:val="single"/>
    </w:rPr>
  </w:style>
  <w:style w:type="paragraph" w:customStyle="1" w:styleId="Analytics">
    <w:name w:val="Analytics"/>
    <w:basedOn w:val="Heading4"/>
    <w:link w:val="AnalyticsChar"/>
    <w:qFormat/>
    <w:rsid w:val="008E6AF4"/>
    <w:rPr>
      <w:rFonts w:cs="Arial"/>
      <w:color w:val="44546A" w:themeColor="text2"/>
    </w:rPr>
  </w:style>
  <w:style w:type="character" w:customStyle="1" w:styleId="AnalyticsChar">
    <w:name w:val="Analytics Char"/>
    <w:basedOn w:val="DefaultParagraphFont"/>
    <w:link w:val="Analytics"/>
    <w:rsid w:val="008E6AF4"/>
    <w:rPr>
      <w:rFonts w:ascii="Calibri" w:eastAsiaTheme="majorEastAsia" w:hAnsi="Calibri" w:cs="Arial"/>
      <w:b/>
      <w:iCs/>
      <w:color w:val="44546A" w:themeColor="text2"/>
      <w:sz w:val="26"/>
    </w:rPr>
  </w:style>
  <w:style w:type="paragraph" w:customStyle="1" w:styleId="Emphasis1">
    <w:name w:val="Emphasis1"/>
    <w:basedOn w:val="Normal"/>
    <w:autoRedefine/>
    <w:uiPriority w:val="8"/>
    <w:qFormat/>
    <w:rsid w:val="008E6AF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8E6AF4"/>
    <w:pPr>
      <w:keepNext/>
      <w:keepLines/>
      <w:spacing w:after="240"/>
      <w:jc w:val="center"/>
      <w:outlineLvl w:val="0"/>
    </w:pPr>
    <w:rPr>
      <w:rFonts w:asciiTheme="minorHAnsi" w:hAnsiTheme="minorHAnsi" w:cs="Times New Roman"/>
      <w:u w:val="single"/>
    </w:rPr>
  </w:style>
  <w:style w:type="character" w:customStyle="1" w:styleId="TitleChar">
    <w:name w:val="Title Char"/>
    <w:basedOn w:val="DefaultParagraphFont"/>
    <w:link w:val="Title"/>
    <w:uiPriority w:val="7"/>
    <w:qFormat/>
    <w:rsid w:val="008E6AF4"/>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E6AF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tag">
    <w:name w:val="Undertag"/>
    <w:link w:val="UndertagChar"/>
    <w:autoRedefine/>
    <w:uiPriority w:val="5"/>
    <w:qFormat/>
    <w:rsid w:val="008E6AF4"/>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8E6AF4"/>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8E6AF4"/>
    <w:rPr>
      <w:color w:val="1F3864" w:themeColor="accent1" w:themeShade="80"/>
    </w:rPr>
  </w:style>
  <w:style w:type="character" w:customStyle="1" w:styleId="AnalyticChar">
    <w:name w:val="Analytic Char"/>
    <w:basedOn w:val="DefaultParagraphFont"/>
    <w:link w:val="Analytic"/>
    <w:uiPriority w:val="5"/>
    <w:rsid w:val="008E6AF4"/>
    <w:rPr>
      <w:rFonts w:ascii="Calibri" w:eastAsiaTheme="majorEastAsia" w:hAnsi="Calibri" w:cstheme="majorBidi"/>
      <w:b/>
      <w:iCs/>
      <w:color w:val="1F3864" w:themeColor="accent1" w:themeShade="80"/>
      <w:sz w:val="26"/>
    </w:rPr>
  </w:style>
  <w:style w:type="paragraph" w:styleId="Subtitle">
    <w:name w:val="Subtitle"/>
    <w:basedOn w:val="Normal"/>
    <w:next w:val="Normal"/>
    <w:link w:val="SubtitleChar"/>
    <w:uiPriority w:val="11"/>
    <w:semiHidden/>
    <w:unhideWhenUsed/>
    <w:qFormat/>
    <w:rsid w:val="008E6AF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8E6AF4"/>
    <w:rPr>
      <w:rFonts w:eastAsiaTheme="minorEastAsia"/>
      <w:color w:val="5A5A5A" w:themeColor="text1" w:themeTint="A5"/>
      <w:spacing w:val="15"/>
    </w:rPr>
  </w:style>
  <w:style w:type="paragraph" w:styleId="ListParagraph">
    <w:name w:val="List Paragraph"/>
    <w:basedOn w:val="Normal"/>
    <w:uiPriority w:val="34"/>
    <w:unhideWhenUsed/>
    <w:qFormat/>
    <w:rsid w:val="008E6AF4"/>
    <w:pPr>
      <w:ind w:left="720"/>
      <w:contextualSpacing/>
    </w:pPr>
  </w:style>
  <w:style w:type="character" w:styleId="IntenseEmphasis">
    <w:name w:val="Intense Emphasis"/>
    <w:basedOn w:val="DefaultParagraphFont"/>
    <w:link w:val="Title"/>
    <w:uiPriority w:val="6"/>
    <w:unhideWhenUsed/>
    <w:qFormat/>
    <w:rsid w:val="008E6AF4"/>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17562</Words>
  <Characters>100105</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2025-09-08T03:39:00Z</dcterms:created>
  <dcterms:modified xsi:type="dcterms:W3CDTF">2025-09-08T03:40:00Z</dcterms:modified>
</cp:coreProperties>
</file>