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0815A" w14:textId="333068D3" w:rsidR="00011DFD" w:rsidRDefault="00011DFD" w:rsidP="00011DFD">
      <w:pPr>
        <w:pStyle w:val="Heading1"/>
      </w:pPr>
      <w:r>
        <w:t>1AC</w:t>
      </w:r>
    </w:p>
    <w:p w14:paraId="17C2FFBE" w14:textId="5F175B90" w:rsidR="005D388F" w:rsidRDefault="00CA1DB0" w:rsidP="00CA1DB0">
      <w:pPr>
        <w:pStyle w:val="Heading2"/>
      </w:pPr>
      <w:r>
        <w:t>1AC</w:t>
      </w:r>
    </w:p>
    <w:p w14:paraId="34268EC3" w14:textId="77777777" w:rsidR="00CA1DB0" w:rsidRDefault="00CA1DB0" w:rsidP="00CA1DB0">
      <w:pPr>
        <w:pStyle w:val="Heading3"/>
      </w:pPr>
      <w:r>
        <w:lastRenderedPageBreak/>
        <w:t>Governance---1AC</w:t>
      </w:r>
    </w:p>
    <w:p w14:paraId="463F8EC1" w14:textId="77777777" w:rsidR="00CA1DB0" w:rsidRDefault="00CA1DB0" w:rsidP="00CA1DB0">
      <w:pPr>
        <w:pStyle w:val="Heading4"/>
      </w:pPr>
      <w:r>
        <w:t xml:space="preserve">Advantage 1 is </w:t>
      </w:r>
      <w:r>
        <w:rPr>
          <w:u w:val="single"/>
        </w:rPr>
        <w:t>Governance</w:t>
      </w:r>
      <w:r>
        <w:t xml:space="preserve">. </w:t>
      </w:r>
    </w:p>
    <w:p w14:paraId="0F5459A2" w14:textId="77777777" w:rsidR="00CA1DB0" w:rsidRDefault="00CA1DB0" w:rsidP="00CA1DB0">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31FF5553" w14:textId="77777777" w:rsidR="00CA1DB0" w:rsidRDefault="00CA1DB0" w:rsidP="00CA1DB0">
      <w:r w:rsidRPr="0056544F">
        <w:rPr>
          <w:rStyle w:val="Style13ptBold"/>
        </w:rPr>
        <w:t>Hsu 25</w:t>
      </w:r>
      <w:r>
        <w:t xml:space="preserve"> – Labor Correspondent at NPR, M.A. from Stanford University.</w:t>
      </w:r>
    </w:p>
    <w:p w14:paraId="2B7910D8" w14:textId="77777777" w:rsidR="00CA1DB0" w:rsidRPr="005D278F" w:rsidRDefault="00CA1DB0" w:rsidP="00CA1DB0">
      <w:r>
        <w:t xml:space="preserve">Andrea </w:t>
      </w:r>
      <w:r w:rsidRPr="005D278F">
        <w:t>Hsu, “Federal employee unions fight for survival as Trump tries to eviscerate them,” NPR, 05-11-2025, https://www.npr.org/2025/05/11/nx-s1-5381156/trump-federal-workers-labor-union-collective-bargaining</w:t>
      </w:r>
    </w:p>
    <w:p w14:paraId="5E87F114" w14:textId="77777777" w:rsidR="00CA1DB0" w:rsidRPr="005D278F" w:rsidRDefault="00CA1DB0" w:rsidP="00CA1DB0">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20387877" w14:textId="77777777" w:rsidR="00CA1DB0" w:rsidRPr="005D278F" w:rsidRDefault="00CA1DB0" w:rsidP="00CA1DB0">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31722BCC" w14:textId="77777777" w:rsidR="00CA1DB0" w:rsidRPr="005D278F" w:rsidRDefault="00CA1DB0" w:rsidP="00CA1DB0">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0406FE4A" w14:textId="77777777" w:rsidR="00CA1DB0" w:rsidRPr="005D278F" w:rsidRDefault="00CA1DB0" w:rsidP="00CA1DB0">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1B5613CF" w14:textId="77777777" w:rsidR="00CA1DB0" w:rsidRPr="005D278F" w:rsidRDefault="00CA1DB0" w:rsidP="00CA1DB0">
      <w:pPr>
        <w:rPr>
          <w:sz w:val="16"/>
        </w:rPr>
      </w:pPr>
      <w:r w:rsidRPr="005D278F">
        <w:rPr>
          <w:sz w:val="16"/>
        </w:rPr>
        <w:t>Already, employees at agencies such as the CIA, the FBI and the National Security Agency have no collective bargaining rights.</w:t>
      </w:r>
    </w:p>
    <w:p w14:paraId="5042A525" w14:textId="77777777" w:rsidR="00CA1DB0" w:rsidRPr="005D278F" w:rsidRDefault="00CA1DB0" w:rsidP="00CA1DB0">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27C65815" w14:textId="77777777" w:rsidR="00CA1DB0" w:rsidRDefault="00CA1DB0" w:rsidP="00CA1DB0"/>
    <w:p w14:paraId="7F2DD6B9" w14:textId="77777777" w:rsidR="00CA1DB0" w:rsidRPr="0020373A" w:rsidRDefault="00CA1DB0" w:rsidP="00CA1DB0">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1C9360C9" w14:textId="77777777" w:rsidR="00CA1DB0" w:rsidRDefault="00CA1DB0" w:rsidP="00CA1DB0">
      <w:r w:rsidRPr="0025413D">
        <w:rPr>
          <w:rStyle w:val="Style13ptBold"/>
        </w:rPr>
        <w:t>De Vries 25</w:t>
      </w:r>
      <w:r>
        <w:t xml:space="preserve"> – Staff Writer at the World Socialist Web Site.</w:t>
      </w:r>
    </w:p>
    <w:p w14:paraId="5CF4AFF2" w14:textId="77777777" w:rsidR="00CA1DB0" w:rsidRPr="00590756" w:rsidRDefault="00CA1DB0" w:rsidP="00CA1DB0">
      <w:r>
        <w:t xml:space="preserve">Daniel de Vries, “Trump ends collective bargaining for 370,000 federal workers,” World Socialist Web Site, </w:t>
      </w:r>
      <w:r w:rsidRPr="00590756">
        <w:t>August 11, 2025, https://www.wsws.org/en/articles/2025/08/11/eawg-a11.html.</w:t>
      </w:r>
    </w:p>
    <w:p w14:paraId="320EC835" w14:textId="77777777" w:rsidR="00CA1DB0" w:rsidRPr="00590756" w:rsidRDefault="00CA1DB0" w:rsidP="00CA1DB0">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7C23654E" w14:textId="77777777" w:rsidR="00CA1DB0" w:rsidRPr="00590756" w:rsidRDefault="00CA1DB0" w:rsidP="00CA1DB0">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74F2492F" w14:textId="77777777" w:rsidR="00CA1DB0" w:rsidRPr="00590756" w:rsidRDefault="00CA1DB0" w:rsidP="00CA1DB0">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 xml:space="preserve">the administration aims to remove collective bargaining </w:t>
      </w:r>
      <w:r w:rsidRPr="00590756">
        <w:rPr>
          <w:rStyle w:val="StyleUnderline"/>
        </w:rPr>
        <w:lastRenderedPageBreak/>
        <w:t>for around one million federal workers</w:t>
      </w:r>
      <w:r w:rsidRPr="00590756">
        <w:rPr>
          <w:sz w:val="16"/>
        </w:rPr>
        <w:t>, or about 1 out of every 15 workers covered by a union contract currently in the United States.</w:t>
      </w:r>
    </w:p>
    <w:p w14:paraId="0DEE86D7" w14:textId="77777777" w:rsidR="00CA1DB0" w:rsidRPr="00590756" w:rsidRDefault="00CA1DB0" w:rsidP="00CA1DB0">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12B795D6" w14:textId="77777777" w:rsidR="00CA1DB0" w:rsidRPr="00590756" w:rsidRDefault="00CA1DB0" w:rsidP="00CA1DB0">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27FC0145" w14:textId="77777777" w:rsidR="00CA1DB0" w:rsidRPr="00590756" w:rsidRDefault="00CA1DB0" w:rsidP="00CA1DB0">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09C97555" w14:textId="77777777" w:rsidR="00CA1DB0" w:rsidRPr="00590756" w:rsidRDefault="00CA1DB0" w:rsidP="00CA1DB0">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10A6F960" w14:textId="77777777" w:rsidR="00CA1DB0" w:rsidRPr="00590756" w:rsidRDefault="00CA1DB0" w:rsidP="00CA1DB0">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70B993E4" w14:textId="77777777" w:rsidR="00CA1DB0" w:rsidRPr="00590756" w:rsidRDefault="00CA1DB0" w:rsidP="00CA1DB0">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1A6B7EA0" w14:textId="77777777" w:rsidR="00CA1DB0" w:rsidRPr="00590756" w:rsidRDefault="00CA1DB0" w:rsidP="00CA1DB0">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28E59013" w14:textId="77777777" w:rsidR="00CA1DB0" w:rsidRPr="00590756" w:rsidRDefault="00CA1DB0" w:rsidP="00CA1DB0">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09D4FB7A" w14:textId="77777777" w:rsidR="00CA1DB0" w:rsidRPr="00590756" w:rsidRDefault="00CA1DB0" w:rsidP="00CA1DB0">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AC0313D" w14:textId="77777777" w:rsidR="00CA1DB0" w:rsidRPr="00590756" w:rsidRDefault="00CA1DB0" w:rsidP="00CA1DB0">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A2DDAA9" w14:textId="77777777" w:rsidR="00CA1DB0" w:rsidRPr="00C11575" w:rsidRDefault="00CA1DB0" w:rsidP="00CA1DB0">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5C2A55A4" w14:textId="77777777" w:rsidR="00CA1DB0" w:rsidRPr="0025413D" w:rsidRDefault="00CA1DB0" w:rsidP="00CA1DB0">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5F246305" w14:textId="77777777" w:rsidR="00CA1DB0" w:rsidRDefault="00CA1DB0" w:rsidP="00CA1DB0"/>
    <w:p w14:paraId="11F7ACFB" w14:textId="77777777" w:rsidR="00CA1DB0" w:rsidRDefault="00CA1DB0" w:rsidP="00CA1DB0">
      <w:pPr>
        <w:pStyle w:val="Heading4"/>
      </w:pPr>
      <w:r>
        <w:t xml:space="preserve">It also </w:t>
      </w:r>
      <w:r>
        <w:rPr>
          <w:u w:val="single"/>
        </w:rPr>
        <w:t>crushes</w:t>
      </w:r>
      <w:r>
        <w:t xml:space="preserve"> recruitment. </w:t>
      </w:r>
    </w:p>
    <w:p w14:paraId="65B3DDD1" w14:textId="77777777" w:rsidR="00CA1DB0" w:rsidRDefault="00CA1DB0" w:rsidP="00CA1DB0">
      <w:r w:rsidRPr="0056544F">
        <w:rPr>
          <w:rStyle w:val="Style13ptBold"/>
        </w:rPr>
        <w:t>Hsu 25</w:t>
      </w:r>
      <w:r>
        <w:t xml:space="preserve"> – Labor Correspondent at NPR, M.A. from Stanford University.</w:t>
      </w:r>
    </w:p>
    <w:p w14:paraId="40518373" w14:textId="77777777" w:rsidR="00CA1DB0" w:rsidRPr="00AB75D6" w:rsidRDefault="00CA1DB0" w:rsidP="00CA1DB0">
      <w:r w:rsidRPr="00AB75D6">
        <w:t>Andrea Hsu, “Federal employee unions fight for survival as Trump tries to eviscerate them,” NPR, 05-11-2025, https://www.npr.org/2025/05/11/nx-s1-5381156/trump-federal-workers-labor-union-collective-bargaining</w:t>
      </w:r>
    </w:p>
    <w:p w14:paraId="122CBB88" w14:textId="77777777" w:rsidR="00CA1DB0" w:rsidRPr="00AB75D6" w:rsidRDefault="00CA1DB0" w:rsidP="00CA1DB0">
      <w:pPr>
        <w:rPr>
          <w:rStyle w:val="StyleUnderline"/>
        </w:rPr>
      </w:pPr>
      <w:r w:rsidRPr="00AB75D6">
        <w:rPr>
          <w:rStyle w:val="StyleUnderline"/>
        </w:rPr>
        <w:t xml:space="preserve">A recruiting crisis led to a </w:t>
      </w:r>
      <w:r w:rsidRPr="00AB75D6">
        <w:rPr>
          <w:rStyle w:val="Emphasis"/>
        </w:rPr>
        <w:t>turning point</w:t>
      </w:r>
    </w:p>
    <w:p w14:paraId="59230155" w14:textId="77777777" w:rsidR="00CA1DB0" w:rsidRPr="00AB75D6" w:rsidRDefault="00CA1DB0" w:rsidP="00CA1DB0">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2EF70B2C" w14:textId="77777777" w:rsidR="00CA1DB0" w:rsidRPr="00AB75D6" w:rsidRDefault="00CA1DB0" w:rsidP="00CA1DB0">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56746309" w14:textId="77777777" w:rsidR="00CA1DB0" w:rsidRPr="00AB75D6" w:rsidRDefault="00CA1DB0" w:rsidP="00CA1DB0">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4A08381F" w14:textId="77777777" w:rsidR="00CA1DB0" w:rsidRPr="00AB75D6" w:rsidRDefault="00CA1DB0" w:rsidP="00CA1DB0">
      <w:pPr>
        <w:rPr>
          <w:sz w:val="16"/>
        </w:rPr>
      </w:pPr>
      <w:r w:rsidRPr="00AB75D6">
        <w:rPr>
          <w:sz w:val="16"/>
        </w:rPr>
        <w:t>Through the law, Congress also created for itself and the courts a way to police the executive branch, Handler says.</w:t>
      </w:r>
    </w:p>
    <w:p w14:paraId="385DCDA9" w14:textId="77777777" w:rsidR="00CA1DB0" w:rsidRPr="00AB75D6" w:rsidRDefault="00CA1DB0" w:rsidP="00CA1DB0">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01A7A26B" w14:textId="77777777" w:rsidR="00CA1DB0" w:rsidRPr="00AB75D6" w:rsidRDefault="00CA1DB0" w:rsidP="00CA1DB0">
      <w:pPr>
        <w:rPr>
          <w:sz w:val="16"/>
        </w:rPr>
      </w:pPr>
      <w:r w:rsidRPr="00AB75D6">
        <w:rPr>
          <w:sz w:val="16"/>
        </w:rPr>
        <w:t>Now, Trump says those labor rights Congress established in 1978 make federal workers unaccountable.</w:t>
      </w:r>
    </w:p>
    <w:p w14:paraId="170E8411" w14:textId="77777777" w:rsidR="00CA1DB0" w:rsidRPr="00AB75D6" w:rsidRDefault="00CA1DB0" w:rsidP="00CA1DB0">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22ED4590" w14:textId="77777777" w:rsidR="00CA1DB0" w:rsidRPr="00AB75D6" w:rsidRDefault="00CA1DB0" w:rsidP="00CA1DB0">
      <w:pPr>
        <w:rPr>
          <w:sz w:val="16"/>
        </w:rPr>
      </w:pPr>
      <w:r w:rsidRPr="00AB75D6">
        <w:rPr>
          <w:sz w:val="16"/>
        </w:rPr>
        <w:t>Losing protections that made the jobs worthwhile</w:t>
      </w:r>
    </w:p>
    <w:p w14:paraId="03926BF0" w14:textId="77777777" w:rsidR="00CA1DB0" w:rsidRPr="00AB75D6" w:rsidRDefault="00CA1DB0" w:rsidP="00CA1DB0">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23437E04" w14:textId="77777777" w:rsidR="00CA1DB0" w:rsidRDefault="00CA1DB0" w:rsidP="00CA1DB0"/>
    <w:p w14:paraId="6F46148A" w14:textId="77777777" w:rsidR="00CA1DB0" w:rsidRDefault="00CA1DB0" w:rsidP="00CA1DB0"/>
    <w:p w14:paraId="6E8ED35A" w14:textId="77777777" w:rsidR="00CA1DB0" w:rsidRDefault="00CA1DB0" w:rsidP="00CA1DB0">
      <w:pPr>
        <w:pStyle w:val="Heading4"/>
      </w:pPr>
      <w:r>
        <w:t xml:space="preserve">Trump’s </w:t>
      </w:r>
      <w:r w:rsidRPr="00224C20">
        <w:rPr>
          <w:u w:val="single"/>
        </w:rPr>
        <w:t>structural deregulation</w:t>
      </w:r>
      <w:r>
        <w:t xml:space="preserve"> is distinct from previous deregulatory policies. That will </w:t>
      </w:r>
      <w:r w:rsidRPr="00224C20">
        <w:rPr>
          <w:u w:val="single"/>
        </w:rPr>
        <w:t xml:space="preserve">fundamentally erode </w:t>
      </w:r>
      <w:r>
        <w:t>the bureaucracy for the future by stripping oversight and agency culture.</w:t>
      </w:r>
    </w:p>
    <w:p w14:paraId="784F046D" w14:textId="77777777" w:rsidR="00CA1DB0" w:rsidRPr="00101FB4" w:rsidRDefault="00CA1DB0" w:rsidP="00CA1DB0">
      <w:r w:rsidRPr="00101FB4">
        <w:rPr>
          <w:rStyle w:val="Style13ptBold"/>
        </w:rPr>
        <w:t>Freeman and Jacobs 25</w:t>
      </w:r>
      <w:r>
        <w:t xml:space="preserve"> – P</w:t>
      </w:r>
      <w:r w:rsidRPr="00101FB4">
        <w:t>rofessor of Law at Harvard Law School</w:t>
      </w:r>
      <w:r>
        <w:t>, J.D. from Harvard</w:t>
      </w:r>
    </w:p>
    <w:p w14:paraId="0A69B69F" w14:textId="77777777" w:rsidR="00CA1DB0" w:rsidRPr="00101FB4" w:rsidRDefault="00CA1DB0" w:rsidP="00CA1DB0">
      <w:r>
        <w:t>J</w:t>
      </w:r>
      <w:r w:rsidRPr="00101FB4">
        <w:t>ody Freeman</w:t>
      </w:r>
      <w:r>
        <w:t xml:space="preserve">; </w:t>
      </w:r>
      <w:r w:rsidRPr="00101FB4">
        <w:t>Sharon Jacobs</w:t>
      </w:r>
      <w:r>
        <w:t xml:space="preserve">, </w:t>
      </w:r>
      <w:r w:rsidRPr="00101FB4">
        <w:t>Professor at U.C. Berkeley School of Law</w:t>
      </w:r>
      <w:r>
        <w:t>, J.D. from Harvard, “</w:t>
      </w:r>
      <w:r w:rsidRPr="00101FB4">
        <w:t>President Trump’s Campaign of ‘Structural Deregulation’</w:t>
      </w:r>
      <w:r>
        <w:t>,” Lawfare, February 12</w:t>
      </w:r>
      <w:r w:rsidRPr="00101FB4">
        <w:rPr>
          <w:vertAlign w:val="superscript"/>
        </w:rPr>
        <w:t>th</w:t>
      </w:r>
      <w:r>
        <w:t xml:space="preserve">, 2025, </w:t>
      </w:r>
      <w:r w:rsidRPr="00101FB4">
        <w:t>https://www.lawfaremedia.org/article/president-trump-s-campaign-of--structural-deregulation</w:t>
      </w:r>
    </w:p>
    <w:p w14:paraId="148FB054" w14:textId="77777777" w:rsidR="00CA1DB0" w:rsidRPr="00224C20" w:rsidRDefault="00CA1DB0" w:rsidP="00CA1DB0">
      <w:pPr>
        <w:rPr>
          <w:sz w:val="16"/>
        </w:rPr>
      </w:pPr>
      <w:r w:rsidRPr="00224C20">
        <w:rPr>
          <w:sz w:val="16"/>
        </w:rPr>
        <w:t xml:space="preserve">We thought we were being grim in our imaginings of what a motivated chief executive might do. But as it turns out, we were not pessimistic enough. In its first few weeks, the second </w:t>
      </w:r>
      <w:r w:rsidRPr="00224C20">
        <w:rPr>
          <w:rStyle w:val="StyleUnderline"/>
          <w:highlight w:val="green"/>
        </w:rPr>
        <w:t>Trump</w:t>
      </w:r>
      <w:r w:rsidRPr="005B35B5">
        <w:rPr>
          <w:rStyle w:val="StyleUnderline"/>
        </w:rPr>
        <w:t xml:space="preserve"> administration</w:t>
      </w:r>
      <w:r w:rsidRPr="00224C20">
        <w:rPr>
          <w:sz w:val="16"/>
        </w:rPr>
        <w:t xml:space="preserve"> has launched a </w:t>
      </w:r>
      <w:r w:rsidRPr="005B35B5">
        <w:rPr>
          <w:rStyle w:val="StyleUnderline"/>
        </w:rPr>
        <w:t xml:space="preserve">campaign of </w:t>
      </w:r>
      <w:r w:rsidRPr="00224C20">
        <w:rPr>
          <w:rStyle w:val="Emphasis"/>
          <w:highlight w:val="green"/>
        </w:rPr>
        <w:t>structural dereg</w:t>
      </w:r>
      <w:r w:rsidRPr="00224C20">
        <w:rPr>
          <w:sz w:val="16"/>
        </w:rPr>
        <w:t>ulation</w:t>
      </w:r>
      <w:r w:rsidRPr="005B35B5">
        <w:rPr>
          <w:rStyle w:val="StyleUnderline"/>
        </w:rPr>
        <w:t xml:space="preserve"> </w:t>
      </w:r>
      <w:r w:rsidRPr="00224C20">
        <w:rPr>
          <w:rStyle w:val="Emphasis"/>
          <w:highlight w:val="green"/>
        </w:rPr>
        <w:lastRenderedPageBreak/>
        <w:t>more sweeping</w:t>
      </w:r>
      <w:r w:rsidRPr="005B35B5">
        <w:rPr>
          <w:rStyle w:val="Emphasis"/>
        </w:rPr>
        <w:t xml:space="preserve"> </w:t>
      </w:r>
      <w:r w:rsidRPr="00224C20">
        <w:rPr>
          <w:rStyle w:val="Emphasis"/>
          <w:highlight w:val="green"/>
        </w:rPr>
        <w:t>in scale</w:t>
      </w:r>
      <w:r w:rsidRPr="00224C20">
        <w:rPr>
          <w:rStyle w:val="StyleUnderline"/>
          <w:highlight w:val="green"/>
        </w:rPr>
        <w:t xml:space="preserve"> and </w:t>
      </w:r>
      <w:r w:rsidRPr="00224C20">
        <w:rPr>
          <w:rStyle w:val="Emphasis"/>
          <w:highlight w:val="green"/>
        </w:rPr>
        <w:t>scope</w:t>
      </w:r>
      <w:r w:rsidRPr="005B35B5">
        <w:rPr>
          <w:rStyle w:val="StyleUnderline"/>
        </w:rPr>
        <w:t xml:space="preserve"> than what we anticipated, </w:t>
      </w:r>
      <w:r w:rsidRPr="00224C20">
        <w:rPr>
          <w:sz w:val="16"/>
        </w:rPr>
        <w:t>and far beyond what the president tried to do in his first term.</w:t>
      </w:r>
    </w:p>
    <w:p w14:paraId="676C53B1" w14:textId="77777777" w:rsidR="00CA1DB0" w:rsidRPr="00224C20" w:rsidRDefault="00CA1DB0" w:rsidP="00CA1DB0">
      <w:pPr>
        <w:rPr>
          <w:sz w:val="16"/>
        </w:rPr>
      </w:pPr>
      <w:r w:rsidRPr="00224C20">
        <w:rPr>
          <w:sz w:val="16"/>
        </w:rPr>
        <w:t xml:space="preserve">The result has been chaos. But underneath the chaos lies a coherent scheme. </w:t>
      </w:r>
      <w:r w:rsidRPr="006F1985">
        <w:rPr>
          <w:rStyle w:val="StyleUnderline"/>
        </w:rPr>
        <w:t xml:space="preserve">Freezing all </w:t>
      </w:r>
      <w:r w:rsidRPr="006F1985">
        <w:rPr>
          <w:rStyle w:val="Emphasis"/>
        </w:rPr>
        <w:t>domestic federal</w:t>
      </w:r>
      <w:r w:rsidRPr="005B35B5">
        <w:rPr>
          <w:rStyle w:val="Emphasis"/>
        </w:rPr>
        <w:t xml:space="preserve"> funding</w:t>
      </w:r>
      <w:r w:rsidRPr="005B35B5">
        <w:rPr>
          <w:rStyle w:val="StyleUnderline"/>
        </w:rPr>
        <w:t xml:space="preserve"> and </w:t>
      </w:r>
      <w:r w:rsidRPr="005B35B5">
        <w:rPr>
          <w:rStyle w:val="Emphasis"/>
        </w:rPr>
        <w:t>foreign aid;</w:t>
      </w:r>
      <w:r w:rsidRPr="005B35B5">
        <w:rPr>
          <w:rStyle w:val="StyleUnderline"/>
        </w:rPr>
        <w:t xml:space="preserve"> drastically </w:t>
      </w:r>
      <w:r w:rsidRPr="00224C20">
        <w:rPr>
          <w:rStyle w:val="Emphasis"/>
          <w:highlight w:val="green"/>
        </w:rPr>
        <w:t>downsizing</w:t>
      </w:r>
      <w:r w:rsidRPr="005B35B5">
        <w:rPr>
          <w:rStyle w:val="StyleUnderline"/>
        </w:rPr>
        <w:t xml:space="preserve"> and </w:t>
      </w:r>
      <w:r w:rsidRPr="00224C20">
        <w:rPr>
          <w:rStyle w:val="Emphasis"/>
          <w:highlight w:val="green"/>
        </w:rPr>
        <w:t>restructuring</w:t>
      </w:r>
      <w:r w:rsidRPr="005B35B5">
        <w:rPr>
          <w:rStyle w:val="Emphasis"/>
        </w:rPr>
        <w:t xml:space="preserve"> </w:t>
      </w:r>
      <w:r w:rsidRPr="00224C20">
        <w:rPr>
          <w:rStyle w:val="Emphasis"/>
          <w:highlight w:val="green"/>
        </w:rPr>
        <w:t>agencies</w:t>
      </w:r>
      <w:r w:rsidRPr="005B35B5">
        <w:rPr>
          <w:rStyle w:val="StyleUnderline"/>
        </w:rPr>
        <w:t xml:space="preserve"> </w:t>
      </w:r>
      <w:r w:rsidRPr="006F1985">
        <w:rPr>
          <w:rStyle w:val="StyleUnderline"/>
          <w:highlight w:val="green"/>
        </w:rPr>
        <w:t>without</w:t>
      </w:r>
      <w:r w:rsidRPr="005B35B5">
        <w:rPr>
          <w:rStyle w:val="StyleUnderline"/>
        </w:rPr>
        <w:t xml:space="preserve"> </w:t>
      </w:r>
      <w:r w:rsidRPr="006F1985">
        <w:rPr>
          <w:rStyle w:val="StyleUnderline"/>
          <w:highlight w:val="green"/>
        </w:rPr>
        <w:t>congressional</w:t>
      </w:r>
      <w:r w:rsidRPr="005B35B5">
        <w:rPr>
          <w:rStyle w:val="StyleUnderline"/>
        </w:rPr>
        <w:t xml:space="preserve"> </w:t>
      </w:r>
      <w:r w:rsidRPr="006F1985">
        <w:rPr>
          <w:rStyle w:val="StyleUnderline"/>
          <w:highlight w:val="green"/>
        </w:rPr>
        <w:t>approval</w:t>
      </w:r>
      <w:r w:rsidRPr="005B35B5">
        <w:rPr>
          <w:rStyle w:val="StyleUnderline"/>
        </w:rPr>
        <w:t xml:space="preserve">; placing </w:t>
      </w:r>
      <w:r w:rsidRPr="005B35B5">
        <w:rPr>
          <w:rStyle w:val="Emphasis"/>
        </w:rPr>
        <w:t>large numbers</w:t>
      </w:r>
      <w:r w:rsidRPr="005B35B5">
        <w:rPr>
          <w:rStyle w:val="StyleUnderline"/>
        </w:rPr>
        <w:t xml:space="preserve"> of an agency’s staff on </w:t>
      </w:r>
      <w:r w:rsidRPr="005B35B5">
        <w:rPr>
          <w:rStyle w:val="Emphasis"/>
        </w:rPr>
        <w:t>administrative leave</w:t>
      </w:r>
      <w:r w:rsidRPr="005B35B5">
        <w:rPr>
          <w:rStyle w:val="StyleUnderline"/>
        </w:rPr>
        <w:t xml:space="preserve"> or reassigning them to unrelated posts; </w:t>
      </w:r>
      <w:r w:rsidRPr="00224C20">
        <w:rPr>
          <w:rStyle w:val="StyleUnderline"/>
          <w:highlight w:val="green"/>
        </w:rPr>
        <w:t>urging</w:t>
      </w:r>
      <w:r w:rsidRPr="005B35B5">
        <w:rPr>
          <w:rStyle w:val="StyleUnderline"/>
        </w:rPr>
        <w:t xml:space="preserve"> </w:t>
      </w:r>
      <w:r w:rsidRPr="005B35B5">
        <w:rPr>
          <w:rStyle w:val="Emphasis"/>
        </w:rPr>
        <w:t xml:space="preserve">2 million </w:t>
      </w:r>
      <w:r w:rsidRPr="00224C20">
        <w:rPr>
          <w:rStyle w:val="Emphasis"/>
          <w:highlight w:val="green"/>
        </w:rPr>
        <w:t>civil servants</w:t>
      </w:r>
      <w:r w:rsidRPr="00224C20">
        <w:rPr>
          <w:rStyle w:val="StyleUnderline"/>
          <w:highlight w:val="green"/>
        </w:rPr>
        <w:t xml:space="preserve"> to</w:t>
      </w:r>
      <w:r w:rsidRPr="005B35B5">
        <w:rPr>
          <w:rStyle w:val="StyleUnderline"/>
        </w:rPr>
        <w:t xml:space="preserve"> </w:t>
      </w:r>
      <w:r w:rsidRPr="005B35B5">
        <w:rPr>
          <w:rStyle w:val="Emphasis"/>
        </w:rPr>
        <w:t>resign</w:t>
      </w:r>
      <w:r w:rsidRPr="005B35B5">
        <w:rPr>
          <w:rStyle w:val="StyleUnderline"/>
        </w:rPr>
        <w:t xml:space="preserve"> or risk </w:t>
      </w:r>
      <w:r w:rsidRPr="00224C20">
        <w:rPr>
          <w:rStyle w:val="StyleUnderline"/>
          <w:highlight w:val="green"/>
        </w:rPr>
        <w:t>being fired</w:t>
      </w:r>
      <w:r w:rsidRPr="005B35B5">
        <w:rPr>
          <w:rStyle w:val="StyleUnderline"/>
        </w:rPr>
        <w:t>;</w:t>
      </w:r>
      <w:r w:rsidRPr="00224C20">
        <w:rPr>
          <w:sz w:val="16"/>
        </w:rPr>
        <w:t xml:space="preserve"> </w:t>
      </w:r>
      <w:r w:rsidRPr="00224C20">
        <w:rPr>
          <w:rStyle w:val="Emphasis"/>
          <w:highlight w:val="green"/>
        </w:rPr>
        <w:t>firing</w:t>
      </w:r>
      <w:r w:rsidRPr="005B35B5">
        <w:rPr>
          <w:rStyle w:val="StyleUnderline"/>
        </w:rPr>
        <w:t xml:space="preserve"> heads of </w:t>
      </w:r>
      <w:r w:rsidRPr="00224C20">
        <w:rPr>
          <w:rStyle w:val="Emphasis"/>
          <w:highlight w:val="green"/>
        </w:rPr>
        <w:t>independent</w:t>
      </w:r>
      <w:r w:rsidRPr="005B35B5">
        <w:rPr>
          <w:rStyle w:val="StyleUnderline"/>
        </w:rPr>
        <w:t xml:space="preserve"> regulatory </w:t>
      </w:r>
      <w:r w:rsidRPr="00224C20">
        <w:rPr>
          <w:rStyle w:val="Emphasis"/>
          <w:highlight w:val="green"/>
        </w:rPr>
        <w:t>agencies</w:t>
      </w:r>
      <w:r w:rsidRPr="005B35B5">
        <w:rPr>
          <w:rStyle w:val="StyleUnderline"/>
        </w:rPr>
        <w:t>,</w:t>
      </w:r>
      <w:r w:rsidRPr="00224C20">
        <w:rPr>
          <w:sz w:val="16"/>
        </w:rPr>
        <w:t xml:space="preserve"> government watchdogs, and career prosecutors— these actions </w:t>
      </w:r>
      <w:r w:rsidRPr="005B35B5">
        <w:rPr>
          <w:rStyle w:val="StyleUnderline"/>
        </w:rPr>
        <w:t xml:space="preserve">all fit the pattern of </w:t>
      </w:r>
      <w:r w:rsidRPr="005B35B5">
        <w:rPr>
          <w:rStyle w:val="Emphasis"/>
        </w:rPr>
        <w:t>structural deregulation</w:t>
      </w:r>
      <w:r w:rsidRPr="00224C20">
        <w:rPr>
          <w:sz w:val="16"/>
        </w:rPr>
        <w:t>.</w:t>
      </w:r>
    </w:p>
    <w:p w14:paraId="41D38A96" w14:textId="77777777" w:rsidR="00CA1DB0" w:rsidRPr="005B35B5" w:rsidRDefault="00CA1DB0" w:rsidP="00CA1DB0">
      <w:pPr>
        <w:rPr>
          <w:rStyle w:val="StyleUnderline"/>
        </w:rPr>
      </w:pPr>
      <w:r w:rsidRPr="00224C20">
        <w:rPr>
          <w:sz w:val="16"/>
        </w:rPr>
        <w:t xml:space="preserve">A point of definition: </w:t>
      </w:r>
      <w:r w:rsidRPr="005B35B5">
        <w:rPr>
          <w:rStyle w:val="StyleUnderline"/>
        </w:rPr>
        <w:t xml:space="preserve">Structural deregulation is </w:t>
      </w:r>
      <w:r w:rsidRPr="00224C20">
        <w:rPr>
          <w:rStyle w:val="Emphasis"/>
          <w:highlight w:val="green"/>
        </w:rPr>
        <w:t>distinct</w:t>
      </w:r>
      <w:r w:rsidRPr="005B35B5">
        <w:rPr>
          <w:rStyle w:val="StyleUnderline"/>
        </w:rPr>
        <w:t xml:space="preserve"> from </w:t>
      </w:r>
      <w:r w:rsidRPr="00224C20">
        <w:rPr>
          <w:rStyle w:val="Emphasis"/>
          <w:highlight w:val="green"/>
        </w:rPr>
        <w:t>standard</w:t>
      </w:r>
      <w:r w:rsidRPr="005B35B5">
        <w:rPr>
          <w:rStyle w:val="Emphasis"/>
        </w:rPr>
        <w:t>, “run-of-the-mill</w:t>
      </w:r>
      <w:r w:rsidRPr="005B35B5">
        <w:rPr>
          <w:rStyle w:val="StyleUnderline"/>
        </w:rPr>
        <w:t xml:space="preserve">” deregulation that aims to weaken or rescind certain agency rules or policies but </w:t>
      </w:r>
      <w:r w:rsidRPr="006F1985">
        <w:rPr>
          <w:rStyle w:val="StyleUnderline"/>
          <w:highlight w:val="green"/>
        </w:rPr>
        <w:t xml:space="preserve">falls short of a </w:t>
      </w:r>
      <w:r w:rsidRPr="006F1985">
        <w:rPr>
          <w:rStyle w:val="Emphasis"/>
          <w:highlight w:val="green"/>
        </w:rPr>
        <w:t>wholesale attack</w:t>
      </w:r>
      <w:r w:rsidRPr="005B35B5">
        <w:rPr>
          <w:rStyle w:val="StyleUnderline"/>
        </w:rPr>
        <w:t xml:space="preserve"> on agency capacity</w:t>
      </w:r>
      <w:r w:rsidRPr="00224C20">
        <w:rPr>
          <w:sz w:val="16"/>
        </w:rPr>
        <w:t xml:space="preserve">. </w:t>
      </w:r>
      <w:r w:rsidRPr="00224C20">
        <w:rPr>
          <w:rStyle w:val="StyleUnderline"/>
          <w:highlight w:val="green"/>
        </w:rPr>
        <w:t>Standard dereg</w:t>
      </w:r>
      <w:r w:rsidRPr="00224C20">
        <w:rPr>
          <w:sz w:val="16"/>
        </w:rPr>
        <w:t xml:space="preserve">ulation might include regulatory rollbacks that weaken health, safety, financial, or labor standards. Such rollbacks take time, require public input, are subject to judicial review, and </w:t>
      </w:r>
      <w:r w:rsidRPr="00224C20">
        <w:rPr>
          <w:rStyle w:val="StyleUnderline"/>
          <w:highlight w:val="green"/>
        </w:rPr>
        <w:t>can</w:t>
      </w:r>
      <w:r w:rsidRPr="005B35B5">
        <w:rPr>
          <w:rStyle w:val="StyleUnderline"/>
        </w:rPr>
        <w:t xml:space="preserve"> more </w:t>
      </w:r>
      <w:r w:rsidRPr="00224C20">
        <w:rPr>
          <w:rStyle w:val="Emphasis"/>
          <w:highlight w:val="green"/>
        </w:rPr>
        <w:t>easily be undone</w:t>
      </w:r>
      <w:r w:rsidRPr="00224C20">
        <w:rPr>
          <w:rStyle w:val="StyleUnderline"/>
          <w:highlight w:val="green"/>
        </w:rPr>
        <w:t xml:space="preserve"> by later administrations</w:t>
      </w:r>
      <w:r w:rsidRPr="00224C20">
        <w:rPr>
          <w:sz w:val="16"/>
        </w:rPr>
        <w:t xml:space="preserve">. </w:t>
      </w:r>
      <w:r w:rsidRPr="005B35B5">
        <w:rPr>
          <w:rStyle w:val="StyleUnderline"/>
        </w:rPr>
        <w:t xml:space="preserve">By contrast, </w:t>
      </w:r>
      <w:r w:rsidRPr="00224C20">
        <w:rPr>
          <w:rStyle w:val="StyleUnderline"/>
          <w:highlight w:val="green"/>
        </w:rPr>
        <w:t>structural dereg</w:t>
      </w:r>
      <w:r w:rsidRPr="00224C20">
        <w:rPr>
          <w:sz w:val="16"/>
        </w:rPr>
        <w:t>ulation</w:t>
      </w:r>
      <w:r w:rsidRPr="005B35B5">
        <w:rPr>
          <w:rStyle w:val="StyleUnderline"/>
        </w:rPr>
        <w:t xml:space="preserve"> is </w:t>
      </w:r>
      <w:r w:rsidRPr="00224C20">
        <w:rPr>
          <w:rStyle w:val="Emphasis"/>
          <w:highlight w:val="green"/>
        </w:rPr>
        <w:t>more radical</w:t>
      </w:r>
      <w:r w:rsidRPr="00224C20">
        <w:rPr>
          <w:sz w:val="16"/>
        </w:rPr>
        <w:t>—</w:t>
      </w:r>
      <w:r w:rsidRPr="005B35B5">
        <w:rPr>
          <w:rStyle w:val="StyleUnderline"/>
        </w:rPr>
        <w:t xml:space="preserve">it </w:t>
      </w:r>
      <w:r w:rsidRPr="006F1985">
        <w:rPr>
          <w:rStyle w:val="StyleUnderline"/>
          <w:highlight w:val="green"/>
        </w:rPr>
        <w:t>cuts</w:t>
      </w:r>
      <w:r w:rsidRPr="005B35B5">
        <w:rPr>
          <w:rStyle w:val="StyleUnderline"/>
        </w:rPr>
        <w:t xml:space="preserve"> at the </w:t>
      </w:r>
      <w:r w:rsidRPr="006F1985">
        <w:rPr>
          <w:rStyle w:val="Emphasis"/>
          <w:highlight w:val="green"/>
        </w:rPr>
        <w:t>core</w:t>
      </w:r>
      <w:r w:rsidRPr="006F1985">
        <w:rPr>
          <w:rStyle w:val="StyleUnderline"/>
          <w:highlight w:val="green"/>
        </w:rPr>
        <w:t xml:space="preserve"> of</w:t>
      </w:r>
      <w:r w:rsidRPr="005B35B5">
        <w:rPr>
          <w:rStyle w:val="StyleUnderline"/>
        </w:rPr>
        <w:t xml:space="preserve"> agency </w:t>
      </w:r>
      <w:r w:rsidRPr="006F1985">
        <w:rPr>
          <w:rStyle w:val="StyleUnderline"/>
          <w:highlight w:val="green"/>
        </w:rPr>
        <w:t>expertise</w:t>
      </w:r>
      <w:r w:rsidRPr="005B35B5">
        <w:rPr>
          <w:rStyle w:val="StyleUnderline"/>
        </w:rPr>
        <w:t xml:space="preserve"> </w:t>
      </w:r>
      <w:r w:rsidRPr="006F1985">
        <w:rPr>
          <w:rStyle w:val="StyleUnderline"/>
          <w:highlight w:val="green"/>
        </w:rPr>
        <w:t>and</w:t>
      </w:r>
      <w:r w:rsidRPr="005B35B5">
        <w:rPr>
          <w:rStyle w:val="StyleUnderline"/>
        </w:rPr>
        <w:t xml:space="preserve"> </w:t>
      </w:r>
      <w:r w:rsidRPr="006F1985">
        <w:rPr>
          <w:rStyle w:val="StyleUnderline"/>
          <w:highlight w:val="green"/>
        </w:rPr>
        <w:t>competence</w:t>
      </w:r>
      <w:r w:rsidRPr="005B35B5">
        <w:rPr>
          <w:rStyle w:val="StyleUnderline"/>
        </w:rPr>
        <w:t xml:space="preserve"> and </w:t>
      </w:r>
      <w:r w:rsidRPr="00224C20">
        <w:rPr>
          <w:rStyle w:val="StyleUnderline"/>
          <w:highlight w:val="green"/>
        </w:rPr>
        <w:t xml:space="preserve">harms agencies in </w:t>
      </w:r>
      <w:r w:rsidRPr="00224C20">
        <w:rPr>
          <w:rStyle w:val="Emphasis"/>
          <w:highlight w:val="green"/>
        </w:rPr>
        <w:t>systemic</w:t>
      </w:r>
      <w:r w:rsidRPr="005B35B5">
        <w:rPr>
          <w:rStyle w:val="Emphasis"/>
        </w:rPr>
        <w:t xml:space="preserve"> </w:t>
      </w:r>
      <w:r w:rsidRPr="00224C20">
        <w:rPr>
          <w:rStyle w:val="Emphasis"/>
          <w:highlight w:val="green"/>
        </w:rPr>
        <w:t>ways</w:t>
      </w:r>
      <w:r w:rsidRPr="005B35B5">
        <w:rPr>
          <w:rStyle w:val="StyleUnderline"/>
        </w:rPr>
        <w:t xml:space="preserve"> that are </w:t>
      </w:r>
      <w:r w:rsidRPr="00224C20">
        <w:rPr>
          <w:rStyle w:val="Emphasis"/>
          <w:highlight w:val="green"/>
        </w:rPr>
        <w:t>hard to challenge</w:t>
      </w:r>
      <w:r w:rsidRPr="005B35B5">
        <w:rPr>
          <w:rStyle w:val="StyleUnderline"/>
        </w:rPr>
        <w:t xml:space="preserve"> and </w:t>
      </w:r>
      <w:r w:rsidRPr="00224C20">
        <w:rPr>
          <w:rStyle w:val="Emphasis"/>
          <w:highlight w:val="green"/>
        </w:rPr>
        <w:t>difficult to reverse</w:t>
      </w:r>
      <w:r w:rsidRPr="005B35B5">
        <w:rPr>
          <w:rStyle w:val="StyleUnderline"/>
        </w:rPr>
        <w:t xml:space="preserve">, by </w:t>
      </w:r>
      <w:r w:rsidRPr="00224C20">
        <w:rPr>
          <w:rStyle w:val="StyleUnderline"/>
          <w:highlight w:val="green"/>
        </w:rPr>
        <w:t xml:space="preserve">tearing at </w:t>
      </w:r>
      <w:r w:rsidRPr="00224C20">
        <w:rPr>
          <w:rStyle w:val="Emphasis"/>
          <w:highlight w:val="green"/>
        </w:rPr>
        <w:t>institutional memory</w:t>
      </w:r>
      <w:r w:rsidRPr="005B35B5">
        <w:rPr>
          <w:rStyle w:val="StyleUnderline"/>
        </w:rPr>
        <w:t xml:space="preserve"> and </w:t>
      </w:r>
      <w:r w:rsidRPr="00224C20">
        <w:rPr>
          <w:rStyle w:val="Emphasis"/>
          <w:highlight w:val="green"/>
        </w:rPr>
        <w:t>corroding agency culture</w:t>
      </w:r>
      <w:r w:rsidRPr="005B35B5">
        <w:rPr>
          <w:rStyle w:val="StyleUnderline"/>
        </w:rPr>
        <w:t xml:space="preserve">. It can happen relatively quickly and indiscriminately. Structural deregulation </w:t>
      </w:r>
      <w:r w:rsidRPr="006F1985">
        <w:rPr>
          <w:rStyle w:val="StyleUnderline"/>
          <w:highlight w:val="green"/>
        </w:rPr>
        <w:t>erodes</w:t>
      </w:r>
      <w:r w:rsidRPr="005B35B5">
        <w:rPr>
          <w:rStyle w:val="StyleUnderline"/>
        </w:rPr>
        <w:t xml:space="preserve"> an </w:t>
      </w:r>
      <w:r w:rsidRPr="005B35B5">
        <w:rPr>
          <w:rStyle w:val="Emphasis"/>
        </w:rPr>
        <w:t>agency’s leadership</w:t>
      </w:r>
      <w:r w:rsidRPr="005B35B5">
        <w:rPr>
          <w:rStyle w:val="StyleUnderline"/>
        </w:rPr>
        <w:t xml:space="preserve">, </w:t>
      </w:r>
      <w:r w:rsidRPr="005B35B5">
        <w:rPr>
          <w:rStyle w:val="Emphasis"/>
        </w:rPr>
        <w:t>staffing</w:t>
      </w:r>
      <w:r w:rsidRPr="005B35B5">
        <w:rPr>
          <w:rStyle w:val="StyleUnderline"/>
        </w:rPr>
        <w:t xml:space="preserve">, </w:t>
      </w:r>
      <w:r w:rsidRPr="005B35B5">
        <w:rPr>
          <w:rStyle w:val="Emphasis"/>
        </w:rPr>
        <w:t>resource base</w:t>
      </w:r>
      <w:r w:rsidRPr="005B35B5">
        <w:rPr>
          <w:rStyle w:val="StyleUnderline"/>
        </w:rPr>
        <w:t xml:space="preserve">, </w:t>
      </w:r>
      <w:r w:rsidRPr="006F1985">
        <w:rPr>
          <w:rStyle w:val="Emphasis"/>
          <w:highlight w:val="green"/>
        </w:rPr>
        <w:t>expertise</w:t>
      </w:r>
      <w:r w:rsidRPr="005B35B5">
        <w:rPr>
          <w:rStyle w:val="StyleUnderline"/>
        </w:rPr>
        <w:t xml:space="preserve">, and </w:t>
      </w:r>
      <w:r w:rsidRPr="005B35B5">
        <w:rPr>
          <w:rStyle w:val="Emphasis"/>
        </w:rPr>
        <w:t>reputation</w:t>
      </w:r>
      <w:r w:rsidRPr="005B35B5">
        <w:rPr>
          <w:rStyle w:val="StyleUnderline"/>
        </w:rPr>
        <w:t xml:space="preserve">—which agencies require </w:t>
      </w:r>
      <w:r w:rsidRPr="006F1985">
        <w:rPr>
          <w:rStyle w:val="StyleUnderline"/>
          <w:highlight w:val="green"/>
        </w:rPr>
        <w:t>to accomplish</w:t>
      </w:r>
      <w:r w:rsidRPr="005B35B5">
        <w:rPr>
          <w:rStyle w:val="StyleUnderline"/>
        </w:rPr>
        <w:t xml:space="preserve"> their </w:t>
      </w:r>
      <w:r w:rsidRPr="006F1985">
        <w:rPr>
          <w:rStyle w:val="Emphasis"/>
          <w:highlight w:val="green"/>
        </w:rPr>
        <w:t>statutory tasks</w:t>
      </w:r>
      <w:r w:rsidRPr="005B35B5">
        <w:rPr>
          <w:rStyle w:val="StyleUnderline"/>
        </w:rPr>
        <w:t>.</w:t>
      </w:r>
      <w:r w:rsidRPr="00224C20">
        <w:rPr>
          <w:sz w:val="16"/>
        </w:rPr>
        <w:t xml:space="preserve"> </w:t>
      </w:r>
      <w:r w:rsidRPr="005B35B5">
        <w:rPr>
          <w:rStyle w:val="StyleUnderline"/>
        </w:rPr>
        <w:t xml:space="preserve">Even when rules and laws are designed to prevent it, </w:t>
      </w:r>
      <w:r w:rsidRPr="00224C20">
        <w:rPr>
          <w:rStyle w:val="StyleUnderline"/>
          <w:highlight w:val="green"/>
        </w:rPr>
        <w:t>by</w:t>
      </w:r>
      <w:r w:rsidRPr="005B35B5">
        <w:rPr>
          <w:rStyle w:val="StyleUnderline"/>
        </w:rPr>
        <w:t xml:space="preserve"> </w:t>
      </w:r>
      <w:r w:rsidRPr="00224C20">
        <w:rPr>
          <w:rStyle w:val="StyleUnderline"/>
          <w:highlight w:val="green"/>
        </w:rPr>
        <w:t>the time</w:t>
      </w:r>
      <w:r w:rsidRPr="005B35B5">
        <w:rPr>
          <w:rStyle w:val="StyleUnderline"/>
        </w:rPr>
        <w:t xml:space="preserve"> the </w:t>
      </w:r>
      <w:r w:rsidRPr="00224C20">
        <w:rPr>
          <w:rStyle w:val="StyleUnderline"/>
          <w:highlight w:val="green"/>
        </w:rPr>
        <w:t xml:space="preserve">legal system </w:t>
      </w:r>
      <w:r w:rsidRPr="00224C20">
        <w:rPr>
          <w:rStyle w:val="Emphasis"/>
          <w:highlight w:val="green"/>
        </w:rPr>
        <w:t>catches up</w:t>
      </w:r>
      <w:r w:rsidRPr="005B35B5">
        <w:rPr>
          <w:rStyle w:val="Emphasis"/>
        </w:rPr>
        <w:t xml:space="preserve"> </w:t>
      </w:r>
      <w:r w:rsidRPr="005B35B5">
        <w:rPr>
          <w:rStyle w:val="StyleUnderline"/>
        </w:rPr>
        <w:t xml:space="preserve">with structural deregulation, the </w:t>
      </w:r>
      <w:r w:rsidRPr="00224C20">
        <w:rPr>
          <w:rStyle w:val="Emphasis"/>
          <w:highlight w:val="green"/>
        </w:rPr>
        <w:t>damage</w:t>
      </w:r>
      <w:r w:rsidRPr="005B35B5">
        <w:rPr>
          <w:rStyle w:val="Emphasis"/>
        </w:rPr>
        <w:t xml:space="preserve"> may </w:t>
      </w:r>
      <w:r w:rsidRPr="00224C20">
        <w:rPr>
          <w:rStyle w:val="Emphasis"/>
          <w:highlight w:val="green"/>
        </w:rPr>
        <w:t>already</w:t>
      </w:r>
      <w:r w:rsidRPr="005B35B5">
        <w:rPr>
          <w:rStyle w:val="Emphasis"/>
        </w:rPr>
        <w:t xml:space="preserve"> be done.</w:t>
      </w:r>
    </w:p>
    <w:p w14:paraId="6B787BCC" w14:textId="77777777" w:rsidR="00CA1DB0" w:rsidRPr="00224C20" w:rsidRDefault="00CA1DB0" w:rsidP="00CA1DB0">
      <w:pPr>
        <w:rPr>
          <w:sz w:val="16"/>
        </w:rPr>
      </w:pPr>
      <w:r w:rsidRPr="00224C20">
        <w:rPr>
          <w:sz w:val="16"/>
        </w:rPr>
        <w:t xml:space="preserve">Understanding the administration’s maneuvers in this light </w:t>
      </w:r>
      <w:r w:rsidRPr="00224C20">
        <w:rPr>
          <w:rStyle w:val="StyleUnderline"/>
        </w:rPr>
        <w:t xml:space="preserve">underscores the </w:t>
      </w:r>
      <w:r w:rsidRPr="00224C20">
        <w:rPr>
          <w:rStyle w:val="StyleUnderline"/>
          <w:highlight w:val="green"/>
        </w:rPr>
        <w:t>seriousness</w:t>
      </w:r>
      <w:r w:rsidRPr="00224C20">
        <w:rPr>
          <w:rStyle w:val="StyleUnderline"/>
        </w:rPr>
        <w:t xml:space="preserve"> of the moment and what it could mean </w:t>
      </w:r>
      <w:r w:rsidRPr="00224C20">
        <w:rPr>
          <w:rStyle w:val="StyleUnderline"/>
          <w:highlight w:val="green"/>
        </w:rPr>
        <w:t>for</w:t>
      </w:r>
      <w:r w:rsidRPr="00224C20">
        <w:rPr>
          <w:rStyle w:val="StyleUnderline"/>
        </w:rPr>
        <w:t xml:space="preserve"> the </w:t>
      </w:r>
      <w:r w:rsidRPr="00224C20">
        <w:rPr>
          <w:rStyle w:val="Emphasis"/>
          <w:highlight w:val="green"/>
        </w:rPr>
        <w:t>health</w:t>
      </w:r>
      <w:r w:rsidRPr="00224C20">
        <w:rPr>
          <w:rStyle w:val="StyleUnderline"/>
          <w:highlight w:val="green"/>
        </w:rPr>
        <w:t xml:space="preserve"> of the</w:t>
      </w:r>
      <w:r w:rsidRPr="00224C20">
        <w:rPr>
          <w:rStyle w:val="StyleUnderline"/>
        </w:rPr>
        <w:t xml:space="preserve"> </w:t>
      </w:r>
      <w:r w:rsidRPr="00224C20">
        <w:rPr>
          <w:rStyle w:val="Emphasis"/>
        </w:rPr>
        <w:t xml:space="preserve">federal </w:t>
      </w:r>
      <w:r w:rsidRPr="00224C20">
        <w:rPr>
          <w:rStyle w:val="Emphasis"/>
          <w:highlight w:val="green"/>
        </w:rPr>
        <w:t>government</w:t>
      </w:r>
      <w:r w:rsidRPr="00224C20">
        <w:rPr>
          <w:rStyle w:val="StyleUnderline"/>
        </w:rPr>
        <w:t xml:space="preserve"> </w:t>
      </w:r>
      <w:r w:rsidRPr="00224C20">
        <w:rPr>
          <w:rStyle w:val="Emphasis"/>
        </w:rPr>
        <w:t xml:space="preserve">going </w:t>
      </w:r>
      <w:r w:rsidRPr="00224C20">
        <w:rPr>
          <w:rStyle w:val="Emphasis"/>
          <w:highlight w:val="green"/>
        </w:rPr>
        <w:t>forward</w:t>
      </w:r>
      <w:r w:rsidRPr="00224C20">
        <w:rPr>
          <w:rStyle w:val="Emphasis"/>
        </w:rPr>
        <w:t>.</w:t>
      </w:r>
      <w:r w:rsidRPr="00224C20">
        <w:rPr>
          <w:rStyle w:val="StyleUnderline"/>
        </w:rPr>
        <w:t xml:space="preserve"> </w:t>
      </w:r>
      <w:r w:rsidRPr="00224C20">
        <w:rPr>
          <w:sz w:val="16"/>
        </w:rPr>
        <w:t>But it also reveals how the administration—with its attack on the bureaucracy—is challenging the modern constitutional order, encroaching on congressional authority, and daring the courts to stop it.</w:t>
      </w:r>
    </w:p>
    <w:p w14:paraId="0832431D" w14:textId="77777777" w:rsidR="00CA1DB0" w:rsidRDefault="00CA1DB0" w:rsidP="00CA1DB0"/>
    <w:p w14:paraId="0B4568B6" w14:textId="77777777" w:rsidR="00CA1DB0" w:rsidRPr="006F1985" w:rsidRDefault="00CA1DB0" w:rsidP="00CA1DB0">
      <w:pPr>
        <w:pStyle w:val="Heading4"/>
      </w:pPr>
      <w:r>
        <w:t xml:space="preserve">Only maintaining strong human capital checks the </w:t>
      </w:r>
      <w:r w:rsidRPr="006F1985">
        <w:rPr>
          <w:u w:val="single"/>
        </w:rPr>
        <w:t>worst</w:t>
      </w:r>
      <w:r>
        <w:t xml:space="preserve"> of structural </w:t>
      </w:r>
      <w:r w:rsidRPr="006F1985">
        <w:rPr>
          <w:u w:val="single"/>
        </w:rPr>
        <w:t>Trumpian-deregulations</w:t>
      </w:r>
      <w:r>
        <w:t xml:space="preserve"> through </w:t>
      </w:r>
      <w:r w:rsidRPr="006F1985">
        <w:rPr>
          <w:u w:val="single"/>
        </w:rPr>
        <w:t>expert decision-making</w:t>
      </w:r>
      <w:r>
        <w:t xml:space="preserve">. That maximizing </w:t>
      </w:r>
      <w:r w:rsidRPr="006F1985">
        <w:rPr>
          <w:u w:val="single"/>
        </w:rPr>
        <w:t>upsides</w:t>
      </w:r>
      <w:r>
        <w:t xml:space="preserve"> while checking </w:t>
      </w:r>
      <w:r w:rsidRPr="006F1985">
        <w:rPr>
          <w:u w:val="single"/>
        </w:rPr>
        <w:t>downsides</w:t>
      </w:r>
      <w:r>
        <w:t>.</w:t>
      </w:r>
    </w:p>
    <w:p w14:paraId="00CEB1F0" w14:textId="77777777" w:rsidR="00CA1DB0" w:rsidRPr="00D46819" w:rsidRDefault="00CA1DB0" w:rsidP="00CA1DB0">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48CF0EC" w14:textId="77777777" w:rsidR="00CA1DB0" w:rsidRPr="00BE6ADA" w:rsidRDefault="00CA1DB0" w:rsidP="00CA1DB0">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E035211" w14:textId="77777777" w:rsidR="00CA1DB0" w:rsidRPr="003854B9" w:rsidRDefault="00CA1DB0" w:rsidP="00CA1DB0">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lastRenderedPageBreak/>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607054B1" w14:textId="77777777" w:rsidR="00CA1DB0" w:rsidRPr="00862D12" w:rsidRDefault="00CA1DB0" w:rsidP="00CA1DB0">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06DEBC8" w14:textId="77777777" w:rsidR="00CA1DB0" w:rsidRPr="00862D12" w:rsidRDefault="00CA1DB0" w:rsidP="00CA1DB0">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23FB3D90" w14:textId="77777777" w:rsidR="00CA1DB0" w:rsidRPr="00862D12" w:rsidRDefault="00CA1DB0" w:rsidP="00CA1DB0">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787571FC" w14:textId="77777777" w:rsidR="00CA1DB0" w:rsidRPr="00862D12" w:rsidRDefault="00CA1DB0" w:rsidP="00CA1DB0">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CA2C4FC" w14:textId="77777777" w:rsidR="00CA1DB0" w:rsidRPr="003854B9" w:rsidRDefault="00CA1DB0" w:rsidP="00CA1DB0">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1B6BDBBB" w14:textId="77777777" w:rsidR="00CA1DB0" w:rsidRPr="00CA2432" w:rsidRDefault="00CA1DB0" w:rsidP="00CA1DB0">
      <w:pPr>
        <w:rPr>
          <w:sz w:val="4"/>
          <w:szCs w:val="10"/>
        </w:rPr>
      </w:pPr>
      <w:r w:rsidRPr="00CA2432">
        <w:rPr>
          <w:sz w:val="4"/>
          <w:szCs w:val="10"/>
        </w:rPr>
        <w:t xml:space="preserve">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w:t>
      </w:r>
      <w:r w:rsidRPr="00CA2432">
        <w:rPr>
          <w:sz w:val="4"/>
          <w:szCs w:val="10"/>
        </w:rPr>
        <w:lastRenderedPageBreak/>
        <w:t>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3D942CB" w14:textId="77777777" w:rsidR="00CA1DB0" w:rsidRDefault="00CA1DB0" w:rsidP="00CA1DB0">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10E41F85" w14:textId="77777777" w:rsidR="00CA1DB0" w:rsidRPr="00762FFA" w:rsidRDefault="00CA1DB0" w:rsidP="00CA1DB0">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1A99E685" w14:textId="77777777" w:rsidR="00CA1DB0" w:rsidRPr="00756A59" w:rsidRDefault="00CA1DB0" w:rsidP="00CA1DB0">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1D2D2E72" w14:textId="77777777" w:rsidR="00CA1DB0" w:rsidRDefault="00CA1DB0" w:rsidP="00CA1DB0"/>
    <w:p w14:paraId="695B92BE" w14:textId="77777777" w:rsidR="00CA1DB0" w:rsidRPr="00BA58DA" w:rsidRDefault="00CA1DB0" w:rsidP="00CA1DB0">
      <w:pPr>
        <w:pStyle w:val="Heading4"/>
      </w:pPr>
      <w:r>
        <w:t xml:space="preserve">Lack of </w:t>
      </w:r>
      <w:r w:rsidRPr="00E4100C">
        <w:rPr>
          <w:u w:val="single"/>
        </w:rPr>
        <w:t>oversight</w:t>
      </w:r>
      <w:r>
        <w:t xml:space="preserve"> and </w:t>
      </w:r>
      <w:r w:rsidRPr="00E4100C">
        <w:rPr>
          <w:u w:val="single"/>
        </w:rPr>
        <w:t>homeostatic regulation</w:t>
      </w:r>
      <w:r>
        <w:t xml:space="preserve"> makes the polycrisis </w:t>
      </w:r>
      <w:r w:rsidRPr="00E4100C">
        <w:rPr>
          <w:u w:val="single"/>
        </w:rPr>
        <w:t>uniquely existential</w:t>
      </w:r>
      <w:r>
        <w:t xml:space="preserve">. </w:t>
      </w:r>
    </w:p>
    <w:p w14:paraId="7919803A" w14:textId="77777777" w:rsidR="00CA1DB0" w:rsidRPr="00B55734" w:rsidRDefault="00CA1DB0" w:rsidP="00CA1DB0">
      <w:r w:rsidRPr="00B55734">
        <w:rPr>
          <w:rStyle w:val="Style13ptBold"/>
        </w:rPr>
        <w:t>Farrell 25</w:t>
      </w:r>
      <w:r>
        <w:t xml:space="preserve"> – Professor, International Affairs, John’s Hopkins SAIS. Ph.D., Government, Georgetown University. Council on Foreign Relations, Elected Member.</w:t>
      </w:r>
    </w:p>
    <w:p w14:paraId="62591EEA" w14:textId="77777777" w:rsidR="00CA1DB0" w:rsidRPr="00441575" w:rsidRDefault="00CA1DB0" w:rsidP="00CA1DB0">
      <w:r>
        <w:t>Henry Farrell, “When the polycrisis hits the omnishambles, what comes next?” Programmable Mutter, 02-21-2025, https://www.programmablemutter.com/p/when-the-polycrisis-hits-the-omnishambles</w:t>
      </w:r>
    </w:p>
    <w:p w14:paraId="1003DBCA" w14:textId="77777777" w:rsidR="00CA1DB0" w:rsidRPr="00B55734" w:rsidRDefault="00CA1DB0" w:rsidP="00CA1DB0">
      <w:pPr>
        <w:rPr>
          <w:sz w:val="16"/>
        </w:rPr>
      </w:pPr>
      <w:r w:rsidRPr="00B55734">
        <w:rPr>
          <w:sz w:val="16"/>
        </w:rPr>
        <w:lastRenderedPageBreak/>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F13939E" w14:textId="77777777" w:rsidR="00CA1DB0" w:rsidRPr="00B55734" w:rsidRDefault="00CA1DB0" w:rsidP="00CA1DB0">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2D13204B" w14:textId="77777777" w:rsidR="00CA1DB0" w:rsidRPr="00B55734" w:rsidRDefault="00CA1DB0" w:rsidP="00CA1DB0">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51CA9584" w14:textId="77777777" w:rsidR="00CA1DB0" w:rsidRPr="00B55734" w:rsidRDefault="00CA1DB0" w:rsidP="00CA1DB0">
      <w:pPr>
        <w:rPr>
          <w:sz w:val="16"/>
        </w:rPr>
      </w:pPr>
      <w:r w:rsidRPr="00B55734">
        <w:rPr>
          <w:sz w:val="16"/>
        </w:rPr>
        <w:t>These are loosely similar insights - but they concern different aspects of the U.S. state. So is there some way of bringing them together?</w:t>
      </w:r>
    </w:p>
    <w:p w14:paraId="63D6D29A" w14:textId="77777777" w:rsidR="00CA1DB0" w:rsidRPr="00B55734" w:rsidRDefault="00CA1DB0" w:rsidP="00CA1DB0">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435A3C21" w14:textId="77777777" w:rsidR="00CA1DB0" w:rsidRPr="00B55734" w:rsidRDefault="00CA1DB0" w:rsidP="00CA1DB0">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77C1A430" w14:textId="77777777" w:rsidR="00CA1DB0" w:rsidRPr="00B55734" w:rsidRDefault="00CA1DB0" w:rsidP="00CA1DB0">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5AC4BC59" w14:textId="77777777" w:rsidR="00CA1DB0" w:rsidRPr="00B55734" w:rsidRDefault="00CA1DB0" w:rsidP="00CA1DB0">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487A865C" w14:textId="77777777" w:rsidR="00CA1DB0" w:rsidRPr="00B55734" w:rsidRDefault="00CA1DB0" w:rsidP="00CA1DB0">
      <w:pPr>
        <w:rPr>
          <w:sz w:val="16"/>
        </w:rPr>
      </w:pPr>
      <w:r w:rsidRPr="00B55734">
        <w:rPr>
          <w:sz w:val="16"/>
        </w:rPr>
        <w:lastRenderedPageBreak/>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1F816412" w14:textId="77777777" w:rsidR="00CA1DB0" w:rsidRPr="00B55734" w:rsidRDefault="00CA1DB0" w:rsidP="00CA1DB0">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41E8C88D" w14:textId="77777777" w:rsidR="00CA1DB0" w:rsidRPr="00B55734" w:rsidRDefault="00CA1DB0" w:rsidP="00CA1DB0">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1A62A40A" w14:textId="77777777" w:rsidR="00CA1DB0" w:rsidRPr="00B55734" w:rsidRDefault="00CA1DB0" w:rsidP="00CA1DB0">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53BCCCD" w14:textId="77777777" w:rsidR="00CA1DB0" w:rsidRPr="00B55734" w:rsidRDefault="00CA1DB0" w:rsidP="00CA1DB0">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22CC503" w14:textId="77777777" w:rsidR="00CA1DB0" w:rsidRPr="00B55734" w:rsidRDefault="00CA1DB0" w:rsidP="00CA1DB0">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3A8EFD8D" w14:textId="77777777" w:rsidR="00CA1DB0" w:rsidRPr="00B55734" w:rsidRDefault="00CA1DB0" w:rsidP="00CA1DB0">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AA1CEA3" w14:textId="77777777" w:rsidR="00CA1DB0" w:rsidRPr="00B55734" w:rsidRDefault="00CA1DB0" w:rsidP="00CA1DB0">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C80F079" w14:textId="77777777" w:rsidR="00CA1DB0" w:rsidRDefault="00CA1DB0" w:rsidP="00CA1DB0">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099620B6" w14:textId="77777777" w:rsidR="00CA1DB0" w:rsidRPr="00B55734" w:rsidRDefault="00CA1DB0" w:rsidP="00CA1DB0"/>
    <w:p w14:paraId="5F7195EB" w14:textId="77777777" w:rsidR="00CA1DB0" w:rsidRDefault="00CA1DB0" w:rsidP="00CA1DB0">
      <w:pPr>
        <w:pStyle w:val="Heading4"/>
      </w:pPr>
      <w:r>
        <w:lastRenderedPageBreak/>
        <w:t xml:space="preserve">The plan’s </w:t>
      </w:r>
      <w:r>
        <w:rPr>
          <w:u w:val="single"/>
        </w:rPr>
        <w:t>reverse-casual</w:t>
      </w:r>
      <w:r>
        <w:t xml:space="preserve">. </w:t>
      </w:r>
    </w:p>
    <w:p w14:paraId="2391543B" w14:textId="77777777" w:rsidR="00CA1DB0" w:rsidRPr="005776D7" w:rsidRDefault="00CA1DB0" w:rsidP="00CA1DB0">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19591894" w14:textId="77777777" w:rsidR="00CA1DB0" w:rsidRPr="00D46819" w:rsidRDefault="00CA1DB0" w:rsidP="00CA1DB0">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0A10A1A3" w14:textId="77777777" w:rsidR="00CA1DB0" w:rsidRPr="00BE6ADA" w:rsidRDefault="00CA1DB0" w:rsidP="00CA1DB0">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B15A2B6" w14:textId="77777777" w:rsidR="00CA1DB0" w:rsidRPr="003854B9" w:rsidRDefault="00CA1DB0" w:rsidP="00CA1DB0">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480FF84F" w14:textId="77777777" w:rsidR="00CA1DB0" w:rsidRPr="003854B9" w:rsidRDefault="00CA1DB0" w:rsidP="00CA1DB0">
      <w:pPr>
        <w:rPr>
          <w:sz w:val="16"/>
        </w:rPr>
      </w:pPr>
      <w:r w:rsidRPr="003854B9">
        <w:rPr>
          <w:sz w:val="16"/>
        </w:rPr>
        <w:t>1. Check on Structural Deregulation</w:t>
      </w:r>
    </w:p>
    <w:p w14:paraId="27B5C086" w14:textId="77777777" w:rsidR="00CA1DB0" w:rsidRPr="00C0242D" w:rsidRDefault="00CA1DB0" w:rsidP="00CA1DB0">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02A795A6" w14:textId="77777777" w:rsidR="00CA1DB0" w:rsidRDefault="00CA1DB0" w:rsidP="00CA1DB0">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7224A0EC" w14:textId="77777777" w:rsidR="00CA1DB0" w:rsidRPr="003854B9" w:rsidRDefault="00CA1DB0" w:rsidP="00CA1DB0">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w:t>
      </w:r>
      <w:r w:rsidRPr="003854B9">
        <w:rPr>
          <w:sz w:val="16"/>
        </w:rPr>
        <w:lastRenderedPageBreak/>
        <w:t xml:space="preserve">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023E709B" w14:textId="77777777" w:rsidR="00CA1DB0" w:rsidRPr="00CA2432" w:rsidRDefault="00CA1DB0" w:rsidP="00CA1DB0">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30729FE2" w14:textId="77777777" w:rsidR="00CA1DB0" w:rsidRPr="00756A59" w:rsidRDefault="00CA1DB0" w:rsidP="00CA1DB0">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386C7613" w14:textId="77777777" w:rsidR="00CA1DB0" w:rsidRPr="003854B9" w:rsidRDefault="00CA1DB0" w:rsidP="00CA1DB0">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33FA80A2" w14:textId="77777777" w:rsidR="00CA1DB0" w:rsidRPr="003854B9" w:rsidRDefault="00CA1DB0" w:rsidP="00CA1DB0">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C259680" w14:textId="77777777" w:rsidR="00CA1DB0" w:rsidRPr="00862D12" w:rsidRDefault="00CA1DB0" w:rsidP="00CA1DB0">
      <w:pPr>
        <w:rPr>
          <w:sz w:val="8"/>
          <w:szCs w:val="14"/>
        </w:rPr>
      </w:pPr>
      <w:r w:rsidRPr="00862D12">
        <w:rPr>
          <w:sz w:val="8"/>
          <w:szCs w:val="14"/>
        </w:rPr>
        <w:t xml:space="preserve">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w:t>
      </w:r>
      <w:r w:rsidRPr="00862D12">
        <w:rPr>
          <w:sz w:val="8"/>
          <w:szCs w:val="14"/>
        </w:rPr>
        <w:lastRenderedPageBreak/>
        <w:t>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90B8990" w14:textId="77777777" w:rsidR="00CA1DB0" w:rsidRPr="003854B9" w:rsidRDefault="00CA1DB0" w:rsidP="00CA1DB0">
      <w:pPr>
        <w:rPr>
          <w:sz w:val="16"/>
        </w:rPr>
      </w:pPr>
      <w:r w:rsidRPr="003854B9">
        <w:rPr>
          <w:sz w:val="16"/>
        </w:rPr>
        <w:t>2. Controversy</w:t>
      </w:r>
    </w:p>
    <w:p w14:paraId="0AA923B8" w14:textId="77777777" w:rsidR="00CA1DB0" w:rsidRPr="003854B9" w:rsidRDefault="00CA1DB0" w:rsidP="00CA1DB0">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5CC0B7C" w14:textId="77777777" w:rsidR="00CA1DB0" w:rsidRPr="00756A59" w:rsidRDefault="00CA1DB0" w:rsidP="00CA1DB0">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4FE14C05" w14:textId="77777777" w:rsidR="00CA1DB0" w:rsidRPr="00756A59" w:rsidRDefault="00CA1DB0" w:rsidP="00CA1DB0">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112E2998" w14:textId="77777777" w:rsidR="00CA1DB0" w:rsidRPr="006F6B55" w:rsidRDefault="00CA1DB0" w:rsidP="00CA1DB0">
      <w:pPr>
        <w:pStyle w:val="Heading4"/>
      </w:pPr>
      <w:r>
        <w:t xml:space="preserve">Agency decline crushes food safety and </w:t>
      </w:r>
      <w:r>
        <w:rPr>
          <w:u w:val="single"/>
        </w:rPr>
        <w:t>public services</w:t>
      </w:r>
      <w:r>
        <w:t>.</w:t>
      </w:r>
    </w:p>
    <w:p w14:paraId="32FE7487" w14:textId="77777777" w:rsidR="00CA1DB0" w:rsidRDefault="00CA1DB0" w:rsidP="00CA1DB0">
      <w:r w:rsidRPr="000D445C">
        <w:rPr>
          <w:rStyle w:val="Style13ptBold"/>
        </w:rPr>
        <w:t>Bennett 25</w:t>
      </w:r>
      <w:r>
        <w:t xml:space="preserve"> – Emeritus Professor of History at Santa Rosa Junior College.</w:t>
      </w:r>
    </w:p>
    <w:p w14:paraId="66C91D62" w14:textId="77777777" w:rsidR="00CA1DB0" w:rsidRDefault="00CA1DB0" w:rsidP="00CA1DB0">
      <w:r>
        <w:t>Martin Bennett, “Trump’s War on Federal Workers,” BeyondChron, 05-27-2025, https://beyondchron.org/trumps-war-on-federal-workers/</w:t>
      </w:r>
    </w:p>
    <w:p w14:paraId="4C79173C" w14:textId="77777777" w:rsidR="00CA1DB0" w:rsidRPr="00217CF8" w:rsidRDefault="00CA1DB0" w:rsidP="00CA1DB0">
      <w:pPr>
        <w:rPr>
          <w:rStyle w:val="StyleUnderline"/>
        </w:rPr>
      </w:pPr>
      <w:r w:rsidRPr="00217CF8">
        <w:rPr>
          <w:rStyle w:val="StyleUnderline"/>
        </w:rPr>
        <w:t xml:space="preserve">Trump and the Republican leadership understand that unions are </w:t>
      </w:r>
      <w:r w:rsidRPr="00217CF8">
        <w:rPr>
          <w:rStyle w:val="Emphasis"/>
        </w:rPr>
        <w:t>obstacles to even higher profits</w:t>
      </w:r>
      <w:r w:rsidRPr="00951BFB">
        <w:rPr>
          <w:sz w:val="16"/>
        </w:rPr>
        <w:t xml:space="preserve"> </w:t>
      </w:r>
      <w:r w:rsidRPr="00217CF8">
        <w:rPr>
          <w:rStyle w:val="StyleUnderline"/>
        </w:rPr>
        <w:t xml:space="preserve">for the </w:t>
      </w:r>
      <w:r w:rsidRPr="00217CF8">
        <w:rPr>
          <w:rStyle w:val="Emphasis"/>
        </w:rPr>
        <w:t>billionaires</w:t>
      </w:r>
      <w:r w:rsidRPr="00951BFB">
        <w:rPr>
          <w:sz w:val="16"/>
        </w:rPr>
        <w:t xml:space="preserve"> </w:t>
      </w:r>
      <w:r w:rsidRPr="00217CF8">
        <w:rPr>
          <w:rStyle w:val="StyleUnderline"/>
        </w:rPr>
        <w:t xml:space="preserve">and that </w:t>
      </w:r>
      <w:r w:rsidRPr="001C2E81">
        <w:rPr>
          <w:rStyle w:val="StyleUnderline"/>
          <w:highlight w:val="green"/>
        </w:rPr>
        <w:t>unions can</w:t>
      </w:r>
      <w:r w:rsidRPr="00217CF8">
        <w:rPr>
          <w:rStyle w:val="StyleUnderline"/>
        </w:rPr>
        <w:t xml:space="preserve"> potentially </w:t>
      </w:r>
      <w:r w:rsidRPr="001C2E81">
        <w:rPr>
          <w:rStyle w:val="Emphasis"/>
          <w:highlight w:val="green"/>
        </w:rPr>
        <w:t>mobilize</w:t>
      </w:r>
      <w:r w:rsidRPr="00217CF8">
        <w:rPr>
          <w:rStyle w:val="Emphasis"/>
        </w:rPr>
        <w:t xml:space="preserve"> 14 million </w:t>
      </w:r>
      <w:r w:rsidRPr="001C2E81">
        <w:rPr>
          <w:rStyle w:val="Emphasis"/>
          <w:highlight w:val="green"/>
        </w:rPr>
        <w:t>members</w:t>
      </w:r>
      <w:r w:rsidRPr="001C2E81">
        <w:rPr>
          <w:rStyle w:val="StyleUnderline"/>
          <w:highlight w:val="green"/>
        </w:rPr>
        <w:t xml:space="preserve"> to </w:t>
      </w:r>
      <w:r w:rsidRPr="001C2E81">
        <w:rPr>
          <w:rStyle w:val="Emphasis"/>
          <w:highlight w:val="green"/>
        </w:rPr>
        <w:t>oppose the emerging fascist state</w:t>
      </w:r>
      <w:r w:rsidRPr="001C2E81">
        <w:rPr>
          <w:rStyle w:val="StyleUnderline"/>
          <w:highlight w:val="green"/>
        </w:rPr>
        <w:t>.</w:t>
      </w:r>
    </w:p>
    <w:p w14:paraId="5C7D4272" w14:textId="77777777" w:rsidR="00CA1DB0" w:rsidRDefault="00CA1DB0" w:rsidP="00CA1DB0">
      <w:pPr>
        <w:rPr>
          <w:rStyle w:val="StyleUnderline"/>
        </w:rPr>
      </w:pPr>
      <w:r w:rsidRPr="001C2E81">
        <w:rPr>
          <w:rStyle w:val="Emphasis"/>
          <w:highlight w:val="green"/>
        </w:rPr>
        <w:lastRenderedPageBreak/>
        <w:t>Much is at stake</w:t>
      </w:r>
      <w:r w:rsidRPr="00217CF8">
        <w:rPr>
          <w:rStyle w:val="Emphasis"/>
        </w:rPr>
        <w:t xml:space="preserve"> for the public</w:t>
      </w:r>
      <w:r w:rsidRPr="00951BFB">
        <w:rPr>
          <w:sz w:val="16"/>
        </w:rPr>
        <w:t xml:space="preserve">: </w:t>
      </w:r>
      <w:r w:rsidRPr="001C2E81">
        <w:rPr>
          <w:rStyle w:val="Emphasis"/>
          <w:highlight w:val="green"/>
        </w:rPr>
        <w:t>food and airline safety</w:t>
      </w:r>
      <w:r w:rsidRPr="00951BFB">
        <w:rPr>
          <w:sz w:val="16"/>
        </w:rPr>
        <w:t xml:space="preserve">; </w:t>
      </w:r>
      <w:r w:rsidRPr="001C2E81">
        <w:rPr>
          <w:rStyle w:val="Emphasis"/>
          <w:highlight w:val="green"/>
        </w:rPr>
        <w:t>protection for air and water quality</w:t>
      </w:r>
      <w:r w:rsidRPr="00951BFB">
        <w:rPr>
          <w:sz w:val="16"/>
        </w:rPr>
        <w:t xml:space="preserve">; </w:t>
      </w:r>
      <w:r w:rsidRPr="001C2E81">
        <w:rPr>
          <w:rStyle w:val="Emphasis"/>
          <w:highlight w:val="green"/>
        </w:rPr>
        <w:t>medical research</w:t>
      </w:r>
      <w:r w:rsidRPr="00217CF8">
        <w:rPr>
          <w:rStyle w:val="Emphasis"/>
        </w:rPr>
        <w:t xml:space="preserve"> for infectious diseases</w:t>
      </w:r>
      <w:r w:rsidRPr="00951BFB">
        <w:rPr>
          <w:sz w:val="16"/>
        </w:rPr>
        <w:t xml:space="preserve">; </w:t>
      </w:r>
      <w:r w:rsidRPr="001C2E81">
        <w:rPr>
          <w:rStyle w:val="Emphasis"/>
          <w:highlight w:val="green"/>
        </w:rPr>
        <w:t>access to national parks</w:t>
      </w:r>
      <w:r w:rsidRPr="00951BFB">
        <w:rPr>
          <w:sz w:val="16"/>
          <w:highlight w:val="green"/>
        </w:rPr>
        <w:t xml:space="preserve"> </w:t>
      </w:r>
      <w:r w:rsidRPr="001C2E81">
        <w:rPr>
          <w:rStyle w:val="StyleUnderline"/>
          <w:highlight w:val="green"/>
        </w:rPr>
        <w:t>and</w:t>
      </w:r>
      <w:r w:rsidRPr="00217CF8">
        <w:rPr>
          <w:rStyle w:val="StyleUnderline"/>
        </w:rPr>
        <w:t xml:space="preserve"> </w:t>
      </w:r>
      <w:r w:rsidRPr="00217CF8">
        <w:rPr>
          <w:rStyle w:val="Emphasis"/>
        </w:rPr>
        <w:t xml:space="preserve">to </w:t>
      </w:r>
      <w:r w:rsidRPr="001C2E81">
        <w:rPr>
          <w:rStyle w:val="Emphasis"/>
          <w:highlight w:val="green"/>
        </w:rPr>
        <w:t>quality health care</w:t>
      </w:r>
      <w:r w:rsidRPr="00217CF8">
        <w:rPr>
          <w:rStyle w:val="Emphasis"/>
        </w:rPr>
        <w:t xml:space="preserve"> for veterans</w:t>
      </w:r>
      <w:r w:rsidRPr="00951BFB">
        <w:rPr>
          <w:sz w:val="16"/>
        </w:rPr>
        <w:t xml:space="preserve">; </w:t>
      </w:r>
      <w:r w:rsidRPr="001C2E81">
        <w:rPr>
          <w:rStyle w:val="Emphasis"/>
          <w:highlight w:val="green"/>
        </w:rPr>
        <w:t>federal emergency relief</w:t>
      </w:r>
      <w:r w:rsidRPr="00951BFB">
        <w:rPr>
          <w:sz w:val="16"/>
        </w:rPr>
        <w:t xml:space="preserve"> </w:t>
      </w:r>
      <w:r w:rsidRPr="00217CF8">
        <w:rPr>
          <w:rStyle w:val="StyleUnderline"/>
        </w:rPr>
        <w:t>for storms, floods, and fires;</w:t>
      </w:r>
      <w:r w:rsidRPr="00951BFB">
        <w:rPr>
          <w:sz w:val="16"/>
        </w:rPr>
        <w:t xml:space="preserve"> </w:t>
      </w:r>
      <w:r w:rsidRPr="001C2E81">
        <w:rPr>
          <w:rStyle w:val="StyleUnderline"/>
          <w:highlight w:val="green"/>
        </w:rPr>
        <w:t xml:space="preserve">and </w:t>
      </w:r>
      <w:r w:rsidRPr="001C2E81">
        <w:rPr>
          <w:rStyle w:val="Emphasis"/>
          <w:highlight w:val="green"/>
        </w:rPr>
        <w:t>postal services</w:t>
      </w:r>
      <w:r w:rsidRPr="00951BFB">
        <w:rPr>
          <w:sz w:val="16"/>
        </w:rPr>
        <w:t xml:space="preserve"> </w:t>
      </w:r>
      <w:r w:rsidRPr="00217CF8">
        <w:rPr>
          <w:rStyle w:val="StyleUnderline"/>
        </w:rPr>
        <w:t>are all threatened by Trump’s assault on federal workers.</w:t>
      </w:r>
    </w:p>
    <w:p w14:paraId="4C6AED99" w14:textId="77777777" w:rsidR="00CA1DB0" w:rsidRDefault="00CA1DB0" w:rsidP="00CA1DB0">
      <w:pPr>
        <w:pStyle w:val="Heading4"/>
      </w:pPr>
      <w:r>
        <w:t xml:space="preserve">Food contamination is </w:t>
      </w:r>
      <w:r>
        <w:rPr>
          <w:u w:val="single"/>
        </w:rPr>
        <w:t>existential</w:t>
      </w:r>
      <w:r>
        <w:t>.</w:t>
      </w:r>
    </w:p>
    <w:p w14:paraId="3D29ECC9" w14:textId="77777777" w:rsidR="00CA1DB0" w:rsidRPr="00826276" w:rsidRDefault="00CA1DB0" w:rsidP="00CA1DB0">
      <w:pPr>
        <w:rPr>
          <w:rStyle w:val="Style13ptBold"/>
        </w:rPr>
      </w:pPr>
      <w:r>
        <w:rPr>
          <w:rStyle w:val="Style13ptBold"/>
        </w:rPr>
        <w:t xml:space="preserve">Duan 25 </w:t>
      </w:r>
      <w:r w:rsidRPr="00826276">
        <w:t>–</w:t>
      </w:r>
      <w:r>
        <w:t xml:space="preserve"> Professor of </w:t>
      </w:r>
      <w:r w:rsidRPr="00826276">
        <w:t>Sustainability and Climate Action</w:t>
      </w:r>
      <w:r>
        <w:t xml:space="preserve"> at Birmingham Business School. </w:t>
      </w:r>
    </w:p>
    <w:p w14:paraId="0C6DAB92" w14:textId="77777777" w:rsidR="00CA1DB0" w:rsidRPr="00826276" w:rsidRDefault="00CA1DB0" w:rsidP="00CA1DB0">
      <w:r w:rsidRPr="00826276">
        <w:t>Keru Duan</w:t>
      </w:r>
      <w:r>
        <w:t>, “</w:t>
      </w:r>
      <w:r w:rsidRPr="00826276">
        <w:t xml:space="preserve">Current research development on food contaminants, future risks, regulatory regime and detection technologies: A systematic literature </w:t>
      </w:r>
      <w:r>
        <w:t xml:space="preserve">review” </w:t>
      </w:r>
      <w:r w:rsidRPr="00826276">
        <w:t>Journal of Environmental Management</w:t>
      </w:r>
      <w:r>
        <w:t xml:space="preserve">, Vol. 381, May 2025, </w:t>
      </w:r>
      <w:r w:rsidRPr="00826276">
        <w:t>https://www.sciencedirect.com/science/article/pii/S0301479725012228?ref=pdf_download&amp;fr=RR-2&amp;rr=99ea1ecb08973110#sec4</w:t>
      </w:r>
    </w:p>
    <w:p w14:paraId="665BBDA1" w14:textId="77777777" w:rsidR="00CA1DB0" w:rsidRPr="00826276" w:rsidRDefault="00CA1DB0" w:rsidP="00CA1DB0">
      <w:pPr>
        <w:rPr>
          <w:sz w:val="16"/>
        </w:rPr>
      </w:pPr>
      <w:r w:rsidRPr="00826276">
        <w:rPr>
          <w:rStyle w:val="StyleUnderline"/>
          <w:highlight w:val="green"/>
        </w:rPr>
        <w:t>Food is crucial for</w:t>
      </w:r>
      <w:r w:rsidRPr="00826276">
        <w:rPr>
          <w:rStyle w:val="StyleUnderline"/>
        </w:rPr>
        <w:t xml:space="preserve"> </w:t>
      </w:r>
      <w:r w:rsidRPr="00826276">
        <w:rPr>
          <w:rStyle w:val="Emphasis"/>
        </w:rPr>
        <w:t xml:space="preserve">human </w:t>
      </w:r>
      <w:r w:rsidRPr="00826276">
        <w:rPr>
          <w:rStyle w:val="Emphasis"/>
          <w:highlight w:val="green"/>
        </w:rPr>
        <w:t>survival</w:t>
      </w:r>
      <w:r w:rsidRPr="00826276">
        <w:rPr>
          <w:sz w:val="16"/>
        </w:rPr>
        <w:t xml:space="preserve"> and economic progress</w:t>
      </w:r>
      <w:r w:rsidRPr="00826276">
        <w:rPr>
          <w:rStyle w:val="StyleUnderline"/>
        </w:rPr>
        <w:t xml:space="preserve">, </w:t>
      </w:r>
      <w:r w:rsidRPr="00826276">
        <w:rPr>
          <w:rStyle w:val="StyleUnderline"/>
          <w:highlight w:val="green"/>
        </w:rPr>
        <w:t>yet it</w:t>
      </w:r>
      <w:r w:rsidRPr="00826276">
        <w:rPr>
          <w:sz w:val="16"/>
        </w:rPr>
        <w:t xml:space="preserve"> often </w:t>
      </w:r>
      <w:r w:rsidRPr="00826276">
        <w:rPr>
          <w:rStyle w:val="StyleUnderline"/>
          <w:highlight w:val="green"/>
        </w:rPr>
        <w:t xml:space="preserve">presents various </w:t>
      </w:r>
      <w:r w:rsidRPr="00826276">
        <w:rPr>
          <w:rStyle w:val="Emphasis"/>
          <w:highlight w:val="green"/>
        </w:rPr>
        <w:t>safety concerns</w:t>
      </w:r>
      <w:r w:rsidRPr="00826276">
        <w:rPr>
          <w:sz w:val="16"/>
        </w:rPr>
        <w:t xml:space="preserve">. </w:t>
      </w:r>
      <w:r w:rsidRPr="00826276">
        <w:rPr>
          <w:rStyle w:val="StyleUnderline"/>
          <w:highlight w:val="green"/>
        </w:rPr>
        <w:t>Pesticides</w:t>
      </w:r>
      <w:r w:rsidRPr="00826276">
        <w:rPr>
          <w:sz w:val="16"/>
        </w:rPr>
        <w:t xml:space="preserve"> are applied during planting to ward off pests, while preservatives and adulterants are added to foods to extend shelf life and improve quality, respectively. Both </w:t>
      </w:r>
      <w:r w:rsidRPr="00826276">
        <w:rPr>
          <w:rStyle w:val="Emphasis"/>
        </w:rPr>
        <w:t>chemical</w:t>
      </w:r>
      <w:r w:rsidRPr="00826276">
        <w:rPr>
          <w:rStyle w:val="StyleUnderline"/>
        </w:rPr>
        <w:t xml:space="preserve"> and </w:t>
      </w:r>
      <w:r w:rsidRPr="00826276">
        <w:rPr>
          <w:rStyle w:val="Emphasis"/>
          <w:highlight w:val="green"/>
        </w:rPr>
        <w:t>microbial</w:t>
      </w:r>
      <w:r w:rsidRPr="00826276">
        <w:rPr>
          <w:sz w:val="16"/>
        </w:rPr>
        <w:t xml:space="preserve"> </w:t>
      </w:r>
      <w:r w:rsidRPr="00826276">
        <w:rPr>
          <w:rStyle w:val="StyleUnderline"/>
        </w:rPr>
        <w:t>contaminants</w:t>
      </w:r>
      <w:r w:rsidRPr="00826276">
        <w:rPr>
          <w:sz w:val="16"/>
        </w:rPr>
        <w:t xml:space="preserve"> may find their way into foods intentionally, naturally, or through mishaps. </w:t>
      </w:r>
      <w:r w:rsidRPr="00826276">
        <w:rPr>
          <w:rStyle w:val="Emphasis"/>
        </w:rPr>
        <w:t xml:space="preserve">Misuse of </w:t>
      </w:r>
      <w:r w:rsidRPr="00826276">
        <w:rPr>
          <w:rStyle w:val="Emphasis"/>
          <w:highlight w:val="green"/>
        </w:rPr>
        <w:t>antibiotics</w:t>
      </w:r>
      <w:r w:rsidRPr="00826276">
        <w:rPr>
          <w:sz w:val="16"/>
        </w:rPr>
        <w:t xml:space="preserve"> in treating viral infections in animals is another concern, along with bacterial contamination stemming from poor handling, packaging, or sanitation (Guo et al., 2020). </w:t>
      </w:r>
      <w:r w:rsidRPr="00826276">
        <w:rPr>
          <w:rStyle w:val="StyleUnderline"/>
        </w:rPr>
        <w:t xml:space="preserve">These safety </w:t>
      </w:r>
      <w:r w:rsidRPr="00826276">
        <w:rPr>
          <w:rStyle w:val="StyleUnderline"/>
          <w:highlight w:val="green"/>
        </w:rPr>
        <w:t>breaches</w:t>
      </w:r>
      <w:r w:rsidRPr="00826276">
        <w:rPr>
          <w:sz w:val="16"/>
        </w:rPr>
        <w:t xml:space="preserve"> can </w:t>
      </w:r>
      <w:r w:rsidRPr="00826276">
        <w:rPr>
          <w:rStyle w:val="Emphasis"/>
          <w:highlight w:val="green"/>
        </w:rPr>
        <w:t>cause severe</w:t>
      </w:r>
      <w:r w:rsidRPr="00826276">
        <w:rPr>
          <w:rStyle w:val="Emphasis"/>
        </w:rPr>
        <w:t xml:space="preserve"> health </w:t>
      </w:r>
      <w:r w:rsidRPr="00826276">
        <w:rPr>
          <w:rStyle w:val="Emphasis"/>
          <w:highlight w:val="green"/>
        </w:rPr>
        <w:t>problems</w:t>
      </w:r>
      <w:r w:rsidRPr="00826276">
        <w:rPr>
          <w:sz w:val="16"/>
        </w:rPr>
        <w:t xml:space="preserve"> ranging from infectious diseases to long-term impacts like cancer and Parkinson’s (Caioni et al., 2022; Diaz-Basantes, Conesa &amp; Andres, 2020).</w:t>
      </w:r>
    </w:p>
    <w:p w14:paraId="6886AF2A" w14:textId="77777777" w:rsidR="00CA1DB0" w:rsidRPr="00826276" w:rsidRDefault="00CA1DB0" w:rsidP="00CA1DB0">
      <w:pPr>
        <w:rPr>
          <w:sz w:val="16"/>
        </w:rPr>
      </w:pPr>
      <w:r w:rsidRPr="00826276">
        <w:rPr>
          <w:sz w:val="16"/>
        </w:rPr>
        <w:t xml:space="preserve">The </w:t>
      </w:r>
      <w:r w:rsidRPr="00826276">
        <w:rPr>
          <w:rStyle w:val="StyleUnderline"/>
        </w:rPr>
        <w:t>global food supply</w:t>
      </w:r>
      <w:r w:rsidRPr="00826276">
        <w:rPr>
          <w:sz w:val="16"/>
        </w:rPr>
        <w:t xml:space="preserve">’s expansion </w:t>
      </w:r>
      <w:r w:rsidRPr="00826276">
        <w:rPr>
          <w:rStyle w:val="StyleUnderline"/>
        </w:rPr>
        <w:t xml:space="preserve">and </w:t>
      </w:r>
      <w:r w:rsidRPr="00826276">
        <w:rPr>
          <w:rStyle w:val="StyleUnderline"/>
          <w:highlight w:val="green"/>
        </w:rPr>
        <w:t>rapid</w:t>
      </w:r>
      <w:r w:rsidRPr="00826276">
        <w:rPr>
          <w:rStyle w:val="StyleUnderline"/>
        </w:rPr>
        <w:t xml:space="preserve"> population </w:t>
      </w:r>
      <w:r w:rsidRPr="00826276">
        <w:rPr>
          <w:rStyle w:val="StyleUnderline"/>
          <w:highlight w:val="green"/>
        </w:rPr>
        <w:t>growth expose</w:t>
      </w:r>
      <w:r w:rsidRPr="00826276">
        <w:rPr>
          <w:sz w:val="16"/>
        </w:rPr>
        <w:t xml:space="preserve"> more </w:t>
      </w:r>
      <w:r w:rsidRPr="00826276">
        <w:rPr>
          <w:rStyle w:val="StyleUnderline"/>
        </w:rPr>
        <w:t xml:space="preserve">people to </w:t>
      </w:r>
      <w:r w:rsidRPr="00826276">
        <w:rPr>
          <w:rStyle w:val="Emphasis"/>
          <w:highlight w:val="green"/>
        </w:rPr>
        <w:t>emerging risks</w:t>
      </w:r>
      <w:r w:rsidRPr="00826276">
        <w:rPr>
          <w:rStyle w:val="Emphasis"/>
        </w:rPr>
        <w:t>.</w:t>
      </w:r>
      <w:r w:rsidRPr="00826276">
        <w:rPr>
          <w:sz w:val="16"/>
        </w:rPr>
        <w:t xml:space="preserve"> </w:t>
      </w:r>
      <w:r w:rsidRPr="00826276">
        <w:rPr>
          <w:rStyle w:val="StyleUnderline"/>
        </w:rPr>
        <w:t xml:space="preserve">Food safety remains a paramount </w:t>
      </w:r>
      <w:r w:rsidRPr="00826276">
        <w:rPr>
          <w:rStyle w:val="Emphasis"/>
        </w:rPr>
        <w:t>global challenge</w:t>
      </w:r>
      <w:r w:rsidRPr="00826276">
        <w:rPr>
          <w:sz w:val="16"/>
        </w:rPr>
        <w:t xml:space="preserve"> (Bagheri et al., 2020). Unsafe food leads to significant public health and socioeconomic issues, contributing to 600 million foodborne diseases annually and 420,000 deaths, affecting nearly one in ten globally. Children under five, in particular, represent about 30 % of foodborne deaths (WHO, 2023). Contrary to concerns about trace contaminants, the main environmental impacts of </w:t>
      </w:r>
      <w:r w:rsidRPr="00826276">
        <w:rPr>
          <w:rStyle w:val="StyleUnderline"/>
        </w:rPr>
        <w:t xml:space="preserve">food </w:t>
      </w:r>
      <w:r w:rsidRPr="00826276">
        <w:rPr>
          <w:rStyle w:val="StyleUnderline"/>
          <w:highlight w:val="green"/>
        </w:rPr>
        <w:t>waste stem from</w:t>
      </w:r>
      <w:r w:rsidRPr="00826276">
        <w:rPr>
          <w:sz w:val="16"/>
        </w:rPr>
        <w:t xml:space="preserve"> the </w:t>
      </w:r>
      <w:r w:rsidRPr="00826276">
        <w:rPr>
          <w:rStyle w:val="Emphasis"/>
          <w:highlight w:val="green"/>
        </w:rPr>
        <w:t>leaching of organic matter</w:t>
      </w:r>
      <w:r w:rsidRPr="00826276">
        <w:rPr>
          <w:sz w:val="16"/>
        </w:rPr>
        <w:t xml:space="preserve">, its </w:t>
      </w:r>
      <w:r w:rsidRPr="00826276">
        <w:rPr>
          <w:rStyle w:val="Emphasis"/>
          <w:highlight w:val="green"/>
        </w:rPr>
        <w:t>fermentation into acids</w:t>
      </w:r>
      <w:r w:rsidRPr="00826276">
        <w:rPr>
          <w:sz w:val="16"/>
          <w:highlight w:val="green"/>
        </w:rPr>
        <w:t>,</w:t>
      </w:r>
      <w:r w:rsidRPr="00826276">
        <w:rPr>
          <w:sz w:val="16"/>
        </w:rPr>
        <w:t xml:space="preserve"> </w:t>
      </w:r>
      <w:r w:rsidRPr="00826276">
        <w:rPr>
          <w:rStyle w:val="StyleUnderline"/>
          <w:highlight w:val="green"/>
        </w:rPr>
        <w:t>and</w:t>
      </w:r>
      <w:r w:rsidRPr="00826276">
        <w:rPr>
          <w:sz w:val="16"/>
        </w:rPr>
        <w:t xml:space="preserve"> the solubilization of other wastes in landfills, which also lead to </w:t>
      </w:r>
      <w:r w:rsidRPr="00826276">
        <w:rPr>
          <w:rStyle w:val="Emphasis"/>
          <w:highlight w:val="green"/>
        </w:rPr>
        <w:t>methane</w:t>
      </w:r>
      <w:r w:rsidRPr="00826276">
        <w:rPr>
          <w:rStyle w:val="Emphasis"/>
        </w:rPr>
        <w:t xml:space="preserve"> production</w:t>
      </w:r>
      <w:r w:rsidRPr="00826276">
        <w:rPr>
          <w:sz w:val="16"/>
        </w:rPr>
        <w:t>. Furthermore, contamination of food can hasten spoilage, thereby increasing the volume of waste (O’Connor et al., 2022). In response, governments are enhancing food safety systems, developing legislation, standards, and emergency capacities, and promoting regional and international collaboration to tackle these complex issues (Anderle, 2012).</w:t>
      </w:r>
    </w:p>
    <w:p w14:paraId="11FACAC2" w14:textId="77777777" w:rsidR="00CA1DB0" w:rsidRDefault="00CA1DB0" w:rsidP="00CA1DB0"/>
    <w:p w14:paraId="5D41288D" w14:textId="77777777" w:rsidR="00CA1DB0" w:rsidRPr="005776D7" w:rsidRDefault="00CA1DB0" w:rsidP="00CA1DB0">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27BD8C48" w14:textId="77777777" w:rsidR="00CA1DB0" w:rsidRPr="00D46819" w:rsidRDefault="00CA1DB0" w:rsidP="00CA1DB0">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DBB5E94" w14:textId="77777777" w:rsidR="00CA1DB0" w:rsidRPr="00BE6ADA" w:rsidRDefault="00CA1DB0" w:rsidP="00CA1DB0">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82824FE" w14:textId="77777777" w:rsidR="00CA1DB0" w:rsidRPr="000B6133" w:rsidRDefault="00CA1DB0" w:rsidP="00CA1DB0">
      <w:pPr>
        <w:rPr>
          <w:sz w:val="16"/>
        </w:rPr>
      </w:pPr>
      <w:r w:rsidRPr="000B6133">
        <w:rPr>
          <w:sz w:val="16"/>
        </w:rPr>
        <w:t xml:space="preserve">1. </w:t>
      </w:r>
      <w:r w:rsidRPr="000B6133">
        <w:rPr>
          <w:rStyle w:val="StyleUnderline"/>
        </w:rPr>
        <w:t xml:space="preserve">The Value of </w:t>
      </w:r>
      <w:r w:rsidRPr="000B6133">
        <w:rPr>
          <w:rStyle w:val="Emphasis"/>
        </w:rPr>
        <w:t>Unions</w:t>
      </w:r>
    </w:p>
    <w:p w14:paraId="071FD3DB" w14:textId="77777777" w:rsidR="00CA1DB0" w:rsidRPr="000B6133" w:rsidRDefault="00CA1DB0" w:rsidP="00CA1DB0">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lastRenderedPageBreak/>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6B0F3925" w14:textId="77777777" w:rsidR="00CA1DB0" w:rsidRPr="000B6133" w:rsidRDefault="00CA1DB0" w:rsidP="00CA1DB0">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210304F" w14:textId="77777777" w:rsidR="00CA1DB0" w:rsidRPr="000B6133" w:rsidRDefault="00CA1DB0" w:rsidP="00CA1DB0"/>
    <w:p w14:paraId="021A27E3" w14:textId="77777777" w:rsidR="00CA1DB0" w:rsidRDefault="00CA1DB0" w:rsidP="00CA1DB0"/>
    <w:p w14:paraId="4078D322" w14:textId="77777777" w:rsidR="00CA1DB0" w:rsidRPr="009C5531" w:rsidRDefault="00CA1DB0" w:rsidP="00CA1DB0">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76488482" w14:textId="77777777" w:rsidR="00CA1DB0" w:rsidRDefault="00CA1DB0" w:rsidP="00CA1DB0">
      <w:r w:rsidRPr="00CF27D9">
        <w:rPr>
          <w:rStyle w:val="Style13ptBold"/>
        </w:rPr>
        <w:t>Handler 25</w:t>
      </w:r>
      <w:r>
        <w:t xml:space="preserve"> – Professor of Law at Texas A&amp;M School of Law, former Lecturer at Stanford Law School, J.D. from Yale Law School, MPhil from the University of Cambridge.</w:t>
      </w:r>
    </w:p>
    <w:p w14:paraId="5710792B" w14:textId="77777777" w:rsidR="00CA1DB0" w:rsidRDefault="00CA1DB0" w:rsidP="00CA1DB0">
      <w:r>
        <w:t>Nicholas Handler, “Unpacking Trump’s Attack on Federal Sector Unions,” Lawfare, 04-29-2025, https://www.lawfaremedia.org/article/unpacking-trump-s-attack-on-federal-sector-unions</w:t>
      </w:r>
    </w:p>
    <w:p w14:paraId="2E054FE6" w14:textId="77777777" w:rsidR="00CA1DB0" w:rsidRDefault="00CA1DB0" w:rsidP="00CA1DB0">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1CD6E5E6" w14:textId="77777777" w:rsidR="00CA1DB0" w:rsidRPr="00B20D7E" w:rsidRDefault="00CA1DB0" w:rsidP="00CA1DB0"/>
    <w:p w14:paraId="7B3E7CFF" w14:textId="77777777" w:rsidR="00CA1DB0" w:rsidRPr="00D71CFD" w:rsidRDefault="00CA1DB0" w:rsidP="00CA1DB0"/>
    <w:p w14:paraId="274E37AD" w14:textId="77777777" w:rsidR="00CA1DB0" w:rsidRDefault="00CA1DB0" w:rsidP="00CA1DB0">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7EBAB70B" w14:textId="77777777" w:rsidR="00CA1DB0" w:rsidRDefault="00CA1DB0" w:rsidP="00CA1DB0">
      <w:r w:rsidRPr="00B83B80">
        <w:rPr>
          <w:rStyle w:val="Style13ptBold"/>
        </w:rPr>
        <w:t>Mann &amp; Hotez 23</w:t>
      </w:r>
      <w:r>
        <w:t xml:space="preserve"> – Distinguished Professor of Atmospheric Science, Penn State University; Professor of Pediatrics and Molecular Virology, Baylor College of Medicine</w:t>
      </w:r>
    </w:p>
    <w:p w14:paraId="5C0D20F9" w14:textId="77777777" w:rsidR="00CA1DB0" w:rsidRPr="00B83B80" w:rsidRDefault="00CA1DB0" w:rsidP="00CA1DB0">
      <w:r>
        <w:lastRenderedPageBreak/>
        <w:t>Michael E. Mann and Peter J. Hotez, "Antiscience Is an Existential Threat," Time, November 13, 2023, https://time.com/7317436/science-threat-climate-change-public-health-rfk-jr/</w:t>
      </w:r>
    </w:p>
    <w:p w14:paraId="7EB6D395" w14:textId="77777777" w:rsidR="00CA1DB0" w:rsidRPr="009208DD" w:rsidRDefault="00CA1DB0" w:rsidP="00CA1DB0">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46E0073F" w14:textId="77777777" w:rsidR="00CA1DB0" w:rsidRPr="009208DD" w:rsidRDefault="00CA1DB0" w:rsidP="00CA1DB0">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1B82C8FE" w14:textId="77777777" w:rsidR="00CA1DB0" w:rsidRPr="009208DD" w:rsidRDefault="00CA1DB0" w:rsidP="00CA1DB0">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0365683B" w14:textId="77777777" w:rsidR="00CA1DB0" w:rsidRPr="009208DD" w:rsidRDefault="00CA1DB0" w:rsidP="00CA1DB0">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645C5C80" w14:textId="77777777" w:rsidR="00CA1DB0" w:rsidRPr="009208DD" w:rsidRDefault="00CA1DB0" w:rsidP="00CA1DB0">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465575C3" w14:textId="77777777" w:rsidR="00CA1DB0" w:rsidRPr="009208DD" w:rsidRDefault="00CA1DB0" w:rsidP="00CA1DB0">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57939CD2" w14:textId="77777777" w:rsidR="00CA1DB0" w:rsidRPr="009208DD" w:rsidRDefault="00CA1DB0" w:rsidP="00CA1DB0">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54F3FC1B" w14:textId="77777777" w:rsidR="00CA1DB0" w:rsidRPr="009208DD" w:rsidRDefault="00CA1DB0" w:rsidP="00CA1DB0">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2F1B6D27" w14:textId="77777777" w:rsidR="00CA1DB0" w:rsidRPr="009208DD" w:rsidRDefault="00CA1DB0" w:rsidP="00CA1DB0">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4A3746BC" w14:textId="77777777" w:rsidR="00CA1DB0" w:rsidRPr="009208DD" w:rsidRDefault="00CA1DB0" w:rsidP="00CA1DB0">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45A184C5" w14:textId="77777777" w:rsidR="00CA1DB0" w:rsidRPr="009208DD" w:rsidRDefault="00CA1DB0" w:rsidP="00CA1DB0">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606F57AD" w14:textId="77777777" w:rsidR="00CA1DB0" w:rsidRPr="009208DD" w:rsidRDefault="00CA1DB0" w:rsidP="00CA1DB0">
      <w:pPr>
        <w:rPr>
          <w:sz w:val="14"/>
        </w:rPr>
      </w:pPr>
      <w:r w:rsidRPr="009208DD">
        <w:rPr>
          <w:sz w:val="14"/>
        </w:rPr>
        <w:lastRenderedPageBreak/>
        <w:t xml:space="preserve">Antiscience has gone beyond U.S. borders to Europe, Australia, and Africa. Defeating it will require unprecedented commitment and international cooperation, not only between scientific organizations, but also their host governments. </w:t>
      </w:r>
    </w:p>
    <w:p w14:paraId="2A836715" w14:textId="77777777" w:rsidR="00CA1DB0" w:rsidRPr="009208DD" w:rsidRDefault="00CA1DB0" w:rsidP="00CA1DB0">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0E16654D" w14:textId="77777777" w:rsidR="00CA1DB0" w:rsidRDefault="00CA1DB0" w:rsidP="00CA1DB0"/>
    <w:p w14:paraId="0C38F831" w14:textId="77777777" w:rsidR="00CA1DB0" w:rsidRDefault="00CA1DB0" w:rsidP="00CA1DB0"/>
    <w:p w14:paraId="009632A4" w14:textId="77777777" w:rsidR="00CA1DB0" w:rsidRPr="0046229D" w:rsidRDefault="00CA1DB0" w:rsidP="00CA1DB0">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1D2171F5" w14:textId="77777777" w:rsidR="00CA1DB0" w:rsidRDefault="00CA1DB0" w:rsidP="00CA1DB0">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271D7635" w14:textId="77777777" w:rsidR="00CA1DB0" w:rsidRPr="0046229D" w:rsidRDefault="00CA1DB0" w:rsidP="00CA1DB0">
      <w:r w:rsidRPr="0046229D">
        <w:t>Kiseong, “Network Analysis to Identify the Risk of Epidemic Spreading,” Applied Sciences, vol. 11, no. 7, 7, Multidisciplinary Digital Publishing Institute, 01/2021, p. 2997</w:t>
      </w:r>
    </w:p>
    <w:p w14:paraId="304CA90F" w14:textId="77777777" w:rsidR="00CA1DB0" w:rsidRPr="0046229D" w:rsidRDefault="00CA1DB0" w:rsidP="00CA1DB0">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07FE5F76" w14:textId="77777777" w:rsidR="00CA1DB0" w:rsidRPr="0046229D" w:rsidRDefault="00CA1DB0" w:rsidP="00CA1DB0">
      <w:pPr>
        <w:rPr>
          <w:sz w:val="16"/>
        </w:rPr>
      </w:pPr>
      <w:r w:rsidRPr="0046229D">
        <w:rPr>
          <w:sz w:val="16"/>
        </w:rPr>
        <w:t>1. Introduction</w:t>
      </w:r>
    </w:p>
    <w:p w14:paraId="44A0D3C6" w14:textId="77777777" w:rsidR="00CA1DB0" w:rsidRPr="0046229D" w:rsidRDefault="00CA1DB0" w:rsidP="00CA1DB0">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8E920F7" w14:textId="77777777" w:rsidR="00CA1DB0" w:rsidRPr="0046229D" w:rsidRDefault="00CA1DB0" w:rsidP="00CA1DB0">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xml:space="preserve">. To address this, we initially constructed a scale-free network to simulate a society. Moreover, for the epidemic spreading simulation, an SIR model was applied to the </w:t>
      </w:r>
      <w:r w:rsidRPr="0046229D">
        <w:rPr>
          <w:sz w:val="16"/>
        </w:rPr>
        <w:lastRenderedPageBreak/>
        <w:t>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2A297A5" w14:textId="77777777" w:rsidR="00CA1DB0" w:rsidRPr="0046229D" w:rsidRDefault="00CA1DB0" w:rsidP="00CA1DB0">
      <w:pPr>
        <w:rPr>
          <w:sz w:val="16"/>
        </w:rPr>
      </w:pPr>
      <w:r w:rsidRPr="0046229D">
        <w:rPr>
          <w:sz w:val="16"/>
        </w:rPr>
        <w:t>2. Materials and Methods</w:t>
      </w:r>
    </w:p>
    <w:p w14:paraId="42A06EB5" w14:textId="77777777" w:rsidR="00CA1DB0" w:rsidRPr="0046229D" w:rsidRDefault="00CA1DB0" w:rsidP="00CA1DB0">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FC3E076" w14:textId="77777777" w:rsidR="00CA1DB0" w:rsidRPr="0046229D" w:rsidRDefault="00CA1DB0" w:rsidP="00CA1DB0">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886C604" w14:textId="77777777" w:rsidR="00CA1DB0" w:rsidRPr="0046229D" w:rsidRDefault="00CA1DB0" w:rsidP="00CA1DB0">
      <w:pPr>
        <w:rPr>
          <w:sz w:val="16"/>
        </w:rPr>
      </w:pPr>
      <w:r w:rsidRPr="0046229D">
        <w:rPr>
          <w:sz w:val="16"/>
        </w:rPr>
        <w:t>2.1. Network Generation Based on a Scale-Free Model</w:t>
      </w:r>
    </w:p>
    <w:p w14:paraId="2567554E" w14:textId="77777777" w:rsidR="00CA1DB0" w:rsidRPr="0046229D" w:rsidRDefault="00CA1DB0" w:rsidP="00CA1DB0">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840609D" w14:textId="77777777" w:rsidR="00CA1DB0" w:rsidRPr="0046229D" w:rsidRDefault="00CA1DB0" w:rsidP="00CA1DB0">
      <w:pPr>
        <w:rPr>
          <w:sz w:val="10"/>
        </w:rPr>
      </w:pPr>
      <w:r w:rsidRPr="0046229D">
        <w:rPr>
          <w:sz w:val="10"/>
        </w:rPr>
        <w:t>Figure 2. Degree distribution of the scale-free network. We analyzed the degree distribution of the network based on the number of nodes (N) and mean degree (k).</w:t>
      </w:r>
    </w:p>
    <w:p w14:paraId="28C72142" w14:textId="77777777" w:rsidR="00CA1DB0" w:rsidRPr="0046229D" w:rsidRDefault="00CA1DB0" w:rsidP="00CA1DB0">
      <w:pPr>
        <w:rPr>
          <w:sz w:val="10"/>
        </w:rPr>
      </w:pPr>
      <w:r w:rsidRPr="0046229D">
        <w:rPr>
          <w:sz w:val="10"/>
        </w:rPr>
        <w:t>2.2. Epidemic Spreading Based on the SIR Model</w:t>
      </w:r>
    </w:p>
    <w:p w14:paraId="7A53999E" w14:textId="77777777" w:rsidR="00CA1DB0" w:rsidRPr="0046229D" w:rsidRDefault="00CA1DB0" w:rsidP="00CA1DB0">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74394EE3" w14:textId="77777777" w:rsidR="00CA1DB0" w:rsidRPr="0046229D" w:rsidRDefault="00CA1DB0" w:rsidP="00CA1DB0">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55944A7B" w14:textId="77777777" w:rsidR="00CA1DB0" w:rsidRPr="0046229D" w:rsidRDefault="00CA1DB0" w:rsidP="00CA1DB0">
      <w:pPr>
        <w:rPr>
          <w:sz w:val="10"/>
        </w:rPr>
      </w:pPr>
      <w:r w:rsidRPr="0046229D">
        <w:rPr>
          <w:sz w:val="10"/>
        </w:rPr>
        <w:t>2.3. Investigation of Epidemic Status Based on the Monte Carlo Method</w:t>
      </w:r>
    </w:p>
    <w:p w14:paraId="34FA3FCE" w14:textId="77777777" w:rsidR="00CA1DB0" w:rsidRPr="0046229D" w:rsidRDefault="00CA1DB0" w:rsidP="00CA1DB0">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F6E839F" w14:textId="77777777" w:rsidR="00CA1DB0" w:rsidRPr="0046229D" w:rsidRDefault="00CA1DB0" w:rsidP="00CA1DB0">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DBC5708" w14:textId="77777777" w:rsidR="00CA1DB0" w:rsidRPr="0046229D" w:rsidRDefault="00CA1DB0" w:rsidP="00CA1DB0">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D63B9E1" w14:textId="77777777" w:rsidR="00CA1DB0" w:rsidRPr="0046229D" w:rsidRDefault="00CA1DB0" w:rsidP="00CA1DB0">
      <w:pPr>
        <w:rPr>
          <w:sz w:val="10"/>
        </w:rPr>
      </w:pPr>
      <w:r w:rsidRPr="0046229D">
        <w:rPr>
          <w:sz w:val="10"/>
        </w:rPr>
        <w:t>2.4. Simulation Parameters</w:t>
      </w:r>
    </w:p>
    <w:p w14:paraId="05DEBCC4" w14:textId="77777777" w:rsidR="00CA1DB0" w:rsidRPr="0046229D" w:rsidRDefault="00CA1DB0" w:rsidP="00CA1DB0">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CFC5E61" w14:textId="77777777" w:rsidR="00CA1DB0" w:rsidRPr="0046229D" w:rsidRDefault="00CA1DB0" w:rsidP="00CA1DB0">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8BD8B67" w14:textId="77777777" w:rsidR="00CA1DB0" w:rsidRPr="0046229D" w:rsidRDefault="00CA1DB0" w:rsidP="00CA1DB0">
      <w:pPr>
        <w:rPr>
          <w:sz w:val="16"/>
        </w:rPr>
      </w:pPr>
      <w:r w:rsidRPr="0046229D">
        <w:rPr>
          <w:sz w:val="16"/>
        </w:rPr>
        <w:t>3. Results</w:t>
      </w:r>
    </w:p>
    <w:p w14:paraId="6A99B1ED" w14:textId="77777777" w:rsidR="00CA1DB0" w:rsidRPr="0046229D" w:rsidRDefault="00CA1DB0" w:rsidP="00CA1DB0">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xml:space="preserve">. From the simulation data, we calculated the extinctive </w:t>
      </w:r>
      <w:r w:rsidRPr="0046229D">
        <w:rPr>
          <w:sz w:val="16"/>
        </w:rPr>
        <w:lastRenderedPageBreak/>
        <w:t>spread score by dividing the total number of simulation trials by the number of extinctive spread cases. Thereafter, we identified that the number of extinctive spread cases is mainly influenced by spreading speed, which is determined by β, γd, and k (Figure 6).</w:t>
      </w:r>
    </w:p>
    <w:p w14:paraId="254BC431" w14:textId="77777777" w:rsidR="00CA1DB0" w:rsidRPr="0046229D" w:rsidRDefault="00CA1DB0" w:rsidP="00CA1DB0">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6B23F46" w14:textId="77777777" w:rsidR="00CA1DB0" w:rsidRPr="0046229D" w:rsidRDefault="00CA1DB0" w:rsidP="00CA1DB0">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F325877" w14:textId="77777777" w:rsidR="00CA1DB0" w:rsidRPr="0046229D" w:rsidRDefault="00CA1DB0" w:rsidP="00CA1DB0">
      <w:pPr>
        <w:rPr>
          <w:sz w:val="10"/>
        </w:rPr>
      </w:pPr>
      <w:r w:rsidRPr="0046229D">
        <w:rPr>
          <w:sz w:val="10"/>
        </w:rPr>
        <w:t>4. Discussion</w:t>
      </w:r>
    </w:p>
    <w:p w14:paraId="2978A69F" w14:textId="77777777" w:rsidR="00CA1DB0" w:rsidRPr="0046229D" w:rsidRDefault="00CA1DB0" w:rsidP="00CA1DB0">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49CEFFD" w14:textId="77777777" w:rsidR="00CA1DB0" w:rsidRPr="0046229D" w:rsidRDefault="00CA1DB0" w:rsidP="00CA1DB0">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3AF88A9" w14:textId="77777777" w:rsidR="00CA1DB0" w:rsidRPr="0046229D" w:rsidRDefault="00CA1DB0" w:rsidP="00CA1DB0">
      <w:pPr>
        <w:rPr>
          <w:sz w:val="16"/>
        </w:rPr>
      </w:pPr>
      <w:r w:rsidRPr="0046229D">
        <w:rPr>
          <w:sz w:val="16"/>
        </w:rPr>
        <w:t>5. Conclusions</w:t>
      </w:r>
    </w:p>
    <w:p w14:paraId="601AADBC" w14:textId="77777777" w:rsidR="00CA1DB0" w:rsidRPr="0002697F" w:rsidRDefault="00CA1DB0" w:rsidP="00CA1DB0">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A87E62D" w14:textId="77777777" w:rsidR="00CA1DB0" w:rsidRDefault="00CA1DB0" w:rsidP="00CA1DB0"/>
    <w:p w14:paraId="4A96473B" w14:textId="77777777" w:rsidR="00CA1DB0" w:rsidRDefault="00CA1DB0" w:rsidP="00CA1DB0">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02377815" w14:textId="77777777" w:rsidR="00CA1DB0" w:rsidRDefault="00CA1DB0" w:rsidP="00CA1DB0">
      <w:r w:rsidRPr="00321F3E">
        <w:rPr>
          <w:rStyle w:val="Style13ptBold"/>
        </w:rPr>
        <w:t>Kluger &amp; Worland 17</w:t>
      </w:r>
      <w:r>
        <w:t xml:space="preserve"> – Editor at Large, Time; Senior Correspondent, Time</w:t>
      </w:r>
    </w:p>
    <w:p w14:paraId="25066259" w14:textId="77777777" w:rsidR="00CA1DB0" w:rsidRPr="00321F3E" w:rsidRDefault="00CA1DB0" w:rsidP="00CA1DB0">
      <w:r>
        <w:lastRenderedPageBreak/>
        <w:t>Jeffrey Kluger and Justin Worland, "How a War on Science Could Hurt the U.S.—and Its Citizens," Time, February 6, 2017, https://time.com/4657656/how-a-war-on-science-could-hurt-the-u-s-and-its-citizens/</w:t>
      </w:r>
    </w:p>
    <w:p w14:paraId="00F7A3F7" w14:textId="77777777" w:rsidR="00CA1DB0" w:rsidRPr="000B36CB" w:rsidRDefault="00CA1DB0" w:rsidP="00CA1DB0">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3759E49E" w14:textId="77777777" w:rsidR="00CA1DB0" w:rsidRPr="00BC0196" w:rsidRDefault="00CA1DB0" w:rsidP="00CA1DB0">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0EA4497C" w14:textId="77777777" w:rsidR="00CA1DB0" w:rsidRPr="000B36CB" w:rsidRDefault="00CA1DB0" w:rsidP="00CA1DB0">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4FA3CEF2" w14:textId="77777777" w:rsidR="00CA1DB0" w:rsidRPr="00BC0196" w:rsidRDefault="00CA1DB0" w:rsidP="00CA1DB0">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5A46FCE5" w14:textId="77777777" w:rsidR="00CA1DB0" w:rsidRPr="00BC0196" w:rsidRDefault="00CA1DB0" w:rsidP="00CA1DB0">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7060B501" w14:textId="77777777" w:rsidR="00CA1DB0" w:rsidRPr="00BC0196" w:rsidRDefault="00CA1DB0" w:rsidP="00CA1DB0">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490CE312" w14:textId="77777777" w:rsidR="00CA1DB0" w:rsidRPr="00BC0196" w:rsidRDefault="00CA1DB0" w:rsidP="00CA1DB0">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0E6FFF2F" w14:textId="77777777" w:rsidR="00CA1DB0" w:rsidRPr="00BC0196" w:rsidRDefault="00CA1DB0" w:rsidP="00CA1DB0">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799D7926" w14:textId="77777777" w:rsidR="00CA1DB0" w:rsidRPr="00BC0196" w:rsidRDefault="00CA1DB0" w:rsidP="00CA1DB0">
      <w:pPr>
        <w:rPr>
          <w:sz w:val="16"/>
        </w:rPr>
      </w:pPr>
      <w:r w:rsidRPr="00BC0196">
        <w:rPr>
          <w:sz w:val="16"/>
        </w:rPr>
        <w:lastRenderedPageBreak/>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293DA729" w14:textId="77777777" w:rsidR="00CA1DB0" w:rsidRPr="000B36CB" w:rsidRDefault="00CA1DB0" w:rsidP="00CA1DB0">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3D428937" w14:textId="77777777" w:rsidR="00CA1DB0" w:rsidRDefault="00CA1DB0" w:rsidP="00CA1DB0">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3C96DB19" w14:textId="77777777" w:rsidR="00CA1DB0" w:rsidRDefault="00CA1DB0" w:rsidP="00CA1DB0">
      <w:pPr>
        <w:rPr>
          <w:rStyle w:val="StyleUnderline"/>
        </w:rPr>
      </w:pPr>
    </w:p>
    <w:p w14:paraId="026018F1" w14:textId="77777777" w:rsidR="00CA1DB0" w:rsidRPr="00B20D7E" w:rsidRDefault="00CA1DB0" w:rsidP="00CA1DB0"/>
    <w:p w14:paraId="3BA97446" w14:textId="77777777" w:rsidR="00CA1DB0" w:rsidRDefault="00CA1DB0" w:rsidP="00CA1DB0"/>
    <w:p w14:paraId="6EDE670A" w14:textId="77777777" w:rsidR="00CA1DB0" w:rsidRPr="006475F7" w:rsidRDefault="00CA1DB0" w:rsidP="00CA1DB0">
      <w:pPr>
        <w:pStyle w:val="Heading4"/>
      </w:pPr>
      <w:r>
        <w:t xml:space="preserve">4. </w:t>
      </w:r>
      <w:r w:rsidRPr="006475F7">
        <w:rPr>
          <w:u w:val="single"/>
        </w:rPr>
        <w:t>Whistleblowers</w:t>
      </w:r>
      <w:r>
        <w:t xml:space="preserve">. Eliminating CBR </w:t>
      </w:r>
      <w:r>
        <w:rPr>
          <w:u w:val="single"/>
        </w:rPr>
        <w:t>hollows out</w:t>
      </w:r>
      <w:r>
        <w:t xml:space="preserve"> protections. </w:t>
      </w:r>
    </w:p>
    <w:p w14:paraId="6523D1A8" w14:textId="77777777" w:rsidR="00CA1DB0" w:rsidRDefault="00CA1DB0" w:rsidP="00CA1DB0">
      <w:r w:rsidRPr="005F1084">
        <w:rPr>
          <w:rStyle w:val="Style13ptBold"/>
        </w:rPr>
        <w:t>Glass 25</w:t>
      </w:r>
      <w:r>
        <w:t xml:space="preserve"> – Policy Analyst at the Center for American Progress, M.A. in International Economics from Johns Hopkins University.</w:t>
      </w:r>
    </w:p>
    <w:p w14:paraId="2A2F10F2" w14:textId="77777777" w:rsidR="00CA1DB0" w:rsidRPr="005F1084" w:rsidRDefault="00CA1DB0" w:rsidP="00CA1DB0">
      <w:r>
        <w:t>Aurelia Glass, “The Trump Administration Ended Collective Bargaining for 1 Million Federal Workers,” Center for American Progress, 05-22-2025, https://www.americanprogress.org/article/the-trump-administration-ended-collective-bargaining-for-1-million-federal-workers/</w:t>
      </w:r>
    </w:p>
    <w:p w14:paraId="6AA9D181" w14:textId="77777777" w:rsidR="00CA1DB0" w:rsidRPr="00396CCB" w:rsidRDefault="00CA1DB0" w:rsidP="00CA1DB0">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0FD7278B" w14:textId="77777777" w:rsidR="00CA1DB0" w:rsidRPr="00396CCB" w:rsidRDefault="00CA1DB0" w:rsidP="00CA1DB0">
      <w:pPr>
        <w:rPr>
          <w:sz w:val="16"/>
        </w:rPr>
      </w:pPr>
      <w:r w:rsidRPr="00396CCB">
        <w:rPr>
          <w:sz w:val="16"/>
        </w:rPr>
        <w:t>Many of the affected workers do not have a national security role</w:t>
      </w:r>
    </w:p>
    <w:p w14:paraId="4C14C5A1" w14:textId="77777777" w:rsidR="00CA1DB0" w:rsidRPr="00396CCB" w:rsidRDefault="00CA1DB0" w:rsidP="00CA1DB0">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53EE8BED" w14:textId="77777777" w:rsidR="00CA1DB0" w:rsidRPr="00396CCB" w:rsidRDefault="00CA1DB0" w:rsidP="00CA1DB0">
      <w:pPr>
        <w:rPr>
          <w:rStyle w:val="StyleUnderline"/>
        </w:rPr>
      </w:pPr>
      <w:r w:rsidRPr="00396CCB">
        <w:rPr>
          <w:sz w:val="16"/>
        </w:rPr>
        <w:lastRenderedPageBreak/>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017AE628" w14:textId="77777777" w:rsidR="00CA1DB0" w:rsidRPr="00396CCB" w:rsidRDefault="00CA1DB0" w:rsidP="00CA1DB0">
      <w:pPr>
        <w:rPr>
          <w:rStyle w:val="StyleUnderline"/>
        </w:rPr>
      </w:pPr>
      <w:r w:rsidRPr="00396CCB">
        <w:rPr>
          <w:rStyle w:val="StyleUnderline"/>
        </w:rPr>
        <w:t>Ending collective bargaining for federal workers harms both workers and the public</w:t>
      </w:r>
    </w:p>
    <w:p w14:paraId="62DC44F3" w14:textId="77777777" w:rsidR="00CA1DB0" w:rsidRPr="00396CCB" w:rsidRDefault="00CA1DB0" w:rsidP="00CA1DB0">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374E15DD" w14:textId="77777777" w:rsidR="00CA1DB0" w:rsidRDefault="00CA1DB0" w:rsidP="00CA1DB0">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49A9A0B1" w14:textId="77777777" w:rsidR="00CA1DB0" w:rsidRDefault="00CA1DB0" w:rsidP="00CA1DB0"/>
    <w:p w14:paraId="0B86853D" w14:textId="77777777" w:rsidR="00CA1DB0" w:rsidRPr="004C44CA" w:rsidRDefault="00CA1DB0" w:rsidP="00CA1DB0">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42B22DF5" w14:textId="77777777" w:rsidR="00CA1DB0" w:rsidRDefault="00CA1DB0" w:rsidP="00CA1DB0">
      <w:r w:rsidRPr="00CD6BA2">
        <w:rPr>
          <w:rStyle w:val="Style13ptBold"/>
        </w:rPr>
        <w:t>Rager and Yoon 25</w:t>
      </w:r>
      <w:r>
        <w:t xml:space="preserve"> – Employment Attorneys at Rager and Yoon.</w:t>
      </w:r>
    </w:p>
    <w:p w14:paraId="4899DDB4" w14:textId="77777777" w:rsidR="00CA1DB0" w:rsidRPr="00D53218" w:rsidRDefault="00CA1DB0" w:rsidP="00CA1DB0">
      <w:r w:rsidRPr="00D53218">
        <w:t>Jaffrey Rager and James Yoon, “The Role of Whistleblowers in Protecting National Security,” Rager &amp; Yoon, 01-10-2025, https://ragerlawoffices.com/the-role-of-whistleblowers-in-protecting-national-security/</w:t>
      </w:r>
    </w:p>
    <w:p w14:paraId="51DB2A17" w14:textId="77777777" w:rsidR="00CA1DB0" w:rsidRPr="00D53218" w:rsidRDefault="00CA1DB0" w:rsidP="00CA1DB0">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5FEA9D2E" w14:textId="77777777" w:rsidR="00CA1DB0" w:rsidRPr="00D53218" w:rsidRDefault="00CA1DB0" w:rsidP="00CA1DB0">
      <w:pPr>
        <w:rPr>
          <w:sz w:val="16"/>
        </w:rPr>
      </w:pPr>
      <w:r w:rsidRPr="00D53218">
        <w:rPr>
          <w:sz w:val="16"/>
        </w:rPr>
        <w:t>Understanding the Whistleblower’s Role in National Security</w:t>
      </w:r>
    </w:p>
    <w:p w14:paraId="469CCBF8" w14:textId="77777777" w:rsidR="00CA1DB0" w:rsidRPr="00D53218" w:rsidRDefault="00CA1DB0" w:rsidP="00CA1DB0">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lastRenderedPageBreak/>
        <w:t>defense</w:t>
      </w:r>
      <w:r w:rsidRPr="00D53218">
        <w:rPr>
          <w:sz w:val="16"/>
        </w:rPr>
        <w:t>. These individuals provide the critical information necessary to uncover illegal actions within the government or corporations that might otherwise go unnoticed.</w:t>
      </w:r>
    </w:p>
    <w:p w14:paraId="0849D645" w14:textId="77777777" w:rsidR="00CA1DB0" w:rsidRPr="00D53218" w:rsidRDefault="00CA1DB0" w:rsidP="00CA1DB0">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13ADBB22" w14:textId="77777777" w:rsidR="00CA1DB0" w:rsidRPr="00D53218" w:rsidRDefault="00CA1DB0" w:rsidP="00CA1DB0">
      <w:pPr>
        <w:rPr>
          <w:sz w:val="16"/>
          <w:szCs w:val="18"/>
        </w:rPr>
      </w:pPr>
      <w:r w:rsidRPr="00D53218">
        <w:rPr>
          <w:sz w:val="16"/>
          <w:szCs w:val="18"/>
        </w:rPr>
        <w:t>Legal Protections for Whistleblowers</w:t>
      </w:r>
    </w:p>
    <w:p w14:paraId="0AF0C552" w14:textId="77777777" w:rsidR="00CA1DB0" w:rsidRPr="00D53218" w:rsidRDefault="00CA1DB0" w:rsidP="00CA1DB0">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51CE9695" w14:textId="77777777" w:rsidR="00CA1DB0" w:rsidRPr="00D53218" w:rsidRDefault="00CA1DB0" w:rsidP="00CA1DB0">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7D73AA04" w14:textId="77777777" w:rsidR="00CA1DB0" w:rsidRPr="00D53218" w:rsidRDefault="00CA1DB0" w:rsidP="00CA1DB0">
      <w:pPr>
        <w:rPr>
          <w:sz w:val="16"/>
          <w:szCs w:val="18"/>
        </w:rPr>
      </w:pPr>
      <w:r w:rsidRPr="00D53218">
        <w:rPr>
          <w:sz w:val="16"/>
          <w:szCs w:val="18"/>
        </w:rPr>
        <w:t>The Importance of Legal Representation for Whistleblowers</w:t>
      </w:r>
    </w:p>
    <w:p w14:paraId="594E5E20" w14:textId="77777777" w:rsidR="00CA1DB0" w:rsidRPr="00D53218" w:rsidRDefault="00CA1DB0" w:rsidP="00CA1DB0">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2E7DE970" w14:textId="77777777" w:rsidR="00CA1DB0" w:rsidRPr="00D53218" w:rsidRDefault="00CA1DB0" w:rsidP="00CA1DB0">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2F71322C" w14:textId="77777777" w:rsidR="00CA1DB0" w:rsidRPr="00D53218" w:rsidRDefault="00CA1DB0" w:rsidP="00CA1DB0">
      <w:pPr>
        <w:rPr>
          <w:sz w:val="16"/>
          <w:szCs w:val="24"/>
        </w:rPr>
      </w:pPr>
      <w:r w:rsidRPr="00D53218">
        <w:rPr>
          <w:sz w:val="16"/>
          <w:szCs w:val="24"/>
        </w:rPr>
        <w:t>How Whistleblowers Impact National Security</w:t>
      </w:r>
    </w:p>
    <w:p w14:paraId="249E9C93" w14:textId="77777777" w:rsidR="00CA1DB0" w:rsidRPr="00D53218" w:rsidRDefault="00CA1DB0" w:rsidP="00CA1DB0">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73E97E07" w14:textId="77777777" w:rsidR="00CA1DB0" w:rsidRPr="00D53218" w:rsidRDefault="00CA1DB0" w:rsidP="00CA1DB0">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5F94CF72" w14:textId="77777777" w:rsidR="00CA1DB0" w:rsidRDefault="00CA1DB0" w:rsidP="00CA1DB0"/>
    <w:p w14:paraId="6AE740D2" w14:textId="77777777" w:rsidR="00CA1DB0" w:rsidRPr="004C44CA" w:rsidRDefault="00CA1DB0" w:rsidP="00CA1DB0">
      <w:pPr>
        <w:pStyle w:val="Heading4"/>
      </w:pPr>
      <w:r>
        <w:t xml:space="preserve">Government surveillance is an </w:t>
      </w:r>
      <w:r w:rsidRPr="007F7FD5">
        <w:rPr>
          <w:u w:val="single"/>
        </w:rPr>
        <w:t>existential risk</w:t>
      </w:r>
      <w:r>
        <w:t xml:space="preserve">. </w:t>
      </w:r>
    </w:p>
    <w:p w14:paraId="44AEB485" w14:textId="77777777" w:rsidR="00CA1DB0" w:rsidRDefault="00CA1DB0" w:rsidP="00CA1DB0">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7D50324C" w14:textId="77777777" w:rsidR="00CA1DB0" w:rsidRPr="007E5B7F" w:rsidRDefault="00CA1DB0" w:rsidP="00CA1DB0">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08A6819A" w14:textId="77777777" w:rsidR="00CA1DB0" w:rsidRPr="00D82D10" w:rsidRDefault="00CA1DB0" w:rsidP="00CA1DB0">
      <w:pPr>
        <w:ind w:left="720"/>
        <w:rPr>
          <w:sz w:val="16"/>
        </w:rPr>
      </w:pPr>
      <w:r w:rsidRPr="00D82D10">
        <w:rPr>
          <w:sz w:val="16"/>
        </w:rPr>
        <w:lastRenderedPageBreak/>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76C6AB50" w14:textId="77777777" w:rsidR="00CA1DB0" w:rsidRPr="00D82D10" w:rsidRDefault="00CA1DB0" w:rsidP="00CA1DB0">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3EA70902" w14:textId="77777777" w:rsidR="00CA1DB0" w:rsidRPr="00D82D10" w:rsidRDefault="00CA1DB0" w:rsidP="00CA1DB0">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29116F9D" w14:textId="77777777" w:rsidR="00CA1DB0" w:rsidRPr="00D82D10" w:rsidRDefault="00CA1DB0" w:rsidP="00CA1DB0">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1CF3A45E" w14:textId="77777777" w:rsidR="00CA1DB0" w:rsidRPr="00D82D10" w:rsidRDefault="00CA1DB0" w:rsidP="00CA1DB0">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49F564D1" w14:textId="77777777" w:rsidR="00CA1DB0" w:rsidRPr="00100135" w:rsidRDefault="00CA1DB0" w:rsidP="00CA1DB0">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66298861" w14:textId="77777777" w:rsidR="00CA1DB0" w:rsidRPr="00D82D10" w:rsidRDefault="00CA1DB0" w:rsidP="00CA1DB0"/>
    <w:p w14:paraId="6261E500" w14:textId="77777777" w:rsidR="00CA1DB0" w:rsidRDefault="00CA1DB0" w:rsidP="00CA1DB0">
      <w:pPr>
        <w:pStyle w:val="Heading4"/>
      </w:pPr>
      <w:r>
        <w:t xml:space="preserve">US intelligence disruptions </w:t>
      </w:r>
      <w:r w:rsidRPr="002646EF">
        <w:rPr>
          <w:u w:val="single"/>
        </w:rPr>
        <w:t>guarantee</w:t>
      </w:r>
      <w:r>
        <w:t xml:space="preserve"> Ukrainian </w:t>
      </w:r>
      <w:r w:rsidRPr="002646EF">
        <w:rPr>
          <w:u w:val="single"/>
        </w:rPr>
        <w:t>defeat</w:t>
      </w:r>
      <w:r>
        <w:t>.</w:t>
      </w:r>
    </w:p>
    <w:p w14:paraId="609B2330" w14:textId="77777777" w:rsidR="00CA1DB0" w:rsidRPr="00D80ACB" w:rsidRDefault="00CA1DB0" w:rsidP="00CA1DB0">
      <w:r w:rsidRPr="00D80ACB">
        <w:rPr>
          <w:rStyle w:val="Style13ptBold"/>
        </w:rPr>
        <w:t>Adams 25</w:t>
      </w:r>
      <w:r>
        <w:t xml:space="preserve"> – Cor</w:t>
      </w:r>
      <w:r w:rsidRPr="00D80ACB">
        <w:t>respondent for the BBC World Affairs Unit</w:t>
      </w:r>
    </w:p>
    <w:p w14:paraId="3AA1E1BF" w14:textId="77777777" w:rsidR="00CA1DB0" w:rsidRPr="006C6999" w:rsidRDefault="00CA1DB0" w:rsidP="00CA1DB0">
      <w:r w:rsidRPr="00D80ACB">
        <w:t>Paul Adams</w:t>
      </w:r>
      <w:r>
        <w:t>, “</w:t>
      </w:r>
      <w:r w:rsidRPr="00D80ACB">
        <w:rPr>
          <w:color w:val="000000" w:themeColor="text1"/>
        </w:rPr>
        <w:t>How Pausing US Intelligence Impacts Ukraine's Military Operation</w:t>
      </w:r>
      <w:r>
        <w:t>,” BBC, March 5</w:t>
      </w:r>
      <w:r w:rsidRPr="00D80ACB">
        <w:rPr>
          <w:vertAlign w:val="superscript"/>
        </w:rPr>
        <w:t>th</w:t>
      </w:r>
      <w:r>
        <w:t xml:space="preserve">, 2025, </w:t>
      </w:r>
      <w:r w:rsidRPr="00D80ACB">
        <w:t>https://www.bbc.com/news/articles/cn52k5n5w24o</w:t>
      </w:r>
      <w:r w:rsidRPr="006C6999">
        <w:t xml:space="preserve"> </w:t>
      </w:r>
    </w:p>
    <w:p w14:paraId="6F5E3925" w14:textId="77777777" w:rsidR="00CA1DB0" w:rsidRPr="002646EF" w:rsidRDefault="00CA1DB0" w:rsidP="00CA1DB0">
      <w:pPr>
        <w:rPr>
          <w:sz w:val="16"/>
        </w:rPr>
      </w:pPr>
      <w:r w:rsidRPr="006C6999">
        <w:rPr>
          <w:sz w:val="16"/>
        </w:rPr>
        <w:t xml:space="preserve">The precise </w:t>
      </w:r>
      <w:r w:rsidRPr="002646EF">
        <w:rPr>
          <w:sz w:val="16"/>
        </w:rPr>
        <w:t xml:space="preserve">significance of </w:t>
      </w:r>
      <w:r w:rsidRPr="002646EF">
        <w:rPr>
          <w:rStyle w:val="StyleUnderline"/>
        </w:rPr>
        <w:t>US intelligence</w:t>
      </w:r>
      <w:r w:rsidRPr="002646EF">
        <w:rPr>
          <w:sz w:val="16"/>
        </w:rPr>
        <w:t xml:space="preserve"> to Ukraine's war effort has, for obvious reasons, never been spelled out in detail.</w:t>
      </w:r>
    </w:p>
    <w:p w14:paraId="0CC33BB4" w14:textId="77777777" w:rsidR="00CA1DB0" w:rsidRPr="006C6999" w:rsidRDefault="00CA1DB0" w:rsidP="00CA1DB0">
      <w:pPr>
        <w:rPr>
          <w:sz w:val="16"/>
        </w:rPr>
      </w:pPr>
      <w:r w:rsidRPr="002646EF">
        <w:rPr>
          <w:sz w:val="16"/>
        </w:rPr>
        <w:t xml:space="preserve">But most analysts agree that it </w:t>
      </w:r>
      <w:r w:rsidRPr="002646EF">
        <w:rPr>
          <w:rStyle w:val="StyleUnderline"/>
        </w:rPr>
        <w:t xml:space="preserve">performs two important functions: helping Ukraine to plan </w:t>
      </w:r>
      <w:r w:rsidRPr="002646EF">
        <w:rPr>
          <w:rStyle w:val="Emphasis"/>
        </w:rPr>
        <w:t>offensive operations</w:t>
      </w:r>
      <w:r w:rsidRPr="002646EF">
        <w:rPr>
          <w:rStyle w:val="StyleUnderline"/>
        </w:rPr>
        <w:t xml:space="preserve"> against Russian forces, and giving Kyiv </w:t>
      </w:r>
      <w:r w:rsidRPr="002646EF">
        <w:rPr>
          <w:rStyle w:val="Emphasis"/>
        </w:rPr>
        <w:t>vital advance warning</w:t>
      </w:r>
      <w:r w:rsidRPr="002646EF">
        <w:rPr>
          <w:rStyle w:val="StyleUnderline"/>
        </w:rPr>
        <w:t xml:space="preserve"> of </w:t>
      </w:r>
      <w:r w:rsidRPr="002646EF">
        <w:rPr>
          <w:rStyle w:val="Emphasis"/>
        </w:rPr>
        <w:t>threats</w:t>
      </w:r>
      <w:r w:rsidRPr="002646EF">
        <w:rPr>
          <w:rStyle w:val="StyleUnderline"/>
        </w:rPr>
        <w:t xml:space="preserve"> posed by incoming</w:t>
      </w:r>
      <w:r w:rsidRPr="006C6999">
        <w:rPr>
          <w:rStyle w:val="StyleUnderline"/>
        </w:rPr>
        <w:t xml:space="preserve"> Russian drones and missiles.</w:t>
      </w:r>
    </w:p>
    <w:p w14:paraId="38D61439" w14:textId="77777777" w:rsidR="00CA1DB0" w:rsidRPr="006C6999" w:rsidRDefault="00CA1DB0" w:rsidP="00CA1DB0">
      <w:pPr>
        <w:rPr>
          <w:rStyle w:val="StyleUnderline"/>
        </w:rPr>
      </w:pPr>
      <w:r w:rsidRPr="002646EF">
        <w:rPr>
          <w:rStyle w:val="Emphasis"/>
          <w:highlight w:val="green"/>
        </w:rPr>
        <w:t>Satellite info</w:t>
      </w:r>
      <w:r w:rsidRPr="006C6999">
        <w:rPr>
          <w:sz w:val="16"/>
        </w:rPr>
        <w:t>rmation</w:t>
      </w:r>
      <w:r w:rsidRPr="006C6999">
        <w:rPr>
          <w:rStyle w:val="StyleUnderline"/>
        </w:rPr>
        <w:t xml:space="preserve"> </w:t>
      </w:r>
      <w:r w:rsidRPr="002646EF">
        <w:rPr>
          <w:rStyle w:val="StyleUnderline"/>
          <w:highlight w:val="green"/>
        </w:rPr>
        <w:t xml:space="preserve">and </w:t>
      </w:r>
      <w:r w:rsidRPr="002646EF">
        <w:rPr>
          <w:rStyle w:val="Emphasis"/>
          <w:highlight w:val="green"/>
        </w:rPr>
        <w:t>signal intercepts</w:t>
      </w:r>
      <w:r w:rsidRPr="006C6999">
        <w:rPr>
          <w:rStyle w:val="StyleUnderline"/>
        </w:rPr>
        <w:t xml:space="preserve"> </w:t>
      </w:r>
      <w:r w:rsidRPr="002646EF">
        <w:rPr>
          <w:rStyle w:val="StyleUnderline"/>
          <w:highlight w:val="green"/>
        </w:rPr>
        <w:t>give</w:t>
      </w:r>
      <w:r w:rsidRPr="006C6999">
        <w:rPr>
          <w:rStyle w:val="StyleUnderline"/>
        </w:rPr>
        <w:t xml:space="preserve"> Ukrainian </w:t>
      </w:r>
      <w:r w:rsidRPr="002646EF">
        <w:rPr>
          <w:rStyle w:val="StyleUnderline"/>
          <w:highlight w:val="green"/>
        </w:rPr>
        <w:t>forces</w:t>
      </w:r>
      <w:r w:rsidRPr="006C6999">
        <w:rPr>
          <w:rStyle w:val="StyleUnderline"/>
        </w:rPr>
        <w:t xml:space="preserve"> on the frontline a </w:t>
      </w:r>
      <w:r w:rsidRPr="002646EF">
        <w:rPr>
          <w:rStyle w:val="StyleUnderline"/>
          <w:highlight w:val="green"/>
        </w:rPr>
        <w:t>sense of where</w:t>
      </w:r>
      <w:r w:rsidRPr="006C6999">
        <w:rPr>
          <w:rStyle w:val="StyleUnderline"/>
        </w:rPr>
        <w:t xml:space="preserve"> </w:t>
      </w:r>
      <w:r w:rsidRPr="002646EF">
        <w:rPr>
          <w:rStyle w:val="StyleUnderline"/>
          <w:highlight w:val="green"/>
        </w:rPr>
        <w:t>Russian forces</w:t>
      </w:r>
      <w:r w:rsidRPr="006C6999">
        <w:rPr>
          <w:rStyle w:val="StyleUnderline"/>
        </w:rPr>
        <w:t xml:space="preserve"> are, their movements and likely intentions.</w:t>
      </w:r>
    </w:p>
    <w:p w14:paraId="07D2B284" w14:textId="77777777" w:rsidR="00CA1DB0" w:rsidRPr="006C6999" w:rsidRDefault="00CA1DB0" w:rsidP="00CA1DB0">
      <w:pPr>
        <w:rPr>
          <w:sz w:val="16"/>
        </w:rPr>
      </w:pPr>
      <w:r w:rsidRPr="002646EF">
        <w:rPr>
          <w:rStyle w:val="Emphasis"/>
          <w:highlight w:val="green"/>
        </w:rPr>
        <w:t>Without</w:t>
      </w:r>
      <w:r w:rsidRPr="006C6999">
        <w:rPr>
          <w:rStyle w:val="Emphasis"/>
        </w:rPr>
        <w:t xml:space="preserve"> </w:t>
      </w:r>
      <w:r w:rsidRPr="002646EF">
        <w:rPr>
          <w:rStyle w:val="Emphasis"/>
          <w:highlight w:val="green"/>
        </w:rPr>
        <w:t>US intel</w:t>
      </w:r>
      <w:r w:rsidRPr="006C6999">
        <w:rPr>
          <w:sz w:val="16"/>
        </w:rPr>
        <w:t xml:space="preserve">ligence, </w:t>
      </w:r>
      <w:r w:rsidRPr="002646EF">
        <w:rPr>
          <w:rStyle w:val="StyleUnderline"/>
          <w:highlight w:val="green"/>
        </w:rPr>
        <w:t>Ukraine</w:t>
      </w:r>
      <w:r w:rsidRPr="006C6999">
        <w:rPr>
          <w:rStyle w:val="StyleUnderline"/>
        </w:rPr>
        <w:t xml:space="preserve"> will </w:t>
      </w:r>
      <w:r w:rsidRPr="002646EF">
        <w:rPr>
          <w:rStyle w:val="StyleUnderline"/>
          <w:highlight w:val="green"/>
        </w:rPr>
        <w:t>not</w:t>
      </w:r>
      <w:r w:rsidRPr="006C6999">
        <w:rPr>
          <w:rStyle w:val="StyleUnderline"/>
        </w:rPr>
        <w:t xml:space="preserve"> be able to </w:t>
      </w:r>
      <w:r w:rsidRPr="006C6999">
        <w:rPr>
          <w:rStyle w:val="Emphasis"/>
        </w:rPr>
        <w:t xml:space="preserve">make such effective </w:t>
      </w:r>
      <w:r w:rsidRPr="002646EF">
        <w:rPr>
          <w:rStyle w:val="Emphasis"/>
          <w:highlight w:val="green"/>
        </w:rPr>
        <w:t>use</w:t>
      </w:r>
      <w:r w:rsidRPr="006C6999">
        <w:rPr>
          <w:rStyle w:val="StyleUnderline"/>
        </w:rPr>
        <w:t xml:space="preserve"> of long-range </w:t>
      </w:r>
      <w:r w:rsidRPr="002646EF">
        <w:rPr>
          <w:rStyle w:val="StyleUnderline"/>
          <w:highlight w:val="green"/>
        </w:rPr>
        <w:t>Western weaponry</w:t>
      </w:r>
      <w:r w:rsidRPr="006C6999">
        <w:rPr>
          <w:sz w:val="16"/>
        </w:rPr>
        <w:t>, like the US-made Himars launchers or Stormshadow missiles supplied by Britain and France.</w:t>
      </w:r>
    </w:p>
    <w:p w14:paraId="39172355" w14:textId="77777777" w:rsidR="00CA1DB0" w:rsidRPr="006C6999" w:rsidRDefault="00CA1DB0" w:rsidP="00CA1DB0">
      <w:pPr>
        <w:rPr>
          <w:rStyle w:val="StyleUnderline"/>
        </w:rPr>
      </w:pPr>
      <w:r w:rsidRPr="006C6999">
        <w:rPr>
          <w:rStyle w:val="StyleUnderline"/>
        </w:rPr>
        <w:lastRenderedPageBreak/>
        <w:t xml:space="preserve">Aside from military applications, the </w:t>
      </w:r>
      <w:r w:rsidRPr="002646EF">
        <w:rPr>
          <w:rStyle w:val="Emphasis"/>
          <w:highlight w:val="green"/>
        </w:rPr>
        <w:t xml:space="preserve">steady </w:t>
      </w:r>
      <w:r w:rsidRPr="002646EF">
        <w:rPr>
          <w:rStyle w:val="Emphasis"/>
        </w:rPr>
        <w:t>flow</w:t>
      </w:r>
      <w:r w:rsidRPr="002646EF">
        <w:rPr>
          <w:rStyle w:val="StyleUnderline"/>
        </w:rPr>
        <w:t xml:space="preserve"> of </w:t>
      </w:r>
      <w:r w:rsidRPr="002646EF">
        <w:rPr>
          <w:rStyle w:val="Emphasis"/>
          <w:highlight w:val="green"/>
        </w:rPr>
        <w:t>real-time info</w:t>
      </w:r>
      <w:r w:rsidRPr="002646EF">
        <w:rPr>
          <w:sz w:val="16"/>
        </w:rPr>
        <w:t>rmation</w:t>
      </w:r>
      <w:r w:rsidRPr="006C6999">
        <w:rPr>
          <w:rStyle w:val="StyleUnderline"/>
        </w:rPr>
        <w:t xml:space="preserve"> provided by Washington has also </w:t>
      </w:r>
      <w:r w:rsidRPr="002646EF">
        <w:rPr>
          <w:rStyle w:val="StyleUnderline"/>
          <w:highlight w:val="green"/>
        </w:rPr>
        <w:t>given</w:t>
      </w:r>
      <w:r w:rsidRPr="006C6999">
        <w:rPr>
          <w:rStyle w:val="StyleUnderline"/>
        </w:rPr>
        <w:t xml:space="preserve"> Ukraine's </w:t>
      </w:r>
      <w:r w:rsidRPr="002646EF">
        <w:rPr>
          <w:rStyle w:val="Emphasis"/>
          <w:highlight w:val="green"/>
        </w:rPr>
        <w:t>military</w:t>
      </w:r>
      <w:r w:rsidRPr="002646EF">
        <w:rPr>
          <w:rStyle w:val="StyleUnderline"/>
          <w:highlight w:val="green"/>
        </w:rPr>
        <w:t>,</w:t>
      </w:r>
      <w:r w:rsidRPr="006C6999">
        <w:rPr>
          <w:rStyle w:val="StyleUnderline"/>
        </w:rPr>
        <w:t xml:space="preserve"> </w:t>
      </w:r>
      <w:r w:rsidRPr="002646EF">
        <w:rPr>
          <w:rStyle w:val="StyleUnderline"/>
          <w:highlight w:val="green"/>
        </w:rPr>
        <w:t>critical</w:t>
      </w:r>
      <w:r w:rsidRPr="006C6999">
        <w:rPr>
          <w:rStyle w:val="StyleUnderline"/>
        </w:rPr>
        <w:t xml:space="preserve"> </w:t>
      </w:r>
      <w:r w:rsidRPr="006C6999">
        <w:rPr>
          <w:rStyle w:val="Emphasis"/>
        </w:rPr>
        <w:t xml:space="preserve">national </w:t>
      </w:r>
      <w:r w:rsidRPr="002646EF">
        <w:rPr>
          <w:rStyle w:val="Emphasis"/>
          <w:highlight w:val="green"/>
        </w:rPr>
        <w:t>infrastructure</w:t>
      </w:r>
      <w:r w:rsidRPr="006C6999">
        <w:rPr>
          <w:rStyle w:val="StyleUnderline"/>
        </w:rPr>
        <w:t xml:space="preserve"> and </w:t>
      </w:r>
      <w:r w:rsidRPr="006C6999">
        <w:rPr>
          <w:rStyle w:val="Emphasis"/>
        </w:rPr>
        <w:t>civilian population</w:t>
      </w:r>
      <w:r w:rsidRPr="006C6999">
        <w:rPr>
          <w:rStyle w:val="StyleUnderline"/>
        </w:rPr>
        <w:t xml:space="preserve"> </w:t>
      </w:r>
      <w:r w:rsidRPr="002646EF">
        <w:rPr>
          <w:rStyle w:val="Emphasis"/>
          <w:highlight w:val="green"/>
        </w:rPr>
        <w:t>valuable advance info</w:t>
      </w:r>
      <w:r w:rsidRPr="006C6999">
        <w:rPr>
          <w:sz w:val="16"/>
        </w:rPr>
        <w:t>rmation</w:t>
      </w:r>
      <w:r w:rsidRPr="006C6999">
        <w:rPr>
          <w:rStyle w:val="StyleUnderline"/>
        </w:rPr>
        <w:t xml:space="preserve"> on incoming threats.</w:t>
      </w:r>
    </w:p>
    <w:p w14:paraId="47B34241" w14:textId="77777777" w:rsidR="00CA1DB0" w:rsidRPr="006C6999" w:rsidRDefault="00CA1DB0" w:rsidP="00CA1DB0">
      <w:pPr>
        <w:rPr>
          <w:rStyle w:val="StyleUnderline"/>
        </w:rPr>
      </w:pPr>
      <w:r w:rsidRPr="006C6999">
        <w:rPr>
          <w:rStyle w:val="Emphasis"/>
        </w:rPr>
        <w:t xml:space="preserve">Ukraine's </w:t>
      </w:r>
      <w:r w:rsidRPr="002646EF">
        <w:rPr>
          <w:rStyle w:val="Emphasis"/>
          <w:highlight w:val="green"/>
        </w:rPr>
        <w:t>air raid sirens</w:t>
      </w:r>
      <w:r w:rsidRPr="002646EF">
        <w:rPr>
          <w:rStyle w:val="StyleUnderline"/>
          <w:highlight w:val="green"/>
        </w:rPr>
        <w:t xml:space="preserve"> and </w:t>
      </w:r>
      <w:r w:rsidRPr="002646EF">
        <w:rPr>
          <w:rStyle w:val="Emphasis"/>
          <w:highlight w:val="green"/>
        </w:rPr>
        <w:t>mobile phone alerts</w:t>
      </w:r>
      <w:r w:rsidRPr="006C6999">
        <w:rPr>
          <w:rStyle w:val="StyleUnderline"/>
        </w:rPr>
        <w:t xml:space="preserve"> are all </w:t>
      </w:r>
      <w:r w:rsidRPr="002646EF">
        <w:rPr>
          <w:rStyle w:val="Emphasis"/>
          <w:highlight w:val="green"/>
        </w:rPr>
        <w:t>informed</w:t>
      </w:r>
      <w:r w:rsidRPr="006C6999">
        <w:rPr>
          <w:rStyle w:val="StyleUnderline"/>
        </w:rPr>
        <w:t xml:space="preserve">, to a greater or lesser extent, </w:t>
      </w:r>
      <w:r w:rsidRPr="002646EF">
        <w:rPr>
          <w:rStyle w:val="StyleUnderline"/>
          <w:highlight w:val="green"/>
        </w:rPr>
        <w:t>by</w:t>
      </w:r>
      <w:r w:rsidRPr="006C6999">
        <w:rPr>
          <w:rStyle w:val="StyleUnderline"/>
        </w:rPr>
        <w:t xml:space="preserve"> the </w:t>
      </w:r>
      <w:r w:rsidRPr="002646EF">
        <w:rPr>
          <w:rStyle w:val="Emphasis"/>
          <w:highlight w:val="green"/>
        </w:rPr>
        <w:t>early warning data</w:t>
      </w:r>
      <w:r w:rsidRPr="006C6999">
        <w:rPr>
          <w:rStyle w:val="StyleUnderline"/>
        </w:rPr>
        <w:t xml:space="preserve"> </w:t>
      </w:r>
      <w:r w:rsidRPr="002646EF">
        <w:rPr>
          <w:rStyle w:val="StyleUnderline"/>
        </w:rPr>
        <w:t>provided</w:t>
      </w:r>
      <w:r w:rsidRPr="002646EF">
        <w:rPr>
          <w:rStyle w:val="StyleUnderline"/>
          <w:highlight w:val="green"/>
        </w:rPr>
        <w:t xml:space="preserve"> by </w:t>
      </w:r>
      <w:r w:rsidRPr="002646EF">
        <w:rPr>
          <w:rStyle w:val="Emphasis"/>
          <w:highlight w:val="green"/>
        </w:rPr>
        <w:t xml:space="preserve">US </w:t>
      </w:r>
      <w:r w:rsidRPr="002646EF">
        <w:rPr>
          <w:rStyle w:val="Emphasis"/>
        </w:rPr>
        <w:t>satellites</w:t>
      </w:r>
      <w:r w:rsidRPr="006C6999">
        <w:rPr>
          <w:rStyle w:val="StyleUnderline"/>
        </w:rPr>
        <w:t xml:space="preserve">, which can </w:t>
      </w:r>
      <w:r w:rsidRPr="002646EF">
        <w:rPr>
          <w:rStyle w:val="StyleUnderline"/>
          <w:highlight w:val="green"/>
        </w:rPr>
        <w:t>detect aircraft and missile launches</w:t>
      </w:r>
      <w:r w:rsidRPr="006C6999">
        <w:rPr>
          <w:rStyle w:val="StyleUnderline"/>
        </w:rPr>
        <w:t xml:space="preserve"> deep inside Russian territory.</w:t>
      </w:r>
    </w:p>
    <w:p w14:paraId="4301914D" w14:textId="77777777" w:rsidR="00CA1DB0" w:rsidRPr="006C6999" w:rsidRDefault="00CA1DB0" w:rsidP="00CA1DB0">
      <w:pPr>
        <w:rPr>
          <w:rStyle w:val="StyleUnderline"/>
        </w:rPr>
      </w:pPr>
      <w:r w:rsidRPr="006C6999">
        <w:rPr>
          <w:rStyle w:val="StyleUnderline"/>
        </w:rPr>
        <w:t xml:space="preserve">Any </w:t>
      </w:r>
      <w:r w:rsidRPr="002646EF">
        <w:rPr>
          <w:rStyle w:val="Emphasis"/>
          <w:highlight w:val="green"/>
        </w:rPr>
        <w:t>prolonged interruption</w:t>
      </w:r>
      <w:r w:rsidRPr="006C6999">
        <w:rPr>
          <w:rStyle w:val="StyleUnderline"/>
        </w:rPr>
        <w:t xml:space="preserve"> </w:t>
      </w:r>
      <w:r w:rsidRPr="002646EF">
        <w:rPr>
          <w:rStyle w:val="StyleUnderline"/>
          <w:highlight w:val="green"/>
        </w:rPr>
        <w:t>in</w:t>
      </w:r>
      <w:r w:rsidRPr="006C6999">
        <w:rPr>
          <w:rStyle w:val="StyleUnderline"/>
        </w:rPr>
        <w:t xml:space="preserve"> the </w:t>
      </w:r>
      <w:r w:rsidRPr="002646EF">
        <w:rPr>
          <w:rStyle w:val="Emphasis"/>
          <w:highlight w:val="green"/>
        </w:rPr>
        <w:t>supply</w:t>
      </w:r>
      <w:r w:rsidRPr="006C6999">
        <w:rPr>
          <w:rStyle w:val="Emphasis"/>
        </w:rPr>
        <w:t xml:space="preserve"> of US intelligence</w:t>
      </w:r>
      <w:r w:rsidRPr="006C6999">
        <w:rPr>
          <w:rStyle w:val="StyleUnderline"/>
        </w:rPr>
        <w:t xml:space="preserve"> could </w:t>
      </w:r>
      <w:r w:rsidRPr="002646EF">
        <w:rPr>
          <w:rStyle w:val="StyleUnderline"/>
        </w:rPr>
        <w:t xml:space="preserve">have a </w:t>
      </w:r>
      <w:r w:rsidRPr="002646EF">
        <w:rPr>
          <w:rStyle w:val="Emphasis"/>
          <w:highlight w:val="green"/>
        </w:rPr>
        <w:t>catastrophic</w:t>
      </w:r>
      <w:r w:rsidRPr="006C6999">
        <w:rPr>
          <w:rStyle w:val="Emphasis"/>
        </w:rPr>
        <w:t xml:space="preserve"> </w:t>
      </w:r>
      <w:r w:rsidRPr="002646EF">
        <w:rPr>
          <w:rStyle w:val="Emphasis"/>
          <w:highlight w:val="green"/>
        </w:rPr>
        <w:t>impact</w:t>
      </w:r>
      <w:r w:rsidRPr="006C6999">
        <w:rPr>
          <w:rStyle w:val="StyleUnderline"/>
        </w:rPr>
        <w:t xml:space="preserve"> </w:t>
      </w:r>
      <w:r w:rsidRPr="002646EF">
        <w:rPr>
          <w:rStyle w:val="StyleUnderline"/>
          <w:highlight w:val="green"/>
        </w:rPr>
        <w:t>on</w:t>
      </w:r>
      <w:r w:rsidRPr="006C6999">
        <w:rPr>
          <w:rStyle w:val="StyleUnderline"/>
        </w:rPr>
        <w:t xml:space="preserve"> Ukraine's </w:t>
      </w:r>
      <w:r w:rsidRPr="002646EF">
        <w:rPr>
          <w:rStyle w:val="StyleUnderline"/>
          <w:highlight w:val="green"/>
        </w:rPr>
        <w:t>ability to defend itself</w:t>
      </w:r>
      <w:r w:rsidRPr="006C6999">
        <w:rPr>
          <w:rStyle w:val="StyleUnderline"/>
        </w:rPr>
        <w:t xml:space="preserve">, </w:t>
      </w:r>
      <w:r w:rsidRPr="002646EF">
        <w:rPr>
          <w:rStyle w:val="StyleUnderline"/>
          <w:highlight w:val="green"/>
        </w:rPr>
        <w:t>particularly</w:t>
      </w:r>
      <w:r w:rsidRPr="006C6999">
        <w:rPr>
          <w:rStyle w:val="StyleUnderline"/>
        </w:rPr>
        <w:t xml:space="preserve"> </w:t>
      </w:r>
      <w:r w:rsidRPr="002646EF">
        <w:rPr>
          <w:rStyle w:val="StyleUnderline"/>
          <w:highlight w:val="green"/>
        </w:rPr>
        <w:t>as</w:t>
      </w:r>
      <w:r w:rsidRPr="006C6999">
        <w:rPr>
          <w:rStyle w:val="StyleUnderline"/>
        </w:rPr>
        <w:t xml:space="preserve"> the </w:t>
      </w:r>
      <w:r w:rsidRPr="002646EF">
        <w:rPr>
          <w:rStyle w:val="StyleUnderline"/>
          <w:highlight w:val="green"/>
        </w:rPr>
        <w:t>Trump admin</w:t>
      </w:r>
      <w:r w:rsidRPr="006C6999">
        <w:rPr>
          <w:rStyle w:val="StyleUnderline"/>
        </w:rPr>
        <w:t xml:space="preserve">istration has </w:t>
      </w:r>
      <w:r w:rsidRPr="006C6999">
        <w:rPr>
          <w:rStyle w:val="Emphasis"/>
        </w:rPr>
        <w:t>already</w:t>
      </w:r>
      <w:r w:rsidRPr="006C6999">
        <w:rPr>
          <w:rStyle w:val="StyleUnderline"/>
        </w:rPr>
        <w:t xml:space="preserve"> </w:t>
      </w:r>
      <w:r w:rsidRPr="002646EF">
        <w:rPr>
          <w:rStyle w:val="StyleUnderline"/>
          <w:highlight w:val="green"/>
        </w:rPr>
        <w:t xml:space="preserve">decided to </w:t>
      </w:r>
      <w:r w:rsidRPr="002646EF">
        <w:rPr>
          <w:rStyle w:val="Emphasis"/>
          <w:highlight w:val="green"/>
        </w:rPr>
        <w:t>suspend</w:t>
      </w:r>
      <w:r w:rsidRPr="006C6999">
        <w:rPr>
          <w:rStyle w:val="StyleUnderline"/>
        </w:rPr>
        <w:t xml:space="preserve"> vital </w:t>
      </w:r>
      <w:r w:rsidRPr="002646EF">
        <w:rPr>
          <w:rStyle w:val="StyleUnderline"/>
          <w:highlight w:val="green"/>
        </w:rPr>
        <w:t>military assistance</w:t>
      </w:r>
      <w:r w:rsidRPr="006C6999">
        <w:rPr>
          <w:rStyle w:val="StyleUnderline"/>
        </w:rPr>
        <w:t>.</w:t>
      </w:r>
    </w:p>
    <w:p w14:paraId="2E302113" w14:textId="77777777" w:rsidR="00CA1DB0" w:rsidRDefault="00CA1DB0" w:rsidP="00CA1DB0"/>
    <w:p w14:paraId="0771912D" w14:textId="77777777" w:rsidR="00CA1DB0" w:rsidRPr="0071374D" w:rsidRDefault="00CA1DB0" w:rsidP="00CA1DB0">
      <w:pPr>
        <w:pStyle w:val="Heading4"/>
      </w:pPr>
      <w:r>
        <w:t xml:space="preserve">That’s </w:t>
      </w:r>
      <w:r w:rsidRPr="006C6999">
        <w:rPr>
          <w:u w:val="single"/>
        </w:rPr>
        <w:t>existential</w:t>
      </w:r>
      <w:r>
        <w:t>.</w:t>
      </w:r>
    </w:p>
    <w:p w14:paraId="2ADB1276" w14:textId="77777777" w:rsidR="00CA1DB0" w:rsidRPr="0071374D" w:rsidRDefault="00CA1DB0" w:rsidP="00CA1DB0">
      <w:r w:rsidRPr="0071374D">
        <w:rPr>
          <w:rStyle w:val="Style13ptBold"/>
        </w:rPr>
        <w:t>Dickinson 23</w:t>
      </w:r>
      <w:r w:rsidRPr="0071374D">
        <w:t xml:space="preserve"> – Fellow at the Atlantic Council’s Eurasian </w:t>
      </w:r>
      <w:r>
        <w:t>C</w:t>
      </w:r>
      <w:r w:rsidRPr="0071374D">
        <w:t>enter.</w:t>
      </w:r>
    </w:p>
    <w:p w14:paraId="31600BAA" w14:textId="77777777" w:rsidR="00CA1DB0" w:rsidRPr="0071374D" w:rsidRDefault="00CA1DB0" w:rsidP="00CA1DB0">
      <w:r w:rsidRPr="0071374D">
        <w:t>Peter Dickinson, “Arming Ukraine is cheap compared to the far higher price of Russian victory,” Atlantic Council, 10-26-2023. https://www.atlanticcouncil.org/blogs/ukrainealert/arming-ukraine-is-cheap-compared-to-the-far-higher-price-of-russian-victory/</w:t>
      </w:r>
    </w:p>
    <w:p w14:paraId="4CAC4795" w14:textId="77777777" w:rsidR="00CA1DB0" w:rsidRPr="0071374D" w:rsidRDefault="00CA1DB0" w:rsidP="00CA1DB0">
      <w:pPr>
        <w:rPr>
          <w:rStyle w:val="StyleUnderline"/>
        </w:rPr>
      </w:pPr>
      <w:r w:rsidRPr="00DA294E">
        <w:rPr>
          <w:sz w:val="10"/>
        </w:rPr>
        <w:t xml:space="preserve">The most immediate costs of a Russian victory would be felt by the Ukrainian population, of course. With much or all of Ukraine under Russian control, the war crimes already witnessed in occupied areas of the country would multiply. Tens of thousands would be executed or imprisoned, while millions would be subjected to forced deportation. </w:t>
      </w:r>
      <w:r w:rsidRPr="0071374D">
        <w:rPr>
          <w:rStyle w:val="StyleUnderline"/>
        </w:rPr>
        <w:t xml:space="preserve">These </w:t>
      </w:r>
      <w:r w:rsidRPr="00524305">
        <w:rPr>
          <w:rStyle w:val="StyleUnderline"/>
        </w:rPr>
        <w:t>horrors</w:t>
      </w:r>
      <w:r w:rsidRPr="0071374D">
        <w:rPr>
          <w:rStyle w:val="StyleUnderline"/>
        </w:rPr>
        <w:t xml:space="preserve"> would </w:t>
      </w:r>
      <w:r w:rsidRPr="00524305">
        <w:rPr>
          <w:rStyle w:val="StyleUnderline"/>
        </w:rPr>
        <w:t xml:space="preserve">create </w:t>
      </w:r>
      <w:r w:rsidRPr="00524305">
        <w:rPr>
          <w:rStyle w:val="Emphasis"/>
        </w:rPr>
        <w:t>major</w:t>
      </w:r>
      <w:r w:rsidRPr="0071374D">
        <w:rPr>
          <w:rStyle w:val="Emphasis"/>
        </w:rPr>
        <w:t xml:space="preserve"> humanitarian challenges</w:t>
      </w:r>
      <w:r w:rsidRPr="0071374D">
        <w:rPr>
          <w:rStyle w:val="StyleUnderline"/>
        </w:rPr>
        <w:t xml:space="preserve"> for the wider </w:t>
      </w:r>
      <w:r w:rsidRPr="0071374D">
        <w:rPr>
          <w:rStyle w:val="Emphasis"/>
        </w:rPr>
        <w:t>European community</w:t>
      </w:r>
      <w:r w:rsidRPr="0071374D">
        <w:rPr>
          <w:rStyle w:val="StyleUnderline"/>
        </w:rPr>
        <w:t xml:space="preserve">, </w:t>
      </w:r>
      <w:r w:rsidRPr="00BB47F3">
        <w:rPr>
          <w:rStyle w:val="StyleUnderline"/>
        </w:rPr>
        <w:t xml:space="preserve">with a </w:t>
      </w:r>
      <w:r w:rsidRPr="00BB47F3">
        <w:rPr>
          <w:rStyle w:val="Emphasis"/>
        </w:rPr>
        <w:t>massive new wave</w:t>
      </w:r>
      <w:r w:rsidRPr="00BB47F3">
        <w:rPr>
          <w:rStyle w:val="StyleUnderline"/>
        </w:rPr>
        <w:t xml:space="preserve"> of </w:t>
      </w:r>
      <w:r w:rsidRPr="00BB47F3">
        <w:rPr>
          <w:rStyle w:val="Emphasis"/>
        </w:rPr>
        <w:t>Ukrainian refugees</w:t>
      </w:r>
      <w:r w:rsidRPr="00BB47F3">
        <w:rPr>
          <w:rStyle w:val="StyleUnderline"/>
        </w:rPr>
        <w:t xml:space="preserve"> flooding across the </w:t>
      </w:r>
      <w:r w:rsidRPr="00BB47F3">
        <w:rPr>
          <w:rStyle w:val="Emphasis"/>
        </w:rPr>
        <w:t>border</w:t>
      </w:r>
      <w:r w:rsidRPr="00BB47F3">
        <w:rPr>
          <w:rStyle w:val="StyleUnderline"/>
        </w:rPr>
        <w:t xml:space="preserve"> into the </w:t>
      </w:r>
      <w:r w:rsidRPr="00BB47F3">
        <w:rPr>
          <w:rStyle w:val="Emphasis"/>
        </w:rPr>
        <w:t>EU</w:t>
      </w:r>
      <w:r w:rsidRPr="00BB47F3">
        <w:rPr>
          <w:rStyle w:val="StyleUnderline"/>
        </w:rPr>
        <w:t>.</w:t>
      </w:r>
    </w:p>
    <w:p w14:paraId="0842FC45" w14:textId="77777777" w:rsidR="00CA1DB0" w:rsidRPr="0071374D" w:rsidRDefault="00CA1DB0" w:rsidP="00CA1DB0">
      <w:pPr>
        <w:rPr>
          <w:rStyle w:val="StyleUnderline"/>
        </w:rPr>
      </w:pPr>
      <w:r w:rsidRPr="0071374D">
        <w:rPr>
          <w:rStyle w:val="StyleUnderline"/>
        </w:rPr>
        <w:t>Vindicated</w:t>
      </w:r>
      <w:r w:rsidRPr="00DA294E">
        <w:rPr>
          <w:sz w:val="10"/>
        </w:rPr>
        <w:t xml:space="preserve"> </w:t>
      </w:r>
      <w:r w:rsidRPr="0071374D">
        <w:rPr>
          <w:rStyle w:val="Emphasis"/>
        </w:rPr>
        <w:t xml:space="preserve">and </w:t>
      </w:r>
      <w:r w:rsidRPr="006C6999">
        <w:rPr>
          <w:rStyle w:val="Emphasis"/>
          <w:highlight w:val="green"/>
        </w:rPr>
        <w:t>emboldened by victory in Ukraine</w:t>
      </w:r>
      <w:r w:rsidRPr="006C6999">
        <w:rPr>
          <w:sz w:val="10"/>
          <w:highlight w:val="green"/>
        </w:rPr>
        <w:t xml:space="preserve">, </w:t>
      </w:r>
      <w:r w:rsidRPr="006C6999">
        <w:rPr>
          <w:rStyle w:val="StyleUnderline"/>
          <w:highlight w:val="green"/>
        </w:rPr>
        <w:t xml:space="preserve">Putin </w:t>
      </w:r>
      <w:r w:rsidRPr="002646EF">
        <w:rPr>
          <w:rStyle w:val="StyleUnderline"/>
        </w:rPr>
        <w:t>would</w:t>
      </w:r>
      <w:r w:rsidRPr="00DA294E">
        <w:rPr>
          <w:sz w:val="10"/>
        </w:rPr>
        <w:t xml:space="preserve"> almost certainly seek to go further. The Russian dictator has already made clear that he sees the reconquest of Ukraine as part of a broader mission to correct the perceived injustice of the Soviet collapse and the fall of “historical Russia.” </w:t>
      </w:r>
      <w:r w:rsidRPr="0071374D">
        <w:rPr>
          <w:rStyle w:val="StyleUnderline"/>
        </w:rPr>
        <w:t xml:space="preserve">His next </w:t>
      </w:r>
      <w:r w:rsidRPr="006C6999">
        <w:rPr>
          <w:rStyle w:val="StyleUnderline"/>
          <w:highlight w:val="green"/>
        </w:rPr>
        <w:t>target</w:t>
      </w:r>
      <w:r w:rsidRPr="0071374D">
        <w:rPr>
          <w:rStyle w:val="StyleUnderline"/>
        </w:rPr>
        <w:t xml:space="preserve">s would most likely be </w:t>
      </w:r>
      <w:r w:rsidRPr="0071374D">
        <w:rPr>
          <w:rStyle w:val="Emphasis"/>
        </w:rPr>
        <w:t>Moldova</w:t>
      </w:r>
      <w:r w:rsidRPr="0071374D">
        <w:rPr>
          <w:rStyle w:val="StyleUnderline"/>
        </w:rPr>
        <w:t xml:space="preserve">, </w:t>
      </w:r>
      <w:r w:rsidRPr="0071374D">
        <w:rPr>
          <w:rStyle w:val="Emphasis"/>
        </w:rPr>
        <w:t>Armenia</w:t>
      </w:r>
      <w:r w:rsidRPr="0071374D">
        <w:rPr>
          <w:rStyle w:val="StyleUnderline"/>
        </w:rPr>
        <w:t xml:space="preserve">, and the countries of </w:t>
      </w:r>
      <w:r w:rsidRPr="00524305">
        <w:rPr>
          <w:rStyle w:val="Emphasis"/>
        </w:rPr>
        <w:t>Central Asia</w:t>
      </w:r>
      <w:r w:rsidRPr="00524305">
        <w:rPr>
          <w:rStyle w:val="StyleUnderline"/>
        </w:rPr>
        <w:t>.</w:t>
      </w:r>
      <w:r w:rsidRPr="00DA294E">
        <w:rPr>
          <w:sz w:val="10"/>
        </w:rPr>
        <w:t xml:space="preserve"> </w:t>
      </w:r>
      <w:r w:rsidRPr="0071374D">
        <w:rPr>
          <w:rStyle w:val="StyleUnderline"/>
        </w:rPr>
        <w:t xml:space="preserve">If the West proves unwilling or unable to stop Russia in </w:t>
      </w:r>
      <w:r w:rsidRPr="0071374D">
        <w:rPr>
          <w:rStyle w:val="Emphasis"/>
        </w:rPr>
        <w:t>Ukraine</w:t>
      </w:r>
      <w:r w:rsidRPr="0071374D">
        <w:rPr>
          <w:rStyle w:val="StyleUnderline"/>
        </w:rPr>
        <w:t xml:space="preserve">, there will be little to </w:t>
      </w:r>
      <w:r w:rsidRPr="0071374D">
        <w:rPr>
          <w:rStyle w:val="Emphasis"/>
        </w:rPr>
        <w:t>deter further aggression</w:t>
      </w:r>
      <w:r w:rsidRPr="0071374D">
        <w:rPr>
          <w:rStyle w:val="StyleUnderline"/>
        </w:rPr>
        <w:t xml:space="preserve"> against </w:t>
      </w:r>
      <w:r w:rsidRPr="00BB47F3">
        <w:rPr>
          <w:rStyle w:val="Emphasis"/>
        </w:rPr>
        <w:t>smaller</w:t>
      </w:r>
      <w:r w:rsidRPr="00BB47F3">
        <w:rPr>
          <w:rStyle w:val="StyleUnderline"/>
        </w:rPr>
        <w:t xml:space="preserve"> and </w:t>
      </w:r>
      <w:r w:rsidRPr="006C6999">
        <w:rPr>
          <w:rStyle w:val="StyleUnderline"/>
          <w:highlight w:val="green"/>
        </w:rPr>
        <w:t xml:space="preserve">more </w:t>
      </w:r>
      <w:r w:rsidRPr="006C6999">
        <w:rPr>
          <w:rStyle w:val="Emphasis"/>
          <w:highlight w:val="green"/>
        </w:rPr>
        <w:t>vulnerable</w:t>
      </w:r>
      <w:r w:rsidRPr="0071374D">
        <w:rPr>
          <w:rStyle w:val="StyleUnderline"/>
        </w:rPr>
        <w:t xml:space="preserve"> former Soviet </w:t>
      </w:r>
      <w:r w:rsidRPr="006C6999">
        <w:rPr>
          <w:rStyle w:val="StyleUnderline"/>
          <w:highlight w:val="green"/>
        </w:rPr>
        <w:t>republics</w:t>
      </w:r>
      <w:r w:rsidRPr="0071374D">
        <w:rPr>
          <w:rStyle w:val="StyleUnderline"/>
        </w:rPr>
        <w:t>.</w:t>
      </w:r>
    </w:p>
    <w:p w14:paraId="0CD48E14" w14:textId="77777777" w:rsidR="00CA1DB0" w:rsidRPr="00DA294E" w:rsidRDefault="00CA1DB0" w:rsidP="00CA1DB0">
      <w:pPr>
        <w:rPr>
          <w:sz w:val="10"/>
        </w:rPr>
      </w:pPr>
      <w:r w:rsidRPr="0071374D">
        <w:rPr>
          <w:rStyle w:val="StyleUnderline"/>
        </w:rPr>
        <w:t xml:space="preserve">With </w:t>
      </w:r>
      <w:r w:rsidRPr="0071374D">
        <w:rPr>
          <w:rStyle w:val="Emphasis"/>
        </w:rPr>
        <w:t>NATO discredited</w:t>
      </w:r>
      <w:r w:rsidRPr="00DA294E">
        <w:rPr>
          <w:sz w:val="10"/>
        </w:rPr>
        <w:t xml:space="preserve"> by the fall </w:t>
      </w:r>
      <w:r w:rsidRPr="002646EF">
        <w:rPr>
          <w:sz w:val="10"/>
        </w:rPr>
        <w:t xml:space="preserve">of Ukraine, </w:t>
      </w:r>
      <w:r w:rsidRPr="002646EF">
        <w:rPr>
          <w:rStyle w:val="StyleUnderline"/>
        </w:rPr>
        <w:t>Putin</w:t>
      </w:r>
      <w:r w:rsidRPr="002646EF">
        <w:rPr>
          <w:sz w:val="10"/>
        </w:rPr>
        <w:t xml:space="preserve"> </w:t>
      </w:r>
      <w:r w:rsidRPr="002646EF">
        <w:rPr>
          <w:rStyle w:val="StyleUnderline"/>
        </w:rPr>
        <w:t>would then be tempted</w:t>
      </w:r>
      <w:r w:rsidRPr="00BB47F3">
        <w:rPr>
          <w:rStyle w:val="StyleUnderline"/>
        </w:rPr>
        <w:t xml:space="preserve"> to test the </w:t>
      </w:r>
      <w:r w:rsidRPr="00BB47F3">
        <w:rPr>
          <w:rStyle w:val="Emphasis"/>
        </w:rPr>
        <w:t>resolve of the alliance</w:t>
      </w:r>
      <w:r w:rsidRPr="00BB47F3">
        <w:rPr>
          <w:rStyle w:val="StyleUnderline"/>
        </w:rPr>
        <w:t xml:space="preserve"> in a more fundamental manner by </w:t>
      </w:r>
      <w:r w:rsidRPr="006C6999">
        <w:rPr>
          <w:rStyle w:val="StyleUnderline"/>
          <w:highlight w:val="green"/>
        </w:rPr>
        <w:t>threaten</w:t>
      </w:r>
      <w:r w:rsidRPr="00BB47F3">
        <w:rPr>
          <w:rStyle w:val="StyleUnderline"/>
        </w:rPr>
        <w:t>ing</w:t>
      </w:r>
      <w:r w:rsidRPr="0071374D">
        <w:rPr>
          <w:rStyle w:val="StyleUnderline"/>
        </w:rPr>
        <w:t xml:space="preserve"> the </w:t>
      </w:r>
      <w:r w:rsidRPr="006C6999">
        <w:rPr>
          <w:rStyle w:val="StyleUnderline"/>
          <w:highlight w:val="green"/>
        </w:rPr>
        <w:t>Baltic states</w:t>
      </w:r>
      <w:r w:rsidRPr="00DA294E">
        <w:rPr>
          <w:sz w:val="10"/>
        </w:rPr>
        <w:t xml:space="preserve">. Would a demoralized and divided NATO go to war with a resurgent Russia over an isolated incident on the Estonian or Latvian border? If not, </w:t>
      </w:r>
      <w:r w:rsidRPr="0071374D">
        <w:rPr>
          <w:rStyle w:val="Emphasis"/>
        </w:rPr>
        <w:t>Putin</w:t>
      </w:r>
      <w:r w:rsidRPr="00DA294E">
        <w:rPr>
          <w:sz w:val="10"/>
        </w:rPr>
        <w:t xml:space="preserve"> </w:t>
      </w:r>
      <w:r w:rsidRPr="0071374D">
        <w:rPr>
          <w:rStyle w:val="StyleUnderline"/>
        </w:rPr>
        <w:t xml:space="preserve">would </w:t>
      </w:r>
      <w:r w:rsidRPr="0071374D">
        <w:rPr>
          <w:rStyle w:val="Emphasis"/>
        </w:rPr>
        <w:t>exploit this weakness</w:t>
      </w:r>
      <w:r w:rsidRPr="00DA294E">
        <w:rPr>
          <w:sz w:val="10"/>
        </w:rPr>
        <w:t xml:space="preserve">. </w:t>
      </w:r>
      <w:r w:rsidRPr="0071374D">
        <w:rPr>
          <w:rStyle w:val="StyleUnderline"/>
        </w:rPr>
        <w:t xml:space="preserve">Failure to defend the territorial integrity of a </w:t>
      </w:r>
      <w:r w:rsidRPr="00524305">
        <w:rPr>
          <w:rStyle w:val="Emphasis"/>
        </w:rPr>
        <w:t>NATO</w:t>
      </w:r>
      <w:r w:rsidRPr="0071374D">
        <w:rPr>
          <w:rStyle w:val="Emphasis"/>
        </w:rPr>
        <w:t xml:space="preserve"> member state</w:t>
      </w:r>
      <w:r w:rsidRPr="0071374D">
        <w:rPr>
          <w:rStyle w:val="StyleUnderline"/>
        </w:rPr>
        <w:t xml:space="preserve"> would spark the </w:t>
      </w:r>
      <w:r w:rsidRPr="0071374D">
        <w:rPr>
          <w:rStyle w:val="Emphasis"/>
        </w:rPr>
        <w:t>rapid</w:t>
      </w:r>
      <w:r w:rsidRPr="0071374D">
        <w:rPr>
          <w:rStyle w:val="StyleUnderline"/>
        </w:rPr>
        <w:t xml:space="preserve"> </w:t>
      </w:r>
      <w:r w:rsidRPr="006C6999">
        <w:rPr>
          <w:rStyle w:val="Emphasis"/>
          <w:highlight w:val="green"/>
        </w:rPr>
        <w:t>unraveling</w:t>
      </w:r>
      <w:r w:rsidRPr="0071374D">
        <w:rPr>
          <w:rStyle w:val="Emphasis"/>
        </w:rPr>
        <w:t xml:space="preserve"> of </w:t>
      </w:r>
      <w:r w:rsidRPr="002646EF">
        <w:rPr>
          <w:rStyle w:val="Emphasis"/>
        </w:rPr>
        <w:t xml:space="preserve">the </w:t>
      </w:r>
      <w:r w:rsidRPr="006C6999">
        <w:rPr>
          <w:rStyle w:val="Emphasis"/>
          <w:highlight w:val="green"/>
        </w:rPr>
        <w:t>entire alliance</w:t>
      </w:r>
      <w:r w:rsidRPr="0071374D">
        <w:rPr>
          <w:rStyle w:val="StyleUnderline"/>
        </w:rPr>
        <w:t xml:space="preserve">, </w:t>
      </w:r>
      <w:r w:rsidRPr="006C6999">
        <w:rPr>
          <w:rStyle w:val="StyleUnderline"/>
          <w:highlight w:val="green"/>
        </w:rPr>
        <w:t>plunging</w:t>
      </w:r>
      <w:r w:rsidRPr="0071374D">
        <w:rPr>
          <w:rStyle w:val="StyleUnderline"/>
        </w:rPr>
        <w:t xml:space="preserve"> the whole of </w:t>
      </w:r>
      <w:r w:rsidRPr="006C6999">
        <w:rPr>
          <w:rStyle w:val="Emphasis"/>
          <w:highlight w:val="green"/>
        </w:rPr>
        <w:t>Europe</w:t>
      </w:r>
      <w:r w:rsidRPr="006C6999">
        <w:rPr>
          <w:rStyle w:val="StyleUnderline"/>
          <w:highlight w:val="green"/>
        </w:rPr>
        <w:t xml:space="preserve"> into </w:t>
      </w:r>
      <w:r w:rsidRPr="006C6999">
        <w:rPr>
          <w:rStyle w:val="Emphasis"/>
          <w:highlight w:val="green"/>
        </w:rPr>
        <w:t>chaos</w:t>
      </w:r>
      <w:r w:rsidRPr="00DA294E">
        <w:rPr>
          <w:sz w:val="10"/>
        </w:rPr>
        <w:t>.</w:t>
      </w:r>
    </w:p>
    <w:p w14:paraId="515B52C8" w14:textId="77777777" w:rsidR="00CA1DB0" w:rsidRPr="00DA294E" w:rsidRDefault="00CA1DB0" w:rsidP="00CA1DB0">
      <w:pPr>
        <w:rPr>
          <w:sz w:val="10"/>
        </w:rPr>
      </w:pPr>
      <w:r w:rsidRPr="00DA294E">
        <w:rPr>
          <w:sz w:val="10"/>
        </w:rPr>
        <w:t xml:space="preserve">Even if the worst case scenario of a </w:t>
      </w:r>
      <w:r w:rsidRPr="0071374D">
        <w:rPr>
          <w:rStyle w:val="Emphasis"/>
        </w:rPr>
        <w:t xml:space="preserve">direct military </w:t>
      </w:r>
      <w:r w:rsidRPr="00524305">
        <w:rPr>
          <w:rStyle w:val="Emphasis"/>
        </w:rPr>
        <w:t>confrontation</w:t>
      </w:r>
      <w:r w:rsidRPr="00DA294E">
        <w:rPr>
          <w:sz w:val="10"/>
        </w:rPr>
        <w:t xml:space="preserve"> </w:t>
      </w:r>
      <w:r w:rsidRPr="0071374D">
        <w:rPr>
          <w:rStyle w:val="StyleUnderline"/>
        </w:rPr>
        <w:t>between</w:t>
      </w:r>
      <w:r w:rsidRPr="00DA294E">
        <w:rPr>
          <w:sz w:val="10"/>
        </w:rPr>
        <w:t xml:space="preserve"> </w:t>
      </w:r>
      <w:r w:rsidRPr="0071374D">
        <w:rPr>
          <w:rStyle w:val="Emphasis"/>
        </w:rPr>
        <w:t>Russia</w:t>
      </w:r>
      <w:r w:rsidRPr="00DA294E">
        <w:rPr>
          <w:sz w:val="10"/>
        </w:rPr>
        <w:t xml:space="preserve"> </w:t>
      </w:r>
      <w:r w:rsidRPr="0071374D">
        <w:rPr>
          <w:rStyle w:val="StyleUnderline"/>
        </w:rPr>
        <w:t>and</w:t>
      </w:r>
      <w:r w:rsidRPr="00DA294E">
        <w:rPr>
          <w:sz w:val="10"/>
        </w:rPr>
        <w:t xml:space="preserve"> </w:t>
      </w:r>
      <w:r w:rsidRPr="0071374D">
        <w:rPr>
          <w:rStyle w:val="StyleUnderline"/>
        </w:rPr>
        <w:t xml:space="preserve">NATO could be </w:t>
      </w:r>
      <w:r w:rsidRPr="0071374D">
        <w:rPr>
          <w:rStyle w:val="Emphasis"/>
        </w:rPr>
        <w:t>avoided</w:t>
      </w:r>
      <w:r w:rsidRPr="0071374D">
        <w:rPr>
          <w:rStyle w:val="StyleUnderline"/>
        </w:rPr>
        <w:t>,</w:t>
      </w:r>
      <w:r w:rsidRPr="00DA294E">
        <w:rPr>
          <w:sz w:val="10"/>
        </w:rPr>
        <w:t xml:space="preserve"> </w:t>
      </w:r>
      <w:r w:rsidRPr="0071374D">
        <w:rPr>
          <w:rStyle w:val="StyleUnderline"/>
        </w:rPr>
        <w:t>a Russian victory in Ukraine would inevitably oblige Western leaders to boost</w:t>
      </w:r>
      <w:r w:rsidRPr="00DA294E">
        <w:rPr>
          <w:sz w:val="10"/>
        </w:rPr>
        <w:t xml:space="preserve"> </w:t>
      </w:r>
      <w:r w:rsidRPr="0071374D">
        <w:rPr>
          <w:rStyle w:val="Emphasis"/>
        </w:rPr>
        <w:t>defense spending</w:t>
      </w:r>
      <w:r w:rsidRPr="00DA294E">
        <w:rPr>
          <w:sz w:val="10"/>
        </w:rPr>
        <w:t xml:space="preserve"> to levels not witnessed since the end of the Cold War. This would require sums far in excess of the money currently being allocated to Ukraine. Outgoing US Joint Chiefs of Staff Chair General Mark Milley recently warned that a Russian victory in Ukraine would lead to a potential “doubling” of defense budgets. Others have suggested the cost would be much higher, noting the need to establish and indefinitely maintain a dramatically increased military presence in Central and Eastern Europe.</w:t>
      </w:r>
    </w:p>
    <w:p w14:paraId="3783A15E" w14:textId="77777777" w:rsidR="00CA1DB0" w:rsidRPr="0071374D" w:rsidRDefault="00CA1DB0" w:rsidP="00CA1DB0">
      <w:pPr>
        <w:rPr>
          <w:rStyle w:val="StyleUnderline"/>
        </w:rPr>
      </w:pPr>
      <w:r w:rsidRPr="00DA294E">
        <w:rPr>
          <w:sz w:val="10"/>
        </w:rPr>
        <w:t xml:space="preserve">While the direct financial and security costs of a Russian victory in Ukraine are already alarming, </w:t>
      </w:r>
      <w:r w:rsidRPr="00BB47F3">
        <w:rPr>
          <w:rStyle w:val="StyleUnderline"/>
        </w:rPr>
        <w:t xml:space="preserve">the </w:t>
      </w:r>
      <w:r w:rsidRPr="00BB47F3">
        <w:rPr>
          <w:rStyle w:val="Emphasis"/>
        </w:rPr>
        <w:t>geopolitical price</w:t>
      </w:r>
      <w:r w:rsidRPr="00BB47F3">
        <w:rPr>
          <w:rStyle w:val="StyleUnderline"/>
        </w:rPr>
        <w:t xml:space="preserve"> would be even </w:t>
      </w:r>
      <w:r w:rsidRPr="00BB47F3">
        <w:rPr>
          <w:rStyle w:val="Emphasis"/>
        </w:rPr>
        <w:t>greater</w:t>
      </w:r>
      <w:r w:rsidRPr="00BB47F3">
        <w:rPr>
          <w:sz w:val="10"/>
        </w:rPr>
        <w:t xml:space="preserve">. The recent escalation in </w:t>
      </w:r>
      <w:r w:rsidRPr="00BB47F3">
        <w:rPr>
          <w:rStyle w:val="Emphasis"/>
        </w:rPr>
        <w:t>Israel</w:t>
      </w:r>
      <w:r w:rsidRPr="00BB47F3">
        <w:rPr>
          <w:sz w:val="10"/>
        </w:rPr>
        <w:t xml:space="preserve"> </w:t>
      </w:r>
      <w:r w:rsidRPr="00BB47F3">
        <w:rPr>
          <w:rStyle w:val="StyleUnderline"/>
        </w:rPr>
        <w:t xml:space="preserve">is a direct consequence of the West’s </w:t>
      </w:r>
      <w:r w:rsidRPr="00BB47F3">
        <w:rPr>
          <w:rStyle w:val="Emphasis"/>
        </w:rPr>
        <w:t>indeci</w:t>
      </w:r>
      <w:r w:rsidRPr="002646EF">
        <w:rPr>
          <w:rStyle w:val="Emphasis"/>
        </w:rPr>
        <w:t>sive response</w:t>
      </w:r>
      <w:r w:rsidRPr="002646EF">
        <w:rPr>
          <w:rStyle w:val="StyleUnderline"/>
        </w:rPr>
        <w:t xml:space="preserve"> to</w:t>
      </w:r>
      <w:r w:rsidRPr="002646EF">
        <w:rPr>
          <w:sz w:val="10"/>
        </w:rPr>
        <w:t xml:space="preserve"> Russia’s attack on </w:t>
      </w:r>
      <w:r w:rsidRPr="002646EF">
        <w:rPr>
          <w:rStyle w:val="Emphasis"/>
        </w:rPr>
        <w:t>Ukraine</w:t>
      </w:r>
      <w:r w:rsidRPr="002646EF">
        <w:rPr>
          <w:sz w:val="10"/>
        </w:rPr>
        <w:t xml:space="preserve">. If Putin’s invasion is seen to succeed, </w:t>
      </w:r>
      <w:r w:rsidRPr="002646EF">
        <w:rPr>
          <w:rStyle w:val="StyleUnderline"/>
        </w:rPr>
        <w:t xml:space="preserve">other </w:t>
      </w:r>
      <w:r w:rsidRPr="002646EF">
        <w:rPr>
          <w:rStyle w:val="Emphasis"/>
        </w:rPr>
        <w:t>authoritarians</w:t>
      </w:r>
      <w:r w:rsidRPr="002646EF">
        <w:rPr>
          <w:rStyle w:val="StyleUnderline"/>
        </w:rPr>
        <w:t xml:space="preserve"> will be encouraged and </w:t>
      </w:r>
      <w:r w:rsidRPr="002646EF">
        <w:rPr>
          <w:rStyle w:val="Emphasis"/>
          <w:sz w:val="28"/>
          <w:szCs w:val="28"/>
        </w:rPr>
        <w:t>international instability</w:t>
      </w:r>
      <w:r w:rsidRPr="0071374D">
        <w:rPr>
          <w:rStyle w:val="StyleUnderline"/>
          <w:sz w:val="28"/>
          <w:szCs w:val="28"/>
        </w:rPr>
        <w:t xml:space="preserve"> </w:t>
      </w:r>
      <w:r w:rsidRPr="0071374D">
        <w:rPr>
          <w:rStyle w:val="StyleUnderline"/>
        </w:rPr>
        <w:t xml:space="preserve">will </w:t>
      </w:r>
      <w:r w:rsidRPr="006C6999">
        <w:rPr>
          <w:rStyle w:val="Emphasis"/>
          <w:highlight w:val="green"/>
        </w:rPr>
        <w:t>spread even further</w:t>
      </w:r>
      <w:r w:rsidRPr="00DA294E">
        <w:rPr>
          <w:sz w:val="10"/>
        </w:rPr>
        <w:t xml:space="preserve">. </w:t>
      </w:r>
      <w:r w:rsidRPr="0071374D">
        <w:rPr>
          <w:rStyle w:val="StyleUnderline"/>
        </w:rPr>
        <w:lastRenderedPageBreak/>
        <w:t xml:space="preserve">The </w:t>
      </w:r>
      <w:r w:rsidRPr="002646EF">
        <w:rPr>
          <w:rStyle w:val="StyleUnderline"/>
        </w:rPr>
        <w:t xml:space="preserve">entire world will face </w:t>
      </w:r>
      <w:r w:rsidRPr="006C6999">
        <w:rPr>
          <w:rStyle w:val="Emphasis"/>
          <w:sz w:val="28"/>
          <w:szCs w:val="28"/>
          <w:highlight w:val="green"/>
        </w:rPr>
        <w:t>decades of insecurity</w:t>
      </w:r>
      <w:r w:rsidRPr="006C6999">
        <w:rPr>
          <w:rStyle w:val="StyleUnderline"/>
          <w:sz w:val="28"/>
          <w:szCs w:val="28"/>
          <w:highlight w:val="green"/>
        </w:rPr>
        <w:t xml:space="preserve"> </w:t>
      </w:r>
      <w:r w:rsidRPr="006C6999">
        <w:rPr>
          <w:rStyle w:val="StyleUnderline"/>
          <w:highlight w:val="green"/>
        </w:rPr>
        <w:t>marked by</w:t>
      </w:r>
      <w:r w:rsidRPr="0071374D">
        <w:rPr>
          <w:rStyle w:val="StyleUnderline"/>
        </w:rPr>
        <w:t xml:space="preserve"> mounting </w:t>
      </w:r>
      <w:r w:rsidRPr="006C6999">
        <w:rPr>
          <w:rStyle w:val="Emphasis"/>
          <w:highlight w:val="green"/>
        </w:rPr>
        <w:t>militarism</w:t>
      </w:r>
      <w:r w:rsidRPr="0071374D">
        <w:rPr>
          <w:rStyle w:val="StyleUnderline"/>
        </w:rPr>
        <w:t xml:space="preserve">, </w:t>
      </w:r>
      <w:r w:rsidRPr="0071374D">
        <w:rPr>
          <w:rStyle w:val="Emphasis"/>
        </w:rPr>
        <w:t>mutual suspicion</w:t>
      </w:r>
      <w:r w:rsidRPr="0071374D">
        <w:rPr>
          <w:rStyle w:val="StyleUnderline"/>
        </w:rPr>
        <w:t xml:space="preserve">, and multiplying acts of </w:t>
      </w:r>
      <w:r w:rsidRPr="0071374D">
        <w:rPr>
          <w:rStyle w:val="Emphasis"/>
        </w:rPr>
        <w:t>international aggression</w:t>
      </w:r>
      <w:r w:rsidRPr="00DA294E">
        <w:rPr>
          <w:sz w:val="10"/>
        </w:rPr>
        <w:t xml:space="preserve">. </w:t>
      </w:r>
      <w:r w:rsidRPr="0071374D">
        <w:rPr>
          <w:rStyle w:val="StyleUnderline"/>
        </w:rPr>
        <w:t xml:space="preserve">The </w:t>
      </w:r>
      <w:r w:rsidRPr="00524305">
        <w:rPr>
          <w:rStyle w:val="StyleUnderline"/>
        </w:rPr>
        <w:t xml:space="preserve">opportunity </w:t>
      </w:r>
      <w:r w:rsidRPr="006C6999">
        <w:rPr>
          <w:rStyle w:val="StyleUnderline"/>
          <w:highlight w:val="green"/>
        </w:rPr>
        <w:t>cost</w:t>
      </w:r>
      <w:r w:rsidRPr="0071374D">
        <w:rPr>
          <w:rStyle w:val="StyleUnderline"/>
        </w:rPr>
        <w:t xml:space="preserve"> to the </w:t>
      </w:r>
      <w:r w:rsidRPr="0071374D">
        <w:rPr>
          <w:rStyle w:val="Emphasis"/>
        </w:rPr>
        <w:t>global economy</w:t>
      </w:r>
      <w:r w:rsidRPr="0071374D">
        <w:rPr>
          <w:rStyle w:val="StyleUnderline"/>
        </w:rPr>
        <w:t xml:space="preserve"> will be </w:t>
      </w:r>
      <w:r w:rsidRPr="006C6999">
        <w:rPr>
          <w:rStyle w:val="Emphasis"/>
          <w:highlight w:val="green"/>
        </w:rPr>
        <w:t>measured</w:t>
      </w:r>
      <w:r w:rsidRPr="006C6999">
        <w:rPr>
          <w:rStyle w:val="StyleUnderline"/>
          <w:highlight w:val="green"/>
        </w:rPr>
        <w:t xml:space="preserve"> in</w:t>
      </w:r>
      <w:r w:rsidRPr="0071374D">
        <w:rPr>
          <w:rStyle w:val="StyleUnderline"/>
        </w:rPr>
        <w:t xml:space="preserve"> the </w:t>
      </w:r>
      <w:r w:rsidRPr="006C6999">
        <w:rPr>
          <w:rStyle w:val="Emphasis"/>
          <w:highlight w:val="green"/>
        </w:rPr>
        <w:t>tens of trillions</w:t>
      </w:r>
      <w:r w:rsidRPr="0071374D">
        <w:rPr>
          <w:rStyle w:val="StyleUnderline"/>
        </w:rPr>
        <w:t>.</w:t>
      </w:r>
    </w:p>
    <w:p w14:paraId="4FD25D67" w14:textId="77777777" w:rsidR="00CA1DB0" w:rsidRPr="00DA294E" w:rsidRDefault="00CA1DB0" w:rsidP="00CA1DB0">
      <w:pPr>
        <w:rPr>
          <w:sz w:val="10"/>
        </w:rPr>
      </w:pPr>
      <w:r w:rsidRPr="00DA294E">
        <w:rPr>
          <w:sz w:val="10"/>
        </w:rPr>
        <w:t xml:space="preserve">None of this is inevitable. On the </w:t>
      </w:r>
      <w:r w:rsidRPr="0071374D">
        <w:rPr>
          <w:rStyle w:val="StyleUnderline"/>
        </w:rPr>
        <w:t xml:space="preserve">contrary, it can </w:t>
      </w:r>
      <w:r w:rsidRPr="0071374D">
        <w:rPr>
          <w:rStyle w:val="Emphasis"/>
        </w:rPr>
        <w:t>all be avoided</w:t>
      </w:r>
      <w:r w:rsidRPr="0071374D">
        <w:rPr>
          <w:rStyle w:val="StyleUnderline"/>
        </w:rPr>
        <w:t xml:space="preserve"> by </w:t>
      </w:r>
      <w:r w:rsidRPr="00BB47F3">
        <w:rPr>
          <w:rStyle w:val="StyleUnderline"/>
        </w:rPr>
        <w:t>providing Ukraine with the tools</w:t>
      </w:r>
      <w:r w:rsidRPr="0071374D">
        <w:rPr>
          <w:rStyle w:val="StyleUnderline"/>
        </w:rPr>
        <w:t xml:space="preserve"> to defeat Russia</w:t>
      </w:r>
      <w:r w:rsidRPr="00DA294E">
        <w:rPr>
          <w:sz w:val="10"/>
        </w:rPr>
        <w:t>. The Ukrainians are ready and able to do the fighting themselves; all they ask is for their international partners to stop dithering and deliver the necessary weapons without delay.</w:t>
      </w:r>
    </w:p>
    <w:p w14:paraId="5456127B" w14:textId="77777777" w:rsidR="00CA1DB0" w:rsidRPr="0071374D" w:rsidRDefault="00CA1DB0" w:rsidP="00CA1DB0">
      <w:pPr>
        <w:rPr>
          <w:rStyle w:val="StyleUnderline"/>
        </w:rPr>
      </w:pPr>
      <w:r w:rsidRPr="00DA294E">
        <w:rPr>
          <w:sz w:val="10"/>
        </w:rPr>
        <w:t xml:space="preserve">Opponents of continued military </w:t>
      </w:r>
      <w:r w:rsidRPr="0071374D">
        <w:rPr>
          <w:rStyle w:val="StyleUnderline"/>
        </w:rPr>
        <w:t>aid</w:t>
      </w:r>
      <w:r w:rsidRPr="00DA294E">
        <w:rPr>
          <w:sz w:val="10"/>
        </w:rPr>
        <w:t xml:space="preserve"> to Ukraine often say it is too </w:t>
      </w:r>
      <w:r w:rsidRPr="002646EF">
        <w:rPr>
          <w:sz w:val="10"/>
        </w:rPr>
        <w:t xml:space="preserve">expensive. In reality, it </w:t>
      </w:r>
      <w:r w:rsidRPr="002646EF">
        <w:rPr>
          <w:rStyle w:val="StyleUnderline"/>
        </w:rPr>
        <w:t xml:space="preserve">is </w:t>
      </w:r>
      <w:r w:rsidRPr="002646EF">
        <w:rPr>
          <w:rStyle w:val="Emphasis"/>
        </w:rPr>
        <w:t>infinitely cheaper</w:t>
      </w:r>
      <w:r w:rsidRPr="002646EF">
        <w:rPr>
          <w:rStyle w:val="StyleUnderline"/>
        </w:rPr>
        <w:t xml:space="preserve"> than the </w:t>
      </w:r>
      <w:r w:rsidRPr="002646EF">
        <w:rPr>
          <w:rStyle w:val="Emphasis"/>
          <w:highlight w:val="green"/>
        </w:rPr>
        <w:t>alternative</w:t>
      </w:r>
      <w:r w:rsidRPr="0071374D">
        <w:rPr>
          <w:rStyle w:val="StyleUnderline"/>
        </w:rPr>
        <w:t>.</w:t>
      </w:r>
      <w:r w:rsidRPr="00DA294E">
        <w:rPr>
          <w:sz w:val="10"/>
        </w:rPr>
        <w:t xml:space="preserve"> They also claim supporting Ukraine risks provoking </w:t>
      </w:r>
      <w:r w:rsidRPr="006C6999">
        <w:rPr>
          <w:rStyle w:val="Emphasis"/>
          <w:sz w:val="28"/>
          <w:szCs w:val="28"/>
          <w:highlight w:val="green"/>
        </w:rPr>
        <w:t>World War III</w:t>
      </w:r>
      <w:r w:rsidRPr="00DA294E">
        <w:rPr>
          <w:sz w:val="10"/>
        </w:rPr>
        <w:t xml:space="preserve">, but in truth, </w:t>
      </w:r>
      <w:r w:rsidRPr="006C6999">
        <w:rPr>
          <w:rStyle w:val="StyleUnderline"/>
          <w:highlight w:val="green"/>
        </w:rPr>
        <w:t>nothing</w:t>
      </w:r>
      <w:r w:rsidRPr="0071374D">
        <w:rPr>
          <w:rStyle w:val="StyleUnderline"/>
        </w:rPr>
        <w:t xml:space="preserve"> is </w:t>
      </w:r>
      <w:r w:rsidRPr="006C6999">
        <w:rPr>
          <w:rStyle w:val="Emphasis"/>
          <w:highlight w:val="green"/>
        </w:rPr>
        <w:t>more likely</w:t>
      </w:r>
      <w:r w:rsidRPr="006C6999">
        <w:rPr>
          <w:rStyle w:val="StyleUnderline"/>
          <w:highlight w:val="green"/>
        </w:rPr>
        <w:t xml:space="preserve"> to </w:t>
      </w:r>
      <w:r w:rsidRPr="006C6999">
        <w:rPr>
          <w:rStyle w:val="Emphasis"/>
          <w:highlight w:val="green"/>
        </w:rPr>
        <w:t>provoke Putin</w:t>
      </w:r>
      <w:r w:rsidRPr="006C6999">
        <w:rPr>
          <w:rStyle w:val="StyleUnderline"/>
          <w:highlight w:val="green"/>
        </w:rPr>
        <w:t xml:space="preserve"> than </w:t>
      </w:r>
      <w:r w:rsidRPr="006C6999">
        <w:rPr>
          <w:rStyle w:val="Emphasis"/>
          <w:sz w:val="28"/>
          <w:szCs w:val="28"/>
          <w:highlight w:val="green"/>
        </w:rPr>
        <w:t>Western</w:t>
      </w:r>
      <w:r w:rsidRPr="0071374D">
        <w:rPr>
          <w:rStyle w:val="Emphasis"/>
          <w:sz w:val="28"/>
          <w:szCs w:val="28"/>
        </w:rPr>
        <w:t xml:space="preserve"> </w:t>
      </w:r>
      <w:r w:rsidRPr="006C6999">
        <w:rPr>
          <w:rStyle w:val="Emphasis"/>
          <w:sz w:val="28"/>
          <w:szCs w:val="28"/>
          <w:highlight w:val="green"/>
        </w:rPr>
        <w:t>weakness</w:t>
      </w:r>
      <w:r w:rsidRPr="0071374D">
        <w:rPr>
          <w:rStyle w:val="StyleUnderline"/>
        </w:rPr>
        <w:t>.</w:t>
      </w:r>
    </w:p>
    <w:p w14:paraId="050FDF44" w14:textId="77777777" w:rsidR="00CA1DB0" w:rsidRPr="00DA294E" w:rsidRDefault="00CA1DB0" w:rsidP="00CA1DB0">
      <w:pPr>
        <w:rPr>
          <w:sz w:val="10"/>
        </w:rPr>
      </w:pPr>
      <w:r w:rsidRPr="00DA294E">
        <w:rPr>
          <w:sz w:val="10"/>
        </w:rPr>
        <w:t xml:space="preserve">With his genocidal invasion of Ukraine, the </w:t>
      </w:r>
      <w:r w:rsidRPr="0071374D">
        <w:rPr>
          <w:rStyle w:val="StyleUnderline"/>
        </w:rPr>
        <w:t xml:space="preserve">Russian dictator has burned his last remaining bridges and is now completely </w:t>
      </w:r>
      <w:r w:rsidRPr="0071374D">
        <w:rPr>
          <w:rStyle w:val="Emphasis"/>
        </w:rPr>
        <w:t>committed to confrontation</w:t>
      </w:r>
      <w:r w:rsidRPr="0071374D">
        <w:rPr>
          <w:rStyle w:val="StyleUnderline"/>
        </w:rPr>
        <w:t xml:space="preserve"> with the </w:t>
      </w:r>
      <w:r w:rsidRPr="0071374D">
        <w:rPr>
          <w:rStyle w:val="Emphasis"/>
        </w:rPr>
        <w:t>West</w:t>
      </w:r>
      <w:r w:rsidRPr="00DA294E">
        <w:rPr>
          <w:sz w:val="10"/>
        </w:rPr>
        <w:t xml:space="preserve">. He </w:t>
      </w:r>
      <w:r w:rsidRPr="002646EF">
        <w:rPr>
          <w:rStyle w:val="StyleUnderline"/>
          <w:highlight w:val="green"/>
        </w:rPr>
        <w:t xml:space="preserve">will not stop until </w:t>
      </w:r>
      <w:r w:rsidRPr="002646EF">
        <w:rPr>
          <w:rStyle w:val="StyleUnderline"/>
        </w:rPr>
        <w:t xml:space="preserve">he is </w:t>
      </w:r>
      <w:r w:rsidRPr="002646EF">
        <w:rPr>
          <w:rStyle w:val="StyleUnderline"/>
          <w:highlight w:val="green"/>
        </w:rPr>
        <w:t>stopped</w:t>
      </w:r>
      <w:r w:rsidRPr="00DA294E">
        <w:rPr>
          <w:sz w:val="10"/>
        </w:rPr>
        <w:t>. The longer Western leaders delay, the higher the price they will pay.</w:t>
      </w:r>
    </w:p>
    <w:p w14:paraId="4CF4DA5E" w14:textId="77777777" w:rsidR="00CA1DB0" w:rsidRPr="0071374D" w:rsidRDefault="00CA1DB0" w:rsidP="00CA1DB0">
      <w:pPr>
        <w:rPr>
          <w:sz w:val="16"/>
        </w:rPr>
      </w:pPr>
    </w:p>
    <w:p w14:paraId="686A177F" w14:textId="77777777" w:rsidR="00CA1DB0" w:rsidRPr="00A55290" w:rsidRDefault="00CA1DB0" w:rsidP="00CA1DB0"/>
    <w:p w14:paraId="49144AB0" w14:textId="77777777" w:rsidR="00CA1DB0" w:rsidRDefault="00CA1DB0" w:rsidP="00CA1DB0">
      <w:pPr>
        <w:pStyle w:val="Heading3"/>
      </w:pPr>
      <w:r>
        <w:lastRenderedPageBreak/>
        <w:t>Plan---1AC</w:t>
      </w:r>
    </w:p>
    <w:p w14:paraId="2A821CD4" w14:textId="77777777" w:rsidR="00CA1DB0" w:rsidRPr="00F46C1F" w:rsidRDefault="00CA1DB0" w:rsidP="00CA1DB0">
      <w:pPr>
        <w:pStyle w:val="Heading4"/>
      </w:pPr>
      <w:r>
        <w:t>The United States Federal Government should strengthen collective bargaining for federal workers because the national security rationale provided for sweeping denial of such rights lacks legal plausibility.</w:t>
      </w:r>
    </w:p>
    <w:p w14:paraId="5C98B127" w14:textId="77777777" w:rsidR="00CA1DB0" w:rsidRDefault="00CA1DB0" w:rsidP="00CA1DB0">
      <w:pPr>
        <w:pStyle w:val="Heading3"/>
      </w:pPr>
      <w:r>
        <w:lastRenderedPageBreak/>
        <w:t>Standard of Review---1AC</w:t>
      </w:r>
    </w:p>
    <w:p w14:paraId="68D11196" w14:textId="77777777" w:rsidR="00CA1DB0" w:rsidRPr="001E7A9C" w:rsidRDefault="00CA1DB0" w:rsidP="00CA1DB0">
      <w:pPr>
        <w:pStyle w:val="Heading4"/>
      </w:pPr>
      <w:r>
        <w:t xml:space="preserve">Contention two is </w:t>
      </w:r>
      <w:r>
        <w:rPr>
          <w:u w:val="single"/>
        </w:rPr>
        <w:t>Standard of Review</w:t>
      </w:r>
      <w:r>
        <w:t>.</w:t>
      </w:r>
    </w:p>
    <w:p w14:paraId="379CA154" w14:textId="77777777" w:rsidR="00CA1DB0" w:rsidRDefault="00CA1DB0" w:rsidP="00CA1DB0"/>
    <w:p w14:paraId="0EE5D455" w14:textId="77777777" w:rsidR="00CA1DB0" w:rsidRDefault="00CA1DB0" w:rsidP="00CA1DB0">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220F78ED" w14:textId="77777777" w:rsidR="00CA1DB0" w:rsidRDefault="00CA1DB0" w:rsidP="00CA1DB0">
      <w:r>
        <w:rPr>
          <w:rStyle w:val="Style13ptBold"/>
        </w:rPr>
        <w:t xml:space="preserve">Handler 25 </w:t>
      </w:r>
      <w:r w:rsidRPr="00C76476">
        <w:t>- Associate Professor of Law at Texas A&amp;M School of Law</w:t>
      </w:r>
    </w:p>
    <w:p w14:paraId="469EF0D7" w14:textId="77777777" w:rsidR="00CA1DB0" w:rsidRPr="00C76476" w:rsidRDefault="00CA1DB0" w:rsidP="00CA1DB0">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5A8A52A7" w14:textId="77777777" w:rsidR="00CA1DB0" w:rsidRPr="00951BFB" w:rsidRDefault="00CA1DB0" w:rsidP="00CA1DB0">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791B5C0" w14:textId="77777777" w:rsidR="00CA1DB0" w:rsidRPr="00951BFB" w:rsidRDefault="00CA1DB0" w:rsidP="00CA1DB0">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7BF63B7F" w14:textId="77777777" w:rsidR="00CA1DB0" w:rsidRPr="00951BFB" w:rsidRDefault="00CA1DB0" w:rsidP="00CA1DB0">
      <w:pPr>
        <w:rPr>
          <w:sz w:val="14"/>
        </w:rPr>
      </w:pPr>
      <w:r w:rsidRPr="00951BFB">
        <w:rPr>
          <w:sz w:val="14"/>
        </w:rPr>
        <w:t xml:space="preserve">Implications for the Current Order </w:t>
      </w:r>
    </w:p>
    <w:p w14:paraId="3055728B" w14:textId="77777777" w:rsidR="00CA1DB0" w:rsidRPr="00951BFB" w:rsidRDefault="00CA1DB0" w:rsidP="00CA1DB0">
      <w:pPr>
        <w:rPr>
          <w:sz w:val="14"/>
        </w:rPr>
      </w:pPr>
      <w:r w:rsidRPr="00951BFB">
        <w:rPr>
          <w:sz w:val="14"/>
        </w:rPr>
        <w:t>President Trump’s order raises two legal questions: first, whether the issue will ever be litigated before a federal court, and second, whether unions are likely to win on the merits.</w:t>
      </w:r>
    </w:p>
    <w:p w14:paraId="59181EA1" w14:textId="77777777" w:rsidR="00CA1DB0" w:rsidRPr="00951BFB" w:rsidRDefault="00CA1DB0" w:rsidP="00CA1DB0">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0D5BE20E" w14:textId="77777777" w:rsidR="00CA1DB0" w:rsidRPr="00951BFB" w:rsidRDefault="00CA1DB0" w:rsidP="00CA1DB0">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18FBE537" w14:textId="77777777" w:rsidR="00CA1DB0" w:rsidRPr="00951BFB" w:rsidRDefault="00CA1DB0" w:rsidP="00CA1DB0">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12953651" w14:textId="77777777" w:rsidR="00CA1DB0" w:rsidRPr="00951BFB" w:rsidRDefault="00CA1DB0" w:rsidP="00CA1DB0">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 xml:space="preserve">agency </w:t>
      </w:r>
      <w:r w:rsidRPr="002227C3">
        <w:rPr>
          <w:rStyle w:val="Emphasis"/>
          <w:highlight w:val="green"/>
        </w:rPr>
        <w:lastRenderedPageBreak/>
        <w:t>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015171E9" w14:textId="77777777" w:rsidR="00CA1DB0" w:rsidRPr="00B75EC1" w:rsidRDefault="00CA1DB0" w:rsidP="00CA1DB0">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2C8B98C4" w14:textId="77777777" w:rsidR="00CA1DB0" w:rsidRPr="00951BFB" w:rsidRDefault="00CA1DB0" w:rsidP="00CA1DB0">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27055A0" w14:textId="77777777" w:rsidR="00CA1DB0" w:rsidRDefault="00CA1DB0" w:rsidP="00CA1DB0">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2A917F81" w14:textId="77777777" w:rsidR="00CA1DB0" w:rsidRPr="00321A16" w:rsidRDefault="00CA1DB0" w:rsidP="00CA1DB0">
      <w:r w:rsidRPr="00321A16">
        <w:rPr>
          <w:rStyle w:val="Style13ptBold"/>
        </w:rPr>
        <w:t>Driesen 18</w:t>
      </w:r>
      <w:r>
        <w:t xml:space="preserve"> – University Professor, Syracuse U College of Law</w:t>
      </w:r>
    </w:p>
    <w:p w14:paraId="2AD545AE" w14:textId="77777777" w:rsidR="00CA1DB0" w:rsidRPr="00081873" w:rsidRDefault="00CA1DB0" w:rsidP="00CA1DB0">
      <w:pPr>
        <w:rPr>
          <w:sz w:val="16"/>
        </w:rPr>
      </w:pPr>
      <w:r w:rsidRPr="00951BFB">
        <w:rPr>
          <w:sz w:val="16"/>
        </w:rPr>
        <w:t>David M. Driesen, “Judicial Review of Executive Orders' Rationality,” 98 B.U.L. Rev. 1013 (Sept. 2018), NexisUni</w:t>
      </w:r>
    </w:p>
    <w:p w14:paraId="52DEF3D2" w14:textId="77777777" w:rsidR="00CA1DB0" w:rsidRPr="00596BCA" w:rsidRDefault="00CA1DB0" w:rsidP="00CA1DB0">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4E3CAC0C" w14:textId="77777777" w:rsidR="00CA1DB0" w:rsidRPr="00596BCA" w:rsidRDefault="00CA1DB0" w:rsidP="00CA1DB0">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08A1280C" w14:textId="77777777" w:rsidR="00CA1DB0" w:rsidRPr="00C0299D" w:rsidRDefault="00CA1DB0" w:rsidP="00CA1DB0">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298A061D" w14:textId="77777777" w:rsidR="00CA1DB0" w:rsidRPr="00C0299D" w:rsidRDefault="00CA1DB0" w:rsidP="00CA1DB0">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2F195164" w14:textId="77777777" w:rsidR="00CA1DB0" w:rsidRPr="000F0DA5" w:rsidRDefault="00CA1DB0" w:rsidP="00CA1DB0">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79542E69" w14:textId="77777777" w:rsidR="00CA1DB0" w:rsidRPr="000F0DA5" w:rsidRDefault="00CA1DB0" w:rsidP="00CA1DB0">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2D855E1E" w14:textId="77777777" w:rsidR="00CA1DB0" w:rsidRPr="000F0DA5" w:rsidRDefault="00CA1DB0" w:rsidP="00CA1DB0">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707874FF" w14:textId="77777777" w:rsidR="00CA1DB0" w:rsidRPr="000F0DA5" w:rsidRDefault="00CA1DB0" w:rsidP="00CA1DB0">
      <w:pPr>
        <w:rPr>
          <w:sz w:val="4"/>
          <w:szCs w:val="4"/>
        </w:rPr>
      </w:pPr>
      <w:r w:rsidRPr="000F0DA5">
        <w:rPr>
          <w:sz w:val="4"/>
          <w:szCs w:val="4"/>
        </w:rPr>
        <w:lastRenderedPageBreak/>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582D3B25" w14:textId="77777777" w:rsidR="00CA1DB0" w:rsidRPr="000F0DA5" w:rsidRDefault="00CA1DB0" w:rsidP="00CA1DB0">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5A42D27B" w14:textId="77777777" w:rsidR="00CA1DB0" w:rsidRPr="000F0DA5" w:rsidRDefault="00CA1DB0" w:rsidP="00CA1DB0">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5091A2EE" w14:textId="77777777" w:rsidR="00CA1DB0" w:rsidRPr="000F0DA5" w:rsidRDefault="00CA1DB0" w:rsidP="00CA1DB0">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7E247407" w14:textId="77777777" w:rsidR="00CA1DB0" w:rsidRPr="00596BCA" w:rsidRDefault="00CA1DB0" w:rsidP="00CA1DB0">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57841C24" w14:textId="77777777" w:rsidR="00CA1DB0" w:rsidRPr="00596BCA" w:rsidRDefault="00CA1DB0" w:rsidP="00CA1DB0">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023864A1" w14:textId="77777777" w:rsidR="00CA1DB0" w:rsidRPr="00596BCA" w:rsidRDefault="00CA1DB0" w:rsidP="00CA1DB0">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487915E8" w14:textId="77777777" w:rsidR="00CA1DB0" w:rsidRPr="00596BCA" w:rsidRDefault="00CA1DB0" w:rsidP="00CA1DB0">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684A3F92" w14:textId="77777777" w:rsidR="00CA1DB0" w:rsidRPr="00596BCA" w:rsidRDefault="00CA1DB0" w:rsidP="00CA1DB0">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0375B02A" w14:textId="77777777" w:rsidR="00CA1DB0" w:rsidRPr="00596BCA" w:rsidRDefault="00CA1DB0" w:rsidP="00CA1DB0">
      <w:pPr>
        <w:rPr>
          <w:sz w:val="16"/>
        </w:rPr>
      </w:pPr>
      <w:r w:rsidRPr="00596BCA">
        <w:rPr>
          <w:sz w:val="16"/>
        </w:rPr>
        <w:t>Conclusion</w:t>
      </w:r>
    </w:p>
    <w:p w14:paraId="54F3F2DB" w14:textId="77777777" w:rsidR="00CA1DB0" w:rsidRPr="00596BCA" w:rsidRDefault="00CA1DB0" w:rsidP="00CA1DB0">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2DB88CDB" w14:textId="77777777" w:rsidR="00CA1DB0" w:rsidRPr="00FB79EA" w:rsidRDefault="00CA1DB0" w:rsidP="00CA1DB0">
      <w:pPr>
        <w:rPr>
          <w:sz w:val="16"/>
        </w:rPr>
      </w:pPr>
      <w:r w:rsidRPr="00596BCA">
        <w:rPr>
          <w:rStyle w:val="StyleUnderline"/>
        </w:rPr>
        <w:lastRenderedPageBreak/>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1C008A79" w14:textId="77777777" w:rsidR="00CA1DB0" w:rsidRPr="00623CEB" w:rsidRDefault="00CA1DB0" w:rsidP="00CA1DB0">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5BCD006C" w14:textId="77777777" w:rsidR="00CA1DB0" w:rsidRPr="00321A16" w:rsidRDefault="00CA1DB0" w:rsidP="00CA1DB0">
      <w:r w:rsidRPr="00321A16">
        <w:rPr>
          <w:rStyle w:val="Style13ptBold"/>
        </w:rPr>
        <w:t>Driesen 18</w:t>
      </w:r>
      <w:r>
        <w:t xml:space="preserve"> – University Professor, Syracuse U College of Law</w:t>
      </w:r>
    </w:p>
    <w:p w14:paraId="62961F7A" w14:textId="77777777" w:rsidR="00CA1DB0" w:rsidRPr="00A57056" w:rsidRDefault="00CA1DB0" w:rsidP="00CA1DB0">
      <w:r>
        <w:t>David M. Driesen, “Judicial Review of Executive Orders' Rationality,” 98 B.U.L. Rev. 1013 (Sept. 2018), NexisUni</w:t>
      </w:r>
    </w:p>
    <w:p w14:paraId="344268E8" w14:textId="77777777" w:rsidR="00CA1DB0" w:rsidRPr="00BE6D99" w:rsidRDefault="00CA1DB0" w:rsidP="00CA1DB0">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72BF6119" w14:textId="77777777" w:rsidR="00CA1DB0" w:rsidRPr="00596BCA" w:rsidRDefault="00CA1DB0" w:rsidP="00CA1DB0">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32FCED99" w14:textId="77777777" w:rsidR="00CA1DB0" w:rsidRPr="00D8038C" w:rsidRDefault="00CA1DB0" w:rsidP="00CA1DB0">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2C33E79E" w14:textId="77777777" w:rsidR="00CA1DB0" w:rsidRPr="00D8038C" w:rsidRDefault="00CA1DB0" w:rsidP="00CA1DB0">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5E49547D" w14:textId="77777777" w:rsidR="00CA1DB0" w:rsidRPr="00D8038C" w:rsidRDefault="00CA1DB0" w:rsidP="00CA1DB0">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3E3B332D" w14:textId="77777777" w:rsidR="00CA1DB0" w:rsidRPr="00D8038C" w:rsidRDefault="00CA1DB0" w:rsidP="00CA1DB0">
      <w:pPr>
        <w:rPr>
          <w:sz w:val="16"/>
          <w:szCs w:val="16"/>
        </w:rPr>
      </w:pPr>
      <w:r w:rsidRPr="00D8038C">
        <w:rPr>
          <w:sz w:val="16"/>
          <w:szCs w:val="16"/>
        </w:rPr>
        <w:t>[*1045]</w:t>
      </w:r>
    </w:p>
    <w:p w14:paraId="0027112E" w14:textId="77777777" w:rsidR="00CA1DB0" w:rsidRPr="00D8038C" w:rsidRDefault="00CA1DB0" w:rsidP="00CA1DB0">
      <w:pPr>
        <w:rPr>
          <w:sz w:val="16"/>
          <w:szCs w:val="16"/>
        </w:rPr>
      </w:pPr>
      <w:r w:rsidRPr="00D8038C">
        <w:rPr>
          <w:sz w:val="16"/>
          <w:szCs w:val="16"/>
        </w:rPr>
        <w:t>1. The Functional Rationale</w:t>
      </w:r>
    </w:p>
    <w:p w14:paraId="75CABE4A" w14:textId="77777777" w:rsidR="00CA1DB0" w:rsidRPr="00D8038C" w:rsidRDefault="00CA1DB0" w:rsidP="00CA1DB0">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7DF32001" w14:textId="77777777" w:rsidR="00CA1DB0" w:rsidRPr="00D8038C" w:rsidRDefault="00CA1DB0" w:rsidP="00CA1DB0">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731FD001" w14:textId="77777777" w:rsidR="00CA1DB0" w:rsidRPr="00596BCA" w:rsidRDefault="00CA1DB0" w:rsidP="00CA1DB0">
      <w:pPr>
        <w:rPr>
          <w:sz w:val="16"/>
        </w:rPr>
      </w:pPr>
      <w:r w:rsidRPr="002227C3">
        <w:rPr>
          <w:rStyle w:val="Emphasis"/>
          <w:highlight w:val="green"/>
        </w:rPr>
        <w:lastRenderedPageBreak/>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267BAA21" w14:textId="77777777" w:rsidR="00CA1DB0" w:rsidRPr="00596BCA" w:rsidRDefault="00CA1DB0" w:rsidP="00CA1DB0">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713A7FE3" w14:textId="77777777" w:rsidR="00CA1DB0" w:rsidRPr="00C46223" w:rsidRDefault="00CA1DB0" w:rsidP="00CA1DB0">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6C4927BD" w14:textId="77777777" w:rsidR="00CA1DB0" w:rsidRPr="00596BCA" w:rsidRDefault="00CA1DB0" w:rsidP="00CA1DB0">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4D867CAA" w14:textId="77777777" w:rsidR="00CA1DB0" w:rsidRPr="00D8038C" w:rsidRDefault="00CA1DB0" w:rsidP="00CA1DB0">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3B695B1A" w14:textId="77777777" w:rsidR="00CA1DB0" w:rsidRPr="00C46223" w:rsidRDefault="00CA1DB0" w:rsidP="00CA1DB0">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53D8CA03" w14:textId="77777777" w:rsidR="00CA1DB0" w:rsidRPr="00C46223" w:rsidRDefault="00CA1DB0" w:rsidP="00CA1DB0">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3ECABF90" w14:textId="77777777" w:rsidR="00CA1DB0" w:rsidRPr="00596BCA" w:rsidRDefault="00CA1DB0" w:rsidP="00CA1DB0">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w:t>
      </w:r>
      <w:r w:rsidRPr="00596BCA">
        <w:rPr>
          <w:sz w:val="16"/>
        </w:rPr>
        <w:lastRenderedPageBreak/>
        <w:t>relevant factors forms an essential safeguard against delegating legislative authority whether the President or an administrative agency exercises delegated authority. 200</w:t>
      </w:r>
    </w:p>
    <w:p w14:paraId="0323D56D" w14:textId="77777777" w:rsidR="00CA1DB0" w:rsidRPr="00596BCA" w:rsidRDefault="00CA1DB0" w:rsidP="00CA1DB0">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10BF6F79" w14:textId="77777777" w:rsidR="00CA1DB0" w:rsidRPr="00596BCA" w:rsidRDefault="00CA1DB0" w:rsidP="00CA1DB0">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1B242345" w14:textId="77777777" w:rsidR="00CA1DB0" w:rsidRPr="00596BCA" w:rsidRDefault="00CA1DB0" w:rsidP="00CA1DB0">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5469BBEC" w14:textId="77777777" w:rsidR="00CA1DB0" w:rsidRDefault="00CA1DB0" w:rsidP="00CA1DB0"/>
    <w:p w14:paraId="775B2CDD" w14:textId="77777777" w:rsidR="00CA1DB0" w:rsidRPr="00FB79EA" w:rsidRDefault="00CA1DB0" w:rsidP="00CA1DB0">
      <w:pPr>
        <w:rPr>
          <w:sz w:val="16"/>
        </w:rPr>
      </w:pPr>
    </w:p>
    <w:p w14:paraId="7FD51C35" w14:textId="77777777" w:rsidR="00CA1DB0" w:rsidRPr="00ED0207" w:rsidRDefault="00CA1DB0" w:rsidP="00CA1DB0">
      <w:pPr>
        <w:pStyle w:val="Heading4"/>
      </w:pPr>
      <w:r>
        <w:t>Global catastrophic polycrisis is on the horizon. Preventing further collapse of democracy in the U.S. is reverse-causally key to global spread.</w:t>
      </w:r>
    </w:p>
    <w:p w14:paraId="2DA81C1C" w14:textId="77777777" w:rsidR="00CA1DB0" w:rsidRDefault="00CA1DB0" w:rsidP="00CA1DB0">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254B2595" w14:textId="77777777" w:rsidR="00CA1DB0" w:rsidRDefault="00CA1DB0" w:rsidP="00CA1DB0">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4EED7C93" w14:textId="77777777" w:rsidR="00CA1DB0" w:rsidRPr="00DE0B75" w:rsidRDefault="00CA1DB0" w:rsidP="00CA1DB0">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lastRenderedPageBreak/>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07D0FD21" w14:textId="77777777" w:rsidR="00CA1DB0" w:rsidRPr="006E4D74" w:rsidRDefault="00CA1DB0" w:rsidP="00CA1DB0">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778B99C6" w14:textId="77777777" w:rsidR="00CA1DB0" w:rsidRPr="00951BFB" w:rsidRDefault="00CA1DB0" w:rsidP="00CA1DB0">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41974960" w14:textId="77777777" w:rsidR="00CA1DB0" w:rsidRPr="00951BFB" w:rsidRDefault="00CA1DB0" w:rsidP="00CA1DB0">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63E6B8DF" w14:textId="77777777" w:rsidR="00CA1DB0" w:rsidRPr="006E4D74" w:rsidRDefault="00CA1DB0" w:rsidP="00CA1DB0">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254F2A6A" w14:textId="77777777" w:rsidR="00CA1DB0" w:rsidRPr="00951BFB" w:rsidRDefault="00CA1DB0" w:rsidP="00CA1DB0">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691AF175" w14:textId="77777777" w:rsidR="00CA1DB0" w:rsidRPr="00951BFB" w:rsidRDefault="00CA1DB0" w:rsidP="00CA1DB0">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49AE043F" w14:textId="77777777" w:rsidR="00CA1DB0" w:rsidRPr="00694B7A" w:rsidRDefault="00CA1DB0" w:rsidP="00CA1DB0">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33E5D08F" w14:textId="77777777" w:rsidR="00CA1DB0" w:rsidRPr="00154967" w:rsidRDefault="00CA1DB0" w:rsidP="00CA1DB0">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127ED877" w14:textId="77777777" w:rsidR="00CA1DB0" w:rsidRDefault="00CA1DB0" w:rsidP="00CA1DB0"/>
    <w:p w14:paraId="274310E4" w14:textId="77777777" w:rsidR="00CA1DB0" w:rsidRDefault="00CA1DB0" w:rsidP="00CA1DB0"/>
    <w:p w14:paraId="52EBD57E" w14:textId="77777777" w:rsidR="00CA1DB0" w:rsidRPr="00ED0207" w:rsidRDefault="00CA1DB0" w:rsidP="00CA1DB0">
      <w:pPr>
        <w:pStyle w:val="Heading4"/>
      </w:pPr>
      <w:r>
        <w:lastRenderedPageBreak/>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3C6A145F" w14:textId="77777777" w:rsidR="00CA1DB0" w:rsidRPr="001B35A2" w:rsidRDefault="00CA1DB0" w:rsidP="00CA1DB0">
      <w:pPr>
        <w:rPr>
          <w:rStyle w:val="Style13ptBold"/>
        </w:rPr>
      </w:pPr>
      <w:r>
        <w:rPr>
          <w:rStyle w:val="Style13ptBold"/>
        </w:rPr>
        <w:t xml:space="preserve">Broadwater 25 </w:t>
      </w:r>
      <w:r>
        <w:t>– Pulitzer prize winner covering Congress for The New York Times with a focus on congressional investigations.</w:t>
      </w:r>
    </w:p>
    <w:p w14:paraId="4C9C52EF" w14:textId="77777777" w:rsidR="00CA1DB0" w:rsidRDefault="00CA1DB0" w:rsidP="00CA1DB0">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24266D2C" w14:textId="77777777" w:rsidR="00CA1DB0" w:rsidRPr="00951BFB" w:rsidRDefault="00CA1DB0" w:rsidP="00CA1DB0">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7136FC5C" w14:textId="77777777" w:rsidR="00CA1DB0" w:rsidRPr="00951BFB" w:rsidRDefault="00CA1DB0" w:rsidP="00CA1DB0">
      <w:pPr>
        <w:rPr>
          <w:sz w:val="14"/>
        </w:rPr>
      </w:pPr>
      <w:r w:rsidRPr="00951BFB">
        <w:rPr>
          <w:sz w:val="14"/>
        </w:rPr>
        <w:t>“This is exactly what the American people voted for,” Mr. Parnell wrote. “Defense of our people &amp; our homeland.”</w:t>
      </w:r>
    </w:p>
    <w:p w14:paraId="657C4B48" w14:textId="77777777" w:rsidR="00CA1DB0" w:rsidRPr="00951BFB" w:rsidRDefault="00CA1DB0" w:rsidP="00CA1DB0">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6C60FEB7" w14:textId="77777777" w:rsidR="00CA1DB0" w:rsidRPr="00951BFB" w:rsidRDefault="00CA1DB0" w:rsidP="00CA1DB0">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6018B275" w14:textId="77777777" w:rsidR="00CA1DB0" w:rsidRPr="00951BFB" w:rsidRDefault="00CA1DB0" w:rsidP="00CA1DB0">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2E8315A3" w14:textId="77777777" w:rsidR="00CA1DB0" w:rsidRPr="00951BFB" w:rsidRDefault="00CA1DB0" w:rsidP="00CA1DB0">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75E1CD9A" w14:textId="77777777" w:rsidR="00CA1DB0" w:rsidRPr="00951BFB" w:rsidRDefault="00CA1DB0" w:rsidP="00CA1DB0">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72998068" w14:textId="77777777" w:rsidR="00CA1DB0" w:rsidRPr="001B35A2" w:rsidRDefault="00CA1DB0" w:rsidP="00CA1DB0">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05E0128A" w14:textId="77777777" w:rsidR="00CA1DB0" w:rsidRPr="00951BFB" w:rsidRDefault="00CA1DB0" w:rsidP="00CA1DB0">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0033FC3F" w14:textId="77777777" w:rsidR="00CA1DB0" w:rsidRPr="00951BFB" w:rsidRDefault="00CA1DB0" w:rsidP="00CA1DB0">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6560B4A2" w14:textId="77777777" w:rsidR="00CA1DB0" w:rsidRPr="00951BFB" w:rsidRDefault="00CA1DB0" w:rsidP="00CA1DB0">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49FE8A16" w14:textId="77777777" w:rsidR="00CA1DB0" w:rsidRPr="00951BFB" w:rsidRDefault="00CA1DB0" w:rsidP="00CA1DB0">
      <w:pPr>
        <w:rPr>
          <w:sz w:val="14"/>
        </w:rPr>
      </w:pPr>
      <w:r w:rsidRPr="00951BFB">
        <w:rPr>
          <w:sz w:val="14"/>
        </w:rPr>
        <w:t>To deploy nearly 5,000 troops to Los Angeles, Mr. Trump cited a little-used provision governing the use of U.S. military forces.</w:t>
      </w:r>
    </w:p>
    <w:p w14:paraId="4504510C" w14:textId="77777777" w:rsidR="00CA1DB0" w:rsidRPr="001B35A2" w:rsidRDefault="00CA1DB0" w:rsidP="00CA1DB0">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51A61825" w14:textId="77777777" w:rsidR="00CA1DB0" w:rsidRPr="00951BFB" w:rsidRDefault="00CA1DB0" w:rsidP="00CA1DB0">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6BF914A9" w14:textId="77777777" w:rsidR="00CA1DB0" w:rsidRPr="00951BFB" w:rsidRDefault="00CA1DB0" w:rsidP="00CA1DB0">
      <w:pPr>
        <w:rPr>
          <w:sz w:val="14"/>
        </w:rPr>
      </w:pPr>
      <w:r w:rsidRPr="00951BFB">
        <w:rPr>
          <w:sz w:val="14"/>
        </w:rPr>
        <w:t>During a speech at Fort Bragg on Tuesday, Mr. Trump led troops to boo journalists.</w:t>
      </w:r>
    </w:p>
    <w:p w14:paraId="4D9A93B3" w14:textId="77777777" w:rsidR="00CA1DB0" w:rsidRPr="00951BFB" w:rsidRDefault="00CA1DB0" w:rsidP="00CA1DB0">
      <w:pPr>
        <w:rPr>
          <w:sz w:val="14"/>
        </w:rPr>
      </w:pPr>
      <w:r w:rsidRPr="00951BFB">
        <w:rPr>
          <w:sz w:val="14"/>
        </w:rPr>
        <w:lastRenderedPageBreak/>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3E21210E" w14:textId="77777777" w:rsidR="00CA1DB0" w:rsidRPr="00951BFB" w:rsidRDefault="00CA1DB0" w:rsidP="00CA1DB0">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17FDE690" w14:textId="77777777" w:rsidR="00CA1DB0" w:rsidRPr="00951BFB" w:rsidRDefault="00CA1DB0" w:rsidP="00CA1DB0">
      <w:pPr>
        <w:rPr>
          <w:sz w:val="14"/>
        </w:rPr>
      </w:pPr>
      <w:r w:rsidRPr="00951BFB">
        <w:rPr>
          <w:sz w:val="14"/>
        </w:rPr>
        <w:t>The White House press secretary, Karoline Leavitt, on Wednesday described Mr. Trump’s use of the military as completing a campaign promise.</w:t>
      </w:r>
    </w:p>
    <w:p w14:paraId="0282D8F0" w14:textId="77777777" w:rsidR="00CA1DB0" w:rsidRPr="00951BFB" w:rsidRDefault="00CA1DB0" w:rsidP="00CA1DB0">
      <w:pPr>
        <w:rPr>
          <w:sz w:val="14"/>
        </w:rPr>
      </w:pPr>
      <w:r w:rsidRPr="00951BFB">
        <w:rPr>
          <w:sz w:val="14"/>
        </w:rPr>
        <w:t>“President Trump promised to carry out the largest mass deportation campaign in American history, and left-wing riots will not deter him in that effort,” she said.</w:t>
      </w:r>
    </w:p>
    <w:p w14:paraId="70C9329F" w14:textId="77777777" w:rsidR="00CA1DB0" w:rsidRPr="001B35A2" w:rsidRDefault="00CA1DB0" w:rsidP="00CA1DB0">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71A7E9E2" w14:textId="77777777" w:rsidR="00CA1DB0" w:rsidRPr="00951BFB" w:rsidRDefault="00CA1DB0" w:rsidP="00CA1DB0">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51C47810" w14:textId="77777777" w:rsidR="00CA1DB0" w:rsidRPr="00951BFB" w:rsidRDefault="00CA1DB0" w:rsidP="00CA1DB0">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793EEC7A" w14:textId="77777777" w:rsidR="00CA1DB0" w:rsidRPr="00AC1525" w:rsidRDefault="00CA1DB0" w:rsidP="00CA1DB0">
      <w:pPr>
        <w:pStyle w:val="Heading4"/>
      </w:pPr>
      <w:r>
        <w:t xml:space="preserve">The court </w:t>
      </w:r>
      <w:r w:rsidRPr="004E259F">
        <w:rPr>
          <w:u w:val="single"/>
        </w:rPr>
        <w:t>deeply</w:t>
      </w:r>
      <w:r>
        <w:t xml:space="preserve"> follows </w:t>
      </w:r>
      <w:r w:rsidRPr="004E259F">
        <w:rPr>
          <w:u w:val="single"/>
        </w:rPr>
        <w:t>precedent</w:t>
      </w:r>
      <w:r>
        <w:t xml:space="preserve">, that </w:t>
      </w:r>
      <w:r w:rsidRPr="004E259F">
        <w:rPr>
          <w:u w:val="single"/>
        </w:rPr>
        <w:t>spills over</w:t>
      </w:r>
      <w:r>
        <w:t xml:space="preserve">. The </w:t>
      </w:r>
      <w:r w:rsidRPr="004E259F">
        <w:rPr>
          <w:u w:val="single"/>
        </w:rPr>
        <w:t>Supreme Court</w:t>
      </w:r>
      <w:r>
        <w:t xml:space="preserve"> will be </w:t>
      </w:r>
      <w:r w:rsidRPr="004E259F">
        <w:rPr>
          <w:u w:val="single"/>
        </w:rPr>
        <w:t>willing</w:t>
      </w:r>
      <w:r>
        <w:t xml:space="preserve"> to apply </w:t>
      </w:r>
      <w:r w:rsidRPr="004E259F">
        <w:rPr>
          <w:u w:val="single"/>
        </w:rPr>
        <w:t>standard of review</w:t>
      </w:r>
      <w:r>
        <w:t xml:space="preserve">, </w:t>
      </w:r>
      <w:r w:rsidRPr="00AC1525">
        <w:rPr>
          <w:b w:val="0"/>
          <w:bCs/>
        </w:rPr>
        <w:t xml:space="preserve">which constrains Trump only </w:t>
      </w:r>
      <w:r w:rsidRPr="00AC1525">
        <w:rPr>
          <w:b w:val="0"/>
          <w:bCs/>
          <w:u w:val="single"/>
        </w:rPr>
        <w:t>minimally</w:t>
      </w:r>
      <w:r>
        <w:t xml:space="preserve">. AND, Trump will willingly </w:t>
      </w:r>
      <w:r>
        <w:rPr>
          <w:u w:val="single"/>
        </w:rPr>
        <w:t>comply</w:t>
      </w:r>
      <w:r>
        <w:t>.</w:t>
      </w:r>
    </w:p>
    <w:p w14:paraId="7E030F62" w14:textId="77777777" w:rsidR="00CA1DB0" w:rsidRDefault="00CA1DB0" w:rsidP="00CA1DB0">
      <w:r w:rsidRPr="00B2483F">
        <w:rPr>
          <w:rStyle w:val="Style13ptBold"/>
        </w:rPr>
        <w:t>Re 25</w:t>
      </w:r>
      <w:r>
        <w:t xml:space="preserve"> – Law Professor at Harvard Law School, M.Phil in Political Thought and Intellectual History from the University of Cambridge, J.D. from Yale University, </w:t>
      </w:r>
      <w:r w:rsidRPr="007108B5">
        <w:t>clerked for Judge Brett M. Kavanaugh of the U.S. Court of Appeals for the D.C. Circuit and then for Justice Anthony M. Kennedy of the Supreme Court of the United States</w:t>
      </w:r>
      <w:r>
        <w:t xml:space="preserve">. </w:t>
      </w:r>
    </w:p>
    <w:p w14:paraId="56722799" w14:textId="77777777" w:rsidR="00CA1DB0" w:rsidRPr="00B2483F" w:rsidRDefault="00CA1DB0" w:rsidP="00CA1DB0">
      <w:r>
        <w:t xml:space="preserve">Richard M. Re, “To a Conservative Warren Court,” Harvard Law Review, November 2025, Vol. 139, Issue 1, </w:t>
      </w:r>
      <w:r w:rsidRPr="00B2483F">
        <w:t>https://harvardlawreview.org/print/vol-139/to-a-conservative-warren-court/</w:t>
      </w:r>
    </w:p>
    <w:p w14:paraId="7466024E" w14:textId="77777777" w:rsidR="00CA1DB0" w:rsidRPr="0057312C" w:rsidRDefault="00CA1DB0" w:rsidP="00CA1DB0">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08734F7E" w14:textId="77777777" w:rsidR="00CA1DB0" w:rsidRPr="0057312C" w:rsidRDefault="00CA1DB0" w:rsidP="00CA1DB0">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4ABD507E" w14:textId="77777777" w:rsidR="00CA1DB0" w:rsidRPr="0057312C" w:rsidRDefault="00CA1DB0" w:rsidP="00CA1DB0">
      <w:pPr>
        <w:rPr>
          <w:sz w:val="16"/>
        </w:rPr>
      </w:pPr>
      <w:r w:rsidRPr="0057312C">
        <w:rPr>
          <w:sz w:val="16"/>
        </w:rPr>
        <w:t xml:space="preserve">[Footnote 13] </w:t>
      </w:r>
    </w:p>
    <w:p w14:paraId="5BC5C2B2" w14:textId="77777777" w:rsidR="00CA1DB0" w:rsidRPr="0057312C" w:rsidRDefault="00CA1DB0" w:rsidP="00CA1DB0">
      <w:pPr>
        <w:rPr>
          <w:sz w:val="16"/>
        </w:rPr>
      </w:pPr>
      <w:r w:rsidRPr="0057312C">
        <w:rPr>
          <w:sz w:val="16"/>
        </w:rPr>
        <w:t xml:space="preserve">^ </w:t>
      </w:r>
      <w:r w:rsidRPr="00AC1525">
        <w:rPr>
          <w:rStyle w:val="Emphasis"/>
        </w:rPr>
        <w:t>See, e.g., Kelly v. Pennsylvania</w:t>
      </w:r>
      <w:r w:rsidRPr="0057312C">
        <w:rPr>
          <w:sz w:val="16"/>
        </w:rPr>
        <w:t>, 141 S. Ct. 950, 950 (2020) (mem.).</w:t>
      </w:r>
    </w:p>
    <w:p w14:paraId="4CCB0719" w14:textId="77777777" w:rsidR="00CA1DB0" w:rsidRPr="0057312C" w:rsidRDefault="00CA1DB0" w:rsidP="00CA1DB0">
      <w:pPr>
        <w:rPr>
          <w:sz w:val="16"/>
        </w:rPr>
      </w:pPr>
      <w:r w:rsidRPr="0057312C">
        <w:rPr>
          <w:sz w:val="16"/>
        </w:rPr>
        <w:t xml:space="preserve"> [End Footnote]</w:t>
      </w:r>
    </w:p>
    <w:p w14:paraId="23DC1B28" w14:textId="77777777" w:rsidR="00CA1DB0" w:rsidRPr="0057312C" w:rsidRDefault="00CA1DB0" w:rsidP="00CA1DB0">
      <w:pPr>
        <w:rPr>
          <w:sz w:val="16"/>
        </w:rPr>
      </w:pPr>
      <w:r w:rsidRPr="0057312C">
        <w:rPr>
          <w:sz w:val="16"/>
        </w:rPr>
        <w:lastRenderedPageBreak/>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4E0A9589" w14:textId="77777777" w:rsidR="00CA1DB0" w:rsidRPr="0057312C" w:rsidRDefault="00CA1DB0" w:rsidP="00CA1DB0">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071797F8" w14:textId="77777777" w:rsidR="00CA1DB0" w:rsidRPr="00AC1525" w:rsidRDefault="00CA1DB0" w:rsidP="00CA1DB0">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2F2DA77D" w14:textId="77777777" w:rsidR="00CA1DB0" w:rsidRPr="00AC1525" w:rsidRDefault="00CA1DB0" w:rsidP="00CA1DB0">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057F2833" w14:textId="77777777" w:rsidR="00CA1DB0" w:rsidRPr="0057312C" w:rsidRDefault="00CA1DB0" w:rsidP="00CA1DB0">
      <w:pPr>
        <w:rPr>
          <w:sz w:val="16"/>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 xml:space="preserve">. The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7A35F26F" w14:textId="77777777" w:rsidR="00CA1DB0" w:rsidRPr="0057312C" w:rsidRDefault="00CA1DB0" w:rsidP="00CA1DB0">
      <w:pPr>
        <w:rPr>
          <w:sz w:val="16"/>
        </w:rPr>
      </w:pPr>
      <w:r w:rsidRPr="0057312C">
        <w:rPr>
          <w:sz w:val="16"/>
        </w:rPr>
        <w:t xml:space="preserve">[Footnote 23] </w:t>
      </w:r>
    </w:p>
    <w:p w14:paraId="02A2783A" w14:textId="77777777" w:rsidR="00CA1DB0" w:rsidRPr="0057312C" w:rsidRDefault="00CA1DB0" w:rsidP="00CA1DB0">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2DEAEBC3" w14:textId="77777777" w:rsidR="00CA1DB0" w:rsidRPr="0057312C" w:rsidRDefault="00CA1DB0" w:rsidP="00CA1DB0">
      <w:pPr>
        <w:rPr>
          <w:sz w:val="16"/>
        </w:rPr>
      </w:pPr>
      <w:r w:rsidRPr="0057312C">
        <w:rPr>
          <w:sz w:val="16"/>
        </w:rPr>
        <w:t xml:space="preserve">[End Footnote] </w:t>
      </w:r>
    </w:p>
    <w:p w14:paraId="28637581" w14:textId="77777777" w:rsidR="00CA1DB0" w:rsidRPr="0057312C" w:rsidRDefault="00CA1DB0" w:rsidP="00CA1DB0">
      <w:pPr>
        <w:rPr>
          <w:sz w:val="16"/>
        </w:rPr>
      </w:pPr>
      <w:r w:rsidRPr="0057312C">
        <w:rPr>
          <w:sz w:val="16"/>
        </w:rPr>
        <w:lastRenderedPageBreak/>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0A9FA24B" w14:textId="77777777" w:rsidR="00CA1DB0" w:rsidRPr="0057312C" w:rsidRDefault="00CA1DB0" w:rsidP="00CA1DB0">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2921D537" w14:textId="77777777" w:rsidR="00CA1DB0" w:rsidRPr="0057312C" w:rsidRDefault="00CA1DB0" w:rsidP="00CA1DB0">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11FD5AC7" w14:textId="77777777" w:rsidR="00CA1DB0" w:rsidRPr="00560136" w:rsidRDefault="00CA1DB0" w:rsidP="00CA1DB0">
      <w:pPr>
        <w:rPr>
          <w:sz w:val="16"/>
        </w:rPr>
      </w:pPr>
      <w:r w:rsidRPr="00AC1525">
        <w:rPr>
          <w:rStyle w:val="StyleUnderline"/>
        </w:rPr>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3F9035D2" w14:textId="77777777" w:rsidR="00CA1DB0" w:rsidRDefault="00CA1DB0" w:rsidP="00CA1DB0">
      <w:pPr>
        <w:pStyle w:val="Heading4"/>
      </w:pPr>
      <w:r>
        <w:t xml:space="preserve">That sparks a </w:t>
      </w:r>
      <w:r w:rsidRPr="00FB79EA">
        <w:rPr>
          <w:u w:val="single"/>
        </w:rPr>
        <w:t>Civil War</w:t>
      </w:r>
      <w:r>
        <w:t>. Extinction.</w:t>
      </w:r>
    </w:p>
    <w:p w14:paraId="1A6D959A" w14:textId="77777777" w:rsidR="00CA1DB0" w:rsidRPr="006553F3" w:rsidRDefault="00CA1DB0" w:rsidP="00CA1DB0">
      <w:r w:rsidRPr="006553F3">
        <w:rPr>
          <w:rStyle w:val="Style13ptBold"/>
        </w:rPr>
        <w:t>Copley 17</w:t>
      </w:r>
      <w:r>
        <w:t xml:space="preserve"> – Dean of the College of Fellows, International Strategic Studies Association; member of the Order of Australia for contributions in the field of strategic analysis</w:t>
      </w:r>
    </w:p>
    <w:p w14:paraId="79110664" w14:textId="77777777" w:rsidR="00CA1DB0" w:rsidRPr="00D45101" w:rsidRDefault="00CA1DB0" w:rsidP="00CA1DB0">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1D2F152E" w14:textId="77777777" w:rsidR="00CA1DB0" w:rsidRPr="006553F3" w:rsidRDefault="00CA1DB0" w:rsidP="00CA1DB0">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324C39F0" w14:textId="77777777" w:rsidR="00CA1DB0" w:rsidRPr="006553F3" w:rsidRDefault="00CA1DB0" w:rsidP="00CA1DB0">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315776D1" w14:textId="77777777" w:rsidR="00CA1DB0" w:rsidRPr="006553F3" w:rsidRDefault="00CA1DB0" w:rsidP="00CA1DB0">
      <w:pPr>
        <w:rPr>
          <w:rStyle w:val="StyleUnderline"/>
        </w:rPr>
      </w:pPr>
      <w:r w:rsidRPr="002227C3">
        <w:rPr>
          <w:rStyle w:val="StyleUnderline"/>
          <w:highlight w:val="green"/>
        </w:rPr>
        <w:lastRenderedPageBreak/>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03760679" w14:textId="77777777" w:rsidR="00CA1DB0" w:rsidRPr="00D45101" w:rsidRDefault="00CA1DB0" w:rsidP="00CA1DB0">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61E2FB90" w14:textId="77777777" w:rsidR="00CA1DB0" w:rsidRPr="00FB79EA" w:rsidRDefault="00CA1DB0" w:rsidP="00CA1DB0"/>
    <w:p w14:paraId="5BD9B893" w14:textId="77777777" w:rsidR="00CA1DB0" w:rsidRPr="001F1F8F" w:rsidRDefault="00CA1DB0" w:rsidP="00CA1DB0">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4A8AC382" w14:textId="77777777" w:rsidR="00CA1DB0" w:rsidRPr="00A27284" w:rsidRDefault="00CA1DB0" w:rsidP="00CA1DB0">
      <w:r w:rsidRPr="00A27284">
        <w:rPr>
          <w:rStyle w:val="Style13ptBold"/>
        </w:rPr>
        <w:t>Cheney 25</w:t>
      </w:r>
      <w:r>
        <w:t xml:space="preserve"> – Senior legal affairs reporter for POLITICO.</w:t>
      </w:r>
    </w:p>
    <w:p w14:paraId="487B1F7A" w14:textId="77777777" w:rsidR="00CA1DB0" w:rsidRDefault="00CA1DB0" w:rsidP="00CA1DB0">
      <w:r>
        <w:t>Kyle Cheney and Josh Gerstein, “Trump’s troop deployment is a warning sign for what comes next, legal scholars fear,” POLITICO, 06-09-2025, https://www.politico.com/news/2025/06/09/trump-national-guard-deployment-legal-00394387</w:t>
      </w:r>
    </w:p>
    <w:p w14:paraId="36736F93" w14:textId="77777777" w:rsidR="00CA1DB0" w:rsidRPr="00951BFB" w:rsidRDefault="00CA1DB0" w:rsidP="00CA1DB0">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058C3598" w14:textId="77777777" w:rsidR="00CA1DB0" w:rsidRPr="00951BFB" w:rsidRDefault="00CA1DB0" w:rsidP="00CA1DB0">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6EF0BDDD" w14:textId="77777777" w:rsidR="00CA1DB0" w:rsidRPr="00951BFB" w:rsidRDefault="00CA1DB0" w:rsidP="00CA1DB0">
      <w:pPr>
        <w:rPr>
          <w:sz w:val="14"/>
        </w:rPr>
      </w:pPr>
      <w:r w:rsidRPr="00951BFB">
        <w:rPr>
          <w:sz w:val="14"/>
        </w:rPr>
        <w:t>California Gov. Gavin Newsom called the deployment “unlawful” and said he would sue Monday.</w:t>
      </w:r>
    </w:p>
    <w:p w14:paraId="24B0C996" w14:textId="77777777" w:rsidR="00CA1DB0" w:rsidRPr="00951BFB" w:rsidRDefault="00CA1DB0" w:rsidP="00CA1DB0">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2D32548A" w14:textId="77777777" w:rsidR="00CA1DB0" w:rsidRPr="00951BFB" w:rsidRDefault="00CA1DB0" w:rsidP="00CA1DB0">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7EE1EBD3" w14:textId="77777777" w:rsidR="00CA1DB0" w:rsidRPr="00951BFB" w:rsidRDefault="00CA1DB0" w:rsidP="00CA1DB0">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3C20F89C" w14:textId="77777777" w:rsidR="00CA1DB0" w:rsidRPr="00951BFB" w:rsidRDefault="00CA1DB0" w:rsidP="00CA1DB0">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57EE555B" w14:textId="77777777" w:rsidR="00CA1DB0" w:rsidRPr="00951BFB" w:rsidRDefault="00CA1DB0" w:rsidP="00CA1DB0">
      <w:pPr>
        <w:rPr>
          <w:sz w:val="14"/>
        </w:rPr>
      </w:pPr>
      <w:r w:rsidRPr="00951BFB">
        <w:rPr>
          <w:sz w:val="14"/>
        </w:rPr>
        <w:t>Notably, his order did not outright declare the unrest in L.A. to be a “rebellion,” but suggested it was moving in that direction.</w:t>
      </w:r>
    </w:p>
    <w:p w14:paraId="6D4D7858" w14:textId="77777777" w:rsidR="00CA1DB0" w:rsidRPr="00951BFB" w:rsidRDefault="00CA1DB0" w:rsidP="00CA1DB0">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500EC493" w14:textId="77777777" w:rsidR="00CA1DB0" w:rsidRPr="00951BFB" w:rsidRDefault="00CA1DB0" w:rsidP="00CA1DB0">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619817F0" w14:textId="77777777" w:rsidR="00CA1DB0" w:rsidRPr="00951BFB" w:rsidRDefault="00CA1DB0" w:rsidP="00CA1DB0">
      <w:pPr>
        <w:rPr>
          <w:sz w:val="14"/>
        </w:rPr>
      </w:pPr>
      <w:r w:rsidRPr="00BD6560">
        <w:rPr>
          <w:rStyle w:val="StyleUnderline"/>
        </w:rPr>
        <w:lastRenderedPageBreak/>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22DB388B" w14:textId="77777777" w:rsidR="00CA1DB0" w:rsidRPr="00951BFB" w:rsidRDefault="00CA1DB0" w:rsidP="00CA1DB0">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4F14E49E" w14:textId="77777777" w:rsidR="00CA1DB0" w:rsidRPr="00951BFB" w:rsidRDefault="00CA1DB0" w:rsidP="00CA1DB0">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6F935D1C" w14:textId="77777777" w:rsidR="00CA1DB0" w:rsidRPr="00951BFB" w:rsidRDefault="00CA1DB0" w:rsidP="00CA1DB0">
      <w:pPr>
        <w:rPr>
          <w:sz w:val="14"/>
        </w:rPr>
      </w:pPr>
      <w:r w:rsidRPr="00951BFB">
        <w:rPr>
          <w:sz w:val="14"/>
        </w:rPr>
        <w:t>Trump has fueled the fears of further escalation, actively commenting on the protests while attacking the state’s response.</w:t>
      </w:r>
    </w:p>
    <w:p w14:paraId="0367E19A" w14:textId="77777777" w:rsidR="00CA1DB0" w:rsidRPr="00951BFB" w:rsidRDefault="00CA1DB0" w:rsidP="00CA1DB0">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4346901C" w14:textId="77777777" w:rsidR="00CA1DB0" w:rsidRPr="00951BFB" w:rsidRDefault="00CA1DB0" w:rsidP="00CA1DB0">
      <w:pPr>
        <w:rPr>
          <w:sz w:val="14"/>
        </w:rPr>
      </w:pPr>
      <w:r w:rsidRPr="00951BFB">
        <w:rPr>
          <w:sz w:val="14"/>
        </w:rPr>
        <w:t>However, when asked by reporters Sunday if the violence amounted to an insurrection, Trump said no.</w:t>
      </w:r>
    </w:p>
    <w:p w14:paraId="051360BC" w14:textId="77777777" w:rsidR="00CA1DB0" w:rsidRPr="00951BFB" w:rsidRDefault="00CA1DB0" w:rsidP="00CA1DB0">
      <w:pPr>
        <w:rPr>
          <w:sz w:val="14"/>
        </w:rPr>
      </w:pPr>
      <w:r w:rsidRPr="00951BFB">
        <w:rPr>
          <w:sz w:val="14"/>
        </w:rPr>
        <w:t>On Monday, Trump also endorsed the idea of arresting Newsom.</w:t>
      </w:r>
    </w:p>
    <w:p w14:paraId="5372C89D" w14:textId="77777777" w:rsidR="00CA1DB0" w:rsidRPr="00951BFB" w:rsidRDefault="00CA1DB0" w:rsidP="00CA1DB0">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75871157" w14:textId="77777777" w:rsidR="00CA1DB0" w:rsidRPr="00951BFB" w:rsidRDefault="00CA1DB0" w:rsidP="00CA1DB0">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59B11C6F" w14:textId="77777777" w:rsidR="00CA1DB0" w:rsidRPr="00951BFB" w:rsidRDefault="00CA1DB0" w:rsidP="00CA1DB0">
      <w:pPr>
        <w:rPr>
          <w:sz w:val="14"/>
        </w:rPr>
      </w:pPr>
      <w:r w:rsidRPr="00951BFB">
        <w:rPr>
          <w:sz w:val="14"/>
        </w:rPr>
        <w:t>Trump, when speaking about the decision with reporters Sunday, said he warned Newsom a few days earlier of the possibility.</w:t>
      </w:r>
    </w:p>
    <w:p w14:paraId="7A9CA277" w14:textId="77777777" w:rsidR="00CA1DB0" w:rsidRPr="00951BFB" w:rsidRDefault="00CA1DB0" w:rsidP="00CA1DB0">
      <w:pPr>
        <w:rPr>
          <w:sz w:val="14"/>
        </w:rPr>
      </w:pPr>
      <w:r w:rsidRPr="00951BFB">
        <w:rPr>
          <w:sz w:val="14"/>
        </w:rPr>
        <w:t>“I did call him the other night,” Trump said. “I said you’ve got to take care of this, otherwise I’m sending in the troops.”</w:t>
      </w:r>
    </w:p>
    <w:p w14:paraId="6611AEC2" w14:textId="77777777" w:rsidR="00CA1DB0" w:rsidRPr="00951BFB" w:rsidRDefault="00CA1DB0" w:rsidP="00CA1DB0">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4F6A2829" w14:textId="77777777" w:rsidR="00CA1DB0" w:rsidRPr="00951BFB" w:rsidRDefault="00CA1DB0" w:rsidP="00CA1DB0">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36938503" w14:textId="77777777" w:rsidR="00CA1DB0" w:rsidRPr="00951BFB" w:rsidRDefault="00CA1DB0" w:rsidP="00CA1DB0">
      <w:pPr>
        <w:rPr>
          <w:sz w:val="14"/>
        </w:rPr>
      </w:pPr>
      <w:r w:rsidRPr="00951BFB">
        <w:rPr>
          <w:sz w:val="14"/>
        </w:rPr>
        <w:t>The promised lawsuit from California will set up yet another high-stakes courtroom test of Trump’s multifaceted bid to expand executive power in his second term.</w:t>
      </w:r>
    </w:p>
    <w:p w14:paraId="54628EF1" w14:textId="77777777" w:rsidR="00CA1DB0" w:rsidRPr="00951BFB" w:rsidRDefault="00CA1DB0" w:rsidP="00CA1DB0">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64129EFF" w14:textId="77777777" w:rsidR="00CA1DB0" w:rsidRPr="00951BFB" w:rsidRDefault="00CA1DB0" w:rsidP="00CA1DB0">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396A889C" w14:textId="77777777" w:rsidR="00CA1DB0" w:rsidRPr="00951BFB" w:rsidRDefault="00CA1DB0" w:rsidP="00CA1DB0">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470798B2" w14:textId="77777777" w:rsidR="00CA1DB0" w:rsidRPr="00F41BC8" w:rsidRDefault="00CA1DB0" w:rsidP="00CA1DB0"/>
    <w:p w14:paraId="0979BE35" w14:textId="77777777" w:rsidR="00CA1DB0" w:rsidRPr="00E36AFB" w:rsidRDefault="00CA1DB0" w:rsidP="00CA1DB0">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1E82AD0E" w14:textId="77777777" w:rsidR="00CA1DB0" w:rsidRPr="00463646" w:rsidRDefault="00CA1DB0" w:rsidP="00CA1DB0">
      <w:r w:rsidRPr="00463646">
        <w:rPr>
          <w:rStyle w:val="Style13ptBold"/>
        </w:rPr>
        <w:t>Hymans 22</w:t>
      </w:r>
      <w:r w:rsidRPr="00463646">
        <w:t xml:space="preserve"> – Associate Professor of Int’l Relations, USC</w:t>
      </w:r>
    </w:p>
    <w:p w14:paraId="1635B599" w14:textId="77777777" w:rsidR="00CA1DB0" w:rsidRPr="00951BFB" w:rsidRDefault="00CA1DB0" w:rsidP="00CA1DB0">
      <w:pPr>
        <w:rPr>
          <w:sz w:val="16"/>
        </w:rPr>
      </w:pPr>
      <w:r w:rsidRPr="00951BFB">
        <w:rPr>
          <w:sz w:val="16"/>
        </w:rPr>
        <w:lastRenderedPageBreak/>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25847B4F" w14:textId="77777777" w:rsidR="00CA1DB0" w:rsidRPr="00951BFB" w:rsidRDefault="00CA1DB0" w:rsidP="00CA1DB0">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67B5F89" w14:textId="77777777" w:rsidR="00CA1DB0" w:rsidRPr="005C2BD6" w:rsidRDefault="00CA1DB0" w:rsidP="00CA1DB0">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260D02CE" w14:textId="77777777" w:rsidR="00CA1DB0" w:rsidRPr="00E32407" w:rsidRDefault="00CA1DB0" w:rsidP="00CA1DB0">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5C317239" w14:textId="77777777" w:rsidR="00CA1DB0" w:rsidRPr="00951BFB" w:rsidRDefault="00CA1DB0" w:rsidP="00CA1DB0">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6FF7E94B" w14:textId="77777777" w:rsidR="00CA1DB0" w:rsidRPr="00951BFB" w:rsidRDefault="00CA1DB0" w:rsidP="00CA1DB0">
      <w:pPr>
        <w:rPr>
          <w:sz w:val="16"/>
        </w:rPr>
      </w:pPr>
      <w:r w:rsidRPr="00951BFB">
        <w:rPr>
          <w:sz w:val="16"/>
        </w:rPr>
        <w:t xml:space="preserve"> </w:t>
      </w:r>
    </w:p>
    <w:p w14:paraId="14BDD45D" w14:textId="77777777" w:rsidR="00CA1DB0" w:rsidRPr="001F1F8F" w:rsidRDefault="00CA1DB0" w:rsidP="00CA1DB0">
      <w:pPr>
        <w:pStyle w:val="Heading4"/>
      </w:pPr>
      <w:r>
        <w:t xml:space="preserve">That escalates to </w:t>
      </w:r>
      <w:r w:rsidRPr="001F1F8F">
        <w:rPr>
          <w:u w:val="single"/>
        </w:rPr>
        <w:t>nuclear World War III</w:t>
      </w:r>
      <w:r>
        <w:t xml:space="preserve"> and </w:t>
      </w:r>
      <w:r>
        <w:rPr>
          <w:u w:val="single"/>
        </w:rPr>
        <w:t>extinction</w:t>
      </w:r>
      <w:r>
        <w:t>.</w:t>
      </w:r>
    </w:p>
    <w:p w14:paraId="5188BFD6" w14:textId="77777777" w:rsidR="00CA1DB0" w:rsidRDefault="00CA1DB0" w:rsidP="00CA1DB0">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06345C99" w14:textId="77777777" w:rsidR="00CA1DB0" w:rsidRDefault="00CA1DB0" w:rsidP="00CA1DB0">
      <w:r>
        <w:t>Michael Laitman, “There Will Be No Winners in the Second Civil War,” August 2017, https://www.newsmax.com/MichaelLaitman/america-civil-war-newt-gingrich-don-lemon/2017/08/25/id/809867/</w:t>
      </w:r>
    </w:p>
    <w:p w14:paraId="21D1039E" w14:textId="77777777" w:rsidR="00CA1DB0" w:rsidRPr="00951BFB" w:rsidRDefault="00CA1DB0" w:rsidP="00CA1DB0">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 xml:space="preserve">destroy whatever the war </w:t>
      </w:r>
      <w:r w:rsidRPr="001F1F8F">
        <w:rPr>
          <w:rStyle w:val="Emphasis"/>
        </w:rPr>
        <w:lastRenderedPageBreak/>
        <w:t>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6A849A6A" w14:textId="77777777" w:rsidR="00CA1DB0" w:rsidRPr="00951BFB" w:rsidRDefault="00CA1DB0" w:rsidP="00CA1DB0">
      <w:pPr>
        <w:rPr>
          <w:sz w:val="14"/>
        </w:rPr>
      </w:pPr>
    </w:p>
    <w:p w14:paraId="7C24C26D" w14:textId="77777777" w:rsidR="00CA1DB0" w:rsidRDefault="00CA1DB0" w:rsidP="00CA1DB0">
      <w:pPr>
        <w:pStyle w:val="Heading4"/>
      </w:pPr>
      <w:r>
        <w:t xml:space="preserve">Even </w:t>
      </w:r>
      <w:r>
        <w:rPr>
          <w:u w:val="single"/>
        </w:rPr>
        <w:t>without</w:t>
      </w:r>
      <w:r>
        <w:t xml:space="preserve"> nuclear retal, it would </w:t>
      </w:r>
      <w:r w:rsidRPr="001F1F8F">
        <w:rPr>
          <w:u w:val="single"/>
        </w:rPr>
        <w:t>multiply x-risks</w:t>
      </w:r>
      <w:r>
        <w:t xml:space="preserve"> via </w:t>
      </w:r>
      <w:r>
        <w:rPr>
          <w:u w:val="single"/>
        </w:rPr>
        <w:t>four</w:t>
      </w:r>
      <w:r w:rsidRPr="001F1F8F">
        <w:t xml:space="preserve"> pathways</w:t>
      </w:r>
      <w:r>
        <w:t xml:space="preserve">. </w:t>
      </w:r>
      <w:r w:rsidRPr="001F1F8F">
        <w:rPr>
          <w:b w:val="0"/>
          <w:bCs/>
        </w:rPr>
        <w:t xml:space="preserve">AND, that </w:t>
      </w:r>
      <w:r w:rsidRPr="001F1F8F">
        <w:rPr>
          <w:b w:val="0"/>
          <w:bCs/>
          <w:u w:val="single"/>
        </w:rPr>
        <w:t>controls</w:t>
      </w:r>
      <w:r w:rsidRPr="001F1F8F">
        <w:rPr>
          <w:b w:val="0"/>
          <w:bCs/>
        </w:rPr>
        <w:t xml:space="preserve"> (i.e.,</w:t>
      </w:r>
      <w:r>
        <w:rPr>
          <w:b w:val="0"/>
          <w:bCs/>
        </w:rPr>
        <w:t xml:space="preserve"> solves AND turns)</w:t>
      </w:r>
      <w:r w:rsidRPr="001F1F8F">
        <w:rPr>
          <w:b w:val="0"/>
          <w:bCs/>
        </w:rPr>
        <w:t xml:space="preserve"> </w:t>
      </w:r>
      <w:r w:rsidRPr="001F1F8F">
        <w:rPr>
          <w:b w:val="0"/>
          <w:bCs/>
          <w:u w:val="single"/>
        </w:rPr>
        <w:t>other</w:t>
      </w:r>
      <w:r w:rsidRPr="001F1F8F">
        <w:rPr>
          <w:b w:val="0"/>
          <w:bCs/>
        </w:rPr>
        <w:t xml:space="preserve"> impacts.</w:t>
      </w:r>
    </w:p>
    <w:p w14:paraId="2943BB59" w14:textId="77777777" w:rsidR="00CA1DB0" w:rsidRPr="00A8225E" w:rsidRDefault="00CA1DB0" w:rsidP="00CA1DB0">
      <w:r w:rsidRPr="00A8225E">
        <w:rPr>
          <w:rStyle w:val="Style13ptBold"/>
        </w:rPr>
        <w:t>Kallenborn 24</w:t>
      </w:r>
      <w:r w:rsidRPr="00A8225E">
        <w:t xml:space="preserve"> – Adjunct Fellow in the Strategic Technologies Program, Center for Strategic and International Studies (CSIS)</w:t>
      </w:r>
    </w:p>
    <w:p w14:paraId="26770074" w14:textId="77777777" w:rsidR="00CA1DB0" w:rsidRPr="00951BFB" w:rsidRDefault="00CA1DB0" w:rsidP="00CA1DB0">
      <w:pPr>
        <w:rPr>
          <w:sz w:val="16"/>
        </w:rPr>
      </w:pPr>
      <w:r w:rsidRPr="00951BFB">
        <w:rPr>
          <w:sz w:val="16"/>
        </w:rPr>
        <w:t>Zachary Kallenborn, also the Policy Fellow at the Schar School of Policy and Government, Fellow at the National Institute for Deterrence Studies, Research Affiliate with the Unconventional Weapons and Technology Division of the National Consortium for the Study of Terrorism and Responses to Terrorism (START), an officially proclaimed U.S. Army "mad scientist," and national security consultant, “Why a nuclear weapons ban would threaten, not save, humanity,” 10 January 2024, https://thebulletin.org/2024/01/why-a-nuclear-weapons-ban-would-threaten-not-save-humanity</w:t>
      </w:r>
    </w:p>
    <w:p w14:paraId="3E5921AE" w14:textId="77777777" w:rsidR="00CA1DB0" w:rsidRDefault="00CA1DB0" w:rsidP="00CA1DB0">
      <w:r w:rsidRPr="005D3971">
        <w:rPr>
          <w:sz w:val="16"/>
        </w:rPr>
        <w:t xml:space="preserve">The risks of great power war. </w:t>
      </w:r>
      <w:r w:rsidRPr="002227C3">
        <w:rPr>
          <w:rStyle w:val="Emphasis"/>
          <w:highlight w:val="green"/>
        </w:rPr>
        <w:t>War</w:t>
      </w:r>
      <w:r w:rsidRPr="005D3971">
        <w:rPr>
          <w:rStyle w:val="Emphasis"/>
        </w:rPr>
        <w:t xml:space="preserve"> </w:t>
      </w:r>
      <w:r w:rsidRPr="002227C3">
        <w:rPr>
          <w:rStyle w:val="Emphasis"/>
          <w:highlight w:val="green"/>
        </w:rPr>
        <w:t>among great powers</w:t>
      </w:r>
      <w:r w:rsidRPr="002227C3">
        <w:rPr>
          <w:rStyle w:val="StyleUnderline"/>
          <w:highlight w:val="green"/>
        </w:rPr>
        <w:t xml:space="preserve"> </w:t>
      </w:r>
      <w:r w:rsidRPr="002227C3">
        <w:rPr>
          <w:rStyle w:val="Emphasis"/>
          <w:highlight w:val="green"/>
        </w:rPr>
        <w:t>increases</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risk</w:t>
      </w:r>
      <w:r w:rsidRPr="005D3971">
        <w:rPr>
          <w:rStyle w:val="StyleUnderline"/>
        </w:rPr>
        <w:t xml:space="preserve"> in </w:t>
      </w:r>
      <w:r w:rsidRPr="005D3971">
        <w:rPr>
          <w:rStyle w:val="Emphasis"/>
        </w:rPr>
        <w:t>at least four ways</w:t>
      </w:r>
      <w:r w:rsidRPr="005D3971">
        <w:rPr>
          <w:rStyle w:val="StyleUnderline"/>
        </w:rPr>
        <w:t xml:space="preserve">. </w:t>
      </w:r>
      <w:r w:rsidRPr="002227C3">
        <w:rPr>
          <w:rStyle w:val="Emphasis"/>
          <w:highlight w:val="green"/>
        </w:rPr>
        <w:t>First</w:t>
      </w:r>
      <w:r w:rsidRPr="002227C3">
        <w:rPr>
          <w:rStyle w:val="StyleUnderline"/>
          <w:highlight w:val="green"/>
        </w:rPr>
        <w:t xml:space="preserve">, the </w:t>
      </w:r>
      <w:r w:rsidRPr="002227C3">
        <w:rPr>
          <w:rStyle w:val="Emphasis"/>
          <w:highlight w:val="green"/>
        </w:rPr>
        <w:t>global</w:t>
      </w:r>
      <w:r w:rsidRPr="005D3971">
        <w:rPr>
          <w:rStyle w:val="Emphasis"/>
        </w:rPr>
        <w:t xml:space="preserve"> </w:t>
      </w:r>
      <w:r w:rsidRPr="002227C3">
        <w:rPr>
          <w:rStyle w:val="Emphasis"/>
          <w:highlight w:val="green"/>
        </w:rPr>
        <w:t>cooperative system</w:t>
      </w:r>
      <w:r w:rsidRPr="002227C3">
        <w:rPr>
          <w:rStyle w:val="StyleUnderline"/>
          <w:highlight w:val="green"/>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combat</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threats</w:t>
      </w:r>
      <w:r w:rsidRPr="002227C3">
        <w:rPr>
          <w:rStyle w:val="StyleUnderline"/>
          <w:highlight w:val="green"/>
        </w:rPr>
        <w:t xml:space="preserve"> may</w:t>
      </w:r>
      <w:r w:rsidRPr="005D3971">
        <w:rPr>
          <w:rStyle w:val="StyleUnderline"/>
        </w:rPr>
        <w:t xml:space="preserve"> </w:t>
      </w:r>
      <w:r w:rsidRPr="002227C3">
        <w:rPr>
          <w:rStyle w:val="StyleUnderline"/>
          <w:highlight w:val="green"/>
        </w:rPr>
        <w:t>be</w:t>
      </w:r>
      <w:r w:rsidRPr="005D3971">
        <w:rPr>
          <w:sz w:val="16"/>
        </w:rPr>
        <w:t xml:space="preserve"> </w:t>
      </w:r>
      <w:r w:rsidRPr="005D3971">
        <w:rPr>
          <w:rStyle w:val="StyleUnderline"/>
        </w:rPr>
        <w:t xml:space="preserve">seriously damaged or </w:t>
      </w:r>
      <w:r w:rsidRPr="002227C3">
        <w:rPr>
          <w:rStyle w:val="Emphasis"/>
          <w:highlight w:val="green"/>
        </w:rPr>
        <w:t>destroyed</w:t>
      </w:r>
      <w:r w:rsidRPr="005D3971">
        <w:rPr>
          <w:rStyle w:val="StyleUnderline"/>
        </w:rPr>
        <w:t xml:space="preserve">. </w:t>
      </w:r>
      <w:r w:rsidRPr="002227C3">
        <w:rPr>
          <w:rStyle w:val="Emphasis"/>
          <w:highlight w:val="green"/>
        </w:rPr>
        <w:t>Second</w:t>
      </w:r>
      <w:r w:rsidRPr="002227C3">
        <w:rPr>
          <w:rStyle w:val="StyleUnderline"/>
          <w:highlight w:val="green"/>
        </w:rPr>
        <w:t xml:space="preserve">, </w:t>
      </w:r>
      <w:r w:rsidRPr="002227C3">
        <w:rPr>
          <w:rStyle w:val="Emphasis"/>
          <w:highlight w:val="green"/>
        </w:rPr>
        <w:t>combatants</w:t>
      </w:r>
      <w:r w:rsidRPr="005D3971">
        <w:rPr>
          <w:rStyle w:val="StyleUnderline"/>
        </w:rPr>
        <w:t xml:space="preserve"> might target and </w:t>
      </w:r>
      <w:r w:rsidRPr="002227C3">
        <w:rPr>
          <w:rStyle w:val="Emphasis"/>
          <w:highlight w:val="green"/>
        </w:rPr>
        <w:t>destroy infrastructure</w:t>
      </w:r>
      <w:r w:rsidRPr="005D3971">
        <w:rPr>
          <w:rStyle w:val="StyleUnderline"/>
        </w:rPr>
        <w:t xml:space="preserve"> and </w:t>
      </w:r>
      <w:r w:rsidRPr="005D3971">
        <w:rPr>
          <w:rStyle w:val="Emphasis"/>
        </w:rPr>
        <w:t>capacity</w:t>
      </w:r>
      <w:r w:rsidRPr="005D3971">
        <w:rPr>
          <w:rStyle w:val="StyleUnderline"/>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implement</w:t>
      </w:r>
      <w:r w:rsidRPr="005D3971">
        <w:rPr>
          <w:rStyle w:val="StyleUnderline"/>
        </w:rPr>
        <w:t xml:space="preserve"> </w:t>
      </w:r>
      <w:r w:rsidRPr="005D3971">
        <w:rPr>
          <w:rStyle w:val="Emphasis"/>
        </w:rPr>
        <w:t xml:space="preserve">existential </w:t>
      </w:r>
      <w:r w:rsidRPr="002227C3">
        <w:rPr>
          <w:rStyle w:val="Emphasis"/>
          <w:highlight w:val="green"/>
        </w:rPr>
        <w:t>risk mitigation</w:t>
      </w:r>
      <w:r w:rsidRPr="005D3971">
        <w:rPr>
          <w:rStyle w:val="Emphasis"/>
        </w:rPr>
        <w:t xml:space="preserve"> measures</w:t>
      </w:r>
      <w:r w:rsidRPr="005D3971">
        <w:rPr>
          <w:rStyle w:val="StyleUnderline"/>
        </w:rPr>
        <w:t xml:space="preserve">. </w:t>
      </w:r>
      <w:r w:rsidRPr="002227C3">
        <w:rPr>
          <w:rStyle w:val="Emphasis"/>
          <w:highlight w:val="green"/>
        </w:rPr>
        <w:t>Third</w:t>
      </w:r>
      <w:r w:rsidRPr="002227C3">
        <w:rPr>
          <w:rStyle w:val="StyleUnderline"/>
          <w:highlight w:val="green"/>
        </w:rPr>
        <w:t xml:space="preserve">, </w:t>
      </w:r>
      <w:r w:rsidRPr="002227C3">
        <w:rPr>
          <w:rStyle w:val="Emphasis"/>
          <w:highlight w:val="green"/>
        </w:rPr>
        <w:t>military necessity</w:t>
      </w:r>
      <w:r w:rsidRPr="002227C3">
        <w:rPr>
          <w:rStyle w:val="StyleUnderline"/>
          <w:highlight w:val="green"/>
        </w:rPr>
        <w:t xml:space="preserve"> may </w:t>
      </w:r>
      <w:r w:rsidRPr="002227C3">
        <w:rPr>
          <w:rStyle w:val="Emphasis"/>
          <w:highlight w:val="green"/>
        </w:rPr>
        <w:t>accelerate</w:t>
      </w:r>
      <w:r w:rsidRPr="005D3971">
        <w:rPr>
          <w:rStyle w:val="StyleUnderline"/>
        </w:rPr>
        <w:t xml:space="preserve"> the development of </w:t>
      </w:r>
      <w:r w:rsidRPr="002227C3">
        <w:rPr>
          <w:rStyle w:val="Emphasis"/>
          <w:highlight w:val="green"/>
        </w:rPr>
        <w:t>tech</w:t>
      </w:r>
      <w:r w:rsidRPr="005D3971">
        <w:rPr>
          <w:rStyle w:val="Emphasis"/>
        </w:rPr>
        <w:t>nologies</w:t>
      </w:r>
      <w:r w:rsidRPr="005D3971">
        <w:rPr>
          <w:rStyle w:val="StyleUnderline"/>
        </w:rPr>
        <w:t xml:space="preserve"> </w:t>
      </w:r>
      <w:r w:rsidRPr="002227C3">
        <w:rPr>
          <w:rStyle w:val="StyleUnderline"/>
          <w:highlight w:val="green"/>
        </w:rPr>
        <w:t>like</w:t>
      </w:r>
      <w:r w:rsidRPr="005D3971">
        <w:rPr>
          <w:rStyle w:val="StyleUnderline"/>
        </w:rPr>
        <w:t xml:space="preserve"> </w:t>
      </w:r>
      <w:r w:rsidRPr="002227C3">
        <w:rPr>
          <w:rStyle w:val="Emphasis"/>
          <w:highlight w:val="green"/>
        </w:rPr>
        <w:t>a</w:t>
      </w:r>
      <w:r w:rsidRPr="005D3971">
        <w:rPr>
          <w:rStyle w:val="StyleUnderline"/>
        </w:rPr>
        <w:t xml:space="preserve">rtificial </w:t>
      </w:r>
      <w:r w:rsidRPr="002227C3">
        <w:rPr>
          <w:rStyle w:val="Emphasis"/>
          <w:highlight w:val="green"/>
        </w:rPr>
        <w:t>i</w:t>
      </w:r>
      <w:r w:rsidRPr="005D3971">
        <w:rPr>
          <w:rStyle w:val="StyleUnderline"/>
        </w:rPr>
        <w:t xml:space="preserve">ntelligence </w:t>
      </w:r>
      <w:r w:rsidRPr="002227C3">
        <w:rPr>
          <w:rStyle w:val="StyleUnderline"/>
          <w:highlight w:val="green"/>
        </w:rPr>
        <w:t xml:space="preserve">that </w:t>
      </w:r>
      <w:r w:rsidRPr="002227C3">
        <w:rPr>
          <w:rStyle w:val="Emphasis"/>
          <w:highlight w:val="green"/>
        </w:rPr>
        <w:t>create new</w:t>
      </w:r>
      <w:r w:rsidRPr="005D3971">
        <w:rPr>
          <w:rStyle w:val="Emphasis"/>
        </w:rPr>
        <w:t xml:space="preserve"> existential </w:t>
      </w:r>
      <w:r w:rsidRPr="002227C3">
        <w:rPr>
          <w:rStyle w:val="Emphasis"/>
          <w:highlight w:val="green"/>
        </w:rPr>
        <w:t>risks</w:t>
      </w:r>
      <w:r w:rsidRPr="002227C3">
        <w:rPr>
          <w:rStyle w:val="StyleUnderline"/>
          <w:highlight w:val="green"/>
        </w:rPr>
        <w:t xml:space="preserve">. </w:t>
      </w:r>
      <w:r w:rsidRPr="002227C3">
        <w:rPr>
          <w:rStyle w:val="Emphasis"/>
          <w:highlight w:val="green"/>
        </w:rPr>
        <w:t>Fourth</w:t>
      </w:r>
      <w:r w:rsidRPr="005D3971">
        <w:rPr>
          <w:rStyle w:val="StyleUnderline"/>
        </w:rPr>
        <w:t xml:space="preserve">, a great power </w:t>
      </w:r>
      <w:r w:rsidRPr="002227C3">
        <w:rPr>
          <w:rStyle w:val="StyleUnderline"/>
          <w:highlight w:val="green"/>
        </w:rPr>
        <w:t>war</w:t>
      </w:r>
      <w:r w:rsidRPr="005D3971">
        <w:rPr>
          <w:sz w:val="16"/>
        </w:rPr>
        <w:t xml:space="preserve"> following nuclear abolition </w:t>
      </w:r>
      <w:r w:rsidRPr="002227C3">
        <w:rPr>
          <w:rStyle w:val="StyleUnderline"/>
          <w:highlight w:val="green"/>
        </w:rPr>
        <w:t>could touch</w:t>
      </w:r>
      <w:r w:rsidRPr="005D3971">
        <w:rPr>
          <w:rStyle w:val="StyleUnderline"/>
        </w:rPr>
        <w:t xml:space="preserve"> </w:t>
      </w:r>
      <w:r w:rsidRPr="002227C3">
        <w:rPr>
          <w:rStyle w:val="StyleUnderline"/>
          <w:highlight w:val="green"/>
        </w:rPr>
        <w:t>off</w:t>
      </w:r>
      <w:r w:rsidRPr="005D3971">
        <w:rPr>
          <w:rStyle w:val="StyleUnderline"/>
        </w:rPr>
        <w:t xml:space="preserve"> </w:t>
      </w:r>
      <w:r w:rsidRPr="002227C3">
        <w:rPr>
          <w:rStyle w:val="Emphasis"/>
          <w:highlight w:val="green"/>
        </w:rPr>
        <w:t>rapid, unstable</w:t>
      </w:r>
      <w:r w:rsidRPr="005D3971">
        <w:rPr>
          <w:rStyle w:val="StyleUnderline"/>
        </w:rPr>
        <w:t xml:space="preserve"> </w:t>
      </w:r>
      <w:r w:rsidRPr="005D3971">
        <w:rPr>
          <w:rStyle w:val="Emphasis"/>
        </w:rPr>
        <w:t>nuclear</w:t>
      </w:r>
      <w:r w:rsidRPr="005D3971">
        <w:rPr>
          <w:sz w:val="16"/>
        </w:rPr>
        <w:t xml:space="preserve"> rearmament and </w:t>
      </w:r>
      <w:r w:rsidRPr="002227C3">
        <w:rPr>
          <w:rStyle w:val="Emphasis"/>
          <w:highlight w:val="green"/>
        </w:rPr>
        <w:t>prolif</w:t>
      </w:r>
      <w:r w:rsidRPr="005D3971">
        <w:rPr>
          <w:rStyle w:val="Emphasis"/>
        </w:rPr>
        <w:t>eration</w:t>
      </w:r>
    </w:p>
    <w:p w14:paraId="7C6DEB3F" w14:textId="77777777" w:rsidR="00CA1DB0" w:rsidRPr="00F41BC8" w:rsidRDefault="00CA1DB0" w:rsidP="00CA1DB0"/>
    <w:p w14:paraId="3061D49E" w14:textId="3B17B38B" w:rsidR="00CA1DB0" w:rsidRDefault="00011DFD" w:rsidP="00011DFD">
      <w:pPr>
        <w:pStyle w:val="Heading1"/>
      </w:pPr>
      <w:r>
        <w:lastRenderedPageBreak/>
        <w:t>2AC</w:t>
      </w:r>
    </w:p>
    <w:p w14:paraId="620E9297" w14:textId="77777777" w:rsidR="00011DFD" w:rsidRDefault="00011DFD" w:rsidP="00011DFD">
      <w:pPr>
        <w:pStyle w:val="Heading2"/>
      </w:pPr>
      <w:r>
        <w:t>Governance</w:t>
      </w:r>
    </w:p>
    <w:p w14:paraId="641A9ADF" w14:textId="77777777" w:rsidR="00011DFD" w:rsidRDefault="00011DFD" w:rsidP="00011DFD">
      <w:pPr>
        <w:pStyle w:val="Analytic"/>
      </w:pPr>
    </w:p>
    <w:p w14:paraId="6BB44C0E" w14:textId="77777777" w:rsidR="00011DFD" w:rsidRDefault="00011DFD" w:rsidP="00011DFD">
      <w:pPr>
        <w:pStyle w:val="Heading2"/>
      </w:pPr>
      <w:r>
        <w:t>Standard of Review</w:t>
      </w:r>
    </w:p>
    <w:p w14:paraId="7ED69644" w14:textId="77777777" w:rsidR="00011DFD" w:rsidRDefault="00011DFD" w:rsidP="00011DFD">
      <w:pPr>
        <w:pStyle w:val="Analytic"/>
      </w:pPr>
    </w:p>
    <w:p w14:paraId="094F9F2D" w14:textId="77777777" w:rsidR="00011DFD" w:rsidRDefault="00011DFD" w:rsidP="00011DFD"/>
    <w:p w14:paraId="4E9A2730" w14:textId="77777777" w:rsidR="00011DFD" w:rsidRDefault="00011DFD" w:rsidP="00011DFD">
      <w:pPr>
        <w:pStyle w:val="Heading3"/>
      </w:pPr>
      <w:r>
        <w:t>!---Civil War</w:t>
      </w:r>
    </w:p>
    <w:p w14:paraId="0ADE2BDD" w14:textId="77777777" w:rsidR="00011DFD" w:rsidRDefault="00011DFD" w:rsidP="00011DFD">
      <w:pPr>
        <w:pStyle w:val="Heading4"/>
      </w:pPr>
      <w:r>
        <w:t>Even if there’s no civil war, Trump calling in military collapses deterrence.</w:t>
      </w:r>
    </w:p>
    <w:p w14:paraId="08458572" w14:textId="77777777" w:rsidR="00011DFD" w:rsidRPr="00463646" w:rsidRDefault="00011DFD" w:rsidP="00011DFD">
      <w:r w:rsidRPr="00463646">
        <w:rPr>
          <w:rStyle w:val="Style13ptBold"/>
        </w:rPr>
        <w:t>Hymans 22</w:t>
      </w:r>
      <w:r w:rsidRPr="00463646">
        <w:t xml:space="preserve"> – Associate Professor of Int’l Relations, USC</w:t>
      </w:r>
    </w:p>
    <w:p w14:paraId="6E1D16D1" w14:textId="77777777" w:rsidR="00011DFD" w:rsidRPr="00951BFB" w:rsidRDefault="00011DFD" w:rsidP="00011DFD">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6D0136CD" w14:textId="77777777" w:rsidR="00011DFD" w:rsidRPr="00951BFB" w:rsidRDefault="00011DFD" w:rsidP="00011DFD">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2A03F72" w14:textId="77777777" w:rsidR="00011DFD" w:rsidRPr="005C2BD6" w:rsidRDefault="00011DFD" w:rsidP="00011DFD">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38AEE4B0" w14:textId="77777777" w:rsidR="00011DFD" w:rsidRPr="00E32407" w:rsidRDefault="00011DFD" w:rsidP="00011DFD">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2887F979" w14:textId="77777777" w:rsidR="00011DFD" w:rsidRPr="00951BFB" w:rsidRDefault="00011DFD" w:rsidP="00011DFD">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037A6004" w14:textId="77777777" w:rsidR="00011DFD" w:rsidRDefault="00011DFD" w:rsidP="00011DFD">
      <w:pPr>
        <w:pStyle w:val="Heading2"/>
      </w:pPr>
      <w:r>
        <w:t>T-Subsets</w:t>
      </w:r>
    </w:p>
    <w:p w14:paraId="08C230C1" w14:textId="77777777" w:rsidR="00011DFD" w:rsidRDefault="00011DFD" w:rsidP="00011DFD">
      <w:pPr>
        <w:pStyle w:val="Heading3"/>
      </w:pPr>
      <w:r>
        <w:t>T---Subsets</w:t>
      </w:r>
    </w:p>
    <w:p w14:paraId="1CD5118A" w14:textId="77777777" w:rsidR="00011DFD" w:rsidRDefault="00011DFD" w:rsidP="00011DFD">
      <w:pPr>
        <w:pStyle w:val="Analytic"/>
      </w:pPr>
    </w:p>
    <w:p w14:paraId="350EA22A" w14:textId="77777777" w:rsidR="00011DFD" w:rsidRPr="001B7CF8" w:rsidRDefault="00011DFD" w:rsidP="00011DFD">
      <w:pPr>
        <w:pStyle w:val="Heading4"/>
      </w:pPr>
      <w:r>
        <w:rPr>
          <w:u w:val="single"/>
        </w:rPr>
        <w:t>Counter-Interpretation</w:t>
      </w:r>
      <w:r>
        <w:t xml:space="preserve"> — substantially means </w:t>
      </w:r>
      <w:r w:rsidRPr="00CE7B88">
        <w:rPr>
          <w:u w:val="single"/>
        </w:rPr>
        <w:t>considerabl</w:t>
      </w:r>
      <w:r>
        <w:rPr>
          <w:u w:val="single"/>
        </w:rPr>
        <w:t>y</w:t>
      </w:r>
      <w:r>
        <w:t xml:space="preserve">.  </w:t>
      </w:r>
    </w:p>
    <w:p w14:paraId="0D700698" w14:textId="77777777" w:rsidR="00011DFD" w:rsidRPr="001B7CF8" w:rsidRDefault="00011DFD" w:rsidP="00011DFD">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1DB9A6D3" w14:textId="77777777" w:rsidR="00011DFD" w:rsidRPr="001B7CF8" w:rsidRDefault="00011DFD" w:rsidP="00011DFD">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that are not legal terms of art should be 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A97DD3">
        <w:rPr>
          <w:rStyle w:val="StyleUnderline"/>
          <w:highlight w:val="green"/>
        </w:rPr>
        <w:t>The 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7641A991" w14:textId="77777777" w:rsidR="00011DFD" w:rsidRDefault="00011DFD" w:rsidP="00011DFD">
      <w:pPr>
        <w:ind w:left="720"/>
      </w:pPr>
      <w:r w:rsidRPr="00A97DD3">
        <w:rPr>
          <w:rStyle w:val="StyleUnderline"/>
          <w:highlight w:val="green"/>
        </w:rPr>
        <w:t>"Substantially" suggests "considerable"</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5013135D" w14:textId="77777777" w:rsidR="00011DFD" w:rsidRDefault="00011DFD" w:rsidP="00011DFD">
      <w:pPr>
        <w:pStyle w:val="Analytic"/>
      </w:pPr>
    </w:p>
    <w:p w14:paraId="06DAC203" w14:textId="77777777" w:rsidR="00011DFD" w:rsidRPr="00D1331D" w:rsidRDefault="00011DFD" w:rsidP="00011DFD"/>
    <w:p w14:paraId="11519DCC" w14:textId="77777777" w:rsidR="00011DFD" w:rsidRDefault="00011DFD" w:rsidP="00011DFD">
      <w:pPr>
        <w:pStyle w:val="Heading2"/>
      </w:pPr>
      <w:r>
        <w:t>Cap K---2AC</w:t>
      </w:r>
    </w:p>
    <w:p w14:paraId="031F5123" w14:textId="77777777" w:rsidR="00011DFD" w:rsidRDefault="00011DFD" w:rsidP="00011DFD">
      <w:pPr>
        <w:pStyle w:val="Heading3"/>
      </w:pPr>
      <w:r>
        <w:t>Cap K---Emory---2AC</w:t>
      </w:r>
    </w:p>
    <w:p w14:paraId="63785DC4" w14:textId="77777777" w:rsidR="00011DFD" w:rsidRDefault="00011DFD" w:rsidP="00011DFD">
      <w:pPr>
        <w:pStyle w:val="Analytic"/>
      </w:pPr>
    </w:p>
    <w:p w14:paraId="1BB20EEF" w14:textId="77777777" w:rsidR="00011DFD" w:rsidRDefault="00011DFD" w:rsidP="00011DFD"/>
    <w:p w14:paraId="18F3B26E" w14:textId="77777777" w:rsidR="00011DFD" w:rsidRDefault="00011DFD" w:rsidP="00011DFD">
      <w:pPr>
        <w:pStyle w:val="Analytic"/>
      </w:pPr>
    </w:p>
    <w:p w14:paraId="5810E400" w14:textId="77777777" w:rsidR="00011DFD" w:rsidRDefault="00011DFD" w:rsidP="00011DFD">
      <w:pPr>
        <w:pStyle w:val="Heading4"/>
      </w:pPr>
      <w:r>
        <w:rPr>
          <w:u w:val="single"/>
        </w:rPr>
        <w:t>OOPS</w:t>
      </w:r>
      <w:r>
        <w:t xml:space="preserve">: Emory’s alleged sustainability card, </w:t>
      </w:r>
      <w:r w:rsidRPr="00334D2C">
        <w:rPr>
          <w:u w:val="single"/>
        </w:rPr>
        <w:t>1NC Ramesh</w:t>
      </w:r>
      <w:r>
        <w:t xml:space="preserve">, is </w:t>
      </w:r>
      <w:r>
        <w:rPr>
          <w:u w:val="single"/>
        </w:rPr>
        <w:t>NOT SAYING CAP BAD</w:t>
      </w:r>
      <w:r>
        <w:t xml:space="preserve">. </w:t>
      </w:r>
      <w:r w:rsidRPr="00646792">
        <w:rPr>
          <w:u w:val="single"/>
        </w:rPr>
        <w:t>Ctrl-F capitalism</w:t>
      </w:r>
      <w:r>
        <w:t xml:space="preserve"> in it after this speech. It’s </w:t>
      </w:r>
      <w:r>
        <w:rPr>
          <w:u w:val="single"/>
        </w:rPr>
        <w:t>solely</w:t>
      </w:r>
      <w:r>
        <w:t xml:space="preserve"> about the </w:t>
      </w:r>
      <w:r>
        <w:rPr>
          <w:u w:val="single"/>
        </w:rPr>
        <w:t>upsides and downsides of tech</w:t>
      </w:r>
      <w:r>
        <w:t xml:space="preserve"> AND says the current system </w:t>
      </w:r>
      <w:r w:rsidRPr="00334D2C">
        <w:rPr>
          <w:u w:val="single"/>
        </w:rPr>
        <w:t>has been</w:t>
      </w:r>
      <w:r>
        <w:rPr>
          <w:u w:val="single"/>
        </w:rPr>
        <w:t xml:space="preserve"> the greatest ever force for </w:t>
      </w:r>
      <w:r w:rsidRPr="00334D2C">
        <w:rPr>
          <w:u w:val="single"/>
        </w:rPr>
        <w:t>GOOD globally</w:t>
      </w:r>
      <w:r>
        <w:t>.</w:t>
      </w:r>
    </w:p>
    <w:p w14:paraId="1B07BD21" w14:textId="77777777" w:rsidR="00011DFD" w:rsidRDefault="00011DFD" w:rsidP="00011DFD">
      <w:pPr>
        <w:pStyle w:val="Heading4"/>
      </w:pPr>
      <w:r>
        <w:t>A—</w:t>
      </w:r>
      <w:r w:rsidRPr="00C004D9">
        <w:rPr>
          <w:u w:val="single"/>
        </w:rPr>
        <w:t>Concede</w:t>
      </w:r>
      <w:r>
        <w:t xml:space="preserve"> that </w:t>
      </w:r>
      <w:r w:rsidRPr="00C004D9">
        <w:rPr>
          <w:u w:val="single"/>
        </w:rPr>
        <w:t>capitalist tech</w:t>
      </w:r>
      <w:r w:rsidRPr="00646792">
        <w:rPr>
          <w:u w:val="single"/>
        </w:rPr>
        <w:t xml:space="preserve"> innovation</w:t>
      </w:r>
      <w:r>
        <w:t xml:space="preserve"> AND growth has </w:t>
      </w:r>
      <w:r>
        <w:rPr>
          <w:u w:val="single"/>
        </w:rPr>
        <w:t>revolutionized</w:t>
      </w:r>
      <w:r>
        <w:t xml:space="preserve"> the world for the </w:t>
      </w:r>
      <w:r w:rsidRPr="00646792">
        <w:rPr>
          <w:u w:val="single"/>
        </w:rPr>
        <w:t>better</w:t>
      </w:r>
      <w:r>
        <w:t xml:space="preserve"> AND that the </w:t>
      </w:r>
      <w:r>
        <w:rPr>
          <w:u w:val="single"/>
        </w:rPr>
        <w:t>Industrial Revolution</w:t>
      </w:r>
      <w:r>
        <w:t xml:space="preserve"> was good </w:t>
      </w:r>
      <w:r>
        <w:rPr>
          <w:u w:val="single"/>
        </w:rPr>
        <w:t>BUT</w:t>
      </w:r>
      <w:r>
        <w:t xml:space="preserve"> that </w:t>
      </w:r>
      <w:r>
        <w:rPr>
          <w:u w:val="single"/>
        </w:rPr>
        <w:t>effective governance</w:t>
      </w:r>
      <w:r>
        <w:t xml:space="preserve"> of that tech is </w:t>
      </w:r>
      <w:r>
        <w:rPr>
          <w:u w:val="single"/>
        </w:rPr>
        <w:t>critical</w:t>
      </w:r>
      <w:r>
        <w:t xml:space="preserve">. </w:t>
      </w:r>
      <w:r>
        <w:rPr>
          <w:u w:val="single"/>
        </w:rPr>
        <w:t>They</w:t>
      </w:r>
      <w:r>
        <w:t xml:space="preserve"> highlighted the </w:t>
      </w:r>
      <w:r>
        <w:rPr>
          <w:u w:val="single"/>
        </w:rPr>
        <w:t>implications</w:t>
      </w:r>
      <w:r>
        <w:t xml:space="preserve"> which means </w:t>
      </w:r>
      <w:r>
        <w:rPr>
          <w:u w:val="single"/>
        </w:rPr>
        <w:t>no takebacks</w:t>
      </w:r>
      <w:r>
        <w:t xml:space="preserve">. </w:t>
      </w:r>
      <w:r w:rsidRPr="00334D2C">
        <w:rPr>
          <w:u w:val="single"/>
        </w:rPr>
        <w:t>Anything else</w:t>
      </w:r>
      <w:r>
        <w:t xml:space="preserve"> is academic </w:t>
      </w:r>
      <w:r>
        <w:rPr>
          <w:u w:val="single"/>
        </w:rPr>
        <w:t>dishonesty</w:t>
      </w:r>
      <w:r>
        <w:t xml:space="preserve">. </w:t>
      </w:r>
    </w:p>
    <w:p w14:paraId="12EF4866" w14:textId="77777777" w:rsidR="00011DFD" w:rsidRPr="00646792" w:rsidRDefault="00011DFD" w:rsidP="00011DFD">
      <w:pPr>
        <w:ind w:firstLine="720"/>
        <w:rPr>
          <w:rStyle w:val="Style13ptBold"/>
        </w:rPr>
      </w:pPr>
      <w:r>
        <w:rPr>
          <w:rStyle w:val="Style13ptBold"/>
        </w:rPr>
        <w:t>&lt;&lt;Inserting PART of it for reference, but ALL of it is this way&gt;&gt;</w:t>
      </w:r>
    </w:p>
    <w:p w14:paraId="00B92762" w14:textId="77777777" w:rsidR="00011DFD" w:rsidRPr="00334D2C" w:rsidRDefault="00011DFD" w:rsidP="00011DFD">
      <w:pPr>
        <w:ind w:left="720"/>
        <w:rPr>
          <w:b/>
          <w:bCs/>
          <w:sz w:val="26"/>
        </w:rPr>
      </w:pPr>
      <w:r>
        <w:rPr>
          <w:rStyle w:val="Style13ptBold"/>
        </w:rPr>
        <w:t>1NC Ramesh</w:t>
      </w:r>
    </w:p>
    <w:p w14:paraId="5A28822A" w14:textId="77777777" w:rsidR="00011DFD" w:rsidRDefault="00011DFD" w:rsidP="00011DFD">
      <w:pPr>
        <w:ind w:left="720"/>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F165B80" w14:textId="77777777" w:rsidR="00011DFD" w:rsidRPr="00646792" w:rsidRDefault="00011DFD" w:rsidP="00011DFD">
      <w:pPr>
        <w:ind w:left="720"/>
        <w:rPr>
          <w:sz w:val="12"/>
        </w:rPr>
      </w:pPr>
      <w:r w:rsidRPr="001D690C">
        <w:rPr>
          <w:sz w:val="12"/>
          <w:highlight w:val="yellow"/>
        </w:rPr>
        <w:t>Tech</w:t>
      </w:r>
      <w:r w:rsidRPr="00646792">
        <w:rPr>
          <w:sz w:val="12"/>
        </w:rPr>
        <w:t xml:space="preserve">nological </w:t>
      </w:r>
      <w:r w:rsidRPr="00646792">
        <w:rPr>
          <w:sz w:val="12"/>
          <w:highlight w:val="cyan"/>
        </w:rPr>
        <w:t>innovation</w:t>
      </w:r>
      <w:r w:rsidRPr="00646792">
        <w:rPr>
          <w:sz w:val="12"/>
        </w:rPr>
        <w:t xml:space="preserve"> </w:t>
      </w:r>
      <w:r w:rsidRPr="001D690C">
        <w:rPr>
          <w:sz w:val="12"/>
          <w:highlight w:val="yellow"/>
        </w:rPr>
        <w:t>has undeniably been</w:t>
      </w:r>
      <w:r w:rsidRPr="00646792">
        <w:rPr>
          <w:sz w:val="12"/>
        </w:rPr>
        <w:t xml:space="preserve"> a </w:t>
      </w:r>
      <w:r w:rsidRPr="001D690C">
        <w:rPr>
          <w:sz w:val="12"/>
          <w:highlight w:val="yellow"/>
        </w:rPr>
        <w:t>driving</w:t>
      </w:r>
      <w:r w:rsidRPr="00646792">
        <w:rPr>
          <w:sz w:val="12"/>
        </w:rPr>
        <w:t xml:space="preserve"> force behind </w:t>
      </w:r>
      <w:r w:rsidRPr="001D690C">
        <w:rPr>
          <w:sz w:val="12"/>
          <w:highlight w:val="yellow"/>
        </w:rPr>
        <w:t>human progress</w:t>
      </w:r>
      <w:r w:rsidRPr="00646792">
        <w:rPr>
          <w:sz w:val="12"/>
        </w:rPr>
        <w:t xml:space="preserve">, transforming societies </w:t>
      </w:r>
      <w:r w:rsidRPr="001D690C">
        <w:rPr>
          <w:sz w:val="12"/>
          <w:highlight w:val="yellow"/>
        </w:rPr>
        <w:t>and economies across the globe. The historical record is filled with examples</w:t>
      </w:r>
      <w:r w:rsidRPr="00646792">
        <w:rPr>
          <w:sz w:val="12"/>
        </w:rPr>
        <w:t xml:space="preserve"> of how advances in technology have improved the </w:t>
      </w:r>
      <w:r w:rsidRPr="001D690C">
        <w:rPr>
          <w:sz w:val="12"/>
          <w:highlight w:val="yellow"/>
        </w:rPr>
        <w:t>quality of life for billions</w:t>
      </w:r>
      <w:r w:rsidRPr="00646792">
        <w:rPr>
          <w:sz w:val="12"/>
        </w:rPr>
        <w:t xml:space="preserve"> of people. For instance, </w:t>
      </w:r>
      <w:r w:rsidRPr="001D690C">
        <w:rPr>
          <w:sz w:val="12"/>
          <w:highlight w:val="yellow"/>
        </w:rPr>
        <w:t>the Industrial Rev</w:t>
      </w:r>
      <w:r w:rsidRPr="00646792">
        <w:rPr>
          <w:sz w:val="12"/>
        </w:rPr>
        <w:t xml:space="preserve">olution, which began in the late eighteenth century, fundamentally reshaped human productivity and living standards. New machinery and techniques, such as the steam engine and mechanized textile production, </w:t>
      </w:r>
      <w:r w:rsidRPr="001D690C">
        <w:rPr>
          <w:sz w:val="12"/>
          <w:highlight w:val="yellow"/>
        </w:rPr>
        <w:t>vastly increased industrial output and lowered</w:t>
      </w:r>
      <w:r w:rsidRPr="00646792">
        <w:rPr>
          <w:sz w:val="12"/>
        </w:rPr>
        <w:t xml:space="preserve"> the </w:t>
      </w:r>
      <w:r w:rsidRPr="001D690C">
        <w:rPr>
          <w:sz w:val="12"/>
          <w:highlight w:val="yellow"/>
        </w:rPr>
        <w:t>cost</w:t>
      </w:r>
      <w:r w:rsidRPr="00646792">
        <w:rPr>
          <w:sz w:val="12"/>
        </w:rPr>
        <w:t xml:space="preserve"> of goods.Footnote23 However, this progress came at a cost. The rapid industrialization that powered economic growth also </w:t>
      </w:r>
      <w:r w:rsidRPr="00646792">
        <w:rPr>
          <w:sz w:val="12"/>
          <w:highlight w:val="cyan"/>
        </w:rPr>
        <w:t>contributed to</w:t>
      </w:r>
      <w:r w:rsidRPr="00646792">
        <w:rPr>
          <w:sz w:val="12"/>
        </w:rPr>
        <w:t xml:space="preserve"> environmental degradation, as factories consumed enormous quantities of coal, oil, and other natural resources, leading to widespread </w:t>
      </w:r>
      <w:r w:rsidRPr="00646792">
        <w:rPr>
          <w:sz w:val="12"/>
          <w:highlight w:val="cyan"/>
        </w:rPr>
        <w:t>defo</w:t>
      </w:r>
      <w:r w:rsidRPr="00646792">
        <w:rPr>
          <w:sz w:val="12"/>
        </w:rPr>
        <w:t xml:space="preserve">restation, air </w:t>
      </w:r>
      <w:r w:rsidRPr="00646792">
        <w:rPr>
          <w:sz w:val="12"/>
          <w:highlight w:val="cyan"/>
        </w:rPr>
        <w:t>pollution</w:t>
      </w:r>
      <w:r w:rsidRPr="00646792">
        <w:rPr>
          <w:sz w:val="12"/>
        </w:rPr>
        <w:t xml:space="preserve">, and the emission of </w:t>
      </w:r>
      <w:r w:rsidRPr="00646792">
        <w:rPr>
          <w:sz w:val="12"/>
          <w:highlight w:val="cyan"/>
        </w:rPr>
        <w:t>g</w:t>
      </w:r>
      <w:r w:rsidRPr="00646792">
        <w:rPr>
          <w:sz w:val="12"/>
        </w:rPr>
        <w:t>reen</w:t>
      </w:r>
      <w:r w:rsidRPr="00646792">
        <w:rPr>
          <w:sz w:val="12"/>
          <w:highlight w:val="cyan"/>
        </w:rPr>
        <w:t>h</w:t>
      </w:r>
      <w:r w:rsidRPr="00646792">
        <w:rPr>
          <w:sz w:val="12"/>
        </w:rPr>
        <w:t xml:space="preserve">ouse </w:t>
      </w:r>
      <w:r w:rsidRPr="00646792">
        <w:rPr>
          <w:sz w:val="12"/>
          <w:highlight w:val="cyan"/>
        </w:rPr>
        <w:t>g</w:t>
      </w:r>
      <w:r w:rsidRPr="00646792">
        <w:rPr>
          <w:sz w:val="12"/>
        </w:rPr>
        <w:t>ase</w:t>
      </w:r>
      <w:r w:rsidRPr="00646792">
        <w:rPr>
          <w:sz w:val="12"/>
          <w:highlight w:val="cyan"/>
        </w:rPr>
        <w:t>s</w:t>
      </w:r>
      <w:r w:rsidRPr="00646792">
        <w:rPr>
          <w:sz w:val="12"/>
        </w:rPr>
        <w:t>. These environmental impacts have now culminated in the global climate crisis, which poses an existential threat to humanity.</w:t>
      </w:r>
    </w:p>
    <w:p w14:paraId="77C1256C" w14:textId="77777777" w:rsidR="00011DFD" w:rsidRPr="00646792" w:rsidRDefault="00011DFD" w:rsidP="00011DFD">
      <w:pPr>
        <w:ind w:left="720"/>
        <w:rPr>
          <w:sz w:val="12"/>
        </w:rPr>
      </w:pPr>
      <w:r w:rsidRPr="00646792">
        <w:rPr>
          <w:sz w:val="12"/>
        </w:rPr>
        <w:t xml:space="preserve">In the realm of </w:t>
      </w:r>
      <w:r w:rsidRPr="001D690C">
        <w:rPr>
          <w:sz w:val="12"/>
          <w:highlight w:val="yellow"/>
        </w:rPr>
        <w:t>medicine</w:t>
      </w:r>
      <w:r w:rsidRPr="00646792">
        <w:rPr>
          <w:sz w:val="12"/>
        </w:rPr>
        <w:t xml:space="preserve">, technological advancements have </w:t>
      </w:r>
      <w:r w:rsidRPr="001D690C">
        <w:rPr>
          <w:sz w:val="12"/>
          <w:highlight w:val="yellow"/>
        </w:rPr>
        <w:t>saved countless lives. Vaccines, antibiotics, and medical imaging</w:t>
      </w:r>
      <w:r w:rsidRPr="00646792">
        <w:rPr>
          <w:sz w:val="12"/>
        </w:rPr>
        <w:t xml:space="preserve">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w:t>
      </w:r>
      <w:r w:rsidRPr="001D690C">
        <w:rPr>
          <w:sz w:val="12"/>
          <w:highlight w:val="yellow"/>
        </w:rPr>
        <w:t>the rapid development of mRNA</w:t>
      </w:r>
      <w:r w:rsidRPr="00646792">
        <w:rPr>
          <w:sz w:val="12"/>
        </w:rPr>
        <w:t xml:space="preserve"> vaccines </w:t>
      </w:r>
      <w:r w:rsidRPr="001D690C">
        <w:rPr>
          <w:sz w:val="12"/>
          <w:highlight w:val="yellow"/>
        </w:rPr>
        <w:t>during</w:t>
      </w:r>
      <w:r w:rsidRPr="00646792">
        <w:rPr>
          <w:sz w:val="12"/>
        </w:rPr>
        <w:t xml:space="preserve"> the </w:t>
      </w:r>
      <w:r w:rsidRPr="001D690C">
        <w:rPr>
          <w:sz w:val="12"/>
          <w:highlight w:val="yellow"/>
        </w:rPr>
        <w:t>COVID</w:t>
      </w:r>
      <w:r w:rsidRPr="00646792">
        <w:rPr>
          <w:sz w:val="12"/>
        </w:rPr>
        <w:t xml:space="preserve">-19 pandemic </w:t>
      </w:r>
      <w:r w:rsidRPr="001D690C">
        <w:rPr>
          <w:sz w:val="12"/>
          <w:highlight w:val="yellow"/>
        </w:rPr>
        <w:t>demonstrated</w:t>
      </w:r>
      <w:r w:rsidRPr="00646792">
        <w:rPr>
          <w:sz w:val="12"/>
        </w:rPr>
        <w:t xml:space="preserve"> how </w:t>
      </w:r>
      <w:r w:rsidRPr="001D690C">
        <w:rPr>
          <w:sz w:val="12"/>
          <w:highlight w:val="yellow"/>
        </w:rPr>
        <w:t>cutting-edge tech</w:t>
      </w:r>
      <w:r w:rsidRPr="00646792">
        <w:rPr>
          <w:sz w:val="12"/>
        </w:rPr>
        <w:t xml:space="preserve">nology </w:t>
      </w:r>
      <w:r w:rsidRPr="001D690C">
        <w:rPr>
          <w:sz w:val="12"/>
          <w:highlight w:val="yellow"/>
        </w:rPr>
        <w:t>can respond</w:t>
      </w:r>
      <w:r w:rsidRPr="00646792">
        <w:rPr>
          <w:sz w:val="12"/>
        </w:rPr>
        <w:t xml:space="preserve"> to global health emergencies. Yet, as medicine advances, ethical questions arise. For instance, </w:t>
      </w:r>
      <w:r w:rsidRPr="00646792">
        <w:rPr>
          <w:sz w:val="12"/>
          <w:highlight w:val="cyan"/>
        </w:rPr>
        <w:t>gene</w:t>
      </w:r>
      <w:r w:rsidRPr="00646792">
        <w:rPr>
          <w:sz w:val="12"/>
        </w:rPr>
        <w:t xml:space="preserve">-editing </w:t>
      </w:r>
      <w:r w:rsidRPr="00646792">
        <w:rPr>
          <w:sz w:val="12"/>
          <w:highlight w:val="cyan"/>
        </w:rPr>
        <w:t>tech</w:t>
      </w:r>
      <w:r w:rsidRPr="00646792">
        <w:rPr>
          <w:sz w:val="12"/>
        </w:rPr>
        <w:t xml:space="preserve">nologies like CRISPR offer the potential to cure genetic disorders, but they also raise concerns about “designer babies” and the potential for exacerbating social </w:t>
      </w:r>
      <w:r w:rsidRPr="00646792">
        <w:rPr>
          <w:sz w:val="12"/>
          <w:highlight w:val="cyan"/>
        </w:rPr>
        <w:t>inequalities</w:t>
      </w:r>
      <w:r w:rsidRPr="00646792">
        <w:rPr>
          <w:sz w:val="12"/>
        </w:rPr>
        <w:t xml:space="preserve"> if only the wealthy can afford such treatments.Footnote27 These innovations force societies to confront difficult questions about the limits of human intervention in nature and the equitable distribution of life-saving technologies.</w:t>
      </w:r>
    </w:p>
    <w:p w14:paraId="47C59DF7" w14:textId="77777777" w:rsidR="00011DFD" w:rsidRPr="00646792" w:rsidRDefault="00011DFD" w:rsidP="00011DFD">
      <w:pPr>
        <w:ind w:left="720"/>
        <w:rPr>
          <w:sz w:val="12"/>
        </w:rPr>
      </w:pPr>
      <w:r w:rsidRPr="00646792">
        <w:rPr>
          <w:sz w:val="12"/>
        </w:rPr>
        <w:t xml:space="preserve">In energy, technological progress has both provided solutions and created new challenges. The discovery and harnessing of fossil fuels, particularly </w:t>
      </w:r>
      <w:r w:rsidRPr="001D690C">
        <w:rPr>
          <w:sz w:val="12"/>
          <w:highlight w:val="yellow"/>
        </w:rPr>
        <w:t>coal and oil</w:t>
      </w:r>
      <w:r w:rsidRPr="00646792">
        <w:rPr>
          <w:sz w:val="12"/>
        </w:rPr>
        <w:t xml:space="preserve">, </w:t>
      </w:r>
      <w:r w:rsidRPr="001D690C">
        <w:rPr>
          <w:sz w:val="12"/>
          <w:highlight w:val="yellow"/>
        </w:rPr>
        <w:t>were instrumental in</w:t>
      </w:r>
      <w:r w:rsidRPr="00646792">
        <w:rPr>
          <w:sz w:val="12"/>
        </w:rPr>
        <w:t xml:space="preserve"> powering the Industrial Revolution and driving economic </w:t>
      </w:r>
      <w:r w:rsidRPr="001D690C">
        <w:rPr>
          <w:sz w:val="12"/>
          <w:highlight w:val="yellow"/>
        </w:rPr>
        <w:t>growth</w:t>
      </w:r>
      <w:r w:rsidRPr="00646792">
        <w:rPr>
          <w:sz w:val="12"/>
        </w:rPr>
        <w:t xml:space="preserve"> in the nineteenth </w:t>
      </w:r>
      <w:r w:rsidRPr="001D690C">
        <w:rPr>
          <w:sz w:val="12"/>
          <w:highlight w:val="yellow"/>
        </w:rPr>
        <w:t>and</w:t>
      </w:r>
      <w:r w:rsidRPr="00646792">
        <w:rPr>
          <w:sz w:val="12"/>
        </w:rPr>
        <w:t xml:space="preserve"> twentieth centuries. Fossil fuels allowed for unprecedented levels of production and consumption, </w:t>
      </w:r>
      <w:r w:rsidRPr="001D690C">
        <w:rPr>
          <w:sz w:val="12"/>
          <w:highlight w:val="yellow"/>
        </w:rPr>
        <w:t>enabling</w:t>
      </w:r>
      <w:r w:rsidRPr="00646792">
        <w:rPr>
          <w:sz w:val="12"/>
        </w:rPr>
        <w:t xml:space="preserve"> the development of modern economies and the expansion of </w:t>
      </w:r>
      <w:r w:rsidRPr="00646792">
        <w:rPr>
          <w:sz w:val="12"/>
          <w:highlight w:val="green"/>
        </w:rPr>
        <w:t>global trade</w:t>
      </w:r>
      <w:r w:rsidRPr="00646792">
        <w:rPr>
          <w:sz w:val="12"/>
        </w:rPr>
        <w:t>.Footnote28 However, this dependence on fossil fuels has also been the primary driver of anthropogenic climate change, as burning these fuels releases large amounts of carbon dioxide (CO2) and other greenhouse gases into the atmosphere. According to the Intergovernmental Panel on Climate Change, CO2 emissions have increased by about 40% since pre-industrial times, significantly contributing to global warming and rising sea levels.Footnote29,Footnote30</w:t>
      </w:r>
    </w:p>
    <w:p w14:paraId="0349DEA2" w14:textId="77777777" w:rsidR="00011DFD" w:rsidRPr="00646792" w:rsidRDefault="00011DFD" w:rsidP="00011DFD">
      <w:pPr>
        <w:ind w:left="720"/>
        <w:rPr>
          <w:sz w:val="8"/>
        </w:rPr>
      </w:pPr>
      <w:r w:rsidRPr="00646792">
        <w:rPr>
          <w:sz w:val="8"/>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spreading </w:t>
      </w:r>
      <w:r w:rsidRPr="00646792">
        <w:rPr>
          <w:sz w:val="8"/>
          <w:highlight w:val="cyan"/>
        </w:rPr>
        <w:t>misinfo</w:t>
      </w:r>
      <w:r w:rsidRPr="00646792">
        <w:rPr>
          <w:sz w:val="8"/>
        </w:rPr>
        <w:t xml:space="preserve">rmation, </w:t>
      </w:r>
      <w:r w:rsidRPr="00646792">
        <w:rPr>
          <w:sz w:val="8"/>
          <w:highlight w:val="cyan"/>
        </w:rPr>
        <w:t xml:space="preserve">fostering </w:t>
      </w:r>
      <w:r w:rsidRPr="00646792">
        <w:rPr>
          <w:sz w:val="8"/>
        </w:rPr>
        <w:t xml:space="preserve">political </w:t>
      </w:r>
      <w:r w:rsidRPr="00646792">
        <w:rPr>
          <w:sz w:val="8"/>
          <w:highlight w:val="cyan"/>
        </w:rPr>
        <w:t>polarization</w:t>
      </w:r>
      <w:r w:rsidRPr="00646792">
        <w:rPr>
          <w:sz w:val="8"/>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43EE8E6B" w14:textId="77777777" w:rsidR="00011DFD" w:rsidRPr="00646792" w:rsidRDefault="00011DFD" w:rsidP="00011DFD">
      <w:pPr>
        <w:ind w:left="720"/>
        <w:rPr>
          <w:sz w:val="8"/>
        </w:rPr>
      </w:pPr>
      <w:r w:rsidRPr="00646792">
        <w:rPr>
          <w:sz w:val="8"/>
        </w:rPr>
        <w:t xml:space="preserve">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646792">
        <w:rPr>
          <w:sz w:val="8"/>
          <w:highlight w:val="cyan"/>
        </w:rPr>
        <w:t>AI</w:t>
      </w:r>
      <w:r w:rsidRPr="00646792">
        <w:rPr>
          <w:sz w:val="8"/>
        </w:rPr>
        <w:t xml:space="preserve">-driven innovations in healthcare have the potential to revolutionize diagnostics and treatment, leading to more personalized and effective medical care.Footnote35 However, these same technological advancements also </w:t>
      </w:r>
      <w:r w:rsidRPr="00646792">
        <w:rPr>
          <w:sz w:val="8"/>
          <w:highlight w:val="cyan"/>
        </w:rPr>
        <w:t>create</w:t>
      </w:r>
      <w:r w:rsidRPr="00646792">
        <w:rPr>
          <w:sz w:val="8"/>
        </w:rPr>
        <w:t xml:space="preserve"> new ethical dilemma</w:t>
      </w:r>
      <w:r w:rsidRPr="00646792">
        <w:rPr>
          <w:sz w:val="8"/>
          <w:highlight w:val="cyan"/>
        </w:rPr>
        <w:t>s</w:t>
      </w:r>
      <w:r w:rsidRPr="00646792">
        <w:rPr>
          <w:sz w:val="8"/>
        </w:rPr>
        <w:t xml:space="preserve"> and security </w:t>
      </w:r>
      <w:r w:rsidRPr="00646792">
        <w:rPr>
          <w:sz w:val="8"/>
          <w:highlight w:val="cyan"/>
        </w:rPr>
        <w:t>risks</w:t>
      </w:r>
      <w:r w:rsidRPr="00646792">
        <w:rPr>
          <w:sz w:val="8"/>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deployment of </w:t>
      </w:r>
      <w:r w:rsidRPr="00646792">
        <w:rPr>
          <w:sz w:val="8"/>
          <w:highlight w:val="cyan"/>
        </w:rPr>
        <w:t>a</w:t>
      </w:r>
      <w:r w:rsidRPr="00646792">
        <w:rPr>
          <w:sz w:val="8"/>
        </w:rPr>
        <w:t xml:space="preserve">utonomous </w:t>
      </w:r>
      <w:r w:rsidRPr="00646792">
        <w:rPr>
          <w:sz w:val="8"/>
          <w:highlight w:val="cyan"/>
        </w:rPr>
        <w:t>w</w:t>
      </w:r>
      <w:r w:rsidRPr="00646792">
        <w:rPr>
          <w:sz w:val="8"/>
        </w:rPr>
        <w:t>eapons system</w:t>
      </w:r>
      <w:r w:rsidRPr="00646792">
        <w:rPr>
          <w:sz w:val="8"/>
          <w:highlight w:val="cyan"/>
        </w:rPr>
        <w:t>s</w:t>
      </w:r>
      <w:r w:rsidRPr="00646792">
        <w:rPr>
          <w:sz w:val="8"/>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646792">
        <w:rPr>
          <w:sz w:val="8"/>
          <w:highlight w:val="cyan"/>
        </w:rPr>
        <w:t>will outpace</w:t>
      </w:r>
      <w:r w:rsidRPr="00646792">
        <w:rPr>
          <w:sz w:val="8"/>
        </w:rPr>
        <w:t xml:space="preserve"> the regulatory </w:t>
      </w:r>
      <w:r w:rsidRPr="00646792">
        <w:rPr>
          <w:sz w:val="8"/>
          <w:highlight w:val="cyan"/>
        </w:rPr>
        <w:t>frameworks</w:t>
      </w:r>
      <w:r w:rsidRPr="00646792">
        <w:rPr>
          <w:sz w:val="8"/>
        </w:rPr>
        <w:t xml:space="preserve"> needed </w:t>
      </w:r>
      <w:r w:rsidRPr="00646792">
        <w:rPr>
          <w:sz w:val="8"/>
          <w:highlight w:val="cyan"/>
        </w:rPr>
        <w:t>to manage</w:t>
      </w:r>
      <w:r w:rsidRPr="00646792">
        <w:rPr>
          <w:sz w:val="8"/>
        </w:rPr>
        <w:t xml:space="preserve"> them, leading to unintended consequences.</w:t>
      </w:r>
    </w:p>
    <w:p w14:paraId="31DA871A" w14:textId="77777777" w:rsidR="00011DFD" w:rsidRPr="00646792" w:rsidRDefault="00011DFD" w:rsidP="00011DFD">
      <w:pPr>
        <w:ind w:left="720"/>
        <w:rPr>
          <w:sz w:val="8"/>
        </w:rPr>
      </w:pPr>
      <w:r w:rsidRPr="00646792">
        <w:rPr>
          <w:sz w:val="8"/>
        </w:rPr>
        <w:t>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shown, innovation alone is not enough; it must be guided by ethical considerations, social responsibility, and a commitment to the long-term well-being of both people and the planet.</w:t>
      </w:r>
    </w:p>
    <w:p w14:paraId="277DADF7" w14:textId="77777777" w:rsidR="00011DFD" w:rsidRPr="00646792" w:rsidRDefault="00011DFD" w:rsidP="00011DFD">
      <w:pPr>
        <w:ind w:left="720"/>
        <w:rPr>
          <w:sz w:val="8"/>
        </w:rPr>
      </w:pPr>
      <w:r w:rsidRPr="00646792">
        <w:rPr>
          <w:sz w:val="8"/>
        </w:rPr>
        <w:t>Climate Change: The Existential Threat</w:t>
      </w:r>
    </w:p>
    <w:p w14:paraId="1B879514" w14:textId="77777777" w:rsidR="00011DFD" w:rsidRPr="00646792" w:rsidRDefault="00011DFD" w:rsidP="00011DFD">
      <w:pPr>
        <w:ind w:left="720"/>
        <w:rPr>
          <w:sz w:val="8"/>
        </w:rPr>
      </w:pPr>
      <w:r w:rsidRPr="00646792">
        <w:rPr>
          <w:sz w:val="8"/>
          <w:highlight w:val="cyan"/>
        </w:rPr>
        <w:t>Climate</w:t>
      </w:r>
      <w:r w:rsidRPr="00646792">
        <w:rPr>
          <w:sz w:val="8"/>
        </w:rPr>
        <w:t xml:space="preserve"> change poses an existential threat to human civilization, with its impacts already visible across the globe. The scientific consensus, as reflected in reports by the Intergovernmental Panel on Climate Change (IPCC), underscores the gravity of the situation: if global temperatures rise beyond 2°C above pre-industrial levels, the consequences </w:t>
      </w:r>
      <w:r w:rsidRPr="00646792">
        <w:rPr>
          <w:sz w:val="8"/>
          <w:highlight w:val="cyan"/>
        </w:rPr>
        <w:t>will be catastrophic for</w:t>
      </w:r>
      <w:r w:rsidRPr="00646792">
        <w:rPr>
          <w:sz w:val="8"/>
        </w:rPr>
        <w:t xml:space="preserve"> ecosystems, </w:t>
      </w:r>
      <w:r w:rsidRPr="00646792">
        <w:rPr>
          <w:sz w:val="8"/>
          <w:highlight w:val="cyan"/>
        </w:rPr>
        <w:t>economies, and</w:t>
      </w:r>
      <w:r w:rsidRPr="00646792">
        <w:rPr>
          <w:sz w:val="8"/>
        </w:rPr>
        <w:t xml:space="preserve"> human </w:t>
      </w:r>
      <w:r w:rsidRPr="00646792">
        <w:rPr>
          <w:sz w:val="8"/>
          <w:highlight w:val="cyan"/>
        </w:rPr>
        <w:t>health</w:t>
      </w:r>
      <w:r w:rsidRPr="00646792">
        <w:rPr>
          <w:sz w:val="8"/>
        </w:rPr>
        <w:t xml:space="preserve">.Footnote38 The projected impacts include not only rising </w:t>
      </w:r>
      <w:r w:rsidRPr="00646792">
        <w:rPr>
          <w:sz w:val="8"/>
          <w:highlight w:val="cyan"/>
        </w:rPr>
        <w:t>sea levels</w:t>
      </w:r>
      <w:r w:rsidRPr="00646792">
        <w:rPr>
          <w:sz w:val="8"/>
        </w:rPr>
        <w:t xml:space="preserve"> but also increasingly frequent and severe extreme </w:t>
      </w:r>
      <w:r w:rsidRPr="00646792">
        <w:rPr>
          <w:sz w:val="8"/>
          <w:highlight w:val="cyan"/>
        </w:rPr>
        <w:t>weather</w:t>
      </w:r>
      <w:r w:rsidRPr="00646792">
        <w:rPr>
          <w:sz w:val="8"/>
        </w:rPr>
        <w:t xml:space="preserve"> events such as hurricanes, droughts, and floods. In addition, the </w:t>
      </w:r>
      <w:r w:rsidRPr="00646792">
        <w:rPr>
          <w:sz w:val="8"/>
          <w:highlight w:val="cyan"/>
        </w:rPr>
        <w:t>accelerating</w:t>
      </w:r>
      <w:r w:rsidRPr="00646792">
        <w:rPr>
          <w:sz w:val="8"/>
        </w:rPr>
        <w:t xml:space="preserve"> loss of </w:t>
      </w:r>
      <w:r w:rsidRPr="00646792">
        <w:rPr>
          <w:sz w:val="8"/>
          <w:highlight w:val="cyan"/>
        </w:rPr>
        <w:t>biod</w:t>
      </w:r>
      <w:r w:rsidRPr="00646792">
        <w:rPr>
          <w:sz w:val="8"/>
        </w:rPr>
        <w:t>iversity is destabilizing ecosystems that millions of people rely on for food, water, and livelihood security.Footnote39</w:t>
      </w:r>
    </w:p>
    <w:p w14:paraId="3B6EEA85" w14:textId="77777777" w:rsidR="00011DFD" w:rsidRPr="00646792" w:rsidRDefault="00011DFD" w:rsidP="00011DFD">
      <w:pPr>
        <w:ind w:left="720"/>
        <w:rPr>
          <w:sz w:val="8"/>
        </w:rPr>
      </w:pPr>
      <w:r w:rsidRPr="00646792">
        <w:rPr>
          <w:sz w:val="8"/>
        </w:rPr>
        <w:t>&lt;&lt;TEXT CONDENSED NONE OMITTED&gt;&gt;</w:t>
      </w:r>
    </w:p>
    <w:p w14:paraId="2927CA62" w14:textId="77777777" w:rsidR="00011DFD" w:rsidRPr="00646792" w:rsidRDefault="00011DFD" w:rsidP="00011DFD">
      <w:pPr>
        <w:ind w:left="720"/>
        <w:rPr>
          <w:sz w:val="8"/>
        </w:rPr>
      </w:pPr>
      <w:r w:rsidRPr="00646792">
        <w:rPr>
          <w:sz w:val="8"/>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768BD1D0" w14:textId="77777777" w:rsidR="00011DFD" w:rsidRPr="00646792" w:rsidRDefault="00011DFD" w:rsidP="00011DFD">
      <w:pPr>
        <w:ind w:left="720"/>
        <w:rPr>
          <w:sz w:val="8"/>
        </w:rPr>
      </w:pPr>
      <w:r w:rsidRPr="00646792">
        <w:rPr>
          <w:sz w:val="8"/>
        </w:rPr>
        <w:t>&lt;&lt;PARAGRAPH BREAKS CONTINUE&gt;&gt;</w:t>
      </w:r>
    </w:p>
    <w:p w14:paraId="6CFD0BF3" w14:textId="77777777" w:rsidR="00011DFD" w:rsidRPr="00646792" w:rsidRDefault="00011DFD" w:rsidP="00011DFD">
      <w:pPr>
        <w:ind w:left="720"/>
        <w:rPr>
          <w:sz w:val="8"/>
        </w:rPr>
      </w:pPr>
      <w:r w:rsidRPr="00646792">
        <w:rPr>
          <w:sz w:val="8"/>
        </w:rPr>
        <w:t>In addition to technological innovations, political will and international cooperation are essential to addressing climate change. The Paris Agreement, signed in 2015, was a landmark achievement in bringing together nearly 200 countries to commit to reducing greenhouse gas emissions and limiting global warming to well below 2°C. However, progress since the agreement has been uneven, with some countries failing to meet their emissions targets and others, like the United States under the Trump administration, temporarily withdrawing from the accord.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42C05EFD" w14:textId="77777777" w:rsidR="00011DFD" w:rsidRPr="00646792" w:rsidRDefault="00011DFD" w:rsidP="00011DFD">
      <w:pPr>
        <w:ind w:left="720"/>
        <w:rPr>
          <w:sz w:val="8"/>
        </w:rPr>
      </w:pPr>
      <w:r w:rsidRPr="00646792">
        <w:rPr>
          <w:sz w:val="8"/>
        </w:rPr>
        <w:t>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6908F789" w14:textId="77777777" w:rsidR="00011DFD" w:rsidRPr="00646792" w:rsidRDefault="00011DFD" w:rsidP="00011DFD">
      <w:pPr>
        <w:ind w:left="720"/>
        <w:rPr>
          <w:sz w:val="8"/>
        </w:rPr>
      </w:pPr>
      <w:r w:rsidRPr="00646792">
        <w:rPr>
          <w:sz w:val="8"/>
        </w:rPr>
        <w:t>Artificial Intelligence: Transforming Society</w:t>
      </w:r>
    </w:p>
    <w:p w14:paraId="180D24A1" w14:textId="77777777" w:rsidR="00011DFD" w:rsidRPr="00646792" w:rsidRDefault="00011DFD" w:rsidP="00011DFD">
      <w:pPr>
        <w:ind w:left="720"/>
        <w:rPr>
          <w:sz w:val="8"/>
        </w:rPr>
      </w:pPr>
      <w:r w:rsidRPr="00646792">
        <w:rPr>
          <w:sz w:val="8"/>
          <w:highlight w:val="cyan"/>
        </w:rPr>
        <w:t>AI</w:t>
      </w:r>
      <w:r w:rsidRPr="00646792">
        <w:rPr>
          <w:sz w:val="8"/>
        </w:rPr>
        <w:t xml:space="preserve"> is perhaps the most transformative technology of the twenty-first century, with its potential to revolutionize industries, governance, and warfare.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646792">
        <w:rPr>
          <w:sz w:val="8"/>
          <w:highlight w:val="cyan"/>
        </w:rPr>
        <w:t>potential for</w:t>
      </w:r>
      <w:r w:rsidRPr="00646792">
        <w:rPr>
          <w:sz w:val="8"/>
        </w:rPr>
        <w:t xml:space="preserve"> bias, </w:t>
      </w:r>
      <w:r w:rsidRPr="00646792">
        <w:rPr>
          <w:sz w:val="8"/>
          <w:highlight w:val="cyan"/>
        </w:rPr>
        <w:t>error</w:t>
      </w:r>
      <w:r w:rsidRPr="00646792">
        <w:rPr>
          <w:sz w:val="8"/>
        </w:rPr>
        <w:t xml:space="preserve">, and unintended consequences </w:t>
      </w:r>
      <w:r w:rsidRPr="00646792">
        <w:rPr>
          <w:sz w:val="8"/>
          <w:highlight w:val="cyan"/>
        </w:rPr>
        <w:t>grows</w:t>
      </w:r>
      <w:r w:rsidRPr="00646792">
        <w:rPr>
          <w:sz w:val="8"/>
        </w:rPr>
        <w:t xml:space="preserve">. Moreover, the deployment of AI </w:t>
      </w:r>
      <w:r w:rsidRPr="00646792">
        <w:rPr>
          <w:sz w:val="8"/>
          <w:highlight w:val="cyan"/>
        </w:rPr>
        <w:t>in military</w:t>
      </w:r>
      <w:r w:rsidRPr="00646792">
        <w:rPr>
          <w:sz w:val="8"/>
        </w:rPr>
        <w:t xml:space="preserve"> contexts, particularly in autonomous weapons systems, raises critical moral questions. The removal of human judgment from life-and-death decisions challenges the foundational principles of warfare and human rights.Footnote48</w:t>
      </w:r>
    </w:p>
    <w:p w14:paraId="4B42F081" w14:textId="77777777" w:rsidR="00011DFD" w:rsidRPr="00646792" w:rsidRDefault="00011DFD" w:rsidP="00011DFD">
      <w:pPr>
        <w:ind w:left="720"/>
        <w:rPr>
          <w:sz w:val="8"/>
        </w:rPr>
      </w:pPr>
      <w:r w:rsidRPr="00646792">
        <w:rPr>
          <w:sz w:val="8"/>
        </w:rPr>
        <w:t xml:space="preserve">The societal impact of AI extends beyond the battlefield. As AI-driven </w:t>
      </w:r>
      <w:r w:rsidRPr="00646792">
        <w:rPr>
          <w:sz w:val="8"/>
          <w:highlight w:val="cyan"/>
        </w:rPr>
        <w:t>automation threatens</w:t>
      </w:r>
      <w:r w:rsidRPr="00646792">
        <w:rPr>
          <w:sz w:val="8"/>
        </w:rPr>
        <w:t xml:space="preserve"> to displace millions of </w:t>
      </w:r>
      <w:r w:rsidRPr="00646792">
        <w:rPr>
          <w:sz w:val="8"/>
          <w:highlight w:val="cyan"/>
        </w:rPr>
        <w:t>jobs</w:t>
      </w:r>
      <w:r w:rsidRPr="00646792">
        <w:rPr>
          <w:sz w:val="8"/>
        </w:rPr>
        <w:t xml:space="preserve">, particularly in manufacturing, transportation, and low-skill sectors, the risk of </w:t>
      </w:r>
      <w:r w:rsidRPr="00646792">
        <w:rPr>
          <w:sz w:val="8"/>
          <w:highlight w:val="cyan"/>
        </w:rPr>
        <w:t>exacerbating</w:t>
      </w:r>
      <w:r w:rsidRPr="00646792">
        <w:rPr>
          <w:sz w:val="8"/>
        </w:rPr>
        <w:t xml:space="preserve"> economic </w:t>
      </w:r>
      <w:r w:rsidRPr="00646792">
        <w:rPr>
          <w:sz w:val="8"/>
          <w:highlight w:val="cyan"/>
        </w:rPr>
        <w:t>inequality</w:t>
      </w:r>
      <w:r w:rsidRPr="00646792">
        <w:rPr>
          <w:sz w:val="8"/>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646792">
        <w:rPr>
          <w:sz w:val="8"/>
          <w:highlight w:val="cyan"/>
        </w:rPr>
        <w:t>lead to</w:t>
      </w:r>
      <w:r w:rsidRPr="00646792">
        <w:rPr>
          <w:sz w:val="8"/>
        </w:rPr>
        <w:t xml:space="preserve"> widespread discontent and political </w:t>
      </w:r>
      <w:r w:rsidRPr="00646792">
        <w:rPr>
          <w:sz w:val="8"/>
          <w:highlight w:val="cyan"/>
        </w:rPr>
        <w:t>instability</w:t>
      </w:r>
      <w:r w:rsidRPr="00646792">
        <w:rPr>
          <w:sz w:val="8"/>
        </w:rPr>
        <w:t>, as inequality grows, and traditional economic structures are disrupted.</w:t>
      </w:r>
    </w:p>
    <w:p w14:paraId="621171A8" w14:textId="77777777" w:rsidR="00011DFD" w:rsidRPr="00646792" w:rsidRDefault="00011DFD" w:rsidP="00011DFD">
      <w:pPr>
        <w:ind w:left="720"/>
        <w:rPr>
          <w:sz w:val="8"/>
        </w:rPr>
      </w:pPr>
      <w:r w:rsidRPr="00646792">
        <w:rPr>
          <w:sz w:val="8"/>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52423058" w14:textId="77777777" w:rsidR="00011DFD" w:rsidRPr="00646792" w:rsidRDefault="00011DFD" w:rsidP="00011DFD">
      <w:pPr>
        <w:ind w:left="720"/>
        <w:rPr>
          <w:sz w:val="8"/>
        </w:rPr>
      </w:pPr>
      <w:r w:rsidRPr="00646792">
        <w:rPr>
          <w:sz w:val="8"/>
        </w:rPr>
        <w:t>Quantum Computing: A New Frontier</w:t>
      </w:r>
    </w:p>
    <w:p w14:paraId="5045728A" w14:textId="77777777" w:rsidR="00011DFD" w:rsidRPr="00646792" w:rsidRDefault="00011DFD" w:rsidP="00011DFD">
      <w:pPr>
        <w:ind w:left="720"/>
        <w:rPr>
          <w:sz w:val="8"/>
        </w:rPr>
      </w:pPr>
      <w:r w:rsidRPr="00646792">
        <w:rPr>
          <w:sz w:val="8"/>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646792">
        <w:rPr>
          <w:sz w:val="8"/>
          <w:highlight w:val="cyan"/>
        </w:rPr>
        <w:t>quantum</w:t>
      </w:r>
      <w:r w:rsidRPr="00646792">
        <w:rPr>
          <w:sz w:val="8"/>
        </w:rPr>
        <w:t xml:space="preserve"> computing presents significant </w:t>
      </w:r>
      <w:r w:rsidRPr="00646792">
        <w:rPr>
          <w:sz w:val="8"/>
          <w:highlight w:val="cyan"/>
        </w:rPr>
        <w:t>risks</w:t>
      </w:r>
      <w:r w:rsidRPr="00646792">
        <w:rPr>
          <w:sz w:val="8"/>
        </w:rPr>
        <w:t xml:space="preserve">, particularly in the realm of cybersecurity. The encryption systems that currently </w:t>
      </w:r>
      <w:r w:rsidRPr="00646792">
        <w:rPr>
          <w:sz w:val="8"/>
          <w:highlight w:val="cyan"/>
        </w:rPr>
        <w:t>underpin</w:t>
      </w:r>
      <w:r w:rsidRPr="00646792">
        <w:rPr>
          <w:sz w:val="8"/>
        </w:rPr>
        <w:t xml:space="preserve"> global financial transactions, military </w:t>
      </w:r>
      <w:r w:rsidRPr="00646792">
        <w:rPr>
          <w:sz w:val="8"/>
          <w:highlight w:val="cyan"/>
        </w:rPr>
        <w:t>comm</w:t>
      </w:r>
      <w:r w:rsidRPr="00646792">
        <w:rPr>
          <w:sz w:val="8"/>
        </w:rPr>
        <w:t>unication</w:t>
      </w:r>
      <w:r w:rsidRPr="00646792">
        <w:rPr>
          <w:sz w:val="8"/>
          <w:highlight w:val="cyan"/>
        </w:rPr>
        <w:t>s</w:t>
      </w:r>
      <w:r w:rsidRPr="00646792">
        <w:rPr>
          <w:sz w:val="8"/>
        </w:rPr>
        <w:t xml:space="preserve">, and personal data protection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would have severe implications for global security, as encrypted data could be easily decrypted, </w:t>
      </w:r>
      <w:r w:rsidRPr="00646792">
        <w:rPr>
          <w:sz w:val="8"/>
          <w:highlight w:val="cyan"/>
        </w:rPr>
        <w:t>leading to</w:t>
      </w:r>
      <w:r w:rsidRPr="00646792">
        <w:rPr>
          <w:sz w:val="8"/>
        </w:rPr>
        <w:t xml:space="preserve"> widespread </w:t>
      </w:r>
      <w:r w:rsidRPr="00646792">
        <w:rPr>
          <w:sz w:val="8"/>
          <w:highlight w:val="cyan"/>
        </w:rPr>
        <w:t>breaches</w:t>
      </w:r>
      <w:r w:rsidRPr="00646792">
        <w:rPr>
          <w:sz w:val="8"/>
        </w:rPr>
        <w:t xml:space="preserve"> of sensitive information.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competition to achieve quantum </w:t>
      </w:r>
      <w:r w:rsidRPr="00646792">
        <w:rPr>
          <w:sz w:val="8"/>
          <w:highlight w:val="cyan"/>
        </w:rPr>
        <w:t>supremacy</w:t>
      </w:r>
      <w:r w:rsidRPr="00646792">
        <w:rPr>
          <w:sz w:val="8"/>
        </w:rPr>
        <w:t xml:space="preserve">—where a quantum computer can perform tasks that are impossible for classical computers—has </w:t>
      </w:r>
      <w:r w:rsidRPr="00646792">
        <w:rPr>
          <w:sz w:val="8"/>
          <w:highlight w:val="cyan"/>
        </w:rPr>
        <w:t>intensified</w:t>
      </w:r>
      <w:r w:rsidRPr="00646792">
        <w:rPr>
          <w:sz w:val="8"/>
        </w:rPr>
        <w:t xml:space="preserve"> geopolitical </w:t>
      </w:r>
      <w:r w:rsidRPr="00646792">
        <w:rPr>
          <w:sz w:val="8"/>
          <w:highlight w:val="cyan"/>
        </w:rPr>
        <w:t>rivalries</w:t>
      </w:r>
      <w:r w:rsidRPr="00646792">
        <w:rPr>
          <w:sz w:val="8"/>
        </w:rPr>
        <w:t>, particularly between major powers such as the United States and China.Footnote54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347F86B" w14:textId="77777777" w:rsidR="00011DFD" w:rsidRPr="00646792" w:rsidRDefault="00011DFD" w:rsidP="00011DFD">
      <w:pPr>
        <w:ind w:left="720"/>
        <w:rPr>
          <w:sz w:val="8"/>
        </w:rPr>
      </w:pPr>
      <w:r w:rsidRPr="00646792">
        <w:rPr>
          <w:sz w:val="8"/>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w:t>
      </w:r>
      <w:r w:rsidRPr="00646792">
        <w:rPr>
          <w:sz w:val="8"/>
          <w:highlight w:val="cyan"/>
        </w:rPr>
        <w:t>may outstrip</w:t>
      </w:r>
      <w:r w:rsidRPr="00646792">
        <w:rPr>
          <w:sz w:val="8"/>
        </w:rPr>
        <w:t xml:space="preserve"> the capacity of current regulatory </w:t>
      </w:r>
      <w:r w:rsidRPr="00646792">
        <w:rPr>
          <w:sz w:val="8"/>
          <w:highlight w:val="cyan"/>
        </w:rPr>
        <w:t>frameworks</w:t>
      </w:r>
      <w:r w:rsidRPr="00646792">
        <w:rPr>
          <w:sz w:val="8"/>
        </w:rPr>
        <w:t xml:space="preserve">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4B11E402" w14:textId="77777777" w:rsidR="00011DFD" w:rsidRPr="00646792" w:rsidRDefault="00011DFD" w:rsidP="00011DFD">
      <w:pPr>
        <w:ind w:left="720"/>
        <w:rPr>
          <w:sz w:val="8"/>
        </w:rPr>
      </w:pPr>
      <w:r w:rsidRPr="00646792">
        <w:rPr>
          <w:sz w:val="8"/>
        </w:rPr>
        <w:t>Biotechnology and Genetic Engineering: Rewriting Life</w:t>
      </w:r>
    </w:p>
    <w:p w14:paraId="0864F0FA" w14:textId="77777777" w:rsidR="00011DFD" w:rsidRPr="00646792" w:rsidRDefault="00011DFD" w:rsidP="00011DFD">
      <w:pPr>
        <w:ind w:left="720"/>
        <w:rPr>
          <w:sz w:val="8"/>
        </w:rPr>
      </w:pPr>
      <w:r w:rsidRPr="00646792">
        <w:rPr>
          <w:sz w:val="8"/>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p>
    <w:p w14:paraId="237D6EE7" w14:textId="77777777" w:rsidR="00011DFD" w:rsidRPr="00646792" w:rsidRDefault="00011DFD" w:rsidP="00011DFD">
      <w:pPr>
        <w:ind w:left="720"/>
        <w:rPr>
          <w:sz w:val="8"/>
        </w:rPr>
      </w:pPr>
      <w:r w:rsidRPr="00646792">
        <w:rPr>
          <w:sz w:val="8"/>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E1463B8" w14:textId="77777777" w:rsidR="00011DFD" w:rsidRPr="00646792" w:rsidRDefault="00011DFD" w:rsidP="00011DFD">
      <w:pPr>
        <w:ind w:left="720"/>
        <w:rPr>
          <w:sz w:val="8"/>
        </w:rPr>
      </w:pPr>
      <w:r w:rsidRPr="00646792">
        <w:rPr>
          <w:sz w:val="8"/>
        </w:rPr>
        <w:t>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long-term consequences of genetic manipulation are unknown, and the potential risks of unintended genetic mutations or disruptions to the human gene pool are significant.</w:t>
      </w:r>
    </w:p>
    <w:p w14:paraId="0F424E7B" w14:textId="77777777" w:rsidR="00011DFD" w:rsidRDefault="00011DFD" w:rsidP="00011DFD">
      <w:pPr>
        <w:pStyle w:val="Heading4"/>
      </w:pPr>
      <w:r>
        <w:t xml:space="preserve">That proves the </w:t>
      </w:r>
      <w:r w:rsidRPr="00C004D9">
        <w:rPr>
          <w:u w:val="single"/>
        </w:rPr>
        <w:t>plan and perm</w:t>
      </w:r>
      <w:r>
        <w:t xml:space="preserve"> are </w:t>
      </w:r>
      <w:r w:rsidRPr="00334D2C">
        <w:rPr>
          <w:u w:val="single"/>
        </w:rPr>
        <w:t>good</w:t>
      </w:r>
      <w:r>
        <w:t xml:space="preserve"> AND the </w:t>
      </w:r>
      <w:r w:rsidRPr="00C004D9">
        <w:rPr>
          <w:u w:val="single"/>
        </w:rPr>
        <w:t>alt is bad</w:t>
      </w:r>
      <w:r>
        <w:t>.</w:t>
      </w:r>
    </w:p>
    <w:p w14:paraId="7DC986D8" w14:textId="77777777" w:rsidR="00011DFD" w:rsidRPr="00C004D9" w:rsidRDefault="00011DFD" w:rsidP="00011DFD"/>
    <w:p w14:paraId="3746F538" w14:textId="77777777" w:rsidR="00011DFD" w:rsidRDefault="00011DFD" w:rsidP="00011DFD">
      <w:pPr>
        <w:pStyle w:val="Heading4"/>
      </w:pPr>
      <w:r>
        <w:t>B—</w:t>
      </w:r>
      <w:r w:rsidRPr="00C004D9">
        <w:rPr>
          <w:u w:val="single"/>
        </w:rPr>
        <w:t>Refuse t</w:t>
      </w:r>
      <w:r>
        <w:rPr>
          <w:u w:val="single"/>
        </w:rPr>
        <w:t>o evaluate</w:t>
      </w:r>
      <w:r>
        <w:t xml:space="preserve"> “cap sustainable” until they </w:t>
      </w:r>
      <w:r w:rsidRPr="00C004D9">
        <w:rPr>
          <w:u w:val="single"/>
        </w:rPr>
        <w:t>read a card</w:t>
      </w:r>
      <w:r>
        <w:t xml:space="preserve">, </w:t>
      </w:r>
      <w:r>
        <w:rPr>
          <w:u w:val="single"/>
        </w:rPr>
        <w:t>AND</w:t>
      </w:r>
      <w:r>
        <w:t xml:space="preserve"> that’s </w:t>
      </w:r>
      <w:r w:rsidRPr="00C004D9">
        <w:rPr>
          <w:u w:val="single"/>
        </w:rPr>
        <w:t>new offense</w:t>
      </w:r>
      <w:r>
        <w:t xml:space="preserve"> that </w:t>
      </w:r>
      <w:r w:rsidRPr="00C004D9">
        <w:rPr>
          <w:u w:val="single"/>
        </w:rPr>
        <w:t>justifies infinite new 1AR</w:t>
      </w:r>
      <w:r w:rsidRPr="00646792">
        <w:rPr>
          <w:u w:val="single"/>
        </w:rPr>
        <w:t xml:space="preserve"> answers</w:t>
      </w:r>
      <w:r>
        <w:t xml:space="preserve"> to the </w:t>
      </w:r>
      <w:r w:rsidRPr="00C004D9">
        <w:t>Cap K.</w:t>
      </w:r>
      <w:r>
        <w:t xml:space="preserve"> Anything else is </w:t>
      </w:r>
      <w:r>
        <w:rPr>
          <w:u w:val="single"/>
        </w:rPr>
        <w:t>asymmetric</w:t>
      </w:r>
      <w:r>
        <w:t xml:space="preserve"> and justifies </w:t>
      </w:r>
      <w:r>
        <w:rPr>
          <w:u w:val="single"/>
        </w:rPr>
        <w:t>sandbagging</w:t>
      </w:r>
      <w:r>
        <w:t>.</w:t>
      </w:r>
    </w:p>
    <w:p w14:paraId="383A3CA3" w14:textId="77777777" w:rsidR="00011DFD" w:rsidRPr="00DB351D" w:rsidRDefault="00011DFD" w:rsidP="00011DFD"/>
    <w:p w14:paraId="2D350425" w14:textId="77777777" w:rsidR="00011DFD" w:rsidRDefault="00011DFD" w:rsidP="00011DFD">
      <w:pPr>
        <w:pStyle w:val="Analytic"/>
      </w:pPr>
    </w:p>
    <w:p w14:paraId="65ECCB7E" w14:textId="77777777" w:rsidR="00011DFD" w:rsidRDefault="00011DFD" w:rsidP="00011DFD">
      <w:pPr>
        <w:pStyle w:val="Heading4"/>
      </w:pPr>
      <w:r>
        <w:t xml:space="preserve">That’s best. Labor law is </w:t>
      </w:r>
      <w:r>
        <w:rPr>
          <w:u w:val="single"/>
        </w:rPr>
        <w:t xml:space="preserve">redeemable </w:t>
      </w:r>
      <w:r>
        <w:t xml:space="preserve">and </w:t>
      </w:r>
      <w:r>
        <w:rPr>
          <w:u w:val="single"/>
        </w:rPr>
        <w:t xml:space="preserve">vital </w:t>
      </w:r>
      <w:r>
        <w:t xml:space="preserve">for effective movements. The link </w:t>
      </w:r>
      <w:r>
        <w:rPr>
          <w:u w:val="single"/>
        </w:rPr>
        <w:t xml:space="preserve">conflates </w:t>
      </w:r>
      <w:r>
        <w:t xml:space="preserve">law and the </w:t>
      </w:r>
      <w:r>
        <w:rPr>
          <w:u w:val="single"/>
        </w:rPr>
        <w:t>state</w:t>
      </w:r>
      <w:r>
        <w:t>.</w:t>
      </w:r>
    </w:p>
    <w:p w14:paraId="484788A0" w14:textId="77777777" w:rsidR="00011DFD" w:rsidRPr="006B3EF0" w:rsidRDefault="00011DFD" w:rsidP="00011DFD">
      <w:pPr>
        <w:rPr>
          <w:rStyle w:val="Style13ptBold"/>
        </w:rPr>
      </w:pPr>
      <w:r>
        <w:rPr>
          <w:rStyle w:val="Style13ptBold"/>
        </w:rPr>
        <w:t xml:space="preserve">Roberts 19 </w:t>
      </w:r>
      <w:r w:rsidRPr="006B3EF0">
        <w:t>–</w:t>
      </w:r>
      <w:r>
        <w:t xml:space="preserve"> A</w:t>
      </w:r>
      <w:r w:rsidRPr="006B3EF0">
        <w:t xml:space="preserve">ssistant </w:t>
      </w:r>
      <w:r>
        <w:t>P</w:t>
      </w:r>
      <w:r w:rsidRPr="006B3EF0">
        <w:t xml:space="preserve">rofessor of </w:t>
      </w:r>
      <w:r>
        <w:t>P</w:t>
      </w:r>
      <w:r w:rsidRPr="006B3EF0">
        <w:t xml:space="preserve">olitical </w:t>
      </w:r>
      <w:r>
        <w:t>S</w:t>
      </w:r>
      <w:r w:rsidRPr="006B3EF0">
        <w:t>cience at McGill University.</w:t>
      </w:r>
    </w:p>
    <w:p w14:paraId="7B513285" w14:textId="77777777" w:rsidR="00011DFD" w:rsidRPr="005C79BB" w:rsidRDefault="00011DFD" w:rsidP="00011DFD">
      <w:r>
        <w:t>William Clare Roberts, “</w:t>
      </w:r>
      <w:r w:rsidRPr="006B3EF0">
        <w:t>On Legal Rights, Freedom, and the State: A Rejoinder to Dimick — William Clare Roberts</w:t>
      </w:r>
      <w:r>
        <w:t xml:space="preserve">,” LegalForm, 8/27/2019, </w:t>
      </w:r>
      <w:r w:rsidRPr="005C79BB">
        <w:t>https://legalform.blog/2019/08/27/on-legal-rights-freedom-and-the-state-a-rejoinder-to-dimick-william-clare-roberts/</w:t>
      </w:r>
    </w:p>
    <w:p w14:paraId="750C14B2" w14:textId="77777777" w:rsidR="00011DFD" w:rsidRPr="007B6DD9" w:rsidRDefault="00011DFD" w:rsidP="00011DFD">
      <w:pPr>
        <w:rPr>
          <w:sz w:val="14"/>
        </w:rPr>
      </w:pPr>
      <w:r w:rsidRPr="007B6DD9">
        <w:rPr>
          <w:sz w:val="14"/>
        </w:rPr>
        <w:t>I. In an ambitious article in the latest issue of Catalyst, Matthew Dimick contends that the American labour movement ought to fight for certain permissive freedoms rather than fighting for the corresponding legal rights.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6B82DE95" w14:textId="77777777" w:rsidR="00011DFD" w:rsidRPr="007B6DD9" w:rsidRDefault="00011DFD" w:rsidP="00011DFD">
      <w:pPr>
        <w:rPr>
          <w:rStyle w:val="StyleUnderline"/>
        </w:rPr>
      </w:pPr>
      <w:r w:rsidRPr="007B6DD9">
        <w:rPr>
          <w:sz w:val="14"/>
        </w:rPr>
        <w:t xml:space="preserve">I will take issue with this argument, not because I disagree with his claim that the American labour regime is overly state-controlled, but because I think </w:t>
      </w:r>
      <w:r w:rsidRPr="00190AB9">
        <w:rPr>
          <w:rStyle w:val="StyleUnderline"/>
        </w:rPr>
        <w:t>Dimick forwards an identification o</w:t>
      </w:r>
      <w:r w:rsidRPr="007B6DD9">
        <w:rPr>
          <w:sz w:val="14"/>
        </w:rPr>
        <w:t xml:space="preserve">f the </w:t>
      </w:r>
      <w:r w:rsidRPr="00190AB9">
        <w:rPr>
          <w:rStyle w:val="StyleUnderline"/>
        </w:rPr>
        <w:t>law and the state that</w:t>
      </w:r>
      <w:r w:rsidRPr="007B6DD9">
        <w:rPr>
          <w:sz w:val="14"/>
        </w:rPr>
        <w:t xml:space="preserve">, despite its pedigree in the history of Marxism, </w:t>
      </w:r>
      <w:r w:rsidRPr="00190AB9">
        <w:rPr>
          <w:rStyle w:val="StyleUnderline"/>
        </w:rPr>
        <w:t>is</w:t>
      </w:r>
      <w:r w:rsidRPr="007B6DD9">
        <w:rPr>
          <w:sz w:val="14"/>
        </w:rPr>
        <w:t xml:space="preserve"> both </w:t>
      </w:r>
      <w:r w:rsidRPr="00190AB9">
        <w:rPr>
          <w:rStyle w:val="Emphasis"/>
        </w:rPr>
        <w:t>analytically inapt and politically unfortunate</w:t>
      </w:r>
      <w:r w:rsidRPr="007B6DD9">
        <w:rPr>
          <w:sz w:val="14"/>
        </w:rPr>
        <w:t xml:space="preserve">. </w:t>
      </w:r>
      <w:r w:rsidRPr="007B6DD9">
        <w:rPr>
          <w:rStyle w:val="StyleUnderline"/>
          <w:highlight w:val="green"/>
        </w:rPr>
        <w:t>Building</w:t>
      </w:r>
      <w:r w:rsidRPr="007B6DD9">
        <w:rPr>
          <w:sz w:val="14"/>
        </w:rPr>
        <w:t xml:space="preserve"> </w:t>
      </w:r>
      <w:r w:rsidRPr="007B6DD9">
        <w:rPr>
          <w:rStyle w:val="Emphasis"/>
        </w:rPr>
        <w:t xml:space="preserve">strong and </w:t>
      </w:r>
      <w:r w:rsidRPr="007B6DD9">
        <w:rPr>
          <w:rStyle w:val="Emphasis"/>
          <w:highlight w:val="green"/>
        </w:rPr>
        <w:t>autonomous</w:t>
      </w:r>
      <w:r w:rsidRPr="007B6DD9">
        <w:rPr>
          <w:sz w:val="14"/>
          <w:highlight w:val="green"/>
        </w:rPr>
        <w:t xml:space="preserve"> </w:t>
      </w:r>
      <w:r w:rsidRPr="007B6DD9">
        <w:rPr>
          <w:rStyle w:val="StyleUnderline"/>
          <w:highlight w:val="green"/>
        </w:rPr>
        <w:t>labour</w:t>
      </w:r>
      <w:r w:rsidRPr="007B6DD9">
        <w:rPr>
          <w:sz w:val="14"/>
          <w:highlight w:val="green"/>
        </w:rPr>
        <w:t xml:space="preserve"> </w:t>
      </w:r>
      <w:r w:rsidRPr="007B6DD9">
        <w:rPr>
          <w:rStyle w:val="StyleUnderline"/>
          <w:highlight w:val="green"/>
        </w:rPr>
        <w:t>organizations is</w:t>
      </w:r>
      <w:r w:rsidRPr="007B6DD9">
        <w:rPr>
          <w:rStyle w:val="StyleUnderline"/>
        </w:rPr>
        <w:t xml:space="preserve"> of </w:t>
      </w:r>
      <w:r w:rsidRPr="007B6DD9">
        <w:rPr>
          <w:rStyle w:val="Emphasis"/>
          <w:highlight w:val="green"/>
        </w:rPr>
        <w:t>fundamental</w:t>
      </w:r>
      <w:r w:rsidRPr="007B6DD9">
        <w:rPr>
          <w:rStyle w:val="Emphasis"/>
        </w:rPr>
        <w:t xml:space="preserve"> importance</w:t>
      </w:r>
      <w:r w:rsidRPr="007B6DD9">
        <w:rPr>
          <w:rStyle w:val="StyleUnderline"/>
        </w:rPr>
        <w:t xml:space="preserve"> </w:t>
      </w:r>
      <w:r w:rsidRPr="007B6DD9">
        <w:rPr>
          <w:rStyle w:val="StyleUnderline"/>
          <w:highlight w:val="green"/>
        </w:rPr>
        <w:t>for</w:t>
      </w:r>
      <w:r w:rsidRPr="007B6DD9">
        <w:rPr>
          <w:sz w:val="14"/>
          <w:highlight w:val="green"/>
        </w:rPr>
        <w:t xml:space="preserve"> </w:t>
      </w:r>
      <w:r w:rsidRPr="007B6DD9">
        <w:rPr>
          <w:rStyle w:val="StyleUnderline"/>
          <w:highlight w:val="green"/>
        </w:rPr>
        <w:t>checking</w:t>
      </w:r>
      <w:r w:rsidRPr="007B6DD9">
        <w:rPr>
          <w:sz w:val="14"/>
          <w:highlight w:val="green"/>
        </w:rPr>
        <w:t xml:space="preserve"> </w:t>
      </w:r>
      <w:r w:rsidRPr="007B6DD9">
        <w:rPr>
          <w:sz w:val="14"/>
        </w:rPr>
        <w:t xml:space="preserve">both </w:t>
      </w:r>
      <w:r w:rsidRPr="007B6DD9">
        <w:rPr>
          <w:rStyle w:val="StyleUnderline"/>
          <w:highlight w:val="green"/>
        </w:rPr>
        <w:t xml:space="preserve">the </w:t>
      </w:r>
      <w:r w:rsidRPr="007B6DD9">
        <w:rPr>
          <w:rStyle w:val="Emphasis"/>
          <w:highlight w:val="green"/>
        </w:rPr>
        <w:t>power of capital</w:t>
      </w:r>
      <w:r w:rsidRPr="007B6DD9">
        <w:rPr>
          <w:rStyle w:val="StyleUnderline"/>
          <w:highlight w:val="green"/>
        </w:rPr>
        <w:t xml:space="preserve"> and</w:t>
      </w:r>
      <w:r w:rsidRPr="007B6DD9">
        <w:rPr>
          <w:rStyle w:val="StyleUnderline"/>
        </w:rPr>
        <w:t xml:space="preserve"> the power of the </w:t>
      </w:r>
      <w:r w:rsidRPr="007B6DD9">
        <w:rPr>
          <w:rStyle w:val="Emphasis"/>
          <w:highlight w:val="green"/>
        </w:rPr>
        <w:t>state</w:t>
      </w:r>
      <w:r w:rsidRPr="007B6DD9">
        <w:rPr>
          <w:rStyle w:val="StyleUnderline"/>
        </w:rPr>
        <w:t>.</w:t>
      </w:r>
      <w:r w:rsidRPr="007B6DD9">
        <w:rPr>
          <w:sz w:val="14"/>
        </w:rPr>
        <w:t xml:space="preserve"> Dimick is certainly right that the source of labour’s power is its extra-legal social basis. But </w:t>
      </w:r>
      <w:r w:rsidRPr="007B6DD9">
        <w:rPr>
          <w:rStyle w:val="StyleUnderline"/>
        </w:rPr>
        <w:t xml:space="preserve">the </w:t>
      </w:r>
      <w:r w:rsidRPr="007B6DD9">
        <w:rPr>
          <w:rStyle w:val="StyleUnderline"/>
          <w:highlight w:val="green"/>
        </w:rPr>
        <w:t>law</w:t>
      </w:r>
      <w:r w:rsidRPr="007B6DD9">
        <w:rPr>
          <w:sz w:val="14"/>
        </w:rPr>
        <w:t xml:space="preserve"> need not replace or weaken this social basis, and it </w:t>
      </w:r>
      <w:r w:rsidRPr="007B6DD9">
        <w:rPr>
          <w:rStyle w:val="StyleUnderline"/>
          <w:highlight w:val="green"/>
        </w:rPr>
        <w:t>is</w:t>
      </w:r>
      <w:r w:rsidRPr="007B6DD9">
        <w:rPr>
          <w:rStyle w:val="StyleUnderline"/>
        </w:rPr>
        <w:t xml:space="preserve"> a </w:t>
      </w:r>
      <w:r w:rsidRPr="007B6DD9">
        <w:rPr>
          <w:rStyle w:val="StyleUnderline"/>
          <w:highlight w:val="green"/>
        </w:rPr>
        <w:t>necessary</w:t>
      </w:r>
      <w:r w:rsidRPr="007B6DD9">
        <w:rPr>
          <w:rStyle w:val="StyleUnderline"/>
        </w:rPr>
        <w:t xml:space="preserve"> mechanism </w:t>
      </w:r>
      <w:r w:rsidRPr="007B6DD9">
        <w:rPr>
          <w:rStyle w:val="StyleUnderline"/>
          <w:highlight w:val="green"/>
        </w:rPr>
        <w:t xml:space="preserve">for </w:t>
      </w:r>
      <w:r w:rsidRPr="007B6DD9">
        <w:rPr>
          <w:rStyle w:val="Emphasis"/>
          <w:highlight w:val="green"/>
        </w:rPr>
        <w:t>restraining the state</w:t>
      </w:r>
      <w:r w:rsidRPr="007B6DD9">
        <w:rPr>
          <w:rStyle w:val="StyleUnderline"/>
        </w:rPr>
        <w:t xml:space="preserve"> itself.</w:t>
      </w:r>
    </w:p>
    <w:p w14:paraId="16A1E5F4" w14:textId="77777777" w:rsidR="00011DFD" w:rsidRPr="007B6DD9" w:rsidRDefault="00011DFD" w:rsidP="00011DFD">
      <w:pPr>
        <w:rPr>
          <w:sz w:val="14"/>
        </w:rPr>
      </w:pPr>
      <w:r w:rsidRPr="007B6DD9">
        <w:rPr>
          <w:sz w:val="14"/>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5BFF83CD" w14:textId="77777777" w:rsidR="00011DFD" w:rsidRPr="007B6DD9" w:rsidRDefault="00011DFD" w:rsidP="00011DFD">
      <w:pPr>
        <w:rPr>
          <w:sz w:val="14"/>
        </w:rPr>
      </w:pPr>
      <w:r w:rsidRPr="007B6DD9">
        <w:rPr>
          <w:sz w:val="14"/>
        </w:rPr>
        <w:t>If I have a right to something, or a right to do something, in this sense, I also have a right to call upon the state to enforce my right against those who would violate or have violated it.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any right implies other rights, and these all bottom-out in the right to enlist some legal authority on the rights-bearer’s behalf. [4]</w:t>
      </w:r>
    </w:p>
    <w:p w14:paraId="74703838" w14:textId="77777777" w:rsidR="00011DFD" w:rsidRPr="007B6DD9" w:rsidRDefault="00011DFD" w:rsidP="00011DFD">
      <w:pPr>
        <w:rPr>
          <w:sz w:val="14"/>
        </w:rPr>
      </w:pPr>
      <w:r w:rsidRPr="007B6DD9">
        <w:rPr>
          <w:sz w:val="14"/>
        </w:rPr>
        <w:t>Freedoms, in Dimick’s sense, do not invoke the legal authorities in the same way. If I am free to verbally communicate my manifold virtues, there is no corresponding legal duty for anyone to heed me, and I cannot get the police to compel them to do so. I do not have a right to be listened to, so I have no legally enforceable claim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1029BA00" w14:textId="77777777" w:rsidR="00011DFD" w:rsidRPr="007B6DD9" w:rsidRDefault="00011DFD" w:rsidP="00011DFD">
      <w:pPr>
        <w:rPr>
          <w:sz w:val="14"/>
        </w:rPr>
      </w:pPr>
      <w:r w:rsidRPr="007B6DD9">
        <w:rPr>
          <w:sz w:val="14"/>
        </w:rPr>
        <w:t>This is significant for Dimick’s argument. He claims that “if Jane is legally free to join a union, but the employer may discharge or demote her for such a choice, then she has the freedom but not the right to make that choice”. [5] This is true, but there is more. If Jane has the freedom but not the right to join a union, then her employer has a corresponding right to dismiss her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2BD15D01" w14:textId="77777777" w:rsidR="00011DFD" w:rsidRPr="007B6DD9" w:rsidRDefault="00011DFD" w:rsidP="00011DFD">
      <w:pPr>
        <w:rPr>
          <w:sz w:val="14"/>
        </w:rPr>
      </w:pPr>
      <w:r w:rsidRPr="007B6DD9">
        <w:rPr>
          <w:rStyle w:val="StyleUnderline"/>
        </w:rPr>
        <w:t>Overturning the legal prohibitions on</w:t>
      </w:r>
      <w:r w:rsidRPr="007B6DD9">
        <w:rPr>
          <w:sz w:val="14"/>
        </w:rPr>
        <w:t xml:space="preserve"> mass picketing, secondary </w:t>
      </w:r>
      <w:r w:rsidRPr="007B6DD9">
        <w:rPr>
          <w:rStyle w:val="StyleUnderline"/>
        </w:rPr>
        <w:t>strikes, and</w:t>
      </w:r>
      <w:r w:rsidRPr="007B6DD9">
        <w:rPr>
          <w:sz w:val="14"/>
        </w:rPr>
        <w:t xml:space="preserve"> other forms of </w:t>
      </w:r>
      <w:r w:rsidRPr="007B6DD9">
        <w:rPr>
          <w:rStyle w:val="StyleUnderline"/>
        </w:rPr>
        <w:t xml:space="preserve">labour action, </w:t>
      </w:r>
      <w:r w:rsidRPr="007B6DD9">
        <w:rPr>
          <w:sz w:val="14"/>
        </w:rPr>
        <w:t>as Dimick wishes,</w:t>
      </w:r>
      <w:r w:rsidRPr="007B6DD9">
        <w:rPr>
          <w:rStyle w:val="StyleUnderline"/>
        </w:rPr>
        <w:t xml:space="preserve"> would be a huge victory for American labour. But this is because it is better to be</w:t>
      </w:r>
      <w:r w:rsidRPr="007B6DD9">
        <w:rPr>
          <w:sz w:val="14"/>
        </w:rPr>
        <w:t xml:space="preserve"> </w:t>
      </w:r>
      <w:r w:rsidRPr="007B6DD9">
        <w:rPr>
          <w:rStyle w:val="StyleUnderline"/>
        </w:rPr>
        <w:t>permitted these actions than to have them prohibited</w:t>
      </w:r>
      <w:r w:rsidRPr="007B6DD9">
        <w:rPr>
          <w:sz w:val="14"/>
        </w:rPr>
        <w:t>, not because it is better to be permitted these actions than to have a legally protected right to undertake them. Dimick fudges the difference between these two comparisons because he wants to invest the distinction between rights and freedoms with more weight than it will bear, all for the sake of disparaging labour rights as the “counterfeit liberty” of his title.</w:t>
      </w:r>
    </w:p>
    <w:p w14:paraId="19E9C263" w14:textId="77777777" w:rsidR="00011DFD" w:rsidRPr="007B6DD9" w:rsidRDefault="00011DFD" w:rsidP="00011DFD">
      <w:pPr>
        <w:rPr>
          <w:sz w:val="14"/>
        </w:rPr>
      </w:pPr>
      <w:r w:rsidRPr="007B6DD9">
        <w:rPr>
          <w:sz w:val="14"/>
        </w:rPr>
        <w:t xml:space="preserve">II. Dimick gets into this trouble, I think, because he does something a thousand </w:t>
      </w:r>
      <w:r w:rsidRPr="007B6DD9">
        <w:rPr>
          <w:rStyle w:val="StyleUnderline"/>
          <w:highlight w:val="green"/>
        </w:rPr>
        <w:t>Marxists</w:t>
      </w:r>
      <w:r w:rsidRPr="007B6DD9">
        <w:rPr>
          <w:sz w:val="14"/>
          <w:highlight w:val="green"/>
        </w:rPr>
        <w:t>–</w:t>
      </w:r>
      <w:r w:rsidRPr="007B6DD9">
        <w:rPr>
          <w:rStyle w:val="StyleUnderline"/>
          <w:highlight w:val="green"/>
        </w:rPr>
        <w:t>and socialists</w:t>
      </w:r>
      <w:r w:rsidRPr="007B6DD9">
        <w:rPr>
          <w:sz w:val="14"/>
        </w:rPr>
        <w:t xml:space="preserve"> and anarchists–</w:t>
      </w:r>
      <w:r w:rsidRPr="007B6DD9">
        <w:rPr>
          <w:rStyle w:val="StyleUnderline"/>
        </w:rPr>
        <w:t>have</w:t>
      </w:r>
      <w:r w:rsidRPr="007B6DD9">
        <w:rPr>
          <w:sz w:val="14"/>
        </w:rPr>
        <w:t xml:space="preserve"> done before him: </w:t>
      </w:r>
      <w:r w:rsidRPr="007B6DD9">
        <w:rPr>
          <w:rStyle w:val="Emphasis"/>
          <w:highlight w:val="green"/>
        </w:rPr>
        <w:t>presume</w:t>
      </w:r>
      <w:r w:rsidRPr="007B6DD9">
        <w:rPr>
          <w:rStyle w:val="StyleUnderline"/>
        </w:rPr>
        <w:t xml:space="preserve"> that </w:t>
      </w:r>
      <w:r w:rsidRPr="007B6DD9">
        <w:rPr>
          <w:rStyle w:val="Emphasis"/>
          <w:highlight w:val="green"/>
        </w:rPr>
        <w:t>law and the state</w:t>
      </w:r>
      <w:r w:rsidRPr="007B6DD9">
        <w:rPr>
          <w:rStyle w:val="StyleUnderline"/>
          <w:highlight w:val="green"/>
        </w:rPr>
        <w:t xml:space="preserve"> are </w:t>
      </w:r>
      <w:r w:rsidRPr="007B6DD9">
        <w:rPr>
          <w:rStyle w:val="Emphasis"/>
          <w:highlight w:val="green"/>
        </w:rPr>
        <w:t>identical</w:t>
      </w:r>
      <w:r w:rsidRPr="007B6DD9">
        <w:rPr>
          <w:sz w:val="14"/>
        </w:rPr>
        <w:t>. Thus, for instance, he claims that labour rights entail substituting “the law for worker collective action”, and that this is the same thing as substituting “state power for worker power”. [6] This identification, and the series of entailments it suggests, are mistaken in three important ways.</w:t>
      </w:r>
    </w:p>
    <w:p w14:paraId="37D30D55" w14:textId="77777777" w:rsidR="00011DFD" w:rsidRPr="007B6DD9" w:rsidRDefault="00011DFD" w:rsidP="00011DFD">
      <w:pPr>
        <w:rPr>
          <w:sz w:val="14"/>
        </w:rPr>
      </w:pPr>
      <w:r w:rsidRPr="007B6DD9">
        <w:rPr>
          <w:sz w:val="14"/>
        </w:rPr>
        <w:t xml:space="preserve">First, </w:t>
      </w:r>
      <w:r w:rsidRPr="007B6DD9">
        <w:rPr>
          <w:rStyle w:val="StyleUnderline"/>
        </w:rPr>
        <w:t xml:space="preserve">the </w:t>
      </w:r>
      <w:r w:rsidRPr="007B6DD9">
        <w:rPr>
          <w:rStyle w:val="StyleUnderline"/>
          <w:highlight w:val="green"/>
        </w:rPr>
        <w:t xml:space="preserve">law and the state are </w:t>
      </w:r>
      <w:r w:rsidRPr="007B6DD9">
        <w:rPr>
          <w:rStyle w:val="Emphasis"/>
          <w:highlight w:val="green"/>
        </w:rPr>
        <w:t>not</w:t>
      </w:r>
      <w:r w:rsidRPr="007B6DD9">
        <w:rPr>
          <w:rStyle w:val="Emphasis"/>
        </w:rPr>
        <w:t xml:space="preserve"> identical</w:t>
      </w:r>
      <w:r w:rsidRPr="007B6DD9">
        <w:rPr>
          <w:sz w:val="14"/>
        </w:rPr>
        <w:t xml:space="preserve"> </w:t>
      </w:r>
      <w:r w:rsidRPr="007B6DD9">
        <w:rPr>
          <w:rStyle w:val="StyleUnderline"/>
          <w:highlight w:val="green"/>
        </w:rPr>
        <w:t>because</w:t>
      </w:r>
      <w:r w:rsidRPr="007B6DD9">
        <w:rPr>
          <w:rStyle w:val="StyleUnderline"/>
        </w:rPr>
        <w:t xml:space="preserve"> the law does not simply empower state actors to intervene on behalf of </w:t>
      </w:r>
      <w:r w:rsidRPr="007B6DD9">
        <w:rPr>
          <w:rStyle w:val="Emphasis"/>
        </w:rPr>
        <w:t>rights-holders</w:t>
      </w:r>
      <w:r w:rsidRPr="007B6DD9">
        <w:rPr>
          <w:sz w:val="14"/>
        </w:rPr>
        <w:t xml:space="preserve">. </w:t>
      </w:r>
      <w:r w:rsidRPr="007B6DD9">
        <w:rPr>
          <w:rStyle w:val="StyleUnderline"/>
        </w:rPr>
        <w:t xml:space="preserve">The </w:t>
      </w:r>
      <w:r w:rsidRPr="007B6DD9">
        <w:rPr>
          <w:rStyle w:val="StyleUnderline"/>
          <w:highlight w:val="green"/>
        </w:rPr>
        <w:t>law</w:t>
      </w:r>
      <w:r w:rsidRPr="007B6DD9">
        <w:rPr>
          <w:sz w:val="14"/>
        </w:rPr>
        <w:t xml:space="preserve"> also </w:t>
      </w:r>
      <w:r w:rsidRPr="007B6DD9">
        <w:rPr>
          <w:rStyle w:val="StyleUnderline"/>
          <w:highlight w:val="green"/>
        </w:rPr>
        <w:t>empowers rights-holders to</w:t>
      </w:r>
      <w:r w:rsidRPr="007B6DD9">
        <w:rPr>
          <w:rStyle w:val="StyleUnderline"/>
        </w:rPr>
        <w:t xml:space="preserve"> </w:t>
      </w:r>
      <w:r w:rsidRPr="007B6DD9">
        <w:rPr>
          <w:rStyle w:val="Emphasis"/>
        </w:rPr>
        <w:t>control</w:t>
      </w:r>
      <w:r w:rsidRPr="007B6DD9">
        <w:rPr>
          <w:rStyle w:val="StyleUnderline"/>
        </w:rPr>
        <w:t xml:space="preserve"> the actions of state</w:t>
      </w:r>
      <w:r w:rsidRPr="007B6DD9">
        <w:rPr>
          <w:sz w:val="14"/>
        </w:rPr>
        <w:t xml:space="preserve"> actors. That is, </w:t>
      </w:r>
      <w:r w:rsidRPr="007B6DD9">
        <w:rPr>
          <w:rStyle w:val="StyleUnderline"/>
        </w:rPr>
        <w:t>legal rights are one way in which citizens can command and control</w:t>
      </w:r>
      <w:r w:rsidRPr="007B6DD9">
        <w:rPr>
          <w:sz w:val="14"/>
        </w:rPr>
        <w:t xml:space="preserve"> (i.e. </w:t>
      </w:r>
      <w:r w:rsidRPr="007B6DD9">
        <w:rPr>
          <w:rStyle w:val="Emphasis"/>
          <w:highlight w:val="green"/>
        </w:rPr>
        <w:t>regulate</w:t>
      </w:r>
      <w:r w:rsidRPr="007B6DD9">
        <w:rPr>
          <w:sz w:val="14"/>
          <w:highlight w:val="green"/>
        </w:rPr>
        <w:t xml:space="preserve">) </w:t>
      </w:r>
      <w:r w:rsidRPr="007B6DD9">
        <w:rPr>
          <w:rStyle w:val="StyleUnderline"/>
          <w:highlight w:val="green"/>
        </w:rPr>
        <w:t>the state</w:t>
      </w:r>
      <w:r w:rsidRPr="007B6DD9">
        <w:rPr>
          <w:sz w:val="14"/>
        </w:rPr>
        <w:t>. If a union has the right to strike, this means it has the right to command state actors to intervene on its behalf if the boss interferes with its strike action. It also means that the union has a right to command the state itself not to interfere with its strike action. Legal rights allow the rights-holder to pull the state in, and also to push the state away.</w:t>
      </w:r>
    </w:p>
    <w:p w14:paraId="36B346A7" w14:textId="77777777" w:rsidR="00011DFD" w:rsidRPr="007B6DD9" w:rsidRDefault="00011DFD" w:rsidP="00011DFD">
      <w:pPr>
        <w:rPr>
          <w:sz w:val="14"/>
        </w:rPr>
      </w:pPr>
      <w:r w:rsidRPr="007B6DD9">
        <w:rPr>
          <w:sz w:val="14"/>
        </w:rPr>
        <w:t xml:space="preserve">Second, </w:t>
      </w:r>
      <w:r w:rsidRPr="007B6DD9">
        <w:rPr>
          <w:rStyle w:val="StyleUnderline"/>
          <w:highlight w:val="green"/>
        </w:rPr>
        <w:t>the law</w:t>
      </w:r>
      <w:r w:rsidRPr="007B6DD9">
        <w:rPr>
          <w:rStyle w:val="StyleUnderline"/>
        </w:rPr>
        <w:t xml:space="preserve"> need </w:t>
      </w:r>
      <w:r w:rsidRPr="007B6DD9">
        <w:rPr>
          <w:rStyle w:val="StyleUnderline"/>
          <w:highlight w:val="green"/>
        </w:rPr>
        <w:t>not substitute</w:t>
      </w:r>
      <w:r w:rsidRPr="007B6DD9">
        <w:rPr>
          <w:sz w:val="14"/>
        </w:rPr>
        <w:t xml:space="preserve"> for </w:t>
      </w:r>
      <w:r w:rsidRPr="007B6DD9">
        <w:rPr>
          <w:rStyle w:val="Emphasis"/>
          <w:highlight w:val="green"/>
        </w:rPr>
        <w:t>collective action</w:t>
      </w:r>
      <w:r w:rsidRPr="007B6DD9">
        <w:rPr>
          <w:rStyle w:val="Emphasis"/>
        </w:rPr>
        <w:t>.</w:t>
      </w:r>
      <w:r w:rsidRPr="007B6DD9">
        <w:rPr>
          <w:sz w:val="14"/>
        </w:rPr>
        <w:t xml:space="preserve"> Two types of cases need to be distinguished here. Dimick’s “substitution” is ambiguous as between displacement and replacement. [7] The </w:t>
      </w:r>
      <w:r w:rsidRPr="007B6DD9">
        <w:rPr>
          <w:rStyle w:val="StyleUnderline"/>
          <w:highlight w:val="green"/>
        </w:rPr>
        <w:t>displacement of collective action by legal remedies is</w:t>
      </w:r>
      <w:r w:rsidRPr="007B6DD9">
        <w:rPr>
          <w:rStyle w:val="StyleUnderline"/>
        </w:rPr>
        <w:t xml:space="preserve"> </w:t>
      </w:r>
      <w:r w:rsidRPr="007B6DD9">
        <w:rPr>
          <w:sz w:val="14"/>
        </w:rPr>
        <w:t xml:space="preserve">not a bad thing. Indeed, it is </w:t>
      </w:r>
      <w:r w:rsidRPr="007B6DD9">
        <w:rPr>
          <w:rStyle w:val="StyleUnderline"/>
          <w:highlight w:val="green"/>
        </w:rPr>
        <w:t>a big</w:t>
      </w:r>
      <w:r w:rsidRPr="007B6DD9">
        <w:rPr>
          <w:rStyle w:val="StyleUnderline"/>
        </w:rPr>
        <w:t xml:space="preserve"> part</w:t>
      </w:r>
      <w:r w:rsidRPr="007B6DD9">
        <w:rPr>
          <w:sz w:val="14"/>
        </w:rPr>
        <w:t xml:space="preserve"> </w:t>
      </w:r>
      <w:r w:rsidRPr="007B6DD9">
        <w:rPr>
          <w:rStyle w:val="StyleUnderline"/>
        </w:rPr>
        <w:t xml:space="preserve">of the </w:t>
      </w:r>
      <w:r w:rsidRPr="007B6DD9">
        <w:rPr>
          <w:rStyle w:val="StyleUnderline"/>
          <w:highlight w:val="green"/>
        </w:rPr>
        <w:t xml:space="preserve">reason social movements </w:t>
      </w:r>
      <w:r w:rsidRPr="007B6DD9">
        <w:rPr>
          <w:rStyle w:val="Emphasis"/>
          <w:highlight w:val="green"/>
        </w:rPr>
        <w:t>fight for legal changes</w:t>
      </w:r>
      <w:r w:rsidRPr="007B6DD9">
        <w:rPr>
          <w:sz w:val="14"/>
        </w:rPr>
        <w:t xml:space="preserve">. </w:t>
      </w:r>
      <w:r w:rsidRPr="007B6DD9">
        <w:rPr>
          <w:rStyle w:val="StyleUnderline"/>
          <w:highlight w:val="green"/>
        </w:rPr>
        <w:t>When</w:t>
      </w:r>
      <w:r w:rsidRPr="007B6DD9">
        <w:rPr>
          <w:rStyle w:val="StyleUnderline"/>
        </w:rPr>
        <w:t xml:space="preserve"> the </w:t>
      </w:r>
      <w:r w:rsidRPr="007B6DD9">
        <w:rPr>
          <w:rStyle w:val="StyleUnderline"/>
          <w:highlight w:val="green"/>
        </w:rPr>
        <w:t>law recognizes your right</w:t>
      </w:r>
      <w:r w:rsidRPr="007B6DD9">
        <w:rPr>
          <w:sz w:val="14"/>
        </w:rPr>
        <w:t xml:space="preserve"> to something–voting, healthcare, abortion, etc.–then you don’t have to constantly mobilize for that anymore–counting on the legal authorities to protect your rights–and </w:t>
      </w:r>
      <w:r w:rsidRPr="007B6DD9">
        <w:rPr>
          <w:rStyle w:val="StyleUnderline"/>
          <w:highlight w:val="green"/>
        </w:rPr>
        <w:t>you</w:t>
      </w:r>
      <w:r w:rsidRPr="007B6DD9">
        <w:rPr>
          <w:rStyle w:val="StyleUnderline"/>
        </w:rPr>
        <w:t xml:space="preserve"> can </w:t>
      </w:r>
      <w:r w:rsidRPr="007B6DD9">
        <w:rPr>
          <w:rStyle w:val="Emphasis"/>
          <w:highlight w:val="green"/>
        </w:rPr>
        <w:t>mobilize</w:t>
      </w:r>
      <w:r w:rsidRPr="007B6DD9">
        <w:rPr>
          <w:rStyle w:val="StyleUnderline"/>
          <w:highlight w:val="green"/>
        </w:rPr>
        <w:t xml:space="preserve"> for </w:t>
      </w:r>
      <w:r w:rsidRPr="007B6DD9">
        <w:rPr>
          <w:rStyle w:val="Emphasis"/>
          <w:highlight w:val="green"/>
        </w:rPr>
        <w:t>other things</w:t>
      </w:r>
      <w:r w:rsidRPr="007B6DD9">
        <w:rPr>
          <w:sz w:val="14"/>
        </w:rPr>
        <w:t xml:space="preserve"> </w:t>
      </w:r>
      <w:r w:rsidRPr="007B6DD9">
        <w:rPr>
          <w:rStyle w:val="StyleUnderline"/>
        </w:rPr>
        <w:t>instead</w:t>
      </w:r>
      <w:r w:rsidRPr="007B6DD9">
        <w:rPr>
          <w:sz w:val="14"/>
        </w:rPr>
        <w:t xml:space="preserve">. So, for instance, by making healthcare into a right, Medicare for All would make it unnecessary for unions to organize and negotiate over employer-provided health insurance. </w:t>
      </w:r>
      <w:r w:rsidRPr="007B6DD9">
        <w:rPr>
          <w:rStyle w:val="StyleUnderline"/>
          <w:highlight w:val="green"/>
        </w:rPr>
        <w:t xml:space="preserve">This would free up union </w:t>
      </w:r>
      <w:r w:rsidRPr="007B6DD9">
        <w:rPr>
          <w:rStyle w:val="Emphasis"/>
          <w:highlight w:val="green"/>
        </w:rPr>
        <w:t>time and resources</w:t>
      </w:r>
      <w:r w:rsidRPr="007B6DD9">
        <w:rPr>
          <w:rStyle w:val="StyleUnderline"/>
        </w:rPr>
        <w:t xml:space="preserve"> </w:t>
      </w:r>
      <w:r w:rsidRPr="007B6DD9">
        <w:rPr>
          <w:rStyle w:val="StyleUnderline"/>
          <w:highlight w:val="green"/>
        </w:rPr>
        <w:t>to organize</w:t>
      </w:r>
      <w:r w:rsidRPr="007B6DD9">
        <w:rPr>
          <w:rStyle w:val="StyleUnderline"/>
        </w:rPr>
        <w:t xml:space="preserve"> and negotiate for higher payer, shorter hours, and other concessions</w:t>
      </w:r>
      <w:r w:rsidRPr="007B6DD9">
        <w:rPr>
          <w:sz w:val="14"/>
        </w:rPr>
        <w:t xml:space="preserve"> workers would like to win from employers. </w:t>
      </w:r>
      <w:r w:rsidRPr="007B6DD9">
        <w:rPr>
          <w:rStyle w:val="StyleUnderline"/>
        </w:rPr>
        <w:t xml:space="preserve">Collective action </w:t>
      </w:r>
      <w:r w:rsidRPr="007B6DD9">
        <w:rPr>
          <w:rStyle w:val="Emphasis"/>
        </w:rPr>
        <w:t>does not go away, on</w:t>
      </w:r>
      <w:r w:rsidRPr="007B6DD9">
        <w:rPr>
          <w:sz w:val="14"/>
        </w:rPr>
        <w:t xml:space="preserve"> this scenario. Instead, </w:t>
      </w:r>
      <w:r w:rsidRPr="007B6DD9">
        <w:rPr>
          <w:rStyle w:val="StyleUnderline"/>
        </w:rPr>
        <w:t xml:space="preserve">it is displaced </w:t>
      </w:r>
      <w:r w:rsidRPr="007B6DD9">
        <w:rPr>
          <w:rStyle w:val="StyleUnderline"/>
          <w:highlight w:val="green"/>
        </w:rPr>
        <w:t xml:space="preserve">onto </w:t>
      </w:r>
      <w:r w:rsidRPr="007B6DD9">
        <w:rPr>
          <w:rStyle w:val="Emphasis"/>
          <w:highlight w:val="green"/>
        </w:rPr>
        <w:t>other fronts</w:t>
      </w:r>
      <w:r w:rsidRPr="007B6DD9">
        <w:rPr>
          <w:rStyle w:val="StyleUnderline"/>
        </w:rPr>
        <w:t xml:space="preserve"> and </w:t>
      </w:r>
      <w:r w:rsidRPr="007B6DD9">
        <w:rPr>
          <w:rStyle w:val="Emphasis"/>
        </w:rPr>
        <w:t>fields of struggle</w:t>
      </w:r>
      <w:r w:rsidRPr="007B6DD9">
        <w:rPr>
          <w:sz w:val="14"/>
        </w:rPr>
        <w:t>.</w:t>
      </w:r>
    </w:p>
    <w:p w14:paraId="16AA472B" w14:textId="77777777" w:rsidR="00011DFD" w:rsidRPr="007B6DD9" w:rsidRDefault="00011DFD" w:rsidP="00011DFD">
      <w:pPr>
        <w:rPr>
          <w:sz w:val="14"/>
        </w:rPr>
      </w:pPr>
      <w:r w:rsidRPr="007B6DD9">
        <w:rPr>
          <w:sz w:val="14"/>
        </w:rPr>
        <w:t>Dimick conflates this inescapable fact of organizing for legal change within the context of the modern state with the wholesale replacement of collective action by legal mechanisms.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1D78EF93" w14:textId="77777777" w:rsidR="00011DFD" w:rsidRPr="007B6DD9" w:rsidRDefault="00011DFD" w:rsidP="00011DFD">
      <w:pPr>
        <w:rPr>
          <w:rStyle w:val="StyleUnderline"/>
        </w:rPr>
      </w:pPr>
      <w:r w:rsidRPr="007B6DD9">
        <w:rPr>
          <w:sz w:val="14"/>
        </w:rPr>
        <w:t xml:space="preserve">Third, and finally, we should be careful about conflating collective action with collective power. </w:t>
      </w:r>
      <w:r w:rsidRPr="007B6DD9">
        <w:rPr>
          <w:rStyle w:val="StyleUnderline"/>
          <w:highlight w:val="green"/>
        </w:rPr>
        <w:t>When</w:t>
      </w:r>
      <w:r w:rsidRPr="007B6DD9">
        <w:rPr>
          <w:sz w:val="14"/>
        </w:rPr>
        <w:t xml:space="preserve"> state action displaces or replaces the direct action of the working class on a particular issue (e.g. </w:t>
      </w:r>
      <w:r w:rsidRPr="007B6DD9">
        <w:rPr>
          <w:rStyle w:val="StyleUnderline"/>
          <w:highlight w:val="green"/>
        </w:rPr>
        <w:t xml:space="preserve">collective agreements are </w:t>
      </w:r>
      <w:r w:rsidRPr="007B6DD9">
        <w:rPr>
          <w:rStyle w:val="Emphasis"/>
          <w:highlight w:val="green"/>
        </w:rPr>
        <w:t>enforced</w:t>
      </w:r>
      <w:r w:rsidRPr="007B6DD9">
        <w:rPr>
          <w:rStyle w:val="StyleUnderline"/>
        </w:rPr>
        <w:t xml:space="preserve"> by </w:t>
      </w:r>
      <w:r w:rsidRPr="007B6DD9">
        <w:rPr>
          <w:rStyle w:val="Emphasis"/>
        </w:rPr>
        <w:t>courts</w:t>
      </w:r>
      <w:r w:rsidRPr="007B6DD9">
        <w:rPr>
          <w:rStyle w:val="StyleUnderline"/>
        </w:rPr>
        <w:t xml:space="preserve"> rather than</w:t>
      </w:r>
      <w:r w:rsidRPr="007B6DD9">
        <w:rPr>
          <w:sz w:val="14"/>
        </w:rPr>
        <w:t xml:space="preserve"> by </w:t>
      </w:r>
      <w:r w:rsidRPr="007B6DD9">
        <w:rPr>
          <w:rStyle w:val="Emphasis"/>
        </w:rPr>
        <w:t>strikes</w:t>
      </w:r>
      <w:r w:rsidRPr="007B6DD9">
        <w:rPr>
          <w:sz w:val="14"/>
        </w:rPr>
        <w:t xml:space="preserve">), </w:t>
      </w:r>
      <w:r w:rsidRPr="007B6DD9">
        <w:rPr>
          <w:rStyle w:val="StyleUnderline"/>
          <w:highlight w:val="green"/>
        </w:rPr>
        <w:t>this does not</w:t>
      </w:r>
      <w:r w:rsidRPr="007B6DD9">
        <w:rPr>
          <w:sz w:val="14"/>
        </w:rPr>
        <w:t xml:space="preserve"> necessarily </w:t>
      </w:r>
      <w:r w:rsidRPr="007B6DD9">
        <w:rPr>
          <w:rStyle w:val="Emphasis"/>
          <w:highlight w:val="green"/>
        </w:rPr>
        <w:t xml:space="preserve">sap </w:t>
      </w:r>
      <w:r w:rsidRPr="007B6DD9">
        <w:rPr>
          <w:rStyle w:val="Emphasis"/>
        </w:rPr>
        <w:t xml:space="preserve">the </w:t>
      </w:r>
      <w:r w:rsidRPr="007B6DD9">
        <w:rPr>
          <w:rStyle w:val="Emphasis"/>
          <w:highlight w:val="green"/>
        </w:rPr>
        <w:t>power</w:t>
      </w:r>
      <w:r w:rsidRPr="007B6DD9">
        <w:rPr>
          <w:sz w:val="14"/>
          <w:highlight w:val="green"/>
        </w:rPr>
        <w:t xml:space="preserve"> </w:t>
      </w:r>
      <w:r w:rsidRPr="007B6DD9">
        <w:rPr>
          <w:rStyle w:val="StyleUnderline"/>
          <w:highlight w:val="green"/>
        </w:rPr>
        <w:t>of the working class</w:t>
      </w:r>
      <w:r w:rsidRPr="007B6DD9">
        <w:rPr>
          <w:sz w:val="14"/>
        </w:rPr>
        <w:t xml:space="preserve">. Certainly, </w:t>
      </w:r>
      <w:r w:rsidRPr="007B6DD9">
        <w:rPr>
          <w:rStyle w:val="StyleUnderline"/>
        </w:rPr>
        <w:t>the power of the working class</w:t>
      </w:r>
      <w:r w:rsidRPr="007B6DD9">
        <w:rPr>
          <w:sz w:val="14"/>
        </w:rPr>
        <w:t xml:space="preserve">, </w:t>
      </w:r>
      <w:r w:rsidRPr="007B6DD9">
        <w:rPr>
          <w:rStyle w:val="Emphasis"/>
        </w:rPr>
        <w:t>like a muscle</w:t>
      </w:r>
      <w:r w:rsidRPr="007B6DD9">
        <w:rPr>
          <w:sz w:val="14"/>
        </w:rPr>
        <w:t xml:space="preserve">, </w:t>
      </w:r>
      <w:r w:rsidRPr="007B6DD9">
        <w:rPr>
          <w:rStyle w:val="StyleUnderline"/>
        </w:rPr>
        <w:t xml:space="preserve">grows and develops through </w:t>
      </w:r>
      <w:r w:rsidRPr="007B6DD9">
        <w:rPr>
          <w:rStyle w:val="Emphasis"/>
        </w:rPr>
        <w:t>exercise</w:t>
      </w:r>
      <w:r w:rsidRPr="007B6DD9">
        <w:rPr>
          <w:sz w:val="14"/>
        </w:rPr>
        <w:t xml:space="preserve">. </w:t>
      </w:r>
      <w:r w:rsidRPr="007B6DD9">
        <w:rPr>
          <w:rStyle w:val="StyleUnderline"/>
          <w:highlight w:val="green"/>
        </w:rPr>
        <w:t xml:space="preserve">Unions have to stay </w:t>
      </w:r>
      <w:r w:rsidRPr="007B6DD9">
        <w:rPr>
          <w:rStyle w:val="Emphasis"/>
          <w:highlight w:val="green"/>
        </w:rPr>
        <w:t>active</w:t>
      </w:r>
      <w:r w:rsidRPr="007B6DD9">
        <w:rPr>
          <w:sz w:val="14"/>
        </w:rPr>
        <w:t xml:space="preserve"> to stay alive and strong. But social power is not zero-sum. </w:t>
      </w:r>
      <w:r w:rsidRPr="007B6DD9">
        <w:rPr>
          <w:rStyle w:val="StyleUnderline"/>
          <w:highlight w:val="green"/>
        </w:rPr>
        <w:t xml:space="preserve">Gains on the </w:t>
      </w:r>
      <w:r w:rsidRPr="007B6DD9">
        <w:rPr>
          <w:rStyle w:val="Emphasis"/>
          <w:highlight w:val="green"/>
        </w:rPr>
        <w:t>side of the state</w:t>
      </w:r>
      <w:r w:rsidRPr="007B6DD9">
        <w:rPr>
          <w:sz w:val="14"/>
        </w:rPr>
        <w:t xml:space="preserve"> are not simple, and </w:t>
      </w:r>
      <w:r w:rsidRPr="007B6DD9">
        <w:rPr>
          <w:rStyle w:val="StyleUnderline"/>
          <w:highlight w:val="green"/>
        </w:rPr>
        <w:t>do not entail</w:t>
      </w:r>
      <w:r w:rsidRPr="007B6DD9">
        <w:rPr>
          <w:sz w:val="14"/>
        </w:rPr>
        <w:t xml:space="preserve"> corresponding </w:t>
      </w:r>
      <w:r w:rsidRPr="007B6DD9">
        <w:rPr>
          <w:rStyle w:val="Emphasis"/>
          <w:highlight w:val="green"/>
        </w:rPr>
        <w:t>losses</w:t>
      </w:r>
      <w:r w:rsidRPr="007B6DD9">
        <w:rPr>
          <w:rStyle w:val="StyleUnderline"/>
          <w:highlight w:val="green"/>
        </w:rPr>
        <w:t xml:space="preserve"> on the side of </w:t>
      </w:r>
      <w:r w:rsidRPr="007B6DD9">
        <w:rPr>
          <w:rStyle w:val="Emphasis"/>
          <w:highlight w:val="green"/>
        </w:rPr>
        <w:t>organized labour</w:t>
      </w:r>
      <w:r w:rsidRPr="007B6DD9">
        <w:rPr>
          <w:rStyle w:val="StyleUnderline"/>
        </w:rPr>
        <w:t>.</w:t>
      </w:r>
    </w:p>
    <w:p w14:paraId="438BA1A9" w14:textId="77777777" w:rsidR="00011DFD" w:rsidRPr="007B6DD9" w:rsidRDefault="00011DFD" w:rsidP="00011DFD">
      <w:pPr>
        <w:rPr>
          <w:sz w:val="14"/>
        </w:rPr>
      </w:pPr>
      <w:r w:rsidRPr="007B6DD9">
        <w:rPr>
          <w:rStyle w:val="StyleUnderline"/>
        </w:rPr>
        <w:t>When collective agreements are enforced legally</w:t>
      </w:r>
      <w:r w:rsidRPr="007B6DD9">
        <w:rPr>
          <w:sz w:val="14"/>
        </w:rPr>
        <w:t xml:space="preserve"> via court action, state actors gain certain powers–of enforcement and of channeling collective disputes into the legal arena–but they also lose certain powers. Police lose a freedom of movement they previously enjoyed with regard to labour actions. </w:t>
      </w:r>
      <w:r w:rsidRPr="007B6DD9">
        <w:rPr>
          <w:rStyle w:val="StyleUnderline"/>
          <w:highlight w:val="green"/>
        </w:rPr>
        <w:t>The court</w:t>
      </w:r>
      <w:r w:rsidRPr="007B6DD9">
        <w:rPr>
          <w:sz w:val="14"/>
        </w:rPr>
        <w:t xml:space="preserve">, therefore, </w:t>
      </w:r>
      <w:r w:rsidRPr="007B6DD9">
        <w:rPr>
          <w:rStyle w:val="StyleUnderline"/>
          <w:highlight w:val="green"/>
        </w:rPr>
        <w:t xml:space="preserve">becomes a </w:t>
      </w:r>
      <w:r w:rsidRPr="007B6DD9">
        <w:rPr>
          <w:rStyle w:val="Emphasis"/>
          <w:highlight w:val="green"/>
        </w:rPr>
        <w:t>mechanism of oversight</w:t>
      </w:r>
      <w:r w:rsidRPr="007B6DD9">
        <w:rPr>
          <w:rStyle w:val="StyleUnderline"/>
        </w:rPr>
        <w:t xml:space="preserve"> on state actors who might otherwise side with </w:t>
      </w:r>
      <w:r w:rsidRPr="007B6DD9">
        <w:rPr>
          <w:rStyle w:val="Emphasis"/>
        </w:rPr>
        <w:t>bosses</w:t>
      </w:r>
      <w:r w:rsidRPr="007B6DD9">
        <w:rPr>
          <w:sz w:val="14"/>
        </w:rPr>
        <w:t xml:space="preserve"> and knock some heads.</w:t>
      </w:r>
    </w:p>
    <w:p w14:paraId="5EC5A044" w14:textId="77777777" w:rsidR="00011DFD" w:rsidRPr="007B6DD9" w:rsidRDefault="00011DFD" w:rsidP="00011DFD">
      <w:pPr>
        <w:rPr>
          <w:sz w:val="14"/>
        </w:rPr>
      </w:pPr>
      <w:r w:rsidRPr="007B6DD9">
        <w:rPr>
          <w:sz w:val="14"/>
        </w:rPr>
        <w:t xml:space="preserve">On the other side, while the </w:t>
      </w:r>
      <w:r w:rsidRPr="007B6DD9">
        <w:rPr>
          <w:rStyle w:val="StyleUnderline"/>
          <w:highlight w:val="green"/>
        </w:rPr>
        <w:t>legalization of collective agreements</w:t>
      </w:r>
      <w:r w:rsidRPr="007B6DD9">
        <w:rPr>
          <w:sz w:val="14"/>
        </w:rPr>
        <w:t xml:space="preserve"> takes certain labour actions off the table, </w:t>
      </w:r>
      <w:r w:rsidRPr="007B6DD9">
        <w:rPr>
          <w:rStyle w:val="StyleUnderline"/>
        </w:rPr>
        <w:t xml:space="preserve">this </w:t>
      </w:r>
      <w:r w:rsidRPr="007B6DD9">
        <w:rPr>
          <w:rStyle w:val="StyleUnderline"/>
          <w:highlight w:val="green"/>
        </w:rPr>
        <w:t xml:space="preserve">in no way entails a </w:t>
      </w:r>
      <w:r w:rsidRPr="007B6DD9">
        <w:rPr>
          <w:rStyle w:val="Emphasis"/>
          <w:highlight w:val="green"/>
        </w:rPr>
        <w:t>diminution</w:t>
      </w:r>
      <w:r w:rsidRPr="007B6DD9">
        <w:rPr>
          <w:rStyle w:val="StyleUnderline"/>
          <w:highlight w:val="green"/>
        </w:rPr>
        <w:t xml:space="preserve"> of “</w:t>
      </w:r>
      <w:r w:rsidRPr="007B6DD9">
        <w:rPr>
          <w:rStyle w:val="Emphasis"/>
          <w:highlight w:val="green"/>
        </w:rPr>
        <w:t>worker power</w:t>
      </w:r>
      <w:r w:rsidRPr="007B6DD9">
        <w:rPr>
          <w:rStyle w:val="StyleUnderline"/>
        </w:rPr>
        <w:t xml:space="preserve">”. Workers have gained a </w:t>
      </w:r>
      <w:r w:rsidRPr="007B6DD9">
        <w:rPr>
          <w:rStyle w:val="Emphasis"/>
        </w:rPr>
        <w:t>legal power</w:t>
      </w:r>
      <w:r w:rsidRPr="007B6DD9">
        <w:rPr>
          <w:sz w:val="14"/>
        </w:rPr>
        <w:t>, and they have only lost a power of direct action if they already lack the power of imagination to see the myriad other struggles they might engage in.</w:t>
      </w:r>
    </w:p>
    <w:p w14:paraId="5EA242AB" w14:textId="77777777" w:rsidR="00011DFD" w:rsidRDefault="00011DFD" w:rsidP="00011DFD">
      <w:pPr>
        <w:pStyle w:val="Analytic"/>
      </w:pPr>
    </w:p>
    <w:p w14:paraId="11E47E87" w14:textId="77777777" w:rsidR="00011DFD" w:rsidRDefault="00011DFD" w:rsidP="00011DFD">
      <w:pPr>
        <w:pStyle w:val="Heading4"/>
      </w:pPr>
      <w:r>
        <w:t>C) T</w:t>
      </w:r>
      <w:r w:rsidRPr="009264D0">
        <w:t>he alts shift away from liberal political economy</w:t>
      </w:r>
      <w:r>
        <w:t xml:space="preserve"> causes </w:t>
      </w:r>
      <w:r w:rsidRPr="009264D0">
        <w:t>exti</w:t>
      </w:r>
      <w:r>
        <w:t>nction. That’s</w:t>
      </w:r>
      <w:r w:rsidRPr="009264D0">
        <w:t xml:space="preserve"> advantage 2 AND</w:t>
      </w:r>
    </w:p>
    <w:p w14:paraId="05D6C3CF" w14:textId="77777777" w:rsidR="00011DFD" w:rsidRDefault="00011DFD" w:rsidP="00011DFD">
      <w:r w:rsidRPr="00E41540">
        <w:rPr>
          <w:rStyle w:val="Style13ptBold"/>
        </w:rPr>
        <w:t>Cope 24</w:t>
      </w:r>
      <w:r>
        <w:t xml:space="preserve"> – Research Fellow in International Studies at Queen’s University Belfast, Ph.D. in Politics</w:t>
      </w:r>
    </w:p>
    <w:p w14:paraId="1B22899C" w14:textId="77777777" w:rsidR="00011DFD" w:rsidRPr="00AB3022" w:rsidRDefault="00011DFD" w:rsidP="00011DFD">
      <w:pPr>
        <w:rPr>
          <w:sz w:val="16"/>
        </w:rPr>
      </w:pPr>
      <w:r w:rsidRPr="00AB3022">
        <w:rPr>
          <w:sz w:val="16"/>
        </w:rPr>
        <w:t>Zak Cope, “Geopolitics and Anti-Capitalism: Global Power Dynamics and Left Economics,” The Palgrave Handbook of Contemporary Geopolitics, p. 21-23</w:t>
      </w:r>
    </w:p>
    <w:p w14:paraId="1705DBFF" w14:textId="77777777" w:rsidR="00011DFD" w:rsidRDefault="00011DFD" w:rsidP="00011DFD">
      <w:pPr>
        <w:rPr>
          <w:rStyle w:val="StyleUnderline"/>
        </w:rPr>
      </w:pPr>
      <w:r w:rsidRPr="00B31095">
        <w:rPr>
          <w:rStyle w:val="StyleUnderline"/>
        </w:rPr>
        <w:t xml:space="preserve">From a </w:t>
      </w:r>
      <w:r w:rsidRPr="00FE1B88">
        <w:rPr>
          <w:rStyle w:val="Emphasis"/>
        </w:rPr>
        <w:t>geopolitical</w:t>
      </w:r>
      <w:r w:rsidRPr="00B31095">
        <w:rPr>
          <w:rStyle w:val="StyleUnderline"/>
        </w:rPr>
        <w:t xml:space="preserve"> standpoint</w:t>
      </w:r>
      <w:r w:rsidRPr="00AB3022">
        <w:rPr>
          <w:sz w:val="16"/>
        </w:rPr>
        <w:t xml:space="preserve">, </w:t>
      </w:r>
      <w:r w:rsidRPr="00B31095">
        <w:rPr>
          <w:rStyle w:val="StyleUnderline"/>
        </w:rPr>
        <w:t xml:space="preserve">strong </w:t>
      </w:r>
      <w:r w:rsidRPr="008F4699">
        <w:rPr>
          <w:rStyle w:val="StyleUnderline"/>
          <w:highlight w:val="green"/>
        </w:rPr>
        <w:t>anti-cap</w:t>
      </w:r>
      <w:r w:rsidRPr="00AB3022">
        <w:rPr>
          <w:sz w:val="16"/>
        </w:rPr>
        <w:t>italist</w:t>
      </w:r>
      <w:r w:rsidRPr="008F4699">
        <w:rPr>
          <w:rStyle w:val="StyleUnderline"/>
          <w:highlight w:val="green"/>
        </w:rPr>
        <w:t xml:space="preserve"> movements</w:t>
      </w:r>
      <w:r w:rsidRPr="00B31095">
        <w:rPr>
          <w:rStyle w:val="StyleUnderline"/>
        </w:rPr>
        <w:t xml:space="preserve"> or policies could </w:t>
      </w:r>
      <w:r w:rsidRPr="008F4699">
        <w:rPr>
          <w:rStyle w:val="Emphasis"/>
          <w:highlight w:val="green"/>
        </w:rPr>
        <w:t xml:space="preserve">disrupt </w:t>
      </w:r>
      <w:r w:rsidRPr="00F35E92">
        <w:rPr>
          <w:rStyle w:val="Emphasis"/>
        </w:rPr>
        <w:t xml:space="preserve">established </w:t>
      </w:r>
      <w:r w:rsidRPr="00157A5D">
        <w:rPr>
          <w:rStyle w:val="Emphasis"/>
        </w:rPr>
        <w:t>economic systems</w:t>
      </w:r>
      <w:r w:rsidRPr="00157A5D">
        <w:rPr>
          <w:rStyle w:val="StyleUnderline"/>
        </w:rPr>
        <w:t xml:space="preserve">, </w:t>
      </w:r>
      <w:r w:rsidRPr="008F4699">
        <w:rPr>
          <w:rStyle w:val="Emphasis"/>
          <w:highlight w:val="green"/>
        </w:rPr>
        <w:t>trade</w:t>
      </w:r>
      <w:r w:rsidRPr="00EF49FD">
        <w:rPr>
          <w:rStyle w:val="Emphasis"/>
        </w:rPr>
        <w:t xml:space="preserve"> </w:t>
      </w:r>
      <w:r w:rsidRPr="00F35E92">
        <w:rPr>
          <w:rStyle w:val="Emphasis"/>
        </w:rPr>
        <w:t>relationship</w:t>
      </w:r>
      <w:r w:rsidRPr="008C39EF">
        <w:rPr>
          <w:rStyle w:val="Emphasis"/>
        </w:rPr>
        <w:t>s</w:t>
      </w:r>
      <w:r w:rsidRPr="008C39EF">
        <w:rPr>
          <w:rStyle w:val="StyleUnderline"/>
        </w:rPr>
        <w:t xml:space="preserve">, </w:t>
      </w:r>
      <w:r w:rsidRPr="008F4699">
        <w:rPr>
          <w:rStyle w:val="StyleUnderline"/>
          <w:highlight w:val="green"/>
        </w:rPr>
        <w:t xml:space="preserve">and </w:t>
      </w:r>
      <w:r w:rsidRPr="00F35E92">
        <w:rPr>
          <w:rStyle w:val="Emphasis"/>
        </w:rPr>
        <w:t xml:space="preserve">political </w:t>
      </w:r>
      <w:r w:rsidRPr="008F4699">
        <w:rPr>
          <w:rStyle w:val="Emphasis"/>
          <w:highlight w:val="green"/>
        </w:rPr>
        <w:t>alliances</w:t>
      </w:r>
      <w:r w:rsidRPr="00B31095">
        <w:rPr>
          <w:rStyle w:val="StyleUnderline"/>
        </w:rPr>
        <w:t xml:space="preserve"> structured around free market principles. If a significant number of nations adopt anti-capitalist policies</w:t>
      </w:r>
      <w:r w:rsidRPr="00AB3022">
        <w:rPr>
          <w:sz w:val="16"/>
        </w:rPr>
        <w:t xml:space="preserve">, </w:t>
      </w:r>
      <w:r w:rsidRPr="00F35E92">
        <w:rPr>
          <w:rStyle w:val="StyleUnderline"/>
        </w:rPr>
        <w:t xml:space="preserve">this </w:t>
      </w:r>
      <w:r w:rsidRPr="00EF49FD">
        <w:rPr>
          <w:rStyle w:val="StyleUnderline"/>
        </w:rPr>
        <w:t>can lead to a</w:t>
      </w:r>
      <w:r w:rsidRPr="00F35E92">
        <w:rPr>
          <w:rStyle w:val="StyleUnderline"/>
        </w:rPr>
        <w:t xml:space="preserve"> </w:t>
      </w:r>
      <w:r w:rsidRPr="008F4699">
        <w:rPr>
          <w:rStyle w:val="Emphasis"/>
          <w:highlight w:val="green"/>
        </w:rPr>
        <w:t>shift</w:t>
      </w:r>
      <w:r w:rsidRPr="00F35E92">
        <w:rPr>
          <w:rStyle w:val="Emphasis"/>
        </w:rPr>
        <w:t xml:space="preserve"> </w:t>
      </w:r>
      <w:r w:rsidRPr="00EF49FD">
        <w:rPr>
          <w:rStyle w:val="Emphasis"/>
        </w:rPr>
        <w:t>away</w:t>
      </w:r>
      <w:r w:rsidRPr="00EF49FD">
        <w:rPr>
          <w:rStyle w:val="StyleUnderline"/>
        </w:rPr>
        <w:t xml:space="preserve"> from open markets</w:t>
      </w:r>
      <w:r w:rsidRPr="00F35E92">
        <w:rPr>
          <w:rStyle w:val="StyleUnderline"/>
        </w:rPr>
        <w:t xml:space="preserve"> </w:t>
      </w:r>
      <w:r w:rsidRPr="008F4699">
        <w:rPr>
          <w:rStyle w:val="StyleUnderline"/>
          <w:highlight w:val="green"/>
        </w:rPr>
        <w:t>toward</w:t>
      </w:r>
      <w:r w:rsidRPr="00F35E92">
        <w:rPr>
          <w:rStyle w:val="StyleUnderline"/>
        </w:rPr>
        <w:t xml:space="preserve"> more</w:t>
      </w:r>
      <w:r w:rsidRPr="00B31095">
        <w:rPr>
          <w:rStyle w:val="StyleUnderline"/>
        </w:rPr>
        <w:t xml:space="preserve"> </w:t>
      </w:r>
      <w:r w:rsidRPr="008F4699">
        <w:rPr>
          <w:rStyle w:val="Emphasis"/>
          <w:highlight w:val="green"/>
        </w:rPr>
        <w:t>protectionist</w:t>
      </w:r>
      <w:r w:rsidRPr="00E41540">
        <w:rPr>
          <w:rStyle w:val="StyleUnderline"/>
        </w:rPr>
        <w:t xml:space="preserve"> </w:t>
      </w:r>
      <w:r w:rsidRPr="008C39EF">
        <w:rPr>
          <w:rStyle w:val="StyleUnderline"/>
        </w:rPr>
        <w:t xml:space="preserve">and </w:t>
      </w:r>
      <w:r w:rsidRPr="00157A5D">
        <w:rPr>
          <w:rStyle w:val="Emphasis"/>
        </w:rPr>
        <w:t>statist</w:t>
      </w:r>
      <w:r w:rsidRPr="00157A5D">
        <w:rPr>
          <w:rStyle w:val="StyleUnderline"/>
        </w:rPr>
        <w:t xml:space="preserve"> economic </w:t>
      </w:r>
      <w:r w:rsidRPr="008F4699">
        <w:rPr>
          <w:rStyle w:val="StyleUnderline"/>
          <w:highlight w:val="green"/>
        </w:rPr>
        <w:t>models</w:t>
      </w:r>
      <w:r w:rsidRPr="000950B1">
        <w:rPr>
          <w:rStyle w:val="StyleUnderline"/>
        </w:rPr>
        <w:t xml:space="preserve">. Such a shift would </w:t>
      </w:r>
      <w:r w:rsidRPr="008F4699">
        <w:rPr>
          <w:rStyle w:val="StyleUnderline"/>
          <w:highlight w:val="green"/>
        </w:rPr>
        <w:t>undermine</w:t>
      </w:r>
      <w:r w:rsidRPr="000950B1">
        <w:rPr>
          <w:rStyle w:val="StyleUnderline"/>
        </w:rPr>
        <w:t xml:space="preserve"> the </w:t>
      </w:r>
      <w:r w:rsidRPr="00FE1B88">
        <w:rPr>
          <w:rStyle w:val="Emphasis"/>
        </w:rPr>
        <w:t xml:space="preserve">economic </w:t>
      </w:r>
      <w:r w:rsidRPr="008F4699">
        <w:rPr>
          <w:rStyle w:val="Emphasis"/>
          <w:highlight w:val="green"/>
        </w:rPr>
        <w:t xml:space="preserve">growth </w:t>
      </w:r>
      <w:r w:rsidRPr="00EF49FD">
        <w:rPr>
          <w:rStyle w:val="Emphasis"/>
        </w:rPr>
        <w:t>model</w:t>
      </w:r>
      <w:r w:rsidRPr="000950B1">
        <w:rPr>
          <w:rStyle w:val="StyleUnderline"/>
        </w:rPr>
        <w:t xml:space="preserve"> </w:t>
      </w:r>
      <w:r w:rsidRPr="00157A5D">
        <w:rPr>
          <w:rStyle w:val="StyleUnderline"/>
        </w:rPr>
        <w:t>upon which many countries rely</w:t>
      </w:r>
      <w:r w:rsidRPr="00AB3022">
        <w:rPr>
          <w:sz w:val="16"/>
        </w:rPr>
        <w:t xml:space="preserve">, </w:t>
      </w:r>
      <w:r w:rsidRPr="00157A5D">
        <w:rPr>
          <w:rStyle w:val="StyleUnderline"/>
        </w:rPr>
        <w:t>potentially</w:t>
      </w:r>
      <w:r w:rsidRPr="000950B1">
        <w:rPr>
          <w:rStyle w:val="StyleUnderline"/>
        </w:rPr>
        <w:t xml:space="preserve"> </w:t>
      </w:r>
      <w:r w:rsidRPr="00F35E92">
        <w:rPr>
          <w:rStyle w:val="StyleUnderline"/>
        </w:rPr>
        <w:t xml:space="preserve">leading to </w:t>
      </w:r>
      <w:r w:rsidRPr="00157A5D">
        <w:rPr>
          <w:rStyle w:val="Emphasis"/>
        </w:rPr>
        <w:t>economic contractions</w:t>
      </w:r>
      <w:r w:rsidRPr="00157A5D">
        <w:rPr>
          <w:rStyle w:val="StyleUnderline"/>
        </w:rPr>
        <w:t xml:space="preserve"> and</w:t>
      </w:r>
      <w:r w:rsidRPr="00F35E92">
        <w:rPr>
          <w:rStyle w:val="StyleUnderline"/>
        </w:rPr>
        <w:t xml:space="preserve"> </w:t>
      </w:r>
      <w:r w:rsidRPr="008F4699">
        <w:rPr>
          <w:rStyle w:val="Emphasis"/>
          <w:highlight w:val="green"/>
        </w:rPr>
        <w:t>increased tensions</w:t>
      </w:r>
      <w:r w:rsidRPr="000950B1">
        <w:rPr>
          <w:rStyle w:val="StyleUnderline"/>
        </w:rPr>
        <w:t xml:space="preserve"> </w:t>
      </w:r>
      <w:r w:rsidRPr="008F4699">
        <w:rPr>
          <w:rStyle w:val="StyleUnderline"/>
          <w:highlight w:val="green"/>
        </w:rPr>
        <w:t>between nations</w:t>
      </w:r>
      <w:r w:rsidRPr="000950B1">
        <w:rPr>
          <w:rStyle w:val="StyleUnderline"/>
        </w:rPr>
        <w:t xml:space="preserve"> having differing economic ideologies. The promotion of protectionist </w:t>
      </w:r>
      <w:r w:rsidRPr="00EF49FD">
        <w:rPr>
          <w:rStyle w:val="StyleUnderline"/>
        </w:rPr>
        <w:t xml:space="preserve">nationalism as a </w:t>
      </w:r>
      <w:r w:rsidRPr="00EF49FD">
        <w:rPr>
          <w:rStyle w:val="Emphasis"/>
        </w:rPr>
        <w:t>socialist response</w:t>
      </w:r>
      <w:r w:rsidRPr="00F35E92">
        <w:rPr>
          <w:rStyle w:val="StyleUnderline"/>
        </w:rPr>
        <w:t xml:space="preserve"> to</w:t>
      </w:r>
      <w:r w:rsidRPr="000950B1">
        <w:rPr>
          <w:rStyle w:val="StyleUnderline"/>
        </w:rPr>
        <w:t xml:space="preserve"> free market </w:t>
      </w:r>
      <w:r w:rsidRPr="00F35E92">
        <w:rPr>
          <w:rStyle w:val="StyleUnderline"/>
        </w:rPr>
        <w:t xml:space="preserve">internationalism risks </w:t>
      </w:r>
      <w:r w:rsidRPr="008F4699">
        <w:rPr>
          <w:rStyle w:val="StyleUnderline"/>
          <w:highlight w:val="green"/>
        </w:rPr>
        <w:t xml:space="preserve">fueling </w:t>
      </w:r>
      <w:r w:rsidRPr="008F4699">
        <w:rPr>
          <w:rStyle w:val="Emphasis"/>
          <w:highlight w:val="green"/>
        </w:rPr>
        <w:t>imperial expansionism</w:t>
      </w:r>
      <w:r w:rsidRPr="000950B1">
        <w:rPr>
          <w:rStyle w:val="StyleUnderline"/>
        </w:rPr>
        <w:t xml:space="preserve">. When </w:t>
      </w:r>
      <w:r w:rsidRPr="008F4699">
        <w:rPr>
          <w:rStyle w:val="StyleUnderline"/>
          <w:highlight w:val="green"/>
        </w:rPr>
        <w:t>countries</w:t>
      </w:r>
      <w:r w:rsidRPr="000950B1">
        <w:rPr>
          <w:rStyle w:val="StyleUnderline"/>
        </w:rPr>
        <w:t xml:space="preserve"> </w:t>
      </w:r>
      <w:r w:rsidRPr="00157A5D">
        <w:rPr>
          <w:rStyle w:val="StyleUnderline"/>
        </w:rPr>
        <w:t>adopt</w:t>
      </w:r>
      <w:r w:rsidRPr="000950B1">
        <w:rPr>
          <w:rStyle w:val="StyleUnderline"/>
        </w:rPr>
        <w:t xml:space="preserve"> trade barriers or protectionist tariffs</w:t>
      </w:r>
      <w:r w:rsidRPr="00AB3022">
        <w:rPr>
          <w:sz w:val="16"/>
        </w:rPr>
        <w:t xml:space="preserve">, </w:t>
      </w:r>
      <w:r w:rsidRPr="000950B1">
        <w:rPr>
          <w:rStyle w:val="StyleUnderline"/>
        </w:rPr>
        <w:t xml:space="preserve">they </w:t>
      </w:r>
      <w:r w:rsidRPr="008F4699">
        <w:rPr>
          <w:rStyle w:val="Emphasis"/>
          <w:highlight w:val="green"/>
        </w:rPr>
        <w:t>disrupt</w:t>
      </w:r>
      <w:r w:rsidRPr="00FE1B88">
        <w:rPr>
          <w:rStyle w:val="Emphasis"/>
        </w:rPr>
        <w:t xml:space="preserve"> </w:t>
      </w:r>
      <w:r w:rsidRPr="008F4699">
        <w:rPr>
          <w:rStyle w:val="Emphasis"/>
          <w:highlight w:val="green"/>
        </w:rPr>
        <w:t>established supply chains</w:t>
      </w:r>
      <w:r w:rsidRPr="000950B1">
        <w:rPr>
          <w:rStyle w:val="StyleUnderline"/>
        </w:rPr>
        <w:t xml:space="preserve"> and </w:t>
      </w:r>
      <w:r w:rsidRPr="00FE1B88">
        <w:rPr>
          <w:rStyle w:val="Emphasis"/>
        </w:rPr>
        <w:t>trade relationships</w:t>
      </w:r>
      <w:r w:rsidRPr="000950B1">
        <w:rPr>
          <w:rStyle w:val="StyleUnderline"/>
        </w:rPr>
        <w:t xml:space="preserve">, </w:t>
      </w:r>
      <w:r w:rsidRPr="008F4699">
        <w:rPr>
          <w:rStyle w:val="StyleUnderline"/>
          <w:highlight w:val="green"/>
        </w:rPr>
        <w:t xml:space="preserve">damaging </w:t>
      </w:r>
      <w:r w:rsidRPr="008F4699">
        <w:rPr>
          <w:rStyle w:val="Emphasis"/>
          <w:highlight w:val="green"/>
        </w:rPr>
        <w:t>domestic</w:t>
      </w:r>
      <w:r w:rsidRPr="00FE1B88">
        <w:rPr>
          <w:rStyle w:val="Emphasis"/>
        </w:rPr>
        <w:t xml:space="preserve"> </w:t>
      </w:r>
      <w:r w:rsidRPr="008F4699">
        <w:rPr>
          <w:rStyle w:val="Emphasis"/>
          <w:highlight w:val="green"/>
        </w:rPr>
        <w:t>industries</w:t>
      </w:r>
      <w:r w:rsidRPr="000950B1">
        <w:rPr>
          <w:rStyle w:val="StyleUnderline"/>
        </w:rPr>
        <w:t xml:space="preserve"> </w:t>
      </w:r>
      <w:r w:rsidRPr="00157A5D">
        <w:rPr>
          <w:rStyle w:val="StyleUnderline"/>
        </w:rPr>
        <w:t xml:space="preserve">that </w:t>
      </w:r>
      <w:r w:rsidRPr="00157A5D">
        <w:rPr>
          <w:rStyle w:val="Emphasis"/>
        </w:rPr>
        <w:t>rely on imports</w:t>
      </w:r>
      <w:r w:rsidRPr="00157A5D">
        <w:rPr>
          <w:rStyle w:val="StyleUnderline"/>
        </w:rPr>
        <w:t xml:space="preserve"> of raw materials or exports of finished goods and lowering economic efficiency by reducing co</w:t>
      </w:r>
      <w:r w:rsidRPr="000950B1">
        <w:rPr>
          <w:rStyle w:val="StyleUnderline"/>
        </w:rPr>
        <w:t xml:space="preserve">mpetition. </w:t>
      </w:r>
      <w:r w:rsidRPr="008F4699">
        <w:rPr>
          <w:rStyle w:val="StyleUnderline"/>
          <w:highlight w:val="green"/>
        </w:rPr>
        <w:t>Countries</w:t>
      </w:r>
      <w:r w:rsidRPr="000950B1">
        <w:rPr>
          <w:rStyle w:val="StyleUnderline"/>
        </w:rPr>
        <w:t xml:space="preserve"> affected by other countries’ protectionist measures typically </w:t>
      </w:r>
      <w:r w:rsidRPr="008F4699">
        <w:rPr>
          <w:rStyle w:val="StyleUnderline"/>
          <w:highlight w:val="green"/>
        </w:rPr>
        <w:t>respond with</w:t>
      </w:r>
      <w:r w:rsidRPr="000950B1">
        <w:rPr>
          <w:rStyle w:val="StyleUnderline"/>
        </w:rPr>
        <w:t xml:space="preserve"> </w:t>
      </w:r>
      <w:r w:rsidRPr="00EF49FD">
        <w:rPr>
          <w:rStyle w:val="Emphasis"/>
        </w:rPr>
        <w:t>countermeasures</w:t>
      </w:r>
      <w:r w:rsidRPr="00EF49FD">
        <w:rPr>
          <w:rStyle w:val="StyleUnderline"/>
        </w:rPr>
        <w:t xml:space="preserve"> of their own</w:t>
      </w:r>
      <w:r w:rsidRPr="000950B1">
        <w:rPr>
          <w:rStyle w:val="StyleUnderline"/>
        </w:rPr>
        <w:t xml:space="preserve"> such as </w:t>
      </w:r>
      <w:r w:rsidRPr="008F4699">
        <w:rPr>
          <w:rStyle w:val="Emphasis"/>
          <w:highlight w:val="green"/>
        </w:rPr>
        <w:t>retaliatory</w:t>
      </w:r>
      <w:r w:rsidRPr="008F4699">
        <w:rPr>
          <w:rStyle w:val="StyleUnderline"/>
          <w:highlight w:val="green"/>
        </w:rPr>
        <w:t xml:space="preserve"> tariffs</w:t>
      </w:r>
      <w:r w:rsidRPr="00AB3022">
        <w:rPr>
          <w:sz w:val="16"/>
        </w:rPr>
        <w:t xml:space="preserve">, </w:t>
      </w:r>
      <w:r w:rsidRPr="008F4699">
        <w:rPr>
          <w:rStyle w:val="StyleUnderline"/>
          <w:highlight w:val="green"/>
        </w:rPr>
        <w:t xml:space="preserve">sparking </w:t>
      </w:r>
      <w:r w:rsidRPr="008C39EF">
        <w:rPr>
          <w:rStyle w:val="Emphasis"/>
        </w:rPr>
        <w:t xml:space="preserve">cycles </w:t>
      </w:r>
      <w:r w:rsidRPr="001070B4">
        <w:rPr>
          <w:rStyle w:val="StyleUnderline"/>
        </w:rPr>
        <w:t xml:space="preserve">of </w:t>
      </w:r>
      <w:r w:rsidRPr="008C39EF">
        <w:rPr>
          <w:rStyle w:val="Emphasis"/>
        </w:rPr>
        <w:t>escalating</w:t>
      </w:r>
      <w:r w:rsidRPr="00F35E92">
        <w:rPr>
          <w:rStyle w:val="Emphasis"/>
        </w:rPr>
        <w:t xml:space="preserve"> international </w:t>
      </w:r>
      <w:r w:rsidRPr="008F4699">
        <w:rPr>
          <w:rStyle w:val="Emphasis"/>
          <w:highlight w:val="green"/>
        </w:rPr>
        <w:t>trade conflicts</w:t>
      </w:r>
      <w:r w:rsidRPr="008F4699">
        <w:rPr>
          <w:rStyle w:val="StyleUnderline"/>
          <w:highlight w:val="green"/>
        </w:rPr>
        <w:t xml:space="preserve"> that </w:t>
      </w:r>
      <w:r w:rsidRPr="00F35E92">
        <w:rPr>
          <w:rStyle w:val="StyleUnderline"/>
        </w:rPr>
        <w:t xml:space="preserve">can </w:t>
      </w:r>
      <w:r w:rsidRPr="008F4699">
        <w:rPr>
          <w:rStyle w:val="Emphasis"/>
          <w:highlight w:val="green"/>
        </w:rPr>
        <w:t xml:space="preserve">lead </w:t>
      </w:r>
      <w:r w:rsidRPr="00F35E92">
        <w:rPr>
          <w:rStyle w:val="Emphasis"/>
        </w:rPr>
        <w:t xml:space="preserve">directly </w:t>
      </w:r>
      <w:r w:rsidRPr="008F4699">
        <w:rPr>
          <w:rStyle w:val="Emphasis"/>
          <w:highlight w:val="green"/>
        </w:rPr>
        <w:t>to war</w:t>
      </w:r>
      <w:r w:rsidRPr="00F35E92">
        <w:rPr>
          <w:rStyle w:val="StyleUnderline"/>
        </w:rPr>
        <w:t>. A shift</w:t>
      </w:r>
      <w:r w:rsidRPr="000950B1">
        <w:rPr>
          <w:rStyle w:val="StyleUnderline"/>
        </w:rPr>
        <w:t xml:space="preserve"> toward more </w:t>
      </w:r>
      <w:r w:rsidRPr="008F4699">
        <w:rPr>
          <w:rStyle w:val="StyleUnderline"/>
          <w:highlight w:val="green"/>
        </w:rPr>
        <w:t>state-controlled</w:t>
      </w:r>
      <w:r w:rsidRPr="000950B1">
        <w:rPr>
          <w:rStyle w:val="StyleUnderline"/>
        </w:rPr>
        <w:t xml:space="preserve"> and autarkic </w:t>
      </w:r>
      <w:r w:rsidRPr="00934E89">
        <w:rPr>
          <w:rStyle w:val="StyleUnderline"/>
        </w:rPr>
        <w:t xml:space="preserve">economic </w:t>
      </w:r>
      <w:r w:rsidRPr="008F4699">
        <w:rPr>
          <w:rStyle w:val="StyleUnderline"/>
          <w:highlight w:val="green"/>
        </w:rPr>
        <w:t>nationalism</w:t>
      </w:r>
      <w:r w:rsidRPr="00AB3022">
        <w:rPr>
          <w:sz w:val="16"/>
        </w:rPr>
        <w:t xml:space="preserve">, whether of the left or right, </w:t>
      </w:r>
      <w:r w:rsidRPr="008F4699">
        <w:rPr>
          <w:rStyle w:val="StyleUnderline"/>
          <w:highlight w:val="green"/>
        </w:rPr>
        <w:t>risks</w:t>
      </w:r>
      <w:r w:rsidRPr="000950B1">
        <w:rPr>
          <w:rStyle w:val="StyleUnderline"/>
        </w:rPr>
        <w:t xml:space="preserve"> the </w:t>
      </w:r>
      <w:r w:rsidRPr="008F4699">
        <w:rPr>
          <w:rStyle w:val="Emphasis"/>
          <w:highlight w:val="green"/>
        </w:rPr>
        <w:t>segmentation</w:t>
      </w:r>
      <w:r w:rsidRPr="000950B1">
        <w:rPr>
          <w:rStyle w:val="StyleUnderline"/>
        </w:rPr>
        <w:t xml:space="preserve"> of the global market </w:t>
      </w:r>
      <w:r w:rsidRPr="008F4699">
        <w:rPr>
          <w:rStyle w:val="StyleUnderline"/>
          <w:highlight w:val="green"/>
        </w:rPr>
        <w:t xml:space="preserve">into </w:t>
      </w:r>
      <w:r w:rsidRPr="008F4699">
        <w:rPr>
          <w:rStyle w:val="Emphasis"/>
          <w:highlight w:val="green"/>
        </w:rPr>
        <w:t>colonial s</w:t>
      </w:r>
      <w:r w:rsidRPr="00AB3022">
        <w:rPr>
          <w:sz w:val="16"/>
        </w:rPr>
        <w:t xml:space="preserve">pheres </w:t>
      </w:r>
      <w:r w:rsidRPr="008F4699">
        <w:rPr>
          <w:rStyle w:val="Emphasis"/>
          <w:highlight w:val="green"/>
        </w:rPr>
        <w:t>o</w:t>
      </w:r>
      <w:r w:rsidRPr="00AB3022">
        <w:rPr>
          <w:sz w:val="16"/>
        </w:rPr>
        <w:t xml:space="preserve">f </w:t>
      </w:r>
      <w:r w:rsidRPr="008F4699">
        <w:rPr>
          <w:rStyle w:val="Emphasis"/>
          <w:highlight w:val="green"/>
        </w:rPr>
        <w:t>i</w:t>
      </w:r>
      <w:r w:rsidRPr="00AB3022">
        <w:rPr>
          <w:sz w:val="16"/>
        </w:rPr>
        <w:t xml:space="preserve">nfluence, </w:t>
      </w:r>
      <w:r w:rsidRPr="000950B1">
        <w:rPr>
          <w:rStyle w:val="StyleUnderline"/>
        </w:rPr>
        <w:t xml:space="preserve">thereby reducing </w:t>
      </w:r>
      <w:r w:rsidRPr="00FE1B88">
        <w:rPr>
          <w:rStyle w:val="Emphasis"/>
        </w:rPr>
        <w:t>overall growth</w:t>
      </w:r>
      <w:r w:rsidRPr="000950B1">
        <w:rPr>
          <w:rStyle w:val="StyleUnderline"/>
        </w:rPr>
        <w:t xml:space="preserve">. This has </w:t>
      </w:r>
      <w:r w:rsidRPr="00FE1B88">
        <w:rPr>
          <w:rStyle w:val="Emphasis"/>
        </w:rPr>
        <w:t>profound geopolitical consequences</w:t>
      </w:r>
      <w:r w:rsidRPr="000950B1">
        <w:rPr>
          <w:rStyle w:val="StyleUnderline"/>
        </w:rPr>
        <w:t xml:space="preserve"> insofar as countries’ strategic interests are closely tied to </w:t>
      </w:r>
      <w:r w:rsidRPr="00F35E92">
        <w:rPr>
          <w:rStyle w:val="StyleUnderline"/>
        </w:rPr>
        <w:t xml:space="preserve">their economic interests. Growing </w:t>
      </w:r>
      <w:r w:rsidRPr="00F35E92">
        <w:rPr>
          <w:rStyle w:val="Emphasis"/>
        </w:rPr>
        <w:t>trade conflicts</w:t>
      </w:r>
      <w:r w:rsidRPr="00F35E92">
        <w:rPr>
          <w:rStyle w:val="StyleUnderline"/>
        </w:rPr>
        <w:t xml:space="preserve"> and a </w:t>
      </w:r>
      <w:r w:rsidRPr="00F35E92">
        <w:rPr>
          <w:rStyle w:val="Emphasis"/>
        </w:rPr>
        <w:t>fragmented global economy</w:t>
      </w:r>
      <w:r w:rsidRPr="00F35E92">
        <w:rPr>
          <w:rStyle w:val="StyleUnderline"/>
        </w:rPr>
        <w:t xml:space="preserve"> could </w:t>
      </w:r>
      <w:r w:rsidRPr="008F4699">
        <w:rPr>
          <w:rStyle w:val="StyleUnderline"/>
          <w:highlight w:val="green"/>
        </w:rPr>
        <w:t xml:space="preserve">damage </w:t>
      </w:r>
      <w:r w:rsidRPr="00F35E92">
        <w:rPr>
          <w:rStyle w:val="Emphasis"/>
        </w:rPr>
        <w:t xml:space="preserve">necessarily </w:t>
      </w:r>
      <w:r w:rsidRPr="00EF49FD">
        <w:rPr>
          <w:rStyle w:val="Emphasis"/>
        </w:rPr>
        <w:t>multilateral</w:t>
      </w:r>
      <w:r w:rsidRPr="00F35E92">
        <w:rPr>
          <w:rStyle w:val="Emphasis"/>
        </w:rPr>
        <w:t xml:space="preserve"> </w:t>
      </w:r>
      <w:r w:rsidRPr="008F4699">
        <w:rPr>
          <w:rStyle w:val="Emphasis"/>
          <w:highlight w:val="green"/>
        </w:rPr>
        <w:t>coop</w:t>
      </w:r>
      <w:r w:rsidRPr="00F35E92">
        <w:rPr>
          <w:rStyle w:val="Emphasis"/>
        </w:rPr>
        <w:t>eration</w:t>
      </w:r>
      <w:r w:rsidRPr="008F4699">
        <w:rPr>
          <w:rStyle w:val="StyleUnderline"/>
          <w:highlight w:val="green"/>
        </w:rPr>
        <w:t xml:space="preserve"> on </w:t>
      </w:r>
      <w:r w:rsidRPr="00F35E92">
        <w:rPr>
          <w:rStyle w:val="StyleUnderline"/>
        </w:rPr>
        <w:t xml:space="preserve">issues such as </w:t>
      </w:r>
      <w:r w:rsidRPr="008F4699">
        <w:rPr>
          <w:rStyle w:val="Emphasis"/>
          <w:highlight w:val="green"/>
        </w:rPr>
        <w:t>security</w:t>
      </w:r>
      <w:r w:rsidRPr="008F4699">
        <w:rPr>
          <w:rStyle w:val="StyleUnderline"/>
          <w:highlight w:val="green"/>
        </w:rPr>
        <w:t xml:space="preserve">, </w:t>
      </w:r>
      <w:r w:rsidRPr="008F4699">
        <w:rPr>
          <w:rStyle w:val="Emphasis"/>
          <w:highlight w:val="green"/>
        </w:rPr>
        <w:t>tech</w:t>
      </w:r>
      <w:r w:rsidRPr="00FE1B88">
        <w:rPr>
          <w:rStyle w:val="Emphasis"/>
        </w:rPr>
        <w:t>nology</w:t>
      </w:r>
      <w:r w:rsidRPr="00F35E92">
        <w:rPr>
          <w:rStyle w:val="StyleUnderline"/>
        </w:rPr>
        <w:t xml:space="preserve">, </w:t>
      </w:r>
      <w:r w:rsidRPr="00F35E92">
        <w:rPr>
          <w:rStyle w:val="Emphasis"/>
        </w:rPr>
        <w:t>infrastructure development</w:t>
      </w:r>
      <w:r w:rsidRPr="008F4699">
        <w:rPr>
          <w:rStyle w:val="StyleUnderline"/>
          <w:highlight w:val="green"/>
        </w:rPr>
        <w:t xml:space="preserve">, and </w:t>
      </w:r>
      <w:r w:rsidRPr="00F35E92">
        <w:rPr>
          <w:rStyle w:val="StyleUnderline"/>
        </w:rPr>
        <w:t xml:space="preserve">the </w:t>
      </w:r>
      <w:r w:rsidRPr="008F4699">
        <w:rPr>
          <w:rStyle w:val="Emphasis"/>
          <w:highlight w:val="green"/>
        </w:rPr>
        <w:t>environment</w:t>
      </w:r>
      <w:r w:rsidRPr="00AB3022">
        <w:rPr>
          <w:sz w:val="16"/>
        </w:rPr>
        <w:t xml:space="preserve"> (Rohac, 2019)</w:t>
      </w:r>
      <w:r w:rsidRPr="001070B4">
        <w:rPr>
          <w:rStyle w:val="StyleUnderline"/>
        </w:rPr>
        <w:t>. It must</w:t>
      </w:r>
      <w:r w:rsidRPr="000950B1">
        <w:rPr>
          <w:rStyle w:val="StyleUnderline"/>
        </w:rPr>
        <w:t xml:space="preserve"> also </w:t>
      </w:r>
      <w:r w:rsidRPr="008F4699">
        <w:rPr>
          <w:rStyle w:val="StyleUnderline"/>
          <w:highlight w:val="green"/>
        </w:rPr>
        <w:t xml:space="preserve">increase </w:t>
      </w:r>
      <w:r w:rsidRPr="008F4699">
        <w:rPr>
          <w:rStyle w:val="Emphasis"/>
          <w:highlight w:val="green"/>
        </w:rPr>
        <w:t>distrust</w:t>
      </w:r>
      <w:r w:rsidRPr="008F4699">
        <w:rPr>
          <w:rStyle w:val="StyleUnderline"/>
          <w:highlight w:val="green"/>
        </w:rPr>
        <w:t xml:space="preserve"> </w:t>
      </w:r>
      <w:r w:rsidRPr="00934E89">
        <w:rPr>
          <w:rStyle w:val="StyleUnderline"/>
        </w:rPr>
        <w:t xml:space="preserve">and </w:t>
      </w:r>
      <w:r w:rsidRPr="00934E89">
        <w:rPr>
          <w:rStyle w:val="Emphasis"/>
        </w:rPr>
        <w:t>tensions</w:t>
      </w:r>
      <w:r w:rsidRPr="000950B1">
        <w:rPr>
          <w:rStyle w:val="StyleUnderline"/>
        </w:rPr>
        <w:t xml:space="preserve"> between nations having differing approaches to economic and trade policy. Strong </w:t>
      </w:r>
      <w:r w:rsidRPr="001070B4">
        <w:rPr>
          <w:rStyle w:val="StyleUnderline"/>
        </w:rPr>
        <w:t>anti-capitalist movements</w:t>
      </w:r>
      <w:r w:rsidRPr="00AB3022">
        <w:rPr>
          <w:sz w:val="16"/>
        </w:rPr>
        <w:t xml:space="preserve"> [end page 22] </w:t>
      </w:r>
      <w:r w:rsidRPr="001070B4">
        <w:rPr>
          <w:rStyle w:val="StyleUnderline"/>
        </w:rPr>
        <w:t xml:space="preserve">challenging the status quo </w:t>
      </w:r>
      <w:r w:rsidRPr="00EF49FD">
        <w:rPr>
          <w:rStyle w:val="StyleUnderline"/>
        </w:rPr>
        <w:t xml:space="preserve">could </w:t>
      </w:r>
      <w:r w:rsidRPr="00EF49FD">
        <w:rPr>
          <w:rStyle w:val="Emphasis"/>
        </w:rPr>
        <w:t xml:space="preserve">significantly </w:t>
      </w:r>
      <w:r w:rsidRPr="008F4699">
        <w:rPr>
          <w:rStyle w:val="Emphasis"/>
          <w:highlight w:val="green"/>
        </w:rPr>
        <w:t xml:space="preserve">disrupt </w:t>
      </w:r>
      <w:r w:rsidRPr="00EF49FD">
        <w:rPr>
          <w:rStyle w:val="Emphasis"/>
        </w:rPr>
        <w:t>existing</w:t>
      </w:r>
      <w:r w:rsidRPr="00F35E92">
        <w:rPr>
          <w:rStyle w:val="Emphasis"/>
        </w:rPr>
        <w:t xml:space="preserve"> </w:t>
      </w:r>
      <w:r w:rsidRPr="008F4699">
        <w:rPr>
          <w:rStyle w:val="Emphasis"/>
          <w:highlight w:val="green"/>
        </w:rPr>
        <w:t>geopolitical alignments</w:t>
      </w:r>
      <w:r w:rsidRPr="00F35E92">
        <w:rPr>
          <w:rStyle w:val="StyleUnderline"/>
        </w:rPr>
        <w:t xml:space="preserve"> </w:t>
      </w:r>
      <w:r w:rsidRPr="008F4699">
        <w:rPr>
          <w:rStyle w:val="StyleUnderline"/>
          <w:highlight w:val="green"/>
        </w:rPr>
        <w:t>and</w:t>
      </w:r>
      <w:r w:rsidRPr="00F35E92">
        <w:rPr>
          <w:rStyle w:val="StyleUnderline"/>
        </w:rPr>
        <w:t xml:space="preserve"> </w:t>
      </w:r>
      <w:r w:rsidRPr="00F35E92">
        <w:rPr>
          <w:rStyle w:val="Emphasis"/>
        </w:rPr>
        <w:t xml:space="preserve">international </w:t>
      </w:r>
      <w:r w:rsidRPr="008F4699">
        <w:rPr>
          <w:rStyle w:val="Emphasis"/>
          <w:highlight w:val="green"/>
        </w:rPr>
        <w:t>relationships</w:t>
      </w:r>
      <w:r w:rsidRPr="00F35E92">
        <w:rPr>
          <w:rStyle w:val="StyleUnderline"/>
        </w:rPr>
        <w:t xml:space="preserve"> structured </w:t>
      </w:r>
      <w:r w:rsidRPr="008F4699">
        <w:rPr>
          <w:rStyle w:val="StyleUnderline"/>
          <w:highlight w:val="green"/>
        </w:rPr>
        <w:t>around</w:t>
      </w:r>
      <w:r w:rsidRPr="00F35E92">
        <w:rPr>
          <w:rStyle w:val="StyleUnderline"/>
        </w:rPr>
        <w:t xml:space="preserve"> </w:t>
      </w:r>
      <w:r w:rsidRPr="008C39EF">
        <w:rPr>
          <w:rStyle w:val="StyleUnderline"/>
        </w:rPr>
        <w:t xml:space="preserve">the </w:t>
      </w:r>
      <w:r w:rsidRPr="008F4699">
        <w:rPr>
          <w:rStyle w:val="Emphasis"/>
          <w:highlight w:val="green"/>
        </w:rPr>
        <w:t>l</w:t>
      </w:r>
      <w:r w:rsidRPr="000950B1">
        <w:rPr>
          <w:rStyle w:val="StyleUnderline"/>
        </w:rPr>
        <w:t xml:space="preserve">iberal </w:t>
      </w:r>
      <w:r w:rsidRPr="008F4699">
        <w:rPr>
          <w:rStyle w:val="Emphasis"/>
          <w:highlight w:val="green"/>
        </w:rPr>
        <w:t>i</w:t>
      </w:r>
      <w:r w:rsidRPr="000950B1">
        <w:rPr>
          <w:rStyle w:val="StyleUnderline"/>
        </w:rPr>
        <w:t xml:space="preserve">nternational </w:t>
      </w:r>
      <w:r w:rsidRPr="008F4699">
        <w:rPr>
          <w:rStyle w:val="Emphasis"/>
          <w:highlight w:val="green"/>
        </w:rPr>
        <w:t>o</w:t>
      </w:r>
      <w:r w:rsidRPr="000950B1">
        <w:rPr>
          <w:rStyle w:val="StyleUnderline"/>
        </w:rPr>
        <w:t>rder</w:t>
      </w:r>
      <w:r w:rsidRPr="008C39EF">
        <w:rPr>
          <w:rStyle w:val="StyleUnderline"/>
        </w:rPr>
        <w:t>.</w:t>
      </w:r>
    </w:p>
    <w:p w14:paraId="56D59390" w14:textId="77777777" w:rsidR="00011DFD" w:rsidRPr="00AB3022" w:rsidRDefault="00011DFD" w:rsidP="00011DFD">
      <w:pPr>
        <w:rPr>
          <w:sz w:val="16"/>
        </w:rPr>
      </w:pPr>
      <w:r w:rsidRPr="00AB3022">
        <w:rPr>
          <w:sz w:val="16"/>
        </w:rPr>
        <w:t xml:space="preserve">As the world witnesses the </w:t>
      </w:r>
      <w:r w:rsidRPr="00A9409A">
        <w:rPr>
          <w:rStyle w:val="StyleUnderline"/>
        </w:rPr>
        <w:t xml:space="preserve">rise of autocratic blocs of countries bent on a return to Great Power rivalry, </w:t>
      </w:r>
      <w:r w:rsidRPr="00A9409A">
        <w:rPr>
          <w:rStyle w:val="Emphasis"/>
        </w:rPr>
        <w:t>anti-capitalism</w:t>
      </w:r>
      <w:r w:rsidRPr="00A9409A">
        <w:rPr>
          <w:rStyle w:val="StyleUnderline"/>
        </w:rPr>
        <w:t xml:space="preserve"> can </w:t>
      </w:r>
      <w:r w:rsidRPr="00A9409A">
        <w:rPr>
          <w:rStyle w:val="StyleUnderline"/>
          <w:highlight w:val="green"/>
        </w:rPr>
        <w:t>lead</w:t>
      </w:r>
      <w:r w:rsidRPr="00A9409A">
        <w:rPr>
          <w:rStyle w:val="StyleUnderline"/>
        </w:rPr>
        <w:t xml:space="preserve"> </w:t>
      </w:r>
      <w:r w:rsidRPr="00A9409A">
        <w:rPr>
          <w:rStyle w:val="Emphasis"/>
          <w:highlight w:val="green"/>
        </w:rPr>
        <w:t>dem</w:t>
      </w:r>
      <w:r w:rsidRPr="00A9409A">
        <w:rPr>
          <w:rStyle w:val="Emphasis"/>
        </w:rPr>
        <w:t xml:space="preserve">ocratic </w:t>
      </w:r>
      <w:r w:rsidRPr="00A9409A">
        <w:rPr>
          <w:rStyle w:val="Emphasis"/>
          <w:highlight w:val="green"/>
        </w:rPr>
        <w:t>countries</w:t>
      </w:r>
      <w:r w:rsidRPr="00A9409A">
        <w:rPr>
          <w:rStyle w:val="StyleUnderline"/>
        </w:rPr>
        <w:t xml:space="preserve"> </w:t>
      </w:r>
      <w:r w:rsidRPr="00A9409A">
        <w:rPr>
          <w:rStyle w:val="StyleUnderline"/>
          <w:highlight w:val="green"/>
        </w:rPr>
        <w:t>to question</w:t>
      </w:r>
      <w:r w:rsidRPr="00A9409A">
        <w:rPr>
          <w:rStyle w:val="StyleUnderline"/>
        </w:rPr>
        <w:t xml:space="preserve"> the </w:t>
      </w:r>
      <w:r w:rsidRPr="00A9409A">
        <w:rPr>
          <w:rStyle w:val="Emphasis"/>
          <w:highlight w:val="green"/>
        </w:rPr>
        <w:t>values</w:t>
      </w:r>
      <w:r w:rsidRPr="00A9409A">
        <w:rPr>
          <w:rStyle w:val="StyleUnderline"/>
        </w:rPr>
        <w:t xml:space="preserve"> upon which </w:t>
      </w:r>
      <w:r w:rsidRPr="00A9409A">
        <w:rPr>
          <w:rStyle w:val="Emphasis"/>
          <w:highlight w:val="green"/>
        </w:rPr>
        <w:t>human freedom</w:t>
      </w:r>
      <w:r w:rsidRPr="00A9409A">
        <w:rPr>
          <w:rStyle w:val="StyleUnderline"/>
        </w:rPr>
        <w:t xml:space="preserve"> and </w:t>
      </w:r>
      <w:r w:rsidRPr="00A9409A">
        <w:rPr>
          <w:rStyle w:val="Emphasis"/>
        </w:rPr>
        <w:t>prosperity</w:t>
      </w:r>
      <w:r w:rsidRPr="00A9409A">
        <w:rPr>
          <w:rStyle w:val="StyleUnderline"/>
        </w:rPr>
        <w:t xml:space="preserve"> depend, namely, </w:t>
      </w:r>
      <w:r w:rsidRPr="00A9409A">
        <w:rPr>
          <w:rStyle w:val="Emphasis"/>
          <w:highlight w:val="green"/>
        </w:rPr>
        <w:t>free markets</w:t>
      </w:r>
      <w:r w:rsidRPr="00A9409A">
        <w:rPr>
          <w:rStyle w:val="StyleUnderline"/>
        </w:rPr>
        <w:t xml:space="preserve">, </w:t>
      </w:r>
      <w:r w:rsidRPr="00A9409A">
        <w:rPr>
          <w:rStyle w:val="Emphasis"/>
          <w:highlight w:val="green"/>
        </w:rPr>
        <w:t>human rights</w:t>
      </w:r>
      <w:r w:rsidRPr="00A9409A">
        <w:rPr>
          <w:rStyle w:val="StyleUnderline"/>
        </w:rPr>
        <w:t xml:space="preserve">, </w:t>
      </w:r>
      <w:r w:rsidRPr="00A9409A">
        <w:rPr>
          <w:rStyle w:val="Emphasis"/>
          <w:highlight w:val="green"/>
        </w:rPr>
        <w:t>democracy</w:t>
      </w:r>
      <w:r w:rsidRPr="00A9409A">
        <w:rPr>
          <w:rStyle w:val="StyleUnderline"/>
        </w:rPr>
        <w:t xml:space="preserve">, and the </w:t>
      </w:r>
      <w:r w:rsidRPr="00A9409A">
        <w:rPr>
          <w:rStyle w:val="Emphasis"/>
          <w:highlight w:val="green"/>
        </w:rPr>
        <w:t>r</w:t>
      </w:r>
      <w:r w:rsidRPr="00AB3022">
        <w:rPr>
          <w:sz w:val="16"/>
        </w:rPr>
        <w:t xml:space="preserve">ule </w:t>
      </w:r>
      <w:r w:rsidRPr="00A9409A">
        <w:rPr>
          <w:rStyle w:val="Emphasis"/>
          <w:highlight w:val="green"/>
        </w:rPr>
        <w:t>o</w:t>
      </w:r>
      <w:r w:rsidRPr="00AB3022">
        <w:rPr>
          <w:sz w:val="16"/>
        </w:rPr>
        <w:t xml:space="preserve">f </w:t>
      </w:r>
      <w:r w:rsidRPr="00A9409A">
        <w:rPr>
          <w:rStyle w:val="Emphasis"/>
          <w:highlight w:val="green"/>
        </w:rPr>
        <w:t>l</w:t>
      </w:r>
      <w:r w:rsidRPr="00AB3022">
        <w:rPr>
          <w:sz w:val="16"/>
        </w:rPr>
        <w:t xml:space="preserve">aw. To counter anti-capitalism with reasoned, fact-based, and historically grounded argument, therefore, is one of the most urgent cultural and political challenges of our time. </w:t>
      </w:r>
    </w:p>
    <w:p w14:paraId="5A8AD18E" w14:textId="77777777" w:rsidR="00011DFD" w:rsidRDefault="00011DFD" w:rsidP="00011DFD">
      <w:pPr>
        <w:pStyle w:val="Heading4"/>
      </w:pPr>
      <w:r>
        <w:t xml:space="preserve">Their </w:t>
      </w:r>
      <w:r w:rsidRPr="00C004D9">
        <w:rPr>
          <w:u w:val="single"/>
        </w:rPr>
        <w:t>1NC Alt card</w:t>
      </w:r>
      <w:r>
        <w:t xml:space="preserve"> says that transition is a </w:t>
      </w:r>
      <w:r w:rsidRPr="00C004D9">
        <w:rPr>
          <w:u w:val="single"/>
        </w:rPr>
        <w:t>long process</w:t>
      </w:r>
      <w:r>
        <w:rPr>
          <w:u w:val="single"/>
        </w:rPr>
        <w:t xml:space="preserve"> NOT an event</w:t>
      </w:r>
      <w:r>
        <w:t xml:space="preserve">, that </w:t>
      </w:r>
      <w:r w:rsidRPr="00C004D9">
        <w:rPr>
          <w:u w:val="single"/>
        </w:rPr>
        <w:t xml:space="preserve">quote </w:t>
      </w:r>
      <w:r w:rsidRPr="00C004D9">
        <w:rPr>
          <w:i/>
          <w:iCs w:val="0"/>
          <w:u w:val="single"/>
        </w:rPr>
        <w:t>EMPLOYEE</w:t>
      </w:r>
      <w:r>
        <w:t xml:space="preserve"> </w:t>
      </w:r>
      <w:r>
        <w:rPr>
          <w:u w:val="single"/>
        </w:rPr>
        <w:t>participation</w:t>
      </w:r>
      <w:r>
        <w:t xml:space="preserve"> is critical in the interim, is </w:t>
      </w:r>
      <w:r w:rsidRPr="00C004D9">
        <w:rPr>
          <w:u w:val="single"/>
        </w:rPr>
        <w:t>ONLY</w:t>
      </w:r>
      <w:r>
        <w:t xml:space="preserve"> saying this model is feasible for </w:t>
      </w:r>
      <w:r>
        <w:rPr>
          <w:u w:val="single"/>
        </w:rPr>
        <w:t>PRODUCTION in the PRIVATE sector</w:t>
      </w:r>
      <w:r w:rsidRPr="00C004D9">
        <w:t xml:space="preserve"> </w:t>
      </w:r>
      <w:r>
        <w:rPr>
          <w:i/>
          <w:iCs w:val="0"/>
          <w:u w:val="single"/>
        </w:rPr>
        <w:t>AND</w:t>
      </w:r>
      <w:r>
        <w:t xml:space="preserve"> says that the </w:t>
      </w:r>
      <w:r>
        <w:rPr>
          <w:u w:val="single"/>
        </w:rPr>
        <w:t>KEY QUESTION</w:t>
      </w:r>
      <w:r>
        <w:t xml:space="preserve"> is how to </w:t>
      </w:r>
      <w:r>
        <w:rPr>
          <w:u w:val="single"/>
        </w:rPr>
        <w:t>CREATE</w:t>
      </w:r>
      <w:r>
        <w:t xml:space="preserve"> the </w:t>
      </w:r>
      <w:r>
        <w:rPr>
          <w:u w:val="single"/>
        </w:rPr>
        <w:t>government preconditions</w:t>
      </w:r>
      <w:r>
        <w:t xml:space="preserve"> for successful transition. </w:t>
      </w:r>
      <w:r>
        <w:rPr>
          <w:u w:val="single"/>
        </w:rPr>
        <w:t>NO TAKEBACKS</w:t>
      </w:r>
      <w:r>
        <w:t xml:space="preserve"> ON </w:t>
      </w:r>
      <w:r>
        <w:rPr>
          <w:u w:val="single"/>
        </w:rPr>
        <w:t>ANY</w:t>
      </w:r>
      <w:r>
        <w:t xml:space="preserve"> OF THAT.</w:t>
      </w:r>
    </w:p>
    <w:p w14:paraId="1A96110D" w14:textId="77777777" w:rsidR="00011DFD" w:rsidRPr="00C004D9" w:rsidRDefault="00011DFD" w:rsidP="00011DFD">
      <w:pPr>
        <w:rPr>
          <w:b/>
          <w:bCs/>
        </w:rPr>
      </w:pPr>
      <w:r w:rsidRPr="00293646">
        <w:rPr>
          <w:b/>
          <w:bCs/>
          <w:highlight w:val="green"/>
        </w:rPr>
        <w:t>--Georgetown reads GREEN</w:t>
      </w:r>
    </w:p>
    <w:p w14:paraId="0A18D8BF" w14:textId="77777777" w:rsidR="00011DFD" w:rsidRPr="00434ABB" w:rsidRDefault="00011DFD" w:rsidP="00011DFD">
      <w:pPr>
        <w:ind w:left="720"/>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763FD3A0" w14:textId="77777777" w:rsidR="00011DFD" w:rsidRPr="00D4111F" w:rsidRDefault="00011DFD" w:rsidP="00011DFD">
      <w:pPr>
        <w:ind w:left="720"/>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A474B6">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xml:space="preserve">. Both tendencies have, to different degrees, failed in achieving their respective ends. Studies of council movements discuss workers’ control at two levels: the workplace for the control of production and the political system for control of the state. </w:t>
      </w:r>
      <w:r w:rsidRPr="00C004D9">
        <w:rPr>
          <w:rStyle w:val="Emphasis"/>
          <w:highlight w:val="green"/>
        </w:rPr>
        <w:t>This paper focuses only on workplace councils.</w:t>
      </w:r>
      <w:r w:rsidRPr="00D4111F">
        <w:rPr>
          <w:sz w:val="16"/>
        </w:rPr>
        <w:t xml:space="preserve">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9A6A2D4" w14:textId="77777777" w:rsidR="00011DFD" w:rsidRPr="00D4111F" w:rsidRDefault="00011DFD" w:rsidP="00011DFD">
      <w:pPr>
        <w:ind w:left="720"/>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58C162AD" w14:textId="77777777" w:rsidR="00011DFD" w:rsidRDefault="00011DFD" w:rsidP="00011DFD">
      <w:pPr>
        <w:ind w:left="720"/>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A474B6">
        <w:rPr>
          <w:rStyle w:val="StyleUnderline"/>
        </w:rPr>
        <w:t xml:space="preserve"> as far as the</w:t>
      </w:r>
      <w:r w:rsidRPr="00A474B6">
        <w:rPr>
          <w:sz w:val="16"/>
        </w:rPr>
        <w:t xml:space="preserve"> “</w:t>
      </w:r>
      <w:r w:rsidRPr="00A474B6">
        <w:rPr>
          <w:rStyle w:val="Emphasis"/>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w:t>
      </w:r>
      <w:r w:rsidRPr="00C004D9">
        <w:rPr>
          <w:rStyle w:val="Emphasis"/>
          <w:highlight w:val="green"/>
        </w:rPr>
        <w:t>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C004D9">
        <w:rPr>
          <w:rStyle w:val="StyleUnderline"/>
          <w:highlight w:val="green"/>
        </w:rPr>
        <w:t>takeover of</w:t>
      </w:r>
      <w:r w:rsidRPr="00B71ADA">
        <w:rPr>
          <w:rStyle w:val="StyleUnderline"/>
        </w:rPr>
        <w:t xml:space="preserve"> control of the </w:t>
      </w:r>
      <w:r w:rsidRPr="00C004D9">
        <w:rPr>
          <w:rStyle w:val="Emphasis"/>
          <w:highlight w:val="green"/>
        </w:rPr>
        <w:t>production processes</w:t>
      </w:r>
      <w:r w:rsidRPr="00C0052B">
        <w:rPr>
          <w:sz w:val="16"/>
        </w:rPr>
        <w:t xml:space="preserve">. </w:t>
      </w:r>
      <w:r w:rsidRPr="00C0052B">
        <w:rPr>
          <w:rStyle w:val="StyleUnderline"/>
        </w:rPr>
        <w:t xml:space="preserve">The </w:t>
      </w:r>
      <w:r w:rsidRPr="00C004D9">
        <w:rPr>
          <w:rStyle w:val="Emphasis"/>
          <w:highlight w:val="green"/>
        </w:rPr>
        <w:t>key question, however</w:t>
      </w:r>
      <w:r w:rsidRPr="00C004D9">
        <w:rPr>
          <w:sz w:val="16"/>
          <w:highlight w:val="green"/>
        </w:rPr>
        <w:t xml:space="preserve">, </w:t>
      </w:r>
      <w:r w:rsidRPr="00C004D9">
        <w:rPr>
          <w:rStyle w:val="StyleUnderline"/>
          <w:highlight w:val="green"/>
        </w:rPr>
        <w:t xml:space="preserve">is under </w:t>
      </w:r>
      <w:r w:rsidRPr="00C004D9">
        <w:rPr>
          <w:rStyle w:val="Emphasis"/>
          <w:highlight w:val="green"/>
        </w:rPr>
        <w:t>which specific</w:t>
      </w:r>
      <w:r w:rsidRPr="00C004D9">
        <w:rPr>
          <w:rStyle w:val="Emphasis"/>
        </w:rPr>
        <w:t xml:space="preserve"> socio-economic</w:t>
      </w:r>
      <w:r w:rsidRPr="00C0052B">
        <w:rPr>
          <w:rStyle w:val="Emphasis"/>
        </w:rPr>
        <w:t xml:space="preserve"> and </w:t>
      </w:r>
      <w:r w:rsidRPr="00C004D9">
        <w:rPr>
          <w:rStyle w:val="Emphasis"/>
          <w:highlight w:val="green"/>
        </w:rPr>
        <w:t>political conditions</w:t>
      </w:r>
      <w:r w:rsidRPr="00C004D9">
        <w:rPr>
          <w:rStyle w:val="StyleUnderline"/>
          <w:highlight w:val="green"/>
        </w:rPr>
        <w:t xml:space="preserve"> can this</w:t>
      </w:r>
      <w:r w:rsidRPr="00C0052B">
        <w:rPr>
          <w:rStyle w:val="StyleUnderline"/>
        </w:rPr>
        <w:t xml:space="preserve"> revolutionary ideal </w:t>
      </w:r>
      <w:r w:rsidRPr="00C004D9">
        <w:rPr>
          <w:rStyle w:val="StyleUnderline"/>
          <w:highlight w:val="green"/>
        </w:rPr>
        <w:t xml:space="preserve">be </w:t>
      </w:r>
      <w:r w:rsidRPr="00C004D9">
        <w:rPr>
          <w:rStyle w:val="Emphasis"/>
          <w:highlight w:val="green"/>
        </w:rPr>
        <w:t>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A474B6">
        <w:rPr>
          <w:rStyle w:val="StyleUnderline"/>
        </w:rPr>
        <w:t xml:space="preserve">it </w:t>
      </w:r>
      <w:r w:rsidRPr="00D3595B">
        <w:rPr>
          <w:rStyle w:val="StyleUnderline"/>
          <w:highlight w:val="cyan"/>
        </w:rPr>
        <w:t xml:space="preserve">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4D9">
        <w:rPr>
          <w:rStyle w:val="Emphasis"/>
          <w:highlight w:val="green"/>
        </w:rPr>
        <w:t>Sustained 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C004D9">
        <w:rPr>
          <w:rStyle w:val="StyleUnderline"/>
          <w:highlight w:val="green"/>
        </w:rPr>
        <w:t xml:space="preserve">is </w:t>
      </w:r>
      <w:r w:rsidRPr="00C004D9">
        <w:rPr>
          <w:rStyle w:val="Emphasis"/>
          <w:highlight w:val="green"/>
        </w:rPr>
        <w:t>only achievable</w:t>
      </w:r>
      <w:r w:rsidRPr="00C004D9">
        <w:rPr>
          <w:rStyle w:val="StyleUnderline"/>
          <w:highlight w:val="green"/>
        </w:rPr>
        <w:t xml:space="preserve"> </w:t>
      </w:r>
      <w:r w:rsidRPr="00D3595B">
        <w:rPr>
          <w:rStyle w:val="StyleUnderline"/>
          <w:highlight w:val="cyan"/>
        </w:rPr>
        <w:t>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0F259E">
        <w:rPr>
          <w:rStyle w:val="StyleUnderline"/>
        </w:rPr>
        <w:t xml:space="preserve"> from capitalism and</w:t>
      </w:r>
      <w:r w:rsidRPr="000F259E">
        <w:rPr>
          <w:sz w:val="16"/>
        </w:rPr>
        <w:t xml:space="preserve"> in a </w:t>
      </w:r>
      <w:r w:rsidRPr="000F259E">
        <w:rPr>
          <w:rStyle w:val="StyleUnderline"/>
        </w:rPr>
        <w:t>postcapitalist society</w:t>
      </w:r>
      <w:r w:rsidRPr="000F259E">
        <w:rPr>
          <w:sz w:val="16"/>
        </w:rPr>
        <w:t>,</w:t>
      </w:r>
      <w:r w:rsidRPr="00C0052B">
        <w:rPr>
          <w:sz w:val="16"/>
        </w:rPr>
        <w:t xml:space="preserve"> </w:t>
      </w:r>
      <w:r w:rsidRPr="00C004D9">
        <w:rPr>
          <w:rStyle w:val="StyleUnderline"/>
          <w:highlight w:val="green"/>
        </w:rPr>
        <w:t xml:space="preserve">with the </w:t>
      </w:r>
      <w:r w:rsidRPr="00C004D9">
        <w:rPr>
          <w:rStyle w:val="Emphasis"/>
          <w:highlight w:val="green"/>
        </w:rPr>
        <w:t>backing</w:t>
      </w:r>
      <w:r w:rsidRPr="00C004D9">
        <w:rPr>
          <w:rStyle w:val="StyleUnderline"/>
          <w:highlight w:val="green"/>
        </w:rPr>
        <w:t xml:space="preserve"> of a </w:t>
      </w:r>
      <w:r w:rsidRPr="00C004D9">
        <w:rPr>
          <w:rStyle w:val="Emphasis"/>
          <w:highlight w:val="green"/>
        </w:rPr>
        <w:t>progressive</w:t>
      </w:r>
      <w:r w:rsidRPr="00C004D9">
        <w:rPr>
          <w:rStyle w:val="Emphasis"/>
        </w:rPr>
        <w:t xml:space="preserve"> democratic </w:t>
      </w:r>
      <w:r w:rsidRPr="00C004D9">
        <w:rPr>
          <w:rStyle w:val="Emphasis"/>
          <w:highlight w:val="gree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xml:space="preserve">. </w:t>
      </w:r>
      <w:r w:rsidRPr="00C004D9">
        <w:rPr>
          <w:rStyle w:val="Emphasis"/>
          <w:highlight w:val="green"/>
        </w:rPr>
        <w:t>The paper</w:t>
      </w:r>
      <w:r w:rsidRPr="00C004D9">
        <w:rPr>
          <w:rStyle w:val="StyleUnderline"/>
        </w:rPr>
        <w:t xml:space="preserve">, focusing on councils and councilism, </w:t>
      </w:r>
      <w:r w:rsidRPr="00C004D9">
        <w:rPr>
          <w:rStyle w:val="Emphasis"/>
          <w:highlight w:val="green"/>
        </w:rPr>
        <w:t>advocates</w:t>
      </w:r>
      <w:r w:rsidRPr="00C004D9">
        <w:rPr>
          <w:rStyle w:val="StyleUnderline"/>
          <w:highlight w:val="green"/>
        </w:rPr>
        <w:t xml:space="preserve"> for</w:t>
      </w:r>
      <w:r w:rsidRPr="00C004D9">
        <w:rPr>
          <w:rStyle w:val="StyleUnderline"/>
        </w:rPr>
        <w:t xml:space="preserve"> radical </w:t>
      </w:r>
      <w:r w:rsidRPr="00C004D9">
        <w:rPr>
          <w:rStyle w:val="Emphasis"/>
        </w:rPr>
        <w:t xml:space="preserve">though </w:t>
      </w:r>
      <w:r w:rsidRPr="00C004D9">
        <w:rPr>
          <w:rStyle w:val="Emphasis"/>
          <w:highlight w:val="green"/>
        </w:rPr>
        <w:t>practicable</w:t>
      </w:r>
      <w:r w:rsidRPr="00C004D9">
        <w:rPr>
          <w:rStyle w:val="StyleUnderline"/>
        </w:rPr>
        <w:t xml:space="preserve"> and progressive class-struggle forms of </w:t>
      </w:r>
      <w:r w:rsidRPr="00C004D9">
        <w:rPr>
          <w:rStyle w:val="Emphasis"/>
        </w:rPr>
        <w:t>workers</w:t>
      </w:r>
      <w:r w:rsidRPr="00C004D9">
        <w:rPr>
          <w:rStyle w:val="StyleUnderline"/>
        </w:rPr>
        <w:t xml:space="preserve"> and </w:t>
      </w:r>
      <w:r w:rsidRPr="00C004D9">
        <w:rPr>
          <w:rStyle w:val="Emphasis"/>
          <w:highlight w:val="green"/>
        </w:rPr>
        <w:t>employee participation</w:t>
      </w:r>
      <w:r w:rsidRPr="00C004D9">
        <w:rPr>
          <w:rStyle w:val="StyleUnderline"/>
          <w:highlight w:val="green"/>
        </w:rPr>
        <w:t xml:space="preserve"> in decision-making</w:t>
      </w:r>
      <w:r w:rsidRPr="00C004D9">
        <w:rPr>
          <w:rStyle w:val="StyleUnderline"/>
        </w:rPr>
        <w:t xml:space="preserve"> processes </w:t>
      </w:r>
      <w:r w:rsidRPr="00C004D9">
        <w:rPr>
          <w:rStyle w:val="Emphasis"/>
          <w:highlight w:val="green"/>
        </w:rPr>
        <w:t>during the long process of transition</w:t>
      </w:r>
      <w:r w:rsidRPr="00C004D9">
        <w:rPr>
          <w:rStyle w:val="Emphasis"/>
        </w:rPr>
        <w:t xml:space="preserve"> from capitalism</w:t>
      </w:r>
      <w:r w:rsidRPr="00C004D9">
        <w:rPr>
          <w:rStyle w:val="StyleUnderline"/>
        </w:rPr>
        <w:t xml:space="preserve">. It also stresses the need for the integral </w:t>
      </w:r>
      <w:r w:rsidRPr="00C004D9">
        <w:rPr>
          <w:rStyle w:val="Emphasis"/>
          <w:highlight w:val="green"/>
        </w:rPr>
        <w:t>and simultaneous struggle</w:t>
      </w:r>
      <w:r w:rsidRPr="00C004D9">
        <w:rPr>
          <w:rStyle w:val="StyleUnderline"/>
          <w:highlight w:val="green"/>
        </w:rPr>
        <w:t xml:space="preserve"> of the working class</w:t>
      </w:r>
      <w:r w:rsidRPr="00C004D9">
        <w:rPr>
          <w:rStyle w:val="StyleUnderline"/>
        </w:rPr>
        <w:t xml:space="preserve"> for both control of production and for a truly democratic political system.</w:t>
      </w:r>
    </w:p>
    <w:p w14:paraId="0DF36184" w14:textId="77777777" w:rsidR="00011DFD" w:rsidRDefault="00011DFD" w:rsidP="00011DFD">
      <w:pPr>
        <w:pStyle w:val="Analytic"/>
      </w:pPr>
    </w:p>
    <w:p w14:paraId="4CF0B030" w14:textId="77777777" w:rsidR="00011DFD" w:rsidRDefault="00011DFD" w:rsidP="00011DFD">
      <w:pPr>
        <w:pStyle w:val="Heading2"/>
      </w:pPr>
      <w:r>
        <w:t>Adv CP</w:t>
      </w:r>
    </w:p>
    <w:p w14:paraId="48A3F3DC" w14:textId="77777777" w:rsidR="00011DFD" w:rsidRDefault="00011DFD" w:rsidP="00011DFD">
      <w:pPr>
        <w:pStyle w:val="Heading3"/>
      </w:pPr>
      <w:r>
        <w:t>CBR PIC---2AC</w:t>
      </w:r>
    </w:p>
    <w:p w14:paraId="54CF1144" w14:textId="77777777" w:rsidR="00011DFD" w:rsidRDefault="00011DFD" w:rsidP="00011DFD">
      <w:pPr>
        <w:pStyle w:val="Analytic"/>
      </w:pPr>
    </w:p>
    <w:p w14:paraId="26D64F72" w14:textId="77777777" w:rsidR="00011DFD" w:rsidRPr="007723DC" w:rsidRDefault="00011DFD" w:rsidP="00011DFD">
      <w:pPr>
        <w:pStyle w:val="Heading4"/>
        <w:rPr>
          <w:color w:val="1F3864" w:themeColor="accent1" w:themeShade="80"/>
        </w:rPr>
      </w:pPr>
      <w:r w:rsidRPr="007723DC">
        <w:rPr>
          <w:color w:val="1F3864" w:themeColor="accent1" w:themeShade="80"/>
        </w:rPr>
        <w:t xml:space="preserve">2. </w:t>
      </w:r>
      <w:r w:rsidRPr="007723DC">
        <w:rPr>
          <w:color w:val="1F3864" w:themeColor="accent1" w:themeShade="80"/>
          <w:u w:val="single"/>
        </w:rPr>
        <w:t>Unions</w:t>
      </w:r>
      <w:r w:rsidRPr="007723DC">
        <w:rPr>
          <w:color w:val="1F3864" w:themeColor="accent1" w:themeShade="80"/>
        </w:rPr>
        <w:t xml:space="preserve">. Their </w:t>
      </w:r>
      <w:r w:rsidRPr="007723DC">
        <w:rPr>
          <w:color w:val="1F3864" w:themeColor="accent1" w:themeShade="80"/>
          <w:u w:val="single"/>
        </w:rPr>
        <w:t>resources</w:t>
      </w:r>
      <w:r w:rsidRPr="007723DC">
        <w:rPr>
          <w:color w:val="1F3864" w:themeColor="accent1" w:themeShade="80"/>
        </w:rPr>
        <w:t xml:space="preserve"> and </w:t>
      </w:r>
      <w:r w:rsidRPr="007723DC">
        <w:rPr>
          <w:color w:val="1F3864" w:themeColor="accent1" w:themeShade="80"/>
          <w:u w:val="single"/>
        </w:rPr>
        <w:t>expertise</w:t>
      </w:r>
      <w:r w:rsidRPr="007723DC">
        <w:rPr>
          <w:color w:val="1F3864" w:themeColor="accent1" w:themeShade="80"/>
        </w:rPr>
        <w:t xml:space="preserve"> are key to </w:t>
      </w:r>
      <w:r w:rsidRPr="007723DC">
        <w:rPr>
          <w:color w:val="1F3864" w:themeColor="accent1" w:themeShade="80"/>
          <w:u w:val="single"/>
        </w:rPr>
        <w:t>enforcement</w:t>
      </w:r>
      <w:r w:rsidRPr="007723DC">
        <w:rPr>
          <w:color w:val="1F3864" w:themeColor="accent1" w:themeShade="80"/>
        </w:rPr>
        <w:t xml:space="preserve">, </w:t>
      </w:r>
      <w:r w:rsidRPr="007723DC">
        <w:rPr>
          <w:color w:val="1F3864" w:themeColor="accent1" w:themeShade="80"/>
          <w:u w:val="single"/>
        </w:rPr>
        <w:t>litigation</w:t>
      </w:r>
      <w:r w:rsidRPr="007723DC">
        <w:rPr>
          <w:color w:val="1F3864" w:themeColor="accent1" w:themeShade="80"/>
        </w:rPr>
        <w:t xml:space="preserve">, and centralizing </w:t>
      </w:r>
      <w:r w:rsidRPr="007723DC">
        <w:rPr>
          <w:color w:val="1F3864" w:themeColor="accent1" w:themeShade="80"/>
          <w:u w:val="single"/>
        </w:rPr>
        <w:t>strike threats</w:t>
      </w:r>
      <w:r w:rsidRPr="007723DC">
        <w:rPr>
          <w:color w:val="1F3864" w:themeColor="accent1" w:themeShade="80"/>
        </w:rPr>
        <w:t xml:space="preserve">. That </w:t>
      </w:r>
      <w:r w:rsidRPr="007723DC">
        <w:rPr>
          <w:color w:val="1F3864" w:themeColor="accent1" w:themeShade="80"/>
          <w:u w:val="single"/>
        </w:rPr>
        <w:t>solves</w:t>
      </w:r>
      <w:r w:rsidRPr="007723DC">
        <w:rPr>
          <w:color w:val="1F3864" w:themeColor="accent1" w:themeShade="80"/>
        </w:rPr>
        <w:t xml:space="preserve"> violations downstream and </w:t>
      </w:r>
      <w:r w:rsidRPr="007723DC">
        <w:rPr>
          <w:color w:val="1F3864" w:themeColor="accent1" w:themeShade="80"/>
          <w:u w:val="single"/>
        </w:rPr>
        <w:t>deters</w:t>
      </w:r>
      <w:r w:rsidRPr="007723DC">
        <w:rPr>
          <w:color w:val="1F3864" w:themeColor="accent1" w:themeShade="80"/>
        </w:rPr>
        <w:t xml:space="preserve"> them upstream.</w:t>
      </w:r>
    </w:p>
    <w:p w14:paraId="06B297EB" w14:textId="77777777" w:rsidR="00011DFD" w:rsidRDefault="00011DFD" w:rsidP="00011DFD">
      <w:r>
        <w:t>&lt;&lt;Reference&gt;&gt;</w:t>
      </w:r>
    </w:p>
    <w:p w14:paraId="0C7ABB23" w14:textId="77777777" w:rsidR="00011DFD" w:rsidRPr="00716B77" w:rsidRDefault="00011DFD" w:rsidP="00011DFD">
      <w:pPr>
        <w:rPr>
          <w:sz w:val="16"/>
          <w:szCs w:val="16"/>
        </w:rPr>
      </w:pPr>
      <w:r>
        <w:rPr>
          <w:rStyle w:val="Style13ptBold"/>
          <w:sz w:val="20"/>
          <w:szCs w:val="16"/>
        </w:rPr>
        <w:t xml:space="preserve">1AC </w:t>
      </w:r>
      <w:r w:rsidRPr="00716B77">
        <w:rPr>
          <w:rStyle w:val="Style13ptBold"/>
          <w:sz w:val="20"/>
          <w:szCs w:val="16"/>
        </w:rPr>
        <w:t xml:space="preserve">Handler 24 </w:t>
      </w:r>
      <w:r w:rsidRPr="00716B77">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5B69D9FF" w14:textId="77777777" w:rsidR="00011DFD" w:rsidRPr="00716B77" w:rsidRDefault="00011DFD" w:rsidP="00011DFD">
      <w:pPr>
        <w:rPr>
          <w:sz w:val="16"/>
          <w:szCs w:val="16"/>
        </w:rPr>
      </w:pPr>
      <w:r w:rsidRPr="00716B77">
        <w:rPr>
          <w:sz w:val="16"/>
          <w:szCs w:val="16"/>
        </w:rPr>
        <w:t>Nicholas Handler, “Separation of Powers By Contract: How Collective Bargaining Reshapes Presidential Power,” 99 NYU-L. Rev. 45, https://nyulawreview.org/wp-content/uploads/2024/04/99-NYU-L-Rev-45.pdf</w:t>
      </w:r>
    </w:p>
    <w:p w14:paraId="06DCF2E4" w14:textId="77777777" w:rsidR="00011DFD" w:rsidRPr="00716B77" w:rsidRDefault="00011DFD" w:rsidP="00011DFD">
      <w:pPr>
        <w:rPr>
          <w:sz w:val="10"/>
          <w:szCs w:val="16"/>
        </w:rPr>
      </w:pPr>
      <w:r w:rsidRPr="00716B77">
        <w:rPr>
          <w:sz w:val="10"/>
          <w:szCs w:val="16"/>
        </w:rPr>
        <w:t xml:space="preserve">1. </w:t>
      </w:r>
      <w:r w:rsidRPr="00716B77">
        <w:rPr>
          <w:rStyle w:val="StyleUnderline"/>
          <w:sz w:val="16"/>
          <w:szCs w:val="16"/>
        </w:rPr>
        <w:t xml:space="preserve">The Value of </w:t>
      </w:r>
      <w:r w:rsidRPr="00716B77">
        <w:rPr>
          <w:rStyle w:val="Emphasis"/>
          <w:sz w:val="16"/>
          <w:szCs w:val="16"/>
        </w:rPr>
        <w:t>Unions</w:t>
      </w:r>
    </w:p>
    <w:p w14:paraId="655ED3D7" w14:textId="77777777" w:rsidR="00011DFD" w:rsidRPr="00716B77" w:rsidRDefault="00011DFD" w:rsidP="00011DFD">
      <w:pPr>
        <w:rPr>
          <w:sz w:val="10"/>
          <w:szCs w:val="16"/>
        </w:rPr>
      </w:pPr>
      <w:r w:rsidRPr="00716B77">
        <w:rPr>
          <w:sz w:val="10"/>
          <w:szCs w:val="16"/>
        </w:rPr>
        <w:t xml:space="preserve">The civil service's move toward unionization reflects a broader recognition of the value of organized groups in protecting rights and pursuing key political objectives.160 </w:t>
      </w:r>
      <w:r w:rsidRPr="00716B77">
        <w:rPr>
          <w:rStyle w:val="StyleUnderline"/>
          <w:sz w:val="16"/>
          <w:szCs w:val="16"/>
          <w:highlight w:val="lightGray"/>
        </w:rPr>
        <w:t xml:space="preserve">Unions accumulate </w:t>
      </w:r>
      <w:r w:rsidRPr="00716B77">
        <w:rPr>
          <w:rStyle w:val="Emphasis"/>
          <w:sz w:val="16"/>
          <w:szCs w:val="16"/>
          <w:highlight w:val="lightGray"/>
        </w:rPr>
        <w:t>resources</w:t>
      </w:r>
      <w:r w:rsidRPr="00716B77">
        <w:rPr>
          <w:rStyle w:val="StyleUnderline"/>
          <w:sz w:val="16"/>
          <w:szCs w:val="16"/>
          <w:highlight w:val="lightGray"/>
        </w:rPr>
        <w:t xml:space="preserve"> and </w:t>
      </w:r>
      <w:r w:rsidRPr="00716B77">
        <w:rPr>
          <w:rStyle w:val="Emphasis"/>
          <w:sz w:val="16"/>
          <w:szCs w:val="16"/>
          <w:highlight w:val="lightGray"/>
        </w:rPr>
        <w:t>expertise</w:t>
      </w:r>
      <w:r w:rsidRPr="00716B77">
        <w:rPr>
          <w:sz w:val="10"/>
          <w:szCs w:val="16"/>
        </w:rPr>
        <w:t xml:space="preserve">, </w:t>
      </w:r>
      <w:r w:rsidRPr="00716B77">
        <w:rPr>
          <w:rStyle w:val="StyleUnderline"/>
          <w:sz w:val="16"/>
          <w:szCs w:val="16"/>
          <w:highlight w:val="lightGray"/>
        </w:rPr>
        <w:t>allowing</w:t>
      </w:r>
      <w:r w:rsidRPr="00716B77">
        <w:rPr>
          <w:rStyle w:val="StyleUnderline"/>
          <w:sz w:val="16"/>
          <w:szCs w:val="16"/>
        </w:rPr>
        <w:t xml:space="preserve"> civil </w:t>
      </w:r>
      <w:r w:rsidRPr="00716B77">
        <w:rPr>
          <w:rStyle w:val="StyleUnderline"/>
          <w:sz w:val="16"/>
          <w:szCs w:val="16"/>
          <w:highlight w:val="lightGray"/>
        </w:rPr>
        <w:t xml:space="preserve">servants to mount </w:t>
      </w:r>
      <w:r w:rsidRPr="00716B77">
        <w:rPr>
          <w:rStyle w:val="Emphasis"/>
          <w:sz w:val="16"/>
          <w:szCs w:val="16"/>
          <w:highlight w:val="lightGray"/>
        </w:rPr>
        <w:t>sophisticated</w:t>
      </w:r>
      <w:r w:rsidRPr="00716B77">
        <w:rPr>
          <w:rStyle w:val="StyleUnderline"/>
          <w:sz w:val="16"/>
          <w:szCs w:val="16"/>
        </w:rPr>
        <w:t xml:space="preserve"> and </w:t>
      </w:r>
      <w:r w:rsidRPr="00716B77">
        <w:rPr>
          <w:rStyle w:val="Emphasis"/>
          <w:sz w:val="16"/>
          <w:szCs w:val="16"/>
          <w:highlight w:val="lightGray"/>
        </w:rPr>
        <w:t>well-financed</w:t>
      </w:r>
      <w:r w:rsidRPr="00716B77">
        <w:rPr>
          <w:rStyle w:val="StyleUnderline"/>
          <w:sz w:val="16"/>
          <w:szCs w:val="16"/>
          <w:highlight w:val="lightGray"/>
        </w:rPr>
        <w:t xml:space="preserve"> </w:t>
      </w:r>
      <w:r w:rsidRPr="00716B77">
        <w:rPr>
          <w:rStyle w:val="Emphasis"/>
          <w:sz w:val="16"/>
          <w:szCs w:val="16"/>
          <w:highlight w:val="lightGray"/>
        </w:rPr>
        <w:t>defenses</w:t>
      </w:r>
      <w:r w:rsidRPr="00716B77">
        <w:rPr>
          <w:sz w:val="10"/>
          <w:szCs w:val="16"/>
        </w:rPr>
        <w:t xml:space="preserve"> in labor disputes and to lobby effectively on key issues.161 </w:t>
      </w:r>
      <w:r w:rsidRPr="00716B77">
        <w:rPr>
          <w:rStyle w:val="StyleUnderline"/>
          <w:sz w:val="16"/>
          <w:szCs w:val="16"/>
          <w:highlight w:val="lightGray"/>
        </w:rPr>
        <w:t>Unions</w:t>
      </w:r>
      <w:r w:rsidRPr="00716B77">
        <w:rPr>
          <w:sz w:val="10"/>
          <w:szCs w:val="16"/>
        </w:rPr>
        <w:t xml:space="preserve">, for instance, </w:t>
      </w:r>
      <w:r w:rsidRPr="00716B77">
        <w:rPr>
          <w:rStyle w:val="StyleUnderline"/>
          <w:sz w:val="16"/>
          <w:szCs w:val="16"/>
          <w:highlight w:val="lightGray"/>
        </w:rPr>
        <w:t xml:space="preserve">are </w:t>
      </w:r>
      <w:r w:rsidRPr="00716B77">
        <w:rPr>
          <w:rStyle w:val="Emphasis"/>
          <w:sz w:val="16"/>
          <w:szCs w:val="16"/>
          <w:highlight w:val="lightGray"/>
        </w:rPr>
        <w:t>more effective</w:t>
      </w:r>
      <w:r w:rsidRPr="00716B77">
        <w:rPr>
          <w:rStyle w:val="StyleUnderline"/>
          <w:sz w:val="16"/>
          <w:szCs w:val="16"/>
          <w:highlight w:val="lightGray"/>
        </w:rPr>
        <w:t xml:space="preserve"> at </w:t>
      </w:r>
      <w:r w:rsidRPr="00716B77">
        <w:rPr>
          <w:rStyle w:val="Emphasis"/>
          <w:sz w:val="16"/>
          <w:szCs w:val="16"/>
          <w:highlight w:val="lightGray"/>
        </w:rPr>
        <w:t>litigating</w:t>
      </w:r>
      <w:r w:rsidRPr="00716B77">
        <w:rPr>
          <w:sz w:val="10"/>
          <w:szCs w:val="16"/>
        </w:rPr>
        <w:t xml:space="preserve"> employment disputes, a key tool in resisting the disciplinary efforts of management. 162 </w:t>
      </w:r>
      <w:r w:rsidRPr="00716B77">
        <w:rPr>
          <w:rStyle w:val="StyleUnderline"/>
          <w:sz w:val="16"/>
          <w:szCs w:val="16"/>
        </w:rPr>
        <w:t xml:space="preserve">They </w:t>
      </w:r>
      <w:r w:rsidRPr="00716B77">
        <w:rPr>
          <w:rStyle w:val="StyleUnderline"/>
          <w:sz w:val="16"/>
          <w:szCs w:val="16"/>
          <w:highlight w:val="lightGray"/>
        </w:rPr>
        <w:t xml:space="preserve">achieve </w:t>
      </w:r>
      <w:r w:rsidRPr="00716B77">
        <w:rPr>
          <w:rStyle w:val="Emphasis"/>
          <w:sz w:val="16"/>
          <w:szCs w:val="16"/>
          <w:highlight w:val="lightGray"/>
        </w:rPr>
        <w:t>higher</w:t>
      </w:r>
      <w:r w:rsidRPr="00716B77">
        <w:rPr>
          <w:rStyle w:val="StyleUnderline"/>
          <w:sz w:val="16"/>
          <w:szCs w:val="16"/>
          <w:highlight w:val="lightGray"/>
        </w:rPr>
        <w:t xml:space="preserve"> </w:t>
      </w:r>
      <w:r w:rsidRPr="00716B77">
        <w:rPr>
          <w:rStyle w:val="Emphasis"/>
          <w:sz w:val="16"/>
          <w:szCs w:val="16"/>
          <w:highlight w:val="lightGray"/>
        </w:rPr>
        <w:t>win rates</w:t>
      </w:r>
      <w:r w:rsidRPr="00716B77">
        <w:rPr>
          <w:sz w:val="10"/>
          <w:szCs w:val="16"/>
        </w:rPr>
        <w:t xml:space="preserve"> than unrepresented employees before arbitrators, a key strategic consideration for unionside counsel, as well as a key source of criticism from opponents of unionization rights.163 </w:t>
      </w:r>
      <w:r w:rsidRPr="00716B77">
        <w:rPr>
          <w:rStyle w:val="StyleUnderline"/>
          <w:sz w:val="16"/>
          <w:szCs w:val="16"/>
        </w:rPr>
        <w:t>Unions</w:t>
      </w:r>
      <w:r w:rsidRPr="00716B77">
        <w:rPr>
          <w:sz w:val="10"/>
          <w:szCs w:val="16"/>
        </w:rPr>
        <w:t xml:space="preserve"> also </w:t>
      </w:r>
      <w:r w:rsidRPr="00716B77">
        <w:rPr>
          <w:rStyle w:val="StyleUnderline"/>
          <w:sz w:val="16"/>
          <w:szCs w:val="16"/>
        </w:rPr>
        <w:t>bolster the ability of civil servants to successfully litigate employment disputes against agencies in other ways</w:t>
      </w:r>
      <w:r w:rsidRPr="00716B77">
        <w:rPr>
          <w:sz w:val="10"/>
          <w:szCs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716B77">
        <w:rPr>
          <w:rStyle w:val="StyleUnderline"/>
          <w:sz w:val="16"/>
          <w:szCs w:val="16"/>
        </w:rPr>
        <w:t>Unions</w:t>
      </w:r>
      <w:r w:rsidRPr="00716B77">
        <w:rPr>
          <w:sz w:val="10"/>
          <w:szCs w:val="16"/>
        </w:rPr>
        <w:t xml:space="preserve"> also </w:t>
      </w:r>
      <w:r w:rsidRPr="00716B77">
        <w:rPr>
          <w:rStyle w:val="StyleUnderline"/>
          <w:sz w:val="16"/>
          <w:szCs w:val="16"/>
          <w:highlight w:val="lightGray"/>
        </w:rPr>
        <w:t>provide</w:t>
      </w:r>
      <w:r w:rsidRPr="00716B77">
        <w:rPr>
          <w:rStyle w:val="StyleUnderline"/>
          <w:sz w:val="16"/>
          <w:szCs w:val="16"/>
        </w:rPr>
        <w:t xml:space="preserve"> extensive </w:t>
      </w:r>
      <w:r w:rsidRPr="00716B77">
        <w:rPr>
          <w:rStyle w:val="Emphasis"/>
          <w:sz w:val="16"/>
          <w:szCs w:val="16"/>
          <w:highlight w:val="lightGray"/>
        </w:rPr>
        <w:t>financial</w:t>
      </w:r>
      <w:r w:rsidRPr="00716B77">
        <w:rPr>
          <w:rStyle w:val="StyleUnderline"/>
          <w:sz w:val="16"/>
          <w:szCs w:val="16"/>
          <w:highlight w:val="lightGray"/>
        </w:rPr>
        <w:t xml:space="preserve"> and </w:t>
      </w:r>
      <w:r w:rsidRPr="00716B77">
        <w:rPr>
          <w:rStyle w:val="Emphasis"/>
          <w:sz w:val="16"/>
          <w:szCs w:val="16"/>
          <w:highlight w:val="lightGray"/>
        </w:rPr>
        <w:t>logistical</w:t>
      </w:r>
      <w:r w:rsidRPr="00716B77">
        <w:rPr>
          <w:rStyle w:val="StyleUnderline"/>
          <w:sz w:val="16"/>
          <w:szCs w:val="16"/>
          <w:highlight w:val="lightGray"/>
        </w:rPr>
        <w:t xml:space="preserve"> </w:t>
      </w:r>
      <w:r w:rsidRPr="00716B77">
        <w:rPr>
          <w:rStyle w:val="Emphasis"/>
          <w:sz w:val="16"/>
          <w:szCs w:val="16"/>
          <w:highlight w:val="lightGray"/>
        </w:rPr>
        <w:t>support</w:t>
      </w:r>
      <w:r w:rsidRPr="00716B77">
        <w:rPr>
          <w:rStyle w:val="StyleUnderline"/>
          <w:sz w:val="16"/>
          <w:szCs w:val="16"/>
        </w:rPr>
        <w:t xml:space="preserve"> to individual employees</w:t>
      </w:r>
      <w:r w:rsidRPr="00716B77">
        <w:rPr>
          <w:sz w:val="10"/>
          <w:szCs w:val="16"/>
        </w:rPr>
        <w:t>. The National Border Patrol Council, for instance, has established legal defense funds for CBP officers who are under investigation for their involvement in "critical incidents," such as the use of force.166</w:t>
      </w:r>
    </w:p>
    <w:p w14:paraId="01F1D619" w14:textId="77777777" w:rsidR="00011DFD" w:rsidRPr="00716B77" w:rsidRDefault="00011DFD" w:rsidP="00011DFD">
      <w:pPr>
        <w:rPr>
          <w:sz w:val="10"/>
          <w:szCs w:val="16"/>
        </w:rPr>
      </w:pPr>
      <w:r w:rsidRPr="00716B77">
        <w:rPr>
          <w:sz w:val="10"/>
          <w:szCs w:val="16"/>
        </w:rPr>
        <w:t xml:space="preserve">Even when unions do not litigate labor disputes directly, </w:t>
      </w:r>
      <w:r w:rsidRPr="00716B77">
        <w:rPr>
          <w:rStyle w:val="StyleUnderline"/>
          <w:sz w:val="16"/>
          <w:szCs w:val="16"/>
          <w:highlight w:val="lightGray"/>
        </w:rPr>
        <w:t xml:space="preserve">the </w:t>
      </w:r>
      <w:r w:rsidRPr="00716B77">
        <w:rPr>
          <w:rStyle w:val="Emphasis"/>
          <w:sz w:val="16"/>
          <w:szCs w:val="16"/>
          <w:highlight w:val="lightGray"/>
        </w:rPr>
        <w:t>threat</w:t>
      </w:r>
      <w:r w:rsidRPr="00716B77">
        <w:rPr>
          <w:rStyle w:val="StyleUnderline"/>
          <w:sz w:val="16"/>
          <w:szCs w:val="16"/>
          <w:highlight w:val="lightGray"/>
        </w:rPr>
        <w:t xml:space="preserve"> of </w:t>
      </w:r>
      <w:r w:rsidRPr="00716B77">
        <w:rPr>
          <w:rStyle w:val="Emphasis"/>
          <w:sz w:val="16"/>
          <w:szCs w:val="16"/>
          <w:highlight w:val="lightGray"/>
        </w:rPr>
        <w:t>litigation</w:t>
      </w:r>
      <w:r w:rsidRPr="00716B77">
        <w:rPr>
          <w:rStyle w:val="StyleUnderline"/>
          <w:sz w:val="16"/>
          <w:szCs w:val="16"/>
        </w:rPr>
        <w:t xml:space="preserve">-the </w:t>
      </w:r>
      <w:r w:rsidRPr="00716B77">
        <w:rPr>
          <w:rStyle w:val="Emphasis"/>
          <w:sz w:val="16"/>
          <w:szCs w:val="16"/>
          <w:highlight w:val="lightGray"/>
        </w:rPr>
        <w:t>possibility</w:t>
      </w:r>
      <w:r w:rsidRPr="00716B77">
        <w:rPr>
          <w:rStyle w:val="StyleUnderline"/>
          <w:sz w:val="16"/>
          <w:szCs w:val="16"/>
          <w:highlight w:val="lightGray"/>
        </w:rPr>
        <w:t xml:space="preserve"> of </w:t>
      </w:r>
      <w:r w:rsidRPr="00716B77">
        <w:rPr>
          <w:rStyle w:val="Emphasis"/>
          <w:sz w:val="16"/>
          <w:szCs w:val="16"/>
          <w:highlight w:val="lightGray"/>
        </w:rPr>
        <w:t>losing</w:t>
      </w:r>
      <w:r w:rsidRPr="00716B77">
        <w:rPr>
          <w:sz w:val="10"/>
          <w:szCs w:val="16"/>
        </w:rPr>
        <w:t xml:space="preserve">, </w:t>
      </w:r>
      <w:r w:rsidRPr="00716B77">
        <w:rPr>
          <w:rStyle w:val="StyleUnderline"/>
          <w:sz w:val="16"/>
          <w:szCs w:val="16"/>
        </w:rPr>
        <w:t xml:space="preserve">the </w:t>
      </w:r>
      <w:r w:rsidRPr="00716B77">
        <w:rPr>
          <w:rStyle w:val="StyleUnderline"/>
          <w:sz w:val="16"/>
          <w:szCs w:val="16"/>
          <w:highlight w:val="lightGray"/>
        </w:rPr>
        <w:t xml:space="preserve">need to </w:t>
      </w:r>
      <w:r w:rsidRPr="00716B77">
        <w:rPr>
          <w:rStyle w:val="Emphasis"/>
          <w:sz w:val="16"/>
          <w:szCs w:val="16"/>
          <w:highlight w:val="lightGray"/>
        </w:rPr>
        <w:t>delay policy</w:t>
      </w:r>
      <w:r w:rsidRPr="00716B77">
        <w:rPr>
          <w:rStyle w:val="StyleUnderline"/>
          <w:sz w:val="16"/>
          <w:szCs w:val="16"/>
        </w:rPr>
        <w:t xml:space="preserve"> implementation</w:t>
      </w:r>
      <w:r w:rsidRPr="00716B77">
        <w:rPr>
          <w:sz w:val="10"/>
          <w:szCs w:val="16"/>
        </w:rPr>
        <w:t xml:space="preserve">, </w:t>
      </w:r>
      <w:r w:rsidRPr="00716B77">
        <w:rPr>
          <w:rStyle w:val="StyleUnderline"/>
          <w:sz w:val="16"/>
          <w:szCs w:val="16"/>
        </w:rPr>
        <w:t xml:space="preserve">the </w:t>
      </w:r>
      <w:r w:rsidRPr="00716B77">
        <w:rPr>
          <w:rStyle w:val="Emphasis"/>
          <w:sz w:val="16"/>
          <w:szCs w:val="16"/>
          <w:highlight w:val="lightGray"/>
        </w:rPr>
        <w:t>drain</w:t>
      </w:r>
      <w:r w:rsidRPr="00716B77">
        <w:rPr>
          <w:rStyle w:val="StyleUnderline"/>
          <w:sz w:val="16"/>
          <w:szCs w:val="16"/>
          <w:highlight w:val="lightGray"/>
        </w:rPr>
        <w:t xml:space="preserve"> on </w:t>
      </w:r>
      <w:r w:rsidRPr="00716B77">
        <w:rPr>
          <w:rStyle w:val="Emphasis"/>
          <w:sz w:val="16"/>
          <w:szCs w:val="16"/>
          <w:highlight w:val="lightGray"/>
        </w:rPr>
        <w:t>budgets</w:t>
      </w:r>
      <w:r w:rsidRPr="00716B77">
        <w:rPr>
          <w:sz w:val="10"/>
          <w:szCs w:val="16"/>
        </w:rPr>
        <w:t xml:space="preserve">, </w:t>
      </w:r>
      <w:r w:rsidRPr="00716B77">
        <w:rPr>
          <w:rStyle w:val="StyleUnderline"/>
          <w:sz w:val="16"/>
          <w:szCs w:val="16"/>
          <w:highlight w:val="lightGray"/>
        </w:rPr>
        <w:t>and</w:t>
      </w:r>
      <w:r w:rsidRPr="00716B77">
        <w:rPr>
          <w:rStyle w:val="StyleUnderline"/>
          <w:sz w:val="16"/>
          <w:szCs w:val="16"/>
        </w:rPr>
        <w:t xml:space="preserve"> the attendant </w:t>
      </w:r>
      <w:r w:rsidRPr="00716B77">
        <w:rPr>
          <w:rStyle w:val="StyleUnderline"/>
          <w:sz w:val="16"/>
          <w:szCs w:val="16"/>
          <w:highlight w:val="lightGray"/>
        </w:rPr>
        <w:t>uncertainty</w:t>
      </w:r>
      <w:r w:rsidRPr="00716B77">
        <w:rPr>
          <w:rStyle w:val="StyleUnderline"/>
          <w:sz w:val="16"/>
          <w:szCs w:val="16"/>
        </w:rPr>
        <w:t>-</w:t>
      </w:r>
      <w:r w:rsidRPr="00716B77">
        <w:rPr>
          <w:rStyle w:val="Emphasis"/>
          <w:sz w:val="16"/>
          <w:szCs w:val="16"/>
          <w:highlight w:val="lightGray"/>
        </w:rPr>
        <w:t>incentivizes</w:t>
      </w:r>
      <w:r w:rsidRPr="00716B77">
        <w:rPr>
          <w:rStyle w:val="StyleUnderline"/>
          <w:sz w:val="16"/>
          <w:szCs w:val="16"/>
          <w:highlight w:val="lightGray"/>
        </w:rPr>
        <w:t xml:space="preserve"> agencies to </w:t>
      </w:r>
      <w:r w:rsidRPr="00716B77">
        <w:rPr>
          <w:rStyle w:val="Emphasis"/>
          <w:sz w:val="16"/>
          <w:szCs w:val="16"/>
          <w:highlight w:val="lightGray"/>
        </w:rPr>
        <w:t>cooperate</w:t>
      </w:r>
      <w:r w:rsidRPr="00716B77">
        <w:rPr>
          <w:rStyle w:val="StyleUnderline"/>
          <w:sz w:val="16"/>
          <w:szCs w:val="16"/>
        </w:rPr>
        <w:t xml:space="preserve"> with unions</w:t>
      </w:r>
      <w:r w:rsidRPr="00716B77">
        <w:rPr>
          <w:sz w:val="10"/>
          <w:szCs w:val="16"/>
        </w:rPr>
        <w:t xml:space="preserve">, </w:t>
      </w:r>
      <w:r w:rsidRPr="00716B77">
        <w:rPr>
          <w:rStyle w:val="StyleUnderline"/>
          <w:sz w:val="16"/>
          <w:szCs w:val="16"/>
        </w:rPr>
        <w:t>and to take their preferences into account</w:t>
      </w:r>
      <w:r w:rsidRPr="00716B77">
        <w:rPr>
          <w:sz w:val="10"/>
          <w:szCs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AF1B47" w14:textId="77777777" w:rsidR="00011DFD" w:rsidRPr="00130F81" w:rsidRDefault="00011DFD" w:rsidP="00011DFD">
      <w:pPr>
        <w:pStyle w:val="Heading4"/>
      </w:pPr>
      <w:r>
        <w:t xml:space="preserve">Plus, they’re key to </w:t>
      </w:r>
      <w:r>
        <w:rPr>
          <w:u w:val="single"/>
        </w:rPr>
        <w:t>arbitration</w:t>
      </w:r>
      <w:r>
        <w:t xml:space="preserve">. </w:t>
      </w:r>
    </w:p>
    <w:p w14:paraId="19B6545B" w14:textId="77777777" w:rsidR="00011DFD" w:rsidRDefault="00011DFD" w:rsidP="00011DFD">
      <w:r w:rsidRPr="00484B67">
        <w:rPr>
          <w:rStyle w:val="Style13ptBold"/>
        </w:rPr>
        <w:t>McNicholas 19</w:t>
      </w:r>
      <w:r>
        <w:t xml:space="preserve"> – Director of Policy and Government Affairs at the Economic Policy Institute.</w:t>
      </w:r>
    </w:p>
    <w:p w14:paraId="02CEDE36" w14:textId="77777777" w:rsidR="00011DFD" w:rsidRPr="00484B67" w:rsidRDefault="00011DFD" w:rsidP="00011DFD">
      <w:r>
        <w:t>Celine McNicholas, “‘Forced’ is never fair: What labor arbitration teaches us about arbitration done right—and wrong,” Economic Policy Institute, March 11, 2019, https://www.epi.org/blog/forced-is-never-fair-what-labor-arbitration-teaches-us-about-arbitration-done-right-and-wrong/.</w:t>
      </w:r>
    </w:p>
    <w:p w14:paraId="552F651A" w14:textId="77777777" w:rsidR="00011DFD" w:rsidRPr="00484B67" w:rsidRDefault="00011DFD" w:rsidP="00011DFD">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484B67">
        <w:rPr>
          <w:rStyle w:val="StyleUnderline"/>
          <w:highlight w:val="green"/>
        </w:rPr>
        <w:t>arbitration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tend to be familiar with</w:t>
      </w:r>
      <w:r w:rsidRPr="00484B67">
        <w:rPr>
          <w:rStyle w:val="StyleUnderline"/>
        </w:rPr>
        <w:t xml:space="preserve"> the </w:t>
      </w:r>
      <w:r w:rsidRPr="00484B67">
        <w:rPr>
          <w:rStyle w:val="StyleUnderline"/>
          <w:highlight w:val="green"/>
        </w:rPr>
        <w:t>process</w:t>
      </w:r>
      <w:r w:rsidRPr="00484B67">
        <w:rPr>
          <w:rStyle w:val="StyleUnderline"/>
        </w:rPr>
        <w:t xml:space="preserve">. It is </w:t>
      </w:r>
      <w:r w:rsidRPr="00484B67">
        <w:rPr>
          <w:rStyle w:val="Emphasis"/>
        </w:rPr>
        <w:t>rarely the first rodeo</w:t>
      </w:r>
      <w:r w:rsidRPr="00484B67">
        <w:rPr>
          <w:rStyle w:val="StyleUnderline"/>
        </w:rPr>
        <w:t xml:space="preserve"> for either party.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16468C17" w14:textId="77777777" w:rsidR="00011DFD" w:rsidRDefault="00011DFD" w:rsidP="00011DFD">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actually agreed to, and engaged in, by two parties with relatively equal bargaining power. But when the only choice an employee is given is to agree to arbitrate on the employer’s terms (with no ability to join forces with other affected workers) or find another job, for most workers that is the equivalent of no choice at all.</w:t>
      </w:r>
    </w:p>
    <w:p w14:paraId="2B78F937" w14:textId="77777777" w:rsidR="00011DFD" w:rsidRPr="007723DC" w:rsidRDefault="00011DFD" w:rsidP="00011DFD">
      <w:pPr>
        <w:pStyle w:val="Heading4"/>
        <w:rPr>
          <w:color w:val="1F3864" w:themeColor="accent1" w:themeShade="80"/>
        </w:rPr>
      </w:pPr>
      <w:r w:rsidRPr="007723DC">
        <w:rPr>
          <w:color w:val="1F3864" w:themeColor="accent1" w:themeShade="80"/>
        </w:rPr>
        <w:t xml:space="preserve">3. </w:t>
      </w:r>
      <w:r w:rsidRPr="007723DC">
        <w:rPr>
          <w:color w:val="1F3864" w:themeColor="accent1" w:themeShade="80"/>
          <w:u w:val="single"/>
        </w:rPr>
        <w:t>Binding Agencies</w:t>
      </w:r>
      <w:r w:rsidRPr="007723DC">
        <w:rPr>
          <w:color w:val="1F3864" w:themeColor="accent1" w:themeShade="80"/>
        </w:rPr>
        <w:t xml:space="preserve">: CBAs will </w:t>
      </w:r>
      <w:r w:rsidRPr="007723DC">
        <w:rPr>
          <w:color w:val="1F3864" w:themeColor="accent1" w:themeShade="80"/>
          <w:u w:val="single"/>
        </w:rPr>
        <w:t>snap back</w:t>
      </w:r>
      <w:r w:rsidRPr="007723DC">
        <w:rPr>
          <w:color w:val="1F3864" w:themeColor="accent1" w:themeShade="80"/>
        </w:rPr>
        <w:t xml:space="preserve"> in place, which is key to </w:t>
      </w:r>
      <w:r w:rsidRPr="007723DC">
        <w:rPr>
          <w:color w:val="1F3864" w:themeColor="accent1" w:themeShade="80"/>
          <w:u w:val="single"/>
        </w:rPr>
        <w:t>guide agency decisions</w:t>
      </w:r>
      <w:r w:rsidRPr="007723DC">
        <w:rPr>
          <w:color w:val="1F3864" w:themeColor="accent1" w:themeShade="80"/>
        </w:rPr>
        <w:t xml:space="preserve">, including over issues like </w:t>
      </w:r>
      <w:r w:rsidRPr="007723DC">
        <w:rPr>
          <w:color w:val="1F3864" w:themeColor="accent1" w:themeShade="80"/>
          <w:u w:val="single"/>
        </w:rPr>
        <w:t>scientific integrity</w:t>
      </w:r>
      <w:r w:rsidRPr="007723DC">
        <w:rPr>
          <w:color w:val="1F3864" w:themeColor="accent1" w:themeShade="80"/>
        </w:rPr>
        <w:t xml:space="preserve">. </w:t>
      </w:r>
    </w:p>
    <w:p w14:paraId="5AFD88EC" w14:textId="77777777" w:rsidR="00011DFD" w:rsidRDefault="00011DFD" w:rsidP="00011DFD">
      <w:r>
        <w:t>&lt;&lt;Reference&gt;&gt;</w:t>
      </w:r>
    </w:p>
    <w:p w14:paraId="4B7AACAF" w14:textId="77777777" w:rsidR="00011DFD" w:rsidRPr="008B42F4" w:rsidRDefault="00011DFD" w:rsidP="00011DFD">
      <w:pPr>
        <w:rPr>
          <w:sz w:val="16"/>
          <w:szCs w:val="16"/>
        </w:rPr>
      </w:pPr>
      <w:r>
        <w:rPr>
          <w:rStyle w:val="Style13ptBold"/>
          <w:sz w:val="20"/>
          <w:szCs w:val="16"/>
        </w:rPr>
        <w:t xml:space="preserve">1AC </w:t>
      </w:r>
      <w:r w:rsidRPr="008B42F4">
        <w:rPr>
          <w:rStyle w:val="Style13ptBold"/>
          <w:sz w:val="20"/>
          <w:szCs w:val="16"/>
        </w:rPr>
        <w:t>Handler 25</w:t>
      </w:r>
      <w:r w:rsidRPr="008B42F4">
        <w:rPr>
          <w:sz w:val="16"/>
          <w:szCs w:val="16"/>
        </w:rPr>
        <w:t xml:space="preserve"> – Professor of Law at Texas A&amp;M School of Law, former Lecturer at Stanford Law School, J.D. from Yale Law School, MPhil from the University of Cambridge.</w:t>
      </w:r>
    </w:p>
    <w:p w14:paraId="3C3FA571" w14:textId="77777777" w:rsidR="00011DFD" w:rsidRPr="008B42F4" w:rsidRDefault="00011DFD" w:rsidP="00011DFD">
      <w:pPr>
        <w:rPr>
          <w:sz w:val="16"/>
          <w:szCs w:val="16"/>
        </w:rPr>
      </w:pPr>
      <w:r w:rsidRPr="008B42F4">
        <w:rPr>
          <w:sz w:val="16"/>
          <w:szCs w:val="16"/>
        </w:rPr>
        <w:t>Nicholas Handler, “Unpacking Trump’s Attack on Federal Sector Unions,” Lawfare, 04-29-2025, https://www.lawfaremedia.org/article/unpacking-trump-s-attack-on-federal-sector-unions</w:t>
      </w:r>
    </w:p>
    <w:p w14:paraId="70BAC128" w14:textId="77777777" w:rsidR="00011DFD" w:rsidRPr="008B42F4" w:rsidRDefault="00011DFD" w:rsidP="00011DFD">
      <w:pPr>
        <w:rPr>
          <w:sz w:val="10"/>
          <w:szCs w:val="16"/>
        </w:rPr>
      </w:pPr>
      <w:r w:rsidRPr="008B42F4">
        <w:rPr>
          <w:rStyle w:val="StyleUnderline"/>
          <w:sz w:val="16"/>
          <w:szCs w:val="16"/>
        </w:rPr>
        <w:t xml:space="preserve">Civil servants’ </w:t>
      </w:r>
      <w:r w:rsidRPr="008B42F4">
        <w:rPr>
          <w:rStyle w:val="StyleUnderline"/>
          <w:sz w:val="16"/>
          <w:szCs w:val="16"/>
          <w:highlight w:val="lightGray"/>
        </w:rPr>
        <w:t>labor rights</w:t>
      </w:r>
      <w:r w:rsidRPr="008B42F4">
        <w:rPr>
          <w:sz w:val="10"/>
          <w:szCs w:val="16"/>
        </w:rPr>
        <w:t xml:space="preserve"> can </w:t>
      </w:r>
      <w:r w:rsidRPr="008B42F4">
        <w:rPr>
          <w:rStyle w:val="StyleUnderline"/>
          <w:sz w:val="16"/>
          <w:szCs w:val="16"/>
        </w:rPr>
        <w:t xml:space="preserve">serve as an important </w:t>
      </w:r>
      <w:r w:rsidRPr="008B42F4">
        <w:rPr>
          <w:rStyle w:val="StyleUnderline"/>
          <w:sz w:val="16"/>
          <w:szCs w:val="16"/>
          <w:highlight w:val="lightGray"/>
        </w:rPr>
        <w:t>check</w:t>
      </w:r>
      <w:r w:rsidRPr="008B42F4">
        <w:rPr>
          <w:rStyle w:val="StyleUnderline"/>
          <w:sz w:val="16"/>
          <w:szCs w:val="16"/>
        </w:rPr>
        <w:t xml:space="preserve"> on </w:t>
      </w:r>
      <w:r w:rsidRPr="008B42F4">
        <w:rPr>
          <w:rStyle w:val="StyleUnderline"/>
          <w:sz w:val="16"/>
          <w:szCs w:val="16"/>
          <w:highlight w:val="lightGray"/>
        </w:rPr>
        <w:t>the president’s power to</w:t>
      </w:r>
      <w:r w:rsidRPr="008B42F4">
        <w:rPr>
          <w:sz w:val="10"/>
          <w:szCs w:val="16"/>
        </w:rPr>
        <w:t xml:space="preserve"> manage the executive branch and </w:t>
      </w:r>
      <w:r w:rsidRPr="008B42F4">
        <w:rPr>
          <w:rStyle w:val="StyleUnderline"/>
          <w:sz w:val="16"/>
          <w:szCs w:val="16"/>
          <w:highlight w:val="lightGray"/>
        </w:rPr>
        <w:t>influence</w:t>
      </w:r>
      <w:r w:rsidRPr="008B42F4">
        <w:rPr>
          <w:rStyle w:val="StyleUnderline"/>
          <w:sz w:val="16"/>
          <w:szCs w:val="16"/>
        </w:rPr>
        <w:t xml:space="preserve"> the operation of key agencies</w:t>
      </w:r>
      <w:r w:rsidRPr="008B42F4">
        <w:rPr>
          <w:sz w:val="10"/>
          <w:szCs w:val="16"/>
        </w:rPr>
        <w:t xml:space="preserve">. </w:t>
      </w:r>
      <w:r w:rsidRPr="008B42F4">
        <w:rPr>
          <w:rStyle w:val="StyleUnderline"/>
          <w:sz w:val="16"/>
          <w:szCs w:val="16"/>
        </w:rPr>
        <w:t xml:space="preserve">Labor rights can limit agency management’s tools for controlling </w:t>
      </w:r>
      <w:r w:rsidRPr="008B42F4">
        <w:rPr>
          <w:rStyle w:val="Emphasis"/>
          <w:sz w:val="16"/>
          <w:szCs w:val="16"/>
          <w:highlight w:val="lightGray"/>
        </w:rPr>
        <w:t>how</w:t>
      </w:r>
      <w:r w:rsidRPr="008B42F4">
        <w:rPr>
          <w:rStyle w:val="StyleUnderline"/>
          <w:sz w:val="16"/>
          <w:szCs w:val="16"/>
          <w:highlight w:val="lightGray"/>
        </w:rPr>
        <w:t xml:space="preserve"> civil servants </w:t>
      </w:r>
      <w:r w:rsidRPr="008B42F4">
        <w:rPr>
          <w:rStyle w:val="Emphasis"/>
          <w:sz w:val="16"/>
          <w:szCs w:val="16"/>
          <w:highlight w:val="lightGray"/>
        </w:rPr>
        <w:t>make decisions</w:t>
      </w:r>
      <w:r w:rsidRPr="008B42F4">
        <w:rPr>
          <w:sz w:val="10"/>
          <w:szCs w:val="16"/>
        </w:rPr>
        <w:t xml:space="preserve"> (for example, by negotiating how performance evaluations and disciplinary proceedings work). </w:t>
      </w:r>
      <w:r w:rsidRPr="008B42F4">
        <w:rPr>
          <w:rStyle w:val="StyleUnderline"/>
          <w:sz w:val="16"/>
          <w:szCs w:val="16"/>
        </w:rPr>
        <w:t>They can constrain policy choices—</w:t>
      </w:r>
      <w:r w:rsidRPr="008B42F4">
        <w:rPr>
          <w:rStyle w:val="StyleUnderline"/>
          <w:sz w:val="16"/>
          <w:szCs w:val="16"/>
          <w:highlight w:val="lightGray"/>
        </w:rPr>
        <w:t>for example</w:t>
      </w:r>
      <w:r w:rsidRPr="008B42F4">
        <w:rPr>
          <w:rStyle w:val="StyleUnderline"/>
          <w:sz w:val="16"/>
          <w:szCs w:val="16"/>
        </w:rPr>
        <w:t xml:space="preserve">, </w:t>
      </w:r>
      <w:r w:rsidRPr="008B42F4">
        <w:rPr>
          <w:rStyle w:val="StyleUnderline"/>
          <w:sz w:val="16"/>
          <w:szCs w:val="16"/>
          <w:highlight w:val="lightGray"/>
        </w:rPr>
        <w:t>the EPA’s</w:t>
      </w:r>
      <w:r w:rsidRPr="008B42F4">
        <w:rPr>
          <w:rStyle w:val="StyleUnderline"/>
          <w:sz w:val="16"/>
          <w:szCs w:val="16"/>
        </w:rPr>
        <w:t xml:space="preserve"> union recently negotiated a </w:t>
      </w:r>
      <w:r w:rsidRPr="008B42F4">
        <w:rPr>
          <w:rStyle w:val="StyleUnderline"/>
          <w:sz w:val="16"/>
          <w:szCs w:val="16"/>
          <w:highlight w:val="lightGray"/>
        </w:rPr>
        <w:t>contract</w:t>
      </w:r>
      <w:r w:rsidRPr="008B42F4">
        <w:rPr>
          <w:rStyle w:val="StyleUnderline"/>
          <w:sz w:val="16"/>
          <w:szCs w:val="16"/>
        </w:rPr>
        <w:t xml:space="preserve"> that </w:t>
      </w:r>
      <w:r w:rsidRPr="008B42F4">
        <w:rPr>
          <w:rStyle w:val="StyleUnderline"/>
          <w:sz w:val="16"/>
          <w:szCs w:val="16"/>
          <w:highlight w:val="lightGray"/>
        </w:rPr>
        <w:t xml:space="preserve">includes </w:t>
      </w:r>
      <w:r w:rsidRPr="008B42F4">
        <w:rPr>
          <w:rStyle w:val="Emphasis"/>
          <w:sz w:val="16"/>
          <w:szCs w:val="16"/>
          <w:highlight w:val="lightGray"/>
        </w:rPr>
        <w:t>protections</w:t>
      </w:r>
      <w:r w:rsidRPr="008B42F4">
        <w:rPr>
          <w:rStyle w:val="StyleUnderline"/>
          <w:sz w:val="16"/>
          <w:szCs w:val="16"/>
          <w:highlight w:val="lightGray"/>
        </w:rPr>
        <w:t xml:space="preserve"> for “</w:t>
      </w:r>
      <w:r w:rsidRPr="008B42F4">
        <w:rPr>
          <w:rStyle w:val="Emphasis"/>
          <w:sz w:val="16"/>
          <w:szCs w:val="16"/>
          <w:highlight w:val="lightGray"/>
        </w:rPr>
        <w:t>scientific integrity</w:t>
      </w:r>
      <w:r w:rsidRPr="008B42F4">
        <w:rPr>
          <w:rStyle w:val="StyleUnderline"/>
          <w:sz w:val="16"/>
          <w:szCs w:val="16"/>
          <w:highlight w:val="lightGray"/>
        </w:rPr>
        <w:t>”—</w:t>
      </w:r>
      <w:r w:rsidRPr="008B42F4">
        <w:rPr>
          <w:rStyle w:val="Emphasis"/>
          <w:sz w:val="16"/>
          <w:szCs w:val="16"/>
          <w:highlight w:val="lightGray"/>
        </w:rPr>
        <w:t>limiting</w:t>
      </w:r>
      <w:r w:rsidRPr="008B42F4">
        <w:rPr>
          <w:rStyle w:val="StyleUnderline"/>
          <w:sz w:val="16"/>
          <w:szCs w:val="16"/>
        </w:rPr>
        <w:t xml:space="preserve"> the president’s </w:t>
      </w:r>
      <w:r w:rsidRPr="008B42F4">
        <w:rPr>
          <w:rStyle w:val="StyleUnderline"/>
          <w:sz w:val="16"/>
          <w:szCs w:val="16"/>
          <w:highlight w:val="lightGray"/>
        </w:rPr>
        <w:t xml:space="preserve">ability to </w:t>
      </w:r>
      <w:r w:rsidRPr="008B42F4">
        <w:rPr>
          <w:rStyle w:val="Emphasis"/>
          <w:sz w:val="16"/>
          <w:szCs w:val="16"/>
          <w:highlight w:val="lightGray"/>
        </w:rPr>
        <w:t>interfere</w:t>
      </w:r>
      <w:r w:rsidRPr="008B42F4">
        <w:rPr>
          <w:rStyle w:val="StyleUnderline"/>
          <w:sz w:val="16"/>
          <w:szCs w:val="16"/>
          <w:highlight w:val="lightGray"/>
        </w:rPr>
        <w:t xml:space="preserve"> in </w:t>
      </w:r>
      <w:r w:rsidRPr="008B42F4">
        <w:rPr>
          <w:rStyle w:val="Emphasis"/>
          <w:sz w:val="16"/>
          <w:szCs w:val="16"/>
          <w:highlight w:val="lightGray"/>
        </w:rPr>
        <w:t>scientific judgments</w:t>
      </w:r>
      <w:r w:rsidRPr="008B42F4">
        <w:rPr>
          <w:sz w:val="10"/>
          <w:szCs w:val="16"/>
        </w:rPr>
        <w:t xml:space="preserve">. </w:t>
      </w:r>
      <w:r w:rsidRPr="008B42F4">
        <w:rPr>
          <w:rStyle w:val="StyleUnderline"/>
          <w:sz w:val="16"/>
          <w:szCs w:val="16"/>
          <w:highlight w:val="lightGray"/>
        </w:rPr>
        <w:t>They</w:t>
      </w:r>
      <w:r w:rsidRPr="008B42F4">
        <w:rPr>
          <w:rStyle w:val="StyleUnderline"/>
          <w:sz w:val="16"/>
          <w:szCs w:val="16"/>
        </w:rPr>
        <w:t xml:space="preserve"> can </w:t>
      </w:r>
      <w:r w:rsidRPr="008B42F4">
        <w:rPr>
          <w:rStyle w:val="StyleUnderline"/>
          <w:sz w:val="16"/>
          <w:szCs w:val="16"/>
          <w:highlight w:val="lightGray"/>
        </w:rPr>
        <w:t>dictate rights around working conditions</w:t>
      </w:r>
      <w:r w:rsidRPr="008B42F4">
        <w:rPr>
          <w:sz w:val="10"/>
          <w:szCs w:val="16"/>
        </w:rPr>
        <w:t xml:space="preserve">, affecting whether President Trump can make good on his threats to call remote workers back to the office or relocate whole agencies. Perhaps most important, </w:t>
      </w:r>
      <w:r w:rsidRPr="008B42F4">
        <w:rPr>
          <w:rStyle w:val="StyleUnderline"/>
          <w:sz w:val="16"/>
          <w:szCs w:val="16"/>
          <w:highlight w:val="lightGray"/>
        </w:rPr>
        <w:t xml:space="preserve">unions pool </w:t>
      </w:r>
      <w:r w:rsidRPr="008B42F4">
        <w:rPr>
          <w:rStyle w:val="Emphasis"/>
          <w:sz w:val="16"/>
          <w:szCs w:val="16"/>
          <w:highlight w:val="lightGray"/>
        </w:rPr>
        <w:t>money</w:t>
      </w:r>
      <w:r w:rsidRPr="008B42F4">
        <w:rPr>
          <w:rStyle w:val="StyleUnderline"/>
          <w:sz w:val="16"/>
          <w:szCs w:val="16"/>
          <w:highlight w:val="lightGray"/>
        </w:rPr>
        <w:t xml:space="preserve"> and </w:t>
      </w:r>
      <w:r w:rsidRPr="008B42F4">
        <w:rPr>
          <w:rStyle w:val="Emphasis"/>
          <w:sz w:val="16"/>
          <w:szCs w:val="16"/>
          <w:highlight w:val="lightGray"/>
        </w:rPr>
        <w:t>expertise</w:t>
      </w:r>
      <w:r w:rsidRPr="008B42F4">
        <w:rPr>
          <w:sz w:val="10"/>
          <w:szCs w:val="16"/>
        </w:rPr>
        <w:t xml:space="preserve">, </w:t>
      </w:r>
      <w:r w:rsidRPr="008B42F4">
        <w:rPr>
          <w:rStyle w:val="StyleUnderline"/>
          <w:sz w:val="16"/>
          <w:szCs w:val="16"/>
          <w:highlight w:val="lightGray"/>
        </w:rPr>
        <w:t>allowing</w:t>
      </w:r>
      <w:r w:rsidRPr="008B42F4">
        <w:rPr>
          <w:rStyle w:val="StyleUnderline"/>
          <w:sz w:val="16"/>
          <w:szCs w:val="16"/>
        </w:rPr>
        <w:t xml:space="preserve"> federal </w:t>
      </w:r>
      <w:r w:rsidRPr="008B42F4">
        <w:rPr>
          <w:rStyle w:val="StyleUnderline"/>
          <w:sz w:val="16"/>
          <w:szCs w:val="16"/>
          <w:highlight w:val="lightGray"/>
        </w:rPr>
        <w:t>workers to push back</w:t>
      </w:r>
      <w:r w:rsidRPr="008B42F4">
        <w:rPr>
          <w:rStyle w:val="StyleUnderline"/>
          <w:sz w:val="16"/>
          <w:szCs w:val="16"/>
        </w:rPr>
        <w:t xml:space="preserve"> against presidential attacks </w:t>
      </w:r>
      <w:r w:rsidRPr="008B42F4">
        <w:rPr>
          <w:rStyle w:val="StyleUnderline"/>
          <w:sz w:val="16"/>
          <w:szCs w:val="16"/>
          <w:highlight w:val="lightGray"/>
        </w:rPr>
        <w:t xml:space="preserve">through </w:t>
      </w:r>
      <w:r w:rsidRPr="008B42F4">
        <w:rPr>
          <w:rStyle w:val="Emphasis"/>
          <w:sz w:val="16"/>
          <w:szCs w:val="16"/>
          <w:highlight w:val="lightGray"/>
        </w:rPr>
        <w:t>litigation</w:t>
      </w:r>
      <w:r w:rsidRPr="008B42F4">
        <w:rPr>
          <w:sz w:val="10"/>
          <w:szCs w:val="16"/>
        </w:rPr>
        <w:t xml:space="preserve">, </w:t>
      </w:r>
      <w:r w:rsidRPr="008B42F4">
        <w:rPr>
          <w:rStyle w:val="Emphasis"/>
          <w:sz w:val="16"/>
          <w:szCs w:val="16"/>
        </w:rPr>
        <w:t>mass communication</w:t>
      </w:r>
      <w:r w:rsidRPr="008B42F4">
        <w:rPr>
          <w:sz w:val="10"/>
          <w:szCs w:val="16"/>
        </w:rPr>
        <w:t xml:space="preserve"> strategies, </w:t>
      </w:r>
      <w:r w:rsidRPr="008B42F4">
        <w:rPr>
          <w:rStyle w:val="StyleUnderline"/>
          <w:sz w:val="16"/>
          <w:szCs w:val="16"/>
          <w:highlight w:val="lightGray"/>
        </w:rPr>
        <w:t>and</w:t>
      </w:r>
      <w:r w:rsidRPr="008B42F4">
        <w:rPr>
          <w:sz w:val="10"/>
          <w:szCs w:val="16"/>
        </w:rPr>
        <w:t xml:space="preserve"> legislative </w:t>
      </w:r>
      <w:r w:rsidRPr="008B42F4">
        <w:rPr>
          <w:rStyle w:val="Emphasis"/>
          <w:sz w:val="16"/>
          <w:szCs w:val="16"/>
          <w:highlight w:val="lightGray"/>
        </w:rPr>
        <w:t>outreach</w:t>
      </w:r>
      <w:r w:rsidRPr="008B42F4">
        <w:rPr>
          <w:sz w:val="10"/>
          <w:szCs w:val="16"/>
        </w:rPr>
        <w:t xml:space="preserve">. </w:t>
      </w:r>
    </w:p>
    <w:p w14:paraId="479104F5" w14:textId="77777777" w:rsidR="00011DFD" w:rsidRPr="007723DC" w:rsidRDefault="00011DFD" w:rsidP="00011DFD">
      <w:pPr>
        <w:pStyle w:val="Heading4"/>
        <w:rPr>
          <w:color w:val="1F3864" w:themeColor="accent1" w:themeShade="80"/>
        </w:rPr>
      </w:pPr>
      <w:r w:rsidRPr="007723DC">
        <w:rPr>
          <w:color w:val="1F3864" w:themeColor="accent1" w:themeShade="80"/>
        </w:rPr>
        <w:t xml:space="preserve">4. </w:t>
      </w:r>
      <w:r w:rsidRPr="007723DC">
        <w:rPr>
          <w:color w:val="1F3864" w:themeColor="accent1" w:themeShade="80"/>
          <w:u w:val="single"/>
        </w:rPr>
        <w:t>Whistleblowers</w:t>
      </w:r>
      <w:r w:rsidRPr="007723DC">
        <w:rPr>
          <w:color w:val="1F3864" w:themeColor="accent1" w:themeShade="80"/>
        </w:rPr>
        <w:t xml:space="preserve">: Unions provide </w:t>
      </w:r>
      <w:r w:rsidRPr="007723DC">
        <w:rPr>
          <w:color w:val="1F3864" w:themeColor="accent1" w:themeShade="80"/>
          <w:u w:val="single"/>
        </w:rPr>
        <w:t>safety in numbers</w:t>
      </w:r>
      <w:r w:rsidRPr="007723DC">
        <w:rPr>
          <w:color w:val="1F3864" w:themeColor="accent1" w:themeShade="80"/>
        </w:rPr>
        <w:t xml:space="preserve"> for whistleblowers to </w:t>
      </w:r>
      <w:r w:rsidRPr="007723DC">
        <w:rPr>
          <w:color w:val="1F3864" w:themeColor="accent1" w:themeShade="80"/>
          <w:u w:val="single"/>
        </w:rPr>
        <w:t>come forward</w:t>
      </w:r>
      <w:r w:rsidRPr="007723DC">
        <w:rPr>
          <w:color w:val="1F3864" w:themeColor="accent1" w:themeShade="80"/>
        </w:rPr>
        <w:t xml:space="preserve">. Otherwise, they’ll </w:t>
      </w:r>
      <w:r w:rsidRPr="007723DC">
        <w:rPr>
          <w:color w:val="1F3864" w:themeColor="accent1" w:themeShade="80"/>
          <w:u w:val="single"/>
        </w:rPr>
        <w:t>fear retaliation</w:t>
      </w:r>
      <w:r w:rsidRPr="007723DC">
        <w:rPr>
          <w:color w:val="1F3864" w:themeColor="accent1" w:themeShade="80"/>
        </w:rPr>
        <w:t xml:space="preserve">. </w:t>
      </w:r>
    </w:p>
    <w:p w14:paraId="2177F45C" w14:textId="77777777" w:rsidR="00011DFD" w:rsidRDefault="00011DFD" w:rsidP="00011DFD">
      <w:r>
        <w:t>&lt;&lt;Reference&gt;&gt;</w:t>
      </w:r>
    </w:p>
    <w:p w14:paraId="11E64098" w14:textId="77777777" w:rsidR="00011DFD" w:rsidRPr="004354C9" w:rsidRDefault="00011DFD" w:rsidP="00011DFD">
      <w:pPr>
        <w:rPr>
          <w:sz w:val="16"/>
          <w:szCs w:val="16"/>
        </w:rPr>
      </w:pPr>
      <w:r>
        <w:rPr>
          <w:rStyle w:val="Style13ptBold"/>
          <w:sz w:val="20"/>
          <w:szCs w:val="16"/>
        </w:rPr>
        <w:t xml:space="preserve">1AC </w:t>
      </w:r>
      <w:r w:rsidRPr="004354C9">
        <w:rPr>
          <w:rStyle w:val="Style13ptBold"/>
          <w:sz w:val="20"/>
          <w:szCs w:val="16"/>
        </w:rPr>
        <w:t>Glass 25</w:t>
      </w:r>
      <w:r w:rsidRPr="004354C9">
        <w:rPr>
          <w:sz w:val="16"/>
          <w:szCs w:val="16"/>
        </w:rPr>
        <w:t xml:space="preserve"> – Policy Analyst at the Center for American Progress, M.A. in International Economics from Johns Hopkins University.</w:t>
      </w:r>
    </w:p>
    <w:p w14:paraId="4948D285" w14:textId="77777777" w:rsidR="00011DFD" w:rsidRPr="004354C9" w:rsidRDefault="00011DFD" w:rsidP="00011DFD">
      <w:pPr>
        <w:rPr>
          <w:sz w:val="16"/>
          <w:szCs w:val="16"/>
        </w:rPr>
      </w:pPr>
      <w:r w:rsidRPr="004354C9">
        <w:rPr>
          <w:sz w:val="16"/>
          <w:szCs w:val="16"/>
        </w:rPr>
        <w:t>Aurelia Glass, “The Trump Administration Ended Collective Bargaining for 1 Million Federal Workers,” Center for American Progress, 05-22-2025, https://www.americanprogress.org/article/the-trump-administration-ended-collective-bargaining-for-1-million-federal-workers/</w:t>
      </w:r>
    </w:p>
    <w:p w14:paraId="09C12737" w14:textId="77777777" w:rsidR="00011DFD" w:rsidRPr="004354C9" w:rsidRDefault="00011DFD" w:rsidP="00011DFD">
      <w:pPr>
        <w:rPr>
          <w:rStyle w:val="StyleUnderline"/>
          <w:sz w:val="16"/>
          <w:szCs w:val="16"/>
        </w:rPr>
      </w:pPr>
      <w:r w:rsidRPr="004354C9">
        <w:rPr>
          <w:rStyle w:val="StyleUnderline"/>
          <w:sz w:val="16"/>
          <w:szCs w:val="16"/>
          <w:highlight w:val="lightGray"/>
        </w:rPr>
        <w:t xml:space="preserve">Collective bargaining enables workers to </w:t>
      </w:r>
      <w:r w:rsidRPr="004354C9">
        <w:rPr>
          <w:rStyle w:val="Emphasis"/>
          <w:sz w:val="16"/>
          <w:szCs w:val="16"/>
          <w:highlight w:val="lightGray"/>
        </w:rPr>
        <w:t>come together</w:t>
      </w:r>
      <w:r w:rsidRPr="004354C9">
        <w:rPr>
          <w:rStyle w:val="StyleUnderline"/>
          <w:sz w:val="16"/>
          <w:szCs w:val="16"/>
          <w:highlight w:val="lightGray"/>
        </w:rPr>
        <w:t xml:space="preserve"> to</w:t>
      </w:r>
      <w:r w:rsidRPr="004354C9">
        <w:rPr>
          <w:rStyle w:val="StyleUnderline"/>
          <w:sz w:val="16"/>
          <w:szCs w:val="16"/>
        </w:rPr>
        <w:t xml:space="preserve"> protect themselves for </w:t>
      </w:r>
      <w:r w:rsidRPr="004354C9">
        <w:rPr>
          <w:rStyle w:val="Emphasis"/>
          <w:sz w:val="16"/>
          <w:szCs w:val="16"/>
          <w:highlight w:val="lightGray"/>
        </w:rPr>
        <w:t>speak</w:t>
      </w:r>
      <w:r w:rsidRPr="004354C9">
        <w:rPr>
          <w:rStyle w:val="StyleUnderline"/>
          <w:sz w:val="16"/>
          <w:szCs w:val="16"/>
        </w:rPr>
        <w:t xml:space="preserve">ing </w:t>
      </w:r>
      <w:r w:rsidRPr="004354C9">
        <w:rPr>
          <w:rStyle w:val="Emphasis"/>
          <w:sz w:val="16"/>
          <w:szCs w:val="16"/>
          <w:highlight w:val="lightGray"/>
        </w:rPr>
        <w:t>up</w:t>
      </w:r>
      <w:r w:rsidRPr="004354C9">
        <w:rPr>
          <w:rStyle w:val="StyleUnderline"/>
          <w:sz w:val="16"/>
          <w:szCs w:val="16"/>
        </w:rPr>
        <w:t xml:space="preserve"> on the job and</w:t>
      </w:r>
      <w:r w:rsidRPr="004354C9">
        <w:rPr>
          <w:sz w:val="10"/>
          <w:szCs w:val="16"/>
        </w:rPr>
        <w:t xml:space="preserve"> to negotiate </w:t>
      </w:r>
      <w:r w:rsidRPr="004354C9">
        <w:rPr>
          <w:rStyle w:val="StyleUnderline"/>
          <w:sz w:val="16"/>
          <w:szCs w:val="16"/>
        </w:rPr>
        <w:t>for improved working conditions</w:t>
      </w:r>
      <w:r w:rsidRPr="004354C9">
        <w:rPr>
          <w:sz w:val="10"/>
          <w:szCs w:val="16"/>
        </w:rPr>
        <w:t xml:space="preserve">, including better overtime, paid leave, and </w:t>
      </w:r>
      <w:r w:rsidRPr="004354C9">
        <w:rPr>
          <w:rStyle w:val="StyleUnderline"/>
          <w:sz w:val="16"/>
          <w:szCs w:val="16"/>
        </w:rPr>
        <w:t>health and safety standards</w:t>
      </w:r>
      <w:r w:rsidRPr="004354C9">
        <w:rPr>
          <w:sz w:val="10"/>
          <w:szCs w:val="16"/>
        </w:rPr>
        <w:t xml:space="preserve">. </w:t>
      </w:r>
      <w:r w:rsidRPr="004354C9">
        <w:rPr>
          <w:rStyle w:val="StyleUnderline"/>
          <w:sz w:val="16"/>
          <w:szCs w:val="16"/>
        </w:rPr>
        <w:t xml:space="preserve">Without the hopes of being able to negotiate future contracts for the duration of the Trump administration, federal </w:t>
      </w:r>
      <w:r w:rsidRPr="004354C9">
        <w:rPr>
          <w:rStyle w:val="StyleUnderline"/>
          <w:sz w:val="16"/>
          <w:szCs w:val="16"/>
          <w:highlight w:val="lightGray"/>
        </w:rPr>
        <w:t>workers lose</w:t>
      </w:r>
      <w:r w:rsidRPr="004354C9">
        <w:rPr>
          <w:rStyle w:val="StyleUnderline"/>
          <w:sz w:val="16"/>
          <w:szCs w:val="16"/>
        </w:rPr>
        <w:t xml:space="preserve"> not only their ability to negotiate for better working conditions but also</w:t>
      </w:r>
      <w:r w:rsidRPr="004354C9">
        <w:rPr>
          <w:sz w:val="10"/>
          <w:szCs w:val="16"/>
        </w:rPr>
        <w:t xml:space="preserve"> some of the </w:t>
      </w:r>
      <w:r w:rsidRPr="004354C9">
        <w:rPr>
          <w:rStyle w:val="Emphasis"/>
          <w:sz w:val="16"/>
          <w:szCs w:val="16"/>
          <w:highlight w:val="lightGray"/>
        </w:rPr>
        <w:t>protections</w:t>
      </w:r>
      <w:r w:rsidRPr="004354C9">
        <w:rPr>
          <w:rStyle w:val="StyleUnderline"/>
          <w:sz w:val="16"/>
          <w:szCs w:val="16"/>
          <w:highlight w:val="lightGray"/>
        </w:rPr>
        <w:t xml:space="preserve"> that enable them to </w:t>
      </w:r>
      <w:r w:rsidRPr="004354C9">
        <w:rPr>
          <w:rStyle w:val="Emphasis"/>
          <w:sz w:val="16"/>
          <w:szCs w:val="16"/>
          <w:highlight w:val="lightGray"/>
        </w:rPr>
        <w:t>blow the whistle</w:t>
      </w:r>
      <w:r w:rsidRPr="004354C9">
        <w:rPr>
          <w:rStyle w:val="StyleUnderline"/>
          <w:sz w:val="16"/>
          <w:szCs w:val="16"/>
        </w:rPr>
        <w:t xml:space="preserve"> when they see something</w:t>
      </w:r>
      <w:r w:rsidRPr="004354C9">
        <w:rPr>
          <w:sz w:val="10"/>
          <w:szCs w:val="16"/>
        </w:rPr>
        <w:t xml:space="preserve"> at work </w:t>
      </w:r>
      <w:r w:rsidRPr="004354C9">
        <w:rPr>
          <w:rStyle w:val="StyleUnderline"/>
          <w:sz w:val="16"/>
          <w:szCs w:val="16"/>
        </w:rPr>
        <w:t>that is dangerous to the public.</w:t>
      </w:r>
    </w:p>
    <w:p w14:paraId="520A15DD" w14:textId="77777777" w:rsidR="00011DFD" w:rsidRPr="007723DC" w:rsidRDefault="00011DFD" w:rsidP="00011DFD">
      <w:pPr>
        <w:pStyle w:val="Heading4"/>
        <w:rPr>
          <w:color w:val="1F3864" w:themeColor="accent1" w:themeShade="80"/>
        </w:rPr>
      </w:pPr>
      <w:r w:rsidRPr="007723DC">
        <w:rPr>
          <w:color w:val="1F3864" w:themeColor="accent1" w:themeShade="80"/>
        </w:rPr>
        <w:t xml:space="preserve">5. </w:t>
      </w:r>
      <w:r w:rsidRPr="007723DC">
        <w:rPr>
          <w:color w:val="1F3864" w:themeColor="accent1" w:themeShade="80"/>
          <w:u w:val="single"/>
        </w:rPr>
        <w:t>Morale</w:t>
      </w:r>
      <w:r w:rsidRPr="007723DC">
        <w:rPr>
          <w:color w:val="1F3864" w:themeColor="accent1" w:themeShade="80"/>
        </w:rPr>
        <w:t xml:space="preserve">: Only </w:t>
      </w:r>
      <w:r w:rsidRPr="007723DC">
        <w:rPr>
          <w:color w:val="1F3864" w:themeColor="accent1" w:themeShade="80"/>
          <w:u w:val="single"/>
        </w:rPr>
        <w:t>bargaining</w:t>
      </w:r>
      <w:r w:rsidRPr="007723DC">
        <w:rPr>
          <w:color w:val="1F3864" w:themeColor="accent1" w:themeShade="80"/>
        </w:rPr>
        <w:t xml:space="preserve"> guarantees </w:t>
      </w:r>
      <w:r w:rsidRPr="007723DC">
        <w:rPr>
          <w:color w:val="1F3864" w:themeColor="accent1" w:themeShade="80"/>
          <w:u w:val="single"/>
        </w:rPr>
        <w:t>good working conditions</w:t>
      </w:r>
      <w:r w:rsidRPr="007723DC">
        <w:rPr>
          <w:color w:val="1F3864" w:themeColor="accent1" w:themeShade="80"/>
        </w:rPr>
        <w:t xml:space="preserve">, which is key to </w:t>
      </w:r>
      <w:r w:rsidRPr="007723DC">
        <w:rPr>
          <w:color w:val="1F3864" w:themeColor="accent1" w:themeShade="80"/>
          <w:u w:val="single"/>
        </w:rPr>
        <w:t>job performance</w:t>
      </w:r>
      <w:r w:rsidRPr="007723DC">
        <w:rPr>
          <w:color w:val="1F3864" w:themeColor="accent1" w:themeShade="80"/>
        </w:rPr>
        <w:t xml:space="preserve"> and </w:t>
      </w:r>
      <w:r w:rsidRPr="007723DC">
        <w:rPr>
          <w:color w:val="1F3864" w:themeColor="accent1" w:themeShade="80"/>
          <w:u w:val="single"/>
        </w:rPr>
        <w:t>retention</w:t>
      </w:r>
      <w:r w:rsidRPr="007723DC">
        <w:rPr>
          <w:color w:val="1F3864" w:themeColor="accent1" w:themeShade="80"/>
        </w:rPr>
        <w:t xml:space="preserve">. </w:t>
      </w:r>
    </w:p>
    <w:p w14:paraId="67F5918E" w14:textId="77777777" w:rsidR="00011DFD" w:rsidRDefault="00011DFD" w:rsidP="00011DFD">
      <w:r>
        <w:t>&lt;&lt;Reference&gt;&gt;</w:t>
      </w:r>
    </w:p>
    <w:p w14:paraId="52DDDF5C" w14:textId="77777777" w:rsidR="00011DFD" w:rsidRPr="00716B77" w:rsidRDefault="00011DFD" w:rsidP="00011DFD">
      <w:pPr>
        <w:rPr>
          <w:sz w:val="16"/>
          <w:szCs w:val="16"/>
        </w:rPr>
      </w:pPr>
      <w:r>
        <w:rPr>
          <w:rStyle w:val="Style13ptBold"/>
          <w:sz w:val="20"/>
          <w:szCs w:val="16"/>
        </w:rPr>
        <w:t xml:space="preserve">1AC </w:t>
      </w:r>
      <w:r w:rsidRPr="00716B77">
        <w:rPr>
          <w:rStyle w:val="Style13ptBold"/>
          <w:sz w:val="20"/>
          <w:szCs w:val="16"/>
        </w:rPr>
        <w:t xml:space="preserve">Handler 24 </w:t>
      </w:r>
      <w:r w:rsidRPr="00716B77">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24CEA00B" w14:textId="77777777" w:rsidR="00011DFD" w:rsidRPr="00716B77" w:rsidRDefault="00011DFD" w:rsidP="00011DFD">
      <w:pPr>
        <w:rPr>
          <w:sz w:val="16"/>
          <w:szCs w:val="16"/>
        </w:rPr>
      </w:pPr>
      <w:r w:rsidRPr="00716B77">
        <w:rPr>
          <w:sz w:val="16"/>
          <w:szCs w:val="16"/>
        </w:rPr>
        <w:t>Nicholas Handler, “Separation of Powers By Contract: How Collective Bargaining Reshapes Presidential Power,” 99 NYU-L. Rev. 45, https://nyulawreview.org/wp-content/uploads/2024/04/99-NYU-L-Rev-45.pdf</w:t>
      </w:r>
    </w:p>
    <w:p w14:paraId="25DE94BF" w14:textId="77777777" w:rsidR="00011DFD" w:rsidRPr="00716B77" w:rsidRDefault="00011DFD" w:rsidP="00011DFD">
      <w:pPr>
        <w:rPr>
          <w:rStyle w:val="StyleUnderline"/>
          <w:sz w:val="16"/>
          <w:szCs w:val="16"/>
        </w:rPr>
      </w:pPr>
      <w:r w:rsidRPr="00716B77">
        <w:rPr>
          <w:rStyle w:val="StyleUnderline"/>
          <w:sz w:val="16"/>
          <w:szCs w:val="16"/>
        </w:rPr>
        <w:t>Through contractual provisions</w:t>
      </w:r>
      <w:r w:rsidRPr="00716B77">
        <w:rPr>
          <w:sz w:val="10"/>
          <w:szCs w:val="16"/>
        </w:rPr>
        <w:t xml:space="preserve">, </w:t>
      </w:r>
      <w:r w:rsidRPr="00716B77">
        <w:rPr>
          <w:rStyle w:val="StyleUnderline"/>
          <w:sz w:val="16"/>
          <w:szCs w:val="16"/>
        </w:rPr>
        <w:t>the President and the civil service can agree to modify any number of key management tools</w:t>
      </w:r>
      <w:r w:rsidRPr="00716B77">
        <w:rPr>
          <w:sz w:val="10"/>
          <w:szCs w:val="16"/>
        </w:rPr>
        <w:t xml:space="preserve">, </w:t>
      </w:r>
      <w:r w:rsidRPr="00716B77">
        <w:rPr>
          <w:rStyle w:val="StyleUnderline"/>
          <w:sz w:val="16"/>
          <w:szCs w:val="16"/>
        </w:rPr>
        <w:t>from employee discipline to performance evaluation metrics to merit pay.</w:t>
      </w:r>
      <w:r w:rsidRPr="00716B77">
        <w:rPr>
          <w:sz w:val="10"/>
          <w:szCs w:val="16"/>
        </w:rPr>
        <w:t xml:space="preserve"> For the purpose of analyzing their impact on presidential power, contractual rights can be sorted into three categories. First are </w:t>
      </w:r>
      <w:r w:rsidRPr="00716B77">
        <w:rPr>
          <w:rStyle w:val="StyleUnderline"/>
          <w:sz w:val="16"/>
          <w:szCs w:val="16"/>
          <w:highlight w:val="lightGray"/>
        </w:rPr>
        <w:t>rights</w:t>
      </w:r>
      <w:r w:rsidRPr="00716B77">
        <w:rPr>
          <w:sz w:val="10"/>
          <w:szCs w:val="16"/>
        </w:rPr>
        <w:t xml:space="preserve"> that act as a </w:t>
      </w:r>
      <w:r w:rsidRPr="00716B77">
        <w:rPr>
          <w:rStyle w:val="StyleUnderline"/>
          <w:sz w:val="16"/>
          <w:szCs w:val="16"/>
          <w:highlight w:val="lightGray"/>
        </w:rPr>
        <w:t>check</w:t>
      </w:r>
      <w:r w:rsidRPr="00716B77">
        <w:rPr>
          <w:sz w:val="10"/>
          <w:szCs w:val="16"/>
        </w:rPr>
        <w:t xml:space="preserve"> on </w:t>
      </w:r>
      <w:r w:rsidRPr="00716B77">
        <w:rPr>
          <w:rStyle w:val="Emphasis"/>
          <w:sz w:val="16"/>
          <w:szCs w:val="16"/>
          <w:highlight w:val="lightGray"/>
        </w:rPr>
        <w:t>structural deregulation</w:t>
      </w:r>
      <w:r w:rsidRPr="00716B77">
        <w:rPr>
          <w:sz w:val="10"/>
          <w:szCs w:val="16"/>
        </w:rPr>
        <w:t xml:space="preserve">, </w:t>
      </w:r>
      <w:r w:rsidRPr="00716B77">
        <w:rPr>
          <w:rStyle w:val="StyleUnderline"/>
          <w:sz w:val="16"/>
          <w:szCs w:val="16"/>
          <w:highlight w:val="lightGray"/>
        </w:rPr>
        <w:t>or</w:t>
      </w:r>
      <w:r w:rsidRPr="00716B77">
        <w:rPr>
          <w:rStyle w:val="StyleUnderline"/>
          <w:sz w:val="16"/>
          <w:szCs w:val="16"/>
        </w:rPr>
        <w:t xml:space="preserve"> the use of </w:t>
      </w:r>
      <w:r w:rsidRPr="00716B77">
        <w:rPr>
          <w:rStyle w:val="Emphasis"/>
          <w:sz w:val="16"/>
          <w:szCs w:val="16"/>
          <w:highlight w:val="lightGray"/>
        </w:rPr>
        <w:t>abusive</w:t>
      </w:r>
      <w:r w:rsidRPr="00716B77">
        <w:rPr>
          <w:rStyle w:val="StyleUnderline"/>
          <w:sz w:val="16"/>
          <w:szCs w:val="16"/>
          <w:highlight w:val="lightGray"/>
        </w:rPr>
        <w:t xml:space="preserve"> </w:t>
      </w:r>
      <w:r w:rsidRPr="00716B77">
        <w:rPr>
          <w:rStyle w:val="Emphasis"/>
          <w:sz w:val="16"/>
          <w:szCs w:val="16"/>
          <w:highlight w:val="lightGray"/>
        </w:rPr>
        <w:t>working conditions</w:t>
      </w:r>
      <w:r w:rsidRPr="00716B77">
        <w:rPr>
          <w:rStyle w:val="StyleUnderline"/>
          <w:sz w:val="16"/>
          <w:szCs w:val="16"/>
          <w:highlight w:val="lightGray"/>
        </w:rPr>
        <w:t xml:space="preserve"> to </w:t>
      </w:r>
      <w:r w:rsidRPr="00716B77">
        <w:rPr>
          <w:rStyle w:val="Emphasis"/>
          <w:sz w:val="16"/>
          <w:szCs w:val="16"/>
          <w:highlight w:val="lightGray"/>
        </w:rPr>
        <w:t>demoralize</w:t>
      </w:r>
      <w:r w:rsidRPr="00716B77">
        <w:rPr>
          <w:rStyle w:val="StyleUnderline"/>
          <w:sz w:val="16"/>
          <w:szCs w:val="16"/>
          <w:highlight w:val="lightGray"/>
        </w:rPr>
        <w:t xml:space="preserve"> or</w:t>
      </w:r>
      <w:r w:rsidRPr="00716B77">
        <w:rPr>
          <w:rStyle w:val="StyleUnderline"/>
          <w:sz w:val="16"/>
          <w:szCs w:val="16"/>
        </w:rPr>
        <w:t xml:space="preserve"> </w:t>
      </w:r>
      <w:r w:rsidRPr="00716B77">
        <w:rPr>
          <w:rStyle w:val="Emphasis"/>
          <w:sz w:val="16"/>
          <w:szCs w:val="16"/>
        </w:rPr>
        <w:t>sideline</w:t>
      </w:r>
      <w:r w:rsidRPr="00716B77">
        <w:rPr>
          <w:rStyle w:val="StyleUnderline"/>
          <w:sz w:val="16"/>
          <w:szCs w:val="16"/>
        </w:rPr>
        <w:t xml:space="preserve"> bureaucrats in order to </w:t>
      </w:r>
      <w:r w:rsidRPr="00716B77">
        <w:rPr>
          <w:rStyle w:val="Emphasis"/>
          <w:sz w:val="16"/>
          <w:szCs w:val="16"/>
          <w:highlight w:val="lightGray"/>
        </w:rPr>
        <w:t>undermine</w:t>
      </w:r>
      <w:r w:rsidRPr="00716B77">
        <w:rPr>
          <w:rStyle w:val="StyleUnderline"/>
          <w:sz w:val="16"/>
          <w:szCs w:val="16"/>
        </w:rPr>
        <w:t xml:space="preserve"> an </w:t>
      </w:r>
      <w:r w:rsidRPr="00716B77">
        <w:rPr>
          <w:rStyle w:val="StyleUnderline"/>
          <w:sz w:val="16"/>
          <w:szCs w:val="16"/>
          <w:highlight w:val="lightGray"/>
        </w:rPr>
        <w:t>agency's</w:t>
      </w:r>
      <w:r w:rsidRPr="00716B77">
        <w:rPr>
          <w:rStyle w:val="StyleUnderline"/>
          <w:sz w:val="16"/>
          <w:szCs w:val="16"/>
        </w:rPr>
        <w:t xml:space="preserve"> substantive policy mission</w:t>
      </w:r>
      <w:r w:rsidRPr="00716B77">
        <w:rPr>
          <w:sz w:val="10"/>
          <w:szCs w:val="16"/>
        </w:rPr>
        <w:t xml:space="preserve">. Second, </w:t>
      </w:r>
      <w:r w:rsidRPr="00716B77">
        <w:rPr>
          <w:rStyle w:val="StyleUnderline"/>
          <w:sz w:val="16"/>
          <w:szCs w:val="16"/>
        </w:rPr>
        <w:t>labor rights</w:t>
      </w:r>
      <w:r w:rsidRPr="00716B77">
        <w:rPr>
          <w:sz w:val="10"/>
          <w:szCs w:val="16"/>
        </w:rPr>
        <w:t xml:space="preserve"> can act as indirect </w:t>
      </w:r>
      <w:r w:rsidRPr="00716B77">
        <w:rPr>
          <w:rStyle w:val="StyleUnderline"/>
          <w:sz w:val="16"/>
          <w:szCs w:val="16"/>
        </w:rPr>
        <w:t>constrain</w:t>
      </w:r>
      <w:r w:rsidRPr="00716B77">
        <w:rPr>
          <w:sz w:val="10"/>
          <w:szCs w:val="16"/>
        </w:rPr>
        <w:t xml:space="preserve">ts on </w:t>
      </w:r>
      <w:r w:rsidRPr="00716B77">
        <w:rPr>
          <w:rStyle w:val="StyleUnderline"/>
          <w:sz w:val="16"/>
          <w:szCs w:val="16"/>
        </w:rPr>
        <w:t>policy by shaping management tools</w:t>
      </w:r>
      <w:r w:rsidRPr="00716B77">
        <w:rPr>
          <w:sz w:val="10"/>
          <w:szCs w:val="16"/>
        </w:rPr>
        <w:t xml:space="preserve">, </w:t>
      </w:r>
      <w:r w:rsidRPr="00716B77">
        <w:rPr>
          <w:rStyle w:val="StyleUnderline"/>
          <w:sz w:val="16"/>
          <w:szCs w:val="16"/>
        </w:rPr>
        <w:t>such as performance reviews and productivity requirements</w:t>
      </w:r>
      <w:r w:rsidRPr="00716B77">
        <w:rPr>
          <w:sz w:val="10"/>
          <w:szCs w:val="16"/>
        </w:rPr>
        <w:t xml:space="preserve">, that are </w:t>
      </w:r>
      <w:r w:rsidRPr="00716B77">
        <w:rPr>
          <w:rStyle w:val="StyleUnderline"/>
          <w:sz w:val="16"/>
          <w:szCs w:val="16"/>
        </w:rPr>
        <w:t xml:space="preserve">well known to </w:t>
      </w:r>
      <w:r w:rsidRPr="00716B77">
        <w:rPr>
          <w:rStyle w:val="Emphasis"/>
          <w:sz w:val="16"/>
          <w:szCs w:val="16"/>
        </w:rPr>
        <w:t>nudge</w:t>
      </w:r>
      <w:r w:rsidRPr="00716B77">
        <w:rPr>
          <w:sz w:val="10"/>
          <w:szCs w:val="16"/>
        </w:rPr>
        <w:t xml:space="preserve"> civil servants' </w:t>
      </w:r>
      <w:r w:rsidRPr="00716B77">
        <w:rPr>
          <w:rStyle w:val="Emphasis"/>
          <w:sz w:val="16"/>
          <w:szCs w:val="16"/>
        </w:rPr>
        <w:t>decisionmaking</w:t>
      </w:r>
      <w:r w:rsidRPr="00716B77">
        <w:rPr>
          <w:sz w:val="10"/>
          <w:szCs w:val="16"/>
        </w:rPr>
        <w:t xml:space="preserve"> in certain ways. </w:t>
      </w:r>
      <w:r w:rsidRPr="00716B77">
        <w:rPr>
          <w:rStyle w:val="StyleUnderline"/>
          <w:sz w:val="16"/>
          <w:szCs w:val="16"/>
        </w:rPr>
        <w:t>Finally</w:t>
      </w:r>
      <w:r w:rsidRPr="00716B77">
        <w:rPr>
          <w:sz w:val="10"/>
          <w:szCs w:val="16"/>
        </w:rPr>
        <w:t xml:space="preserve">, </w:t>
      </w:r>
      <w:r w:rsidRPr="00716B77">
        <w:rPr>
          <w:rStyle w:val="StyleUnderline"/>
          <w:sz w:val="16"/>
          <w:szCs w:val="16"/>
        </w:rPr>
        <w:t>in certain circumstances labor can act as a direct constraint on policy by seriously limiting the types of enforcement directives management can issue to employees</w:t>
      </w:r>
      <w:r w:rsidRPr="00716B77">
        <w:rPr>
          <w:sz w:val="10"/>
          <w:szCs w:val="16"/>
        </w:rPr>
        <w:t>.</w:t>
      </w:r>
    </w:p>
    <w:p w14:paraId="66FD398D" w14:textId="77777777" w:rsidR="00011DFD" w:rsidRPr="00716B77" w:rsidRDefault="00011DFD" w:rsidP="00011DFD">
      <w:pPr>
        <w:rPr>
          <w:sz w:val="10"/>
          <w:szCs w:val="16"/>
        </w:rPr>
      </w:pPr>
      <w:r w:rsidRPr="00716B77">
        <w:rPr>
          <w:sz w:val="10"/>
          <w:szCs w:val="16"/>
        </w:rPr>
        <w:t>1. Check on Structural Deregulation</w:t>
      </w:r>
    </w:p>
    <w:p w14:paraId="1B95D215" w14:textId="77777777" w:rsidR="00011DFD" w:rsidRPr="00716B77" w:rsidRDefault="00011DFD" w:rsidP="00011DFD">
      <w:pPr>
        <w:rPr>
          <w:sz w:val="10"/>
          <w:szCs w:val="16"/>
        </w:rPr>
      </w:pPr>
      <w:r w:rsidRPr="00716B77">
        <w:rPr>
          <w:rStyle w:val="StyleUnderline"/>
          <w:sz w:val="16"/>
          <w:szCs w:val="16"/>
        </w:rPr>
        <w:t>A major method of undermining regulatory effectiveness is to</w:t>
      </w:r>
      <w:r w:rsidRPr="00716B77">
        <w:rPr>
          <w:sz w:val="10"/>
          <w:szCs w:val="16"/>
        </w:rPr>
        <w:t xml:space="preserve"> defund agencies, </w:t>
      </w:r>
      <w:r w:rsidRPr="00716B77">
        <w:rPr>
          <w:rStyle w:val="Emphasis"/>
          <w:sz w:val="16"/>
          <w:szCs w:val="16"/>
        </w:rPr>
        <w:t>undermine</w:t>
      </w:r>
      <w:r w:rsidRPr="00716B77">
        <w:rPr>
          <w:rStyle w:val="StyleUnderline"/>
          <w:sz w:val="16"/>
          <w:szCs w:val="16"/>
        </w:rPr>
        <w:t xml:space="preserve"> the </w:t>
      </w:r>
      <w:r w:rsidRPr="00716B77">
        <w:rPr>
          <w:rStyle w:val="Emphasis"/>
          <w:sz w:val="16"/>
          <w:szCs w:val="16"/>
        </w:rPr>
        <w:t>morale</w:t>
      </w:r>
      <w:r w:rsidRPr="00716B77">
        <w:rPr>
          <w:rStyle w:val="StyleUnderline"/>
          <w:sz w:val="16"/>
          <w:szCs w:val="16"/>
        </w:rPr>
        <w:t xml:space="preserve"> of agency personnel</w:t>
      </w:r>
      <w:r w:rsidRPr="00716B77">
        <w:rPr>
          <w:sz w:val="10"/>
          <w:szCs w:val="16"/>
        </w:rPr>
        <w:t xml:space="preserve">, </w:t>
      </w:r>
      <w:r w:rsidRPr="00716B77">
        <w:rPr>
          <w:rStyle w:val="StyleUnderline"/>
          <w:sz w:val="16"/>
          <w:szCs w:val="16"/>
        </w:rPr>
        <w:t xml:space="preserve">and </w:t>
      </w:r>
      <w:r w:rsidRPr="00716B77">
        <w:rPr>
          <w:rStyle w:val="Emphasis"/>
          <w:sz w:val="16"/>
          <w:szCs w:val="16"/>
        </w:rPr>
        <w:t>obstruct</w:t>
      </w:r>
      <w:r w:rsidRPr="00716B77">
        <w:rPr>
          <w:rStyle w:val="StyleUnderline"/>
          <w:sz w:val="16"/>
          <w:szCs w:val="16"/>
        </w:rPr>
        <w:t xml:space="preserve"> agency operations</w:t>
      </w:r>
      <w:r w:rsidRPr="00716B77">
        <w:rPr>
          <w:sz w:val="10"/>
          <w:szCs w:val="16"/>
        </w:rPr>
        <w:t xml:space="preserve">. Jody Freeman and Sharon Jacobs have identified many of the strategies that </w:t>
      </w:r>
      <w:r w:rsidRPr="00716B77">
        <w:rPr>
          <w:rStyle w:val="StyleUnderline"/>
          <w:sz w:val="16"/>
          <w:szCs w:val="16"/>
        </w:rPr>
        <w:t xml:space="preserve">the </w:t>
      </w:r>
      <w:r w:rsidRPr="00716B77">
        <w:rPr>
          <w:rStyle w:val="StyleUnderline"/>
          <w:sz w:val="16"/>
          <w:szCs w:val="16"/>
          <w:highlight w:val="lightGray"/>
        </w:rPr>
        <w:t>President may</w:t>
      </w:r>
      <w:r w:rsidRPr="00716B77">
        <w:rPr>
          <w:sz w:val="10"/>
          <w:szCs w:val="16"/>
        </w:rPr>
        <w:t xml:space="preserve"> use to cripple agencies while evading civil service protections, including </w:t>
      </w:r>
      <w:r w:rsidRPr="00716B77">
        <w:rPr>
          <w:rStyle w:val="StyleUnderline"/>
          <w:sz w:val="16"/>
          <w:szCs w:val="16"/>
          <w:highlight w:val="lightGray"/>
        </w:rPr>
        <w:t>impos</w:t>
      </w:r>
      <w:r w:rsidRPr="00716B77">
        <w:rPr>
          <w:rStyle w:val="StyleUnderline"/>
          <w:sz w:val="16"/>
          <w:szCs w:val="16"/>
        </w:rPr>
        <w:t xml:space="preserve">ing </w:t>
      </w:r>
      <w:r w:rsidRPr="00716B77">
        <w:rPr>
          <w:rStyle w:val="StyleUnderline"/>
          <w:sz w:val="16"/>
          <w:szCs w:val="16"/>
          <w:highlight w:val="lightGray"/>
        </w:rPr>
        <w:t>burdensome</w:t>
      </w:r>
      <w:r w:rsidRPr="00716B77">
        <w:rPr>
          <w:rStyle w:val="StyleUnderline"/>
          <w:sz w:val="16"/>
          <w:szCs w:val="16"/>
        </w:rPr>
        <w:t xml:space="preserve"> working </w:t>
      </w:r>
      <w:r w:rsidRPr="00716B77">
        <w:rPr>
          <w:rStyle w:val="StyleUnderline"/>
          <w:sz w:val="16"/>
          <w:szCs w:val="16"/>
          <w:highlight w:val="lightGray"/>
        </w:rPr>
        <w:t>conditions</w:t>
      </w:r>
      <w:r w:rsidRPr="00716B77">
        <w:rPr>
          <w:sz w:val="10"/>
          <w:szCs w:val="16"/>
        </w:rPr>
        <w:t xml:space="preserve">, </w:t>
      </w:r>
      <w:r w:rsidRPr="00716B77">
        <w:rPr>
          <w:rStyle w:val="StyleUnderline"/>
          <w:sz w:val="16"/>
          <w:szCs w:val="16"/>
        </w:rPr>
        <w:t>reassigning staff to undesirable roles</w:t>
      </w:r>
      <w:r w:rsidRPr="00716B77">
        <w:rPr>
          <w:sz w:val="10"/>
          <w:szCs w:val="16"/>
        </w:rPr>
        <w:t xml:space="preserve">, [*69] </w:t>
      </w:r>
      <w:r w:rsidRPr="00716B77">
        <w:rPr>
          <w:rStyle w:val="StyleUnderline"/>
          <w:sz w:val="16"/>
          <w:szCs w:val="16"/>
        </w:rPr>
        <w:t>"demoralizing" staff through denigration and abuse</w:t>
      </w:r>
      <w:r w:rsidRPr="00716B77">
        <w:rPr>
          <w:sz w:val="10"/>
          <w:szCs w:val="16"/>
        </w:rPr>
        <w:t xml:space="preserve">, </w:t>
      </w:r>
      <w:r w:rsidRPr="00716B77">
        <w:rPr>
          <w:rStyle w:val="StyleUnderline"/>
          <w:sz w:val="16"/>
          <w:szCs w:val="16"/>
          <w:highlight w:val="lightGray"/>
        </w:rPr>
        <w:t>and cut</w:t>
      </w:r>
      <w:r w:rsidRPr="00716B77">
        <w:rPr>
          <w:rStyle w:val="StyleUnderline"/>
          <w:sz w:val="16"/>
          <w:szCs w:val="16"/>
        </w:rPr>
        <w:t>ting</w:t>
      </w:r>
      <w:r w:rsidRPr="00716B77">
        <w:rPr>
          <w:sz w:val="10"/>
          <w:szCs w:val="16"/>
        </w:rPr>
        <w:t xml:space="preserve"> funding, </w:t>
      </w:r>
      <w:r w:rsidRPr="00716B77">
        <w:rPr>
          <w:rStyle w:val="StyleUnderline"/>
          <w:sz w:val="16"/>
          <w:szCs w:val="16"/>
          <w:highlight w:val="lightGray"/>
        </w:rPr>
        <w:t>resources</w:t>
      </w:r>
      <w:r w:rsidRPr="00716B77">
        <w:rPr>
          <w:sz w:val="10"/>
          <w:szCs w:val="16"/>
        </w:rPr>
        <w:t xml:space="preserve">, </w:t>
      </w:r>
      <w:r w:rsidRPr="00716B77">
        <w:rPr>
          <w:rStyle w:val="StyleUnderline"/>
          <w:sz w:val="16"/>
          <w:szCs w:val="16"/>
          <w:highlight w:val="lightGray"/>
        </w:rPr>
        <w:t>and pay</w:t>
      </w:r>
      <w:r w:rsidRPr="00716B77">
        <w:rPr>
          <w:sz w:val="10"/>
          <w:szCs w:val="16"/>
        </w:rPr>
        <w:t xml:space="preserve">.106 </w:t>
      </w:r>
      <w:r w:rsidRPr="00716B77">
        <w:rPr>
          <w:rStyle w:val="StyleUnderline"/>
          <w:sz w:val="16"/>
          <w:szCs w:val="16"/>
        </w:rPr>
        <w:t>These are</w:t>
      </w:r>
      <w:r w:rsidRPr="00716B77">
        <w:rPr>
          <w:sz w:val="10"/>
          <w:szCs w:val="16"/>
        </w:rPr>
        <w:t xml:space="preserve"> not direct attacks on an agency's legal authority, but </w:t>
      </w:r>
      <w:r w:rsidRPr="00716B77">
        <w:rPr>
          <w:rStyle w:val="StyleUnderline"/>
          <w:sz w:val="16"/>
          <w:szCs w:val="16"/>
          <w:highlight w:val="lightGray"/>
        </w:rPr>
        <w:t>a "</w:t>
      </w:r>
      <w:r w:rsidRPr="00716B77">
        <w:rPr>
          <w:rStyle w:val="Emphasis"/>
          <w:sz w:val="16"/>
          <w:szCs w:val="16"/>
          <w:highlight w:val="lightGray"/>
        </w:rPr>
        <w:t>structural</w:t>
      </w:r>
      <w:r w:rsidRPr="00716B77">
        <w:rPr>
          <w:rStyle w:val="StyleUnderline"/>
          <w:sz w:val="16"/>
          <w:szCs w:val="16"/>
          <w:highlight w:val="lightGray"/>
        </w:rPr>
        <w:t>" attack on</w:t>
      </w:r>
      <w:r w:rsidRPr="00716B77">
        <w:rPr>
          <w:rStyle w:val="StyleUnderline"/>
          <w:sz w:val="16"/>
          <w:szCs w:val="16"/>
        </w:rPr>
        <w:t xml:space="preserve"> an </w:t>
      </w:r>
      <w:r w:rsidRPr="00716B77">
        <w:rPr>
          <w:rStyle w:val="StyleUnderline"/>
          <w:sz w:val="16"/>
          <w:szCs w:val="16"/>
          <w:highlight w:val="lightGray"/>
        </w:rPr>
        <w:t>agency's</w:t>
      </w:r>
      <w:r w:rsidRPr="00716B77">
        <w:rPr>
          <w:rStyle w:val="StyleUnderline"/>
          <w:sz w:val="16"/>
          <w:szCs w:val="16"/>
        </w:rPr>
        <w:t xml:space="preserve"> </w:t>
      </w:r>
      <w:r w:rsidRPr="00716B77">
        <w:rPr>
          <w:rStyle w:val="Emphasis"/>
          <w:sz w:val="16"/>
          <w:szCs w:val="16"/>
        </w:rPr>
        <w:t>ability</w:t>
      </w:r>
      <w:r w:rsidRPr="00716B77">
        <w:rPr>
          <w:rStyle w:val="StyleUnderline"/>
          <w:sz w:val="16"/>
          <w:szCs w:val="16"/>
        </w:rPr>
        <w:t xml:space="preserve"> to </w:t>
      </w:r>
      <w:r w:rsidRPr="00716B77">
        <w:rPr>
          <w:rStyle w:val="Emphasis"/>
          <w:sz w:val="16"/>
          <w:szCs w:val="16"/>
          <w:highlight w:val="lightGray"/>
        </w:rPr>
        <w:t>function</w:t>
      </w:r>
      <w:r w:rsidRPr="00716B77">
        <w:rPr>
          <w:sz w:val="10"/>
          <w:szCs w:val="16"/>
        </w:rPr>
        <w:t xml:space="preserve">.107 President </w:t>
      </w:r>
      <w:r w:rsidRPr="00716B77">
        <w:rPr>
          <w:rStyle w:val="StyleUnderline"/>
          <w:sz w:val="16"/>
          <w:szCs w:val="16"/>
        </w:rPr>
        <w:t>Trump's</w:t>
      </w:r>
      <w:r w:rsidRPr="00716B77">
        <w:rPr>
          <w:sz w:val="10"/>
          <w:szCs w:val="16"/>
        </w:rPr>
        <w:t xml:space="preserve"> unusually </w:t>
      </w:r>
      <w:r w:rsidRPr="00716B77">
        <w:rPr>
          <w:rStyle w:val="StyleUnderline"/>
          <w:sz w:val="16"/>
          <w:szCs w:val="16"/>
        </w:rPr>
        <w:t>aggressive posture towards</w:t>
      </w:r>
      <w:r w:rsidRPr="00716B77">
        <w:rPr>
          <w:sz w:val="10"/>
          <w:szCs w:val="16"/>
        </w:rPr>
        <w:t xml:space="preserve"> administrative </w:t>
      </w:r>
      <w:r w:rsidRPr="00716B77">
        <w:rPr>
          <w:rStyle w:val="StyleUnderline"/>
          <w:sz w:val="16"/>
          <w:szCs w:val="16"/>
        </w:rPr>
        <w:t>agencies has put structural deregulation back in public focus</w:t>
      </w:r>
      <w:r w:rsidRPr="00716B77">
        <w:rPr>
          <w:sz w:val="10"/>
          <w:szCs w:val="16"/>
        </w:rPr>
        <w:t>, but it has long been a feature of presidential management, as the controversy surrounding the Malek memo in the 1970s illustrates.108</w:t>
      </w:r>
    </w:p>
    <w:p w14:paraId="5DA92CC5" w14:textId="77777777" w:rsidR="00011DFD" w:rsidRPr="00716B77" w:rsidRDefault="00011DFD" w:rsidP="00011DFD">
      <w:pPr>
        <w:rPr>
          <w:sz w:val="10"/>
          <w:szCs w:val="16"/>
        </w:rPr>
      </w:pPr>
      <w:r w:rsidRPr="00716B77">
        <w:rPr>
          <w:rStyle w:val="StyleUnderline"/>
          <w:sz w:val="16"/>
          <w:szCs w:val="16"/>
        </w:rPr>
        <w:t>Here</w:t>
      </w:r>
      <w:r w:rsidRPr="00716B77">
        <w:rPr>
          <w:sz w:val="10"/>
          <w:szCs w:val="16"/>
        </w:rPr>
        <w:t xml:space="preserve">, many of the seemingly prosaic </w:t>
      </w:r>
      <w:r w:rsidRPr="00716B77">
        <w:rPr>
          <w:rStyle w:val="StyleUnderline"/>
          <w:sz w:val="16"/>
          <w:szCs w:val="16"/>
        </w:rPr>
        <w:t xml:space="preserve">aspects of federal </w:t>
      </w:r>
      <w:r w:rsidRPr="00716B77">
        <w:rPr>
          <w:rStyle w:val="Emphasis"/>
          <w:sz w:val="16"/>
          <w:szCs w:val="16"/>
        </w:rPr>
        <w:t>labor law</w:t>
      </w:r>
      <w:r w:rsidRPr="00716B77">
        <w:rPr>
          <w:rStyle w:val="StyleUnderline"/>
          <w:sz w:val="16"/>
          <w:szCs w:val="16"/>
        </w:rPr>
        <w:t xml:space="preserve"> are important</w:t>
      </w:r>
      <w:r w:rsidRPr="00716B77">
        <w:rPr>
          <w:sz w:val="10"/>
          <w:szCs w:val="16"/>
        </w:rPr>
        <w:t xml:space="preserve">. </w:t>
      </w:r>
      <w:r w:rsidRPr="00716B77">
        <w:rPr>
          <w:rStyle w:val="StyleUnderline"/>
          <w:sz w:val="16"/>
          <w:szCs w:val="16"/>
        </w:rPr>
        <w:t xml:space="preserve">The </w:t>
      </w:r>
      <w:r w:rsidRPr="00716B77">
        <w:rPr>
          <w:rStyle w:val="Emphasis"/>
          <w:sz w:val="16"/>
          <w:szCs w:val="16"/>
        </w:rPr>
        <w:t>terms</w:t>
      </w:r>
      <w:r w:rsidRPr="00716B77">
        <w:rPr>
          <w:rStyle w:val="StyleUnderline"/>
          <w:sz w:val="16"/>
          <w:szCs w:val="16"/>
        </w:rPr>
        <w:t xml:space="preserve"> and </w:t>
      </w:r>
      <w:r w:rsidRPr="00716B77">
        <w:rPr>
          <w:rStyle w:val="Emphasis"/>
          <w:sz w:val="16"/>
          <w:szCs w:val="16"/>
        </w:rPr>
        <w:t>conditions</w:t>
      </w:r>
      <w:r w:rsidRPr="00716B77">
        <w:rPr>
          <w:rStyle w:val="StyleUnderline"/>
          <w:sz w:val="16"/>
          <w:szCs w:val="16"/>
        </w:rPr>
        <w:t xml:space="preserve"> of </w:t>
      </w:r>
      <w:r w:rsidRPr="00716B77">
        <w:rPr>
          <w:rStyle w:val="Emphasis"/>
          <w:sz w:val="16"/>
          <w:szCs w:val="16"/>
        </w:rPr>
        <w:t>employment</w:t>
      </w:r>
      <w:r w:rsidRPr="00716B77">
        <w:rPr>
          <w:rStyle w:val="StyleUnderline"/>
          <w:sz w:val="16"/>
          <w:szCs w:val="16"/>
        </w:rPr>
        <w:t xml:space="preserve"> that govern the quotidian existence of civil servants are precisely the sorts of areas that structural deregulation targets</w:t>
      </w:r>
      <w:r w:rsidRPr="00716B77">
        <w:rPr>
          <w:sz w:val="10"/>
          <w:szCs w:val="16"/>
        </w:rPr>
        <w:t xml:space="preserve">. </w:t>
      </w:r>
      <w:r w:rsidRPr="00716B77">
        <w:rPr>
          <w:rStyle w:val="StyleUnderline"/>
          <w:sz w:val="16"/>
          <w:szCs w:val="16"/>
        </w:rPr>
        <w:t>Changes to remote work policies</w:t>
      </w:r>
      <w:r w:rsidRPr="00716B77">
        <w:rPr>
          <w:sz w:val="10"/>
          <w:szCs w:val="16"/>
        </w:rPr>
        <w:t xml:space="preserve">, </w:t>
      </w:r>
      <w:r w:rsidRPr="00716B77">
        <w:rPr>
          <w:rStyle w:val="StyleUnderline"/>
          <w:sz w:val="16"/>
          <w:szCs w:val="16"/>
        </w:rPr>
        <w:t>scheduling</w:t>
      </w:r>
      <w:r w:rsidRPr="00716B77">
        <w:rPr>
          <w:sz w:val="10"/>
          <w:szCs w:val="16"/>
        </w:rPr>
        <w:t xml:space="preserve">, </w:t>
      </w:r>
      <w:r w:rsidRPr="00716B77">
        <w:rPr>
          <w:rStyle w:val="StyleUnderline"/>
          <w:sz w:val="16"/>
          <w:szCs w:val="16"/>
        </w:rPr>
        <w:t xml:space="preserve">and other routine workplace concerns can be used to </w:t>
      </w:r>
      <w:r w:rsidRPr="00716B77">
        <w:rPr>
          <w:rStyle w:val="Emphasis"/>
          <w:sz w:val="16"/>
          <w:szCs w:val="16"/>
        </w:rPr>
        <w:t>demoralize</w:t>
      </w:r>
      <w:r w:rsidRPr="00716B77">
        <w:rPr>
          <w:rStyle w:val="StyleUnderline"/>
          <w:sz w:val="16"/>
          <w:szCs w:val="16"/>
        </w:rPr>
        <w:t xml:space="preserve"> or </w:t>
      </w:r>
      <w:r w:rsidRPr="00716B77">
        <w:rPr>
          <w:rStyle w:val="Emphasis"/>
          <w:sz w:val="16"/>
          <w:szCs w:val="16"/>
        </w:rPr>
        <w:t>undermine</w:t>
      </w:r>
      <w:r w:rsidRPr="00716B77">
        <w:rPr>
          <w:rStyle w:val="StyleUnderline"/>
          <w:sz w:val="16"/>
          <w:szCs w:val="16"/>
        </w:rPr>
        <w:t xml:space="preserve"> an agency's staff</w:t>
      </w:r>
      <w:r w:rsidRPr="00716B77">
        <w:rPr>
          <w:sz w:val="10"/>
          <w:szCs w:val="16"/>
        </w:rPr>
        <w:t xml:space="preserve">.109 </w:t>
      </w:r>
      <w:r w:rsidRPr="00716B77">
        <w:rPr>
          <w:rStyle w:val="StyleUnderline"/>
          <w:sz w:val="16"/>
          <w:szCs w:val="16"/>
          <w:highlight w:val="lightGray"/>
        </w:rPr>
        <w:t>Unions</w:t>
      </w:r>
      <w:r w:rsidRPr="00716B77">
        <w:rPr>
          <w:rStyle w:val="StyleUnderline"/>
          <w:sz w:val="16"/>
          <w:szCs w:val="16"/>
        </w:rPr>
        <w:t xml:space="preserve"> routinely </w:t>
      </w:r>
      <w:r w:rsidRPr="00716B77">
        <w:rPr>
          <w:rStyle w:val="StyleUnderline"/>
          <w:sz w:val="16"/>
          <w:szCs w:val="16"/>
          <w:highlight w:val="lightGray"/>
        </w:rPr>
        <w:t>leverage</w:t>
      </w:r>
      <w:r w:rsidRPr="00716B77">
        <w:rPr>
          <w:rStyle w:val="StyleUnderline"/>
          <w:sz w:val="16"/>
          <w:szCs w:val="16"/>
        </w:rPr>
        <w:t xml:space="preserve"> contract </w:t>
      </w:r>
      <w:r w:rsidRPr="00716B77">
        <w:rPr>
          <w:rStyle w:val="StyleUnderline"/>
          <w:sz w:val="16"/>
          <w:szCs w:val="16"/>
          <w:highlight w:val="lightGray"/>
        </w:rPr>
        <w:t xml:space="preserve">rights to prevent </w:t>
      </w:r>
      <w:r w:rsidRPr="00716B77">
        <w:rPr>
          <w:rStyle w:val="Emphasis"/>
          <w:sz w:val="16"/>
          <w:szCs w:val="16"/>
          <w:highlight w:val="lightGray"/>
        </w:rPr>
        <w:t>deterioration</w:t>
      </w:r>
      <w:r w:rsidRPr="00716B77">
        <w:rPr>
          <w:rStyle w:val="StyleUnderline"/>
          <w:sz w:val="16"/>
          <w:szCs w:val="16"/>
          <w:highlight w:val="lightGray"/>
        </w:rPr>
        <w:t xml:space="preserve"> in </w:t>
      </w:r>
      <w:r w:rsidRPr="00716B77">
        <w:rPr>
          <w:rStyle w:val="Emphasis"/>
          <w:sz w:val="16"/>
          <w:szCs w:val="16"/>
          <w:highlight w:val="lightGray"/>
        </w:rPr>
        <w:t>working conditions</w:t>
      </w:r>
      <w:r w:rsidRPr="00716B77">
        <w:rPr>
          <w:sz w:val="10"/>
          <w:szCs w:val="16"/>
        </w:rPr>
        <w:t xml:space="preserve">, </w:t>
      </w:r>
      <w:r w:rsidRPr="00716B77">
        <w:rPr>
          <w:rStyle w:val="StyleUnderline"/>
          <w:sz w:val="16"/>
          <w:szCs w:val="16"/>
          <w:highlight w:val="lightGray"/>
        </w:rPr>
        <w:t>litigating</w:t>
      </w:r>
      <w:r w:rsidRPr="00716B77">
        <w:rPr>
          <w:rStyle w:val="StyleUnderline"/>
          <w:sz w:val="16"/>
          <w:szCs w:val="16"/>
        </w:rPr>
        <w:t xml:space="preserve"> issues such as </w:t>
      </w:r>
      <w:r w:rsidRPr="00716B77">
        <w:rPr>
          <w:rStyle w:val="StyleUnderline"/>
          <w:sz w:val="16"/>
          <w:szCs w:val="16"/>
          <w:highlight w:val="lightGray"/>
        </w:rPr>
        <w:t xml:space="preserve">increases in </w:t>
      </w:r>
      <w:r w:rsidRPr="00716B77">
        <w:rPr>
          <w:rStyle w:val="Emphasis"/>
          <w:sz w:val="16"/>
          <w:szCs w:val="16"/>
          <w:highlight w:val="lightGray"/>
        </w:rPr>
        <w:t>workloads</w:t>
      </w:r>
      <w:r w:rsidRPr="00716B77">
        <w:rPr>
          <w:sz w:val="10"/>
          <w:szCs w:val="16"/>
        </w:rPr>
        <w:t xml:space="preserve">,110 </w:t>
      </w:r>
      <w:r w:rsidRPr="00716B77">
        <w:rPr>
          <w:rStyle w:val="Emphasis"/>
          <w:sz w:val="16"/>
          <w:szCs w:val="16"/>
          <w:highlight w:val="lightGray"/>
        </w:rPr>
        <w:t>compensation</w:t>
      </w:r>
      <w:r w:rsidRPr="00716B77">
        <w:rPr>
          <w:sz w:val="10"/>
          <w:szCs w:val="16"/>
        </w:rPr>
        <w:t xml:space="preserve"> for travel and other </w:t>
      </w:r>
      <w:r w:rsidRPr="00716B77">
        <w:rPr>
          <w:rStyle w:val="Emphasis"/>
          <w:sz w:val="16"/>
          <w:szCs w:val="16"/>
        </w:rPr>
        <w:t>overtime expenses</w:t>
      </w:r>
      <w:r w:rsidRPr="00716B77">
        <w:rPr>
          <w:sz w:val="10"/>
          <w:szCs w:val="16"/>
        </w:rPr>
        <w:t xml:space="preserve">,111 </w:t>
      </w:r>
      <w:r w:rsidRPr="00716B77">
        <w:rPr>
          <w:rStyle w:val="Emphasis"/>
          <w:sz w:val="16"/>
          <w:szCs w:val="16"/>
          <w:highlight w:val="lightGray"/>
        </w:rPr>
        <w:t>backpay</w:t>
      </w:r>
      <w:r w:rsidRPr="00716B77">
        <w:rPr>
          <w:sz w:val="10"/>
          <w:szCs w:val="16"/>
        </w:rPr>
        <w:t xml:space="preserve"> for wrongful personnel actions,112 </w:t>
      </w:r>
      <w:r w:rsidRPr="00716B77">
        <w:rPr>
          <w:rStyle w:val="StyleUnderline"/>
          <w:sz w:val="16"/>
          <w:szCs w:val="16"/>
          <w:highlight w:val="lightGray"/>
        </w:rPr>
        <w:t>and</w:t>
      </w:r>
      <w:r w:rsidRPr="00716B77">
        <w:rPr>
          <w:rStyle w:val="StyleUnderline"/>
          <w:sz w:val="16"/>
          <w:szCs w:val="16"/>
        </w:rPr>
        <w:t xml:space="preserve"> how and when to award bonuses or special compensation</w:t>
      </w:r>
      <w:r w:rsidRPr="00716B77">
        <w:rPr>
          <w:sz w:val="10"/>
          <w:szCs w:val="16"/>
        </w:rPr>
        <w:t xml:space="preserve"> required by contract or statute.113 </w:t>
      </w:r>
      <w:r w:rsidRPr="00716B77">
        <w:rPr>
          <w:rStyle w:val="StyleUnderline"/>
          <w:sz w:val="16"/>
          <w:szCs w:val="16"/>
        </w:rPr>
        <w:t xml:space="preserve">Agencies can also be required to bargain over </w:t>
      </w:r>
      <w:r w:rsidRPr="00716B77">
        <w:rPr>
          <w:rStyle w:val="Emphasis"/>
          <w:sz w:val="16"/>
          <w:szCs w:val="16"/>
          <w:highlight w:val="lightGray"/>
        </w:rPr>
        <w:t>reductions</w:t>
      </w:r>
      <w:r w:rsidRPr="00716B77">
        <w:rPr>
          <w:rStyle w:val="StyleUnderline"/>
          <w:sz w:val="16"/>
          <w:szCs w:val="16"/>
          <w:highlight w:val="lightGray"/>
        </w:rPr>
        <w:t xml:space="preserve"> in </w:t>
      </w:r>
      <w:r w:rsidRPr="00716B77">
        <w:rPr>
          <w:rStyle w:val="Emphasis"/>
          <w:sz w:val="16"/>
          <w:szCs w:val="16"/>
          <w:highlight w:val="lightGray"/>
        </w:rPr>
        <w:t>staffing</w:t>
      </w:r>
      <w:r w:rsidRPr="00716B77">
        <w:rPr>
          <w:rStyle w:val="StyleUnderline"/>
          <w:sz w:val="16"/>
          <w:szCs w:val="16"/>
        </w:rPr>
        <w:t xml:space="preserve"> levels or reorganization of duties</w:t>
      </w:r>
      <w:r w:rsidRPr="00716B77">
        <w:rPr>
          <w:sz w:val="10"/>
          <w:szCs w:val="16"/>
        </w:rPr>
        <w:t>.114</w:t>
      </w:r>
    </w:p>
    <w:p w14:paraId="3E2763CC" w14:textId="77777777" w:rsidR="00011DFD" w:rsidRPr="00FD5267" w:rsidRDefault="00011DFD" w:rsidP="00011DFD"/>
    <w:p w14:paraId="082C67F9" w14:textId="77777777" w:rsidR="00011DFD" w:rsidRDefault="00011DFD" w:rsidP="00011DFD">
      <w:pPr>
        <w:pStyle w:val="Analytic"/>
      </w:pPr>
    </w:p>
    <w:p w14:paraId="2A9D6D49" w14:textId="77777777" w:rsidR="00011DFD" w:rsidRPr="009264D0" w:rsidRDefault="00011DFD" w:rsidP="00011DFD"/>
    <w:p w14:paraId="74765B57" w14:textId="77777777" w:rsidR="00011DFD" w:rsidRPr="00D1331D" w:rsidRDefault="00011DFD" w:rsidP="00011DFD"/>
    <w:p w14:paraId="7B9AFFEE" w14:textId="77777777" w:rsidR="00011DFD" w:rsidRPr="00D1331D" w:rsidRDefault="00011DFD" w:rsidP="00011DFD"/>
    <w:p w14:paraId="045939E3" w14:textId="77777777" w:rsidR="00011DFD" w:rsidRDefault="00011DFD" w:rsidP="00011DFD">
      <w:pPr>
        <w:pStyle w:val="Heading2"/>
      </w:pPr>
      <w:r>
        <w:t>Distinguish</w:t>
      </w:r>
    </w:p>
    <w:p w14:paraId="6E0E66A5" w14:textId="77777777" w:rsidR="00011DFD" w:rsidRDefault="00011DFD" w:rsidP="00011DFD"/>
    <w:p w14:paraId="3984B616" w14:textId="77777777" w:rsidR="00011DFD" w:rsidRDefault="00011DFD" w:rsidP="00011DFD">
      <w:pPr>
        <w:pStyle w:val="Analytic"/>
      </w:pPr>
    </w:p>
    <w:p w14:paraId="334A4448" w14:textId="77777777" w:rsidR="00011DFD" w:rsidRPr="00A63E88" w:rsidRDefault="00011DFD" w:rsidP="00011DFD">
      <w:pPr>
        <w:pStyle w:val="Heading4"/>
      </w:pPr>
      <w:r>
        <w:t xml:space="preserve">Application must be categorical and principled. Threshold for solvency is: does the Neg produce a convincing explanation and good evidence that the justification </w:t>
      </w:r>
      <w:r>
        <w:rPr>
          <w:u w:val="single"/>
        </w:rPr>
        <w:t xml:space="preserve">for this XO </w:t>
      </w:r>
      <w:r w:rsidRPr="00A63E88">
        <w:rPr>
          <w:i/>
          <w:iCs w:val="0"/>
          <w:u w:val="single"/>
        </w:rPr>
        <w:t>IS</w:t>
      </w:r>
      <w:r>
        <w:rPr>
          <w:u w:val="single"/>
        </w:rPr>
        <w:t xml:space="preserve"> plausible</w:t>
      </w:r>
      <w:r>
        <w:t xml:space="preserve">? Otherwise, CP is </w:t>
      </w:r>
      <w:r>
        <w:rPr>
          <w:u w:val="single"/>
        </w:rPr>
        <w:t>simply the squo</w:t>
      </w:r>
      <w:r>
        <w:t xml:space="preserve">. </w:t>
      </w:r>
    </w:p>
    <w:p w14:paraId="432A5346" w14:textId="77777777" w:rsidR="00011DFD" w:rsidRDefault="00011DFD" w:rsidP="00011DFD">
      <w:r w:rsidRPr="00954341">
        <w:rPr>
          <w:rStyle w:val="Style13ptBold"/>
        </w:rPr>
        <w:t>Neily 6</w:t>
      </w:r>
      <w:r>
        <w:t xml:space="preserve"> – Senior Attorney, Institute for Justice</w:t>
      </w:r>
    </w:p>
    <w:p w14:paraId="49C98B75" w14:textId="77777777" w:rsidR="00011DFD" w:rsidRPr="00951BFB" w:rsidRDefault="00011DFD" w:rsidP="00011DFD">
      <w:pPr>
        <w:rPr>
          <w:sz w:val="16"/>
        </w:rPr>
      </w:pPr>
      <w:r w:rsidRPr="00951BFB">
        <w:rPr>
          <w:sz w:val="16"/>
        </w:rPr>
        <w:t>Clark Neily, J.D., UT Law, “One Test, Two Standards: The On-and-Off Role of "Plausibility" in Rational Basis Review,” 4 Geo. J.L. &amp; Pub. Pol'y 199 (Winter 2006), NexisUni</w:t>
      </w:r>
    </w:p>
    <w:p w14:paraId="53F7D7FA" w14:textId="77777777" w:rsidR="00011DFD" w:rsidRPr="00951BFB" w:rsidRDefault="00011DFD" w:rsidP="00011DFD">
      <w:pPr>
        <w:rPr>
          <w:sz w:val="16"/>
        </w:rPr>
      </w:pPr>
      <w:r w:rsidRPr="00951BFB">
        <w:rPr>
          <w:sz w:val="16"/>
        </w:rPr>
        <w:t xml:space="preserve">Most of us have a drawer or a closet in our home where we put things that are not important enough to have their own place but are not quite worthless enough to throw away either. That is what </w:t>
      </w:r>
      <w:r w:rsidRPr="00596BCA">
        <w:rPr>
          <w:rStyle w:val="StyleUnderline"/>
        </w:rPr>
        <w:t xml:space="preserve">the </w:t>
      </w:r>
      <w:r w:rsidRPr="00123A2D">
        <w:rPr>
          <w:rStyle w:val="Emphasis"/>
          <w:highlight w:val="green"/>
        </w:rPr>
        <w:t>rational basis</w:t>
      </w:r>
      <w:r w:rsidRPr="006B2965">
        <w:rPr>
          <w:rStyle w:val="Emphasis"/>
        </w:rPr>
        <w:t xml:space="preserve"> test</w:t>
      </w:r>
      <w:r w:rsidRPr="00596BCA">
        <w:rPr>
          <w:rStyle w:val="StyleUnderline"/>
        </w:rPr>
        <w:t xml:space="preserve"> </w:t>
      </w:r>
      <w:r w:rsidRPr="00123A2D">
        <w:rPr>
          <w:rStyle w:val="StyleUnderline"/>
          <w:highlight w:val="green"/>
        </w:rPr>
        <w:t xml:space="preserve">is </w:t>
      </w:r>
      <w:r w:rsidRPr="003D3DFB">
        <w:rPr>
          <w:rStyle w:val="StyleUnderline"/>
        </w:rPr>
        <w:t>for the Supreme Court -</w:t>
      </w:r>
      <w:r w:rsidRPr="00123A2D">
        <w:rPr>
          <w:rStyle w:val="StyleUnderline"/>
          <w:highlight w:val="green"/>
        </w:rPr>
        <w:t xml:space="preserve">- a </w:t>
      </w:r>
      <w:r w:rsidRPr="00123A2D">
        <w:rPr>
          <w:rStyle w:val="Emphasis"/>
          <w:highlight w:val="green"/>
        </w:rPr>
        <w:t>junk drawer</w:t>
      </w:r>
      <w:r w:rsidRPr="00123A2D">
        <w:rPr>
          <w:rStyle w:val="StyleUnderline"/>
          <w:highlight w:val="green"/>
        </w:rPr>
        <w:t xml:space="preserve"> for</w:t>
      </w:r>
      <w:r w:rsidRPr="00951BFB">
        <w:rPr>
          <w:sz w:val="16"/>
        </w:rPr>
        <w:t xml:space="preserve"> disfavored constitutional </w:t>
      </w:r>
      <w:r w:rsidRPr="00123A2D">
        <w:rPr>
          <w:rStyle w:val="Emphasis"/>
          <w:highlight w:val="green"/>
        </w:rPr>
        <w:t>rights</w:t>
      </w:r>
      <w:r w:rsidRPr="00123A2D">
        <w:rPr>
          <w:rStyle w:val="StyleUnderline"/>
          <w:highlight w:val="green"/>
        </w:rPr>
        <w:t xml:space="preserve"> </w:t>
      </w:r>
      <w:r w:rsidRPr="003D3DFB">
        <w:rPr>
          <w:rStyle w:val="StyleUnderline"/>
        </w:rPr>
        <w:t>the Court ha</w:t>
      </w:r>
      <w:r w:rsidRPr="005577F9">
        <w:rPr>
          <w:rStyle w:val="StyleUnderline"/>
        </w:rPr>
        <w:t xml:space="preserve">s </w:t>
      </w:r>
      <w:r w:rsidRPr="005577F9">
        <w:rPr>
          <w:rStyle w:val="Emphasis"/>
        </w:rPr>
        <w:t>not explicitly</w:t>
      </w:r>
      <w:r w:rsidRPr="005577F9">
        <w:rPr>
          <w:rStyle w:val="StyleUnderline"/>
        </w:rPr>
        <w:t xml:space="preserve"> repudiated, but</w:t>
      </w:r>
      <w:r w:rsidRPr="00951BFB">
        <w:rPr>
          <w:sz w:val="16"/>
        </w:rPr>
        <w:t xml:space="preserve"> that it </w:t>
      </w:r>
      <w:r w:rsidRPr="005577F9">
        <w:rPr>
          <w:rStyle w:val="Emphasis"/>
        </w:rPr>
        <w:t>prefers</w:t>
      </w:r>
      <w:r w:rsidRPr="005577F9">
        <w:rPr>
          <w:rStyle w:val="StyleUnderline"/>
        </w:rPr>
        <w:t xml:space="preserve"> not to </w:t>
      </w:r>
      <w:r w:rsidRPr="005577F9">
        <w:rPr>
          <w:rStyle w:val="Emphasis"/>
        </w:rPr>
        <w:t>enforce</w:t>
      </w:r>
      <w:r w:rsidRPr="006B2965">
        <w:rPr>
          <w:rStyle w:val="StyleUnderline"/>
        </w:rPr>
        <w:t xml:space="preserve"> in</w:t>
      </w:r>
      <w:r w:rsidRPr="00596BCA">
        <w:rPr>
          <w:rStyle w:val="StyleUnderline"/>
        </w:rPr>
        <w:t xml:space="preserve"> </w:t>
      </w:r>
      <w:r w:rsidRPr="006B2965">
        <w:rPr>
          <w:rStyle w:val="StyleUnderline"/>
        </w:rPr>
        <w:t>any</w:t>
      </w:r>
      <w:r w:rsidRPr="00596BCA">
        <w:rPr>
          <w:rStyle w:val="StyleUnderline"/>
        </w:rPr>
        <w:t xml:space="preserve"> </w:t>
      </w:r>
      <w:r w:rsidRPr="006B2965">
        <w:rPr>
          <w:rStyle w:val="Emphasis"/>
        </w:rPr>
        <w:t>meaningful</w:t>
      </w:r>
      <w:r w:rsidRPr="00596BCA">
        <w:rPr>
          <w:rStyle w:val="StyleUnderline"/>
        </w:rPr>
        <w:t xml:space="preserve"> way.</w:t>
      </w:r>
      <w:r w:rsidRPr="00951BFB">
        <w:rPr>
          <w:sz w:val="16"/>
        </w:rPr>
        <w:t xml:space="preserve"> Like any other junk receptacle, the rational basis test has become a real mess.</w:t>
      </w:r>
    </w:p>
    <w:p w14:paraId="66256ECE" w14:textId="77777777" w:rsidR="00011DFD" w:rsidRPr="00951BFB" w:rsidRDefault="00011DFD" w:rsidP="00011DFD">
      <w:pPr>
        <w:rPr>
          <w:sz w:val="16"/>
        </w:rPr>
      </w:pPr>
      <w:r w:rsidRPr="00596BCA">
        <w:rPr>
          <w:rStyle w:val="StyleUnderline"/>
        </w:rPr>
        <w:t xml:space="preserve">One way </w:t>
      </w:r>
      <w:r w:rsidRPr="00123A2D">
        <w:rPr>
          <w:rStyle w:val="StyleUnderline"/>
          <w:highlight w:val="green"/>
        </w:rPr>
        <w:t>to</w:t>
      </w:r>
      <w:r w:rsidRPr="00951BFB">
        <w:rPr>
          <w:sz w:val="16"/>
        </w:rPr>
        <w:t xml:space="preserve"> begin </w:t>
      </w:r>
      <w:r w:rsidRPr="00123A2D">
        <w:rPr>
          <w:rStyle w:val="Emphasis"/>
          <w:highlight w:val="green"/>
        </w:rPr>
        <w:t>clean</w:t>
      </w:r>
      <w:r w:rsidRPr="00951BFB">
        <w:rPr>
          <w:sz w:val="16"/>
        </w:rPr>
        <w:t xml:space="preserve">ing </w:t>
      </w:r>
      <w:r w:rsidRPr="005577F9">
        <w:rPr>
          <w:rStyle w:val="StyleUnderline"/>
        </w:rPr>
        <w:t xml:space="preserve">up </w:t>
      </w:r>
      <w:r w:rsidRPr="00123A2D">
        <w:rPr>
          <w:rStyle w:val="StyleUnderline"/>
          <w:highlight w:val="green"/>
        </w:rPr>
        <w:t>that mess</w:t>
      </w:r>
      <w:r w:rsidRPr="00951BFB">
        <w:rPr>
          <w:sz w:val="16"/>
        </w:rPr>
        <w:t xml:space="preserve"> -- hopefully on the way to jettisoning rational basis review in favor of a test with some measure of substance and integrity -- </w:t>
      </w:r>
      <w:r w:rsidRPr="00596BCA">
        <w:rPr>
          <w:rStyle w:val="StyleUnderline"/>
        </w:rPr>
        <w:t xml:space="preserve">would be </w:t>
      </w:r>
      <w:r w:rsidRPr="005577F9">
        <w:rPr>
          <w:rStyle w:val="StyleUnderline"/>
        </w:rPr>
        <w:t>for the Supreme</w:t>
      </w:r>
      <w:r w:rsidRPr="00596BCA">
        <w:rPr>
          <w:rStyle w:val="StyleUnderline"/>
        </w:rPr>
        <w:t xml:space="preserve"> Court to </w:t>
      </w:r>
      <w:r w:rsidRPr="00123A2D">
        <w:rPr>
          <w:rStyle w:val="StyleUnderline"/>
          <w:highlight w:val="green"/>
        </w:rPr>
        <w:t xml:space="preserve">make </w:t>
      </w:r>
      <w:r w:rsidRPr="00123A2D">
        <w:rPr>
          <w:rStyle w:val="Emphasis"/>
          <w:highlight w:val="green"/>
        </w:rPr>
        <w:t>clear</w:t>
      </w:r>
      <w:r w:rsidRPr="00596BCA">
        <w:rPr>
          <w:rStyle w:val="StyleUnderline"/>
        </w:rPr>
        <w:t xml:space="preserve"> first </w:t>
      </w:r>
      <w:r w:rsidRPr="00123A2D">
        <w:rPr>
          <w:rStyle w:val="StyleUnderline"/>
          <w:highlight w:val="green"/>
        </w:rPr>
        <w:t xml:space="preserve">that </w:t>
      </w:r>
      <w:r w:rsidRPr="00123A2D">
        <w:rPr>
          <w:rStyle w:val="Emphasis"/>
          <w:highlight w:val="green"/>
        </w:rPr>
        <w:t>purported</w:t>
      </w:r>
      <w:r w:rsidRPr="00123A2D">
        <w:rPr>
          <w:rStyle w:val="StyleUnderline"/>
          <w:highlight w:val="green"/>
        </w:rPr>
        <w:t xml:space="preserve"> justifications</w:t>
      </w:r>
      <w:r w:rsidRPr="005577F9">
        <w:rPr>
          <w:rStyle w:val="StyleUnderline"/>
        </w:rPr>
        <w:t xml:space="preserve"> for challenged regulations </w:t>
      </w:r>
      <w:r w:rsidRPr="00123A2D">
        <w:rPr>
          <w:rStyle w:val="Emphasis"/>
          <w:highlight w:val="green"/>
        </w:rPr>
        <w:t>must</w:t>
      </w:r>
      <w:r w:rsidRPr="00123A2D">
        <w:rPr>
          <w:rStyle w:val="StyleUnderline"/>
          <w:highlight w:val="green"/>
        </w:rPr>
        <w:t xml:space="preserve"> be </w:t>
      </w:r>
      <w:r w:rsidRPr="003D3DFB">
        <w:rPr>
          <w:rStyle w:val="StyleUnderline"/>
        </w:rPr>
        <w:t xml:space="preserve">not only </w:t>
      </w:r>
      <w:r w:rsidRPr="003D3DFB">
        <w:rPr>
          <w:rStyle w:val="Emphasis"/>
        </w:rPr>
        <w:t>"conceivable"</w:t>
      </w:r>
      <w:r w:rsidRPr="003D3DFB">
        <w:rPr>
          <w:rStyle w:val="StyleUnderline"/>
        </w:rPr>
        <w:t xml:space="preserve"> but </w:t>
      </w:r>
      <w:r w:rsidRPr="00123A2D">
        <w:rPr>
          <w:rStyle w:val="Emphasis"/>
          <w:highlight w:val="green"/>
        </w:rPr>
        <w:t>truly plausible</w:t>
      </w:r>
      <w:r w:rsidRPr="00123A2D">
        <w:rPr>
          <w:rStyle w:val="StyleUnderline"/>
          <w:highlight w:val="green"/>
        </w:rPr>
        <w:t xml:space="preserve">, </w:t>
      </w:r>
      <w:r w:rsidRPr="00123A2D">
        <w:rPr>
          <w:rStyle w:val="Emphasis"/>
          <w:highlight w:val="green"/>
        </w:rPr>
        <w:t>and</w:t>
      </w:r>
      <w:r w:rsidRPr="00596BCA">
        <w:rPr>
          <w:rStyle w:val="StyleUnderline"/>
        </w:rPr>
        <w:t xml:space="preserve"> second, </w:t>
      </w:r>
      <w:r w:rsidRPr="00123A2D">
        <w:rPr>
          <w:rStyle w:val="StyleUnderline"/>
          <w:highlight w:val="green"/>
        </w:rPr>
        <w:t xml:space="preserve">that </w:t>
      </w:r>
      <w:r w:rsidRPr="003D3DFB">
        <w:rPr>
          <w:rStyle w:val="Emphasis"/>
        </w:rPr>
        <w:t>in making that evaluation</w:t>
      </w:r>
      <w:r w:rsidRPr="003D3DFB">
        <w:rPr>
          <w:rStyle w:val="StyleUnderline"/>
        </w:rPr>
        <w:t xml:space="preserve"> </w:t>
      </w:r>
      <w:r w:rsidRPr="00123A2D">
        <w:rPr>
          <w:rStyle w:val="StyleUnderline"/>
          <w:highlight w:val="green"/>
        </w:rPr>
        <w:t xml:space="preserve">judges </w:t>
      </w:r>
      <w:r w:rsidRPr="00123A2D">
        <w:rPr>
          <w:rStyle w:val="Emphasis"/>
          <w:highlight w:val="green"/>
        </w:rPr>
        <w:t>should favor reality over conjecture</w:t>
      </w:r>
      <w:r w:rsidRPr="005577F9">
        <w:rPr>
          <w:rStyle w:val="StyleUnderline"/>
        </w:rPr>
        <w:t>.</w:t>
      </w:r>
      <w:r w:rsidRPr="00596BCA">
        <w:rPr>
          <w:rStyle w:val="StyleUnderline"/>
        </w:rPr>
        <w:t xml:space="preserve"> Fortunately, there is </w:t>
      </w:r>
      <w:r w:rsidRPr="00810852">
        <w:rPr>
          <w:rStyle w:val="Emphasis"/>
        </w:rPr>
        <w:t>ample support</w:t>
      </w:r>
      <w:r w:rsidRPr="00596BCA">
        <w:rPr>
          <w:rStyle w:val="StyleUnderline"/>
        </w:rPr>
        <w:t xml:space="preserve"> </w:t>
      </w:r>
      <w:r w:rsidRPr="00123A2D">
        <w:rPr>
          <w:rStyle w:val="StyleUnderline"/>
          <w:highlight w:val="green"/>
        </w:rPr>
        <w:t>in</w:t>
      </w:r>
      <w:r w:rsidRPr="00596BCA">
        <w:rPr>
          <w:rStyle w:val="StyleUnderline"/>
        </w:rPr>
        <w:t xml:space="preserve"> the Court's </w:t>
      </w:r>
      <w:r w:rsidRPr="00123A2D">
        <w:rPr>
          <w:rStyle w:val="Emphasis"/>
          <w:highlight w:val="green"/>
        </w:rPr>
        <w:t>precedent</w:t>
      </w:r>
      <w:r w:rsidRPr="00810852">
        <w:rPr>
          <w:rStyle w:val="Emphasis"/>
        </w:rPr>
        <w:t>s</w:t>
      </w:r>
      <w:r w:rsidRPr="00951BFB">
        <w:rPr>
          <w:sz w:val="16"/>
        </w:rPr>
        <w:t xml:space="preserve"> for the former and in common sense for the latter.</w:t>
      </w:r>
    </w:p>
    <w:p w14:paraId="4518BEA2" w14:textId="77777777" w:rsidR="00011DFD" w:rsidRPr="00951BFB" w:rsidRDefault="00011DFD" w:rsidP="00011DFD">
      <w:pPr>
        <w:rPr>
          <w:sz w:val="16"/>
        </w:rPr>
      </w:pPr>
      <w:r w:rsidRPr="00951BFB">
        <w:rPr>
          <w:sz w:val="16"/>
        </w:rPr>
        <w:t xml:space="preserve">This essay proceeds in three parts. First, I will explain why I believe the rational basis test is more accurately described as a vehicle for judicial abdication of responsibility than a genuine test -- </w:t>
      </w:r>
      <w:r w:rsidRPr="00810852">
        <w:rPr>
          <w:rStyle w:val="Emphasis"/>
        </w:rPr>
        <w:t>particularly</w:t>
      </w:r>
      <w:r w:rsidRPr="00596BCA">
        <w:rPr>
          <w:rStyle w:val="StyleUnderline"/>
        </w:rPr>
        <w:t xml:space="preserve"> as applied to </w:t>
      </w:r>
      <w:r w:rsidRPr="00810852">
        <w:rPr>
          <w:rStyle w:val="Emphasis"/>
        </w:rPr>
        <w:t>economic liberties</w:t>
      </w:r>
      <w:r w:rsidRPr="00596BCA">
        <w:rPr>
          <w:rStyle w:val="StyleUnderline"/>
        </w:rPr>
        <w:t>.</w:t>
      </w:r>
      <w:r w:rsidRPr="00951BFB">
        <w:rPr>
          <w:sz w:val="16"/>
        </w:rPr>
        <w:t xml:space="preserve"> Second, </w:t>
      </w:r>
      <w:r w:rsidRPr="00596BCA">
        <w:rPr>
          <w:rStyle w:val="StyleUnderline"/>
        </w:rPr>
        <w:t>I</w:t>
      </w:r>
      <w:r w:rsidRPr="00951BFB">
        <w:rPr>
          <w:sz w:val="16"/>
        </w:rPr>
        <w:t xml:space="preserve"> will </w:t>
      </w:r>
      <w:r w:rsidRPr="00596BCA">
        <w:rPr>
          <w:rStyle w:val="StyleUnderline"/>
        </w:rPr>
        <w:t xml:space="preserve">show not only that </w:t>
      </w:r>
      <w:r w:rsidRPr="00123A2D">
        <w:rPr>
          <w:rStyle w:val="Emphasis"/>
          <w:highlight w:val="green"/>
        </w:rPr>
        <w:t>some</w:t>
      </w:r>
      <w:r w:rsidRPr="00123A2D">
        <w:rPr>
          <w:rStyle w:val="StyleUnderline"/>
          <w:highlight w:val="green"/>
        </w:rPr>
        <w:t xml:space="preserve"> formulations</w:t>
      </w:r>
      <w:r w:rsidRPr="00810852">
        <w:rPr>
          <w:rStyle w:val="StyleUnderline"/>
        </w:rPr>
        <w:t xml:space="preserve"> </w:t>
      </w:r>
      <w:r w:rsidRPr="00596BCA">
        <w:rPr>
          <w:rStyle w:val="StyleUnderline"/>
        </w:rPr>
        <w:t xml:space="preserve">of the rational basis test </w:t>
      </w:r>
      <w:r w:rsidRPr="00123A2D">
        <w:rPr>
          <w:rStyle w:val="Emphasis"/>
          <w:highlight w:val="green"/>
        </w:rPr>
        <w:t>contain</w:t>
      </w:r>
      <w:r w:rsidRPr="00596BCA">
        <w:rPr>
          <w:rStyle w:val="StyleUnderline"/>
        </w:rPr>
        <w:t xml:space="preserve"> a </w:t>
      </w:r>
      <w:r w:rsidRPr="00810852">
        <w:rPr>
          <w:rStyle w:val="Emphasis"/>
        </w:rPr>
        <w:t>"</w:t>
      </w:r>
      <w:r w:rsidRPr="00123A2D">
        <w:rPr>
          <w:rStyle w:val="Emphasis"/>
          <w:highlight w:val="green"/>
        </w:rPr>
        <w:t>plausibility</w:t>
      </w:r>
      <w:r w:rsidRPr="00810852">
        <w:rPr>
          <w:rStyle w:val="Emphasis"/>
        </w:rPr>
        <w:t>"</w:t>
      </w:r>
      <w:r w:rsidRPr="00596BCA">
        <w:rPr>
          <w:rStyle w:val="StyleUnderline"/>
        </w:rPr>
        <w:t xml:space="preserve"> element, </w:t>
      </w:r>
      <w:r w:rsidRPr="00123A2D">
        <w:rPr>
          <w:rStyle w:val="Emphasis"/>
          <w:highlight w:val="green"/>
        </w:rPr>
        <w:t>but</w:t>
      </w:r>
      <w:r w:rsidRPr="00951BFB">
        <w:rPr>
          <w:sz w:val="16"/>
        </w:rPr>
        <w:t xml:space="preserve"> that </w:t>
      </w:r>
      <w:r w:rsidRPr="00596BCA">
        <w:rPr>
          <w:rStyle w:val="StyleUnderline"/>
        </w:rPr>
        <w:t>it has been a decisive -- though</w:t>
      </w:r>
      <w:r w:rsidRPr="00951BFB">
        <w:rPr>
          <w:sz w:val="16"/>
        </w:rPr>
        <w:t xml:space="preserve"> sometimes </w:t>
      </w:r>
      <w:r w:rsidRPr="00596BCA">
        <w:rPr>
          <w:rStyle w:val="StyleUnderline"/>
        </w:rPr>
        <w:t>unacknowledged -- factor in the Supreme Court's resolution of several high profile rational basis cases.</w:t>
      </w:r>
      <w:r w:rsidRPr="00951BFB">
        <w:rPr>
          <w:sz w:val="16"/>
        </w:rPr>
        <w:t xml:space="preserve"> Finally, I will use several cases litigated by the Institute for Justice to illustrate why </w:t>
      </w:r>
      <w:r w:rsidRPr="00596BCA">
        <w:rPr>
          <w:rStyle w:val="StyleUnderline"/>
        </w:rPr>
        <w:t>judges should embrace a plausibility requirement in rational basis cases</w:t>
      </w:r>
      <w:r w:rsidRPr="00951BFB">
        <w:rPr>
          <w:sz w:val="16"/>
        </w:rPr>
        <w:t xml:space="preserve"> and why I believe this approach would be better for courts, citizens, and the Constitution.</w:t>
      </w:r>
    </w:p>
    <w:p w14:paraId="615638F9" w14:textId="77777777" w:rsidR="00011DFD" w:rsidRPr="00951BFB" w:rsidRDefault="00011DFD" w:rsidP="00011DFD">
      <w:pPr>
        <w:rPr>
          <w:sz w:val="16"/>
        </w:rPr>
      </w:pPr>
      <w:r w:rsidRPr="00951BFB">
        <w:rPr>
          <w:sz w:val="16"/>
        </w:rPr>
        <w:t>I. RATIONAL BASIS REVIEW BECOMES A MECHANISM FOR ABANDONING DISFAVORED RIGHTS WITHOUT EXPLICITLY REPUDIATING THEM</w:t>
      </w:r>
    </w:p>
    <w:p w14:paraId="43D4866B" w14:textId="77777777" w:rsidR="00011DFD" w:rsidRPr="00951BFB" w:rsidRDefault="00011DFD" w:rsidP="00011DFD">
      <w:pPr>
        <w:rPr>
          <w:sz w:val="16"/>
        </w:rPr>
      </w:pPr>
      <w:r w:rsidRPr="00951BFB">
        <w:rPr>
          <w:sz w:val="16"/>
        </w:rPr>
        <w:t xml:space="preserve">As I have argued elsewhere, 1Link to the text of the note </w:t>
      </w:r>
      <w:r w:rsidRPr="00123A2D">
        <w:rPr>
          <w:rStyle w:val="StyleUnderline"/>
          <w:highlight w:val="green"/>
        </w:rPr>
        <w:t>the</w:t>
      </w:r>
      <w:r w:rsidRPr="00596BCA">
        <w:rPr>
          <w:rStyle w:val="StyleUnderline"/>
        </w:rPr>
        <w:t xml:space="preserve"> so-called "rational basis </w:t>
      </w:r>
      <w:r w:rsidRPr="00123A2D">
        <w:rPr>
          <w:rStyle w:val="StyleUnderline"/>
          <w:highlight w:val="green"/>
        </w:rPr>
        <w:t>test</w:t>
      </w:r>
      <w:r w:rsidRPr="00596BCA">
        <w:rPr>
          <w:rStyle w:val="StyleUnderline"/>
        </w:rPr>
        <w:t xml:space="preserve">" </w:t>
      </w:r>
      <w:r w:rsidRPr="00123A2D">
        <w:rPr>
          <w:rStyle w:val="StyleUnderline"/>
          <w:highlight w:val="green"/>
        </w:rPr>
        <w:t>is</w:t>
      </w:r>
      <w:r w:rsidRPr="00596BCA">
        <w:rPr>
          <w:rStyle w:val="StyleUnderline"/>
        </w:rPr>
        <w:t xml:space="preserve"> </w:t>
      </w:r>
      <w:r w:rsidRPr="00810852">
        <w:rPr>
          <w:rStyle w:val="Emphasis"/>
        </w:rPr>
        <w:t>really not a test</w:t>
      </w:r>
      <w:r w:rsidRPr="00596BCA">
        <w:rPr>
          <w:rStyle w:val="StyleUnderline"/>
        </w:rPr>
        <w:t xml:space="preserve"> at all, but</w:t>
      </w:r>
      <w:r w:rsidRPr="00951BFB">
        <w:rPr>
          <w:sz w:val="16"/>
        </w:rPr>
        <w:t xml:space="preserve"> rather </w:t>
      </w:r>
      <w:r w:rsidRPr="00123A2D">
        <w:rPr>
          <w:rStyle w:val="StyleUnderline"/>
          <w:highlight w:val="green"/>
        </w:rPr>
        <w:t xml:space="preserve">a </w:t>
      </w:r>
      <w:r w:rsidRPr="00123A2D">
        <w:rPr>
          <w:rStyle w:val="Emphasis"/>
          <w:highlight w:val="green"/>
        </w:rPr>
        <w:t>vehicle</w:t>
      </w:r>
      <w:r w:rsidRPr="00123A2D">
        <w:rPr>
          <w:rStyle w:val="StyleUnderline"/>
          <w:highlight w:val="green"/>
        </w:rPr>
        <w:t xml:space="preserve"> by which </w:t>
      </w:r>
      <w:r w:rsidRPr="00123A2D">
        <w:rPr>
          <w:rStyle w:val="Emphasis"/>
          <w:highlight w:val="green"/>
        </w:rPr>
        <w:t>judges</w:t>
      </w:r>
      <w:r w:rsidRPr="005577F9">
        <w:rPr>
          <w:rStyle w:val="Emphasis"/>
        </w:rPr>
        <w:t xml:space="preserve"> may </w:t>
      </w:r>
      <w:r w:rsidRPr="00123A2D">
        <w:rPr>
          <w:rStyle w:val="Emphasis"/>
          <w:highlight w:val="green"/>
        </w:rPr>
        <w:t>read</w:t>
      </w:r>
      <w:r w:rsidRPr="005577F9">
        <w:rPr>
          <w:rStyle w:val="StyleUnderline"/>
        </w:rPr>
        <w:t xml:space="preserve"> various </w:t>
      </w:r>
      <w:r w:rsidRPr="00123A2D">
        <w:rPr>
          <w:rStyle w:val="Emphasis"/>
          <w:highlight w:val="green"/>
        </w:rPr>
        <w:t>rights out</w:t>
      </w:r>
      <w:r w:rsidRPr="00596BCA">
        <w:rPr>
          <w:rStyle w:val="StyleUnderline"/>
        </w:rPr>
        <w:t xml:space="preserve"> of the Constitution </w:t>
      </w:r>
      <w:r w:rsidRPr="00123A2D">
        <w:rPr>
          <w:rStyle w:val="Emphasis"/>
          <w:highlight w:val="green"/>
        </w:rPr>
        <w:t>without admitting</w:t>
      </w:r>
      <w:r w:rsidRPr="00596BCA">
        <w:rPr>
          <w:rStyle w:val="StyleUnderline"/>
        </w:rPr>
        <w:t xml:space="preserve"> they have done so.</w:t>
      </w:r>
      <w:r w:rsidRPr="00951BFB">
        <w:rPr>
          <w:sz w:val="16"/>
        </w:rPr>
        <w:t xml:space="preserve"> For example, the Supreme [*200] Court has consistently recognized that there is a constitutional right of occupational freedom, i.e., a right to earn a living in the occupation of one's choice without undue government interference. 2Link to the text of the note Until the mid-1930's, the Supreme Court treated that right as if it had genuine substance, just as it had already done and would continue to do with various other unenumerated rights, including the rights to vote, 3Link to the text of the note travel, 4Link to the text of the note marry, 5Link to the text of the note have 6Link to the text of the note and raise 7Link to the text of the note children, and -- much later -- to enjoy a measure of sexual and reproductive privacy. 8Link to the text of the note</w:t>
      </w:r>
    </w:p>
    <w:p w14:paraId="4B35882B" w14:textId="77777777" w:rsidR="00011DFD" w:rsidRPr="00951BFB" w:rsidRDefault="00011DFD" w:rsidP="00011DFD">
      <w:pPr>
        <w:rPr>
          <w:sz w:val="16"/>
        </w:rPr>
      </w:pPr>
      <w:r w:rsidRPr="00951BFB">
        <w:rPr>
          <w:sz w:val="16"/>
        </w:rPr>
        <w:t>With the advent of the New Deal, however, the Court came under increasing pressure from President Roosevelt and the Congress to stop interpreting the Constitution as if it imposed any significant limits on the government's power to micromanage the economic lives of citizens. Whether in response to President Roosevelt's court-packing threat or otherwise, in 1937 the Supreme Court [*201] blinked. 9Link to the text of the note Within the space of a few years, the Court established two new principles of jurisprudence: first, that Congress would no longer be limited to exercising powers actually granted to it under the Constitution 10Link to the text of the note; and second, that virtually any economic regulation would be approved so long as it did not discriminate against "discrete and insular" minorities or clearly violate any specific provision of the Constitution. 11Link to the text of the note</w:t>
      </w:r>
    </w:p>
    <w:p w14:paraId="5FB5B688" w14:textId="77777777" w:rsidR="00011DFD" w:rsidRPr="00951BFB" w:rsidRDefault="00011DFD" w:rsidP="00011DFD">
      <w:pPr>
        <w:rPr>
          <w:sz w:val="16"/>
        </w:rPr>
      </w:pPr>
      <w:r w:rsidRPr="00951BFB">
        <w:rPr>
          <w:sz w:val="16"/>
        </w:rPr>
        <w:t xml:space="preserve">In abandoning economic liberties and enumerated powers, </w:t>
      </w:r>
      <w:r w:rsidRPr="00123A2D">
        <w:rPr>
          <w:rStyle w:val="StyleUnderline"/>
          <w:highlight w:val="green"/>
        </w:rPr>
        <w:t xml:space="preserve">the Court did </w:t>
      </w:r>
      <w:r w:rsidRPr="00123A2D">
        <w:rPr>
          <w:rStyle w:val="Emphasis"/>
          <w:highlight w:val="green"/>
        </w:rPr>
        <w:t>not explicitly repudiate</w:t>
      </w:r>
      <w:r w:rsidRPr="00810852">
        <w:rPr>
          <w:rStyle w:val="StyleUnderline"/>
        </w:rPr>
        <w:t xml:space="preserve"> those</w:t>
      </w:r>
      <w:r w:rsidRPr="00596BCA">
        <w:rPr>
          <w:rStyle w:val="StyleUnderline"/>
        </w:rPr>
        <w:t xml:space="preserve"> doctrines, </w:t>
      </w:r>
      <w:r w:rsidRPr="00123A2D">
        <w:rPr>
          <w:rStyle w:val="Emphasis"/>
          <w:highlight w:val="green"/>
        </w:rPr>
        <w:t xml:space="preserve">but </w:t>
      </w:r>
      <w:r w:rsidRPr="0078499A">
        <w:rPr>
          <w:rStyle w:val="Emphasis"/>
        </w:rPr>
        <w:t xml:space="preserve">nevertheless </w:t>
      </w:r>
      <w:r w:rsidRPr="00123A2D">
        <w:rPr>
          <w:rStyle w:val="Emphasis"/>
          <w:highlight w:val="green"/>
        </w:rPr>
        <w:t>achieved</w:t>
      </w:r>
      <w:r w:rsidRPr="00123A2D">
        <w:rPr>
          <w:rStyle w:val="StyleUnderline"/>
          <w:highlight w:val="green"/>
        </w:rPr>
        <w:t xml:space="preserve"> that result </w:t>
      </w:r>
      <w:r w:rsidRPr="00123A2D">
        <w:rPr>
          <w:rStyle w:val="Emphasis"/>
          <w:highlight w:val="green"/>
        </w:rPr>
        <w:t>through</w:t>
      </w:r>
      <w:r w:rsidRPr="00810852">
        <w:rPr>
          <w:rStyle w:val="Emphasis"/>
        </w:rPr>
        <w:t xml:space="preserve"> an act of </w:t>
      </w:r>
      <w:r w:rsidRPr="00123A2D">
        <w:rPr>
          <w:rStyle w:val="Emphasis"/>
          <w:highlight w:val="green"/>
        </w:rPr>
        <w:t>rhetorical legerdemain</w:t>
      </w:r>
      <w:r w:rsidRPr="00596BCA">
        <w:rPr>
          <w:rStyle w:val="StyleUnderline"/>
        </w:rPr>
        <w:t xml:space="preserve">. Thus, </w:t>
      </w:r>
      <w:r w:rsidRPr="00123A2D">
        <w:rPr>
          <w:rStyle w:val="Emphasis"/>
          <w:highlight w:val="green"/>
        </w:rPr>
        <w:t xml:space="preserve">while </w:t>
      </w:r>
      <w:r w:rsidRPr="00DD2F2D">
        <w:rPr>
          <w:rStyle w:val="Emphasis"/>
        </w:rPr>
        <w:t xml:space="preserve">still </w:t>
      </w:r>
      <w:r w:rsidRPr="00123A2D">
        <w:rPr>
          <w:rStyle w:val="Emphasis"/>
          <w:highlight w:val="green"/>
        </w:rPr>
        <w:t>paying lip service to</w:t>
      </w:r>
      <w:r w:rsidRPr="005577F9">
        <w:rPr>
          <w:rStyle w:val="Emphasis"/>
        </w:rPr>
        <w:t xml:space="preserve"> those </w:t>
      </w:r>
      <w:r w:rsidRPr="00123A2D">
        <w:rPr>
          <w:rStyle w:val="Emphasis"/>
          <w:highlight w:val="green"/>
        </w:rPr>
        <w:t>doctrine</w:t>
      </w:r>
      <w:r w:rsidRPr="005577F9">
        <w:rPr>
          <w:rStyle w:val="Emphasis"/>
        </w:rPr>
        <w:t>s</w:t>
      </w:r>
      <w:r w:rsidRPr="00596BCA">
        <w:rPr>
          <w:rStyle w:val="StyleUnderline"/>
        </w:rPr>
        <w:t xml:space="preserve">, </w:t>
      </w:r>
      <w:r w:rsidRPr="00123A2D">
        <w:rPr>
          <w:rStyle w:val="StyleUnderline"/>
          <w:highlight w:val="green"/>
        </w:rPr>
        <w:t xml:space="preserve">the Supreme Court </w:t>
      </w:r>
      <w:r w:rsidRPr="00123A2D">
        <w:rPr>
          <w:rStyle w:val="Emphasis"/>
          <w:highlight w:val="green"/>
        </w:rPr>
        <w:t>began applying</w:t>
      </w:r>
      <w:r w:rsidRPr="00123A2D">
        <w:rPr>
          <w:rStyle w:val="StyleUnderline"/>
          <w:highlight w:val="green"/>
        </w:rPr>
        <w:t xml:space="preserve"> a </w:t>
      </w:r>
      <w:r w:rsidRPr="00123A2D">
        <w:rPr>
          <w:rStyle w:val="Emphasis"/>
          <w:highlight w:val="green"/>
        </w:rPr>
        <w:t>version</w:t>
      </w:r>
      <w:r w:rsidRPr="00123A2D">
        <w:rPr>
          <w:rStyle w:val="StyleUnderline"/>
          <w:highlight w:val="green"/>
        </w:rPr>
        <w:t xml:space="preserve"> of the</w:t>
      </w:r>
      <w:r w:rsidRPr="00596BCA">
        <w:rPr>
          <w:rStyle w:val="StyleUnderline"/>
        </w:rPr>
        <w:t xml:space="preserve"> rational basis </w:t>
      </w:r>
      <w:r w:rsidRPr="00123A2D">
        <w:rPr>
          <w:rStyle w:val="StyleUnderline"/>
          <w:highlight w:val="green"/>
        </w:rPr>
        <w:t>test</w:t>
      </w:r>
      <w:r w:rsidRPr="00596BCA">
        <w:rPr>
          <w:rStyle w:val="StyleUnderline"/>
        </w:rPr>
        <w:t xml:space="preserve"> </w:t>
      </w:r>
      <w:r w:rsidRPr="005577F9">
        <w:rPr>
          <w:rStyle w:val="Emphasis"/>
        </w:rPr>
        <w:t xml:space="preserve">so one-sided, so </w:t>
      </w:r>
      <w:r w:rsidRPr="00123A2D">
        <w:rPr>
          <w:rStyle w:val="Emphasis"/>
          <w:highlight w:val="green"/>
        </w:rPr>
        <w:t>blatantly pro-government</w:t>
      </w:r>
      <w:r w:rsidRPr="00123A2D">
        <w:rPr>
          <w:rStyle w:val="StyleUnderline"/>
          <w:highlight w:val="green"/>
        </w:rPr>
        <w:t>, that</w:t>
      </w:r>
      <w:r w:rsidRPr="00596BCA">
        <w:rPr>
          <w:rStyle w:val="StyleUnderline"/>
        </w:rPr>
        <w:t xml:space="preserve"> the Constitution would no longer present any serious obstacle</w:t>
      </w:r>
      <w:r w:rsidRPr="00951BFB">
        <w:rPr>
          <w:sz w:val="16"/>
        </w:rPr>
        <w:t xml:space="preserve"> to federal and state governments' regulation of the economic sphere.</w:t>
      </w:r>
    </w:p>
    <w:p w14:paraId="5928623C" w14:textId="77777777" w:rsidR="00011DFD" w:rsidRPr="00951BFB" w:rsidRDefault="00011DFD" w:rsidP="00011DFD">
      <w:pPr>
        <w:rPr>
          <w:sz w:val="16"/>
        </w:rPr>
      </w:pPr>
      <w:r w:rsidRPr="00810852">
        <w:rPr>
          <w:rStyle w:val="Emphasis"/>
        </w:rPr>
        <w:t>Thus</w:t>
      </w:r>
      <w:r w:rsidRPr="00596BCA">
        <w:rPr>
          <w:rStyle w:val="StyleUnderline"/>
        </w:rPr>
        <w:t xml:space="preserve">, under the rational basis test, regulations that </w:t>
      </w:r>
      <w:r w:rsidRPr="00810852">
        <w:rPr>
          <w:rStyle w:val="Emphasis"/>
        </w:rPr>
        <w:t>interfere</w:t>
      </w:r>
      <w:r w:rsidRPr="00596BCA">
        <w:rPr>
          <w:rStyle w:val="StyleUnderline"/>
        </w:rPr>
        <w:t xml:space="preserve"> with certain disfavored constitutional rights </w:t>
      </w:r>
      <w:r w:rsidRPr="00810852">
        <w:rPr>
          <w:rStyle w:val="Emphasis"/>
        </w:rPr>
        <w:t>will be upheld</w:t>
      </w:r>
      <w:r w:rsidRPr="00596BCA">
        <w:rPr>
          <w:rStyle w:val="StyleUnderline"/>
        </w:rPr>
        <w:t xml:space="preserve"> by the courts "</w:t>
      </w:r>
      <w:r w:rsidRPr="00810852">
        <w:rPr>
          <w:rStyle w:val="Emphasis"/>
        </w:rPr>
        <w:t>if</w:t>
      </w:r>
      <w:r w:rsidRPr="00596BCA">
        <w:rPr>
          <w:rStyle w:val="StyleUnderline"/>
        </w:rPr>
        <w:t xml:space="preserve"> there is </w:t>
      </w:r>
      <w:r w:rsidRPr="00810852">
        <w:rPr>
          <w:rStyle w:val="Emphasis"/>
        </w:rPr>
        <w:t>any reasonably conceivable</w:t>
      </w:r>
      <w:r w:rsidRPr="00596BCA">
        <w:rPr>
          <w:rStyle w:val="StyleUnderline"/>
        </w:rPr>
        <w:t xml:space="preserve"> state of facts that </w:t>
      </w:r>
      <w:r w:rsidRPr="00810852">
        <w:rPr>
          <w:rStyle w:val="Emphasis"/>
        </w:rPr>
        <w:t>could</w:t>
      </w:r>
      <w:r w:rsidRPr="00596BCA">
        <w:rPr>
          <w:rStyle w:val="StyleUnderline"/>
        </w:rPr>
        <w:t xml:space="preserve"> provide a rational basis" for them.</w:t>
      </w:r>
      <w:r w:rsidRPr="00951BFB">
        <w:rPr>
          <w:sz w:val="16"/>
        </w:rPr>
        <w:t xml:space="preserve"> 12Link to the text of the note </w:t>
      </w:r>
      <w:r w:rsidRPr="00596BCA">
        <w:rPr>
          <w:rStyle w:val="StyleUnderline"/>
        </w:rPr>
        <w:t xml:space="preserve">The </w:t>
      </w:r>
      <w:r w:rsidRPr="005577F9">
        <w:rPr>
          <w:rStyle w:val="Emphasis"/>
        </w:rPr>
        <w:t>constitutionality</w:t>
      </w:r>
      <w:r w:rsidRPr="00951BFB">
        <w:rPr>
          <w:sz w:val="16"/>
        </w:rPr>
        <w:t xml:space="preserve"> of such regulations </w:t>
      </w:r>
      <w:r w:rsidRPr="005577F9">
        <w:rPr>
          <w:rStyle w:val="StyleUnderline"/>
        </w:rPr>
        <w:t xml:space="preserve">is to be </w:t>
      </w:r>
      <w:r w:rsidRPr="005577F9">
        <w:rPr>
          <w:rStyle w:val="Emphasis"/>
        </w:rPr>
        <w:t>presumed</w:t>
      </w:r>
      <w:r w:rsidRPr="00596BCA">
        <w:rPr>
          <w:rStyle w:val="StyleUnderline"/>
        </w:rPr>
        <w:t xml:space="preserve">, and the government </w:t>
      </w:r>
      <w:r w:rsidRPr="00810852">
        <w:rPr>
          <w:rStyle w:val="Emphasis"/>
        </w:rPr>
        <w:t>need not produce any evidence that</w:t>
      </w:r>
      <w:r w:rsidRPr="00596BCA">
        <w:rPr>
          <w:rStyle w:val="StyleUnderline"/>
        </w:rPr>
        <w:t xml:space="preserve"> the challenged regulation </w:t>
      </w:r>
      <w:r w:rsidRPr="00810852">
        <w:rPr>
          <w:rStyle w:val="Emphasis"/>
        </w:rPr>
        <w:t>actually</w:t>
      </w:r>
      <w:r w:rsidRPr="00596BCA">
        <w:rPr>
          <w:rStyle w:val="StyleUnderline"/>
        </w:rPr>
        <w:t xml:space="preserve"> promotes any legitimate public policy objectives </w:t>
      </w:r>
      <w:r w:rsidRPr="00810852">
        <w:rPr>
          <w:rStyle w:val="Emphasis"/>
        </w:rPr>
        <w:t>or</w:t>
      </w:r>
      <w:r w:rsidRPr="00596BCA">
        <w:rPr>
          <w:rStyle w:val="StyleUnderline"/>
        </w:rPr>
        <w:t xml:space="preserve"> that it was </w:t>
      </w:r>
      <w:r w:rsidRPr="00810852">
        <w:rPr>
          <w:rStyle w:val="Emphasis"/>
        </w:rPr>
        <w:t>motivated</w:t>
      </w:r>
      <w:r w:rsidRPr="00810852">
        <w:rPr>
          <w:rStyle w:val="StyleUnderline"/>
        </w:rPr>
        <w:t xml:space="preserve"> by any desire</w:t>
      </w:r>
      <w:r w:rsidRPr="00596BCA">
        <w:rPr>
          <w:rStyle w:val="StyleUnderline"/>
        </w:rPr>
        <w:t xml:space="preserve"> to do so.</w:t>
      </w:r>
      <w:r w:rsidRPr="00951BFB">
        <w:rPr>
          <w:sz w:val="16"/>
        </w:rPr>
        <w:t xml:space="preserve"> 13Link to the text of the note </w:t>
      </w:r>
      <w:r w:rsidRPr="00810852">
        <w:rPr>
          <w:rStyle w:val="Emphasis"/>
        </w:rPr>
        <w:t>Indeed</w:t>
      </w:r>
      <w:r w:rsidRPr="00596BCA">
        <w:rPr>
          <w:rStyle w:val="StyleUnderline"/>
        </w:rPr>
        <w:t xml:space="preserve">, the </w:t>
      </w:r>
      <w:r w:rsidRPr="00810852">
        <w:rPr>
          <w:rStyle w:val="Emphasis"/>
        </w:rPr>
        <w:t>true purpose</w:t>
      </w:r>
      <w:r w:rsidRPr="00810852">
        <w:rPr>
          <w:rStyle w:val="StyleUnderline"/>
        </w:rPr>
        <w:t xml:space="preserve"> for the challenged law is </w:t>
      </w:r>
      <w:r w:rsidRPr="00810852">
        <w:rPr>
          <w:rStyle w:val="Emphasis"/>
        </w:rPr>
        <w:t>irrelevant</w:t>
      </w:r>
      <w:r w:rsidRPr="00951BFB">
        <w:rPr>
          <w:sz w:val="16"/>
        </w:rPr>
        <w:t>, as long as legislators could have been motivated by some hypothetically valid purpose. 14Link to the text of the note</w:t>
      </w:r>
    </w:p>
    <w:p w14:paraId="7D4D8809" w14:textId="77777777" w:rsidR="00011DFD" w:rsidRPr="00951BFB" w:rsidRDefault="00011DFD" w:rsidP="00011DFD">
      <w:pPr>
        <w:rPr>
          <w:sz w:val="16"/>
        </w:rPr>
      </w:pPr>
      <w:r w:rsidRPr="00951BFB">
        <w:rPr>
          <w:sz w:val="16"/>
        </w:rPr>
        <w:t xml:space="preserve">To understand how insubstantial the rational basis test is -- at least when applied to economic liberties -- note that </w:t>
      </w:r>
      <w:r w:rsidRPr="00123A2D">
        <w:rPr>
          <w:rStyle w:val="StyleUnderline"/>
          <w:highlight w:val="green"/>
        </w:rPr>
        <w:t xml:space="preserve">the </w:t>
      </w:r>
      <w:r w:rsidRPr="00123A2D">
        <w:rPr>
          <w:rStyle w:val="Emphasis"/>
          <w:highlight w:val="green"/>
        </w:rPr>
        <w:t>Supreme Court</w:t>
      </w:r>
      <w:r w:rsidRPr="00123A2D">
        <w:rPr>
          <w:rStyle w:val="StyleUnderline"/>
          <w:highlight w:val="green"/>
        </w:rPr>
        <w:t xml:space="preserve"> has </w:t>
      </w:r>
      <w:r w:rsidRPr="00123A2D">
        <w:rPr>
          <w:rStyle w:val="Emphasis"/>
          <w:highlight w:val="green"/>
        </w:rPr>
        <w:t>not struck down</w:t>
      </w:r>
      <w:r w:rsidRPr="00123A2D">
        <w:rPr>
          <w:rStyle w:val="StyleUnderline"/>
          <w:highlight w:val="green"/>
        </w:rPr>
        <w:t xml:space="preserve"> a </w:t>
      </w:r>
      <w:r w:rsidRPr="00123A2D">
        <w:rPr>
          <w:rStyle w:val="Emphasis"/>
          <w:highlight w:val="green"/>
        </w:rPr>
        <w:t>single</w:t>
      </w:r>
      <w:r w:rsidRPr="00951BFB">
        <w:rPr>
          <w:sz w:val="16"/>
        </w:rPr>
        <w:t xml:space="preserve"> occupational licensing </w:t>
      </w:r>
      <w:r w:rsidRPr="00123A2D">
        <w:rPr>
          <w:rStyle w:val="StyleUnderline"/>
          <w:highlight w:val="green"/>
        </w:rPr>
        <w:t>reg</w:t>
      </w:r>
      <w:r w:rsidRPr="005577F9">
        <w:rPr>
          <w:rStyle w:val="StyleUnderline"/>
        </w:rPr>
        <w:t>u</w:t>
      </w:r>
      <w:r w:rsidRPr="00596BCA">
        <w:rPr>
          <w:rStyle w:val="StyleUnderline"/>
        </w:rPr>
        <w:t xml:space="preserve">lation </w:t>
      </w:r>
      <w:r w:rsidRPr="00123A2D">
        <w:rPr>
          <w:rStyle w:val="Emphasis"/>
          <w:highlight w:val="green"/>
        </w:rPr>
        <w:t>under that standard</w:t>
      </w:r>
      <w:r w:rsidRPr="00951BFB">
        <w:rPr>
          <w:sz w:val="16"/>
        </w:rPr>
        <w:t xml:space="preserve">. Thus, </w:t>
      </w:r>
      <w:r w:rsidRPr="00123A2D">
        <w:rPr>
          <w:rStyle w:val="Emphasis"/>
          <w:highlight w:val="green"/>
        </w:rPr>
        <w:t>despite abundant</w:t>
      </w:r>
      <w:r w:rsidRPr="00951BFB">
        <w:rPr>
          <w:sz w:val="16"/>
        </w:rPr>
        <w:t xml:space="preserve"> historical </w:t>
      </w:r>
      <w:r w:rsidRPr="00123A2D">
        <w:rPr>
          <w:rStyle w:val="Emphasis"/>
          <w:highlight w:val="green"/>
        </w:rPr>
        <w:t>ev</w:t>
      </w:r>
      <w:r w:rsidRPr="00810852">
        <w:rPr>
          <w:rStyle w:val="Emphasis"/>
        </w:rPr>
        <w:t>idence</w:t>
      </w:r>
      <w:r w:rsidRPr="00951BFB">
        <w:rPr>
          <w:sz w:val="16"/>
        </w:rPr>
        <w:t xml:space="preserve"> and a rich theoretical literature showing that occupational regulations are particularly prone to abuse by rent-seeking special interests, 15Link to the text of the note and notwithstanding a consistent pattern of violating myriad other constitutional rights, neither the federal nor any state government has, according to the U.S. Supreme Court, passed an improper occupational licensing regulation in over seventy years.</w:t>
      </w:r>
    </w:p>
    <w:p w14:paraId="2268C538" w14:textId="77777777" w:rsidR="00011DFD" w:rsidRDefault="00011DFD" w:rsidP="00011DFD">
      <w:pPr>
        <w:pStyle w:val="Analytic"/>
      </w:pPr>
    </w:p>
    <w:p w14:paraId="2862CA3D" w14:textId="77777777" w:rsidR="00011DFD" w:rsidRDefault="00011DFD" w:rsidP="00011DFD">
      <w:pPr>
        <w:pStyle w:val="Heading2"/>
      </w:pPr>
      <w:r>
        <w:t>Flex</w:t>
      </w:r>
    </w:p>
    <w:p w14:paraId="70F55847" w14:textId="77777777" w:rsidR="00011DFD" w:rsidRDefault="00011DFD" w:rsidP="00011DFD">
      <w:pPr>
        <w:pStyle w:val="Heading3"/>
        <w:rPr>
          <w:lang w:val="pt-BR"/>
        </w:rPr>
      </w:pPr>
      <w:r>
        <w:rPr>
          <w:lang w:val="pt-BR"/>
        </w:rPr>
        <w:t>Exec Flex---2AC</w:t>
      </w:r>
    </w:p>
    <w:p w14:paraId="0F489EFF" w14:textId="77777777" w:rsidR="00011DFD" w:rsidRDefault="00011DFD" w:rsidP="00011DFD">
      <w:pPr>
        <w:pStyle w:val="Analytic"/>
        <w:rPr>
          <w:lang w:val="pt-BR"/>
        </w:rPr>
      </w:pPr>
    </w:p>
    <w:p w14:paraId="70085235" w14:textId="77777777" w:rsidR="00011DFD" w:rsidRPr="00081873" w:rsidRDefault="00011DFD" w:rsidP="00011DFD">
      <w:pPr>
        <w:pStyle w:val="Heading4"/>
      </w:pPr>
      <w:r>
        <w:t xml:space="preserve">That does </w:t>
      </w:r>
      <w:r>
        <w:rPr>
          <w:u w:val="single"/>
        </w:rPr>
        <w:t>zero</w:t>
      </w:r>
      <w:r>
        <w:t xml:space="preserve"> to undermine exec flex </w:t>
      </w:r>
      <w:r>
        <w:rPr>
          <w:u w:val="single"/>
        </w:rPr>
        <w:t>nor</w:t>
      </w:r>
      <w:r>
        <w:t xml:space="preserve"> have the Court wade into policy. It’s an enforcement of the </w:t>
      </w:r>
      <w:r w:rsidRPr="00081873">
        <w:rPr>
          <w:u w:val="single"/>
        </w:rPr>
        <w:t>constitutional</w:t>
      </w:r>
      <w:r>
        <w:t xml:space="preserve"> duty to “</w:t>
      </w:r>
      <w:r w:rsidRPr="00081873">
        <w:rPr>
          <w:u w:val="single"/>
        </w:rPr>
        <w:t>Take Care</w:t>
      </w:r>
      <w:r>
        <w:t xml:space="preserve">” when the President invokes a </w:t>
      </w:r>
      <w:r w:rsidRPr="00081873">
        <w:rPr>
          <w:u w:val="single"/>
        </w:rPr>
        <w:t>statute</w:t>
      </w:r>
      <w:r>
        <w:t xml:space="preserve">.   </w:t>
      </w:r>
    </w:p>
    <w:p w14:paraId="0A46B697" w14:textId="77777777" w:rsidR="00011DFD" w:rsidRPr="00321A16" w:rsidRDefault="00011DFD" w:rsidP="00011DFD">
      <w:r w:rsidRPr="00321A16">
        <w:rPr>
          <w:rStyle w:val="Style13ptBold"/>
        </w:rPr>
        <w:t>Driesen 18</w:t>
      </w:r>
      <w:r>
        <w:t xml:space="preserve"> – University Professor, Syracuse U College of Law</w:t>
      </w:r>
    </w:p>
    <w:p w14:paraId="55D77195" w14:textId="77777777" w:rsidR="00011DFD" w:rsidRPr="00A57056" w:rsidRDefault="00011DFD" w:rsidP="00011DFD">
      <w:r>
        <w:t>David M. Driesen, “Judicial Review of Executive Orders' Rationality,” 98 B.U.L. Rev. 1013 (Sept. 2018), NexisUni</w:t>
      </w:r>
    </w:p>
    <w:p w14:paraId="452D39D8" w14:textId="77777777" w:rsidR="00011DFD" w:rsidRPr="00596BCA" w:rsidRDefault="00011DFD" w:rsidP="00011DFD">
      <w:pPr>
        <w:rPr>
          <w:sz w:val="16"/>
        </w:rPr>
      </w:pPr>
      <w:r w:rsidRPr="00596BCA">
        <w:rPr>
          <w:sz w:val="16"/>
        </w:rPr>
        <w:t xml:space="preserve">Because the APA applies to "each authority" of the federal government, most scholars writing after the demise of Lochnerism assumed that the APA's arbitrary and capricious standard would apply to executive orders implementing federal statutes. 139 </w:t>
      </w:r>
      <w:r w:rsidRPr="00123A2D">
        <w:rPr>
          <w:rStyle w:val="StyleUnderline"/>
          <w:highlight w:val="green"/>
        </w:rPr>
        <w:t>The</w:t>
      </w:r>
      <w:r w:rsidRPr="00BE6D99">
        <w:rPr>
          <w:rStyle w:val="StyleUnderline"/>
        </w:rPr>
        <w:t xml:space="preserve"> Supreme </w:t>
      </w:r>
      <w:r w:rsidRPr="00123A2D">
        <w:rPr>
          <w:rStyle w:val="StyleUnderline"/>
          <w:highlight w:val="green"/>
        </w:rPr>
        <w:t>Court</w:t>
      </w:r>
      <w:r w:rsidRPr="00596BCA">
        <w:rPr>
          <w:sz w:val="16"/>
        </w:rPr>
        <w:t xml:space="preserve">, however, </w:t>
      </w:r>
      <w:r w:rsidRPr="00123A2D">
        <w:rPr>
          <w:rStyle w:val="Emphasis"/>
          <w:highlight w:val="green"/>
        </w:rPr>
        <w:t>rejected</w:t>
      </w:r>
      <w:r w:rsidRPr="00BE6D99">
        <w:rPr>
          <w:rStyle w:val="StyleUnderline"/>
        </w:rPr>
        <w:t xml:space="preserve"> the </w:t>
      </w:r>
      <w:r w:rsidRPr="00123A2D">
        <w:rPr>
          <w:rStyle w:val="StyleUnderline"/>
          <w:highlight w:val="green"/>
        </w:rPr>
        <w:t xml:space="preserve">application of </w:t>
      </w:r>
      <w:r w:rsidRPr="00B756E4">
        <w:rPr>
          <w:rStyle w:val="Emphasis"/>
          <w:sz w:val="26"/>
          <w:szCs w:val="26"/>
          <w:highlight w:val="green"/>
        </w:rPr>
        <w:t>the APA</w:t>
      </w:r>
      <w:r w:rsidRPr="00123A2D">
        <w:rPr>
          <w:rStyle w:val="StyleUnderline"/>
          <w:highlight w:val="green"/>
        </w:rPr>
        <w:t xml:space="preserve"> to the President</w:t>
      </w:r>
      <w:r w:rsidRPr="00BE6D99">
        <w:rPr>
          <w:rStyle w:val="StyleUnderline"/>
        </w:rPr>
        <w:t xml:space="preserve"> in Franklin</w:t>
      </w:r>
      <w:r w:rsidRPr="00596BCA">
        <w:rPr>
          <w:sz w:val="16"/>
        </w:rPr>
        <w:t xml:space="preserve"> v. Massachusetts. 140 The Court reached this result by manufacturing a plain statement rule and applying it to the question of whether the APA governs presidential action. 141 Since Congress did not specifically mention the President in the APA, the Court held that the APA does not apply to the President. 142 The Franklin Court employed this skewed method of statutory interpretation to the APA because, in its view, separation of powers requires a presumption against judicial review of presidential decisions. 143</w:t>
      </w:r>
    </w:p>
    <w:p w14:paraId="7310EFB4" w14:textId="77777777" w:rsidR="00011DFD" w:rsidRPr="00596BCA" w:rsidRDefault="00011DFD" w:rsidP="00011DFD">
      <w:pPr>
        <w:rPr>
          <w:sz w:val="16"/>
        </w:rPr>
      </w:pPr>
      <w:r w:rsidRPr="00BE6D99">
        <w:rPr>
          <w:rStyle w:val="StyleUnderline"/>
        </w:rPr>
        <w:t xml:space="preserve">Franklin, however, did </w:t>
      </w:r>
      <w:r w:rsidRPr="00A57056">
        <w:rPr>
          <w:rStyle w:val="Emphasis"/>
          <w:sz w:val="26"/>
          <w:szCs w:val="26"/>
          <w:highlight w:val="green"/>
        </w:rPr>
        <w:t>not</w:t>
      </w:r>
      <w:r w:rsidRPr="00A57056">
        <w:rPr>
          <w:rStyle w:val="Emphasis"/>
          <w:sz w:val="26"/>
          <w:szCs w:val="26"/>
        </w:rPr>
        <w:t xml:space="preserve"> end</w:t>
      </w:r>
      <w:r w:rsidRPr="00A57056">
        <w:rPr>
          <w:rStyle w:val="StyleUnderline"/>
          <w:sz w:val="26"/>
          <w:szCs w:val="26"/>
        </w:rPr>
        <w:t xml:space="preserve"> </w:t>
      </w:r>
      <w:r w:rsidRPr="00A57056">
        <w:rPr>
          <w:rStyle w:val="StyleUnderline"/>
          <w:sz w:val="26"/>
          <w:szCs w:val="26"/>
          <w:highlight w:val="green"/>
        </w:rPr>
        <w:t xml:space="preserve">judicial </w:t>
      </w:r>
      <w:r w:rsidRPr="00A57056">
        <w:rPr>
          <w:rStyle w:val="Emphasis"/>
          <w:sz w:val="26"/>
          <w:szCs w:val="26"/>
          <w:highlight w:val="green"/>
        </w:rPr>
        <w:t>review</w:t>
      </w:r>
      <w:r w:rsidRPr="00A57056">
        <w:rPr>
          <w:rStyle w:val="StyleUnderline"/>
          <w:sz w:val="26"/>
          <w:szCs w:val="26"/>
        </w:rPr>
        <w:t xml:space="preserve"> of executive orders</w:t>
      </w:r>
      <w:r w:rsidRPr="00BE6D99">
        <w:rPr>
          <w:rStyle w:val="StyleUnderline"/>
        </w:rPr>
        <w:t>.</w:t>
      </w:r>
      <w:r w:rsidRPr="00596BCA">
        <w:rPr>
          <w:sz w:val="16"/>
        </w:rPr>
        <w:t xml:space="preserve"> As Jonathan Siegel has explained at length, so-called non-statutory review - review pursuant [*1037] to the common-law writ of mandamus and other remedial customs predating the APA - remains available. 144 But Franklin complicates judicial review by raising questions about whether a litigant can obtain judicial review of executive orders by suing the President directly. 145</w:t>
      </w:r>
    </w:p>
    <w:p w14:paraId="6BC8BD3B" w14:textId="77777777" w:rsidR="00011DFD" w:rsidRPr="00596BCA" w:rsidRDefault="00011DFD" w:rsidP="00011DFD">
      <w:pPr>
        <w:rPr>
          <w:sz w:val="16"/>
        </w:rPr>
      </w:pPr>
      <w:r w:rsidRPr="00596BCA">
        <w:rPr>
          <w:sz w:val="16"/>
        </w:rPr>
        <w:t>Most actions seeking review of presidential action obtain it by suing somebody charged with carrying out presidential orders, including Marbury v. Madison 146 (a suit against the Secretary of State to challenge President Jefferson's decision to withhold Marbury's commission) and Youngstown Sheet &amp; Tube Co. v. Sawyer 147 (a suit against the Secretary of Commerce to challenge President Truman's order to seize steel mills). 148 Even APA review remains available as a [*1038] remedy against administrative actions carrying out executive orders. 149 Siegel explains that the courts use judicial review of officers' actions to remedy the government's legal violations because of the "remedial imperative" - the requirement that a remedy exist for a rights violation. 150 This imperative, of course, extends to judicial review of claims that an officer acted in violation of a statute. 151 And the district courts have occasionally issued orders to the President. 152</w:t>
      </w:r>
    </w:p>
    <w:p w14:paraId="0F106F68" w14:textId="77777777" w:rsidR="00011DFD" w:rsidRPr="00BE6D99" w:rsidRDefault="00011DFD" w:rsidP="00011DFD">
      <w:pPr>
        <w:rPr>
          <w:rStyle w:val="StyleUnderline"/>
        </w:rPr>
      </w:pPr>
      <w:r w:rsidRPr="00BE6D99">
        <w:rPr>
          <w:rStyle w:val="StyleUnderline"/>
        </w:rPr>
        <w:t>But a subsequent case</w:t>
      </w:r>
      <w:r w:rsidRPr="00596BCA">
        <w:rPr>
          <w:sz w:val="16"/>
        </w:rPr>
        <w:t xml:space="preserve"> reaffirming the unavailability of APA review - Dalton v. Specter 153 - </w:t>
      </w:r>
      <w:r w:rsidRPr="00BE6D99">
        <w:rPr>
          <w:rStyle w:val="StyleUnderline"/>
        </w:rPr>
        <w:t>signals</w:t>
      </w:r>
      <w:r w:rsidRPr="00596BCA">
        <w:rPr>
          <w:sz w:val="16"/>
        </w:rPr>
        <w:t xml:space="preserve"> some </w:t>
      </w:r>
      <w:r w:rsidRPr="00BE6D99">
        <w:rPr>
          <w:rStyle w:val="StyleUnderline"/>
        </w:rPr>
        <w:t xml:space="preserve">Justices' </w:t>
      </w:r>
      <w:r w:rsidRPr="0086797B">
        <w:rPr>
          <w:rStyle w:val="Emphasis"/>
        </w:rPr>
        <w:t>skepticism</w:t>
      </w:r>
      <w:r w:rsidRPr="00BE6D99">
        <w:rPr>
          <w:rStyle w:val="StyleUnderline"/>
        </w:rPr>
        <w:t xml:space="preserve"> about </w:t>
      </w:r>
      <w:r w:rsidRPr="0086797B">
        <w:rPr>
          <w:rStyle w:val="Emphasis"/>
        </w:rPr>
        <w:t>reasonableness</w:t>
      </w:r>
      <w:r w:rsidRPr="00BE6D99">
        <w:rPr>
          <w:rStyle w:val="StyleUnderline"/>
        </w:rPr>
        <w:t xml:space="preserve"> review of presidential action</w:t>
      </w:r>
      <w:r w:rsidRPr="00596BCA">
        <w:rPr>
          <w:sz w:val="16"/>
        </w:rPr>
        <w:t xml:space="preserve">. 154 This opinion holds that the military base closure statute, under which review was sought, committed base closure decisions to the President's discretion without any policy guidance to ground judicial review. 155 Dalton comports with APA precedent holding an action unreviewable when there is [*1039] no law to apply. 156 Some of the broad language in Justice Rehnquist's plurality opinion, </w:t>
      </w:r>
      <w:r w:rsidRPr="00BE6D99">
        <w:rPr>
          <w:rStyle w:val="StyleUnderline"/>
        </w:rPr>
        <w:t>however,</w:t>
      </w:r>
      <w:r w:rsidRPr="00596BCA">
        <w:rPr>
          <w:sz w:val="16"/>
        </w:rPr>
        <w:t xml:space="preserve"> suggests that reasonableness review of presidential action needs explicit defense. 157 [Footnote 157] See Dalton, 511 U.S. at 474 (stating </w:t>
      </w:r>
      <w:r w:rsidRPr="00BE6D99">
        <w:rPr>
          <w:rStyle w:val="StyleUnderline"/>
        </w:rPr>
        <w:t xml:space="preserve">that judicial review does not lie "when the statute in question commits the decision to the" </w:t>
      </w:r>
      <w:r w:rsidRPr="0086797B">
        <w:rPr>
          <w:rStyle w:val="Emphasis"/>
        </w:rPr>
        <w:t xml:space="preserve">President's </w:t>
      </w:r>
      <w:r w:rsidRPr="00123A2D">
        <w:rPr>
          <w:rStyle w:val="Emphasis"/>
          <w:highlight w:val="green"/>
        </w:rPr>
        <w:t>discretion</w:t>
      </w:r>
      <w:r w:rsidRPr="00596BCA">
        <w:rPr>
          <w:sz w:val="16"/>
        </w:rPr>
        <w:t xml:space="preserve">). Justice Rehnquist's statement </w:t>
      </w:r>
      <w:r w:rsidRPr="00A57056">
        <w:rPr>
          <w:rStyle w:val="Emphasis"/>
          <w:sz w:val="26"/>
          <w:szCs w:val="26"/>
          <w:highlight w:val="green"/>
        </w:rPr>
        <w:t>cannot</w:t>
      </w:r>
      <w:r w:rsidRPr="00A57056">
        <w:rPr>
          <w:rStyle w:val="Emphasis"/>
          <w:highlight w:val="green"/>
        </w:rPr>
        <w:t xml:space="preserve"> </w:t>
      </w:r>
      <w:r w:rsidRPr="00A57056">
        <w:rPr>
          <w:rStyle w:val="StyleUnderline"/>
          <w:highlight w:val="green"/>
        </w:rPr>
        <w:t>mean</w:t>
      </w:r>
      <w:r w:rsidRPr="0008660E">
        <w:rPr>
          <w:rStyle w:val="StyleUnderline"/>
        </w:rPr>
        <w:t xml:space="preserve"> that </w:t>
      </w:r>
      <w:r w:rsidRPr="00A57056">
        <w:rPr>
          <w:rStyle w:val="Emphasis"/>
          <w:sz w:val="26"/>
          <w:szCs w:val="26"/>
          <w:highlight w:val="green"/>
        </w:rPr>
        <w:t>all</w:t>
      </w:r>
      <w:r w:rsidRPr="00A57056">
        <w:rPr>
          <w:rStyle w:val="StyleUnderline"/>
          <w:highlight w:val="green"/>
        </w:rPr>
        <w:t xml:space="preserve"> </w:t>
      </w:r>
      <w:r w:rsidRPr="00123A2D">
        <w:rPr>
          <w:rStyle w:val="StyleUnderline"/>
          <w:highlight w:val="green"/>
        </w:rPr>
        <w:t>exercises</w:t>
      </w:r>
      <w:r w:rsidRPr="00BE6D99">
        <w:rPr>
          <w:rStyle w:val="StyleUnderline"/>
        </w:rPr>
        <w:t xml:space="preserve"> of discretion </w:t>
      </w:r>
      <w:r w:rsidRPr="00123A2D">
        <w:rPr>
          <w:rStyle w:val="StyleUnderline"/>
          <w:highlight w:val="green"/>
        </w:rPr>
        <w:t xml:space="preserve">are </w:t>
      </w:r>
      <w:r w:rsidRPr="00123A2D">
        <w:rPr>
          <w:rStyle w:val="Emphasis"/>
          <w:highlight w:val="green"/>
        </w:rPr>
        <w:t>unreviewable</w:t>
      </w:r>
      <w:r w:rsidRPr="00123A2D">
        <w:rPr>
          <w:rStyle w:val="StyleUnderline"/>
          <w:highlight w:val="green"/>
        </w:rPr>
        <w:t xml:space="preserve">, but </w:t>
      </w:r>
      <w:r w:rsidRPr="00123A2D">
        <w:rPr>
          <w:rStyle w:val="Emphasis"/>
          <w:highlight w:val="green"/>
        </w:rPr>
        <w:t>rather</w:t>
      </w:r>
      <w:r w:rsidRPr="0086797B">
        <w:rPr>
          <w:rStyle w:val="Emphasis"/>
        </w:rPr>
        <w:t xml:space="preserve"> must mean</w:t>
      </w:r>
      <w:r w:rsidRPr="00BE6D99">
        <w:rPr>
          <w:rStyle w:val="StyleUnderline"/>
        </w:rPr>
        <w:t xml:space="preserve"> </w:t>
      </w:r>
      <w:r w:rsidRPr="00385FEB">
        <w:rPr>
          <w:rStyle w:val="StyleUnderline"/>
        </w:rPr>
        <w:t xml:space="preserve">that </w:t>
      </w:r>
      <w:r w:rsidRPr="00A57056">
        <w:rPr>
          <w:rStyle w:val="Emphasis"/>
          <w:sz w:val="26"/>
          <w:szCs w:val="26"/>
          <w:highlight w:val="green"/>
        </w:rPr>
        <w:t>some</w:t>
      </w:r>
      <w:r w:rsidRPr="00123A2D">
        <w:rPr>
          <w:rStyle w:val="StyleUnderline"/>
          <w:highlight w:val="green"/>
        </w:rPr>
        <w:t xml:space="preserve"> statutes</w:t>
      </w:r>
      <w:r w:rsidRPr="00BE6D99">
        <w:rPr>
          <w:rStyle w:val="StyleUnderline"/>
        </w:rPr>
        <w:t xml:space="preserve"> grant </w:t>
      </w:r>
      <w:r w:rsidRPr="0086797B">
        <w:rPr>
          <w:rStyle w:val="StyleUnderline"/>
        </w:rPr>
        <w:t>such open-ended authority as to</w:t>
      </w:r>
      <w:r w:rsidRPr="00BE6D99">
        <w:rPr>
          <w:rStyle w:val="StyleUnderline"/>
        </w:rPr>
        <w:t xml:space="preserve"> </w:t>
      </w:r>
      <w:r w:rsidRPr="00123A2D">
        <w:rPr>
          <w:rStyle w:val="StyleUnderline"/>
          <w:highlight w:val="green"/>
        </w:rPr>
        <w:t>manifest</w:t>
      </w:r>
      <w:r w:rsidRPr="00BE6D99">
        <w:rPr>
          <w:rStyle w:val="StyleUnderline"/>
        </w:rPr>
        <w:t xml:space="preserve"> an </w:t>
      </w:r>
      <w:r w:rsidRPr="00123A2D">
        <w:rPr>
          <w:rStyle w:val="Emphasis"/>
          <w:highlight w:val="green"/>
        </w:rPr>
        <w:t>intent</w:t>
      </w:r>
      <w:r w:rsidRPr="00385FEB">
        <w:rPr>
          <w:rStyle w:val="StyleUnderline"/>
        </w:rPr>
        <w:t>ion</w:t>
      </w:r>
      <w:r w:rsidRPr="0008660E">
        <w:rPr>
          <w:rStyle w:val="StyleUnderline"/>
        </w:rPr>
        <w:t xml:space="preserve"> </w:t>
      </w:r>
      <w:r w:rsidRPr="00123A2D">
        <w:rPr>
          <w:rStyle w:val="Emphasis"/>
          <w:highlight w:val="green"/>
        </w:rPr>
        <w:t>to preclude</w:t>
      </w:r>
      <w:r w:rsidRPr="00BE6D99">
        <w:rPr>
          <w:rStyle w:val="StyleUnderline"/>
        </w:rPr>
        <w:t xml:space="preserve"> judicial review.</w:t>
      </w:r>
      <w:r w:rsidRPr="00596BCA">
        <w:rPr>
          <w:sz w:val="16"/>
        </w:rPr>
        <w:t xml:space="preserve"> Cf. Brief for Administrative Law Professors as Amici Curiae Supporting Petitioner at 9, Ochoa v. Holder, 564 U.S. 1037 (2011) (No. 10-920) (noting that APA's exemption of "action committed to agency discretion by law" from judicial review cannot exempt all actions involving discretion from judicial review because APA authorizes review for "abuse of discretion"). Justice Rehnquist cites a statement in a Lochner-era case, Dakota Central Telephone Co. v. South Dakota ("Dakota Central"), 250 U.S. 163 (1919), that an abuse of discretion claim is unreviewable. Id. at 184 (stating that "abuse of discretion" claim is "beyond the reach of judicial power"). Although the Dakota Central Court made this statement in the context of a challenge to a presidential decision, the Court justified it by reference to a rule that courts may not correct any alleged abuse of discretion by "legislative or executive departments." Id. This broad statement, which is not limited to presidential actions, cannot be taken at face value given the intensity of Lochner-era reasonableness review of legislation and administrative actions. The Dakota Central Court adjudicated the validity of the federal seizure of a telephone company under a wartime statute authorizing the federal government to take possession of telephone systems if necessary for national security. See id. at 181 (quotation omitted) (outlining Congress's joint resolution, 40 Stat. 904, ch. 154). The Court, in essence, read the statute as precluding judicial review. Cf. United States v. Bush &amp; Co., 310 U.S. 371, 379 n.5 (1940) (precluding judicial review of some presidential decisions under Tariff Act when it only authorizes review of "questions of law"). The other case Rehnquist cites, Chicago &amp; Southern Airlines v. Waterman S.S. Corp. ("Waterman"), 333 U.S. 103 (1948), treated presidential decisions to license international air carriers as a political question because of the President's foreign affairs power. Id. at 111; see Baker v. Carr, 369 U.S. 186, 282-83 (1962) (citing Waterman as exemplar of political question doctrine). [End FN] And </w:t>
      </w:r>
      <w:r w:rsidRPr="00BE6D99">
        <w:rPr>
          <w:rStyle w:val="StyleUnderline"/>
        </w:rPr>
        <w:t xml:space="preserve">Franklin suggests that the </w:t>
      </w:r>
      <w:r w:rsidRPr="0086797B">
        <w:rPr>
          <w:rStyle w:val="Emphasis"/>
        </w:rPr>
        <w:t>Court imagines</w:t>
      </w:r>
      <w:r w:rsidRPr="00BE6D99">
        <w:rPr>
          <w:rStyle w:val="StyleUnderline"/>
        </w:rPr>
        <w:t xml:space="preserve"> that separation of powers concerns </w:t>
      </w:r>
      <w:r w:rsidRPr="0086797B">
        <w:rPr>
          <w:rStyle w:val="Emphasis"/>
        </w:rPr>
        <w:t>argue against</w:t>
      </w:r>
      <w:r w:rsidRPr="00BE6D99">
        <w:rPr>
          <w:rStyle w:val="StyleUnderline"/>
        </w:rPr>
        <w:t xml:space="preserve"> robust judicial </w:t>
      </w:r>
      <w:r w:rsidRPr="0086797B">
        <w:rPr>
          <w:rStyle w:val="Emphasis"/>
        </w:rPr>
        <w:t>review</w:t>
      </w:r>
      <w:r w:rsidRPr="00BE6D99">
        <w:rPr>
          <w:rStyle w:val="StyleUnderline"/>
        </w:rPr>
        <w:t xml:space="preserve"> of presidential actions.</w:t>
      </w:r>
    </w:p>
    <w:p w14:paraId="048E9CB6" w14:textId="77777777" w:rsidR="00011DFD" w:rsidRPr="00596BCA" w:rsidRDefault="00011DFD" w:rsidP="00011DFD">
      <w:pPr>
        <w:rPr>
          <w:sz w:val="16"/>
        </w:rPr>
      </w:pPr>
      <w:r w:rsidRPr="00596BCA">
        <w:rPr>
          <w:sz w:val="16"/>
        </w:rPr>
        <w:t>Commentators agree that non-statutory review has traditionally included reasonableness review. 158 But the writ of mandamus and other forms of action do [*1040] not themselves establish a constitutional basis for choosing a specific approach to reasonableness review. The next subsections undertake the constitutional inquiry needed to identify a test congruent with the pertinent constitutional values.</w:t>
      </w:r>
    </w:p>
    <w:p w14:paraId="6E1EA0DF" w14:textId="77777777" w:rsidR="00011DFD" w:rsidRPr="00596BCA" w:rsidRDefault="00011DFD" w:rsidP="00011DFD">
      <w:pPr>
        <w:rPr>
          <w:sz w:val="16"/>
        </w:rPr>
      </w:pPr>
      <w:r w:rsidRPr="00596BCA">
        <w:rPr>
          <w:sz w:val="16"/>
        </w:rPr>
        <w:t>B. Constitutional Basis for Reasonableness Review of Executive Orders</w:t>
      </w:r>
    </w:p>
    <w:p w14:paraId="280E720A" w14:textId="77777777" w:rsidR="00011DFD" w:rsidRPr="00596BCA" w:rsidRDefault="00011DFD" w:rsidP="00011DFD">
      <w:pPr>
        <w:rPr>
          <w:sz w:val="16"/>
        </w:rPr>
      </w:pPr>
      <w:r w:rsidRPr="00B81909">
        <w:rPr>
          <w:rStyle w:val="Emphasis"/>
        </w:rPr>
        <w:t>Now</w:t>
      </w:r>
      <w:r w:rsidRPr="00BE6D99">
        <w:rPr>
          <w:rStyle w:val="StyleUnderline"/>
        </w:rPr>
        <w:t xml:space="preserve"> that Franklin has removed presidential action from the ambit of</w:t>
      </w:r>
      <w:r w:rsidRPr="00596BCA">
        <w:rPr>
          <w:sz w:val="16"/>
        </w:rPr>
        <w:t xml:space="preserve"> judicial review under </w:t>
      </w:r>
      <w:r w:rsidRPr="00BE6D99">
        <w:rPr>
          <w:rStyle w:val="StyleUnderline"/>
        </w:rPr>
        <w:t xml:space="preserve">the </w:t>
      </w:r>
      <w:r w:rsidRPr="00B81909">
        <w:rPr>
          <w:rStyle w:val="Emphasis"/>
        </w:rPr>
        <w:t>APA</w:t>
      </w:r>
      <w:r w:rsidRPr="00BE6D99">
        <w:rPr>
          <w:rStyle w:val="StyleUnderline"/>
        </w:rPr>
        <w:t xml:space="preserve">, one must ask about the </w:t>
      </w:r>
      <w:r w:rsidRPr="00B81909">
        <w:rPr>
          <w:rStyle w:val="Emphasis"/>
        </w:rPr>
        <w:t>constitutional</w:t>
      </w:r>
      <w:r w:rsidRPr="00BE6D99">
        <w:rPr>
          <w:rStyle w:val="StyleUnderline"/>
        </w:rPr>
        <w:t xml:space="preserve"> basis for reasonableness review.</w:t>
      </w:r>
      <w:r w:rsidRPr="00596BCA">
        <w:rPr>
          <w:sz w:val="16"/>
        </w:rPr>
        <w:t xml:space="preserve"> To address that question, this Section analyzes the President's role in the constitutional scheme and the constitutional basis for judicial review of the reasonableness of executive orders.</w:t>
      </w:r>
    </w:p>
    <w:p w14:paraId="4D39BA2E" w14:textId="77777777" w:rsidR="00011DFD" w:rsidRPr="00596BCA" w:rsidRDefault="00011DFD" w:rsidP="00011DFD">
      <w:pPr>
        <w:rPr>
          <w:sz w:val="16"/>
        </w:rPr>
      </w:pPr>
      <w:r w:rsidRPr="00596BCA">
        <w:rPr>
          <w:sz w:val="16"/>
        </w:rPr>
        <w:t>1. Presidential Policymaking and the Duty to Faithfully Execute the Law</w:t>
      </w:r>
    </w:p>
    <w:p w14:paraId="3AA85AAA" w14:textId="77777777" w:rsidR="00011DFD" w:rsidRPr="00596BCA" w:rsidRDefault="00011DFD" w:rsidP="00011DFD">
      <w:pPr>
        <w:rPr>
          <w:sz w:val="16"/>
        </w:rPr>
      </w:pPr>
      <w:r w:rsidRPr="00596BCA">
        <w:rPr>
          <w:sz w:val="16"/>
        </w:rPr>
        <w:t>The Constitution seeks to establish a rule of law and lodges the law-making function in an elected Congress. The Constitution establishes a "finely wrought … procedure" to enact legislation - requiring passage of a bill by both houses of Congress and presentment to the President. 159 The Supreme Court has held that this procedure constitutes the exclusive means of making law and that the President may not make law by himself. 160 This procedure makes laws difficult to pass and repeal, and tends to ensure the stability that a rule of law implies. The Founders viewed this rule of law as a substitute for the arbitrary decision-making the American colonists had suffered when the British King established policies by decree. 161</w:t>
      </w:r>
    </w:p>
    <w:p w14:paraId="67AB116F" w14:textId="77777777" w:rsidR="00011DFD" w:rsidRPr="00596BCA" w:rsidRDefault="00011DFD" w:rsidP="00011DFD">
      <w:pPr>
        <w:rPr>
          <w:sz w:val="16"/>
        </w:rPr>
      </w:pPr>
      <w:r w:rsidRPr="00B81909">
        <w:rPr>
          <w:rStyle w:val="StyleUnderline"/>
        </w:rPr>
        <w:t xml:space="preserve">The </w:t>
      </w:r>
      <w:r w:rsidRPr="00B81909">
        <w:rPr>
          <w:rStyle w:val="Emphasis"/>
        </w:rPr>
        <w:t>Constitution requires the President</w:t>
      </w:r>
      <w:r w:rsidRPr="00B81909">
        <w:rPr>
          <w:rStyle w:val="StyleUnderline"/>
        </w:rPr>
        <w:t xml:space="preserve"> to "</w:t>
      </w:r>
      <w:r w:rsidRPr="00BE6D99">
        <w:rPr>
          <w:rStyle w:val="StyleUnderline"/>
        </w:rPr>
        <w:t>take Care that the Laws be faithfully executed."</w:t>
      </w:r>
      <w:r w:rsidRPr="00596BCA">
        <w:rPr>
          <w:sz w:val="16"/>
        </w:rPr>
        <w:t xml:space="preserve"> 162 </w:t>
      </w:r>
      <w:r w:rsidRPr="00BE6D99">
        <w:rPr>
          <w:rStyle w:val="StyleUnderline"/>
        </w:rPr>
        <w:t>This "</w:t>
      </w:r>
      <w:r w:rsidRPr="0086797B">
        <w:rPr>
          <w:rStyle w:val="Emphasis"/>
        </w:rPr>
        <w:t>Take Care Clause</w:t>
      </w:r>
      <w:r w:rsidRPr="00BE6D99">
        <w:rPr>
          <w:rStyle w:val="StyleUnderline"/>
        </w:rPr>
        <w:t xml:space="preserve">" means that the President </w:t>
      </w:r>
      <w:r w:rsidRPr="0086797B">
        <w:rPr>
          <w:rStyle w:val="Emphasis"/>
        </w:rPr>
        <w:t>must faithfully</w:t>
      </w:r>
      <w:r w:rsidRPr="00BE6D99">
        <w:rPr>
          <w:rStyle w:val="StyleUnderline"/>
        </w:rPr>
        <w:t xml:space="preserve"> execute the law </w:t>
      </w:r>
      <w:r w:rsidRPr="0086797B">
        <w:rPr>
          <w:rStyle w:val="Emphasis"/>
        </w:rPr>
        <w:t>when</w:t>
      </w:r>
      <w:r w:rsidRPr="00BE6D99">
        <w:rPr>
          <w:rStyle w:val="StyleUnderline"/>
        </w:rPr>
        <w:t xml:space="preserve"> he promulgates an </w:t>
      </w:r>
      <w:r w:rsidRPr="0086797B">
        <w:rPr>
          <w:rStyle w:val="Emphasis"/>
        </w:rPr>
        <w:t>executive order</w:t>
      </w:r>
      <w:r w:rsidRPr="00BE6D99">
        <w:rPr>
          <w:rStyle w:val="StyleUnderline"/>
        </w:rPr>
        <w:t>.</w:t>
      </w:r>
      <w:r w:rsidRPr="00596BCA">
        <w:rPr>
          <w:sz w:val="16"/>
        </w:rPr>
        <w:t xml:space="preserve"> While the Framers understood that the exercise of discretion necessarily attends the execution of the law, the modern notion of a President distinctively shaping policy to match the "preferences" of a political party or a group of voters was foreign to the Framers. 163 Instead, they believed in an ideal of "disinterested leadership" and hoped to avoid the creation of "faction." 164</w:t>
      </w:r>
    </w:p>
    <w:p w14:paraId="28C8BBD2" w14:textId="77777777" w:rsidR="00011DFD" w:rsidRPr="00596BCA" w:rsidRDefault="00011DFD" w:rsidP="00011DFD">
      <w:pPr>
        <w:rPr>
          <w:sz w:val="16"/>
        </w:rPr>
      </w:pPr>
      <w:r w:rsidRPr="00596BCA">
        <w:rPr>
          <w:sz w:val="16"/>
        </w:rPr>
        <w:t>The principal domestic policymaking role envisioned for the President involved the power to veto unwise legislation. The Constitution, however, limits [*1041] the presidential power to block legislation by allowing Congress to override a veto with a two-thirds vote. 165 The Constitution envisions the President faithfully executing law he disagrees with, because the duty to faithfully execute the law includes the duty to execute laws enacted in defiance of a veto. So strong was this ideal of congressional policy control at the founding that George Washington refused to veto domestic legislation he disagreed with. 166</w:t>
      </w:r>
    </w:p>
    <w:p w14:paraId="37DA41BA" w14:textId="77777777" w:rsidR="00011DFD" w:rsidRPr="00596BCA" w:rsidRDefault="00011DFD" w:rsidP="00011DFD">
      <w:pPr>
        <w:rPr>
          <w:sz w:val="16"/>
        </w:rPr>
      </w:pPr>
      <w:r w:rsidRPr="00596BCA">
        <w:rPr>
          <w:sz w:val="16"/>
        </w:rPr>
        <w:t xml:space="preserve">At the same time, </w:t>
      </w:r>
      <w:r w:rsidRPr="0008660E">
        <w:rPr>
          <w:rStyle w:val="StyleUnderline"/>
        </w:rPr>
        <w:t xml:space="preserve">the </w:t>
      </w:r>
      <w:r w:rsidRPr="00123A2D">
        <w:rPr>
          <w:rStyle w:val="Emphasis"/>
          <w:highlight w:val="green"/>
        </w:rPr>
        <w:t>Constitution</w:t>
      </w:r>
      <w:r w:rsidRPr="00596BCA">
        <w:rPr>
          <w:sz w:val="16"/>
        </w:rPr>
        <w:t xml:space="preserve"> makes the President a nationally elected official and </w:t>
      </w:r>
      <w:r w:rsidRPr="00123A2D">
        <w:rPr>
          <w:rStyle w:val="StyleUnderline"/>
          <w:highlight w:val="green"/>
        </w:rPr>
        <w:t>gives him</w:t>
      </w:r>
      <w:r w:rsidRPr="0008660E">
        <w:rPr>
          <w:rStyle w:val="StyleUnderline"/>
        </w:rPr>
        <w:t xml:space="preserve"> the </w:t>
      </w:r>
      <w:r w:rsidRPr="00123A2D">
        <w:rPr>
          <w:rStyle w:val="Emphasis"/>
          <w:highlight w:val="green"/>
        </w:rPr>
        <w:t>executive</w:t>
      </w:r>
      <w:r w:rsidRPr="00123A2D">
        <w:rPr>
          <w:rStyle w:val="StyleUnderline"/>
          <w:highlight w:val="green"/>
        </w:rPr>
        <w:t xml:space="preserve"> power</w:t>
      </w:r>
      <w:r w:rsidRPr="00BE6D99">
        <w:rPr>
          <w:rStyle w:val="StyleUnderline"/>
        </w:rPr>
        <w:t>.</w:t>
      </w:r>
      <w:r w:rsidRPr="00596BCA">
        <w:rPr>
          <w:sz w:val="16"/>
        </w:rPr>
        <w:t xml:space="preserve"> 167 </w:t>
      </w:r>
      <w:r w:rsidRPr="00A57056">
        <w:rPr>
          <w:rStyle w:val="Emphasis"/>
          <w:highlight w:val="green"/>
        </w:rPr>
        <w:t>Still</w:t>
      </w:r>
      <w:r w:rsidRPr="00BE6D99">
        <w:rPr>
          <w:rStyle w:val="StyleUnderline"/>
        </w:rPr>
        <w:t>,</w:t>
      </w:r>
      <w:r w:rsidRPr="00596BCA">
        <w:rPr>
          <w:sz w:val="16"/>
        </w:rPr>
        <w:t xml:space="preserve"> the constant reference to the President as the "Chief Magistrate" in the Federalist Papers suggests a more modest conception of the President's role than we have today. 168</w:t>
      </w:r>
    </w:p>
    <w:p w14:paraId="4B185FA0" w14:textId="77777777" w:rsidR="00011DFD" w:rsidRPr="00596BCA" w:rsidRDefault="00011DFD" w:rsidP="00011DFD">
      <w:pPr>
        <w:rPr>
          <w:sz w:val="16"/>
        </w:rPr>
      </w:pPr>
      <w:r w:rsidRPr="00596BCA">
        <w:rPr>
          <w:sz w:val="16"/>
        </w:rPr>
        <w:t xml:space="preserve">In order to ensure that the executive branch faithfully executes the law and does not make policy on its own, </w:t>
      </w:r>
      <w:r w:rsidRPr="00BE6D99">
        <w:rPr>
          <w:rStyle w:val="StyleUnderline"/>
        </w:rPr>
        <w:t xml:space="preserve">the Founders </w:t>
      </w:r>
      <w:r w:rsidRPr="0086797B">
        <w:rPr>
          <w:rStyle w:val="Emphasis"/>
        </w:rPr>
        <w:t>denied</w:t>
      </w:r>
      <w:r w:rsidRPr="00BE6D99">
        <w:rPr>
          <w:rStyle w:val="StyleUnderline"/>
        </w:rPr>
        <w:t xml:space="preserve"> the President </w:t>
      </w:r>
      <w:r w:rsidRPr="0086797B">
        <w:rPr>
          <w:rStyle w:val="Emphasis"/>
        </w:rPr>
        <w:t>sole</w:t>
      </w:r>
      <w:r w:rsidRPr="00BE6D99">
        <w:rPr>
          <w:rStyle w:val="StyleUnderline"/>
        </w:rPr>
        <w:t xml:space="preserve"> control</w:t>
      </w:r>
      <w:r w:rsidRPr="00596BCA">
        <w:rPr>
          <w:sz w:val="16"/>
        </w:rPr>
        <w:t xml:space="preserve"> over the executive branch of government. 169 The Constitution requires Senate approval of "officers of the United States," an approach designed to secure appointment of officials dedicated to the rule of law rather than obedience to the President. 170 Furthermore, Alexander Hamilton, a proponent of executive power, expressed the opinion that removal of an "officer of the United States" would require approval of the Senate, a conclusion consistent with the Constitution expressly providing only one procedure for removal of officers - impeachment. 171 Although the modern understanding of separation of powers has evolved to allow Congress to specify other means of removing officers, Hamilton's view expressed to those ratifying the Constitution provides further evidence that the adopters sought a stable rule of law based on legislative supremacy and disinterested leadership, not wild swings in policy every four years. 172</w:t>
      </w:r>
    </w:p>
    <w:p w14:paraId="01195BEA" w14:textId="77777777" w:rsidR="00011DFD" w:rsidRPr="00BE6D99" w:rsidRDefault="00011DFD" w:rsidP="00011DFD">
      <w:pPr>
        <w:rPr>
          <w:rStyle w:val="StyleUnderline"/>
        </w:rPr>
      </w:pPr>
      <w:r w:rsidRPr="00596BCA">
        <w:rPr>
          <w:sz w:val="16"/>
        </w:rPr>
        <w:t xml:space="preserve">In the years since George Washington, the President has assumed a much greater role in shaping policy. </w:t>
      </w:r>
      <w:r w:rsidRPr="00123A2D">
        <w:rPr>
          <w:rStyle w:val="Emphasis"/>
          <w:highlight w:val="green"/>
        </w:rPr>
        <w:t>Congressional delegation</w:t>
      </w:r>
      <w:r w:rsidRPr="00BE6D99">
        <w:rPr>
          <w:rStyle w:val="StyleUnderline"/>
        </w:rPr>
        <w:t xml:space="preserve"> of substantial powers </w:t>
      </w:r>
      <w:r w:rsidRPr="00123A2D">
        <w:rPr>
          <w:rStyle w:val="StyleUnderline"/>
          <w:highlight w:val="green"/>
        </w:rPr>
        <w:t>to</w:t>
      </w:r>
      <w:r w:rsidRPr="00596BCA">
        <w:rPr>
          <w:sz w:val="16"/>
        </w:rPr>
        <w:t xml:space="preserve"> [*1042] </w:t>
      </w:r>
      <w:r w:rsidRPr="00123A2D">
        <w:rPr>
          <w:rStyle w:val="StyleUnderline"/>
          <w:highlight w:val="green"/>
        </w:rPr>
        <w:t>the President</w:t>
      </w:r>
      <w:r w:rsidRPr="00596BCA">
        <w:rPr>
          <w:sz w:val="16"/>
        </w:rPr>
        <w:t xml:space="preserve"> has fueled this growth. These delegations of authority usually </w:t>
      </w:r>
      <w:r w:rsidRPr="00123A2D">
        <w:rPr>
          <w:rStyle w:val="StyleUnderline"/>
          <w:highlight w:val="green"/>
        </w:rPr>
        <w:t xml:space="preserve">require </w:t>
      </w:r>
      <w:r w:rsidRPr="00123A2D">
        <w:rPr>
          <w:rStyle w:val="Emphasis"/>
          <w:highlight w:val="green"/>
        </w:rPr>
        <w:t>subsidiary</w:t>
      </w:r>
      <w:r w:rsidRPr="00BE6D99">
        <w:rPr>
          <w:rStyle w:val="StyleUnderline"/>
        </w:rPr>
        <w:t xml:space="preserve"> policy </w:t>
      </w:r>
      <w:r w:rsidRPr="00123A2D">
        <w:rPr>
          <w:rStyle w:val="StyleUnderline"/>
          <w:highlight w:val="green"/>
        </w:rPr>
        <w:t>judgments</w:t>
      </w:r>
      <w:r w:rsidRPr="00BE6D99">
        <w:rPr>
          <w:rStyle w:val="StyleUnderline"/>
        </w:rPr>
        <w:t>.</w:t>
      </w:r>
    </w:p>
    <w:p w14:paraId="44E7CADE" w14:textId="77777777" w:rsidR="00011DFD" w:rsidRPr="00BE6D99" w:rsidRDefault="00011DFD" w:rsidP="00011DFD">
      <w:pPr>
        <w:rPr>
          <w:rStyle w:val="StyleUnderline"/>
        </w:rPr>
      </w:pPr>
      <w:r w:rsidRPr="00596BCA">
        <w:rPr>
          <w:sz w:val="16"/>
        </w:rPr>
        <w:t xml:space="preserve">A debate has ensued about who gets to make these policy decisions. </w:t>
      </w:r>
      <w:r w:rsidRPr="00BE6D99">
        <w:rPr>
          <w:rStyle w:val="StyleUnderline"/>
        </w:rPr>
        <w:t>The Supreme Court has held that Congress generally can control who makes key policy decisions</w:t>
      </w:r>
      <w:r w:rsidRPr="00596BCA">
        <w:rPr>
          <w:sz w:val="16"/>
        </w:rPr>
        <w:t xml:space="preserve"> through the terms of its delegations, as long as the President appoints and the Senate approves officers with broad independent authority. 173 Justice </w:t>
      </w:r>
      <w:r w:rsidRPr="00BE6D99">
        <w:rPr>
          <w:rStyle w:val="StyleUnderline"/>
        </w:rPr>
        <w:t>Scalia</w:t>
      </w:r>
      <w:r w:rsidRPr="00596BCA">
        <w:rPr>
          <w:sz w:val="16"/>
        </w:rPr>
        <w:t xml:space="preserve">, however, </w:t>
      </w:r>
      <w:r w:rsidRPr="00BE6D99">
        <w:rPr>
          <w:rStyle w:val="StyleUnderline"/>
        </w:rPr>
        <w:t>argued for a unitary executive</w:t>
      </w:r>
      <w:r w:rsidRPr="00596BCA">
        <w:rPr>
          <w:sz w:val="16"/>
        </w:rPr>
        <w:t xml:space="preserve"> theory under which the President must control all executive branch decision-making in an emphatic dissent. 174 While the Supreme Court never adopted the unitary executive theory, a number of prominent scholars have championed it. 175 </w:t>
      </w:r>
      <w:r w:rsidRPr="00BE6D99">
        <w:rPr>
          <w:rStyle w:val="StyleUnderline"/>
        </w:rPr>
        <w:t xml:space="preserve">But </w:t>
      </w:r>
      <w:r w:rsidRPr="00A57056">
        <w:rPr>
          <w:rStyle w:val="Emphasis"/>
          <w:sz w:val="26"/>
          <w:szCs w:val="26"/>
          <w:highlight w:val="green"/>
        </w:rPr>
        <w:t>both proponents and opponents</w:t>
      </w:r>
      <w:r w:rsidRPr="00A57056">
        <w:rPr>
          <w:rStyle w:val="StyleUnderline"/>
          <w:sz w:val="26"/>
          <w:szCs w:val="26"/>
          <w:highlight w:val="green"/>
        </w:rPr>
        <w:t xml:space="preserve"> of the </w:t>
      </w:r>
      <w:r w:rsidRPr="00A57056">
        <w:rPr>
          <w:rStyle w:val="Emphasis"/>
          <w:sz w:val="26"/>
          <w:szCs w:val="26"/>
          <w:highlight w:val="green"/>
        </w:rPr>
        <w:t>unitary exec</w:t>
      </w:r>
      <w:r w:rsidRPr="0008660E">
        <w:rPr>
          <w:rStyle w:val="StyleUnderline"/>
        </w:rPr>
        <w:t xml:space="preserve">utive theory </w:t>
      </w:r>
      <w:r w:rsidRPr="00A57056">
        <w:rPr>
          <w:rStyle w:val="Emphasis"/>
          <w:sz w:val="26"/>
          <w:szCs w:val="26"/>
          <w:highlight w:val="green"/>
        </w:rPr>
        <w:t>agree</w:t>
      </w:r>
      <w:r w:rsidRPr="00A57056">
        <w:rPr>
          <w:rStyle w:val="StyleUnderline"/>
          <w:sz w:val="26"/>
          <w:szCs w:val="26"/>
        </w:rPr>
        <w:t xml:space="preserve"> that </w:t>
      </w:r>
      <w:r w:rsidRPr="00A57056">
        <w:rPr>
          <w:rStyle w:val="StyleUnderline"/>
          <w:sz w:val="26"/>
          <w:szCs w:val="26"/>
          <w:highlight w:val="green"/>
        </w:rPr>
        <w:t xml:space="preserve">the President </w:t>
      </w:r>
      <w:r w:rsidRPr="00A57056">
        <w:rPr>
          <w:rStyle w:val="Emphasis"/>
          <w:sz w:val="26"/>
          <w:szCs w:val="26"/>
          <w:highlight w:val="green"/>
        </w:rPr>
        <w:t>must faithfully</w:t>
      </w:r>
      <w:r w:rsidRPr="00A57056">
        <w:rPr>
          <w:rStyle w:val="StyleUnderline"/>
          <w:sz w:val="26"/>
          <w:szCs w:val="26"/>
          <w:highlight w:val="green"/>
        </w:rPr>
        <w:t xml:space="preserve"> execute the law </w:t>
      </w:r>
      <w:r w:rsidRPr="00A57056">
        <w:rPr>
          <w:rStyle w:val="Emphasis"/>
          <w:sz w:val="26"/>
          <w:szCs w:val="26"/>
          <w:highlight w:val="green"/>
        </w:rPr>
        <w:t>when</w:t>
      </w:r>
      <w:r w:rsidRPr="00A57056">
        <w:rPr>
          <w:rStyle w:val="StyleUnderline"/>
          <w:sz w:val="26"/>
          <w:szCs w:val="26"/>
          <w:highlight w:val="green"/>
        </w:rPr>
        <w:t xml:space="preserve"> he </w:t>
      </w:r>
      <w:r w:rsidRPr="00A57056">
        <w:rPr>
          <w:rStyle w:val="Emphasis"/>
          <w:sz w:val="26"/>
          <w:szCs w:val="26"/>
          <w:highlight w:val="green"/>
        </w:rPr>
        <w:t>acts pursuant to legislative</w:t>
      </w:r>
      <w:r w:rsidRPr="00A57056">
        <w:rPr>
          <w:rStyle w:val="StyleUnderline"/>
          <w:sz w:val="26"/>
          <w:szCs w:val="26"/>
          <w:highlight w:val="green"/>
        </w:rPr>
        <w:t xml:space="preserve"> authority</w:t>
      </w:r>
      <w:r w:rsidRPr="00BE6D99">
        <w:rPr>
          <w:rStyle w:val="StyleUnderline"/>
        </w:rPr>
        <w:t xml:space="preserve">. This suggests that </w:t>
      </w:r>
      <w:r w:rsidRPr="00123A2D">
        <w:rPr>
          <w:rStyle w:val="StyleUnderline"/>
          <w:highlight w:val="green"/>
        </w:rPr>
        <w:t xml:space="preserve">the </w:t>
      </w:r>
      <w:r w:rsidRPr="00123A2D">
        <w:rPr>
          <w:rStyle w:val="Emphasis"/>
          <w:highlight w:val="green"/>
        </w:rPr>
        <w:t>standard of review</w:t>
      </w:r>
      <w:r w:rsidRPr="00123A2D">
        <w:rPr>
          <w:rStyle w:val="StyleUnderline"/>
          <w:highlight w:val="green"/>
        </w:rPr>
        <w:t xml:space="preserve"> should</w:t>
      </w:r>
      <w:r w:rsidRPr="00BE6D99">
        <w:rPr>
          <w:rStyle w:val="StyleUnderline"/>
        </w:rPr>
        <w:t xml:space="preserve"> aim to </w:t>
      </w:r>
      <w:r w:rsidRPr="00123A2D">
        <w:rPr>
          <w:rStyle w:val="Emphasis"/>
          <w:highlight w:val="green"/>
        </w:rPr>
        <w:t>properly enforce</w:t>
      </w:r>
      <w:r w:rsidRPr="00123A2D">
        <w:rPr>
          <w:rStyle w:val="StyleUnderline"/>
          <w:highlight w:val="green"/>
        </w:rPr>
        <w:t xml:space="preserve"> the duty</w:t>
      </w:r>
      <w:r w:rsidRPr="00BE6D99">
        <w:rPr>
          <w:rStyle w:val="StyleUnderline"/>
        </w:rPr>
        <w:t xml:space="preserve"> to faithfully execute the law.</w:t>
      </w:r>
    </w:p>
    <w:p w14:paraId="0B5E7C99" w14:textId="77777777" w:rsidR="00011DFD" w:rsidRPr="00596BCA" w:rsidRDefault="00011DFD" w:rsidP="00011DFD">
      <w:pPr>
        <w:rPr>
          <w:sz w:val="16"/>
        </w:rPr>
      </w:pPr>
      <w:r w:rsidRPr="00596BCA">
        <w:rPr>
          <w:sz w:val="16"/>
        </w:rPr>
        <w:t>2. Due Process and Article III</w:t>
      </w:r>
    </w:p>
    <w:p w14:paraId="42DE9F45" w14:textId="77777777" w:rsidR="00011DFD" w:rsidRPr="00BE6D99" w:rsidRDefault="00011DFD" w:rsidP="00011DFD">
      <w:pPr>
        <w:rPr>
          <w:rStyle w:val="StyleUnderline"/>
        </w:rPr>
      </w:pPr>
      <w:r w:rsidRPr="00BE6D99">
        <w:rPr>
          <w:rStyle w:val="StyleUnderline"/>
        </w:rPr>
        <w:t>The Due Process Clause continues to provide a basis for reasonableness review of executive orders.</w:t>
      </w:r>
      <w:r w:rsidRPr="00596BCA">
        <w:rPr>
          <w:sz w:val="16"/>
        </w:rPr>
        <w:t xml:space="preserve"> Highland, Sterling, and Panama Refining remain good law and rely on the Due Process Clause as the basis for reasonableness review of executive orders</w:t>
      </w:r>
      <w:r w:rsidRPr="00BE6D99">
        <w:rPr>
          <w:rStyle w:val="StyleUnderline"/>
        </w:rPr>
        <w:t xml:space="preserve">. The notion that the Constitution authorizes even nominal due process review of legislation's reasonableness whilst </w:t>
      </w:r>
      <w:r w:rsidRPr="00123A2D">
        <w:rPr>
          <w:rStyle w:val="Emphasis"/>
          <w:highlight w:val="green"/>
        </w:rPr>
        <w:t>exempting</w:t>
      </w:r>
      <w:r w:rsidRPr="0086797B">
        <w:rPr>
          <w:rStyle w:val="Emphasis"/>
        </w:rPr>
        <w:t xml:space="preserve"> executive orders</w:t>
      </w:r>
      <w:r w:rsidRPr="00BE6D99">
        <w:rPr>
          <w:rStyle w:val="StyleUnderline"/>
        </w:rPr>
        <w:t xml:space="preserve"> </w:t>
      </w:r>
      <w:r w:rsidRPr="00123A2D">
        <w:rPr>
          <w:rStyle w:val="StyleUnderline"/>
          <w:highlight w:val="green"/>
        </w:rPr>
        <w:t xml:space="preserve">from </w:t>
      </w:r>
      <w:r w:rsidRPr="00A57056">
        <w:rPr>
          <w:rStyle w:val="Emphasis"/>
          <w:sz w:val="26"/>
          <w:szCs w:val="26"/>
          <w:highlight w:val="green"/>
        </w:rPr>
        <w:t>all</w:t>
      </w:r>
      <w:r w:rsidRPr="00123A2D">
        <w:rPr>
          <w:rStyle w:val="Emphasis"/>
          <w:highlight w:val="green"/>
        </w:rPr>
        <w:t xml:space="preserve"> reasonableness review</w:t>
      </w:r>
      <w:r w:rsidRPr="00123A2D">
        <w:rPr>
          <w:rStyle w:val="StyleUnderline"/>
          <w:highlight w:val="green"/>
        </w:rPr>
        <w:t xml:space="preserve"> makes </w:t>
      </w:r>
      <w:r w:rsidRPr="00A57056">
        <w:rPr>
          <w:rStyle w:val="Emphasis"/>
          <w:sz w:val="26"/>
          <w:szCs w:val="26"/>
          <w:highlight w:val="green"/>
        </w:rPr>
        <w:t>no sense</w:t>
      </w:r>
      <w:r w:rsidRPr="00385FEB">
        <w:rPr>
          <w:rStyle w:val="StyleUnderline"/>
        </w:rPr>
        <w:t>.</w:t>
      </w:r>
    </w:p>
    <w:p w14:paraId="719101EA" w14:textId="77777777" w:rsidR="00011DFD" w:rsidRPr="00596BCA" w:rsidRDefault="00011DFD" w:rsidP="00011DFD">
      <w:pPr>
        <w:rPr>
          <w:sz w:val="16"/>
        </w:rPr>
      </w:pPr>
      <w:r w:rsidRPr="00BE6D99">
        <w:rPr>
          <w:rStyle w:val="StyleUnderline"/>
        </w:rPr>
        <w:t xml:space="preserve">The </w:t>
      </w:r>
      <w:r w:rsidRPr="0086797B">
        <w:rPr>
          <w:rStyle w:val="Emphasis"/>
        </w:rPr>
        <w:t>Due Process Clause</w:t>
      </w:r>
      <w:r w:rsidRPr="00BE6D99">
        <w:rPr>
          <w:rStyle w:val="StyleUnderline"/>
        </w:rPr>
        <w:t xml:space="preserve"> offers a firmer basis for review of presidential actions than it does for review of legislation.</w:t>
      </w:r>
      <w:r w:rsidRPr="00596BCA">
        <w:rPr>
          <w:sz w:val="16"/>
        </w:rPr>
        <w:t xml:space="preserve"> Recent scholarship suggests that the original meaning of the Fifth Amendment's Due Process Clause did not provide a [*1043] basis for substantive review of legislation for reasonableness. 176 But the original understanding did encompass the notion that official action must conform to the law. 177 Executive actions taken without legal authority likely offended the original understanding of the Fifth Amendment's Due Process Clause, even though the relevant early authority generally focuses on judicial actions.</w:t>
      </w:r>
    </w:p>
    <w:p w14:paraId="630364C4" w14:textId="77777777" w:rsidR="00011DFD" w:rsidRPr="00BE6D99" w:rsidRDefault="00011DFD" w:rsidP="00011DFD">
      <w:pPr>
        <w:rPr>
          <w:rStyle w:val="StyleUnderline"/>
        </w:rPr>
      </w:pPr>
      <w:r w:rsidRPr="0086797B">
        <w:rPr>
          <w:rStyle w:val="Emphasis"/>
        </w:rPr>
        <w:t>Article III authorizes</w:t>
      </w:r>
      <w:r w:rsidRPr="00BE6D99">
        <w:rPr>
          <w:rStyle w:val="StyleUnderline"/>
        </w:rPr>
        <w:t xml:space="preserve"> judicial review of cases "arising under … the Laws of the United States" in part to ensure that all government officials obey statutes.</w:t>
      </w:r>
      <w:r w:rsidRPr="00596BCA">
        <w:rPr>
          <w:sz w:val="16"/>
        </w:rPr>
        <w:t xml:space="preserve"> 178 </w:t>
      </w:r>
      <w:r w:rsidRPr="00BE6D99">
        <w:rPr>
          <w:rStyle w:val="StyleUnderline"/>
        </w:rPr>
        <w:t xml:space="preserve">The courts </w:t>
      </w:r>
      <w:r w:rsidRPr="0086797B">
        <w:rPr>
          <w:rStyle w:val="Emphasis"/>
        </w:rPr>
        <w:t>have accordingly adapted</w:t>
      </w:r>
      <w:r w:rsidRPr="00BE6D99">
        <w:rPr>
          <w:rStyle w:val="StyleUnderline"/>
        </w:rPr>
        <w:t xml:space="preserve"> judicial review to ensure that the President faithfully executes the law, even in defiance of his own interests and those of his party, from early on. </w:t>
      </w:r>
      <w:r w:rsidRPr="00123A2D">
        <w:rPr>
          <w:rStyle w:val="Emphasis"/>
          <w:highlight w:val="green"/>
        </w:rPr>
        <w:t>In Marbury</w:t>
      </w:r>
      <w:r w:rsidRPr="00BE6D99">
        <w:rPr>
          <w:rStyle w:val="StyleUnderline"/>
        </w:rPr>
        <w:t>, the Supreme Court</w:t>
      </w:r>
      <w:r w:rsidRPr="00596BCA">
        <w:rPr>
          <w:sz w:val="16"/>
        </w:rPr>
        <w:t xml:space="preserve"> claimed the authority to check a President's decision to refuse delivery of a commission to an appointee of the outgoing Federalist administration. 179 It </w:t>
      </w:r>
      <w:r w:rsidRPr="00BE6D99">
        <w:rPr>
          <w:rStyle w:val="StyleUnderline"/>
        </w:rPr>
        <w:t xml:space="preserve">stated that the Court has a duty to "say what the law is" </w:t>
      </w:r>
      <w:r w:rsidRPr="00123A2D">
        <w:rPr>
          <w:rStyle w:val="StyleUnderline"/>
          <w:highlight w:val="green"/>
        </w:rPr>
        <w:t>and</w:t>
      </w:r>
      <w:r w:rsidRPr="00BE6D99">
        <w:rPr>
          <w:rStyle w:val="StyleUnderline"/>
        </w:rPr>
        <w:t xml:space="preserve"> provide a remedy should the executive branch violate the law. 180 And it tied this judicial enforcement of the duty to faithfully execute law to the necessity of maintaining a rule of law.</w:t>
      </w:r>
      <w:r w:rsidRPr="00596BCA">
        <w:rPr>
          <w:sz w:val="16"/>
        </w:rPr>
        <w:t xml:space="preserve"> 181 </w:t>
      </w:r>
      <w:r w:rsidRPr="00BE6D99">
        <w:rPr>
          <w:rStyle w:val="StyleUnderline"/>
        </w:rPr>
        <w:t xml:space="preserve">Similarly, </w:t>
      </w:r>
      <w:r w:rsidRPr="00385FEB">
        <w:rPr>
          <w:rStyle w:val="StyleUnderline"/>
        </w:rPr>
        <w:t xml:space="preserve">in </w:t>
      </w:r>
      <w:r w:rsidRPr="00123A2D">
        <w:rPr>
          <w:rStyle w:val="Emphasis"/>
          <w:highlight w:val="green"/>
        </w:rPr>
        <w:t>Youngstown</w:t>
      </w:r>
      <w:r w:rsidRPr="00385FEB">
        <w:rPr>
          <w:rStyle w:val="StyleUnderline"/>
        </w:rPr>
        <w:t xml:space="preserve">, </w:t>
      </w:r>
      <w:r w:rsidRPr="00123A2D">
        <w:rPr>
          <w:rStyle w:val="StyleUnderline"/>
          <w:highlight w:val="green"/>
        </w:rPr>
        <w:t>the</w:t>
      </w:r>
      <w:r w:rsidRPr="00BE6D99">
        <w:rPr>
          <w:rStyle w:val="StyleUnderline"/>
        </w:rPr>
        <w:t xml:space="preserve"> Supreme </w:t>
      </w:r>
      <w:r w:rsidRPr="00123A2D">
        <w:rPr>
          <w:rStyle w:val="StyleUnderline"/>
          <w:highlight w:val="green"/>
        </w:rPr>
        <w:t>Court overturned</w:t>
      </w:r>
      <w:r w:rsidRPr="00BE6D99">
        <w:rPr>
          <w:rStyle w:val="StyleUnderline"/>
        </w:rPr>
        <w:t xml:space="preserve"> a Presidential e</w:t>
      </w:r>
      <w:r w:rsidRPr="00123A2D">
        <w:rPr>
          <w:rStyle w:val="Emphasis"/>
          <w:highlight w:val="green"/>
        </w:rPr>
        <w:t>x</w:t>
      </w:r>
      <w:r w:rsidRPr="00B81909">
        <w:rPr>
          <w:rStyle w:val="StyleUnderline"/>
        </w:rPr>
        <w:t>e</w:t>
      </w:r>
      <w:r w:rsidRPr="00BE6D99">
        <w:rPr>
          <w:rStyle w:val="StyleUnderline"/>
        </w:rPr>
        <w:t xml:space="preserve">cutive </w:t>
      </w:r>
      <w:r w:rsidRPr="00123A2D">
        <w:rPr>
          <w:rStyle w:val="Emphasis"/>
          <w:highlight w:val="green"/>
        </w:rPr>
        <w:t>o</w:t>
      </w:r>
      <w:r w:rsidRPr="00BE6D99">
        <w:rPr>
          <w:rStyle w:val="StyleUnderline"/>
        </w:rPr>
        <w:t>rder to seize the steel mills</w:t>
      </w:r>
      <w:r w:rsidRPr="00596BCA">
        <w:rPr>
          <w:sz w:val="16"/>
        </w:rPr>
        <w:t xml:space="preserve"> in order to maintain production vital to our war effort in Korea. </w:t>
      </w:r>
      <w:r w:rsidRPr="00BE6D99">
        <w:rPr>
          <w:rStyle w:val="StyleUnderline"/>
        </w:rPr>
        <w:t>182 The Court relied h</w:t>
      </w:r>
      <w:r w:rsidRPr="00B81909">
        <w:rPr>
          <w:rStyle w:val="StyleUnderline"/>
        </w:rPr>
        <w:t xml:space="preserve">eavily </w:t>
      </w:r>
      <w:r w:rsidRPr="00123A2D">
        <w:rPr>
          <w:rStyle w:val="StyleUnderline"/>
          <w:highlight w:val="green"/>
        </w:rPr>
        <w:t>on</w:t>
      </w:r>
      <w:r w:rsidRPr="00B81909">
        <w:rPr>
          <w:rStyle w:val="StyleUnderline"/>
        </w:rPr>
        <w:t xml:space="preserve"> notions of legislative supremacy and the rule of law. </w:t>
      </w:r>
      <w:r w:rsidRPr="00B81909">
        <w:rPr>
          <w:sz w:val="16"/>
        </w:rPr>
        <w:t xml:space="preserve">183 Justice Jackson's concurrence in that case heavily influenced subsequent cases on implied powers, which lie beyond this Article's scope, but did not undermine </w:t>
      </w:r>
      <w:r w:rsidRPr="00123A2D">
        <w:rPr>
          <w:rStyle w:val="StyleUnderline"/>
          <w:highlight w:val="green"/>
        </w:rPr>
        <w:t>the</w:t>
      </w:r>
      <w:r w:rsidRPr="00B81909">
        <w:rPr>
          <w:rStyle w:val="StyleUnderline"/>
        </w:rPr>
        <w:t xml:space="preserve"> </w:t>
      </w:r>
      <w:r w:rsidRPr="00B81909">
        <w:rPr>
          <w:rStyle w:val="Emphasis"/>
        </w:rPr>
        <w:t xml:space="preserve">majority's </w:t>
      </w:r>
      <w:r w:rsidRPr="00385FEB">
        <w:rPr>
          <w:rStyle w:val="Emphasis"/>
          <w:highlight w:val="green"/>
        </w:rPr>
        <w:t>view</w:t>
      </w:r>
      <w:r w:rsidRPr="00385FEB">
        <w:rPr>
          <w:rStyle w:val="StyleUnderline"/>
        </w:rPr>
        <w:t xml:space="preserve"> that </w:t>
      </w:r>
      <w:r w:rsidRPr="00123A2D">
        <w:rPr>
          <w:rStyle w:val="Emphasis"/>
          <w:highlight w:val="green"/>
        </w:rPr>
        <w:t xml:space="preserve">Presidents must follow statutes </w:t>
      </w:r>
      <w:r w:rsidRPr="00A57056">
        <w:rPr>
          <w:rStyle w:val="Emphasis"/>
          <w:sz w:val="26"/>
          <w:szCs w:val="26"/>
          <w:highlight w:val="green"/>
        </w:rPr>
        <w:t>where no</w:t>
      </w:r>
      <w:r w:rsidRPr="00A57056">
        <w:rPr>
          <w:rStyle w:val="Emphasis"/>
          <w:sz w:val="26"/>
          <w:szCs w:val="26"/>
        </w:rPr>
        <w:t xml:space="preserve"> valid </w:t>
      </w:r>
      <w:r w:rsidRPr="00A57056">
        <w:rPr>
          <w:rStyle w:val="Emphasis"/>
          <w:sz w:val="26"/>
          <w:szCs w:val="26"/>
          <w:highlight w:val="green"/>
        </w:rPr>
        <w:t>implied power claim exists</w:t>
      </w:r>
      <w:r w:rsidRPr="00BE6D99">
        <w:rPr>
          <w:rStyle w:val="StyleUnderline"/>
        </w:rPr>
        <w:t>. 184</w:t>
      </w:r>
    </w:p>
    <w:p w14:paraId="143DAFA9" w14:textId="77777777" w:rsidR="00011DFD" w:rsidRPr="00CA52CA" w:rsidRDefault="00011DFD" w:rsidP="00011DFD">
      <w:pPr>
        <w:pStyle w:val="Heading4"/>
      </w:pPr>
      <w:r w:rsidRPr="000D77B1">
        <w:t>Zero scenario for an impact</w:t>
      </w:r>
      <w:r>
        <w:t xml:space="preserve">. </w:t>
      </w:r>
      <w:r w:rsidRPr="000D77B1">
        <w:rPr>
          <w:u w:val="single"/>
        </w:rPr>
        <w:t>Decades</w:t>
      </w:r>
      <w:r>
        <w:t xml:space="preserve"> of </w:t>
      </w:r>
      <w:r w:rsidRPr="000D77B1">
        <w:rPr>
          <w:u w:val="single"/>
        </w:rPr>
        <w:t>expansive</w:t>
      </w:r>
      <w:r>
        <w:t xml:space="preserve"> executive authority prove </w:t>
      </w:r>
      <w:r>
        <w:rPr>
          <w:u w:val="single"/>
        </w:rPr>
        <w:t>no UQ</w:t>
      </w:r>
      <w:r>
        <w:t xml:space="preserve"> and </w:t>
      </w:r>
      <w:r>
        <w:rPr>
          <w:u w:val="single"/>
        </w:rPr>
        <w:t>no connection</w:t>
      </w:r>
      <w:r>
        <w:t xml:space="preserve"> to CBR.</w:t>
      </w:r>
    </w:p>
    <w:p w14:paraId="1D88B4EC" w14:textId="77777777" w:rsidR="00011DFD" w:rsidRDefault="00011DFD" w:rsidP="00011DFD">
      <w:r w:rsidRPr="00EF4927">
        <w:rPr>
          <w:rStyle w:val="Style13ptBold"/>
        </w:rPr>
        <w:t>Healy 24</w:t>
      </w:r>
      <w:r>
        <w:t xml:space="preserve"> – Senior Vice President for Policy at the Cato Institute, JD from the University of Chicago. </w:t>
      </w:r>
      <w:r>
        <w:br/>
        <w:t xml:space="preserve">Gene Healy, “Cult of The Presidency: America’s Pathological Relationship with Executive Power”, Fall 2024, Free Soceity, </w:t>
      </w:r>
      <w:r w:rsidRPr="000C3A53">
        <w:t>https://www.cato.org/sites/cato.org/files/2024-09/free-</w:t>
      </w:r>
      <w:r w:rsidRPr="00EF4927">
        <w:t>society-v1n3-cult-of-the-presidency.pdf</w:t>
      </w:r>
    </w:p>
    <w:p w14:paraId="20918300" w14:textId="77777777" w:rsidR="00011DFD" w:rsidRPr="00711C88" w:rsidRDefault="00011DFD" w:rsidP="00011DFD">
      <w:pPr>
        <w:rPr>
          <w:sz w:val="16"/>
        </w:rPr>
      </w:pPr>
      <w:r w:rsidRPr="00EF4927">
        <w:rPr>
          <w:rStyle w:val="StyleUnderline"/>
        </w:rPr>
        <w:t xml:space="preserve">In the waning days of the George W. </w:t>
      </w:r>
      <w:r w:rsidRPr="00525253">
        <w:rPr>
          <w:rStyle w:val="StyleUnderline"/>
        </w:rPr>
        <w:t>Bush</w:t>
      </w:r>
      <w:r w:rsidRPr="00EF4927">
        <w:rPr>
          <w:rStyle w:val="StyleUnderline"/>
        </w:rPr>
        <w:t xml:space="preserve"> administration, I wrote a book called The Cult of the Presidency: America’s Dangerous Devotion to Executive Power.</w:t>
      </w:r>
      <w:r w:rsidRPr="00711C88">
        <w:rPr>
          <w:sz w:val="16"/>
        </w:rPr>
        <w:t xml:space="preserve"> In it</w:t>
      </w:r>
      <w:r w:rsidRPr="001C6F38">
        <w:rPr>
          <w:sz w:val="16"/>
        </w:rPr>
        <w:t xml:space="preserve">, I made the case that </w:t>
      </w:r>
      <w:r w:rsidRPr="00F0568D">
        <w:rPr>
          <w:rStyle w:val="StyleUnderline"/>
          <w:highlight w:val="green"/>
        </w:rPr>
        <w:t xml:space="preserve">for </w:t>
      </w:r>
      <w:r w:rsidRPr="00F0568D">
        <w:rPr>
          <w:rStyle w:val="Emphasis"/>
          <w:highlight w:val="green"/>
        </w:rPr>
        <w:t>far too long</w:t>
      </w:r>
      <w:r w:rsidRPr="00EF4927">
        <w:rPr>
          <w:rStyle w:val="StyleUnderline"/>
        </w:rPr>
        <w:t xml:space="preserve">, Americans have </w:t>
      </w:r>
      <w:r w:rsidRPr="00F0568D">
        <w:rPr>
          <w:rStyle w:val="StyleUnderline"/>
        </w:rPr>
        <w:t xml:space="preserve">looked to </w:t>
      </w:r>
      <w:r w:rsidRPr="00F0568D">
        <w:rPr>
          <w:rStyle w:val="StyleUnderline"/>
          <w:highlight w:val="green"/>
        </w:rPr>
        <w:t>the presidency</w:t>
      </w:r>
      <w:r w:rsidRPr="001C6F38">
        <w:rPr>
          <w:rStyle w:val="StyleUnderline"/>
        </w:rPr>
        <w:t xml:space="preserve"> for far </w:t>
      </w:r>
      <w:r w:rsidRPr="00F0568D">
        <w:rPr>
          <w:rStyle w:val="StyleUnderline"/>
        </w:rPr>
        <w:t>too much</w:t>
      </w:r>
      <w:r w:rsidRPr="00EF4927">
        <w:rPr>
          <w:rStyle w:val="StyleUnderline"/>
        </w:rPr>
        <w:t xml:space="preserve">. Our political culture </w:t>
      </w:r>
      <w:r w:rsidRPr="00F0568D">
        <w:rPr>
          <w:rStyle w:val="StyleUnderline"/>
          <w:highlight w:val="green"/>
        </w:rPr>
        <w:t>has</w:t>
      </w:r>
      <w:r w:rsidRPr="00EF4927">
        <w:rPr>
          <w:rStyle w:val="StyleUnderline"/>
        </w:rPr>
        <w:t xml:space="preserve"> invested the office with </w:t>
      </w:r>
      <w:r w:rsidRPr="00F0568D">
        <w:rPr>
          <w:rStyle w:val="Emphasis"/>
          <w:highlight w:val="green"/>
        </w:rPr>
        <w:t>preposterously vast</w:t>
      </w:r>
      <w:r w:rsidRPr="00EF4927">
        <w:rPr>
          <w:rStyle w:val="StyleUnderline"/>
        </w:rPr>
        <w:t xml:space="preserve"> responsibilities, I argued</w:t>
      </w:r>
      <w:r w:rsidRPr="001F6EA7">
        <w:rPr>
          <w:sz w:val="16"/>
        </w:rPr>
        <w:t xml:space="preserve">, </w:t>
      </w:r>
      <w:r w:rsidRPr="00EF4927">
        <w:rPr>
          <w:rStyle w:val="StyleUnderline"/>
        </w:rPr>
        <w:t>and as a result</w:t>
      </w:r>
      <w:r w:rsidRPr="00511225">
        <w:t xml:space="preserve">, </w:t>
      </w:r>
      <w:r w:rsidRPr="00EF4927">
        <w:rPr>
          <w:rStyle w:val="StyleUnderline"/>
        </w:rPr>
        <w:t>the officeholder</w:t>
      </w:r>
      <w:r w:rsidRPr="00F0568D">
        <w:rPr>
          <w:rStyle w:val="StyleUnderline"/>
        </w:rPr>
        <w:t xml:space="preserve"> wields </w:t>
      </w:r>
      <w:r w:rsidRPr="00F0568D">
        <w:rPr>
          <w:rStyle w:val="Emphasis"/>
          <w:highlight w:val="green"/>
        </w:rPr>
        <w:t>powers</w:t>
      </w:r>
      <w:r w:rsidRPr="00EF4927">
        <w:rPr>
          <w:rStyle w:val="StyleUnderline"/>
        </w:rPr>
        <w:t xml:space="preserve"> that </w:t>
      </w:r>
      <w:r w:rsidRPr="00F0568D">
        <w:rPr>
          <w:rStyle w:val="Emphasis"/>
        </w:rPr>
        <w:t>no</w:t>
      </w:r>
      <w:r w:rsidRPr="00F0568D">
        <w:rPr>
          <w:rStyle w:val="StyleUnderline"/>
        </w:rPr>
        <w:t xml:space="preserve"> one fallible human being ought to have</w:t>
      </w:r>
      <w:r w:rsidRPr="00711C88">
        <w:rPr>
          <w:rStyle w:val="StyleUnderline"/>
        </w:rPr>
        <w:t>.</w:t>
      </w:r>
    </w:p>
    <w:p w14:paraId="095B527F" w14:textId="77777777" w:rsidR="00011DFD" w:rsidRPr="00711C88" w:rsidRDefault="00011DFD" w:rsidP="00011DFD">
      <w:pPr>
        <w:rPr>
          <w:sz w:val="16"/>
        </w:rPr>
      </w:pPr>
      <w:r w:rsidRPr="00711C88">
        <w:rPr>
          <w:sz w:val="16"/>
        </w:rPr>
        <w:t xml:space="preserve">Turns Out, </w:t>
      </w:r>
      <w:r w:rsidRPr="00711C88">
        <w:rPr>
          <w:rStyle w:val="StyleUnderline"/>
        </w:rPr>
        <w:t>It’s Worse than I Thought</w:t>
      </w:r>
    </w:p>
    <w:p w14:paraId="0F788E28" w14:textId="77777777" w:rsidR="00011DFD" w:rsidRPr="00711C88" w:rsidRDefault="00011DFD" w:rsidP="00011DFD">
      <w:pPr>
        <w:rPr>
          <w:sz w:val="16"/>
        </w:rPr>
      </w:pPr>
      <w:r w:rsidRPr="00EF4927">
        <w:rPr>
          <w:rStyle w:val="StyleUnderline"/>
        </w:rPr>
        <w:t>At the time, I thought it was a suitably dark and pessimistic take.</w:t>
      </w:r>
      <w:r w:rsidRPr="00711C88">
        <w:rPr>
          <w:sz w:val="16"/>
        </w:rPr>
        <w:t xml:space="preserve"> So it’s disorienting to look back, a decade and a half down the road, and realize the book wasn’t nearly dark and pessimistic enough.</w:t>
      </w:r>
    </w:p>
    <w:p w14:paraId="1EF25AF7" w14:textId="77777777" w:rsidR="00011DFD" w:rsidRPr="00EF4927" w:rsidRDefault="00011DFD" w:rsidP="00011DFD">
      <w:pPr>
        <w:rPr>
          <w:rStyle w:val="StyleUnderline"/>
        </w:rPr>
      </w:pPr>
      <w:r w:rsidRPr="00EF4927">
        <w:rPr>
          <w:rStyle w:val="StyleUnderline"/>
        </w:rPr>
        <w:t xml:space="preserve">In the intervening years, the “most powerful office in the world” </w:t>
      </w:r>
      <w:r w:rsidRPr="00F0568D">
        <w:rPr>
          <w:rStyle w:val="StyleUnderline"/>
        </w:rPr>
        <w:t xml:space="preserve">has grown </w:t>
      </w:r>
      <w:r w:rsidRPr="00F0568D">
        <w:rPr>
          <w:rStyle w:val="Emphasis"/>
        </w:rPr>
        <w:t>more powerful</w:t>
      </w:r>
      <w:r w:rsidRPr="00F0568D">
        <w:rPr>
          <w:rStyle w:val="StyleUnderline"/>
        </w:rPr>
        <w:t xml:space="preserve"> still</w:t>
      </w:r>
      <w:r w:rsidRPr="00EF4927">
        <w:rPr>
          <w:rStyle w:val="StyleUnderline"/>
        </w:rPr>
        <w:t xml:space="preserve">: The presidency of </w:t>
      </w:r>
      <w:r w:rsidRPr="00F0568D">
        <w:rPr>
          <w:rStyle w:val="Emphasis"/>
          <w:highlight w:val="green"/>
        </w:rPr>
        <w:t>2024</w:t>
      </w:r>
      <w:r w:rsidRPr="00EF4927">
        <w:rPr>
          <w:rStyle w:val="StyleUnderline"/>
        </w:rPr>
        <w:t xml:space="preserve"> is </w:t>
      </w:r>
      <w:r w:rsidRPr="00F0568D">
        <w:rPr>
          <w:rStyle w:val="Emphasis"/>
          <w:highlight w:val="green"/>
        </w:rPr>
        <w:t>even more</w:t>
      </w:r>
      <w:r w:rsidRPr="00EF4927">
        <w:rPr>
          <w:rStyle w:val="StyleUnderline"/>
        </w:rPr>
        <w:t xml:space="preserve"> autocratic and </w:t>
      </w:r>
      <w:r w:rsidRPr="00F0568D">
        <w:rPr>
          <w:rStyle w:val="StyleUnderline"/>
        </w:rPr>
        <w:t>menacing</w:t>
      </w:r>
      <w:r w:rsidRPr="00EF4927">
        <w:rPr>
          <w:rStyle w:val="StyleUnderline"/>
        </w:rPr>
        <w:t xml:space="preserve"> </w:t>
      </w:r>
      <w:r w:rsidRPr="00F0568D">
        <w:rPr>
          <w:rStyle w:val="StyleUnderline"/>
          <w:highlight w:val="green"/>
        </w:rPr>
        <w:t>than</w:t>
      </w:r>
      <w:r w:rsidRPr="00EF4927">
        <w:rPr>
          <w:rStyle w:val="StyleUnderline"/>
        </w:rPr>
        <w:t xml:space="preserve"> the presidency of </w:t>
      </w:r>
      <w:r w:rsidRPr="00F0568D">
        <w:rPr>
          <w:rStyle w:val="Emphasis"/>
          <w:highlight w:val="green"/>
        </w:rPr>
        <w:t>2008</w:t>
      </w:r>
      <w:r w:rsidRPr="00EF4927">
        <w:rPr>
          <w:rStyle w:val="StyleUnderline"/>
        </w:rPr>
        <w:t>.</w:t>
      </w:r>
      <w:r w:rsidRPr="00711C88">
        <w:rPr>
          <w:sz w:val="16"/>
        </w:rPr>
        <w:t xml:space="preserve"> At the same time, </w:t>
      </w:r>
      <w:r w:rsidRPr="00EF4927">
        <w:rPr>
          <w:rStyle w:val="StyleUnderline"/>
        </w:rPr>
        <w:t xml:space="preserve">the </w:t>
      </w:r>
      <w:r w:rsidRPr="00F0568D">
        <w:rPr>
          <w:rStyle w:val="StyleUnderline"/>
        </w:rPr>
        <w:t>moral and intellectual quality</w:t>
      </w:r>
      <w:r w:rsidRPr="00EF4927">
        <w:rPr>
          <w:rStyle w:val="StyleUnderline"/>
        </w:rPr>
        <w:t xml:space="preserve"> of the applicant pool has declined dramatically from an already abysmal base. When America sends people to the presidency, </w:t>
      </w:r>
      <w:r w:rsidRPr="00F0568D">
        <w:rPr>
          <w:rStyle w:val="StyleUnderline"/>
        </w:rPr>
        <w:t>we’re not sending our best</w:t>
      </w:r>
      <w:r w:rsidRPr="00EF4927">
        <w:rPr>
          <w:rStyle w:val="StyleUnderline"/>
        </w:rPr>
        <w:t>.</w:t>
      </w:r>
    </w:p>
    <w:p w14:paraId="529885AE" w14:textId="77777777" w:rsidR="00011DFD" w:rsidRPr="001E4E57" w:rsidRDefault="00011DFD" w:rsidP="00011DFD">
      <w:pPr>
        <w:rPr>
          <w:sz w:val="6"/>
          <w:szCs w:val="2"/>
        </w:rPr>
      </w:pPr>
      <w:r w:rsidRPr="001E4E57">
        <w:rPr>
          <w:sz w:val="6"/>
          <w:szCs w:val="2"/>
        </w:rPr>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404D36C8" w14:textId="77777777" w:rsidR="00011DFD" w:rsidRPr="001E4E57" w:rsidRDefault="00011DFD" w:rsidP="00011DFD">
      <w:pPr>
        <w:ind w:left="720"/>
        <w:rPr>
          <w:sz w:val="6"/>
          <w:szCs w:val="2"/>
        </w:rPr>
      </w:pPr>
      <w:r w:rsidRPr="001E4E57">
        <w:rPr>
          <w:sz w:val="6"/>
          <w:szCs w:val="2"/>
        </w:rPr>
        <w:t>This coming November, we face the second matchup between a man who ginned up a riot hoping to intimidate Congress into overturning the results of an election he’d lost, and a sundowning octogenarian whom 69 percent of Democrats consider “too old to effectively serve.” Little wonder, then, that according to a 2023 voter survey, the most prevalent sentiment in this election cycle is “dread” (41 percent), followed by “exhaustion” (34 percent). Toward the end of Cormac McCarthy’s novel Suttree, the ne’er-dowell protagonist, having lately recovered from a barfight skull fracture followed by a bout of typhoid fever, muses to himself: “There are no absolutes in human misery and things can always get worse.” So here we are.</w:t>
      </w:r>
    </w:p>
    <w:p w14:paraId="6D3B76F0" w14:textId="77777777" w:rsidR="00011DFD" w:rsidRPr="001E4E57" w:rsidRDefault="00011DFD" w:rsidP="00011DFD">
      <w:pPr>
        <w:rPr>
          <w:sz w:val="6"/>
          <w:szCs w:val="2"/>
        </w:rPr>
      </w:pPr>
      <w:r w:rsidRPr="001E4E57">
        <w:rPr>
          <w:sz w:val="6"/>
          <w:szCs w:val="2"/>
        </w:rPr>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1D4EBEB0" w14:textId="77777777" w:rsidR="00011DFD" w:rsidRPr="001E4E57" w:rsidRDefault="00011DFD" w:rsidP="00011DFD">
      <w:pPr>
        <w:rPr>
          <w:sz w:val="6"/>
          <w:szCs w:val="2"/>
        </w:rPr>
      </w:pPr>
      <w:r w:rsidRPr="001E4E57">
        <w:rPr>
          <w:sz w:val="6"/>
          <w:szCs w:val="2"/>
        </w:rPr>
        <w:t>Fifteen years and three presidencies since Cult was released, it’s worth taking stock of what’s changed and what hasn’t in America’s pathological relationship with the presidency—if only to gird ourselves for fresh horrors to come. The persistence of presidential cults and the growth of executive power were predictable—and predicted in The Cult of the Presidency. And yet, in the years since I wrote the book, American politics went feral to an extent I didn’t foresee.</w:t>
      </w:r>
    </w:p>
    <w:p w14:paraId="70F6362F" w14:textId="77777777" w:rsidR="00011DFD" w:rsidRPr="001E4E57" w:rsidRDefault="00011DFD" w:rsidP="00011DFD">
      <w:pPr>
        <w:rPr>
          <w:sz w:val="6"/>
          <w:szCs w:val="2"/>
        </w:rPr>
      </w:pPr>
      <w:r w:rsidRPr="001E4E57">
        <w:rPr>
          <w:sz w:val="6"/>
          <w:szCs w:val="2"/>
        </w:rPr>
        <w:t>The rise of mass partisan hatred, or what’s recently been dubbed “political sectarianism,” has raised the stakes of our political differences dramatically and made the president’s burgeoning power a direct threat to social peace. The presidency itself has become a central fault line of polarization because the president, increasingly, has the power to reshape vast swaths of American life.</w:t>
      </w:r>
    </w:p>
    <w:p w14:paraId="30899785" w14:textId="77777777" w:rsidR="00011DFD" w:rsidRPr="001E4E57" w:rsidRDefault="00011DFD" w:rsidP="00011DFD">
      <w:pPr>
        <w:rPr>
          <w:sz w:val="6"/>
          <w:szCs w:val="2"/>
        </w:rPr>
      </w:pPr>
      <w:r w:rsidRPr="001E4E57">
        <w:rPr>
          <w:sz w:val="6"/>
          <w:szCs w:val="2"/>
        </w:rPr>
        <w:t>American Idolatry</w:t>
      </w:r>
    </w:p>
    <w:p w14:paraId="2986991E" w14:textId="77777777" w:rsidR="00011DFD" w:rsidRPr="001E4E57" w:rsidRDefault="00011DFD" w:rsidP="00011DFD">
      <w:pPr>
        <w:rPr>
          <w:sz w:val="6"/>
          <w:szCs w:val="2"/>
        </w:rPr>
      </w:pPr>
      <w:r w:rsidRPr="001E4E57">
        <w:rPr>
          <w:sz w:val="6"/>
          <w:szCs w:val="2"/>
        </w:rPr>
        <w:t>When I wrote the book, I fancied myself ripping the veil off what we’d let the office become, rubbing our noses in our creepy, idolatrous orientation toward the modern presidency. The president described in the Federalist was to have “no particle of spiritual jurisdiction.” Yet American political culture has invested the role with quasi-mystical significance, turning a limited, constitutional officer into a figure responsible for all things great and small—from the price of a tank of gas to the state of the “national soul.” This “vision of the president as national guardian and redeemer,” I wrote in Cult’s opening pages, has become “so ubiquitous it goes unnoticed.”</w:t>
      </w:r>
    </w:p>
    <w:p w14:paraId="2BACD889" w14:textId="77777777" w:rsidR="00011DFD" w:rsidRPr="001E4E57" w:rsidRDefault="00011DFD" w:rsidP="00011DFD">
      <w:pPr>
        <w:rPr>
          <w:sz w:val="6"/>
          <w:szCs w:val="2"/>
        </w:rPr>
      </w:pPr>
      <w:r w:rsidRPr="001E4E57">
        <w:rPr>
          <w:sz w:val="6"/>
          <w:szCs w:val="2"/>
        </w:rPr>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20FBC1EF" w14:textId="77777777" w:rsidR="00011DFD" w:rsidRPr="001E4E57" w:rsidRDefault="00011DFD" w:rsidP="00011DFD">
      <w:pPr>
        <w:rPr>
          <w:sz w:val="6"/>
          <w:szCs w:val="2"/>
        </w:rPr>
      </w:pPr>
      <w:r w:rsidRPr="001E4E57">
        <w:rPr>
          <w:sz w:val="6"/>
          <w:szCs w:val="2"/>
        </w:rPr>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 . I am your warrior, I am your justice . .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754BB035" w14:textId="77777777" w:rsidR="00011DFD" w:rsidRPr="001E4E57" w:rsidRDefault="00011DFD" w:rsidP="00011DFD">
      <w:pPr>
        <w:rPr>
          <w:sz w:val="6"/>
          <w:szCs w:val="2"/>
        </w:rPr>
      </w:pPr>
      <w:r w:rsidRPr="001E4E57">
        <w:rPr>
          <w:sz w:val="6"/>
          <w:szCs w:val="2"/>
        </w:rPr>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73B3DEE8" w14:textId="77777777" w:rsidR="00011DFD" w:rsidRPr="001E4E57" w:rsidRDefault="00011DFD" w:rsidP="00011DFD">
      <w:pPr>
        <w:rPr>
          <w:sz w:val="6"/>
          <w:szCs w:val="2"/>
        </w:rPr>
      </w:pPr>
      <w:r w:rsidRPr="001E4E57">
        <w:rPr>
          <w:sz w:val="6"/>
          <w:szCs w:val="2"/>
        </w:rPr>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567B5BA6" w14:textId="77777777" w:rsidR="00011DFD" w:rsidRPr="001E4E57" w:rsidRDefault="00011DFD" w:rsidP="00011DFD">
      <w:pPr>
        <w:rPr>
          <w:sz w:val="6"/>
          <w:szCs w:val="2"/>
        </w:rPr>
      </w:pPr>
      <w:r w:rsidRPr="001E4E57">
        <w:rPr>
          <w:sz w:val="6"/>
          <w:szCs w:val="2"/>
        </w:rPr>
        <w:t>Even so, if we take a longer view, there’s reason to doubt either cult will have lasting mass appeal. The mystique of the presidency has taken a well-deserved hit in recent years, thanks in no small part to Trump himself. With his insult-comic pep rallies, open contempt for legal limits—broadcast over a Twitter feed that resembled a table read of the Watergate tapes—and general inability to act like a grown-up in a grown-up’s job, the 45th president “sanded the faux majesty off the office and freed the masses to direct their worship to other, more credible gods,” Politico’s Jack Shafer wrote in 2017, “as long as he remains a prisoner of his impulses . . . we can look forward to seeing the prestige of the office decline.”</w:t>
      </w:r>
    </w:p>
    <w:p w14:paraId="5577C266" w14:textId="77777777" w:rsidR="00011DFD" w:rsidRPr="001E4E57" w:rsidRDefault="00011DFD" w:rsidP="00011DFD">
      <w:pPr>
        <w:rPr>
          <w:sz w:val="6"/>
          <w:szCs w:val="2"/>
        </w:rPr>
      </w:pPr>
      <w:r w:rsidRPr="001E4E57">
        <w:rPr>
          <w:sz w:val="6"/>
          <w:szCs w:val="2"/>
        </w:rPr>
        <w:t>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Obama, Trump, and Biden presidencies left Americans somewhat less romantic and more jaded about the office’s potential as a wellspring of national redemption. But each of those men managed to seize new powers, leaving the office stronger than it was when they found it.</w:t>
      </w:r>
    </w:p>
    <w:p w14:paraId="6E69ADC0" w14:textId="77777777" w:rsidR="00011DFD" w:rsidRPr="00EF4927" w:rsidRDefault="00011DFD" w:rsidP="00011DFD">
      <w:pPr>
        <w:rPr>
          <w:rStyle w:val="StyleUnderline"/>
        </w:rPr>
      </w:pPr>
      <w:r w:rsidRPr="00EF4927">
        <w:rPr>
          <w:rStyle w:val="StyleUnderline"/>
        </w:rPr>
        <w:t>The Incredible Expanding Presidency</w:t>
      </w:r>
    </w:p>
    <w:p w14:paraId="673B91C3" w14:textId="77777777" w:rsidR="00011DFD" w:rsidRPr="00711C88" w:rsidRDefault="00011DFD" w:rsidP="00011DFD">
      <w:pPr>
        <w:rPr>
          <w:sz w:val="16"/>
        </w:rPr>
      </w:pPr>
      <w:r w:rsidRPr="00EF4927">
        <w:rPr>
          <w:rStyle w:val="StyleUnderline"/>
        </w:rPr>
        <w:t xml:space="preserve">Of the three presidencies we’ve endured since Cult came out in 2008, </w:t>
      </w:r>
      <w:r w:rsidRPr="00F0568D">
        <w:rPr>
          <w:rStyle w:val="StyleUnderline"/>
        </w:rPr>
        <w:t>Obama’s looms largest</w:t>
      </w:r>
      <w:r w:rsidRPr="00EF4927">
        <w:rPr>
          <w:rStyle w:val="StyleUnderline"/>
        </w:rPr>
        <w:t xml:space="preserve">, both in terms of the </w:t>
      </w:r>
      <w:r w:rsidRPr="00F0568D">
        <w:rPr>
          <w:rStyle w:val="Emphasis"/>
        </w:rPr>
        <w:t>messianic</w:t>
      </w:r>
      <w:r w:rsidRPr="00EF4927">
        <w:rPr>
          <w:rStyle w:val="StyleUnderline"/>
        </w:rPr>
        <w:t xml:space="preserve">, </w:t>
      </w:r>
      <w:r w:rsidRPr="00F0568D">
        <w:rPr>
          <w:rStyle w:val="Emphasis"/>
        </w:rPr>
        <w:t>revival-tent</w:t>
      </w:r>
      <w:r w:rsidRPr="00EF4927">
        <w:rPr>
          <w:rStyle w:val="StyleUnderline"/>
        </w:rPr>
        <w:t xml:space="preserve"> atmosphere surrounding him—and his </w:t>
      </w:r>
      <w:r w:rsidRPr="00F0568D">
        <w:rPr>
          <w:rStyle w:val="Emphasis"/>
        </w:rPr>
        <w:t>aggressive expansion</w:t>
      </w:r>
      <w:r w:rsidRPr="00EF4927">
        <w:rPr>
          <w:rStyle w:val="StyleUnderline"/>
        </w:rPr>
        <w:t xml:space="preserve"> of executive power.</w:t>
      </w:r>
    </w:p>
    <w:p w14:paraId="7353DF25" w14:textId="77777777" w:rsidR="00011DFD" w:rsidRPr="00F0568D" w:rsidRDefault="00011DFD" w:rsidP="00011DFD">
      <w:pPr>
        <w:rPr>
          <w:sz w:val="16"/>
        </w:rPr>
      </w:pPr>
      <w:r w:rsidRPr="00F0568D">
        <w:rPr>
          <w:sz w:val="16"/>
        </w:rPr>
        <w:t xml:space="preserve">As a candidate, </w:t>
      </w:r>
      <w:r w:rsidRPr="00F0568D">
        <w:rPr>
          <w:rStyle w:val="StyleUnderline"/>
        </w:rPr>
        <w:t>Obama had pledged to “turn the page on the imperial presidency.”</w:t>
      </w:r>
      <w:r w:rsidRPr="00F0568D">
        <w:rPr>
          <w:sz w:val="16"/>
        </w:rPr>
        <w:t xml:space="preserve"> But </w:t>
      </w:r>
      <w:r w:rsidRPr="00F0568D">
        <w:rPr>
          <w:rStyle w:val="StyleUnderline"/>
          <w:highlight w:val="green"/>
        </w:rPr>
        <w:t>by</w:t>
      </w:r>
      <w:r w:rsidRPr="00F0568D">
        <w:rPr>
          <w:sz w:val="16"/>
        </w:rPr>
        <w:t xml:space="preserve"> the time he hit the podium at Oslo to accept his precipitously awarded Nobel Peace Prize in December </w:t>
      </w:r>
      <w:r w:rsidRPr="00F0568D">
        <w:rPr>
          <w:rStyle w:val="Emphasis"/>
          <w:highlight w:val="green"/>
        </w:rPr>
        <w:t>2009</w:t>
      </w:r>
      <w:r w:rsidRPr="00F0568D">
        <w:rPr>
          <w:sz w:val="16"/>
        </w:rPr>
        <w:t xml:space="preserve">, </w:t>
      </w:r>
      <w:r w:rsidRPr="00F0568D">
        <w:rPr>
          <w:rStyle w:val="StyleUnderline"/>
          <w:highlight w:val="green"/>
        </w:rPr>
        <w:t>Obama</w:t>
      </w:r>
      <w:r w:rsidRPr="00F0568D">
        <w:rPr>
          <w:rStyle w:val="StyleUnderline"/>
        </w:rPr>
        <w:t xml:space="preserve"> had already </w:t>
      </w:r>
      <w:r w:rsidRPr="00F0568D">
        <w:rPr>
          <w:rStyle w:val="StyleUnderline"/>
          <w:highlight w:val="green"/>
        </w:rPr>
        <w:t xml:space="preserve">launched </w:t>
      </w:r>
      <w:r w:rsidRPr="00F0568D">
        <w:rPr>
          <w:rStyle w:val="Emphasis"/>
          <w:highlight w:val="green"/>
        </w:rPr>
        <w:t>more</w:t>
      </w:r>
      <w:r w:rsidRPr="00F0568D">
        <w:rPr>
          <w:rStyle w:val="StyleUnderline"/>
          <w:highlight w:val="green"/>
        </w:rPr>
        <w:t xml:space="preserve"> </w:t>
      </w:r>
      <w:r w:rsidRPr="00F0568D">
        <w:rPr>
          <w:rStyle w:val="Emphasis"/>
          <w:highlight w:val="green"/>
        </w:rPr>
        <w:t>drone strikes</w:t>
      </w:r>
      <w:r w:rsidRPr="00F0568D">
        <w:rPr>
          <w:rStyle w:val="StyleUnderline"/>
          <w:highlight w:val="green"/>
        </w:rPr>
        <w:t xml:space="preserve"> than</w:t>
      </w:r>
      <w:r w:rsidRPr="00F0568D">
        <w:rPr>
          <w:rStyle w:val="StyleUnderline"/>
        </w:rPr>
        <w:t xml:space="preserve"> George W. </w:t>
      </w:r>
      <w:r w:rsidRPr="00F0568D">
        <w:rPr>
          <w:rStyle w:val="StyleUnderline"/>
          <w:highlight w:val="green"/>
        </w:rPr>
        <w:t>Bush</w:t>
      </w:r>
      <w:r w:rsidRPr="00F0568D">
        <w:rPr>
          <w:rStyle w:val="StyleUnderline"/>
        </w:rPr>
        <w:t xml:space="preserve"> managed </w:t>
      </w:r>
      <w:r w:rsidRPr="00F0568D">
        <w:rPr>
          <w:rStyle w:val="StyleUnderline"/>
          <w:highlight w:val="green"/>
        </w:rPr>
        <w:t xml:space="preserve">in </w:t>
      </w:r>
      <w:r w:rsidRPr="00F0568D">
        <w:rPr>
          <w:rStyle w:val="Emphasis"/>
          <w:highlight w:val="green"/>
        </w:rPr>
        <w:t>eight years</w:t>
      </w:r>
      <w:r w:rsidRPr="00F0568D">
        <w:rPr>
          <w:rStyle w:val="StyleUnderline"/>
        </w:rPr>
        <w:t xml:space="preserve">. He’d leave office as the first two-term president in American history to have been at war </w:t>
      </w:r>
      <w:r w:rsidRPr="00F0568D">
        <w:rPr>
          <w:rStyle w:val="Emphasis"/>
        </w:rPr>
        <w:t>every day</w:t>
      </w:r>
      <w:r w:rsidRPr="00F0568D">
        <w:rPr>
          <w:rStyle w:val="StyleUnderline"/>
        </w:rPr>
        <w:t xml:space="preserve"> of his presidency.</w:t>
      </w:r>
    </w:p>
    <w:p w14:paraId="73A49190" w14:textId="77777777" w:rsidR="00011DFD" w:rsidRPr="00F0568D" w:rsidRDefault="00011DFD" w:rsidP="00011DFD">
      <w:pPr>
        <w:rPr>
          <w:rStyle w:val="StyleUnderline"/>
        </w:rPr>
      </w:pPr>
      <w:r w:rsidRPr="00F0568D">
        <w:rPr>
          <w:sz w:val="16"/>
        </w:rPr>
        <w:t xml:space="preserve">Along the way, </w:t>
      </w:r>
      <w:r w:rsidRPr="00F0568D">
        <w:rPr>
          <w:rStyle w:val="StyleUnderline"/>
        </w:rPr>
        <w:t xml:space="preserve">our </w:t>
      </w:r>
      <w:r w:rsidRPr="00F0568D">
        <w:rPr>
          <w:rStyle w:val="StyleUnderline"/>
          <w:highlight w:val="green"/>
        </w:rPr>
        <w:t>44th</w:t>
      </w:r>
      <w:r w:rsidRPr="00F0568D">
        <w:rPr>
          <w:rStyle w:val="StyleUnderline"/>
        </w:rPr>
        <w:t xml:space="preserve"> president </w:t>
      </w:r>
      <w:r w:rsidRPr="00F0568D">
        <w:rPr>
          <w:rStyle w:val="StyleUnderline"/>
          <w:highlight w:val="green"/>
        </w:rPr>
        <w:t xml:space="preserve">did </w:t>
      </w:r>
      <w:r w:rsidRPr="00F0568D">
        <w:rPr>
          <w:rStyle w:val="Emphasis"/>
          <w:highlight w:val="green"/>
        </w:rPr>
        <w:t>more</w:t>
      </w:r>
      <w:r w:rsidRPr="00F0568D">
        <w:rPr>
          <w:rStyle w:val="StyleUnderline"/>
        </w:rPr>
        <w:t xml:space="preserve"> than any predecessor </w:t>
      </w:r>
      <w:r w:rsidRPr="00F0568D">
        <w:rPr>
          <w:rStyle w:val="StyleUnderline"/>
          <w:highlight w:val="green"/>
        </w:rPr>
        <w:t xml:space="preserve">to </w:t>
      </w:r>
      <w:r w:rsidRPr="00F0568D">
        <w:rPr>
          <w:rStyle w:val="Emphasis"/>
          <w:highlight w:val="green"/>
        </w:rPr>
        <w:t>strip away</w:t>
      </w:r>
      <w:r w:rsidRPr="00F0568D">
        <w:rPr>
          <w:rStyle w:val="StyleUnderline"/>
        </w:rPr>
        <w:t xml:space="preserve"> the remaining </w:t>
      </w:r>
      <w:r w:rsidRPr="00F0568D">
        <w:rPr>
          <w:rStyle w:val="StyleUnderline"/>
          <w:highlight w:val="green"/>
        </w:rPr>
        <w:t xml:space="preserve">legal </w:t>
      </w:r>
      <w:r w:rsidRPr="00F0568D">
        <w:rPr>
          <w:rStyle w:val="Emphasis"/>
          <w:highlight w:val="green"/>
        </w:rPr>
        <w:t>limits</w:t>
      </w:r>
      <w:r w:rsidRPr="00F0568D">
        <w:rPr>
          <w:rStyle w:val="StyleUnderline"/>
          <w:highlight w:val="green"/>
        </w:rPr>
        <w:t xml:space="preserve"> on</w:t>
      </w:r>
      <w:r w:rsidRPr="00F0568D">
        <w:rPr>
          <w:rStyle w:val="StyleUnderline"/>
        </w:rPr>
        <w:t xml:space="preserve"> presidential </w:t>
      </w:r>
      <w:r w:rsidRPr="00F0568D">
        <w:rPr>
          <w:rStyle w:val="Emphasis"/>
          <w:highlight w:val="green"/>
        </w:rPr>
        <w:t>warmaking</w:t>
      </w:r>
      <w:r w:rsidRPr="00F0568D">
        <w:rPr>
          <w:rStyle w:val="StyleUnderline"/>
        </w:rPr>
        <w:t xml:space="preserve">. </w:t>
      </w:r>
      <w:r w:rsidRPr="00F0568D">
        <w:rPr>
          <w:sz w:val="16"/>
        </w:rPr>
        <w:t xml:space="preserve">Less than a year after his Peace Prize acceptance, </w:t>
      </w:r>
      <w:r w:rsidRPr="00F0568D">
        <w:rPr>
          <w:rStyle w:val="StyleUnderline"/>
        </w:rPr>
        <w:t xml:space="preserve">Obama launched his first “war of choice,” in Libya. When the Qaddafi regime failed to collapse on schedule, </w:t>
      </w:r>
      <w:r w:rsidRPr="00F0568D">
        <w:rPr>
          <w:rStyle w:val="StyleUnderline"/>
          <w:highlight w:val="green"/>
        </w:rPr>
        <w:t>Obama defied</w:t>
      </w:r>
      <w:r w:rsidRPr="00F0568D">
        <w:rPr>
          <w:rStyle w:val="StyleUnderline"/>
        </w:rPr>
        <w:t xml:space="preserve"> the limits imposed by </w:t>
      </w:r>
      <w:r w:rsidRPr="00F0568D">
        <w:rPr>
          <w:rStyle w:val="StyleUnderline"/>
          <w:highlight w:val="green"/>
        </w:rPr>
        <w:t>the</w:t>
      </w:r>
      <w:r w:rsidRPr="00F0568D">
        <w:rPr>
          <w:rStyle w:val="StyleUnderline"/>
        </w:rPr>
        <w:t xml:space="preserve"> 1973 </w:t>
      </w:r>
      <w:r w:rsidRPr="00F0568D">
        <w:rPr>
          <w:rStyle w:val="Emphasis"/>
          <w:highlight w:val="green"/>
        </w:rPr>
        <w:t>W</w:t>
      </w:r>
      <w:r w:rsidRPr="00F0568D">
        <w:rPr>
          <w:rStyle w:val="StyleUnderline"/>
        </w:rPr>
        <w:t xml:space="preserve">ar </w:t>
      </w:r>
      <w:r w:rsidRPr="00F0568D">
        <w:rPr>
          <w:rStyle w:val="Emphasis"/>
          <w:highlight w:val="green"/>
        </w:rPr>
        <w:t>P</w:t>
      </w:r>
      <w:r w:rsidRPr="00F0568D">
        <w:rPr>
          <w:rStyle w:val="StyleUnderline"/>
        </w:rPr>
        <w:t xml:space="preserve">owers </w:t>
      </w:r>
      <w:r w:rsidRPr="00F0568D">
        <w:rPr>
          <w:rStyle w:val="Emphasis"/>
          <w:highlight w:val="green"/>
        </w:rPr>
        <w:t>R</w:t>
      </w:r>
      <w:r w:rsidRPr="00F0568D">
        <w:rPr>
          <w:rStyle w:val="StyleUnderline"/>
        </w:rPr>
        <w:t xml:space="preserve">esolution on the novel theory that you’re not engaged in “hostilities” if the foreigners you’re bombing can’t hit you back. </w:t>
      </w:r>
      <w:r w:rsidRPr="00F0568D">
        <w:rPr>
          <w:sz w:val="16"/>
        </w:rPr>
        <w:t xml:space="preserve">And it was Obama who was largely responsible for warping the 2001 Authorization for Use of Military Force—passed three days after 9/11 to target al Qaeda and the Taliban—into an enabling act for endless war anywhere in the world. In September 2011, he added yet another innovation, the remote-control execution of a US citizen, far from any battlefield. And in the summer of 2013, thanks to National Security Agency whistleblower Edward Snowden, the public learned that </w:t>
      </w:r>
      <w:r w:rsidRPr="00F0568D">
        <w:rPr>
          <w:rStyle w:val="StyleUnderline"/>
          <w:highlight w:val="green"/>
        </w:rPr>
        <w:t>the admin</w:t>
      </w:r>
      <w:r w:rsidRPr="00F0568D">
        <w:rPr>
          <w:rStyle w:val="StyleUnderline"/>
        </w:rPr>
        <w:t xml:space="preserve">istration had been </w:t>
      </w:r>
      <w:r w:rsidRPr="00F0568D">
        <w:rPr>
          <w:rStyle w:val="StyleUnderline"/>
          <w:highlight w:val="green"/>
        </w:rPr>
        <w:t xml:space="preserve">engaged in a </w:t>
      </w:r>
      <w:r w:rsidRPr="00F0568D">
        <w:rPr>
          <w:rStyle w:val="Emphasis"/>
          <w:highlight w:val="green"/>
        </w:rPr>
        <w:t>massive</w:t>
      </w:r>
      <w:r w:rsidRPr="00F0568D">
        <w:rPr>
          <w:rStyle w:val="StyleUnderline"/>
        </w:rPr>
        <w:t xml:space="preserve"> secret </w:t>
      </w:r>
      <w:r w:rsidRPr="00F0568D">
        <w:rPr>
          <w:rStyle w:val="StyleUnderline"/>
          <w:highlight w:val="green"/>
        </w:rPr>
        <w:t xml:space="preserve">effort to </w:t>
      </w:r>
      <w:r w:rsidRPr="00F0568D">
        <w:rPr>
          <w:rStyle w:val="Emphasis"/>
          <w:highlight w:val="green"/>
        </w:rPr>
        <w:t>collect</w:t>
      </w:r>
      <w:r w:rsidRPr="00F0568D">
        <w:rPr>
          <w:rStyle w:val="StyleUnderline"/>
          <w:highlight w:val="green"/>
        </w:rPr>
        <w:t xml:space="preserve"> </w:t>
      </w:r>
      <w:r w:rsidRPr="00F0568D">
        <w:rPr>
          <w:rStyle w:val="Emphasis"/>
          <w:highlight w:val="green"/>
        </w:rPr>
        <w:t>domestic</w:t>
      </w:r>
      <w:r w:rsidRPr="00F0568D">
        <w:rPr>
          <w:rStyle w:val="StyleUnderline"/>
        </w:rPr>
        <w:t xml:space="preserve"> phone </w:t>
      </w:r>
      <w:r w:rsidRPr="00F0568D">
        <w:rPr>
          <w:rStyle w:val="Emphasis"/>
          <w:highlight w:val="green"/>
        </w:rPr>
        <w:t>data</w:t>
      </w:r>
      <w:r w:rsidRPr="00F0568D">
        <w:rPr>
          <w:rStyle w:val="StyleUnderline"/>
        </w:rPr>
        <w:t>, targeting Americans in the name of protecting them from terrorism.</w:t>
      </w:r>
    </w:p>
    <w:p w14:paraId="0B713C93" w14:textId="77777777" w:rsidR="00011DFD" w:rsidRPr="00F0568D" w:rsidRDefault="00011DFD" w:rsidP="00011DFD">
      <w:pPr>
        <w:rPr>
          <w:sz w:val="16"/>
        </w:rPr>
      </w:pPr>
      <w:r w:rsidRPr="00F0568D">
        <w:rPr>
          <w:rStyle w:val="StyleUnderline"/>
        </w:rPr>
        <w:t xml:space="preserve">Even where no national security claim was available, Obama managed to forge new frontiers in the abuse of executive power at home. </w:t>
      </w:r>
      <w:r w:rsidRPr="00F0568D">
        <w:rPr>
          <w:sz w:val="16"/>
        </w:rPr>
        <w:t>Throughout his second term, he increasingly governed by executive fiat. “I’ve got a pen, and I’ve got a phone,” the president bragged, and he proceeded to use them to unilaterally grant lawful status and eligibility for federal benefits for nearly half of the 11 million unauthorized immigrants in the country; invent a presidential “power of the purse,” spending billions of dollars Congress never appropriated on health care subsidies; and issue regulatory “guidance” documents strong-arming colleges and universities into growing their diversity, equity, and inclusion bureaucracies and tightening restrictions on campus speech.</w:t>
      </w:r>
    </w:p>
    <w:p w14:paraId="122D7F3D" w14:textId="77777777" w:rsidR="00011DFD" w:rsidRPr="00F0568D" w:rsidRDefault="00011DFD" w:rsidP="00011DFD">
      <w:pPr>
        <w:rPr>
          <w:rStyle w:val="StyleUnderline"/>
        </w:rPr>
      </w:pPr>
      <w:r w:rsidRPr="00F0568D">
        <w:rPr>
          <w:sz w:val="16"/>
        </w:rPr>
        <w:t xml:space="preserve">In private, </w:t>
      </w:r>
      <w:r w:rsidRPr="00F0568D">
        <w:rPr>
          <w:rStyle w:val="StyleUnderline"/>
          <w:highlight w:val="green"/>
        </w:rPr>
        <w:t>Obama</w:t>
      </w:r>
      <w:r w:rsidRPr="00F0568D">
        <w:rPr>
          <w:rStyle w:val="StyleUnderline"/>
        </w:rPr>
        <w:t xml:space="preserve"> was heard to worry that his </w:t>
      </w:r>
      <w:r w:rsidRPr="00F0568D">
        <w:rPr>
          <w:rStyle w:val="Emphasis"/>
          <w:highlight w:val="green"/>
        </w:rPr>
        <w:t>executive-power</w:t>
      </w:r>
      <w:r w:rsidRPr="00F0568D">
        <w:rPr>
          <w:rStyle w:val="StyleUnderline"/>
          <w:highlight w:val="green"/>
        </w:rPr>
        <w:t xml:space="preserve"> </w:t>
      </w:r>
      <w:r w:rsidRPr="00F0568D">
        <w:rPr>
          <w:rStyle w:val="Emphasis"/>
          <w:highlight w:val="green"/>
        </w:rPr>
        <w:t>innovations</w:t>
      </w:r>
      <w:r w:rsidRPr="00F0568D">
        <w:rPr>
          <w:rStyle w:val="StyleUnderline"/>
        </w:rPr>
        <w:t xml:space="preserve"> would lie around like a “loaded weapon” for future presidents to abuse.</w:t>
      </w:r>
      <w:r w:rsidRPr="00F0568D">
        <w:rPr>
          <w:sz w:val="16"/>
        </w:rPr>
        <w:t xml:space="preserve"> And on January 20, 2017, </w:t>
      </w:r>
      <w:r w:rsidRPr="00F0568D">
        <w:rPr>
          <w:rStyle w:val="StyleUnderline"/>
        </w:rPr>
        <w:t xml:space="preserve">he </w:t>
      </w:r>
      <w:r w:rsidRPr="00F0568D">
        <w:rPr>
          <w:rStyle w:val="StyleUnderline"/>
          <w:highlight w:val="green"/>
        </w:rPr>
        <w:t>passed</w:t>
      </w:r>
      <w:r w:rsidRPr="00F0568D">
        <w:rPr>
          <w:rStyle w:val="StyleUnderline"/>
        </w:rPr>
        <w:t xml:space="preserve"> that fearsome arsenal </w:t>
      </w:r>
      <w:r w:rsidRPr="00F0568D">
        <w:rPr>
          <w:rStyle w:val="StyleUnderline"/>
          <w:highlight w:val="green"/>
        </w:rPr>
        <w:t xml:space="preserve">on to </w:t>
      </w:r>
      <w:r w:rsidRPr="00F0568D">
        <w:rPr>
          <w:rStyle w:val="Emphasis"/>
          <w:highlight w:val="green"/>
        </w:rPr>
        <w:t>Trump</w:t>
      </w:r>
      <w:r w:rsidRPr="00F0568D">
        <w:rPr>
          <w:rStyle w:val="StyleUnderline"/>
        </w:rPr>
        <w:t>, who used it aggressively and added a few new inventions of his own.</w:t>
      </w:r>
    </w:p>
    <w:p w14:paraId="76770499" w14:textId="77777777" w:rsidR="00011DFD" w:rsidRPr="00711C88" w:rsidRDefault="00011DFD" w:rsidP="00011DFD">
      <w:pPr>
        <w:rPr>
          <w:sz w:val="16"/>
        </w:rPr>
      </w:pPr>
      <w:r w:rsidRPr="00F0568D">
        <w:rPr>
          <w:sz w:val="16"/>
        </w:rPr>
        <w:t xml:space="preserve">The most dangerous of these came in January 2020, when </w:t>
      </w:r>
      <w:r w:rsidRPr="00F0568D">
        <w:rPr>
          <w:rStyle w:val="StyleUnderline"/>
        </w:rPr>
        <w:t xml:space="preserve">Trump used the targeted-killing machinery set up by George W. Bush and perfected by Obama to eliminate Iranian general Qassem </w:t>
      </w:r>
      <w:r w:rsidRPr="00F0568D">
        <w:rPr>
          <w:rStyle w:val="Emphasis"/>
          <w:highlight w:val="green"/>
        </w:rPr>
        <w:t>Soleimani</w:t>
      </w:r>
      <w:r w:rsidRPr="00F0568D">
        <w:rPr>
          <w:rStyle w:val="StyleUnderline"/>
        </w:rPr>
        <w:t>.</w:t>
      </w:r>
      <w:r w:rsidRPr="00F0568D">
        <w:rPr>
          <w:sz w:val="16"/>
        </w:rPr>
        <w:t xml:space="preserve"> The Soleimani hit was something new: </w:t>
      </w:r>
      <w:r w:rsidRPr="00F0568D">
        <w:rPr>
          <w:rStyle w:val="StyleUnderline"/>
        </w:rPr>
        <w:t xml:space="preserve">It </w:t>
      </w:r>
      <w:r w:rsidRPr="00F0568D">
        <w:rPr>
          <w:rStyle w:val="StyleUnderline"/>
          <w:highlight w:val="green"/>
        </w:rPr>
        <w:t xml:space="preserve">marked the </w:t>
      </w:r>
      <w:r w:rsidRPr="00F0568D">
        <w:rPr>
          <w:rStyle w:val="Emphasis"/>
          <w:highlight w:val="green"/>
        </w:rPr>
        <w:t>first time</w:t>
      </w:r>
      <w:r w:rsidRPr="00F0568D">
        <w:rPr>
          <w:rStyle w:val="StyleUnderline"/>
          <w:highlight w:val="green"/>
        </w:rPr>
        <w:t xml:space="preserve"> a</w:t>
      </w:r>
      <w:r w:rsidRPr="00F0568D">
        <w:rPr>
          <w:rStyle w:val="StyleUnderline"/>
        </w:rPr>
        <w:t xml:space="preserve">n American </w:t>
      </w:r>
      <w:r w:rsidRPr="00F0568D">
        <w:rPr>
          <w:rStyle w:val="StyleUnderline"/>
          <w:highlight w:val="green"/>
        </w:rPr>
        <w:t xml:space="preserve">president </w:t>
      </w:r>
      <w:r w:rsidRPr="00F0568D">
        <w:rPr>
          <w:rStyle w:val="Emphasis"/>
          <w:highlight w:val="green"/>
        </w:rPr>
        <w:t>publicly ordered</w:t>
      </w:r>
      <w:r w:rsidRPr="00F0568D">
        <w:rPr>
          <w:rStyle w:val="StyleUnderline"/>
        </w:rPr>
        <w:t xml:space="preserve"> the </w:t>
      </w:r>
      <w:r w:rsidRPr="00F0568D">
        <w:rPr>
          <w:rStyle w:val="Emphasis"/>
          <w:highlight w:val="green"/>
        </w:rPr>
        <w:t>assassination</w:t>
      </w:r>
      <w:r w:rsidRPr="00F0568D">
        <w:rPr>
          <w:rStyle w:val="StyleUnderline"/>
          <w:highlight w:val="green"/>
        </w:rPr>
        <w:t xml:space="preserve"> of a </w:t>
      </w:r>
      <w:r w:rsidRPr="00F0568D">
        <w:rPr>
          <w:rStyle w:val="Emphasis"/>
          <w:highlight w:val="green"/>
        </w:rPr>
        <w:t>top</w:t>
      </w:r>
      <w:r w:rsidRPr="00F0568D">
        <w:rPr>
          <w:rStyle w:val="StyleUnderline"/>
        </w:rPr>
        <w:t xml:space="preserve"> government </w:t>
      </w:r>
      <w:r w:rsidRPr="00F0568D">
        <w:rPr>
          <w:rStyle w:val="Emphasis"/>
          <w:highlight w:val="green"/>
        </w:rPr>
        <w:t>official</w:t>
      </w:r>
      <w:r w:rsidRPr="00F0568D">
        <w:rPr>
          <w:rStyle w:val="StyleUnderline"/>
        </w:rPr>
        <w:t xml:space="preserve"> for a country we’re </w:t>
      </w:r>
      <w:r w:rsidRPr="00F0568D">
        <w:rPr>
          <w:rStyle w:val="Emphasis"/>
        </w:rPr>
        <w:t>not</w:t>
      </w:r>
      <w:r w:rsidRPr="00F0568D">
        <w:rPr>
          <w:rStyle w:val="StyleUnderline"/>
        </w:rPr>
        <w:t xml:space="preserve"> legally at </w:t>
      </w:r>
      <w:r w:rsidRPr="00F0568D">
        <w:rPr>
          <w:rStyle w:val="Emphasis"/>
        </w:rPr>
        <w:t>war</w:t>
      </w:r>
      <w:r w:rsidRPr="00F0568D">
        <w:rPr>
          <w:rStyle w:val="StyleUnderline"/>
        </w:rPr>
        <w:t xml:space="preserve"> with. </w:t>
      </w:r>
      <w:r w:rsidRPr="00F0568D">
        <w:rPr>
          <w:sz w:val="16"/>
        </w:rPr>
        <w:t xml:space="preserve">It was also a major usurpation of congressional power: Killing a senior government figure with a drone-fired missile is </w:t>
      </w:r>
      <w:r w:rsidRPr="00F0568D">
        <w:rPr>
          <w:rStyle w:val="StyleUnderline"/>
          <w:highlight w:val="green"/>
        </w:rPr>
        <w:t xml:space="preserve">something </w:t>
      </w:r>
      <w:r w:rsidRPr="00F0568D">
        <w:rPr>
          <w:rStyle w:val="Emphasis"/>
          <w:highlight w:val="green"/>
        </w:rPr>
        <w:t>every country</w:t>
      </w:r>
      <w:r w:rsidRPr="00F0568D">
        <w:rPr>
          <w:rStyle w:val="StyleUnderline"/>
        </w:rPr>
        <w:t xml:space="preserve"> on Earth </w:t>
      </w:r>
      <w:r w:rsidRPr="00F0568D">
        <w:rPr>
          <w:rStyle w:val="StyleUnderline"/>
          <w:highlight w:val="green"/>
        </w:rPr>
        <w:t xml:space="preserve">would consider a </w:t>
      </w:r>
      <w:r w:rsidRPr="00F0568D">
        <w:rPr>
          <w:rStyle w:val="Emphasis"/>
          <w:highlight w:val="green"/>
        </w:rPr>
        <w:t>declaration of war</w:t>
      </w:r>
      <w:r w:rsidRPr="00F0568D">
        <w:rPr>
          <w:rStyle w:val="StyleUnderline"/>
        </w:rPr>
        <w:t>, a decision our Constitution reserves for Congress</w:t>
      </w:r>
      <w:r w:rsidRPr="00F0568D">
        <w:rPr>
          <w:sz w:val="16"/>
        </w:rPr>
        <w:t>.</w:t>
      </w:r>
    </w:p>
    <w:p w14:paraId="4EF85FB0" w14:textId="77777777" w:rsidR="00011DFD" w:rsidRPr="00711C88" w:rsidRDefault="00011DFD" w:rsidP="00011DFD"/>
    <w:p w14:paraId="297BB164" w14:textId="77777777" w:rsidR="00011DFD" w:rsidRPr="001C71BD" w:rsidRDefault="00011DFD" w:rsidP="00011DFD"/>
    <w:p w14:paraId="095103A0" w14:textId="77777777" w:rsidR="00011DFD" w:rsidRPr="001C71BD" w:rsidRDefault="00011DFD" w:rsidP="00011DFD"/>
    <w:p w14:paraId="0404D0BE" w14:textId="77777777" w:rsidR="00011DFD" w:rsidRPr="0053305A" w:rsidRDefault="00011DFD" w:rsidP="00011DFD">
      <w:pPr>
        <w:pStyle w:val="Heading4"/>
      </w:pPr>
      <w:r>
        <w:t xml:space="preserve">SCOTUS </w:t>
      </w:r>
      <w:r>
        <w:rPr>
          <w:u w:val="single"/>
        </w:rPr>
        <w:t>inevitably</w:t>
      </w:r>
      <w:r>
        <w:t xml:space="preserve"> rules against Trump and UET.</w:t>
      </w:r>
    </w:p>
    <w:p w14:paraId="47C8C4AB" w14:textId="77777777" w:rsidR="00011DFD" w:rsidRDefault="00011DFD" w:rsidP="00011DFD">
      <w:r w:rsidRPr="001E20EF">
        <w:rPr>
          <w:rStyle w:val="Style13ptBold"/>
        </w:rPr>
        <w:t>Khardori 25</w:t>
      </w:r>
      <w:r>
        <w:t xml:space="preserve"> – former federal prosecutor at the Department of Justice, J.D. from Columbia University.</w:t>
      </w:r>
    </w:p>
    <w:p w14:paraId="7C2D9E12" w14:textId="77777777" w:rsidR="00011DFD" w:rsidRDefault="00011DFD" w:rsidP="00011DFD">
      <w:r>
        <w:t>Ankush Khardori, “Trump Is Making It Harder for the Supreme Court to Side With Him,” POLITICO, 02-20-2025, https://www.politico.com/news/magazine/2025/02/20/trump-undermining-constitutional-crusade-00205011</w:t>
      </w:r>
    </w:p>
    <w:p w14:paraId="7D162374" w14:textId="77777777" w:rsidR="00011DFD" w:rsidRPr="00AB0D04" w:rsidRDefault="00011DFD" w:rsidP="00011DFD">
      <w:pPr>
        <w:rPr>
          <w:rStyle w:val="StyleUnderline"/>
        </w:rPr>
      </w:pPr>
      <w:r w:rsidRPr="000D3EE0">
        <w:rPr>
          <w:sz w:val="16"/>
        </w:rPr>
        <w:t xml:space="preserve">But as with all things </w:t>
      </w:r>
      <w:r w:rsidRPr="000819CB">
        <w:rPr>
          <w:rStyle w:val="StyleUnderline"/>
          <w:highlight w:val="green"/>
        </w:rPr>
        <w:t>Trump</w:t>
      </w:r>
      <w:r w:rsidRPr="000D3EE0">
        <w:rPr>
          <w:sz w:val="16"/>
        </w:rPr>
        <w:t xml:space="preserve">, he </w:t>
      </w:r>
      <w:r w:rsidRPr="00AB0D04">
        <w:rPr>
          <w:rStyle w:val="StyleUnderline"/>
        </w:rPr>
        <w:t>is</w:t>
      </w:r>
      <w:r w:rsidRPr="000D3EE0">
        <w:rPr>
          <w:sz w:val="16"/>
        </w:rPr>
        <w:t xml:space="preserve"> both </w:t>
      </w:r>
      <w:r w:rsidRPr="00AB0D04">
        <w:rPr>
          <w:rStyle w:val="StyleUnderline"/>
        </w:rPr>
        <w:t>his</w:t>
      </w:r>
      <w:r w:rsidRPr="000D3EE0">
        <w:rPr>
          <w:sz w:val="16"/>
        </w:rPr>
        <w:t xml:space="preserve"> best advocate and </w:t>
      </w:r>
      <w:r w:rsidRPr="000819CB">
        <w:rPr>
          <w:rStyle w:val="StyleUnderline"/>
        </w:rPr>
        <w:t>worst enemy</w:t>
      </w:r>
      <w:r w:rsidRPr="000D3EE0">
        <w:rPr>
          <w:sz w:val="16"/>
        </w:rPr>
        <w:t xml:space="preserve">. The </w:t>
      </w:r>
      <w:r w:rsidRPr="00AB0D04">
        <w:rPr>
          <w:rStyle w:val="StyleUnderline"/>
        </w:rPr>
        <w:t>Trump</w:t>
      </w:r>
      <w:r w:rsidRPr="000D3EE0">
        <w:rPr>
          <w:sz w:val="16"/>
        </w:rPr>
        <w:t xml:space="preserve"> </w:t>
      </w:r>
      <w:r w:rsidRPr="00AB0D04">
        <w:rPr>
          <w:rStyle w:val="StyleUnderline"/>
        </w:rPr>
        <w:t>administration may have made a conscious political decision to engage in “</w:t>
      </w:r>
      <w:r w:rsidRPr="00C05AE1">
        <w:rPr>
          <w:rStyle w:val="Emphasis"/>
        </w:rPr>
        <w:t>shock and awe</w:t>
      </w:r>
      <w:r w:rsidRPr="00AB0D04">
        <w:rPr>
          <w:rStyle w:val="StyleUnderline"/>
        </w:rPr>
        <w:t xml:space="preserve">,” but it has </w:t>
      </w:r>
      <w:r w:rsidRPr="00C05AE1">
        <w:rPr>
          <w:rStyle w:val="Emphasis"/>
          <w:highlight w:val="green"/>
        </w:rPr>
        <w:t>undermined</w:t>
      </w:r>
      <w:r w:rsidRPr="000819CB">
        <w:rPr>
          <w:rStyle w:val="StyleUnderline"/>
          <w:highlight w:val="green"/>
        </w:rPr>
        <w:t xml:space="preserve"> its </w:t>
      </w:r>
      <w:r w:rsidRPr="00C05AE1">
        <w:rPr>
          <w:rStyle w:val="Emphasis"/>
          <w:highlight w:val="green"/>
        </w:rPr>
        <w:t>own</w:t>
      </w:r>
      <w:r w:rsidRPr="000819CB">
        <w:rPr>
          <w:rStyle w:val="StyleUnderline"/>
        </w:rPr>
        <w:t xml:space="preserve"> legal </w:t>
      </w:r>
      <w:r w:rsidRPr="000819CB">
        <w:rPr>
          <w:rStyle w:val="StyleUnderline"/>
          <w:highlight w:val="green"/>
        </w:rPr>
        <w:t>agenda by proceeding</w:t>
      </w:r>
      <w:r w:rsidRPr="00AB0D04">
        <w:rPr>
          <w:rStyle w:val="StyleUnderline"/>
        </w:rPr>
        <w:t xml:space="preserve"> </w:t>
      </w:r>
      <w:r w:rsidRPr="000819CB">
        <w:rPr>
          <w:rStyle w:val="StyleUnderline"/>
        </w:rPr>
        <w:t>too aggressively</w:t>
      </w:r>
      <w:r w:rsidRPr="00AB0D04">
        <w:rPr>
          <w:rStyle w:val="StyleUnderline"/>
        </w:rPr>
        <w:t xml:space="preserve">, </w:t>
      </w:r>
      <w:r w:rsidRPr="000819CB">
        <w:rPr>
          <w:rStyle w:val="StyleUnderline"/>
        </w:rPr>
        <w:t>too quickly</w:t>
      </w:r>
      <w:r w:rsidRPr="00AB0D04">
        <w:rPr>
          <w:rStyle w:val="StyleUnderline"/>
        </w:rPr>
        <w:t xml:space="preserve"> and </w:t>
      </w:r>
      <w:r w:rsidRPr="00C05AE1">
        <w:rPr>
          <w:rStyle w:val="Emphasis"/>
          <w:highlight w:val="green"/>
        </w:rPr>
        <w:t>too haphazardly</w:t>
      </w:r>
      <w:r w:rsidRPr="00AB0D04">
        <w:rPr>
          <w:rStyle w:val="StyleUnderline"/>
        </w:rPr>
        <w:t>.</w:t>
      </w:r>
    </w:p>
    <w:p w14:paraId="555B1033" w14:textId="77777777" w:rsidR="00011DFD" w:rsidRPr="00AB0D04" w:rsidRDefault="00011DFD" w:rsidP="00011DFD">
      <w:pPr>
        <w:rPr>
          <w:rStyle w:val="StyleUnderline"/>
        </w:rPr>
      </w:pPr>
      <w:r w:rsidRPr="000D3EE0">
        <w:rPr>
          <w:sz w:val="16"/>
        </w:rPr>
        <w:t xml:space="preserve">For instance, </w:t>
      </w:r>
      <w:r w:rsidRPr="00AB0D04">
        <w:rPr>
          <w:rStyle w:val="StyleUnderline"/>
        </w:rPr>
        <w:t>Trump has</w:t>
      </w:r>
      <w:r w:rsidRPr="000D3EE0">
        <w:rPr>
          <w:sz w:val="16"/>
        </w:rPr>
        <w:t xml:space="preserve"> been operating without a fully staffed Justice Department, and it has shown up in the form of </w:t>
      </w:r>
      <w:r w:rsidRPr="000819CB">
        <w:rPr>
          <w:rStyle w:val="StyleUnderline"/>
        </w:rPr>
        <w:t>serious mistakes in court proceedings</w:t>
      </w:r>
      <w:r w:rsidRPr="000D3EE0">
        <w:rPr>
          <w:sz w:val="16"/>
        </w:rPr>
        <w:t xml:space="preserve">. To execute his plan, he has been relying on </w:t>
      </w:r>
      <w:r w:rsidRPr="000819CB">
        <w:rPr>
          <w:rStyle w:val="StyleUnderline"/>
          <w:highlight w:val="green"/>
        </w:rPr>
        <w:t>Musk</w:t>
      </w:r>
      <w:r w:rsidRPr="000D3EE0">
        <w:rPr>
          <w:sz w:val="16"/>
        </w:rPr>
        <w:t xml:space="preserve">, a volatile force who </w:t>
      </w:r>
      <w:r w:rsidRPr="000819CB">
        <w:rPr>
          <w:rStyle w:val="StyleUnderline"/>
        </w:rPr>
        <w:t xml:space="preserve">has </w:t>
      </w:r>
      <w:r w:rsidRPr="00C05AE1">
        <w:rPr>
          <w:rStyle w:val="Emphasis"/>
        </w:rPr>
        <w:t>already</w:t>
      </w:r>
      <w:r w:rsidRPr="000819CB">
        <w:rPr>
          <w:rStyle w:val="StyleUnderline"/>
        </w:rPr>
        <w:t xml:space="preserve"> made comments that </w:t>
      </w:r>
      <w:r w:rsidRPr="00C05AE1">
        <w:rPr>
          <w:rStyle w:val="Emphasis"/>
          <w:highlight w:val="green"/>
        </w:rPr>
        <w:t>undercut</w:t>
      </w:r>
      <w:r w:rsidRPr="000819CB">
        <w:rPr>
          <w:rStyle w:val="StyleUnderline"/>
          <w:highlight w:val="green"/>
        </w:rPr>
        <w:t xml:space="preserve"> the</w:t>
      </w:r>
      <w:r w:rsidRPr="000819CB">
        <w:rPr>
          <w:rStyle w:val="StyleUnderline"/>
        </w:rPr>
        <w:t xml:space="preserve"> administration’s </w:t>
      </w:r>
      <w:r w:rsidRPr="000819CB">
        <w:rPr>
          <w:rStyle w:val="StyleUnderline"/>
          <w:highlight w:val="green"/>
        </w:rPr>
        <w:t>legal rationale</w:t>
      </w:r>
      <w:r w:rsidRPr="000D3EE0">
        <w:rPr>
          <w:sz w:val="16"/>
        </w:rPr>
        <w:t xml:space="preserve"> and effectively concede the absence of any meaningful legal process in their review. And all the while, Trump’s moves have been deeply controversial while fueling tangible upheaval in the federal government and American society, </w:t>
      </w:r>
      <w:r w:rsidRPr="00AB0D04">
        <w:rPr>
          <w:rStyle w:val="StyleUnderline"/>
        </w:rPr>
        <w:t>which</w:t>
      </w:r>
      <w:r w:rsidRPr="000D3EE0">
        <w:rPr>
          <w:sz w:val="16"/>
        </w:rPr>
        <w:t xml:space="preserve"> should ultimately </w:t>
      </w:r>
      <w:r w:rsidRPr="000819CB">
        <w:rPr>
          <w:rStyle w:val="StyleUnderline"/>
        </w:rPr>
        <w:t>make it tougher</w:t>
      </w:r>
      <w:r w:rsidRPr="00AB0D04">
        <w:rPr>
          <w:rStyle w:val="StyleUnderline"/>
        </w:rPr>
        <w:t xml:space="preserve"> for the </w:t>
      </w:r>
      <w:r w:rsidRPr="000819CB">
        <w:rPr>
          <w:rStyle w:val="StyleUnderline"/>
        </w:rPr>
        <w:t>Supreme Court to rule in his favor</w:t>
      </w:r>
      <w:r w:rsidRPr="00AB0D04">
        <w:rPr>
          <w:rStyle w:val="StyleUnderline"/>
        </w:rPr>
        <w:t xml:space="preserve"> without attracting harsh scrutiny.</w:t>
      </w:r>
    </w:p>
    <w:p w14:paraId="2189667F" w14:textId="77777777" w:rsidR="00011DFD" w:rsidRPr="000D3EE0" w:rsidRDefault="00011DFD" w:rsidP="00011DFD">
      <w:pPr>
        <w:rPr>
          <w:sz w:val="16"/>
          <w:szCs w:val="16"/>
        </w:rPr>
      </w:pPr>
      <w:r w:rsidRPr="000D3EE0">
        <w:rPr>
          <w:sz w:val="16"/>
          <w:szCs w:val="16"/>
        </w:rPr>
        <w:t>For the sake of his own agenda, he would be smart to slow down a little, to improve the quality of his administration’s lawyering and to take his lumps in the lower courts as they come without members of his administration implying, among other things, that they are free to ignore court orders.</w:t>
      </w:r>
    </w:p>
    <w:p w14:paraId="2F2DD42E" w14:textId="77777777" w:rsidR="00011DFD" w:rsidRPr="000D3EE0" w:rsidRDefault="00011DFD" w:rsidP="00011DFD">
      <w:pPr>
        <w:rPr>
          <w:sz w:val="16"/>
          <w:szCs w:val="16"/>
        </w:rPr>
      </w:pPr>
      <w:r w:rsidRPr="000D3EE0">
        <w:rPr>
          <w:sz w:val="16"/>
          <w:szCs w:val="16"/>
        </w:rPr>
        <w:t>It’s worth laying out exactly how some of Trump’s sweeping array of executive actions run up against current constitutional hurdles and how they might be received by the Supreme Court.</w:t>
      </w:r>
    </w:p>
    <w:p w14:paraId="0C31AB7A" w14:textId="77777777" w:rsidR="00011DFD" w:rsidRPr="000D3EE0" w:rsidRDefault="00011DFD" w:rsidP="00011DFD">
      <w:pPr>
        <w:rPr>
          <w:sz w:val="16"/>
          <w:szCs w:val="16"/>
        </w:rPr>
      </w:pPr>
      <w:r w:rsidRPr="000D3EE0">
        <w:rPr>
          <w:sz w:val="16"/>
          <w:szCs w:val="16"/>
        </w:rPr>
        <w:t>First are the firings of high-level officials in the executive branch, including the dismissals of more than a dozen inspectors general, the head of the Office of Special Counsel and members of several different independent agencies whose members cannot be removed under federal law except in limited circumstances.</w:t>
      </w:r>
    </w:p>
    <w:p w14:paraId="688C14BA" w14:textId="77777777" w:rsidR="00011DFD" w:rsidRPr="000D3EE0" w:rsidRDefault="00011DFD" w:rsidP="00011DFD">
      <w:pPr>
        <w:rPr>
          <w:sz w:val="16"/>
        </w:rPr>
      </w:pPr>
      <w:r w:rsidRPr="000D3EE0">
        <w:rPr>
          <w:sz w:val="16"/>
        </w:rPr>
        <w:t xml:space="preserve">These moves reflect a particularly aggressive version of the so-called </w:t>
      </w:r>
      <w:r w:rsidRPr="000819CB">
        <w:rPr>
          <w:rStyle w:val="Emphasis"/>
          <w:highlight w:val="green"/>
        </w:rPr>
        <w:t>u</w:t>
      </w:r>
      <w:r w:rsidRPr="000819CB">
        <w:rPr>
          <w:rStyle w:val="StyleUnderline"/>
        </w:rPr>
        <w:t xml:space="preserve">nitary </w:t>
      </w:r>
      <w:r w:rsidRPr="000819CB">
        <w:rPr>
          <w:rStyle w:val="Emphasis"/>
          <w:highlight w:val="green"/>
        </w:rPr>
        <w:t>e</w:t>
      </w:r>
      <w:r w:rsidRPr="000819CB">
        <w:rPr>
          <w:rStyle w:val="StyleUnderline"/>
        </w:rPr>
        <w:t xml:space="preserve">xecutive </w:t>
      </w:r>
      <w:r w:rsidRPr="000819CB">
        <w:rPr>
          <w:rStyle w:val="Emphasis"/>
          <w:highlight w:val="green"/>
        </w:rPr>
        <w:t>t</w:t>
      </w:r>
      <w:r w:rsidRPr="000819CB">
        <w:rPr>
          <w:rStyle w:val="StyleUnderline"/>
        </w:rPr>
        <w:t>heory</w:t>
      </w:r>
      <w:r w:rsidRPr="000D3EE0">
        <w:rPr>
          <w:sz w:val="16"/>
        </w:rPr>
        <w:t xml:space="preserve">, a conservative legal theory that posits that the president has the constitutional power to fire officials in the executive branch at will, irrespective of any limitations that Congress has specified in the law. The theory is based on the presidential “vesting clause” in the Constitution, but it </w:t>
      </w:r>
      <w:r w:rsidRPr="000819CB">
        <w:rPr>
          <w:rStyle w:val="StyleUnderline"/>
          <w:highlight w:val="green"/>
        </w:rPr>
        <w:t>cannot be reconciled with</w:t>
      </w:r>
      <w:r w:rsidRPr="000D3EE0">
        <w:rPr>
          <w:sz w:val="16"/>
        </w:rPr>
        <w:t xml:space="preserve"> the Supreme Court’s 1935 decision in </w:t>
      </w:r>
      <w:r w:rsidRPr="000819CB">
        <w:rPr>
          <w:rStyle w:val="Emphasis"/>
          <w:highlight w:val="green"/>
        </w:rPr>
        <w:t>Humphrey’s</w:t>
      </w:r>
      <w:r w:rsidRPr="000819CB">
        <w:rPr>
          <w:rStyle w:val="StyleUnderline"/>
        </w:rPr>
        <w:t xml:space="preserve"> Executor</w:t>
      </w:r>
      <w:r w:rsidRPr="000D3EE0">
        <w:rPr>
          <w:sz w:val="16"/>
        </w:rPr>
        <w:t xml:space="preserve"> v. United States, which affirmed Congress’ constitutional authority to insulate members of independent agencies like the Federal Trade Commission from at-will removal.</w:t>
      </w:r>
    </w:p>
    <w:p w14:paraId="61040041" w14:textId="77777777" w:rsidR="00011DFD" w:rsidRPr="000D3EE0" w:rsidRDefault="00011DFD" w:rsidP="00011DFD">
      <w:pPr>
        <w:rPr>
          <w:sz w:val="16"/>
          <w:szCs w:val="16"/>
        </w:rPr>
      </w:pPr>
      <w:r w:rsidRPr="000D3EE0">
        <w:rPr>
          <w:sz w:val="16"/>
          <w:szCs w:val="16"/>
        </w:rPr>
        <w:t>Conservatives have been angling for the Supreme Court to overturn Humphrey’s Executor for years, but if it does, the upshot is that every agency could undergo a wholesale, partisan reconstruction any time a new president enters office. That means private parties (including businesses) would not be able to assume any meaningful long-term regulatory stability in areas that span the American economy and society, which could give some conservative justices pause.</w:t>
      </w:r>
    </w:p>
    <w:p w14:paraId="718AB1E6" w14:textId="77777777" w:rsidR="00011DFD" w:rsidRPr="000D3EE0" w:rsidRDefault="00011DFD" w:rsidP="00011DFD">
      <w:pPr>
        <w:rPr>
          <w:sz w:val="16"/>
        </w:rPr>
      </w:pPr>
      <w:r w:rsidRPr="000D3EE0">
        <w:rPr>
          <w:sz w:val="16"/>
        </w:rPr>
        <w:t xml:space="preserve">The second category concerns Trump’s effort to </w:t>
      </w:r>
      <w:r w:rsidRPr="00AB0D04">
        <w:rPr>
          <w:rStyle w:val="StyleUnderline"/>
        </w:rPr>
        <w:t>seize Congress’ spending power</w:t>
      </w:r>
      <w:r w:rsidRPr="000D3EE0">
        <w:rPr>
          <w:sz w:val="16"/>
        </w:rPr>
        <w:t xml:space="preserve"> in order to allow him to unilaterally determine how Americans’ taxpayer dollars are spent, irrespective of what elected officials in Congress may have specified in federal appropriations measures.</w:t>
      </w:r>
    </w:p>
    <w:p w14:paraId="70D7C128" w14:textId="77777777" w:rsidR="00011DFD" w:rsidRPr="000D3EE0" w:rsidRDefault="00011DFD" w:rsidP="00011DFD">
      <w:pPr>
        <w:rPr>
          <w:sz w:val="16"/>
        </w:rPr>
      </w:pPr>
      <w:r w:rsidRPr="000D3EE0">
        <w:rPr>
          <w:sz w:val="16"/>
        </w:rPr>
        <w:t xml:space="preserve">There </w:t>
      </w:r>
      <w:r w:rsidRPr="00AB0D04">
        <w:rPr>
          <w:rStyle w:val="StyleUnderline"/>
        </w:rPr>
        <w:t xml:space="preserve">are </w:t>
      </w:r>
      <w:r w:rsidRPr="000819CB">
        <w:rPr>
          <w:rStyle w:val="StyleUnderline"/>
        </w:rPr>
        <w:t xml:space="preserve">several </w:t>
      </w:r>
      <w:r w:rsidRPr="000819CB">
        <w:rPr>
          <w:rStyle w:val="Emphasis"/>
        </w:rPr>
        <w:t>constitutional problems</w:t>
      </w:r>
      <w:r w:rsidRPr="00AB0D04">
        <w:rPr>
          <w:rStyle w:val="StyleUnderline"/>
        </w:rPr>
        <w:t xml:space="preserve"> with these moves.</w:t>
      </w:r>
      <w:r w:rsidRPr="000D3EE0">
        <w:rPr>
          <w:sz w:val="16"/>
        </w:rPr>
        <w:t xml:space="preserve"> Most notably, it is Congress that holds the power to make laws, and it is Congress that holds the power to tax and spend. Congress has historically been allowed to delegate much of this authority to the executive branch, but there is no meaningful legal support for the notion that the president can unilaterally make these decisions for himself or that he can wholly disregard the laws that Congress has passed.</w:t>
      </w:r>
    </w:p>
    <w:p w14:paraId="201A1E6F" w14:textId="77777777" w:rsidR="00011DFD" w:rsidRPr="000D3EE0" w:rsidRDefault="00011DFD" w:rsidP="00011DFD">
      <w:pPr>
        <w:rPr>
          <w:sz w:val="16"/>
        </w:rPr>
      </w:pPr>
      <w:r w:rsidRPr="000D3EE0">
        <w:rPr>
          <w:sz w:val="16"/>
        </w:rPr>
        <w:t xml:space="preserve">Notably, </w:t>
      </w:r>
      <w:r w:rsidRPr="00AB0D04">
        <w:rPr>
          <w:rStyle w:val="StyleUnderline"/>
        </w:rPr>
        <w:t xml:space="preserve">Trump’s position </w:t>
      </w:r>
      <w:r w:rsidRPr="000819CB">
        <w:rPr>
          <w:rStyle w:val="Emphasis"/>
        </w:rPr>
        <w:t>cannot</w:t>
      </w:r>
      <w:r w:rsidRPr="00AB0D04">
        <w:rPr>
          <w:rStyle w:val="StyleUnderline"/>
        </w:rPr>
        <w:t xml:space="preserve"> be </w:t>
      </w:r>
      <w:r w:rsidRPr="000819CB">
        <w:rPr>
          <w:rStyle w:val="Emphasis"/>
        </w:rPr>
        <w:t>reconciled</w:t>
      </w:r>
      <w:r w:rsidRPr="00AB0D04">
        <w:rPr>
          <w:rStyle w:val="StyleUnderline"/>
        </w:rPr>
        <w:t xml:space="preserve"> with a decision that the Supreme Court handed down against President Bill Clinton that invalidated even a congressionally authorized line-item veto</w:t>
      </w:r>
      <w:r w:rsidRPr="000D3EE0">
        <w:rPr>
          <w:sz w:val="16"/>
        </w:rPr>
        <w:t>. The majority in that case, which included Justice Clarence Thomas, observed that there “is no provision in the Constitution that authorizes the President to enact, to amend, or to repeal statutes.” But that, in effect, is the power that Trump has claimed.</w:t>
      </w:r>
    </w:p>
    <w:p w14:paraId="250E4864" w14:textId="77777777" w:rsidR="00011DFD" w:rsidRPr="00AB0D04" w:rsidRDefault="00011DFD" w:rsidP="00011DFD">
      <w:pPr>
        <w:rPr>
          <w:rStyle w:val="StyleUnderline"/>
        </w:rPr>
      </w:pPr>
      <w:r w:rsidRPr="000D3EE0">
        <w:rPr>
          <w:sz w:val="16"/>
        </w:rPr>
        <w:t xml:space="preserve">A third category, though one that has received much less attention, involves the </w:t>
      </w:r>
      <w:r w:rsidRPr="00AB0D04">
        <w:rPr>
          <w:rStyle w:val="StyleUnderline"/>
        </w:rPr>
        <w:t>administration’s effort to increase the federal government’s power over state and local government officials</w:t>
      </w:r>
      <w:r w:rsidRPr="000D3EE0">
        <w:rPr>
          <w:sz w:val="16"/>
        </w:rPr>
        <w:t xml:space="preserve">. At the moment, you can slot into this category the Justice Department’s lawsuits against Illinois and New York over so-called </w:t>
      </w:r>
      <w:r w:rsidRPr="000819CB">
        <w:rPr>
          <w:rStyle w:val="StyleUnderline"/>
        </w:rPr>
        <w:t>sanctuary laws</w:t>
      </w:r>
      <w:r w:rsidRPr="000D3EE0">
        <w:rPr>
          <w:sz w:val="16"/>
        </w:rPr>
        <w:t xml:space="preserve">, which, according to the administration’s allegations, impede the federal government’s efforts to deport undocumented immigrants. (You could also argue that the Trump administration’s co-opting of New York City Mayor Eric Adams — giving him an unwarranted reprieve on criminal charges in apparent exchange for his cooperation with the Trump administration’s deportation efforts — ought </w:t>
      </w:r>
      <w:r w:rsidRPr="00AB0D04">
        <w:rPr>
          <w:rStyle w:val="StyleUnderline"/>
        </w:rPr>
        <w:t>to fit into this category</w:t>
      </w:r>
      <w:r w:rsidRPr="000D3EE0">
        <w:rPr>
          <w:sz w:val="16"/>
        </w:rPr>
        <w:t>, though there is likely no judicial remedy for that.)</w:t>
      </w:r>
    </w:p>
    <w:p w14:paraId="2FFBE36B" w14:textId="77777777" w:rsidR="00011DFD" w:rsidRPr="000D3EE0" w:rsidRDefault="00011DFD" w:rsidP="00011DFD">
      <w:pPr>
        <w:rPr>
          <w:sz w:val="16"/>
        </w:rPr>
      </w:pPr>
      <w:r w:rsidRPr="00AB0D04">
        <w:rPr>
          <w:rStyle w:val="StyleUnderline"/>
        </w:rPr>
        <w:t xml:space="preserve">The Supreme </w:t>
      </w:r>
      <w:r w:rsidRPr="000819CB">
        <w:rPr>
          <w:rStyle w:val="StyleUnderline"/>
          <w:highlight w:val="green"/>
        </w:rPr>
        <w:t>Court</w:t>
      </w:r>
      <w:r w:rsidRPr="00AB0D04">
        <w:rPr>
          <w:rStyle w:val="StyleUnderline"/>
        </w:rPr>
        <w:t xml:space="preserve"> has </w:t>
      </w:r>
      <w:r w:rsidRPr="000819CB">
        <w:rPr>
          <w:rStyle w:val="StyleUnderline"/>
          <w:highlight w:val="green"/>
        </w:rPr>
        <w:t xml:space="preserve">historically looked </w:t>
      </w:r>
      <w:r w:rsidRPr="000819CB">
        <w:rPr>
          <w:rStyle w:val="Emphasis"/>
          <w:highlight w:val="green"/>
        </w:rPr>
        <w:t>askance</w:t>
      </w:r>
      <w:r w:rsidRPr="00AB0D04">
        <w:rPr>
          <w:rStyle w:val="StyleUnderline"/>
        </w:rPr>
        <w:t xml:space="preserve"> at efforts to “</w:t>
      </w:r>
      <w:r w:rsidRPr="000819CB">
        <w:rPr>
          <w:rStyle w:val="Emphasis"/>
        </w:rPr>
        <w:t>commandeer</w:t>
      </w:r>
      <w:r w:rsidRPr="00AB0D04">
        <w:rPr>
          <w:rStyle w:val="StyleUnderline"/>
        </w:rPr>
        <w:t>” state and local governments for federal purposes,</w:t>
      </w:r>
      <w:r w:rsidRPr="000D3EE0">
        <w:rPr>
          <w:sz w:val="16"/>
        </w:rPr>
        <w:t xml:space="preserve"> particularly given the principle of dual federalism that is reflected in the structure of the Constitution. Every Republican appointee on the court in 2018 affirmed this so-called anticommandeering rule, though it is unclear if the justices will see things in the same way in the immigration context.</w:t>
      </w:r>
    </w:p>
    <w:p w14:paraId="6D505776" w14:textId="77777777" w:rsidR="00011DFD" w:rsidRPr="000D3EE0" w:rsidRDefault="00011DFD" w:rsidP="00011DFD">
      <w:pPr>
        <w:rPr>
          <w:sz w:val="16"/>
          <w:szCs w:val="16"/>
        </w:rPr>
      </w:pPr>
      <w:r w:rsidRPr="000D3EE0">
        <w:rPr>
          <w:sz w:val="16"/>
          <w:szCs w:val="16"/>
        </w:rPr>
        <w:t>Trump and his team have eschewed a traditional, incrementalist approach to litigating, opting instead for a quicker and more aggressive effort that moves simultaneously on multiple fronts. But that incremental approach, as a strategic matter, has considerable benefits: It makes it harder for the country to detect (and object to) major constitutional developments that more typically occur over relatively long stretches of time.</w:t>
      </w:r>
    </w:p>
    <w:p w14:paraId="3E3830AB" w14:textId="77777777" w:rsidR="00011DFD" w:rsidRPr="000D3EE0" w:rsidRDefault="00011DFD" w:rsidP="00011DFD">
      <w:pPr>
        <w:rPr>
          <w:sz w:val="16"/>
        </w:rPr>
      </w:pPr>
      <w:r w:rsidRPr="00AB0D04">
        <w:rPr>
          <w:rStyle w:val="StyleUnderline"/>
        </w:rPr>
        <w:t>Trump’s legal campaign</w:t>
      </w:r>
      <w:r w:rsidRPr="000D3EE0">
        <w:rPr>
          <w:sz w:val="16"/>
        </w:rPr>
        <w:t xml:space="preserve"> effectively presents the country and the court with the question of whether the president has power akin to a monarch. There is no credible support for this claim in the country’s history or in its law — not least because the country was founded in order to reject precisely that type of imperial authority.</w:t>
      </w:r>
    </w:p>
    <w:p w14:paraId="0CAFF20E" w14:textId="77777777" w:rsidR="00011DFD" w:rsidRPr="00AB0D04" w:rsidRDefault="00011DFD" w:rsidP="00011DFD">
      <w:pPr>
        <w:rPr>
          <w:rStyle w:val="StyleUnderline"/>
        </w:rPr>
      </w:pPr>
      <w:r w:rsidRPr="000D3EE0">
        <w:rPr>
          <w:sz w:val="16"/>
        </w:rPr>
        <w:t xml:space="preserve">In theory, this should </w:t>
      </w:r>
      <w:r w:rsidRPr="000819CB">
        <w:rPr>
          <w:rStyle w:val="StyleUnderline"/>
        </w:rPr>
        <w:t>make it harder</w:t>
      </w:r>
      <w:r w:rsidRPr="00AB0D04">
        <w:rPr>
          <w:rStyle w:val="StyleUnderline"/>
        </w:rPr>
        <w:t xml:space="preserve"> for the Republican appointees on the court to rubber-stamp Trump and his administration’s actions.</w:t>
      </w:r>
      <w:r w:rsidRPr="000D3EE0">
        <w:rPr>
          <w:sz w:val="16"/>
        </w:rPr>
        <w:t xml:space="preserve"> Since the overturning of Roe v. Wade in 2022, the court’s public approval has hovered near all-time lows, and signing off on major revisions to our constitutional system is not likely to help matters. Chief Justice John </w:t>
      </w:r>
      <w:r w:rsidRPr="000819CB">
        <w:rPr>
          <w:rStyle w:val="StyleUnderline"/>
          <w:highlight w:val="green"/>
        </w:rPr>
        <w:t>Roberts</w:t>
      </w:r>
      <w:r w:rsidRPr="000D3EE0">
        <w:rPr>
          <w:sz w:val="16"/>
        </w:rPr>
        <w:t xml:space="preserve">, who seems to care about his public standing and legacy, risks becoming one of the most controversial and widely criticized chief justices in the court’s 235-year history, so it is not hard to imagine this all being too much for him </w:t>
      </w:r>
      <w:r w:rsidRPr="00AB0D04">
        <w:rPr>
          <w:rStyle w:val="StyleUnderline"/>
        </w:rPr>
        <w:t>or</w:t>
      </w:r>
      <w:r w:rsidRPr="000D3EE0">
        <w:rPr>
          <w:sz w:val="16"/>
        </w:rPr>
        <w:t xml:space="preserve">, say, Justice Amy Coney </w:t>
      </w:r>
      <w:r w:rsidRPr="000819CB">
        <w:rPr>
          <w:rStyle w:val="StyleUnderline"/>
          <w:highlight w:val="green"/>
        </w:rPr>
        <w:t>Barrett</w:t>
      </w:r>
      <w:r w:rsidRPr="000D3EE0">
        <w:rPr>
          <w:sz w:val="16"/>
        </w:rPr>
        <w:t xml:space="preserve">, who is seen as another potential swing vote on these issues. Both of them could </w:t>
      </w:r>
      <w:r w:rsidRPr="000819CB">
        <w:rPr>
          <w:rStyle w:val="StyleUnderline"/>
          <w:highlight w:val="green"/>
        </w:rPr>
        <w:t>align</w:t>
      </w:r>
      <w:r w:rsidRPr="00AB0D04">
        <w:rPr>
          <w:rStyle w:val="StyleUnderline"/>
        </w:rPr>
        <w:t xml:space="preserve"> in some cases </w:t>
      </w:r>
      <w:r w:rsidRPr="000819CB">
        <w:rPr>
          <w:rStyle w:val="StyleUnderline"/>
          <w:highlight w:val="green"/>
        </w:rPr>
        <w:t>with</w:t>
      </w:r>
      <w:r w:rsidRPr="00AB0D04">
        <w:rPr>
          <w:rStyle w:val="StyleUnderline"/>
        </w:rPr>
        <w:t xml:space="preserve"> the </w:t>
      </w:r>
      <w:r w:rsidRPr="000819CB">
        <w:rPr>
          <w:rStyle w:val="StyleUnderline"/>
          <w:highlight w:val="green"/>
        </w:rPr>
        <w:t>Dem</w:t>
      </w:r>
      <w:r w:rsidRPr="00AB0D04">
        <w:rPr>
          <w:rStyle w:val="StyleUnderline"/>
        </w:rPr>
        <w:t>ocratic appointee</w:t>
      </w:r>
      <w:r w:rsidRPr="000819CB">
        <w:rPr>
          <w:rStyle w:val="StyleUnderline"/>
          <w:highlight w:val="green"/>
        </w:rPr>
        <w:t>s</w:t>
      </w:r>
      <w:r w:rsidRPr="00AB0D04">
        <w:rPr>
          <w:rStyle w:val="StyleUnderline"/>
        </w:rPr>
        <w:t xml:space="preserve"> </w:t>
      </w:r>
      <w:r w:rsidRPr="000819CB">
        <w:rPr>
          <w:rStyle w:val="StyleUnderline"/>
          <w:highlight w:val="green"/>
        </w:rPr>
        <w:t>to form a</w:t>
      </w:r>
      <w:r w:rsidRPr="00AB0D04">
        <w:rPr>
          <w:rStyle w:val="StyleUnderline"/>
        </w:rPr>
        <w:t xml:space="preserve"> 5</w:t>
      </w:r>
      <w:r w:rsidRPr="000819CB">
        <w:rPr>
          <w:rStyle w:val="StyleUnderline"/>
        </w:rPr>
        <w:t xml:space="preserve">-4 </w:t>
      </w:r>
      <w:r w:rsidRPr="000819CB">
        <w:rPr>
          <w:rStyle w:val="Emphasis"/>
          <w:highlight w:val="green"/>
        </w:rPr>
        <w:t>majority</w:t>
      </w:r>
      <w:r w:rsidRPr="000819CB">
        <w:rPr>
          <w:rStyle w:val="StyleUnderline"/>
          <w:highlight w:val="green"/>
        </w:rPr>
        <w:t xml:space="preserve"> </w:t>
      </w:r>
      <w:r w:rsidRPr="000819CB">
        <w:rPr>
          <w:rStyle w:val="Emphasis"/>
          <w:highlight w:val="green"/>
        </w:rPr>
        <w:t>against</w:t>
      </w:r>
      <w:r w:rsidRPr="00AB0D04">
        <w:rPr>
          <w:rStyle w:val="StyleUnderline"/>
        </w:rPr>
        <w:t xml:space="preserve"> </w:t>
      </w:r>
      <w:r w:rsidRPr="000819CB">
        <w:rPr>
          <w:rStyle w:val="StyleUnderline"/>
        </w:rPr>
        <w:t xml:space="preserve">some of </w:t>
      </w:r>
      <w:r w:rsidRPr="000819CB">
        <w:rPr>
          <w:rStyle w:val="StyleUnderline"/>
          <w:highlight w:val="green"/>
        </w:rPr>
        <w:t>Trump</w:t>
      </w:r>
      <w:r w:rsidRPr="000819CB">
        <w:rPr>
          <w:rStyle w:val="StyleUnderline"/>
        </w:rPr>
        <w:t>’s moves</w:t>
      </w:r>
      <w:r w:rsidRPr="00AB0D04">
        <w:rPr>
          <w:rStyle w:val="StyleUnderline"/>
        </w:rPr>
        <w:t>.</w:t>
      </w:r>
    </w:p>
    <w:p w14:paraId="54E5C612" w14:textId="77777777" w:rsidR="00011DFD" w:rsidRPr="000D3EE0" w:rsidRDefault="00011DFD" w:rsidP="00011DFD">
      <w:pPr>
        <w:rPr>
          <w:sz w:val="16"/>
          <w:szCs w:val="16"/>
        </w:rPr>
      </w:pPr>
      <w:r w:rsidRPr="000D3EE0">
        <w:rPr>
          <w:sz w:val="16"/>
          <w:szCs w:val="16"/>
        </w:rPr>
        <w:t>It is also one thing to advance an aggressive theory of executive power on paper and in court, where you can rely on constitutional abstractions, but an entirely different matter when dealing in the real world.</w:t>
      </w:r>
    </w:p>
    <w:p w14:paraId="0DEC8938" w14:textId="77777777" w:rsidR="00011DFD" w:rsidRPr="000D3EE0" w:rsidRDefault="00011DFD" w:rsidP="00011DFD">
      <w:pPr>
        <w:rPr>
          <w:sz w:val="16"/>
          <w:szCs w:val="16"/>
        </w:rPr>
      </w:pPr>
      <w:r w:rsidRPr="000D3EE0">
        <w:rPr>
          <w:sz w:val="16"/>
          <w:szCs w:val="16"/>
        </w:rPr>
        <w:t>That has been one effect of the careless manner in which the Trump administration has proceeded, as well as its decision to outsource much of the work to Musk, who appears to have little understanding of the federal budget, or the government functions and agencies that he has thrown into chaos.</w:t>
      </w:r>
    </w:p>
    <w:p w14:paraId="4658D34E" w14:textId="77777777" w:rsidR="00011DFD" w:rsidRPr="000D3EE0" w:rsidRDefault="00011DFD" w:rsidP="00011DFD">
      <w:pPr>
        <w:rPr>
          <w:sz w:val="16"/>
        </w:rPr>
      </w:pPr>
      <w:r w:rsidRPr="00AB0D04">
        <w:rPr>
          <w:rStyle w:val="StyleUnderline"/>
        </w:rPr>
        <w:t>Musk</w:t>
      </w:r>
      <w:r w:rsidRPr="000D3EE0">
        <w:rPr>
          <w:sz w:val="16"/>
        </w:rPr>
        <w:t xml:space="preserve"> is not a good public representative on these issues. White House officials are reportedly growing frustrated with him, and a recent poll reported that only 13 percent of Americans want him to have “a lot” of influence in the Trump administration.</w:t>
      </w:r>
    </w:p>
    <w:p w14:paraId="58AF2662" w14:textId="77777777" w:rsidR="00011DFD" w:rsidRPr="000D3EE0" w:rsidRDefault="00011DFD" w:rsidP="00011DFD">
      <w:pPr>
        <w:rPr>
          <w:sz w:val="16"/>
        </w:rPr>
      </w:pPr>
      <w:r w:rsidRPr="000D3EE0">
        <w:rPr>
          <w:sz w:val="16"/>
        </w:rPr>
        <w:t xml:space="preserve">But his </w:t>
      </w:r>
      <w:r w:rsidRPr="00AB0D04">
        <w:rPr>
          <w:rStyle w:val="StyleUnderline"/>
        </w:rPr>
        <w:t>role is not just a potential political problem</w:t>
      </w:r>
      <w:r w:rsidRPr="000D3EE0">
        <w:rPr>
          <w:sz w:val="16"/>
        </w:rPr>
        <w:t xml:space="preserve"> for the White House; </w:t>
      </w:r>
      <w:r w:rsidRPr="000819CB">
        <w:rPr>
          <w:rStyle w:val="StyleUnderline"/>
        </w:rPr>
        <w:t>it’s a legal one</w:t>
      </w:r>
      <w:r w:rsidRPr="000D3EE0">
        <w:rPr>
          <w:sz w:val="16"/>
        </w:rPr>
        <w:t>.</w:t>
      </w:r>
    </w:p>
    <w:p w14:paraId="52606FA4" w14:textId="77777777" w:rsidR="00011DFD" w:rsidRPr="000D3EE0" w:rsidRDefault="00011DFD" w:rsidP="00011DFD">
      <w:pPr>
        <w:rPr>
          <w:sz w:val="16"/>
        </w:rPr>
      </w:pPr>
      <w:r w:rsidRPr="00AB0D04">
        <w:rPr>
          <w:rStyle w:val="StyleUnderline"/>
        </w:rPr>
        <w:t xml:space="preserve">When Musk speaks, he says </w:t>
      </w:r>
      <w:r w:rsidRPr="000819CB">
        <w:rPr>
          <w:rStyle w:val="Emphasis"/>
        </w:rPr>
        <w:t>false</w:t>
      </w:r>
      <w:r w:rsidRPr="00AB0D04">
        <w:rPr>
          <w:rStyle w:val="StyleUnderline"/>
        </w:rPr>
        <w:t xml:space="preserve"> and </w:t>
      </w:r>
      <w:r w:rsidRPr="000819CB">
        <w:rPr>
          <w:rStyle w:val="Emphasis"/>
        </w:rPr>
        <w:t>reckless</w:t>
      </w:r>
      <w:r w:rsidRPr="00AB0D04">
        <w:rPr>
          <w:rStyle w:val="StyleUnderline"/>
        </w:rPr>
        <w:t xml:space="preserve"> things. And his claim that he can “delete entire agencies” should figure prominently in the litigation over Trump’s authority to restructure federal agencies</w:t>
      </w:r>
      <w:r w:rsidRPr="000D3EE0">
        <w:rPr>
          <w:sz w:val="16"/>
        </w:rPr>
        <w:t xml:space="preserve"> given it directly conflicts with the Supreme Court’s ruling in the line-item veto case.</w:t>
      </w:r>
    </w:p>
    <w:p w14:paraId="58A7D1F3" w14:textId="77777777" w:rsidR="00011DFD" w:rsidRPr="000D3EE0" w:rsidRDefault="00011DFD" w:rsidP="00011DFD">
      <w:pPr>
        <w:rPr>
          <w:sz w:val="16"/>
          <w:szCs w:val="16"/>
        </w:rPr>
      </w:pPr>
      <w:r w:rsidRPr="000D3EE0">
        <w:rPr>
          <w:sz w:val="16"/>
          <w:szCs w:val="16"/>
        </w:rPr>
        <w:t>Trump and Musk could have achieved all of the same objectives by proceeding more incrementally — by spending, say, a month at each agency in order to develop at least nominally credible and legally sturdy rationales for what they are doing. What has emerged instead looks like politically motivated and arbitrary decision-making that has led to a stream of stories in recent days about how the Trump administration’s work may harm everyday Americans, including many Republican districts, in areas that run the gamut from health care to cybersecurity to national security and even air travel safety.</w:t>
      </w:r>
    </w:p>
    <w:p w14:paraId="392E3C48" w14:textId="77777777" w:rsidR="00011DFD" w:rsidRPr="000D3EE0" w:rsidRDefault="00011DFD" w:rsidP="00011DFD">
      <w:pPr>
        <w:rPr>
          <w:sz w:val="16"/>
        </w:rPr>
      </w:pPr>
      <w:r w:rsidRPr="000D3EE0">
        <w:rPr>
          <w:sz w:val="16"/>
        </w:rPr>
        <w:t xml:space="preserve">Will the </w:t>
      </w:r>
      <w:r w:rsidRPr="00AB0D04">
        <w:rPr>
          <w:rStyle w:val="StyleUnderline"/>
        </w:rPr>
        <w:t>Supreme Court’s Republican appointees</w:t>
      </w:r>
      <w:r w:rsidRPr="000D3EE0">
        <w:rPr>
          <w:sz w:val="16"/>
        </w:rPr>
        <w:t xml:space="preserve"> all ignore this real-world tumult when the legal challenges reach them? </w:t>
      </w:r>
      <w:r w:rsidRPr="000819CB">
        <w:rPr>
          <w:rStyle w:val="StyleUnderline"/>
        </w:rPr>
        <w:t>Only two of them</w:t>
      </w:r>
      <w:r w:rsidRPr="000D3EE0">
        <w:rPr>
          <w:sz w:val="16"/>
        </w:rPr>
        <w:t xml:space="preserve"> </w:t>
      </w:r>
      <w:r w:rsidRPr="00AB0D04">
        <w:rPr>
          <w:rStyle w:val="StyleUnderline"/>
        </w:rPr>
        <w:t>need to side with the Democratic appointees in order to thwart or constrain the enterprise</w:t>
      </w:r>
      <w:r w:rsidRPr="000D3EE0">
        <w:rPr>
          <w:sz w:val="16"/>
        </w:rPr>
        <w:t>, which would effectively result in the end of the federal regulatory regime as we have known it since the New Deal.</w:t>
      </w:r>
    </w:p>
    <w:p w14:paraId="3DCB6A4D" w14:textId="77777777" w:rsidR="00011DFD" w:rsidRPr="000D3EE0" w:rsidRDefault="00011DFD" w:rsidP="00011DFD">
      <w:pPr>
        <w:rPr>
          <w:sz w:val="16"/>
        </w:rPr>
      </w:pPr>
      <w:r w:rsidRPr="00AB0D04">
        <w:rPr>
          <w:rStyle w:val="StyleUnderline"/>
        </w:rPr>
        <w:t xml:space="preserve">There have been </w:t>
      </w:r>
      <w:r w:rsidRPr="000819CB">
        <w:rPr>
          <w:rStyle w:val="StyleUnderline"/>
        </w:rPr>
        <w:t>tactical failures</w:t>
      </w:r>
      <w:r w:rsidRPr="00AB0D04">
        <w:rPr>
          <w:rStyle w:val="StyleUnderline"/>
        </w:rPr>
        <w:t xml:space="preserve"> as well. Trump set all of this off without having his Justice Department leadership in place. He</w:t>
      </w:r>
      <w:r w:rsidRPr="000D3EE0">
        <w:rPr>
          <w:sz w:val="16"/>
        </w:rPr>
        <w:t xml:space="preserve"> still does not have a confirmed solicitor general or deputy attorney general, but if you wanted to pursue a litigation portfolio that is this aggressive, you would ideally have your appointees in place and firing on all cylinders.</w:t>
      </w:r>
    </w:p>
    <w:p w14:paraId="3FB9E523" w14:textId="77777777" w:rsidR="00011DFD" w:rsidRPr="00CE5C2A" w:rsidRDefault="00011DFD" w:rsidP="00011DFD">
      <w:pPr>
        <w:rPr>
          <w:rStyle w:val="StyleUnderline"/>
        </w:rPr>
      </w:pPr>
      <w:r w:rsidRPr="00AB0D04">
        <w:rPr>
          <w:rStyle w:val="StyleUnderline"/>
        </w:rPr>
        <w:t>There have</w:t>
      </w:r>
      <w:r w:rsidRPr="000D3EE0">
        <w:rPr>
          <w:sz w:val="16"/>
        </w:rPr>
        <w:t xml:space="preserve"> also </w:t>
      </w:r>
      <w:r w:rsidRPr="00AB0D04">
        <w:rPr>
          <w:rStyle w:val="StyleUnderline"/>
        </w:rPr>
        <w:t xml:space="preserve">been a </w:t>
      </w:r>
      <w:r w:rsidRPr="000819CB">
        <w:rPr>
          <w:rStyle w:val="StyleUnderline"/>
        </w:rPr>
        <w:t>series of missteps</w:t>
      </w:r>
      <w:r w:rsidRPr="000D3EE0">
        <w:rPr>
          <w:sz w:val="16"/>
        </w:rPr>
        <w:t xml:space="preserve"> </w:t>
      </w:r>
      <w:r w:rsidRPr="00AB0D04">
        <w:rPr>
          <w:rStyle w:val="StyleUnderline"/>
        </w:rPr>
        <w:t xml:space="preserve">on the part of the </w:t>
      </w:r>
      <w:r w:rsidRPr="000819CB">
        <w:rPr>
          <w:rStyle w:val="Emphasis"/>
          <w:highlight w:val="green"/>
        </w:rPr>
        <w:t>Justice</w:t>
      </w:r>
      <w:r w:rsidRPr="00AB0D04">
        <w:rPr>
          <w:rStyle w:val="StyleUnderline"/>
        </w:rPr>
        <w:t xml:space="preserve"> Department lawyers defending Trump’s actions</w:t>
      </w:r>
      <w:r w:rsidRPr="000D3EE0">
        <w:rPr>
          <w:sz w:val="16"/>
        </w:rPr>
        <w:t xml:space="preserve">, </w:t>
      </w:r>
      <w:r w:rsidRPr="00AB0D04">
        <w:rPr>
          <w:rStyle w:val="StyleUnderline"/>
        </w:rPr>
        <w:t xml:space="preserve">who </w:t>
      </w:r>
      <w:r w:rsidRPr="000819CB">
        <w:rPr>
          <w:rStyle w:val="StyleUnderline"/>
          <w:highlight w:val="green"/>
        </w:rPr>
        <w:t>have shown</w:t>
      </w:r>
      <w:r w:rsidRPr="000819CB">
        <w:rPr>
          <w:rStyle w:val="StyleUnderline"/>
        </w:rPr>
        <w:t xml:space="preserve"> up to court proceedings providing </w:t>
      </w:r>
      <w:r w:rsidRPr="000819CB">
        <w:rPr>
          <w:rStyle w:val="Emphasis"/>
          <w:highlight w:val="green"/>
        </w:rPr>
        <w:t>inaccurate info</w:t>
      </w:r>
      <w:r w:rsidRPr="000819CB">
        <w:rPr>
          <w:rStyle w:val="StyleUnderline"/>
        </w:rPr>
        <w:t>rmation</w:t>
      </w:r>
      <w:r w:rsidRPr="000819CB">
        <w:rPr>
          <w:sz w:val="16"/>
        </w:rPr>
        <w:t xml:space="preserve"> to judges that they have had to walk back — and at times without</w:t>
      </w:r>
      <w:r w:rsidRPr="000D3EE0">
        <w:rPr>
          <w:sz w:val="16"/>
        </w:rPr>
        <w:t xml:space="preserve"> even knowing what they are actually defending. </w:t>
      </w:r>
      <w:r w:rsidRPr="000819CB">
        <w:rPr>
          <w:rStyle w:val="StyleUnderline"/>
          <w:highlight w:val="green"/>
        </w:rPr>
        <w:t>This</w:t>
      </w:r>
      <w:r w:rsidRPr="00CE5C2A">
        <w:rPr>
          <w:rStyle w:val="StyleUnderline"/>
        </w:rPr>
        <w:t xml:space="preserve"> has several effects:</w:t>
      </w:r>
      <w:r w:rsidRPr="000D3EE0">
        <w:rPr>
          <w:sz w:val="16"/>
        </w:rPr>
        <w:t xml:space="preserve"> </w:t>
      </w:r>
      <w:r w:rsidRPr="00CE5C2A">
        <w:rPr>
          <w:rStyle w:val="StyleUnderline"/>
        </w:rPr>
        <w:t xml:space="preserve">It </w:t>
      </w:r>
      <w:r w:rsidRPr="000819CB">
        <w:rPr>
          <w:rStyle w:val="Emphasis"/>
          <w:highlight w:val="green"/>
        </w:rPr>
        <w:t>undermines</w:t>
      </w:r>
      <w:r w:rsidRPr="000819CB">
        <w:rPr>
          <w:rStyle w:val="StyleUnderline"/>
        </w:rPr>
        <w:t xml:space="preserve"> the Justice Department’s </w:t>
      </w:r>
      <w:r w:rsidRPr="000819CB">
        <w:rPr>
          <w:rStyle w:val="Emphasis"/>
          <w:highlight w:val="green"/>
        </w:rPr>
        <w:t>credibility</w:t>
      </w:r>
      <w:r w:rsidRPr="000819CB">
        <w:rPr>
          <w:rStyle w:val="StyleUnderline"/>
        </w:rPr>
        <w:t xml:space="preserve"> in court</w:t>
      </w:r>
      <w:r w:rsidRPr="000D3EE0">
        <w:rPr>
          <w:sz w:val="16"/>
        </w:rPr>
        <w:t xml:space="preserve">, </w:t>
      </w:r>
      <w:r w:rsidRPr="00CE5C2A">
        <w:rPr>
          <w:rStyle w:val="StyleUnderline"/>
        </w:rPr>
        <w:t xml:space="preserve">underscores the </w:t>
      </w:r>
      <w:r w:rsidRPr="000819CB">
        <w:rPr>
          <w:rStyle w:val="Emphasis"/>
        </w:rPr>
        <w:t>haphazard</w:t>
      </w:r>
      <w:r w:rsidRPr="00CE5C2A">
        <w:rPr>
          <w:rStyle w:val="StyleUnderline"/>
        </w:rPr>
        <w:t xml:space="preserve"> and heavy-handed nature of what Trump and Musk are doing and also suggests a disdain for both the legal process and the judiciary</w:t>
      </w:r>
      <w:r w:rsidRPr="000D3EE0">
        <w:rPr>
          <w:sz w:val="16"/>
        </w:rPr>
        <w:t xml:space="preserve">. </w:t>
      </w:r>
      <w:r w:rsidRPr="00CE5C2A">
        <w:rPr>
          <w:rStyle w:val="StyleUnderline"/>
        </w:rPr>
        <w:t xml:space="preserve">That </w:t>
      </w:r>
      <w:r w:rsidRPr="000819CB">
        <w:rPr>
          <w:rStyle w:val="StyleUnderline"/>
        </w:rPr>
        <w:t xml:space="preserve">tends to </w:t>
      </w:r>
      <w:r w:rsidRPr="000819CB">
        <w:rPr>
          <w:rStyle w:val="StyleUnderline"/>
          <w:highlight w:val="green"/>
        </w:rPr>
        <w:t>rub judges the wrong way</w:t>
      </w:r>
      <w:r w:rsidRPr="000D3EE0">
        <w:rPr>
          <w:sz w:val="16"/>
        </w:rPr>
        <w:t xml:space="preserve">, </w:t>
      </w:r>
      <w:r w:rsidRPr="000819CB">
        <w:rPr>
          <w:rStyle w:val="StyleUnderline"/>
        </w:rPr>
        <w:t>compounds the potential violations</w:t>
      </w:r>
      <w:r w:rsidRPr="00CE5C2A">
        <w:rPr>
          <w:rStyle w:val="StyleUnderline"/>
        </w:rPr>
        <w:t xml:space="preserve"> of federal law </w:t>
      </w:r>
      <w:r w:rsidRPr="000819CB">
        <w:rPr>
          <w:rStyle w:val="StyleUnderline"/>
          <w:highlight w:val="green"/>
        </w:rPr>
        <w:t xml:space="preserve">and makes it </w:t>
      </w:r>
      <w:r w:rsidRPr="000819CB">
        <w:rPr>
          <w:rStyle w:val="Emphasis"/>
          <w:highlight w:val="green"/>
        </w:rPr>
        <w:t>easier</w:t>
      </w:r>
      <w:r w:rsidRPr="000819CB">
        <w:rPr>
          <w:rStyle w:val="StyleUnderline"/>
        </w:rPr>
        <w:t xml:space="preserve"> for judges </w:t>
      </w:r>
      <w:r w:rsidRPr="000819CB">
        <w:rPr>
          <w:rStyle w:val="StyleUnderline"/>
          <w:highlight w:val="green"/>
        </w:rPr>
        <w:t xml:space="preserve">to issue </w:t>
      </w:r>
      <w:r w:rsidRPr="000819CB">
        <w:rPr>
          <w:rStyle w:val="Emphasis"/>
          <w:highlight w:val="green"/>
        </w:rPr>
        <w:t>injunctions</w:t>
      </w:r>
      <w:r w:rsidRPr="00CE5C2A">
        <w:rPr>
          <w:rStyle w:val="StyleUnderline"/>
        </w:rPr>
        <w:t>.</w:t>
      </w:r>
    </w:p>
    <w:p w14:paraId="59984F66" w14:textId="77777777" w:rsidR="00011DFD" w:rsidRPr="000D3EE0" w:rsidRDefault="00011DFD" w:rsidP="00011DFD">
      <w:pPr>
        <w:rPr>
          <w:sz w:val="16"/>
        </w:rPr>
      </w:pPr>
      <w:r w:rsidRPr="000D3EE0">
        <w:rPr>
          <w:sz w:val="16"/>
        </w:rPr>
        <w:t xml:space="preserve">Last but not least, </w:t>
      </w:r>
      <w:r w:rsidRPr="00CE5C2A">
        <w:rPr>
          <w:rStyle w:val="StyleUnderline"/>
        </w:rPr>
        <w:t xml:space="preserve">Trump has coupled these legal maneuvers with a decision to effectively </w:t>
      </w:r>
      <w:r w:rsidRPr="000819CB">
        <w:rPr>
          <w:rStyle w:val="Emphasis"/>
        </w:rPr>
        <w:t>pick and choose</w:t>
      </w:r>
      <w:r w:rsidRPr="00CE5C2A">
        <w:rPr>
          <w:rStyle w:val="StyleUnderline"/>
        </w:rPr>
        <w:t xml:space="preserve"> which laws to enforce based on his personal and political preferences</w:t>
      </w:r>
      <w:r w:rsidRPr="000D3EE0">
        <w:rPr>
          <w:sz w:val="16"/>
        </w:rPr>
        <w:t>, be they the TikTok ban or the foreign anti-bribery statute that he has hated for years but is still very much on the books. All of this underscores the breadth of Trump’s ambition.</w:t>
      </w:r>
    </w:p>
    <w:p w14:paraId="432AD42C" w14:textId="77777777" w:rsidR="00011DFD" w:rsidRPr="000D3EE0" w:rsidRDefault="00011DFD" w:rsidP="00011DFD">
      <w:pPr>
        <w:rPr>
          <w:sz w:val="16"/>
          <w:szCs w:val="16"/>
        </w:rPr>
      </w:pPr>
      <w:r w:rsidRPr="000D3EE0">
        <w:rPr>
          <w:sz w:val="16"/>
          <w:szCs w:val="16"/>
        </w:rPr>
        <w:t>It is not difficult to imagine a more effective litigation strategy even now for Trump. He should roll out further executive orders in a seemingly less arbitrary manner; if there are more laws that Trump refuses to enforce, he should try to create some semblance of a credible legal process around the decision; and his administration should stop showing disdain for lower court judges.</w:t>
      </w:r>
    </w:p>
    <w:p w14:paraId="5D1A66D6" w14:textId="77777777" w:rsidR="00011DFD" w:rsidRPr="000D3EE0" w:rsidRDefault="00011DFD" w:rsidP="00011DFD">
      <w:pPr>
        <w:rPr>
          <w:sz w:val="16"/>
          <w:szCs w:val="16"/>
        </w:rPr>
      </w:pPr>
      <w:r w:rsidRPr="000D3EE0">
        <w:rPr>
          <w:sz w:val="16"/>
          <w:szCs w:val="16"/>
        </w:rPr>
        <w:t>All of this demonstrates the unworkability of the Trump administration’s theories when taken as a whole. There is no question that the volume and intensity of Trump’s efforts to greatly expand his power present the country — and the courts — with a constitutional power grab that has almost no precedent in American history.</w:t>
      </w:r>
    </w:p>
    <w:p w14:paraId="58E80B30" w14:textId="77777777" w:rsidR="00011DFD" w:rsidRPr="00CE5C2A" w:rsidRDefault="00011DFD" w:rsidP="00011DFD">
      <w:pPr>
        <w:rPr>
          <w:rStyle w:val="StyleUnderline"/>
        </w:rPr>
      </w:pPr>
      <w:r w:rsidRPr="00CE5C2A">
        <w:rPr>
          <w:rStyle w:val="StyleUnderline"/>
        </w:rPr>
        <w:t xml:space="preserve">Will some </w:t>
      </w:r>
      <w:r w:rsidRPr="000819CB">
        <w:rPr>
          <w:rStyle w:val="Emphasis"/>
        </w:rPr>
        <w:t>Republican</w:t>
      </w:r>
      <w:r w:rsidRPr="00CE5C2A">
        <w:rPr>
          <w:rStyle w:val="StyleUnderline"/>
        </w:rPr>
        <w:t xml:space="preserve"> appointees on the Supreme Court </w:t>
      </w:r>
      <w:r w:rsidRPr="000819CB">
        <w:rPr>
          <w:rStyle w:val="Emphasis"/>
        </w:rPr>
        <w:t>take note</w:t>
      </w:r>
      <w:r w:rsidRPr="00CE5C2A">
        <w:rPr>
          <w:rStyle w:val="StyleUnderline"/>
        </w:rPr>
        <w:t xml:space="preserve">? </w:t>
      </w:r>
      <w:r w:rsidRPr="000819CB">
        <w:rPr>
          <w:rStyle w:val="StyleUnderline"/>
          <w:highlight w:val="green"/>
        </w:rPr>
        <w:t>Trump</w:t>
      </w:r>
      <w:r w:rsidRPr="00CE5C2A">
        <w:rPr>
          <w:rStyle w:val="StyleUnderline"/>
        </w:rPr>
        <w:t xml:space="preserve"> may have </w:t>
      </w:r>
      <w:r w:rsidRPr="000819CB">
        <w:rPr>
          <w:rStyle w:val="StyleUnderline"/>
          <w:highlight w:val="green"/>
        </w:rPr>
        <w:t xml:space="preserve">made it </w:t>
      </w:r>
      <w:r w:rsidRPr="000819CB">
        <w:rPr>
          <w:rStyle w:val="Emphasis"/>
          <w:highlight w:val="green"/>
        </w:rPr>
        <w:t>impossible</w:t>
      </w:r>
      <w:r w:rsidRPr="000819CB">
        <w:rPr>
          <w:rStyle w:val="StyleUnderline"/>
        </w:rPr>
        <w:t xml:space="preserve"> for them </w:t>
      </w:r>
      <w:r w:rsidRPr="000819CB">
        <w:rPr>
          <w:rStyle w:val="StyleUnderline"/>
          <w:highlight w:val="green"/>
        </w:rPr>
        <w:t>to ignore</w:t>
      </w:r>
      <w:r w:rsidRPr="00CE5C2A">
        <w:rPr>
          <w:rStyle w:val="StyleUnderline"/>
        </w:rPr>
        <w:t>.</w:t>
      </w:r>
    </w:p>
    <w:p w14:paraId="59021C68" w14:textId="77777777" w:rsidR="00011DFD" w:rsidRDefault="00011DFD" w:rsidP="00011DFD">
      <w:pPr>
        <w:pStyle w:val="Heading3"/>
      </w:pPr>
      <w:r>
        <w:t>—AT: Taylor 20 (Emory)</w:t>
      </w:r>
    </w:p>
    <w:p w14:paraId="4108B82B" w14:textId="77777777" w:rsidR="00011DFD" w:rsidRDefault="00011DFD" w:rsidP="00011DFD">
      <w:pPr>
        <w:pStyle w:val="Heading4"/>
      </w:pPr>
      <w:r>
        <w:t xml:space="preserve">Concede Taylor ev. Not primarily about debt, zero reason Neg internal is sufficient to access it, </w:t>
      </w:r>
      <w:r>
        <w:rPr>
          <w:u w:val="single"/>
        </w:rPr>
        <w:t>BUT</w:t>
      </w:r>
      <w:r>
        <w:t xml:space="preserve"> it </w:t>
      </w:r>
      <w:r>
        <w:rPr>
          <w:u w:val="single"/>
        </w:rPr>
        <w:t>conclusively</w:t>
      </w:r>
      <w:r>
        <w:t xml:space="preserve"> establishes the </w:t>
      </w:r>
      <w:r w:rsidRPr="00293646">
        <w:rPr>
          <w:u w:val="single"/>
        </w:rPr>
        <w:t>case is correct</w:t>
      </w:r>
      <w:r>
        <w:t xml:space="preserve">. </w:t>
      </w:r>
    </w:p>
    <w:p w14:paraId="068E232A" w14:textId="77777777" w:rsidR="00011DFD" w:rsidRPr="00293646" w:rsidRDefault="00011DFD" w:rsidP="00011DFD">
      <w:pPr>
        <w:rPr>
          <w:b/>
          <w:bCs/>
        </w:rPr>
      </w:pPr>
      <w:r w:rsidRPr="00293646">
        <w:rPr>
          <w:b/>
          <w:bCs/>
          <w:highlight w:val="green"/>
        </w:rPr>
        <w:t>--Georgetown reads GREEN</w:t>
      </w:r>
    </w:p>
    <w:p w14:paraId="15E7B80F" w14:textId="77777777" w:rsidR="00011DFD" w:rsidRPr="00DA0FA2" w:rsidRDefault="00011DFD" w:rsidP="00011DFD">
      <w:r w:rsidRPr="00DA0FA2">
        <w:t>Kenneth</w:t>
      </w:r>
      <w:r>
        <w:t xml:space="preserve"> </w:t>
      </w:r>
      <w:r w:rsidRPr="00471EBE">
        <w:rPr>
          <w:rStyle w:val="Style13ptBold"/>
        </w:rPr>
        <w:t>Taylor 20</w:t>
      </w:r>
      <w:r>
        <w:t>.</w:t>
      </w:r>
      <w:r w:rsidRPr="00DA0FA2">
        <w:t xml:space="preserve"> Professor of Economics at Villanova University, Ph.D. from Stony Brook University, M.Sc. from the University of Wyoming</w:t>
      </w:r>
      <w:r>
        <w:t>.</w:t>
      </w:r>
      <w:r w:rsidRPr="00DA0FA2">
        <w:t xml:space="preserve"> </w:t>
      </w:r>
      <w:r>
        <w:t>“</w:t>
      </w:r>
      <w:r w:rsidRPr="00DA0FA2">
        <w:t>The Passing of Western Civilization</w:t>
      </w:r>
      <w:r>
        <w:t>.</w:t>
      </w:r>
      <w:r w:rsidRPr="00DA0FA2">
        <w:t>” vol. 122</w:t>
      </w:r>
      <w:r>
        <w:t>.</w:t>
      </w:r>
    </w:p>
    <w:p w14:paraId="758CDAF5" w14:textId="77777777" w:rsidR="00011DFD" w:rsidRPr="00E02597" w:rsidRDefault="00011DFD" w:rsidP="00011DFD">
      <w:pPr>
        <w:rPr>
          <w:sz w:val="16"/>
        </w:rPr>
      </w:pPr>
      <w:r w:rsidRPr="00E02597">
        <w:rPr>
          <w:sz w:val="16"/>
        </w:rPr>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over the past half-century, western citizens have endorsed rising public indebtedness. Citizens thereby enjoy greater consumption than could be provided out of current income. This boosts positive hedonic sensations (more goods and services consumed today) while reducing negative hedonic sensations (lower taxes paid today) and is reinforced by the basic human predisposition for immediate gratification. </w:t>
      </w:r>
      <w:r w:rsidRPr="000D50D9">
        <w:rPr>
          <w:rStyle w:val="StyleUnderline"/>
        </w:rPr>
        <w:t>However</w:t>
      </w:r>
      <w:r w:rsidRPr="00E02597">
        <w:rPr>
          <w:sz w:val="16"/>
        </w:rPr>
        <w:t xml:space="preserve">, at some point, </w:t>
      </w:r>
      <w:r w:rsidRPr="00D175AF">
        <w:rPr>
          <w:rStyle w:val="Emphasis"/>
          <w:highlight w:val="cyan"/>
        </w:rPr>
        <w:t>any debt</w:t>
      </w:r>
      <w:r w:rsidRPr="000D50D9">
        <w:rPr>
          <w:rStyle w:val="StyleUnderline"/>
        </w:rPr>
        <w:t xml:space="preserve">, even a public one, </w:t>
      </w:r>
      <w:r w:rsidRPr="00D175AF">
        <w:rPr>
          <w:rStyle w:val="StyleUnderline"/>
          <w:highlight w:val="cyan"/>
        </w:rPr>
        <w:t xml:space="preserve">must be </w:t>
      </w:r>
      <w:r w:rsidRPr="00D175AF">
        <w:rPr>
          <w:rStyle w:val="Emphasis"/>
          <w:highlight w:val="cyan"/>
        </w:rPr>
        <w:t>repaid</w:t>
      </w:r>
      <w:r w:rsidRPr="000D50D9">
        <w:rPr>
          <w:rStyle w:val="StyleUnderline"/>
        </w:rPr>
        <w:t xml:space="preserve">: Public debt is </w:t>
      </w:r>
      <w:r w:rsidRPr="000D50D9">
        <w:rPr>
          <w:rStyle w:val="Emphasis"/>
        </w:rPr>
        <w:t>delayed taxation</w:t>
      </w:r>
      <w:r w:rsidRPr="000D50D9">
        <w:rPr>
          <w:rStyle w:val="StyleUnderline"/>
        </w:rPr>
        <w:t xml:space="preserve">. At that future point we face a set of </w:t>
      </w:r>
      <w:r w:rsidRPr="000D50D9">
        <w:rPr>
          <w:rStyle w:val="Emphasis"/>
        </w:rPr>
        <w:t>conundrums</w:t>
      </w:r>
      <w:r w:rsidRPr="00E02597">
        <w:rPr>
          <w:sz w:val="16"/>
        </w:rPr>
        <w:t xml:space="preserve">; for as soon as we must repay, we necessarily experience a significant increase in negative hedonic sensations. Given that we dislike losses more than twice as much we like equal gains, </w:t>
      </w:r>
      <w:r w:rsidRPr="00D175AF">
        <w:rPr>
          <w:rStyle w:val="StyleUnderline"/>
          <w:highlight w:val="cyan"/>
        </w:rPr>
        <w:t>we resist, which</w:t>
      </w:r>
      <w:r w:rsidRPr="000D50D9">
        <w:rPr>
          <w:rStyle w:val="StyleUnderline"/>
        </w:rPr>
        <w:t xml:space="preserve"> merely </w:t>
      </w:r>
      <w:r w:rsidRPr="00D175AF">
        <w:rPr>
          <w:rStyle w:val="Emphasis"/>
          <w:highlight w:val="cyan"/>
        </w:rPr>
        <w:t>entrenches</w:t>
      </w:r>
      <w:r w:rsidRPr="00D175AF">
        <w:rPr>
          <w:rStyle w:val="StyleUnderline"/>
          <w:highlight w:val="cyan"/>
        </w:rPr>
        <w:t xml:space="preserve"> the </w:t>
      </w:r>
      <w:r w:rsidRPr="00D175AF">
        <w:rPr>
          <w:rStyle w:val="Emphasis"/>
          <w:highlight w:val="cyan"/>
        </w:rPr>
        <w:t>unsustainable trends</w:t>
      </w:r>
      <w:r w:rsidRPr="00D175AF">
        <w:rPr>
          <w:rStyle w:val="StyleUnderline"/>
          <w:highlight w:val="cyan"/>
        </w:rPr>
        <w:t xml:space="preserve"> that</w:t>
      </w:r>
      <w:r w:rsidRPr="000D50D9">
        <w:rPr>
          <w:rStyle w:val="StyleUnderline"/>
        </w:rPr>
        <w:t xml:space="preserve"> eventually </w:t>
      </w:r>
      <w:r w:rsidRPr="00D175AF">
        <w:rPr>
          <w:rStyle w:val="StyleUnderline"/>
          <w:highlight w:val="cyan"/>
        </w:rPr>
        <w:t xml:space="preserve">leads to </w:t>
      </w:r>
      <w:r w:rsidRPr="00D175AF">
        <w:rPr>
          <w:rStyle w:val="Emphasis"/>
          <w:highlight w:val="cyan"/>
        </w:rPr>
        <w:t>crisis</w:t>
      </w:r>
      <w:r w:rsidRPr="00E02597">
        <w:rPr>
          <w:sz w:val="16"/>
        </w:rPr>
        <w:t xml:space="preserve"> (Tversky &amp; Kahneman, 1991). This insight further helps explain the lack of general concern for damage to the biosphere or humankind’s enduring faith in a “technofix” solution—</w:t>
      </w:r>
      <w:r w:rsidRPr="000D50D9">
        <w:rPr>
          <w:rStyle w:val="StyleUnderline"/>
        </w:rPr>
        <w:t xml:space="preserve">it is easier to brush off </w:t>
      </w:r>
      <w:r w:rsidRPr="000D50D9">
        <w:rPr>
          <w:rStyle w:val="Emphasis"/>
        </w:rPr>
        <w:t>emergent problems</w:t>
      </w:r>
      <w:r w:rsidRPr="000D50D9">
        <w:rPr>
          <w:rStyle w:val="StyleUnderline"/>
        </w:rPr>
        <w:t xml:space="preserve"> if you believe that a necessary fix will surely be found</w:t>
      </w:r>
      <w:r w:rsidRPr="00E02597">
        <w:rPr>
          <w:sz w:val="16"/>
        </w:rPr>
        <w:t xml:space="preserve"> when needed by some future generation that you are not too concerned about in the first place.</w:t>
      </w:r>
    </w:p>
    <w:p w14:paraId="37B8DC18" w14:textId="77777777" w:rsidR="00011DFD" w:rsidRPr="00E02597" w:rsidRDefault="00011DFD" w:rsidP="00011DFD">
      <w:pPr>
        <w:rPr>
          <w:b/>
          <w:bCs/>
        </w:rPr>
      </w:pPr>
      <w:r>
        <w:rPr>
          <w:b/>
          <w:bCs/>
        </w:rPr>
        <w:t>&lt;&lt;CONDENSED&gt;&gt;</w:t>
      </w:r>
    </w:p>
    <w:p w14:paraId="49E05E8F" w14:textId="77777777" w:rsidR="00011DFD" w:rsidRDefault="00011DFD" w:rsidP="00011DFD">
      <w:pPr>
        <w:rPr>
          <w:sz w:val="12"/>
          <w:szCs w:val="12"/>
        </w:rPr>
      </w:pPr>
      <w:r w:rsidRPr="000D50D9">
        <w:rPr>
          <w:sz w:val="12"/>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(Cantril,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r>
        <w:rPr>
          <w:sz w:val="12"/>
          <w:szCs w:val="12"/>
        </w:rPr>
        <w:t xml:space="preserve"> </w:t>
      </w:r>
      <w:r w:rsidRPr="000D50D9">
        <w:rPr>
          <w:sz w:val="12"/>
          <w:szCs w:val="12"/>
        </w:rPr>
        <w:t>2. Population</w:t>
      </w:r>
      <w:r>
        <w:rPr>
          <w:sz w:val="12"/>
          <w:szCs w:val="12"/>
        </w:rPr>
        <w:t xml:space="preserve"> </w:t>
      </w:r>
      <w:r w:rsidRPr="000D50D9">
        <w:rPr>
          <w:sz w:val="12"/>
          <w:szCs w:val="12"/>
        </w:rPr>
        <w:t>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w:t>
      </w:r>
      <w:r>
        <w:rPr>
          <w:sz w:val="12"/>
          <w:szCs w:val="12"/>
        </w:rPr>
        <w:t xml:space="preserve"> </w:t>
      </w:r>
      <w:r w:rsidRPr="000D50D9">
        <w:rPr>
          <w:sz w:val="12"/>
          <w:szCs w:val="12"/>
        </w:rPr>
        <w:t>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22st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r>
        <w:rPr>
          <w:sz w:val="12"/>
          <w:szCs w:val="12"/>
        </w:rPr>
        <w:t xml:space="preserve"> </w:t>
      </w:r>
      <w:r w:rsidRPr="000D50D9">
        <w:rPr>
          <w:sz w:val="12"/>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st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its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rest of our global village (Homer-Dixon, 2006).</w:t>
      </w:r>
      <w:r>
        <w:rPr>
          <w:sz w:val="12"/>
          <w:szCs w:val="12"/>
        </w:rPr>
        <w:t xml:space="preserve"> </w:t>
      </w:r>
      <w:r w:rsidRPr="000D50D9">
        <w:rPr>
          <w:sz w:val="12"/>
          <w:szCs w:val="12"/>
        </w:rPr>
        <w:t>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r>
        <w:rPr>
          <w:sz w:val="12"/>
          <w:szCs w:val="12"/>
        </w:rPr>
        <w:t xml:space="preserve"> </w:t>
      </w:r>
      <w:r w:rsidRPr="000D50D9">
        <w:rPr>
          <w:sz w:val="12"/>
          <w:szCs w:val="12"/>
        </w:rPr>
        <w:t>3. Fall of empires</w:t>
      </w:r>
    </w:p>
    <w:p w14:paraId="3F98659F" w14:textId="77777777" w:rsidR="00011DFD" w:rsidRPr="00E02597" w:rsidRDefault="00011DFD" w:rsidP="00011DFD">
      <w:pPr>
        <w:rPr>
          <w:b/>
          <w:bCs/>
        </w:rPr>
      </w:pPr>
      <w:r>
        <w:rPr>
          <w:b/>
          <w:bCs/>
        </w:rPr>
        <w:t>&lt;&lt;BREAKS RESUME&gt;&gt;</w:t>
      </w:r>
    </w:p>
    <w:p w14:paraId="547F5E26" w14:textId="77777777" w:rsidR="00011DFD" w:rsidRPr="00E02597" w:rsidRDefault="00011DFD" w:rsidP="00011DFD">
      <w:pPr>
        <w:rPr>
          <w:sz w:val="16"/>
        </w:rPr>
      </w:pPr>
      <w:r w:rsidRPr="00E02597">
        <w:rPr>
          <w:sz w:val="16"/>
        </w:rPr>
        <w:t>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macrohistorians,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w:t>
      </w:r>
      <w:r w:rsidRPr="005D1C24">
        <w:rPr>
          <w:sz w:val="16"/>
        </w:rPr>
        <w:t xml:space="preserve">). </w:t>
      </w:r>
      <w:r w:rsidRPr="005D1C24">
        <w:rPr>
          <w:rStyle w:val="StyleUnderline"/>
          <w:highlight w:val="green"/>
        </w:rPr>
        <w:t>For many ancient</w:t>
      </w:r>
      <w:r w:rsidRPr="00E02597">
        <w:rPr>
          <w:sz w:val="16"/>
        </w:rPr>
        <w:t xml:space="preserve">, albeit smaller, </w:t>
      </w:r>
      <w:r w:rsidRPr="005D1C24">
        <w:rPr>
          <w:rStyle w:val="StyleUnderline"/>
          <w:highlight w:val="green"/>
        </w:rPr>
        <w:t>civilizations</w:t>
      </w:r>
      <w:r w:rsidRPr="00E02597">
        <w:rPr>
          <w:sz w:val="16"/>
        </w:rPr>
        <w:t xml:space="preserve">, Jared Diamond suggests </w:t>
      </w:r>
      <w:r w:rsidRPr="005D1C24">
        <w:rPr>
          <w:rStyle w:val="StyleUnderline"/>
          <w:highlight w:val="green"/>
        </w:rPr>
        <w:t>a quintet of external factors led to decline: environmental degradation, climate change, dependency upon external trade, intensifying levels of internal and external violence and, finally</w:t>
      </w:r>
      <w:r w:rsidRPr="00E02597">
        <w:rPr>
          <w:sz w:val="16"/>
        </w:rPr>
        <w:t xml:space="preserve">, </w:t>
      </w:r>
      <w:r w:rsidRPr="005D1C24">
        <w:rPr>
          <w:rStyle w:val="Emphasis"/>
          <w:highlight w:val="green"/>
        </w:rPr>
        <w:t>societal</w:t>
      </w:r>
      <w:r w:rsidRPr="00E02597">
        <w:rPr>
          <w:sz w:val="16"/>
        </w:rPr>
        <w:t xml:space="preserve"> responses—or </w:t>
      </w:r>
      <w:r w:rsidRPr="005D1C24">
        <w:rPr>
          <w:rStyle w:val="Emphasis"/>
          <w:highlight w:val="green"/>
        </w:rPr>
        <w:t>lack of response</w:t>
      </w:r>
      <w:r w:rsidRPr="00E02597">
        <w:rPr>
          <w:sz w:val="16"/>
        </w:rPr>
        <w:t>—</w:t>
      </w:r>
      <w:r w:rsidRPr="005D1C24">
        <w:rPr>
          <w:rStyle w:val="Emphasis"/>
          <w:highlight w:val="green"/>
        </w:rPr>
        <w:t>to all these factors</w:t>
      </w:r>
      <w:r w:rsidRPr="00E02597">
        <w:rPr>
          <w:sz w:val="16"/>
        </w:rPr>
        <w:t xml:space="preserve"> (2005). For modern civilization—and this was likely true for many ancient ones as well—Mancur Olson argued that </w:t>
      </w:r>
      <w:r w:rsidRPr="005D1C24">
        <w:rPr>
          <w:rStyle w:val="StyleUnderline"/>
          <w:highlight w:val="green"/>
        </w:rPr>
        <w:t xml:space="preserve">special </w:t>
      </w:r>
      <w:r w:rsidRPr="005D1C24">
        <w:rPr>
          <w:rStyle w:val="Emphasis"/>
          <w:highlight w:val="green"/>
        </w:rPr>
        <w:t>interest groups</w:t>
      </w:r>
      <w:r w:rsidRPr="005D1C24">
        <w:rPr>
          <w:rStyle w:val="StyleUnderline"/>
          <w:highlight w:val="green"/>
        </w:rPr>
        <w:t xml:space="preserve"> accumulate</w:t>
      </w:r>
      <w:r w:rsidRPr="005D1C24">
        <w:rPr>
          <w:sz w:val="16"/>
          <w:highlight w:val="green"/>
        </w:rPr>
        <w:t xml:space="preserve"> around the central power structure, </w:t>
      </w:r>
      <w:r w:rsidRPr="005D1C24">
        <w:rPr>
          <w:rStyle w:val="Emphasis"/>
          <w:highlight w:val="green"/>
        </w:rPr>
        <w:t>draw</w:t>
      </w:r>
      <w:r w:rsidRPr="005D1C24">
        <w:rPr>
          <w:rStyle w:val="StyleUnderline"/>
          <w:highlight w:val="green"/>
        </w:rPr>
        <w:t xml:space="preserve">ing </w:t>
      </w:r>
      <w:r w:rsidRPr="005D1C24">
        <w:rPr>
          <w:rStyle w:val="Emphasis"/>
          <w:highlight w:val="green"/>
        </w:rPr>
        <w:t>off</w:t>
      </w:r>
      <w:r w:rsidRPr="005D1C24">
        <w:rPr>
          <w:rStyle w:val="StyleUnderline"/>
          <w:highlight w:val="green"/>
        </w:rPr>
        <w:t xml:space="preserve"> resources, </w:t>
      </w:r>
      <w:r w:rsidRPr="005D1C24">
        <w:rPr>
          <w:rStyle w:val="Emphasis"/>
          <w:highlight w:val="green"/>
        </w:rPr>
        <w:t>impeding</w:t>
      </w:r>
      <w:r w:rsidRPr="005D1C24">
        <w:rPr>
          <w:rStyle w:val="StyleUnderline"/>
          <w:highlight w:val="green"/>
        </w:rPr>
        <w:t xml:space="preserve"> the ability of </w:t>
      </w:r>
      <w:r w:rsidRPr="005D1C24">
        <w:rPr>
          <w:rStyle w:val="Emphasis"/>
          <w:highlight w:val="green"/>
        </w:rPr>
        <w:t>central authorities</w:t>
      </w:r>
      <w:r w:rsidRPr="005D1C24">
        <w:rPr>
          <w:rStyle w:val="StyleUnderline"/>
          <w:highlight w:val="green"/>
        </w:rPr>
        <w:t xml:space="preserve"> to respond appropriately to the </w:t>
      </w:r>
      <w:r w:rsidRPr="005D1C24">
        <w:rPr>
          <w:rStyle w:val="Emphasis"/>
          <w:highlight w:val="green"/>
        </w:rPr>
        <w:t>growing threats</w:t>
      </w:r>
      <w:r w:rsidRPr="00E02597">
        <w:rPr>
          <w:sz w:val="16"/>
        </w:rPr>
        <w:t xml:space="preserve"> to the integrity of empire (1982). One final point found in </w:t>
      </w:r>
      <w:r w:rsidRPr="005D1C24">
        <w:rPr>
          <w:rStyle w:val="Emphasis"/>
          <w:highlight w:val="green"/>
        </w:rPr>
        <w:t>all</w:t>
      </w:r>
      <w:r w:rsidRPr="005D1C24">
        <w:rPr>
          <w:rStyle w:val="StyleUnderline"/>
          <w:highlight w:val="green"/>
        </w:rPr>
        <w:t xml:space="preserve"> these </w:t>
      </w:r>
      <w:r w:rsidRPr="005D1C24">
        <w:rPr>
          <w:rStyle w:val="Emphasis"/>
          <w:highlight w:val="green"/>
        </w:rPr>
        <w:t>studies</w:t>
      </w:r>
      <w:r w:rsidRPr="000D50D9">
        <w:rPr>
          <w:rStyle w:val="StyleUnderline"/>
        </w:rPr>
        <w:t xml:space="preserve"> is that </w:t>
      </w:r>
      <w:r w:rsidRPr="005D1C24">
        <w:rPr>
          <w:rStyle w:val="StyleUnderline"/>
          <w:highlight w:val="green"/>
        </w:rPr>
        <w:t>leaders</w:t>
      </w:r>
      <w:r w:rsidRPr="000D50D9">
        <w:rPr>
          <w:rStyle w:val="StyleUnderline"/>
        </w:rPr>
        <w:t xml:space="preserve"> essentially </w:t>
      </w:r>
      <w:r w:rsidRPr="005D1C24">
        <w:rPr>
          <w:rStyle w:val="Emphasis"/>
          <w:highlight w:val="green"/>
        </w:rPr>
        <w:t>fail</w:t>
      </w:r>
      <w:r w:rsidRPr="005D1C24">
        <w:rPr>
          <w:rStyle w:val="StyleUnderline"/>
          <w:highlight w:val="green"/>
        </w:rPr>
        <w:t xml:space="preserve">ed </w:t>
      </w:r>
      <w:r w:rsidRPr="005D1C24">
        <w:rPr>
          <w:rStyle w:val="Emphasis"/>
          <w:highlight w:val="green"/>
        </w:rPr>
        <w:t>to</w:t>
      </w:r>
      <w:r w:rsidRPr="005D1C24">
        <w:rPr>
          <w:rStyle w:val="StyleUnderline"/>
          <w:highlight w:val="green"/>
        </w:rPr>
        <w:t xml:space="preserve"> deal with developing, </w:t>
      </w:r>
      <w:r w:rsidRPr="005D1C24">
        <w:rPr>
          <w:rStyle w:val="Emphasis"/>
          <w:highlight w:val="green"/>
        </w:rPr>
        <w:t>macro-problems</w:t>
      </w:r>
      <w:r w:rsidRPr="000D50D9">
        <w:rPr>
          <w:rStyle w:val="StyleUnderline"/>
        </w:rPr>
        <w:t xml:space="preserve">, both internal and external, </w:t>
      </w:r>
      <w:r w:rsidRPr="005D1C24">
        <w:rPr>
          <w:rStyle w:val="StyleUnderline"/>
          <w:highlight w:val="green"/>
        </w:rPr>
        <w:t>before</w:t>
      </w:r>
      <w:r w:rsidRPr="000D50D9">
        <w:rPr>
          <w:rStyle w:val="StyleUnderline"/>
        </w:rPr>
        <w:t xml:space="preserve"> reaching </w:t>
      </w:r>
      <w:r w:rsidRPr="005D1C24">
        <w:rPr>
          <w:rStyle w:val="StyleUnderline"/>
          <w:highlight w:val="green"/>
        </w:rPr>
        <w:t xml:space="preserve">the </w:t>
      </w:r>
      <w:r w:rsidRPr="005D1C24">
        <w:rPr>
          <w:rStyle w:val="Emphasis"/>
          <w:highlight w:val="green"/>
        </w:rPr>
        <w:t xml:space="preserve">threshold </w:t>
      </w:r>
      <w:r w:rsidRPr="00D175AF">
        <w:rPr>
          <w:rStyle w:val="Emphasis"/>
          <w:highlight w:val="cyan"/>
        </w:rPr>
        <w:t>of crisis</w:t>
      </w:r>
      <w:r w:rsidRPr="00D175AF">
        <w:rPr>
          <w:rStyle w:val="StyleUnderline"/>
          <w:highlight w:val="cyan"/>
        </w:rPr>
        <w:t xml:space="preserve"> and</w:t>
      </w:r>
      <w:r w:rsidRPr="000D50D9">
        <w:rPr>
          <w:rStyle w:val="StyleUnderline"/>
        </w:rPr>
        <w:t xml:space="preserve"> </w:t>
      </w:r>
      <w:r w:rsidRPr="000D50D9">
        <w:rPr>
          <w:rStyle w:val="Emphasis"/>
        </w:rPr>
        <w:t xml:space="preserve">impending </w:t>
      </w:r>
      <w:r w:rsidRPr="005D1C24">
        <w:rPr>
          <w:rStyle w:val="Emphasis"/>
          <w:highlight w:val="green"/>
        </w:rPr>
        <w:t>collapse</w:t>
      </w:r>
      <w:r w:rsidRPr="00E02597">
        <w:rPr>
          <w:sz w:val="16"/>
        </w:rPr>
        <w:t>.</w:t>
      </w:r>
    </w:p>
    <w:p w14:paraId="354BCC65" w14:textId="77777777" w:rsidR="00011DFD" w:rsidRPr="00E02597" w:rsidRDefault="00011DFD" w:rsidP="00011DFD">
      <w:pPr>
        <w:rPr>
          <w:sz w:val="16"/>
        </w:rPr>
      </w:pPr>
      <w:r w:rsidRPr="00E02597">
        <w:rPr>
          <w:sz w:val="16"/>
        </w:rPr>
        <w:t>Galtung and Inayatullah’s ambitious book, Macrohistory and Macrohistorians: A Theoretical Framework, examines the contributions made by twenty macrohistorians in understanding multiple facets of the cycles of civilization (1997). A further ambition of this work was to produce a comparative and integrative history of the patterns and causes of change throughout time. They begin deep in the past with the premodern insights of Ssu-Ma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macrohistorians reviewed. Inclusion of non-Western thinkers infuses the work with a rich set of historical experiences and perspectives while providing us with analytical tools to help understand on multiple levels what is happening within western civilization today.</w:t>
      </w:r>
    </w:p>
    <w:p w14:paraId="37ED0A72" w14:textId="77777777" w:rsidR="00011DFD" w:rsidRPr="00E02597" w:rsidRDefault="00011DFD" w:rsidP="00011DFD">
      <w:pPr>
        <w:rPr>
          <w:sz w:val="16"/>
        </w:rPr>
      </w:pPr>
      <w:r w:rsidRPr="00E02597">
        <w:rPr>
          <w:sz w:val="16"/>
        </w:rPr>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Ehrlichs wrote a piece entitled “Can a collapse of global civilization be avoided?” (Ehrlich &amp; Ehrlich, 2013). They begin by stating that “global collapse appears likely” due to overpopulation and overconsumption with dramatic cultural change necessary to avert catastrophe. Laura Spinny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0D50D9">
        <w:rPr>
          <w:rStyle w:val="StyleUnderline"/>
        </w:rPr>
        <w:t>“</w:t>
      </w:r>
      <w:r w:rsidRPr="00D175AF">
        <w:rPr>
          <w:rStyle w:val="StyleUnderline"/>
          <w:highlight w:val="cyan"/>
        </w:rPr>
        <w:t>our</w:t>
      </w:r>
      <w:r w:rsidRPr="000D50D9">
        <w:rPr>
          <w:rStyle w:val="StyleUnderline"/>
        </w:rPr>
        <w:t xml:space="preserve"> </w:t>
      </w:r>
      <w:r w:rsidRPr="000D50D9">
        <w:rPr>
          <w:rStyle w:val="Emphasis"/>
        </w:rPr>
        <w:t>tightly-coupled</w:t>
      </w:r>
      <w:r w:rsidRPr="000D50D9">
        <w:rPr>
          <w:rStyle w:val="StyleUnderline"/>
        </w:rPr>
        <w:t xml:space="preserve">, </w:t>
      </w:r>
      <w:r w:rsidRPr="00D175AF">
        <w:rPr>
          <w:rStyle w:val="Emphasis"/>
          <w:highlight w:val="cyan"/>
        </w:rPr>
        <w:t>globalized</w:t>
      </w:r>
      <w:r w:rsidRPr="000D50D9">
        <w:rPr>
          <w:rStyle w:val="StyleUnderline"/>
        </w:rPr>
        <w:t xml:space="preserve"> economic </w:t>
      </w:r>
      <w:r w:rsidRPr="00D175AF">
        <w:rPr>
          <w:rStyle w:val="StyleUnderline"/>
          <w:highlight w:val="cyan"/>
        </w:rPr>
        <w:t>system is</w:t>
      </w:r>
      <w:r w:rsidRPr="000D50D9">
        <w:rPr>
          <w:rStyle w:val="StyleUnderline"/>
        </w:rPr>
        <w:t xml:space="preserve">, if anything, </w:t>
      </w:r>
      <w:r w:rsidRPr="000D50D9">
        <w:rPr>
          <w:rStyle w:val="Emphasis"/>
        </w:rPr>
        <w:t xml:space="preserve">more </w:t>
      </w:r>
      <w:r w:rsidRPr="00D175AF">
        <w:rPr>
          <w:rStyle w:val="Emphasis"/>
          <w:highlight w:val="cyan"/>
        </w:rPr>
        <w:t>likely</w:t>
      </w:r>
      <w:r w:rsidRPr="00D175AF">
        <w:rPr>
          <w:rStyle w:val="StyleUnderline"/>
          <w:highlight w:val="cyan"/>
        </w:rPr>
        <w:t xml:space="preserve"> to make </w:t>
      </w:r>
      <w:r w:rsidRPr="00D175AF">
        <w:rPr>
          <w:rStyle w:val="Emphasis"/>
          <w:highlight w:val="cyan"/>
        </w:rPr>
        <w:t>crisis spread</w:t>
      </w:r>
      <w:r w:rsidRPr="00E02597">
        <w:rPr>
          <w:sz w:val="16"/>
        </w:rPr>
        <w:t>” (Kemp, 2019).</w:t>
      </w:r>
    </w:p>
    <w:p w14:paraId="1BB68365" w14:textId="77777777" w:rsidR="00011DFD" w:rsidRPr="00E02597" w:rsidRDefault="00011DFD" w:rsidP="00011DFD">
      <w:pPr>
        <w:rPr>
          <w:b/>
          <w:bCs/>
        </w:rPr>
      </w:pPr>
      <w:r>
        <w:rPr>
          <w:b/>
          <w:bCs/>
        </w:rPr>
        <w:t>&lt;&lt;C</w:t>
      </w:r>
      <w:r w:rsidRPr="00E02597">
        <w:rPr>
          <w:b/>
          <w:bCs/>
        </w:rPr>
        <w:t>ONDENSED</w:t>
      </w:r>
      <w:r>
        <w:rPr>
          <w:b/>
          <w:bCs/>
        </w:rPr>
        <w:t>&gt;&gt;</w:t>
      </w:r>
    </w:p>
    <w:p w14:paraId="43DB7436" w14:textId="77777777" w:rsidR="00011DFD" w:rsidRDefault="00011DFD" w:rsidP="00011DFD">
      <w:pPr>
        <w:rPr>
          <w:sz w:val="8"/>
          <w:szCs w:val="8"/>
        </w:rPr>
      </w:pPr>
      <w:r w:rsidRPr="000D50D9">
        <w:rPr>
          <w:sz w:val="8"/>
          <w:szCs w:val="8"/>
        </w:rPr>
        <w:t>4. Questions to ask before climbing into the lifeboat</w:t>
      </w:r>
      <w:r>
        <w:rPr>
          <w:sz w:val="8"/>
          <w:szCs w:val="8"/>
        </w:rPr>
        <w:t xml:space="preserve"> </w:t>
      </w:r>
      <w:r w:rsidRPr="000D50D9">
        <w:rPr>
          <w:sz w:val="8"/>
          <w:szCs w:val="8"/>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r>
        <w:rPr>
          <w:sz w:val="8"/>
          <w:szCs w:val="8"/>
        </w:rPr>
        <w:t xml:space="preserve"> </w:t>
      </w:r>
      <w:r w:rsidRPr="000D50D9">
        <w:rPr>
          <w:sz w:val="8"/>
          <w:szCs w:val="8"/>
        </w:rPr>
        <w:t>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r>
        <w:rPr>
          <w:sz w:val="8"/>
          <w:szCs w:val="8"/>
        </w:rPr>
        <w:t xml:space="preserve"> </w:t>
      </w:r>
      <w:r w:rsidRPr="000D50D9">
        <w:rPr>
          <w:sz w:val="8"/>
          <w:szCs w:val="8"/>
        </w:rPr>
        <w:t>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Büchs and Koch have investigated the degrowth transition, finding that wellbeing need not suffer (2019). However, they note that the psychological transition in expectations will not be easy. Echoing this concern, Fergnani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r>
        <w:rPr>
          <w:sz w:val="8"/>
          <w:szCs w:val="8"/>
        </w:rPr>
        <w:t xml:space="preserve"> </w:t>
      </w:r>
      <w:r w:rsidRPr="000D50D9">
        <w:rPr>
          <w:sz w:val="8"/>
          <w:szCs w:val="8"/>
        </w:rPr>
        <w:t>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w:t>
      </w:r>
      <w:r>
        <w:rPr>
          <w:sz w:val="8"/>
          <w:szCs w:val="8"/>
        </w:rPr>
        <w:t xml:space="preserve"> </w:t>
      </w:r>
      <w:r w:rsidRPr="000D50D9">
        <w:rPr>
          <w:sz w:val="8"/>
          <w:szCs w:val="8"/>
        </w:rPr>
        <w:t>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Ehrlichs,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r>
        <w:rPr>
          <w:sz w:val="8"/>
          <w:szCs w:val="8"/>
        </w:rPr>
        <w:t xml:space="preserve"> </w:t>
      </w:r>
      <w:r w:rsidRPr="000D50D9">
        <w:rPr>
          <w:sz w:val="8"/>
          <w:szCs w:val="8"/>
        </w:rPr>
        <w:t>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w:t>
      </w:r>
      <w:r>
        <w:rPr>
          <w:sz w:val="8"/>
          <w:szCs w:val="8"/>
        </w:rPr>
        <w:t xml:space="preserve"> </w:t>
      </w:r>
      <w:r w:rsidRPr="000D50D9">
        <w:rPr>
          <w:sz w:val="8"/>
          <w:szCs w:val="8"/>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r>
        <w:rPr>
          <w:sz w:val="8"/>
          <w:szCs w:val="8"/>
        </w:rPr>
        <w:t xml:space="preserve"> </w:t>
      </w:r>
      <w:r w:rsidRPr="000D50D9">
        <w:rPr>
          <w:sz w:val="8"/>
          <w:szCs w:val="8"/>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r>
        <w:rPr>
          <w:sz w:val="8"/>
          <w:szCs w:val="8"/>
        </w:rPr>
        <w:t xml:space="preserve"> </w:t>
      </w:r>
      <w:r w:rsidRPr="000D50D9">
        <w:rPr>
          <w:sz w:val="8"/>
          <w:szCs w:val="8"/>
        </w:rPr>
        <w:t>1Preserve: Conserve accumulated knowledge related to STEAM fields.</w:t>
      </w:r>
      <w:r>
        <w:rPr>
          <w:sz w:val="8"/>
          <w:szCs w:val="8"/>
        </w:rPr>
        <w:t xml:space="preserve"> </w:t>
      </w:r>
      <w:r w:rsidRPr="000D50D9">
        <w:rPr>
          <w:sz w:val="8"/>
          <w:szCs w:val="8"/>
        </w:rPr>
        <w:t>2Delineate: Define what is worth using from the past in designing our next civilization. This includes study of cultural, political, legal, economic and social practices.</w:t>
      </w:r>
      <w:r>
        <w:rPr>
          <w:sz w:val="8"/>
          <w:szCs w:val="8"/>
        </w:rPr>
        <w:t xml:space="preserve"> </w:t>
      </w:r>
      <w:r w:rsidRPr="000D50D9">
        <w:rPr>
          <w:sz w:val="8"/>
          <w:szCs w:val="8"/>
        </w:rPr>
        <w:t>3Create: Design a new, robust civilization based on the objective of establishing a world order that nurtures ongoing evolution of humanity and life on earth.</w:t>
      </w:r>
      <w:r>
        <w:rPr>
          <w:sz w:val="8"/>
          <w:szCs w:val="8"/>
        </w:rPr>
        <w:t xml:space="preserve"> </w:t>
      </w:r>
      <w:r w:rsidRPr="000D50D9">
        <w:rPr>
          <w:sz w:val="8"/>
          <w:szCs w:val="8"/>
        </w:rPr>
        <w:t>4Sustainability: Emphasize sustainability in all dimensions of institutional design.</w:t>
      </w:r>
      <w:r>
        <w:rPr>
          <w:sz w:val="8"/>
          <w:szCs w:val="8"/>
        </w:rPr>
        <w:t xml:space="preserve"> </w:t>
      </w:r>
      <w:r w:rsidRPr="000D50D9">
        <w:rPr>
          <w:sz w:val="8"/>
          <w:szCs w:val="8"/>
        </w:rPr>
        <w:t>5Outreach: Communicate findings with as broad an audience as possible.</w:t>
      </w:r>
      <w:r>
        <w:rPr>
          <w:sz w:val="8"/>
          <w:szCs w:val="8"/>
        </w:rPr>
        <w:t xml:space="preserve"> </w:t>
      </w:r>
      <w:r w:rsidRPr="000D50D9">
        <w:rPr>
          <w:sz w:val="8"/>
          <w:szCs w:val="8"/>
        </w:rPr>
        <w:t>6Community: Build a network of individuals and organizations sympathetic with the objectives of the Human Foundation Project.</w:t>
      </w:r>
      <w:r>
        <w:rPr>
          <w:sz w:val="8"/>
          <w:szCs w:val="8"/>
        </w:rPr>
        <w:t xml:space="preserve"> </w:t>
      </w:r>
      <w:r w:rsidRPr="000D50D9">
        <w:rPr>
          <w:sz w:val="8"/>
          <w:szCs w:val="8"/>
        </w:rPr>
        <w:t>7Endure and Protect: Create the physical and socioeconomic mechanisms to sustain the Human Foundation through collapse of western civilization. This includes providing for and protecting those associated with the foundation.</w:t>
      </w:r>
      <w:r>
        <w:rPr>
          <w:sz w:val="8"/>
          <w:szCs w:val="8"/>
        </w:rPr>
        <w:t xml:space="preserve"> </w:t>
      </w:r>
      <w:r w:rsidRPr="000D50D9">
        <w:rPr>
          <w:sz w:val="8"/>
          <w:szCs w:val="8"/>
        </w:rPr>
        <w:t>8Phases: Lay out the necessary steps during and after initiation to make the design a reality.</w:t>
      </w:r>
      <w:r>
        <w:rPr>
          <w:sz w:val="8"/>
          <w:szCs w:val="8"/>
        </w:rPr>
        <w:t xml:space="preserve"> </w:t>
      </w:r>
      <w:r w:rsidRPr="000D50D9">
        <w:rPr>
          <w:sz w:val="8"/>
          <w:szCs w:val="8"/>
        </w:rPr>
        <w:t>9Monitor and Assess: Observe and recalculate prospects and limitations presented to the new design as the collapse of Western civilization progresses.</w:t>
      </w:r>
      <w:r>
        <w:rPr>
          <w:sz w:val="8"/>
          <w:szCs w:val="8"/>
        </w:rPr>
        <w:t xml:space="preserve"> </w:t>
      </w:r>
      <w:r w:rsidRPr="000D50D9">
        <w:rPr>
          <w:sz w:val="8"/>
          <w:szCs w:val="8"/>
        </w:rPr>
        <w:t>10Timing: Be prepared to move decisively when and where opportunity is presented.</w:t>
      </w:r>
      <w:r>
        <w:rPr>
          <w:sz w:val="8"/>
          <w:szCs w:val="8"/>
        </w:rPr>
        <w:t xml:space="preserve"> </w:t>
      </w:r>
      <w:r w:rsidRPr="000D50D9">
        <w:rPr>
          <w:sz w:val="8"/>
          <w:szCs w:val="8"/>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55061023" w14:textId="77777777" w:rsidR="00011DFD" w:rsidRPr="00E02597" w:rsidRDefault="00011DFD" w:rsidP="00011DFD">
      <w:pPr>
        <w:rPr>
          <w:b/>
          <w:bCs/>
        </w:rPr>
      </w:pPr>
      <w:r>
        <w:rPr>
          <w:b/>
          <w:bCs/>
        </w:rPr>
        <w:t>&lt;&lt;</w:t>
      </w:r>
      <w:r w:rsidRPr="00E02597">
        <w:rPr>
          <w:b/>
          <w:bCs/>
        </w:rPr>
        <w:t>BREAKS RESUME</w:t>
      </w:r>
      <w:r>
        <w:rPr>
          <w:b/>
          <w:bCs/>
        </w:rPr>
        <w:t>&gt;&gt;</w:t>
      </w:r>
    </w:p>
    <w:p w14:paraId="64A5E45B" w14:textId="77777777" w:rsidR="00011DFD" w:rsidRPr="00E02597" w:rsidRDefault="00011DFD" w:rsidP="00011DFD">
      <w:pPr>
        <w:rPr>
          <w:sz w:val="16"/>
        </w:rPr>
      </w:pPr>
      <w:r w:rsidRPr="00E02597">
        <w:rPr>
          <w:sz w:val="16"/>
        </w:rPr>
        <w:t xml:space="preserve">Some comments are required on items #8 to #10 in the mission statement principles and goals. </w:t>
      </w:r>
      <w:r w:rsidRPr="000D50D9">
        <w:rPr>
          <w:rStyle w:val="StyleUnderline"/>
        </w:rPr>
        <w:t xml:space="preserve">Anticipated </w:t>
      </w:r>
      <w:r w:rsidRPr="000D50D9">
        <w:rPr>
          <w:rStyle w:val="Emphasis"/>
        </w:rPr>
        <w:t>escalation</w:t>
      </w:r>
      <w:r w:rsidRPr="000D50D9">
        <w:rPr>
          <w:rStyle w:val="StyleUnderline"/>
        </w:rPr>
        <w:t xml:space="preserve"> of </w:t>
      </w:r>
      <w:r w:rsidRPr="000D50D9">
        <w:rPr>
          <w:rStyle w:val="Emphasis"/>
        </w:rPr>
        <w:t>armed conflict</w:t>
      </w:r>
      <w:r w:rsidRPr="000D50D9">
        <w:rPr>
          <w:rStyle w:val="StyleUnderline"/>
        </w:rPr>
        <w:t xml:space="preserve"> would destroy the functionality of</w:t>
      </w:r>
      <w:r w:rsidRPr="00E02597">
        <w:rPr>
          <w:sz w:val="16"/>
        </w:rPr>
        <w:t xml:space="preserve"> national sociopolitical </w:t>
      </w:r>
      <w:r w:rsidRPr="000D50D9">
        <w:rPr>
          <w:rStyle w:val="StyleUnderline"/>
        </w:rPr>
        <w:t>institutions</w:t>
      </w:r>
      <w:r w:rsidRPr="00E02597">
        <w:rPr>
          <w:sz w:val="16"/>
        </w:rPr>
        <w:t xml:space="preserve"> in many regions of the world. </w:t>
      </w:r>
      <w:r w:rsidRPr="000D50D9">
        <w:rPr>
          <w:rStyle w:val="StyleUnderline"/>
        </w:rPr>
        <w:t xml:space="preserve">Besides mass </w:t>
      </w:r>
      <w:r w:rsidRPr="000D50D9">
        <w:rPr>
          <w:rStyle w:val="Emphasis"/>
        </w:rPr>
        <w:t>emigration</w:t>
      </w:r>
      <w:r w:rsidRPr="000D50D9">
        <w:rPr>
          <w:rStyle w:val="StyleUnderline"/>
        </w:rPr>
        <w:t xml:space="preserve"> of displaced citizens, other geopolitical consequences are difficult to predict</w:t>
      </w:r>
      <w:r w:rsidRPr="00E02597">
        <w:rPr>
          <w:sz w:val="16"/>
        </w:rPr>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D50D9">
        <w:rPr>
          <w:rStyle w:val="StyleUnderline"/>
        </w:rPr>
        <w:t xml:space="preserve">Global </w:t>
      </w:r>
      <w:r w:rsidRPr="000D50D9">
        <w:rPr>
          <w:rStyle w:val="Emphasis"/>
        </w:rPr>
        <w:t>supply chains</w:t>
      </w:r>
      <w:r w:rsidRPr="000D50D9">
        <w:rPr>
          <w:rStyle w:val="StyleUnderline"/>
        </w:rPr>
        <w:t xml:space="preserve"> could easily be disrupted and trade impaired, with the overhang of </w:t>
      </w:r>
      <w:r w:rsidRPr="00D175AF">
        <w:rPr>
          <w:rStyle w:val="Emphasis"/>
          <w:highlight w:val="cyan"/>
        </w:rPr>
        <w:t>debt</w:t>
      </w:r>
      <w:r w:rsidRPr="000D50D9">
        <w:rPr>
          <w:rStyle w:val="StyleUnderline"/>
        </w:rPr>
        <w:t xml:space="preserve"> and </w:t>
      </w:r>
      <w:r w:rsidRPr="000D50D9">
        <w:rPr>
          <w:rStyle w:val="Emphasis"/>
        </w:rPr>
        <w:t>defaults</w:t>
      </w:r>
      <w:r w:rsidRPr="000D50D9">
        <w:rPr>
          <w:rStyle w:val="StyleUnderline"/>
        </w:rPr>
        <w:t xml:space="preserve"> </w:t>
      </w:r>
      <w:r w:rsidRPr="00D175AF">
        <w:rPr>
          <w:rStyle w:val="StyleUnderline"/>
          <w:highlight w:val="cyan"/>
        </w:rPr>
        <w:t>caus</w:t>
      </w:r>
      <w:r w:rsidRPr="000D50D9">
        <w:rPr>
          <w:rStyle w:val="StyleUnderline"/>
        </w:rPr>
        <w:t xml:space="preserve">ing financial </w:t>
      </w:r>
      <w:r w:rsidRPr="00D175AF">
        <w:rPr>
          <w:rStyle w:val="Emphasis"/>
          <w:highlight w:val="cyan"/>
        </w:rPr>
        <w:t>market disruption</w:t>
      </w:r>
      <w:r w:rsidRPr="00D175AF">
        <w:rPr>
          <w:rStyle w:val="StyleUnderline"/>
          <w:highlight w:val="cyan"/>
        </w:rPr>
        <w:t xml:space="preserve"> and</w:t>
      </w:r>
      <w:r w:rsidRPr="000D50D9">
        <w:rPr>
          <w:rStyle w:val="StyleUnderline"/>
        </w:rPr>
        <w:t xml:space="preserve"> global </w:t>
      </w:r>
      <w:r w:rsidRPr="00D175AF">
        <w:rPr>
          <w:rStyle w:val="StyleUnderline"/>
          <w:highlight w:val="cyan"/>
        </w:rPr>
        <w:t>GDP to</w:t>
      </w:r>
      <w:r w:rsidRPr="000D50D9">
        <w:rPr>
          <w:rStyle w:val="StyleUnderline"/>
        </w:rPr>
        <w:t xml:space="preserve"> </w:t>
      </w:r>
      <w:r w:rsidRPr="000D50D9">
        <w:rPr>
          <w:rStyle w:val="Emphasis"/>
        </w:rPr>
        <w:t>stagnate</w:t>
      </w:r>
      <w:r w:rsidRPr="000D50D9">
        <w:rPr>
          <w:rStyle w:val="StyleUnderline"/>
        </w:rPr>
        <w:t xml:space="preserve"> or </w:t>
      </w:r>
      <w:r w:rsidRPr="00D175AF">
        <w:rPr>
          <w:rStyle w:val="StyleUnderline"/>
          <w:highlight w:val="cyan"/>
        </w:rPr>
        <w:t xml:space="preserve">turn </w:t>
      </w:r>
      <w:r w:rsidRPr="00D175AF">
        <w:rPr>
          <w:rStyle w:val="Emphasis"/>
          <w:highlight w:val="cyan"/>
        </w:rPr>
        <w:t>negative</w:t>
      </w:r>
      <w:r w:rsidRPr="000D50D9">
        <w:rPr>
          <w:rStyle w:val="StyleUnderline"/>
        </w:rPr>
        <w:t xml:space="preserve">. Public </w:t>
      </w:r>
      <w:r w:rsidRPr="00D175AF">
        <w:rPr>
          <w:rStyle w:val="StyleUnderline"/>
          <w:highlight w:val="cyan"/>
        </w:rPr>
        <w:t xml:space="preserve">policy initiatives will be </w:t>
      </w:r>
      <w:r w:rsidRPr="00D175AF">
        <w:rPr>
          <w:rStyle w:val="Emphasis"/>
          <w:highlight w:val="cyan"/>
        </w:rPr>
        <w:t>constrained</w:t>
      </w:r>
      <w:r w:rsidRPr="000D50D9">
        <w:rPr>
          <w:rStyle w:val="StyleUnderline"/>
        </w:rPr>
        <w:t xml:space="preserve"> by past excesses. </w:t>
      </w:r>
      <w:r w:rsidRPr="00D175AF">
        <w:rPr>
          <w:rStyle w:val="StyleUnderline"/>
          <w:highlight w:val="cyan"/>
        </w:rPr>
        <w:t>Unmet expectations</w:t>
      </w:r>
      <w:r w:rsidRPr="00E02597">
        <w:rPr>
          <w:sz w:val="16"/>
        </w:rPr>
        <w:t xml:space="preserve"> of citizens in the developed world </w:t>
      </w:r>
      <w:r w:rsidRPr="00D175AF">
        <w:rPr>
          <w:rStyle w:val="StyleUnderline"/>
          <w:highlight w:val="cyan"/>
        </w:rPr>
        <w:t>will</w:t>
      </w:r>
      <w:r w:rsidRPr="000D50D9">
        <w:rPr>
          <w:rStyle w:val="StyleUnderline"/>
        </w:rPr>
        <w:t xml:space="preserve"> probably </w:t>
      </w:r>
      <w:r w:rsidRPr="00D175AF">
        <w:rPr>
          <w:rStyle w:val="Emphasis"/>
          <w:highlight w:val="cyan"/>
        </w:rPr>
        <w:t>amplify</w:t>
      </w:r>
      <w:r w:rsidRPr="00E02597">
        <w:rPr>
          <w:sz w:val="16"/>
        </w:rPr>
        <w:t xml:space="preserve"> idiosyncratic </w:t>
      </w:r>
      <w:r w:rsidRPr="000D50D9">
        <w:rPr>
          <w:rStyle w:val="Emphasis"/>
        </w:rPr>
        <w:t>social</w:t>
      </w:r>
      <w:r w:rsidRPr="000D50D9">
        <w:rPr>
          <w:rStyle w:val="StyleUnderline"/>
        </w:rPr>
        <w:t xml:space="preserve"> and </w:t>
      </w:r>
      <w:r w:rsidRPr="000D50D9">
        <w:rPr>
          <w:rStyle w:val="Emphasis"/>
        </w:rPr>
        <w:t xml:space="preserve">political </w:t>
      </w:r>
      <w:r w:rsidRPr="00D175AF">
        <w:rPr>
          <w:rStyle w:val="Emphasis"/>
          <w:highlight w:val="cyan"/>
        </w:rPr>
        <w:t>instability</w:t>
      </w:r>
      <w:r w:rsidRPr="000D50D9">
        <w:rPr>
          <w:rStyle w:val="StyleUnderline"/>
        </w:rPr>
        <w:t xml:space="preserve">. What if </w:t>
      </w:r>
      <w:r w:rsidRPr="00D175AF">
        <w:rPr>
          <w:rStyle w:val="Emphasis"/>
          <w:highlight w:val="cyan"/>
        </w:rPr>
        <w:t>nations</w:t>
      </w:r>
      <w:r w:rsidRPr="00D175AF">
        <w:rPr>
          <w:rStyle w:val="StyleUnderline"/>
          <w:highlight w:val="cyan"/>
        </w:rPr>
        <w:t xml:space="preserve"> or </w:t>
      </w:r>
      <w:r w:rsidRPr="00D175AF">
        <w:rPr>
          <w:rStyle w:val="Emphasis"/>
          <w:highlight w:val="cyan"/>
        </w:rPr>
        <w:t>terrorist</w:t>
      </w:r>
      <w:r w:rsidRPr="000D50D9">
        <w:rPr>
          <w:rStyle w:val="StyleUnderline"/>
        </w:rPr>
        <w:t xml:space="preserve"> group</w:t>
      </w:r>
      <w:r w:rsidRPr="00D175AF">
        <w:rPr>
          <w:rStyle w:val="Emphasis"/>
          <w:highlight w:val="cyan"/>
        </w:rPr>
        <w:t>s</w:t>
      </w:r>
      <w:r w:rsidRPr="00D175AF">
        <w:rPr>
          <w:rStyle w:val="StyleUnderline"/>
          <w:highlight w:val="cyan"/>
        </w:rPr>
        <w:t xml:space="preserve"> turn to</w:t>
      </w:r>
      <w:r w:rsidRPr="00E02597">
        <w:rPr>
          <w:sz w:val="16"/>
        </w:rPr>
        <w:t xml:space="preserve"> the use of </w:t>
      </w:r>
      <w:r w:rsidRPr="00D175AF">
        <w:rPr>
          <w:rStyle w:val="Emphasis"/>
          <w:highlight w:val="cyan"/>
        </w:rPr>
        <w:t>w</w:t>
      </w:r>
      <w:r w:rsidRPr="00E02597">
        <w:rPr>
          <w:sz w:val="16"/>
        </w:rPr>
        <w:t xml:space="preserve">eapons of </w:t>
      </w:r>
      <w:r w:rsidRPr="00D175AF">
        <w:rPr>
          <w:rStyle w:val="Emphasis"/>
          <w:highlight w:val="cyan"/>
        </w:rPr>
        <w:t>m</w:t>
      </w:r>
      <w:r w:rsidRPr="00E02597">
        <w:rPr>
          <w:sz w:val="16"/>
        </w:rPr>
        <w:t xml:space="preserve">ass </w:t>
      </w:r>
      <w:r w:rsidRPr="00D175AF">
        <w:rPr>
          <w:rStyle w:val="Emphasis"/>
          <w:highlight w:val="cyan"/>
        </w:rPr>
        <w:t>d</w:t>
      </w:r>
      <w:r w:rsidRPr="00E02597">
        <w:rPr>
          <w:sz w:val="16"/>
        </w:rPr>
        <w:t>estruction to achieve their objectives? Perhaps there will be nations welcoming the Human Foundation early in the course of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4B366880" w14:textId="77777777" w:rsidR="00011DFD" w:rsidRPr="00E02597" w:rsidRDefault="00011DFD" w:rsidP="00011DFD">
      <w:pPr>
        <w:rPr>
          <w:sz w:val="16"/>
        </w:rPr>
      </w:pPr>
      <w:r w:rsidRPr="00E02597">
        <w:rPr>
          <w:sz w:val="16"/>
        </w:rPr>
        <w:t>5. Next steps on humanities’ journey</w:t>
      </w:r>
    </w:p>
    <w:p w14:paraId="0153D07E" w14:textId="77777777" w:rsidR="00011DFD" w:rsidRPr="00E02597" w:rsidRDefault="00011DFD" w:rsidP="00011DFD">
      <w:pPr>
        <w:rPr>
          <w:sz w:val="16"/>
        </w:rPr>
      </w:pPr>
      <w:r w:rsidRPr="00E02597">
        <w:rPr>
          <w:sz w:val="16"/>
        </w:rPr>
        <w:t xml:space="preserve">All so far is premised on the assumption that western civilization it in decline. To many it certainly doesn’t feel like this is happening: “…people are carrying on as usual, shopping for their next holiday or posing on social media” (Spinny,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0D50D9">
        <w:rPr>
          <w:rStyle w:val="Emphasis"/>
        </w:rPr>
        <w:t>Debt</w:t>
      </w:r>
      <w:r w:rsidRPr="000D50D9">
        <w:rPr>
          <w:rStyle w:val="StyleUnderline"/>
        </w:rPr>
        <w:t xml:space="preserve"> is essentially borrowing against </w:t>
      </w:r>
      <w:r w:rsidRPr="000D50D9">
        <w:rPr>
          <w:rStyle w:val="Emphasis"/>
        </w:rPr>
        <w:t>future income</w:t>
      </w:r>
      <w:r w:rsidRPr="000D50D9">
        <w:rPr>
          <w:rStyle w:val="StyleUnderline"/>
        </w:rPr>
        <w:t xml:space="preserve">, boosting growth and consumption </w:t>
      </w:r>
      <w:r w:rsidRPr="000D50D9">
        <w:rPr>
          <w:rStyle w:val="Emphasis"/>
        </w:rPr>
        <w:t>temporarily</w:t>
      </w:r>
      <w:r w:rsidRPr="000D50D9">
        <w:rPr>
          <w:rStyle w:val="StyleUnderline"/>
        </w:rPr>
        <w:t xml:space="preserve"> in the current region of time. At some point the </w:t>
      </w:r>
      <w:r w:rsidRPr="000D50D9">
        <w:rPr>
          <w:rStyle w:val="Emphasis"/>
        </w:rPr>
        <w:t>bills</w:t>
      </w:r>
      <w:r w:rsidRPr="000D50D9">
        <w:rPr>
          <w:rStyle w:val="StyleUnderline"/>
        </w:rPr>
        <w:t xml:space="preserve"> from the past must be </w:t>
      </w:r>
      <w:r w:rsidRPr="000D50D9">
        <w:rPr>
          <w:rStyle w:val="Emphasis"/>
        </w:rPr>
        <w:t>repaid</w:t>
      </w:r>
      <w:r w:rsidRPr="000D50D9">
        <w:rPr>
          <w:rStyle w:val="StyleUnderline"/>
        </w:rPr>
        <w:t xml:space="preserve">, shifting decline onto an </w:t>
      </w:r>
      <w:r w:rsidRPr="000D50D9">
        <w:rPr>
          <w:rStyle w:val="Emphasis"/>
        </w:rPr>
        <w:t>accelerated path</w:t>
      </w:r>
      <w:r w:rsidRPr="00E02597">
        <w:rPr>
          <w:sz w:val="16"/>
        </w:rPr>
        <w:t xml:space="preserve"> in a shorter period than would have otherwise occurred.</w:t>
      </w:r>
    </w:p>
    <w:p w14:paraId="07722B06" w14:textId="77777777" w:rsidR="00011DFD" w:rsidRDefault="00011DFD" w:rsidP="00011DFD">
      <w:pPr>
        <w:rPr>
          <w:sz w:val="16"/>
        </w:rPr>
      </w:pPr>
      <w:r w:rsidRPr="000D50D9">
        <w:rPr>
          <w:rStyle w:val="StyleUnderline"/>
        </w:rPr>
        <w:t xml:space="preserve">The </w:t>
      </w:r>
      <w:r w:rsidRPr="00D175AF">
        <w:rPr>
          <w:rStyle w:val="Emphasis"/>
          <w:highlight w:val="cyan"/>
        </w:rPr>
        <w:t>Covid</w:t>
      </w:r>
      <w:r w:rsidRPr="000D50D9">
        <w:rPr>
          <w:rStyle w:val="StyleUnderline"/>
        </w:rPr>
        <w:t>-19 epidemic ha</w:t>
      </w:r>
      <w:r w:rsidRPr="00D175AF">
        <w:rPr>
          <w:rStyle w:val="Emphasis"/>
          <w:highlight w:val="cyan"/>
        </w:rPr>
        <w:t>s</w:t>
      </w:r>
      <w:r w:rsidRPr="000D50D9">
        <w:rPr>
          <w:rStyle w:val="StyleUnderline"/>
        </w:rPr>
        <w:t xml:space="preserve"> quickly </w:t>
      </w:r>
      <w:r w:rsidRPr="00D175AF">
        <w:rPr>
          <w:rStyle w:val="StyleUnderline"/>
          <w:highlight w:val="cyan"/>
        </w:rPr>
        <w:t>revealed</w:t>
      </w:r>
      <w:r w:rsidRPr="000D50D9">
        <w:rPr>
          <w:rStyle w:val="StyleUnderline"/>
        </w:rPr>
        <w:t xml:space="preserve"> the </w:t>
      </w:r>
      <w:r w:rsidRPr="00D175AF">
        <w:rPr>
          <w:rStyle w:val="Emphasis"/>
          <w:highlight w:val="cyan"/>
        </w:rPr>
        <w:t>fragility</w:t>
      </w:r>
      <w:r w:rsidRPr="000D50D9">
        <w:rPr>
          <w:rStyle w:val="StyleUnderline"/>
        </w:rPr>
        <w:t xml:space="preserve"> of this credit expansion cycle. Twenty-five central </w:t>
      </w:r>
      <w:r w:rsidRPr="00D175AF">
        <w:rPr>
          <w:rStyle w:val="StyleUnderline"/>
          <w:highlight w:val="cyan"/>
        </w:rPr>
        <w:t>banks</w:t>
      </w:r>
      <w:r w:rsidRPr="000D50D9">
        <w:rPr>
          <w:rStyle w:val="StyleUnderline"/>
        </w:rPr>
        <w:t xml:space="preserve"> had </w:t>
      </w:r>
      <w:r w:rsidRPr="00D175AF">
        <w:rPr>
          <w:rStyle w:val="StyleUnderline"/>
          <w:highlight w:val="cyan"/>
        </w:rPr>
        <w:t xml:space="preserve">announced </w:t>
      </w:r>
      <w:r w:rsidRPr="00D175AF">
        <w:rPr>
          <w:rStyle w:val="Emphasis"/>
          <w:highlight w:val="cyan"/>
        </w:rPr>
        <w:t>q</w:t>
      </w:r>
      <w:r w:rsidRPr="00E02597">
        <w:rPr>
          <w:sz w:val="16"/>
        </w:rPr>
        <w:t xml:space="preserve">uantitative </w:t>
      </w:r>
      <w:r w:rsidRPr="00D175AF">
        <w:rPr>
          <w:rStyle w:val="Emphasis"/>
          <w:highlight w:val="cyan"/>
        </w:rPr>
        <w:t>e</w:t>
      </w:r>
      <w:r w:rsidRPr="00E02597">
        <w:rPr>
          <w:sz w:val="16"/>
        </w:rPr>
        <w:t xml:space="preserve">asing initiatives by mid-April 2020 to mitigate the economic harm inflicted by viral suppression policies. Further, governments around the world had announced a total of $8 trillion in additional fiscal spending to soften the blow. </w:t>
      </w:r>
      <w:r w:rsidRPr="000D50D9">
        <w:rPr>
          <w:rStyle w:val="StyleUnderline"/>
        </w:rPr>
        <w:t xml:space="preserve">These efforts entail </w:t>
      </w:r>
      <w:r w:rsidRPr="00D175AF">
        <w:rPr>
          <w:rStyle w:val="Emphasis"/>
          <w:highlight w:val="cyan"/>
        </w:rPr>
        <w:t>pumping liquidity</w:t>
      </w:r>
      <w:r w:rsidRPr="00D175AF">
        <w:rPr>
          <w:rStyle w:val="StyleUnderline"/>
          <w:highlight w:val="cyan"/>
        </w:rPr>
        <w:t xml:space="preserve"> into markets</w:t>
      </w:r>
      <w:r w:rsidRPr="000D50D9">
        <w:rPr>
          <w:rStyle w:val="StyleUnderline"/>
        </w:rPr>
        <w:t xml:space="preserve"> through central bank purchases of</w:t>
      </w:r>
      <w:r w:rsidRPr="00E02597">
        <w:rPr>
          <w:sz w:val="16"/>
        </w:rPr>
        <w:t xml:space="preserve"> various private and public </w:t>
      </w:r>
      <w:r w:rsidRPr="000D50D9">
        <w:rPr>
          <w:rStyle w:val="StyleUnderline"/>
        </w:rPr>
        <w:t xml:space="preserve">financial instruments. The net effect is to </w:t>
      </w:r>
      <w:r w:rsidRPr="000D50D9">
        <w:rPr>
          <w:rStyle w:val="Emphasis"/>
        </w:rPr>
        <w:t>transfer</w:t>
      </w:r>
      <w:r w:rsidRPr="000D50D9">
        <w:rPr>
          <w:rStyle w:val="StyleUnderline"/>
        </w:rPr>
        <w:t xml:space="preserve"> more of the </w:t>
      </w:r>
      <w:r w:rsidRPr="000D50D9">
        <w:rPr>
          <w:rStyle w:val="Emphasis"/>
        </w:rPr>
        <w:t>accelerating debt burden</w:t>
      </w:r>
      <w:r w:rsidRPr="000D50D9">
        <w:rPr>
          <w:rStyle w:val="StyleUnderline"/>
        </w:rPr>
        <w:t xml:space="preserve"> from the private to public sectors</w:t>
      </w:r>
      <w:r w:rsidRPr="00E02597">
        <w:rPr>
          <w:sz w:val="16"/>
        </w:rPr>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D175AF">
        <w:rPr>
          <w:rStyle w:val="StyleUnderline"/>
          <w:highlight w:val="cyan"/>
        </w:rPr>
        <w:t>ushering</w:t>
      </w:r>
      <w:r w:rsidRPr="000D50D9">
        <w:rPr>
          <w:rStyle w:val="StyleUnderline"/>
        </w:rPr>
        <w:t xml:space="preserve"> in a </w:t>
      </w:r>
      <w:r w:rsidRPr="000D50D9">
        <w:rPr>
          <w:rStyle w:val="Emphasis"/>
        </w:rPr>
        <w:t>dangerous</w:t>
      </w:r>
      <w:r w:rsidRPr="000D50D9">
        <w:rPr>
          <w:rStyle w:val="StyleUnderline"/>
        </w:rPr>
        <w:t xml:space="preserve"> period of </w:t>
      </w:r>
      <w:r w:rsidRPr="00D175AF">
        <w:rPr>
          <w:rStyle w:val="Emphasis"/>
          <w:highlight w:val="cyan"/>
        </w:rPr>
        <w:t>insidious developments</w:t>
      </w:r>
      <w:r w:rsidRPr="00D175AF">
        <w:rPr>
          <w:rStyle w:val="StyleUnderline"/>
          <w:highlight w:val="cyan"/>
        </w:rPr>
        <w:t xml:space="preserve"> that</w:t>
      </w:r>
      <w:r w:rsidRPr="000D50D9">
        <w:rPr>
          <w:rStyle w:val="StyleUnderline"/>
        </w:rPr>
        <w:t xml:space="preserve"> </w:t>
      </w:r>
      <w:r w:rsidRPr="00CA1BBB">
        <w:rPr>
          <w:rStyle w:val="StyleUnderline"/>
        </w:rPr>
        <w:t>will</w:t>
      </w:r>
      <w:r w:rsidRPr="000D50D9">
        <w:rPr>
          <w:rStyle w:val="StyleUnderline"/>
        </w:rPr>
        <w:t xml:space="preserve"> </w:t>
      </w:r>
      <w:r w:rsidRPr="00CA1BBB">
        <w:rPr>
          <w:rStyle w:val="StyleUnderline"/>
        </w:rPr>
        <w:t xml:space="preserve">fundamentally </w:t>
      </w:r>
      <w:r w:rsidRPr="00D175AF">
        <w:rPr>
          <w:rStyle w:val="StyleUnderline"/>
          <w:highlight w:val="cyan"/>
        </w:rPr>
        <w:t>alter</w:t>
      </w:r>
      <w:r w:rsidRPr="000D50D9">
        <w:rPr>
          <w:rStyle w:val="StyleUnderline"/>
        </w:rPr>
        <w:t xml:space="preserve"> the global economy and </w:t>
      </w:r>
      <w:r w:rsidRPr="00D175AF">
        <w:rPr>
          <w:rStyle w:val="Emphasis"/>
          <w:highlight w:val="cyan"/>
        </w:rPr>
        <w:t>civilization</w:t>
      </w:r>
      <w:r w:rsidRPr="00D175AF">
        <w:rPr>
          <w:rStyle w:val="StyleUnderline"/>
          <w:highlight w:val="cyan"/>
        </w:rPr>
        <w:t xml:space="preserve"> as we </w:t>
      </w:r>
      <w:r w:rsidRPr="00D175AF">
        <w:rPr>
          <w:rStyle w:val="Emphasis"/>
          <w:highlight w:val="cyan"/>
        </w:rPr>
        <w:t>know it</w:t>
      </w:r>
      <w:r w:rsidRPr="00E02597">
        <w:rPr>
          <w:sz w:val="16"/>
        </w:rPr>
        <w:t xml:space="preserve"> (MarketWatch, 2020).</w:t>
      </w:r>
    </w:p>
    <w:p w14:paraId="41E92FF7" w14:textId="77777777" w:rsidR="00011DFD" w:rsidRDefault="00011DFD" w:rsidP="00011DFD">
      <w:pPr>
        <w:pStyle w:val="Heading3"/>
      </w:pPr>
      <w:r>
        <w:t>!---AT: Impoundment---2AC</w:t>
      </w:r>
    </w:p>
    <w:p w14:paraId="29E1F135" w14:textId="77777777" w:rsidR="00011DFD" w:rsidRPr="00AC2DAD" w:rsidRDefault="00011DFD" w:rsidP="00011DFD">
      <w:pPr>
        <w:pStyle w:val="Heading4"/>
      </w:pPr>
      <w:r>
        <w:t xml:space="preserve">No </w:t>
      </w:r>
      <w:r w:rsidRPr="00AC2DAD">
        <w:rPr>
          <w:u w:val="single"/>
        </w:rPr>
        <w:t>internal link</w:t>
      </w:r>
      <w:r>
        <w:t xml:space="preserve">. Even if Trump impounds in some instances, </w:t>
      </w:r>
      <w:r>
        <w:rPr>
          <w:u w:val="single"/>
        </w:rPr>
        <w:t>no incentive</w:t>
      </w:r>
      <w:r>
        <w:t xml:space="preserve"> with the military.</w:t>
      </w:r>
    </w:p>
    <w:p w14:paraId="5BEF51A6" w14:textId="77777777" w:rsidR="00011DFD" w:rsidRDefault="00011DFD" w:rsidP="00011DFD">
      <w:r w:rsidRPr="00BC0214">
        <w:rPr>
          <w:rStyle w:val="Style13ptBold"/>
        </w:rPr>
        <w:t>CREW 25</w:t>
      </w:r>
      <w:r>
        <w:t xml:space="preserve"> – a non-profit government oversight and accountability firm.</w:t>
      </w:r>
    </w:p>
    <w:p w14:paraId="071C2D84" w14:textId="77777777" w:rsidR="00011DFD" w:rsidRDefault="00011DFD" w:rsidP="00011DFD">
      <w:r>
        <w:t>Citizens for Responsibility and Ethics in Washington, “Trump’s executive orders may violate Impoundment Control Act,” CREW, 01-27-2025, https://www.citizensforethics.org/legal-action/letters/trumps-executive-orders-may-violate-impoundment-control-act/</w:t>
      </w:r>
    </w:p>
    <w:p w14:paraId="5F0ADD1E" w14:textId="77777777" w:rsidR="00011DFD" w:rsidRPr="00951BFB" w:rsidRDefault="00011DFD" w:rsidP="00011DFD">
      <w:pPr>
        <w:rPr>
          <w:sz w:val="14"/>
        </w:rPr>
      </w:pPr>
      <w:r w:rsidRPr="00E352E0">
        <w:rPr>
          <w:rStyle w:val="Emphasis"/>
          <w:highlight w:val="green"/>
        </w:rPr>
        <w:t>Several</w:t>
      </w:r>
      <w:r w:rsidRPr="00E352E0">
        <w:rPr>
          <w:rStyle w:val="Emphasis"/>
        </w:rPr>
        <w:t xml:space="preserve"> of the </w:t>
      </w:r>
      <w:r w:rsidRPr="00E352E0">
        <w:rPr>
          <w:rStyle w:val="Emphasis"/>
          <w:highlight w:val="green"/>
        </w:rPr>
        <w:t>exec</w:t>
      </w:r>
      <w:r w:rsidRPr="00E352E0">
        <w:rPr>
          <w:rStyle w:val="Emphasis"/>
        </w:rPr>
        <w:t xml:space="preserve">utive </w:t>
      </w:r>
      <w:r w:rsidRPr="00E352E0">
        <w:rPr>
          <w:rStyle w:val="Emphasis"/>
          <w:highlight w:val="green"/>
        </w:rPr>
        <w:t>orders</w:t>
      </w:r>
      <w:r w:rsidRPr="00951BFB">
        <w:rPr>
          <w:sz w:val="14"/>
        </w:rPr>
        <w:t xml:space="preserve"> recently issued by President Donald Trump </w:t>
      </w:r>
      <w:r w:rsidRPr="00E352E0">
        <w:rPr>
          <w:rStyle w:val="StyleUnderline"/>
        </w:rPr>
        <w:t>directing agencies to “pause” funds</w:t>
      </w:r>
      <w:r w:rsidRPr="00951BFB">
        <w:rPr>
          <w:sz w:val="14"/>
        </w:rPr>
        <w:t xml:space="preserve"> appropriated by Congress </w:t>
      </w:r>
      <w:r w:rsidRPr="00781690">
        <w:rPr>
          <w:rStyle w:val="Emphasis"/>
        </w:rPr>
        <w:t xml:space="preserve">may </w:t>
      </w:r>
      <w:r w:rsidRPr="00974F3E">
        <w:rPr>
          <w:rStyle w:val="Emphasis"/>
          <w:highlight w:val="green"/>
        </w:rPr>
        <w:t>violate the</w:t>
      </w:r>
      <w:r w:rsidRPr="00951BFB">
        <w:rPr>
          <w:sz w:val="14"/>
        </w:rPr>
        <w:t xml:space="preserve"> Congressional Budget and </w:t>
      </w:r>
      <w:r w:rsidRPr="00974F3E">
        <w:rPr>
          <w:rStyle w:val="StyleUnderline"/>
          <w:highlight w:val="green"/>
        </w:rPr>
        <w:t>Impoundment</w:t>
      </w:r>
      <w:r w:rsidRPr="00951BFB">
        <w:rPr>
          <w:sz w:val="14"/>
        </w:rPr>
        <w:t xml:space="preserve"> Control </w:t>
      </w:r>
      <w:r w:rsidRPr="00974F3E">
        <w:rPr>
          <w:rStyle w:val="StyleUnderline"/>
          <w:highlight w:val="green"/>
        </w:rPr>
        <w:t>Act</w:t>
      </w:r>
      <w:r w:rsidRPr="00951BFB">
        <w:rPr>
          <w:sz w:val="14"/>
        </w:rPr>
        <w:t xml:space="preserve"> of 1974, according to a letter sent today to congressional leaders by Citizens for Responsibility and Ethics in Washington. Congress should take action to investigate whether President Trump’s </w:t>
      </w:r>
      <w:r w:rsidRPr="00781690">
        <w:rPr>
          <w:rStyle w:val="StyleUnderline"/>
        </w:rPr>
        <w:t>directives</w:t>
      </w:r>
      <w:r w:rsidRPr="00951BFB">
        <w:rPr>
          <w:sz w:val="14"/>
        </w:rPr>
        <w:t xml:space="preserve"> have been implemented and, if so, whether they </w:t>
      </w:r>
      <w:r w:rsidRPr="00781690">
        <w:rPr>
          <w:rStyle w:val="StyleUnderline"/>
        </w:rPr>
        <w:t>violate the ICA and the president’s constitutional duty</w:t>
      </w:r>
      <w:r w:rsidRPr="00951BFB">
        <w:rPr>
          <w:sz w:val="14"/>
        </w:rPr>
        <w:t xml:space="preserve"> to take care to faithfully execute the laws passed by Congress.</w:t>
      </w:r>
    </w:p>
    <w:p w14:paraId="3ED1C2A2" w14:textId="77777777" w:rsidR="00011DFD" w:rsidRDefault="00011DFD" w:rsidP="00011DFD">
      <w:pPr>
        <w:rPr>
          <w:sz w:val="14"/>
        </w:rPr>
      </w:pPr>
      <w:r w:rsidRPr="00951BFB">
        <w:rPr>
          <w:sz w:val="14"/>
        </w:rPr>
        <w:t xml:space="preserve">Specifically, within hours of his inauguration, President </w:t>
      </w:r>
      <w:r w:rsidRPr="00974F3E">
        <w:rPr>
          <w:rStyle w:val="StyleUnderline"/>
          <w:highlight w:val="green"/>
        </w:rPr>
        <w:t xml:space="preserve">Trump </w:t>
      </w:r>
      <w:r w:rsidRPr="00E352E0">
        <w:rPr>
          <w:rStyle w:val="StyleUnderline"/>
          <w:highlight w:val="green"/>
        </w:rPr>
        <w:t>ordered a</w:t>
      </w:r>
      <w:r w:rsidRPr="00E352E0">
        <w:rPr>
          <w:rStyle w:val="StyleUnderline"/>
        </w:rPr>
        <w:t xml:space="preserve"> “90-day </w:t>
      </w:r>
      <w:r w:rsidRPr="00E352E0">
        <w:rPr>
          <w:rStyle w:val="StyleUnderline"/>
          <w:highlight w:val="green"/>
        </w:rPr>
        <w:t>pause</w:t>
      </w:r>
      <w:r w:rsidRPr="00E352E0">
        <w:rPr>
          <w:rStyle w:val="StyleUnderline"/>
        </w:rPr>
        <w:t xml:space="preserve">” </w:t>
      </w:r>
      <w:r w:rsidRPr="00974F3E">
        <w:rPr>
          <w:rStyle w:val="StyleUnderline"/>
          <w:highlight w:val="green"/>
        </w:rPr>
        <w:t>in</w:t>
      </w:r>
      <w:r w:rsidRPr="00951BFB">
        <w:rPr>
          <w:sz w:val="14"/>
        </w:rPr>
        <w:t xml:space="preserve"> foreign </w:t>
      </w:r>
      <w:r w:rsidRPr="00E352E0">
        <w:rPr>
          <w:rStyle w:val="StyleUnderline"/>
          <w:highlight w:val="green"/>
        </w:rPr>
        <w:t>development assistance and instructed</w:t>
      </w:r>
      <w:r w:rsidRPr="00951BFB">
        <w:rPr>
          <w:sz w:val="14"/>
        </w:rPr>
        <w:t xml:space="preserve"> the attorney general and </w:t>
      </w:r>
      <w:r w:rsidRPr="00974F3E">
        <w:rPr>
          <w:rStyle w:val="StyleUnderline"/>
          <w:highlight w:val="green"/>
        </w:rPr>
        <w:t>secretary</w:t>
      </w:r>
      <w:r w:rsidRPr="00951BFB">
        <w:rPr>
          <w:sz w:val="14"/>
        </w:rPr>
        <w:t xml:space="preserve"> of the Department of Homeland Security </w:t>
      </w:r>
      <w:r w:rsidRPr="00974F3E">
        <w:rPr>
          <w:rStyle w:val="StyleUnderline"/>
          <w:highlight w:val="green"/>
        </w:rPr>
        <w:t>to ensure</w:t>
      </w:r>
      <w:r w:rsidRPr="00951BFB">
        <w:rPr>
          <w:sz w:val="14"/>
        </w:rPr>
        <w:t xml:space="preserve"> that </w:t>
      </w:r>
      <w:r w:rsidRPr="00781690">
        <w:rPr>
          <w:rStyle w:val="StyleUnderline"/>
        </w:rPr>
        <w:t>“</w:t>
      </w:r>
      <w:r w:rsidRPr="00974F3E">
        <w:rPr>
          <w:rStyle w:val="StyleUnderline"/>
          <w:highlight w:val="green"/>
        </w:rPr>
        <w:t>sanctuary” cities do not receive</w:t>
      </w:r>
      <w:r w:rsidRPr="00781690">
        <w:rPr>
          <w:rStyle w:val="StyleUnderline"/>
        </w:rPr>
        <w:t xml:space="preserve"> federal </w:t>
      </w:r>
      <w:r w:rsidRPr="00974F3E">
        <w:rPr>
          <w:rStyle w:val="StyleUnderline"/>
          <w:highlight w:val="green"/>
        </w:rPr>
        <w:t>funds</w:t>
      </w:r>
      <w:r w:rsidRPr="00951BFB">
        <w:rPr>
          <w:sz w:val="14"/>
        </w:rPr>
        <w:t xml:space="preserve">, among other things. In these blanket declarations, </w:t>
      </w:r>
      <w:r w:rsidRPr="00781690">
        <w:rPr>
          <w:rStyle w:val="StyleUnderline"/>
        </w:rPr>
        <w:t>Trump directed agencies to withhold funds</w:t>
      </w:r>
      <w:r w:rsidRPr="00951BFB">
        <w:rPr>
          <w:sz w:val="14"/>
        </w:rPr>
        <w:t xml:space="preserve"> entirely </w:t>
      </w:r>
      <w:r w:rsidRPr="00781690">
        <w:rPr>
          <w:rStyle w:val="StyleUnderline"/>
        </w:rPr>
        <w:t>outside the statutory scheme established by Congress</w:t>
      </w:r>
      <w:r w:rsidRPr="00951BFB">
        <w:rPr>
          <w:sz w:val="14"/>
        </w:rPr>
        <w:t>, and he made it clear that these withholdings serve to align use of the funds with his policy preferences, an unauthorized reason for a delay under the ICA.</w:t>
      </w:r>
    </w:p>
    <w:p w14:paraId="10248890" w14:textId="77777777" w:rsidR="00011DFD" w:rsidRDefault="00011DFD" w:rsidP="00011DFD">
      <w:pPr>
        <w:rPr>
          <w:sz w:val="14"/>
        </w:rPr>
      </w:pPr>
    </w:p>
    <w:p w14:paraId="6497A944" w14:textId="77777777" w:rsidR="00011DFD" w:rsidRDefault="00011DFD" w:rsidP="00011DFD">
      <w:pPr>
        <w:pStyle w:val="Heading4"/>
      </w:pPr>
      <w:r>
        <w:t xml:space="preserve">But if they’re </w:t>
      </w:r>
      <w:r w:rsidRPr="0099117C">
        <w:rPr>
          <w:u w:val="single"/>
        </w:rPr>
        <w:t>right</w:t>
      </w:r>
      <w:r>
        <w:t xml:space="preserve">, constraining it is </w:t>
      </w:r>
      <w:r w:rsidRPr="0099117C">
        <w:rPr>
          <w:u w:val="single"/>
        </w:rPr>
        <w:t>good</w:t>
      </w:r>
      <w:r>
        <w:t xml:space="preserve">---otherwise, </w:t>
      </w:r>
      <w:r w:rsidRPr="0099117C">
        <w:rPr>
          <w:u w:val="single"/>
        </w:rPr>
        <w:t>triggers advantage 2</w:t>
      </w:r>
      <w:r>
        <w:t>.</w:t>
      </w:r>
    </w:p>
    <w:p w14:paraId="2945954F" w14:textId="77777777" w:rsidR="00011DFD" w:rsidRDefault="00011DFD" w:rsidP="00011DFD">
      <w:r w:rsidRPr="00BC0214">
        <w:rPr>
          <w:rStyle w:val="Style13ptBold"/>
        </w:rPr>
        <w:t>CREW 25</w:t>
      </w:r>
      <w:r>
        <w:t xml:space="preserve"> – a non-profit government oversight and accountability firm.</w:t>
      </w:r>
    </w:p>
    <w:p w14:paraId="6D7DB7FC" w14:textId="77777777" w:rsidR="00011DFD" w:rsidRPr="0099117C" w:rsidRDefault="00011DFD" w:rsidP="00011DFD">
      <w:r>
        <w:t>Citizens for Responsibility and Ethics in Washington, “Trump’s executive orders may violate Impoundment Control Act,” CREW, 01-27-2025, https://www.citizensforethics.org/legal-action/letters/trumps-executive-orders-may-violate-impoundment-control-act/</w:t>
      </w:r>
    </w:p>
    <w:p w14:paraId="0B0838E9" w14:textId="77777777" w:rsidR="00011DFD" w:rsidRPr="00951BFB" w:rsidRDefault="00011DFD" w:rsidP="00011DFD">
      <w:pPr>
        <w:rPr>
          <w:sz w:val="14"/>
        </w:rPr>
      </w:pPr>
      <w:r w:rsidRPr="00974F3E">
        <w:rPr>
          <w:rStyle w:val="StyleUnderline"/>
          <w:highlight w:val="green"/>
        </w:rPr>
        <w:t>Allowing</w:t>
      </w:r>
      <w:r w:rsidRPr="00951BFB">
        <w:rPr>
          <w:sz w:val="14"/>
        </w:rPr>
        <w:t xml:space="preserve"> President </w:t>
      </w:r>
      <w:r w:rsidRPr="00414C9E">
        <w:rPr>
          <w:rStyle w:val="StyleUnderline"/>
        </w:rPr>
        <w:t xml:space="preserve">Trump’s </w:t>
      </w:r>
      <w:r w:rsidRPr="00974F3E">
        <w:rPr>
          <w:rStyle w:val="StyleUnderline"/>
          <w:highlight w:val="green"/>
        </w:rPr>
        <w:t xml:space="preserve">actions to remain unchallenged sets a </w:t>
      </w:r>
      <w:r w:rsidRPr="00974F3E">
        <w:rPr>
          <w:rStyle w:val="Emphasis"/>
          <w:highlight w:val="green"/>
        </w:rPr>
        <w:t xml:space="preserve">dangerous </w:t>
      </w:r>
      <w:r w:rsidRPr="00E352E0">
        <w:rPr>
          <w:rStyle w:val="Emphasis"/>
          <w:highlight w:val="green"/>
        </w:rPr>
        <w:t>precedent</w:t>
      </w:r>
      <w:r w:rsidRPr="00E352E0">
        <w:rPr>
          <w:rStyle w:val="StyleUnderline"/>
        </w:rPr>
        <w:t xml:space="preserve"> for </w:t>
      </w:r>
      <w:r w:rsidRPr="00E352E0">
        <w:rPr>
          <w:rStyle w:val="Emphasis"/>
        </w:rPr>
        <w:t>future brazen power grabs</w:t>
      </w:r>
      <w:r w:rsidRPr="00951BFB">
        <w:rPr>
          <w:sz w:val="14"/>
        </w:rPr>
        <w:t xml:space="preserve">. </w:t>
      </w:r>
      <w:r w:rsidRPr="0099117C">
        <w:rPr>
          <w:rStyle w:val="StyleUnderline"/>
        </w:rPr>
        <w:t xml:space="preserve">The idea that the </w:t>
      </w:r>
      <w:r w:rsidRPr="00E352E0">
        <w:rPr>
          <w:rStyle w:val="StyleUnderline"/>
          <w:highlight w:val="green"/>
        </w:rPr>
        <w:t>president can stop spending</w:t>
      </w:r>
      <w:r w:rsidRPr="0099117C">
        <w:rPr>
          <w:rStyle w:val="StyleUnderline"/>
        </w:rPr>
        <w:t xml:space="preserve"> for </w:t>
      </w:r>
      <w:r w:rsidRPr="0099117C">
        <w:rPr>
          <w:rStyle w:val="StyleUnderline"/>
          <w:highlight w:val="green"/>
        </w:rPr>
        <w:t>any congressionally approved program</w:t>
      </w:r>
      <w:r w:rsidRPr="0099117C">
        <w:rPr>
          <w:rStyle w:val="StyleUnderline"/>
        </w:rPr>
        <w:t xml:space="preserve"> </w:t>
      </w:r>
      <w:r w:rsidRPr="0099117C">
        <w:rPr>
          <w:rStyle w:val="Emphasis"/>
        </w:rPr>
        <w:t>for any reason</w:t>
      </w:r>
      <w:r w:rsidRPr="0099117C">
        <w:rPr>
          <w:rStyle w:val="StyleUnderline"/>
        </w:rPr>
        <w:t xml:space="preserve">, </w:t>
      </w:r>
      <w:r w:rsidRPr="0099117C">
        <w:rPr>
          <w:rStyle w:val="Emphasis"/>
        </w:rPr>
        <w:t>for any amount of time</w:t>
      </w:r>
      <w:r w:rsidRPr="0099117C">
        <w:rPr>
          <w:rStyle w:val="StyleUnderline"/>
        </w:rPr>
        <w:t xml:space="preserve">, and without a </w:t>
      </w:r>
      <w:r w:rsidRPr="0099117C">
        <w:rPr>
          <w:rStyle w:val="Emphasis"/>
        </w:rPr>
        <w:t>single communication</w:t>
      </w:r>
      <w:r w:rsidRPr="0099117C">
        <w:rPr>
          <w:rStyle w:val="StyleUnderline"/>
        </w:rPr>
        <w:t xml:space="preserve"> to Congress lacks merit and </w:t>
      </w:r>
      <w:r w:rsidRPr="0099117C">
        <w:rPr>
          <w:rStyle w:val="StyleUnderline"/>
          <w:highlight w:val="green"/>
        </w:rPr>
        <w:t>inverts</w:t>
      </w:r>
      <w:r w:rsidRPr="0099117C">
        <w:rPr>
          <w:rStyle w:val="StyleUnderline"/>
        </w:rPr>
        <w:t xml:space="preserve"> the proper </w:t>
      </w:r>
      <w:r w:rsidRPr="0099117C">
        <w:rPr>
          <w:rStyle w:val="StyleUnderline"/>
          <w:highlight w:val="green"/>
        </w:rPr>
        <w:t>separation of powers</w:t>
      </w:r>
      <w:r w:rsidRPr="0099117C">
        <w:rPr>
          <w:rStyle w:val="StyleUnderline"/>
        </w:rPr>
        <w:t xml:space="preserve"> between the legislative and executive branches. The </w:t>
      </w:r>
      <w:r w:rsidRPr="0099117C">
        <w:rPr>
          <w:rStyle w:val="StyleUnderline"/>
          <w:highlight w:val="green"/>
        </w:rPr>
        <w:t>Constitution</w:t>
      </w:r>
      <w:r w:rsidRPr="0099117C">
        <w:rPr>
          <w:rStyle w:val="StyleUnderline"/>
        </w:rPr>
        <w:t xml:space="preserve"> </w:t>
      </w:r>
      <w:r w:rsidRPr="0099117C">
        <w:rPr>
          <w:rStyle w:val="Emphasis"/>
          <w:highlight w:val="green"/>
        </w:rPr>
        <w:t xml:space="preserve">does not give </w:t>
      </w:r>
      <w:r w:rsidRPr="00E352E0">
        <w:rPr>
          <w:rStyle w:val="Emphasis"/>
        </w:rPr>
        <w:t xml:space="preserve">the president </w:t>
      </w:r>
      <w:r w:rsidRPr="0099117C">
        <w:rPr>
          <w:rStyle w:val="Emphasis"/>
          <w:highlight w:val="green"/>
        </w:rPr>
        <w:t xml:space="preserve">unilateral </w:t>
      </w:r>
      <w:r w:rsidRPr="00E352E0">
        <w:rPr>
          <w:rStyle w:val="Emphasis"/>
          <w:highlight w:val="green"/>
        </w:rPr>
        <w:t>authority</w:t>
      </w:r>
      <w:r w:rsidRPr="00E352E0">
        <w:rPr>
          <w:rStyle w:val="StyleUnderline"/>
        </w:rPr>
        <w:t xml:space="preserve"> to</w:t>
      </w:r>
      <w:r w:rsidRPr="0099117C">
        <w:rPr>
          <w:rStyle w:val="StyleUnderline"/>
        </w:rPr>
        <w:t xml:space="preserve"> withhold enacted funding, and</w:t>
      </w:r>
      <w:r w:rsidRPr="00951BFB">
        <w:rPr>
          <w:sz w:val="14"/>
        </w:rPr>
        <w:t xml:space="preserve"> </w:t>
      </w:r>
      <w:r w:rsidRPr="00414C9E">
        <w:rPr>
          <w:rStyle w:val="Emphasis"/>
        </w:rPr>
        <w:t xml:space="preserve">our </w:t>
      </w:r>
      <w:r w:rsidRPr="0099117C">
        <w:rPr>
          <w:rStyle w:val="Emphasis"/>
          <w:highlight w:val="green"/>
        </w:rPr>
        <w:t>democracy hinges</w:t>
      </w:r>
      <w:r w:rsidRPr="0099117C">
        <w:rPr>
          <w:sz w:val="14"/>
          <w:highlight w:val="green"/>
        </w:rPr>
        <w:t xml:space="preserve"> </w:t>
      </w:r>
      <w:r w:rsidRPr="0099117C">
        <w:rPr>
          <w:rStyle w:val="StyleUnderline"/>
          <w:highlight w:val="green"/>
        </w:rPr>
        <w:t>on</w:t>
      </w:r>
      <w:r w:rsidRPr="00951BFB">
        <w:rPr>
          <w:sz w:val="14"/>
        </w:rPr>
        <w:t xml:space="preserve"> </w:t>
      </w:r>
      <w:r w:rsidRPr="0099117C">
        <w:rPr>
          <w:rStyle w:val="StyleUnderline"/>
        </w:rPr>
        <w:t xml:space="preserve">our system of </w:t>
      </w:r>
      <w:r w:rsidRPr="0099117C">
        <w:rPr>
          <w:rStyle w:val="Emphasis"/>
          <w:highlight w:val="green"/>
        </w:rPr>
        <w:t>checks and balances</w:t>
      </w:r>
      <w:r w:rsidRPr="0099117C">
        <w:rPr>
          <w:rStyle w:val="StyleUnderline"/>
        </w:rPr>
        <w:t>. The</w:t>
      </w:r>
      <w:r w:rsidRPr="00951BFB">
        <w:rPr>
          <w:sz w:val="14"/>
        </w:rPr>
        <w:t xml:space="preserve"> </w:t>
      </w:r>
      <w:r w:rsidRPr="0099117C">
        <w:rPr>
          <w:rStyle w:val="StyleUnderline"/>
        </w:rPr>
        <w:t xml:space="preserve">public relies on the executive branch faithfully executing the law, and it is </w:t>
      </w:r>
      <w:r w:rsidRPr="0099117C">
        <w:rPr>
          <w:rStyle w:val="Emphasis"/>
          <w:highlight w:val="green"/>
        </w:rPr>
        <w:t>imperative</w:t>
      </w:r>
      <w:r w:rsidRPr="0099117C">
        <w:rPr>
          <w:rStyle w:val="StyleUnderline"/>
        </w:rPr>
        <w:t xml:space="preserve"> that </w:t>
      </w:r>
      <w:r w:rsidRPr="0099117C">
        <w:rPr>
          <w:rStyle w:val="StyleUnderline"/>
          <w:highlight w:val="green"/>
        </w:rPr>
        <w:t>Congress</w:t>
      </w:r>
      <w:r w:rsidRPr="0099117C">
        <w:rPr>
          <w:rStyle w:val="StyleUnderline"/>
        </w:rPr>
        <w:t xml:space="preserve"> </w:t>
      </w:r>
      <w:r w:rsidRPr="0099117C">
        <w:rPr>
          <w:rStyle w:val="StyleUnderline"/>
          <w:highlight w:val="green"/>
        </w:rPr>
        <w:t>exercise its oversight authority</w:t>
      </w:r>
      <w:r w:rsidRPr="0099117C">
        <w:rPr>
          <w:rStyle w:val="StyleUnderline"/>
        </w:rPr>
        <w:t xml:space="preserve"> to investigate this executive overreach, demand transparency from the executive branch, and direct the release of any improperly withheld funds.</w:t>
      </w:r>
    </w:p>
    <w:p w14:paraId="557BE795" w14:textId="77777777" w:rsidR="00011DFD" w:rsidRPr="00D1331D" w:rsidRDefault="00011DFD" w:rsidP="00011DFD"/>
    <w:p w14:paraId="0D702E07" w14:textId="77777777" w:rsidR="00011DFD" w:rsidRDefault="00011DFD" w:rsidP="00011DFD">
      <w:pPr>
        <w:pStyle w:val="Heading3"/>
      </w:pPr>
    </w:p>
    <w:p w14:paraId="23A26F6D" w14:textId="77777777" w:rsidR="00011DFD" w:rsidRDefault="00011DFD" w:rsidP="00011DFD">
      <w:pPr>
        <w:pStyle w:val="Heading2"/>
      </w:pPr>
      <w:r>
        <w:t>Cyber</w:t>
      </w:r>
    </w:p>
    <w:p w14:paraId="29997ADF" w14:textId="77777777" w:rsidR="00011DFD" w:rsidRDefault="00011DFD" w:rsidP="00011DFD">
      <w:pPr>
        <w:pStyle w:val="Heading3"/>
      </w:pPr>
      <w:r>
        <w:t>Priv Sector</w:t>
      </w:r>
    </w:p>
    <w:p w14:paraId="000B816D" w14:textId="77777777" w:rsidR="00011DFD" w:rsidRDefault="00011DFD" w:rsidP="00011DFD">
      <w:pPr>
        <w:pStyle w:val="Heading4"/>
      </w:pPr>
      <w:r>
        <w:t>Alternative causes. Career growth already there</w:t>
      </w:r>
    </w:p>
    <w:p w14:paraId="5470DFDA" w14:textId="77777777" w:rsidR="00011DFD" w:rsidRDefault="00011DFD" w:rsidP="00011DFD">
      <w:r w:rsidRPr="00526F7B">
        <w:rPr>
          <w:rStyle w:val="Style13ptBold"/>
        </w:rPr>
        <w:t>Ng 25</w:t>
      </w:r>
      <w:r>
        <w:t xml:space="preserve"> – Career Journalist at Success.</w:t>
      </w:r>
    </w:p>
    <w:p w14:paraId="0948A350" w14:textId="77777777" w:rsidR="00011DFD" w:rsidRDefault="00011DFD" w:rsidP="00011DFD">
      <w:r>
        <w:t>Josee Ng, “From Public to Private: How Federal Downsizing Could Spark a Talent War in the Private Sector,” Success, 12-30-2024, https://www.success.com/federal-downsizing-may-affect-the-private-sector/</w:t>
      </w:r>
    </w:p>
    <w:p w14:paraId="42ADF181" w14:textId="77777777" w:rsidR="00011DFD" w:rsidRPr="00BB0FF6" w:rsidRDefault="00011DFD" w:rsidP="00011DFD">
      <w:pPr>
        <w:rPr>
          <w:rStyle w:val="StyleUnderline"/>
        </w:rPr>
      </w:pPr>
      <w:r w:rsidRPr="00BB0FF6">
        <w:rPr>
          <w:rStyle w:val="StyleUnderline"/>
        </w:rPr>
        <w:t>Public sector skills, private sector thrills</w:t>
      </w:r>
    </w:p>
    <w:p w14:paraId="2616B99B" w14:textId="77777777" w:rsidR="00011DFD" w:rsidRPr="00525C66" w:rsidRDefault="00011DFD" w:rsidP="00011DFD">
      <w:pPr>
        <w:rPr>
          <w:sz w:val="16"/>
        </w:rPr>
      </w:pPr>
      <w:r w:rsidRPr="00BB0FF6">
        <w:rPr>
          <w:rStyle w:val="StyleUnderline"/>
        </w:rPr>
        <w:t xml:space="preserve">While public sector roles are known for their stability and comprehensive benefits, </w:t>
      </w:r>
      <w:r w:rsidRPr="00B1093C">
        <w:rPr>
          <w:rStyle w:val="StyleUnderline"/>
          <w:highlight w:val="green"/>
        </w:rPr>
        <w:t>private sector companies</w:t>
      </w:r>
      <w:r w:rsidRPr="00525C66">
        <w:rPr>
          <w:sz w:val="16"/>
        </w:rPr>
        <w:t>—offering merit-based bonuses and promotions—</w:t>
      </w:r>
      <w:r w:rsidRPr="00B1093C">
        <w:rPr>
          <w:rStyle w:val="Emphasis"/>
          <w:highlight w:val="green"/>
        </w:rPr>
        <w:t>often attract those</w:t>
      </w:r>
      <w:r w:rsidRPr="00B1093C">
        <w:rPr>
          <w:sz w:val="16"/>
          <w:highlight w:val="green"/>
        </w:rPr>
        <w:t xml:space="preserve"> </w:t>
      </w:r>
      <w:r w:rsidRPr="00B1093C">
        <w:rPr>
          <w:rStyle w:val="StyleUnderline"/>
          <w:highlight w:val="green"/>
        </w:rPr>
        <w:t xml:space="preserve">driven by </w:t>
      </w:r>
      <w:r w:rsidRPr="00B1093C">
        <w:rPr>
          <w:rStyle w:val="Emphasis"/>
          <w:highlight w:val="green"/>
        </w:rPr>
        <w:t>financial incentives</w:t>
      </w:r>
      <w:r w:rsidRPr="00B1093C">
        <w:rPr>
          <w:sz w:val="16"/>
          <w:highlight w:val="green"/>
        </w:rPr>
        <w:t xml:space="preserve"> </w:t>
      </w:r>
      <w:r w:rsidRPr="00B1093C">
        <w:rPr>
          <w:rStyle w:val="StyleUnderline"/>
          <w:highlight w:val="green"/>
        </w:rPr>
        <w:t>and</w:t>
      </w:r>
      <w:r w:rsidRPr="00BB0FF6">
        <w:rPr>
          <w:rStyle w:val="StyleUnderline"/>
        </w:rPr>
        <w:t xml:space="preserve"> </w:t>
      </w:r>
      <w:r w:rsidRPr="00B1093C">
        <w:rPr>
          <w:rStyle w:val="Emphasis"/>
          <w:highlight w:val="green"/>
        </w:rPr>
        <w:t>career</w:t>
      </w:r>
      <w:r w:rsidRPr="00525C66">
        <w:rPr>
          <w:sz w:val="16"/>
        </w:rPr>
        <w:t xml:space="preserve"> growth </w:t>
      </w:r>
      <w:r w:rsidRPr="00B1093C">
        <w:rPr>
          <w:rStyle w:val="Emphasis"/>
          <w:highlight w:val="green"/>
        </w:rPr>
        <w:t>opportunities</w:t>
      </w:r>
      <w:r w:rsidRPr="00525C66">
        <w:rPr>
          <w:sz w:val="16"/>
        </w:rPr>
        <w:t>.</w:t>
      </w:r>
    </w:p>
    <w:p w14:paraId="50DB3DAF" w14:textId="77777777" w:rsidR="00011DFD" w:rsidRPr="00525C66" w:rsidRDefault="00011DFD" w:rsidP="00011DFD">
      <w:pPr>
        <w:rPr>
          <w:sz w:val="16"/>
        </w:rPr>
      </w:pPr>
      <w:r w:rsidRPr="00525C66">
        <w:rPr>
          <w:sz w:val="16"/>
        </w:rPr>
        <w:t xml:space="preserve">Here’s the encouraging part: current data shows that the </w:t>
      </w:r>
      <w:r w:rsidRPr="00B1093C">
        <w:rPr>
          <w:rStyle w:val="Emphasis"/>
          <w:highlight w:val="green"/>
        </w:rPr>
        <w:t>tech</w:t>
      </w:r>
      <w:r w:rsidRPr="00B1093C">
        <w:rPr>
          <w:sz w:val="16"/>
          <w:highlight w:val="green"/>
        </w:rPr>
        <w:t xml:space="preserve">, </w:t>
      </w:r>
      <w:r w:rsidRPr="00B1093C">
        <w:rPr>
          <w:rStyle w:val="Emphasis"/>
          <w:highlight w:val="green"/>
        </w:rPr>
        <w:t>healthcare</w:t>
      </w:r>
      <w:r w:rsidRPr="00B1093C">
        <w:rPr>
          <w:sz w:val="16"/>
          <w:highlight w:val="green"/>
        </w:rPr>
        <w:t xml:space="preserve"> </w:t>
      </w:r>
      <w:r w:rsidRPr="00B1093C">
        <w:rPr>
          <w:rStyle w:val="StyleUnderline"/>
          <w:highlight w:val="green"/>
        </w:rPr>
        <w:t xml:space="preserve">and </w:t>
      </w:r>
      <w:r w:rsidRPr="00B1093C">
        <w:rPr>
          <w:rStyle w:val="Emphasis"/>
          <w:highlight w:val="green"/>
        </w:rPr>
        <w:t>education</w:t>
      </w:r>
      <w:r w:rsidRPr="00BB0FF6">
        <w:rPr>
          <w:rStyle w:val="Emphasis"/>
        </w:rPr>
        <w:t xml:space="preserve"> sectors</w:t>
      </w:r>
      <w:r w:rsidRPr="00525C66">
        <w:rPr>
          <w:sz w:val="16"/>
        </w:rPr>
        <w:t xml:space="preserve"> </w:t>
      </w:r>
      <w:r w:rsidRPr="00B1093C">
        <w:rPr>
          <w:rStyle w:val="StyleUnderline"/>
          <w:highlight w:val="green"/>
        </w:rPr>
        <w:t xml:space="preserve">are </w:t>
      </w:r>
      <w:r w:rsidRPr="00B1093C">
        <w:rPr>
          <w:rStyle w:val="Emphasis"/>
          <w:highlight w:val="green"/>
        </w:rPr>
        <w:t>aggressively hiring</w:t>
      </w:r>
      <w:r w:rsidRPr="00BB0FF6">
        <w:rPr>
          <w:rStyle w:val="Emphasis"/>
        </w:rPr>
        <w:t xml:space="preserve"> right </w:t>
      </w:r>
      <w:r w:rsidRPr="00B1093C">
        <w:rPr>
          <w:rStyle w:val="Emphasis"/>
          <w:highlight w:val="green"/>
        </w:rPr>
        <w:t>now</w:t>
      </w:r>
      <w:r w:rsidRPr="00B1093C">
        <w:rPr>
          <w:rStyle w:val="StyleUnderline"/>
          <w:highlight w:val="green"/>
        </w:rPr>
        <w:t>, and the roles</w:t>
      </w:r>
      <w:r w:rsidRPr="00BB0FF6">
        <w:rPr>
          <w:rStyle w:val="StyleUnderline"/>
        </w:rPr>
        <w:t xml:space="preserve"> in demand </w:t>
      </w:r>
      <w:r w:rsidRPr="00B1093C">
        <w:rPr>
          <w:rStyle w:val="StyleUnderline"/>
          <w:highlight w:val="green"/>
        </w:rPr>
        <w:t xml:space="preserve">are </w:t>
      </w:r>
      <w:r w:rsidRPr="00B1093C">
        <w:rPr>
          <w:rStyle w:val="Emphasis"/>
          <w:highlight w:val="green"/>
        </w:rPr>
        <w:t>well-suited for former public sector workers’</w:t>
      </w:r>
      <w:r w:rsidRPr="00BB0FF6">
        <w:rPr>
          <w:rStyle w:val="Emphasis"/>
        </w:rPr>
        <w:t xml:space="preserve"> core </w:t>
      </w:r>
      <w:r w:rsidRPr="00B1093C">
        <w:rPr>
          <w:rStyle w:val="Emphasis"/>
          <w:highlight w:val="green"/>
        </w:rPr>
        <w:t>skills</w:t>
      </w:r>
      <w:r w:rsidRPr="00525C66">
        <w:rPr>
          <w:sz w:val="16"/>
        </w:rPr>
        <w:t>—such as compliance, cybersecurity and organizational expertise.</w:t>
      </w:r>
    </w:p>
    <w:p w14:paraId="05DA3C44" w14:textId="77777777" w:rsidR="00011DFD" w:rsidRPr="00525C66" w:rsidRDefault="00011DFD" w:rsidP="00011DFD">
      <w:pPr>
        <w:rPr>
          <w:sz w:val="16"/>
        </w:rPr>
      </w:pPr>
      <w:r w:rsidRPr="00B1093C">
        <w:rPr>
          <w:rStyle w:val="StyleUnderline"/>
          <w:highlight w:val="green"/>
        </w:rPr>
        <w:t xml:space="preserve">This growing need presents a </w:t>
      </w:r>
      <w:r w:rsidRPr="00B1093C">
        <w:rPr>
          <w:rStyle w:val="Emphasis"/>
          <w:highlight w:val="green"/>
        </w:rPr>
        <w:t>unique opportunity</w:t>
      </w:r>
      <w:r w:rsidRPr="00B1093C">
        <w:rPr>
          <w:rStyle w:val="StyleUnderline"/>
          <w:highlight w:val="green"/>
        </w:rPr>
        <w:t xml:space="preserve"> for the corporate</w:t>
      </w:r>
      <w:r w:rsidRPr="00BB0FF6">
        <w:rPr>
          <w:rStyle w:val="StyleUnderline"/>
        </w:rPr>
        <w:t xml:space="preserve"> sector</w:t>
      </w:r>
      <w:r w:rsidRPr="00525C66">
        <w:rPr>
          <w:sz w:val="16"/>
        </w:rPr>
        <w:t>, which could benefit from a good command of agency mechanics—competencies that former federal workers possess in abundance.</w:t>
      </w:r>
    </w:p>
    <w:p w14:paraId="2046C071" w14:textId="77777777" w:rsidR="00011DFD" w:rsidRPr="00525C66" w:rsidRDefault="00011DFD" w:rsidP="00011DFD">
      <w:pPr>
        <w:rPr>
          <w:sz w:val="16"/>
        </w:rPr>
      </w:pPr>
      <w:r w:rsidRPr="00525C66">
        <w:rPr>
          <w:sz w:val="16"/>
        </w:rPr>
        <w:t xml:space="preserve">According to Paul L Gunn Jr., founder of KUOG Corporation, </w:t>
      </w:r>
      <w:r w:rsidRPr="00A97BC5">
        <w:rPr>
          <w:rStyle w:val="StyleUnderline"/>
        </w:rPr>
        <w:t>the expertise federal employees bring to private companies working with government agencies is invaluable</w:t>
      </w:r>
      <w:r w:rsidRPr="00525C66">
        <w:rPr>
          <w:sz w:val="16"/>
        </w:rPr>
        <w:t>. For example, their understanding of complex regulations like the Federal Acquisition Regulation can help position an organization to secure bids and cater to the needs of government clients effectively.</w:t>
      </w:r>
    </w:p>
    <w:p w14:paraId="55516A51" w14:textId="77777777" w:rsidR="00011DFD" w:rsidRPr="00525C66" w:rsidRDefault="00011DFD" w:rsidP="00011DFD">
      <w:pPr>
        <w:rPr>
          <w:sz w:val="16"/>
        </w:rPr>
      </w:pPr>
      <w:r w:rsidRPr="00525C66">
        <w:rPr>
          <w:sz w:val="16"/>
        </w:rPr>
        <w:t xml:space="preserve">Another promising sector is healthcare technology, especially as the industry undergoes significant digitization, says Tony Holmes, practice lead for public sector solutions architects at Pluralsight. </w:t>
      </w:r>
      <w:r w:rsidRPr="00B1093C">
        <w:rPr>
          <w:rStyle w:val="StyleUnderline"/>
          <w:highlight w:val="green"/>
        </w:rPr>
        <w:t>This is a thriving market for</w:t>
      </w:r>
      <w:r w:rsidRPr="00525C66">
        <w:rPr>
          <w:rStyle w:val="StyleUnderline"/>
        </w:rPr>
        <w:t xml:space="preserve"> former </w:t>
      </w:r>
      <w:r w:rsidRPr="00B1093C">
        <w:rPr>
          <w:rStyle w:val="StyleUnderline"/>
          <w:highlight w:val="green"/>
        </w:rPr>
        <w:t>government</w:t>
      </w:r>
      <w:r w:rsidRPr="00525C66">
        <w:rPr>
          <w:sz w:val="16"/>
        </w:rPr>
        <w:t xml:space="preserve"> IT </w:t>
      </w:r>
      <w:r w:rsidRPr="00B1093C">
        <w:rPr>
          <w:rStyle w:val="StyleUnderline"/>
          <w:highlight w:val="green"/>
        </w:rPr>
        <w:t>employees</w:t>
      </w:r>
      <w:r w:rsidRPr="00525C66">
        <w:rPr>
          <w:sz w:val="16"/>
        </w:rPr>
        <w:t xml:space="preserve"> with security and compliance expertise. “Right now, the tech industry faces a significant shortage of skilled workers, and this talent migration could help alleviate bottlenecks,” says Holmes. </w:t>
      </w:r>
    </w:p>
    <w:p w14:paraId="2F689944" w14:textId="77777777" w:rsidR="00011DFD" w:rsidRDefault="00011DFD" w:rsidP="00011DFD">
      <w:pPr>
        <w:pStyle w:val="Analytic"/>
      </w:pPr>
    </w:p>
    <w:p w14:paraId="5ACC987F" w14:textId="77777777" w:rsidR="00011DFD" w:rsidRDefault="00011DFD" w:rsidP="00011DFD"/>
    <w:p w14:paraId="76033552" w14:textId="77777777" w:rsidR="00011DFD" w:rsidRDefault="00011DFD" w:rsidP="00011DFD">
      <w:pPr>
        <w:pStyle w:val="Heading4"/>
      </w:pPr>
      <w:r>
        <w:t>Fed workers are not key to cyber. It’s about 600 k workers.</w:t>
      </w:r>
    </w:p>
    <w:p w14:paraId="74218E49" w14:textId="77777777" w:rsidR="00011DFD" w:rsidRPr="00F23843" w:rsidRDefault="00011DFD" w:rsidP="00011DFD">
      <w:pPr>
        <w:rPr>
          <w:rStyle w:val="StyleUnderline"/>
          <w:highlight w:val="cyan"/>
          <w:lang w:val="es-ES"/>
        </w:rPr>
      </w:pPr>
      <w:r w:rsidRPr="004657E9">
        <w:t xml:space="preserve">Emil </w:t>
      </w:r>
      <w:r w:rsidRPr="004657E9">
        <w:rPr>
          <w:rStyle w:val="Style13ptBold"/>
        </w:rPr>
        <w:t>Sayegh</w:t>
      </w:r>
      <w:r>
        <w:t xml:space="preserve"> </w:t>
      </w:r>
      <w:r>
        <w:rPr>
          <w:rStyle w:val="Style13ptBold"/>
        </w:rPr>
        <w:t>25</w:t>
      </w:r>
      <w:r w:rsidRPr="006F1D3F">
        <w:t xml:space="preserve">. </w:t>
      </w:r>
      <w:r>
        <w:t>S</w:t>
      </w:r>
      <w:r w:rsidRPr="00FB6DCC">
        <w:t>easoned technology executive with over 25 years of leadership experience in the cybersecurity, IT, and technology industries, including 13 years as a private equity-backed CEO</w:t>
      </w:r>
      <w:r w:rsidRPr="006F1D3F">
        <w:t>. "</w:t>
      </w:r>
      <w:r w:rsidRPr="004657E9">
        <w:t>CISA’s Cyber Workforce Cuts: A Strategic Shift Or Impending Disaster?</w:t>
      </w:r>
      <w:r w:rsidRPr="006F1D3F">
        <w:t xml:space="preserve">" </w:t>
      </w:r>
      <w:r w:rsidRPr="00F23843">
        <w:rPr>
          <w:lang w:val="es-ES"/>
        </w:rPr>
        <w:t>Forbes. 04/07/2025. https://www.forbes.com/sites/emilsayegh/2025/04/07/cisas-cyber-workforce-cuts-a-strategic-shift-or-impending-disaster/</w:t>
      </w:r>
    </w:p>
    <w:p w14:paraId="465C7E54" w14:textId="77777777" w:rsidR="00011DFD" w:rsidRPr="00A01244" w:rsidRDefault="00011DFD" w:rsidP="00011DFD">
      <w:pPr>
        <w:rPr>
          <w:rStyle w:val="StyleUnderline"/>
          <w:highlight w:val="cyan"/>
        </w:rPr>
      </w:pPr>
      <w:r w:rsidRPr="00A01244">
        <w:rPr>
          <w:rStyle w:val="StyleUnderline"/>
          <w:highlight w:val="cyan"/>
        </w:rPr>
        <w:t xml:space="preserve">The </w:t>
      </w:r>
      <w:r w:rsidRPr="00A01244">
        <w:rPr>
          <w:rStyle w:val="Emphasis"/>
          <w:highlight w:val="cyan"/>
        </w:rPr>
        <w:t>Private Sector</w:t>
      </w:r>
      <w:r w:rsidRPr="00A01244">
        <w:rPr>
          <w:rStyle w:val="StyleUnderline"/>
          <w:highlight w:val="cyan"/>
        </w:rPr>
        <w:t xml:space="preserve"> Will</w:t>
      </w:r>
      <w:r w:rsidRPr="00027FCB">
        <w:rPr>
          <w:rStyle w:val="StyleUnderline"/>
        </w:rPr>
        <w:t xml:space="preserve"> Likely </w:t>
      </w:r>
      <w:r w:rsidRPr="00A01244">
        <w:rPr>
          <w:rStyle w:val="Emphasis"/>
          <w:highlight w:val="cyan"/>
        </w:rPr>
        <w:t>Absorb Talent</w:t>
      </w:r>
    </w:p>
    <w:p w14:paraId="65674770" w14:textId="77777777" w:rsidR="00011DFD" w:rsidRPr="00A01244" w:rsidRDefault="00011DFD" w:rsidP="00011DFD">
      <w:pPr>
        <w:rPr>
          <w:rStyle w:val="StyleUnderline"/>
          <w:highlight w:val="cyan"/>
        </w:rPr>
      </w:pPr>
      <w:r w:rsidRPr="00F90583">
        <w:rPr>
          <w:rStyle w:val="StyleUnderline"/>
        </w:rPr>
        <w:t>While</w:t>
      </w:r>
      <w:r w:rsidRPr="00F90583">
        <w:rPr>
          <w:sz w:val="16"/>
        </w:rPr>
        <w:t xml:space="preserve"> the </w:t>
      </w:r>
      <w:r w:rsidRPr="00A01244">
        <w:rPr>
          <w:rStyle w:val="StyleUnderline"/>
          <w:highlight w:val="cyan"/>
        </w:rPr>
        <w:t>reductions</w:t>
      </w:r>
      <w:r w:rsidRPr="00F90583">
        <w:rPr>
          <w:rStyle w:val="StyleUnderline"/>
        </w:rPr>
        <w:t xml:space="preserve"> are significant for those affected, they </w:t>
      </w:r>
      <w:r w:rsidRPr="00A01244">
        <w:rPr>
          <w:rStyle w:val="StyleUnderline"/>
          <w:highlight w:val="cyan"/>
        </w:rPr>
        <w:t xml:space="preserve">are </w:t>
      </w:r>
      <w:r w:rsidRPr="00A01244">
        <w:rPr>
          <w:rStyle w:val="Emphasis"/>
          <w:highlight w:val="cyan"/>
        </w:rPr>
        <w:t>unlikely</w:t>
      </w:r>
      <w:r w:rsidRPr="00A01244">
        <w:rPr>
          <w:rStyle w:val="StyleUnderline"/>
          <w:highlight w:val="cyan"/>
        </w:rPr>
        <w:t xml:space="preserve"> to result in a</w:t>
      </w:r>
      <w:r w:rsidRPr="00F90583">
        <w:rPr>
          <w:rStyle w:val="StyleUnderline"/>
        </w:rPr>
        <w:t xml:space="preserve"> </w:t>
      </w:r>
      <w:r w:rsidRPr="00F90583">
        <w:rPr>
          <w:rStyle w:val="Emphasis"/>
        </w:rPr>
        <w:t xml:space="preserve">net </w:t>
      </w:r>
      <w:r w:rsidRPr="00A01244">
        <w:rPr>
          <w:rStyle w:val="Emphasis"/>
          <w:highlight w:val="cyan"/>
        </w:rPr>
        <w:t>loss</w:t>
      </w:r>
      <w:r w:rsidRPr="00A01244">
        <w:rPr>
          <w:rStyle w:val="StyleUnderline"/>
          <w:highlight w:val="cyan"/>
        </w:rPr>
        <w:t xml:space="preserve"> of </w:t>
      </w:r>
      <w:r w:rsidRPr="00A01244">
        <w:rPr>
          <w:rStyle w:val="Emphasis"/>
          <w:highlight w:val="cyan"/>
        </w:rPr>
        <w:t>cybersecurity</w:t>
      </w:r>
      <w:r w:rsidRPr="00F90583">
        <w:rPr>
          <w:rStyle w:val="Emphasis"/>
        </w:rPr>
        <w:t xml:space="preserve"> capacity</w:t>
      </w:r>
      <w:r w:rsidRPr="00F90583">
        <w:rPr>
          <w:rStyle w:val="StyleUnderline"/>
        </w:rPr>
        <w:t xml:space="preserve">. </w:t>
      </w:r>
      <w:r w:rsidRPr="00A01244">
        <w:rPr>
          <w:rStyle w:val="StyleUnderline"/>
          <w:highlight w:val="cyan"/>
        </w:rPr>
        <w:t>The private sector</w:t>
      </w:r>
      <w:r w:rsidRPr="00F90583">
        <w:rPr>
          <w:rStyle w:val="StyleUnderline"/>
        </w:rPr>
        <w:t xml:space="preserve"> continues to </w:t>
      </w:r>
      <w:r w:rsidRPr="00A01244">
        <w:rPr>
          <w:rStyle w:val="Emphasis"/>
          <w:highlight w:val="cyan"/>
        </w:rPr>
        <w:t>face a talent shortage</w:t>
      </w:r>
      <w:r w:rsidRPr="00F90583">
        <w:rPr>
          <w:sz w:val="16"/>
        </w:rPr>
        <w:t xml:space="preserve">, </w:t>
      </w:r>
      <w:r w:rsidRPr="00F23843">
        <w:rPr>
          <w:rStyle w:val="StyleUnderline"/>
          <w:highlight w:val="green"/>
        </w:rPr>
        <w:t>with nearly 600,000 cybersecurity job openings across the United States</w:t>
      </w:r>
      <w:r w:rsidRPr="00F90583">
        <w:rPr>
          <w:sz w:val="16"/>
        </w:rPr>
        <w:t xml:space="preserve">. </w:t>
      </w:r>
      <w:r w:rsidRPr="00F90583">
        <w:rPr>
          <w:rStyle w:val="StyleUnderline"/>
        </w:rPr>
        <w:t xml:space="preserve">Many </w:t>
      </w:r>
      <w:r w:rsidRPr="00A01244">
        <w:rPr>
          <w:rStyle w:val="Emphasis"/>
          <w:highlight w:val="cyan"/>
        </w:rPr>
        <w:t>former CISA employees</w:t>
      </w:r>
      <w:r w:rsidRPr="00F90583">
        <w:rPr>
          <w:rStyle w:val="StyleUnderline"/>
        </w:rPr>
        <w:t xml:space="preserve">, equipped </w:t>
      </w:r>
      <w:r w:rsidRPr="00A01244">
        <w:rPr>
          <w:rStyle w:val="StyleUnderline"/>
          <w:highlight w:val="cyan"/>
        </w:rPr>
        <w:t>with</w:t>
      </w:r>
      <w:r w:rsidRPr="00F90583">
        <w:rPr>
          <w:rStyle w:val="StyleUnderline"/>
        </w:rPr>
        <w:t xml:space="preserve"> </w:t>
      </w:r>
      <w:r w:rsidRPr="00F90583">
        <w:rPr>
          <w:rStyle w:val="Emphasis"/>
        </w:rPr>
        <w:t xml:space="preserve">security </w:t>
      </w:r>
      <w:r w:rsidRPr="00A01244">
        <w:rPr>
          <w:rStyle w:val="Emphasis"/>
          <w:highlight w:val="cyan"/>
        </w:rPr>
        <w:t>clearances</w:t>
      </w:r>
      <w:r w:rsidRPr="00A01244">
        <w:rPr>
          <w:rStyle w:val="StyleUnderline"/>
          <w:highlight w:val="cyan"/>
        </w:rPr>
        <w:t xml:space="preserve"> and </w:t>
      </w:r>
      <w:r w:rsidRPr="00A01244">
        <w:rPr>
          <w:rStyle w:val="Emphasis"/>
          <w:highlight w:val="cyan"/>
        </w:rPr>
        <w:t>deep</w:t>
      </w:r>
      <w:r w:rsidRPr="00F90583">
        <w:rPr>
          <w:rStyle w:val="Emphasis"/>
        </w:rPr>
        <w:t xml:space="preserve"> technical </w:t>
      </w:r>
      <w:r w:rsidRPr="00A01244">
        <w:rPr>
          <w:rStyle w:val="Emphasis"/>
          <w:highlight w:val="cyan"/>
        </w:rPr>
        <w:t>expertise</w:t>
      </w:r>
      <w:r w:rsidRPr="00F90583">
        <w:rPr>
          <w:rStyle w:val="StyleUnderline"/>
        </w:rPr>
        <w:t xml:space="preserve">, are </w:t>
      </w:r>
      <w:r w:rsidRPr="00F90583">
        <w:rPr>
          <w:rStyle w:val="Emphasis"/>
        </w:rPr>
        <w:t xml:space="preserve">likely to </w:t>
      </w:r>
      <w:r w:rsidRPr="00A01244">
        <w:rPr>
          <w:rStyle w:val="Emphasis"/>
          <w:highlight w:val="cyan"/>
        </w:rPr>
        <w:t>transition quickly</w:t>
      </w:r>
      <w:r w:rsidRPr="00A01244">
        <w:rPr>
          <w:rStyle w:val="StyleUnderline"/>
          <w:highlight w:val="cyan"/>
        </w:rPr>
        <w:t xml:space="preserve"> into</w:t>
      </w:r>
      <w:r w:rsidRPr="00F90583">
        <w:rPr>
          <w:rStyle w:val="StyleUnderline"/>
        </w:rPr>
        <w:t xml:space="preserve"> roles </w:t>
      </w:r>
      <w:r w:rsidRPr="00F90583">
        <w:rPr>
          <w:rStyle w:val="Emphasis"/>
        </w:rPr>
        <w:t xml:space="preserve">across </w:t>
      </w:r>
      <w:r w:rsidRPr="00A01244">
        <w:rPr>
          <w:rStyle w:val="Emphasis"/>
          <w:highlight w:val="cyan"/>
        </w:rPr>
        <w:t>commercial sectors.</w:t>
      </w:r>
    </w:p>
    <w:p w14:paraId="462C753E" w14:textId="77777777" w:rsidR="00011DFD" w:rsidRPr="00A01244" w:rsidRDefault="00011DFD" w:rsidP="00011DFD">
      <w:pPr>
        <w:rPr>
          <w:rStyle w:val="StyleUnderline"/>
          <w:highlight w:val="cyan"/>
        </w:rPr>
      </w:pPr>
      <w:r w:rsidRPr="00F90583">
        <w:rPr>
          <w:rStyle w:val="StyleUnderline"/>
        </w:rPr>
        <w:t xml:space="preserve">Several </w:t>
      </w:r>
      <w:r w:rsidRPr="00A01244">
        <w:rPr>
          <w:rStyle w:val="StyleUnderline"/>
          <w:highlight w:val="cyan"/>
        </w:rPr>
        <w:t>private-sector initiatives</w:t>
      </w:r>
      <w:r w:rsidRPr="00F90583">
        <w:rPr>
          <w:rStyle w:val="StyleUnderline"/>
        </w:rPr>
        <w:t xml:space="preserve"> are </w:t>
      </w:r>
      <w:r w:rsidRPr="00A01244">
        <w:rPr>
          <w:rStyle w:val="Emphasis"/>
          <w:highlight w:val="cyan"/>
        </w:rPr>
        <w:t>already work</w:t>
      </w:r>
      <w:r w:rsidRPr="00F90583">
        <w:rPr>
          <w:rStyle w:val="Emphasis"/>
        </w:rPr>
        <w:t>ing</w:t>
      </w:r>
      <w:r w:rsidRPr="00F90583">
        <w:rPr>
          <w:rStyle w:val="StyleUnderline"/>
        </w:rPr>
        <w:t xml:space="preserve"> </w:t>
      </w:r>
      <w:r w:rsidRPr="00A01244">
        <w:rPr>
          <w:rStyle w:val="StyleUnderline"/>
          <w:highlight w:val="cyan"/>
        </w:rPr>
        <w:t xml:space="preserve">to </w:t>
      </w:r>
      <w:r w:rsidRPr="00A01244">
        <w:rPr>
          <w:rStyle w:val="Emphasis"/>
          <w:highlight w:val="cyan"/>
        </w:rPr>
        <w:t>match displaced talent</w:t>
      </w:r>
      <w:r w:rsidRPr="00A01244">
        <w:rPr>
          <w:rStyle w:val="StyleUnderline"/>
          <w:highlight w:val="cyan"/>
        </w:rPr>
        <w:t xml:space="preserve"> with </w:t>
      </w:r>
      <w:r w:rsidRPr="00A01244">
        <w:rPr>
          <w:rStyle w:val="Emphasis"/>
          <w:highlight w:val="cyan"/>
        </w:rPr>
        <w:t>new opportunities</w:t>
      </w:r>
      <w:r w:rsidRPr="00F90583">
        <w:rPr>
          <w:sz w:val="16"/>
        </w:rPr>
        <w:t xml:space="preserve">. In this </w:t>
      </w:r>
      <w:r w:rsidRPr="000F41D3">
        <w:rPr>
          <w:sz w:val="16"/>
        </w:rPr>
        <w:t xml:space="preserve">sense, </w:t>
      </w:r>
      <w:r w:rsidRPr="000F41D3">
        <w:rPr>
          <w:rStyle w:val="StyleUnderline"/>
        </w:rPr>
        <w:t>the transition</w:t>
      </w:r>
      <w:r w:rsidRPr="00F90583">
        <w:rPr>
          <w:rStyle w:val="StyleUnderline"/>
        </w:rPr>
        <w:t xml:space="preserve"> may help </w:t>
      </w:r>
      <w:r w:rsidRPr="00A01244">
        <w:rPr>
          <w:rStyle w:val="Emphasis"/>
          <w:highlight w:val="cyan"/>
        </w:rPr>
        <w:t>bridge federal</w:t>
      </w:r>
      <w:r w:rsidRPr="00F90583">
        <w:rPr>
          <w:rStyle w:val="Emphasis"/>
        </w:rPr>
        <w:t xml:space="preserve"> cybersecurity </w:t>
      </w:r>
      <w:r w:rsidRPr="00A01244">
        <w:rPr>
          <w:rStyle w:val="Emphasis"/>
          <w:highlight w:val="cyan"/>
        </w:rPr>
        <w:t>experience</w:t>
      </w:r>
      <w:r w:rsidRPr="00A01244">
        <w:rPr>
          <w:rStyle w:val="StyleUnderline"/>
          <w:highlight w:val="cyan"/>
        </w:rPr>
        <w:t xml:space="preserve"> with </w:t>
      </w:r>
      <w:r w:rsidRPr="00A01244">
        <w:rPr>
          <w:rStyle w:val="Emphasis"/>
          <w:highlight w:val="cyan"/>
        </w:rPr>
        <w:t>private-</w:t>
      </w:r>
      <w:r w:rsidRPr="000F41D3">
        <w:rPr>
          <w:rStyle w:val="Emphasis"/>
        </w:rPr>
        <w:t xml:space="preserve">sector </w:t>
      </w:r>
      <w:r w:rsidRPr="00A01244">
        <w:rPr>
          <w:rStyle w:val="Emphasis"/>
          <w:highlight w:val="cyan"/>
        </w:rPr>
        <w:t>demand</w:t>
      </w:r>
      <w:r w:rsidRPr="00F90583">
        <w:rPr>
          <w:rStyle w:val="StyleUnderline"/>
        </w:rPr>
        <w:t xml:space="preserve"> in areas such as energy, healthcare and financial services.</w:t>
      </w:r>
    </w:p>
    <w:p w14:paraId="329AB865" w14:textId="77777777" w:rsidR="00011DFD" w:rsidRDefault="00011DFD" w:rsidP="00011DFD">
      <w:pPr>
        <w:pStyle w:val="Heading4"/>
      </w:pPr>
      <w:r>
        <w:t>Plan is key. Concedes PPP is key.</w:t>
      </w:r>
    </w:p>
    <w:p w14:paraId="74A0D19B" w14:textId="77777777" w:rsidR="00011DFD" w:rsidRPr="00F23843" w:rsidRDefault="00011DFD" w:rsidP="00011DFD">
      <w:pPr>
        <w:rPr>
          <w:rStyle w:val="StyleUnderline"/>
          <w:highlight w:val="cyan"/>
          <w:lang w:val="es-ES"/>
        </w:rPr>
      </w:pPr>
      <w:r>
        <w:t>Austin</w:t>
      </w:r>
      <w:r w:rsidRPr="006F1D3F">
        <w:t xml:space="preserve"> </w:t>
      </w:r>
      <w:r>
        <w:rPr>
          <w:rStyle w:val="Style13ptBold"/>
        </w:rPr>
        <w:t>Berglas</w:t>
      </w:r>
      <w:r w:rsidRPr="006F1D3F">
        <w:rPr>
          <w:rStyle w:val="Style13ptBold"/>
        </w:rPr>
        <w:t xml:space="preserve"> </w:t>
      </w:r>
      <w:r>
        <w:rPr>
          <w:rStyle w:val="Style13ptBold"/>
        </w:rPr>
        <w:t>9/17</w:t>
      </w:r>
      <w:r w:rsidRPr="006F1D3F">
        <w:t xml:space="preserve">. </w:t>
      </w:r>
      <w:r>
        <w:t>F</w:t>
      </w:r>
      <w:r w:rsidRPr="00703A3C">
        <w:t>ormer head of FBI New York Cyber and current Global Head of Professional Services at BlueVoyant</w:t>
      </w:r>
      <w:r w:rsidRPr="006F1D3F">
        <w:t>. "</w:t>
      </w:r>
      <w:r w:rsidRPr="00A01244">
        <w:rPr>
          <w:rStyle w:val="StyleUnderline"/>
          <w:highlight w:val="cyan"/>
        </w:rPr>
        <w:t xml:space="preserve">The </w:t>
      </w:r>
      <w:r w:rsidRPr="00A01244">
        <w:rPr>
          <w:rStyle w:val="Emphasis"/>
          <w:highlight w:val="cyan"/>
        </w:rPr>
        <w:t>Future</w:t>
      </w:r>
      <w:r w:rsidRPr="00A01244">
        <w:rPr>
          <w:rStyle w:val="StyleUnderline"/>
          <w:highlight w:val="cyan"/>
        </w:rPr>
        <w:t xml:space="preserve"> Of</w:t>
      </w:r>
      <w:r w:rsidRPr="00703A3C">
        <w:rPr>
          <w:rStyle w:val="StyleUnderline"/>
        </w:rPr>
        <w:t xml:space="preserve"> </w:t>
      </w:r>
      <w:r w:rsidRPr="00703A3C">
        <w:rPr>
          <w:rStyle w:val="Emphasis"/>
        </w:rPr>
        <w:t xml:space="preserve">U.S. </w:t>
      </w:r>
      <w:r w:rsidRPr="00A01244">
        <w:rPr>
          <w:rStyle w:val="Emphasis"/>
          <w:highlight w:val="cyan"/>
        </w:rPr>
        <w:t>Cyber Security</w:t>
      </w:r>
      <w:r w:rsidRPr="00A01244">
        <w:rPr>
          <w:rStyle w:val="StyleUnderline"/>
          <w:highlight w:val="cyan"/>
        </w:rPr>
        <w:t xml:space="preserve"> Depends On The </w:t>
      </w:r>
      <w:r w:rsidRPr="00A01244">
        <w:rPr>
          <w:rStyle w:val="Emphasis"/>
          <w:highlight w:val="cyan"/>
        </w:rPr>
        <w:t>Private Sector</w:t>
      </w:r>
      <w:r w:rsidRPr="006F1D3F">
        <w:t xml:space="preserve">." </w:t>
      </w:r>
      <w:r w:rsidRPr="00F23843">
        <w:rPr>
          <w:lang w:val="es-ES"/>
        </w:rPr>
        <w:t>Forbes. 09/17/2025. https://www.forbes.com/councils/forbestechcouncil/2025/09/17/the-future-of-us-cyber-security-depends-on-the-private-sector/</w:t>
      </w:r>
    </w:p>
    <w:p w14:paraId="58961C1F" w14:textId="77777777" w:rsidR="00011DFD" w:rsidRPr="00A01244" w:rsidRDefault="00011DFD" w:rsidP="00011DFD">
      <w:pPr>
        <w:rPr>
          <w:rStyle w:val="StyleUnderline"/>
          <w:highlight w:val="cyan"/>
        </w:rPr>
      </w:pPr>
      <w:r w:rsidRPr="00703A3C">
        <w:rPr>
          <w:sz w:val="16"/>
        </w:rPr>
        <w:t>Our government’s approach to cybersecurity faces a period of uncertainty. Changes in federal staffing, an unsteady geopolitical environment and the widespread proliferation of AI raise questions about how our national security posture will adapt.</w:t>
      </w:r>
    </w:p>
    <w:p w14:paraId="11C1B1FF" w14:textId="77777777" w:rsidR="00011DFD" w:rsidRPr="00A01244" w:rsidRDefault="00011DFD" w:rsidP="00011DFD">
      <w:pPr>
        <w:rPr>
          <w:rStyle w:val="StyleUnderline"/>
          <w:highlight w:val="cyan"/>
        </w:rPr>
      </w:pPr>
      <w:r w:rsidRPr="00703A3C">
        <w:rPr>
          <w:rStyle w:val="StyleUnderline"/>
        </w:rPr>
        <w:t xml:space="preserve">The distinction between </w:t>
      </w:r>
      <w:r w:rsidRPr="00A01244">
        <w:rPr>
          <w:rStyle w:val="StyleUnderline"/>
          <w:highlight w:val="cyan"/>
        </w:rPr>
        <w:t>the</w:t>
      </w:r>
      <w:r w:rsidRPr="00703A3C">
        <w:rPr>
          <w:rStyle w:val="StyleUnderline"/>
        </w:rPr>
        <w:t xml:space="preserve"> private and </w:t>
      </w:r>
      <w:r w:rsidRPr="00A01244">
        <w:rPr>
          <w:rStyle w:val="StyleUnderline"/>
          <w:highlight w:val="cyan"/>
        </w:rPr>
        <w:t>public sector’</w:t>
      </w:r>
      <w:r w:rsidRPr="00703A3C">
        <w:rPr>
          <w:rStyle w:val="StyleUnderline"/>
        </w:rPr>
        <w:t>s role in cybersecurity is ever changing</w:t>
      </w:r>
      <w:r w:rsidRPr="00703A3C">
        <w:rPr>
          <w:sz w:val="16"/>
        </w:rPr>
        <w:t xml:space="preserve">. These sectors are interdependent, </w:t>
      </w:r>
      <w:r w:rsidRPr="00703A3C">
        <w:rPr>
          <w:rStyle w:val="Emphasis"/>
        </w:rPr>
        <w:t>each contributing</w:t>
      </w:r>
      <w:r w:rsidRPr="00703A3C">
        <w:rPr>
          <w:rStyle w:val="StyleUnderline"/>
        </w:rPr>
        <w:t xml:space="preserve"> to national security and cyber defense. Private organizations </w:t>
      </w:r>
      <w:r w:rsidRPr="00A01244">
        <w:rPr>
          <w:rStyle w:val="StyleUnderline"/>
          <w:highlight w:val="cyan"/>
        </w:rPr>
        <w:t>need to</w:t>
      </w:r>
      <w:r w:rsidRPr="00703A3C">
        <w:rPr>
          <w:rStyle w:val="StyleUnderline"/>
        </w:rPr>
        <w:t xml:space="preserve"> </w:t>
      </w:r>
      <w:r w:rsidRPr="00703A3C">
        <w:rPr>
          <w:rStyle w:val="Emphasis"/>
        </w:rPr>
        <w:t>recognize their role</w:t>
      </w:r>
      <w:r w:rsidRPr="00703A3C">
        <w:rPr>
          <w:rStyle w:val="StyleUnderline"/>
        </w:rPr>
        <w:t xml:space="preserve"> in this broader landscape and </w:t>
      </w:r>
      <w:r w:rsidRPr="00A01244">
        <w:rPr>
          <w:rStyle w:val="StyleUnderline"/>
          <w:highlight w:val="cyan"/>
        </w:rPr>
        <w:t>understand</w:t>
      </w:r>
      <w:r w:rsidRPr="00703A3C">
        <w:rPr>
          <w:rStyle w:val="StyleUnderline"/>
        </w:rPr>
        <w:t xml:space="preserve"> that </w:t>
      </w:r>
      <w:r w:rsidRPr="00A01244">
        <w:rPr>
          <w:rStyle w:val="StyleUnderline"/>
          <w:highlight w:val="cyan"/>
        </w:rPr>
        <w:t xml:space="preserve">they are </w:t>
      </w:r>
      <w:r w:rsidRPr="00A01244">
        <w:rPr>
          <w:rStyle w:val="Emphasis"/>
          <w:highlight w:val="cyan"/>
        </w:rPr>
        <w:t>targets</w:t>
      </w:r>
      <w:r w:rsidRPr="00A01244">
        <w:rPr>
          <w:rStyle w:val="StyleUnderline"/>
          <w:highlight w:val="cyan"/>
        </w:rPr>
        <w:t xml:space="preserve"> for </w:t>
      </w:r>
      <w:r w:rsidRPr="00A01244">
        <w:rPr>
          <w:rStyle w:val="Emphasis"/>
          <w:highlight w:val="cyan"/>
        </w:rPr>
        <w:t>state</w:t>
      </w:r>
      <w:r w:rsidRPr="00703A3C">
        <w:rPr>
          <w:rStyle w:val="Emphasis"/>
        </w:rPr>
        <w:t xml:space="preserve">-sponsored </w:t>
      </w:r>
      <w:r w:rsidRPr="00A01244">
        <w:rPr>
          <w:rStyle w:val="Emphasis"/>
          <w:highlight w:val="cyan"/>
        </w:rPr>
        <w:t>attacks</w:t>
      </w:r>
      <w:r w:rsidRPr="00703A3C">
        <w:rPr>
          <w:rStyle w:val="StyleUnderline"/>
        </w:rPr>
        <w:t xml:space="preserve">, even if their </w:t>
      </w:r>
      <w:r w:rsidRPr="00703A3C">
        <w:rPr>
          <w:rStyle w:val="Emphasis"/>
        </w:rPr>
        <w:t>only connection</w:t>
      </w:r>
      <w:r w:rsidRPr="00703A3C">
        <w:rPr>
          <w:rStyle w:val="StyleUnderline"/>
        </w:rPr>
        <w:t xml:space="preserve"> to the U.S. government is their </w:t>
      </w:r>
      <w:r w:rsidRPr="00703A3C">
        <w:rPr>
          <w:rStyle w:val="Emphasis"/>
        </w:rPr>
        <w:t>physical presence</w:t>
      </w:r>
      <w:r w:rsidRPr="00703A3C">
        <w:rPr>
          <w:rStyle w:val="StyleUnderline"/>
        </w:rPr>
        <w:t xml:space="preserve"> inside the country.</w:t>
      </w:r>
    </w:p>
    <w:p w14:paraId="4ED64A38" w14:textId="77777777" w:rsidR="00011DFD" w:rsidRPr="00A01244" w:rsidRDefault="00011DFD" w:rsidP="00011DFD">
      <w:pPr>
        <w:rPr>
          <w:rStyle w:val="StyleUnderline"/>
          <w:highlight w:val="cyan"/>
        </w:rPr>
      </w:pPr>
      <w:r w:rsidRPr="00703A3C">
        <w:rPr>
          <w:sz w:val="16"/>
        </w:rPr>
        <w:t xml:space="preserve">The relationship between the public and private sectors is complex and intertwined. As the former head of the FBI's Cyber Branch in New York, and having since joined BlueVoyant at its formation as Global Head of the Proactive Defense Team, I have experienced this dynamic firsthand. </w:t>
      </w:r>
      <w:r w:rsidRPr="00703A3C">
        <w:rPr>
          <w:rStyle w:val="StyleUnderline"/>
        </w:rPr>
        <w:t>Understanding these dynamics is important for planning, resource allocation and risk management</w:t>
      </w:r>
      <w:r w:rsidRPr="00703A3C">
        <w:rPr>
          <w:rStyle w:val="StyleUnderline"/>
          <w:sz w:val="16"/>
          <w:szCs w:val="16"/>
        </w:rPr>
        <w:t>, particularly concerning supply chain and third-party risks.</w:t>
      </w:r>
      <w:r w:rsidRPr="00703A3C">
        <w:rPr>
          <w:sz w:val="10"/>
          <w:szCs w:val="16"/>
        </w:rPr>
        <w:t xml:space="preserve"> </w:t>
      </w:r>
      <w:r w:rsidRPr="00703A3C">
        <w:rPr>
          <w:sz w:val="16"/>
        </w:rPr>
        <w:t>Private sector leaders must adapt to a landscape where government support may be less reliable and more fragmented.</w:t>
      </w:r>
    </w:p>
    <w:p w14:paraId="0DEA243B" w14:textId="77777777" w:rsidR="00011DFD" w:rsidRPr="00A01244" w:rsidRDefault="00011DFD" w:rsidP="00011DFD">
      <w:pPr>
        <w:rPr>
          <w:rStyle w:val="StyleUnderline"/>
          <w:highlight w:val="cyan"/>
        </w:rPr>
      </w:pPr>
      <w:r w:rsidRPr="00703A3C">
        <w:rPr>
          <w:sz w:val="16"/>
        </w:rPr>
        <w:t>Public-Private Partnerships</w:t>
      </w:r>
    </w:p>
    <w:p w14:paraId="6A7CB5C3" w14:textId="77777777" w:rsidR="00011DFD" w:rsidRPr="00F23843" w:rsidRDefault="00011DFD" w:rsidP="00011DFD">
      <w:pPr>
        <w:rPr>
          <w:rStyle w:val="Emphasis"/>
          <w:highlight w:val="green"/>
        </w:rPr>
      </w:pPr>
      <w:r w:rsidRPr="00F23843">
        <w:rPr>
          <w:rStyle w:val="Emphasis"/>
          <w:highlight w:val="green"/>
        </w:rPr>
        <w:t>Connecting the government's intelligence gathering capabilities with the private sector's operational resources, each sector has distinct capabilities and limitations, making collaboration important for a combined strategy aimed at protecting the U.S., its assets and its citizens.</w:t>
      </w:r>
    </w:p>
    <w:p w14:paraId="4D55DADF" w14:textId="77777777" w:rsidR="00011DFD" w:rsidRDefault="00011DFD" w:rsidP="00011DFD">
      <w:pPr>
        <w:pStyle w:val="Analytic"/>
      </w:pPr>
    </w:p>
    <w:p w14:paraId="71BA7F77" w14:textId="77777777" w:rsidR="00011DFD" w:rsidRDefault="00011DFD" w:rsidP="00011DFD">
      <w:pPr>
        <w:pStyle w:val="Heading4"/>
      </w:pPr>
      <w:r>
        <w:t>Squo solves. They’ve already taken the mantle.</w:t>
      </w:r>
    </w:p>
    <w:p w14:paraId="1AB8EBFF" w14:textId="77777777" w:rsidR="00011DFD" w:rsidRPr="006E18E8" w:rsidRDefault="00011DFD" w:rsidP="00011DFD">
      <w:pPr>
        <w:rPr>
          <w:highlight w:val="cyan"/>
          <w:u w:val="single"/>
          <w:lang w:val="es-ES"/>
        </w:rPr>
      </w:pPr>
      <w:r>
        <w:t>Austin</w:t>
      </w:r>
      <w:r w:rsidRPr="006F1D3F">
        <w:t xml:space="preserve"> </w:t>
      </w:r>
      <w:r>
        <w:rPr>
          <w:rStyle w:val="Style13ptBold"/>
        </w:rPr>
        <w:t>Berglas</w:t>
      </w:r>
      <w:r w:rsidRPr="006F1D3F">
        <w:rPr>
          <w:rStyle w:val="Style13ptBold"/>
        </w:rPr>
        <w:t xml:space="preserve"> </w:t>
      </w:r>
      <w:r>
        <w:rPr>
          <w:rStyle w:val="Style13ptBold"/>
        </w:rPr>
        <w:t>9/17</w:t>
      </w:r>
      <w:r w:rsidRPr="006F1D3F">
        <w:t xml:space="preserve">. </w:t>
      </w:r>
      <w:r>
        <w:t>F</w:t>
      </w:r>
      <w:r w:rsidRPr="00703A3C">
        <w:t>ormer head of FBI New York Cyber and current Global Head of Professional Services at BlueVoyant</w:t>
      </w:r>
      <w:r w:rsidRPr="006F1D3F">
        <w:t>. "</w:t>
      </w:r>
      <w:r w:rsidRPr="00A01244">
        <w:rPr>
          <w:rStyle w:val="StyleUnderline"/>
          <w:highlight w:val="cyan"/>
        </w:rPr>
        <w:t xml:space="preserve">The </w:t>
      </w:r>
      <w:r w:rsidRPr="00A01244">
        <w:rPr>
          <w:rStyle w:val="Emphasis"/>
          <w:highlight w:val="cyan"/>
        </w:rPr>
        <w:t>Future</w:t>
      </w:r>
      <w:r w:rsidRPr="00A01244">
        <w:rPr>
          <w:rStyle w:val="StyleUnderline"/>
          <w:highlight w:val="cyan"/>
        </w:rPr>
        <w:t xml:space="preserve"> Of</w:t>
      </w:r>
      <w:r w:rsidRPr="00703A3C">
        <w:rPr>
          <w:rStyle w:val="StyleUnderline"/>
        </w:rPr>
        <w:t xml:space="preserve"> </w:t>
      </w:r>
      <w:r w:rsidRPr="00703A3C">
        <w:rPr>
          <w:rStyle w:val="Emphasis"/>
        </w:rPr>
        <w:t xml:space="preserve">U.S. </w:t>
      </w:r>
      <w:r w:rsidRPr="00A01244">
        <w:rPr>
          <w:rStyle w:val="Emphasis"/>
          <w:highlight w:val="cyan"/>
        </w:rPr>
        <w:t>Cyber Security</w:t>
      </w:r>
      <w:r w:rsidRPr="00A01244">
        <w:rPr>
          <w:rStyle w:val="StyleUnderline"/>
          <w:highlight w:val="cyan"/>
        </w:rPr>
        <w:t xml:space="preserve"> Depends On The </w:t>
      </w:r>
      <w:r w:rsidRPr="00A01244">
        <w:rPr>
          <w:rStyle w:val="Emphasis"/>
          <w:highlight w:val="cyan"/>
        </w:rPr>
        <w:t>Private Sector</w:t>
      </w:r>
      <w:r w:rsidRPr="006F1D3F">
        <w:t xml:space="preserve">." </w:t>
      </w:r>
      <w:r w:rsidRPr="00F23843">
        <w:rPr>
          <w:lang w:val="es-ES"/>
        </w:rPr>
        <w:t>Forbes. 09/17/2025. https://www.forbes.com/councils/forbestechcouncil/2025/09/17/the-future-of-us-cyber-security-depends-on-the-private-sector/</w:t>
      </w:r>
    </w:p>
    <w:p w14:paraId="4342618A" w14:textId="77777777" w:rsidR="00011DFD" w:rsidRPr="00A01244" w:rsidRDefault="00011DFD" w:rsidP="00011DFD">
      <w:pPr>
        <w:rPr>
          <w:rStyle w:val="StyleUnderline"/>
          <w:highlight w:val="cyan"/>
        </w:rPr>
      </w:pPr>
      <w:r w:rsidRPr="000F41D3">
        <w:rPr>
          <w:rStyle w:val="StyleUnderline"/>
        </w:rPr>
        <w:t xml:space="preserve">This situation highlights the role of </w:t>
      </w:r>
      <w:r w:rsidRPr="000F41D3">
        <w:rPr>
          <w:rStyle w:val="Emphasis"/>
        </w:rPr>
        <w:t>private firms</w:t>
      </w:r>
      <w:r w:rsidRPr="000F41D3">
        <w:rPr>
          <w:sz w:val="16"/>
        </w:rPr>
        <w:t xml:space="preserve">. </w:t>
      </w:r>
      <w:r w:rsidRPr="00F23843">
        <w:rPr>
          <w:rStyle w:val="Emphasis"/>
          <w:highlight w:val="green"/>
        </w:rPr>
        <w:t>Their importance may increase as staffing shortages and downsizing within the government continue. In the event of a breach or supply chain attack, private incident responders can conduct full investigations</w:t>
      </w:r>
      <w:r w:rsidRPr="00703A3C">
        <w:rPr>
          <w:sz w:val="16"/>
        </w:rPr>
        <w:t>, identify weaknesses in network security and provide root cause analysis to support change and improvement in the company.</w:t>
      </w:r>
    </w:p>
    <w:p w14:paraId="64A4C50B" w14:textId="77777777" w:rsidR="00011DFD" w:rsidRPr="006E18E8" w:rsidRDefault="00011DFD" w:rsidP="00011DFD"/>
    <w:p w14:paraId="6EF1739B" w14:textId="02E12A72" w:rsidR="00011DFD" w:rsidRDefault="00011DFD" w:rsidP="00011DFD">
      <w:pPr>
        <w:pStyle w:val="Heading1"/>
      </w:pPr>
      <w:r>
        <w:t>1AR</w:t>
      </w:r>
    </w:p>
    <w:p w14:paraId="10943242" w14:textId="77777777" w:rsidR="00011DFD" w:rsidRDefault="00011DFD" w:rsidP="00011DFD">
      <w:pPr>
        <w:pStyle w:val="Heading3"/>
      </w:pPr>
      <w:r>
        <w:t>!---Science Trust---1AR</w:t>
      </w:r>
    </w:p>
    <w:p w14:paraId="2058CA5F" w14:textId="77777777" w:rsidR="00011DFD" w:rsidRDefault="00011DFD" w:rsidP="00011DFD">
      <w:pPr>
        <w:pStyle w:val="Analytic"/>
      </w:pPr>
    </w:p>
    <w:p w14:paraId="0958616D" w14:textId="77777777" w:rsidR="00011DFD" w:rsidRPr="00697D8F" w:rsidRDefault="00011DFD" w:rsidP="00011DFD">
      <w:pPr>
        <w:pStyle w:val="Heading4"/>
      </w:pPr>
      <w:r>
        <w:t>D</w:t>
      </w:r>
      <w:r w:rsidRPr="00697D8F">
        <w:t xml:space="preserve">isease spread causes </w:t>
      </w:r>
      <w:r w:rsidRPr="00697D8F">
        <w:rPr>
          <w:u w:val="single"/>
        </w:rPr>
        <w:t>overreactions</w:t>
      </w:r>
      <w:r w:rsidRPr="00697D8F">
        <w:t xml:space="preserve"> that culminate in </w:t>
      </w:r>
      <w:r w:rsidRPr="00697D8F">
        <w:rPr>
          <w:u w:val="single"/>
        </w:rPr>
        <w:t>nuclear</w:t>
      </w:r>
      <w:r w:rsidRPr="00697D8F">
        <w:t xml:space="preserve">, </w:t>
      </w:r>
      <w:r w:rsidRPr="00697D8F">
        <w:rPr>
          <w:u w:val="single"/>
        </w:rPr>
        <w:t>bio</w:t>
      </w:r>
      <w:r w:rsidRPr="00697D8F">
        <w:t xml:space="preserve">, and </w:t>
      </w:r>
      <w:r w:rsidRPr="00697D8F">
        <w:rPr>
          <w:u w:val="single"/>
        </w:rPr>
        <w:t>chemical</w:t>
      </w:r>
      <w:r w:rsidRPr="00697D8F">
        <w:t xml:space="preserve"> war.</w:t>
      </w:r>
    </w:p>
    <w:p w14:paraId="1E9E4DF1" w14:textId="77777777" w:rsidR="00011DFD" w:rsidRDefault="00011DFD" w:rsidP="00011DFD">
      <w:pPr>
        <w:rPr>
          <w:rStyle w:val="Style13ptBold"/>
        </w:rPr>
      </w:pPr>
      <w:r w:rsidRPr="00697D8F">
        <w:rPr>
          <w:rStyle w:val="Style13ptBold"/>
        </w:rPr>
        <w:t xml:space="preserve">Suzuki 21 </w:t>
      </w:r>
      <w:r w:rsidRPr="00553E4B">
        <w:t>–</w:t>
      </w:r>
      <w:r>
        <w:t xml:space="preserve"> </w:t>
      </w:r>
      <w:r w:rsidRPr="00697D8F">
        <w:t>Director and Professor at the Research Center for Nuclear Weapons Abolition</w:t>
      </w:r>
      <w:r>
        <w:t xml:space="preserve"> at</w:t>
      </w:r>
      <w:r w:rsidRPr="00697D8F">
        <w:t xml:space="preserve"> Nagasaki University</w:t>
      </w:r>
      <w:r>
        <w:t>.</w:t>
      </w:r>
    </w:p>
    <w:p w14:paraId="3A20EAFF" w14:textId="77777777" w:rsidR="00011DFD" w:rsidRPr="00553E4B" w:rsidRDefault="00011DFD" w:rsidP="00011DFD">
      <w:pPr>
        <w:rPr>
          <w:b/>
          <w:bCs/>
          <w:sz w:val="26"/>
        </w:rPr>
      </w:pPr>
      <w:r w:rsidRPr="00697D8F">
        <w:t>Tatsujiro</w:t>
      </w:r>
      <w:r>
        <w:t xml:space="preserve"> Suzuki, </w:t>
      </w:r>
      <w:r w:rsidRPr="00697D8F">
        <w:t xml:space="preserve">“Pandemic Futures and Nuclear Weapon Risks: The Nagasaki 75th Anniversary Pandemic—Nuclear Nexus Scenarios Final Report,” Journal for Peace and Nuclear Disarmament, </w:t>
      </w:r>
      <w:r>
        <w:t xml:space="preserve">2021, </w:t>
      </w:r>
      <w:r w:rsidRPr="00697D8F">
        <w:t>vol. 4</w:t>
      </w:r>
    </w:p>
    <w:p w14:paraId="1BE40750" w14:textId="77777777" w:rsidR="00011DFD" w:rsidRPr="00697D8F" w:rsidRDefault="00011DFD" w:rsidP="00011DFD">
      <w:pPr>
        <w:rPr>
          <w:sz w:val="16"/>
        </w:rPr>
      </w:pPr>
      <w:r w:rsidRPr="00697D8F">
        <w:rPr>
          <w:sz w:val="16"/>
        </w:rPr>
        <w:t>The Challenge: Multiple Existential Threats</w:t>
      </w:r>
    </w:p>
    <w:p w14:paraId="15F95744" w14:textId="77777777" w:rsidR="00011DFD" w:rsidRPr="00697D8F" w:rsidRDefault="00011DFD" w:rsidP="00011DFD">
      <w:pPr>
        <w:rPr>
          <w:sz w:val="16"/>
        </w:rPr>
      </w:pPr>
      <w:r w:rsidRPr="00697D8F">
        <w:rPr>
          <w:sz w:val="16"/>
        </w:rPr>
        <w:t xml:space="preserve">The relationship between pandemics and war is as long as human history. Past </w:t>
      </w:r>
      <w:r w:rsidRPr="00AD7168">
        <w:rPr>
          <w:rStyle w:val="StyleUnderline"/>
          <w:highlight w:val="green"/>
        </w:rPr>
        <w:t>pandemics</w:t>
      </w:r>
      <w:r w:rsidRPr="00697D8F">
        <w:rPr>
          <w:sz w:val="16"/>
        </w:rPr>
        <w:t xml:space="preserve"> have </w:t>
      </w:r>
      <w:r w:rsidRPr="00AD7168">
        <w:rPr>
          <w:rStyle w:val="Emphasis"/>
          <w:highlight w:val="green"/>
        </w:rPr>
        <w:t>set</w:t>
      </w:r>
      <w:r w:rsidRPr="00697D8F">
        <w:rPr>
          <w:rStyle w:val="Emphasis"/>
        </w:rPr>
        <w:t xml:space="preserve"> the </w:t>
      </w:r>
      <w:r w:rsidRPr="00AD7168">
        <w:rPr>
          <w:rStyle w:val="Emphasis"/>
          <w:highlight w:val="green"/>
        </w:rPr>
        <w:t>scene</w:t>
      </w:r>
      <w:r w:rsidRPr="00AD7168">
        <w:rPr>
          <w:rStyle w:val="StyleUnderline"/>
          <w:highlight w:val="green"/>
        </w:rPr>
        <w:t xml:space="preserve"> for wars</w:t>
      </w:r>
      <w:r w:rsidRPr="00697D8F">
        <w:rPr>
          <w:rStyle w:val="StyleUnderline"/>
        </w:rPr>
        <w:t xml:space="preserve"> by weakening societies, undermining resilience, and exacerbating civil and inter-state conflict</w:t>
      </w:r>
      <w:r w:rsidRPr="00697D8F">
        <w:rPr>
          <w:sz w:val="16"/>
        </w:rPr>
        <w:t xml:space="preserve">. Other disease outbreaks have erupted during wars, in part due to the appalling public health and battlefield conditions resulting from war, in turn sowing the seeds for new conflicts. In the post-Cold War era, </w:t>
      </w:r>
      <w:r w:rsidRPr="00697D8F">
        <w:rPr>
          <w:rStyle w:val="StyleUnderline"/>
        </w:rPr>
        <w:t>pandemics</w:t>
      </w:r>
      <w:r w:rsidRPr="00697D8F">
        <w:rPr>
          <w:sz w:val="16"/>
        </w:rPr>
        <w:t xml:space="preserve"> have </w:t>
      </w:r>
      <w:r w:rsidRPr="00697D8F">
        <w:rPr>
          <w:rStyle w:val="StyleUnderline"/>
        </w:rPr>
        <w:t xml:space="preserve">spread with </w:t>
      </w:r>
      <w:r w:rsidRPr="00697D8F">
        <w:rPr>
          <w:rStyle w:val="Emphasis"/>
        </w:rPr>
        <w:t>unprecedented speed</w:t>
      </w:r>
      <w:r w:rsidRPr="00697D8F">
        <w:rPr>
          <w:rStyle w:val="StyleUnderline"/>
        </w:rPr>
        <w:t xml:space="preserve"> due to </w:t>
      </w:r>
      <w:r w:rsidRPr="00697D8F">
        <w:rPr>
          <w:rStyle w:val="Emphasis"/>
        </w:rPr>
        <w:t>increased mobility</w:t>
      </w:r>
      <w:r w:rsidRPr="00697D8F">
        <w:rPr>
          <w:rStyle w:val="StyleUnderline"/>
        </w:rPr>
        <w:t xml:space="preserve"> created by globalization</w:t>
      </w:r>
      <w:r w:rsidRPr="00697D8F">
        <w:rPr>
          <w:sz w:val="16"/>
        </w:rPr>
        <w:t xml:space="preserve">, especially between urbanized areas. Although there are positive signs that scientific advances and rapid innovation can help us manage pandemics, </w:t>
      </w:r>
      <w:r w:rsidRPr="00697D8F">
        <w:rPr>
          <w:rStyle w:val="StyleUnderline"/>
        </w:rPr>
        <w:t xml:space="preserve">it is </w:t>
      </w:r>
      <w:r w:rsidRPr="00697D8F">
        <w:rPr>
          <w:rStyle w:val="Emphasis"/>
        </w:rPr>
        <w:t>likely</w:t>
      </w:r>
      <w:r w:rsidRPr="00697D8F">
        <w:rPr>
          <w:rStyle w:val="StyleUnderline"/>
        </w:rPr>
        <w:t xml:space="preserve"> that deadly infectious viruses will be a challenge for </w:t>
      </w:r>
      <w:r w:rsidRPr="00697D8F">
        <w:rPr>
          <w:rStyle w:val="Emphasis"/>
        </w:rPr>
        <w:t>years to come</w:t>
      </w:r>
      <w:r w:rsidRPr="00697D8F">
        <w:rPr>
          <w:sz w:val="16"/>
        </w:rPr>
        <w:t>.</w:t>
      </w:r>
    </w:p>
    <w:p w14:paraId="19957EF5" w14:textId="77777777" w:rsidR="00011DFD" w:rsidRPr="00697D8F" w:rsidRDefault="00011DFD" w:rsidP="00011DFD">
      <w:pPr>
        <w:rPr>
          <w:sz w:val="16"/>
        </w:rPr>
      </w:pPr>
      <w:r w:rsidRPr="00697D8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173439C6" w14:textId="77777777" w:rsidR="00011DFD" w:rsidRPr="00697D8F" w:rsidRDefault="00011DFD" w:rsidP="00011DFD">
      <w:pPr>
        <w:rPr>
          <w:sz w:val="16"/>
        </w:rPr>
      </w:pPr>
      <w:r w:rsidRPr="00697D8F">
        <w:rPr>
          <w:sz w:val="16"/>
        </w:rPr>
        <w:t xml:space="preserve">Today, the nine </w:t>
      </w:r>
      <w:r w:rsidRPr="00697D8F">
        <w:rPr>
          <w:rStyle w:val="StyleUnderline"/>
        </w:rPr>
        <w:t>nuclear weapons</w:t>
      </w:r>
      <w:r w:rsidRPr="00697D8F">
        <w:rPr>
          <w:sz w:val="16"/>
        </w:rPr>
        <w:t xml:space="preserve"> arsenals not only </w:t>
      </w:r>
      <w:r w:rsidRPr="00697D8F">
        <w:rPr>
          <w:rStyle w:val="StyleUnderline"/>
        </w:rPr>
        <w:t>can</w:t>
      </w:r>
      <w:r w:rsidRPr="00697D8F">
        <w:rPr>
          <w:sz w:val="16"/>
        </w:rPr>
        <w:t xml:space="preserve"> annihilate hundreds of cities, but also </w:t>
      </w:r>
      <w:r w:rsidRPr="00697D8F">
        <w:rPr>
          <w:rStyle w:val="StyleUnderline"/>
        </w:rPr>
        <w:t xml:space="preserve">cause </w:t>
      </w:r>
      <w:r w:rsidRPr="00697D8F">
        <w:rPr>
          <w:rStyle w:val="Emphasis"/>
        </w:rPr>
        <w:t>nuclear winter</w:t>
      </w:r>
      <w:r w:rsidRPr="00697D8F">
        <w:rPr>
          <w:rStyle w:val="StyleUnderline"/>
        </w:rPr>
        <w:t xml:space="preserve"> and </w:t>
      </w:r>
      <w:r w:rsidRPr="00697D8F">
        <w:rPr>
          <w:rStyle w:val="Emphasis"/>
        </w:rPr>
        <w:t>mass starvation</w:t>
      </w:r>
      <w:r w:rsidRPr="00697D8F">
        <w:rPr>
          <w:rStyle w:val="StyleUnderline"/>
        </w:rPr>
        <w:t xml:space="preserve"> of</w:t>
      </w:r>
      <w:r w:rsidRPr="00697D8F">
        <w:rPr>
          <w:sz w:val="16"/>
        </w:rPr>
        <w:t xml:space="preserve"> a billion or more people, if not </w:t>
      </w:r>
      <w:r w:rsidRPr="00697D8F">
        <w:rPr>
          <w:rStyle w:val="StyleUnderline"/>
        </w:rPr>
        <w:t xml:space="preserve">the </w:t>
      </w:r>
      <w:r w:rsidRPr="00697D8F">
        <w:rPr>
          <w:rStyle w:val="Emphasis"/>
        </w:rPr>
        <w:t>entire human species</w:t>
      </w:r>
      <w:r w:rsidRPr="00697D8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9992052" w14:textId="77777777" w:rsidR="00011DFD" w:rsidRPr="00697D8F" w:rsidRDefault="00011DFD" w:rsidP="00011DFD">
      <w:pPr>
        <w:rPr>
          <w:sz w:val="16"/>
        </w:rPr>
      </w:pPr>
      <w:r w:rsidRPr="00697D8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697D8F">
        <w:rPr>
          <w:rStyle w:val="StyleUnderline"/>
        </w:rPr>
        <w:t xml:space="preserve">Moments of </w:t>
      </w:r>
      <w:r w:rsidRPr="00697D8F">
        <w:rPr>
          <w:rStyle w:val="Emphasis"/>
        </w:rPr>
        <w:t xml:space="preserve">extreme </w:t>
      </w:r>
      <w:r w:rsidRPr="00AD7168">
        <w:rPr>
          <w:rStyle w:val="Emphasis"/>
          <w:highlight w:val="green"/>
        </w:rPr>
        <w:t>crisis</w:t>
      </w:r>
      <w:r w:rsidRPr="00697D8F">
        <w:rPr>
          <w:sz w:val="16"/>
        </w:rPr>
        <w:t xml:space="preserve"> and vulnerability </w:t>
      </w:r>
      <w:r w:rsidRPr="00697D8F">
        <w:rPr>
          <w:rStyle w:val="StyleUnderline"/>
        </w:rPr>
        <w:t xml:space="preserve">can </w:t>
      </w:r>
      <w:r w:rsidRPr="00AD7168">
        <w:rPr>
          <w:rStyle w:val="StyleUnderline"/>
          <w:highlight w:val="green"/>
        </w:rPr>
        <w:t xml:space="preserve">prompt </w:t>
      </w:r>
      <w:r w:rsidRPr="00AD7168">
        <w:rPr>
          <w:rStyle w:val="Emphasis"/>
          <w:highlight w:val="green"/>
        </w:rPr>
        <w:t>aggressive</w:t>
      </w:r>
      <w:r w:rsidRPr="00697D8F">
        <w:rPr>
          <w:sz w:val="16"/>
        </w:rPr>
        <w:t xml:space="preserve"> and counterintuitive </w:t>
      </w:r>
      <w:r w:rsidRPr="00AD7168">
        <w:rPr>
          <w:rStyle w:val="Emphasis"/>
          <w:highlight w:val="green"/>
        </w:rPr>
        <w:t>actions</w:t>
      </w:r>
      <w:r w:rsidRPr="00AD7168">
        <w:rPr>
          <w:rStyle w:val="StyleUnderline"/>
          <w:highlight w:val="green"/>
        </w:rPr>
        <w:t xml:space="preserve"> that</w:t>
      </w:r>
      <w:r w:rsidRPr="00697D8F">
        <w:rPr>
          <w:rStyle w:val="StyleUnderline"/>
        </w:rPr>
        <w:t xml:space="preserve"> in turn may </w:t>
      </w:r>
      <w:r w:rsidRPr="00AD7168">
        <w:rPr>
          <w:rStyle w:val="Emphasis"/>
          <w:highlight w:val="green"/>
        </w:rPr>
        <w:t>destabilize</w:t>
      </w:r>
      <w:r w:rsidRPr="00697D8F">
        <w:rPr>
          <w:rStyle w:val="StyleUnderline"/>
        </w:rPr>
        <w:t xml:space="preserve"> already </w:t>
      </w:r>
      <w:r w:rsidRPr="00697D8F">
        <w:rPr>
          <w:rStyle w:val="Emphasis"/>
        </w:rPr>
        <w:t xml:space="preserve">precariously </w:t>
      </w:r>
      <w:r w:rsidRPr="00AD7168">
        <w:rPr>
          <w:rStyle w:val="Emphasis"/>
          <w:highlight w:val="green"/>
        </w:rPr>
        <w:t>balanced</w:t>
      </w:r>
      <w:r w:rsidRPr="00697D8F">
        <w:rPr>
          <w:rStyle w:val="StyleUnderline"/>
        </w:rPr>
        <w:t xml:space="preserve"> threat </w:t>
      </w:r>
      <w:r w:rsidRPr="00AD7168">
        <w:rPr>
          <w:rStyle w:val="StyleUnderline"/>
          <w:highlight w:val="green"/>
        </w:rPr>
        <w:t>systems, underpinned by</w:t>
      </w:r>
      <w:r w:rsidRPr="00697D8F">
        <w:rPr>
          <w:rStyle w:val="StyleUnderline"/>
        </w:rPr>
        <w:t xml:space="preserve"> </w:t>
      </w:r>
      <w:r w:rsidRPr="00697D8F">
        <w:rPr>
          <w:rStyle w:val="Emphasis"/>
        </w:rPr>
        <w:t>conventional</w:t>
      </w:r>
      <w:r w:rsidRPr="00697D8F">
        <w:rPr>
          <w:rStyle w:val="StyleUnderline"/>
        </w:rPr>
        <w:t xml:space="preserve"> and </w:t>
      </w:r>
      <w:r w:rsidRPr="00AD7168">
        <w:rPr>
          <w:rStyle w:val="Emphasis"/>
          <w:highlight w:val="green"/>
        </w:rPr>
        <w:t>nuclear</w:t>
      </w:r>
      <w:r w:rsidRPr="00AD7168">
        <w:rPr>
          <w:rStyle w:val="StyleUnderline"/>
          <w:highlight w:val="green"/>
        </w:rPr>
        <w:t xml:space="preserve"> weapons, as well as</w:t>
      </w:r>
      <w:r w:rsidRPr="00697D8F">
        <w:rPr>
          <w:rStyle w:val="StyleUnderline"/>
        </w:rPr>
        <w:t xml:space="preserve"> the threat of </w:t>
      </w:r>
      <w:r w:rsidRPr="00697D8F">
        <w:rPr>
          <w:rStyle w:val="Emphasis"/>
        </w:rPr>
        <w:t>weaponized</w:t>
      </w:r>
      <w:r w:rsidRPr="00697D8F">
        <w:rPr>
          <w:rStyle w:val="StyleUnderline"/>
        </w:rPr>
        <w:t xml:space="preserve"> </w:t>
      </w:r>
      <w:r w:rsidRPr="00AD7168">
        <w:rPr>
          <w:rStyle w:val="Emphasis"/>
          <w:highlight w:val="green"/>
        </w:rPr>
        <w:t>chemical</w:t>
      </w:r>
      <w:r w:rsidRPr="00AD7168">
        <w:rPr>
          <w:rStyle w:val="StyleUnderline"/>
          <w:highlight w:val="green"/>
        </w:rPr>
        <w:t xml:space="preserve"> and </w:t>
      </w:r>
      <w:r w:rsidRPr="00AD7168">
        <w:rPr>
          <w:rStyle w:val="Emphasis"/>
          <w:highlight w:val="green"/>
        </w:rPr>
        <w:t>bio</w:t>
      </w:r>
      <w:r w:rsidRPr="00697D8F">
        <w:rPr>
          <w:rStyle w:val="Emphasis"/>
        </w:rPr>
        <w:t>logical</w:t>
      </w:r>
      <w:r w:rsidRPr="00697D8F">
        <w:rPr>
          <w:rStyle w:val="StyleUnderline"/>
        </w:rPr>
        <w:t xml:space="preserve"> </w:t>
      </w:r>
      <w:r w:rsidRPr="00AD7168">
        <w:rPr>
          <w:rStyle w:val="StyleUnderline"/>
          <w:highlight w:val="green"/>
        </w:rPr>
        <w:t>tech</w:t>
      </w:r>
      <w:r w:rsidRPr="00697D8F">
        <w:rPr>
          <w:rStyle w:val="StyleUnderline"/>
        </w:rPr>
        <w:t>nologies.</w:t>
      </w:r>
      <w:r w:rsidRPr="00697D8F">
        <w:rPr>
          <w:sz w:val="16"/>
        </w:rPr>
        <w:t xml:space="preserve"> </w:t>
      </w:r>
      <w:r w:rsidRPr="00697D8F">
        <w:rPr>
          <w:rStyle w:val="StyleUnderline"/>
        </w:rPr>
        <w:t xml:space="preserve">Consequently, the </w:t>
      </w:r>
      <w:r w:rsidRPr="00AD7168">
        <w:rPr>
          <w:rStyle w:val="StyleUnderline"/>
          <w:highlight w:val="green"/>
        </w:rPr>
        <w:t>risk</w:t>
      </w:r>
      <w:r w:rsidRPr="00697D8F">
        <w:rPr>
          <w:rStyle w:val="StyleUnderline"/>
        </w:rPr>
        <w:t xml:space="preserve"> of the use of</w:t>
      </w:r>
      <w:r w:rsidRPr="00697D8F">
        <w:rPr>
          <w:sz w:val="16"/>
        </w:rPr>
        <w:t xml:space="preserve"> weapons of mass destruction </w:t>
      </w:r>
      <w:r w:rsidRPr="00697D8F">
        <w:rPr>
          <w:rStyle w:val="StyleUnderline"/>
        </w:rPr>
        <w:t>(WMD),</w:t>
      </w:r>
      <w:r w:rsidRPr="00697D8F">
        <w:rPr>
          <w:sz w:val="16"/>
        </w:rPr>
        <w:t xml:space="preserve"> especially nuclear weapons, </w:t>
      </w:r>
      <w:r w:rsidRPr="00AD7168">
        <w:rPr>
          <w:rStyle w:val="Emphasis"/>
          <w:highlight w:val="green"/>
        </w:rPr>
        <w:t>increases</w:t>
      </w:r>
      <w:r w:rsidRPr="00697D8F">
        <w:rPr>
          <w:sz w:val="16"/>
        </w:rPr>
        <w:t xml:space="preserve"> at such times, possibly </w:t>
      </w:r>
      <w:r w:rsidRPr="00AD7168">
        <w:rPr>
          <w:rStyle w:val="Emphasis"/>
          <w:highlight w:val="green"/>
        </w:rPr>
        <w:t>sharply</w:t>
      </w:r>
      <w:r w:rsidRPr="00697D8F">
        <w:rPr>
          <w:sz w:val="16"/>
        </w:rPr>
        <w:t>.</w:t>
      </w:r>
    </w:p>
    <w:p w14:paraId="1279B6E5" w14:textId="77777777" w:rsidR="00011DFD" w:rsidRPr="00697D8F" w:rsidRDefault="00011DFD" w:rsidP="00011DFD">
      <w:pPr>
        <w:rPr>
          <w:sz w:val="16"/>
        </w:rPr>
      </w:pPr>
      <w:r w:rsidRPr="00697D8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626A1F25" w14:textId="77777777" w:rsidR="00011DFD" w:rsidRPr="00697D8F" w:rsidRDefault="00011DFD" w:rsidP="00011DFD">
      <w:pPr>
        <w:rPr>
          <w:sz w:val="16"/>
        </w:rPr>
      </w:pPr>
      <w:r w:rsidRPr="00AD7168">
        <w:rPr>
          <w:rStyle w:val="StyleUnderline"/>
          <w:highlight w:val="green"/>
        </w:rPr>
        <w:t>A pandemic</w:t>
      </w:r>
      <w:r w:rsidRPr="00697D8F">
        <w:rPr>
          <w:sz w:val="16"/>
        </w:rPr>
        <w:t xml:space="preserve"> has potential to </w:t>
      </w:r>
      <w:r w:rsidRPr="00697D8F">
        <w:rPr>
          <w:rStyle w:val="StyleUnderline"/>
        </w:rPr>
        <w:t xml:space="preserve">destabilize a </w:t>
      </w:r>
      <w:r w:rsidRPr="00697D8F">
        <w:rPr>
          <w:rStyle w:val="Emphasis"/>
        </w:rPr>
        <w:t>nuclear-prone</w:t>
      </w:r>
      <w:r w:rsidRPr="00697D8F">
        <w:rPr>
          <w:rStyle w:val="StyleUnderline"/>
        </w:rPr>
        <w:t xml:space="preserve"> conflict by </w:t>
      </w:r>
      <w:r w:rsidRPr="00697D8F">
        <w:rPr>
          <w:rStyle w:val="Emphasis"/>
        </w:rPr>
        <w:t>incapacitating</w:t>
      </w:r>
      <w:r w:rsidRPr="00697D8F">
        <w:rPr>
          <w:sz w:val="16"/>
        </w:rPr>
        <w:t xml:space="preserve"> the supreme nuclear commander or </w:t>
      </w:r>
      <w:r w:rsidRPr="00697D8F">
        <w:rPr>
          <w:rStyle w:val="StyleUnderline"/>
        </w:rPr>
        <w:t xml:space="preserve">commanders who have to issue nuclear </w:t>
      </w:r>
      <w:r w:rsidRPr="00697D8F">
        <w:rPr>
          <w:rStyle w:val="Emphasis"/>
        </w:rPr>
        <w:t>strike orders</w:t>
      </w:r>
      <w:r w:rsidRPr="00697D8F">
        <w:rPr>
          <w:rStyle w:val="StyleUnderline"/>
        </w:rPr>
        <w:t xml:space="preserve">, </w:t>
      </w:r>
      <w:r w:rsidRPr="00AD7168">
        <w:rPr>
          <w:rStyle w:val="StyleUnderline"/>
          <w:highlight w:val="green"/>
        </w:rPr>
        <w:t>creat</w:t>
      </w:r>
      <w:r w:rsidRPr="00697D8F">
        <w:rPr>
          <w:rStyle w:val="StyleUnderline"/>
        </w:rPr>
        <w:t>ing uncertainty</w:t>
      </w:r>
      <w:r w:rsidRPr="00697D8F">
        <w:rPr>
          <w:sz w:val="16"/>
        </w:rPr>
        <w:t xml:space="preserve"> as to who is in charge, how to handle nuclear mistakes (such </w:t>
      </w:r>
      <w:r w:rsidRPr="00697D8F">
        <w:rPr>
          <w:rStyle w:val="StyleUnderline"/>
        </w:rPr>
        <w:t>a</w:t>
      </w:r>
      <w:r w:rsidRPr="00697D8F">
        <w:rPr>
          <w:sz w:val="16"/>
        </w:rPr>
        <w:t xml:space="preserve">s errors, </w:t>
      </w:r>
      <w:r w:rsidRPr="00AD7168">
        <w:rPr>
          <w:rStyle w:val="Emphasis"/>
          <w:highlight w:val="green"/>
        </w:rPr>
        <w:t>accidents</w:t>
      </w:r>
      <w:r w:rsidRPr="00697D8F">
        <w:rPr>
          <w:sz w:val="16"/>
        </w:rPr>
        <w:t xml:space="preserve">, technological failures, and entanglement with conventional operations gone awry), </w:t>
      </w:r>
      <w:r w:rsidRPr="00AD7168">
        <w:rPr>
          <w:rStyle w:val="StyleUnderline"/>
          <w:highlight w:val="green"/>
        </w:rPr>
        <w:t>and</w:t>
      </w:r>
      <w:r w:rsidRPr="00697D8F">
        <w:rPr>
          <w:rStyle w:val="StyleUnderline"/>
        </w:rPr>
        <w:t xml:space="preserve"> opening a </w:t>
      </w:r>
      <w:r w:rsidRPr="00697D8F">
        <w:rPr>
          <w:rStyle w:val="Emphasis"/>
        </w:rPr>
        <w:t xml:space="preserve">brief </w:t>
      </w:r>
      <w:r w:rsidRPr="00AD7168">
        <w:rPr>
          <w:rStyle w:val="Emphasis"/>
          <w:highlight w:val="green"/>
        </w:rPr>
        <w:t>opportunity</w:t>
      </w:r>
      <w:r w:rsidRPr="00AD7168">
        <w:rPr>
          <w:rStyle w:val="StyleUnderline"/>
          <w:highlight w:val="green"/>
        </w:rPr>
        <w:t xml:space="preserve"> for</w:t>
      </w:r>
      <w:r w:rsidRPr="00697D8F">
        <w:rPr>
          <w:rStyle w:val="StyleUnderline"/>
        </w:rPr>
        <w:t xml:space="preserve"> a </w:t>
      </w:r>
      <w:r w:rsidRPr="00AD7168">
        <w:rPr>
          <w:rStyle w:val="Emphasis"/>
          <w:highlight w:val="green"/>
        </w:rPr>
        <w:t>first strike</w:t>
      </w:r>
      <w:r w:rsidRPr="00697D8F">
        <w:rPr>
          <w:sz w:val="16"/>
        </w:rPr>
        <w:t xml:space="preserve"> at a time when the COVID-infected state may not be able to retaliate efficiently – or at all – due to leadership confusion. In some nuclear-laden conflicts, </w:t>
      </w:r>
      <w:r w:rsidRPr="00697D8F">
        <w:rPr>
          <w:rStyle w:val="StyleUnderline"/>
        </w:rPr>
        <w:t xml:space="preserve">a state might use a pandemic </w:t>
      </w:r>
      <w:r w:rsidRPr="00AD7168">
        <w:rPr>
          <w:rStyle w:val="StyleUnderline"/>
          <w:highlight w:val="green"/>
        </w:rPr>
        <w:t xml:space="preserve">as a </w:t>
      </w:r>
      <w:r w:rsidRPr="00AD7168">
        <w:rPr>
          <w:rStyle w:val="Emphasis"/>
          <w:highlight w:val="green"/>
        </w:rPr>
        <w:t>cover</w:t>
      </w:r>
      <w:r w:rsidRPr="00697D8F">
        <w:rPr>
          <w:rStyle w:val="StyleUnderline"/>
        </w:rPr>
        <w:t xml:space="preserve"> for</w:t>
      </w:r>
      <w:r w:rsidRPr="00697D8F">
        <w:rPr>
          <w:sz w:val="16"/>
        </w:rPr>
        <w:t xml:space="preserve"> political or </w:t>
      </w:r>
      <w:r w:rsidRPr="00697D8F">
        <w:rPr>
          <w:rStyle w:val="StyleUnderline"/>
        </w:rPr>
        <w:t>military provocations</w:t>
      </w:r>
      <w:r w:rsidRPr="00697D8F">
        <w:rPr>
          <w:sz w:val="16"/>
        </w:rPr>
        <w:t xml:space="preserve"> in the belief that the adversary is distracted and partly disabled by the pandemic, increasing the risk of war in a nuclear-prone conflict. At the same time, </w:t>
      </w:r>
      <w:r w:rsidRPr="00697D8F">
        <w:rPr>
          <w:rStyle w:val="StyleUnderline"/>
        </w:rPr>
        <w:t xml:space="preserve">a pandemic may lead nuclear armed states to </w:t>
      </w:r>
      <w:r w:rsidRPr="00697D8F">
        <w:rPr>
          <w:rStyle w:val="Emphasis"/>
        </w:rPr>
        <w:t>increase</w:t>
      </w:r>
      <w:r w:rsidRPr="00697D8F">
        <w:rPr>
          <w:rStyle w:val="StyleUnderline"/>
        </w:rPr>
        <w:t xml:space="preserve"> the isolation and </w:t>
      </w:r>
      <w:r w:rsidRPr="00697D8F">
        <w:rPr>
          <w:rStyle w:val="Emphasis"/>
        </w:rPr>
        <w:t>sanctions</w:t>
      </w:r>
      <w:r w:rsidRPr="00697D8F">
        <w:rPr>
          <w:rStyle w:val="StyleUnderline"/>
        </w:rPr>
        <w:t xml:space="preserve"> against a nuclear adversary</w:t>
      </w:r>
      <w:r w:rsidRPr="00697D8F">
        <w:rPr>
          <w:sz w:val="16"/>
        </w:rPr>
        <w:t>, making it even harder to stop the spread of the disease, in turn creating a pandemic reservoir and transmission risk back to the nuclear armed state or its allies.</w:t>
      </w:r>
    </w:p>
    <w:p w14:paraId="1C39B1E0" w14:textId="77777777" w:rsidR="00011DFD" w:rsidRPr="00697D8F" w:rsidRDefault="00011DFD" w:rsidP="00011DFD">
      <w:pPr>
        <w:rPr>
          <w:sz w:val="16"/>
        </w:rPr>
      </w:pPr>
      <w:r w:rsidRPr="00697D8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6C699346" w14:textId="77777777" w:rsidR="00011DFD" w:rsidRDefault="00011DFD" w:rsidP="00011DFD">
      <w:pPr>
        <w:rPr>
          <w:sz w:val="16"/>
        </w:rPr>
      </w:pPr>
      <w:r w:rsidRPr="00697D8F">
        <w:rPr>
          <w:sz w:val="16"/>
        </w:rPr>
        <w:t xml:space="preserve">To date, however, </w:t>
      </w:r>
      <w:r w:rsidRPr="00697D8F">
        <w:rPr>
          <w:rStyle w:val="StyleUnderline"/>
        </w:rPr>
        <w:t xml:space="preserve">the COVID-19 pandemic has increased the </w:t>
      </w:r>
      <w:r w:rsidRPr="00697D8F">
        <w:rPr>
          <w:rStyle w:val="Emphasis"/>
        </w:rPr>
        <w:t>isolation</w:t>
      </w:r>
      <w:r w:rsidRPr="00697D8F">
        <w:rPr>
          <w:sz w:val="16"/>
        </w:rPr>
        <w:t xml:space="preserve"> of some nuclear-armed states and provided a textbook case of the failure of states to cooperate to overcome the pandemic. </w:t>
      </w:r>
      <w:r w:rsidRPr="00AD7168">
        <w:rPr>
          <w:rStyle w:val="Emphasis"/>
          <w:highlight w:val="green"/>
        </w:rPr>
        <w:t>Borders</w:t>
      </w:r>
      <w:r w:rsidRPr="00697D8F">
        <w:rPr>
          <w:sz w:val="16"/>
        </w:rPr>
        <w:t xml:space="preserve"> have </w:t>
      </w:r>
      <w:r w:rsidRPr="00AD7168">
        <w:rPr>
          <w:rStyle w:val="Emphasis"/>
          <w:highlight w:val="green"/>
        </w:rPr>
        <w:t>slammed</w:t>
      </w:r>
      <w:r w:rsidRPr="00697D8F">
        <w:rPr>
          <w:rStyle w:val="Emphasis"/>
        </w:rPr>
        <w:t xml:space="preserve"> shut</w:t>
      </w:r>
      <w:r w:rsidRPr="00697D8F">
        <w:rPr>
          <w:rStyle w:val="StyleUnderline"/>
        </w:rPr>
        <w:t xml:space="preserve">, </w:t>
      </w:r>
      <w:r w:rsidRPr="00AD7168">
        <w:rPr>
          <w:rStyle w:val="Emphasis"/>
          <w:highlight w:val="green"/>
        </w:rPr>
        <w:t>trade</w:t>
      </w:r>
      <w:r w:rsidRPr="00697D8F">
        <w:rPr>
          <w:rStyle w:val="Emphasis"/>
        </w:rPr>
        <w:t xml:space="preserve"> shut down</w:t>
      </w:r>
      <w:r w:rsidRPr="00697D8F">
        <w:rPr>
          <w:sz w:val="16"/>
        </w:rPr>
        <w:t xml:space="preserve">, </w:t>
      </w:r>
      <w:r w:rsidRPr="00AD7168">
        <w:rPr>
          <w:rStyle w:val="StyleUnderline"/>
          <w:highlight w:val="green"/>
        </w:rPr>
        <w:t xml:space="preserve">and </w:t>
      </w:r>
      <w:r w:rsidRPr="00AD7168">
        <w:rPr>
          <w:rStyle w:val="Emphasis"/>
          <w:highlight w:val="green"/>
        </w:rPr>
        <w:t>budgets blown</w:t>
      </w:r>
      <w:r w:rsidRPr="00697D8F">
        <w:rPr>
          <w:rStyle w:val="Emphasis"/>
        </w:rPr>
        <w:t xml:space="preserve"> out</w:t>
      </w:r>
      <w:r w:rsidRPr="00697D8F">
        <w:rPr>
          <w:sz w:val="16"/>
        </w:rPr>
        <w:t xml:space="preserve">, creating enormous pressure to focus on immediate domestic priorities. </w:t>
      </w:r>
      <w:r w:rsidRPr="00697D8F">
        <w:rPr>
          <w:rStyle w:val="StyleUnderline"/>
        </w:rPr>
        <w:t xml:space="preserve">Foreign </w:t>
      </w:r>
      <w:r w:rsidRPr="00AD7168">
        <w:rPr>
          <w:rStyle w:val="StyleUnderline"/>
          <w:highlight w:val="green"/>
        </w:rPr>
        <w:t>policies</w:t>
      </w:r>
      <w:r w:rsidRPr="00697D8F">
        <w:rPr>
          <w:rStyle w:val="StyleUnderline"/>
        </w:rPr>
        <w:t xml:space="preserve"> have </w:t>
      </w:r>
      <w:r w:rsidRPr="00AD7168">
        <w:rPr>
          <w:rStyle w:val="StyleUnderline"/>
          <w:highlight w:val="green"/>
        </w:rPr>
        <w:t>become</w:t>
      </w:r>
      <w:r w:rsidRPr="00697D8F">
        <w:rPr>
          <w:rStyle w:val="StyleUnderline"/>
        </w:rPr>
        <w:t xml:space="preserve"> markedly more </w:t>
      </w:r>
      <w:r w:rsidRPr="00AD7168">
        <w:rPr>
          <w:rStyle w:val="Emphasis"/>
          <w:highlight w:val="green"/>
        </w:rPr>
        <w:t>nationalistic</w:t>
      </w:r>
      <w:r w:rsidRPr="00697D8F">
        <w:rPr>
          <w:rStyle w:val="StyleUnderline"/>
        </w:rPr>
        <w:t xml:space="preserve">. Dependence on </w:t>
      </w:r>
      <w:r w:rsidRPr="00697D8F">
        <w:rPr>
          <w:rStyle w:val="Emphasis"/>
        </w:rPr>
        <w:t>nuc</w:t>
      </w:r>
      <w:r w:rsidRPr="00697D8F">
        <w:rPr>
          <w:rStyle w:val="StyleUnderline"/>
        </w:rPr>
        <w:t>lear weapon</w:t>
      </w:r>
      <w:r w:rsidRPr="00697D8F">
        <w:rPr>
          <w:rStyle w:val="Emphasis"/>
        </w:rPr>
        <w:t>s</w:t>
      </w:r>
      <w:r w:rsidRPr="00697D8F">
        <w:rPr>
          <w:rStyle w:val="StyleUnderline"/>
        </w:rPr>
        <w:t xml:space="preserve"> may increase</w:t>
      </w:r>
      <w:r w:rsidRPr="00697D8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697D8F">
        <w:rPr>
          <w:rStyle w:val="StyleUnderline"/>
        </w:rPr>
        <w:t xml:space="preserve">The result is that some states may </w:t>
      </w:r>
      <w:r w:rsidRPr="00697D8F">
        <w:rPr>
          <w:rStyle w:val="Emphasis"/>
        </w:rPr>
        <w:t>proliferate</w:t>
      </w:r>
      <w:r w:rsidRPr="00697D8F">
        <w:rPr>
          <w:rStyle w:val="StyleUnderline"/>
        </w:rPr>
        <w:t xml:space="preserve"> their own nuclear weapons, further reinforcing the </w:t>
      </w:r>
      <w:r w:rsidRPr="00697D8F">
        <w:rPr>
          <w:rStyle w:val="Emphasis"/>
        </w:rPr>
        <w:t>spiral of conflicts</w:t>
      </w:r>
      <w:r w:rsidRPr="00697D8F">
        <w:rPr>
          <w:sz w:val="16"/>
        </w:rPr>
        <w:t xml:space="preserve"> contained by nuclear threat, </w:t>
      </w:r>
      <w:r w:rsidRPr="00AD7168">
        <w:rPr>
          <w:rStyle w:val="StyleUnderline"/>
          <w:highlight w:val="green"/>
        </w:rPr>
        <w:t xml:space="preserve">with </w:t>
      </w:r>
      <w:r w:rsidRPr="00AD7168">
        <w:rPr>
          <w:rStyle w:val="Emphasis"/>
          <w:highlight w:val="green"/>
        </w:rPr>
        <w:t>cascading</w:t>
      </w:r>
      <w:r w:rsidRPr="00697D8F">
        <w:rPr>
          <w:rStyle w:val="Emphasis"/>
        </w:rPr>
        <w:t xml:space="preserve"> effects</w:t>
      </w:r>
      <w:r w:rsidRPr="00697D8F">
        <w:rPr>
          <w:rStyle w:val="StyleUnderline"/>
        </w:rPr>
        <w:t xml:space="preserve"> on the </w:t>
      </w:r>
      <w:r w:rsidRPr="00AD7168">
        <w:rPr>
          <w:rStyle w:val="StyleUnderline"/>
          <w:highlight w:val="green"/>
        </w:rPr>
        <w:t>risk of</w:t>
      </w:r>
      <w:r w:rsidRPr="00697D8F">
        <w:rPr>
          <w:rStyle w:val="StyleUnderline"/>
        </w:rPr>
        <w:t xml:space="preserve"> </w:t>
      </w:r>
      <w:r w:rsidRPr="00697D8F">
        <w:rPr>
          <w:rStyle w:val="Emphasis"/>
        </w:rPr>
        <w:t xml:space="preserve">nuclear </w:t>
      </w:r>
      <w:r w:rsidRPr="00AD7168">
        <w:rPr>
          <w:rStyle w:val="Emphasis"/>
          <w:highlight w:val="green"/>
        </w:rPr>
        <w:t>war</w:t>
      </w:r>
      <w:r w:rsidRPr="00697D8F">
        <w:rPr>
          <w:sz w:val="16"/>
        </w:rPr>
        <w:t>.</w:t>
      </w:r>
    </w:p>
    <w:p w14:paraId="2943C769" w14:textId="77777777" w:rsidR="00011DFD" w:rsidRPr="007E44B3" w:rsidRDefault="00011DFD" w:rsidP="00011DFD">
      <w:pPr>
        <w:pStyle w:val="Heading4"/>
        <w:rPr>
          <w:rStyle w:val="Style13ptBold"/>
          <w:rFonts w:cstheme="majorHAnsi"/>
          <w:b/>
          <w:iCs w:val="0"/>
        </w:rPr>
      </w:pPr>
      <w:r w:rsidRPr="007E44B3">
        <w:rPr>
          <w:rStyle w:val="Style13ptBold"/>
          <w:rFonts w:cstheme="majorHAnsi"/>
          <w:b/>
        </w:rPr>
        <w:t>Burnout doesn’t apply to the U.S.</w:t>
      </w:r>
    </w:p>
    <w:p w14:paraId="2845DF0A" w14:textId="77777777" w:rsidR="00011DFD" w:rsidRPr="007E44B3" w:rsidRDefault="00011DFD" w:rsidP="00011DFD">
      <w:pPr>
        <w:rPr>
          <w:rFonts w:cstheme="majorHAnsi"/>
        </w:rPr>
      </w:pPr>
      <w:r w:rsidRPr="007E44B3">
        <w:rPr>
          <w:rStyle w:val="Style13ptBold"/>
          <w:rFonts w:cstheme="majorHAnsi"/>
        </w:rPr>
        <w:t>Bar-Yam 16</w:t>
      </w:r>
      <w:r w:rsidRPr="007E44B3">
        <w:rPr>
          <w:rFonts w:cstheme="majorHAnsi"/>
        </w:rPr>
        <w:t xml:space="preserve"> --- Physicist and complex systems scientist, Founding President of the New England Complex Systems Institute, Ph.D., S.B., physics, Massachusetts Institute of Technology</w:t>
      </w:r>
    </w:p>
    <w:p w14:paraId="1B8A3895" w14:textId="77777777" w:rsidR="00011DFD" w:rsidRPr="007E44B3" w:rsidRDefault="00011DFD" w:rsidP="00011DFD">
      <w:pPr>
        <w:rPr>
          <w:rFonts w:cstheme="majorHAnsi"/>
        </w:rPr>
      </w:pPr>
      <w:r w:rsidRPr="007E44B3">
        <w:rPr>
          <w:rFonts w:cstheme="majorHAnsi"/>
        </w:rPr>
        <w:t xml:space="preserve">Bar-Yam, 7-3-2016, “Transition to extinction: Pandemics in a connected world,” NECSI, </w:t>
      </w:r>
      <w:r w:rsidRPr="00C06F6E">
        <w:rPr>
          <w:rFonts w:cstheme="majorHAnsi"/>
        </w:rPr>
        <w:t>http://necsi.edu/research/social/pandemics/transition</w:t>
      </w:r>
    </w:p>
    <w:p w14:paraId="20A97D94" w14:textId="77777777" w:rsidR="00011DFD" w:rsidRPr="007E44B3" w:rsidRDefault="00011DFD" w:rsidP="00011DFD">
      <w:pPr>
        <w:rPr>
          <w:rFonts w:cstheme="majorHAnsi"/>
          <w:sz w:val="14"/>
        </w:rPr>
      </w:pPr>
      <w:r w:rsidRPr="007E44B3">
        <w:rPr>
          <w:rFonts w:cstheme="majorHAnsi"/>
          <w:sz w:val="14"/>
        </w:rPr>
        <w:t>[ FIGURE 1 OMITTED ]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w:t>
      </w:r>
      <w:r w:rsidRPr="007E44B3">
        <w:rPr>
          <w:rFonts w:ascii="Times New Roman" w:hAnsi="Times New Roman" w:cs="Times New Roman"/>
          <w:sz w:val="14"/>
        </w:rPr>
        <w:t> </w:t>
      </w:r>
      <w:r w:rsidRPr="007E44B3">
        <w:rPr>
          <w:rFonts w:cstheme="majorHAnsi"/>
          <w:sz w:val="14"/>
        </w:rPr>
        <w:t>—</w:t>
      </w:r>
      <w:r w:rsidRPr="007E44B3">
        <w:rPr>
          <w:rFonts w:ascii="Times New Roman" w:hAnsi="Times New Roman" w:cs="Times New Roman"/>
          <w:sz w:val="14"/>
        </w:rPr>
        <w:t> </w:t>
      </w:r>
      <w:r w:rsidRPr="007E44B3">
        <w:rPr>
          <w:rFonts w:cstheme="majorHAnsi"/>
          <w:sz w:val="14"/>
        </w:rPr>
        <w:t>that is the natural mutation of pathogens to become more or less aggressive. Watch as one of the more aggressive—brighter red</w:t>
      </w:r>
      <w:r w:rsidRPr="007E44B3">
        <w:rPr>
          <w:rFonts w:ascii="Times New Roman" w:hAnsi="Times New Roman" w:cs="Times New Roman"/>
          <w:sz w:val="14"/>
        </w:rPr>
        <w:t> </w:t>
      </w:r>
      <w:r w:rsidRPr="007E44B3">
        <w:rPr>
          <w:rFonts w:cstheme="majorHAnsi"/>
          <w:sz w:val="14"/>
        </w:rPr>
        <w:t>—</w:t>
      </w:r>
      <w:r w:rsidRPr="007E44B3">
        <w:rPr>
          <w:rFonts w:ascii="Times New Roman" w:hAnsi="Times New Roman" w:cs="Times New Roman"/>
          <w:sz w:val="14"/>
        </w:rPr>
        <w:t> </w:t>
      </w:r>
      <w:r w:rsidRPr="007E44B3">
        <w:rPr>
          <w:rFonts w:cstheme="majorHAnsi"/>
          <w:sz w:val="14"/>
        </w:rPr>
        <w:t xml:space="preserve">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OMITTED ] </w:t>
      </w:r>
      <w:r w:rsidRPr="007E44B3">
        <w:rPr>
          <w:rStyle w:val="StyleUnderline"/>
          <w:rFonts w:cstheme="majorHAnsi"/>
        </w:rPr>
        <w:t xml:space="preserve">When we introduce long range transportation into the model, the success of more </w:t>
      </w:r>
      <w:r w:rsidRPr="00C06F6E">
        <w:rPr>
          <w:rStyle w:val="StyleUnderline"/>
          <w:rFonts w:cstheme="majorHAnsi"/>
          <w:highlight w:val="green"/>
        </w:rPr>
        <w:t>aggressive strains</w:t>
      </w:r>
      <w:r w:rsidRPr="007E44B3">
        <w:rPr>
          <w:rStyle w:val="StyleUnderline"/>
          <w:rFonts w:cstheme="majorHAnsi"/>
        </w:rPr>
        <w:t xml:space="preserve"> changes</w:t>
      </w:r>
      <w:r w:rsidRPr="007E44B3">
        <w:rPr>
          <w:rFonts w:cstheme="majorHAnsi"/>
          <w:sz w:val="14"/>
        </w:rPr>
        <w:t xml:space="preserve">. They can </w:t>
      </w:r>
      <w:r w:rsidRPr="00C06F6E">
        <w:rPr>
          <w:rStyle w:val="StyleUnderline"/>
          <w:rFonts w:cstheme="majorHAnsi"/>
          <w:highlight w:val="green"/>
        </w:rPr>
        <w:t>use</w:t>
      </w:r>
      <w:r w:rsidRPr="007E44B3">
        <w:rPr>
          <w:rFonts w:cstheme="majorHAnsi"/>
          <w:sz w:val="14"/>
        </w:rPr>
        <w:t xml:space="preserve"> the </w:t>
      </w:r>
      <w:r w:rsidRPr="007E44B3">
        <w:rPr>
          <w:rStyle w:val="StyleUnderline"/>
          <w:rFonts w:cstheme="majorHAnsi"/>
        </w:rPr>
        <w:t xml:space="preserve">long </w:t>
      </w:r>
      <w:r w:rsidRPr="00C06F6E">
        <w:rPr>
          <w:rStyle w:val="StyleUnderline"/>
          <w:rFonts w:cstheme="majorHAnsi"/>
          <w:highlight w:val="green"/>
        </w:rPr>
        <w:t>range transport</w:t>
      </w:r>
      <w:r w:rsidRPr="007E44B3">
        <w:rPr>
          <w:rStyle w:val="StyleUnderline"/>
          <w:rFonts w:cstheme="majorHAnsi"/>
        </w:rPr>
        <w:t xml:space="preserve">ation </w:t>
      </w:r>
      <w:r w:rsidRPr="00C06F6E">
        <w:rPr>
          <w:rStyle w:val="StyleUnderline"/>
          <w:rFonts w:cstheme="majorHAnsi"/>
          <w:highlight w:val="green"/>
        </w:rPr>
        <w:t>to find new hosts and escape local extinction</w:t>
      </w:r>
      <w:r w:rsidRPr="007E44B3">
        <w:rPr>
          <w:rFonts w:cstheme="majorHAnsi"/>
          <w:sz w:val="14"/>
        </w:rPr>
        <w:t xml:space="preserve">. Figure 3 shows that </w:t>
      </w:r>
      <w:r w:rsidRPr="007E44B3">
        <w:rPr>
          <w:rStyle w:val="StyleUnderline"/>
          <w:rFonts w:cstheme="majorHAnsi"/>
        </w:rPr>
        <w:t>the more transportation routes introduced into the model, the more higher aggressive pathogens are able to survive and spread</w:t>
      </w:r>
      <w:r w:rsidRPr="007E44B3">
        <w:rPr>
          <w:rFonts w:cstheme="majorHAnsi"/>
          <w:sz w:val="14"/>
        </w:rPr>
        <w:t xml:space="preserve">. [ FIGURE 3 OMITTED ] As we add more long range transportation, </w:t>
      </w:r>
      <w:r w:rsidRPr="007E44B3">
        <w:rPr>
          <w:rStyle w:val="StyleUnderline"/>
          <w:rFonts w:cstheme="majorHAnsi"/>
        </w:rPr>
        <w:t xml:space="preserve">there is a critical point at which pathogens become so aggressive that the </w:t>
      </w:r>
      <w:r w:rsidRPr="007E44B3">
        <w:rPr>
          <w:rStyle w:val="Emphasis"/>
          <w:rFonts w:cstheme="majorHAnsi"/>
        </w:rPr>
        <w:t>entire host population</w:t>
      </w:r>
      <w:r w:rsidRPr="007E44B3">
        <w:rPr>
          <w:rStyle w:val="StyleUnderline"/>
          <w:rFonts w:cstheme="majorHAnsi"/>
        </w:rPr>
        <w:t xml:space="preserve"> dies</w:t>
      </w:r>
      <w:r w:rsidRPr="007E44B3">
        <w:rPr>
          <w:rFonts w:cstheme="majorHAnsi"/>
          <w:sz w:val="14"/>
        </w:rPr>
        <w:t xml:space="preserve">. The pathogens die at the same time, but that is not exactly a consolation to the hosts. </w:t>
      </w:r>
      <w:r w:rsidRPr="007E44B3">
        <w:rPr>
          <w:rStyle w:val="StyleUnderline"/>
          <w:rFonts w:cstheme="majorHAnsi"/>
        </w:rPr>
        <w:t xml:space="preserve">We call this the phase </w:t>
      </w:r>
      <w:r w:rsidRPr="007E44B3">
        <w:rPr>
          <w:rStyle w:val="Emphasis"/>
          <w:rFonts w:cstheme="majorHAnsi"/>
        </w:rPr>
        <w:t>transition to extinction</w:t>
      </w:r>
      <w:r w:rsidRPr="007E44B3">
        <w:rPr>
          <w:rFonts w:cstheme="majorHAnsi"/>
          <w:sz w:val="14"/>
        </w:rPr>
        <w:t xml:space="preserve"> (Figure 4). </w:t>
      </w:r>
      <w:r w:rsidRPr="00C06F6E">
        <w:rPr>
          <w:rStyle w:val="StyleUnderline"/>
          <w:rFonts w:cstheme="majorHAnsi"/>
          <w:highlight w:val="green"/>
        </w:rPr>
        <w:t xml:space="preserve">With </w:t>
      </w:r>
      <w:r w:rsidRPr="00C06F6E">
        <w:rPr>
          <w:rStyle w:val="Emphasis"/>
          <w:rFonts w:cstheme="majorHAnsi"/>
          <w:highlight w:val="green"/>
        </w:rPr>
        <w:t>increasing levels of global transportation</w:t>
      </w:r>
      <w:r w:rsidRPr="00C06F6E">
        <w:rPr>
          <w:rStyle w:val="StyleUnderline"/>
          <w:rFonts w:cstheme="majorHAnsi"/>
          <w:highlight w:val="green"/>
        </w:rPr>
        <w:t xml:space="preserve">, human civilization may be </w:t>
      </w:r>
      <w:r w:rsidRPr="00C06F6E">
        <w:rPr>
          <w:rStyle w:val="Emphasis"/>
          <w:rFonts w:cstheme="majorHAnsi"/>
          <w:highlight w:val="green"/>
        </w:rPr>
        <w:t>approaching</w:t>
      </w:r>
      <w:r w:rsidRPr="007E44B3">
        <w:rPr>
          <w:rStyle w:val="Emphasis"/>
          <w:rFonts w:cstheme="majorHAnsi"/>
        </w:rPr>
        <w:t xml:space="preserve"> such </w:t>
      </w:r>
      <w:r w:rsidRPr="00C06F6E">
        <w:rPr>
          <w:rStyle w:val="Emphasis"/>
          <w:rFonts w:cstheme="majorHAnsi"/>
          <w:highlight w:val="green"/>
        </w:rPr>
        <w:t>a critical threshold</w:t>
      </w:r>
      <w:r w:rsidRPr="007E44B3">
        <w:rPr>
          <w:rFonts w:cstheme="majorHAnsi"/>
          <w:sz w:val="14"/>
        </w:rPr>
        <w:t xml:space="preserve">. </w:t>
      </w:r>
    </w:p>
    <w:p w14:paraId="46204DD8" w14:textId="77777777" w:rsidR="00011DFD" w:rsidRPr="00BB787D" w:rsidRDefault="00011DFD" w:rsidP="00011DFD">
      <w:pPr>
        <w:pStyle w:val="Heading3"/>
      </w:pPr>
      <w:r w:rsidRPr="00BB787D">
        <w:t>!---Ukraine---1AR</w:t>
      </w:r>
    </w:p>
    <w:p w14:paraId="60573C78" w14:textId="77777777" w:rsidR="00011DFD" w:rsidRDefault="00011DFD" w:rsidP="00011DFD">
      <w:pPr>
        <w:pStyle w:val="Analytic"/>
      </w:pPr>
    </w:p>
    <w:p w14:paraId="0DB7C21B" w14:textId="77777777" w:rsidR="00011DFD" w:rsidRDefault="00011DFD" w:rsidP="00011DFD">
      <w:pPr>
        <w:pStyle w:val="Heading4"/>
      </w:pPr>
      <w:r>
        <w:t xml:space="preserve">Russia goes nuclear </w:t>
      </w:r>
      <w:r w:rsidRPr="00B2571F">
        <w:rPr>
          <w:u w:val="single"/>
        </w:rPr>
        <w:t>if it’s winning</w:t>
      </w:r>
      <w:r>
        <w:t xml:space="preserve"> --- that causes global nuclear war.</w:t>
      </w:r>
    </w:p>
    <w:p w14:paraId="5D9E389C" w14:textId="77777777" w:rsidR="00011DFD" w:rsidRDefault="00011DFD" w:rsidP="00011DFD">
      <w:bookmarkStart w:id="0" w:name="_Hlk195831485"/>
      <w:r w:rsidRPr="00B2571F">
        <w:rPr>
          <w:rStyle w:val="Style13ptBold"/>
        </w:rPr>
        <w:t>Budjeryn 24</w:t>
      </w:r>
      <w:r>
        <w:t xml:space="preserve"> – Senior Research Associate at the Belfer Center at Harvard University, Professor at the Peace Research Institute of Frankfurt, PhD and M.A. in International Relations and Affairs from Central European University.</w:t>
      </w:r>
    </w:p>
    <w:p w14:paraId="19EE985C" w14:textId="77777777" w:rsidR="00011DFD" w:rsidRPr="00DA294E" w:rsidRDefault="00011DFD" w:rsidP="00011DFD">
      <w:pPr>
        <w:rPr>
          <w:sz w:val="16"/>
        </w:rPr>
      </w:pPr>
      <w:r w:rsidRPr="00DA294E">
        <w:rPr>
          <w:sz w:val="16"/>
        </w:rPr>
        <w:t xml:space="preserve">Mariana Budjeryn, “Why </w:t>
      </w:r>
      <w:r w:rsidRPr="007D7E50">
        <w:rPr>
          <w:rStyle w:val="Emphasis"/>
          <w:highlight w:val="green"/>
        </w:rPr>
        <w:t>Russia</w:t>
      </w:r>
      <w:r w:rsidRPr="000821CE">
        <w:rPr>
          <w:rStyle w:val="Emphasis"/>
        </w:rPr>
        <w:t xml:space="preserve"> is more likely to </w:t>
      </w:r>
      <w:r w:rsidRPr="007D7E50">
        <w:rPr>
          <w:rStyle w:val="Emphasis"/>
          <w:highlight w:val="green"/>
        </w:rPr>
        <w:t>go nuclear</w:t>
      </w:r>
      <w:r w:rsidRPr="006C2D4B">
        <w:rPr>
          <w:rStyle w:val="Emphasis"/>
        </w:rPr>
        <w:t xml:space="preserve"> in</w:t>
      </w:r>
      <w:r w:rsidRPr="000821CE">
        <w:rPr>
          <w:rStyle w:val="Emphasis"/>
        </w:rPr>
        <w:t xml:space="preserve"> Ukraine </w:t>
      </w:r>
      <w:r w:rsidRPr="007D7E50">
        <w:rPr>
          <w:rStyle w:val="Emphasis"/>
          <w:highlight w:val="green"/>
        </w:rPr>
        <w:t>if it’s winning</w:t>
      </w:r>
      <w:r w:rsidRPr="00DA294E">
        <w:rPr>
          <w:sz w:val="16"/>
        </w:rPr>
        <w:t>,” Union of Concerned Scientists, 10-02-2024, https://thebulletin.org/2024/10/why-russia-is-more-likely-to-go-nuclear-in-ukraine-if-its-winning/</w:t>
      </w:r>
    </w:p>
    <w:p w14:paraId="7157B32C" w14:textId="77777777" w:rsidR="00011DFD" w:rsidRPr="000821CE" w:rsidRDefault="00011DFD" w:rsidP="00011DFD">
      <w:pPr>
        <w:rPr>
          <w:rStyle w:val="StyleUnderline"/>
        </w:rPr>
      </w:pPr>
      <w:r w:rsidRPr="000821CE">
        <w:rPr>
          <w:rStyle w:val="StyleUnderline"/>
        </w:rPr>
        <w:t xml:space="preserve">Russia’s war against Ukraine </w:t>
      </w:r>
      <w:r w:rsidRPr="00DA294E">
        <w:rPr>
          <w:sz w:val="16"/>
        </w:rPr>
        <w:t xml:space="preserve">has been a conventional conflict. But it </w:t>
      </w:r>
      <w:r w:rsidRPr="000821CE">
        <w:rPr>
          <w:rStyle w:val="StyleUnderline"/>
        </w:rPr>
        <w:t xml:space="preserve">is </w:t>
      </w:r>
      <w:r w:rsidRPr="000821CE">
        <w:rPr>
          <w:rStyle w:val="Emphasis"/>
        </w:rPr>
        <w:t>very much a nuclear crisis</w:t>
      </w:r>
      <w:r w:rsidRPr="000821CE">
        <w:rPr>
          <w:rStyle w:val="StyleUnderline"/>
        </w:rPr>
        <w:t>, too.</w:t>
      </w:r>
    </w:p>
    <w:p w14:paraId="4C819033" w14:textId="77777777" w:rsidR="00011DFD" w:rsidRPr="00DA294E" w:rsidRDefault="00011DFD" w:rsidP="00011DFD">
      <w:pPr>
        <w:rPr>
          <w:sz w:val="16"/>
        </w:rPr>
      </w:pPr>
      <w:r w:rsidRPr="000821CE">
        <w:rPr>
          <w:rStyle w:val="StyleUnderline"/>
        </w:rPr>
        <w:t>Russia</w:t>
      </w:r>
      <w:r w:rsidRPr="00DA294E">
        <w:rPr>
          <w:sz w:val="16"/>
        </w:rPr>
        <w:t xml:space="preserve">, the aggressor, </w:t>
      </w:r>
      <w:r w:rsidRPr="000821CE">
        <w:rPr>
          <w:rStyle w:val="StyleUnderline"/>
        </w:rPr>
        <w:t>is in possession of the w</w:t>
      </w:r>
      <w:r w:rsidRPr="000821CE">
        <w:rPr>
          <w:rStyle w:val="Emphasis"/>
        </w:rPr>
        <w:t>orld’s largest nuclear arsenal</w:t>
      </w:r>
      <w:r w:rsidRPr="00DA294E">
        <w:rPr>
          <w:sz w:val="16"/>
        </w:rPr>
        <w:t xml:space="preserve">, including a vast cache of battlefield nuclear weapons. </w:t>
      </w:r>
      <w:r w:rsidRPr="000821CE">
        <w:rPr>
          <w:rStyle w:val="StyleUnderline"/>
        </w:rPr>
        <w:t>Since the beginning</w:t>
      </w:r>
      <w:r w:rsidRPr="00DA294E">
        <w:rPr>
          <w:sz w:val="16"/>
        </w:rPr>
        <w:t xml:space="preserve"> of the war, </w:t>
      </w:r>
      <w:r w:rsidRPr="000821CE">
        <w:rPr>
          <w:rStyle w:val="StyleUnderline"/>
        </w:rPr>
        <w:t xml:space="preserve">the </w:t>
      </w:r>
      <w:r w:rsidRPr="001D2AB4">
        <w:rPr>
          <w:rStyle w:val="StyleUnderline"/>
        </w:rPr>
        <w:t>Kremlin relied heavily on nuclear threats</w:t>
      </w:r>
      <w:r w:rsidRPr="000821CE">
        <w:rPr>
          <w:rStyle w:val="StyleUnderline"/>
        </w:rPr>
        <w:t xml:space="preserve"> and signaling to intimidate the West and thwart its military assistance to Ukraine</w:t>
      </w:r>
      <w:r w:rsidRPr="00DA294E">
        <w:rPr>
          <w:sz w:val="16"/>
        </w:rPr>
        <w:t xml:space="preserve">, with some—albeit limited—success. </w:t>
      </w:r>
      <w:r w:rsidRPr="000821CE">
        <w:rPr>
          <w:rStyle w:val="StyleUnderline"/>
        </w:rPr>
        <w:t>The latest instance</w:t>
      </w:r>
      <w:r w:rsidRPr="00DA294E">
        <w:rPr>
          <w:sz w:val="16"/>
        </w:rPr>
        <w:t xml:space="preserve"> in Russia’s nuclear signaling </w:t>
      </w:r>
      <w:r w:rsidRPr="000821CE">
        <w:rPr>
          <w:rStyle w:val="StyleUnderline"/>
        </w:rPr>
        <w:t xml:space="preserve">are </w:t>
      </w:r>
      <w:r w:rsidRPr="007D7E50">
        <w:rPr>
          <w:rStyle w:val="StyleUnderline"/>
          <w:highlight w:val="green"/>
        </w:rPr>
        <w:t>changes to</w:t>
      </w:r>
      <w:r w:rsidRPr="000821CE">
        <w:rPr>
          <w:rStyle w:val="StyleUnderline"/>
        </w:rPr>
        <w:t xml:space="preserve"> its </w:t>
      </w:r>
      <w:r w:rsidRPr="007D7E50">
        <w:rPr>
          <w:rStyle w:val="StyleUnderline"/>
          <w:highlight w:val="green"/>
        </w:rPr>
        <w:t>nuclear doctrine</w:t>
      </w:r>
      <w:r w:rsidRPr="000821CE">
        <w:rPr>
          <w:rStyle w:val="StyleUnderline"/>
        </w:rPr>
        <w:t>,</w:t>
      </w:r>
      <w:r w:rsidRPr="00DA294E">
        <w:rPr>
          <w:sz w:val="16"/>
        </w:rPr>
        <w:t xml:space="preserve"> recently announced by Russian President Vladimir Putin, </w:t>
      </w:r>
      <w:r w:rsidRPr="000821CE">
        <w:rPr>
          <w:rStyle w:val="StyleUnderline"/>
        </w:rPr>
        <w:t>that</w:t>
      </w:r>
      <w:r w:rsidRPr="00DA294E">
        <w:rPr>
          <w:sz w:val="16"/>
        </w:rPr>
        <w:t xml:space="preserve"> expand permissible scenarios for Russia to resort to nuclear weapons and </w:t>
      </w:r>
      <w:r w:rsidRPr="007D7E50">
        <w:rPr>
          <w:rStyle w:val="StyleUnderline"/>
          <w:highlight w:val="green"/>
        </w:rPr>
        <w:t>add</w:t>
      </w:r>
      <w:r w:rsidRPr="000821CE">
        <w:rPr>
          <w:rStyle w:val="StyleUnderline"/>
        </w:rPr>
        <w:t xml:space="preserve"> ambiguity and </w:t>
      </w:r>
      <w:r w:rsidRPr="007D7E50">
        <w:rPr>
          <w:rStyle w:val="StyleUnderline"/>
          <w:highlight w:val="green"/>
        </w:rPr>
        <w:t>interpretative</w:t>
      </w:r>
      <w:r w:rsidRPr="000821CE">
        <w:rPr>
          <w:rStyle w:val="StyleUnderline"/>
        </w:rPr>
        <w:t xml:space="preserve"> </w:t>
      </w:r>
      <w:r w:rsidRPr="007D7E50">
        <w:rPr>
          <w:rStyle w:val="StyleUnderline"/>
          <w:highlight w:val="green"/>
        </w:rPr>
        <w:t>space</w:t>
      </w:r>
      <w:r w:rsidRPr="00DA294E">
        <w:rPr>
          <w:sz w:val="16"/>
        </w:rPr>
        <w:t xml:space="preserve"> for the Russian leadership to define whether and when such scenarios occur.</w:t>
      </w:r>
    </w:p>
    <w:p w14:paraId="2185E00D" w14:textId="77777777" w:rsidR="00011DFD" w:rsidRPr="000821CE" w:rsidRDefault="00011DFD" w:rsidP="00011DFD">
      <w:pPr>
        <w:rPr>
          <w:rStyle w:val="StyleUnderline"/>
        </w:rPr>
      </w:pPr>
      <w:r w:rsidRPr="00DA294E">
        <w:rPr>
          <w:sz w:val="16"/>
        </w:rPr>
        <w:t xml:space="preserve">While Russia uses nuclear rhetoric politically, </w:t>
      </w:r>
      <w:r w:rsidRPr="000821CE">
        <w:rPr>
          <w:rStyle w:val="StyleUnderline"/>
        </w:rPr>
        <w:t xml:space="preserve">there’s an </w:t>
      </w:r>
      <w:r w:rsidRPr="000821CE">
        <w:rPr>
          <w:rStyle w:val="Emphasis"/>
        </w:rPr>
        <w:t>ever-present danger</w:t>
      </w:r>
      <w:r w:rsidRPr="000821CE">
        <w:rPr>
          <w:rStyle w:val="StyleUnderline"/>
        </w:rPr>
        <w:t xml:space="preserve"> that it could resort to an </w:t>
      </w:r>
      <w:r w:rsidRPr="000821CE">
        <w:rPr>
          <w:rStyle w:val="Emphasis"/>
        </w:rPr>
        <w:t>actual use of a nuclear weapon</w:t>
      </w:r>
      <w:r w:rsidRPr="00DA294E">
        <w:rPr>
          <w:sz w:val="16"/>
        </w:rPr>
        <w:t xml:space="preserve"> </w:t>
      </w:r>
      <w:r w:rsidRPr="000821CE">
        <w:rPr>
          <w:rStyle w:val="StyleUnderline"/>
        </w:rPr>
        <w:t>in Ukraine.</w:t>
      </w:r>
    </w:p>
    <w:p w14:paraId="27F11F4D" w14:textId="77777777" w:rsidR="00011DFD" w:rsidRPr="000821CE" w:rsidRDefault="00011DFD" w:rsidP="00011DFD">
      <w:pPr>
        <w:rPr>
          <w:sz w:val="16"/>
          <w:szCs w:val="16"/>
        </w:rPr>
      </w:pPr>
      <w:r w:rsidRPr="000821CE">
        <w:rPr>
          <w:sz w:val="16"/>
          <w:szCs w:val="16"/>
        </w:rPr>
        <w:t>From the first days of the invasion, the received wisdom has been—and remains—that the most likely scenario for Russia’s limited nuclear use is to reverse an imminent military defeat or possibly break a hurting stalemate in Ukraine. The nuclear scare of October 2022 seems to corroborate the supposition that Russia might resort to nuclear weapons if it’s in retreat. Then, as Ukraine was making rapid gains in liberating the Kharkiv and Kherson regions, Russian military-political leadership allegedly considered using nuclear weapons to thwart Ukrainian advances. In public, Russia concocted a bogus accusation that Ukraine was planning to use a “dirty bomb,” which many feared was creating a pretext for a Russian nuclear strike. The US intelligence community estimated the risk of Russia’s nuclear use in fall 2022 at 50 percent, possibly a historic high.</w:t>
      </w:r>
    </w:p>
    <w:p w14:paraId="684A98DF" w14:textId="77777777" w:rsidR="00011DFD" w:rsidRPr="00DA294E" w:rsidRDefault="00011DFD" w:rsidP="00011DFD">
      <w:pPr>
        <w:rPr>
          <w:sz w:val="16"/>
        </w:rPr>
      </w:pPr>
      <w:r w:rsidRPr="00DA294E">
        <w:rPr>
          <w:sz w:val="16"/>
        </w:rPr>
        <w:t xml:space="preserve">But has the </w:t>
      </w:r>
      <w:r w:rsidRPr="000821CE">
        <w:rPr>
          <w:rStyle w:val="StyleUnderline"/>
        </w:rPr>
        <w:t xml:space="preserve">international community </w:t>
      </w:r>
      <w:r w:rsidRPr="000821CE">
        <w:rPr>
          <w:rStyle w:val="Emphasis"/>
        </w:rPr>
        <w:t>overlooked another scenario</w:t>
      </w:r>
      <w:r w:rsidRPr="00DA294E">
        <w:rPr>
          <w:sz w:val="16"/>
        </w:rPr>
        <w:t>—</w:t>
      </w:r>
      <w:r w:rsidRPr="000821CE">
        <w:rPr>
          <w:rStyle w:val="StyleUnderline"/>
        </w:rPr>
        <w:t xml:space="preserve">a situation in which Russian </w:t>
      </w:r>
      <w:r w:rsidRPr="000821CE">
        <w:rPr>
          <w:rStyle w:val="Emphasis"/>
        </w:rPr>
        <w:t>nuclear use might</w:t>
      </w:r>
      <w:r w:rsidRPr="00DA294E">
        <w:rPr>
          <w:sz w:val="16"/>
        </w:rPr>
        <w:t xml:space="preserve"> not only </w:t>
      </w:r>
      <w:r w:rsidRPr="000821CE">
        <w:rPr>
          <w:rStyle w:val="StyleUnderline"/>
        </w:rPr>
        <w:t xml:space="preserve">be </w:t>
      </w:r>
      <w:r w:rsidRPr="000821CE">
        <w:rPr>
          <w:rStyle w:val="Emphasis"/>
        </w:rPr>
        <w:t>possible</w:t>
      </w:r>
      <w:r w:rsidRPr="000821CE">
        <w:rPr>
          <w:rStyle w:val="StyleUnderline"/>
        </w:rPr>
        <w:t xml:space="preserve"> but </w:t>
      </w:r>
      <w:r w:rsidRPr="000821CE">
        <w:rPr>
          <w:rStyle w:val="Emphasis"/>
        </w:rPr>
        <w:t>even more likely</w:t>
      </w:r>
      <w:r w:rsidRPr="00DA294E">
        <w:rPr>
          <w:sz w:val="16"/>
        </w:rPr>
        <w:t xml:space="preserve">? What if </w:t>
      </w:r>
      <w:r w:rsidRPr="000821CE">
        <w:rPr>
          <w:rStyle w:val="StyleUnderline"/>
        </w:rPr>
        <w:t xml:space="preserve">Russia resorts to nuclear use </w:t>
      </w:r>
      <w:r w:rsidRPr="000821CE">
        <w:rPr>
          <w:rStyle w:val="Emphasis"/>
        </w:rPr>
        <w:t>not when it’s losing</w:t>
      </w:r>
      <w:r w:rsidRPr="00DA294E">
        <w:rPr>
          <w:sz w:val="16"/>
        </w:rPr>
        <w:t xml:space="preserve">—but </w:t>
      </w:r>
      <w:r w:rsidRPr="000821CE">
        <w:rPr>
          <w:rStyle w:val="Emphasis"/>
        </w:rPr>
        <w:t>when it’s winning the war</w:t>
      </w:r>
      <w:r w:rsidRPr="00DA294E">
        <w:rPr>
          <w:sz w:val="16"/>
        </w:rPr>
        <w:t>?</w:t>
      </w:r>
    </w:p>
    <w:p w14:paraId="10D7A34B" w14:textId="77777777" w:rsidR="00011DFD" w:rsidRPr="00DA294E" w:rsidRDefault="00011DFD" w:rsidP="00011DFD">
      <w:pPr>
        <w:rPr>
          <w:sz w:val="16"/>
        </w:rPr>
      </w:pPr>
      <w:r w:rsidRPr="00DA294E">
        <w:rPr>
          <w:sz w:val="16"/>
        </w:rPr>
        <w:t xml:space="preserve">The nuclear calculus, then and now. Much is still unknown about Russian deliberations two years ago, and </w:t>
      </w:r>
      <w:r w:rsidRPr="001D2AB4">
        <w:rPr>
          <w:rStyle w:val="StyleUnderline"/>
        </w:rPr>
        <w:t>what</w:t>
      </w:r>
      <w:r w:rsidRPr="001D2AB4">
        <w:rPr>
          <w:sz w:val="16"/>
        </w:rPr>
        <w:t xml:space="preserve"> ultimately </w:t>
      </w:r>
      <w:r w:rsidRPr="001D2AB4">
        <w:rPr>
          <w:rStyle w:val="StyleUnderline"/>
        </w:rPr>
        <w:t>worked to dissuade Russia from using nuclear weapons then</w:t>
      </w:r>
      <w:r w:rsidRPr="001D2AB4">
        <w:rPr>
          <w:sz w:val="16"/>
        </w:rPr>
        <w:t xml:space="preserve">. Likely, it </w:t>
      </w:r>
      <w:r w:rsidRPr="001D2AB4">
        <w:rPr>
          <w:rStyle w:val="StyleUnderline"/>
        </w:rPr>
        <w:t>was</w:t>
      </w:r>
      <w:r w:rsidRPr="001D2AB4">
        <w:rPr>
          <w:sz w:val="16"/>
        </w:rPr>
        <w:t xml:space="preserve"> some </w:t>
      </w:r>
      <w:r w:rsidRPr="001D2AB4">
        <w:rPr>
          <w:rStyle w:val="StyleUnderline"/>
        </w:rPr>
        <w:t xml:space="preserve">combination of US threat of </w:t>
      </w:r>
      <w:r w:rsidRPr="001D2AB4">
        <w:rPr>
          <w:rStyle w:val="Emphasis"/>
        </w:rPr>
        <w:t>game-changing consequences</w:t>
      </w:r>
      <w:r w:rsidRPr="001D2AB4">
        <w:rPr>
          <w:sz w:val="16"/>
        </w:rPr>
        <w:t xml:space="preserve"> for Russia, including conventional strikes against Russian military assets</w:t>
      </w:r>
      <w:r w:rsidRPr="00DA294E">
        <w:rPr>
          <w:sz w:val="16"/>
        </w:rPr>
        <w:t xml:space="preserve"> on occupied Ukrainian territory, </w:t>
      </w:r>
      <w:r w:rsidRPr="006C2D4B">
        <w:rPr>
          <w:rStyle w:val="Emphasis"/>
        </w:rPr>
        <w:t>intervention by China</w:t>
      </w:r>
      <w:r w:rsidRPr="00DA294E">
        <w:rPr>
          <w:sz w:val="16"/>
        </w:rPr>
        <w:t xml:space="preserve"> that might have come with a promise of increased conventional military assistance, </w:t>
      </w:r>
      <w:r w:rsidRPr="000821CE">
        <w:rPr>
          <w:rStyle w:val="StyleUnderline"/>
        </w:rPr>
        <w:t>and</w:t>
      </w:r>
      <w:r w:rsidRPr="00DA294E">
        <w:rPr>
          <w:sz w:val="16"/>
        </w:rPr>
        <w:t xml:space="preserve"> the </w:t>
      </w:r>
      <w:r w:rsidRPr="000821CE">
        <w:rPr>
          <w:rStyle w:val="Emphasis"/>
        </w:rPr>
        <w:t>dubious military utility of battlefield nuclear use</w:t>
      </w:r>
      <w:r w:rsidRPr="00DA294E">
        <w:rPr>
          <w:sz w:val="16"/>
        </w:rPr>
        <w:t>. The nuclear use Russia considered in the fall of 2022 would have been well beyond the pale of Russia’s nuclear doctrine, before and after the announced changes. That reality points to the limited restraint a declaratory doctrine is likely to impose on considerations of whether to use nuclear weapons in a war.</w:t>
      </w:r>
    </w:p>
    <w:p w14:paraId="3BA02686" w14:textId="77777777" w:rsidR="00011DFD" w:rsidRPr="00DA294E" w:rsidRDefault="00011DFD" w:rsidP="00011DFD">
      <w:pPr>
        <w:rPr>
          <w:sz w:val="16"/>
        </w:rPr>
      </w:pPr>
      <w:r w:rsidRPr="00DA294E">
        <w:rPr>
          <w:sz w:val="16"/>
        </w:rPr>
        <w:t xml:space="preserve">Fears of </w:t>
      </w:r>
      <w:r w:rsidRPr="000821CE">
        <w:rPr>
          <w:rStyle w:val="Emphasis"/>
        </w:rPr>
        <w:t>nuclear escalation remain real</w:t>
      </w:r>
      <w:r w:rsidRPr="00DA294E">
        <w:rPr>
          <w:sz w:val="16"/>
        </w:rPr>
        <w:t>, and Ukraine’s Western partners continue to carefully consider escalation dynamics when they decide which weapon systems to release to Ukraine and how to mandate their end use. The current reticence to allow Ukraine to strike Russian homeland with Western-supplied weapons is a case in point. The underlying operating assumption is that Ukraine cannot be too audacious in its resistance, lest it provokes Russia’s nuclear ire.</w:t>
      </w:r>
    </w:p>
    <w:p w14:paraId="09F2B7F4" w14:textId="77777777" w:rsidR="00011DFD" w:rsidRPr="00DA294E" w:rsidRDefault="00011DFD" w:rsidP="00011DFD">
      <w:pPr>
        <w:rPr>
          <w:sz w:val="16"/>
        </w:rPr>
      </w:pPr>
      <w:r w:rsidRPr="00DA294E">
        <w:rPr>
          <w:sz w:val="16"/>
        </w:rPr>
        <w:t xml:space="preserve">But what are the </w:t>
      </w:r>
      <w:r w:rsidRPr="000821CE">
        <w:rPr>
          <w:rStyle w:val="StyleUnderline"/>
        </w:rPr>
        <w:t>nuclear risks of the</w:t>
      </w:r>
      <w:r w:rsidRPr="00DA294E">
        <w:rPr>
          <w:sz w:val="16"/>
        </w:rPr>
        <w:t xml:space="preserve"> opposite </w:t>
      </w:r>
      <w:r w:rsidRPr="000821CE">
        <w:rPr>
          <w:rStyle w:val="StyleUnderline"/>
        </w:rPr>
        <w:t>scenario</w:t>
      </w:r>
      <w:r w:rsidRPr="006C2D4B">
        <w:rPr>
          <w:rStyle w:val="StyleUnderline"/>
        </w:rPr>
        <w:t xml:space="preserve">: when the conventional fighting in Ukraine </w:t>
      </w:r>
      <w:r w:rsidRPr="006C2D4B">
        <w:rPr>
          <w:rStyle w:val="Emphasis"/>
        </w:rPr>
        <w:t>shifts decisively in Russia’s favor</w:t>
      </w:r>
      <w:r w:rsidRPr="006C2D4B">
        <w:rPr>
          <w:sz w:val="16"/>
        </w:rPr>
        <w:t>?</w:t>
      </w:r>
    </w:p>
    <w:p w14:paraId="3F87B3E1" w14:textId="77777777" w:rsidR="00011DFD" w:rsidRPr="000821CE" w:rsidRDefault="00011DFD" w:rsidP="00011DFD">
      <w:pPr>
        <w:rPr>
          <w:rStyle w:val="StyleUnderline"/>
        </w:rPr>
      </w:pPr>
      <w:r w:rsidRPr="00DA294E">
        <w:rPr>
          <w:sz w:val="16"/>
        </w:rPr>
        <w:t xml:space="preserve">Consider that </w:t>
      </w:r>
      <w:r w:rsidRPr="000821CE">
        <w:rPr>
          <w:rStyle w:val="Emphasis"/>
        </w:rPr>
        <w:t xml:space="preserve">the </w:t>
      </w:r>
      <w:r w:rsidRPr="007D7E50">
        <w:rPr>
          <w:rStyle w:val="Emphasis"/>
          <w:highlight w:val="green"/>
        </w:rPr>
        <w:t>only use of nuclear weapons</w:t>
      </w:r>
      <w:r w:rsidRPr="00DA294E">
        <w:rPr>
          <w:sz w:val="16"/>
        </w:rPr>
        <w:t xml:space="preserve"> </w:t>
      </w:r>
      <w:r w:rsidRPr="000821CE">
        <w:rPr>
          <w:rStyle w:val="StyleUnderline"/>
        </w:rPr>
        <w:t xml:space="preserve">in armed conflict </w:t>
      </w:r>
      <w:r w:rsidRPr="007D7E50">
        <w:rPr>
          <w:rStyle w:val="StyleUnderline"/>
          <w:highlight w:val="green"/>
        </w:rPr>
        <w:t>so far was by a</w:t>
      </w:r>
      <w:r w:rsidRPr="000821CE">
        <w:rPr>
          <w:rStyle w:val="StyleUnderline"/>
        </w:rPr>
        <w:t xml:space="preserve"> nuclear </w:t>
      </w:r>
      <w:r w:rsidRPr="007D7E50">
        <w:rPr>
          <w:rStyle w:val="StyleUnderline"/>
          <w:highlight w:val="green"/>
        </w:rPr>
        <w:t>power that was</w:t>
      </w:r>
      <w:r w:rsidRPr="000821CE">
        <w:rPr>
          <w:rStyle w:val="StyleUnderline"/>
        </w:rPr>
        <w:t xml:space="preserve"> </w:t>
      </w:r>
      <w:r w:rsidRPr="000821CE">
        <w:rPr>
          <w:rStyle w:val="Emphasis"/>
        </w:rPr>
        <w:t xml:space="preserve">on a </w:t>
      </w:r>
      <w:r w:rsidRPr="007D7E50">
        <w:rPr>
          <w:rStyle w:val="Emphasis"/>
          <w:highlight w:val="green"/>
        </w:rPr>
        <w:t>winning</w:t>
      </w:r>
      <w:r w:rsidRPr="000821CE">
        <w:rPr>
          <w:rStyle w:val="Emphasis"/>
        </w:rPr>
        <w:t xml:space="preserve"> path</w:t>
      </w:r>
      <w:r w:rsidRPr="00DA294E">
        <w:rPr>
          <w:sz w:val="16"/>
        </w:rPr>
        <w:t xml:space="preserve">. The United States decided to drop two atomic bombs on Hiroshima and Nagasaki in August 1945, when Japan was nearly defeated by conventional means, but stubbornly refused to stop resistance and accept US conditions for surrender. While reasons and justifications for the US decision to employ nuclear weapons in Japan are still subject of debate among historians, it is safe to say that the </w:t>
      </w:r>
      <w:r w:rsidRPr="000821CE">
        <w:rPr>
          <w:rStyle w:val="StyleUnderline"/>
        </w:rPr>
        <w:t>bombings</w:t>
      </w:r>
      <w:r w:rsidRPr="00DA294E">
        <w:rPr>
          <w:sz w:val="16"/>
        </w:rPr>
        <w:t xml:space="preserve"> achieved at least three goals. They </w:t>
      </w:r>
      <w:r w:rsidRPr="000821CE">
        <w:rPr>
          <w:rStyle w:val="StyleUnderline"/>
        </w:rPr>
        <w:t>terminated the war</w:t>
      </w:r>
      <w:r w:rsidRPr="00DA294E">
        <w:rPr>
          <w:sz w:val="16"/>
        </w:rPr>
        <w:t xml:space="preserve"> with Japan </w:t>
      </w:r>
      <w:r w:rsidRPr="000821CE">
        <w:rPr>
          <w:rStyle w:val="StyleUnderline"/>
        </w:rPr>
        <w:t>more quickly</w:t>
      </w:r>
      <w:r w:rsidRPr="00DA294E">
        <w:rPr>
          <w:sz w:val="16"/>
        </w:rPr>
        <w:t xml:space="preserve">, possibly saving the United States from having to mount a costly invasion of the home islands. They </w:t>
      </w:r>
      <w:r w:rsidRPr="000821CE">
        <w:rPr>
          <w:rStyle w:val="StyleUnderline"/>
        </w:rPr>
        <w:t>allowed the United States to impose the conditions of war termination</w:t>
      </w:r>
      <w:r w:rsidRPr="00DA294E">
        <w:rPr>
          <w:sz w:val="16"/>
        </w:rPr>
        <w:t xml:space="preserve"> and post-war settlement—that is, unconditional surrender and US military occupation of Japan. </w:t>
      </w:r>
      <w:r w:rsidRPr="000821CE">
        <w:rPr>
          <w:rStyle w:val="StyleUnderline"/>
        </w:rPr>
        <w:t>And</w:t>
      </w:r>
      <w:r w:rsidRPr="00DA294E">
        <w:rPr>
          <w:sz w:val="16"/>
        </w:rPr>
        <w:t xml:space="preserve"> finally, they </w:t>
      </w:r>
      <w:r w:rsidRPr="000821CE">
        <w:rPr>
          <w:rStyle w:val="StyleUnderline"/>
        </w:rPr>
        <w:t>made a strong impression on the Soviet Union.</w:t>
      </w:r>
    </w:p>
    <w:p w14:paraId="540C86F8" w14:textId="77777777" w:rsidR="00011DFD" w:rsidRPr="000821CE" w:rsidRDefault="00011DFD" w:rsidP="00011DFD">
      <w:pPr>
        <w:rPr>
          <w:rStyle w:val="StyleUnderline"/>
        </w:rPr>
      </w:pPr>
      <w:r w:rsidRPr="00DA294E">
        <w:rPr>
          <w:sz w:val="16"/>
        </w:rPr>
        <w:t xml:space="preserve">While </w:t>
      </w:r>
      <w:r w:rsidRPr="007D7E50">
        <w:rPr>
          <w:rStyle w:val="StyleUnderline"/>
          <w:highlight w:val="green"/>
        </w:rPr>
        <w:t>historical precedents</w:t>
      </w:r>
      <w:r w:rsidRPr="00DA294E">
        <w:rPr>
          <w:sz w:val="16"/>
        </w:rPr>
        <w:t xml:space="preserve"> should not be applied uncritically across time and context, they </w:t>
      </w:r>
      <w:r w:rsidRPr="000821CE">
        <w:rPr>
          <w:rStyle w:val="Emphasis"/>
        </w:rPr>
        <w:t>can be mined for insights</w:t>
      </w:r>
      <w:r w:rsidRPr="00DA294E">
        <w:rPr>
          <w:sz w:val="16"/>
        </w:rPr>
        <w:t xml:space="preserve">. </w:t>
      </w:r>
      <w:r w:rsidRPr="000821CE">
        <w:rPr>
          <w:rStyle w:val="StyleUnderline"/>
        </w:rPr>
        <w:t xml:space="preserve">The set of incentives for Russia to resort to nuclear use when it is about to win in Ukraine </w:t>
      </w:r>
      <w:r w:rsidRPr="000821CE">
        <w:rPr>
          <w:rStyle w:val="Emphasis"/>
        </w:rPr>
        <w:t xml:space="preserve">would </w:t>
      </w:r>
      <w:r w:rsidRPr="007D7E50">
        <w:rPr>
          <w:rStyle w:val="Emphasis"/>
          <w:highlight w:val="green"/>
        </w:rPr>
        <w:t>not</w:t>
      </w:r>
      <w:r w:rsidRPr="000821CE">
        <w:rPr>
          <w:rStyle w:val="Emphasis"/>
        </w:rPr>
        <w:t xml:space="preserve"> be </w:t>
      </w:r>
      <w:r w:rsidRPr="007D7E50">
        <w:rPr>
          <w:rStyle w:val="Emphasis"/>
          <w:highlight w:val="green"/>
        </w:rPr>
        <w:t>dissimilar</w:t>
      </w:r>
      <w:r w:rsidRPr="00DA294E">
        <w:rPr>
          <w:sz w:val="16"/>
        </w:rPr>
        <w:t xml:space="preserve"> from those animating the US decision in 1945. Perhaps, </w:t>
      </w:r>
      <w:r w:rsidRPr="000821CE">
        <w:rPr>
          <w:rStyle w:val="StyleUnderline"/>
        </w:rPr>
        <w:t>Putin’s mention of Hiroshima and Nagasaki precedents in his September 2022 speech was more than a trope.</w:t>
      </w:r>
    </w:p>
    <w:p w14:paraId="7FA2B5D3" w14:textId="77777777" w:rsidR="00011DFD" w:rsidRPr="000821CE" w:rsidRDefault="00011DFD" w:rsidP="00011DFD">
      <w:pPr>
        <w:rPr>
          <w:rStyle w:val="StyleUnderline"/>
        </w:rPr>
      </w:pPr>
      <w:r w:rsidRPr="000821CE">
        <w:rPr>
          <w:rStyle w:val="Emphasis"/>
        </w:rPr>
        <w:t xml:space="preserve">A </w:t>
      </w:r>
      <w:r w:rsidRPr="007D7E50">
        <w:rPr>
          <w:rStyle w:val="Emphasis"/>
          <w:highlight w:val="green"/>
        </w:rPr>
        <w:t>winning Russia</w:t>
      </w:r>
      <w:r w:rsidRPr="00DA294E">
        <w:rPr>
          <w:sz w:val="16"/>
        </w:rPr>
        <w:t xml:space="preserve"> </w:t>
      </w:r>
      <w:r w:rsidRPr="000821CE">
        <w:rPr>
          <w:rStyle w:val="StyleUnderline"/>
        </w:rPr>
        <w:t xml:space="preserve">might indeed </w:t>
      </w:r>
      <w:r w:rsidRPr="007D7E50">
        <w:rPr>
          <w:rStyle w:val="StyleUnderline"/>
          <w:highlight w:val="green"/>
        </w:rPr>
        <w:t xml:space="preserve">have </w:t>
      </w:r>
      <w:r w:rsidRPr="007D7E50">
        <w:rPr>
          <w:rStyle w:val="Emphasis"/>
          <w:highlight w:val="green"/>
        </w:rPr>
        <w:t>more to gain</w:t>
      </w:r>
      <w:r w:rsidRPr="00DA294E">
        <w:rPr>
          <w:sz w:val="16"/>
        </w:rPr>
        <w:t xml:space="preserve"> </w:t>
      </w:r>
      <w:r w:rsidRPr="000821CE">
        <w:rPr>
          <w:rStyle w:val="StyleUnderline"/>
        </w:rPr>
        <w:t xml:space="preserve">and </w:t>
      </w:r>
      <w:r w:rsidRPr="000821CE">
        <w:rPr>
          <w:rStyle w:val="Emphasis"/>
        </w:rPr>
        <w:t>less to lose</w:t>
      </w:r>
      <w:r w:rsidRPr="00DA294E">
        <w:rPr>
          <w:sz w:val="16"/>
        </w:rPr>
        <w:t xml:space="preserve"> </w:t>
      </w:r>
      <w:r w:rsidRPr="007D7E50">
        <w:rPr>
          <w:rStyle w:val="StyleUnderline"/>
          <w:highlight w:val="green"/>
        </w:rPr>
        <w:t>from</w:t>
      </w:r>
      <w:r w:rsidRPr="000821CE">
        <w:rPr>
          <w:rStyle w:val="StyleUnderline"/>
        </w:rPr>
        <w:t xml:space="preserve"> </w:t>
      </w:r>
      <w:r w:rsidRPr="007D7E50">
        <w:rPr>
          <w:rStyle w:val="StyleUnderline"/>
          <w:highlight w:val="green"/>
        </w:rPr>
        <w:t xml:space="preserve">a </w:t>
      </w:r>
      <w:r w:rsidRPr="007D7E50">
        <w:rPr>
          <w:rStyle w:val="Emphasis"/>
          <w:highlight w:val="green"/>
        </w:rPr>
        <w:t>nuclear strike</w:t>
      </w:r>
      <w:r w:rsidRPr="007D7E50">
        <w:rPr>
          <w:rStyle w:val="StyleUnderline"/>
          <w:highlight w:val="green"/>
        </w:rPr>
        <w:t xml:space="preserve"> than a retreating Russia</w:t>
      </w:r>
      <w:r w:rsidRPr="000821CE">
        <w:rPr>
          <w:rStyle w:val="StyleUnderline"/>
        </w:rPr>
        <w:t>.</w:t>
      </w:r>
    </w:p>
    <w:p w14:paraId="202668C6" w14:textId="77777777" w:rsidR="00011DFD" w:rsidRPr="000821CE" w:rsidRDefault="00011DFD" w:rsidP="00011DFD">
      <w:pPr>
        <w:rPr>
          <w:rStyle w:val="StyleUnderline"/>
        </w:rPr>
      </w:pPr>
      <w:r w:rsidRPr="00DA294E">
        <w:rPr>
          <w:sz w:val="16"/>
        </w:rPr>
        <w:t xml:space="preserve">The possible nuclear scenario, </w:t>
      </w:r>
      <w:r w:rsidRPr="000821CE">
        <w:rPr>
          <w:rStyle w:val="StyleUnderline"/>
        </w:rPr>
        <w:t>if Russia is winning</w:t>
      </w:r>
      <w:r w:rsidRPr="00DA294E">
        <w:rPr>
          <w:sz w:val="16"/>
        </w:rPr>
        <w:t xml:space="preserve">. Imagine Russia has broken through Ukraine’s defensive lines and is steadily pushing against stubborn if desperate pockets of Ukrainian resistance—a scenario that today looks far more likely than the sudden routing of Russian troops from Ukraine. With victory in sight but not yet in hand, </w:t>
      </w:r>
      <w:r w:rsidRPr="007D7E50">
        <w:rPr>
          <w:rStyle w:val="StyleUnderline"/>
          <w:highlight w:val="green"/>
        </w:rPr>
        <w:t>it would</w:t>
      </w:r>
      <w:r w:rsidRPr="000821CE">
        <w:rPr>
          <w:rStyle w:val="StyleUnderline"/>
        </w:rPr>
        <w:t xml:space="preserve"> be mighty </w:t>
      </w:r>
      <w:r w:rsidRPr="007D7E50">
        <w:rPr>
          <w:rStyle w:val="StyleUnderline"/>
          <w:highlight w:val="green"/>
        </w:rPr>
        <w:t>tempting</w:t>
      </w:r>
      <w:r w:rsidRPr="000821CE">
        <w:rPr>
          <w:rStyle w:val="StyleUnderline"/>
        </w:rPr>
        <w:t xml:space="preserve"> for Russia </w:t>
      </w:r>
      <w:r w:rsidRPr="007D7E50">
        <w:rPr>
          <w:rStyle w:val="StyleUnderline"/>
          <w:highlight w:val="green"/>
        </w:rPr>
        <w:t>to</w:t>
      </w:r>
      <w:r w:rsidRPr="000821CE">
        <w:rPr>
          <w:rStyle w:val="StyleUnderline"/>
        </w:rPr>
        <w:t xml:space="preserve"> launch a nuclear-armed missile on a secondary Ukrainian city and </w:t>
      </w:r>
      <w:r w:rsidRPr="007D7E50">
        <w:rPr>
          <w:rStyle w:val="StyleUnderline"/>
          <w:highlight w:val="green"/>
        </w:rPr>
        <w:t>demand</w:t>
      </w:r>
      <w:r w:rsidRPr="000821CE">
        <w:rPr>
          <w:rStyle w:val="StyleUnderline"/>
        </w:rPr>
        <w:t xml:space="preserve"> Ukraine’s </w:t>
      </w:r>
      <w:r w:rsidRPr="007D7E50">
        <w:rPr>
          <w:rStyle w:val="Emphasis"/>
          <w:highlight w:val="green"/>
        </w:rPr>
        <w:t>immediate</w:t>
      </w:r>
      <w:r w:rsidRPr="000821CE">
        <w:rPr>
          <w:rStyle w:val="StyleUnderline"/>
        </w:rPr>
        <w:t xml:space="preserve"> and </w:t>
      </w:r>
      <w:r w:rsidRPr="000821CE">
        <w:rPr>
          <w:rStyle w:val="Emphasis"/>
        </w:rPr>
        <w:t xml:space="preserve">unconditional </w:t>
      </w:r>
      <w:r w:rsidRPr="007D7E50">
        <w:rPr>
          <w:rStyle w:val="Emphasis"/>
          <w:highlight w:val="green"/>
        </w:rPr>
        <w:t>surrender</w:t>
      </w:r>
      <w:r w:rsidRPr="000821CE">
        <w:rPr>
          <w:rStyle w:val="StyleUnderline"/>
        </w:rPr>
        <w:t xml:space="preserve"> or else another major city would be next.</w:t>
      </w:r>
    </w:p>
    <w:p w14:paraId="7C8E36D6" w14:textId="77777777" w:rsidR="00011DFD" w:rsidRPr="00DA294E" w:rsidRDefault="00011DFD" w:rsidP="00011DFD">
      <w:pPr>
        <w:rPr>
          <w:sz w:val="16"/>
        </w:rPr>
      </w:pPr>
      <w:r w:rsidRPr="000821CE">
        <w:rPr>
          <w:rStyle w:val="StyleUnderline"/>
        </w:rPr>
        <w:t>Continued resistance from Kyiv would be</w:t>
      </w:r>
      <w:r w:rsidRPr="00DA294E">
        <w:rPr>
          <w:sz w:val="16"/>
        </w:rPr>
        <w:t xml:space="preserve"> suddenly </w:t>
      </w:r>
      <w:r w:rsidRPr="000821CE">
        <w:rPr>
          <w:rStyle w:val="StyleUnderline"/>
        </w:rPr>
        <w:t>rendered foolhardy</w:t>
      </w:r>
      <w:r w:rsidRPr="00DA294E">
        <w:rPr>
          <w:sz w:val="16"/>
        </w:rPr>
        <w:t xml:space="preserve">, if not suicidal. In this scenario, </w:t>
      </w:r>
      <w:r w:rsidRPr="000821CE">
        <w:rPr>
          <w:rStyle w:val="StyleUnderline"/>
        </w:rPr>
        <w:t xml:space="preserve">the Kremlin could </w:t>
      </w:r>
      <w:r w:rsidRPr="000821CE">
        <w:rPr>
          <w:rStyle w:val="Emphasis"/>
        </w:rPr>
        <w:t>terminate the war more quickly</w:t>
      </w:r>
      <w:r w:rsidRPr="00DA294E">
        <w:rPr>
          <w:sz w:val="16"/>
        </w:rPr>
        <w:t xml:space="preserve">, with fewer casualties, </w:t>
      </w:r>
      <w:r w:rsidRPr="000821CE">
        <w:rPr>
          <w:rStyle w:val="StyleUnderline"/>
        </w:rPr>
        <w:t>and on conditions favorable to Russia</w:t>
      </w:r>
      <w:r w:rsidRPr="00DA294E">
        <w:rPr>
          <w:sz w:val="16"/>
        </w:rPr>
        <w:t xml:space="preserve">. </w:t>
      </w:r>
      <w:r w:rsidRPr="000821CE">
        <w:rPr>
          <w:rStyle w:val="StyleUnderline"/>
        </w:rPr>
        <w:t>It could impose on Ukraine unconditional surrender,</w:t>
      </w:r>
      <w:r w:rsidRPr="00DA294E">
        <w:rPr>
          <w:sz w:val="16"/>
        </w:rPr>
        <w:t xml:space="preserve"> occupation, and other punishing conditions it would feel entitled to after a long and costly war. </w:t>
      </w:r>
      <w:r w:rsidRPr="000821CE">
        <w:rPr>
          <w:rStyle w:val="StyleUnderline"/>
        </w:rPr>
        <w:t>The prospect of lording over a smoldering radioactive ruin would unlikely be an obstacle for Russia. The wanton destruction of Mariupol, Bakhmut, Avdiivka, Marinka, and other Ukrainian cities by the Russian artillery and bombs before Russia occupied them resembles what could be achieved by a single non-strategic nuclear missile</w:t>
      </w:r>
      <w:r w:rsidRPr="00DA294E">
        <w:rPr>
          <w:sz w:val="16"/>
        </w:rPr>
        <w:t>, minus efficiency and radioactivity. And after all, Hiroshima and Nagasaki were rebuilt in just a few years and are perfectly habitable today.</w:t>
      </w:r>
    </w:p>
    <w:p w14:paraId="76DAB7CF" w14:textId="77777777" w:rsidR="00011DFD" w:rsidRPr="000821CE" w:rsidRDefault="00011DFD" w:rsidP="00011DFD">
      <w:pPr>
        <w:rPr>
          <w:rStyle w:val="StyleUnderline"/>
        </w:rPr>
      </w:pPr>
      <w:r w:rsidRPr="00DA294E">
        <w:rPr>
          <w:sz w:val="16"/>
        </w:rPr>
        <w:t xml:space="preserve">Russia would still likely incur international </w:t>
      </w:r>
      <w:r w:rsidRPr="000821CE">
        <w:rPr>
          <w:rStyle w:val="StyleUnderline"/>
        </w:rPr>
        <w:t xml:space="preserve">political </w:t>
      </w:r>
      <w:r w:rsidRPr="007D7E50">
        <w:rPr>
          <w:rStyle w:val="StyleUnderline"/>
          <w:highlight w:val="green"/>
        </w:rPr>
        <w:t>costs</w:t>
      </w:r>
      <w:r w:rsidRPr="00DA294E">
        <w:rPr>
          <w:sz w:val="16"/>
        </w:rPr>
        <w:t xml:space="preserve"> for breaking the eight-decades-long taboo on nuclear use, but these costs </w:t>
      </w:r>
      <w:r w:rsidRPr="000821CE">
        <w:rPr>
          <w:rStyle w:val="Emphasis"/>
        </w:rPr>
        <w:t xml:space="preserve">could be </w:t>
      </w:r>
      <w:r w:rsidRPr="007D7E50">
        <w:rPr>
          <w:rStyle w:val="Emphasis"/>
          <w:highlight w:val="green"/>
        </w:rPr>
        <w:t>better mitigated</w:t>
      </w:r>
      <w:r w:rsidRPr="007D7E50">
        <w:rPr>
          <w:sz w:val="16"/>
          <w:highlight w:val="green"/>
        </w:rPr>
        <w:t xml:space="preserve"> </w:t>
      </w:r>
      <w:r w:rsidRPr="007D7E50">
        <w:rPr>
          <w:rStyle w:val="StyleUnderline"/>
          <w:highlight w:val="green"/>
        </w:rPr>
        <w:t xml:space="preserve">by a </w:t>
      </w:r>
      <w:r w:rsidRPr="007D7E50">
        <w:rPr>
          <w:rStyle w:val="Emphasis"/>
          <w:highlight w:val="green"/>
        </w:rPr>
        <w:t>winning Russia</w:t>
      </w:r>
      <w:r w:rsidRPr="000821CE">
        <w:rPr>
          <w:rStyle w:val="Emphasis"/>
        </w:rPr>
        <w:t xml:space="preserve"> than a losing Russia</w:t>
      </w:r>
      <w:r w:rsidRPr="00DA294E">
        <w:rPr>
          <w:sz w:val="16"/>
        </w:rPr>
        <w:t xml:space="preserve">. </w:t>
      </w:r>
      <w:r w:rsidRPr="000821CE">
        <w:rPr>
          <w:rStyle w:val="StyleUnderline"/>
        </w:rPr>
        <w:t xml:space="preserve">The United States and </w:t>
      </w:r>
      <w:r w:rsidRPr="007D7E50">
        <w:rPr>
          <w:rStyle w:val="StyleUnderline"/>
          <w:highlight w:val="green"/>
        </w:rPr>
        <w:t>NATO</w:t>
      </w:r>
      <w:r w:rsidRPr="000821CE">
        <w:rPr>
          <w:rStyle w:val="StyleUnderline"/>
        </w:rPr>
        <w:t xml:space="preserve"> allies </w:t>
      </w:r>
      <w:r w:rsidRPr="007D7E50">
        <w:rPr>
          <w:rStyle w:val="StyleUnderline"/>
          <w:highlight w:val="green"/>
        </w:rPr>
        <w:t xml:space="preserve">might </w:t>
      </w:r>
      <w:r w:rsidRPr="007D7E50">
        <w:rPr>
          <w:rStyle w:val="Emphasis"/>
          <w:highlight w:val="green"/>
        </w:rPr>
        <w:t>not deliver on</w:t>
      </w:r>
      <w:r w:rsidRPr="000821CE">
        <w:rPr>
          <w:rStyle w:val="Emphasis"/>
        </w:rPr>
        <w:t xml:space="preserve"> their </w:t>
      </w:r>
      <w:r w:rsidRPr="007D7E50">
        <w:rPr>
          <w:rStyle w:val="Emphasis"/>
          <w:highlight w:val="green"/>
        </w:rPr>
        <w:t>threat</w:t>
      </w:r>
      <w:r w:rsidRPr="00DA294E">
        <w:rPr>
          <w:sz w:val="16"/>
        </w:rPr>
        <w:t xml:space="preserve"> </w:t>
      </w:r>
      <w:r w:rsidRPr="000821CE">
        <w:rPr>
          <w:rStyle w:val="StyleUnderline"/>
        </w:rPr>
        <w:t>to impose severe military costs</w:t>
      </w:r>
      <w:r w:rsidRPr="00DA294E">
        <w:rPr>
          <w:sz w:val="16"/>
        </w:rPr>
        <w:t xml:space="preserve"> in response to a Russian nuclear strike </w:t>
      </w:r>
      <w:r w:rsidRPr="000821CE">
        <w:rPr>
          <w:rStyle w:val="StyleUnderline"/>
        </w:rPr>
        <w:t>if Ukraine looks like a lost cause.</w:t>
      </w:r>
      <w:r w:rsidRPr="00DA294E">
        <w:rPr>
          <w:sz w:val="16"/>
        </w:rPr>
        <w:t xml:space="preserve"> </w:t>
      </w:r>
      <w:r w:rsidRPr="000821CE">
        <w:rPr>
          <w:rStyle w:val="StyleUnderline"/>
        </w:rPr>
        <w:t xml:space="preserve">Opprobrium from </w:t>
      </w:r>
      <w:r w:rsidRPr="007D7E50">
        <w:rPr>
          <w:rStyle w:val="StyleUnderline"/>
          <w:highlight w:val="green"/>
        </w:rPr>
        <w:t>China</w:t>
      </w:r>
      <w:r w:rsidRPr="000821CE">
        <w:rPr>
          <w:rStyle w:val="StyleUnderline"/>
        </w:rPr>
        <w:t xml:space="preserve"> </w:t>
      </w:r>
      <w:r w:rsidRPr="000821CE">
        <w:rPr>
          <w:rStyle w:val="Emphasis"/>
        </w:rPr>
        <w:t xml:space="preserve">will </w:t>
      </w:r>
      <w:r w:rsidRPr="007D7E50">
        <w:rPr>
          <w:rStyle w:val="Emphasis"/>
          <w:highlight w:val="green"/>
        </w:rPr>
        <w:t>matter less</w:t>
      </w:r>
      <w:r w:rsidRPr="000821CE">
        <w:rPr>
          <w:rStyle w:val="Emphasis"/>
        </w:rPr>
        <w:t xml:space="preserve"> to a Russia</w:t>
      </w:r>
      <w:r w:rsidRPr="000821CE">
        <w:rPr>
          <w:rStyle w:val="StyleUnderline"/>
        </w:rPr>
        <w:t xml:space="preserve"> that won its war in Europe</w:t>
      </w:r>
      <w:r w:rsidRPr="00DA294E">
        <w:rPr>
          <w:sz w:val="16"/>
        </w:rPr>
        <w:t xml:space="preserve">. Finally, </w:t>
      </w:r>
      <w:r w:rsidRPr="000821CE">
        <w:rPr>
          <w:rStyle w:val="StyleUnderline"/>
        </w:rPr>
        <w:t xml:space="preserve">Russia’s </w:t>
      </w:r>
      <w:r w:rsidRPr="001D2AB4">
        <w:rPr>
          <w:rStyle w:val="StyleUnderline"/>
        </w:rPr>
        <w:t>nuclear use is bound to make an impression in NATO capitals and allow Russia to shape the broader post-war settlement</w:t>
      </w:r>
      <w:r w:rsidRPr="000821CE">
        <w:rPr>
          <w:rStyle w:val="StyleUnderline"/>
        </w:rPr>
        <w:t xml:space="preserve"> in Europe to its advantage.</w:t>
      </w:r>
    </w:p>
    <w:p w14:paraId="3FCA7B02" w14:textId="77777777" w:rsidR="00011DFD" w:rsidRPr="000821CE" w:rsidRDefault="00011DFD" w:rsidP="00011DFD">
      <w:pPr>
        <w:rPr>
          <w:rStyle w:val="StyleUnderline"/>
        </w:rPr>
      </w:pPr>
      <w:r w:rsidRPr="00DA294E">
        <w:rPr>
          <w:sz w:val="16"/>
        </w:rPr>
        <w:t xml:space="preserve">As long as </w:t>
      </w:r>
      <w:r w:rsidRPr="000821CE">
        <w:rPr>
          <w:rStyle w:val="StyleUnderline"/>
        </w:rPr>
        <w:t>nuclear</w:t>
      </w:r>
      <w:r w:rsidRPr="00DA294E">
        <w:rPr>
          <w:sz w:val="16"/>
        </w:rPr>
        <w:t xml:space="preserve"> weapons exist, their use remains possible. In times of crisis and conflict, their </w:t>
      </w:r>
      <w:r w:rsidRPr="000821CE">
        <w:rPr>
          <w:rStyle w:val="Emphasis"/>
        </w:rPr>
        <w:t>use becomes more probable</w:t>
      </w:r>
      <w:r w:rsidRPr="00DA294E">
        <w:rPr>
          <w:sz w:val="16"/>
        </w:rPr>
        <w:t xml:space="preserve">. Kremlin’s heavy reliance on nuclear rhetoric for political coercion since February 2022 should not obscure the very real danger that Russia might resort to an actual nuclear strike on battlefield Ukraine. As </w:t>
      </w:r>
      <w:r w:rsidRPr="007D7E50">
        <w:rPr>
          <w:rStyle w:val="StyleUnderline"/>
          <w:highlight w:val="green"/>
        </w:rPr>
        <w:t>Western</w:t>
      </w:r>
      <w:r w:rsidRPr="006C2D4B">
        <w:rPr>
          <w:sz w:val="16"/>
        </w:rPr>
        <w:t xml:space="preserve"> capitals balance their support for Ukraine with fears of </w:t>
      </w:r>
      <w:r w:rsidRPr="007D7E50">
        <w:rPr>
          <w:rStyle w:val="Emphasis"/>
          <w:highlight w:val="green"/>
        </w:rPr>
        <w:t>nuclear escalation</w:t>
      </w:r>
      <w:r w:rsidRPr="001D2AB4">
        <w:rPr>
          <w:sz w:val="16"/>
        </w:rPr>
        <w:t xml:space="preserve">, they should bear in mind that </w:t>
      </w:r>
      <w:r w:rsidRPr="001D2AB4">
        <w:rPr>
          <w:rStyle w:val="StyleUnderline"/>
        </w:rPr>
        <w:t xml:space="preserve">allowing Russia to achieve significant military advantage in Ukraine might </w:t>
      </w:r>
      <w:r w:rsidRPr="007D7E50">
        <w:rPr>
          <w:rStyle w:val="Emphasis"/>
          <w:highlight w:val="green"/>
        </w:rPr>
        <w:t>create greater risk</w:t>
      </w:r>
      <w:r w:rsidRPr="006C2D4B">
        <w:rPr>
          <w:rStyle w:val="Emphasis"/>
        </w:rPr>
        <w:t xml:space="preserve"> of nuclear weapons</w:t>
      </w:r>
      <w:r w:rsidRPr="000821CE">
        <w:rPr>
          <w:rStyle w:val="StyleUnderline"/>
        </w:rPr>
        <w:t xml:space="preserve"> </w:t>
      </w:r>
      <w:r w:rsidRPr="000821CE">
        <w:rPr>
          <w:rStyle w:val="Emphasis"/>
        </w:rPr>
        <w:t>use than Russia’s retreat</w:t>
      </w:r>
      <w:r w:rsidRPr="000821CE">
        <w:rPr>
          <w:rStyle w:val="StyleUnderline"/>
        </w:rPr>
        <w:t>.</w:t>
      </w:r>
    </w:p>
    <w:bookmarkEnd w:id="0"/>
    <w:p w14:paraId="55DDCA7A" w14:textId="77777777" w:rsidR="00011DFD" w:rsidRDefault="00011DFD" w:rsidP="00011DFD"/>
    <w:p w14:paraId="1D13BCA4" w14:textId="77777777" w:rsidR="00011DFD" w:rsidRDefault="00011DFD" w:rsidP="00011DFD">
      <w:pPr>
        <w:pStyle w:val="Heading3"/>
      </w:pPr>
      <w:r>
        <w:t>FW---1AR</w:t>
      </w:r>
    </w:p>
    <w:p w14:paraId="1938AABC" w14:textId="77777777" w:rsidR="00011DFD" w:rsidRDefault="00011DFD" w:rsidP="00011DFD">
      <w:pPr>
        <w:pStyle w:val="Analytic"/>
      </w:pPr>
    </w:p>
    <w:p w14:paraId="2DFAA8E4" w14:textId="77777777" w:rsidR="00011DFD" w:rsidRDefault="00011DFD" w:rsidP="00011DFD">
      <w:pPr>
        <w:pStyle w:val="Heading4"/>
      </w:pPr>
      <w:r>
        <w:t xml:space="preserve">And drooped tey have to br responsisble for hwo get ther they don’t get to fiat to endpoints – that turns their fw </w:t>
      </w:r>
    </w:p>
    <w:p w14:paraId="042E0E52" w14:textId="77777777" w:rsidR="00011DFD" w:rsidRPr="006B3EF0" w:rsidRDefault="00011DFD" w:rsidP="00011DFD">
      <w:pPr>
        <w:rPr>
          <w:rStyle w:val="Style13ptBold"/>
        </w:rPr>
      </w:pPr>
      <w:r>
        <w:rPr>
          <w:rStyle w:val="Style13ptBold"/>
        </w:rPr>
        <w:t xml:space="preserve">Lind 25 </w:t>
      </w:r>
      <w:r w:rsidRPr="006B3EF0">
        <w:t>–</w:t>
      </w:r>
      <w:r>
        <w:rPr>
          <w:rStyle w:val="Style13ptBold"/>
        </w:rPr>
        <w:t xml:space="preserve"> </w:t>
      </w:r>
      <w:r w:rsidRPr="006B3EF0">
        <w:t>Associate Professor of Government at Dartmouth College</w:t>
      </w:r>
      <w:r>
        <w:t>, F</w:t>
      </w:r>
      <w:r w:rsidRPr="006B3EF0">
        <w:t>ellow at Chatham House</w:t>
      </w:r>
      <w:r>
        <w:t>,</w:t>
      </w:r>
      <w:r w:rsidRPr="006B3EF0">
        <w:t xml:space="preserve"> and </w:t>
      </w:r>
      <w:r>
        <w:t>Fellow at</w:t>
      </w:r>
      <w:r w:rsidRPr="006B3EF0">
        <w:t xml:space="preserve"> Harvard University's Reischauer Institute for Japanese Studies</w:t>
      </w:r>
      <w:r>
        <w:t>.</w:t>
      </w:r>
    </w:p>
    <w:p w14:paraId="75E80AF2" w14:textId="77777777" w:rsidR="00011DFD" w:rsidRPr="00190AB9" w:rsidRDefault="00011DFD" w:rsidP="00011DFD">
      <w:r w:rsidRPr="006B3EF0">
        <w:t>Jennifer Lind</w:t>
      </w:r>
      <w:r>
        <w:t>, “</w:t>
      </w:r>
      <w:r w:rsidRPr="006B3EF0">
        <w:t>To Build the World, Build the Strategy: Toward a Progressive US Foreign Policy</w:t>
      </w:r>
      <w:r>
        <w:t xml:space="preserve">,” Stimson, 9/15/2025, </w:t>
      </w:r>
      <w:r w:rsidRPr="00190AB9">
        <w:t>https://www.stimson.org/2025/to-build-the-world-build-the-strategy-toward-a-progressive-us-foreign-policy/</w:t>
      </w:r>
    </w:p>
    <w:p w14:paraId="61F8D7BA" w14:textId="77777777" w:rsidR="00011DFD" w:rsidRPr="006B3EF0" w:rsidRDefault="00011DFD" w:rsidP="00011DFD">
      <w:pPr>
        <w:rPr>
          <w:sz w:val="16"/>
        </w:rPr>
      </w:pPr>
      <w:r w:rsidRPr="006B3EF0">
        <w:rPr>
          <w:sz w:val="16"/>
        </w:rPr>
        <w:t>Constructing a Strategy</w:t>
      </w:r>
    </w:p>
    <w:p w14:paraId="2278F77A" w14:textId="77777777" w:rsidR="00011DFD" w:rsidRPr="006B3EF0" w:rsidRDefault="00011DFD" w:rsidP="00011DFD">
      <w:pPr>
        <w:rPr>
          <w:sz w:val="16"/>
        </w:rPr>
      </w:pPr>
      <w:r w:rsidRPr="006B3EF0">
        <w:rPr>
          <w:sz w:val="16"/>
        </w:rPr>
        <w:t xml:space="preserve">Although progressive voices are gaining traction in U.S. debates — particularly regarding domestic policy — progressives remain on the fringe of grand strategy debates. Many observers argue that </w:t>
      </w:r>
      <w:r w:rsidRPr="006B3EF0">
        <w:rPr>
          <w:rStyle w:val="StyleUnderline"/>
          <w:highlight w:val="green"/>
        </w:rPr>
        <w:t xml:space="preserve">progressivism falls short of a </w:t>
      </w:r>
      <w:r w:rsidRPr="006B3EF0">
        <w:rPr>
          <w:rStyle w:val="Emphasis"/>
          <w:highlight w:val="green"/>
        </w:rPr>
        <w:t>clear</w:t>
      </w:r>
      <w:r w:rsidRPr="006B3EF0">
        <w:rPr>
          <w:rStyle w:val="StyleUnderline"/>
          <w:highlight w:val="green"/>
        </w:rPr>
        <w:t xml:space="preserve"> and </w:t>
      </w:r>
      <w:r w:rsidRPr="006B3EF0">
        <w:rPr>
          <w:rStyle w:val="Emphasis"/>
          <w:highlight w:val="green"/>
        </w:rPr>
        <w:t>workable strategy</w:t>
      </w:r>
      <w:r w:rsidRPr="006B3EF0">
        <w:rPr>
          <w:sz w:val="16"/>
        </w:rPr>
        <w:t xml:space="preserve">, </w:t>
      </w:r>
      <w:r w:rsidRPr="006B3EF0">
        <w:rPr>
          <w:rStyle w:val="StyleUnderline"/>
        </w:rPr>
        <w:t>with many unaddressed tensions</w:t>
      </w:r>
      <w:r w:rsidRPr="006B3EF0">
        <w:rPr>
          <w:sz w:val="16"/>
        </w:rPr>
        <w:t xml:space="preserve"> and gaps </w:t>
      </w:r>
      <w:r w:rsidRPr="006B3EF0">
        <w:rPr>
          <w:rStyle w:val="StyleUnderline"/>
        </w:rPr>
        <w:t xml:space="preserve">that make it </w:t>
      </w:r>
      <w:r w:rsidRPr="006B3EF0">
        <w:rPr>
          <w:rStyle w:val="Emphasis"/>
        </w:rPr>
        <w:t>ill-suited</w:t>
      </w:r>
      <w:r w:rsidRPr="006B3EF0">
        <w:rPr>
          <w:sz w:val="16"/>
        </w:rPr>
        <w:t xml:space="preserve"> for the real world. Daniel Bessner, a professor at the University of Washington, laments that in national security debates, “the left is either silent or confused.”35Senior Fellow at the Stimson CenterEmma Ashford describes progressives as having a “mostly vibes-based view of US foreign policy.” Ashford notes that </w:t>
      </w:r>
      <w:r w:rsidRPr="001D3124">
        <w:rPr>
          <w:rStyle w:val="StyleUnderline"/>
          <w:highlight w:val="green"/>
        </w:rPr>
        <w:t>progressives</w:t>
      </w:r>
      <w:r w:rsidRPr="006B3EF0">
        <w:rPr>
          <w:sz w:val="16"/>
        </w:rPr>
        <w:t xml:space="preserve"> “</w:t>
      </w:r>
      <w:r w:rsidRPr="006B3EF0">
        <w:rPr>
          <w:rStyle w:val="StyleUnderline"/>
          <w:highlight w:val="green"/>
        </w:rPr>
        <w:t xml:space="preserve">have a </w:t>
      </w:r>
      <w:r w:rsidRPr="006B3EF0">
        <w:rPr>
          <w:rStyle w:val="Emphasis"/>
          <w:highlight w:val="green"/>
        </w:rPr>
        <w:t>clear picture</w:t>
      </w:r>
      <w:r w:rsidRPr="006B3EF0">
        <w:rPr>
          <w:rStyle w:val="StyleUnderline"/>
          <w:highlight w:val="green"/>
        </w:rPr>
        <w:t xml:space="preserve"> of</w:t>
      </w:r>
      <w:r w:rsidRPr="006B3EF0">
        <w:rPr>
          <w:rStyle w:val="StyleUnderline"/>
        </w:rPr>
        <w:t xml:space="preserve"> the </w:t>
      </w:r>
      <w:r w:rsidRPr="006B3EF0">
        <w:rPr>
          <w:rStyle w:val="StyleUnderline"/>
          <w:highlight w:val="green"/>
        </w:rPr>
        <w:t xml:space="preserve">world as they </w:t>
      </w:r>
      <w:r w:rsidRPr="006B3EF0">
        <w:rPr>
          <w:rStyle w:val="Emphasis"/>
          <w:highlight w:val="green"/>
        </w:rPr>
        <w:t>want it to be</w:t>
      </w:r>
      <w:r w:rsidRPr="006B3EF0">
        <w:rPr>
          <w:sz w:val="16"/>
          <w:highlight w:val="green"/>
        </w:rPr>
        <w:t xml:space="preserve">; </w:t>
      </w:r>
      <w:r w:rsidRPr="006B3EF0">
        <w:rPr>
          <w:rStyle w:val="StyleUnderline"/>
          <w:highlight w:val="green"/>
        </w:rPr>
        <w:t>they have</w:t>
      </w:r>
      <w:r w:rsidRPr="006B3EF0">
        <w:rPr>
          <w:rStyle w:val="StyleUnderline"/>
        </w:rPr>
        <w:t xml:space="preserve"> </w:t>
      </w:r>
      <w:r w:rsidRPr="006B3EF0">
        <w:rPr>
          <w:sz w:val="16"/>
        </w:rPr>
        <w:t xml:space="preserve">almost </w:t>
      </w:r>
      <w:r w:rsidRPr="006B3EF0">
        <w:rPr>
          <w:rStyle w:val="Emphasis"/>
          <w:highlight w:val="green"/>
        </w:rPr>
        <w:t>no agreement</w:t>
      </w:r>
      <w:r w:rsidRPr="006B3EF0">
        <w:rPr>
          <w:sz w:val="16"/>
          <w:highlight w:val="green"/>
        </w:rPr>
        <w:t xml:space="preserve"> </w:t>
      </w:r>
      <w:r w:rsidRPr="006B3EF0">
        <w:rPr>
          <w:rStyle w:val="StyleUnderline"/>
          <w:highlight w:val="green"/>
        </w:rPr>
        <w:t xml:space="preserve">on </w:t>
      </w:r>
      <w:r w:rsidRPr="006B3EF0">
        <w:rPr>
          <w:rStyle w:val="Emphasis"/>
          <w:highlight w:val="green"/>
        </w:rPr>
        <w:t>how to get there</w:t>
      </w:r>
      <w:r w:rsidRPr="006B3EF0">
        <w:rPr>
          <w:rStyle w:val="StyleUnderline"/>
        </w:rPr>
        <w:t>.</w:t>
      </w:r>
      <w:r w:rsidRPr="006B3EF0">
        <w:rPr>
          <w:sz w:val="16"/>
        </w:rPr>
        <w:t>”36</w:t>
      </w:r>
    </w:p>
    <w:p w14:paraId="15BAD54B" w14:textId="77777777" w:rsidR="00011DFD" w:rsidRPr="006B3EF0" w:rsidRDefault="00011DFD" w:rsidP="00011DFD">
      <w:pPr>
        <w:rPr>
          <w:sz w:val="16"/>
        </w:rPr>
      </w:pPr>
      <w:r w:rsidRPr="006B3EF0">
        <w:rPr>
          <w:sz w:val="16"/>
        </w:rPr>
        <w:t>The prominent schools of grand strategic thinking in the United States — realist and liberal internationalist — resting on hundreds of years of their respective intellectual traditions, developed and empirically tested an extensive theoretical architecture on which arguments about grand strategy could rest. Realist and liberal scholars developed arguments about how international politics operates; scholars created a common language and conceptual universe, which they could use to engage in lively intra-paradigm debates (for example, among realist “restrainers” versus “prioritizers”).37 Scholars in these traditions disseminated foundational ideas for which policymakers could reach, trained generations of students, and built communities and networks — both within universities and think tanks and between civil society and the policy world.</w:t>
      </w:r>
    </w:p>
    <w:p w14:paraId="3B956D25" w14:textId="77777777" w:rsidR="00011DFD" w:rsidRPr="006B3EF0" w:rsidRDefault="00011DFD" w:rsidP="00011DFD">
      <w:pPr>
        <w:rPr>
          <w:sz w:val="16"/>
        </w:rPr>
      </w:pPr>
      <w:r w:rsidRPr="006B3EF0">
        <w:rPr>
          <w:sz w:val="16"/>
        </w:rPr>
        <w:t>Advocates of a progressive foreign policy need to make similar efforts to develop and persuasively communicate their grand strategic vision. To be sure, progressives are correct in arguing that some of their community’s marginalization stems from the fact that people “who depart from the consensus view have largely been kept out of the State Department, the Pentagon and other parts of the government.”38 However, progressives have significant intellectual work and institutional creation to do before they can expect a receptive audience to their calls for a stunning departure in U.S. foreign policy.</w:t>
      </w:r>
    </w:p>
    <w:p w14:paraId="6E89088B" w14:textId="77777777" w:rsidR="00011DFD" w:rsidRPr="006B3EF0" w:rsidRDefault="00011DFD" w:rsidP="00011DFD">
      <w:pPr>
        <w:rPr>
          <w:sz w:val="16"/>
        </w:rPr>
      </w:pPr>
      <w:r w:rsidRPr="006B3EF0">
        <w:rPr>
          <w:sz w:val="16"/>
        </w:rPr>
        <w:t>Key Gaps and Tensions</w:t>
      </w:r>
    </w:p>
    <w:p w14:paraId="1A19B01D" w14:textId="77777777" w:rsidR="00011DFD" w:rsidRPr="006B3EF0" w:rsidRDefault="00011DFD" w:rsidP="00011DFD">
      <w:pPr>
        <w:rPr>
          <w:sz w:val="16"/>
        </w:rPr>
      </w:pPr>
      <w:r w:rsidRPr="006B3EF0">
        <w:rPr>
          <w:sz w:val="16"/>
        </w:rPr>
        <w:t>As progressive thinkers and political leaders develop their vision, they need to grapple with a few glaring gaps and tensions in their worldview. To be sure, all grand strategies suffer from logical or practical problems; progressivism is just another example of a foreign policy approach fraught with contradictions and tough trade-offs. The following sections highlight four tensions in need of clarification and debate.</w:t>
      </w:r>
    </w:p>
    <w:p w14:paraId="66860680" w14:textId="77777777" w:rsidR="00011DFD" w:rsidRPr="006B3EF0" w:rsidRDefault="00011DFD" w:rsidP="00011DFD">
      <w:pPr>
        <w:rPr>
          <w:sz w:val="16"/>
        </w:rPr>
      </w:pPr>
      <w:r w:rsidRPr="006B3EF0">
        <w:rPr>
          <w:sz w:val="16"/>
        </w:rPr>
        <w:t>GETTING THERE</w:t>
      </w:r>
    </w:p>
    <w:p w14:paraId="3EB43EA8" w14:textId="77777777" w:rsidR="00011DFD" w:rsidRPr="006B3EF0" w:rsidRDefault="00011DFD" w:rsidP="00011DFD">
      <w:pPr>
        <w:rPr>
          <w:sz w:val="16"/>
        </w:rPr>
      </w:pPr>
      <w:r w:rsidRPr="006B3EF0">
        <w:rPr>
          <w:sz w:val="16"/>
        </w:rPr>
        <w:t xml:space="preserve">Unlike other grand strategies, the </w:t>
      </w:r>
      <w:r w:rsidRPr="006B3EF0">
        <w:rPr>
          <w:rStyle w:val="StyleUnderline"/>
        </w:rPr>
        <w:t>progressive</w:t>
      </w:r>
      <w:r w:rsidRPr="006B3EF0">
        <w:rPr>
          <w:sz w:val="16"/>
        </w:rPr>
        <w:t xml:space="preserve"> grand </w:t>
      </w:r>
      <w:r w:rsidRPr="006B3EF0">
        <w:rPr>
          <w:rStyle w:val="StyleUnderline"/>
          <w:highlight w:val="green"/>
        </w:rPr>
        <w:t>strategy lacks a clear</w:t>
      </w:r>
      <w:r w:rsidRPr="006B3EF0">
        <w:rPr>
          <w:rStyle w:val="StyleUnderline"/>
        </w:rPr>
        <w:t xml:space="preserve"> and compelling </w:t>
      </w:r>
      <w:r w:rsidRPr="006B3EF0">
        <w:rPr>
          <w:rStyle w:val="StyleUnderline"/>
          <w:highlight w:val="green"/>
        </w:rPr>
        <w:t xml:space="preserve">theory of </w:t>
      </w:r>
      <w:r w:rsidRPr="006B3EF0">
        <w:rPr>
          <w:rStyle w:val="Emphasis"/>
          <w:highlight w:val="green"/>
        </w:rPr>
        <w:t>transition</w:t>
      </w:r>
      <w:r w:rsidRPr="006B3EF0">
        <w:rPr>
          <w:sz w:val="16"/>
        </w:rPr>
        <w:t xml:space="preserve"> — from today’s flawed world toward the more just and equitable world that progressives envision. Despite advocating an unprecedented, dramatic turn in U.S. policy, </w:t>
      </w:r>
      <w:r w:rsidRPr="006B3EF0">
        <w:rPr>
          <w:rStyle w:val="StyleUnderline"/>
          <w:highlight w:val="green"/>
        </w:rPr>
        <w:t xml:space="preserve">progressives have not </w:t>
      </w:r>
      <w:r w:rsidRPr="006B3EF0">
        <w:rPr>
          <w:rStyle w:val="Emphasis"/>
          <w:highlight w:val="green"/>
        </w:rPr>
        <w:t>persuasively</w:t>
      </w:r>
      <w:r w:rsidRPr="006B3EF0">
        <w:rPr>
          <w:rStyle w:val="StyleUnderline"/>
          <w:highlight w:val="green"/>
        </w:rPr>
        <w:t xml:space="preserve"> explained </w:t>
      </w:r>
      <w:r w:rsidRPr="006B3EF0">
        <w:rPr>
          <w:rStyle w:val="Emphasis"/>
          <w:highlight w:val="green"/>
        </w:rPr>
        <w:t>why and how</w:t>
      </w:r>
      <w:r w:rsidRPr="006B3EF0">
        <w:rPr>
          <w:rStyle w:val="StyleUnderline"/>
        </w:rPr>
        <w:t xml:space="preserve"> such a turn would occur. </w:t>
      </w:r>
      <w:r w:rsidRPr="006B3EF0">
        <w:rPr>
          <w:rStyle w:val="StyleUnderline"/>
          <w:highlight w:val="green"/>
        </w:rPr>
        <w:t>Rather</w:t>
      </w:r>
      <w:r w:rsidRPr="006B3EF0">
        <w:rPr>
          <w:rStyle w:val="StyleUnderline"/>
        </w:rPr>
        <w:t xml:space="preserve">, political theorists are </w:t>
      </w:r>
      <w:r w:rsidRPr="006B3EF0">
        <w:rPr>
          <w:rStyle w:val="StyleUnderline"/>
          <w:highlight w:val="green"/>
        </w:rPr>
        <w:t xml:space="preserve">holding insular, </w:t>
      </w:r>
      <w:r w:rsidRPr="006B3EF0">
        <w:rPr>
          <w:rStyle w:val="Emphasis"/>
          <w:highlight w:val="green"/>
        </w:rPr>
        <w:t>meta-theoretical conversations</w:t>
      </w:r>
      <w:r w:rsidRPr="006B3EF0">
        <w:rPr>
          <w:rStyle w:val="StyleUnderline"/>
        </w:rPr>
        <w:t xml:space="preserve"> about</w:t>
      </w:r>
      <w:r w:rsidRPr="006B3EF0">
        <w:rPr>
          <w:sz w:val="16"/>
        </w:rPr>
        <w:t xml:space="preserve"> moving from what they call “ideal theory” to “</w:t>
      </w:r>
      <w:r w:rsidRPr="006B3EF0">
        <w:rPr>
          <w:rStyle w:val="Emphasis"/>
        </w:rPr>
        <w:t>non-ideal theory</w:t>
      </w:r>
      <w:r w:rsidRPr="006B3EF0">
        <w:rPr>
          <w:sz w:val="16"/>
        </w:rPr>
        <w:t xml:space="preserve">.”39 </w:t>
      </w:r>
      <w:r w:rsidRPr="006B3EF0">
        <w:rPr>
          <w:rStyle w:val="StyleUnderline"/>
        </w:rPr>
        <w:t xml:space="preserve">Progressive scholars are focusing not on the </w:t>
      </w:r>
      <w:r w:rsidRPr="006B3EF0">
        <w:rPr>
          <w:rStyle w:val="Emphasis"/>
        </w:rPr>
        <w:t>mechanics</w:t>
      </w:r>
      <w:r w:rsidRPr="006B3EF0">
        <w:rPr>
          <w:rStyle w:val="StyleUnderline"/>
        </w:rPr>
        <w:t xml:space="preserve"> but the </w:t>
      </w:r>
      <w:r w:rsidRPr="006B3EF0">
        <w:rPr>
          <w:rStyle w:val="Emphasis"/>
        </w:rPr>
        <w:t>ethics</w:t>
      </w:r>
      <w:r w:rsidRPr="006B3EF0">
        <w:rPr>
          <w:rStyle w:val="StyleUnderline"/>
        </w:rPr>
        <w:t xml:space="preserve"> of transition</w:t>
      </w:r>
      <w:r w:rsidRPr="006B3EF0">
        <w:rPr>
          <w:sz w:val="16"/>
        </w:rPr>
        <w:t xml:space="preserve">: for example, how to protect displaced workers and other vulnerable communities as the fossil fuel industry declines.40 But critics of the strategy want to know why such changes would occur in the first place.  </w:t>
      </w:r>
    </w:p>
    <w:p w14:paraId="23D48AED" w14:textId="77777777" w:rsidR="00011DFD" w:rsidRPr="006B3EF0" w:rsidRDefault="00011DFD" w:rsidP="00011DFD">
      <w:pPr>
        <w:rPr>
          <w:sz w:val="16"/>
        </w:rPr>
      </w:pPr>
      <w:r w:rsidRPr="006B3EF0">
        <w:rPr>
          <w:sz w:val="16"/>
        </w:rPr>
        <w:t>One path through which progressives envision change is evolutionary: a process of persuasion that occurs in an environment of intensifying crisis. As the climate crisis worsens, the logic goes, progressives will find increasingly receptive voters. Once in office, progressive leaders could pass legislation and sign international agreements to promote the progressive agenda. For example, Thomas Piketty, a French economist — who advocates a global wealth registry and tax ­— argues that such a tax would attract growing support amidst worsening inequality and continued climate havoc.41</w:t>
      </w:r>
    </w:p>
    <w:p w14:paraId="2BE25C0C" w14:textId="77777777" w:rsidR="00011DFD" w:rsidRPr="006B3EF0" w:rsidRDefault="00011DFD" w:rsidP="00011DFD">
      <w:pPr>
        <w:rPr>
          <w:rStyle w:val="StyleUnderline"/>
        </w:rPr>
      </w:pPr>
      <w:r w:rsidRPr="006B3EF0">
        <w:rPr>
          <w:sz w:val="16"/>
        </w:rPr>
        <w:t xml:space="preserve">But this vision leaves a lot of questions — and seems out of step with current politics in the United States. Progressives favor redistributing wealth from the United States and the rest of the Global North to poor countries in the Global South. As the United States and other wealthy countries face populist backlashes after years of policies to support a “liberal international order,” publics seem less and less likely to move even further down the globalist continuum toward progressivism. After decades of an interventionist and highly militarized grand strategy, the zeitgeist in the United States — which Donald Trump twice campaigned on — is that the U.S. government has elevated the interests of a global elite over the interests of ordinary Americans for too long. Trump’s “America First” slogan is a nationalist policy in rhetoric and in substance — the opposite of cosmopolitanism. “America First” voters — people who feel strapped and neglected — want wealth redistributed to them and their communities, not away from them. </w:t>
      </w:r>
      <w:r w:rsidRPr="006B3EF0">
        <w:rPr>
          <w:rStyle w:val="StyleUnderline"/>
        </w:rPr>
        <w:t>Progressives have yet to explain how</w:t>
      </w:r>
      <w:r w:rsidRPr="006B3EF0">
        <w:rPr>
          <w:sz w:val="16"/>
        </w:rPr>
        <w:t xml:space="preserve"> such </w:t>
      </w:r>
      <w:r w:rsidRPr="006B3EF0">
        <w:rPr>
          <w:rStyle w:val="StyleUnderline"/>
        </w:rPr>
        <w:t xml:space="preserve">voters would embrace a policy that </w:t>
      </w:r>
      <w:r w:rsidRPr="006B3EF0">
        <w:rPr>
          <w:rStyle w:val="Emphasis"/>
        </w:rPr>
        <w:t>redistributes</w:t>
      </w:r>
      <w:r w:rsidRPr="006B3EF0">
        <w:rPr>
          <w:rStyle w:val="StyleUnderline"/>
        </w:rPr>
        <w:t xml:space="preserve"> their hard-earned dollars to </w:t>
      </w:r>
      <w:r w:rsidRPr="006B3EF0">
        <w:rPr>
          <w:rStyle w:val="Emphasis"/>
        </w:rPr>
        <w:t>strangers in other countries</w:t>
      </w:r>
      <w:r w:rsidRPr="006B3EF0">
        <w:rPr>
          <w:rStyle w:val="StyleUnderline"/>
        </w:rPr>
        <w:t>.</w:t>
      </w:r>
    </w:p>
    <w:p w14:paraId="25F209CF" w14:textId="77777777" w:rsidR="00011DFD" w:rsidRPr="006B3EF0" w:rsidRDefault="00011DFD" w:rsidP="00011DFD">
      <w:pPr>
        <w:rPr>
          <w:sz w:val="16"/>
        </w:rPr>
      </w:pPr>
      <w:r w:rsidRPr="006B3EF0">
        <w:rPr>
          <w:rStyle w:val="StyleUnderline"/>
          <w:highlight w:val="green"/>
        </w:rPr>
        <w:t>Many progressives are</w:t>
      </w:r>
      <w:r w:rsidRPr="006B3EF0">
        <w:rPr>
          <w:sz w:val="16"/>
        </w:rPr>
        <w:t xml:space="preserve"> indeed </w:t>
      </w:r>
      <w:r w:rsidRPr="006B3EF0">
        <w:rPr>
          <w:rStyle w:val="Emphasis"/>
          <w:highlight w:val="green"/>
        </w:rPr>
        <w:t>skeptical</w:t>
      </w:r>
      <w:r w:rsidRPr="006B3EF0">
        <w:rPr>
          <w:sz w:val="16"/>
          <w:highlight w:val="green"/>
        </w:rPr>
        <w:t xml:space="preserve"> </w:t>
      </w:r>
      <w:r w:rsidRPr="006B3EF0">
        <w:rPr>
          <w:rStyle w:val="StyleUnderline"/>
          <w:highlight w:val="green"/>
        </w:rPr>
        <w:t>that an</w:t>
      </w:r>
      <w:r w:rsidRPr="006B3EF0">
        <w:rPr>
          <w:sz w:val="16"/>
        </w:rPr>
        <w:t xml:space="preserve"> evolutionary </w:t>
      </w:r>
      <w:r w:rsidRPr="006B3EF0">
        <w:rPr>
          <w:rStyle w:val="StyleUnderline"/>
          <w:highlight w:val="green"/>
        </w:rPr>
        <w:t xml:space="preserve">transition is </w:t>
      </w:r>
      <w:r w:rsidRPr="006B3EF0">
        <w:rPr>
          <w:rStyle w:val="Emphasis"/>
          <w:highlight w:val="green"/>
        </w:rPr>
        <w:t>possible</w:t>
      </w:r>
      <w:r w:rsidRPr="006B3EF0">
        <w:rPr>
          <w:sz w:val="16"/>
        </w:rPr>
        <w:t xml:space="preserve">, particularly due to entrenched interests. Scholars lament that “the fossil fuel industry and the world’s largest producers of oil and gas will resist any real cuts to production with everything they have.” </w:t>
      </w:r>
      <w:r w:rsidRPr="006B3EF0">
        <w:rPr>
          <w:rStyle w:val="StyleUnderline"/>
          <w:highlight w:val="green"/>
        </w:rPr>
        <w:t>Capitalist societies</w:t>
      </w:r>
      <w:r w:rsidRPr="006B3EF0">
        <w:rPr>
          <w:rStyle w:val="StyleUnderline"/>
        </w:rPr>
        <w:t xml:space="preserve"> </w:t>
      </w:r>
      <w:r w:rsidRPr="006B3EF0">
        <w:rPr>
          <w:rStyle w:val="StyleUnderline"/>
          <w:highlight w:val="green"/>
        </w:rPr>
        <w:t xml:space="preserve">will </w:t>
      </w:r>
      <w:r w:rsidRPr="006B3EF0">
        <w:rPr>
          <w:rStyle w:val="Emphasis"/>
          <w:highlight w:val="green"/>
        </w:rPr>
        <w:t>resist</w:t>
      </w:r>
      <w:r w:rsidRPr="006B3EF0">
        <w:rPr>
          <w:rStyle w:val="Emphasis"/>
        </w:rPr>
        <w:t xml:space="preserve"> change</w:t>
      </w:r>
      <w:r w:rsidRPr="006B3EF0">
        <w:rPr>
          <w:sz w:val="16"/>
        </w:rPr>
        <w:t xml:space="preserve"> because “the goals of the imperialists are money and power, capital and control. The climate movement can no longer proceed as if our goal is persuading such governments to act.”42 The other path, some progressives argue, is revolution.</w:t>
      </w:r>
    </w:p>
    <w:p w14:paraId="516F0EAF" w14:textId="77777777" w:rsidR="00011DFD" w:rsidRPr="006B3EF0" w:rsidRDefault="00011DFD" w:rsidP="00011DFD">
      <w:pPr>
        <w:rPr>
          <w:sz w:val="16"/>
        </w:rPr>
      </w:pPr>
      <w:r w:rsidRPr="006B3EF0">
        <w:rPr>
          <w:sz w:val="16"/>
        </w:rPr>
        <w:t>Revolution is coming, write Kai Heron, a lecturer at the University of Lancaster, and Jodi Dean, a professor at Hobart and William Smith Colleges: “from the mass migration of people fleeing floods, fires, and droughts, rioting for food, shelter, and energy, and seizing what is rightfully theirs. It will result from armed, indignant, and racist reactionaries fed up with government ‘overreach’ and willing to take power into their own hands in the name of self—defense.”43 A “general crisis of hegemony,” predicts The New School Professor Nancy Fraser, will destabilize elite coalitions and create opportunities for “counter-hegemonic blocs” to pass sweeping reforms: for example, a global wealth tax.44 Progressive leaders must prepare for revolution now, argue Heron and Dean, in “crisis-as-opportunity” logic, by building coalitions across rural, Indigenous, working-class, and Global South communities.</w:t>
      </w:r>
    </w:p>
    <w:p w14:paraId="2C932A2A" w14:textId="77777777" w:rsidR="00011DFD" w:rsidRPr="006A2795" w:rsidRDefault="00011DFD" w:rsidP="00011DFD">
      <w:pPr>
        <w:rPr>
          <w:sz w:val="16"/>
        </w:rPr>
      </w:pPr>
      <w:r w:rsidRPr="006B3EF0">
        <w:rPr>
          <w:rStyle w:val="Emphasis"/>
          <w:highlight w:val="green"/>
        </w:rPr>
        <w:t>The revolutionary story</w:t>
      </w:r>
      <w:r w:rsidRPr="006B3EF0">
        <w:rPr>
          <w:sz w:val="16"/>
          <w:highlight w:val="green"/>
        </w:rPr>
        <w:t xml:space="preserve"> </w:t>
      </w:r>
      <w:r w:rsidRPr="006B3EF0">
        <w:rPr>
          <w:rStyle w:val="StyleUnderline"/>
          <w:highlight w:val="green"/>
        </w:rPr>
        <w:t>is</w:t>
      </w:r>
      <w:r w:rsidRPr="006B3EF0">
        <w:rPr>
          <w:sz w:val="16"/>
        </w:rPr>
        <w:t xml:space="preserve"> not only </w:t>
      </w:r>
      <w:r w:rsidRPr="006B3EF0">
        <w:rPr>
          <w:rStyle w:val="Emphasis"/>
          <w:highlight w:val="green"/>
        </w:rPr>
        <w:t>alarming</w:t>
      </w:r>
      <w:r w:rsidRPr="006B3EF0">
        <w:rPr>
          <w:rStyle w:val="StyleUnderline"/>
          <w:highlight w:val="green"/>
        </w:rPr>
        <w:t xml:space="preserve"> but </w:t>
      </w:r>
      <w:r w:rsidRPr="006B3EF0">
        <w:rPr>
          <w:rStyle w:val="Emphasis"/>
          <w:highlight w:val="green"/>
        </w:rPr>
        <w:t>unpersuasive</w:t>
      </w:r>
      <w:r w:rsidRPr="006B3EF0">
        <w:rPr>
          <w:sz w:val="16"/>
        </w:rPr>
        <w:t xml:space="preserve">. Why, for example, would growing political instability prompt a shift toward more progressive politics? Is </w:t>
      </w:r>
      <w:r w:rsidRPr="006B3EF0">
        <w:rPr>
          <w:rStyle w:val="StyleUnderline"/>
          <w:highlight w:val="green"/>
        </w:rPr>
        <w:t>it</w:t>
      </w:r>
      <w:r w:rsidRPr="006B3EF0">
        <w:rPr>
          <w:sz w:val="16"/>
        </w:rPr>
        <w:t xml:space="preserve"> not as or </w:t>
      </w:r>
      <w:r w:rsidRPr="006B3EF0">
        <w:rPr>
          <w:rStyle w:val="StyleUnderline"/>
        </w:rPr>
        <w:t xml:space="preserve">more </w:t>
      </w:r>
      <w:r w:rsidRPr="006B3EF0">
        <w:rPr>
          <w:rStyle w:val="StyleUnderline"/>
          <w:highlight w:val="green"/>
        </w:rPr>
        <w:t>plausible</w:t>
      </w:r>
      <w:r w:rsidRPr="006B3EF0">
        <w:rPr>
          <w:rStyle w:val="StyleUnderline"/>
        </w:rPr>
        <w:t xml:space="preserve"> that </w:t>
      </w:r>
      <w:r w:rsidRPr="006B3EF0">
        <w:rPr>
          <w:rStyle w:val="StyleUnderline"/>
          <w:highlight w:val="green"/>
        </w:rPr>
        <w:t>amid</w:t>
      </w:r>
      <w:r w:rsidRPr="006B3EF0">
        <w:rPr>
          <w:rStyle w:val="StyleUnderline"/>
        </w:rPr>
        <w:t xml:space="preserve"> national </w:t>
      </w:r>
      <w:r w:rsidRPr="006B3EF0">
        <w:rPr>
          <w:rStyle w:val="StyleUnderline"/>
          <w:highlight w:val="green"/>
        </w:rPr>
        <w:t>turmoil</w:t>
      </w:r>
      <w:r w:rsidRPr="006B3EF0">
        <w:rPr>
          <w:rStyle w:val="StyleUnderline"/>
        </w:rPr>
        <w:t xml:space="preserve"> the </w:t>
      </w:r>
      <w:r w:rsidRPr="006B3EF0">
        <w:rPr>
          <w:rStyle w:val="StyleUnderline"/>
          <w:highlight w:val="green"/>
        </w:rPr>
        <w:t>public would</w:t>
      </w:r>
      <w:r w:rsidRPr="006B3EF0">
        <w:rPr>
          <w:rStyle w:val="StyleUnderline"/>
        </w:rPr>
        <w:t xml:space="preserve"> </w:t>
      </w:r>
      <w:r w:rsidRPr="006B3EF0">
        <w:rPr>
          <w:rStyle w:val="StyleUnderline"/>
          <w:highlight w:val="green"/>
        </w:rPr>
        <w:t xml:space="preserve">embrace </w:t>
      </w:r>
      <w:r w:rsidRPr="006B3EF0">
        <w:rPr>
          <w:rStyle w:val="Emphasis"/>
          <w:highlight w:val="green"/>
        </w:rPr>
        <w:t>more conservative policies</w:t>
      </w:r>
      <w:r w:rsidRPr="006B3EF0">
        <w:rPr>
          <w:sz w:val="16"/>
        </w:rPr>
        <w:t xml:space="preserve"> — </w:t>
      </w:r>
      <w:r w:rsidRPr="006B3EF0">
        <w:rPr>
          <w:rStyle w:val="StyleUnderline"/>
        </w:rPr>
        <w:t xml:space="preserve">favoring politicians who promise a return to </w:t>
      </w:r>
      <w:r w:rsidRPr="006B3EF0">
        <w:rPr>
          <w:rStyle w:val="Emphasis"/>
        </w:rPr>
        <w:t>law-and-order</w:t>
      </w:r>
      <w:r w:rsidRPr="006B3EF0">
        <w:rPr>
          <w:rStyle w:val="StyleUnderline"/>
        </w:rPr>
        <w:t xml:space="preserve">: </w:t>
      </w:r>
      <w:r w:rsidRPr="006B3EF0">
        <w:rPr>
          <w:rStyle w:val="Emphasis"/>
        </w:rPr>
        <w:t>curtailing immigration</w:t>
      </w:r>
      <w:r w:rsidRPr="006B3EF0">
        <w:rPr>
          <w:rStyle w:val="StyleUnderline"/>
        </w:rPr>
        <w:t xml:space="preserve"> and strengthening </w:t>
      </w:r>
      <w:r w:rsidRPr="006B3EF0">
        <w:rPr>
          <w:rStyle w:val="Emphasis"/>
        </w:rPr>
        <w:t>border security</w:t>
      </w:r>
      <w:r w:rsidRPr="006B3EF0">
        <w:rPr>
          <w:sz w:val="16"/>
        </w:rPr>
        <w:t>. Furthermore, progressives believe that only through revolution will their vision be realized. If progressive policies are truly good for the American people, why won’t voters embrace them without the need for national catastrophe? This raises the uncomfortable possibility that — at least from the standpoint of an American household — perhaps progressivism does not, in fact, seek to benefit Americans more than other people. Indeed, because of its emphasis on climate mitigation and wealth redistribution, it seems to elevate the interests of other people at Americans’ expense.</w:t>
      </w:r>
    </w:p>
    <w:p w14:paraId="24C557E3" w14:textId="77777777" w:rsidR="00011DFD" w:rsidRPr="00BF5B9D" w:rsidRDefault="00011DFD" w:rsidP="00011DFD"/>
    <w:p w14:paraId="41C97602" w14:textId="77777777" w:rsidR="00011DFD" w:rsidRDefault="00011DFD" w:rsidP="00011DFD">
      <w:pPr>
        <w:pStyle w:val="Heading3"/>
        <w:rPr>
          <w:lang w:val="pt-BR"/>
        </w:rPr>
      </w:pPr>
      <w:r w:rsidRPr="0008335E">
        <w:rPr>
          <w:lang w:val="pt-BR"/>
        </w:rPr>
        <w:t>Alt No So</w:t>
      </w:r>
      <w:r>
        <w:rPr>
          <w:lang w:val="pt-BR"/>
        </w:rPr>
        <w:t>lve---1AR</w:t>
      </w:r>
    </w:p>
    <w:p w14:paraId="68C0FCB2" w14:textId="77777777" w:rsidR="00011DFD" w:rsidRDefault="00011DFD" w:rsidP="00011DFD">
      <w:pPr>
        <w:pStyle w:val="Analytic"/>
      </w:pPr>
    </w:p>
    <w:p w14:paraId="4EAB2DED" w14:textId="77777777" w:rsidR="00011DFD" w:rsidRPr="009C000C" w:rsidRDefault="00011DFD" w:rsidP="00011DFD"/>
    <w:p w14:paraId="180DC134" w14:textId="77777777" w:rsidR="00011DFD" w:rsidRPr="0008335E" w:rsidRDefault="00011DFD" w:rsidP="00011DFD">
      <w:pPr>
        <w:pStyle w:val="Heading3"/>
        <w:rPr>
          <w:lang w:val="pt-BR"/>
        </w:rPr>
      </w:pPr>
      <w:r w:rsidRPr="0008335E">
        <w:rPr>
          <w:lang w:val="pt-BR"/>
        </w:rPr>
        <w:t>No Impact---1AR</w:t>
      </w:r>
    </w:p>
    <w:p w14:paraId="62B9B524" w14:textId="77777777" w:rsidR="00011DFD" w:rsidRDefault="00011DFD" w:rsidP="00011DFD">
      <w:pPr>
        <w:pStyle w:val="Analytic"/>
      </w:pPr>
    </w:p>
    <w:p w14:paraId="09670A56" w14:textId="77777777" w:rsidR="00011DFD" w:rsidRPr="0008335E" w:rsidRDefault="00011DFD" w:rsidP="00011DFD">
      <w:pPr>
        <w:pStyle w:val="Heading3"/>
        <w:rPr>
          <w:lang w:val="pt-BR"/>
        </w:rPr>
      </w:pPr>
      <w:r w:rsidRPr="0008335E">
        <w:rPr>
          <w:lang w:val="pt-BR"/>
        </w:rPr>
        <w:t>Perm---1AR</w:t>
      </w:r>
    </w:p>
    <w:p w14:paraId="51043A11" w14:textId="77777777" w:rsidR="00011DFD" w:rsidRDefault="00011DFD" w:rsidP="00011DFD">
      <w:pPr>
        <w:pStyle w:val="Analytic"/>
      </w:pPr>
    </w:p>
    <w:p w14:paraId="2A347A30" w14:textId="77777777" w:rsidR="00011DFD" w:rsidRPr="00E1473B" w:rsidRDefault="00011DFD" w:rsidP="00011DFD">
      <w:pPr>
        <w:pStyle w:val="Heading4"/>
      </w:pPr>
      <w:r>
        <w:t xml:space="preserve">And Any </w:t>
      </w:r>
      <w:r>
        <w:rPr>
          <w:u w:val="single"/>
        </w:rPr>
        <w:t>labor organization</w:t>
      </w:r>
      <w:r>
        <w:t xml:space="preserve"> is </w:t>
      </w:r>
      <w:r>
        <w:rPr>
          <w:u w:val="single"/>
        </w:rPr>
        <w:t>collective bargaining</w:t>
      </w:r>
      <w:r>
        <w:t xml:space="preserve">, especially in the </w:t>
      </w:r>
      <w:r>
        <w:rPr>
          <w:u w:val="single"/>
        </w:rPr>
        <w:t>fed workers</w:t>
      </w:r>
      <w:r>
        <w:t xml:space="preserve"> context.</w:t>
      </w:r>
    </w:p>
    <w:p w14:paraId="3A405F60" w14:textId="77777777" w:rsidR="00011DFD" w:rsidRPr="00DA174F" w:rsidRDefault="00011DFD" w:rsidP="00011DFD">
      <w:r w:rsidRPr="00943DD1">
        <w:rPr>
          <w:rStyle w:val="Style13ptBold"/>
        </w:rPr>
        <w:t>McBarnette 12</w:t>
      </w:r>
      <w:r>
        <w:t xml:space="preserve"> – Assistant U.S. Attorney, Senior Litigation Council, U.S. Attorney’s Office for the District of Columbia. Currently an Administrative Law Judge for FERC. J.D., Georgetown. </w:t>
      </w:r>
    </w:p>
    <w:p w14:paraId="5297BAD8" w14:textId="77777777" w:rsidR="00011DFD" w:rsidRPr="006B3788" w:rsidRDefault="00011DFD" w:rsidP="00011DFD">
      <w:r w:rsidRPr="00DA174F">
        <w:t>Andrea McBarnette, Ronald C. Machen</w:t>
      </w:r>
      <w:r>
        <w:t>, R. Craig Lawrence, “AMERICAN FEDERATION OF GOVERNMENT EMPLOYEES, AFLCIO, LOCAL 3669, Appellee v. Eric K. SHINSEKI, Secretary for the U.S. Department of Veterans Affairs and Robert A. Petzel, Appellants,” United States Court of Appeals, District of Columbia Circuit, Argued 11-09-2012, Decided 03-08-2013.</w:t>
      </w:r>
    </w:p>
    <w:p w14:paraId="21E7C990" w14:textId="77777777" w:rsidR="00011DFD" w:rsidRPr="00D36BF6" w:rsidRDefault="00011DFD" w:rsidP="00011DFD">
      <w:pPr>
        <w:rPr>
          <w:sz w:val="16"/>
        </w:rPr>
      </w:pPr>
      <w:r w:rsidRPr="00D36BF6">
        <w:rPr>
          <w:rStyle w:val="StyleUnderline"/>
        </w:rPr>
        <w:t>The Federal Service Labor-Management Relations Statute</w:t>
      </w:r>
      <w:r w:rsidRPr="00D36BF6">
        <w:rPr>
          <w:sz w:val="16"/>
        </w:rPr>
        <w:t xml:space="preserve"> ("</w:t>
      </w:r>
      <w:r w:rsidRPr="00D36BF6">
        <w:rPr>
          <w:rStyle w:val="StyleUnderline"/>
        </w:rPr>
        <w:t>FSLMRS</w:t>
      </w:r>
      <w:r w:rsidRPr="00D36BF6">
        <w:rPr>
          <w:sz w:val="16"/>
        </w:rPr>
        <w:t xml:space="preserve">") </w:t>
      </w:r>
      <w:r w:rsidRPr="00D36BF6">
        <w:rPr>
          <w:rStyle w:val="StyleUnderline"/>
        </w:rPr>
        <w:t>governs federal labor relations and is codified in title 5</w:t>
      </w:r>
      <w:r w:rsidRPr="00D36BF6">
        <w:rPr>
          <w:sz w:val="16"/>
        </w:rPr>
        <w:t xml:space="preserve">, </w:t>
      </w:r>
      <w:r w:rsidRPr="00D36BF6">
        <w:rPr>
          <w:rStyle w:val="StyleUnderline"/>
        </w:rPr>
        <w:t>chapter 71 of the U.S.Code</w:t>
      </w:r>
      <w:r w:rsidRPr="00D36BF6">
        <w:rPr>
          <w:sz w:val="16"/>
        </w:rPr>
        <w:t xml:space="preserve">. See 5 U.S.C. §§ 7101-35. </w:t>
      </w:r>
      <w:r w:rsidRPr="00A41BCF">
        <w:rPr>
          <w:rStyle w:val="StyleUnderline"/>
          <w:highlight w:val="green"/>
        </w:rPr>
        <w:t xml:space="preserve">FSLMRS gives federal employees </w:t>
      </w:r>
      <w:r w:rsidRPr="00A41BCF">
        <w:rPr>
          <w:rStyle w:val="Emphasis"/>
          <w:highlight w:val="green"/>
        </w:rPr>
        <w:t>various</w:t>
      </w:r>
      <w:r w:rsidRPr="00A41BCF">
        <w:rPr>
          <w:rStyle w:val="StyleUnderline"/>
          <w:highlight w:val="green"/>
        </w:rPr>
        <w:t xml:space="preserve"> labor </w:t>
      </w:r>
      <w:r w:rsidRPr="00A41BCF">
        <w:rPr>
          <w:rStyle w:val="Emphasis"/>
          <w:highlight w:val="green"/>
        </w:rPr>
        <w:t>rights</w:t>
      </w:r>
      <w:r w:rsidRPr="00D36BF6">
        <w:rPr>
          <w:sz w:val="16"/>
        </w:rPr>
        <w:t xml:space="preserve">, </w:t>
      </w:r>
      <w:r w:rsidRPr="00A41BCF">
        <w:rPr>
          <w:rStyle w:val="StyleUnderline"/>
          <w:highlight w:val="green"/>
        </w:rPr>
        <w:t>including</w:t>
      </w:r>
      <w:r w:rsidRPr="00D36BF6">
        <w:rPr>
          <w:rStyle w:val="StyleUnderline"/>
        </w:rPr>
        <w:t xml:space="preserve"> the </w:t>
      </w:r>
      <w:r w:rsidRPr="00A41BCF">
        <w:rPr>
          <w:rStyle w:val="StyleUnderline"/>
          <w:highlight w:val="green"/>
        </w:rPr>
        <w:t>right</w:t>
      </w:r>
      <w:r w:rsidRPr="00D36BF6">
        <w:rPr>
          <w:rStyle w:val="StyleUnderline"/>
        </w:rPr>
        <w:t xml:space="preserve"> "</w:t>
      </w:r>
      <w:r w:rsidRPr="00A41BCF">
        <w:rPr>
          <w:rStyle w:val="StyleUnderline"/>
          <w:highlight w:val="green"/>
        </w:rPr>
        <w:t>to form</w:t>
      </w:r>
      <w:r w:rsidRPr="00D36BF6">
        <w:rPr>
          <w:rStyle w:val="StyleUnderline"/>
        </w:rPr>
        <w:t xml:space="preserve">, join, or assist </w:t>
      </w:r>
      <w:r w:rsidRPr="00A41BCF">
        <w:rPr>
          <w:rStyle w:val="StyleUnderline"/>
          <w:highlight w:val="green"/>
        </w:rPr>
        <w:t>any labor</w:t>
      </w:r>
      <w:r w:rsidRPr="00D36BF6">
        <w:rPr>
          <w:rStyle w:val="StyleUnderline"/>
        </w:rPr>
        <w:t xml:space="preserve"> </w:t>
      </w:r>
      <w:r w:rsidRPr="00A41BCF">
        <w:rPr>
          <w:rStyle w:val="StyleUnderline"/>
          <w:highlight w:val="green"/>
        </w:rPr>
        <w:t>org</w:t>
      </w:r>
      <w:r w:rsidRPr="00D36BF6">
        <w:rPr>
          <w:rStyle w:val="StyleUnderline"/>
        </w:rPr>
        <w:t xml:space="preserve">anization ... freely and </w:t>
      </w:r>
      <w:r w:rsidRPr="00A41BCF">
        <w:rPr>
          <w:rStyle w:val="StyleUnderline"/>
          <w:highlight w:val="green"/>
        </w:rPr>
        <w:t>without</w:t>
      </w:r>
      <w:r w:rsidRPr="00D36BF6">
        <w:rPr>
          <w:rStyle w:val="StyleUnderline"/>
        </w:rPr>
        <w:t xml:space="preserve"> fear of penalty or </w:t>
      </w:r>
      <w:r w:rsidRPr="00A41BCF">
        <w:rPr>
          <w:rStyle w:val="StyleUnderline"/>
          <w:highlight w:val="green"/>
        </w:rPr>
        <w:t>reprisal</w:t>
      </w:r>
      <w:r w:rsidRPr="00D36BF6">
        <w:rPr>
          <w:rStyle w:val="StyleUnderline"/>
        </w:rPr>
        <w:t>,"</w:t>
      </w:r>
      <w:r w:rsidRPr="00D36BF6">
        <w:rPr>
          <w:sz w:val="16"/>
        </w:rPr>
        <w:t xml:space="preserve"> </w:t>
      </w:r>
      <w:r w:rsidRPr="00D36BF6">
        <w:rPr>
          <w:rStyle w:val="StyleUnderline"/>
        </w:rPr>
        <w:t>the right "to act for a labor organization in the capacity of a representative,"</w:t>
      </w:r>
      <w:r w:rsidRPr="00D36BF6">
        <w:rPr>
          <w:sz w:val="16"/>
        </w:rPr>
        <w:t xml:space="preserve"> </w:t>
      </w:r>
      <w:r w:rsidRPr="00A41BCF">
        <w:rPr>
          <w:rStyle w:val="Emphasis"/>
          <w:highlight w:val="green"/>
        </w:rPr>
        <w:t>and</w:t>
      </w:r>
      <w:r w:rsidRPr="00D36BF6">
        <w:rPr>
          <w:rStyle w:val="StyleUnderline"/>
        </w:rPr>
        <w:t xml:space="preserve"> the </w:t>
      </w:r>
      <w:r w:rsidRPr="00A41BCF">
        <w:rPr>
          <w:rStyle w:val="Emphasis"/>
          <w:highlight w:val="green"/>
        </w:rPr>
        <w:t>right</w:t>
      </w:r>
      <w:r w:rsidRPr="00D36BF6">
        <w:rPr>
          <w:rStyle w:val="StyleUnderline"/>
        </w:rPr>
        <w:t xml:space="preserve"> "</w:t>
      </w:r>
      <w:r w:rsidRPr="00A41BCF">
        <w:rPr>
          <w:rStyle w:val="StyleUnderline"/>
          <w:highlight w:val="green"/>
        </w:rPr>
        <w:t xml:space="preserve">to engage in </w:t>
      </w:r>
      <w:r w:rsidRPr="00A41BCF">
        <w:rPr>
          <w:rStyle w:val="Emphasis"/>
          <w:highlight w:val="green"/>
        </w:rPr>
        <w:t>collective</w:t>
      </w:r>
      <w:r w:rsidRPr="00A41BCF">
        <w:rPr>
          <w:rStyle w:val="StyleUnderline"/>
          <w:highlight w:val="green"/>
        </w:rPr>
        <w:t xml:space="preserve"> </w:t>
      </w:r>
      <w:r w:rsidRPr="00A41BCF">
        <w:rPr>
          <w:rStyle w:val="Emphasis"/>
          <w:highlight w:val="green"/>
        </w:rPr>
        <w:t>bargaining</w:t>
      </w:r>
      <w:r w:rsidRPr="00D36BF6">
        <w:rPr>
          <w:rStyle w:val="StyleUnderline"/>
        </w:rPr>
        <w:t>."</w:t>
      </w:r>
      <w:r w:rsidRPr="00D36BF6">
        <w:rPr>
          <w:sz w:val="16"/>
        </w:rPr>
        <w:t xml:space="preserve"> Id. § 7102. To protect these rights, FSLMRS authorizes the FLRA to adjudicate unfair labor practice complaints based on rights protected by FSLMRS. See id. §§ 7104, 7118.</w:t>
      </w:r>
    </w:p>
    <w:p w14:paraId="542C4BAA" w14:textId="77777777" w:rsidR="00011DFD" w:rsidRPr="00E1473B" w:rsidRDefault="00011DFD" w:rsidP="00011DFD"/>
    <w:p w14:paraId="425F94FF" w14:textId="77777777" w:rsidR="00011DFD" w:rsidRDefault="00011DFD" w:rsidP="00011DFD">
      <w:pPr>
        <w:pStyle w:val="Heading4"/>
      </w:pPr>
      <w:r>
        <w:t>That’ sbest an pre-req to alt – care about that - fw</w:t>
      </w:r>
    </w:p>
    <w:p w14:paraId="67E3C51D" w14:textId="77777777" w:rsidR="00011DFD" w:rsidRDefault="00011DFD" w:rsidP="00011DFD">
      <w:r w:rsidRPr="00EB3EBD">
        <w:rPr>
          <w:rStyle w:val="Style13ptBold"/>
        </w:rPr>
        <w:t>Blanc 25</w:t>
      </w:r>
      <w:r>
        <w:t xml:space="preserve"> – Professor of Labor Studies at Rutgers University, PhD from New York University.</w:t>
      </w:r>
    </w:p>
    <w:p w14:paraId="280DD881" w14:textId="77777777" w:rsidR="00011DFD" w:rsidRDefault="00011DFD" w:rsidP="00011DFD">
      <w:r>
        <w:t>Eric Blanc, “If Trump Crushes Federal Workers, We’re All Next,” The Nation, 02-19-2025, https://www.thenation.com/article/politics/trump-federal-workers-labor-rights/</w:t>
      </w:r>
    </w:p>
    <w:p w14:paraId="3637A714" w14:textId="77777777" w:rsidR="00011DFD" w:rsidRPr="00284C3C" w:rsidRDefault="00011DFD" w:rsidP="00011DFD">
      <w:pPr>
        <w:rPr>
          <w:rStyle w:val="StyleUnderline"/>
        </w:rPr>
      </w:pPr>
      <w:r w:rsidRPr="0069639C">
        <w:rPr>
          <w:rStyle w:val="Emphasis"/>
          <w:highlight w:val="green"/>
        </w:rPr>
        <w:t>Nobody</w:t>
      </w:r>
      <w:r w:rsidRPr="00284C3C">
        <w:rPr>
          <w:rStyle w:val="Emphasis"/>
        </w:rPr>
        <w:t xml:space="preserve"> else </w:t>
      </w:r>
      <w:r w:rsidRPr="0069639C">
        <w:rPr>
          <w:rStyle w:val="Emphasis"/>
          <w:highlight w:val="green"/>
        </w:rPr>
        <w:t>is as well positioned</w:t>
      </w:r>
      <w:r w:rsidRPr="00951BFB">
        <w:rPr>
          <w:sz w:val="14"/>
          <w:highlight w:val="green"/>
        </w:rPr>
        <w:t xml:space="preserve"> </w:t>
      </w:r>
      <w:r w:rsidRPr="0069639C">
        <w:rPr>
          <w:rStyle w:val="StyleUnderline"/>
          <w:highlight w:val="green"/>
        </w:rPr>
        <w:t xml:space="preserve">as </w:t>
      </w:r>
      <w:r w:rsidRPr="0069639C">
        <w:rPr>
          <w:rStyle w:val="Emphasis"/>
          <w:highlight w:val="green"/>
        </w:rPr>
        <w:t>federal workers</w:t>
      </w:r>
      <w:r w:rsidRPr="0069639C">
        <w:rPr>
          <w:rStyle w:val="StyleUnderline"/>
          <w:highlight w:val="green"/>
        </w:rPr>
        <w:t xml:space="preserve"> to </w:t>
      </w:r>
      <w:r w:rsidRPr="0069639C">
        <w:rPr>
          <w:rStyle w:val="Emphasis"/>
          <w:highlight w:val="green"/>
        </w:rPr>
        <w:t>halt this administration’s reactionary ambitions</w:t>
      </w:r>
      <w:r w:rsidRPr="00951BFB">
        <w:rPr>
          <w:sz w:val="14"/>
        </w:rPr>
        <w:t xml:space="preserve">. </w:t>
      </w:r>
      <w:r w:rsidRPr="00284C3C">
        <w:rPr>
          <w:rStyle w:val="StyleUnderline"/>
        </w:rPr>
        <w:t>Democratic leaders seem mostly interested in convincing their base that there’s nothing they can do</w:t>
      </w:r>
      <w:r w:rsidRPr="00951BFB">
        <w:rPr>
          <w:sz w:val="14"/>
        </w:rPr>
        <w:t xml:space="preserve">. And while it’s still possible that the courts may pause or rein in some of Trump’s most egregious legal violations, </w:t>
      </w:r>
      <w:r w:rsidRPr="00284C3C">
        <w:rPr>
          <w:rStyle w:val="StyleUnderline"/>
        </w:rPr>
        <w:t>we shouldn’t expect the Supreme Court, a third of which Trump appointed, to check his conduct in any significant way</w:t>
      </w:r>
      <w:r w:rsidRPr="00951BFB">
        <w:rPr>
          <w:sz w:val="14"/>
        </w:rPr>
        <w:t xml:space="preserve">. Besides, </w:t>
      </w:r>
      <w:r w:rsidRPr="0069639C">
        <w:rPr>
          <w:rStyle w:val="Emphasis"/>
          <w:highlight w:val="green"/>
        </w:rPr>
        <w:t>courts move slow</w:t>
      </w:r>
      <w:r w:rsidRPr="00284C3C">
        <w:rPr>
          <w:rStyle w:val="Emphasis"/>
        </w:rPr>
        <w:t>l</w:t>
      </w:r>
      <w:r w:rsidRPr="00951BFB">
        <w:rPr>
          <w:sz w:val="14"/>
        </w:rPr>
        <w:t xml:space="preserve">y. </w:t>
      </w:r>
      <w:r w:rsidRPr="00284C3C">
        <w:rPr>
          <w:rStyle w:val="StyleUnderline"/>
        </w:rPr>
        <w:t xml:space="preserve">While waiting for legal edicts to come down, </w:t>
      </w:r>
      <w:r w:rsidRPr="0069639C">
        <w:rPr>
          <w:rStyle w:val="StyleUnderline"/>
          <w:highlight w:val="green"/>
        </w:rPr>
        <w:t xml:space="preserve">Musk can gain </w:t>
      </w:r>
      <w:r w:rsidRPr="0069639C">
        <w:rPr>
          <w:rStyle w:val="Emphasis"/>
          <w:highlight w:val="green"/>
        </w:rPr>
        <w:t>de facto control</w:t>
      </w:r>
      <w:r w:rsidRPr="00284C3C">
        <w:rPr>
          <w:rStyle w:val="StyleUnderline"/>
        </w:rPr>
        <w:t xml:space="preserve"> of the </w:t>
      </w:r>
      <w:r w:rsidRPr="00284C3C">
        <w:rPr>
          <w:rStyle w:val="Emphasis"/>
        </w:rPr>
        <w:t>entire governmental apparatus</w:t>
      </w:r>
      <w:r w:rsidRPr="00951BFB">
        <w:rPr>
          <w:sz w:val="14"/>
        </w:rPr>
        <w:t xml:space="preserve">, </w:t>
      </w:r>
      <w:r w:rsidRPr="0069639C">
        <w:rPr>
          <w:rStyle w:val="StyleUnderline"/>
          <w:highlight w:val="green"/>
        </w:rPr>
        <w:t xml:space="preserve">while doing everything possible to </w:t>
      </w:r>
      <w:r w:rsidRPr="0069639C">
        <w:rPr>
          <w:rStyle w:val="Emphasis"/>
          <w:highlight w:val="green"/>
        </w:rPr>
        <w:t>decimate public services</w:t>
      </w:r>
      <w:r w:rsidRPr="00284C3C">
        <w:rPr>
          <w:rStyle w:val="StyleUnderline"/>
        </w:rPr>
        <w:t>.</w:t>
      </w:r>
    </w:p>
    <w:p w14:paraId="1011786B" w14:textId="77777777" w:rsidR="00011DFD" w:rsidRPr="0068456A" w:rsidRDefault="00011DFD" w:rsidP="00011DFD">
      <w:pPr>
        <w:rPr>
          <w:rStyle w:val="StyleUnderline"/>
        </w:rPr>
      </w:pPr>
      <w:r w:rsidRPr="00951BFB">
        <w:rPr>
          <w:sz w:val="14"/>
        </w:rPr>
        <w:t xml:space="preserve">But by refusing to quit, by refusing to comply with the power grab, and by making a compelling public case for the importance of their services, </w:t>
      </w:r>
      <w:r w:rsidRPr="0069639C">
        <w:rPr>
          <w:rStyle w:val="StyleUnderline"/>
          <w:highlight w:val="green"/>
        </w:rPr>
        <w:t xml:space="preserve">federal workers can </w:t>
      </w:r>
      <w:r w:rsidRPr="0069639C">
        <w:rPr>
          <w:rStyle w:val="Emphasis"/>
          <w:highlight w:val="green"/>
        </w:rPr>
        <w:t>throw a major wrench</w:t>
      </w:r>
      <w:r w:rsidRPr="00284C3C">
        <w:rPr>
          <w:rStyle w:val="StyleUnderline"/>
        </w:rPr>
        <w:t xml:space="preserve"> into Trump’s operations</w:t>
      </w:r>
      <w:r w:rsidRPr="00951BFB">
        <w:rPr>
          <w:sz w:val="14"/>
        </w:rPr>
        <w:t xml:space="preserve">. And by taking their story to the American people through attention-grabbing fights like the day of action taking place across the country today, </w:t>
      </w:r>
      <w:r w:rsidRPr="0068456A">
        <w:rPr>
          <w:rStyle w:val="StyleUnderline"/>
        </w:rPr>
        <w:t>they can challenge Musk’s disgusting claims that they are “a parasite class.”</w:t>
      </w:r>
      <w:r w:rsidRPr="00951BFB">
        <w:rPr>
          <w:sz w:val="14"/>
        </w:rPr>
        <w:t xml:space="preserve"> </w:t>
      </w:r>
      <w:r w:rsidRPr="0069639C">
        <w:rPr>
          <w:rStyle w:val="Emphasis"/>
          <w:highlight w:val="green"/>
        </w:rPr>
        <w:t>Only federal workers</w:t>
      </w:r>
      <w:r w:rsidRPr="0069639C">
        <w:rPr>
          <w:rStyle w:val="StyleUnderline"/>
          <w:highlight w:val="green"/>
        </w:rPr>
        <w:t xml:space="preserve"> can convince the American public that MAGA is threatening their</w:t>
      </w:r>
      <w:r w:rsidRPr="00284C3C">
        <w:rPr>
          <w:rStyle w:val="StyleUnderline"/>
        </w:rPr>
        <w:t xml:space="preserve"> Medicare, Social Security, health care, and education, as well as </w:t>
      </w:r>
      <w:r w:rsidRPr="0069639C">
        <w:rPr>
          <w:rStyle w:val="StyleUnderline"/>
          <w:highlight w:val="green"/>
        </w:rPr>
        <w:t>basic safety protections</w:t>
      </w:r>
      <w:r w:rsidRPr="00284C3C">
        <w:rPr>
          <w:rStyle w:val="StyleUnderline"/>
        </w:rPr>
        <w:t xml:space="preserve"> at work and beyond</w:t>
      </w:r>
      <w:r w:rsidRPr="00951BFB">
        <w:rPr>
          <w:sz w:val="14"/>
        </w:rPr>
        <w:t xml:space="preserve">. The following point must be loudly, bluntly, and repeatedly hammered home to the American public: </w:t>
      </w:r>
      <w:r w:rsidRPr="0068456A">
        <w:rPr>
          <w:rStyle w:val="StyleUnderline"/>
        </w:rPr>
        <w:t>The new administration is threatening you and your family’s ability to get by, all for the benefit of a handful of corrupt billionaires.</w:t>
      </w:r>
    </w:p>
    <w:p w14:paraId="094565A9" w14:textId="77777777" w:rsidR="00011DFD" w:rsidRPr="0068456A" w:rsidRDefault="00011DFD" w:rsidP="00011DFD">
      <w:pPr>
        <w:rPr>
          <w:rStyle w:val="StyleUnderline"/>
        </w:rPr>
      </w:pPr>
      <w:r w:rsidRPr="0069639C">
        <w:rPr>
          <w:rStyle w:val="Emphasis"/>
          <w:highlight w:val="green"/>
        </w:rPr>
        <w:t>Until we can show ordinary Americans</w:t>
      </w:r>
      <w:r w:rsidRPr="00951BFB">
        <w:rPr>
          <w:sz w:val="14"/>
          <w:highlight w:val="green"/>
        </w:rPr>
        <w:t xml:space="preserve"> </w:t>
      </w:r>
      <w:r w:rsidRPr="0069639C">
        <w:rPr>
          <w:rStyle w:val="StyleUnderline"/>
          <w:highlight w:val="green"/>
        </w:rPr>
        <w:t>that their immediate material interests are being hurt</w:t>
      </w:r>
      <w:r w:rsidRPr="0068456A">
        <w:rPr>
          <w:rStyle w:val="StyleUnderline"/>
        </w:rPr>
        <w:t xml:space="preserve"> by Trump’s billionaire wrecking crew, the sad reality is that </w:t>
      </w:r>
      <w:r w:rsidRPr="0069639C">
        <w:rPr>
          <w:rStyle w:val="Emphasis"/>
          <w:highlight w:val="green"/>
        </w:rPr>
        <w:t>our side will continue to lose</w:t>
      </w:r>
      <w:r w:rsidRPr="00951BFB">
        <w:rPr>
          <w:sz w:val="14"/>
          <w:highlight w:val="green"/>
        </w:rPr>
        <w:t xml:space="preserve">. </w:t>
      </w:r>
      <w:r w:rsidRPr="0069639C">
        <w:rPr>
          <w:rStyle w:val="Emphasis"/>
          <w:highlight w:val="green"/>
        </w:rPr>
        <w:t>Working-class</w:t>
      </w:r>
      <w:r w:rsidRPr="0068456A">
        <w:rPr>
          <w:rStyle w:val="Emphasis"/>
        </w:rPr>
        <w:t xml:space="preserve"> Americans</w:t>
      </w:r>
      <w:r w:rsidRPr="00951BFB">
        <w:rPr>
          <w:sz w:val="14"/>
        </w:rPr>
        <w:t xml:space="preserve"> </w:t>
      </w:r>
      <w:r w:rsidRPr="0069639C">
        <w:rPr>
          <w:rStyle w:val="StyleUnderline"/>
          <w:highlight w:val="green"/>
        </w:rPr>
        <w:t xml:space="preserve">are </w:t>
      </w:r>
      <w:r w:rsidRPr="0069639C">
        <w:rPr>
          <w:rStyle w:val="Emphasis"/>
          <w:highlight w:val="green"/>
        </w:rPr>
        <w:t>not ready</w:t>
      </w:r>
      <w:r w:rsidRPr="0068456A">
        <w:rPr>
          <w:rStyle w:val="Emphasis"/>
        </w:rPr>
        <w:t xml:space="preserve"> to rise up</w:t>
      </w:r>
      <w:r w:rsidRPr="0068456A">
        <w:rPr>
          <w:rStyle w:val="StyleUnderline"/>
        </w:rPr>
        <w:t xml:space="preserve"> in defense of a political system that they rightly perceive has ignored them for decades.</w:t>
      </w:r>
    </w:p>
    <w:p w14:paraId="4659AE21" w14:textId="77777777" w:rsidR="00011DFD" w:rsidRPr="00951BFB" w:rsidRDefault="00011DFD" w:rsidP="00011DFD">
      <w:pPr>
        <w:rPr>
          <w:sz w:val="14"/>
        </w:rPr>
      </w:pPr>
      <w:r w:rsidRPr="00951BFB">
        <w:rPr>
          <w:sz w:val="14"/>
        </w:rPr>
        <w:t xml:space="preserve">What’s more, </w:t>
      </w:r>
      <w:r w:rsidRPr="0068456A">
        <w:rPr>
          <w:rStyle w:val="Emphasis"/>
        </w:rPr>
        <w:t>the federal workers’ fight</w:t>
      </w:r>
      <w:r w:rsidRPr="00951BFB">
        <w:rPr>
          <w:sz w:val="14"/>
        </w:rPr>
        <w:t xml:space="preserve"> </w:t>
      </w:r>
      <w:r w:rsidRPr="0068456A">
        <w:rPr>
          <w:rStyle w:val="StyleUnderline"/>
        </w:rPr>
        <w:t xml:space="preserve">has </w:t>
      </w:r>
      <w:r w:rsidRPr="0068456A">
        <w:rPr>
          <w:rStyle w:val="Emphasis"/>
        </w:rPr>
        <w:t>direct material stakes</w:t>
      </w:r>
      <w:r w:rsidRPr="0068456A">
        <w:rPr>
          <w:rStyle w:val="StyleUnderline"/>
        </w:rPr>
        <w:t xml:space="preserve"> for </w:t>
      </w:r>
      <w:r w:rsidRPr="0068456A">
        <w:rPr>
          <w:rStyle w:val="Emphasis"/>
        </w:rPr>
        <w:t>all Americans</w:t>
      </w:r>
      <w:r w:rsidRPr="00951BFB">
        <w:rPr>
          <w:sz w:val="14"/>
        </w:rPr>
        <w:t xml:space="preserve">—and this isn’t just because of the </w:t>
      </w:r>
      <w:r w:rsidRPr="0068456A">
        <w:rPr>
          <w:rStyle w:val="Emphasis"/>
        </w:rPr>
        <w:t>vital services they provide</w:t>
      </w:r>
      <w:r w:rsidRPr="00951BFB">
        <w:rPr>
          <w:sz w:val="14"/>
        </w:rPr>
        <w:t>.</w:t>
      </w:r>
    </w:p>
    <w:p w14:paraId="797A087E" w14:textId="77777777" w:rsidR="00011DFD" w:rsidRPr="00951BFB" w:rsidRDefault="00011DFD" w:rsidP="00011DFD">
      <w:pPr>
        <w:rPr>
          <w:sz w:val="14"/>
        </w:rPr>
      </w:pPr>
      <w:r w:rsidRPr="00951BFB">
        <w:rPr>
          <w:sz w:val="14"/>
        </w:rPr>
        <w:t xml:space="preserve">We’re already seeing the newly Trumpified National Labor Relations Board roll back a host of vital labor protections that workers gained during the Biden administration. </w:t>
      </w:r>
      <w:r w:rsidRPr="0068456A">
        <w:rPr>
          <w:rStyle w:val="StyleUnderline"/>
        </w:rPr>
        <w:t xml:space="preserve">If Musk is </w:t>
      </w:r>
      <w:r w:rsidRPr="00951BFB">
        <w:rPr>
          <w:sz w:val="14"/>
        </w:rPr>
        <w:t xml:space="preserve">also </w:t>
      </w:r>
      <w:r w:rsidRPr="0068456A">
        <w:rPr>
          <w:rStyle w:val="StyleUnderline"/>
        </w:rPr>
        <w:t>able to illegally bust federal unions with little public</w:t>
      </w:r>
      <w:r w:rsidRPr="00951BFB">
        <w:rPr>
          <w:sz w:val="14"/>
        </w:rPr>
        <w:t xml:space="preserve"> outcry or broad labor </w:t>
      </w:r>
      <w:r w:rsidRPr="0068456A">
        <w:rPr>
          <w:rStyle w:val="StyleUnderline"/>
        </w:rPr>
        <w:t xml:space="preserve">fightback, </w:t>
      </w:r>
      <w:r w:rsidRPr="0068456A">
        <w:rPr>
          <w:rStyle w:val="Emphasis"/>
        </w:rPr>
        <w:t>already-emboldened bosses</w:t>
      </w:r>
      <w:r w:rsidRPr="0068456A">
        <w:rPr>
          <w:rStyle w:val="StyleUnderline"/>
        </w:rPr>
        <w:t xml:space="preserve"> will </w:t>
      </w:r>
      <w:r w:rsidRPr="0068456A">
        <w:rPr>
          <w:rStyle w:val="Emphasis"/>
        </w:rPr>
        <w:t>take it as a sign that the gloves can fully come off</w:t>
      </w:r>
      <w:r w:rsidRPr="00951BFB">
        <w:rPr>
          <w:sz w:val="14"/>
        </w:rPr>
        <w:t xml:space="preserve">. </w:t>
      </w:r>
      <w:r w:rsidRPr="0068456A">
        <w:rPr>
          <w:rStyle w:val="StyleUnderline"/>
        </w:rPr>
        <w:t xml:space="preserve">We saw in 1981 how President Reagan’s firing of striking federal PATCO air traffic controllers sparked an employer offensive </w:t>
      </w:r>
      <w:r w:rsidRPr="0068456A">
        <w:rPr>
          <w:rStyle w:val="Emphasis"/>
        </w:rPr>
        <w:t>in all industries</w:t>
      </w:r>
      <w:r w:rsidRPr="0068456A">
        <w:rPr>
          <w:rStyle w:val="StyleUnderline"/>
        </w:rPr>
        <w:t xml:space="preserve"> and </w:t>
      </w:r>
      <w:r w:rsidRPr="0068456A">
        <w:rPr>
          <w:rStyle w:val="Emphasis"/>
        </w:rPr>
        <w:t>against all unions. The result?</w:t>
      </w:r>
      <w:r w:rsidRPr="00951BFB">
        <w:rPr>
          <w:sz w:val="14"/>
        </w:rPr>
        <w:t xml:space="preserve"> </w:t>
      </w:r>
      <w:r w:rsidRPr="0068456A">
        <w:rPr>
          <w:rStyle w:val="Emphasis"/>
        </w:rPr>
        <w:t>Union memberships plummeted</w:t>
      </w:r>
      <w:r w:rsidRPr="00951BFB">
        <w:rPr>
          <w:sz w:val="14"/>
        </w:rPr>
        <w:t xml:space="preserve">, </w:t>
      </w:r>
      <w:r w:rsidRPr="0068456A">
        <w:rPr>
          <w:rStyle w:val="Emphasis"/>
        </w:rPr>
        <w:t>inequality skyrocketed</w:t>
      </w:r>
      <w:r w:rsidRPr="00951BFB">
        <w:rPr>
          <w:sz w:val="14"/>
        </w:rPr>
        <w:t xml:space="preserve">, </w:t>
      </w:r>
      <w:r w:rsidRPr="0068456A">
        <w:rPr>
          <w:rStyle w:val="StyleUnderline"/>
        </w:rPr>
        <w:t xml:space="preserve">and </w:t>
      </w:r>
      <w:r w:rsidRPr="0068456A">
        <w:rPr>
          <w:rStyle w:val="Emphasis"/>
        </w:rPr>
        <w:t>ordinary people’s living standards stagnated</w:t>
      </w:r>
      <w:r w:rsidRPr="0068456A">
        <w:rPr>
          <w:rStyle w:val="StyleUnderline"/>
        </w:rPr>
        <w:t>.</w:t>
      </w:r>
      <w:r w:rsidRPr="00951BFB">
        <w:rPr>
          <w:sz w:val="14"/>
        </w:rPr>
        <w:t xml:space="preserve"> </w:t>
      </w:r>
      <w:r w:rsidRPr="0068456A">
        <w:rPr>
          <w:rStyle w:val="Emphasis"/>
        </w:rPr>
        <w:t>We’re still dealing with the damage today</w:t>
      </w:r>
      <w:r w:rsidRPr="00951BFB">
        <w:rPr>
          <w:sz w:val="14"/>
        </w:rPr>
        <w:t>.</w:t>
      </w:r>
    </w:p>
    <w:p w14:paraId="59A4C82D" w14:textId="77777777" w:rsidR="00011DFD" w:rsidRPr="00D83299" w:rsidRDefault="00011DFD" w:rsidP="00011DFD">
      <w:pPr>
        <w:rPr>
          <w:rStyle w:val="StyleUnderline"/>
        </w:rPr>
      </w:pPr>
      <w:r w:rsidRPr="00951BFB">
        <w:rPr>
          <w:sz w:val="14"/>
        </w:rPr>
        <w:t xml:space="preserve">The task ahead is to convince nonunion workers that </w:t>
      </w:r>
      <w:r w:rsidRPr="00D83299">
        <w:rPr>
          <w:rStyle w:val="StyleUnderline"/>
        </w:rPr>
        <w:t xml:space="preserve">the </w:t>
      </w:r>
      <w:r w:rsidRPr="00D83299">
        <w:rPr>
          <w:rStyle w:val="Emphasis"/>
        </w:rPr>
        <w:t>fight of federal workers</w:t>
      </w:r>
      <w:r w:rsidRPr="00D83299">
        <w:rPr>
          <w:rStyle w:val="StyleUnderline"/>
        </w:rPr>
        <w:t xml:space="preserve"> is </w:t>
      </w:r>
      <w:r w:rsidRPr="00D83299">
        <w:rPr>
          <w:rStyle w:val="Emphasis"/>
        </w:rPr>
        <w:t>also their fight</w:t>
      </w:r>
      <w:r w:rsidRPr="00951BFB">
        <w:rPr>
          <w:sz w:val="14"/>
        </w:rPr>
        <w:t xml:space="preserve">. Trump is playing with fire, since, contrary to what he now claims, he was not elected with any mandate to decimate public services or unions. Indeed, </w:t>
      </w:r>
      <w:r w:rsidRPr="00D83299">
        <w:rPr>
          <w:rStyle w:val="StyleUnderline"/>
        </w:rPr>
        <w:t>the popularity of labor unions remains at historically high levels,</w:t>
      </w:r>
      <w:r w:rsidRPr="00951BFB">
        <w:rPr>
          <w:sz w:val="14"/>
        </w:rPr>
        <w:t xml:space="preserve"> even among Republicans. But </w:t>
      </w:r>
      <w:r w:rsidRPr="00D83299">
        <w:rPr>
          <w:rStyle w:val="StyleUnderline"/>
        </w:rPr>
        <w:t>workers</w:t>
      </w:r>
      <w:r w:rsidRPr="00951BFB">
        <w:rPr>
          <w:sz w:val="14"/>
        </w:rPr>
        <w:t xml:space="preserve"> outside of progressive echo chambers still </w:t>
      </w:r>
      <w:r w:rsidRPr="00D83299">
        <w:rPr>
          <w:rStyle w:val="StyleUnderline"/>
        </w:rPr>
        <w:t xml:space="preserve">need to be convinced that if Musk can terrorize federal employees into submission, </w:t>
      </w:r>
      <w:r w:rsidRPr="00D83299">
        <w:rPr>
          <w:rStyle w:val="Emphasis"/>
        </w:rPr>
        <w:t>every boss in the country</w:t>
      </w:r>
      <w:r w:rsidRPr="00D83299">
        <w:rPr>
          <w:rStyle w:val="StyleUnderline"/>
        </w:rPr>
        <w:t xml:space="preserve"> will be </w:t>
      </w:r>
      <w:r w:rsidRPr="00D83299">
        <w:rPr>
          <w:rStyle w:val="Emphasis"/>
        </w:rPr>
        <w:t>tempted to run the same playbook</w:t>
      </w:r>
      <w:r w:rsidRPr="00951BFB">
        <w:rPr>
          <w:sz w:val="14"/>
        </w:rPr>
        <w:t xml:space="preserve">: </w:t>
      </w:r>
      <w:r w:rsidRPr="00D83299">
        <w:rPr>
          <w:rStyle w:val="Emphasis"/>
        </w:rPr>
        <w:t>use brutal intimidation tactics</w:t>
      </w:r>
      <w:r w:rsidRPr="00951BFB">
        <w:rPr>
          <w:sz w:val="14"/>
        </w:rPr>
        <w:t xml:space="preserve"> </w:t>
      </w:r>
      <w:r w:rsidRPr="00D83299">
        <w:rPr>
          <w:rStyle w:val="StyleUnderline"/>
        </w:rPr>
        <w:t xml:space="preserve">and </w:t>
      </w:r>
      <w:r w:rsidRPr="00D83299">
        <w:rPr>
          <w:rStyle w:val="Emphasis"/>
        </w:rPr>
        <w:t>mass layoffs</w:t>
      </w:r>
      <w:r w:rsidRPr="00D83299">
        <w:rPr>
          <w:rStyle w:val="StyleUnderline"/>
        </w:rPr>
        <w:t xml:space="preserve"> to </w:t>
      </w:r>
      <w:r w:rsidRPr="00D83299">
        <w:rPr>
          <w:rStyle w:val="Emphasis"/>
        </w:rPr>
        <w:t>dramatically cut their workforces</w:t>
      </w:r>
      <w:r w:rsidRPr="00D83299">
        <w:rPr>
          <w:rStyle w:val="StyleUnderline"/>
        </w:rPr>
        <w:t>, obliging those who remain to work more for less.</w:t>
      </w:r>
    </w:p>
    <w:p w14:paraId="21A050AC" w14:textId="77777777" w:rsidR="00011DFD" w:rsidRPr="00951BFB" w:rsidRDefault="00011DFD" w:rsidP="00011DFD">
      <w:pPr>
        <w:rPr>
          <w:sz w:val="14"/>
        </w:rPr>
      </w:pPr>
      <w:r w:rsidRPr="00D83299">
        <w:rPr>
          <w:rStyle w:val="StyleUnderline"/>
        </w:rPr>
        <w:t xml:space="preserve">The new administration’s witch hunt against </w:t>
      </w:r>
      <w:r w:rsidRPr="00E04E63">
        <w:rPr>
          <w:rStyle w:val="Emphasis"/>
          <w:highlight w:val="green"/>
        </w:rPr>
        <w:t>federal employees</w:t>
      </w:r>
      <w:r w:rsidRPr="00D83299">
        <w:rPr>
          <w:rStyle w:val="StyleUnderline"/>
        </w:rPr>
        <w:t xml:space="preserve"> has left </w:t>
      </w:r>
      <w:r w:rsidRPr="00D83299">
        <w:rPr>
          <w:rStyle w:val="Emphasis"/>
        </w:rPr>
        <w:t xml:space="preserve">many </w:t>
      </w:r>
      <w:r w:rsidRPr="00E04E63">
        <w:rPr>
          <w:rStyle w:val="Emphasis"/>
          <w:highlight w:val="green"/>
        </w:rPr>
        <w:t>scared to speak out</w:t>
      </w:r>
      <w:r w:rsidRPr="00D83299">
        <w:rPr>
          <w:rStyle w:val="StyleUnderline"/>
        </w:rPr>
        <w:t>,</w:t>
      </w:r>
      <w:r w:rsidRPr="00951BFB">
        <w:rPr>
          <w:sz w:val="14"/>
        </w:rPr>
        <w:t xml:space="preserve"> </w:t>
      </w:r>
      <w:r w:rsidRPr="00D83299">
        <w:rPr>
          <w:rStyle w:val="StyleUnderline"/>
        </w:rPr>
        <w:t xml:space="preserve">a hesitancy </w:t>
      </w:r>
      <w:r w:rsidRPr="00D83299">
        <w:rPr>
          <w:rStyle w:val="Emphasis"/>
        </w:rPr>
        <w:t>exacerbated by legal restrictions on civil service employees’ free speec</w:t>
      </w:r>
      <w:r w:rsidRPr="00951BFB">
        <w:rPr>
          <w:sz w:val="14"/>
        </w:rPr>
        <w:t xml:space="preserve">h. This fear can be overcome, as the administration’s attacks deepen, as a minority of federal workers begin speaking out, and once public opinioncontinues to shift against the new administration. Always attuned to his popularity, </w:t>
      </w:r>
      <w:r w:rsidRPr="00E04E63">
        <w:rPr>
          <w:rStyle w:val="StyleUnderline"/>
          <w:highlight w:val="green"/>
        </w:rPr>
        <w:t xml:space="preserve">Trump </w:t>
      </w:r>
      <w:r w:rsidRPr="00E04E63">
        <w:rPr>
          <w:rStyle w:val="Emphasis"/>
          <w:highlight w:val="green"/>
        </w:rPr>
        <w:t>is surely measuring the extent of pushback</w:t>
      </w:r>
      <w:r w:rsidRPr="00951BFB">
        <w:rPr>
          <w:sz w:val="14"/>
        </w:rPr>
        <w:t xml:space="preserve"> against Musk’s wrecking-ball operation. Trump’s main instinct is forself-preservation, not ideological crusading. That’s why if enough people turn against Musk, then there’s a good chance the president could throw him to the wolves.</w:t>
      </w:r>
    </w:p>
    <w:p w14:paraId="1E43A6A9" w14:textId="77777777" w:rsidR="00011DFD" w:rsidRPr="00951BFB" w:rsidRDefault="00011DFD" w:rsidP="00011DFD">
      <w:pPr>
        <w:rPr>
          <w:sz w:val="14"/>
        </w:rPr>
      </w:pPr>
      <w:r w:rsidRPr="00951BFB">
        <w:rPr>
          <w:sz w:val="14"/>
        </w:rPr>
        <w:t xml:space="preserve">But </w:t>
      </w:r>
      <w:r w:rsidRPr="00E04E63">
        <w:rPr>
          <w:rStyle w:val="StyleUnderline"/>
          <w:highlight w:val="green"/>
        </w:rPr>
        <w:t>if there’s only mild resistance</w:t>
      </w:r>
      <w:r w:rsidRPr="00D83299">
        <w:rPr>
          <w:rStyle w:val="StyleUnderline"/>
        </w:rPr>
        <w:t xml:space="preserve"> when the </w:t>
      </w:r>
      <w:r w:rsidRPr="00E04E63">
        <w:rPr>
          <w:rStyle w:val="StyleUnderline"/>
          <w:highlight w:val="green"/>
        </w:rPr>
        <w:t>new administration</w:t>
      </w:r>
      <w:r w:rsidRPr="00D83299">
        <w:rPr>
          <w:rStyle w:val="StyleUnderline"/>
        </w:rPr>
        <w:t xml:space="preserve"> attacks a big powerful opponent like federal unions, this </w:t>
      </w:r>
      <w:r w:rsidRPr="00E04E63">
        <w:rPr>
          <w:rStyle w:val="StyleUnderline"/>
          <w:highlight w:val="green"/>
        </w:rPr>
        <w:t xml:space="preserve">will </w:t>
      </w:r>
      <w:r w:rsidRPr="00E04E63">
        <w:rPr>
          <w:rStyle w:val="Emphasis"/>
          <w:highlight w:val="green"/>
        </w:rPr>
        <w:t>encourage deeper power grabs,</w:t>
      </w:r>
      <w:r w:rsidRPr="00951BFB">
        <w:rPr>
          <w:sz w:val="14"/>
          <w:highlight w:val="green"/>
        </w:rPr>
        <w:t xml:space="preserve"> </w:t>
      </w:r>
      <w:r w:rsidRPr="00E04E63">
        <w:rPr>
          <w:rStyle w:val="Emphasis"/>
          <w:highlight w:val="green"/>
        </w:rPr>
        <w:t>further efforts to destroy public services</w:t>
      </w:r>
      <w:r w:rsidRPr="00951BFB">
        <w:rPr>
          <w:sz w:val="14"/>
          <w:highlight w:val="green"/>
        </w:rPr>
        <w:t xml:space="preserve">, </w:t>
      </w:r>
      <w:r w:rsidRPr="00E04E63">
        <w:rPr>
          <w:rStyle w:val="StyleUnderline"/>
          <w:highlight w:val="green"/>
        </w:rPr>
        <w:t xml:space="preserve">and </w:t>
      </w:r>
      <w:r w:rsidRPr="00E04E63">
        <w:rPr>
          <w:rStyle w:val="Emphasis"/>
          <w:highlight w:val="green"/>
        </w:rPr>
        <w:t>even harsher attacks</w:t>
      </w:r>
      <w:r w:rsidRPr="005A6F2A">
        <w:rPr>
          <w:rStyle w:val="StyleUnderline"/>
        </w:rPr>
        <w:t xml:space="preserve"> </w:t>
      </w:r>
      <w:r w:rsidRPr="005A6F2A">
        <w:rPr>
          <w:rStyle w:val="Emphasis"/>
        </w:rPr>
        <w:t>against those with fewer resources</w:t>
      </w:r>
      <w:r w:rsidRPr="00951BFB">
        <w:rPr>
          <w:sz w:val="14"/>
        </w:rPr>
        <w:t xml:space="preserve">: </w:t>
      </w:r>
      <w:r w:rsidRPr="005A6F2A">
        <w:rPr>
          <w:rStyle w:val="Emphasis"/>
        </w:rPr>
        <w:t>immigrants</w:t>
      </w:r>
      <w:r w:rsidRPr="00951BFB">
        <w:rPr>
          <w:sz w:val="14"/>
        </w:rPr>
        <w:t xml:space="preserve">, </w:t>
      </w:r>
      <w:r w:rsidRPr="005A6F2A">
        <w:rPr>
          <w:rStyle w:val="Emphasis"/>
        </w:rPr>
        <w:t>trans people</w:t>
      </w:r>
      <w:r w:rsidRPr="00951BFB">
        <w:rPr>
          <w:sz w:val="14"/>
        </w:rPr>
        <w:t xml:space="preserve">, </w:t>
      </w:r>
      <w:r w:rsidRPr="005A6F2A">
        <w:rPr>
          <w:rStyle w:val="Emphasis"/>
        </w:rPr>
        <w:t>Palestine activists</w:t>
      </w:r>
      <w:r w:rsidRPr="00951BFB">
        <w:rPr>
          <w:sz w:val="14"/>
        </w:rPr>
        <w:t xml:space="preserve">, </w:t>
      </w:r>
      <w:r w:rsidRPr="005A6F2A">
        <w:rPr>
          <w:rStyle w:val="StyleUnderline"/>
        </w:rPr>
        <w:t xml:space="preserve">and </w:t>
      </w:r>
      <w:r w:rsidRPr="005A6F2A">
        <w:rPr>
          <w:rStyle w:val="Emphasis"/>
        </w:rPr>
        <w:t>leftists</w:t>
      </w:r>
      <w:r w:rsidRPr="00951BFB">
        <w:rPr>
          <w:sz w:val="14"/>
        </w:rPr>
        <w:t>.</w:t>
      </w:r>
    </w:p>
    <w:p w14:paraId="245D6282" w14:textId="77777777" w:rsidR="00011DFD" w:rsidRPr="005A6F2A" w:rsidRDefault="00011DFD" w:rsidP="00011DFD">
      <w:pPr>
        <w:rPr>
          <w:rStyle w:val="StyleUnderline"/>
        </w:rPr>
      </w:pPr>
      <w:r w:rsidRPr="005A6F2A">
        <w:rPr>
          <w:rStyle w:val="StyleUnderline"/>
        </w:rPr>
        <w:t xml:space="preserve">The good news is that federal workers are </w:t>
      </w:r>
      <w:r w:rsidRPr="005A6F2A">
        <w:rPr>
          <w:rStyle w:val="Emphasis"/>
        </w:rPr>
        <w:t>surging into their unions</w:t>
      </w:r>
      <w:r w:rsidRPr="005A6F2A">
        <w:rPr>
          <w:rStyle w:val="StyleUnderline"/>
        </w:rPr>
        <w:t>.</w:t>
      </w:r>
      <w:r w:rsidRPr="00951BFB">
        <w:rPr>
          <w:sz w:val="14"/>
        </w:rPr>
        <w:t xml:space="preserve"> </w:t>
      </w:r>
      <w:r w:rsidRPr="005A6F2A">
        <w:rPr>
          <w:rStyle w:val="StyleUnderline"/>
        </w:rPr>
        <w:t>Over 14,000 workers have joined the American Federation of Government Employees in the past five weeks</w:t>
      </w:r>
      <w:r w:rsidRPr="00951BFB">
        <w:rPr>
          <w:sz w:val="14"/>
        </w:rPr>
        <w:t xml:space="preserve">, nearly totaling the number who joined in the previous 12 months. As the labor movement saying goes, sometimes “the boss is the best organizer.” Through worker-to-worker organizing and high profile actions like February 19, </w:t>
      </w:r>
      <w:r w:rsidRPr="005A6F2A">
        <w:rPr>
          <w:rStyle w:val="StyleUnderline"/>
        </w:rPr>
        <w:t xml:space="preserve">federal workers can deliver the new administration </w:t>
      </w:r>
      <w:r w:rsidRPr="005A6F2A">
        <w:rPr>
          <w:rStyle w:val="Emphasis"/>
        </w:rPr>
        <w:t>its first big setback.</w:t>
      </w:r>
    </w:p>
    <w:p w14:paraId="2D98E926" w14:textId="77777777" w:rsidR="00011DFD" w:rsidRDefault="00011DFD" w:rsidP="00011DFD">
      <w:pPr>
        <w:rPr>
          <w:rStyle w:val="Emphasis"/>
        </w:rPr>
      </w:pPr>
      <w:r w:rsidRPr="005A6F2A">
        <w:rPr>
          <w:rStyle w:val="Emphasis"/>
        </w:rPr>
        <w:t>It’s hard to exaggerate the stakes</w:t>
      </w:r>
      <w:r w:rsidRPr="00951BFB">
        <w:rPr>
          <w:sz w:val="14"/>
        </w:rPr>
        <w:t xml:space="preserve">. </w:t>
      </w:r>
      <w:r w:rsidRPr="005A6F2A">
        <w:rPr>
          <w:rStyle w:val="StyleUnderline"/>
        </w:rPr>
        <w:t>By standing up</w:t>
      </w:r>
      <w:r w:rsidRPr="00951BFB">
        <w:rPr>
          <w:sz w:val="14"/>
        </w:rPr>
        <w:t xml:space="preserve"> in large numbers </w:t>
      </w:r>
      <w:r w:rsidRPr="005A6F2A">
        <w:rPr>
          <w:rStyle w:val="StyleUnderline"/>
        </w:rPr>
        <w:t>to defend federal workers</w:t>
      </w:r>
      <w:r w:rsidRPr="00951BFB">
        <w:rPr>
          <w:sz w:val="14"/>
        </w:rPr>
        <w:t xml:space="preserve"> and their services, </w:t>
      </w:r>
      <w:r w:rsidRPr="005A6F2A">
        <w:rPr>
          <w:rStyle w:val="StyleUnderline"/>
        </w:rPr>
        <w:t xml:space="preserve">we can isolate and eventually defeat Musk and Trump. If we don’t, we </w:t>
      </w:r>
      <w:r w:rsidRPr="005A6F2A">
        <w:rPr>
          <w:rStyle w:val="Emphasis"/>
        </w:rPr>
        <w:t>could be living with the consequences for a long, long time to come.</w:t>
      </w:r>
    </w:p>
    <w:p w14:paraId="5E351B10" w14:textId="77777777" w:rsidR="00011DFD" w:rsidRDefault="00011DFD" w:rsidP="00011DFD">
      <w:pPr>
        <w:pStyle w:val="Heading4"/>
      </w:pPr>
      <w:r>
        <w:t xml:space="preserve">Employer-employee relationship is </w:t>
      </w:r>
      <w:r>
        <w:rPr>
          <w:u w:val="single"/>
        </w:rPr>
        <w:t>meaningless</w:t>
      </w:r>
      <w:r>
        <w:t xml:space="preserve">. Even radical Marxists push for </w:t>
      </w:r>
      <w:r>
        <w:rPr>
          <w:u w:val="single"/>
        </w:rPr>
        <w:t>CBR</w:t>
      </w:r>
      <w:r>
        <w:t>.</w:t>
      </w:r>
    </w:p>
    <w:p w14:paraId="365C20DC" w14:textId="77777777" w:rsidR="00011DFD" w:rsidRPr="005248E2" w:rsidRDefault="00011DFD" w:rsidP="00011DFD">
      <w:pPr>
        <w:rPr>
          <w:rStyle w:val="Style13ptBold"/>
        </w:rPr>
      </w:pPr>
      <w:r>
        <w:rPr>
          <w:rStyle w:val="Style13ptBold"/>
        </w:rPr>
        <w:t xml:space="preserve">England 8 </w:t>
      </w:r>
      <w:r>
        <w:t xml:space="preserve">– </w:t>
      </w:r>
      <w:r w:rsidRPr="007B29B5">
        <w:t>Professor of Labour Law and Industrial Relations, Edwards School of Business, University of Saskatchewan, and Adjunct Member of the College of Law, University of Saskatchewan</w:t>
      </w:r>
      <w:r>
        <w:t>.</w:t>
      </w:r>
    </w:p>
    <w:p w14:paraId="07656EEB" w14:textId="77777777" w:rsidR="00011DFD" w:rsidRDefault="00011DFD" w:rsidP="00011DFD">
      <w:r w:rsidRPr="007B29B5">
        <w:t>Geoffrey England, ARTICLE: Evaluating the Merits of the 2008 Reforms to Collective Bargaining Law in Saskatchewan, 71 Sask. L. Rev. 307 (2008), Nexis</w:t>
      </w:r>
    </w:p>
    <w:p w14:paraId="595CDC6D" w14:textId="77777777" w:rsidR="00011DFD" w:rsidRDefault="00011DFD" w:rsidP="00011DFD">
      <w:pPr>
        <w:rPr>
          <w:sz w:val="16"/>
        </w:rPr>
      </w:pPr>
      <w:r w:rsidRPr="007B29B5">
        <w:rPr>
          <w:sz w:val="16"/>
        </w:rPr>
        <w:t xml:space="preserve">Any evaluation of the legislation must be coloured by the ideological perspective of the evaluator. For those with a “unitary” perspective of the employment relationship, in which the interests of employees are deemed irrelevant and primacy is accorded to the goal of maximizing the firm's productive efficiency and profitability, the ideal legislation would make it difficult for employees to unionize, make it easy for employees to discard an incumbent union, maximize the employer's flexibility to make unilateral workplace decisions, and fix the balance of power firmly in favour of employers. Under such a legal regime, collective bargaining (if it exists at all) would be reduced to mere window dressing, designed to convey the illusion of giving employees and their unions a voice in workplace decisions, but giving them no real say. </w:t>
      </w:r>
      <w:r w:rsidRPr="007B29B5">
        <w:rPr>
          <w:rStyle w:val="StyleUnderline"/>
        </w:rPr>
        <w:t xml:space="preserve">For those with a radical Marxist perspective, legislation that enhances </w:t>
      </w:r>
      <w:r w:rsidRPr="007B29B5">
        <w:rPr>
          <w:rStyle w:val="Emphasis"/>
        </w:rPr>
        <w:t>employee rights</w:t>
      </w:r>
      <w:r w:rsidRPr="007B29B5">
        <w:rPr>
          <w:rStyle w:val="StyleUnderline"/>
        </w:rPr>
        <w:t xml:space="preserve"> is problematic, because it helps to </w:t>
      </w:r>
      <w:r w:rsidRPr="007B29B5">
        <w:rPr>
          <w:rStyle w:val="Emphasis"/>
        </w:rPr>
        <w:t>institutionalize industrial conflict</w:t>
      </w:r>
      <w:r w:rsidRPr="007B29B5">
        <w:rPr>
          <w:rStyle w:val="StyleUnderline"/>
        </w:rPr>
        <w:t xml:space="preserve">, thereby preserving the dominance of employers and the capitalist system. However, </w:t>
      </w:r>
      <w:r w:rsidRPr="00F16B5C">
        <w:rPr>
          <w:rStyle w:val="Emphasis"/>
          <w:highlight w:val="green"/>
        </w:rPr>
        <w:t>radical Marxists</w:t>
      </w:r>
      <w:r w:rsidRPr="007B29B5">
        <w:rPr>
          <w:rStyle w:val="StyleUnderline"/>
        </w:rPr>
        <w:t xml:space="preserve"> generally </w:t>
      </w:r>
      <w:r w:rsidRPr="00F16B5C">
        <w:rPr>
          <w:rStyle w:val="StyleUnderline"/>
          <w:highlight w:val="green"/>
        </w:rPr>
        <w:t>advocate</w:t>
      </w:r>
      <w:r w:rsidRPr="008F6182">
        <w:rPr>
          <w:rStyle w:val="StyleUnderline"/>
        </w:rPr>
        <w:t xml:space="preserve"> for </w:t>
      </w:r>
      <w:r w:rsidRPr="006B3EF0">
        <w:rPr>
          <w:rStyle w:val="StyleUnderline"/>
          <w:highlight w:val="green"/>
        </w:rPr>
        <w:t xml:space="preserve">legislation that </w:t>
      </w:r>
      <w:r w:rsidRPr="006B3EF0">
        <w:rPr>
          <w:rStyle w:val="Emphasis"/>
          <w:highlight w:val="green"/>
        </w:rPr>
        <w:t>strengt</w:t>
      </w:r>
      <w:r w:rsidRPr="00F16B5C">
        <w:rPr>
          <w:rStyle w:val="Emphasis"/>
          <w:highlight w:val="green"/>
        </w:rPr>
        <w:t>hen</w:t>
      </w:r>
      <w:r w:rsidRPr="006B3EF0">
        <w:rPr>
          <w:rStyle w:val="StyleUnderline"/>
          <w:highlight w:val="green"/>
        </w:rPr>
        <w:t>s</w:t>
      </w:r>
      <w:r w:rsidRPr="008F6182">
        <w:t xml:space="preserve"> </w:t>
      </w:r>
      <w:r w:rsidRPr="008F6182">
        <w:rPr>
          <w:rStyle w:val="Emphasis"/>
          <w:highlight w:val="green"/>
        </w:rPr>
        <w:t>c</w:t>
      </w:r>
      <w:r w:rsidRPr="008F6182">
        <w:t xml:space="preserve">ollective </w:t>
      </w:r>
      <w:r w:rsidRPr="00F16B5C">
        <w:rPr>
          <w:rStyle w:val="Emphasis"/>
          <w:highlight w:val="green"/>
        </w:rPr>
        <w:t>b</w:t>
      </w:r>
      <w:r w:rsidRPr="008F6182">
        <w:t>argaining</w:t>
      </w:r>
      <w:r w:rsidRPr="007B29B5">
        <w:rPr>
          <w:rStyle w:val="StyleUnderline"/>
        </w:rPr>
        <w:t xml:space="preserve">, </w:t>
      </w:r>
      <w:r w:rsidRPr="006B3EF0">
        <w:rPr>
          <w:rStyle w:val="StyleUnderline"/>
          <w:highlight w:val="green"/>
        </w:rPr>
        <w:t xml:space="preserve">because they believe </w:t>
      </w:r>
      <w:r w:rsidRPr="00F16B5C">
        <w:rPr>
          <w:rStyle w:val="StyleUnderline"/>
          <w:highlight w:val="green"/>
        </w:rPr>
        <w:t>that</w:t>
      </w:r>
      <w:r w:rsidRPr="007B29B5">
        <w:rPr>
          <w:rStyle w:val="StyleUnderline"/>
        </w:rPr>
        <w:t xml:space="preserve"> the </w:t>
      </w:r>
      <w:r w:rsidRPr="00F16B5C">
        <w:rPr>
          <w:rStyle w:val="StyleUnderline"/>
          <w:highlight w:val="green"/>
        </w:rPr>
        <w:t xml:space="preserve">political struggle helps to </w:t>
      </w:r>
      <w:r w:rsidRPr="00F16B5C">
        <w:rPr>
          <w:rStyle w:val="Emphasis"/>
          <w:highlight w:val="green"/>
        </w:rPr>
        <w:t>forge solidarity</w:t>
      </w:r>
      <w:r w:rsidRPr="007B29B5">
        <w:rPr>
          <w:rStyle w:val="StyleUnderline"/>
        </w:rPr>
        <w:t xml:space="preserve"> among workers </w:t>
      </w:r>
      <w:r w:rsidRPr="00F16B5C">
        <w:rPr>
          <w:rStyle w:val="StyleUnderline"/>
          <w:highlight w:val="green"/>
        </w:rPr>
        <w:t>which can</w:t>
      </w:r>
      <w:r w:rsidRPr="007B29B5">
        <w:rPr>
          <w:rStyle w:val="StyleUnderline"/>
        </w:rPr>
        <w:t xml:space="preserve"> ultimately </w:t>
      </w:r>
      <w:r w:rsidRPr="00F16B5C">
        <w:rPr>
          <w:rStyle w:val="StyleUnderline"/>
          <w:highlight w:val="green"/>
        </w:rPr>
        <w:t xml:space="preserve">be used to </w:t>
      </w:r>
      <w:r w:rsidRPr="00F16B5C">
        <w:rPr>
          <w:rStyle w:val="Emphasis"/>
          <w:highlight w:val="green"/>
        </w:rPr>
        <w:t>topple the capitalist system</w:t>
      </w:r>
      <w:r w:rsidRPr="007B29B5">
        <w:rPr>
          <w:sz w:val="16"/>
        </w:rPr>
        <w:t xml:space="preserve">. </w:t>
      </w:r>
      <w:r w:rsidRPr="007B29B5">
        <w:rPr>
          <w:rStyle w:val="StyleUnderline"/>
        </w:rPr>
        <w:t xml:space="preserve">Therefore, radical Marxists would never regard any legislated rights as being satisfactory, for the </w:t>
      </w:r>
      <w:r w:rsidRPr="007B29B5">
        <w:rPr>
          <w:rStyle w:val="Emphasis"/>
        </w:rPr>
        <w:t>"</w:t>
      </w:r>
      <w:r w:rsidRPr="00F16B5C">
        <w:rPr>
          <w:rStyle w:val="Emphasis"/>
          <w:highlight w:val="green"/>
        </w:rPr>
        <w:t>good</w:t>
      </w:r>
      <w:r w:rsidRPr="007B29B5">
        <w:rPr>
          <w:rStyle w:val="StyleUnderline"/>
        </w:rPr>
        <w:t xml:space="preserve">" </w:t>
      </w:r>
      <w:r w:rsidRPr="008F6182">
        <w:rPr>
          <w:rStyle w:val="StyleUnderline"/>
          <w:highlight w:val="green"/>
        </w:rPr>
        <w:t>lies</w:t>
      </w:r>
      <w:r w:rsidRPr="007B29B5">
        <w:rPr>
          <w:rStyle w:val="StyleUnderline"/>
        </w:rPr>
        <w:t xml:space="preserve"> exclusively </w:t>
      </w:r>
      <w:r w:rsidRPr="008F6182">
        <w:rPr>
          <w:rStyle w:val="StyleUnderline"/>
          <w:highlight w:val="green"/>
        </w:rPr>
        <w:t>in</w:t>
      </w:r>
      <w:r w:rsidRPr="007B29B5">
        <w:rPr>
          <w:rStyle w:val="StyleUnderline"/>
        </w:rPr>
        <w:t xml:space="preserve"> the </w:t>
      </w:r>
      <w:r w:rsidRPr="008F6182">
        <w:rPr>
          <w:rStyle w:val="StyleUnderline"/>
          <w:highlight w:val="green"/>
        </w:rPr>
        <w:t xml:space="preserve">process of </w:t>
      </w:r>
      <w:r w:rsidRPr="008F6182">
        <w:rPr>
          <w:rStyle w:val="Emphasis"/>
          <w:highlight w:val="green"/>
        </w:rPr>
        <w:t>contiuous struggle</w:t>
      </w:r>
      <w:r w:rsidRPr="008F6182">
        <w:rPr>
          <w:rStyle w:val="StyleUnderline"/>
          <w:highlight w:val="green"/>
        </w:rPr>
        <w:t xml:space="preserve"> for more rights</w:t>
      </w:r>
      <w:r w:rsidRPr="007B29B5">
        <w:rPr>
          <w:sz w:val="16"/>
        </w:rPr>
        <w:t>. For those with a pluralist perspective, legislation that seeks to achieve a balance of proportionality between employers and unions-so that everyone gets a decent share of the pie-is not problematic, although pluralists often disagree on the size of each party's proper share and on how it should be determined. Nevertheless, for pluralists the ideal legislation must establish effective procedures for allowing employees to become unionized, secure the union's right to be recognized by the employer as the bargaining agent for the employees, provide a meaningful right to strike, and safeguard the employer and third parties against any unduly harmful social and economic consequences of collective bargaining. This article is written from the pluralist perspective.</w:t>
      </w:r>
    </w:p>
    <w:p w14:paraId="5A811E22" w14:textId="77777777" w:rsidR="00011DFD" w:rsidRPr="00951BFB" w:rsidRDefault="00011DFD" w:rsidP="00011DFD">
      <w:pPr>
        <w:rPr>
          <w:sz w:val="14"/>
        </w:rPr>
      </w:pPr>
      <w:r w:rsidRPr="00951BFB">
        <w:rPr>
          <w:sz w:val="14"/>
        </w:rPr>
        <w:t xml:space="preserve"> </w:t>
      </w:r>
    </w:p>
    <w:p w14:paraId="266DE4B5" w14:textId="77777777" w:rsidR="00011DFD" w:rsidRDefault="00011DFD" w:rsidP="00011DFD">
      <w:pPr>
        <w:pStyle w:val="Heading4"/>
      </w:pPr>
      <w:r>
        <w:t xml:space="preserve">Even if some have </w:t>
      </w:r>
      <w:r>
        <w:rPr>
          <w:u w:val="single"/>
        </w:rPr>
        <w:t>capitalist agendas</w:t>
      </w:r>
      <w:r>
        <w:t xml:space="preserve">, they can align with </w:t>
      </w:r>
      <w:r>
        <w:rPr>
          <w:u w:val="single"/>
        </w:rPr>
        <w:t>alt</w:t>
      </w:r>
      <w:r>
        <w:t>.</w:t>
      </w:r>
    </w:p>
    <w:p w14:paraId="60EBABE0" w14:textId="77777777" w:rsidR="00011DFD" w:rsidRPr="00DB250F" w:rsidRDefault="00011DFD" w:rsidP="00011DFD">
      <w:pPr>
        <w:rPr>
          <w:rStyle w:val="Style13ptBold"/>
        </w:rPr>
      </w:pPr>
      <w:r>
        <w:rPr>
          <w:rStyle w:val="Style13ptBold"/>
        </w:rPr>
        <w:t xml:space="preserve">Barca 17 </w:t>
      </w:r>
      <w:r>
        <w:t>– S</w:t>
      </w:r>
      <w:r w:rsidRPr="00DB250F">
        <w:t xml:space="preserve">enior </w:t>
      </w:r>
      <w:r>
        <w:t>R</w:t>
      </w:r>
      <w:r w:rsidRPr="00DB250F">
        <w:t>esearcher at the Center for Social Studies of the University of Coimbra</w:t>
      </w:r>
      <w:r>
        <w:t>.</w:t>
      </w:r>
    </w:p>
    <w:p w14:paraId="4C2D8C16" w14:textId="77777777" w:rsidR="00011DFD" w:rsidRPr="00DA266F" w:rsidRDefault="00011DFD" w:rsidP="00011DFD">
      <w:r w:rsidRPr="00DB250F">
        <w:t>Stefania Barca</w:t>
      </w:r>
      <w:r>
        <w:t>, “</w:t>
      </w:r>
      <w:r w:rsidRPr="00DB250F">
        <w:t>The Labor(S) Of Degrowth</w:t>
      </w:r>
      <w:r>
        <w:t xml:space="preserve">,” Undisciplined Environments, 1/31/17, </w:t>
      </w:r>
      <w:r w:rsidRPr="00DA266F">
        <w:t>https://undisciplinedenvironments.org/2017/01/31/the-labors-of-degrowth/#:~:text=In%20this%20sense%2C%20the%20emphasis,dispense%20with%20the%20issue%20of</w:t>
      </w:r>
    </w:p>
    <w:p w14:paraId="0A640E6C" w14:textId="77777777" w:rsidR="00011DFD" w:rsidRPr="00951BFB" w:rsidRDefault="00011DFD" w:rsidP="00011DFD">
      <w:pPr>
        <w:rPr>
          <w:sz w:val="14"/>
        </w:rPr>
      </w:pPr>
      <w:r w:rsidRPr="00951BFB">
        <w:rPr>
          <w:sz w:val="14"/>
        </w:rPr>
        <w:t xml:space="preserve">What </w:t>
      </w:r>
      <w:r w:rsidRPr="00301A3B">
        <w:rPr>
          <w:rStyle w:val="StyleUnderline"/>
        </w:rPr>
        <w:t xml:space="preserve">these cases exemplify is the fact that </w:t>
      </w:r>
      <w:r w:rsidRPr="00FB1CCC">
        <w:rPr>
          <w:rStyle w:val="StyleUnderline"/>
          <w:highlight w:val="green"/>
        </w:rPr>
        <w:t>there exist</w:t>
      </w:r>
      <w:r w:rsidRPr="00951BFB">
        <w:rPr>
          <w:sz w:val="14"/>
        </w:rPr>
        <w:t xml:space="preserve">, at this historical conjuncture, </w:t>
      </w:r>
      <w:r w:rsidRPr="00FB1CCC">
        <w:rPr>
          <w:rStyle w:val="Emphasis"/>
          <w:highlight w:val="green"/>
        </w:rPr>
        <w:t>concrete possibilities</w:t>
      </w:r>
      <w:r w:rsidRPr="00FB1CCC">
        <w:rPr>
          <w:sz w:val="14"/>
          <w:highlight w:val="green"/>
        </w:rPr>
        <w:t xml:space="preserve"> </w:t>
      </w:r>
      <w:r w:rsidRPr="00FB1CCC">
        <w:rPr>
          <w:rStyle w:val="StyleUnderline"/>
          <w:highlight w:val="green"/>
        </w:rPr>
        <w:t>for articulating degrowth and labor politics in new ways</w:t>
      </w:r>
      <w:r w:rsidRPr="00301A3B">
        <w:rPr>
          <w:rStyle w:val="StyleUnderline"/>
        </w:rPr>
        <w:t xml:space="preserve">, via grassroots mobilizations in community-unionism and social-movement unionism, pushing labor organizations </w:t>
      </w:r>
      <w:r w:rsidRPr="00FB1CCC">
        <w:rPr>
          <w:rStyle w:val="StyleUnderline"/>
          <w:highlight w:val="green"/>
        </w:rPr>
        <w:t xml:space="preserve">towards a </w:t>
      </w:r>
      <w:r w:rsidRPr="00FB1CCC">
        <w:rPr>
          <w:rStyle w:val="Emphasis"/>
          <w:highlight w:val="green"/>
        </w:rPr>
        <w:t>radical critique of</w:t>
      </w:r>
      <w:r w:rsidRPr="00301A3B">
        <w:rPr>
          <w:rStyle w:val="Emphasis"/>
        </w:rPr>
        <w:t xml:space="preserve"> </w:t>
      </w:r>
      <w:r w:rsidRPr="00301A3B">
        <w:rPr>
          <w:rStyle w:val="StyleUnderline"/>
        </w:rPr>
        <w:t xml:space="preserve">the </w:t>
      </w:r>
      <w:r w:rsidRPr="00FB1CCC">
        <w:rPr>
          <w:rStyle w:val="Emphasis"/>
          <w:highlight w:val="green"/>
        </w:rPr>
        <w:t>growth</w:t>
      </w:r>
      <w:r w:rsidRPr="00301A3B">
        <w:rPr>
          <w:rStyle w:val="StyleUnderline"/>
        </w:rPr>
        <w:t xml:space="preserve"> paradigm</w:t>
      </w:r>
      <w:r w:rsidRPr="00951BFB">
        <w:rPr>
          <w:sz w:val="14"/>
        </w:rPr>
        <w:t xml:space="preserve">. This articulation is a crucial starting point for developing new forms of political-ecological consciousness that go beyond the current divisions between organized labor and degrowth and environmental justice movements. In fact, </w:t>
      </w:r>
      <w:r w:rsidRPr="00FB1CCC">
        <w:rPr>
          <w:rStyle w:val="StyleUnderline"/>
          <w:highlight w:val="green"/>
        </w:rPr>
        <w:t>they would allow</w:t>
      </w:r>
      <w:r w:rsidRPr="00301A3B">
        <w:rPr>
          <w:rStyle w:val="StyleUnderline"/>
        </w:rPr>
        <w:t xml:space="preserve"> the development of an </w:t>
      </w:r>
      <w:r w:rsidRPr="00FB1CCC">
        <w:rPr>
          <w:rStyle w:val="Emphasis"/>
          <w:highlight w:val="green"/>
        </w:rPr>
        <w:t>emancipatory ecological class-consciousness</w:t>
      </w:r>
      <w:r w:rsidRPr="00951BFB">
        <w:rPr>
          <w:sz w:val="14"/>
        </w:rPr>
        <w:t xml:space="preserve">, premised upon a re-conceptualization of work in the sense of dis-alienation and commoning, </w:t>
      </w:r>
      <w:r w:rsidRPr="00301A3B">
        <w:rPr>
          <w:rStyle w:val="StyleUnderline"/>
        </w:rPr>
        <w:t>which is a necessary prerequisite for</w:t>
      </w:r>
      <w:r w:rsidRPr="00951BFB">
        <w:rPr>
          <w:sz w:val="14"/>
        </w:rPr>
        <w:t xml:space="preserve"> a socially just </w:t>
      </w:r>
      <w:r w:rsidRPr="00301A3B">
        <w:rPr>
          <w:rStyle w:val="StyleUnderline"/>
        </w:rPr>
        <w:t>degrowth</w:t>
      </w:r>
      <w:r w:rsidRPr="00951BFB">
        <w:rPr>
          <w:sz w:val="14"/>
        </w:rPr>
        <w:t xml:space="preserve"> strategy.</w:t>
      </w:r>
    </w:p>
    <w:p w14:paraId="3B8A0453" w14:textId="77777777" w:rsidR="00011DFD" w:rsidRPr="002748E2" w:rsidRDefault="00011DFD" w:rsidP="00011DFD">
      <w:pPr>
        <w:pStyle w:val="Heading3"/>
        <w:rPr>
          <w:lang w:val="pt-BR"/>
        </w:rPr>
      </w:pPr>
      <w:r w:rsidRPr="002748E2">
        <w:rPr>
          <w:lang w:val="pt-BR"/>
        </w:rPr>
        <w:t xml:space="preserve">No T </w:t>
      </w:r>
      <w:r>
        <w:rPr>
          <w:lang w:val="pt-BR"/>
        </w:rPr>
        <w:t>thing</w:t>
      </w:r>
    </w:p>
    <w:p w14:paraId="38D4BBBF" w14:textId="77777777" w:rsidR="00011DFD" w:rsidRPr="002748E2" w:rsidRDefault="00011DFD" w:rsidP="00011DFD">
      <w:pPr>
        <w:pStyle w:val="Heading2"/>
        <w:rPr>
          <w:lang w:val="pt-BR"/>
        </w:rPr>
      </w:pPr>
      <w:r w:rsidRPr="002748E2">
        <w:rPr>
          <w:lang w:val="pt-BR"/>
        </w:rPr>
        <w:t>DA</w:t>
      </w:r>
    </w:p>
    <w:p w14:paraId="54334ED3" w14:textId="77777777" w:rsidR="00011DFD" w:rsidRPr="002748E2" w:rsidRDefault="00011DFD" w:rsidP="00011DFD">
      <w:pPr>
        <w:pStyle w:val="Heading3"/>
        <w:rPr>
          <w:lang w:val="pt-BR"/>
        </w:rPr>
      </w:pPr>
      <w:r w:rsidRPr="002748E2">
        <w:rPr>
          <w:lang w:val="pt-BR"/>
        </w:rPr>
        <w:t>Impact</w:t>
      </w:r>
    </w:p>
    <w:p w14:paraId="4F63D695" w14:textId="77777777" w:rsidR="00011DFD" w:rsidRDefault="00011DFD" w:rsidP="00011DFD">
      <w:pPr>
        <w:pStyle w:val="Analytic"/>
        <w:rPr>
          <w:lang w:val="pt-BR"/>
        </w:rPr>
      </w:pPr>
    </w:p>
    <w:p w14:paraId="442BFB7A" w14:textId="77777777" w:rsidR="00011DFD" w:rsidRDefault="00011DFD" w:rsidP="00011DFD">
      <w:pPr>
        <w:pStyle w:val="Heading3"/>
      </w:pPr>
      <w:r>
        <w:t xml:space="preserve">UQ – tons leaving now </w:t>
      </w:r>
    </w:p>
    <w:p w14:paraId="665B5FFE" w14:textId="77777777" w:rsidR="00011DFD" w:rsidRPr="006F1D3F" w:rsidRDefault="00011DFD" w:rsidP="00011DFD">
      <w:pPr>
        <w:pStyle w:val="Heading4"/>
      </w:pPr>
      <w:r>
        <w:t>Their evdiecne says squo solves because of pay gaps -t his card was written when the fed workforce had CBR</w:t>
      </w:r>
    </w:p>
    <w:p w14:paraId="5A7E89F5" w14:textId="77777777" w:rsidR="00011DFD" w:rsidRDefault="00011DFD" w:rsidP="00011DFD">
      <w:r w:rsidRPr="002D335E">
        <w:t xml:space="preserve">Justin </w:t>
      </w:r>
      <w:r w:rsidRPr="002D335E">
        <w:rPr>
          <w:rStyle w:val="Style13ptBold"/>
        </w:rPr>
        <w:t>Doubleday</w:t>
      </w:r>
      <w:r>
        <w:t xml:space="preserve"> </w:t>
      </w:r>
      <w:r>
        <w:rPr>
          <w:rStyle w:val="Style13ptBold"/>
        </w:rPr>
        <w:t>24</w:t>
      </w:r>
      <w:r w:rsidRPr="006F1D3F">
        <w:t xml:space="preserve">. </w:t>
      </w:r>
      <w:r>
        <w:t>R</w:t>
      </w:r>
      <w:r w:rsidRPr="002D335E">
        <w:t>eporter covering cybersecurity, homeland security and the intelligence community for Federal News Network</w:t>
      </w:r>
      <w:r w:rsidRPr="006F1D3F">
        <w:t>. "</w:t>
      </w:r>
      <w:r w:rsidRPr="002D335E">
        <w:t>Cyber pay in government is as fragmented as ever</w:t>
      </w:r>
      <w:r w:rsidRPr="006F1D3F">
        <w:t xml:space="preserve">." </w:t>
      </w:r>
      <w:r>
        <w:t>Federal News Network</w:t>
      </w:r>
      <w:r w:rsidRPr="006F1D3F">
        <w:t xml:space="preserve">. </w:t>
      </w:r>
      <w:r>
        <w:t>09</w:t>
      </w:r>
      <w:r w:rsidRPr="006F1D3F">
        <w:t>/</w:t>
      </w:r>
      <w:r>
        <w:t>30</w:t>
      </w:r>
      <w:r w:rsidRPr="006F1D3F">
        <w:t>/</w:t>
      </w:r>
      <w:r>
        <w:t>2024</w:t>
      </w:r>
      <w:r w:rsidRPr="006F1D3F">
        <w:t xml:space="preserve">. </w:t>
      </w:r>
      <w:r w:rsidRPr="002D335E">
        <w:t>https://federalnewsnetwork.com/federal-report/2024/09/cyber-pay-in-government-is-as-fragmented-as-ever/</w:t>
      </w:r>
    </w:p>
    <w:p w14:paraId="437F716B" w14:textId="77777777" w:rsidR="00011DFD" w:rsidRPr="002D335E" w:rsidRDefault="00011DFD" w:rsidP="00011DFD">
      <w:pPr>
        <w:rPr>
          <w:sz w:val="16"/>
        </w:rPr>
      </w:pPr>
      <w:r w:rsidRPr="002D335E">
        <w:rPr>
          <w:sz w:val="16"/>
        </w:rPr>
        <w:t xml:space="preserve">In recent years, a handful of </w:t>
      </w:r>
      <w:r w:rsidRPr="002D335E">
        <w:rPr>
          <w:rStyle w:val="StyleUnderline"/>
          <w:highlight w:val="cyan"/>
        </w:rPr>
        <w:t>agencies</w:t>
      </w:r>
      <w:r w:rsidRPr="002D335E">
        <w:rPr>
          <w:rStyle w:val="StyleUnderline"/>
        </w:rPr>
        <w:t xml:space="preserve"> have gained </w:t>
      </w:r>
      <w:r w:rsidRPr="002D335E">
        <w:rPr>
          <w:rStyle w:val="StyleUnderline"/>
          <w:highlight w:val="cyan"/>
        </w:rPr>
        <w:t>authorities</w:t>
      </w:r>
      <w:r w:rsidRPr="002D335E">
        <w:rPr>
          <w:rStyle w:val="StyleUnderline"/>
        </w:rPr>
        <w:t xml:space="preserve"> that </w:t>
      </w:r>
      <w:r w:rsidRPr="002D335E">
        <w:rPr>
          <w:rStyle w:val="StyleUnderline"/>
          <w:highlight w:val="cyan"/>
        </w:rPr>
        <w:t xml:space="preserve">allow them to offer </w:t>
      </w:r>
      <w:r w:rsidRPr="002D335E">
        <w:rPr>
          <w:rStyle w:val="Emphasis"/>
        </w:rPr>
        <w:t xml:space="preserve">special </w:t>
      </w:r>
      <w:r w:rsidRPr="002D335E">
        <w:rPr>
          <w:rStyle w:val="Emphasis"/>
          <w:highlight w:val="cyan"/>
        </w:rPr>
        <w:t>salary increases</w:t>
      </w:r>
      <w:r w:rsidRPr="002D335E">
        <w:rPr>
          <w:rStyle w:val="StyleUnderline"/>
          <w:highlight w:val="cyan"/>
        </w:rPr>
        <w:t xml:space="preserve"> to</w:t>
      </w:r>
      <w:r w:rsidRPr="002D335E">
        <w:rPr>
          <w:rStyle w:val="StyleUnderline"/>
        </w:rPr>
        <w:t xml:space="preserve"> </w:t>
      </w:r>
      <w:r w:rsidRPr="002D335E">
        <w:rPr>
          <w:rStyle w:val="Emphasis"/>
        </w:rPr>
        <w:t xml:space="preserve">in-demand </w:t>
      </w:r>
      <w:r w:rsidRPr="002D335E">
        <w:rPr>
          <w:rStyle w:val="Emphasis"/>
          <w:highlight w:val="cyan"/>
        </w:rPr>
        <w:t>cyber talent</w:t>
      </w:r>
      <w:r w:rsidRPr="002D335E">
        <w:rPr>
          <w:sz w:val="16"/>
        </w:rPr>
        <w:t xml:space="preserve">. Meanwhile, most agencies lack those authorities, while a </w:t>
      </w:r>
      <w:r w:rsidRPr="00892862">
        <w:rPr>
          <w:rStyle w:val="Emphasis"/>
          <w:highlight w:val="green"/>
        </w:rPr>
        <w:t>White House legislative proposal to bridge the cyber pay gap has gone nowhere</w:t>
      </w:r>
      <w:r w:rsidRPr="002D335E">
        <w:rPr>
          <w:sz w:val="16"/>
        </w:rPr>
        <w:t>.</w:t>
      </w:r>
    </w:p>
    <w:p w14:paraId="0B2EE18D" w14:textId="77777777" w:rsidR="00011DFD" w:rsidRPr="002D335E" w:rsidRDefault="00011DFD" w:rsidP="00011DFD">
      <w:pPr>
        <w:rPr>
          <w:sz w:val="16"/>
        </w:rPr>
      </w:pPr>
      <w:r w:rsidRPr="002D335E">
        <w:rPr>
          <w:sz w:val="16"/>
        </w:rPr>
        <w:t>The result is a fragmented cyber pay landscape across the federal government, where many agencies still struggle to fill critical cyber roles.</w:t>
      </w:r>
    </w:p>
    <w:p w14:paraId="208FA33C" w14:textId="77777777" w:rsidR="00011DFD" w:rsidRPr="002D335E" w:rsidRDefault="00011DFD" w:rsidP="00011DFD">
      <w:pPr>
        <w:rPr>
          <w:sz w:val="16"/>
        </w:rPr>
      </w:pPr>
      <w:r w:rsidRPr="002D335E">
        <w:rPr>
          <w:sz w:val="16"/>
        </w:rPr>
        <w:t xml:space="preserve">“We’re at this inflection point between the haves and have-nots,” Ron Sanders, a former federal executive who served as chairman of the Federal Salary Council, said in an interview. “The </w:t>
      </w:r>
      <w:r w:rsidRPr="002D335E">
        <w:rPr>
          <w:rStyle w:val="StyleUnderline"/>
          <w:highlight w:val="cyan"/>
        </w:rPr>
        <w:t>agencies</w:t>
      </w:r>
      <w:r w:rsidRPr="002D335E">
        <w:rPr>
          <w:sz w:val="16"/>
        </w:rPr>
        <w:t xml:space="preserve"> with their own authority </w:t>
      </w:r>
      <w:r w:rsidRPr="002D335E">
        <w:rPr>
          <w:rStyle w:val="StyleUnderline"/>
        </w:rPr>
        <w:t xml:space="preserve">are able to </w:t>
      </w:r>
      <w:r w:rsidRPr="002D335E">
        <w:rPr>
          <w:rStyle w:val="Emphasis"/>
          <w:highlight w:val="cyan"/>
        </w:rPr>
        <w:t>better compete</w:t>
      </w:r>
      <w:r w:rsidRPr="002D335E">
        <w:rPr>
          <w:rStyle w:val="StyleUnderline"/>
          <w:highlight w:val="cyan"/>
        </w:rPr>
        <w:t xml:space="preserve"> in the </w:t>
      </w:r>
      <w:r w:rsidRPr="002D335E">
        <w:rPr>
          <w:rStyle w:val="Emphasis"/>
          <w:highlight w:val="cyan"/>
        </w:rPr>
        <w:t>market</w:t>
      </w:r>
      <w:r w:rsidRPr="002D335E">
        <w:rPr>
          <w:rStyle w:val="StyleUnderline"/>
        </w:rPr>
        <w:t xml:space="preserve">, whether it’s </w:t>
      </w:r>
      <w:r w:rsidRPr="002D335E">
        <w:rPr>
          <w:rStyle w:val="StyleUnderline"/>
          <w:highlight w:val="cyan"/>
        </w:rPr>
        <w:t xml:space="preserve">for </w:t>
      </w:r>
      <w:r w:rsidRPr="002D335E">
        <w:rPr>
          <w:rStyle w:val="Emphasis"/>
          <w:highlight w:val="cyan"/>
        </w:rPr>
        <w:t>entry</w:t>
      </w:r>
      <w:r w:rsidRPr="002D335E">
        <w:rPr>
          <w:rStyle w:val="Emphasis"/>
        </w:rPr>
        <w:t>-level talent</w:t>
      </w:r>
      <w:r w:rsidRPr="002D335E">
        <w:rPr>
          <w:rStyle w:val="StyleUnderline"/>
        </w:rPr>
        <w:t xml:space="preserve"> </w:t>
      </w:r>
      <w:r w:rsidRPr="002D335E">
        <w:rPr>
          <w:rStyle w:val="StyleUnderline"/>
          <w:highlight w:val="cyan"/>
        </w:rPr>
        <w:t xml:space="preserve">or </w:t>
      </w:r>
      <w:r w:rsidRPr="002D335E">
        <w:rPr>
          <w:rStyle w:val="Emphasis"/>
          <w:highlight w:val="cyan"/>
        </w:rPr>
        <w:t>mid-career talent</w:t>
      </w:r>
      <w:r w:rsidRPr="002D335E">
        <w:rPr>
          <w:rStyle w:val="StyleUnderline"/>
        </w:rPr>
        <w:t xml:space="preserve">. The fact is, </w:t>
      </w:r>
      <w:r w:rsidRPr="002D335E">
        <w:rPr>
          <w:rStyle w:val="StyleUnderline"/>
          <w:highlight w:val="cyan"/>
        </w:rPr>
        <w:t xml:space="preserve">they can </w:t>
      </w:r>
      <w:r w:rsidRPr="002D335E">
        <w:rPr>
          <w:rStyle w:val="Emphasis"/>
          <w:highlight w:val="cyan"/>
        </w:rPr>
        <w:t>pay more</w:t>
      </w:r>
      <w:r w:rsidRPr="002D335E">
        <w:rPr>
          <w:sz w:val="16"/>
        </w:rPr>
        <w:t>.”</w:t>
      </w:r>
    </w:p>
    <w:p w14:paraId="4175F370" w14:textId="77777777" w:rsidR="00011DFD" w:rsidRPr="002D335E" w:rsidRDefault="00011DFD" w:rsidP="00011DFD">
      <w:pPr>
        <w:rPr>
          <w:sz w:val="16"/>
        </w:rPr>
      </w:pPr>
      <w:r w:rsidRPr="002D335E">
        <w:rPr>
          <w:sz w:val="16"/>
        </w:rPr>
        <w:t xml:space="preserve">The </w:t>
      </w:r>
      <w:r w:rsidRPr="002D335E">
        <w:rPr>
          <w:rStyle w:val="StyleUnderline"/>
        </w:rPr>
        <w:t xml:space="preserve">special </w:t>
      </w:r>
      <w:r w:rsidRPr="002D335E">
        <w:rPr>
          <w:rStyle w:val="StyleUnderline"/>
          <w:highlight w:val="cyan"/>
        </w:rPr>
        <w:t>authorities help agencies</w:t>
      </w:r>
      <w:r w:rsidRPr="002D335E">
        <w:rPr>
          <w:sz w:val="16"/>
        </w:rPr>
        <w:t xml:space="preserve"> like the Defense Department and the Department of Homeland Security </w:t>
      </w:r>
      <w:r w:rsidRPr="002D335E">
        <w:rPr>
          <w:rStyle w:val="Emphasis"/>
        </w:rPr>
        <w:t xml:space="preserve">better </w:t>
      </w:r>
      <w:r w:rsidRPr="002D335E">
        <w:rPr>
          <w:rStyle w:val="Emphasis"/>
          <w:highlight w:val="cyan"/>
        </w:rPr>
        <w:t>compete</w:t>
      </w:r>
      <w:r w:rsidRPr="002D335E">
        <w:rPr>
          <w:rStyle w:val="StyleUnderline"/>
          <w:highlight w:val="cyan"/>
        </w:rPr>
        <w:t xml:space="preserve"> with the </w:t>
      </w:r>
      <w:r w:rsidRPr="002D335E">
        <w:rPr>
          <w:rStyle w:val="Emphasis"/>
          <w:highlight w:val="cyan"/>
        </w:rPr>
        <w:t>private sector</w:t>
      </w:r>
      <w:r w:rsidRPr="002D335E">
        <w:rPr>
          <w:rStyle w:val="StyleUnderline"/>
          <w:highlight w:val="cyan"/>
        </w:rPr>
        <w:t xml:space="preserve"> for in-demand </w:t>
      </w:r>
      <w:r w:rsidRPr="002D335E">
        <w:rPr>
          <w:rStyle w:val="Emphasis"/>
          <w:highlight w:val="cyan"/>
        </w:rPr>
        <w:t>cyber chops</w:t>
      </w:r>
      <w:r w:rsidRPr="002D335E">
        <w:rPr>
          <w:rStyle w:val="StyleUnderline"/>
        </w:rPr>
        <w:t xml:space="preserve">. </w:t>
      </w:r>
      <w:r w:rsidRPr="002D335E">
        <w:rPr>
          <w:sz w:val="16"/>
        </w:rPr>
        <w:t>The disparity is something the Justice Department — which does not have special cyber pay — noted in its “Comprehensive Cyber Review” two years ago.</w:t>
      </w:r>
    </w:p>
    <w:p w14:paraId="365FB449" w14:textId="77777777" w:rsidR="00011DFD" w:rsidRPr="00011DFD" w:rsidRDefault="00011DFD" w:rsidP="00011DFD"/>
    <w:sectPr w:rsidR="00011DFD" w:rsidRPr="00011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7F55" w14:textId="77777777" w:rsidR="00670371" w:rsidRDefault="00670371" w:rsidP="00066D2C">
      <w:r>
        <w:separator/>
      </w:r>
    </w:p>
  </w:endnote>
  <w:endnote w:type="continuationSeparator" w:id="0">
    <w:p w14:paraId="02F35447" w14:textId="77777777" w:rsidR="00670371" w:rsidRDefault="0067037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80"/>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BBCD8" w14:textId="77777777" w:rsidR="00670371" w:rsidRDefault="00670371" w:rsidP="00066D2C">
      <w:r>
        <w:separator/>
      </w:r>
    </w:p>
  </w:footnote>
  <w:footnote w:type="continuationSeparator" w:id="0">
    <w:p w14:paraId="2AF24B73" w14:textId="77777777" w:rsidR="00670371" w:rsidRDefault="0067037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511067376">
    <w:abstractNumId w:val="23"/>
  </w:num>
  <w:num w:numId="46" w16cid:durableId="672223631">
    <w:abstractNumId w:val="24"/>
  </w:num>
  <w:num w:numId="47" w16cid:durableId="1929540647">
    <w:abstractNumId w:val="14"/>
  </w:num>
  <w:num w:numId="48" w16cid:durableId="1997029376">
    <w:abstractNumId w:val="19"/>
  </w:num>
  <w:num w:numId="49" w16cid:durableId="1010990893">
    <w:abstractNumId w:val="18"/>
  </w:num>
  <w:num w:numId="50" w16cid:durableId="777874345">
    <w:abstractNumId w:val="11"/>
  </w:num>
  <w:num w:numId="51" w16cid:durableId="585186307">
    <w:abstractNumId w:val="12"/>
  </w:num>
  <w:num w:numId="52" w16cid:durableId="943807382">
    <w:abstractNumId w:val="25"/>
  </w:num>
  <w:num w:numId="53" w16cid:durableId="4749402">
    <w:abstractNumId w:val="10"/>
  </w:num>
  <w:num w:numId="54" w16cid:durableId="324823244">
    <w:abstractNumId w:val="20"/>
  </w:num>
  <w:num w:numId="55" w16cid:durableId="932589394">
    <w:abstractNumId w:val="15"/>
  </w:num>
  <w:num w:numId="56" w16cid:durableId="12473039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CA1DB0"/>
    <w:rsid w:val="00001C7E"/>
    <w:rsid w:val="0000487C"/>
    <w:rsid w:val="00011DFD"/>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371"/>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D27"/>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DB0"/>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5E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40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22145"/>
  <w15:chartTrackingRefBased/>
  <w15:docId w15:val="{5476BE7E-D36F-3C42-8CD1-3EC76DB3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011DFD"/>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011D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011D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011D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011DFD"/>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011DF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CA1DB0"/>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CA1DB0"/>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CA1DB0"/>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CA1DB0"/>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011D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1DF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11DF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11DFD"/>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011DFD"/>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011DF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11DF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011D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1DFD"/>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011DFD"/>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011DFD"/>
    <w:rPr>
      <w:b/>
      <w:bCs/>
    </w:rPr>
  </w:style>
  <w:style w:type="character" w:styleId="BookTitle">
    <w:name w:val="Book Title"/>
    <w:basedOn w:val="DefaultParagraphFont"/>
    <w:uiPriority w:val="33"/>
    <w:qFormat/>
    <w:rsid w:val="00011DFD"/>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011DF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11DFD"/>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011DFD"/>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011DFD"/>
    <w:rPr>
      <w:rFonts w:ascii="Calibri" w:hAnsi="Calibri" w:cs="Calibri"/>
    </w:rPr>
  </w:style>
  <w:style w:type="paragraph" w:styleId="Footer">
    <w:name w:val="footer"/>
    <w:basedOn w:val="Normal"/>
    <w:link w:val="FooterChar"/>
    <w:uiPriority w:val="99"/>
    <w:rsid w:val="00011DFD"/>
    <w:pPr>
      <w:tabs>
        <w:tab w:val="center" w:pos="4680"/>
        <w:tab w:val="right" w:pos="9360"/>
      </w:tabs>
    </w:pPr>
  </w:style>
  <w:style w:type="character" w:customStyle="1" w:styleId="FooterChar">
    <w:name w:val="Footer Char"/>
    <w:basedOn w:val="DefaultParagraphFont"/>
    <w:link w:val="Footer"/>
    <w:uiPriority w:val="99"/>
    <w:rsid w:val="00011DFD"/>
    <w:rPr>
      <w:rFonts w:ascii="Calibri" w:hAnsi="Calibri" w:cs="Calibri"/>
    </w:rPr>
  </w:style>
  <w:style w:type="paragraph" w:styleId="BodyText">
    <w:name w:val="Body Text"/>
    <w:aliases w:val="BT"/>
    <w:basedOn w:val="Normal"/>
    <w:link w:val="BodyTextChar"/>
    <w:uiPriority w:val="99"/>
    <w:unhideWhenUsed/>
    <w:rsid w:val="00011DFD"/>
    <w:pPr>
      <w:spacing w:after="120"/>
    </w:pPr>
  </w:style>
  <w:style w:type="character" w:customStyle="1" w:styleId="BodyTextChar">
    <w:name w:val="Body Text Char"/>
    <w:aliases w:val="BT Char"/>
    <w:basedOn w:val="DefaultParagraphFont"/>
    <w:link w:val="BodyText"/>
    <w:uiPriority w:val="99"/>
    <w:rsid w:val="00011DFD"/>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011DFD"/>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011DFD"/>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011DFD"/>
    <w:rPr>
      <w:color w:val="0563C1" w:themeColor="hyperlink"/>
      <w:u w:val="single"/>
    </w:rPr>
  </w:style>
  <w:style w:type="character" w:styleId="UnresolvedMention">
    <w:name w:val="Unresolved Mention"/>
    <w:basedOn w:val="DefaultParagraphFont"/>
    <w:uiPriority w:val="99"/>
    <w:unhideWhenUsed/>
    <w:rsid w:val="00011DFD"/>
    <w:rPr>
      <w:color w:val="605E5C"/>
      <w:shd w:val="clear" w:color="auto" w:fill="E1DFDD"/>
    </w:rPr>
  </w:style>
  <w:style w:type="paragraph" w:customStyle="1" w:styleId="Undertag">
    <w:name w:val="Undertag"/>
    <w:link w:val="UndertagChar"/>
    <w:autoRedefine/>
    <w:uiPriority w:val="5"/>
    <w:qFormat/>
    <w:rsid w:val="00011DF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11DF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11DFD"/>
    <w:rPr>
      <w:color w:val="1F3864" w:themeColor="accent1" w:themeShade="80"/>
    </w:rPr>
  </w:style>
  <w:style w:type="character" w:customStyle="1" w:styleId="AnalyticChar">
    <w:name w:val="Analytic Char"/>
    <w:basedOn w:val="DefaultParagraphFont"/>
    <w:link w:val="Analytic"/>
    <w:uiPriority w:val="5"/>
    <w:rsid w:val="00011DFD"/>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CA1DB0"/>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CA1DB0"/>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CA1DB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CA1DB0"/>
    <w:rPr>
      <w:rFonts w:ascii="Calibri" w:eastAsia="Times New Roman" w:hAnsi="Calibri" w:cs="Times New Roman"/>
    </w:rPr>
  </w:style>
  <w:style w:type="paragraph" w:customStyle="1" w:styleId="textbold">
    <w:name w:val="text bold"/>
    <w:basedOn w:val="Normal"/>
    <w:link w:val="Emphasis"/>
    <w:uiPriority w:val="8"/>
    <w:qFormat/>
    <w:rsid w:val="00CA1DB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CA1DB0"/>
    <w:pPr>
      <w:ind w:left="720"/>
      <w:contextualSpacing/>
    </w:pPr>
  </w:style>
  <w:style w:type="character" w:styleId="CommentReference">
    <w:name w:val="annotation reference"/>
    <w:basedOn w:val="DefaultParagraphFont"/>
    <w:uiPriority w:val="99"/>
    <w:unhideWhenUsed/>
    <w:rsid w:val="00CA1DB0"/>
    <w:rPr>
      <w:sz w:val="16"/>
      <w:szCs w:val="16"/>
    </w:rPr>
  </w:style>
  <w:style w:type="paragraph" w:styleId="CommentText">
    <w:name w:val="annotation text"/>
    <w:basedOn w:val="Normal"/>
    <w:link w:val="CommentTextChar"/>
    <w:uiPriority w:val="99"/>
    <w:unhideWhenUsed/>
    <w:rsid w:val="00CA1DB0"/>
    <w:rPr>
      <w:sz w:val="20"/>
      <w:szCs w:val="20"/>
    </w:rPr>
  </w:style>
  <w:style w:type="character" w:customStyle="1" w:styleId="CommentTextChar">
    <w:name w:val="Comment Text Char"/>
    <w:basedOn w:val="DefaultParagraphFont"/>
    <w:link w:val="CommentText"/>
    <w:uiPriority w:val="99"/>
    <w:rsid w:val="00CA1DB0"/>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CA1DB0"/>
    <w:rPr>
      <w:b/>
      <w:bCs/>
    </w:rPr>
  </w:style>
  <w:style w:type="character" w:customStyle="1" w:styleId="CommentSubjectChar">
    <w:name w:val="Comment Subject Char"/>
    <w:basedOn w:val="CommentTextChar"/>
    <w:link w:val="CommentSubject"/>
    <w:uiPriority w:val="99"/>
    <w:rsid w:val="00CA1DB0"/>
    <w:rPr>
      <w:rFonts w:ascii="Calibri" w:hAnsi="Calibri" w:cs="Calibri"/>
      <w:b/>
      <w:bCs/>
      <w:sz w:val="20"/>
      <w:szCs w:val="20"/>
    </w:rPr>
  </w:style>
  <w:style w:type="paragraph" w:customStyle="1" w:styleId="Emphasis1">
    <w:name w:val="Emphasis1"/>
    <w:basedOn w:val="Normal"/>
    <w:uiPriority w:val="8"/>
    <w:qFormat/>
    <w:rsid w:val="00CA1DB0"/>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CA1DB0"/>
    <w:rPr>
      <w:b/>
      <w:u w:val="single"/>
    </w:rPr>
  </w:style>
  <w:style w:type="paragraph" w:customStyle="1" w:styleId="Tag2">
    <w:name w:val="Tag2"/>
    <w:basedOn w:val="Normal"/>
    <w:qFormat/>
    <w:rsid w:val="00CA1DB0"/>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CA1DB0"/>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CA1DB0"/>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CA1DB0"/>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CA1DB0"/>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CA1DB0"/>
    <w:rPr>
      <w:b/>
      <w:bCs/>
    </w:rPr>
  </w:style>
  <w:style w:type="paragraph" w:styleId="DocumentMap">
    <w:name w:val="Document Map"/>
    <w:basedOn w:val="Normal"/>
    <w:link w:val="DocumentMapChar"/>
    <w:uiPriority w:val="99"/>
    <w:rsid w:val="00CA1DB0"/>
    <w:rPr>
      <w:rFonts w:ascii="Tahoma" w:hAnsi="Tahoma" w:cs="Tahoma"/>
      <w:sz w:val="16"/>
      <w:szCs w:val="16"/>
    </w:rPr>
  </w:style>
  <w:style w:type="character" w:customStyle="1" w:styleId="DocumentMapChar">
    <w:name w:val="Document Map Char"/>
    <w:basedOn w:val="DefaultParagraphFont"/>
    <w:link w:val="DocumentMap"/>
    <w:uiPriority w:val="99"/>
    <w:rsid w:val="00CA1DB0"/>
    <w:rPr>
      <w:rFonts w:ascii="Tahoma" w:hAnsi="Tahoma" w:cs="Tahoma"/>
      <w:sz w:val="16"/>
      <w:szCs w:val="16"/>
    </w:rPr>
  </w:style>
  <w:style w:type="paragraph" w:customStyle="1" w:styleId="m4887372749746733380gmail-tagtext">
    <w:name w:val="m_4887372749746733380gmail-tagtext"/>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CA1DB0"/>
  </w:style>
  <w:style w:type="character" w:customStyle="1" w:styleId="apple-converted-space">
    <w:name w:val="apple-converted-space"/>
    <w:basedOn w:val="DefaultParagraphFont"/>
    <w:qFormat/>
    <w:rsid w:val="00CA1DB0"/>
  </w:style>
  <w:style w:type="character" w:customStyle="1" w:styleId="Emph">
    <w:name w:val="Emph"/>
    <w:basedOn w:val="DefaultParagraphFont"/>
    <w:uiPriority w:val="1"/>
    <w:qFormat/>
    <w:rsid w:val="00CA1DB0"/>
    <w:rPr>
      <w:rFonts w:ascii="Arial" w:hAnsi="Arial"/>
      <w:b/>
      <w:sz w:val="20"/>
      <w:u w:val="single"/>
      <w:bdr w:val="single" w:sz="8" w:space="0" w:color="auto"/>
    </w:rPr>
  </w:style>
  <w:style w:type="character" w:customStyle="1" w:styleId="Boxes">
    <w:name w:val="Boxes"/>
    <w:basedOn w:val="Emphasis"/>
    <w:qFormat/>
    <w:rsid w:val="00CA1DB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A1DB0"/>
    <w:rPr>
      <w:b w:val="0"/>
      <w:sz w:val="22"/>
      <w:u w:val="single"/>
    </w:rPr>
  </w:style>
  <w:style w:type="paragraph" w:customStyle="1" w:styleId="Underline2">
    <w:name w:val="Underline2"/>
    <w:basedOn w:val="Normal"/>
    <w:link w:val="Underline2Char"/>
    <w:uiPriority w:val="4"/>
    <w:qFormat/>
    <w:rsid w:val="00CA1DB0"/>
    <w:rPr>
      <w:u w:val="single"/>
    </w:rPr>
  </w:style>
  <w:style w:type="character" w:customStyle="1" w:styleId="Underline2Char">
    <w:name w:val="Underline2 Char"/>
    <w:basedOn w:val="DefaultParagraphFont"/>
    <w:link w:val="Underline2"/>
    <w:uiPriority w:val="4"/>
    <w:rsid w:val="00CA1DB0"/>
    <w:rPr>
      <w:rFonts w:ascii="Calibri" w:hAnsi="Calibri" w:cs="Calibri"/>
      <w:u w:val="single"/>
    </w:rPr>
  </w:style>
  <w:style w:type="character" w:customStyle="1" w:styleId="BoldUnderline">
    <w:name w:val="BoldUnderline"/>
    <w:basedOn w:val="DefaultParagraphFont"/>
    <w:uiPriority w:val="1"/>
    <w:qFormat/>
    <w:rsid w:val="00CA1DB0"/>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A1DB0"/>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CA1DB0"/>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CA1DB0"/>
    <w:rPr>
      <w:b/>
      <w:sz w:val="24"/>
      <w:u w:val="single"/>
    </w:rPr>
  </w:style>
  <w:style w:type="character" w:customStyle="1" w:styleId="UnderlineBold">
    <w:name w:val="Underline + Bold"/>
    <w:uiPriority w:val="1"/>
    <w:qFormat/>
    <w:rsid w:val="00CA1DB0"/>
    <w:rPr>
      <w:b/>
      <w:sz w:val="20"/>
      <w:u w:val="single"/>
    </w:rPr>
  </w:style>
  <w:style w:type="paragraph" w:customStyle="1" w:styleId="Tagtemplate">
    <w:name w:val="Tagtemplate"/>
    <w:basedOn w:val="Normal"/>
    <w:link w:val="TagtemplateChar"/>
    <w:autoRedefine/>
    <w:qFormat/>
    <w:rsid w:val="00CA1DB0"/>
    <w:pPr>
      <w:keepNext/>
      <w:keepLines/>
    </w:pPr>
    <w:rPr>
      <w:b/>
      <w:sz w:val="24"/>
    </w:rPr>
  </w:style>
  <w:style w:type="character" w:customStyle="1" w:styleId="TagtemplateChar">
    <w:name w:val="Tagtemplate Char"/>
    <w:link w:val="Tagtemplate"/>
    <w:rsid w:val="00CA1DB0"/>
    <w:rPr>
      <w:rFonts w:ascii="Calibri" w:hAnsi="Calibri" w:cs="Calibri"/>
      <w:b/>
      <w:sz w:val="24"/>
    </w:rPr>
  </w:style>
  <w:style w:type="paragraph" w:customStyle="1" w:styleId="TagText">
    <w:name w:val="TagText"/>
    <w:basedOn w:val="Normal"/>
    <w:qFormat/>
    <w:rsid w:val="00CA1DB0"/>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CA1DB0"/>
    <w:rPr>
      <w:bCs/>
      <w:u w:val="single"/>
    </w:rPr>
  </w:style>
  <w:style w:type="character" w:customStyle="1" w:styleId="AuthorDate">
    <w:name w:val="Author Date"/>
    <w:rsid w:val="00CA1DB0"/>
    <w:rPr>
      <w:b/>
      <w:sz w:val="24"/>
      <w:u w:val="thick"/>
    </w:rPr>
  </w:style>
  <w:style w:type="character" w:customStyle="1" w:styleId="cardChar">
    <w:name w:val="card Char"/>
    <w:aliases w:val="Bold Cite Char Char,Speed Cite Char"/>
    <w:uiPriority w:val="99"/>
    <w:rsid w:val="00CA1DB0"/>
    <w:rPr>
      <w:rFonts w:ascii="Times New Roman" w:eastAsia="Times New Roman" w:hAnsi="Times New Roman" w:cs="Calibri"/>
      <w:szCs w:val="20"/>
    </w:rPr>
  </w:style>
  <w:style w:type="character" w:customStyle="1" w:styleId="UnderlineCharCharCharCharCharChar">
    <w:name w:val="Underline Char Char Char Char Char Char"/>
    <w:rsid w:val="00CA1DB0"/>
    <w:rPr>
      <w:sz w:val="22"/>
      <w:szCs w:val="24"/>
      <w:u w:val="single"/>
      <w:lang w:val="en-US" w:eastAsia="en-US" w:bidi="ar-SA"/>
    </w:rPr>
  </w:style>
  <w:style w:type="character" w:customStyle="1" w:styleId="underline">
    <w:name w:val="underline"/>
    <w:qFormat/>
    <w:rsid w:val="00CA1DB0"/>
    <w:rPr>
      <w:b/>
      <w:u w:val="single"/>
    </w:rPr>
  </w:style>
  <w:style w:type="paragraph" w:customStyle="1" w:styleId="Cards">
    <w:name w:val="Cards"/>
    <w:next w:val="Normal"/>
    <w:link w:val="CardsChar"/>
    <w:qFormat/>
    <w:rsid w:val="00CA1DB0"/>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CA1DB0"/>
    <w:rPr>
      <w:rFonts w:ascii="Times New Roman" w:eastAsia="Times New Roman" w:hAnsi="Times New Roman" w:cs="Times New Roman"/>
      <w:sz w:val="16"/>
      <w:szCs w:val="24"/>
    </w:rPr>
  </w:style>
  <w:style w:type="character" w:customStyle="1" w:styleId="Underline-Highlighted">
    <w:name w:val="Underline-Highlighted"/>
    <w:uiPriority w:val="1"/>
    <w:qFormat/>
    <w:rsid w:val="00CA1DB0"/>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CA1DB0"/>
    <w:pPr>
      <w:ind w:left="288" w:right="288"/>
    </w:pPr>
    <w:rPr>
      <w:rFonts w:eastAsia="Cambria" w:cs="Times New Roman"/>
      <w:szCs w:val="16"/>
    </w:rPr>
  </w:style>
  <w:style w:type="character" w:customStyle="1" w:styleId="cardtextChar">
    <w:name w:val="cardtext Char"/>
    <w:link w:val="cardtext"/>
    <w:rsid w:val="00CA1DB0"/>
    <w:rPr>
      <w:rFonts w:ascii="Calibri" w:eastAsia="Cambria" w:hAnsi="Calibri" w:cs="Times New Roman"/>
      <w:szCs w:val="16"/>
    </w:rPr>
  </w:style>
  <w:style w:type="paragraph" w:customStyle="1" w:styleId="cardtext0">
    <w:name w:val="card text"/>
    <w:basedOn w:val="Normal"/>
    <w:link w:val="cardtextChar0"/>
    <w:qFormat/>
    <w:rsid w:val="00CA1DB0"/>
    <w:pPr>
      <w:ind w:left="288" w:right="288"/>
    </w:pPr>
    <w:rPr>
      <w:rFonts w:eastAsia="Cambria"/>
    </w:rPr>
  </w:style>
  <w:style w:type="character" w:customStyle="1" w:styleId="cardtextChar0">
    <w:name w:val="card text Char"/>
    <w:link w:val="cardtext0"/>
    <w:rsid w:val="00CA1DB0"/>
    <w:rPr>
      <w:rFonts w:ascii="Calibri" w:eastAsia="Cambria" w:hAnsi="Calibri" w:cs="Calibri"/>
    </w:rPr>
  </w:style>
  <w:style w:type="paragraph" w:customStyle="1" w:styleId="Underlining">
    <w:name w:val="Underlining"/>
    <w:basedOn w:val="Normal"/>
    <w:next w:val="Normal"/>
    <w:link w:val="UnderliningChar"/>
    <w:qFormat/>
    <w:rsid w:val="00CA1DB0"/>
    <w:rPr>
      <w:rFonts w:ascii="Arial Narrow" w:eastAsia="Times New Roman" w:hAnsi="Arial Narrow"/>
      <w:u w:val="single"/>
    </w:rPr>
  </w:style>
  <w:style w:type="character" w:customStyle="1" w:styleId="UnderliningChar">
    <w:name w:val="Underlining Char"/>
    <w:link w:val="Underlining"/>
    <w:rsid w:val="00CA1DB0"/>
    <w:rPr>
      <w:rFonts w:ascii="Arial Narrow" w:eastAsia="Times New Roman" w:hAnsi="Arial Narrow" w:cs="Calibri"/>
      <w:u w:val="single"/>
    </w:rPr>
  </w:style>
  <w:style w:type="paragraph" w:customStyle="1" w:styleId="MicroText">
    <w:name w:val="MicroText"/>
    <w:basedOn w:val="Normal"/>
    <w:next w:val="Normal"/>
    <w:link w:val="MicroTextChar"/>
    <w:qFormat/>
    <w:rsid w:val="00CA1DB0"/>
    <w:rPr>
      <w:rFonts w:ascii="Arial Narrow" w:eastAsia="Times New Roman" w:hAnsi="Arial Narrow"/>
      <w:sz w:val="12"/>
    </w:rPr>
  </w:style>
  <w:style w:type="character" w:customStyle="1" w:styleId="MicroTextChar">
    <w:name w:val="MicroText Char"/>
    <w:link w:val="MicroText"/>
    <w:rsid w:val="00CA1DB0"/>
    <w:rPr>
      <w:rFonts w:ascii="Arial Narrow" w:eastAsia="Times New Roman" w:hAnsi="Arial Narrow" w:cs="Calibri"/>
      <w:sz w:val="12"/>
    </w:rPr>
  </w:style>
  <w:style w:type="character" w:customStyle="1" w:styleId="Style4Char">
    <w:name w:val="Style4 Char"/>
    <w:link w:val="Style4"/>
    <w:rsid w:val="00CA1DB0"/>
    <w:rPr>
      <w:rFonts w:ascii="Arial Narrow" w:hAnsi="Arial Narrow"/>
      <w:u w:val="single"/>
    </w:rPr>
  </w:style>
  <w:style w:type="paragraph" w:customStyle="1" w:styleId="Style4">
    <w:name w:val="Style4"/>
    <w:basedOn w:val="Normal"/>
    <w:link w:val="Style4Char"/>
    <w:qFormat/>
    <w:rsid w:val="00CA1DB0"/>
    <w:rPr>
      <w:rFonts w:ascii="Arial Narrow" w:hAnsi="Arial Narrow" w:cstheme="minorBidi"/>
      <w:u w:val="single"/>
    </w:rPr>
  </w:style>
  <w:style w:type="character" w:customStyle="1" w:styleId="apple-style-span">
    <w:name w:val="apple-style-span"/>
    <w:rsid w:val="00CA1DB0"/>
  </w:style>
  <w:style w:type="paragraph" w:customStyle="1" w:styleId="Hyperlink2">
    <w:name w:val="Hyperlink2"/>
    <w:basedOn w:val="Normal"/>
    <w:qFormat/>
    <w:rsid w:val="00CA1DB0"/>
    <w:rPr>
      <w:color w:val="00B0F0"/>
      <w:u w:val="single" w:color="00B0F0"/>
    </w:rPr>
  </w:style>
  <w:style w:type="character" w:customStyle="1" w:styleId="UnderlineCard">
    <w:name w:val="Underline Card"/>
    <w:uiPriority w:val="6"/>
    <w:qFormat/>
    <w:rsid w:val="00CA1DB0"/>
    <w:rPr>
      <w:rFonts w:ascii="Arial" w:hAnsi="Arial"/>
      <w:b w:val="0"/>
      <w:bCs/>
      <w:sz w:val="20"/>
      <w:u w:val="single"/>
    </w:rPr>
  </w:style>
  <w:style w:type="character" w:customStyle="1" w:styleId="body1">
    <w:name w:val="body1"/>
    <w:rsid w:val="00CA1DB0"/>
  </w:style>
  <w:style w:type="character" w:customStyle="1" w:styleId="CiteReal">
    <w:name w:val="CiteReal"/>
    <w:uiPriority w:val="1"/>
    <w:qFormat/>
    <w:rsid w:val="00CA1DB0"/>
    <w:rPr>
      <w:rFonts w:ascii="Arial" w:hAnsi="Arial"/>
      <w:b/>
      <w:sz w:val="24"/>
      <w:u w:val="single"/>
    </w:rPr>
  </w:style>
  <w:style w:type="paragraph" w:styleId="Quote">
    <w:name w:val="Quote"/>
    <w:aliases w:val="quote"/>
    <w:basedOn w:val="Normal"/>
    <w:next w:val="Normal"/>
    <w:link w:val="QuoteChar"/>
    <w:uiPriority w:val="29"/>
    <w:qFormat/>
    <w:rsid w:val="00CA1DB0"/>
    <w:rPr>
      <w:rFonts w:cs="Times New Roman"/>
      <w:b/>
      <w:iCs/>
      <w:color w:val="000000"/>
      <w:szCs w:val="20"/>
      <w:u w:val="single"/>
    </w:rPr>
  </w:style>
  <w:style w:type="character" w:customStyle="1" w:styleId="QuoteChar">
    <w:name w:val="Quote Char"/>
    <w:aliases w:val="quote Char2"/>
    <w:basedOn w:val="DefaultParagraphFont"/>
    <w:link w:val="Quote"/>
    <w:uiPriority w:val="29"/>
    <w:rsid w:val="00CA1DB0"/>
    <w:rPr>
      <w:rFonts w:ascii="Calibri" w:hAnsi="Calibri" w:cs="Times New Roman"/>
      <w:b/>
      <w:iCs/>
      <w:color w:val="000000"/>
      <w:szCs w:val="20"/>
      <w:u w:val="single"/>
    </w:rPr>
  </w:style>
  <w:style w:type="character" w:customStyle="1" w:styleId="aqj">
    <w:name w:val="aqj"/>
    <w:rsid w:val="00CA1DB0"/>
  </w:style>
  <w:style w:type="character" w:customStyle="1" w:styleId="underlinedChar">
    <w:name w:val="underlined Char"/>
    <w:link w:val="underlined"/>
    <w:locked/>
    <w:rsid w:val="00CA1DB0"/>
    <w:rPr>
      <w:rFonts w:ascii="Times New Roman" w:eastAsia="Malgun Gothic" w:hAnsi="Times New Roman"/>
      <w:u w:val="single"/>
    </w:rPr>
  </w:style>
  <w:style w:type="paragraph" w:customStyle="1" w:styleId="underlined">
    <w:name w:val="underlined"/>
    <w:next w:val="Normal"/>
    <w:link w:val="underlinedChar"/>
    <w:autoRedefine/>
    <w:qFormat/>
    <w:rsid w:val="00CA1DB0"/>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CA1DB0"/>
    <w:rPr>
      <w:bCs/>
      <w:u w:val="single"/>
    </w:rPr>
  </w:style>
  <w:style w:type="paragraph" w:customStyle="1" w:styleId="Default">
    <w:name w:val="Default"/>
    <w:basedOn w:val="Normal"/>
    <w:qFormat/>
    <w:rsid w:val="00CA1DB0"/>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CA1DB0"/>
    <w:pPr>
      <w:contextualSpacing/>
    </w:pPr>
  </w:style>
  <w:style w:type="paragraph" w:customStyle="1" w:styleId="PageHeaderLine1">
    <w:name w:val="PageHeaderLine1"/>
    <w:basedOn w:val="Normal"/>
    <w:qFormat/>
    <w:rsid w:val="00CA1DB0"/>
    <w:pPr>
      <w:tabs>
        <w:tab w:val="right" w:pos="10800"/>
      </w:tabs>
    </w:pPr>
    <w:rPr>
      <w:b/>
      <w:sz w:val="28"/>
    </w:rPr>
  </w:style>
  <w:style w:type="paragraph" w:customStyle="1" w:styleId="PageHeaderLine2">
    <w:name w:val="PageHeaderLine2"/>
    <w:basedOn w:val="Normal"/>
    <w:next w:val="Normal"/>
    <w:link w:val="PageHeaderLine2Char"/>
    <w:qFormat/>
    <w:rsid w:val="00CA1DB0"/>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A1DB0"/>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A1DB0"/>
    <w:rPr>
      <w:rFonts w:ascii="Calibri" w:hAnsi="Calibri" w:cs="Times New Roman"/>
      <w:szCs w:val="20"/>
    </w:rPr>
  </w:style>
  <w:style w:type="character" w:styleId="EndnoteReference">
    <w:name w:val="endnote reference"/>
    <w:unhideWhenUsed/>
    <w:rsid w:val="00CA1DB0"/>
    <w:rPr>
      <w:vertAlign w:val="superscript"/>
    </w:rPr>
  </w:style>
  <w:style w:type="paragraph" w:customStyle="1" w:styleId="2909F619802848F09E01365C32F34654">
    <w:name w:val="2909F619802848F09E01365C32F34654"/>
    <w:qFormat/>
    <w:rsid w:val="00CA1DB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A1DB0"/>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CA1DB0"/>
    <w:rPr>
      <w:rFonts w:ascii="Tahoma" w:hAnsi="Tahoma" w:cs="Times New Roman"/>
      <w:sz w:val="16"/>
      <w:szCs w:val="16"/>
    </w:rPr>
  </w:style>
  <w:style w:type="character" w:customStyle="1" w:styleId="BalloonTextChar">
    <w:name w:val="Balloon Text Char"/>
    <w:basedOn w:val="DefaultParagraphFont"/>
    <w:link w:val="BalloonText"/>
    <w:uiPriority w:val="99"/>
    <w:rsid w:val="00CA1DB0"/>
    <w:rPr>
      <w:rFonts w:ascii="Tahoma" w:hAnsi="Tahoma" w:cs="Times New Roman"/>
      <w:sz w:val="16"/>
      <w:szCs w:val="16"/>
    </w:rPr>
  </w:style>
  <w:style w:type="character" w:customStyle="1" w:styleId="Emphasis2">
    <w:name w:val="Emphasis2"/>
    <w:rsid w:val="00CA1DB0"/>
    <w:rPr>
      <w:rFonts w:ascii="Franklin Gothic Heavy" w:hAnsi="Franklin Gothic Heavy" w:hint="default"/>
      <w:iCs/>
      <w:u w:val="single"/>
    </w:rPr>
  </w:style>
  <w:style w:type="character" w:customStyle="1" w:styleId="A6">
    <w:name w:val="A6"/>
    <w:uiPriority w:val="99"/>
    <w:rsid w:val="00CA1DB0"/>
    <w:rPr>
      <w:rFonts w:ascii="Times New Roman" w:hAnsi="Times New Roman"/>
      <w:color w:val="000000"/>
      <w:sz w:val="14"/>
      <w:szCs w:val="14"/>
    </w:rPr>
  </w:style>
  <w:style w:type="character" w:customStyle="1" w:styleId="smallChar">
    <w:name w:val="small Char"/>
    <w:rsid w:val="00CA1DB0"/>
    <w:rPr>
      <w:rFonts w:ascii="Times New Roman" w:hAnsi="Times New Roman" w:cs="Arial"/>
      <w:sz w:val="16"/>
      <w:szCs w:val="22"/>
    </w:rPr>
  </w:style>
  <w:style w:type="paragraph" w:customStyle="1" w:styleId="BlockTitle">
    <w:name w:val="Block Title"/>
    <w:basedOn w:val="Heading1"/>
    <w:next w:val="Normal"/>
    <w:link w:val="BlockTitleChar"/>
    <w:qFormat/>
    <w:rsid w:val="00CA1DB0"/>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CA1DB0"/>
    <w:rPr>
      <w:rFonts w:ascii="Calibri" w:eastAsiaTheme="majorEastAsia" w:hAnsi="Calibri" w:cstheme="majorBidi"/>
      <w:b/>
      <w:caps/>
      <w:sz w:val="32"/>
      <w:szCs w:val="32"/>
    </w:rPr>
  </w:style>
  <w:style w:type="paragraph" w:customStyle="1" w:styleId="citenon-bold">
    <w:name w:val="cite non-bold"/>
    <w:basedOn w:val="Normal"/>
    <w:link w:val="citenon-boldChar"/>
    <w:qFormat/>
    <w:rsid w:val="00CA1DB0"/>
    <w:pPr>
      <w:widowControl w:val="0"/>
    </w:pPr>
    <w:rPr>
      <w:rFonts w:ascii="Times New Roman" w:eastAsia="Times New Roman" w:hAnsi="Times New Roman" w:cs="Times New Roman"/>
    </w:rPr>
  </w:style>
  <w:style w:type="character" w:customStyle="1" w:styleId="citenon-boldChar">
    <w:name w:val="cite non-bold Char"/>
    <w:link w:val="citenon-bold"/>
    <w:rsid w:val="00CA1DB0"/>
    <w:rPr>
      <w:rFonts w:ascii="Times New Roman" w:eastAsia="Times New Roman" w:hAnsi="Times New Roman" w:cs="Times New Roman"/>
    </w:rPr>
  </w:style>
  <w:style w:type="character" w:customStyle="1" w:styleId="il">
    <w:name w:val="il"/>
    <w:rsid w:val="00CA1DB0"/>
  </w:style>
  <w:style w:type="character" w:customStyle="1" w:styleId="tagCharChar">
    <w:name w:val="tag Char Char"/>
    <w:locked/>
    <w:rsid w:val="00CA1DB0"/>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CA1DB0"/>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CA1DB0"/>
    <w:pPr>
      <w:widowControl w:val="0"/>
      <w:spacing w:after="0" w:line="211" w:lineRule="atLeast"/>
    </w:pPr>
    <w:rPr>
      <w:rFonts w:ascii="Goudy Old Style BT" w:hAnsi="Goudy Old Style BT" w:cs="Menlo Regular"/>
      <w:sz w:val="24"/>
    </w:rPr>
  </w:style>
  <w:style w:type="character" w:customStyle="1" w:styleId="verdana">
    <w:name w:val="verdana"/>
    <w:rsid w:val="00CA1DB0"/>
  </w:style>
  <w:style w:type="paragraph" w:customStyle="1" w:styleId="NormalText">
    <w:name w:val="Normal Text"/>
    <w:basedOn w:val="Normal"/>
    <w:link w:val="NormalTextChar"/>
    <w:autoRedefine/>
    <w:qFormat/>
    <w:rsid w:val="00CA1DB0"/>
    <w:pPr>
      <w:jc w:val="both"/>
    </w:pPr>
    <w:rPr>
      <w:rFonts w:ascii="Times New Roman" w:eastAsia="Times New Roman" w:hAnsi="Times New Roman" w:cs="Times New Roman"/>
      <w:szCs w:val="26"/>
      <w:lang w:eastAsia="ja-JP"/>
    </w:rPr>
  </w:style>
  <w:style w:type="character" w:customStyle="1" w:styleId="gsa">
    <w:name w:val="gs_a"/>
    <w:rsid w:val="00CA1DB0"/>
  </w:style>
  <w:style w:type="paragraph" w:customStyle="1" w:styleId="AuthorDate0">
    <w:name w:val="AuthorDate"/>
    <w:basedOn w:val="Normal"/>
    <w:link w:val="AuthorDateChar"/>
    <w:qFormat/>
    <w:rsid w:val="00CA1DB0"/>
    <w:rPr>
      <w:rFonts w:ascii="Times New Roman" w:eastAsia="MS Mincho" w:hAnsi="Times New Roman"/>
      <w:b/>
      <w:szCs w:val="20"/>
      <w:lang w:eastAsia="ja-JP"/>
    </w:rPr>
  </w:style>
  <w:style w:type="paragraph" w:customStyle="1" w:styleId="citeunread">
    <w:name w:val="cite unread"/>
    <w:basedOn w:val="Normal"/>
    <w:link w:val="citeunreadChar"/>
    <w:qFormat/>
    <w:rsid w:val="00CA1DB0"/>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CA1DB0"/>
    <w:rPr>
      <w:rFonts w:ascii="Times New Roman" w:eastAsia="MS Mincho" w:hAnsi="Times New Roman" w:cs="Times New Roman"/>
      <w:kern w:val="28"/>
      <w:sz w:val="18"/>
      <w:szCs w:val="20"/>
    </w:rPr>
  </w:style>
  <w:style w:type="character" w:customStyle="1" w:styleId="readChar">
    <w:name w:val="read Char"/>
    <w:rsid w:val="00CA1DB0"/>
    <w:rPr>
      <w:szCs w:val="22"/>
      <w:u w:val="single"/>
      <w:lang w:val="en-US" w:eastAsia="en-US" w:bidi="ar-SA"/>
    </w:rPr>
  </w:style>
  <w:style w:type="character" w:customStyle="1" w:styleId="2xBoldUnderline">
    <w:name w:val="2x_Bold_Underline"/>
    <w:rsid w:val="00CA1DB0"/>
    <w:rPr>
      <w:b/>
      <w:bCs/>
      <w:sz w:val="24"/>
      <w:u w:val="thick"/>
    </w:rPr>
  </w:style>
  <w:style w:type="paragraph" w:customStyle="1" w:styleId="Normaltext0">
    <w:name w:val="Normal text"/>
    <w:basedOn w:val="Normal"/>
    <w:link w:val="NormaltextCharChar"/>
    <w:autoRedefine/>
    <w:qFormat/>
    <w:rsid w:val="00CA1DB0"/>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CA1DB0"/>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CA1DB0"/>
    <w:rPr>
      <w:b/>
      <w:bCs/>
      <w:sz w:val="24"/>
    </w:rPr>
  </w:style>
  <w:style w:type="character" w:customStyle="1" w:styleId="SourcenameChar">
    <w:name w:val="Source name Char"/>
    <w:link w:val="Sourcename"/>
    <w:rsid w:val="00CA1DB0"/>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CA1DB0"/>
    <w:rPr>
      <w:sz w:val="22"/>
      <w:u w:val="single"/>
    </w:rPr>
  </w:style>
  <w:style w:type="character" w:customStyle="1" w:styleId="underlinedcardChar">
    <w:name w:val="underlined card Char"/>
    <w:link w:val="underlinedcard"/>
    <w:rsid w:val="00CA1DB0"/>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CA1DB0"/>
    <w:rPr>
      <w:rFonts w:ascii="Arial" w:hAnsi="Arial" w:cs="Arial"/>
    </w:rPr>
  </w:style>
  <w:style w:type="paragraph" w:customStyle="1" w:styleId="TextUnderline">
    <w:name w:val="Text Underline"/>
    <w:basedOn w:val="Normal"/>
    <w:link w:val="TextUnderlineChar"/>
    <w:qFormat/>
    <w:rsid w:val="00CA1DB0"/>
    <w:rPr>
      <w:rFonts w:ascii="Garamond" w:eastAsia="Times New Roman" w:hAnsi="Garamond" w:cs="Times New Roman"/>
      <w:bCs/>
      <w:kern w:val="20"/>
      <w:szCs w:val="32"/>
      <w:u w:val="single"/>
    </w:rPr>
  </w:style>
  <w:style w:type="character" w:customStyle="1" w:styleId="TextUnderlineChar">
    <w:name w:val="Text Underline Char"/>
    <w:link w:val="TextUnderline"/>
    <w:rsid w:val="00CA1DB0"/>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CA1DB0"/>
    <w:rPr>
      <w:rFonts w:ascii="Georgia" w:hAnsi="Georgia" w:cs="Times New Roman"/>
      <w:b/>
      <w:sz w:val="26"/>
    </w:rPr>
  </w:style>
  <w:style w:type="character" w:customStyle="1" w:styleId="CardTagandCiteChar">
    <w:name w:val="Card Tag and Cite Char"/>
    <w:link w:val="CardTagandCite"/>
    <w:rsid w:val="00CA1DB0"/>
    <w:rPr>
      <w:rFonts w:ascii="Georgia" w:hAnsi="Georgia" w:cs="Times New Roman"/>
      <w:b/>
      <w:sz w:val="26"/>
    </w:rPr>
  </w:style>
  <w:style w:type="paragraph" w:customStyle="1" w:styleId="CardText1">
    <w:name w:val="Card Text 1"/>
    <w:basedOn w:val="Normal"/>
    <w:link w:val="CardText1Char"/>
    <w:autoRedefine/>
    <w:qFormat/>
    <w:rsid w:val="00CA1DB0"/>
    <w:rPr>
      <w:rFonts w:ascii="Georgia" w:hAnsi="Georgia" w:cs="Times New Roman"/>
      <w:color w:val="000000"/>
      <w:u w:val="single"/>
    </w:rPr>
  </w:style>
  <w:style w:type="character" w:customStyle="1" w:styleId="CardText1Char">
    <w:name w:val="Card Text 1 Char"/>
    <w:link w:val="CardText1"/>
    <w:rsid w:val="00CA1DB0"/>
    <w:rPr>
      <w:rFonts w:ascii="Georgia" w:hAnsi="Georgia" w:cs="Times New Roman"/>
      <w:color w:val="000000"/>
      <w:u w:val="single"/>
    </w:rPr>
  </w:style>
  <w:style w:type="paragraph" w:customStyle="1" w:styleId="CardText2">
    <w:name w:val="Card Text 2"/>
    <w:basedOn w:val="CardText1"/>
    <w:link w:val="CardText2Char"/>
    <w:qFormat/>
    <w:rsid w:val="00CA1DB0"/>
    <w:rPr>
      <w:b/>
    </w:rPr>
  </w:style>
  <w:style w:type="character" w:customStyle="1" w:styleId="CardText2Char">
    <w:name w:val="Card Text 2 Char"/>
    <w:link w:val="CardText2"/>
    <w:rsid w:val="00CA1DB0"/>
    <w:rPr>
      <w:rFonts w:ascii="Georgia" w:hAnsi="Georgia" w:cs="Times New Roman"/>
      <w:b/>
      <w:color w:val="000000"/>
      <w:u w:val="single"/>
    </w:rPr>
  </w:style>
  <w:style w:type="character" w:customStyle="1" w:styleId="Style8pt">
    <w:name w:val="Style 8 pt"/>
    <w:rsid w:val="00CA1DB0"/>
    <w:rPr>
      <w:rFonts w:ascii="Times New Roman" w:hAnsi="Times New Roman"/>
      <w:sz w:val="16"/>
    </w:rPr>
  </w:style>
  <w:style w:type="character" w:customStyle="1" w:styleId="Dottedunderline">
    <w:name w:val="Dotted underline"/>
    <w:rsid w:val="00CA1DB0"/>
    <w:rPr>
      <w:u w:val="dotted"/>
    </w:rPr>
  </w:style>
  <w:style w:type="paragraph" w:customStyle="1" w:styleId="CiteCard">
    <w:name w:val="Cite_Card"/>
    <w:link w:val="CiteCardChar"/>
    <w:autoRedefine/>
    <w:qFormat/>
    <w:rsid w:val="00CA1DB0"/>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CA1DB0"/>
    <w:pPr>
      <w:numPr>
        <w:numId w:val="45"/>
      </w:numPr>
    </w:pPr>
  </w:style>
  <w:style w:type="numbering" w:styleId="ArticleSection">
    <w:name w:val="Outline List 3"/>
    <w:basedOn w:val="NoList"/>
    <w:rsid w:val="00CA1DB0"/>
    <w:pPr>
      <w:numPr>
        <w:numId w:val="46"/>
      </w:numPr>
    </w:pPr>
  </w:style>
  <w:style w:type="paragraph" w:styleId="BlockText">
    <w:name w:val="Block Text"/>
    <w:basedOn w:val="Normal"/>
    <w:rsid w:val="00CA1DB0"/>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CA1DB0"/>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CA1DB0"/>
    <w:rPr>
      <w:rFonts w:ascii="Times New Roman" w:eastAsia="Times New Roman" w:hAnsi="Times New Roman" w:cs="Times New Roman"/>
      <w:szCs w:val="24"/>
    </w:rPr>
  </w:style>
  <w:style w:type="paragraph" w:styleId="BodyText3">
    <w:name w:val="Body Text 3"/>
    <w:basedOn w:val="Normal"/>
    <w:link w:val="BodyText3Char"/>
    <w:rsid w:val="00CA1DB0"/>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A1DB0"/>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CA1DB0"/>
    <w:pPr>
      <w:ind w:left="432" w:right="432" w:firstLine="210"/>
    </w:pPr>
    <w:rPr>
      <w:sz w:val="20"/>
    </w:rPr>
  </w:style>
  <w:style w:type="character" w:customStyle="1" w:styleId="BodyTextFirstIndentChar">
    <w:name w:val="Body Text First Indent Char"/>
    <w:basedOn w:val="BodyTextChar"/>
    <w:link w:val="BodyTextFirstIndent"/>
    <w:rsid w:val="00CA1DB0"/>
    <w:rPr>
      <w:rFonts w:ascii="Calibri" w:hAnsi="Calibri" w:cs="Calibri"/>
      <w:sz w:val="20"/>
    </w:rPr>
  </w:style>
  <w:style w:type="paragraph" w:styleId="BodyTextIndent">
    <w:name w:val="Body Text Indent"/>
    <w:basedOn w:val="Normal"/>
    <w:link w:val="BodyTextIndentChar"/>
    <w:rsid w:val="00CA1DB0"/>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CA1DB0"/>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CA1DB0"/>
    <w:pPr>
      <w:ind w:firstLine="210"/>
    </w:pPr>
  </w:style>
  <w:style w:type="character" w:customStyle="1" w:styleId="BodyTextFirstIndent2Char">
    <w:name w:val="Body Text First Indent 2 Char"/>
    <w:basedOn w:val="BodyTextIndentChar"/>
    <w:link w:val="BodyTextFirstIndent2"/>
    <w:rsid w:val="00CA1DB0"/>
    <w:rPr>
      <w:rFonts w:ascii="Times New Roman" w:eastAsia="Times New Roman" w:hAnsi="Times New Roman" w:cs="Times New Roman"/>
      <w:szCs w:val="24"/>
    </w:rPr>
  </w:style>
  <w:style w:type="paragraph" w:styleId="BodyTextIndent2">
    <w:name w:val="Body Text Indent 2"/>
    <w:basedOn w:val="Normal"/>
    <w:link w:val="BodyTextIndent2Char"/>
    <w:rsid w:val="00CA1DB0"/>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CA1DB0"/>
    <w:rPr>
      <w:rFonts w:ascii="Times New Roman" w:eastAsia="Times New Roman" w:hAnsi="Times New Roman" w:cs="Times New Roman"/>
      <w:szCs w:val="24"/>
    </w:rPr>
  </w:style>
  <w:style w:type="paragraph" w:styleId="BodyTextIndent3">
    <w:name w:val="Body Text Indent 3"/>
    <w:basedOn w:val="Normal"/>
    <w:link w:val="BodyTextIndent3Char"/>
    <w:rsid w:val="00CA1DB0"/>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CA1DB0"/>
    <w:rPr>
      <w:rFonts w:ascii="Times New Roman" w:eastAsia="Times New Roman" w:hAnsi="Times New Roman" w:cs="Times New Roman"/>
      <w:sz w:val="16"/>
      <w:szCs w:val="16"/>
    </w:rPr>
  </w:style>
  <w:style w:type="paragraph" w:styleId="Closing">
    <w:name w:val="Closing"/>
    <w:basedOn w:val="Normal"/>
    <w:link w:val="ClosingChar"/>
    <w:rsid w:val="00CA1DB0"/>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CA1DB0"/>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CA1DB0"/>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CA1DB0"/>
    <w:rPr>
      <w:rFonts w:ascii="Times New Roman" w:eastAsia="Times New Roman" w:hAnsi="Times New Roman" w:cs="Times New Roman"/>
      <w:szCs w:val="24"/>
    </w:rPr>
  </w:style>
  <w:style w:type="paragraph" w:styleId="E-mailSignature">
    <w:name w:val="E-mail Signature"/>
    <w:basedOn w:val="Normal"/>
    <w:link w:val="E-mailSignatureChar"/>
    <w:rsid w:val="00CA1DB0"/>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CA1DB0"/>
    <w:rPr>
      <w:rFonts w:ascii="Times New Roman" w:eastAsia="Times New Roman" w:hAnsi="Times New Roman" w:cs="Times New Roman"/>
      <w:szCs w:val="24"/>
    </w:rPr>
  </w:style>
  <w:style w:type="paragraph" w:styleId="EnvelopeAddress">
    <w:name w:val="envelope address"/>
    <w:basedOn w:val="Normal"/>
    <w:rsid w:val="00CA1DB0"/>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CA1DB0"/>
    <w:pPr>
      <w:ind w:left="432" w:right="432"/>
    </w:pPr>
    <w:rPr>
      <w:rFonts w:eastAsia="Times New Roman"/>
      <w:szCs w:val="20"/>
    </w:rPr>
  </w:style>
  <w:style w:type="character" w:styleId="HTMLAcronym">
    <w:name w:val="HTML Acronym"/>
    <w:uiPriority w:val="99"/>
    <w:rsid w:val="00CA1DB0"/>
  </w:style>
  <w:style w:type="paragraph" w:styleId="HTMLAddress">
    <w:name w:val="HTML Address"/>
    <w:basedOn w:val="Normal"/>
    <w:link w:val="HTMLAddressChar"/>
    <w:uiPriority w:val="99"/>
    <w:rsid w:val="00CA1DB0"/>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CA1DB0"/>
    <w:rPr>
      <w:rFonts w:ascii="Times New Roman" w:eastAsia="Times New Roman" w:hAnsi="Times New Roman" w:cs="Times New Roman"/>
      <w:i/>
      <w:iCs/>
      <w:szCs w:val="24"/>
    </w:rPr>
  </w:style>
  <w:style w:type="character" w:styleId="HTMLCite">
    <w:name w:val="HTML Cite"/>
    <w:uiPriority w:val="99"/>
    <w:rsid w:val="00CA1DB0"/>
    <w:rPr>
      <w:i/>
      <w:iCs/>
    </w:rPr>
  </w:style>
  <w:style w:type="character" w:styleId="HTMLCode">
    <w:name w:val="HTML Code"/>
    <w:rsid w:val="00CA1DB0"/>
    <w:rPr>
      <w:rFonts w:ascii="Courier New" w:hAnsi="Courier New" w:cs="Courier New"/>
      <w:sz w:val="20"/>
      <w:szCs w:val="20"/>
    </w:rPr>
  </w:style>
  <w:style w:type="character" w:styleId="HTMLDefinition">
    <w:name w:val="HTML Definition"/>
    <w:rsid w:val="00CA1DB0"/>
    <w:rPr>
      <w:i/>
      <w:iCs/>
    </w:rPr>
  </w:style>
  <w:style w:type="character" w:styleId="HTMLKeyboard">
    <w:name w:val="HTML Keyboard"/>
    <w:rsid w:val="00CA1DB0"/>
    <w:rPr>
      <w:rFonts w:ascii="Courier New" w:hAnsi="Courier New" w:cs="Courier New"/>
      <w:sz w:val="20"/>
      <w:szCs w:val="20"/>
    </w:rPr>
  </w:style>
  <w:style w:type="paragraph" w:styleId="HTMLPreformatted">
    <w:name w:val="HTML Preformatted"/>
    <w:basedOn w:val="Normal"/>
    <w:link w:val="HTMLPreformattedChar"/>
    <w:uiPriority w:val="99"/>
    <w:rsid w:val="00CA1DB0"/>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CA1DB0"/>
    <w:rPr>
      <w:rFonts w:ascii="Courier New" w:eastAsia="Times New Roman" w:hAnsi="Courier New" w:cs="Times New Roman"/>
      <w:szCs w:val="20"/>
    </w:rPr>
  </w:style>
  <w:style w:type="character" w:styleId="HTMLSample">
    <w:name w:val="HTML Sample"/>
    <w:rsid w:val="00CA1DB0"/>
    <w:rPr>
      <w:rFonts w:ascii="Courier New" w:hAnsi="Courier New" w:cs="Courier New"/>
    </w:rPr>
  </w:style>
  <w:style w:type="character" w:styleId="HTMLTypewriter">
    <w:name w:val="HTML Typewriter"/>
    <w:rsid w:val="00CA1DB0"/>
    <w:rPr>
      <w:rFonts w:ascii="Courier New" w:hAnsi="Courier New" w:cs="Courier New"/>
      <w:sz w:val="20"/>
      <w:szCs w:val="20"/>
    </w:rPr>
  </w:style>
  <w:style w:type="character" w:styleId="HTMLVariable">
    <w:name w:val="HTML Variable"/>
    <w:rsid w:val="00CA1DB0"/>
    <w:rPr>
      <w:i/>
      <w:iCs/>
    </w:rPr>
  </w:style>
  <w:style w:type="character" w:styleId="LineNumber">
    <w:name w:val="line number"/>
    <w:rsid w:val="00CA1DB0"/>
  </w:style>
  <w:style w:type="paragraph" w:styleId="List2">
    <w:name w:val="List 2"/>
    <w:basedOn w:val="Normal"/>
    <w:rsid w:val="00CA1DB0"/>
    <w:pPr>
      <w:ind w:left="432" w:right="432" w:hanging="360"/>
    </w:pPr>
    <w:rPr>
      <w:rFonts w:ascii="Times New Roman" w:eastAsia="Times New Roman" w:hAnsi="Times New Roman"/>
      <w:szCs w:val="24"/>
    </w:rPr>
  </w:style>
  <w:style w:type="paragraph" w:styleId="List3">
    <w:name w:val="List 3"/>
    <w:basedOn w:val="Normal"/>
    <w:rsid w:val="00CA1DB0"/>
    <w:pPr>
      <w:ind w:left="1080" w:right="432" w:hanging="360"/>
    </w:pPr>
    <w:rPr>
      <w:rFonts w:ascii="Times New Roman" w:eastAsia="Times New Roman" w:hAnsi="Times New Roman"/>
      <w:szCs w:val="24"/>
    </w:rPr>
  </w:style>
  <w:style w:type="paragraph" w:styleId="List4">
    <w:name w:val="List 4"/>
    <w:basedOn w:val="Normal"/>
    <w:rsid w:val="00CA1DB0"/>
    <w:pPr>
      <w:ind w:left="1440" w:right="432" w:hanging="360"/>
    </w:pPr>
    <w:rPr>
      <w:rFonts w:ascii="Times New Roman" w:eastAsia="Times New Roman" w:hAnsi="Times New Roman"/>
      <w:szCs w:val="24"/>
    </w:rPr>
  </w:style>
  <w:style w:type="paragraph" w:styleId="List5">
    <w:name w:val="List 5"/>
    <w:basedOn w:val="Normal"/>
    <w:rsid w:val="00CA1DB0"/>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CA1DB0"/>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CA1DB0"/>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CA1DB0"/>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CA1DB0"/>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CA1DB0"/>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CA1DB0"/>
    <w:pPr>
      <w:spacing w:after="120"/>
      <w:ind w:left="360" w:right="432"/>
    </w:pPr>
    <w:rPr>
      <w:rFonts w:ascii="Times New Roman" w:eastAsia="Times New Roman" w:hAnsi="Times New Roman"/>
      <w:szCs w:val="24"/>
    </w:rPr>
  </w:style>
  <w:style w:type="paragraph" w:styleId="ListContinue2">
    <w:name w:val="List Continue 2"/>
    <w:basedOn w:val="Normal"/>
    <w:rsid w:val="00CA1DB0"/>
    <w:pPr>
      <w:spacing w:after="120"/>
      <w:ind w:left="432" w:right="432"/>
    </w:pPr>
    <w:rPr>
      <w:rFonts w:ascii="Times New Roman" w:eastAsia="Times New Roman" w:hAnsi="Times New Roman"/>
      <w:szCs w:val="24"/>
    </w:rPr>
  </w:style>
  <w:style w:type="paragraph" w:styleId="ListContinue3">
    <w:name w:val="List Continue 3"/>
    <w:basedOn w:val="Normal"/>
    <w:rsid w:val="00CA1DB0"/>
    <w:pPr>
      <w:spacing w:after="120"/>
      <w:ind w:left="1080" w:right="432"/>
    </w:pPr>
    <w:rPr>
      <w:rFonts w:ascii="Times New Roman" w:eastAsia="Times New Roman" w:hAnsi="Times New Roman"/>
      <w:szCs w:val="24"/>
    </w:rPr>
  </w:style>
  <w:style w:type="paragraph" w:styleId="ListContinue4">
    <w:name w:val="List Continue 4"/>
    <w:basedOn w:val="Normal"/>
    <w:rsid w:val="00CA1DB0"/>
    <w:pPr>
      <w:spacing w:after="120"/>
      <w:ind w:left="1440" w:right="432"/>
    </w:pPr>
    <w:rPr>
      <w:rFonts w:ascii="Times New Roman" w:eastAsia="Times New Roman" w:hAnsi="Times New Roman"/>
      <w:szCs w:val="24"/>
    </w:rPr>
  </w:style>
  <w:style w:type="paragraph" w:styleId="ListContinue5">
    <w:name w:val="List Continue 5"/>
    <w:basedOn w:val="Normal"/>
    <w:rsid w:val="00CA1DB0"/>
    <w:pPr>
      <w:spacing w:after="120"/>
      <w:ind w:left="1800" w:right="432"/>
    </w:pPr>
    <w:rPr>
      <w:rFonts w:ascii="Times New Roman" w:eastAsia="Times New Roman" w:hAnsi="Times New Roman"/>
      <w:szCs w:val="24"/>
    </w:rPr>
  </w:style>
  <w:style w:type="paragraph" w:styleId="ListNumber">
    <w:name w:val="List Number"/>
    <w:basedOn w:val="Normal"/>
    <w:rsid w:val="00CA1DB0"/>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CA1DB0"/>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CA1DB0"/>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CA1DB0"/>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CA1DB0"/>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CA1DB0"/>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CA1DB0"/>
    <w:rPr>
      <w:rFonts w:ascii="Calibri" w:eastAsia="Times New Roman" w:hAnsi="Calibri" w:cs="Times New Roman"/>
      <w:sz w:val="24"/>
      <w:szCs w:val="24"/>
      <w:shd w:val="pct20" w:color="auto" w:fill="auto"/>
    </w:rPr>
  </w:style>
  <w:style w:type="paragraph" w:styleId="NormalIndent">
    <w:name w:val="Normal Indent"/>
    <w:basedOn w:val="Normal"/>
    <w:rsid w:val="00CA1DB0"/>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CA1DB0"/>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CA1DB0"/>
    <w:rPr>
      <w:rFonts w:ascii="Times New Roman" w:eastAsia="Times New Roman" w:hAnsi="Times New Roman" w:cs="Times New Roman"/>
      <w:szCs w:val="24"/>
    </w:rPr>
  </w:style>
  <w:style w:type="character" w:styleId="PageNumber">
    <w:name w:val="page number"/>
    <w:aliases w:val="card ununderlined"/>
    <w:uiPriority w:val="99"/>
    <w:rsid w:val="00CA1DB0"/>
  </w:style>
  <w:style w:type="paragraph" w:styleId="PlainText">
    <w:name w:val="Plain Text"/>
    <w:basedOn w:val="Normal"/>
    <w:link w:val="PlainTextChar"/>
    <w:rsid w:val="00CA1DB0"/>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CA1DB0"/>
    <w:rPr>
      <w:rFonts w:ascii="Courier New" w:eastAsia="Times New Roman" w:hAnsi="Courier New" w:cs="Times New Roman"/>
      <w:szCs w:val="20"/>
    </w:rPr>
  </w:style>
  <w:style w:type="paragraph" w:styleId="Salutation">
    <w:name w:val="Salutation"/>
    <w:basedOn w:val="Normal"/>
    <w:next w:val="Normal"/>
    <w:link w:val="SalutationChar"/>
    <w:rsid w:val="00CA1DB0"/>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CA1DB0"/>
    <w:rPr>
      <w:rFonts w:ascii="Times New Roman" w:eastAsia="Times New Roman" w:hAnsi="Times New Roman" w:cs="Times New Roman"/>
      <w:szCs w:val="24"/>
    </w:rPr>
  </w:style>
  <w:style w:type="paragraph" w:styleId="Signature">
    <w:name w:val="Signature"/>
    <w:basedOn w:val="Normal"/>
    <w:link w:val="SignatureChar"/>
    <w:rsid w:val="00CA1DB0"/>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CA1DB0"/>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CA1DB0"/>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CA1DB0"/>
    <w:rPr>
      <w:rFonts w:ascii="Calibri" w:eastAsia="Times New Roman" w:hAnsi="Calibri" w:cs="Times New Roman"/>
      <w:sz w:val="24"/>
      <w:szCs w:val="24"/>
    </w:rPr>
  </w:style>
  <w:style w:type="table" w:styleId="Table3Deffects1">
    <w:name w:val="Table 3D effects 1"/>
    <w:basedOn w:val="TableNormal"/>
    <w:rsid w:val="00CA1DB0"/>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A1DB0"/>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A1DB0"/>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A1DB0"/>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A1DB0"/>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A1DB0"/>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A1DB0"/>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A1DB0"/>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A1DB0"/>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A1DB0"/>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A1DB0"/>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A1DB0"/>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A1DB0"/>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A1DB0"/>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A1DB0"/>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A1DB0"/>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A1DB0"/>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A1DB0"/>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A1DB0"/>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A1DB0"/>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A1DB0"/>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A1DB0"/>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A1DB0"/>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A1DB0"/>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A1DB0"/>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A1DB0"/>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A1DB0"/>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A1DB0"/>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A1DB0"/>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CA1DB0"/>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CA1DB0"/>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CA1DB0"/>
    <w:rPr>
      <w:b/>
      <w:bCs/>
      <w:sz w:val="20"/>
      <w:u w:val="thick"/>
    </w:rPr>
  </w:style>
  <w:style w:type="paragraph" w:styleId="TOC1">
    <w:name w:val="toc 1"/>
    <w:aliases w:val="good index,Index Basic"/>
    <w:basedOn w:val="Normal"/>
    <w:next w:val="Normal"/>
    <w:uiPriority w:val="39"/>
    <w:qFormat/>
    <w:rsid w:val="00CA1DB0"/>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CA1DB0"/>
    <w:rPr>
      <w:rFonts w:eastAsia="SimSun"/>
      <w:sz w:val="15"/>
      <w:szCs w:val="24"/>
      <w:lang w:eastAsia="zh-CN"/>
    </w:rPr>
  </w:style>
  <w:style w:type="character" w:customStyle="1" w:styleId="UnderlinedChar0">
    <w:name w:val="Underlined Char"/>
    <w:aliases w:val="small text Char Char,Dont use Char,No Spacing Char1,TAG Ch"/>
    <w:rsid w:val="00CA1DB0"/>
    <w:rPr>
      <w:rFonts w:eastAsia="SimSun"/>
      <w:u w:val="thick"/>
      <w:lang w:val="en-US" w:eastAsia="zh-CN" w:bidi="ar-SA"/>
    </w:rPr>
  </w:style>
  <w:style w:type="character" w:customStyle="1" w:styleId="CircledChar">
    <w:name w:val="Circled Char"/>
    <w:link w:val="Circled"/>
    <w:rsid w:val="00CA1DB0"/>
    <w:rPr>
      <w:rFonts w:eastAsia="SimSun"/>
      <w:b/>
      <w:u w:val="thick"/>
      <w:lang w:eastAsia="zh-CN"/>
    </w:rPr>
  </w:style>
  <w:style w:type="character" w:customStyle="1" w:styleId="BoldandUnderlineCharChar">
    <w:name w:val="Bold and Underline Char Char"/>
    <w:rsid w:val="00CA1DB0"/>
    <w:rPr>
      <w:b/>
      <w:noProof w:val="0"/>
      <w:u w:val="thick"/>
      <w:lang w:val="en-US" w:eastAsia="en-US" w:bidi="ar-SA"/>
    </w:rPr>
  </w:style>
  <w:style w:type="character" w:customStyle="1" w:styleId="UnderlineChar4">
    <w:name w:val="Underline Char4"/>
    <w:rsid w:val="00CA1DB0"/>
    <w:rPr>
      <w:noProof w:val="0"/>
      <w:szCs w:val="24"/>
      <w:u w:val="single"/>
      <w:lang w:val="en-US" w:eastAsia="en-US" w:bidi="ar-SA"/>
    </w:rPr>
  </w:style>
  <w:style w:type="character" w:customStyle="1" w:styleId="BoldandUnderlineChar3">
    <w:name w:val="Bold and Underline Char3"/>
    <w:rsid w:val="00CA1DB0"/>
    <w:rPr>
      <w:b/>
      <w:noProof w:val="0"/>
      <w:szCs w:val="24"/>
      <w:u w:val="single"/>
      <w:lang w:val="en-US" w:eastAsia="en-US" w:bidi="ar-SA"/>
    </w:rPr>
  </w:style>
  <w:style w:type="paragraph" w:styleId="TOC2">
    <w:name w:val="toc 2"/>
    <w:basedOn w:val="Normal"/>
    <w:next w:val="Normal"/>
    <w:autoRedefine/>
    <w:uiPriority w:val="39"/>
    <w:qFormat/>
    <w:rsid w:val="00CA1DB0"/>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CA1DB0"/>
    <w:pPr>
      <w:ind w:left="480"/>
    </w:pPr>
    <w:rPr>
      <w:rFonts w:ascii="Times New Roman" w:eastAsia="Times New Roman" w:hAnsi="Times New Roman"/>
      <w:sz w:val="24"/>
      <w:szCs w:val="24"/>
    </w:rPr>
  </w:style>
  <w:style w:type="paragraph" w:styleId="TOC4">
    <w:name w:val="toc 4"/>
    <w:basedOn w:val="Normal"/>
    <w:next w:val="Normal"/>
    <w:autoRedefine/>
    <w:uiPriority w:val="39"/>
    <w:rsid w:val="00CA1DB0"/>
    <w:pPr>
      <w:ind w:left="720"/>
    </w:pPr>
    <w:rPr>
      <w:rFonts w:ascii="Times New Roman" w:eastAsia="Times New Roman" w:hAnsi="Times New Roman"/>
      <w:sz w:val="24"/>
      <w:szCs w:val="24"/>
    </w:rPr>
  </w:style>
  <w:style w:type="paragraph" w:styleId="TOC5">
    <w:name w:val="toc 5"/>
    <w:basedOn w:val="Normal"/>
    <w:next w:val="Normal"/>
    <w:autoRedefine/>
    <w:uiPriority w:val="39"/>
    <w:rsid w:val="00CA1DB0"/>
    <w:pPr>
      <w:ind w:left="960"/>
    </w:pPr>
    <w:rPr>
      <w:rFonts w:ascii="Times New Roman" w:eastAsia="Times New Roman" w:hAnsi="Times New Roman"/>
      <w:sz w:val="24"/>
      <w:szCs w:val="24"/>
    </w:rPr>
  </w:style>
  <w:style w:type="paragraph" w:styleId="TOC6">
    <w:name w:val="toc 6"/>
    <w:basedOn w:val="Normal"/>
    <w:next w:val="Normal"/>
    <w:autoRedefine/>
    <w:uiPriority w:val="39"/>
    <w:rsid w:val="00CA1DB0"/>
    <w:pPr>
      <w:ind w:left="1200"/>
    </w:pPr>
    <w:rPr>
      <w:rFonts w:ascii="Times New Roman" w:eastAsia="Times New Roman" w:hAnsi="Times New Roman"/>
      <w:sz w:val="24"/>
      <w:szCs w:val="24"/>
    </w:rPr>
  </w:style>
  <w:style w:type="paragraph" w:styleId="TOC7">
    <w:name w:val="toc 7"/>
    <w:basedOn w:val="Normal"/>
    <w:next w:val="Normal"/>
    <w:autoRedefine/>
    <w:uiPriority w:val="39"/>
    <w:rsid w:val="00CA1DB0"/>
    <w:pPr>
      <w:ind w:left="1440"/>
    </w:pPr>
    <w:rPr>
      <w:rFonts w:ascii="Times New Roman" w:eastAsia="Times New Roman" w:hAnsi="Times New Roman"/>
      <w:sz w:val="24"/>
      <w:szCs w:val="24"/>
    </w:rPr>
  </w:style>
  <w:style w:type="paragraph" w:styleId="TOC8">
    <w:name w:val="toc 8"/>
    <w:basedOn w:val="Normal"/>
    <w:next w:val="Normal"/>
    <w:autoRedefine/>
    <w:uiPriority w:val="39"/>
    <w:rsid w:val="00CA1DB0"/>
    <w:pPr>
      <w:ind w:left="1680"/>
    </w:pPr>
    <w:rPr>
      <w:rFonts w:ascii="Times New Roman" w:eastAsia="Times New Roman" w:hAnsi="Times New Roman"/>
      <w:sz w:val="24"/>
      <w:szCs w:val="24"/>
    </w:rPr>
  </w:style>
  <w:style w:type="paragraph" w:styleId="TOC9">
    <w:name w:val="toc 9"/>
    <w:basedOn w:val="Normal"/>
    <w:next w:val="Normal"/>
    <w:autoRedefine/>
    <w:uiPriority w:val="39"/>
    <w:rsid w:val="00CA1DB0"/>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CA1DB0"/>
    <w:rPr>
      <w:rFonts w:ascii="Times New Roman" w:eastAsia="Times New Roman" w:hAnsi="Times New Roman"/>
      <w:szCs w:val="24"/>
      <w:u w:val="thick"/>
    </w:rPr>
  </w:style>
  <w:style w:type="paragraph" w:customStyle="1" w:styleId="CiteNormal">
    <w:name w:val="Cite Normal"/>
    <w:basedOn w:val="Normal"/>
    <w:link w:val="CiteNormalChar"/>
    <w:autoRedefine/>
    <w:qFormat/>
    <w:rsid w:val="00CA1DB0"/>
    <w:rPr>
      <w:rFonts w:ascii="Times New Roman" w:eastAsia="Times New Roman" w:hAnsi="Times New Roman"/>
      <w:sz w:val="18"/>
      <w:szCs w:val="24"/>
    </w:rPr>
  </w:style>
  <w:style w:type="character" w:customStyle="1" w:styleId="StyleBoldUnderline10ptBold1">
    <w:name w:val="Style Bold Underline + 10 pt Bold1"/>
    <w:rsid w:val="00CA1DB0"/>
    <w:rPr>
      <w:b/>
      <w:bCs/>
      <w:sz w:val="20"/>
      <w:u w:val="thick"/>
    </w:rPr>
  </w:style>
  <w:style w:type="character" w:customStyle="1" w:styleId="highlight">
    <w:name w:val="highlight"/>
    <w:rsid w:val="00CA1DB0"/>
  </w:style>
  <w:style w:type="character" w:customStyle="1" w:styleId="CitesChar1">
    <w:name w:val="Cites Char1"/>
    <w:rsid w:val="00CA1DB0"/>
    <w:rPr>
      <w:b/>
      <w:szCs w:val="24"/>
      <w:u w:val="single"/>
      <w:lang w:val="en-US" w:eastAsia="en-US" w:bidi="ar-SA"/>
    </w:rPr>
  </w:style>
  <w:style w:type="character" w:customStyle="1" w:styleId="CardUnderlinedChar">
    <w:name w:val="Card Underlined Char"/>
    <w:link w:val="CardUnderlined"/>
    <w:rsid w:val="00CA1DB0"/>
    <w:rPr>
      <w:rFonts w:ascii="Arial Narrow" w:hAnsi="Arial Narrow"/>
      <w:szCs w:val="24"/>
      <w:u w:val="single"/>
    </w:rPr>
  </w:style>
  <w:style w:type="paragraph" w:customStyle="1" w:styleId="Language">
    <w:name w:val="Language"/>
    <w:basedOn w:val="Normal"/>
    <w:qFormat/>
    <w:rsid w:val="00CA1DB0"/>
    <w:rPr>
      <w:rFonts w:ascii="Times New Roman" w:eastAsia="Times New Roman" w:hAnsi="Times New Roman"/>
      <w:strike/>
      <w:szCs w:val="20"/>
    </w:rPr>
  </w:style>
  <w:style w:type="character" w:customStyle="1" w:styleId="BoldUnderlineChar">
    <w:name w:val="BoldUnderline Char"/>
    <w:rsid w:val="00CA1DB0"/>
    <w:rPr>
      <w:b/>
      <w:szCs w:val="24"/>
      <w:u w:val="single"/>
      <w:lang w:val="en-US" w:eastAsia="en-US" w:bidi="ar-SA"/>
    </w:rPr>
  </w:style>
  <w:style w:type="character" w:customStyle="1" w:styleId="LanguageChar">
    <w:name w:val="Language Char"/>
    <w:rsid w:val="00CA1DB0"/>
    <w:rPr>
      <w:strike/>
      <w:lang w:val="en-US" w:eastAsia="en-US" w:bidi="ar-SA"/>
    </w:rPr>
  </w:style>
  <w:style w:type="character" w:customStyle="1" w:styleId="AuthorChar">
    <w:name w:val="Author Char"/>
    <w:rsid w:val="00CA1DB0"/>
    <w:rPr>
      <w:b/>
      <w:sz w:val="22"/>
      <w:lang w:val="en-US" w:eastAsia="en-US" w:bidi="ar-SA"/>
    </w:rPr>
  </w:style>
  <w:style w:type="paragraph" w:customStyle="1" w:styleId="TagCharCharCharChar">
    <w:name w:val="Tag Char Char Char Char"/>
    <w:rsid w:val="00CA1DB0"/>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CA1DB0"/>
    <w:rPr>
      <w:rFonts w:ascii="Futura" w:eastAsia="Times" w:hAnsi="Futura"/>
      <w:b/>
      <w:caps/>
      <w:sz w:val="18"/>
      <w:szCs w:val="20"/>
    </w:rPr>
  </w:style>
  <w:style w:type="paragraph" w:customStyle="1" w:styleId="Body">
    <w:name w:val="Body"/>
    <w:autoRedefine/>
    <w:qFormat/>
    <w:rsid w:val="00CA1DB0"/>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CA1DB0"/>
    <w:rPr>
      <w:sz w:val="24"/>
      <w:szCs w:val="24"/>
      <w:u w:val="single"/>
      <w:lang w:val="en-US" w:eastAsia="en-US" w:bidi="ar-SA"/>
    </w:rPr>
  </w:style>
  <w:style w:type="character" w:customStyle="1" w:styleId="justify1">
    <w:name w:val="justify1"/>
    <w:rsid w:val="00CA1DB0"/>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CA1DB0"/>
    <w:rPr>
      <w:rFonts w:cs="Arial"/>
      <w:b/>
      <w:bCs/>
      <w:iCs/>
      <w:noProof w:val="0"/>
      <w:sz w:val="24"/>
      <w:szCs w:val="28"/>
      <w:lang w:val="en-US" w:eastAsia="en-US" w:bidi="ar-SA"/>
    </w:rPr>
  </w:style>
  <w:style w:type="paragraph" w:customStyle="1" w:styleId="Style1">
    <w:name w:val="Style 1"/>
    <w:qFormat/>
    <w:rsid w:val="00CA1DB0"/>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CA1DB0"/>
    <w:rPr>
      <w:sz w:val="18"/>
      <w:szCs w:val="18"/>
    </w:rPr>
  </w:style>
  <w:style w:type="paragraph" w:customStyle="1" w:styleId="Style7">
    <w:name w:val="Style 7"/>
    <w:qFormat/>
    <w:rsid w:val="00CA1DB0"/>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CA1DB0"/>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CA1DB0"/>
    <w:pPr>
      <w:spacing w:after="240"/>
      <w:jc w:val="center"/>
    </w:pPr>
    <w:rPr>
      <w:rFonts w:eastAsia="Times New Roman"/>
      <w:b/>
      <w:sz w:val="28"/>
      <w:szCs w:val="24"/>
    </w:rPr>
  </w:style>
  <w:style w:type="paragraph" w:customStyle="1" w:styleId="fullstory">
    <w:name w:val="fullstory"/>
    <w:basedOn w:val="Normal"/>
    <w:qFormat/>
    <w:rsid w:val="00CA1DB0"/>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CA1DB0"/>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CA1DB0"/>
    <w:rPr>
      <w:rFonts w:ascii="Book Antiqua" w:eastAsia="Times New Roman" w:hAnsi="Book Antiqua"/>
      <w:b/>
      <w:sz w:val="24"/>
      <w:szCs w:val="24"/>
    </w:rPr>
  </w:style>
  <w:style w:type="paragraph" w:customStyle="1" w:styleId="Highlight0">
    <w:name w:val="Highlight"/>
    <w:basedOn w:val="Normal"/>
    <w:rsid w:val="00CA1DB0"/>
    <w:rPr>
      <w:rFonts w:ascii="Book Antiqua" w:eastAsia="Times New Roman" w:hAnsi="Book Antiqua"/>
      <w:b/>
      <w:szCs w:val="24"/>
      <w:u w:val="single"/>
    </w:rPr>
  </w:style>
  <w:style w:type="character" w:customStyle="1" w:styleId="HighlightChar">
    <w:name w:val="Highlight Char"/>
    <w:rsid w:val="00CA1DB0"/>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CA1DB0"/>
    <w:rPr>
      <w:rFonts w:ascii="Times New Roman" w:eastAsia="Times New Roman" w:hAnsi="Times New Roman"/>
      <w:sz w:val="12"/>
      <w:szCs w:val="24"/>
    </w:rPr>
  </w:style>
  <w:style w:type="paragraph" w:customStyle="1" w:styleId="Cites">
    <w:name w:val="Cites"/>
    <w:basedOn w:val="Normal"/>
    <w:link w:val="CitesChar2"/>
    <w:qFormat/>
    <w:rsid w:val="00CA1DB0"/>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CA1DB0"/>
    <w:rPr>
      <w:b/>
      <w:bCs/>
      <w:noProof w:val="0"/>
      <w:lang w:val="en-US" w:eastAsia="en-US" w:bidi="ar-SA"/>
    </w:rPr>
  </w:style>
  <w:style w:type="character" w:customStyle="1" w:styleId="Author">
    <w:name w:val="Author"/>
    <w:aliases w:val="Style Date"/>
    <w:qFormat/>
    <w:rsid w:val="00CA1DB0"/>
    <w:rPr>
      <w:b/>
      <w:sz w:val="24"/>
    </w:rPr>
  </w:style>
  <w:style w:type="paragraph" w:customStyle="1" w:styleId="FullText">
    <w:name w:val="Full Text"/>
    <w:basedOn w:val="Normal"/>
    <w:uiPriority w:val="99"/>
    <w:qFormat/>
    <w:rsid w:val="00CA1DB0"/>
    <w:rPr>
      <w:rFonts w:ascii="Arial Narrow" w:eastAsia="Times New Roman" w:hAnsi="Arial Narrow"/>
      <w:sz w:val="16"/>
      <w:szCs w:val="24"/>
    </w:rPr>
  </w:style>
  <w:style w:type="character" w:customStyle="1" w:styleId="UnderlinedCard0">
    <w:name w:val="Underlined Card"/>
    <w:rsid w:val="00CA1DB0"/>
    <w:rPr>
      <w:rFonts w:ascii="Arial Narrow" w:hAnsi="Arial Narrow"/>
      <w:sz w:val="22"/>
      <w:u w:val="single"/>
    </w:rPr>
  </w:style>
  <w:style w:type="paragraph" w:customStyle="1" w:styleId="TagLine">
    <w:name w:val="Tag Line"/>
    <w:basedOn w:val="Normal"/>
    <w:next w:val="FullText"/>
    <w:qFormat/>
    <w:rsid w:val="00CA1DB0"/>
    <w:rPr>
      <w:rFonts w:ascii="Arial Narrow" w:eastAsia="Times New Roman" w:hAnsi="Arial Narrow"/>
      <w:b/>
      <w:sz w:val="28"/>
      <w:szCs w:val="24"/>
    </w:rPr>
  </w:style>
  <w:style w:type="character" w:customStyle="1" w:styleId="SourceBold">
    <w:name w:val="Source Bold"/>
    <w:rsid w:val="00CA1DB0"/>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CA1DB0"/>
    <w:rPr>
      <w:szCs w:val="24"/>
      <w:u w:val="single"/>
    </w:rPr>
  </w:style>
  <w:style w:type="paragraph" w:customStyle="1" w:styleId="HotRouteCharCharCharCharChar">
    <w:name w:val="Hot Route! Char Char Char Char Char"/>
    <w:basedOn w:val="Normal"/>
    <w:link w:val="HotRouteCharCharCharCharCharChar"/>
    <w:qFormat/>
    <w:rsid w:val="00CA1DB0"/>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CA1DB0"/>
    <w:rPr>
      <w:sz w:val="16"/>
      <w:szCs w:val="24"/>
    </w:rPr>
  </w:style>
  <w:style w:type="character" w:customStyle="1" w:styleId="SmalltextCharCharCharChar0">
    <w:name w:val="Small text Char Char Char Char"/>
    <w:link w:val="SmalltextCharCharChar0"/>
    <w:rsid w:val="00CA1DB0"/>
    <w:rPr>
      <w:sz w:val="16"/>
      <w:szCs w:val="24"/>
    </w:rPr>
  </w:style>
  <w:style w:type="paragraph" w:styleId="Index1">
    <w:name w:val="index 1"/>
    <w:basedOn w:val="Normal"/>
    <w:next w:val="Normal"/>
    <w:autoRedefine/>
    <w:rsid w:val="00CA1DB0"/>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CA1DB0"/>
    <w:rPr>
      <w:rFonts w:cs="Arial"/>
      <w:b/>
      <w:bCs/>
      <w:iCs/>
      <w:szCs w:val="28"/>
      <w:lang w:val="en-US" w:eastAsia="en-US" w:bidi="ar-SA"/>
    </w:rPr>
  </w:style>
  <w:style w:type="character" w:customStyle="1" w:styleId="underlining0">
    <w:name w:val="underlining"/>
    <w:rsid w:val="00CA1DB0"/>
    <w:rPr>
      <w:u w:val="single"/>
    </w:rPr>
  </w:style>
  <w:style w:type="paragraph" w:customStyle="1" w:styleId="Small">
    <w:name w:val="Small"/>
    <w:basedOn w:val="Normal"/>
    <w:link w:val="SmallChar0"/>
    <w:qFormat/>
    <w:rsid w:val="00CA1DB0"/>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CA1DB0"/>
    <w:rPr>
      <w:rFonts w:ascii="Times" w:eastAsia="Times New Roman" w:hAnsi="Times" w:cs="Times New Roman"/>
      <w:sz w:val="16"/>
    </w:rPr>
  </w:style>
  <w:style w:type="character" w:customStyle="1" w:styleId="reduce2">
    <w:name w:val="reduce2"/>
    <w:rsid w:val="00CA1DB0"/>
    <w:rPr>
      <w:rFonts w:ascii="Arial" w:hAnsi="Arial" w:cs="Arial"/>
      <w:color w:val="000000"/>
      <w:sz w:val="10"/>
      <w:szCs w:val="22"/>
    </w:rPr>
  </w:style>
  <w:style w:type="character" w:customStyle="1" w:styleId="goohl0">
    <w:name w:val="goohl0"/>
    <w:rsid w:val="00CA1DB0"/>
  </w:style>
  <w:style w:type="character" w:customStyle="1" w:styleId="goohl2">
    <w:name w:val="goohl2"/>
    <w:rsid w:val="00CA1DB0"/>
  </w:style>
  <w:style w:type="character" w:customStyle="1" w:styleId="addmd">
    <w:name w:val="addmd"/>
    <w:rsid w:val="00CA1DB0"/>
  </w:style>
  <w:style w:type="paragraph" w:customStyle="1" w:styleId="textmargin">
    <w:name w:val="textmargin"/>
    <w:basedOn w:val="Normal"/>
    <w:qFormat/>
    <w:rsid w:val="00CA1DB0"/>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CA1DB0"/>
    <w:rPr>
      <w:rFonts w:ascii="Arial" w:hAnsi="Arial" w:cs="Arial" w:hint="default"/>
      <w:strike w:val="0"/>
      <w:dstrike w:val="0"/>
      <w:sz w:val="20"/>
      <w:szCs w:val="20"/>
      <w:u w:val="none"/>
      <w:effect w:val="none"/>
    </w:rPr>
  </w:style>
  <w:style w:type="paragraph" w:customStyle="1" w:styleId="storytext">
    <w:name w:val="storytext"/>
    <w:basedOn w:val="Normal"/>
    <w:qFormat/>
    <w:rsid w:val="00CA1DB0"/>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CA1DB0"/>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CA1DB0"/>
  </w:style>
  <w:style w:type="paragraph" w:customStyle="1" w:styleId="Style2">
    <w:name w:val="Style2"/>
    <w:link w:val="Style2Char"/>
    <w:qFormat/>
    <w:rsid w:val="00CA1DB0"/>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CA1DB0"/>
    <w:pPr>
      <w:ind w:left="720"/>
      <w:contextualSpacing/>
    </w:pPr>
    <w:rPr>
      <w:rFonts w:eastAsia="Times New Roman"/>
      <w:szCs w:val="24"/>
    </w:rPr>
  </w:style>
  <w:style w:type="character" w:customStyle="1" w:styleId="Style2Char">
    <w:name w:val="Style2 Char"/>
    <w:link w:val="Style2"/>
    <w:rsid w:val="00CA1DB0"/>
    <w:rPr>
      <w:rFonts w:ascii="Calibri" w:eastAsia="Times New Roman" w:hAnsi="Calibri" w:cs="Times New Roman"/>
      <w:b/>
      <w:caps/>
      <w:szCs w:val="20"/>
    </w:rPr>
  </w:style>
  <w:style w:type="character" w:customStyle="1" w:styleId="Head4">
    <w:name w:val="Head 4"/>
    <w:rsid w:val="00CA1DB0"/>
    <w:rPr>
      <w:rFonts w:ascii="Garamond" w:hAnsi="Garamond"/>
      <w:sz w:val="16"/>
      <w:u w:val="none"/>
    </w:rPr>
  </w:style>
  <w:style w:type="character" w:customStyle="1" w:styleId="ssl4">
    <w:name w:val="ss_l4"/>
    <w:rsid w:val="00CA1DB0"/>
  </w:style>
  <w:style w:type="character" w:customStyle="1" w:styleId="hit">
    <w:name w:val="hit"/>
    <w:rsid w:val="00CA1DB0"/>
  </w:style>
  <w:style w:type="character" w:customStyle="1" w:styleId="StyleUnderline1">
    <w:name w:val="Style Underline1"/>
    <w:rsid w:val="00CA1DB0"/>
    <w:rPr>
      <w:u w:val="single"/>
    </w:rPr>
  </w:style>
  <w:style w:type="character" w:customStyle="1" w:styleId="TagCharChar1">
    <w:name w:val="Tag Char Char1"/>
    <w:rsid w:val="00CA1DB0"/>
    <w:rPr>
      <w:b/>
      <w:sz w:val="24"/>
      <w:szCs w:val="24"/>
      <w:lang w:val="en-US" w:eastAsia="en-US" w:bidi="ar-SA"/>
    </w:rPr>
  </w:style>
  <w:style w:type="paragraph" w:styleId="Caption">
    <w:name w:val="caption"/>
    <w:aliases w:val="caption"/>
    <w:basedOn w:val="Normal"/>
    <w:next w:val="Normal"/>
    <w:uiPriority w:val="35"/>
    <w:qFormat/>
    <w:rsid w:val="00CA1DB0"/>
    <w:rPr>
      <w:rFonts w:eastAsia="Times New Roman"/>
      <w:b/>
      <w:bCs/>
      <w:szCs w:val="20"/>
    </w:rPr>
  </w:style>
  <w:style w:type="character" w:customStyle="1" w:styleId="gsggs">
    <w:name w:val="gs_ggs"/>
    <w:rsid w:val="00CA1DB0"/>
  </w:style>
  <w:style w:type="character" w:customStyle="1" w:styleId="gsctg">
    <w:name w:val="gs_ctg"/>
    <w:rsid w:val="00CA1DB0"/>
  </w:style>
  <w:style w:type="character" w:customStyle="1" w:styleId="rectitle">
    <w:name w:val="rectitle"/>
    <w:rsid w:val="00CA1DB0"/>
  </w:style>
  <w:style w:type="character" w:customStyle="1" w:styleId="CharacterStyle1">
    <w:name w:val="Character Style 1"/>
    <w:uiPriority w:val="99"/>
    <w:rsid w:val="00CA1DB0"/>
    <w:rPr>
      <w:rFonts w:ascii="Garamond" w:hAnsi="Garamond" w:cs="Garamond"/>
      <w:sz w:val="22"/>
      <w:szCs w:val="22"/>
    </w:rPr>
  </w:style>
  <w:style w:type="character" w:customStyle="1" w:styleId="italic">
    <w:name w:val="italic"/>
    <w:rsid w:val="00CA1DB0"/>
  </w:style>
  <w:style w:type="character" w:customStyle="1" w:styleId="SmallText">
    <w:name w:val="SmallText"/>
    <w:rsid w:val="00CA1DB0"/>
    <w:rPr>
      <w:color w:val="000000"/>
    </w:rPr>
  </w:style>
  <w:style w:type="character" w:customStyle="1" w:styleId="pmterms1">
    <w:name w:val="pmterms1"/>
    <w:rsid w:val="00CA1DB0"/>
  </w:style>
  <w:style w:type="character" w:customStyle="1" w:styleId="NormalTextChar">
    <w:name w:val="Normal Text Char"/>
    <w:link w:val="NormalText"/>
    <w:rsid w:val="00CA1DB0"/>
    <w:rPr>
      <w:rFonts w:ascii="Times New Roman" w:eastAsia="Times New Roman" w:hAnsi="Times New Roman" w:cs="Times New Roman"/>
      <w:szCs w:val="26"/>
      <w:lang w:eastAsia="ja-JP"/>
    </w:rPr>
  </w:style>
  <w:style w:type="character" w:customStyle="1" w:styleId="slug-pub-date">
    <w:name w:val="slug-pub-date"/>
    <w:rsid w:val="00CA1DB0"/>
  </w:style>
  <w:style w:type="character" w:customStyle="1" w:styleId="slug-vol">
    <w:name w:val="slug-vol"/>
    <w:rsid w:val="00CA1DB0"/>
  </w:style>
  <w:style w:type="character" w:customStyle="1" w:styleId="slug-issue">
    <w:name w:val="slug-issue"/>
    <w:rsid w:val="00CA1DB0"/>
  </w:style>
  <w:style w:type="character" w:customStyle="1" w:styleId="slug-pages">
    <w:name w:val="slug-pages"/>
    <w:rsid w:val="00CA1DB0"/>
  </w:style>
  <w:style w:type="character" w:customStyle="1" w:styleId="citationtitle">
    <w:name w:val="citationtitle"/>
    <w:rsid w:val="00CA1DB0"/>
  </w:style>
  <w:style w:type="character" w:customStyle="1" w:styleId="CardsChar1">
    <w:name w:val="Cards Char1"/>
    <w:rsid w:val="00CA1DB0"/>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CA1DB0"/>
    <w:rPr>
      <w:rFonts w:ascii="Times New Roman" w:eastAsia="Times New Roman" w:hAnsi="Times New Roman"/>
      <w:b/>
      <w:sz w:val="24"/>
    </w:rPr>
  </w:style>
  <w:style w:type="character" w:customStyle="1" w:styleId="CitesChar2">
    <w:name w:val="Cites Char2"/>
    <w:link w:val="Cites"/>
    <w:rsid w:val="00CA1DB0"/>
    <w:rPr>
      <w:rFonts w:ascii="Times New Roman" w:eastAsia="Times New Roman" w:hAnsi="Times New Roman" w:cs="Times New Roman"/>
      <w:b/>
      <w:bCs/>
      <w:szCs w:val="20"/>
    </w:rPr>
  </w:style>
  <w:style w:type="character" w:customStyle="1" w:styleId="A5">
    <w:name w:val="A5"/>
    <w:rsid w:val="00CA1DB0"/>
    <w:rPr>
      <w:rFonts w:ascii="Times New Roman" w:hAnsi="Times New Roman" w:cs="Times New Roman"/>
      <w:color w:val="000000"/>
      <w:sz w:val="13"/>
      <w:szCs w:val="13"/>
    </w:rPr>
  </w:style>
  <w:style w:type="paragraph" w:customStyle="1" w:styleId="read">
    <w:name w:val="read"/>
    <w:basedOn w:val="Normal"/>
    <w:next w:val="Normal"/>
    <w:link w:val="readCharChar"/>
    <w:qFormat/>
    <w:rsid w:val="00CA1DB0"/>
    <w:rPr>
      <w:rFonts w:ascii="Times New Roman" w:eastAsia="Times New Roman" w:hAnsi="Times New Roman" w:cs="Times New Roman"/>
      <w:b/>
      <w:szCs w:val="24"/>
      <w:u w:val="single"/>
    </w:rPr>
  </w:style>
  <w:style w:type="character" w:customStyle="1" w:styleId="readCharChar">
    <w:name w:val="read Char Char"/>
    <w:link w:val="read"/>
    <w:locked/>
    <w:rsid w:val="00CA1DB0"/>
    <w:rPr>
      <w:rFonts w:ascii="Times New Roman" w:eastAsia="Times New Roman" w:hAnsi="Times New Roman" w:cs="Times New Roman"/>
      <w:b/>
      <w:szCs w:val="24"/>
      <w:u w:val="single"/>
    </w:rPr>
  </w:style>
  <w:style w:type="numbering" w:customStyle="1" w:styleId="NoList1">
    <w:name w:val="No List1"/>
    <w:next w:val="NoList"/>
    <w:semiHidden/>
    <w:unhideWhenUsed/>
    <w:rsid w:val="00CA1DB0"/>
  </w:style>
  <w:style w:type="paragraph" w:customStyle="1" w:styleId="SourceBolded">
    <w:name w:val="Source Bolded"/>
    <w:basedOn w:val="Normaltext0"/>
    <w:next w:val="Normaltext0"/>
    <w:link w:val="SourceBoldedChar"/>
    <w:autoRedefine/>
    <w:rsid w:val="00CA1DB0"/>
    <w:pPr>
      <w:ind w:left="0"/>
    </w:pPr>
    <w:rPr>
      <w:rFonts w:ascii="Arial" w:eastAsia="Times New Roman" w:hAnsi="Arial"/>
      <w:b/>
      <w:color w:val="auto"/>
      <w:sz w:val="24"/>
    </w:rPr>
  </w:style>
  <w:style w:type="character" w:customStyle="1" w:styleId="SourceBoldedChar">
    <w:name w:val="Source Bolded Char"/>
    <w:link w:val="SourceBolded"/>
    <w:rsid w:val="00CA1DB0"/>
    <w:rPr>
      <w:rFonts w:ascii="Arial" w:eastAsia="Times New Roman" w:hAnsi="Arial" w:cs="Times New Roman"/>
      <w:b/>
      <w:sz w:val="24"/>
      <w:szCs w:val="24"/>
    </w:rPr>
  </w:style>
  <w:style w:type="paragraph" w:customStyle="1" w:styleId="Regular">
    <w:name w:val="Regular"/>
    <w:link w:val="RegularChar"/>
    <w:qFormat/>
    <w:rsid w:val="00CA1DB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A1DB0"/>
    <w:rPr>
      <w:rFonts w:ascii="Garamond" w:eastAsia="Times New Roman" w:hAnsi="Garamond" w:cs="Times New Roman"/>
      <w:bCs/>
      <w:kern w:val="20"/>
      <w:sz w:val="20"/>
      <w:szCs w:val="32"/>
    </w:rPr>
  </w:style>
  <w:style w:type="character" w:customStyle="1" w:styleId="detailtitle">
    <w:name w:val="detailtitle"/>
    <w:rsid w:val="00CA1DB0"/>
  </w:style>
  <w:style w:type="numbering" w:customStyle="1" w:styleId="NoList2">
    <w:name w:val="No List2"/>
    <w:next w:val="NoList"/>
    <w:semiHidden/>
    <w:unhideWhenUsed/>
    <w:rsid w:val="00CA1DB0"/>
  </w:style>
  <w:style w:type="paragraph" w:customStyle="1" w:styleId="Analytics">
    <w:name w:val="Analytics"/>
    <w:basedOn w:val="Normal"/>
    <w:link w:val="AnalyticsChar"/>
    <w:uiPriority w:val="4"/>
    <w:qFormat/>
    <w:rsid w:val="00CA1DB0"/>
    <w:rPr>
      <w:rFonts w:eastAsia="MS Mincho"/>
      <w:b/>
      <w:sz w:val="24"/>
      <w:szCs w:val="24"/>
    </w:rPr>
  </w:style>
  <w:style w:type="character" w:customStyle="1" w:styleId="MinimizeChar">
    <w:name w:val="Minimize Char"/>
    <w:link w:val="Minimize"/>
    <w:rsid w:val="00CA1DB0"/>
    <w:rPr>
      <w:rFonts w:ascii="Times New Roman" w:eastAsia="Times New Roman" w:hAnsi="Times New Roman"/>
      <w:color w:val="000000"/>
      <w:sz w:val="12"/>
    </w:rPr>
  </w:style>
  <w:style w:type="character" w:customStyle="1" w:styleId="loose">
    <w:name w:val="loose"/>
    <w:rsid w:val="00CA1DB0"/>
  </w:style>
  <w:style w:type="paragraph" w:customStyle="1" w:styleId="2ndLevel-TAG">
    <w:name w:val="2nd Level - TAG"/>
    <w:basedOn w:val="Normal"/>
    <w:next w:val="Normal"/>
    <w:uiPriority w:val="99"/>
    <w:qFormat/>
    <w:rsid w:val="00CA1DB0"/>
    <w:pPr>
      <w:spacing w:before="240"/>
      <w:outlineLvl w:val="2"/>
    </w:pPr>
    <w:rPr>
      <w:rFonts w:ascii="Times New Roman" w:eastAsia="Times New Roman" w:hAnsi="Times New Roman"/>
      <w:b/>
      <w:szCs w:val="24"/>
    </w:rPr>
  </w:style>
  <w:style w:type="character" w:customStyle="1" w:styleId="blue">
    <w:name w:val="blue"/>
    <w:rsid w:val="00CA1DB0"/>
  </w:style>
  <w:style w:type="character" w:styleId="FootnoteReference">
    <w:name w:val="footnote reference"/>
    <w:uiPriority w:val="99"/>
    <w:rsid w:val="00CA1DB0"/>
    <w:rPr>
      <w:color w:val="000000"/>
    </w:rPr>
  </w:style>
  <w:style w:type="character" w:customStyle="1" w:styleId="CiteCardChar">
    <w:name w:val="Cite_Card Char"/>
    <w:link w:val="CiteCard"/>
    <w:rsid w:val="00CA1DB0"/>
    <w:rPr>
      <w:rFonts w:ascii="Times New Roman" w:eastAsia="Times New Roman" w:hAnsi="Times New Roman" w:cs="Arial"/>
      <w:bCs/>
      <w:sz w:val="20"/>
      <w:szCs w:val="20"/>
    </w:rPr>
  </w:style>
  <w:style w:type="character" w:customStyle="1" w:styleId="btitle">
    <w:name w:val="btitle"/>
    <w:rsid w:val="00CA1DB0"/>
  </w:style>
  <w:style w:type="character" w:customStyle="1" w:styleId="green">
    <w:name w:val="green"/>
    <w:rsid w:val="00CA1DB0"/>
  </w:style>
  <w:style w:type="paragraph" w:customStyle="1" w:styleId="CM5">
    <w:name w:val="CM5"/>
    <w:basedOn w:val="Default"/>
    <w:next w:val="Default"/>
    <w:qFormat/>
    <w:rsid w:val="00CA1DB0"/>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CA1DB0"/>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CA1DB0"/>
    <w:rPr>
      <w:rFonts w:ascii="Calibri" w:eastAsia="Times New Roman" w:hAnsi="Calibri" w:cs="Times New Roman"/>
      <w:b/>
      <w:bCs/>
      <w:color w:val="365F91"/>
      <w:sz w:val="28"/>
      <w:szCs w:val="28"/>
    </w:rPr>
  </w:style>
  <w:style w:type="character" w:customStyle="1" w:styleId="postbody">
    <w:name w:val="postbody"/>
    <w:rsid w:val="00CA1DB0"/>
  </w:style>
  <w:style w:type="paragraph" w:customStyle="1" w:styleId="BlockHeadings">
    <w:name w:val="Block Headings"/>
    <w:next w:val="Nothing"/>
    <w:link w:val="BlockHeadingsChar"/>
    <w:qFormat/>
    <w:rsid w:val="00CA1DB0"/>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CA1DB0"/>
    <w:rPr>
      <w:rFonts w:ascii="Times New Roman" w:hAnsi="Times New Roman"/>
      <w:sz w:val="24"/>
      <w:u w:val="thick"/>
    </w:rPr>
  </w:style>
  <w:style w:type="character" w:customStyle="1" w:styleId="Author-Date">
    <w:name w:val="Author-Date"/>
    <w:qFormat/>
    <w:rsid w:val="00CA1DB0"/>
    <w:rPr>
      <w:b/>
      <w:sz w:val="24"/>
    </w:rPr>
  </w:style>
  <w:style w:type="character" w:customStyle="1" w:styleId="AuthorDateChar">
    <w:name w:val="AuthorDate Char"/>
    <w:link w:val="AuthorDate0"/>
    <w:rsid w:val="00CA1DB0"/>
    <w:rPr>
      <w:rFonts w:ascii="Times New Roman" w:eastAsia="MS Mincho" w:hAnsi="Times New Roman" w:cs="Calibri"/>
      <w:b/>
      <w:szCs w:val="20"/>
      <w:lang w:eastAsia="ja-JP"/>
    </w:rPr>
  </w:style>
  <w:style w:type="character" w:customStyle="1" w:styleId="NothingChar">
    <w:name w:val="Nothing Char"/>
    <w:link w:val="Nothing"/>
    <w:rsid w:val="00CA1DB0"/>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CA1DB0"/>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CA1DB0"/>
    <w:rPr>
      <w:rFonts w:ascii="Times New Roman" w:eastAsia="SimSun" w:hAnsi="Times New Roman" w:cs="Times New Roman"/>
      <w:b/>
      <w:sz w:val="24"/>
      <w:szCs w:val="24"/>
      <w:u w:val="single"/>
      <w:lang w:eastAsia="zh-CN"/>
    </w:rPr>
  </w:style>
  <w:style w:type="character" w:customStyle="1" w:styleId="UnderlineBold0">
    <w:name w:val="Underline Bold"/>
    <w:qFormat/>
    <w:rsid w:val="00CA1DB0"/>
    <w:rPr>
      <w:b/>
      <w:sz w:val="20"/>
      <w:u w:val="single"/>
    </w:rPr>
  </w:style>
  <w:style w:type="character" w:customStyle="1" w:styleId="DocumentMapChar1">
    <w:name w:val="Document Map Char1"/>
    <w:rsid w:val="00CA1DB0"/>
    <w:rPr>
      <w:rFonts w:ascii="Tahoma" w:hAnsi="Tahoma" w:cs="Tahoma"/>
      <w:sz w:val="16"/>
      <w:szCs w:val="16"/>
    </w:rPr>
  </w:style>
  <w:style w:type="paragraph" w:customStyle="1" w:styleId="CiteReal0">
    <w:name w:val="Cite Real"/>
    <w:basedOn w:val="Normal"/>
    <w:next w:val="Normal"/>
    <w:qFormat/>
    <w:rsid w:val="00CA1DB0"/>
    <w:rPr>
      <w:b/>
      <w:sz w:val="24"/>
      <w:u w:val="single"/>
    </w:rPr>
  </w:style>
  <w:style w:type="paragraph" w:customStyle="1" w:styleId="Style70">
    <w:name w:val="Style7"/>
    <w:basedOn w:val="Normal"/>
    <w:uiPriority w:val="99"/>
    <w:qFormat/>
    <w:rsid w:val="00CA1DB0"/>
  </w:style>
  <w:style w:type="paragraph" w:customStyle="1" w:styleId="Style8">
    <w:name w:val="Style8"/>
    <w:basedOn w:val="Normal"/>
    <w:uiPriority w:val="99"/>
    <w:qFormat/>
    <w:rsid w:val="00CA1DB0"/>
  </w:style>
  <w:style w:type="paragraph" w:customStyle="1" w:styleId="Style13">
    <w:name w:val="Style13"/>
    <w:basedOn w:val="Normal"/>
    <w:uiPriority w:val="99"/>
    <w:rsid w:val="00CA1DB0"/>
    <w:pPr>
      <w:spacing w:line="240" w:lineRule="exact"/>
      <w:ind w:hanging="2016"/>
    </w:pPr>
  </w:style>
  <w:style w:type="character" w:customStyle="1" w:styleId="FontStyle22">
    <w:name w:val="Font Style22"/>
    <w:uiPriority w:val="99"/>
    <w:rsid w:val="00CA1DB0"/>
    <w:rPr>
      <w:rFonts w:ascii="Georgia" w:hAnsi="Georgia" w:cs="Georgia"/>
      <w:smallCaps/>
      <w:sz w:val="18"/>
      <w:szCs w:val="18"/>
    </w:rPr>
  </w:style>
  <w:style w:type="paragraph" w:customStyle="1" w:styleId="Style31">
    <w:name w:val="Style31"/>
    <w:basedOn w:val="Normal"/>
    <w:uiPriority w:val="99"/>
    <w:qFormat/>
    <w:rsid w:val="00CA1DB0"/>
    <w:pPr>
      <w:spacing w:line="197" w:lineRule="exact"/>
      <w:jc w:val="both"/>
    </w:pPr>
  </w:style>
  <w:style w:type="paragraph" w:customStyle="1" w:styleId="Style42">
    <w:name w:val="Style42"/>
    <w:basedOn w:val="Normal"/>
    <w:uiPriority w:val="99"/>
    <w:qFormat/>
    <w:rsid w:val="00CA1DB0"/>
    <w:pPr>
      <w:spacing w:line="202" w:lineRule="exact"/>
      <w:jc w:val="both"/>
    </w:pPr>
  </w:style>
  <w:style w:type="paragraph" w:customStyle="1" w:styleId="Style51">
    <w:name w:val="Style51"/>
    <w:basedOn w:val="Normal"/>
    <w:uiPriority w:val="99"/>
    <w:qFormat/>
    <w:rsid w:val="00CA1DB0"/>
    <w:pPr>
      <w:spacing w:line="200" w:lineRule="exact"/>
      <w:jc w:val="both"/>
    </w:pPr>
  </w:style>
  <w:style w:type="character" w:customStyle="1" w:styleId="FontStyle72">
    <w:name w:val="Font Style72"/>
    <w:uiPriority w:val="99"/>
    <w:rsid w:val="00CA1DB0"/>
    <w:rPr>
      <w:rFonts w:ascii="Times New Roman" w:hAnsi="Times New Roman" w:cs="Times New Roman"/>
      <w:sz w:val="16"/>
      <w:szCs w:val="16"/>
    </w:rPr>
  </w:style>
  <w:style w:type="character" w:customStyle="1" w:styleId="FontStyle73">
    <w:name w:val="Font Style73"/>
    <w:uiPriority w:val="99"/>
    <w:rsid w:val="00CA1DB0"/>
    <w:rPr>
      <w:rFonts w:ascii="Times New Roman" w:hAnsi="Times New Roman" w:cs="Times New Roman"/>
      <w:i/>
      <w:iCs/>
      <w:sz w:val="16"/>
      <w:szCs w:val="16"/>
    </w:rPr>
  </w:style>
  <w:style w:type="character" w:customStyle="1" w:styleId="NewTag">
    <w:name w:val="NewTag"/>
    <w:uiPriority w:val="1"/>
    <w:qFormat/>
    <w:rsid w:val="00CA1DB0"/>
    <w:rPr>
      <w:rFonts w:ascii="Georgia" w:hAnsi="Georgia"/>
      <w:b/>
      <w:sz w:val="24"/>
    </w:rPr>
  </w:style>
  <w:style w:type="numbering" w:customStyle="1" w:styleId="NoList11">
    <w:name w:val="No List11"/>
    <w:next w:val="NoList"/>
    <w:semiHidden/>
    <w:unhideWhenUsed/>
    <w:rsid w:val="00CA1DB0"/>
  </w:style>
  <w:style w:type="paragraph" w:styleId="FootnoteText">
    <w:name w:val="footnote text"/>
    <w:basedOn w:val="Normal"/>
    <w:link w:val="FootnoteTextChar"/>
    <w:uiPriority w:val="99"/>
    <w:unhideWhenUsed/>
    <w:rsid w:val="00CA1DB0"/>
    <w:rPr>
      <w:szCs w:val="20"/>
    </w:rPr>
  </w:style>
  <w:style w:type="character" w:customStyle="1" w:styleId="FootnoteTextChar">
    <w:name w:val="Footnote Text Char"/>
    <w:basedOn w:val="DefaultParagraphFont"/>
    <w:link w:val="FootnoteText"/>
    <w:uiPriority w:val="99"/>
    <w:rsid w:val="00CA1DB0"/>
    <w:rPr>
      <w:rFonts w:ascii="Calibri" w:hAnsi="Calibri" w:cs="Calibri"/>
      <w:szCs w:val="20"/>
    </w:rPr>
  </w:style>
  <w:style w:type="character" w:customStyle="1" w:styleId="category">
    <w:name w:val="category"/>
    <w:rsid w:val="00CA1DB0"/>
  </w:style>
  <w:style w:type="character" w:customStyle="1" w:styleId="UnderlinestyleChar2">
    <w:name w:val="Underline style Char2"/>
    <w:rsid w:val="00CA1DB0"/>
    <w:rPr>
      <w:sz w:val="22"/>
      <w:szCs w:val="24"/>
      <w:u w:val="single"/>
      <w:lang w:val="en-US" w:eastAsia="en-US" w:bidi="ar-SA"/>
    </w:rPr>
  </w:style>
  <w:style w:type="character" w:customStyle="1" w:styleId="Box">
    <w:name w:val="Box!"/>
    <w:rsid w:val="00CA1DB0"/>
    <w:rPr>
      <w:rFonts w:ascii="Times New Roman" w:hAnsi="Times New Roman"/>
      <w:sz w:val="20"/>
      <w:u w:val="thick"/>
      <w:bdr w:val="single" w:sz="4" w:space="0" w:color="auto"/>
    </w:rPr>
  </w:style>
  <w:style w:type="paragraph" w:customStyle="1" w:styleId="UnreadF7">
    <w:name w:val="Unread F7"/>
    <w:basedOn w:val="Normal"/>
    <w:next w:val="Normal"/>
    <w:link w:val="UnreadF7Char"/>
    <w:rsid w:val="00CA1DB0"/>
    <w:rPr>
      <w:rFonts w:cs="Times New Roman"/>
      <w:sz w:val="12"/>
    </w:rPr>
  </w:style>
  <w:style w:type="character" w:customStyle="1" w:styleId="UnreadF7Char">
    <w:name w:val="Unread F7 Char"/>
    <w:link w:val="UnreadF7"/>
    <w:rsid w:val="00CA1DB0"/>
    <w:rPr>
      <w:rFonts w:ascii="Calibri" w:hAnsi="Calibri" w:cs="Times New Roman"/>
      <w:sz w:val="12"/>
    </w:rPr>
  </w:style>
  <w:style w:type="paragraph" w:customStyle="1" w:styleId="UnderlinedF9">
    <w:name w:val="Underlined F9"/>
    <w:basedOn w:val="Normal"/>
    <w:next w:val="Normal"/>
    <w:link w:val="UnderlinedF9Char"/>
    <w:rsid w:val="00CA1DB0"/>
    <w:rPr>
      <w:rFonts w:cs="Times New Roman"/>
      <w:b/>
      <w:u w:val="single"/>
    </w:rPr>
  </w:style>
  <w:style w:type="character" w:customStyle="1" w:styleId="UnderlinedF9Char">
    <w:name w:val="Underlined F9 Char"/>
    <w:link w:val="UnderlinedF9"/>
    <w:rsid w:val="00CA1DB0"/>
    <w:rPr>
      <w:rFonts w:ascii="Calibri" w:hAnsi="Calibri" w:cs="Times New Roman"/>
      <w:b/>
      <w:u w:val="single"/>
    </w:rPr>
  </w:style>
  <w:style w:type="paragraph" w:customStyle="1" w:styleId="HotRoute">
    <w:name w:val="Hot Route"/>
    <w:basedOn w:val="Normal"/>
    <w:link w:val="HotRouteChar"/>
    <w:qFormat/>
    <w:rsid w:val="00CA1DB0"/>
    <w:pPr>
      <w:ind w:left="72"/>
    </w:pPr>
    <w:rPr>
      <w:rFonts w:cs="Times New Roman"/>
      <w:iCs/>
      <w:color w:val="000000"/>
    </w:rPr>
  </w:style>
  <w:style w:type="character" w:customStyle="1" w:styleId="HotRouteChar">
    <w:name w:val="Hot Route Char"/>
    <w:link w:val="HotRoute"/>
    <w:rsid w:val="00CA1DB0"/>
    <w:rPr>
      <w:rFonts w:ascii="Calibri" w:hAnsi="Calibri" w:cs="Times New Roman"/>
      <w:iCs/>
      <w:color w:val="000000"/>
    </w:rPr>
  </w:style>
  <w:style w:type="character" w:customStyle="1" w:styleId="stylestylebold12pt">
    <w:name w:val="stylestylebold12pt"/>
    <w:rsid w:val="00CA1DB0"/>
  </w:style>
  <w:style w:type="character" w:customStyle="1" w:styleId="wikiexternallink">
    <w:name w:val="wikiexternallink"/>
    <w:rsid w:val="00CA1DB0"/>
  </w:style>
  <w:style w:type="character" w:customStyle="1" w:styleId="wikigeneratedlinkcontent">
    <w:name w:val="wikigeneratedlinkcontent"/>
    <w:rsid w:val="00CA1DB0"/>
  </w:style>
  <w:style w:type="character" w:customStyle="1" w:styleId="titlechar0">
    <w:name w:val="titlechar"/>
    <w:rsid w:val="00CA1DB0"/>
  </w:style>
  <w:style w:type="character" w:customStyle="1" w:styleId="wikicreatelink">
    <w:name w:val="wikicreatelink"/>
    <w:rsid w:val="00CA1DB0"/>
  </w:style>
  <w:style w:type="character" w:customStyle="1" w:styleId="heading3char0">
    <w:name w:val="heading3char"/>
    <w:rsid w:val="00CA1DB0"/>
  </w:style>
  <w:style w:type="paragraph" w:customStyle="1" w:styleId="text">
    <w:name w:val="text"/>
    <w:basedOn w:val="Normal"/>
    <w:uiPriority w:val="99"/>
    <w:qFormat/>
    <w:rsid w:val="00CA1DB0"/>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CA1DB0"/>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CA1DB0"/>
    <w:rPr>
      <w:rFonts w:ascii="Arial" w:hAnsi="Arial" w:cs="Arial"/>
    </w:rPr>
  </w:style>
  <w:style w:type="character" w:customStyle="1" w:styleId="BalloonTextChar1">
    <w:name w:val="Balloon Text Char1"/>
    <w:uiPriority w:val="99"/>
    <w:rsid w:val="00CA1DB0"/>
    <w:rPr>
      <w:rFonts w:ascii="Tahoma" w:eastAsia="Calibri" w:hAnsi="Tahoma" w:cs="Tahoma"/>
      <w:sz w:val="16"/>
      <w:szCs w:val="16"/>
    </w:rPr>
  </w:style>
  <w:style w:type="paragraph" w:customStyle="1" w:styleId="NormalF6">
    <w:name w:val="Normal F6"/>
    <w:basedOn w:val="Normal"/>
    <w:link w:val="NormalF6Char"/>
    <w:rsid w:val="00CA1DB0"/>
    <w:rPr>
      <w:rFonts w:ascii="Times New Roman" w:eastAsia="Times New Roman" w:hAnsi="Times New Roman" w:cs="Times New Roman"/>
      <w:sz w:val="24"/>
    </w:rPr>
  </w:style>
  <w:style w:type="character" w:customStyle="1" w:styleId="NormalF6Char">
    <w:name w:val="Normal F6 Char"/>
    <w:link w:val="NormalF6"/>
    <w:rsid w:val="00CA1DB0"/>
    <w:rPr>
      <w:rFonts w:ascii="Times New Roman" w:eastAsia="Times New Roman" w:hAnsi="Times New Roman" w:cs="Times New Roman"/>
      <w:sz w:val="24"/>
    </w:rPr>
  </w:style>
  <w:style w:type="paragraph" w:customStyle="1" w:styleId="TagCiteF8">
    <w:name w:val="Tag/Cite F8"/>
    <w:basedOn w:val="Normal"/>
    <w:next w:val="NormalF6"/>
    <w:link w:val="TagCiteF8Char"/>
    <w:rsid w:val="00CA1DB0"/>
    <w:rPr>
      <w:rFonts w:ascii="Times New Roman" w:eastAsia="Times New Roman" w:hAnsi="Times New Roman" w:cs="Times New Roman"/>
      <w:b/>
      <w:sz w:val="24"/>
    </w:rPr>
  </w:style>
  <w:style w:type="character" w:customStyle="1" w:styleId="TagCiteF8Char">
    <w:name w:val="Tag/Cite F8 Char"/>
    <w:link w:val="TagCiteF8"/>
    <w:rsid w:val="00CA1DB0"/>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A1DB0"/>
    <w:rPr>
      <w:rFonts w:ascii="Times New Roman" w:eastAsia="Times New Roman" w:hAnsi="Times New Roman" w:cs="Times New Roman"/>
      <w:sz w:val="24"/>
      <w:szCs w:val="24"/>
    </w:rPr>
  </w:style>
  <w:style w:type="paragraph" w:customStyle="1" w:styleId="Unerline">
    <w:name w:val="Unerline"/>
    <w:basedOn w:val="Normal"/>
    <w:uiPriority w:val="99"/>
    <w:qFormat/>
    <w:rsid w:val="00CA1DB0"/>
    <w:rPr>
      <w:rFonts w:eastAsia="Cambria" w:cs="Times New Roman"/>
      <w:u w:val="single"/>
    </w:rPr>
  </w:style>
  <w:style w:type="character" w:customStyle="1" w:styleId="standardcontent">
    <w:name w:val="standardcontent"/>
    <w:rsid w:val="00CA1DB0"/>
  </w:style>
  <w:style w:type="paragraph" w:styleId="Revision">
    <w:name w:val="Revision"/>
    <w:hidden/>
    <w:uiPriority w:val="99"/>
    <w:semiHidden/>
    <w:rsid w:val="00CA1DB0"/>
    <w:pPr>
      <w:spacing w:after="0" w:line="240" w:lineRule="auto"/>
    </w:pPr>
    <w:rPr>
      <w:rFonts w:ascii="Arial" w:eastAsia="Times New Roman" w:hAnsi="Arial" w:cs="Times New Roman"/>
      <w:sz w:val="20"/>
      <w:szCs w:val="24"/>
    </w:rPr>
  </w:style>
  <w:style w:type="paragraph" w:customStyle="1" w:styleId="Debate">
    <w:name w:val="Debate"/>
    <w:basedOn w:val="Normal"/>
    <w:rsid w:val="00CA1DB0"/>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CA1DB0"/>
    <w:rPr>
      <w:rFonts w:ascii="Arial" w:hAnsi="Arial" w:cs="Arial"/>
    </w:rPr>
  </w:style>
  <w:style w:type="character" w:customStyle="1" w:styleId="Heading7Char1">
    <w:name w:val="Heading 7 Char1"/>
    <w:basedOn w:val="DefaultParagraphFont"/>
    <w:semiHidden/>
    <w:rsid w:val="00CA1DB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A1DB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A1DB0"/>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CA1DB0"/>
    <w:rPr>
      <w:rFonts w:ascii="Arial" w:hAnsi="Arial" w:cs="Arial"/>
    </w:rPr>
  </w:style>
  <w:style w:type="character" w:customStyle="1" w:styleId="FooterChar1">
    <w:name w:val="Footer Char1"/>
    <w:basedOn w:val="DefaultParagraphFont"/>
    <w:uiPriority w:val="99"/>
    <w:rsid w:val="00CA1DB0"/>
    <w:rPr>
      <w:rFonts w:ascii="Arial" w:hAnsi="Arial" w:cs="Arial"/>
    </w:rPr>
  </w:style>
  <w:style w:type="character" w:customStyle="1" w:styleId="QuoteChar1">
    <w:name w:val="Quote Char1"/>
    <w:aliases w:val="quote Char1"/>
    <w:basedOn w:val="DefaultParagraphFont"/>
    <w:uiPriority w:val="29"/>
    <w:rsid w:val="00CA1DB0"/>
    <w:rPr>
      <w:rFonts w:ascii="Arial" w:hAnsi="Arial" w:cs="Arial"/>
      <w:i/>
      <w:iCs/>
      <w:color w:val="404040" w:themeColor="text1" w:themeTint="BF"/>
    </w:rPr>
  </w:style>
  <w:style w:type="character" w:customStyle="1" w:styleId="BodyText2Char1">
    <w:name w:val="Body Text 2 Char1"/>
    <w:basedOn w:val="DefaultParagraphFont"/>
    <w:uiPriority w:val="99"/>
    <w:rsid w:val="00CA1DB0"/>
    <w:rPr>
      <w:rFonts w:ascii="Arial" w:hAnsi="Arial" w:cs="Arial"/>
    </w:rPr>
  </w:style>
  <w:style w:type="character" w:customStyle="1" w:styleId="BodyText3Char1">
    <w:name w:val="Body Text 3 Char1"/>
    <w:basedOn w:val="DefaultParagraphFont"/>
    <w:rsid w:val="00CA1DB0"/>
    <w:rPr>
      <w:rFonts w:ascii="Arial" w:hAnsi="Arial" w:cs="Arial"/>
      <w:sz w:val="16"/>
      <w:szCs w:val="16"/>
    </w:rPr>
  </w:style>
  <w:style w:type="character" w:customStyle="1" w:styleId="BodyTextFirstIndentChar1">
    <w:name w:val="Body Text First Indent Char1"/>
    <w:basedOn w:val="BodyTextChar1"/>
    <w:rsid w:val="00CA1DB0"/>
    <w:rPr>
      <w:rFonts w:ascii="Arial" w:hAnsi="Arial" w:cs="Arial"/>
      <w:sz w:val="20"/>
    </w:rPr>
  </w:style>
  <w:style w:type="character" w:customStyle="1" w:styleId="BodyTextFirstIndent2Char1">
    <w:name w:val="Body Text First Indent 2 Char1"/>
    <w:basedOn w:val="BodyTextIndentChar1"/>
    <w:semiHidden/>
    <w:rsid w:val="00CA1DB0"/>
    <w:rPr>
      <w:rFonts w:ascii="Arial" w:hAnsi="Arial" w:cs="Arial"/>
    </w:rPr>
  </w:style>
  <w:style w:type="character" w:customStyle="1" w:styleId="BodyTextIndent2Char1">
    <w:name w:val="Body Text Indent 2 Char1"/>
    <w:basedOn w:val="DefaultParagraphFont"/>
    <w:rsid w:val="00CA1DB0"/>
    <w:rPr>
      <w:rFonts w:ascii="Arial" w:hAnsi="Arial" w:cs="Arial"/>
    </w:rPr>
  </w:style>
  <w:style w:type="character" w:customStyle="1" w:styleId="BodyTextIndent3Char1">
    <w:name w:val="Body Text Indent 3 Char1"/>
    <w:basedOn w:val="DefaultParagraphFont"/>
    <w:rsid w:val="00CA1DB0"/>
    <w:rPr>
      <w:rFonts w:ascii="Arial" w:hAnsi="Arial" w:cs="Arial"/>
      <w:sz w:val="16"/>
      <w:szCs w:val="16"/>
    </w:rPr>
  </w:style>
  <w:style w:type="character" w:customStyle="1" w:styleId="ClosingChar1">
    <w:name w:val="Closing Char1"/>
    <w:basedOn w:val="DefaultParagraphFont"/>
    <w:semiHidden/>
    <w:rsid w:val="00CA1DB0"/>
    <w:rPr>
      <w:rFonts w:ascii="Arial" w:hAnsi="Arial" w:cs="Arial"/>
    </w:rPr>
  </w:style>
  <w:style w:type="character" w:customStyle="1" w:styleId="DateChar1">
    <w:name w:val="Date Char1"/>
    <w:aliases w:val="date Char1,Date Char11"/>
    <w:basedOn w:val="DefaultParagraphFont"/>
    <w:uiPriority w:val="99"/>
    <w:rsid w:val="00CA1DB0"/>
    <w:rPr>
      <w:rFonts w:ascii="Arial" w:hAnsi="Arial" w:cs="Arial"/>
    </w:rPr>
  </w:style>
  <w:style w:type="character" w:customStyle="1" w:styleId="E-mailSignatureChar1">
    <w:name w:val="E-mail Signature Char1"/>
    <w:basedOn w:val="DefaultParagraphFont"/>
    <w:semiHidden/>
    <w:rsid w:val="00CA1DB0"/>
    <w:rPr>
      <w:rFonts w:ascii="Arial" w:hAnsi="Arial" w:cs="Arial"/>
    </w:rPr>
  </w:style>
  <w:style w:type="character" w:customStyle="1" w:styleId="MessageHeaderChar1">
    <w:name w:val="Message Header Char1"/>
    <w:basedOn w:val="DefaultParagraphFont"/>
    <w:semiHidden/>
    <w:rsid w:val="00CA1DB0"/>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CA1DB0"/>
    <w:rPr>
      <w:rFonts w:ascii="Arial" w:hAnsi="Arial" w:cs="Arial"/>
    </w:rPr>
  </w:style>
  <w:style w:type="character" w:customStyle="1" w:styleId="PlainTextChar1">
    <w:name w:val="Plain Text Char1"/>
    <w:basedOn w:val="DefaultParagraphFont"/>
    <w:rsid w:val="00CA1DB0"/>
    <w:rPr>
      <w:rFonts w:ascii="Consolas" w:hAnsi="Consolas" w:cs="Arial"/>
      <w:sz w:val="21"/>
      <w:szCs w:val="21"/>
    </w:rPr>
  </w:style>
  <w:style w:type="character" w:customStyle="1" w:styleId="SalutationChar1">
    <w:name w:val="Salutation Char1"/>
    <w:basedOn w:val="DefaultParagraphFont"/>
    <w:semiHidden/>
    <w:rsid w:val="00CA1DB0"/>
    <w:rPr>
      <w:rFonts w:ascii="Arial" w:hAnsi="Arial" w:cs="Arial"/>
    </w:rPr>
  </w:style>
  <w:style w:type="character" w:customStyle="1" w:styleId="SignatureChar1">
    <w:name w:val="Signature Char1"/>
    <w:basedOn w:val="DefaultParagraphFont"/>
    <w:semiHidden/>
    <w:rsid w:val="00CA1DB0"/>
    <w:rPr>
      <w:rFonts w:ascii="Arial" w:hAnsi="Arial" w:cs="Arial"/>
    </w:rPr>
  </w:style>
  <w:style w:type="character" w:customStyle="1" w:styleId="SubtitleChar1">
    <w:name w:val="Subtitle Char1"/>
    <w:aliases w:val="Underlined card text Char1"/>
    <w:basedOn w:val="DefaultParagraphFont"/>
    <w:uiPriority w:val="11"/>
    <w:rsid w:val="00CA1DB0"/>
    <w:rPr>
      <w:rFonts w:eastAsiaTheme="minorEastAsia"/>
      <w:color w:val="5A5A5A" w:themeColor="text1" w:themeTint="A5"/>
      <w:spacing w:val="15"/>
    </w:rPr>
  </w:style>
  <w:style w:type="character" w:customStyle="1" w:styleId="CommentTextChar1">
    <w:name w:val="Comment Text Char1"/>
    <w:basedOn w:val="DefaultParagraphFont"/>
    <w:uiPriority w:val="99"/>
    <w:rsid w:val="00CA1DB0"/>
    <w:rPr>
      <w:rFonts w:ascii="Arial" w:hAnsi="Arial" w:cs="Arial"/>
      <w:sz w:val="20"/>
      <w:szCs w:val="20"/>
    </w:rPr>
  </w:style>
  <w:style w:type="character" w:customStyle="1" w:styleId="FootnoteTextChar1">
    <w:name w:val="Footnote Text Char1"/>
    <w:basedOn w:val="DefaultParagraphFont"/>
    <w:rsid w:val="00CA1DB0"/>
    <w:rPr>
      <w:rFonts w:ascii="Arial" w:hAnsi="Arial" w:cs="Arial"/>
      <w:sz w:val="20"/>
      <w:szCs w:val="20"/>
    </w:rPr>
  </w:style>
  <w:style w:type="character" w:customStyle="1" w:styleId="Heading3Char2">
    <w:name w:val="Heading 3 Char2"/>
    <w:aliases w:val="Heading 3 Char Char Char4, Char Char1, Char Char Char4"/>
    <w:basedOn w:val="DefaultParagraphFont"/>
    <w:rsid w:val="00CA1DB0"/>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CA1DB0"/>
  </w:style>
  <w:style w:type="character" w:customStyle="1" w:styleId="muxgbd">
    <w:name w:val="muxgbd"/>
    <w:basedOn w:val="DefaultParagraphFont"/>
    <w:rsid w:val="00CA1DB0"/>
  </w:style>
  <w:style w:type="character" w:customStyle="1" w:styleId="by-prefix">
    <w:name w:val="by-prefix"/>
    <w:basedOn w:val="DefaultParagraphFont"/>
    <w:rsid w:val="00CA1DB0"/>
  </w:style>
  <w:style w:type="paragraph" w:customStyle="1" w:styleId="article-author">
    <w:name w:val="article-author"/>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CA1DB0"/>
  </w:style>
  <w:style w:type="character" w:customStyle="1" w:styleId="c-authorsjob-title">
    <w:name w:val="c-authors__job-title"/>
    <w:basedOn w:val="DefaultParagraphFont"/>
    <w:rsid w:val="00CA1DB0"/>
  </w:style>
  <w:style w:type="character" w:customStyle="1" w:styleId="mejsoffscreen">
    <w:name w:val="mejs__offscreen"/>
    <w:basedOn w:val="DefaultParagraphFont"/>
    <w:rsid w:val="00CA1DB0"/>
  </w:style>
  <w:style w:type="character" w:customStyle="1" w:styleId="source">
    <w:name w:val="source"/>
    <w:basedOn w:val="DefaultParagraphFont"/>
    <w:rsid w:val="00CA1DB0"/>
  </w:style>
  <w:style w:type="character" w:customStyle="1" w:styleId="BoldUnderlineChar1">
    <w:name w:val="Bold Underline Char"/>
    <w:basedOn w:val="DefaultParagraphFont"/>
    <w:rsid w:val="00CA1DB0"/>
    <w:rPr>
      <w:rFonts w:ascii="Arial" w:hAnsi="Arial" w:cs="Arial"/>
      <w:b/>
      <w:u w:val="single"/>
    </w:rPr>
  </w:style>
  <w:style w:type="character" w:customStyle="1" w:styleId="s12">
    <w:name w:val="s12"/>
    <w:basedOn w:val="DefaultParagraphFont"/>
    <w:rsid w:val="00CA1DB0"/>
  </w:style>
  <w:style w:type="character" w:customStyle="1" w:styleId="s11">
    <w:name w:val="s11"/>
    <w:basedOn w:val="DefaultParagraphFont"/>
    <w:rsid w:val="00CA1DB0"/>
  </w:style>
  <w:style w:type="character" w:customStyle="1" w:styleId="lede-text-onlyhighlight">
    <w:name w:val="lede-text-only__highlight"/>
    <w:basedOn w:val="DefaultParagraphFont"/>
    <w:rsid w:val="00CA1DB0"/>
  </w:style>
  <w:style w:type="paragraph" w:customStyle="1" w:styleId="definition-inner-item">
    <w:name w:val="definition-inner-item"/>
    <w:basedOn w:val="Normal"/>
    <w:rsid w:val="00CA1DB0"/>
    <w:pPr>
      <w:spacing w:before="100" w:beforeAutospacing="1" w:after="100" w:afterAutospacing="1"/>
    </w:pPr>
  </w:style>
  <w:style w:type="character" w:customStyle="1" w:styleId="intro-colon">
    <w:name w:val="intro-colon"/>
    <w:basedOn w:val="DefaultParagraphFont"/>
    <w:rsid w:val="00CA1DB0"/>
  </w:style>
  <w:style w:type="character" w:customStyle="1" w:styleId="hvr">
    <w:name w:val="hvr"/>
    <w:basedOn w:val="DefaultParagraphFont"/>
    <w:rsid w:val="00CA1DB0"/>
  </w:style>
  <w:style w:type="paragraph" w:customStyle="1" w:styleId="p">
    <w:name w:val="p"/>
    <w:basedOn w:val="Normal"/>
    <w:qFormat/>
    <w:rsid w:val="00CA1DB0"/>
    <w:pPr>
      <w:spacing w:before="100" w:beforeAutospacing="1" w:after="100" w:afterAutospacing="1"/>
    </w:pPr>
    <w:rPr>
      <w:sz w:val="24"/>
    </w:rPr>
  </w:style>
  <w:style w:type="paragraph" w:customStyle="1" w:styleId="graf">
    <w:name w:val="graf"/>
    <w:basedOn w:val="Normal"/>
    <w:qFormat/>
    <w:rsid w:val="00CA1DB0"/>
    <w:pPr>
      <w:spacing w:before="100" w:beforeAutospacing="1" w:after="100" w:afterAutospacing="1"/>
    </w:pPr>
    <w:rPr>
      <w:sz w:val="24"/>
    </w:rPr>
  </w:style>
  <w:style w:type="character" w:customStyle="1" w:styleId="markup--quote">
    <w:name w:val="markup--quote"/>
    <w:basedOn w:val="DefaultParagraphFont"/>
    <w:rsid w:val="00CA1DB0"/>
  </w:style>
  <w:style w:type="paragraph" w:customStyle="1" w:styleId="story-body-text">
    <w:name w:val="story-body-text"/>
    <w:basedOn w:val="Normal"/>
    <w:qFormat/>
    <w:rsid w:val="00CA1DB0"/>
    <w:pPr>
      <w:spacing w:before="100" w:beforeAutospacing="1" w:after="100" w:afterAutospacing="1"/>
    </w:pPr>
    <w:rPr>
      <w:sz w:val="24"/>
    </w:rPr>
  </w:style>
  <w:style w:type="character" w:customStyle="1" w:styleId="pubgrid">
    <w:name w:val="pubgrid"/>
    <w:basedOn w:val="DefaultParagraphFont"/>
    <w:rsid w:val="00CA1DB0"/>
  </w:style>
  <w:style w:type="paragraph" w:customStyle="1" w:styleId="author-description">
    <w:name w:val="author-description"/>
    <w:basedOn w:val="Normal"/>
    <w:rsid w:val="00CA1DB0"/>
    <w:pPr>
      <w:spacing w:before="100" w:beforeAutospacing="1" w:after="100" w:afterAutospacing="1"/>
    </w:pPr>
    <w:rPr>
      <w:sz w:val="24"/>
    </w:rPr>
  </w:style>
  <w:style w:type="paragraph" w:customStyle="1" w:styleId="author-bio-text">
    <w:name w:val="author-bio-text"/>
    <w:basedOn w:val="Normal"/>
    <w:rsid w:val="00CA1DB0"/>
    <w:pPr>
      <w:spacing w:before="100" w:beforeAutospacing="1" w:after="100" w:afterAutospacing="1"/>
    </w:pPr>
    <w:rPr>
      <w:rFonts w:eastAsiaTheme="minorEastAsia"/>
      <w:sz w:val="24"/>
      <w:szCs w:val="24"/>
    </w:rPr>
  </w:style>
  <w:style w:type="character" w:customStyle="1" w:styleId="fppquote">
    <w:name w:val="fp_pquote"/>
    <w:basedOn w:val="DefaultParagraphFont"/>
    <w:rsid w:val="00CA1DB0"/>
  </w:style>
  <w:style w:type="paragraph" w:customStyle="1" w:styleId="CardIndented">
    <w:name w:val="Card (Indented)"/>
    <w:basedOn w:val="Normal"/>
    <w:link w:val="CardIndentedChar"/>
    <w:qFormat/>
    <w:rsid w:val="00CA1DB0"/>
    <w:pPr>
      <w:ind w:left="288"/>
    </w:pPr>
    <w:rPr>
      <w:rFonts w:eastAsiaTheme="minorEastAsia"/>
      <w:sz w:val="18"/>
      <w:szCs w:val="24"/>
    </w:rPr>
  </w:style>
  <w:style w:type="character" w:customStyle="1" w:styleId="CardIndentedChar">
    <w:name w:val="Card (Indented) Char"/>
    <w:basedOn w:val="DefaultParagraphFont"/>
    <w:link w:val="CardIndented"/>
    <w:rsid w:val="00CA1DB0"/>
    <w:rPr>
      <w:rFonts w:ascii="Calibri" w:eastAsiaTheme="minorEastAsia" w:hAnsi="Calibri" w:cs="Calibri"/>
      <w:sz w:val="18"/>
      <w:szCs w:val="24"/>
    </w:rPr>
  </w:style>
  <w:style w:type="character" w:customStyle="1" w:styleId="qlabel">
    <w:name w:val="q_label"/>
    <w:basedOn w:val="DefaultParagraphFont"/>
    <w:rsid w:val="00CA1DB0"/>
  </w:style>
  <w:style w:type="character" w:customStyle="1" w:styleId="alabel">
    <w:name w:val="a_label"/>
    <w:basedOn w:val="DefaultParagraphFont"/>
    <w:rsid w:val="00CA1DB0"/>
  </w:style>
  <w:style w:type="character" w:customStyle="1" w:styleId="style0">
    <w:name w:val="style0"/>
    <w:basedOn w:val="DefaultParagraphFont"/>
    <w:rsid w:val="00CA1DB0"/>
  </w:style>
  <w:style w:type="character" w:customStyle="1" w:styleId="style3">
    <w:name w:val="style3"/>
    <w:basedOn w:val="DefaultParagraphFont"/>
    <w:rsid w:val="00CA1DB0"/>
  </w:style>
  <w:style w:type="paragraph" w:customStyle="1" w:styleId="indent-text">
    <w:name w:val="indent-text"/>
    <w:basedOn w:val="Normal"/>
    <w:rsid w:val="00CA1DB0"/>
    <w:pPr>
      <w:spacing w:before="100" w:beforeAutospacing="1" w:after="100" w:afterAutospacing="1"/>
    </w:pPr>
    <w:rPr>
      <w:rFonts w:eastAsia="Times New Roman"/>
      <w:sz w:val="24"/>
      <w:szCs w:val="24"/>
    </w:rPr>
  </w:style>
  <w:style w:type="character" w:customStyle="1" w:styleId="style20">
    <w:name w:val="style2"/>
    <w:basedOn w:val="DefaultParagraphFont"/>
    <w:rsid w:val="00CA1DB0"/>
  </w:style>
  <w:style w:type="character" w:customStyle="1" w:styleId="UnresolvedMention1">
    <w:name w:val="Unresolved Mention1"/>
    <w:basedOn w:val="DefaultParagraphFont"/>
    <w:uiPriority w:val="99"/>
    <w:unhideWhenUsed/>
    <w:rsid w:val="00CA1DB0"/>
    <w:rPr>
      <w:color w:val="808080"/>
      <w:shd w:val="clear" w:color="auto" w:fill="E6E6E6"/>
    </w:rPr>
  </w:style>
  <w:style w:type="character" w:customStyle="1" w:styleId="UnresolvedMention2">
    <w:name w:val="Unresolved Mention2"/>
    <w:basedOn w:val="DefaultParagraphFont"/>
    <w:uiPriority w:val="99"/>
    <w:unhideWhenUsed/>
    <w:rsid w:val="00CA1DB0"/>
    <w:rPr>
      <w:color w:val="808080"/>
      <w:shd w:val="clear" w:color="auto" w:fill="E6E6E6"/>
    </w:rPr>
  </w:style>
  <w:style w:type="character" w:customStyle="1" w:styleId="z-TopofFormChar">
    <w:name w:val="z-Top of Form Char"/>
    <w:basedOn w:val="DefaultParagraphFont"/>
    <w:link w:val="z-TopofForm"/>
    <w:uiPriority w:val="99"/>
    <w:rsid w:val="00CA1DB0"/>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CA1DB0"/>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CA1DB0"/>
    <w:rPr>
      <w:rFonts w:ascii="Arial" w:hAnsi="Arial" w:cs="Arial"/>
      <w:vanish/>
      <w:sz w:val="16"/>
      <w:szCs w:val="16"/>
    </w:rPr>
  </w:style>
  <w:style w:type="character" w:customStyle="1" w:styleId="z-BottomofFormChar">
    <w:name w:val="z-Bottom of Form Char"/>
    <w:basedOn w:val="DefaultParagraphFont"/>
    <w:link w:val="z-BottomofForm"/>
    <w:uiPriority w:val="99"/>
    <w:rsid w:val="00CA1DB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CA1DB0"/>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CA1DB0"/>
    <w:rPr>
      <w:rFonts w:ascii="Arial" w:hAnsi="Arial" w:cs="Arial"/>
      <w:vanish/>
      <w:sz w:val="16"/>
      <w:szCs w:val="16"/>
    </w:rPr>
  </w:style>
  <w:style w:type="paragraph" w:customStyle="1" w:styleId="flfc">
    <w:name w:val="flfc"/>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CA1DB0"/>
  </w:style>
  <w:style w:type="paragraph" w:customStyle="1" w:styleId="font--body">
    <w:name w:val="font--body"/>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CA1DB0"/>
  </w:style>
  <w:style w:type="character" w:customStyle="1" w:styleId="image-source-caption">
    <w:name w:val="image-source-caption"/>
    <w:basedOn w:val="DefaultParagraphFont"/>
    <w:rsid w:val="00CA1DB0"/>
  </w:style>
  <w:style w:type="character" w:customStyle="1" w:styleId="image-source">
    <w:name w:val="image-source"/>
    <w:basedOn w:val="DefaultParagraphFont"/>
    <w:rsid w:val="00CA1DB0"/>
  </w:style>
  <w:style w:type="paragraph" w:customStyle="1" w:styleId="author-basic-infodescription">
    <w:name w:val="author-basic-info__description"/>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CA1DB0"/>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CA1DB0"/>
    <w:rPr>
      <w:rFonts w:ascii="Times New Roman" w:hAnsi="Times New Roman"/>
      <w:sz w:val="24"/>
      <w:u w:val="single"/>
      <w:lang w:val="en-US" w:eastAsia="en-US" w:bidi="ar-SA"/>
    </w:rPr>
  </w:style>
  <w:style w:type="character" w:customStyle="1" w:styleId="AuthorYear">
    <w:name w:val="AuthorYear"/>
    <w:uiPriority w:val="1"/>
    <w:qFormat/>
    <w:rsid w:val="00CA1DB0"/>
    <w:rPr>
      <w:rFonts w:ascii="Calibri" w:hAnsi="Calibri"/>
      <w:b/>
      <w:sz w:val="24"/>
    </w:rPr>
  </w:style>
  <w:style w:type="character" w:customStyle="1" w:styleId="Style1Char1">
    <w:name w:val="Style1 Char1"/>
    <w:basedOn w:val="DefaultParagraphFont"/>
    <w:rsid w:val="00CA1DB0"/>
    <w:rPr>
      <w:rFonts w:ascii="SimSun" w:eastAsia="SimSun" w:hAnsi="SimSun" w:hint="eastAsia"/>
      <w:sz w:val="20"/>
      <w:szCs w:val="24"/>
      <w:u w:val="single"/>
      <w:lang w:val="en-US" w:eastAsia="zh-CN" w:bidi="ar-SA"/>
    </w:rPr>
  </w:style>
  <w:style w:type="paragraph" w:customStyle="1" w:styleId="p-subtitle">
    <w:name w:val="p-subtitl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CA1DB0"/>
  </w:style>
  <w:style w:type="character" w:customStyle="1" w:styleId="title-presub">
    <w:name w:val="title-presub"/>
    <w:basedOn w:val="DefaultParagraphFont"/>
    <w:rsid w:val="00CA1DB0"/>
  </w:style>
  <w:style w:type="paragraph" w:customStyle="1" w:styleId="selectionshareable">
    <w:name w:val="selectionshareable"/>
    <w:basedOn w:val="Normal"/>
    <w:qFormat/>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CA1DB0"/>
  </w:style>
  <w:style w:type="paragraph" w:customStyle="1" w:styleId="chartinfo">
    <w:name w:val="chartinfo"/>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CA1DB0"/>
  </w:style>
  <w:style w:type="paragraph" w:customStyle="1" w:styleId="social-iconsicon">
    <w:name w:val="social-icons__icon"/>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CA1DB0"/>
  </w:style>
  <w:style w:type="character" w:customStyle="1" w:styleId="plus">
    <w:name w:val="plus"/>
    <w:basedOn w:val="DefaultParagraphFont"/>
    <w:rsid w:val="00CA1DB0"/>
  </w:style>
  <w:style w:type="character" w:customStyle="1" w:styleId="contributor-detailsname-span">
    <w:name w:val="contributor-details__name-span"/>
    <w:basedOn w:val="DefaultParagraphFont"/>
    <w:rsid w:val="00CA1DB0"/>
  </w:style>
  <w:style w:type="paragraph" w:customStyle="1" w:styleId="captiontext">
    <w:name w:val="captiontext"/>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CA1DB0"/>
  </w:style>
  <w:style w:type="character" w:customStyle="1" w:styleId="ref-lnk">
    <w:name w:val="ref-lnk"/>
    <w:basedOn w:val="DefaultParagraphFont"/>
    <w:rsid w:val="00CA1DB0"/>
  </w:style>
  <w:style w:type="character" w:customStyle="1" w:styleId="nlmarticle-title">
    <w:name w:val="nlm_article-title"/>
    <w:basedOn w:val="DefaultParagraphFont"/>
    <w:rsid w:val="00CA1DB0"/>
  </w:style>
  <w:style w:type="paragraph" w:customStyle="1" w:styleId="comp">
    <w:name w:val="comp"/>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CA1DB0"/>
  </w:style>
  <w:style w:type="character" w:customStyle="1" w:styleId="rollover-people">
    <w:name w:val="rollover-people"/>
    <w:basedOn w:val="DefaultParagraphFont"/>
    <w:rsid w:val="00CA1DB0"/>
  </w:style>
  <w:style w:type="character" w:customStyle="1" w:styleId="sr-only">
    <w:name w:val="sr-only"/>
    <w:basedOn w:val="DefaultParagraphFont"/>
    <w:rsid w:val="00CA1DB0"/>
  </w:style>
  <w:style w:type="paragraph" w:customStyle="1" w:styleId="css-g5piaz">
    <w:name w:val="css-g5piaz"/>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CA1DB0"/>
  </w:style>
  <w:style w:type="character" w:customStyle="1" w:styleId="basevideotitle3rexszqjqdsfabpaaswgaf">
    <w:name w:val="base__videotitle_3rexszqjqdsfabpaaswgaf"/>
    <w:basedOn w:val="DefaultParagraphFont"/>
    <w:rsid w:val="00CA1DB0"/>
  </w:style>
  <w:style w:type="character" w:customStyle="1" w:styleId="basevisuallyhidden3csnswttwvw15g9ehnqr4">
    <w:name w:val="base__visuallyhidden_3csnswt_twvw15g9ehnqr4"/>
    <w:basedOn w:val="DefaultParagraphFont"/>
    <w:rsid w:val="00CA1DB0"/>
  </w:style>
  <w:style w:type="paragraph" w:customStyle="1" w:styleId="type">
    <w:name w:val="type"/>
    <w:basedOn w:val="Normal"/>
    <w:qFormat/>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CA1DB0"/>
  </w:style>
  <w:style w:type="character" w:customStyle="1" w:styleId="mjxassistivemathml">
    <w:name w:val="mjx_assistive_mathml"/>
    <w:basedOn w:val="DefaultParagraphFont"/>
    <w:rsid w:val="00CA1DB0"/>
  </w:style>
  <w:style w:type="character" w:customStyle="1" w:styleId="label">
    <w:name w:val="label"/>
    <w:basedOn w:val="DefaultParagraphFont"/>
    <w:rsid w:val="00CA1DB0"/>
  </w:style>
  <w:style w:type="paragraph" w:customStyle="1" w:styleId="cardbody">
    <w:name w:val="cardbody"/>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CA1DB0"/>
  </w:style>
  <w:style w:type="character" w:customStyle="1" w:styleId="easy-footnote">
    <w:name w:val="easy-footnote"/>
    <w:basedOn w:val="DefaultParagraphFont"/>
    <w:rsid w:val="00CA1DB0"/>
  </w:style>
  <w:style w:type="paragraph" w:customStyle="1" w:styleId="pw-post-body-paragraph">
    <w:name w:val="pw-post-body-paragraph"/>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CA1DB0"/>
  </w:style>
  <w:style w:type="character" w:customStyle="1" w:styleId="s1">
    <w:name w:val="s1"/>
    <w:basedOn w:val="DefaultParagraphFont"/>
    <w:rsid w:val="00CA1DB0"/>
  </w:style>
  <w:style w:type="character" w:customStyle="1" w:styleId="StyleBoldUnderline1">
    <w:name w:val="Style Bold Underline1"/>
    <w:basedOn w:val="DefaultParagraphFont"/>
    <w:rsid w:val="00CA1DB0"/>
    <w:rPr>
      <w:b/>
      <w:bCs/>
      <w:u w:val="single"/>
    </w:rPr>
  </w:style>
  <w:style w:type="paragraph" w:customStyle="1" w:styleId="ibm-type-b">
    <w:name w:val="ibm-type-b"/>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CA1DB0"/>
  </w:style>
  <w:style w:type="character" w:customStyle="1" w:styleId="attribution">
    <w:name w:val="attribution"/>
    <w:basedOn w:val="DefaultParagraphFont"/>
    <w:rsid w:val="00CA1DB0"/>
  </w:style>
  <w:style w:type="paragraph" w:customStyle="1" w:styleId="topbar-home-link">
    <w:name w:val="topbar-home-link"/>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CA1DB0"/>
  </w:style>
  <w:style w:type="paragraph" w:customStyle="1" w:styleId="CiteSpacing">
    <w:name w:val="Cite Spacing"/>
    <w:basedOn w:val="Normal"/>
    <w:uiPriority w:val="4"/>
    <w:qFormat/>
    <w:rsid w:val="00CA1DB0"/>
    <w:pPr>
      <w:spacing w:before="60" w:after="60"/>
    </w:pPr>
  </w:style>
  <w:style w:type="character" w:customStyle="1" w:styleId="caps">
    <w:name w:val="caps"/>
    <w:basedOn w:val="DefaultParagraphFont"/>
    <w:rsid w:val="00CA1DB0"/>
  </w:style>
  <w:style w:type="paragraph" w:customStyle="1" w:styleId="article-read-more">
    <w:name w:val="article-read-more"/>
    <w:basedOn w:val="Normal"/>
    <w:rsid w:val="00CA1DB0"/>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CA1DB0"/>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CA1DB0"/>
  </w:style>
  <w:style w:type="paragraph" w:customStyle="1" w:styleId="css-axufdj">
    <w:name w:val="css-axufdj"/>
    <w:basedOn w:val="Normal"/>
    <w:rsid w:val="00CA1DB0"/>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CA1DB0"/>
  </w:style>
  <w:style w:type="character" w:customStyle="1" w:styleId="css-dd5dyy">
    <w:name w:val="css-dd5dyy"/>
    <w:basedOn w:val="DefaultParagraphFont"/>
    <w:rsid w:val="00CA1DB0"/>
  </w:style>
  <w:style w:type="character" w:customStyle="1" w:styleId="rte-quote">
    <w:name w:val="rte-quote"/>
    <w:basedOn w:val="DefaultParagraphFont"/>
    <w:rsid w:val="00CA1DB0"/>
  </w:style>
  <w:style w:type="paragraph" w:customStyle="1" w:styleId="atd-ad">
    <w:name w:val="atd-ad"/>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CA1DB0"/>
  </w:style>
  <w:style w:type="character" w:customStyle="1" w:styleId="tweet-author">
    <w:name w:val="tweet-author"/>
    <w:basedOn w:val="DefaultParagraphFont"/>
    <w:rsid w:val="00CA1DB0"/>
  </w:style>
  <w:style w:type="paragraph" w:customStyle="1" w:styleId="tweet-date">
    <w:name w:val="tweet-date"/>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CA1DB0"/>
  </w:style>
  <w:style w:type="character" w:customStyle="1" w:styleId="rt-count">
    <w:name w:val="rt-count"/>
    <w:basedOn w:val="DefaultParagraphFont"/>
    <w:rsid w:val="00CA1DB0"/>
  </w:style>
  <w:style w:type="character" w:customStyle="1" w:styleId="likes">
    <w:name w:val="likes"/>
    <w:basedOn w:val="DefaultParagraphFont"/>
    <w:rsid w:val="00CA1DB0"/>
  </w:style>
  <w:style w:type="character" w:customStyle="1" w:styleId="like-count">
    <w:name w:val="like-count"/>
    <w:basedOn w:val="DefaultParagraphFont"/>
    <w:rsid w:val="00CA1DB0"/>
  </w:style>
  <w:style w:type="character" w:customStyle="1" w:styleId="tweet-fake-link">
    <w:name w:val="tweet-fake-link"/>
    <w:basedOn w:val="DefaultParagraphFont"/>
    <w:rsid w:val="00CA1DB0"/>
  </w:style>
  <w:style w:type="paragraph" w:customStyle="1" w:styleId="opinion-articlebody">
    <w:name w:val="opinion-article__body"/>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CA1DB0"/>
  </w:style>
  <w:style w:type="character" w:customStyle="1" w:styleId="mntl-inline-citation">
    <w:name w:val="mntl-inline-citation"/>
    <w:basedOn w:val="DefaultParagraphFont"/>
    <w:rsid w:val="00CA1DB0"/>
  </w:style>
  <w:style w:type="character" w:customStyle="1" w:styleId="mntl-sc-block-headingtext">
    <w:name w:val="mntl-sc-block-heading__text"/>
    <w:basedOn w:val="DefaultParagraphFont"/>
    <w:rsid w:val="00CA1DB0"/>
  </w:style>
  <w:style w:type="paragraph" w:customStyle="1" w:styleId="bio-overviewtext">
    <w:name w:val="bio-overview__text"/>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CA1DB0"/>
  </w:style>
  <w:style w:type="character" w:customStyle="1" w:styleId="name">
    <w:name w:val="name"/>
    <w:basedOn w:val="DefaultParagraphFont"/>
    <w:rsid w:val="00CA1DB0"/>
  </w:style>
  <w:style w:type="paragraph" w:customStyle="1" w:styleId="p1">
    <w:name w:val="p1"/>
    <w:basedOn w:val="Normal"/>
    <w:qFormat/>
    <w:rsid w:val="00CA1DB0"/>
    <w:rPr>
      <w:rFonts w:ascii="Helvetica" w:hAnsi="Helvetica"/>
      <w:color w:val="454545"/>
      <w:sz w:val="18"/>
      <w:szCs w:val="18"/>
    </w:rPr>
  </w:style>
  <w:style w:type="character" w:customStyle="1" w:styleId="m8417153040583553079gmail-style13ptbold">
    <w:name w:val="m_8417153040583553079gmail-style13ptbold"/>
    <w:basedOn w:val="DefaultParagraphFont"/>
    <w:rsid w:val="00CA1DB0"/>
  </w:style>
  <w:style w:type="character" w:customStyle="1" w:styleId="m8417153040583553079gmail-styleunderline">
    <w:name w:val="m_8417153040583553079gmail-styleunderline"/>
    <w:basedOn w:val="DefaultParagraphFont"/>
    <w:rsid w:val="00CA1DB0"/>
  </w:style>
  <w:style w:type="character" w:customStyle="1" w:styleId="AnalyticsChar">
    <w:name w:val="Analytics Char"/>
    <w:basedOn w:val="DefaultParagraphFont"/>
    <w:link w:val="Analytics"/>
    <w:uiPriority w:val="4"/>
    <w:rsid w:val="00CA1DB0"/>
    <w:rPr>
      <w:rFonts w:ascii="Calibri" w:eastAsia="MS Mincho" w:hAnsi="Calibri" w:cs="Calibri"/>
      <w:b/>
      <w:sz w:val="24"/>
      <w:szCs w:val="24"/>
    </w:rPr>
  </w:style>
  <w:style w:type="paragraph" w:customStyle="1" w:styleId="StyleStyle49pt">
    <w:name w:val="Style Style4 + 9 pt"/>
    <w:basedOn w:val="Style4"/>
    <w:link w:val="StyleStyle49ptChar"/>
    <w:qFormat/>
    <w:rsid w:val="00CA1DB0"/>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CA1DB0"/>
    <w:rPr>
      <w:rFonts w:ascii="Times New Roman" w:eastAsia="Times New Roman" w:hAnsi="Times New Roman" w:cs="Arial"/>
      <w:sz w:val="20"/>
      <w:u w:val="single"/>
    </w:rPr>
  </w:style>
  <w:style w:type="character" w:customStyle="1" w:styleId="StyleTimesNewRoman9pt">
    <w:name w:val="Style Times New Roman 9 pt"/>
    <w:rsid w:val="00CA1DB0"/>
    <w:rPr>
      <w:sz w:val="20"/>
    </w:rPr>
  </w:style>
  <w:style w:type="character" w:customStyle="1" w:styleId="Style9ptItalicUnderline">
    <w:name w:val="Style 9 pt Italic Underline"/>
    <w:rsid w:val="00CA1DB0"/>
    <w:rPr>
      <w:i/>
      <w:sz w:val="20"/>
      <w:u w:val="single"/>
    </w:rPr>
  </w:style>
  <w:style w:type="paragraph" w:customStyle="1" w:styleId="CiteMore">
    <w:name w:val="Cite—More"/>
    <w:basedOn w:val="Normal"/>
    <w:qFormat/>
    <w:rsid w:val="00CA1DB0"/>
    <w:rPr>
      <w:rFonts w:ascii="Georgia" w:hAnsi="Georgia"/>
      <w:sz w:val="20"/>
    </w:rPr>
  </w:style>
  <w:style w:type="character" w:customStyle="1" w:styleId="EmphasizeThis">
    <w:name w:val="EmphasizeThis"/>
    <w:rsid w:val="00CA1DB0"/>
    <w:rPr>
      <w:rFonts w:ascii="Georgia" w:hAnsi="Georgia"/>
      <w:b/>
      <w:iCs/>
      <w:sz w:val="24"/>
      <w:u w:val="thick"/>
    </w:rPr>
  </w:style>
  <w:style w:type="character" w:customStyle="1" w:styleId="Style11ptBlack">
    <w:name w:val="Style 11 pt Black"/>
    <w:basedOn w:val="DefaultParagraphFont"/>
    <w:rsid w:val="00CA1DB0"/>
    <w:rPr>
      <w:color w:val="000000"/>
      <w:sz w:val="20"/>
    </w:rPr>
  </w:style>
  <w:style w:type="character" w:customStyle="1" w:styleId="HTMLPreformattedChar1">
    <w:name w:val="HTML Preformatted Char1"/>
    <w:basedOn w:val="DefaultParagraphFont"/>
    <w:uiPriority w:val="99"/>
    <w:rsid w:val="00CA1DB0"/>
    <w:rPr>
      <w:rFonts w:ascii="Consolas" w:hAnsi="Consolas" w:cs="Arial"/>
      <w:sz w:val="20"/>
      <w:szCs w:val="20"/>
    </w:rPr>
  </w:style>
  <w:style w:type="character" w:customStyle="1" w:styleId="CommentSubjectChar1">
    <w:name w:val="Comment Subject Char1"/>
    <w:basedOn w:val="CommentTextChar1"/>
    <w:uiPriority w:val="99"/>
    <w:rsid w:val="00CA1DB0"/>
    <w:rPr>
      <w:rFonts w:ascii="Arial" w:hAnsi="Arial" w:cs="Arial"/>
      <w:sz w:val="20"/>
      <w:szCs w:val="20"/>
    </w:rPr>
  </w:style>
  <w:style w:type="character" w:customStyle="1" w:styleId="A3">
    <w:name w:val="A3"/>
    <w:rsid w:val="00CA1DB0"/>
    <w:rPr>
      <w:color w:val="000000"/>
      <w:sz w:val="13"/>
      <w:szCs w:val="13"/>
    </w:rPr>
  </w:style>
  <w:style w:type="character" w:customStyle="1" w:styleId="A9">
    <w:name w:val="A9"/>
    <w:uiPriority w:val="99"/>
    <w:rsid w:val="00CA1DB0"/>
    <w:rPr>
      <w:color w:val="000000"/>
      <w:sz w:val="28"/>
      <w:szCs w:val="28"/>
    </w:rPr>
  </w:style>
  <w:style w:type="character" w:customStyle="1" w:styleId="A4">
    <w:name w:val="A4"/>
    <w:rsid w:val="00CA1DB0"/>
    <w:rPr>
      <w:color w:val="000000"/>
      <w:sz w:val="14"/>
      <w:szCs w:val="14"/>
    </w:rPr>
  </w:style>
  <w:style w:type="character" w:customStyle="1" w:styleId="TagGreg">
    <w:name w:val="TagGreg"/>
    <w:basedOn w:val="DefaultParagraphFont"/>
    <w:uiPriority w:val="1"/>
    <w:qFormat/>
    <w:rsid w:val="00CA1DB0"/>
    <w:rPr>
      <w:rFonts w:ascii="Arial" w:hAnsi="Arial"/>
      <w:b/>
      <w:sz w:val="24"/>
    </w:rPr>
  </w:style>
  <w:style w:type="character" w:customStyle="1" w:styleId="Style9ptUnderline">
    <w:name w:val="Style 9 pt Underline"/>
    <w:rsid w:val="00CA1DB0"/>
    <w:rPr>
      <w:sz w:val="20"/>
      <w:u w:val="single"/>
    </w:rPr>
  </w:style>
  <w:style w:type="character" w:customStyle="1" w:styleId="Style9ptBoldUnderline">
    <w:name w:val="Style 9 pt Bold Underline"/>
    <w:rsid w:val="00CA1DB0"/>
    <w:rPr>
      <w:b/>
      <w:bCs/>
      <w:sz w:val="20"/>
      <w:u w:val="single"/>
    </w:rPr>
  </w:style>
  <w:style w:type="paragraph" w:customStyle="1" w:styleId="Minimize">
    <w:name w:val="Minimize"/>
    <w:basedOn w:val="Normal"/>
    <w:next w:val="Normal"/>
    <w:link w:val="MinimizeChar"/>
    <w:autoRedefine/>
    <w:qFormat/>
    <w:rsid w:val="00CA1DB0"/>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CA1DB0"/>
    <w:rPr>
      <w:rFonts w:ascii="Georgia" w:hAnsi="Georgia"/>
      <w:bCs/>
      <w:sz w:val="22"/>
    </w:rPr>
  </w:style>
  <w:style w:type="character" w:customStyle="1" w:styleId="StyleBox12ptBold">
    <w:name w:val="Style Box + 12 pt Bold"/>
    <w:basedOn w:val="DefaultParagraphFont"/>
    <w:rsid w:val="00CA1DB0"/>
    <w:rPr>
      <w:rFonts w:ascii="Georgia" w:hAnsi="Georgia"/>
      <w:b/>
      <w:bCs/>
      <w:sz w:val="22"/>
      <w:u w:val="single"/>
      <w:bdr w:val="none" w:sz="0" w:space="0" w:color="auto"/>
    </w:rPr>
  </w:style>
  <w:style w:type="character" w:customStyle="1" w:styleId="StyleBox12pt">
    <w:name w:val="Style Box + 12 pt"/>
    <w:basedOn w:val="DefaultParagraphFont"/>
    <w:rsid w:val="00CA1DB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A1DB0"/>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CA1DB0"/>
    <w:rPr>
      <w:rFonts w:ascii="Georgia" w:hAnsi="Georgia"/>
      <w:bCs/>
    </w:rPr>
  </w:style>
  <w:style w:type="character" w:customStyle="1" w:styleId="UnderlinedCardTextChar">
    <w:name w:val="Underlined Card Text Char"/>
    <w:link w:val="UnderlinedCardText"/>
    <w:rsid w:val="00CA1DB0"/>
    <w:rPr>
      <w:rFonts w:ascii="Georgia" w:eastAsia="Calibri" w:hAnsi="Georgia"/>
      <w:u w:val="single"/>
    </w:rPr>
  </w:style>
  <w:style w:type="character" w:customStyle="1" w:styleId="StyleGaramondText1">
    <w:name w:val="Style Garamond Text 1"/>
    <w:basedOn w:val="DefaultParagraphFont"/>
    <w:rsid w:val="00CA1DB0"/>
    <w:rPr>
      <w:rFonts w:ascii="Georgia" w:hAnsi="Georgia"/>
      <w:color w:val="0D0D0D" w:themeColor="text1" w:themeTint="F2"/>
      <w:sz w:val="22"/>
    </w:rPr>
  </w:style>
  <w:style w:type="character" w:customStyle="1" w:styleId="StyleGaramondText1Underline">
    <w:name w:val="Style Garamond Text 1 Underline"/>
    <w:basedOn w:val="DefaultParagraphFont"/>
    <w:rsid w:val="00CA1DB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A1DB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A1DB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A1DB0"/>
    <w:rPr>
      <w:b w:val="0"/>
      <w:bCs w:val="0"/>
      <w:sz w:val="14"/>
      <w:u w:val="none"/>
    </w:rPr>
  </w:style>
  <w:style w:type="character" w:customStyle="1" w:styleId="Style7ptBold">
    <w:name w:val="Style 7 pt Bold"/>
    <w:basedOn w:val="DefaultParagraphFont"/>
    <w:rsid w:val="00CA1DB0"/>
    <w:rPr>
      <w:b w:val="0"/>
      <w:bCs/>
      <w:sz w:val="14"/>
    </w:rPr>
  </w:style>
  <w:style w:type="paragraph" w:customStyle="1" w:styleId="Stylecardtext8pt">
    <w:name w:val="Style card text + 8 pt"/>
    <w:basedOn w:val="Normal"/>
    <w:qFormat/>
    <w:rsid w:val="00CA1DB0"/>
    <w:pPr>
      <w:ind w:right="288"/>
    </w:pPr>
    <w:rPr>
      <w:rFonts w:ascii="Georgia" w:hAnsi="Georgia"/>
    </w:rPr>
  </w:style>
  <w:style w:type="paragraph" w:customStyle="1" w:styleId="Stylecardtext5pt">
    <w:name w:val="Style card text + 5 pt"/>
    <w:basedOn w:val="Normal"/>
    <w:qFormat/>
    <w:rsid w:val="00CA1DB0"/>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CA1DB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A1DB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A1DB0"/>
    <w:rPr>
      <w:rFonts w:ascii="Georgia" w:hAnsi="Georgia"/>
      <w:u w:val="single"/>
    </w:rPr>
  </w:style>
  <w:style w:type="paragraph" w:customStyle="1" w:styleId="StyleCardsGeorgia12ptBoldThickunderlineBorderSin">
    <w:name w:val="Style Cards + Georgia 12 pt Bold Thick underline Border: : (Sin..."/>
    <w:basedOn w:val="Normal"/>
    <w:qFormat/>
    <w:rsid w:val="00CA1DB0"/>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CA1DB0"/>
    <w:rPr>
      <w:rFonts w:ascii="Georgia" w:hAnsi="Georgia"/>
      <w:sz w:val="24"/>
      <w:u w:val="single"/>
    </w:rPr>
  </w:style>
  <w:style w:type="paragraph" w:customStyle="1" w:styleId="StyleCardsGeorgia">
    <w:name w:val="Style Cards + Georgia"/>
    <w:basedOn w:val="Normal"/>
    <w:qFormat/>
    <w:rsid w:val="00CA1DB0"/>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CA1DB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A1DB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CA1DB0"/>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CA1DB0"/>
    <w:rPr>
      <w:rFonts w:ascii="Sylfaen" w:hAnsi="Sylfaen" w:cs="Sylfaen"/>
      <w:i/>
      <w:iCs/>
      <w:sz w:val="19"/>
      <w:szCs w:val="19"/>
      <w:u w:val="none"/>
      <w:shd w:val="clear" w:color="auto" w:fill="FFFFFF"/>
    </w:rPr>
  </w:style>
  <w:style w:type="character" w:customStyle="1" w:styleId="BodyText1">
    <w:name w:val="Body Text1"/>
    <w:rsid w:val="00CA1D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A1D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A1D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A1DB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A1D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CA1DB0"/>
    <w:rPr>
      <w:rFonts w:ascii="Cambria" w:eastAsia="MS Gothic" w:hAnsi="Cambria" w:cs="Times New Roman"/>
      <w:color w:val="243F60"/>
      <w:sz w:val="22"/>
      <w:szCs w:val="22"/>
    </w:rPr>
  </w:style>
  <w:style w:type="character" w:customStyle="1" w:styleId="tagChar2">
    <w:name w:val="tag Char2"/>
    <w:qFormat/>
    <w:locked/>
    <w:rsid w:val="00CA1DB0"/>
    <w:rPr>
      <w:rFonts w:ascii="Georgia" w:eastAsia="Times New Roman" w:hAnsi="Georgia"/>
      <w:b/>
    </w:rPr>
  </w:style>
  <w:style w:type="paragraph" w:customStyle="1" w:styleId="hat">
    <w:name w:val="hat"/>
    <w:basedOn w:val="Normal"/>
    <w:next w:val="Normal"/>
    <w:link w:val="hatChar"/>
    <w:qFormat/>
    <w:rsid w:val="00CA1DB0"/>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CA1DB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A1DB0"/>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A1DB0"/>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CA1DB0"/>
    <w:rPr>
      <w:rFonts w:ascii="Georgia" w:hAnsi="Georgia"/>
      <w:b/>
    </w:rPr>
  </w:style>
  <w:style w:type="character" w:customStyle="1" w:styleId="MicrotextChar0">
    <w:name w:val="Microtext Char"/>
    <w:link w:val="Microtext0"/>
    <w:locked/>
    <w:rsid w:val="00CA1DB0"/>
    <w:rPr>
      <w:rFonts w:ascii="Times New Roman" w:hAnsi="Times New Roman"/>
      <w:sz w:val="12"/>
    </w:rPr>
  </w:style>
  <w:style w:type="paragraph" w:customStyle="1" w:styleId="Microtext0">
    <w:name w:val="Microtext"/>
    <w:basedOn w:val="Normal"/>
    <w:next w:val="Normal"/>
    <w:link w:val="MicrotextChar0"/>
    <w:qFormat/>
    <w:rsid w:val="00CA1DB0"/>
    <w:rPr>
      <w:rFonts w:ascii="Times New Roman" w:hAnsi="Times New Roman" w:cstheme="minorBidi"/>
      <w:sz w:val="12"/>
    </w:rPr>
  </w:style>
  <w:style w:type="character" w:customStyle="1" w:styleId="CardTextChar1">
    <w:name w:val="Card Text Char"/>
    <w:locked/>
    <w:rsid w:val="00CA1DB0"/>
    <w:rPr>
      <w:rFonts w:ascii="Garamond" w:hAnsi="Garamond"/>
      <w:sz w:val="18"/>
    </w:rPr>
  </w:style>
  <w:style w:type="paragraph" w:customStyle="1" w:styleId="tag">
    <w:name w:val="%tag"/>
    <w:basedOn w:val="Normal"/>
    <w:next w:val="Normal"/>
    <w:qFormat/>
    <w:rsid w:val="00CA1DB0"/>
    <w:rPr>
      <w:rFonts w:ascii="Georgia" w:hAnsi="Georgia"/>
      <w:bCs/>
      <w:sz w:val="18"/>
    </w:rPr>
  </w:style>
  <w:style w:type="character" w:customStyle="1" w:styleId="Style2Char0">
    <w:name w:val="Style 2 Char"/>
    <w:link w:val="Style21"/>
    <w:locked/>
    <w:rsid w:val="00CA1DB0"/>
    <w:rPr>
      <w:rFonts w:ascii="Times New Roman" w:eastAsia="Times New Roman" w:hAnsi="Times New Roman"/>
      <w:u w:val="single"/>
    </w:rPr>
  </w:style>
  <w:style w:type="paragraph" w:customStyle="1" w:styleId="Style21">
    <w:name w:val="Style 2"/>
    <w:basedOn w:val="Normal"/>
    <w:link w:val="Style2Char0"/>
    <w:qFormat/>
    <w:rsid w:val="00CA1DB0"/>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A1DB0"/>
    <w:rPr>
      <w:rFonts w:ascii="Garamond" w:eastAsia="Times New Roman" w:hAnsi="Garamond"/>
      <w:u w:val="single"/>
    </w:rPr>
  </w:style>
  <w:style w:type="paragraph" w:customStyle="1" w:styleId="GAUnderline">
    <w:name w:val="GA Underline"/>
    <w:basedOn w:val="Normal"/>
    <w:link w:val="GAUnderlineChar"/>
    <w:qFormat/>
    <w:rsid w:val="00CA1DB0"/>
    <w:rPr>
      <w:rFonts w:ascii="Garamond" w:eastAsia="Times New Roman" w:hAnsi="Garamond" w:cstheme="minorBidi"/>
      <w:u w:val="single"/>
    </w:rPr>
  </w:style>
  <w:style w:type="character" w:customStyle="1" w:styleId="textsmallChar">
    <w:name w:val="textsmall Char"/>
    <w:link w:val="textsmall"/>
    <w:locked/>
    <w:rsid w:val="00CA1DB0"/>
    <w:rPr>
      <w:rFonts w:ascii="Times New Roman" w:eastAsia="Times New Roman" w:hAnsi="Times New Roman"/>
      <w:sz w:val="18"/>
    </w:rPr>
  </w:style>
  <w:style w:type="paragraph" w:customStyle="1" w:styleId="textsmall">
    <w:name w:val="textsmall"/>
    <w:basedOn w:val="Normal"/>
    <w:link w:val="textsmallChar"/>
    <w:qFormat/>
    <w:rsid w:val="00CA1DB0"/>
    <w:rPr>
      <w:rFonts w:ascii="Times New Roman" w:eastAsia="Times New Roman" w:hAnsi="Times New Roman" w:cstheme="minorBidi"/>
      <w:sz w:val="18"/>
    </w:rPr>
  </w:style>
  <w:style w:type="character" w:customStyle="1" w:styleId="cardtextemphasisChar">
    <w:name w:val="card text emphasis Char"/>
    <w:link w:val="cardtextemphasis"/>
    <w:locked/>
    <w:rsid w:val="00CA1DB0"/>
    <w:rPr>
      <w:rFonts w:ascii="Arial Narrow" w:hAnsi="Arial Narrow"/>
      <w:b/>
      <w:sz w:val="18"/>
      <w:u w:val="single"/>
    </w:rPr>
  </w:style>
  <w:style w:type="paragraph" w:customStyle="1" w:styleId="cardtextemphasis">
    <w:name w:val="card text emphasis"/>
    <w:basedOn w:val="Normal"/>
    <w:link w:val="cardtextemphasisChar"/>
    <w:qFormat/>
    <w:rsid w:val="00CA1DB0"/>
    <w:pPr>
      <w:spacing w:after="200"/>
      <w:contextualSpacing/>
    </w:pPr>
    <w:rPr>
      <w:rFonts w:ascii="Arial Narrow" w:hAnsi="Arial Narrow" w:cstheme="minorBidi"/>
      <w:b/>
      <w:sz w:val="18"/>
      <w:u w:val="single"/>
    </w:rPr>
  </w:style>
  <w:style w:type="character" w:customStyle="1" w:styleId="MicroChar">
    <w:name w:val="Micro Char"/>
    <w:link w:val="Micro"/>
    <w:locked/>
    <w:rsid w:val="00CA1DB0"/>
    <w:rPr>
      <w:rFonts w:ascii="Arial" w:eastAsia="Times New Roman" w:hAnsi="Arial"/>
      <w:sz w:val="12"/>
    </w:rPr>
  </w:style>
  <w:style w:type="paragraph" w:customStyle="1" w:styleId="Micro">
    <w:name w:val="Micro"/>
    <w:basedOn w:val="Normal"/>
    <w:next w:val="Normal"/>
    <w:link w:val="MicroChar"/>
    <w:qFormat/>
    <w:rsid w:val="00CA1DB0"/>
    <w:rPr>
      <w:rFonts w:ascii="Arial" w:eastAsia="Times New Roman" w:hAnsi="Arial" w:cstheme="minorBidi"/>
      <w:sz w:val="12"/>
    </w:rPr>
  </w:style>
  <w:style w:type="paragraph" w:customStyle="1" w:styleId="CardNotUnderlined">
    <w:name w:val="Card Not Underlined"/>
    <w:basedOn w:val="Normal"/>
    <w:autoRedefine/>
    <w:qFormat/>
    <w:rsid w:val="00CA1DB0"/>
    <w:rPr>
      <w:rFonts w:ascii="Bell MT" w:hAnsi="Bell MT"/>
      <w:sz w:val="20"/>
      <w:szCs w:val="20"/>
    </w:rPr>
  </w:style>
  <w:style w:type="paragraph" w:customStyle="1" w:styleId="h-lead">
    <w:name w:val="h-lead"/>
    <w:basedOn w:val="Normal"/>
    <w:qFormat/>
    <w:rsid w:val="00CA1DB0"/>
    <w:pPr>
      <w:spacing w:before="100" w:beforeAutospacing="1" w:after="100" w:afterAutospacing="1"/>
    </w:pPr>
    <w:rPr>
      <w:rFonts w:ascii="Georgia" w:eastAsia="Times New Roman" w:hAnsi="Georgia"/>
    </w:rPr>
  </w:style>
  <w:style w:type="paragraph" w:customStyle="1" w:styleId="intro">
    <w:name w:val="intro"/>
    <w:basedOn w:val="Normal"/>
    <w:qFormat/>
    <w:rsid w:val="00CA1DB0"/>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CA1DB0"/>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CA1DB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A1DB0"/>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A1DB0"/>
    <w:rPr>
      <w:rFonts w:ascii="Georgia" w:hAnsi="Georgia"/>
      <w:sz w:val="20"/>
    </w:rPr>
  </w:style>
  <w:style w:type="paragraph" w:customStyle="1" w:styleId="F3-TagAuthor">
    <w:name w:val="F3 - Tag/Author"/>
    <w:basedOn w:val="Normal"/>
    <w:qFormat/>
    <w:rsid w:val="00CA1DB0"/>
    <w:rPr>
      <w:rFonts w:ascii="Georgia" w:eastAsia="Times New Roman" w:hAnsi="Georgia"/>
      <w:b/>
      <w:sz w:val="20"/>
    </w:rPr>
  </w:style>
  <w:style w:type="paragraph" w:customStyle="1" w:styleId="F5-UnderlineNormal">
    <w:name w:val="F5 - Underline Normal"/>
    <w:basedOn w:val="Normal"/>
    <w:qFormat/>
    <w:rsid w:val="00CA1DB0"/>
    <w:rPr>
      <w:rFonts w:ascii="Georgia" w:hAnsi="Georgia"/>
      <w:sz w:val="20"/>
      <w:u w:val="single"/>
    </w:rPr>
  </w:style>
  <w:style w:type="paragraph" w:customStyle="1" w:styleId="Brief-PrimarySource">
    <w:name w:val="Brief - Primary Source"/>
    <w:basedOn w:val="Normal"/>
    <w:qFormat/>
    <w:rsid w:val="00CA1DB0"/>
    <w:rPr>
      <w:rFonts w:ascii="Georgia" w:eastAsia="Times New Roman" w:hAnsi="Georgia"/>
      <w:b/>
      <w:u w:val="single"/>
    </w:rPr>
  </w:style>
  <w:style w:type="paragraph" w:customStyle="1" w:styleId="Brief-Underline">
    <w:name w:val="Brief - Underline"/>
    <w:basedOn w:val="Normal"/>
    <w:qFormat/>
    <w:rsid w:val="00CA1DB0"/>
    <w:rPr>
      <w:rFonts w:ascii="Georgia" w:eastAsia="Times New Roman" w:hAnsi="Georgia"/>
      <w:sz w:val="20"/>
      <w:u w:val="single"/>
    </w:rPr>
  </w:style>
  <w:style w:type="paragraph" w:customStyle="1" w:styleId="Brief">
    <w:name w:val="Brief"/>
    <w:basedOn w:val="Brief-PrimarySource"/>
    <w:qFormat/>
    <w:rsid w:val="00CA1DB0"/>
    <w:rPr>
      <w:b w:val="0"/>
    </w:rPr>
  </w:style>
  <w:style w:type="paragraph" w:customStyle="1" w:styleId="CM2">
    <w:name w:val="CM2"/>
    <w:basedOn w:val="Normal"/>
    <w:next w:val="Normal"/>
    <w:qFormat/>
    <w:rsid w:val="00CA1DB0"/>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CA1DB0"/>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CA1DB0"/>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CA1DB0"/>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CA1DB0"/>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CA1DB0"/>
  </w:style>
  <w:style w:type="paragraph" w:customStyle="1" w:styleId="CM34">
    <w:name w:val="CM34"/>
    <w:basedOn w:val="Default"/>
    <w:next w:val="Default"/>
    <w:qFormat/>
    <w:rsid w:val="00CA1DB0"/>
  </w:style>
  <w:style w:type="paragraph" w:customStyle="1" w:styleId="CM56">
    <w:name w:val="CM56"/>
    <w:basedOn w:val="Default"/>
    <w:next w:val="Default"/>
    <w:qFormat/>
    <w:rsid w:val="00CA1DB0"/>
  </w:style>
  <w:style w:type="paragraph" w:customStyle="1" w:styleId="CM58">
    <w:name w:val="CM58"/>
    <w:basedOn w:val="Default"/>
    <w:next w:val="Default"/>
    <w:qFormat/>
    <w:rsid w:val="00CA1DB0"/>
  </w:style>
  <w:style w:type="paragraph" w:customStyle="1" w:styleId="CM57">
    <w:name w:val="CM57"/>
    <w:basedOn w:val="Default"/>
    <w:next w:val="Default"/>
    <w:qFormat/>
    <w:rsid w:val="00CA1DB0"/>
  </w:style>
  <w:style w:type="paragraph" w:customStyle="1" w:styleId="CM1">
    <w:name w:val="CM1"/>
    <w:basedOn w:val="Default"/>
    <w:next w:val="Default"/>
    <w:qFormat/>
    <w:rsid w:val="00CA1DB0"/>
  </w:style>
  <w:style w:type="paragraph" w:customStyle="1" w:styleId="CM49">
    <w:name w:val="CM49"/>
    <w:basedOn w:val="Default"/>
    <w:next w:val="Default"/>
    <w:qFormat/>
    <w:rsid w:val="00CA1DB0"/>
  </w:style>
  <w:style w:type="paragraph" w:customStyle="1" w:styleId="CM41">
    <w:name w:val="CM41"/>
    <w:basedOn w:val="Default"/>
    <w:next w:val="Default"/>
    <w:qFormat/>
    <w:rsid w:val="00CA1DB0"/>
  </w:style>
  <w:style w:type="paragraph" w:customStyle="1" w:styleId="Quote1">
    <w:name w:val="Quote1"/>
    <w:aliases w:val="Small text,Quote11"/>
    <w:basedOn w:val="Default"/>
    <w:next w:val="Default"/>
    <w:link w:val="SmalltextChar"/>
    <w:qFormat/>
    <w:rsid w:val="00CA1DB0"/>
  </w:style>
  <w:style w:type="paragraph" w:customStyle="1" w:styleId="3rdOrderPara">
    <w:name w:val="3rd Order Para"/>
    <w:basedOn w:val="Default"/>
    <w:next w:val="Default"/>
    <w:qFormat/>
    <w:rsid w:val="00CA1DB0"/>
  </w:style>
  <w:style w:type="paragraph" w:customStyle="1" w:styleId="2ndOrderPara">
    <w:name w:val="2nd Order Para"/>
    <w:basedOn w:val="Default"/>
    <w:next w:val="Default"/>
    <w:qFormat/>
    <w:rsid w:val="00CA1DB0"/>
  </w:style>
  <w:style w:type="paragraph" w:customStyle="1" w:styleId="Normal-SIGN2">
    <w:name w:val="Normal-SIGN2"/>
    <w:basedOn w:val="Default"/>
    <w:next w:val="Default"/>
    <w:qFormat/>
    <w:rsid w:val="00CA1DB0"/>
  </w:style>
  <w:style w:type="paragraph" w:customStyle="1" w:styleId="Normal-SIGN1">
    <w:name w:val="Normal-SIGN1"/>
    <w:basedOn w:val="Default"/>
    <w:next w:val="Default"/>
    <w:qFormat/>
    <w:rsid w:val="00CA1DB0"/>
  </w:style>
  <w:style w:type="paragraph" w:customStyle="1" w:styleId="CM3">
    <w:name w:val="CM3"/>
    <w:basedOn w:val="Default"/>
    <w:next w:val="Default"/>
    <w:qFormat/>
    <w:rsid w:val="00CA1DB0"/>
  </w:style>
  <w:style w:type="paragraph" w:customStyle="1" w:styleId="CM33">
    <w:name w:val="CM33"/>
    <w:basedOn w:val="Default"/>
    <w:next w:val="Default"/>
    <w:qFormat/>
    <w:rsid w:val="00CA1DB0"/>
  </w:style>
  <w:style w:type="paragraph" w:customStyle="1" w:styleId="CM37">
    <w:name w:val="CM37"/>
    <w:basedOn w:val="Default"/>
    <w:next w:val="Default"/>
    <w:qFormat/>
    <w:rsid w:val="00CA1DB0"/>
  </w:style>
  <w:style w:type="paragraph" w:customStyle="1" w:styleId="CM7">
    <w:name w:val="CM7"/>
    <w:basedOn w:val="Default"/>
    <w:next w:val="Default"/>
    <w:qFormat/>
    <w:rsid w:val="00CA1DB0"/>
  </w:style>
  <w:style w:type="paragraph" w:customStyle="1" w:styleId="Brief-SecondarySource">
    <w:name w:val="Brief - Secondary Source"/>
    <w:basedOn w:val="Normal"/>
    <w:qFormat/>
    <w:rsid w:val="00CA1DB0"/>
    <w:rPr>
      <w:rFonts w:ascii="Georgia" w:eastAsia="Times New Roman" w:hAnsi="Georgia"/>
      <w:sz w:val="14"/>
      <w:szCs w:val="20"/>
    </w:rPr>
  </w:style>
  <w:style w:type="paragraph" w:customStyle="1" w:styleId="Brief-Card">
    <w:name w:val="Brief - Card"/>
    <w:basedOn w:val="Normal"/>
    <w:qFormat/>
    <w:rsid w:val="00CA1DB0"/>
    <w:rPr>
      <w:rFonts w:ascii="Georgia" w:eastAsia="Times New Roman" w:hAnsi="Georgia"/>
      <w:sz w:val="20"/>
    </w:rPr>
  </w:style>
  <w:style w:type="paragraph" w:customStyle="1" w:styleId="Pa2">
    <w:name w:val="Pa2"/>
    <w:basedOn w:val="Default"/>
    <w:next w:val="Default"/>
    <w:uiPriority w:val="99"/>
    <w:qFormat/>
    <w:rsid w:val="00CA1DB0"/>
  </w:style>
  <w:style w:type="paragraph" w:customStyle="1" w:styleId="Normal3">
    <w:name w:val="Normal+3"/>
    <w:basedOn w:val="Normal"/>
    <w:next w:val="Normal"/>
    <w:qFormat/>
    <w:rsid w:val="00CA1DB0"/>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CA1DB0"/>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CA1DB0"/>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CA1DB0"/>
  </w:style>
  <w:style w:type="paragraph" w:customStyle="1" w:styleId="Cover1">
    <w:name w:val="Cover 1"/>
    <w:basedOn w:val="Normal"/>
    <w:next w:val="Normal"/>
    <w:qFormat/>
    <w:rsid w:val="00CA1DB0"/>
    <w:pPr>
      <w:widowControl w:val="0"/>
      <w:autoSpaceDE w:val="0"/>
      <w:autoSpaceDN w:val="0"/>
      <w:adjustRightInd w:val="0"/>
    </w:pPr>
    <w:rPr>
      <w:rFonts w:eastAsia="Times New Roman"/>
    </w:rPr>
  </w:style>
  <w:style w:type="paragraph" w:customStyle="1" w:styleId="Cover2">
    <w:name w:val="Cover 2"/>
    <w:basedOn w:val="Normal"/>
    <w:next w:val="Normal"/>
    <w:qFormat/>
    <w:rsid w:val="00CA1DB0"/>
    <w:pPr>
      <w:widowControl w:val="0"/>
      <w:autoSpaceDE w:val="0"/>
      <w:autoSpaceDN w:val="0"/>
      <w:adjustRightInd w:val="0"/>
    </w:pPr>
    <w:rPr>
      <w:rFonts w:eastAsia="Times New Roman"/>
    </w:rPr>
  </w:style>
  <w:style w:type="paragraph" w:customStyle="1" w:styleId="ReportDate">
    <w:name w:val="ReportDate"/>
    <w:basedOn w:val="Default"/>
    <w:next w:val="Default"/>
    <w:qFormat/>
    <w:rsid w:val="00CA1DB0"/>
  </w:style>
  <w:style w:type="paragraph" w:customStyle="1" w:styleId="Pa11">
    <w:name w:val="Pa11"/>
    <w:basedOn w:val="Normal"/>
    <w:next w:val="Normal"/>
    <w:uiPriority w:val="99"/>
    <w:qFormat/>
    <w:rsid w:val="00CA1DB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A1DB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CA1DB0"/>
  </w:style>
  <w:style w:type="paragraph" w:customStyle="1" w:styleId="CM28">
    <w:name w:val="CM28"/>
    <w:basedOn w:val="Default"/>
    <w:next w:val="Default"/>
    <w:qFormat/>
    <w:rsid w:val="00CA1DB0"/>
  </w:style>
  <w:style w:type="paragraph" w:customStyle="1" w:styleId="CM8">
    <w:name w:val="CM8"/>
    <w:basedOn w:val="Default"/>
    <w:next w:val="Default"/>
    <w:qFormat/>
    <w:rsid w:val="00CA1DB0"/>
  </w:style>
  <w:style w:type="paragraph" w:customStyle="1" w:styleId="CM6">
    <w:name w:val="CM6"/>
    <w:basedOn w:val="Default"/>
    <w:next w:val="Default"/>
    <w:qFormat/>
    <w:rsid w:val="00CA1DB0"/>
  </w:style>
  <w:style w:type="paragraph" w:customStyle="1" w:styleId="CM22">
    <w:name w:val="CM22"/>
    <w:basedOn w:val="Default"/>
    <w:next w:val="Default"/>
    <w:qFormat/>
    <w:rsid w:val="00CA1DB0"/>
  </w:style>
  <w:style w:type="paragraph" w:customStyle="1" w:styleId="DoubleUnderlined">
    <w:name w:val="Double Underlined"/>
    <w:basedOn w:val="Heading2"/>
    <w:autoRedefine/>
    <w:qFormat/>
    <w:rsid w:val="00CA1DB0"/>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CA1DB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CA1DB0"/>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CA1DB0"/>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CA1DB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A1DB0"/>
    <w:pPr>
      <w:keepLines w:val="0"/>
      <w:suppressAutoHyphens/>
      <w:spacing w:before="0"/>
      <w:contextualSpacing/>
      <w:jc w:val="left"/>
    </w:pPr>
    <w:rPr>
      <w:bCs/>
      <w:iCs/>
      <w:sz w:val="24"/>
      <w:szCs w:val="28"/>
      <w:u w:val="none"/>
    </w:rPr>
  </w:style>
  <w:style w:type="paragraph" w:customStyle="1" w:styleId="subhead">
    <w:name w:val="subhead"/>
    <w:basedOn w:val="Normal"/>
    <w:qFormat/>
    <w:rsid w:val="00CA1DB0"/>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CA1DB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CA1DB0"/>
  </w:style>
  <w:style w:type="paragraph" w:customStyle="1" w:styleId="StyleUnderliningTimesNewRomanBoldNounderlineKernat16">
    <w:name w:val="Style Underlining + Times New Roman Bold No underline Kern at 16..."/>
    <w:basedOn w:val="Normal"/>
    <w:qFormat/>
    <w:rsid w:val="00CA1DB0"/>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CA1DB0"/>
    <w:rPr>
      <w:rFonts w:ascii="Georgia" w:eastAsia="Times New Roman" w:hAnsi="Georgia"/>
      <w:b/>
      <w:bCs/>
      <w:kern w:val="32"/>
      <w:sz w:val="32"/>
      <w:szCs w:val="32"/>
    </w:rPr>
  </w:style>
  <w:style w:type="paragraph" w:customStyle="1" w:styleId="BoldUnderlining">
    <w:name w:val="Bold Underlining"/>
    <w:basedOn w:val="Underlining"/>
    <w:qFormat/>
    <w:rsid w:val="00CA1DB0"/>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CA1DB0"/>
  </w:style>
  <w:style w:type="paragraph" w:customStyle="1" w:styleId="boldy">
    <w:name w:val="boldy"/>
    <w:basedOn w:val="Heading2"/>
    <w:qFormat/>
    <w:rsid w:val="00CA1DB0"/>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CA1DB0"/>
    <w:rPr>
      <w:rFonts w:ascii="Times New Roman" w:eastAsia="Times New Roman" w:hAnsi="Times New Roman"/>
      <w:sz w:val="12"/>
    </w:rPr>
  </w:style>
  <w:style w:type="paragraph" w:customStyle="1" w:styleId="CardsFont6pt">
    <w:name w:val="Cards + Font: 6 pt"/>
    <w:basedOn w:val="Cards"/>
    <w:link w:val="CardsFont6ptChar1"/>
    <w:autoRedefine/>
    <w:qFormat/>
    <w:rsid w:val="00CA1DB0"/>
    <w:rPr>
      <w:rFonts w:cstheme="minorBidi"/>
      <w:sz w:val="12"/>
      <w:szCs w:val="22"/>
    </w:rPr>
  </w:style>
  <w:style w:type="paragraph" w:customStyle="1" w:styleId="TxBr6p1">
    <w:name w:val="TxBr_6p1"/>
    <w:basedOn w:val="Normal"/>
    <w:qFormat/>
    <w:rsid w:val="00CA1DB0"/>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CA1DB0"/>
    <w:pPr>
      <w:ind w:left="400"/>
    </w:pPr>
    <w:rPr>
      <w:rFonts w:ascii="Georgia" w:eastAsia="Times New Roman" w:hAnsi="Georgia"/>
      <w:sz w:val="20"/>
      <w:szCs w:val="20"/>
    </w:rPr>
  </w:style>
  <w:style w:type="paragraph" w:customStyle="1" w:styleId="Paste">
    <w:name w:val="Paste"/>
    <w:basedOn w:val="Normal"/>
    <w:qFormat/>
    <w:rsid w:val="00CA1DB0"/>
    <w:rPr>
      <w:rFonts w:ascii="Arial Narrow" w:eastAsia="Times New Roman" w:hAnsi="Arial Narrow"/>
      <w:sz w:val="16"/>
      <w:szCs w:val="24"/>
    </w:rPr>
  </w:style>
  <w:style w:type="character" w:customStyle="1" w:styleId="UnderlineStyleChar">
    <w:name w:val="Underline Style Char"/>
    <w:link w:val="UnderlineStyle"/>
    <w:locked/>
    <w:rsid w:val="00CA1DB0"/>
    <w:rPr>
      <w:rFonts w:ascii="Times New Roman" w:eastAsia="Times New Roman" w:hAnsi="Times New Roman"/>
      <w:b/>
      <w:u w:val="single"/>
    </w:rPr>
  </w:style>
  <w:style w:type="paragraph" w:customStyle="1" w:styleId="UnderlineStyle">
    <w:name w:val="Underline Style"/>
    <w:basedOn w:val="Normal"/>
    <w:link w:val="UnderlineStyleChar"/>
    <w:qFormat/>
    <w:rsid w:val="00CA1DB0"/>
    <w:rPr>
      <w:rFonts w:ascii="Times New Roman" w:eastAsia="Times New Roman" w:hAnsi="Times New Roman" w:cstheme="minorBidi"/>
      <w:b/>
      <w:u w:val="single"/>
    </w:rPr>
  </w:style>
  <w:style w:type="paragraph" w:customStyle="1" w:styleId="Normalization">
    <w:name w:val="Normalization"/>
    <w:basedOn w:val="Normal"/>
    <w:qFormat/>
    <w:rsid w:val="00CA1DB0"/>
    <w:rPr>
      <w:rFonts w:ascii="Georgia" w:eastAsia="Times New Roman" w:hAnsi="Georgia"/>
      <w:sz w:val="18"/>
    </w:rPr>
  </w:style>
  <w:style w:type="paragraph" w:customStyle="1" w:styleId="BreifTitle">
    <w:name w:val="Breif Title"/>
    <w:basedOn w:val="Normal"/>
    <w:autoRedefine/>
    <w:qFormat/>
    <w:rsid w:val="00CA1DB0"/>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CA1DB0"/>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CA1DB0"/>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CA1DB0"/>
  </w:style>
  <w:style w:type="paragraph" w:customStyle="1" w:styleId="Tagandcite">
    <w:name w:val="Tag and cite"/>
    <w:basedOn w:val="Normal"/>
    <w:autoRedefine/>
    <w:qFormat/>
    <w:rsid w:val="00CA1DB0"/>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CA1DB0"/>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A1DB0"/>
  </w:style>
  <w:style w:type="paragraph" w:customStyle="1" w:styleId="CiteCard0">
    <w:name w:val="Cite/Card"/>
    <w:basedOn w:val="Normal"/>
    <w:qFormat/>
    <w:rsid w:val="00CA1DB0"/>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CA1DB0"/>
    <w:rPr>
      <w:rFonts w:ascii="Georgia" w:eastAsia="Times New Roman" w:hAnsi="Georgia"/>
      <w:b/>
      <w:szCs w:val="20"/>
    </w:rPr>
  </w:style>
  <w:style w:type="paragraph" w:customStyle="1" w:styleId="title-bold-medium">
    <w:name w:val="title-bold-medium"/>
    <w:basedOn w:val="Normal"/>
    <w:qFormat/>
    <w:rsid w:val="00CA1DB0"/>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CA1DB0"/>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CA1DB0"/>
    <w:rPr>
      <w:rFonts w:ascii="Arial Narrow" w:eastAsia="Times New Roman" w:hAnsi="Arial Narrow"/>
      <w:b/>
    </w:rPr>
  </w:style>
  <w:style w:type="paragraph" w:customStyle="1" w:styleId="BLOCKTITLE0">
    <w:name w:val="BLOCK TITLE"/>
    <w:basedOn w:val="Heading1"/>
    <w:link w:val="BLOCKTITLEChar0"/>
    <w:qFormat/>
    <w:rsid w:val="00CA1DB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CA1DB0"/>
  </w:style>
  <w:style w:type="paragraph" w:customStyle="1" w:styleId="BriefTitle1">
    <w:name w:val="Brief Title 1"/>
    <w:basedOn w:val="Normal"/>
    <w:qFormat/>
    <w:rsid w:val="00CA1DB0"/>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CA1DB0"/>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CA1DB0"/>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CA1DB0"/>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CA1DB0"/>
    <w:pPr>
      <w:spacing w:before="100" w:beforeAutospacing="1" w:after="100" w:afterAutospacing="1"/>
    </w:pPr>
    <w:rPr>
      <w:rFonts w:ascii="Georgia" w:eastAsia="Times New Roman" w:hAnsi="Georgia"/>
      <w:sz w:val="20"/>
    </w:rPr>
  </w:style>
  <w:style w:type="paragraph" w:customStyle="1" w:styleId="ToRead">
    <w:name w:val="To Read"/>
    <w:basedOn w:val="Normal"/>
    <w:qFormat/>
    <w:rsid w:val="00CA1DB0"/>
    <w:pPr>
      <w:ind w:left="720"/>
    </w:pPr>
    <w:rPr>
      <w:rFonts w:ascii="Verdana" w:eastAsia="Times New Roman" w:hAnsi="Verdana"/>
      <w:b/>
      <w:sz w:val="20"/>
      <w:u w:val="single"/>
    </w:rPr>
  </w:style>
  <w:style w:type="paragraph" w:customStyle="1" w:styleId="Style40">
    <w:name w:val="Style 4"/>
    <w:basedOn w:val="Normal"/>
    <w:qFormat/>
    <w:rsid w:val="00CA1DB0"/>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CA1DB0"/>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CA1DB0"/>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CA1DB0"/>
  </w:style>
  <w:style w:type="paragraph" w:customStyle="1" w:styleId="PageNumber1">
    <w:name w:val="Page Number1"/>
    <w:basedOn w:val="Normal"/>
    <w:next w:val="Normal"/>
    <w:qFormat/>
    <w:rsid w:val="00CA1DB0"/>
    <w:rPr>
      <w:rFonts w:ascii="Georgia" w:eastAsia="Times New Roman" w:hAnsi="Georgia"/>
      <w:sz w:val="20"/>
    </w:rPr>
  </w:style>
  <w:style w:type="paragraph" w:customStyle="1" w:styleId="Cite1">
    <w:name w:val="Cite1"/>
    <w:qFormat/>
    <w:rsid w:val="00CA1DB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CA1DB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CA1DB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A1DB0"/>
    <w:pPr>
      <w:ind w:left="288" w:right="288"/>
    </w:pPr>
    <w:rPr>
      <w:rFonts w:ascii="Georgia" w:eastAsia="Times New Roman" w:hAnsi="Georgia"/>
      <w:sz w:val="20"/>
    </w:rPr>
  </w:style>
  <w:style w:type="paragraph" w:customStyle="1" w:styleId="cite21">
    <w:name w:val="cite2"/>
    <w:qFormat/>
    <w:rsid w:val="00CA1DB0"/>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CA1DB0"/>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CA1DB0"/>
    <w:rPr>
      <w:rFonts w:ascii="Arial Narrow" w:eastAsia="Times New Roman" w:hAnsi="Arial Narrow"/>
    </w:rPr>
  </w:style>
  <w:style w:type="paragraph" w:customStyle="1" w:styleId="CaseListNormal">
    <w:name w:val="Case List Normal"/>
    <w:basedOn w:val="Normal"/>
    <w:qFormat/>
    <w:rsid w:val="00CA1DB0"/>
    <w:rPr>
      <w:rFonts w:ascii="Times" w:eastAsia="Times New Roman" w:hAnsi="Times"/>
      <w:sz w:val="20"/>
      <w:szCs w:val="26"/>
    </w:rPr>
  </w:style>
  <w:style w:type="paragraph" w:customStyle="1" w:styleId="3text">
    <w:name w:val="3text"/>
    <w:basedOn w:val="Normal"/>
    <w:qFormat/>
    <w:rsid w:val="00CA1DB0"/>
    <w:pPr>
      <w:spacing w:before="100" w:beforeAutospacing="1" w:after="100" w:afterAutospacing="1"/>
    </w:pPr>
    <w:rPr>
      <w:rFonts w:ascii="Georgia" w:eastAsia="Times New Roman" w:hAnsi="Georgia"/>
    </w:rPr>
  </w:style>
  <w:style w:type="paragraph" w:customStyle="1" w:styleId="TimesNewRoman12">
    <w:name w:val="TimesNewRoman12"/>
    <w:qFormat/>
    <w:rsid w:val="00CA1DB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A1DB0"/>
    <w:pPr>
      <w:spacing w:before="100" w:beforeAutospacing="1" w:after="100" w:afterAutospacing="1"/>
    </w:pPr>
    <w:rPr>
      <w:rFonts w:ascii="Georgia" w:eastAsia="Times New Roman" w:hAnsi="Georgia"/>
    </w:rPr>
  </w:style>
  <w:style w:type="paragraph" w:customStyle="1" w:styleId="medium-normal">
    <w:name w:val="medium-normal"/>
    <w:basedOn w:val="Normal"/>
    <w:qFormat/>
    <w:rsid w:val="00CA1DB0"/>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CA1DB0"/>
    <w:rPr>
      <w:rFonts w:ascii="Georgia" w:eastAsia="Times New Roman" w:hAnsi="Georgia"/>
      <w:color w:val="000000"/>
      <w:sz w:val="18"/>
    </w:rPr>
  </w:style>
  <w:style w:type="paragraph" w:customStyle="1" w:styleId="RepeatBlockHeading">
    <w:name w:val="Repeat Block Heading"/>
    <w:basedOn w:val="Normal"/>
    <w:autoRedefine/>
    <w:qFormat/>
    <w:rsid w:val="00CA1DB0"/>
    <w:pPr>
      <w:jc w:val="center"/>
    </w:pPr>
    <w:rPr>
      <w:rFonts w:ascii="Georgia" w:eastAsia="Times New Roman" w:hAnsi="Georgia"/>
      <w:b/>
      <w:smallCaps/>
      <w:color w:val="000000"/>
      <w:u w:val="thick"/>
    </w:rPr>
  </w:style>
  <w:style w:type="paragraph" w:customStyle="1" w:styleId="story-headline">
    <w:name w:val="story-headline"/>
    <w:basedOn w:val="Normal"/>
    <w:qFormat/>
    <w:rsid w:val="00CA1DB0"/>
    <w:pPr>
      <w:spacing w:before="72" w:after="72"/>
    </w:pPr>
    <w:rPr>
      <w:rFonts w:eastAsia="Times New Roman"/>
      <w:b/>
      <w:bCs/>
      <w:sz w:val="26"/>
      <w:szCs w:val="26"/>
    </w:rPr>
  </w:style>
  <w:style w:type="paragraph" w:customStyle="1" w:styleId="story-body">
    <w:name w:val="story-body"/>
    <w:basedOn w:val="Normal"/>
    <w:qFormat/>
    <w:rsid w:val="00CA1DB0"/>
    <w:pPr>
      <w:spacing w:before="100" w:beforeAutospacing="1" w:after="100" w:afterAutospacing="1"/>
    </w:pPr>
    <w:rPr>
      <w:rFonts w:eastAsia="Times New Roman"/>
    </w:rPr>
  </w:style>
  <w:style w:type="paragraph" w:customStyle="1" w:styleId="story-dateline">
    <w:name w:val="story-dateline"/>
    <w:basedOn w:val="Normal"/>
    <w:qFormat/>
    <w:rsid w:val="00CA1DB0"/>
    <w:rPr>
      <w:rFonts w:eastAsia="Times New Roman"/>
      <w:b/>
      <w:bCs/>
    </w:rPr>
  </w:style>
  <w:style w:type="paragraph" w:customStyle="1" w:styleId="TextofCards">
    <w:name w:val="Text of Cards"/>
    <w:basedOn w:val="Normal"/>
    <w:qFormat/>
    <w:rsid w:val="00CA1DB0"/>
    <w:pPr>
      <w:jc w:val="both"/>
    </w:pPr>
    <w:rPr>
      <w:rFonts w:ascii="Georgia" w:eastAsia="Times New Roman" w:hAnsi="Georgia"/>
      <w:color w:val="000000"/>
      <w:spacing w:val="6"/>
      <w:sz w:val="20"/>
      <w:szCs w:val="23"/>
    </w:rPr>
  </w:style>
  <w:style w:type="paragraph" w:customStyle="1" w:styleId="Corpotesto">
    <w:name w:val="Corpo testo"/>
    <w:basedOn w:val="Normal"/>
    <w:qFormat/>
    <w:rsid w:val="00CA1DB0"/>
    <w:pPr>
      <w:widowControl w:val="0"/>
      <w:adjustRightInd w:val="0"/>
      <w:spacing w:after="283"/>
    </w:pPr>
    <w:rPr>
      <w:rFonts w:ascii="Times" w:eastAsia="Times New Roman" w:hAnsi="Times"/>
      <w:sz w:val="20"/>
    </w:rPr>
  </w:style>
  <w:style w:type="paragraph" w:customStyle="1" w:styleId="tagCharChar1Char">
    <w:name w:val="tag Char Char1 Char"/>
    <w:qFormat/>
    <w:rsid w:val="00CA1DB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A1DB0"/>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CA1DB0"/>
    <w:rPr>
      <w:rFonts w:ascii="Arial Narrow" w:eastAsia="Times New Roman" w:hAnsi="Arial Narrow"/>
      <w:b/>
    </w:rPr>
  </w:style>
  <w:style w:type="paragraph" w:customStyle="1" w:styleId="OmniPage1">
    <w:name w:val="OmniPage #1"/>
    <w:basedOn w:val="Normal"/>
    <w:qFormat/>
    <w:rsid w:val="00CA1DB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A1DB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A1DB0"/>
  </w:style>
  <w:style w:type="paragraph" w:customStyle="1" w:styleId="ProjectTitleLine">
    <w:name w:val="Project Title Line"/>
    <w:basedOn w:val="Normal"/>
    <w:next w:val="Normal"/>
    <w:autoRedefine/>
    <w:qFormat/>
    <w:rsid w:val="00CA1DB0"/>
    <w:pPr>
      <w:jc w:val="center"/>
    </w:pPr>
    <w:rPr>
      <w:rFonts w:eastAsia="Times New Roman"/>
      <w:caps/>
      <w:sz w:val="20"/>
      <w:szCs w:val="20"/>
    </w:rPr>
  </w:style>
  <w:style w:type="paragraph" w:customStyle="1" w:styleId="LanguageStrike">
    <w:name w:val="Language Strike"/>
    <w:basedOn w:val="Normal"/>
    <w:next w:val="Normal"/>
    <w:qFormat/>
    <w:rsid w:val="00CA1DB0"/>
    <w:rPr>
      <w:rFonts w:ascii="Arial Narrow" w:eastAsia="Times New Roman" w:hAnsi="Arial Narrow"/>
      <w:strike/>
      <w:sz w:val="20"/>
    </w:rPr>
  </w:style>
  <w:style w:type="paragraph" w:customStyle="1" w:styleId="NormalVerdana">
    <w:name w:val="Normal + Verdana"/>
    <w:aliases w:val="10 pt,White,Normal + Arial"/>
    <w:basedOn w:val="Normal"/>
    <w:qFormat/>
    <w:rsid w:val="00CA1DB0"/>
    <w:rPr>
      <w:rFonts w:eastAsia="Times New Roman"/>
      <w:sz w:val="20"/>
      <w:szCs w:val="20"/>
      <w:u w:val="single"/>
    </w:rPr>
  </w:style>
  <w:style w:type="paragraph" w:customStyle="1" w:styleId="Normal10pt">
    <w:name w:val="Normal + 10 pt"/>
    <w:basedOn w:val="Normal"/>
    <w:qFormat/>
    <w:rsid w:val="00CA1DB0"/>
    <w:rPr>
      <w:rFonts w:ascii="Georgia" w:eastAsia="Times New Roman" w:hAnsi="Georgia"/>
      <w:sz w:val="20"/>
      <w:szCs w:val="20"/>
    </w:rPr>
  </w:style>
  <w:style w:type="paragraph" w:customStyle="1" w:styleId="cardChar1Char">
    <w:name w:val="card Char1 Char"/>
    <w:basedOn w:val="Normal"/>
    <w:qFormat/>
    <w:rsid w:val="00CA1DB0"/>
    <w:pPr>
      <w:ind w:left="288" w:right="288"/>
    </w:pPr>
    <w:rPr>
      <w:rFonts w:ascii="Georgia" w:eastAsia="Times New Roman" w:hAnsi="Georgia"/>
      <w:sz w:val="20"/>
      <w:szCs w:val="20"/>
    </w:rPr>
  </w:style>
  <w:style w:type="paragraph" w:customStyle="1" w:styleId="CM12">
    <w:name w:val="CM12"/>
    <w:basedOn w:val="Default"/>
    <w:next w:val="Default"/>
    <w:qFormat/>
    <w:rsid w:val="00CA1DB0"/>
  </w:style>
  <w:style w:type="paragraph" w:customStyle="1" w:styleId="CM44">
    <w:name w:val="CM44"/>
    <w:basedOn w:val="Default"/>
    <w:next w:val="Default"/>
    <w:qFormat/>
    <w:rsid w:val="00CA1DB0"/>
  </w:style>
  <w:style w:type="paragraph" w:customStyle="1" w:styleId="CM10">
    <w:name w:val="CM10"/>
    <w:basedOn w:val="Default"/>
    <w:next w:val="Default"/>
    <w:qFormat/>
    <w:rsid w:val="00CA1DB0"/>
  </w:style>
  <w:style w:type="paragraph" w:customStyle="1" w:styleId="bold">
    <w:name w:val="bold"/>
    <w:basedOn w:val="Normal"/>
    <w:qFormat/>
    <w:rsid w:val="00CA1DB0"/>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CA1DB0"/>
    <w:rPr>
      <w:rFonts w:ascii="Arial Narrow" w:eastAsia="Times New Roman" w:hAnsi="Arial Narrow"/>
      <w:strike/>
      <w:sz w:val="20"/>
      <w:szCs w:val="20"/>
    </w:rPr>
  </w:style>
  <w:style w:type="paragraph" w:customStyle="1" w:styleId="textbodyblack">
    <w:name w:val="textbodyblack"/>
    <w:basedOn w:val="Normal"/>
    <w:qFormat/>
    <w:rsid w:val="00CA1DB0"/>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CA1DB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CA1DB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A1DB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A1DB0"/>
    <w:rPr>
      <w:rFonts w:ascii="Times New Roman" w:eastAsia="Times New Roman" w:hAnsi="Times New Roman" w:cstheme="minorBidi"/>
      <w:b/>
      <w:bCs/>
      <w:szCs w:val="16"/>
      <w:u w:val="single"/>
    </w:rPr>
  </w:style>
  <w:style w:type="paragraph" w:customStyle="1" w:styleId="StyleLeft02">
    <w:name w:val="Style Left:  0.2&quot;"/>
    <w:basedOn w:val="Normal"/>
    <w:qFormat/>
    <w:rsid w:val="00CA1DB0"/>
    <w:pPr>
      <w:ind w:left="288"/>
    </w:pPr>
    <w:rPr>
      <w:rFonts w:ascii="Georgia" w:eastAsia="SimSun" w:hAnsi="Georgia"/>
      <w:sz w:val="20"/>
      <w:szCs w:val="20"/>
      <w:lang w:eastAsia="zh-CN"/>
    </w:rPr>
  </w:style>
  <w:style w:type="paragraph" w:customStyle="1" w:styleId="Quote2">
    <w:name w:val="Quote2"/>
    <w:basedOn w:val="Default"/>
    <w:next w:val="Default"/>
    <w:qFormat/>
    <w:rsid w:val="00CA1DB0"/>
  </w:style>
  <w:style w:type="paragraph" w:customStyle="1" w:styleId="Hat1">
    <w:name w:val="Hat1"/>
    <w:basedOn w:val="Normal"/>
    <w:next w:val="Normal"/>
    <w:uiPriority w:val="2"/>
    <w:qFormat/>
    <w:rsid w:val="00CA1DB0"/>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CA1DB0"/>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CA1DB0"/>
    <w:pPr>
      <w:spacing w:after="120"/>
    </w:pPr>
    <w:rPr>
      <w:rFonts w:ascii="Arial Narrow" w:hAnsi="Arial Narrow"/>
    </w:rPr>
  </w:style>
  <w:style w:type="paragraph" w:customStyle="1" w:styleId="Citation-FirstLine">
    <w:name w:val="Citation - First Line"/>
    <w:basedOn w:val="Normal"/>
    <w:next w:val="Citation-Complete"/>
    <w:autoRedefine/>
    <w:qFormat/>
    <w:rsid w:val="00CA1DB0"/>
    <w:pPr>
      <w:spacing w:line="320" w:lineRule="atLeast"/>
    </w:pPr>
  </w:style>
  <w:style w:type="paragraph" w:customStyle="1" w:styleId="post-subtitle">
    <w:name w:val="post-subtitle"/>
    <w:basedOn w:val="Normal"/>
    <w:qFormat/>
    <w:rsid w:val="00CA1DB0"/>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CA1DB0"/>
  </w:style>
  <w:style w:type="paragraph" w:customStyle="1" w:styleId="para">
    <w:name w:val="para"/>
    <w:basedOn w:val="Normal"/>
    <w:qFormat/>
    <w:rsid w:val="00CA1DB0"/>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CA1DB0"/>
  </w:style>
  <w:style w:type="paragraph" w:customStyle="1" w:styleId="Pa6">
    <w:name w:val="Pa6"/>
    <w:basedOn w:val="Default"/>
    <w:next w:val="Default"/>
    <w:uiPriority w:val="99"/>
    <w:qFormat/>
    <w:rsid w:val="00CA1DB0"/>
  </w:style>
  <w:style w:type="paragraph" w:customStyle="1" w:styleId="noindent0">
    <w:name w:val="no_indent"/>
    <w:basedOn w:val="Normal"/>
    <w:qFormat/>
    <w:rsid w:val="00CA1DB0"/>
    <w:pPr>
      <w:spacing w:before="100" w:beforeAutospacing="1" w:after="100" w:afterAutospacing="1"/>
    </w:pPr>
    <w:rPr>
      <w:rFonts w:ascii="Georgia" w:eastAsia="Times New Roman" w:hAnsi="Georgia"/>
    </w:rPr>
  </w:style>
  <w:style w:type="paragraph" w:customStyle="1" w:styleId="tagline0">
    <w:name w:val="tagline"/>
    <w:basedOn w:val="Normal"/>
    <w:qFormat/>
    <w:rsid w:val="00CA1DB0"/>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CA1DB0"/>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CA1DB0"/>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CA1DB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CA1DB0"/>
    <w:rPr>
      <w:sz w:val="10"/>
    </w:rPr>
  </w:style>
  <w:style w:type="paragraph" w:customStyle="1" w:styleId="ReallySamllText">
    <w:name w:val="ReallySamllText"/>
    <w:basedOn w:val="Normal"/>
    <w:link w:val="ReallySamllTextChar"/>
    <w:autoRedefine/>
    <w:qFormat/>
    <w:rsid w:val="00CA1DB0"/>
    <w:rPr>
      <w:rFonts w:asciiTheme="minorHAnsi" w:hAnsiTheme="minorHAnsi" w:cstheme="minorBidi"/>
      <w:sz w:val="10"/>
    </w:rPr>
  </w:style>
  <w:style w:type="paragraph" w:customStyle="1" w:styleId="Card6pt">
    <w:name w:val="Card 6pt"/>
    <w:basedOn w:val="Normal"/>
    <w:qFormat/>
    <w:rsid w:val="00CA1DB0"/>
    <w:rPr>
      <w:rFonts w:ascii="Georgia" w:eastAsia="Times New Roman" w:hAnsi="Georgia"/>
      <w:sz w:val="12"/>
    </w:rPr>
  </w:style>
  <w:style w:type="paragraph" w:customStyle="1" w:styleId="CardCites">
    <w:name w:val="Card Cites"/>
    <w:basedOn w:val="Normal"/>
    <w:next w:val="Normal"/>
    <w:qFormat/>
    <w:rsid w:val="00CA1DB0"/>
    <w:rPr>
      <w:rFonts w:ascii="Georgia" w:eastAsia="Times New Roman" w:hAnsi="Georgia"/>
      <w:b/>
      <w:sz w:val="20"/>
    </w:rPr>
  </w:style>
  <w:style w:type="paragraph" w:customStyle="1" w:styleId="Shrink">
    <w:name w:val="Shrink"/>
    <w:qFormat/>
    <w:rsid w:val="00CA1DB0"/>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CA1DB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A1DB0"/>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CA1DB0"/>
    <w:pPr>
      <w:ind w:left="400"/>
    </w:pPr>
    <w:rPr>
      <w:rFonts w:ascii="Georgia" w:eastAsia="Times New Roman" w:hAnsi="Georgia"/>
    </w:rPr>
  </w:style>
  <w:style w:type="paragraph" w:customStyle="1" w:styleId="TagCiteChar0">
    <w:name w:val="Tag / Cite Char"/>
    <w:basedOn w:val="Normal"/>
    <w:qFormat/>
    <w:rsid w:val="00CA1DB0"/>
    <w:rPr>
      <w:rFonts w:ascii="Georgia" w:eastAsia="Times New Roman" w:hAnsi="Georgia"/>
      <w:b/>
      <w:color w:val="000000"/>
    </w:rPr>
  </w:style>
  <w:style w:type="paragraph" w:customStyle="1" w:styleId="PageNumber2">
    <w:name w:val="Page Number2"/>
    <w:basedOn w:val="Normal"/>
    <w:next w:val="Normal"/>
    <w:qFormat/>
    <w:rsid w:val="00CA1DB0"/>
    <w:rPr>
      <w:rFonts w:ascii="Georgia" w:eastAsia="Times New Roman" w:hAnsi="Georgia"/>
      <w:sz w:val="20"/>
    </w:rPr>
  </w:style>
  <w:style w:type="paragraph" w:customStyle="1" w:styleId="HeaderFooter">
    <w:name w:val="Header &amp; Footer"/>
    <w:qFormat/>
    <w:rsid w:val="00CA1DB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A1DB0"/>
    <w:rPr>
      <w:rFonts w:ascii="Arial Narrow" w:eastAsia="Times New Roman" w:hAnsi="Arial Narrow"/>
      <w:color w:val="000000"/>
    </w:rPr>
  </w:style>
  <w:style w:type="paragraph" w:customStyle="1" w:styleId="CardTextUnderlined">
    <w:name w:val="Card Text Underlined"/>
    <w:basedOn w:val="Normal"/>
    <w:qFormat/>
    <w:rsid w:val="00CA1DB0"/>
    <w:rPr>
      <w:rFonts w:ascii="Arial Narrow" w:eastAsia="Times New Roman" w:hAnsi="Arial Narrow"/>
      <w:u w:val="single"/>
    </w:rPr>
  </w:style>
  <w:style w:type="paragraph" w:customStyle="1" w:styleId="HeaderDebate">
    <w:name w:val="Header Debate"/>
    <w:basedOn w:val="Normal"/>
    <w:qFormat/>
    <w:rsid w:val="00CA1DB0"/>
    <w:pPr>
      <w:jc w:val="center"/>
      <w:outlineLvl w:val="0"/>
    </w:pPr>
    <w:rPr>
      <w:rFonts w:ascii="Georgia" w:eastAsia="Times New Roman" w:hAnsi="Georgia"/>
      <w:b/>
      <w:sz w:val="48"/>
      <w:u w:val="words"/>
    </w:rPr>
  </w:style>
  <w:style w:type="paragraph" w:customStyle="1" w:styleId="NormalWeb1">
    <w:name w:val="Normal (Web)1"/>
    <w:basedOn w:val="Normal"/>
    <w:qFormat/>
    <w:rsid w:val="00CA1DB0"/>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CA1DB0"/>
    <w:rPr>
      <w:rFonts w:ascii="Georgia" w:eastAsia="Times New Roman" w:hAnsi="Georgia"/>
      <w:b/>
    </w:rPr>
  </w:style>
  <w:style w:type="paragraph" w:customStyle="1" w:styleId="fixed">
    <w:name w:val="fixed"/>
    <w:basedOn w:val="Normal"/>
    <w:qFormat/>
    <w:rsid w:val="00CA1DB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A1DB0"/>
    <w:pPr>
      <w:spacing w:before="100" w:beforeAutospacing="1" w:after="100" w:afterAutospacing="1"/>
    </w:pPr>
    <w:rPr>
      <w:rFonts w:ascii="Georgia" w:eastAsia="Times New Roman" w:hAnsi="Georgia"/>
    </w:rPr>
  </w:style>
  <w:style w:type="paragraph" w:customStyle="1" w:styleId="Subtitle1">
    <w:name w:val="Subtitle1"/>
    <w:basedOn w:val="Normal"/>
    <w:qFormat/>
    <w:rsid w:val="00CA1DB0"/>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CA1DB0"/>
    <w:rPr>
      <w:rFonts w:ascii="Arial Narrow" w:hAnsi="Arial Narrow" w:cstheme="minorBidi"/>
      <w:szCs w:val="24"/>
      <w:u w:val="single"/>
    </w:rPr>
  </w:style>
  <w:style w:type="paragraph" w:customStyle="1" w:styleId="ExecutiveSummarytext">
    <w:name w:val="Executive Summary text"/>
    <w:basedOn w:val="Normal"/>
    <w:next w:val="Normal"/>
    <w:qFormat/>
    <w:rsid w:val="00CA1DB0"/>
    <w:pPr>
      <w:autoSpaceDE w:val="0"/>
      <w:autoSpaceDN w:val="0"/>
      <w:adjustRightInd w:val="0"/>
    </w:pPr>
    <w:rPr>
      <w:rFonts w:eastAsia="Times New Roman"/>
    </w:rPr>
  </w:style>
  <w:style w:type="character" w:customStyle="1" w:styleId="NormalUnderlineChar1">
    <w:name w:val="Normal Underline Char1"/>
    <w:link w:val="NormalUnderline"/>
    <w:locked/>
    <w:rsid w:val="00CA1DB0"/>
    <w:rPr>
      <w:u w:val="single"/>
    </w:rPr>
  </w:style>
  <w:style w:type="paragraph" w:customStyle="1" w:styleId="NormalUnderline">
    <w:name w:val="Normal Underline"/>
    <w:basedOn w:val="Normal"/>
    <w:link w:val="NormalUnderlineChar1"/>
    <w:qFormat/>
    <w:rsid w:val="00CA1DB0"/>
    <w:pPr>
      <w:ind w:left="288"/>
    </w:pPr>
    <w:rPr>
      <w:rFonts w:asciiTheme="minorHAnsi" w:hAnsiTheme="minorHAnsi" w:cstheme="minorBidi"/>
      <w:u w:val="single"/>
    </w:rPr>
  </w:style>
  <w:style w:type="character" w:customStyle="1" w:styleId="CardUpSize-LightChar">
    <w:name w:val="CardUpSize - Light Char"/>
    <w:link w:val="CardUpSize-Light"/>
    <w:locked/>
    <w:rsid w:val="00CA1DB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A1DB0"/>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A1DB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A1DB0"/>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A1DB0"/>
    <w:rPr>
      <w:rFonts w:ascii="Verdana" w:eastAsia="Times New Roman" w:hAnsi="Verdana"/>
    </w:rPr>
  </w:style>
  <w:style w:type="paragraph" w:customStyle="1" w:styleId="clearformatting">
    <w:name w:val="clear formatting"/>
    <w:basedOn w:val="Heading2"/>
    <w:qFormat/>
    <w:rsid w:val="00CA1DB0"/>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CA1DB0"/>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CA1DB0"/>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CA1DB0"/>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CA1DB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A1DB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A1DB0"/>
    <w:rPr>
      <w:rFonts w:ascii="Arial Narrow" w:hAnsi="Arial Narrow"/>
      <w:sz w:val="16"/>
    </w:rPr>
  </w:style>
  <w:style w:type="paragraph" w:customStyle="1" w:styleId="Debate-CardTagandCite-F6">
    <w:name w:val="Debate- Card Tag and Cite- F6"/>
    <w:basedOn w:val="Normal"/>
    <w:link w:val="Debate-CardTagandCite-F6Char"/>
    <w:qFormat/>
    <w:rsid w:val="00CA1DB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A1DB0"/>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A1DB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A1DB0"/>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A1DB0"/>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A1DB0"/>
    <w:rPr>
      <w:rFonts w:ascii="HNKAOE+Arial" w:hAnsi="HNKAOE+Arial"/>
    </w:rPr>
  </w:style>
  <w:style w:type="paragraph" w:customStyle="1" w:styleId="StyleBodyText11ptBlackUnderline">
    <w:name w:val="Style Body Text + 11 pt Black Underline"/>
    <w:basedOn w:val="BodyText"/>
    <w:link w:val="StyleBodyText11ptBlackUnderlineChar"/>
    <w:qFormat/>
    <w:rsid w:val="00CA1DB0"/>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CA1DB0"/>
    <w:rPr>
      <w:rFonts w:ascii="HNKAOE+Arial" w:hAnsi="HNKAOE+Arial"/>
    </w:rPr>
  </w:style>
  <w:style w:type="paragraph" w:customStyle="1" w:styleId="StyleBodyText11ptBoldBlack">
    <w:name w:val="Style Body Text + 11 pt Bold Black"/>
    <w:basedOn w:val="BodyText"/>
    <w:link w:val="StyleBodyText11ptBoldBlackChar"/>
    <w:qFormat/>
    <w:rsid w:val="00CA1DB0"/>
    <w:pPr>
      <w:adjustRightInd w:val="0"/>
    </w:pPr>
    <w:rPr>
      <w:rFonts w:ascii="HNKAOE+Arial" w:hAnsi="HNKAOE+Arial" w:cstheme="minorBidi"/>
    </w:rPr>
  </w:style>
  <w:style w:type="paragraph" w:customStyle="1" w:styleId="cites0">
    <w:name w:val="cites"/>
    <w:link w:val="Heading1Char3"/>
    <w:autoRedefine/>
    <w:uiPriority w:val="99"/>
    <w:qFormat/>
    <w:rsid w:val="00CA1DB0"/>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CA1DB0"/>
    <w:rPr>
      <w:rFonts w:ascii="Georgia" w:eastAsia="Malgun Gothic" w:hAnsi="Georgia"/>
    </w:rPr>
  </w:style>
  <w:style w:type="paragraph" w:customStyle="1" w:styleId="tiny">
    <w:name w:val="tiny"/>
    <w:next w:val="Normal"/>
    <w:link w:val="tinyChar"/>
    <w:autoRedefine/>
    <w:qFormat/>
    <w:rsid w:val="00CA1DB0"/>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CA1DB0"/>
    <w:rPr>
      <w:rFonts w:ascii="Times New Roman" w:eastAsia="Malgun Gothic" w:hAnsi="Times New Roman"/>
      <w:bCs/>
    </w:rPr>
  </w:style>
  <w:style w:type="paragraph" w:customStyle="1" w:styleId="StyletinyBold">
    <w:name w:val="Style tiny + Bold"/>
    <w:basedOn w:val="tiny"/>
    <w:link w:val="StyletinyBoldChar"/>
    <w:qFormat/>
    <w:rsid w:val="00CA1DB0"/>
    <w:rPr>
      <w:rFonts w:ascii="Times New Roman" w:hAnsi="Times New Roman"/>
      <w:bCs/>
    </w:rPr>
  </w:style>
  <w:style w:type="paragraph" w:customStyle="1" w:styleId="UnderlinedCardText">
    <w:name w:val="Underlined Card Text"/>
    <w:basedOn w:val="Normal"/>
    <w:link w:val="UnderlinedCardTextChar"/>
    <w:qFormat/>
    <w:rsid w:val="00CA1DB0"/>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CA1DB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A1DB0"/>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A1DB0"/>
    <w:rPr>
      <w:rFonts w:ascii="Times New Roman" w:eastAsia="Times New Roman" w:hAnsi="Times New Roman" w:cs="Arial"/>
      <w:b/>
      <w:szCs w:val="44"/>
    </w:rPr>
  </w:style>
  <w:style w:type="paragraph" w:customStyle="1" w:styleId="Normal2Bold">
    <w:name w:val="Normal2 + Bold"/>
    <w:basedOn w:val="Normal"/>
    <w:link w:val="Normal2BoldChar"/>
    <w:qFormat/>
    <w:rsid w:val="00CA1DB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A1DB0"/>
    <w:rPr>
      <w:rFonts w:ascii="Times New Roman" w:eastAsia="Times New Roman" w:hAnsi="Times New Roman"/>
      <w:lang w:eastAsia="ar-SA"/>
    </w:rPr>
  </w:style>
  <w:style w:type="paragraph" w:customStyle="1" w:styleId="ListContents">
    <w:name w:val="List Contents"/>
    <w:basedOn w:val="Normal"/>
    <w:link w:val="ListContentsChar"/>
    <w:qFormat/>
    <w:rsid w:val="00CA1DB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A1DB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A1DB0"/>
    <w:rPr>
      <w:color w:val="231F20"/>
      <w:u w:val="single"/>
    </w:rPr>
  </w:style>
  <w:style w:type="character" w:customStyle="1" w:styleId="SmallFontChar">
    <w:name w:val="Small Font Char"/>
    <w:link w:val="SmallFont"/>
    <w:locked/>
    <w:rsid w:val="00CA1DB0"/>
    <w:rPr>
      <w:sz w:val="14"/>
      <w:szCs w:val="18"/>
    </w:rPr>
  </w:style>
  <w:style w:type="paragraph" w:customStyle="1" w:styleId="SmallFont">
    <w:name w:val="Small Font"/>
    <w:basedOn w:val="Normal"/>
    <w:link w:val="SmallFontChar"/>
    <w:qFormat/>
    <w:rsid w:val="00CA1DB0"/>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CA1DB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A1DB0"/>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A1DB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A1DB0"/>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CA1DB0"/>
    <w:rPr>
      <w:rFonts w:ascii="Arial" w:eastAsia="Times New Roman" w:hAnsi="Arial"/>
      <w:sz w:val="12"/>
    </w:rPr>
  </w:style>
  <w:style w:type="paragraph" w:customStyle="1" w:styleId="Unimportant">
    <w:name w:val="Unimportant"/>
    <w:basedOn w:val="Normal"/>
    <w:link w:val="UnimportantCharChar"/>
    <w:qFormat/>
    <w:rsid w:val="00CA1DB0"/>
    <w:pPr>
      <w:jc w:val="both"/>
    </w:pPr>
    <w:rPr>
      <w:rFonts w:ascii="Arial" w:eastAsia="Times New Roman" w:hAnsi="Arial" w:cstheme="minorBidi"/>
      <w:sz w:val="12"/>
    </w:rPr>
  </w:style>
  <w:style w:type="character" w:customStyle="1" w:styleId="TagCiteChar1">
    <w:name w:val="Tag &amp; Cite Char"/>
    <w:link w:val="TagCite1"/>
    <w:locked/>
    <w:rsid w:val="00CA1DB0"/>
    <w:rPr>
      <w:rFonts w:ascii="Arial" w:eastAsia="Times New Roman" w:hAnsi="Arial"/>
      <w:b/>
    </w:rPr>
  </w:style>
  <w:style w:type="paragraph" w:customStyle="1" w:styleId="TagCite1">
    <w:name w:val="Tag &amp; Cite"/>
    <w:basedOn w:val="Normal"/>
    <w:link w:val="TagCiteChar1"/>
    <w:qFormat/>
    <w:rsid w:val="00CA1DB0"/>
    <w:pPr>
      <w:jc w:val="both"/>
    </w:pPr>
    <w:rPr>
      <w:rFonts w:ascii="Arial" w:eastAsia="Times New Roman" w:hAnsi="Arial" w:cstheme="minorBidi"/>
      <w:b/>
    </w:rPr>
  </w:style>
  <w:style w:type="character" w:customStyle="1" w:styleId="HighlightedTextChar">
    <w:name w:val="Highlighted Text Char"/>
    <w:link w:val="HighlightedText"/>
    <w:locked/>
    <w:rsid w:val="00CA1DB0"/>
    <w:rPr>
      <w:rFonts w:ascii="Arial" w:eastAsia="Times New Roman" w:hAnsi="Arial"/>
      <w:b/>
      <w:u w:val="thick"/>
    </w:rPr>
  </w:style>
  <w:style w:type="paragraph" w:customStyle="1" w:styleId="HighlightedText">
    <w:name w:val="Highlighted Text"/>
    <w:basedOn w:val="Normal"/>
    <w:link w:val="HighlightedTextChar"/>
    <w:qFormat/>
    <w:rsid w:val="00CA1DB0"/>
    <w:pPr>
      <w:jc w:val="both"/>
    </w:pPr>
    <w:rPr>
      <w:rFonts w:ascii="Arial" w:eastAsia="Times New Roman" w:hAnsi="Arial" w:cstheme="minorBidi"/>
      <w:b/>
      <w:u w:val="thick"/>
    </w:rPr>
  </w:style>
  <w:style w:type="character" w:customStyle="1" w:styleId="UnunderlinedChar">
    <w:name w:val="Ununderlined Char"/>
    <w:link w:val="Ununderlined"/>
    <w:locked/>
    <w:rsid w:val="00CA1DB0"/>
    <w:rPr>
      <w:rFonts w:ascii="Arial" w:eastAsia="Times New Roman" w:hAnsi="Arial"/>
      <w:sz w:val="12"/>
    </w:rPr>
  </w:style>
  <w:style w:type="paragraph" w:customStyle="1" w:styleId="Ununderlined">
    <w:name w:val="Ununderlined"/>
    <w:basedOn w:val="Normal"/>
    <w:link w:val="UnunderlinedChar"/>
    <w:qFormat/>
    <w:rsid w:val="00CA1DB0"/>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CA1DB0"/>
    <w:rPr>
      <w:rFonts w:eastAsia="Times New Roman"/>
      <w:sz w:val="20"/>
      <w:szCs w:val="20"/>
    </w:rPr>
  </w:style>
  <w:style w:type="character" w:customStyle="1" w:styleId="BlockHeadingsChar">
    <w:name w:val="Block Headings Char"/>
    <w:link w:val="BlockHeadings"/>
    <w:locked/>
    <w:rsid w:val="00CA1DB0"/>
    <w:rPr>
      <w:rFonts w:ascii="Times New Roman" w:eastAsia="Times New Roman" w:hAnsi="Times New Roman" w:cs="Times New Roman"/>
      <w:b/>
      <w:sz w:val="28"/>
      <w:szCs w:val="24"/>
    </w:rPr>
  </w:style>
  <w:style w:type="character" w:customStyle="1" w:styleId="textunderlineChar0">
    <w:name w:val="text underline Char"/>
    <w:link w:val="textunderline0"/>
    <w:locked/>
    <w:rsid w:val="00CA1DB0"/>
    <w:rPr>
      <w:rFonts w:ascii="Times New Roman" w:eastAsia="Times New Roman" w:hAnsi="Times New Roman"/>
      <w:u w:val="single"/>
    </w:rPr>
  </w:style>
  <w:style w:type="paragraph" w:customStyle="1" w:styleId="textunderline0">
    <w:name w:val="text underline"/>
    <w:basedOn w:val="Normal"/>
    <w:link w:val="textunderlineChar0"/>
    <w:autoRedefine/>
    <w:qFormat/>
    <w:rsid w:val="00CA1DB0"/>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CA1DB0"/>
    <w:rPr>
      <w:rFonts w:ascii="Garamond" w:hAnsi="Garamond"/>
      <w:b/>
    </w:rPr>
  </w:style>
  <w:style w:type="paragraph" w:customStyle="1" w:styleId="DebateTag">
    <w:name w:val="Debate Tag"/>
    <w:basedOn w:val="Normal"/>
    <w:link w:val="DebateTagChar"/>
    <w:autoRedefine/>
    <w:qFormat/>
    <w:rsid w:val="00CA1DB0"/>
    <w:pPr>
      <w:tabs>
        <w:tab w:val="left" w:pos="270"/>
      </w:tabs>
    </w:pPr>
    <w:rPr>
      <w:rFonts w:ascii="Garamond" w:hAnsi="Garamond" w:cstheme="minorBidi"/>
      <w:b/>
    </w:rPr>
  </w:style>
  <w:style w:type="paragraph" w:customStyle="1" w:styleId="DebateCite">
    <w:name w:val="Debate Cite"/>
    <w:basedOn w:val="Normal"/>
    <w:autoRedefine/>
    <w:qFormat/>
    <w:rsid w:val="00CA1DB0"/>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CA1DB0"/>
    <w:pPr>
      <w:ind w:left="1728" w:right="1008"/>
    </w:pPr>
    <w:rPr>
      <w:rFonts w:eastAsia="Times New Roman"/>
      <w:color w:val="000000"/>
      <w:sz w:val="18"/>
    </w:rPr>
  </w:style>
  <w:style w:type="paragraph" w:customStyle="1" w:styleId="BlockTitle10">
    <w:name w:val="Block Title #1"/>
    <w:basedOn w:val="Heading1"/>
    <w:qFormat/>
    <w:rsid w:val="00CA1DB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CA1DB0"/>
    <w:pPr>
      <w:widowControl w:val="0"/>
      <w:suppressAutoHyphens/>
    </w:pPr>
    <w:rPr>
      <w:rFonts w:ascii="Courier New" w:eastAsia="Courier New" w:hAnsi="Courier New"/>
      <w:sz w:val="20"/>
      <w:szCs w:val="20"/>
    </w:rPr>
  </w:style>
  <w:style w:type="paragraph" w:customStyle="1" w:styleId="MaggieTag">
    <w:name w:val="MaggieTag"/>
    <w:basedOn w:val="Heading2"/>
    <w:qFormat/>
    <w:rsid w:val="00CA1DB0"/>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CA1DB0"/>
    <w:rPr>
      <w:rFonts w:ascii="Times New Roman" w:eastAsia="Times New Roman" w:hAnsi="Times New Roman"/>
    </w:rPr>
  </w:style>
  <w:style w:type="paragraph" w:customStyle="1" w:styleId="Heading4Cite">
    <w:name w:val="Heading 4 Cite"/>
    <w:basedOn w:val="Normal"/>
    <w:link w:val="Heading4CiteChar"/>
    <w:autoRedefine/>
    <w:qFormat/>
    <w:rsid w:val="00CA1DB0"/>
    <w:rPr>
      <w:rFonts w:ascii="Times New Roman" w:eastAsia="Times New Roman" w:hAnsi="Times New Roman" w:cstheme="minorBidi"/>
    </w:rPr>
  </w:style>
  <w:style w:type="paragraph" w:customStyle="1" w:styleId="4">
    <w:name w:val="4"/>
    <w:basedOn w:val="Normal"/>
    <w:qFormat/>
    <w:rsid w:val="00CA1DB0"/>
    <w:rPr>
      <w:rFonts w:ascii="Georgia" w:eastAsia="Times New Roman" w:hAnsi="Georgia"/>
      <w:sz w:val="20"/>
    </w:rPr>
  </w:style>
  <w:style w:type="character" w:customStyle="1" w:styleId="UnunderlinedTextChar">
    <w:name w:val="Ununderlined Text Char"/>
    <w:link w:val="UnunderlinedText"/>
    <w:locked/>
    <w:rsid w:val="00CA1DB0"/>
    <w:rPr>
      <w:rFonts w:eastAsia="Times New Roman"/>
      <w:bCs/>
      <w:sz w:val="12"/>
    </w:rPr>
  </w:style>
  <w:style w:type="paragraph" w:customStyle="1" w:styleId="UnunderlinedText">
    <w:name w:val="Ununderlined Text"/>
    <w:basedOn w:val="Normal"/>
    <w:link w:val="UnunderlinedTextChar"/>
    <w:autoRedefine/>
    <w:qFormat/>
    <w:rsid w:val="00CA1DB0"/>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CA1DB0"/>
    <w:pPr>
      <w:spacing w:after="200" w:line="276" w:lineRule="auto"/>
    </w:pPr>
    <w:rPr>
      <w:rFonts w:ascii="Georgia" w:eastAsia="Times New Roman" w:hAnsi="Georgia"/>
      <w:bCs/>
    </w:rPr>
  </w:style>
  <w:style w:type="character" w:customStyle="1" w:styleId="NormaltagChar">
    <w:name w:val="Normal tag Char"/>
    <w:link w:val="Normaltag"/>
    <w:uiPriority w:val="99"/>
    <w:locked/>
    <w:rsid w:val="00CA1DB0"/>
    <w:rPr>
      <w:rFonts w:eastAsia="Times New Roman"/>
      <w:b/>
      <w:bCs/>
    </w:rPr>
  </w:style>
  <w:style w:type="paragraph" w:customStyle="1" w:styleId="Normaltag">
    <w:name w:val="Normal tag"/>
    <w:basedOn w:val="Normal"/>
    <w:link w:val="NormaltagChar"/>
    <w:uiPriority w:val="99"/>
    <w:qFormat/>
    <w:rsid w:val="00CA1DB0"/>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CA1DB0"/>
    <w:rPr>
      <w:rFonts w:eastAsia="Times New Roman"/>
      <w:bCs/>
      <w:sz w:val="14"/>
    </w:rPr>
  </w:style>
  <w:style w:type="paragraph" w:customStyle="1" w:styleId="Cardnon-underlined">
    <w:name w:val="Card non-underlined"/>
    <w:basedOn w:val="Normal"/>
    <w:link w:val="Cardnon-underlinedChar"/>
    <w:autoRedefine/>
    <w:uiPriority w:val="99"/>
    <w:qFormat/>
    <w:rsid w:val="00CA1DB0"/>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CA1DB0"/>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CA1DB0"/>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CA1DB0"/>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CA1DB0"/>
    <w:pPr>
      <w:spacing w:after="160" w:line="259" w:lineRule="auto"/>
      <w:outlineLvl w:val="9"/>
    </w:pPr>
    <w:rPr>
      <w:rFonts w:cs="Courier New"/>
      <w:bCs/>
      <w:szCs w:val="22"/>
    </w:rPr>
  </w:style>
  <w:style w:type="paragraph" w:customStyle="1" w:styleId="cardCharCharChar">
    <w:name w:val="card Char Char Char"/>
    <w:basedOn w:val="Normal"/>
    <w:qFormat/>
    <w:rsid w:val="00CA1DB0"/>
    <w:pPr>
      <w:spacing w:after="200" w:line="276" w:lineRule="auto"/>
      <w:ind w:left="288" w:right="288"/>
    </w:pPr>
    <w:rPr>
      <w:rFonts w:ascii="Georgia" w:eastAsia="Times New Roman" w:hAnsi="Georgia"/>
      <w:bCs/>
      <w:szCs w:val="20"/>
    </w:rPr>
  </w:style>
  <w:style w:type="paragraph" w:customStyle="1" w:styleId="ThickUnderline">
    <w:name w:val="ThickUnderline"/>
    <w:qFormat/>
    <w:rsid w:val="00CA1D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CA1DB0"/>
  </w:style>
  <w:style w:type="paragraph" w:customStyle="1" w:styleId="AAAcard">
    <w:name w:val="AAAcard"/>
    <w:basedOn w:val="Normal"/>
    <w:qFormat/>
    <w:rsid w:val="00CA1DB0"/>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CA1DB0"/>
    <w:rPr>
      <w:rFonts w:ascii="Times New Roman" w:eastAsia="Times New Roman" w:hAnsi="Times New Roman"/>
    </w:rPr>
  </w:style>
  <w:style w:type="paragraph" w:customStyle="1" w:styleId="HotRoute0">
    <w:name w:val="Hot Route!"/>
    <w:basedOn w:val="Normal"/>
    <w:link w:val="HotRouteChar0"/>
    <w:qFormat/>
    <w:rsid w:val="00CA1DB0"/>
    <w:pPr>
      <w:ind w:left="144"/>
    </w:pPr>
    <w:rPr>
      <w:rFonts w:ascii="Times New Roman" w:eastAsia="Times New Roman" w:hAnsi="Times New Roman" w:cstheme="minorBidi"/>
    </w:rPr>
  </w:style>
  <w:style w:type="character" w:customStyle="1" w:styleId="Card-UnderlineChar">
    <w:name w:val="Card-Underline Char"/>
    <w:link w:val="Card-Underline"/>
    <w:locked/>
    <w:rsid w:val="00CA1DB0"/>
    <w:rPr>
      <w:rFonts w:ascii="Century Gothic" w:eastAsia="Cambria" w:hAnsi="Century Gothic"/>
      <w:u w:val="thick"/>
    </w:rPr>
  </w:style>
  <w:style w:type="paragraph" w:customStyle="1" w:styleId="Card-Underline">
    <w:name w:val="Card-Underline"/>
    <w:basedOn w:val="Normal"/>
    <w:link w:val="Card-UnderlineChar"/>
    <w:qFormat/>
    <w:rsid w:val="00CA1DB0"/>
    <w:rPr>
      <w:rFonts w:ascii="Century Gothic" w:eastAsia="Cambria" w:hAnsi="Century Gothic" w:cstheme="minorBidi"/>
      <w:u w:val="thick"/>
    </w:rPr>
  </w:style>
  <w:style w:type="paragraph" w:customStyle="1" w:styleId="PageNumber3">
    <w:name w:val="Page Number3"/>
    <w:basedOn w:val="Normal"/>
    <w:next w:val="Normal"/>
    <w:qFormat/>
    <w:rsid w:val="00CA1DB0"/>
    <w:rPr>
      <w:rFonts w:ascii="Georgia" w:eastAsia="Times New Roman" w:hAnsi="Georgia"/>
      <w:sz w:val="20"/>
    </w:rPr>
  </w:style>
  <w:style w:type="paragraph" w:customStyle="1" w:styleId="PageNumber4">
    <w:name w:val="Page Number4"/>
    <w:basedOn w:val="Normal"/>
    <w:next w:val="Normal"/>
    <w:qFormat/>
    <w:rsid w:val="00CA1DB0"/>
    <w:rPr>
      <w:rFonts w:ascii="Georgia" w:eastAsia="Times New Roman" w:hAnsi="Georgia"/>
      <w:sz w:val="20"/>
    </w:rPr>
  </w:style>
  <w:style w:type="paragraph" w:customStyle="1" w:styleId="PageNumber5">
    <w:name w:val="Page Number5"/>
    <w:basedOn w:val="Normal"/>
    <w:next w:val="Normal"/>
    <w:qFormat/>
    <w:rsid w:val="00CA1DB0"/>
    <w:rPr>
      <w:rFonts w:ascii="Georgia" w:eastAsia="Times New Roman" w:hAnsi="Georgia"/>
      <w:sz w:val="20"/>
    </w:rPr>
  </w:style>
  <w:style w:type="paragraph" w:customStyle="1" w:styleId="smalltext1">
    <w:name w:val="small text1"/>
    <w:basedOn w:val="Normal"/>
    <w:next w:val="Normal"/>
    <w:uiPriority w:val="4"/>
    <w:qFormat/>
    <w:rsid w:val="00CA1DB0"/>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CA1DB0"/>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CA1DB0"/>
    <w:rPr>
      <w:rFonts w:ascii="Times New Roman" w:eastAsia="Times New Roman" w:hAnsi="Times New Roman"/>
      <w:b/>
      <w:u w:val="words"/>
    </w:rPr>
  </w:style>
  <w:style w:type="paragraph" w:customStyle="1" w:styleId="Circle">
    <w:name w:val="Circle"/>
    <w:basedOn w:val="Normal"/>
    <w:link w:val="CircleChar"/>
    <w:qFormat/>
    <w:rsid w:val="00CA1DB0"/>
    <w:rPr>
      <w:rFonts w:ascii="Times New Roman" w:eastAsia="Times New Roman" w:hAnsi="Times New Roman" w:cstheme="minorBidi"/>
      <w:b/>
      <w:u w:val="words"/>
    </w:rPr>
  </w:style>
  <w:style w:type="paragraph" w:customStyle="1" w:styleId="PageNumber6">
    <w:name w:val="Page Number6"/>
    <w:basedOn w:val="Normal"/>
    <w:next w:val="Normal"/>
    <w:qFormat/>
    <w:rsid w:val="00CA1DB0"/>
    <w:rPr>
      <w:rFonts w:ascii="Georgia" w:eastAsia="Times New Roman" w:hAnsi="Georgia"/>
      <w:sz w:val="20"/>
    </w:rPr>
  </w:style>
  <w:style w:type="paragraph" w:customStyle="1" w:styleId="user">
    <w:name w:val="user"/>
    <w:basedOn w:val="Normal"/>
    <w:qFormat/>
    <w:rsid w:val="00CA1DB0"/>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CA1DB0"/>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CA1DB0"/>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CA1DB0"/>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CA1DB0"/>
    <w:rPr>
      <w:rFonts w:ascii="Georgia" w:hAnsi="Georgia"/>
      <w:sz w:val="20"/>
    </w:rPr>
  </w:style>
  <w:style w:type="character" w:customStyle="1" w:styleId="StyleStyle16ptChar">
    <w:name w:val="Style Style1 + 6 pt Char"/>
    <w:link w:val="StyleStyle16pt"/>
    <w:locked/>
    <w:rsid w:val="00CA1DB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A1DB0"/>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A1DB0"/>
    <w:rPr>
      <w:rFonts w:ascii="Georgia" w:eastAsia="Times New Roman" w:hAnsi="Georgia"/>
      <w:sz w:val="20"/>
    </w:rPr>
  </w:style>
  <w:style w:type="paragraph" w:customStyle="1" w:styleId="DebateTag0">
    <w:name w:val="DebateTag"/>
    <w:basedOn w:val="Normal"/>
    <w:qFormat/>
    <w:rsid w:val="00CA1DB0"/>
    <w:rPr>
      <w:rFonts w:ascii="Georgia" w:hAnsi="Georgia"/>
      <w:b/>
    </w:rPr>
  </w:style>
  <w:style w:type="paragraph" w:customStyle="1" w:styleId="date-comments">
    <w:name w:val="date-comments"/>
    <w:basedOn w:val="Normal"/>
    <w:uiPriority w:val="99"/>
    <w:qFormat/>
    <w:rsid w:val="00CA1DB0"/>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CA1DB0"/>
  </w:style>
  <w:style w:type="paragraph" w:customStyle="1" w:styleId="Pa15">
    <w:name w:val="Pa15"/>
    <w:basedOn w:val="Default"/>
    <w:next w:val="Default"/>
    <w:uiPriority w:val="99"/>
    <w:qFormat/>
    <w:rsid w:val="00CA1DB0"/>
  </w:style>
  <w:style w:type="character" w:customStyle="1" w:styleId="cardchar00">
    <w:name w:val="cardchar0"/>
    <w:rsid w:val="00CA1DB0"/>
  </w:style>
  <w:style w:type="character" w:customStyle="1" w:styleId="UnderlineNon-bold">
    <w:name w:val="Underline Non - bold"/>
    <w:rsid w:val="00CA1DB0"/>
    <w:rPr>
      <w:rFonts w:ascii="Times New Roman" w:hAnsi="Times New Roman" w:cs="Times New Roman" w:hint="default"/>
      <w:iCs/>
      <w:sz w:val="22"/>
      <w:u w:val="single"/>
    </w:rPr>
  </w:style>
  <w:style w:type="character" w:customStyle="1" w:styleId="Heading5Char2">
    <w:name w:val="Heading 5 Char2"/>
    <w:rsid w:val="00CA1DB0"/>
    <w:rPr>
      <w:rFonts w:ascii="Bell MT" w:eastAsia="Times New Roman" w:hAnsi="Bell MT" w:hint="default"/>
      <w:bCs/>
      <w:iCs/>
      <w:sz w:val="10"/>
      <w:szCs w:val="26"/>
    </w:rPr>
  </w:style>
  <w:style w:type="character" w:customStyle="1" w:styleId="Boxed">
    <w:name w:val="Boxed"/>
    <w:qFormat/>
    <w:rsid w:val="00CA1DB0"/>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CA1DB0"/>
    <w:rPr>
      <w:rFonts w:ascii="Garamond" w:eastAsia="Calibri" w:hAnsi="Garamond" w:hint="default"/>
      <w:sz w:val="18"/>
      <w:szCs w:val="22"/>
    </w:rPr>
  </w:style>
  <w:style w:type="character" w:customStyle="1" w:styleId="Style2CharChar">
    <w:name w:val="Style2 Char Char"/>
    <w:rsid w:val="00CA1DB0"/>
    <w:rPr>
      <w:u w:val="thick"/>
      <w:lang w:val="en-US" w:eastAsia="en-US" w:bidi="ar-SA"/>
    </w:rPr>
  </w:style>
  <w:style w:type="character" w:customStyle="1" w:styleId="underlinechar">
    <w:name w:val="underlinechar"/>
    <w:rsid w:val="00CA1DB0"/>
  </w:style>
  <w:style w:type="character" w:customStyle="1" w:styleId="authordate1">
    <w:name w:val="authordate"/>
    <w:rsid w:val="00CA1DB0"/>
  </w:style>
  <w:style w:type="character" w:customStyle="1" w:styleId="underline0">
    <w:name w:val="%underline"/>
    <w:qFormat/>
    <w:rsid w:val="00CA1DB0"/>
    <w:rPr>
      <w:rFonts w:ascii="Times New Roman" w:hAnsi="Times New Roman" w:cs="Times New Roman" w:hint="default"/>
      <w:strike w:val="0"/>
      <w:dstrike w:val="0"/>
      <w:sz w:val="16"/>
      <w:u w:val="none"/>
      <w:effect w:val="none"/>
    </w:rPr>
  </w:style>
  <w:style w:type="character" w:customStyle="1" w:styleId="AUNDERLINE">
    <w:name w:val="AUNDERLINE"/>
    <w:qFormat/>
    <w:rsid w:val="00CA1DB0"/>
    <w:rPr>
      <w:rFonts w:ascii="Times New Roman" w:hAnsi="Times New Roman" w:cs="Times New Roman" w:hint="default"/>
      <w:sz w:val="20"/>
      <w:u w:val="single"/>
    </w:rPr>
  </w:style>
  <w:style w:type="character" w:customStyle="1" w:styleId="Style1Char">
    <w:name w:val="Style1 Char"/>
    <w:locked/>
    <w:rsid w:val="00CA1DB0"/>
    <w:rPr>
      <w:rFonts w:ascii="Times New Roman" w:hAnsi="Times New Roman" w:cs="Times New Roman"/>
    </w:rPr>
  </w:style>
  <w:style w:type="character" w:customStyle="1" w:styleId="UnderlinedCharChar">
    <w:name w:val="Underlined Char Char"/>
    <w:rsid w:val="00CA1DB0"/>
    <w:rPr>
      <w:rFonts w:ascii="Garamond" w:hAnsi="Garamond" w:hint="default"/>
      <w:szCs w:val="28"/>
      <w:u w:val="single"/>
      <w:lang w:val="en-US" w:eastAsia="en-US" w:bidi="ar-SA"/>
    </w:rPr>
  </w:style>
  <w:style w:type="character" w:customStyle="1" w:styleId="ssl0">
    <w:name w:val="ss_l0"/>
    <w:rsid w:val="00CA1DB0"/>
  </w:style>
  <w:style w:type="character" w:customStyle="1" w:styleId="slug-doi">
    <w:name w:val="slug-doi"/>
    <w:rsid w:val="00CA1DB0"/>
  </w:style>
  <w:style w:type="character" w:customStyle="1" w:styleId="af">
    <w:name w:val="af"/>
    <w:rsid w:val="00CA1DB0"/>
  </w:style>
  <w:style w:type="character" w:customStyle="1" w:styleId="ab">
    <w:name w:val="ab"/>
    <w:rsid w:val="00CA1DB0"/>
  </w:style>
  <w:style w:type="character" w:customStyle="1" w:styleId="em">
    <w:name w:val="em"/>
    <w:rsid w:val="00CA1DB0"/>
  </w:style>
  <w:style w:type="character" w:customStyle="1" w:styleId="au">
    <w:name w:val="au"/>
    <w:rsid w:val="00CA1DB0"/>
  </w:style>
  <w:style w:type="character" w:customStyle="1" w:styleId="ti">
    <w:name w:val="ti"/>
    <w:rsid w:val="00CA1DB0"/>
  </w:style>
  <w:style w:type="character" w:customStyle="1" w:styleId="subheadblue">
    <w:name w:val="subhead_blue"/>
    <w:rsid w:val="00CA1DB0"/>
  </w:style>
  <w:style w:type="character" w:customStyle="1" w:styleId="affiliation">
    <w:name w:val="affiliation"/>
    <w:rsid w:val="00CA1DB0"/>
  </w:style>
  <w:style w:type="character" w:customStyle="1" w:styleId="slug-doi-wrapper">
    <w:name w:val="slug-doi-wrapper"/>
    <w:rsid w:val="00CA1DB0"/>
  </w:style>
  <w:style w:type="character" w:customStyle="1" w:styleId="slug-metadata-noteahead-of-print">
    <w:name w:val="slug-metadata-note ahead-of-print"/>
    <w:rsid w:val="00CA1DB0"/>
  </w:style>
  <w:style w:type="character" w:customStyle="1" w:styleId="slug-ahead-of-print-date">
    <w:name w:val="slug-ahead-of-print-date"/>
    <w:rsid w:val="00CA1DB0"/>
  </w:style>
  <w:style w:type="character" w:customStyle="1" w:styleId="medium-bold">
    <w:name w:val="medium-bold"/>
    <w:rsid w:val="00CA1DB0"/>
  </w:style>
  <w:style w:type="character" w:customStyle="1" w:styleId="updated-short-citation">
    <w:name w:val="updated-short-citation"/>
    <w:rsid w:val="00CA1DB0"/>
  </w:style>
  <w:style w:type="character" w:customStyle="1" w:styleId="CharChar6">
    <w:name w:val="Char Char6"/>
    <w:rsid w:val="00CA1DB0"/>
    <w:rPr>
      <w:rFonts w:ascii="Arial" w:hAnsi="Arial" w:cs="Arial" w:hint="default"/>
      <w:bCs/>
      <w:sz w:val="16"/>
      <w:szCs w:val="26"/>
      <w:lang w:val="en-US" w:eastAsia="en-US" w:bidi="ar-SA"/>
    </w:rPr>
  </w:style>
  <w:style w:type="character" w:customStyle="1" w:styleId="CharChar3">
    <w:name w:val="Char Char3"/>
    <w:rsid w:val="00CA1DB0"/>
    <w:rPr>
      <w:szCs w:val="24"/>
    </w:rPr>
  </w:style>
  <w:style w:type="character" w:customStyle="1" w:styleId="7TimesNewRoman">
    <w:name w:val="7 Times New Roman"/>
    <w:rsid w:val="00CA1DB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CA1DB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A1DB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A1DB0"/>
    <w:rPr>
      <w:rFonts w:ascii="Times New Roman" w:hAnsi="Times New Roman" w:cs="Times New Roman" w:hint="default"/>
      <w:strike w:val="0"/>
      <w:dstrike w:val="0"/>
      <w:sz w:val="14"/>
      <w:u w:val="none"/>
      <w:effect w:val="none"/>
    </w:rPr>
  </w:style>
  <w:style w:type="character" w:customStyle="1" w:styleId="F8-UnderlineBold">
    <w:name w:val="F8 - Underline/Bold"/>
    <w:rsid w:val="00CA1DB0"/>
    <w:rPr>
      <w:rFonts w:ascii="Times New Roman" w:hAnsi="Times New Roman" w:cs="Times New Roman" w:hint="default"/>
      <w:b/>
      <w:bCs w:val="0"/>
      <w:sz w:val="20"/>
      <w:u w:val="single"/>
    </w:rPr>
  </w:style>
  <w:style w:type="character" w:customStyle="1" w:styleId="F7-SmallFont">
    <w:name w:val="F7 - Small Font"/>
    <w:rsid w:val="00CA1DB0"/>
    <w:rPr>
      <w:rFonts w:ascii="Times New Roman" w:hAnsi="Times New Roman" w:cs="Times New Roman" w:hint="default"/>
      <w:sz w:val="14"/>
    </w:rPr>
  </w:style>
  <w:style w:type="character" w:customStyle="1" w:styleId="Brief-Bold">
    <w:name w:val="Brief - Bold"/>
    <w:rsid w:val="00CA1DB0"/>
    <w:rPr>
      <w:rFonts w:ascii="Times New Roman" w:hAnsi="Times New Roman" w:cs="Times New Roman" w:hint="default"/>
      <w:b/>
      <w:bCs w:val="0"/>
    </w:rPr>
  </w:style>
  <w:style w:type="character" w:customStyle="1" w:styleId="Card-Underline0">
    <w:name w:val="Card - Underline"/>
    <w:rsid w:val="00CA1DB0"/>
    <w:rPr>
      <w:rFonts w:ascii="Times New Roman" w:hAnsi="Times New Roman" w:cs="Times New Roman" w:hint="default"/>
      <w:u w:val="single"/>
    </w:rPr>
  </w:style>
  <w:style w:type="character" w:customStyle="1" w:styleId="beriefunderline">
    <w:name w:val="berief = underline"/>
    <w:rsid w:val="00CA1DB0"/>
    <w:rPr>
      <w:rFonts w:ascii="Times New Roman" w:eastAsia="Times New Roman" w:hAnsi="Times New Roman" w:cs="Times New Roman" w:hint="default"/>
      <w:sz w:val="20"/>
      <w:u w:val="single"/>
    </w:rPr>
  </w:style>
  <w:style w:type="character" w:customStyle="1" w:styleId="BoldText10pt">
    <w:name w:val="Bold Text 10 pt"/>
    <w:rsid w:val="00CA1DB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CA1DB0"/>
  </w:style>
  <w:style w:type="character" w:customStyle="1" w:styleId="SC4208902">
    <w:name w:val="SC.4.208902"/>
    <w:rsid w:val="00CA1DB0"/>
    <w:rPr>
      <w:rFonts w:ascii="Century" w:hAnsi="Century" w:cs="Century" w:hint="default"/>
      <w:color w:val="000000"/>
      <w:sz w:val="22"/>
      <w:szCs w:val="22"/>
    </w:rPr>
  </w:style>
  <w:style w:type="character" w:customStyle="1" w:styleId="SC4208915">
    <w:name w:val="SC.4.208915"/>
    <w:rsid w:val="00CA1DB0"/>
    <w:rPr>
      <w:rFonts w:ascii="Century" w:hAnsi="Century" w:cs="Century" w:hint="default"/>
      <w:color w:val="000000"/>
      <w:sz w:val="13"/>
      <w:szCs w:val="13"/>
    </w:rPr>
  </w:style>
  <w:style w:type="character" w:customStyle="1" w:styleId="SC273764">
    <w:name w:val="SC.2.73764"/>
    <w:rsid w:val="00CA1DB0"/>
    <w:rPr>
      <w:rFonts w:ascii="Century" w:hAnsi="Century" w:cs="Century" w:hint="default"/>
      <w:color w:val="000000"/>
      <w:sz w:val="72"/>
      <w:szCs w:val="72"/>
    </w:rPr>
  </w:style>
  <w:style w:type="character" w:customStyle="1" w:styleId="SC273779">
    <w:name w:val="SC.2.73779"/>
    <w:rsid w:val="00CA1DB0"/>
    <w:rPr>
      <w:rFonts w:ascii="Century" w:hAnsi="Century" w:cs="Century" w:hint="default"/>
      <w:color w:val="000000"/>
      <w:sz w:val="40"/>
      <w:szCs w:val="40"/>
    </w:rPr>
  </w:style>
  <w:style w:type="character" w:customStyle="1" w:styleId="SC273763">
    <w:name w:val="SC.2.73763"/>
    <w:rsid w:val="00CA1DB0"/>
    <w:rPr>
      <w:rFonts w:ascii="Century" w:hAnsi="Century" w:cs="Century" w:hint="default"/>
      <w:b/>
      <w:bCs/>
      <w:color w:val="000000"/>
    </w:rPr>
  </w:style>
  <w:style w:type="character" w:customStyle="1" w:styleId="SC4208910">
    <w:name w:val="SC.4.208910"/>
    <w:rsid w:val="00CA1DB0"/>
    <w:rPr>
      <w:rFonts w:ascii="Century" w:hAnsi="Century" w:cs="Century" w:hint="default"/>
      <w:color w:val="000000"/>
      <w:sz w:val="28"/>
      <w:szCs w:val="28"/>
    </w:rPr>
  </w:style>
  <w:style w:type="character" w:customStyle="1" w:styleId="SC4208911">
    <w:name w:val="SC.4.208911"/>
    <w:rsid w:val="00CA1DB0"/>
    <w:rPr>
      <w:rFonts w:ascii="Century" w:hAnsi="Century" w:cs="Century" w:hint="default"/>
      <w:color w:val="000000"/>
    </w:rPr>
  </w:style>
  <w:style w:type="character" w:customStyle="1" w:styleId="articlesubtitle">
    <w:name w:val="article_sub_title"/>
    <w:rsid w:val="00CA1DB0"/>
  </w:style>
  <w:style w:type="character" w:customStyle="1" w:styleId="newsdate2">
    <w:name w:val="news_date2"/>
    <w:rsid w:val="00CA1DB0"/>
  </w:style>
  <w:style w:type="character" w:customStyle="1" w:styleId="readarticleheader">
    <w:name w:val="readarticleheader"/>
    <w:rsid w:val="00CA1DB0"/>
  </w:style>
  <w:style w:type="character" w:customStyle="1" w:styleId="UnderlineChar2">
    <w:name w:val="Underline Char2"/>
    <w:rsid w:val="00CA1DB0"/>
    <w:rPr>
      <w:rFonts w:ascii="Trebuchet MS" w:hAnsi="Trebuchet MS" w:hint="default"/>
      <w:u w:val="thick"/>
      <w:lang w:val="en-US" w:eastAsia="zh-CN" w:bidi="ar-SA"/>
    </w:rPr>
  </w:style>
  <w:style w:type="character" w:customStyle="1" w:styleId="BoldUnderliningChar">
    <w:name w:val="Bold Underlining Char"/>
    <w:rsid w:val="00CA1DB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A1DB0"/>
    <w:rPr>
      <w:rFonts w:ascii="Arial" w:hAnsi="Arial" w:cs="Arial" w:hint="default"/>
      <w:b w:val="0"/>
      <w:bCs w:val="0"/>
      <w:i w:val="0"/>
      <w:iCs w:val="0"/>
      <w:sz w:val="20"/>
      <w:szCs w:val="20"/>
    </w:rPr>
  </w:style>
  <w:style w:type="character" w:customStyle="1" w:styleId="UnderlinedCardChar0">
    <w:name w:val="Underlined Card Char"/>
    <w:rsid w:val="00CA1DB0"/>
    <w:rPr>
      <w:rFonts w:ascii="Palatino Linotype" w:hAnsi="Palatino Linotype" w:hint="default"/>
      <w:u w:val="single"/>
      <w:lang w:val="en-US" w:eastAsia="en-US" w:bidi="ar-SA"/>
    </w:rPr>
  </w:style>
  <w:style w:type="character" w:customStyle="1" w:styleId="BoldText12pt">
    <w:name w:val="Bold Text 12 pt"/>
    <w:autoRedefine/>
    <w:rsid w:val="00CA1DB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CA1DB0"/>
    <w:rPr>
      <w:sz w:val="20"/>
      <w:u w:val="single"/>
    </w:rPr>
  </w:style>
  <w:style w:type="character" w:customStyle="1" w:styleId="char">
    <w:name w:val="char"/>
    <w:rsid w:val="00CA1DB0"/>
  </w:style>
  <w:style w:type="character" w:customStyle="1" w:styleId="klink">
    <w:name w:val="klink"/>
    <w:rsid w:val="00CA1DB0"/>
  </w:style>
  <w:style w:type="character" w:customStyle="1" w:styleId="hdr">
    <w:name w:val="hdr"/>
    <w:rsid w:val="00CA1DB0"/>
  </w:style>
  <w:style w:type="character" w:customStyle="1" w:styleId="date1">
    <w:name w:val="date1"/>
    <w:rsid w:val="00CA1DB0"/>
  </w:style>
  <w:style w:type="character" w:customStyle="1" w:styleId="bolding1">
    <w:name w:val="bolding1"/>
    <w:rsid w:val="00CA1DB0"/>
    <w:rPr>
      <w:b/>
      <w:bCs/>
    </w:rPr>
  </w:style>
  <w:style w:type="character" w:customStyle="1" w:styleId="bookoptions1">
    <w:name w:val="book_options1"/>
    <w:rsid w:val="00CA1DB0"/>
    <w:rPr>
      <w:b/>
      <w:bCs/>
      <w:color w:val="333366"/>
    </w:rPr>
  </w:style>
  <w:style w:type="character" w:customStyle="1" w:styleId="descriptionblock">
    <w:name w:val="description block"/>
    <w:rsid w:val="00CA1DB0"/>
  </w:style>
  <w:style w:type="character" w:customStyle="1" w:styleId="detailsboxblock">
    <w:name w:val="detailsbox block"/>
    <w:rsid w:val="00CA1DB0"/>
  </w:style>
  <w:style w:type="character" w:customStyle="1" w:styleId="Char3">
    <w:name w:val="Char3"/>
    <w:rsid w:val="00CA1DB0"/>
    <w:rPr>
      <w:rFonts w:ascii="Arial" w:hAnsi="Arial" w:cs="Arial" w:hint="default"/>
      <w:bCs/>
      <w:u w:val="thick"/>
      <w:lang w:val="en-US" w:eastAsia="en-US" w:bidi="ar-SA"/>
    </w:rPr>
  </w:style>
  <w:style w:type="character" w:customStyle="1" w:styleId="CardsFont6ptChar">
    <w:name w:val="Cards + Font: 6 pt Char"/>
    <w:rsid w:val="00CA1DB0"/>
    <w:rPr>
      <w:sz w:val="12"/>
      <w:szCs w:val="24"/>
      <w:lang w:val="en-US" w:eastAsia="en-US" w:bidi="ar-SA"/>
    </w:rPr>
  </w:style>
  <w:style w:type="character" w:customStyle="1" w:styleId="texto11">
    <w:name w:val="texto11"/>
    <w:rsid w:val="00CA1DB0"/>
    <w:rPr>
      <w:rFonts w:ascii="Arial" w:hAnsi="Arial" w:cs="Arial" w:hint="default"/>
      <w:b w:val="0"/>
      <w:bCs w:val="0"/>
      <w:i w:val="0"/>
      <w:iCs w:val="0"/>
      <w:caps w:val="0"/>
      <w:color w:val="000000"/>
      <w:sz w:val="26"/>
      <w:szCs w:val="26"/>
    </w:rPr>
  </w:style>
  <w:style w:type="character" w:customStyle="1" w:styleId="CardTagChar">
    <w:name w:val="Card Tag Char"/>
    <w:rsid w:val="00CA1DB0"/>
    <w:rPr>
      <w:rFonts w:ascii="Arial Narrow" w:hAnsi="Arial Narrow" w:hint="default"/>
      <w:b/>
      <w:bCs w:val="0"/>
      <w:sz w:val="24"/>
      <w:szCs w:val="24"/>
      <w:lang w:val="en-US" w:eastAsia="en-US" w:bidi="ar-SA"/>
    </w:rPr>
  </w:style>
  <w:style w:type="character" w:customStyle="1" w:styleId="CardtextChar2">
    <w:name w:val="Card text Char"/>
    <w:rsid w:val="00CA1DB0"/>
    <w:rPr>
      <w:rFonts w:ascii="Arial Narrow" w:hAnsi="Arial Narrow" w:hint="default"/>
      <w:sz w:val="22"/>
      <w:szCs w:val="24"/>
      <w:u w:val="single"/>
      <w:lang w:val="en-US" w:eastAsia="en-US" w:bidi="ar-SA"/>
    </w:rPr>
  </w:style>
  <w:style w:type="character" w:customStyle="1" w:styleId="term1">
    <w:name w:val="term1"/>
    <w:rsid w:val="00CA1DB0"/>
    <w:rPr>
      <w:b/>
      <w:bCs/>
    </w:rPr>
  </w:style>
  <w:style w:type="character" w:customStyle="1" w:styleId="DebateCiteCharCharChar">
    <w:name w:val="Debate Cite Char Char Char"/>
    <w:rsid w:val="00CA1DB0"/>
    <w:rPr>
      <w:b/>
      <w:bCs w:val="0"/>
      <w:sz w:val="32"/>
      <w:szCs w:val="32"/>
      <w:lang w:val="en-US" w:eastAsia="en-US" w:bidi="ar-SA"/>
    </w:rPr>
  </w:style>
  <w:style w:type="character" w:customStyle="1" w:styleId="term">
    <w:name w:val="term"/>
    <w:rsid w:val="00CA1DB0"/>
  </w:style>
  <w:style w:type="character" w:customStyle="1" w:styleId="TagChar3">
    <w:name w:val="Tag Char3"/>
    <w:rsid w:val="00CA1DB0"/>
    <w:rPr>
      <w:rFonts w:ascii="Palatino Linotype" w:hAnsi="Palatino Linotype" w:hint="default"/>
      <w:b/>
      <w:bCs w:val="0"/>
      <w:sz w:val="24"/>
      <w:szCs w:val="24"/>
      <w:lang w:val="en-US" w:eastAsia="en-US" w:bidi="ar-SA"/>
    </w:rPr>
  </w:style>
  <w:style w:type="character" w:customStyle="1" w:styleId="TagandCiteChar">
    <w:name w:val="Tag and Cite Char"/>
    <w:rsid w:val="00CA1DB0"/>
    <w:rPr>
      <w:color w:val="333333"/>
      <w:sz w:val="22"/>
      <w:szCs w:val="22"/>
      <w:lang w:val="en-US" w:eastAsia="en-US" w:bidi="ar-SA"/>
    </w:rPr>
  </w:style>
  <w:style w:type="character" w:customStyle="1" w:styleId="Style10ptBold">
    <w:name w:val="Style 10 pt Bold"/>
    <w:rsid w:val="00CA1DB0"/>
    <w:rPr>
      <w:b/>
      <w:bCs/>
      <w:sz w:val="20"/>
    </w:rPr>
  </w:style>
  <w:style w:type="character" w:customStyle="1" w:styleId="text9">
    <w:name w:val="text9"/>
    <w:rsid w:val="00CA1DB0"/>
  </w:style>
  <w:style w:type="character" w:customStyle="1" w:styleId="text21">
    <w:name w:val="text21"/>
    <w:rsid w:val="00CA1DB0"/>
  </w:style>
  <w:style w:type="character" w:customStyle="1" w:styleId="text19">
    <w:name w:val="text19"/>
    <w:rsid w:val="00CA1DB0"/>
  </w:style>
  <w:style w:type="character" w:customStyle="1" w:styleId="pmterms11">
    <w:name w:val="pmterms11"/>
    <w:rsid w:val="00CA1DB0"/>
    <w:rPr>
      <w:b/>
      <w:bCs/>
      <w:i w:val="0"/>
      <w:iCs w:val="0"/>
      <w:color w:val="000000"/>
    </w:rPr>
  </w:style>
  <w:style w:type="character" w:customStyle="1" w:styleId="term2">
    <w:name w:val="term2"/>
    <w:rsid w:val="00CA1DB0"/>
    <w:rPr>
      <w:b/>
      <w:bCs/>
    </w:rPr>
  </w:style>
  <w:style w:type="character" w:customStyle="1" w:styleId="pmterms12">
    <w:name w:val="pmterms12"/>
    <w:rsid w:val="00CA1DB0"/>
    <w:rPr>
      <w:b/>
      <w:bCs/>
      <w:i w:val="0"/>
      <w:iCs w:val="0"/>
      <w:color w:val="000000"/>
    </w:rPr>
  </w:style>
  <w:style w:type="character" w:customStyle="1" w:styleId="ToReadChar">
    <w:name w:val="To Read Char"/>
    <w:rsid w:val="00CA1DB0"/>
    <w:rPr>
      <w:rFonts w:ascii="Verdana" w:hAnsi="Verdana" w:hint="default"/>
      <w:b/>
      <w:bCs w:val="0"/>
      <w:szCs w:val="24"/>
      <w:u w:val="single"/>
      <w:lang w:val="en-US" w:eastAsia="en-US" w:bidi="ar-SA"/>
    </w:rPr>
  </w:style>
  <w:style w:type="character" w:customStyle="1" w:styleId="ToReadCharChar">
    <w:name w:val="To Read Char Char"/>
    <w:rsid w:val="00CA1DB0"/>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CA1DB0"/>
    <w:rPr>
      <w:b/>
      <w:bCs w:val="0"/>
      <w:szCs w:val="24"/>
      <w:u w:val="single"/>
      <w:lang w:val="en-US" w:eastAsia="en-US" w:bidi="ar-SA"/>
    </w:rPr>
  </w:style>
  <w:style w:type="character" w:customStyle="1" w:styleId="UnderlineChar1">
    <w:name w:val="Underline Char1"/>
    <w:aliases w:val="Cards + Font: 12 pt Char1"/>
    <w:rsid w:val="00CA1DB0"/>
    <w:rPr>
      <w:szCs w:val="24"/>
      <w:u w:val="single"/>
      <w:lang w:val="en-US" w:eastAsia="en-US" w:bidi="ar-SA"/>
    </w:rPr>
  </w:style>
  <w:style w:type="character" w:customStyle="1" w:styleId="title10">
    <w:name w:val="title1"/>
    <w:rsid w:val="00CA1DB0"/>
  </w:style>
  <w:style w:type="character" w:customStyle="1" w:styleId="bio">
    <w:name w:val="bio"/>
    <w:rsid w:val="00CA1DB0"/>
  </w:style>
  <w:style w:type="character" w:customStyle="1" w:styleId="storytextstyle">
    <w:name w:val="storytextstyle"/>
    <w:rsid w:val="00CA1DB0"/>
  </w:style>
  <w:style w:type="character" w:customStyle="1" w:styleId="cardunderlinedCharChar">
    <w:name w:val="card underlined Char Char"/>
    <w:rsid w:val="00CA1DB0"/>
    <w:rPr>
      <w:rFonts w:ascii="Arial" w:hAnsi="Arial" w:cs="Arial" w:hint="default"/>
      <w:sz w:val="22"/>
      <w:szCs w:val="24"/>
      <w:u w:val="single"/>
      <w:lang w:val="en-US" w:eastAsia="en-US" w:bidi="ar-SA"/>
    </w:rPr>
  </w:style>
  <w:style w:type="character" w:customStyle="1" w:styleId="Style2Char1">
    <w:name w:val="Style2 Char1"/>
    <w:rsid w:val="00CA1DB0"/>
    <w:rPr>
      <w:rFonts w:ascii="Book Antiqua" w:hAnsi="Book Antiqua" w:hint="default"/>
      <w:szCs w:val="24"/>
      <w:u w:val="thick"/>
      <w:lang w:val="en-US" w:eastAsia="en-US" w:bidi="ar-SA"/>
    </w:rPr>
  </w:style>
  <w:style w:type="character" w:customStyle="1" w:styleId="articlehead21">
    <w:name w:val="articlehead21"/>
    <w:rsid w:val="00CA1DB0"/>
    <w:rPr>
      <w:rFonts w:ascii="Arial" w:hAnsi="Arial" w:cs="Arial" w:hint="default"/>
      <w:b/>
      <w:bCs/>
      <w:color w:val="660000"/>
      <w:sz w:val="20"/>
      <w:szCs w:val="20"/>
    </w:rPr>
  </w:style>
  <w:style w:type="character" w:customStyle="1" w:styleId="BoldandUnderlineChar2Char1">
    <w:name w:val="Bold and Underline Char2 Char1"/>
    <w:rsid w:val="00CA1DB0"/>
    <w:rPr>
      <w:b/>
      <w:bCs w:val="0"/>
      <w:szCs w:val="24"/>
      <w:u w:val="single"/>
      <w:lang w:val="en-US" w:eastAsia="en-US" w:bidi="ar-SA"/>
    </w:rPr>
  </w:style>
  <w:style w:type="character" w:customStyle="1" w:styleId="TagCiteChar10">
    <w:name w:val="Tag/Cite Char1"/>
    <w:rsid w:val="00CA1DB0"/>
    <w:rPr>
      <w:b/>
      <w:bCs w:val="0"/>
      <w:lang w:val="en-US" w:eastAsia="en-US" w:bidi="ar-SA"/>
    </w:rPr>
  </w:style>
  <w:style w:type="character" w:customStyle="1" w:styleId="Normal10">
    <w:name w:val="Normal1"/>
    <w:rsid w:val="00CA1DB0"/>
  </w:style>
  <w:style w:type="character" w:customStyle="1" w:styleId="CardCharChar">
    <w:name w:val="Card Char Char"/>
    <w:rsid w:val="00CA1DB0"/>
    <w:rPr>
      <w:lang w:val="en-US" w:eastAsia="en-US" w:bidi="ar-SA"/>
    </w:rPr>
  </w:style>
  <w:style w:type="character" w:customStyle="1" w:styleId="BriefTitle1Char">
    <w:name w:val="Brief Title 1 Char"/>
    <w:rsid w:val="00CA1DB0"/>
    <w:rPr>
      <w:b/>
      <w:bCs w:val="0"/>
      <w:u w:val="single"/>
      <w:lang w:val="en-US" w:eastAsia="en-US" w:bidi="ar-SA"/>
    </w:rPr>
  </w:style>
  <w:style w:type="character" w:customStyle="1" w:styleId="TagCiteCharChar">
    <w:name w:val="Tag/Cite Char Char"/>
    <w:rsid w:val="00CA1DB0"/>
    <w:rPr>
      <w:b/>
      <w:bCs w:val="0"/>
      <w:lang w:val="en-US" w:eastAsia="en-US" w:bidi="ar-SA"/>
    </w:rPr>
  </w:style>
  <w:style w:type="character" w:customStyle="1" w:styleId="btx">
    <w:name w:val="btx"/>
    <w:rsid w:val="00CA1DB0"/>
  </w:style>
  <w:style w:type="character" w:customStyle="1" w:styleId="prodgeneral1">
    <w:name w:val="prodgeneral1"/>
    <w:rsid w:val="00CA1DB0"/>
    <w:rPr>
      <w:rFonts w:ascii="Verdana" w:hAnsi="Verdana" w:hint="default"/>
      <w:b w:val="0"/>
      <w:bCs w:val="0"/>
      <w:caps w:val="0"/>
      <w:color w:val="000000"/>
      <w:spacing w:val="0"/>
      <w:sz w:val="16"/>
      <w:szCs w:val="16"/>
    </w:rPr>
  </w:style>
  <w:style w:type="character" w:customStyle="1" w:styleId="summary1">
    <w:name w:val="summary1"/>
    <w:rsid w:val="00CA1DB0"/>
    <w:rPr>
      <w:rFonts w:ascii="Arial" w:hAnsi="Arial" w:cs="Arial" w:hint="default"/>
      <w:sz w:val="18"/>
      <w:szCs w:val="18"/>
    </w:rPr>
  </w:style>
  <w:style w:type="character" w:customStyle="1" w:styleId="text3">
    <w:name w:val="text3"/>
    <w:rsid w:val="00CA1DB0"/>
  </w:style>
  <w:style w:type="character" w:customStyle="1" w:styleId="underline1">
    <w:name w:val="underline1"/>
    <w:rsid w:val="00CA1DB0"/>
    <w:rPr>
      <w:rFonts w:ascii="Times New Roman" w:hAnsi="Times New Roman" w:cs="Times New Roman" w:hint="default"/>
      <w:sz w:val="20"/>
      <w:u w:val="single"/>
      <w:lang w:eastAsia="en-US"/>
    </w:rPr>
  </w:style>
  <w:style w:type="character" w:customStyle="1" w:styleId="CardTextUnderlinedChar">
    <w:name w:val="Card Text Underlined Char"/>
    <w:rsid w:val="00CA1DB0"/>
    <w:rPr>
      <w:rFonts w:ascii="Arial Narrow" w:hAnsi="Arial Narrow" w:hint="default"/>
      <w:sz w:val="24"/>
      <w:szCs w:val="24"/>
      <w:u w:val="single"/>
      <w:lang w:val="en-US" w:eastAsia="en-US" w:bidi="ar-SA"/>
    </w:rPr>
  </w:style>
  <w:style w:type="character" w:customStyle="1" w:styleId="cardtextsmallChar">
    <w:name w:val="card text small Char"/>
    <w:rsid w:val="00CA1DB0"/>
    <w:rPr>
      <w:rFonts w:ascii="Arial Narrow" w:hAnsi="Arial Narrow" w:hint="default"/>
      <w:sz w:val="16"/>
      <w:szCs w:val="24"/>
      <w:lang w:val="en-US" w:eastAsia="en-US" w:bidi="ar-SA"/>
    </w:rPr>
  </w:style>
  <w:style w:type="character" w:customStyle="1" w:styleId="countrytitle1">
    <w:name w:val="countrytitle1"/>
    <w:rsid w:val="00CA1DB0"/>
    <w:rPr>
      <w:rFonts w:ascii="Verdana" w:hAnsi="Verdana" w:hint="default"/>
      <w:b/>
      <w:bCs/>
      <w:color w:val="293643"/>
      <w:sz w:val="24"/>
      <w:szCs w:val="24"/>
    </w:rPr>
  </w:style>
  <w:style w:type="character" w:customStyle="1" w:styleId="storyheader1">
    <w:name w:val="storyheader1"/>
    <w:rsid w:val="00CA1DB0"/>
    <w:rPr>
      <w:rFonts w:ascii="Verdana" w:hAnsi="Verdana" w:hint="default"/>
      <w:b/>
      <w:bCs/>
      <w:color w:val="000000"/>
      <w:sz w:val="21"/>
      <w:szCs w:val="21"/>
    </w:rPr>
  </w:style>
  <w:style w:type="character" w:customStyle="1" w:styleId="cardunderlinedChar0">
    <w:name w:val="card underlined Char"/>
    <w:rsid w:val="00CA1DB0"/>
    <w:rPr>
      <w:rFonts w:ascii="Arial" w:hAnsi="Arial" w:cs="Arial" w:hint="default"/>
      <w:sz w:val="22"/>
      <w:szCs w:val="24"/>
      <w:u w:val="single"/>
      <w:lang w:val="en-US" w:eastAsia="en-US" w:bidi="ar-SA"/>
    </w:rPr>
  </w:style>
  <w:style w:type="character" w:customStyle="1" w:styleId="article1">
    <w:name w:val="article1"/>
    <w:rsid w:val="00CA1DB0"/>
    <w:rPr>
      <w:rFonts w:ascii="Verdana" w:hAnsi="Verdana" w:hint="default"/>
      <w:color w:val="333333"/>
      <w:sz w:val="16"/>
      <w:szCs w:val="16"/>
    </w:rPr>
  </w:style>
  <w:style w:type="character" w:customStyle="1" w:styleId="Hyperlink6">
    <w:name w:val="Hyperlink6"/>
    <w:rsid w:val="00CA1DB0"/>
    <w:rPr>
      <w:color w:val="3300CC"/>
      <w:u w:val="single"/>
    </w:rPr>
  </w:style>
  <w:style w:type="character" w:customStyle="1" w:styleId="story-posted-date1">
    <w:name w:val="story-posted-date1"/>
    <w:rsid w:val="00CA1DB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A1DB0"/>
    <w:rPr>
      <w:rFonts w:ascii="SimSun" w:eastAsia="SimSun" w:hAnsi="SimSun" w:cs="Arial" w:hint="eastAsia"/>
      <w:b/>
      <w:bCs/>
      <w:iCs/>
      <w:sz w:val="24"/>
      <w:szCs w:val="28"/>
      <w:lang w:val="en-US" w:eastAsia="zh-CN" w:bidi="ar-SA"/>
    </w:rPr>
  </w:style>
  <w:style w:type="character" w:customStyle="1" w:styleId="textmedium">
    <w:name w:val="textmedium"/>
    <w:rsid w:val="00CA1DB0"/>
  </w:style>
  <w:style w:type="character" w:customStyle="1" w:styleId="citation1">
    <w:name w:val="citation1"/>
    <w:rsid w:val="00CA1DB0"/>
    <w:rPr>
      <w:rFonts w:ascii="Verdana" w:hAnsi="Verdana" w:hint="default"/>
      <w:sz w:val="17"/>
      <w:szCs w:val="17"/>
    </w:rPr>
  </w:style>
  <w:style w:type="character" w:customStyle="1" w:styleId="hithighlite">
    <w:name w:val="hithighlite"/>
    <w:rsid w:val="00CA1DB0"/>
  </w:style>
  <w:style w:type="character" w:customStyle="1" w:styleId="articlecontent">
    <w:name w:val="articlecontent"/>
    <w:rsid w:val="00CA1DB0"/>
  </w:style>
  <w:style w:type="character" w:customStyle="1" w:styleId="fource1">
    <w:name w:val="fource1"/>
    <w:rsid w:val="00CA1DB0"/>
    <w:rPr>
      <w:sz w:val="34"/>
      <w:szCs w:val="34"/>
    </w:rPr>
  </w:style>
  <w:style w:type="character" w:customStyle="1" w:styleId="Style3Char">
    <w:name w:val="Style3 Char"/>
    <w:rsid w:val="00CA1DB0"/>
    <w:rPr>
      <w:rFonts w:ascii="Arial Narrow" w:hAnsi="Arial Narrow" w:hint="default"/>
      <w:b/>
      <w:bCs w:val="0"/>
      <w:sz w:val="22"/>
      <w:szCs w:val="24"/>
      <w:lang w:val="en-US" w:eastAsia="en-US" w:bidi="ar-SA"/>
    </w:rPr>
  </w:style>
  <w:style w:type="character" w:customStyle="1" w:styleId="LanguageStrikeChar">
    <w:name w:val="Language Strike Char"/>
    <w:rsid w:val="00CA1DB0"/>
    <w:rPr>
      <w:rFonts w:ascii="Arial Narrow" w:hAnsi="Arial Narrow" w:hint="default"/>
      <w:strike/>
      <w:szCs w:val="24"/>
      <w:lang w:val="en-US" w:eastAsia="en-US" w:bidi="ar-SA"/>
    </w:rPr>
  </w:style>
  <w:style w:type="character" w:customStyle="1" w:styleId="normal11">
    <w:name w:val="normal1"/>
    <w:rsid w:val="00CA1DB0"/>
  </w:style>
  <w:style w:type="character" w:customStyle="1" w:styleId="ds">
    <w:name w:val="ds"/>
    <w:rsid w:val="00CA1DB0"/>
  </w:style>
  <w:style w:type="character" w:customStyle="1" w:styleId="UnderliningChar1">
    <w:name w:val="Underlining Char1"/>
    <w:rsid w:val="00CA1DB0"/>
    <w:rPr>
      <w:rFonts w:ascii="Arial Narrow" w:hAnsi="Arial Narrow" w:hint="default"/>
      <w:szCs w:val="24"/>
      <w:u w:val="single"/>
      <w:lang w:val="en-US" w:eastAsia="en-US" w:bidi="ar-SA"/>
    </w:rPr>
  </w:style>
  <w:style w:type="character" w:customStyle="1" w:styleId="UnderliningChar2">
    <w:name w:val="Underlining Char2"/>
    <w:rsid w:val="00CA1DB0"/>
    <w:rPr>
      <w:rFonts w:ascii="Arial Narrow" w:hAnsi="Arial Narrow" w:hint="default"/>
      <w:szCs w:val="24"/>
      <w:u w:val="single"/>
      <w:lang w:val="en-US" w:eastAsia="en-US" w:bidi="ar-SA"/>
    </w:rPr>
  </w:style>
  <w:style w:type="character" w:customStyle="1" w:styleId="MicroTextChar1">
    <w:name w:val="MicroText Char1"/>
    <w:rsid w:val="00CA1DB0"/>
    <w:rPr>
      <w:rFonts w:ascii="Arial Narrow" w:hAnsi="Arial Narrow" w:hint="default"/>
      <w:sz w:val="12"/>
      <w:szCs w:val="24"/>
      <w:lang w:val="en-US" w:eastAsia="en-US" w:bidi="ar-SA"/>
    </w:rPr>
  </w:style>
  <w:style w:type="character" w:customStyle="1" w:styleId="DefaultPara">
    <w:name w:val="Default Para"/>
    <w:rsid w:val="00CA1DB0"/>
    <w:rPr>
      <w:sz w:val="20"/>
    </w:rPr>
  </w:style>
  <w:style w:type="character" w:customStyle="1" w:styleId="SYSHYPERTEXT">
    <w:name w:val="SYS_HYPERTEXT"/>
    <w:rsid w:val="00CA1DB0"/>
    <w:rPr>
      <w:color w:val="0000FF"/>
      <w:u w:val="single"/>
    </w:rPr>
  </w:style>
  <w:style w:type="character" w:customStyle="1" w:styleId="Hyperlink1">
    <w:name w:val="Hyperlink1"/>
    <w:rsid w:val="00CA1DB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A1DB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A1DB0"/>
    <w:rPr>
      <w:rFonts w:ascii="Arial Narrow" w:hAnsi="Arial Narrow" w:hint="default"/>
      <w:noProof w:val="0"/>
      <w:szCs w:val="24"/>
      <w:u w:val="single"/>
      <w:lang w:val="en-US" w:eastAsia="en-US" w:bidi="ar-SA"/>
    </w:rPr>
  </w:style>
  <w:style w:type="character" w:customStyle="1" w:styleId="BlockHeading1Char">
    <w:name w:val="Block Heading 1 Char"/>
    <w:rsid w:val="00CA1DB0"/>
    <w:rPr>
      <w:rFonts w:ascii="Georgia" w:hAnsi="Georgia" w:hint="default"/>
      <w:b/>
      <w:bCs w:val="0"/>
      <w:color w:val="000000"/>
      <w:sz w:val="48"/>
      <w:szCs w:val="48"/>
      <w:lang w:val="en-US" w:eastAsia="en-US" w:bidi="ar-SA"/>
    </w:rPr>
  </w:style>
  <w:style w:type="character" w:customStyle="1" w:styleId="citationunderlineChar">
    <w:name w:val="citation/underline Char"/>
    <w:rsid w:val="00CA1DB0"/>
    <w:rPr>
      <w:b/>
      <w:bCs w:val="0"/>
      <w:sz w:val="24"/>
      <w:szCs w:val="24"/>
      <w:u w:val="single"/>
      <w:lang w:val="en-US" w:eastAsia="en-US" w:bidi="ar-SA"/>
    </w:rPr>
  </w:style>
  <w:style w:type="character" w:customStyle="1" w:styleId="StyleTagTimesNewRomanChar">
    <w:name w:val="Style Tag + Times New Roman Char"/>
    <w:rsid w:val="00CA1DB0"/>
    <w:rPr>
      <w:b/>
      <w:bCs/>
      <w:noProof w:val="0"/>
      <w:sz w:val="24"/>
      <w:szCs w:val="24"/>
      <w:lang w:val="en-US" w:eastAsia="en-US" w:bidi="ar-SA"/>
    </w:rPr>
  </w:style>
  <w:style w:type="character" w:customStyle="1" w:styleId="ShrinkChar">
    <w:name w:val="Shrink Char"/>
    <w:rsid w:val="00CA1DB0"/>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A1DB0"/>
    <w:rPr>
      <w:rFonts w:ascii="Arial Narrow" w:hAnsi="Arial Narrow" w:cs="Arial" w:hint="default"/>
      <w:b/>
      <w:bCs/>
      <w:iCs/>
      <w:sz w:val="24"/>
      <w:szCs w:val="28"/>
      <w:lang w:val="en-US" w:eastAsia="en-US" w:bidi="ar-SA"/>
    </w:rPr>
  </w:style>
  <w:style w:type="character" w:customStyle="1" w:styleId="UnderliningCharChar">
    <w:name w:val="Underlining Char Char"/>
    <w:rsid w:val="00CA1DB0"/>
    <w:rPr>
      <w:rFonts w:ascii="Arial Narrow" w:hAnsi="Arial Narrow" w:hint="default"/>
      <w:szCs w:val="24"/>
      <w:u w:val="single"/>
      <w:lang w:val="en-US" w:eastAsia="en-US" w:bidi="ar-SA"/>
    </w:rPr>
  </w:style>
  <w:style w:type="character" w:customStyle="1" w:styleId="StyleArialNarrow12ptBold">
    <w:name w:val="Style Arial Narrow 12 pt Bold"/>
    <w:rsid w:val="00CA1DB0"/>
    <w:rPr>
      <w:rFonts w:ascii="Arial Narrow" w:hAnsi="Arial Narrow" w:hint="default"/>
      <w:b/>
      <w:bCs/>
      <w:sz w:val="24"/>
    </w:rPr>
  </w:style>
  <w:style w:type="character" w:customStyle="1" w:styleId="8pointChar">
    <w:name w:val="8 point Char"/>
    <w:rsid w:val="00CA1DB0"/>
    <w:rPr>
      <w:sz w:val="16"/>
      <w:szCs w:val="24"/>
      <w:lang w:val="en-US" w:eastAsia="en-US" w:bidi="ar-SA"/>
    </w:rPr>
  </w:style>
  <w:style w:type="character" w:customStyle="1" w:styleId="Style1CharChar">
    <w:name w:val="Style1 Char Char"/>
    <w:rsid w:val="00CA1DB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CA1DB0"/>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CA1DB0"/>
    <w:rPr>
      <w:noProof w:val="0"/>
      <w:u w:val="single"/>
      <w:lang w:val="en-US" w:eastAsia="en-US" w:bidi="ar-SA"/>
    </w:rPr>
  </w:style>
  <w:style w:type="character" w:customStyle="1" w:styleId="UnderlinedCharChar1">
    <w:name w:val="Underlined Char Char1"/>
    <w:rsid w:val="00CA1DB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CA1DB0"/>
    <w:rPr>
      <w:rFonts w:ascii="Arial" w:hAnsi="Arial" w:cs="Arial" w:hint="default"/>
      <w:b/>
      <w:bCs/>
      <w:iCs/>
      <w:sz w:val="22"/>
      <w:szCs w:val="28"/>
      <w:lang w:val="en-US" w:eastAsia="en-US" w:bidi="ar-SA"/>
    </w:rPr>
  </w:style>
  <w:style w:type="character" w:customStyle="1" w:styleId="doctitle">
    <w:name w:val="doctitle"/>
    <w:rsid w:val="00CA1DB0"/>
  </w:style>
  <w:style w:type="character" w:customStyle="1" w:styleId="cardtext-underlined">
    <w:name w:val="card text- underlined"/>
    <w:rsid w:val="00CA1DB0"/>
    <w:rPr>
      <w:rFonts w:ascii="Garamond" w:hAnsi="Garamond" w:hint="default"/>
      <w:u w:val="single"/>
    </w:rPr>
  </w:style>
  <w:style w:type="character" w:customStyle="1" w:styleId="Normal2">
    <w:name w:val="Normal2"/>
    <w:rsid w:val="00CA1DB0"/>
  </w:style>
  <w:style w:type="character" w:customStyle="1" w:styleId="CardText-Underlined0">
    <w:name w:val="Card Text - Underlined"/>
    <w:rsid w:val="00CA1DB0"/>
    <w:rPr>
      <w:b/>
      <w:bCs w:val="0"/>
      <w:sz w:val="18"/>
      <w:u w:val="single"/>
    </w:rPr>
  </w:style>
  <w:style w:type="character" w:customStyle="1" w:styleId="Citation-AuthorDate">
    <w:name w:val="Citation - Author/Date"/>
    <w:rsid w:val="00CA1DB0"/>
    <w:rPr>
      <w:b/>
      <w:bCs w:val="0"/>
      <w:smallCaps/>
      <w:sz w:val="24"/>
      <w:u w:val="single"/>
    </w:rPr>
  </w:style>
  <w:style w:type="character" w:customStyle="1" w:styleId="Style8ptChar">
    <w:name w:val="Style 8 pt Char"/>
    <w:rsid w:val="00CA1DB0"/>
    <w:rPr>
      <w:rFonts w:ascii="Garamond" w:eastAsia="Calibri" w:hAnsi="Garamond" w:hint="default"/>
      <w:sz w:val="16"/>
      <w:szCs w:val="22"/>
    </w:rPr>
  </w:style>
  <w:style w:type="character" w:customStyle="1" w:styleId="message-item">
    <w:name w:val="message-item"/>
    <w:rsid w:val="00CA1DB0"/>
  </w:style>
  <w:style w:type="character" w:customStyle="1" w:styleId="lightheader">
    <w:name w:val="lightheader"/>
    <w:rsid w:val="00CA1DB0"/>
  </w:style>
  <w:style w:type="character" w:customStyle="1" w:styleId="A0">
    <w:name w:val="A0"/>
    <w:uiPriority w:val="99"/>
    <w:rsid w:val="00CA1DB0"/>
    <w:rPr>
      <w:rFonts w:ascii="Trebuchet MS" w:hAnsi="Trebuchet MS" w:cs="Trebuchet MS" w:hint="default"/>
      <w:b/>
      <w:bCs/>
      <w:color w:val="000000"/>
      <w:sz w:val="68"/>
      <w:szCs w:val="68"/>
    </w:rPr>
  </w:style>
  <w:style w:type="character" w:customStyle="1" w:styleId="Date10">
    <w:name w:val="Date1"/>
    <w:rsid w:val="00CA1DB0"/>
  </w:style>
  <w:style w:type="character" w:customStyle="1" w:styleId="datestamp">
    <w:name w:val="datestamp"/>
    <w:rsid w:val="00CA1DB0"/>
  </w:style>
  <w:style w:type="character" w:customStyle="1" w:styleId="i">
    <w:name w:val="i"/>
    <w:rsid w:val="00CA1DB0"/>
  </w:style>
  <w:style w:type="character" w:customStyle="1" w:styleId="forenames">
    <w:name w:val="forenames"/>
    <w:rsid w:val="00CA1DB0"/>
  </w:style>
  <w:style w:type="character" w:customStyle="1" w:styleId="surname">
    <w:name w:val="surname"/>
    <w:rsid w:val="00CA1DB0"/>
  </w:style>
  <w:style w:type="character" w:customStyle="1" w:styleId="sifr-alternate">
    <w:name w:val="sifr-alternate"/>
    <w:rsid w:val="00CA1DB0"/>
  </w:style>
  <w:style w:type="character" w:customStyle="1" w:styleId="medium-font">
    <w:name w:val="medium-font"/>
    <w:rsid w:val="00CA1DB0"/>
  </w:style>
  <w:style w:type="character" w:customStyle="1" w:styleId="title-link-wrapper">
    <w:name w:val="title-link-wrapper"/>
    <w:rsid w:val="00CA1DB0"/>
  </w:style>
  <w:style w:type="character" w:customStyle="1" w:styleId="A1">
    <w:name w:val="A1"/>
    <w:uiPriority w:val="99"/>
    <w:rsid w:val="00CA1DB0"/>
    <w:rPr>
      <w:rFonts w:ascii="Myriad Pro Light" w:hAnsi="Myriad Pro Light" w:cs="Myriad Pro Light" w:hint="default"/>
      <w:b/>
      <w:bCs/>
      <w:color w:val="000000"/>
      <w:sz w:val="28"/>
      <w:szCs w:val="28"/>
    </w:rPr>
  </w:style>
  <w:style w:type="character" w:customStyle="1" w:styleId="A7">
    <w:name w:val="A7"/>
    <w:uiPriority w:val="99"/>
    <w:rsid w:val="00CA1DB0"/>
    <w:rPr>
      <w:rFonts w:ascii="Minion Pro" w:hAnsi="Minion Pro" w:cs="Minion Pro" w:hint="default"/>
      <w:b/>
      <w:bCs/>
      <w:color w:val="000000"/>
      <w:sz w:val="36"/>
      <w:szCs w:val="36"/>
    </w:rPr>
  </w:style>
  <w:style w:type="character" w:customStyle="1" w:styleId="refpreview">
    <w:name w:val="refpreview"/>
    <w:rsid w:val="00CA1DB0"/>
  </w:style>
  <w:style w:type="character" w:customStyle="1" w:styleId="loose1">
    <w:name w:val="loose1"/>
    <w:rsid w:val="00CA1DB0"/>
  </w:style>
  <w:style w:type="character" w:customStyle="1" w:styleId="email">
    <w:name w:val="email"/>
    <w:rsid w:val="00CA1DB0"/>
  </w:style>
  <w:style w:type="character" w:customStyle="1" w:styleId="goohl1">
    <w:name w:val="goohl1"/>
    <w:rsid w:val="00CA1DB0"/>
  </w:style>
  <w:style w:type="character" w:customStyle="1" w:styleId="highlightedsearchterm">
    <w:name w:val="highlightedsearchterm"/>
    <w:rsid w:val="00CA1DB0"/>
  </w:style>
  <w:style w:type="character" w:customStyle="1" w:styleId="mainarttitle">
    <w:name w:val="mainarttitle"/>
    <w:rsid w:val="00CA1DB0"/>
  </w:style>
  <w:style w:type="character" w:customStyle="1" w:styleId="mainartauthor">
    <w:name w:val="mainartauthor"/>
    <w:rsid w:val="00CA1DB0"/>
  </w:style>
  <w:style w:type="character" w:customStyle="1" w:styleId="mainartdate">
    <w:name w:val="mainartdate"/>
    <w:rsid w:val="00CA1DB0"/>
  </w:style>
  <w:style w:type="character" w:customStyle="1" w:styleId="styleboldunderline">
    <w:name w:val="styleboldunderline"/>
    <w:rsid w:val="00CA1DB0"/>
  </w:style>
  <w:style w:type="character" w:customStyle="1" w:styleId="ahead">
    <w:name w:val="a_head"/>
    <w:rsid w:val="00CA1DB0"/>
  </w:style>
  <w:style w:type="character" w:customStyle="1" w:styleId="articleauthor">
    <w:name w:val="articleauthor"/>
    <w:rsid w:val="00CA1DB0"/>
  </w:style>
  <w:style w:type="character" w:customStyle="1" w:styleId="footnote">
    <w:name w:val="footnote"/>
    <w:rsid w:val="00CA1DB0"/>
  </w:style>
  <w:style w:type="character" w:customStyle="1" w:styleId="ssl3">
    <w:name w:val="ss_l3"/>
    <w:rsid w:val="00CA1DB0"/>
  </w:style>
  <w:style w:type="character" w:customStyle="1" w:styleId="docbody">
    <w:name w:val="docbody"/>
    <w:rsid w:val="00CA1DB0"/>
  </w:style>
  <w:style w:type="character" w:customStyle="1" w:styleId="superscript">
    <w:name w:val="superscript"/>
    <w:rsid w:val="00CA1DB0"/>
  </w:style>
  <w:style w:type="character" w:customStyle="1" w:styleId="citeChar">
    <w:name w:val="cite Char"/>
    <w:locked/>
    <w:rsid w:val="00CA1DB0"/>
    <w:rPr>
      <w:b/>
      <w:bCs w:val="0"/>
      <w:u w:val="single"/>
    </w:rPr>
  </w:style>
  <w:style w:type="character" w:customStyle="1" w:styleId="StyleUnderlineChar">
    <w:name w:val="Style Underline Char"/>
    <w:locked/>
    <w:rsid w:val="00CA1DB0"/>
    <w:rPr>
      <w:u w:val="single"/>
    </w:rPr>
  </w:style>
  <w:style w:type="character" w:customStyle="1" w:styleId="CitesCharChar">
    <w:name w:val="Cites Char Char"/>
    <w:locked/>
    <w:rsid w:val="00CA1DB0"/>
    <w:rPr>
      <w:b/>
      <w:bCs/>
    </w:rPr>
  </w:style>
  <w:style w:type="character" w:customStyle="1" w:styleId="bwxsm">
    <w:name w:val="b w xsm"/>
    <w:rsid w:val="00CA1DB0"/>
  </w:style>
  <w:style w:type="character" w:customStyle="1" w:styleId="f">
    <w:name w:val="f"/>
    <w:rsid w:val="00CA1DB0"/>
  </w:style>
  <w:style w:type="character" w:customStyle="1" w:styleId="fstd">
    <w:name w:val="f std"/>
    <w:rsid w:val="00CA1DB0"/>
  </w:style>
  <w:style w:type="character" w:customStyle="1" w:styleId="gl">
    <w:name w:val="gl"/>
    <w:rsid w:val="00CA1DB0"/>
  </w:style>
  <w:style w:type="character" w:customStyle="1" w:styleId="yshortcuts">
    <w:name w:val="yshortcuts"/>
    <w:rsid w:val="00CA1DB0"/>
  </w:style>
  <w:style w:type="character" w:customStyle="1" w:styleId="UNDERLINECharChar">
    <w:name w:val="UNDERLINE Char Char"/>
    <w:rsid w:val="00CA1DB0"/>
    <w:rPr>
      <w:bCs/>
      <w:kern w:val="28"/>
      <w:szCs w:val="32"/>
      <w:u w:val="single"/>
    </w:rPr>
  </w:style>
  <w:style w:type="character" w:customStyle="1" w:styleId="heading2char2charchar1">
    <w:name w:val="heading2char2charchar1"/>
    <w:rsid w:val="00CA1DB0"/>
  </w:style>
  <w:style w:type="character" w:customStyle="1" w:styleId="charchar60">
    <w:name w:val="charchar6"/>
    <w:rsid w:val="00CA1DB0"/>
  </w:style>
  <w:style w:type="character" w:customStyle="1" w:styleId="bio1">
    <w:name w:val="bio1"/>
    <w:rsid w:val="00CA1DB0"/>
    <w:rPr>
      <w:rFonts w:ascii="Arial" w:hAnsi="Arial" w:cs="Arial" w:hint="default"/>
      <w:i/>
      <w:iCs/>
      <w:color w:val="000000"/>
      <w:sz w:val="20"/>
      <w:szCs w:val="20"/>
    </w:rPr>
  </w:style>
  <w:style w:type="character" w:customStyle="1" w:styleId="BoldChar">
    <w:name w:val="Bold Char"/>
    <w:rsid w:val="00CA1DB0"/>
    <w:rPr>
      <w:b/>
      <w:bCs w:val="0"/>
      <w:lang w:val="en-US" w:eastAsia="en-US" w:bidi="ar-SA"/>
    </w:rPr>
  </w:style>
  <w:style w:type="character" w:customStyle="1" w:styleId="cardCharCharCharCharCharChar">
    <w:name w:val="card Char Char Char Char Char Char"/>
    <w:rsid w:val="00CA1DB0"/>
    <w:rPr>
      <w:sz w:val="24"/>
      <w:szCs w:val="24"/>
      <w:lang w:val="en-US" w:eastAsia="en-US" w:bidi="ar-SA"/>
    </w:rPr>
  </w:style>
  <w:style w:type="character" w:customStyle="1" w:styleId="bodytext0">
    <w:name w:val="bodytext"/>
    <w:rsid w:val="00CA1DB0"/>
  </w:style>
  <w:style w:type="character" w:customStyle="1" w:styleId="Style24ptBoldUnderlineCenteredCharChar">
    <w:name w:val="Style 24 pt Bold Underline Centered Char Char"/>
    <w:rsid w:val="00CA1DB0"/>
    <w:rPr>
      <w:b/>
      <w:bCs/>
      <w:sz w:val="48"/>
      <w:szCs w:val="24"/>
      <w:u w:val="single"/>
      <w:lang w:val="en-US" w:eastAsia="en-US" w:bidi="ar-SA"/>
    </w:rPr>
  </w:style>
  <w:style w:type="character" w:customStyle="1" w:styleId="TagCiteCharChar0">
    <w:name w:val="Tag / Cite Char Char"/>
    <w:rsid w:val="00CA1DB0"/>
    <w:rPr>
      <w:b/>
      <w:bCs w:val="0"/>
      <w:color w:val="000000"/>
      <w:sz w:val="24"/>
      <w:szCs w:val="24"/>
      <w:lang w:val="en-US" w:eastAsia="en-US" w:bidi="ar-SA"/>
    </w:rPr>
  </w:style>
  <w:style w:type="character" w:customStyle="1" w:styleId="drop">
    <w:name w:val="drop"/>
    <w:rsid w:val="00CA1DB0"/>
  </w:style>
  <w:style w:type="character" w:customStyle="1" w:styleId="articletitle">
    <w:name w:val="article_title"/>
    <w:rsid w:val="00CA1DB0"/>
  </w:style>
  <w:style w:type="character" w:customStyle="1" w:styleId="st">
    <w:name w:val="st"/>
    <w:rsid w:val="00CA1DB0"/>
  </w:style>
  <w:style w:type="character" w:customStyle="1" w:styleId="CardTextChar10">
    <w:name w:val="Card Text Char1"/>
    <w:rsid w:val="00CA1DB0"/>
    <w:rPr>
      <w:szCs w:val="24"/>
      <w:lang w:val="en-US" w:eastAsia="en-US" w:bidi="ar-SA"/>
    </w:rPr>
  </w:style>
  <w:style w:type="character" w:customStyle="1" w:styleId="CardTextUnderlinedCharChar">
    <w:name w:val="Card Text Underlined Char Char"/>
    <w:rsid w:val="00CA1DB0"/>
    <w:rPr>
      <w:rFonts w:ascii="Arial Narrow" w:hAnsi="Arial Narrow" w:hint="default"/>
      <w:szCs w:val="24"/>
      <w:u w:val="single"/>
      <w:lang w:val="en-US" w:eastAsia="en-US" w:bidi="ar-SA"/>
    </w:rPr>
  </w:style>
  <w:style w:type="character" w:customStyle="1" w:styleId="CardTagCharCharChar">
    <w:name w:val="Card Tag Char Char Char"/>
    <w:rsid w:val="00CA1DB0"/>
    <w:rPr>
      <w:b/>
      <w:bCs w:val="0"/>
      <w:sz w:val="24"/>
      <w:szCs w:val="24"/>
      <w:lang w:val="en-US" w:eastAsia="en-US" w:bidi="ar-SA"/>
    </w:rPr>
  </w:style>
  <w:style w:type="character" w:customStyle="1" w:styleId="mainbody">
    <w:name w:val="mainbody"/>
    <w:rsid w:val="00CA1DB0"/>
  </w:style>
  <w:style w:type="character" w:customStyle="1" w:styleId="UnderlineStyleChar20">
    <w:name w:val="Underline Style Char2"/>
    <w:rsid w:val="00CA1DB0"/>
    <w:rPr>
      <w:rFonts w:ascii="Garamond" w:hAnsi="Garamond" w:hint="default"/>
      <w:sz w:val="22"/>
      <w:szCs w:val="24"/>
      <w:u w:val="single"/>
      <w:lang w:val="en-US" w:eastAsia="en-US" w:bidi="ar-SA"/>
    </w:rPr>
  </w:style>
  <w:style w:type="character" w:customStyle="1" w:styleId="Style1Char2">
    <w:name w:val="Style1 Char2"/>
    <w:rsid w:val="00CA1DB0"/>
    <w:rPr>
      <w:szCs w:val="24"/>
    </w:rPr>
  </w:style>
  <w:style w:type="character" w:customStyle="1" w:styleId="t13">
    <w:name w:val="t13"/>
    <w:rsid w:val="00CA1DB0"/>
  </w:style>
  <w:style w:type="character" w:customStyle="1" w:styleId="lead">
    <w:name w:val="lead"/>
    <w:rsid w:val="00CA1DB0"/>
  </w:style>
  <w:style w:type="paragraph" w:customStyle="1" w:styleId="CardDownx1">
    <w:name w:val="CardDown x1"/>
    <w:basedOn w:val="Normal"/>
    <w:link w:val="CardDownx1Char"/>
    <w:qFormat/>
    <w:rsid w:val="00CA1DB0"/>
    <w:rPr>
      <w:rFonts w:ascii="Georgia" w:hAnsi="Georgia"/>
    </w:rPr>
  </w:style>
  <w:style w:type="character" w:customStyle="1" w:styleId="CardDownx1Char">
    <w:name w:val="CardDown x1 Char"/>
    <w:link w:val="CardDownx1"/>
    <w:locked/>
    <w:rsid w:val="00CA1DB0"/>
    <w:rPr>
      <w:rFonts w:ascii="Georgia" w:hAnsi="Georgia" w:cs="Calibri"/>
    </w:rPr>
  </w:style>
  <w:style w:type="character" w:customStyle="1" w:styleId="StyleStyleThickunderlineBold1">
    <w:name w:val="Style Style Thick underline + Bold1"/>
    <w:rsid w:val="00CA1DB0"/>
    <w:rPr>
      <w:b/>
      <w:bCs w:val="0"/>
      <w:u w:val="thick"/>
    </w:rPr>
  </w:style>
  <w:style w:type="character" w:customStyle="1" w:styleId="SmallFont7pt">
    <w:name w:val="Small Font (7 pt)"/>
    <w:qFormat/>
    <w:rsid w:val="00CA1DB0"/>
    <w:rPr>
      <w:sz w:val="14"/>
    </w:rPr>
  </w:style>
  <w:style w:type="character" w:customStyle="1" w:styleId="timestamp">
    <w:name w:val="timestamp"/>
    <w:rsid w:val="00CA1DB0"/>
  </w:style>
  <w:style w:type="character" w:customStyle="1" w:styleId="storyby">
    <w:name w:val="storyby"/>
    <w:rsid w:val="00CA1DB0"/>
  </w:style>
  <w:style w:type="character" w:customStyle="1" w:styleId="CharChar17">
    <w:name w:val="Char Char17"/>
    <w:locked/>
    <w:rsid w:val="00CA1DB0"/>
    <w:rPr>
      <w:rFonts w:ascii="Arial" w:hAnsi="Arial" w:cs="Arial" w:hint="default"/>
      <w:b/>
      <w:bCs/>
      <w:sz w:val="26"/>
      <w:szCs w:val="26"/>
    </w:rPr>
  </w:style>
  <w:style w:type="character" w:customStyle="1" w:styleId="address">
    <w:name w:val="address"/>
    <w:rsid w:val="00CA1DB0"/>
  </w:style>
  <w:style w:type="character" w:customStyle="1" w:styleId="underline20">
    <w:name w:val="underline2"/>
    <w:rsid w:val="00CA1DB0"/>
    <w:rPr>
      <w:u w:val="single"/>
    </w:rPr>
  </w:style>
  <w:style w:type="character" w:customStyle="1" w:styleId="box0">
    <w:name w:val="box"/>
    <w:rsid w:val="00CA1DB0"/>
    <w:rPr>
      <w:rFonts w:ascii="Arial" w:hAnsi="Arial" w:cs="Arial" w:hint="default"/>
      <w:color w:val="000000"/>
      <w:szCs w:val="22"/>
      <w:bdr w:val="single" w:sz="12" w:space="0" w:color="auto" w:frame="1"/>
    </w:rPr>
  </w:style>
  <w:style w:type="character" w:customStyle="1" w:styleId="ilspan">
    <w:name w:val="il_span"/>
    <w:rsid w:val="00CA1DB0"/>
  </w:style>
  <w:style w:type="character" w:customStyle="1" w:styleId="articletitle1">
    <w:name w:val="articletitle1"/>
    <w:rsid w:val="00CA1DB0"/>
    <w:rPr>
      <w:rFonts w:ascii="Times New Roman" w:hAnsi="Times New Roman" w:cs="Times New Roman" w:hint="default"/>
      <w:b/>
      <w:bCs/>
      <w:sz w:val="36"/>
      <w:szCs w:val="36"/>
    </w:rPr>
  </w:style>
  <w:style w:type="character" w:customStyle="1" w:styleId="leftidx1">
    <w:name w:val="leftidx1"/>
    <w:rsid w:val="00CA1DB0"/>
    <w:rPr>
      <w:rFonts w:ascii="Verdana" w:hAnsi="Verdana" w:hint="default"/>
      <w:sz w:val="22"/>
      <w:szCs w:val="22"/>
    </w:rPr>
  </w:style>
  <w:style w:type="character" w:customStyle="1" w:styleId="blue1">
    <w:name w:val="blue1"/>
    <w:rsid w:val="00CA1DB0"/>
    <w:rPr>
      <w:color w:val="0000FF"/>
    </w:rPr>
  </w:style>
  <w:style w:type="character" w:customStyle="1" w:styleId="author-link1">
    <w:name w:val="author-link1"/>
    <w:rsid w:val="00CA1DB0"/>
    <w:rPr>
      <w:b w:val="0"/>
      <w:bCs w:val="0"/>
    </w:rPr>
  </w:style>
  <w:style w:type="character" w:customStyle="1" w:styleId="black1">
    <w:name w:val="black1"/>
    <w:rsid w:val="00CA1DB0"/>
    <w:rPr>
      <w:color w:val="000000"/>
    </w:rPr>
  </w:style>
  <w:style w:type="character" w:customStyle="1" w:styleId="StyleunderlinedCharBold">
    <w:name w:val="Style underlined Char + Bold"/>
    <w:rsid w:val="00CA1DB0"/>
    <w:rPr>
      <w:rFonts w:ascii="Times New Roman" w:hAnsi="Times New Roman" w:cs="Times New Roman" w:hint="default"/>
      <w:b/>
      <w:bCs/>
      <w:sz w:val="21"/>
      <w:szCs w:val="24"/>
      <w:u w:val="single"/>
    </w:rPr>
  </w:style>
  <w:style w:type="character" w:customStyle="1" w:styleId="TagsCharChar">
    <w:name w:val="Tags Char Char"/>
    <w:rsid w:val="00CA1DB0"/>
    <w:rPr>
      <w:rFonts w:ascii="SimSun" w:eastAsia="SimSun" w:hAnsi="SimSun" w:hint="eastAsia"/>
      <w:b/>
      <w:bCs w:val="0"/>
      <w:sz w:val="24"/>
      <w:lang w:val="en-US" w:eastAsia="zh-CN" w:bidi="ar-SA"/>
    </w:rPr>
  </w:style>
  <w:style w:type="character" w:customStyle="1" w:styleId="CardsFont6ptCharChar">
    <w:name w:val="Cards + Font: 6 pt Char Char"/>
    <w:rsid w:val="00CA1DB0"/>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CA1DB0"/>
    <w:rPr>
      <w:rFonts w:ascii="Calibri" w:eastAsia="Calibri" w:hAnsi="Calibri" w:hint="default"/>
    </w:rPr>
  </w:style>
  <w:style w:type="character" w:customStyle="1" w:styleId="CardUnderline">
    <w:name w:val="Card Underline"/>
    <w:rsid w:val="00CA1DB0"/>
    <w:rPr>
      <w:rFonts w:ascii="Times New Roman" w:hAnsi="Times New Roman" w:cs="Times New Roman" w:hint="default"/>
      <w:sz w:val="20"/>
      <w:u w:val="single"/>
    </w:rPr>
  </w:style>
  <w:style w:type="character" w:customStyle="1" w:styleId="lingoregion">
    <w:name w:val="lingo_region"/>
    <w:rsid w:val="00CA1DB0"/>
  </w:style>
  <w:style w:type="character" w:customStyle="1" w:styleId="cite">
    <w:name w:val="%cite"/>
    <w:rsid w:val="00CA1DB0"/>
    <w:rPr>
      <w:rFonts w:ascii="Times New Roman" w:hAnsi="Times New Roman" w:cs="Times New Roman" w:hint="default"/>
      <w:b/>
      <w:bCs w:val="0"/>
      <w:sz w:val="24"/>
    </w:rPr>
  </w:style>
  <w:style w:type="character" w:customStyle="1" w:styleId="Emphasis20">
    <w:name w:val="%Emphasis2"/>
    <w:rsid w:val="00CA1DB0"/>
    <w:rPr>
      <w:rFonts w:ascii="Cooper Black" w:hAnsi="Cooper Black" w:hint="default"/>
      <w:iCs/>
      <w:u w:val="single"/>
    </w:rPr>
  </w:style>
  <w:style w:type="character" w:customStyle="1" w:styleId="bodycontentlink">
    <w:name w:val="bodycontentlink"/>
    <w:rsid w:val="00CA1DB0"/>
  </w:style>
  <w:style w:type="character" w:customStyle="1" w:styleId="AAAcite">
    <w:name w:val="AAAcite"/>
    <w:rsid w:val="00CA1DB0"/>
    <w:rPr>
      <w:rFonts w:ascii="Times New Roman" w:hAnsi="Times New Roman" w:cs="Times New Roman" w:hint="default"/>
      <w:b/>
      <w:bCs w:val="0"/>
      <w:sz w:val="24"/>
    </w:rPr>
  </w:style>
  <w:style w:type="character" w:customStyle="1" w:styleId="tmplheaderlink">
    <w:name w:val="tmplheaderlink"/>
    <w:rsid w:val="00CA1DB0"/>
    <w:rPr>
      <w:rFonts w:ascii="Times New Roman" w:hAnsi="Times New Roman" w:cs="Times New Roman" w:hint="default"/>
    </w:rPr>
  </w:style>
  <w:style w:type="character" w:customStyle="1" w:styleId="SubtleEmphasis1">
    <w:name w:val="Subtle Emphasis1"/>
    <w:uiPriority w:val="19"/>
    <w:qFormat/>
    <w:rsid w:val="00CA1DB0"/>
    <w:rPr>
      <w:i/>
      <w:iCs/>
      <w:color w:val="808080"/>
    </w:rPr>
  </w:style>
  <w:style w:type="table" w:styleId="ColorfulGrid-Accent1">
    <w:name w:val="Colorful Grid Accent 1"/>
    <w:basedOn w:val="TableNormal"/>
    <w:link w:val="ColorfulGrid-Accent1Char"/>
    <w:uiPriority w:val="29"/>
    <w:rsid w:val="00CA1DB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CA1DB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A1DB0"/>
    <w:rPr>
      <w:rFonts w:ascii="Verdana" w:hAnsi="Verdana" w:hint="default"/>
      <w:sz w:val="21"/>
      <w:szCs w:val="21"/>
      <w:u w:val="thick"/>
      <w:lang w:val="en-US" w:eastAsia="en-US" w:bidi="ar-SA"/>
    </w:rPr>
  </w:style>
  <w:style w:type="character" w:customStyle="1" w:styleId="pagination">
    <w:name w:val="pagination"/>
    <w:rsid w:val="00CA1DB0"/>
  </w:style>
  <w:style w:type="character" w:customStyle="1" w:styleId="doi">
    <w:name w:val="doi"/>
    <w:rsid w:val="00CA1DB0"/>
  </w:style>
  <w:style w:type="character" w:customStyle="1" w:styleId="bodycontents">
    <w:name w:val="bodycontents"/>
    <w:rsid w:val="00CA1DB0"/>
  </w:style>
  <w:style w:type="character" w:customStyle="1" w:styleId="fn">
    <w:name w:val="fn"/>
    <w:rsid w:val="00CA1DB0"/>
  </w:style>
  <w:style w:type="character" w:customStyle="1" w:styleId="comma">
    <w:name w:val="comma"/>
    <w:rsid w:val="00CA1DB0"/>
  </w:style>
  <w:style w:type="character" w:customStyle="1" w:styleId="pad5right">
    <w:name w:val="pad5right"/>
    <w:rsid w:val="00CA1DB0"/>
  </w:style>
  <w:style w:type="character" w:customStyle="1" w:styleId="pnumber">
    <w:name w:val="pnumber"/>
    <w:rsid w:val="00CA1DB0"/>
  </w:style>
  <w:style w:type="character" w:customStyle="1" w:styleId="ital">
    <w:name w:val="ital"/>
    <w:rsid w:val="00CA1DB0"/>
  </w:style>
  <w:style w:type="character" w:customStyle="1" w:styleId="orgdiv">
    <w:name w:val="orgdiv"/>
    <w:rsid w:val="00CA1DB0"/>
  </w:style>
  <w:style w:type="character" w:customStyle="1" w:styleId="orgname">
    <w:name w:val="orgname"/>
    <w:rsid w:val="00CA1DB0"/>
  </w:style>
  <w:style w:type="character" w:customStyle="1" w:styleId="city">
    <w:name w:val="city"/>
    <w:rsid w:val="00CA1DB0"/>
  </w:style>
  <w:style w:type="character" w:customStyle="1" w:styleId="state">
    <w:name w:val="state"/>
    <w:rsid w:val="00CA1DB0"/>
  </w:style>
  <w:style w:type="character" w:customStyle="1" w:styleId="country">
    <w:name w:val="country"/>
    <w:rsid w:val="00CA1DB0"/>
  </w:style>
  <w:style w:type="character" w:customStyle="1" w:styleId="Style8pt1">
    <w:name w:val="Style 8 pt1"/>
    <w:rsid w:val="00CA1DB0"/>
    <w:rPr>
      <w:rFonts w:ascii="Georgia" w:hAnsi="Georgia" w:hint="default"/>
      <w:sz w:val="16"/>
    </w:rPr>
  </w:style>
  <w:style w:type="character" w:customStyle="1" w:styleId="citation">
    <w:name w:val="citation"/>
    <w:rsid w:val="00CA1DB0"/>
  </w:style>
  <w:style w:type="character" w:customStyle="1" w:styleId="smallcaps">
    <w:name w:val="smallcaps"/>
    <w:rsid w:val="00CA1DB0"/>
  </w:style>
  <w:style w:type="character" w:customStyle="1" w:styleId="entry-date">
    <w:name w:val="entry-date"/>
    <w:rsid w:val="00CA1DB0"/>
  </w:style>
  <w:style w:type="character" w:customStyle="1" w:styleId="desc">
    <w:name w:val="desc"/>
    <w:rsid w:val="00CA1DB0"/>
  </w:style>
  <w:style w:type="character" w:customStyle="1" w:styleId="divider">
    <w:name w:val="divider"/>
    <w:rsid w:val="00CA1DB0"/>
  </w:style>
  <w:style w:type="character" w:customStyle="1" w:styleId="pubdate">
    <w:name w:val="pubdate"/>
    <w:rsid w:val="00CA1DB0"/>
  </w:style>
  <w:style w:type="character" w:customStyle="1" w:styleId="blogdate">
    <w:name w:val="blogdate"/>
    <w:rsid w:val="00CA1DB0"/>
  </w:style>
  <w:style w:type="character" w:customStyle="1" w:styleId="author-name">
    <w:name w:val="author-name"/>
    <w:rsid w:val="00CA1DB0"/>
  </w:style>
  <w:style w:type="character" w:customStyle="1" w:styleId="ticker">
    <w:name w:val="ticker"/>
    <w:rsid w:val="00CA1DB0"/>
  </w:style>
  <w:style w:type="character" w:customStyle="1" w:styleId="posted">
    <w:name w:val="posted"/>
    <w:rsid w:val="00CA1DB0"/>
  </w:style>
  <w:style w:type="character" w:customStyle="1" w:styleId="time">
    <w:name w:val="time"/>
    <w:rsid w:val="00CA1DB0"/>
  </w:style>
  <w:style w:type="character" w:customStyle="1" w:styleId="dot">
    <w:name w:val="dot"/>
    <w:rsid w:val="00CA1DB0"/>
  </w:style>
  <w:style w:type="character" w:customStyle="1" w:styleId="hn-date">
    <w:name w:val="hn-date"/>
    <w:rsid w:val="00CA1DB0"/>
  </w:style>
  <w:style w:type="character" w:customStyle="1" w:styleId="location">
    <w:name w:val="location"/>
    <w:rsid w:val="00CA1DB0"/>
  </w:style>
  <w:style w:type="character" w:customStyle="1" w:styleId="arial11">
    <w:name w:val="arial_11"/>
    <w:rsid w:val="00CA1DB0"/>
  </w:style>
  <w:style w:type="character" w:customStyle="1" w:styleId="dropcap-letter">
    <w:name w:val="dropcap-letter"/>
    <w:rsid w:val="00CA1DB0"/>
  </w:style>
  <w:style w:type="character" w:customStyle="1" w:styleId="offscreen">
    <w:name w:val="offscreen"/>
    <w:rsid w:val="00CA1DB0"/>
  </w:style>
  <w:style w:type="character" w:customStyle="1" w:styleId="linked-in">
    <w:name w:val="linked-in"/>
    <w:rsid w:val="00CA1DB0"/>
  </w:style>
  <w:style w:type="character" w:customStyle="1" w:styleId="in-widget">
    <w:name w:val="in-widget"/>
    <w:rsid w:val="00CA1DB0"/>
  </w:style>
  <w:style w:type="character" w:customStyle="1" w:styleId="in-right">
    <w:name w:val="in-right"/>
    <w:rsid w:val="00CA1DB0"/>
  </w:style>
  <w:style w:type="character" w:customStyle="1" w:styleId="tickerwrap">
    <w:name w:val="ticker_wrap"/>
    <w:rsid w:val="00CA1DB0"/>
  </w:style>
  <w:style w:type="character" w:customStyle="1" w:styleId="divs">
    <w:name w:val="divs"/>
    <w:rsid w:val="00CA1DB0"/>
  </w:style>
  <w:style w:type="character" w:customStyle="1" w:styleId="in-top">
    <w:name w:val="in-top"/>
    <w:rsid w:val="00CA1DB0"/>
  </w:style>
  <w:style w:type="character" w:customStyle="1" w:styleId="underlinedCharChar0">
    <w:name w:val="underlined Char Char"/>
    <w:rsid w:val="00CA1DB0"/>
    <w:rPr>
      <w:u w:val="single"/>
      <w:lang w:val="en-US" w:eastAsia="en-US" w:bidi="ar-SA"/>
    </w:rPr>
  </w:style>
  <w:style w:type="character" w:customStyle="1" w:styleId="dropcap">
    <w:name w:val="dropcap"/>
    <w:rsid w:val="00CA1DB0"/>
  </w:style>
  <w:style w:type="character" w:customStyle="1" w:styleId="article-date">
    <w:name w:val="article-date"/>
    <w:rsid w:val="00CA1DB0"/>
  </w:style>
  <w:style w:type="character" w:customStyle="1" w:styleId="bodysubtoc">
    <w:name w:val="bodysubtoc"/>
    <w:rsid w:val="00CA1DB0"/>
  </w:style>
  <w:style w:type="character" w:customStyle="1" w:styleId="lefttitlesmaller">
    <w:name w:val="lefttitlesmaller"/>
    <w:rsid w:val="00CA1DB0"/>
  </w:style>
  <w:style w:type="character" w:customStyle="1" w:styleId="mb">
    <w:name w:val="mb"/>
    <w:rsid w:val="00CA1DB0"/>
  </w:style>
  <w:style w:type="character" w:customStyle="1" w:styleId="field-content">
    <w:name w:val="field-content"/>
    <w:rsid w:val="00CA1DB0"/>
  </w:style>
  <w:style w:type="character" w:customStyle="1" w:styleId="submitted">
    <w:name w:val="submitted"/>
    <w:rsid w:val="00CA1DB0"/>
  </w:style>
  <w:style w:type="character" w:customStyle="1" w:styleId="submitted-date">
    <w:name w:val="submitted-date"/>
    <w:rsid w:val="00CA1DB0"/>
  </w:style>
  <w:style w:type="character" w:customStyle="1" w:styleId="submitted-time">
    <w:name w:val="submitted-time"/>
    <w:rsid w:val="00CA1DB0"/>
  </w:style>
  <w:style w:type="character" w:customStyle="1" w:styleId="A2">
    <w:name w:val="A2"/>
    <w:uiPriority w:val="99"/>
    <w:rsid w:val="00CA1DB0"/>
    <w:rPr>
      <w:rFonts w:ascii="Sabon LT Std" w:hAnsi="Sabon LT Std" w:cs="Sabon LT Std" w:hint="default"/>
      <w:color w:val="000000"/>
      <w:sz w:val="15"/>
      <w:szCs w:val="15"/>
    </w:rPr>
  </w:style>
  <w:style w:type="character" w:customStyle="1" w:styleId="searchword">
    <w:name w:val="searchword"/>
    <w:rsid w:val="00CA1DB0"/>
  </w:style>
  <w:style w:type="character" w:customStyle="1" w:styleId="meta-prep">
    <w:name w:val="meta-prep"/>
    <w:rsid w:val="00CA1DB0"/>
  </w:style>
  <w:style w:type="numbering" w:customStyle="1" w:styleId="1ai1">
    <w:name w:val="1 / a / i1"/>
    <w:rsid w:val="00CA1DB0"/>
    <w:pPr>
      <w:numPr>
        <w:numId w:val="47"/>
      </w:numPr>
    </w:pPr>
  </w:style>
  <w:style w:type="character" w:customStyle="1" w:styleId="Heading1Char3">
    <w:name w:val="Heading 1 Char3"/>
    <w:link w:val="cites0"/>
    <w:uiPriority w:val="99"/>
    <w:rsid w:val="00CA1DB0"/>
    <w:rPr>
      <w:rFonts w:ascii="Calibri" w:eastAsia="Times New Roman" w:hAnsi="Calibri" w:cs="Times New Roman"/>
      <w:b/>
      <w:bCs/>
      <w:color w:val="345A8A"/>
      <w:sz w:val="32"/>
      <w:szCs w:val="32"/>
    </w:rPr>
  </w:style>
  <w:style w:type="character" w:customStyle="1" w:styleId="DebateHighlighted">
    <w:name w:val="Debate Highlighted"/>
    <w:qFormat/>
    <w:rsid w:val="00CA1DB0"/>
    <w:rPr>
      <w:rFonts w:ascii="Times New Roman" w:hAnsi="Times New Roman"/>
      <w:sz w:val="20"/>
      <w:u w:val="thick"/>
      <w:bdr w:val="none" w:sz="0" w:space="0" w:color="auto"/>
      <w:shd w:val="clear" w:color="auto" w:fill="00FFFF"/>
    </w:rPr>
  </w:style>
  <w:style w:type="character" w:customStyle="1" w:styleId="DottedUnderline1">
    <w:name w:val="Dotted Underline"/>
    <w:rsid w:val="00CA1DB0"/>
    <w:rPr>
      <w:rFonts w:ascii="Times New Roman" w:hAnsi="Times New Roman"/>
      <w:sz w:val="20"/>
      <w:u w:val="dottedHeavy"/>
    </w:rPr>
  </w:style>
  <w:style w:type="paragraph" w:customStyle="1" w:styleId="Style210">
    <w:name w:val="Style21"/>
    <w:basedOn w:val="Normal"/>
    <w:uiPriority w:val="99"/>
    <w:qFormat/>
    <w:rsid w:val="00CA1DB0"/>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CA1DB0"/>
    <w:rPr>
      <w:rFonts w:ascii="Times New Roman" w:hAnsi="Times New Roman" w:cs="Times New Roman"/>
      <w:b/>
      <w:bCs/>
      <w:i/>
      <w:iCs/>
      <w:spacing w:val="-10"/>
      <w:sz w:val="18"/>
      <w:szCs w:val="18"/>
    </w:rPr>
  </w:style>
  <w:style w:type="character" w:customStyle="1" w:styleId="FontStyle329">
    <w:name w:val="Font Style329"/>
    <w:uiPriority w:val="99"/>
    <w:rsid w:val="00CA1DB0"/>
    <w:rPr>
      <w:rFonts w:ascii="Times New Roman" w:hAnsi="Times New Roman" w:cs="Times New Roman"/>
      <w:b/>
      <w:bCs/>
      <w:spacing w:val="-10"/>
      <w:sz w:val="18"/>
      <w:szCs w:val="18"/>
    </w:rPr>
  </w:style>
  <w:style w:type="character" w:customStyle="1" w:styleId="FontStyle370">
    <w:name w:val="Font Style370"/>
    <w:uiPriority w:val="99"/>
    <w:rsid w:val="00CA1DB0"/>
    <w:rPr>
      <w:rFonts w:ascii="Cambria" w:hAnsi="Cambria" w:cs="Cambria"/>
      <w:b/>
      <w:bCs/>
      <w:spacing w:val="-10"/>
      <w:sz w:val="18"/>
      <w:szCs w:val="18"/>
    </w:rPr>
  </w:style>
  <w:style w:type="character" w:customStyle="1" w:styleId="FontStyle302">
    <w:name w:val="Font Style302"/>
    <w:uiPriority w:val="99"/>
    <w:rsid w:val="00CA1DB0"/>
    <w:rPr>
      <w:rFonts w:ascii="Times New Roman" w:hAnsi="Times New Roman" w:cs="Times New Roman"/>
      <w:b/>
      <w:bCs/>
      <w:sz w:val="22"/>
      <w:szCs w:val="22"/>
    </w:rPr>
  </w:style>
  <w:style w:type="character" w:customStyle="1" w:styleId="FontStyle347">
    <w:name w:val="Font Style347"/>
    <w:uiPriority w:val="99"/>
    <w:rsid w:val="00CA1DB0"/>
    <w:rPr>
      <w:rFonts w:ascii="Times New Roman" w:hAnsi="Times New Roman" w:cs="Times New Roman"/>
      <w:b/>
      <w:bCs/>
      <w:spacing w:val="-10"/>
      <w:sz w:val="20"/>
      <w:szCs w:val="20"/>
    </w:rPr>
  </w:style>
  <w:style w:type="paragraph" w:customStyle="1" w:styleId="Style27">
    <w:name w:val="Style27"/>
    <w:basedOn w:val="Normal"/>
    <w:uiPriority w:val="99"/>
    <w:qFormat/>
    <w:rsid w:val="00CA1DB0"/>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CA1DB0"/>
    <w:rPr>
      <w:rFonts w:ascii="Times New Roman" w:hAnsi="Times New Roman" w:cs="Times New Roman"/>
      <w:spacing w:val="-10"/>
      <w:sz w:val="18"/>
      <w:szCs w:val="18"/>
    </w:rPr>
  </w:style>
  <w:style w:type="character" w:customStyle="1" w:styleId="FontStyle312">
    <w:name w:val="Font Style312"/>
    <w:uiPriority w:val="99"/>
    <w:rsid w:val="00CA1DB0"/>
    <w:rPr>
      <w:rFonts w:ascii="Times New Roman" w:hAnsi="Times New Roman" w:cs="Times New Roman"/>
      <w:b/>
      <w:bCs/>
      <w:spacing w:val="-10"/>
      <w:sz w:val="16"/>
      <w:szCs w:val="16"/>
    </w:rPr>
  </w:style>
  <w:style w:type="character" w:customStyle="1" w:styleId="FontStyle346">
    <w:name w:val="Font Style346"/>
    <w:uiPriority w:val="99"/>
    <w:rsid w:val="00CA1DB0"/>
    <w:rPr>
      <w:rFonts w:ascii="Times New Roman" w:hAnsi="Times New Roman" w:cs="Times New Roman"/>
      <w:b/>
      <w:bCs/>
      <w:spacing w:val="-10"/>
      <w:sz w:val="18"/>
      <w:szCs w:val="18"/>
    </w:rPr>
  </w:style>
  <w:style w:type="character" w:customStyle="1" w:styleId="FontStyle330">
    <w:name w:val="Font Style330"/>
    <w:uiPriority w:val="99"/>
    <w:rsid w:val="00CA1DB0"/>
    <w:rPr>
      <w:rFonts w:ascii="Times New Roman" w:hAnsi="Times New Roman" w:cs="Times New Roman"/>
      <w:b/>
      <w:bCs/>
      <w:sz w:val="16"/>
      <w:szCs w:val="16"/>
    </w:rPr>
  </w:style>
  <w:style w:type="character" w:customStyle="1" w:styleId="FontStyle372">
    <w:name w:val="Font Style372"/>
    <w:uiPriority w:val="99"/>
    <w:rsid w:val="00CA1DB0"/>
    <w:rPr>
      <w:rFonts w:ascii="Times New Roman" w:hAnsi="Times New Roman" w:cs="Times New Roman"/>
      <w:b/>
      <w:bCs/>
      <w:sz w:val="16"/>
      <w:szCs w:val="16"/>
    </w:rPr>
  </w:style>
  <w:style w:type="paragraph" w:customStyle="1" w:styleId="Style59">
    <w:name w:val="Style59"/>
    <w:basedOn w:val="Normal"/>
    <w:uiPriority w:val="99"/>
    <w:qFormat/>
    <w:rsid w:val="00CA1DB0"/>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CA1DB0"/>
    <w:rPr>
      <w:rFonts w:ascii="Times New Roman" w:hAnsi="Times New Roman" w:cs="Times New Roman"/>
      <w:b/>
      <w:bCs/>
      <w:i/>
      <w:iCs/>
      <w:sz w:val="16"/>
      <w:szCs w:val="16"/>
    </w:rPr>
  </w:style>
  <w:style w:type="paragraph" w:customStyle="1" w:styleId="Style200">
    <w:name w:val="Style20"/>
    <w:basedOn w:val="Normal"/>
    <w:uiPriority w:val="99"/>
    <w:qFormat/>
    <w:rsid w:val="00CA1DB0"/>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CA1DB0"/>
    <w:rPr>
      <w:rFonts w:ascii="Times New Roman" w:hAnsi="Times New Roman" w:cs="Times New Roman"/>
      <w:smallCaps/>
      <w:sz w:val="14"/>
      <w:szCs w:val="14"/>
    </w:rPr>
  </w:style>
  <w:style w:type="paragraph" w:customStyle="1" w:styleId="Style89">
    <w:name w:val="Style89"/>
    <w:basedOn w:val="Normal"/>
    <w:uiPriority w:val="99"/>
    <w:qFormat/>
    <w:rsid w:val="00CA1DB0"/>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CA1DB0"/>
    <w:rPr>
      <w:rFonts w:ascii="Times New Roman" w:hAnsi="Times New Roman" w:cs="Times New Roman"/>
      <w:b/>
      <w:bCs/>
      <w:spacing w:val="-10"/>
      <w:sz w:val="22"/>
      <w:szCs w:val="22"/>
    </w:rPr>
  </w:style>
  <w:style w:type="character" w:customStyle="1" w:styleId="FontStyle320">
    <w:name w:val="Font Style320"/>
    <w:uiPriority w:val="99"/>
    <w:rsid w:val="00CA1DB0"/>
    <w:rPr>
      <w:rFonts w:ascii="Times New Roman" w:hAnsi="Times New Roman" w:cs="Times New Roman"/>
      <w:b/>
      <w:bCs/>
      <w:spacing w:val="-10"/>
      <w:sz w:val="22"/>
      <w:szCs w:val="22"/>
    </w:rPr>
  </w:style>
  <w:style w:type="character" w:customStyle="1" w:styleId="FontStyle352">
    <w:name w:val="Font Style352"/>
    <w:uiPriority w:val="99"/>
    <w:rsid w:val="00CA1DB0"/>
    <w:rPr>
      <w:rFonts w:ascii="Times New Roman" w:hAnsi="Times New Roman" w:cs="Times New Roman"/>
      <w:b/>
      <w:bCs/>
      <w:sz w:val="16"/>
      <w:szCs w:val="16"/>
    </w:rPr>
  </w:style>
  <w:style w:type="character" w:customStyle="1" w:styleId="FontStyle356">
    <w:name w:val="Font Style356"/>
    <w:uiPriority w:val="99"/>
    <w:rsid w:val="00CA1DB0"/>
    <w:rPr>
      <w:rFonts w:ascii="Times New Roman" w:hAnsi="Times New Roman" w:cs="Times New Roman"/>
      <w:b/>
      <w:bCs/>
      <w:spacing w:val="-10"/>
      <w:sz w:val="22"/>
      <w:szCs w:val="22"/>
    </w:rPr>
  </w:style>
  <w:style w:type="character" w:customStyle="1" w:styleId="FontStyle298">
    <w:name w:val="Font Style298"/>
    <w:uiPriority w:val="99"/>
    <w:rsid w:val="00CA1DB0"/>
    <w:rPr>
      <w:rFonts w:ascii="Times New Roman" w:hAnsi="Times New Roman" w:cs="Times New Roman"/>
      <w:sz w:val="18"/>
      <w:szCs w:val="18"/>
    </w:rPr>
  </w:style>
  <w:style w:type="character" w:customStyle="1" w:styleId="FontStyle311">
    <w:name w:val="Font Style311"/>
    <w:uiPriority w:val="99"/>
    <w:rsid w:val="00CA1DB0"/>
    <w:rPr>
      <w:rFonts w:ascii="Times New Roman" w:hAnsi="Times New Roman" w:cs="Times New Roman"/>
      <w:b/>
      <w:bCs/>
      <w:spacing w:val="-10"/>
      <w:sz w:val="18"/>
      <w:szCs w:val="18"/>
    </w:rPr>
  </w:style>
  <w:style w:type="character" w:customStyle="1" w:styleId="FontStyle332">
    <w:name w:val="Font Style332"/>
    <w:uiPriority w:val="99"/>
    <w:rsid w:val="00CA1DB0"/>
    <w:rPr>
      <w:rFonts w:ascii="Times New Roman" w:hAnsi="Times New Roman" w:cs="Times New Roman"/>
      <w:b/>
      <w:bCs/>
      <w:i/>
      <w:iCs/>
      <w:spacing w:val="-10"/>
      <w:sz w:val="20"/>
      <w:szCs w:val="20"/>
    </w:rPr>
  </w:style>
  <w:style w:type="character" w:customStyle="1" w:styleId="FontStyle371">
    <w:name w:val="Font Style371"/>
    <w:uiPriority w:val="99"/>
    <w:rsid w:val="00CA1DB0"/>
    <w:rPr>
      <w:rFonts w:ascii="Times New Roman" w:hAnsi="Times New Roman" w:cs="Times New Roman"/>
      <w:sz w:val="16"/>
      <w:szCs w:val="16"/>
    </w:rPr>
  </w:style>
  <w:style w:type="character" w:customStyle="1" w:styleId="FontStyle350">
    <w:name w:val="Font Style350"/>
    <w:uiPriority w:val="99"/>
    <w:rsid w:val="00CA1DB0"/>
    <w:rPr>
      <w:rFonts w:ascii="Times New Roman" w:hAnsi="Times New Roman" w:cs="Times New Roman"/>
      <w:b/>
      <w:bCs/>
      <w:i/>
      <w:iCs/>
      <w:sz w:val="20"/>
      <w:szCs w:val="20"/>
    </w:rPr>
  </w:style>
  <w:style w:type="paragraph" w:customStyle="1" w:styleId="Style19">
    <w:name w:val="Style19"/>
    <w:basedOn w:val="Normal"/>
    <w:uiPriority w:val="99"/>
    <w:qFormat/>
    <w:rsid w:val="00CA1DB0"/>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CA1DB0"/>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CA1DB0"/>
    <w:rPr>
      <w:rFonts w:ascii="Times New Roman" w:hAnsi="Times New Roman" w:cs="Times New Roman"/>
      <w:b/>
      <w:bCs/>
      <w:sz w:val="22"/>
      <w:szCs w:val="22"/>
    </w:rPr>
  </w:style>
  <w:style w:type="paragraph" w:customStyle="1" w:styleId="Style10">
    <w:name w:val="Style10"/>
    <w:basedOn w:val="Normal"/>
    <w:uiPriority w:val="99"/>
    <w:qFormat/>
    <w:rsid w:val="00CA1DB0"/>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CA1DB0"/>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CA1DB0"/>
    <w:rPr>
      <w:rFonts w:ascii="Times New Roman" w:hAnsi="Times New Roman" w:cs="Times New Roman"/>
      <w:b/>
      <w:bCs/>
      <w:spacing w:val="-10"/>
      <w:sz w:val="20"/>
      <w:szCs w:val="20"/>
    </w:rPr>
  </w:style>
  <w:style w:type="character" w:customStyle="1" w:styleId="FontStyle357">
    <w:name w:val="Font Style357"/>
    <w:uiPriority w:val="99"/>
    <w:rsid w:val="00CA1DB0"/>
    <w:rPr>
      <w:rFonts w:ascii="Times New Roman" w:hAnsi="Times New Roman" w:cs="Times New Roman"/>
      <w:b/>
      <w:bCs/>
      <w:spacing w:val="-10"/>
      <w:sz w:val="22"/>
      <w:szCs w:val="22"/>
    </w:rPr>
  </w:style>
  <w:style w:type="paragraph" w:customStyle="1" w:styleId="Style67">
    <w:name w:val="Style67"/>
    <w:basedOn w:val="Normal"/>
    <w:uiPriority w:val="99"/>
    <w:qFormat/>
    <w:rsid w:val="00CA1DB0"/>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CA1DB0"/>
    <w:rPr>
      <w:rFonts w:ascii="Times New Roman" w:hAnsi="Times New Roman" w:cs="Times New Roman"/>
      <w:sz w:val="20"/>
      <w:szCs w:val="20"/>
    </w:rPr>
  </w:style>
  <w:style w:type="character" w:customStyle="1" w:styleId="FontStyle374">
    <w:name w:val="Font Style374"/>
    <w:uiPriority w:val="99"/>
    <w:rsid w:val="00CA1DB0"/>
    <w:rPr>
      <w:rFonts w:ascii="Times New Roman" w:hAnsi="Times New Roman" w:cs="Times New Roman"/>
      <w:b/>
      <w:bCs/>
      <w:spacing w:val="-10"/>
      <w:sz w:val="22"/>
      <w:szCs w:val="22"/>
    </w:rPr>
  </w:style>
  <w:style w:type="paragraph" w:customStyle="1" w:styleId="Style300">
    <w:name w:val="Style30"/>
    <w:basedOn w:val="Normal"/>
    <w:uiPriority w:val="99"/>
    <w:qFormat/>
    <w:rsid w:val="00CA1DB0"/>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CA1DB0"/>
    <w:rPr>
      <w:rFonts w:ascii="Times New Roman" w:hAnsi="Times New Roman" w:cs="Times New Roman"/>
      <w:smallCaps/>
      <w:sz w:val="16"/>
      <w:szCs w:val="16"/>
    </w:rPr>
  </w:style>
  <w:style w:type="paragraph" w:customStyle="1" w:styleId="Style93">
    <w:name w:val="Style93"/>
    <w:basedOn w:val="Normal"/>
    <w:uiPriority w:val="99"/>
    <w:qFormat/>
    <w:rsid w:val="00CA1DB0"/>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CA1DB0"/>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CA1DB0"/>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CA1DB0"/>
    <w:rPr>
      <w:sz w:val="10"/>
      <w:szCs w:val="24"/>
    </w:rPr>
  </w:style>
  <w:style w:type="paragraph" w:customStyle="1" w:styleId="boldcitation">
    <w:name w:val="bold citation"/>
    <w:basedOn w:val="Normal"/>
    <w:qFormat/>
    <w:rsid w:val="00CA1DB0"/>
    <w:rPr>
      <w:rFonts w:eastAsia="Times New Roman"/>
      <w:b/>
      <w:sz w:val="28"/>
      <w:u w:val="thick"/>
    </w:rPr>
  </w:style>
  <w:style w:type="character" w:customStyle="1" w:styleId="underlinecardChar">
    <w:name w:val="underline card Char"/>
    <w:rsid w:val="00CA1DB0"/>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CA1DB0"/>
    <w:rPr>
      <w:rFonts w:eastAsia="Times New Roman"/>
      <w:b/>
      <w:color w:val="000000"/>
      <w:u w:val="thick" w:color="000000"/>
    </w:rPr>
  </w:style>
  <w:style w:type="character" w:customStyle="1" w:styleId="CardsCharCharChar">
    <w:name w:val="Cards Char Char Char"/>
    <w:rsid w:val="00CA1DB0"/>
    <w:rPr>
      <w:szCs w:val="24"/>
      <w:lang w:val="en-US" w:eastAsia="en-US" w:bidi="ar-SA"/>
    </w:rPr>
  </w:style>
  <w:style w:type="character" w:customStyle="1" w:styleId="HiddenBlockHeaderChar">
    <w:name w:val="Hidden Block Header Char"/>
    <w:link w:val="HiddenBlockHeader"/>
    <w:rsid w:val="00CA1DB0"/>
    <w:rPr>
      <w:rFonts w:ascii="Times New Roman" w:eastAsia="Times New Roman" w:hAnsi="Times New Roman" w:cs="Courier New"/>
      <w:b/>
      <w:bCs/>
      <w:sz w:val="28"/>
    </w:rPr>
  </w:style>
  <w:style w:type="paragraph" w:customStyle="1" w:styleId="NothingCharChar">
    <w:name w:val="Nothing Char Char"/>
    <w:link w:val="NothingCharCharChar"/>
    <w:qFormat/>
    <w:rsid w:val="00CA1DB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A1DB0"/>
    <w:rPr>
      <w:rFonts w:ascii="Times New Roman" w:eastAsia="MS Mincho" w:hAnsi="Times New Roman" w:cs="Times New Roman"/>
      <w:sz w:val="24"/>
      <w:szCs w:val="24"/>
    </w:rPr>
  </w:style>
  <w:style w:type="character" w:customStyle="1" w:styleId="cardCharChar0">
    <w:name w:val="card Char Char"/>
    <w:rsid w:val="00CA1DB0"/>
    <w:rPr>
      <w:rFonts w:eastAsia="MS Mincho"/>
      <w:sz w:val="24"/>
      <w:szCs w:val="22"/>
    </w:rPr>
  </w:style>
  <w:style w:type="character" w:customStyle="1" w:styleId="CardsCharChar">
    <w:name w:val="Cards Char Char"/>
    <w:rsid w:val="00CA1DB0"/>
    <w:rPr>
      <w:szCs w:val="24"/>
      <w:lang w:val="en-US" w:eastAsia="en-US" w:bidi="ar-SA"/>
    </w:rPr>
  </w:style>
  <w:style w:type="character" w:customStyle="1" w:styleId="CardsCharCharCharChar">
    <w:name w:val="Cards Char Char Char Char"/>
    <w:rsid w:val="00CA1DB0"/>
    <w:rPr>
      <w:szCs w:val="24"/>
      <w:lang w:val="en-US" w:eastAsia="en-US" w:bidi="ar-SA"/>
    </w:rPr>
  </w:style>
  <w:style w:type="character" w:customStyle="1" w:styleId="BlockHeadingsCharChar">
    <w:name w:val="Block Headings Char Char"/>
    <w:rsid w:val="00CA1DB0"/>
    <w:rPr>
      <w:b/>
      <w:sz w:val="36"/>
      <w:szCs w:val="24"/>
      <w:u w:val="single"/>
      <w:lang w:val="en-US" w:eastAsia="en-US" w:bidi="ar-SA"/>
    </w:rPr>
  </w:style>
  <w:style w:type="character" w:customStyle="1" w:styleId="NothingChar1">
    <w:name w:val="Nothing Char1"/>
    <w:rsid w:val="00CA1DB0"/>
    <w:rPr>
      <w:szCs w:val="24"/>
      <w:lang w:val="en-US" w:eastAsia="en-US" w:bidi="ar-SA"/>
    </w:rPr>
  </w:style>
  <w:style w:type="paragraph" w:customStyle="1" w:styleId="bloctitles">
    <w:name w:val="bloc titles"/>
    <w:basedOn w:val="Heading1"/>
    <w:next w:val="Normal"/>
    <w:link w:val="bloctitlesChar"/>
    <w:autoRedefine/>
    <w:qFormat/>
    <w:rsid w:val="00CA1DB0"/>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CA1DB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CA1DB0"/>
    <w:rPr>
      <w:u w:val="thick"/>
    </w:rPr>
  </w:style>
  <w:style w:type="character" w:customStyle="1" w:styleId="highlight2">
    <w:name w:val="highlight2"/>
    <w:rsid w:val="00CA1DB0"/>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CA1DB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CA1DB0"/>
    <w:rPr>
      <w:rFonts w:eastAsia="Times New Roman"/>
      <w:sz w:val="16"/>
    </w:rPr>
  </w:style>
  <w:style w:type="character" w:customStyle="1" w:styleId="MinimizedTextChar">
    <w:name w:val="Minimized Text Char"/>
    <w:link w:val="MinimizedText"/>
    <w:rsid w:val="00CA1DB0"/>
    <w:rPr>
      <w:rFonts w:eastAsia="Times New Roman"/>
      <w:sz w:val="16"/>
    </w:rPr>
  </w:style>
  <w:style w:type="paragraph" w:customStyle="1" w:styleId="Circled">
    <w:name w:val="Circled"/>
    <w:link w:val="CircledChar"/>
    <w:qFormat/>
    <w:rsid w:val="00CA1DB0"/>
    <w:rPr>
      <w:rFonts w:eastAsia="SimSun"/>
      <w:b/>
      <w:u w:val="thick"/>
      <w:lang w:eastAsia="zh-CN"/>
    </w:rPr>
  </w:style>
  <w:style w:type="character" w:customStyle="1" w:styleId="tagchar">
    <w:name w:val="tagchar"/>
    <w:rsid w:val="00CA1DB0"/>
  </w:style>
  <w:style w:type="character" w:customStyle="1" w:styleId="StyleTimesNewRoman">
    <w:name w:val="Style Times New Roman"/>
    <w:rsid w:val="00CA1DB0"/>
    <w:rPr>
      <w:rFonts w:ascii="Garamond" w:hAnsi="Garamond"/>
    </w:rPr>
  </w:style>
  <w:style w:type="character" w:customStyle="1" w:styleId="CharChar5">
    <w:name w:val="Char Char5"/>
    <w:rsid w:val="00CA1DB0"/>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CA1DB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A1DB0"/>
    <w:rPr>
      <w:rFonts w:cs="Arial"/>
      <w:bCs/>
      <w:caps/>
      <w:color w:val="FFFFFF"/>
      <w:sz w:val="2"/>
      <w:szCs w:val="2"/>
      <w:lang w:val="en-US" w:eastAsia="en-US" w:bidi="ar-SA"/>
    </w:rPr>
  </w:style>
  <w:style w:type="paragraph" w:customStyle="1" w:styleId="Numbering">
    <w:name w:val="Numbering"/>
    <w:basedOn w:val="Normal"/>
    <w:next w:val="Normal"/>
    <w:qFormat/>
    <w:rsid w:val="00CA1DB0"/>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CA1DB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CA1DB0"/>
    <w:rPr>
      <w:b/>
      <w:i/>
      <w:szCs w:val="18"/>
      <w:u w:val="thick"/>
      <w:lang w:val="en-US" w:eastAsia="en-US" w:bidi="ar-SA"/>
    </w:rPr>
  </w:style>
  <w:style w:type="paragraph" w:customStyle="1" w:styleId="PageHeader">
    <w:name w:val="Page Header"/>
    <w:basedOn w:val="Normal"/>
    <w:qFormat/>
    <w:rsid w:val="00CA1DB0"/>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CA1DB0"/>
  </w:style>
  <w:style w:type="paragraph" w:customStyle="1" w:styleId="Lettering">
    <w:name w:val="Lettering"/>
    <w:basedOn w:val="Numbering"/>
    <w:next w:val="Normal"/>
    <w:qFormat/>
    <w:rsid w:val="00CA1DB0"/>
    <w:pPr>
      <w:tabs>
        <w:tab w:val="clear" w:pos="720"/>
        <w:tab w:val="clear" w:pos="1440"/>
      </w:tabs>
      <w:ind w:left="360"/>
    </w:pPr>
    <w:rPr>
      <w:szCs w:val="22"/>
    </w:rPr>
  </w:style>
  <w:style w:type="paragraph" w:customStyle="1" w:styleId="FileName">
    <w:name w:val="File Name"/>
    <w:basedOn w:val="Normal"/>
    <w:next w:val="Normal"/>
    <w:qFormat/>
    <w:rsid w:val="00CA1DB0"/>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CA1DB0"/>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CA1DB0"/>
    <w:pPr>
      <w:numPr>
        <w:numId w:val="49"/>
      </w:numPr>
      <w:tabs>
        <w:tab w:val="num" w:pos="360"/>
        <w:tab w:val="num" w:pos="720"/>
      </w:tabs>
      <w:ind w:left="0" w:firstLine="0"/>
    </w:pPr>
  </w:style>
  <w:style w:type="paragraph" w:customStyle="1" w:styleId="CardContinued1">
    <w:name w:val="Card Continued 1"/>
    <w:basedOn w:val="Normal"/>
    <w:next w:val="Normal"/>
    <w:qFormat/>
    <w:rsid w:val="00CA1DB0"/>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CA1DB0"/>
    <w:pPr>
      <w:numPr>
        <w:numId w:val="0"/>
      </w:numPr>
      <w:spacing w:before="0" w:after="120"/>
      <w:jc w:val="left"/>
    </w:pPr>
  </w:style>
  <w:style w:type="paragraph" w:customStyle="1" w:styleId="Clearformatting0">
    <w:name w:val="Clear formatting"/>
    <w:basedOn w:val="Normal"/>
    <w:qFormat/>
    <w:rsid w:val="00CA1DB0"/>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CA1DB0"/>
  </w:style>
  <w:style w:type="paragraph" w:customStyle="1" w:styleId="SmallCardText">
    <w:name w:val="Small Card Text"/>
    <w:qFormat/>
    <w:rsid w:val="00CA1DB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A1DB0"/>
    <w:rPr>
      <w:sz w:val="16"/>
      <w:szCs w:val="16"/>
      <w:lang w:val="en-US" w:eastAsia="en-US" w:bidi="ar-SA"/>
    </w:rPr>
  </w:style>
  <w:style w:type="paragraph" w:customStyle="1" w:styleId="TAGFONT">
    <w:name w:val="TAG FONT"/>
    <w:basedOn w:val="Normal"/>
    <w:autoRedefine/>
    <w:qFormat/>
    <w:rsid w:val="00CA1DB0"/>
    <w:rPr>
      <w:rFonts w:ascii="Georgia" w:eastAsia="Times New Roman" w:hAnsi="Georgia"/>
      <w:sz w:val="24"/>
    </w:rPr>
  </w:style>
  <w:style w:type="character" w:customStyle="1" w:styleId="mainarttxt">
    <w:name w:val="mainarttxt"/>
    <w:basedOn w:val="DefaultParagraphFont"/>
    <w:rsid w:val="00CA1DB0"/>
  </w:style>
  <w:style w:type="paragraph" w:customStyle="1" w:styleId="blocktitle4">
    <w:name w:val="block title"/>
    <w:basedOn w:val="Normal"/>
    <w:link w:val="blocktitleChar1"/>
    <w:qFormat/>
    <w:rsid w:val="00CA1DB0"/>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CA1DB0"/>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CA1DB0"/>
    <w:rPr>
      <w:sz w:val="20"/>
    </w:rPr>
  </w:style>
  <w:style w:type="character" w:customStyle="1" w:styleId="highlightChar0">
    <w:name w:val="highlight Char"/>
    <w:rsid w:val="00CA1DB0"/>
    <w:rPr>
      <w:sz w:val="24"/>
      <w:szCs w:val="24"/>
      <w:u w:val="single"/>
      <w:lang w:val="en-US" w:eastAsia="en-US" w:bidi="ar-SA"/>
    </w:rPr>
  </w:style>
  <w:style w:type="character" w:customStyle="1" w:styleId="UnderlinedEvChar">
    <w:name w:val="Underlined Ev Char"/>
    <w:rsid w:val="00CA1DB0"/>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CA1DB0"/>
    <w:rPr>
      <w:rFonts w:eastAsia="Batang" w:cs="Arial"/>
      <w:b/>
      <w:bCs/>
      <w:iCs/>
      <w:sz w:val="24"/>
      <w:szCs w:val="28"/>
      <w:lang w:val="en-US" w:eastAsia="en-US" w:bidi="ar-SA"/>
    </w:rPr>
  </w:style>
  <w:style w:type="paragraph" w:customStyle="1" w:styleId="formfldssel">
    <w:name w:val="formfldssel"/>
    <w:basedOn w:val="Normal"/>
    <w:qFormat/>
    <w:rsid w:val="00CA1DB0"/>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CA1DB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A1DB0"/>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CA1DB0"/>
  </w:style>
  <w:style w:type="character" w:customStyle="1" w:styleId="BoldandUnderlineChar5CharCharCharCharCharCharCharChar">
    <w:name w:val="Bold and Underline Char5 Char Char Char Char Char Char Char Char"/>
    <w:rsid w:val="00CA1DB0"/>
    <w:rPr>
      <w:b/>
      <w:u w:val="thick"/>
      <w:lang w:val="en-US" w:eastAsia="en-US" w:bidi="ar-SA"/>
    </w:rPr>
  </w:style>
  <w:style w:type="character" w:customStyle="1" w:styleId="StyleCardTextUnderline3Char">
    <w:name w:val="Style Card Text + Underline3 Char"/>
    <w:rsid w:val="00CA1DB0"/>
    <w:rPr>
      <w:rFonts w:eastAsia="SimSun"/>
      <w:szCs w:val="24"/>
      <w:u w:val="thick"/>
      <w:lang w:val="en-US" w:eastAsia="zh-CN" w:bidi="ar-SA"/>
    </w:rPr>
  </w:style>
  <w:style w:type="character" w:customStyle="1" w:styleId="BoldandUnderlineChar1Char2CharChar">
    <w:name w:val="Bold and Underline Char1 Char2 Char Char"/>
    <w:rsid w:val="00CA1DB0"/>
    <w:rPr>
      <w:b/>
      <w:noProof w:val="0"/>
      <w:szCs w:val="24"/>
      <w:u w:val="single"/>
      <w:lang w:val="en-US" w:eastAsia="en-US" w:bidi="ar-SA"/>
    </w:rPr>
  </w:style>
  <w:style w:type="character" w:customStyle="1" w:styleId="UnderlineChar1Char1">
    <w:name w:val="Underline Char1 Char1"/>
    <w:rsid w:val="00CA1DB0"/>
    <w:rPr>
      <w:noProof w:val="0"/>
      <w:szCs w:val="24"/>
      <w:u w:val="single"/>
      <w:lang w:val="en-US" w:eastAsia="en-US" w:bidi="ar-SA"/>
    </w:rPr>
  </w:style>
  <w:style w:type="character" w:customStyle="1" w:styleId="UnderlineChar6CharCharCharCharCharCharCharChar">
    <w:name w:val="Underline Char6 Char Char Char Char Char Char Char Char"/>
    <w:rsid w:val="00CA1DB0"/>
    <w:rPr>
      <w:noProof w:val="0"/>
      <w:szCs w:val="24"/>
      <w:u w:val="single"/>
      <w:lang w:val="en-US" w:eastAsia="en-US" w:bidi="ar-SA"/>
    </w:rPr>
  </w:style>
  <w:style w:type="paragraph" w:customStyle="1" w:styleId="Underlinestyle0">
    <w:name w:val="Underlinestyle"/>
    <w:basedOn w:val="Normal"/>
    <w:qFormat/>
    <w:rsid w:val="00CA1DB0"/>
    <w:pPr>
      <w:tabs>
        <w:tab w:val="left" w:pos="720"/>
      </w:tabs>
      <w:ind w:left="720"/>
    </w:pPr>
    <w:rPr>
      <w:rFonts w:ascii="Georgia" w:eastAsia="Times New Roman" w:hAnsi="Georgia"/>
      <w:szCs w:val="20"/>
      <w:u w:val="single"/>
    </w:rPr>
  </w:style>
  <w:style w:type="character" w:customStyle="1" w:styleId="featurecontentgray1">
    <w:name w:val="featurecontentgray1"/>
    <w:rsid w:val="00CA1DB0"/>
    <w:rPr>
      <w:rFonts w:ascii="Arial" w:hAnsi="Arial" w:cs="Arial" w:hint="default"/>
      <w:color w:val="666666"/>
    </w:rPr>
  </w:style>
  <w:style w:type="character" w:customStyle="1" w:styleId="CardCharCharChar0">
    <w:name w:val="Card Char Char Char"/>
    <w:rsid w:val="00CA1DB0"/>
    <w:rPr>
      <w:rFonts w:ascii="Book Antiqua" w:hAnsi="Book Antiqua"/>
      <w:szCs w:val="24"/>
      <w:lang w:val="en-US" w:eastAsia="en-US" w:bidi="ar-SA"/>
    </w:rPr>
  </w:style>
  <w:style w:type="character" w:customStyle="1" w:styleId="big1">
    <w:name w:val="big1"/>
    <w:rsid w:val="00CA1DB0"/>
    <w:rPr>
      <w:sz w:val="28"/>
      <w:szCs w:val="28"/>
    </w:rPr>
  </w:style>
  <w:style w:type="character" w:customStyle="1" w:styleId="prodgeneral">
    <w:name w:val="prodgeneral"/>
    <w:basedOn w:val="DefaultParagraphFont"/>
    <w:rsid w:val="00CA1DB0"/>
  </w:style>
  <w:style w:type="character" w:customStyle="1" w:styleId="StyleUnderlineChar0">
    <w:name w:val="Style Underline + Char"/>
    <w:rsid w:val="00CA1DB0"/>
    <w:rPr>
      <w:rFonts w:eastAsia="SimSun" w:cs="Arial"/>
      <w:b/>
      <w:bCs/>
      <w:iCs/>
      <w:caps/>
      <w:sz w:val="24"/>
      <w:szCs w:val="24"/>
      <w:u w:val="single"/>
      <w:lang w:val="en-US" w:eastAsia="en-US" w:bidi="ar-SA"/>
    </w:rPr>
  </w:style>
  <w:style w:type="character" w:customStyle="1" w:styleId="StyleciteChar">
    <w:name w:val="Style cite + Char"/>
    <w:basedOn w:val="citeChar"/>
    <w:rsid w:val="00CA1DB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A1DB0"/>
    <w:rPr>
      <w:rFonts w:ascii="Georgia" w:eastAsia="Times New Roman" w:hAnsi="Georgia"/>
      <w:b/>
      <w:sz w:val="24"/>
    </w:rPr>
  </w:style>
  <w:style w:type="paragraph" w:customStyle="1" w:styleId="RepeatHeader">
    <w:name w:val="Repeat Header"/>
    <w:basedOn w:val="HeaderDebate"/>
    <w:qFormat/>
    <w:rsid w:val="00CA1DB0"/>
    <w:pPr>
      <w:outlineLvl w:val="1"/>
    </w:pPr>
    <w:rPr>
      <w:szCs w:val="48"/>
    </w:rPr>
  </w:style>
  <w:style w:type="character" w:customStyle="1" w:styleId="sectiontitle">
    <w:name w:val="sectiontitle"/>
    <w:basedOn w:val="DefaultParagraphFont"/>
    <w:rsid w:val="00CA1DB0"/>
  </w:style>
  <w:style w:type="character" w:customStyle="1" w:styleId="sectionsubtitle">
    <w:name w:val="sectionsubtitle"/>
    <w:basedOn w:val="DefaultParagraphFont"/>
    <w:rsid w:val="00CA1DB0"/>
  </w:style>
  <w:style w:type="character" w:customStyle="1" w:styleId="copyright">
    <w:name w:val="copyright"/>
    <w:basedOn w:val="DefaultParagraphFont"/>
    <w:rsid w:val="00CA1DB0"/>
  </w:style>
  <w:style w:type="character" w:customStyle="1" w:styleId="EvidenceTag">
    <w:name w:val="Evidence Tag"/>
    <w:rsid w:val="00CA1DB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A1DB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A1DB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A1DB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A1DB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A1DB0"/>
    <w:rPr>
      <w:rFonts w:ascii="Georgia" w:eastAsia="Times New Roman" w:hAnsi="Georgia"/>
    </w:rPr>
  </w:style>
  <w:style w:type="paragraph" w:customStyle="1" w:styleId="citationunderline">
    <w:name w:val="citation/underline"/>
    <w:autoRedefine/>
    <w:qFormat/>
    <w:rsid w:val="00CA1DB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A1DB0"/>
  </w:style>
  <w:style w:type="character" w:customStyle="1" w:styleId="inside-head1">
    <w:name w:val="inside-head1"/>
    <w:rsid w:val="00CA1DB0"/>
    <w:rPr>
      <w:rFonts w:ascii="Arial" w:hAnsi="Arial" w:cs="Arial" w:hint="default"/>
      <w:b/>
      <w:bCs/>
      <w:color w:val="000000"/>
      <w:spacing w:val="-15"/>
      <w:sz w:val="45"/>
      <w:szCs w:val="45"/>
    </w:rPr>
  </w:style>
  <w:style w:type="character" w:customStyle="1" w:styleId="datestamp1">
    <w:name w:val="datestamp1"/>
    <w:rsid w:val="00CA1DB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A1DB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A1DB0"/>
  </w:style>
  <w:style w:type="paragraph" w:customStyle="1" w:styleId="links1">
    <w:name w:val="links1"/>
    <w:basedOn w:val="Normal"/>
    <w:qFormat/>
    <w:rsid w:val="00CA1DB0"/>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CA1DB0"/>
    <w:pPr>
      <w:spacing w:before="100" w:beforeAutospacing="1" w:after="100" w:afterAutospacing="1"/>
      <w:ind w:left="300"/>
    </w:pPr>
    <w:rPr>
      <w:rFonts w:eastAsia="Times New Roman"/>
      <w:sz w:val="20"/>
      <w:szCs w:val="20"/>
    </w:rPr>
  </w:style>
  <w:style w:type="character" w:customStyle="1" w:styleId="storyheading31">
    <w:name w:val="storyheading31"/>
    <w:rsid w:val="00CA1DB0"/>
    <w:rPr>
      <w:rFonts w:ascii="Verdana" w:hAnsi="Verdana" w:hint="default"/>
      <w:b/>
      <w:bCs/>
      <w:sz w:val="32"/>
      <w:szCs w:val="32"/>
    </w:rPr>
  </w:style>
  <w:style w:type="character" w:customStyle="1" w:styleId="storydeck31">
    <w:name w:val="storydeck31"/>
    <w:rsid w:val="00CA1DB0"/>
    <w:rPr>
      <w:rFonts w:ascii="Verdana" w:hAnsi="Verdana" w:hint="default"/>
      <w:i w:val="0"/>
      <w:iCs w:val="0"/>
      <w:sz w:val="21"/>
      <w:szCs w:val="21"/>
    </w:rPr>
  </w:style>
  <w:style w:type="character" w:customStyle="1" w:styleId="subtitle10">
    <w:name w:val="subtitle1"/>
    <w:rsid w:val="00CA1DB0"/>
    <w:rPr>
      <w:rFonts w:ascii="Verdana" w:hAnsi="Verdana" w:hint="default"/>
      <w:b w:val="0"/>
      <w:bCs w:val="0"/>
      <w:vanish w:val="0"/>
      <w:webHidden w:val="0"/>
      <w:color w:val="484848"/>
      <w:sz w:val="14"/>
      <w:szCs w:val="14"/>
      <w:specVanish w:val="0"/>
    </w:rPr>
  </w:style>
  <w:style w:type="paragraph" w:customStyle="1" w:styleId="g">
    <w:name w:val="g"/>
    <w:basedOn w:val="Normal"/>
    <w:qFormat/>
    <w:rsid w:val="00CA1DB0"/>
    <w:pPr>
      <w:spacing w:before="240" w:after="240"/>
    </w:pPr>
    <w:rPr>
      <w:rFonts w:ascii="Georgia" w:eastAsia="Times New Roman" w:hAnsi="Georgia"/>
      <w:sz w:val="24"/>
    </w:rPr>
  </w:style>
  <w:style w:type="character" w:customStyle="1" w:styleId="clsbiolink">
    <w:name w:val="clsbiolink"/>
    <w:basedOn w:val="DefaultParagraphFont"/>
    <w:rsid w:val="00CA1DB0"/>
  </w:style>
  <w:style w:type="character" w:customStyle="1" w:styleId="clssmaller">
    <w:name w:val="clssmaller"/>
    <w:basedOn w:val="DefaultParagraphFont"/>
    <w:rsid w:val="00CA1DB0"/>
  </w:style>
  <w:style w:type="character" w:customStyle="1" w:styleId="sm1">
    <w:name w:val="sm1"/>
    <w:rsid w:val="00CA1DB0"/>
    <w:rPr>
      <w:rFonts w:ascii="Verdana" w:hAnsi="Verdana" w:hint="default"/>
      <w:i w:val="0"/>
      <w:iCs w:val="0"/>
      <w:smallCaps w:val="0"/>
      <w:color w:val="000000"/>
      <w:sz w:val="17"/>
      <w:szCs w:val="17"/>
    </w:rPr>
  </w:style>
  <w:style w:type="character" w:customStyle="1" w:styleId="noindentChar">
    <w:name w:val="noindent Char"/>
    <w:rsid w:val="00CA1DB0"/>
    <w:rPr>
      <w:rFonts w:ascii="Arial" w:hAnsi="Arial" w:cs="Arial"/>
      <w:sz w:val="24"/>
      <w:szCs w:val="24"/>
      <w:lang w:val="en-US" w:eastAsia="en-US" w:bidi="ar-SA"/>
    </w:rPr>
  </w:style>
  <w:style w:type="character" w:customStyle="1" w:styleId="SmallChar1">
    <w:name w:val="Small Char1"/>
    <w:rsid w:val="00CA1DB0"/>
    <w:rPr>
      <w:sz w:val="16"/>
      <w:szCs w:val="24"/>
      <w:lang w:val="en-US" w:eastAsia="en-US" w:bidi="ar-SA"/>
    </w:rPr>
  </w:style>
  <w:style w:type="character" w:customStyle="1" w:styleId="fullcite">
    <w:name w:val="fullcite"/>
    <w:basedOn w:val="DefaultParagraphFont"/>
    <w:rsid w:val="00CA1DB0"/>
  </w:style>
  <w:style w:type="character" w:customStyle="1" w:styleId="Style9ptThickunderline">
    <w:name w:val="Style 9 pt Thick underline"/>
    <w:rsid w:val="00CA1DB0"/>
    <w:rPr>
      <w:sz w:val="24"/>
      <w:u w:val="thick"/>
    </w:rPr>
  </w:style>
  <w:style w:type="paragraph" w:customStyle="1" w:styleId="Repeatheader0">
    <w:name w:val="Repeat header"/>
    <w:basedOn w:val="Normal"/>
    <w:autoRedefine/>
    <w:qFormat/>
    <w:rsid w:val="00CA1DB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A1DB0"/>
  </w:style>
  <w:style w:type="character" w:customStyle="1" w:styleId="CardNotUnderlinedChar">
    <w:name w:val="Card Not Underlined Char"/>
    <w:rsid w:val="00CA1DB0"/>
    <w:rPr>
      <w:sz w:val="16"/>
      <w:lang w:val="en-US" w:eastAsia="en-US" w:bidi="ar-SA"/>
    </w:rPr>
  </w:style>
  <w:style w:type="paragraph" w:customStyle="1" w:styleId="CardNotUnderlined3">
    <w:name w:val="Card Not Underlined 3"/>
    <w:basedOn w:val="CardNotUnderlined"/>
    <w:qFormat/>
    <w:rsid w:val="00CA1DB0"/>
  </w:style>
  <w:style w:type="paragraph" w:customStyle="1" w:styleId="CardNotUnderlinedFinal">
    <w:name w:val="Card Not Underlined Final"/>
    <w:basedOn w:val="CardNotUnderlined3"/>
    <w:qFormat/>
    <w:rsid w:val="00CA1DB0"/>
    <w:rPr>
      <w:rFonts w:ascii="Times New Roman" w:eastAsia="Times New Roman" w:hAnsi="Times New Roman"/>
    </w:rPr>
  </w:style>
  <w:style w:type="character" w:customStyle="1" w:styleId="CardNotUnderlinedChar1">
    <w:name w:val="Card Not Underlined Char1"/>
    <w:rsid w:val="00CA1DB0"/>
    <w:rPr>
      <w:lang w:val="en-US" w:eastAsia="en-US" w:bidi="ar-SA"/>
    </w:rPr>
  </w:style>
  <w:style w:type="character" w:customStyle="1" w:styleId="cardChar10">
    <w:name w:val="card Char1"/>
    <w:rsid w:val="00CA1DB0"/>
    <w:rPr>
      <w:szCs w:val="24"/>
      <w:lang w:val="en-US" w:eastAsia="en-US" w:bidi="ar-SA"/>
    </w:rPr>
  </w:style>
  <w:style w:type="character" w:customStyle="1" w:styleId="tagChar30">
    <w:name w:val="tag Char3"/>
    <w:rsid w:val="00CA1DB0"/>
    <w:rPr>
      <w:b/>
      <w:sz w:val="24"/>
      <w:szCs w:val="24"/>
      <w:lang w:val="en-US" w:eastAsia="en-US" w:bidi="ar-SA"/>
    </w:rPr>
  </w:style>
  <w:style w:type="character" w:customStyle="1" w:styleId="link-mailto">
    <w:name w:val="link-mailto"/>
    <w:basedOn w:val="DefaultParagraphFont"/>
    <w:rsid w:val="00CA1DB0"/>
  </w:style>
  <w:style w:type="character" w:customStyle="1" w:styleId="StyleUnderlineUnderlineChar">
    <w:name w:val="Style Underline + Underline Char"/>
    <w:rsid w:val="00CA1DB0"/>
    <w:rPr>
      <w:rFonts w:ascii="Trebuchet MS" w:hAnsi="Trebuchet MS"/>
      <w:szCs w:val="18"/>
      <w:u w:val="single"/>
      <w:lang w:val="en-US" w:eastAsia="en-US" w:bidi="ar-SA"/>
    </w:rPr>
  </w:style>
  <w:style w:type="paragraph" w:customStyle="1" w:styleId="formfld">
    <w:name w:val="formfld"/>
    <w:basedOn w:val="Normal"/>
    <w:qFormat/>
    <w:rsid w:val="00CA1DB0"/>
    <w:pPr>
      <w:spacing w:before="100" w:beforeAutospacing="1" w:after="100" w:afterAutospacing="1"/>
    </w:pPr>
    <w:rPr>
      <w:rFonts w:eastAsia="Arial Unicode MS"/>
      <w:sz w:val="20"/>
      <w:szCs w:val="20"/>
    </w:rPr>
  </w:style>
  <w:style w:type="paragraph" w:customStyle="1" w:styleId="Number">
    <w:name w:val="Number"/>
    <w:basedOn w:val="Heading2"/>
    <w:qFormat/>
    <w:rsid w:val="00CA1DB0"/>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CA1DB0"/>
  </w:style>
  <w:style w:type="character" w:customStyle="1" w:styleId="UnderlineCardsChar">
    <w:name w:val="Underline Cards Char"/>
    <w:link w:val="UnderlineCards"/>
    <w:rsid w:val="00CA1DB0"/>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CA1DB0"/>
  </w:style>
  <w:style w:type="character" w:customStyle="1" w:styleId="SmallCardsChar">
    <w:name w:val="Small Cards Char"/>
    <w:link w:val="SmallCards"/>
    <w:rsid w:val="00CA1DB0"/>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CA1DB0"/>
    <w:rPr>
      <w:rFonts w:ascii="Georgia" w:eastAsia="Times New Roman" w:hAnsi="Georgia"/>
      <w:b/>
      <w:sz w:val="20"/>
      <w:szCs w:val="20"/>
    </w:rPr>
  </w:style>
  <w:style w:type="character" w:customStyle="1" w:styleId="ReadingCitesChar">
    <w:name w:val="Reading Cites Char"/>
    <w:link w:val="ReadingCites"/>
    <w:rsid w:val="00CA1DB0"/>
    <w:rPr>
      <w:rFonts w:ascii="Georgia" w:eastAsia="Times New Roman" w:hAnsi="Georgia" w:cs="Calibri"/>
      <w:b/>
      <w:sz w:val="20"/>
      <w:szCs w:val="20"/>
    </w:rPr>
  </w:style>
  <w:style w:type="paragraph" w:customStyle="1" w:styleId="ContentsHeading">
    <w:name w:val="Contents Heading"/>
    <w:basedOn w:val="Heading1"/>
    <w:next w:val="Normal"/>
    <w:qFormat/>
    <w:rsid w:val="00CA1DB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CA1DB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A1DB0"/>
    <w:pPr>
      <w:spacing w:before="100" w:beforeAutospacing="1" w:after="100" w:afterAutospacing="1"/>
    </w:pPr>
    <w:rPr>
      <w:rFonts w:ascii="Georgia" w:eastAsia="Times New Roman" w:hAnsi="Georgia"/>
      <w:sz w:val="20"/>
    </w:rPr>
  </w:style>
  <w:style w:type="character" w:customStyle="1" w:styleId="CharacterStyle8">
    <w:name w:val="Character Style 8"/>
    <w:rsid w:val="00CA1DB0"/>
    <w:rPr>
      <w:sz w:val="22"/>
      <w:szCs w:val="22"/>
    </w:rPr>
  </w:style>
  <w:style w:type="paragraph" w:customStyle="1" w:styleId="Style11">
    <w:name w:val="Style 11"/>
    <w:qFormat/>
    <w:rsid w:val="00CA1DB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A1DB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A1DB0"/>
    <w:rPr>
      <w:rFonts w:ascii="Garamond" w:hAnsi="Garamond" w:cs="Garamond"/>
      <w:sz w:val="20"/>
      <w:szCs w:val="20"/>
    </w:rPr>
  </w:style>
  <w:style w:type="paragraph" w:customStyle="1" w:styleId="TagStyle">
    <w:name w:val="Tag Style"/>
    <w:basedOn w:val="CardStyle"/>
    <w:qFormat/>
    <w:rsid w:val="00CA1DB0"/>
    <w:pPr>
      <w:spacing w:after="160" w:line="259" w:lineRule="auto"/>
    </w:pPr>
    <w:rPr>
      <w:b/>
      <w:bCs w:val="0"/>
      <w:sz w:val="24"/>
    </w:rPr>
  </w:style>
  <w:style w:type="character" w:customStyle="1" w:styleId="CardText1CharChar">
    <w:name w:val="Card Text 1 Char Char"/>
    <w:rsid w:val="00CA1DB0"/>
    <w:rPr>
      <w:rFonts w:ascii="Arial Narrow" w:hAnsi="Arial Narrow"/>
      <w:color w:val="000000"/>
      <w:sz w:val="22"/>
      <w:szCs w:val="22"/>
      <w:u w:val="single"/>
      <w:lang w:val="en-US" w:eastAsia="en-US" w:bidi="ar-SA"/>
    </w:rPr>
  </w:style>
  <w:style w:type="character" w:customStyle="1" w:styleId="CardText1Char1">
    <w:name w:val="Card Text 1 Char1"/>
    <w:rsid w:val="00CA1DB0"/>
    <w:rPr>
      <w:rFonts w:ascii="Arial Narrow" w:hAnsi="Arial Narrow"/>
      <w:color w:val="000000"/>
      <w:sz w:val="22"/>
      <w:szCs w:val="22"/>
      <w:u w:val="single"/>
      <w:lang w:val="en-US" w:eastAsia="en-US" w:bidi="ar-SA"/>
    </w:rPr>
  </w:style>
  <w:style w:type="character" w:customStyle="1" w:styleId="CharacterStyle2">
    <w:name w:val="Character Style 2"/>
    <w:rsid w:val="00CA1DB0"/>
    <w:rPr>
      <w:sz w:val="24"/>
      <w:szCs w:val="24"/>
      <w:u w:val="single"/>
    </w:rPr>
  </w:style>
  <w:style w:type="paragraph" w:customStyle="1" w:styleId="Style50">
    <w:name w:val="Style 5"/>
    <w:qFormat/>
    <w:rsid w:val="00CA1DB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CA1DB0"/>
    <w:rPr>
      <w:rFonts w:cs="Times New Roman"/>
    </w:rPr>
  </w:style>
  <w:style w:type="character" w:customStyle="1" w:styleId="BigCiteChar">
    <w:name w:val="Big Cite Char"/>
    <w:basedOn w:val="CitesChar"/>
    <w:rsid w:val="00CA1DB0"/>
    <w:rPr>
      <w:b/>
      <w:bCs/>
      <w:noProof w:val="0"/>
      <w:lang w:val="en-US" w:eastAsia="en-US" w:bidi="ar-SA"/>
    </w:rPr>
  </w:style>
  <w:style w:type="character" w:customStyle="1" w:styleId="byd">
    <w:name w:val="byd"/>
    <w:basedOn w:val="DefaultParagraphFont"/>
    <w:rsid w:val="00CA1DB0"/>
  </w:style>
  <w:style w:type="paragraph" w:customStyle="1" w:styleId="Header10">
    <w:name w:val="Header1"/>
    <w:basedOn w:val="Heading1"/>
    <w:next w:val="Heading1"/>
    <w:qFormat/>
    <w:rsid w:val="00CA1DB0"/>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CA1DB0"/>
    <w:rPr>
      <w:b/>
      <w:bCs/>
      <w:color w:val="695B54"/>
    </w:rPr>
  </w:style>
  <w:style w:type="paragraph" w:customStyle="1" w:styleId="Heading11">
    <w:name w:val="Heading 11"/>
    <w:basedOn w:val="Normal"/>
    <w:next w:val="Normal"/>
    <w:qFormat/>
    <w:rsid w:val="00CA1DB0"/>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CA1DB0"/>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CA1DB0"/>
    <w:rPr>
      <w:rFonts w:cs="Arial"/>
      <w:b/>
      <w:bCs/>
      <w:sz w:val="22"/>
      <w:szCs w:val="26"/>
      <w:u w:val="single"/>
      <w:lang w:val="en-US" w:eastAsia="en-US" w:bidi="ar-SA"/>
    </w:rPr>
  </w:style>
  <w:style w:type="character" w:customStyle="1" w:styleId="UnderlineTextChar">
    <w:name w:val="Underline Text Char"/>
    <w:link w:val="UnderlineText"/>
    <w:rsid w:val="00CA1DB0"/>
    <w:rPr>
      <w:u w:val="single"/>
    </w:rPr>
  </w:style>
  <w:style w:type="character" w:customStyle="1" w:styleId="FootnoteCharacters">
    <w:name w:val="Footnote Characters"/>
    <w:rsid w:val="00CA1DB0"/>
    <w:rPr>
      <w:vertAlign w:val="superscript"/>
    </w:rPr>
  </w:style>
  <w:style w:type="paragraph" w:customStyle="1" w:styleId="StyleHeading1BlockTitleHeading1Char1ALEXHeadingBrief-He2">
    <w:name w:val="Style Heading 1Block TitleHeading 1 Char1ALEXHeadingBrief - He...2"/>
    <w:basedOn w:val="Heading1"/>
    <w:autoRedefine/>
    <w:qFormat/>
    <w:rsid w:val="00CA1DB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A1DB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CA1DB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CA1DB0"/>
    <w:rPr>
      <w:rFonts w:eastAsia="Times New Roman"/>
      <w:smallCaps/>
    </w:rPr>
  </w:style>
  <w:style w:type="paragraph" w:customStyle="1" w:styleId="DebateBody">
    <w:name w:val="Debate Body"/>
    <w:basedOn w:val="Normal"/>
    <w:qFormat/>
    <w:rsid w:val="00CA1DB0"/>
    <w:rPr>
      <w:rFonts w:ascii="Cambria" w:eastAsia="Cambria" w:hAnsi="Cambria"/>
      <w:b/>
      <w:caps/>
      <w:sz w:val="24"/>
    </w:rPr>
  </w:style>
  <w:style w:type="paragraph" w:customStyle="1" w:styleId="StyleDebateBodyBefore12pt">
    <w:name w:val="Style Debate Body + Before:  12 pt"/>
    <w:basedOn w:val="Normal"/>
    <w:next w:val="Normal"/>
    <w:qFormat/>
    <w:rsid w:val="00CA1DB0"/>
    <w:pPr>
      <w:spacing w:before="240"/>
    </w:pPr>
    <w:rPr>
      <w:rFonts w:eastAsia="Times New Roman"/>
      <w:bCs/>
      <w:sz w:val="20"/>
      <w:szCs w:val="20"/>
    </w:rPr>
  </w:style>
  <w:style w:type="paragraph" w:customStyle="1" w:styleId="StyleDebateBodyBefore12pt1">
    <w:name w:val="Style Debate Body + Before:  12 pt1"/>
    <w:basedOn w:val="Normal"/>
    <w:qFormat/>
    <w:rsid w:val="00CA1DB0"/>
    <w:pPr>
      <w:spacing w:before="240"/>
    </w:pPr>
    <w:rPr>
      <w:rFonts w:eastAsia="Times New Roman"/>
      <w:bCs/>
      <w:sz w:val="20"/>
      <w:szCs w:val="20"/>
    </w:rPr>
  </w:style>
  <w:style w:type="paragraph" w:customStyle="1" w:styleId="UnderlineText">
    <w:name w:val="Underline Text"/>
    <w:basedOn w:val="Normal"/>
    <w:link w:val="UnderlineTextChar"/>
    <w:qFormat/>
    <w:rsid w:val="00CA1DB0"/>
    <w:pPr>
      <w:ind w:left="288"/>
    </w:pPr>
    <w:rPr>
      <w:rFonts w:asciiTheme="minorHAnsi" w:hAnsiTheme="minorHAnsi" w:cstheme="minorBidi"/>
      <w:u w:val="single"/>
    </w:rPr>
  </w:style>
  <w:style w:type="character" w:customStyle="1" w:styleId="10ptnotbold">
    <w:name w:val="10ptnotbold"/>
    <w:rsid w:val="00CA1DB0"/>
    <w:rPr>
      <w:sz w:val="20"/>
    </w:rPr>
  </w:style>
  <w:style w:type="paragraph" w:customStyle="1" w:styleId="PageNumber11">
    <w:name w:val="Page Number11"/>
    <w:basedOn w:val="Normal"/>
    <w:next w:val="Normal"/>
    <w:qFormat/>
    <w:rsid w:val="00CA1DB0"/>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A1DB0"/>
    <w:rPr>
      <w:rFonts w:eastAsia="SimSun" w:cs="Arial"/>
      <w:b/>
      <w:bCs/>
      <w:iCs/>
      <w:sz w:val="24"/>
      <w:szCs w:val="28"/>
      <w:lang w:val="en-US" w:eastAsia="zh-CN" w:bidi="ar-SA"/>
    </w:rPr>
  </w:style>
  <w:style w:type="character" w:customStyle="1" w:styleId="Char31">
    <w:name w:val="Char31"/>
    <w:rsid w:val="00CA1DB0"/>
    <w:rPr>
      <w:rFonts w:cs="Arial"/>
      <w:bCs/>
      <w:u w:val="thick"/>
      <w:lang w:val="en-US" w:eastAsia="en-US" w:bidi="ar-SA"/>
    </w:rPr>
  </w:style>
  <w:style w:type="paragraph" w:customStyle="1" w:styleId="Header11">
    <w:name w:val="Header11"/>
    <w:qFormat/>
    <w:rsid w:val="00CA1DB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A1DB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CA1DB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CA1DB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CA1DB0"/>
    <w:pPr>
      <w:spacing w:before="120"/>
    </w:pPr>
    <w:rPr>
      <w:rFonts w:ascii="Georgia" w:eastAsia="Times New Roman" w:hAnsi="Georgia"/>
      <w:sz w:val="20"/>
    </w:rPr>
  </w:style>
  <w:style w:type="character" w:customStyle="1" w:styleId="underliningChar0">
    <w:name w:val="underlining Char"/>
    <w:rsid w:val="00CA1DB0"/>
    <w:rPr>
      <w:b/>
      <w:szCs w:val="24"/>
      <w:u w:val="single"/>
      <w:lang w:val="en-US" w:eastAsia="en-US" w:bidi="ar-SA"/>
    </w:rPr>
  </w:style>
  <w:style w:type="character" w:customStyle="1" w:styleId="notreadChar">
    <w:name w:val="not read Char"/>
    <w:rsid w:val="00CA1DB0"/>
    <w:rPr>
      <w:sz w:val="18"/>
      <w:szCs w:val="24"/>
      <w:lang w:val="en-US" w:eastAsia="en-US" w:bidi="ar-SA"/>
    </w:rPr>
  </w:style>
  <w:style w:type="paragraph" w:customStyle="1" w:styleId="StyleStrong10ptNotBold">
    <w:name w:val="Style Strong + 10 pt Not Bold"/>
    <w:basedOn w:val="Normal"/>
    <w:autoRedefine/>
    <w:qFormat/>
    <w:rsid w:val="00CA1DB0"/>
    <w:pPr>
      <w:ind w:left="720" w:hanging="360"/>
    </w:pPr>
    <w:rPr>
      <w:rFonts w:ascii="Georgia" w:eastAsia="Times New Roman" w:hAnsi="Georgia"/>
      <w:sz w:val="26"/>
      <w:szCs w:val="26"/>
    </w:rPr>
  </w:style>
  <w:style w:type="paragraph" w:customStyle="1" w:styleId="times">
    <w:name w:val="times"/>
    <w:basedOn w:val="Normal"/>
    <w:qFormat/>
    <w:rsid w:val="00CA1DB0"/>
    <w:pPr>
      <w:spacing w:before="100" w:beforeAutospacing="1" w:after="100" w:afterAutospacing="1"/>
    </w:pPr>
    <w:rPr>
      <w:rFonts w:ascii="Georgia" w:eastAsia="Times New Roman" w:hAnsi="Georgia"/>
      <w:sz w:val="20"/>
    </w:rPr>
  </w:style>
  <w:style w:type="character" w:customStyle="1" w:styleId="prbodytext1">
    <w:name w:val="pr_bodytext1"/>
    <w:rsid w:val="00CA1DB0"/>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A1DB0"/>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CA1DB0"/>
    <w:rPr>
      <w:rFonts w:ascii="Georgia" w:eastAsia="Times New Roman" w:hAnsi="Georgia" w:cs="Times New Roman"/>
      <w:b/>
      <w:bCs/>
      <w:sz w:val="20"/>
      <w:szCs w:val="28"/>
      <w:lang w:val="x-none" w:eastAsia="x-none"/>
    </w:rPr>
  </w:style>
  <w:style w:type="character" w:customStyle="1" w:styleId="smallCharChar">
    <w:name w:val="small Char Char"/>
    <w:rsid w:val="00CA1DB0"/>
    <w:rPr>
      <w:rFonts w:ascii="Times New Roman" w:eastAsia="Times New Roman" w:hAnsi="Times New Roman" w:cs="Times New Roman"/>
      <w:sz w:val="12"/>
      <w:szCs w:val="16"/>
    </w:rPr>
  </w:style>
  <w:style w:type="character" w:customStyle="1" w:styleId="Undlerine">
    <w:name w:val="Undlerine"/>
    <w:qFormat/>
    <w:rsid w:val="00CA1DB0"/>
    <w:rPr>
      <w:rFonts w:ascii="Times New Roman" w:hAnsi="Times New Roman"/>
      <w:w w:val="110"/>
      <w:sz w:val="20"/>
      <w:szCs w:val="20"/>
      <w:u w:val="single"/>
      <w:bdr w:val="none" w:sz="0" w:space="0" w:color="auto"/>
      <w:lang w:bidi="he-IL"/>
    </w:rPr>
  </w:style>
  <w:style w:type="character" w:customStyle="1" w:styleId="AUnterdline">
    <w:name w:val="AUnterdline"/>
    <w:qFormat/>
    <w:rsid w:val="00CA1DB0"/>
    <w:rPr>
      <w:rFonts w:ascii="Times New Roman" w:hAnsi="Times New Roman"/>
      <w:sz w:val="20"/>
      <w:u w:val="single"/>
    </w:rPr>
  </w:style>
  <w:style w:type="character" w:customStyle="1" w:styleId="Aunderline0">
    <w:name w:val="Aunderline"/>
    <w:qFormat/>
    <w:rsid w:val="00CA1DB0"/>
    <w:rPr>
      <w:rFonts w:ascii="Times New Roman" w:hAnsi="Times New Roman"/>
      <w:sz w:val="20"/>
      <w:u w:val="single"/>
    </w:rPr>
  </w:style>
  <w:style w:type="character" w:customStyle="1" w:styleId="aunderline1">
    <w:name w:val="aunderline"/>
    <w:qFormat/>
    <w:rsid w:val="00CA1DB0"/>
    <w:rPr>
      <w:rFonts w:ascii="Times New Roman" w:hAnsi="Times New Roman"/>
      <w:sz w:val="20"/>
      <w:szCs w:val="24"/>
      <w:u w:val="thick"/>
    </w:rPr>
  </w:style>
  <w:style w:type="paragraph" w:customStyle="1" w:styleId="NormalUnderline0">
    <w:name w:val="Normal + Underline"/>
    <w:basedOn w:val="Normal"/>
    <w:link w:val="NormalUnderlineChar"/>
    <w:qFormat/>
    <w:rsid w:val="00CA1DB0"/>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CA1DB0"/>
    <w:rPr>
      <w:rFonts w:ascii="Georgia" w:eastAsia="Times New Roman" w:hAnsi="Georgia" w:cs="Calibri"/>
      <w:b/>
      <w:sz w:val="20"/>
      <w:u w:val="single"/>
      <w:lang w:val="x-none" w:eastAsia="x-none"/>
    </w:rPr>
  </w:style>
  <w:style w:type="character" w:customStyle="1" w:styleId="tim">
    <w:name w:val="tim"/>
    <w:qFormat/>
    <w:rsid w:val="00CA1DB0"/>
    <w:rPr>
      <w:rFonts w:ascii="Times New Roman" w:hAnsi="Times New Roman"/>
      <w:sz w:val="20"/>
      <w:u w:val="single"/>
    </w:rPr>
  </w:style>
  <w:style w:type="character" w:customStyle="1" w:styleId="hl">
    <w:name w:val="hl"/>
    <w:basedOn w:val="DefaultParagraphFont"/>
    <w:rsid w:val="00CA1DB0"/>
  </w:style>
  <w:style w:type="character" w:customStyle="1" w:styleId="clock1">
    <w:name w:val="clock1"/>
    <w:rsid w:val="00CA1DB0"/>
    <w:rPr>
      <w:color w:val="B51B1B"/>
    </w:rPr>
  </w:style>
  <w:style w:type="paragraph" w:customStyle="1" w:styleId="Cards1">
    <w:name w:val="Cards1"/>
    <w:basedOn w:val="Normal"/>
    <w:link w:val="Cards1Char"/>
    <w:qFormat/>
    <w:rsid w:val="00CA1DB0"/>
    <w:pPr>
      <w:ind w:left="288"/>
    </w:pPr>
    <w:rPr>
      <w:rFonts w:ascii="Georgia" w:eastAsia="Times New Roman" w:hAnsi="Georgia"/>
      <w:sz w:val="20"/>
      <w:u w:val="single"/>
      <w:lang w:val="x-none" w:eastAsia="x-none"/>
    </w:rPr>
  </w:style>
  <w:style w:type="character" w:customStyle="1" w:styleId="Cards1Char">
    <w:name w:val="Cards1 Char"/>
    <w:link w:val="Cards1"/>
    <w:rsid w:val="00CA1DB0"/>
    <w:rPr>
      <w:rFonts w:ascii="Georgia" w:eastAsia="Times New Roman" w:hAnsi="Georgia" w:cs="Calibri"/>
      <w:sz w:val="20"/>
      <w:u w:val="single"/>
      <w:lang w:val="x-none" w:eastAsia="x-none"/>
    </w:rPr>
  </w:style>
  <w:style w:type="character" w:customStyle="1" w:styleId="smallChar10">
    <w:name w:val="small Char1"/>
    <w:rsid w:val="00CA1DB0"/>
    <w:rPr>
      <w:sz w:val="12"/>
      <w:szCs w:val="16"/>
      <w:lang w:val="en-US" w:eastAsia="en-US" w:bidi="ar-SA"/>
    </w:rPr>
  </w:style>
  <w:style w:type="character" w:customStyle="1" w:styleId="SmallCardsCharChar">
    <w:name w:val="Small Cards Char Char"/>
    <w:rsid w:val="00CA1DB0"/>
    <w:rPr>
      <w:sz w:val="14"/>
      <w:szCs w:val="24"/>
      <w:lang w:val="en-US" w:eastAsia="en-US" w:bidi="ar-SA"/>
    </w:rPr>
  </w:style>
  <w:style w:type="paragraph" w:customStyle="1" w:styleId="NormalCards">
    <w:name w:val="Normal Cards"/>
    <w:basedOn w:val="Normal"/>
    <w:qFormat/>
    <w:rsid w:val="00CA1DB0"/>
    <w:pPr>
      <w:ind w:left="288"/>
    </w:pPr>
    <w:rPr>
      <w:rFonts w:ascii="Georgia" w:eastAsia="Times New Roman" w:hAnsi="Georgia"/>
      <w:sz w:val="20"/>
    </w:rPr>
  </w:style>
  <w:style w:type="character" w:customStyle="1" w:styleId="iniciales">
    <w:name w:val="iniciales"/>
    <w:basedOn w:val="DefaultParagraphFont"/>
    <w:rsid w:val="00CA1DB0"/>
  </w:style>
  <w:style w:type="character" w:customStyle="1" w:styleId="Style10ptBoldUnderline">
    <w:name w:val="Style 10 pt Bold Underline"/>
    <w:rsid w:val="00CA1DB0"/>
    <w:rPr>
      <w:b/>
      <w:bCs/>
      <w:sz w:val="20"/>
      <w:u w:val="single"/>
    </w:rPr>
  </w:style>
  <w:style w:type="paragraph" w:customStyle="1" w:styleId="outdent">
    <w:name w:val="outdent"/>
    <w:basedOn w:val="Normal"/>
    <w:qFormat/>
    <w:rsid w:val="00CA1DB0"/>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A1DB0"/>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CA1DB0"/>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CA1DB0"/>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CA1DB0"/>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CA1DB0"/>
  </w:style>
  <w:style w:type="character" w:customStyle="1" w:styleId="grame">
    <w:name w:val="grame"/>
    <w:basedOn w:val="DefaultParagraphFont"/>
    <w:rsid w:val="00CA1DB0"/>
  </w:style>
  <w:style w:type="paragraph" w:customStyle="1" w:styleId="Strikethrough0">
    <w:name w:val="Strikethrough"/>
    <w:next w:val="Normal"/>
    <w:link w:val="StrikethroughChar"/>
    <w:qFormat/>
    <w:rsid w:val="00CA1DB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A1DB0"/>
    <w:rPr>
      <w:rFonts w:ascii="Times New Roman" w:eastAsia="Times New Roman" w:hAnsi="Times New Roman" w:cs="Times New Roman"/>
      <w:strike/>
      <w:sz w:val="20"/>
      <w:szCs w:val="20"/>
    </w:rPr>
  </w:style>
  <w:style w:type="character" w:customStyle="1" w:styleId="UnderlineCardsCharChar">
    <w:name w:val="Underline Cards Char Char"/>
    <w:rsid w:val="00CA1DB0"/>
    <w:rPr>
      <w:rFonts w:eastAsia="SimSun"/>
      <w:szCs w:val="24"/>
      <w:u w:val="thick"/>
      <w:lang w:val="en-US" w:eastAsia="en-US" w:bidi="ar-SA"/>
    </w:rPr>
  </w:style>
  <w:style w:type="character" w:customStyle="1" w:styleId="head">
    <w:name w:val="head"/>
    <w:basedOn w:val="DefaultParagraphFont"/>
    <w:rsid w:val="00CA1DB0"/>
  </w:style>
  <w:style w:type="paragraph" w:customStyle="1" w:styleId="authorgroup">
    <w:name w:val="authorgroup"/>
    <w:basedOn w:val="Normal"/>
    <w:qFormat/>
    <w:rsid w:val="00CA1DB0"/>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CA1DB0"/>
    <w:pPr>
      <w:spacing w:before="100" w:beforeAutospacing="1" w:after="100" w:afterAutospacing="1"/>
    </w:pPr>
    <w:rPr>
      <w:rFonts w:ascii="Georgia" w:eastAsia="Calibri" w:hAnsi="Georgia"/>
      <w:sz w:val="24"/>
    </w:rPr>
  </w:style>
  <w:style w:type="paragraph" w:customStyle="1" w:styleId="norm">
    <w:name w:val="norm"/>
    <w:basedOn w:val="Normal"/>
    <w:qFormat/>
    <w:rsid w:val="00CA1DB0"/>
    <w:pPr>
      <w:spacing w:before="100" w:beforeAutospacing="1" w:after="100" w:afterAutospacing="1"/>
    </w:pPr>
    <w:rPr>
      <w:rFonts w:ascii="Georgia" w:eastAsia="Calibri" w:hAnsi="Georgia"/>
      <w:sz w:val="24"/>
    </w:rPr>
  </w:style>
  <w:style w:type="character" w:customStyle="1" w:styleId="hidden">
    <w:name w:val="hidden"/>
    <w:basedOn w:val="DefaultParagraphFont"/>
    <w:rsid w:val="00CA1DB0"/>
  </w:style>
  <w:style w:type="character" w:customStyle="1" w:styleId="smallcapitals">
    <w:name w:val="smallcapitals"/>
    <w:basedOn w:val="DefaultParagraphFont"/>
    <w:rsid w:val="00CA1DB0"/>
  </w:style>
  <w:style w:type="character" w:customStyle="1" w:styleId="number0">
    <w:name w:val="number"/>
    <w:basedOn w:val="DefaultParagraphFont"/>
    <w:rsid w:val="00CA1DB0"/>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CA1DB0"/>
    <w:rPr>
      <w:b/>
      <w:bCs/>
      <w:strike w:val="0"/>
      <w:dstrike w:val="0"/>
      <w:sz w:val="24"/>
      <w:u w:val="none"/>
      <w:effect w:val="none"/>
    </w:rPr>
  </w:style>
  <w:style w:type="paragraph" w:customStyle="1" w:styleId="TagGA11">
    <w:name w:val="Tag GA 11"/>
    <w:basedOn w:val="TOC1"/>
    <w:qFormat/>
    <w:rsid w:val="00CA1DB0"/>
  </w:style>
  <w:style w:type="character" w:customStyle="1" w:styleId="swauthor">
    <w:name w:val="sw_author"/>
    <w:rsid w:val="00CA1DB0"/>
  </w:style>
  <w:style w:type="character" w:customStyle="1" w:styleId="articlebody1">
    <w:name w:val="articlebody1"/>
    <w:rsid w:val="00CA1DB0"/>
  </w:style>
  <w:style w:type="character" w:customStyle="1" w:styleId="small1">
    <w:name w:val="small1"/>
    <w:rsid w:val="00CA1DB0"/>
  </w:style>
  <w:style w:type="character" w:customStyle="1" w:styleId="ShrinkText">
    <w:name w:val="Shrink Text"/>
    <w:rsid w:val="00CA1DB0"/>
    <w:rPr>
      <w:sz w:val="16"/>
    </w:rPr>
  </w:style>
  <w:style w:type="paragraph" w:customStyle="1" w:styleId="AuthorDate2">
    <w:name w:val="Author/Date"/>
    <w:basedOn w:val="Normal"/>
    <w:link w:val="AuthorDateChar1"/>
    <w:qFormat/>
    <w:rsid w:val="00CA1DB0"/>
    <w:rPr>
      <w:rFonts w:ascii="Georgia" w:eastAsia="Times New Roman" w:hAnsi="Georgia"/>
      <w:b/>
      <w:sz w:val="24"/>
      <w:u w:val="single"/>
    </w:rPr>
  </w:style>
  <w:style w:type="character" w:customStyle="1" w:styleId="AuthorDateChar1">
    <w:name w:val="Author/Date Char1"/>
    <w:link w:val="AuthorDate2"/>
    <w:rsid w:val="00CA1DB0"/>
    <w:rPr>
      <w:rFonts w:ascii="Georgia" w:eastAsia="Times New Roman" w:hAnsi="Georgia" w:cs="Calibri"/>
      <w:b/>
      <w:sz w:val="24"/>
      <w:u w:val="single"/>
    </w:rPr>
  </w:style>
  <w:style w:type="character" w:customStyle="1" w:styleId="Shortcite">
    <w:name w:val="Shortcite"/>
    <w:basedOn w:val="DefaultParagraphFont"/>
    <w:rsid w:val="00CA1DB0"/>
    <w:rPr>
      <w:rFonts w:ascii="Times New Roman" w:hAnsi="Times New Roman"/>
      <w:b/>
      <w:bCs/>
      <w:sz w:val="20"/>
    </w:rPr>
  </w:style>
  <w:style w:type="character" w:customStyle="1" w:styleId="Longcite">
    <w:name w:val="Longcite"/>
    <w:basedOn w:val="DefaultParagraphFont"/>
    <w:rsid w:val="00CA1DB0"/>
    <w:rPr>
      <w:sz w:val="16"/>
    </w:rPr>
  </w:style>
  <w:style w:type="paragraph" w:customStyle="1" w:styleId="analytic0">
    <w:name w:val="analytic"/>
    <w:basedOn w:val="Normal"/>
    <w:link w:val="analyticChar0"/>
    <w:uiPriority w:val="4"/>
    <w:qFormat/>
    <w:rsid w:val="00CA1DB0"/>
    <w:pPr>
      <w:spacing w:before="120"/>
    </w:pPr>
    <w:rPr>
      <w:b/>
      <w:sz w:val="20"/>
    </w:rPr>
  </w:style>
  <w:style w:type="character" w:customStyle="1" w:styleId="analyticChar0">
    <w:name w:val="analytic Char"/>
    <w:basedOn w:val="DefaultParagraphFont"/>
    <w:link w:val="analytic0"/>
    <w:uiPriority w:val="4"/>
    <w:rsid w:val="00CA1DB0"/>
    <w:rPr>
      <w:rFonts w:ascii="Calibri" w:hAnsi="Calibri" w:cs="Calibri"/>
      <w:b/>
      <w:sz w:val="20"/>
    </w:rPr>
  </w:style>
  <w:style w:type="character" w:customStyle="1" w:styleId="Normal30">
    <w:name w:val="Normal3"/>
    <w:basedOn w:val="DefaultParagraphFont"/>
    <w:rsid w:val="00CA1DB0"/>
  </w:style>
  <w:style w:type="paragraph" w:customStyle="1" w:styleId="PageNumber8">
    <w:name w:val="Page Number8"/>
    <w:basedOn w:val="Normal"/>
    <w:next w:val="Normal"/>
    <w:qFormat/>
    <w:rsid w:val="00CA1DB0"/>
    <w:rPr>
      <w:rFonts w:ascii="Times New Roman" w:eastAsia="Times New Roman" w:hAnsi="Times New Roman"/>
      <w:sz w:val="20"/>
    </w:rPr>
  </w:style>
  <w:style w:type="paragraph" w:customStyle="1" w:styleId="Header2">
    <w:name w:val="Header2"/>
    <w:basedOn w:val="Heading1"/>
    <w:next w:val="Heading1"/>
    <w:qFormat/>
    <w:rsid w:val="00CA1DB0"/>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CA1DB0"/>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CA1DB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CA1DB0"/>
    <w:rPr>
      <w:rFonts w:cs="New Baskerville"/>
      <w:color w:val="000000"/>
    </w:rPr>
  </w:style>
  <w:style w:type="character" w:customStyle="1" w:styleId="postauthor">
    <w:name w:val="postauthor"/>
    <w:basedOn w:val="DefaultParagraphFont"/>
    <w:rsid w:val="00CA1DB0"/>
  </w:style>
  <w:style w:type="paragraph" w:customStyle="1" w:styleId="notes-source-hasnotes">
    <w:name w:val="notes-source-hasnotes"/>
    <w:basedOn w:val="Normal"/>
    <w:qFormat/>
    <w:rsid w:val="00CA1DB0"/>
    <w:pPr>
      <w:spacing w:before="100" w:beforeAutospacing="1" w:after="100" w:afterAutospacing="1"/>
    </w:pPr>
    <w:rPr>
      <w:rFonts w:ascii="Times" w:hAnsi="Times"/>
      <w:sz w:val="20"/>
      <w:szCs w:val="20"/>
    </w:rPr>
  </w:style>
  <w:style w:type="character" w:customStyle="1" w:styleId="span">
    <w:name w:val="span"/>
    <w:basedOn w:val="DefaultParagraphFont"/>
    <w:rsid w:val="00CA1DB0"/>
  </w:style>
  <w:style w:type="character" w:customStyle="1" w:styleId="maintitle">
    <w:name w:val="maintitle"/>
    <w:basedOn w:val="DefaultParagraphFont"/>
    <w:rsid w:val="00CA1DB0"/>
  </w:style>
  <w:style w:type="character" w:customStyle="1" w:styleId="thirdparty-logo">
    <w:name w:val="thirdparty-logo"/>
    <w:basedOn w:val="DefaultParagraphFont"/>
    <w:rsid w:val="00CA1DB0"/>
  </w:style>
  <w:style w:type="character" w:customStyle="1" w:styleId="updated">
    <w:name w:val="updated"/>
    <w:basedOn w:val="DefaultParagraphFont"/>
    <w:rsid w:val="00CA1DB0"/>
  </w:style>
  <w:style w:type="paragraph" w:customStyle="1" w:styleId="articlemeta">
    <w:name w:val="articlemeta"/>
    <w:basedOn w:val="Normal"/>
    <w:qFormat/>
    <w:rsid w:val="00CA1DB0"/>
    <w:pPr>
      <w:spacing w:before="100" w:beforeAutospacing="1" w:after="100" w:afterAutospacing="1"/>
    </w:pPr>
    <w:rPr>
      <w:rFonts w:ascii="Times" w:hAnsi="Times"/>
      <w:sz w:val="20"/>
      <w:szCs w:val="20"/>
    </w:rPr>
  </w:style>
  <w:style w:type="character" w:customStyle="1" w:styleId="dateline">
    <w:name w:val="dateline"/>
    <w:basedOn w:val="DefaultParagraphFont"/>
    <w:rsid w:val="00CA1DB0"/>
  </w:style>
  <w:style w:type="character" w:customStyle="1" w:styleId="print-footnote">
    <w:name w:val="print-footnote"/>
    <w:basedOn w:val="DefaultParagraphFont"/>
    <w:rsid w:val="00CA1DB0"/>
  </w:style>
  <w:style w:type="character" w:customStyle="1" w:styleId="datestring">
    <w:name w:val="datestring"/>
    <w:basedOn w:val="DefaultParagraphFont"/>
    <w:rsid w:val="00CA1DB0"/>
  </w:style>
  <w:style w:type="character" w:customStyle="1" w:styleId="itxtrst">
    <w:name w:val="itxtrst"/>
    <w:basedOn w:val="DefaultParagraphFont"/>
    <w:rsid w:val="00CA1DB0"/>
  </w:style>
  <w:style w:type="paragraph" w:customStyle="1" w:styleId="left">
    <w:name w:val="left"/>
    <w:basedOn w:val="Normal"/>
    <w:qFormat/>
    <w:rsid w:val="00CA1DB0"/>
    <w:pPr>
      <w:spacing w:before="100" w:beforeAutospacing="1" w:after="100" w:afterAutospacing="1"/>
    </w:pPr>
    <w:rPr>
      <w:rFonts w:ascii="Times" w:hAnsi="Times"/>
      <w:sz w:val="20"/>
      <w:szCs w:val="20"/>
    </w:rPr>
  </w:style>
  <w:style w:type="character" w:customStyle="1" w:styleId="org">
    <w:name w:val="org"/>
    <w:basedOn w:val="DefaultParagraphFont"/>
    <w:rsid w:val="00CA1DB0"/>
  </w:style>
  <w:style w:type="paragraph" w:customStyle="1" w:styleId="right">
    <w:name w:val="right"/>
    <w:basedOn w:val="Normal"/>
    <w:qFormat/>
    <w:rsid w:val="00CA1DB0"/>
    <w:pPr>
      <w:spacing w:before="100" w:beforeAutospacing="1" w:after="100" w:afterAutospacing="1"/>
    </w:pPr>
    <w:rPr>
      <w:rFonts w:ascii="Times" w:hAnsi="Times"/>
      <w:sz w:val="20"/>
      <w:szCs w:val="20"/>
    </w:rPr>
  </w:style>
  <w:style w:type="character" w:customStyle="1" w:styleId="gptad">
    <w:name w:val="gptad"/>
    <w:basedOn w:val="DefaultParagraphFont"/>
    <w:rsid w:val="00CA1DB0"/>
  </w:style>
  <w:style w:type="paragraph" w:customStyle="1" w:styleId="creditpostedmodified">
    <w:name w:val="credit_posted_modified"/>
    <w:basedOn w:val="Normal"/>
    <w:qFormat/>
    <w:rsid w:val="00CA1DB0"/>
    <w:pPr>
      <w:spacing w:before="100" w:beforeAutospacing="1" w:after="100" w:afterAutospacing="1"/>
    </w:pPr>
    <w:rPr>
      <w:rFonts w:ascii="Times" w:hAnsi="Times"/>
      <w:sz w:val="20"/>
      <w:szCs w:val="20"/>
    </w:rPr>
  </w:style>
  <w:style w:type="character" w:customStyle="1" w:styleId="creditline">
    <w:name w:val="creditline"/>
    <w:basedOn w:val="DefaultParagraphFont"/>
    <w:rsid w:val="00CA1DB0"/>
  </w:style>
  <w:style w:type="character" w:customStyle="1" w:styleId="grd">
    <w:name w:val="grd"/>
    <w:basedOn w:val="DefaultParagraphFont"/>
    <w:rsid w:val="00CA1DB0"/>
  </w:style>
  <w:style w:type="paragraph" w:customStyle="1" w:styleId="hs-text-container">
    <w:name w:val="hs-text-container"/>
    <w:basedOn w:val="Normal"/>
    <w:qFormat/>
    <w:rsid w:val="00CA1DB0"/>
    <w:pPr>
      <w:spacing w:before="100" w:beforeAutospacing="1" w:after="100" w:afterAutospacing="1"/>
    </w:pPr>
    <w:rPr>
      <w:rFonts w:ascii="Times" w:hAnsi="Times"/>
      <w:sz w:val="20"/>
      <w:szCs w:val="20"/>
    </w:rPr>
  </w:style>
  <w:style w:type="character" w:customStyle="1" w:styleId="created">
    <w:name w:val="created"/>
    <w:basedOn w:val="DefaultParagraphFont"/>
    <w:rsid w:val="00CA1DB0"/>
  </w:style>
  <w:style w:type="character" w:customStyle="1" w:styleId="changed">
    <w:name w:val="changed"/>
    <w:basedOn w:val="DefaultParagraphFont"/>
    <w:rsid w:val="00CA1DB0"/>
  </w:style>
  <w:style w:type="character" w:customStyle="1" w:styleId="article-author-name">
    <w:name w:val="article-author-name"/>
    <w:basedOn w:val="DefaultParagraphFont"/>
    <w:rsid w:val="00CA1DB0"/>
  </w:style>
  <w:style w:type="character" w:customStyle="1" w:styleId="bioexcerpt">
    <w:name w:val="bio_excerpt"/>
    <w:basedOn w:val="DefaultParagraphFont"/>
    <w:rsid w:val="00CA1DB0"/>
  </w:style>
  <w:style w:type="character" w:customStyle="1" w:styleId="commentcount">
    <w:name w:val="comment_count"/>
    <w:basedOn w:val="DefaultParagraphFont"/>
    <w:rsid w:val="00CA1DB0"/>
  </w:style>
  <w:style w:type="character" w:customStyle="1" w:styleId="searchtermshighlighted">
    <w:name w:val="searchtermshighlighted"/>
    <w:basedOn w:val="DefaultParagraphFont"/>
    <w:rsid w:val="00CA1DB0"/>
  </w:style>
  <w:style w:type="character" w:customStyle="1" w:styleId="contributornametrigger">
    <w:name w:val="contributornametrigger"/>
    <w:basedOn w:val="DefaultParagraphFont"/>
    <w:rsid w:val="00CA1DB0"/>
  </w:style>
  <w:style w:type="character" w:customStyle="1" w:styleId="bylinepipe">
    <w:name w:val="bylinepipe"/>
    <w:basedOn w:val="DefaultParagraphFont"/>
    <w:rsid w:val="00CA1DB0"/>
  </w:style>
  <w:style w:type="character" w:customStyle="1" w:styleId="lucenesearchresulturlb">
    <w:name w:val="lucene_search_result_url_b"/>
    <w:basedOn w:val="DefaultParagraphFont"/>
    <w:rsid w:val="00CA1DB0"/>
  </w:style>
  <w:style w:type="character" w:customStyle="1" w:styleId="faculty-title">
    <w:name w:val="faculty-title"/>
    <w:basedOn w:val="DefaultParagraphFont"/>
    <w:rsid w:val="00CA1DB0"/>
  </w:style>
  <w:style w:type="character" w:customStyle="1" w:styleId="count">
    <w:name w:val="count"/>
    <w:basedOn w:val="DefaultParagraphFont"/>
    <w:rsid w:val="00CA1DB0"/>
  </w:style>
  <w:style w:type="character" w:customStyle="1" w:styleId="volume">
    <w:name w:val="volume"/>
    <w:basedOn w:val="DefaultParagraphFont"/>
    <w:rsid w:val="00CA1DB0"/>
  </w:style>
  <w:style w:type="character" w:customStyle="1" w:styleId="issue">
    <w:name w:val="issue"/>
    <w:basedOn w:val="DefaultParagraphFont"/>
    <w:rsid w:val="00CA1DB0"/>
  </w:style>
  <w:style w:type="character" w:customStyle="1" w:styleId="pages">
    <w:name w:val="pages"/>
    <w:basedOn w:val="DefaultParagraphFont"/>
    <w:rsid w:val="00CA1DB0"/>
  </w:style>
  <w:style w:type="character" w:customStyle="1" w:styleId="person">
    <w:name w:val="person"/>
    <w:basedOn w:val="DefaultParagraphFont"/>
    <w:rsid w:val="00CA1DB0"/>
  </w:style>
  <w:style w:type="character" w:customStyle="1" w:styleId="corresponding">
    <w:name w:val="corresponding"/>
    <w:basedOn w:val="DefaultParagraphFont"/>
    <w:rsid w:val="00CA1DB0"/>
  </w:style>
  <w:style w:type="paragraph" w:customStyle="1" w:styleId="entry-meta">
    <w:name w:val="entry-meta"/>
    <w:basedOn w:val="Normal"/>
    <w:qFormat/>
    <w:rsid w:val="00CA1DB0"/>
    <w:pPr>
      <w:spacing w:before="100" w:beforeAutospacing="1" w:after="100" w:afterAutospacing="1"/>
    </w:pPr>
    <w:rPr>
      <w:rFonts w:ascii="Times" w:hAnsi="Times"/>
      <w:sz w:val="20"/>
      <w:szCs w:val="20"/>
    </w:rPr>
  </w:style>
  <w:style w:type="character" w:customStyle="1" w:styleId="post-time">
    <w:name w:val="post-time"/>
    <w:basedOn w:val="DefaultParagraphFont"/>
    <w:rsid w:val="00CA1DB0"/>
  </w:style>
  <w:style w:type="character" w:customStyle="1" w:styleId="post-category">
    <w:name w:val="post-category"/>
    <w:basedOn w:val="DefaultParagraphFont"/>
    <w:rsid w:val="00CA1DB0"/>
  </w:style>
  <w:style w:type="character" w:customStyle="1" w:styleId="post-author">
    <w:name w:val="post-author"/>
    <w:basedOn w:val="DefaultParagraphFont"/>
    <w:rsid w:val="00CA1DB0"/>
  </w:style>
  <w:style w:type="character" w:customStyle="1" w:styleId="A10">
    <w:name w:val="A10"/>
    <w:uiPriority w:val="99"/>
    <w:rsid w:val="00CA1DB0"/>
    <w:rPr>
      <w:rFonts w:cs="Trebuchet MS"/>
      <w:color w:val="000000"/>
      <w:sz w:val="11"/>
      <w:szCs w:val="11"/>
    </w:rPr>
  </w:style>
  <w:style w:type="paragraph" w:customStyle="1" w:styleId="articledetails">
    <w:name w:val="articledetails"/>
    <w:basedOn w:val="Normal"/>
    <w:qFormat/>
    <w:rsid w:val="00CA1DB0"/>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A1DB0"/>
  </w:style>
  <w:style w:type="paragraph" w:customStyle="1" w:styleId="aff">
    <w:name w:val="aff"/>
    <w:basedOn w:val="Normal"/>
    <w:qFormat/>
    <w:rsid w:val="00CA1DB0"/>
    <w:pPr>
      <w:spacing w:before="100" w:beforeAutospacing="1" w:after="100" w:afterAutospacing="1"/>
    </w:pPr>
    <w:rPr>
      <w:rFonts w:ascii="Times" w:hAnsi="Times"/>
      <w:sz w:val="20"/>
      <w:szCs w:val="20"/>
    </w:rPr>
  </w:style>
  <w:style w:type="character" w:customStyle="1" w:styleId="entry-author">
    <w:name w:val="entry-author"/>
    <w:basedOn w:val="DefaultParagraphFont"/>
    <w:rsid w:val="00CA1DB0"/>
  </w:style>
  <w:style w:type="character" w:customStyle="1" w:styleId="entry-author-name">
    <w:name w:val="entry-author-name"/>
    <w:basedOn w:val="DefaultParagraphFont"/>
    <w:rsid w:val="00CA1DB0"/>
  </w:style>
  <w:style w:type="character" w:customStyle="1" w:styleId="contrib-degrees">
    <w:name w:val="contrib-degrees"/>
    <w:basedOn w:val="DefaultParagraphFont"/>
    <w:rsid w:val="00CA1DB0"/>
  </w:style>
  <w:style w:type="character" w:customStyle="1" w:styleId="contrib-on-behalf-of">
    <w:name w:val="contrib-on-behalf-of"/>
    <w:basedOn w:val="DefaultParagraphFont"/>
    <w:rsid w:val="00CA1DB0"/>
  </w:style>
  <w:style w:type="character" w:customStyle="1" w:styleId="pubtime">
    <w:name w:val="pubtime"/>
    <w:basedOn w:val="DefaultParagraphFont"/>
    <w:rsid w:val="00CA1DB0"/>
  </w:style>
  <w:style w:type="character" w:customStyle="1" w:styleId="fbcommentscount">
    <w:name w:val="fb_comments_count"/>
    <w:basedOn w:val="DefaultParagraphFont"/>
    <w:rsid w:val="00CA1DB0"/>
  </w:style>
  <w:style w:type="character" w:customStyle="1" w:styleId="stsharethiscustom">
    <w:name w:val="st_sharethis_custom"/>
    <w:basedOn w:val="DefaultParagraphFont"/>
    <w:rsid w:val="00CA1DB0"/>
  </w:style>
  <w:style w:type="paragraph" w:customStyle="1" w:styleId="permalinkable">
    <w:name w:val="permalinkable"/>
    <w:basedOn w:val="Normal"/>
    <w:qFormat/>
    <w:rsid w:val="00CA1DB0"/>
    <w:pPr>
      <w:spacing w:before="100" w:beforeAutospacing="1" w:after="100" w:afterAutospacing="1"/>
    </w:pPr>
    <w:rPr>
      <w:rFonts w:ascii="Times" w:hAnsi="Times"/>
      <w:sz w:val="20"/>
      <w:szCs w:val="20"/>
    </w:rPr>
  </w:style>
  <w:style w:type="character" w:customStyle="1" w:styleId="post-date">
    <w:name w:val="post-date"/>
    <w:basedOn w:val="DefaultParagraphFont"/>
    <w:rsid w:val="00CA1DB0"/>
  </w:style>
  <w:style w:type="character" w:customStyle="1" w:styleId="link-external">
    <w:name w:val="link-external"/>
    <w:basedOn w:val="DefaultParagraphFont"/>
    <w:rsid w:val="00CA1DB0"/>
  </w:style>
  <w:style w:type="character" w:customStyle="1" w:styleId="articleauthor0">
    <w:name w:val="article_author"/>
    <w:basedOn w:val="DefaultParagraphFont"/>
    <w:rsid w:val="00CA1DB0"/>
  </w:style>
  <w:style w:type="character" w:customStyle="1" w:styleId="articleissue">
    <w:name w:val="article_issue"/>
    <w:basedOn w:val="DefaultParagraphFont"/>
    <w:rsid w:val="00CA1DB0"/>
  </w:style>
  <w:style w:type="character" w:customStyle="1" w:styleId="a-size-large">
    <w:name w:val="a-size-large"/>
    <w:basedOn w:val="DefaultParagraphFont"/>
    <w:rsid w:val="00CA1DB0"/>
  </w:style>
  <w:style w:type="character" w:customStyle="1" w:styleId="a-size-medium">
    <w:name w:val="a-size-medium"/>
    <w:basedOn w:val="DefaultParagraphFont"/>
    <w:rsid w:val="00CA1DB0"/>
  </w:style>
  <w:style w:type="character" w:customStyle="1" w:styleId="contribution">
    <w:name w:val="contribution"/>
    <w:basedOn w:val="DefaultParagraphFont"/>
    <w:rsid w:val="00CA1DB0"/>
  </w:style>
  <w:style w:type="character" w:customStyle="1" w:styleId="a-color-secondary">
    <w:name w:val="a-color-secondary"/>
    <w:basedOn w:val="DefaultParagraphFont"/>
    <w:rsid w:val="00CA1DB0"/>
  </w:style>
  <w:style w:type="paragraph" w:customStyle="1" w:styleId="sbyline">
    <w:name w:val="sbyline"/>
    <w:basedOn w:val="Normal"/>
    <w:qFormat/>
    <w:rsid w:val="00CA1DB0"/>
    <w:pPr>
      <w:spacing w:before="100" w:beforeAutospacing="1" w:after="100" w:afterAutospacing="1"/>
    </w:pPr>
    <w:rPr>
      <w:rFonts w:ascii="Times" w:hAnsi="Times"/>
      <w:sz w:val="20"/>
      <w:szCs w:val="20"/>
    </w:rPr>
  </w:style>
  <w:style w:type="character" w:customStyle="1" w:styleId="ui-author">
    <w:name w:val="ui-author"/>
    <w:basedOn w:val="DefaultParagraphFont"/>
    <w:rsid w:val="00CA1DB0"/>
  </w:style>
  <w:style w:type="character" w:customStyle="1" w:styleId="ui-staffline">
    <w:name w:val="ui-staffline"/>
    <w:basedOn w:val="DefaultParagraphFont"/>
    <w:rsid w:val="00CA1DB0"/>
  </w:style>
  <w:style w:type="paragraph" w:customStyle="1" w:styleId="promotion-tag-p">
    <w:name w:val="promotion-tag-p"/>
    <w:basedOn w:val="Normal"/>
    <w:qFormat/>
    <w:rsid w:val="00CA1DB0"/>
    <w:pPr>
      <w:spacing w:before="100" w:beforeAutospacing="1" w:after="100" w:afterAutospacing="1"/>
    </w:pPr>
    <w:rPr>
      <w:rFonts w:ascii="Times" w:hAnsi="Times"/>
      <w:sz w:val="20"/>
      <w:szCs w:val="20"/>
    </w:rPr>
  </w:style>
  <w:style w:type="paragraph" w:customStyle="1" w:styleId="heading">
    <w:name w:val="heading"/>
    <w:basedOn w:val="Normal"/>
    <w:qFormat/>
    <w:rsid w:val="00CA1DB0"/>
    <w:pPr>
      <w:spacing w:before="100" w:beforeAutospacing="1" w:after="100" w:afterAutospacing="1"/>
    </w:pPr>
    <w:rPr>
      <w:rFonts w:ascii="Times" w:hAnsi="Times"/>
      <w:sz w:val="20"/>
      <w:szCs w:val="20"/>
    </w:rPr>
  </w:style>
  <w:style w:type="character" w:customStyle="1" w:styleId="value">
    <w:name w:val="value"/>
    <w:basedOn w:val="DefaultParagraphFont"/>
    <w:rsid w:val="00CA1DB0"/>
  </w:style>
  <w:style w:type="character" w:customStyle="1" w:styleId="specialissuelabel">
    <w:name w:val="specialissuelabel"/>
    <w:basedOn w:val="DefaultParagraphFont"/>
    <w:rsid w:val="00CA1DB0"/>
  </w:style>
  <w:style w:type="character" w:customStyle="1" w:styleId="referencediv">
    <w:name w:val="referencediv"/>
    <w:basedOn w:val="DefaultParagraphFont"/>
    <w:rsid w:val="00CA1DB0"/>
  </w:style>
  <w:style w:type="character" w:customStyle="1" w:styleId="wp-smiley">
    <w:name w:val="wp-smiley"/>
    <w:basedOn w:val="DefaultParagraphFont"/>
    <w:rsid w:val="00CA1DB0"/>
  </w:style>
  <w:style w:type="character" w:customStyle="1" w:styleId="artjournal">
    <w:name w:val="art_journal"/>
    <w:basedOn w:val="DefaultParagraphFont"/>
    <w:rsid w:val="00CA1DB0"/>
  </w:style>
  <w:style w:type="character" w:customStyle="1" w:styleId="artdatevolumeissuepart">
    <w:name w:val="art_datevolumeissuepart"/>
    <w:basedOn w:val="DefaultParagraphFont"/>
    <w:rsid w:val="00CA1DB0"/>
  </w:style>
  <w:style w:type="character" w:customStyle="1" w:styleId="artpages">
    <w:name w:val="art_pages"/>
    <w:basedOn w:val="DefaultParagraphFont"/>
    <w:rsid w:val="00CA1DB0"/>
  </w:style>
  <w:style w:type="paragraph" w:customStyle="1" w:styleId="lede">
    <w:name w:val="lede"/>
    <w:basedOn w:val="Normal"/>
    <w:qFormat/>
    <w:rsid w:val="00CA1DB0"/>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CA1DB0"/>
  </w:style>
  <w:style w:type="character" w:customStyle="1" w:styleId="degree">
    <w:name w:val="degree"/>
    <w:basedOn w:val="DefaultParagraphFont"/>
    <w:rsid w:val="00CA1DB0"/>
  </w:style>
  <w:style w:type="character" w:customStyle="1" w:styleId="major">
    <w:name w:val="major"/>
    <w:basedOn w:val="DefaultParagraphFont"/>
    <w:rsid w:val="00CA1DB0"/>
  </w:style>
  <w:style w:type="character" w:customStyle="1" w:styleId="authors">
    <w:name w:val="authors"/>
    <w:basedOn w:val="DefaultParagraphFont"/>
    <w:rsid w:val="00CA1DB0"/>
  </w:style>
  <w:style w:type="character" w:customStyle="1" w:styleId="views">
    <w:name w:val="views"/>
    <w:basedOn w:val="DefaultParagraphFont"/>
    <w:rsid w:val="00CA1DB0"/>
  </w:style>
  <w:style w:type="character" w:customStyle="1" w:styleId="stmainservices">
    <w:name w:val="stmainservices"/>
    <w:basedOn w:val="DefaultParagraphFont"/>
    <w:rsid w:val="00CA1DB0"/>
  </w:style>
  <w:style w:type="character" w:customStyle="1" w:styleId="stbubblehcount">
    <w:name w:val="stbubble_hcount"/>
    <w:basedOn w:val="DefaultParagraphFont"/>
    <w:rsid w:val="00CA1DB0"/>
  </w:style>
  <w:style w:type="paragraph" w:customStyle="1" w:styleId="Document">
    <w:name w:val="_Document"/>
    <w:basedOn w:val="Default"/>
    <w:next w:val="Default"/>
    <w:uiPriority w:val="99"/>
    <w:qFormat/>
    <w:rsid w:val="00CA1DB0"/>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CA1DB0"/>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CA1DB0"/>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CA1DB0"/>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CA1DB0"/>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CA1DB0"/>
    <w:pPr>
      <w:spacing w:before="100" w:beforeAutospacing="1" w:after="100" w:afterAutospacing="1"/>
    </w:pPr>
    <w:rPr>
      <w:rFonts w:ascii="Times" w:hAnsi="Times"/>
      <w:sz w:val="20"/>
      <w:szCs w:val="20"/>
    </w:rPr>
  </w:style>
  <w:style w:type="character" w:customStyle="1" w:styleId="tolocaltime">
    <w:name w:val="tolocaltime"/>
    <w:basedOn w:val="DefaultParagraphFont"/>
    <w:rsid w:val="00CA1DB0"/>
  </w:style>
  <w:style w:type="character" w:customStyle="1" w:styleId="pb-byline">
    <w:name w:val="pb-byline"/>
    <w:basedOn w:val="DefaultParagraphFont"/>
    <w:rsid w:val="00CA1DB0"/>
  </w:style>
  <w:style w:type="character" w:customStyle="1" w:styleId="pb-timestamp">
    <w:name w:val="pb-timestamp"/>
    <w:basedOn w:val="DefaultParagraphFont"/>
    <w:rsid w:val="00CA1DB0"/>
  </w:style>
  <w:style w:type="character" w:customStyle="1" w:styleId="posted-on">
    <w:name w:val="posted-on"/>
    <w:basedOn w:val="DefaultParagraphFont"/>
    <w:rsid w:val="00CA1DB0"/>
  </w:style>
  <w:style w:type="character" w:customStyle="1" w:styleId="even">
    <w:name w:val="even"/>
    <w:basedOn w:val="DefaultParagraphFont"/>
    <w:rsid w:val="00CA1DB0"/>
  </w:style>
  <w:style w:type="character" w:customStyle="1" w:styleId="foreground">
    <w:name w:val="foreground"/>
    <w:basedOn w:val="DefaultParagraphFont"/>
    <w:rsid w:val="00CA1DB0"/>
  </w:style>
  <w:style w:type="paragraph" w:customStyle="1" w:styleId="volissue">
    <w:name w:val="volissue"/>
    <w:basedOn w:val="Normal"/>
    <w:qFormat/>
    <w:rsid w:val="00CA1DB0"/>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A1DB0"/>
  </w:style>
  <w:style w:type="character" w:customStyle="1" w:styleId="articledate">
    <w:name w:val="articledate"/>
    <w:basedOn w:val="DefaultParagraphFont"/>
    <w:rsid w:val="00CA1DB0"/>
  </w:style>
  <w:style w:type="character" w:customStyle="1" w:styleId="post-byline">
    <w:name w:val="post-byline"/>
    <w:basedOn w:val="DefaultParagraphFont"/>
    <w:rsid w:val="00CA1DB0"/>
  </w:style>
  <w:style w:type="character" w:customStyle="1" w:styleId="tkrname">
    <w:name w:val="tkrname"/>
    <w:basedOn w:val="DefaultParagraphFont"/>
    <w:rsid w:val="00CA1DB0"/>
  </w:style>
  <w:style w:type="character" w:customStyle="1" w:styleId="tkrchange">
    <w:name w:val="tkrchange"/>
    <w:basedOn w:val="DefaultParagraphFont"/>
    <w:rsid w:val="00CA1DB0"/>
  </w:style>
  <w:style w:type="character" w:customStyle="1" w:styleId="upper">
    <w:name w:val="upper"/>
    <w:basedOn w:val="DefaultParagraphFont"/>
    <w:rsid w:val="00CA1DB0"/>
  </w:style>
  <w:style w:type="character" w:customStyle="1" w:styleId="metadate">
    <w:name w:val="meta_date"/>
    <w:basedOn w:val="DefaultParagraphFont"/>
    <w:rsid w:val="00CA1DB0"/>
  </w:style>
  <w:style w:type="character" w:customStyle="1" w:styleId="fa">
    <w:name w:val="fa"/>
    <w:basedOn w:val="DefaultParagraphFont"/>
    <w:rsid w:val="00CA1DB0"/>
  </w:style>
  <w:style w:type="character" w:customStyle="1" w:styleId="longname">
    <w:name w:val="longname"/>
    <w:basedOn w:val="DefaultParagraphFont"/>
    <w:rsid w:val="00CA1DB0"/>
  </w:style>
  <w:style w:type="character" w:customStyle="1" w:styleId="echocontainer">
    <w:name w:val="echo_container"/>
    <w:basedOn w:val="DefaultParagraphFont"/>
    <w:rsid w:val="00CA1DB0"/>
  </w:style>
  <w:style w:type="character" w:customStyle="1" w:styleId="comment-display">
    <w:name w:val="comment-display"/>
    <w:basedOn w:val="DefaultParagraphFont"/>
    <w:rsid w:val="00CA1DB0"/>
  </w:style>
  <w:style w:type="paragraph" w:customStyle="1" w:styleId="comment-count-label">
    <w:name w:val="comment-count-label"/>
    <w:basedOn w:val="Normal"/>
    <w:qFormat/>
    <w:rsid w:val="00CA1DB0"/>
    <w:pPr>
      <w:spacing w:before="100" w:beforeAutospacing="1" w:after="100" w:afterAutospacing="1"/>
    </w:pPr>
    <w:rPr>
      <w:rFonts w:ascii="Times" w:hAnsi="Times"/>
      <w:sz w:val="20"/>
      <w:szCs w:val="20"/>
    </w:rPr>
  </w:style>
  <w:style w:type="character" w:customStyle="1" w:styleId="echo-counter">
    <w:name w:val="echo-counter"/>
    <w:basedOn w:val="DefaultParagraphFont"/>
    <w:rsid w:val="00CA1DB0"/>
  </w:style>
  <w:style w:type="character" w:customStyle="1" w:styleId="discussion-policy">
    <w:name w:val="discussion-policy"/>
    <w:basedOn w:val="DefaultParagraphFont"/>
    <w:rsid w:val="00CA1DB0"/>
  </w:style>
  <w:style w:type="character" w:customStyle="1" w:styleId="echo-apps-conversations-streamcaption">
    <w:name w:val="echo-apps-conversations-streamcaption"/>
    <w:basedOn w:val="DefaultParagraphFont"/>
    <w:rsid w:val="00CA1DB0"/>
  </w:style>
  <w:style w:type="character" w:customStyle="1" w:styleId="echo-streamserver-controls-stream-item-text">
    <w:name w:val="echo-streamserver-controls-stream-item-text"/>
    <w:basedOn w:val="DefaultParagraphFont"/>
    <w:rsid w:val="00CA1DB0"/>
  </w:style>
  <w:style w:type="character" w:customStyle="1" w:styleId="echo-streamserver-controls-facepile-more">
    <w:name w:val="echo-streamserver-controls-facepile-more"/>
    <w:basedOn w:val="DefaultParagraphFont"/>
    <w:rsid w:val="00CA1DB0"/>
  </w:style>
  <w:style w:type="character" w:customStyle="1" w:styleId="echo-primaryfont">
    <w:name w:val="echo-primaryfont"/>
    <w:basedOn w:val="DefaultParagraphFont"/>
    <w:rsid w:val="00CA1DB0"/>
  </w:style>
  <w:style w:type="character" w:customStyle="1" w:styleId="section">
    <w:name w:val="section"/>
    <w:basedOn w:val="DefaultParagraphFont"/>
    <w:rsid w:val="00CA1DB0"/>
  </w:style>
  <w:style w:type="character" w:customStyle="1" w:styleId="wpsr-txt-headline">
    <w:name w:val="wpsr-txt-headline"/>
    <w:basedOn w:val="DefaultParagraphFont"/>
    <w:rsid w:val="00CA1DB0"/>
  </w:style>
  <w:style w:type="character" w:customStyle="1" w:styleId="asset-metabar-author">
    <w:name w:val="asset-metabar-author"/>
    <w:basedOn w:val="DefaultParagraphFont"/>
    <w:rsid w:val="00CA1DB0"/>
  </w:style>
  <w:style w:type="character" w:customStyle="1" w:styleId="asset-metabar-time">
    <w:name w:val="asset-metabar-time"/>
    <w:basedOn w:val="DefaultParagraphFont"/>
    <w:rsid w:val="00CA1DB0"/>
  </w:style>
  <w:style w:type="character" w:customStyle="1" w:styleId="eza-dateline">
    <w:name w:val="eza-dateline"/>
    <w:basedOn w:val="DefaultParagraphFont"/>
    <w:rsid w:val="00CA1DB0"/>
  </w:style>
  <w:style w:type="character" w:customStyle="1" w:styleId="eza-authors">
    <w:name w:val="eza-authors"/>
    <w:basedOn w:val="DefaultParagraphFont"/>
    <w:rsid w:val="00CA1DB0"/>
  </w:style>
  <w:style w:type="character" w:customStyle="1" w:styleId="csmstaff">
    <w:name w:val="csm_staff"/>
    <w:basedOn w:val="DefaultParagraphFont"/>
    <w:rsid w:val="00CA1DB0"/>
  </w:style>
  <w:style w:type="paragraph" w:customStyle="1" w:styleId="mol-para-with-font">
    <w:name w:val="mol-para-with-font"/>
    <w:basedOn w:val="Normal"/>
    <w:qFormat/>
    <w:rsid w:val="00CA1DB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A1DB0"/>
  </w:style>
  <w:style w:type="character" w:customStyle="1" w:styleId="byline-text">
    <w:name w:val="byline-text"/>
    <w:basedOn w:val="DefaultParagraphFont"/>
    <w:rsid w:val="00CA1DB0"/>
  </w:style>
  <w:style w:type="character" w:customStyle="1" w:styleId="itemauthor">
    <w:name w:val="itemauthor"/>
    <w:basedOn w:val="DefaultParagraphFont"/>
    <w:rsid w:val="00CA1DB0"/>
  </w:style>
  <w:style w:type="character" w:customStyle="1" w:styleId="itemdatecreated">
    <w:name w:val="itemdatecreated"/>
    <w:basedOn w:val="DefaultParagraphFont"/>
    <w:rsid w:val="00CA1DB0"/>
  </w:style>
  <w:style w:type="character" w:customStyle="1" w:styleId="slug-metadata-note">
    <w:name w:val="slug-metadata-note"/>
    <w:basedOn w:val="DefaultParagraphFont"/>
    <w:rsid w:val="00CA1DB0"/>
  </w:style>
  <w:style w:type="character" w:customStyle="1" w:styleId="drop-capped">
    <w:name w:val="drop-capped"/>
    <w:basedOn w:val="DefaultParagraphFont"/>
    <w:rsid w:val="00CA1DB0"/>
  </w:style>
  <w:style w:type="character" w:customStyle="1" w:styleId="published">
    <w:name w:val="published"/>
    <w:basedOn w:val="DefaultParagraphFont"/>
    <w:rsid w:val="00CA1DB0"/>
  </w:style>
  <w:style w:type="paragraph" w:customStyle="1" w:styleId="articleopinion-standfirst">
    <w:name w:val="articleopinion-standfirst"/>
    <w:basedOn w:val="Normal"/>
    <w:qFormat/>
    <w:rsid w:val="00CA1DB0"/>
    <w:pPr>
      <w:spacing w:before="100" w:beforeAutospacing="1" w:after="100" w:afterAutospacing="1"/>
    </w:pPr>
    <w:rPr>
      <w:rFonts w:ascii="Times" w:hAnsi="Times"/>
      <w:sz w:val="20"/>
      <w:szCs w:val="20"/>
    </w:rPr>
  </w:style>
  <w:style w:type="paragraph" w:customStyle="1" w:styleId="snippet">
    <w:name w:val="snippet"/>
    <w:basedOn w:val="Normal"/>
    <w:qFormat/>
    <w:rsid w:val="00CA1DB0"/>
    <w:pPr>
      <w:spacing w:before="100" w:beforeAutospacing="1" w:after="100" w:afterAutospacing="1"/>
    </w:pPr>
    <w:rPr>
      <w:rFonts w:ascii="Times" w:hAnsi="Times"/>
      <w:sz w:val="20"/>
      <w:szCs w:val="20"/>
    </w:rPr>
  </w:style>
  <w:style w:type="character" w:customStyle="1" w:styleId="thetitle">
    <w:name w:val="the_title"/>
    <w:basedOn w:val="DefaultParagraphFont"/>
    <w:rsid w:val="00CA1DB0"/>
  </w:style>
  <w:style w:type="character" w:customStyle="1" w:styleId="view-count">
    <w:name w:val="view-count"/>
    <w:basedOn w:val="DefaultParagraphFont"/>
    <w:rsid w:val="00CA1DB0"/>
  </w:style>
  <w:style w:type="character" w:customStyle="1" w:styleId="rupee">
    <w:name w:val="rupee"/>
    <w:basedOn w:val="DefaultParagraphFont"/>
    <w:rsid w:val="00CA1DB0"/>
  </w:style>
  <w:style w:type="character" w:customStyle="1" w:styleId="grey1">
    <w:name w:val="grey1"/>
    <w:basedOn w:val="DefaultParagraphFont"/>
    <w:rsid w:val="00CA1DB0"/>
  </w:style>
  <w:style w:type="paragraph" w:customStyle="1" w:styleId="Pa13">
    <w:name w:val="Pa13"/>
    <w:basedOn w:val="Default"/>
    <w:next w:val="Default"/>
    <w:uiPriority w:val="99"/>
    <w:qFormat/>
    <w:rsid w:val="00CA1DB0"/>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CA1DB0"/>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CA1DB0"/>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CA1DB0"/>
  </w:style>
  <w:style w:type="character" w:customStyle="1" w:styleId="reporttitle">
    <w:name w:val="report_title"/>
    <w:basedOn w:val="DefaultParagraphFont"/>
    <w:rsid w:val="00CA1DB0"/>
  </w:style>
  <w:style w:type="character" w:customStyle="1" w:styleId="documenttype-longreleases">
    <w:name w:val="document_type_-_long_releases"/>
    <w:basedOn w:val="DefaultParagraphFont"/>
    <w:rsid w:val="00CA1DB0"/>
  </w:style>
  <w:style w:type="character" w:customStyle="1" w:styleId="alt-date">
    <w:name w:val="alt-date"/>
    <w:basedOn w:val="DefaultParagraphFont"/>
    <w:rsid w:val="00CA1DB0"/>
  </w:style>
  <w:style w:type="character" w:customStyle="1" w:styleId="entry-byline">
    <w:name w:val="entry-byline"/>
    <w:basedOn w:val="DefaultParagraphFont"/>
    <w:rsid w:val="00CA1DB0"/>
  </w:style>
  <w:style w:type="character" w:customStyle="1" w:styleId="taglinecontrib">
    <w:name w:val="tagline_contrib"/>
    <w:basedOn w:val="DefaultParagraphFont"/>
    <w:rsid w:val="00CA1DB0"/>
  </w:style>
  <w:style w:type="character" w:customStyle="1" w:styleId="articledate0">
    <w:name w:val="article_date"/>
    <w:basedOn w:val="DefaultParagraphFont"/>
    <w:rsid w:val="00CA1DB0"/>
  </w:style>
  <w:style w:type="paragraph" w:customStyle="1" w:styleId="hg-daily">
    <w:name w:val="hg-daily"/>
    <w:basedOn w:val="Normal"/>
    <w:qFormat/>
    <w:rsid w:val="00CA1DB0"/>
    <w:pPr>
      <w:spacing w:before="100" w:beforeAutospacing="1" w:after="100" w:afterAutospacing="1"/>
    </w:pPr>
    <w:rPr>
      <w:rFonts w:ascii="Times" w:hAnsi="Times"/>
      <w:sz w:val="20"/>
      <w:szCs w:val="20"/>
    </w:rPr>
  </w:style>
  <w:style w:type="paragraph" w:customStyle="1" w:styleId="buttonheading">
    <w:name w:val="buttonheading"/>
    <w:basedOn w:val="Normal"/>
    <w:qFormat/>
    <w:rsid w:val="00CA1DB0"/>
    <w:pPr>
      <w:spacing w:before="100" w:beforeAutospacing="1" w:after="100" w:afterAutospacing="1"/>
    </w:pPr>
    <w:rPr>
      <w:rFonts w:ascii="Times" w:hAnsi="Times"/>
      <w:sz w:val="20"/>
      <w:szCs w:val="20"/>
    </w:rPr>
  </w:style>
  <w:style w:type="character" w:customStyle="1" w:styleId="createdate">
    <w:name w:val="createdate"/>
    <w:basedOn w:val="DefaultParagraphFont"/>
    <w:rsid w:val="00CA1DB0"/>
  </w:style>
  <w:style w:type="character" w:customStyle="1" w:styleId="text-label">
    <w:name w:val="text-label"/>
    <w:basedOn w:val="DefaultParagraphFont"/>
    <w:rsid w:val="00CA1DB0"/>
  </w:style>
  <w:style w:type="character" w:customStyle="1" w:styleId="CardsHighlight">
    <w:name w:val="Cards Highlight"/>
    <w:uiPriority w:val="1"/>
    <w:rsid w:val="00CA1DB0"/>
    <w:rPr>
      <w:rFonts w:ascii="Times New Roman" w:hAnsi="Times New Roman"/>
      <w:sz w:val="24"/>
      <w:u w:val="single"/>
      <w:bdr w:val="none" w:sz="0" w:space="0" w:color="auto"/>
      <w:shd w:val="clear" w:color="auto" w:fill="00FFFF"/>
    </w:rPr>
  </w:style>
  <w:style w:type="character" w:customStyle="1" w:styleId="metad">
    <w:name w:val="metad"/>
    <w:rsid w:val="00CA1DB0"/>
  </w:style>
  <w:style w:type="character" w:customStyle="1" w:styleId="StyleTimesNewRoman12ptBold">
    <w:name w:val="Style Times New Roman 12 pt Bold"/>
    <w:rsid w:val="00CA1DB0"/>
    <w:rPr>
      <w:rFonts w:ascii="Times New Roman" w:hAnsi="Times New Roman"/>
      <w:b/>
      <w:bCs/>
      <w:sz w:val="24"/>
    </w:rPr>
  </w:style>
  <w:style w:type="paragraph" w:customStyle="1" w:styleId="TOC3Char">
    <w:name w:val="TOC 3 Char"/>
    <w:basedOn w:val="Normal"/>
    <w:next w:val="Normal"/>
    <w:qFormat/>
    <w:rsid w:val="00CA1DB0"/>
    <w:rPr>
      <w:rFonts w:ascii="Georgia" w:eastAsia="Times New Roman" w:hAnsi="Georgia"/>
      <w:sz w:val="24"/>
      <w:szCs w:val="20"/>
    </w:rPr>
  </w:style>
  <w:style w:type="paragraph" w:customStyle="1" w:styleId="TOC1Char">
    <w:name w:val="TOC 1 Char"/>
    <w:basedOn w:val="Normal"/>
    <w:next w:val="Normal"/>
    <w:qFormat/>
    <w:rsid w:val="00CA1DB0"/>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CA1DB0"/>
    <w:rPr>
      <w:b/>
      <w:noProof w:val="0"/>
      <w:sz w:val="24"/>
      <w:lang w:val="en-US" w:eastAsia="en-US" w:bidi="ar-SA"/>
    </w:rPr>
  </w:style>
  <w:style w:type="character" w:customStyle="1" w:styleId="StyleCardtextChar10pt">
    <w:name w:val="Style Card text Char + 10 pt"/>
    <w:rsid w:val="00CA1DB0"/>
    <w:rPr>
      <w:rFonts w:ascii="Georgia" w:eastAsia="Calibri" w:hAnsi="Georgia"/>
      <w:sz w:val="20"/>
      <w:u w:val="single"/>
      <w:lang w:bidi="ar-SA"/>
    </w:rPr>
  </w:style>
  <w:style w:type="paragraph" w:customStyle="1" w:styleId="NoteLevel11">
    <w:name w:val="Note Level 11"/>
    <w:basedOn w:val="Normal"/>
    <w:uiPriority w:val="99"/>
    <w:qFormat/>
    <w:rsid w:val="00CA1DB0"/>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CA1DB0"/>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CA1DB0"/>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CA1DB0"/>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CA1DB0"/>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CA1DB0"/>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CA1DB0"/>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CA1DB0"/>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CA1DB0"/>
    <w:pPr>
      <w:spacing w:after="200" w:line="276" w:lineRule="auto"/>
      <w:ind w:left="400" w:hanging="200"/>
    </w:pPr>
    <w:rPr>
      <w:rFonts w:eastAsia="Times New Roman"/>
      <w:bCs/>
    </w:rPr>
  </w:style>
  <w:style w:type="paragraph" w:styleId="Index3">
    <w:name w:val="index 3"/>
    <w:basedOn w:val="Normal"/>
    <w:next w:val="Normal"/>
    <w:autoRedefine/>
    <w:rsid w:val="00CA1DB0"/>
    <w:pPr>
      <w:spacing w:after="200" w:line="276" w:lineRule="auto"/>
      <w:ind w:left="600" w:hanging="200"/>
    </w:pPr>
    <w:rPr>
      <w:rFonts w:eastAsia="Times New Roman"/>
      <w:bCs/>
    </w:rPr>
  </w:style>
  <w:style w:type="paragraph" w:styleId="Index4">
    <w:name w:val="index 4"/>
    <w:basedOn w:val="Normal"/>
    <w:next w:val="Normal"/>
    <w:autoRedefine/>
    <w:rsid w:val="00CA1DB0"/>
    <w:pPr>
      <w:spacing w:after="200" w:line="276" w:lineRule="auto"/>
      <w:ind w:left="800" w:hanging="200"/>
    </w:pPr>
    <w:rPr>
      <w:rFonts w:eastAsia="Times New Roman"/>
      <w:bCs/>
    </w:rPr>
  </w:style>
  <w:style w:type="paragraph" w:styleId="Index5">
    <w:name w:val="index 5"/>
    <w:basedOn w:val="Normal"/>
    <w:next w:val="Normal"/>
    <w:autoRedefine/>
    <w:rsid w:val="00CA1DB0"/>
    <w:pPr>
      <w:spacing w:after="200" w:line="276" w:lineRule="auto"/>
      <w:ind w:left="1000" w:hanging="200"/>
    </w:pPr>
    <w:rPr>
      <w:rFonts w:eastAsia="Times New Roman"/>
      <w:bCs/>
    </w:rPr>
  </w:style>
  <w:style w:type="paragraph" w:styleId="Index6">
    <w:name w:val="index 6"/>
    <w:basedOn w:val="Normal"/>
    <w:next w:val="Normal"/>
    <w:autoRedefine/>
    <w:rsid w:val="00CA1DB0"/>
    <w:pPr>
      <w:spacing w:after="200" w:line="276" w:lineRule="auto"/>
      <w:ind w:left="1200" w:hanging="200"/>
    </w:pPr>
    <w:rPr>
      <w:rFonts w:eastAsia="Times New Roman"/>
      <w:bCs/>
    </w:rPr>
  </w:style>
  <w:style w:type="paragraph" w:styleId="Index7">
    <w:name w:val="index 7"/>
    <w:basedOn w:val="Normal"/>
    <w:next w:val="Normal"/>
    <w:autoRedefine/>
    <w:rsid w:val="00CA1DB0"/>
    <w:pPr>
      <w:spacing w:after="200" w:line="276" w:lineRule="auto"/>
      <w:ind w:left="1400" w:hanging="200"/>
    </w:pPr>
    <w:rPr>
      <w:rFonts w:eastAsia="Times New Roman"/>
      <w:bCs/>
    </w:rPr>
  </w:style>
  <w:style w:type="paragraph" w:styleId="Index8">
    <w:name w:val="index 8"/>
    <w:basedOn w:val="Normal"/>
    <w:next w:val="Normal"/>
    <w:autoRedefine/>
    <w:rsid w:val="00CA1DB0"/>
    <w:pPr>
      <w:spacing w:after="200" w:line="276" w:lineRule="auto"/>
      <w:ind w:left="1600" w:hanging="200"/>
    </w:pPr>
    <w:rPr>
      <w:rFonts w:eastAsia="Times New Roman"/>
      <w:bCs/>
    </w:rPr>
  </w:style>
  <w:style w:type="paragraph" w:styleId="Index9">
    <w:name w:val="index 9"/>
    <w:basedOn w:val="Normal"/>
    <w:next w:val="Normal"/>
    <w:autoRedefine/>
    <w:rsid w:val="00CA1DB0"/>
    <w:pPr>
      <w:spacing w:after="200" w:line="276" w:lineRule="auto"/>
      <w:ind w:left="1800" w:hanging="200"/>
    </w:pPr>
    <w:rPr>
      <w:rFonts w:eastAsia="Times New Roman"/>
      <w:bCs/>
    </w:rPr>
  </w:style>
  <w:style w:type="paragraph" w:styleId="IndexHeading">
    <w:name w:val="index heading"/>
    <w:basedOn w:val="Normal"/>
    <w:next w:val="Index1"/>
    <w:rsid w:val="00CA1DB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A1DB0"/>
    <w:pPr>
      <w:jc w:val="both"/>
    </w:pPr>
    <w:rPr>
      <w:rFonts w:ascii="Georgia" w:eastAsia="Times New Roman" w:hAnsi="Georgia"/>
      <w:i/>
      <w:iCs/>
      <w:color w:val="000000"/>
      <w:sz w:val="20"/>
    </w:rPr>
  </w:style>
  <w:style w:type="character" w:customStyle="1" w:styleId="MediumGrid11">
    <w:name w:val="Medium Grid 11"/>
    <w:uiPriority w:val="99"/>
    <w:rsid w:val="00CA1DB0"/>
    <w:rPr>
      <w:color w:val="808080"/>
    </w:rPr>
  </w:style>
  <w:style w:type="character" w:customStyle="1" w:styleId="Date2">
    <w:name w:val="Date2"/>
    <w:rsid w:val="00CA1DB0"/>
  </w:style>
  <w:style w:type="paragraph" w:customStyle="1" w:styleId="PlaceholderText2">
    <w:name w:val="Placeholder Text2"/>
    <w:basedOn w:val="Normal"/>
    <w:uiPriority w:val="99"/>
    <w:qFormat/>
    <w:rsid w:val="00CA1DB0"/>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CA1DB0"/>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CA1DB0"/>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CA1DB0"/>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CA1DB0"/>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CA1DB0"/>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CA1DB0"/>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CA1DB0"/>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CA1DB0"/>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CA1DB0"/>
    <w:rPr>
      <w:sz w:val="17"/>
      <w:szCs w:val="24"/>
      <w:lang w:val="en-US" w:eastAsia="en-US" w:bidi="ar-SA"/>
    </w:rPr>
  </w:style>
  <w:style w:type="character" w:styleId="SubtleEmphasis">
    <w:name w:val="Subtle Emphasis"/>
    <w:uiPriority w:val="1"/>
    <w:qFormat/>
    <w:rsid w:val="00CA1DB0"/>
    <w:rPr>
      <w:rFonts w:ascii="Garamond" w:hAnsi="Garamond"/>
      <w:iCs/>
      <w:color w:val="auto"/>
      <w:spacing w:val="0"/>
      <w:sz w:val="22"/>
      <w:u w:val="single"/>
      <w:bdr w:val="none" w:sz="0" w:space="0" w:color="auto"/>
    </w:rPr>
  </w:style>
  <w:style w:type="character" w:customStyle="1" w:styleId="italics">
    <w:name w:val="italics"/>
    <w:basedOn w:val="DefaultParagraphFont"/>
    <w:rsid w:val="00CA1DB0"/>
  </w:style>
  <w:style w:type="character" w:customStyle="1" w:styleId="m-3583723223135346788gmail-style13ptbold">
    <w:name w:val="m_-3583723223135346788gmail-style13ptbold"/>
    <w:basedOn w:val="DefaultParagraphFont"/>
    <w:rsid w:val="00CA1DB0"/>
  </w:style>
  <w:style w:type="character" w:customStyle="1" w:styleId="m-3583723223135346788gmail-styleunderline">
    <w:name w:val="m_-3583723223135346788gmail-styleunderline"/>
    <w:basedOn w:val="DefaultParagraphFont"/>
    <w:rsid w:val="00CA1DB0"/>
  </w:style>
  <w:style w:type="character" w:customStyle="1" w:styleId="m5752322906675670515gmail-style13ptbold">
    <w:name w:val="m_5752322906675670515gmail-style13ptbold"/>
    <w:basedOn w:val="DefaultParagraphFont"/>
    <w:rsid w:val="00CA1DB0"/>
  </w:style>
  <w:style w:type="character" w:customStyle="1" w:styleId="m5752322906675670515gmail-styleunderline">
    <w:name w:val="m_5752322906675670515gmail-styleunderline"/>
    <w:basedOn w:val="DefaultParagraphFont"/>
    <w:rsid w:val="00CA1DB0"/>
  </w:style>
  <w:style w:type="paragraph" w:customStyle="1" w:styleId="profiletext">
    <w:name w:val="profiletext"/>
    <w:basedOn w:val="Normal"/>
    <w:qFormat/>
    <w:rsid w:val="00CA1DB0"/>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CA1DB0"/>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CA1DB0"/>
  </w:style>
  <w:style w:type="character" w:customStyle="1" w:styleId="slideshowcount">
    <w:name w:val="slideshow_count"/>
    <w:basedOn w:val="DefaultParagraphFont"/>
    <w:rsid w:val="00CA1DB0"/>
  </w:style>
  <w:style w:type="character" w:customStyle="1" w:styleId="pull-quotetext">
    <w:name w:val="pull-quote__text"/>
    <w:basedOn w:val="DefaultParagraphFont"/>
    <w:rsid w:val="00CA1DB0"/>
  </w:style>
  <w:style w:type="character" w:customStyle="1" w:styleId="widont">
    <w:name w:val="widont"/>
    <w:basedOn w:val="DefaultParagraphFont"/>
    <w:rsid w:val="00CA1DB0"/>
  </w:style>
  <w:style w:type="character" w:customStyle="1" w:styleId="social-sharetext">
    <w:name w:val="social-share__text"/>
    <w:basedOn w:val="DefaultParagraphFont"/>
    <w:rsid w:val="00CA1DB0"/>
  </w:style>
  <w:style w:type="character" w:customStyle="1" w:styleId="css-vz7hjd">
    <w:name w:val="css-vz7hjd"/>
    <w:basedOn w:val="DefaultParagraphFont"/>
    <w:rsid w:val="00CA1DB0"/>
  </w:style>
  <w:style w:type="paragraph" w:customStyle="1" w:styleId="css-173tce4">
    <w:name w:val="css-173tce4"/>
    <w:basedOn w:val="Normal"/>
    <w:qFormat/>
    <w:rsid w:val="00CA1DB0"/>
    <w:pPr>
      <w:spacing w:before="100" w:beforeAutospacing="1" w:after="100" w:afterAutospacing="1"/>
    </w:pPr>
    <w:rPr>
      <w:rFonts w:ascii="Times New Roman" w:hAnsi="Times New Roman"/>
    </w:rPr>
  </w:style>
  <w:style w:type="paragraph" w:customStyle="1" w:styleId="css-1cbhw1y">
    <w:name w:val="css-1cbhw1y"/>
    <w:basedOn w:val="Normal"/>
    <w:qFormat/>
    <w:rsid w:val="00CA1DB0"/>
    <w:pPr>
      <w:spacing w:before="100" w:beforeAutospacing="1" w:after="100" w:afterAutospacing="1"/>
    </w:pPr>
    <w:rPr>
      <w:rFonts w:ascii="Times New Roman" w:hAnsi="Times New Roman"/>
    </w:rPr>
  </w:style>
  <w:style w:type="character" w:customStyle="1" w:styleId="css-1baulvz">
    <w:name w:val="css-1baulvz"/>
    <w:basedOn w:val="DefaultParagraphFont"/>
    <w:rsid w:val="00CA1DB0"/>
  </w:style>
  <w:style w:type="character" w:customStyle="1" w:styleId="css-1dv1kvn">
    <w:name w:val="css-1dv1kvn"/>
    <w:basedOn w:val="DefaultParagraphFont"/>
    <w:rsid w:val="00CA1DB0"/>
  </w:style>
  <w:style w:type="character" w:customStyle="1" w:styleId="emkp2hg1">
    <w:name w:val="emkp2hg1"/>
    <w:basedOn w:val="DefaultParagraphFont"/>
    <w:rsid w:val="00CA1DB0"/>
  </w:style>
  <w:style w:type="character" w:customStyle="1" w:styleId="css-1ly73wi">
    <w:name w:val="css-1ly73wi"/>
    <w:basedOn w:val="DefaultParagraphFont"/>
    <w:rsid w:val="00CA1DB0"/>
  </w:style>
  <w:style w:type="character" w:customStyle="1" w:styleId="css-1v07nl7">
    <w:name w:val="css-1v07nl7"/>
    <w:basedOn w:val="DefaultParagraphFont"/>
    <w:rsid w:val="00CA1DB0"/>
  </w:style>
  <w:style w:type="character" w:customStyle="1" w:styleId="css-vg01wm">
    <w:name w:val="css-vg01wm"/>
    <w:basedOn w:val="DefaultParagraphFont"/>
    <w:rsid w:val="00CA1DB0"/>
  </w:style>
  <w:style w:type="character" w:customStyle="1" w:styleId="header-tagline">
    <w:name w:val="header-tagline"/>
    <w:basedOn w:val="DefaultParagraphFont"/>
    <w:rsid w:val="00CA1DB0"/>
  </w:style>
  <w:style w:type="character" w:customStyle="1" w:styleId="ab-lbl">
    <w:name w:val="ab-lbl"/>
    <w:basedOn w:val="DefaultParagraphFont"/>
    <w:rsid w:val="00CA1DB0"/>
  </w:style>
  <w:style w:type="character" w:customStyle="1" w:styleId="username">
    <w:name w:val="username"/>
    <w:basedOn w:val="DefaultParagraphFont"/>
    <w:rsid w:val="00CA1DB0"/>
  </w:style>
  <w:style w:type="character" w:customStyle="1" w:styleId="pb-caption">
    <w:name w:val="pb-caption"/>
    <w:basedOn w:val="DefaultParagraphFont"/>
    <w:rsid w:val="00CA1DB0"/>
  </w:style>
  <w:style w:type="character" w:customStyle="1" w:styleId="author-timestamp">
    <w:name w:val="author-timestamp"/>
    <w:basedOn w:val="DefaultParagraphFont"/>
    <w:rsid w:val="00CA1DB0"/>
  </w:style>
  <w:style w:type="character" w:customStyle="1" w:styleId="pb-author-name">
    <w:name w:val="pb-author-name"/>
    <w:basedOn w:val="DefaultParagraphFont"/>
    <w:rsid w:val="00CA1DB0"/>
  </w:style>
  <w:style w:type="character" w:customStyle="1" w:styleId="pb-author-role">
    <w:name w:val="pb-author-role"/>
    <w:basedOn w:val="DefaultParagraphFont"/>
    <w:rsid w:val="00CA1DB0"/>
  </w:style>
  <w:style w:type="character" w:customStyle="1" w:styleId="section-label">
    <w:name w:val="section-label"/>
    <w:basedOn w:val="DefaultParagraphFont"/>
    <w:rsid w:val="00CA1DB0"/>
  </w:style>
  <w:style w:type="character" w:customStyle="1" w:styleId="section-label-span">
    <w:name w:val="section-label-span"/>
    <w:basedOn w:val="DefaultParagraphFont"/>
    <w:rsid w:val="00CA1DB0"/>
  </w:style>
  <w:style w:type="character" w:customStyle="1" w:styleId="by-lbl">
    <w:name w:val="by-lbl"/>
    <w:basedOn w:val="DefaultParagraphFont"/>
    <w:rsid w:val="00CA1DB0"/>
  </w:style>
  <w:style w:type="paragraph" w:customStyle="1" w:styleId="interstitial-link">
    <w:name w:val="interstitial-link"/>
    <w:basedOn w:val="Normal"/>
    <w:uiPriority w:val="99"/>
    <w:qFormat/>
    <w:rsid w:val="00CA1DB0"/>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CA1DB0"/>
  </w:style>
  <w:style w:type="character" w:customStyle="1" w:styleId="num">
    <w:name w:val="num"/>
    <w:basedOn w:val="DefaultParagraphFont"/>
    <w:rsid w:val="00CA1DB0"/>
  </w:style>
  <w:style w:type="character" w:customStyle="1" w:styleId="chapeau">
    <w:name w:val="chapeau"/>
    <w:basedOn w:val="DefaultParagraphFont"/>
    <w:rsid w:val="00CA1DB0"/>
  </w:style>
  <w:style w:type="character" w:customStyle="1" w:styleId="responsivemedia-captiontext--2wfdf">
    <w:name w:val="responsivemedia-captiontext--2wfdf"/>
    <w:basedOn w:val="DefaultParagraphFont"/>
    <w:rsid w:val="00CA1DB0"/>
  </w:style>
  <w:style w:type="character" w:customStyle="1" w:styleId="responsivemedia-credit--3f-q">
    <w:name w:val="responsivemedia-credit--3f-q_"/>
    <w:basedOn w:val="DefaultParagraphFont"/>
    <w:rsid w:val="00CA1DB0"/>
  </w:style>
  <w:style w:type="character" w:customStyle="1" w:styleId="v">
    <w:name w:val="v"/>
    <w:basedOn w:val="DefaultParagraphFont"/>
    <w:rsid w:val="00CA1DB0"/>
  </w:style>
  <w:style w:type="paragraph" w:customStyle="1" w:styleId="AnalyticsGBN">
    <w:name w:val="AnalyticsGBN"/>
    <w:basedOn w:val="Normal"/>
    <w:link w:val="AnalyticsGBNChar"/>
    <w:uiPriority w:val="4"/>
    <w:qFormat/>
    <w:rsid w:val="00CA1DB0"/>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CA1DB0"/>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CA1DB0"/>
    <w:rPr>
      <w:rFonts w:ascii="Garamond" w:hAnsi="Garamond"/>
    </w:rPr>
  </w:style>
  <w:style w:type="character" w:customStyle="1" w:styleId="DateTimeChar">
    <w:name w:val="DateTime Char"/>
    <w:basedOn w:val="DefaultParagraphFont"/>
    <w:link w:val="DateTime"/>
    <w:uiPriority w:val="4"/>
    <w:rsid w:val="00CA1DB0"/>
    <w:rPr>
      <w:rFonts w:ascii="Garamond" w:hAnsi="Garamond" w:cs="Calibri"/>
    </w:rPr>
  </w:style>
  <w:style w:type="paragraph" w:customStyle="1" w:styleId="Lecture">
    <w:name w:val="Lecture"/>
    <w:next w:val="BodyText"/>
    <w:link w:val="LectureChar"/>
    <w:autoRedefine/>
    <w:uiPriority w:val="4"/>
    <w:qFormat/>
    <w:rsid w:val="00CA1DB0"/>
    <w:pPr>
      <w:spacing w:after="0"/>
      <w:outlineLvl w:val="5"/>
    </w:pPr>
    <w:rPr>
      <w:rFonts w:ascii="Arial" w:hAnsi="Arial" w:cs="Arial"/>
      <w:spacing w:val="-10"/>
    </w:rPr>
  </w:style>
  <w:style w:type="character" w:customStyle="1" w:styleId="LectureChar">
    <w:name w:val="Lecture Char"/>
    <w:basedOn w:val="DateTimeChar"/>
    <w:link w:val="Lecture"/>
    <w:uiPriority w:val="4"/>
    <w:rsid w:val="00CA1DB0"/>
    <w:rPr>
      <w:rFonts w:ascii="Arial" w:hAnsi="Arial" w:cs="Arial"/>
      <w:spacing w:val="-10"/>
    </w:rPr>
  </w:style>
  <w:style w:type="character" w:customStyle="1" w:styleId="evidencetextChar1">
    <w:name w:val="evidence text Char1"/>
    <w:basedOn w:val="DefaultParagraphFont"/>
    <w:link w:val="evidencetext"/>
    <w:locked/>
    <w:rsid w:val="00CA1DB0"/>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CA1DB0"/>
  </w:style>
  <w:style w:type="paragraph" w:customStyle="1" w:styleId="BreakTag">
    <w:name w:val="Break Tag"/>
    <w:basedOn w:val="Normal"/>
    <w:autoRedefine/>
    <w:uiPriority w:val="4"/>
    <w:qFormat/>
    <w:rsid w:val="00CA1DB0"/>
    <w:pPr>
      <w:spacing w:before="240"/>
    </w:pPr>
    <w:rPr>
      <w:rFonts w:ascii="Garamond" w:hAnsi="Garamond"/>
      <w:b/>
      <w:sz w:val="26"/>
    </w:rPr>
  </w:style>
  <w:style w:type="paragraph" w:customStyle="1" w:styleId="BreakBlock">
    <w:name w:val="Break Block"/>
    <w:basedOn w:val="Normal"/>
    <w:link w:val="BreakBlockChar"/>
    <w:autoRedefine/>
    <w:qFormat/>
    <w:rsid w:val="00CA1DB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A1DB0"/>
    <w:rPr>
      <w:rFonts w:ascii="Arial bold" w:hAnsi="Arial bold" w:cs="Calibri"/>
      <w:b/>
      <w:caps/>
      <w:sz w:val="32"/>
      <w:u w:val="single"/>
    </w:rPr>
  </w:style>
  <w:style w:type="character" w:customStyle="1" w:styleId="Mention1">
    <w:name w:val="Mention1"/>
    <w:basedOn w:val="DefaultParagraphFont"/>
    <w:uiPriority w:val="99"/>
    <w:semiHidden/>
    <w:unhideWhenUsed/>
    <w:rsid w:val="00CA1DB0"/>
    <w:rPr>
      <w:color w:val="2B579A"/>
      <w:shd w:val="clear" w:color="auto" w:fill="E6E6E6"/>
    </w:rPr>
  </w:style>
  <w:style w:type="character" w:customStyle="1" w:styleId="UnresolvedMention11">
    <w:name w:val="Unresolved Mention11"/>
    <w:basedOn w:val="DefaultParagraphFont"/>
    <w:uiPriority w:val="99"/>
    <w:unhideWhenUsed/>
    <w:rsid w:val="00CA1DB0"/>
    <w:rPr>
      <w:color w:val="808080"/>
      <w:shd w:val="clear" w:color="auto" w:fill="E6E6E6"/>
    </w:rPr>
  </w:style>
  <w:style w:type="character" w:customStyle="1" w:styleId="Styleunderline11pt">
    <w:name w:val="Style underline + 11 pt"/>
    <w:rsid w:val="00CA1DB0"/>
    <w:rPr>
      <w:rFonts w:ascii="Times New Roman" w:hAnsi="Times New Roman"/>
      <w:sz w:val="20"/>
      <w:u w:val="single"/>
    </w:rPr>
  </w:style>
  <w:style w:type="paragraph" w:customStyle="1" w:styleId="Stylecard11pt">
    <w:name w:val="Style card + 11 pt"/>
    <w:basedOn w:val="Normal"/>
    <w:link w:val="Stylecard11ptChar"/>
    <w:qFormat/>
    <w:rsid w:val="00CA1DB0"/>
    <w:pPr>
      <w:ind w:left="288" w:right="288"/>
    </w:pPr>
    <w:rPr>
      <w:rFonts w:ascii="Georgia" w:eastAsia="SimSun" w:hAnsi="Georgia"/>
      <w:lang w:eastAsia="zh-CN"/>
    </w:rPr>
  </w:style>
  <w:style w:type="character" w:customStyle="1" w:styleId="Stylecard11ptChar">
    <w:name w:val="Style card + 11 pt Char"/>
    <w:link w:val="Stylecard11pt"/>
    <w:rsid w:val="00CA1DB0"/>
    <w:rPr>
      <w:rFonts w:ascii="Georgia" w:eastAsia="SimSun" w:hAnsi="Georgia" w:cs="Calibri"/>
      <w:lang w:eastAsia="zh-CN"/>
    </w:rPr>
  </w:style>
  <w:style w:type="paragraph" w:customStyle="1" w:styleId="StyleStyle411pt">
    <w:name w:val="Style Style4 + 11 pt"/>
    <w:basedOn w:val="Normal"/>
    <w:link w:val="StyleStyle411ptChar"/>
    <w:qFormat/>
    <w:rsid w:val="00CA1DB0"/>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CA1DB0"/>
    <w:rPr>
      <w:rFonts w:ascii="Garamond" w:eastAsia="Times New Roman" w:hAnsi="Garamond" w:cs="Calibri"/>
      <w:u w:val="single"/>
    </w:rPr>
  </w:style>
  <w:style w:type="character" w:customStyle="1" w:styleId="Style11ptUnderline">
    <w:name w:val="Style 11 pt Underline"/>
    <w:rsid w:val="00CA1DB0"/>
    <w:rPr>
      <w:sz w:val="20"/>
      <w:u w:val="single"/>
    </w:rPr>
  </w:style>
  <w:style w:type="character" w:customStyle="1" w:styleId="Style11ptBoldUnderline">
    <w:name w:val="Style 11 pt Bold Underline"/>
    <w:rsid w:val="00CA1DB0"/>
    <w:rPr>
      <w:b/>
      <w:bCs/>
      <w:sz w:val="20"/>
      <w:u w:val="single"/>
    </w:rPr>
  </w:style>
  <w:style w:type="character" w:customStyle="1" w:styleId="Style11pt">
    <w:name w:val="Style 11 pt"/>
    <w:rsid w:val="00CA1DB0"/>
    <w:rPr>
      <w:sz w:val="20"/>
    </w:rPr>
  </w:style>
  <w:style w:type="paragraph" w:customStyle="1" w:styleId="StyleStyle411ptBold">
    <w:name w:val="Style Style4 + 11 pt Bold"/>
    <w:basedOn w:val="Normal"/>
    <w:link w:val="StyleStyle411ptBoldChar"/>
    <w:qFormat/>
    <w:rsid w:val="00CA1DB0"/>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CA1DB0"/>
    <w:rPr>
      <w:rFonts w:ascii="Garamond" w:eastAsia="Times New Roman" w:hAnsi="Garamond" w:cs="Calibri"/>
      <w:b/>
      <w:bCs/>
      <w:u w:val="single"/>
    </w:rPr>
  </w:style>
  <w:style w:type="character" w:customStyle="1" w:styleId="hilite1">
    <w:name w:val="hilite1"/>
    <w:basedOn w:val="DefaultParagraphFont"/>
    <w:rsid w:val="00CA1DB0"/>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CA1DB0"/>
    <w:rPr>
      <w:rFonts w:ascii="Cambria" w:hAnsi="Cambria" w:cs="Times New Roman"/>
      <w:b/>
      <w:bCs/>
      <w:sz w:val="26"/>
      <w:szCs w:val="26"/>
    </w:rPr>
  </w:style>
  <w:style w:type="character" w:customStyle="1" w:styleId="CardCharChar1">
    <w:name w:val="Card Char Char1"/>
    <w:basedOn w:val="DefaultParagraphFont"/>
    <w:rsid w:val="00CA1DB0"/>
    <w:rPr>
      <w:rFonts w:cs="Times New Roman"/>
      <w:b/>
      <w:bCs/>
      <w:sz w:val="28"/>
      <w:szCs w:val="28"/>
    </w:rPr>
  </w:style>
  <w:style w:type="character" w:customStyle="1" w:styleId="hit1">
    <w:name w:val="hit1"/>
    <w:basedOn w:val="DefaultParagraphFont"/>
    <w:rsid w:val="00CA1DB0"/>
    <w:rPr>
      <w:b/>
      <w:bCs/>
      <w:color w:val="CC0033"/>
    </w:rPr>
  </w:style>
  <w:style w:type="character" w:customStyle="1" w:styleId="SmallText-New">
    <w:name w:val="Small Text - New"/>
    <w:basedOn w:val="DefaultParagraphFont"/>
    <w:rsid w:val="00CA1DB0"/>
    <w:rPr>
      <w:rFonts w:ascii="Arial Narrow" w:hAnsi="Arial Narrow"/>
      <w:sz w:val="14"/>
    </w:rPr>
  </w:style>
  <w:style w:type="character" w:customStyle="1" w:styleId="Underlined-New">
    <w:name w:val="Underlined - New"/>
    <w:basedOn w:val="DefaultParagraphFont"/>
    <w:rsid w:val="00CA1DB0"/>
    <w:rPr>
      <w:rFonts w:ascii="Arial Narrow" w:hAnsi="Arial Narrow"/>
      <w:sz w:val="16"/>
      <w:u w:val="single"/>
    </w:rPr>
  </w:style>
  <w:style w:type="character" w:customStyle="1" w:styleId="Boxing">
    <w:name w:val="Boxing"/>
    <w:basedOn w:val="DefaultParagraphFont"/>
    <w:rsid w:val="00CA1DB0"/>
    <w:rPr>
      <w:rFonts w:ascii="Arial Narrow" w:hAnsi="Arial Narrow"/>
      <w:dstrike w:val="0"/>
      <w:sz w:val="20"/>
      <w:bdr w:val="single" w:sz="2" w:space="0" w:color="auto"/>
      <w:vertAlign w:val="baseline"/>
    </w:rPr>
  </w:style>
  <w:style w:type="character" w:customStyle="1" w:styleId="style65">
    <w:name w:val="style65"/>
    <w:basedOn w:val="DefaultParagraphFont"/>
    <w:rsid w:val="00CA1DB0"/>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CA1DB0"/>
    <w:rPr>
      <w:rFonts w:cs="Arial"/>
      <w:bCs/>
      <w:szCs w:val="26"/>
      <w:u w:val="single"/>
      <w:lang w:val="en-US" w:eastAsia="en-US" w:bidi="ar-SA"/>
    </w:rPr>
  </w:style>
  <w:style w:type="character" w:customStyle="1" w:styleId="Heading3CharCharCharChar2">
    <w:name w:val="Heading 3 Char Char Char Char2"/>
    <w:basedOn w:val="DefaultParagraphFont"/>
    <w:rsid w:val="00CA1DB0"/>
    <w:rPr>
      <w:rFonts w:cs="Arial"/>
      <w:bCs/>
      <w:szCs w:val="26"/>
      <w:u w:val="single"/>
      <w:lang w:val="en-US" w:eastAsia="en-US" w:bidi="ar-SA"/>
    </w:rPr>
  </w:style>
  <w:style w:type="paragraph" w:customStyle="1" w:styleId="evidencetextChar">
    <w:name w:val="evidence text Char"/>
    <w:basedOn w:val="Normal"/>
    <w:qFormat/>
    <w:rsid w:val="00CA1DB0"/>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CA1DB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A1DB0"/>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A1DB0"/>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CA1DB0"/>
    <w:rPr>
      <w:u w:val="single"/>
    </w:rPr>
  </w:style>
  <w:style w:type="character" w:customStyle="1" w:styleId="BoldandUnderlineChar3Char2">
    <w:name w:val="Bold and Underline Char3 Char2"/>
    <w:basedOn w:val="DefaultParagraphFont"/>
    <w:rsid w:val="00CA1DB0"/>
    <w:rPr>
      <w:b/>
      <w:u w:val="single"/>
    </w:rPr>
  </w:style>
  <w:style w:type="paragraph" w:customStyle="1" w:styleId="StyleUnderlineChar11pt">
    <w:name w:val="Style Underline Char + 11 pt"/>
    <w:basedOn w:val="Normal"/>
    <w:link w:val="StyleUnderlineChar11ptChar"/>
    <w:qFormat/>
    <w:rsid w:val="00CA1DB0"/>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CA1DB0"/>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CA1DB0"/>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CA1DB0"/>
    <w:rPr>
      <w:rFonts w:ascii="Garamond" w:eastAsia="Times New Roman" w:hAnsi="Garamond" w:cs="Calibri"/>
      <w:b/>
      <w:bCs/>
      <w:u w:val="single"/>
    </w:rPr>
  </w:style>
  <w:style w:type="character" w:customStyle="1" w:styleId="inside-head">
    <w:name w:val="inside-head"/>
    <w:basedOn w:val="DefaultParagraphFont"/>
    <w:rsid w:val="00CA1DB0"/>
  </w:style>
  <w:style w:type="character" w:customStyle="1" w:styleId="officialstitle-">
    <w:name w:val="official_s_title-"/>
    <w:basedOn w:val="DefaultParagraphFont"/>
    <w:rsid w:val="00CA1DB0"/>
  </w:style>
  <w:style w:type="character" w:customStyle="1" w:styleId="officialsbureau">
    <w:name w:val="official_s_bureau"/>
    <w:basedOn w:val="DefaultParagraphFont"/>
    <w:rsid w:val="00CA1DB0"/>
  </w:style>
  <w:style w:type="paragraph" w:customStyle="1" w:styleId="Stylecard11ptUnderline">
    <w:name w:val="Style card + 11 pt Underline"/>
    <w:basedOn w:val="Normal"/>
    <w:link w:val="Stylecard11ptUnderlineChar"/>
    <w:qFormat/>
    <w:rsid w:val="00CA1DB0"/>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CA1DB0"/>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CA1DB0"/>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CA1DB0"/>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A1DB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A1DB0"/>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A1DB0"/>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CA1DB0"/>
    <w:rPr>
      <w:rFonts w:ascii="Garamond" w:hAnsi="Garamond"/>
      <w:u w:val="single"/>
    </w:rPr>
  </w:style>
  <w:style w:type="character" w:customStyle="1" w:styleId="StyleUnderlining11ptChar">
    <w:name w:val="Style Underlining + 11 pt Char"/>
    <w:basedOn w:val="DefaultParagraphFont"/>
    <w:link w:val="StyleUnderlining11pt"/>
    <w:rsid w:val="00CA1DB0"/>
    <w:rPr>
      <w:rFonts w:ascii="Garamond" w:hAnsi="Garamond" w:cs="Calibri"/>
      <w:u w:val="single"/>
    </w:rPr>
  </w:style>
  <w:style w:type="paragraph" w:customStyle="1" w:styleId="StyleCardText9pt">
    <w:name w:val="Style Card Text + 9 pt"/>
    <w:basedOn w:val="Normal"/>
    <w:link w:val="StyleCardText9ptChar"/>
    <w:qFormat/>
    <w:rsid w:val="00CA1DB0"/>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CA1DB0"/>
    <w:rPr>
      <w:rFonts w:ascii="Garamond" w:eastAsia="Calibri" w:hAnsi="Garamond" w:cs="Calibri"/>
    </w:rPr>
  </w:style>
  <w:style w:type="character" w:customStyle="1" w:styleId="underlineChar0">
    <w:name w:val="underline Char"/>
    <w:basedOn w:val="DefaultParagraphFont"/>
    <w:rsid w:val="00CA1DB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A1DB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A1DB0"/>
    <w:rPr>
      <w:sz w:val="20"/>
      <w:u w:val="single"/>
    </w:rPr>
  </w:style>
  <w:style w:type="character" w:customStyle="1" w:styleId="body-text">
    <w:name w:val="body-text"/>
    <w:basedOn w:val="DefaultParagraphFont"/>
    <w:rsid w:val="00CA1DB0"/>
  </w:style>
  <w:style w:type="paragraph" w:customStyle="1" w:styleId="StyleStyle411ptBoldBorderSinglesolidlineAuto0">
    <w:name w:val="Style Style4 + 11 pt Bold Border: : (Single solid line Auto  0...."/>
    <w:basedOn w:val="Normal"/>
    <w:link w:val="StyleStyle411ptBoldBorderSinglesolidlineAuto0Char"/>
    <w:qFormat/>
    <w:rsid w:val="00CA1DB0"/>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A1DB0"/>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CA1DB0"/>
  </w:style>
  <w:style w:type="paragraph" w:customStyle="1" w:styleId="StyleStyle112pt">
    <w:name w:val="Style Style1 + 12 pt"/>
    <w:basedOn w:val="Normal"/>
    <w:link w:val="StyleStyle112ptChar"/>
    <w:qFormat/>
    <w:rsid w:val="00CA1DB0"/>
    <w:rPr>
      <w:rFonts w:ascii="Garamond" w:eastAsia="SimSun" w:hAnsi="Garamond"/>
      <w:u w:val="single"/>
      <w:lang w:eastAsia="zh-CN"/>
    </w:rPr>
  </w:style>
  <w:style w:type="character" w:customStyle="1" w:styleId="StyleStyle112ptChar">
    <w:name w:val="Style Style1 + 12 pt Char"/>
    <w:basedOn w:val="DefaultParagraphFont"/>
    <w:link w:val="StyleStyle112pt"/>
    <w:rsid w:val="00CA1DB0"/>
    <w:rPr>
      <w:rFonts w:ascii="Garamond" w:eastAsia="SimSun" w:hAnsi="Garamond" w:cs="Calibri"/>
      <w:u w:val="single"/>
      <w:lang w:eastAsia="zh-CN"/>
    </w:rPr>
  </w:style>
  <w:style w:type="character" w:customStyle="1" w:styleId="Styleterm111ptUnderline">
    <w:name w:val="Style term1 + 11 pt Underline"/>
    <w:basedOn w:val="term1"/>
    <w:rsid w:val="00CA1DB0"/>
    <w:rPr>
      <w:b/>
      <w:bCs/>
      <w:sz w:val="20"/>
      <w:u w:val="single"/>
    </w:rPr>
  </w:style>
  <w:style w:type="paragraph" w:customStyle="1" w:styleId="StyleMinimizedTextArialNarrow10pt">
    <w:name w:val="Style Minimized Text + Arial Narrow 10 pt"/>
    <w:basedOn w:val="MinimizedText"/>
    <w:link w:val="StyleMinimizedTextArialNarrow10ptChar"/>
    <w:qFormat/>
    <w:rsid w:val="00CA1DB0"/>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CA1DB0"/>
    <w:rPr>
      <w:rFonts w:ascii="Garamond" w:eastAsia="Times New Roman" w:hAnsi="Garamond" w:cs="Calibri"/>
      <w:sz w:val="20"/>
    </w:rPr>
  </w:style>
  <w:style w:type="character" w:customStyle="1" w:styleId="Styleunderline11ptBold">
    <w:name w:val="Style underline + 11 pt Bold"/>
    <w:basedOn w:val="underline"/>
    <w:rsid w:val="00CA1DB0"/>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A1DB0"/>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A1DB0"/>
    <w:rPr>
      <w:rFonts w:ascii="Garamond" w:eastAsia="Times New Roman" w:hAnsi="Garamond" w:cs="Calibri"/>
      <w:u w:val="single"/>
      <w:bdr w:val="single" w:sz="4" w:space="0" w:color="auto"/>
    </w:rPr>
  </w:style>
  <w:style w:type="character" w:customStyle="1" w:styleId="Style9pt">
    <w:name w:val="Style 9 pt"/>
    <w:basedOn w:val="DefaultParagraphFont"/>
    <w:rsid w:val="00CA1DB0"/>
    <w:rPr>
      <w:rFonts w:ascii="Times New Roman" w:hAnsi="Times New Roman"/>
      <w:sz w:val="20"/>
    </w:rPr>
  </w:style>
  <w:style w:type="paragraph" w:customStyle="1" w:styleId="StyleStyle49pt3">
    <w:name w:val="Style Style4 + 9 pt3"/>
    <w:basedOn w:val="Style4"/>
    <w:link w:val="StyleStyle49pt3Char"/>
    <w:qFormat/>
    <w:rsid w:val="00CA1DB0"/>
    <w:rPr>
      <w:rFonts w:ascii="Garamond" w:eastAsia="Times New Roman" w:hAnsi="Garamond" w:cs="Arial"/>
      <w:szCs w:val="24"/>
    </w:rPr>
  </w:style>
  <w:style w:type="character" w:customStyle="1" w:styleId="StyleStyle49pt3Char">
    <w:name w:val="Style Style4 + 9 pt3 Char"/>
    <w:basedOn w:val="Style4Char"/>
    <w:link w:val="StyleStyle49pt3"/>
    <w:rsid w:val="00CA1DB0"/>
    <w:rPr>
      <w:rFonts w:ascii="Garamond" w:eastAsia="Times New Roman" w:hAnsi="Garamond" w:cs="Arial"/>
      <w:szCs w:val="24"/>
      <w:u w:val="single"/>
    </w:rPr>
  </w:style>
  <w:style w:type="paragraph" w:customStyle="1" w:styleId="StyleStyle4Bold">
    <w:name w:val="Style Style4 + Bold"/>
    <w:basedOn w:val="Style4"/>
    <w:link w:val="StyleStyle4BoldChar"/>
    <w:qFormat/>
    <w:rsid w:val="00CA1DB0"/>
    <w:rPr>
      <w:rFonts w:ascii="Garamond" w:eastAsia="Times New Roman" w:hAnsi="Garamond" w:cs="Arial"/>
      <w:b/>
      <w:bCs/>
      <w:szCs w:val="24"/>
    </w:rPr>
  </w:style>
  <w:style w:type="character" w:customStyle="1" w:styleId="StyleStyle4BoldChar">
    <w:name w:val="Style Style4 + Bold Char"/>
    <w:basedOn w:val="Style4Char"/>
    <w:link w:val="StyleStyle4Bold"/>
    <w:rsid w:val="00CA1DB0"/>
    <w:rPr>
      <w:rFonts w:ascii="Garamond" w:eastAsia="Times New Roman" w:hAnsi="Garamond" w:cs="Arial"/>
      <w:b/>
      <w:bCs/>
      <w:szCs w:val="24"/>
      <w:u w:val="single"/>
    </w:rPr>
  </w:style>
  <w:style w:type="character" w:customStyle="1" w:styleId="CharChar11">
    <w:name w:val="Char Char11"/>
    <w:basedOn w:val="DefaultParagraphFont"/>
    <w:rsid w:val="00CA1DB0"/>
    <w:rPr>
      <w:rFonts w:cs="Arial"/>
      <w:bCs/>
      <w:szCs w:val="26"/>
      <w:u w:val="single"/>
      <w:lang w:val="en-US" w:eastAsia="en-US" w:bidi="ar-SA"/>
    </w:rPr>
  </w:style>
  <w:style w:type="character" w:customStyle="1" w:styleId="authorbio">
    <w:name w:val="authorbio"/>
    <w:basedOn w:val="DefaultParagraphFont"/>
    <w:rsid w:val="00CA1DB0"/>
  </w:style>
  <w:style w:type="character" w:customStyle="1" w:styleId="StyleStyleUnderline411pt">
    <w:name w:val="Style Style Underline4 + 11 pt"/>
    <w:basedOn w:val="DefaultParagraphFont"/>
    <w:rsid w:val="00CA1DB0"/>
    <w:rPr>
      <w:sz w:val="20"/>
      <w:u w:val="single"/>
    </w:rPr>
  </w:style>
  <w:style w:type="character" w:customStyle="1" w:styleId="StyleStyleUnderline411ptBold">
    <w:name w:val="Style Style Underline4 + 11 pt Bold"/>
    <w:basedOn w:val="DefaultParagraphFont"/>
    <w:rsid w:val="00CA1DB0"/>
    <w:rPr>
      <w:b/>
      <w:bCs/>
      <w:sz w:val="20"/>
      <w:u w:val="single"/>
    </w:rPr>
  </w:style>
  <w:style w:type="character" w:customStyle="1" w:styleId="StyleStyleUnderline311pt">
    <w:name w:val="Style Style Underline3 + 11 pt"/>
    <w:basedOn w:val="DefaultParagraphFont"/>
    <w:rsid w:val="00CA1DB0"/>
    <w:rPr>
      <w:sz w:val="20"/>
      <w:u w:val="single"/>
    </w:rPr>
  </w:style>
  <w:style w:type="character" w:customStyle="1" w:styleId="StyleStyleUnderline311ptBold">
    <w:name w:val="Style Style Underline3 + 11 pt Bold"/>
    <w:basedOn w:val="DefaultParagraphFont"/>
    <w:rsid w:val="00CA1DB0"/>
    <w:rPr>
      <w:b/>
      <w:bCs/>
      <w:sz w:val="20"/>
      <w:u w:val="single"/>
    </w:rPr>
  </w:style>
  <w:style w:type="character" w:customStyle="1" w:styleId="StyleUnderline3">
    <w:name w:val="Style Underline3"/>
    <w:basedOn w:val="DefaultParagraphFont"/>
    <w:rsid w:val="00CA1DB0"/>
    <w:rPr>
      <w:u w:val="single"/>
    </w:rPr>
  </w:style>
  <w:style w:type="paragraph" w:customStyle="1" w:styleId="StyleStyle111ptBorderSinglesolidlineAuto05ptL">
    <w:name w:val="Style Style1 + 11 pt Border: : (Single solid line Auto  0.5 pt L..."/>
    <w:link w:val="StyleStyle111ptBorderSinglesolidlineAuto05ptLChar"/>
    <w:qFormat/>
    <w:rsid w:val="00CA1DB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A1DB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A1DB0"/>
    <w:rPr>
      <w:u w:val="single"/>
    </w:rPr>
  </w:style>
  <w:style w:type="character" w:customStyle="1" w:styleId="base">
    <w:name w:val="base"/>
    <w:basedOn w:val="DefaultParagraphFont"/>
    <w:rsid w:val="00CA1DB0"/>
  </w:style>
  <w:style w:type="character" w:customStyle="1" w:styleId="part-of-speech">
    <w:name w:val="part-of-speech"/>
    <w:basedOn w:val="DefaultParagraphFont"/>
    <w:rsid w:val="00CA1DB0"/>
  </w:style>
  <w:style w:type="character" w:customStyle="1" w:styleId="sep">
    <w:name w:val="sep"/>
    <w:basedOn w:val="DefaultParagraphFont"/>
    <w:rsid w:val="00CA1DB0"/>
  </w:style>
  <w:style w:type="character" w:customStyle="1" w:styleId="pron">
    <w:name w:val="pron"/>
    <w:basedOn w:val="DefaultParagraphFont"/>
    <w:rsid w:val="00CA1DB0"/>
  </w:style>
  <w:style w:type="paragraph" w:customStyle="1" w:styleId="StyleStyle4LatinTimesNewRomanAsianSimSun">
    <w:name w:val="Style Style4 + (Latin) Times New Roman (Asian) SimSun"/>
    <w:basedOn w:val="Normal"/>
    <w:link w:val="StyleStyle4LatinTimesNewRomanAsianSimSunChar"/>
    <w:qFormat/>
    <w:rsid w:val="00CA1DB0"/>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CA1DB0"/>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A1DB0"/>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A1DB0"/>
    <w:rPr>
      <w:rFonts w:ascii="Garamond" w:eastAsia="SimSun" w:hAnsi="Garamond" w:cs="Calibri"/>
      <w:b/>
      <w:bCs/>
      <w:u w:val="single"/>
    </w:rPr>
  </w:style>
  <w:style w:type="paragraph" w:customStyle="1" w:styleId="StyleStyle411pt1">
    <w:name w:val="Style Style4 + 11 pt1"/>
    <w:basedOn w:val="Style4"/>
    <w:link w:val="StyleStyle411pt1Char"/>
    <w:qFormat/>
    <w:rsid w:val="00CA1DB0"/>
    <w:rPr>
      <w:rFonts w:ascii="Garamond" w:eastAsia="Times New Roman" w:hAnsi="Garamond" w:cs="Arial"/>
      <w:szCs w:val="24"/>
    </w:rPr>
  </w:style>
  <w:style w:type="character" w:customStyle="1" w:styleId="StyleStyle411pt1Char">
    <w:name w:val="Style Style4 + 11 pt1 Char"/>
    <w:basedOn w:val="Style4Char"/>
    <w:link w:val="StyleStyle411pt1"/>
    <w:rsid w:val="00CA1DB0"/>
    <w:rPr>
      <w:rFonts w:ascii="Garamond" w:eastAsia="Times New Roman" w:hAnsi="Garamond" w:cs="Arial"/>
      <w:szCs w:val="24"/>
      <w:u w:val="single"/>
    </w:rPr>
  </w:style>
  <w:style w:type="character" w:customStyle="1" w:styleId="BoldandUnderlineCharChar2">
    <w:name w:val="Bold and Underline Char Char2"/>
    <w:basedOn w:val="DefaultParagraphFont"/>
    <w:rsid w:val="00CA1DB0"/>
    <w:rPr>
      <w:b/>
      <w:u w:val="single"/>
      <w:lang w:val="en-US" w:eastAsia="en-US" w:bidi="ar-SA"/>
    </w:rPr>
  </w:style>
  <w:style w:type="character" w:customStyle="1" w:styleId="StyleUnderlineCharChar111pt">
    <w:name w:val="Style Underline Char Char1 + 11 pt"/>
    <w:basedOn w:val="DefaultParagraphFont"/>
    <w:rsid w:val="00CA1DB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A1DB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A1DB0"/>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CA1DB0"/>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CA1DB0"/>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CA1DB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A1DB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A1DB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A1DB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A1DB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A1DB0"/>
    <w:rPr>
      <w:b w:val="0"/>
      <w:bCs/>
      <w:sz w:val="20"/>
      <w:u w:val="single"/>
      <w:lang w:val="en-US" w:eastAsia="en-US" w:bidi="ar-SA"/>
    </w:rPr>
  </w:style>
  <w:style w:type="character" w:customStyle="1" w:styleId="Styleunderline9pt">
    <w:name w:val="Style underline + 9 pt"/>
    <w:basedOn w:val="underline"/>
    <w:rsid w:val="00CA1DB0"/>
    <w:rPr>
      <w:rFonts w:ascii="Times New Roman" w:hAnsi="Times New Roman" w:cs="Times New Roman"/>
      <w:b/>
      <w:sz w:val="20"/>
      <w:u w:val="single"/>
    </w:rPr>
  </w:style>
  <w:style w:type="character" w:customStyle="1" w:styleId="Styleunderline9pt1">
    <w:name w:val="Style underline + 9 pt1"/>
    <w:basedOn w:val="underline"/>
    <w:rsid w:val="00CA1DB0"/>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A1DB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A1DB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A1DB0"/>
    <w:rPr>
      <w:b/>
      <w:bCs/>
      <w:noProof w:val="0"/>
      <w:sz w:val="20"/>
      <w:u w:val="single"/>
      <w:lang w:val="en-US" w:eastAsia="en-US" w:bidi="ar-SA"/>
    </w:rPr>
  </w:style>
  <w:style w:type="character" w:customStyle="1" w:styleId="Hyperlink23">
    <w:name w:val="Hyperlink23"/>
    <w:basedOn w:val="DefaultParagraphFont"/>
    <w:rsid w:val="00CA1DB0"/>
    <w:rPr>
      <w:color w:val="3300CC"/>
      <w:u w:val="single"/>
    </w:rPr>
  </w:style>
  <w:style w:type="character" w:customStyle="1" w:styleId="StyleunderlineArialNarrow9ptBold">
    <w:name w:val="Style underline + Arial Narrow 9 pt Bold"/>
    <w:basedOn w:val="underline"/>
    <w:rsid w:val="00CA1DB0"/>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CA1DB0"/>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CA1DB0"/>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CA1DB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CA1DB0"/>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CA1DB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CA1DB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CA1DB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A1DB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CA1DB0"/>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CA1DB0"/>
    <w:rPr>
      <w:rFonts w:ascii="Garamond" w:eastAsia="Times New Roman" w:hAnsi="Garamond"/>
    </w:rPr>
  </w:style>
  <w:style w:type="character" w:customStyle="1" w:styleId="TextsmallChar0">
    <w:name w:val="Textsmall Char"/>
    <w:basedOn w:val="DefaultParagraphFont"/>
    <w:link w:val="Textsmall0"/>
    <w:rsid w:val="00CA1DB0"/>
    <w:rPr>
      <w:rFonts w:ascii="Garamond" w:eastAsia="Times New Roman" w:hAnsi="Garamond" w:cs="Calibri"/>
    </w:rPr>
  </w:style>
  <w:style w:type="character" w:customStyle="1" w:styleId="CharChar111">
    <w:name w:val="Char Char111"/>
    <w:basedOn w:val="DefaultParagraphFont"/>
    <w:rsid w:val="00CA1DB0"/>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CA1DB0"/>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CA1DB0"/>
    <w:rPr>
      <w:rFonts w:ascii="Garamond" w:eastAsia="Times New Roman" w:hAnsi="Garamond" w:cs="Arial"/>
      <w:szCs w:val="24"/>
    </w:rPr>
  </w:style>
  <w:style w:type="character" w:customStyle="1" w:styleId="StyleStyle49pt10Char">
    <w:name w:val="Style Style4 + 9 pt10 Char"/>
    <w:basedOn w:val="Style4Char"/>
    <w:link w:val="StyleStyle49pt10"/>
    <w:rsid w:val="00CA1DB0"/>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CA1DB0"/>
    <w:rPr>
      <w:rFonts w:ascii="Garamond" w:eastAsia="Times New Roman" w:hAnsi="Garamond" w:cs="Arial"/>
      <w:b/>
      <w:bCs/>
    </w:rPr>
  </w:style>
  <w:style w:type="character" w:customStyle="1" w:styleId="StyleStyle49ptBold7Char">
    <w:name w:val="Style Style4 + 9 pt Bold7 Char"/>
    <w:link w:val="StyleStyle49ptBold7"/>
    <w:rsid w:val="00CA1DB0"/>
    <w:rPr>
      <w:rFonts w:ascii="Garamond" w:eastAsia="Times New Roman" w:hAnsi="Garamond" w:cs="Arial"/>
      <w:b/>
      <w:bCs/>
      <w:u w:val="single"/>
    </w:rPr>
  </w:style>
  <w:style w:type="character" w:customStyle="1" w:styleId="NormalUnderlineChar0">
    <w:name w:val="Normal Underline Char"/>
    <w:rsid w:val="00CA1DB0"/>
    <w:rPr>
      <w:rFonts w:ascii="Garamond" w:eastAsia="Times New Roman" w:hAnsi="Garamond" w:cs="Calibri"/>
      <w:u w:val="single"/>
    </w:rPr>
  </w:style>
  <w:style w:type="character" w:customStyle="1" w:styleId="DontRead">
    <w:name w:val="Don't Read"/>
    <w:qFormat/>
    <w:rsid w:val="00CA1DB0"/>
    <w:rPr>
      <w:rFonts w:ascii="Times New Roman" w:hAnsi="Times New Roman"/>
      <w:sz w:val="16"/>
    </w:rPr>
  </w:style>
  <w:style w:type="paragraph" w:customStyle="1" w:styleId="Underlinestyle1">
    <w:name w:val="Underline style"/>
    <w:basedOn w:val="Normal"/>
    <w:qFormat/>
    <w:rsid w:val="00CA1DB0"/>
    <w:rPr>
      <w:rFonts w:ascii="Garamond" w:eastAsia="Times New Roman" w:hAnsi="Garamond"/>
      <w:u w:val="single"/>
    </w:rPr>
  </w:style>
  <w:style w:type="character" w:customStyle="1" w:styleId="Style11ptUnderline3">
    <w:name w:val="Style 11 pt Underline3"/>
    <w:rsid w:val="00CA1DB0"/>
    <w:rPr>
      <w:sz w:val="20"/>
      <w:u w:val="single"/>
    </w:rPr>
  </w:style>
  <w:style w:type="character" w:customStyle="1" w:styleId="27">
    <w:name w:val="27"/>
    <w:rsid w:val="00CA1DB0"/>
    <w:rPr>
      <w:rFonts w:cs="Arial"/>
      <w:bCs/>
      <w:sz w:val="20"/>
      <w:u w:val="single"/>
      <w:lang w:val="en-US" w:eastAsia="en-US" w:bidi="ar-SA"/>
    </w:rPr>
  </w:style>
  <w:style w:type="character" w:customStyle="1" w:styleId="2">
    <w:name w:val="2"/>
    <w:rsid w:val="00CA1DB0"/>
    <w:rPr>
      <w:rFonts w:cs="Arial"/>
      <w:bCs/>
      <w:sz w:val="20"/>
      <w:u w:val="single"/>
      <w:lang w:val="en-US" w:eastAsia="en-US" w:bidi="ar-SA"/>
    </w:rPr>
  </w:style>
  <w:style w:type="character" w:customStyle="1" w:styleId="Style9ptUnderline11">
    <w:name w:val="Style 9 pt Underline11"/>
    <w:basedOn w:val="DefaultParagraphFont"/>
    <w:rsid w:val="00CA1DB0"/>
    <w:rPr>
      <w:sz w:val="20"/>
      <w:u w:val="single"/>
    </w:rPr>
  </w:style>
  <w:style w:type="character" w:customStyle="1" w:styleId="Style9ptBoldUnderline5">
    <w:name w:val="Style 9 pt Bold Underline5"/>
    <w:basedOn w:val="DefaultParagraphFont"/>
    <w:rsid w:val="00CA1DB0"/>
    <w:rPr>
      <w:b/>
      <w:bCs/>
      <w:sz w:val="20"/>
      <w:u w:val="single"/>
    </w:rPr>
  </w:style>
  <w:style w:type="character" w:customStyle="1" w:styleId="CharChar114">
    <w:name w:val="Char Char114"/>
    <w:basedOn w:val="DefaultParagraphFont"/>
    <w:rsid w:val="00CA1DB0"/>
    <w:rPr>
      <w:rFonts w:cs="Arial"/>
      <w:bCs/>
      <w:szCs w:val="26"/>
      <w:u w:val="single"/>
      <w:lang w:val="en-US" w:eastAsia="en-US" w:bidi="ar-SA"/>
    </w:rPr>
  </w:style>
  <w:style w:type="character" w:customStyle="1" w:styleId="CharChar113">
    <w:name w:val="Char Char113"/>
    <w:basedOn w:val="DefaultParagraphFont"/>
    <w:rsid w:val="00CA1DB0"/>
    <w:rPr>
      <w:rFonts w:cs="Arial"/>
      <w:bCs/>
      <w:szCs w:val="26"/>
      <w:u w:val="single"/>
      <w:lang w:val="en-US" w:eastAsia="en-US" w:bidi="ar-SA"/>
    </w:rPr>
  </w:style>
  <w:style w:type="character" w:customStyle="1" w:styleId="CharChar112">
    <w:name w:val="Char Char112"/>
    <w:basedOn w:val="DefaultParagraphFont"/>
    <w:rsid w:val="00CA1DB0"/>
    <w:rPr>
      <w:rFonts w:cs="Arial"/>
      <w:bCs/>
      <w:szCs w:val="26"/>
      <w:u w:val="single"/>
      <w:lang w:val="en-US" w:eastAsia="en-US" w:bidi="ar-SA"/>
    </w:rPr>
  </w:style>
  <w:style w:type="paragraph" w:customStyle="1" w:styleId="WW-Default1">
    <w:name w:val="WW-Default1"/>
    <w:basedOn w:val="Normal"/>
    <w:qFormat/>
    <w:rsid w:val="00CA1DB0"/>
    <w:pPr>
      <w:suppressAutoHyphens/>
    </w:pPr>
    <w:rPr>
      <w:rFonts w:ascii="Garamond" w:eastAsia="Times New Roman" w:hAnsi="Garamond"/>
      <w:b/>
      <w:bCs/>
      <w:szCs w:val="20"/>
      <w:lang w:eastAsia="ar-SA"/>
    </w:rPr>
  </w:style>
  <w:style w:type="character" w:customStyle="1" w:styleId="zoomme">
    <w:name w:val="zoomme"/>
    <w:basedOn w:val="DefaultParagraphFont"/>
    <w:rsid w:val="00CA1DB0"/>
  </w:style>
  <w:style w:type="character" w:customStyle="1" w:styleId="classauthor">
    <w:name w:val="class=&quot;author&quot;"/>
    <w:basedOn w:val="DefaultParagraphFont"/>
    <w:rsid w:val="00CA1DB0"/>
  </w:style>
  <w:style w:type="character" w:customStyle="1" w:styleId="texto1">
    <w:name w:val="texto1"/>
    <w:rsid w:val="00CA1DB0"/>
  </w:style>
  <w:style w:type="paragraph" w:customStyle="1" w:styleId="Style23">
    <w:name w:val="Style23"/>
    <w:basedOn w:val="Normal"/>
    <w:uiPriority w:val="99"/>
    <w:qFormat/>
    <w:rsid w:val="00CA1DB0"/>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CA1DB0"/>
  </w:style>
  <w:style w:type="character" w:customStyle="1" w:styleId="Styleunderline11ptBorderSinglesolidlineAuto05p">
    <w:name w:val="Style underline + 11 pt Border: : (Single solid line Auto  0.5 p..."/>
    <w:rsid w:val="00CA1DB0"/>
    <w:rPr>
      <w:sz w:val="20"/>
      <w:u w:val="single"/>
      <w:bdr w:val="single" w:sz="4" w:space="0" w:color="auto"/>
    </w:rPr>
  </w:style>
  <w:style w:type="character" w:customStyle="1" w:styleId="Citation-CompleteChar">
    <w:name w:val="Citation - Complete Char"/>
    <w:basedOn w:val="DefaultParagraphFont"/>
    <w:link w:val="Citation-Complete"/>
    <w:locked/>
    <w:rsid w:val="00CA1DB0"/>
    <w:rPr>
      <w:rFonts w:ascii="Arial Narrow" w:hAnsi="Arial Narrow" w:cs="Calibri"/>
    </w:rPr>
  </w:style>
  <w:style w:type="character" w:customStyle="1" w:styleId="Style11ptItalicUnderline">
    <w:name w:val="Style 11 pt Italic Underline"/>
    <w:basedOn w:val="DefaultParagraphFont"/>
    <w:rsid w:val="00CA1DB0"/>
    <w:rPr>
      <w:i/>
      <w:iCs/>
      <w:sz w:val="20"/>
      <w:u w:val="single"/>
    </w:rPr>
  </w:style>
  <w:style w:type="character" w:customStyle="1" w:styleId="Style11ptItalic">
    <w:name w:val="Style 11 pt Italic"/>
    <w:basedOn w:val="DefaultParagraphFont"/>
    <w:rsid w:val="00CA1DB0"/>
    <w:rPr>
      <w:rFonts w:ascii="Times New Roman" w:hAnsi="Times New Roman"/>
      <w:i/>
      <w:iCs/>
      <w:sz w:val="20"/>
    </w:rPr>
  </w:style>
  <w:style w:type="character" w:customStyle="1" w:styleId="BoldandUnderlineChar">
    <w:name w:val="Bold and Underline Char"/>
    <w:basedOn w:val="DefaultParagraphFont"/>
    <w:link w:val="BoldandUnderline"/>
    <w:locked/>
    <w:rsid w:val="00CA1DB0"/>
    <w:rPr>
      <w:b/>
      <w:u w:val="single"/>
    </w:rPr>
  </w:style>
  <w:style w:type="paragraph" w:customStyle="1" w:styleId="BoldandUnderline">
    <w:name w:val="Bold and Underline"/>
    <w:basedOn w:val="Normal"/>
    <w:link w:val="BoldandUnderlineChar"/>
    <w:qFormat/>
    <w:rsid w:val="00CA1DB0"/>
    <w:rPr>
      <w:rFonts w:asciiTheme="minorHAnsi" w:hAnsiTheme="minorHAnsi" w:cstheme="minorBidi"/>
      <w:b/>
      <w:u w:val="single"/>
    </w:rPr>
  </w:style>
  <w:style w:type="paragraph" w:customStyle="1" w:styleId="StyleStyle49ptBold3">
    <w:name w:val="Style Style4 + 9 pt Bold3"/>
    <w:basedOn w:val="Style4"/>
    <w:link w:val="StyleStyle49ptBold3Char"/>
    <w:qFormat/>
    <w:rsid w:val="00CA1DB0"/>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CA1DB0"/>
    <w:rPr>
      <w:rFonts w:ascii="Garamond" w:eastAsia="Times New Roman" w:hAnsi="Garamond" w:cs="Arial"/>
      <w:b/>
      <w:bCs/>
      <w:szCs w:val="24"/>
      <w:u w:val="single"/>
    </w:rPr>
  </w:style>
  <w:style w:type="character" w:customStyle="1" w:styleId="Style9ptUnderline6">
    <w:name w:val="Style 9 pt Underline6"/>
    <w:basedOn w:val="DefaultParagraphFont"/>
    <w:rsid w:val="00CA1DB0"/>
    <w:rPr>
      <w:sz w:val="20"/>
      <w:u w:val="single"/>
    </w:rPr>
  </w:style>
  <w:style w:type="character" w:customStyle="1" w:styleId="ct-with-fmlt">
    <w:name w:val="ct-with-fmlt"/>
    <w:basedOn w:val="DefaultParagraphFont"/>
    <w:rsid w:val="00CA1DB0"/>
  </w:style>
  <w:style w:type="paragraph" w:customStyle="1" w:styleId="StyleStyle49ptBold">
    <w:name w:val="Style Style4 + 9 pt Bold"/>
    <w:basedOn w:val="Normal"/>
    <w:link w:val="StyleStyle49ptBoldChar"/>
    <w:qFormat/>
    <w:rsid w:val="00CA1DB0"/>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CA1DB0"/>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CA1DB0"/>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CA1DB0"/>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CA1DB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A1DB0"/>
    <w:rPr>
      <w:rFonts w:ascii="Arial" w:eastAsia="Times New Roman" w:hAnsi="Arial" w:cs="Arial"/>
      <w:b/>
      <w:bCs/>
      <w:szCs w:val="24"/>
      <w:u w:val="single"/>
    </w:rPr>
  </w:style>
  <w:style w:type="paragraph" w:customStyle="1" w:styleId="StyleUnderlined11pt">
    <w:name w:val="Style Underlined + 11 pt"/>
    <w:link w:val="StyleUnderlined11ptChar"/>
    <w:qFormat/>
    <w:rsid w:val="00CA1DB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A1DB0"/>
    <w:rPr>
      <w:rFonts w:ascii="Arial" w:eastAsia="Times New Roman" w:hAnsi="Arial" w:cs="Arial"/>
      <w:szCs w:val="24"/>
      <w:u w:val="single"/>
    </w:rPr>
  </w:style>
  <w:style w:type="character" w:customStyle="1" w:styleId="newscontent">
    <w:name w:val="newscontent"/>
    <w:rsid w:val="00CA1DB0"/>
  </w:style>
  <w:style w:type="character" w:customStyle="1" w:styleId="StyleUnderlinePatternClearYellow">
    <w:name w:val="Style Underline Pattern: Clear (Yellow)"/>
    <w:basedOn w:val="DefaultParagraphFont"/>
    <w:rsid w:val="00CA1DB0"/>
    <w:rPr>
      <w:u w:val="single"/>
      <w:shd w:val="clear" w:color="auto" w:fill="00FF00"/>
    </w:rPr>
  </w:style>
  <w:style w:type="paragraph" w:customStyle="1" w:styleId="StyleUnderlineChar11pt3">
    <w:name w:val="Style Underline Char + 11 pt3"/>
    <w:link w:val="StyleUnderlineChar11pt3Char"/>
    <w:qFormat/>
    <w:rsid w:val="00CA1DB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A1DB0"/>
    <w:rPr>
      <w:rFonts w:ascii="Arial Narrow" w:eastAsia="Times New Roman" w:hAnsi="Arial Narrow" w:cs="Arial"/>
      <w:szCs w:val="24"/>
      <w:u w:val="single"/>
    </w:rPr>
  </w:style>
  <w:style w:type="character" w:customStyle="1" w:styleId="StyleunderlineBold">
    <w:name w:val="Style underline + Bold"/>
    <w:basedOn w:val="underline"/>
    <w:rsid w:val="00CA1DB0"/>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CA1DB0"/>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CA1DB0"/>
    <w:rPr>
      <w:szCs w:val="24"/>
      <w:u w:val="single"/>
      <w:lang w:val="en-US" w:eastAsia="en-US" w:bidi="ar-SA"/>
    </w:rPr>
  </w:style>
  <w:style w:type="paragraph" w:customStyle="1" w:styleId="UnderlineChar3">
    <w:name w:val="Underline Char3"/>
    <w:basedOn w:val="Normal"/>
    <w:link w:val="UnderlineChar3Char"/>
    <w:qFormat/>
    <w:rsid w:val="00CA1DB0"/>
    <w:rPr>
      <w:rFonts w:ascii="Garamond" w:eastAsia="Times New Roman" w:hAnsi="Garamond"/>
      <w:u w:val="single"/>
    </w:rPr>
  </w:style>
  <w:style w:type="character" w:customStyle="1" w:styleId="UnderlineChar3Char">
    <w:name w:val="Underline Char3 Char"/>
    <w:basedOn w:val="DefaultParagraphFont"/>
    <w:link w:val="UnderlineChar3"/>
    <w:rsid w:val="00CA1DB0"/>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CA1DB0"/>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CA1DB0"/>
    <w:rPr>
      <w:rFonts w:ascii="Garamond" w:eastAsia="Times New Roman" w:hAnsi="Garamond" w:cs="Calibri"/>
      <w:b/>
      <w:u w:val="single"/>
    </w:rPr>
  </w:style>
  <w:style w:type="character" w:customStyle="1" w:styleId="SmalltextChar">
    <w:name w:val="Small text Char"/>
    <w:aliases w:val="Quote1 Char1"/>
    <w:link w:val="Quote1"/>
    <w:rsid w:val="00CA1DB0"/>
    <w:rPr>
      <w:rFonts w:ascii="Calibri" w:hAnsi="Calibri" w:cs="AKDPE C+ Utopia"/>
      <w:szCs w:val="24"/>
    </w:rPr>
  </w:style>
  <w:style w:type="paragraph" w:customStyle="1" w:styleId="Cardstyle0">
    <w:name w:val="Cardstyle"/>
    <w:basedOn w:val="Normal"/>
    <w:next w:val="Normal"/>
    <w:qFormat/>
    <w:rsid w:val="00CA1DB0"/>
    <w:rPr>
      <w:rFonts w:ascii="Garamond" w:eastAsia="Times New Roman" w:hAnsi="Garamond"/>
    </w:rPr>
  </w:style>
  <w:style w:type="character" w:customStyle="1" w:styleId="Style12ptBoldUnderline1">
    <w:name w:val="Style 12 pt Bold Underline1"/>
    <w:basedOn w:val="DefaultParagraphFont"/>
    <w:rsid w:val="00CA1DB0"/>
    <w:rPr>
      <w:b/>
      <w:bCs/>
      <w:sz w:val="24"/>
      <w:u w:val="single"/>
    </w:rPr>
  </w:style>
  <w:style w:type="character" w:customStyle="1" w:styleId="StyleEmphasisArial12ptBoldNotItalic">
    <w:name w:val="Style Emphasis + Arial 12 pt Bold Not Italic"/>
    <w:basedOn w:val="Emphasis"/>
    <w:rsid w:val="00CA1DB0"/>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CA1DB0"/>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CA1DB0"/>
    <w:rPr>
      <w:rFonts w:cs="Arial"/>
      <w:b/>
      <w:bCs/>
      <w:iCs/>
      <w:sz w:val="24"/>
      <w:szCs w:val="28"/>
      <w:lang w:val="en-US" w:eastAsia="en-US" w:bidi="ar-SA"/>
    </w:rPr>
  </w:style>
  <w:style w:type="character" w:customStyle="1" w:styleId="FontStyle291">
    <w:name w:val="Font Style291"/>
    <w:basedOn w:val="DefaultParagraphFont"/>
    <w:uiPriority w:val="99"/>
    <w:rsid w:val="00CA1DB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A1DB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A1DB0"/>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CA1DB0"/>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CA1DB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A1DB0"/>
    <w:rPr>
      <w:rFonts w:ascii="Arial" w:eastAsia="Calibri" w:hAnsi="Arial" w:cs="Arial"/>
      <w:u w:val="single"/>
    </w:rPr>
  </w:style>
  <w:style w:type="paragraph" w:customStyle="1" w:styleId="Stylecard8pt">
    <w:name w:val="Style card + 8 pt"/>
    <w:basedOn w:val="Normal"/>
    <w:link w:val="Stylecard8ptChar"/>
    <w:qFormat/>
    <w:rsid w:val="00CA1DB0"/>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CA1DB0"/>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CA1DB0"/>
  </w:style>
  <w:style w:type="character" w:customStyle="1" w:styleId="UnderlinedTextCharChar">
    <w:name w:val="Underlined Text Char Char"/>
    <w:basedOn w:val="DefaultParagraphFont"/>
    <w:rsid w:val="00CA1DB0"/>
    <w:rPr>
      <w:rFonts w:cs="Arial"/>
      <w:bCs/>
      <w:noProof w:val="0"/>
      <w:szCs w:val="26"/>
      <w:u w:val="single"/>
      <w:lang w:val="en-US" w:eastAsia="en-US" w:bidi="ar-SA"/>
    </w:rPr>
  </w:style>
  <w:style w:type="character" w:customStyle="1" w:styleId="Intemphasis">
    <w:name w:val="Intemphasis"/>
    <w:uiPriority w:val="1"/>
    <w:qFormat/>
    <w:rsid w:val="00CA1DB0"/>
    <w:rPr>
      <w:rFonts w:ascii="Cambria" w:hAnsi="Cambria"/>
      <w:b/>
      <w:sz w:val="20"/>
      <w:u w:val="single"/>
      <w:bdr w:val="single" w:sz="4" w:space="0" w:color="auto"/>
      <w:shd w:val="pct25" w:color="auto" w:fill="auto"/>
    </w:rPr>
  </w:style>
  <w:style w:type="character" w:customStyle="1" w:styleId="BoldUnderlineChar10">
    <w:name w:val="BoldUnderline Char1"/>
    <w:rsid w:val="00CA1DB0"/>
    <w:rPr>
      <w:rFonts w:ascii="Times New Roman" w:eastAsia="Times New Roman" w:hAnsi="Times New Roman" w:cs="Times New Roman"/>
      <w:b/>
      <w:sz w:val="20"/>
      <w:szCs w:val="24"/>
      <w:u w:val="single"/>
    </w:rPr>
  </w:style>
  <w:style w:type="paragraph" w:customStyle="1" w:styleId="Tag12">
    <w:name w:val="Tag12"/>
    <w:basedOn w:val="Normal"/>
    <w:qFormat/>
    <w:rsid w:val="00CA1DB0"/>
    <w:pPr>
      <w:contextualSpacing/>
    </w:pPr>
    <w:rPr>
      <w:rFonts w:ascii="Garamond" w:eastAsia="Cambria" w:hAnsi="Garamond"/>
      <w:b/>
    </w:rPr>
  </w:style>
  <w:style w:type="paragraph" w:customStyle="1" w:styleId="Shrink8">
    <w:name w:val="Shrink8"/>
    <w:basedOn w:val="Normal"/>
    <w:qFormat/>
    <w:rsid w:val="00CA1DB0"/>
    <w:rPr>
      <w:rFonts w:ascii="Garamond" w:eastAsia="Cambria" w:hAnsi="Garamond"/>
    </w:rPr>
  </w:style>
  <w:style w:type="character" w:customStyle="1" w:styleId="commentstext">
    <w:name w:val="comments_text"/>
    <w:uiPriority w:val="99"/>
    <w:rsid w:val="00CA1DB0"/>
    <w:rPr>
      <w:rFonts w:cs="Times New Roman"/>
    </w:rPr>
  </w:style>
  <w:style w:type="paragraph" w:customStyle="1" w:styleId="Heading42">
    <w:name w:val="Heading 42"/>
    <w:basedOn w:val="Normal"/>
    <w:qFormat/>
    <w:rsid w:val="00CA1DB0"/>
    <w:rPr>
      <w:rFonts w:ascii="Garamond" w:eastAsia="Times New Roman" w:hAnsi="Garamond"/>
    </w:rPr>
  </w:style>
  <w:style w:type="paragraph" w:customStyle="1" w:styleId="DebateNormal">
    <w:name w:val="DebateNormal"/>
    <w:basedOn w:val="Normal"/>
    <w:link w:val="DebateNormalChar"/>
    <w:qFormat/>
    <w:rsid w:val="00CA1DB0"/>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CA1DB0"/>
    <w:rPr>
      <w:rFonts w:ascii="Garamond" w:eastAsia="Calibri" w:hAnsi="Garamond" w:cs="Calibri"/>
      <w:szCs w:val="20"/>
    </w:rPr>
  </w:style>
  <w:style w:type="paragraph" w:customStyle="1" w:styleId="DebateEmphasis">
    <w:name w:val="DebateEmphasis"/>
    <w:basedOn w:val="Normal"/>
    <w:link w:val="DebateEmphasisChar"/>
    <w:qFormat/>
    <w:rsid w:val="00CA1DB0"/>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CA1DB0"/>
    <w:rPr>
      <w:rFonts w:ascii="Garamond" w:eastAsia="Calibri" w:hAnsi="Garamond" w:cs="Calibri"/>
      <w:b/>
      <w:szCs w:val="20"/>
      <w:u w:val="single"/>
    </w:rPr>
  </w:style>
  <w:style w:type="paragraph" w:customStyle="1" w:styleId="NormalCite">
    <w:name w:val="NormalCite"/>
    <w:link w:val="NormalCiteChar"/>
    <w:qFormat/>
    <w:rsid w:val="00CA1DB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A1DB0"/>
    <w:rPr>
      <w:rFonts w:ascii="Times New Roman" w:hAnsi="Times New Roman" w:cs="Times New Roman"/>
      <w:sz w:val="18"/>
    </w:rPr>
  </w:style>
  <w:style w:type="character" w:customStyle="1" w:styleId="grey10">
    <w:name w:val="grey10"/>
    <w:basedOn w:val="DefaultParagraphFont"/>
    <w:rsid w:val="00CA1DB0"/>
  </w:style>
  <w:style w:type="character" w:customStyle="1" w:styleId="navy13bd">
    <w:name w:val="navy13bd"/>
    <w:basedOn w:val="DefaultParagraphFont"/>
    <w:rsid w:val="00CA1DB0"/>
  </w:style>
  <w:style w:type="character" w:customStyle="1" w:styleId="Style9ptUnderline2">
    <w:name w:val="Style 9 pt Underline2"/>
    <w:basedOn w:val="DefaultParagraphFont"/>
    <w:rsid w:val="00CA1DB0"/>
    <w:rPr>
      <w:sz w:val="20"/>
      <w:u w:val="single"/>
    </w:rPr>
  </w:style>
  <w:style w:type="character" w:customStyle="1" w:styleId="Style9ptBoldUnderline1">
    <w:name w:val="Style 9 pt Bold Underline1"/>
    <w:basedOn w:val="DefaultParagraphFont"/>
    <w:rsid w:val="00CA1DB0"/>
    <w:rPr>
      <w:b/>
      <w:bCs/>
      <w:sz w:val="20"/>
      <w:u w:val="single"/>
    </w:rPr>
  </w:style>
  <w:style w:type="paragraph" w:customStyle="1" w:styleId="cardCharCharCharChar">
    <w:name w:val="card Char Char Char Char"/>
    <w:basedOn w:val="Normal"/>
    <w:qFormat/>
    <w:rsid w:val="00CA1DB0"/>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CA1DB0"/>
    <w:rPr>
      <w:rFonts w:ascii="Georgia" w:eastAsia="Times New Roman" w:hAnsi="Georgia" w:cs="Calibri"/>
      <w:bCs/>
      <w:color w:val="000000"/>
    </w:rPr>
  </w:style>
  <w:style w:type="character" w:customStyle="1" w:styleId="Style11ptThickunderline">
    <w:name w:val="Style 11 pt Thick underline"/>
    <w:rsid w:val="00CA1DB0"/>
    <w:rPr>
      <w:rFonts w:ascii="Times New Roman" w:hAnsi="Times New Roman"/>
      <w:sz w:val="20"/>
      <w:u w:val="single"/>
    </w:rPr>
  </w:style>
  <w:style w:type="character" w:customStyle="1" w:styleId="Style11ptBoldThickunderline">
    <w:name w:val="Style 11 pt Bold Thick underline"/>
    <w:rsid w:val="00CA1DB0"/>
    <w:rPr>
      <w:rFonts w:ascii="Times New Roman" w:hAnsi="Times New Roman"/>
      <w:b/>
      <w:bCs/>
      <w:sz w:val="20"/>
      <w:u w:val="single"/>
    </w:rPr>
  </w:style>
  <w:style w:type="paragraph" w:customStyle="1" w:styleId="UnderlineBoldIndent">
    <w:name w:val="Underline + Bold Indent"/>
    <w:basedOn w:val="Normal"/>
    <w:link w:val="UnderlineBoldIndentCharChar"/>
    <w:qFormat/>
    <w:rsid w:val="00CA1DB0"/>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CA1DB0"/>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CA1DB0"/>
    <w:rPr>
      <w:u w:val="single"/>
    </w:rPr>
  </w:style>
  <w:style w:type="character" w:customStyle="1" w:styleId="StyleUnderlineBoldIndent11ptChar">
    <w:name w:val="Style Underline + Bold Indent + 11 pt Char"/>
    <w:link w:val="StyleUnderlineBoldIndent11pt"/>
    <w:rsid w:val="00CA1DB0"/>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A1DB0"/>
    <w:rPr>
      <w:b/>
      <w:bCs/>
      <w:u w:val="single"/>
    </w:rPr>
  </w:style>
  <w:style w:type="character" w:customStyle="1" w:styleId="StyleUnderlineBoldIndent11ptBoldChar">
    <w:name w:val="Style Underline + Bold Indent + 11 pt Bold Char"/>
    <w:link w:val="StyleUnderlineBoldIndent11ptBold"/>
    <w:rsid w:val="00CA1DB0"/>
    <w:rPr>
      <w:rFonts w:ascii="Garamond" w:eastAsia="Times New Roman" w:hAnsi="Garamond" w:cs="Calibri"/>
      <w:b/>
      <w:bCs/>
      <w:szCs w:val="20"/>
      <w:u w:val="single"/>
    </w:rPr>
  </w:style>
  <w:style w:type="paragraph" w:customStyle="1" w:styleId="Normal20pt">
    <w:name w:val="Normal  + 20 pt"/>
    <w:basedOn w:val="Normal"/>
    <w:uiPriority w:val="6"/>
    <w:qFormat/>
    <w:rsid w:val="00CA1DB0"/>
    <w:rPr>
      <w:rFonts w:ascii="Garamond" w:hAnsi="Garamond"/>
      <w:bCs/>
      <w:u w:val="single"/>
    </w:rPr>
  </w:style>
  <w:style w:type="character" w:customStyle="1" w:styleId="StyleStyle4CharTimesNewRoman11pt">
    <w:name w:val="Style Style4 Char + Times New Roman 11 pt"/>
    <w:basedOn w:val="DefaultParagraphFont"/>
    <w:rsid w:val="00CA1DB0"/>
    <w:rPr>
      <w:rFonts w:ascii="Times New Roman" w:hAnsi="Times New Roman"/>
      <w:sz w:val="20"/>
      <w:szCs w:val="24"/>
      <w:u w:val="single"/>
      <w:lang w:val="en-US" w:eastAsia="en-US" w:bidi="ar-SA"/>
    </w:rPr>
  </w:style>
  <w:style w:type="paragraph" w:customStyle="1" w:styleId="author-credentials">
    <w:name w:val="author-credentials"/>
    <w:basedOn w:val="Normal"/>
    <w:qFormat/>
    <w:rsid w:val="00CA1DB0"/>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CA1DB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A1DB0"/>
    <w:rPr>
      <w:rFonts w:ascii="Times New Roman" w:hAnsi="Times New Roman"/>
      <w:i/>
      <w:iCs/>
      <w:sz w:val="20"/>
      <w:szCs w:val="24"/>
      <w:u w:val="single"/>
      <w:lang w:val="en-US" w:eastAsia="en-US" w:bidi="ar-SA"/>
    </w:rPr>
  </w:style>
  <w:style w:type="character" w:customStyle="1" w:styleId="headline">
    <w:name w:val="headline"/>
    <w:basedOn w:val="DefaultParagraphFont"/>
    <w:rsid w:val="00CA1DB0"/>
  </w:style>
  <w:style w:type="character" w:customStyle="1" w:styleId="CharChar4">
    <w:name w:val="Char Char4"/>
    <w:basedOn w:val="DefaultParagraphFont"/>
    <w:rsid w:val="00CA1DB0"/>
    <w:rPr>
      <w:rFonts w:cs="Arial"/>
      <w:b/>
      <w:bCs/>
      <w:iCs/>
      <w:szCs w:val="28"/>
      <w:lang w:val="en-US" w:eastAsia="en-US" w:bidi="ar-SA"/>
    </w:rPr>
  </w:style>
  <w:style w:type="character" w:customStyle="1" w:styleId="senselabelstart">
    <w:name w:val="sense_label start"/>
    <w:basedOn w:val="DefaultParagraphFont"/>
    <w:rsid w:val="00CA1DB0"/>
  </w:style>
  <w:style w:type="character" w:customStyle="1" w:styleId="sensecontent">
    <w:name w:val="sense_content"/>
    <w:basedOn w:val="DefaultParagraphFont"/>
    <w:rsid w:val="00CA1DB0"/>
  </w:style>
  <w:style w:type="character" w:customStyle="1" w:styleId="vi">
    <w:name w:val="vi"/>
    <w:basedOn w:val="DefaultParagraphFont"/>
    <w:rsid w:val="00CA1DB0"/>
  </w:style>
  <w:style w:type="paragraph" w:customStyle="1" w:styleId="Style6">
    <w:name w:val="Style6"/>
    <w:basedOn w:val="Normal"/>
    <w:link w:val="Style6Char"/>
    <w:autoRedefine/>
    <w:qFormat/>
    <w:rsid w:val="00CA1DB0"/>
    <w:rPr>
      <w:rFonts w:ascii="Garamond" w:hAnsi="Garamond"/>
      <w:b/>
    </w:rPr>
  </w:style>
  <w:style w:type="character" w:customStyle="1" w:styleId="Style6Char">
    <w:name w:val="Style6 Char"/>
    <w:basedOn w:val="DefaultParagraphFont"/>
    <w:link w:val="Style6"/>
    <w:rsid w:val="00CA1DB0"/>
    <w:rPr>
      <w:rFonts w:ascii="Garamond" w:hAnsi="Garamond" w:cs="Calibri"/>
      <w:b/>
    </w:rPr>
  </w:style>
  <w:style w:type="paragraph" w:customStyle="1" w:styleId="Style110">
    <w:name w:val="Style11"/>
    <w:basedOn w:val="Normal"/>
    <w:link w:val="Style11Char"/>
    <w:qFormat/>
    <w:rsid w:val="00CA1DB0"/>
    <w:rPr>
      <w:rFonts w:ascii="Garamond" w:eastAsia="Times New Roman" w:hAnsi="Garamond"/>
      <w:b/>
      <w:szCs w:val="20"/>
      <w:u w:val="thick"/>
    </w:rPr>
  </w:style>
  <w:style w:type="paragraph" w:customStyle="1" w:styleId="Style12">
    <w:name w:val="Style12"/>
    <w:basedOn w:val="Normal"/>
    <w:link w:val="Style12Char"/>
    <w:qFormat/>
    <w:rsid w:val="00CA1DB0"/>
    <w:rPr>
      <w:rFonts w:ascii="Garamond" w:eastAsia="Times New Roman" w:hAnsi="Garamond"/>
      <w:b/>
      <w:u w:val="thick"/>
    </w:rPr>
  </w:style>
  <w:style w:type="character" w:customStyle="1" w:styleId="Style11Char">
    <w:name w:val="Style11 Char"/>
    <w:basedOn w:val="DefaultParagraphFont"/>
    <w:link w:val="Style110"/>
    <w:rsid w:val="00CA1DB0"/>
    <w:rPr>
      <w:rFonts w:ascii="Garamond" w:eastAsia="Times New Roman" w:hAnsi="Garamond" w:cs="Calibri"/>
      <w:b/>
      <w:szCs w:val="20"/>
      <w:u w:val="thick"/>
    </w:rPr>
  </w:style>
  <w:style w:type="character" w:customStyle="1" w:styleId="Style12Char">
    <w:name w:val="Style12 Char"/>
    <w:basedOn w:val="DefaultParagraphFont"/>
    <w:link w:val="Style12"/>
    <w:rsid w:val="00CA1DB0"/>
    <w:rPr>
      <w:rFonts w:ascii="Garamond" w:eastAsia="Times New Roman" w:hAnsi="Garamond" w:cs="Calibri"/>
      <w:b/>
      <w:u w:val="thick"/>
    </w:rPr>
  </w:style>
  <w:style w:type="character" w:customStyle="1" w:styleId="caps-label">
    <w:name w:val="caps-label"/>
    <w:basedOn w:val="DefaultParagraphFont"/>
    <w:rsid w:val="00CA1DB0"/>
  </w:style>
  <w:style w:type="character" w:customStyle="1" w:styleId="StyleStyleBoldUnderlineIntenseEmphasisUnderlineapple-style-s">
    <w:name w:val="Style Style Bold UnderlineIntense EmphasisUnderlineapple-style-s..."/>
    <w:basedOn w:val="DefaultParagraphFont"/>
    <w:rsid w:val="00CA1DB0"/>
    <w:rPr>
      <w:b w:val="0"/>
      <w:bCs w:val="0"/>
      <w:sz w:val="22"/>
      <w:u w:val="single"/>
      <w:bdr w:val="none" w:sz="0" w:space="0" w:color="auto"/>
    </w:rPr>
  </w:style>
  <w:style w:type="character" w:customStyle="1" w:styleId="story-author">
    <w:name w:val="story-author"/>
    <w:basedOn w:val="DefaultParagraphFont"/>
    <w:rsid w:val="00CA1DB0"/>
  </w:style>
  <w:style w:type="character" w:customStyle="1" w:styleId="institution">
    <w:name w:val="institution"/>
    <w:basedOn w:val="DefaultParagraphFont"/>
    <w:rsid w:val="00CA1DB0"/>
  </w:style>
  <w:style w:type="character" w:customStyle="1" w:styleId="abodyblack3">
    <w:name w:val="abodyblack3"/>
    <w:basedOn w:val="DefaultParagraphFont"/>
    <w:rsid w:val="00CA1DB0"/>
  </w:style>
  <w:style w:type="paragraph" w:customStyle="1" w:styleId="UnderlineChar2CharChar">
    <w:name w:val="Underline Char2 Char Char"/>
    <w:basedOn w:val="Normal"/>
    <w:link w:val="UnderlineChar2CharCharChar"/>
    <w:qFormat/>
    <w:rsid w:val="00CA1DB0"/>
    <w:rPr>
      <w:rFonts w:ascii="Garamond" w:eastAsia="MS Mincho" w:hAnsi="Garamond"/>
      <w:szCs w:val="20"/>
      <w:u w:val="single"/>
    </w:rPr>
  </w:style>
  <w:style w:type="character" w:customStyle="1" w:styleId="UnderlineChar2CharCharChar">
    <w:name w:val="Underline Char2 Char Char Char"/>
    <w:link w:val="UnderlineChar2CharChar"/>
    <w:rsid w:val="00CA1DB0"/>
    <w:rPr>
      <w:rFonts w:ascii="Garamond" w:eastAsia="MS Mincho" w:hAnsi="Garamond" w:cs="Calibri"/>
      <w:szCs w:val="20"/>
      <w:u w:val="single"/>
    </w:rPr>
  </w:style>
  <w:style w:type="character" w:customStyle="1" w:styleId="FontStyle177">
    <w:name w:val="Font Style177"/>
    <w:basedOn w:val="DefaultParagraphFont"/>
    <w:uiPriority w:val="99"/>
    <w:rsid w:val="00CA1DB0"/>
    <w:rPr>
      <w:rFonts w:ascii="Times New Roman" w:hAnsi="Times New Roman" w:cs="Times New Roman"/>
      <w:sz w:val="20"/>
      <w:szCs w:val="20"/>
    </w:rPr>
  </w:style>
  <w:style w:type="character" w:customStyle="1" w:styleId="FontStyle173">
    <w:name w:val="Font Style173"/>
    <w:basedOn w:val="DefaultParagraphFont"/>
    <w:uiPriority w:val="99"/>
    <w:rsid w:val="00CA1DB0"/>
    <w:rPr>
      <w:rFonts w:ascii="Times New Roman" w:hAnsi="Times New Roman" w:cs="Times New Roman"/>
      <w:sz w:val="14"/>
      <w:szCs w:val="14"/>
    </w:rPr>
  </w:style>
  <w:style w:type="character" w:customStyle="1" w:styleId="FontStyle151">
    <w:name w:val="Font Style151"/>
    <w:basedOn w:val="DefaultParagraphFont"/>
    <w:uiPriority w:val="99"/>
    <w:rsid w:val="00CA1DB0"/>
    <w:rPr>
      <w:rFonts w:ascii="Arial Narrow" w:hAnsi="Arial Narrow" w:cs="Arial Narrow"/>
      <w:b/>
      <w:bCs/>
      <w:sz w:val="12"/>
      <w:szCs w:val="12"/>
    </w:rPr>
  </w:style>
  <w:style w:type="character" w:customStyle="1" w:styleId="FontStyle156">
    <w:name w:val="Font Style156"/>
    <w:basedOn w:val="DefaultParagraphFont"/>
    <w:uiPriority w:val="99"/>
    <w:rsid w:val="00CA1DB0"/>
    <w:rPr>
      <w:rFonts w:ascii="Arial Narrow" w:hAnsi="Arial Narrow" w:cs="Arial Narrow"/>
      <w:sz w:val="8"/>
      <w:szCs w:val="8"/>
    </w:rPr>
  </w:style>
  <w:style w:type="character" w:customStyle="1" w:styleId="FontStyle160">
    <w:name w:val="Font Style160"/>
    <w:basedOn w:val="DefaultParagraphFont"/>
    <w:uiPriority w:val="99"/>
    <w:rsid w:val="00CA1DB0"/>
    <w:rPr>
      <w:rFonts w:ascii="Times New Roman" w:hAnsi="Times New Roman" w:cs="Times New Roman"/>
      <w:b/>
      <w:bCs/>
      <w:sz w:val="20"/>
      <w:szCs w:val="20"/>
    </w:rPr>
  </w:style>
  <w:style w:type="character" w:customStyle="1" w:styleId="FontStyle178">
    <w:name w:val="Font Style178"/>
    <w:basedOn w:val="DefaultParagraphFont"/>
    <w:uiPriority w:val="99"/>
    <w:rsid w:val="00CA1DB0"/>
    <w:rPr>
      <w:rFonts w:ascii="Times New Roman" w:hAnsi="Times New Roman" w:cs="Times New Roman"/>
      <w:sz w:val="18"/>
      <w:szCs w:val="18"/>
    </w:rPr>
  </w:style>
  <w:style w:type="paragraph" w:customStyle="1" w:styleId="Style14">
    <w:name w:val="Style14"/>
    <w:basedOn w:val="Normal"/>
    <w:uiPriority w:val="99"/>
    <w:qFormat/>
    <w:rsid w:val="00CA1DB0"/>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CA1DB0"/>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CA1DB0"/>
    <w:rPr>
      <w:rFonts w:ascii="Times New Roman" w:hAnsi="Times New Roman" w:cs="Times New Roman"/>
      <w:sz w:val="12"/>
      <w:szCs w:val="12"/>
    </w:rPr>
  </w:style>
  <w:style w:type="paragraph" w:customStyle="1" w:styleId="Style9">
    <w:name w:val="Style9"/>
    <w:basedOn w:val="Normal"/>
    <w:uiPriority w:val="99"/>
    <w:qFormat/>
    <w:rsid w:val="00CA1DB0"/>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CA1DB0"/>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CA1DB0"/>
    <w:rPr>
      <w:rFonts w:ascii="Times New Roman" w:hAnsi="Times New Roman" w:cs="Times New Roman"/>
      <w:sz w:val="16"/>
      <w:szCs w:val="16"/>
    </w:rPr>
  </w:style>
  <w:style w:type="character" w:customStyle="1" w:styleId="FontStyle172">
    <w:name w:val="Font Style172"/>
    <w:basedOn w:val="DefaultParagraphFont"/>
    <w:uiPriority w:val="99"/>
    <w:rsid w:val="00CA1DB0"/>
    <w:rPr>
      <w:rFonts w:ascii="Times New Roman" w:hAnsi="Times New Roman" w:cs="Times New Roman"/>
      <w:b/>
      <w:bCs/>
      <w:sz w:val="16"/>
      <w:szCs w:val="16"/>
    </w:rPr>
  </w:style>
  <w:style w:type="paragraph" w:customStyle="1" w:styleId="Style18">
    <w:name w:val="Style18"/>
    <w:basedOn w:val="Normal"/>
    <w:uiPriority w:val="99"/>
    <w:qFormat/>
    <w:rsid w:val="00CA1DB0"/>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CA1DB0"/>
    <w:rPr>
      <w:rFonts w:ascii="Times New Roman" w:hAnsi="Times New Roman" w:cs="Times New Roman"/>
      <w:i/>
      <w:iCs/>
      <w:sz w:val="16"/>
      <w:szCs w:val="16"/>
    </w:rPr>
  </w:style>
  <w:style w:type="character" w:customStyle="1" w:styleId="FontStyle162">
    <w:name w:val="Font Style162"/>
    <w:basedOn w:val="DefaultParagraphFont"/>
    <w:uiPriority w:val="99"/>
    <w:rsid w:val="00CA1DB0"/>
    <w:rPr>
      <w:rFonts w:ascii="Times New Roman" w:hAnsi="Times New Roman" w:cs="Times New Roman"/>
      <w:b/>
      <w:bCs/>
      <w:sz w:val="18"/>
      <w:szCs w:val="18"/>
    </w:rPr>
  </w:style>
  <w:style w:type="character" w:customStyle="1" w:styleId="FontStyle167">
    <w:name w:val="Font Style167"/>
    <w:basedOn w:val="DefaultParagraphFont"/>
    <w:uiPriority w:val="99"/>
    <w:rsid w:val="00CA1DB0"/>
    <w:rPr>
      <w:rFonts w:ascii="Times New Roman" w:hAnsi="Times New Roman" w:cs="Times New Roman"/>
      <w:sz w:val="10"/>
      <w:szCs w:val="10"/>
    </w:rPr>
  </w:style>
  <w:style w:type="character" w:customStyle="1" w:styleId="FontStyle174">
    <w:name w:val="Font Style174"/>
    <w:basedOn w:val="DefaultParagraphFont"/>
    <w:uiPriority w:val="99"/>
    <w:rsid w:val="00CA1DB0"/>
    <w:rPr>
      <w:rFonts w:ascii="Arial Narrow" w:hAnsi="Arial Narrow" w:cs="Arial Narrow"/>
      <w:b/>
      <w:bCs/>
      <w:sz w:val="18"/>
      <w:szCs w:val="18"/>
    </w:rPr>
  </w:style>
  <w:style w:type="paragraph" w:customStyle="1" w:styleId="Style47">
    <w:name w:val="Style47"/>
    <w:basedOn w:val="Normal"/>
    <w:uiPriority w:val="99"/>
    <w:qFormat/>
    <w:rsid w:val="00CA1DB0"/>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CA1DB0"/>
    <w:rPr>
      <w:rFonts w:ascii="Times New Roman" w:hAnsi="Times New Roman" w:cs="Times New Roman"/>
      <w:sz w:val="12"/>
      <w:szCs w:val="12"/>
    </w:rPr>
  </w:style>
  <w:style w:type="paragraph" w:customStyle="1" w:styleId="Style24">
    <w:name w:val="Style24"/>
    <w:basedOn w:val="Normal"/>
    <w:uiPriority w:val="99"/>
    <w:qFormat/>
    <w:rsid w:val="00CA1DB0"/>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CA1DB0"/>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CA1DB0"/>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CA1DB0"/>
    <w:rPr>
      <w:rFonts w:ascii="Times New Roman" w:hAnsi="Times New Roman" w:cs="Times New Roman"/>
      <w:b/>
      <w:bCs/>
      <w:sz w:val="18"/>
      <w:szCs w:val="18"/>
    </w:rPr>
  </w:style>
  <w:style w:type="paragraph" w:customStyle="1" w:styleId="Style500">
    <w:name w:val="Style50"/>
    <w:basedOn w:val="Normal"/>
    <w:uiPriority w:val="99"/>
    <w:qFormat/>
    <w:rsid w:val="00CA1DB0"/>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CA1DB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A1DB0"/>
    <w:rPr>
      <w:color w:val="000000"/>
      <w:sz w:val="32"/>
      <w:szCs w:val="32"/>
    </w:rPr>
  </w:style>
  <w:style w:type="character" w:customStyle="1" w:styleId="allocatoragentsleft">
    <w:name w:val="al_locatoragentsleft"/>
    <w:basedOn w:val="DefaultParagraphFont"/>
    <w:rsid w:val="00CA1DB0"/>
  </w:style>
  <w:style w:type="character" w:customStyle="1" w:styleId="UnderlinesCharChar">
    <w:name w:val="Underlines Char Char"/>
    <w:basedOn w:val="DefaultParagraphFont"/>
    <w:rsid w:val="00CA1DB0"/>
    <w:rPr>
      <w:rFonts w:cs="Arial"/>
      <w:b/>
      <w:bCs/>
      <w:noProof w:val="0"/>
      <w:sz w:val="22"/>
      <w:szCs w:val="26"/>
      <w:u w:val="single"/>
      <w:lang w:val="en-US" w:eastAsia="en-US" w:bidi="ar-SA"/>
    </w:rPr>
  </w:style>
  <w:style w:type="paragraph" w:customStyle="1" w:styleId="Carding">
    <w:name w:val="Carding"/>
    <w:basedOn w:val="Normal"/>
    <w:uiPriority w:val="99"/>
    <w:qFormat/>
    <w:rsid w:val="00CA1DB0"/>
    <w:rPr>
      <w:rFonts w:ascii="Garamond" w:eastAsia="Times New Roman" w:hAnsi="Garamond"/>
    </w:rPr>
  </w:style>
  <w:style w:type="character" w:customStyle="1" w:styleId="Taggin-New">
    <w:name w:val="Taggin - New"/>
    <w:basedOn w:val="DefaultParagraphFont"/>
    <w:rsid w:val="00CA1DB0"/>
    <w:rPr>
      <w:rFonts w:ascii="Arial Narrow" w:hAnsi="Arial Narrow"/>
      <w:b/>
      <w:sz w:val="22"/>
    </w:rPr>
  </w:style>
  <w:style w:type="character" w:customStyle="1" w:styleId="Boxing-New">
    <w:name w:val="Boxing - New"/>
    <w:basedOn w:val="DefaultParagraphFont"/>
    <w:rsid w:val="00CA1DB0"/>
    <w:rPr>
      <w:rFonts w:ascii="Arial Narrow" w:hAnsi="Arial Narrow"/>
      <w:sz w:val="16"/>
      <w:u w:val="none"/>
      <w:bdr w:val="single" w:sz="4" w:space="0" w:color="auto"/>
    </w:rPr>
  </w:style>
  <w:style w:type="character" w:customStyle="1" w:styleId="ilad">
    <w:name w:val="il_ad"/>
    <w:rsid w:val="00CA1DB0"/>
  </w:style>
  <w:style w:type="paragraph" w:customStyle="1" w:styleId="CardsHighlighted">
    <w:name w:val="Cards Highlighted"/>
    <w:next w:val="Normal"/>
    <w:link w:val="CardsHighlightedChar"/>
    <w:qFormat/>
    <w:rsid w:val="00CA1DB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A1DB0"/>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CA1DB0"/>
  </w:style>
  <w:style w:type="character" w:customStyle="1" w:styleId="StyleUnderlineCharChar9ptBold1">
    <w:name w:val="Style Underline Char Char + 9 pt Bold1"/>
    <w:rsid w:val="00CA1DB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A1DB0"/>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A1DB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A1DB0"/>
    <w:rPr>
      <w:rFonts w:ascii="Arial" w:eastAsia="Times New Roman" w:hAnsi="Arial" w:cs="Times New Roman"/>
      <w:szCs w:val="20"/>
      <w:u w:val="single"/>
    </w:rPr>
  </w:style>
  <w:style w:type="character" w:customStyle="1" w:styleId="StyleUnderlineChar1Bold">
    <w:name w:val="Style Underline Char1 + Bold"/>
    <w:rsid w:val="00CA1DB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A1DB0"/>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CA1DB0"/>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CA1DB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A1DB0"/>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CA1DB0"/>
    <w:rPr>
      <w:color w:val="000000"/>
      <w:sz w:val="20"/>
      <w:u w:val="single"/>
    </w:rPr>
  </w:style>
  <w:style w:type="character" w:customStyle="1" w:styleId="StyleUnderlineCharTimesBold">
    <w:name w:val="Style Underline Char + Times Bold"/>
    <w:basedOn w:val="DefaultParagraphFont"/>
    <w:rsid w:val="00CA1DB0"/>
    <w:rPr>
      <w:rFonts w:ascii="Times" w:hAnsi="Times"/>
      <w:b w:val="0"/>
      <w:bCs/>
      <w:sz w:val="20"/>
      <w:u w:val="single"/>
    </w:rPr>
  </w:style>
  <w:style w:type="character" w:customStyle="1" w:styleId="blubigktbiz">
    <w:name w:val="blubigktbiz"/>
    <w:rsid w:val="00CA1DB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A1DB0"/>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CA1DB0"/>
    <w:rPr>
      <w:rFonts w:ascii="Calibri" w:hAnsi="Calibri" w:cs="Calibri"/>
      <w:color w:val="000000"/>
      <w:sz w:val="16"/>
      <w:lang w:val="x-none" w:eastAsia="x-none"/>
    </w:rPr>
  </w:style>
  <w:style w:type="character" w:customStyle="1" w:styleId="Style4CharChar">
    <w:name w:val="Style4 Char Char"/>
    <w:basedOn w:val="DefaultParagraphFont"/>
    <w:rsid w:val="00CA1DB0"/>
    <w:rPr>
      <w:rFonts w:ascii="Arial Narrow" w:hAnsi="Arial Narrow"/>
      <w:noProof w:val="0"/>
      <w:szCs w:val="24"/>
      <w:u w:val="single"/>
      <w:lang w:val="en-US" w:eastAsia="en-US" w:bidi="ar-SA"/>
    </w:rPr>
  </w:style>
  <w:style w:type="character" w:customStyle="1" w:styleId="StyleEmphasisArial12ptBold">
    <w:name w:val="Style Emphasis + Arial 12 pt Bold"/>
    <w:rsid w:val="00CA1DB0"/>
    <w:rPr>
      <w:rFonts w:ascii="Arial" w:hAnsi="Arial"/>
      <w:b/>
      <w:bCs/>
      <w:i/>
      <w:iCs/>
      <w:sz w:val="24"/>
    </w:rPr>
  </w:style>
  <w:style w:type="character" w:customStyle="1" w:styleId="super">
    <w:name w:val="super"/>
    <w:rsid w:val="00CA1DB0"/>
  </w:style>
  <w:style w:type="character" w:customStyle="1" w:styleId="text30">
    <w:name w:val="text30"/>
    <w:rsid w:val="00CA1DB0"/>
  </w:style>
  <w:style w:type="character" w:customStyle="1" w:styleId="uppercase">
    <w:name w:val="uppercase"/>
    <w:rsid w:val="00CA1DB0"/>
  </w:style>
  <w:style w:type="character" w:customStyle="1" w:styleId="entry-title">
    <w:name w:val="entry-title"/>
    <w:rsid w:val="00CA1DB0"/>
  </w:style>
  <w:style w:type="character" w:customStyle="1" w:styleId="Style6pt">
    <w:name w:val="Style 6 pt"/>
    <w:basedOn w:val="DefaultParagraphFont"/>
    <w:qFormat/>
    <w:rsid w:val="00CA1DB0"/>
    <w:rPr>
      <w:sz w:val="12"/>
    </w:rPr>
  </w:style>
  <w:style w:type="character" w:customStyle="1" w:styleId="CiteCharCharCharCharCharChar">
    <w:name w:val="Cite Char Char Char Char Char Char"/>
    <w:basedOn w:val="DefaultParagraphFont"/>
    <w:link w:val="CiteCharCharCharCharChar"/>
    <w:rsid w:val="00CA1DB0"/>
    <w:rPr>
      <w:b/>
      <w:szCs w:val="24"/>
      <w:u w:val="single"/>
    </w:rPr>
  </w:style>
  <w:style w:type="character" w:customStyle="1" w:styleId="mainbody1">
    <w:name w:val="mainbody1"/>
    <w:basedOn w:val="DefaultParagraphFont"/>
    <w:rsid w:val="00CA1DB0"/>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CA1DB0"/>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CA1DB0"/>
    <w:rPr>
      <w:rFonts w:ascii="Garamond" w:eastAsia="Calibri" w:hAnsi="Garamond" w:cs="Calibri"/>
      <w:sz w:val="24"/>
      <w:szCs w:val="24"/>
      <w:u w:val="single"/>
    </w:rPr>
  </w:style>
  <w:style w:type="character" w:customStyle="1" w:styleId="cit-first-element">
    <w:name w:val="cit-first-element"/>
    <w:basedOn w:val="DefaultParagraphFont"/>
    <w:rsid w:val="00CA1DB0"/>
  </w:style>
  <w:style w:type="character" w:customStyle="1" w:styleId="StyleThickunderline1">
    <w:name w:val="Style Thick underline1"/>
    <w:basedOn w:val="DefaultParagraphFont"/>
    <w:rsid w:val="00CA1DB0"/>
    <w:rPr>
      <w:u w:val="single"/>
    </w:rPr>
  </w:style>
  <w:style w:type="paragraph" w:customStyle="1" w:styleId="TableParagraph">
    <w:name w:val="Table Paragraph"/>
    <w:basedOn w:val="Normal"/>
    <w:uiPriority w:val="1"/>
    <w:qFormat/>
    <w:rsid w:val="00CA1DB0"/>
    <w:pPr>
      <w:widowControl w:val="0"/>
    </w:pPr>
    <w:rPr>
      <w:rFonts w:ascii="Garamond" w:hAnsi="Garamond"/>
    </w:rPr>
  </w:style>
  <w:style w:type="character" w:customStyle="1" w:styleId="UnderlineChar5">
    <w:name w:val="UnderlineChar"/>
    <w:rsid w:val="00CA1DB0"/>
    <w:rPr>
      <w:sz w:val="24"/>
      <w:u w:val="single"/>
      <w:shd w:val="clear" w:color="auto" w:fill="auto"/>
    </w:rPr>
  </w:style>
  <w:style w:type="paragraph" w:customStyle="1" w:styleId="StyleCircled11pt">
    <w:name w:val="Style Circled + 11 pt"/>
    <w:basedOn w:val="Normal"/>
    <w:link w:val="StyleCircled11ptChar"/>
    <w:qFormat/>
    <w:rsid w:val="00CA1DB0"/>
    <w:rPr>
      <w:rFonts w:ascii="Garamond" w:eastAsia="Times New Roman" w:hAnsi="Garamond"/>
      <w:b/>
      <w:bCs/>
      <w:sz w:val="20"/>
      <w:u w:val="single"/>
    </w:rPr>
  </w:style>
  <w:style w:type="character" w:customStyle="1" w:styleId="StyleCircled11ptChar">
    <w:name w:val="Style Circled + 11 pt Char"/>
    <w:link w:val="StyleCircled11pt"/>
    <w:rsid w:val="00CA1DB0"/>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CA1DB0"/>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CA1DB0"/>
    <w:rPr>
      <w:rFonts w:ascii="Times" w:eastAsia="Times New Roman" w:hAnsi="Times" w:cs="Calibri"/>
      <w:sz w:val="20"/>
      <w:szCs w:val="28"/>
      <w:u w:val="single"/>
    </w:rPr>
  </w:style>
  <w:style w:type="character" w:customStyle="1" w:styleId="postby">
    <w:name w:val="post_by"/>
    <w:basedOn w:val="DefaultParagraphFont"/>
    <w:rsid w:val="00CA1DB0"/>
  </w:style>
  <w:style w:type="character" w:customStyle="1" w:styleId="Style11ptBorderSinglesolidlineAuto05ptLinewidth">
    <w:name w:val="Style 11 pt Border: : (Single solid line Auto  0.5 pt Line width)"/>
    <w:rsid w:val="00CA1DB0"/>
    <w:rPr>
      <w:sz w:val="20"/>
      <w:bdr w:val="single" w:sz="4" w:space="0" w:color="auto" w:frame="1"/>
    </w:rPr>
  </w:style>
  <w:style w:type="character" w:customStyle="1" w:styleId="StyleUnderlineChar9ptBorderSinglesolidlineAuto0">
    <w:name w:val="Style Underline Char + 9 pt Border: : (Single solid line Auto  0..."/>
    <w:rsid w:val="00CA1DB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A1DB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A1DB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A1DB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A1DB0"/>
    <w:rPr>
      <w:sz w:val="20"/>
      <w:szCs w:val="24"/>
      <w:u w:val="single"/>
      <w:bdr w:val="single" w:sz="4" w:space="0" w:color="auto"/>
      <w:lang w:val="en-US" w:eastAsia="en-US" w:bidi="ar-SA"/>
    </w:rPr>
  </w:style>
  <w:style w:type="character" w:customStyle="1" w:styleId="StyleLatinGaramondUnderline">
    <w:name w:val="Style (Latin) Garamond Underline"/>
    <w:rsid w:val="00CA1DB0"/>
    <w:rPr>
      <w:rFonts w:ascii="Times New Roman" w:hAnsi="Times New Roman"/>
      <w:sz w:val="20"/>
      <w:u w:val="single"/>
    </w:rPr>
  </w:style>
  <w:style w:type="character" w:customStyle="1" w:styleId="StyleLatinGaramond">
    <w:name w:val="Style (Latin) Garamond"/>
    <w:rsid w:val="00CA1DB0"/>
    <w:rPr>
      <w:rFonts w:ascii="Times New Roman" w:hAnsi="Times New Roman"/>
      <w:sz w:val="20"/>
    </w:rPr>
  </w:style>
  <w:style w:type="character" w:customStyle="1" w:styleId="styletimesnewroman12ptbold0">
    <w:name w:val="styletimesnewroman12ptbold"/>
    <w:basedOn w:val="DefaultParagraphFont"/>
    <w:rsid w:val="00CA1DB0"/>
  </w:style>
  <w:style w:type="character" w:customStyle="1" w:styleId="mainheading">
    <w:name w:val="mainheading"/>
    <w:basedOn w:val="DefaultParagraphFont"/>
    <w:rsid w:val="00CA1DB0"/>
  </w:style>
  <w:style w:type="paragraph" w:customStyle="1" w:styleId="BoldandUnderlineChar2CharChar">
    <w:name w:val="Bold and Underline Char2 Char Char"/>
    <w:basedOn w:val="Normal"/>
    <w:link w:val="BoldandUnderlineChar2CharCharChar"/>
    <w:qFormat/>
    <w:rsid w:val="00CA1DB0"/>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CA1DB0"/>
    <w:rPr>
      <w:rFonts w:ascii="Garamond" w:eastAsia="Times New Roman" w:hAnsi="Garamond" w:cs="Calibri"/>
      <w:b/>
      <w:u w:val="single"/>
    </w:rPr>
  </w:style>
  <w:style w:type="character" w:customStyle="1" w:styleId="StyleUnderlineChar9ptChar">
    <w:name w:val="Style Underline Char + 9 pt Char"/>
    <w:basedOn w:val="DefaultParagraphFont"/>
    <w:rsid w:val="00CA1DB0"/>
    <w:rPr>
      <w:b w:val="0"/>
      <w:noProof w:val="0"/>
      <w:sz w:val="22"/>
      <w:u w:val="thick"/>
      <w:lang w:val="en-US" w:eastAsia="en-US" w:bidi="ar-SA"/>
    </w:rPr>
  </w:style>
  <w:style w:type="character" w:customStyle="1" w:styleId="StyleUnderlineChar9ptBoldChar">
    <w:name w:val="Style Underline Char + 9 pt Bold Char"/>
    <w:basedOn w:val="DefaultParagraphFont"/>
    <w:rsid w:val="00CA1DB0"/>
    <w:rPr>
      <w:b w:val="0"/>
      <w:noProof w:val="0"/>
      <w:sz w:val="22"/>
      <w:u w:val="thick"/>
      <w:lang w:val="en-US" w:eastAsia="en-US" w:bidi="ar-SA"/>
    </w:rPr>
  </w:style>
  <w:style w:type="character" w:customStyle="1" w:styleId="Reduce8ptCharChar">
    <w:name w:val="Reduce 8pt Char Char"/>
    <w:basedOn w:val="DefaultParagraphFont"/>
    <w:link w:val="Reduce8pt"/>
    <w:rsid w:val="00CA1DB0"/>
    <w:rPr>
      <w:sz w:val="16"/>
    </w:rPr>
  </w:style>
  <w:style w:type="paragraph" w:customStyle="1" w:styleId="Reduce8pt">
    <w:name w:val="Reduce 8pt"/>
    <w:basedOn w:val="Normal"/>
    <w:link w:val="Reduce8ptCharChar"/>
    <w:qFormat/>
    <w:rsid w:val="00CA1DB0"/>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CA1DB0"/>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CA1DB0"/>
    <w:rPr>
      <w:rFonts w:ascii="Times New Roman" w:hAnsi="Times New Roman" w:cs="Times New Roman"/>
      <w:b/>
      <w:sz w:val="32"/>
    </w:rPr>
  </w:style>
  <w:style w:type="paragraph" w:customStyle="1" w:styleId="HeadingsBase">
    <w:name w:val="Headings Base"/>
    <w:basedOn w:val="Normal"/>
    <w:link w:val="HeadingsBaseChar"/>
    <w:qFormat/>
    <w:rsid w:val="00CA1DB0"/>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CA1DB0"/>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CA1DB0"/>
    <w:pPr>
      <w:spacing w:line="480" w:lineRule="auto"/>
      <w:ind w:firstLine="720"/>
    </w:pPr>
    <w:rPr>
      <w:rFonts w:ascii="Garamond" w:eastAsia="Calibri" w:hAnsi="Garamond"/>
    </w:rPr>
  </w:style>
  <w:style w:type="paragraph" w:customStyle="1" w:styleId="SchoolBlockQuote">
    <w:name w:val="School Block Quote"/>
    <w:basedOn w:val="SchoolPaper"/>
    <w:qFormat/>
    <w:rsid w:val="00CA1DB0"/>
  </w:style>
  <w:style w:type="paragraph" w:customStyle="1" w:styleId="SchoolWorksCited">
    <w:name w:val="School Works Cited"/>
    <w:basedOn w:val="SchoolPaper"/>
    <w:qFormat/>
    <w:rsid w:val="00CA1DB0"/>
  </w:style>
  <w:style w:type="paragraph" w:customStyle="1" w:styleId="BlockQuote">
    <w:name w:val="Block Quote"/>
    <w:basedOn w:val="Normal"/>
    <w:qFormat/>
    <w:rsid w:val="00CA1DB0"/>
    <w:pPr>
      <w:ind w:left="720" w:right="720"/>
    </w:pPr>
    <w:rPr>
      <w:rFonts w:ascii="Garamond" w:eastAsia="Calibri" w:hAnsi="Garamond"/>
    </w:rPr>
  </w:style>
  <w:style w:type="paragraph" w:customStyle="1" w:styleId="PaperBody">
    <w:name w:val="Paper Body"/>
    <w:basedOn w:val="Normal"/>
    <w:qFormat/>
    <w:rsid w:val="00CA1DB0"/>
    <w:pPr>
      <w:spacing w:line="480" w:lineRule="auto"/>
      <w:ind w:firstLine="720"/>
    </w:pPr>
    <w:rPr>
      <w:rFonts w:ascii="Garamond" w:eastAsia="Calibri" w:hAnsi="Garamond"/>
    </w:rPr>
  </w:style>
  <w:style w:type="paragraph" w:customStyle="1" w:styleId="PaperCitation">
    <w:name w:val="Paper Citation"/>
    <w:basedOn w:val="Normal"/>
    <w:qFormat/>
    <w:rsid w:val="00CA1DB0"/>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CA1DB0"/>
    <w:rPr>
      <w:rFonts w:ascii="Georgia" w:eastAsia="Times New Roman" w:hAnsi="Georgia" w:cs="Calibri"/>
      <w:b/>
      <w:bCs/>
      <w:sz w:val="32"/>
      <w:u w:val="single"/>
    </w:rPr>
  </w:style>
  <w:style w:type="paragraph" w:customStyle="1" w:styleId="WW-Default">
    <w:name w:val="WW-Default"/>
    <w:qFormat/>
    <w:rsid w:val="00CA1DB0"/>
    <w:pPr>
      <w:suppressAutoHyphens/>
      <w:spacing w:after="0" w:line="240" w:lineRule="auto"/>
    </w:pPr>
    <w:rPr>
      <w:rFonts w:ascii="Georgia" w:eastAsia="Calibri" w:hAnsi="Georgia" w:cs="Calibri"/>
      <w:lang w:eastAsia="ar-SA"/>
    </w:rPr>
  </w:style>
  <w:style w:type="paragraph" w:customStyle="1" w:styleId="B-TagCite">
    <w:name w:val="B-TagCite"/>
    <w:qFormat/>
    <w:rsid w:val="00CA1DB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CA1DB0"/>
  </w:style>
  <w:style w:type="paragraph" w:customStyle="1" w:styleId="Footnote2">
    <w:name w:val="Footnote2"/>
    <w:basedOn w:val="Normal"/>
    <w:next w:val="Normal"/>
    <w:link w:val="Footnote2Char"/>
    <w:autoRedefine/>
    <w:qFormat/>
    <w:rsid w:val="00CA1DB0"/>
    <w:pPr>
      <w:spacing w:after="120" w:line="480" w:lineRule="auto"/>
    </w:pPr>
    <w:rPr>
      <w:rFonts w:asciiTheme="minorHAnsi" w:hAnsiTheme="minorHAnsi" w:cstheme="minorBidi"/>
    </w:rPr>
  </w:style>
  <w:style w:type="paragraph" w:customStyle="1" w:styleId="indent">
    <w:name w:val="indent"/>
    <w:basedOn w:val="Normal"/>
    <w:qFormat/>
    <w:rsid w:val="00CA1DB0"/>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CA1DB0"/>
    <w:rPr>
      <w:rFonts w:ascii="Times New Roman" w:hAnsi="Times New Roman" w:cs="Times New Roman"/>
      <w:sz w:val="20"/>
    </w:rPr>
  </w:style>
  <w:style w:type="paragraph" w:customStyle="1" w:styleId="CardText4">
    <w:name w:val="CardText"/>
    <w:basedOn w:val="Normal"/>
    <w:link w:val="CardTextChar3"/>
    <w:qFormat/>
    <w:rsid w:val="00CA1DB0"/>
    <w:pPr>
      <w:ind w:left="288"/>
    </w:pPr>
    <w:rPr>
      <w:rFonts w:ascii="Times New Roman" w:hAnsi="Times New Roman" w:cs="Times New Roman"/>
      <w:sz w:val="20"/>
    </w:rPr>
  </w:style>
  <w:style w:type="character" w:customStyle="1" w:styleId="FontStyle11">
    <w:name w:val="Font Style11"/>
    <w:basedOn w:val="DefaultParagraphFont"/>
    <w:uiPriority w:val="99"/>
    <w:rsid w:val="00CA1DB0"/>
    <w:rPr>
      <w:rFonts w:ascii="Arial Narrow" w:hAnsi="Arial Narrow" w:cs="Arial Narrow" w:hint="default"/>
      <w:sz w:val="18"/>
      <w:szCs w:val="18"/>
    </w:rPr>
  </w:style>
  <w:style w:type="character" w:customStyle="1" w:styleId="FontStyle14">
    <w:name w:val="Font Style14"/>
    <w:basedOn w:val="DefaultParagraphFont"/>
    <w:uiPriority w:val="99"/>
    <w:rsid w:val="00CA1DB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A1DB0"/>
    <w:rPr>
      <w:rFonts w:ascii="Arial Narrow" w:hAnsi="Arial Narrow" w:cs="Arial Narrow" w:hint="default"/>
      <w:b/>
      <w:bCs/>
      <w:sz w:val="10"/>
      <w:szCs w:val="10"/>
    </w:rPr>
  </w:style>
  <w:style w:type="character" w:customStyle="1" w:styleId="underline3">
    <w:name w:val="underline3"/>
    <w:basedOn w:val="underline20"/>
    <w:rsid w:val="00CA1DB0"/>
    <w:rPr>
      <w:rFonts w:ascii="Arial" w:hAnsi="Arial"/>
      <w:sz w:val="18"/>
      <w:u w:val="single"/>
      <w:bdr w:val="none" w:sz="0" w:space="0" w:color="auto" w:frame="1"/>
      <w:shd w:val="clear" w:color="auto" w:fill="FFFF00"/>
    </w:rPr>
  </w:style>
  <w:style w:type="character" w:customStyle="1" w:styleId="menu">
    <w:name w:val="menu"/>
    <w:basedOn w:val="DefaultParagraphFont"/>
    <w:rsid w:val="00CA1DB0"/>
  </w:style>
  <w:style w:type="character" w:customStyle="1" w:styleId="A-Underlining">
    <w:name w:val="A-Underlining"/>
    <w:basedOn w:val="DefaultParagraphFont"/>
    <w:rsid w:val="00CA1DB0"/>
    <w:rPr>
      <w:rFonts w:ascii="Garamond" w:hAnsi="Garamond" w:hint="default"/>
      <w:color w:val="auto"/>
      <w:sz w:val="24"/>
      <w:u w:val="single"/>
    </w:rPr>
  </w:style>
  <w:style w:type="character" w:customStyle="1" w:styleId="StyleUnderlineBold0">
    <w:name w:val="Style Underline + Bold"/>
    <w:rsid w:val="00CA1DB0"/>
    <w:rPr>
      <w:b/>
      <w:bCs/>
      <w:u w:val="single"/>
    </w:rPr>
  </w:style>
  <w:style w:type="character" w:customStyle="1" w:styleId="newsmain">
    <w:name w:val="news_main"/>
    <w:basedOn w:val="DefaultParagraphFont"/>
    <w:rsid w:val="00CA1DB0"/>
  </w:style>
  <w:style w:type="character" w:customStyle="1" w:styleId="vitstoryheadline">
    <w:name w:val="vitstoryheadline"/>
    <w:rsid w:val="00CA1DB0"/>
  </w:style>
  <w:style w:type="character" w:customStyle="1" w:styleId="red">
    <w:name w:val="red"/>
    <w:basedOn w:val="DefaultParagraphFont"/>
    <w:rsid w:val="00CA1DB0"/>
  </w:style>
  <w:style w:type="character" w:customStyle="1" w:styleId="at">
    <w:name w:val="at"/>
    <w:rsid w:val="00CA1DB0"/>
  </w:style>
  <w:style w:type="character" w:customStyle="1" w:styleId="articletitle0">
    <w:name w:val="articletitle"/>
    <w:rsid w:val="00CA1DB0"/>
    <w:rPr>
      <w:rFonts w:ascii="Times New Roman" w:hAnsi="Times New Roman" w:cs="Times New Roman" w:hint="default"/>
    </w:rPr>
  </w:style>
  <w:style w:type="character" w:customStyle="1" w:styleId="6pointChar">
    <w:name w:val="6 point Char"/>
    <w:rsid w:val="00CA1DB0"/>
    <w:rPr>
      <w:rFonts w:ascii="Times New Roman" w:hAnsi="Times New Roman" w:cs="Times New Roman" w:hint="default"/>
      <w:sz w:val="12"/>
      <w:lang w:val="en-US" w:eastAsia="en-US"/>
    </w:rPr>
  </w:style>
  <w:style w:type="character" w:customStyle="1" w:styleId="citechar0">
    <w:name w:val="citechar"/>
    <w:basedOn w:val="DefaultParagraphFont"/>
    <w:rsid w:val="00CA1DB0"/>
  </w:style>
  <w:style w:type="character" w:customStyle="1" w:styleId="CardUnderlineChar">
    <w:name w:val="Card Underline Char"/>
    <w:rsid w:val="00CA1DB0"/>
    <w:rPr>
      <w:szCs w:val="24"/>
      <w:u w:val="single"/>
      <w:lang w:val="en-US" w:eastAsia="en-US" w:bidi="ar-SA"/>
    </w:rPr>
  </w:style>
  <w:style w:type="character" w:customStyle="1" w:styleId="tagciteChar2">
    <w:name w:val="tag/cite Char"/>
    <w:basedOn w:val="DefaultParagraphFont"/>
    <w:rsid w:val="00CA1DB0"/>
    <w:rPr>
      <w:b/>
      <w:bCs w:val="0"/>
      <w:sz w:val="24"/>
      <w:lang w:val="en-US" w:eastAsia="en-US" w:bidi="ar-SA"/>
    </w:rPr>
  </w:style>
  <w:style w:type="character" w:customStyle="1" w:styleId="person-name">
    <w:name w:val="person-name"/>
    <w:basedOn w:val="DefaultParagraphFont"/>
    <w:rsid w:val="00CA1DB0"/>
  </w:style>
  <w:style w:type="character" w:customStyle="1" w:styleId="Mention11">
    <w:name w:val="Mention11"/>
    <w:basedOn w:val="DefaultParagraphFont"/>
    <w:uiPriority w:val="99"/>
    <w:semiHidden/>
    <w:unhideWhenUsed/>
    <w:rsid w:val="00CA1DB0"/>
    <w:rPr>
      <w:color w:val="2B579A"/>
      <w:shd w:val="clear" w:color="auto" w:fill="E6E6E6"/>
    </w:rPr>
  </w:style>
  <w:style w:type="character" w:customStyle="1" w:styleId="m6370699461968006786gmail-styleunderline">
    <w:name w:val="m_6370699461968006786gmail-styleunderline"/>
    <w:basedOn w:val="DefaultParagraphFont"/>
    <w:rsid w:val="00CA1DB0"/>
  </w:style>
  <w:style w:type="character" w:customStyle="1" w:styleId="Mention2">
    <w:name w:val="Mention2"/>
    <w:basedOn w:val="DefaultParagraphFont"/>
    <w:uiPriority w:val="99"/>
    <w:semiHidden/>
    <w:unhideWhenUsed/>
    <w:rsid w:val="00CA1DB0"/>
    <w:rPr>
      <w:color w:val="2B579A"/>
      <w:shd w:val="clear" w:color="auto" w:fill="E6E6E6"/>
    </w:rPr>
  </w:style>
  <w:style w:type="paragraph" w:customStyle="1" w:styleId="FlashTag">
    <w:name w:val="FlashTag"/>
    <w:basedOn w:val="Normal"/>
    <w:link w:val="FlashTagChar"/>
    <w:autoRedefine/>
    <w:uiPriority w:val="4"/>
    <w:qFormat/>
    <w:rsid w:val="00CA1DB0"/>
    <w:rPr>
      <w:rFonts w:asciiTheme="majorHAnsi" w:hAnsiTheme="majorHAnsi"/>
      <w:b/>
      <w:sz w:val="28"/>
    </w:rPr>
  </w:style>
  <w:style w:type="character" w:customStyle="1" w:styleId="FlashTagChar">
    <w:name w:val="FlashTag Char"/>
    <w:basedOn w:val="DefaultParagraphFont"/>
    <w:link w:val="FlashTag"/>
    <w:uiPriority w:val="4"/>
    <w:rsid w:val="00CA1DB0"/>
    <w:rPr>
      <w:rFonts w:asciiTheme="majorHAnsi" w:hAnsiTheme="majorHAnsi" w:cs="Calibri"/>
      <w:b/>
      <w:sz w:val="28"/>
    </w:rPr>
  </w:style>
  <w:style w:type="paragraph" w:customStyle="1" w:styleId="Warrant">
    <w:name w:val="Warrant"/>
    <w:autoRedefine/>
    <w:uiPriority w:val="4"/>
    <w:qFormat/>
    <w:rsid w:val="00CA1DB0"/>
    <w:pPr>
      <w:ind w:left="720"/>
    </w:pPr>
    <w:rPr>
      <w:rFonts w:ascii="Calibri" w:hAnsi="Calibri" w:cs="Arial"/>
    </w:rPr>
  </w:style>
  <w:style w:type="character" w:customStyle="1" w:styleId="m-8793234324905335251gmail-style13ptbold">
    <w:name w:val="m_-8793234324905335251gmail-style13ptbold"/>
    <w:basedOn w:val="DefaultParagraphFont"/>
    <w:rsid w:val="00CA1DB0"/>
  </w:style>
  <w:style w:type="character" w:customStyle="1" w:styleId="m3965771245576658108gmail-styleunderline">
    <w:name w:val="m_3965771245576658108gmail-styleunderline"/>
    <w:basedOn w:val="DefaultParagraphFont"/>
    <w:rsid w:val="00CA1DB0"/>
  </w:style>
  <w:style w:type="paragraph" w:customStyle="1" w:styleId="msolistparagraphcxspfirst">
    <w:name w:val="msolistparagraphcxspfirst"/>
    <w:basedOn w:val="Normal"/>
    <w:uiPriority w:val="99"/>
    <w:qFormat/>
    <w:rsid w:val="00CA1DB0"/>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CA1DB0"/>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CA1DB0"/>
    <w:rPr>
      <w:rFonts w:ascii="Calibri" w:hAnsi="Calibri" w:cs="Calibri"/>
      <w:b/>
    </w:rPr>
  </w:style>
  <w:style w:type="paragraph" w:customStyle="1" w:styleId="BriefTitle2">
    <w:name w:val="Brief Title 2"/>
    <w:basedOn w:val="Heading1"/>
    <w:uiPriority w:val="99"/>
    <w:qFormat/>
    <w:rsid w:val="00CA1DB0"/>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CA1DB0"/>
    <w:rPr>
      <w:u w:val="single"/>
    </w:rPr>
  </w:style>
  <w:style w:type="paragraph" w:customStyle="1" w:styleId="StyleCardText11ptUnderline">
    <w:name w:val="Style Card Text + 11 pt Underline"/>
    <w:link w:val="StyleCardText11ptUnderlineChar"/>
    <w:qFormat/>
    <w:rsid w:val="00CA1DB0"/>
    <w:pPr>
      <w:spacing w:line="254" w:lineRule="auto"/>
    </w:pPr>
    <w:rPr>
      <w:u w:val="single"/>
    </w:rPr>
  </w:style>
  <w:style w:type="character" w:customStyle="1" w:styleId="StyleMinimizedText11ptChar">
    <w:name w:val="Style Minimized Text + 11 pt Char"/>
    <w:basedOn w:val="DefaultParagraphFont"/>
    <w:link w:val="StyleMinimizedText11pt"/>
    <w:locked/>
    <w:rsid w:val="00CA1DB0"/>
    <w:rPr>
      <w:rFonts w:ascii="Georgia" w:hAnsi="Georgia"/>
      <w:sz w:val="16"/>
    </w:rPr>
  </w:style>
  <w:style w:type="paragraph" w:customStyle="1" w:styleId="StyleMinimizedText11pt">
    <w:name w:val="Style Minimized Text + 11 pt"/>
    <w:basedOn w:val="Normal"/>
    <w:link w:val="StyleMinimizedText11ptChar"/>
    <w:qFormat/>
    <w:rsid w:val="00CA1DB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A1DB0"/>
    <w:rPr>
      <w:rFonts w:ascii="Georgia" w:hAnsi="Georgia"/>
      <w:sz w:val="16"/>
    </w:rPr>
  </w:style>
  <w:style w:type="paragraph" w:customStyle="1" w:styleId="StyleMinimizedText11pt1">
    <w:name w:val="Style Minimized Text + 11 pt1"/>
    <w:basedOn w:val="Normal"/>
    <w:link w:val="StyleMinimizedText11pt1Char"/>
    <w:qFormat/>
    <w:rsid w:val="00CA1DB0"/>
    <w:rPr>
      <w:rFonts w:ascii="Georgia" w:hAnsi="Georgia" w:cstheme="minorBidi"/>
      <w:sz w:val="16"/>
    </w:rPr>
  </w:style>
  <w:style w:type="character" w:customStyle="1" w:styleId="Debate-EmphasizedText-F5Char">
    <w:name w:val="Debate- Emphasized Text- F5 Char"/>
    <w:link w:val="Debate-EmphasizedText-F5"/>
    <w:locked/>
    <w:rsid w:val="00CA1DB0"/>
    <w:rPr>
      <w:rFonts w:ascii="Arial Narrow" w:hAnsi="Arial Narrow"/>
      <w:b/>
      <w:sz w:val="18"/>
      <w:u w:val="single"/>
    </w:rPr>
  </w:style>
  <w:style w:type="paragraph" w:customStyle="1" w:styleId="Debate-EmphasizedText-F5">
    <w:name w:val="Debate- Emphasized Text- F5"/>
    <w:basedOn w:val="Normal"/>
    <w:link w:val="Debate-EmphasizedText-F5Char"/>
    <w:qFormat/>
    <w:rsid w:val="00CA1DB0"/>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CA1DB0"/>
    <w:rPr>
      <w:rFonts w:asciiTheme="minorHAnsi" w:hAnsiTheme="minorHAnsi" w:cstheme="minorBidi"/>
      <w:sz w:val="16"/>
      <w:szCs w:val="24"/>
    </w:rPr>
  </w:style>
  <w:style w:type="character" w:customStyle="1" w:styleId="CardStyleChar">
    <w:name w:val="Card Style Char"/>
    <w:link w:val="CardStyle"/>
    <w:locked/>
    <w:rsid w:val="00CA1DB0"/>
    <w:rPr>
      <w:rFonts w:ascii="Georgia" w:eastAsia="Times New Roman" w:hAnsi="Georgia" w:cs="Calibri"/>
      <w:bCs/>
    </w:rPr>
  </w:style>
  <w:style w:type="paragraph" w:customStyle="1" w:styleId="emactive">
    <w:name w:val="emactive"/>
    <w:basedOn w:val="Normal"/>
    <w:uiPriority w:val="99"/>
    <w:qFormat/>
    <w:rsid w:val="00CA1DB0"/>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CA1DB0"/>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CA1DB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A1DB0"/>
    <w:rPr>
      <w:rFonts w:ascii="Georgia" w:eastAsia="Times New Roman" w:hAnsi="Georgia" w:cs="Times New Roman"/>
      <w:b/>
      <w:u w:val="single"/>
    </w:rPr>
  </w:style>
  <w:style w:type="character" w:customStyle="1" w:styleId="CardHighlightChar">
    <w:name w:val="Card Highlight Char"/>
    <w:link w:val="CardHighlight"/>
    <w:locked/>
    <w:rsid w:val="00CA1DB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A1DB0"/>
    <w:pPr>
      <w:shd w:val="clear" w:color="auto" w:fill="66FFFF"/>
    </w:pPr>
    <w:rPr>
      <w:rFonts w:eastAsia="Calibri"/>
      <w:u w:val="single"/>
    </w:rPr>
  </w:style>
  <w:style w:type="character" w:customStyle="1" w:styleId="BlockHeaderHiddenChar">
    <w:name w:val="Block Header Hidden Char"/>
    <w:link w:val="BlockHeaderHidden"/>
    <w:locked/>
    <w:rsid w:val="00CA1DB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A1DB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A1DB0"/>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CA1DB0"/>
    <w:rPr>
      <w:rFonts w:ascii="Garamond" w:eastAsia="MS Gothic" w:hAnsi="Garamond" w:cs="Arial"/>
      <w:sz w:val="24"/>
    </w:rPr>
  </w:style>
  <w:style w:type="paragraph" w:customStyle="1" w:styleId="nromal">
    <w:name w:val="nromal"/>
    <w:basedOn w:val="Normal"/>
    <w:uiPriority w:val="99"/>
    <w:qFormat/>
    <w:rsid w:val="00CA1DB0"/>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CA1DB0"/>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CA1DB0"/>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CA1DB0"/>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CA1DB0"/>
    <w:rPr>
      <w:rFonts w:ascii="Georgia" w:eastAsia="Calibri" w:hAnsi="Georgia"/>
      <w:sz w:val="16"/>
      <w:szCs w:val="16"/>
    </w:rPr>
  </w:style>
  <w:style w:type="paragraph" w:customStyle="1" w:styleId="SmallSizeParagraph">
    <w:name w:val="Small Size Paragraph"/>
    <w:basedOn w:val="Normal"/>
    <w:link w:val="SmallSizeParagraphChar"/>
    <w:qFormat/>
    <w:rsid w:val="00CA1DB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A1DB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A1DB0"/>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CA1DB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A1DB0"/>
    <w:rPr>
      <w:rFonts w:ascii="Times New Roman" w:eastAsia="Times New Roman" w:hAnsi="Times New Roman" w:cs="Times New Roman"/>
      <w:strike/>
      <w:sz w:val="20"/>
    </w:rPr>
  </w:style>
  <w:style w:type="character" w:customStyle="1" w:styleId="CardT1Char">
    <w:name w:val="CardT1 Char"/>
    <w:link w:val="CardT1"/>
    <w:locked/>
    <w:rsid w:val="00CA1DB0"/>
    <w:rPr>
      <w:rFonts w:ascii="Arial" w:eastAsia="Calibri" w:hAnsi="Arial" w:cs="Arial"/>
      <w:kern w:val="2"/>
      <w:sz w:val="14"/>
      <w:szCs w:val="14"/>
      <w:lang w:eastAsia="zh-TW"/>
    </w:rPr>
  </w:style>
  <w:style w:type="paragraph" w:customStyle="1" w:styleId="CardT1">
    <w:name w:val="CardT1"/>
    <w:basedOn w:val="Normal"/>
    <w:link w:val="CardT1Char"/>
    <w:qFormat/>
    <w:rsid w:val="00CA1DB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A1DB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A1DB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A1DB0"/>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CA1DB0"/>
    <w:rPr>
      <w:rFonts w:ascii="Georgia" w:eastAsia="Calibri" w:hAnsi="Georgia"/>
      <w:u w:val="single"/>
      <w:lang w:val="x-none" w:eastAsia="zh-CN"/>
    </w:rPr>
  </w:style>
  <w:style w:type="paragraph" w:customStyle="1" w:styleId="UnderlineS">
    <w:name w:val="Underline S"/>
    <w:basedOn w:val="Normal"/>
    <w:link w:val="UnderlineSChar"/>
    <w:qFormat/>
    <w:rsid w:val="00CA1DB0"/>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A1DB0"/>
    <w:rPr>
      <w:rFonts w:ascii="Georgia" w:eastAsia="SimSun" w:hAnsi="Georgia"/>
      <w:u w:val="thick"/>
    </w:rPr>
  </w:style>
  <w:style w:type="paragraph" w:customStyle="1" w:styleId="Highlighting">
    <w:name w:val="Highlighting"/>
    <w:basedOn w:val="Normal"/>
    <w:link w:val="HighlightingChar"/>
    <w:autoRedefine/>
    <w:qFormat/>
    <w:rsid w:val="00CA1DB0"/>
    <w:rPr>
      <w:rFonts w:ascii="Georgia" w:eastAsia="SimSun" w:hAnsi="Georgia" w:cstheme="minorBidi"/>
      <w:u w:val="thick"/>
    </w:rPr>
  </w:style>
  <w:style w:type="character" w:customStyle="1" w:styleId="CITEChar1">
    <w:name w:val="CITE Char"/>
    <w:link w:val="CITE0"/>
    <w:locked/>
    <w:rsid w:val="00CA1DB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A1DB0"/>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CA1DB0"/>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CA1DB0"/>
    <w:rPr>
      <w:rFonts w:ascii="Georgia" w:eastAsia="Times New Roman" w:hAnsi="Georgia" w:cs="Calibri"/>
      <w:szCs w:val="24"/>
      <w:u w:val="single"/>
    </w:rPr>
  </w:style>
  <w:style w:type="paragraph" w:customStyle="1" w:styleId="StyleStyle49pt6">
    <w:name w:val="Style Style4 + 9 pt6"/>
    <w:basedOn w:val="Style4"/>
    <w:link w:val="StyleStyle49pt6Char"/>
    <w:qFormat/>
    <w:rsid w:val="00CA1DB0"/>
    <w:rPr>
      <w:rFonts w:ascii="Georgia" w:eastAsia="Times New Roman" w:hAnsi="Georgia" w:cs="Calibri"/>
      <w:szCs w:val="24"/>
    </w:rPr>
  </w:style>
  <w:style w:type="character" w:customStyle="1" w:styleId="UnderlineCharCharCharCharChar">
    <w:name w:val="Underline Char Char Char Char Char"/>
    <w:link w:val="UnderlineCharCharCharChar"/>
    <w:locked/>
    <w:rsid w:val="00CA1DB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A1DB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A1DB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A1DB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A1DB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A1DB0"/>
    <w:rPr>
      <w:rFonts w:ascii="Georgia" w:hAnsi="Georgia"/>
      <w:b/>
      <w:bCs/>
      <w:u w:val="single"/>
    </w:rPr>
  </w:style>
  <w:style w:type="character" w:customStyle="1" w:styleId="DebatenoramlChar">
    <w:name w:val="Debatenoraml Char"/>
    <w:link w:val="Debatenoraml"/>
    <w:locked/>
    <w:rsid w:val="00CA1DB0"/>
    <w:rPr>
      <w:rFonts w:ascii="Times New Roman" w:hAnsi="Times New Roman" w:cs="Times New Roman"/>
    </w:rPr>
  </w:style>
  <w:style w:type="paragraph" w:customStyle="1" w:styleId="Debatenoraml">
    <w:name w:val="Debatenoraml"/>
    <w:basedOn w:val="NoSpacing"/>
    <w:link w:val="DebatenoramlChar"/>
    <w:qFormat/>
    <w:rsid w:val="00CA1DB0"/>
    <w:rPr>
      <w:rFonts w:ascii="Times New Roman" w:hAnsi="Times New Roman" w:cs="Times New Roman"/>
    </w:rPr>
  </w:style>
  <w:style w:type="paragraph" w:customStyle="1" w:styleId="SynergyTag">
    <w:name w:val="SynergyTag"/>
    <w:basedOn w:val="Normal"/>
    <w:uiPriority w:val="99"/>
    <w:qFormat/>
    <w:rsid w:val="00CA1DB0"/>
    <w:rPr>
      <w:rFonts w:ascii="Garamond" w:eastAsia="Calibri" w:hAnsi="Garamond"/>
      <w:b/>
    </w:rPr>
  </w:style>
  <w:style w:type="character" w:customStyle="1" w:styleId="QualsChar">
    <w:name w:val="Quals Char"/>
    <w:link w:val="Quals"/>
    <w:locked/>
    <w:rsid w:val="00CA1DB0"/>
    <w:rPr>
      <w:rFonts w:ascii="Georgia" w:eastAsia="Calibri" w:hAnsi="Georgia"/>
      <w:sz w:val="18"/>
    </w:rPr>
  </w:style>
  <w:style w:type="paragraph" w:customStyle="1" w:styleId="Quals">
    <w:name w:val="Quals"/>
    <w:basedOn w:val="Normal"/>
    <w:link w:val="QualsChar"/>
    <w:qFormat/>
    <w:rsid w:val="00CA1DB0"/>
    <w:rPr>
      <w:rFonts w:ascii="Georgia" w:eastAsia="Calibri" w:hAnsi="Georgia" w:cstheme="minorBidi"/>
      <w:sz w:val="18"/>
    </w:rPr>
  </w:style>
  <w:style w:type="paragraph" w:customStyle="1" w:styleId="BodyA">
    <w:name w:val="Body A"/>
    <w:uiPriority w:val="99"/>
    <w:qFormat/>
    <w:rsid w:val="00CA1DB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A1DB0"/>
    <w:rPr>
      <w:rFonts w:ascii="Georgia" w:eastAsia="Times New Roman" w:hAnsi="Georgia"/>
      <w:b/>
      <w:caps/>
      <w:szCs w:val="28"/>
      <w:u w:val="single"/>
    </w:rPr>
  </w:style>
  <w:style w:type="paragraph" w:customStyle="1" w:styleId="Starred">
    <w:name w:val="Starred"/>
    <w:basedOn w:val="Normal"/>
    <w:link w:val="StarredChar"/>
    <w:qFormat/>
    <w:rsid w:val="00CA1DB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A1DB0"/>
    <w:rPr>
      <w:rFonts w:ascii="Georgia" w:eastAsia="Times New Roman" w:hAnsi="Georgia"/>
      <w:b/>
      <w:caps/>
      <w:szCs w:val="28"/>
      <w:u w:val="single"/>
    </w:rPr>
  </w:style>
  <w:style w:type="paragraph" w:customStyle="1" w:styleId="NotStarred">
    <w:name w:val="NotStarred"/>
    <w:basedOn w:val="Normal"/>
    <w:link w:val="NotStarredChar"/>
    <w:qFormat/>
    <w:rsid w:val="00CA1DB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A1DB0"/>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A1DB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A1DB0"/>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CA1DB0"/>
    <w:rPr>
      <w:rFonts w:ascii="Georgia" w:eastAsia="Calibri" w:hAnsi="Georgia"/>
      <w:b/>
    </w:rPr>
  </w:style>
  <w:style w:type="paragraph" w:customStyle="1" w:styleId="H4Tag">
    <w:name w:val="H4 (Tag)"/>
    <w:basedOn w:val="Normal"/>
    <w:link w:val="H4TagChar1"/>
    <w:qFormat/>
    <w:rsid w:val="00CA1DB0"/>
    <w:rPr>
      <w:rFonts w:ascii="Georgia" w:eastAsia="Calibri" w:hAnsi="Georgia" w:cstheme="minorBidi"/>
      <w:b/>
    </w:rPr>
  </w:style>
  <w:style w:type="paragraph" w:customStyle="1" w:styleId="CM25">
    <w:name w:val="CM25"/>
    <w:basedOn w:val="Default"/>
    <w:next w:val="Default"/>
    <w:qFormat/>
    <w:rsid w:val="00CA1DB0"/>
    <w:pPr>
      <w:spacing w:after="233"/>
    </w:pPr>
    <w:rPr>
      <w:rFonts w:ascii="Georgia" w:eastAsia="Calibri" w:hAnsi="Georgia" w:cs="Times New Roman"/>
    </w:rPr>
  </w:style>
  <w:style w:type="character" w:customStyle="1" w:styleId="NewHeading2Char">
    <w:name w:val="NewHeading2 Char"/>
    <w:link w:val="NewHeading2"/>
    <w:locked/>
    <w:rsid w:val="00CA1DB0"/>
    <w:rPr>
      <w:rFonts w:ascii="Georgia" w:eastAsia="Times New Roman" w:hAnsi="Georgia"/>
      <w:b/>
      <w:szCs w:val="28"/>
      <w:u w:val="single"/>
    </w:rPr>
  </w:style>
  <w:style w:type="paragraph" w:customStyle="1" w:styleId="NewHeading2">
    <w:name w:val="NewHeading2"/>
    <w:basedOn w:val="Normal"/>
    <w:link w:val="NewHeading2Char"/>
    <w:qFormat/>
    <w:rsid w:val="00CA1DB0"/>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A1DB0"/>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CA1DB0"/>
    <w:rPr>
      <w:rFonts w:ascii="Garamond" w:eastAsia="Calibri" w:hAnsi="Garamond"/>
    </w:rPr>
  </w:style>
  <w:style w:type="character" w:customStyle="1" w:styleId="FullCiteChar">
    <w:name w:val="Full Cite Char"/>
    <w:link w:val="FullCite0"/>
    <w:locked/>
    <w:rsid w:val="00CA1DB0"/>
    <w:rPr>
      <w:rFonts w:ascii="Garamond" w:eastAsia="Calibri" w:hAnsi="Garamond"/>
    </w:rPr>
  </w:style>
  <w:style w:type="paragraph" w:customStyle="1" w:styleId="FullCite0">
    <w:name w:val="Full Cite"/>
    <w:basedOn w:val="Normal"/>
    <w:next w:val="Normal"/>
    <w:link w:val="FullCiteChar"/>
    <w:qFormat/>
    <w:rsid w:val="00CA1DB0"/>
    <w:rPr>
      <w:rFonts w:ascii="Garamond" w:eastAsia="Calibri" w:hAnsi="Garamond" w:cstheme="minorBidi"/>
    </w:rPr>
  </w:style>
  <w:style w:type="character" w:customStyle="1" w:styleId="StyleCardStyleBlackUnderlineChar">
    <w:name w:val="Style Card Style + Black Underline Char"/>
    <w:link w:val="StyleCardStyleBlackUnderline"/>
    <w:locked/>
    <w:rsid w:val="00CA1DB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A1DB0"/>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A1DB0"/>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CA1DB0"/>
    <w:rPr>
      <w:rFonts w:ascii="Century Gothic" w:eastAsia="Times New Roman" w:hAnsi="Century Gothic"/>
    </w:rPr>
  </w:style>
  <w:style w:type="character" w:customStyle="1" w:styleId="StylecardThickunderlineChar">
    <w:name w:val="Style card + Thick underline Char"/>
    <w:link w:val="StylecardThickunderline"/>
    <w:locked/>
    <w:rsid w:val="00CA1DB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A1DB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A1DB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A1DB0"/>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CA1DB0"/>
    <w:rPr>
      <w:rFonts w:ascii="Times New Roman" w:eastAsia="Calibri" w:hAnsi="Times New Roman" w:cs="Times New Roman"/>
    </w:rPr>
  </w:style>
  <w:style w:type="paragraph" w:customStyle="1" w:styleId="font-null">
    <w:name w:val="font-null"/>
    <w:basedOn w:val="Normal"/>
    <w:uiPriority w:val="99"/>
    <w:qFormat/>
    <w:rsid w:val="00CA1DB0"/>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CA1DB0"/>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CA1DB0"/>
    <w:pPr>
      <w:spacing w:line="191" w:lineRule="atLeast"/>
    </w:pPr>
    <w:rPr>
      <w:rFonts w:ascii="Scala" w:eastAsia="Calibri" w:hAnsi="Scala" w:cs="Times New Roman"/>
    </w:rPr>
  </w:style>
  <w:style w:type="paragraph" w:customStyle="1" w:styleId="introduction">
    <w:name w:val="introduction"/>
    <w:basedOn w:val="Normal"/>
    <w:uiPriority w:val="99"/>
    <w:qFormat/>
    <w:rsid w:val="00CA1DB0"/>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CA1DB0"/>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CA1DB0"/>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CA1DB0"/>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CA1DB0"/>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CA1DB0"/>
    <w:rPr>
      <w:rFonts w:ascii="Calibri" w:eastAsia="Times" w:hAnsi="Calibri" w:cs="Calibri"/>
      <w:b/>
      <w:sz w:val="28"/>
      <w:szCs w:val="20"/>
      <w:lang w:bidi="sa-IN"/>
    </w:rPr>
  </w:style>
  <w:style w:type="paragraph" w:customStyle="1" w:styleId="Pa4">
    <w:name w:val="Pa4"/>
    <w:basedOn w:val="Normal"/>
    <w:next w:val="Normal"/>
    <w:uiPriority w:val="99"/>
    <w:qFormat/>
    <w:rsid w:val="00CA1DB0"/>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CA1DB0"/>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CA1DB0"/>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CA1DB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A1DB0"/>
    <w:rPr>
      <w:rFonts w:ascii="Georgia" w:eastAsia="SimSun" w:hAnsi="Georgia"/>
      <w:b/>
      <w:bCs/>
    </w:rPr>
  </w:style>
  <w:style w:type="paragraph" w:customStyle="1" w:styleId="Caption2">
    <w:name w:val="Caption2"/>
    <w:basedOn w:val="Normal"/>
    <w:uiPriority w:val="99"/>
    <w:qFormat/>
    <w:rsid w:val="00CA1DB0"/>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CA1DB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A1DB0"/>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A1DB0"/>
    <w:pPr>
      <w:jc w:val="center"/>
    </w:pPr>
    <w:rPr>
      <w:rFonts w:eastAsia="Times New Roman"/>
      <w:b/>
      <w:sz w:val="28"/>
    </w:rPr>
  </w:style>
  <w:style w:type="paragraph" w:customStyle="1" w:styleId="Little">
    <w:name w:val="Little"/>
    <w:basedOn w:val="Normal"/>
    <w:next w:val="Normal"/>
    <w:link w:val="LittleChar"/>
    <w:qFormat/>
    <w:rsid w:val="00CA1DB0"/>
    <w:pPr>
      <w:ind w:left="288"/>
    </w:pPr>
    <w:rPr>
      <w:rFonts w:ascii="Garamond" w:eastAsia="Times New Roman" w:hAnsi="Garamond"/>
    </w:rPr>
  </w:style>
  <w:style w:type="paragraph" w:customStyle="1" w:styleId="Caption3">
    <w:name w:val="Caption3"/>
    <w:basedOn w:val="Normal"/>
    <w:uiPriority w:val="99"/>
    <w:qFormat/>
    <w:rsid w:val="00CA1DB0"/>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CA1DB0"/>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CA1DB0"/>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CA1DB0"/>
    <w:pPr>
      <w:spacing w:before="100" w:beforeAutospacing="1" w:after="100" w:afterAutospacing="1"/>
    </w:pPr>
    <w:rPr>
      <w:rFonts w:ascii="Garamond" w:eastAsia="Times New Roman" w:hAnsi="Garamond"/>
    </w:rPr>
  </w:style>
  <w:style w:type="paragraph" w:customStyle="1" w:styleId="CITEF3">
    <w:name w:val="CITE F3"/>
    <w:uiPriority w:val="99"/>
    <w:qFormat/>
    <w:rsid w:val="00CA1DB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A1DB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A1DB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A1DB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A1DB0"/>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A1DB0"/>
    <w:pPr>
      <w:ind w:left="144"/>
    </w:pPr>
    <w:rPr>
      <w:rFonts w:ascii="Cambria" w:eastAsia="Calibri" w:hAnsi="Cambria"/>
    </w:rPr>
  </w:style>
  <w:style w:type="paragraph" w:customStyle="1" w:styleId="FreeFormA">
    <w:name w:val="Free Form A"/>
    <w:autoRedefine/>
    <w:uiPriority w:val="99"/>
    <w:qFormat/>
    <w:rsid w:val="00CA1DB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A1DB0"/>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CA1DB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A1DB0"/>
    <w:rPr>
      <w:rFonts w:ascii="Times New Roman" w:eastAsia="Times New Roman" w:hAnsi="Times New Roman" w:cs="Times New Roman"/>
      <w:sz w:val="10"/>
    </w:rPr>
  </w:style>
  <w:style w:type="paragraph" w:customStyle="1" w:styleId="subheader">
    <w:name w:val="subheader"/>
    <w:basedOn w:val="Normal"/>
    <w:uiPriority w:val="99"/>
    <w:qFormat/>
    <w:rsid w:val="00CA1DB0"/>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CA1DB0"/>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CA1DB0"/>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CA1DB0"/>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CA1DB0"/>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CA1DB0"/>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CA1DB0"/>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CA1DB0"/>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CA1DB0"/>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CA1DB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A1DB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A1DB0"/>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A1DB0"/>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A1DB0"/>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CA1DB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A1DB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A1DB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A1DB0"/>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A1DB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A1DB0"/>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A1DB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A1DB0"/>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A1DB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A1DB0"/>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A1DB0"/>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CA1DB0"/>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CA1DB0"/>
    <w:rPr>
      <w:rFonts w:ascii="Times New Roman" w:eastAsia="Times New Roman" w:hAnsi="Times New Roman" w:cs="Times New Roman"/>
      <w:sz w:val="20"/>
      <w:szCs w:val="20"/>
    </w:rPr>
  </w:style>
  <w:style w:type="paragraph" w:customStyle="1" w:styleId="NormalFont">
    <w:name w:val="Normal Font"/>
    <w:link w:val="NormalFontChar"/>
    <w:qFormat/>
    <w:rsid w:val="00CA1DB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A1DB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A1DB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A1DB0"/>
    <w:rPr>
      <w:u w:val="single"/>
      <w:lang w:val="x-none" w:eastAsia="x-none"/>
    </w:rPr>
  </w:style>
  <w:style w:type="character" w:customStyle="1" w:styleId="StyleNormalFont11ptBoldUnderlineChar">
    <w:name w:val="Style Normal Font + 11 pt Bold Underline Char"/>
    <w:link w:val="StyleNormalFont11ptBoldUnderline"/>
    <w:locked/>
    <w:rsid w:val="00CA1DB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A1DB0"/>
    <w:rPr>
      <w:b/>
      <w:bCs/>
      <w:u w:val="single"/>
      <w:lang w:val="x-none" w:eastAsia="x-none"/>
    </w:rPr>
  </w:style>
  <w:style w:type="paragraph" w:customStyle="1" w:styleId="Smallfont0">
    <w:name w:val="Smallfont"/>
    <w:basedOn w:val="Normal"/>
    <w:uiPriority w:val="99"/>
    <w:qFormat/>
    <w:rsid w:val="00CA1DB0"/>
    <w:rPr>
      <w:rFonts w:ascii="Garamond" w:eastAsia="Times New Roman" w:hAnsi="Garamond"/>
      <w:sz w:val="15"/>
    </w:rPr>
  </w:style>
  <w:style w:type="paragraph" w:customStyle="1" w:styleId="formatvorlage2">
    <w:name w:val="formatvorlage2"/>
    <w:basedOn w:val="Normal"/>
    <w:uiPriority w:val="99"/>
    <w:qFormat/>
    <w:rsid w:val="00CA1DB0"/>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CA1DB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A1DB0"/>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CA1DB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A1DB0"/>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CA1DB0"/>
    <w:rPr>
      <w:rFonts w:ascii="Times New Roman" w:eastAsia="Times New Roman" w:hAnsi="Times New Roman" w:cs="Calibri"/>
      <w:szCs w:val="24"/>
    </w:rPr>
  </w:style>
  <w:style w:type="paragraph" w:customStyle="1" w:styleId="deck">
    <w:name w:val="deck"/>
    <w:basedOn w:val="Normal"/>
    <w:uiPriority w:val="99"/>
    <w:qFormat/>
    <w:rsid w:val="00CA1DB0"/>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CA1DB0"/>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CA1DB0"/>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CA1DB0"/>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CA1DB0"/>
    <w:rPr>
      <w:rFonts w:ascii="Garamond" w:eastAsia="Calibri" w:hAnsi="Garamond"/>
    </w:rPr>
  </w:style>
  <w:style w:type="paragraph" w:customStyle="1" w:styleId="NoteLevel22">
    <w:name w:val="Note Level 22"/>
    <w:basedOn w:val="Normal"/>
    <w:next w:val="Normal"/>
    <w:uiPriority w:val="99"/>
    <w:qFormat/>
    <w:rsid w:val="00CA1DB0"/>
    <w:pPr>
      <w:keepNext/>
      <w:ind w:left="288" w:right="288"/>
    </w:pPr>
    <w:rPr>
      <w:rFonts w:ascii="Georgia" w:eastAsia="MS Gothic" w:hAnsi="Georgia"/>
      <w:szCs w:val="20"/>
    </w:rPr>
  </w:style>
  <w:style w:type="paragraph" w:customStyle="1" w:styleId="svarticle">
    <w:name w:val="svarticle"/>
    <w:basedOn w:val="Normal"/>
    <w:uiPriority w:val="99"/>
    <w:qFormat/>
    <w:rsid w:val="00CA1DB0"/>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CA1DB0"/>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CA1DB0"/>
    <w:pPr>
      <w:spacing w:before="100" w:beforeAutospacing="1" w:after="100" w:afterAutospacing="1"/>
    </w:pPr>
    <w:rPr>
      <w:rFonts w:ascii="Garamond" w:hAnsi="Garamond"/>
    </w:rPr>
  </w:style>
  <w:style w:type="paragraph" w:customStyle="1" w:styleId="description">
    <w:name w:val="description"/>
    <w:basedOn w:val="Normal"/>
    <w:uiPriority w:val="99"/>
    <w:qFormat/>
    <w:rsid w:val="00CA1DB0"/>
    <w:pPr>
      <w:spacing w:before="100" w:beforeAutospacing="1" w:after="100" w:afterAutospacing="1"/>
    </w:pPr>
    <w:rPr>
      <w:rFonts w:ascii="Garamond" w:hAnsi="Garamond"/>
    </w:rPr>
  </w:style>
  <w:style w:type="paragraph" w:customStyle="1" w:styleId="column">
    <w:name w:val="column"/>
    <w:basedOn w:val="Normal"/>
    <w:uiPriority w:val="99"/>
    <w:qFormat/>
    <w:rsid w:val="00CA1DB0"/>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CA1DB0"/>
    <w:pPr>
      <w:spacing w:before="100" w:beforeAutospacing="1" w:after="100" w:afterAutospacing="1"/>
    </w:pPr>
    <w:rPr>
      <w:rFonts w:ascii="Times New Roman" w:hAnsi="Times New Roman"/>
    </w:rPr>
  </w:style>
  <w:style w:type="paragraph" w:customStyle="1" w:styleId="see-also">
    <w:name w:val="see-also"/>
    <w:basedOn w:val="Normal"/>
    <w:uiPriority w:val="99"/>
    <w:qFormat/>
    <w:rsid w:val="00CA1DB0"/>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CA1DB0"/>
  </w:style>
  <w:style w:type="character" w:customStyle="1" w:styleId="BriefTitle2Char">
    <w:name w:val="Brief Title 2 Char"/>
    <w:basedOn w:val="DefaultParagraphFont"/>
    <w:rsid w:val="00CA1DB0"/>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A1DB0"/>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CA1DB0"/>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A1DB0"/>
  </w:style>
  <w:style w:type="character" w:customStyle="1" w:styleId="metaorigin">
    <w:name w:val="meta_origin"/>
    <w:rsid w:val="00CA1DB0"/>
  </w:style>
  <w:style w:type="character" w:customStyle="1" w:styleId="mandelbrotrefrag">
    <w:name w:val="mandelbrot_refrag"/>
    <w:rsid w:val="00CA1DB0"/>
  </w:style>
  <w:style w:type="character" w:customStyle="1" w:styleId="eminfo">
    <w:name w:val="eminfo"/>
    <w:rsid w:val="00CA1DB0"/>
  </w:style>
  <w:style w:type="character" w:customStyle="1" w:styleId="emhighlight">
    <w:name w:val="emhighlight"/>
    <w:rsid w:val="00CA1DB0"/>
  </w:style>
  <w:style w:type="character" w:customStyle="1" w:styleId="source-org">
    <w:name w:val="source-org"/>
    <w:rsid w:val="00CA1DB0"/>
  </w:style>
  <w:style w:type="character" w:customStyle="1" w:styleId="last">
    <w:name w:val="last"/>
    <w:rsid w:val="00CA1DB0"/>
  </w:style>
  <w:style w:type="character" w:customStyle="1" w:styleId="Style11ptBoldUnderline1">
    <w:name w:val="Style 11 pt Bold Underline1"/>
    <w:rsid w:val="00CA1DB0"/>
    <w:rPr>
      <w:b/>
      <w:bCs/>
      <w:sz w:val="20"/>
      <w:u w:val="single"/>
    </w:rPr>
  </w:style>
  <w:style w:type="character" w:customStyle="1" w:styleId="StyleStyleunderlineBold11pt">
    <w:name w:val="Style Style underline + Bold + 11 pt"/>
    <w:rsid w:val="00CA1DB0"/>
    <w:rPr>
      <w:bCs/>
      <w:sz w:val="20"/>
      <w:u w:val="single"/>
    </w:rPr>
  </w:style>
  <w:style w:type="character" w:customStyle="1" w:styleId="StyleunderlineAsianTimesNewRomanBold">
    <w:name w:val="Style underline + (Asian) Times New Roman Bold"/>
    <w:rsid w:val="00CA1DB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A1DB0"/>
    <w:rPr>
      <w:b/>
      <w:bCs/>
      <w:sz w:val="20"/>
      <w:u w:val="single"/>
      <w:bdr w:val="single" w:sz="4" w:space="0" w:color="auto" w:frame="1"/>
    </w:rPr>
  </w:style>
  <w:style w:type="character" w:customStyle="1" w:styleId="quotepeekbase">
    <w:name w:val="quotepeekbase"/>
    <w:rsid w:val="00CA1DB0"/>
  </w:style>
  <w:style w:type="character" w:customStyle="1" w:styleId="NormalCard">
    <w:name w:val="Normal Card"/>
    <w:uiPriority w:val="1"/>
    <w:qFormat/>
    <w:rsid w:val="00CA1DB0"/>
    <w:rPr>
      <w:rFonts w:ascii="Times New Roman" w:hAnsi="Times New Roman" w:cs="Times New Roman" w:hint="default"/>
      <w:sz w:val="24"/>
    </w:rPr>
  </w:style>
  <w:style w:type="character" w:customStyle="1" w:styleId="HighlightedUnderline0">
    <w:name w:val="Highlighted Underline"/>
    <w:uiPriority w:val="1"/>
    <w:qFormat/>
    <w:rsid w:val="00CA1DB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A1DB0"/>
    <w:rPr>
      <w:rFonts w:ascii="Times New Roman" w:hAnsi="Times New Roman" w:cs="Times New Roman" w:hint="default"/>
      <w:sz w:val="16"/>
      <w:szCs w:val="16"/>
    </w:rPr>
  </w:style>
  <w:style w:type="character" w:customStyle="1" w:styleId="timebox">
    <w:name w:val="timebox"/>
    <w:rsid w:val="00CA1DB0"/>
  </w:style>
  <w:style w:type="character" w:customStyle="1" w:styleId="Heading2Subtext">
    <w:name w:val="Heading 2 Subtext"/>
    <w:rsid w:val="00CA1DB0"/>
    <w:rPr>
      <w:rFonts w:ascii="Times New Roman" w:hAnsi="Times New Roman" w:cs="Times New Roman" w:hint="default"/>
      <w:sz w:val="16"/>
    </w:rPr>
  </w:style>
  <w:style w:type="character" w:customStyle="1" w:styleId="-SmallText-">
    <w:name w:val="-Small Text-"/>
    <w:rsid w:val="00CA1DB0"/>
    <w:rPr>
      <w:rFonts w:ascii="Garamond" w:hAnsi="Garamond" w:hint="default"/>
      <w:sz w:val="16"/>
    </w:rPr>
  </w:style>
  <w:style w:type="character" w:customStyle="1" w:styleId="BoldUnderlineCharChar">
    <w:name w:val="BoldUnderline Char Char"/>
    <w:rsid w:val="00CA1DB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A1DB0"/>
    <w:rPr>
      <w:rFonts w:ascii="Times New Roman" w:hAnsi="Times New Roman" w:cs="Times New Roman" w:hint="default"/>
      <w:sz w:val="18"/>
      <w:szCs w:val="18"/>
    </w:rPr>
  </w:style>
  <w:style w:type="character" w:customStyle="1" w:styleId="FontStyle505">
    <w:name w:val="Font Style505"/>
    <w:basedOn w:val="DefaultParagraphFont"/>
    <w:uiPriority w:val="99"/>
    <w:rsid w:val="00CA1DB0"/>
    <w:rPr>
      <w:rFonts w:ascii="Times New Roman" w:hAnsi="Times New Roman" w:cs="Times New Roman" w:hint="default"/>
      <w:sz w:val="18"/>
      <w:szCs w:val="18"/>
    </w:rPr>
  </w:style>
  <w:style w:type="character" w:customStyle="1" w:styleId="FontStyle514">
    <w:name w:val="Font Style514"/>
    <w:basedOn w:val="DefaultParagraphFont"/>
    <w:uiPriority w:val="99"/>
    <w:rsid w:val="00CA1DB0"/>
    <w:rPr>
      <w:rFonts w:ascii="Times New Roman" w:hAnsi="Times New Roman" w:cs="Times New Roman" w:hint="default"/>
      <w:sz w:val="14"/>
      <w:szCs w:val="14"/>
    </w:rPr>
  </w:style>
  <w:style w:type="character" w:customStyle="1" w:styleId="FontStyle500">
    <w:name w:val="Font Style500"/>
    <w:basedOn w:val="DefaultParagraphFont"/>
    <w:uiPriority w:val="99"/>
    <w:rsid w:val="00CA1DB0"/>
    <w:rPr>
      <w:rFonts w:ascii="Times New Roman" w:hAnsi="Times New Roman" w:cs="Times New Roman" w:hint="default"/>
      <w:b/>
      <w:bCs/>
      <w:sz w:val="16"/>
      <w:szCs w:val="16"/>
    </w:rPr>
  </w:style>
  <w:style w:type="character" w:customStyle="1" w:styleId="CardCite1">
    <w:name w:val="CardCite1"/>
    <w:qFormat/>
    <w:rsid w:val="00CA1DB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A1DB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A1DB0"/>
    <w:rPr>
      <w:rFonts w:ascii="Times New Roman" w:hAnsi="Times New Roman" w:cs="Times New Roman" w:hint="default"/>
      <w:b/>
      <w:bCs/>
      <w:sz w:val="22"/>
      <w:szCs w:val="22"/>
    </w:rPr>
  </w:style>
  <w:style w:type="character" w:customStyle="1" w:styleId="UnderlineStyleChar7">
    <w:name w:val="Underline Style Char7"/>
    <w:rsid w:val="00CA1DB0"/>
    <w:rPr>
      <w:rFonts w:ascii="Garamond" w:hAnsi="Garamond" w:hint="default"/>
      <w:sz w:val="22"/>
      <w:szCs w:val="24"/>
      <w:u w:val="single"/>
      <w:lang w:val="en-US" w:eastAsia="en-US" w:bidi="ar-SA"/>
    </w:rPr>
  </w:style>
  <w:style w:type="character" w:customStyle="1" w:styleId="StyleArial6ptBold">
    <w:name w:val="Style Arial 6 pt Bold"/>
    <w:rsid w:val="00CA1DB0"/>
    <w:rPr>
      <w:rFonts w:ascii="Arial" w:hAnsi="Arial" w:cs="Arial" w:hint="default"/>
      <w:bCs/>
      <w:sz w:val="12"/>
    </w:rPr>
  </w:style>
  <w:style w:type="character" w:customStyle="1" w:styleId="Heading2Char5">
    <w:name w:val="Heading 2 Char5"/>
    <w:rsid w:val="00CA1DB0"/>
    <w:rPr>
      <w:rFonts w:ascii="Garamond" w:hAnsi="Garamond" w:cs="Arial" w:hint="default"/>
      <w:b/>
      <w:bCs/>
      <w:iCs/>
      <w:sz w:val="24"/>
      <w:szCs w:val="28"/>
      <w:lang w:val="en-US" w:eastAsia="en-US" w:bidi="ar-SA"/>
    </w:rPr>
  </w:style>
  <w:style w:type="character" w:customStyle="1" w:styleId="StyleDebateUnderline10pt">
    <w:name w:val="Style Debate Underline + 10 pt"/>
    <w:rsid w:val="00CA1DB0"/>
    <w:rPr>
      <w:rFonts w:ascii="Times New Roman" w:hAnsi="Times New Roman" w:cs="Times New Roman" w:hint="default"/>
      <w:sz w:val="20"/>
      <w:szCs w:val="20"/>
      <w:u w:val="single"/>
    </w:rPr>
  </w:style>
  <w:style w:type="character" w:customStyle="1" w:styleId="BodytextBold">
    <w:name w:val="Body text + Bold"/>
    <w:rsid w:val="00CA1DB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A1DB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A1DB0"/>
    <w:rPr>
      <w:rFonts w:ascii="Arial" w:hAnsi="Arial" w:cs="Arial" w:hint="default"/>
      <w:bCs/>
      <w:sz w:val="20"/>
      <w:u w:val="single"/>
      <w:lang w:val="en-US" w:eastAsia="en-US" w:bidi="ar-SA"/>
    </w:rPr>
  </w:style>
  <w:style w:type="character" w:customStyle="1" w:styleId="CharChar31">
    <w:name w:val="Char Char31"/>
    <w:rsid w:val="00CA1DB0"/>
    <w:rPr>
      <w:rFonts w:ascii="Arial" w:hAnsi="Arial" w:cs="Arial" w:hint="default"/>
      <w:b/>
      <w:bCs/>
      <w:iCs/>
      <w:lang w:val="en-US" w:eastAsia="en-US" w:bidi="ar-SA"/>
    </w:rPr>
  </w:style>
  <w:style w:type="character" w:customStyle="1" w:styleId="bioline">
    <w:name w:val="bioline"/>
    <w:rsid w:val="00CA1DB0"/>
  </w:style>
  <w:style w:type="character" w:customStyle="1" w:styleId="s4">
    <w:name w:val="s4"/>
    <w:rsid w:val="00CA1DB0"/>
  </w:style>
  <w:style w:type="character" w:customStyle="1" w:styleId="s5">
    <w:name w:val="s5"/>
    <w:rsid w:val="00CA1DB0"/>
  </w:style>
  <w:style w:type="character" w:customStyle="1" w:styleId="cap">
    <w:name w:val="cap"/>
    <w:rsid w:val="00CA1DB0"/>
  </w:style>
  <w:style w:type="character" w:customStyle="1" w:styleId="rightsnotice">
    <w:name w:val="rightsnotice"/>
    <w:rsid w:val="00CA1DB0"/>
  </w:style>
  <w:style w:type="character" w:customStyle="1" w:styleId="credit">
    <w:name w:val="credit"/>
    <w:rsid w:val="00CA1DB0"/>
  </w:style>
  <w:style w:type="character" w:customStyle="1" w:styleId="scaps">
    <w:name w:val="scaps"/>
    <w:rsid w:val="00CA1DB0"/>
  </w:style>
  <w:style w:type="character" w:customStyle="1" w:styleId="current-article">
    <w:name w:val="current-article"/>
    <w:rsid w:val="00CA1DB0"/>
  </w:style>
  <w:style w:type="character" w:customStyle="1" w:styleId="related-current-indicator">
    <w:name w:val="related-current-indicator"/>
    <w:rsid w:val="00CA1DB0"/>
  </w:style>
  <w:style w:type="character" w:customStyle="1" w:styleId="bylclear">
    <w:name w:val="bylclear"/>
    <w:rsid w:val="00CA1DB0"/>
  </w:style>
  <w:style w:type="character" w:customStyle="1" w:styleId="comments">
    <w:name w:val="comments"/>
    <w:rsid w:val="00CA1DB0"/>
  </w:style>
  <w:style w:type="character" w:customStyle="1" w:styleId="essaytext">
    <w:name w:val="essaytext"/>
    <w:rsid w:val="00CA1DB0"/>
  </w:style>
  <w:style w:type="character" w:customStyle="1" w:styleId="toplinks">
    <w:name w:val="toplinks"/>
    <w:rsid w:val="00CA1DB0"/>
  </w:style>
  <w:style w:type="character" w:customStyle="1" w:styleId="see">
    <w:name w:val="see"/>
    <w:rsid w:val="00CA1DB0"/>
  </w:style>
  <w:style w:type="character" w:customStyle="1" w:styleId="first-letter">
    <w:name w:val="first-letter"/>
    <w:rsid w:val="00CA1DB0"/>
  </w:style>
  <w:style w:type="character" w:customStyle="1" w:styleId="focusparagraph">
    <w:name w:val="focusparagraph"/>
    <w:rsid w:val="00CA1DB0"/>
  </w:style>
  <w:style w:type="character" w:customStyle="1" w:styleId="lightblue">
    <w:name w:val="lightblue"/>
    <w:rsid w:val="00CA1DB0"/>
  </w:style>
  <w:style w:type="character" w:customStyle="1" w:styleId="StyleUnderlineCharChar9pt">
    <w:name w:val="Style Underline Char Char + 9 pt"/>
    <w:rsid w:val="00CA1DB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A1DB0"/>
  </w:style>
  <w:style w:type="character" w:customStyle="1" w:styleId="BoldandUnderlineCharCharCharChar">
    <w:name w:val="Bold and Underline Char Char Char Char"/>
    <w:rsid w:val="00CA1DB0"/>
    <w:rPr>
      <w:b/>
      <w:bCs w:val="0"/>
      <w:noProof w:val="0"/>
      <w:u w:val="single"/>
      <w:lang w:val="en-US" w:eastAsia="en-US" w:bidi="ar-SA"/>
    </w:rPr>
  </w:style>
  <w:style w:type="character" w:customStyle="1" w:styleId="FontStyle29">
    <w:name w:val="Font Style29"/>
    <w:uiPriority w:val="99"/>
    <w:rsid w:val="00CA1DB0"/>
    <w:rPr>
      <w:rFonts w:ascii="Arial" w:hAnsi="Arial" w:cs="Arial" w:hint="default"/>
      <w:sz w:val="14"/>
      <w:szCs w:val="14"/>
    </w:rPr>
  </w:style>
  <w:style w:type="character" w:customStyle="1" w:styleId="CardsUnderlined">
    <w:name w:val="Cards Underlined"/>
    <w:qFormat/>
    <w:rsid w:val="00CA1DB0"/>
    <w:rPr>
      <w:rFonts w:ascii="Helvetica" w:hAnsi="Helvetica" w:cs="Helvetica" w:hint="default"/>
      <w:sz w:val="22"/>
      <w:szCs w:val="24"/>
      <w:u w:val="thick"/>
    </w:rPr>
  </w:style>
  <w:style w:type="character" w:customStyle="1" w:styleId="titles">
    <w:name w:val="titles"/>
    <w:rsid w:val="00CA1DB0"/>
  </w:style>
  <w:style w:type="character" w:customStyle="1" w:styleId="articletext0">
    <w:name w:val="article_text"/>
    <w:rsid w:val="00CA1DB0"/>
  </w:style>
  <w:style w:type="character" w:customStyle="1" w:styleId="contentauthor">
    <w:name w:val="contentauthor"/>
    <w:rsid w:val="00CA1DB0"/>
  </w:style>
  <w:style w:type="character" w:customStyle="1" w:styleId="subarticleheader">
    <w:name w:val="subarticleheader"/>
    <w:rsid w:val="00CA1DB0"/>
  </w:style>
  <w:style w:type="character" w:customStyle="1" w:styleId="newstitle1">
    <w:name w:val="newstitle1"/>
    <w:rsid w:val="00CA1DB0"/>
  </w:style>
  <w:style w:type="character" w:customStyle="1" w:styleId="copy">
    <w:name w:val="copy"/>
    <w:rsid w:val="00CA1DB0"/>
  </w:style>
  <w:style w:type="character" w:customStyle="1" w:styleId="topheadline">
    <w:name w:val="topheadline"/>
    <w:rsid w:val="00CA1DB0"/>
  </w:style>
  <w:style w:type="character" w:customStyle="1" w:styleId="Stylereduce27pt">
    <w:name w:val="Style reduce2 + 7 pt"/>
    <w:rsid w:val="00CA1DB0"/>
    <w:rPr>
      <w:rFonts w:ascii="Times New Roman" w:hAnsi="Times New Roman" w:cs="Arial" w:hint="default"/>
      <w:color w:val="000000"/>
      <w:sz w:val="14"/>
      <w:szCs w:val="22"/>
    </w:rPr>
  </w:style>
  <w:style w:type="character" w:customStyle="1" w:styleId="srtitle">
    <w:name w:val="srtitle"/>
    <w:rsid w:val="00CA1DB0"/>
  </w:style>
  <w:style w:type="character" w:customStyle="1" w:styleId="st1">
    <w:name w:val="st1"/>
    <w:rsid w:val="00CA1DB0"/>
  </w:style>
  <w:style w:type="character" w:customStyle="1" w:styleId="StyleStyleGaramond">
    <w:name w:val="Style Style Garamond +"/>
    <w:rsid w:val="00CA1DB0"/>
    <w:rPr>
      <w:rFonts w:ascii="Garamond" w:hAnsi="Garamond" w:cs="Times New Roman" w:hint="default"/>
      <w:sz w:val="20"/>
    </w:rPr>
  </w:style>
  <w:style w:type="character" w:customStyle="1" w:styleId="quotechar0">
    <w:name w:val="quotechar"/>
    <w:rsid w:val="00CA1DB0"/>
  </w:style>
  <w:style w:type="character" w:customStyle="1" w:styleId="boldunderline1">
    <w:name w:val="boldunderline"/>
    <w:rsid w:val="00CA1DB0"/>
  </w:style>
  <w:style w:type="character" w:customStyle="1" w:styleId="A8">
    <w:name w:val="A8"/>
    <w:rsid w:val="00CA1DB0"/>
    <w:rPr>
      <w:rFonts w:ascii="Scala" w:hAnsi="Scala" w:cs="Scala" w:hint="default"/>
      <w:color w:val="000000"/>
      <w:sz w:val="15"/>
      <w:szCs w:val="15"/>
    </w:rPr>
  </w:style>
  <w:style w:type="character" w:customStyle="1" w:styleId="Date11">
    <w:name w:val="Date11"/>
    <w:rsid w:val="00CA1DB0"/>
  </w:style>
  <w:style w:type="character" w:customStyle="1" w:styleId="Boxout">
    <w:name w:val="Box out"/>
    <w:uiPriority w:val="1"/>
    <w:qFormat/>
    <w:rsid w:val="00CA1DB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A1DB0"/>
    <w:rPr>
      <w:rFonts w:ascii="Arial" w:hAnsi="Arial" w:cs="Arial" w:hint="default"/>
    </w:rPr>
  </w:style>
  <w:style w:type="character" w:customStyle="1" w:styleId="reality">
    <w:name w:val="reality"/>
    <w:rsid w:val="00CA1DB0"/>
  </w:style>
  <w:style w:type="character" w:customStyle="1" w:styleId="text2">
    <w:name w:val="text2"/>
    <w:rsid w:val="00CA1DB0"/>
  </w:style>
  <w:style w:type="character" w:customStyle="1" w:styleId="StyleUnderlineChar2CharChar11pt">
    <w:name w:val="Style Underline Char2 Char Char + 11 pt"/>
    <w:rsid w:val="00CA1DB0"/>
    <w:rPr>
      <w:rFonts w:ascii="Times New Roman" w:hAnsi="Times New Roman" w:cs="Times New Roman" w:hint="default"/>
      <w:sz w:val="20"/>
      <w:u w:val="single"/>
    </w:rPr>
  </w:style>
  <w:style w:type="character" w:customStyle="1" w:styleId="StyleStyleBoldUnderline11pt">
    <w:name w:val="Style Style Bold Underline + 11 pt"/>
    <w:rsid w:val="00CA1DB0"/>
    <w:rPr>
      <w:b/>
      <w:bCs/>
      <w:sz w:val="20"/>
      <w:u w:val="single"/>
    </w:rPr>
  </w:style>
  <w:style w:type="character" w:customStyle="1" w:styleId="articlehead2">
    <w:name w:val="articlehead2"/>
    <w:rsid w:val="00CA1DB0"/>
  </w:style>
  <w:style w:type="character" w:customStyle="1" w:styleId="pronset">
    <w:name w:val="pronset"/>
    <w:rsid w:val="00CA1DB0"/>
  </w:style>
  <w:style w:type="character" w:customStyle="1" w:styleId="prondelim">
    <w:name w:val="prondelim"/>
    <w:rsid w:val="00CA1DB0"/>
  </w:style>
  <w:style w:type="character" w:customStyle="1" w:styleId="prontoggle">
    <w:name w:val="pron_toggle"/>
    <w:rsid w:val="00CA1DB0"/>
  </w:style>
  <w:style w:type="character" w:customStyle="1" w:styleId="boldface">
    <w:name w:val="boldface"/>
    <w:rsid w:val="00CA1DB0"/>
  </w:style>
  <w:style w:type="character" w:customStyle="1" w:styleId="secondary-bf">
    <w:name w:val="secondary-bf"/>
    <w:rsid w:val="00CA1DB0"/>
  </w:style>
  <w:style w:type="character" w:customStyle="1" w:styleId="Boxout0">
    <w:name w:val="Boxout"/>
    <w:uiPriority w:val="1"/>
    <w:qFormat/>
    <w:rsid w:val="00CA1DB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A1DB0"/>
  </w:style>
  <w:style w:type="character" w:customStyle="1" w:styleId="pg">
    <w:name w:val="pg"/>
    <w:rsid w:val="00CA1DB0"/>
  </w:style>
  <w:style w:type="character" w:customStyle="1" w:styleId="storydate">
    <w:name w:val="storydate"/>
    <w:rsid w:val="00CA1DB0"/>
  </w:style>
  <w:style w:type="character" w:customStyle="1" w:styleId="preloadwrap">
    <w:name w:val="preloadwrap"/>
    <w:rsid w:val="00CA1DB0"/>
  </w:style>
  <w:style w:type="character" w:customStyle="1" w:styleId="creditwrap">
    <w:name w:val="creditwrap"/>
    <w:rsid w:val="00CA1DB0"/>
  </w:style>
  <w:style w:type="character" w:customStyle="1" w:styleId="DefaultChar1">
    <w:name w:val="Default Char1"/>
    <w:rsid w:val="00CA1DB0"/>
    <w:rPr>
      <w:noProof w:val="0"/>
      <w:color w:val="000000"/>
      <w:lang w:val="en-US" w:eastAsia="en-US" w:bidi="ar-SA"/>
    </w:rPr>
  </w:style>
  <w:style w:type="character" w:customStyle="1" w:styleId="pmterms31">
    <w:name w:val="pmterms31"/>
    <w:rsid w:val="00CA1DB0"/>
    <w:rPr>
      <w:b/>
      <w:bCs/>
      <w:i w:val="0"/>
      <w:iCs w:val="0"/>
      <w:color w:val="000000"/>
    </w:rPr>
  </w:style>
  <w:style w:type="character" w:customStyle="1" w:styleId="copyrightdescription">
    <w:name w:val="copyrightdescription"/>
    <w:rsid w:val="00CA1DB0"/>
  </w:style>
  <w:style w:type="character" w:customStyle="1" w:styleId="ft01">
    <w:name w:val="ft01"/>
    <w:rsid w:val="00CA1DB0"/>
    <w:rPr>
      <w:rFonts w:ascii="Times" w:hAnsi="Times" w:cs="Times" w:hint="default"/>
      <w:color w:val="000000"/>
      <w:sz w:val="14"/>
      <w:szCs w:val="14"/>
    </w:rPr>
  </w:style>
  <w:style w:type="character" w:customStyle="1" w:styleId="ft11">
    <w:name w:val="ft11"/>
    <w:rsid w:val="00CA1DB0"/>
    <w:rPr>
      <w:rFonts w:ascii="Times" w:hAnsi="Times" w:cs="Times" w:hint="default"/>
      <w:color w:val="000000"/>
      <w:sz w:val="17"/>
      <w:szCs w:val="17"/>
    </w:rPr>
  </w:style>
  <w:style w:type="character" w:customStyle="1" w:styleId="ft21">
    <w:name w:val="ft21"/>
    <w:rsid w:val="00CA1DB0"/>
    <w:rPr>
      <w:rFonts w:ascii="Times" w:hAnsi="Times" w:cs="Times" w:hint="default"/>
      <w:color w:val="000000"/>
      <w:sz w:val="15"/>
      <w:szCs w:val="15"/>
    </w:rPr>
  </w:style>
  <w:style w:type="character" w:customStyle="1" w:styleId="ft31">
    <w:name w:val="ft31"/>
    <w:rsid w:val="00CA1DB0"/>
    <w:rPr>
      <w:rFonts w:ascii="Times" w:hAnsi="Times" w:cs="Times" w:hint="default"/>
      <w:color w:val="000000"/>
      <w:sz w:val="15"/>
      <w:szCs w:val="15"/>
    </w:rPr>
  </w:style>
  <w:style w:type="character" w:customStyle="1" w:styleId="dquo">
    <w:name w:val="dquo"/>
    <w:rsid w:val="00CA1DB0"/>
  </w:style>
  <w:style w:type="character" w:customStyle="1" w:styleId="caps2">
    <w:name w:val="caps2"/>
    <w:rsid w:val="00CA1DB0"/>
  </w:style>
  <w:style w:type="character" w:customStyle="1" w:styleId="CardsFont12ptCharCharCharChar">
    <w:name w:val="Cards + Font: 12 pt Char Char Char Char"/>
    <w:rsid w:val="00CA1DB0"/>
    <w:rPr>
      <w:sz w:val="24"/>
      <w:szCs w:val="24"/>
      <w:u w:val="thick"/>
      <w:lang w:val="en-US" w:eastAsia="en-US" w:bidi="ar-SA"/>
    </w:rPr>
  </w:style>
  <w:style w:type="character" w:customStyle="1" w:styleId="ccs">
    <w:name w:val="c cs"/>
    <w:rsid w:val="00CA1DB0"/>
  </w:style>
  <w:style w:type="character" w:customStyle="1" w:styleId="dropshadow">
    <w:name w:val="dropshadow"/>
    <w:rsid w:val="00CA1DB0"/>
  </w:style>
  <w:style w:type="character" w:customStyle="1" w:styleId="d05ws">
    <w:name w:val="d05ws"/>
    <w:rsid w:val="00CA1DB0"/>
  </w:style>
  <w:style w:type="character" w:customStyle="1" w:styleId="rzibod">
    <w:name w:val="rzibod"/>
    <w:rsid w:val="00CA1DB0"/>
  </w:style>
  <w:style w:type="character" w:customStyle="1" w:styleId="StyleBold1">
    <w:name w:val="Style Bold1"/>
    <w:rsid w:val="00CA1DB0"/>
    <w:rPr>
      <w:rFonts w:ascii="Georgia" w:hAnsi="Georgia" w:hint="default"/>
      <w:b/>
      <w:bCs/>
      <w:sz w:val="22"/>
    </w:rPr>
  </w:style>
  <w:style w:type="character" w:customStyle="1" w:styleId="headertext">
    <w:name w:val="headertext"/>
    <w:rsid w:val="00CA1DB0"/>
  </w:style>
  <w:style w:type="character" w:customStyle="1" w:styleId="endnote-reference">
    <w:name w:val="endnote-reference"/>
    <w:rsid w:val="00CA1DB0"/>
  </w:style>
  <w:style w:type="character" w:customStyle="1" w:styleId="officialsname">
    <w:name w:val="official_s_name"/>
    <w:rsid w:val="00CA1DB0"/>
  </w:style>
  <w:style w:type="character" w:customStyle="1" w:styleId="audience">
    <w:name w:val="audience"/>
    <w:rsid w:val="00CA1DB0"/>
  </w:style>
  <w:style w:type="character" w:customStyle="1" w:styleId="normalchar">
    <w:name w:val="normal__char"/>
    <w:rsid w:val="00CA1DB0"/>
  </w:style>
  <w:style w:type="character" w:customStyle="1" w:styleId="hyperlink002cheading0020100200028block0020title0029char">
    <w:name w:val="hyperlink_002cheading_00201_0020_0028block_0020title_0029__char"/>
    <w:rsid w:val="00CA1DB0"/>
  </w:style>
  <w:style w:type="character" w:customStyle="1" w:styleId="underline002cstyle0020bold0020underlinechar">
    <w:name w:val="underline_002cstyle_0020bold_0020underline__char"/>
    <w:rsid w:val="00CA1DB0"/>
  </w:style>
  <w:style w:type="character" w:customStyle="1" w:styleId="copyboldblack">
    <w:name w:val="copyboldblack"/>
    <w:rsid w:val="00CA1DB0"/>
  </w:style>
  <w:style w:type="character" w:customStyle="1" w:styleId="copybold">
    <w:name w:val="copybold"/>
    <w:rsid w:val="00CA1DB0"/>
  </w:style>
  <w:style w:type="character" w:customStyle="1" w:styleId="author-date0">
    <w:name w:val="author-date"/>
    <w:rsid w:val="00CA1DB0"/>
  </w:style>
  <w:style w:type="character" w:customStyle="1" w:styleId="articlebegin">
    <w:name w:val="articlebegin"/>
    <w:rsid w:val="00CA1DB0"/>
  </w:style>
  <w:style w:type="character" w:customStyle="1" w:styleId="mediaoverlay">
    <w:name w:val="mediaoverlay"/>
    <w:rsid w:val="00CA1DB0"/>
  </w:style>
  <w:style w:type="character" w:customStyle="1" w:styleId="blogcaption">
    <w:name w:val="blog_caption"/>
    <w:rsid w:val="00CA1DB0"/>
  </w:style>
  <w:style w:type="character" w:customStyle="1" w:styleId="commnet-abuzz">
    <w:name w:val="commnet-abuzz"/>
    <w:rsid w:val="00CA1DB0"/>
  </w:style>
  <w:style w:type="character" w:customStyle="1" w:styleId="fbconnectbuttontext">
    <w:name w:val="fbconnectbutton_text"/>
    <w:rsid w:val="00CA1DB0"/>
  </w:style>
  <w:style w:type="character" w:customStyle="1" w:styleId="fbsharecountinner">
    <w:name w:val="fb_share_count_inner"/>
    <w:rsid w:val="00CA1DB0"/>
  </w:style>
  <w:style w:type="character" w:customStyle="1" w:styleId="stbuttontext">
    <w:name w:val="stbuttontext"/>
    <w:rsid w:val="00CA1DB0"/>
  </w:style>
  <w:style w:type="character" w:customStyle="1" w:styleId="grey">
    <w:name w:val="grey"/>
    <w:rsid w:val="00CA1DB0"/>
  </w:style>
  <w:style w:type="character" w:customStyle="1" w:styleId="postdate">
    <w:name w:val="post_date"/>
    <w:rsid w:val="00CA1DB0"/>
  </w:style>
  <w:style w:type="character" w:customStyle="1" w:styleId="bdx">
    <w:name w:val="bdx"/>
    <w:rsid w:val="00CA1DB0"/>
  </w:style>
  <w:style w:type="character" w:customStyle="1" w:styleId="bdl">
    <w:name w:val="bdl"/>
    <w:rsid w:val="00CA1DB0"/>
  </w:style>
  <w:style w:type="character" w:customStyle="1" w:styleId="breadcrumbitemcurrent">
    <w:name w:val="breadcrumbitemcurrent"/>
    <w:rsid w:val="00CA1DB0"/>
  </w:style>
  <w:style w:type="character" w:customStyle="1" w:styleId="bbl">
    <w:name w:val="bbl"/>
    <w:rsid w:val="00CA1DB0"/>
  </w:style>
  <w:style w:type="character" w:customStyle="1" w:styleId="company">
    <w:name w:val="company"/>
    <w:rsid w:val="00CA1DB0"/>
  </w:style>
  <w:style w:type="character" w:customStyle="1" w:styleId="itxtnewhookspan">
    <w:name w:val="itxtnewhookspan"/>
    <w:rsid w:val="00CA1DB0"/>
  </w:style>
  <w:style w:type="character" w:customStyle="1" w:styleId="gstxthlt">
    <w:name w:val="gstxt_hlt"/>
    <w:rsid w:val="00CA1DB0"/>
  </w:style>
  <w:style w:type="character" w:customStyle="1" w:styleId="StyleBoldRed">
    <w:name w:val="Style Bold Red"/>
    <w:rsid w:val="00CA1DB0"/>
    <w:rPr>
      <w:b/>
      <w:bCs/>
      <w:color w:val="auto"/>
    </w:rPr>
  </w:style>
  <w:style w:type="character" w:customStyle="1" w:styleId="StyleTimesNewRoman8pt">
    <w:name w:val="Style Times New Roman 8 pt"/>
    <w:rsid w:val="00CA1DB0"/>
    <w:rPr>
      <w:rFonts w:ascii="Georgia" w:hAnsi="Georgia" w:hint="default"/>
      <w:sz w:val="16"/>
    </w:rPr>
  </w:style>
  <w:style w:type="character" w:customStyle="1" w:styleId="StyleStyle7pt8pt">
    <w:name w:val="Style Style 7 pt + 8 pt"/>
    <w:rsid w:val="00CA1DB0"/>
    <w:rPr>
      <w:sz w:val="16"/>
    </w:rPr>
  </w:style>
  <w:style w:type="character" w:customStyle="1" w:styleId="StyleUnderline2">
    <w:name w:val="Style Underline2"/>
    <w:rsid w:val="00CA1DB0"/>
    <w:rPr>
      <w:u w:val="single"/>
    </w:rPr>
  </w:style>
  <w:style w:type="character" w:customStyle="1" w:styleId="goldbldtext">
    <w:name w:val="goldbldtext"/>
    <w:rsid w:val="00CA1DB0"/>
  </w:style>
  <w:style w:type="character" w:customStyle="1" w:styleId="cardshighlight0">
    <w:name w:val="cardshighlight"/>
    <w:rsid w:val="00CA1DB0"/>
  </w:style>
  <w:style w:type="character" w:customStyle="1" w:styleId="cardsfont12pt1">
    <w:name w:val="cardsfont12pt"/>
    <w:rsid w:val="00CA1DB0"/>
  </w:style>
  <w:style w:type="character" w:customStyle="1" w:styleId="ft1">
    <w:name w:val="ft1"/>
    <w:rsid w:val="00CA1DB0"/>
  </w:style>
  <w:style w:type="character" w:customStyle="1" w:styleId="ft6">
    <w:name w:val="ft6"/>
    <w:rsid w:val="00CA1DB0"/>
  </w:style>
  <w:style w:type="character" w:customStyle="1" w:styleId="kicker">
    <w:name w:val="kicker"/>
    <w:rsid w:val="00CA1DB0"/>
  </w:style>
  <w:style w:type="character" w:customStyle="1" w:styleId="backcontent">
    <w:name w:val="backcontent"/>
    <w:rsid w:val="00CA1DB0"/>
  </w:style>
  <w:style w:type="character" w:customStyle="1" w:styleId="daystmp">
    <w:name w:val="daystmp"/>
    <w:rsid w:val="00CA1DB0"/>
  </w:style>
  <w:style w:type="character" w:customStyle="1" w:styleId="cardsfont12ptchar">
    <w:name w:val="cardsfont12ptchar"/>
    <w:rsid w:val="00CA1DB0"/>
  </w:style>
  <w:style w:type="character" w:customStyle="1" w:styleId="gal">
    <w:name w:val="gal"/>
    <w:rsid w:val="00CA1DB0"/>
  </w:style>
  <w:style w:type="character" w:customStyle="1" w:styleId="imagedateline">
    <w:name w:val="image_dateline"/>
    <w:rsid w:val="00CA1DB0"/>
  </w:style>
  <w:style w:type="character" w:customStyle="1" w:styleId="authordatecharchar">
    <w:name w:val="authordatecharchar"/>
    <w:rsid w:val="00CA1DB0"/>
  </w:style>
  <w:style w:type="character" w:customStyle="1" w:styleId="style1char0">
    <w:name w:val="style1char"/>
    <w:rsid w:val="00CA1DB0"/>
  </w:style>
  <w:style w:type="character" w:customStyle="1" w:styleId="tagcharchar0">
    <w:name w:val="tagcharchar"/>
    <w:rsid w:val="00CA1DB0"/>
  </w:style>
  <w:style w:type="character" w:customStyle="1" w:styleId="underlinedcharchar2">
    <w:name w:val="underlinedcharchar"/>
    <w:rsid w:val="00CA1DB0"/>
  </w:style>
  <w:style w:type="character" w:customStyle="1" w:styleId="BoxedChar">
    <w:name w:val="Boxed Char"/>
    <w:rsid w:val="00CA1DB0"/>
    <w:rPr>
      <w:rFonts w:ascii="Arial Narrow" w:hAnsi="Arial Narrow" w:hint="default"/>
      <w:b/>
      <w:bCs w:val="0"/>
      <w:sz w:val="18"/>
      <w:bdr w:val="single" w:sz="6" w:space="0" w:color="auto" w:frame="1"/>
    </w:rPr>
  </w:style>
  <w:style w:type="character" w:customStyle="1" w:styleId="Style11ptUnderline2">
    <w:name w:val="Style 11 pt Underline2"/>
    <w:rsid w:val="00CA1DB0"/>
    <w:rPr>
      <w:sz w:val="20"/>
      <w:u w:val="single"/>
    </w:rPr>
  </w:style>
  <w:style w:type="character" w:customStyle="1" w:styleId="Style11ptBoldUnderline2">
    <w:name w:val="Style 11 pt Bold Underline2"/>
    <w:rsid w:val="00CA1DB0"/>
    <w:rPr>
      <w:b/>
      <w:bCs/>
      <w:sz w:val="20"/>
      <w:u w:val="single"/>
    </w:rPr>
  </w:style>
  <w:style w:type="character" w:customStyle="1" w:styleId="nw">
    <w:name w:val="nw"/>
    <w:rsid w:val="00CA1DB0"/>
  </w:style>
  <w:style w:type="character" w:customStyle="1" w:styleId="Styleunderline11ptBoldBorderSinglesolidlineAuto">
    <w:name w:val="Style underline + 11 pt Bold Border: : (Single solid line Auto ..."/>
    <w:rsid w:val="00CA1DB0"/>
    <w:rPr>
      <w:b/>
      <w:bCs/>
      <w:sz w:val="20"/>
      <w:u w:val="single"/>
      <w:bdr w:val="single" w:sz="4" w:space="0" w:color="auto" w:frame="1"/>
    </w:rPr>
  </w:style>
  <w:style w:type="character" w:customStyle="1" w:styleId="cardCharCharChar1">
    <w:name w:val="card Char Char Char1"/>
    <w:rsid w:val="00CA1DB0"/>
    <w:rPr>
      <w:lang w:val="en-US" w:eastAsia="en-US" w:bidi="ar-SA"/>
    </w:rPr>
  </w:style>
  <w:style w:type="character" w:customStyle="1" w:styleId="authors1">
    <w:name w:val="authors1"/>
    <w:rsid w:val="00CA1DB0"/>
    <w:rPr>
      <w:rFonts w:ascii="Verdana" w:hAnsi="Verdana" w:hint="default"/>
      <w:b/>
      <w:bCs/>
      <w:color w:val="006699"/>
      <w:sz w:val="20"/>
      <w:szCs w:val="20"/>
    </w:rPr>
  </w:style>
  <w:style w:type="character" w:customStyle="1" w:styleId="headlinesectionlarge">
    <w:name w:val="headline_section_large"/>
    <w:rsid w:val="00CA1DB0"/>
  </w:style>
  <w:style w:type="character" w:customStyle="1" w:styleId="Styleunderline11ptBlack">
    <w:name w:val="Style underline + 11 pt Black"/>
    <w:rsid w:val="00CA1DB0"/>
    <w:rPr>
      <w:color w:val="000000"/>
      <w:sz w:val="20"/>
      <w:u w:val="single"/>
    </w:rPr>
  </w:style>
  <w:style w:type="character" w:customStyle="1" w:styleId="Styleunderline11ptBoldBlack">
    <w:name w:val="Style underline + 11 pt Bold Black"/>
    <w:rsid w:val="00CA1DB0"/>
    <w:rPr>
      <w:b/>
      <w:bCs/>
      <w:color w:val="000000"/>
      <w:sz w:val="20"/>
      <w:u w:val="single"/>
    </w:rPr>
  </w:style>
  <w:style w:type="character" w:customStyle="1" w:styleId="Style11ptBoldBlackUnderline">
    <w:name w:val="Style 11 pt Bold Black Underline"/>
    <w:rsid w:val="00CA1DB0"/>
    <w:rPr>
      <w:b/>
      <w:bCs/>
      <w:color w:val="000000"/>
      <w:sz w:val="20"/>
      <w:u w:val="single"/>
    </w:rPr>
  </w:style>
  <w:style w:type="character" w:customStyle="1" w:styleId="Style11ptBoldBlackUnderlineBorderSinglesolidline">
    <w:name w:val="Style 11 pt Bold Black Underline Border: : (Single solid line ..."/>
    <w:rsid w:val="00CA1DB0"/>
    <w:rPr>
      <w:b/>
      <w:bCs/>
      <w:color w:val="000000"/>
      <w:sz w:val="20"/>
      <w:u w:val="single"/>
      <w:bdr w:val="single" w:sz="4" w:space="0" w:color="auto" w:frame="1"/>
    </w:rPr>
  </w:style>
  <w:style w:type="character" w:customStyle="1" w:styleId="StyleLatinMeridien-Italic11ptItalicUnderline">
    <w:name w:val="Style (Latin) Meridien-Italic 11 pt Italic Underline"/>
    <w:rsid w:val="00CA1DB0"/>
    <w:rPr>
      <w:rFonts w:ascii="Meridien-Italic" w:hAnsi="Meridien-Italic" w:hint="default"/>
      <w:i/>
      <w:iCs/>
      <w:sz w:val="20"/>
      <w:u w:val="single"/>
    </w:rPr>
  </w:style>
  <w:style w:type="character" w:customStyle="1" w:styleId="underlinestylechar0">
    <w:name w:val="underlinestylechar"/>
    <w:rsid w:val="00CA1DB0"/>
  </w:style>
  <w:style w:type="character" w:customStyle="1" w:styleId="titleauthoretc">
    <w:name w:val="titleauthoretc"/>
    <w:rsid w:val="00CA1DB0"/>
  </w:style>
  <w:style w:type="character" w:customStyle="1" w:styleId="labeltext">
    <w:name w:val="labeltext"/>
    <w:rsid w:val="00CA1DB0"/>
  </w:style>
  <w:style w:type="character" w:customStyle="1" w:styleId="viewlink">
    <w:name w:val="viewlink"/>
    <w:rsid w:val="00CA1DB0"/>
  </w:style>
  <w:style w:type="character" w:customStyle="1" w:styleId="share">
    <w:name w:val="share"/>
    <w:rsid w:val="00CA1DB0"/>
  </w:style>
  <w:style w:type="character" w:customStyle="1" w:styleId="inlinkchart">
    <w:name w:val="inlink_chart"/>
    <w:rsid w:val="00CA1DB0"/>
  </w:style>
  <w:style w:type="character" w:customStyle="1" w:styleId="underLight">
    <w:name w:val="underLight"/>
    <w:uiPriority w:val="1"/>
    <w:qFormat/>
    <w:rsid w:val="00CA1DB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A1DB0"/>
  </w:style>
  <w:style w:type="character" w:customStyle="1" w:styleId="author-rss">
    <w:name w:val="author-rss"/>
    <w:rsid w:val="00CA1DB0"/>
  </w:style>
  <w:style w:type="character" w:customStyle="1" w:styleId="fbsharecountwrapper">
    <w:name w:val="fb_share_count_wrapper"/>
    <w:rsid w:val="00CA1DB0"/>
  </w:style>
  <w:style w:type="character" w:customStyle="1" w:styleId="fbbuttontext">
    <w:name w:val="fb_button_text"/>
    <w:rsid w:val="00CA1DB0"/>
  </w:style>
  <w:style w:type="character" w:customStyle="1" w:styleId="hw">
    <w:name w:val="hw"/>
    <w:rsid w:val="00CA1DB0"/>
  </w:style>
  <w:style w:type="character" w:customStyle="1" w:styleId="linktotop">
    <w:name w:val="linktotop"/>
    <w:rsid w:val="00CA1DB0"/>
  </w:style>
  <w:style w:type="character" w:customStyle="1" w:styleId="maintextbldleft">
    <w:name w:val="maintextbldleft"/>
    <w:rsid w:val="00CA1DB0"/>
  </w:style>
  <w:style w:type="character" w:customStyle="1" w:styleId="maintextleft">
    <w:name w:val="maintextleft"/>
    <w:rsid w:val="00CA1DB0"/>
  </w:style>
  <w:style w:type="character" w:customStyle="1" w:styleId="descriptionstyle1block">
    <w:name w:val="description style1 block"/>
    <w:rsid w:val="00CA1DB0"/>
  </w:style>
  <w:style w:type="character" w:customStyle="1" w:styleId="gutter-right-1">
    <w:name w:val="gutter-right-1"/>
    <w:basedOn w:val="DefaultParagraphFont"/>
    <w:rsid w:val="00CA1DB0"/>
  </w:style>
  <w:style w:type="character" w:customStyle="1" w:styleId="FontStyle39">
    <w:name w:val="Font Style39"/>
    <w:uiPriority w:val="99"/>
    <w:rsid w:val="00CA1DB0"/>
    <w:rPr>
      <w:rFonts w:ascii="Constantia" w:hAnsi="Constantia" w:cs="Constantia" w:hint="default"/>
      <w:b/>
      <w:bCs/>
      <w:sz w:val="18"/>
      <w:szCs w:val="18"/>
    </w:rPr>
  </w:style>
  <w:style w:type="character" w:customStyle="1" w:styleId="6">
    <w:name w:val="6"/>
    <w:rsid w:val="00CA1DB0"/>
    <w:rPr>
      <w:rFonts w:ascii="Arial" w:hAnsi="Arial" w:cs="Arial" w:hint="default"/>
      <w:bCs/>
      <w:sz w:val="20"/>
      <w:u w:val="single"/>
      <w:lang w:val="en-US" w:eastAsia="en-US" w:bidi="ar-SA"/>
    </w:rPr>
  </w:style>
  <w:style w:type="character" w:customStyle="1" w:styleId="posa">
    <w:name w:val="pos(a)"/>
    <w:basedOn w:val="DefaultParagraphFont"/>
    <w:rsid w:val="00CA1DB0"/>
  </w:style>
  <w:style w:type="character" w:customStyle="1" w:styleId="u-hiddeninnarrowenv">
    <w:name w:val="u-hiddeninnarrowenv"/>
    <w:basedOn w:val="DefaultParagraphFont"/>
    <w:rsid w:val="00CA1DB0"/>
  </w:style>
  <w:style w:type="character" w:customStyle="1" w:styleId="followbutton-bird">
    <w:name w:val="followbutton-bird"/>
    <w:basedOn w:val="DefaultParagraphFont"/>
    <w:rsid w:val="00CA1DB0"/>
  </w:style>
  <w:style w:type="character" w:customStyle="1" w:styleId="tweetauthor-name">
    <w:name w:val="tweetauthor-name"/>
    <w:basedOn w:val="DefaultParagraphFont"/>
    <w:rsid w:val="00CA1DB0"/>
  </w:style>
  <w:style w:type="character" w:customStyle="1" w:styleId="tweetauthor-verifiedbadge">
    <w:name w:val="tweetauthor-verifiedbadge"/>
    <w:basedOn w:val="DefaultParagraphFont"/>
    <w:rsid w:val="00CA1DB0"/>
  </w:style>
  <w:style w:type="character" w:customStyle="1" w:styleId="tweetauthor-screenname">
    <w:name w:val="tweetauthor-screenname"/>
    <w:basedOn w:val="DefaultParagraphFont"/>
    <w:rsid w:val="00CA1DB0"/>
  </w:style>
  <w:style w:type="character" w:customStyle="1" w:styleId="u-hiddenvisually">
    <w:name w:val="u-hiddenvisually"/>
    <w:basedOn w:val="DefaultParagraphFont"/>
    <w:rsid w:val="00CA1DB0"/>
  </w:style>
  <w:style w:type="character" w:customStyle="1" w:styleId="tweetaction-stat">
    <w:name w:val="tweetaction-stat"/>
    <w:basedOn w:val="DefaultParagraphFont"/>
    <w:rsid w:val="00CA1DB0"/>
  </w:style>
  <w:style w:type="character" w:customStyle="1" w:styleId="related">
    <w:name w:val="related"/>
    <w:basedOn w:val="DefaultParagraphFont"/>
    <w:rsid w:val="00CA1DB0"/>
  </w:style>
  <w:style w:type="character" w:customStyle="1" w:styleId="related-content">
    <w:name w:val="related-content"/>
    <w:basedOn w:val="DefaultParagraphFont"/>
    <w:rsid w:val="00CA1DB0"/>
  </w:style>
  <w:style w:type="character" w:customStyle="1" w:styleId="name-of-author">
    <w:name w:val="name-of-author"/>
    <w:basedOn w:val="DefaultParagraphFont"/>
    <w:rsid w:val="00CA1DB0"/>
  </w:style>
  <w:style w:type="character" w:customStyle="1" w:styleId="first-name">
    <w:name w:val="first-name"/>
    <w:basedOn w:val="DefaultParagraphFont"/>
    <w:rsid w:val="00CA1DB0"/>
  </w:style>
  <w:style w:type="character" w:customStyle="1" w:styleId="last-name">
    <w:name w:val="last-name"/>
    <w:basedOn w:val="DefaultParagraphFont"/>
    <w:rsid w:val="00CA1DB0"/>
  </w:style>
  <w:style w:type="character" w:customStyle="1" w:styleId="caption10">
    <w:name w:val="caption1"/>
    <w:basedOn w:val="DefaultParagraphFont"/>
    <w:rsid w:val="00CA1DB0"/>
  </w:style>
  <w:style w:type="character" w:customStyle="1" w:styleId="recirc-text">
    <w:name w:val="&quot;recirc-text”"/>
    <w:basedOn w:val="DefaultParagraphFont"/>
    <w:rsid w:val="00CA1DB0"/>
  </w:style>
  <w:style w:type="character" w:customStyle="1" w:styleId="video-icon">
    <w:name w:val="video-icon"/>
    <w:basedOn w:val="DefaultParagraphFont"/>
    <w:rsid w:val="00CA1DB0"/>
  </w:style>
  <w:style w:type="character" w:customStyle="1" w:styleId="powa-shot-play-btn-text">
    <w:name w:val="powa-shot-play-btn-text"/>
    <w:basedOn w:val="DefaultParagraphFont"/>
    <w:rsid w:val="00CA1DB0"/>
  </w:style>
  <w:style w:type="character" w:customStyle="1" w:styleId="powa-shot-click">
    <w:name w:val="powa-shot-click"/>
    <w:basedOn w:val="DefaultParagraphFont"/>
    <w:rsid w:val="00CA1DB0"/>
  </w:style>
  <w:style w:type="character" w:customStyle="1" w:styleId="wpv-blurb">
    <w:name w:val="wpv-blurb"/>
    <w:basedOn w:val="DefaultParagraphFont"/>
    <w:rsid w:val="00CA1DB0"/>
  </w:style>
  <w:style w:type="character" w:customStyle="1" w:styleId="HeaderChar3">
    <w:name w:val="Header Char3"/>
    <w:basedOn w:val="DefaultParagraphFont"/>
    <w:uiPriority w:val="99"/>
    <w:semiHidden/>
    <w:rsid w:val="00CA1DB0"/>
    <w:rPr>
      <w:rFonts w:ascii="Calibri" w:hAnsi="Calibri" w:cs="Calibri"/>
    </w:rPr>
  </w:style>
  <w:style w:type="table" w:styleId="MediumGrid1">
    <w:name w:val="Medium Grid 1"/>
    <w:basedOn w:val="TableNormal"/>
    <w:uiPriority w:val="67"/>
    <w:rsid w:val="00CA1DB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CA1DB0"/>
    <w:rPr>
      <w:rFonts w:ascii="Candara" w:hAnsi="Candara" w:cs="Candara" w:hint="default"/>
      <w:i/>
      <w:iCs/>
      <w:sz w:val="18"/>
      <w:szCs w:val="18"/>
    </w:rPr>
  </w:style>
  <w:style w:type="character" w:customStyle="1" w:styleId="FontStyle290">
    <w:name w:val="Font Style290"/>
    <w:basedOn w:val="DefaultParagraphFont"/>
    <w:uiPriority w:val="99"/>
    <w:rsid w:val="00CA1DB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A1DB0"/>
    <w:rPr>
      <w:rFonts w:ascii="Arial" w:hAnsi="Arial" w:cs="Arial"/>
      <w:b/>
      <w:bCs/>
      <w:sz w:val="16"/>
      <w:szCs w:val="16"/>
    </w:rPr>
  </w:style>
  <w:style w:type="character" w:customStyle="1" w:styleId="m-5498913268213319940gmail-styleunderline">
    <w:name w:val="m_-5498913268213319940gmail-styleunderline"/>
    <w:basedOn w:val="DefaultParagraphFont"/>
    <w:rsid w:val="00CA1DB0"/>
  </w:style>
  <w:style w:type="paragraph" w:customStyle="1" w:styleId="speakable">
    <w:name w:val="speakable"/>
    <w:basedOn w:val="Normal"/>
    <w:uiPriority w:val="99"/>
    <w:qFormat/>
    <w:rsid w:val="00CA1DB0"/>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CA1DB0"/>
  </w:style>
  <w:style w:type="paragraph" w:customStyle="1" w:styleId="g-body">
    <w:name w:val="g-body"/>
    <w:basedOn w:val="Normal"/>
    <w:uiPriority w:val="99"/>
    <w:qFormat/>
    <w:rsid w:val="00CA1DB0"/>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CA1DB0"/>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CA1DB0"/>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CA1DB0"/>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CA1DB0"/>
    <w:pPr>
      <w:spacing w:before="100" w:beforeAutospacing="1" w:after="100" w:afterAutospacing="1"/>
    </w:pPr>
    <w:rPr>
      <w:rFonts w:ascii="Garamond" w:hAnsi="Garamond"/>
    </w:rPr>
  </w:style>
  <w:style w:type="paragraph" w:customStyle="1" w:styleId="style41">
    <w:name w:val="style4"/>
    <w:basedOn w:val="Normal"/>
    <w:qFormat/>
    <w:rsid w:val="00CA1DB0"/>
    <w:pPr>
      <w:spacing w:before="100" w:beforeAutospacing="1" w:after="100" w:afterAutospacing="1"/>
    </w:pPr>
    <w:rPr>
      <w:rFonts w:ascii="Times New Roman" w:hAnsi="Times New Roman"/>
    </w:rPr>
  </w:style>
  <w:style w:type="paragraph" w:customStyle="1" w:styleId="speech">
    <w:name w:val="speech"/>
    <w:basedOn w:val="Normal"/>
    <w:uiPriority w:val="99"/>
    <w:qFormat/>
    <w:rsid w:val="00CA1DB0"/>
    <w:pPr>
      <w:spacing w:before="100" w:beforeAutospacing="1" w:after="100" w:afterAutospacing="1"/>
    </w:pPr>
    <w:rPr>
      <w:rFonts w:ascii="Times New Roman" w:hAnsi="Times New Roman"/>
    </w:rPr>
  </w:style>
  <w:style w:type="character" w:customStyle="1" w:styleId="adtext">
    <w:name w:val="adtext"/>
    <w:basedOn w:val="DefaultParagraphFont"/>
    <w:rsid w:val="00CA1DB0"/>
  </w:style>
  <w:style w:type="character" w:customStyle="1" w:styleId="UL-Bold">
    <w:name w:val="UL-Bold"/>
    <w:basedOn w:val="DefaultParagraphFont"/>
    <w:rsid w:val="00CA1DB0"/>
    <w:rPr>
      <w:u w:val="thick"/>
    </w:rPr>
  </w:style>
  <w:style w:type="character" w:customStyle="1" w:styleId="UL-None">
    <w:name w:val="UL-None"/>
    <w:basedOn w:val="DefaultParagraphFont"/>
    <w:rsid w:val="00CA1DB0"/>
    <w:rPr>
      <w:strike w:val="0"/>
      <w:dstrike w:val="0"/>
      <w:u w:val="none"/>
      <w:effect w:val="none"/>
    </w:rPr>
  </w:style>
  <w:style w:type="character" w:customStyle="1" w:styleId="qu730rj69h">
    <w:name w:val="qu730rj69h"/>
    <w:basedOn w:val="DefaultParagraphFont"/>
    <w:rsid w:val="00CA1DB0"/>
  </w:style>
  <w:style w:type="paragraph" w:customStyle="1" w:styleId="optext">
    <w:name w:val="optext"/>
    <w:basedOn w:val="Normal"/>
    <w:uiPriority w:val="99"/>
    <w:qFormat/>
    <w:rsid w:val="00CA1DB0"/>
    <w:pPr>
      <w:spacing w:before="100" w:beforeAutospacing="1" w:after="100" w:afterAutospacing="1"/>
    </w:pPr>
    <w:rPr>
      <w:rFonts w:ascii="Times New Roman" w:hAnsi="Times New Roman"/>
    </w:rPr>
  </w:style>
  <w:style w:type="character" w:customStyle="1" w:styleId="lmy74qr12z">
    <w:name w:val="lmy74qr12z"/>
    <w:basedOn w:val="DefaultParagraphFont"/>
    <w:rsid w:val="00CA1DB0"/>
  </w:style>
  <w:style w:type="character" w:customStyle="1" w:styleId="icr880">
    <w:name w:val="icr880"/>
    <w:basedOn w:val="DefaultParagraphFont"/>
    <w:rsid w:val="00CA1DB0"/>
  </w:style>
  <w:style w:type="character" w:customStyle="1" w:styleId="hx23q54">
    <w:name w:val="hx23q54"/>
    <w:basedOn w:val="DefaultParagraphFont"/>
    <w:rsid w:val="00CA1DB0"/>
  </w:style>
  <w:style w:type="character" w:customStyle="1" w:styleId="m-5348258726587825636gmail-style13ptbold">
    <w:name w:val="m_-5348258726587825636gmail-style13ptbold"/>
    <w:basedOn w:val="DefaultParagraphFont"/>
    <w:rsid w:val="00CA1DB0"/>
  </w:style>
  <w:style w:type="character" w:customStyle="1" w:styleId="m-5348258726587825636gmail-styleunderline">
    <w:name w:val="m_-5348258726587825636gmail-styleunderline"/>
    <w:basedOn w:val="DefaultParagraphFont"/>
    <w:rsid w:val="00CA1DB0"/>
  </w:style>
  <w:style w:type="character" w:customStyle="1" w:styleId="UnderlineCharChar1">
    <w:name w:val="Underline Char Char1"/>
    <w:aliases w:val="Heading 2 Char Char1 Char Ch"/>
    <w:basedOn w:val="DefaultParagraphFont"/>
    <w:qFormat/>
    <w:rsid w:val="00CA1DB0"/>
    <w:rPr>
      <w:u w:val="single"/>
      <w:lang w:val="en-US" w:eastAsia="en-US" w:bidi="ar-SA"/>
    </w:rPr>
  </w:style>
  <w:style w:type="character" w:customStyle="1" w:styleId="m4385445901877740177gmail-styleunderline">
    <w:name w:val="m_4385445901877740177gmail-styleunderline"/>
    <w:basedOn w:val="DefaultParagraphFont"/>
    <w:rsid w:val="00CA1DB0"/>
  </w:style>
  <w:style w:type="character" w:customStyle="1" w:styleId="DDIUnderline">
    <w:name w:val="DDI Underline"/>
    <w:qFormat/>
    <w:rsid w:val="00CA1DB0"/>
    <w:rPr>
      <w:rFonts w:ascii="Times New Roman" w:hAnsi="Times New Roman"/>
      <w:sz w:val="24"/>
      <w:u w:val="single"/>
    </w:rPr>
  </w:style>
  <w:style w:type="paragraph" w:customStyle="1" w:styleId="ALLCAPS">
    <w:name w:val="ALL CAPS"/>
    <w:basedOn w:val="Normal"/>
    <w:link w:val="ALLCAPSChar"/>
    <w:qFormat/>
    <w:rsid w:val="00CA1DB0"/>
    <w:rPr>
      <w:rFonts w:ascii="Times New Roman" w:eastAsia="Times New Roman" w:hAnsi="Times New Roman"/>
      <w:b/>
      <w:caps/>
    </w:rPr>
  </w:style>
  <w:style w:type="character" w:customStyle="1" w:styleId="ALLCAPSChar">
    <w:name w:val="ALL CAPS Char"/>
    <w:basedOn w:val="DefaultParagraphFont"/>
    <w:link w:val="ALLCAPS"/>
    <w:rsid w:val="00CA1DB0"/>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CA1DB0"/>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CA1DB0"/>
    <w:rPr>
      <w:rFonts w:ascii="Times New Roman" w:eastAsia="Times New Roman" w:hAnsi="Times New Roman" w:cs="Calibri"/>
      <w:b/>
    </w:rPr>
  </w:style>
  <w:style w:type="character" w:customStyle="1" w:styleId="Cites-AuthorDate">
    <w:name w:val="Cites-Author/Date"/>
    <w:qFormat/>
    <w:rsid w:val="00CA1DB0"/>
    <w:rPr>
      <w:rFonts w:ascii="Helvetica" w:hAnsi="Helvetica"/>
      <w:b/>
      <w:sz w:val="22"/>
      <w:szCs w:val="24"/>
      <w:u w:val="thick"/>
    </w:rPr>
  </w:style>
  <w:style w:type="paragraph" w:customStyle="1" w:styleId="CiteTag">
    <w:name w:val="Cite/Tag"/>
    <w:basedOn w:val="Normal"/>
    <w:uiPriority w:val="99"/>
    <w:qFormat/>
    <w:rsid w:val="00CA1DB0"/>
    <w:rPr>
      <w:rFonts w:ascii="Times New Roman" w:eastAsia="Cambria" w:hAnsi="Times New Roman"/>
      <w:b/>
    </w:rPr>
  </w:style>
  <w:style w:type="character" w:customStyle="1" w:styleId="m489902567989944824gmail-style13ptbold">
    <w:name w:val="m_489902567989944824gmail-style13ptbold"/>
    <w:basedOn w:val="DefaultParagraphFont"/>
    <w:rsid w:val="00CA1DB0"/>
  </w:style>
  <w:style w:type="character" w:customStyle="1" w:styleId="m489902567989944824gmail-styleunderline">
    <w:name w:val="m_489902567989944824gmail-styleunderline"/>
    <w:basedOn w:val="DefaultParagraphFont"/>
    <w:rsid w:val="00CA1DB0"/>
  </w:style>
  <w:style w:type="character" w:customStyle="1" w:styleId="UnderlineCharChar3">
    <w:name w:val="Underline Char Char3"/>
    <w:rsid w:val="00CA1DB0"/>
    <w:rPr>
      <w:szCs w:val="24"/>
      <w:u w:val="single"/>
      <w:lang w:val="en-US" w:eastAsia="en-US" w:bidi="ar-SA"/>
    </w:rPr>
  </w:style>
  <w:style w:type="character" w:customStyle="1" w:styleId="tl8wme">
    <w:name w:val="tl8wme"/>
    <w:basedOn w:val="DefaultParagraphFont"/>
    <w:rsid w:val="00CA1DB0"/>
  </w:style>
  <w:style w:type="character" w:customStyle="1" w:styleId="Mention3">
    <w:name w:val="Mention3"/>
    <w:basedOn w:val="DefaultParagraphFont"/>
    <w:uiPriority w:val="99"/>
    <w:semiHidden/>
    <w:unhideWhenUsed/>
    <w:rsid w:val="00CA1DB0"/>
    <w:rPr>
      <w:color w:val="2B579A"/>
      <w:shd w:val="clear" w:color="auto" w:fill="E6E6E6"/>
    </w:rPr>
  </w:style>
  <w:style w:type="character" w:customStyle="1" w:styleId="m-5251091010484660064gmail-style13ptbold">
    <w:name w:val="m_-5251091010484660064gmail-style13ptbold"/>
    <w:basedOn w:val="DefaultParagraphFont"/>
    <w:rsid w:val="00CA1DB0"/>
  </w:style>
  <w:style w:type="character" w:customStyle="1" w:styleId="m-5251091010484660064gmail-styleunderline">
    <w:name w:val="m_-5251091010484660064gmail-styleunderline"/>
    <w:basedOn w:val="DefaultParagraphFont"/>
    <w:rsid w:val="00CA1DB0"/>
  </w:style>
  <w:style w:type="character" w:customStyle="1" w:styleId="tablecaption">
    <w:name w:val="tablecaption"/>
    <w:basedOn w:val="DefaultParagraphFont"/>
    <w:rsid w:val="00CA1DB0"/>
  </w:style>
  <w:style w:type="character" w:customStyle="1" w:styleId="StyleLatinHelvetica105ptBlack">
    <w:name w:val="Style (Latin) Helvetica 10.5 pt Black"/>
    <w:basedOn w:val="DefaultParagraphFont"/>
    <w:rsid w:val="00CA1DB0"/>
    <w:rPr>
      <w:rFonts w:ascii="Times New Roman" w:hAnsi="Times New Roman"/>
      <w:color w:val="000000"/>
      <w:sz w:val="21"/>
    </w:rPr>
  </w:style>
  <w:style w:type="character" w:customStyle="1" w:styleId="m-413333960618644972gmail-style13ptbold">
    <w:name w:val="m_-413333960618644972gmail-style13ptbold"/>
    <w:basedOn w:val="DefaultParagraphFont"/>
    <w:rsid w:val="00CA1DB0"/>
  </w:style>
  <w:style w:type="character" w:customStyle="1" w:styleId="m-413333960618644972gmail-styleunderline">
    <w:name w:val="m_-413333960618644972gmail-styleunderline"/>
    <w:basedOn w:val="DefaultParagraphFont"/>
    <w:rsid w:val="00CA1DB0"/>
  </w:style>
  <w:style w:type="character" w:customStyle="1" w:styleId="m8314098763611656848gmail-stylestylebold12pt">
    <w:name w:val="m_8314098763611656848gmail-stylestylebold12pt"/>
    <w:basedOn w:val="DefaultParagraphFont"/>
    <w:rsid w:val="00CA1DB0"/>
  </w:style>
  <w:style w:type="character" w:customStyle="1" w:styleId="m8314098763611656848gmail-styleboldunderline">
    <w:name w:val="m_8314098763611656848gmail-styleboldunderline"/>
    <w:basedOn w:val="DefaultParagraphFont"/>
    <w:rsid w:val="00CA1DB0"/>
  </w:style>
  <w:style w:type="paragraph" w:customStyle="1" w:styleId="Spacer">
    <w:name w:val="Spacer"/>
    <w:basedOn w:val="Heading1"/>
    <w:link w:val="SpacerChar"/>
    <w:autoRedefine/>
    <w:uiPriority w:val="4"/>
    <w:qFormat/>
    <w:rsid w:val="00CA1DB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A1DB0"/>
    <w:rPr>
      <w:rFonts w:ascii="Georgia" w:eastAsiaTheme="majorEastAsia" w:hAnsi="Georgia" w:cstheme="majorBidi"/>
      <w:b/>
      <w:sz w:val="24"/>
      <w:szCs w:val="32"/>
    </w:rPr>
  </w:style>
  <w:style w:type="paragraph" w:customStyle="1" w:styleId="msonormal0">
    <w:name w:val="msonormal"/>
    <w:basedOn w:val="Normal"/>
    <w:qFormat/>
    <w:rsid w:val="00CA1DB0"/>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CA1DB0"/>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CA1DB0"/>
    <w:rPr>
      <w:rFonts w:ascii="Georgia" w:eastAsia="Times New Roman" w:hAnsi="Georgia" w:cs="Arial" w:hint="default"/>
      <w:b/>
      <w:bCs/>
      <w:kern w:val="32"/>
      <w:sz w:val="28"/>
      <w:szCs w:val="32"/>
    </w:rPr>
  </w:style>
  <w:style w:type="character" w:customStyle="1" w:styleId="dropcap1">
    <w:name w:val="dropcap1"/>
    <w:rsid w:val="00CA1DB0"/>
  </w:style>
  <w:style w:type="character" w:customStyle="1" w:styleId="FontStyle49">
    <w:name w:val="Font Style49"/>
    <w:uiPriority w:val="99"/>
    <w:rsid w:val="00CA1DB0"/>
    <w:rPr>
      <w:rFonts w:ascii="Cambria" w:hAnsi="Cambria" w:cs="Cambria"/>
      <w:sz w:val="20"/>
      <w:szCs w:val="20"/>
    </w:rPr>
  </w:style>
  <w:style w:type="character" w:customStyle="1" w:styleId="FontStyle50">
    <w:name w:val="Font Style50"/>
    <w:uiPriority w:val="99"/>
    <w:rsid w:val="00CA1DB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A1DB0"/>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A1DB0"/>
    <w:rPr>
      <w:rFonts w:ascii="Cambria" w:eastAsia="Cambria" w:hAnsi="Cambria" w:cs="Cambria"/>
      <w:spacing w:val="-3"/>
      <w:szCs w:val="20"/>
    </w:rPr>
  </w:style>
  <w:style w:type="character" w:customStyle="1" w:styleId="kn">
    <w:name w:val="kn"/>
    <w:basedOn w:val="DefaultParagraphFont"/>
    <w:rsid w:val="00CA1DB0"/>
  </w:style>
  <w:style w:type="character" w:customStyle="1" w:styleId="StyleStyleUnderlineUnderlineStyleBoldUnderlineIntenseEmphas">
    <w:name w:val="Style Style UnderlineUnderlineStyle Bold UnderlineIntense Emphas..."/>
    <w:basedOn w:val="DefaultParagraphFont"/>
    <w:rsid w:val="00CA1DB0"/>
    <w:rPr>
      <w:b/>
      <w:bCs/>
      <w:sz w:val="26"/>
      <w:u w:val="single"/>
    </w:rPr>
  </w:style>
  <w:style w:type="character" w:customStyle="1" w:styleId="articoloinside">
    <w:name w:val="articolo_inside"/>
    <w:rsid w:val="00CA1DB0"/>
  </w:style>
  <w:style w:type="paragraph" w:customStyle="1" w:styleId="pagetools">
    <w:name w:val="pagetools"/>
    <w:basedOn w:val="Normal"/>
    <w:qFormat/>
    <w:rsid w:val="00CA1DB0"/>
    <w:pPr>
      <w:spacing w:before="100" w:beforeAutospacing="1" w:after="100" w:afterAutospacing="1"/>
    </w:pPr>
    <w:rPr>
      <w:rFonts w:ascii="Cambria" w:eastAsia="Cambria" w:hAnsi="Cambria"/>
    </w:rPr>
  </w:style>
  <w:style w:type="character" w:customStyle="1" w:styleId="job">
    <w:name w:val="job"/>
    <w:basedOn w:val="DefaultParagraphFont"/>
    <w:rsid w:val="00CA1DB0"/>
  </w:style>
  <w:style w:type="character" w:customStyle="1" w:styleId="publisher">
    <w:name w:val="publisher"/>
    <w:basedOn w:val="DefaultParagraphFont"/>
    <w:rsid w:val="00CA1DB0"/>
  </w:style>
  <w:style w:type="character" w:customStyle="1" w:styleId="pubyear">
    <w:name w:val="pubyear"/>
    <w:basedOn w:val="DefaultParagraphFont"/>
    <w:rsid w:val="00CA1DB0"/>
  </w:style>
  <w:style w:type="character" w:customStyle="1" w:styleId="pubcity">
    <w:name w:val="pubcity"/>
    <w:basedOn w:val="DefaultParagraphFont"/>
    <w:rsid w:val="00CA1DB0"/>
  </w:style>
  <w:style w:type="paragraph" w:customStyle="1" w:styleId="C-Text">
    <w:name w:val="C-Text"/>
    <w:basedOn w:val="Normal"/>
    <w:qFormat/>
    <w:rsid w:val="00CA1DB0"/>
    <w:pPr>
      <w:tabs>
        <w:tab w:val="num" w:pos="720"/>
      </w:tabs>
      <w:ind w:left="720" w:hanging="360"/>
    </w:pPr>
  </w:style>
  <w:style w:type="character" w:customStyle="1" w:styleId="ecdate">
    <w:name w:val="ec_date"/>
    <w:basedOn w:val="DefaultParagraphFont"/>
    <w:rsid w:val="00CA1DB0"/>
    <w:rPr>
      <w:rFonts w:ascii="Symbol" w:hAnsi="Symbol" w:hint="default"/>
      <w:sz w:val="20"/>
      <w:szCs w:val="20"/>
      <w:shd w:val="clear" w:color="auto" w:fill="FFFFFF"/>
    </w:rPr>
  </w:style>
  <w:style w:type="character" w:customStyle="1" w:styleId="hittermhilite">
    <w:name w:val="hittermhilite"/>
    <w:basedOn w:val="DefaultParagraphFont"/>
    <w:rsid w:val="00CA1DB0"/>
  </w:style>
  <w:style w:type="character" w:customStyle="1" w:styleId="articleheadline0">
    <w:name w:val="articleheadline"/>
    <w:basedOn w:val="DefaultParagraphFont"/>
    <w:rsid w:val="00CA1DB0"/>
  </w:style>
  <w:style w:type="paragraph" w:customStyle="1" w:styleId="u-intro">
    <w:name w:val="u-intro"/>
    <w:basedOn w:val="Normal"/>
    <w:qFormat/>
    <w:rsid w:val="00CA1DB0"/>
    <w:pPr>
      <w:spacing w:before="100" w:beforeAutospacing="1" w:after="100" w:afterAutospacing="1"/>
    </w:pPr>
    <w:rPr>
      <w:rFonts w:ascii="Georgia" w:hAnsi="Georgia"/>
    </w:rPr>
  </w:style>
  <w:style w:type="character" w:customStyle="1" w:styleId="u-byline">
    <w:name w:val="u-byline"/>
    <w:basedOn w:val="DefaultParagraphFont"/>
    <w:rsid w:val="00CA1DB0"/>
  </w:style>
  <w:style w:type="character" w:customStyle="1" w:styleId="articlebya">
    <w:name w:val="articleby_a"/>
    <w:basedOn w:val="DefaultParagraphFont"/>
    <w:rsid w:val="00CA1DB0"/>
  </w:style>
  <w:style w:type="character" w:customStyle="1" w:styleId="popupwinby">
    <w:name w:val="popupwinby"/>
    <w:basedOn w:val="DefaultParagraphFont"/>
    <w:rsid w:val="00CA1DB0"/>
  </w:style>
  <w:style w:type="character" w:customStyle="1" w:styleId="storyheader">
    <w:name w:val="storyheader"/>
    <w:basedOn w:val="DefaultParagraphFont"/>
    <w:rsid w:val="00CA1DB0"/>
  </w:style>
  <w:style w:type="character" w:customStyle="1" w:styleId="marron">
    <w:name w:val="marron"/>
    <w:basedOn w:val="DefaultParagraphFont"/>
    <w:rsid w:val="00CA1DB0"/>
  </w:style>
  <w:style w:type="paragraph" w:customStyle="1" w:styleId="StyleNormalWeb10pt">
    <w:name w:val="Style Normal (Web) + 10 pt"/>
    <w:basedOn w:val="NormalWeb"/>
    <w:next w:val="Normal"/>
    <w:qFormat/>
    <w:rsid w:val="00CA1DB0"/>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CA1DB0"/>
    <w:rPr>
      <w:szCs w:val="24"/>
      <w:lang w:val="en-US" w:eastAsia="en-US" w:bidi="ar-SA"/>
    </w:rPr>
  </w:style>
  <w:style w:type="paragraph" w:customStyle="1" w:styleId="TagCiteShells">
    <w:name w:val="Tag/Cite/Shells"/>
    <w:basedOn w:val="Normal"/>
    <w:qFormat/>
    <w:rsid w:val="00CA1DB0"/>
    <w:rPr>
      <w:rFonts w:ascii="Georgia" w:hAnsi="Georgia"/>
      <w:b/>
    </w:rPr>
  </w:style>
  <w:style w:type="paragraph" w:customStyle="1" w:styleId="DefinitionTerm">
    <w:name w:val="Definition Term"/>
    <w:basedOn w:val="Normal"/>
    <w:next w:val="Normal"/>
    <w:qFormat/>
    <w:rsid w:val="00CA1DB0"/>
    <w:rPr>
      <w:rFonts w:ascii="Georgia" w:hAnsi="Georgia"/>
      <w:snapToGrid w:val="0"/>
    </w:rPr>
  </w:style>
  <w:style w:type="character" w:customStyle="1" w:styleId="Style3CharChar">
    <w:name w:val="Style3 Char Char"/>
    <w:basedOn w:val="DefaultParagraphFont"/>
    <w:rsid w:val="00CA1DB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A1DB0"/>
    <w:pPr>
      <w:spacing w:after="60"/>
    </w:pPr>
    <w:rPr>
      <w:rFonts w:ascii="Georgia" w:eastAsia="Segoe UI" w:hAnsi="Georgia" w:cs="Cambria"/>
      <w:caps/>
      <w:sz w:val="20"/>
      <w:lang w:eastAsia="zh-CN"/>
    </w:rPr>
  </w:style>
  <w:style w:type="character" w:customStyle="1" w:styleId="NormalChar0">
    <w:name w:val="Normal Char"/>
    <w:basedOn w:val="DefaultParagraphFont"/>
    <w:rsid w:val="00CA1DB0"/>
    <w:rPr>
      <w:lang w:eastAsia="en-US"/>
    </w:rPr>
  </w:style>
  <w:style w:type="character" w:customStyle="1" w:styleId="BoldUnderlineChar2">
    <w:name w:val="Bold + Underline Char"/>
    <w:basedOn w:val="DefaultParagraphFont"/>
    <w:rsid w:val="00CA1DB0"/>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CA1DB0"/>
  </w:style>
  <w:style w:type="character" w:customStyle="1" w:styleId="CharacterStyle7">
    <w:name w:val="Character Style 7"/>
    <w:rsid w:val="00CA1DB0"/>
    <w:rPr>
      <w:rFonts w:ascii="Trebuchet MS" w:hAnsi="Trebuchet MS" w:cs="Trebuchet MS"/>
      <w:sz w:val="20"/>
      <w:szCs w:val="20"/>
      <w:u w:val="single"/>
    </w:rPr>
  </w:style>
  <w:style w:type="character" w:customStyle="1" w:styleId="StyleStyle4Char">
    <w:name w:val="Style Style4 + Char"/>
    <w:basedOn w:val="DefaultParagraphFont"/>
    <w:rsid w:val="00CA1DB0"/>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A1DB0"/>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A1DB0"/>
    <w:rPr>
      <w:rFonts w:ascii="Symbol" w:hAnsi="Symbol"/>
      <w:sz w:val="21"/>
      <w:szCs w:val="21"/>
      <w:u w:val="thick"/>
    </w:rPr>
  </w:style>
  <w:style w:type="character" w:styleId="PlaceholderText">
    <w:name w:val="Placeholder Text"/>
    <w:basedOn w:val="DefaultParagraphFont"/>
    <w:uiPriority w:val="99"/>
    <w:rsid w:val="00CA1DB0"/>
    <w:rPr>
      <w:color w:val="808080"/>
    </w:rPr>
  </w:style>
  <w:style w:type="paragraph" w:customStyle="1" w:styleId="Cite8">
    <w:name w:val="Cite8"/>
    <w:basedOn w:val="Normal"/>
    <w:autoRedefine/>
    <w:qFormat/>
    <w:rsid w:val="00CA1DB0"/>
    <w:rPr>
      <w:rFonts w:ascii="Trebuchet MS" w:eastAsia="Verdana" w:hAnsi="Trebuchet MS" w:cs="Cambria"/>
    </w:rPr>
  </w:style>
  <w:style w:type="paragraph" w:customStyle="1" w:styleId="8font">
    <w:name w:val="8font"/>
    <w:basedOn w:val="Normal"/>
    <w:next w:val="Normal"/>
    <w:autoRedefine/>
    <w:qFormat/>
    <w:rsid w:val="00CA1DB0"/>
    <w:rPr>
      <w:rFonts w:ascii="Georgia" w:eastAsia="Cambria Math" w:hAnsi="Georgia" w:cs="Cambria"/>
      <w:szCs w:val="16"/>
    </w:rPr>
  </w:style>
  <w:style w:type="paragraph" w:customStyle="1" w:styleId="BoldUnderlineChar20">
    <w:name w:val="BoldUnderline Char2"/>
    <w:link w:val="BoldUnderlineChar2Char"/>
    <w:qFormat/>
    <w:rsid w:val="00CA1DB0"/>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A1DB0"/>
    <w:rPr>
      <w:rFonts w:ascii="Times New Roman" w:eastAsia="Times New Roman" w:hAnsi="Times New Roman" w:cs="Times New Roman"/>
      <w:b/>
      <w:sz w:val="20"/>
      <w:szCs w:val="24"/>
      <w:u w:val="single"/>
    </w:rPr>
  </w:style>
  <w:style w:type="character" w:customStyle="1" w:styleId="UnderlineCharChar4">
    <w:name w:val="Underline Char Char4"/>
    <w:rsid w:val="00CA1DB0"/>
    <w:rPr>
      <w:szCs w:val="24"/>
      <w:u w:val="single"/>
      <w:lang w:val="en-US" w:eastAsia="en-US" w:bidi="ar-SA"/>
    </w:rPr>
  </w:style>
  <w:style w:type="character" w:customStyle="1" w:styleId="BoldUnderlineCharChar3">
    <w:name w:val="BoldUnderline Char Char3"/>
    <w:rsid w:val="00CA1DB0"/>
    <w:rPr>
      <w:b/>
      <w:szCs w:val="24"/>
      <w:u w:val="single"/>
      <w:lang w:val="en-US" w:eastAsia="en-US" w:bidi="ar-SA"/>
    </w:rPr>
  </w:style>
  <w:style w:type="character" w:customStyle="1" w:styleId="BoldUnderlineCharChar2">
    <w:name w:val="BoldUnderline Char Char2"/>
    <w:rsid w:val="00CA1DB0"/>
    <w:rPr>
      <w:b/>
      <w:szCs w:val="24"/>
      <w:u w:val="single"/>
      <w:lang w:val="en-US" w:eastAsia="en-US" w:bidi="ar-SA"/>
    </w:rPr>
  </w:style>
  <w:style w:type="paragraph" w:customStyle="1" w:styleId="UnderlineCard0">
    <w:name w:val="UnderlineCard"/>
    <w:basedOn w:val="Heading3"/>
    <w:link w:val="UnderlineCardChar0"/>
    <w:qFormat/>
    <w:rsid w:val="00CA1DB0"/>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CA1DB0"/>
    <w:rPr>
      <w:rFonts w:ascii="Georgia" w:eastAsia="Calibri" w:hAnsi="Georgia" w:cs="Times New Roman"/>
      <w:bCs/>
      <w:sz w:val="20"/>
      <w:szCs w:val="20"/>
      <w:u w:val="single"/>
      <w:lang w:val="x-none" w:eastAsia="x-none"/>
    </w:rPr>
  </w:style>
  <w:style w:type="character" w:customStyle="1" w:styleId="5Notunderlined">
    <w:name w:val="5 Not underlined"/>
    <w:rsid w:val="00CA1DB0"/>
    <w:rPr>
      <w:rFonts w:ascii="Times New Roman" w:hAnsi="Times New Roman"/>
      <w:sz w:val="16"/>
    </w:rPr>
  </w:style>
  <w:style w:type="character" w:customStyle="1" w:styleId="volume-issue">
    <w:name w:val="volume-issue"/>
    <w:rsid w:val="00CA1DB0"/>
    <w:rPr>
      <w:rFonts w:cs="Times New Roman"/>
    </w:rPr>
  </w:style>
  <w:style w:type="character" w:customStyle="1" w:styleId="boldness1">
    <w:name w:val="boldness1"/>
    <w:rsid w:val="00CA1DB0"/>
  </w:style>
  <w:style w:type="paragraph" w:customStyle="1" w:styleId="Cardd">
    <w:name w:val="Cardd"/>
    <w:basedOn w:val="Normal"/>
    <w:uiPriority w:val="4"/>
    <w:qFormat/>
    <w:rsid w:val="00CA1DB0"/>
    <w:pPr>
      <w:ind w:left="288" w:right="288"/>
    </w:pPr>
    <w:rPr>
      <w:rFonts w:ascii="Georgia" w:hAnsi="Georgia"/>
    </w:rPr>
  </w:style>
  <w:style w:type="paragraph" w:customStyle="1" w:styleId="document0">
    <w:name w:val="document"/>
    <w:basedOn w:val="Normal"/>
    <w:qFormat/>
    <w:rsid w:val="00CA1DB0"/>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CA1DB0"/>
  </w:style>
  <w:style w:type="character" w:customStyle="1" w:styleId="aa">
    <w:name w:val="_"/>
    <w:basedOn w:val="DefaultParagraphFont"/>
    <w:rsid w:val="00CA1DB0"/>
  </w:style>
  <w:style w:type="paragraph" w:customStyle="1" w:styleId="Shrink6">
    <w:name w:val="Shrink 6"/>
    <w:basedOn w:val="Normal"/>
    <w:qFormat/>
    <w:rsid w:val="00CA1DB0"/>
    <w:rPr>
      <w:rFonts w:ascii="Georgia" w:eastAsia="Calibri" w:hAnsi="Georgia"/>
      <w:sz w:val="12"/>
    </w:rPr>
  </w:style>
  <w:style w:type="character" w:customStyle="1" w:styleId="messagecontent">
    <w:name w:val="message_content"/>
    <w:rsid w:val="00CA1DB0"/>
  </w:style>
  <w:style w:type="paragraph" w:customStyle="1" w:styleId="BriefTitleWorks">
    <w:name w:val="Brief Title Works"/>
    <w:basedOn w:val="Heading1"/>
    <w:link w:val="BriefTitleWorksChar"/>
    <w:qFormat/>
    <w:rsid w:val="00CA1DB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CA1DB0"/>
    <w:rPr>
      <w:rFonts w:ascii="Georgia" w:eastAsia="Times New Roman" w:hAnsi="Georgia" w:cs="Arial"/>
      <w:b/>
      <w:kern w:val="32"/>
      <w:sz w:val="24"/>
      <w:szCs w:val="32"/>
      <w:u w:val="single"/>
    </w:rPr>
  </w:style>
  <w:style w:type="character" w:customStyle="1" w:styleId="twelptblackblack1">
    <w:name w:val="twelptblackblack1"/>
    <w:basedOn w:val="DefaultParagraphFont"/>
    <w:rsid w:val="00CA1DB0"/>
    <w:rPr>
      <w:rFonts w:ascii="Verdana" w:hAnsi="Verdana" w:hint="default"/>
      <w:color w:val="000000"/>
      <w:sz w:val="16"/>
      <w:szCs w:val="16"/>
    </w:rPr>
  </w:style>
  <w:style w:type="character" w:customStyle="1" w:styleId="Heading3CharCharCharChar1">
    <w:name w:val="Heading 3 Char Char Char Char1"/>
    <w:rsid w:val="00CA1DB0"/>
    <w:rPr>
      <w:rFonts w:cs="Arial"/>
      <w:bCs/>
      <w:szCs w:val="26"/>
      <w:u w:val="single"/>
      <w:lang w:val="en-US" w:eastAsia="en-US" w:bidi="ar-SA"/>
    </w:rPr>
  </w:style>
  <w:style w:type="paragraph" w:customStyle="1" w:styleId="conintrotext">
    <w:name w:val="conintrotext"/>
    <w:basedOn w:val="Normal"/>
    <w:uiPriority w:val="99"/>
    <w:qFormat/>
    <w:rsid w:val="00CA1DB0"/>
    <w:pPr>
      <w:spacing w:before="100" w:beforeAutospacing="1" w:after="100" w:afterAutospacing="1"/>
    </w:pPr>
    <w:rPr>
      <w:rFonts w:ascii="Georgia" w:eastAsia="Times New Roman" w:hAnsi="Georgia"/>
    </w:rPr>
  </w:style>
  <w:style w:type="character" w:customStyle="1" w:styleId="comment-body">
    <w:name w:val="comment-body"/>
    <w:rsid w:val="00CA1DB0"/>
  </w:style>
  <w:style w:type="character" w:customStyle="1" w:styleId="UnderlineCharCharChar1">
    <w:name w:val="Underline Char Char Char1"/>
    <w:rsid w:val="00CA1DB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A1DB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A1DB0"/>
    <w:rPr>
      <w:rFonts w:asciiTheme="minorHAnsi" w:eastAsia="MS Mincho" w:hAnsiTheme="minorHAnsi" w:cstheme="minorBidi"/>
      <w:b/>
      <w:u w:val="single"/>
    </w:rPr>
  </w:style>
  <w:style w:type="character" w:customStyle="1" w:styleId="mw-headline">
    <w:name w:val="mw-headline"/>
    <w:rsid w:val="00CA1DB0"/>
  </w:style>
  <w:style w:type="character" w:customStyle="1" w:styleId="flagicon">
    <w:name w:val="flagicon"/>
    <w:rsid w:val="00CA1DB0"/>
  </w:style>
  <w:style w:type="paragraph" w:customStyle="1" w:styleId="assert">
    <w:name w:val="assert"/>
    <w:basedOn w:val="Normal"/>
    <w:uiPriority w:val="99"/>
    <w:qFormat/>
    <w:rsid w:val="00CA1DB0"/>
    <w:pPr>
      <w:spacing w:before="100" w:beforeAutospacing="1" w:after="100" w:afterAutospacing="1"/>
    </w:pPr>
    <w:rPr>
      <w:rFonts w:ascii="Georgia" w:eastAsia="Times New Roman" w:hAnsi="Georgia"/>
    </w:rPr>
  </w:style>
  <w:style w:type="character" w:customStyle="1" w:styleId="apturelink">
    <w:name w:val="apturelink"/>
    <w:rsid w:val="00CA1DB0"/>
  </w:style>
  <w:style w:type="character" w:customStyle="1" w:styleId="apturelinkicon">
    <w:name w:val="apturelinkicon"/>
    <w:rsid w:val="00CA1DB0"/>
  </w:style>
  <w:style w:type="paragraph" w:customStyle="1" w:styleId="Default1">
    <w:name w:val="Default1"/>
    <w:basedOn w:val="Default"/>
    <w:next w:val="Default"/>
    <w:uiPriority w:val="99"/>
    <w:qFormat/>
    <w:rsid w:val="00CA1DB0"/>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A1DB0"/>
    <w:pPr>
      <w:spacing w:before="100" w:beforeAutospacing="1" w:after="100" w:afterAutospacing="1"/>
    </w:pPr>
    <w:rPr>
      <w:rFonts w:ascii="Georgia" w:eastAsia="Times New Roman" w:hAnsi="Georgia"/>
    </w:rPr>
  </w:style>
  <w:style w:type="character" w:customStyle="1" w:styleId="LittleChar">
    <w:name w:val="Little Char"/>
    <w:link w:val="Little"/>
    <w:rsid w:val="00CA1DB0"/>
    <w:rPr>
      <w:rFonts w:ascii="Garamond" w:eastAsia="Times New Roman" w:hAnsi="Garamond" w:cs="Calibri"/>
    </w:rPr>
  </w:style>
  <w:style w:type="character" w:customStyle="1" w:styleId="UnderlineChar1Char">
    <w:name w:val="Underline Char1 Char"/>
    <w:rsid w:val="00CA1DB0"/>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A1DB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A1DB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A1DB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A1DB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A1DB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A1DB0"/>
    <w:rPr>
      <w:rFonts w:asciiTheme="minorHAnsi" w:eastAsia="MS Mincho" w:hAnsiTheme="minorHAnsi" w:cstheme="minorBidi"/>
      <w:b/>
      <w:u w:val="single"/>
    </w:rPr>
  </w:style>
  <w:style w:type="paragraph" w:customStyle="1" w:styleId="CardBody0">
    <w:name w:val="Card Body"/>
    <w:basedOn w:val="Normal"/>
    <w:link w:val="CardBodyChar"/>
    <w:qFormat/>
    <w:rsid w:val="00CA1DB0"/>
    <w:rPr>
      <w:rFonts w:ascii="Georgia" w:eastAsia="Times New Roman" w:hAnsi="Georgia"/>
    </w:rPr>
  </w:style>
  <w:style w:type="character" w:customStyle="1" w:styleId="CardBodyChar">
    <w:name w:val="Card Body Char"/>
    <w:link w:val="CardBody0"/>
    <w:rsid w:val="00CA1DB0"/>
    <w:rPr>
      <w:rFonts w:ascii="Georgia" w:eastAsia="Times New Roman" w:hAnsi="Georgia" w:cs="Calibri"/>
    </w:rPr>
  </w:style>
  <w:style w:type="character" w:customStyle="1" w:styleId="ptitleinside">
    <w:name w:val="p_title_inside"/>
    <w:rsid w:val="00CA1DB0"/>
  </w:style>
  <w:style w:type="paragraph" w:customStyle="1" w:styleId="StyleBoldandUnderlineChar11ptBorderSinglesolidline">
    <w:name w:val="Style Bold and Underline Char + 11 pt Border: : (Single solid line..."/>
    <w:link w:val="StyleBoldandUnderlineChar11ptBorderSinglesolidlineChar"/>
    <w:qFormat/>
    <w:rsid w:val="00CA1DB0"/>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A1DB0"/>
    <w:rPr>
      <w:rFonts w:eastAsia="Times New Roman"/>
      <w:b/>
      <w:bCs/>
      <w:szCs w:val="20"/>
      <w:u w:val="single"/>
      <w:bdr w:val="single" w:sz="4" w:space="0" w:color="auto"/>
    </w:rPr>
  </w:style>
  <w:style w:type="paragraph" w:customStyle="1" w:styleId="Indentation">
    <w:name w:val="Indentation"/>
    <w:basedOn w:val="Normal"/>
    <w:uiPriority w:val="99"/>
    <w:qFormat/>
    <w:rsid w:val="00CA1DB0"/>
    <w:pPr>
      <w:ind w:left="288" w:right="288"/>
    </w:pPr>
    <w:rPr>
      <w:rFonts w:ascii="Georgia" w:hAnsi="Georgia"/>
    </w:rPr>
  </w:style>
  <w:style w:type="character" w:customStyle="1" w:styleId="StyleUnderlineCharChar9ptBold">
    <w:name w:val="Style Underline Char Char + 9 pt Bold"/>
    <w:rsid w:val="00CA1DB0"/>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A1DB0"/>
    <w:rPr>
      <w:rFonts w:ascii="Georgia" w:eastAsia="Times New Roman" w:hAnsi="Georgia"/>
      <w:u w:val="single"/>
    </w:rPr>
  </w:style>
  <w:style w:type="character" w:customStyle="1" w:styleId="StyleStyle4ArialNarrow9ptChar">
    <w:name w:val="Style Style4 + Arial Narrow 9 pt Char"/>
    <w:link w:val="StyleStyle4ArialNarrow9pt"/>
    <w:rsid w:val="00CA1DB0"/>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CA1DB0"/>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CA1DB0"/>
    <w:rPr>
      <w:rFonts w:ascii="Georgia" w:eastAsia="Times New Roman" w:hAnsi="Georgia" w:cs="Calibri"/>
      <w:b/>
      <w:bCs/>
      <w:u w:val="single"/>
    </w:rPr>
  </w:style>
  <w:style w:type="character" w:customStyle="1" w:styleId="StyleBoldandUnderlineCharChar29pt">
    <w:name w:val="Style Bold and Underline Char Char2 + 9 pt"/>
    <w:rsid w:val="00CA1DB0"/>
    <w:rPr>
      <w:rFonts w:ascii="Times New Roman" w:hAnsi="Times New Roman"/>
      <w:b/>
      <w:bCs/>
      <w:noProof w:val="0"/>
      <w:sz w:val="20"/>
      <w:u w:val="single"/>
    </w:rPr>
  </w:style>
  <w:style w:type="character" w:customStyle="1" w:styleId="StyleUnderlineCharChar19pt">
    <w:name w:val="Style Underline Char Char1 + 9 pt"/>
    <w:rsid w:val="00CA1DB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A1DB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A1DB0"/>
    <w:rPr>
      <w:rFonts w:ascii="Georgia" w:eastAsia="Times New Roman" w:hAnsi="Georgia"/>
      <w:b/>
      <w:smallCaps/>
      <w:sz w:val="24"/>
      <w:szCs w:val="24"/>
      <w:u w:val="single"/>
    </w:rPr>
  </w:style>
  <w:style w:type="character" w:customStyle="1" w:styleId="CardTextCharChar">
    <w:name w:val="Card Text Char Char"/>
    <w:rsid w:val="00CA1DB0"/>
    <w:rPr>
      <w:rFonts w:ascii="Times New Roman" w:eastAsia="Times New Roman" w:hAnsi="Times New Roman" w:cs="Times New Roman"/>
      <w:sz w:val="20"/>
      <w:szCs w:val="20"/>
    </w:rPr>
  </w:style>
  <w:style w:type="character" w:customStyle="1" w:styleId="Underline-Highlighted-WFU">
    <w:name w:val="Underline-Highlighted-WFU"/>
    <w:uiPriority w:val="1"/>
    <w:qFormat/>
    <w:rsid w:val="00CA1DB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A1DB0"/>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CA1DB0"/>
    <w:rPr>
      <w:rFonts w:ascii="Times New Roman" w:hAnsi="Times New Roman"/>
      <w:sz w:val="24"/>
      <w:u w:val="single"/>
      <w:bdr w:val="none" w:sz="0" w:space="0" w:color="auto"/>
      <w:shd w:val="clear" w:color="auto" w:fill="auto"/>
    </w:rPr>
  </w:style>
  <w:style w:type="character" w:customStyle="1" w:styleId="FifthChar">
    <w:name w:val="Fifth Char"/>
    <w:link w:val="Fifth"/>
    <w:rsid w:val="00CA1DB0"/>
    <w:rPr>
      <w:rFonts w:ascii="Garamond" w:eastAsia="Calibri" w:hAnsi="Garamond" w:cs="Calibri"/>
    </w:rPr>
  </w:style>
  <w:style w:type="paragraph" w:customStyle="1" w:styleId="Third">
    <w:name w:val="Third"/>
    <w:basedOn w:val="Normal"/>
    <w:link w:val="ThirdChar"/>
    <w:qFormat/>
    <w:rsid w:val="00CA1DB0"/>
    <w:rPr>
      <w:rFonts w:ascii="Georgia" w:eastAsia="Times New Roman" w:hAnsi="Georgia"/>
      <w:b/>
      <w:u w:val="single"/>
      <w:lang w:val="x-none" w:eastAsia="x-none"/>
    </w:rPr>
  </w:style>
  <w:style w:type="character" w:customStyle="1" w:styleId="ThirdChar">
    <w:name w:val="Third Char"/>
    <w:link w:val="Third"/>
    <w:rsid w:val="00CA1DB0"/>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CA1DB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A1DB0"/>
  </w:style>
  <w:style w:type="paragraph" w:customStyle="1" w:styleId="DebateUnderlineBoldChar">
    <w:name w:val="Debate Underline Bold Char"/>
    <w:basedOn w:val="Normal"/>
    <w:link w:val="DebateUnderlineBoldCharChar"/>
    <w:qFormat/>
    <w:rsid w:val="00CA1DB0"/>
    <w:pPr>
      <w:jc w:val="both"/>
    </w:pPr>
    <w:rPr>
      <w:rFonts w:ascii="Georgia" w:eastAsia="Times New Roman" w:hAnsi="Georgia"/>
      <w:b/>
      <w:u w:val="thick"/>
    </w:rPr>
  </w:style>
  <w:style w:type="character" w:customStyle="1" w:styleId="DebateUnderlineBoldCharChar">
    <w:name w:val="Debate Underline Bold Char Char"/>
    <w:link w:val="DebateUnderlineBoldChar"/>
    <w:rsid w:val="00CA1DB0"/>
    <w:rPr>
      <w:rFonts w:ascii="Georgia" w:eastAsia="Times New Roman" w:hAnsi="Georgia" w:cs="Calibri"/>
      <w:b/>
      <w:u w:val="thick"/>
    </w:rPr>
  </w:style>
  <w:style w:type="character" w:customStyle="1" w:styleId="resultbodyblack">
    <w:name w:val="resultbodyblack"/>
    <w:rsid w:val="00CA1DB0"/>
    <w:rPr>
      <w:rFonts w:cs="Times New Roman"/>
    </w:rPr>
  </w:style>
  <w:style w:type="character" w:customStyle="1" w:styleId="bloctitlesChar">
    <w:name w:val="bloc titles Char"/>
    <w:link w:val="bloctitles"/>
    <w:rsid w:val="00CA1DB0"/>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CA1DB0"/>
    <w:pPr>
      <w:widowControl w:val="0"/>
      <w:spacing w:after="200"/>
    </w:pPr>
    <w:rPr>
      <w:rFonts w:ascii="Helvetica Neue" w:hAnsi="Helvetica Neue"/>
      <w:b/>
    </w:rPr>
  </w:style>
  <w:style w:type="character" w:customStyle="1" w:styleId="3TagCite">
    <w:name w:val="3 Tag/Cite"/>
    <w:rsid w:val="00CA1DB0"/>
    <w:rPr>
      <w:rFonts w:ascii="Times New Roman" w:hAnsi="Times New Roman"/>
      <w:b/>
    </w:rPr>
  </w:style>
  <w:style w:type="character" w:customStyle="1" w:styleId="4Qualifications">
    <w:name w:val="4 Qualifications"/>
    <w:rsid w:val="00CA1DB0"/>
    <w:rPr>
      <w:rFonts w:ascii="Times New Roman" w:hAnsi="Times New Roman"/>
      <w:sz w:val="19"/>
    </w:rPr>
  </w:style>
  <w:style w:type="character" w:customStyle="1" w:styleId="6Underlined">
    <w:name w:val="6 Underlined"/>
    <w:rsid w:val="00CA1DB0"/>
    <w:rPr>
      <w:rFonts w:ascii="Times New Roman" w:hAnsi="Times New Roman"/>
      <w:b/>
      <w:sz w:val="21"/>
      <w:u w:val="single"/>
    </w:rPr>
  </w:style>
  <w:style w:type="paragraph" w:customStyle="1" w:styleId="Cards1CharChar">
    <w:name w:val="Cards1 Char Char"/>
    <w:basedOn w:val="Normal"/>
    <w:link w:val="Cards1CharCharChar"/>
    <w:qFormat/>
    <w:rsid w:val="00CA1DB0"/>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CA1DB0"/>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CA1DB0"/>
    <w:rPr>
      <w:rFonts w:asciiTheme="minorHAnsi" w:hAnsiTheme="minorHAnsi" w:cstheme="minorBidi"/>
      <w:szCs w:val="24"/>
      <w:u w:val="single"/>
    </w:rPr>
  </w:style>
  <w:style w:type="character" w:customStyle="1" w:styleId="CitesCharCharChar">
    <w:name w:val="Cites Char Char Char"/>
    <w:rsid w:val="00CA1DB0"/>
    <w:rPr>
      <w:rFonts w:ascii="Times New Roman" w:eastAsia="Times New Roman" w:hAnsi="Times New Roman" w:cs="Times New Roman"/>
      <w:sz w:val="20"/>
      <w:szCs w:val="24"/>
    </w:rPr>
  </w:style>
  <w:style w:type="character" w:customStyle="1" w:styleId="nohighlighting">
    <w:name w:val="no highlighting"/>
    <w:rsid w:val="00CA1DB0"/>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A1DB0"/>
    <w:rPr>
      <w:rFonts w:ascii="Cambria" w:hAnsi="Cambria" w:hint="default"/>
      <w:sz w:val="21"/>
      <w:u w:val="single"/>
    </w:rPr>
  </w:style>
  <w:style w:type="paragraph" w:customStyle="1" w:styleId="Swag">
    <w:name w:val="Swag"/>
    <w:basedOn w:val="Normal"/>
    <w:link w:val="SwagChar"/>
    <w:qFormat/>
    <w:rsid w:val="00CA1DB0"/>
    <w:rPr>
      <w:rFonts w:ascii="Georgia" w:hAnsi="Georgia"/>
      <w:color w:val="0000FF"/>
      <w:sz w:val="12"/>
      <w:u w:val="single"/>
    </w:rPr>
  </w:style>
  <w:style w:type="character" w:customStyle="1" w:styleId="SwagChar">
    <w:name w:val="Swag Char"/>
    <w:link w:val="Swag"/>
    <w:rsid w:val="00CA1DB0"/>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CA1DB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A1DB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A1DB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A1DB0"/>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A1DB0"/>
    <w:rPr>
      <w:rFonts w:ascii="Garamond" w:eastAsia="MS Mincho" w:hAnsi="Garamond"/>
    </w:rPr>
  </w:style>
  <w:style w:type="character" w:customStyle="1" w:styleId="StyleStyleCardTextLeft-075Right0Char">
    <w:name w:val="Style Style Card Text + Left:  -0.75&quot; + Right:  0&quot; Char"/>
    <w:link w:val="StyleStyleCardTextLeft-075Right0"/>
    <w:rsid w:val="00CA1DB0"/>
    <w:rPr>
      <w:rFonts w:ascii="Garamond" w:eastAsia="MS Mincho" w:hAnsi="Garamond" w:cs="Calibri"/>
    </w:rPr>
  </w:style>
  <w:style w:type="character" w:customStyle="1" w:styleId="CharChar61">
    <w:name w:val="Char Char61"/>
    <w:rsid w:val="00CA1DB0"/>
    <w:rPr>
      <w:rFonts w:cs="Arial"/>
      <w:bCs/>
      <w:sz w:val="16"/>
      <w:szCs w:val="26"/>
      <w:lang w:val="en-US" w:eastAsia="en-US" w:bidi="ar-SA"/>
    </w:rPr>
  </w:style>
  <w:style w:type="character" w:customStyle="1" w:styleId="ListBulletChar">
    <w:name w:val="List Bullet Char"/>
    <w:link w:val="ListBullet"/>
    <w:uiPriority w:val="99"/>
    <w:rsid w:val="00CA1DB0"/>
    <w:rPr>
      <w:rFonts w:ascii="Times New Roman" w:eastAsia="Times New Roman" w:hAnsi="Times New Roman" w:cs="Calibri"/>
      <w:szCs w:val="24"/>
    </w:rPr>
  </w:style>
  <w:style w:type="paragraph" w:customStyle="1" w:styleId="subhead10">
    <w:name w:val="subhead1"/>
    <w:basedOn w:val="Normal"/>
    <w:uiPriority w:val="99"/>
    <w:qFormat/>
    <w:rsid w:val="00CA1DB0"/>
    <w:pPr>
      <w:spacing w:before="100" w:beforeAutospacing="1" w:after="100" w:afterAutospacing="1"/>
    </w:pPr>
    <w:rPr>
      <w:rFonts w:ascii="Georgia" w:eastAsia="Times New Roman" w:hAnsi="Georgia"/>
    </w:rPr>
  </w:style>
  <w:style w:type="character" w:customStyle="1" w:styleId="styledate">
    <w:name w:val="styledate"/>
    <w:rsid w:val="00CA1DB0"/>
  </w:style>
  <w:style w:type="character" w:customStyle="1" w:styleId="BoldandUnderlineChar1">
    <w:name w:val="Bold and Underline Char1"/>
    <w:rsid w:val="00CA1DB0"/>
    <w:rPr>
      <w:b/>
      <w:szCs w:val="24"/>
      <w:u w:val="single"/>
      <w:lang w:val="en-US" w:eastAsia="en-US" w:bidi="ar-SA"/>
    </w:rPr>
  </w:style>
  <w:style w:type="character" w:customStyle="1" w:styleId="BoldandUnderlineChar1Char2">
    <w:name w:val="Bold and Underline Char1 Char2"/>
    <w:rsid w:val="00CA1DB0"/>
    <w:rPr>
      <w:b/>
      <w:szCs w:val="24"/>
      <w:u w:val="single"/>
      <w:lang w:val="en-US" w:eastAsia="en-US" w:bidi="ar-SA"/>
    </w:rPr>
  </w:style>
  <w:style w:type="character" w:customStyle="1" w:styleId="BoldandUnderlineCharChar1">
    <w:name w:val="Bold and Underline Char Char1"/>
    <w:rsid w:val="00CA1DB0"/>
    <w:rPr>
      <w:b/>
      <w:szCs w:val="24"/>
      <w:u w:val="single"/>
      <w:lang w:val="en-US" w:eastAsia="en-US" w:bidi="ar-SA"/>
    </w:rPr>
  </w:style>
  <w:style w:type="character" w:customStyle="1" w:styleId="BoldandUnderlineChar6">
    <w:name w:val="Bold and Underline Char6"/>
    <w:rsid w:val="00CA1DB0"/>
    <w:rPr>
      <w:b/>
      <w:szCs w:val="24"/>
      <w:u w:val="single"/>
      <w:lang w:val="en-US" w:eastAsia="en-US" w:bidi="ar-SA"/>
    </w:rPr>
  </w:style>
  <w:style w:type="paragraph" w:customStyle="1" w:styleId="abstract">
    <w:name w:val="abstract"/>
    <w:basedOn w:val="Normal"/>
    <w:uiPriority w:val="99"/>
    <w:qFormat/>
    <w:rsid w:val="00CA1DB0"/>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CA1DB0"/>
    <w:rPr>
      <w:rFonts w:ascii="Georgia" w:eastAsia="Times New Roman" w:hAnsi="Georgia"/>
      <w:b/>
      <w:bCs/>
      <w:u w:val="single"/>
    </w:rPr>
  </w:style>
  <w:style w:type="character" w:customStyle="1" w:styleId="StyleUnderlineChar11ptBold2Char">
    <w:name w:val="Style Underline Char + 11 pt Bold2 Char"/>
    <w:link w:val="StyleUnderlineChar11ptBold2"/>
    <w:rsid w:val="00CA1DB0"/>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CA1DB0"/>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CA1DB0"/>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A1DB0"/>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CA1DB0"/>
    <w:rPr>
      <w:rFonts w:ascii="Georgia" w:eastAsia="Times New Roman" w:hAnsi="Georgia" w:cs="Calibri"/>
      <w:u w:val="single"/>
    </w:rPr>
  </w:style>
  <w:style w:type="character" w:customStyle="1" w:styleId="style15">
    <w:name w:val="style1"/>
    <w:rsid w:val="00CA1DB0"/>
  </w:style>
  <w:style w:type="character" w:customStyle="1" w:styleId="pmtermsel">
    <w:name w:val="pmtermsel"/>
    <w:rsid w:val="00CA1DB0"/>
  </w:style>
  <w:style w:type="character" w:customStyle="1" w:styleId="showipapr">
    <w:name w:val="show_ipapr"/>
    <w:rsid w:val="00CA1DB0"/>
  </w:style>
  <w:style w:type="character" w:customStyle="1" w:styleId="dnindex">
    <w:name w:val="dnindex"/>
    <w:rsid w:val="00CA1DB0"/>
  </w:style>
  <w:style w:type="character" w:customStyle="1" w:styleId="23">
    <w:name w:val="23"/>
    <w:rsid w:val="00CA1DB0"/>
    <w:rPr>
      <w:rFonts w:ascii="Times New Roman" w:hAnsi="Times New Roman" w:cs="Arial"/>
      <w:bCs/>
      <w:sz w:val="20"/>
      <w:u w:val="single"/>
      <w:lang w:val="en-US" w:eastAsia="en-US" w:bidi="ar-SA"/>
    </w:rPr>
  </w:style>
  <w:style w:type="character" w:customStyle="1" w:styleId="33">
    <w:name w:val="33"/>
    <w:rsid w:val="00CA1DB0"/>
    <w:rPr>
      <w:rFonts w:ascii="Times New Roman" w:hAnsi="Times New Roman" w:cs="Arial"/>
      <w:b/>
      <w:bCs/>
      <w:sz w:val="20"/>
      <w:u w:val="single"/>
      <w:lang w:val="en-US" w:eastAsia="en-US" w:bidi="ar-SA"/>
    </w:rPr>
  </w:style>
  <w:style w:type="character" w:customStyle="1" w:styleId="55">
    <w:name w:val="55"/>
    <w:rsid w:val="00CA1DB0"/>
    <w:rPr>
      <w:rFonts w:cs="Arial"/>
      <w:bCs/>
      <w:sz w:val="20"/>
      <w:u w:val="single"/>
      <w:lang w:val="en-US" w:eastAsia="en-US" w:bidi="ar-SA"/>
    </w:rPr>
  </w:style>
  <w:style w:type="character" w:customStyle="1" w:styleId="authoraffil">
    <w:name w:val="authoraffil"/>
    <w:rsid w:val="00CA1DB0"/>
  </w:style>
  <w:style w:type="character" w:customStyle="1" w:styleId="CharChar8">
    <w:name w:val="Char Char8"/>
    <w:rsid w:val="00CA1DB0"/>
    <w:rPr>
      <w:rFonts w:ascii="Georgia" w:eastAsia="Times New Roman" w:hAnsi="Georgia"/>
      <w:b/>
      <w:bCs/>
      <w:sz w:val="30"/>
      <w:szCs w:val="28"/>
      <w:u w:val="single"/>
    </w:rPr>
  </w:style>
  <w:style w:type="character" w:customStyle="1" w:styleId="FontStyle13">
    <w:name w:val="Font Style13"/>
    <w:uiPriority w:val="99"/>
    <w:rsid w:val="00CA1DB0"/>
    <w:rPr>
      <w:rFonts w:ascii="Constantia" w:hAnsi="Constantia" w:cs="Constantia"/>
      <w:sz w:val="18"/>
      <w:szCs w:val="18"/>
    </w:rPr>
  </w:style>
  <w:style w:type="character" w:customStyle="1" w:styleId="TagsCharCharCharChar">
    <w:name w:val="Tags Char Char Char Char"/>
    <w:rsid w:val="00CA1DB0"/>
    <w:rPr>
      <w:rFonts w:ascii="Times New Roman" w:eastAsia="Times New Roman" w:hAnsi="Times New Roman" w:cs="Times New Roman"/>
      <w:b/>
      <w:sz w:val="24"/>
      <w:szCs w:val="24"/>
    </w:rPr>
  </w:style>
  <w:style w:type="character" w:customStyle="1" w:styleId="Citation1Char">
    <w:name w:val="Citation1 Char"/>
    <w:link w:val="Citation10"/>
    <w:locked/>
    <w:rsid w:val="00CA1DB0"/>
    <w:rPr>
      <w:rFonts w:ascii="Georgia" w:hAnsi="Georgia"/>
      <w:b/>
      <w:u w:val="single"/>
    </w:rPr>
  </w:style>
  <w:style w:type="paragraph" w:customStyle="1" w:styleId="Citation10">
    <w:name w:val="Citation1"/>
    <w:basedOn w:val="Normal"/>
    <w:link w:val="Citation1Char"/>
    <w:qFormat/>
    <w:rsid w:val="00CA1DB0"/>
    <w:rPr>
      <w:rFonts w:ascii="Georgia" w:hAnsi="Georgia" w:cstheme="minorBidi"/>
      <w:b/>
      <w:u w:val="single"/>
    </w:rPr>
  </w:style>
  <w:style w:type="character" w:customStyle="1" w:styleId="TaglineChar">
    <w:name w:val="Tagline Char"/>
    <w:link w:val="Tagline1"/>
    <w:locked/>
    <w:rsid w:val="00CA1DB0"/>
    <w:rPr>
      <w:rFonts w:ascii="Georgia" w:hAnsi="Georgia"/>
      <w:b/>
    </w:rPr>
  </w:style>
  <w:style w:type="paragraph" w:customStyle="1" w:styleId="Tagline1">
    <w:name w:val="Tagline"/>
    <w:basedOn w:val="Normal"/>
    <w:link w:val="TaglineChar"/>
    <w:qFormat/>
    <w:rsid w:val="00CA1DB0"/>
    <w:rPr>
      <w:rFonts w:ascii="Georgia" w:hAnsi="Georgia" w:cstheme="minorBidi"/>
      <w:b/>
    </w:rPr>
  </w:style>
  <w:style w:type="paragraph" w:customStyle="1" w:styleId="StyleLeft021">
    <w:name w:val="Style Left:  0.2&quot;1"/>
    <w:basedOn w:val="Normal"/>
    <w:uiPriority w:val="99"/>
    <w:qFormat/>
    <w:rsid w:val="00CA1DB0"/>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A1DB0"/>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A1DB0"/>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A1DB0"/>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A1DB0"/>
    <w:rPr>
      <w:rFonts w:ascii="Georgia" w:eastAsia="Times New Roman" w:hAnsi="Georgia" w:cs="Calibri"/>
      <w:u w:val="single"/>
      <w:bdr w:val="single" w:sz="4" w:space="0" w:color="auto"/>
    </w:rPr>
  </w:style>
  <w:style w:type="character" w:customStyle="1" w:styleId="boldcitationChar">
    <w:name w:val="bold citation Char"/>
    <w:rsid w:val="00CA1DB0"/>
    <w:rPr>
      <w:rFonts w:ascii="Arial" w:hAnsi="Arial"/>
      <w:b/>
      <w:sz w:val="28"/>
      <w:szCs w:val="24"/>
      <w:u w:val="thick"/>
      <w:lang w:val="en-US" w:eastAsia="en-US" w:bidi="ar-SA"/>
    </w:rPr>
  </w:style>
  <w:style w:type="paragraph" w:customStyle="1" w:styleId="BlockTitle20">
    <w:name w:val="Block Title #2"/>
    <w:basedOn w:val="Normal"/>
    <w:uiPriority w:val="99"/>
    <w:qFormat/>
    <w:rsid w:val="00CA1DB0"/>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CA1DB0"/>
    <w:rPr>
      <w:rFonts w:ascii="Georgia" w:hAnsi="Georgia"/>
      <w:b/>
    </w:rPr>
  </w:style>
  <w:style w:type="character" w:customStyle="1" w:styleId="underlinetextchar0">
    <w:name w:val="underlinetextchar"/>
    <w:rsid w:val="00CA1DB0"/>
  </w:style>
  <w:style w:type="character" w:customStyle="1" w:styleId="boldciteChar1">
    <w:name w:val="bold cite Char1"/>
    <w:rsid w:val="00CA1DB0"/>
    <w:rPr>
      <w:b/>
      <w:sz w:val="28"/>
      <w:u w:val="thick" w:color="000000"/>
    </w:rPr>
  </w:style>
  <w:style w:type="character" w:customStyle="1" w:styleId="tagCharCharChar1">
    <w:name w:val="tag Char Char Char1"/>
    <w:rsid w:val="00CA1DB0"/>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CA1DB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A1DB0"/>
    <w:rPr>
      <w:rFonts w:ascii="Times New Roman" w:hAnsi="Times New Roman" w:cs="Times New Roman"/>
      <w:sz w:val="18"/>
      <w:szCs w:val="18"/>
    </w:rPr>
  </w:style>
  <w:style w:type="character" w:customStyle="1" w:styleId="bylines">
    <w:name w:val="bylines"/>
    <w:basedOn w:val="DefaultParagraphFont"/>
    <w:rsid w:val="00CA1DB0"/>
  </w:style>
  <w:style w:type="character" w:customStyle="1" w:styleId="StyleStyleBoldUnderlineUnderlineIntenseEmphasis1apple-style-2">
    <w:name w:val="Style Style Bold UnderlineUnderlineIntense Emphasis1apple-style-...2"/>
    <w:basedOn w:val="DefaultParagraphFont"/>
    <w:rsid w:val="00CA1DB0"/>
    <w:rPr>
      <w:b w:val="0"/>
      <w:bCs/>
      <w:sz w:val="22"/>
      <w:u w:val="single"/>
    </w:rPr>
  </w:style>
  <w:style w:type="character" w:customStyle="1" w:styleId="FontStyle57">
    <w:name w:val="Font Style57"/>
    <w:rsid w:val="00CA1DB0"/>
    <w:rPr>
      <w:rFonts w:ascii="Georgia" w:hAnsi="Georgia" w:cs="Georgia"/>
      <w:b/>
      <w:bCs/>
      <w:sz w:val="14"/>
      <w:szCs w:val="14"/>
    </w:rPr>
  </w:style>
  <w:style w:type="character" w:customStyle="1" w:styleId="FontStyle89">
    <w:name w:val="Font Style89"/>
    <w:rsid w:val="00CA1DB0"/>
    <w:rPr>
      <w:rFonts w:ascii="Times New Roman" w:hAnsi="Times New Roman" w:cs="Times New Roman"/>
      <w:b/>
      <w:bCs/>
      <w:smallCaps/>
      <w:spacing w:val="40"/>
      <w:sz w:val="16"/>
      <w:szCs w:val="16"/>
    </w:rPr>
  </w:style>
  <w:style w:type="character" w:customStyle="1" w:styleId="style3Char0">
    <w:name w:val="style 3 Char"/>
    <w:rsid w:val="00CA1DB0"/>
    <w:rPr>
      <w:sz w:val="18"/>
      <w:szCs w:val="24"/>
      <w:lang w:val="en-US" w:eastAsia="en-US" w:bidi="ar-SA"/>
    </w:rPr>
  </w:style>
  <w:style w:type="paragraph" w:customStyle="1" w:styleId="003Cite">
    <w:name w:val="003Cite"/>
    <w:basedOn w:val="Normal"/>
    <w:qFormat/>
    <w:rsid w:val="00CA1DB0"/>
    <w:rPr>
      <w:rFonts w:ascii="Times New Roman" w:eastAsia="Calibri" w:hAnsi="Times New Roman"/>
      <w:szCs w:val="16"/>
    </w:rPr>
  </w:style>
  <w:style w:type="paragraph" w:customStyle="1" w:styleId="NormalBold">
    <w:name w:val="Normal + Bold"/>
    <w:aliases w:val="Double Underline"/>
    <w:basedOn w:val="Normal"/>
    <w:link w:val="NormalBoldChar"/>
    <w:qFormat/>
    <w:rsid w:val="00CA1DB0"/>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CA1DB0"/>
    <w:rPr>
      <w:rFonts w:ascii="Georgia" w:hAnsi="Georgia" w:cs="Calibri"/>
      <w:b/>
      <w:color w:val="000000"/>
      <w:u w:val="single"/>
    </w:rPr>
  </w:style>
  <w:style w:type="character" w:customStyle="1" w:styleId="BlockHeadingsChar1">
    <w:name w:val="Block Headings Char1"/>
    <w:rsid w:val="00CA1DB0"/>
    <w:rPr>
      <w:b/>
      <w:caps/>
    </w:rPr>
  </w:style>
  <w:style w:type="character" w:customStyle="1" w:styleId="FontStyle170">
    <w:name w:val="Font Style170"/>
    <w:uiPriority w:val="99"/>
    <w:rsid w:val="00CA1DB0"/>
    <w:rPr>
      <w:rFonts w:ascii="Bookman Old Style" w:hAnsi="Bookman Old Style" w:cs="Bookman Old Style"/>
      <w:sz w:val="16"/>
      <w:szCs w:val="16"/>
    </w:rPr>
  </w:style>
  <w:style w:type="character" w:customStyle="1" w:styleId="FontStyle17">
    <w:name w:val="Font Style17"/>
    <w:uiPriority w:val="99"/>
    <w:rsid w:val="00CA1DB0"/>
    <w:rPr>
      <w:rFonts w:ascii="Book Antiqua" w:hAnsi="Book Antiqua" w:cs="Book Antiqua"/>
      <w:i/>
      <w:iCs/>
      <w:spacing w:val="10"/>
      <w:sz w:val="22"/>
      <w:szCs w:val="22"/>
    </w:rPr>
  </w:style>
  <w:style w:type="paragraph" w:customStyle="1" w:styleId="pv-entitysecondary-title">
    <w:name w:val="pv-entity__secondary-title"/>
    <w:basedOn w:val="Normal"/>
    <w:qFormat/>
    <w:rsid w:val="00CA1DB0"/>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CA1DB0"/>
  </w:style>
  <w:style w:type="paragraph" w:customStyle="1" w:styleId="pv-entitydates">
    <w:name w:val="pv-entity__dates"/>
    <w:basedOn w:val="Normal"/>
    <w:qFormat/>
    <w:rsid w:val="00CA1DB0"/>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CA1DB0"/>
  </w:style>
  <w:style w:type="paragraph" w:customStyle="1" w:styleId="pv-entitydescription">
    <w:name w:val="pv-entity__description"/>
    <w:basedOn w:val="Normal"/>
    <w:qFormat/>
    <w:rsid w:val="00CA1DB0"/>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CA1DB0"/>
  </w:style>
  <w:style w:type="paragraph" w:customStyle="1" w:styleId="removeTag">
    <w:name w:val="removeTag"/>
    <w:basedOn w:val="Normal"/>
    <w:link w:val="removeTagChar"/>
    <w:uiPriority w:val="4"/>
    <w:qFormat/>
    <w:rsid w:val="00CA1DB0"/>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CA1DB0"/>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CA1DB0"/>
    <w:pPr>
      <w:jc w:val="both"/>
    </w:pPr>
    <w:rPr>
      <w:rFonts w:ascii="Times New Roman" w:hAnsi="Times New Roman" w:cs="Times New Roman"/>
      <w:i/>
      <w:sz w:val="6"/>
    </w:rPr>
  </w:style>
  <w:style w:type="paragraph" w:customStyle="1" w:styleId="SectionTitle0">
    <w:name w:val="Section Title"/>
    <w:basedOn w:val="BlockTitle"/>
    <w:next w:val="Normal"/>
    <w:qFormat/>
    <w:rsid w:val="00CA1DB0"/>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CA1DB0"/>
  </w:style>
  <w:style w:type="character" w:customStyle="1" w:styleId="UnresolvedMention3">
    <w:name w:val="Unresolved Mention3"/>
    <w:basedOn w:val="DefaultParagraphFont"/>
    <w:uiPriority w:val="99"/>
    <w:rsid w:val="00CA1DB0"/>
    <w:rPr>
      <w:color w:val="605E5C"/>
      <w:shd w:val="clear" w:color="auto" w:fill="E1DFDD"/>
    </w:rPr>
  </w:style>
  <w:style w:type="character" w:customStyle="1" w:styleId="UnresolvedMention4">
    <w:name w:val="Unresolved Mention4"/>
    <w:basedOn w:val="DefaultParagraphFont"/>
    <w:uiPriority w:val="99"/>
    <w:rsid w:val="00CA1DB0"/>
    <w:rPr>
      <w:color w:val="605E5C"/>
      <w:shd w:val="clear" w:color="auto" w:fill="E1DFDD"/>
    </w:rPr>
  </w:style>
  <w:style w:type="character" w:customStyle="1" w:styleId="m7876290820638288547gmail-style13ptbold">
    <w:name w:val="m_7876290820638288547gmail-style13ptbold"/>
    <w:basedOn w:val="DefaultParagraphFont"/>
    <w:rsid w:val="00CA1DB0"/>
  </w:style>
  <w:style w:type="character" w:customStyle="1" w:styleId="m7876290820638288547gmail-styleunderline">
    <w:name w:val="m_7876290820638288547gmail-styleunderline"/>
    <w:basedOn w:val="DefaultParagraphFont"/>
    <w:rsid w:val="00CA1DB0"/>
  </w:style>
  <w:style w:type="paragraph" w:customStyle="1" w:styleId="1stLevel">
    <w:name w:val="1st Level"/>
    <w:basedOn w:val="Heading1"/>
    <w:next w:val="Normal"/>
    <w:rsid w:val="00CA1DB0"/>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CA1DB0"/>
  </w:style>
  <w:style w:type="character" w:customStyle="1" w:styleId="c-messageeditedlabel">
    <w:name w:val="c-message__edited_label"/>
    <w:basedOn w:val="DefaultParagraphFont"/>
    <w:rsid w:val="00CA1DB0"/>
  </w:style>
  <w:style w:type="character" w:customStyle="1" w:styleId="c-messagesender">
    <w:name w:val="c-message__sender"/>
    <w:basedOn w:val="DefaultParagraphFont"/>
    <w:rsid w:val="00CA1DB0"/>
  </w:style>
  <w:style w:type="character" w:customStyle="1" w:styleId="c-messageattachmentpart">
    <w:name w:val="c-message_attachment__part"/>
    <w:basedOn w:val="DefaultParagraphFont"/>
    <w:rsid w:val="00CA1DB0"/>
  </w:style>
  <w:style w:type="character" w:customStyle="1" w:styleId="c-messageattachmenttext">
    <w:name w:val="c-message_attachment__text"/>
    <w:basedOn w:val="DefaultParagraphFont"/>
    <w:rsid w:val="00CA1DB0"/>
  </w:style>
  <w:style w:type="character" w:customStyle="1" w:styleId="c-messageattachmentfooter">
    <w:name w:val="c-message_attachment__footer"/>
    <w:basedOn w:val="DefaultParagraphFont"/>
    <w:rsid w:val="00CA1DB0"/>
  </w:style>
  <w:style w:type="character" w:customStyle="1" w:styleId="c-messageattachmentfootertext">
    <w:name w:val="c-message_attachment__footer_text"/>
    <w:basedOn w:val="DefaultParagraphFont"/>
    <w:rsid w:val="00CA1DB0"/>
  </w:style>
  <w:style w:type="character" w:customStyle="1" w:styleId="c-messageattachmentfooterts">
    <w:name w:val="c-message_attachment__footer_ts"/>
    <w:basedOn w:val="DefaultParagraphFont"/>
    <w:rsid w:val="00CA1DB0"/>
  </w:style>
  <w:style w:type="character" w:customStyle="1" w:styleId="p-memberprofilehovercard">
    <w:name w:val="p-member_profile_hover_card"/>
    <w:basedOn w:val="DefaultParagraphFont"/>
    <w:rsid w:val="00CA1DB0"/>
  </w:style>
  <w:style w:type="character" w:customStyle="1" w:styleId="show-for-sr">
    <w:name w:val="show-for-sr"/>
    <w:basedOn w:val="DefaultParagraphFont"/>
    <w:rsid w:val="00CA1DB0"/>
  </w:style>
  <w:style w:type="character" w:customStyle="1" w:styleId="linkcontent">
    <w:name w:val="link__content"/>
    <w:basedOn w:val="DefaultParagraphFont"/>
    <w:rsid w:val="00CA1DB0"/>
  </w:style>
  <w:style w:type="paragraph" w:customStyle="1" w:styleId="texttext1fzle">
    <w:name w:val="text__text__1fzle"/>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CA1DB0"/>
  </w:style>
  <w:style w:type="character" w:customStyle="1" w:styleId="ata-controlscomplain-btn">
    <w:name w:val="ata-controls__complain-btn"/>
    <w:basedOn w:val="DefaultParagraphFont"/>
    <w:rsid w:val="00CA1DB0"/>
  </w:style>
  <w:style w:type="paragraph" w:customStyle="1" w:styleId="has-medium-font-size">
    <w:name w:val="has-medium-font-siz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CA1DB0"/>
  </w:style>
  <w:style w:type="paragraph" w:customStyle="1" w:styleId="font-meta-serif-pro">
    <w:name w:val="font-meta-serif-pro"/>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CA1DB0"/>
  </w:style>
  <w:style w:type="paragraph" w:customStyle="1" w:styleId="font8">
    <w:name w:val="font_8"/>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CA1DB0"/>
  </w:style>
  <w:style w:type="character" w:customStyle="1" w:styleId="uppercase-label">
    <w:name w:val="uppercase-label"/>
    <w:basedOn w:val="DefaultParagraphFont"/>
    <w:rsid w:val="00CA1DB0"/>
  </w:style>
  <w:style w:type="paragraph" w:customStyle="1" w:styleId="dcr-h26idz">
    <w:name w:val="dcr-h26idz"/>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CA1DB0"/>
  </w:style>
  <w:style w:type="paragraph" w:customStyle="1" w:styleId="l3">
    <w:name w:val="l3"/>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CA1DB0"/>
  </w:style>
  <w:style w:type="paragraph" w:customStyle="1" w:styleId="list-inline-item">
    <w:name w:val="list-inline-item"/>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CA1DB0"/>
  </w:style>
  <w:style w:type="paragraph" w:customStyle="1" w:styleId="sc-77igqf-0">
    <w:name w:val="sc-77igqf-0"/>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CA1DB0"/>
  </w:style>
  <w:style w:type="character" w:customStyle="1" w:styleId="nowrap">
    <w:name w:val="nowrap"/>
    <w:basedOn w:val="DefaultParagraphFont"/>
    <w:rsid w:val="00CA1DB0"/>
  </w:style>
  <w:style w:type="character" w:customStyle="1" w:styleId="ezstring-field">
    <w:name w:val="ezstring-field"/>
    <w:basedOn w:val="DefaultParagraphFont"/>
    <w:rsid w:val="00CA1DB0"/>
  </w:style>
  <w:style w:type="paragraph" w:customStyle="1" w:styleId="2gmchg">
    <w:name w:val="_2gmchg"/>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CA1DB0"/>
  </w:style>
  <w:style w:type="paragraph" w:customStyle="1" w:styleId="chapter-para">
    <w:name w:val="chapter-para"/>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CA1DB0"/>
  </w:style>
  <w:style w:type="character" w:customStyle="1" w:styleId="ssit">
    <w:name w:val="ss_it"/>
    <w:basedOn w:val="DefaultParagraphFont"/>
    <w:rsid w:val="00CA1DB0"/>
  </w:style>
  <w:style w:type="character" w:customStyle="1" w:styleId="sssh">
    <w:name w:val="ss_sh"/>
    <w:basedOn w:val="DefaultParagraphFont"/>
    <w:rsid w:val="00CA1DB0"/>
  </w:style>
  <w:style w:type="character" w:customStyle="1" w:styleId="messagebody">
    <w:name w:val="message_body"/>
    <w:rsid w:val="00CA1DB0"/>
  </w:style>
  <w:style w:type="paragraph" w:customStyle="1" w:styleId="StyleHeading1PocketBefore0pt">
    <w:name w:val="Style Heading 1Pocket + Before:  0 pt"/>
    <w:basedOn w:val="Heading1"/>
    <w:rsid w:val="00CA1DB0"/>
    <w:pPr>
      <w:spacing w:before="0"/>
    </w:pPr>
    <w:rPr>
      <w:rFonts w:eastAsia="Times New Roman" w:cs="Times New Roman"/>
      <w:szCs w:val="20"/>
    </w:rPr>
  </w:style>
  <w:style w:type="paragraph" w:customStyle="1" w:styleId="Tag21">
    <w:name w:val="Tag21"/>
    <w:basedOn w:val="Normal"/>
    <w:qFormat/>
    <w:rsid w:val="00CA1DB0"/>
    <w:rPr>
      <w:b/>
      <w:sz w:val="24"/>
    </w:rPr>
  </w:style>
  <w:style w:type="paragraph" w:customStyle="1" w:styleId="text-align-justify">
    <w:name w:val="text-align-justify"/>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CA1DB0"/>
  </w:style>
  <w:style w:type="paragraph" w:customStyle="1" w:styleId="ts-body">
    <w:name w:val="ts-body"/>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CA1DB0"/>
  </w:style>
  <w:style w:type="character" w:customStyle="1" w:styleId="xn-location">
    <w:name w:val="xn-location"/>
    <w:basedOn w:val="DefaultParagraphFont"/>
    <w:rsid w:val="00CA1DB0"/>
  </w:style>
  <w:style w:type="character" w:customStyle="1" w:styleId="xn-chron">
    <w:name w:val="xn-chron"/>
    <w:basedOn w:val="DefaultParagraphFont"/>
    <w:rsid w:val="00CA1DB0"/>
  </w:style>
  <w:style w:type="paragraph" w:customStyle="1" w:styleId="mb0">
    <w:name w:val="mb0"/>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CA1DB0"/>
  </w:style>
  <w:style w:type="character" w:customStyle="1" w:styleId="text-base-md-lh">
    <w:name w:val="text-base-md-lh"/>
    <w:basedOn w:val="DefaultParagraphFont"/>
    <w:rsid w:val="00CA1DB0"/>
  </w:style>
  <w:style w:type="character" w:customStyle="1" w:styleId="authors-info">
    <w:name w:val="authors-info"/>
    <w:basedOn w:val="DefaultParagraphFont"/>
    <w:rsid w:val="00CA1DB0"/>
  </w:style>
  <w:style w:type="character" w:customStyle="1" w:styleId="blue-tooltip">
    <w:name w:val="blue-tooltip"/>
    <w:basedOn w:val="DefaultParagraphFont"/>
    <w:rsid w:val="00CA1DB0"/>
  </w:style>
  <w:style w:type="character" w:customStyle="1" w:styleId="aba-end-noteslink-wrapper">
    <w:name w:val="aba-end-notes__link-wrapper"/>
    <w:basedOn w:val="DefaultParagraphFont"/>
    <w:rsid w:val="00CA1DB0"/>
  </w:style>
  <w:style w:type="character" w:customStyle="1" w:styleId="richtext">
    <w:name w:val="richtext"/>
    <w:basedOn w:val="DefaultParagraphFont"/>
    <w:rsid w:val="00CA1DB0"/>
  </w:style>
  <w:style w:type="character" w:customStyle="1" w:styleId="pull-quote">
    <w:name w:val="pull-quote"/>
    <w:basedOn w:val="DefaultParagraphFont"/>
    <w:rsid w:val="00CA1DB0"/>
  </w:style>
  <w:style w:type="character" w:customStyle="1" w:styleId="person-popover">
    <w:name w:val="person-popover"/>
    <w:basedOn w:val="DefaultParagraphFont"/>
    <w:rsid w:val="00CA1DB0"/>
  </w:style>
  <w:style w:type="paragraph" w:customStyle="1" w:styleId="speakabletextp1">
    <w:name w:val="speakabletextp1"/>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CA1DB0"/>
  </w:style>
  <w:style w:type="character" w:customStyle="1" w:styleId="checkboxterms">
    <w:name w:val="checkboxterms"/>
    <w:basedOn w:val="DefaultParagraphFont"/>
    <w:rsid w:val="00CA1DB0"/>
  </w:style>
  <w:style w:type="character" w:customStyle="1" w:styleId="link">
    <w:name w:val="link"/>
    <w:basedOn w:val="DefaultParagraphFont"/>
    <w:rsid w:val="00CA1DB0"/>
  </w:style>
  <w:style w:type="paragraph" w:customStyle="1" w:styleId="gta-general-embed--excerpt">
    <w:name w:val="gta-general-embed--excerpt"/>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CA1DB0"/>
  </w:style>
  <w:style w:type="paragraph" w:customStyle="1" w:styleId="m-0">
    <w:name w:val="m-0"/>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CA1DB0"/>
  </w:style>
  <w:style w:type="character" w:customStyle="1" w:styleId="l">
    <w:name w:val="l"/>
    <w:basedOn w:val="DefaultParagraphFont"/>
    <w:rsid w:val="00CA1DB0"/>
  </w:style>
  <w:style w:type="character" w:customStyle="1" w:styleId="fu">
    <w:name w:val="fu"/>
    <w:basedOn w:val="DefaultParagraphFont"/>
    <w:rsid w:val="00CA1DB0"/>
  </w:style>
  <w:style w:type="paragraph" w:customStyle="1" w:styleId="lb">
    <w:name w:val="lb"/>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CA1DB0"/>
  </w:style>
  <w:style w:type="paragraph" w:customStyle="1" w:styleId="font-copy">
    <w:name w:val="font-copy"/>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CA1DB0"/>
  </w:style>
  <w:style w:type="paragraph" w:customStyle="1" w:styleId="font--article-body">
    <w:name w:val="font--article-body"/>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CA1DB0"/>
    <w:rPr>
      <w:rFonts w:cs="Arial"/>
      <w:b/>
      <w:bCs/>
      <w:iCs/>
      <w:sz w:val="24"/>
      <w:szCs w:val="28"/>
      <w:lang w:val="en-US" w:eastAsia="en-US" w:bidi="ar-SA"/>
    </w:rPr>
  </w:style>
  <w:style w:type="character" w:customStyle="1" w:styleId="sehl">
    <w:name w:val="sehl"/>
    <w:rsid w:val="00CA1DB0"/>
  </w:style>
  <w:style w:type="character" w:customStyle="1" w:styleId="definition">
    <w:name w:val="definition"/>
    <w:rsid w:val="00CA1DB0"/>
  </w:style>
  <w:style w:type="character" w:customStyle="1" w:styleId="citation-from">
    <w:name w:val="citation-from"/>
    <w:rsid w:val="00CA1DB0"/>
  </w:style>
  <w:style w:type="numbering" w:customStyle="1" w:styleId="NoList3">
    <w:name w:val="No List3"/>
    <w:next w:val="NoList"/>
    <w:semiHidden/>
    <w:unhideWhenUsed/>
    <w:rsid w:val="00CA1DB0"/>
  </w:style>
  <w:style w:type="character" w:customStyle="1" w:styleId="m7567498851904741899gmail-style13ptbold">
    <w:name w:val="m_7567498851904741899gmail-style13ptbold"/>
    <w:basedOn w:val="DefaultParagraphFont"/>
    <w:rsid w:val="00CA1DB0"/>
  </w:style>
  <w:style w:type="character" w:customStyle="1" w:styleId="m7567498851904741899gmail-m161047438396705880gmail-styleunderline">
    <w:name w:val="m_7567498851904741899gmail-m161047438396705880gmail-styleunderline"/>
    <w:basedOn w:val="DefaultParagraphFont"/>
    <w:rsid w:val="00CA1DB0"/>
  </w:style>
  <w:style w:type="character" w:customStyle="1" w:styleId="m7567498851904741899gmail-styleunderline">
    <w:name w:val="m_7567498851904741899gmail-styleunderline"/>
    <w:basedOn w:val="DefaultParagraphFont"/>
    <w:rsid w:val="00CA1DB0"/>
  </w:style>
  <w:style w:type="character" w:customStyle="1" w:styleId="sup">
    <w:name w:val="sup"/>
    <w:basedOn w:val="DefaultParagraphFont"/>
    <w:rsid w:val="00CA1DB0"/>
  </w:style>
  <w:style w:type="character" w:customStyle="1" w:styleId="NoSpacingCharChar">
    <w:name w:val="No Spacing Char Char"/>
    <w:rsid w:val="00CA1DB0"/>
    <w:rPr>
      <w:rFonts w:ascii="Calibri" w:eastAsia="Calibri" w:hAnsi="Calibri" w:cs="Times New Roman"/>
    </w:rPr>
  </w:style>
  <w:style w:type="character" w:customStyle="1" w:styleId="first-selection">
    <w:name w:val="first-selection"/>
    <w:basedOn w:val="DefaultParagraphFont"/>
    <w:rsid w:val="00CA1DB0"/>
  </w:style>
  <w:style w:type="paragraph" w:customStyle="1" w:styleId="parasectionhed">
    <w:name w:val="parasectionhed"/>
    <w:basedOn w:val="Normal"/>
    <w:rsid w:val="00CA1DB0"/>
    <w:pPr>
      <w:spacing w:before="100" w:beforeAutospacing="1" w:after="100" w:afterAutospacing="1"/>
    </w:pPr>
    <w:rPr>
      <w:rFonts w:eastAsia="Times New Roman"/>
      <w:sz w:val="24"/>
      <w:szCs w:val="24"/>
    </w:rPr>
  </w:style>
  <w:style w:type="character" w:customStyle="1" w:styleId="bio-name">
    <w:name w:val="bio-name"/>
    <w:basedOn w:val="DefaultParagraphFont"/>
    <w:rsid w:val="00CA1DB0"/>
  </w:style>
  <w:style w:type="character" w:customStyle="1" w:styleId="footnote-text">
    <w:name w:val="footnote-text"/>
    <w:basedOn w:val="DefaultParagraphFont"/>
    <w:rsid w:val="00CA1DB0"/>
  </w:style>
  <w:style w:type="character" w:customStyle="1" w:styleId="aside-footnote-count">
    <w:name w:val="aside-footnote-count"/>
    <w:basedOn w:val="DefaultParagraphFont"/>
    <w:rsid w:val="00CA1DB0"/>
  </w:style>
  <w:style w:type="character" w:customStyle="1" w:styleId="blockquote--inline-offset">
    <w:name w:val="blockquote--inline-offset"/>
    <w:basedOn w:val="DefaultParagraphFont"/>
    <w:rsid w:val="00CA1DB0"/>
  </w:style>
  <w:style w:type="paragraph" w:customStyle="1" w:styleId="HeadingF10">
    <w:name w:val="Heading F10"/>
    <w:basedOn w:val="Heading1"/>
    <w:next w:val="NormalF6"/>
    <w:link w:val="HeadingF10Char"/>
    <w:rsid w:val="00CA1DB0"/>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CA1DB0"/>
    <w:rPr>
      <w:rFonts w:ascii="Calibri" w:eastAsia="Times New Roman" w:hAnsi="Calibri" w:cs="Arial"/>
      <w:b/>
      <w:kern w:val="32"/>
      <w:sz w:val="52"/>
      <w:szCs w:val="32"/>
      <w:u w:val="single"/>
    </w:rPr>
  </w:style>
  <w:style w:type="paragraph" w:customStyle="1" w:styleId="ad-disclaimer">
    <w:name w:val="ad-disclaimer"/>
    <w:basedOn w:val="Normal"/>
    <w:rsid w:val="00CA1DB0"/>
    <w:pPr>
      <w:spacing w:before="100" w:beforeAutospacing="1" w:after="100" w:afterAutospacing="1"/>
    </w:pPr>
    <w:rPr>
      <w:rFonts w:eastAsia="Times New Roman"/>
      <w:sz w:val="24"/>
      <w:szCs w:val="24"/>
    </w:rPr>
  </w:style>
  <w:style w:type="character" w:customStyle="1" w:styleId="ref-overlay">
    <w:name w:val="ref-overlay"/>
    <w:basedOn w:val="DefaultParagraphFont"/>
    <w:rsid w:val="00CA1DB0"/>
  </w:style>
  <w:style w:type="character" w:customStyle="1" w:styleId="hlfld-contribauthor">
    <w:name w:val="hlfld-contribauthor"/>
    <w:basedOn w:val="DefaultParagraphFont"/>
    <w:rsid w:val="00CA1DB0"/>
  </w:style>
  <w:style w:type="character" w:customStyle="1" w:styleId="nlmgiven-names">
    <w:name w:val="nlm_given-names"/>
    <w:basedOn w:val="DefaultParagraphFont"/>
    <w:rsid w:val="00CA1DB0"/>
  </w:style>
  <w:style w:type="character" w:customStyle="1" w:styleId="nlmyear">
    <w:name w:val="nlm_year"/>
    <w:basedOn w:val="DefaultParagraphFont"/>
    <w:rsid w:val="00CA1DB0"/>
  </w:style>
  <w:style w:type="character" w:customStyle="1" w:styleId="nlmpublisher-loc">
    <w:name w:val="nlm_publisher-loc"/>
    <w:basedOn w:val="DefaultParagraphFont"/>
    <w:rsid w:val="00CA1DB0"/>
  </w:style>
  <w:style w:type="character" w:customStyle="1" w:styleId="nlmpublisher-name">
    <w:name w:val="nlm_publisher-name"/>
    <w:basedOn w:val="DefaultParagraphFont"/>
    <w:rsid w:val="00CA1DB0"/>
  </w:style>
  <w:style w:type="character" w:customStyle="1" w:styleId="ref-xlinks">
    <w:name w:val="ref-xlinks"/>
    <w:basedOn w:val="DefaultParagraphFont"/>
    <w:rsid w:val="00CA1DB0"/>
  </w:style>
  <w:style w:type="character" w:customStyle="1" w:styleId="nlmfpage">
    <w:name w:val="nlm_fpage"/>
    <w:basedOn w:val="DefaultParagraphFont"/>
    <w:rsid w:val="00CA1DB0"/>
  </w:style>
  <w:style w:type="character" w:customStyle="1" w:styleId="nlmlpage">
    <w:name w:val="nlm_lpage"/>
    <w:basedOn w:val="DefaultParagraphFont"/>
    <w:rsid w:val="00CA1DB0"/>
  </w:style>
  <w:style w:type="paragraph" w:customStyle="1" w:styleId="continued">
    <w:name w:val="continued"/>
    <w:basedOn w:val="Normal"/>
    <w:rsid w:val="00CA1DB0"/>
    <w:pPr>
      <w:spacing w:before="100" w:beforeAutospacing="1" w:after="100" w:afterAutospacing="1"/>
    </w:pPr>
    <w:rPr>
      <w:rFonts w:eastAsia="Times New Roman"/>
      <w:sz w:val="24"/>
      <w:szCs w:val="24"/>
    </w:rPr>
  </w:style>
  <w:style w:type="paragraph" w:customStyle="1" w:styleId="Style150">
    <w:name w:val="Style15"/>
    <w:basedOn w:val="Normal"/>
    <w:uiPriority w:val="99"/>
    <w:rsid w:val="00CA1DB0"/>
    <w:pPr>
      <w:jc w:val="center"/>
    </w:pPr>
  </w:style>
  <w:style w:type="character" w:customStyle="1" w:styleId="FontStyle35">
    <w:name w:val="Font Style35"/>
    <w:basedOn w:val="DefaultParagraphFont"/>
    <w:uiPriority w:val="99"/>
    <w:rsid w:val="00CA1DB0"/>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CA1DB0"/>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CA1DB0"/>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CA1DB0"/>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CA1DB0"/>
    <w:rPr>
      <w:rFonts w:ascii="Century Schoolbook" w:hAnsi="Century Schoolbook" w:cs="Century Schoolbook" w:hint="default"/>
      <w:b/>
      <w:bCs/>
      <w:sz w:val="10"/>
      <w:szCs w:val="10"/>
    </w:rPr>
  </w:style>
  <w:style w:type="paragraph" w:customStyle="1" w:styleId="Style22">
    <w:name w:val="Style22"/>
    <w:basedOn w:val="Normal"/>
    <w:uiPriority w:val="99"/>
    <w:rsid w:val="00CA1DB0"/>
    <w:pPr>
      <w:spacing w:line="200" w:lineRule="exact"/>
      <w:ind w:firstLine="454"/>
      <w:jc w:val="both"/>
    </w:pPr>
  </w:style>
  <w:style w:type="character" w:customStyle="1" w:styleId="FontStyle30">
    <w:name w:val="Font Style30"/>
    <w:basedOn w:val="DefaultParagraphFont"/>
    <w:uiPriority w:val="99"/>
    <w:rsid w:val="00CA1DB0"/>
    <w:rPr>
      <w:rFonts w:ascii="Century Schoolbook" w:hAnsi="Century Schoolbook" w:cs="Century Schoolbook" w:hint="default"/>
      <w:sz w:val="18"/>
      <w:szCs w:val="18"/>
    </w:rPr>
  </w:style>
  <w:style w:type="character" w:customStyle="1" w:styleId="FontStyle46">
    <w:name w:val="Font Style46"/>
    <w:basedOn w:val="DefaultParagraphFont"/>
    <w:uiPriority w:val="99"/>
    <w:rsid w:val="00CA1DB0"/>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CA1DB0"/>
    <w:rPr>
      <w:rFonts w:ascii="Century Schoolbook" w:hAnsi="Century Schoolbook" w:cs="Century Schoolbook" w:hint="default"/>
      <w:sz w:val="20"/>
      <w:szCs w:val="20"/>
    </w:rPr>
  </w:style>
  <w:style w:type="character" w:customStyle="1" w:styleId="FontStyle40">
    <w:name w:val="Font Style40"/>
    <w:basedOn w:val="DefaultParagraphFont"/>
    <w:uiPriority w:val="99"/>
    <w:rsid w:val="00CA1DB0"/>
    <w:rPr>
      <w:rFonts w:ascii="Century Schoolbook" w:hAnsi="Century Schoolbook" w:cs="Century Schoolbook" w:hint="default"/>
      <w:b/>
      <w:bCs/>
      <w:smallCaps/>
      <w:sz w:val="18"/>
      <w:szCs w:val="18"/>
    </w:rPr>
  </w:style>
  <w:style w:type="paragraph" w:customStyle="1" w:styleId="Style17">
    <w:name w:val="Style17"/>
    <w:basedOn w:val="Normal"/>
    <w:uiPriority w:val="99"/>
    <w:rsid w:val="00CA1DB0"/>
  </w:style>
  <w:style w:type="paragraph" w:customStyle="1" w:styleId="Style25">
    <w:name w:val="Style25"/>
    <w:basedOn w:val="Normal"/>
    <w:uiPriority w:val="99"/>
    <w:rsid w:val="00CA1DB0"/>
    <w:pPr>
      <w:spacing w:line="241" w:lineRule="exact"/>
      <w:jc w:val="both"/>
    </w:pPr>
  </w:style>
  <w:style w:type="character" w:customStyle="1" w:styleId="FontStyle31">
    <w:name w:val="Font Style31"/>
    <w:basedOn w:val="DefaultParagraphFont"/>
    <w:uiPriority w:val="99"/>
    <w:rsid w:val="00CA1DB0"/>
    <w:rPr>
      <w:rFonts w:ascii="Trebuchet MS" w:hAnsi="Trebuchet MS" w:cs="Trebuchet MS"/>
      <w:b/>
      <w:bCs/>
      <w:i/>
      <w:iCs/>
      <w:sz w:val="20"/>
      <w:szCs w:val="20"/>
    </w:rPr>
  </w:style>
  <w:style w:type="character" w:customStyle="1" w:styleId="FontStyle37">
    <w:name w:val="Font Style37"/>
    <w:basedOn w:val="DefaultParagraphFont"/>
    <w:uiPriority w:val="99"/>
    <w:rsid w:val="00CA1DB0"/>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CA1DB0"/>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CA1DB0"/>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CA1DB0"/>
    <w:rPr>
      <w:rFonts w:ascii="Bookman Old Style" w:hAnsi="Bookman Old Style" w:cs="Bookman Old Style"/>
      <w:b/>
      <w:bCs/>
      <w:i/>
      <w:iCs/>
      <w:sz w:val="14"/>
      <w:szCs w:val="14"/>
    </w:rPr>
  </w:style>
  <w:style w:type="character" w:customStyle="1" w:styleId="FontStyle43">
    <w:name w:val="Font Style43"/>
    <w:basedOn w:val="DefaultParagraphFont"/>
    <w:uiPriority w:val="99"/>
    <w:rsid w:val="00CA1DB0"/>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CA1DB0"/>
    <w:rPr>
      <w:rFonts w:ascii="Century Schoolbook" w:hAnsi="Century Schoolbook" w:cs="Century Schoolbook"/>
      <w:b/>
      <w:bCs/>
      <w:smallCaps/>
      <w:sz w:val="14"/>
      <w:szCs w:val="14"/>
    </w:rPr>
  </w:style>
  <w:style w:type="paragraph" w:customStyle="1" w:styleId="graf--p">
    <w:name w:val="graf--p"/>
    <w:basedOn w:val="Normal"/>
    <w:rsid w:val="00CA1DB0"/>
    <w:pPr>
      <w:spacing w:before="100" w:beforeAutospacing="1" w:after="100" w:afterAutospacing="1"/>
    </w:pPr>
    <w:rPr>
      <w:rFonts w:eastAsia="Times New Roman"/>
      <w:szCs w:val="24"/>
    </w:rPr>
  </w:style>
  <w:style w:type="character" w:customStyle="1" w:styleId="vp-topper">
    <w:name w:val="vp-topper"/>
    <w:basedOn w:val="DefaultParagraphFont"/>
    <w:rsid w:val="00CA1DB0"/>
  </w:style>
  <w:style w:type="character" w:customStyle="1" w:styleId="reason">
    <w:name w:val="reason"/>
    <w:basedOn w:val="DefaultParagraphFont"/>
    <w:rsid w:val="00CA1DB0"/>
  </w:style>
  <w:style w:type="character" w:customStyle="1" w:styleId="ff3">
    <w:name w:val="ff3"/>
    <w:basedOn w:val="DefaultParagraphFont"/>
    <w:rsid w:val="00CA1DB0"/>
  </w:style>
  <w:style w:type="character" w:customStyle="1" w:styleId="enhanced-reference">
    <w:name w:val="enhanced-reference"/>
    <w:basedOn w:val="DefaultParagraphFont"/>
    <w:rsid w:val="00CA1DB0"/>
  </w:style>
  <w:style w:type="paragraph" w:customStyle="1" w:styleId="p2">
    <w:name w:val="p2"/>
    <w:basedOn w:val="Normal"/>
    <w:rsid w:val="00CA1DB0"/>
    <w:pPr>
      <w:spacing w:before="100" w:beforeAutospacing="1" w:after="100" w:afterAutospacing="1"/>
    </w:pPr>
    <w:rPr>
      <w:rFonts w:eastAsia="Times New Roman"/>
      <w:szCs w:val="24"/>
    </w:rPr>
  </w:style>
  <w:style w:type="character" w:customStyle="1" w:styleId="CiteCardCharChar">
    <w:name w:val="Cite_Card Char Char"/>
    <w:rsid w:val="00CA1DB0"/>
    <w:rPr>
      <w:rFonts w:ascii="Times New Roman" w:eastAsia="Times New Roman" w:hAnsi="Times New Roman" w:cs="Arial"/>
      <w:bCs/>
      <w:sz w:val="20"/>
      <w:szCs w:val="20"/>
    </w:rPr>
  </w:style>
  <w:style w:type="paragraph" w:customStyle="1" w:styleId="mi">
    <w:name w:val="mi"/>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CA1DB0"/>
  </w:style>
  <w:style w:type="paragraph" w:customStyle="1" w:styleId="nu">
    <w:name w:val="nu"/>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CA1DB0"/>
  </w:style>
  <w:style w:type="paragraph" w:customStyle="1" w:styleId="item">
    <w:name w:val="item"/>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CA1DB0"/>
  </w:style>
  <w:style w:type="paragraph" w:customStyle="1" w:styleId="mb15">
    <w:name w:val="mb15"/>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CA1DB0"/>
  </w:style>
  <w:style w:type="character" w:customStyle="1" w:styleId="mr1">
    <w:name w:val="mr1"/>
    <w:basedOn w:val="DefaultParagraphFont"/>
    <w:rsid w:val="00CA1DB0"/>
  </w:style>
  <w:style w:type="character" w:customStyle="1" w:styleId="easy-footnote-margin-adjust">
    <w:name w:val="easy-footnote-margin-adjust"/>
    <w:basedOn w:val="DefaultParagraphFont"/>
    <w:rsid w:val="00CA1DB0"/>
  </w:style>
  <w:style w:type="paragraph" w:customStyle="1" w:styleId="chakra-text">
    <w:name w:val="chakra-text"/>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CA1DB0"/>
  </w:style>
  <w:style w:type="paragraph" w:customStyle="1" w:styleId="social-linksitem33xm8">
    <w:name w:val="social-links__item__33xm8"/>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CA1DB0"/>
  </w:style>
  <w:style w:type="paragraph" w:customStyle="1" w:styleId="socialbar-items-item">
    <w:name w:val="socialbar-items-item"/>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CA1DB0"/>
  </w:style>
  <w:style w:type="character" w:customStyle="1" w:styleId="embedcaption">
    <w:name w:val="embed__caption"/>
    <w:basedOn w:val="DefaultParagraphFont"/>
    <w:rsid w:val="00CA1DB0"/>
  </w:style>
  <w:style w:type="character" w:customStyle="1" w:styleId="embedcredit">
    <w:name w:val="embed__credit"/>
    <w:basedOn w:val="DefaultParagraphFont"/>
    <w:rsid w:val="00CA1DB0"/>
  </w:style>
  <w:style w:type="character" w:customStyle="1" w:styleId="CardsFont12ptCharChar">
    <w:name w:val="Cards + Font: 12 pt Char Char"/>
    <w:basedOn w:val="DefaultParagraphFont"/>
    <w:rsid w:val="00CA1DB0"/>
    <w:rPr>
      <w:sz w:val="24"/>
      <w:szCs w:val="24"/>
      <w:u w:val="thick"/>
      <w:lang w:val="en-US" w:eastAsia="en-US" w:bidi="ar-SA"/>
    </w:rPr>
  </w:style>
  <w:style w:type="character" w:customStyle="1" w:styleId="anchor-text">
    <w:name w:val="anchor-text"/>
    <w:basedOn w:val="DefaultParagraphFont"/>
    <w:rsid w:val="00CA1DB0"/>
  </w:style>
  <w:style w:type="character" w:customStyle="1" w:styleId="download-link-title">
    <w:name w:val="download-link-title"/>
    <w:basedOn w:val="DefaultParagraphFont"/>
    <w:rsid w:val="00CA1DB0"/>
  </w:style>
  <w:style w:type="paragraph" w:customStyle="1" w:styleId="contributor">
    <w:name w:val="contributor"/>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CA1DB0"/>
  </w:style>
  <w:style w:type="character" w:customStyle="1" w:styleId="titledefault">
    <w:name w:val="title_default"/>
    <w:basedOn w:val="DefaultParagraphFont"/>
    <w:rsid w:val="00CA1DB0"/>
  </w:style>
  <w:style w:type="character" w:customStyle="1" w:styleId="uabb-heading-text">
    <w:name w:val="uabb-heading-text"/>
    <w:basedOn w:val="DefaultParagraphFont"/>
    <w:rsid w:val="00CA1DB0"/>
  </w:style>
  <w:style w:type="paragraph" w:customStyle="1" w:styleId="elementor-blockquotecontent">
    <w:name w:val="elementor-blockquote__content"/>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CA1DB0"/>
  </w:style>
  <w:style w:type="paragraph" w:customStyle="1" w:styleId="is-style-playfair">
    <w:name w:val="is-style-playfair"/>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CA1DB0"/>
  </w:style>
  <w:style w:type="character" w:customStyle="1" w:styleId="footnote-text-count">
    <w:name w:val="footnote-text-count"/>
    <w:basedOn w:val="DefaultParagraphFont"/>
    <w:rsid w:val="00CA1DB0"/>
  </w:style>
  <w:style w:type="character" w:customStyle="1" w:styleId="white-space-pre">
    <w:name w:val="white-space-pre"/>
    <w:basedOn w:val="DefaultParagraphFont"/>
    <w:rsid w:val="00CA1DB0"/>
  </w:style>
  <w:style w:type="paragraph" w:customStyle="1" w:styleId="endmark">
    <w:name w:val="endmark"/>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CA1DB0"/>
    <w:pPr>
      <w:ind w:left="720"/>
      <w:outlineLvl w:val="0"/>
    </w:pPr>
    <w:rPr>
      <w:rFonts w:ascii="Cambria" w:hAnsi="Cambria"/>
      <w:sz w:val="24"/>
      <w:u w:val="single"/>
    </w:rPr>
  </w:style>
  <w:style w:type="paragraph" w:customStyle="1" w:styleId="Yayanalytics">
    <w:name w:val="Yay analytics"/>
    <w:basedOn w:val="Heading4"/>
    <w:next w:val="Heading4"/>
    <w:qFormat/>
    <w:rsid w:val="00CA1DB0"/>
    <w:rPr>
      <w:rFonts w:ascii="Times New Roman" w:hAnsi="Times New Roman" w:cs="Times New Roman"/>
      <w:color w:val="FF0000"/>
      <w:sz w:val="32"/>
      <w:szCs w:val="32"/>
    </w:rPr>
  </w:style>
  <w:style w:type="paragraph" w:customStyle="1" w:styleId="author-aboutdesc">
    <w:name w:val="author-about__desc"/>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CA1DB0"/>
  </w:style>
  <w:style w:type="numbering" w:customStyle="1" w:styleId="NoList4">
    <w:name w:val="No List4"/>
    <w:next w:val="NoList"/>
    <w:semiHidden/>
    <w:unhideWhenUsed/>
    <w:rsid w:val="00CA1DB0"/>
  </w:style>
  <w:style w:type="numbering" w:customStyle="1" w:styleId="NoList5">
    <w:name w:val="No List5"/>
    <w:next w:val="NoList"/>
    <w:semiHidden/>
    <w:unhideWhenUsed/>
    <w:rsid w:val="00CA1DB0"/>
  </w:style>
  <w:style w:type="numbering" w:customStyle="1" w:styleId="NoList6">
    <w:name w:val="No List6"/>
    <w:next w:val="NoList"/>
    <w:uiPriority w:val="99"/>
    <w:semiHidden/>
    <w:unhideWhenUsed/>
    <w:rsid w:val="00CA1DB0"/>
  </w:style>
  <w:style w:type="numbering" w:customStyle="1" w:styleId="NoList7">
    <w:name w:val="No List7"/>
    <w:next w:val="NoList"/>
    <w:semiHidden/>
    <w:unhideWhenUsed/>
    <w:rsid w:val="00CA1DB0"/>
  </w:style>
  <w:style w:type="numbering" w:customStyle="1" w:styleId="NoList8">
    <w:name w:val="No List8"/>
    <w:next w:val="NoList"/>
    <w:semiHidden/>
    <w:unhideWhenUsed/>
    <w:rsid w:val="00CA1DB0"/>
  </w:style>
  <w:style w:type="numbering" w:customStyle="1" w:styleId="NoList9">
    <w:name w:val="No List9"/>
    <w:next w:val="NoList"/>
    <w:semiHidden/>
    <w:unhideWhenUsed/>
    <w:rsid w:val="00CA1DB0"/>
  </w:style>
  <w:style w:type="numbering" w:customStyle="1" w:styleId="NoList10">
    <w:name w:val="No List10"/>
    <w:next w:val="NoList"/>
    <w:semiHidden/>
    <w:unhideWhenUsed/>
    <w:rsid w:val="00CA1DB0"/>
  </w:style>
  <w:style w:type="numbering" w:customStyle="1" w:styleId="NoList12">
    <w:name w:val="No List12"/>
    <w:next w:val="NoList"/>
    <w:semiHidden/>
    <w:unhideWhenUsed/>
    <w:rsid w:val="00CA1DB0"/>
  </w:style>
  <w:style w:type="numbering" w:customStyle="1" w:styleId="NoList13">
    <w:name w:val="No List13"/>
    <w:next w:val="NoList"/>
    <w:semiHidden/>
    <w:unhideWhenUsed/>
    <w:rsid w:val="00CA1DB0"/>
  </w:style>
  <w:style w:type="numbering" w:customStyle="1" w:styleId="NoList14">
    <w:name w:val="No List14"/>
    <w:next w:val="NoList"/>
    <w:semiHidden/>
    <w:unhideWhenUsed/>
    <w:rsid w:val="00CA1DB0"/>
  </w:style>
  <w:style w:type="numbering" w:customStyle="1" w:styleId="NoList15">
    <w:name w:val="No List15"/>
    <w:next w:val="NoList"/>
    <w:uiPriority w:val="99"/>
    <w:semiHidden/>
    <w:unhideWhenUsed/>
    <w:rsid w:val="00CA1DB0"/>
  </w:style>
  <w:style w:type="numbering" w:customStyle="1" w:styleId="NoList16">
    <w:name w:val="No List16"/>
    <w:next w:val="NoList"/>
    <w:uiPriority w:val="99"/>
    <w:semiHidden/>
    <w:unhideWhenUsed/>
    <w:rsid w:val="00CA1DB0"/>
  </w:style>
  <w:style w:type="numbering" w:customStyle="1" w:styleId="NoList17">
    <w:name w:val="No List17"/>
    <w:next w:val="NoList"/>
    <w:semiHidden/>
    <w:unhideWhenUsed/>
    <w:rsid w:val="00CA1DB0"/>
  </w:style>
  <w:style w:type="numbering" w:customStyle="1" w:styleId="NoList18">
    <w:name w:val="No List18"/>
    <w:next w:val="NoList"/>
    <w:uiPriority w:val="99"/>
    <w:semiHidden/>
    <w:unhideWhenUsed/>
    <w:rsid w:val="00CA1DB0"/>
  </w:style>
  <w:style w:type="numbering" w:customStyle="1" w:styleId="NoList19">
    <w:name w:val="No List19"/>
    <w:next w:val="NoList"/>
    <w:uiPriority w:val="99"/>
    <w:semiHidden/>
    <w:unhideWhenUsed/>
    <w:rsid w:val="00CA1DB0"/>
  </w:style>
  <w:style w:type="numbering" w:customStyle="1" w:styleId="NoList20">
    <w:name w:val="No List20"/>
    <w:next w:val="NoList"/>
    <w:semiHidden/>
    <w:unhideWhenUsed/>
    <w:rsid w:val="00CA1DB0"/>
  </w:style>
  <w:style w:type="numbering" w:customStyle="1" w:styleId="NoList21">
    <w:name w:val="No List21"/>
    <w:next w:val="NoList"/>
    <w:semiHidden/>
    <w:unhideWhenUsed/>
    <w:rsid w:val="00CA1DB0"/>
  </w:style>
  <w:style w:type="numbering" w:customStyle="1" w:styleId="NoList111">
    <w:name w:val="No List111"/>
    <w:next w:val="NoList"/>
    <w:uiPriority w:val="99"/>
    <w:semiHidden/>
    <w:unhideWhenUsed/>
    <w:rsid w:val="00CA1DB0"/>
  </w:style>
  <w:style w:type="numbering" w:customStyle="1" w:styleId="NoList1111">
    <w:name w:val="No List1111"/>
    <w:next w:val="NoList"/>
    <w:uiPriority w:val="99"/>
    <w:semiHidden/>
    <w:unhideWhenUsed/>
    <w:rsid w:val="00CA1DB0"/>
  </w:style>
  <w:style w:type="numbering" w:customStyle="1" w:styleId="NoList11111">
    <w:name w:val="No List11111"/>
    <w:next w:val="NoList"/>
    <w:uiPriority w:val="99"/>
    <w:semiHidden/>
    <w:unhideWhenUsed/>
    <w:rsid w:val="00CA1DB0"/>
  </w:style>
  <w:style w:type="numbering" w:customStyle="1" w:styleId="NoList111111">
    <w:name w:val="No List111111"/>
    <w:next w:val="NoList"/>
    <w:uiPriority w:val="99"/>
    <w:semiHidden/>
    <w:unhideWhenUsed/>
    <w:rsid w:val="00CA1DB0"/>
  </w:style>
  <w:style w:type="numbering" w:customStyle="1" w:styleId="NoList1111111">
    <w:name w:val="No List1111111"/>
    <w:next w:val="NoList"/>
    <w:uiPriority w:val="99"/>
    <w:semiHidden/>
    <w:unhideWhenUsed/>
    <w:rsid w:val="00CA1DB0"/>
  </w:style>
  <w:style w:type="numbering" w:customStyle="1" w:styleId="NoList11111111">
    <w:name w:val="No List11111111"/>
    <w:next w:val="NoList"/>
    <w:uiPriority w:val="99"/>
    <w:semiHidden/>
    <w:unhideWhenUsed/>
    <w:rsid w:val="00CA1DB0"/>
  </w:style>
  <w:style w:type="numbering" w:customStyle="1" w:styleId="NoList111111111">
    <w:name w:val="No List111111111"/>
    <w:next w:val="NoList"/>
    <w:uiPriority w:val="99"/>
    <w:semiHidden/>
    <w:unhideWhenUsed/>
    <w:rsid w:val="00CA1DB0"/>
  </w:style>
  <w:style w:type="numbering" w:customStyle="1" w:styleId="NoList1111111111">
    <w:name w:val="No List1111111111"/>
    <w:next w:val="NoList"/>
    <w:uiPriority w:val="99"/>
    <w:semiHidden/>
    <w:unhideWhenUsed/>
    <w:rsid w:val="00CA1DB0"/>
  </w:style>
  <w:style w:type="numbering" w:customStyle="1" w:styleId="NoList11111111111">
    <w:name w:val="No List11111111111"/>
    <w:next w:val="NoList"/>
    <w:uiPriority w:val="99"/>
    <w:semiHidden/>
    <w:unhideWhenUsed/>
    <w:rsid w:val="00CA1DB0"/>
  </w:style>
  <w:style w:type="numbering" w:customStyle="1" w:styleId="NoList111111111111">
    <w:name w:val="No List111111111111"/>
    <w:next w:val="NoList"/>
    <w:uiPriority w:val="99"/>
    <w:semiHidden/>
    <w:unhideWhenUsed/>
    <w:rsid w:val="00CA1DB0"/>
  </w:style>
  <w:style w:type="numbering" w:customStyle="1" w:styleId="NoList1111111111111">
    <w:name w:val="No List1111111111111"/>
    <w:next w:val="NoList"/>
    <w:uiPriority w:val="99"/>
    <w:semiHidden/>
    <w:unhideWhenUsed/>
    <w:rsid w:val="00CA1DB0"/>
  </w:style>
  <w:style w:type="numbering" w:customStyle="1" w:styleId="NoList11111111111111">
    <w:name w:val="No List11111111111111"/>
    <w:next w:val="NoList"/>
    <w:uiPriority w:val="99"/>
    <w:semiHidden/>
    <w:unhideWhenUsed/>
    <w:rsid w:val="00CA1DB0"/>
  </w:style>
  <w:style w:type="numbering" w:customStyle="1" w:styleId="NoList111111111111111">
    <w:name w:val="No List111111111111111"/>
    <w:next w:val="NoList"/>
    <w:uiPriority w:val="99"/>
    <w:semiHidden/>
    <w:unhideWhenUsed/>
    <w:rsid w:val="00CA1DB0"/>
  </w:style>
  <w:style w:type="numbering" w:customStyle="1" w:styleId="NoList1111111111111111">
    <w:name w:val="No List1111111111111111"/>
    <w:next w:val="NoList"/>
    <w:uiPriority w:val="99"/>
    <w:semiHidden/>
    <w:unhideWhenUsed/>
    <w:rsid w:val="00CA1DB0"/>
  </w:style>
  <w:style w:type="numbering" w:customStyle="1" w:styleId="NoList11111111111111111">
    <w:name w:val="No List11111111111111111"/>
    <w:next w:val="NoList"/>
    <w:uiPriority w:val="99"/>
    <w:semiHidden/>
    <w:unhideWhenUsed/>
    <w:rsid w:val="00CA1DB0"/>
  </w:style>
  <w:style w:type="paragraph" w:customStyle="1" w:styleId="output">
    <w:name w:val="output"/>
    <w:basedOn w:val="Normal"/>
    <w:rsid w:val="00CA1DB0"/>
    <w:pPr>
      <w:spacing w:before="100" w:beforeAutospacing="1" w:after="100" w:afterAutospacing="1"/>
    </w:pPr>
  </w:style>
  <w:style w:type="character" w:customStyle="1" w:styleId="emoji">
    <w:name w:val="emoji"/>
    <w:basedOn w:val="DefaultParagraphFont"/>
    <w:rsid w:val="00CA1DB0"/>
  </w:style>
  <w:style w:type="paragraph" w:customStyle="1" w:styleId="has-text-align-center">
    <w:name w:val="has-text-align-center"/>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CA1DB0"/>
  </w:style>
  <w:style w:type="character" w:customStyle="1" w:styleId="sciprofiles-linkname">
    <w:name w:val="sciprofiles-link__name"/>
    <w:basedOn w:val="DefaultParagraphFont"/>
    <w:rsid w:val="00CA1DB0"/>
  </w:style>
  <w:style w:type="paragraph" w:customStyle="1" w:styleId="Heading61">
    <w:name w:val="Heading 61"/>
    <w:basedOn w:val="Normal"/>
    <w:next w:val="Normal"/>
    <w:uiPriority w:val="99"/>
    <w:semiHidden/>
    <w:unhideWhenUsed/>
    <w:qFormat/>
    <w:rsid w:val="00CA1DB0"/>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CA1DB0"/>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CA1DB0"/>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CA1DB0"/>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CA1DB0"/>
    <w:rPr>
      <w:rFonts w:eastAsia="Calibri"/>
      <w:bCs/>
      <w:sz w:val="22"/>
      <w:szCs w:val="22"/>
      <w:u w:val="single"/>
    </w:rPr>
  </w:style>
  <w:style w:type="paragraph" w:customStyle="1" w:styleId="Warrants1">
    <w:name w:val="Warrants1"/>
    <w:basedOn w:val="Normal"/>
    <w:next w:val="Normal"/>
    <w:uiPriority w:val="1"/>
    <w:qFormat/>
    <w:rsid w:val="00CA1DB0"/>
    <w:pPr>
      <w:ind w:left="720"/>
      <w:outlineLvl w:val="0"/>
    </w:pPr>
    <w:rPr>
      <w:sz w:val="24"/>
      <w:u w:val="single"/>
    </w:rPr>
  </w:style>
  <w:style w:type="table" w:customStyle="1" w:styleId="TableGrid10">
    <w:name w:val="Table Grid1"/>
    <w:basedOn w:val="TableNormal"/>
    <w:next w:val="TableGrid"/>
    <w:uiPriority w:val="39"/>
    <w:rsid w:val="00CA1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CA1DB0"/>
    <w:rPr>
      <w:color w:val="215868"/>
    </w:rPr>
  </w:style>
  <w:style w:type="character" w:customStyle="1" w:styleId="analyticrealChar">
    <w:name w:val="analytic real Char"/>
    <w:basedOn w:val="DefaultParagraphFont"/>
    <w:link w:val="analyticreal"/>
    <w:uiPriority w:val="4"/>
    <w:rsid w:val="00CA1DB0"/>
    <w:rPr>
      <w:rFonts w:ascii="Calibri" w:eastAsiaTheme="majorEastAsia" w:hAnsi="Calibri" w:cstheme="majorBidi"/>
      <w:b/>
      <w:iCs/>
      <w:color w:val="215868"/>
      <w:sz w:val="26"/>
    </w:rPr>
  </w:style>
  <w:style w:type="character" w:customStyle="1" w:styleId="texttext1fzle1">
    <w:name w:val="text__text__1fzle1"/>
    <w:basedOn w:val="DefaultParagraphFont"/>
    <w:rsid w:val="00CA1DB0"/>
  </w:style>
  <w:style w:type="character" w:customStyle="1" w:styleId="captioncontainer">
    <w:name w:val="caption__container"/>
    <w:basedOn w:val="DefaultParagraphFont"/>
    <w:rsid w:val="00CA1DB0"/>
  </w:style>
  <w:style w:type="character" w:customStyle="1" w:styleId="captionsource">
    <w:name w:val="caption__source"/>
    <w:basedOn w:val="DefaultParagraphFont"/>
    <w:rsid w:val="00CA1DB0"/>
  </w:style>
  <w:style w:type="character" w:customStyle="1" w:styleId="related-itemeyebrow">
    <w:name w:val="related-item__eyebrow"/>
    <w:basedOn w:val="DefaultParagraphFont"/>
    <w:rsid w:val="00CA1DB0"/>
  </w:style>
  <w:style w:type="paragraph" w:customStyle="1" w:styleId="defaultstyledtext-sc-1nhbny4-0">
    <w:name w:val="default__styledtext-sc-1nhbny4-0"/>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CA1DB0"/>
  </w:style>
  <w:style w:type="character" w:customStyle="1" w:styleId="delimiter">
    <w:name w:val="delimiter"/>
    <w:basedOn w:val="DefaultParagraphFont"/>
    <w:rsid w:val="00CA1DB0"/>
  </w:style>
  <w:style w:type="character" w:customStyle="1" w:styleId="off-screen">
    <w:name w:val="off-screen"/>
    <w:basedOn w:val="DefaultParagraphFont"/>
    <w:rsid w:val="00CA1DB0"/>
  </w:style>
  <w:style w:type="character" w:customStyle="1" w:styleId="contribdegrees">
    <w:name w:val="contribdegrees"/>
    <w:basedOn w:val="DefaultParagraphFont"/>
    <w:rsid w:val="00CA1DB0"/>
  </w:style>
  <w:style w:type="character" w:customStyle="1" w:styleId="orcid-icon">
    <w:name w:val="orcid-icon"/>
    <w:basedOn w:val="DefaultParagraphFont"/>
    <w:rsid w:val="00CA1DB0"/>
  </w:style>
  <w:style w:type="character" w:customStyle="1" w:styleId="c9dxtc">
    <w:name w:val="c9dxtc"/>
    <w:basedOn w:val="DefaultParagraphFont"/>
    <w:rsid w:val="00CA1DB0"/>
  </w:style>
  <w:style w:type="paragraph" w:customStyle="1" w:styleId="wpds-c-cydrxm">
    <w:name w:val="wpds-c-cydrxm"/>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CA1DB0"/>
  </w:style>
  <w:style w:type="character" w:customStyle="1" w:styleId="accordion-tabbedtab-mobile">
    <w:name w:val="accordion-tabbed__tab-mobile"/>
    <w:basedOn w:val="DefaultParagraphFont"/>
    <w:rsid w:val="00CA1DB0"/>
  </w:style>
  <w:style w:type="character" w:customStyle="1" w:styleId="comma-separator">
    <w:name w:val="comma-separator"/>
    <w:basedOn w:val="DefaultParagraphFont"/>
    <w:rsid w:val="00CA1DB0"/>
  </w:style>
  <w:style w:type="character" w:customStyle="1" w:styleId="whiteboxitemtitleeejvf">
    <w:name w:val="whitebox__itemtitle___eejvf"/>
    <w:basedOn w:val="DefaultParagraphFont"/>
    <w:rsid w:val="00CA1DB0"/>
  </w:style>
  <w:style w:type="character" w:customStyle="1" w:styleId="table-captionlabel">
    <w:name w:val="table-caption__label"/>
    <w:basedOn w:val="DefaultParagraphFont"/>
    <w:rsid w:val="00CA1DB0"/>
  </w:style>
  <w:style w:type="character" w:customStyle="1" w:styleId="section-footnote">
    <w:name w:val="section-footnote"/>
    <w:basedOn w:val="DefaultParagraphFont"/>
    <w:rsid w:val="00CA1DB0"/>
  </w:style>
  <w:style w:type="character" w:customStyle="1" w:styleId="button-link-text">
    <w:name w:val="button-link-text"/>
    <w:basedOn w:val="DefaultParagraphFont"/>
    <w:rsid w:val="00CA1DB0"/>
  </w:style>
  <w:style w:type="character" w:customStyle="1" w:styleId="react-xocs-alternative-link">
    <w:name w:val="react-xocs-alternative-link"/>
    <w:basedOn w:val="DefaultParagraphFont"/>
    <w:rsid w:val="00CA1DB0"/>
  </w:style>
  <w:style w:type="character" w:customStyle="1" w:styleId="given-name">
    <w:name w:val="given-name"/>
    <w:basedOn w:val="DefaultParagraphFont"/>
    <w:rsid w:val="00CA1DB0"/>
  </w:style>
  <w:style w:type="paragraph" w:customStyle="1" w:styleId="features-articleintro">
    <w:name w:val="features-article__intro"/>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CA1DB0"/>
  </w:style>
  <w:style w:type="paragraph" w:customStyle="1" w:styleId="wp-block-opus-core-block-rewrite-op">
    <w:name w:val="wp-block-opus-core-block-rewrite-op"/>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CA1DB0"/>
  </w:style>
  <w:style w:type="character" w:customStyle="1" w:styleId="-no-break">
    <w:name w:val="•-no-break"/>
    <w:basedOn w:val="DefaultParagraphFont"/>
    <w:rsid w:val="00CA1DB0"/>
  </w:style>
  <w:style w:type="paragraph" w:customStyle="1" w:styleId="extract">
    <w:name w:val="extract"/>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CA1DB0"/>
  </w:style>
  <w:style w:type="paragraph" w:customStyle="1" w:styleId="ct-body-large">
    <w:name w:val="ct-body-larg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CA1DB0"/>
  </w:style>
  <w:style w:type="paragraph" w:customStyle="1" w:styleId="standardeinzug">
    <w:name w:val="standardeinzug"/>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CA1DB0"/>
  </w:style>
  <w:style w:type="paragraph" w:customStyle="1" w:styleId="inline">
    <w:name w:val="inline"/>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CA1DB0"/>
  </w:style>
  <w:style w:type="character" w:customStyle="1" w:styleId="position-relative">
    <w:name w:val="position-relative"/>
    <w:basedOn w:val="DefaultParagraphFont"/>
    <w:rsid w:val="00CA1DB0"/>
  </w:style>
  <w:style w:type="character" w:customStyle="1" w:styleId="authorinfodata">
    <w:name w:val="authorinfodata"/>
    <w:basedOn w:val="DefaultParagraphFont"/>
    <w:rsid w:val="00CA1DB0"/>
  </w:style>
  <w:style w:type="paragraph" w:customStyle="1" w:styleId="css-18vfmjb">
    <w:name w:val="css-18vfmjb"/>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CA1DB0"/>
  </w:style>
  <w:style w:type="character" w:customStyle="1" w:styleId="css-0">
    <w:name w:val="css-0"/>
    <w:basedOn w:val="DefaultParagraphFont"/>
    <w:rsid w:val="00CA1DB0"/>
  </w:style>
  <w:style w:type="character" w:customStyle="1" w:styleId="css-8lle59">
    <w:name w:val="css-8lle59"/>
    <w:basedOn w:val="DefaultParagraphFont"/>
    <w:rsid w:val="00CA1DB0"/>
  </w:style>
  <w:style w:type="paragraph" w:customStyle="1" w:styleId="css-g6n5ve">
    <w:name w:val="css-g6n5v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CA1DB0"/>
  </w:style>
  <w:style w:type="character" w:customStyle="1" w:styleId="jw-volume-update">
    <w:name w:val="jw-volume-update"/>
    <w:basedOn w:val="DefaultParagraphFont"/>
    <w:rsid w:val="00CA1DB0"/>
  </w:style>
  <w:style w:type="paragraph" w:customStyle="1" w:styleId="dx-doi">
    <w:name w:val="dx-doi"/>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CA1DB0"/>
  </w:style>
  <w:style w:type="character" w:customStyle="1" w:styleId="dttext">
    <w:name w:val="dttext"/>
    <w:basedOn w:val="DefaultParagraphFont"/>
    <w:rsid w:val="00CA1DB0"/>
  </w:style>
  <w:style w:type="character" w:customStyle="1" w:styleId="black-text">
    <w:name w:val="black-text"/>
    <w:basedOn w:val="DefaultParagraphFont"/>
    <w:rsid w:val="00CA1DB0"/>
  </w:style>
  <w:style w:type="paragraph" w:customStyle="1" w:styleId="mb-3">
    <w:name w:val="mb-3"/>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CA1DB0"/>
  </w:style>
  <w:style w:type="character" w:customStyle="1" w:styleId="articleauthor1">
    <w:name w:val="article__author"/>
    <w:basedOn w:val="DefaultParagraphFont"/>
    <w:rsid w:val="00CA1DB0"/>
  </w:style>
  <w:style w:type="paragraph" w:customStyle="1" w:styleId="ltxp">
    <w:name w:val="ltx_p"/>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CA1DB0"/>
  </w:style>
  <w:style w:type="character" w:customStyle="1" w:styleId="spanwrapper-khmjle">
    <w:name w:val="spanwrapper-khmjle"/>
    <w:basedOn w:val="DefaultParagraphFont"/>
    <w:rsid w:val="00CA1DB0"/>
  </w:style>
  <w:style w:type="paragraph" w:customStyle="1" w:styleId="bylinewrapper-ijzcxt">
    <w:name w:val="bylinewrapper-ijzcxt"/>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CA1DB0"/>
  </w:style>
  <w:style w:type="character" w:customStyle="1" w:styleId="basewrap-sc-uabmb">
    <w:name w:val="basewrap-sc-uabmb"/>
    <w:basedOn w:val="DefaultParagraphFont"/>
    <w:rsid w:val="00CA1DB0"/>
  </w:style>
  <w:style w:type="paragraph" w:customStyle="1" w:styleId="story-textparagraph">
    <w:name w:val="story-text__paragraph"/>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CA1DB0"/>
  </w:style>
  <w:style w:type="character" w:customStyle="1" w:styleId="big-cap">
    <w:name w:val="big-cap"/>
    <w:basedOn w:val="DefaultParagraphFont"/>
    <w:rsid w:val="00CA1DB0"/>
  </w:style>
  <w:style w:type="paragraph" w:customStyle="1" w:styleId="author-text">
    <w:name w:val="author-text"/>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CA1D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CA1DB0"/>
  </w:style>
  <w:style w:type="character" w:customStyle="1" w:styleId="currenthithighlight">
    <w:name w:val="currenthithighlight"/>
    <w:basedOn w:val="DefaultParagraphFont"/>
    <w:rsid w:val="00CA1DB0"/>
  </w:style>
  <w:style w:type="character" w:customStyle="1" w:styleId="screen-reader-text">
    <w:name w:val="screen-reader-text"/>
    <w:basedOn w:val="DefaultParagraphFont"/>
    <w:rsid w:val="00CA1DB0"/>
  </w:style>
  <w:style w:type="paragraph" w:customStyle="1" w:styleId="native-adcopy">
    <w:name w:val="native-ad__copy"/>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CA1DB0"/>
  </w:style>
  <w:style w:type="paragraph" w:customStyle="1" w:styleId="usa-breadcrumblist-item">
    <w:name w:val="usa-breadcrumb__list-item"/>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CA1DB0"/>
  </w:style>
  <w:style w:type="character" w:customStyle="1" w:styleId="font-xxxs">
    <w:name w:val="font-xxxs"/>
    <w:basedOn w:val="DefaultParagraphFont"/>
    <w:rsid w:val="00CA1DB0"/>
  </w:style>
  <w:style w:type="character" w:customStyle="1" w:styleId="content-type">
    <w:name w:val="content-type"/>
    <w:basedOn w:val="DefaultParagraphFont"/>
    <w:rsid w:val="00CA1DB0"/>
  </w:style>
  <w:style w:type="character" w:customStyle="1" w:styleId="dek">
    <w:name w:val="dek"/>
    <w:basedOn w:val="DefaultParagraphFont"/>
    <w:rsid w:val="00CA1DB0"/>
  </w:style>
  <w:style w:type="paragraph" w:customStyle="1" w:styleId="utility">
    <w:name w:val="utility"/>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CA1DB0"/>
  </w:style>
  <w:style w:type="paragraph" w:customStyle="1" w:styleId="inline-ad-para">
    <w:name w:val="inline-ad-para"/>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CA1DB0"/>
  </w:style>
  <w:style w:type="paragraph" w:customStyle="1" w:styleId="stat-form-inline-description">
    <w:name w:val="stat-form-inline-description"/>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CA1DB0"/>
  </w:style>
  <w:style w:type="character" w:customStyle="1" w:styleId="h1-maintitle">
    <w:name w:val="h1-main__title"/>
    <w:basedOn w:val="DefaultParagraphFont"/>
    <w:rsid w:val="00CA1DB0"/>
  </w:style>
  <w:style w:type="character" w:customStyle="1" w:styleId="authors-list-item">
    <w:name w:val="authors-list-item"/>
    <w:basedOn w:val="DefaultParagraphFont"/>
    <w:rsid w:val="00CA1DB0"/>
  </w:style>
  <w:style w:type="character" w:customStyle="1" w:styleId="author-sup-separator">
    <w:name w:val="author-sup-separator"/>
    <w:basedOn w:val="DefaultParagraphFont"/>
    <w:rsid w:val="00CA1DB0"/>
  </w:style>
  <w:style w:type="character" w:customStyle="1" w:styleId="headingtext">
    <w:name w:val="heading__text"/>
    <w:basedOn w:val="DefaultParagraphFont"/>
    <w:rsid w:val="00CA1DB0"/>
  </w:style>
  <w:style w:type="character" w:customStyle="1" w:styleId="figpopup-sensitive-area">
    <w:name w:val="figpopup-sensitive-area"/>
    <w:basedOn w:val="DefaultParagraphFont"/>
    <w:rsid w:val="00CA1DB0"/>
  </w:style>
  <w:style w:type="paragraph" w:customStyle="1" w:styleId="flushleft">
    <w:name w:val="flushleft"/>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CA1DB0"/>
  </w:style>
  <w:style w:type="paragraph" w:customStyle="1" w:styleId="has-background">
    <w:name w:val="has-background"/>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CA1DB0"/>
  </w:style>
  <w:style w:type="paragraph" w:customStyle="1" w:styleId="newsletter-desc">
    <w:name w:val="newsletter-desc"/>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CA1DB0"/>
  </w:style>
  <w:style w:type="character" w:customStyle="1" w:styleId="muibuttonlabel-0-1-144">
    <w:name w:val="muibuttonlabel-0-1-144"/>
    <w:basedOn w:val="DefaultParagraphFont"/>
    <w:rsid w:val="00CA1DB0"/>
  </w:style>
  <w:style w:type="character" w:customStyle="1" w:styleId="lwptoctoggle">
    <w:name w:val="lwptoc_toggle"/>
    <w:basedOn w:val="DefaultParagraphFont"/>
    <w:rsid w:val="00CA1DB0"/>
  </w:style>
  <w:style w:type="paragraph" w:customStyle="1" w:styleId="hy">
    <w:name w:val="hy"/>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CA1DB0"/>
  </w:style>
  <w:style w:type="paragraph" w:customStyle="1" w:styleId="paragraph">
    <w:name w:val="paragraph"/>
    <w:basedOn w:val="Normal"/>
    <w:qFormat/>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CA1DB0"/>
  </w:style>
  <w:style w:type="paragraph" w:customStyle="1" w:styleId="q-text">
    <w:name w:val="q-text"/>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CA1DB0"/>
  </w:style>
  <w:style w:type="character" w:customStyle="1" w:styleId="wsj-article-credit">
    <w:name w:val="wsj-article-credit"/>
    <w:basedOn w:val="DefaultParagraphFont"/>
    <w:rsid w:val="00CA1DB0"/>
  </w:style>
  <w:style w:type="character" w:customStyle="1" w:styleId="wsj-article-credit-tag">
    <w:name w:val="wsj-article-credit-tag"/>
    <w:basedOn w:val="DefaultParagraphFont"/>
    <w:rsid w:val="00CA1DB0"/>
  </w:style>
  <w:style w:type="paragraph" w:customStyle="1" w:styleId="component-root-0-2-59">
    <w:name w:val="component-root-0-2-59"/>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CA1DB0"/>
  </w:style>
  <w:style w:type="character" w:customStyle="1" w:styleId="css-1rhhdjb">
    <w:name w:val="css-1rhhdjb"/>
    <w:basedOn w:val="DefaultParagraphFont"/>
    <w:rsid w:val="00CA1DB0"/>
  </w:style>
  <w:style w:type="character" w:customStyle="1" w:styleId="css-u32m0k">
    <w:name w:val="css-u32m0k"/>
    <w:basedOn w:val="DefaultParagraphFont"/>
    <w:rsid w:val="00CA1DB0"/>
  </w:style>
  <w:style w:type="character" w:customStyle="1" w:styleId="css-16f3y1r">
    <w:name w:val="css-16f3y1r"/>
    <w:basedOn w:val="DefaultParagraphFont"/>
    <w:rsid w:val="00CA1DB0"/>
  </w:style>
  <w:style w:type="character" w:customStyle="1" w:styleId="css-cnj6d5">
    <w:name w:val="css-cnj6d5"/>
    <w:basedOn w:val="DefaultParagraphFont"/>
    <w:rsid w:val="00CA1DB0"/>
  </w:style>
  <w:style w:type="character" w:customStyle="1" w:styleId="elstoryelementheader">
    <w:name w:val="el__storyelement__header"/>
    <w:basedOn w:val="DefaultParagraphFont"/>
    <w:rsid w:val="00CA1DB0"/>
  </w:style>
  <w:style w:type="character" w:customStyle="1" w:styleId="company-name">
    <w:name w:val="company-name"/>
    <w:basedOn w:val="DefaultParagraphFont"/>
    <w:rsid w:val="00CA1DB0"/>
  </w:style>
  <w:style w:type="character" w:customStyle="1" w:styleId="playbutton-flyout">
    <w:name w:val="playbutton-flyout"/>
    <w:basedOn w:val="DefaultParagraphFont"/>
    <w:rsid w:val="00CA1DB0"/>
  </w:style>
  <w:style w:type="character" w:customStyle="1" w:styleId="inlinevideo-videolabel">
    <w:name w:val="inlinevideo-videolabel"/>
    <w:basedOn w:val="DefaultParagraphFont"/>
    <w:rsid w:val="00CA1DB0"/>
  </w:style>
  <w:style w:type="character" w:customStyle="1" w:styleId="inlinevideo-videoduration">
    <w:name w:val="inlinevideo-videoduration"/>
    <w:basedOn w:val="DefaultParagraphFont"/>
    <w:rsid w:val="00CA1DB0"/>
  </w:style>
  <w:style w:type="paragraph" w:customStyle="1" w:styleId="article-audio-playercta">
    <w:name w:val="article-audio-player__cta"/>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CA1DB0"/>
  </w:style>
  <w:style w:type="character" w:customStyle="1" w:styleId="a11y">
    <w:name w:val="a11y"/>
    <w:basedOn w:val="DefaultParagraphFont"/>
    <w:rsid w:val="00CA1DB0"/>
  </w:style>
  <w:style w:type="paragraph" w:customStyle="1" w:styleId="articleparagraphroot2qm08">
    <w:name w:val="articleparagraph_root__2qm08"/>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CA1DB0"/>
  </w:style>
  <w:style w:type="character" w:customStyle="1" w:styleId="job-title">
    <w:name w:val="job-title"/>
    <w:basedOn w:val="DefaultParagraphFont"/>
    <w:rsid w:val="00CA1DB0"/>
  </w:style>
  <w:style w:type="paragraph" w:customStyle="1" w:styleId="recircsubheading">
    <w:name w:val="recirc__subheading"/>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CA1DB0"/>
  </w:style>
  <w:style w:type="character" w:customStyle="1" w:styleId="post-pullquote-right">
    <w:name w:val="post-pullquote-right"/>
    <w:basedOn w:val="DefaultParagraphFont"/>
    <w:rsid w:val="00CA1DB0"/>
  </w:style>
  <w:style w:type="paragraph" w:customStyle="1" w:styleId="dcr-s23rjr">
    <w:name w:val="dcr-s23rjr"/>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CA1DB0"/>
  </w:style>
  <w:style w:type="paragraph" w:customStyle="1" w:styleId="pitch2">
    <w:name w:val="pitch2"/>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CA1DB0"/>
  </w:style>
  <w:style w:type="paragraph" w:customStyle="1" w:styleId="paragraph-newsletter-7">
    <w:name w:val="paragraph-newsletter-7"/>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CA1DB0"/>
  </w:style>
  <w:style w:type="character" w:customStyle="1" w:styleId="sans-serif">
    <w:name w:val="sans-serif"/>
    <w:basedOn w:val="DefaultParagraphFont"/>
    <w:rsid w:val="00CA1DB0"/>
  </w:style>
  <w:style w:type="character" w:customStyle="1" w:styleId="mr10">
    <w:name w:val="mr10"/>
    <w:basedOn w:val="DefaultParagraphFont"/>
    <w:rsid w:val="00CA1DB0"/>
  </w:style>
  <w:style w:type="character" w:customStyle="1" w:styleId="paragraphheader">
    <w:name w:val="paragraphheader"/>
    <w:basedOn w:val="DefaultParagraphFont"/>
    <w:rsid w:val="00CA1DB0"/>
  </w:style>
  <w:style w:type="character" w:customStyle="1" w:styleId="font--article-body1">
    <w:name w:val="font--article-body1"/>
    <w:basedOn w:val="DefaultParagraphFont"/>
    <w:rsid w:val="00CA1DB0"/>
  </w:style>
  <w:style w:type="paragraph" w:customStyle="1" w:styleId="authorarchiveauthorbio">
    <w:name w:val="authorarchiveauthorbio"/>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CA1DB0"/>
  </w:style>
  <w:style w:type="character" w:customStyle="1" w:styleId="card-meta-item">
    <w:name w:val="card-meta-item"/>
    <w:basedOn w:val="DefaultParagraphFont"/>
    <w:rsid w:val="00CA1DB0"/>
  </w:style>
  <w:style w:type="paragraph" w:customStyle="1" w:styleId="has-3-margin-bottom">
    <w:name w:val="has-3-margin-bottom"/>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CA1DB0"/>
  </w:style>
  <w:style w:type="character" w:customStyle="1" w:styleId="css-jevhma">
    <w:name w:val="css-jevhma"/>
    <w:basedOn w:val="DefaultParagraphFont"/>
    <w:rsid w:val="00CA1DB0"/>
  </w:style>
  <w:style w:type="character" w:customStyle="1" w:styleId="css-1u46b97">
    <w:name w:val="css-1u46b97"/>
    <w:basedOn w:val="DefaultParagraphFont"/>
    <w:rsid w:val="00CA1DB0"/>
  </w:style>
  <w:style w:type="character" w:customStyle="1" w:styleId="muibuttonlabel-0-1-294">
    <w:name w:val="muibuttonlabel-0-1-294"/>
    <w:basedOn w:val="DefaultParagraphFont"/>
    <w:rsid w:val="00CA1DB0"/>
  </w:style>
  <w:style w:type="character" w:customStyle="1" w:styleId="cursor-pointer">
    <w:name w:val="cursor-pointer"/>
    <w:basedOn w:val="DefaultParagraphFont"/>
    <w:rsid w:val="00CA1DB0"/>
  </w:style>
  <w:style w:type="character" w:customStyle="1" w:styleId="Title2">
    <w:name w:val="Title2"/>
    <w:basedOn w:val="DefaultParagraphFont"/>
    <w:rsid w:val="00CA1DB0"/>
  </w:style>
  <w:style w:type="paragraph" w:customStyle="1" w:styleId="flex-active-slide">
    <w:name w:val="flex-active-slid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CA1DB0"/>
  </w:style>
  <w:style w:type="character" w:customStyle="1" w:styleId="meeting-information">
    <w:name w:val="meeting-information"/>
    <w:basedOn w:val="DefaultParagraphFont"/>
    <w:rsid w:val="00CA1DB0"/>
  </w:style>
  <w:style w:type="character" w:customStyle="1" w:styleId="eza-credit">
    <w:name w:val="eza-credit"/>
    <w:basedOn w:val="DefaultParagraphFont"/>
    <w:rsid w:val="00CA1DB0"/>
  </w:style>
  <w:style w:type="character" w:customStyle="1" w:styleId="storylink">
    <w:name w:val="story_link"/>
    <w:basedOn w:val="DefaultParagraphFont"/>
    <w:rsid w:val="00CA1DB0"/>
  </w:style>
  <w:style w:type="paragraph" w:customStyle="1" w:styleId="text-center">
    <w:name w:val="text-center"/>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CA1DB0"/>
  </w:style>
  <w:style w:type="character" w:customStyle="1" w:styleId="r-18u37iz">
    <w:name w:val="r-18u37iz"/>
    <w:basedOn w:val="DefaultParagraphFont"/>
    <w:rsid w:val="00CA1DB0"/>
  </w:style>
  <w:style w:type="paragraph" w:customStyle="1" w:styleId="fm">
    <w:name w:val="fm"/>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CA1DB0"/>
  </w:style>
  <w:style w:type="character" w:customStyle="1" w:styleId="footnotereference0">
    <w:name w:val="footnotereference"/>
    <w:basedOn w:val="DefaultParagraphFont"/>
    <w:rsid w:val="00CA1DB0"/>
  </w:style>
  <w:style w:type="paragraph" w:customStyle="1" w:styleId="paraaftertitle">
    <w:name w:val="paraaftertitle"/>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CA1DB0"/>
    <w:pPr>
      <w:jc w:val="center"/>
    </w:pPr>
    <w:rPr>
      <w:rFonts w:ascii="Times New Roman" w:hAnsi="Times New Roman" w:cs="Times New Roman"/>
      <w:b/>
    </w:rPr>
  </w:style>
  <w:style w:type="character" w:customStyle="1" w:styleId="TopChar">
    <w:name w:val="Top Char"/>
    <w:basedOn w:val="Heading5Char"/>
    <w:link w:val="Top"/>
    <w:uiPriority w:val="4"/>
    <w:rsid w:val="00CA1DB0"/>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CA1DB0"/>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CA1DB0"/>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CA1DB0"/>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CA1DB0"/>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CA1DB0"/>
  </w:style>
  <w:style w:type="paragraph" w:customStyle="1" w:styleId="paragraph-sc-1tqpf5s-0">
    <w:name w:val="paragraph-sc-1tqpf5s-0"/>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CA1DB0"/>
  </w:style>
  <w:style w:type="character" w:customStyle="1" w:styleId="wpds-c-enedhq">
    <w:name w:val="wpds-c-enedhq"/>
    <w:basedOn w:val="DefaultParagraphFont"/>
    <w:rsid w:val="00CA1DB0"/>
  </w:style>
  <w:style w:type="character" w:customStyle="1" w:styleId="inline-videodetail">
    <w:name w:val="inline-video__detail"/>
    <w:basedOn w:val="DefaultParagraphFont"/>
    <w:rsid w:val="00CA1DB0"/>
  </w:style>
  <w:style w:type="paragraph" w:customStyle="1" w:styleId="clay-paragraph">
    <w:name w:val="clay-paragraph"/>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CA1DB0"/>
    <w:rPr>
      <w:rFonts w:ascii="Arial Narrow" w:hAnsi="Arial Narrow" w:cs="Times New Roman"/>
      <w:b/>
      <w:sz w:val="24"/>
      <w:u w:val="thick"/>
    </w:rPr>
  </w:style>
  <w:style w:type="character" w:customStyle="1" w:styleId="dropdowntitle1zryb">
    <w:name w:val="dropdown_title_1zryb"/>
    <w:basedOn w:val="DefaultParagraphFont"/>
    <w:rsid w:val="00CA1DB0"/>
  </w:style>
  <w:style w:type="paragraph" w:customStyle="1" w:styleId="rtejustify">
    <w:name w:val="rtejustify"/>
    <w:basedOn w:val="Normal"/>
    <w:rsid w:val="00CA1DB0"/>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CA1DB0"/>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CA1DB0"/>
  </w:style>
  <w:style w:type="character" w:customStyle="1" w:styleId="gray-dark">
    <w:name w:val="gray-dark"/>
    <w:basedOn w:val="DefaultParagraphFont"/>
    <w:rsid w:val="00CA1DB0"/>
  </w:style>
  <w:style w:type="paragraph" w:customStyle="1" w:styleId="produced-by-line">
    <w:name w:val="produced-by-line"/>
    <w:basedOn w:val="Normal"/>
    <w:rsid w:val="00CA1DB0"/>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CA1DB0"/>
  </w:style>
  <w:style w:type="character" w:customStyle="1" w:styleId="pullquote0">
    <w:name w:val="pullquote"/>
    <w:basedOn w:val="DefaultParagraphFont"/>
    <w:rsid w:val="00CA1DB0"/>
  </w:style>
  <w:style w:type="paragraph" w:customStyle="1" w:styleId="css-158dogj">
    <w:name w:val="css-158dogj"/>
    <w:basedOn w:val="Normal"/>
    <w:rsid w:val="00CA1DB0"/>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CA1DB0"/>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CA1DB0"/>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CA1DB0"/>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CA1DB0"/>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CA1DB0"/>
  </w:style>
  <w:style w:type="paragraph" w:customStyle="1" w:styleId="body-txt-after-header">
    <w:name w:val="body-txt-after-header"/>
    <w:basedOn w:val="Normal"/>
    <w:rsid w:val="00CA1DB0"/>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CA1DB0"/>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CA1DB0"/>
  </w:style>
  <w:style w:type="character" w:customStyle="1" w:styleId="charoverride-11">
    <w:name w:val="charoverride-11"/>
    <w:basedOn w:val="DefaultParagraphFont"/>
    <w:rsid w:val="00CA1DB0"/>
  </w:style>
  <w:style w:type="paragraph" w:customStyle="1" w:styleId="stop-here">
    <w:name w:val="stop-here"/>
    <w:basedOn w:val="Normal"/>
    <w:rsid w:val="00CA1DB0"/>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CA1DB0"/>
  </w:style>
  <w:style w:type="paragraph" w:customStyle="1" w:styleId="primary-type">
    <w:name w:val="primary-type"/>
    <w:basedOn w:val="Normal"/>
    <w:rsid w:val="00CA1DB0"/>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CA1DB0"/>
  </w:style>
  <w:style w:type="paragraph" w:customStyle="1" w:styleId="quote-name">
    <w:name w:val="quote-name"/>
    <w:basedOn w:val="Normal"/>
    <w:rsid w:val="00CA1DB0"/>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CA1DB0"/>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CA1DB0"/>
  </w:style>
  <w:style w:type="paragraph" w:customStyle="1" w:styleId="listingexcerpt">
    <w:name w:val="listing__excerpt"/>
    <w:basedOn w:val="Normal"/>
    <w:rsid w:val="00CA1DB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A1DB0"/>
  </w:style>
  <w:style w:type="paragraph" w:customStyle="1" w:styleId="specialbutton">
    <w:name w:val="special__button"/>
    <w:basedOn w:val="Normal"/>
    <w:rsid w:val="00CA1DB0"/>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CA1DB0"/>
  </w:style>
  <w:style w:type="character" w:customStyle="1" w:styleId="m-134349766280542120gmail-underline">
    <w:name w:val="m_-134349766280542120gmail-underline"/>
    <w:basedOn w:val="DefaultParagraphFont"/>
    <w:rsid w:val="00CA1DB0"/>
  </w:style>
  <w:style w:type="character" w:customStyle="1" w:styleId="m-134349766280542120gmail-underline0">
    <w:name w:val="m_-134349766280542120gmail-underline0"/>
    <w:basedOn w:val="DefaultParagraphFont"/>
    <w:rsid w:val="00CA1DB0"/>
  </w:style>
  <w:style w:type="paragraph" w:customStyle="1" w:styleId="p5">
    <w:name w:val="p5"/>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CA1DB0"/>
  </w:style>
  <w:style w:type="paragraph" w:customStyle="1" w:styleId="initial">
    <w:name w:val="initial"/>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CA1DB0"/>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CA1DB0"/>
  </w:style>
  <w:style w:type="paragraph" w:customStyle="1" w:styleId="m-266642551691440061gmail-cards">
    <w:name w:val="m_-266642551691440061gmail-cards"/>
    <w:basedOn w:val="Normal"/>
    <w:rsid w:val="00CA1DB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CA1DB0"/>
  </w:style>
  <w:style w:type="paragraph" w:customStyle="1" w:styleId="dcr-rysp4a">
    <w:name w:val="dcr-rysp4a"/>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CA1DB0"/>
  </w:style>
  <w:style w:type="paragraph" w:customStyle="1" w:styleId="person-teasermeta">
    <w:name w:val="person-teaser__meta"/>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CA1DB0"/>
  </w:style>
  <w:style w:type="character" w:customStyle="1" w:styleId="bylinebylineand-sfpzx0-1">
    <w:name w:val="byline__bylineand-sfpzx0-1"/>
    <w:basedOn w:val="DefaultParagraphFont"/>
    <w:rsid w:val="00CA1DB0"/>
  </w:style>
  <w:style w:type="character" w:customStyle="1" w:styleId="pjlv">
    <w:name w:val="pjlv"/>
    <w:basedOn w:val="DefaultParagraphFont"/>
    <w:rsid w:val="00CA1DB0"/>
  </w:style>
  <w:style w:type="character" w:customStyle="1" w:styleId="gold">
    <w:name w:val="gold"/>
    <w:basedOn w:val="DefaultParagraphFont"/>
    <w:rsid w:val="00CA1DB0"/>
  </w:style>
  <w:style w:type="character" w:customStyle="1" w:styleId="a2akit">
    <w:name w:val="a2a_kit"/>
    <w:basedOn w:val="DefaultParagraphFont"/>
    <w:rsid w:val="00CA1DB0"/>
  </w:style>
  <w:style w:type="character" w:customStyle="1" w:styleId="blog-post-title-font">
    <w:name w:val="blog-post-title-font"/>
    <w:basedOn w:val="DefaultParagraphFont"/>
    <w:rsid w:val="00CA1DB0"/>
  </w:style>
  <w:style w:type="character" w:customStyle="1" w:styleId="tnt-byline">
    <w:name w:val="tnt-byline"/>
    <w:basedOn w:val="DefaultParagraphFont"/>
    <w:rsid w:val="00CA1DB0"/>
  </w:style>
  <w:style w:type="character" w:customStyle="1" w:styleId="wpds-c-ewnrgj">
    <w:name w:val="wpds-c-ewnrgj"/>
    <w:basedOn w:val="DefaultParagraphFont"/>
    <w:rsid w:val="00CA1DB0"/>
  </w:style>
  <w:style w:type="character" w:customStyle="1" w:styleId="dib">
    <w:name w:val="dib"/>
    <w:basedOn w:val="DefaultParagraphFont"/>
    <w:rsid w:val="00CA1DB0"/>
  </w:style>
  <w:style w:type="character" w:customStyle="1" w:styleId="byline-prefix">
    <w:name w:val="byline-prefix"/>
    <w:basedOn w:val="DefaultParagraphFont"/>
    <w:rsid w:val="00CA1DB0"/>
  </w:style>
  <w:style w:type="paragraph" w:customStyle="1" w:styleId="epvx9352">
    <w:name w:val="epvx9352"/>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CA1DB0"/>
  </w:style>
  <w:style w:type="character" w:customStyle="1" w:styleId="normaltextrun">
    <w:name w:val="normaltextrun"/>
    <w:basedOn w:val="DefaultParagraphFont"/>
    <w:rsid w:val="00CA1DB0"/>
  </w:style>
  <w:style w:type="paragraph" w:styleId="IntenseQuote">
    <w:name w:val="Intense Quote"/>
    <w:basedOn w:val="Normal"/>
    <w:next w:val="Normal"/>
    <w:link w:val="IntenseQuoteChar"/>
    <w:uiPriority w:val="30"/>
    <w:qFormat/>
    <w:rsid w:val="00CA1DB0"/>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CA1DB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A1DB0"/>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CA1DB0"/>
    <w:rPr>
      <w:rFonts w:ascii="Times New Roman" w:hAnsi="Times New Roman" w:cstheme="minorHAnsi"/>
      <w:sz w:val="16"/>
    </w:rPr>
  </w:style>
  <w:style w:type="character" w:customStyle="1" w:styleId="authorcredsChar">
    <w:name w:val="authorcreds Char"/>
    <w:basedOn w:val="DefaultParagraphFont"/>
    <w:link w:val="authorcreds"/>
    <w:uiPriority w:val="4"/>
    <w:rsid w:val="00CA1DB0"/>
    <w:rPr>
      <w:rFonts w:ascii="Times New Roman" w:hAnsi="Times New Roman" w:cstheme="minorHAnsi"/>
      <w:sz w:val="16"/>
    </w:rPr>
  </w:style>
  <w:style w:type="character" w:customStyle="1" w:styleId="cardChar0">
    <w:name w:val="%card Char"/>
    <w:link w:val="card"/>
    <w:rsid w:val="00CA1DB0"/>
    <w:rPr>
      <w:rFonts w:ascii="Georgia" w:eastAsia="Times New Roman" w:hAnsi="Georgia" w:cs="Calibri"/>
      <w:bCs/>
    </w:rPr>
  </w:style>
  <w:style w:type="character" w:customStyle="1" w:styleId="text-uppercase">
    <w:name w:val="text-uppercase"/>
    <w:basedOn w:val="DefaultParagraphFont"/>
    <w:rsid w:val="00CA1DB0"/>
  </w:style>
  <w:style w:type="character" w:customStyle="1" w:styleId="widgetheadline-text">
    <w:name w:val="widget__headline-text"/>
    <w:basedOn w:val="DefaultParagraphFont"/>
    <w:rsid w:val="00CA1DB0"/>
  </w:style>
  <w:style w:type="paragraph" w:customStyle="1" w:styleId="Heading411">
    <w:name w:val="Heading 411"/>
    <w:basedOn w:val="Heading1"/>
    <w:next w:val="NoSpacing"/>
    <w:link w:val="Hyperlink"/>
    <w:autoRedefine/>
    <w:uiPriority w:val="99"/>
    <w:qFormat/>
    <w:rsid w:val="00CA1D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CA1DB0"/>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CA1DB0"/>
    <w:pPr>
      <w:outlineLvl w:val="3"/>
    </w:pPr>
    <w:rPr>
      <w:b/>
      <w:sz w:val="26"/>
    </w:rPr>
  </w:style>
  <w:style w:type="character" w:customStyle="1" w:styleId="RainwithanAChar">
    <w:name w:val="Rain with an A Char"/>
    <w:basedOn w:val="DefaultParagraphFont"/>
    <w:link w:val="RainwithanA"/>
    <w:uiPriority w:val="4"/>
    <w:rsid w:val="00CA1DB0"/>
    <w:rPr>
      <w:rFonts w:ascii="Calibri" w:hAnsi="Calibri" w:cs="Calibri"/>
      <w:b/>
      <w:sz w:val="26"/>
    </w:rPr>
  </w:style>
  <w:style w:type="character" w:customStyle="1" w:styleId="eop">
    <w:name w:val="eop"/>
    <w:basedOn w:val="DefaultParagraphFont"/>
    <w:rsid w:val="00CA1DB0"/>
  </w:style>
  <w:style w:type="paragraph" w:customStyle="1" w:styleId="DebateCitation">
    <w:name w:val="Debate Citation"/>
    <w:basedOn w:val="Normal"/>
    <w:autoRedefine/>
    <w:rsid w:val="00CA1DB0"/>
    <w:rPr>
      <w:szCs w:val="16"/>
    </w:rPr>
  </w:style>
  <w:style w:type="character" w:customStyle="1" w:styleId="spellingerror">
    <w:name w:val="spellingerror"/>
    <w:basedOn w:val="DefaultParagraphFont"/>
    <w:rsid w:val="00CA1DB0"/>
  </w:style>
  <w:style w:type="character" w:customStyle="1" w:styleId="c-messagekitfilemetatext">
    <w:name w:val="c-message_kit__file__meta__text"/>
    <w:basedOn w:val="DefaultParagraphFont"/>
    <w:rsid w:val="00CA1DB0"/>
  </w:style>
  <w:style w:type="character" w:customStyle="1" w:styleId="c-pillowfiletitle">
    <w:name w:val="c-pillow_file__title"/>
    <w:basedOn w:val="DefaultParagraphFont"/>
    <w:rsid w:val="00CA1DB0"/>
  </w:style>
  <w:style w:type="paragraph" w:customStyle="1" w:styleId="areyou">
    <w:name w:val="are you"/>
    <w:basedOn w:val="Normal"/>
    <w:link w:val="areyouChar"/>
    <w:uiPriority w:val="4"/>
    <w:qFormat/>
    <w:rsid w:val="00CA1DB0"/>
    <w:pPr>
      <w:outlineLvl w:val="3"/>
    </w:pPr>
    <w:rPr>
      <w:b/>
      <w:sz w:val="26"/>
    </w:rPr>
  </w:style>
  <w:style w:type="character" w:customStyle="1" w:styleId="areyouChar">
    <w:name w:val="are you Char"/>
    <w:basedOn w:val="DefaultParagraphFont"/>
    <w:link w:val="areyou"/>
    <w:uiPriority w:val="4"/>
    <w:rsid w:val="00CA1DB0"/>
    <w:rPr>
      <w:rFonts w:ascii="Calibri" w:hAnsi="Calibri" w:cs="Calibri"/>
      <w:b/>
      <w:sz w:val="26"/>
    </w:rPr>
  </w:style>
  <w:style w:type="character" w:customStyle="1" w:styleId="Heading3CharCharCharChar">
    <w:name w:val="Heading 3 Char Char Char Char"/>
    <w:rsid w:val="00CA1DB0"/>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CA1DB0"/>
  </w:style>
  <w:style w:type="character" w:customStyle="1" w:styleId="m-2745674872889869693gmail-styleunderline">
    <w:name w:val="m_-2745674872889869693gmail-styleunderline"/>
    <w:basedOn w:val="DefaultParagraphFont"/>
    <w:rsid w:val="00CA1DB0"/>
  </w:style>
  <w:style w:type="character" w:customStyle="1" w:styleId="UnresolvedMention31">
    <w:name w:val="Unresolved Mention31"/>
    <w:basedOn w:val="DefaultParagraphFont"/>
    <w:uiPriority w:val="99"/>
    <w:semiHidden/>
    <w:unhideWhenUsed/>
    <w:rsid w:val="00CA1DB0"/>
    <w:rPr>
      <w:color w:val="808080"/>
      <w:shd w:val="clear" w:color="auto" w:fill="E6E6E6"/>
    </w:rPr>
  </w:style>
  <w:style w:type="character" w:customStyle="1" w:styleId="m-8082899869479211226gmail-styleunderline">
    <w:name w:val="m_-8082899869479211226gmail-styleunderline"/>
    <w:basedOn w:val="DefaultParagraphFont"/>
    <w:rsid w:val="00CA1DB0"/>
  </w:style>
  <w:style w:type="paragraph" w:customStyle="1" w:styleId="NoteLevel23">
    <w:name w:val="Note Level 23"/>
    <w:basedOn w:val="Normal"/>
    <w:next w:val="Normal"/>
    <w:uiPriority w:val="99"/>
    <w:qFormat/>
    <w:rsid w:val="00CA1DB0"/>
    <w:pPr>
      <w:keepNext/>
      <w:ind w:left="288" w:right="288"/>
    </w:pPr>
    <w:rPr>
      <w:rFonts w:eastAsia="MS Gothic"/>
      <w:szCs w:val="20"/>
    </w:rPr>
  </w:style>
  <w:style w:type="paragraph" w:customStyle="1" w:styleId="NoteLevel24">
    <w:name w:val="Note Level 24"/>
    <w:basedOn w:val="Normal"/>
    <w:next w:val="Normal"/>
    <w:uiPriority w:val="99"/>
    <w:qFormat/>
    <w:rsid w:val="00CA1DB0"/>
    <w:pPr>
      <w:keepNext/>
      <w:ind w:left="288" w:right="288"/>
    </w:pPr>
    <w:rPr>
      <w:rFonts w:eastAsia="MS Gothic"/>
      <w:sz w:val="24"/>
      <w:szCs w:val="20"/>
    </w:rPr>
  </w:style>
  <w:style w:type="paragraph" w:customStyle="1" w:styleId="NoteLevel25">
    <w:name w:val="Note Level 25"/>
    <w:basedOn w:val="Normal"/>
    <w:next w:val="Normal"/>
    <w:uiPriority w:val="99"/>
    <w:qFormat/>
    <w:rsid w:val="00CA1DB0"/>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CA1DB0"/>
    <w:rPr>
      <w:color w:val="605E5C"/>
      <w:shd w:val="clear" w:color="auto" w:fill="E1DFDD"/>
    </w:rPr>
  </w:style>
  <w:style w:type="character" w:customStyle="1" w:styleId="UnresolvedMention6">
    <w:name w:val="Unresolved Mention6"/>
    <w:basedOn w:val="DefaultParagraphFont"/>
    <w:uiPriority w:val="99"/>
    <w:semiHidden/>
    <w:unhideWhenUsed/>
    <w:rsid w:val="00CA1DB0"/>
    <w:rPr>
      <w:color w:val="605E5C"/>
      <w:shd w:val="clear" w:color="auto" w:fill="E1DFDD"/>
    </w:rPr>
  </w:style>
  <w:style w:type="character" w:customStyle="1" w:styleId="hubidentifier">
    <w:name w:val="hub_identifier"/>
    <w:basedOn w:val="DefaultParagraphFont"/>
    <w:rsid w:val="00CA1DB0"/>
  </w:style>
  <w:style w:type="paragraph" w:customStyle="1" w:styleId="aufzhlungnormal">
    <w:name w:val="aufzhlungnormal"/>
    <w:basedOn w:val="Normal"/>
    <w:rsid w:val="00CA1DB0"/>
    <w:pPr>
      <w:spacing w:before="100" w:beforeAutospacing="1" w:after="100" w:afterAutospacing="1"/>
    </w:pPr>
    <w:rPr>
      <w:rFonts w:eastAsia="Times New Roman"/>
      <w:sz w:val="24"/>
    </w:rPr>
  </w:style>
  <w:style w:type="paragraph" w:customStyle="1" w:styleId="entrefilet">
    <w:name w:val="entrefilet"/>
    <w:basedOn w:val="Normal"/>
    <w:rsid w:val="00CA1DB0"/>
    <w:pPr>
      <w:spacing w:before="100" w:beforeAutospacing="1" w:after="100" w:afterAutospacing="1"/>
    </w:pPr>
    <w:rPr>
      <w:rFonts w:eastAsia="Times New Roman"/>
      <w:sz w:val="24"/>
    </w:rPr>
  </w:style>
  <w:style w:type="paragraph" w:customStyle="1" w:styleId="kapitelreferenzkopf">
    <w:name w:val="kapitelreferenzkopf"/>
    <w:basedOn w:val="Normal"/>
    <w:rsid w:val="00CA1DB0"/>
    <w:pPr>
      <w:spacing w:before="100" w:beforeAutospacing="1" w:after="100" w:afterAutospacing="1"/>
    </w:pPr>
    <w:rPr>
      <w:rFonts w:eastAsia="Times New Roman"/>
      <w:sz w:val="24"/>
    </w:rPr>
  </w:style>
  <w:style w:type="paragraph" w:customStyle="1" w:styleId="tabberschrift">
    <w:name w:val="tabberschrift"/>
    <w:basedOn w:val="Normal"/>
    <w:rsid w:val="00CA1DB0"/>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CA1DB0"/>
  </w:style>
  <w:style w:type="character" w:customStyle="1" w:styleId="m-5621139387307470627gmail-style13ptbold">
    <w:name w:val="m_-5621139387307470627gmail-style13ptbold"/>
    <w:basedOn w:val="DefaultParagraphFont"/>
    <w:rsid w:val="00CA1DB0"/>
  </w:style>
  <w:style w:type="character" w:customStyle="1" w:styleId="m-5621139387307470627gmail-styleunderline">
    <w:name w:val="m_-5621139387307470627gmail-styleunderline"/>
    <w:basedOn w:val="DefaultParagraphFont"/>
    <w:rsid w:val="00CA1DB0"/>
  </w:style>
  <w:style w:type="character" w:customStyle="1" w:styleId="m-4930835733434609408gmail-style13ptbold">
    <w:name w:val="m_-4930835733434609408gmail-style13ptbold"/>
    <w:basedOn w:val="DefaultParagraphFont"/>
    <w:rsid w:val="00CA1DB0"/>
  </w:style>
  <w:style w:type="character" w:customStyle="1" w:styleId="m-4930835733434609408gmail-styleunderline">
    <w:name w:val="m_-4930835733434609408gmail-styleunderline"/>
    <w:basedOn w:val="DefaultParagraphFont"/>
    <w:rsid w:val="00CA1DB0"/>
  </w:style>
  <w:style w:type="character" w:customStyle="1" w:styleId="m-2456650549122369157gmail-style13ptbold">
    <w:name w:val="m_-2456650549122369157gmail-style13ptbold"/>
    <w:basedOn w:val="DefaultParagraphFont"/>
    <w:rsid w:val="00CA1DB0"/>
  </w:style>
  <w:style w:type="character" w:customStyle="1" w:styleId="m-2456650549122369157gmail-styleunderline">
    <w:name w:val="m_-2456650549122369157gmail-styleunderline"/>
    <w:basedOn w:val="DefaultParagraphFont"/>
    <w:rsid w:val="00CA1DB0"/>
  </w:style>
  <w:style w:type="paragraph" w:customStyle="1" w:styleId="Second">
    <w:name w:val="Second"/>
    <w:basedOn w:val="Normal"/>
    <w:rsid w:val="00CA1DB0"/>
    <w:rPr>
      <w:rFonts w:eastAsia="Calibri"/>
      <w:b/>
      <w:caps/>
      <w:szCs w:val="20"/>
    </w:rPr>
  </w:style>
  <w:style w:type="character" w:customStyle="1" w:styleId="gmail-m5226785990326652285gmail-style13ptbold">
    <w:name w:val="gmail-m_5226785990326652285gmail-style13ptbold"/>
    <w:basedOn w:val="DefaultParagraphFont"/>
    <w:rsid w:val="00CA1DB0"/>
  </w:style>
  <w:style w:type="character" w:customStyle="1" w:styleId="gmail-m5226785990326652285gmail-styleunderline">
    <w:name w:val="gmail-m_5226785990326652285gmail-styleunderline"/>
    <w:basedOn w:val="DefaultParagraphFont"/>
    <w:rsid w:val="00CA1DB0"/>
  </w:style>
  <w:style w:type="paragraph" w:customStyle="1" w:styleId="u-mb-2">
    <w:name w:val="u-mb-2"/>
    <w:basedOn w:val="Normal"/>
    <w:rsid w:val="00CA1DB0"/>
    <w:pPr>
      <w:spacing w:before="100" w:beforeAutospacing="1" w:after="100" w:afterAutospacing="1"/>
    </w:pPr>
    <w:rPr>
      <w:rFonts w:eastAsia="Times New Roman"/>
      <w:sz w:val="24"/>
    </w:rPr>
  </w:style>
  <w:style w:type="character" w:customStyle="1" w:styleId="authorsname">
    <w:name w:val="authors__name"/>
    <w:basedOn w:val="DefaultParagraphFont"/>
    <w:rsid w:val="00CA1DB0"/>
  </w:style>
  <w:style w:type="character" w:customStyle="1" w:styleId="authorscontact">
    <w:name w:val="authors__contact"/>
    <w:basedOn w:val="DefaultParagraphFont"/>
    <w:rsid w:val="00CA1DB0"/>
  </w:style>
  <w:style w:type="character" w:customStyle="1" w:styleId="affiliationdepartment">
    <w:name w:val="affiliation__department"/>
    <w:basedOn w:val="DefaultParagraphFont"/>
    <w:rsid w:val="00CA1DB0"/>
  </w:style>
  <w:style w:type="character" w:customStyle="1" w:styleId="affiliationname">
    <w:name w:val="affiliation__name"/>
    <w:basedOn w:val="DefaultParagraphFont"/>
    <w:rsid w:val="00CA1DB0"/>
  </w:style>
  <w:style w:type="character" w:customStyle="1" w:styleId="affiliationcity">
    <w:name w:val="affiliation__city"/>
    <w:basedOn w:val="DefaultParagraphFont"/>
    <w:rsid w:val="00CA1DB0"/>
  </w:style>
  <w:style w:type="character" w:customStyle="1" w:styleId="affiliationcountry">
    <w:name w:val="affiliation__country"/>
    <w:basedOn w:val="DefaultParagraphFont"/>
    <w:rsid w:val="00CA1DB0"/>
  </w:style>
  <w:style w:type="character" w:customStyle="1" w:styleId="journaltitle">
    <w:name w:val="journaltitle"/>
    <w:basedOn w:val="DefaultParagraphFont"/>
    <w:rsid w:val="00CA1DB0"/>
  </w:style>
  <w:style w:type="paragraph" w:customStyle="1" w:styleId="nav-linksstylessectiontitle-sc-1tike8v-3">
    <w:name w:val="nav-linksstyles__sectiontitle-sc-1tike8v-3"/>
    <w:basedOn w:val="Normal"/>
    <w:rsid w:val="00CA1DB0"/>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CA1DB0"/>
  </w:style>
  <w:style w:type="character" w:customStyle="1" w:styleId="a-size-extra-large">
    <w:name w:val="a-size-extra-large"/>
    <w:basedOn w:val="DefaultParagraphFont"/>
    <w:rsid w:val="00CA1DB0"/>
  </w:style>
  <w:style w:type="paragraph" w:customStyle="1" w:styleId="generic-articlebody">
    <w:name w:val="generic-article__body"/>
    <w:basedOn w:val="Normal"/>
    <w:rsid w:val="00CA1DB0"/>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CA1DB0"/>
  </w:style>
  <w:style w:type="character" w:customStyle="1" w:styleId="m-6919561637539550718gmail-styleunderline">
    <w:name w:val="m_-6919561637539550718gmail-styleunderline"/>
    <w:basedOn w:val="DefaultParagraphFont"/>
    <w:rsid w:val="00CA1DB0"/>
  </w:style>
  <w:style w:type="character" w:customStyle="1" w:styleId="m-4851586476605706605gmail-styleunderline">
    <w:name w:val="m_-4851586476605706605gmail-styleunderline"/>
    <w:basedOn w:val="DefaultParagraphFont"/>
    <w:rsid w:val="00CA1DB0"/>
  </w:style>
  <w:style w:type="character" w:customStyle="1" w:styleId="10garamond">
    <w:name w:val="10 garamond"/>
    <w:rsid w:val="00CA1DB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CA1DB0"/>
    <w:rPr>
      <w:rFonts w:cs="Calibri"/>
      <w:b w:val="0"/>
      <w:i/>
    </w:rPr>
  </w:style>
  <w:style w:type="character" w:customStyle="1" w:styleId="m3262662096238345512gmail-style13ptbold">
    <w:name w:val="m_3262662096238345512gmail-style13ptbold"/>
    <w:basedOn w:val="DefaultParagraphFont"/>
    <w:rsid w:val="00CA1DB0"/>
  </w:style>
  <w:style w:type="paragraph" w:customStyle="1" w:styleId="m5562427531322223799gmail-msolistparagraph">
    <w:name w:val="m_5562427531322223799gmail-msolistparagraph"/>
    <w:basedOn w:val="Normal"/>
    <w:rsid w:val="00CA1DB0"/>
    <w:pPr>
      <w:spacing w:before="100" w:beforeAutospacing="1" w:after="100" w:afterAutospacing="1"/>
    </w:pPr>
  </w:style>
  <w:style w:type="character" w:customStyle="1" w:styleId="c-messagebody">
    <w:name w:val="c-message__body"/>
    <w:basedOn w:val="DefaultParagraphFont"/>
    <w:rsid w:val="00CA1DB0"/>
  </w:style>
  <w:style w:type="character" w:customStyle="1" w:styleId="textexposedshow">
    <w:name w:val="text_exposed_show"/>
    <w:basedOn w:val="DefaultParagraphFont"/>
    <w:rsid w:val="00CA1DB0"/>
  </w:style>
  <w:style w:type="character" w:customStyle="1" w:styleId="m6996517068433683380gmail-style13ptbold">
    <w:name w:val="m_6996517068433683380gmail-style13ptbold"/>
    <w:basedOn w:val="DefaultParagraphFont"/>
    <w:rsid w:val="00CA1DB0"/>
  </w:style>
  <w:style w:type="character" w:customStyle="1" w:styleId="m6996517068433683380gmail-styleunderline">
    <w:name w:val="m_6996517068433683380gmail-styleunderline"/>
    <w:basedOn w:val="DefaultParagraphFont"/>
    <w:rsid w:val="00CA1DB0"/>
  </w:style>
  <w:style w:type="paragraph" w:customStyle="1" w:styleId="analytics0">
    <w:name w:val="analytics"/>
    <w:basedOn w:val="Normal"/>
    <w:link w:val="analyticsChar0"/>
    <w:uiPriority w:val="4"/>
    <w:qFormat/>
    <w:rsid w:val="00CA1DB0"/>
    <w:rPr>
      <w:b/>
      <w:color w:val="C00000"/>
      <w:sz w:val="26"/>
    </w:rPr>
  </w:style>
  <w:style w:type="character" w:customStyle="1" w:styleId="analyticsChar0">
    <w:name w:val="analytics Char"/>
    <w:basedOn w:val="DefaultParagraphFont"/>
    <w:link w:val="analytics0"/>
    <w:uiPriority w:val="4"/>
    <w:rsid w:val="00CA1DB0"/>
    <w:rPr>
      <w:rFonts w:ascii="Calibri" w:hAnsi="Calibri" w:cs="Calibri"/>
      <w:b/>
      <w:color w:val="C00000"/>
      <w:sz w:val="26"/>
    </w:rPr>
  </w:style>
  <w:style w:type="character" w:customStyle="1" w:styleId="m-295881671861464791gmail-style13ptbold">
    <w:name w:val="m_-295881671861464791gmail-style13ptbold"/>
    <w:basedOn w:val="DefaultParagraphFont"/>
    <w:rsid w:val="00CA1DB0"/>
  </w:style>
  <w:style w:type="character" w:customStyle="1" w:styleId="m-6800285380327296172gmail-style13ptbold">
    <w:name w:val="m_-6800285380327296172gmail-style13ptbold"/>
    <w:basedOn w:val="DefaultParagraphFont"/>
    <w:rsid w:val="00CA1DB0"/>
  </w:style>
  <w:style w:type="character" w:customStyle="1" w:styleId="m-6800285380327296172gmail-styleunderline">
    <w:name w:val="m_-6800285380327296172gmail-styleunderline"/>
    <w:basedOn w:val="DefaultParagraphFont"/>
    <w:rsid w:val="00CA1DB0"/>
  </w:style>
  <w:style w:type="character" w:customStyle="1" w:styleId="m-8497948306993107372gmail-style13ptbold">
    <w:name w:val="m_-8497948306993107372gmail-style13ptbold"/>
    <w:basedOn w:val="DefaultParagraphFont"/>
    <w:rsid w:val="00CA1DB0"/>
  </w:style>
  <w:style w:type="character" w:customStyle="1" w:styleId="gmail-styleunderline">
    <w:name w:val="gmail-styleunderline"/>
    <w:basedOn w:val="DefaultParagraphFont"/>
    <w:rsid w:val="00CA1DB0"/>
  </w:style>
  <w:style w:type="character" w:customStyle="1" w:styleId="m-5156237671796814033gmail-styleunderline">
    <w:name w:val="m_-5156237671796814033gmail-styleunderline"/>
    <w:basedOn w:val="DefaultParagraphFont"/>
    <w:rsid w:val="00CA1DB0"/>
  </w:style>
  <w:style w:type="character" w:customStyle="1" w:styleId="m-8899101075591056128gmail-msohyperlink">
    <w:name w:val="m_-8899101075591056128gmail-msohyperlink"/>
    <w:basedOn w:val="DefaultParagraphFont"/>
    <w:rsid w:val="00CA1DB0"/>
  </w:style>
  <w:style w:type="character" w:customStyle="1" w:styleId="m-8899101075591056128gmail-styleunderline">
    <w:name w:val="m_-8899101075591056128gmail-styleunderline"/>
    <w:basedOn w:val="DefaultParagraphFont"/>
    <w:rsid w:val="00CA1DB0"/>
  </w:style>
  <w:style w:type="paragraph" w:customStyle="1" w:styleId="endmarkenabled">
    <w:name w:val="endmarkenabled"/>
    <w:basedOn w:val="Normal"/>
    <w:rsid w:val="00CA1DB0"/>
    <w:pPr>
      <w:spacing w:before="100" w:beforeAutospacing="1" w:after="100" w:afterAutospacing="1"/>
    </w:pPr>
  </w:style>
  <w:style w:type="character" w:customStyle="1" w:styleId="c-messagelistunreaddividerlabel">
    <w:name w:val="c-message_list__unread_divider__label"/>
    <w:basedOn w:val="DefaultParagraphFont"/>
    <w:rsid w:val="00CA1DB0"/>
  </w:style>
  <w:style w:type="paragraph" w:customStyle="1" w:styleId="m2799300251894249257gmail-citespacing">
    <w:name w:val="m_2799300251894249257gmail-citespacing"/>
    <w:basedOn w:val="Normal"/>
    <w:rsid w:val="00CA1DB0"/>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CA1DB0"/>
  </w:style>
  <w:style w:type="character" w:customStyle="1" w:styleId="m2799300251894249257gmail-styleunderline">
    <w:name w:val="m_2799300251894249257gmail-styleunderline"/>
    <w:basedOn w:val="DefaultParagraphFont"/>
    <w:rsid w:val="00CA1DB0"/>
  </w:style>
  <w:style w:type="character" w:customStyle="1" w:styleId="SmallFont5pt">
    <w:name w:val="Small Font (5 pt)"/>
    <w:basedOn w:val="DefaultParagraphFont"/>
    <w:rsid w:val="00CA1DB0"/>
    <w:rPr>
      <w:sz w:val="10"/>
    </w:rPr>
  </w:style>
  <w:style w:type="paragraph" w:customStyle="1" w:styleId="8PointFont">
    <w:name w:val="8 Point Font"/>
    <w:next w:val="Normal"/>
    <w:link w:val="8PointFontChar"/>
    <w:qFormat/>
    <w:rsid w:val="00CA1DB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A1DB0"/>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CA1DB0"/>
    <w:rPr>
      <w:b w:val="0"/>
      <w:i/>
      <w:iCs w:val="0"/>
    </w:rPr>
  </w:style>
  <w:style w:type="paragraph" w:customStyle="1" w:styleId="dcr-1of5t9g">
    <w:name w:val="dcr-1of5t9g"/>
    <w:basedOn w:val="Normal"/>
    <w:rsid w:val="00CA1DB0"/>
    <w:pPr>
      <w:spacing w:before="100" w:beforeAutospacing="1" w:after="100" w:afterAutospacing="1"/>
    </w:pPr>
    <w:rPr>
      <w:rFonts w:ascii="Times New Roman" w:hAnsi="Times New Roman"/>
    </w:rPr>
  </w:style>
  <w:style w:type="character" w:customStyle="1" w:styleId="dcr-o4cepu">
    <w:name w:val="dcr-o4cepu"/>
    <w:basedOn w:val="DefaultParagraphFont"/>
    <w:rsid w:val="00CA1DB0"/>
  </w:style>
  <w:style w:type="character" w:customStyle="1" w:styleId="dcr-1of5t9g1">
    <w:name w:val="dcr-1of5t9g1"/>
    <w:basedOn w:val="DefaultParagraphFont"/>
    <w:rsid w:val="00CA1DB0"/>
  </w:style>
  <w:style w:type="character" w:customStyle="1" w:styleId="hidden-xs">
    <w:name w:val="hidden-xs"/>
    <w:basedOn w:val="DefaultParagraphFont"/>
    <w:rsid w:val="00CA1DB0"/>
  </w:style>
  <w:style w:type="paragraph" w:customStyle="1" w:styleId="gta-horizontal-featured--heading">
    <w:name w:val="gta-horizontal-featured--heading"/>
    <w:basedOn w:val="Normal"/>
    <w:rsid w:val="00CA1DB0"/>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CA1DB0"/>
  </w:style>
  <w:style w:type="character" w:customStyle="1" w:styleId="gta-horizontal-featured--heading--date">
    <w:name w:val="gta-horizontal-featured--heading--date"/>
    <w:basedOn w:val="DefaultParagraphFont"/>
    <w:rsid w:val="00CA1DB0"/>
  </w:style>
  <w:style w:type="paragraph" w:customStyle="1" w:styleId="gta-horizontal-featured--tax">
    <w:name w:val="gta-horizontal-featured--tax"/>
    <w:basedOn w:val="Normal"/>
    <w:rsid w:val="00CA1DB0"/>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CA1DB0"/>
  </w:style>
  <w:style w:type="character" w:customStyle="1" w:styleId="e-captioncredit">
    <w:name w:val="e-caption__credit"/>
    <w:basedOn w:val="DefaultParagraphFont"/>
    <w:rsid w:val="00CA1DB0"/>
  </w:style>
  <w:style w:type="character" w:customStyle="1" w:styleId="e-captioncredit-description">
    <w:name w:val="e-caption__credit-description"/>
    <w:basedOn w:val="DefaultParagraphFont"/>
    <w:rsid w:val="00CA1DB0"/>
  </w:style>
  <w:style w:type="character" w:customStyle="1" w:styleId="annotation-link">
    <w:name w:val="annotation-link"/>
    <w:basedOn w:val="DefaultParagraphFont"/>
    <w:rsid w:val="00CA1DB0"/>
  </w:style>
  <w:style w:type="paragraph" w:customStyle="1" w:styleId="textlabeltext-label3ocvw">
    <w:name w:val="textlabel__text-label___3ocvw"/>
    <w:basedOn w:val="Normal"/>
    <w:rsid w:val="00CA1DB0"/>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CA1DB0"/>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CA1DB0"/>
  </w:style>
  <w:style w:type="paragraph" w:customStyle="1" w:styleId="css-1cy1v93">
    <w:name w:val="css-1cy1v93"/>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CA1DB0"/>
  </w:style>
  <w:style w:type="paragraph" w:customStyle="1" w:styleId="css-1ojiynu">
    <w:name w:val="css-1ojiynu"/>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CA1DB0"/>
  </w:style>
  <w:style w:type="character" w:customStyle="1" w:styleId="zg-sponsorbyclass">
    <w:name w:val="zg-sponsorbyclass"/>
    <w:basedOn w:val="DefaultParagraphFont"/>
    <w:rsid w:val="00CA1DB0"/>
  </w:style>
  <w:style w:type="character" w:customStyle="1" w:styleId="s6">
    <w:name w:val="s6"/>
    <w:basedOn w:val="DefaultParagraphFont"/>
    <w:rsid w:val="00CA1DB0"/>
  </w:style>
  <w:style w:type="character" w:customStyle="1" w:styleId="s7">
    <w:name w:val="s7"/>
    <w:basedOn w:val="DefaultParagraphFont"/>
    <w:rsid w:val="00CA1DB0"/>
  </w:style>
  <w:style w:type="character" w:customStyle="1" w:styleId="kxbc">
    <w:name w:val="kxbc"/>
    <w:basedOn w:val="DefaultParagraphFont"/>
    <w:rsid w:val="00CA1DB0"/>
  </w:style>
  <w:style w:type="paragraph" w:customStyle="1" w:styleId="css-c65vdd">
    <w:name w:val="css-c65vdd"/>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CA1DB0"/>
  </w:style>
  <w:style w:type="character" w:customStyle="1" w:styleId="transcriptblock">
    <w:name w:val="transcriptblock"/>
    <w:basedOn w:val="DefaultParagraphFont"/>
    <w:rsid w:val="00CA1DB0"/>
  </w:style>
  <w:style w:type="character" w:customStyle="1" w:styleId="vjs-control-text">
    <w:name w:val="vjs-control-text"/>
    <w:basedOn w:val="DefaultParagraphFont"/>
    <w:rsid w:val="00CA1DB0"/>
  </w:style>
  <w:style w:type="paragraph" w:customStyle="1" w:styleId="ap-story-p">
    <w:name w:val="ap-story-p"/>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CA1DB0"/>
  </w:style>
  <w:style w:type="character" w:customStyle="1" w:styleId="lightonly">
    <w:name w:val="light_only"/>
    <w:basedOn w:val="DefaultParagraphFont"/>
    <w:rsid w:val="00CA1DB0"/>
  </w:style>
  <w:style w:type="character" w:customStyle="1" w:styleId="fp-red">
    <w:name w:val="fp-red"/>
    <w:basedOn w:val="DefaultParagraphFont"/>
    <w:rsid w:val="00CA1DB0"/>
  </w:style>
  <w:style w:type="character" w:customStyle="1" w:styleId="elstoryelementgray">
    <w:name w:val="el__storyelement__gray"/>
    <w:basedOn w:val="DefaultParagraphFont"/>
    <w:rsid w:val="00CA1DB0"/>
  </w:style>
  <w:style w:type="character" w:customStyle="1" w:styleId="lbl">
    <w:name w:val="lbl"/>
    <w:basedOn w:val="DefaultParagraphFont"/>
    <w:rsid w:val="00CA1DB0"/>
  </w:style>
  <w:style w:type="character" w:customStyle="1" w:styleId="slide-caption">
    <w:name w:val="slide-caption"/>
    <w:basedOn w:val="DefaultParagraphFont"/>
    <w:rsid w:val="00CA1DB0"/>
  </w:style>
  <w:style w:type="character" w:customStyle="1" w:styleId="slide-credit">
    <w:name w:val="slide-credit"/>
    <w:basedOn w:val="DefaultParagraphFont"/>
    <w:rsid w:val="00CA1DB0"/>
  </w:style>
  <w:style w:type="character" w:customStyle="1" w:styleId="view-graphic">
    <w:name w:val="view-graphic"/>
    <w:basedOn w:val="DefaultParagraphFont"/>
    <w:rsid w:val="00CA1DB0"/>
  </w:style>
  <w:style w:type="character" w:customStyle="1" w:styleId="bqstart">
    <w:name w:val="bqstart"/>
    <w:basedOn w:val="DefaultParagraphFont"/>
    <w:rsid w:val="00CA1DB0"/>
  </w:style>
  <w:style w:type="character" w:customStyle="1" w:styleId="bqend">
    <w:name w:val="bqend"/>
    <w:basedOn w:val="DefaultParagraphFont"/>
    <w:rsid w:val="00CA1DB0"/>
  </w:style>
  <w:style w:type="character" w:customStyle="1" w:styleId="bc-heading">
    <w:name w:val="bc-heading"/>
    <w:basedOn w:val="DefaultParagraphFont"/>
    <w:rsid w:val="00CA1DB0"/>
  </w:style>
  <w:style w:type="character" w:customStyle="1" w:styleId="bc-title">
    <w:name w:val="bc-title"/>
    <w:basedOn w:val="DefaultParagraphFont"/>
    <w:rsid w:val="00CA1DB0"/>
  </w:style>
  <w:style w:type="character" w:customStyle="1" w:styleId="bc-blurb">
    <w:name w:val="bc-blurb"/>
    <w:basedOn w:val="DefaultParagraphFont"/>
    <w:rsid w:val="00CA1DB0"/>
  </w:style>
  <w:style w:type="character" w:customStyle="1" w:styleId="bc-byline">
    <w:name w:val="bc-byline"/>
    <w:basedOn w:val="DefaultParagraphFont"/>
    <w:rsid w:val="00CA1DB0"/>
  </w:style>
  <w:style w:type="character" w:customStyle="1" w:styleId="story-heading-text">
    <w:name w:val="story-heading-text"/>
    <w:basedOn w:val="DefaultParagraphFont"/>
    <w:rsid w:val="00CA1DB0"/>
  </w:style>
  <w:style w:type="paragraph" w:customStyle="1" w:styleId="t-smaller">
    <w:name w:val="t-smaller"/>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CA1DB0"/>
    <w:pPr>
      <w:tabs>
        <w:tab w:val="left" w:pos="540"/>
      </w:tabs>
      <w:ind w:left="540" w:hanging="540"/>
    </w:pPr>
    <w:rPr>
      <w:rFonts w:ascii="Times" w:hAnsi="Times"/>
    </w:rPr>
  </w:style>
  <w:style w:type="paragraph" w:customStyle="1" w:styleId="tag0">
    <w:name w:val="tag"/>
    <w:basedOn w:val="Normal"/>
    <w:next w:val="Normal"/>
    <w:uiPriority w:val="99"/>
    <w:qFormat/>
    <w:rsid w:val="00CA1DB0"/>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CA1DB0"/>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CA1DB0"/>
    <w:rPr>
      <w:rFonts w:ascii="Times New Roman" w:eastAsia="Times New Roman" w:hAnsi="Times New Roman" w:cs="Times New Roman"/>
    </w:rPr>
  </w:style>
  <w:style w:type="paragraph" w:customStyle="1" w:styleId="cardChar1CharChar">
    <w:name w:val="card Char1 Char Char"/>
    <w:basedOn w:val="Normal"/>
    <w:link w:val="cardChar1CharCharChar"/>
    <w:rsid w:val="00CA1DB0"/>
    <w:pPr>
      <w:ind w:left="400"/>
    </w:pPr>
    <w:rPr>
      <w:rFonts w:ascii="Times New Roman" w:eastAsia="Times New Roman" w:hAnsi="Times New Roman" w:cs="Times New Roman"/>
    </w:rPr>
  </w:style>
  <w:style w:type="character" w:customStyle="1" w:styleId="tagCharCharCharChar0">
    <w:name w:val="tag Char Char Char Char"/>
    <w:locked/>
    <w:rsid w:val="00CA1DB0"/>
    <w:rPr>
      <w:rFonts w:ascii="Times New Roman" w:eastAsia="Times New Roman" w:hAnsi="Times New Roman" w:cs="Times New Roman"/>
      <w:b/>
      <w:bCs/>
    </w:rPr>
  </w:style>
  <w:style w:type="paragraph" w:customStyle="1" w:styleId="tag3">
    <w:name w:val="tag 3"/>
    <w:basedOn w:val="Normal"/>
    <w:uiPriority w:val="99"/>
    <w:rsid w:val="00CA1DB0"/>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CA1DB0"/>
    <w:rPr>
      <w:b/>
      <w:bCs w:val="0"/>
      <w:u w:val="single"/>
    </w:rPr>
  </w:style>
  <w:style w:type="character" w:customStyle="1" w:styleId="debatenormal0">
    <w:name w:val="debatenormal"/>
    <w:rsid w:val="00CA1DB0"/>
  </w:style>
  <w:style w:type="character" w:customStyle="1" w:styleId="StyleCardTextUnderline1Char">
    <w:name w:val="Style Card Text + Underline1 Char"/>
    <w:rsid w:val="00CA1DB0"/>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CA1DB0"/>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CA1DB0"/>
  </w:style>
  <w:style w:type="paragraph" w:customStyle="1" w:styleId="uiqtextpara">
    <w:name w:val="ui_qtext_para"/>
    <w:basedOn w:val="Normal"/>
    <w:rsid w:val="00CA1DB0"/>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CA1DB0"/>
    <w:rPr>
      <w:iCs w:val="0"/>
    </w:rPr>
  </w:style>
  <w:style w:type="character" w:customStyle="1" w:styleId="StyleStyleBoldUnderlineIntenseEmphasisUnderlineStyleapple-s1">
    <w:name w:val="Style Style Bold UnderlineIntense EmphasisUnderlineStyleapple-s...1"/>
    <w:basedOn w:val="DefaultParagraphFont"/>
    <w:rsid w:val="00CA1DB0"/>
    <w:rPr>
      <w:rFonts w:ascii="Garamond" w:hAnsi="Garamond" w:hint="default"/>
      <w:b w:val="0"/>
      <w:bCs w:val="0"/>
      <w:sz w:val="24"/>
      <w:u w:val="single"/>
    </w:rPr>
  </w:style>
  <w:style w:type="character" w:customStyle="1" w:styleId="submitted-by">
    <w:name w:val="submitted-by"/>
    <w:basedOn w:val="DefaultParagraphFont"/>
    <w:rsid w:val="00CA1DB0"/>
  </w:style>
  <w:style w:type="paragraph" w:customStyle="1" w:styleId="StyleHeading4Underlinedsmalltextbody11ptUnderline">
    <w:name w:val="Style Heading 4Underlinedsmall textbody + 11 pt Underline"/>
    <w:basedOn w:val="Heading4"/>
    <w:link w:val="StyleHeading4Underlinedsmalltextbody11ptUnderlineChar"/>
    <w:rsid w:val="00CA1DB0"/>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CA1DB0"/>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CA1DB0"/>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CA1DB0"/>
    <w:rPr>
      <w:rFonts w:ascii="Bell MT" w:eastAsia="Calibri" w:hAnsi="Bell MT" w:cs="Times New Roman"/>
      <w:u w:val="single"/>
    </w:rPr>
  </w:style>
  <w:style w:type="paragraph" w:customStyle="1" w:styleId="Heading0">
    <w:name w:val="Heading"/>
    <w:basedOn w:val="Normal"/>
    <w:uiPriority w:val="99"/>
    <w:qFormat/>
    <w:rsid w:val="00CA1DB0"/>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CA1DB0"/>
    <w:rPr>
      <w:rFonts w:cs="Arial"/>
      <w:bCs/>
      <w:szCs w:val="26"/>
      <w:u w:val="single"/>
      <w:lang w:val="en-US" w:eastAsia="en-US" w:bidi="ar-SA"/>
    </w:rPr>
  </w:style>
  <w:style w:type="character" w:customStyle="1" w:styleId="cardChar2">
    <w:name w:val="card Char2"/>
    <w:basedOn w:val="DefaultParagraphFont"/>
    <w:uiPriority w:val="6"/>
    <w:rsid w:val="00CA1DB0"/>
    <w:rPr>
      <w:rFonts w:ascii="Times New Roman" w:hAnsi="Times New Roman" w:cs="Calibri"/>
      <w:szCs w:val="20"/>
    </w:rPr>
  </w:style>
  <w:style w:type="character" w:customStyle="1" w:styleId="b">
    <w:name w:val="b"/>
    <w:rsid w:val="00CA1DB0"/>
  </w:style>
  <w:style w:type="paragraph" w:customStyle="1" w:styleId="Pol">
    <w:name w:val="Pol"/>
    <w:basedOn w:val="Heading2"/>
    <w:uiPriority w:val="99"/>
    <w:qFormat/>
    <w:rsid w:val="00CA1DB0"/>
  </w:style>
  <w:style w:type="paragraph" w:customStyle="1" w:styleId="headline-title">
    <w:name w:val="headline-title"/>
    <w:basedOn w:val="Normal"/>
    <w:uiPriority w:val="99"/>
    <w:qFormat/>
    <w:rsid w:val="00CA1DB0"/>
    <w:pPr>
      <w:spacing w:before="100" w:beforeAutospacing="1" w:after="100" w:afterAutospacing="1"/>
    </w:pPr>
  </w:style>
  <w:style w:type="paragraph" w:customStyle="1" w:styleId="xhead">
    <w:name w:val="xhead"/>
    <w:basedOn w:val="Normal"/>
    <w:uiPriority w:val="99"/>
    <w:qFormat/>
    <w:rsid w:val="00CA1DB0"/>
    <w:pPr>
      <w:spacing w:before="100" w:beforeAutospacing="1" w:after="100" w:afterAutospacing="1"/>
    </w:pPr>
  </w:style>
  <w:style w:type="paragraph" w:customStyle="1" w:styleId="headlinemeta">
    <w:name w:val="headline_meta"/>
    <w:basedOn w:val="Normal"/>
    <w:uiPriority w:val="99"/>
    <w:qFormat/>
    <w:rsid w:val="00CA1DB0"/>
    <w:pPr>
      <w:spacing w:before="100" w:beforeAutospacing="1" w:after="100" w:afterAutospacing="1"/>
    </w:pPr>
    <w:rPr>
      <w:rFonts w:ascii="Times" w:hAnsi="Times"/>
      <w:szCs w:val="20"/>
    </w:rPr>
  </w:style>
  <w:style w:type="paragraph" w:customStyle="1" w:styleId="bodyintro">
    <w:name w:val="bodyintro"/>
    <w:basedOn w:val="Normal"/>
    <w:uiPriority w:val="99"/>
    <w:qFormat/>
    <w:rsid w:val="00CA1DB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A1DB0"/>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CA1DB0"/>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CA1DB0"/>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CA1DB0"/>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CA1DB0"/>
    <w:pPr>
      <w:spacing w:before="100" w:beforeAutospacing="1" w:after="100" w:afterAutospacing="1"/>
    </w:pPr>
    <w:rPr>
      <w:rFonts w:ascii="Times" w:hAnsi="Times"/>
      <w:szCs w:val="20"/>
    </w:rPr>
  </w:style>
  <w:style w:type="paragraph" w:customStyle="1" w:styleId="pagpag2">
    <w:name w:val="pagpag2"/>
    <w:basedOn w:val="Normal"/>
    <w:uiPriority w:val="99"/>
    <w:qFormat/>
    <w:rsid w:val="00CA1DB0"/>
    <w:pPr>
      <w:spacing w:before="100" w:beforeAutospacing="1" w:after="100" w:afterAutospacing="1"/>
    </w:pPr>
    <w:rPr>
      <w:rFonts w:ascii="Times" w:hAnsi="Times"/>
      <w:szCs w:val="20"/>
    </w:rPr>
  </w:style>
  <w:style w:type="paragraph" w:customStyle="1" w:styleId="pagpag3">
    <w:name w:val="pagpag3"/>
    <w:basedOn w:val="Normal"/>
    <w:uiPriority w:val="99"/>
    <w:qFormat/>
    <w:rsid w:val="00CA1DB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A1DB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A1DB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A1DB0"/>
    <w:rPr>
      <w:rFonts w:ascii="Lucida Grande" w:eastAsia="Cambria" w:hAnsi="Lucida Grande"/>
    </w:rPr>
  </w:style>
  <w:style w:type="paragraph" w:customStyle="1" w:styleId="OmniPage4">
    <w:name w:val="OmniPage #4"/>
    <w:basedOn w:val="Normal"/>
    <w:uiPriority w:val="99"/>
    <w:qFormat/>
    <w:rsid w:val="00CA1DB0"/>
    <w:rPr>
      <w:color w:val="000000"/>
      <w:szCs w:val="20"/>
    </w:rPr>
  </w:style>
  <w:style w:type="paragraph" w:customStyle="1" w:styleId="OmniPage10">
    <w:name w:val="OmniPage #10"/>
    <w:basedOn w:val="Normal"/>
    <w:uiPriority w:val="99"/>
    <w:qFormat/>
    <w:rsid w:val="00CA1DB0"/>
    <w:rPr>
      <w:color w:val="000000"/>
      <w:szCs w:val="20"/>
    </w:rPr>
  </w:style>
  <w:style w:type="paragraph" w:customStyle="1" w:styleId="Pa16">
    <w:name w:val="Pa16"/>
    <w:basedOn w:val="Default"/>
    <w:next w:val="Default"/>
    <w:uiPriority w:val="99"/>
    <w:qFormat/>
    <w:rsid w:val="00CA1DB0"/>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CA1DB0"/>
    <w:pPr>
      <w:spacing w:before="100" w:beforeAutospacing="1" w:after="100" w:afterAutospacing="1"/>
    </w:pPr>
  </w:style>
  <w:style w:type="paragraph" w:customStyle="1" w:styleId="Pa22">
    <w:name w:val="Pa2+2"/>
    <w:basedOn w:val="Default"/>
    <w:next w:val="Default"/>
    <w:uiPriority w:val="99"/>
    <w:qFormat/>
    <w:rsid w:val="00CA1DB0"/>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CA1DB0"/>
    <w:pPr>
      <w:spacing w:after="0" w:line="201" w:lineRule="atLeast"/>
    </w:pPr>
    <w:rPr>
      <w:rFonts w:ascii="Helvetica LT Std" w:hAnsi="Helvetica LT Std" w:cstheme="minorBidi"/>
    </w:rPr>
  </w:style>
  <w:style w:type="character" w:customStyle="1" w:styleId="viewstorydateline">
    <w:name w:val="viewstorydateline"/>
    <w:basedOn w:val="DefaultParagraphFont"/>
    <w:rsid w:val="00CA1DB0"/>
  </w:style>
  <w:style w:type="character" w:customStyle="1" w:styleId="meta-sep">
    <w:name w:val="meta-sep"/>
    <w:basedOn w:val="DefaultParagraphFont"/>
    <w:rsid w:val="00CA1DB0"/>
  </w:style>
  <w:style w:type="character" w:customStyle="1" w:styleId="A19">
    <w:name w:val="A19"/>
    <w:uiPriority w:val="99"/>
    <w:rsid w:val="00CA1DB0"/>
    <w:rPr>
      <w:rFonts w:ascii="Georgia" w:hAnsi="Georgia" w:cs="Georgia" w:hint="default"/>
      <w:color w:val="000000"/>
      <w:sz w:val="20"/>
      <w:szCs w:val="20"/>
      <w:u w:val="single"/>
    </w:rPr>
  </w:style>
  <w:style w:type="character" w:customStyle="1" w:styleId="A13">
    <w:name w:val="A13"/>
    <w:uiPriority w:val="99"/>
    <w:rsid w:val="00CA1DB0"/>
    <w:rPr>
      <w:rFonts w:ascii="Georgia" w:hAnsi="Georgia" w:cs="Georgia" w:hint="default"/>
      <w:color w:val="000000"/>
      <w:sz w:val="11"/>
      <w:szCs w:val="11"/>
    </w:rPr>
  </w:style>
  <w:style w:type="character" w:customStyle="1" w:styleId="ontext">
    <w:name w:val="ontext"/>
    <w:basedOn w:val="DefaultParagraphFont"/>
    <w:rsid w:val="00CA1DB0"/>
  </w:style>
  <w:style w:type="table" w:styleId="MediumGrid2">
    <w:name w:val="Medium Grid 2"/>
    <w:basedOn w:val="TableNormal"/>
    <w:uiPriority w:val="68"/>
    <w:rsid w:val="00CA1DB0"/>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A1DB0"/>
    <w:rPr>
      <w:rFonts w:ascii="Baskerville" w:hAnsi="Baskerville" w:hint="default"/>
      <w:sz w:val="26"/>
      <w:u w:val="single"/>
    </w:rPr>
  </w:style>
  <w:style w:type="character" w:customStyle="1" w:styleId="archive-title">
    <w:name w:val="archive-title"/>
    <w:basedOn w:val="DefaultParagraphFont"/>
    <w:rsid w:val="00CA1DB0"/>
  </w:style>
  <w:style w:type="character" w:customStyle="1" w:styleId="imgleft">
    <w:name w:val="imgleft"/>
    <w:basedOn w:val="DefaultParagraphFont"/>
    <w:rsid w:val="00CA1DB0"/>
  </w:style>
  <w:style w:type="character" w:customStyle="1" w:styleId="imgcenter">
    <w:name w:val="imgcenter"/>
    <w:basedOn w:val="DefaultParagraphFont"/>
    <w:rsid w:val="00CA1DB0"/>
  </w:style>
  <w:style w:type="character" w:customStyle="1" w:styleId="A42">
    <w:name w:val="A4+2"/>
    <w:uiPriority w:val="99"/>
    <w:rsid w:val="00CA1DB0"/>
    <w:rPr>
      <w:rFonts w:ascii="Helvetica LT Std" w:hAnsi="Helvetica LT Std" w:cs="Helvetica LT Std" w:hint="default"/>
      <w:color w:val="000000"/>
      <w:sz w:val="11"/>
      <w:szCs w:val="11"/>
    </w:rPr>
  </w:style>
  <w:style w:type="character" w:customStyle="1" w:styleId="Caption11">
    <w:name w:val="Caption11"/>
    <w:basedOn w:val="DefaultParagraphFont"/>
    <w:rsid w:val="00CA1DB0"/>
  </w:style>
  <w:style w:type="character" w:customStyle="1" w:styleId="fstitle">
    <w:name w:val="fs_title"/>
    <w:basedOn w:val="DefaultParagraphFont"/>
    <w:rsid w:val="00CA1DB0"/>
  </w:style>
  <w:style w:type="character" w:customStyle="1" w:styleId="reportbody1">
    <w:name w:val="reportbody1"/>
    <w:basedOn w:val="DefaultParagraphFont"/>
    <w:rsid w:val="00CA1DB0"/>
    <w:rPr>
      <w:rFonts w:ascii="Tahoma" w:hAnsi="Tahoma" w:cs="Tahoma" w:hint="default"/>
      <w:color w:val="000000"/>
      <w:sz w:val="14"/>
      <w:szCs w:val="14"/>
    </w:rPr>
  </w:style>
  <w:style w:type="character" w:customStyle="1" w:styleId="dateday">
    <w:name w:val="date_day"/>
    <w:basedOn w:val="DefaultParagraphFont"/>
    <w:rsid w:val="00CA1DB0"/>
  </w:style>
  <w:style w:type="character" w:customStyle="1" w:styleId="datemonth">
    <w:name w:val="date_month"/>
    <w:basedOn w:val="DefaultParagraphFont"/>
    <w:rsid w:val="00CA1DB0"/>
  </w:style>
  <w:style w:type="character" w:customStyle="1" w:styleId="dateyear">
    <w:name w:val="date_year"/>
    <w:basedOn w:val="DefaultParagraphFont"/>
    <w:rsid w:val="00CA1DB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CA1DB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A1DB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A1DB0"/>
    <w:rPr>
      <w:sz w:val="24"/>
      <w:szCs w:val="24"/>
      <w:lang w:val="en-US" w:eastAsia="en-US" w:bidi="ar-SA"/>
    </w:rPr>
  </w:style>
  <w:style w:type="character" w:customStyle="1" w:styleId="insideitro">
    <w:name w:val="insideitro"/>
    <w:basedOn w:val="DefaultParagraphFont"/>
    <w:rsid w:val="00CA1DB0"/>
  </w:style>
  <w:style w:type="character" w:customStyle="1" w:styleId="wcfont">
    <w:name w:val="wcfont"/>
    <w:basedOn w:val="DefaultParagraphFont"/>
    <w:rsid w:val="00CA1DB0"/>
  </w:style>
  <w:style w:type="character" w:customStyle="1" w:styleId="qftext">
    <w:name w:val="qftext"/>
    <w:basedOn w:val="DefaultParagraphFont"/>
    <w:rsid w:val="00CA1DB0"/>
  </w:style>
  <w:style w:type="character" w:customStyle="1" w:styleId="leftidx">
    <w:name w:val="leftidx"/>
    <w:basedOn w:val="DefaultParagraphFont"/>
    <w:rsid w:val="00CA1DB0"/>
  </w:style>
  <w:style w:type="paragraph" w:customStyle="1" w:styleId="width100">
    <w:name w:val="width100"/>
    <w:basedOn w:val="Normal"/>
    <w:uiPriority w:val="99"/>
    <w:qFormat/>
    <w:rsid w:val="00CA1DB0"/>
    <w:pPr>
      <w:spacing w:before="100" w:beforeAutospacing="1" w:after="100" w:afterAutospacing="1"/>
    </w:pPr>
  </w:style>
  <w:style w:type="character" w:customStyle="1" w:styleId="eventtitle">
    <w:name w:val="eventtitle"/>
    <w:basedOn w:val="DefaultParagraphFont"/>
    <w:rsid w:val="00CA1DB0"/>
  </w:style>
  <w:style w:type="character" w:customStyle="1" w:styleId="eventsubtitle">
    <w:name w:val="eventsubtitle"/>
    <w:basedOn w:val="DefaultParagraphFont"/>
    <w:rsid w:val="00CA1DB0"/>
  </w:style>
  <w:style w:type="character" w:customStyle="1" w:styleId="eventdate">
    <w:name w:val="eventdate"/>
    <w:basedOn w:val="DefaultParagraphFont"/>
    <w:rsid w:val="00CA1DB0"/>
  </w:style>
  <w:style w:type="character" w:customStyle="1" w:styleId="legend">
    <w:name w:val="legend"/>
    <w:basedOn w:val="DefaultParagraphFont"/>
    <w:rsid w:val="00CA1DB0"/>
  </w:style>
  <w:style w:type="character" w:customStyle="1" w:styleId="StyleLatinGaramond9ptUnderline">
    <w:name w:val="Style (Latin) Garamond 9 pt Underline"/>
    <w:rsid w:val="00CA1DB0"/>
    <w:rPr>
      <w:sz w:val="22"/>
      <w:u w:val="single"/>
    </w:rPr>
  </w:style>
  <w:style w:type="paragraph" w:customStyle="1" w:styleId="targetcaption">
    <w:name w:val="targetcaption"/>
    <w:basedOn w:val="Normal"/>
    <w:uiPriority w:val="99"/>
    <w:qFormat/>
    <w:rsid w:val="00CA1DB0"/>
    <w:pPr>
      <w:spacing w:before="100" w:beforeAutospacing="1" w:after="100" w:afterAutospacing="1"/>
    </w:pPr>
  </w:style>
  <w:style w:type="character" w:customStyle="1" w:styleId="l9">
    <w:name w:val="l9"/>
    <w:basedOn w:val="DefaultParagraphFont"/>
    <w:rsid w:val="00CA1DB0"/>
  </w:style>
  <w:style w:type="character" w:customStyle="1" w:styleId="l8">
    <w:name w:val="l8"/>
    <w:basedOn w:val="DefaultParagraphFont"/>
    <w:rsid w:val="00CA1DB0"/>
  </w:style>
  <w:style w:type="character" w:customStyle="1" w:styleId="l6">
    <w:name w:val="l6"/>
    <w:basedOn w:val="DefaultParagraphFont"/>
    <w:rsid w:val="00CA1DB0"/>
  </w:style>
  <w:style w:type="character" w:customStyle="1" w:styleId="l7">
    <w:name w:val="l7"/>
    <w:basedOn w:val="DefaultParagraphFont"/>
    <w:rsid w:val="00CA1DB0"/>
  </w:style>
  <w:style w:type="character" w:customStyle="1" w:styleId="ellipsistext">
    <w:name w:val="ellipsis_text"/>
    <w:basedOn w:val="DefaultParagraphFont"/>
    <w:rsid w:val="00CA1DB0"/>
  </w:style>
  <w:style w:type="character" w:customStyle="1" w:styleId="DebateUnderlinedChar">
    <w:name w:val="Debate Underlined Char"/>
    <w:link w:val="DebateUnderlined"/>
    <w:locked/>
    <w:rsid w:val="00CA1DB0"/>
    <w:rPr>
      <w:rFonts w:ascii="Times New Roman" w:hAnsi="Times New Roman" w:cs="Times New Roman"/>
      <w:b/>
      <w:u w:val="single"/>
    </w:rPr>
  </w:style>
  <w:style w:type="paragraph" w:customStyle="1" w:styleId="DebateUnderlined">
    <w:name w:val="Debate Underlined"/>
    <w:basedOn w:val="Normal"/>
    <w:link w:val="DebateUnderlinedChar"/>
    <w:qFormat/>
    <w:rsid w:val="00CA1DB0"/>
    <w:rPr>
      <w:rFonts w:ascii="Times New Roman" w:hAnsi="Times New Roman" w:cs="Times New Roman"/>
      <w:b/>
      <w:u w:val="single"/>
    </w:rPr>
  </w:style>
  <w:style w:type="character" w:customStyle="1" w:styleId="cite00">
    <w:name w:val="cite0"/>
    <w:rsid w:val="00CA1DB0"/>
  </w:style>
  <w:style w:type="paragraph" w:customStyle="1" w:styleId="Card10f2">
    <w:name w:val="Card.10.f2"/>
    <w:basedOn w:val="Normal"/>
    <w:link w:val="Card10f2Char"/>
    <w:autoRedefine/>
    <w:qFormat/>
    <w:rsid w:val="00CA1DB0"/>
    <w:rPr>
      <w:sz w:val="16"/>
      <w:szCs w:val="20"/>
    </w:rPr>
  </w:style>
  <w:style w:type="character" w:customStyle="1" w:styleId="Card10f2Char">
    <w:name w:val="Card.10.f2 Char"/>
    <w:link w:val="Card10f2"/>
    <w:rsid w:val="00CA1DB0"/>
    <w:rPr>
      <w:rFonts w:ascii="Calibri" w:hAnsi="Calibri" w:cs="Calibri"/>
      <w:sz w:val="16"/>
      <w:szCs w:val="20"/>
    </w:rPr>
  </w:style>
  <w:style w:type="character" w:customStyle="1" w:styleId="Bodytext5">
    <w:name w:val="Body text_"/>
    <w:basedOn w:val="DefaultParagraphFont"/>
    <w:link w:val="BodyText50"/>
    <w:rsid w:val="00CA1DB0"/>
    <w:rPr>
      <w:rFonts w:eastAsia="Georgia" w:cs="Georgia"/>
      <w:sz w:val="21"/>
      <w:szCs w:val="21"/>
      <w:shd w:val="clear" w:color="auto" w:fill="FFFFFF"/>
    </w:rPr>
  </w:style>
  <w:style w:type="paragraph" w:customStyle="1" w:styleId="BodyText50">
    <w:name w:val="Body Text5"/>
    <w:basedOn w:val="Normal"/>
    <w:link w:val="Bodytext5"/>
    <w:qFormat/>
    <w:rsid w:val="00CA1DB0"/>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CA1DB0"/>
    <w:pPr>
      <w:spacing w:before="100" w:beforeAutospacing="1" w:after="100" w:afterAutospacing="1"/>
    </w:pPr>
  </w:style>
  <w:style w:type="paragraph" w:customStyle="1" w:styleId="first">
    <w:name w:val="first"/>
    <w:basedOn w:val="Normal"/>
    <w:uiPriority w:val="99"/>
    <w:qFormat/>
    <w:rsid w:val="00CA1DB0"/>
    <w:pPr>
      <w:spacing w:before="100" w:beforeAutospacing="1" w:after="100" w:afterAutospacing="1"/>
    </w:pPr>
  </w:style>
  <w:style w:type="character" w:customStyle="1" w:styleId="nukeled">
    <w:name w:val="nukeled"/>
    <w:rsid w:val="00CA1DB0"/>
  </w:style>
  <w:style w:type="character" w:customStyle="1" w:styleId="contextlyrelated">
    <w:name w:val="contextly_related"/>
    <w:rsid w:val="00CA1DB0"/>
  </w:style>
  <w:style w:type="character" w:customStyle="1" w:styleId="adtext0">
    <w:name w:val="ad_text"/>
    <w:rsid w:val="00CA1DB0"/>
  </w:style>
  <w:style w:type="character" w:customStyle="1" w:styleId="linkrow">
    <w:name w:val="link_row"/>
    <w:rsid w:val="00CA1DB0"/>
  </w:style>
  <w:style w:type="character" w:customStyle="1" w:styleId="revision-date">
    <w:name w:val="revision-date"/>
    <w:rsid w:val="00CA1DB0"/>
  </w:style>
  <w:style w:type="paragraph" w:customStyle="1" w:styleId="t6">
    <w:name w:val="t6"/>
    <w:basedOn w:val="Normal"/>
    <w:uiPriority w:val="99"/>
    <w:qFormat/>
    <w:rsid w:val="00CA1DB0"/>
    <w:pPr>
      <w:spacing w:before="100" w:beforeAutospacing="1" w:after="100" w:afterAutospacing="1"/>
    </w:pPr>
  </w:style>
  <w:style w:type="paragraph" w:customStyle="1" w:styleId="thumbnail">
    <w:name w:val="thumbnail"/>
    <w:basedOn w:val="Normal"/>
    <w:uiPriority w:val="99"/>
    <w:qFormat/>
    <w:rsid w:val="00CA1DB0"/>
    <w:pPr>
      <w:spacing w:before="100" w:beforeAutospacing="1" w:after="100" w:afterAutospacing="1"/>
    </w:pPr>
  </w:style>
  <w:style w:type="character" w:customStyle="1" w:styleId="facebook-share">
    <w:name w:val="facebook-share"/>
    <w:rsid w:val="00CA1DB0"/>
  </w:style>
  <w:style w:type="character" w:customStyle="1" w:styleId="facebook-share-label">
    <w:name w:val="facebook-share-label"/>
    <w:rsid w:val="00CA1DB0"/>
  </w:style>
  <w:style w:type="paragraph" w:customStyle="1" w:styleId="stand-first-alone">
    <w:name w:val="stand-first-alone"/>
    <w:basedOn w:val="Normal"/>
    <w:uiPriority w:val="99"/>
    <w:qFormat/>
    <w:rsid w:val="00CA1DB0"/>
    <w:pPr>
      <w:spacing w:before="100" w:beforeAutospacing="1" w:after="100" w:afterAutospacing="1"/>
    </w:pPr>
  </w:style>
  <w:style w:type="character" w:customStyle="1" w:styleId="ata11y">
    <w:name w:val="at_a11y"/>
    <w:rsid w:val="00CA1DB0"/>
  </w:style>
  <w:style w:type="paragraph" w:customStyle="1" w:styleId="wallacepara">
    <w:name w:val="wallacepara"/>
    <w:basedOn w:val="Normal"/>
    <w:uiPriority w:val="99"/>
    <w:qFormat/>
    <w:rsid w:val="00CA1DB0"/>
    <w:pPr>
      <w:spacing w:before="100" w:beforeAutospacing="1" w:after="100" w:afterAutospacing="1"/>
    </w:pPr>
  </w:style>
  <w:style w:type="paragraph" w:customStyle="1" w:styleId="morelink">
    <w:name w:val="morelink"/>
    <w:basedOn w:val="Normal"/>
    <w:uiPriority w:val="99"/>
    <w:qFormat/>
    <w:rsid w:val="00CA1DB0"/>
    <w:pPr>
      <w:spacing w:before="100" w:beforeAutospacing="1" w:after="100" w:afterAutospacing="1"/>
    </w:pPr>
  </w:style>
  <w:style w:type="paragraph" w:customStyle="1" w:styleId="audiolink">
    <w:name w:val="audiolink"/>
    <w:basedOn w:val="Normal"/>
    <w:uiPriority w:val="99"/>
    <w:qFormat/>
    <w:rsid w:val="00CA1DB0"/>
    <w:pPr>
      <w:spacing w:before="100" w:beforeAutospacing="1" w:after="100" w:afterAutospacing="1"/>
    </w:pPr>
  </w:style>
  <w:style w:type="character" w:customStyle="1" w:styleId="tpk">
    <w:name w:val="tpk"/>
    <w:rsid w:val="00CA1DB0"/>
  </w:style>
  <w:style w:type="paragraph" w:customStyle="1" w:styleId="titlestyle1">
    <w:name w:val="titlestyle1"/>
    <w:basedOn w:val="Normal"/>
    <w:uiPriority w:val="99"/>
    <w:qFormat/>
    <w:rsid w:val="00CA1DB0"/>
    <w:pPr>
      <w:spacing w:before="100" w:beforeAutospacing="1" w:after="100" w:afterAutospacing="1"/>
    </w:pPr>
  </w:style>
  <w:style w:type="paragraph" w:customStyle="1" w:styleId="nav1">
    <w:name w:val="nav1"/>
    <w:basedOn w:val="Normal"/>
    <w:uiPriority w:val="99"/>
    <w:qFormat/>
    <w:rsid w:val="00CA1DB0"/>
    <w:pPr>
      <w:spacing w:before="100" w:beforeAutospacing="1" w:after="100" w:afterAutospacing="1"/>
    </w:pPr>
  </w:style>
  <w:style w:type="paragraph" w:customStyle="1" w:styleId="nav2">
    <w:name w:val="nav2"/>
    <w:basedOn w:val="Normal"/>
    <w:uiPriority w:val="99"/>
    <w:qFormat/>
    <w:rsid w:val="00CA1DB0"/>
    <w:pPr>
      <w:spacing w:before="100" w:beforeAutospacing="1" w:after="100" w:afterAutospacing="1"/>
    </w:pPr>
  </w:style>
  <w:style w:type="character" w:customStyle="1" w:styleId="A24">
    <w:name w:val="A24"/>
    <w:uiPriority w:val="99"/>
    <w:rsid w:val="00CA1DB0"/>
    <w:rPr>
      <w:rFonts w:ascii="Paperback 24" w:hAnsi="Paperback 24" w:cs="Paperback 24"/>
      <w:color w:val="000000"/>
      <w:sz w:val="32"/>
      <w:szCs w:val="32"/>
    </w:rPr>
  </w:style>
  <w:style w:type="character" w:customStyle="1" w:styleId="A25">
    <w:name w:val="A25"/>
    <w:uiPriority w:val="99"/>
    <w:rsid w:val="00CA1DB0"/>
    <w:rPr>
      <w:rFonts w:ascii="Webdings" w:hAnsi="Webdings" w:cs="Webdings"/>
      <w:color w:val="000000"/>
      <w:sz w:val="16"/>
      <w:szCs w:val="16"/>
    </w:rPr>
  </w:style>
  <w:style w:type="paragraph" w:customStyle="1" w:styleId="CM45">
    <w:name w:val="CM45"/>
    <w:basedOn w:val="Default"/>
    <w:next w:val="Default"/>
    <w:uiPriority w:val="99"/>
    <w:qFormat/>
    <w:rsid w:val="00CA1DB0"/>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CA1DB0"/>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CA1DB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A1DB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A1DB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A1DB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A1DB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A1DB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A1DB0"/>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A1DB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A1DB0"/>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A1DB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A1DB0"/>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A1DB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A1DB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A1DB0"/>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CA1DB0"/>
    <w:rPr>
      <w:rFonts w:ascii="Arial" w:eastAsia="Arial" w:hAnsi="Arial" w:cs="Arial"/>
      <w:sz w:val="15"/>
      <w:szCs w:val="15"/>
      <w:shd w:val="clear" w:color="auto" w:fill="FFFFFF"/>
    </w:rPr>
  </w:style>
  <w:style w:type="character" w:customStyle="1" w:styleId="Bodytext32">
    <w:name w:val="Body text (3)"/>
    <w:basedOn w:val="Bodytext31"/>
    <w:rsid w:val="00CA1DB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A1DB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A1DB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A1DB0"/>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A1DB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A1DB0"/>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A1DB0"/>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A1DB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A1DB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A1DB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A1DB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A1DB0"/>
    <w:rPr>
      <w:rFonts w:ascii="Arial" w:eastAsia="Arial" w:hAnsi="Arial" w:cs="Arial"/>
      <w:sz w:val="20"/>
      <w:szCs w:val="20"/>
      <w:shd w:val="clear" w:color="auto" w:fill="FFFFFF"/>
    </w:rPr>
  </w:style>
  <w:style w:type="paragraph" w:customStyle="1" w:styleId="Heading220">
    <w:name w:val="Heading #22"/>
    <w:basedOn w:val="Normal"/>
    <w:link w:val="Heading22"/>
    <w:qFormat/>
    <w:rsid w:val="00CA1DB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A1DB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A1DB0"/>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CA1DB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A1DB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A1DB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A1DB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A1DB0"/>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A1DB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A1DB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A1DB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A1DB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A1DB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A1DB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A1DB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A1DB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A1DB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A1DB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A1DB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A1DB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A1DB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A1DB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A1DB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A1DB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A1DB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A1DB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A1DB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A1DB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A1DB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A1DB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A1DB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A1DB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A1DB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A1DB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A1DB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A1DB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A1DB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A1DB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A1DB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A1DB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A1DB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A1DB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A1DB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A1DB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A1DB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A1DB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A1DB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A1DB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A1DB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A1DB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A1DB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A1DB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A1DB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A1DB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A1DB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A1DB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A1DB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A1DB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A1DB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A1DB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A1DB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A1DB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A1DB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A1DB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A1DB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A1DB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A1DB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A1DB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CA1DB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A1DB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A1DB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A1DB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A1DB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A1DB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A1DB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A1DB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A1DB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A1DB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A1DB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A1DB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A1DB0"/>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A1DB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A1DB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A1DB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A1DB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A1DB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A1DB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A1DB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A1DB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A1DB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A1DB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A1DB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A1DB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A1DB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A1DB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A1DB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A1DB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A1DB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A1DB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A1DB0"/>
    <w:rPr>
      <w:rFonts w:eastAsia="Georgia" w:cs="Georgia"/>
      <w:sz w:val="21"/>
      <w:szCs w:val="21"/>
      <w:shd w:val="clear" w:color="auto" w:fill="FFFFFF"/>
    </w:rPr>
  </w:style>
  <w:style w:type="paragraph" w:customStyle="1" w:styleId="Picturecaption90">
    <w:name w:val="Picture caption (9)"/>
    <w:basedOn w:val="Normal"/>
    <w:link w:val="Picturecaption9"/>
    <w:qFormat/>
    <w:rsid w:val="00CA1DB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A1DB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A1DB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A1DB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A1DB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A1DB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A1DB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A1DB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A1DB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A1DB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A1DB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A1DB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A1DB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A1DB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A1DB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A1DB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A1DB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A1DB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A1DB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A1DB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A1DB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A1DB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A1DB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A1DB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A1DB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A1DB0"/>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A1DB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A1DB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A1DB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A1DB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A1DB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A1DB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A1DB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A1DB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A1DB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A1DB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A1DB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A1DB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A1DB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A1DB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A1DB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A1DB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A1DB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A1DB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A1DB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A1DB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A1DB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A1DB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A1DB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A1DB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A1DB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A1DB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A1DB0"/>
  </w:style>
  <w:style w:type="character" w:customStyle="1" w:styleId="article-quote-right">
    <w:name w:val="article-quote-right"/>
    <w:basedOn w:val="DefaultParagraphFont"/>
    <w:rsid w:val="00CA1DB0"/>
  </w:style>
  <w:style w:type="character" w:customStyle="1" w:styleId="commentstext0">
    <w:name w:val="commentstext"/>
    <w:rsid w:val="00CA1DB0"/>
  </w:style>
  <w:style w:type="character" w:customStyle="1" w:styleId="sup1">
    <w:name w:val="sup1"/>
    <w:rsid w:val="00CA1DB0"/>
    <w:rPr>
      <w:rFonts w:ascii="Times New Roman" w:hAnsi="Times New Roman" w:cs="Times New Roman" w:hint="default"/>
      <w:color w:val="000000"/>
      <w:shd w:val="clear" w:color="auto" w:fill="FEFFCF"/>
    </w:rPr>
  </w:style>
  <w:style w:type="character" w:customStyle="1" w:styleId="pgnum1">
    <w:name w:val="pgnum1"/>
    <w:rsid w:val="00CA1DB0"/>
    <w:rPr>
      <w:rFonts w:ascii="Arial" w:hAnsi="Arial" w:cs="Arial" w:hint="default"/>
      <w:color w:val="FF0000"/>
      <w:sz w:val="22"/>
      <w:szCs w:val="22"/>
    </w:rPr>
  </w:style>
  <w:style w:type="character" w:customStyle="1" w:styleId="apple">
    <w:name w:val="apple"/>
    <w:rsid w:val="00CA1DB0"/>
  </w:style>
  <w:style w:type="paragraph" w:customStyle="1" w:styleId="TagsChar1Char">
    <w:name w:val="Tags Char1 Char"/>
    <w:basedOn w:val="Normal"/>
    <w:link w:val="TagsChar1CharChar"/>
    <w:qFormat/>
    <w:rsid w:val="00CA1DB0"/>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A1DB0"/>
    <w:rPr>
      <w:rFonts w:ascii="Georgia" w:eastAsia="Calibri" w:hAnsi="Georgia" w:cs="Times New Roman"/>
      <w:sz w:val="24"/>
      <w:u w:val="thick"/>
    </w:rPr>
  </w:style>
  <w:style w:type="character" w:customStyle="1" w:styleId="TagsChar1CharChar">
    <w:name w:val="Tags Char1 Char Char"/>
    <w:link w:val="TagsChar1Char"/>
    <w:rsid w:val="00CA1DB0"/>
    <w:rPr>
      <w:rFonts w:ascii="Calibri" w:eastAsia="Calibri" w:hAnsi="Calibri" w:cs="Calibri"/>
      <w:b/>
    </w:rPr>
  </w:style>
  <w:style w:type="character" w:customStyle="1" w:styleId="CitesCharCharCharChar">
    <w:name w:val="Cites Char Char Char Char"/>
    <w:rsid w:val="00CA1DB0"/>
    <w:rPr>
      <w:rFonts w:ascii="Georgia" w:eastAsia="Calibri" w:hAnsi="Georgia"/>
      <w:b/>
      <w:bCs/>
    </w:rPr>
  </w:style>
  <w:style w:type="character" w:customStyle="1" w:styleId="CardsFont6ptCharCharChar">
    <w:name w:val="Cards + Font: 6 pt Char Char Char"/>
    <w:rsid w:val="00CA1DB0"/>
    <w:rPr>
      <w:rFonts w:ascii="Calibri" w:eastAsia="Calibri" w:hAnsi="Calibri" w:cs="Calibri"/>
      <w:sz w:val="12"/>
    </w:rPr>
  </w:style>
  <w:style w:type="character" w:customStyle="1" w:styleId="BlockHeadingsCharCharChar">
    <w:name w:val="Block Headings Char Char Char"/>
    <w:rsid w:val="00CA1DB0"/>
    <w:rPr>
      <w:rFonts w:ascii="Calibri" w:eastAsia="Calibri" w:hAnsi="Calibri" w:cs="Calibri"/>
      <w:b/>
      <w:caps/>
      <w:szCs w:val="20"/>
    </w:rPr>
  </w:style>
  <w:style w:type="paragraph" w:customStyle="1" w:styleId="CardsUnderline">
    <w:name w:val="Cards + Underline"/>
    <w:basedOn w:val="Normal"/>
    <w:link w:val="CardsUnderlineChar"/>
    <w:qFormat/>
    <w:rsid w:val="00CA1DB0"/>
    <w:pPr>
      <w:autoSpaceDE w:val="0"/>
      <w:autoSpaceDN w:val="0"/>
      <w:adjustRightInd w:val="0"/>
      <w:ind w:left="432" w:right="432"/>
      <w:jc w:val="both"/>
    </w:pPr>
    <w:rPr>
      <w:u w:val="thick"/>
    </w:rPr>
  </w:style>
  <w:style w:type="character" w:customStyle="1" w:styleId="CardsUnderlineChar">
    <w:name w:val="Cards + Underline Char"/>
    <w:link w:val="CardsUnderline"/>
    <w:rsid w:val="00CA1DB0"/>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CA1DB0"/>
    <w:rPr>
      <w:rFonts w:ascii="Georgia" w:eastAsiaTheme="minorHAnsi" w:hAnsi="Georgia"/>
      <w:sz w:val="22"/>
    </w:rPr>
  </w:style>
  <w:style w:type="paragraph" w:customStyle="1" w:styleId="Reference">
    <w:name w:val="Reference"/>
    <w:uiPriority w:val="99"/>
    <w:qFormat/>
    <w:rsid w:val="00CA1DB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A1DB0"/>
  </w:style>
  <w:style w:type="paragraph" w:customStyle="1" w:styleId="StyleHeading2Heading2Char2CharHeading2Char1CharCharHead">
    <w:name w:val="Style Heading 2Heading 2 Char2 CharHeading 2 Char1 Char CharHead..."/>
    <w:basedOn w:val="Heading2"/>
    <w:uiPriority w:val="99"/>
    <w:qFormat/>
    <w:rsid w:val="00CA1DB0"/>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CA1DB0"/>
  </w:style>
  <w:style w:type="paragraph" w:customStyle="1" w:styleId="Style60">
    <w:name w:val="Style 6"/>
    <w:uiPriority w:val="99"/>
    <w:qFormat/>
    <w:rsid w:val="00CA1DB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A1DB0"/>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A1DB0"/>
    <w:pPr>
      <w:keepNext/>
      <w:outlineLvl w:val="2"/>
    </w:pPr>
    <w:rPr>
      <w:b/>
      <w:bCs/>
      <w:szCs w:val="26"/>
      <w:u w:val="single"/>
    </w:rPr>
  </w:style>
  <w:style w:type="character" w:customStyle="1" w:styleId="DateCitesAuthorCharChar">
    <w:name w:val="DateCitesAuthor Char Char"/>
    <w:link w:val="DateCitesAuthorChar"/>
    <w:rsid w:val="00CA1DB0"/>
    <w:rPr>
      <w:rFonts w:ascii="Calibri" w:hAnsi="Calibri" w:cs="Calibri"/>
      <w:b/>
      <w:bCs/>
      <w:szCs w:val="26"/>
      <w:u w:val="single"/>
    </w:rPr>
  </w:style>
  <w:style w:type="paragraph" w:customStyle="1" w:styleId="articlebodynormaltext">
    <w:name w:val="articlebody_normaltext"/>
    <w:basedOn w:val="Normal"/>
    <w:uiPriority w:val="99"/>
    <w:qFormat/>
    <w:rsid w:val="00CA1DB0"/>
    <w:pPr>
      <w:spacing w:before="100" w:beforeAutospacing="1" w:after="100" w:afterAutospacing="1"/>
    </w:pPr>
  </w:style>
  <w:style w:type="paragraph" w:customStyle="1" w:styleId="western">
    <w:name w:val="western"/>
    <w:basedOn w:val="Normal"/>
    <w:uiPriority w:val="99"/>
    <w:qFormat/>
    <w:rsid w:val="00CA1DB0"/>
    <w:pPr>
      <w:spacing w:before="100" w:beforeAutospacing="1" w:after="100" w:afterAutospacing="1"/>
    </w:pPr>
  </w:style>
  <w:style w:type="paragraph" w:customStyle="1" w:styleId="Index">
    <w:name w:val="Index"/>
    <w:basedOn w:val="Normal"/>
    <w:uiPriority w:val="99"/>
    <w:qFormat/>
    <w:rsid w:val="00CA1DB0"/>
    <w:pPr>
      <w:widowControl w:val="0"/>
      <w:suppressLineNumbers/>
      <w:suppressAutoHyphens/>
    </w:pPr>
    <w:rPr>
      <w:rFonts w:ascii="Century Gothic" w:hAnsi="Century Gothic" w:cs="Tahoma"/>
      <w:szCs w:val="20"/>
    </w:rPr>
  </w:style>
  <w:style w:type="character" w:customStyle="1" w:styleId="externaledithide">
    <w:name w:val="external_edit_hide"/>
    <w:rsid w:val="00CA1DB0"/>
  </w:style>
  <w:style w:type="character" w:customStyle="1" w:styleId="CharacterStyle20">
    <w:name w:val="Character Style 20"/>
    <w:rsid w:val="00CA1DB0"/>
    <w:rPr>
      <w:sz w:val="21"/>
    </w:rPr>
  </w:style>
  <w:style w:type="character" w:customStyle="1" w:styleId="centerheadlines">
    <w:name w:val="centerheadlines"/>
    <w:rsid w:val="00CA1DB0"/>
  </w:style>
  <w:style w:type="character" w:customStyle="1" w:styleId="datetime0">
    <w:name w:val="datetime"/>
    <w:rsid w:val="00CA1DB0"/>
  </w:style>
  <w:style w:type="paragraph" w:customStyle="1" w:styleId="boldness">
    <w:name w:val="boldness"/>
    <w:basedOn w:val="Normal"/>
    <w:uiPriority w:val="99"/>
    <w:qFormat/>
    <w:rsid w:val="00CA1DB0"/>
    <w:pPr>
      <w:spacing w:before="100" w:beforeAutospacing="1" w:after="100" w:afterAutospacing="1"/>
    </w:pPr>
  </w:style>
  <w:style w:type="paragraph" w:customStyle="1" w:styleId="CM21">
    <w:name w:val="CM21"/>
    <w:basedOn w:val="Default"/>
    <w:next w:val="Default"/>
    <w:uiPriority w:val="99"/>
    <w:qFormat/>
    <w:rsid w:val="00CA1DB0"/>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CA1DB0"/>
    <w:pPr>
      <w:spacing w:after="0" w:line="261" w:lineRule="atLeast"/>
    </w:pPr>
    <w:rPr>
      <w:rFonts w:ascii="Adobe Garamond Pro" w:eastAsia="Calibri" w:hAnsi="Adobe Garamond Pro" w:cs="Times New Roman"/>
    </w:rPr>
  </w:style>
  <w:style w:type="character" w:customStyle="1" w:styleId="datestory">
    <w:name w:val="datestory"/>
    <w:rsid w:val="00CA1DB0"/>
  </w:style>
  <w:style w:type="character" w:customStyle="1" w:styleId="citeschar10">
    <w:name w:val="citeschar1"/>
    <w:basedOn w:val="DefaultParagraphFont"/>
    <w:rsid w:val="00CA1DB0"/>
  </w:style>
  <w:style w:type="character" w:customStyle="1" w:styleId="cardunderlinedchar1">
    <w:name w:val="cardunderlinedchar"/>
    <w:basedOn w:val="DefaultParagraphFont"/>
    <w:rsid w:val="00CA1DB0"/>
  </w:style>
  <w:style w:type="character" w:customStyle="1" w:styleId="Style1CharCharChar">
    <w:name w:val="Style1 Char Char Char"/>
    <w:rsid w:val="00CA1DB0"/>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CA1DB0"/>
    <w:rPr>
      <w:rFonts w:asciiTheme="minorHAnsi" w:hAnsiTheme="minorHAnsi" w:cstheme="minorBidi"/>
      <w:sz w:val="16"/>
      <w:szCs w:val="24"/>
    </w:rPr>
  </w:style>
  <w:style w:type="paragraph" w:customStyle="1" w:styleId="Textbody">
    <w:name w:val="Text body"/>
    <w:basedOn w:val="Standard"/>
    <w:uiPriority w:val="99"/>
    <w:qFormat/>
    <w:rsid w:val="00CA1DB0"/>
    <w:pPr>
      <w:spacing w:after="120"/>
    </w:pPr>
    <w:rPr>
      <w:rFonts w:cs="Tahoma"/>
      <w:lang w:eastAsia="en-US" w:bidi="ar-SA"/>
    </w:rPr>
  </w:style>
  <w:style w:type="character" w:customStyle="1" w:styleId="provider">
    <w:name w:val="provider"/>
    <w:basedOn w:val="DefaultParagraphFont"/>
    <w:rsid w:val="00CA1DB0"/>
  </w:style>
  <w:style w:type="character" w:customStyle="1" w:styleId="vitstorybyline">
    <w:name w:val="vitstorybyline"/>
    <w:rsid w:val="00CA1DB0"/>
  </w:style>
  <w:style w:type="character" w:customStyle="1" w:styleId="yahoobuzzbadge-form">
    <w:name w:val="yahoobuzzbadge-form"/>
    <w:rsid w:val="00CA1DB0"/>
  </w:style>
  <w:style w:type="character" w:customStyle="1" w:styleId="tickerlinx">
    <w:name w:val="tickerlinx"/>
    <w:rsid w:val="00CA1DB0"/>
  </w:style>
  <w:style w:type="paragraph" w:customStyle="1" w:styleId="NFAPWPheader">
    <w:name w:val="NFAP WP header"/>
    <w:basedOn w:val="Default"/>
    <w:next w:val="Default"/>
    <w:uiPriority w:val="99"/>
    <w:qFormat/>
    <w:rsid w:val="00CA1DB0"/>
    <w:pPr>
      <w:spacing w:after="0" w:line="240" w:lineRule="auto"/>
    </w:pPr>
    <w:rPr>
      <w:rFonts w:ascii="HNKAOE+Arial" w:eastAsia="Malgun Gothic" w:hAnsi="HNKAOE+Arial" w:cs="Times New Roman"/>
      <w:lang w:eastAsia="zh-CN"/>
    </w:rPr>
  </w:style>
  <w:style w:type="character" w:customStyle="1" w:styleId="post-timestamp">
    <w:name w:val="post-timestamp"/>
    <w:rsid w:val="00CA1DB0"/>
  </w:style>
  <w:style w:type="character" w:customStyle="1" w:styleId="month">
    <w:name w:val="month"/>
    <w:rsid w:val="00CA1DB0"/>
  </w:style>
  <w:style w:type="character" w:customStyle="1" w:styleId="CiteCharCharChar">
    <w:name w:val="Cite Char Char Char"/>
    <w:rsid w:val="00CA1DB0"/>
    <w:rPr>
      <w:rFonts w:ascii="Garamond" w:eastAsia="Calibri" w:hAnsi="Garamond" w:cs="Calibri"/>
      <w:b/>
      <w:szCs w:val="20"/>
      <w:u w:val="thick"/>
    </w:rPr>
  </w:style>
  <w:style w:type="character" w:customStyle="1" w:styleId="texttitlebigred">
    <w:name w:val="texttitlebigred"/>
    <w:rsid w:val="00CA1DB0"/>
  </w:style>
  <w:style w:type="character" w:customStyle="1" w:styleId="subtitles">
    <w:name w:val="subtitles"/>
    <w:rsid w:val="00CA1DB0"/>
  </w:style>
  <w:style w:type="character" w:customStyle="1" w:styleId="CiteCardCharCharCharChar">
    <w:name w:val="Cite_Card Char Char Char Char"/>
    <w:link w:val="CiteCardCharCharChar"/>
    <w:rsid w:val="00CA1DB0"/>
    <w:rPr>
      <w:rFonts w:cs="Arial"/>
      <w:bCs/>
    </w:rPr>
  </w:style>
  <w:style w:type="paragraph" w:customStyle="1" w:styleId="CiteCardCharCharChar">
    <w:name w:val="Cite_Card Char Char Char"/>
    <w:link w:val="CiteCardCharCharCharChar"/>
    <w:qFormat/>
    <w:rsid w:val="00CA1DB0"/>
    <w:pPr>
      <w:spacing w:after="0" w:line="240" w:lineRule="auto"/>
    </w:pPr>
    <w:rPr>
      <w:rFonts w:cs="Arial"/>
      <w:bCs/>
    </w:rPr>
  </w:style>
  <w:style w:type="character" w:customStyle="1" w:styleId="CiteCardChar1">
    <w:name w:val="Cite_Card Char1"/>
    <w:rsid w:val="00CA1DB0"/>
    <w:rPr>
      <w:rFonts w:cs="Arial"/>
      <w:bCs/>
      <w:lang w:val="en-US" w:eastAsia="en-US" w:bidi="ar-SA"/>
    </w:rPr>
  </w:style>
  <w:style w:type="character" w:customStyle="1" w:styleId="DebateHeaderChar">
    <w:name w:val="Debate Header Char"/>
    <w:link w:val="DebateHeader"/>
    <w:rsid w:val="00CA1DB0"/>
    <w:rPr>
      <w:rFonts w:ascii="Times New Roman" w:eastAsia="Times New Roman" w:hAnsi="Times New Roman" w:cs="Courier New"/>
      <w:szCs w:val="24"/>
    </w:rPr>
  </w:style>
  <w:style w:type="character" w:customStyle="1" w:styleId="paramv">
    <w:name w:val="paramv"/>
    <w:rsid w:val="00CA1DB0"/>
  </w:style>
  <w:style w:type="paragraph" w:customStyle="1" w:styleId="Unhighlighted">
    <w:name w:val="Unhighlighted"/>
    <w:basedOn w:val="Normal"/>
    <w:link w:val="UnhighlightedChar"/>
    <w:autoRedefine/>
    <w:qFormat/>
    <w:rsid w:val="00CA1DB0"/>
    <w:rPr>
      <w:sz w:val="12"/>
    </w:rPr>
  </w:style>
  <w:style w:type="character" w:customStyle="1" w:styleId="UnhighlightedChar">
    <w:name w:val="Unhighlighted Char"/>
    <w:link w:val="Unhighlighted"/>
    <w:rsid w:val="00CA1DB0"/>
    <w:rPr>
      <w:rFonts w:ascii="Calibri" w:hAnsi="Calibri" w:cs="Calibri"/>
      <w:sz w:val="12"/>
    </w:rPr>
  </w:style>
  <w:style w:type="character" w:customStyle="1" w:styleId="symbol">
    <w:name w:val="symbol"/>
    <w:rsid w:val="00CA1DB0"/>
  </w:style>
  <w:style w:type="character" w:customStyle="1" w:styleId="data">
    <w:name w:val="data"/>
    <w:rsid w:val="00CA1DB0"/>
  </w:style>
  <w:style w:type="character" w:customStyle="1" w:styleId="pub-date">
    <w:name w:val="pub-date"/>
    <w:rsid w:val="00CA1DB0"/>
  </w:style>
  <w:style w:type="paragraph" w:customStyle="1" w:styleId="StylecardUnderline">
    <w:name w:val="Style card + Underline"/>
    <w:basedOn w:val="Normal"/>
    <w:link w:val="StylecardUnderlineChar"/>
    <w:qFormat/>
    <w:rsid w:val="00CA1DB0"/>
    <w:pPr>
      <w:ind w:left="360" w:right="360"/>
    </w:pPr>
    <w:rPr>
      <w:rFonts w:asciiTheme="minorHAnsi" w:hAnsiTheme="minorHAnsi"/>
      <w:szCs w:val="20"/>
      <w:u w:val="thick"/>
    </w:rPr>
  </w:style>
  <w:style w:type="character" w:customStyle="1" w:styleId="StylecardUnderlineChar">
    <w:name w:val="Style card + Underline Char"/>
    <w:link w:val="StylecardUnderline"/>
    <w:rsid w:val="00CA1DB0"/>
    <w:rPr>
      <w:rFonts w:cs="Calibri"/>
      <w:szCs w:val="20"/>
      <w:u w:val="thick"/>
    </w:rPr>
  </w:style>
  <w:style w:type="character" w:customStyle="1" w:styleId="AuthorDateF4">
    <w:name w:val="Author Date (F4)"/>
    <w:rsid w:val="00CA1DB0"/>
    <w:rPr>
      <w:b/>
      <w:sz w:val="24"/>
      <w:u w:val="thick"/>
    </w:rPr>
  </w:style>
  <w:style w:type="character" w:customStyle="1" w:styleId="BoldUnderlineF6">
    <w:name w:val="Bold Underline (F6)"/>
    <w:rsid w:val="00CA1DB0"/>
    <w:rPr>
      <w:u w:val="thick"/>
    </w:rPr>
  </w:style>
  <w:style w:type="paragraph" w:customStyle="1" w:styleId="TagF3">
    <w:name w:val="Tag (F3)"/>
    <w:uiPriority w:val="99"/>
    <w:qFormat/>
    <w:rsid w:val="00CA1DB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A1DB0"/>
  </w:style>
  <w:style w:type="paragraph" w:customStyle="1" w:styleId="style140">
    <w:name w:val="style14"/>
    <w:basedOn w:val="Normal"/>
    <w:uiPriority w:val="99"/>
    <w:qFormat/>
    <w:rsid w:val="00CA1DB0"/>
    <w:pPr>
      <w:spacing w:before="100" w:beforeAutospacing="1" w:after="100" w:afterAutospacing="1"/>
    </w:pPr>
  </w:style>
  <w:style w:type="paragraph" w:customStyle="1" w:styleId="CardTagCite1Char">
    <w:name w:val="Card Tag + Cite #1 Char"/>
    <w:basedOn w:val="Normal"/>
    <w:uiPriority w:val="99"/>
    <w:qFormat/>
    <w:rsid w:val="00CA1DB0"/>
    <w:rPr>
      <w:b/>
    </w:rPr>
  </w:style>
  <w:style w:type="character" w:customStyle="1" w:styleId="StyleArial12ptBoldItalic">
    <w:name w:val="Style Arial 12 pt Bold Italic"/>
    <w:rsid w:val="00CA1DB0"/>
    <w:rPr>
      <w:rFonts w:ascii="Arial" w:hAnsi="Arial"/>
      <w:b/>
      <w:bCs/>
      <w:i/>
      <w:iCs/>
      <w:sz w:val="24"/>
    </w:rPr>
  </w:style>
  <w:style w:type="character" w:customStyle="1" w:styleId="verdana12grey1">
    <w:name w:val="verdana12grey1"/>
    <w:rsid w:val="00CA1DB0"/>
  </w:style>
  <w:style w:type="character" w:customStyle="1" w:styleId="verdana9grey1a">
    <w:name w:val="verdana9grey1a"/>
    <w:rsid w:val="00CA1DB0"/>
  </w:style>
  <w:style w:type="character" w:customStyle="1" w:styleId="nn-twttr-share-btn">
    <w:name w:val="nn-twttr-share-btn"/>
    <w:rsid w:val="00CA1DB0"/>
  </w:style>
  <w:style w:type="character" w:customStyle="1" w:styleId="comment-count">
    <w:name w:val="comment-count"/>
    <w:rsid w:val="00CA1DB0"/>
  </w:style>
  <w:style w:type="character" w:customStyle="1" w:styleId="comment-count-text">
    <w:name w:val="comment-count-text"/>
    <w:rsid w:val="00CA1DB0"/>
  </w:style>
  <w:style w:type="paragraph" w:customStyle="1" w:styleId="articlebody">
    <w:name w:val="articlebody"/>
    <w:basedOn w:val="Normal"/>
    <w:uiPriority w:val="99"/>
    <w:qFormat/>
    <w:rsid w:val="00CA1DB0"/>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CA1DB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A1DB0"/>
    <w:rPr>
      <w:rFonts w:ascii="Times New Roman" w:eastAsia="Times New Roman" w:hAnsi="Times New Roman" w:cs="Times New Roman"/>
      <w:bCs/>
      <w:lang w:eastAsia="zh-CN"/>
    </w:rPr>
  </w:style>
  <w:style w:type="paragraph" w:customStyle="1" w:styleId="foldie">
    <w:name w:val="foldie"/>
    <w:basedOn w:val="heading"/>
    <w:uiPriority w:val="99"/>
    <w:qFormat/>
    <w:rsid w:val="00CA1DB0"/>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A1DB0"/>
    <w:rPr>
      <w:rFonts w:cs="Arial"/>
      <w:bCs/>
      <w:lang w:val="en-US" w:eastAsia="en-US" w:bidi="ar-SA"/>
    </w:rPr>
  </w:style>
  <w:style w:type="character" w:customStyle="1" w:styleId="CiteCardCharCharCharCharCharChar">
    <w:name w:val="Cite_Card Char Char Char Char Char Char"/>
    <w:rsid w:val="00CA1DB0"/>
    <w:rPr>
      <w:rFonts w:cs="Arial"/>
      <w:bCs/>
      <w:lang w:val="en-US" w:eastAsia="en-US" w:bidi="ar-SA"/>
    </w:rPr>
  </w:style>
  <w:style w:type="paragraph" w:customStyle="1" w:styleId="billtextsection">
    <w:name w:val="bill_text_section"/>
    <w:basedOn w:val="Normal"/>
    <w:uiPriority w:val="99"/>
    <w:qFormat/>
    <w:rsid w:val="00CA1DB0"/>
    <w:pPr>
      <w:spacing w:before="100" w:beforeAutospacing="1" w:after="100" w:afterAutospacing="1"/>
    </w:pPr>
  </w:style>
  <w:style w:type="character" w:customStyle="1" w:styleId="yahoobuzzbadge">
    <w:name w:val="yahoobuzzbadge"/>
    <w:rsid w:val="00CA1DB0"/>
  </w:style>
  <w:style w:type="character" w:customStyle="1" w:styleId="CiteNormalChar">
    <w:name w:val="Cite Normal Char"/>
    <w:link w:val="CiteNormal"/>
    <w:rsid w:val="00CA1DB0"/>
    <w:rPr>
      <w:rFonts w:ascii="Times New Roman" w:eastAsia="Times New Roman" w:hAnsi="Times New Roman" w:cs="Calibri"/>
      <w:sz w:val="18"/>
      <w:szCs w:val="24"/>
    </w:rPr>
  </w:style>
  <w:style w:type="character" w:customStyle="1" w:styleId="StrongEmphasis">
    <w:name w:val="Strong Emphasis"/>
    <w:rsid w:val="00CA1DB0"/>
    <w:rPr>
      <w:b/>
      <w:bCs/>
    </w:rPr>
  </w:style>
  <w:style w:type="paragraph" w:customStyle="1" w:styleId="Boldunderline2">
    <w:name w:val="Bold underline"/>
    <w:basedOn w:val="Normal"/>
    <w:link w:val="BoldunderlineChar3"/>
    <w:qFormat/>
    <w:rsid w:val="00CA1DB0"/>
    <w:rPr>
      <w:rFonts w:ascii="Garamond" w:hAnsi="Garamond"/>
      <w:b/>
      <w:bCs/>
      <w:kern w:val="20"/>
      <w:u w:val="single"/>
    </w:rPr>
  </w:style>
  <w:style w:type="character" w:customStyle="1" w:styleId="BoldunderlineChar3">
    <w:name w:val="Bold underline Char"/>
    <w:link w:val="Boldunderline2"/>
    <w:rsid w:val="00CA1DB0"/>
    <w:rPr>
      <w:rFonts w:ascii="Garamond" w:hAnsi="Garamond" w:cs="Calibri"/>
      <w:b/>
      <w:bCs/>
      <w:kern w:val="20"/>
      <w:u w:val="single"/>
    </w:rPr>
  </w:style>
  <w:style w:type="character" w:customStyle="1" w:styleId="article-articlebody">
    <w:name w:val="article-articlebody"/>
    <w:basedOn w:val="DefaultParagraphFont"/>
    <w:rsid w:val="00CA1DB0"/>
  </w:style>
  <w:style w:type="character" w:customStyle="1" w:styleId="pageheader0">
    <w:name w:val="pageheader"/>
    <w:basedOn w:val="DefaultParagraphFont"/>
    <w:rsid w:val="00CA1DB0"/>
  </w:style>
  <w:style w:type="character" w:customStyle="1" w:styleId="AuthorCharChar">
    <w:name w:val="Author Char Char"/>
    <w:rsid w:val="00CA1DB0"/>
    <w:rPr>
      <w:rFonts w:ascii="Times New Roman" w:hAnsi="Times New Roman"/>
      <w:b/>
      <w:sz w:val="22"/>
      <w:szCs w:val="22"/>
    </w:rPr>
  </w:style>
  <w:style w:type="character" w:customStyle="1" w:styleId="smallchar2">
    <w:name w:val="smallchar"/>
    <w:basedOn w:val="DefaultParagraphFont"/>
    <w:rsid w:val="00CA1DB0"/>
  </w:style>
  <w:style w:type="character" w:customStyle="1" w:styleId="NormalizationChar">
    <w:name w:val="Normalization Char"/>
    <w:rsid w:val="00CA1DB0"/>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CA1DB0"/>
    <w:rPr>
      <w:rFonts w:asciiTheme="minorHAnsi" w:hAnsiTheme="minorHAnsi" w:cstheme="minorBidi"/>
      <w:sz w:val="10"/>
      <w:szCs w:val="24"/>
    </w:rPr>
  </w:style>
  <w:style w:type="character" w:customStyle="1" w:styleId="Shrinker">
    <w:name w:val="Shrinker"/>
    <w:rsid w:val="00CA1DB0"/>
    <w:rPr>
      <w:rFonts w:ascii="Times New Roman" w:hAnsi="Times New Roman"/>
      <w:sz w:val="10"/>
      <w:szCs w:val="13"/>
    </w:rPr>
  </w:style>
  <w:style w:type="paragraph" w:customStyle="1" w:styleId="CardDownx15">
    <w:name w:val="CardDown x1.5"/>
    <w:basedOn w:val="Header"/>
    <w:uiPriority w:val="99"/>
    <w:qFormat/>
    <w:rsid w:val="00CA1DB0"/>
    <w:pPr>
      <w:tabs>
        <w:tab w:val="clear" w:pos="4680"/>
        <w:tab w:val="clear" w:pos="9360"/>
        <w:tab w:val="center" w:pos="4320"/>
        <w:tab w:val="right" w:pos="8640"/>
      </w:tabs>
    </w:pPr>
    <w:rPr>
      <w:sz w:val="14"/>
    </w:rPr>
  </w:style>
  <w:style w:type="character" w:customStyle="1" w:styleId="heading2char0">
    <w:name w:val="heading2char"/>
    <w:basedOn w:val="DefaultParagraphFont"/>
    <w:rsid w:val="00CA1DB0"/>
  </w:style>
  <w:style w:type="character" w:customStyle="1" w:styleId="heading3char1">
    <w:name w:val="heading3char1"/>
    <w:basedOn w:val="DefaultParagraphFont"/>
    <w:rsid w:val="00CA1DB0"/>
  </w:style>
  <w:style w:type="character" w:customStyle="1" w:styleId="underlinea">
    <w:name w:val="underlinea"/>
    <w:basedOn w:val="DefaultParagraphFont"/>
    <w:rsid w:val="00CA1DB0"/>
  </w:style>
  <w:style w:type="character" w:customStyle="1" w:styleId="StyleUnderlineChar9pt2">
    <w:name w:val="Style Underline Char + 9 pt2"/>
    <w:rsid w:val="00CA1DB0"/>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A1DB0"/>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CA1DB0"/>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CA1DB0"/>
    <w:rPr>
      <w:rFonts w:ascii="Arial Narrow" w:hAnsi="Arial Narrow" w:cs="Calibri"/>
      <w:sz w:val="18"/>
      <w:szCs w:val="20"/>
    </w:rPr>
  </w:style>
  <w:style w:type="paragraph" w:customStyle="1" w:styleId="ecxmsonormal">
    <w:name w:val="ecxmsonormal"/>
    <w:basedOn w:val="Normal"/>
    <w:uiPriority w:val="99"/>
    <w:qFormat/>
    <w:rsid w:val="00CA1DB0"/>
    <w:pPr>
      <w:spacing w:before="100" w:beforeAutospacing="1" w:after="100" w:afterAutospacing="1"/>
    </w:pPr>
  </w:style>
  <w:style w:type="character" w:customStyle="1" w:styleId="FontStyle232">
    <w:name w:val="Font Style232"/>
    <w:uiPriority w:val="99"/>
    <w:rsid w:val="00CA1DB0"/>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A1DB0"/>
    <w:pPr>
      <w:spacing w:after="160" w:line="259" w:lineRule="auto"/>
    </w:pPr>
    <w:rPr>
      <w:rFonts w:eastAsiaTheme="minorHAnsi" w:cs="Calibri"/>
      <w:b/>
      <w:sz w:val="22"/>
      <w:u w:val="thick"/>
    </w:rPr>
  </w:style>
  <w:style w:type="character" w:customStyle="1" w:styleId="erasure">
    <w:name w:val="erasure"/>
    <w:rsid w:val="00CA1DB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A1DB0"/>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CA1DB0"/>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A1DB0"/>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A1DB0"/>
    <w:rPr>
      <w:rFonts w:ascii="Arial Narrow" w:hAnsi="Arial Narrow" w:cs="Calibri"/>
      <w:szCs w:val="20"/>
      <w:u w:val="thick"/>
      <w:bdr w:val="single" w:sz="4" w:space="0" w:color="auto"/>
    </w:rPr>
  </w:style>
  <w:style w:type="character" w:customStyle="1" w:styleId="MicroTextCharChar">
    <w:name w:val="MicroText Char Char"/>
    <w:rsid w:val="00CA1DB0"/>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A1DB0"/>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CA1DB0"/>
    <w:rPr>
      <w:rFonts w:ascii="Arial Narrow" w:hAnsi="Arial Narrow"/>
      <w:u w:val="thick"/>
    </w:rPr>
  </w:style>
  <w:style w:type="character" w:customStyle="1" w:styleId="UnderliningCharChar1CharCharChar">
    <w:name w:val="Underlining Char Char1 Char Char Char"/>
    <w:link w:val="UnderliningCharChar1CharChar"/>
    <w:rsid w:val="00CA1DB0"/>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CA1DB0"/>
    <w:pPr>
      <w:ind w:left="576"/>
    </w:pPr>
    <w:rPr>
      <w:rFonts w:asciiTheme="minorHAnsi" w:hAnsiTheme="minorHAnsi" w:cstheme="minorBidi"/>
      <w:b/>
      <w:szCs w:val="24"/>
      <w:u w:val="single"/>
    </w:rPr>
  </w:style>
  <w:style w:type="character" w:customStyle="1" w:styleId="UnderliningCharCharChar">
    <w:name w:val="Underlining Char Char Char"/>
    <w:rsid w:val="00CA1DB0"/>
    <w:rPr>
      <w:rFonts w:ascii="Arial Narrow" w:eastAsia="Times New Roman" w:hAnsi="Arial Narrow" w:cs="Times New Roman"/>
      <w:sz w:val="20"/>
      <w:szCs w:val="24"/>
      <w:u w:val="thick"/>
    </w:rPr>
  </w:style>
  <w:style w:type="paragraph" w:customStyle="1" w:styleId="Style120">
    <w:name w:val="Style 12"/>
    <w:uiPriority w:val="99"/>
    <w:qFormat/>
    <w:rsid w:val="00CA1DB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CA1DB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A1DB0"/>
  </w:style>
  <w:style w:type="paragraph" w:customStyle="1" w:styleId="Emphasis3">
    <w:name w:val="Emphasis3"/>
    <w:uiPriority w:val="99"/>
    <w:qFormat/>
    <w:rsid w:val="00CA1DB0"/>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CA1DB0"/>
    <w:rPr>
      <w:rFonts w:ascii="Arial Narrow" w:eastAsia="Calibri" w:hAnsi="Arial Narrow"/>
      <w:strike/>
      <w:u w:val="single"/>
    </w:rPr>
  </w:style>
  <w:style w:type="character" w:customStyle="1" w:styleId="OffensiveLanguageChar">
    <w:name w:val="Offensive Language Char"/>
    <w:rsid w:val="00CA1DB0"/>
    <w:rPr>
      <w:rFonts w:ascii="Arial Narrow" w:hAnsi="Arial Narrow"/>
      <w:strike/>
      <w:szCs w:val="24"/>
      <w:u w:val="single"/>
      <w:lang w:val="en-US" w:eastAsia="en-US" w:bidi="ar-SA"/>
    </w:rPr>
  </w:style>
  <w:style w:type="paragraph" w:customStyle="1" w:styleId="Style180">
    <w:name w:val="Style 18"/>
    <w:uiPriority w:val="99"/>
    <w:qFormat/>
    <w:rsid w:val="00CA1DB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CA1DB0"/>
  </w:style>
  <w:style w:type="paragraph" w:customStyle="1" w:styleId="txgreen">
    <w:name w:val="txgreen"/>
    <w:basedOn w:val="Normal"/>
    <w:uiPriority w:val="99"/>
    <w:qFormat/>
    <w:rsid w:val="00CA1DB0"/>
    <w:pPr>
      <w:spacing w:before="100" w:beforeAutospacing="1" w:after="100" w:afterAutospacing="1"/>
    </w:pPr>
  </w:style>
  <w:style w:type="character" w:customStyle="1" w:styleId="facebook-share-count">
    <w:name w:val="facebook-share-count"/>
    <w:basedOn w:val="DefaultParagraphFont"/>
    <w:rsid w:val="00CA1DB0"/>
  </w:style>
  <w:style w:type="paragraph" w:customStyle="1" w:styleId="rtecenter">
    <w:name w:val="rtecenter"/>
    <w:basedOn w:val="Normal"/>
    <w:uiPriority w:val="99"/>
    <w:qFormat/>
    <w:rsid w:val="00CA1DB0"/>
    <w:pPr>
      <w:spacing w:before="100" w:beforeAutospacing="1" w:after="100" w:afterAutospacing="1"/>
    </w:pPr>
  </w:style>
  <w:style w:type="character" w:customStyle="1" w:styleId="smallcaps0">
    <w:name w:val="small_caps"/>
    <w:basedOn w:val="DefaultParagraphFont"/>
    <w:rsid w:val="00CA1DB0"/>
  </w:style>
  <w:style w:type="character" w:customStyle="1" w:styleId="Bold12">
    <w:name w:val="Bold12"/>
    <w:uiPriority w:val="1"/>
    <w:qFormat/>
    <w:rsid w:val="00CA1DB0"/>
    <w:rPr>
      <w:rFonts w:ascii="Times New Roman" w:hAnsi="Times New Roman"/>
      <w:b/>
      <w:sz w:val="24"/>
    </w:rPr>
  </w:style>
  <w:style w:type="character" w:customStyle="1" w:styleId="NotBold10Final">
    <w:name w:val="NotBold10Final"/>
    <w:uiPriority w:val="1"/>
    <w:qFormat/>
    <w:rsid w:val="00CA1DB0"/>
    <w:rPr>
      <w:rFonts w:ascii="Times New Roman" w:hAnsi="Times New Roman"/>
      <w:b w:val="0"/>
      <w:i w:val="0"/>
      <w:sz w:val="20"/>
    </w:rPr>
  </w:style>
  <w:style w:type="character" w:customStyle="1" w:styleId="slug-elocation">
    <w:name w:val="slug-elocation"/>
    <w:basedOn w:val="DefaultParagraphFont"/>
    <w:rsid w:val="00CA1DB0"/>
  </w:style>
  <w:style w:type="character" w:customStyle="1" w:styleId="fu-autorenangabe-fu-beschreibung">
    <w:name w:val="fu-autorenangabe-fu-beschreibung"/>
    <w:rsid w:val="00CA1DB0"/>
  </w:style>
  <w:style w:type="paragraph" w:customStyle="1" w:styleId="introshadow">
    <w:name w:val="intro_shadow"/>
    <w:basedOn w:val="Normal"/>
    <w:uiPriority w:val="99"/>
    <w:qFormat/>
    <w:rsid w:val="00CA1DB0"/>
    <w:pPr>
      <w:spacing w:before="100" w:beforeAutospacing="1" w:after="100" w:afterAutospacing="1"/>
    </w:pPr>
  </w:style>
  <w:style w:type="paragraph" w:customStyle="1" w:styleId="articleintro">
    <w:name w:val="articleintro"/>
    <w:basedOn w:val="Normal"/>
    <w:uiPriority w:val="99"/>
    <w:qFormat/>
    <w:rsid w:val="00CA1DB0"/>
    <w:pPr>
      <w:spacing w:before="100" w:beforeAutospacing="1" w:after="100" w:afterAutospacing="1"/>
    </w:pPr>
  </w:style>
  <w:style w:type="character" w:customStyle="1" w:styleId="commentscontainer">
    <w:name w:val="comments_container"/>
    <w:basedOn w:val="DefaultParagraphFont"/>
    <w:rsid w:val="00CA1DB0"/>
  </w:style>
  <w:style w:type="paragraph" w:customStyle="1" w:styleId="Caption4">
    <w:name w:val="Caption4"/>
    <w:basedOn w:val="Normal"/>
    <w:uiPriority w:val="99"/>
    <w:qFormat/>
    <w:rsid w:val="00CA1DB0"/>
    <w:pPr>
      <w:spacing w:before="100" w:beforeAutospacing="1" w:after="100" w:afterAutospacing="1"/>
    </w:pPr>
  </w:style>
  <w:style w:type="paragraph" w:customStyle="1" w:styleId="publishedon">
    <w:name w:val="published_on"/>
    <w:basedOn w:val="Normal"/>
    <w:uiPriority w:val="99"/>
    <w:qFormat/>
    <w:rsid w:val="00CA1DB0"/>
    <w:pPr>
      <w:spacing w:before="100" w:beforeAutospacing="1" w:after="100" w:afterAutospacing="1"/>
    </w:pPr>
  </w:style>
  <w:style w:type="character" w:customStyle="1" w:styleId="hparticlefooter">
    <w:name w:val="hparticlefooter"/>
    <w:basedOn w:val="DefaultParagraphFont"/>
    <w:rsid w:val="00CA1DB0"/>
  </w:style>
  <w:style w:type="table" w:customStyle="1" w:styleId="TableGrid20">
    <w:name w:val="Table Grid2"/>
    <w:basedOn w:val="TableNormal"/>
    <w:next w:val="TableGrid"/>
    <w:rsid w:val="00CA1D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A1DB0"/>
  </w:style>
  <w:style w:type="character" w:customStyle="1" w:styleId="BlockCharCharCharCharChar">
    <w:name w:val="Block Char Char Char Char Char"/>
    <w:aliases w:val="Block Char Char Char Char Char Char Char Char,Block Char Char Char Char Char Char Char1"/>
    <w:basedOn w:val="DefaultParagraphFont"/>
    <w:rsid w:val="00CA1DB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A1DB0"/>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A1DB0"/>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CA1DB0"/>
    <w:rPr>
      <w:b/>
      <w:color w:val="000000"/>
      <w:u w:val="single"/>
    </w:rPr>
  </w:style>
  <w:style w:type="character" w:customStyle="1" w:styleId="CiteEmphasisChar">
    <w:name w:val="Cite/Emphasis Char"/>
    <w:basedOn w:val="DefaultParagraphFont"/>
    <w:link w:val="CiteEmphasis"/>
    <w:rsid w:val="00CA1DB0"/>
    <w:rPr>
      <w:rFonts w:ascii="Calibri" w:hAnsi="Calibri" w:cs="Calibri"/>
      <w:b/>
      <w:color w:val="000000"/>
      <w:u w:val="single"/>
    </w:rPr>
  </w:style>
  <w:style w:type="character" w:customStyle="1" w:styleId="ReadText">
    <w:name w:val="Read Text"/>
    <w:basedOn w:val="DefaultParagraphFont"/>
    <w:rsid w:val="00CA1DB0"/>
    <w:rPr>
      <w:rFonts w:ascii="Times New Roman" w:hAnsi="Times New Roman"/>
      <w:b/>
      <w:bCs/>
      <w:sz w:val="24"/>
      <w:u w:val="single"/>
    </w:rPr>
  </w:style>
  <w:style w:type="paragraph" w:customStyle="1" w:styleId="Styleunread8pt">
    <w:name w:val="Style unread + 8 pt"/>
    <w:basedOn w:val="Normal"/>
    <w:link w:val="Styleunread8ptChar"/>
    <w:qFormat/>
    <w:rsid w:val="00CA1DB0"/>
    <w:rPr>
      <w:color w:val="000000"/>
      <w:sz w:val="16"/>
    </w:rPr>
  </w:style>
  <w:style w:type="character" w:customStyle="1" w:styleId="Styleunread8ptChar">
    <w:name w:val="Style unread + 8 pt Char"/>
    <w:basedOn w:val="DefaultParagraphFont"/>
    <w:link w:val="Styleunread8pt"/>
    <w:rsid w:val="00CA1DB0"/>
    <w:rPr>
      <w:rFonts w:ascii="Calibri" w:hAnsi="Calibri" w:cs="Calibri"/>
      <w:color w:val="000000"/>
      <w:sz w:val="16"/>
    </w:rPr>
  </w:style>
  <w:style w:type="character" w:customStyle="1" w:styleId="main">
    <w:name w:val="main"/>
    <w:basedOn w:val="DefaultParagraphFont"/>
    <w:rsid w:val="00CA1DB0"/>
  </w:style>
  <w:style w:type="character" w:customStyle="1" w:styleId="textunderlineCharChar">
    <w:name w:val="text underline Char Char"/>
    <w:basedOn w:val="DefaultParagraphFont"/>
    <w:rsid w:val="00CA1DB0"/>
    <w:rPr>
      <w:rFonts w:ascii="Garamond" w:hAnsi="Garamond" w:cs="Calibri"/>
      <w:color w:val="000000"/>
      <w:u w:val="single"/>
    </w:rPr>
  </w:style>
  <w:style w:type="character" w:customStyle="1" w:styleId="textboldChar">
    <w:name w:val="text bold Char"/>
    <w:basedOn w:val="DefaultParagraphFont"/>
    <w:rsid w:val="00CA1DB0"/>
    <w:rPr>
      <w:rFonts w:ascii="Times New Roman" w:hAnsi="Times New Roman" w:cs="Calibri"/>
      <w:b/>
      <w:color w:val="000000"/>
      <w:sz w:val="24"/>
      <w:szCs w:val="24"/>
      <w:u w:val="thick"/>
    </w:rPr>
  </w:style>
  <w:style w:type="paragraph" w:customStyle="1" w:styleId="ekprop-p">
    <w:name w:val="ekprop-p"/>
    <w:basedOn w:val="Normal"/>
    <w:uiPriority w:val="99"/>
    <w:qFormat/>
    <w:rsid w:val="00CA1DB0"/>
    <w:pPr>
      <w:spacing w:before="100" w:beforeAutospacing="1" w:after="100" w:afterAutospacing="1"/>
    </w:pPr>
    <w:rPr>
      <w:color w:val="58585B"/>
      <w:sz w:val="16"/>
      <w:szCs w:val="16"/>
    </w:rPr>
  </w:style>
  <w:style w:type="paragraph" w:customStyle="1" w:styleId="ShrinkCharChar">
    <w:name w:val="Shrink Char Char"/>
    <w:link w:val="ShrinkCharCharChar"/>
    <w:qFormat/>
    <w:rsid w:val="00CA1DB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A1DB0"/>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CA1DB0"/>
    <w:rPr>
      <w:color w:val="000000"/>
      <w:sz w:val="16"/>
    </w:rPr>
  </w:style>
  <w:style w:type="character" w:customStyle="1" w:styleId="SmalltextCharChar">
    <w:name w:val="Smalltext Char Char"/>
    <w:basedOn w:val="DefaultParagraphFont"/>
    <w:link w:val="SmalltextChar0"/>
    <w:rsid w:val="00CA1DB0"/>
    <w:rPr>
      <w:rFonts w:ascii="Calibri" w:hAnsi="Calibri" w:cs="Calibri"/>
      <w:color w:val="000000"/>
      <w:sz w:val="16"/>
    </w:rPr>
  </w:style>
  <w:style w:type="character" w:customStyle="1" w:styleId="FullCiteCharChar">
    <w:name w:val="Full Cite Char Char"/>
    <w:basedOn w:val="DefaultParagraphFont"/>
    <w:rsid w:val="00CA1DB0"/>
    <w:rPr>
      <w:rFonts w:ascii="Georgia" w:hAnsi="Georgia" w:cs="Calibri"/>
      <w:color w:val="000000"/>
      <w:sz w:val="20"/>
      <w:szCs w:val="24"/>
    </w:rPr>
  </w:style>
  <w:style w:type="character" w:customStyle="1" w:styleId="submitted-wrapper">
    <w:name w:val="submitted-wrapper"/>
    <w:basedOn w:val="DefaultParagraphFont"/>
    <w:rsid w:val="00CA1DB0"/>
  </w:style>
  <w:style w:type="paragraph" w:customStyle="1" w:styleId="CardFormatCharCharCharCharCharChar">
    <w:name w:val="Card Format Char Char Char Char Char Char"/>
    <w:basedOn w:val="Normal"/>
    <w:uiPriority w:val="99"/>
    <w:qFormat/>
    <w:rsid w:val="00CA1DB0"/>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CA1DB0"/>
  </w:style>
  <w:style w:type="character" w:customStyle="1" w:styleId="honorific-prefix">
    <w:name w:val="honorific-prefix"/>
    <w:basedOn w:val="DefaultParagraphFont"/>
    <w:rsid w:val="00CA1DB0"/>
  </w:style>
  <w:style w:type="character" w:customStyle="1" w:styleId="family-name">
    <w:name w:val="family-name"/>
    <w:basedOn w:val="DefaultParagraphFont"/>
    <w:rsid w:val="00CA1DB0"/>
  </w:style>
  <w:style w:type="character" w:customStyle="1" w:styleId="chead">
    <w:name w:val="chead"/>
    <w:basedOn w:val="DefaultParagraphFont"/>
    <w:rsid w:val="00CA1DB0"/>
  </w:style>
  <w:style w:type="paragraph" w:customStyle="1" w:styleId="endarticle">
    <w:name w:val="endarticle"/>
    <w:basedOn w:val="Normal"/>
    <w:uiPriority w:val="99"/>
    <w:qFormat/>
    <w:rsid w:val="00CA1DB0"/>
    <w:pPr>
      <w:spacing w:before="100" w:beforeAutospacing="1" w:after="100" w:afterAutospacing="1"/>
    </w:pPr>
    <w:rPr>
      <w:rFonts w:eastAsia="Times New Roman"/>
    </w:rPr>
  </w:style>
  <w:style w:type="paragraph" w:customStyle="1" w:styleId="a-body-text">
    <w:name w:val="a-body-text"/>
    <w:basedOn w:val="Normal"/>
    <w:uiPriority w:val="99"/>
    <w:qFormat/>
    <w:rsid w:val="00CA1DB0"/>
    <w:pPr>
      <w:spacing w:before="100" w:beforeAutospacing="1" w:after="100" w:afterAutospacing="1"/>
    </w:pPr>
    <w:rPr>
      <w:rFonts w:eastAsia="Times New Roman"/>
    </w:rPr>
  </w:style>
  <w:style w:type="paragraph" w:customStyle="1" w:styleId="obgpara">
    <w:name w:val="obg_para"/>
    <w:basedOn w:val="Normal"/>
    <w:uiPriority w:val="99"/>
    <w:qFormat/>
    <w:rsid w:val="00CA1DB0"/>
    <w:pPr>
      <w:spacing w:before="100" w:beforeAutospacing="1" w:after="100" w:afterAutospacing="1"/>
    </w:pPr>
    <w:rPr>
      <w:rFonts w:eastAsia="Times New Roman"/>
    </w:rPr>
  </w:style>
  <w:style w:type="character" w:customStyle="1" w:styleId="obgcapsstart">
    <w:name w:val="obg_caps_start"/>
    <w:basedOn w:val="DefaultParagraphFont"/>
    <w:rsid w:val="00CA1DB0"/>
  </w:style>
  <w:style w:type="character" w:customStyle="1" w:styleId="the-author">
    <w:name w:val="the-author"/>
    <w:basedOn w:val="DefaultParagraphFont"/>
    <w:rsid w:val="00CA1DB0"/>
  </w:style>
  <w:style w:type="character" w:customStyle="1" w:styleId="top-publish">
    <w:name w:val="top-publish"/>
    <w:basedOn w:val="DefaultParagraphFont"/>
    <w:rsid w:val="00CA1DB0"/>
  </w:style>
  <w:style w:type="character" w:customStyle="1" w:styleId="byline-italic">
    <w:name w:val="byline-italic"/>
    <w:basedOn w:val="DefaultParagraphFont"/>
    <w:rsid w:val="00CA1DB0"/>
  </w:style>
  <w:style w:type="character" w:customStyle="1" w:styleId="rednegchange">
    <w:name w:val="red_neg_change"/>
    <w:basedOn w:val="DefaultParagraphFont"/>
    <w:rsid w:val="00CA1DB0"/>
  </w:style>
  <w:style w:type="character" w:customStyle="1" w:styleId="wsodqchgshow">
    <w:name w:val="wsodq_chgshow"/>
    <w:basedOn w:val="DefaultParagraphFont"/>
    <w:rsid w:val="00CA1DB0"/>
  </w:style>
  <w:style w:type="character" w:customStyle="1" w:styleId="cnbcsbhdcomp">
    <w:name w:val="cnbc_sbhd_comp"/>
    <w:basedOn w:val="DefaultParagraphFont"/>
    <w:rsid w:val="00CA1DB0"/>
  </w:style>
  <w:style w:type="character" w:customStyle="1" w:styleId="listpipe">
    <w:name w:val="listpipe"/>
    <w:basedOn w:val="DefaultParagraphFont"/>
    <w:rsid w:val="00CA1DB0"/>
  </w:style>
  <w:style w:type="character" w:customStyle="1" w:styleId="gd">
    <w:name w:val="gd"/>
    <w:basedOn w:val="DefaultParagraphFont"/>
    <w:rsid w:val="00CA1DB0"/>
  </w:style>
  <w:style w:type="character" w:customStyle="1" w:styleId="g3">
    <w:name w:val="g3"/>
    <w:basedOn w:val="DefaultParagraphFont"/>
    <w:rsid w:val="00CA1DB0"/>
  </w:style>
  <w:style w:type="character" w:customStyle="1" w:styleId="hb">
    <w:name w:val="hb"/>
    <w:basedOn w:val="DefaultParagraphFont"/>
    <w:rsid w:val="00CA1DB0"/>
  </w:style>
  <w:style w:type="character" w:customStyle="1" w:styleId="g2">
    <w:name w:val="g2"/>
    <w:basedOn w:val="DefaultParagraphFont"/>
    <w:rsid w:val="00CA1DB0"/>
  </w:style>
  <w:style w:type="character" w:customStyle="1" w:styleId="nameplatehead">
    <w:name w:val="nameplatehead"/>
    <w:basedOn w:val="DefaultParagraphFont"/>
    <w:rsid w:val="00CA1DB0"/>
  </w:style>
  <w:style w:type="character" w:customStyle="1" w:styleId="nameplatelink">
    <w:name w:val="nameplatelink"/>
    <w:basedOn w:val="DefaultParagraphFont"/>
    <w:rsid w:val="00CA1DB0"/>
  </w:style>
  <w:style w:type="paragraph" w:customStyle="1" w:styleId="calibre8">
    <w:name w:val="calibre8"/>
    <w:basedOn w:val="Normal"/>
    <w:uiPriority w:val="99"/>
    <w:qFormat/>
    <w:rsid w:val="00CA1DB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A1DB0"/>
  </w:style>
  <w:style w:type="paragraph" w:customStyle="1" w:styleId="BodyTextIndent21">
    <w:name w:val="Body Text Indent 21"/>
    <w:basedOn w:val="Normal"/>
    <w:next w:val="BodyTextIndent2"/>
    <w:unhideWhenUsed/>
    <w:rsid w:val="00CA1DB0"/>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CA1DB0"/>
    <w:rPr>
      <w:rFonts w:ascii="Georgia" w:hAnsi="Georgia"/>
    </w:rPr>
  </w:style>
  <w:style w:type="character" w:customStyle="1" w:styleId="5yl5">
    <w:name w:val="_5yl5"/>
    <w:basedOn w:val="DefaultParagraphFont"/>
    <w:rsid w:val="00CA1DB0"/>
  </w:style>
  <w:style w:type="paragraph" w:customStyle="1" w:styleId="fellowname">
    <w:name w:val="fellow__name"/>
    <w:basedOn w:val="Normal"/>
    <w:rsid w:val="00CA1DB0"/>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CA1DB0"/>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CA1DB0"/>
  </w:style>
  <w:style w:type="character" w:customStyle="1" w:styleId="m-268162420547309261gmail-styleboldunderline">
    <w:name w:val="m_-268162420547309261gmail-styleboldunderline"/>
    <w:basedOn w:val="DefaultParagraphFont"/>
    <w:rsid w:val="00CA1DB0"/>
  </w:style>
  <w:style w:type="character" w:customStyle="1" w:styleId="arttitle">
    <w:name w:val="art_title"/>
    <w:basedOn w:val="DefaultParagraphFont"/>
    <w:rsid w:val="00CA1DB0"/>
  </w:style>
  <w:style w:type="character" w:customStyle="1" w:styleId="serialtitle">
    <w:name w:val="serial_title"/>
    <w:basedOn w:val="DefaultParagraphFont"/>
    <w:rsid w:val="00CA1DB0"/>
  </w:style>
  <w:style w:type="character" w:customStyle="1" w:styleId="volumeissue">
    <w:name w:val="volume_issue"/>
    <w:basedOn w:val="DefaultParagraphFont"/>
    <w:rsid w:val="00CA1DB0"/>
  </w:style>
  <w:style w:type="character" w:customStyle="1" w:styleId="pagerange">
    <w:name w:val="page_range"/>
    <w:basedOn w:val="DefaultParagraphFont"/>
    <w:rsid w:val="00CA1DB0"/>
  </w:style>
  <w:style w:type="character" w:customStyle="1" w:styleId="doilink">
    <w:name w:val="doi_link"/>
    <w:basedOn w:val="DefaultParagraphFont"/>
    <w:rsid w:val="00CA1DB0"/>
  </w:style>
  <w:style w:type="character" w:customStyle="1" w:styleId="postheader">
    <w:name w:val="postheader"/>
    <w:basedOn w:val="DefaultParagraphFont"/>
    <w:rsid w:val="00CA1DB0"/>
  </w:style>
  <w:style w:type="character" w:customStyle="1" w:styleId="objectpodtogglehead">
    <w:name w:val="objectpodtogglehead"/>
    <w:basedOn w:val="DefaultParagraphFont"/>
    <w:rsid w:val="00CA1DB0"/>
  </w:style>
  <w:style w:type="character" w:customStyle="1" w:styleId="gplus1">
    <w:name w:val="gplus1"/>
    <w:basedOn w:val="DefaultParagraphFont"/>
    <w:rsid w:val="00CA1DB0"/>
  </w:style>
  <w:style w:type="character" w:customStyle="1" w:styleId="hide">
    <w:name w:val="hide"/>
    <w:basedOn w:val="DefaultParagraphFont"/>
    <w:rsid w:val="00CA1DB0"/>
  </w:style>
  <w:style w:type="character" w:customStyle="1" w:styleId="dispurl">
    <w:name w:val="dispurl"/>
    <w:basedOn w:val="DefaultParagraphFont"/>
    <w:rsid w:val="00CA1DB0"/>
  </w:style>
  <w:style w:type="character" w:customStyle="1" w:styleId="HTMLAddressChar1">
    <w:name w:val="HTML Address Char1"/>
    <w:basedOn w:val="DefaultParagraphFont"/>
    <w:uiPriority w:val="99"/>
    <w:semiHidden/>
    <w:rsid w:val="00CA1DB0"/>
    <w:rPr>
      <w:rFonts w:ascii="Calibri" w:hAnsi="Calibri" w:cs="Calibri"/>
      <w:i/>
      <w:iCs/>
    </w:rPr>
  </w:style>
  <w:style w:type="character" w:customStyle="1" w:styleId="metadata">
    <w:name w:val="metadata"/>
    <w:basedOn w:val="DefaultParagraphFont"/>
    <w:rsid w:val="00CA1DB0"/>
  </w:style>
  <w:style w:type="character" w:customStyle="1" w:styleId="textbold0">
    <w:name w:val="text_bold"/>
    <w:basedOn w:val="DefaultParagraphFont"/>
    <w:rsid w:val="00CA1DB0"/>
  </w:style>
  <w:style w:type="paragraph" w:customStyle="1" w:styleId="format-body">
    <w:name w:val="format-body"/>
    <w:basedOn w:val="Normal"/>
    <w:qFormat/>
    <w:rsid w:val="00CA1DB0"/>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CA1DB0"/>
  </w:style>
  <w:style w:type="character" w:customStyle="1" w:styleId="articlesubtitle0">
    <w:name w:val="articlesubtitle"/>
    <w:basedOn w:val="DefaultParagraphFont"/>
    <w:rsid w:val="00CA1DB0"/>
  </w:style>
  <w:style w:type="paragraph" w:customStyle="1" w:styleId="Style32">
    <w:name w:val="Style 3"/>
    <w:uiPriority w:val="99"/>
    <w:qFormat/>
    <w:rsid w:val="00CA1DB0"/>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CA1DB0"/>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CA1DB0"/>
  </w:style>
  <w:style w:type="numbering" w:customStyle="1" w:styleId="NoList112">
    <w:name w:val="No List112"/>
    <w:next w:val="NoList"/>
    <w:uiPriority w:val="99"/>
    <w:semiHidden/>
    <w:unhideWhenUsed/>
    <w:rsid w:val="00CA1DB0"/>
  </w:style>
  <w:style w:type="numbering" w:customStyle="1" w:styleId="NoList31">
    <w:name w:val="No List31"/>
    <w:next w:val="NoList"/>
    <w:uiPriority w:val="99"/>
    <w:semiHidden/>
    <w:unhideWhenUsed/>
    <w:rsid w:val="00CA1DB0"/>
  </w:style>
  <w:style w:type="table" w:customStyle="1" w:styleId="TableGrid11">
    <w:name w:val="Table Grid11"/>
    <w:basedOn w:val="TableNormal"/>
    <w:next w:val="TableGrid"/>
    <w:rsid w:val="00CA1D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CA1DB0"/>
  </w:style>
  <w:style w:type="table" w:customStyle="1" w:styleId="MediumGrid22">
    <w:name w:val="Medium Grid 22"/>
    <w:basedOn w:val="TableNormal"/>
    <w:next w:val="MediumGrid2"/>
    <w:uiPriority w:val="68"/>
    <w:rsid w:val="00CA1DB0"/>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CA1D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CA1DB0"/>
    <w:rPr>
      <w:rFonts w:ascii="Times New Roman" w:hAnsi="Times New Roman"/>
      <w:b/>
      <w:bCs/>
      <w:sz w:val="20"/>
      <w:szCs w:val="24"/>
      <w:u w:val="single"/>
    </w:rPr>
  </w:style>
  <w:style w:type="character" w:customStyle="1" w:styleId="StyleUnderliningChar9pt">
    <w:name w:val="Style Underlining Char + 9 pt"/>
    <w:rsid w:val="00CA1DB0"/>
    <w:rPr>
      <w:rFonts w:ascii="Times New Roman" w:hAnsi="Times New Roman"/>
      <w:sz w:val="20"/>
      <w:szCs w:val="24"/>
      <w:u w:val="single"/>
    </w:rPr>
  </w:style>
  <w:style w:type="character" w:customStyle="1" w:styleId="related-articlecta">
    <w:name w:val="related-article__cta"/>
    <w:basedOn w:val="DefaultParagraphFont"/>
    <w:rsid w:val="00CA1DB0"/>
  </w:style>
  <w:style w:type="character" w:customStyle="1" w:styleId="UnderlineReal">
    <w:name w:val="Underline Real"/>
    <w:uiPriority w:val="1"/>
    <w:qFormat/>
    <w:rsid w:val="00CA1DB0"/>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CA1DB0"/>
  </w:style>
  <w:style w:type="paragraph" w:customStyle="1" w:styleId="Tagnotes">
    <w:name w:val="Tag notes"/>
    <w:link w:val="TagnotesChar"/>
    <w:uiPriority w:val="4"/>
    <w:qFormat/>
    <w:rsid w:val="00CA1DB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A1DB0"/>
    <w:rPr>
      <w:rFonts w:ascii="Calibri" w:eastAsiaTheme="majorEastAsia" w:hAnsi="Calibri" w:cstheme="majorBidi"/>
      <w:b/>
      <w:color w:val="44546A" w:themeColor="text2"/>
      <w:sz w:val="24"/>
      <w:szCs w:val="24"/>
    </w:rPr>
  </w:style>
  <w:style w:type="paragraph" w:customStyle="1" w:styleId="cardnotes">
    <w:name w:val="card notes"/>
    <w:uiPriority w:val="4"/>
    <w:qFormat/>
    <w:rsid w:val="00CA1DB0"/>
    <w:rPr>
      <w:rFonts w:ascii="Calibri" w:eastAsiaTheme="majorEastAsia" w:hAnsi="Calibri" w:cstheme="majorBidi"/>
      <w:b/>
      <w:iCs/>
      <w:color w:val="538135" w:themeColor="accent6" w:themeShade="BF"/>
    </w:rPr>
  </w:style>
  <w:style w:type="paragraph" w:customStyle="1" w:styleId="Cardnotes0">
    <w:name w:val="Card notes"/>
    <w:uiPriority w:val="4"/>
    <w:qFormat/>
    <w:rsid w:val="00CA1DB0"/>
    <w:rPr>
      <w:rFonts w:ascii="Calibri" w:hAnsi="Calibri" w:cs="Calibri"/>
      <w:b/>
      <w:color w:val="538135" w:themeColor="accent6" w:themeShade="BF"/>
    </w:rPr>
  </w:style>
  <w:style w:type="paragraph" w:customStyle="1" w:styleId="ember-view">
    <w:name w:val="ember-view"/>
    <w:basedOn w:val="Normal"/>
    <w:rsid w:val="00CA1DB0"/>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CA1DB0"/>
  </w:style>
  <w:style w:type="character" w:customStyle="1" w:styleId="chapter-title-without-label">
    <w:name w:val="chapter-title-without-label"/>
    <w:basedOn w:val="DefaultParagraphFont"/>
    <w:rsid w:val="00CA1DB0"/>
  </w:style>
  <w:style w:type="paragraph" w:customStyle="1" w:styleId="TagofCard">
    <w:name w:val="Tag of Card"/>
    <w:basedOn w:val="Normaltext0"/>
    <w:next w:val="Normaltext0"/>
    <w:link w:val="TagofCardChar"/>
    <w:autoRedefine/>
    <w:qFormat/>
    <w:rsid w:val="00CA1DB0"/>
    <w:rPr>
      <w:b/>
      <w:sz w:val="28"/>
    </w:rPr>
  </w:style>
  <w:style w:type="character" w:customStyle="1" w:styleId="TagofCardChar">
    <w:name w:val="Tag of Card Char"/>
    <w:link w:val="TagofCard"/>
    <w:rsid w:val="00CA1DB0"/>
    <w:rPr>
      <w:rFonts w:ascii="Arial Narrow" w:eastAsia="SimSun" w:hAnsi="Arial Narrow" w:cs="Times New Roman"/>
      <w:b/>
      <w:color w:val="000000"/>
      <w:sz w:val="28"/>
      <w:szCs w:val="24"/>
    </w:rPr>
  </w:style>
  <w:style w:type="paragraph" w:customStyle="1" w:styleId="PageHeading">
    <w:name w:val="Page Heading"/>
    <w:basedOn w:val="Heading2"/>
    <w:qFormat/>
    <w:rsid w:val="00CA1DB0"/>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CA1DB0"/>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CA1DB0"/>
    <w:rPr>
      <w:rFonts w:cs="Times New Roman"/>
    </w:rPr>
  </w:style>
  <w:style w:type="paragraph" w:customStyle="1" w:styleId="Emphasis0">
    <w:name w:val="!!_Emphasis"/>
    <w:basedOn w:val="Normal"/>
    <w:uiPriority w:val="8"/>
    <w:qFormat/>
    <w:rsid w:val="00CA1DB0"/>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CA1DB0"/>
    <w:rPr>
      <w:rFonts w:eastAsia="Times New Roman"/>
      <w:b/>
      <w:sz w:val="26"/>
    </w:rPr>
  </w:style>
  <w:style w:type="paragraph" w:customStyle="1" w:styleId="Analytic1">
    <w:name w:val="!!_Analytic"/>
    <w:basedOn w:val="Normal"/>
    <w:link w:val="AnalyticChar1"/>
    <w:qFormat/>
    <w:rsid w:val="00CA1DB0"/>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CA1DB0"/>
    <w:rPr>
      <w:rFonts w:cs="Times New Roman"/>
    </w:rPr>
  </w:style>
  <w:style w:type="paragraph" w:customStyle="1" w:styleId="t-body-text">
    <w:name w:val="t-body-text"/>
    <w:basedOn w:val="Normal"/>
    <w:rsid w:val="00CA1DB0"/>
    <w:pPr>
      <w:spacing w:before="100" w:beforeAutospacing="1" w:after="100" w:afterAutospacing="1"/>
    </w:pPr>
    <w:rPr>
      <w:rFonts w:eastAsia="Times New Roman"/>
      <w:sz w:val="24"/>
      <w:szCs w:val="24"/>
    </w:rPr>
  </w:style>
  <w:style w:type="paragraph" w:customStyle="1" w:styleId="p-text">
    <w:name w:val="p-text"/>
    <w:basedOn w:val="Normal"/>
    <w:rsid w:val="00CA1DB0"/>
    <w:pPr>
      <w:spacing w:before="100" w:beforeAutospacing="1" w:after="100" w:afterAutospacing="1"/>
    </w:pPr>
    <w:rPr>
      <w:rFonts w:eastAsia="Times New Roman"/>
      <w:sz w:val="24"/>
      <w:szCs w:val="24"/>
    </w:rPr>
  </w:style>
  <w:style w:type="paragraph" w:customStyle="1" w:styleId="MB1">
    <w:name w:val="!!_MB"/>
    <w:basedOn w:val="Normal"/>
    <w:link w:val="MBChar"/>
    <w:qFormat/>
    <w:rsid w:val="00CA1DB0"/>
    <w:rPr>
      <w:rFonts w:eastAsia="Times New Roman"/>
      <w:b/>
      <w:color w:val="002060"/>
      <w:sz w:val="28"/>
      <w:szCs w:val="24"/>
    </w:rPr>
  </w:style>
  <w:style w:type="character" w:customStyle="1" w:styleId="MBChar">
    <w:name w:val="!!_MB Char"/>
    <w:basedOn w:val="DefaultParagraphFont"/>
    <w:link w:val="MB1"/>
    <w:rsid w:val="00CA1DB0"/>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CA1DB0"/>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CA1DB0"/>
    <w:rPr>
      <w:rFonts w:ascii="Calibri" w:eastAsia="Times New Roman" w:hAnsi="Calibri" w:cs="Calibri"/>
      <w:sz w:val="24"/>
      <w:u w:val="single"/>
    </w:rPr>
  </w:style>
  <w:style w:type="character" w:customStyle="1" w:styleId="BalloonTextChar11">
    <w:name w:val="Balloon Text Char11"/>
    <w:basedOn w:val="DefaultParagraphFont"/>
    <w:uiPriority w:val="99"/>
    <w:rsid w:val="00CA1DB0"/>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CA1DB0"/>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CA1DB0"/>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CA1DB0"/>
    <w:pPr>
      <w:contextualSpacing/>
    </w:pPr>
    <w:rPr>
      <w:rFonts w:ascii="Arial" w:eastAsia="Times New Roman" w:hAnsi="Arial" w:cs="Arial"/>
      <w:b/>
      <w:szCs w:val="20"/>
    </w:rPr>
  </w:style>
  <w:style w:type="character" w:customStyle="1" w:styleId="BodyTextFirstIndentChar11">
    <w:name w:val="Body Text First Indent Char11"/>
    <w:basedOn w:val="BodyTextChar"/>
    <w:rsid w:val="00CA1DB0"/>
    <w:rPr>
      <w:rFonts w:ascii="Calibri" w:hAnsi="Calibri" w:cs="Calibri"/>
    </w:rPr>
  </w:style>
  <w:style w:type="character" w:customStyle="1" w:styleId="EndnoteTextChar11">
    <w:name w:val="Endnote Text Char11"/>
    <w:basedOn w:val="DefaultParagraphFont"/>
    <w:rsid w:val="00CA1DB0"/>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CA1DB0"/>
    <w:rPr>
      <w:rFonts w:cs="Times New Roman"/>
    </w:rPr>
  </w:style>
  <w:style w:type="character" w:customStyle="1" w:styleId="m-7987884988147105482m1065625063539186999gmail-styleunderline">
    <w:name w:val="m_-7987884988147105482m_1065625063539186999gmail-styleunderline"/>
    <w:basedOn w:val="DefaultParagraphFont"/>
    <w:rsid w:val="00CA1DB0"/>
    <w:rPr>
      <w:rFonts w:cs="Times New Roman"/>
    </w:rPr>
  </w:style>
  <w:style w:type="character" w:customStyle="1" w:styleId="m-2831606650154326052gmail-style13ptbold">
    <w:name w:val="m_-2831606650154326052gmail-style13ptbold"/>
    <w:basedOn w:val="DefaultParagraphFont"/>
    <w:rsid w:val="00CA1DB0"/>
    <w:rPr>
      <w:rFonts w:cs="Times New Roman"/>
    </w:rPr>
  </w:style>
  <w:style w:type="paragraph" w:customStyle="1" w:styleId="pullquote1">
    <w:name w:val="pullquote1"/>
    <w:basedOn w:val="Normal"/>
    <w:rsid w:val="00CA1DB0"/>
    <w:pPr>
      <w:spacing w:before="100" w:beforeAutospacing="1" w:after="100" w:afterAutospacing="1"/>
    </w:pPr>
    <w:rPr>
      <w:rFonts w:eastAsia="Times New Roman"/>
    </w:rPr>
  </w:style>
  <w:style w:type="character" w:customStyle="1" w:styleId="day">
    <w:name w:val="day"/>
    <w:basedOn w:val="DefaultParagraphFont"/>
    <w:rsid w:val="00CA1DB0"/>
    <w:rPr>
      <w:rFonts w:cs="Times New Roman"/>
    </w:rPr>
  </w:style>
  <w:style w:type="character" w:customStyle="1" w:styleId="ojrvke-r4nke-q4bldf-r4nke">
    <w:name w:val="ojrvke-r4nke-q4bldf-r4nke"/>
    <w:basedOn w:val="DefaultParagraphFont"/>
    <w:rsid w:val="00CA1DB0"/>
    <w:rPr>
      <w:rFonts w:cs="Times New Roman"/>
    </w:rPr>
  </w:style>
  <w:style w:type="character" w:customStyle="1" w:styleId="ojrvke-r4nke-q4bldf-shaume">
    <w:name w:val="ojrvke-r4nke-q4bldf-shaume"/>
    <w:basedOn w:val="DefaultParagraphFont"/>
    <w:rsid w:val="00CA1DB0"/>
    <w:rPr>
      <w:rFonts w:cs="Times New Roman"/>
    </w:rPr>
  </w:style>
  <w:style w:type="character" w:customStyle="1" w:styleId="ojrvke-r4nke-q4bldf-oqlbge">
    <w:name w:val="ojrvke-r4nke-q4bldf-oqlbge"/>
    <w:basedOn w:val="DefaultParagraphFont"/>
    <w:rsid w:val="00CA1DB0"/>
    <w:rPr>
      <w:rFonts w:cs="Times New Roman"/>
    </w:rPr>
  </w:style>
  <w:style w:type="character" w:customStyle="1" w:styleId="article-recirc-link-text">
    <w:name w:val="article-recirc-link-text"/>
    <w:basedOn w:val="DefaultParagraphFont"/>
    <w:rsid w:val="00CA1DB0"/>
    <w:rPr>
      <w:rFonts w:cs="Times New Roman"/>
    </w:rPr>
  </w:style>
  <w:style w:type="character" w:customStyle="1" w:styleId="author-list-item">
    <w:name w:val="author-list-item"/>
    <w:basedOn w:val="DefaultParagraphFont"/>
    <w:rsid w:val="00CA1DB0"/>
    <w:rPr>
      <w:rFonts w:cs="Times New Roman"/>
    </w:rPr>
  </w:style>
  <w:style w:type="character" w:customStyle="1" w:styleId="vw-date-box-date">
    <w:name w:val="vw-date-box-date"/>
    <w:basedOn w:val="DefaultParagraphFont"/>
    <w:rsid w:val="00CA1DB0"/>
    <w:rPr>
      <w:rFonts w:cs="Times New Roman"/>
    </w:rPr>
  </w:style>
  <w:style w:type="character" w:customStyle="1" w:styleId="vw-date-box-month">
    <w:name w:val="vw-date-box-month"/>
    <w:basedOn w:val="DefaultParagraphFont"/>
    <w:rsid w:val="00CA1DB0"/>
    <w:rPr>
      <w:rFonts w:cs="Times New Roman"/>
    </w:rPr>
  </w:style>
  <w:style w:type="character" w:customStyle="1" w:styleId="meta-divider">
    <w:name w:val="meta-divider"/>
    <w:basedOn w:val="DefaultParagraphFont"/>
    <w:rsid w:val="00CA1DB0"/>
    <w:rPr>
      <w:rFonts w:cs="Times New Roman"/>
    </w:rPr>
  </w:style>
  <w:style w:type="character" w:customStyle="1" w:styleId="c-bylineitem">
    <w:name w:val="c-byline__item"/>
    <w:basedOn w:val="DefaultParagraphFont"/>
    <w:rsid w:val="00CA1DB0"/>
    <w:rPr>
      <w:rFonts w:cs="Times New Roman"/>
    </w:rPr>
  </w:style>
  <w:style w:type="character" w:customStyle="1" w:styleId="cit-title">
    <w:name w:val="cit-title"/>
    <w:basedOn w:val="DefaultParagraphFont"/>
    <w:rsid w:val="00CA1DB0"/>
    <w:rPr>
      <w:rFonts w:cs="Times New Roman"/>
    </w:rPr>
  </w:style>
  <w:style w:type="character" w:customStyle="1" w:styleId="button-label">
    <w:name w:val="button-label"/>
    <w:basedOn w:val="DefaultParagraphFont"/>
    <w:rsid w:val="00CA1DB0"/>
    <w:rPr>
      <w:rFonts w:cs="Times New Roman"/>
    </w:rPr>
  </w:style>
  <w:style w:type="paragraph" w:customStyle="1" w:styleId="block-flush">
    <w:name w:val="block-flush"/>
    <w:basedOn w:val="Normal"/>
    <w:rsid w:val="00CA1DB0"/>
    <w:pPr>
      <w:spacing w:before="100" w:beforeAutospacing="1" w:after="100" w:afterAutospacing="1"/>
    </w:pPr>
    <w:rPr>
      <w:rFonts w:eastAsia="Times New Roman"/>
    </w:rPr>
  </w:style>
  <w:style w:type="paragraph" w:customStyle="1" w:styleId="contrib-byline-author">
    <w:name w:val="contrib-byline-author"/>
    <w:basedOn w:val="Normal"/>
    <w:rsid w:val="00CA1DB0"/>
    <w:pPr>
      <w:spacing w:before="100" w:beforeAutospacing="1" w:after="100" w:afterAutospacing="1"/>
    </w:pPr>
    <w:rPr>
      <w:rFonts w:eastAsia="Times New Roman"/>
    </w:rPr>
  </w:style>
  <w:style w:type="character" w:customStyle="1" w:styleId="author-comma">
    <w:name w:val="author-comma"/>
    <w:basedOn w:val="DefaultParagraphFont"/>
    <w:rsid w:val="00CA1DB0"/>
    <w:rPr>
      <w:rFonts w:cs="Times New Roman"/>
    </w:rPr>
  </w:style>
  <w:style w:type="paragraph" w:customStyle="1" w:styleId="contrib-byline-title">
    <w:name w:val="contrib-byline-title"/>
    <w:basedOn w:val="Normal"/>
    <w:rsid w:val="00CA1DB0"/>
    <w:pPr>
      <w:spacing w:before="100" w:beforeAutospacing="1" w:after="100" w:afterAutospacing="1"/>
    </w:pPr>
    <w:rPr>
      <w:rFonts w:eastAsia="Times New Roman"/>
    </w:rPr>
  </w:style>
  <w:style w:type="character" w:customStyle="1" w:styleId="ng-binding">
    <w:name w:val="ng-binding"/>
    <w:basedOn w:val="DefaultParagraphFont"/>
    <w:rsid w:val="00CA1DB0"/>
    <w:rPr>
      <w:rFonts w:cs="Times New Roman"/>
    </w:rPr>
  </w:style>
  <w:style w:type="paragraph" w:customStyle="1" w:styleId="contrib-tagline">
    <w:name w:val="contrib-tagline"/>
    <w:basedOn w:val="Normal"/>
    <w:rsid w:val="00CA1DB0"/>
    <w:pPr>
      <w:spacing w:before="100" w:beforeAutospacing="1" w:after="100" w:afterAutospacing="1"/>
    </w:pPr>
    <w:rPr>
      <w:rFonts w:eastAsia="Times New Roman"/>
    </w:rPr>
  </w:style>
  <w:style w:type="character" w:customStyle="1" w:styleId="timestampdate--published">
    <w:name w:val="timestamp__date--published"/>
    <w:basedOn w:val="DefaultParagraphFont"/>
    <w:rsid w:val="00CA1DB0"/>
    <w:rPr>
      <w:rFonts w:cs="Times New Roman"/>
    </w:rPr>
  </w:style>
  <w:style w:type="character" w:customStyle="1" w:styleId="timestampdate--modified">
    <w:name w:val="timestamp__date--modified"/>
    <w:basedOn w:val="DefaultParagraphFont"/>
    <w:rsid w:val="00CA1DB0"/>
    <w:rPr>
      <w:rFonts w:cs="Times New Roman"/>
    </w:rPr>
  </w:style>
  <w:style w:type="character" w:customStyle="1" w:styleId="author-carddetailsname">
    <w:name w:val="author-card__details__name"/>
    <w:basedOn w:val="DefaultParagraphFont"/>
    <w:rsid w:val="00CA1DB0"/>
    <w:rPr>
      <w:rFonts w:cs="Times New Roman"/>
    </w:rPr>
  </w:style>
  <w:style w:type="character" w:customStyle="1" w:styleId="author-cardmicrobio">
    <w:name w:val="author-card__microbio"/>
    <w:basedOn w:val="DefaultParagraphFont"/>
    <w:rsid w:val="00CA1DB0"/>
    <w:rPr>
      <w:rFonts w:cs="Times New Roman"/>
    </w:rPr>
  </w:style>
  <w:style w:type="character" w:customStyle="1" w:styleId="fm-vol-iss-date">
    <w:name w:val="fm-vol-iss-date"/>
    <w:basedOn w:val="DefaultParagraphFont"/>
    <w:rsid w:val="00CA1DB0"/>
    <w:rPr>
      <w:rFonts w:cs="Times New Roman"/>
    </w:rPr>
  </w:style>
  <w:style w:type="paragraph" w:customStyle="1" w:styleId="single-author">
    <w:name w:val="single-author"/>
    <w:basedOn w:val="Normal"/>
    <w:rsid w:val="00CA1DB0"/>
    <w:pPr>
      <w:spacing w:before="100" w:beforeAutospacing="1" w:after="100" w:afterAutospacing="1"/>
    </w:pPr>
    <w:rPr>
      <w:rFonts w:eastAsia="Times New Roman"/>
    </w:rPr>
  </w:style>
  <w:style w:type="paragraph" w:customStyle="1" w:styleId="single-time">
    <w:name w:val="single-time"/>
    <w:basedOn w:val="Normal"/>
    <w:rsid w:val="00CA1DB0"/>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CA1DB0"/>
    <w:rPr>
      <w:rFonts w:cs="Times New Roman"/>
    </w:rPr>
  </w:style>
  <w:style w:type="paragraph" w:customStyle="1" w:styleId="text-small">
    <w:name w:val="text-small"/>
    <w:basedOn w:val="Normal"/>
    <w:rsid w:val="00CA1DB0"/>
    <w:pPr>
      <w:spacing w:before="100" w:beforeAutospacing="1" w:after="100" w:afterAutospacing="1"/>
    </w:pPr>
    <w:rPr>
      <w:rFonts w:eastAsia="Times New Roman"/>
    </w:rPr>
  </w:style>
  <w:style w:type="character" w:customStyle="1" w:styleId="show-for-medium-up">
    <w:name w:val="show-for-medium-up"/>
    <w:basedOn w:val="DefaultParagraphFont"/>
    <w:rsid w:val="00CA1DB0"/>
    <w:rPr>
      <w:rFonts w:cs="Times New Roman"/>
    </w:rPr>
  </w:style>
  <w:style w:type="paragraph" w:customStyle="1" w:styleId="comment-options">
    <w:name w:val="comment-options"/>
    <w:basedOn w:val="Normal"/>
    <w:rsid w:val="00CA1DB0"/>
    <w:pPr>
      <w:spacing w:before="100" w:beforeAutospacing="1" w:after="100" w:afterAutospacing="1"/>
    </w:pPr>
    <w:rPr>
      <w:rFonts w:eastAsia="Times New Roman"/>
    </w:rPr>
  </w:style>
  <w:style w:type="character" w:customStyle="1" w:styleId="sword">
    <w:name w:val="sword"/>
    <w:basedOn w:val="DefaultParagraphFont"/>
    <w:rsid w:val="00CA1DB0"/>
    <w:rPr>
      <w:rFonts w:cs="Times New Roman"/>
    </w:rPr>
  </w:style>
  <w:style w:type="character" w:customStyle="1" w:styleId="categories">
    <w:name w:val="categories"/>
    <w:basedOn w:val="DefaultParagraphFont"/>
    <w:rsid w:val="00CA1DB0"/>
    <w:rPr>
      <w:rFonts w:cs="Times New Roman"/>
    </w:rPr>
  </w:style>
  <w:style w:type="character" w:customStyle="1" w:styleId="hi-italic">
    <w:name w:val="hi-italic"/>
    <w:basedOn w:val="DefaultParagraphFont"/>
    <w:rsid w:val="00CA1DB0"/>
    <w:rPr>
      <w:rFonts w:cs="Times New Roman"/>
    </w:rPr>
  </w:style>
  <w:style w:type="paragraph" w:customStyle="1" w:styleId="m-profilebio-blurb">
    <w:name w:val="m-profile__bio-blurb"/>
    <w:basedOn w:val="Normal"/>
    <w:rsid w:val="00CA1DB0"/>
    <w:pPr>
      <w:spacing w:before="100" w:beforeAutospacing="1" w:after="100" w:afterAutospacing="1"/>
    </w:pPr>
    <w:rPr>
      <w:rFonts w:eastAsia="Times New Roman"/>
    </w:rPr>
  </w:style>
  <w:style w:type="paragraph" w:customStyle="1" w:styleId="mbn">
    <w:name w:val="mbn"/>
    <w:basedOn w:val="Normal"/>
    <w:rsid w:val="00CA1DB0"/>
    <w:pPr>
      <w:spacing w:before="100" w:beforeAutospacing="1" w:after="100" w:afterAutospacing="1"/>
    </w:pPr>
    <w:rPr>
      <w:rFonts w:eastAsia="Times New Roman"/>
    </w:rPr>
  </w:style>
  <w:style w:type="paragraph" w:customStyle="1" w:styleId="bylinename">
    <w:name w:val="byline__name"/>
    <w:basedOn w:val="Normal"/>
    <w:rsid w:val="00CA1DB0"/>
    <w:pPr>
      <w:spacing w:before="100" w:beforeAutospacing="1" w:after="100" w:afterAutospacing="1"/>
    </w:pPr>
    <w:rPr>
      <w:rFonts w:eastAsia="Times New Roman"/>
    </w:rPr>
  </w:style>
  <w:style w:type="paragraph" w:customStyle="1" w:styleId="byline-column">
    <w:name w:val="byline-column"/>
    <w:basedOn w:val="Normal"/>
    <w:rsid w:val="00CA1DB0"/>
    <w:pPr>
      <w:spacing w:before="100" w:beforeAutospacing="1" w:after="100" w:afterAutospacing="1"/>
    </w:pPr>
    <w:rPr>
      <w:rFonts w:eastAsia="Times New Roman"/>
    </w:rPr>
  </w:style>
  <w:style w:type="character" w:customStyle="1" w:styleId="sharetools-label">
    <w:name w:val="sharetools-label"/>
    <w:basedOn w:val="DefaultParagraphFont"/>
    <w:rsid w:val="00CA1DB0"/>
    <w:rPr>
      <w:rFonts w:cs="Times New Roman"/>
    </w:rPr>
  </w:style>
  <w:style w:type="character" w:customStyle="1" w:styleId="sharetool-text">
    <w:name w:val="sharetool-text"/>
    <w:basedOn w:val="DefaultParagraphFont"/>
    <w:rsid w:val="00CA1DB0"/>
    <w:rPr>
      <w:rFonts w:cs="Times New Roman"/>
    </w:rPr>
  </w:style>
  <w:style w:type="paragraph" w:customStyle="1" w:styleId="byline-dateline">
    <w:name w:val="byline-dateline"/>
    <w:basedOn w:val="Normal"/>
    <w:rsid w:val="00CA1DB0"/>
    <w:pPr>
      <w:spacing w:before="100" w:beforeAutospacing="1" w:after="100" w:afterAutospacing="1"/>
    </w:pPr>
    <w:rPr>
      <w:rFonts w:eastAsia="Times New Roman"/>
    </w:rPr>
  </w:style>
  <w:style w:type="character" w:customStyle="1" w:styleId="name-desc">
    <w:name w:val="name-desc"/>
    <w:basedOn w:val="DefaultParagraphFont"/>
    <w:rsid w:val="00CA1DB0"/>
    <w:rPr>
      <w:rFonts w:cs="Times New Roman"/>
    </w:rPr>
  </w:style>
  <w:style w:type="character" w:customStyle="1" w:styleId="byline-author">
    <w:name w:val="byline-author"/>
    <w:basedOn w:val="DefaultParagraphFont"/>
    <w:rsid w:val="00CA1DB0"/>
    <w:rPr>
      <w:rFonts w:cs="Times New Roman"/>
    </w:rPr>
  </w:style>
  <w:style w:type="character" w:customStyle="1" w:styleId="twitter-url">
    <w:name w:val="twitter-url"/>
    <w:basedOn w:val="DefaultParagraphFont"/>
    <w:rsid w:val="00CA1DB0"/>
    <w:rPr>
      <w:rFonts w:cs="Times New Roman"/>
    </w:rPr>
  </w:style>
  <w:style w:type="character" w:customStyle="1" w:styleId="firstpart">
    <w:name w:val="firstpart"/>
    <w:basedOn w:val="DefaultParagraphFont"/>
    <w:rsid w:val="00CA1DB0"/>
    <w:rPr>
      <w:rFonts w:cs="Times New Roman"/>
    </w:rPr>
  </w:style>
  <w:style w:type="paragraph" w:customStyle="1" w:styleId="articlepull-quote-txt">
    <w:name w:val="article__pull-quote-txt"/>
    <w:basedOn w:val="Normal"/>
    <w:rsid w:val="00CA1DB0"/>
    <w:pPr>
      <w:spacing w:before="100" w:beforeAutospacing="1" w:after="100" w:afterAutospacing="1"/>
    </w:pPr>
    <w:rPr>
      <w:rFonts w:eastAsia="Times New Roman"/>
    </w:rPr>
  </w:style>
  <w:style w:type="paragraph" w:customStyle="1" w:styleId="detail-intro-text-author">
    <w:name w:val="detail-intro-text-author"/>
    <w:basedOn w:val="Normal"/>
    <w:rsid w:val="00CA1DB0"/>
    <w:pPr>
      <w:spacing w:before="100" w:beforeAutospacing="1" w:after="100" w:afterAutospacing="1"/>
    </w:pPr>
    <w:rPr>
      <w:rFonts w:eastAsia="Times New Roman"/>
    </w:rPr>
  </w:style>
  <w:style w:type="paragraph" w:customStyle="1" w:styleId="tweetline">
    <w:name w:val="tweet_line"/>
    <w:basedOn w:val="Normal"/>
    <w:rsid w:val="00CA1DB0"/>
    <w:pPr>
      <w:spacing w:before="100" w:beforeAutospacing="1" w:after="100" w:afterAutospacing="1"/>
    </w:pPr>
    <w:rPr>
      <w:rFonts w:eastAsia="Times New Roman"/>
    </w:rPr>
  </w:style>
  <w:style w:type="character" w:customStyle="1" w:styleId="tweetquote">
    <w:name w:val="tweet_quote"/>
    <w:basedOn w:val="DefaultParagraphFont"/>
    <w:rsid w:val="00CA1DB0"/>
    <w:rPr>
      <w:rFonts w:cs="Times New Roman"/>
    </w:rPr>
  </w:style>
  <w:style w:type="character" w:customStyle="1" w:styleId="original">
    <w:name w:val="original"/>
    <w:basedOn w:val="DefaultParagraphFont"/>
    <w:rsid w:val="00CA1DB0"/>
    <w:rPr>
      <w:rFonts w:cs="Times New Roman"/>
    </w:rPr>
  </w:style>
  <w:style w:type="character" w:customStyle="1" w:styleId="flytitle-and-titletitle">
    <w:name w:val="flytitle-and-title__title"/>
    <w:basedOn w:val="DefaultParagraphFont"/>
    <w:rsid w:val="00CA1DB0"/>
    <w:rPr>
      <w:rFonts w:cs="Times New Roman"/>
    </w:rPr>
  </w:style>
  <w:style w:type="paragraph" w:customStyle="1" w:styleId="blog-postrubric">
    <w:name w:val="blog-post__rubric"/>
    <w:basedOn w:val="Normal"/>
    <w:rsid w:val="00CA1DB0"/>
    <w:pPr>
      <w:spacing w:before="100" w:beforeAutospacing="1" w:after="100" w:afterAutospacing="1"/>
    </w:pPr>
    <w:rPr>
      <w:rFonts w:eastAsia="Times New Roman"/>
    </w:rPr>
  </w:style>
  <w:style w:type="paragraph" w:customStyle="1" w:styleId="blog-postbyline-container">
    <w:name w:val="blog-post__byline-container"/>
    <w:basedOn w:val="Normal"/>
    <w:rsid w:val="00CA1DB0"/>
    <w:pPr>
      <w:spacing w:before="100" w:beforeAutospacing="1" w:after="100" w:afterAutospacing="1"/>
    </w:pPr>
    <w:rPr>
      <w:rFonts w:eastAsia="Times New Roman"/>
    </w:rPr>
  </w:style>
  <w:style w:type="character" w:customStyle="1" w:styleId="blog-postbyline">
    <w:name w:val="blog-post__byline"/>
    <w:basedOn w:val="DefaultParagraphFont"/>
    <w:rsid w:val="00CA1DB0"/>
    <w:rPr>
      <w:rFonts w:cs="Times New Roman"/>
    </w:rPr>
  </w:style>
  <w:style w:type="character" w:customStyle="1" w:styleId="a-authorbyline-prefix">
    <w:name w:val="a-author__byline-prefix"/>
    <w:basedOn w:val="DefaultParagraphFont"/>
    <w:rsid w:val="00CA1DB0"/>
    <w:rPr>
      <w:rFonts w:cs="Times New Roman"/>
    </w:rPr>
  </w:style>
  <w:style w:type="character" w:customStyle="1" w:styleId="a-authorbyline-name">
    <w:name w:val="a-author__byline-name"/>
    <w:basedOn w:val="DefaultParagraphFont"/>
    <w:rsid w:val="00CA1DB0"/>
    <w:rPr>
      <w:rFonts w:cs="Times New Roman"/>
    </w:rPr>
  </w:style>
  <w:style w:type="character" w:customStyle="1" w:styleId="weirdasstagtextChar">
    <w:name w:val="weird ass tag text Char"/>
    <w:basedOn w:val="DefaultParagraphFont"/>
    <w:link w:val="weirdasstagtext"/>
    <w:uiPriority w:val="99"/>
    <w:rsid w:val="00CA1DB0"/>
    <w:rPr>
      <w:rFonts w:ascii="Arial" w:eastAsia="Times New Roman" w:hAnsi="Arial" w:cs="Arial"/>
      <w:b/>
      <w:szCs w:val="20"/>
    </w:rPr>
  </w:style>
  <w:style w:type="character" w:customStyle="1" w:styleId="red-subtitle">
    <w:name w:val="red-subtitle"/>
    <w:basedOn w:val="DefaultParagraphFont"/>
    <w:rsid w:val="00CA1DB0"/>
    <w:rPr>
      <w:rFonts w:cs="Times New Roman"/>
    </w:rPr>
  </w:style>
  <w:style w:type="character" w:customStyle="1" w:styleId="tgc">
    <w:name w:val="_tgc"/>
    <w:basedOn w:val="DefaultParagraphFont"/>
    <w:rsid w:val="00CA1DB0"/>
    <w:rPr>
      <w:rFonts w:cs="Times New Roman"/>
    </w:rPr>
  </w:style>
  <w:style w:type="character" w:customStyle="1" w:styleId="djhat-arrow">
    <w:name w:val="djhat-arrow"/>
    <w:basedOn w:val="DefaultParagraphFont"/>
    <w:rsid w:val="00CA1DB0"/>
    <w:rPr>
      <w:rFonts w:cs="Times New Roman"/>
    </w:rPr>
  </w:style>
  <w:style w:type="character" w:customStyle="1" w:styleId="mname">
    <w:name w:val="mname"/>
    <w:basedOn w:val="DefaultParagraphFont"/>
    <w:rsid w:val="00CA1DB0"/>
    <w:rPr>
      <w:rFonts w:cs="Times New Roman"/>
    </w:rPr>
  </w:style>
  <w:style w:type="character" w:customStyle="1" w:styleId="mvalue">
    <w:name w:val="mvalue"/>
    <w:basedOn w:val="DefaultParagraphFont"/>
    <w:rsid w:val="00CA1DB0"/>
    <w:rPr>
      <w:rFonts w:cs="Times New Roman"/>
    </w:rPr>
  </w:style>
  <w:style w:type="character" w:customStyle="1" w:styleId="mchange">
    <w:name w:val="mchange"/>
    <w:basedOn w:val="DefaultParagraphFont"/>
    <w:rsid w:val="00CA1DB0"/>
    <w:rPr>
      <w:rFonts w:cs="Times New Roman"/>
    </w:rPr>
  </w:style>
  <w:style w:type="character" w:customStyle="1" w:styleId="categoryaside">
    <w:name w:val="category__aside"/>
    <w:basedOn w:val="DefaultParagraphFont"/>
    <w:rsid w:val="00CA1DB0"/>
    <w:rPr>
      <w:rFonts w:cs="Times New Roman"/>
    </w:rPr>
  </w:style>
  <w:style w:type="character" w:customStyle="1" w:styleId="article-breadcrumb-wrapper">
    <w:name w:val="article-breadcrumb-wrapper"/>
    <w:basedOn w:val="DefaultParagraphFont"/>
    <w:rsid w:val="00CA1DB0"/>
    <w:rPr>
      <w:rFonts w:cs="Times New Roman"/>
    </w:rPr>
  </w:style>
  <w:style w:type="character" w:customStyle="1" w:styleId="commentscounticon">
    <w:name w:val="comments_count_icon"/>
    <w:basedOn w:val="DefaultParagraphFont"/>
    <w:rsid w:val="00CA1DB0"/>
    <w:rPr>
      <w:rFonts w:cs="Times New Roman"/>
    </w:rPr>
  </w:style>
  <w:style w:type="character" w:customStyle="1" w:styleId="comments-count-word">
    <w:name w:val="comments-count-word"/>
    <w:basedOn w:val="DefaultParagraphFont"/>
    <w:rsid w:val="00CA1DB0"/>
    <w:rPr>
      <w:rFonts w:cs="Times New Roman"/>
    </w:rPr>
  </w:style>
  <w:style w:type="character" w:customStyle="1" w:styleId="company-name-type">
    <w:name w:val="company-name-type"/>
    <w:basedOn w:val="DefaultParagraphFont"/>
    <w:rsid w:val="00CA1DB0"/>
    <w:rPr>
      <w:rFonts w:cs="Times New Roman"/>
    </w:rPr>
  </w:style>
  <w:style w:type="character" w:customStyle="1" w:styleId="nav-prevnext-lbl">
    <w:name w:val="nav-prevnext-lbl"/>
    <w:basedOn w:val="DefaultParagraphFont"/>
    <w:rsid w:val="00CA1DB0"/>
    <w:rPr>
      <w:rFonts w:cs="Times New Roman"/>
    </w:rPr>
  </w:style>
  <w:style w:type="character" w:customStyle="1" w:styleId="nav-prevnext-hed">
    <w:name w:val="nav-prevnext-hed"/>
    <w:basedOn w:val="DefaultParagraphFont"/>
    <w:rsid w:val="00CA1DB0"/>
    <w:rPr>
      <w:rFonts w:cs="Times New Roman"/>
    </w:rPr>
  </w:style>
  <w:style w:type="character" w:customStyle="1" w:styleId="readcomments">
    <w:name w:val="readcomments"/>
    <w:basedOn w:val="DefaultParagraphFont"/>
    <w:rsid w:val="00CA1DB0"/>
    <w:rPr>
      <w:rFonts w:cs="Times New Roman"/>
    </w:rPr>
  </w:style>
  <w:style w:type="character" w:customStyle="1" w:styleId="selected-edition">
    <w:name w:val="selected-edition"/>
    <w:basedOn w:val="DefaultParagraphFont"/>
    <w:rsid w:val="00CA1DB0"/>
    <w:rPr>
      <w:rFonts w:cs="Times New Roman"/>
    </w:rPr>
  </w:style>
  <w:style w:type="character" w:customStyle="1" w:styleId="rotate">
    <w:name w:val="rotate"/>
    <w:basedOn w:val="DefaultParagraphFont"/>
    <w:rsid w:val="00CA1DB0"/>
    <w:rPr>
      <w:rFonts w:cs="Times New Roman"/>
    </w:rPr>
  </w:style>
  <w:style w:type="paragraph" w:customStyle="1" w:styleId="column-name">
    <w:name w:val="column-name"/>
    <w:basedOn w:val="Normal"/>
    <w:rsid w:val="00CA1DB0"/>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CA1DB0"/>
    <w:rPr>
      <w:rFonts w:cs="Times New Roman"/>
    </w:rPr>
  </w:style>
  <w:style w:type="paragraph" w:customStyle="1" w:styleId="Analysis">
    <w:name w:val="Analysis"/>
    <w:basedOn w:val="Heading2"/>
    <w:uiPriority w:val="4"/>
    <w:qFormat/>
    <w:rsid w:val="00CA1DB0"/>
    <w:pPr>
      <w:jc w:val="left"/>
    </w:pPr>
    <w:rPr>
      <w:rFonts w:cs="Times New Roman"/>
      <w:sz w:val="22"/>
      <w:u w:val="none"/>
    </w:rPr>
  </w:style>
  <w:style w:type="paragraph" w:customStyle="1" w:styleId="element">
    <w:name w:val="element"/>
    <w:basedOn w:val="Normal"/>
    <w:rsid w:val="00CA1DB0"/>
    <w:pPr>
      <w:spacing w:before="100" w:beforeAutospacing="1" w:after="100" w:afterAutospacing="1"/>
    </w:pPr>
    <w:rPr>
      <w:rFonts w:eastAsia="Times New Roman"/>
      <w:szCs w:val="24"/>
    </w:rPr>
  </w:style>
  <w:style w:type="character" w:customStyle="1" w:styleId="media-captiontext">
    <w:name w:val="media-caption__text"/>
    <w:basedOn w:val="DefaultParagraphFont"/>
    <w:rsid w:val="00CA1DB0"/>
    <w:rPr>
      <w:rFonts w:cs="Times New Roman"/>
    </w:rPr>
  </w:style>
  <w:style w:type="character" w:customStyle="1" w:styleId="m6210712409020973331gmail-styleunderline">
    <w:name w:val="m_6210712409020973331gmail-styleunderline"/>
    <w:basedOn w:val="DefaultParagraphFont"/>
    <w:rsid w:val="00CA1DB0"/>
    <w:rPr>
      <w:rFonts w:cs="Times New Roman"/>
    </w:rPr>
  </w:style>
  <w:style w:type="character" w:customStyle="1" w:styleId="CharChar21">
    <w:name w:val="Char Char21"/>
    <w:rsid w:val="00CA1DB0"/>
    <w:rPr>
      <w:sz w:val="26"/>
      <w:u w:val="single"/>
      <w:lang w:val="en-US" w:eastAsia="en-US"/>
    </w:rPr>
  </w:style>
  <w:style w:type="character" w:customStyle="1" w:styleId="author-bio-box">
    <w:name w:val="author-bio-box"/>
    <w:rsid w:val="00CA1DB0"/>
  </w:style>
  <w:style w:type="character" w:customStyle="1" w:styleId="BLOCKTITLEChar0">
    <w:name w:val="BLOCK TITLE Char"/>
    <w:basedOn w:val="DefaultParagraphFont"/>
    <w:link w:val="BLOCKTITLE0"/>
    <w:rsid w:val="00CA1DB0"/>
    <w:rPr>
      <w:rFonts w:ascii="Sylfaen" w:eastAsiaTheme="majorEastAsia" w:hAnsi="Sylfaen" w:cstheme="majorBidi"/>
      <w:b/>
      <w:bCs/>
      <w:caps/>
      <w:kern w:val="32"/>
      <w:sz w:val="32"/>
      <w:szCs w:val="32"/>
    </w:rPr>
  </w:style>
  <w:style w:type="character" w:customStyle="1" w:styleId="footnote-item">
    <w:name w:val="footnote-item"/>
    <w:basedOn w:val="DefaultParagraphFont"/>
    <w:rsid w:val="00CA1DB0"/>
    <w:rPr>
      <w:rFonts w:cs="Times New Roman"/>
    </w:rPr>
  </w:style>
  <w:style w:type="paragraph" w:customStyle="1" w:styleId="nospace">
    <w:name w:val="nospace"/>
    <w:basedOn w:val="Normal"/>
    <w:rsid w:val="00CA1DB0"/>
    <w:pPr>
      <w:spacing w:before="100" w:beforeAutospacing="1" w:after="100" w:afterAutospacing="1"/>
    </w:pPr>
    <w:rPr>
      <w:rFonts w:eastAsia="Times New Roman"/>
      <w:sz w:val="24"/>
    </w:rPr>
  </w:style>
  <w:style w:type="character" w:customStyle="1" w:styleId="articlehdr">
    <w:name w:val="articlehdr"/>
    <w:basedOn w:val="DefaultParagraphFont"/>
    <w:rsid w:val="00CA1DB0"/>
    <w:rPr>
      <w:rFonts w:cs="Times New Roman"/>
    </w:rPr>
  </w:style>
  <w:style w:type="character" w:customStyle="1" w:styleId="crosslinkpopup">
    <w:name w:val="crosslinkpopup"/>
    <w:rsid w:val="00CA1DB0"/>
  </w:style>
  <w:style w:type="character" w:customStyle="1" w:styleId="m-6801723250464042099gmail-s1">
    <w:name w:val="m_-6801723250464042099gmail-s1"/>
    <w:basedOn w:val="DefaultParagraphFont"/>
    <w:rsid w:val="00CA1DB0"/>
    <w:rPr>
      <w:rFonts w:cs="Times New Roman"/>
    </w:rPr>
  </w:style>
  <w:style w:type="character" w:customStyle="1" w:styleId="m-6801723250464042099gmail-apple-converted-space">
    <w:name w:val="m_-6801723250464042099gmail-apple-converted-space"/>
    <w:basedOn w:val="DefaultParagraphFont"/>
    <w:rsid w:val="00CA1DB0"/>
    <w:rPr>
      <w:rFonts w:cs="Times New Roman"/>
    </w:rPr>
  </w:style>
  <w:style w:type="character" w:customStyle="1" w:styleId="m-4762484309974835474gmail-style13ptbold">
    <w:name w:val="m_-4762484309974835474gmail-style13ptbold"/>
    <w:basedOn w:val="DefaultParagraphFont"/>
    <w:rsid w:val="00CA1DB0"/>
    <w:rPr>
      <w:rFonts w:cs="Times New Roman"/>
    </w:rPr>
  </w:style>
  <w:style w:type="character" w:customStyle="1" w:styleId="m-4762484309974835474gmail-styleunderline">
    <w:name w:val="m_-4762484309974835474gmail-styleunderline"/>
    <w:basedOn w:val="DefaultParagraphFont"/>
    <w:rsid w:val="00CA1DB0"/>
    <w:rPr>
      <w:rFonts w:cs="Times New Roman"/>
    </w:rPr>
  </w:style>
  <w:style w:type="character" w:customStyle="1" w:styleId="trcrboxheaderspan">
    <w:name w:val="trc_rbox_header_span"/>
    <w:basedOn w:val="DefaultParagraphFont"/>
    <w:rsid w:val="00CA1DB0"/>
    <w:rPr>
      <w:rFonts w:cs="Times New Roman"/>
    </w:rPr>
  </w:style>
  <w:style w:type="character" w:customStyle="1" w:styleId="video-label">
    <w:name w:val="video-label"/>
    <w:basedOn w:val="DefaultParagraphFont"/>
    <w:rsid w:val="00CA1DB0"/>
    <w:rPr>
      <w:rFonts w:cs="Times New Roman"/>
    </w:rPr>
  </w:style>
  <w:style w:type="character" w:customStyle="1" w:styleId="branding">
    <w:name w:val="branding"/>
    <w:basedOn w:val="DefaultParagraphFont"/>
    <w:rsid w:val="00CA1DB0"/>
    <w:rPr>
      <w:rFonts w:cs="Times New Roman"/>
    </w:rPr>
  </w:style>
  <w:style w:type="character" w:customStyle="1" w:styleId="powa-tease">
    <w:name w:val="powa-tease"/>
    <w:basedOn w:val="DefaultParagraphFont"/>
    <w:rsid w:val="00CA1DB0"/>
    <w:rPr>
      <w:rFonts w:cs="Times New Roman"/>
    </w:rPr>
  </w:style>
  <w:style w:type="character" w:customStyle="1" w:styleId="powa-byline">
    <w:name w:val="powa-byline"/>
    <w:basedOn w:val="DefaultParagraphFont"/>
    <w:rsid w:val="00CA1DB0"/>
    <w:rPr>
      <w:rFonts w:cs="Times New Roman"/>
    </w:rPr>
  </w:style>
  <w:style w:type="paragraph" w:customStyle="1" w:styleId="excerpt">
    <w:name w:val="excerpt"/>
    <w:basedOn w:val="Normal"/>
    <w:rsid w:val="00CA1DB0"/>
    <w:pPr>
      <w:spacing w:before="100" w:beforeAutospacing="1" w:after="100" w:afterAutospacing="1"/>
    </w:pPr>
    <w:rPr>
      <w:rFonts w:eastAsia="Times New Roman"/>
      <w:sz w:val="24"/>
    </w:rPr>
  </w:style>
  <w:style w:type="character" w:customStyle="1" w:styleId="by">
    <w:name w:val="by"/>
    <w:basedOn w:val="DefaultParagraphFont"/>
    <w:rsid w:val="00CA1DB0"/>
    <w:rPr>
      <w:rFonts w:cs="Times New Roman"/>
    </w:rPr>
  </w:style>
  <w:style w:type="character" w:customStyle="1" w:styleId="smallvideotitle">
    <w:name w:val="smallvideo_title"/>
    <w:basedOn w:val="DefaultParagraphFont"/>
    <w:rsid w:val="00CA1DB0"/>
    <w:rPr>
      <w:rFonts w:cs="Times New Roman"/>
    </w:rPr>
  </w:style>
  <w:style w:type="paragraph" w:customStyle="1" w:styleId="jwplayer-inline--title">
    <w:name w:val="jwplayer-inline--title"/>
    <w:basedOn w:val="Normal"/>
    <w:rsid w:val="00CA1DB0"/>
    <w:pPr>
      <w:spacing w:before="100" w:beforeAutospacing="1" w:after="100" w:afterAutospacing="1"/>
    </w:pPr>
    <w:rPr>
      <w:rFonts w:eastAsia="Times New Roman"/>
      <w:sz w:val="24"/>
    </w:rPr>
  </w:style>
  <w:style w:type="paragraph" w:customStyle="1" w:styleId="css-1ygdjhk">
    <w:name w:val="css-1ygdjhk"/>
    <w:basedOn w:val="Normal"/>
    <w:rsid w:val="00CA1DB0"/>
    <w:pPr>
      <w:spacing w:before="100" w:beforeAutospacing="1" w:after="100" w:afterAutospacing="1"/>
    </w:pPr>
    <w:rPr>
      <w:rFonts w:eastAsia="Times New Roman"/>
      <w:sz w:val="24"/>
    </w:rPr>
  </w:style>
  <w:style w:type="paragraph" w:customStyle="1" w:styleId="pg-bodycopy">
    <w:name w:val="pg-bodycopy"/>
    <w:basedOn w:val="Normal"/>
    <w:rsid w:val="00CA1DB0"/>
    <w:pPr>
      <w:spacing w:before="100" w:beforeAutospacing="1" w:after="100" w:afterAutospacing="1"/>
    </w:pPr>
    <w:rPr>
      <w:rFonts w:eastAsia="Times New Roman"/>
      <w:sz w:val="24"/>
    </w:rPr>
  </w:style>
  <w:style w:type="paragraph" w:customStyle="1" w:styleId="g-aipstyle0">
    <w:name w:val="g-aipstyle0"/>
    <w:basedOn w:val="Normal"/>
    <w:rsid w:val="00CA1DB0"/>
    <w:pPr>
      <w:spacing w:before="100" w:beforeAutospacing="1" w:after="100" w:afterAutospacing="1"/>
    </w:pPr>
    <w:rPr>
      <w:rFonts w:eastAsia="Times New Roman"/>
      <w:sz w:val="24"/>
    </w:rPr>
  </w:style>
  <w:style w:type="paragraph" w:customStyle="1" w:styleId="g-aipstyle1">
    <w:name w:val="g-aipstyle1"/>
    <w:basedOn w:val="Normal"/>
    <w:rsid w:val="00CA1DB0"/>
    <w:pPr>
      <w:spacing w:before="100" w:beforeAutospacing="1" w:after="100" w:afterAutospacing="1"/>
    </w:pPr>
    <w:rPr>
      <w:rFonts w:eastAsia="Times New Roman"/>
      <w:sz w:val="24"/>
    </w:rPr>
  </w:style>
  <w:style w:type="paragraph" w:customStyle="1" w:styleId="g-aipstyle2">
    <w:name w:val="g-aipstyle2"/>
    <w:basedOn w:val="Normal"/>
    <w:rsid w:val="00CA1DB0"/>
    <w:pPr>
      <w:spacing w:before="100" w:beforeAutospacing="1" w:after="100" w:afterAutospacing="1"/>
    </w:pPr>
    <w:rPr>
      <w:rFonts w:eastAsia="Times New Roman"/>
      <w:sz w:val="24"/>
    </w:rPr>
  </w:style>
  <w:style w:type="paragraph" w:customStyle="1" w:styleId="g-aipstyle3">
    <w:name w:val="g-aipstyle3"/>
    <w:basedOn w:val="Normal"/>
    <w:rsid w:val="00CA1DB0"/>
    <w:pPr>
      <w:spacing w:before="100" w:beforeAutospacing="1" w:after="100" w:afterAutospacing="1"/>
    </w:pPr>
    <w:rPr>
      <w:rFonts w:eastAsia="Times New Roman"/>
      <w:sz w:val="24"/>
    </w:rPr>
  </w:style>
  <w:style w:type="paragraph" w:customStyle="1" w:styleId="g-aipstyle4">
    <w:name w:val="g-aipstyle4"/>
    <w:basedOn w:val="Normal"/>
    <w:rsid w:val="00CA1DB0"/>
    <w:pPr>
      <w:spacing w:before="100" w:beforeAutospacing="1" w:after="100" w:afterAutospacing="1"/>
    </w:pPr>
    <w:rPr>
      <w:rFonts w:eastAsia="Times New Roman"/>
      <w:sz w:val="24"/>
    </w:rPr>
  </w:style>
  <w:style w:type="paragraph" w:customStyle="1" w:styleId="g-aipstyle5">
    <w:name w:val="g-aipstyle5"/>
    <w:basedOn w:val="Normal"/>
    <w:rsid w:val="00CA1DB0"/>
    <w:pPr>
      <w:spacing w:before="100" w:beforeAutospacing="1" w:after="100" w:afterAutospacing="1"/>
    </w:pPr>
    <w:rPr>
      <w:rFonts w:eastAsia="Times New Roman"/>
      <w:sz w:val="24"/>
    </w:rPr>
  </w:style>
  <w:style w:type="paragraph" w:customStyle="1" w:styleId="g-aipstyle6">
    <w:name w:val="g-aipstyle6"/>
    <w:basedOn w:val="Normal"/>
    <w:rsid w:val="00CA1DB0"/>
    <w:pPr>
      <w:spacing w:before="100" w:beforeAutospacing="1" w:after="100" w:afterAutospacing="1"/>
    </w:pPr>
    <w:rPr>
      <w:rFonts w:eastAsia="Times New Roman"/>
      <w:sz w:val="24"/>
    </w:rPr>
  </w:style>
  <w:style w:type="paragraph" w:customStyle="1" w:styleId="g-aipstyle7">
    <w:name w:val="g-aipstyle7"/>
    <w:basedOn w:val="Normal"/>
    <w:rsid w:val="00CA1DB0"/>
    <w:pPr>
      <w:spacing w:before="100" w:beforeAutospacing="1" w:after="100" w:afterAutospacing="1"/>
    </w:pPr>
    <w:rPr>
      <w:rFonts w:eastAsia="Times New Roman"/>
      <w:sz w:val="24"/>
    </w:rPr>
  </w:style>
  <w:style w:type="paragraph" w:customStyle="1" w:styleId="g-aipstyle8">
    <w:name w:val="g-aipstyle8"/>
    <w:basedOn w:val="Normal"/>
    <w:rsid w:val="00CA1DB0"/>
    <w:pPr>
      <w:spacing w:before="100" w:beforeAutospacing="1" w:after="100" w:afterAutospacing="1"/>
    </w:pPr>
    <w:rPr>
      <w:rFonts w:eastAsia="Times New Roman"/>
      <w:sz w:val="24"/>
    </w:rPr>
  </w:style>
  <w:style w:type="paragraph" w:customStyle="1" w:styleId="pg-caption">
    <w:name w:val="pg-caption"/>
    <w:basedOn w:val="Normal"/>
    <w:rsid w:val="00CA1DB0"/>
    <w:pPr>
      <w:spacing w:before="100" w:beforeAutospacing="1" w:after="100" w:afterAutospacing="1"/>
    </w:pPr>
    <w:rPr>
      <w:rFonts w:eastAsia="Times New Roman"/>
      <w:sz w:val="24"/>
    </w:rPr>
  </w:style>
  <w:style w:type="paragraph" w:customStyle="1" w:styleId="g-aipstyle9">
    <w:name w:val="g-aipstyle9"/>
    <w:basedOn w:val="Normal"/>
    <w:rsid w:val="00CA1DB0"/>
    <w:pPr>
      <w:spacing w:before="100" w:beforeAutospacing="1" w:after="100" w:afterAutospacing="1"/>
    </w:pPr>
    <w:rPr>
      <w:rFonts w:eastAsia="Times New Roman"/>
      <w:sz w:val="24"/>
    </w:rPr>
  </w:style>
  <w:style w:type="paragraph" w:customStyle="1" w:styleId="g-aipstyle10">
    <w:name w:val="g-aipstyle10"/>
    <w:basedOn w:val="Normal"/>
    <w:rsid w:val="00CA1DB0"/>
    <w:pPr>
      <w:spacing w:before="100" w:beforeAutospacing="1" w:after="100" w:afterAutospacing="1"/>
    </w:pPr>
    <w:rPr>
      <w:rFonts w:eastAsia="Times New Roman"/>
      <w:sz w:val="24"/>
    </w:rPr>
  </w:style>
  <w:style w:type="paragraph" w:customStyle="1" w:styleId="g-aipstyle11">
    <w:name w:val="g-aipstyle11"/>
    <w:basedOn w:val="Normal"/>
    <w:rsid w:val="00CA1DB0"/>
    <w:pPr>
      <w:spacing w:before="100" w:beforeAutospacing="1" w:after="100" w:afterAutospacing="1"/>
    </w:pPr>
    <w:rPr>
      <w:rFonts w:eastAsia="Times New Roman"/>
      <w:sz w:val="24"/>
    </w:rPr>
  </w:style>
  <w:style w:type="character" w:customStyle="1" w:styleId="scayt-misspell-word">
    <w:name w:val="scayt-misspell-word"/>
    <w:basedOn w:val="DefaultParagraphFont"/>
    <w:rsid w:val="00CA1DB0"/>
    <w:rPr>
      <w:rFonts w:cs="Times New Roman"/>
    </w:rPr>
  </w:style>
  <w:style w:type="paragraph" w:customStyle="1" w:styleId="v2-processed">
    <w:name w:val="v2-processed"/>
    <w:basedOn w:val="Normal"/>
    <w:rsid w:val="00CA1DB0"/>
    <w:pPr>
      <w:spacing w:before="100" w:beforeAutospacing="1" w:after="100" w:afterAutospacing="1"/>
    </w:pPr>
    <w:rPr>
      <w:rFonts w:eastAsia="Times New Roman"/>
      <w:sz w:val="24"/>
    </w:rPr>
  </w:style>
  <w:style w:type="character" w:customStyle="1" w:styleId="form-required">
    <w:name w:val="form-required"/>
    <w:basedOn w:val="DefaultParagraphFont"/>
    <w:rsid w:val="00CA1DB0"/>
    <w:rPr>
      <w:rFonts w:cs="Times New Roman"/>
    </w:rPr>
  </w:style>
  <w:style w:type="paragraph" w:customStyle="1" w:styleId="block">
    <w:name w:val="block"/>
    <w:basedOn w:val="Normal"/>
    <w:rsid w:val="00CA1DB0"/>
    <w:pPr>
      <w:spacing w:before="100" w:beforeAutospacing="1" w:after="100" w:afterAutospacing="1"/>
    </w:pPr>
    <w:rPr>
      <w:rFonts w:eastAsia="Times New Roman"/>
      <w:sz w:val="24"/>
      <w:szCs w:val="24"/>
    </w:rPr>
  </w:style>
  <w:style w:type="paragraph" w:customStyle="1" w:styleId="preview-module">
    <w:name w:val="preview-module"/>
    <w:basedOn w:val="Normal"/>
    <w:rsid w:val="00CA1DB0"/>
    <w:pPr>
      <w:spacing w:before="100" w:beforeAutospacing="1" w:after="100" w:afterAutospacing="1"/>
    </w:pPr>
    <w:rPr>
      <w:rFonts w:eastAsia="Times New Roman"/>
      <w:sz w:val="24"/>
      <w:szCs w:val="24"/>
    </w:rPr>
  </w:style>
  <w:style w:type="character" w:customStyle="1" w:styleId="althead">
    <w:name w:val="althead"/>
    <w:basedOn w:val="DefaultParagraphFont"/>
    <w:rsid w:val="00CA1DB0"/>
    <w:rPr>
      <w:rFonts w:cs="Times New Roman"/>
    </w:rPr>
  </w:style>
  <w:style w:type="character" w:customStyle="1" w:styleId="arbd1">
    <w:name w:val="arbd1"/>
    <w:basedOn w:val="DefaultParagraphFont"/>
    <w:rsid w:val="00CA1DB0"/>
    <w:rPr>
      <w:rFonts w:cs="Times New Roman"/>
    </w:rPr>
  </w:style>
  <w:style w:type="character" w:customStyle="1" w:styleId="unx">
    <w:name w:val="unx"/>
    <w:basedOn w:val="DefaultParagraphFont"/>
    <w:rsid w:val="00CA1DB0"/>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CA1DB0"/>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A1DB0"/>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A1DB0"/>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A1DB0"/>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CA1DB0"/>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CA1DB0"/>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CA1DB0"/>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CA1DB0"/>
    <w:rPr>
      <w:rFonts w:eastAsia="Times New Roman" w:cs="Times New Roman"/>
      <w:szCs w:val="24"/>
      <w:u w:val="thick"/>
    </w:rPr>
  </w:style>
  <w:style w:type="paragraph" w:customStyle="1" w:styleId="article-text">
    <w:name w:val="article-text"/>
    <w:basedOn w:val="Normal"/>
    <w:qFormat/>
    <w:rsid w:val="00CA1DB0"/>
    <w:pPr>
      <w:spacing w:before="100" w:beforeAutospacing="1" w:after="100" w:afterAutospacing="1"/>
    </w:pPr>
    <w:rPr>
      <w:rFonts w:eastAsia="Times New Roman"/>
      <w:sz w:val="24"/>
    </w:rPr>
  </w:style>
  <w:style w:type="character" w:customStyle="1" w:styleId="CardChar20">
    <w:name w:val="Card Char2"/>
    <w:basedOn w:val="DefaultParagraphFont"/>
    <w:rsid w:val="00CA1DB0"/>
    <w:rPr>
      <w:rFonts w:ascii="Times New Roman" w:hAnsi="Times New Roman" w:cs="Times New Roman"/>
      <w:bCs/>
      <w:color w:val="000000"/>
      <w:sz w:val="20"/>
      <w:szCs w:val="20"/>
    </w:rPr>
  </w:style>
  <w:style w:type="character" w:customStyle="1" w:styleId="A17">
    <w:name w:val="A17"/>
    <w:rsid w:val="00CA1DB0"/>
    <w:rPr>
      <w:color w:val="000000"/>
      <w:sz w:val="12"/>
    </w:rPr>
  </w:style>
  <w:style w:type="paragraph" w:customStyle="1" w:styleId="Pa19">
    <w:name w:val="Pa19"/>
    <w:basedOn w:val="Normal"/>
    <w:next w:val="Normal"/>
    <w:qFormat/>
    <w:rsid w:val="00CA1DB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A1DB0"/>
    <w:pPr>
      <w:autoSpaceDE w:val="0"/>
      <w:autoSpaceDN w:val="0"/>
      <w:adjustRightInd w:val="0"/>
      <w:spacing w:line="441" w:lineRule="atLeast"/>
    </w:pPr>
    <w:rPr>
      <w:rFonts w:ascii="Baskerville" w:eastAsia="Times New Roman" w:hAnsi="Baskerville"/>
      <w:sz w:val="24"/>
    </w:rPr>
  </w:style>
  <w:style w:type="character" w:customStyle="1" w:styleId="A14">
    <w:name w:val="A14"/>
    <w:rsid w:val="00CA1DB0"/>
    <w:rPr>
      <w:rFonts w:ascii="Frutiger 45 Light" w:hAnsi="Frutiger 45 Light"/>
      <w:b/>
      <w:i/>
      <w:color w:val="000000"/>
      <w:sz w:val="36"/>
    </w:rPr>
  </w:style>
  <w:style w:type="character" w:customStyle="1" w:styleId="A20">
    <w:name w:val="A20"/>
    <w:rsid w:val="00CA1DB0"/>
    <w:rPr>
      <w:b/>
      <w:color w:val="000000"/>
      <w:sz w:val="59"/>
    </w:rPr>
  </w:style>
  <w:style w:type="character" w:customStyle="1" w:styleId="CharCharCharCharCharCharCharCharCharCharCharCharCharCharCharCharCharCha">
    <w:name w:val="Char Char Char Char Char Char Char Char Char Char Char Char Char Char Char Char Char Cha"/>
    <w:rsid w:val="00CA1DB0"/>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CA1DB0"/>
    <w:rPr>
      <w:b/>
      <w:sz w:val="28"/>
      <w:u w:val="single"/>
      <w:lang w:val="en-US" w:eastAsia="en-US"/>
    </w:rPr>
  </w:style>
  <w:style w:type="character" w:customStyle="1" w:styleId="brief-smalltext0">
    <w:name w:val="brief-smalltext"/>
    <w:basedOn w:val="DefaultParagraphFont"/>
    <w:rsid w:val="00CA1DB0"/>
    <w:rPr>
      <w:rFonts w:cs="Times New Roman"/>
    </w:rPr>
  </w:style>
  <w:style w:type="paragraph" w:customStyle="1" w:styleId="Coverintroduction">
    <w:name w:val="Cover introduction"/>
    <w:basedOn w:val="Default"/>
    <w:next w:val="Default"/>
    <w:qFormat/>
    <w:rsid w:val="00CA1DB0"/>
    <w:pPr>
      <w:spacing w:after="0" w:line="240" w:lineRule="auto"/>
    </w:pPr>
    <w:rPr>
      <w:rFonts w:ascii="Arial" w:eastAsia="Times New Roman" w:hAnsi="Arial" w:cs="Times New Roman"/>
      <w:sz w:val="24"/>
    </w:rPr>
  </w:style>
  <w:style w:type="character" w:customStyle="1" w:styleId="style52">
    <w:name w:val="style5"/>
    <w:basedOn w:val="DefaultParagraphFont"/>
    <w:rsid w:val="00CA1DB0"/>
    <w:rPr>
      <w:rFonts w:cs="Times New Roman"/>
    </w:rPr>
  </w:style>
  <w:style w:type="character" w:customStyle="1" w:styleId="TagCharCharCharCharCharChar">
    <w:name w:val="Tag Char Char Char Char Char Char"/>
    <w:rsid w:val="00CA1DB0"/>
    <w:rPr>
      <w:b/>
      <w:sz w:val="26"/>
      <w:lang w:val="en-US" w:eastAsia="en-US"/>
    </w:rPr>
  </w:style>
  <w:style w:type="character" w:customStyle="1" w:styleId="pmterms3">
    <w:name w:val="pmterms3"/>
    <w:basedOn w:val="DefaultParagraphFont"/>
    <w:rsid w:val="00CA1DB0"/>
    <w:rPr>
      <w:rFonts w:cs="Times New Roman"/>
    </w:rPr>
  </w:style>
  <w:style w:type="character" w:customStyle="1" w:styleId="interiorheadline">
    <w:name w:val="interiorheadline"/>
    <w:basedOn w:val="DefaultParagraphFont"/>
    <w:rsid w:val="00CA1DB0"/>
    <w:rPr>
      <w:rFonts w:cs="Times New Roman"/>
    </w:rPr>
  </w:style>
  <w:style w:type="character" w:customStyle="1" w:styleId="Heading31CharCharCharChar1">
    <w:name w:val="Heading 31 Char Char Char Char1"/>
    <w:rsid w:val="00CA1DB0"/>
    <w:rPr>
      <w:b/>
      <w:sz w:val="26"/>
      <w:lang w:val="en-US" w:eastAsia="en-US"/>
    </w:rPr>
  </w:style>
  <w:style w:type="character" w:customStyle="1" w:styleId="Heading31CharCharChar">
    <w:name w:val="Heading 31 Char Char Char"/>
    <w:rsid w:val="00CA1DB0"/>
    <w:rPr>
      <w:b/>
      <w:sz w:val="26"/>
      <w:lang w:val="en-US" w:eastAsia="en-US"/>
    </w:rPr>
  </w:style>
  <w:style w:type="character" w:customStyle="1" w:styleId="StyleUnderlineCharChar9pt2">
    <w:name w:val="Style Underline Char Char + 9 pt2"/>
    <w:basedOn w:val="DefaultParagraphFont"/>
    <w:rsid w:val="00CA1DB0"/>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CA1DB0"/>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CA1DB0"/>
    <w:rPr>
      <w:rFonts w:cs="Times New Roman"/>
      <w:sz w:val="20"/>
      <w:u w:val="single"/>
    </w:rPr>
  </w:style>
  <w:style w:type="character" w:customStyle="1" w:styleId="Style9ptBoldUnderlineBorderSinglesolidlineAuto0">
    <w:name w:val="Style 9 pt Bold Underline Border: : (Single solid line Auto  0..."/>
    <w:basedOn w:val="DefaultParagraphFont"/>
    <w:rsid w:val="00CA1DB0"/>
    <w:rPr>
      <w:rFonts w:cs="Times New Roman"/>
      <w:b/>
      <w:bCs/>
      <w:sz w:val="20"/>
      <w:u w:val="single"/>
      <w:bdr w:val="single" w:sz="4" w:space="0" w:color="auto"/>
    </w:rPr>
  </w:style>
  <w:style w:type="character" w:customStyle="1" w:styleId="Style9ptBoldUnderline3">
    <w:name w:val="Style 9 pt Bold Underline3"/>
    <w:basedOn w:val="DefaultParagraphFont"/>
    <w:rsid w:val="00CA1DB0"/>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CA1DB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A1DB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A1DB0"/>
    <w:rPr>
      <w:rFonts w:eastAsia="MS Mincho"/>
      <w:b/>
      <w:u w:val="single"/>
    </w:rPr>
  </w:style>
  <w:style w:type="character" w:customStyle="1" w:styleId="BoldandUnderlineCharChar1CharChar">
    <w:name w:val="Bold and Underline Char Char1 Char Char"/>
    <w:basedOn w:val="DefaultParagraphFont"/>
    <w:link w:val="BoldandUnderlineCharChar1Char"/>
    <w:rsid w:val="00CA1DB0"/>
    <w:rPr>
      <w:rFonts w:ascii="Calibri" w:eastAsia="MS Mincho" w:hAnsi="Calibri" w:cs="Calibri"/>
      <w:b/>
      <w:u w:val="single"/>
    </w:rPr>
  </w:style>
  <w:style w:type="character" w:customStyle="1" w:styleId="SubtitleChar2">
    <w:name w:val="Subtitle Char2"/>
    <w:basedOn w:val="DefaultParagraphFont"/>
    <w:uiPriority w:val="11"/>
    <w:rsid w:val="00CA1DB0"/>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CA1DB0"/>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CA1DB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A1DB0"/>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A1DB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A1DB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A1DB0"/>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CA1DB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A1DB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A1DB0"/>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CA1DB0"/>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CA1DB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A1DB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A1DB0"/>
    <w:pPr>
      <w:autoSpaceDE w:val="0"/>
      <w:autoSpaceDN w:val="0"/>
      <w:adjustRightInd w:val="0"/>
      <w:ind w:left="432" w:right="432"/>
      <w:jc w:val="both"/>
    </w:pPr>
    <w:rPr>
      <w:rFonts w:eastAsia="SimSun"/>
      <w:szCs w:val="20"/>
    </w:rPr>
  </w:style>
  <w:style w:type="character" w:customStyle="1" w:styleId="journalname">
    <w:name w:val="journalname"/>
    <w:rsid w:val="00CA1DB0"/>
  </w:style>
  <w:style w:type="paragraph" w:customStyle="1" w:styleId="StyleStyle49pt9">
    <w:name w:val="Style Style4 + 9 pt9"/>
    <w:basedOn w:val="Style4"/>
    <w:link w:val="StyleStyle49pt9Char"/>
    <w:rsid w:val="00CA1DB0"/>
    <w:rPr>
      <w:rFonts w:ascii="Georgia" w:eastAsia="SimSun" w:hAnsi="Georgia" w:cs="Times New Roman"/>
      <w:lang w:eastAsia="zh-CN"/>
    </w:rPr>
  </w:style>
  <w:style w:type="character" w:customStyle="1" w:styleId="StyleStyle49pt9Char">
    <w:name w:val="Style Style4 + 9 pt9 Char"/>
    <w:link w:val="StyleStyle49pt9"/>
    <w:rsid w:val="00CA1DB0"/>
    <w:rPr>
      <w:rFonts w:ascii="Georgia" w:eastAsia="SimSun" w:hAnsi="Georgia" w:cs="Times New Roman"/>
      <w:u w:val="single"/>
      <w:lang w:eastAsia="zh-CN"/>
    </w:rPr>
  </w:style>
  <w:style w:type="paragraph" w:customStyle="1" w:styleId="DebateBlocking">
    <w:name w:val="DebateBlocking"/>
    <w:basedOn w:val="Normal"/>
    <w:next w:val="Nothing"/>
    <w:qFormat/>
    <w:rsid w:val="00CA1DB0"/>
    <w:rPr>
      <w:rFonts w:eastAsia="Times New Roman"/>
    </w:rPr>
  </w:style>
  <w:style w:type="paragraph" w:customStyle="1" w:styleId="StyleJustified">
    <w:name w:val="Style Justified"/>
    <w:basedOn w:val="Normal"/>
    <w:qFormat/>
    <w:rsid w:val="00CA1DB0"/>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CA1DB0"/>
    <w:rPr>
      <w:rFonts w:eastAsia="Times New Roman"/>
    </w:rPr>
  </w:style>
  <w:style w:type="character" w:customStyle="1" w:styleId="regtext">
    <w:name w:val="regtext"/>
    <w:uiPriority w:val="99"/>
    <w:rsid w:val="00CA1DB0"/>
  </w:style>
  <w:style w:type="character" w:customStyle="1" w:styleId="cardunderlineChar0">
    <w:name w:val="card underline Char"/>
    <w:locked/>
    <w:rsid w:val="00CA1DB0"/>
  </w:style>
  <w:style w:type="paragraph" w:customStyle="1" w:styleId="cardunderline0">
    <w:name w:val="card underline"/>
    <w:basedOn w:val="Normal"/>
    <w:qFormat/>
    <w:rsid w:val="00CA1DB0"/>
    <w:rPr>
      <w:rFonts w:eastAsia="Times New Roman"/>
    </w:rPr>
  </w:style>
  <w:style w:type="character" w:customStyle="1" w:styleId="boxChar">
    <w:name w:val="box Char"/>
    <w:basedOn w:val="DefaultParagraphFont"/>
    <w:uiPriority w:val="5"/>
    <w:rsid w:val="00CA1DB0"/>
    <w:rPr>
      <w:rFonts w:cstheme="minorHAnsi"/>
      <w:b/>
      <w:iCs/>
      <w:u w:val="single"/>
      <w:bdr w:val="single" w:sz="8" w:space="0" w:color="auto"/>
    </w:rPr>
  </w:style>
  <w:style w:type="character" w:customStyle="1" w:styleId="CardChar3">
    <w:name w:val="Card Char"/>
    <w:basedOn w:val="DefaultParagraphFont"/>
    <w:rsid w:val="00CA1DB0"/>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42</Pages>
  <Words>80305</Words>
  <Characters>457744</Characters>
  <Application>Microsoft Office Word</Application>
  <DocSecurity>0</DocSecurity>
  <Lines>3814</Lines>
  <Paragraphs>1073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2</cp:revision>
  <dcterms:created xsi:type="dcterms:W3CDTF">2025-11-17T12:51:00Z</dcterms:created>
  <dcterms:modified xsi:type="dcterms:W3CDTF">2025-11-17T15:45:00Z</dcterms:modified>
</cp:coreProperties>
</file>